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BE0F" w14:textId="77777777" w:rsidR="00E6336F" w:rsidRPr="006D1590" w:rsidRDefault="00E6336F" w:rsidP="00316897">
      <w:pPr>
        <w:tabs>
          <w:tab w:val="left" w:pos="-1440"/>
          <w:tab w:val="left" w:pos="-720"/>
          <w:tab w:val="left" w:pos="0"/>
          <w:tab w:val="left" w:pos="432"/>
          <w:tab w:val="left" w:pos="864"/>
          <w:tab w:val="left" w:pos="2160"/>
        </w:tabs>
        <w:suppressAutoHyphens/>
      </w:pPr>
      <w:r w:rsidRPr="006D1590">
        <w:rPr>
          <w:b/>
          <w:u w:val="single"/>
        </w:rPr>
        <w:t>COMPLIANCE CHECKLIST</w:t>
      </w:r>
    </w:p>
    <w:p w14:paraId="724618B1" w14:textId="77777777" w:rsidR="00E6336F" w:rsidRPr="006D1590" w:rsidRDefault="00F6787E" w:rsidP="00316897">
      <w:pPr>
        <w:suppressAutoHyphens/>
        <w:spacing w:before="120"/>
      </w:pPr>
      <w:r w:rsidRPr="00F6787E">
        <w:rPr>
          <w:b/>
          <w:u w:val="single"/>
        </w:rPr>
        <w:t>OP13_Freestanding Emergency Care Facilities</w:t>
      </w:r>
    </w:p>
    <w:p w14:paraId="062E36F0" w14:textId="77777777" w:rsidR="00E6336F" w:rsidRPr="006D1590" w:rsidRDefault="00E6336F" w:rsidP="00316897">
      <w:pPr>
        <w:suppressAutoHyphens/>
        <w:sectPr w:rsidR="00E6336F" w:rsidRPr="006D1590" w:rsidSect="00F210B0">
          <w:headerReference w:type="first" r:id="rId7"/>
          <w:footerReference w:type="first" r:id="rId8"/>
          <w:type w:val="continuous"/>
          <w:pgSz w:w="12240" w:h="15840" w:code="1"/>
          <w:pgMar w:top="720" w:right="864" w:bottom="720" w:left="864" w:header="720" w:footer="720" w:gutter="0"/>
          <w:cols w:space="720"/>
          <w:noEndnote/>
          <w:titlePg/>
          <w:docGrid w:linePitch="272"/>
        </w:sectPr>
      </w:pPr>
    </w:p>
    <w:p w14:paraId="35FE59BF" w14:textId="77777777" w:rsidR="00E6336F" w:rsidRPr="00521342" w:rsidRDefault="00E6336F" w:rsidP="00316897">
      <w:pPr>
        <w:suppressAutoHyphens/>
        <w:spacing w:before="120"/>
        <w:jc w:val="both"/>
        <w:rPr>
          <w:spacing w:val="-6"/>
          <w:sz w:val="18"/>
          <w:szCs w:val="18"/>
        </w:rPr>
      </w:pPr>
      <w:r w:rsidRPr="00521342">
        <w:rPr>
          <w:spacing w:val="-6"/>
          <w:sz w:val="18"/>
          <w:szCs w:val="18"/>
        </w:rPr>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14:paraId="79C5D5F1" w14:textId="77777777" w:rsidR="00E6336F" w:rsidRPr="006D1590" w:rsidRDefault="00E6336F" w:rsidP="00316897">
      <w:pPr>
        <w:suppressAutoHyphens/>
        <w:spacing w:before="60"/>
        <w:rPr>
          <w:sz w:val="18"/>
          <w:szCs w:val="18"/>
        </w:rPr>
      </w:pPr>
      <w:r w:rsidRPr="006D1590">
        <w:rPr>
          <w:sz w:val="18"/>
          <w:szCs w:val="18"/>
        </w:rPr>
        <w:t>Other jurisdictions, regulations and codes may have additional requirements which are not included in this checklist, such as:</w:t>
      </w:r>
    </w:p>
    <w:p w14:paraId="35AD6B6C" w14:textId="77777777" w:rsidR="00E6336F" w:rsidRPr="006D1590" w:rsidRDefault="00E6336F" w:rsidP="00316897">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14:paraId="58FEE53A" w14:textId="77777777" w:rsidR="00E6336F" w:rsidRPr="006D1590" w:rsidRDefault="00E6336F" w:rsidP="00316897">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14:paraId="45ACB77D" w14:textId="77777777" w:rsidR="00E6336F" w:rsidRPr="006D1590" w:rsidRDefault="008D123D" w:rsidP="00316897">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14:paraId="0E0812F3" w14:textId="77777777" w:rsidR="00E6336F" w:rsidRPr="006D1590" w:rsidRDefault="00E6336F" w:rsidP="00316897">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14:paraId="66CBB444" w14:textId="77777777" w:rsidR="00E6336F" w:rsidRDefault="00E6336F" w:rsidP="00316897">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p>
    <w:p w14:paraId="2FCF7330" w14:textId="77777777" w:rsidR="008D123D" w:rsidRPr="006D1590" w:rsidRDefault="008D123D" w:rsidP="00316897">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Regulations of the Massachusetts Board of Registration in Pharmacy</w:t>
      </w:r>
    </w:p>
    <w:p w14:paraId="4482D426" w14:textId="77777777" w:rsidR="00E6336F" w:rsidRPr="006D1590" w:rsidRDefault="00E6336F" w:rsidP="00316897">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14:paraId="6A119C3B" w14:textId="77777777" w:rsidR="00E6336F" w:rsidRPr="006D1590" w:rsidRDefault="00E6336F" w:rsidP="00316897">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14:paraId="40A368E3" w14:textId="77777777" w:rsidR="00E6336F" w:rsidRPr="006D1590" w:rsidRDefault="00E6336F" w:rsidP="00316897">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14:paraId="57FBA40E" w14:textId="77777777" w:rsidR="00E6336F" w:rsidRPr="006D1590" w:rsidRDefault="00E6336F" w:rsidP="00316897">
      <w:pPr>
        <w:tabs>
          <w:tab w:val="left" w:pos="-720"/>
          <w:tab w:val="left" w:pos="0"/>
          <w:tab w:val="left" w:pos="720"/>
          <w:tab w:val="left" w:pos="1440"/>
          <w:tab w:val="left" w:pos="1872"/>
          <w:tab w:val="left" w:pos="2880"/>
        </w:tabs>
        <w:suppressAutoHyphens/>
        <w:spacing w:before="60"/>
      </w:pPr>
      <w:r w:rsidRPr="006D1590">
        <w:t>Instructions:</w:t>
      </w:r>
    </w:p>
    <w:p w14:paraId="6BD193E3" w14:textId="77777777" w:rsidR="00E6336F" w:rsidRPr="006D1590" w:rsidRDefault="00E6336F" w:rsidP="00316897">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14:paraId="62234D65" w14:textId="77777777" w:rsidR="00E6336F" w:rsidRPr="006D1590" w:rsidRDefault="00E6336F" w:rsidP="00316897">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14:paraId="7F5D051D" w14:textId="77777777" w:rsidR="00E6336F" w:rsidRPr="006D1590" w:rsidRDefault="00E6336F" w:rsidP="00316897">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14:paraId="5FEF312C" w14:textId="77777777" w:rsidTr="002229F8">
        <w:trPr>
          <w:tblCellSpacing w:w="7" w:type="dxa"/>
          <w:jc w:val="center"/>
        </w:trPr>
        <w:tc>
          <w:tcPr>
            <w:tcW w:w="5442" w:type="dxa"/>
          </w:tcPr>
          <w:p w14:paraId="2E9A192E" w14:textId="77777777" w:rsidR="00E6336F" w:rsidRPr="006D1590" w:rsidRDefault="00E6336F" w:rsidP="00316897">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14:paraId="68C4C610" w14:textId="77777777" w:rsidR="00E6336F" w:rsidRPr="006D1590" w:rsidRDefault="00E6336F" w:rsidP="00316897">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14:paraId="212B5165" w14:textId="77777777" w:rsidTr="002229F8">
        <w:trPr>
          <w:tblCellSpacing w:w="7" w:type="dxa"/>
          <w:jc w:val="center"/>
        </w:trPr>
        <w:tc>
          <w:tcPr>
            <w:tcW w:w="5442" w:type="dxa"/>
          </w:tcPr>
          <w:p w14:paraId="763E4B42" w14:textId="77777777" w:rsidR="00E6336F" w:rsidRPr="006D1590" w:rsidRDefault="00E6336F" w:rsidP="00316897">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p>
        </w:tc>
        <w:tc>
          <w:tcPr>
            <w:tcW w:w="5442" w:type="dxa"/>
          </w:tcPr>
          <w:p w14:paraId="4EDA20DB" w14:textId="77777777" w:rsidR="00E6336F" w:rsidRPr="006D1590" w:rsidRDefault="00E6336F" w:rsidP="00316897">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14:paraId="15DE4F62" w14:textId="77777777" w:rsidR="00E6336F" w:rsidRPr="006D1590" w:rsidRDefault="00E6336F" w:rsidP="00316897">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14:paraId="0C982537" w14:textId="77777777" w:rsidR="00E6336F" w:rsidRPr="006D1590" w:rsidRDefault="00E6336F" w:rsidP="00316897">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14:paraId="43D874D0" w14:textId="77777777" w:rsidR="00E6336F" w:rsidRPr="006D1590" w:rsidRDefault="00E6336F" w:rsidP="00316897">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and waste anesthesia gas disposal outlets (if required) are identified respectively by the abbreviations "OX", "VAC", "MA", &amp; “WAGD”.</w:t>
      </w:r>
    </w:p>
    <w:p w14:paraId="6206347D" w14:textId="77777777" w:rsidR="00DE0DCA" w:rsidRPr="006D1590" w:rsidRDefault="00DE0DCA" w:rsidP="00316897">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14:paraId="231892F4" w14:textId="77777777" w:rsidR="00FF14D0" w:rsidRPr="006D1590" w:rsidRDefault="00FF14D0" w:rsidP="00316897">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14:paraId="276D5166" w14:textId="77777777" w:rsidTr="00521342">
        <w:trPr>
          <w:cantSplit/>
          <w:trHeight w:hRule="exact" w:val="720"/>
        </w:trPr>
        <w:tc>
          <w:tcPr>
            <w:tcW w:w="6480" w:type="dxa"/>
            <w:tcBorders>
              <w:bottom w:val="dotted" w:sz="4" w:space="0" w:color="auto"/>
            </w:tcBorders>
          </w:tcPr>
          <w:p w14:paraId="00CA5191" w14:textId="77777777" w:rsidR="00E6336F" w:rsidRPr="006D1590" w:rsidRDefault="00E6336F" w:rsidP="00316897">
            <w:pPr>
              <w:suppressAutoHyphens/>
              <w:spacing w:before="120"/>
            </w:pPr>
            <w:r w:rsidRPr="006D1590">
              <w:t>Facility Name:</w:t>
            </w:r>
          </w:p>
          <w:bookmarkStart w:id="0" w:name="Text1"/>
          <w:p w14:paraId="6CA7E09E" w14:textId="77777777" w:rsidR="00E6336F" w:rsidRPr="006D1590" w:rsidRDefault="00E6336F" w:rsidP="00316897">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C85943">
              <w:rPr>
                <w:rFonts w:ascii="Times New Roman" w:hAnsi="Times New Roman"/>
                <w:b/>
                <w:noProof/>
                <w:sz w:val="24"/>
                <w:szCs w:val="24"/>
              </w:rPr>
              <w:t> </w:t>
            </w:r>
            <w:r w:rsidR="00C85943">
              <w:rPr>
                <w:rFonts w:ascii="Times New Roman" w:hAnsi="Times New Roman"/>
                <w:b/>
                <w:noProof/>
                <w:sz w:val="24"/>
                <w:szCs w:val="24"/>
              </w:rPr>
              <w:t> </w:t>
            </w:r>
            <w:r w:rsidR="00C85943">
              <w:rPr>
                <w:rFonts w:ascii="Times New Roman" w:hAnsi="Times New Roman"/>
                <w:b/>
                <w:noProof/>
                <w:sz w:val="24"/>
                <w:szCs w:val="24"/>
              </w:rPr>
              <w:t> </w:t>
            </w:r>
            <w:r w:rsidR="00C85943">
              <w:rPr>
                <w:rFonts w:ascii="Times New Roman" w:hAnsi="Times New Roman"/>
                <w:b/>
                <w:noProof/>
                <w:sz w:val="24"/>
                <w:szCs w:val="24"/>
              </w:rPr>
              <w:t> </w:t>
            </w:r>
            <w:r w:rsidR="00C85943">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14:paraId="7F610F66" w14:textId="77777777" w:rsidR="00E6336F" w:rsidRPr="006D1590" w:rsidRDefault="00E6336F" w:rsidP="00316897">
            <w:pPr>
              <w:suppressAutoHyphens/>
              <w:spacing w:before="120"/>
            </w:pPr>
          </w:p>
        </w:tc>
        <w:tc>
          <w:tcPr>
            <w:tcW w:w="3492" w:type="dxa"/>
            <w:tcBorders>
              <w:bottom w:val="dotted" w:sz="4" w:space="0" w:color="auto"/>
            </w:tcBorders>
          </w:tcPr>
          <w:p w14:paraId="4998A721" w14:textId="77777777" w:rsidR="00E6336F" w:rsidRPr="006D1590" w:rsidRDefault="00E6336F" w:rsidP="00316897">
            <w:pPr>
              <w:suppressAutoHyphens/>
              <w:spacing w:before="120"/>
              <w:rPr>
                <w:sz w:val="16"/>
              </w:rPr>
            </w:pPr>
            <w:r w:rsidRPr="006D1590">
              <w:t xml:space="preserve">DoN Project Number: </w:t>
            </w:r>
            <w:r w:rsidRPr="006D1590">
              <w:rPr>
                <w:sz w:val="16"/>
              </w:rPr>
              <w:t>(if applicable)</w:t>
            </w:r>
          </w:p>
          <w:bookmarkStart w:id="1" w:name="Text6"/>
          <w:p w14:paraId="00506633" w14:textId="77777777" w:rsidR="00E6336F" w:rsidRPr="006D1590" w:rsidRDefault="00E6336F" w:rsidP="00316897">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C85943">
              <w:rPr>
                <w:b/>
                <w:noProof/>
              </w:rPr>
              <w:t> </w:t>
            </w:r>
            <w:r w:rsidR="00C85943">
              <w:rPr>
                <w:b/>
                <w:noProof/>
              </w:rPr>
              <w:t> </w:t>
            </w:r>
            <w:r w:rsidR="00C85943">
              <w:rPr>
                <w:b/>
                <w:noProof/>
              </w:rPr>
              <w:t> </w:t>
            </w:r>
            <w:r w:rsidR="00C85943">
              <w:rPr>
                <w:b/>
                <w:noProof/>
              </w:rPr>
              <w:t> </w:t>
            </w:r>
            <w:r w:rsidR="00C85943">
              <w:rPr>
                <w:b/>
                <w:noProof/>
              </w:rPr>
              <w:t> </w:t>
            </w:r>
            <w:r w:rsidRPr="006D1590">
              <w:rPr>
                <w:b/>
              </w:rPr>
              <w:fldChar w:fldCharType="end"/>
            </w:r>
            <w:bookmarkEnd w:id="1"/>
          </w:p>
        </w:tc>
      </w:tr>
      <w:tr w:rsidR="004346EC" w:rsidRPr="006D1590" w14:paraId="7D9C6796" w14:textId="77777777" w:rsidTr="00521342">
        <w:trPr>
          <w:cantSplit/>
          <w:trHeight w:hRule="exact" w:val="720"/>
        </w:trPr>
        <w:tc>
          <w:tcPr>
            <w:tcW w:w="6480" w:type="dxa"/>
            <w:tcBorders>
              <w:top w:val="dotted" w:sz="4" w:space="0" w:color="auto"/>
              <w:bottom w:val="dotted" w:sz="4" w:space="0" w:color="auto"/>
            </w:tcBorders>
          </w:tcPr>
          <w:p w14:paraId="27D8899A" w14:textId="77777777" w:rsidR="00E6336F" w:rsidRPr="006D1590" w:rsidRDefault="00E6336F" w:rsidP="00316897">
            <w:pPr>
              <w:tabs>
                <w:tab w:val="left" w:pos="1872"/>
              </w:tabs>
              <w:suppressAutoHyphens/>
              <w:spacing w:before="120"/>
            </w:pPr>
            <w:r w:rsidRPr="006D1590">
              <w:t>Facility Address:</w:t>
            </w:r>
          </w:p>
          <w:bookmarkStart w:id="2" w:name="Text2"/>
          <w:p w14:paraId="3923AF1D" w14:textId="77777777" w:rsidR="00E6336F" w:rsidRPr="006D1590" w:rsidRDefault="00E6336F" w:rsidP="00316897">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C85943">
              <w:rPr>
                <w:rFonts w:ascii="Times New Roman" w:hAnsi="Times New Roman"/>
                <w:b/>
                <w:noProof/>
                <w:sz w:val="24"/>
                <w:szCs w:val="24"/>
              </w:rPr>
              <w:t> </w:t>
            </w:r>
            <w:r w:rsidR="00C85943">
              <w:rPr>
                <w:rFonts w:ascii="Times New Roman" w:hAnsi="Times New Roman"/>
                <w:b/>
                <w:noProof/>
                <w:sz w:val="24"/>
                <w:szCs w:val="24"/>
              </w:rPr>
              <w:t> </w:t>
            </w:r>
            <w:r w:rsidR="00C85943">
              <w:rPr>
                <w:rFonts w:ascii="Times New Roman" w:hAnsi="Times New Roman"/>
                <w:b/>
                <w:noProof/>
                <w:sz w:val="24"/>
                <w:szCs w:val="24"/>
              </w:rPr>
              <w:t> </w:t>
            </w:r>
            <w:r w:rsidR="00C85943">
              <w:rPr>
                <w:rFonts w:ascii="Times New Roman" w:hAnsi="Times New Roman"/>
                <w:b/>
                <w:noProof/>
                <w:sz w:val="24"/>
                <w:szCs w:val="24"/>
              </w:rPr>
              <w:t> </w:t>
            </w:r>
            <w:r w:rsidR="00C85943">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14:paraId="2901C108" w14:textId="77777777" w:rsidR="00E6336F" w:rsidRPr="006D1590" w:rsidRDefault="00E6336F" w:rsidP="00316897">
            <w:pPr>
              <w:tabs>
                <w:tab w:val="left" w:pos="1872"/>
              </w:tabs>
              <w:suppressAutoHyphens/>
              <w:spacing w:before="120"/>
              <w:rPr>
                <w:sz w:val="16"/>
              </w:rPr>
            </w:pPr>
          </w:p>
        </w:tc>
        <w:bookmarkStart w:id="3" w:name="Text8"/>
        <w:tc>
          <w:tcPr>
            <w:tcW w:w="3492" w:type="dxa"/>
            <w:tcBorders>
              <w:top w:val="dotted" w:sz="4" w:space="0" w:color="auto"/>
            </w:tcBorders>
          </w:tcPr>
          <w:p w14:paraId="43570D0C" w14:textId="77777777" w:rsidR="00E6336F" w:rsidRPr="006D1590" w:rsidRDefault="00E6336F" w:rsidP="00316897">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C85943">
              <w:rPr>
                <w:b/>
                <w:noProof/>
              </w:rPr>
              <w:t> </w:t>
            </w:r>
            <w:r w:rsidR="00C85943">
              <w:rPr>
                <w:b/>
                <w:noProof/>
              </w:rPr>
              <w:t> </w:t>
            </w:r>
            <w:r w:rsidR="00C85943">
              <w:rPr>
                <w:b/>
                <w:noProof/>
              </w:rPr>
              <w:t> </w:t>
            </w:r>
            <w:r w:rsidR="00C85943">
              <w:rPr>
                <w:b/>
                <w:noProof/>
              </w:rPr>
              <w:t> </w:t>
            </w:r>
            <w:r w:rsidR="00C85943">
              <w:rPr>
                <w:b/>
                <w:noProof/>
              </w:rPr>
              <w:t> </w:t>
            </w:r>
            <w:r w:rsidRPr="006D1590">
              <w:rPr>
                <w:b/>
              </w:rPr>
              <w:fldChar w:fldCharType="end"/>
            </w:r>
            <w:bookmarkEnd w:id="3"/>
          </w:p>
        </w:tc>
      </w:tr>
      <w:tr w:rsidR="004346EC" w:rsidRPr="006D1590" w14:paraId="0092D478" w14:textId="77777777" w:rsidTr="00521342">
        <w:trPr>
          <w:cantSplit/>
          <w:trHeight w:hRule="exact" w:val="720"/>
        </w:trPr>
        <w:tc>
          <w:tcPr>
            <w:tcW w:w="6480" w:type="dxa"/>
            <w:tcBorders>
              <w:top w:val="dotted" w:sz="4" w:space="0" w:color="auto"/>
              <w:bottom w:val="dotted" w:sz="4" w:space="0" w:color="auto"/>
            </w:tcBorders>
          </w:tcPr>
          <w:p w14:paraId="743EEAB6" w14:textId="77777777" w:rsidR="00E6336F" w:rsidRPr="006D1590" w:rsidRDefault="00E6336F" w:rsidP="00316897">
            <w:pPr>
              <w:suppressAutoHyphens/>
              <w:spacing w:before="120"/>
            </w:pPr>
            <w:r w:rsidRPr="006D1590">
              <w:t xml:space="preserve">Satellite Name: </w:t>
            </w:r>
            <w:r w:rsidRPr="006D1590">
              <w:rPr>
                <w:sz w:val="16"/>
                <w:szCs w:val="16"/>
              </w:rPr>
              <w:t>(if applicable)</w:t>
            </w:r>
          </w:p>
          <w:bookmarkStart w:id="4" w:name="Text3"/>
          <w:p w14:paraId="2CBF46D3" w14:textId="77777777" w:rsidR="00E6336F" w:rsidRPr="006D1590" w:rsidRDefault="00E6336F" w:rsidP="00316897">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C85943">
              <w:rPr>
                <w:rFonts w:ascii="Times New Roman" w:hAnsi="Times New Roman"/>
                <w:b/>
                <w:noProof/>
                <w:sz w:val="24"/>
              </w:rPr>
              <w:t> </w:t>
            </w:r>
            <w:r w:rsidR="00C85943">
              <w:rPr>
                <w:rFonts w:ascii="Times New Roman" w:hAnsi="Times New Roman"/>
                <w:b/>
                <w:noProof/>
                <w:sz w:val="24"/>
              </w:rPr>
              <w:t> </w:t>
            </w:r>
            <w:r w:rsidR="00C85943">
              <w:rPr>
                <w:rFonts w:ascii="Times New Roman" w:hAnsi="Times New Roman"/>
                <w:b/>
                <w:noProof/>
                <w:sz w:val="24"/>
              </w:rPr>
              <w:t> </w:t>
            </w:r>
            <w:r w:rsidR="00C85943">
              <w:rPr>
                <w:rFonts w:ascii="Times New Roman" w:hAnsi="Times New Roman"/>
                <w:b/>
                <w:noProof/>
                <w:sz w:val="24"/>
              </w:rPr>
              <w:t> </w:t>
            </w:r>
            <w:r w:rsidR="00C85943">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14:paraId="410CC61F" w14:textId="77777777" w:rsidR="00E6336F" w:rsidRPr="006D1590" w:rsidRDefault="00E6336F" w:rsidP="00316897">
            <w:pPr>
              <w:suppressAutoHyphens/>
              <w:spacing w:before="120"/>
            </w:pPr>
          </w:p>
        </w:tc>
        <w:tc>
          <w:tcPr>
            <w:tcW w:w="3492" w:type="dxa"/>
            <w:tcBorders>
              <w:bottom w:val="dotted" w:sz="4" w:space="0" w:color="auto"/>
            </w:tcBorders>
          </w:tcPr>
          <w:p w14:paraId="22197951" w14:textId="77777777" w:rsidR="00E6336F" w:rsidRPr="006D1590" w:rsidRDefault="00E6336F" w:rsidP="00316897">
            <w:pPr>
              <w:tabs>
                <w:tab w:val="left" w:pos="792"/>
              </w:tabs>
              <w:suppressAutoHyphens/>
              <w:spacing w:before="120"/>
            </w:pPr>
            <w:r w:rsidRPr="006D1590">
              <w:t>Building/Floor Location:</w:t>
            </w:r>
          </w:p>
          <w:bookmarkStart w:id="5" w:name="Text9"/>
          <w:p w14:paraId="464FDB09" w14:textId="77777777" w:rsidR="00E6336F" w:rsidRPr="006D1590" w:rsidRDefault="00E6336F" w:rsidP="00316897">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C85943">
              <w:rPr>
                <w:rFonts w:ascii="Times New Roman" w:hAnsi="Times New Roman"/>
                <w:b/>
                <w:noProof/>
                <w:sz w:val="24"/>
              </w:rPr>
              <w:t> </w:t>
            </w:r>
            <w:r w:rsidR="00C85943">
              <w:rPr>
                <w:rFonts w:ascii="Times New Roman" w:hAnsi="Times New Roman"/>
                <w:b/>
                <w:noProof/>
                <w:sz w:val="24"/>
              </w:rPr>
              <w:t> </w:t>
            </w:r>
            <w:r w:rsidR="00C85943">
              <w:rPr>
                <w:rFonts w:ascii="Times New Roman" w:hAnsi="Times New Roman"/>
                <w:b/>
                <w:noProof/>
                <w:sz w:val="24"/>
              </w:rPr>
              <w:t> </w:t>
            </w:r>
            <w:r w:rsidR="00C85943">
              <w:rPr>
                <w:rFonts w:ascii="Times New Roman" w:hAnsi="Times New Roman"/>
                <w:b/>
                <w:noProof/>
                <w:sz w:val="24"/>
              </w:rPr>
              <w:t> </w:t>
            </w:r>
            <w:r w:rsidR="00C85943">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14:paraId="407873D2" w14:textId="77777777" w:rsidTr="00521342">
        <w:trPr>
          <w:cantSplit/>
          <w:trHeight w:hRule="exact" w:val="720"/>
        </w:trPr>
        <w:tc>
          <w:tcPr>
            <w:tcW w:w="6480" w:type="dxa"/>
            <w:tcBorders>
              <w:top w:val="dotted" w:sz="4" w:space="0" w:color="auto"/>
              <w:bottom w:val="dotted" w:sz="4" w:space="0" w:color="auto"/>
            </w:tcBorders>
          </w:tcPr>
          <w:p w14:paraId="1BEDBE29" w14:textId="77777777" w:rsidR="00E6336F" w:rsidRPr="006D1590" w:rsidRDefault="00E6336F" w:rsidP="00316897">
            <w:pPr>
              <w:tabs>
                <w:tab w:val="left" w:pos="792"/>
              </w:tabs>
              <w:suppressAutoHyphens/>
              <w:spacing w:before="120"/>
            </w:pPr>
            <w:r w:rsidRPr="006D1590">
              <w:t xml:space="preserve">Satellite Address: </w:t>
            </w:r>
            <w:r w:rsidRPr="006D1590">
              <w:rPr>
                <w:sz w:val="16"/>
                <w:szCs w:val="16"/>
              </w:rPr>
              <w:t>(if applicable)</w:t>
            </w:r>
          </w:p>
          <w:bookmarkStart w:id="6" w:name="Text4"/>
          <w:p w14:paraId="0AA4F813" w14:textId="77777777" w:rsidR="00E6336F" w:rsidRPr="006D1590" w:rsidRDefault="00E6336F" w:rsidP="00316897">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C85943">
              <w:rPr>
                <w:rFonts w:ascii="Times New Roman" w:hAnsi="Times New Roman"/>
                <w:b/>
                <w:noProof/>
                <w:sz w:val="24"/>
              </w:rPr>
              <w:t> </w:t>
            </w:r>
            <w:r w:rsidR="00C85943">
              <w:rPr>
                <w:rFonts w:ascii="Times New Roman" w:hAnsi="Times New Roman"/>
                <w:b/>
                <w:noProof/>
                <w:sz w:val="24"/>
              </w:rPr>
              <w:t> </w:t>
            </w:r>
            <w:r w:rsidR="00C85943">
              <w:rPr>
                <w:rFonts w:ascii="Times New Roman" w:hAnsi="Times New Roman"/>
                <w:b/>
                <w:noProof/>
                <w:sz w:val="24"/>
              </w:rPr>
              <w:t> </w:t>
            </w:r>
            <w:r w:rsidR="00C85943">
              <w:rPr>
                <w:rFonts w:ascii="Times New Roman" w:hAnsi="Times New Roman"/>
                <w:b/>
                <w:noProof/>
                <w:sz w:val="24"/>
              </w:rPr>
              <w:t> </w:t>
            </w:r>
            <w:r w:rsidR="00C85943">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14:paraId="75CDB353" w14:textId="77777777" w:rsidR="00E6336F" w:rsidRPr="006D1590" w:rsidRDefault="00E6336F" w:rsidP="00316897">
            <w:pPr>
              <w:tabs>
                <w:tab w:val="left" w:pos="792"/>
              </w:tabs>
              <w:suppressAutoHyphens/>
              <w:spacing w:before="120"/>
            </w:pPr>
          </w:p>
        </w:tc>
        <w:tc>
          <w:tcPr>
            <w:tcW w:w="3492" w:type="dxa"/>
            <w:tcBorders>
              <w:top w:val="dotted" w:sz="4" w:space="0" w:color="auto"/>
            </w:tcBorders>
          </w:tcPr>
          <w:p w14:paraId="6F65651B" w14:textId="77777777" w:rsidR="00E6336F" w:rsidRPr="006D1590" w:rsidRDefault="00E6336F" w:rsidP="00316897">
            <w:pPr>
              <w:pStyle w:val="Header"/>
              <w:tabs>
                <w:tab w:val="clear" w:pos="4320"/>
                <w:tab w:val="clear" w:pos="8640"/>
              </w:tabs>
              <w:suppressAutoHyphens/>
              <w:spacing w:before="120"/>
            </w:pPr>
          </w:p>
          <w:p w14:paraId="1FE4BF43" w14:textId="77777777" w:rsidR="00E6336F" w:rsidRPr="006D1590" w:rsidRDefault="00E6336F" w:rsidP="00316897">
            <w:pPr>
              <w:suppressAutoHyphens/>
              <w:spacing w:before="120"/>
            </w:pPr>
            <w:r w:rsidRPr="006D1590">
              <w:t xml:space="preserve">Submission Dates: </w:t>
            </w:r>
          </w:p>
          <w:p w14:paraId="258A29F5" w14:textId="77777777" w:rsidR="00E6336F" w:rsidRPr="006D1590" w:rsidRDefault="00E6336F" w:rsidP="00316897">
            <w:pPr>
              <w:tabs>
                <w:tab w:val="left" w:pos="1182"/>
              </w:tabs>
              <w:suppressAutoHyphens/>
              <w:spacing w:before="120"/>
            </w:pPr>
          </w:p>
        </w:tc>
      </w:tr>
      <w:tr w:rsidR="004346EC" w:rsidRPr="006D1590" w14:paraId="355DC63F" w14:textId="77777777" w:rsidTr="00521342">
        <w:trPr>
          <w:cantSplit/>
          <w:trHeight w:hRule="exact" w:val="720"/>
        </w:trPr>
        <w:tc>
          <w:tcPr>
            <w:tcW w:w="6480" w:type="dxa"/>
            <w:tcBorders>
              <w:top w:val="dotted" w:sz="4" w:space="0" w:color="auto"/>
              <w:bottom w:val="dotted" w:sz="4" w:space="0" w:color="auto"/>
            </w:tcBorders>
          </w:tcPr>
          <w:p w14:paraId="680014A1" w14:textId="77777777" w:rsidR="00E6336F" w:rsidRPr="006D1590" w:rsidRDefault="00E6336F" w:rsidP="00316897">
            <w:pPr>
              <w:suppressAutoHyphens/>
              <w:spacing w:before="120"/>
            </w:pPr>
            <w:r w:rsidRPr="006D1590">
              <w:t>Project Description:</w:t>
            </w:r>
          </w:p>
          <w:bookmarkStart w:id="7" w:name="Text5"/>
          <w:p w14:paraId="6624606B" w14:textId="77777777" w:rsidR="00E6336F" w:rsidRPr="006D1590" w:rsidRDefault="00E6336F" w:rsidP="00316897">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C85943">
              <w:rPr>
                <w:rFonts w:ascii="Times New Roman" w:hAnsi="Times New Roman"/>
                <w:b/>
                <w:noProof/>
                <w:sz w:val="24"/>
              </w:rPr>
              <w:t> </w:t>
            </w:r>
            <w:r w:rsidR="00C85943">
              <w:rPr>
                <w:rFonts w:ascii="Times New Roman" w:hAnsi="Times New Roman"/>
                <w:b/>
                <w:noProof/>
                <w:sz w:val="24"/>
              </w:rPr>
              <w:t> </w:t>
            </w:r>
            <w:r w:rsidR="00C85943">
              <w:rPr>
                <w:rFonts w:ascii="Times New Roman" w:hAnsi="Times New Roman"/>
                <w:b/>
                <w:noProof/>
                <w:sz w:val="24"/>
              </w:rPr>
              <w:t> </w:t>
            </w:r>
            <w:r w:rsidR="00C85943">
              <w:rPr>
                <w:rFonts w:ascii="Times New Roman" w:hAnsi="Times New Roman"/>
                <w:b/>
                <w:noProof/>
                <w:sz w:val="24"/>
              </w:rPr>
              <w:t> </w:t>
            </w:r>
            <w:r w:rsidR="00C85943">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14:paraId="1C93D359" w14:textId="77777777" w:rsidR="00E6336F" w:rsidRPr="006D1590" w:rsidRDefault="00E6336F" w:rsidP="00316897">
            <w:pPr>
              <w:suppressAutoHyphens/>
              <w:spacing w:before="120"/>
            </w:pPr>
          </w:p>
        </w:tc>
        <w:tc>
          <w:tcPr>
            <w:tcW w:w="3492" w:type="dxa"/>
          </w:tcPr>
          <w:p w14:paraId="6E1FB514" w14:textId="77777777" w:rsidR="00E6336F" w:rsidRPr="006D1590" w:rsidRDefault="00E6336F" w:rsidP="00316897">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C85943">
              <w:rPr>
                <w:b/>
                <w:noProof/>
                <w:sz w:val="16"/>
                <w:szCs w:val="16"/>
              </w:rPr>
              <w:t> </w:t>
            </w:r>
            <w:r w:rsidR="00C85943">
              <w:rPr>
                <w:b/>
                <w:noProof/>
                <w:sz w:val="16"/>
                <w:szCs w:val="16"/>
              </w:rPr>
              <w:t> </w:t>
            </w:r>
            <w:r w:rsidR="00C85943">
              <w:rPr>
                <w:b/>
                <w:noProof/>
                <w:sz w:val="16"/>
                <w:szCs w:val="16"/>
              </w:rPr>
              <w:t> </w:t>
            </w:r>
            <w:r w:rsidR="00C85943">
              <w:rPr>
                <w:b/>
                <w:noProof/>
                <w:sz w:val="16"/>
                <w:szCs w:val="16"/>
              </w:rPr>
              <w:t> </w:t>
            </w:r>
            <w:r w:rsidR="00C85943">
              <w:rPr>
                <w:b/>
                <w:noProof/>
                <w:sz w:val="16"/>
                <w:szCs w:val="16"/>
              </w:rPr>
              <w:t> </w:t>
            </w:r>
            <w:r w:rsidRPr="006D1590">
              <w:rPr>
                <w:b/>
                <w:sz w:val="16"/>
                <w:szCs w:val="16"/>
              </w:rPr>
              <w:fldChar w:fldCharType="end"/>
            </w:r>
            <w:bookmarkEnd w:id="8"/>
          </w:p>
          <w:p w14:paraId="51729F80" w14:textId="77777777" w:rsidR="00E6336F" w:rsidRPr="006D1590" w:rsidRDefault="00E6336F" w:rsidP="00316897">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C85943">
              <w:rPr>
                <w:b/>
                <w:noProof/>
                <w:sz w:val="16"/>
                <w:szCs w:val="16"/>
              </w:rPr>
              <w:t> </w:t>
            </w:r>
            <w:r w:rsidR="00C85943">
              <w:rPr>
                <w:b/>
                <w:noProof/>
                <w:sz w:val="16"/>
                <w:szCs w:val="16"/>
              </w:rPr>
              <w:t> </w:t>
            </w:r>
            <w:r w:rsidR="00C85943">
              <w:rPr>
                <w:b/>
                <w:noProof/>
                <w:sz w:val="16"/>
                <w:szCs w:val="16"/>
              </w:rPr>
              <w:t> </w:t>
            </w:r>
            <w:r w:rsidR="00C85943">
              <w:rPr>
                <w:b/>
                <w:noProof/>
                <w:sz w:val="16"/>
                <w:szCs w:val="16"/>
              </w:rPr>
              <w:t> </w:t>
            </w:r>
            <w:r w:rsidR="00C85943">
              <w:rPr>
                <w:b/>
                <w:noProof/>
                <w:sz w:val="16"/>
                <w:szCs w:val="16"/>
              </w:rPr>
              <w:t> </w:t>
            </w:r>
            <w:r w:rsidRPr="006D1590">
              <w:rPr>
                <w:b/>
                <w:sz w:val="16"/>
                <w:szCs w:val="16"/>
              </w:rPr>
              <w:fldChar w:fldCharType="end"/>
            </w:r>
            <w:bookmarkEnd w:id="9"/>
          </w:p>
        </w:tc>
      </w:tr>
    </w:tbl>
    <w:p w14:paraId="698B2312" w14:textId="77777777" w:rsidR="00A959D9" w:rsidRPr="006D1590" w:rsidRDefault="00A959D9" w:rsidP="00316897">
      <w:pPr>
        <w:suppressAutoHyphens/>
        <w:spacing w:before="60" w:after="60"/>
        <w:sectPr w:rsidR="00A959D9" w:rsidRPr="006D1590" w:rsidSect="00F210B0">
          <w:headerReference w:type="default" r:id="rId9"/>
          <w:footerReference w:type="default" r:id="rId10"/>
          <w:footerReference w:type="first" r:id="rId11"/>
          <w:type w:val="continuous"/>
          <w:pgSz w:w="12240" w:h="15840" w:code="1"/>
          <w:pgMar w:top="720" w:right="864" w:bottom="720" w:left="864" w:header="720" w:footer="720" w:gutter="0"/>
          <w:cols w:space="720"/>
          <w:noEndnote/>
          <w:titlePg/>
          <w:docGrid w:linePitch="272"/>
        </w:sectPr>
      </w:pPr>
    </w:p>
    <w:p w14:paraId="19CD4E9F" w14:textId="77777777" w:rsidR="00E6336F" w:rsidRDefault="00E6336F" w:rsidP="00316897">
      <w:pPr>
        <w:suppressAutoHyphens/>
        <w:spacing w:before="60" w:after="60"/>
      </w:pPr>
    </w:p>
    <w:p w14:paraId="744DDE82" w14:textId="77777777" w:rsidR="00F963A8" w:rsidRPr="006D1590" w:rsidRDefault="00F963A8" w:rsidP="00316897">
      <w:pPr>
        <w:suppressAutoHyphens/>
        <w:spacing w:before="60" w:after="60"/>
      </w:pPr>
    </w:p>
    <w:tbl>
      <w:tblPr>
        <w:tblStyle w:val="TableGrid"/>
        <w:tblW w:w="10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1440"/>
        <w:gridCol w:w="4590"/>
        <w:gridCol w:w="3312"/>
        <w:gridCol w:w="1440"/>
      </w:tblGrid>
      <w:tr w:rsidR="00F963A8" w:rsidRPr="00CA783A" w14:paraId="66775416" w14:textId="77777777" w:rsidTr="00F963A8">
        <w:trPr>
          <w:cantSplit/>
          <w:tblHeader/>
          <w:jc w:val="center"/>
        </w:trPr>
        <w:tc>
          <w:tcPr>
            <w:tcW w:w="1440" w:type="dxa"/>
          </w:tcPr>
          <w:p w14:paraId="6A5E1CA2" w14:textId="77777777" w:rsidR="00F963A8" w:rsidRPr="00CA783A" w:rsidRDefault="00F963A8" w:rsidP="00316897">
            <w:pPr>
              <w:suppressAutoHyphens/>
              <w:rPr>
                <w:rFonts w:cs="Arial"/>
                <w:bCs/>
              </w:rPr>
            </w:pPr>
          </w:p>
        </w:tc>
        <w:tc>
          <w:tcPr>
            <w:tcW w:w="4590" w:type="dxa"/>
          </w:tcPr>
          <w:p w14:paraId="377D52FC" w14:textId="77777777" w:rsidR="00F963A8" w:rsidRPr="00CA783A" w:rsidRDefault="00F963A8" w:rsidP="00316897">
            <w:pPr>
              <w:suppressAutoHyphens/>
              <w:spacing w:after="120"/>
              <w:rPr>
                <w:rFonts w:cs="Arial"/>
                <w:b/>
              </w:rPr>
            </w:pPr>
            <w:r w:rsidRPr="00CA783A">
              <w:rPr>
                <w:rFonts w:cs="Arial"/>
                <w:b/>
              </w:rPr>
              <w:t>Architectural Requirements</w:t>
            </w:r>
          </w:p>
        </w:tc>
        <w:tc>
          <w:tcPr>
            <w:tcW w:w="3312" w:type="dxa"/>
          </w:tcPr>
          <w:p w14:paraId="5DE5691C" w14:textId="77777777" w:rsidR="00F963A8" w:rsidRPr="00CA783A" w:rsidRDefault="00F963A8" w:rsidP="00316897">
            <w:pPr>
              <w:suppressAutoHyphens/>
              <w:rPr>
                <w:rFonts w:cs="Arial"/>
                <w:b/>
                <w:spacing w:val="-4"/>
              </w:rPr>
            </w:pPr>
            <w:r w:rsidRPr="00CA783A">
              <w:rPr>
                <w:rFonts w:cs="Arial"/>
                <w:b/>
                <w:spacing w:val="-4"/>
              </w:rPr>
              <w:t>Building Systems Requirements</w:t>
            </w:r>
          </w:p>
        </w:tc>
        <w:tc>
          <w:tcPr>
            <w:tcW w:w="1440" w:type="dxa"/>
          </w:tcPr>
          <w:p w14:paraId="44FE2FAA" w14:textId="77777777" w:rsidR="00F963A8" w:rsidRPr="00CA783A" w:rsidRDefault="00F963A8" w:rsidP="00316897">
            <w:pPr>
              <w:suppressAutoHyphens/>
              <w:rPr>
                <w:rFonts w:cs="Arial"/>
                <w:b/>
              </w:rPr>
            </w:pPr>
          </w:p>
        </w:tc>
      </w:tr>
      <w:tr w:rsidR="00F963A8" w:rsidRPr="00CA783A" w14:paraId="2391BEC3" w14:textId="77777777" w:rsidTr="00F963A8">
        <w:trPr>
          <w:cantSplit/>
          <w:jc w:val="center"/>
        </w:trPr>
        <w:tc>
          <w:tcPr>
            <w:tcW w:w="1440" w:type="dxa"/>
          </w:tcPr>
          <w:p w14:paraId="0AE1CD33" w14:textId="77777777" w:rsidR="00F963A8" w:rsidRPr="00CA783A" w:rsidRDefault="00F963A8" w:rsidP="00316897">
            <w:pPr>
              <w:suppressAutoHyphens/>
              <w:rPr>
                <w:rFonts w:cs="Arial"/>
                <w:bCs/>
              </w:rPr>
            </w:pPr>
            <w:r w:rsidRPr="00CA783A">
              <w:rPr>
                <w:rFonts w:cs="Arial"/>
                <w:bCs/>
              </w:rPr>
              <w:t>2.8</w:t>
            </w:r>
          </w:p>
        </w:tc>
        <w:tc>
          <w:tcPr>
            <w:tcW w:w="4590" w:type="dxa"/>
          </w:tcPr>
          <w:p w14:paraId="1389E503" w14:textId="77777777" w:rsidR="00F963A8" w:rsidRPr="00CA783A" w:rsidRDefault="00F963A8" w:rsidP="00316897">
            <w:pPr>
              <w:suppressAutoHyphens/>
              <w:rPr>
                <w:rFonts w:cs="Arial"/>
                <w:b/>
                <w:bCs/>
                <w:u w:val="single"/>
              </w:rPr>
            </w:pPr>
            <w:r w:rsidRPr="00CA783A">
              <w:rPr>
                <w:rFonts w:cs="Arial"/>
                <w:b/>
                <w:bCs/>
                <w:u w:val="single"/>
              </w:rPr>
              <w:t>SATELLITE EMERGENCY FACILITY</w:t>
            </w:r>
          </w:p>
        </w:tc>
        <w:tc>
          <w:tcPr>
            <w:tcW w:w="3312" w:type="dxa"/>
          </w:tcPr>
          <w:p w14:paraId="2C236282" w14:textId="77777777" w:rsidR="00F963A8" w:rsidRPr="00CA783A" w:rsidRDefault="00F963A8" w:rsidP="00316897">
            <w:pPr>
              <w:suppressAutoHyphens/>
              <w:rPr>
                <w:rFonts w:cs="Arial"/>
                <w:bCs/>
              </w:rPr>
            </w:pPr>
          </w:p>
        </w:tc>
        <w:tc>
          <w:tcPr>
            <w:tcW w:w="1440" w:type="dxa"/>
          </w:tcPr>
          <w:p w14:paraId="6486D477" w14:textId="77777777" w:rsidR="00F963A8" w:rsidRPr="00CA783A" w:rsidRDefault="00F963A8" w:rsidP="00316897">
            <w:pPr>
              <w:suppressAutoHyphens/>
              <w:rPr>
                <w:rFonts w:cs="Arial"/>
                <w:b/>
              </w:rPr>
            </w:pPr>
          </w:p>
        </w:tc>
      </w:tr>
      <w:tr w:rsidR="00F963A8" w:rsidRPr="00CA783A" w14:paraId="314CBA13" w14:textId="77777777" w:rsidTr="00F963A8">
        <w:trPr>
          <w:cantSplit/>
          <w:jc w:val="center"/>
        </w:trPr>
        <w:tc>
          <w:tcPr>
            <w:tcW w:w="1440" w:type="dxa"/>
          </w:tcPr>
          <w:p w14:paraId="294FF70A" w14:textId="77777777" w:rsidR="00F963A8" w:rsidRPr="00CA783A" w:rsidRDefault="00F963A8" w:rsidP="00316897">
            <w:pPr>
              <w:suppressAutoHyphens/>
              <w:rPr>
                <w:rFonts w:cs="Arial"/>
                <w:bCs/>
              </w:rPr>
            </w:pPr>
            <w:r w:rsidRPr="00CA783A">
              <w:rPr>
                <w:rFonts w:cs="Arial"/>
                <w:bCs/>
              </w:rPr>
              <w:t>2.8-1.1</w:t>
            </w:r>
          </w:p>
        </w:tc>
        <w:tc>
          <w:tcPr>
            <w:tcW w:w="4590" w:type="dxa"/>
          </w:tcPr>
          <w:p w14:paraId="7BC4F6F2" w14:textId="77777777" w:rsidR="00F963A8" w:rsidRPr="00CA783A" w:rsidRDefault="00F963A8" w:rsidP="00316897">
            <w:pPr>
              <w:suppressAutoHyphens/>
              <w:ind w:left="432" w:hanging="432"/>
              <w:rPr>
                <w:rFonts w:cs="Arial"/>
                <w:bCs/>
              </w:rPr>
            </w:pPr>
            <w:r w:rsidRPr="00CA783A">
              <w:rPr>
                <w:rFonts w:cs="Arial"/>
                <w:bCs/>
              </w:rPr>
              <w:tab/>
              <w:t>Application:</w:t>
            </w:r>
          </w:p>
        </w:tc>
        <w:tc>
          <w:tcPr>
            <w:tcW w:w="3312" w:type="dxa"/>
          </w:tcPr>
          <w:p w14:paraId="4E42AA95" w14:textId="77777777" w:rsidR="00F963A8" w:rsidRPr="00CA783A" w:rsidRDefault="00F963A8" w:rsidP="00316897">
            <w:pPr>
              <w:suppressAutoHyphens/>
              <w:rPr>
                <w:rFonts w:cs="Arial"/>
                <w:bCs/>
              </w:rPr>
            </w:pPr>
          </w:p>
        </w:tc>
        <w:tc>
          <w:tcPr>
            <w:tcW w:w="1440" w:type="dxa"/>
          </w:tcPr>
          <w:p w14:paraId="6E96FBF4" w14:textId="77777777" w:rsidR="00F963A8" w:rsidRPr="00CA783A" w:rsidRDefault="00F963A8" w:rsidP="00316897">
            <w:pPr>
              <w:suppressAutoHyphens/>
              <w:rPr>
                <w:rFonts w:cs="Arial"/>
                <w:b/>
              </w:rPr>
            </w:pPr>
          </w:p>
        </w:tc>
      </w:tr>
      <w:tr w:rsidR="00F963A8" w:rsidRPr="00CA783A" w14:paraId="2EF7FE56" w14:textId="77777777" w:rsidTr="00F963A8">
        <w:trPr>
          <w:cantSplit/>
          <w:jc w:val="center"/>
        </w:trPr>
        <w:tc>
          <w:tcPr>
            <w:tcW w:w="1440" w:type="dxa"/>
          </w:tcPr>
          <w:p w14:paraId="678B3D3F" w14:textId="77777777" w:rsidR="00F963A8" w:rsidRPr="00CA783A" w:rsidRDefault="00F963A8" w:rsidP="00316897">
            <w:pPr>
              <w:suppressAutoHyphens/>
              <w:rPr>
                <w:rFonts w:cs="Arial"/>
                <w:bCs/>
              </w:rPr>
            </w:pPr>
            <w:r w:rsidRPr="00CA783A">
              <w:rPr>
                <w:rFonts w:cs="Arial"/>
                <w:bCs/>
              </w:rPr>
              <w:t>2.8-1.1.1</w:t>
            </w:r>
          </w:p>
        </w:tc>
        <w:tc>
          <w:tcPr>
            <w:tcW w:w="4590" w:type="dxa"/>
          </w:tcPr>
          <w:p w14:paraId="63B98BA0" w14:textId="77777777" w:rsidR="00F963A8" w:rsidRPr="00CA783A"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F963A8" w:rsidRPr="00CA783A">
              <w:rPr>
                <w:rFonts w:cs="Arial"/>
              </w:rPr>
              <w:tab/>
              <w:t xml:space="preserve">free-standing emergency care facility that is not located on same campus as hospital </w:t>
            </w:r>
          </w:p>
          <w:p w14:paraId="602E6EFC" w14:textId="77777777" w:rsidR="00F963A8" w:rsidRPr="00CA783A" w:rsidRDefault="001D452C" w:rsidP="00316897">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F963A8" w:rsidRPr="00CA783A">
              <w:rPr>
                <w:rFonts w:cs="Arial"/>
              </w:rPr>
              <w:tab/>
              <w:t>intended to prov</w:t>
            </w:r>
            <w:r w:rsidR="001C316C" w:rsidRPr="00CA783A">
              <w:rPr>
                <w:rFonts w:cs="Arial"/>
              </w:rPr>
              <w:t>ide emergency services 24 hours/day 7 days/</w:t>
            </w:r>
            <w:r w:rsidR="00F963A8" w:rsidRPr="00CA783A">
              <w:rPr>
                <w:rFonts w:cs="Arial"/>
              </w:rPr>
              <w:t xml:space="preserve">week </w:t>
            </w:r>
          </w:p>
        </w:tc>
        <w:tc>
          <w:tcPr>
            <w:tcW w:w="3312" w:type="dxa"/>
          </w:tcPr>
          <w:p w14:paraId="7064AF08" w14:textId="77777777" w:rsidR="00F963A8" w:rsidRPr="00CA783A" w:rsidRDefault="00F963A8" w:rsidP="00316897">
            <w:pPr>
              <w:suppressAutoHyphens/>
              <w:rPr>
                <w:rFonts w:cs="Arial"/>
              </w:rPr>
            </w:pPr>
          </w:p>
        </w:tc>
        <w:tc>
          <w:tcPr>
            <w:tcW w:w="1440" w:type="dxa"/>
          </w:tcPr>
          <w:p w14:paraId="619BBEEA" w14:textId="77777777" w:rsidR="00F963A8" w:rsidRPr="00CA783A" w:rsidRDefault="00F963A8" w:rsidP="00316897">
            <w:pPr>
              <w:suppressAutoHyphens/>
              <w:rPr>
                <w:rFonts w:cs="Arial"/>
                <w:b/>
              </w:rPr>
            </w:pPr>
          </w:p>
        </w:tc>
      </w:tr>
      <w:tr w:rsidR="00F963A8" w:rsidRPr="00CA783A" w14:paraId="1070BEF4" w14:textId="77777777" w:rsidTr="00F963A8">
        <w:trPr>
          <w:cantSplit/>
          <w:jc w:val="center"/>
        </w:trPr>
        <w:tc>
          <w:tcPr>
            <w:tcW w:w="1440" w:type="dxa"/>
          </w:tcPr>
          <w:p w14:paraId="7AE4EF39" w14:textId="77777777" w:rsidR="00F963A8" w:rsidRPr="00CA783A" w:rsidRDefault="00F963A8" w:rsidP="00316897">
            <w:pPr>
              <w:suppressAutoHyphens/>
              <w:rPr>
                <w:rFonts w:cs="Arial"/>
                <w:bCs/>
              </w:rPr>
            </w:pPr>
          </w:p>
        </w:tc>
        <w:tc>
          <w:tcPr>
            <w:tcW w:w="4590" w:type="dxa"/>
          </w:tcPr>
          <w:p w14:paraId="3BBA5093" w14:textId="77777777" w:rsidR="00F963A8" w:rsidRPr="00CA783A" w:rsidRDefault="00F963A8" w:rsidP="00316897">
            <w:pPr>
              <w:suppressAutoHyphens/>
              <w:rPr>
                <w:rFonts w:cs="Arial"/>
                <w:bCs/>
              </w:rPr>
            </w:pPr>
          </w:p>
        </w:tc>
        <w:tc>
          <w:tcPr>
            <w:tcW w:w="3312" w:type="dxa"/>
          </w:tcPr>
          <w:p w14:paraId="75B1DC69" w14:textId="77777777" w:rsidR="00F963A8" w:rsidRPr="00CA783A" w:rsidRDefault="00F963A8" w:rsidP="00316897">
            <w:pPr>
              <w:suppressAutoHyphens/>
              <w:rPr>
                <w:rFonts w:cs="Arial"/>
              </w:rPr>
            </w:pPr>
          </w:p>
        </w:tc>
        <w:tc>
          <w:tcPr>
            <w:tcW w:w="1440" w:type="dxa"/>
          </w:tcPr>
          <w:p w14:paraId="43618D26" w14:textId="77777777" w:rsidR="00F963A8" w:rsidRPr="00CA783A" w:rsidRDefault="00F963A8" w:rsidP="00316897">
            <w:pPr>
              <w:suppressAutoHyphens/>
              <w:rPr>
                <w:rFonts w:cs="Arial"/>
                <w:b/>
              </w:rPr>
            </w:pPr>
          </w:p>
        </w:tc>
      </w:tr>
      <w:tr w:rsidR="00F963A8" w:rsidRPr="00CA783A" w14:paraId="74F550DE" w14:textId="77777777" w:rsidTr="00F963A8">
        <w:trPr>
          <w:cantSplit/>
          <w:jc w:val="center"/>
        </w:trPr>
        <w:tc>
          <w:tcPr>
            <w:tcW w:w="1440" w:type="dxa"/>
          </w:tcPr>
          <w:p w14:paraId="505A4971" w14:textId="77777777" w:rsidR="00F963A8" w:rsidRPr="00CA783A" w:rsidRDefault="00F963A8" w:rsidP="00316897">
            <w:pPr>
              <w:suppressAutoHyphens/>
              <w:rPr>
                <w:rFonts w:cs="Arial"/>
                <w:bCs/>
              </w:rPr>
            </w:pPr>
            <w:r w:rsidRPr="00CA783A">
              <w:rPr>
                <w:rFonts w:cs="Arial"/>
                <w:bCs/>
              </w:rPr>
              <w:t>2.8-3</w:t>
            </w:r>
          </w:p>
        </w:tc>
        <w:tc>
          <w:tcPr>
            <w:tcW w:w="4590" w:type="dxa"/>
          </w:tcPr>
          <w:p w14:paraId="32C053BC" w14:textId="77777777" w:rsidR="00F963A8" w:rsidRPr="00CA783A" w:rsidRDefault="00F963A8" w:rsidP="00316897">
            <w:pPr>
              <w:suppressAutoHyphens/>
              <w:rPr>
                <w:rFonts w:cs="Arial"/>
                <w:b/>
                <w:bCs/>
              </w:rPr>
            </w:pPr>
            <w:r w:rsidRPr="00CA783A">
              <w:rPr>
                <w:rFonts w:cs="Arial"/>
                <w:b/>
                <w:bCs/>
              </w:rPr>
              <w:t>PATIENT CARE &amp; DIAGNOSTIC AREAS</w:t>
            </w:r>
          </w:p>
        </w:tc>
        <w:tc>
          <w:tcPr>
            <w:tcW w:w="3312" w:type="dxa"/>
          </w:tcPr>
          <w:p w14:paraId="17592B6A" w14:textId="77777777" w:rsidR="00F963A8" w:rsidRPr="00CA783A" w:rsidRDefault="00F963A8" w:rsidP="00316897">
            <w:pPr>
              <w:suppressAutoHyphens/>
              <w:rPr>
                <w:rFonts w:cs="Arial"/>
                <w:bCs/>
              </w:rPr>
            </w:pPr>
          </w:p>
        </w:tc>
        <w:tc>
          <w:tcPr>
            <w:tcW w:w="1440" w:type="dxa"/>
          </w:tcPr>
          <w:p w14:paraId="52E34C5C" w14:textId="77777777" w:rsidR="00F963A8" w:rsidRPr="00CA783A" w:rsidRDefault="00F963A8" w:rsidP="00316897">
            <w:pPr>
              <w:suppressAutoHyphens/>
              <w:rPr>
                <w:rFonts w:cs="Arial"/>
                <w:b/>
              </w:rPr>
            </w:pPr>
          </w:p>
        </w:tc>
      </w:tr>
      <w:tr w:rsidR="00F963A8" w:rsidRPr="00CA783A" w14:paraId="3E07CD6B" w14:textId="77777777" w:rsidTr="00F963A8">
        <w:trPr>
          <w:cantSplit/>
          <w:jc w:val="center"/>
        </w:trPr>
        <w:tc>
          <w:tcPr>
            <w:tcW w:w="1440" w:type="dxa"/>
          </w:tcPr>
          <w:p w14:paraId="022C40A0" w14:textId="77777777" w:rsidR="00F963A8" w:rsidRPr="00CA783A" w:rsidRDefault="00F963A8" w:rsidP="00316897">
            <w:pPr>
              <w:suppressAutoHyphens/>
              <w:rPr>
                <w:rFonts w:cs="Arial"/>
                <w:bCs/>
              </w:rPr>
            </w:pPr>
            <w:r w:rsidRPr="00CA783A">
              <w:rPr>
                <w:rFonts w:cs="Arial"/>
                <w:bCs/>
              </w:rPr>
              <w:t>2.8-3.2</w:t>
            </w:r>
          </w:p>
        </w:tc>
        <w:tc>
          <w:tcPr>
            <w:tcW w:w="4590" w:type="dxa"/>
          </w:tcPr>
          <w:p w14:paraId="76B7E3DB" w14:textId="77777777" w:rsidR="00F963A8" w:rsidRPr="00CA783A" w:rsidRDefault="001D452C" w:rsidP="00316897">
            <w:pPr>
              <w:suppressAutoHyphens/>
              <w:ind w:left="432"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F963A8" w:rsidRPr="00CA783A">
              <w:rPr>
                <w:rFonts w:cs="Arial"/>
                <w:bCs/>
              </w:rPr>
              <w:tab/>
              <w:t>Reception &amp; triage area</w:t>
            </w:r>
          </w:p>
        </w:tc>
        <w:tc>
          <w:tcPr>
            <w:tcW w:w="3312" w:type="dxa"/>
          </w:tcPr>
          <w:p w14:paraId="07AD4F70" w14:textId="77777777" w:rsidR="00F963A8" w:rsidRPr="00CA783A" w:rsidRDefault="00F963A8" w:rsidP="00316897">
            <w:pPr>
              <w:suppressAutoHyphens/>
              <w:rPr>
                <w:rFonts w:cs="Arial"/>
                <w:bCs/>
              </w:rPr>
            </w:pPr>
          </w:p>
        </w:tc>
        <w:tc>
          <w:tcPr>
            <w:tcW w:w="1440" w:type="dxa"/>
          </w:tcPr>
          <w:p w14:paraId="1ECD1E15" w14:textId="77777777" w:rsidR="00F963A8" w:rsidRPr="00CA783A" w:rsidRDefault="00F963A8" w:rsidP="00316897">
            <w:pPr>
              <w:suppressAutoHyphens/>
              <w:rPr>
                <w:rFonts w:cs="Arial"/>
                <w:b/>
              </w:rPr>
            </w:pPr>
          </w:p>
        </w:tc>
      </w:tr>
      <w:tr w:rsidR="00F963A8" w:rsidRPr="00CA783A" w14:paraId="3E85A022" w14:textId="77777777" w:rsidTr="00F963A8">
        <w:trPr>
          <w:cantSplit/>
          <w:jc w:val="center"/>
        </w:trPr>
        <w:tc>
          <w:tcPr>
            <w:tcW w:w="1440" w:type="dxa"/>
          </w:tcPr>
          <w:p w14:paraId="4C6047C7" w14:textId="77777777" w:rsidR="00F963A8" w:rsidRPr="00CA783A" w:rsidRDefault="00F963A8" w:rsidP="00316897">
            <w:pPr>
              <w:suppressAutoHyphens/>
              <w:rPr>
                <w:rFonts w:cs="Arial"/>
              </w:rPr>
            </w:pPr>
            <w:r w:rsidRPr="00CA783A">
              <w:rPr>
                <w:rFonts w:cs="Arial"/>
              </w:rPr>
              <w:t xml:space="preserve">2.8-6.2.2.1(1) </w:t>
            </w:r>
          </w:p>
        </w:tc>
        <w:tc>
          <w:tcPr>
            <w:tcW w:w="4590" w:type="dxa"/>
          </w:tcPr>
          <w:p w14:paraId="24AE8931" w14:textId="77777777" w:rsidR="00F963A8" w:rsidRPr="00CA783A"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F963A8" w:rsidRPr="00CA783A">
              <w:rPr>
                <w:rFonts w:cs="Arial"/>
                <w:spacing w:val="-2"/>
              </w:rPr>
              <w:tab/>
              <w:t>located near both pedestrian &amp; vehicular drop-off entrances</w:t>
            </w:r>
            <w:r w:rsidR="0032720E" w:rsidRPr="00CA783A">
              <w:rPr>
                <w:rFonts w:cs="Arial"/>
                <w:spacing w:val="-2"/>
              </w:rPr>
              <w:t xml:space="preserve"> &amp; designed t</w:t>
            </w:r>
            <w:r w:rsidR="00F963A8" w:rsidRPr="00CA783A">
              <w:rPr>
                <w:rFonts w:cs="Arial"/>
                <w:spacing w:val="-2"/>
              </w:rPr>
              <w:t xml:space="preserve">o allow staff to monitor entrances </w:t>
            </w:r>
          </w:p>
        </w:tc>
        <w:tc>
          <w:tcPr>
            <w:tcW w:w="3312" w:type="dxa"/>
          </w:tcPr>
          <w:p w14:paraId="56D1E5DB" w14:textId="77777777" w:rsidR="00F963A8" w:rsidRPr="00CA783A" w:rsidRDefault="00F963A8" w:rsidP="00316897">
            <w:pPr>
              <w:suppressAutoHyphens/>
              <w:rPr>
                <w:rFonts w:cs="Arial"/>
                <w:bCs/>
              </w:rPr>
            </w:pPr>
          </w:p>
        </w:tc>
        <w:tc>
          <w:tcPr>
            <w:tcW w:w="1440" w:type="dxa"/>
          </w:tcPr>
          <w:p w14:paraId="4D6BE038" w14:textId="77777777" w:rsidR="00F963A8" w:rsidRPr="00CA783A" w:rsidRDefault="00F963A8" w:rsidP="00316897">
            <w:pPr>
              <w:suppressAutoHyphens/>
              <w:rPr>
                <w:rFonts w:cs="Arial"/>
                <w:b/>
              </w:rPr>
            </w:pPr>
          </w:p>
        </w:tc>
      </w:tr>
      <w:tr w:rsidR="00F963A8" w:rsidRPr="00CA783A" w14:paraId="2C8EB616" w14:textId="77777777" w:rsidTr="00F963A8">
        <w:trPr>
          <w:cantSplit/>
          <w:jc w:val="center"/>
        </w:trPr>
        <w:tc>
          <w:tcPr>
            <w:tcW w:w="1440" w:type="dxa"/>
          </w:tcPr>
          <w:p w14:paraId="275CFF63" w14:textId="77777777" w:rsidR="00F963A8" w:rsidRPr="00CA783A" w:rsidRDefault="00F963A8" w:rsidP="00316897">
            <w:pPr>
              <w:suppressAutoHyphens/>
              <w:rPr>
                <w:rFonts w:cs="Arial"/>
              </w:rPr>
            </w:pPr>
            <w:r w:rsidRPr="00CA783A">
              <w:rPr>
                <w:rFonts w:cs="Arial"/>
              </w:rPr>
              <w:t xml:space="preserve">(2) </w:t>
            </w:r>
          </w:p>
        </w:tc>
        <w:tc>
          <w:tcPr>
            <w:tcW w:w="4590" w:type="dxa"/>
          </w:tcPr>
          <w:p w14:paraId="35BE33EF" w14:textId="77777777" w:rsidR="00F963A8" w:rsidRPr="00CA783A"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F963A8" w:rsidRPr="00CA783A">
              <w:rPr>
                <w:rFonts w:cs="Arial"/>
              </w:rPr>
              <w:tab/>
              <w:t>public access points to treatment area are under direct observation from reception &amp; triage areas</w:t>
            </w:r>
          </w:p>
        </w:tc>
        <w:tc>
          <w:tcPr>
            <w:tcW w:w="3312" w:type="dxa"/>
          </w:tcPr>
          <w:p w14:paraId="5CDB2FCA" w14:textId="77777777" w:rsidR="00F963A8" w:rsidRPr="00CA783A" w:rsidRDefault="00F963A8" w:rsidP="00316897">
            <w:pPr>
              <w:suppressAutoHyphens/>
              <w:rPr>
                <w:rFonts w:cs="Arial"/>
                <w:bCs/>
              </w:rPr>
            </w:pPr>
          </w:p>
        </w:tc>
        <w:tc>
          <w:tcPr>
            <w:tcW w:w="1440" w:type="dxa"/>
          </w:tcPr>
          <w:p w14:paraId="5FC53BA9" w14:textId="77777777" w:rsidR="00F963A8" w:rsidRPr="00CA783A" w:rsidRDefault="00F963A8" w:rsidP="00316897">
            <w:pPr>
              <w:suppressAutoHyphens/>
              <w:rPr>
                <w:rFonts w:cs="Arial"/>
                <w:b/>
              </w:rPr>
            </w:pPr>
          </w:p>
        </w:tc>
      </w:tr>
      <w:tr w:rsidR="00F963A8" w:rsidRPr="00CA783A" w14:paraId="334686ED" w14:textId="77777777" w:rsidTr="00F963A8">
        <w:trPr>
          <w:cantSplit/>
          <w:jc w:val="center"/>
        </w:trPr>
        <w:tc>
          <w:tcPr>
            <w:tcW w:w="1440" w:type="dxa"/>
          </w:tcPr>
          <w:p w14:paraId="79EC2ED9" w14:textId="77777777" w:rsidR="00F963A8" w:rsidRPr="00CA783A" w:rsidRDefault="00F963A8" w:rsidP="00316897">
            <w:pPr>
              <w:suppressAutoHyphens/>
              <w:rPr>
                <w:rFonts w:cs="Arial"/>
              </w:rPr>
            </w:pPr>
          </w:p>
        </w:tc>
        <w:tc>
          <w:tcPr>
            <w:tcW w:w="4590" w:type="dxa"/>
          </w:tcPr>
          <w:p w14:paraId="74CE3842" w14:textId="77777777" w:rsidR="00F963A8" w:rsidRPr="00CA783A" w:rsidRDefault="00F963A8" w:rsidP="00316897">
            <w:pPr>
              <w:suppressAutoHyphens/>
              <w:rPr>
                <w:rFonts w:cs="Arial"/>
              </w:rPr>
            </w:pPr>
          </w:p>
        </w:tc>
        <w:tc>
          <w:tcPr>
            <w:tcW w:w="3312" w:type="dxa"/>
          </w:tcPr>
          <w:p w14:paraId="26513EE1" w14:textId="77777777" w:rsidR="00F963A8" w:rsidRPr="00CA783A" w:rsidRDefault="00F963A8" w:rsidP="00316897">
            <w:pPr>
              <w:suppressAutoHyphens/>
              <w:rPr>
                <w:rFonts w:cs="Arial"/>
                <w:bCs/>
              </w:rPr>
            </w:pPr>
          </w:p>
        </w:tc>
        <w:tc>
          <w:tcPr>
            <w:tcW w:w="1440" w:type="dxa"/>
          </w:tcPr>
          <w:p w14:paraId="15E5FDCE" w14:textId="77777777" w:rsidR="00F963A8" w:rsidRPr="00CA783A" w:rsidRDefault="00F963A8" w:rsidP="00316897">
            <w:pPr>
              <w:suppressAutoHyphens/>
              <w:rPr>
                <w:rFonts w:cs="Arial"/>
                <w:b/>
              </w:rPr>
            </w:pPr>
          </w:p>
        </w:tc>
      </w:tr>
      <w:tr w:rsidR="001613A4" w:rsidRPr="00CA783A" w14:paraId="2AEEBBC7" w14:textId="77777777" w:rsidTr="00F963A8">
        <w:trPr>
          <w:cantSplit/>
          <w:jc w:val="center"/>
        </w:trPr>
        <w:tc>
          <w:tcPr>
            <w:tcW w:w="1440" w:type="dxa"/>
          </w:tcPr>
          <w:p w14:paraId="33B309B1" w14:textId="77777777" w:rsidR="001613A4" w:rsidRPr="00CA783A" w:rsidRDefault="001613A4" w:rsidP="00316897">
            <w:pPr>
              <w:keepNext/>
              <w:keepLines/>
              <w:suppressAutoHyphens/>
              <w:rPr>
                <w:rFonts w:cs="Arial"/>
              </w:rPr>
            </w:pPr>
            <w:r w:rsidRPr="00CA783A">
              <w:rPr>
                <w:rFonts w:cs="Arial"/>
              </w:rPr>
              <w:t>2.8-6.2.2.2</w:t>
            </w:r>
          </w:p>
          <w:p w14:paraId="76878BBC" w14:textId="77777777" w:rsidR="001613A4" w:rsidRPr="00CA783A" w:rsidRDefault="001613A4" w:rsidP="00316897">
            <w:pPr>
              <w:keepNext/>
              <w:keepLines/>
              <w:suppressAutoHyphens/>
              <w:rPr>
                <w:rFonts w:cs="Arial"/>
              </w:rPr>
            </w:pPr>
            <w:r w:rsidRPr="00CA783A">
              <w:rPr>
                <w:rFonts w:cs="Arial"/>
              </w:rPr>
              <w:t>(2)</w:t>
            </w:r>
          </w:p>
          <w:p w14:paraId="4908B397" w14:textId="77777777" w:rsidR="001613A4" w:rsidRPr="00CA783A" w:rsidRDefault="001613A4" w:rsidP="00316897">
            <w:pPr>
              <w:suppressAutoHyphens/>
              <w:rPr>
                <w:rFonts w:cs="Arial"/>
              </w:rPr>
            </w:pPr>
            <w:r w:rsidRPr="00CA783A">
              <w:rPr>
                <w:rFonts w:cs="Arial"/>
              </w:rPr>
              <w:t>(3)</w:t>
            </w:r>
          </w:p>
        </w:tc>
        <w:tc>
          <w:tcPr>
            <w:tcW w:w="4590" w:type="dxa"/>
          </w:tcPr>
          <w:p w14:paraId="6DDE9147" w14:textId="77777777" w:rsidR="001613A4" w:rsidRPr="00CA783A" w:rsidRDefault="001D452C" w:rsidP="00316897">
            <w:pPr>
              <w:keepNext/>
              <w:keepLine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613A4" w:rsidRPr="00CA783A">
              <w:rPr>
                <w:rFonts w:cs="Arial"/>
              </w:rPr>
              <w:tab/>
              <w:t xml:space="preserve">Triage area </w:t>
            </w:r>
          </w:p>
          <w:p w14:paraId="0E784071" w14:textId="77777777" w:rsidR="001613A4" w:rsidRPr="00CA783A" w:rsidRDefault="001D452C" w:rsidP="00316897">
            <w:pPr>
              <w:keepNext/>
              <w:keepLines/>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613A4" w:rsidRPr="00CA783A">
              <w:rPr>
                <w:rFonts w:cs="Arial"/>
              </w:rPr>
              <w:tab/>
              <w:t>provisions for patient privacy</w:t>
            </w:r>
          </w:p>
          <w:p w14:paraId="364CD50A" w14:textId="77777777" w:rsidR="001613A4" w:rsidRPr="00CA783A"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613A4" w:rsidRPr="00CA783A">
              <w:rPr>
                <w:rFonts w:cs="Arial"/>
              </w:rPr>
              <w:tab/>
              <w:t>handwashing stations</w:t>
            </w:r>
          </w:p>
        </w:tc>
        <w:tc>
          <w:tcPr>
            <w:tcW w:w="3312" w:type="dxa"/>
          </w:tcPr>
          <w:p w14:paraId="3C95BDFE" w14:textId="77777777" w:rsidR="001613A4" w:rsidRPr="00CA783A" w:rsidRDefault="001613A4" w:rsidP="00316897">
            <w:pPr>
              <w:tabs>
                <w:tab w:val="left" w:pos="426"/>
              </w:tabs>
              <w:suppressAutoHyphens/>
              <w:rPr>
                <w:rFonts w:cs="Arial"/>
              </w:rPr>
            </w:pPr>
            <w:r w:rsidRPr="00CA783A">
              <w:rPr>
                <w:rFonts w:cs="Arial"/>
              </w:rPr>
              <w:t>Ventilation:</w:t>
            </w:r>
          </w:p>
          <w:p w14:paraId="57A69F8D" w14:textId="77777777" w:rsidR="001613A4" w:rsidRPr="00CA783A" w:rsidRDefault="001D452C" w:rsidP="00316897">
            <w:pPr>
              <w:tabs>
                <w:tab w:val="left" w:pos="426"/>
              </w:tabs>
              <w:suppressAutoHyphens/>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613A4" w:rsidRPr="00CA783A">
              <w:rPr>
                <w:rFonts w:cs="Arial"/>
                <w:spacing w:val="-2"/>
              </w:rPr>
              <w:tab/>
              <w:t>Min. 12 air changes per hour</w:t>
            </w:r>
          </w:p>
          <w:p w14:paraId="2E43BBBE" w14:textId="77777777" w:rsidR="001613A4" w:rsidRPr="00CA783A" w:rsidRDefault="001D452C"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613A4" w:rsidRPr="00CA783A">
              <w:rPr>
                <w:rFonts w:cs="Arial"/>
              </w:rPr>
              <w:tab/>
              <w:t xml:space="preserve">Exhaust </w:t>
            </w:r>
          </w:p>
        </w:tc>
        <w:tc>
          <w:tcPr>
            <w:tcW w:w="1440" w:type="dxa"/>
          </w:tcPr>
          <w:p w14:paraId="7786217E" w14:textId="77777777" w:rsidR="001613A4" w:rsidRPr="00CA783A" w:rsidRDefault="001613A4" w:rsidP="00316897">
            <w:pPr>
              <w:suppressAutoHyphens/>
              <w:rPr>
                <w:rFonts w:cs="Arial"/>
              </w:rPr>
            </w:pPr>
          </w:p>
          <w:p w14:paraId="6FBFC4D3" w14:textId="7E702195" w:rsidR="001613A4" w:rsidRPr="00CA783A" w:rsidRDefault="00621492" w:rsidP="00316897">
            <w:pPr>
              <w:suppressAutoHyphens/>
              <w:rPr>
                <w:rFonts w:cs="Arial"/>
              </w:rPr>
            </w:pPr>
            <w:r>
              <w:rPr>
                <w:rFonts w:cs="Arial"/>
              </w:rPr>
              <w:t>Table 7.1</w:t>
            </w:r>
          </w:p>
        </w:tc>
      </w:tr>
      <w:tr w:rsidR="001613A4" w:rsidRPr="00CA783A" w14:paraId="56C055EF" w14:textId="77777777" w:rsidTr="00F963A8">
        <w:trPr>
          <w:cantSplit/>
          <w:jc w:val="center"/>
        </w:trPr>
        <w:tc>
          <w:tcPr>
            <w:tcW w:w="1440" w:type="dxa"/>
          </w:tcPr>
          <w:p w14:paraId="23A69524" w14:textId="77777777" w:rsidR="001613A4" w:rsidRPr="00CA783A" w:rsidRDefault="001613A4" w:rsidP="00316897">
            <w:pPr>
              <w:suppressAutoHyphens/>
              <w:rPr>
                <w:rFonts w:cs="Arial"/>
              </w:rPr>
            </w:pPr>
            <w:r w:rsidRPr="00CA783A">
              <w:rPr>
                <w:rFonts w:cs="Arial"/>
              </w:rPr>
              <w:t xml:space="preserve">(a) </w:t>
            </w:r>
          </w:p>
        </w:tc>
        <w:tc>
          <w:tcPr>
            <w:tcW w:w="4590" w:type="dxa"/>
          </w:tcPr>
          <w:p w14:paraId="48B4435F" w14:textId="77777777" w:rsidR="001613A4"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613A4" w:rsidRPr="00CA783A">
              <w:rPr>
                <w:rFonts w:cs="Arial"/>
              </w:rPr>
              <w:tab/>
              <w:t xml:space="preserve">provided in each triage room </w:t>
            </w:r>
          </w:p>
        </w:tc>
        <w:tc>
          <w:tcPr>
            <w:tcW w:w="3312" w:type="dxa"/>
          </w:tcPr>
          <w:p w14:paraId="46895D51" w14:textId="77777777" w:rsidR="001613A4" w:rsidRPr="00CA783A" w:rsidRDefault="001D452C" w:rsidP="00316897">
            <w:pPr>
              <w:suppressAutoHyphens/>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C316C" w:rsidRPr="00CA783A">
              <w:rPr>
                <w:rFonts w:cs="Arial"/>
              </w:rPr>
              <w:tab/>
              <w:t>Negative pressure</w:t>
            </w:r>
          </w:p>
        </w:tc>
        <w:tc>
          <w:tcPr>
            <w:tcW w:w="1440" w:type="dxa"/>
          </w:tcPr>
          <w:p w14:paraId="1ECDC30C" w14:textId="77777777" w:rsidR="001613A4" w:rsidRPr="00CA783A" w:rsidRDefault="001613A4" w:rsidP="00316897">
            <w:pPr>
              <w:suppressAutoHyphens/>
              <w:rPr>
                <w:rFonts w:cs="Arial"/>
                <w:b/>
              </w:rPr>
            </w:pPr>
          </w:p>
        </w:tc>
      </w:tr>
      <w:tr w:rsidR="002C2570" w:rsidRPr="00CA783A" w14:paraId="7F502213" w14:textId="77777777" w:rsidTr="00F963A8">
        <w:trPr>
          <w:cantSplit/>
          <w:jc w:val="center"/>
        </w:trPr>
        <w:tc>
          <w:tcPr>
            <w:tcW w:w="1440" w:type="dxa"/>
          </w:tcPr>
          <w:p w14:paraId="2BADA2F8" w14:textId="77777777" w:rsidR="002C2570" w:rsidRPr="00CA783A" w:rsidRDefault="002C2570" w:rsidP="00316897">
            <w:pPr>
              <w:suppressAutoHyphens/>
              <w:rPr>
                <w:rFonts w:cs="Arial"/>
              </w:rPr>
            </w:pPr>
            <w:r w:rsidRPr="00CA783A">
              <w:rPr>
                <w:rFonts w:cs="Arial"/>
              </w:rPr>
              <w:t xml:space="preserve">(b) </w:t>
            </w:r>
          </w:p>
          <w:p w14:paraId="3F51C236" w14:textId="77777777" w:rsidR="002C2570" w:rsidRPr="00CA783A" w:rsidRDefault="002C2570" w:rsidP="00316897">
            <w:pPr>
              <w:suppressAutoHyphens/>
              <w:rPr>
                <w:rFonts w:cs="Arial"/>
              </w:rPr>
            </w:pPr>
          </w:p>
          <w:p w14:paraId="3E945B59" w14:textId="77777777" w:rsidR="002C2570" w:rsidRPr="00CA783A" w:rsidRDefault="002C2570" w:rsidP="00316897">
            <w:pPr>
              <w:suppressAutoHyphens/>
              <w:rPr>
                <w:rFonts w:cs="Arial"/>
              </w:rPr>
            </w:pPr>
            <w:r w:rsidRPr="00CA783A">
              <w:rPr>
                <w:rFonts w:cs="Arial"/>
              </w:rPr>
              <w:t>(4)</w:t>
            </w:r>
          </w:p>
          <w:p w14:paraId="5C8134FB" w14:textId="77777777" w:rsidR="002C2570" w:rsidRPr="00CA783A" w:rsidRDefault="002C2570" w:rsidP="00316897">
            <w:pPr>
              <w:suppressAutoHyphens/>
              <w:rPr>
                <w:rFonts w:cs="Arial"/>
              </w:rPr>
            </w:pPr>
          </w:p>
          <w:p w14:paraId="63DA5E3E" w14:textId="77777777" w:rsidR="002C2570" w:rsidRPr="00CA783A" w:rsidRDefault="002C2570" w:rsidP="00316897">
            <w:pPr>
              <w:suppressAutoHyphens/>
              <w:rPr>
                <w:rFonts w:cs="Arial"/>
              </w:rPr>
            </w:pPr>
            <w:r w:rsidRPr="00CA783A">
              <w:rPr>
                <w:rFonts w:cs="Arial"/>
              </w:rPr>
              <w:t>(5)</w:t>
            </w:r>
          </w:p>
        </w:tc>
        <w:tc>
          <w:tcPr>
            <w:tcW w:w="4590" w:type="dxa"/>
          </w:tcPr>
          <w:p w14:paraId="4B5E614A" w14:textId="77777777" w:rsidR="002C2570"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 xml:space="preserve">1 handwashing station provided for every 4 triage bays or cubicles </w:t>
            </w:r>
          </w:p>
          <w:p w14:paraId="7EC73BE1" w14:textId="77777777" w:rsidR="002C2570" w:rsidRPr="00CA783A" w:rsidRDefault="001D452C" w:rsidP="00316897">
            <w:pPr>
              <w:suppressAutoHyphens/>
              <w:ind w:left="1296"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spacing w:val="-2"/>
              </w:rPr>
              <w:tab/>
              <w:t>hand sanitation dispenser provided in each triage bay or cubicle</w:t>
            </w:r>
          </w:p>
          <w:p w14:paraId="3C512B70" w14:textId="77777777" w:rsidR="002C2570"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access to panic button for security emergencies</w:t>
            </w:r>
          </w:p>
        </w:tc>
        <w:tc>
          <w:tcPr>
            <w:tcW w:w="3312" w:type="dxa"/>
          </w:tcPr>
          <w:p w14:paraId="10FC358B" w14:textId="77777777" w:rsidR="002C2570" w:rsidRPr="00CA783A" w:rsidRDefault="002C2570" w:rsidP="00316897">
            <w:pPr>
              <w:tabs>
                <w:tab w:val="left" w:pos="481"/>
              </w:tabs>
              <w:suppressAutoHyphens/>
              <w:rPr>
                <w:rFonts w:cs="Arial"/>
              </w:rPr>
            </w:pPr>
            <w:r w:rsidRPr="00CA783A">
              <w:rPr>
                <w:rFonts w:cs="Arial"/>
              </w:rPr>
              <w:t>Power:</w:t>
            </w:r>
          </w:p>
          <w:p w14:paraId="369EBE68" w14:textId="77777777" w:rsidR="002C2570" w:rsidRPr="00CA783A" w:rsidRDefault="001D452C" w:rsidP="00316897">
            <w:pPr>
              <w:keepNext/>
              <w:keepLines/>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Min. 6 receptacles</w:t>
            </w:r>
          </w:p>
          <w:p w14:paraId="02FB7C5E" w14:textId="77777777" w:rsidR="002C2570" w:rsidRPr="00CA783A" w:rsidRDefault="001D452C" w:rsidP="00316897">
            <w:pPr>
              <w:keepNext/>
              <w:keepLines/>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 xml:space="preserve">Convenient to head of gurney or bed </w:t>
            </w:r>
          </w:p>
          <w:p w14:paraId="04DEDACC" w14:textId="77777777" w:rsidR="002C2570" w:rsidRPr="00CA783A" w:rsidRDefault="001D452C" w:rsidP="00316897">
            <w:pPr>
              <w:keepNext/>
              <w:keepLines/>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at least 3 outlets connected to emergency system power</w:t>
            </w:r>
          </w:p>
        </w:tc>
        <w:tc>
          <w:tcPr>
            <w:tcW w:w="1440" w:type="dxa"/>
          </w:tcPr>
          <w:p w14:paraId="747C83DF" w14:textId="77777777" w:rsidR="002C2570" w:rsidRPr="00CA783A" w:rsidRDefault="002C2570" w:rsidP="00316897">
            <w:pPr>
              <w:suppressAutoHyphens/>
              <w:rPr>
                <w:rFonts w:cs="Arial"/>
              </w:rPr>
            </w:pPr>
          </w:p>
          <w:p w14:paraId="67DC08F2" w14:textId="77777777" w:rsidR="002C2570" w:rsidRPr="00CA783A" w:rsidRDefault="002C2570" w:rsidP="00316897">
            <w:pPr>
              <w:suppressAutoHyphens/>
              <w:rPr>
                <w:rFonts w:cs="Arial"/>
              </w:rPr>
            </w:pPr>
            <w:r w:rsidRPr="00CA783A">
              <w:rPr>
                <w:rFonts w:cs="Arial"/>
              </w:rPr>
              <w:t>Table 2.1-1</w:t>
            </w:r>
          </w:p>
        </w:tc>
      </w:tr>
      <w:tr w:rsidR="002C2570" w:rsidRPr="00CA783A" w14:paraId="5FC9DA95" w14:textId="77777777" w:rsidTr="00F963A8">
        <w:trPr>
          <w:cantSplit/>
          <w:jc w:val="center"/>
        </w:trPr>
        <w:tc>
          <w:tcPr>
            <w:tcW w:w="1440" w:type="dxa"/>
          </w:tcPr>
          <w:p w14:paraId="40381DE6" w14:textId="77777777" w:rsidR="002C2570" w:rsidRPr="00CA783A" w:rsidRDefault="002C2570" w:rsidP="00316897">
            <w:pPr>
              <w:suppressAutoHyphens/>
              <w:rPr>
                <w:rFonts w:cs="Arial"/>
              </w:rPr>
            </w:pPr>
          </w:p>
        </w:tc>
        <w:tc>
          <w:tcPr>
            <w:tcW w:w="4590" w:type="dxa"/>
          </w:tcPr>
          <w:p w14:paraId="43DFE914" w14:textId="77777777" w:rsidR="002C2570" w:rsidRPr="00CA783A" w:rsidRDefault="002C2570" w:rsidP="00316897">
            <w:pPr>
              <w:suppressAutoHyphens/>
              <w:ind w:left="432" w:hanging="432"/>
              <w:rPr>
                <w:rFonts w:cs="Arial"/>
              </w:rPr>
            </w:pPr>
          </w:p>
        </w:tc>
        <w:tc>
          <w:tcPr>
            <w:tcW w:w="3312" w:type="dxa"/>
          </w:tcPr>
          <w:p w14:paraId="7FFD8D03" w14:textId="77777777" w:rsidR="002C2570" w:rsidRPr="00CA783A" w:rsidRDefault="002C2570" w:rsidP="00316897">
            <w:pPr>
              <w:suppressAutoHyphens/>
              <w:ind w:left="432" w:hanging="432"/>
              <w:rPr>
                <w:rFonts w:cs="Arial"/>
              </w:rPr>
            </w:pPr>
            <w:r w:rsidRPr="00CA783A">
              <w:rPr>
                <w:rFonts w:cs="Arial"/>
              </w:rPr>
              <w:t>Nurse Call System:</w:t>
            </w:r>
          </w:p>
          <w:p w14:paraId="3D17A9BF" w14:textId="77777777" w:rsidR="002C2570" w:rsidRPr="00CA783A"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Patient station</w:t>
            </w:r>
          </w:p>
          <w:p w14:paraId="4FD7CF64" w14:textId="77777777" w:rsidR="002C2570" w:rsidRPr="00CA783A"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Staff assistance station</w:t>
            </w:r>
          </w:p>
        </w:tc>
        <w:tc>
          <w:tcPr>
            <w:tcW w:w="1440" w:type="dxa"/>
          </w:tcPr>
          <w:p w14:paraId="253C025A" w14:textId="77777777" w:rsidR="002C2570" w:rsidRPr="00CA783A" w:rsidRDefault="002C2570" w:rsidP="00316897">
            <w:pPr>
              <w:suppressAutoHyphens/>
              <w:rPr>
                <w:rFonts w:cs="Arial"/>
              </w:rPr>
            </w:pPr>
          </w:p>
          <w:p w14:paraId="0A32F411" w14:textId="77777777" w:rsidR="002C2570" w:rsidRPr="00CA783A" w:rsidRDefault="002C2570" w:rsidP="00316897">
            <w:pPr>
              <w:suppressAutoHyphens/>
              <w:rPr>
                <w:rFonts w:cs="Arial"/>
              </w:rPr>
            </w:pPr>
            <w:r w:rsidRPr="00CA783A">
              <w:rPr>
                <w:rFonts w:cs="Arial"/>
              </w:rPr>
              <w:t>Table 2.1-3</w:t>
            </w:r>
          </w:p>
        </w:tc>
      </w:tr>
      <w:tr w:rsidR="002C2570" w:rsidRPr="00CA783A" w14:paraId="1AD7A76A" w14:textId="77777777" w:rsidTr="00F963A8">
        <w:trPr>
          <w:cantSplit/>
          <w:jc w:val="center"/>
        </w:trPr>
        <w:tc>
          <w:tcPr>
            <w:tcW w:w="1440" w:type="dxa"/>
          </w:tcPr>
          <w:p w14:paraId="5DD37EFD" w14:textId="77777777" w:rsidR="002C2570" w:rsidRPr="00CA783A" w:rsidRDefault="002C2570" w:rsidP="00316897">
            <w:pPr>
              <w:suppressAutoHyphens/>
              <w:rPr>
                <w:rFonts w:cs="Arial"/>
              </w:rPr>
            </w:pPr>
          </w:p>
        </w:tc>
        <w:tc>
          <w:tcPr>
            <w:tcW w:w="4590" w:type="dxa"/>
          </w:tcPr>
          <w:p w14:paraId="15BB893A" w14:textId="77777777" w:rsidR="002C2570" w:rsidRPr="00CA783A" w:rsidRDefault="002C2570" w:rsidP="00316897">
            <w:pPr>
              <w:suppressAutoHyphens/>
              <w:ind w:left="1296" w:hanging="432"/>
              <w:rPr>
                <w:rFonts w:cs="Arial"/>
              </w:rPr>
            </w:pPr>
          </w:p>
        </w:tc>
        <w:tc>
          <w:tcPr>
            <w:tcW w:w="3312" w:type="dxa"/>
          </w:tcPr>
          <w:p w14:paraId="568C3D53" w14:textId="77777777" w:rsidR="002C2570" w:rsidRPr="00CA783A" w:rsidRDefault="002C2570" w:rsidP="00316897">
            <w:pPr>
              <w:suppressAutoHyphens/>
              <w:ind w:left="432" w:hanging="432"/>
              <w:rPr>
                <w:rFonts w:cs="Arial"/>
                <w:spacing w:val="-2"/>
              </w:rPr>
            </w:pPr>
            <w:r w:rsidRPr="00CA783A">
              <w:rPr>
                <w:rFonts w:cs="Arial"/>
                <w:spacing w:val="-2"/>
              </w:rPr>
              <w:t>Medical Gases:</w:t>
            </w:r>
          </w:p>
          <w:p w14:paraId="5D198F63" w14:textId="77777777" w:rsidR="002C2570" w:rsidRPr="00CA783A" w:rsidRDefault="001D452C" w:rsidP="00316897">
            <w:pPr>
              <w:suppressAutoHyphens/>
              <w:ind w:left="432"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spacing w:val="-2"/>
              </w:rPr>
              <w:tab/>
              <w:t>1 OX, 1 VAC</w:t>
            </w:r>
          </w:p>
        </w:tc>
        <w:tc>
          <w:tcPr>
            <w:tcW w:w="1440" w:type="dxa"/>
          </w:tcPr>
          <w:p w14:paraId="389EBAEE" w14:textId="77777777" w:rsidR="002C2570" w:rsidRPr="00CA783A" w:rsidRDefault="002C2570" w:rsidP="00316897">
            <w:pPr>
              <w:suppressAutoHyphens/>
              <w:rPr>
                <w:rFonts w:cs="Arial"/>
              </w:rPr>
            </w:pPr>
          </w:p>
          <w:p w14:paraId="3C7620DE" w14:textId="77777777" w:rsidR="002C2570" w:rsidRPr="00CA783A" w:rsidRDefault="002C2570" w:rsidP="00316897">
            <w:pPr>
              <w:suppressAutoHyphens/>
              <w:rPr>
                <w:rFonts w:cs="Arial"/>
              </w:rPr>
            </w:pPr>
            <w:r w:rsidRPr="00CA783A">
              <w:rPr>
                <w:rFonts w:cs="Arial"/>
              </w:rPr>
              <w:t>Table 2.1-2</w:t>
            </w:r>
          </w:p>
        </w:tc>
      </w:tr>
      <w:tr w:rsidR="002C2570" w:rsidRPr="00CA783A" w14:paraId="41E89B8B" w14:textId="77777777" w:rsidTr="00F963A8">
        <w:trPr>
          <w:cantSplit/>
          <w:jc w:val="center"/>
        </w:trPr>
        <w:tc>
          <w:tcPr>
            <w:tcW w:w="1440" w:type="dxa"/>
          </w:tcPr>
          <w:p w14:paraId="5E3E3AEA" w14:textId="77777777" w:rsidR="002C2570" w:rsidRPr="00CA783A" w:rsidRDefault="002C2570" w:rsidP="00316897">
            <w:pPr>
              <w:suppressAutoHyphens/>
              <w:rPr>
                <w:rFonts w:cs="Arial"/>
                <w:bCs/>
              </w:rPr>
            </w:pPr>
            <w:r w:rsidRPr="00CA783A">
              <w:rPr>
                <w:rFonts w:cs="Arial"/>
                <w:bCs/>
              </w:rPr>
              <w:t>2.8-3.3</w:t>
            </w:r>
          </w:p>
        </w:tc>
        <w:tc>
          <w:tcPr>
            <w:tcW w:w="4590" w:type="dxa"/>
          </w:tcPr>
          <w:p w14:paraId="1466FFB2" w14:textId="77777777" w:rsidR="002C2570" w:rsidRPr="00CA783A" w:rsidRDefault="002C2570" w:rsidP="00316897">
            <w:pPr>
              <w:suppressAutoHyphens/>
              <w:ind w:left="432" w:hanging="432"/>
              <w:rPr>
                <w:rFonts w:cs="Arial"/>
                <w:bCs/>
              </w:rPr>
            </w:pPr>
            <w:r w:rsidRPr="00CA783A">
              <w:rPr>
                <w:rFonts w:cs="Arial"/>
                <w:bCs/>
              </w:rPr>
              <w:tab/>
              <w:t xml:space="preserve">Communications with </w:t>
            </w:r>
            <w:r w:rsidRPr="00CA783A">
              <w:rPr>
                <w:rFonts w:cs="Arial"/>
              </w:rPr>
              <w:t>Emergency Medical Services</w:t>
            </w:r>
            <w:r w:rsidRPr="00CA783A">
              <w:rPr>
                <w:rFonts w:cs="Arial"/>
                <w:bCs/>
              </w:rPr>
              <w:t>:</w:t>
            </w:r>
          </w:p>
        </w:tc>
        <w:tc>
          <w:tcPr>
            <w:tcW w:w="3312" w:type="dxa"/>
          </w:tcPr>
          <w:p w14:paraId="4E6C1D97" w14:textId="77777777" w:rsidR="002C2570" w:rsidRPr="00CA783A" w:rsidRDefault="002C2570" w:rsidP="00316897">
            <w:pPr>
              <w:suppressAutoHyphens/>
              <w:rPr>
                <w:rFonts w:cs="Arial"/>
                <w:bCs/>
              </w:rPr>
            </w:pPr>
          </w:p>
        </w:tc>
        <w:tc>
          <w:tcPr>
            <w:tcW w:w="1440" w:type="dxa"/>
          </w:tcPr>
          <w:p w14:paraId="24B8001A" w14:textId="77777777" w:rsidR="002C2570" w:rsidRPr="00CA783A" w:rsidRDefault="002C2570" w:rsidP="00316897">
            <w:pPr>
              <w:suppressAutoHyphens/>
              <w:rPr>
                <w:rFonts w:cs="Arial"/>
                <w:b/>
              </w:rPr>
            </w:pPr>
          </w:p>
        </w:tc>
      </w:tr>
      <w:tr w:rsidR="002C2570" w:rsidRPr="00CA783A" w14:paraId="7461FD36" w14:textId="77777777" w:rsidTr="00F963A8">
        <w:trPr>
          <w:cantSplit/>
          <w:jc w:val="center"/>
        </w:trPr>
        <w:tc>
          <w:tcPr>
            <w:tcW w:w="1440" w:type="dxa"/>
          </w:tcPr>
          <w:p w14:paraId="13A402E2" w14:textId="77777777" w:rsidR="002C2570" w:rsidRPr="00CA783A" w:rsidRDefault="002C2570" w:rsidP="00316897">
            <w:pPr>
              <w:suppressAutoHyphens/>
              <w:rPr>
                <w:rFonts w:cs="Arial"/>
                <w:bCs/>
              </w:rPr>
            </w:pPr>
            <w:r w:rsidRPr="00CA783A">
              <w:rPr>
                <w:rFonts w:cs="Arial"/>
                <w:bCs/>
              </w:rPr>
              <w:t>2.8-3.3.1</w:t>
            </w:r>
          </w:p>
        </w:tc>
        <w:tc>
          <w:tcPr>
            <w:tcW w:w="4590" w:type="dxa"/>
          </w:tcPr>
          <w:p w14:paraId="160F5459" w14:textId="77777777" w:rsidR="002C2570" w:rsidRPr="00CA783A" w:rsidRDefault="001D452C" w:rsidP="00316897">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 xml:space="preserve">communication connections to EMS </w:t>
            </w:r>
          </w:p>
        </w:tc>
        <w:tc>
          <w:tcPr>
            <w:tcW w:w="3312" w:type="dxa"/>
          </w:tcPr>
          <w:p w14:paraId="65238F4E" w14:textId="77777777" w:rsidR="002C2570" w:rsidRPr="00CA783A" w:rsidRDefault="002C2570" w:rsidP="00316897">
            <w:pPr>
              <w:suppressAutoHyphens/>
              <w:rPr>
                <w:rFonts w:cs="Arial"/>
              </w:rPr>
            </w:pPr>
          </w:p>
        </w:tc>
        <w:tc>
          <w:tcPr>
            <w:tcW w:w="1440" w:type="dxa"/>
          </w:tcPr>
          <w:p w14:paraId="203D8D49" w14:textId="77777777" w:rsidR="002C2570" w:rsidRPr="00CA783A" w:rsidRDefault="002C2570" w:rsidP="00316897">
            <w:pPr>
              <w:suppressAutoHyphens/>
              <w:rPr>
                <w:rFonts w:cs="Arial"/>
                <w:b/>
              </w:rPr>
            </w:pPr>
          </w:p>
        </w:tc>
      </w:tr>
      <w:tr w:rsidR="002C2570" w:rsidRPr="00CA783A" w14:paraId="0A9F4BA1" w14:textId="77777777" w:rsidTr="00F963A8">
        <w:trPr>
          <w:cantSplit/>
          <w:jc w:val="center"/>
        </w:trPr>
        <w:tc>
          <w:tcPr>
            <w:tcW w:w="1440" w:type="dxa"/>
          </w:tcPr>
          <w:p w14:paraId="6E3BFCB2" w14:textId="77777777" w:rsidR="002C2570" w:rsidRPr="00CA783A" w:rsidRDefault="002C2570" w:rsidP="00316897">
            <w:pPr>
              <w:suppressAutoHyphens/>
              <w:rPr>
                <w:rFonts w:cs="Arial"/>
                <w:bCs/>
              </w:rPr>
            </w:pPr>
            <w:r w:rsidRPr="00CA783A">
              <w:rPr>
                <w:rFonts w:cs="Arial"/>
                <w:bCs/>
              </w:rPr>
              <w:t>2.8-3.3.2</w:t>
            </w:r>
          </w:p>
        </w:tc>
        <w:tc>
          <w:tcPr>
            <w:tcW w:w="4590" w:type="dxa"/>
          </w:tcPr>
          <w:p w14:paraId="0E5A3114" w14:textId="77777777" w:rsidR="002C2570" w:rsidRPr="00CA783A"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 xml:space="preserve">EMS base station </w:t>
            </w:r>
          </w:p>
          <w:p w14:paraId="35197BD9" w14:textId="77777777" w:rsidR="002C2570" w:rsidRPr="00CA783A" w:rsidRDefault="00740DDB" w:rsidP="00316897">
            <w:pPr>
              <w:suppressAutoHyphens/>
              <w:ind w:left="864"/>
              <w:rPr>
                <w:rFonts w:cs="Arial"/>
              </w:rPr>
            </w:pPr>
            <w:sdt>
              <w:sdtPr>
                <w:rPr>
                  <w:rFonts w:cs="Arial"/>
                </w:rPr>
                <w:id w:val="-1027947962"/>
                <w14:checkbox>
                  <w14:checked w14:val="0"/>
                  <w14:checkedState w14:val="2612" w14:font="MS Gothic"/>
                  <w14:uncheckedState w14:val="2610" w14:font="MS Gothic"/>
                </w14:checkbox>
              </w:sdtPr>
              <w:sdtContent>
                <w:r w:rsidR="002C2570" w:rsidRPr="00CA783A">
                  <w:rPr>
                    <w:rFonts w:eastAsia="MS Gothic" w:cs="Arial" w:hint="eastAsia"/>
                  </w:rPr>
                  <w:t>☐</w:t>
                </w:r>
              </w:sdtContent>
            </w:sdt>
            <w:r w:rsidR="002C2570" w:rsidRPr="00CA783A">
              <w:rPr>
                <w:rFonts w:cs="Arial"/>
              </w:rPr>
              <w:t xml:space="preserve"> check if </w:t>
            </w:r>
            <w:r w:rsidR="002C2570" w:rsidRPr="00CA783A">
              <w:rPr>
                <w:rFonts w:cs="Arial"/>
                <w:u w:val="single"/>
              </w:rPr>
              <w:t>not</w:t>
            </w:r>
            <w:r w:rsidR="002C2570" w:rsidRPr="00CA783A">
              <w:rPr>
                <w:rFonts w:cs="Arial"/>
              </w:rPr>
              <w:t xml:space="preserve"> included in project </w:t>
            </w:r>
          </w:p>
          <w:p w14:paraId="2DB0F46C" w14:textId="77777777" w:rsidR="002C2570" w:rsidRPr="00CA783A" w:rsidRDefault="001D452C" w:rsidP="00316897">
            <w:pPr>
              <w:suppressAutoHyphens/>
              <w:ind w:left="1296"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 xml:space="preserve">designed to reduce noise distractions &amp; interruptions during radio transmissions </w:t>
            </w:r>
          </w:p>
        </w:tc>
        <w:tc>
          <w:tcPr>
            <w:tcW w:w="3312" w:type="dxa"/>
          </w:tcPr>
          <w:p w14:paraId="789D9CBC" w14:textId="77777777" w:rsidR="002C2570" w:rsidRPr="00CA783A" w:rsidRDefault="002C2570" w:rsidP="00316897">
            <w:pPr>
              <w:suppressAutoHyphens/>
              <w:rPr>
                <w:rFonts w:cs="Arial"/>
              </w:rPr>
            </w:pPr>
          </w:p>
        </w:tc>
        <w:tc>
          <w:tcPr>
            <w:tcW w:w="1440" w:type="dxa"/>
          </w:tcPr>
          <w:p w14:paraId="5192DFC4" w14:textId="77777777" w:rsidR="002C2570" w:rsidRPr="00CA783A" w:rsidRDefault="002C2570" w:rsidP="00316897">
            <w:pPr>
              <w:suppressAutoHyphens/>
              <w:rPr>
                <w:rFonts w:cs="Arial"/>
                <w:b/>
              </w:rPr>
            </w:pPr>
          </w:p>
        </w:tc>
      </w:tr>
      <w:tr w:rsidR="002C2570" w:rsidRPr="00CA783A" w14:paraId="106EFBBB" w14:textId="77777777" w:rsidTr="00F963A8">
        <w:trPr>
          <w:cantSplit/>
          <w:jc w:val="center"/>
        </w:trPr>
        <w:tc>
          <w:tcPr>
            <w:tcW w:w="1440" w:type="dxa"/>
          </w:tcPr>
          <w:p w14:paraId="1C2528C5" w14:textId="77777777" w:rsidR="002C2570" w:rsidRPr="00CA783A" w:rsidRDefault="002C2570" w:rsidP="00316897">
            <w:pPr>
              <w:suppressAutoHyphens/>
              <w:rPr>
                <w:rFonts w:cs="Arial"/>
                <w:bCs/>
              </w:rPr>
            </w:pPr>
          </w:p>
        </w:tc>
        <w:tc>
          <w:tcPr>
            <w:tcW w:w="4590" w:type="dxa"/>
          </w:tcPr>
          <w:p w14:paraId="5899D9C4" w14:textId="77777777" w:rsidR="002C2570" w:rsidRPr="00CA783A" w:rsidRDefault="002C2570" w:rsidP="00316897">
            <w:pPr>
              <w:suppressAutoHyphens/>
              <w:rPr>
                <w:rFonts w:cs="Arial"/>
                <w:bCs/>
              </w:rPr>
            </w:pPr>
          </w:p>
        </w:tc>
        <w:tc>
          <w:tcPr>
            <w:tcW w:w="3312" w:type="dxa"/>
          </w:tcPr>
          <w:p w14:paraId="214429FE" w14:textId="77777777" w:rsidR="002C2570" w:rsidRPr="00CA783A" w:rsidRDefault="002C2570" w:rsidP="00316897">
            <w:pPr>
              <w:suppressAutoHyphens/>
              <w:rPr>
                <w:rFonts w:cs="Arial"/>
                <w:bCs/>
              </w:rPr>
            </w:pPr>
          </w:p>
        </w:tc>
        <w:tc>
          <w:tcPr>
            <w:tcW w:w="1440" w:type="dxa"/>
          </w:tcPr>
          <w:p w14:paraId="4F0BBD6E" w14:textId="77777777" w:rsidR="002C2570" w:rsidRPr="00CA783A" w:rsidRDefault="002C2570" w:rsidP="00316897">
            <w:pPr>
              <w:suppressAutoHyphens/>
              <w:rPr>
                <w:rFonts w:cs="Arial"/>
                <w:b/>
              </w:rPr>
            </w:pPr>
          </w:p>
        </w:tc>
      </w:tr>
      <w:tr w:rsidR="002C2570" w:rsidRPr="00CA783A" w14:paraId="3B31ADC7" w14:textId="77777777" w:rsidTr="00F963A8">
        <w:trPr>
          <w:cantSplit/>
          <w:jc w:val="center"/>
        </w:trPr>
        <w:tc>
          <w:tcPr>
            <w:tcW w:w="1440" w:type="dxa"/>
          </w:tcPr>
          <w:p w14:paraId="0CBBF573" w14:textId="77777777" w:rsidR="002C2570" w:rsidRPr="00CA783A" w:rsidRDefault="002C2570" w:rsidP="00316897">
            <w:pPr>
              <w:keepNext/>
              <w:keepLines/>
              <w:suppressAutoHyphens/>
              <w:rPr>
                <w:rFonts w:cs="Arial"/>
                <w:bCs/>
              </w:rPr>
            </w:pPr>
            <w:r w:rsidRPr="00CA783A">
              <w:rPr>
                <w:rFonts w:cs="Arial"/>
                <w:bCs/>
              </w:rPr>
              <w:t>2.8-3.4</w:t>
            </w:r>
          </w:p>
        </w:tc>
        <w:tc>
          <w:tcPr>
            <w:tcW w:w="4590" w:type="dxa"/>
          </w:tcPr>
          <w:p w14:paraId="21C3FF51" w14:textId="77777777" w:rsidR="002C2570" w:rsidRPr="00CA783A" w:rsidRDefault="001D452C" w:rsidP="00316897">
            <w:pPr>
              <w:keepNext/>
              <w:keepLines/>
              <w:suppressAutoHyphens/>
              <w:ind w:left="432"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bCs/>
              </w:rPr>
              <w:tab/>
              <w:t>Treatment room or area</w:t>
            </w:r>
          </w:p>
        </w:tc>
        <w:tc>
          <w:tcPr>
            <w:tcW w:w="3312" w:type="dxa"/>
          </w:tcPr>
          <w:p w14:paraId="7726854A" w14:textId="77777777" w:rsidR="002C2570" w:rsidRPr="00CA783A" w:rsidRDefault="002C2570" w:rsidP="00316897">
            <w:pPr>
              <w:keepNext/>
              <w:keepLines/>
              <w:suppressAutoHyphens/>
              <w:rPr>
                <w:rFonts w:cs="Arial"/>
                <w:bCs/>
              </w:rPr>
            </w:pPr>
          </w:p>
        </w:tc>
        <w:tc>
          <w:tcPr>
            <w:tcW w:w="1440" w:type="dxa"/>
          </w:tcPr>
          <w:p w14:paraId="1BD450EF" w14:textId="77777777" w:rsidR="002C2570" w:rsidRPr="00CA783A" w:rsidRDefault="002C2570" w:rsidP="00316897">
            <w:pPr>
              <w:keepNext/>
              <w:keepLines/>
              <w:suppressAutoHyphens/>
              <w:rPr>
                <w:rFonts w:cs="Arial"/>
                <w:b/>
              </w:rPr>
            </w:pPr>
          </w:p>
        </w:tc>
      </w:tr>
      <w:tr w:rsidR="002C2570" w:rsidRPr="00CA783A" w14:paraId="02981260" w14:textId="77777777" w:rsidTr="00F963A8">
        <w:trPr>
          <w:cantSplit/>
          <w:jc w:val="center"/>
        </w:trPr>
        <w:tc>
          <w:tcPr>
            <w:tcW w:w="1440" w:type="dxa"/>
          </w:tcPr>
          <w:p w14:paraId="7BE473AC" w14:textId="77777777" w:rsidR="002C2570" w:rsidRPr="00CA783A" w:rsidRDefault="002C2570" w:rsidP="00316897">
            <w:pPr>
              <w:pStyle w:val="NormalWeb"/>
              <w:keepNext/>
              <w:keepLines/>
              <w:suppressAutoHyphens/>
              <w:spacing w:before="0" w:beforeAutospacing="0" w:after="0" w:afterAutospacing="0"/>
              <w:rPr>
                <w:rFonts w:ascii="Arial" w:hAnsi="Arial" w:cs="Arial"/>
                <w:bCs/>
                <w:spacing w:val="-14"/>
                <w:sz w:val="20"/>
                <w:szCs w:val="20"/>
              </w:rPr>
            </w:pPr>
            <w:r w:rsidRPr="00CA783A">
              <w:rPr>
                <w:rFonts w:ascii="Arial" w:hAnsi="Arial" w:cs="Arial"/>
                <w:bCs/>
                <w:spacing w:val="-14"/>
                <w:sz w:val="20"/>
                <w:szCs w:val="20"/>
              </w:rPr>
              <w:t>2.1-3.2.1.1</w:t>
            </w:r>
            <w:r w:rsidRPr="00CA783A">
              <w:rPr>
                <w:rFonts w:ascii="Arial" w:hAnsi="Arial" w:cs="Arial"/>
                <w:spacing w:val="-14"/>
                <w:sz w:val="20"/>
                <w:szCs w:val="20"/>
              </w:rPr>
              <w:t>(1)</w:t>
            </w:r>
          </w:p>
        </w:tc>
        <w:tc>
          <w:tcPr>
            <w:tcW w:w="4590" w:type="dxa"/>
          </w:tcPr>
          <w:p w14:paraId="06367929" w14:textId="77777777" w:rsidR="002C2570" w:rsidRPr="00CA783A" w:rsidRDefault="001D452C" w:rsidP="00316897">
            <w:pPr>
              <w:pStyle w:val="NormalWeb"/>
              <w:suppressAutoHyphens/>
              <w:spacing w:before="0" w:beforeAutospacing="0" w:after="0" w:afterAutospacing="0"/>
              <w:ind w:left="864"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ascii="Arial" w:hAnsi="Arial" w:cs="Arial"/>
                <w:sz w:val="20"/>
                <w:szCs w:val="20"/>
              </w:rPr>
              <w:tab/>
              <w:t>provisions to preserve patient privacy from observation from outside treatment room</w:t>
            </w:r>
          </w:p>
        </w:tc>
        <w:tc>
          <w:tcPr>
            <w:tcW w:w="3312" w:type="dxa"/>
          </w:tcPr>
          <w:p w14:paraId="72D2CE1E" w14:textId="77777777" w:rsidR="002C2570" w:rsidRPr="00CA783A" w:rsidRDefault="002C2570" w:rsidP="00316897">
            <w:pPr>
              <w:suppressAutoHyphens/>
              <w:rPr>
                <w:rFonts w:cs="Arial"/>
              </w:rPr>
            </w:pPr>
          </w:p>
        </w:tc>
        <w:tc>
          <w:tcPr>
            <w:tcW w:w="1440" w:type="dxa"/>
          </w:tcPr>
          <w:p w14:paraId="1C3A45E5" w14:textId="77777777" w:rsidR="002C2570" w:rsidRPr="00CA783A" w:rsidRDefault="002C2570" w:rsidP="00316897">
            <w:pPr>
              <w:suppressAutoHyphens/>
              <w:rPr>
                <w:rFonts w:cs="Arial"/>
                <w:b/>
              </w:rPr>
            </w:pPr>
          </w:p>
        </w:tc>
      </w:tr>
      <w:tr w:rsidR="002C2570" w:rsidRPr="00CA783A" w14:paraId="662914DD" w14:textId="77777777" w:rsidTr="00F963A8">
        <w:trPr>
          <w:cantSplit/>
          <w:jc w:val="center"/>
        </w:trPr>
        <w:tc>
          <w:tcPr>
            <w:tcW w:w="1440" w:type="dxa"/>
          </w:tcPr>
          <w:p w14:paraId="1F05987C" w14:textId="77777777" w:rsidR="002C2570" w:rsidRPr="00CA783A" w:rsidRDefault="002C2570" w:rsidP="00316897">
            <w:pPr>
              <w:suppressAutoHyphens/>
              <w:rPr>
                <w:rFonts w:cs="Arial"/>
              </w:rPr>
            </w:pPr>
            <w:r w:rsidRPr="00CA783A">
              <w:rPr>
                <w:rFonts w:cs="Arial"/>
              </w:rPr>
              <w:t>2.8-3.4.1.2</w:t>
            </w:r>
          </w:p>
        </w:tc>
        <w:tc>
          <w:tcPr>
            <w:tcW w:w="4590" w:type="dxa"/>
          </w:tcPr>
          <w:p w14:paraId="34B79BF3" w14:textId="77777777" w:rsidR="002C2570" w:rsidRPr="00CA783A"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 xml:space="preserve">exam/treatment rooms used for pelvic exams allow for foot of examination table to face away from door </w:t>
            </w:r>
          </w:p>
        </w:tc>
        <w:tc>
          <w:tcPr>
            <w:tcW w:w="3312" w:type="dxa"/>
          </w:tcPr>
          <w:p w14:paraId="02E68E06" w14:textId="77777777" w:rsidR="002C2570" w:rsidRPr="00CA783A" w:rsidRDefault="002C2570" w:rsidP="00316897">
            <w:pPr>
              <w:suppressAutoHyphens/>
              <w:rPr>
                <w:rFonts w:cs="Arial"/>
              </w:rPr>
            </w:pPr>
          </w:p>
        </w:tc>
        <w:tc>
          <w:tcPr>
            <w:tcW w:w="1440" w:type="dxa"/>
          </w:tcPr>
          <w:p w14:paraId="61E3405D" w14:textId="77777777" w:rsidR="002C2570" w:rsidRPr="00CA783A" w:rsidRDefault="002C2570" w:rsidP="00316897">
            <w:pPr>
              <w:suppressAutoHyphens/>
              <w:rPr>
                <w:rFonts w:cs="Arial"/>
                <w:b/>
              </w:rPr>
            </w:pPr>
          </w:p>
        </w:tc>
      </w:tr>
      <w:tr w:rsidR="002C2570" w:rsidRPr="00CA783A" w14:paraId="1DF8D862" w14:textId="77777777" w:rsidTr="00F963A8">
        <w:trPr>
          <w:cantSplit/>
          <w:jc w:val="center"/>
        </w:trPr>
        <w:tc>
          <w:tcPr>
            <w:tcW w:w="1440" w:type="dxa"/>
          </w:tcPr>
          <w:p w14:paraId="51125466" w14:textId="77777777" w:rsidR="002C2570" w:rsidRPr="00CA783A" w:rsidRDefault="002C2570" w:rsidP="00316897">
            <w:pPr>
              <w:suppressAutoHyphens/>
              <w:rPr>
                <w:rFonts w:cs="Arial"/>
              </w:rPr>
            </w:pPr>
          </w:p>
        </w:tc>
        <w:tc>
          <w:tcPr>
            <w:tcW w:w="4590" w:type="dxa"/>
          </w:tcPr>
          <w:p w14:paraId="473CBF65" w14:textId="77777777" w:rsidR="002C2570" w:rsidRPr="00CA783A" w:rsidRDefault="002C2570" w:rsidP="00316897">
            <w:pPr>
              <w:suppressAutoHyphens/>
              <w:rPr>
                <w:rFonts w:cs="Arial"/>
              </w:rPr>
            </w:pPr>
          </w:p>
        </w:tc>
        <w:tc>
          <w:tcPr>
            <w:tcW w:w="3312" w:type="dxa"/>
          </w:tcPr>
          <w:p w14:paraId="00876694" w14:textId="77777777" w:rsidR="002C2570" w:rsidRPr="00CA783A" w:rsidRDefault="002C2570" w:rsidP="00316897">
            <w:pPr>
              <w:suppressAutoHyphens/>
              <w:rPr>
                <w:rFonts w:cs="Arial"/>
              </w:rPr>
            </w:pPr>
          </w:p>
        </w:tc>
        <w:tc>
          <w:tcPr>
            <w:tcW w:w="1440" w:type="dxa"/>
          </w:tcPr>
          <w:p w14:paraId="6576E9EB" w14:textId="77777777" w:rsidR="002C2570" w:rsidRPr="00CA783A" w:rsidRDefault="002C2570" w:rsidP="00316897">
            <w:pPr>
              <w:suppressAutoHyphens/>
              <w:rPr>
                <w:rFonts w:cs="Arial"/>
                <w:b/>
              </w:rPr>
            </w:pPr>
          </w:p>
        </w:tc>
      </w:tr>
      <w:tr w:rsidR="002C2570" w:rsidRPr="00CA783A" w14:paraId="19F7E572" w14:textId="77777777" w:rsidTr="00F963A8">
        <w:trPr>
          <w:cantSplit/>
          <w:jc w:val="center"/>
        </w:trPr>
        <w:tc>
          <w:tcPr>
            <w:tcW w:w="1440" w:type="dxa"/>
          </w:tcPr>
          <w:p w14:paraId="6E91D7C7" w14:textId="77777777" w:rsidR="002C2570" w:rsidRPr="00CA783A" w:rsidRDefault="002C2570" w:rsidP="00F6787E">
            <w:pPr>
              <w:keepNext/>
              <w:keepLines/>
              <w:suppressAutoHyphens/>
              <w:rPr>
                <w:rFonts w:cs="Arial"/>
              </w:rPr>
            </w:pPr>
            <w:r w:rsidRPr="00CA783A">
              <w:rPr>
                <w:rFonts w:cs="Arial"/>
              </w:rPr>
              <w:lastRenderedPageBreak/>
              <w:t>2.8-3.4.2</w:t>
            </w:r>
          </w:p>
        </w:tc>
        <w:tc>
          <w:tcPr>
            <w:tcW w:w="4590" w:type="dxa"/>
          </w:tcPr>
          <w:p w14:paraId="6C0FE5A0" w14:textId="77777777" w:rsidR="002C2570" w:rsidRPr="00CA783A" w:rsidRDefault="001D452C" w:rsidP="00F6787E">
            <w:pPr>
              <w:keepNext/>
              <w:keepLine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 xml:space="preserve">Single-patient treatment room </w:t>
            </w:r>
          </w:p>
        </w:tc>
        <w:tc>
          <w:tcPr>
            <w:tcW w:w="3312" w:type="dxa"/>
          </w:tcPr>
          <w:p w14:paraId="38E9208A" w14:textId="77777777" w:rsidR="002C2570" w:rsidRPr="00CA783A" w:rsidRDefault="002C2570" w:rsidP="00F6787E">
            <w:pPr>
              <w:pStyle w:val="NormalWeb"/>
              <w:keepNext/>
              <w:keepLines/>
              <w:suppressAutoHyphens/>
              <w:spacing w:before="0" w:beforeAutospacing="0" w:after="0" w:afterAutospacing="0"/>
              <w:ind w:left="432" w:hanging="432"/>
              <w:rPr>
                <w:rFonts w:ascii="Arial" w:hAnsi="Arial" w:cs="Arial"/>
                <w:sz w:val="20"/>
                <w:szCs w:val="20"/>
              </w:rPr>
            </w:pPr>
          </w:p>
        </w:tc>
        <w:tc>
          <w:tcPr>
            <w:tcW w:w="1440" w:type="dxa"/>
          </w:tcPr>
          <w:p w14:paraId="629219E2" w14:textId="77777777" w:rsidR="002C2570" w:rsidRPr="00CA783A" w:rsidRDefault="002C2570" w:rsidP="00F6787E">
            <w:pPr>
              <w:keepNext/>
              <w:keepLines/>
              <w:suppressAutoHyphens/>
              <w:rPr>
                <w:rFonts w:cs="Arial"/>
                <w:b/>
              </w:rPr>
            </w:pPr>
          </w:p>
        </w:tc>
      </w:tr>
      <w:tr w:rsidR="002C2570" w:rsidRPr="00CA783A" w14:paraId="59B32286" w14:textId="77777777" w:rsidTr="00F963A8">
        <w:trPr>
          <w:cantSplit/>
          <w:jc w:val="center"/>
        </w:trPr>
        <w:tc>
          <w:tcPr>
            <w:tcW w:w="1440" w:type="dxa"/>
          </w:tcPr>
          <w:p w14:paraId="562A00EF" w14:textId="77777777" w:rsidR="002C2570" w:rsidRPr="00CA783A" w:rsidRDefault="002C2570" w:rsidP="00316897">
            <w:pPr>
              <w:suppressAutoHyphens/>
              <w:rPr>
                <w:rFonts w:cs="Arial"/>
              </w:rPr>
            </w:pPr>
            <w:r w:rsidRPr="00CA783A">
              <w:rPr>
                <w:rFonts w:cs="Arial"/>
              </w:rPr>
              <w:t>2.8-3.4.2.1</w:t>
            </w:r>
          </w:p>
        </w:tc>
        <w:tc>
          <w:tcPr>
            <w:tcW w:w="4590" w:type="dxa"/>
          </w:tcPr>
          <w:p w14:paraId="2472A558" w14:textId="77777777" w:rsidR="002C2570" w:rsidRPr="00CA783A" w:rsidRDefault="002C2570" w:rsidP="00316897">
            <w:pPr>
              <w:suppressAutoHyphens/>
              <w:ind w:left="864"/>
              <w:rPr>
                <w:rFonts w:cs="Arial"/>
              </w:rPr>
            </w:pPr>
            <w:r w:rsidRPr="00CA783A">
              <w:rPr>
                <w:rFonts w:cs="Arial"/>
              </w:rPr>
              <w:t xml:space="preserve">Space Requirements: </w:t>
            </w:r>
          </w:p>
        </w:tc>
        <w:tc>
          <w:tcPr>
            <w:tcW w:w="3312" w:type="dxa"/>
          </w:tcPr>
          <w:p w14:paraId="5D3DF69C" w14:textId="77777777" w:rsidR="002C2570" w:rsidRPr="00CA783A" w:rsidRDefault="002C2570" w:rsidP="00316897">
            <w:pPr>
              <w:pStyle w:val="NormalWeb"/>
              <w:suppressAutoHyphens/>
              <w:spacing w:before="0" w:beforeAutospacing="0" w:after="0" w:afterAutospacing="0"/>
              <w:ind w:left="1296" w:hanging="432"/>
              <w:rPr>
                <w:rFonts w:ascii="Arial" w:hAnsi="Arial" w:cs="Arial"/>
                <w:sz w:val="20"/>
                <w:szCs w:val="20"/>
              </w:rPr>
            </w:pPr>
          </w:p>
        </w:tc>
        <w:tc>
          <w:tcPr>
            <w:tcW w:w="1440" w:type="dxa"/>
          </w:tcPr>
          <w:p w14:paraId="2D2AB01D" w14:textId="77777777" w:rsidR="002C2570" w:rsidRPr="00CA783A" w:rsidRDefault="002C2570" w:rsidP="00316897">
            <w:pPr>
              <w:suppressAutoHyphens/>
              <w:rPr>
                <w:rFonts w:cs="Arial"/>
                <w:b/>
              </w:rPr>
            </w:pPr>
          </w:p>
        </w:tc>
      </w:tr>
      <w:tr w:rsidR="002C2570" w:rsidRPr="00CA783A" w14:paraId="5684F71D" w14:textId="77777777" w:rsidTr="00F963A8">
        <w:trPr>
          <w:cantSplit/>
          <w:jc w:val="center"/>
        </w:trPr>
        <w:tc>
          <w:tcPr>
            <w:tcW w:w="1440" w:type="dxa"/>
            <w:tcBorders>
              <w:right w:val="single" w:sz="24" w:space="0" w:color="666699"/>
            </w:tcBorders>
          </w:tcPr>
          <w:p w14:paraId="48404E4A" w14:textId="77777777" w:rsidR="002C2570" w:rsidRPr="00CA783A" w:rsidRDefault="002C2570" w:rsidP="00316897">
            <w:pPr>
              <w:suppressAutoHyphens/>
              <w:rPr>
                <w:rFonts w:cs="Arial"/>
              </w:rPr>
            </w:pPr>
          </w:p>
          <w:p w14:paraId="66083E07" w14:textId="77777777" w:rsidR="002C2570" w:rsidRPr="00CA783A" w:rsidRDefault="002C2570" w:rsidP="00316897">
            <w:pPr>
              <w:suppressAutoHyphens/>
              <w:rPr>
                <w:rFonts w:cs="Arial"/>
              </w:rPr>
            </w:pPr>
            <w:r w:rsidRPr="00CA783A">
              <w:rPr>
                <w:rFonts w:cs="Arial"/>
              </w:rPr>
              <w:t>(1)</w:t>
            </w:r>
          </w:p>
          <w:p w14:paraId="654087E1" w14:textId="77777777" w:rsidR="002C2570" w:rsidRPr="00CA783A" w:rsidRDefault="002C2570" w:rsidP="00316897">
            <w:pPr>
              <w:suppressAutoHyphens/>
              <w:rPr>
                <w:rFonts w:cs="Arial"/>
              </w:rPr>
            </w:pPr>
          </w:p>
          <w:p w14:paraId="77A9ADCF" w14:textId="77777777" w:rsidR="002C2570" w:rsidRPr="00CA783A" w:rsidRDefault="002C2570" w:rsidP="00316897">
            <w:pPr>
              <w:suppressAutoHyphens/>
              <w:rPr>
                <w:rFonts w:cs="Arial"/>
              </w:rPr>
            </w:pPr>
            <w:r w:rsidRPr="00CA783A">
              <w:rPr>
                <w:rFonts w:cs="Arial"/>
              </w:rPr>
              <w:t>(2)(a)</w:t>
            </w:r>
          </w:p>
          <w:p w14:paraId="437DCDB1" w14:textId="77777777" w:rsidR="002C2570" w:rsidRPr="00CA783A" w:rsidRDefault="002C2570" w:rsidP="00316897">
            <w:pPr>
              <w:suppressAutoHyphens/>
              <w:rPr>
                <w:rFonts w:cs="Arial"/>
              </w:rPr>
            </w:pPr>
          </w:p>
          <w:p w14:paraId="4C48E3EE" w14:textId="77777777" w:rsidR="002C2570" w:rsidRPr="00CA783A" w:rsidRDefault="002C2570" w:rsidP="00316897">
            <w:pPr>
              <w:suppressAutoHyphens/>
              <w:rPr>
                <w:rFonts w:cs="Arial"/>
              </w:rPr>
            </w:pPr>
          </w:p>
          <w:p w14:paraId="235CF921" w14:textId="77777777" w:rsidR="002C2570" w:rsidRPr="00CA783A" w:rsidRDefault="002C2570" w:rsidP="00316897">
            <w:pPr>
              <w:suppressAutoHyphens/>
              <w:rPr>
                <w:rFonts w:cs="Arial"/>
              </w:rPr>
            </w:pPr>
          </w:p>
          <w:p w14:paraId="40CE2E65" w14:textId="77777777" w:rsidR="002C2570" w:rsidRPr="00CA783A" w:rsidRDefault="002C2570" w:rsidP="00316897">
            <w:pPr>
              <w:suppressAutoHyphens/>
              <w:rPr>
                <w:rFonts w:cs="Arial"/>
              </w:rPr>
            </w:pPr>
            <w:r w:rsidRPr="00CA783A">
              <w:rPr>
                <w:rFonts w:cs="Arial"/>
              </w:rPr>
              <w:t xml:space="preserve">(3) </w:t>
            </w:r>
          </w:p>
        </w:tc>
        <w:tc>
          <w:tcPr>
            <w:tcW w:w="4590" w:type="dxa"/>
            <w:tcBorders>
              <w:left w:val="single" w:sz="24" w:space="0" w:color="666699"/>
            </w:tcBorders>
            <w:shd w:val="clear" w:color="auto" w:fill="auto"/>
          </w:tcPr>
          <w:p w14:paraId="40D6B680" w14:textId="77777777" w:rsidR="002C2570" w:rsidRPr="00CA783A" w:rsidRDefault="002C2570" w:rsidP="00316897">
            <w:pPr>
              <w:suppressAutoHyphens/>
              <w:ind w:left="1728" w:hanging="432"/>
              <w:rPr>
                <w:rFonts w:cs="Arial"/>
              </w:rPr>
            </w:pPr>
            <w:r w:rsidRPr="00CA783A">
              <w:rPr>
                <w:rFonts w:cs="Arial"/>
              </w:rPr>
              <w:t>New Construction</w:t>
            </w:r>
          </w:p>
          <w:p w14:paraId="0824363A" w14:textId="77777777" w:rsidR="002C2570" w:rsidRPr="00CA783A" w:rsidRDefault="001D452C" w:rsidP="00316897">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 xml:space="preserve">min clear floor area 120 sf </w:t>
            </w:r>
          </w:p>
          <w:p w14:paraId="70410DDC" w14:textId="77777777" w:rsidR="002C2570" w:rsidRPr="00CA783A" w:rsidRDefault="001D452C" w:rsidP="00316897">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min clear dimension 10’-0”</w:t>
            </w:r>
          </w:p>
          <w:p w14:paraId="0ABD9302" w14:textId="77777777" w:rsidR="002C2570" w:rsidRPr="00CA783A" w:rsidRDefault="001D452C" w:rsidP="00316897">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 xml:space="preserve">min clearance 3’-0” at each side &amp; at foot of exam table </w:t>
            </w:r>
          </w:p>
          <w:p w14:paraId="25BD5E5D" w14:textId="77777777" w:rsidR="002C2570" w:rsidRPr="00CA783A" w:rsidRDefault="002C2570" w:rsidP="00316897">
            <w:pPr>
              <w:pStyle w:val="NormalWeb"/>
              <w:suppressAutoHyphens/>
              <w:spacing w:before="0" w:beforeAutospacing="0" w:after="0" w:afterAutospacing="0"/>
              <w:ind w:left="1728" w:hanging="432"/>
              <w:rPr>
                <w:rFonts w:ascii="Arial" w:hAnsi="Arial" w:cs="Arial"/>
                <w:b/>
                <w:sz w:val="20"/>
                <w:szCs w:val="20"/>
              </w:rPr>
            </w:pPr>
            <w:r w:rsidRPr="00CA783A">
              <w:rPr>
                <w:rFonts w:ascii="Arial" w:hAnsi="Arial" w:cs="Arial"/>
                <w:b/>
                <w:sz w:val="20"/>
                <w:szCs w:val="20"/>
              </w:rPr>
              <w:t xml:space="preserve">or </w:t>
            </w:r>
          </w:p>
          <w:p w14:paraId="6CD9D6D2" w14:textId="77777777" w:rsidR="002C2570" w:rsidRPr="00CA783A" w:rsidRDefault="002C2570" w:rsidP="00316897">
            <w:pPr>
              <w:pStyle w:val="NormalWeb"/>
              <w:suppressAutoHyphens/>
              <w:spacing w:before="0" w:beforeAutospacing="0" w:after="0" w:afterAutospacing="0"/>
              <w:ind w:left="1728" w:hanging="432"/>
              <w:rPr>
                <w:rFonts w:ascii="Arial" w:hAnsi="Arial" w:cs="Arial"/>
                <w:sz w:val="20"/>
                <w:szCs w:val="20"/>
              </w:rPr>
            </w:pPr>
            <w:r w:rsidRPr="00CA783A">
              <w:rPr>
                <w:rFonts w:ascii="Arial" w:hAnsi="Arial" w:cs="Arial"/>
                <w:sz w:val="20"/>
                <w:szCs w:val="20"/>
              </w:rPr>
              <w:t>Renovation:</w:t>
            </w:r>
          </w:p>
          <w:p w14:paraId="7C13299A" w14:textId="77777777" w:rsidR="002C2570" w:rsidRPr="00CA783A" w:rsidRDefault="001D452C" w:rsidP="00316897">
            <w:pPr>
              <w:suppressAutoHyphens/>
              <w:ind w:left="1296"/>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min clear floor area 100 sf</w:t>
            </w:r>
          </w:p>
        </w:tc>
        <w:tc>
          <w:tcPr>
            <w:tcW w:w="3312" w:type="dxa"/>
          </w:tcPr>
          <w:p w14:paraId="062FE7C5" w14:textId="77777777" w:rsidR="002C2570" w:rsidRPr="00CA783A" w:rsidRDefault="002C2570" w:rsidP="00316897">
            <w:pPr>
              <w:tabs>
                <w:tab w:val="left" w:pos="426"/>
              </w:tabs>
              <w:suppressAutoHyphens/>
              <w:rPr>
                <w:rFonts w:cs="Arial"/>
              </w:rPr>
            </w:pPr>
            <w:r w:rsidRPr="00CA783A">
              <w:rPr>
                <w:rFonts w:cs="Arial"/>
              </w:rPr>
              <w:t>Ventilation:</w:t>
            </w:r>
          </w:p>
          <w:p w14:paraId="76DB168D" w14:textId="77777777" w:rsidR="002C2570" w:rsidRPr="00CA783A" w:rsidRDefault="001D452C"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Min. 6 air changes per hour</w:t>
            </w:r>
          </w:p>
          <w:p w14:paraId="4DFD22F2" w14:textId="77777777" w:rsidR="001F5B1A" w:rsidRPr="00CA783A" w:rsidRDefault="001F5B1A" w:rsidP="00316897">
            <w:pPr>
              <w:tabs>
                <w:tab w:val="left" w:pos="481"/>
              </w:tabs>
              <w:suppressAutoHyphens/>
              <w:rPr>
                <w:rFonts w:cs="Arial"/>
              </w:rPr>
            </w:pPr>
          </w:p>
          <w:p w14:paraId="03328458" w14:textId="77777777" w:rsidR="002C2570" w:rsidRPr="00CA783A" w:rsidRDefault="002C2570" w:rsidP="00316897">
            <w:pPr>
              <w:tabs>
                <w:tab w:val="left" w:pos="481"/>
              </w:tabs>
              <w:suppressAutoHyphens/>
              <w:rPr>
                <w:rFonts w:cs="Arial"/>
              </w:rPr>
            </w:pPr>
            <w:r w:rsidRPr="00CA783A">
              <w:rPr>
                <w:rFonts w:cs="Arial"/>
              </w:rPr>
              <w:t>Power:</w:t>
            </w:r>
          </w:p>
          <w:p w14:paraId="440BE30F" w14:textId="77777777" w:rsidR="002C2570" w:rsidRPr="00CA783A" w:rsidRDefault="001D452C" w:rsidP="00316897">
            <w:pPr>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Min. 12 receptacles</w:t>
            </w:r>
          </w:p>
          <w:p w14:paraId="17128E0C" w14:textId="77777777" w:rsidR="002C2570" w:rsidRPr="00CA783A" w:rsidRDefault="001D452C" w:rsidP="00316897">
            <w:pPr>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C2570" w:rsidRPr="00CA783A">
              <w:rPr>
                <w:rFonts w:cs="Arial"/>
              </w:rPr>
              <w:tab/>
              <w:t>4 convenient to head of exam table or gurney</w:t>
            </w:r>
          </w:p>
        </w:tc>
        <w:tc>
          <w:tcPr>
            <w:tcW w:w="1440" w:type="dxa"/>
          </w:tcPr>
          <w:p w14:paraId="3DE01370" w14:textId="77777777" w:rsidR="002C2570" w:rsidRPr="00CA783A" w:rsidRDefault="002C2570" w:rsidP="00316897">
            <w:pPr>
              <w:suppressAutoHyphens/>
              <w:rPr>
                <w:rFonts w:cs="Arial"/>
              </w:rPr>
            </w:pPr>
          </w:p>
          <w:p w14:paraId="5856888D" w14:textId="637A73DD" w:rsidR="002C2570" w:rsidRPr="00CA783A" w:rsidRDefault="00621492" w:rsidP="00316897">
            <w:pPr>
              <w:suppressAutoHyphens/>
              <w:rPr>
                <w:rFonts w:cs="Arial"/>
              </w:rPr>
            </w:pPr>
            <w:r>
              <w:rPr>
                <w:rFonts w:cs="Arial"/>
              </w:rPr>
              <w:t>Table 7.1</w:t>
            </w:r>
          </w:p>
          <w:p w14:paraId="0AC17366" w14:textId="77777777" w:rsidR="001F5B1A" w:rsidRPr="00CA783A" w:rsidRDefault="001F5B1A" w:rsidP="00316897">
            <w:pPr>
              <w:suppressAutoHyphens/>
              <w:rPr>
                <w:rFonts w:cs="Arial"/>
              </w:rPr>
            </w:pPr>
          </w:p>
          <w:p w14:paraId="3A74D24B" w14:textId="77777777" w:rsidR="001F5B1A" w:rsidRPr="00CA783A" w:rsidRDefault="001F5B1A" w:rsidP="00316897">
            <w:pPr>
              <w:suppressAutoHyphens/>
              <w:rPr>
                <w:rFonts w:cs="Arial"/>
              </w:rPr>
            </w:pPr>
          </w:p>
          <w:p w14:paraId="2EB4509A" w14:textId="77777777" w:rsidR="001F5B1A" w:rsidRPr="00CA783A" w:rsidRDefault="001F5B1A" w:rsidP="00316897">
            <w:pPr>
              <w:suppressAutoHyphens/>
              <w:rPr>
                <w:rFonts w:cs="Arial"/>
              </w:rPr>
            </w:pPr>
            <w:r w:rsidRPr="00CA783A">
              <w:rPr>
                <w:rFonts w:cs="Arial"/>
              </w:rPr>
              <w:t>Table 2.1-1</w:t>
            </w:r>
          </w:p>
        </w:tc>
      </w:tr>
      <w:tr w:rsidR="001C316C" w:rsidRPr="00CA783A" w14:paraId="7CEB4169" w14:textId="77777777" w:rsidTr="00F963A8">
        <w:trPr>
          <w:cantSplit/>
          <w:jc w:val="center"/>
        </w:trPr>
        <w:tc>
          <w:tcPr>
            <w:tcW w:w="1440" w:type="dxa"/>
          </w:tcPr>
          <w:p w14:paraId="46090534" w14:textId="77777777" w:rsidR="001C316C" w:rsidRPr="00CA783A" w:rsidRDefault="001C316C" w:rsidP="00316897">
            <w:pPr>
              <w:keepNext/>
              <w:keepLines/>
              <w:suppressAutoHyphens/>
              <w:rPr>
                <w:rFonts w:cs="Arial"/>
              </w:rPr>
            </w:pPr>
            <w:r w:rsidRPr="00CA783A">
              <w:rPr>
                <w:rFonts w:cs="Arial"/>
              </w:rPr>
              <w:t>2.8-3.4.2.2</w:t>
            </w:r>
          </w:p>
        </w:tc>
        <w:tc>
          <w:tcPr>
            <w:tcW w:w="4590" w:type="dxa"/>
          </w:tcPr>
          <w:p w14:paraId="6319646B" w14:textId="77777777" w:rsidR="001C316C" w:rsidRPr="00CA783A" w:rsidRDefault="001C316C" w:rsidP="00316897">
            <w:pPr>
              <w:keepNext/>
              <w:keepLines/>
              <w:suppressAutoHyphens/>
              <w:rPr>
                <w:rFonts w:cs="Arial"/>
              </w:rPr>
            </w:pPr>
          </w:p>
        </w:tc>
        <w:tc>
          <w:tcPr>
            <w:tcW w:w="3312" w:type="dxa"/>
          </w:tcPr>
          <w:p w14:paraId="602E567A" w14:textId="77777777" w:rsidR="001C316C" w:rsidRPr="00CA783A" w:rsidRDefault="001C316C" w:rsidP="00316897">
            <w:pPr>
              <w:suppressAutoHyphens/>
              <w:ind w:left="432" w:hanging="432"/>
              <w:rPr>
                <w:rFonts w:cs="Arial"/>
              </w:rPr>
            </w:pPr>
            <w:r w:rsidRPr="00CA783A">
              <w:rPr>
                <w:rFonts w:cs="Arial"/>
              </w:rPr>
              <w:t>Nurse Call System:</w:t>
            </w:r>
          </w:p>
        </w:tc>
        <w:tc>
          <w:tcPr>
            <w:tcW w:w="1440" w:type="dxa"/>
          </w:tcPr>
          <w:p w14:paraId="6CB87EF4" w14:textId="77777777" w:rsidR="001C316C" w:rsidRPr="00CA783A" w:rsidRDefault="001C316C" w:rsidP="00316897">
            <w:pPr>
              <w:suppressAutoHyphens/>
              <w:rPr>
                <w:rFonts w:cs="Arial"/>
              </w:rPr>
            </w:pPr>
          </w:p>
        </w:tc>
      </w:tr>
      <w:tr w:rsidR="001C316C" w:rsidRPr="00CA783A" w14:paraId="76C6552A" w14:textId="77777777" w:rsidTr="00F963A8">
        <w:trPr>
          <w:cantSplit/>
          <w:jc w:val="center"/>
        </w:trPr>
        <w:tc>
          <w:tcPr>
            <w:tcW w:w="1440" w:type="dxa"/>
          </w:tcPr>
          <w:p w14:paraId="68395333" w14:textId="77777777" w:rsidR="001C316C" w:rsidRPr="00CA783A" w:rsidRDefault="001C316C" w:rsidP="00316897">
            <w:pPr>
              <w:suppressAutoHyphens/>
              <w:rPr>
                <w:rFonts w:cs="Arial"/>
              </w:rPr>
            </w:pPr>
            <w:r w:rsidRPr="00CA783A">
              <w:rPr>
                <w:rFonts w:cs="Arial"/>
              </w:rPr>
              <w:t xml:space="preserve">(1) </w:t>
            </w:r>
          </w:p>
          <w:p w14:paraId="7A39C7AE" w14:textId="77777777" w:rsidR="001C316C" w:rsidRPr="00CA783A" w:rsidRDefault="001C316C" w:rsidP="00316897">
            <w:pPr>
              <w:suppressAutoHyphens/>
              <w:rPr>
                <w:rFonts w:cs="Arial"/>
              </w:rPr>
            </w:pPr>
            <w:r w:rsidRPr="00CA783A">
              <w:rPr>
                <w:rFonts w:cs="Arial"/>
              </w:rPr>
              <w:t>(2)</w:t>
            </w:r>
          </w:p>
        </w:tc>
        <w:tc>
          <w:tcPr>
            <w:tcW w:w="4590" w:type="dxa"/>
          </w:tcPr>
          <w:p w14:paraId="15AE5D98" w14:textId="77777777" w:rsidR="001C316C" w:rsidRPr="00CA783A"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C316C" w:rsidRPr="00CA783A">
              <w:rPr>
                <w:rFonts w:cs="Arial"/>
              </w:rPr>
              <w:tab/>
              <w:t xml:space="preserve">portable or fixed examination light </w:t>
            </w:r>
          </w:p>
          <w:p w14:paraId="5D493B9A" w14:textId="77777777" w:rsidR="001C316C" w:rsidRPr="00CA783A"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C316C" w:rsidRPr="00CA783A">
              <w:rPr>
                <w:rFonts w:cs="Arial"/>
              </w:rPr>
              <w:tab/>
              <w:t>accommodations for written and/or electronic documentation</w:t>
            </w:r>
          </w:p>
        </w:tc>
        <w:tc>
          <w:tcPr>
            <w:tcW w:w="3312" w:type="dxa"/>
          </w:tcPr>
          <w:p w14:paraId="5D80634D" w14:textId="77777777" w:rsidR="001C316C" w:rsidRPr="00CA783A"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C316C" w:rsidRPr="00CA783A">
              <w:rPr>
                <w:rFonts w:cs="Arial"/>
              </w:rPr>
              <w:tab/>
              <w:t>Patient station</w:t>
            </w:r>
          </w:p>
          <w:p w14:paraId="216E7171" w14:textId="77777777" w:rsidR="001C316C" w:rsidRPr="00CA783A"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C316C" w:rsidRPr="00CA783A">
              <w:rPr>
                <w:rFonts w:cs="Arial"/>
              </w:rPr>
              <w:tab/>
              <w:t>Staff assistance station</w:t>
            </w:r>
          </w:p>
        </w:tc>
        <w:tc>
          <w:tcPr>
            <w:tcW w:w="1440" w:type="dxa"/>
          </w:tcPr>
          <w:p w14:paraId="2502C82E" w14:textId="77777777" w:rsidR="001C316C" w:rsidRPr="00CA783A" w:rsidRDefault="001C316C" w:rsidP="00316897">
            <w:pPr>
              <w:suppressAutoHyphens/>
              <w:rPr>
                <w:rFonts w:cs="Arial"/>
              </w:rPr>
            </w:pPr>
            <w:r w:rsidRPr="00CA783A">
              <w:rPr>
                <w:rFonts w:cs="Arial"/>
              </w:rPr>
              <w:t>Table 2.1-3</w:t>
            </w:r>
          </w:p>
        </w:tc>
      </w:tr>
      <w:tr w:rsidR="001C316C" w:rsidRPr="00CA783A" w14:paraId="35E594F7" w14:textId="77777777" w:rsidTr="00F963A8">
        <w:trPr>
          <w:cantSplit/>
          <w:jc w:val="center"/>
        </w:trPr>
        <w:tc>
          <w:tcPr>
            <w:tcW w:w="1440" w:type="dxa"/>
          </w:tcPr>
          <w:p w14:paraId="31BE1EE6" w14:textId="77777777" w:rsidR="00751240" w:rsidRPr="00CA783A" w:rsidRDefault="00751240" w:rsidP="00316897">
            <w:pPr>
              <w:suppressAutoHyphens/>
              <w:rPr>
                <w:rFonts w:cs="Arial"/>
              </w:rPr>
            </w:pPr>
            <w:r w:rsidRPr="00CA783A">
              <w:rPr>
                <w:rFonts w:cs="Arial"/>
              </w:rPr>
              <w:t>(3)</w:t>
            </w:r>
          </w:p>
          <w:p w14:paraId="65B43418" w14:textId="77777777" w:rsidR="00751240" w:rsidRPr="00CA783A" w:rsidRDefault="00751240" w:rsidP="00316897">
            <w:pPr>
              <w:suppressAutoHyphens/>
              <w:rPr>
                <w:rFonts w:cs="Arial"/>
              </w:rPr>
            </w:pPr>
            <w:r w:rsidRPr="00CA783A">
              <w:rPr>
                <w:rFonts w:cs="Arial"/>
              </w:rPr>
              <w:t>(4)</w:t>
            </w:r>
          </w:p>
        </w:tc>
        <w:tc>
          <w:tcPr>
            <w:tcW w:w="4590" w:type="dxa"/>
          </w:tcPr>
          <w:p w14:paraId="4D3F750E" w14:textId="77777777" w:rsidR="00751240" w:rsidRPr="00CA783A"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cs="Arial"/>
              </w:rPr>
              <w:tab/>
              <w:t>space for visitor's chair</w:t>
            </w:r>
          </w:p>
          <w:p w14:paraId="167A68FD" w14:textId="77777777" w:rsidR="00751240" w:rsidRPr="00CA783A"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cs="Arial"/>
              </w:rPr>
              <w:tab/>
              <w:t>handwashing station</w:t>
            </w:r>
          </w:p>
        </w:tc>
        <w:tc>
          <w:tcPr>
            <w:tcW w:w="3312" w:type="dxa"/>
          </w:tcPr>
          <w:p w14:paraId="711A6FA6" w14:textId="77777777" w:rsidR="001C316C" w:rsidRPr="00CA783A" w:rsidRDefault="001C316C" w:rsidP="00316897">
            <w:pPr>
              <w:suppressAutoHyphens/>
              <w:ind w:left="432" w:hanging="432"/>
              <w:rPr>
                <w:rFonts w:cs="Arial"/>
                <w:spacing w:val="-2"/>
              </w:rPr>
            </w:pPr>
            <w:r w:rsidRPr="00CA783A">
              <w:rPr>
                <w:rFonts w:cs="Arial"/>
                <w:spacing w:val="-2"/>
              </w:rPr>
              <w:t>Medical Gases:</w:t>
            </w:r>
          </w:p>
          <w:p w14:paraId="1E3A26EC" w14:textId="77777777" w:rsidR="001C316C" w:rsidRPr="00CA783A" w:rsidRDefault="001D452C" w:rsidP="00316897">
            <w:pPr>
              <w:suppressAutoHyphens/>
              <w:ind w:left="432"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C316C" w:rsidRPr="00CA783A">
              <w:rPr>
                <w:rFonts w:cs="Arial"/>
                <w:spacing w:val="-2"/>
              </w:rPr>
              <w:tab/>
              <w:t>1 OX, 1 VAC</w:t>
            </w:r>
          </w:p>
        </w:tc>
        <w:tc>
          <w:tcPr>
            <w:tcW w:w="1440" w:type="dxa"/>
          </w:tcPr>
          <w:p w14:paraId="37F3E9B3" w14:textId="77777777" w:rsidR="001C316C" w:rsidRPr="00CA783A" w:rsidRDefault="001C316C" w:rsidP="00316897">
            <w:pPr>
              <w:suppressAutoHyphens/>
              <w:rPr>
                <w:rFonts w:cs="Arial"/>
              </w:rPr>
            </w:pPr>
          </w:p>
          <w:p w14:paraId="23595A2F" w14:textId="77777777" w:rsidR="001C316C" w:rsidRPr="00CA783A" w:rsidRDefault="001C316C" w:rsidP="00316897">
            <w:pPr>
              <w:suppressAutoHyphens/>
              <w:rPr>
                <w:rFonts w:cs="Arial"/>
              </w:rPr>
            </w:pPr>
            <w:r w:rsidRPr="00CA783A">
              <w:rPr>
                <w:rFonts w:cs="Arial"/>
              </w:rPr>
              <w:t>Table 2.1-2</w:t>
            </w:r>
          </w:p>
        </w:tc>
      </w:tr>
      <w:tr w:rsidR="001C316C" w:rsidRPr="00CA783A" w14:paraId="0065B813" w14:textId="77777777" w:rsidTr="00F963A8">
        <w:trPr>
          <w:cantSplit/>
          <w:jc w:val="center"/>
        </w:trPr>
        <w:tc>
          <w:tcPr>
            <w:tcW w:w="1440" w:type="dxa"/>
          </w:tcPr>
          <w:p w14:paraId="4390A40B" w14:textId="77777777" w:rsidR="001C316C" w:rsidRPr="00CA783A" w:rsidRDefault="001C316C" w:rsidP="00316897">
            <w:pPr>
              <w:suppressAutoHyphens/>
              <w:rPr>
                <w:rFonts w:cs="Arial"/>
              </w:rPr>
            </w:pPr>
            <w:r w:rsidRPr="00CA783A">
              <w:rPr>
                <w:rFonts w:cs="Arial"/>
              </w:rPr>
              <w:t xml:space="preserve">(5) </w:t>
            </w:r>
          </w:p>
        </w:tc>
        <w:tc>
          <w:tcPr>
            <w:tcW w:w="4590" w:type="dxa"/>
          </w:tcPr>
          <w:p w14:paraId="1EF20B72" w14:textId="77777777" w:rsidR="001C316C" w:rsidRPr="00CA783A"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C316C" w:rsidRPr="00CA783A">
              <w:rPr>
                <w:rFonts w:cs="Arial"/>
              </w:rPr>
              <w:tab/>
              <w:t xml:space="preserve">storage for supplies </w:t>
            </w:r>
          </w:p>
        </w:tc>
        <w:tc>
          <w:tcPr>
            <w:tcW w:w="3312" w:type="dxa"/>
          </w:tcPr>
          <w:p w14:paraId="46ADD8E6" w14:textId="77777777" w:rsidR="001C316C" w:rsidRPr="00CA783A" w:rsidRDefault="001C316C" w:rsidP="00316897">
            <w:pPr>
              <w:suppressAutoHyphens/>
              <w:rPr>
                <w:rFonts w:cs="Arial"/>
                <w:b/>
              </w:rPr>
            </w:pPr>
          </w:p>
        </w:tc>
        <w:tc>
          <w:tcPr>
            <w:tcW w:w="1440" w:type="dxa"/>
          </w:tcPr>
          <w:p w14:paraId="1666CA25" w14:textId="77777777" w:rsidR="001C316C" w:rsidRPr="00CA783A" w:rsidRDefault="001C316C" w:rsidP="00316897">
            <w:pPr>
              <w:suppressAutoHyphens/>
              <w:rPr>
                <w:rFonts w:cs="Arial"/>
                <w:b/>
              </w:rPr>
            </w:pPr>
          </w:p>
        </w:tc>
      </w:tr>
      <w:tr w:rsidR="001C316C" w:rsidRPr="00CA783A" w14:paraId="00998F89" w14:textId="77777777" w:rsidTr="00F963A8">
        <w:trPr>
          <w:cantSplit/>
          <w:jc w:val="center"/>
        </w:trPr>
        <w:tc>
          <w:tcPr>
            <w:tcW w:w="1440" w:type="dxa"/>
          </w:tcPr>
          <w:p w14:paraId="59536114" w14:textId="77777777" w:rsidR="001C316C" w:rsidRPr="00CA783A" w:rsidRDefault="001C316C" w:rsidP="00316897">
            <w:pPr>
              <w:suppressAutoHyphens/>
              <w:rPr>
                <w:rFonts w:cs="Arial"/>
              </w:rPr>
            </w:pPr>
            <w:r w:rsidRPr="00CA783A">
              <w:rPr>
                <w:rFonts w:cs="Arial"/>
              </w:rPr>
              <w:t xml:space="preserve">(6) </w:t>
            </w:r>
          </w:p>
        </w:tc>
        <w:tc>
          <w:tcPr>
            <w:tcW w:w="4590" w:type="dxa"/>
          </w:tcPr>
          <w:p w14:paraId="6EC03499" w14:textId="77777777" w:rsidR="001C316C" w:rsidRPr="00CA783A"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C316C" w:rsidRPr="00CA783A">
              <w:rPr>
                <w:rFonts w:cs="Arial"/>
              </w:rPr>
              <w:tab/>
              <w:t xml:space="preserve">space for medical equipment </w:t>
            </w:r>
          </w:p>
        </w:tc>
        <w:tc>
          <w:tcPr>
            <w:tcW w:w="3312" w:type="dxa"/>
          </w:tcPr>
          <w:p w14:paraId="5EAED53B" w14:textId="77777777" w:rsidR="001C316C" w:rsidRPr="00CA783A" w:rsidRDefault="001C316C" w:rsidP="00316897">
            <w:pPr>
              <w:suppressAutoHyphens/>
              <w:rPr>
                <w:rFonts w:cs="Arial"/>
                <w:b/>
              </w:rPr>
            </w:pPr>
          </w:p>
        </w:tc>
        <w:tc>
          <w:tcPr>
            <w:tcW w:w="1440" w:type="dxa"/>
          </w:tcPr>
          <w:p w14:paraId="743717D0" w14:textId="77777777" w:rsidR="001C316C" w:rsidRPr="00CA783A" w:rsidRDefault="001C316C" w:rsidP="00316897">
            <w:pPr>
              <w:suppressAutoHyphens/>
              <w:rPr>
                <w:rFonts w:cs="Arial"/>
                <w:b/>
              </w:rPr>
            </w:pPr>
          </w:p>
        </w:tc>
      </w:tr>
      <w:tr w:rsidR="001C316C" w:rsidRPr="00CA783A" w14:paraId="3DA70A89" w14:textId="77777777" w:rsidTr="00F963A8">
        <w:trPr>
          <w:cantSplit/>
          <w:jc w:val="center"/>
        </w:trPr>
        <w:tc>
          <w:tcPr>
            <w:tcW w:w="1440" w:type="dxa"/>
          </w:tcPr>
          <w:p w14:paraId="1E242FBF" w14:textId="77777777" w:rsidR="001C316C" w:rsidRPr="00CA783A" w:rsidRDefault="001C316C" w:rsidP="00316897">
            <w:pPr>
              <w:suppressAutoHyphens/>
              <w:rPr>
                <w:rFonts w:cs="Arial"/>
              </w:rPr>
            </w:pPr>
            <w:r w:rsidRPr="00CA783A">
              <w:rPr>
                <w:rFonts w:cs="Arial"/>
              </w:rPr>
              <w:t xml:space="preserve">(7) </w:t>
            </w:r>
          </w:p>
        </w:tc>
        <w:tc>
          <w:tcPr>
            <w:tcW w:w="4590" w:type="dxa"/>
          </w:tcPr>
          <w:p w14:paraId="6D4875F9" w14:textId="77777777" w:rsidR="001C316C" w:rsidRPr="00CA783A"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C316C" w:rsidRPr="00CA783A">
              <w:rPr>
                <w:rFonts w:cs="Arial"/>
              </w:rPr>
              <w:tab/>
              <w:t>view panel designed for patient visual privacy adjacent</w:t>
            </w:r>
            <w:r w:rsidR="004063E9" w:rsidRPr="00CA783A">
              <w:rPr>
                <w:rFonts w:cs="Arial"/>
              </w:rPr>
              <w:t>*</w:t>
            </w:r>
            <w:r w:rsidR="001C316C" w:rsidRPr="00CA783A">
              <w:rPr>
                <w:rFonts w:cs="Arial"/>
              </w:rPr>
              <w:t xml:space="preserve"> to and/or in door </w:t>
            </w:r>
          </w:p>
        </w:tc>
        <w:tc>
          <w:tcPr>
            <w:tcW w:w="3312" w:type="dxa"/>
          </w:tcPr>
          <w:p w14:paraId="0FE2B0A8" w14:textId="77777777" w:rsidR="001C316C" w:rsidRPr="00CA783A" w:rsidRDefault="001C316C" w:rsidP="00316897">
            <w:pPr>
              <w:suppressAutoHyphens/>
              <w:rPr>
                <w:rFonts w:cs="Arial"/>
                <w:b/>
              </w:rPr>
            </w:pPr>
          </w:p>
        </w:tc>
        <w:tc>
          <w:tcPr>
            <w:tcW w:w="1440" w:type="dxa"/>
          </w:tcPr>
          <w:p w14:paraId="069FDB27" w14:textId="77777777" w:rsidR="001C316C" w:rsidRPr="00CA783A" w:rsidRDefault="001C316C" w:rsidP="00316897">
            <w:pPr>
              <w:suppressAutoHyphens/>
              <w:rPr>
                <w:rFonts w:cs="Arial"/>
                <w:b/>
              </w:rPr>
            </w:pPr>
          </w:p>
        </w:tc>
      </w:tr>
      <w:tr w:rsidR="001C316C" w:rsidRPr="00CA783A" w14:paraId="5BE49ADF" w14:textId="77777777" w:rsidTr="00F963A8">
        <w:trPr>
          <w:cantSplit/>
          <w:jc w:val="center"/>
        </w:trPr>
        <w:tc>
          <w:tcPr>
            <w:tcW w:w="1440" w:type="dxa"/>
          </w:tcPr>
          <w:p w14:paraId="4C4BF96B" w14:textId="77777777" w:rsidR="001C316C" w:rsidRPr="00CA783A" w:rsidRDefault="001C316C" w:rsidP="00316897">
            <w:pPr>
              <w:suppressAutoHyphens/>
              <w:rPr>
                <w:rFonts w:cs="Arial"/>
              </w:rPr>
            </w:pPr>
          </w:p>
        </w:tc>
        <w:tc>
          <w:tcPr>
            <w:tcW w:w="4590" w:type="dxa"/>
          </w:tcPr>
          <w:p w14:paraId="19AC5AEF" w14:textId="77777777" w:rsidR="001C316C" w:rsidRPr="00CA783A" w:rsidRDefault="001C316C" w:rsidP="00316897">
            <w:pPr>
              <w:suppressAutoHyphens/>
              <w:rPr>
                <w:rFonts w:cs="Arial"/>
              </w:rPr>
            </w:pPr>
          </w:p>
        </w:tc>
        <w:tc>
          <w:tcPr>
            <w:tcW w:w="3312" w:type="dxa"/>
          </w:tcPr>
          <w:p w14:paraId="04294D3B" w14:textId="77777777" w:rsidR="001C316C" w:rsidRPr="00CA783A" w:rsidRDefault="001C316C" w:rsidP="00316897">
            <w:pPr>
              <w:suppressAutoHyphens/>
              <w:rPr>
                <w:rFonts w:cs="Arial"/>
                <w:b/>
              </w:rPr>
            </w:pPr>
          </w:p>
        </w:tc>
        <w:tc>
          <w:tcPr>
            <w:tcW w:w="1440" w:type="dxa"/>
          </w:tcPr>
          <w:p w14:paraId="3F849212" w14:textId="77777777" w:rsidR="001C316C" w:rsidRPr="00CA783A" w:rsidRDefault="001C316C" w:rsidP="00316897">
            <w:pPr>
              <w:suppressAutoHyphens/>
              <w:rPr>
                <w:rFonts w:cs="Arial"/>
                <w:b/>
              </w:rPr>
            </w:pPr>
          </w:p>
        </w:tc>
      </w:tr>
      <w:tr w:rsidR="001C316C" w:rsidRPr="00CA783A" w14:paraId="27E2E131" w14:textId="77777777" w:rsidTr="00F963A8">
        <w:trPr>
          <w:cantSplit/>
          <w:jc w:val="center"/>
        </w:trPr>
        <w:tc>
          <w:tcPr>
            <w:tcW w:w="1440" w:type="dxa"/>
          </w:tcPr>
          <w:p w14:paraId="6C165126" w14:textId="77777777" w:rsidR="001C316C" w:rsidRPr="00CA783A" w:rsidRDefault="001C316C" w:rsidP="00316897">
            <w:pPr>
              <w:suppressAutoHyphens/>
              <w:rPr>
                <w:rFonts w:cs="Arial"/>
              </w:rPr>
            </w:pPr>
            <w:r w:rsidRPr="00CA783A">
              <w:rPr>
                <w:rFonts w:cs="Arial"/>
              </w:rPr>
              <w:t>2.8-3.4.3</w:t>
            </w:r>
          </w:p>
        </w:tc>
        <w:tc>
          <w:tcPr>
            <w:tcW w:w="4590" w:type="dxa"/>
          </w:tcPr>
          <w:p w14:paraId="2F340D7A" w14:textId="77777777" w:rsidR="001C316C" w:rsidRPr="00CA783A"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C316C" w:rsidRPr="00CA783A">
              <w:rPr>
                <w:rFonts w:cs="Arial"/>
              </w:rPr>
              <w:tab/>
              <w:t xml:space="preserve">Multiple-patient treatment room </w:t>
            </w:r>
          </w:p>
          <w:p w14:paraId="7AF5BFBB" w14:textId="77777777" w:rsidR="001C316C" w:rsidRPr="00CA783A" w:rsidRDefault="00740DDB" w:rsidP="00316897">
            <w:pPr>
              <w:suppressAutoHyphens/>
              <w:ind w:left="432"/>
              <w:rPr>
                <w:rFonts w:cs="Arial"/>
              </w:rPr>
            </w:pPr>
            <w:sdt>
              <w:sdtPr>
                <w:rPr>
                  <w:rFonts w:cs="Arial"/>
                </w:rPr>
                <w:id w:val="-447542524"/>
                <w14:checkbox>
                  <w14:checked w14:val="0"/>
                  <w14:checkedState w14:val="2612" w14:font="MS Gothic"/>
                  <w14:uncheckedState w14:val="2610" w14:font="MS Gothic"/>
                </w14:checkbox>
              </w:sdtPr>
              <w:sdtContent>
                <w:r w:rsidR="001C316C" w:rsidRPr="00CA783A">
                  <w:rPr>
                    <w:rFonts w:eastAsia="MS Gothic" w:cs="Arial" w:hint="eastAsia"/>
                  </w:rPr>
                  <w:t>☐</w:t>
                </w:r>
              </w:sdtContent>
            </w:sdt>
            <w:r w:rsidR="001C316C" w:rsidRPr="00CA783A">
              <w:rPr>
                <w:rFonts w:cs="Arial"/>
              </w:rPr>
              <w:t xml:space="preserve"> check if </w:t>
            </w:r>
            <w:r w:rsidR="001C316C" w:rsidRPr="00CA783A">
              <w:rPr>
                <w:rFonts w:cs="Arial"/>
                <w:u w:val="single"/>
              </w:rPr>
              <w:t>not</w:t>
            </w:r>
            <w:r w:rsidR="001C316C" w:rsidRPr="00CA783A">
              <w:rPr>
                <w:rFonts w:cs="Arial"/>
              </w:rPr>
              <w:t xml:space="preserve"> included in project </w:t>
            </w:r>
          </w:p>
        </w:tc>
        <w:tc>
          <w:tcPr>
            <w:tcW w:w="3312" w:type="dxa"/>
          </w:tcPr>
          <w:p w14:paraId="40C974E6" w14:textId="77777777" w:rsidR="001C316C" w:rsidRPr="00CA783A" w:rsidRDefault="001C316C" w:rsidP="00316897">
            <w:pPr>
              <w:suppressAutoHyphens/>
              <w:rPr>
                <w:rFonts w:cs="Arial"/>
                <w:b/>
              </w:rPr>
            </w:pPr>
          </w:p>
        </w:tc>
        <w:tc>
          <w:tcPr>
            <w:tcW w:w="1440" w:type="dxa"/>
          </w:tcPr>
          <w:p w14:paraId="0B968116" w14:textId="77777777" w:rsidR="001C316C" w:rsidRPr="00CA783A" w:rsidRDefault="001C316C" w:rsidP="00316897">
            <w:pPr>
              <w:suppressAutoHyphens/>
              <w:rPr>
                <w:rFonts w:cs="Arial"/>
                <w:b/>
              </w:rPr>
            </w:pPr>
          </w:p>
        </w:tc>
      </w:tr>
      <w:tr w:rsidR="001C316C" w:rsidRPr="00CA783A" w14:paraId="0704A736" w14:textId="77777777" w:rsidTr="00F963A8">
        <w:trPr>
          <w:cantSplit/>
          <w:jc w:val="center"/>
        </w:trPr>
        <w:tc>
          <w:tcPr>
            <w:tcW w:w="1440" w:type="dxa"/>
          </w:tcPr>
          <w:p w14:paraId="45E5D11E" w14:textId="77777777" w:rsidR="001C316C" w:rsidRPr="00CA783A" w:rsidRDefault="001C316C" w:rsidP="00316897">
            <w:pPr>
              <w:suppressAutoHyphens/>
              <w:rPr>
                <w:rFonts w:cs="Arial"/>
              </w:rPr>
            </w:pPr>
            <w:r w:rsidRPr="00CA783A">
              <w:rPr>
                <w:rFonts w:cs="Arial"/>
              </w:rPr>
              <w:t>2.8-3.4.3.2</w:t>
            </w:r>
          </w:p>
        </w:tc>
        <w:tc>
          <w:tcPr>
            <w:tcW w:w="4590" w:type="dxa"/>
          </w:tcPr>
          <w:p w14:paraId="1C944E35" w14:textId="77777777" w:rsidR="001C316C" w:rsidRPr="00CA783A" w:rsidRDefault="001C316C" w:rsidP="00316897">
            <w:pPr>
              <w:suppressAutoHyphens/>
              <w:ind w:left="864" w:hanging="432"/>
              <w:rPr>
                <w:rFonts w:cs="Arial"/>
              </w:rPr>
            </w:pPr>
            <w:r w:rsidRPr="00CA783A">
              <w:rPr>
                <w:rFonts w:cs="Arial"/>
              </w:rPr>
              <w:tab/>
              <w:t xml:space="preserve">Space Requirements: </w:t>
            </w:r>
          </w:p>
        </w:tc>
        <w:tc>
          <w:tcPr>
            <w:tcW w:w="3312" w:type="dxa"/>
          </w:tcPr>
          <w:p w14:paraId="008906B9" w14:textId="77777777" w:rsidR="001C316C" w:rsidRPr="00CA783A" w:rsidRDefault="001C316C" w:rsidP="00316897">
            <w:pPr>
              <w:suppressAutoHyphens/>
              <w:rPr>
                <w:rFonts w:cs="Arial"/>
                <w:b/>
              </w:rPr>
            </w:pPr>
          </w:p>
        </w:tc>
        <w:tc>
          <w:tcPr>
            <w:tcW w:w="1440" w:type="dxa"/>
          </w:tcPr>
          <w:p w14:paraId="23D394EA" w14:textId="77777777" w:rsidR="001C316C" w:rsidRPr="00CA783A" w:rsidRDefault="001C316C" w:rsidP="00316897">
            <w:pPr>
              <w:suppressAutoHyphens/>
              <w:rPr>
                <w:rFonts w:cs="Arial"/>
                <w:b/>
              </w:rPr>
            </w:pPr>
          </w:p>
        </w:tc>
      </w:tr>
      <w:tr w:rsidR="001C316C" w:rsidRPr="00CA783A" w14:paraId="74CFF92F" w14:textId="77777777" w:rsidTr="00F963A8">
        <w:trPr>
          <w:cantSplit/>
          <w:jc w:val="center"/>
        </w:trPr>
        <w:tc>
          <w:tcPr>
            <w:tcW w:w="1440" w:type="dxa"/>
          </w:tcPr>
          <w:p w14:paraId="588F6532" w14:textId="77777777" w:rsidR="001C316C" w:rsidRPr="00CA783A" w:rsidRDefault="001C316C" w:rsidP="00316897">
            <w:pPr>
              <w:suppressAutoHyphens/>
              <w:rPr>
                <w:rFonts w:cs="Arial"/>
              </w:rPr>
            </w:pPr>
            <w:r w:rsidRPr="00CA783A">
              <w:rPr>
                <w:rFonts w:cs="Arial"/>
              </w:rPr>
              <w:t xml:space="preserve">(1) </w:t>
            </w:r>
          </w:p>
        </w:tc>
        <w:tc>
          <w:tcPr>
            <w:tcW w:w="4590" w:type="dxa"/>
          </w:tcPr>
          <w:p w14:paraId="102A158F" w14:textId="77777777" w:rsidR="001C316C"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C316C" w:rsidRPr="00CA783A">
              <w:rPr>
                <w:rFonts w:cs="Arial"/>
              </w:rPr>
              <w:tab/>
              <w:t xml:space="preserve">separate patient bays or cubicles with min clear floor area 80 sf per patient care station </w:t>
            </w:r>
          </w:p>
        </w:tc>
        <w:tc>
          <w:tcPr>
            <w:tcW w:w="3312" w:type="dxa"/>
          </w:tcPr>
          <w:p w14:paraId="3989B769" w14:textId="77777777" w:rsidR="001C316C" w:rsidRPr="00CA783A" w:rsidRDefault="001C316C" w:rsidP="00316897">
            <w:pPr>
              <w:tabs>
                <w:tab w:val="left" w:pos="426"/>
              </w:tabs>
              <w:suppressAutoHyphens/>
              <w:rPr>
                <w:rFonts w:cs="Arial"/>
              </w:rPr>
            </w:pPr>
            <w:r w:rsidRPr="00CA783A">
              <w:rPr>
                <w:rFonts w:cs="Arial"/>
              </w:rPr>
              <w:t>Ventilation:</w:t>
            </w:r>
          </w:p>
          <w:p w14:paraId="734E1447" w14:textId="77777777" w:rsidR="001C316C" w:rsidRPr="00CA783A" w:rsidRDefault="001D452C"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C316C" w:rsidRPr="00CA783A">
              <w:rPr>
                <w:rFonts w:cs="Arial"/>
              </w:rPr>
              <w:tab/>
              <w:t>Min. 6 air changes per hour</w:t>
            </w:r>
          </w:p>
        </w:tc>
        <w:tc>
          <w:tcPr>
            <w:tcW w:w="1440" w:type="dxa"/>
          </w:tcPr>
          <w:p w14:paraId="156CDF88" w14:textId="77777777" w:rsidR="001C316C" w:rsidRPr="00CA783A" w:rsidRDefault="001C316C" w:rsidP="00316897">
            <w:pPr>
              <w:suppressAutoHyphens/>
              <w:rPr>
                <w:rFonts w:cs="Arial"/>
              </w:rPr>
            </w:pPr>
          </w:p>
          <w:p w14:paraId="0CC82213" w14:textId="20CA7052" w:rsidR="001C316C" w:rsidRPr="00CA783A" w:rsidRDefault="00621492" w:rsidP="00316897">
            <w:pPr>
              <w:suppressAutoHyphens/>
              <w:rPr>
                <w:rFonts w:cs="Arial"/>
              </w:rPr>
            </w:pPr>
            <w:r>
              <w:rPr>
                <w:rFonts w:cs="Arial"/>
              </w:rPr>
              <w:t>Table 7.1</w:t>
            </w:r>
          </w:p>
        </w:tc>
      </w:tr>
      <w:tr w:rsidR="001C316C" w:rsidRPr="00CA783A" w14:paraId="57C5897B" w14:textId="77777777" w:rsidTr="00F963A8">
        <w:trPr>
          <w:cantSplit/>
          <w:jc w:val="center"/>
        </w:trPr>
        <w:tc>
          <w:tcPr>
            <w:tcW w:w="1440" w:type="dxa"/>
          </w:tcPr>
          <w:p w14:paraId="69976872" w14:textId="77777777" w:rsidR="001C316C" w:rsidRPr="00CA783A" w:rsidRDefault="001C316C" w:rsidP="00316897">
            <w:pPr>
              <w:suppressAutoHyphens/>
              <w:rPr>
                <w:rFonts w:cs="Arial"/>
              </w:rPr>
            </w:pPr>
            <w:r w:rsidRPr="00CA783A">
              <w:rPr>
                <w:rFonts w:cs="Arial"/>
              </w:rPr>
              <w:t xml:space="preserve">(2)(a) </w:t>
            </w:r>
          </w:p>
          <w:p w14:paraId="708EDEAA" w14:textId="77777777" w:rsidR="00751240" w:rsidRPr="00CA783A" w:rsidRDefault="00751240" w:rsidP="00316897">
            <w:pPr>
              <w:suppressAutoHyphens/>
              <w:rPr>
                <w:rFonts w:cs="Arial"/>
              </w:rPr>
            </w:pPr>
          </w:p>
          <w:p w14:paraId="34010643" w14:textId="77777777" w:rsidR="00751240" w:rsidRPr="00CA783A" w:rsidRDefault="00751240" w:rsidP="00316897">
            <w:pPr>
              <w:suppressAutoHyphens/>
              <w:rPr>
                <w:rFonts w:cs="Arial"/>
              </w:rPr>
            </w:pPr>
            <w:r w:rsidRPr="00CA783A">
              <w:rPr>
                <w:rFonts w:cs="Arial"/>
              </w:rPr>
              <w:t>(2)(b)</w:t>
            </w:r>
          </w:p>
        </w:tc>
        <w:tc>
          <w:tcPr>
            <w:tcW w:w="4590" w:type="dxa"/>
          </w:tcPr>
          <w:p w14:paraId="2659FE66" w14:textId="77777777" w:rsidR="001C316C"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C316C" w:rsidRPr="00CA783A">
              <w:rPr>
                <w:rFonts w:cs="Arial"/>
              </w:rPr>
              <w:tab/>
              <w:t>min clearance 5’-0” between sides of adjacent</w:t>
            </w:r>
            <w:r w:rsidR="004063E9" w:rsidRPr="00CA783A">
              <w:rPr>
                <w:rFonts w:cs="Arial"/>
              </w:rPr>
              <w:t>*</w:t>
            </w:r>
            <w:r w:rsidR="001C316C" w:rsidRPr="00CA783A">
              <w:rPr>
                <w:rFonts w:cs="Arial"/>
              </w:rPr>
              <w:t xml:space="preserve"> patient beds </w:t>
            </w:r>
          </w:p>
          <w:p w14:paraId="65816286" w14:textId="77777777" w:rsidR="00751240"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cs="Arial"/>
              </w:rPr>
              <w:tab/>
              <w:t>min clearance 4’-0” between sides of patient beds &amp; adjacent</w:t>
            </w:r>
            <w:r w:rsidR="004063E9" w:rsidRPr="00CA783A">
              <w:rPr>
                <w:rFonts w:cs="Arial"/>
              </w:rPr>
              <w:t>*</w:t>
            </w:r>
            <w:r w:rsidR="00751240" w:rsidRPr="00CA783A">
              <w:rPr>
                <w:rFonts w:cs="Arial"/>
              </w:rPr>
              <w:t xml:space="preserve"> walls or partitions</w:t>
            </w:r>
          </w:p>
        </w:tc>
        <w:tc>
          <w:tcPr>
            <w:tcW w:w="3312" w:type="dxa"/>
          </w:tcPr>
          <w:p w14:paraId="2FAD95DB" w14:textId="77777777" w:rsidR="001C316C" w:rsidRPr="00CA783A" w:rsidRDefault="001C316C" w:rsidP="00316897">
            <w:pPr>
              <w:tabs>
                <w:tab w:val="left" w:pos="481"/>
              </w:tabs>
              <w:suppressAutoHyphens/>
              <w:rPr>
                <w:rFonts w:cs="Arial"/>
              </w:rPr>
            </w:pPr>
            <w:r w:rsidRPr="00CA783A">
              <w:rPr>
                <w:rFonts w:cs="Arial"/>
              </w:rPr>
              <w:t>Power:</w:t>
            </w:r>
          </w:p>
          <w:p w14:paraId="315AD0F8" w14:textId="77777777" w:rsidR="001C316C" w:rsidRPr="00CA783A" w:rsidRDefault="001D452C" w:rsidP="00316897">
            <w:pPr>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C316C" w:rsidRPr="00CA783A">
              <w:rPr>
                <w:rFonts w:cs="Arial"/>
              </w:rPr>
              <w:tab/>
              <w:t>Min. 12 receptacles</w:t>
            </w:r>
          </w:p>
          <w:p w14:paraId="040F8ED7" w14:textId="77777777" w:rsidR="001C316C" w:rsidRPr="00CA783A" w:rsidRDefault="001D452C" w:rsidP="00316897">
            <w:pPr>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1C316C" w:rsidRPr="00CA783A">
              <w:rPr>
                <w:rFonts w:cs="Arial"/>
              </w:rPr>
              <w:tab/>
              <w:t>4 convenient to head of exam table or gurney</w:t>
            </w:r>
          </w:p>
        </w:tc>
        <w:tc>
          <w:tcPr>
            <w:tcW w:w="1440" w:type="dxa"/>
          </w:tcPr>
          <w:p w14:paraId="63E7924A" w14:textId="77777777" w:rsidR="001C316C" w:rsidRPr="00CA783A" w:rsidRDefault="001C316C" w:rsidP="00316897">
            <w:pPr>
              <w:suppressAutoHyphens/>
              <w:rPr>
                <w:rFonts w:cs="Arial"/>
              </w:rPr>
            </w:pPr>
          </w:p>
          <w:p w14:paraId="45E405F6" w14:textId="77777777" w:rsidR="001C316C" w:rsidRPr="00CA783A" w:rsidRDefault="001C316C" w:rsidP="00316897">
            <w:pPr>
              <w:suppressAutoHyphens/>
              <w:rPr>
                <w:rFonts w:cs="Arial"/>
              </w:rPr>
            </w:pPr>
            <w:r w:rsidRPr="00CA783A">
              <w:rPr>
                <w:rFonts w:cs="Arial"/>
              </w:rPr>
              <w:t>Table 2.1-1</w:t>
            </w:r>
          </w:p>
        </w:tc>
      </w:tr>
      <w:tr w:rsidR="00751240" w:rsidRPr="00CA783A" w14:paraId="7A320874" w14:textId="77777777" w:rsidTr="00F963A8">
        <w:trPr>
          <w:cantSplit/>
          <w:jc w:val="center"/>
        </w:trPr>
        <w:tc>
          <w:tcPr>
            <w:tcW w:w="1440" w:type="dxa"/>
          </w:tcPr>
          <w:p w14:paraId="503808BA" w14:textId="77777777" w:rsidR="00751240" w:rsidRPr="00CA783A" w:rsidRDefault="00751240" w:rsidP="00316897">
            <w:pPr>
              <w:suppressAutoHyphens/>
              <w:rPr>
                <w:rFonts w:cs="Arial"/>
              </w:rPr>
            </w:pPr>
            <w:r w:rsidRPr="00CA783A">
              <w:rPr>
                <w:rFonts w:cs="Arial"/>
              </w:rPr>
              <w:t>2.1-3.1.2</w:t>
            </w:r>
          </w:p>
          <w:p w14:paraId="10B3A7A2" w14:textId="77777777" w:rsidR="00751240" w:rsidRDefault="00751240" w:rsidP="00316897">
            <w:pPr>
              <w:suppressAutoHyphens/>
              <w:rPr>
                <w:rFonts w:cs="Arial"/>
              </w:rPr>
            </w:pPr>
            <w:r w:rsidRPr="00CA783A">
              <w:rPr>
                <w:rFonts w:cs="Arial"/>
              </w:rPr>
              <w:t>2.8-3.4.3.3(1)</w:t>
            </w:r>
          </w:p>
          <w:p w14:paraId="5732A015" w14:textId="77777777" w:rsidR="00F6787E" w:rsidRPr="00CA783A" w:rsidRDefault="00F6787E" w:rsidP="00316897">
            <w:pPr>
              <w:suppressAutoHyphens/>
              <w:rPr>
                <w:rFonts w:cs="Arial"/>
              </w:rPr>
            </w:pPr>
            <w:r w:rsidRPr="00CA783A">
              <w:rPr>
                <w:rFonts w:cs="Arial"/>
              </w:rPr>
              <w:t>2.8-3.4.3.3(2)</w:t>
            </w:r>
          </w:p>
        </w:tc>
        <w:tc>
          <w:tcPr>
            <w:tcW w:w="4590" w:type="dxa"/>
          </w:tcPr>
          <w:p w14:paraId="4C34223D" w14:textId="77777777" w:rsidR="00751240" w:rsidRPr="00CA783A"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cs="Arial"/>
              </w:rPr>
              <w:tab/>
              <w:t>means of visual patient privacy</w:t>
            </w:r>
          </w:p>
          <w:p w14:paraId="07126B7C" w14:textId="77777777" w:rsidR="00751240"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cs="Arial"/>
              </w:rPr>
              <w:tab/>
              <w:t>examination light in each bay or cubicle</w:t>
            </w:r>
          </w:p>
          <w:p w14:paraId="68B2280C" w14:textId="77777777" w:rsidR="00F6787E" w:rsidRPr="00CA783A" w:rsidRDefault="00F6787E"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accommodations for written or electronic documentation in each bay or cubicle</w:t>
            </w:r>
          </w:p>
        </w:tc>
        <w:tc>
          <w:tcPr>
            <w:tcW w:w="3312" w:type="dxa"/>
          </w:tcPr>
          <w:p w14:paraId="15B73073" w14:textId="77777777" w:rsidR="00751240" w:rsidRPr="00CA783A" w:rsidRDefault="00751240" w:rsidP="00316897">
            <w:pPr>
              <w:suppressAutoHyphens/>
              <w:ind w:left="432" w:hanging="432"/>
              <w:rPr>
                <w:rFonts w:cs="Arial"/>
              </w:rPr>
            </w:pPr>
            <w:r w:rsidRPr="00CA783A">
              <w:rPr>
                <w:rFonts w:cs="Arial"/>
              </w:rPr>
              <w:t>Nurse Call System:</w:t>
            </w:r>
          </w:p>
          <w:p w14:paraId="2FCA6852" w14:textId="77777777" w:rsidR="00751240" w:rsidRPr="00CA783A"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cs="Arial"/>
              </w:rPr>
              <w:tab/>
              <w:t>Patient station</w:t>
            </w:r>
          </w:p>
          <w:p w14:paraId="0310E2A4" w14:textId="77777777" w:rsidR="00751240"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cs="Arial"/>
              </w:rPr>
              <w:tab/>
              <w:t>Staff assistance station</w:t>
            </w:r>
          </w:p>
          <w:p w14:paraId="39D360AE" w14:textId="77777777" w:rsidR="00F6787E" w:rsidRDefault="00F6787E" w:rsidP="00316897">
            <w:pPr>
              <w:suppressAutoHyphens/>
              <w:ind w:left="432" w:hanging="432"/>
              <w:rPr>
                <w:rFonts w:cs="Arial"/>
                <w:spacing w:val="-2"/>
              </w:rPr>
            </w:pPr>
            <w:r w:rsidRPr="00CA783A">
              <w:rPr>
                <w:rFonts w:cs="Arial"/>
                <w:spacing w:val="-2"/>
              </w:rPr>
              <w:t>Medical Gases:</w:t>
            </w:r>
          </w:p>
          <w:p w14:paraId="7D30C867" w14:textId="77777777" w:rsidR="00F6787E" w:rsidRPr="00CA783A" w:rsidRDefault="00F6787E"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2"/>
              </w:rPr>
              <w:tab/>
              <w:t>1 OX, 1 VAC</w:t>
            </w:r>
          </w:p>
        </w:tc>
        <w:tc>
          <w:tcPr>
            <w:tcW w:w="1440" w:type="dxa"/>
          </w:tcPr>
          <w:p w14:paraId="53851C6A" w14:textId="77777777" w:rsidR="00751240" w:rsidRPr="00CA783A" w:rsidRDefault="00751240" w:rsidP="00316897">
            <w:pPr>
              <w:suppressAutoHyphens/>
              <w:rPr>
                <w:rFonts w:cs="Arial"/>
              </w:rPr>
            </w:pPr>
          </w:p>
          <w:p w14:paraId="349FF83C" w14:textId="77777777" w:rsidR="00751240" w:rsidRDefault="00751240" w:rsidP="00316897">
            <w:pPr>
              <w:suppressAutoHyphens/>
              <w:rPr>
                <w:rFonts w:cs="Arial"/>
              </w:rPr>
            </w:pPr>
            <w:r w:rsidRPr="00CA783A">
              <w:rPr>
                <w:rFonts w:cs="Arial"/>
              </w:rPr>
              <w:t>Table 2.1-3</w:t>
            </w:r>
          </w:p>
          <w:p w14:paraId="7802D495" w14:textId="77777777" w:rsidR="00F6787E" w:rsidRDefault="00F6787E" w:rsidP="00316897">
            <w:pPr>
              <w:suppressAutoHyphens/>
              <w:rPr>
                <w:rFonts w:cs="Arial"/>
              </w:rPr>
            </w:pPr>
          </w:p>
          <w:p w14:paraId="1FA26093" w14:textId="77777777" w:rsidR="00F6787E" w:rsidRDefault="00F6787E" w:rsidP="00316897">
            <w:pPr>
              <w:suppressAutoHyphens/>
              <w:rPr>
                <w:rFonts w:cs="Arial"/>
              </w:rPr>
            </w:pPr>
          </w:p>
          <w:p w14:paraId="335FB867" w14:textId="77777777" w:rsidR="00F6787E" w:rsidRPr="00CA783A" w:rsidRDefault="00F6787E" w:rsidP="00316897">
            <w:pPr>
              <w:suppressAutoHyphens/>
              <w:rPr>
                <w:rFonts w:cs="Arial"/>
              </w:rPr>
            </w:pPr>
            <w:r w:rsidRPr="00CA783A">
              <w:rPr>
                <w:rFonts w:cs="Arial"/>
              </w:rPr>
              <w:t>Table 2.1-2</w:t>
            </w:r>
          </w:p>
        </w:tc>
      </w:tr>
      <w:tr w:rsidR="00751240" w:rsidRPr="00CA783A" w14:paraId="00676F2C" w14:textId="77777777" w:rsidTr="00F963A8">
        <w:trPr>
          <w:cantSplit/>
          <w:jc w:val="center"/>
        </w:trPr>
        <w:tc>
          <w:tcPr>
            <w:tcW w:w="1440" w:type="dxa"/>
          </w:tcPr>
          <w:p w14:paraId="6C7B3D74" w14:textId="77777777" w:rsidR="00751240" w:rsidRPr="00CA783A" w:rsidRDefault="00751240" w:rsidP="00316897">
            <w:pPr>
              <w:suppressAutoHyphens/>
              <w:rPr>
                <w:rFonts w:cs="Arial"/>
              </w:rPr>
            </w:pPr>
            <w:r w:rsidRPr="00CA783A">
              <w:rPr>
                <w:rFonts w:cs="Arial"/>
              </w:rPr>
              <w:t>2.8-3.4.3.3(3)</w:t>
            </w:r>
          </w:p>
        </w:tc>
        <w:tc>
          <w:tcPr>
            <w:tcW w:w="4590" w:type="dxa"/>
          </w:tcPr>
          <w:p w14:paraId="4EF179F6" w14:textId="77777777" w:rsidR="00751240" w:rsidRPr="00CA783A"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cs="Arial"/>
              </w:rPr>
              <w:tab/>
              <w:t>space for visitor's chair in each bay or cubicle</w:t>
            </w:r>
          </w:p>
        </w:tc>
        <w:tc>
          <w:tcPr>
            <w:tcW w:w="3312" w:type="dxa"/>
          </w:tcPr>
          <w:p w14:paraId="20E09EB9" w14:textId="77777777" w:rsidR="00751240" w:rsidRPr="00CA783A" w:rsidRDefault="00751240" w:rsidP="00316897">
            <w:pPr>
              <w:suppressAutoHyphens/>
              <w:rPr>
                <w:rFonts w:cs="Arial"/>
                <w:b/>
              </w:rPr>
            </w:pPr>
          </w:p>
        </w:tc>
        <w:tc>
          <w:tcPr>
            <w:tcW w:w="1440" w:type="dxa"/>
          </w:tcPr>
          <w:p w14:paraId="6435D634" w14:textId="77777777" w:rsidR="00751240" w:rsidRPr="00CA783A" w:rsidRDefault="00751240" w:rsidP="00316897">
            <w:pPr>
              <w:suppressAutoHyphens/>
              <w:rPr>
                <w:rFonts w:cs="Arial"/>
                <w:b/>
              </w:rPr>
            </w:pPr>
          </w:p>
        </w:tc>
      </w:tr>
      <w:tr w:rsidR="00751240" w:rsidRPr="00CA783A" w14:paraId="66CC7D9A" w14:textId="77777777" w:rsidTr="00F963A8">
        <w:trPr>
          <w:cantSplit/>
          <w:jc w:val="center"/>
        </w:trPr>
        <w:tc>
          <w:tcPr>
            <w:tcW w:w="1440" w:type="dxa"/>
          </w:tcPr>
          <w:p w14:paraId="1B209C24" w14:textId="77777777" w:rsidR="00751240" w:rsidRPr="00CA783A" w:rsidRDefault="00751240" w:rsidP="00316897">
            <w:pPr>
              <w:suppressAutoHyphens/>
              <w:rPr>
                <w:rFonts w:cs="Arial"/>
              </w:rPr>
            </w:pPr>
            <w:r w:rsidRPr="00CA783A">
              <w:rPr>
                <w:rFonts w:cs="Arial"/>
              </w:rPr>
              <w:t>2.8-3.4.3.4</w:t>
            </w:r>
          </w:p>
        </w:tc>
        <w:tc>
          <w:tcPr>
            <w:tcW w:w="4590" w:type="dxa"/>
          </w:tcPr>
          <w:p w14:paraId="4D12CA8D" w14:textId="77777777" w:rsidR="00751240" w:rsidRPr="00CA783A" w:rsidRDefault="00751240" w:rsidP="00316897">
            <w:pPr>
              <w:suppressAutoHyphens/>
              <w:ind w:left="864" w:hanging="432"/>
              <w:rPr>
                <w:rFonts w:cs="Arial"/>
              </w:rPr>
            </w:pPr>
            <w:r w:rsidRPr="00CA783A">
              <w:rPr>
                <w:rFonts w:cs="Arial"/>
              </w:rPr>
              <w:tab/>
              <w:t xml:space="preserve">Handwashing Station: </w:t>
            </w:r>
          </w:p>
        </w:tc>
        <w:tc>
          <w:tcPr>
            <w:tcW w:w="3312" w:type="dxa"/>
          </w:tcPr>
          <w:p w14:paraId="64F1514C" w14:textId="77777777" w:rsidR="00751240" w:rsidRPr="00CA783A" w:rsidRDefault="00751240" w:rsidP="00316897">
            <w:pPr>
              <w:suppressAutoHyphens/>
              <w:rPr>
                <w:rFonts w:cs="Arial"/>
                <w:b/>
              </w:rPr>
            </w:pPr>
          </w:p>
        </w:tc>
        <w:tc>
          <w:tcPr>
            <w:tcW w:w="1440" w:type="dxa"/>
          </w:tcPr>
          <w:p w14:paraId="18C8B4CB" w14:textId="77777777" w:rsidR="00751240" w:rsidRPr="00CA783A" w:rsidRDefault="00751240" w:rsidP="00316897">
            <w:pPr>
              <w:suppressAutoHyphens/>
              <w:rPr>
                <w:rFonts w:cs="Arial"/>
                <w:b/>
              </w:rPr>
            </w:pPr>
          </w:p>
        </w:tc>
      </w:tr>
      <w:tr w:rsidR="00751240" w:rsidRPr="00CA783A" w14:paraId="2CD7B2CB" w14:textId="77777777" w:rsidTr="00F963A8">
        <w:trPr>
          <w:cantSplit/>
          <w:jc w:val="center"/>
        </w:trPr>
        <w:tc>
          <w:tcPr>
            <w:tcW w:w="1440" w:type="dxa"/>
          </w:tcPr>
          <w:p w14:paraId="4DFB5D14" w14:textId="77777777" w:rsidR="00751240" w:rsidRPr="00CA783A" w:rsidRDefault="00751240" w:rsidP="00316897">
            <w:pPr>
              <w:suppressAutoHyphens/>
              <w:rPr>
                <w:rFonts w:cs="Arial"/>
              </w:rPr>
            </w:pPr>
            <w:r w:rsidRPr="00CA783A">
              <w:rPr>
                <w:rFonts w:cs="Arial"/>
              </w:rPr>
              <w:t xml:space="preserve">(1) </w:t>
            </w:r>
          </w:p>
        </w:tc>
        <w:tc>
          <w:tcPr>
            <w:tcW w:w="4590" w:type="dxa"/>
          </w:tcPr>
          <w:p w14:paraId="3F2EA3D4" w14:textId="77777777" w:rsidR="00751240"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cs="Arial"/>
              </w:rPr>
              <w:tab/>
              <w:t>at least one handwashing station provided in each multiple-patient treatment room</w:t>
            </w:r>
          </w:p>
        </w:tc>
        <w:tc>
          <w:tcPr>
            <w:tcW w:w="3312" w:type="dxa"/>
          </w:tcPr>
          <w:p w14:paraId="7B4FD481" w14:textId="77777777" w:rsidR="00751240" w:rsidRPr="00CA783A" w:rsidRDefault="00751240" w:rsidP="00316897">
            <w:pPr>
              <w:suppressAutoHyphens/>
              <w:rPr>
                <w:rFonts w:cs="Arial"/>
                <w:b/>
              </w:rPr>
            </w:pPr>
          </w:p>
        </w:tc>
        <w:tc>
          <w:tcPr>
            <w:tcW w:w="1440" w:type="dxa"/>
          </w:tcPr>
          <w:p w14:paraId="4098468F" w14:textId="77777777" w:rsidR="00751240" w:rsidRPr="00CA783A" w:rsidRDefault="00751240" w:rsidP="00316897">
            <w:pPr>
              <w:suppressAutoHyphens/>
              <w:rPr>
                <w:rFonts w:cs="Arial"/>
                <w:b/>
              </w:rPr>
            </w:pPr>
          </w:p>
        </w:tc>
      </w:tr>
      <w:tr w:rsidR="00751240" w:rsidRPr="00CA783A" w14:paraId="53E124C1" w14:textId="77777777" w:rsidTr="00F963A8">
        <w:trPr>
          <w:cantSplit/>
          <w:jc w:val="center"/>
        </w:trPr>
        <w:tc>
          <w:tcPr>
            <w:tcW w:w="1440" w:type="dxa"/>
          </w:tcPr>
          <w:p w14:paraId="69F2DD3A" w14:textId="77777777" w:rsidR="00751240" w:rsidRPr="00CA783A" w:rsidRDefault="00751240" w:rsidP="00316897">
            <w:pPr>
              <w:pStyle w:val="NormalWeb"/>
              <w:suppressAutoHyphens/>
              <w:spacing w:before="0" w:beforeAutospacing="0" w:after="0" w:afterAutospacing="0"/>
              <w:rPr>
                <w:rFonts w:ascii="Arial" w:hAnsi="Arial" w:cs="Arial"/>
                <w:spacing w:val="-6"/>
                <w:sz w:val="20"/>
                <w:szCs w:val="20"/>
              </w:rPr>
            </w:pPr>
            <w:r w:rsidRPr="00CA783A">
              <w:rPr>
                <w:rStyle w:val="bluehighlight"/>
                <w:rFonts w:ascii="Arial" w:hAnsi="Arial" w:cs="Arial"/>
                <w:bCs/>
                <w:spacing w:val="-6"/>
                <w:sz w:val="20"/>
              </w:rPr>
              <w:t>2.1-3.8.7.3</w:t>
            </w:r>
            <w:r w:rsidRPr="00CA783A">
              <w:rPr>
                <w:rFonts w:ascii="Arial" w:hAnsi="Arial" w:cs="Arial"/>
                <w:spacing w:val="-6"/>
                <w:sz w:val="20"/>
                <w:szCs w:val="20"/>
              </w:rPr>
              <w:t xml:space="preserve">(1) </w:t>
            </w:r>
          </w:p>
        </w:tc>
        <w:tc>
          <w:tcPr>
            <w:tcW w:w="4590" w:type="dxa"/>
          </w:tcPr>
          <w:p w14:paraId="251DDEDA" w14:textId="77777777" w:rsidR="00751240" w:rsidRPr="00CA783A" w:rsidRDefault="001D452C" w:rsidP="00316897">
            <w:pPr>
              <w:pStyle w:val="NormalWeb"/>
              <w:suppressAutoHyphens/>
              <w:spacing w:before="0" w:beforeAutospacing="0" w:after="0" w:afterAutospacing="0"/>
              <w:ind w:left="1296" w:hanging="432"/>
              <w:rPr>
                <w:rFonts w:ascii="Arial" w:hAnsi="Arial" w:cs="Arial"/>
                <w:spacing w:val="-6"/>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ascii="Arial" w:hAnsi="Arial" w:cs="Arial"/>
                <w:spacing w:val="-6"/>
                <w:sz w:val="20"/>
                <w:szCs w:val="20"/>
              </w:rPr>
              <w:tab/>
              <w:t>at least one handwashing station for every 4 patient care stations or fewer &amp; for each major fraction thereof</w:t>
            </w:r>
          </w:p>
        </w:tc>
        <w:tc>
          <w:tcPr>
            <w:tcW w:w="3312" w:type="dxa"/>
          </w:tcPr>
          <w:p w14:paraId="05FB1070" w14:textId="77777777" w:rsidR="00751240" w:rsidRPr="00CA783A" w:rsidRDefault="00751240" w:rsidP="00316897">
            <w:pPr>
              <w:suppressAutoHyphens/>
              <w:rPr>
                <w:rFonts w:cs="Arial"/>
                <w:b/>
              </w:rPr>
            </w:pPr>
          </w:p>
        </w:tc>
        <w:tc>
          <w:tcPr>
            <w:tcW w:w="1440" w:type="dxa"/>
          </w:tcPr>
          <w:p w14:paraId="0BB257DB" w14:textId="77777777" w:rsidR="00751240" w:rsidRPr="00CA783A" w:rsidRDefault="00751240" w:rsidP="00316897">
            <w:pPr>
              <w:suppressAutoHyphens/>
              <w:rPr>
                <w:rFonts w:cs="Arial"/>
                <w:b/>
              </w:rPr>
            </w:pPr>
          </w:p>
        </w:tc>
      </w:tr>
      <w:tr w:rsidR="00751240" w:rsidRPr="00CA783A" w14:paraId="3895B098" w14:textId="77777777" w:rsidTr="00F963A8">
        <w:trPr>
          <w:cantSplit/>
          <w:jc w:val="center"/>
        </w:trPr>
        <w:tc>
          <w:tcPr>
            <w:tcW w:w="1440" w:type="dxa"/>
          </w:tcPr>
          <w:p w14:paraId="7F4BE2CA" w14:textId="77777777" w:rsidR="00751240" w:rsidRPr="00CA783A" w:rsidRDefault="00751240" w:rsidP="00316897">
            <w:pPr>
              <w:pStyle w:val="NormalWeb"/>
              <w:suppressAutoHyphens/>
              <w:spacing w:before="0" w:beforeAutospacing="0" w:after="0" w:afterAutospacing="0"/>
              <w:rPr>
                <w:rFonts w:ascii="Arial" w:hAnsi="Arial" w:cs="Arial"/>
                <w:sz w:val="20"/>
                <w:szCs w:val="20"/>
              </w:rPr>
            </w:pPr>
            <w:r w:rsidRPr="00CA783A">
              <w:rPr>
                <w:rStyle w:val="bluehighlight"/>
                <w:rFonts w:ascii="Arial" w:hAnsi="Arial" w:cs="Arial"/>
                <w:bCs/>
                <w:spacing w:val="-6"/>
                <w:sz w:val="20"/>
              </w:rPr>
              <w:t>2.1-3.8.7.3</w:t>
            </w:r>
            <w:r w:rsidRPr="00CA783A">
              <w:rPr>
                <w:rFonts w:ascii="Arial" w:hAnsi="Arial" w:cs="Arial"/>
                <w:sz w:val="20"/>
                <w:szCs w:val="20"/>
              </w:rPr>
              <w:t xml:space="preserve">(2) </w:t>
            </w:r>
          </w:p>
        </w:tc>
        <w:tc>
          <w:tcPr>
            <w:tcW w:w="4590" w:type="dxa"/>
          </w:tcPr>
          <w:p w14:paraId="1D48680E" w14:textId="77777777" w:rsidR="00751240" w:rsidRPr="00CA783A" w:rsidRDefault="001D452C" w:rsidP="00316897">
            <w:pPr>
              <w:pStyle w:val="NormalWeb"/>
              <w:suppressAutoHyphens/>
              <w:spacing w:before="0" w:beforeAutospacing="0" w:after="0" w:afterAutospacing="0"/>
              <w:ind w:left="1296" w:hanging="432"/>
              <w:rPr>
                <w:rStyle w:val="bluehighlight"/>
                <w:rFonts w:ascii="Arial" w:hAnsi="Arial" w:cs="Arial"/>
                <w:bCs/>
                <w:spacing w:val="-2"/>
                <w:sz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ascii="Arial" w:hAnsi="Arial" w:cs="Arial"/>
                <w:spacing w:val="-2"/>
                <w:sz w:val="20"/>
                <w:szCs w:val="20"/>
              </w:rPr>
              <w:tab/>
              <w:t xml:space="preserve">handwashing stations evenly distributed based on arrangement of patient care stations </w:t>
            </w:r>
          </w:p>
        </w:tc>
        <w:tc>
          <w:tcPr>
            <w:tcW w:w="3312" w:type="dxa"/>
          </w:tcPr>
          <w:p w14:paraId="7DCCA08C" w14:textId="77777777" w:rsidR="00751240" w:rsidRPr="00CA783A" w:rsidRDefault="00751240" w:rsidP="00316897">
            <w:pPr>
              <w:suppressAutoHyphens/>
              <w:rPr>
                <w:rFonts w:cs="Arial"/>
                <w:b/>
              </w:rPr>
            </w:pPr>
          </w:p>
        </w:tc>
        <w:tc>
          <w:tcPr>
            <w:tcW w:w="1440" w:type="dxa"/>
          </w:tcPr>
          <w:p w14:paraId="2E38154B" w14:textId="77777777" w:rsidR="00751240" w:rsidRPr="00CA783A" w:rsidRDefault="00751240" w:rsidP="00316897">
            <w:pPr>
              <w:suppressAutoHyphens/>
              <w:rPr>
                <w:rFonts w:cs="Arial"/>
                <w:b/>
              </w:rPr>
            </w:pPr>
          </w:p>
        </w:tc>
      </w:tr>
      <w:tr w:rsidR="00751240" w:rsidRPr="00CA783A" w14:paraId="202966BB" w14:textId="77777777" w:rsidTr="00F963A8">
        <w:trPr>
          <w:cantSplit/>
          <w:jc w:val="center"/>
        </w:trPr>
        <w:tc>
          <w:tcPr>
            <w:tcW w:w="1440" w:type="dxa"/>
          </w:tcPr>
          <w:p w14:paraId="61A48298" w14:textId="77777777" w:rsidR="00751240" w:rsidRPr="00CA783A" w:rsidRDefault="00751240" w:rsidP="00316897">
            <w:pPr>
              <w:suppressAutoHyphens/>
              <w:rPr>
                <w:rFonts w:cs="Arial"/>
              </w:rPr>
            </w:pPr>
            <w:r w:rsidRPr="00CA783A">
              <w:rPr>
                <w:rFonts w:cs="Arial"/>
              </w:rPr>
              <w:t>2.8-3.4.3.5</w:t>
            </w:r>
          </w:p>
        </w:tc>
        <w:tc>
          <w:tcPr>
            <w:tcW w:w="4590" w:type="dxa"/>
          </w:tcPr>
          <w:p w14:paraId="7F32F714" w14:textId="77777777" w:rsidR="00751240" w:rsidRPr="00CA783A"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cs="Arial"/>
              </w:rPr>
              <w:tab/>
              <w:t>supply storage provided in multiple</w:t>
            </w:r>
            <w:r w:rsidR="00751240" w:rsidRPr="00CA783A">
              <w:rPr>
                <w:rFonts w:cs="Arial"/>
              </w:rPr>
              <w:noBreakHyphen/>
              <w:t xml:space="preserve">patient treatment room </w:t>
            </w:r>
          </w:p>
        </w:tc>
        <w:tc>
          <w:tcPr>
            <w:tcW w:w="3312" w:type="dxa"/>
          </w:tcPr>
          <w:p w14:paraId="613DAFC0" w14:textId="77777777" w:rsidR="00751240" w:rsidRPr="00CA783A" w:rsidRDefault="00751240" w:rsidP="00316897">
            <w:pPr>
              <w:suppressAutoHyphens/>
              <w:rPr>
                <w:rFonts w:cs="Arial"/>
                <w:b/>
              </w:rPr>
            </w:pPr>
          </w:p>
        </w:tc>
        <w:tc>
          <w:tcPr>
            <w:tcW w:w="1440" w:type="dxa"/>
          </w:tcPr>
          <w:p w14:paraId="168C51C3" w14:textId="77777777" w:rsidR="00751240" w:rsidRPr="00CA783A" w:rsidRDefault="00751240" w:rsidP="00316897">
            <w:pPr>
              <w:suppressAutoHyphens/>
              <w:rPr>
                <w:rFonts w:cs="Arial"/>
                <w:b/>
              </w:rPr>
            </w:pPr>
          </w:p>
        </w:tc>
      </w:tr>
      <w:tr w:rsidR="00751240" w:rsidRPr="00CA783A" w14:paraId="66CCC930" w14:textId="77777777" w:rsidTr="00F963A8">
        <w:trPr>
          <w:cantSplit/>
          <w:jc w:val="center"/>
        </w:trPr>
        <w:tc>
          <w:tcPr>
            <w:tcW w:w="1440" w:type="dxa"/>
          </w:tcPr>
          <w:p w14:paraId="6F56D2F2" w14:textId="77777777" w:rsidR="00751240" w:rsidRPr="00CA783A" w:rsidRDefault="00751240" w:rsidP="00316897">
            <w:pPr>
              <w:suppressAutoHyphens/>
              <w:rPr>
                <w:rFonts w:cs="Arial"/>
              </w:rPr>
            </w:pPr>
            <w:r w:rsidRPr="00CA783A">
              <w:rPr>
                <w:rFonts w:cs="Arial"/>
              </w:rPr>
              <w:lastRenderedPageBreak/>
              <w:t>2.8-3.4.4</w:t>
            </w:r>
          </w:p>
        </w:tc>
        <w:tc>
          <w:tcPr>
            <w:tcW w:w="4590" w:type="dxa"/>
          </w:tcPr>
          <w:p w14:paraId="70E784E6" w14:textId="77777777" w:rsidR="00751240" w:rsidRPr="00F6787E" w:rsidRDefault="00351EC3" w:rsidP="00316897">
            <w:pPr>
              <w:suppressAutoHyphens/>
              <w:ind w:left="432" w:hanging="432"/>
              <w:rPr>
                <w:rFonts w:cs="Arial"/>
                <w:b/>
              </w:rPr>
            </w:pPr>
            <w:r w:rsidRPr="00CA783A">
              <w:rPr>
                <w:rFonts w:cs="Arial"/>
              </w:rPr>
              <w:tab/>
            </w:r>
            <w:r w:rsidR="00751240" w:rsidRPr="00F6787E">
              <w:rPr>
                <w:rFonts w:cs="Arial"/>
                <w:b/>
              </w:rPr>
              <w:t>Trauma</w:t>
            </w:r>
            <w:r w:rsidRPr="00F6787E">
              <w:rPr>
                <w:rFonts w:cs="Arial"/>
                <w:b/>
              </w:rPr>
              <w:t>/Resuscitation Rooms</w:t>
            </w:r>
          </w:p>
        </w:tc>
        <w:tc>
          <w:tcPr>
            <w:tcW w:w="3312" w:type="dxa"/>
          </w:tcPr>
          <w:p w14:paraId="7CE25679" w14:textId="77777777" w:rsidR="00751240" w:rsidRPr="00CA783A" w:rsidRDefault="00751240" w:rsidP="00316897">
            <w:pPr>
              <w:suppressAutoHyphens/>
              <w:rPr>
                <w:rFonts w:cs="Arial"/>
                <w:b/>
              </w:rPr>
            </w:pPr>
          </w:p>
        </w:tc>
        <w:tc>
          <w:tcPr>
            <w:tcW w:w="1440" w:type="dxa"/>
          </w:tcPr>
          <w:p w14:paraId="121C67F4" w14:textId="77777777" w:rsidR="00751240" w:rsidRPr="00CA783A" w:rsidRDefault="00751240" w:rsidP="00316897">
            <w:pPr>
              <w:suppressAutoHyphens/>
              <w:rPr>
                <w:rFonts w:cs="Arial"/>
                <w:b/>
              </w:rPr>
            </w:pPr>
          </w:p>
        </w:tc>
      </w:tr>
      <w:tr w:rsidR="00751240" w:rsidRPr="00CA783A" w14:paraId="36E697CC" w14:textId="77777777" w:rsidTr="00F963A8">
        <w:trPr>
          <w:cantSplit/>
          <w:jc w:val="center"/>
        </w:trPr>
        <w:tc>
          <w:tcPr>
            <w:tcW w:w="1440" w:type="dxa"/>
          </w:tcPr>
          <w:p w14:paraId="594F3690" w14:textId="77777777" w:rsidR="00751240" w:rsidRPr="00CA783A" w:rsidRDefault="00751240" w:rsidP="00316897">
            <w:pPr>
              <w:suppressAutoHyphens/>
              <w:rPr>
                <w:rFonts w:cs="Arial"/>
              </w:rPr>
            </w:pPr>
            <w:r w:rsidRPr="00CA783A">
              <w:rPr>
                <w:rFonts w:cs="Arial"/>
              </w:rPr>
              <w:t xml:space="preserve">2.8-3.4.4.1(1) </w:t>
            </w:r>
          </w:p>
        </w:tc>
        <w:tc>
          <w:tcPr>
            <w:tcW w:w="4590" w:type="dxa"/>
          </w:tcPr>
          <w:p w14:paraId="4EED2361" w14:textId="77777777" w:rsidR="00751240" w:rsidRPr="00CA783A" w:rsidRDefault="001D452C" w:rsidP="00316897">
            <w:pPr>
              <w:suppressAutoHyphens/>
              <w:ind w:left="864"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cs="Arial"/>
                <w:spacing w:val="-4"/>
              </w:rPr>
              <w:tab/>
            </w:r>
            <w:r w:rsidR="00351EC3" w:rsidRPr="00CA783A">
              <w:rPr>
                <w:rFonts w:cs="Arial"/>
                <w:spacing w:val="-4"/>
              </w:rPr>
              <w:t>Single</w:t>
            </w:r>
            <w:r w:rsidR="00751240" w:rsidRPr="00CA783A">
              <w:rPr>
                <w:rFonts w:cs="Arial"/>
                <w:spacing w:val="-4"/>
              </w:rPr>
              <w:t>-patient trauma/resuscitation room</w:t>
            </w:r>
          </w:p>
          <w:p w14:paraId="7A731DBF" w14:textId="77777777" w:rsidR="00751240" w:rsidRPr="00CA783A" w:rsidRDefault="00740DDB" w:rsidP="00316897">
            <w:pPr>
              <w:suppressAutoHyphens/>
              <w:ind w:left="864"/>
              <w:rPr>
                <w:rFonts w:cs="Arial"/>
                <w:spacing w:val="-2"/>
              </w:rPr>
            </w:pPr>
            <w:sdt>
              <w:sdtPr>
                <w:rPr>
                  <w:rFonts w:cs="Arial"/>
                  <w:spacing w:val="-2"/>
                </w:rPr>
                <w:id w:val="1722560322"/>
                <w14:checkbox>
                  <w14:checked w14:val="0"/>
                  <w14:checkedState w14:val="2612" w14:font="MS Gothic"/>
                  <w14:uncheckedState w14:val="2610" w14:font="MS Gothic"/>
                </w14:checkbox>
              </w:sdtPr>
              <w:sdtContent>
                <w:r w:rsidR="00751240" w:rsidRPr="00CA783A">
                  <w:rPr>
                    <w:rFonts w:eastAsia="MS Gothic" w:cs="Arial" w:hint="eastAsia"/>
                    <w:spacing w:val="-2"/>
                  </w:rPr>
                  <w:t>☐</w:t>
                </w:r>
              </w:sdtContent>
            </w:sdt>
            <w:r w:rsidR="00751240" w:rsidRPr="00CA783A">
              <w:rPr>
                <w:rFonts w:cs="Arial"/>
                <w:spacing w:val="-2"/>
              </w:rPr>
              <w:t xml:space="preserve"> check if </w:t>
            </w:r>
            <w:r w:rsidR="00751240" w:rsidRPr="00CA783A">
              <w:rPr>
                <w:rFonts w:cs="Arial"/>
                <w:spacing w:val="-2"/>
                <w:u w:val="single"/>
              </w:rPr>
              <w:t>not</w:t>
            </w:r>
            <w:r w:rsidR="00751240" w:rsidRPr="00CA783A">
              <w:rPr>
                <w:rFonts w:cs="Arial"/>
                <w:spacing w:val="-2"/>
              </w:rPr>
              <w:t xml:space="preserve"> included in project </w:t>
            </w:r>
          </w:p>
        </w:tc>
        <w:tc>
          <w:tcPr>
            <w:tcW w:w="3312" w:type="dxa"/>
          </w:tcPr>
          <w:p w14:paraId="2D491C9A" w14:textId="77777777" w:rsidR="00751240" w:rsidRPr="00CA783A" w:rsidRDefault="00751240" w:rsidP="00316897">
            <w:pPr>
              <w:tabs>
                <w:tab w:val="left" w:pos="426"/>
              </w:tabs>
              <w:suppressAutoHyphens/>
              <w:rPr>
                <w:rFonts w:cs="Arial"/>
              </w:rPr>
            </w:pPr>
          </w:p>
        </w:tc>
        <w:tc>
          <w:tcPr>
            <w:tcW w:w="1440" w:type="dxa"/>
          </w:tcPr>
          <w:p w14:paraId="68DB0F4B" w14:textId="77777777" w:rsidR="00751240" w:rsidRPr="00CA783A" w:rsidRDefault="00751240" w:rsidP="00316897">
            <w:pPr>
              <w:suppressAutoHyphens/>
              <w:rPr>
                <w:rFonts w:cs="Arial"/>
              </w:rPr>
            </w:pPr>
          </w:p>
        </w:tc>
      </w:tr>
      <w:tr w:rsidR="00751240" w:rsidRPr="00CA783A" w14:paraId="17299884" w14:textId="77777777" w:rsidTr="00F963A8">
        <w:trPr>
          <w:cantSplit/>
          <w:jc w:val="center"/>
        </w:trPr>
        <w:tc>
          <w:tcPr>
            <w:tcW w:w="1440" w:type="dxa"/>
          </w:tcPr>
          <w:p w14:paraId="475A47FF" w14:textId="77777777" w:rsidR="00751240" w:rsidRPr="00CA783A" w:rsidRDefault="00751240" w:rsidP="00316897">
            <w:pPr>
              <w:suppressAutoHyphens/>
              <w:rPr>
                <w:rFonts w:cs="Arial"/>
              </w:rPr>
            </w:pPr>
            <w:r w:rsidRPr="00CA783A">
              <w:rPr>
                <w:rFonts w:cs="Arial"/>
              </w:rPr>
              <w:t xml:space="preserve">(a) </w:t>
            </w:r>
          </w:p>
          <w:p w14:paraId="6D88E823" w14:textId="77777777" w:rsidR="00751240" w:rsidRPr="00CA783A" w:rsidRDefault="00751240" w:rsidP="00316897">
            <w:pPr>
              <w:suppressAutoHyphens/>
              <w:rPr>
                <w:rFonts w:cs="Arial"/>
              </w:rPr>
            </w:pPr>
            <w:r w:rsidRPr="00CA783A">
              <w:rPr>
                <w:rFonts w:cs="Arial"/>
              </w:rPr>
              <w:t>(b)</w:t>
            </w:r>
          </w:p>
        </w:tc>
        <w:tc>
          <w:tcPr>
            <w:tcW w:w="4590" w:type="dxa"/>
          </w:tcPr>
          <w:p w14:paraId="383E7323" w14:textId="77777777" w:rsidR="00751240"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cs="Arial"/>
              </w:rPr>
              <w:tab/>
              <w:t xml:space="preserve">min. clear floor area 250 sf </w:t>
            </w:r>
          </w:p>
          <w:p w14:paraId="4ED3D942" w14:textId="77777777" w:rsidR="00751240"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cs="Arial"/>
              </w:rPr>
              <w:tab/>
              <w:t>min. clearance 5’-0” provided around all sides of gurney</w:t>
            </w:r>
          </w:p>
        </w:tc>
        <w:tc>
          <w:tcPr>
            <w:tcW w:w="3312" w:type="dxa"/>
          </w:tcPr>
          <w:p w14:paraId="3042A71F" w14:textId="77777777" w:rsidR="00751240" w:rsidRPr="00CA783A" w:rsidRDefault="00751240" w:rsidP="00316897">
            <w:pPr>
              <w:tabs>
                <w:tab w:val="left" w:pos="426"/>
              </w:tabs>
              <w:suppressAutoHyphens/>
              <w:rPr>
                <w:rFonts w:cs="Arial"/>
              </w:rPr>
            </w:pPr>
            <w:r w:rsidRPr="00CA783A">
              <w:rPr>
                <w:rFonts w:cs="Arial"/>
              </w:rPr>
              <w:t>Ventilation:</w:t>
            </w:r>
          </w:p>
          <w:p w14:paraId="08122A8E" w14:textId="77777777" w:rsidR="00751240" w:rsidRPr="00CA783A" w:rsidRDefault="001D452C"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cs="Arial"/>
              </w:rPr>
              <w:tab/>
              <w:t>Min. 15 air changes per hour</w:t>
            </w:r>
          </w:p>
          <w:p w14:paraId="3BF73857" w14:textId="77777777" w:rsidR="00751240" w:rsidRPr="00CA783A" w:rsidRDefault="001D452C"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cs="Arial"/>
              </w:rPr>
              <w:tab/>
              <w:t>Positive pressure</w:t>
            </w:r>
          </w:p>
          <w:p w14:paraId="163948A2" w14:textId="77777777" w:rsidR="00751240" w:rsidRPr="00CA783A" w:rsidRDefault="001D452C"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751240" w:rsidRPr="00CA783A">
              <w:rPr>
                <w:rFonts w:cs="Arial"/>
              </w:rPr>
              <w:tab/>
              <w:t>No recirculating room units</w:t>
            </w:r>
          </w:p>
        </w:tc>
        <w:tc>
          <w:tcPr>
            <w:tcW w:w="1440" w:type="dxa"/>
          </w:tcPr>
          <w:p w14:paraId="2EA43F53" w14:textId="77777777" w:rsidR="00751240" w:rsidRPr="00CA783A" w:rsidRDefault="00751240" w:rsidP="00316897">
            <w:pPr>
              <w:suppressAutoHyphens/>
              <w:rPr>
                <w:rFonts w:cs="Arial"/>
              </w:rPr>
            </w:pPr>
          </w:p>
          <w:p w14:paraId="6E1E3023" w14:textId="6D241252" w:rsidR="00751240" w:rsidRPr="00CA783A" w:rsidRDefault="00621492" w:rsidP="00316897">
            <w:pPr>
              <w:suppressAutoHyphens/>
              <w:rPr>
                <w:rFonts w:cs="Arial"/>
              </w:rPr>
            </w:pPr>
            <w:r>
              <w:rPr>
                <w:rFonts w:cs="Arial"/>
              </w:rPr>
              <w:t>Table 7.1</w:t>
            </w:r>
          </w:p>
        </w:tc>
      </w:tr>
      <w:tr w:rsidR="00351EC3" w:rsidRPr="00CA783A" w14:paraId="3B5B99E2" w14:textId="77777777" w:rsidTr="00F963A8">
        <w:trPr>
          <w:cantSplit/>
          <w:jc w:val="center"/>
        </w:trPr>
        <w:tc>
          <w:tcPr>
            <w:tcW w:w="1440" w:type="dxa"/>
          </w:tcPr>
          <w:p w14:paraId="31CCC5B6" w14:textId="77777777" w:rsidR="00351EC3" w:rsidRPr="00CA783A" w:rsidRDefault="00351EC3" w:rsidP="00316897">
            <w:pPr>
              <w:suppressAutoHyphens/>
              <w:rPr>
                <w:rFonts w:cs="Arial"/>
              </w:rPr>
            </w:pPr>
            <w:r w:rsidRPr="00CA783A">
              <w:rPr>
                <w:rFonts w:cs="Arial"/>
              </w:rPr>
              <w:t>2.8-3.4.4.2(1)</w:t>
            </w:r>
          </w:p>
          <w:p w14:paraId="17C9B514" w14:textId="77777777" w:rsidR="00351EC3" w:rsidRPr="00CA783A" w:rsidRDefault="00351EC3" w:rsidP="00316897">
            <w:pPr>
              <w:suppressAutoHyphens/>
              <w:rPr>
                <w:rFonts w:cs="Arial"/>
              </w:rPr>
            </w:pPr>
            <w:r w:rsidRPr="00CA783A">
              <w:rPr>
                <w:rFonts w:cs="Arial"/>
              </w:rPr>
              <w:t>2.8-3.4.4.2(2)</w:t>
            </w:r>
          </w:p>
          <w:p w14:paraId="30349190" w14:textId="77777777" w:rsidR="00351EC3" w:rsidRPr="00CA783A" w:rsidRDefault="00351EC3" w:rsidP="00316897">
            <w:pPr>
              <w:suppressAutoHyphens/>
              <w:rPr>
                <w:rFonts w:cs="Arial"/>
              </w:rPr>
            </w:pPr>
          </w:p>
          <w:p w14:paraId="6BC11E39" w14:textId="77777777" w:rsidR="00351EC3" w:rsidRPr="00CA783A" w:rsidRDefault="00351EC3" w:rsidP="00316897">
            <w:pPr>
              <w:suppressAutoHyphens/>
              <w:rPr>
                <w:rFonts w:cs="Arial"/>
              </w:rPr>
            </w:pPr>
            <w:r w:rsidRPr="00CA783A">
              <w:rPr>
                <w:rFonts w:cs="Arial"/>
              </w:rPr>
              <w:t>2.8-3.4.4.2(3)</w:t>
            </w:r>
          </w:p>
          <w:p w14:paraId="6AB15389" w14:textId="77777777" w:rsidR="00065BA6" w:rsidRPr="00CA783A" w:rsidRDefault="00065BA6" w:rsidP="00316897">
            <w:pPr>
              <w:suppressAutoHyphens/>
              <w:rPr>
                <w:rFonts w:cs="Arial"/>
              </w:rPr>
            </w:pPr>
            <w:r w:rsidRPr="00CA783A">
              <w:rPr>
                <w:rFonts w:cs="Arial"/>
              </w:rPr>
              <w:t>+ Errata</w:t>
            </w:r>
          </w:p>
        </w:tc>
        <w:tc>
          <w:tcPr>
            <w:tcW w:w="4590" w:type="dxa"/>
          </w:tcPr>
          <w:p w14:paraId="2FDE9F17" w14:textId="77777777" w:rsidR="00351EC3"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351EC3" w:rsidRPr="00CA783A">
              <w:rPr>
                <w:rFonts w:cs="Arial"/>
              </w:rPr>
              <w:tab/>
              <w:t>space for storage of supplies</w:t>
            </w:r>
          </w:p>
          <w:p w14:paraId="0A89F38D" w14:textId="77777777" w:rsidR="00351EC3"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351EC3" w:rsidRPr="00CA783A">
              <w:rPr>
                <w:rFonts w:cs="Arial"/>
              </w:rPr>
              <w:tab/>
              <w:t>PACS or film illuminators to allow viewing of images &amp; films</w:t>
            </w:r>
          </w:p>
          <w:p w14:paraId="6951128E" w14:textId="77777777" w:rsidR="00351EC3"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351EC3" w:rsidRPr="00CA783A">
              <w:rPr>
                <w:rFonts w:cs="Arial"/>
              </w:rPr>
              <w:tab/>
              <w:t>handwashing station</w:t>
            </w:r>
          </w:p>
        </w:tc>
        <w:tc>
          <w:tcPr>
            <w:tcW w:w="3312" w:type="dxa"/>
          </w:tcPr>
          <w:p w14:paraId="6641C37A" w14:textId="77777777" w:rsidR="00351EC3" w:rsidRPr="00CA783A" w:rsidRDefault="00351EC3" w:rsidP="00316897">
            <w:pPr>
              <w:keepNext/>
              <w:keepLines/>
              <w:tabs>
                <w:tab w:val="left" w:pos="481"/>
              </w:tabs>
              <w:suppressAutoHyphens/>
              <w:rPr>
                <w:rFonts w:cs="Arial"/>
              </w:rPr>
            </w:pPr>
            <w:r w:rsidRPr="00CA783A">
              <w:rPr>
                <w:rFonts w:cs="Arial"/>
              </w:rPr>
              <w:t>Power:</w:t>
            </w:r>
          </w:p>
          <w:p w14:paraId="03F4FCC3" w14:textId="77777777" w:rsidR="00351EC3" w:rsidRPr="00CA783A" w:rsidRDefault="001D452C" w:rsidP="00316897">
            <w:pPr>
              <w:keepNext/>
              <w:keepLines/>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351EC3" w:rsidRPr="00CA783A">
              <w:rPr>
                <w:rFonts w:cs="Arial"/>
              </w:rPr>
              <w:tab/>
              <w:t>Min. 16 receptacles</w:t>
            </w:r>
          </w:p>
          <w:p w14:paraId="6891655B" w14:textId="77777777" w:rsidR="00351EC3" w:rsidRPr="00CA783A" w:rsidRDefault="001D452C" w:rsidP="00316897">
            <w:pPr>
              <w:keepNext/>
              <w:keepLines/>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351EC3" w:rsidRPr="00CA783A">
              <w:rPr>
                <w:rFonts w:cs="Arial"/>
              </w:rPr>
              <w:tab/>
              <w:t>Convenient to head of gurney or bed</w:t>
            </w:r>
          </w:p>
        </w:tc>
        <w:tc>
          <w:tcPr>
            <w:tcW w:w="1440" w:type="dxa"/>
          </w:tcPr>
          <w:p w14:paraId="2CEA4DD2" w14:textId="77777777" w:rsidR="00351EC3" w:rsidRPr="00CA783A" w:rsidRDefault="00351EC3" w:rsidP="00316897">
            <w:pPr>
              <w:suppressAutoHyphens/>
              <w:rPr>
                <w:rFonts w:cs="Arial"/>
              </w:rPr>
            </w:pPr>
          </w:p>
          <w:p w14:paraId="33B82B23" w14:textId="77777777" w:rsidR="00351EC3" w:rsidRPr="00CA783A" w:rsidRDefault="00351EC3" w:rsidP="00316897">
            <w:pPr>
              <w:suppressAutoHyphens/>
              <w:rPr>
                <w:rFonts w:cs="Arial"/>
              </w:rPr>
            </w:pPr>
            <w:r w:rsidRPr="00CA783A">
              <w:rPr>
                <w:rFonts w:cs="Arial"/>
              </w:rPr>
              <w:t>Table 2.1-1</w:t>
            </w:r>
          </w:p>
        </w:tc>
      </w:tr>
      <w:tr w:rsidR="00351EC3" w:rsidRPr="00CA783A" w14:paraId="54284A5D" w14:textId="77777777" w:rsidTr="00F963A8">
        <w:trPr>
          <w:cantSplit/>
          <w:jc w:val="center"/>
        </w:trPr>
        <w:tc>
          <w:tcPr>
            <w:tcW w:w="1440" w:type="dxa"/>
          </w:tcPr>
          <w:p w14:paraId="442B4779" w14:textId="77777777" w:rsidR="00351EC3" w:rsidRPr="00CA783A" w:rsidRDefault="00351EC3" w:rsidP="00316897">
            <w:pPr>
              <w:suppressAutoHyphens/>
              <w:rPr>
                <w:rFonts w:cs="Arial"/>
              </w:rPr>
            </w:pPr>
            <w:r w:rsidRPr="00CA783A">
              <w:rPr>
                <w:rFonts w:cs="Arial"/>
              </w:rPr>
              <w:t>2.8-3.4.4.2(4)</w:t>
            </w:r>
          </w:p>
          <w:p w14:paraId="4B61B4AA" w14:textId="77777777" w:rsidR="00351EC3" w:rsidRPr="00CA783A" w:rsidRDefault="00351EC3" w:rsidP="00316897">
            <w:pPr>
              <w:suppressAutoHyphens/>
              <w:rPr>
                <w:rFonts w:cs="Arial"/>
              </w:rPr>
            </w:pPr>
            <w:r w:rsidRPr="00CA783A">
              <w:rPr>
                <w:rFonts w:cs="Arial"/>
              </w:rPr>
              <w:t>2.8-3.4.4.2(5)</w:t>
            </w:r>
          </w:p>
          <w:p w14:paraId="7E5CB113" w14:textId="77777777" w:rsidR="00351EC3" w:rsidRPr="00CA783A" w:rsidRDefault="00351EC3" w:rsidP="00316897">
            <w:pPr>
              <w:suppressAutoHyphens/>
              <w:rPr>
                <w:rFonts w:cs="Arial"/>
              </w:rPr>
            </w:pPr>
            <w:r w:rsidRPr="00CA783A">
              <w:rPr>
                <w:rFonts w:cs="Arial"/>
              </w:rPr>
              <w:t>2.8-3.4.4.2(6)</w:t>
            </w:r>
          </w:p>
        </w:tc>
        <w:tc>
          <w:tcPr>
            <w:tcW w:w="4590" w:type="dxa"/>
          </w:tcPr>
          <w:p w14:paraId="45022581" w14:textId="77777777" w:rsidR="00351EC3"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351EC3" w:rsidRPr="00CA783A">
              <w:rPr>
                <w:rFonts w:cs="Arial"/>
              </w:rPr>
              <w:tab/>
              <w:t>space for code cart</w:t>
            </w:r>
          </w:p>
          <w:p w14:paraId="7E65AC96" w14:textId="77777777" w:rsidR="00351EC3"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351EC3" w:rsidRPr="00CA783A">
              <w:rPr>
                <w:rFonts w:cs="Arial"/>
              </w:rPr>
              <w:tab/>
              <w:t>examination lights</w:t>
            </w:r>
          </w:p>
          <w:p w14:paraId="1D9AF7D2" w14:textId="77777777" w:rsidR="00351EC3"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351EC3" w:rsidRPr="00CA783A">
              <w:rPr>
                <w:rFonts w:cs="Arial"/>
              </w:rPr>
              <w:tab/>
              <w:t>accommodations for written or electronic documentation</w:t>
            </w:r>
          </w:p>
        </w:tc>
        <w:tc>
          <w:tcPr>
            <w:tcW w:w="3312" w:type="dxa"/>
          </w:tcPr>
          <w:p w14:paraId="5D21FA8B" w14:textId="77777777" w:rsidR="00351EC3" w:rsidRPr="00CA783A" w:rsidRDefault="00351EC3" w:rsidP="00316897">
            <w:pPr>
              <w:suppressAutoHyphens/>
              <w:ind w:left="432" w:hanging="432"/>
              <w:rPr>
                <w:rFonts w:cs="Arial"/>
              </w:rPr>
            </w:pPr>
            <w:r w:rsidRPr="00CA783A">
              <w:rPr>
                <w:rFonts w:cs="Arial"/>
              </w:rPr>
              <w:t>Nurse Call System:</w:t>
            </w:r>
          </w:p>
          <w:p w14:paraId="7B959CBB" w14:textId="77777777" w:rsidR="00351EC3" w:rsidRPr="00CA783A"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351EC3" w:rsidRPr="00CA783A">
              <w:rPr>
                <w:rFonts w:cs="Arial"/>
              </w:rPr>
              <w:tab/>
              <w:t>Patient station</w:t>
            </w:r>
          </w:p>
          <w:p w14:paraId="35AAA3E7" w14:textId="77777777" w:rsidR="00351EC3" w:rsidRPr="00CA783A"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351EC3" w:rsidRPr="00CA783A">
              <w:rPr>
                <w:rFonts w:cs="Arial"/>
              </w:rPr>
              <w:tab/>
              <w:t>Staff assistance station</w:t>
            </w:r>
          </w:p>
          <w:p w14:paraId="6E5E9308" w14:textId="77777777" w:rsidR="002208AB" w:rsidRPr="00CA783A" w:rsidRDefault="002208AB" w:rsidP="00316897">
            <w:pPr>
              <w:suppressAutoHyphens/>
              <w:ind w:left="432" w:hanging="432"/>
              <w:rPr>
                <w:rFonts w:cs="Arial"/>
              </w:rPr>
            </w:pPr>
            <w:r w:rsidRPr="00CA783A">
              <w:rPr>
                <w:rFonts w:cs="Arial"/>
                <w:spacing w:val="-2"/>
              </w:rPr>
              <w:t>Medical Gases:</w:t>
            </w:r>
          </w:p>
        </w:tc>
        <w:tc>
          <w:tcPr>
            <w:tcW w:w="1440" w:type="dxa"/>
          </w:tcPr>
          <w:p w14:paraId="3D3B8A00" w14:textId="77777777" w:rsidR="00351EC3" w:rsidRPr="00CA783A" w:rsidRDefault="00351EC3" w:rsidP="00316897">
            <w:pPr>
              <w:suppressAutoHyphens/>
              <w:rPr>
                <w:rFonts w:cs="Arial"/>
              </w:rPr>
            </w:pPr>
          </w:p>
          <w:p w14:paraId="3029F1A6" w14:textId="77777777" w:rsidR="00351EC3" w:rsidRPr="00CA783A" w:rsidRDefault="00351EC3" w:rsidP="00316897">
            <w:pPr>
              <w:suppressAutoHyphens/>
              <w:rPr>
                <w:rFonts w:cs="Arial"/>
              </w:rPr>
            </w:pPr>
            <w:r w:rsidRPr="00CA783A">
              <w:rPr>
                <w:rFonts w:cs="Arial"/>
              </w:rPr>
              <w:t>Table 2.1-3</w:t>
            </w:r>
          </w:p>
        </w:tc>
      </w:tr>
      <w:tr w:rsidR="002208AB" w:rsidRPr="00CA783A" w14:paraId="443B1B1B" w14:textId="77777777" w:rsidTr="00F963A8">
        <w:trPr>
          <w:cantSplit/>
          <w:jc w:val="center"/>
        </w:trPr>
        <w:tc>
          <w:tcPr>
            <w:tcW w:w="1440" w:type="dxa"/>
          </w:tcPr>
          <w:p w14:paraId="28B9C28E" w14:textId="77777777" w:rsidR="002208AB" w:rsidRPr="00CA783A" w:rsidRDefault="002208AB" w:rsidP="00316897">
            <w:pPr>
              <w:suppressAutoHyphens/>
              <w:rPr>
                <w:rFonts w:cs="Arial"/>
              </w:rPr>
            </w:pPr>
            <w:r w:rsidRPr="00CA783A">
              <w:rPr>
                <w:rFonts w:cs="Arial"/>
              </w:rPr>
              <w:t xml:space="preserve">2.8-3.4.4.2(7) </w:t>
            </w:r>
          </w:p>
        </w:tc>
        <w:tc>
          <w:tcPr>
            <w:tcW w:w="4590" w:type="dxa"/>
          </w:tcPr>
          <w:p w14:paraId="79698338" w14:textId="77777777" w:rsidR="002208AB" w:rsidRPr="00CA783A" w:rsidRDefault="001D452C" w:rsidP="00316897">
            <w:pPr>
              <w:suppressAutoHyphens/>
              <w:ind w:left="1296"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spacing w:val="-4"/>
              </w:rPr>
              <w:tab/>
              <w:t xml:space="preserve">physiological monitoring equipment </w:t>
            </w:r>
          </w:p>
        </w:tc>
        <w:tc>
          <w:tcPr>
            <w:tcW w:w="3312" w:type="dxa"/>
          </w:tcPr>
          <w:p w14:paraId="5FDC000A" w14:textId="77777777" w:rsidR="002208AB" w:rsidRPr="00CA783A" w:rsidRDefault="001D452C" w:rsidP="00316897">
            <w:pPr>
              <w:suppressAutoHyphens/>
              <w:ind w:left="432"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spacing w:val="-2"/>
              </w:rPr>
              <w:tab/>
              <w:t>2 OX, 2 VAC, 1 MA</w:t>
            </w:r>
          </w:p>
        </w:tc>
        <w:tc>
          <w:tcPr>
            <w:tcW w:w="1440" w:type="dxa"/>
          </w:tcPr>
          <w:p w14:paraId="15FA73D9" w14:textId="77777777" w:rsidR="002208AB" w:rsidRPr="00CA783A" w:rsidRDefault="002208AB" w:rsidP="00316897">
            <w:pPr>
              <w:suppressAutoHyphens/>
              <w:rPr>
                <w:rFonts w:cs="Arial"/>
              </w:rPr>
            </w:pPr>
            <w:r w:rsidRPr="00CA783A">
              <w:rPr>
                <w:rFonts w:cs="Arial"/>
              </w:rPr>
              <w:t>Table 2.1-2</w:t>
            </w:r>
          </w:p>
        </w:tc>
      </w:tr>
      <w:tr w:rsidR="002208AB" w:rsidRPr="00CA783A" w14:paraId="5E5D4B6E" w14:textId="77777777" w:rsidTr="00F963A8">
        <w:trPr>
          <w:cantSplit/>
          <w:jc w:val="center"/>
        </w:trPr>
        <w:tc>
          <w:tcPr>
            <w:tcW w:w="1440" w:type="dxa"/>
          </w:tcPr>
          <w:p w14:paraId="2A8BBB65" w14:textId="77777777" w:rsidR="002208AB" w:rsidRPr="00CA783A" w:rsidRDefault="002208AB" w:rsidP="00316897">
            <w:pPr>
              <w:suppressAutoHyphens/>
              <w:rPr>
                <w:rFonts w:cs="Arial"/>
              </w:rPr>
            </w:pPr>
            <w:r w:rsidRPr="00CA783A">
              <w:rPr>
                <w:rFonts w:cs="Arial"/>
              </w:rPr>
              <w:t xml:space="preserve">2.8-3.4.4.2(8) </w:t>
            </w:r>
          </w:p>
        </w:tc>
        <w:tc>
          <w:tcPr>
            <w:tcW w:w="4590" w:type="dxa"/>
          </w:tcPr>
          <w:p w14:paraId="4DA0CA56" w14:textId="77777777" w:rsidR="002208AB"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 xml:space="preserve">storage for personal protective equipment </w:t>
            </w:r>
          </w:p>
        </w:tc>
        <w:tc>
          <w:tcPr>
            <w:tcW w:w="3312" w:type="dxa"/>
          </w:tcPr>
          <w:p w14:paraId="2C7F2B5F" w14:textId="77777777" w:rsidR="002208AB" w:rsidRPr="00CA783A" w:rsidRDefault="002208AB" w:rsidP="00316897">
            <w:pPr>
              <w:suppressAutoHyphens/>
              <w:rPr>
                <w:rFonts w:cs="Arial"/>
                <w:b/>
              </w:rPr>
            </w:pPr>
          </w:p>
        </w:tc>
        <w:tc>
          <w:tcPr>
            <w:tcW w:w="1440" w:type="dxa"/>
          </w:tcPr>
          <w:p w14:paraId="25AFA518" w14:textId="77777777" w:rsidR="002208AB" w:rsidRPr="00CA783A" w:rsidRDefault="002208AB" w:rsidP="00316897">
            <w:pPr>
              <w:suppressAutoHyphens/>
              <w:rPr>
                <w:rFonts w:cs="Arial"/>
                <w:b/>
              </w:rPr>
            </w:pPr>
          </w:p>
        </w:tc>
      </w:tr>
      <w:tr w:rsidR="002208AB" w:rsidRPr="00CA783A" w14:paraId="387FFC85" w14:textId="77777777" w:rsidTr="00F963A8">
        <w:trPr>
          <w:cantSplit/>
          <w:jc w:val="center"/>
        </w:trPr>
        <w:tc>
          <w:tcPr>
            <w:tcW w:w="1440" w:type="dxa"/>
          </w:tcPr>
          <w:p w14:paraId="3C23A044" w14:textId="77777777" w:rsidR="002208AB" w:rsidRPr="00CA783A" w:rsidRDefault="002208AB" w:rsidP="00316897">
            <w:pPr>
              <w:keepNext/>
              <w:keepLines/>
              <w:suppressAutoHyphens/>
              <w:rPr>
                <w:rFonts w:cs="Arial"/>
              </w:rPr>
            </w:pPr>
          </w:p>
        </w:tc>
        <w:tc>
          <w:tcPr>
            <w:tcW w:w="4590" w:type="dxa"/>
          </w:tcPr>
          <w:p w14:paraId="3DC81A5C" w14:textId="77777777" w:rsidR="002208AB" w:rsidRPr="00CA783A" w:rsidRDefault="002208AB" w:rsidP="00316897">
            <w:pPr>
              <w:keepNext/>
              <w:keepLines/>
              <w:suppressAutoHyphens/>
              <w:ind w:left="864" w:hanging="432"/>
              <w:rPr>
                <w:rFonts w:cs="Arial"/>
                <w:spacing w:val="-6"/>
              </w:rPr>
            </w:pPr>
          </w:p>
        </w:tc>
        <w:tc>
          <w:tcPr>
            <w:tcW w:w="3312" w:type="dxa"/>
          </w:tcPr>
          <w:p w14:paraId="40A8041A" w14:textId="77777777" w:rsidR="002208AB" w:rsidRPr="00CA783A" w:rsidRDefault="002208AB" w:rsidP="00316897">
            <w:pPr>
              <w:suppressAutoHyphens/>
              <w:rPr>
                <w:rFonts w:cs="Arial"/>
                <w:b/>
              </w:rPr>
            </w:pPr>
          </w:p>
        </w:tc>
        <w:tc>
          <w:tcPr>
            <w:tcW w:w="1440" w:type="dxa"/>
          </w:tcPr>
          <w:p w14:paraId="08B23AA2" w14:textId="77777777" w:rsidR="002208AB" w:rsidRPr="00CA783A" w:rsidRDefault="002208AB" w:rsidP="00316897">
            <w:pPr>
              <w:suppressAutoHyphens/>
              <w:rPr>
                <w:rFonts w:cs="Arial"/>
                <w:b/>
              </w:rPr>
            </w:pPr>
          </w:p>
        </w:tc>
      </w:tr>
      <w:tr w:rsidR="002208AB" w:rsidRPr="00CA783A" w14:paraId="1FE21BDC" w14:textId="77777777" w:rsidTr="00F963A8">
        <w:trPr>
          <w:cantSplit/>
          <w:jc w:val="center"/>
        </w:trPr>
        <w:tc>
          <w:tcPr>
            <w:tcW w:w="1440" w:type="dxa"/>
          </w:tcPr>
          <w:p w14:paraId="21073F7A" w14:textId="77777777" w:rsidR="002208AB" w:rsidRPr="00CA783A" w:rsidRDefault="002208AB" w:rsidP="00316897">
            <w:pPr>
              <w:keepNext/>
              <w:keepLines/>
              <w:suppressAutoHyphens/>
              <w:rPr>
                <w:rFonts w:cs="Arial"/>
              </w:rPr>
            </w:pPr>
            <w:r w:rsidRPr="00CA783A">
              <w:rPr>
                <w:rFonts w:cs="Arial"/>
              </w:rPr>
              <w:t xml:space="preserve">(2) </w:t>
            </w:r>
          </w:p>
        </w:tc>
        <w:tc>
          <w:tcPr>
            <w:tcW w:w="4590" w:type="dxa"/>
          </w:tcPr>
          <w:p w14:paraId="2E1AF7E6" w14:textId="77777777" w:rsidR="002208AB" w:rsidRPr="00CA783A" w:rsidRDefault="001D452C" w:rsidP="00316897">
            <w:pPr>
              <w:keepNext/>
              <w:keepLines/>
              <w:suppressAutoHyphens/>
              <w:ind w:left="864"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spacing w:val="-6"/>
              </w:rPr>
              <w:tab/>
              <w:t xml:space="preserve">Multiple-patient trauma/resuscitation room </w:t>
            </w:r>
          </w:p>
          <w:p w14:paraId="5BA4FE75" w14:textId="77777777" w:rsidR="002208AB" w:rsidRPr="00CA783A" w:rsidRDefault="00740DDB" w:rsidP="00316897">
            <w:pPr>
              <w:keepNext/>
              <w:keepLines/>
              <w:suppressAutoHyphens/>
              <w:ind w:left="864"/>
              <w:rPr>
                <w:rFonts w:cs="Arial"/>
              </w:rPr>
            </w:pPr>
            <w:sdt>
              <w:sdtPr>
                <w:rPr>
                  <w:rFonts w:cs="Arial"/>
                </w:rPr>
                <w:id w:val="2044706412"/>
                <w14:checkbox>
                  <w14:checked w14:val="0"/>
                  <w14:checkedState w14:val="2612" w14:font="MS Gothic"/>
                  <w14:uncheckedState w14:val="2610" w14:font="MS Gothic"/>
                </w14:checkbox>
              </w:sdtPr>
              <w:sdtContent>
                <w:r w:rsidR="002208AB" w:rsidRPr="00CA783A">
                  <w:rPr>
                    <w:rFonts w:eastAsia="MS Gothic" w:cs="Arial" w:hint="eastAsia"/>
                  </w:rPr>
                  <w:t>☐</w:t>
                </w:r>
              </w:sdtContent>
            </w:sdt>
            <w:r w:rsidR="002208AB" w:rsidRPr="00CA783A">
              <w:rPr>
                <w:rFonts w:cs="Arial"/>
              </w:rPr>
              <w:t xml:space="preserve"> check if </w:t>
            </w:r>
            <w:r w:rsidR="002208AB" w:rsidRPr="00CA783A">
              <w:rPr>
                <w:rFonts w:cs="Arial"/>
                <w:u w:val="single"/>
              </w:rPr>
              <w:t>not</w:t>
            </w:r>
            <w:r w:rsidR="002208AB" w:rsidRPr="00CA783A">
              <w:rPr>
                <w:rFonts w:cs="Arial"/>
              </w:rPr>
              <w:t xml:space="preserve"> included in project </w:t>
            </w:r>
          </w:p>
        </w:tc>
        <w:tc>
          <w:tcPr>
            <w:tcW w:w="3312" w:type="dxa"/>
          </w:tcPr>
          <w:p w14:paraId="63C2A86A" w14:textId="77777777" w:rsidR="002208AB" w:rsidRPr="00CA783A" w:rsidRDefault="002208AB" w:rsidP="00316897">
            <w:pPr>
              <w:suppressAutoHyphens/>
              <w:rPr>
                <w:rFonts w:cs="Arial"/>
                <w:b/>
              </w:rPr>
            </w:pPr>
          </w:p>
        </w:tc>
        <w:tc>
          <w:tcPr>
            <w:tcW w:w="1440" w:type="dxa"/>
          </w:tcPr>
          <w:p w14:paraId="3DC3E983" w14:textId="77777777" w:rsidR="002208AB" w:rsidRPr="00CA783A" w:rsidRDefault="002208AB" w:rsidP="00316897">
            <w:pPr>
              <w:suppressAutoHyphens/>
              <w:rPr>
                <w:rFonts w:cs="Arial"/>
                <w:b/>
              </w:rPr>
            </w:pPr>
          </w:p>
        </w:tc>
      </w:tr>
      <w:tr w:rsidR="002208AB" w:rsidRPr="00CA783A" w14:paraId="45DDEA3C" w14:textId="77777777" w:rsidTr="00F963A8">
        <w:trPr>
          <w:cantSplit/>
          <w:jc w:val="center"/>
        </w:trPr>
        <w:tc>
          <w:tcPr>
            <w:tcW w:w="1440" w:type="dxa"/>
          </w:tcPr>
          <w:p w14:paraId="40539586" w14:textId="77777777" w:rsidR="002208AB" w:rsidRPr="00CA783A" w:rsidRDefault="002208AB" w:rsidP="00316897">
            <w:pPr>
              <w:suppressAutoHyphens/>
              <w:rPr>
                <w:rFonts w:cs="Arial"/>
              </w:rPr>
            </w:pPr>
            <w:r w:rsidRPr="00CA783A">
              <w:rPr>
                <w:rFonts w:cs="Arial"/>
              </w:rPr>
              <w:t xml:space="preserve">(a) </w:t>
            </w:r>
          </w:p>
          <w:p w14:paraId="619BFDE9" w14:textId="77777777" w:rsidR="002208AB" w:rsidRPr="00CA783A" w:rsidRDefault="002208AB" w:rsidP="00316897">
            <w:pPr>
              <w:suppressAutoHyphens/>
              <w:rPr>
                <w:rFonts w:cs="Arial"/>
              </w:rPr>
            </w:pPr>
          </w:p>
          <w:p w14:paraId="3868B161" w14:textId="77777777" w:rsidR="002208AB" w:rsidRPr="00CA783A" w:rsidRDefault="002208AB" w:rsidP="00316897">
            <w:pPr>
              <w:suppressAutoHyphens/>
              <w:rPr>
                <w:rFonts w:cs="Arial"/>
              </w:rPr>
            </w:pPr>
          </w:p>
          <w:p w14:paraId="2369B8FF" w14:textId="77777777" w:rsidR="002208AB" w:rsidRPr="00CA783A" w:rsidRDefault="002208AB" w:rsidP="00316897">
            <w:pPr>
              <w:suppressAutoHyphens/>
              <w:rPr>
                <w:rFonts w:cs="Arial"/>
              </w:rPr>
            </w:pPr>
            <w:r w:rsidRPr="00CA783A">
              <w:rPr>
                <w:rFonts w:cs="Arial"/>
              </w:rPr>
              <w:t>b)</w:t>
            </w:r>
          </w:p>
        </w:tc>
        <w:tc>
          <w:tcPr>
            <w:tcW w:w="4590" w:type="dxa"/>
          </w:tcPr>
          <w:p w14:paraId="29EAD18D" w14:textId="77777777" w:rsidR="002208AB"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 xml:space="preserve">min. clear floor area 200 sf for each patient care bay defined by privacy curtains </w:t>
            </w:r>
          </w:p>
          <w:p w14:paraId="3075C991" w14:textId="77777777" w:rsidR="002208AB"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min. clearance 5’-0” provided around all sides of gurney</w:t>
            </w:r>
          </w:p>
        </w:tc>
        <w:tc>
          <w:tcPr>
            <w:tcW w:w="3312" w:type="dxa"/>
          </w:tcPr>
          <w:p w14:paraId="31C2941F" w14:textId="77777777" w:rsidR="002208AB" w:rsidRPr="00CA783A" w:rsidRDefault="002208AB" w:rsidP="00316897">
            <w:pPr>
              <w:tabs>
                <w:tab w:val="left" w:pos="426"/>
              </w:tabs>
              <w:suppressAutoHyphens/>
              <w:rPr>
                <w:rFonts w:cs="Arial"/>
              </w:rPr>
            </w:pPr>
            <w:r w:rsidRPr="00CA783A">
              <w:rPr>
                <w:rFonts w:cs="Arial"/>
              </w:rPr>
              <w:t>Ventilation:</w:t>
            </w:r>
          </w:p>
          <w:p w14:paraId="10B937F1" w14:textId="77777777" w:rsidR="002208AB" w:rsidRPr="00CA783A" w:rsidRDefault="001D452C"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Min. 15 air changes per hour</w:t>
            </w:r>
          </w:p>
          <w:p w14:paraId="2CA3C163" w14:textId="77777777" w:rsidR="002208AB" w:rsidRPr="00CA783A" w:rsidRDefault="001D452C"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Positive pressure</w:t>
            </w:r>
          </w:p>
          <w:p w14:paraId="213ECC95" w14:textId="77777777" w:rsidR="002208AB" w:rsidRPr="00CA783A" w:rsidRDefault="001D452C"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No recirculating room units</w:t>
            </w:r>
          </w:p>
          <w:p w14:paraId="013B2CE6" w14:textId="77777777" w:rsidR="002208AB" w:rsidRPr="00CA783A" w:rsidRDefault="002208AB" w:rsidP="00316897">
            <w:pPr>
              <w:keepNext/>
              <w:keepLines/>
              <w:tabs>
                <w:tab w:val="left" w:pos="481"/>
              </w:tabs>
              <w:suppressAutoHyphens/>
              <w:rPr>
                <w:rFonts w:cs="Arial"/>
              </w:rPr>
            </w:pPr>
            <w:r w:rsidRPr="00CA783A">
              <w:rPr>
                <w:rFonts w:cs="Arial"/>
              </w:rPr>
              <w:t>Power:</w:t>
            </w:r>
          </w:p>
        </w:tc>
        <w:tc>
          <w:tcPr>
            <w:tcW w:w="1440" w:type="dxa"/>
          </w:tcPr>
          <w:p w14:paraId="563632F1" w14:textId="77777777" w:rsidR="002208AB" w:rsidRPr="00CA783A" w:rsidRDefault="002208AB" w:rsidP="00316897">
            <w:pPr>
              <w:suppressAutoHyphens/>
              <w:rPr>
                <w:rFonts w:cs="Arial"/>
              </w:rPr>
            </w:pPr>
          </w:p>
          <w:p w14:paraId="784D3B03" w14:textId="71C6AC32" w:rsidR="002208AB" w:rsidRPr="00CA783A" w:rsidRDefault="00621492" w:rsidP="00316897">
            <w:pPr>
              <w:suppressAutoHyphens/>
              <w:rPr>
                <w:rFonts w:cs="Arial"/>
              </w:rPr>
            </w:pPr>
            <w:r>
              <w:rPr>
                <w:rFonts w:cs="Arial"/>
              </w:rPr>
              <w:t>Table 7.1</w:t>
            </w:r>
          </w:p>
        </w:tc>
      </w:tr>
      <w:tr w:rsidR="002208AB" w:rsidRPr="00CA783A" w14:paraId="762DB3E0" w14:textId="77777777" w:rsidTr="00F963A8">
        <w:trPr>
          <w:cantSplit/>
          <w:jc w:val="center"/>
        </w:trPr>
        <w:tc>
          <w:tcPr>
            <w:tcW w:w="1440" w:type="dxa"/>
          </w:tcPr>
          <w:p w14:paraId="6D6FDB48" w14:textId="77777777" w:rsidR="002208AB" w:rsidRPr="00CA783A" w:rsidRDefault="002208AB" w:rsidP="00316897">
            <w:pPr>
              <w:suppressAutoHyphens/>
              <w:rPr>
                <w:rFonts w:cs="Arial"/>
              </w:rPr>
            </w:pPr>
          </w:p>
          <w:p w14:paraId="773C510A" w14:textId="77777777" w:rsidR="002208AB" w:rsidRPr="00CA783A" w:rsidRDefault="002208AB" w:rsidP="00316897">
            <w:pPr>
              <w:suppressAutoHyphens/>
              <w:rPr>
                <w:rFonts w:cs="Arial"/>
              </w:rPr>
            </w:pPr>
          </w:p>
          <w:p w14:paraId="5FFDDE73" w14:textId="77777777" w:rsidR="002208AB" w:rsidRPr="00CA783A" w:rsidRDefault="002208AB" w:rsidP="00316897">
            <w:pPr>
              <w:suppressAutoHyphens/>
              <w:rPr>
                <w:rFonts w:cs="Arial"/>
              </w:rPr>
            </w:pPr>
            <w:r w:rsidRPr="00CA783A">
              <w:rPr>
                <w:rFonts w:cs="Arial"/>
              </w:rPr>
              <w:t>2.8-3.4.4.2(1)</w:t>
            </w:r>
          </w:p>
        </w:tc>
        <w:tc>
          <w:tcPr>
            <w:tcW w:w="4590" w:type="dxa"/>
          </w:tcPr>
          <w:p w14:paraId="294BB852" w14:textId="77777777" w:rsidR="002208AB"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 xml:space="preserve">min. clearance 10’-0” between patient beds or gurneys </w:t>
            </w:r>
          </w:p>
          <w:p w14:paraId="58EAF3C2" w14:textId="77777777" w:rsidR="002208AB"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space for storage of supplies</w:t>
            </w:r>
          </w:p>
        </w:tc>
        <w:tc>
          <w:tcPr>
            <w:tcW w:w="3312" w:type="dxa"/>
          </w:tcPr>
          <w:p w14:paraId="48964EBD" w14:textId="77777777" w:rsidR="002208AB" w:rsidRPr="00CA783A" w:rsidRDefault="001D452C" w:rsidP="00316897">
            <w:pPr>
              <w:keepNext/>
              <w:keepLines/>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Min. 16 receptacles</w:t>
            </w:r>
          </w:p>
          <w:p w14:paraId="49578CC4" w14:textId="77777777" w:rsidR="002208AB" w:rsidRPr="00CA783A" w:rsidRDefault="001D452C" w:rsidP="00316897">
            <w:pPr>
              <w:keepNext/>
              <w:keepLines/>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Convenient to head of gurney or bed</w:t>
            </w:r>
          </w:p>
        </w:tc>
        <w:tc>
          <w:tcPr>
            <w:tcW w:w="1440" w:type="dxa"/>
          </w:tcPr>
          <w:p w14:paraId="3EC00874" w14:textId="77777777" w:rsidR="002208AB" w:rsidRPr="00CA783A" w:rsidRDefault="002208AB" w:rsidP="00316897">
            <w:pPr>
              <w:suppressAutoHyphens/>
              <w:rPr>
                <w:rFonts w:cs="Arial"/>
              </w:rPr>
            </w:pPr>
          </w:p>
          <w:p w14:paraId="68112E64" w14:textId="77777777" w:rsidR="002208AB" w:rsidRPr="00CA783A" w:rsidRDefault="002208AB" w:rsidP="00316897">
            <w:pPr>
              <w:suppressAutoHyphens/>
              <w:rPr>
                <w:rFonts w:cs="Arial"/>
              </w:rPr>
            </w:pPr>
            <w:r w:rsidRPr="00CA783A">
              <w:rPr>
                <w:rFonts w:cs="Arial"/>
              </w:rPr>
              <w:t>Table 2.1-1</w:t>
            </w:r>
          </w:p>
        </w:tc>
      </w:tr>
      <w:tr w:rsidR="002208AB" w:rsidRPr="00CA783A" w14:paraId="3E69EE7B" w14:textId="77777777" w:rsidTr="00F963A8">
        <w:trPr>
          <w:cantSplit/>
          <w:jc w:val="center"/>
        </w:trPr>
        <w:tc>
          <w:tcPr>
            <w:tcW w:w="1440" w:type="dxa"/>
          </w:tcPr>
          <w:p w14:paraId="525A9AC0" w14:textId="77777777" w:rsidR="002208AB" w:rsidRPr="00CA783A" w:rsidRDefault="002208AB" w:rsidP="00316897">
            <w:pPr>
              <w:suppressAutoHyphens/>
              <w:rPr>
                <w:rFonts w:cs="Arial"/>
              </w:rPr>
            </w:pPr>
            <w:r w:rsidRPr="00CA783A">
              <w:rPr>
                <w:rFonts w:cs="Arial"/>
              </w:rPr>
              <w:t>2.8-3.4.4.2(2)</w:t>
            </w:r>
          </w:p>
          <w:p w14:paraId="78EF93AF" w14:textId="77777777" w:rsidR="002208AB" w:rsidRPr="00CA783A" w:rsidRDefault="002208AB" w:rsidP="00316897">
            <w:pPr>
              <w:suppressAutoHyphens/>
              <w:rPr>
                <w:rFonts w:cs="Arial"/>
              </w:rPr>
            </w:pPr>
          </w:p>
          <w:p w14:paraId="1A019BE9" w14:textId="77777777" w:rsidR="002208AB" w:rsidRPr="00CA783A" w:rsidRDefault="002208AB" w:rsidP="00316897">
            <w:pPr>
              <w:suppressAutoHyphens/>
              <w:rPr>
                <w:rFonts w:cs="Arial"/>
              </w:rPr>
            </w:pPr>
            <w:r w:rsidRPr="00CA783A">
              <w:rPr>
                <w:rFonts w:cs="Arial"/>
              </w:rPr>
              <w:t>2.8-3.4.4.2(3)</w:t>
            </w:r>
          </w:p>
          <w:p w14:paraId="4AC6EC85" w14:textId="77777777" w:rsidR="00065BA6" w:rsidRPr="00CA783A" w:rsidRDefault="00065BA6" w:rsidP="00316897">
            <w:pPr>
              <w:suppressAutoHyphens/>
              <w:rPr>
                <w:rFonts w:cs="Arial"/>
              </w:rPr>
            </w:pPr>
            <w:r w:rsidRPr="00CA783A">
              <w:rPr>
                <w:rFonts w:cs="Arial"/>
              </w:rPr>
              <w:t>+Errata</w:t>
            </w:r>
          </w:p>
        </w:tc>
        <w:tc>
          <w:tcPr>
            <w:tcW w:w="4590" w:type="dxa"/>
          </w:tcPr>
          <w:p w14:paraId="4C6C90F8" w14:textId="77777777" w:rsidR="002208AB"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PACS or film illuminators to allow viewing of images &amp; films</w:t>
            </w:r>
          </w:p>
          <w:p w14:paraId="7C024E16" w14:textId="77777777" w:rsidR="002208AB"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handwashing station</w:t>
            </w:r>
          </w:p>
        </w:tc>
        <w:tc>
          <w:tcPr>
            <w:tcW w:w="3312" w:type="dxa"/>
          </w:tcPr>
          <w:p w14:paraId="7F7A9394" w14:textId="77777777" w:rsidR="002208AB" w:rsidRPr="00CA783A" w:rsidRDefault="002208AB" w:rsidP="00316897">
            <w:pPr>
              <w:suppressAutoHyphens/>
              <w:ind w:left="432" w:hanging="432"/>
              <w:rPr>
                <w:rFonts w:cs="Arial"/>
              </w:rPr>
            </w:pPr>
            <w:r w:rsidRPr="00CA783A">
              <w:rPr>
                <w:rFonts w:cs="Arial"/>
              </w:rPr>
              <w:t>Nurse Call System:</w:t>
            </w:r>
          </w:p>
          <w:p w14:paraId="1C7CA30F" w14:textId="77777777" w:rsidR="002208AB" w:rsidRPr="00CA783A"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Patient station</w:t>
            </w:r>
          </w:p>
          <w:p w14:paraId="74882786" w14:textId="77777777" w:rsidR="002208AB" w:rsidRPr="00CA783A"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Staff assistance station</w:t>
            </w:r>
          </w:p>
        </w:tc>
        <w:tc>
          <w:tcPr>
            <w:tcW w:w="1440" w:type="dxa"/>
          </w:tcPr>
          <w:p w14:paraId="26613EE9" w14:textId="77777777" w:rsidR="002208AB" w:rsidRPr="00CA783A" w:rsidRDefault="002208AB" w:rsidP="00316897">
            <w:pPr>
              <w:suppressAutoHyphens/>
              <w:rPr>
                <w:rFonts w:cs="Arial"/>
              </w:rPr>
            </w:pPr>
          </w:p>
          <w:p w14:paraId="7BB7349A" w14:textId="77777777" w:rsidR="002208AB" w:rsidRPr="00CA783A" w:rsidRDefault="002208AB" w:rsidP="00316897">
            <w:pPr>
              <w:suppressAutoHyphens/>
              <w:rPr>
                <w:rFonts w:cs="Arial"/>
              </w:rPr>
            </w:pPr>
            <w:r w:rsidRPr="00CA783A">
              <w:rPr>
                <w:rFonts w:cs="Arial"/>
              </w:rPr>
              <w:t>Table 2.1-3</w:t>
            </w:r>
          </w:p>
        </w:tc>
      </w:tr>
      <w:tr w:rsidR="002208AB" w:rsidRPr="00CA783A" w14:paraId="5AF85C34" w14:textId="77777777" w:rsidTr="00F963A8">
        <w:trPr>
          <w:cantSplit/>
          <w:jc w:val="center"/>
        </w:trPr>
        <w:tc>
          <w:tcPr>
            <w:tcW w:w="1440" w:type="dxa"/>
          </w:tcPr>
          <w:p w14:paraId="00EECC50" w14:textId="77777777" w:rsidR="002208AB" w:rsidRPr="00CA783A" w:rsidRDefault="002208AB" w:rsidP="00316897">
            <w:pPr>
              <w:suppressAutoHyphens/>
              <w:rPr>
                <w:rFonts w:cs="Arial"/>
              </w:rPr>
            </w:pPr>
            <w:r w:rsidRPr="00CA783A">
              <w:rPr>
                <w:rFonts w:cs="Arial"/>
              </w:rPr>
              <w:t xml:space="preserve">2.8-3.4.4.2(4) </w:t>
            </w:r>
          </w:p>
        </w:tc>
        <w:tc>
          <w:tcPr>
            <w:tcW w:w="4590" w:type="dxa"/>
          </w:tcPr>
          <w:p w14:paraId="6420D48E" w14:textId="77777777" w:rsidR="002208AB"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 xml:space="preserve">space for code cart </w:t>
            </w:r>
          </w:p>
        </w:tc>
        <w:tc>
          <w:tcPr>
            <w:tcW w:w="3312" w:type="dxa"/>
          </w:tcPr>
          <w:p w14:paraId="5A872DF7" w14:textId="77777777" w:rsidR="002208AB" w:rsidRPr="00CA783A" w:rsidRDefault="002208AB" w:rsidP="00316897">
            <w:pPr>
              <w:suppressAutoHyphens/>
              <w:ind w:left="432" w:hanging="432"/>
              <w:rPr>
                <w:rFonts w:cs="Arial"/>
                <w:b/>
              </w:rPr>
            </w:pPr>
            <w:r w:rsidRPr="00CA783A">
              <w:rPr>
                <w:rFonts w:cs="Arial"/>
                <w:spacing w:val="-2"/>
              </w:rPr>
              <w:t>Medical Gases:</w:t>
            </w:r>
          </w:p>
        </w:tc>
        <w:tc>
          <w:tcPr>
            <w:tcW w:w="1440" w:type="dxa"/>
          </w:tcPr>
          <w:p w14:paraId="0EFB54FE" w14:textId="77777777" w:rsidR="002208AB" w:rsidRPr="00CA783A" w:rsidRDefault="002208AB" w:rsidP="00316897">
            <w:pPr>
              <w:suppressAutoHyphens/>
              <w:rPr>
                <w:rFonts w:cs="Arial"/>
                <w:b/>
              </w:rPr>
            </w:pPr>
          </w:p>
        </w:tc>
      </w:tr>
      <w:tr w:rsidR="002208AB" w:rsidRPr="00CA783A" w14:paraId="23779B16" w14:textId="77777777" w:rsidTr="00F963A8">
        <w:trPr>
          <w:cantSplit/>
          <w:jc w:val="center"/>
        </w:trPr>
        <w:tc>
          <w:tcPr>
            <w:tcW w:w="1440" w:type="dxa"/>
          </w:tcPr>
          <w:p w14:paraId="04F61F1F" w14:textId="77777777" w:rsidR="002208AB" w:rsidRPr="00CA783A" w:rsidRDefault="002208AB" w:rsidP="00316897">
            <w:pPr>
              <w:suppressAutoHyphens/>
              <w:rPr>
                <w:rFonts w:cs="Arial"/>
              </w:rPr>
            </w:pPr>
            <w:r w:rsidRPr="00CA783A">
              <w:rPr>
                <w:rFonts w:cs="Arial"/>
              </w:rPr>
              <w:t xml:space="preserve">2.8-3.4.4.2(5) </w:t>
            </w:r>
          </w:p>
        </w:tc>
        <w:tc>
          <w:tcPr>
            <w:tcW w:w="4590" w:type="dxa"/>
          </w:tcPr>
          <w:p w14:paraId="71148EC6" w14:textId="77777777" w:rsidR="002208AB"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examination lights</w:t>
            </w:r>
          </w:p>
        </w:tc>
        <w:tc>
          <w:tcPr>
            <w:tcW w:w="3312" w:type="dxa"/>
          </w:tcPr>
          <w:p w14:paraId="3CB629B5" w14:textId="77777777" w:rsidR="002208AB" w:rsidRPr="00CA783A" w:rsidRDefault="001D452C" w:rsidP="00316897">
            <w:pPr>
              <w:suppressAutoHyphens/>
              <w:ind w:left="432"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spacing w:val="-2"/>
              </w:rPr>
              <w:tab/>
              <w:t>2 OX, 2 VAC, 1 MA</w:t>
            </w:r>
          </w:p>
        </w:tc>
        <w:tc>
          <w:tcPr>
            <w:tcW w:w="1440" w:type="dxa"/>
          </w:tcPr>
          <w:p w14:paraId="336ACE42" w14:textId="77777777" w:rsidR="002208AB" w:rsidRPr="00CA783A" w:rsidRDefault="002208AB" w:rsidP="00316897">
            <w:pPr>
              <w:suppressAutoHyphens/>
              <w:rPr>
                <w:rFonts w:cs="Arial"/>
              </w:rPr>
            </w:pPr>
            <w:r w:rsidRPr="00CA783A">
              <w:rPr>
                <w:rFonts w:cs="Arial"/>
              </w:rPr>
              <w:t>Table 2.1-2</w:t>
            </w:r>
          </w:p>
        </w:tc>
      </w:tr>
      <w:tr w:rsidR="002208AB" w:rsidRPr="00CA783A" w14:paraId="7B6AA36A" w14:textId="77777777" w:rsidTr="00F963A8">
        <w:trPr>
          <w:cantSplit/>
          <w:jc w:val="center"/>
        </w:trPr>
        <w:tc>
          <w:tcPr>
            <w:tcW w:w="1440" w:type="dxa"/>
          </w:tcPr>
          <w:p w14:paraId="3E855E0E" w14:textId="77777777" w:rsidR="002208AB" w:rsidRPr="00CA783A" w:rsidRDefault="002208AB" w:rsidP="00316897">
            <w:pPr>
              <w:suppressAutoHyphens/>
              <w:rPr>
                <w:rFonts w:cs="Arial"/>
              </w:rPr>
            </w:pPr>
            <w:r w:rsidRPr="00CA783A">
              <w:rPr>
                <w:rFonts w:cs="Arial"/>
              </w:rPr>
              <w:t xml:space="preserve">2.8-3.4.4.2(6) </w:t>
            </w:r>
          </w:p>
        </w:tc>
        <w:tc>
          <w:tcPr>
            <w:tcW w:w="4590" w:type="dxa"/>
          </w:tcPr>
          <w:p w14:paraId="1D76085E" w14:textId="77777777" w:rsidR="002208AB"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accommodations for written or electronic documentation</w:t>
            </w:r>
          </w:p>
        </w:tc>
        <w:tc>
          <w:tcPr>
            <w:tcW w:w="3312" w:type="dxa"/>
          </w:tcPr>
          <w:p w14:paraId="542BCA59" w14:textId="77777777" w:rsidR="002208AB" w:rsidRPr="00CA783A" w:rsidRDefault="002208AB" w:rsidP="00316897">
            <w:pPr>
              <w:suppressAutoHyphens/>
              <w:rPr>
                <w:rFonts w:cs="Arial"/>
                <w:b/>
              </w:rPr>
            </w:pPr>
          </w:p>
        </w:tc>
        <w:tc>
          <w:tcPr>
            <w:tcW w:w="1440" w:type="dxa"/>
          </w:tcPr>
          <w:p w14:paraId="2EFEAE1F" w14:textId="77777777" w:rsidR="002208AB" w:rsidRPr="00CA783A" w:rsidRDefault="002208AB" w:rsidP="00316897">
            <w:pPr>
              <w:suppressAutoHyphens/>
              <w:rPr>
                <w:rFonts w:cs="Arial"/>
                <w:b/>
              </w:rPr>
            </w:pPr>
          </w:p>
        </w:tc>
      </w:tr>
      <w:tr w:rsidR="002208AB" w:rsidRPr="00CA783A" w14:paraId="7629684D" w14:textId="77777777" w:rsidTr="00F963A8">
        <w:trPr>
          <w:cantSplit/>
          <w:jc w:val="center"/>
        </w:trPr>
        <w:tc>
          <w:tcPr>
            <w:tcW w:w="1440" w:type="dxa"/>
          </w:tcPr>
          <w:p w14:paraId="450C16A3" w14:textId="77777777" w:rsidR="002208AB" w:rsidRPr="00CA783A" w:rsidRDefault="002208AB" w:rsidP="00316897">
            <w:pPr>
              <w:suppressAutoHyphens/>
              <w:rPr>
                <w:rFonts w:cs="Arial"/>
              </w:rPr>
            </w:pPr>
            <w:r w:rsidRPr="00CA783A">
              <w:rPr>
                <w:rFonts w:cs="Arial"/>
              </w:rPr>
              <w:t xml:space="preserve">2.8-3.4.4.2(7) </w:t>
            </w:r>
          </w:p>
        </w:tc>
        <w:tc>
          <w:tcPr>
            <w:tcW w:w="4590" w:type="dxa"/>
          </w:tcPr>
          <w:p w14:paraId="7BCD523D" w14:textId="77777777" w:rsidR="002208AB" w:rsidRPr="00CA783A" w:rsidRDefault="001D452C" w:rsidP="00316897">
            <w:pPr>
              <w:suppressAutoHyphens/>
              <w:ind w:left="1296"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spacing w:val="-4"/>
              </w:rPr>
              <w:tab/>
              <w:t xml:space="preserve">physiological monitoring equipment </w:t>
            </w:r>
          </w:p>
        </w:tc>
        <w:tc>
          <w:tcPr>
            <w:tcW w:w="3312" w:type="dxa"/>
          </w:tcPr>
          <w:p w14:paraId="0ED8E500" w14:textId="77777777" w:rsidR="002208AB" w:rsidRPr="00CA783A" w:rsidRDefault="002208AB" w:rsidP="00316897">
            <w:pPr>
              <w:suppressAutoHyphens/>
              <w:rPr>
                <w:rFonts w:cs="Arial"/>
                <w:b/>
              </w:rPr>
            </w:pPr>
          </w:p>
        </w:tc>
        <w:tc>
          <w:tcPr>
            <w:tcW w:w="1440" w:type="dxa"/>
          </w:tcPr>
          <w:p w14:paraId="31D5E7C6" w14:textId="77777777" w:rsidR="002208AB" w:rsidRPr="00CA783A" w:rsidRDefault="002208AB" w:rsidP="00316897">
            <w:pPr>
              <w:suppressAutoHyphens/>
              <w:rPr>
                <w:rFonts w:cs="Arial"/>
                <w:b/>
              </w:rPr>
            </w:pPr>
          </w:p>
        </w:tc>
      </w:tr>
      <w:tr w:rsidR="002208AB" w:rsidRPr="00CA783A" w14:paraId="6998CF28" w14:textId="77777777" w:rsidTr="00F963A8">
        <w:trPr>
          <w:cantSplit/>
          <w:jc w:val="center"/>
        </w:trPr>
        <w:tc>
          <w:tcPr>
            <w:tcW w:w="1440" w:type="dxa"/>
          </w:tcPr>
          <w:p w14:paraId="2D9335DB" w14:textId="77777777" w:rsidR="002208AB" w:rsidRPr="00CA783A" w:rsidRDefault="002208AB" w:rsidP="00316897">
            <w:pPr>
              <w:suppressAutoHyphens/>
              <w:rPr>
                <w:rFonts w:cs="Arial"/>
              </w:rPr>
            </w:pPr>
            <w:r w:rsidRPr="00CA783A">
              <w:rPr>
                <w:rFonts w:cs="Arial"/>
              </w:rPr>
              <w:t xml:space="preserve">2.8-3.4.4.2(8) </w:t>
            </w:r>
          </w:p>
        </w:tc>
        <w:tc>
          <w:tcPr>
            <w:tcW w:w="4590" w:type="dxa"/>
          </w:tcPr>
          <w:p w14:paraId="0385CAFC" w14:textId="77777777" w:rsidR="002208AB" w:rsidRPr="00CA783A"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 xml:space="preserve">storage for personal protective equipment </w:t>
            </w:r>
          </w:p>
        </w:tc>
        <w:tc>
          <w:tcPr>
            <w:tcW w:w="3312" w:type="dxa"/>
          </w:tcPr>
          <w:p w14:paraId="3EC8D068" w14:textId="77777777" w:rsidR="002208AB" w:rsidRPr="00CA783A" w:rsidRDefault="002208AB" w:rsidP="00316897">
            <w:pPr>
              <w:suppressAutoHyphens/>
              <w:rPr>
                <w:rFonts w:cs="Arial"/>
                <w:b/>
              </w:rPr>
            </w:pPr>
          </w:p>
        </w:tc>
        <w:tc>
          <w:tcPr>
            <w:tcW w:w="1440" w:type="dxa"/>
          </w:tcPr>
          <w:p w14:paraId="38EFFBBA" w14:textId="77777777" w:rsidR="002208AB" w:rsidRPr="00CA783A" w:rsidRDefault="002208AB" w:rsidP="00316897">
            <w:pPr>
              <w:suppressAutoHyphens/>
              <w:rPr>
                <w:rFonts w:cs="Arial"/>
                <w:b/>
              </w:rPr>
            </w:pPr>
          </w:p>
        </w:tc>
      </w:tr>
      <w:tr w:rsidR="002208AB" w:rsidRPr="00CA783A" w14:paraId="3C5B06B0" w14:textId="77777777" w:rsidTr="00F963A8">
        <w:trPr>
          <w:cantSplit/>
          <w:jc w:val="center"/>
        </w:trPr>
        <w:tc>
          <w:tcPr>
            <w:tcW w:w="1440" w:type="dxa"/>
          </w:tcPr>
          <w:p w14:paraId="26502167" w14:textId="77777777" w:rsidR="002208AB" w:rsidRPr="00CA783A" w:rsidRDefault="002208AB" w:rsidP="00316897">
            <w:pPr>
              <w:suppressAutoHyphens/>
              <w:rPr>
                <w:rFonts w:cs="Arial"/>
              </w:rPr>
            </w:pPr>
          </w:p>
        </w:tc>
        <w:tc>
          <w:tcPr>
            <w:tcW w:w="4590" w:type="dxa"/>
          </w:tcPr>
          <w:p w14:paraId="6B1E2729" w14:textId="77777777" w:rsidR="002208AB" w:rsidRPr="00CA783A" w:rsidRDefault="002208AB" w:rsidP="00316897">
            <w:pPr>
              <w:suppressAutoHyphens/>
              <w:rPr>
                <w:rFonts w:cs="Arial"/>
              </w:rPr>
            </w:pPr>
          </w:p>
        </w:tc>
        <w:tc>
          <w:tcPr>
            <w:tcW w:w="3312" w:type="dxa"/>
          </w:tcPr>
          <w:p w14:paraId="7ED13951" w14:textId="77777777" w:rsidR="002208AB" w:rsidRPr="00CA783A" w:rsidRDefault="002208AB" w:rsidP="00316897">
            <w:pPr>
              <w:suppressAutoHyphens/>
              <w:rPr>
                <w:rFonts w:cs="Arial"/>
                <w:b/>
              </w:rPr>
            </w:pPr>
          </w:p>
        </w:tc>
        <w:tc>
          <w:tcPr>
            <w:tcW w:w="1440" w:type="dxa"/>
          </w:tcPr>
          <w:p w14:paraId="3B90C825" w14:textId="77777777" w:rsidR="002208AB" w:rsidRPr="00CA783A" w:rsidRDefault="002208AB" w:rsidP="00316897">
            <w:pPr>
              <w:suppressAutoHyphens/>
              <w:rPr>
                <w:rFonts w:cs="Arial"/>
                <w:b/>
              </w:rPr>
            </w:pPr>
          </w:p>
        </w:tc>
      </w:tr>
      <w:tr w:rsidR="002208AB" w:rsidRPr="00CA783A" w14:paraId="073120E6" w14:textId="77777777" w:rsidTr="00F963A8">
        <w:trPr>
          <w:cantSplit/>
          <w:jc w:val="center"/>
        </w:trPr>
        <w:tc>
          <w:tcPr>
            <w:tcW w:w="1440" w:type="dxa"/>
          </w:tcPr>
          <w:p w14:paraId="0B1C6036" w14:textId="77777777" w:rsidR="002208AB" w:rsidRPr="00CA783A" w:rsidRDefault="002208AB" w:rsidP="00316897">
            <w:pPr>
              <w:suppressAutoHyphens/>
              <w:rPr>
                <w:rFonts w:cs="Arial"/>
              </w:rPr>
            </w:pPr>
            <w:r w:rsidRPr="00CA783A">
              <w:rPr>
                <w:rFonts w:cs="Arial"/>
              </w:rPr>
              <w:t>2.8-3.4.4.4</w:t>
            </w:r>
          </w:p>
        </w:tc>
        <w:tc>
          <w:tcPr>
            <w:tcW w:w="4590" w:type="dxa"/>
          </w:tcPr>
          <w:p w14:paraId="5AA3BC07" w14:textId="77777777" w:rsidR="002208AB" w:rsidRPr="00CA783A"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r>
            <w:r w:rsidR="003B0632" w:rsidRPr="00CA783A">
              <w:rPr>
                <w:rFonts w:cs="Arial"/>
              </w:rPr>
              <w:t xml:space="preserve">Doorways </w:t>
            </w:r>
            <w:r w:rsidR="002208AB" w:rsidRPr="00CA783A">
              <w:rPr>
                <w:rFonts w:cs="Arial"/>
              </w:rPr>
              <w:t xml:space="preserve">leading from ambulance entrance to T/R room have min clear width 72” &amp; min. height 83.5” </w:t>
            </w:r>
          </w:p>
        </w:tc>
        <w:tc>
          <w:tcPr>
            <w:tcW w:w="3312" w:type="dxa"/>
          </w:tcPr>
          <w:p w14:paraId="56712C29" w14:textId="77777777" w:rsidR="002208AB" w:rsidRPr="00CA783A" w:rsidRDefault="002208AB" w:rsidP="00316897">
            <w:pPr>
              <w:suppressAutoHyphens/>
              <w:rPr>
                <w:rFonts w:cs="Arial"/>
                <w:b/>
              </w:rPr>
            </w:pPr>
          </w:p>
        </w:tc>
        <w:tc>
          <w:tcPr>
            <w:tcW w:w="1440" w:type="dxa"/>
          </w:tcPr>
          <w:p w14:paraId="4EB81602" w14:textId="77777777" w:rsidR="002208AB" w:rsidRPr="00CA783A" w:rsidRDefault="002208AB" w:rsidP="00316897">
            <w:pPr>
              <w:suppressAutoHyphens/>
              <w:rPr>
                <w:rFonts w:cs="Arial"/>
                <w:b/>
              </w:rPr>
            </w:pPr>
          </w:p>
        </w:tc>
      </w:tr>
      <w:tr w:rsidR="002208AB" w:rsidRPr="00CA783A" w14:paraId="7022F51F" w14:textId="77777777" w:rsidTr="00F963A8">
        <w:trPr>
          <w:cantSplit/>
          <w:jc w:val="center"/>
        </w:trPr>
        <w:tc>
          <w:tcPr>
            <w:tcW w:w="1440" w:type="dxa"/>
          </w:tcPr>
          <w:p w14:paraId="02C7C6B0" w14:textId="77777777" w:rsidR="002208AB" w:rsidRPr="00CA783A" w:rsidRDefault="002208AB" w:rsidP="00316897">
            <w:pPr>
              <w:suppressAutoHyphens/>
              <w:rPr>
                <w:rFonts w:cs="Arial"/>
              </w:rPr>
            </w:pPr>
          </w:p>
        </w:tc>
        <w:tc>
          <w:tcPr>
            <w:tcW w:w="4590" w:type="dxa"/>
          </w:tcPr>
          <w:p w14:paraId="451E0B14" w14:textId="77777777" w:rsidR="002208AB" w:rsidRPr="00CA783A" w:rsidRDefault="002208AB" w:rsidP="00316897">
            <w:pPr>
              <w:suppressAutoHyphens/>
              <w:rPr>
                <w:rFonts w:cs="Arial"/>
              </w:rPr>
            </w:pPr>
          </w:p>
        </w:tc>
        <w:tc>
          <w:tcPr>
            <w:tcW w:w="3312" w:type="dxa"/>
          </w:tcPr>
          <w:p w14:paraId="2C9BE080" w14:textId="77777777" w:rsidR="002208AB" w:rsidRPr="00CA783A" w:rsidRDefault="002208AB" w:rsidP="00316897">
            <w:pPr>
              <w:suppressAutoHyphens/>
              <w:rPr>
                <w:rFonts w:cs="Arial"/>
                <w:b/>
              </w:rPr>
            </w:pPr>
          </w:p>
        </w:tc>
        <w:tc>
          <w:tcPr>
            <w:tcW w:w="1440" w:type="dxa"/>
          </w:tcPr>
          <w:p w14:paraId="73005DFF" w14:textId="77777777" w:rsidR="002208AB" w:rsidRPr="00CA783A" w:rsidRDefault="002208AB" w:rsidP="00316897">
            <w:pPr>
              <w:suppressAutoHyphens/>
              <w:rPr>
                <w:rFonts w:cs="Arial"/>
                <w:b/>
              </w:rPr>
            </w:pPr>
          </w:p>
        </w:tc>
      </w:tr>
      <w:tr w:rsidR="002208AB" w:rsidRPr="00CA783A" w14:paraId="13DC1566" w14:textId="77777777" w:rsidTr="00F963A8">
        <w:trPr>
          <w:cantSplit/>
          <w:jc w:val="center"/>
        </w:trPr>
        <w:tc>
          <w:tcPr>
            <w:tcW w:w="1440" w:type="dxa"/>
          </w:tcPr>
          <w:p w14:paraId="08229F46" w14:textId="77777777" w:rsidR="002208AB" w:rsidRPr="00CA783A" w:rsidRDefault="002208AB" w:rsidP="00F6787E">
            <w:pPr>
              <w:keepNext/>
              <w:keepLines/>
              <w:suppressAutoHyphens/>
              <w:rPr>
                <w:rFonts w:cs="Arial"/>
              </w:rPr>
            </w:pPr>
            <w:r w:rsidRPr="00CA783A">
              <w:rPr>
                <w:rFonts w:cs="Arial"/>
              </w:rPr>
              <w:lastRenderedPageBreak/>
              <w:t>2.8-3.4.5</w:t>
            </w:r>
          </w:p>
        </w:tc>
        <w:tc>
          <w:tcPr>
            <w:tcW w:w="4590" w:type="dxa"/>
          </w:tcPr>
          <w:p w14:paraId="33450165" w14:textId="77777777" w:rsidR="002208AB" w:rsidRPr="00F6787E" w:rsidRDefault="002208AB" w:rsidP="00F6787E">
            <w:pPr>
              <w:keepNext/>
              <w:keepLines/>
              <w:suppressAutoHyphens/>
              <w:ind w:left="432" w:hanging="432"/>
              <w:rPr>
                <w:rFonts w:cs="Arial"/>
                <w:b/>
              </w:rPr>
            </w:pPr>
            <w:r w:rsidRPr="00CA783A">
              <w:rPr>
                <w:rFonts w:cs="Arial"/>
              </w:rPr>
              <w:tab/>
            </w:r>
            <w:r w:rsidRPr="00F6787E">
              <w:rPr>
                <w:rFonts w:cs="Arial"/>
                <w:b/>
              </w:rPr>
              <w:t xml:space="preserve">Dedicated </w:t>
            </w:r>
            <w:r w:rsidR="002D6B70" w:rsidRPr="00F6787E">
              <w:rPr>
                <w:rFonts w:cs="Arial"/>
                <w:b/>
              </w:rPr>
              <w:t xml:space="preserve">Pediatric Emergency Facilities </w:t>
            </w:r>
          </w:p>
          <w:p w14:paraId="795345AC" w14:textId="77777777" w:rsidR="002208AB" w:rsidRPr="00CA783A" w:rsidRDefault="00740DDB" w:rsidP="00F6787E">
            <w:pPr>
              <w:keepNext/>
              <w:keepLines/>
              <w:suppressAutoHyphens/>
              <w:ind w:left="432"/>
              <w:rPr>
                <w:rFonts w:cs="Arial"/>
              </w:rPr>
            </w:pPr>
            <w:sdt>
              <w:sdtPr>
                <w:rPr>
                  <w:rFonts w:cs="Arial"/>
                </w:rPr>
                <w:id w:val="672528384"/>
                <w14:checkbox>
                  <w14:checked w14:val="0"/>
                  <w14:checkedState w14:val="2612" w14:font="MS Gothic"/>
                  <w14:uncheckedState w14:val="2610" w14:font="MS Gothic"/>
                </w14:checkbox>
              </w:sdtPr>
              <w:sdtContent>
                <w:r w:rsidR="002208AB" w:rsidRPr="00CA783A">
                  <w:rPr>
                    <w:rFonts w:eastAsia="MS Gothic" w:cs="Arial" w:hint="eastAsia"/>
                  </w:rPr>
                  <w:t>☐</w:t>
                </w:r>
              </w:sdtContent>
            </w:sdt>
            <w:r w:rsidR="002208AB" w:rsidRPr="00CA783A">
              <w:rPr>
                <w:rFonts w:cs="Arial"/>
              </w:rPr>
              <w:t xml:space="preserve"> check if </w:t>
            </w:r>
            <w:r w:rsidR="002208AB" w:rsidRPr="00CA783A">
              <w:rPr>
                <w:rFonts w:cs="Arial"/>
                <w:u w:val="single"/>
              </w:rPr>
              <w:t>not</w:t>
            </w:r>
            <w:r w:rsidR="002208AB" w:rsidRPr="00CA783A">
              <w:rPr>
                <w:rFonts w:cs="Arial"/>
              </w:rPr>
              <w:t xml:space="preserve"> included in project </w:t>
            </w:r>
          </w:p>
        </w:tc>
        <w:tc>
          <w:tcPr>
            <w:tcW w:w="3312" w:type="dxa"/>
          </w:tcPr>
          <w:p w14:paraId="0AA4CA5A" w14:textId="77777777" w:rsidR="002208AB" w:rsidRPr="00CA783A" w:rsidRDefault="002208AB" w:rsidP="00F6787E">
            <w:pPr>
              <w:keepNext/>
              <w:keepLines/>
              <w:suppressAutoHyphens/>
              <w:rPr>
                <w:rFonts w:cs="Arial"/>
                <w:b/>
              </w:rPr>
            </w:pPr>
          </w:p>
        </w:tc>
        <w:tc>
          <w:tcPr>
            <w:tcW w:w="1440" w:type="dxa"/>
          </w:tcPr>
          <w:p w14:paraId="6EF3A3B4" w14:textId="77777777" w:rsidR="002208AB" w:rsidRPr="00CA783A" w:rsidRDefault="002208AB" w:rsidP="00F6787E">
            <w:pPr>
              <w:keepNext/>
              <w:keepLines/>
              <w:suppressAutoHyphens/>
              <w:rPr>
                <w:rFonts w:cs="Arial"/>
                <w:b/>
              </w:rPr>
            </w:pPr>
          </w:p>
        </w:tc>
      </w:tr>
      <w:tr w:rsidR="002208AB" w:rsidRPr="00CA783A" w14:paraId="46C08677" w14:textId="77777777" w:rsidTr="00F963A8">
        <w:trPr>
          <w:cantSplit/>
          <w:jc w:val="center"/>
        </w:trPr>
        <w:tc>
          <w:tcPr>
            <w:tcW w:w="1440" w:type="dxa"/>
          </w:tcPr>
          <w:p w14:paraId="7D2D97D5" w14:textId="77777777" w:rsidR="002208AB" w:rsidRPr="00CA783A" w:rsidRDefault="002208AB" w:rsidP="00F6787E">
            <w:pPr>
              <w:keepNext/>
              <w:keepLines/>
              <w:suppressAutoHyphens/>
              <w:rPr>
                <w:rFonts w:cs="Arial"/>
              </w:rPr>
            </w:pPr>
            <w:r w:rsidRPr="00CA783A">
              <w:rPr>
                <w:rFonts w:cs="Arial"/>
              </w:rPr>
              <w:t>2.8-3.4.5.1</w:t>
            </w:r>
          </w:p>
        </w:tc>
        <w:tc>
          <w:tcPr>
            <w:tcW w:w="4590" w:type="dxa"/>
          </w:tcPr>
          <w:p w14:paraId="5926C5E8" w14:textId="77777777" w:rsidR="002208AB" w:rsidRPr="00CA783A" w:rsidRDefault="001D452C" w:rsidP="00F6787E">
            <w:pPr>
              <w:keepNext/>
              <w:keepLines/>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spacing w:val="-2"/>
              </w:rPr>
              <w:tab/>
              <w:t>Single-patient pediatric treatment rooms</w:t>
            </w:r>
          </w:p>
        </w:tc>
        <w:tc>
          <w:tcPr>
            <w:tcW w:w="3312" w:type="dxa"/>
          </w:tcPr>
          <w:p w14:paraId="3F83351D" w14:textId="77777777" w:rsidR="002208AB" w:rsidRPr="00CA783A" w:rsidRDefault="002208AB" w:rsidP="00F6787E">
            <w:pPr>
              <w:keepNext/>
              <w:keepLines/>
              <w:suppressAutoHyphens/>
              <w:rPr>
                <w:rFonts w:cs="Arial"/>
                <w:b/>
              </w:rPr>
            </w:pPr>
          </w:p>
        </w:tc>
        <w:tc>
          <w:tcPr>
            <w:tcW w:w="1440" w:type="dxa"/>
          </w:tcPr>
          <w:p w14:paraId="27997F97" w14:textId="77777777" w:rsidR="002208AB" w:rsidRPr="00CA783A" w:rsidRDefault="002208AB" w:rsidP="00F6787E">
            <w:pPr>
              <w:keepNext/>
              <w:keepLines/>
              <w:suppressAutoHyphens/>
              <w:rPr>
                <w:rFonts w:cs="Arial"/>
                <w:b/>
              </w:rPr>
            </w:pPr>
          </w:p>
        </w:tc>
      </w:tr>
      <w:tr w:rsidR="002208AB" w:rsidRPr="00CA783A" w14:paraId="06A3A5CD" w14:textId="77777777" w:rsidTr="00F963A8">
        <w:trPr>
          <w:cantSplit/>
          <w:jc w:val="center"/>
        </w:trPr>
        <w:tc>
          <w:tcPr>
            <w:tcW w:w="1440" w:type="dxa"/>
          </w:tcPr>
          <w:p w14:paraId="62F36F6D" w14:textId="77777777" w:rsidR="002208AB" w:rsidRPr="00CA783A" w:rsidRDefault="002208AB" w:rsidP="00F6787E">
            <w:pPr>
              <w:keepNext/>
              <w:keepLines/>
              <w:suppressAutoHyphens/>
              <w:rPr>
                <w:rFonts w:cs="Arial"/>
              </w:rPr>
            </w:pPr>
            <w:r w:rsidRPr="00CA783A">
              <w:rPr>
                <w:rFonts w:cs="Arial"/>
              </w:rPr>
              <w:t xml:space="preserve">(1) </w:t>
            </w:r>
          </w:p>
        </w:tc>
        <w:tc>
          <w:tcPr>
            <w:tcW w:w="4590" w:type="dxa"/>
          </w:tcPr>
          <w:p w14:paraId="30068D87" w14:textId="77777777" w:rsidR="002208AB" w:rsidRPr="00CA783A" w:rsidRDefault="001D452C" w:rsidP="00F6787E">
            <w:pPr>
              <w:keepNext/>
              <w:keepLines/>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located adjacent</w:t>
            </w:r>
            <w:r w:rsidR="004063E9" w:rsidRPr="00CA783A">
              <w:rPr>
                <w:rFonts w:cs="Arial"/>
              </w:rPr>
              <w:t>*</w:t>
            </w:r>
            <w:r w:rsidR="002208AB" w:rsidRPr="00CA783A">
              <w:rPr>
                <w:rFonts w:cs="Arial"/>
              </w:rPr>
              <w:t xml:space="preserve"> to family waiting area &amp; toilet room </w:t>
            </w:r>
          </w:p>
        </w:tc>
        <w:tc>
          <w:tcPr>
            <w:tcW w:w="3312" w:type="dxa"/>
          </w:tcPr>
          <w:p w14:paraId="06704139" w14:textId="77777777" w:rsidR="002208AB" w:rsidRPr="00CA783A" w:rsidRDefault="002208AB" w:rsidP="00F6787E">
            <w:pPr>
              <w:keepNext/>
              <w:keepLines/>
              <w:suppressAutoHyphens/>
              <w:rPr>
                <w:rFonts w:cs="Arial"/>
                <w:b/>
              </w:rPr>
            </w:pPr>
          </w:p>
        </w:tc>
        <w:tc>
          <w:tcPr>
            <w:tcW w:w="1440" w:type="dxa"/>
          </w:tcPr>
          <w:p w14:paraId="1B82DEA2" w14:textId="77777777" w:rsidR="002208AB" w:rsidRPr="00CA783A" w:rsidRDefault="002208AB" w:rsidP="00F6787E">
            <w:pPr>
              <w:keepNext/>
              <w:keepLines/>
              <w:suppressAutoHyphens/>
              <w:rPr>
                <w:rFonts w:cs="Arial"/>
                <w:b/>
              </w:rPr>
            </w:pPr>
          </w:p>
        </w:tc>
      </w:tr>
      <w:tr w:rsidR="002208AB" w:rsidRPr="00CA783A" w14:paraId="1ED626F1" w14:textId="77777777" w:rsidTr="00F963A8">
        <w:trPr>
          <w:cantSplit/>
          <w:jc w:val="center"/>
        </w:trPr>
        <w:tc>
          <w:tcPr>
            <w:tcW w:w="1440" w:type="dxa"/>
          </w:tcPr>
          <w:p w14:paraId="4F1C5EBF" w14:textId="77777777" w:rsidR="002208AB" w:rsidRPr="00CA783A" w:rsidRDefault="002208AB" w:rsidP="00316897">
            <w:pPr>
              <w:suppressAutoHyphens/>
              <w:rPr>
                <w:rFonts w:cs="Arial"/>
              </w:rPr>
            </w:pPr>
          </w:p>
        </w:tc>
        <w:tc>
          <w:tcPr>
            <w:tcW w:w="4590" w:type="dxa"/>
          </w:tcPr>
          <w:p w14:paraId="0E6BA4D9" w14:textId="77777777" w:rsidR="002208AB" w:rsidRPr="00CA783A" w:rsidRDefault="002208AB" w:rsidP="00316897">
            <w:pPr>
              <w:suppressAutoHyphens/>
              <w:ind w:left="1296" w:hanging="432"/>
              <w:rPr>
                <w:rFonts w:cs="Arial"/>
              </w:rPr>
            </w:pPr>
          </w:p>
        </w:tc>
        <w:tc>
          <w:tcPr>
            <w:tcW w:w="3312" w:type="dxa"/>
          </w:tcPr>
          <w:p w14:paraId="529FDC0B" w14:textId="77777777" w:rsidR="002208AB" w:rsidRPr="00CA783A" w:rsidRDefault="002208AB" w:rsidP="00316897">
            <w:pPr>
              <w:suppressAutoHyphens/>
              <w:rPr>
                <w:rFonts w:cs="Arial"/>
                <w:b/>
              </w:rPr>
            </w:pPr>
          </w:p>
        </w:tc>
        <w:tc>
          <w:tcPr>
            <w:tcW w:w="1440" w:type="dxa"/>
          </w:tcPr>
          <w:p w14:paraId="59C96936" w14:textId="77777777" w:rsidR="002208AB" w:rsidRPr="00CA783A" w:rsidRDefault="002208AB" w:rsidP="00316897">
            <w:pPr>
              <w:suppressAutoHyphens/>
              <w:rPr>
                <w:rFonts w:cs="Arial"/>
                <w:b/>
              </w:rPr>
            </w:pPr>
          </w:p>
        </w:tc>
      </w:tr>
      <w:tr w:rsidR="002208AB" w:rsidRPr="00CA783A" w14:paraId="52742ABD" w14:textId="77777777" w:rsidTr="00F963A8">
        <w:trPr>
          <w:cantSplit/>
          <w:jc w:val="center"/>
        </w:trPr>
        <w:tc>
          <w:tcPr>
            <w:tcW w:w="1440" w:type="dxa"/>
          </w:tcPr>
          <w:p w14:paraId="18A0BBBA" w14:textId="77777777" w:rsidR="002208AB" w:rsidRPr="00CA783A" w:rsidRDefault="002208AB" w:rsidP="00316897">
            <w:pPr>
              <w:keepNext/>
              <w:keepLines/>
              <w:suppressAutoHyphens/>
              <w:rPr>
                <w:rFonts w:cs="Arial"/>
              </w:rPr>
            </w:pPr>
            <w:r w:rsidRPr="00CA783A">
              <w:rPr>
                <w:rFonts w:cs="Arial"/>
              </w:rPr>
              <w:t xml:space="preserve">(2) </w:t>
            </w:r>
          </w:p>
        </w:tc>
        <w:tc>
          <w:tcPr>
            <w:tcW w:w="4590" w:type="dxa"/>
          </w:tcPr>
          <w:p w14:paraId="694E8FAE" w14:textId="77777777" w:rsidR="002208AB" w:rsidRPr="00CA783A" w:rsidRDefault="002208AB" w:rsidP="00316897">
            <w:pPr>
              <w:keepNext/>
              <w:keepLines/>
              <w:suppressAutoHyphens/>
              <w:ind w:left="1296" w:hanging="432"/>
              <w:rPr>
                <w:rFonts w:cs="Arial"/>
              </w:rPr>
            </w:pPr>
            <w:r w:rsidRPr="00CA783A">
              <w:rPr>
                <w:rFonts w:cs="Arial"/>
              </w:rPr>
              <w:tab/>
              <w:t>Space Requirements:</w:t>
            </w:r>
          </w:p>
        </w:tc>
        <w:tc>
          <w:tcPr>
            <w:tcW w:w="3312" w:type="dxa"/>
          </w:tcPr>
          <w:p w14:paraId="05EB007F" w14:textId="77777777" w:rsidR="002208AB" w:rsidRPr="00CA783A" w:rsidRDefault="002208AB" w:rsidP="00316897">
            <w:pPr>
              <w:keepNext/>
              <w:keepLines/>
              <w:suppressAutoHyphens/>
              <w:rPr>
                <w:rFonts w:cs="Arial"/>
                <w:b/>
              </w:rPr>
            </w:pPr>
          </w:p>
        </w:tc>
        <w:tc>
          <w:tcPr>
            <w:tcW w:w="1440" w:type="dxa"/>
          </w:tcPr>
          <w:p w14:paraId="237ECC66" w14:textId="77777777" w:rsidR="002208AB" w:rsidRPr="00CA783A" w:rsidRDefault="002208AB" w:rsidP="00316897">
            <w:pPr>
              <w:keepNext/>
              <w:keepLines/>
              <w:suppressAutoHyphens/>
              <w:rPr>
                <w:rFonts w:cs="Arial"/>
                <w:b/>
              </w:rPr>
            </w:pPr>
          </w:p>
        </w:tc>
      </w:tr>
      <w:tr w:rsidR="002208AB" w:rsidRPr="00CA783A" w14:paraId="55E21C5E" w14:textId="77777777" w:rsidTr="00F963A8">
        <w:trPr>
          <w:cantSplit/>
          <w:jc w:val="center"/>
        </w:trPr>
        <w:tc>
          <w:tcPr>
            <w:tcW w:w="1440" w:type="dxa"/>
            <w:tcBorders>
              <w:right w:val="single" w:sz="24" w:space="0" w:color="666699"/>
            </w:tcBorders>
          </w:tcPr>
          <w:p w14:paraId="4D986BA7" w14:textId="77777777" w:rsidR="002208AB" w:rsidRPr="00CA783A" w:rsidRDefault="002208AB" w:rsidP="00316897">
            <w:pPr>
              <w:suppressAutoHyphens/>
              <w:rPr>
                <w:rFonts w:cs="Arial"/>
              </w:rPr>
            </w:pPr>
          </w:p>
          <w:p w14:paraId="6B66BB15" w14:textId="77777777" w:rsidR="002208AB" w:rsidRPr="00CA783A" w:rsidRDefault="002208AB" w:rsidP="00316897">
            <w:pPr>
              <w:suppressAutoHyphens/>
              <w:rPr>
                <w:rFonts w:cs="Arial"/>
              </w:rPr>
            </w:pPr>
            <w:r w:rsidRPr="00CA783A">
              <w:rPr>
                <w:rFonts w:cs="Arial"/>
              </w:rPr>
              <w:t>(1)</w:t>
            </w:r>
          </w:p>
          <w:p w14:paraId="5F241787" w14:textId="77777777" w:rsidR="002208AB" w:rsidRPr="00CA783A" w:rsidRDefault="002208AB" w:rsidP="00316897">
            <w:pPr>
              <w:suppressAutoHyphens/>
              <w:rPr>
                <w:rFonts w:cs="Arial"/>
              </w:rPr>
            </w:pPr>
          </w:p>
          <w:p w14:paraId="06A77C79" w14:textId="77777777" w:rsidR="002208AB" w:rsidRPr="00CA783A" w:rsidRDefault="002208AB" w:rsidP="00316897">
            <w:pPr>
              <w:suppressAutoHyphens/>
              <w:rPr>
                <w:rFonts w:cs="Arial"/>
              </w:rPr>
            </w:pPr>
            <w:r w:rsidRPr="00CA783A">
              <w:rPr>
                <w:rFonts w:cs="Arial"/>
              </w:rPr>
              <w:t>(2)(a)</w:t>
            </w:r>
          </w:p>
          <w:p w14:paraId="625EED0B" w14:textId="77777777" w:rsidR="002208AB" w:rsidRPr="00CA783A" w:rsidRDefault="002208AB" w:rsidP="00316897">
            <w:pPr>
              <w:suppressAutoHyphens/>
              <w:rPr>
                <w:rFonts w:cs="Arial"/>
              </w:rPr>
            </w:pPr>
          </w:p>
          <w:p w14:paraId="6EB8BCF3" w14:textId="77777777" w:rsidR="002208AB" w:rsidRPr="00CA783A" w:rsidRDefault="002208AB" w:rsidP="00316897">
            <w:pPr>
              <w:suppressAutoHyphens/>
              <w:rPr>
                <w:rFonts w:cs="Arial"/>
              </w:rPr>
            </w:pPr>
          </w:p>
          <w:p w14:paraId="40359D14" w14:textId="77777777" w:rsidR="002208AB" w:rsidRPr="00CA783A" w:rsidRDefault="002208AB" w:rsidP="00316897">
            <w:pPr>
              <w:suppressAutoHyphens/>
              <w:rPr>
                <w:rFonts w:cs="Arial"/>
              </w:rPr>
            </w:pPr>
          </w:p>
          <w:p w14:paraId="63D7EA32" w14:textId="77777777" w:rsidR="002208AB" w:rsidRPr="00CA783A" w:rsidRDefault="002208AB" w:rsidP="00316897">
            <w:pPr>
              <w:suppressAutoHyphens/>
              <w:rPr>
                <w:rFonts w:cs="Arial"/>
              </w:rPr>
            </w:pPr>
            <w:r w:rsidRPr="00CA783A">
              <w:rPr>
                <w:rFonts w:cs="Arial"/>
              </w:rPr>
              <w:t xml:space="preserve">(3) </w:t>
            </w:r>
          </w:p>
        </w:tc>
        <w:tc>
          <w:tcPr>
            <w:tcW w:w="4590" w:type="dxa"/>
            <w:tcBorders>
              <w:left w:val="single" w:sz="24" w:space="0" w:color="666699"/>
            </w:tcBorders>
            <w:shd w:val="clear" w:color="auto" w:fill="auto"/>
          </w:tcPr>
          <w:p w14:paraId="6D406983" w14:textId="77777777" w:rsidR="002208AB" w:rsidRPr="00CA783A" w:rsidRDefault="002208AB" w:rsidP="00316897">
            <w:pPr>
              <w:suppressAutoHyphens/>
              <w:ind w:left="2160" w:hanging="432"/>
              <w:rPr>
                <w:rFonts w:cs="Arial"/>
              </w:rPr>
            </w:pPr>
            <w:r w:rsidRPr="00CA783A">
              <w:rPr>
                <w:rFonts w:cs="Arial"/>
              </w:rPr>
              <w:t>New Construction</w:t>
            </w:r>
          </w:p>
          <w:p w14:paraId="5B1CAF43" w14:textId="77777777" w:rsidR="002208AB" w:rsidRPr="00CA783A" w:rsidRDefault="001D452C" w:rsidP="00316897">
            <w:pPr>
              <w:suppressAutoHyphens/>
              <w:ind w:left="2160"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spacing w:val="-6"/>
              </w:rPr>
              <w:tab/>
              <w:t xml:space="preserve">min clear floor area 120 sf </w:t>
            </w:r>
          </w:p>
          <w:p w14:paraId="767C9419" w14:textId="77777777" w:rsidR="002208AB" w:rsidRPr="00CA783A" w:rsidRDefault="001D452C" w:rsidP="00316897">
            <w:pPr>
              <w:suppressAutoHyphens/>
              <w:ind w:left="2160"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spacing w:val="-6"/>
              </w:rPr>
              <w:tab/>
              <w:t>min clear dimension 10’-0”</w:t>
            </w:r>
          </w:p>
          <w:p w14:paraId="244A7F77" w14:textId="77777777" w:rsidR="002208AB" w:rsidRPr="00CA783A" w:rsidRDefault="001D452C" w:rsidP="00316897">
            <w:pPr>
              <w:suppressAutoHyphens/>
              <w:ind w:left="2160"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spacing w:val="-6"/>
              </w:rPr>
              <w:tab/>
              <w:t xml:space="preserve">min clearance 3’-0” at each side &amp; at foot of exam table </w:t>
            </w:r>
          </w:p>
          <w:p w14:paraId="5908BFC9" w14:textId="77777777" w:rsidR="002208AB" w:rsidRPr="00CA783A" w:rsidRDefault="002208AB" w:rsidP="00316897">
            <w:pPr>
              <w:pStyle w:val="NormalWeb"/>
              <w:suppressAutoHyphens/>
              <w:spacing w:before="0" w:beforeAutospacing="0" w:after="0" w:afterAutospacing="0"/>
              <w:ind w:left="2160" w:hanging="432"/>
              <w:rPr>
                <w:rFonts w:ascii="Arial" w:hAnsi="Arial" w:cs="Arial"/>
                <w:b/>
                <w:sz w:val="20"/>
                <w:szCs w:val="20"/>
              </w:rPr>
            </w:pPr>
            <w:r w:rsidRPr="00CA783A">
              <w:rPr>
                <w:rFonts w:ascii="Arial" w:hAnsi="Arial" w:cs="Arial"/>
                <w:b/>
                <w:sz w:val="20"/>
                <w:szCs w:val="20"/>
              </w:rPr>
              <w:t xml:space="preserve">or </w:t>
            </w:r>
          </w:p>
          <w:p w14:paraId="3FB26DC4" w14:textId="77777777" w:rsidR="002208AB" w:rsidRPr="00CA783A" w:rsidRDefault="002208AB" w:rsidP="00316897">
            <w:pPr>
              <w:pStyle w:val="NormalWeb"/>
              <w:suppressAutoHyphens/>
              <w:spacing w:before="0" w:beforeAutospacing="0" w:after="0" w:afterAutospacing="0"/>
              <w:ind w:left="2160" w:hanging="432"/>
              <w:rPr>
                <w:rFonts w:ascii="Arial" w:hAnsi="Arial" w:cs="Arial"/>
                <w:sz w:val="20"/>
                <w:szCs w:val="20"/>
              </w:rPr>
            </w:pPr>
            <w:r w:rsidRPr="00CA783A">
              <w:rPr>
                <w:rFonts w:ascii="Arial" w:hAnsi="Arial" w:cs="Arial"/>
                <w:sz w:val="20"/>
                <w:szCs w:val="20"/>
              </w:rPr>
              <w:t>Renovation:</w:t>
            </w:r>
          </w:p>
          <w:p w14:paraId="3B29D9AF" w14:textId="77777777" w:rsidR="002208AB" w:rsidRPr="00CA783A" w:rsidRDefault="001D452C" w:rsidP="00316897">
            <w:pPr>
              <w:suppressAutoHyphens/>
              <w:ind w:left="1728"/>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spacing w:val="-6"/>
              </w:rPr>
              <w:tab/>
              <w:t>min clear floor area 100 sf</w:t>
            </w:r>
          </w:p>
        </w:tc>
        <w:tc>
          <w:tcPr>
            <w:tcW w:w="3312" w:type="dxa"/>
          </w:tcPr>
          <w:p w14:paraId="4F90F47A" w14:textId="77777777" w:rsidR="002208AB" w:rsidRPr="00CA783A" w:rsidRDefault="002208AB" w:rsidP="00316897">
            <w:pPr>
              <w:tabs>
                <w:tab w:val="left" w:pos="426"/>
              </w:tabs>
              <w:suppressAutoHyphens/>
              <w:rPr>
                <w:rFonts w:cs="Arial"/>
              </w:rPr>
            </w:pPr>
            <w:r w:rsidRPr="00CA783A">
              <w:rPr>
                <w:rFonts w:cs="Arial"/>
              </w:rPr>
              <w:t>Ventilation:</w:t>
            </w:r>
          </w:p>
          <w:p w14:paraId="06FFC75D" w14:textId="77777777" w:rsidR="002208AB" w:rsidRPr="00CA783A" w:rsidRDefault="001D452C"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Min. 6 air changes per hour</w:t>
            </w:r>
          </w:p>
          <w:p w14:paraId="1D8FE280" w14:textId="77777777" w:rsidR="002208AB" w:rsidRPr="00CA783A" w:rsidRDefault="002208AB" w:rsidP="00316897">
            <w:pPr>
              <w:tabs>
                <w:tab w:val="left" w:pos="481"/>
              </w:tabs>
              <w:suppressAutoHyphens/>
              <w:rPr>
                <w:rFonts w:cs="Arial"/>
              </w:rPr>
            </w:pPr>
            <w:r w:rsidRPr="00CA783A">
              <w:rPr>
                <w:rFonts w:cs="Arial"/>
              </w:rPr>
              <w:t>Power:</w:t>
            </w:r>
          </w:p>
          <w:p w14:paraId="33F10651" w14:textId="77777777" w:rsidR="002208AB" w:rsidRPr="00CA783A" w:rsidRDefault="001D452C" w:rsidP="00316897">
            <w:pPr>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Min. 12 receptacles</w:t>
            </w:r>
          </w:p>
          <w:p w14:paraId="408C25A5" w14:textId="77777777" w:rsidR="002208AB" w:rsidRPr="00CA783A" w:rsidRDefault="001D452C" w:rsidP="00316897">
            <w:pPr>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2208AB" w:rsidRPr="00CA783A">
              <w:rPr>
                <w:rFonts w:cs="Arial"/>
              </w:rPr>
              <w:tab/>
              <w:t>4 convenient to head of exam table or gurney</w:t>
            </w:r>
          </w:p>
          <w:p w14:paraId="5B8D0B13" w14:textId="77777777" w:rsidR="00561FB3" w:rsidRDefault="00561FB3" w:rsidP="00561FB3">
            <w:pPr>
              <w:suppressAutoHyphens/>
              <w:ind w:left="432" w:hanging="432"/>
              <w:rPr>
                <w:rFonts w:cs="Arial"/>
              </w:rPr>
            </w:pPr>
            <w:r w:rsidRPr="00CA783A">
              <w:rPr>
                <w:rFonts w:cs="Arial"/>
              </w:rPr>
              <w:t>Nurse Call System:</w:t>
            </w:r>
          </w:p>
          <w:p w14:paraId="4CEEB377" w14:textId="77777777" w:rsidR="00561FB3" w:rsidRDefault="00561FB3" w:rsidP="00561FB3">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Patient station</w:t>
            </w:r>
          </w:p>
          <w:p w14:paraId="7C67B4B8" w14:textId="77777777" w:rsidR="00561FB3" w:rsidRPr="00CA783A" w:rsidRDefault="00561FB3" w:rsidP="00561FB3">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Staff assistance station</w:t>
            </w:r>
          </w:p>
        </w:tc>
        <w:tc>
          <w:tcPr>
            <w:tcW w:w="1440" w:type="dxa"/>
          </w:tcPr>
          <w:p w14:paraId="318CE48A" w14:textId="77777777" w:rsidR="002208AB" w:rsidRPr="00CA783A" w:rsidRDefault="002208AB" w:rsidP="00316897">
            <w:pPr>
              <w:suppressAutoHyphens/>
              <w:rPr>
                <w:rFonts w:cs="Arial"/>
              </w:rPr>
            </w:pPr>
          </w:p>
          <w:p w14:paraId="052858FB" w14:textId="4EB60273" w:rsidR="002208AB" w:rsidRPr="00CA783A" w:rsidRDefault="00621492" w:rsidP="00316897">
            <w:pPr>
              <w:suppressAutoHyphens/>
              <w:rPr>
                <w:rFonts w:cs="Arial"/>
              </w:rPr>
            </w:pPr>
            <w:r>
              <w:rPr>
                <w:rFonts w:cs="Arial"/>
              </w:rPr>
              <w:t>Table 7.1</w:t>
            </w:r>
          </w:p>
          <w:p w14:paraId="77EA364C" w14:textId="77777777" w:rsidR="002208AB" w:rsidRPr="00CA783A" w:rsidRDefault="002208AB" w:rsidP="00316897">
            <w:pPr>
              <w:suppressAutoHyphens/>
              <w:rPr>
                <w:rFonts w:cs="Arial"/>
              </w:rPr>
            </w:pPr>
          </w:p>
          <w:p w14:paraId="6F320CC0" w14:textId="77777777" w:rsidR="003B0632" w:rsidRPr="00CA783A" w:rsidRDefault="002208AB" w:rsidP="00316897">
            <w:pPr>
              <w:suppressAutoHyphens/>
              <w:rPr>
                <w:rFonts w:cs="Arial"/>
              </w:rPr>
            </w:pPr>
            <w:r w:rsidRPr="00CA783A">
              <w:rPr>
                <w:rFonts w:cs="Arial"/>
              </w:rPr>
              <w:t>Table 2.1-1</w:t>
            </w:r>
            <w:r w:rsidR="003B0632" w:rsidRPr="00CA783A">
              <w:rPr>
                <w:rFonts w:cs="Arial"/>
              </w:rPr>
              <w:t xml:space="preserve"> </w:t>
            </w:r>
          </w:p>
          <w:p w14:paraId="6E20076D" w14:textId="77777777" w:rsidR="003B0632" w:rsidRPr="00CA783A" w:rsidRDefault="003B0632" w:rsidP="00316897">
            <w:pPr>
              <w:suppressAutoHyphens/>
              <w:rPr>
                <w:rFonts w:cs="Arial"/>
              </w:rPr>
            </w:pPr>
          </w:p>
          <w:p w14:paraId="5DC9CD2B" w14:textId="77777777" w:rsidR="002208AB" w:rsidRDefault="002208AB" w:rsidP="00316897">
            <w:pPr>
              <w:suppressAutoHyphens/>
              <w:rPr>
                <w:rFonts w:cs="Arial"/>
              </w:rPr>
            </w:pPr>
          </w:p>
          <w:p w14:paraId="21D0CC1B" w14:textId="77777777" w:rsidR="00561FB3" w:rsidRDefault="00561FB3" w:rsidP="00316897">
            <w:pPr>
              <w:suppressAutoHyphens/>
              <w:rPr>
                <w:rFonts w:cs="Arial"/>
              </w:rPr>
            </w:pPr>
          </w:p>
          <w:p w14:paraId="6232E759" w14:textId="77777777" w:rsidR="00561FB3" w:rsidRPr="00CA783A" w:rsidRDefault="00561FB3" w:rsidP="00316897">
            <w:pPr>
              <w:suppressAutoHyphens/>
              <w:rPr>
                <w:rFonts w:cs="Arial"/>
              </w:rPr>
            </w:pPr>
            <w:r w:rsidRPr="00CA783A">
              <w:rPr>
                <w:rFonts w:cs="Arial"/>
              </w:rPr>
              <w:t>Table 2.1-3</w:t>
            </w:r>
          </w:p>
        </w:tc>
      </w:tr>
      <w:tr w:rsidR="00561FB3" w:rsidRPr="00CA783A" w14:paraId="15EF9B3F" w14:textId="77777777" w:rsidTr="00F963A8">
        <w:trPr>
          <w:cantSplit/>
          <w:jc w:val="center"/>
        </w:trPr>
        <w:tc>
          <w:tcPr>
            <w:tcW w:w="1440" w:type="dxa"/>
          </w:tcPr>
          <w:p w14:paraId="5E673696" w14:textId="77777777" w:rsidR="00561FB3" w:rsidRPr="00CA783A" w:rsidRDefault="00561FB3" w:rsidP="00316897">
            <w:pPr>
              <w:keepNext/>
              <w:keepLines/>
              <w:suppressAutoHyphens/>
              <w:rPr>
                <w:rFonts w:cs="Arial"/>
              </w:rPr>
            </w:pPr>
          </w:p>
        </w:tc>
        <w:tc>
          <w:tcPr>
            <w:tcW w:w="4590" w:type="dxa"/>
          </w:tcPr>
          <w:p w14:paraId="38A5FCAC" w14:textId="77777777" w:rsidR="00561FB3" w:rsidRPr="00CA783A" w:rsidRDefault="00561FB3" w:rsidP="00316897">
            <w:pPr>
              <w:keepNext/>
              <w:keepLines/>
              <w:suppressAutoHyphens/>
              <w:ind w:left="1296" w:hanging="432"/>
              <w:rPr>
                <w:rFonts w:cs="Arial"/>
              </w:rPr>
            </w:pPr>
          </w:p>
        </w:tc>
        <w:tc>
          <w:tcPr>
            <w:tcW w:w="3312" w:type="dxa"/>
          </w:tcPr>
          <w:p w14:paraId="52DB26B4" w14:textId="77777777" w:rsidR="00561FB3" w:rsidRPr="00CA783A" w:rsidRDefault="00561FB3" w:rsidP="00C203DF">
            <w:pPr>
              <w:suppressAutoHyphens/>
              <w:ind w:left="432" w:hanging="432"/>
              <w:rPr>
                <w:rFonts w:cs="Arial"/>
              </w:rPr>
            </w:pPr>
            <w:r w:rsidRPr="00CA783A">
              <w:rPr>
                <w:rFonts w:cs="Arial"/>
                <w:spacing w:val="-2"/>
              </w:rPr>
              <w:t>Medical Gases:</w:t>
            </w:r>
          </w:p>
        </w:tc>
        <w:tc>
          <w:tcPr>
            <w:tcW w:w="1440" w:type="dxa"/>
          </w:tcPr>
          <w:p w14:paraId="3C68A786" w14:textId="77777777" w:rsidR="00561FB3" w:rsidRPr="00CA783A" w:rsidRDefault="00561FB3" w:rsidP="00C203DF">
            <w:pPr>
              <w:suppressAutoHyphens/>
              <w:rPr>
                <w:rFonts w:cs="Arial"/>
              </w:rPr>
            </w:pPr>
          </w:p>
        </w:tc>
      </w:tr>
      <w:tr w:rsidR="00561FB3" w:rsidRPr="00CA783A" w14:paraId="3F83A3DA" w14:textId="77777777" w:rsidTr="00F963A8">
        <w:trPr>
          <w:cantSplit/>
          <w:jc w:val="center"/>
        </w:trPr>
        <w:tc>
          <w:tcPr>
            <w:tcW w:w="1440" w:type="dxa"/>
          </w:tcPr>
          <w:p w14:paraId="24237204" w14:textId="77777777" w:rsidR="00561FB3" w:rsidRPr="00CA783A" w:rsidRDefault="00561FB3" w:rsidP="00C203DF">
            <w:pPr>
              <w:keepNext/>
              <w:keepLines/>
              <w:suppressAutoHyphens/>
              <w:rPr>
                <w:rFonts w:cs="Arial"/>
              </w:rPr>
            </w:pPr>
            <w:r w:rsidRPr="00CA783A">
              <w:rPr>
                <w:rFonts w:cs="Arial"/>
              </w:rPr>
              <w:t xml:space="preserve">2.8-3.4.2.2(1) </w:t>
            </w:r>
          </w:p>
        </w:tc>
        <w:tc>
          <w:tcPr>
            <w:tcW w:w="4590" w:type="dxa"/>
          </w:tcPr>
          <w:p w14:paraId="7ED9CAC8" w14:textId="77777777" w:rsidR="00561FB3" w:rsidRPr="00CA783A" w:rsidRDefault="00561FB3" w:rsidP="00C203DF">
            <w:pPr>
              <w:keepNext/>
              <w:keepLines/>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portable or fixed examination light </w:t>
            </w:r>
          </w:p>
        </w:tc>
        <w:tc>
          <w:tcPr>
            <w:tcW w:w="3312" w:type="dxa"/>
          </w:tcPr>
          <w:p w14:paraId="044557DE" w14:textId="77777777" w:rsidR="00561FB3" w:rsidRPr="00CA783A" w:rsidRDefault="00561FB3" w:rsidP="00C203DF">
            <w:pPr>
              <w:suppressAutoHyphens/>
              <w:ind w:left="432"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2"/>
              </w:rPr>
              <w:tab/>
              <w:t>1 OX, 1 VAC</w:t>
            </w:r>
          </w:p>
        </w:tc>
        <w:tc>
          <w:tcPr>
            <w:tcW w:w="1440" w:type="dxa"/>
          </w:tcPr>
          <w:p w14:paraId="734880D7" w14:textId="77777777" w:rsidR="00561FB3" w:rsidRPr="00CA783A" w:rsidRDefault="00561FB3" w:rsidP="00C203DF">
            <w:pPr>
              <w:suppressAutoHyphens/>
              <w:rPr>
                <w:rFonts w:cs="Arial"/>
              </w:rPr>
            </w:pPr>
            <w:r w:rsidRPr="00CA783A">
              <w:rPr>
                <w:rFonts w:cs="Arial"/>
              </w:rPr>
              <w:t>Table 2.1-2</w:t>
            </w:r>
          </w:p>
        </w:tc>
      </w:tr>
      <w:tr w:rsidR="00561FB3" w:rsidRPr="00CA783A" w14:paraId="128DEF6D" w14:textId="77777777" w:rsidTr="00F963A8">
        <w:trPr>
          <w:cantSplit/>
          <w:jc w:val="center"/>
        </w:trPr>
        <w:tc>
          <w:tcPr>
            <w:tcW w:w="1440" w:type="dxa"/>
          </w:tcPr>
          <w:p w14:paraId="3831C3D4" w14:textId="77777777" w:rsidR="00561FB3" w:rsidRPr="00CA783A" w:rsidRDefault="00561FB3" w:rsidP="00316897">
            <w:pPr>
              <w:keepNext/>
              <w:keepLines/>
              <w:suppressAutoHyphens/>
              <w:rPr>
                <w:rFonts w:cs="Arial"/>
              </w:rPr>
            </w:pPr>
            <w:r w:rsidRPr="00CA783A">
              <w:rPr>
                <w:rFonts w:cs="Arial"/>
              </w:rPr>
              <w:t xml:space="preserve">2.8-3.4.2.2(2) </w:t>
            </w:r>
          </w:p>
        </w:tc>
        <w:tc>
          <w:tcPr>
            <w:tcW w:w="4590" w:type="dxa"/>
          </w:tcPr>
          <w:p w14:paraId="6832697D" w14:textId="77777777" w:rsidR="00561FB3" w:rsidRPr="00CA783A" w:rsidRDefault="00561FB3"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accommodations for written and/or electronic documentation </w:t>
            </w:r>
          </w:p>
        </w:tc>
        <w:tc>
          <w:tcPr>
            <w:tcW w:w="3312" w:type="dxa"/>
          </w:tcPr>
          <w:p w14:paraId="7105D991" w14:textId="77777777" w:rsidR="00561FB3" w:rsidRPr="00CA783A" w:rsidRDefault="00561FB3" w:rsidP="00C203DF">
            <w:pPr>
              <w:suppressAutoHyphens/>
              <w:ind w:left="432" w:hanging="432"/>
              <w:rPr>
                <w:rFonts w:cs="Arial"/>
              </w:rPr>
            </w:pPr>
          </w:p>
        </w:tc>
        <w:tc>
          <w:tcPr>
            <w:tcW w:w="1440" w:type="dxa"/>
          </w:tcPr>
          <w:p w14:paraId="087884DE" w14:textId="77777777" w:rsidR="00561FB3" w:rsidRPr="00CA783A" w:rsidRDefault="00561FB3" w:rsidP="00C203DF">
            <w:pPr>
              <w:suppressAutoHyphens/>
              <w:rPr>
                <w:rFonts w:cs="Arial"/>
              </w:rPr>
            </w:pPr>
          </w:p>
        </w:tc>
      </w:tr>
      <w:tr w:rsidR="00561FB3" w:rsidRPr="00CA783A" w14:paraId="537A8E83" w14:textId="77777777" w:rsidTr="00F963A8">
        <w:trPr>
          <w:cantSplit/>
          <w:jc w:val="center"/>
        </w:trPr>
        <w:tc>
          <w:tcPr>
            <w:tcW w:w="1440" w:type="dxa"/>
          </w:tcPr>
          <w:p w14:paraId="6A26D39B" w14:textId="77777777" w:rsidR="00561FB3" w:rsidRPr="00CA783A" w:rsidRDefault="00561FB3" w:rsidP="00316897">
            <w:pPr>
              <w:keepNext/>
              <w:keepLines/>
              <w:suppressAutoHyphens/>
              <w:rPr>
                <w:rFonts w:cs="Arial"/>
              </w:rPr>
            </w:pPr>
            <w:r w:rsidRPr="00CA783A">
              <w:rPr>
                <w:rFonts w:cs="Arial"/>
              </w:rPr>
              <w:t xml:space="preserve">2.8-3.4.2.2(3) </w:t>
            </w:r>
          </w:p>
        </w:tc>
        <w:tc>
          <w:tcPr>
            <w:tcW w:w="4590" w:type="dxa"/>
          </w:tcPr>
          <w:p w14:paraId="6E90C52F" w14:textId="77777777" w:rsidR="00561FB3" w:rsidRPr="00CA783A" w:rsidRDefault="00561FB3"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space for visitor's chair </w:t>
            </w:r>
          </w:p>
        </w:tc>
        <w:tc>
          <w:tcPr>
            <w:tcW w:w="3312" w:type="dxa"/>
          </w:tcPr>
          <w:p w14:paraId="42E9A126" w14:textId="77777777" w:rsidR="00561FB3" w:rsidRPr="00CA783A" w:rsidRDefault="00561FB3" w:rsidP="00C203DF">
            <w:pPr>
              <w:suppressAutoHyphens/>
              <w:ind w:left="432" w:hanging="432"/>
              <w:rPr>
                <w:rFonts w:cs="Arial"/>
                <w:spacing w:val="-2"/>
              </w:rPr>
            </w:pPr>
          </w:p>
        </w:tc>
        <w:tc>
          <w:tcPr>
            <w:tcW w:w="1440" w:type="dxa"/>
          </w:tcPr>
          <w:p w14:paraId="17D7F910" w14:textId="77777777" w:rsidR="00561FB3" w:rsidRPr="00CA783A" w:rsidRDefault="00561FB3" w:rsidP="00C203DF">
            <w:pPr>
              <w:suppressAutoHyphens/>
              <w:rPr>
                <w:rFonts w:cs="Arial"/>
              </w:rPr>
            </w:pPr>
          </w:p>
        </w:tc>
      </w:tr>
      <w:tr w:rsidR="00561FB3" w:rsidRPr="00CA783A" w14:paraId="7FCED061" w14:textId="77777777" w:rsidTr="00F963A8">
        <w:trPr>
          <w:cantSplit/>
          <w:jc w:val="center"/>
        </w:trPr>
        <w:tc>
          <w:tcPr>
            <w:tcW w:w="1440" w:type="dxa"/>
          </w:tcPr>
          <w:p w14:paraId="1FBA1E2B" w14:textId="77777777" w:rsidR="00561FB3" w:rsidRPr="00CA783A" w:rsidRDefault="00561FB3" w:rsidP="00316897">
            <w:pPr>
              <w:keepNext/>
              <w:keepLines/>
              <w:suppressAutoHyphens/>
              <w:rPr>
                <w:rFonts w:cs="Arial"/>
              </w:rPr>
            </w:pPr>
            <w:r w:rsidRPr="00CA783A">
              <w:rPr>
                <w:rFonts w:cs="Arial"/>
              </w:rPr>
              <w:t xml:space="preserve">2.8-3.4.2.2(4) </w:t>
            </w:r>
          </w:p>
        </w:tc>
        <w:tc>
          <w:tcPr>
            <w:tcW w:w="4590" w:type="dxa"/>
          </w:tcPr>
          <w:p w14:paraId="422424A6" w14:textId="77777777" w:rsidR="00561FB3" w:rsidRPr="00CA783A" w:rsidRDefault="00561FB3"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handwashing station </w:t>
            </w:r>
          </w:p>
        </w:tc>
        <w:tc>
          <w:tcPr>
            <w:tcW w:w="3312" w:type="dxa"/>
          </w:tcPr>
          <w:p w14:paraId="7F9EC3A6" w14:textId="77777777" w:rsidR="00561FB3" w:rsidRPr="00CA783A" w:rsidRDefault="00561FB3" w:rsidP="00C203DF">
            <w:pPr>
              <w:suppressAutoHyphens/>
              <w:ind w:left="432" w:hanging="432"/>
              <w:rPr>
                <w:rFonts w:cs="Arial"/>
              </w:rPr>
            </w:pPr>
          </w:p>
        </w:tc>
        <w:tc>
          <w:tcPr>
            <w:tcW w:w="1440" w:type="dxa"/>
          </w:tcPr>
          <w:p w14:paraId="08C4C539" w14:textId="77777777" w:rsidR="00561FB3" w:rsidRPr="00CA783A" w:rsidRDefault="00561FB3" w:rsidP="00C203DF">
            <w:pPr>
              <w:suppressAutoHyphens/>
              <w:rPr>
                <w:rFonts w:cs="Arial"/>
              </w:rPr>
            </w:pPr>
          </w:p>
        </w:tc>
      </w:tr>
      <w:tr w:rsidR="00561FB3" w:rsidRPr="00CA783A" w14:paraId="5DE7166C" w14:textId="77777777" w:rsidTr="00F963A8">
        <w:trPr>
          <w:cantSplit/>
          <w:jc w:val="center"/>
        </w:trPr>
        <w:tc>
          <w:tcPr>
            <w:tcW w:w="1440" w:type="dxa"/>
          </w:tcPr>
          <w:p w14:paraId="3C1D0DAD" w14:textId="77777777" w:rsidR="00561FB3" w:rsidRPr="00CA783A" w:rsidRDefault="00561FB3" w:rsidP="00316897">
            <w:pPr>
              <w:keepNext/>
              <w:keepLines/>
              <w:suppressAutoHyphens/>
              <w:rPr>
                <w:rFonts w:cs="Arial"/>
              </w:rPr>
            </w:pPr>
            <w:r w:rsidRPr="00CA783A">
              <w:rPr>
                <w:rFonts w:cs="Arial"/>
              </w:rPr>
              <w:t xml:space="preserve">2.8-3.4.2.2(5) </w:t>
            </w:r>
          </w:p>
        </w:tc>
        <w:tc>
          <w:tcPr>
            <w:tcW w:w="4590" w:type="dxa"/>
          </w:tcPr>
          <w:p w14:paraId="41A28A2D" w14:textId="77777777" w:rsidR="00561FB3" w:rsidRPr="00CA783A" w:rsidRDefault="00561FB3"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storage for supplies </w:t>
            </w:r>
          </w:p>
        </w:tc>
        <w:tc>
          <w:tcPr>
            <w:tcW w:w="3312" w:type="dxa"/>
          </w:tcPr>
          <w:p w14:paraId="139BC282" w14:textId="77777777" w:rsidR="00561FB3" w:rsidRPr="00CA783A" w:rsidRDefault="00561FB3" w:rsidP="00C203DF">
            <w:pPr>
              <w:suppressAutoHyphens/>
              <w:ind w:left="432" w:hanging="432"/>
              <w:rPr>
                <w:rFonts w:cs="Arial"/>
                <w:spacing w:val="-2"/>
              </w:rPr>
            </w:pPr>
          </w:p>
        </w:tc>
        <w:tc>
          <w:tcPr>
            <w:tcW w:w="1440" w:type="dxa"/>
          </w:tcPr>
          <w:p w14:paraId="5981A6C1" w14:textId="77777777" w:rsidR="00561FB3" w:rsidRPr="00CA783A" w:rsidRDefault="00561FB3" w:rsidP="00C203DF">
            <w:pPr>
              <w:suppressAutoHyphens/>
              <w:rPr>
                <w:rFonts w:cs="Arial"/>
              </w:rPr>
            </w:pPr>
          </w:p>
        </w:tc>
      </w:tr>
      <w:tr w:rsidR="00561FB3" w:rsidRPr="00CA783A" w14:paraId="57F73DCF" w14:textId="77777777" w:rsidTr="00F963A8">
        <w:trPr>
          <w:cantSplit/>
          <w:jc w:val="center"/>
        </w:trPr>
        <w:tc>
          <w:tcPr>
            <w:tcW w:w="1440" w:type="dxa"/>
          </w:tcPr>
          <w:p w14:paraId="0554250C" w14:textId="77777777" w:rsidR="00561FB3" w:rsidRPr="00CA783A" w:rsidRDefault="00561FB3" w:rsidP="00316897">
            <w:pPr>
              <w:keepNext/>
              <w:keepLines/>
              <w:suppressAutoHyphens/>
              <w:rPr>
                <w:rFonts w:cs="Arial"/>
              </w:rPr>
            </w:pPr>
            <w:r w:rsidRPr="00CA783A">
              <w:rPr>
                <w:rFonts w:cs="Arial"/>
              </w:rPr>
              <w:t xml:space="preserve">2.8-3.4.2.2(6) </w:t>
            </w:r>
          </w:p>
        </w:tc>
        <w:tc>
          <w:tcPr>
            <w:tcW w:w="4590" w:type="dxa"/>
          </w:tcPr>
          <w:p w14:paraId="081E01D9" w14:textId="77777777" w:rsidR="00561FB3" w:rsidRPr="00CA783A" w:rsidRDefault="00561FB3"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space for medical equipment </w:t>
            </w:r>
          </w:p>
        </w:tc>
        <w:tc>
          <w:tcPr>
            <w:tcW w:w="3312" w:type="dxa"/>
          </w:tcPr>
          <w:p w14:paraId="02399610" w14:textId="77777777" w:rsidR="00561FB3" w:rsidRPr="00CA783A" w:rsidRDefault="00561FB3" w:rsidP="00316897">
            <w:pPr>
              <w:suppressAutoHyphens/>
              <w:rPr>
                <w:rFonts w:cs="Arial"/>
              </w:rPr>
            </w:pPr>
          </w:p>
        </w:tc>
        <w:tc>
          <w:tcPr>
            <w:tcW w:w="1440" w:type="dxa"/>
          </w:tcPr>
          <w:p w14:paraId="763E8813" w14:textId="77777777" w:rsidR="00561FB3" w:rsidRPr="00CA783A" w:rsidRDefault="00561FB3" w:rsidP="00316897">
            <w:pPr>
              <w:suppressAutoHyphens/>
              <w:rPr>
                <w:rFonts w:cs="Arial"/>
              </w:rPr>
            </w:pPr>
          </w:p>
        </w:tc>
      </w:tr>
      <w:tr w:rsidR="00561FB3" w:rsidRPr="00CA783A" w14:paraId="7DBBD565" w14:textId="77777777" w:rsidTr="00F963A8">
        <w:trPr>
          <w:cantSplit/>
          <w:jc w:val="center"/>
        </w:trPr>
        <w:tc>
          <w:tcPr>
            <w:tcW w:w="1440" w:type="dxa"/>
          </w:tcPr>
          <w:p w14:paraId="430B172D" w14:textId="77777777" w:rsidR="00561FB3" w:rsidRPr="00CA783A" w:rsidRDefault="00561FB3" w:rsidP="00316897">
            <w:pPr>
              <w:keepNext/>
              <w:keepLines/>
              <w:suppressAutoHyphens/>
              <w:rPr>
                <w:rFonts w:cs="Arial"/>
              </w:rPr>
            </w:pPr>
            <w:r w:rsidRPr="00CA783A">
              <w:rPr>
                <w:rFonts w:cs="Arial"/>
              </w:rPr>
              <w:t xml:space="preserve">2.8-3.4.2.2(7) </w:t>
            </w:r>
          </w:p>
        </w:tc>
        <w:tc>
          <w:tcPr>
            <w:tcW w:w="4590" w:type="dxa"/>
          </w:tcPr>
          <w:p w14:paraId="1B84DF2F" w14:textId="77777777" w:rsidR="00561FB3" w:rsidRPr="00561FB3" w:rsidRDefault="00561FB3" w:rsidP="00316897">
            <w:pPr>
              <w:suppressAutoHyphens/>
              <w:ind w:left="1296" w:hanging="432"/>
              <w:rPr>
                <w:rFonts w:cs="Arial"/>
                <w:spacing w:val="-4"/>
              </w:rPr>
            </w:pPr>
            <w:r w:rsidRPr="00561FB3">
              <w:rPr>
                <w:rFonts w:cs="Arial"/>
                <w:spacing w:val="-4"/>
                <w:u w:val="single"/>
              </w:rPr>
              <w:t>  </w:t>
            </w:r>
            <w:r w:rsidRPr="00561FB3">
              <w:rPr>
                <w:rFonts w:cs="Arial"/>
                <w:spacing w:val="-4"/>
                <w:u w:val="single"/>
              </w:rPr>
              <w:fldChar w:fldCharType="begin">
                <w:ffData>
                  <w:name w:val="Text12"/>
                  <w:enabled/>
                  <w:calcOnExit w:val="0"/>
                  <w:textInput>
                    <w:maxLength w:val="1"/>
                  </w:textInput>
                </w:ffData>
              </w:fldChar>
            </w:r>
            <w:r w:rsidRPr="00561FB3">
              <w:rPr>
                <w:rFonts w:cs="Arial"/>
                <w:spacing w:val="-4"/>
                <w:u w:val="single"/>
              </w:rPr>
              <w:instrText xml:space="preserve"> FORMTEXT </w:instrText>
            </w:r>
            <w:r w:rsidRPr="00561FB3">
              <w:rPr>
                <w:rFonts w:cs="Arial"/>
                <w:spacing w:val="-4"/>
                <w:u w:val="single"/>
              </w:rPr>
            </w:r>
            <w:r w:rsidRPr="00561FB3">
              <w:rPr>
                <w:rFonts w:cs="Arial"/>
                <w:spacing w:val="-4"/>
                <w:u w:val="single"/>
              </w:rPr>
              <w:fldChar w:fldCharType="separate"/>
            </w:r>
            <w:r w:rsidR="00C85943">
              <w:rPr>
                <w:rFonts w:cs="Arial"/>
                <w:noProof/>
                <w:spacing w:val="-4"/>
                <w:u w:val="single"/>
              </w:rPr>
              <w:t> </w:t>
            </w:r>
            <w:r w:rsidRPr="00561FB3">
              <w:rPr>
                <w:rFonts w:cs="Arial"/>
                <w:spacing w:val="-4"/>
                <w:u w:val="single"/>
              </w:rPr>
              <w:fldChar w:fldCharType="end"/>
            </w:r>
            <w:r w:rsidRPr="00561FB3">
              <w:rPr>
                <w:rFonts w:cs="Arial"/>
                <w:spacing w:val="-4"/>
                <w:u w:val="single"/>
              </w:rPr>
              <w:t>  </w:t>
            </w:r>
            <w:r w:rsidRPr="00561FB3">
              <w:rPr>
                <w:rFonts w:cs="Arial"/>
                <w:spacing w:val="-4"/>
              </w:rPr>
              <w:tab/>
              <w:t xml:space="preserve">view panel designed for patient visual privacy adjacent* to or in door </w:t>
            </w:r>
          </w:p>
        </w:tc>
        <w:tc>
          <w:tcPr>
            <w:tcW w:w="3312" w:type="dxa"/>
          </w:tcPr>
          <w:p w14:paraId="5372CCA3" w14:textId="77777777" w:rsidR="00561FB3" w:rsidRPr="00CA783A" w:rsidRDefault="00561FB3" w:rsidP="00316897">
            <w:pPr>
              <w:suppressAutoHyphens/>
              <w:rPr>
                <w:rFonts w:cs="Arial"/>
              </w:rPr>
            </w:pPr>
          </w:p>
        </w:tc>
        <w:tc>
          <w:tcPr>
            <w:tcW w:w="1440" w:type="dxa"/>
          </w:tcPr>
          <w:p w14:paraId="76217CC0" w14:textId="77777777" w:rsidR="00561FB3" w:rsidRPr="00CA783A" w:rsidRDefault="00561FB3" w:rsidP="00316897">
            <w:pPr>
              <w:suppressAutoHyphens/>
              <w:rPr>
                <w:rFonts w:cs="Arial"/>
              </w:rPr>
            </w:pPr>
          </w:p>
        </w:tc>
      </w:tr>
      <w:tr w:rsidR="00561FB3" w:rsidRPr="00CA783A" w14:paraId="6691B129" w14:textId="77777777" w:rsidTr="00F963A8">
        <w:trPr>
          <w:cantSplit/>
          <w:jc w:val="center"/>
        </w:trPr>
        <w:tc>
          <w:tcPr>
            <w:tcW w:w="1440" w:type="dxa"/>
          </w:tcPr>
          <w:p w14:paraId="29F68971" w14:textId="77777777" w:rsidR="00561FB3" w:rsidRPr="00CA783A" w:rsidRDefault="00561FB3" w:rsidP="00316897">
            <w:pPr>
              <w:suppressAutoHyphens/>
              <w:rPr>
                <w:rFonts w:cs="Arial"/>
              </w:rPr>
            </w:pPr>
          </w:p>
        </w:tc>
        <w:tc>
          <w:tcPr>
            <w:tcW w:w="4590" w:type="dxa"/>
          </w:tcPr>
          <w:p w14:paraId="7203705E" w14:textId="77777777" w:rsidR="00561FB3" w:rsidRPr="00CA783A" w:rsidRDefault="00561FB3" w:rsidP="00316897">
            <w:pPr>
              <w:suppressAutoHyphens/>
              <w:rPr>
                <w:rFonts w:cs="Arial"/>
              </w:rPr>
            </w:pPr>
          </w:p>
        </w:tc>
        <w:tc>
          <w:tcPr>
            <w:tcW w:w="3312" w:type="dxa"/>
          </w:tcPr>
          <w:p w14:paraId="08FAA875" w14:textId="77777777" w:rsidR="00561FB3" w:rsidRPr="00CA783A" w:rsidRDefault="00561FB3" w:rsidP="00316897">
            <w:pPr>
              <w:suppressAutoHyphens/>
              <w:rPr>
                <w:rFonts w:cs="Arial"/>
              </w:rPr>
            </w:pPr>
          </w:p>
        </w:tc>
        <w:tc>
          <w:tcPr>
            <w:tcW w:w="1440" w:type="dxa"/>
          </w:tcPr>
          <w:p w14:paraId="131D4FF9" w14:textId="77777777" w:rsidR="00561FB3" w:rsidRPr="00CA783A" w:rsidRDefault="00561FB3" w:rsidP="00316897">
            <w:pPr>
              <w:suppressAutoHyphens/>
              <w:rPr>
                <w:rFonts w:cs="Arial"/>
              </w:rPr>
            </w:pPr>
          </w:p>
        </w:tc>
      </w:tr>
      <w:tr w:rsidR="00561FB3" w:rsidRPr="00CA783A" w14:paraId="7BE3B394" w14:textId="77777777" w:rsidTr="00F963A8">
        <w:trPr>
          <w:cantSplit/>
          <w:jc w:val="center"/>
        </w:trPr>
        <w:tc>
          <w:tcPr>
            <w:tcW w:w="1440" w:type="dxa"/>
          </w:tcPr>
          <w:p w14:paraId="7E466A73" w14:textId="77777777" w:rsidR="00561FB3" w:rsidRPr="00CA783A" w:rsidRDefault="00561FB3" w:rsidP="00316897">
            <w:pPr>
              <w:suppressAutoHyphens/>
              <w:rPr>
                <w:rFonts w:cs="Arial"/>
              </w:rPr>
            </w:pPr>
            <w:r w:rsidRPr="00CA783A">
              <w:rPr>
                <w:rFonts w:cs="Arial"/>
              </w:rPr>
              <w:t>2.8-3.4.3</w:t>
            </w:r>
          </w:p>
        </w:tc>
        <w:tc>
          <w:tcPr>
            <w:tcW w:w="4590" w:type="dxa"/>
          </w:tcPr>
          <w:p w14:paraId="6E6EC7F1" w14:textId="77777777" w:rsidR="00561FB3" w:rsidRPr="00CA783A" w:rsidRDefault="00561FB3" w:rsidP="00316897">
            <w:pPr>
              <w:suppressAutoHyphens/>
              <w:ind w:left="864"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4"/>
              </w:rPr>
              <w:tab/>
              <w:t xml:space="preserve">Multiple-patient pediatric treatment room </w:t>
            </w:r>
          </w:p>
          <w:p w14:paraId="2AF966A8" w14:textId="77777777" w:rsidR="00561FB3" w:rsidRPr="00CA783A" w:rsidRDefault="00740DDB" w:rsidP="00316897">
            <w:pPr>
              <w:suppressAutoHyphens/>
              <w:ind w:left="864"/>
              <w:rPr>
                <w:rFonts w:cs="Arial"/>
              </w:rPr>
            </w:pPr>
            <w:sdt>
              <w:sdtPr>
                <w:rPr>
                  <w:rFonts w:cs="Arial"/>
                </w:rPr>
                <w:id w:val="2076860160"/>
                <w14:checkbox>
                  <w14:checked w14:val="0"/>
                  <w14:checkedState w14:val="2612" w14:font="MS Gothic"/>
                  <w14:uncheckedState w14:val="2610" w14:font="MS Gothic"/>
                </w14:checkbox>
              </w:sdtPr>
              <w:sdtContent>
                <w:r w:rsidR="00561FB3" w:rsidRPr="00CA783A">
                  <w:rPr>
                    <w:rFonts w:eastAsia="MS Gothic" w:cs="Arial" w:hint="eastAsia"/>
                  </w:rPr>
                  <w:t>☐</w:t>
                </w:r>
              </w:sdtContent>
            </w:sdt>
            <w:r w:rsidR="00561FB3" w:rsidRPr="00CA783A">
              <w:rPr>
                <w:rFonts w:cs="Arial"/>
              </w:rPr>
              <w:t xml:space="preserve"> check if </w:t>
            </w:r>
            <w:r w:rsidR="00561FB3" w:rsidRPr="00CA783A">
              <w:rPr>
                <w:rFonts w:cs="Arial"/>
                <w:u w:val="single"/>
              </w:rPr>
              <w:t>not</w:t>
            </w:r>
            <w:r w:rsidR="00561FB3" w:rsidRPr="00CA783A">
              <w:rPr>
                <w:rFonts w:cs="Arial"/>
              </w:rPr>
              <w:t xml:space="preserve"> included in project </w:t>
            </w:r>
          </w:p>
        </w:tc>
        <w:tc>
          <w:tcPr>
            <w:tcW w:w="3312" w:type="dxa"/>
          </w:tcPr>
          <w:p w14:paraId="3CE4097B" w14:textId="77777777" w:rsidR="00561FB3" w:rsidRPr="00CA783A" w:rsidRDefault="00561FB3" w:rsidP="00316897">
            <w:pPr>
              <w:suppressAutoHyphens/>
              <w:rPr>
                <w:rFonts w:cs="Arial"/>
              </w:rPr>
            </w:pPr>
          </w:p>
        </w:tc>
        <w:tc>
          <w:tcPr>
            <w:tcW w:w="1440" w:type="dxa"/>
          </w:tcPr>
          <w:p w14:paraId="134C9458" w14:textId="77777777" w:rsidR="00561FB3" w:rsidRPr="00CA783A" w:rsidRDefault="00561FB3" w:rsidP="00316897">
            <w:pPr>
              <w:suppressAutoHyphens/>
              <w:rPr>
                <w:rFonts w:cs="Arial"/>
              </w:rPr>
            </w:pPr>
          </w:p>
        </w:tc>
      </w:tr>
      <w:tr w:rsidR="00561FB3" w:rsidRPr="00CA783A" w14:paraId="50480863" w14:textId="77777777" w:rsidTr="00F963A8">
        <w:trPr>
          <w:cantSplit/>
          <w:jc w:val="center"/>
        </w:trPr>
        <w:tc>
          <w:tcPr>
            <w:tcW w:w="1440" w:type="dxa"/>
          </w:tcPr>
          <w:p w14:paraId="696D3D22" w14:textId="77777777" w:rsidR="00561FB3" w:rsidRPr="00CA783A" w:rsidRDefault="00561FB3" w:rsidP="00316897">
            <w:pPr>
              <w:suppressAutoHyphens/>
              <w:rPr>
                <w:rFonts w:cs="Arial"/>
              </w:rPr>
            </w:pPr>
            <w:r w:rsidRPr="00CA783A">
              <w:rPr>
                <w:rFonts w:cs="Arial"/>
              </w:rPr>
              <w:t>2.8-3.4.3.2</w:t>
            </w:r>
          </w:p>
        </w:tc>
        <w:tc>
          <w:tcPr>
            <w:tcW w:w="4590" w:type="dxa"/>
          </w:tcPr>
          <w:p w14:paraId="1ECF31AC" w14:textId="77777777" w:rsidR="00561FB3" w:rsidRPr="00CA783A" w:rsidRDefault="00561FB3" w:rsidP="00316897">
            <w:pPr>
              <w:suppressAutoHyphens/>
              <w:ind w:left="1296" w:hanging="432"/>
              <w:rPr>
                <w:rFonts w:cs="Arial"/>
              </w:rPr>
            </w:pPr>
            <w:r w:rsidRPr="00CA783A">
              <w:rPr>
                <w:rFonts w:cs="Arial"/>
              </w:rPr>
              <w:tab/>
              <w:t xml:space="preserve">Space Requirements: </w:t>
            </w:r>
          </w:p>
        </w:tc>
        <w:tc>
          <w:tcPr>
            <w:tcW w:w="3312" w:type="dxa"/>
          </w:tcPr>
          <w:p w14:paraId="0DB151AE" w14:textId="77777777" w:rsidR="00561FB3" w:rsidRPr="00CA783A" w:rsidRDefault="00561FB3" w:rsidP="00316897">
            <w:pPr>
              <w:suppressAutoHyphens/>
              <w:rPr>
                <w:rFonts w:cs="Arial"/>
              </w:rPr>
            </w:pPr>
          </w:p>
        </w:tc>
        <w:tc>
          <w:tcPr>
            <w:tcW w:w="1440" w:type="dxa"/>
          </w:tcPr>
          <w:p w14:paraId="66972A8B" w14:textId="77777777" w:rsidR="00561FB3" w:rsidRPr="00CA783A" w:rsidRDefault="00561FB3" w:rsidP="00316897">
            <w:pPr>
              <w:suppressAutoHyphens/>
              <w:rPr>
                <w:rFonts w:cs="Arial"/>
              </w:rPr>
            </w:pPr>
          </w:p>
        </w:tc>
      </w:tr>
      <w:tr w:rsidR="00561FB3" w:rsidRPr="00CA783A" w14:paraId="3FEAF184" w14:textId="77777777" w:rsidTr="00F963A8">
        <w:trPr>
          <w:cantSplit/>
          <w:jc w:val="center"/>
        </w:trPr>
        <w:tc>
          <w:tcPr>
            <w:tcW w:w="1440" w:type="dxa"/>
          </w:tcPr>
          <w:p w14:paraId="76769B66" w14:textId="77777777" w:rsidR="00561FB3" w:rsidRPr="00CA783A" w:rsidRDefault="00561FB3" w:rsidP="00316897">
            <w:pPr>
              <w:suppressAutoHyphens/>
              <w:rPr>
                <w:rFonts w:cs="Arial"/>
              </w:rPr>
            </w:pPr>
            <w:r w:rsidRPr="00CA783A">
              <w:rPr>
                <w:rFonts w:cs="Arial"/>
              </w:rPr>
              <w:t xml:space="preserve">(1) </w:t>
            </w:r>
          </w:p>
        </w:tc>
        <w:tc>
          <w:tcPr>
            <w:tcW w:w="4590" w:type="dxa"/>
          </w:tcPr>
          <w:p w14:paraId="3F34854D" w14:textId="77777777" w:rsidR="00561FB3" w:rsidRPr="00CA783A" w:rsidRDefault="00561FB3" w:rsidP="00316897">
            <w:pPr>
              <w:suppressAutoHyphens/>
              <w:ind w:left="1728"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4"/>
              </w:rPr>
              <w:tab/>
              <w:t xml:space="preserve">separate patient bays or cubicles w/ min clear floor area 80 sf per patient care station </w:t>
            </w:r>
          </w:p>
        </w:tc>
        <w:tc>
          <w:tcPr>
            <w:tcW w:w="3312" w:type="dxa"/>
          </w:tcPr>
          <w:p w14:paraId="5CEAAE84" w14:textId="77777777" w:rsidR="00561FB3" w:rsidRPr="00CA783A" w:rsidRDefault="00561FB3" w:rsidP="00316897">
            <w:pPr>
              <w:tabs>
                <w:tab w:val="left" w:pos="426"/>
              </w:tabs>
              <w:suppressAutoHyphens/>
              <w:rPr>
                <w:rFonts w:cs="Arial"/>
              </w:rPr>
            </w:pPr>
            <w:r w:rsidRPr="00CA783A">
              <w:rPr>
                <w:rFonts w:cs="Arial"/>
              </w:rPr>
              <w:t>Ventilation:</w:t>
            </w:r>
          </w:p>
          <w:p w14:paraId="3235EC19" w14:textId="77777777" w:rsidR="00561FB3" w:rsidRPr="00CA783A" w:rsidRDefault="00561FB3"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Min. 6 air changes per hour</w:t>
            </w:r>
          </w:p>
        </w:tc>
        <w:tc>
          <w:tcPr>
            <w:tcW w:w="1440" w:type="dxa"/>
          </w:tcPr>
          <w:p w14:paraId="59AF555F" w14:textId="77777777" w:rsidR="00561FB3" w:rsidRPr="00CA783A" w:rsidRDefault="00561FB3" w:rsidP="00316897">
            <w:pPr>
              <w:suppressAutoHyphens/>
              <w:rPr>
                <w:rFonts w:cs="Arial"/>
              </w:rPr>
            </w:pPr>
          </w:p>
          <w:p w14:paraId="366AF2A2" w14:textId="166F33A0" w:rsidR="00561FB3" w:rsidRPr="00CA783A" w:rsidRDefault="00621492" w:rsidP="00316897">
            <w:pPr>
              <w:suppressAutoHyphens/>
              <w:rPr>
                <w:rFonts w:cs="Arial"/>
              </w:rPr>
            </w:pPr>
            <w:r>
              <w:rPr>
                <w:rFonts w:cs="Arial"/>
              </w:rPr>
              <w:t>Table 7.1</w:t>
            </w:r>
          </w:p>
        </w:tc>
      </w:tr>
      <w:tr w:rsidR="00561FB3" w:rsidRPr="00CA783A" w14:paraId="59EA5ACC" w14:textId="77777777" w:rsidTr="00F963A8">
        <w:trPr>
          <w:cantSplit/>
          <w:jc w:val="center"/>
        </w:trPr>
        <w:tc>
          <w:tcPr>
            <w:tcW w:w="1440" w:type="dxa"/>
          </w:tcPr>
          <w:p w14:paraId="3340256D" w14:textId="77777777" w:rsidR="00561FB3" w:rsidRPr="00CA783A" w:rsidRDefault="00561FB3" w:rsidP="00316897">
            <w:pPr>
              <w:suppressAutoHyphens/>
              <w:rPr>
                <w:rFonts w:cs="Arial"/>
              </w:rPr>
            </w:pPr>
            <w:r w:rsidRPr="00CA783A">
              <w:rPr>
                <w:rFonts w:cs="Arial"/>
              </w:rPr>
              <w:t xml:space="preserve">(2)(a) </w:t>
            </w:r>
          </w:p>
          <w:p w14:paraId="3EE8A396" w14:textId="77777777" w:rsidR="00561FB3" w:rsidRPr="00CA783A" w:rsidRDefault="00561FB3" w:rsidP="00316897">
            <w:pPr>
              <w:suppressAutoHyphens/>
              <w:rPr>
                <w:rFonts w:cs="Arial"/>
              </w:rPr>
            </w:pPr>
          </w:p>
          <w:p w14:paraId="7DD874ED" w14:textId="77777777" w:rsidR="00561FB3" w:rsidRPr="00CA783A" w:rsidRDefault="00561FB3" w:rsidP="00316897">
            <w:pPr>
              <w:suppressAutoHyphens/>
              <w:rPr>
                <w:rFonts w:cs="Arial"/>
              </w:rPr>
            </w:pPr>
            <w:r w:rsidRPr="00CA783A">
              <w:rPr>
                <w:rFonts w:cs="Arial"/>
              </w:rPr>
              <w:t>(2)(b)</w:t>
            </w:r>
          </w:p>
        </w:tc>
        <w:tc>
          <w:tcPr>
            <w:tcW w:w="4590" w:type="dxa"/>
          </w:tcPr>
          <w:p w14:paraId="740A9437" w14:textId="77777777" w:rsidR="00561FB3" w:rsidRPr="00CA783A" w:rsidRDefault="00561FB3" w:rsidP="00316897">
            <w:pPr>
              <w:suppressAutoHyphens/>
              <w:ind w:left="1728"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2"/>
              </w:rPr>
              <w:tab/>
              <w:t xml:space="preserve">min clearance 5’-0” between sides of adjacent* patient beds </w:t>
            </w:r>
          </w:p>
          <w:p w14:paraId="54E50661" w14:textId="77777777" w:rsidR="00561FB3" w:rsidRPr="00CA783A" w:rsidRDefault="00561FB3" w:rsidP="00316897">
            <w:pPr>
              <w:suppressAutoHyphens/>
              <w:ind w:left="1728"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min clearance 4’-0” between sides of patient beds &amp; adjacent* walls or partitions</w:t>
            </w:r>
          </w:p>
        </w:tc>
        <w:tc>
          <w:tcPr>
            <w:tcW w:w="3312" w:type="dxa"/>
          </w:tcPr>
          <w:p w14:paraId="71328F93" w14:textId="77777777" w:rsidR="00561FB3" w:rsidRPr="00CA783A" w:rsidRDefault="00561FB3" w:rsidP="00316897">
            <w:pPr>
              <w:tabs>
                <w:tab w:val="left" w:pos="481"/>
              </w:tabs>
              <w:suppressAutoHyphens/>
              <w:rPr>
                <w:rFonts w:cs="Arial"/>
              </w:rPr>
            </w:pPr>
            <w:r w:rsidRPr="00CA783A">
              <w:rPr>
                <w:rFonts w:cs="Arial"/>
              </w:rPr>
              <w:t>Power:</w:t>
            </w:r>
          </w:p>
          <w:p w14:paraId="3BBB0086" w14:textId="77777777" w:rsidR="00561FB3" w:rsidRPr="00CA783A" w:rsidRDefault="00561FB3" w:rsidP="00316897">
            <w:pPr>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Min. 12 receptacles</w:t>
            </w:r>
          </w:p>
          <w:p w14:paraId="100FF3EB" w14:textId="77777777" w:rsidR="00561FB3" w:rsidRPr="00CA783A" w:rsidRDefault="00561FB3" w:rsidP="00316897">
            <w:pPr>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4 convenient to head of exam table or gurney</w:t>
            </w:r>
          </w:p>
        </w:tc>
        <w:tc>
          <w:tcPr>
            <w:tcW w:w="1440" w:type="dxa"/>
          </w:tcPr>
          <w:p w14:paraId="4F0D2CAD" w14:textId="77777777" w:rsidR="00561FB3" w:rsidRPr="00CA783A" w:rsidRDefault="00561FB3" w:rsidP="00316897">
            <w:pPr>
              <w:suppressAutoHyphens/>
              <w:rPr>
                <w:rFonts w:cs="Arial"/>
              </w:rPr>
            </w:pPr>
          </w:p>
          <w:p w14:paraId="4777CC6D" w14:textId="77777777" w:rsidR="00561FB3" w:rsidRPr="00CA783A" w:rsidRDefault="00561FB3" w:rsidP="00316897">
            <w:pPr>
              <w:suppressAutoHyphens/>
              <w:rPr>
                <w:rFonts w:cs="Arial"/>
              </w:rPr>
            </w:pPr>
            <w:r w:rsidRPr="00CA783A">
              <w:rPr>
                <w:rFonts w:cs="Arial"/>
              </w:rPr>
              <w:t>Table 2.1-1</w:t>
            </w:r>
          </w:p>
        </w:tc>
      </w:tr>
      <w:tr w:rsidR="00561FB3" w:rsidRPr="00CA783A" w14:paraId="61F5D21B" w14:textId="77777777" w:rsidTr="00F963A8">
        <w:trPr>
          <w:cantSplit/>
          <w:jc w:val="center"/>
        </w:trPr>
        <w:tc>
          <w:tcPr>
            <w:tcW w:w="1440" w:type="dxa"/>
          </w:tcPr>
          <w:p w14:paraId="0EAA1EDA" w14:textId="77777777" w:rsidR="00561FB3" w:rsidRPr="00CA783A" w:rsidRDefault="00561FB3" w:rsidP="00316897">
            <w:pPr>
              <w:suppressAutoHyphens/>
              <w:rPr>
                <w:rFonts w:cs="Arial"/>
              </w:rPr>
            </w:pPr>
            <w:r w:rsidRPr="00CA783A">
              <w:rPr>
                <w:rFonts w:cs="Arial"/>
              </w:rPr>
              <w:t>2.1-3.1.2</w:t>
            </w:r>
          </w:p>
          <w:p w14:paraId="2F6E4366" w14:textId="77777777" w:rsidR="00561FB3" w:rsidRPr="00CA783A" w:rsidRDefault="00561FB3" w:rsidP="00316897">
            <w:pPr>
              <w:suppressAutoHyphens/>
              <w:rPr>
                <w:rFonts w:cs="Arial"/>
              </w:rPr>
            </w:pPr>
            <w:r w:rsidRPr="00CA783A">
              <w:rPr>
                <w:rFonts w:cs="Arial"/>
              </w:rPr>
              <w:t>2.8-3.4.3.3(1)</w:t>
            </w:r>
          </w:p>
        </w:tc>
        <w:tc>
          <w:tcPr>
            <w:tcW w:w="4590" w:type="dxa"/>
          </w:tcPr>
          <w:p w14:paraId="341C6E5B" w14:textId="77777777" w:rsidR="00561FB3" w:rsidRPr="00CA783A" w:rsidRDefault="00561FB3"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means of visual patient privacy</w:t>
            </w:r>
          </w:p>
          <w:p w14:paraId="41C26BC8" w14:textId="77777777" w:rsidR="00561FB3" w:rsidRPr="00CA783A" w:rsidRDefault="00561FB3"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examination light in each bay or cubicle</w:t>
            </w:r>
          </w:p>
        </w:tc>
        <w:tc>
          <w:tcPr>
            <w:tcW w:w="3312" w:type="dxa"/>
          </w:tcPr>
          <w:p w14:paraId="5AAD9F83" w14:textId="77777777" w:rsidR="00561FB3" w:rsidRPr="00CA783A" w:rsidRDefault="00561FB3" w:rsidP="00316897">
            <w:pPr>
              <w:suppressAutoHyphens/>
              <w:ind w:left="432" w:hanging="432"/>
              <w:rPr>
                <w:rFonts w:cs="Arial"/>
              </w:rPr>
            </w:pPr>
            <w:r w:rsidRPr="00CA783A">
              <w:rPr>
                <w:rFonts w:cs="Arial"/>
              </w:rPr>
              <w:t>Nurse Call System:</w:t>
            </w:r>
          </w:p>
          <w:p w14:paraId="51CD45D9" w14:textId="77777777" w:rsidR="00561FB3" w:rsidRPr="00CA783A" w:rsidRDefault="00561FB3"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Patient station</w:t>
            </w:r>
          </w:p>
          <w:p w14:paraId="4AFD66D4" w14:textId="77777777" w:rsidR="00561FB3" w:rsidRPr="00CA783A" w:rsidRDefault="00561FB3"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Staff assistance station</w:t>
            </w:r>
          </w:p>
        </w:tc>
        <w:tc>
          <w:tcPr>
            <w:tcW w:w="1440" w:type="dxa"/>
          </w:tcPr>
          <w:p w14:paraId="765EBA6A" w14:textId="77777777" w:rsidR="00561FB3" w:rsidRPr="00CA783A" w:rsidRDefault="00561FB3" w:rsidP="00316897">
            <w:pPr>
              <w:suppressAutoHyphens/>
              <w:rPr>
                <w:rFonts w:cs="Arial"/>
              </w:rPr>
            </w:pPr>
          </w:p>
          <w:p w14:paraId="2B2267D3" w14:textId="77777777" w:rsidR="00561FB3" w:rsidRPr="00CA783A" w:rsidRDefault="00561FB3" w:rsidP="00316897">
            <w:pPr>
              <w:suppressAutoHyphens/>
              <w:rPr>
                <w:rFonts w:cs="Arial"/>
              </w:rPr>
            </w:pPr>
            <w:r w:rsidRPr="00CA783A">
              <w:rPr>
                <w:rFonts w:cs="Arial"/>
              </w:rPr>
              <w:t>Table 2.1-3</w:t>
            </w:r>
          </w:p>
        </w:tc>
      </w:tr>
      <w:tr w:rsidR="00561FB3" w:rsidRPr="00CA783A" w14:paraId="2B1B0295" w14:textId="77777777" w:rsidTr="00F963A8">
        <w:trPr>
          <w:cantSplit/>
          <w:jc w:val="center"/>
        </w:trPr>
        <w:tc>
          <w:tcPr>
            <w:tcW w:w="1440" w:type="dxa"/>
          </w:tcPr>
          <w:p w14:paraId="2E8A4873" w14:textId="77777777" w:rsidR="00561FB3" w:rsidRPr="00CA783A" w:rsidRDefault="00561FB3" w:rsidP="00316897">
            <w:pPr>
              <w:suppressAutoHyphens/>
              <w:rPr>
                <w:rFonts w:cs="Arial"/>
              </w:rPr>
            </w:pPr>
            <w:r w:rsidRPr="00CA783A">
              <w:rPr>
                <w:rFonts w:cs="Arial"/>
              </w:rPr>
              <w:t xml:space="preserve">2.8-3.4.3.3(2) </w:t>
            </w:r>
          </w:p>
        </w:tc>
        <w:tc>
          <w:tcPr>
            <w:tcW w:w="4590" w:type="dxa"/>
          </w:tcPr>
          <w:p w14:paraId="0A0A3A2C" w14:textId="77777777" w:rsidR="00561FB3" w:rsidRPr="00CA783A" w:rsidRDefault="00561FB3"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accommodations for written or electronic documentation in each bay or cubicle</w:t>
            </w:r>
          </w:p>
        </w:tc>
        <w:tc>
          <w:tcPr>
            <w:tcW w:w="3312" w:type="dxa"/>
          </w:tcPr>
          <w:p w14:paraId="45666E05" w14:textId="77777777" w:rsidR="00561FB3" w:rsidRPr="00CA783A" w:rsidRDefault="00561FB3" w:rsidP="00316897">
            <w:pPr>
              <w:suppressAutoHyphens/>
              <w:ind w:left="432" w:hanging="432"/>
              <w:rPr>
                <w:rFonts w:cs="Arial"/>
                <w:spacing w:val="-2"/>
              </w:rPr>
            </w:pPr>
            <w:r w:rsidRPr="00CA783A">
              <w:rPr>
                <w:rFonts w:cs="Arial"/>
                <w:spacing w:val="-2"/>
              </w:rPr>
              <w:t>Medical Gases:</w:t>
            </w:r>
          </w:p>
          <w:p w14:paraId="05978CF6" w14:textId="77777777" w:rsidR="00561FB3" w:rsidRPr="00CA783A" w:rsidRDefault="00561FB3" w:rsidP="00316897">
            <w:pPr>
              <w:suppressAutoHyphens/>
              <w:ind w:left="432"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2"/>
              </w:rPr>
              <w:tab/>
              <w:t>1 OX, 1 VAC per patient</w:t>
            </w:r>
          </w:p>
        </w:tc>
        <w:tc>
          <w:tcPr>
            <w:tcW w:w="1440" w:type="dxa"/>
          </w:tcPr>
          <w:p w14:paraId="2207765C" w14:textId="77777777" w:rsidR="00561FB3" w:rsidRPr="00CA783A" w:rsidRDefault="00561FB3" w:rsidP="00316897">
            <w:pPr>
              <w:suppressAutoHyphens/>
              <w:rPr>
                <w:rFonts w:cs="Arial"/>
              </w:rPr>
            </w:pPr>
          </w:p>
          <w:p w14:paraId="13547BB8" w14:textId="77777777" w:rsidR="00561FB3" w:rsidRPr="00CA783A" w:rsidRDefault="00561FB3" w:rsidP="00316897">
            <w:pPr>
              <w:suppressAutoHyphens/>
              <w:rPr>
                <w:rFonts w:cs="Arial"/>
              </w:rPr>
            </w:pPr>
            <w:r w:rsidRPr="00CA783A">
              <w:rPr>
                <w:rFonts w:cs="Arial"/>
              </w:rPr>
              <w:t>Table 2.1-2</w:t>
            </w:r>
          </w:p>
        </w:tc>
      </w:tr>
      <w:tr w:rsidR="00561FB3" w:rsidRPr="00CA783A" w14:paraId="2FEC6C3B" w14:textId="77777777" w:rsidTr="00F963A8">
        <w:trPr>
          <w:cantSplit/>
          <w:jc w:val="center"/>
        </w:trPr>
        <w:tc>
          <w:tcPr>
            <w:tcW w:w="1440" w:type="dxa"/>
          </w:tcPr>
          <w:p w14:paraId="463EE592" w14:textId="77777777" w:rsidR="00561FB3" w:rsidRPr="00CA783A" w:rsidRDefault="00561FB3" w:rsidP="00316897">
            <w:pPr>
              <w:suppressAutoHyphens/>
              <w:rPr>
                <w:rFonts w:cs="Arial"/>
              </w:rPr>
            </w:pPr>
            <w:r w:rsidRPr="00CA783A">
              <w:rPr>
                <w:rFonts w:cs="Arial"/>
              </w:rPr>
              <w:t xml:space="preserve">2.8-3.4.3.3(3) </w:t>
            </w:r>
          </w:p>
        </w:tc>
        <w:tc>
          <w:tcPr>
            <w:tcW w:w="4590" w:type="dxa"/>
          </w:tcPr>
          <w:p w14:paraId="75F9EAE7" w14:textId="77777777" w:rsidR="00561FB3" w:rsidRPr="00CA783A" w:rsidRDefault="00561FB3"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space for visitor's chair in each bay or cubicle</w:t>
            </w:r>
          </w:p>
        </w:tc>
        <w:tc>
          <w:tcPr>
            <w:tcW w:w="3312" w:type="dxa"/>
          </w:tcPr>
          <w:p w14:paraId="0FB58A18" w14:textId="77777777" w:rsidR="00561FB3" w:rsidRPr="00CA783A" w:rsidRDefault="00561FB3" w:rsidP="00316897">
            <w:pPr>
              <w:suppressAutoHyphens/>
              <w:rPr>
                <w:rFonts w:cs="Arial"/>
              </w:rPr>
            </w:pPr>
          </w:p>
        </w:tc>
        <w:tc>
          <w:tcPr>
            <w:tcW w:w="1440" w:type="dxa"/>
          </w:tcPr>
          <w:p w14:paraId="427F7D08" w14:textId="77777777" w:rsidR="00561FB3" w:rsidRPr="00CA783A" w:rsidRDefault="00561FB3" w:rsidP="00316897">
            <w:pPr>
              <w:suppressAutoHyphens/>
              <w:rPr>
                <w:rFonts w:cs="Arial"/>
              </w:rPr>
            </w:pPr>
          </w:p>
        </w:tc>
      </w:tr>
      <w:tr w:rsidR="00561FB3" w:rsidRPr="00CA783A" w14:paraId="7DD409B5" w14:textId="77777777" w:rsidTr="00F963A8">
        <w:trPr>
          <w:cantSplit/>
          <w:jc w:val="center"/>
        </w:trPr>
        <w:tc>
          <w:tcPr>
            <w:tcW w:w="1440" w:type="dxa"/>
          </w:tcPr>
          <w:p w14:paraId="1C00E27C" w14:textId="77777777" w:rsidR="00561FB3" w:rsidRPr="00CA783A" w:rsidRDefault="00561FB3" w:rsidP="00316897">
            <w:pPr>
              <w:suppressAutoHyphens/>
              <w:rPr>
                <w:rFonts w:cs="Arial"/>
              </w:rPr>
            </w:pPr>
          </w:p>
        </w:tc>
        <w:tc>
          <w:tcPr>
            <w:tcW w:w="4590" w:type="dxa"/>
          </w:tcPr>
          <w:p w14:paraId="68FD7AB9" w14:textId="77777777" w:rsidR="00561FB3" w:rsidRPr="00CA783A" w:rsidRDefault="00561FB3" w:rsidP="00316897">
            <w:pPr>
              <w:suppressAutoHyphens/>
              <w:rPr>
                <w:rFonts w:cs="Arial"/>
              </w:rPr>
            </w:pPr>
          </w:p>
        </w:tc>
        <w:tc>
          <w:tcPr>
            <w:tcW w:w="3312" w:type="dxa"/>
          </w:tcPr>
          <w:p w14:paraId="5F59F694" w14:textId="77777777" w:rsidR="00561FB3" w:rsidRPr="00CA783A" w:rsidRDefault="00561FB3" w:rsidP="00316897">
            <w:pPr>
              <w:suppressAutoHyphens/>
              <w:rPr>
                <w:rFonts w:cs="Arial"/>
              </w:rPr>
            </w:pPr>
          </w:p>
        </w:tc>
        <w:tc>
          <w:tcPr>
            <w:tcW w:w="1440" w:type="dxa"/>
          </w:tcPr>
          <w:p w14:paraId="195570C6" w14:textId="77777777" w:rsidR="00561FB3" w:rsidRPr="00CA783A" w:rsidRDefault="00561FB3" w:rsidP="00316897">
            <w:pPr>
              <w:suppressAutoHyphens/>
              <w:rPr>
                <w:rFonts w:cs="Arial"/>
              </w:rPr>
            </w:pPr>
          </w:p>
        </w:tc>
      </w:tr>
      <w:tr w:rsidR="00561FB3" w:rsidRPr="00CA783A" w14:paraId="7EF11B8A" w14:textId="77777777" w:rsidTr="00F963A8">
        <w:trPr>
          <w:cantSplit/>
          <w:jc w:val="center"/>
        </w:trPr>
        <w:tc>
          <w:tcPr>
            <w:tcW w:w="1440" w:type="dxa"/>
          </w:tcPr>
          <w:p w14:paraId="4A856448" w14:textId="77777777" w:rsidR="00561FB3" w:rsidRPr="00CA783A" w:rsidRDefault="00561FB3" w:rsidP="00561FB3">
            <w:pPr>
              <w:keepNext/>
              <w:keepLines/>
              <w:suppressAutoHyphens/>
              <w:rPr>
                <w:rFonts w:cs="Arial"/>
              </w:rPr>
            </w:pPr>
            <w:r w:rsidRPr="00CA783A">
              <w:rPr>
                <w:rFonts w:cs="Arial"/>
              </w:rPr>
              <w:lastRenderedPageBreak/>
              <w:t>2.8-3.4.3.4</w:t>
            </w:r>
          </w:p>
        </w:tc>
        <w:tc>
          <w:tcPr>
            <w:tcW w:w="4590" w:type="dxa"/>
          </w:tcPr>
          <w:p w14:paraId="7A64FDFC" w14:textId="77777777" w:rsidR="00561FB3" w:rsidRPr="00CA783A" w:rsidRDefault="00561FB3" w:rsidP="00561FB3">
            <w:pPr>
              <w:keepNext/>
              <w:keepLines/>
              <w:suppressAutoHyphens/>
              <w:ind w:left="1296" w:hanging="432"/>
              <w:rPr>
                <w:rFonts w:cs="Arial"/>
              </w:rPr>
            </w:pPr>
            <w:r w:rsidRPr="00CA783A">
              <w:rPr>
                <w:rFonts w:cs="Arial"/>
              </w:rPr>
              <w:tab/>
              <w:t xml:space="preserve">Handwashing Station: </w:t>
            </w:r>
          </w:p>
        </w:tc>
        <w:tc>
          <w:tcPr>
            <w:tcW w:w="3312" w:type="dxa"/>
          </w:tcPr>
          <w:p w14:paraId="0F70B8F7" w14:textId="77777777" w:rsidR="00561FB3" w:rsidRPr="00CA783A" w:rsidRDefault="00561FB3" w:rsidP="00561FB3">
            <w:pPr>
              <w:keepNext/>
              <w:keepLines/>
              <w:suppressAutoHyphens/>
              <w:rPr>
                <w:rFonts w:cs="Arial"/>
              </w:rPr>
            </w:pPr>
          </w:p>
        </w:tc>
        <w:tc>
          <w:tcPr>
            <w:tcW w:w="1440" w:type="dxa"/>
          </w:tcPr>
          <w:p w14:paraId="72749E7D" w14:textId="77777777" w:rsidR="00561FB3" w:rsidRPr="00CA783A" w:rsidRDefault="00561FB3" w:rsidP="00561FB3">
            <w:pPr>
              <w:keepNext/>
              <w:keepLines/>
              <w:suppressAutoHyphens/>
              <w:rPr>
                <w:rFonts w:cs="Arial"/>
              </w:rPr>
            </w:pPr>
          </w:p>
        </w:tc>
      </w:tr>
      <w:tr w:rsidR="00561FB3" w:rsidRPr="00CA783A" w14:paraId="58A2AB2B" w14:textId="77777777" w:rsidTr="00F963A8">
        <w:trPr>
          <w:cantSplit/>
          <w:jc w:val="center"/>
        </w:trPr>
        <w:tc>
          <w:tcPr>
            <w:tcW w:w="1440" w:type="dxa"/>
          </w:tcPr>
          <w:p w14:paraId="02BA8056" w14:textId="77777777" w:rsidR="00561FB3" w:rsidRPr="00CA783A" w:rsidRDefault="00561FB3" w:rsidP="00316897">
            <w:pPr>
              <w:suppressAutoHyphens/>
              <w:rPr>
                <w:rFonts w:cs="Arial"/>
              </w:rPr>
            </w:pPr>
            <w:r w:rsidRPr="00CA783A">
              <w:rPr>
                <w:rFonts w:cs="Arial"/>
              </w:rPr>
              <w:t xml:space="preserve">(1) </w:t>
            </w:r>
          </w:p>
        </w:tc>
        <w:tc>
          <w:tcPr>
            <w:tcW w:w="4590" w:type="dxa"/>
          </w:tcPr>
          <w:p w14:paraId="47DA18D1" w14:textId="77777777" w:rsidR="00561FB3" w:rsidRPr="00CA783A" w:rsidRDefault="00561FB3" w:rsidP="00316897">
            <w:pPr>
              <w:suppressAutoHyphens/>
              <w:ind w:left="1728"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6"/>
              </w:rPr>
              <w:tab/>
              <w:t>at least one handwashing station provided in each multiple-patient treatment room</w:t>
            </w:r>
          </w:p>
        </w:tc>
        <w:tc>
          <w:tcPr>
            <w:tcW w:w="3312" w:type="dxa"/>
          </w:tcPr>
          <w:p w14:paraId="14F6DEE6" w14:textId="77777777" w:rsidR="00561FB3" w:rsidRPr="00CA783A" w:rsidRDefault="00561FB3" w:rsidP="00316897">
            <w:pPr>
              <w:suppressAutoHyphens/>
              <w:rPr>
                <w:rFonts w:cs="Arial"/>
              </w:rPr>
            </w:pPr>
          </w:p>
        </w:tc>
        <w:tc>
          <w:tcPr>
            <w:tcW w:w="1440" w:type="dxa"/>
          </w:tcPr>
          <w:p w14:paraId="5DD1E748" w14:textId="77777777" w:rsidR="00561FB3" w:rsidRPr="00CA783A" w:rsidRDefault="00561FB3" w:rsidP="00316897">
            <w:pPr>
              <w:suppressAutoHyphens/>
              <w:rPr>
                <w:rFonts w:cs="Arial"/>
              </w:rPr>
            </w:pPr>
          </w:p>
        </w:tc>
      </w:tr>
      <w:tr w:rsidR="00561FB3" w:rsidRPr="00CA783A" w14:paraId="01A849CC" w14:textId="77777777" w:rsidTr="00F963A8">
        <w:trPr>
          <w:cantSplit/>
          <w:jc w:val="center"/>
        </w:trPr>
        <w:tc>
          <w:tcPr>
            <w:tcW w:w="1440" w:type="dxa"/>
          </w:tcPr>
          <w:p w14:paraId="738D6DAE" w14:textId="77777777" w:rsidR="00561FB3" w:rsidRPr="00CA783A" w:rsidRDefault="00561FB3" w:rsidP="00316897">
            <w:pPr>
              <w:pStyle w:val="NormalWeb"/>
              <w:suppressAutoHyphens/>
              <w:spacing w:before="0" w:beforeAutospacing="0" w:after="0" w:afterAutospacing="0"/>
              <w:rPr>
                <w:rFonts w:ascii="Arial" w:hAnsi="Arial" w:cs="Arial"/>
                <w:spacing w:val="-6"/>
                <w:sz w:val="20"/>
                <w:szCs w:val="20"/>
              </w:rPr>
            </w:pPr>
            <w:r w:rsidRPr="00CA783A">
              <w:rPr>
                <w:rStyle w:val="bluehighlight"/>
                <w:rFonts w:ascii="Arial" w:hAnsi="Arial" w:cs="Arial"/>
                <w:bCs/>
                <w:spacing w:val="-6"/>
                <w:sz w:val="20"/>
              </w:rPr>
              <w:t>2.1-3.8.7.3</w:t>
            </w:r>
            <w:r w:rsidRPr="00CA783A">
              <w:rPr>
                <w:rFonts w:ascii="Arial" w:hAnsi="Arial" w:cs="Arial"/>
                <w:spacing w:val="-6"/>
                <w:sz w:val="20"/>
                <w:szCs w:val="20"/>
              </w:rPr>
              <w:t xml:space="preserve">(1) </w:t>
            </w:r>
          </w:p>
        </w:tc>
        <w:tc>
          <w:tcPr>
            <w:tcW w:w="4590" w:type="dxa"/>
          </w:tcPr>
          <w:p w14:paraId="13B59CFB" w14:textId="77777777" w:rsidR="00561FB3" w:rsidRPr="00CA783A" w:rsidRDefault="00561FB3" w:rsidP="00316897">
            <w:pPr>
              <w:suppressAutoHyphens/>
              <w:ind w:left="1728"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4"/>
              </w:rPr>
              <w:tab/>
              <w:t>at least one handwashing station provided for every four patient care stations or fewer &amp; for each major fraction thereof</w:t>
            </w:r>
          </w:p>
        </w:tc>
        <w:tc>
          <w:tcPr>
            <w:tcW w:w="3312" w:type="dxa"/>
          </w:tcPr>
          <w:p w14:paraId="39540AE5" w14:textId="77777777" w:rsidR="00561FB3" w:rsidRPr="00CA783A" w:rsidRDefault="00561FB3" w:rsidP="00316897">
            <w:pPr>
              <w:pStyle w:val="NormalWeb"/>
              <w:suppressAutoHyphens/>
              <w:spacing w:before="0" w:beforeAutospacing="0" w:after="0" w:afterAutospacing="0"/>
              <w:ind w:left="432" w:hanging="432"/>
              <w:rPr>
                <w:rFonts w:ascii="Arial" w:hAnsi="Arial" w:cs="Arial"/>
                <w:sz w:val="20"/>
                <w:szCs w:val="20"/>
              </w:rPr>
            </w:pPr>
          </w:p>
        </w:tc>
        <w:tc>
          <w:tcPr>
            <w:tcW w:w="1440" w:type="dxa"/>
          </w:tcPr>
          <w:p w14:paraId="6832D87E" w14:textId="77777777" w:rsidR="00561FB3" w:rsidRPr="00CA783A" w:rsidRDefault="00561FB3" w:rsidP="00316897">
            <w:pPr>
              <w:pStyle w:val="NormalWeb"/>
              <w:suppressAutoHyphens/>
              <w:spacing w:before="0" w:beforeAutospacing="0" w:after="0" w:afterAutospacing="0"/>
              <w:rPr>
                <w:rFonts w:ascii="Arial" w:hAnsi="Arial" w:cs="Arial"/>
                <w:bCs/>
                <w:sz w:val="20"/>
                <w:szCs w:val="20"/>
              </w:rPr>
            </w:pPr>
          </w:p>
        </w:tc>
      </w:tr>
      <w:tr w:rsidR="00561FB3" w:rsidRPr="00CA783A" w14:paraId="33257417" w14:textId="77777777" w:rsidTr="00F963A8">
        <w:trPr>
          <w:cantSplit/>
          <w:jc w:val="center"/>
        </w:trPr>
        <w:tc>
          <w:tcPr>
            <w:tcW w:w="1440" w:type="dxa"/>
          </w:tcPr>
          <w:p w14:paraId="3023B96E" w14:textId="77777777" w:rsidR="00561FB3" w:rsidRPr="00CA783A" w:rsidRDefault="00561FB3" w:rsidP="00316897">
            <w:pPr>
              <w:pStyle w:val="NormalWeb"/>
              <w:suppressAutoHyphens/>
              <w:spacing w:before="0" w:beforeAutospacing="0" w:after="0" w:afterAutospacing="0"/>
              <w:rPr>
                <w:rFonts w:ascii="Arial" w:hAnsi="Arial" w:cs="Arial"/>
                <w:sz w:val="20"/>
                <w:szCs w:val="20"/>
              </w:rPr>
            </w:pPr>
            <w:r w:rsidRPr="00CA783A">
              <w:rPr>
                <w:rStyle w:val="bluehighlight"/>
                <w:rFonts w:ascii="Arial" w:hAnsi="Arial" w:cs="Arial"/>
                <w:bCs/>
                <w:spacing w:val="-6"/>
                <w:sz w:val="20"/>
              </w:rPr>
              <w:t>2.1-3.8.7.3</w:t>
            </w:r>
            <w:r w:rsidRPr="00CA783A">
              <w:rPr>
                <w:rFonts w:ascii="Arial" w:hAnsi="Arial" w:cs="Arial"/>
                <w:sz w:val="20"/>
                <w:szCs w:val="20"/>
              </w:rPr>
              <w:t xml:space="preserve">(2) </w:t>
            </w:r>
          </w:p>
        </w:tc>
        <w:tc>
          <w:tcPr>
            <w:tcW w:w="4590" w:type="dxa"/>
          </w:tcPr>
          <w:p w14:paraId="658D6BC7" w14:textId="77777777" w:rsidR="00561FB3" w:rsidRPr="00CA783A" w:rsidRDefault="00561FB3" w:rsidP="00316897">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handwashing stations evenly distributed based on arrangement of patient care stations </w:t>
            </w:r>
          </w:p>
        </w:tc>
        <w:tc>
          <w:tcPr>
            <w:tcW w:w="3312" w:type="dxa"/>
          </w:tcPr>
          <w:p w14:paraId="7D6CAD2F" w14:textId="77777777" w:rsidR="00561FB3" w:rsidRPr="00CA783A" w:rsidRDefault="00561FB3" w:rsidP="00316897">
            <w:pPr>
              <w:pStyle w:val="NormalWeb"/>
              <w:suppressAutoHyphens/>
              <w:spacing w:before="0" w:beforeAutospacing="0" w:after="0" w:afterAutospacing="0"/>
              <w:ind w:left="432" w:hanging="432"/>
              <w:rPr>
                <w:rFonts w:ascii="Arial" w:hAnsi="Arial" w:cs="Arial"/>
                <w:sz w:val="20"/>
                <w:szCs w:val="20"/>
              </w:rPr>
            </w:pPr>
          </w:p>
        </w:tc>
        <w:tc>
          <w:tcPr>
            <w:tcW w:w="1440" w:type="dxa"/>
          </w:tcPr>
          <w:p w14:paraId="4D3CDE35" w14:textId="77777777" w:rsidR="00561FB3" w:rsidRPr="00CA783A" w:rsidRDefault="00561FB3" w:rsidP="00316897">
            <w:pPr>
              <w:pStyle w:val="NormalWeb"/>
              <w:suppressAutoHyphens/>
              <w:spacing w:before="0" w:beforeAutospacing="0" w:after="0" w:afterAutospacing="0"/>
              <w:rPr>
                <w:rFonts w:ascii="Arial" w:hAnsi="Arial" w:cs="Arial"/>
                <w:bCs/>
                <w:sz w:val="20"/>
                <w:szCs w:val="20"/>
              </w:rPr>
            </w:pPr>
          </w:p>
        </w:tc>
      </w:tr>
      <w:tr w:rsidR="00561FB3" w:rsidRPr="00CA783A" w14:paraId="7C5DBC8D" w14:textId="77777777" w:rsidTr="00F963A8">
        <w:trPr>
          <w:cantSplit/>
          <w:jc w:val="center"/>
        </w:trPr>
        <w:tc>
          <w:tcPr>
            <w:tcW w:w="1440" w:type="dxa"/>
          </w:tcPr>
          <w:p w14:paraId="3EE37238" w14:textId="77777777" w:rsidR="00561FB3" w:rsidRPr="00CA783A" w:rsidRDefault="00561FB3" w:rsidP="00316897">
            <w:pPr>
              <w:suppressAutoHyphens/>
              <w:rPr>
                <w:rFonts w:cs="Arial"/>
              </w:rPr>
            </w:pPr>
            <w:r w:rsidRPr="00CA783A">
              <w:rPr>
                <w:rFonts w:cs="Arial"/>
              </w:rPr>
              <w:t>2.8-3.4.3.5</w:t>
            </w:r>
          </w:p>
        </w:tc>
        <w:tc>
          <w:tcPr>
            <w:tcW w:w="4590" w:type="dxa"/>
          </w:tcPr>
          <w:p w14:paraId="36A19C58" w14:textId="77777777" w:rsidR="00561FB3" w:rsidRPr="00CA783A" w:rsidRDefault="00561FB3"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supply storage provided in multiple</w:t>
            </w:r>
            <w:r w:rsidRPr="00CA783A">
              <w:rPr>
                <w:rFonts w:cs="Arial"/>
              </w:rPr>
              <w:noBreakHyphen/>
              <w:t xml:space="preserve">patient treatment room </w:t>
            </w:r>
          </w:p>
        </w:tc>
        <w:tc>
          <w:tcPr>
            <w:tcW w:w="3312" w:type="dxa"/>
          </w:tcPr>
          <w:p w14:paraId="70F7B92D" w14:textId="77777777" w:rsidR="00561FB3" w:rsidRPr="00CA783A" w:rsidRDefault="00561FB3" w:rsidP="00316897">
            <w:pPr>
              <w:suppressAutoHyphens/>
              <w:rPr>
                <w:rFonts w:cs="Arial"/>
              </w:rPr>
            </w:pPr>
          </w:p>
        </w:tc>
        <w:tc>
          <w:tcPr>
            <w:tcW w:w="1440" w:type="dxa"/>
          </w:tcPr>
          <w:p w14:paraId="6A87F20D" w14:textId="77777777" w:rsidR="00561FB3" w:rsidRPr="00CA783A" w:rsidRDefault="00561FB3" w:rsidP="00316897">
            <w:pPr>
              <w:suppressAutoHyphens/>
              <w:rPr>
                <w:rFonts w:cs="Arial"/>
              </w:rPr>
            </w:pPr>
          </w:p>
        </w:tc>
      </w:tr>
      <w:tr w:rsidR="00561FB3" w:rsidRPr="00CA783A" w14:paraId="1E9D413E" w14:textId="77777777" w:rsidTr="00F963A8">
        <w:trPr>
          <w:cantSplit/>
          <w:jc w:val="center"/>
        </w:trPr>
        <w:tc>
          <w:tcPr>
            <w:tcW w:w="1440" w:type="dxa"/>
          </w:tcPr>
          <w:p w14:paraId="331779A4" w14:textId="77777777" w:rsidR="00561FB3" w:rsidRPr="00CA783A" w:rsidRDefault="00561FB3" w:rsidP="00316897">
            <w:pPr>
              <w:suppressAutoHyphens/>
              <w:rPr>
                <w:rFonts w:cs="Arial"/>
              </w:rPr>
            </w:pPr>
          </w:p>
        </w:tc>
        <w:tc>
          <w:tcPr>
            <w:tcW w:w="4590" w:type="dxa"/>
          </w:tcPr>
          <w:p w14:paraId="26A24B57" w14:textId="77777777" w:rsidR="00561FB3" w:rsidRPr="00CA783A" w:rsidRDefault="00561FB3" w:rsidP="00316897">
            <w:pPr>
              <w:suppressAutoHyphens/>
              <w:rPr>
                <w:rFonts w:cs="Arial"/>
              </w:rPr>
            </w:pPr>
          </w:p>
        </w:tc>
        <w:tc>
          <w:tcPr>
            <w:tcW w:w="3312" w:type="dxa"/>
          </w:tcPr>
          <w:p w14:paraId="3B311C60" w14:textId="77777777" w:rsidR="00561FB3" w:rsidRPr="00CA783A" w:rsidRDefault="00561FB3" w:rsidP="00316897">
            <w:pPr>
              <w:suppressAutoHyphens/>
              <w:rPr>
                <w:rFonts w:cs="Arial"/>
              </w:rPr>
            </w:pPr>
          </w:p>
        </w:tc>
        <w:tc>
          <w:tcPr>
            <w:tcW w:w="1440" w:type="dxa"/>
          </w:tcPr>
          <w:p w14:paraId="661A6B8F" w14:textId="77777777" w:rsidR="00561FB3" w:rsidRPr="00CA783A" w:rsidRDefault="00561FB3" w:rsidP="00316897">
            <w:pPr>
              <w:suppressAutoHyphens/>
              <w:rPr>
                <w:rFonts w:cs="Arial"/>
              </w:rPr>
            </w:pPr>
          </w:p>
        </w:tc>
      </w:tr>
      <w:tr w:rsidR="00561FB3" w:rsidRPr="00CA783A" w14:paraId="19A377FD" w14:textId="77777777" w:rsidTr="00F963A8">
        <w:trPr>
          <w:cantSplit/>
          <w:jc w:val="center"/>
        </w:trPr>
        <w:tc>
          <w:tcPr>
            <w:tcW w:w="1440" w:type="dxa"/>
          </w:tcPr>
          <w:p w14:paraId="11DC9768" w14:textId="77777777" w:rsidR="00561FB3" w:rsidRPr="00CA783A" w:rsidRDefault="00561FB3" w:rsidP="00316897">
            <w:pPr>
              <w:keepNext/>
              <w:keepLines/>
              <w:suppressAutoHyphens/>
              <w:rPr>
                <w:rFonts w:cs="Arial"/>
              </w:rPr>
            </w:pPr>
            <w:r w:rsidRPr="00CA783A">
              <w:rPr>
                <w:rFonts w:cs="Arial"/>
              </w:rPr>
              <w:t>2.8-3.4.5.2</w:t>
            </w:r>
          </w:p>
        </w:tc>
        <w:tc>
          <w:tcPr>
            <w:tcW w:w="4590" w:type="dxa"/>
          </w:tcPr>
          <w:p w14:paraId="56A926E1" w14:textId="77777777" w:rsidR="00561FB3" w:rsidRPr="00CA783A" w:rsidRDefault="00561FB3" w:rsidP="00316897">
            <w:pPr>
              <w:keepNext/>
              <w:keepLines/>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Pediatric trauma/resuscitation rooms </w:t>
            </w:r>
          </w:p>
        </w:tc>
        <w:tc>
          <w:tcPr>
            <w:tcW w:w="3312" w:type="dxa"/>
          </w:tcPr>
          <w:p w14:paraId="32456520" w14:textId="77777777" w:rsidR="00561FB3" w:rsidRPr="00CA783A" w:rsidRDefault="00561FB3" w:rsidP="00316897">
            <w:pPr>
              <w:keepNext/>
              <w:keepLines/>
              <w:suppressAutoHyphens/>
              <w:rPr>
                <w:rFonts w:cs="Arial"/>
              </w:rPr>
            </w:pPr>
          </w:p>
        </w:tc>
        <w:tc>
          <w:tcPr>
            <w:tcW w:w="1440" w:type="dxa"/>
          </w:tcPr>
          <w:p w14:paraId="2B4538DE" w14:textId="77777777" w:rsidR="00561FB3" w:rsidRPr="00CA783A" w:rsidRDefault="00561FB3" w:rsidP="00316897">
            <w:pPr>
              <w:keepNext/>
              <w:keepLines/>
              <w:suppressAutoHyphens/>
              <w:rPr>
                <w:rFonts w:cs="Arial"/>
              </w:rPr>
            </w:pPr>
          </w:p>
        </w:tc>
      </w:tr>
      <w:tr w:rsidR="00561FB3" w:rsidRPr="00CA783A" w14:paraId="459F2D8B" w14:textId="77777777" w:rsidTr="00F963A8">
        <w:trPr>
          <w:cantSplit/>
          <w:jc w:val="center"/>
        </w:trPr>
        <w:tc>
          <w:tcPr>
            <w:tcW w:w="1440" w:type="dxa"/>
          </w:tcPr>
          <w:p w14:paraId="2F3EE87F" w14:textId="77777777" w:rsidR="00561FB3" w:rsidRPr="00CA783A" w:rsidRDefault="00561FB3" w:rsidP="00316897">
            <w:pPr>
              <w:keepNext/>
              <w:keepLines/>
              <w:suppressAutoHyphens/>
              <w:rPr>
                <w:rFonts w:cs="Arial"/>
              </w:rPr>
            </w:pPr>
            <w:r w:rsidRPr="00CA783A">
              <w:rPr>
                <w:rFonts w:cs="Arial"/>
              </w:rPr>
              <w:t xml:space="preserve">2.8-3.4.4.1(1) </w:t>
            </w:r>
          </w:p>
        </w:tc>
        <w:tc>
          <w:tcPr>
            <w:tcW w:w="4590" w:type="dxa"/>
          </w:tcPr>
          <w:p w14:paraId="1B6A23D6" w14:textId="77777777" w:rsidR="00561FB3" w:rsidRPr="00CA783A" w:rsidRDefault="00561FB3" w:rsidP="00316897">
            <w:pPr>
              <w:keepNext/>
              <w:keepLines/>
              <w:suppressAutoHyphens/>
              <w:ind w:left="1296"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2"/>
              </w:rPr>
              <w:tab/>
              <w:t>Single-patient T/R room</w:t>
            </w:r>
          </w:p>
          <w:p w14:paraId="51ED7819" w14:textId="77777777" w:rsidR="00561FB3" w:rsidRPr="00CA783A" w:rsidRDefault="00740DDB" w:rsidP="00316897">
            <w:pPr>
              <w:keepNext/>
              <w:keepLines/>
              <w:suppressAutoHyphens/>
              <w:ind w:left="1296"/>
              <w:rPr>
                <w:rFonts w:cs="Arial"/>
                <w:spacing w:val="-2"/>
              </w:rPr>
            </w:pPr>
            <w:sdt>
              <w:sdtPr>
                <w:rPr>
                  <w:rFonts w:cs="Arial"/>
                  <w:spacing w:val="-2"/>
                </w:rPr>
                <w:id w:val="-1846779103"/>
                <w14:checkbox>
                  <w14:checked w14:val="0"/>
                  <w14:checkedState w14:val="2612" w14:font="MS Gothic"/>
                  <w14:uncheckedState w14:val="2610" w14:font="MS Gothic"/>
                </w14:checkbox>
              </w:sdtPr>
              <w:sdtContent>
                <w:r w:rsidR="00561FB3" w:rsidRPr="00CA783A">
                  <w:rPr>
                    <w:rFonts w:eastAsia="MS Gothic" w:cs="Arial" w:hint="eastAsia"/>
                    <w:spacing w:val="-2"/>
                  </w:rPr>
                  <w:t>☐</w:t>
                </w:r>
              </w:sdtContent>
            </w:sdt>
            <w:r w:rsidR="00561FB3" w:rsidRPr="00CA783A">
              <w:rPr>
                <w:rFonts w:cs="Arial"/>
                <w:spacing w:val="-2"/>
              </w:rPr>
              <w:t xml:space="preserve"> check if </w:t>
            </w:r>
            <w:r w:rsidR="00561FB3" w:rsidRPr="00CA783A">
              <w:rPr>
                <w:rFonts w:cs="Arial"/>
                <w:spacing w:val="-2"/>
                <w:u w:val="single"/>
              </w:rPr>
              <w:t>not</w:t>
            </w:r>
            <w:r w:rsidR="00561FB3" w:rsidRPr="00CA783A">
              <w:rPr>
                <w:rFonts w:cs="Arial"/>
                <w:spacing w:val="-2"/>
              </w:rPr>
              <w:t xml:space="preserve"> included in project </w:t>
            </w:r>
          </w:p>
        </w:tc>
        <w:tc>
          <w:tcPr>
            <w:tcW w:w="3312" w:type="dxa"/>
          </w:tcPr>
          <w:p w14:paraId="1E252922" w14:textId="77777777" w:rsidR="00561FB3" w:rsidRPr="00CA783A" w:rsidRDefault="00561FB3" w:rsidP="00316897">
            <w:pPr>
              <w:keepNext/>
              <w:keepLines/>
              <w:suppressAutoHyphens/>
              <w:rPr>
                <w:rFonts w:cs="Arial"/>
              </w:rPr>
            </w:pPr>
          </w:p>
        </w:tc>
        <w:tc>
          <w:tcPr>
            <w:tcW w:w="1440" w:type="dxa"/>
          </w:tcPr>
          <w:p w14:paraId="12A7ACDC" w14:textId="77777777" w:rsidR="00561FB3" w:rsidRPr="00CA783A" w:rsidRDefault="00561FB3" w:rsidP="00316897">
            <w:pPr>
              <w:keepNext/>
              <w:keepLines/>
              <w:suppressAutoHyphens/>
              <w:rPr>
                <w:rFonts w:cs="Arial"/>
              </w:rPr>
            </w:pPr>
          </w:p>
        </w:tc>
      </w:tr>
      <w:tr w:rsidR="00561FB3" w:rsidRPr="00CA783A" w14:paraId="5EDBB4C1" w14:textId="77777777" w:rsidTr="00F963A8">
        <w:trPr>
          <w:cantSplit/>
          <w:jc w:val="center"/>
        </w:trPr>
        <w:tc>
          <w:tcPr>
            <w:tcW w:w="1440" w:type="dxa"/>
          </w:tcPr>
          <w:p w14:paraId="06A2FB20" w14:textId="77777777" w:rsidR="00561FB3" w:rsidRPr="00CA783A" w:rsidRDefault="00561FB3" w:rsidP="00316897">
            <w:pPr>
              <w:keepNext/>
              <w:keepLines/>
              <w:suppressAutoHyphens/>
              <w:rPr>
                <w:rFonts w:cs="Arial"/>
              </w:rPr>
            </w:pPr>
            <w:r w:rsidRPr="00CA783A">
              <w:rPr>
                <w:rFonts w:cs="Arial"/>
              </w:rPr>
              <w:t xml:space="preserve">(a) </w:t>
            </w:r>
          </w:p>
          <w:p w14:paraId="3588B4FF" w14:textId="77777777" w:rsidR="00561FB3" w:rsidRDefault="00561FB3" w:rsidP="00316897">
            <w:pPr>
              <w:suppressAutoHyphens/>
              <w:rPr>
                <w:rFonts w:cs="Arial"/>
              </w:rPr>
            </w:pPr>
            <w:r w:rsidRPr="00CA783A">
              <w:rPr>
                <w:rFonts w:cs="Arial"/>
              </w:rPr>
              <w:t>(b)</w:t>
            </w:r>
          </w:p>
          <w:p w14:paraId="58946138" w14:textId="77777777" w:rsidR="00561FB3" w:rsidRDefault="00561FB3" w:rsidP="00316897">
            <w:pPr>
              <w:suppressAutoHyphens/>
              <w:rPr>
                <w:rFonts w:cs="Arial"/>
              </w:rPr>
            </w:pPr>
          </w:p>
          <w:p w14:paraId="4F627F3A" w14:textId="77777777" w:rsidR="00561FB3" w:rsidRPr="00CA783A" w:rsidRDefault="00561FB3" w:rsidP="00316897">
            <w:pPr>
              <w:suppressAutoHyphens/>
              <w:rPr>
                <w:rFonts w:cs="Arial"/>
              </w:rPr>
            </w:pPr>
            <w:r w:rsidRPr="00CA783A">
              <w:rPr>
                <w:rFonts w:cs="Arial"/>
              </w:rPr>
              <w:t>2.8-3.4.4.2(1)</w:t>
            </w:r>
          </w:p>
        </w:tc>
        <w:tc>
          <w:tcPr>
            <w:tcW w:w="4590" w:type="dxa"/>
          </w:tcPr>
          <w:p w14:paraId="10B7C4C4" w14:textId="77777777" w:rsidR="00561FB3" w:rsidRPr="00CA783A" w:rsidRDefault="00561FB3" w:rsidP="00316897">
            <w:pPr>
              <w:keepNext/>
              <w:keepLines/>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min. clear floor area 250 sf </w:t>
            </w:r>
          </w:p>
          <w:p w14:paraId="75044DDE" w14:textId="77777777" w:rsidR="00561FB3" w:rsidRDefault="00561FB3" w:rsidP="00316897">
            <w:pPr>
              <w:keepNext/>
              <w:keepLines/>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min. clearance 5’-0” provided around all sides of gurney</w:t>
            </w:r>
          </w:p>
          <w:p w14:paraId="412C4678" w14:textId="77777777" w:rsidR="00561FB3" w:rsidRPr="00CA783A" w:rsidRDefault="00561FB3" w:rsidP="00A479F0">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space for storage of supplies</w:t>
            </w:r>
          </w:p>
        </w:tc>
        <w:tc>
          <w:tcPr>
            <w:tcW w:w="3312" w:type="dxa"/>
          </w:tcPr>
          <w:p w14:paraId="5A983725" w14:textId="77777777" w:rsidR="00561FB3" w:rsidRPr="00CA783A" w:rsidRDefault="00561FB3" w:rsidP="00316897">
            <w:pPr>
              <w:tabs>
                <w:tab w:val="left" w:pos="426"/>
              </w:tabs>
              <w:suppressAutoHyphens/>
              <w:rPr>
                <w:rFonts w:cs="Arial"/>
              </w:rPr>
            </w:pPr>
            <w:r w:rsidRPr="00CA783A">
              <w:rPr>
                <w:rFonts w:cs="Arial"/>
              </w:rPr>
              <w:t>Ventilation:</w:t>
            </w:r>
          </w:p>
          <w:p w14:paraId="1C886035" w14:textId="77777777" w:rsidR="00561FB3" w:rsidRPr="00CA783A" w:rsidRDefault="00561FB3"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Min. 15 air changes per hour</w:t>
            </w:r>
          </w:p>
          <w:p w14:paraId="36DF9BF5" w14:textId="77777777" w:rsidR="00561FB3" w:rsidRPr="00CA783A" w:rsidRDefault="00561FB3"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Positive pressure</w:t>
            </w:r>
          </w:p>
          <w:p w14:paraId="3B6EE384" w14:textId="77777777" w:rsidR="00561FB3" w:rsidRPr="00CA783A" w:rsidRDefault="00561FB3"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No recirculating room units</w:t>
            </w:r>
          </w:p>
        </w:tc>
        <w:tc>
          <w:tcPr>
            <w:tcW w:w="1440" w:type="dxa"/>
          </w:tcPr>
          <w:p w14:paraId="281B0CCE" w14:textId="77777777" w:rsidR="00561FB3" w:rsidRPr="00CA783A" w:rsidRDefault="00561FB3" w:rsidP="00316897">
            <w:pPr>
              <w:suppressAutoHyphens/>
              <w:rPr>
                <w:rFonts w:cs="Arial"/>
              </w:rPr>
            </w:pPr>
          </w:p>
          <w:p w14:paraId="30C70A1C" w14:textId="2DB2F741" w:rsidR="00561FB3" w:rsidRPr="00CA783A" w:rsidRDefault="00621492" w:rsidP="00316897">
            <w:pPr>
              <w:suppressAutoHyphens/>
              <w:rPr>
                <w:rFonts w:cs="Arial"/>
              </w:rPr>
            </w:pPr>
            <w:r>
              <w:rPr>
                <w:rFonts w:cs="Arial"/>
              </w:rPr>
              <w:t>Table 7.1</w:t>
            </w:r>
          </w:p>
        </w:tc>
      </w:tr>
      <w:tr w:rsidR="00561FB3" w:rsidRPr="00CA783A" w14:paraId="282D40E9" w14:textId="77777777" w:rsidTr="00F963A8">
        <w:trPr>
          <w:cantSplit/>
          <w:jc w:val="center"/>
        </w:trPr>
        <w:tc>
          <w:tcPr>
            <w:tcW w:w="1440" w:type="dxa"/>
          </w:tcPr>
          <w:p w14:paraId="2DB22F20" w14:textId="77777777" w:rsidR="00561FB3" w:rsidRPr="00CA783A" w:rsidRDefault="00561FB3" w:rsidP="00316897">
            <w:pPr>
              <w:suppressAutoHyphens/>
              <w:rPr>
                <w:rFonts w:cs="Arial"/>
              </w:rPr>
            </w:pPr>
            <w:r w:rsidRPr="00CA783A">
              <w:rPr>
                <w:rFonts w:cs="Arial"/>
              </w:rPr>
              <w:t>2.8-3.4.4.2(2)</w:t>
            </w:r>
          </w:p>
          <w:p w14:paraId="27C69E64" w14:textId="77777777" w:rsidR="00A479F0" w:rsidRPr="00CA783A" w:rsidRDefault="00A479F0" w:rsidP="00A479F0">
            <w:pPr>
              <w:suppressAutoHyphens/>
              <w:rPr>
                <w:rFonts w:cs="Arial"/>
              </w:rPr>
            </w:pPr>
            <w:r w:rsidRPr="00CA783A">
              <w:rPr>
                <w:rFonts w:cs="Arial"/>
              </w:rPr>
              <w:t>2.8-3.4.4.2(3)</w:t>
            </w:r>
          </w:p>
          <w:p w14:paraId="09B72BE9" w14:textId="77777777" w:rsidR="00A479F0" w:rsidRPr="00CA783A" w:rsidRDefault="00A479F0" w:rsidP="00A479F0">
            <w:pPr>
              <w:suppressAutoHyphens/>
              <w:rPr>
                <w:rFonts w:cs="Arial"/>
              </w:rPr>
            </w:pPr>
            <w:r w:rsidRPr="00CA783A">
              <w:rPr>
                <w:rFonts w:cs="Arial"/>
              </w:rPr>
              <w:t>+ Errata</w:t>
            </w:r>
          </w:p>
        </w:tc>
        <w:tc>
          <w:tcPr>
            <w:tcW w:w="4590" w:type="dxa"/>
          </w:tcPr>
          <w:p w14:paraId="531C4B5B" w14:textId="77777777" w:rsidR="00561FB3" w:rsidRPr="00CA783A" w:rsidRDefault="00561FB3" w:rsidP="00A479F0">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PACS or film illuminators</w:t>
            </w:r>
          </w:p>
          <w:p w14:paraId="7F83C75C" w14:textId="77777777" w:rsidR="00561FB3" w:rsidRPr="00CA783A" w:rsidRDefault="00561FB3" w:rsidP="00A479F0">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handwashing station</w:t>
            </w:r>
          </w:p>
        </w:tc>
        <w:tc>
          <w:tcPr>
            <w:tcW w:w="3312" w:type="dxa"/>
          </w:tcPr>
          <w:p w14:paraId="7D840470" w14:textId="77777777" w:rsidR="00561FB3" w:rsidRPr="00CA783A" w:rsidRDefault="00561FB3" w:rsidP="00316897">
            <w:pPr>
              <w:keepNext/>
              <w:keepLines/>
              <w:tabs>
                <w:tab w:val="left" w:pos="481"/>
              </w:tabs>
              <w:suppressAutoHyphens/>
              <w:rPr>
                <w:rFonts w:cs="Arial"/>
              </w:rPr>
            </w:pPr>
            <w:r w:rsidRPr="00CA783A">
              <w:rPr>
                <w:rFonts w:cs="Arial"/>
              </w:rPr>
              <w:t>Power:</w:t>
            </w:r>
          </w:p>
          <w:p w14:paraId="4CAB2BCE" w14:textId="77777777" w:rsidR="00561FB3" w:rsidRPr="00CA783A" w:rsidRDefault="00561FB3" w:rsidP="00316897">
            <w:pPr>
              <w:keepNext/>
              <w:keepLines/>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Min. 16 receptacles</w:t>
            </w:r>
          </w:p>
          <w:p w14:paraId="5DBC660F" w14:textId="77777777" w:rsidR="00561FB3" w:rsidRPr="00CA783A" w:rsidRDefault="00561FB3" w:rsidP="00561FB3">
            <w:pPr>
              <w:keepNext/>
              <w:keepLines/>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Convenient to</w:t>
            </w:r>
            <w:r>
              <w:rPr>
                <w:rFonts w:cs="Arial"/>
              </w:rPr>
              <w:t xml:space="preserve"> patient head</w:t>
            </w:r>
          </w:p>
        </w:tc>
        <w:tc>
          <w:tcPr>
            <w:tcW w:w="1440" w:type="dxa"/>
          </w:tcPr>
          <w:p w14:paraId="1FA440B1" w14:textId="77777777" w:rsidR="00561FB3" w:rsidRPr="00CA783A" w:rsidRDefault="00561FB3" w:rsidP="00316897">
            <w:pPr>
              <w:suppressAutoHyphens/>
              <w:rPr>
                <w:rFonts w:cs="Arial"/>
              </w:rPr>
            </w:pPr>
          </w:p>
          <w:p w14:paraId="7B5287B6" w14:textId="77777777" w:rsidR="00561FB3" w:rsidRPr="00CA783A" w:rsidRDefault="00561FB3" w:rsidP="00316897">
            <w:pPr>
              <w:suppressAutoHyphens/>
              <w:rPr>
                <w:rFonts w:cs="Arial"/>
              </w:rPr>
            </w:pPr>
            <w:r w:rsidRPr="00CA783A">
              <w:rPr>
                <w:rFonts w:cs="Arial"/>
              </w:rPr>
              <w:t>Table 2.1-1</w:t>
            </w:r>
          </w:p>
        </w:tc>
      </w:tr>
      <w:tr w:rsidR="00561FB3" w:rsidRPr="00CA783A" w14:paraId="3C8854CB" w14:textId="77777777" w:rsidTr="00F963A8">
        <w:trPr>
          <w:cantSplit/>
          <w:jc w:val="center"/>
        </w:trPr>
        <w:tc>
          <w:tcPr>
            <w:tcW w:w="1440" w:type="dxa"/>
          </w:tcPr>
          <w:p w14:paraId="6B2004C8" w14:textId="77777777" w:rsidR="00561FB3" w:rsidRPr="00CA783A" w:rsidRDefault="00561FB3" w:rsidP="00316897">
            <w:pPr>
              <w:suppressAutoHyphens/>
              <w:rPr>
                <w:rFonts w:cs="Arial"/>
              </w:rPr>
            </w:pPr>
            <w:r w:rsidRPr="00CA783A">
              <w:rPr>
                <w:rFonts w:cs="Arial"/>
              </w:rPr>
              <w:t>2.8-3.4.4.2(4)</w:t>
            </w:r>
          </w:p>
          <w:p w14:paraId="46645A34" w14:textId="77777777" w:rsidR="00561FB3" w:rsidRPr="00CA783A" w:rsidRDefault="00561FB3" w:rsidP="00316897">
            <w:pPr>
              <w:suppressAutoHyphens/>
              <w:rPr>
                <w:rFonts w:cs="Arial"/>
              </w:rPr>
            </w:pPr>
            <w:r w:rsidRPr="00CA783A">
              <w:rPr>
                <w:rFonts w:cs="Arial"/>
              </w:rPr>
              <w:t>2.8-3.4.4.2(5)</w:t>
            </w:r>
          </w:p>
          <w:p w14:paraId="12E545F3" w14:textId="77777777" w:rsidR="00561FB3" w:rsidRPr="00CA783A" w:rsidRDefault="00561FB3" w:rsidP="00316897">
            <w:pPr>
              <w:suppressAutoHyphens/>
              <w:rPr>
                <w:rFonts w:cs="Arial"/>
              </w:rPr>
            </w:pPr>
            <w:r w:rsidRPr="00CA783A">
              <w:rPr>
                <w:rFonts w:cs="Arial"/>
              </w:rPr>
              <w:t>2.8-3.4.4.2(6)</w:t>
            </w:r>
          </w:p>
        </w:tc>
        <w:tc>
          <w:tcPr>
            <w:tcW w:w="4590" w:type="dxa"/>
          </w:tcPr>
          <w:p w14:paraId="00B93294" w14:textId="77777777" w:rsidR="00561FB3" w:rsidRPr="00CA783A" w:rsidRDefault="00561FB3" w:rsidP="00A479F0">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space for code cart</w:t>
            </w:r>
          </w:p>
          <w:p w14:paraId="5BD60D30" w14:textId="77777777" w:rsidR="00561FB3" w:rsidRPr="00CA783A" w:rsidRDefault="00561FB3" w:rsidP="00A479F0">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examination lights</w:t>
            </w:r>
          </w:p>
          <w:p w14:paraId="3DC4D7D6" w14:textId="77777777" w:rsidR="00561FB3" w:rsidRPr="00CA783A" w:rsidRDefault="00561FB3" w:rsidP="00A479F0">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accommodations for written or electronic documentation</w:t>
            </w:r>
          </w:p>
        </w:tc>
        <w:tc>
          <w:tcPr>
            <w:tcW w:w="3312" w:type="dxa"/>
          </w:tcPr>
          <w:p w14:paraId="4398F32D" w14:textId="77777777" w:rsidR="00561FB3" w:rsidRPr="00CA783A" w:rsidRDefault="00561FB3" w:rsidP="00316897">
            <w:pPr>
              <w:suppressAutoHyphens/>
              <w:ind w:left="432" w:hanging="432"/>
              <w:rPr>
                <w:rFonts w:cs="Arial"/>
              </w:rPr>
            </w:pPr>
            <w:r w:rsidRPr="00CA783A">
              <w:rPr>
                <w:rFonts w:cs="Arial"/>
              </w:rPr>
              <w:t>Nurse Call System:</w:t>
            </w:r>
          </w:p>
          <w:p w14:paraId="5DB5D54B" w14:textId="77777777" w:rsidR="00561FB3" w:rsidRPr="00CA783A" w:rsidRDefault="00561FB3"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Patient station</w:t>
            </w:r>
          </w:p>
          <w:p w14:paraId="23C4972F" w14:textId="77777777" w:rsidR="00561FB3" w:rsidRDefault="00561FB3"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Staff assistance station</w:t>
            </w:r>
          </w:p>
          <w:p w14:paraId="47E89FFE" w14:textId="77777777" w:rsidR="00561FB3" w:rsidRPr="00CA783A" w:rsidRDefault="00561FB3" w:rsidP="00316897">
            <w:pPr>
              <w:suppressAutoHyphens/>
              <w:ind w:left="432" w:hanging="432"/>
              <w:rPr>
                <w:rFonts w:cs="Arial"/>
              </w:rPr>
            </w:pPr>
            <w:r w:rsidRPr="00CA783A">
              <w:rPr>
                <w:rFonts w:cs="Arial"/>
                <w:spacing w:val="-2"/>
              </w:rPr>
              <w:t>Medical Gases:</w:t>
            </w:r>
          </w:p>
        </w:tc>
        <w:tc>
          <w:tcPr>
            <w:tcW w:w="1440" w:type="dxa"/>
          </w:tcPr>
          <w:p w14:paraId="424EBCC6" w14:textId="77777777" w:rsidR="00561FB3" w:rsidRPr="00CA783A" w:rsidRDefault="00561FB3" w:rsidP="00316897">
            <w:pPr>
              <w:suppressAutoHyphens/>
              <w:rPr>
                <w:rFonts w:cs="Arial"/>
              </w:rPr>
            </w:pPr>
          </w:p>
          <w:p w14:paraId="61ACC82D" w14:textId="77777777" w:rsidR="00561FB3" w:rsidRPr="00CA783A" w:rsidRDefault="00561FB3" w:rsidP="00316897">
            <w:pPr>
              <w:suppressAutoHyphens/>
              <w:rPr>
                <w:rFonts w:cs="Arial"/>
              </w:rPr>
            </w:pPr>
            <w:r w:rsidRPr="00CA783A">
              <w:rPr>
                <w:rFonts w:cs="Arial"/>
              </w:rPr>
              <w:t>Table 2.1-3</w:t>
            </w:r>
          </w:p>
        </w:tc>
      </w:tr>
      <w:tr w:rsidR="00561FB3" w:rsidRPr="00CA783A" w14:paraId="0D1C80B7" w14:textId="77777777" w:rsidTr="00F963A8">
        <w:trPr>
          <w:cantSplit/>
          <w:jc w:val="center"/>
        </w:trPr>
        <w:tc>
          <w:tcPr>
            <w:tcW w:w="1440" w:type="dxa"/>
          </w:tcPr>
          <w:p w14:paraId="5529BF8B" w14:textId="77777777" w:rsidR="00561FB3" w:rsidRPr="00CA783A" w:rsidRDefault="00561FB3" w:rsidP="00316897">
            <w:pPr>
              <w:suppressAutoHyphens/>
              <w:rPr>
                <w:rFonts w:cs="Arial"/>
              </w:rPr>
            </w:pPr>
            <w:r w:rsidRPr="00CA783A">
              <w:rPr>
                <w:rFonts w:cs="Arial"/>
              </w:rPr>
              <w:t xml:space="preserve">2.8-3.4.4.2(7) </w:t>
            </w:r>
          </w:p>
        </w:tc>
        <w:tc>
          <w:tcPr>
            <w:tcW w:w="4590" w:type="dxa"/>
          </w:tcPr>
          <w:p w14:paraId="3DA6227F" w14:textId="77777777" w:rsidR="00561FB3" w:rsidRPr="00CA783A" w:rsidRDefault="00561FB3" w:rsidP="00A479F0">
            <w:pPr>
              <w:suppressAutoHyphens/>
              <w:ind w:left="1728"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4"/>
              </w:rPr>
              <w:tab/>
              <w:t xml:space="preserve">physiological monitoring equipment </w:t>
            </w:r>
          </w:p>
        </w:tc>
        <w:tc>
          <w:tcPr>
            <w:tcW w:w="3312" w:type="dxa"/>
          </w:tcPr>
          <w:p w14:paraId="2986244D" w14:textId="77777777" w:rsidR="00561FB3" w:rsidRPr="00CA783A" w:rsidRDefault="00561FB3" w:rsidP="00316897">
            <w:pPr>
              <w:suppressAutoHyphens/>
              <w:ind w:left="432"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2"/>
              </w:rPr>
              <w:tab/>
              <w:t>2 OX, 2 VAC, 1 MA</w:t>
            </w:r>
          </w:p>
        </w:tc>
        <w:tc>
          <w:tcPr>
            <w:tcW w:w="1440" w:type="dxa"/>
          </w:tcPr>
          <w:p w14:paraId="1A2B605D" w14:textId="77777777" w:rsidR="00561FB3" w:rsidRPr="00CA783A" w:rsidRDefault="00561FB3" w:rsidP="00316897">
            <w:pPr>
              <w:suppressAutoHyphens/>
              <w:rPr>
                <w:rFonts w:cs="Arial"/>
              </w:rPr>
            </w:pPr>
            <w:r w:rsidRPr="00CA783A">
              <w:rPr>
                <w:rFonts w:cs="Arial"/>
              </w:rPr>
              <w:t>Table 2.1-2</w:t>
            </w:r>
          </w:p>
        </w:tc>
      </w:tr>
      <w:tr w:rsidR="00561FB3" w:rsidRPr="00CA783A" w14:paraId="0E1BCB37" w14:textId="77777777" w:rsidTr="00F963A8">
        <w:trPr>
          <w:cantSplit/>
          <w:jc w:val="center"/>
        </w:trPr>
        <w:tc>
          <w:tcPr>
            <w:tcW w:w="1440" w:type="dxa"/>
          </w:tcPr>
          <w:p w14:paraId="1982B769" w14:textId="77777777" w:rsidR="00561FB3" w:rsidRPr="00CA783A" w:rsidRDefault="00561FB3" w:rsidP="00316897">
            <w:pPr>
              <w:suppressAutoHyphens/>
              <w:rPr>
                <w:rFonts w:cs="Arial"/>
              </w:rPr>
            </w:pPr>
            <w:r w:rsidRPr="00CA783A">
              <w:rPr>
                <w:rFonts w:cs="Arial"/>
              </w:rPr>
              <w:t xml:space="preserve">2.8-3.4.4.2(8) </w:t>
            </w:r>
          </w:p>
        </w:tc>
        <w:tc>
          <w:tcPr>
            <w:tcW w:w="4590" w:type="dxa"/>
          </w:tcPr>
          <w:p w14:paraId="46C30332" w14:textId="77777777" w:rsidR="00561FB3" w:rsidRPr="00CA783A" w:rsidRDefault="00561FB3" w:rsidP="00A479F0">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storage for personal protective equipment </w:t>
            </w:r>
          </w:p>
        </w:tc>
        <w:tc>
          <w:tcPr>
            <w:tcW w:w="3312" w:type="dxa"/>
          </w:tcPr>
          <w:p w14:paraId="425E7D04" w14:textId="77777777" w:rsidR="00561FB3" w:rsidRPr="00CA783A" w:rsidRDefault="00561FB3" w:rsidP="00316897">
            <w:pPr>
              <w:keepNext/>
              <w:keepLines/>
              <w:suppressAutoHyphens/>
              <w:rPr>
                <w:rFonts w:cs="Arial"/>
              </w:rPr>
            </w:pPr>
          </w:p>
        </w:tc>
        <w:tc>
          <w:tcPr>
            <w:tcW w:w="1440" w:type="dxa"/>
          </w:tcPr>
          <w:p w14:paraId="3DEED2DA" w14:textId="77777777" w:rsidR="00561FB3" w:rsidRPr="00CA783A" w:rsidRDefault="00561FB3" w:rsidP="00316897">
            <w:pPr>
              <w:keepNext/>
              <w:keepLines/>
              <w:suppressAutoHyphens/>
              <w:rPr>
                <w:rFonts w:cs="Arial"/>
              </w:rPr>
            </w:pPr>
          </w:p>
        </w:tc>
      </w:tr>
      <w:tr w:rsidR="00561FB3" w:rsidRPr="00CA783A" w14:paraId="6DE3E81B" w14:textId="77777777" w:rsidTr="00F963A8">
        <w:trPr>
          <w:cantSplit/>
          <w:jc w:val="center"/>
        </w:trPr>
        <w:tc>
          <w:tcPr>
            <w:tcW w:w="1440" w:type="dxa"/>
          </w:tcPr>
          <w:p w14:paraId="5B4FC489" w14:textId="77777777" w:rsidR="00561FB3" w:rsidRPr="00CA783A" w:rsidRDefault="00561FB3" w:rsidP="00316897">
            <w:pPr>
              <w:keepNext/>
              <w:keepLines/>
              <w:suppressAutoHyphens/>
              <w:rPr>
                <w:rFonts w:cs="Arial"/>
              </w:rPr>
            </w:pPr>
          </w:p>
        </w:tc>
        <w:tc>
          <w:tcPr>
            <w:tcW w:w="4590" w:type="dxa"/>
          </w:tcPr>
          <w:p w14:paraId="1E33A785" w14:textId="77777777" w:rsidR="00561FB3" w:rsidRPr="00CA783A" w:rsidRDefault="00561FB3" w:rsidP="00316897">
            <w:pPr>
              <w:keepNext/>
              <w:keepLines/>
              <w:suppressAutoHyphens/>
              <w:ind w:left="1296" w:hanging="432"/>
              <w:rPr>
                <w:rFonts w:cs="Arial"/>
                <w:spacing w:val="-6"/>
              </w:rPr>
            </w:pPr>
          </w:p>
        </w:tc>
        <w:tc>
          <w:tcPr>
            <w:tcW w:w="3312" w:type="dxa"/>
          </w:tcPr>
          <w:p w14:paraId="3EAE546F" w14:textId="77777777" w:rsidR="00561FB3" w:rsidRPr="00CA783A" w:rsidRDefault="00561FB3" w:rsidP="00316897">
            <w:pPr>
              <w:keepNext/>
              <w:keepLines/>
              <w:suppressAutoHyphens/>
              <w:rPr>
                <w:rFonts w:cs="Arial"/>
              </w:rPr>
            </w:pPr>
          </w:p>
        </w:tc>
        <w:tc>
          <w:tcPr>
            <w:tcW w:w="1440" w:type="dxa"/>
          </w:tcPr>
          <w:p w14:paraId="40EA0C3A" w14:textId="77777777" w:rsidR="00561FB3" w:rsidRPr="00CA783A" w:rsidRDefault="00561FB3" w:rsidP="00316897">
            <w:pPr>
              <w:keepNext/>
              <w:keepLines/>
              <w:suppressAutoHyphens/>
              <w:rPr>
                <w:rFonts w:cs="Arial"/>
              </w:rPr>
            </w:pPr>
          </w:p>
        </w:tc>
      </w:tr>
      <w:tr w:rsidR="00561FB3" w:rsidRPr="00CA783A" w14:paraId="744F7627" w14:textId="77777777" w:rsidTr="00F963A8">
        <w:trPr>
          <w:cantSplit/>
          <w:jc w:val="center"/>
        </w:trPr>
        <w:tc>
          <w:tcPr>
            <w:tcW w:w="1440" w:type="dxa"/>
          </w:tcPr>
          <w:p w14:paraId="5B4C483F" w14:textId="77777777" w:rsidR="00561FB3" w:rsidRPr="00CA783A" w:rsidRDefault="00561FB3" w:rsidP="00316897">
            <w:pPr>
              <w:keepNext/>
              <w:keepLines/>
              <w:suppressAutoHyphens/>
              <w:rPr>
                <w:rFonts w:cs="Arial"/>
              </w:rPr>
            </w:pPr>
            <w:r w:rsidRPr="00CA783A">
              <w:rPr>
                <w:rFonts w:cs="Arial"/>
              </w:rPr>
              <w:t xml:space="preserve">(2) </w:t>
            </w:r>
          </w:p>
        </w:tc>
        <w:tc>
          <w:tcPr>
            <w:tcW w:w="4590" w:type="dxa"/>
          </w:tcPr>
          <w:p w14:paraId="187C7D38" w14:textId="77777777" w:rsidR="00561FB3" w:rsidRPr="00CA783A" w:rsidRDefault="00561FB3" w:rsidP="00316897">
            <w:pPr>
              <w:keepNext/>
              <w:keepLines/>
              <w:suppressAutoHyphens/>
              <w:ind w:left="1296"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6"/>
              </w:rPr>
              <w:tab/>
              <w:t xml:space="preserve">Multiple-patient T/R room </w:t>
            </w:r>
          </w:p>
          <w:p w14:paraId="7ADC8922" w14:textId="77777777" w:rsidR="00561FB3" w:rsidRPr="00CA783A" w:rsidRDefault="00740DDB" w:rsidP="00316897">
            <w:pPr>
              <w:keepNext/>
              <w:keepLines/>
              <w:suppressAutoHyphens/>
              <w:ind w:left="1296"/>
              <w:rPr>
                <w:rFonts w:cs="Arial"/>
              </w:rPr>
            </w:pPr>
            <w:sdt>
              <w:sdtPr>
                <w:rPr>
                  <w:rFonts w:cs="Arial"/>
                </w:rPr>
                <w:id w:val="984750593"/>
                <w14:checkbox>
                  <w14:checked w14:val="0"/>
                  <w14:checkedState w14:val="2612" w14:font="MS Gothic"/>
                  <w14:uncheckedState w14:val="2610" w14:font="MS Gothic"/>
                </w14:checkbox>
              </w:sdtPr>
              <w:sdtContent>
                <w:r w:rsidR="00561FB3" w:rsidRPr="00CA783A">
                  <w:rPr>
                    <w:rFonts w:eastAsia="MS Gothic" w:cs="Arial" w:hint="eastAsia"/>
                  </w:rPr>
                  <w:t>☐</w:t>
                </w:r>
              </w:sdtContent>
            </w:sdt>
            <w:r w:rsidR="00561FB3" w:rsidRPr="00CA783A">
              <w:rPr>
                <w:rFonts w:cs="Arial"/>
              </w:rPr>
              <w:t xml:space="preserve"> check if </w:t>
            </w:r>
            <w:r w:rsidR="00561FB3" w:rsidRPr="00CA783A">
              <w:rPr>
                <w:rFonts w:cs="Arial"/>
                <w:u w:val="single"/>
              </w:rPr>
              <w:t>not</w:t>
            </w:r>
            <w:r w:rsidR="00561FB3" w:rsidRPr="00CA783A">
              <w:rPr>
                <w:rFonts w:cs="Arial"/>
              </w:rPr>
              <w:t xml:space="preserve"> included in project </w:t>
            </w:r>
          </w:p>
        </w:tc>
        <w:tc>
          <w:tcPr>
            <w:tcW w:w="3312" w:type="dxa"/>
          </w:tcPr>
          <w:p w14:paraId="7985DB9A" w14:textId="77777777" w:rsidR="00561FB3" w:rsidRPr="00CA783A" w:rsidRDefault="00561FB3" w:rsidP="00316897">
            <w:pPr>
              <w:keepNext/>
              <w:keepLines/>
              <w:suppressAutoHyphens/>
              <w:rPr>
                <w:rFonts w:cs="Arial"/>
              </w:rPr>
            </w:pPr>
          </w:p>
        </w:tc>
        <w:tc>
          <w:tcPr>
            <w:tcW w:w="1440" w:type="dxa"/>
          </w:tcPr>
          <w:p w14:paraId="1F46A5B3" w14:textId="77777777" w:rsidR="00561FB3" w:rsidRPr="00CA783A" w:rsidRDefault="00561FB3" w:rsidP="00316897">
            <w:pPr>
              <w:keepNext/>
              <w:keepLines/>
              <w:suppressAutoHyphens/>
              <w:rPr>
                <w:rFonts w:cs="Arial"/>
              </w:rPr>
            </w:pPr>
          </w:p>
        </w:tc>
      </w:tr>
      <w:tr w:rsidR="00561FB3" w:rsidRPr="00CA783A" w14:paraId="6C302C91" w14:textId="77777777" w:rsidTr="00F963A8">
        <w:trPr>
          <w:cantSplit/>
          <w:jc w:val="center"/>
        </w:trPr>
        <w:tc>
          <w:tcPr>
            <w:tcW w:w="1440" w:type="dxa"/>
          </w:tcPr>
          <w:p w14:paraId="2774A3DD" w14:textId="77777777" w:rsidR="00561FB3" w:rsidRDefault="00561FB3" w:rsidP="00316897">
            <w:pPr>
              <w:suppressAutoHyphens/>
              <w:rPr>
                <w:rFonts w:cs="Arial"/>
              </w:rPr>
            </w:pPr>
            <w:r w:rsidRPr="00CA783A">
              <w:rPr>
                <w:rFonts w:cs="Arial"/>
              </w:rPr>
              <w:t xml:space="preserve">(a) </w:t>
            </w:r>
          </w:p>
          <w:p w14:paraId="40BF2C21" w14:textId="77777777" w:rsidR="00561FB3" w:rsidRDefault="00561FB3" w:rsidP="00316897">
            <w:pPr>
              <w:suppressAutoHyphens/>
              <w:rPr>
                <w:rFonts w:cs="Arial"/>
              </w:rPr>
            </w:pPr>
          </w:p>
          <w:p w14:paraId="010CB579" w14:textId="77777777" w:rsidR="00561FB3" w:rsidRDefault="00561FB3" w:rsidP="00316897">
            <w:pPr>
              <w:suppressAutoHyphens/>
              <w:rPr>
                <w:rFonts w:cs="Arial"/>
              </w:rPr>
            </w:pPr>
          </w:p>
          <w:p w14:paraId="5F9AA15F" w14:textId="77777777" w:rsidR="00561FB3" w:rsidRPr="00CA783A" w:rsidRDefault="00561FB3" w:rsidP="00316897">
            <w:pPr>
              <w:suppressAutoHyphens/>
              <w:rPr>
                <w:rFonts w:cs="Arial"/>
              </w:rPr>
            </w:pPr>
            <w:r w:rsidRPr="00CA783A">
              <w:rPr>
                <w:rFonts w:cs="Arial"/>
              </w:rPr>
              <w:t>(b)</w:t>
            </w:r>
          </w:p>
        </w:tc>
        <w:tc>
          <w:tcPr>
            <w:tcW w:w="4590" w:type="dxa"/>
          </w:tcPr>
          <w:p w14:paraId="4A2D9F1E" w14:textId="77777777" w:rsidR="00561FB3" w:rsidRDefault="00561FB3" w:rsidP="00316897">
            <w:pPr>
              <w:keepNext/>
              <w:keepLines/>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min. clear floor area 200 sf for each patient care bay defined by privacy curtains </w:t>
            </w:r>
          </w:p>
          <w:p w14:paraId="533E0C87" w14:textId="77777777" w:rsidR="00561FB3" w:rsidRPr="00CA783A" w:rsidRDefault="00561FB3" w:rsidP="00316897">
            <w:pPr>
              <w:keepNext/>
              <w:keepLines/>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min. clearance 5’-0” provided around all sides of gurney</w:t>
            </w:r>
          </w:p>
        </w:tc>
        <w:tc>
          <w:tcPr>
            <w:tcW w:w="3312" w:type="dxa"/>
          </w:tcPr>
          <w:p w14:paraId="0E736D97" w14:textId="77777777" w:rsidR="00561FB3" w:rsidRPr="00CA783A" w:rsidRDefault="00561FB3" w:rsidP="00316897">
            <w:pPr>
              <w:tabs>
                <w:tab w:val="left" w:pos="426"/>
              </w:tabs>
              <w:suppressAutoHyphens/>
              <w:rPr>
                <w:rFonts w:cs="Arial"/>
              </w:rPr>
            </w:pPr>
            <w:r w:rsidRPr="00CA783A">
              <w:rPr>
                <w:rFonts w:cs="Arial"/>
              </w:rPr>
              <w:t>Ventilation:</w:t>
            </w:r>
          </w:p>
          <w:p w14:paraId="7D3FE576" w14:textId="77777777" w:rsidR="00561FB3" w:rsidRPr="00CA783A" w:rsidRDefault="00561FB3"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Min. 15 air changes per hour</w:t>
            </w:r>
          </w:p>
          <w:p w14:paraId="1752D522" w14:textId="77777777" w:rsidR="00561FB3" w:rsidRPr="00CA783A" w:rsidRDefault="00561FB3"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Positive pressure</w:t>
            </w:r>
          </w:p>
          <w:p w14:paraId="5FC7372A" w14:textId="77777777" w:rsidR="00561FB3" w:rsidRDefault="00561FB3"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No recirculating room units</w:t>
            </w:r>
          </w:p>
          <w:p w14:paraId="789C40D6" w14:textId="77777777" w:rsidR="00561FB3" w:rsidRPr="00CA783A" w:rsidRDefault="00561FB3" w:rsidP="00561FB3">
            <w:pPr>
              <w:keepNext/>
              <w:keepLines/>
              <w:tabs>
                <w:tab w:val="left" w:pos="481"/>
              </w:tabs>
              <w:suppressAutoHyphens/>
              <w:rPr>
                <w:rFonts w:cs="Arial"/>
              </w:rPr>
            </w:pPr>
            <w:r w:rsidRPr="00CA783A">
              <w:rPr>
                <w:rFonts w:cs="Arial"/>
              </w:rPr>
              <w:t>Power:</w:t>
            </w:r>
          </w:p>
        </w:tc>
        <w:tc>
          <w:tcPr>
            <w:tcW w:w="1440" w:type="dxa"/>
          </w:tcPr>
          <w:p w14:paraId="1D70583E" w14:textId="77777777" w:rsidR="00561FB3" w:rsidRPr="00CA783A" w:rsidRDefault="00561FB3" w:rsidP="00316897">
            <w:pPr>
              <w:suppressAutoHyphens/>
              <w:rPr>
                <w:rFonts w:cs="Arial"/>
              </w:rPr>
            </w:pPr>
          </w:p>
          <w:p w14:paraId="79F5F7CB" w14:textId="16150F67" w:rsidR="00561FB3" w:rsidRPr="00CA783A" w:rsidRDefault="00621492" w:rsidP="00316897">
            <w:pPr>
              <w:suppressAutoHyphens/>
              <w:rPr>
                <w:rFonts w:cs="Arial"/>
              </w:rPr>
            </w:pPr>
            <w:r>
              <w:rPr>
                <w:rFonts w:cs="Arial"/>
              </w:rPr>
              <w:t>Table 7.1</w:t>
            </w:r>
          </w:p>
        </w:tc>
      </w:tr>
      <w:tr w:rsidR="00561FB3" w:rsidRPr="00CA783A" w14:paraId="3D286932" w14:textId="77777777" w:rsidTr="00F963A8">
        <w:trPr>
          <w:cantSplit/>
          <w:jc w:val="center"/>
        </w:trPr>
        <w:tc>
          <w:tcPr>
            <w:tcW w:w="1440" w:type="dxa"/>
          </w:tcPr>
          <w:p w14:paraId="0F2AA067" w14:textId="77777777" w:rsidR="00561FB3" w:rsidRPr="00CA783A" w:rsidRDefault="00561FB3" w:rsidP="00316897">
            <w:pPr>
              <w:suppressAutoHyphens/>
              <w:rPr>
                <w:rFonts w:cs="Arial"/>
              </w:rPr>
            </w:pPr>
          </w:p>
        </w:tc>
        <w:tc>
          <w:tcPr>
            <w:tcW w:w="4590" w:type="dxa"/>
          </w:tcPr>
          <w:p w14:paraId="71584E48" w14:textId="77777777" w:rsidR="00561FB3" w:rsidRPr="00CA783A" w:rsidRDefault="00561FB3" w:rsidP="00316897">
            <w:pPr>
              <w:keepNext/>
              <w:keepLines/>
              <w:suppressAutoHyphens/>
              <w:ind w:left="1728"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2"/>
              </w:rPr>
              <w:tab/>
              <w:t xml:space="preserve">min. clearance 10’-0” between patient beds or gurneys </w:t>
            </w:r>
          </w:p>
        </w:tc>
        <w:tc>
          <w:tcPr>
            <w:tcW w:w="3312" w:type="dxa"/>
          </w:tcPr>
          <w:p w14:paraId="63C00934" w14:textId="77777777" w:rsidR="00561FB3" w:rsidRPr="00CA783A" w:rsidRDefault="00561FB3" w:rsidP="00316897">
            <w:pPr>
              <w:keepNext/>
              <w:keepLines/>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Min. 16 receptacles</w:t>
            </w:r>
          </w:p>
          <w:p w14:paraId="592E0334" w14:textId="77777777" w:rsidR="00561FB3" w:rsidRPr="00CA783A" w:rsidRDefault="00561FB3" w:rsidP="00561FB3">
            <w:pPr>
              <w:keepNext/>
              <w:keepLines/>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Convenient to </w:t>
            </w:r>
            <w:r>
              <w:rPr>
                <w:rFonts w:cs="Arial"/>
              </w:rPr>
              <w:t>patient head</w:t>
            </w:r>
          </w:p>
        </w:tc>
        <w:tc>
          <w:tcPr>
            <w:tcW w:w="1440" w:type="dxa"/>
          </w:tcPr>
          <w:p w14:paraId="553DD0A2" w14:textId="77777777" w:rsidR="00561FB3" w:rsidRPr="00CA783A" w:rsidRDefault="00561FB3" w:rsidP="00316897">
            <w:pPr>
              <w:suppressAutoHyphens/>
              <w:rPr>
                <w:rFonts w:cs="Arial"/>
              </w:rPr>
            </w:pPr>
          </w:p>
          <w:p w14:paraId="3F79C286" w14:textId="77777777" w:rsidR="00561FB3" w:rsidRPr="00CA783A" w:rsidRDefault="00561FB3" w:rsidP="00316897">
            <w:pPr>
              <w:suppressAutoHyphens/>
              <w:rPr>
                <w:rFonts w:cs="Arial"/>
              </w:rPr>
            </w:pPr>
            <w:r w:rsidRPr="00CA783A">
              <w:rPr>
                <w:rFonts w:cs="Arial"/>
              </w:rPr>
              <w:t>Table 2.1-1</w:t>
            </w:r>
          </w:p>
        </w:tc>
      </w:tr>
      <w:tr w:rsidR="00561FB3" w:rsidRPr="00CA783A" w14:paraId="4103FC0D" w14:textId="77777777" w:rsidTr="00F963A8">
        <w:trPr>
          <w:cantSplit/>
          <w:jc w:val="center"/>
        </w:trPr>
        <w:tc>
          <w:tcPr>
            <w:tcW w:w="1440" w:type="dxa"/>
          </w:tcPr>
          <w:p w14:paraId="525866D3" w14:textId="77777777" w:rsidR="00561FB3" w:rsidRPr="00CA783A" w:rsidRDefault="00561FB3" w:rsidP="00316897">
            <w:pPr>
              <w:suppressAutoHyphens/>
              <w:rPr>
                <w:rFonts w:cs="Arial"/>
              </w:rPr>
            </w:pPr>
            <w:r w:rsidRPr="00CA783A">
              <w:rPr>
                <w:rFonts w:cs="Arial"/>
              </w:rPr>
              <w:t>2.8-3.4.4.2(1)</w:t>
            </w:r>
          </w:p>
          <w:p w14:paraId="246D8751" w14:textId="77777777" w:rsidR="00561FB3" w:rsidRDefault="00561FB3" w:rsidP="00316897">
            <w:pPr>
              <w:suppressAutoHyphens/>
              <w:rPr>
                <w:rFonts w:cs="Arial"/>
              </w:rPr>
            </w:pPr>
            <w:r w:rsidRPr="00CA783A">
              <w:rPr>
                <w:rFonts w:cs="Arial"/>
              </w:rPr>
              <w:t>2.8-3.4.4.2(2)</w:t>
            </w:r>
          </w:p>
          <w:p w14:paraId="18ED0007" w14:textId="77777777" w:rsidR="00A479F0" w:rsidRPr="00CA783A" w:rsidRDefault="00A479F0" w:rsidP="00A479F0">
            <w:pPr>
              <w:suppressAutoHyphens/>
              <w:rPr>
                <w:rFonts w:cs="Arial"/>
              </w:rPr>
            </w:pPr>
            <w:r w:rsidRPr="00CA783A">
              <w:rPr>
                <w:rFonts w:cs="Arial"/>
              </w:rPr>
              <w:t>2.8-3.4.4.2(3)</w:t>
            </w:r>
          </w:p>
          <w:p w14:paraId="5726B89A" w14:textId="77777777" w:rsidR="00A479F0" w:rsidRPr="00CA783A" w:rsidRDefault="00A479F0" w:rsidP="00A479F0">
            <w:pPr>
              <w:suppressAutoHyphens/>
              <w:rPr>
                <w:rFonts w:cs="Arial"/>
              </w:rPr>
            </w:pPr>
            <w:r w:rsidRPr="00CA783A">
              <w:rPr>
                <w:rFonts w:cs="Arial"/>
              </w:rPr>
              <w:t>+ Errata</w:t>
            </w:r>
          </w:p>
        </w:tc>
        <w:tc>
          <w:tcPr>
            <w:tcW w:w="4590" w:type="dxa"/>
          </w:tcPr>
          <w:p w14:paraId="0384BE4C" w14:textId="77777777" w:rsidR="00561FB3" w:rsidRPr="00CA783A" w:rsidRDefault="00561FB3" w:rsidP="00561FB3">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space for storage of supplies</w:t>
            </w:r>
          </w:p>
          <w:p w14:paraId="16850EA0" w14:textId="77777777" w:rsidR="00561FB3" w:rsidRDefault="00561FB3" w:rsidP="00561FB3">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PACS or film illuminators</w:t>
            </w:r>
          </w:p>
          <w:p w14:paraId="098EDFA1" w14:textId="77777777" w:rsidR="00561FB3" w:rsidRPr="00CA783A" w:rsidRDefault="00561FB3" w:rsidP="00561FB3">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handwashing station</w:t>
            </w:r>
          </w:p>
        </w:tc>
        <w:tc>
          <w:tcPr>
            <w:tcW w:w="3312" w:type="dxa"/>
          </w:tcPr>
          <w:p w14:paraId="4925CC40" w14:textId="77777777" w:rsidR="00561FB3" w:rsidRPr="00CA783A" w:rsidRDefault="00561FB3" w:rsidP="00316897">
            <w:pPr>
              <w:suppressAutoHyphens/>
              <w:ind w:left="432" w:hanging="432"/>
              <w:rPr>
                <w:rFonts w:cs="Arial"/>
              </w:rPr>
            </w:pPr>
            <w:r w:rsidRPr="00CA783A">
              <w:rPr>
                <w:rFonts w:cs="Arial"/>
              </w:rPr>
              <w:t>Nurse Call System:</w:t>
            </w:r>
          </w:p>
          <w:p w14:paraId="4A1985E5" w14:textId="77777777" w:rsidR="00561FB3" w:rsidRPr="00CA783A" w:rsidRDefault="00561FB3"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Patient station</w:t>
            </w:r>
          </w:p>
          <w:p w14:paraId="50328971" w14:textId="77777777" w:rsidR="00561FB3" w:rsidRPr="00CA783A" w:rsidRDefault="00561FB3"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Staff assistance station</w:t>
            </w:r>
          </w:p>
        </w:tc>
        <w:tc>
          <w:tcPr>
            <w:tcW w:w="1440" w:type="dxa"/>
          </w:tcPr>
          <w:p w14:paraId="3DCF996E" w14:textId="77777777" w:rsidR="00561FB3" w:rsidRPr="00CA783A" w:rsidRDefault="00561FB3" w:rsidP="00316897">
            <w:pPr>
              <w:suppressAutoHyphens/>
              <w:rPr>
                <w:rFonts w:cs="Arial"/>
              </w:rPr>
            </w:pPr>
          </w:p>
          <w:p w14:paraId="603DE195" w14:textId="77777777" w:rsidR="00561FB3" w:rsidRPr="00CA783A" w:rsidRDefault="00561FB3" w:rsidP="00316897">
            <w:pPr>
              <w:suppressAutoHyphens/>
              <w:rPr>
                <w:rFonts w:cs="Arial"/>
              </w:rPr>
            </w:pPr>
            <w:r w:rsidRPr="00CA783A">
              <w:rPr>
                <w:rFonts w:cs="Arial"/>
              </w:rPr>
              <w:t>Table 2.1-3</w:t>
            </w:r>
          </w:p>
        </w:tc>
      </w:tr>
      <w:tr w:rsidR="00561FB3" w:rsidRPr="00CA783A" w14:paraId="3AF56C3D" w14:textId="77777777" w:rsidTr="00F963A8">
        <w:trPr>
          <w:cantSplit/>
          <w:jc w:val="center"/>
        </w:trPr>
        <w:tc>
          <w:tcPr>
            <w:tcW w:w="1440" w:type="dxa"/>
          </w:tcPr>
          <w:p w14:paraId="50E96047" w14:textId="77777777" w:rsidR="00561FB3" w:rsidRDefault="00561FB3" w:rsidP="00316897">
            <w:pPr>
              <w:suppressAutoHyphens/>
              <w:rPr>
                <w:rFonts w:cs="Arial"/>
              </w:rPr>
            </w:pPr>
            <w:r w:rsidRPr="00CA783A">
              <w:rPr>
                <w:rFonts w:cs="Arial"/>
              </w:rPr>
              <w:t>2.8-3.4.4.2(4)</w:t>
            </w:r>
          </w:p>
          <w:p w14:paraId="241F70AA" w14:textId="77777777" w:rsidR="00561FB3" w:rsidRPr="00CA783A" w:rsidRDefault="00561FB3" w:rsidP="00316897">
            <w:pPr>
              <w:suppressAutoHyphens/>
              <w:rPr>
                <w:rFonts w:cs="Arial"/>
              </w:rPr>
            </w:pPr>
            <w:r w:rsidRPr="00CA783A">
              <w:rPr>
                <w:rFonts w:cs="Arial"/>
              </w:rPr>
              <w:t>2.8-3.4.4.2(5)</w:t>
            </w:r>
          </w:p>
        </w:tc>
        <w:tc>
          <w:tcPr>
            <w:tcW w:w="4590" w:type="dxa"/>
          </w:tcPr>
          <w:p w14:paraId="653200AC" w14:textId="77777777" w:rsidR="00561FB3" w:rsidRDefault="00561FB3" w:rsidP="00561FB3">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space for code cart</w:t>
            </w:r>
          </w:p>
          <w:p w14:paraId="4A50BB4C" w14:textId="77777777" w:rsidR="00561FB3" w:rsidRPr="00CA783A" w:rsidRDefault="00561FB3" w:rsidP="00561FB3">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examination lights</w:t>
            </w:r>
          </w:p>
        </w:tc>
        <w:tc>
          <w:tcPr>
            <w:tcW w:w="3312" w:type="dxa"/>
          </w:tcPr>
          <w:p w14:paraId="162E3345" w14:textId="77777777" w:rsidR="00561FB3" w:rsidRPr="00CA783A" w:rsidRDefault="00561FB3" w:rsidP="00316897">
            <w:pPr>
              <w:suppressAutoHyphens/>
              <w:ind w:left="432" w:hanging="432"/>
              <w:rPr>
                <w:rFonts w:cs="Arial"/>
                <w:spacing w:val="-2"/>
              </w:rPr>
            </w:pPr>
            <w:r w:rsidRPr="00CA783A">
              <w:rPr>
                <w:rFonts w:cs="Arial"/>
                <w:spacing w:val="-2"/>
              </w:rPr>
              <w:t>Medical Gases:</w:t>
            </w:r>
          </w:p>
          <w:p w14:paraId="05719DAF" w14:textId="77777777" w:rsidR="00561FB3" w:rsidRPr="00CA783A" w:rsidRDefault="00561FB3" w:rsidP="00316897">
            <w:pPr>
              <w:suppressAutoHyphens/>
              <w:ind w:left="432"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4"/>
              </w:rPr>
              <w:tab/>
              <w:t>2 OX, 2 VAC, 1 MA per patient</w:t>
            </w:r>
          </w:p>
        </w:tc>
        <w:tc>
          <w:tcPr>
            <w:tcW w:w="1440" w:type="dxa"/>
          </w:tcPr>
          <w:p w14:paraId="72BAFE37" w14:textId="77777777" w:rsidR="00561FB3" w:rsidRPr="00CA783A" w:rsidRDefault="00561FB3" w:rsidP="00316897">
            <w:pPr>
              <w:suppressAutoHyphens/>
              <w:rPr>
                <w:rFonts w:cs="Arial"/>
              </w:rPr>
            </w:pPr>
          </w:p>
          <w:p w14:paraId="0AB7744D" w14:textId="77777777" w:rsidR="00561FB3" w:rsidRPr="00CA783A" w:rsidRDefault="00561FB3" w:rsidP="00316897">
            <w:pPr>
              <w:suppressAutoHyphens/>
              <w:rPr>
                <w:rFonts w:cs="Arial"/>
              </w:rPr>
            </w:pPr>
            <w:r w:rsidRPr="00CA783A">
              <w:rPr>
                <w:rFonts w:cs="Arial"/>
              </w:rPr>
              <w:t>Table 2.1-2</w:t>
            </w:r>
          </w:p>
        </w:tc>
      </w:tr>
      <w:tr w:rsidR="00561FB3" w:rsidRPr="00CA783A" w14:paraId="3D0DACE3" w14:textId="77777777" w:rsidTr="00F963A8">
        <w:trPr>
          <w:cantSplit/>
          <w:jc w:val="center"/>
        </w:trPr>
        <w:tc>
          <w:tcPr>
            <w:tcW w:w="1440" w:type="dxa"/>
          </w:tcPr>
          <w:p w14:paraId="744637D3" w14:textId="77777777" w:rsidR="00561FB3" w:rsidRPr="00CA783A" w:rsidRDefault="00561FB3" w:rsidP="00316897">
            <w:pPr>
              <w:suppressAutoHyphens/>
              <w:rPr>
                <w:rFonts w:cs="Arial"/>
              </w:rPr>
            </w:pPr>
            <w:r w:rsidRPr="00CA783A">
              <w:rPr>
                <w:rFonts w:cs="Arial"/>
              </w:rPr>
              <w:t xml:space="preserve">2.8-3.4.4.2(6) </w:t>
            </w:r>
          </w:p>
        </w:tc>
        <w:tc>
          <w:tcPr>
            <w:tcW w:w="4590" w:type="dxa"/>
          </w:tcPr>
          <w:p w14:paraId="44D8876C" w14:textId="77777777" w:rsidR="00561FB3" w:rsidRPr="00CA783A" w:rsidRDefault="00561FB3" w:rsidP="00561FB3">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accommodations for written or electronic documentation</w:t>
            </w:r>
          </w:p>
        </w:tc>
        <w:tc>
          <w:tcPr>
            <w:tcW w:w="3312" w:type="dxa"/>
          </w:tcPr>
          <w:p w14:paraId="41D0181F" w14:textId="77777777" w:rsidR="00561FB3" w:rsidRPr="00CA783A" w:rsidRDefault="00561FB3" w:rsidP="00316897">
            <w:pPr>
              <w:suppressAutoHyphens/>
              <w:rPr>
                <w:rFonts w:cs="Arial"/>
              </w:rPr>
            </w:pPr>
          </w:p>
        </w:tc>
        <w:tc>
          <w:tcPr>
            <w:tcW w:w="1440" w:type="dxa"/>
          </w:tcPr>
          <w:p w14:paraId="673A2797" w14:textId="77777777" w:rsidR="00561FB3" w:rsidRPr="00CA783A" w:rsidRDefault="00561FB3" w:rsidP="00316897">
            <w:pPr>
              <w:suppressAutoHyphens/>
              <w:rPr>
                <w:rFonts w:cs="Arial"/>
              </w:rPr>
            </w:pPr>
          </w:p>
        </w:tc>
      </w:tr>
      <w:tr w:rsidR="00561FB3" w:rsidRPr="00CA783A" w14:paraId="600229CF" w14:textId="77777777" w:rsidTr="00F963A8">
        <w:trPr>
          <w:cantSplit/>
          <w:jc w:val="center"/>
        </w:trPr>
        <w:tc>
          <w:tcPr>
            <w:tcW w:w="1440" w:type="dxa"/>
          </w:tcPr>
          <w:p w14:paraId="50AE62EC" w14:textId="77777777" w:rsidR="00561FB3" w:rsidRPr="00CA783A" w:rsidRDefault="00561FB3" w:rsidP="00316897">
            <w:pPr>
              <w:suppressAutoHyphens/>
              <w:rPr>
                <w:rFonts w:cs="Arial"/>
              </w:rPr>
            </w:pPr>
            <w:r w:rsidRPr="00CA783A">
              <w:rPr>
                <w:rFonts w:cs="Arial"/>
              </w:rPr>
              <w:lastRenderedPageBreak/>
              <w:t xml:space="preserve">2.8-3.4.4.2(7) </w:t>
            </w:r>
          </w:p>
        </w:tc>
        <w:tc>
          <w:tcPr>
            <w:tcW w:w="4590" w:type="dxa"/>
          </w:tcPr>
          <w:p w14:paraId="4D15C523" w14:textId="77777777" w:rsidR="00561FB3" w:rsidRPr="00CA783A" w:rsidRDefault="00561FB3" w:rsidP="00561FB3">
            <w:pPr>
              <w:suppressAutoHyphens/>
              <w:ind w:left="1728"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4"/>
              </w:rPr>
              <w:tab/>
              <w:t xml:space="preserve">physiological monitoring equipment </w:t>
            </w:r>
          </w:p>
        </w:tc>
        <w:tc>
          <w:tcPr>
            <w:tcW w:w="3312" w:type="dxa"/>
          </w:tcPr>
          <w:p w14:paraId="57389B8B" w14:textId="77777777" w:rsidR="00561FB3" w:rsidRPr="00CA783A" w:rsidRDefault="00561FB3" w:rsidP="00316897">
            <w:pPr>
              <w:suppressAutoHyphens/>
              <w:rPr>
                <w:rFonts w:cs="Arial"/>
              </w:rPr>
            </w:pPr>
          </w:p>
        </w:tc>
        <w:tc>
          <w:tcPr>
            <w:tcW w:w="1440" w:type="dxa"/>
          </w:tcPr>
          <w:p w14:paraId="31B3F671" w14:textId="77777777" w:rsidR="00561FB3" w:rsidRPr="00CA783A" w:rsidRDefault="00561FB3" w:rsidP="00316897">
            <w:pPr>
              <w:suppressAutoHyphens/>
              <w:rPr>
                <w:rFonts w:cs="Arial"/>
              </w:rPr>
            </w:pPr>
          </w:p>
        </w:tc>
      </w:tr>
      <w:tr w:rsidR="00561FB3" w:rsidRPr="00CA783A" w14:paraId="2E75976F" w14:textId="77777777" w:rsidTr="00F963A8">
        <w:trPr>
          <w:cantSplit/>
          <w:jc w:val="center"/>
        </w:trPr>
        <w:tc>
          <w:tcPr>
            <w:tcW w:w="1440" w:type="dxa"/>
          </w:tcPr>
          <w:p w14:paraId="4E0AE575" w14:textId="77777777" w:rsidR="00561FB3" w:rsidRPr="00CA783A" w:rsidRDefault="00561FB3" w:rsidP="00316897">
            <w:pPr>
              <w:suppressAutoHyphens/>
              <w:rPr>
                <w:rFonts w:cs="Arial"/>
              </w:rPr>
            </w:pPr>
            <w:r w:rsidRPr="00CA783A">
              <w:rPr>
                <w:rFonts w:cs="Arial"/>
              </w:rPr>
              <w:t xml:space="preserve">2.8-3.4.4.2(8) </w:t>
            </w:r>
          </w:p>
        </w:tc>
        <w:tc>
          <w:tcPr>
            <w:tcW w:w="4590" w:type="dxa"/>
          </w:tcPr>
          <w:p w14:paraId="13118BA1" w14:textId="77777777" w:rsidR="00561FB3" w:rsidRPr="00CA783A" w:rsidRDefault="00561FB3" w:rsidP="00A479F0">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storage for personal protective equipment </w:t>
            </w:r>
          </w:p>
        </w:tc>
        <w:tc>
          <w:tcPr>
            <w:tcW w:w="3312" w:type="dxa"/>
          </w:tcPr>
          <w:p w14:paraId="232655F7" w14:textId="77777777" w:rsidR="00561FB3" w:rsidRPr="00CA783A" w:rsidRDefault="00561FB3" w:rsidP="00316897">
            <w:pPr>
              <w:suppressAutoHyphens/>
              <w:rPr>
                <w:rFonts w:cs="Arial"/>
              </w:rPr>
            </w:pPr>
          </w:p>
        </w:tc>
        <w:tc>
          <w:tcPr>
            <w:tcW w:w="1440" w:type="dxa"/>
          </w:tcPr>
          <w:p w14:paraId="10BC9A3C" w14:textId="77777777" w:rsidR="00561FB3" w:rsidRPr="00CA783A" w:rsidRDefault="00561FB3" w:rsidP="00316897">
            <w:pPr>
              <w:suppressAutoHyphens/>
              <w:rPr>
                <w:rFonts w:cs="Arial"/>
              </w:rPr>
            </w:pPr>
          </w:p>
        </w:tc>
      </w:tr>
      <w:tr w:rsidR="00561FB3" w:rsidRPr="00CA783A" w14:paraId="42E8A3A2" w14:textId="77777777" w:rsidTr="00F963A8">
        <w:trPr>
          <w:cantSplit/>
          <w:jc w:val="center"/>
        </w:trPr>
        <w:tc>
          <w:tcPr>
            <w:tcW w:w="1440" w:type="dxa"/>
          </w:tcPr>
          <w:p w14:paraId="703F5A88" w14:textId="77777777" w:rsidR="00561FB3" w:rsidRPr="00CA783A" w:rsidRDefault="00561FB3" w:rsidP="00316897">
            <w:pPr>
              <w:suppressAutoHyphens/>
              <w:rPr>
                <w:rFonts w:cs="Arial"/>
              </w:rPr>
            </w:pPr>
            <w:r w:rsidRPr="00CA783A">
              <w:rPr>
                <w:rFonts w:cs="Arial"/>
              </w:rPr>
              <w:t>2.8-3.4.4.4</w:t>
            </w:r>
          </w:p>
        </w:tc>
        <w:tc>
          <w:tcPr>
            <w:tcW w:w="4590" w:type="dxa"/>
          </w:tcPr>
          <w:p w14:paraId="4981121C" w14:textId="77777777" w:rsidR="00561FB3" w:rsidRPr="00CA783A" w:rsidRDefault="00561FB3"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Doorways leading from ambulance entrance to T/R room have min clear width 72” &amp; min. height 83.5” </w:t>
            </w:r>
          </w:p>
        </w:tc>
        <w:tc>
          <w:tcPr>
            <w:tcW w:w="3312" w:type="dxa"/>
          </w:tcPr>
          <w:p w14:paraId="77A09C01" w14:textId="77777777" w:rsidR="00561FB3" w:rsidRPr="00CA783A" w:rsidRDefault="00561FB3" w:rsidP="00316897">
            <w:pPr>
              <w:suppressAutoHyphens/>
              <w:rPr>
                <w:rFonts w:cs="Arial"/>
              </w:rPr>
            </w:pPr>
          </w:p>
        </w:tc>
        <w:tc>
          <w:tcPr>
            <w:tcW w:w="1440" w:type="dxa"/>
          </w:tcPr>
          <w:p w14:paraId="678DB86A" w14:textId="77777777" w:rsidR="00561FB3" w:rsidRPr="00CA783A" w:rsidRDefault="00561FB3" w:rsidP="00316897">
            <w:pPr>
              <w:suppressAutoHyphens/>
              <w:rPr>
                <w:rFonts w:cs="Arial"/>
              </w:rPr>
            </w:pPr>
          </w:p>
        </w:tc>
      </w:tr>
      <w:tr w:rsidR="00561FB3" w:rsidRPr="00CA783A" w14:paraId="28E06235" w14:textId="77777777" w:rsidTr="00F963A8">
        <w:trPr>
          <w:cantSplit/>
          <w:jc w:val="center"/>
        </w:trPr>
        <w:tc>
          <w:tcPr>
            <w:tcW w:w="1440" w:type="dxa"/>
          </w:tcPr>
          <w:p w14:paraId="71DA519E" w14:textId="77777777" w:rsidR="00561FB3" w:rsidRPr="00CA783A" w:rsidRDefault="00561FB3" w:rsidP="00316897">
            <w:pPr>
              <w:suppressAutoHyphens/>
              <w:rPr>
                <w:rFonts w:cs="Arial"/>
              </w:rPr>
            </w:pPr>
            <w:r w:rsidRPr="00CA783A">
              <w:rPr>
                <w:rFonts w:cs="Arial"/>
              </w:rPr>
              <w:t>2.8-3.4.5.3</w:t>
            </w:r>
          </w:p>
        </w:tc>
        <w:tc>
          <w:tcPr>
            <w:tcW w:w="4590" w:type="dxa"/>
          </w:tcPr>
          <w:p w14:paraId="5F7A1D72" w14:textId="77777777" w:rsidR="00561FB3" w:rsidRPr="00CA783A" w:rsidRDefault="00561FB3"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Playroom or play area provided in waiting room or waiting area</w:t>
            </w:r>
          </w:p>
        </w:tc>
        <w:tc>
          <w:tcPr>
            <w:tcW w:w="3312" w:type="dxa"/>
          </w:tcPr>
          <w:p w14:paraId="6AC892C7" w14:textId="77777777" w:rsidR="00561FB3" w:rsidRPr="00CA783A" w:rsidRDefault="00561FB3" w:rsidP="00316897">
            <w:pPr>
              <w:suppressAutoHyphens/>
              <w:rPr>
                <w:rFonts w:cs="Arial"/>
              </w:rPr>
            </w:pPr>
          </w:p>
        </w:tc>
        <w:tc>
          <w:tcPr>
            <w:tcW w:w="1440" w:type="dxa"/>
          </w:tcPr>
          <w:p w14:paraId="2BB3B981" w14:textId="77777777" w:rsidR="00561FB3" w:rsidRPr="00CA783A" w:rsidRDefault="00561FB3" w:rsidP="00316897">
            <w:pPr>
              <w:suppressAutoHyphens/>
              <w:rPr>
                <w:rFonts w:cs="Arial"/>
              </w:rPr>
            </w:pPr>
          </w:p>
        </w:tc>
      </w:tr>
      <w:tr w:rsidR="00A479F0" w:rsidRPr="00CA783A" w14:paraId="4EAB3884" w14:textId="77777777" w:rsidTr="00F963A8">
        <w:trPr>
          <w:cantSplit/>
          <w:jc w:val="center"/>
        </w:trPr>
        <w:tc>
          <w:tcPr>
            <w:tcW w:w="1440" w:type="dxa"/>
          </w:tcPr>
          <w:p w14:paraId="432444A6" w14:textId="77777777" w:rsidR="00A479F0" w:rsidRPr="00CA783A" w:rsidRDefault="00A479F0" w:rsidP="00316897">
            <w:pPr>
              <w:suppressAutoHyphens/>
              <w:rPr>
                <w:rFonts w:cs="Arial"/>
              </w:rPr>
            </w:pPr>
          </w:p>
        </w:tc>
        <w:tc>
          <w:tcPr>
            <w:tcW w:w="4590" w:type="dxa"/>
          </w:tcPr>
          <w:p w14:paraId="616A7363" w14:textId="77777777" w:rsidR="00A479F0" w:rsidRPr="00CA783A" w:rsidRDefault="00A479F0" w:rsidP="00316897">
            <w:pPr>
              <w:suppressAutoHyphens/>
              <w:rPr>
                <w:rFonts w:cs="Arial"/>
              </w:rPr>
            </w:pPr>
          </w:p>
        </w:tc>
        <w:tc>
          <w:tcPr>
            <w:tcW w:w="3312" w:type="dxa"/>
          </w:tcPr>
          <w:p w14:paraId="4BD98A0F" w14:textId="77777777" w:rsidR="00A479F0" w:rsidRPr="00CA783A" w:rsidRDefault="00A479F0" w:rsidP="00316897">
            <w:pPr>
              <w:suppressAutoHyphens/>
              <w:rPr>
                <w:rFonts w:cs="Arial"/>
              </w:rPr>
            </w:pPr>
          </w:p>
        </w:tc>
        <w:tc>
          <w:tcPr>
            <w:tcW w:w="1440" w:type="dxa"/>
          </w:tcPr>
          <w:p w14:paraId="73924D45" w14:textId="77777777" w:rsidR="00A479F0" w:rsidRPr="00CA783A" w:rsidRDefault="00A479F0" w:rsidP="00316897">
            <w:pPr>
              <w:suppressAutoHyphens/>
              <w:rPr>
                <w:rFonts w:cs="Arial"/>
              </w:rPr>
            </w:pPr>
          </w:p>
        </w:tc>
      </w:tr>
      <w:tr w:rsidR="00561FB3" w:rsidRPr="00CA783A" w14:paraId="7B6EC647" w14:textId="77777777" w:rsidTr="00F963A8">
        <w:trPr>
          <w:cantSplit/>
          <w:jc w:val="center"/>
        </w:trPr>
        <w:tc>
          <w:tcPr>
            <w:tcW w:w="1440" w:type="dxa"/>
          </w:tcPr>
          <w:p w14:paraId="19A401E3" w14:textId="77777777" w:rsidR="00561FB3" w:rsidRPr="00CA783A" w:rsidRDefault="00561FB3" w:rsidP="00316897">
            <w:pPr>
              <w:suppressAutoHyphens/>
              <w:rPr>
                <w:rFonts w:cs="Arial"/>
              </w:rPr>
            </w:pPr>
          </w:p>
        </w:tc>
        <w:tc>
          <w:tcPr>
            <w:tcW w:w="4590" w:type="dxa"/>
          </w:tcPr>
          <w:p w14:paraId="43E92473" w14:textId="77777777" w:rsidR="00561FB3" w:rsidRPr="00CA783A" w:rsidRDefault="00561FB3" w:rsidP="00316897">
            <w:pPr>
              <w:suppressAutoHyphens/>
              <w:rPr>
                <w:rFonts w:cs="Arial"/>
              </w:rPr>
            </w:pPr>
          </w:p>
        </w:tc>
        <w:tc>
          <w:tcPr>
            <w:tcW w:w="3312" w:type="dxa"/>
          </w:tcPr>
          <w:p w14:paraId="62283873" w14:textId="77777777" w:rsidR="00561FB3" w:rsidRPr="00CA783A" w:rsidRDefault="00561FB3" w:rsidP="00316897">
            <w:pPr>
              <w:suppressAutoHyphens/>
              <w:rPr>
                <w:rFonts w:cs="Arial"/>
              </w:rPr>
            </w:pPr>
          </w:p>
        </w:tc>
        <w:tc>
          <w:tcPr>
            <w:tcW w:w="1440" w:type="dxa"/>
          </w:tcPr>
          <w:p w14:paraId="3C0A8A77" w14:textId="77777777" w:rsidR="00561FB3" w:rsidRPr="00CA783A" w:rsidRDefault="00561FB3" w:rsidP="00316897">
            <w:pPr>
              <w:suppressAutoHyphens/>
              <w:rPr>
                <w:rFonts w:cs="Arial"/>
              </w:rPr>
            </w:pPr>
          </w:p>
        </w:tc>
      </w:tr>
      <w:tr w:rsidR="00561FB3" w:rsidRPr="00CA783A" w14:paraId="7DCBB88B" w14:textId="77777777" w:rsidTr="00F963A8">
        <w:trPr>
          <w:cantSplit/>
          <w:jc w:val="center"/>
        </w:trPr>
        <w:tc>
          <w:tcPr>
            <w:tcW w:w="1440" w:type="dxa"/>
          </w:tcPr>
          <w:p w14:paraId="63B983D5" w14:textId="77777777" w:rsidR="00561FB3" w:rsidRPr="00CA783A" w:rsidRDefault="00561FB3" w:rsidP="00316897">
            <w:pPr>
              <w:keepNext/>
              <w:keepLines/>
              <w:suppressAutoHyphens/>
              <w:rPr>
                <w:rFonts w:cs="Arial"/>
              </w:rPr>
            </w:pPr>
            <w:r w:rsidRPr="00CA783A">
              <w:rPr>
                <w:rFonts w:cs="Arial"/>
              </w:rPr>
              <w:t>2.8-3.4.6</w:t>
            </w:r>
          </w:p>
        </w:tc>
        <w:tc>
          <w:tcPr>
            <w:tcW w:w="4590" w:type="dxa"/>
          </w:tcPr>
          <w:p w14:paraId="5F036DE6" w14:textId="77777777" w:rsidR="00561FB3" w:rsidRPr="00CA783A" w:rsidRDefault="00561FB3" w:rsidP="00316897">
            <w:pPr>
              <w:keepNext/>
              <w:keepLine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Treatment room for patients of size </w:t>
            </w:r>
          </w:p>
        </w:tc>
        <w:tc>
          <w:tcPr>
            <w:tcW w:w="3312" w:type="dxa"/>
          </w:tcPr>
          <w:p w14:paraId="219C037F" w14:textId="77777777" w:rsidR="00561FB3" w:rsidRPr="00CA783A" w:rsidRDefault="00561FB3" w:rsidP="00316897">
            <w:pPr>
              <w:keepNext/>
              <w:keepLines/>
              <w:suppressAutoHyphens/>
              <w:rPr>
                <w:rFonts w:cs="Arial"/>
              </w:rPr>
            </w:pPr>
          </w:p>
        </w:tc>
        <w:tc>
          <w:tcPr>
            <w:tcW w:w="1440" w:type="dxa"/>
          </w:tcPr>
          <w:p w14:paraId="793EEB09" w14:textId="77777777" w:rsidR="00561FB3" w:rsidRPr="00CA783A" w:rsidRDefault="00561FB3" w:rsidP="00316897">
            <w:pPr>
              <w:keepNext/>
              <w:keepLines/>
              <w:suppressAutoHyphens/>
              <w:rPr>
                <w:rFonts w:cs="Arial"/>
              </w:rPr>
            </w:pPr>
          </w:p>
        </w:tc>
      </w:tr>
      <w:tr w:rsidR="00561FB3" w:rsidRPr="00CA783A" w14:paraId="5564EBE0" w14:textId="77777777" w:rsidTr="00F963A8">
        <w:trPr>
          <w:cantSplit/>
          <w:jc w:val="center"/>
        </w:trPr>
        <w:tc>
          <w:tcPr>
            <w:tcW w:w="1440" w:type="dxa"/>
          </w:tcPr>
          <w:p w14:paraId="0B73AB81" w14:textId="77777777" w:rsidR="00561FB3" w:rsidRPr="00CA783A" w:rsidRDefault="00561FB3" w:rsidP="00316897">
            <w:pPr>
              <w:suppressAutoHyphens/>
              <w:rPr>
                <w:rFonts w:cs="Arial"/>
                <w:bCs/>
              </w:rPr>
            </w:pPr>
            <w:r w:rsidRPr="00CA783A">
              <w:rPr>
                <w:rFonts w:cs="Arial"/>
                <w:bCs/>
              </w:rPr>
              <w:t>2.1-2.7.1</w:t>
            </w:r>
          </w:p>
        </w:tc>
        <w:tc>
          <w:tcPr>
            <w:tcW w:w="4590" w:type="dxa"/>
          </w:tcPr>
          <w:p w14:paraId="6F8722D7" w14:textId="77777777" w:rsidR="00561FB3" w:rsidRPr="00CA783A" w:rsidRDefault="00561FB3" w:rsidP="00316897">
            <w:pPr>
              <w:suppressAutoHyphens/>
              <w:ind w:left="864" w:hanging="432"/>
              <w:rPr>
                <w:rFonts w:cs="Arial"/>
              </w:rPr>
            </w:pPr>
            <w:r w:rsidRPr="00CA783A">
              <w:rPr>
                <w:rFonts w:cs="Arial"/>
                <w:bCs/>
              </w:rPr>
              <w:tab/>
              <w:t>Space Requirements:</w:t>
            </w:r>
          </w:p>
        </w:tc>
        <w:tc>
          <w:tcPr>
            <w:tcW w:w="3312" w:type="dxa"/>
          </w:tcPr>
          <w:p w14:paraId="2E508E0A" w14:textId="77777777" w:rsidR="00561FB3" w:rsidRPr="00CA783A" w:rsidRDefault="00561FB3" w:rsidP="00316897">
            <w:pPr>
              <w:suppressAutoHyphens/>
              <w:rPr>
                <w:rFonts w:cs="Arial"/>
                <w:bCs/>
              </w:rPr>
            </w:pPr>
          </w:p>
        </w:tc>
        <w:tc>
          <w:tcPr>
            <w:tcW w:w="1440" w:type="dxa"/>
          </w:tcPr>
          <w:p w14:paraId="6365D9E4" w14:textId="77777777" w:rsidR="00561FB3" w:rsidRPr="00CA783A" w:rsidRDefault="00561FB3" w:rsidP="00316897">
            <w:pPr>
              <w:suppressAutoHyphens/>
              <w:rPr>
                <w:rFonts w:cs="Arial"/>
                <w:bCs/>
              </w:rPr>
            </w:pPr>
          </w:p>
        </w:tc>
      </w:tr>
      <w:tr w:rsidR="00561FB3" w:rsidRPr="00CA783A" w14:paraId="72C2F1BF" w14:textId="77777777" w:rsidTr="00F963A8">
        <w:trPr>
          <w:cantSplit/>
          <w:jc w:val="center"/>
        </w:trPr>
        <w:tc>
          <w:tcPr>
            <w:tcW w:w="1440" w:type="dxa"/>
          </w:tcPr>
          <w:p w14:paraId="1BB9C75F" w14:textId="77777777" w:rsidR="00561FB3" w:rsidRPr="00CA783A" w:rsidRDefault="00561FB3" w:rsidP="00316897">
            <w:pPr>
              <w:suppressAutoHyphens/>
              <w:rPr>
                <w:rFonts w:cs="Arial"/>
                <w:bCs/>
              </w:rPr>
            </w:pPr>
            <w:r w:rsidRPr="00CA783A">
              <w:rPr>
                <w:rFonts w:cs="Arial"/>
                <w:bCs/>
              </w:rPr>
              <w:t>2.1-2.7.1.1(1)</w:t>
            </w:r>
          </w:p>
        </w:tc>
        <w:tc>
          <w:tcPr>
            <w:tcW w:w="4590" w:type="dxa"/>
          </w:tcPr>
          <w:p w14:paraId="41223691" w14:textId="77777777" w:rsidR="00561FB3" w:rsidRPr="00CA783A" w:rsidRDefault="00561FB3"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min. 5'-0" clearance at foot of expanded</w:t>
            </w:r>
            <w:r w:rsidRPr="00CA783A">
              <w:rPr>
                <w:rFonts w:cs="Arial"/>
              </w:rPr>
              <w:noBreakHyphen/>
            </w:r>
            <w:r w:rsidRPr="00CA783A">
              <w:rPr>
                <w:rFonts w:cs="Arial"/>
                <w:spacing w:val="-4"/>
              </w:rPr>
              <w:t>capacity</w:t>
            </w:r>
            <w:r w:rsidRPr="00CA783A">
              <w:rPr>
                <w:rFonts w:cs="Arial"/>
              </w:rPr>
              <w:t xml:space="preserve"> exam table</w:t>
            </w:r>
          </w:p>
        </w:tc>
        <w:tc>
          <w:tcPr>
            <w:tcW w:w="3312" w:type="dxa"/>
          </w:tcPr>
          <w:p w14:paraId="58943536" w14:textId="77777777" w:rsidR="00561FB3" w:rsidRPr="00CA783A" w:rsidRDefault="00561FB3" w:rsidP="00316897">
            <w:pPr>
              <w:tabs>
                <w:tab w:val="left" w:pos="426"/>
              </w:tabs>
              <w:suppressAutoHyphens/>
              <w:rPr>
                <w:rFonts w:cs="Arial"/>
              </w:rPr>
            </w:pPr>
            <w:r w:rsidRPr="00CA783A">
              <w:rPr>
                <w:rFonts w:cs="Arial"/>
              </w:rPr>
              <w:t>Ventilation:</w:t>
            </w:r>
          </w:p>
          <w:p w14:paraId="48CA3EF8" w14:textId="77777777" w:rsidR="00561FB3" w:rsidRPr="00CA783A" w:rsidRDefault="00561FB3" w:rsidP="00316897">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Min. 6 air changes per hour</w:t>
            </w:r>
          </w:p>
        </w:tc>
        <w:tc>
          <w:tcPr>
            <w:tcW w:w="1440" w:type="dxa"/>
          </w:tcPr>
          <w:p w14:paraId="11DE8E95" w14:textId="77777777" w:rsidR="00561FB3" w:rsidRPr="00CA783A" w:rsidRDefault="00561FB3" w:rsidP="00316897">
            <w:pPr>
              <w:suppressAutoHyphens/>
              <w:rPr>
                <w:rFonts w:cs="Arial"/>
              </w:rPr>
            </w:pPr>
          </w:p>
          <w:p w14:paraId="22109F7B" w14:textId="387EDC4A" w:rsidR="00561FB3" w:rsidRPr="00CA783A" w:rsidRDefault="00621492" w:rsidP="00316897">
            <w:pPr>
              <w:suppressAutoHyphens/>
              <w:rPr>
                <w:rFonts w:cs="Arial"/>
              </w:rPr>
            </w:pPr>
            <w:r>
              <w:rPr>
                <w:rFonts w:cs="Arial"/>
              </w:rPr>
              <w:t>Table 7.1</w:t>
            </w:r>
          </w:p>
        </w:tc>
      </w:tr>
      <w:tr w:rsidR="00561FB3" w:rsidRPr="00CA783A" w14:paraId="2E9D582A" w14:textId="77777777" w:rsidTr="00F963A8">
        <w:trPr>
          <w:cantSplit/>
          <w:jc w:val="center"/>
        </w:trPr>
        <w:tc>
          <w:tcPr>
            <w:tcW w:w="1440" w:type="dxa"/>
          </w:tcPr>
          <w:p w14:paraId="3BC111D7" w14:textId="77777777" w:rsidR="00561FB3" w:rsidRPr="00CA783A" w:rsidRDefault="00561FB3" w:rsidP="00316897">
            <w:pPr>
              <w:suppressAutoHyphens/>
              <w:rPr>
                <w:rFonts w:cs="Arial"/>
                <w:bCs/>
              </w:rPr>
            </w:pPr>
            <w:r w:rsidRPr="00CA783A">
              <w:rPr>
                <w:rFonts w:cs="Arial"/>
                <w:bCs/>
              </w:rPr>
              <w:t>2.1-2.7.1.1(2)</w:t>
            </w:r>
          </w:p>
        </w:tc>
        <w:tc>
          <w:tcPr>
            <w:tcW w:w="4590" w:type="dxa"/>
          </w:tcPr>
          <w:p w14:paraId="78D63CD8" w14:textId="77777777" w:rsidR="00561FB3" w:rsidRPr="00CA783A" w:rsidRDefault="00561FB3" w:rsidP="00316897">
            <w:pPr>
              <w:suppressAutoHyphens/>
              <w:ind w:left="1296"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4"/>
              </w:rPr>
              <w:tab/>
              <w:t>min. 3'-0" clearance on non-transfer side of expanded- capacity exam table</w:t>
            </w:r>
          </w:p>
        </w:tc>
        <w:tc>
          <w:tcPr>
            <w:tcW w:w="3312" w:type="dxa"/>
          </w:tcPr>
          <w:p w14:paraId="4DE91F35" w14:textId="77777777" w:rsidR="00561FB3" w:rsidRPr="00CA783A" w:rsidRDefault="00561FB3" w:rsidP="00316897">
            <w:pPr>
              <w:suppressAutoHyphens/>
              <w:rPr>
                <w:rFonts w:cs="Arial"/>
              </w:rPr>
            </w:pPr>
            <w:r w:rsidRPr="00CA783A">
              <w:rPr>
                <w:rFonts w:cs="Arial"/>
              </w:rPr>
              <w:t>Lighting:</w:t>
            </w:r>
          </w:p>
          <w:p w14:paraId="035F0E19" w14:textId="77777777" w:rsidR="00561FB3" w:rsidRDefault="00561FB3"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Portable or fixed exam light</w:t>
            </w:r>
          </w:p>
          <w:p w14:paraId="70AC8063" w14:textId="77777777" w:rsidR="00DB26D1" w:rsidRPr="00CA783A" w:rsidRDefault="00DB26D1" w:rsidP="00DB26D1">
            <w:pPr>
              <w:tabs>
                <w:tab w:val="left" w:pos="481"/>
              </w:tabs>
              <w:suppressAutoHyphens/>
              <w:rPr>
                <w:rFonts w:cs="Arial"/>
              </w:rPr>
            </w:pPr>
            <w:r w:rsidRPr="00CA783A">
              <w:rPr>
                <w:rFonts w:cs="Arial"/>
              </w:rPr>
              <w:t>Power:</w:t>
            </w:r>
          </w:p>
        </w:tc>
        <w:tc>
          <w:tcPr>
            <w:tcW w:w="1440" w:type="dxa"/>
          </w:tcPr>
          <w:p w14:paraId="24C655B8" w14:textId="77777777" w:rsidR="00561FB3" w:rsidRPr="00CA783A" w:rsidRDefault="00561FB3" w:rsidP="00316897">
            <w:pPr>
              <w:suppressAutoHyphens/>
              <w:rPr>
                <w:rFonts w:cs="Arial"/>
                <w:bCs/>
              </w:rPr>
            </w:pPr>
          </w:p>
          <w:p w14:paraId="67D34224" w14:textId="77777777" w:rsidR="00561FB3" w:rsidRPr="00CA783A" w:rsidRDefault="00561FB3" w:rsidP="00316897">
            <w:pPr>
              <w:suppressAutoHyphens/>
              <w:rPr>
                <w:rFonts w:cs="Arial"/>
              </w:rPr>
            </w:pPr>
            <w:r w:rsidRPr="00CA783A">
              <w:rPr>
                <w:rFonts w:cs="Arial"/>
                <w:bCs/>
              </w:rPr>
              <w:t>2.1-8.3.4.3</w:t>
            </w:r>
            <w:r w:rsidRPr="00CA783A">
              <w:rPr>
                <w:rFonts w:cs="Arial"/>
              </w:rPr>
              <w:t>(1)</w:t>
            </w:r>
          </w:p>
        </w:tc>
      </w:tr>
      <w:tr w:rsidR="00561FB3" w:rsidRPr="00CA783A" w14:paraId="54F729E9" w14:textId="77777777" w:rsidTr="00651E0F">
        <w:trPr>
          <w:cantSplit/>
          <w:jc w:val="center"/>
        </w:trPr>
        <w:tc>
          <w:tcPr>
            <w:tcW w:w="1440" w:type="dxa"/>
            <w:tcBorders>
              <w:right w:val="single" w:sz="24" w:space="0" w:color="666699"/>
            </w:tcBorders>
          </w:tcPr>
          <w:p w14:paraId="654C0B1D" w14:textId="77777777" w:rsidR="00561FB3" w:rsidRPr="00CA783A" w:rsidRDefault="00561FB3" w:rsidP="00316897">
            <w:pPr>
              <w:suppressAutoHyphens/>
              <w:rPr>
                <w:rFonts w:cs="Arial"/>
              </w:rPr>
            </w:pPr>
            <w:r w:rsidRPr="00CA783A">
              <w:rPr>
                <w:rFonts w:cs="Arial"/>
              </w:rPr>
              <w:t>2.8-3.4.6.2</w:t>
            </w:r>
          </w:p>
        </w:tc>
        <w:tc>
          <w:tcPr>
            <w:tcW w:w="4590" w:type="dxa"/>
            <w:tcBorders>
              <w:left w:val="single" w:sz="24" w:space="0" w:color="666699"/>
            </w:tcBorders>
            <w:shd w:val="clear" w:color="auto" w:fill="auto"/>
          </w:tcPr>
          <w:p w14:paraId="315338CB" w14:textId="77777777" w:rsidR="00561FB3" w:rsidRPr="00CA783A" w:rsidRDefault="00561FB3"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min. 5’-6” on transfer side of expanded-</w:t>
            </w:r>
            <w:r w:rsidRPr="00CA783A">
              <w:rPr>
                <w:rFonts w:cs="Arial"/>
                <w:spacing w:val="-2"/>
              </w:rPr>
              <w:t>capacity</w:t>
            </w:r>
            <w:r w:rsidRPr="00CA783A">
              <w:rPr>
                <w:rFonts w:cs="Arial"/>
              </w:rPr>
              <w:t xml:space="preserve"> exam table with ceiling- or wall-mounted lift</w:t>
            </w:r>
          </w:p>
          <w:p w14:paraId="60B694BE" w14:textId="77777777" w:rsidR="00561FB3" w:rsidRPr="00CA783A" w:rsidRDefault="00561FB3" w:rsidP="00316897">
            <w:pPr>
              <w:suppressAutoHyphens/>
              <w:ind w:left="1296" w:right="720" w:hanging="432"/>
              <w:rPr>
                <w:rFonts w:cs="Arial"/>
                <w:b/>
              </w:rPr>
            </w:pPr>
            <w:r w:rsidRPr="00CA783A">
              <w:rPr>
                <w:rFonts w:cs="Arial"/>
                <w:b/>
              </w:rPr>
              <w:t>or</w:t>
            </w:r>
          </w:p>
        </w:tc>
        <w:tc>
          <w:tcPr>
            <w:tcW w:w="3312" w:type="dxa"/>
          </w:tcPr>
          <w:p w14:paraId="5775246C" w14:textId="77777777" w:rsidR="00561FB3" w:rsidRPr="00CA783A" w:rsidRDefault="00561FB3" w:rsidP="00316897">
            <w:pPr>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Min. 8 receptacles</w:t>
            </w:r>
          </w:p>
          <w:p w14:paraId="4403368D" w14:textId="77777777" w:rsidR="00561FB3" w:rsidRDefault="00561FB3" w:rsidP="00316897">
            <w:pPr>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4 convenient to head of exam table or gurney</w:t>
            </w:r>
          </w:p>
          <w:p w14:paraId="4A50879A" w14:textId="77777777" w:rsidR="00DB26D1" w:rsidRPr="00CA783A" w:rsidRDefault="00DB26D1" w:rsidP="00DB26D1">
            <w:pPr>
              <w:suppressAutoHyphens/>
              <w:ind w:left="432" w:hanging="432"/>
              <w:rPr>
                <w:rFonts w:cs="Arial"/>
              </w:rPr>
            </w:pPr>
            <w:r w:rsidRPr="00CA783A">
              <w:rPr>
                <w:rFonts w:cs="Arial"/>
              </w:rPr>
              <w:t>Nurse Call System:</w:t>
            </w:r>
          </w:p>
        </w:tc>
        <w:tc>
          <w:tcPr>
            <w:tcW w:w="1440" w:type="dxa"/>
          </w:tcPr>
          <w:p w14:paraId="0E6F0A9F" w14:textId="77777777" w:rsidR="00561FB3" w:rsidRPr="00CA783A" w:rsidRDefault="00561FB3" w:rsidP="00316897">
            <w:pPr>
              <w:suppressAutoHyphens/>
              <w:rPr>
                <w:rFonts w:cs="Arial"/>
              </w:rPr>
            </w:pPr>
            <w:r w:rsidRPr="00CA783A">
              <w:rPr>
                <w:rFonts w:cs="Arial"/>
              </w:rPr>
              <w:t>Table 2.1-1</w:t>
            </w:r>
          </w:p>
        </w:tc>
      </w:tr>
      <w:tr w:rsidR="00561FB3" w:rsidRPr="00CA783A" w14:paraId="272EAC91" w14:textId="77777777" w:rsidTr="00651E0F">
        <w:trPr>
          <w:cantSplit/>
          <w:jc w:val="center"/>
        </w:trPr>
        <w:tc>
          <w:tcPr>
            <w:tcW w:w="1440" w:type="dxa"/>
            <w:tcBorders>
              <w:right w:val="single" w:sz="24" w:space="0" w:color="666699"/>
            </w:tcBorders>
          </w:tcPr>
          <w:p w14:paraId="290FB9AB" w14:textId="77777777" w:rsidR="00561FB3" w:rsidRPr="00CA783A" w:rsidRDefault="00561FB3" w:rsidP="00316897">
            <w:pPr>
              <w:suppressAutoHyphens/>
              <w:rPr>
                <w:rFonts w:cs="Arial"/>
                <w:spacing w:val="-12"/>
              </w:rPr>
            </w:pPr>
            <w:r w:rsidRPr="00CA783A">
              <w:rPr>
                <w:rFonts w:cs="Arial"/>
                <w:spacing w:val="-12"/>
              </w:rPr>
              <w:t>2.1-2..7.1.1(3)</w:t>
            </w:r>
          </w:p>
          <w:p w14:paraId="5B52AFC8" w14:textId="77777777" w:rsidR="00561FB3" w:rsidRPr="00CA783A" w:rsidRDefault="00561FB3" w:rsidP="00316897">
            <w:pPr>
              <w:suppressAutoHyphens/>
              <w:rPr>
                <w:rFonts w:cs="Arial"/>
                <w:spacing w:val="-12"/>
              </w:rPr>
            </w:pPr>
            <w:r w:rsidRPr="00CA783A">
              <w:rPr>
                <w:rFonts w:cs="Arial"/>
                <w:spacing w:val="-12"/>
              </w:rPr>
              <w:t>(b)</w:t>
            </w:r>
          </w:p>
        </w:tc>
        <w:tc>
          <w:tcPr>
            <w:tcW w:w="4590" w:type="dxa"/>
            <w:tcBorders>
              <w:left w:val="single" w:sz="24" w:space="0" w:color="666699"/>
            </w:tcBorders>
            <w:shd w:val="clear" w:color="auto" w:fill="auto"/>
          </w:tcPr>
          <w:p w14:paraId="0E2E839F" w14:textId="77777777" w:rsidR="00561FB3" w:rsidRPr="00CA783A" w:rsidRDefault="00561FB3"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min. 7’-0” on transfer side of expanded-capacity exam table in rooms without ceiling- or wall-mounted lift</w:t>
            </w:r>
          </w:p>
        </w:tc>
        <w:tc>
          <w:tcPr>
            <w:tcW w:w="3312" w:type="dxa"/>
          </w:tcPr>
          <w:p w14:paraId="297C16D2" w14:textId="77777777" w:rsidR="00561FB3" w:rsidRPr="00CA783A" w:rsidRDefault="00561FB3"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Patient station</w:t>
            </w:r>
          </w:p>
          <w:p w14:paraId="188448A3" w14:textId="77777777" w:rsidR="00561FB3" w:rsidRDefault="00561FB3"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Staff assistance station</w:t>
            </w:r>
          </w:p>
          <w:p w14:paraId="25E36098" w14:textId="77777777" w:rsidR="00DB26D1" w:rsidRDefault="00DB26D1" w:rsidP="00316897">
            <w:pPr>
              <w:suppressAutoHyphens/>
              <w:ind w:left="432" w:hanging="432"/>
              <w:rPr>
                <w:rFonts w:cs="Arial"/>
                <w:spacing w:val="-2"/>
              </w:rPr>
            </w:pPr>
            <w:r w:rsidRPr="00CA783A">
              <w:rPr>
                <w:rFonts w:cs="Arial"/>
                <w:spacing w:val="-2"/>
              </w:rPr>
              <w:t>Medical Gases:</w:t>
            </w:r>
          </w:p>
          <w:p w14:paraId="1EFD76B8" w14:textId="77777777" w:rsidR="00DB26D1" w:rsidRPr="00CA783A" w:rsidRDefault="00DB26D1"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2"/>
              </w:rPr>
              <w:tab/>
              <w:t>1 OX, 1 VAC</w:t>
            </w:r>
          </w:p>
        </w:tc>
        <w:tc>
          <w:tcPr>
            <w:tcW w:w="1440" w:type="dxa"/>
          </w:tcPr>
          <w:p w14:paraId="7CC03FF7" w14:textId="77777777" w:rsidR="00561FB3" w:rsidRDefault="00561FB3" w:rsidP="00316897">
            <w:pPr>
              <w:suppressAutoHyphens/>
              <w:rPr>
                <w:rFonts w:cs="Arial"/>
              </w:rPr>
            </w:pPr>
            <w:r w:rsidRPr="00CA783A">
              <w:rPr>
                <w:rFonts w:cs="Arial"/>
              </w:rPr>
              <w:t>Table 2.1-3</w:t>
            </w:r>
          </w:p>
          <w:p w14:paraId="7662DFBD" w14:textId="77777777" w:rsidR="00DB26D1" w:rsidRDefault="00DB26D1" w:rsidP="00316897">
            <w:pPr>
              <w:suppressAutoHyphens/>
              <w:rPr>
                <w:rFonts w:cs="Arial"/>
              </w:rPr>
            </w:pPr>
          </w:p>
          <w:p w14:paraId="4A2E3CFC" w14:textId="77777777" w:rsidR="00DB26D1" w:rsidRDefault="00DB26D1" w:rsidP="00316897">
            <w:pPr>
              <w:suppressAutoHyphens/>
              <w:rPr>
                <w:rFonts w:cs="Arial"/>
              </w:rPr>
            </w:pPr>
          </w:p>
          <w:p w14:paraId="6AE67BF7" w14:textId="77777777" w:rsidR="00DB26D1" w:rsidRPr="00CA783A" w:rsidRDefault="00DB26D1" w:rsidP="00316897">
            <w:pPr>
              <w:suppressAutoHyphens/>
              <w:rPr>
                <w:rFonts w:cs="Arial"/>
              </w:rPr>
            </w:pPr>
            <w:r w:rsidRPr="00CA783A">
              <w:rPr>
                <w:rFonts w:cs="Arial"/>
              </w:rPr>
              <w:t>Table 2.1-2</w:t>
            </w:r>
          </w:p>
        </w:tc>
      </w:tr>
      <w:tr w:rsidR="00DB26D1" w:rsidRPr="00CA783A" w14:paraId="3FBE97F5" w14:textId="77777777" w:rsidTr="0048389E">
        <w:trPr>
          <w:cantSplit/>
          <w:jc w:val="center"/>
        </w:trPr>
        <w:tc>
          <w:tcPr>
            <w:tcW w:w="1440" w:type="dxa"/>
          </w:tcPr>
          <w:p w14:paraId="449EF7A3" w14:textId="77777777" w:rsidR="00DB26D1" w:rsidRPr="00CA783A" w:rsidRDefault="00DB26D1" w:rsidP="00316897">
            <w:pPr>
              <w:suppressAutoHyphens/>
              <w:rPr>
                <w:rFonts w:cs="Arial"/>
              </w:rPr>
            </w:pPr>
          </w:p>
        </w:tc>
        <w:tc>
          <w:tcPr>
            <w:tcW w:w="4590" w:type="dxa"/>
          </w:tcPr>
          <w:p w14:paraId="218F1490" w14:textId="77777777" w:rsidR="00DB26D1" w:rsidRPr="00CA783A" w:rsidRDefault="00DB26D1" w:rsidP="00316897">
            <w:pPr>
              <w:suppressAutoHyphens/>
              <w:rPr>
                <w:rFonts w:cs="Arial"/>
              </w:rPr>
            </w:pPr>
          </w:p>
        </w:tc>
        <w:tc>
          <w:tcPr>
            <w:tcW w:w="3312" w:type="dxa"/>
          </w:tcPr>
          <w:p w14:paraId="0914A4D1" w14:textId="77777777" w:rsidR="00DB26D1" w:rsidRPr="00CA783A" w:rsidRDefault="00DB26D1" w:rsidP="00316897">
            <w:pPr>
              <w:suppressAutoHyphens/>
              <w:ind w:left="432" w:hanging="432"/>
              <w:rPr>
                <w:rFonts w:cs="Arial"/>
                <w:spacing w:val="-2"/>
              </w:rPr>
            </w:pPr>
          </w:p>
        </w:tc>
        <w:tc>
          <w:tcPr>
            <w:tcW w:w="1440" w:type="dxa"/>
          </w:tcPr>
          <w:p w14:paraId="7803AADB" w14:textId="77777777" w:rsidR="00DB26D1" w:rsidRPr="00CA783A" w:rsidRDefault="00DB26D1" w:rsidP="00316897">
            <w:pPr>
              <w:suppressAutoHyphens/>
              <w:rPr>
                <w:rFonts w:cs="Arial"/>
              </w:rPr>
            </w:pPr>
          </w:p>
        </w:tc>
      </w:tr>
      <w:tr w:rsidR="00561FB3" w:rsidRPr="00CA783A" w14:paraId="5B05958D" w14:textId="77777777" w:rsidTr="0048389E">
        <w:trPr>
          <w:cantSplit/>
          <w:jc w:val="center"/>
        </w:trPr>
        <w:tc>
          <w:tcPr>
            <w:tcW w:w="1440" w:type="dxa"/>
            <w:tcBorders>
              <w:right w:val="single" w:sz="24" w:space="0" w:color="666699"/>
            </w:tcBorders>
          </w:tcPr>
          <w:p w14:paraId="0DD86A59" w14:textId="77777777" w:rsidR="00561FB3" w:rsidRPr="00CA783A" w:rsidRDefault="00561FB3" w:rsidP="00316897">
            <w:pPr>
              <w:suppressAutoHyphens/>
              <w:rPr>
                <w:rFonts w:cs="Arial"/>
              </w:rPr>
            </w:pPr>
            <w:r w:rsidRPr="00CA783A">
              <w:rPr>
                <w:rFonts w:cs="Arial"/>
              </w:rPr>
              <w:t>2.8-3.4.6.3</w:t>
            </w:r>
          </w:p>
        </w:tc>
        <w:tc>
          <w:tcPr>
            <w:tcW w:w="4590" w:type="dxa"/>
            <w:tcBorders>
              <w:left w:val="single" w:sz="24" w:space="0" w:color="666699"/>
            </w:tcBorders>
            <w:shd w:val="clear" w:color="auto" w:fill="auto"/>
          </w:tcPr>
          <w:p w14:paraId="427491BA" w14:textId="77777777" w:rsidR="00561FB3" w:rsidRPr="00CA783A" w:rsidRDefault="00561FB3" w:rsidP="00316897">
            <w:pPr>
              <w:suppressAutoHyphens/>
              <w:ind w:left="864"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4"/>
              </w:rPr>
              <w:tab/>
              <w:t>room dedicated for patients of size</w:t>
            </w:r>
          </w:p>
          <w:p w14:paraId="0D076BA8" w14:textId="77777777" w:rsidR="00561FB3" w:rsidRPr="00CA783A" w:rsidRDefault="00561FB3" w:rsidP="00316897">
            <w:pPr>
              <w:suppressAutoHyphens/>
              <w:ind w:left="432"/>
              <w:rPr>
                <w:rFonts w:cs="Arial"/>
                <w:b/>
              </w:rPr>
            </w:pPr>
            <w:r w:rsidRPr="00CA783A">
              <w:rPr>
                <w:rFonts w:cs="Arial"/>
                <w:b/>
              </w:rPr>
              <w:t>or</w:t>
            </w:r>
          </w:p>
          <w:p w14:paraId="70B9D2C3" w14:textId="77777777" w:rsidR="00561FB3" w:rsidRPr="00CA783A" w:rsidRDefault="00561FB3"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treatment room subdivided with cubicle curtains or movable partitions to accommodate more than one patient when not used for patient of size </w:t>
            </w:r>
          </w:p>
          <w:p w14:paraId="23D76EAA" w14:textId="77777777" w:rsidR="00561FB3" w:rsidRPr="00CA783A" w:rsidRDefault="00561FB3"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each resulting bay or cubicle meets all electrical &amp; medical gas requirements for emergency department treatment areas </w:t>
            </w:r>
          </w:p>
        </w:tc>
        <w:tc>
          <w:tcPr>
            <w:tcW w:w="3312" w:type="dxa"/>
          </w:tcPr>
          <w:p w14:paraId="1ABD31EC" w14:textId="77777777" w:rsidR="00561FB3" w:rsidRPr="00CA783A" w:rsidRDefault="00561FB3" w:rsidP="00316897">
            <w:pPr>
              <w:suppressAutoHyphens/>
              <w:rPr>
                <w:rFonts w:cs="Arial"/>
                <w:bCs/>
              </w:rPr>
            </w:pPr>
          </w:p>
        </w:tc>
        <w:tc>
          <w:tcPr>
            <w:tcW w:w="1440" w:type="dxa"/>
          </w:tcPr>
          <w:p w14:paraId="6730ED1E" w14:textId="77777777" w:rsidR="00561FB3" w:rsidRPr="00CA783A" w:rsidRDefault="00561FB3" w:rsidP="00316897">
            <w:pPr>
              <w:suppressAutoHyphens/>
              <w:rPr>
                <w:rFonts w:cs="Arial"/>
                <w:bCs/>
              </w:rPr>
            </w:pPr>
          </w:p>
        </w:tc>
      </w:tr>
      <w:tr w:rsidR="00561FB3" w:rsidRPr="00CA783A" w14:paraId="1D7BE16E" w14:textId="77777777" w:rsidTr="00F963A8">
        <w:trPr>
          <w:cantSplit/>
          <w:jc w:val="center"/>
        </w:trPr>
        <w:tc>
          <w:tcPr>
            <w:tcW w:w="1440" w:type="dxa"/>
          </w:tcPr>
          <w:p w14:paraId="00473385" w14:textId="77777777" w:rsidR="00561FB3" w:rsidRPr="00CA783A" w:rsidRDefault="00561FB3" w:rsidP="00316897">
            <w:pPr>
              <w:suppressAutoHyphens/>
              <w:rPr>
                <w:rFonts w:cs="Arial"/>
                <w:bCs/>
              </w:rPr>
            </w:pPr>
          </w:p>
        </w:tc>
        <w:tc>
          <w:tcPr>
            <w:tcW w:w="4590" w:type="dxa"/>
          </w:tcPr>
          <w:p w14:paraId="46901B01" w14:textId="77777777" w:rsidR="00561FB3" w:rsidRPr="00CA783A" w:rsidRDefault="00561FB3" w:rsidP="00316897">
            <w:pPr>
              <w:suppressAutoHyphens/>
              <w:ind w:left="864" w:hanging="432"/>
              <w:rPr>
                <w:rFonts w:cs="Arial"/>
                <w:bCs/>
              </w:rPr>
            </w:pPr>
          </w:p>
        </w:tc>
        <w:tc>
          <w:tcPr>
            <w:tcW w:w="3312" w:type="dxa"/>
          </w:tcPr>
          <w:p w14:paraId="2168DD38" w14:textId="77777777" w:rsidR="00561FB3" w:rsidRPr="00CA783A" w:rsidRDefault="00561FB3" w:rsidP="00316897">
            <w:pPr>
              <w:suppressAutoHyphens/>
              <w:rPr>
                <w:rFonts w:cs="Arial"/>
                <w:bCs/>
              </w:rPr>
            </w:pPr>
          </w:p>
        </w:tc>
        <w:tc>
          <w:tcPr>
            <w:tcW w:w="1440" w:type="dxa"/>
          </w:tcPr>
          <w:p w14:paraId="4EFB65C4" w14:textId="77777777" w:rsidR="00561FB3" w:rsidRPr="00CA783A" w:rsidRDefault="00561FB3" w:rsidP="00316897">
            <w:pPr>
              <w:suppressAutoHyphens/>
              <w:rPr>
                <w:rFonts w:cs="Arial"/>
                <w:bCs/>
              </w:rPr>
            </w:pPr>
          </w:p>
        </w:tc>
      </w:tr>
      <w:tr w:rsidR="00561FB3" w:rsidRPr="00CA783A" w14:paraId="017DA6F4" w14:textId="77777777" w:rsidTr="00F963A8">
        <w:trPr>
          <w:cantSplit/>
          <w:jc w:val="center"/>
        </w:trPr>
        <w:tc>
          <w:tcPr>
            <w:tcW w:w="1440" w:type="dxa"/>
          </w:tcPr>
          <w:p w14:paraId="3483E88B" w14:textId="77777777" w:rsidR="00561FB3" w:rsidRPr="00CA783A" w:rsidRDefault="00561FB3" w:rsidP="00316897">
            <w:pPr>
              <w:suppressAutoHyphens/>
              <w:rPr>
                <w:rFonts w:cs="Arial"/>
                <w:bCs/>
              </w:rPr>
            </w:pPr>
            <w:r w:rsidRPr="00CA783A">
              <w:rPr>
                <w:rFonts w:cs="Arial"/>
                <w:bCs/>
              </w:rPr>
              <w:t>2.1-2.10.1</w:t>
            </w:r>
          </w:p>
        </w:tc>
        <w:tc>
          <w:tcPr>
            <w:tcW w:w="4590" w:type="dxa"/>
          </w:tcPr>
          <w:p w14:paraId="437CDD16" w14:textId="77777777" w:rsidR="00561FB3" w:rsidRPr="00CA783A" w:rsidRDefault="00561FB3"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2"/>
              </w:rPr>
              <w:tab/>
              <w:t>all plumbing fixtures, handrails, grab bars, patient lift, equipment, built-in furniture &amp; other furnishings designed to accommodate maximum patient weight</w:t>
            </w:r>
          </w:p>
        </w:tc>
        <w:tc>
          <w:tcPr>
            <w:tcW w:w="3312" w:type="dxa"/>
          </w:tcPr>
          <w:p w14:paraId="283A5E80" w14:textId="77777777" w:rsidR="00561FB3" w:rsidRPr="00CA783A" w:rsidRDefault="00561FB3" w:rsidP="00316897">
            <w:pPr>
              <w:suppressAutoHyphens/>
              <w:rPr>
                <w:rFonts w:cs="Arial"/>
              </w:rPr>
            </w:pPr>
          </w:p>
        </w:tc>
        <w:tc>
          <w:tcPr>
            <w:tcW w:w="1440" w:type="dxa"/>
          </w:tcPr>
          <w:p w14:paraId="62480F3E" w14:textId="77777777" w:rsidR="00561FB3" w:rsidRPr="00CA783A" w:rsidRDefault="00561FB3" w:rsidP="00316897">
            <w:pPr>
              <w:suppressAutoHyphens/>
              <w:rPr>
                <w:rFonts w:cs="Arial"/>
              </w:rPr>
            </w:pPr>
          </w:p>
        </w:tc>
      </w:tr>
      <w:tr w:rsidR="00561FB3" w:rsidRPr="00CA783A" w14:paraId="332B07EA" w14:textId="77777777" w:rsidTr="00F963A8">
        <w:trPr>
          <w:cantSplit/>
          <w:jc w:val="center"/>
        </w:trPr>
        <w:tc>
          <w:tcPr>
            <w:tcW w:w="1440" w:type="dxa"/>
          </w:tcPr>
          <w:p w14:paraId="4C7A818F" w14:textId="77777777" w:rsidR="00561FB3" w:rsidRPr="00CA783A" w:rsidRDefault="00561FB3" w:rsidP="00316897">
            <w:pPr>
              <w:suppressAutoHyphens/>
              <w:rPr>
                <w:rFonts w:cs="Arial"/>
                <w:bCs/>
              </w:rPr>
            </w:pPr>
          </w:p>
        </w:tc>
        <w:tc>
          <w:tcPr>
            <w:tcW w:w="4590" w:type="dxa"/>
          </w:tcPr>
          <w:p w14:paraId="12C91728" w14:textId="77777777" w:rsidR="00561FB3" w:rsidRPr="00CA783A" w:rsidRDefault="00561FB3" w:rsidP="00316897">
            <w:pPr>
              <w:suppressAutoHyphens/>
              <w:rPr>
                <w:rFonts w:cs="Arial"/>
                <w:bCs/>
              </w:rPr>
            </w:pPr>
          </w:p>
        </w:tc>
        <w:tc>
          <w:tcPr>
            <w:tcW w:w="3312" w:type="dxa"/>
          </w:tcPr>
          <w:p w14:paraId="478A0E0E" w14:textId="77777777" w:rsidR="00561FB3" w:rsidRPr="00CA783A" w:rsidRDefault="00561FB3" w:rsidP="00316897">
            <w:pPr>
              <w:suppressAutoHyphens/>
              <w:rPr>
                <w:rFonts w:cs="Arial"/>
                <w:bCs/>
              </w:rPr>
            </w:pPr>
          </w:p>
        </w:tc>
        <w:tc>
          <w:tcPr>
            <w:tcW w:w="1440" w:type="dxa"/>
          </w:tcPr>
          <w:p w14:paraId="164A1597" w14:textId="77777777" w:rsidR="00561FB3" w:rsidRPr="00CA783A" w:rsidRDefault="00561FB3" w:rsidP="00316897">
            <w:pPr>
              <w:suppressAutoHyphens/>
              <w:rPr>
                <w:rFonts w:cs="Arial"/>
                <w:bCs/>
              </w:rPr>
            </w:pPr>
          </w:p>
        </w:tc>
      </w:tr>
      <w:tr w:rsidR="00561FB3" w:rsidRPr="00CA783A" w14:paraId="4022517E" w14:textId="77777777" w:rsidTr="00F963A8">
        <w:trPr>
          <w:cantSplit/>
          <w:jc w:val="center"/>
        </w:trPr>
        <w:tc>
          <w:tcPr>
            <w:tcW w:w="1440" w:type="dxa"/>
          </w:tcPr>
          <w:p w14:paraId="14DB6F7B" w14:textId="77777777" w:rsidR="00561FB3" w:rsidRPr="00CA783A" w:rsidRDefault="00561FB3" w:rsidP="00316897">
            <w:pPr>
              <w:suppressAutoHyphens/>
              <w:rPr>
                <w:rFonts w:cs="Arial"/>
                <w:bCs/>
              </w:rPr>
            </w:pPr>
            <w:r w:rsidRPr="00CA783A">
              <w:rPr>
                <w:rFonts w:cs="Arial"/>
                <w:bCs/>
              </w:rPr>
              <w:t>2.1-2.10.2</w:t>
            </w:r>
          </w:p>
        </w:tc>
        <w:tc>
          <w:tcPr>
            <w:tcW w:w="4590" w:type="dxa"/>
          </w:tcPr>
          <w:p w14:paraId="4150827F" w14:textId="77777777" w:rsidR="00561FB3" w:rsidRPr="00CA783A" w:rsidRDefault="00561FB3" w:rsidP="00316897">
            <w:pPr>
              <w:suppressAutoHyphens/>
              <w:ind w:left="864" w:hanging="432"/>
              <w:rPr>
                <w:rFonts w:cs="Arial"/>
              </w:rPr>
            </w:pPr>
            <w:r w:rsidRPr="00CA783A">
              <w:rPr>
                <w:rFonts w:cs="Arial"/>
                <w:bCs/>
              </w:rPr>
              <w:tab/>
              <w:t>Door Openings:</w:t>
            </w:r>
          </w:p>
        </w:tc>
        <w:tc>
          <w:tcPr>
            <w:tcW w:w="3312" w:type="dxa"/>
          </w:tcPr>
          <w:p w14:paraId="48AB208C" w14:textId="77777777" w:rsidR="00561FB3" w:rsidRPr="00CA783A" w:rsidRDefault="00561FB3" w:rsidP="00316897">
            <w:pPr>
              <w:suppressAutoHyphens/>
              <w:rPr>
                <w:rFonts w:cs="Arial"/>
                <w:bCs/>
              </w:rPr>
            </w:pPr>
          </w:p>
        </w:tc>
        <w:tc>
          <w:tcPr>
            <w:tcW w:w="1440" w:type="dxa"/>
          </w:tcPr>
          <w:p w14:paraId="680C6F9A" w14:textId="77777777" w:rsidR="00561FB3" w:rsidRPr="00CA783A" w:rsidRDefault="00561FB3" w:rsidP="00316897">
            <w:pPr>
              <w:suppressAutoHyphens/>
              <w:rPr>
                <w:rFonts w:cs="Arial"/>
                <w:bCs/>
              </w:rPr>
            </w:pPr>
          </w:p>
        </w:tc>
      </w:tr>
      <w:tr w:rsidR="00561FB3" w:rsidRPr="00CA783A" w14:paraId="0757D33A" w14:textId="77777777" w:rsidTr="00F963A8">
        <w:trPr>
          <w:cantSplit/>
          <w:jc w:val="center"/>
        </w:trPr>
        <w:tc>
          <w:tcPr>
            <w:tcW w:w="1440" w:type="dxa"/>
          </w:tcPr>
          <w:p w14:paraId="7F9D33D9" w14:textId="77777777" w:rsidR="00561FB3" w:rsidRPr="00CA783A" w:rsidRDefault="00561FB3" w:rsidP="00316897">
            <w:pPr>
              <w:suppressAutoHyphens/>
              <w:rPr>
                <w:rFonts w:cs="Arial"/>
              </w:rPr>
            </w:pPr>
            <w:r w:rsidRPr="00CA783A">
              <w:rPr>
                <w:rFonts w:cs="Arial"/>
                <w:bCs/>
              </w:rPr>
              <w:t>2.1-2.10.2.1</w:t>
            </w:r>
          </w:p>
        </w:tc>
        <w:tc>
          <w:tcPr>
            <w:tcW w:w="4590" w:type="dxa"/>
          </w:tcPr>
          <w:p w14:paraId="4CDB0D4F" w14:textId="77777777" w:rsidR="00561FB3" w:rsidRPr="00CA783A" w:rsidRDefault="00561FB3" w:rsidP="00316897">
            <w:pPr>
              <w:suppressAutoHyphens/>
              <w:ind w:left="1296"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spacing w:val="-2"/>
              </w:rPr>
              <w:tab/>
              <w:t>all door openings used for path of travel to public areas &amp; areas for care of patients of size have min. clear width of 45.5”</w:t>
            </w:r>
          </w:p>
        </w:tc>
        <w:tc>
          <w:tcPr>
            <w:tcW w:w="3312" w:type="dxa"/>
          </w:tcPr>
          <w:p w14:paraId="0A9A64BF" w14:textId="77777777" w:rsidR="00561FB3" w:rsidRPr="00CA783A" w:rsidRDefault="00561FB3" w:rsidP="00316897">
            <w:pPr>
              <w:suppressAutoHyphens/>
              <w:rPr>
                <w:rFonts w:cs="Arial"/>
              </w:rPr>
            </w:pPr>
          </w:p>
        </w:tc>
        <w:tc>
          <w:tcPr>
            <w:tcW w:w="1440" w:type="dxa"/>
          </w:tcPr>
          <w:p w14:paraId="6017AD14" w14:textId="77777777" w:rsidR="00561FB3" w:rsidRPr="00CA783A" w:rsidRDefault="00561FB3" w:rsidP="00316897">
            <w:pPr>
              <w:suppressAutoHyphens/>
              <w:rPr>
                <w:rFonts w:cs="Arial"/>
              </w:rPr>
            </w:pPr>
          </w:p>
        </w:tc>
      </w:tr>
      <w:tr w:rsidR="00561FB3" w:rsidRPr="00CA783A" w14:paraId="7A4130A5" w14:textId="77777777" w:rsidTr="00F963A8">
        <w:trPr>
          <w:cantSplit/>
          <w:jc w:val="center"/>
        </w:trPr>
        <w:tc>
          <w:tcPr>
            <w:tcW w:w="1440" w:type="dxa"/>
          </w:tcPr>
          <w:p w14:paraId="4F4F0E51" w14:textId="77777777" w:rsidR="00561FB3" w:rsidRPr="00CA783A" w:rsidRDefault="00561FB3" w:rsidP="00316897">
            <w:pPr>
              <w:suppressAutoHyphens/>
              <w:rPr>
                <w:rFonts w:cs="Arial"/>
                <w:bCs/>
              </w:rPr>
            </w:pPr>
            <w:r w:rsidRPr="00CA783A">
              <w:rPr>
                <w:rFonts w:cs="Arial"/>
                <w:bCs/>
              </w:rPr>
              <w:t>2.1-2.10.2.2</w:t>
            </w:r>
          </w:p>
        </w:tc>
        <w:tc>
          <w:tcPr>
            <w:tcW w:w="4590" w:type="dxa"/>
          </w:tcPr>
          <w:p w14:paraId="26E526BF" w14:textId="77777777" w:rsidR="00561FB3" w:rsidRPr="00CA783A" w:rsidRDefault="00561FB3"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Pr="00CA783A">
              <w:rPr>
                <w:rFonts w:cs="Arial"/>
              </w:rPr>
              <w:tab/>
              <w:t>door openings to toilet rooms designated for patients of size have min. clear width of 45.5”</w:t>
            </w:r>
          </w:p>
        </w:tc>
        <w:tc>
          <w:tcPr>
            <w:tcW w:w="3312" w:type="dxa"/>
          </w:tcPr>
          <w:p w14:paraId="400C47C0" w14:textId="77777777" w:rsidR="00561FB3" w:rsidRPr="00CA783A" w:rsidRDefault="00561FB3" w:rsidP="00316897">
            <w:pPr>
              <w:suppressAutoHyphens/>
              <w:rPr>
                <w:rFonts w:cs="Arial"/>
              </w:rPr>
            </w:pPr>
          </w:p>
        </w:tc>
        <w:tc>
          <w:tcPr>
            <w:tcW w:w="1440" w:type="dxa"/>
          </w:tcPr>
          <w:p w14:paraId="32296CD7" w14:textId="77777777" w:rsidR="00561FB3" w:rsidRPr="00CA783A" w:rsidRDefault="00561FB3" w:rsidP="00316897">
            <w:pPr>
              <w:suppressAutoHyphens/>
              <w:rPr>
                <w:rFonts w:cs="Arial"/>
              </w:rPr>
            </w:pPr>
          </w:p>
        </w:tc>
      </w:tr>
      <w:tr w:rsidR="00561FB3" w:rsidRPr="00CA783A" w14:paraId="5CACB591" w14:textId="77777777" w:rsidTr="00F963A8">
        <w:trPr>
          <w:cantSplit/>
          <w:jc w:val="center"/>
        </w:trPr>
        <w:tc>
          <w:tcPr>
            <w:tcW w:w="1440" w:type="dxa"/>
          </w:tcPr>
          <w:p w14:paraId="31F42127" w14:textId="77777777" w:rsidR="00561FB3" w:rsidRPr="00CA783A" w:rsidRDefault="00561FB3" w:rsidP="00316897">
            <w:pPr>
              <w:suppressAutoHyphens/>
              <w:rPr>
                <w:rFonts w:cs="Arial"/>
              </w:rPr>
            </w:pPr>
          </w:p>
        </w:tc>
        <w:tc>
          <w:tcPr>
            <w:tcW w:w="4590" w:type="dxa"/>
          </w:tcPr>
          <w:p w14:paraId="7DA8AEB4" w14:textId="77777777" w:rsidR="00561FB3" w:rsidRPr="00CA783A" w:rsidRDefault="00561FB3" w:rsidP="00316897">
            <w:pPr>
              <w:suppressAutoHyphens/>
              <w:rPr>
                <w:rFonts w:cs="Arial"/>
              </w:rPr>
            </w:pPr>
          </w:p>
        </w:tc>
        <w:tc>
          <w:tcPr>
            <w:tcW w:w="3312" w:type="dxa"/>
          </w:tcPr>
          <w:p w14:paraId="4B4331EA" w14:textId="77777777" w:rsidR="00561FB3" w:rsidRPr="00CA783A" w:rsidRDefault="00561FB3" w:rsidP="00316897">
            <w:pPr>
              <w:suppressAutoHyphens/>
              <w:rPr>
                <w:rFonts w:cs="Arial"/>
                <w:b/>
              </w:rPr>
            </w:pPr>
          </w:p>
        </w:tc>
        <w:tc>
          <w:tcPr>
            <w:tcW w:w="1440" w:type="dxa"/>
          </w:tcPr>
          <w:p w14:paraId="6BDEC807" w14:textId="77777777" w:rsidR="00561FB3" w:rsidRPr="00CA783A" w:rsidRDefault="00561FB3" w:rsidP="00316897">
            <w:pPr>
              <w:suppressAutoHyphens/>
              <w:rPr>
                <w:rFonts w:cs="Arial"/>
                <w:b/>
              </w:rPr>
            </w:pPr>
          </w:p>
        </w:tc>
      </w:tr>
      <w:tr w:rsidR="00076A97" w:rsidRPr="00CA783A" w14:paraId="0076FC6A" w14:textId="77777777" w:rsidTr="00F963A8">
        <w:trPr>
          <w:cantSplit/>
          <w:jc w:val="center"/>
        </w:trPr>
        <w:tc>
          <w:tcPr>
            <w:tcW w:w="1440" w:type="dxa"/>
          </w:tcPr>
          <w:p w14:paraId="68BE73C9" w14:textId="77777777" w:rsidR="00076A97" w:rsidRPr="00CA783A" w:rsidRDefault="00076A97" w:rsidP="00316897">
            <w:pPr>
              <w:keepNext/>
              <w:keepLines/>
              <w:suppressAutoHyphens/>
              <w:rPr>
                <w:rFonts w:cs="Arial"/>
              </w:rPr>
            </w:pPr>
          </w:p>
        </w:tc>
        <w:tc>
          <w:tcPr>
            <w:tcW w:w="4590" w:type="dxa"/>
          </w:tcPr>
          <w:p w14:paraId="6D6CC660" w14:textId="77777777" w:rsidR="00076A97" w:rsidRPr="001D452C" w:rsidRDefault="00076A97" w:rsidP="00316897">
            <w:pPr>
              <w:keepNext/>
              <w:keepLines/>
              <w:suppressAutoHyphens/>
              <w:ind w:left="432" w:hanging="432"/>
              <w:rPr>
                <w:rFonts w:cs="Arial"/>
                <w:u w:val="single"/>
              </w:rPr>
            </w:pPr>
          </w:p>
        </w:tc>
        <w:tc>
          <w:tcPr>
            <w:tcW w:w="3312" w:type="dxa"/>
          </w:tcPr>
          <w:p w14:paraId="01034159" w14:textId="77777777" w:rsidR="00076A97" w:rsidRPr="00CA783A" w:rsidRDefault="00076A97" w:rsidP="00316897">
            <w:pPr>
              <w:keepNext/>
              <w:keepLines/>
              <w:suppressAutoHyphens/>
              <w:rPr>
                <w:rFonts w:cs="Arial"/>
                <w:b/>
              </w:rPr>
            </w:pPr>
          </w:p>
        </w:tc>
        <w:tc>
          <w:tcPr>
            <w:tcW w:w="1440" w:type="dxa"/>
          </w:tcPr>
          <w:p w14:paraId="74EE992B" w14:textId="77777777" w:rsidR="00076A97" w:rsidRPr="00CA783A" w:rsidRDefault="00076A97" w:rsidP="00316897">
            <w:pPr>
              <w:keepNext/>
              <w:keepLines/>
              <w:suppressAutoHyphens/>
              <w:rPr>
                <w:rFonts w:cs="Arial"/>
                <w:b/>
              </w:rPr>
            </w:pPr>
          </w:p>
        </w:tc>
      </w:tr>
      <w:tr w:rsidR="0011386A" w:rsidRPr="0011386A" w14:paraId="6E940834" w14:textId="77777777" w:rsidTr="009D343E">
        <w:trPr>
          <w:cantSplit/>
          <w:jc w:val="center"/>
        </w:trPr>
        <w:tc>
          <w:tcPr>
            <w:tcW w:w="1440" w:type="dxa"/>
          </w:tcPr>
          <w:p w14:paraId="6FBE1BD6" w14:textId="77777777" w:rsidR="009D343E" w:rsidRPr="0011386A" w:rsidRDefault="009D343E" w:rsidP="009D343E">
            <w:pPr>
              <w:suppressAutoHyphens/>
              <w:rPr>
                <w:rFonts w:cs="Arial"/>
                <w:bCs/>
              </w:rPr>
            </w:pPr>
            <w:r w:rsidRPr="0011386A">
              <w:t>2.1-2.3.5</w:t>
            </w:r>
          </w:p>
        </w:tc>
        <w:tc>
          <w:tcPr>
            <w:tcW w:w="4590" w:type="dxa"/>
          </w:tcPr>
          <w:p w14:paraId="6B3EDCD3" w14:textId="77777777" w:rsidR="009D343E" w:rsidRPr="0011386A" w:rsidRDefault="009D343E" w:rsidP="009D343E">
            <w:pPr>
              <w:suppressAutoHyphens/>
              <w:ind w:left="432" w:hanging="432"/>
              <w:rPr>
                <w:rFonts w:cs="Arial"/>
              </w:rPr>
            </w:pPr>
            <w:r w:rsidRPr="0011386A">
              <w:rPr>
                <w:rFonts w:cs="Arial"/>
                <w:u w:val="single"/>
              </w:rPr>
              <w:t>  </w:t>
            </w:r>
            <w:r w:rsidRPr="0011386A">
              <w:rPr>
                <w:rFonts w:cs="Arial"/>
                <w:u w:val="single"/>
              </w:rPr>
              <w:fldChar w:fldCharType="begin">
                <w:ffData>
                  <w:name w:val="Text12"/>
                  <w:enabled/>
                  <w:calcOnExit w:val="0"/>
                  <w:textInput>
                    <w:maxLength w:val="1"/>
                  </w:textInput>
                </w:ffData>
              </w:fldChar>
            </w:r>
            <w:r w:rsidRPr="0011386A">
              <w:rPr>
                <w:rFonts w:cs="Arial"/>
                <w:u w:val="single"/>
              </w:rPr>
              <w:instrText xml:space="preserve"> FORMTEXT </w:instrText>
            </w:r>
            <w:r w:rsidRPr="0011386A">
              <w:rPr>
                <w:rFonts w:cs="Arial"/>
                <w:u w:val="single"/>
              </w:rPr>
            </w:r>
            <w:r w:rsidRPr="0011386A">
              <w:rPr>
                <w:rFonts w:cs="Arial"/>
                <w:u w:val="single"/>
              </w:rPr>
              <w:fldChar w:fldCharType="separate"/>
            </w:r>
            <w:r w:rsidRPr="0011386A">
              <w:rPr>
                <w:rFonts w:cs="Arial"/>
                <w:noProof/>
                <w:u w:val="single"/>
              </w:rPr>
              <w:t> </w:t>
            </w:r>
            <w:r w:rsidRPr="0011386A">
              <w:rPr>
                <w:rFonts w:cs="Arial"/>
                <w:u w:val="single"/>
              </w:rPr>
              <w:fldChar w:fldCharType="end"/>
            </w:r>
            <w:r w:rsidRPr="0011386A">
              <w:rPr>
                <w:rFonts w:cs="Arial"/>
                <w:u w:val="single"/>
              </w:rPr>
              <w:t>  </w:t>
            </w:r>
            <w:r w:rsidRPr="0011386A">
              <w:rPr>
                <w:rFonts w:cs="Arial"/>
                <w:bCs/>
              </w:rPr>
              <w:tab/>
              <w:t>Patient of Size toilet room</w:t>
            </w:r>
          </w:p>
        </w:tc>
        <w:tc>
          <w:tcPr>
            <w:tcW w:w="3312" w:type="dxa"/>
          </w:tcPr>
          <w:p w14:paraId="65AA683C" w14:textId="77777777" w:rsidR="009D343E" w:rsidRPr="0011386A" w:rsidRDefault="009D343E" w:rsidP="009D343E">
            <w:pPr>
              <w:suppressAutoHyphens/>
              <w:rPr>
                <w:rFonts w:cs="Arial"/>
                <w:bCs/>
              </w:rPr>
            </w:pPr>
          </w:p>
        </w:tc>
        <w:tc>
          <w:tcPr>
            <w:tcW w:w="1440" w:type="dxa"/>
          </w:tcPr>
          <w:p w14:paraId="556DC10E" w14:textId="77777777" w:rsidR="009D343E" w:rsidRPr="0011386A" w:rsidRDefault="009D343E" w:rsidP="009D343E">
            <w:pPr>
              <w:suppressAutoHyphens/>
              <w:rPr>
                <w:rFonts w:cs="Arial"/>
                <w:bCs/>
              </w:rPr>
            </w:pPr>
          </w:p>
        </w:tc>
      </w:tr>
      <w:tr w:rsidR="0011386A" w:rsidRPr="0011386A" w14:paraId="1D974EAD" w14:textId="77777777" w:rsidTr="009D343E">
        <w:trPr>
          <w:cantSplit/>
          <w:jc w:val="center"/>
        </w:trPr>
        <w:tc>
          <w:tcPr>
            <w:tcW w:w="1440" w:type="dxa"/>
            <w:tcBorders>
              <w:right w:val="single" w:sz="24" w:space="0" w:color="666699"/>
            </w:tcBorders>
          </w:tcPr>
          <w:p w14:paraId="400BB617" w14:textId="77777777" w:rsidR="009D343E" w:rsidRPr="0011386A" w:rsidRDefault="009D343E" w:rsidP="009D343E">
            <w:pPr>
              <w:suppressAutoHyphens/>
              <w:rPr>
                <w:rFonts w:cs="Arial"/>
              </w:rPr>
            </w:pPr>
            <w:r w:rsidRPr="0011386A">
              <w:t>2.1-2.3.5.1</w:t>
            </w:r>
          </w:p>
        </w:tc>
        <w:tc>
          <w:tcPr>
            <w:tcW w:w="4590" w:type="dxa"/>
            <w:tcBorders>
              <w:left w:val="single" w:sz="24" w:space="0" w:color="666699"/>
            </w:tcBorders>
            <w:shd w:val="clear" w:color="auto" w:fill="auto"/>
          </w:tcPr>
          <w:p w14:paraId="1C556C4C" w14:textId="77777777" w:rsidR="009D343E" w:rsidRPr="0011386A" w:rsidRDefault="009D343E" w:rsidP="009D343E">
            <w:pPr>
              <w:suppressAutoHyphens/>
              <w:ind w:left="864" w:hanging="432"/>
              <w:rPr>
                <w:rFonts w:cs="Arial"/>
              </w:rPr>
            </w:pPr>
            <w:r w:rsidRPr="0011386A">
              <w:rPr>
                <w:rFonts w:cs="Arial"/>
                <w:u w:val="single"/>
              </w:rPr>
              <w:t>  </w:t>
            </w:r>
            <w:r w:rsidRPr="0011386A">
              <w:rPr>
                <w:rFonts w:cs="Arial"/>
                <w:u w:val="single"/>
              </w:rPr>
              <w:fldChar w:fldCharType="begin">
                <w:ffData>
                  <w:name w:val="Text12"/>
                  <w:enabled/>
                  <w:calcOnExit w:val="0"/>
                  <w:textInput>
                    <w:maxLength w:val="1"/>
                  </w:textInput>
                </w:ffData>
              </w:fldChar>
            </w:r>
            <w:r w:rsidRPr="0011386A">
              <w:rPr>
                <w:rFonts w:cs="Arial"/>
                <w:u w:val="single"/>
              </w:rPr>
              <w:instrText xml:space="preserve"> FORMTEXT </w:instrText>
            </w:r>
            <w:r w:rsidRPr="0011386A">
              <w:rPr>
                <w:rFonts w:cs="Arial"/>
                <w:u w:val="single"/>
              </w:rPr>
            </w:r>
            <w:r w:rsidRPr="0011386A">
              <w:rPr>
                <w:rFonts w:cs="Arial"/>
                <w:u w:val="single"/>
              </w:rPr>
              <w:fldChar w:fldCharType="separate"/>
            </w:r>
            <w:r w:rsidRPr="0011386A">
              <w:rPr>
                <w:rFonts w:cs="Arial"/>
                <w:noProof/>
                <w:u w:val="single"/>
              </w:rPr>
              <w:t> </w:t>
            </w:r>
            <w:r w:rsidRPr="0011386A">
              <w:rPr>
                <w:rFonts w:cs="Arial"/>
                <w:u w:val="single"/>
              </w:rPr>
              <w:fldChar w:fldCharType="end"/>
            </w:r>
            <w:r w:rsidRPr="0011386A">
              <w:rPr>
                <w:rFonts w:cs="Arial"/>
                <w:u w:val="single"/>
              </w:rPr>
              <w:t>  </w:t>
            </w:r>
            <w:r w:rsidRPr="0011386A">
              <w:rPr>
                <w:rFonts w:cs="Arial"/>
              </w:rPr>
              <w:tab/>
              <w:t xml:space="preserve">expanded-capacity toilet </w:t>
            </w:r>
          </w:p>
          <w:p w14:paraId="14284E38" w14:textId="77777777" w:rsidR="009D343E" w:rsidRPr="0011386A" w:rsidRDefault="009D343E" w:rsidP="009D343E">
            <w:pPr>
              <w:suppressAutoHyphens/>
              <w:ind w:left="1296" w:hanging="432"/>
              <w:rPr>
                <w:rFonts w:cs="Arial"/>
                <w:spacing w:val="-2"/>
              </w:rPr>
            </w:pPr>
            <w:r w:rsidRPr="0011386A">
              <w:rPr>
                <w:rFonts w:cs="Arial"/>
                <w:spacing w:val="-2"/>
                <w:u w:val="single"/>
              </w:rPr>
              <w:t>  </w:t>
            </w:r>
            <w:r w:rsidRPr="0011386A">
              <w:rPr>
                <w:rFonts w:cs="Arial"/>
                <w:spacing w:val="-2"/>
                <w:u w:val="single"/>
              </w:rPr>
              <w:fldChar w:fldCharType="begin">
                <w:ffData>
                  <w:name w:val="Text12"/>
                  <w:enabled/>
                  <w:calcOnExit w:val="0"/>
                  <w:textInput>
                    <w:maxLength w:val="1"/>
                  </w:textInput>
                </w:ffData>
              </w:fldChar>
            </w:r>
            <w:r w:rsidRPr="0011386A">
              <w:rPr>
                <w:rFonts w:cs="Arial"/>
                <w:spacing w:val="-2"/>
                <w:u w:val="single"/>
              </w:rPr>
              <w:instrText xml:space="preserve"> FORMTEXT </w:instrText>
            </w:r>
            <w:r w:rsidRPr="0011386A">
              <w:rPr>
                <w:rFonts w:cs="Arial"/>
                <w:spacing w:val="-2"/>
                <w:u w:val="single"/>
              </w:rPr>
            </w:r>
            <w:r w:rsidRPr="0011386A">
              <w:rPr>
                <w:rFonts w:cs="Arial"/>
                <w:spacing w:val="-2"/>
                <w:u w:val="single"/>
              </w:rPr>
              <w:fldChar w:fldCharType="separate"/>
            </w:r>
            <w:r w:rsidRPr="0011386A">
              <w:rPr>
                <w:rFonts w:cs="Arial"/>
                <w:noProof/>
                <w:spacing w:val="-2"/>
                <w:u w:val="single"/>
              </w:rPr>
              <w:t> </w:t>
            </w:r>
            <w:r w:rsidRPr="0011386A">
              <w:rPr>
                <w:rFonts w:cs="Arial"/>
                <w:spacing w:val="-2"/>
                <w:u w:val="single"/>
              </w:rPr>
              <w:fldChar w:fldCharType="end"/>
            </w:r>
            <w:r w:rsidRPr="0011386A">
              <w:rPr>
                <w:rFonts w:cs="Arial"/>
                <w:spacing w:val="-2"/>
                <w:u w:val="single"/>
              </w:rPr>
              <w:t>  </w:t>
            </w:r>
            <w:r w:rsidRPr="0011386A">
              <w:rPr>
                <w:rFonts w:cs="Arial"/>
                <w:spacing w:val="-2"/>
              </w:rPr>
              <w:tab/>
              <w:t>mounted min. 36” from finished wall to centerline of toilet on both sides</w:t>
            </w:r>
          </w:p>
          <w:p w14:paraId="694D6D11" w14:textId="77777777" w:rsidR="009D343E" w:rsidRPr="0011386A" w:rsidRDefault="009D343E" w:rsidP="009D343E">
            <w:pPr>
              <w:suppressAutoHyphens/>
              <w:ind w:left="864" w:hanging="432"/>
              <w:rPr>
                <w:rFonts w:cs="Arial"/>
                <w:b/>
              </w:rPr>
            </w:pPr>
            <w:r w:rsidRPr="0011386A">
              <w:rPr>
                <w:rFonts w:cs="Arial"/>
                <w:b/>
              </w:rPr>
              <w:t>or</w:t>
            </w:r>
          </w:p>
        </w:tc>
        <w:tc>
          <w:tcPr>
            <w:tcW w:w="3312" w:type="dxa"/>
          </w:tcPr>
          <w:p w14:paraId="5A5E2441" w14:textId="77777777" w:rsidR="009D343E" w:rsidRPr="0011386A" w:rsidRDefault="009D343E" w:rsidP="009D343E">
            <w:pPr>
              <w:tabs>
                <w:tab w:val="left" w:pos="426"/>
              </w:tabs>
              <w:rPr>
                <w:rFonts w:cs="Arial"/>
                <w:b/>
              </w:rPr>
            </w:pPr>
          </w:p>
        </w:tc>
        <w:tc>
          <w:tcPr>
            <w:tcW w:w="1440" w:type="dxa"/>
          </w:tcPr>
          <w:p w14:paraId="68A1ADD9" w14:textId="77777777" w:rsidR="009D343E" w:rsidRPr="0011386A" w:rsidRDefault="009D343E" w:rsidP="009D343E">
            <w:pPr>
              <w:rPr>
                <w:rFonts w:cs="Arial"/>
              </w:rPr>
            </w:pPr>
          </w:p>
        </w:tc>
      </w:tr>
      <w:tr w:rsidR="0011386A" w:rsidRPr="0011386A" w14:paraId="244DC735" w14:textId="77777777" w:rsidTr="009D343E">
        <w:trPr>
          <w:cantSplit/>
          <w:jc w:val="center"/>
        </w:trPr>
        <w:tc>
          <w:tcPr>
            <w:tcW w:w="1440" w:type="dxa"/>
            <w:tcBorders>
              <w:right w:val="single" w:sz="24" w:space="0" w:color="666699"/>
            </w:tcBorders>
          </w:tcPr>
          <w:p w14:paraId="50B20B74" w14:textId="77777777" w:rsidR="009D343E" w:rsidRPr="0011386A" w:rsidRDefault="009D343E" w:rsidP="009D343E">
            <w:pPr>
              <w:suppressAutoHyphens/>
              <w:rPr>
                <w:rFonts w:cs="Arial"/>
              </w:rPr>
            </w:pPr>
            <w:r w:rsidRPr="0011386A">
              <w:t>2.1-2.3.5.2</w:t>
            </w:r>
          </w:p>
        </w:tc>
        <w:tc>
          <w:tcPr>
            <w:tcW w:w="4590" w:type="dxa"/>
            <w:tcBorders>
              <w:left w:val="single" w:sz="24" w:space="0" w:color="666699"/>
            </w:tcBorders>
            <w:shd w:val="clear" w:color="auto" w:fill="auto"/>
          </w:tcPr>
          <w:p w14:paraId="596E3B5A" w14:textId="77777777" w:rsidR="009D343E" w:rsidRPr="0011386A" w:rsidRDefault="009D343E" w:rsidP="009D343E">
            <w:pPr>
              <w:suppressAutoHyphens/>
              <w:ind w:left="864" w:hanging="432"/>
              <w:rPr>
                <w:rFonts w:cs="Arial"/>
              </w:rPr>
            </w:pPr>
            <w:r w:rsidRPr="0011386A">
              <w:rPr>
                <w:rFonts w:cs="Arial"/>
                <w:u w:val="single"/>
              </w:rPr>
              <w:t>  </w:t>
            </w:r>
            <w:r w:rsidRPr="0011386A">
              <w:rPr>
                <w:rFonts w:cs="Arial"/>
                <w:u w:val="single"/>
              </w:rPr>
              <w:fldChar w:fldCharType="begin">
                <w:ffData>
                  <w:name w:val="Text12"/>
                  <w:enabled/>
                  <w:calcOnExit w:val="0"/>
                  <w:textInput>
                    <w:maxLength w:val="1"/>
                  </w:textInput>
                </w:ffData>
              </w:fldChar>
            </w:r>
            <w:r w:rsidRPr="0011386A">
              <w:rPr>
                <w:rFonts w:cs="Arial"/>
                <w:u w:val="single"/>
              </w:rPr>
              <w:instrText xml:space="preserve"> FORMTEXT </w:instrText>
            </w:r>
            <w:r w:rsidRPr="0011386A">
              <w:rPr>
                <w:rFonts w:cs="Arial"/>
                <w:u w:val="single"/>
              </w:rPr>
            </w:r>
            <w:r w:rsidRPr="0011386A">
              <w:rPr>
                <w:rFonts w:cs="Arial"/>
                <w:u w:val="single"/>
              </w:rPr>
              <w:fldChar w:fldCharType="separate"/>
            </w:r>
            <w:r w:rsidRPr="0011386A">
              <w:rPr>
                <w:rFonts w:cs="Arial"/>
                <w:noProof/>
                <w:u w:val="single"/>
              </w:rPr>
              <w:t> </w:t>
            </w:r>
            <w:r w:rsidRPr="0011386A">
              <w:rPr>
                <w:rFonts w:cs="Arial"/>
                <w:u w:val="single"/>
              </w:rPr>
              <w:fldChar w:fldCharType="end"/>
            </w:r>
            <w:r w:rsidRPr="0011386A">
              <w:rPr>
                <w:rFonts w:cs="Arial"/>
                <w:u w:val="single"/>
              </w:rPr>
              <w:t>  </w:t>
            </w:r>
            <w:r w:rsidRPr="0011386A">
              <w:rPr>
                <w:rFonts w:cs="Arial"/>
              </w:rPr>
              <w:tab/>
              <w:t xml:space="preserve">regular toilet </w:t>
            </w:r>
          </w:p>
          <w:p w14:paraId="74E7E035" w14:textId="77777777" w:rsidR="009D343E" w:rsidRPr="0011386A" w:rsidRDefault="009D343E" w:rsidP="009D343E">
            <w:pPr>
              <w:suppressAutoHyphens/>
              <w:ind w:left="1296" w:hanging="432"/>
              <w:rPr>
                <w:rFonts w:cs="Arial"/>
                <w:spacing w:val="-4"/>
              </w:rPr>
            </w:pPr>
            <w:r w:rsidRPr="0011386A">
              <w:rPr>
                <w:rFonts w:cs="Arial"/>
                <w:spacing w:val="-4"/>
                <w:u w:val="single"/>
              </w:rPr>
              <w:t>  </w:t>
            </w:r>
            <w:r w:rsidRPr="0011386A">
              <w:rPr>
                <w:rFonts w:cs="Arial"/>
                <w:spacing w:val="-4"/>
                <w:u w:val="single"/>
              </w:rPr>
              <w:fldChar w:fldCharType="begin">
                <w:ffData>
                  <w:name w:val="Text12"/>
                  <w:enabled/>
                  <w:calcOnExit w:val="0"/>
                  <w:textInput>
                    <w:maxLength w:val="1"/>
                  </w:textInput>
                </w:ffData>
              </w:fldChar>
            </w:r>
            <w:r w:rsidRPr="0011386A">
              <w:rPr>
                <w:rFonts w:cs="Arial"/>
                <w:spacing w:val="-4"/>
                <w:u w:val="single"/>
              </w:rPr>
              <w:instrText xml:space="preserve"> FORMTEXT </w:instrText>
            </w:r>
            <w:r w:rsidRPr="0011386A">
              <w:rPr>
                <w:rFonts w:cs="Arial"/>
                <w:spacing w:val="-4"/>
                <w:u w:val="single"/>
              </w:rPr>
            </w:r>
            <w:r w:rsidRPr="0011386A">
              <w:rPr>
                <w:rFonts w:cs="Arial"/>
                <w:spacing w:val="-4"/>
                <w:u w:val="single"/>
              </w:rPr>
              <w:fldChar w:fldCharType="separate"/>
            </w:r>
            <w:r w:rsidRPr="0011386A">
              <w:rPr>
                <w:rFonts w:cs="Arial"/>
                <w:noProof/>
                <w:spacing w:val="-4"/>
                <w:u w:val="single"/>
              </w:rPr>
              <w:t> </w:t>
            </w:r>
            <w:r w:rsidRPr="0011386A">
              <w:rPr>
                <w:rFonts w:cs="Arial"/>
                <w:spacing w:val="-4"/>
                <w:u w:val="single"/>
              </w:rPr>
              <w:fldChar w:fldCharType="end"/>
            </w:r>
            <w:r w:rsidRPr="0011386A">
              <w:rPr>
                <w:rFonts w:cs="Arial"/>
                <w:spacing w:val="-4"/>
                <w:u w:val="single"/>
              </w:rPr>
              <w:t>  </w:t>
            </w:r>
            <w:r w:rsidRPr="0011386A">
              <w:rPr>
                <w:rFonts w:cs="Arial"/>
                <w:spacing w:val="-4"/>
              </w:rPr>
              <w:tab/>
              <w:t>mounted min. 44” from centerline of toilet on both sides to finished walls to allow for positioning of expanded-capacity commode over toilet</w:t>
            </w:r>
          </w:p>
        </w:tc>
        <w:tc>
          <w:tcPr>
            <w:tcW w:w="3312" w:type="dxa"/>
          </w:tcPr>
          <w:p w14:paraId="7E913C66" w14:textId="77777777" w:rsidR="009D343E" w:rsidRPr="0011386A" w:rsidRDefault="009D343E" w:rsidP="009D343E">
            <w:pPr>
              <w:tabs>
                <w:tab w:val="left" w:pos="426"/>
              </w:tabs>
              <w:rPr>
                <w:rFonts w:cs="Arial"/>
              </w:rPr>
            </w:pPr>
            <w:r w:rsidRPr="0011386A">
              <w:rPr>
                <w:rFonts w:cs="Arial"/>
              </w:rPr>
              <w:t>Ventilation:</w:t>
            </w:r>
          </w:p>
          <w:p w14:paraId="24C70BAB" w14:textId="77777777" w:rsidR="009D343E" w:rsidRPr="0011386A" w:rsidRDefault="009D343E" w:rsidP="009D343E">
            <w:pPr>
              <w:tabs>
                <w:tab w:val="left" w:pos="426"/>
              </w:tabs>
              <w:rPr>
                <w:rFonts w:cs="Arial"/>
              </w:rPr>
            </w:pPr>
            <w:r w:rsidRPr="0011386A">
              <w:rPr>
                <w:rFonts w:cs="Arial"/>
                <w:u w:val="single"/>
              </w:rPr>
              <w:t>  </w:t>
            </w:r>
            <w:r w:rsidRPr="0011386A">
              <w:rPr>
                <w:rFonts w:cs="Arial"/>
                <w:u w:val="single"/>
              </w:rPr>
              <w:fldChar w:fldCharType="begin">
                <w:ffData>
                  <w:name w:val="Text12"/>
                  <w:enabled/>
                  <w:calcOnExit w:val="0"/>
                  <w:textInput>
                    <w:maxLength w:val="1"/>
                  </w:textInput>
                </w:ffData>
              </w:fldChar>
            </w:r>
            <w:r w:rsidRPr="0011386A">
              <w:rPr>
                <w:rFonts w:cs="Arial"/>
                <w:u w:val="single"/>
              </w:rPr>
              <w:instrText xml:space="preserve"> FORMTEXT </w:instrText>
            </w:r>
            <w:r w:rsidRPr="0011386A">
              <w:rPr>
                <w:rFonts w:cs="Arial"/>
                <w:u w:val="single"/>
              </w:rPr>
            </w:r>
            <w:r w:rsidRPr="0011386A">
              <w:rPr>
                <w:rFonts w:cs="Arial"/>
                <w:u w:val="single"/>
              </w:rPr>
              <w:fldChar w:fldCharType="separate"/>
            </w:r>
            <w:r w:rsidRPr="0011386A">
              <w:rPr>
                <w:rFonts w:cs="Arial"/>
                <w:noProof/>
                <w:u w:val="single"/>
              </w:rPr>
              <w:t> </w:t>
            </w:r>
            <w:r w:rsidRPr="0011386A">
              <w:rPr>
                <w:rFonts w:cs="Arial"/>
                <w:u w:val="single"/>
              </w:rPr>
              <w:fldChar w:fldCharType="end"/>
            </w:r>
            <w:r w:rsidRPr="0011386A">
              <w:rPr>
                <w:rFonts w:cs="Arial"/>
                <w:u w:val="single"/>
              </w:rPr>
              <w:t>  </w:t>
            </w:r>
            <w:r w:rsidRPr="0011386A">
              <w:rPr>
                <w:rFonts w:cs="Arial"/>
              </w:rPr>
              <w:tab/>
              <w:t>Min. 10 air changes per hour</w:t>
            </w:r>
          </w:p>
          <w:p w14:paraId="03176748" w14:textId="77777777" w:rsidR="009D343E" w:rsidRPr="0011386A" w:rsidRDefault="009D343E" w:rsidP="009D343E">
            <w:pPr>
              <w:tabs>
                <w:tab w:val="left" w:pos="426"/>
              </w:tabs>
              <w:ind w:left="426"/>
              <w:rPr>
                <w:rFonts w:cs="Arial"/>
              </w:rPr>
            </w:pPr>
            <w:r w:rsidRPr="0011386A">
              <w:rPr>
                <w:rFonts w:cs="Arial"/>
                <w:u w:val="single"/>
              </w:rPr>
              <w:t>  </w:t>
            </w:r>
            <w:r w:rsidRPr="0011386A">
              <w:rPr>
                <w:rFonts w:cs="Arial"/>
                <w:u w:val="single"/>
              </w:rPr>
              <w:fldChar w:fldCharType="begin">
                <w:ffData>
                  <w:name w:val="Text12"/>
                  <w:enabled/>
                  <w:calcOnExit w:val="0"/>
                  <w:textInput>
                    <w:maxLength w:val="1"/>
                  </w:textInput>
                </w:ffData>
              </w:fldChar>
            </w:r>
            <w:r w:rsidRPr="0011386A">
              <w:rPr>
                <w:rFonts w:cs="Arial"/>
                <w:u w:val="single"/>
              </w:rPr>
              <w:instrText xml:space="preserve"> FORMTEXT </w:instrText>
            </w:r>
            <w:r w:rsidRPr="0011386A">
              <w:rPr>
                <w:rFonts w:cs="Arial"/>
                <w:u w:val="single"/>
              </w:rPr>
            </w:r>
            <w:r w:rsidRPr="0011386A">
              <w:rPr>
                <w:rFonts w:cs="Arial"/>
                <w:u w:val="single"/>
              </w:rPr>
              <w:fldChar w:fldCharType="separate"/>
            </w:r>
            <w:r w:rsidRPr="0011386A">
              <w:rPr>
                <w:rFonts w:cs="Arial"/>
                <w:noProof/>
                <w:u w:val="single"/>
              </w:rPr>
              <w:t> </w:t>
            </w:r>
            <w:r w:rsidRPr="0011386A">
              <w:rPr>
                <w:rFonts w:cs="Arial"/>
                <w:u w:val="single"/>
              </w:rPr>
              <w:fldChar w:fldCharType="end"/>
            </w:r>
            <w:r w:rsidRPr="0011386A">
              <w:rPr>
                <w:rFonts w:cs="Arial"/>
                <w:u w:val="single"/>
              </w:rPr>
              <w:t>  </w:t>
            </w:r>
            <w:r w:rsidRPr="0011386A">
              <w:rPr>
                <w:rFonts w:cs="Arial"/>
              </w:rPr>
              <w:tab/>
              <w:t>Exhaust</w:t>
            </w:r>
          </w:p>
          <w:p w14:paraId="33E1E590" w14:textId="77777777" w:rsidR="009D343E" w:rsidRPr="0011386A" w:rsidRDefault="009D343E" w:rsidP="009D343E">
            <w:pPr>
              <w:tabs>
                <w:tab w:val="left" w:pos="426"/>
              </w:tabs>
              <w:ind w:left="426"/>
              <w:rPr>
                <w:rFonts w:cs="Arial"/>
              </w:rPr>
            </w:pPr>
            <w:r w:rsidRPr="0011386A">
              <w:rPr>
                <w:rFonts w:cs="Arial"/>
                <w:u w:val="single"/>
              </w:rPr>
              <w:t>  </w:t>
            </w:r>
            <w:r w:rsidRPr="0011386A">
              <w:rPr>
                <w:rFonts w:cs="Arial"/>
                <w:u w:val="single"/>
              </w:rPr>
              <w:fldChar w:fldCharType="begin">
                <w:ffData>
                  <w:name w:val="Text12"/>
                  <w:enabled/>
                  <w:calcOnExit w:val="0"/>
                  <w:textInput>
                    <w:maxLength w:val="1"/>
                  </w:textInput>
                </w:ffData>
              </w:fldChar>
            </w:r>
            <w:r w:rsidRPr="0011386A">
              <w:rPr>
                <w:rFonts w:cs="Arial"/>
                <w:u w:val="single"/>
              </w:rPr>
              <w:instrText xml:space="preserve"> FORMTEXT </w:instrText>
            </w:r>
            <w:r w:rsidRPr="0011386A">
              <w:rPr>
                <w:rFonts w:cs="Arial"/>
                <w:u w:val="single"/>
              </w:rPr>
            </w:r>
            <w:r w:rsidRPr="0011386A">
              <w:rPr>
                <w:rFonts w:cs="Arial"/>
                <w:u w:val="single"/>
              </w:rPr>
              <w:fldChar w:fldCharType="separate"/>
            </w:r>
            <w:r w:rsidRPr="0011386A">
              <w:rPr>
                <w:rFonts w:cs="Arial"/>
                <w:noProof/>
                <w:u w:val="single"/>
              </w:rPr>
              <w:t> </w:t>
            </w:r>
            <w:r w:rsidRPr="0011386A">
              <w:rPr>
                <w:rFonts w:cs="Arial"/>
                <w:u w:val="single"/>
              </w:rPr>
              <w:fldChar w:fldCharType="end"/>
            </w:r>
            <w:r w:rsidRPr="0011386A">
              <w:rPr>
                <w:rFonts w:cs="Arial"/>
                <w:u w:val="single"/>
              </w:rPr>
              <w:t>  </w:t>
            </w:r>
            <w:r w:rsidRPr="0011386A">
              <w:rPr>
                <w:rFonts w:cs="Arial"/>
              </w:rPr>
              <w:tab/>
              <w:t>Negative pressure</w:t>
            </w:r>
          </w:p>
          <w:p w14:paraId="7C3085D3" w14:textId="77777777" w:rsidR="009D343E" w:rsidRPr="0011386A" w:rsidRDefault="009D343E" w:rsidP="009D343E">
            <w:pPr>
              <w:tabs>
                <w:tab w:val="left" w:pos="426"/>
              </w:tabs>
              <w:ind w:left="426"/>
              <w:rPr>
                <w:rFonts w:cs="Arial"/>
                <w:spacing w:val="-6"/>
              </w:rPr>
            </w:pPr>
            <w:r w:rsidRPr="0011386A">
              <w:rPr>
                <w:rFonts w:cs="Arial"/>
                <w:u w:val="single"/>
              </w:rPr>
              <w:t>  </w:t>
            </w:r>
            <w:r w:rsidRPr="0011386A">
              <w:rPr>
                <w:rFonts w:cs="Arial"/>
                <w:u w:val="single"/>
              </w:rPr>
              <w:fldChar w:fldCharType="begin">
                <w:ffData>
                  <w:name w:val="Text12"/>
                  <w:enabled/>
                  <w:calcOnExit w:val="0"/>
                  <w:textInput>
                    <w:maxLength w:val="1"/>
                  </w:textInput>
                </w:ffData>
              </w:fldChar>
            </w:r>
            <w:r w:rsidRPr="0011386A">
              <w:rPr>
                <w:rFonts w:cs="Arial"/>
                <w:u w:val="single"/>
              </w:rPr>
              <w:instrText xml:space="preserve"> FORMTEXT </w:instrText>
            </w:r>
            <w:r w:rsidRPr="0011386A">
              <w:rPr>
                <w:rFonts w:cs="Arial"/>
                <w:u w:val="single"/>
              </w:rPr>
            </w:r>
            <w:r w:rsidRPr="0011386A">
              <w:rPr>
                <w:rFonts w:cs="Arial"/>
                <w:u w:val="single"/>
              </w:rPr>
              <w:fldChar w:fldCharType="separate"/>
            </w:r>
            <w:r w:rsidRPr="0011386A">
              <w:rPr>
                <w:rFonts w:cs="Arial"/>
                <w:noProof/>
                <w:u w:val="single"/>
              </w:rPr>
              <w:t> </w:t>
            </w:r>
            <w:r w:rsidRPr="0011386A">
              <w:rPr>
                <w:rFonts w:cs="Arial"/>
                <w:u w:val="single"/>
              </w:rPr>
              <w:fldChar w:fldCharType="end"/>
            </w:r>
            <w:r w:rsidRPr="0011386A">
              <w:rPr>
                <w:rFonts w:cs="Arial"/>
                <w:u w:val="single"/>
              </w:rPr>
              <w:t>  </w:t>
            </w:r>
            <w:r w:rsidRPr="0011386A">
              <w:rPr>
                <w:rFonts w:cs="Arial"/>
                <w:spacing w:val="-6"/>
              </w:rPr>
              <w:tab/>
              <w:t>No recirculating room units</w:t>
            </w:r>
          </w:p>
        </w:tc>
        <w:tc>
          <w:tcPr>
            <w:tcW w:w="1440" w:type="dxa"/>
          </w:tcPr>
          <w:p w14:paraId="6C8AEF8D" w14:textId="77777777" w:rsidR="009D343E" w:rsidRPr="0011386A" w:rsidRDefault="009D343E" w:rsidP="009D343E">
            <w:pPr>
              <w:rPr>
                <w:rFonts w:cs="Arial"/>
              </w:rPr>
            </w:pPr>
          </w:p>
          <w:p w14:paraId="2914F6D3" w14:textId="77777777" w:rsidR="009D343E" w:rsidRPr="0011386A" w:rsidRDefault="009D343E" w:rsidP="009D343E">
            <w:pPr>
              <w:rPr>
                <w:rFonts w:cs="Arial"/>
              </w:rPr>
            </w:pPr>
            <w:r w:rsidRPr="0011386A">
              <w:rPr>
                <w:rFonts w:cs="Arial"/>
              </w:rPr>
              <w:t>Table 7.1</w:t>
            </w:r>
          </w:p>
        </w:tc>
      </w:tr>
      <w:tr w:rsidR="0011386A" w:rsidRPr="0011386A" w14:paraId="3916BED1" w14:textId="77777777" w:rsidTr="00F963A8">
        <w:trPr>
          <w:cantSplit/>
          <w:jc w:val="center"/>
        </w:trPr>
        <w:tc>
          <w:tcPr>
            <w:tcW w:w="1440" w:type="dxa"/>
          </w:tcPr>
          <w:p w14:paraId="56E00BD4" w14:textId="77777777" w:rsidR="009D343E" w:rsidRPr="0011386A" w:rsidRDefault="009D343E" w:rsidP="009D343E">
            <w:pPr>
              <w:suppressAutoHyphens/>
              <w:rPr>
                <w:rFonts w:cs="Arial"/>
                <w:bCs/>
              </w:rPr>
            </w:pPr>
          </w:p>
        </w:tc>
        <w:tc>
          <w:tcPr>
            <w:tcW w:w="4590" w:type="dxa"/>
          </w:tcPr>
          <w:p w14:paraId="6C329A1B" w14:textId="77777777" w:rsidR="009D343E" w:rsidRPr="0011386A" w:rsidRDefault="009D343E" w:rsidP="009D343E">
            <w:pPr>
              <w:suppressAutoHyphens/>
              <w:ind w:left="864" w:hanging="432"/>
              <w:rPr>
                <w:rFonts w:cs="Arial"/>
                <w:u w:val="single"/>
              </w:rPr>
            </w:pPr>
          </w:p>
        </w:tc>
        <w:tc>
          <w:tcPr>
            <w:tcW w:w="3312" w:type="dxa"/>
          </w:tcPr>
          <w:p w14:paraId="6C4EF2B2" w14:textId="77777777" w:rsidR="009D343E" w:rsidRPr="0011386A" w:rsidRDefault="009D343E" w:rsidP="009D343E">
            <w:pPr>
              <w:suppressAutoHyphens/>
              <w:rPr>
                <w:rFonts w:cs="Arial"/>
              </w:rPr>
            </w:pPr>
          </w:p>
        </w:tc>
        <w:tc>
          <w:tcPr>
            <w:tcW w:w="1440" w:type="dxa"/>
          </w:tcPr>
          <w:p w14:paraId="2BC17E4B" w14:textId="77777777" w:rsidR="009D343E" w:rsidRPr="0011386A" w:rsidRDefault="009D343E" w:rsidP="009D343E">
            <w:pPr>
              <w:suppressAutoHyphens/>
              <w:rPr>
                <w:rFonts w:cs="Arial"/>
              </w:rPr>
            </w:pPr>
          </w:p>
        </w:tc>
      </w:tr>
      <w:tr w:rsidR="0011386A" w:rsidRPr="0011386A" w14:paraId="1B75342C" w14:textId="77777777" w:rsidTr="00F963A8">
        <w:trPr>
          <w:cantSplit/>
          <w:jc w:val="center"/>
        </w:trPr>
        <w:tc>
          <w:tcPr>
            <w:tcW w:w="1440" w:type="dxa"/>
          </w:tcPr>
          <w:p w14:paraId="38A31AEA" w14:textId="77777777" w:rsidR="009D343E" w:rsidRPr="0011386A" w:rsidRDefault="009D343E" w:rsidP="009D343E">
            <w:pPr>
              <w:suppressAutoHyphens/>
              <w:rPr>
                <w:rFonts w:cs="Arial"/>
              </w:rPr>
            </w:pPr>
            <w:r w:rsidRPr="0011386A">
              <w:t>2.1-2.3.5.3</w:t>
            </w:r>
          </w:p>
        </w:tc>
        <w:tc>
          <w:tcPr>
            <w:tcW w:w="4590" w:type="dxa"/>
          </w:tcPr>
          <w:p w14:paraId="644C4551" w14:textId="77777777" w:rsidR="009D343E" w:rsidRPr="0011386A" w:rsidRDefault="009D343E" w:rsidP="009D343E">
            <w:pPr>
              <w:suppressAutoHyphens/>
              <w:ind w:left="864" w:hanging="432"/>
              <w:rPr>
                <w:rFonts w:cs="Arial"/>
              </w:rPr>
            </w:pPr>
            <w:r w:rsidRPr="0011386A">
              <w:rPr>
                <w:rFonts w:cs="Arial"/>
                <w:u w:val="single"/>
              </w:rPr>
              <w:t>  </w:t>
            </w:r>
            <w:r w:rsidRPr="0011386A">
              <w:rPr>
                <w:rFonts w:cs="Arial"/>
                <w:u w:val="single"/>
              </w:rPr>
              <w:fldChar w:fldCharType="begin">
                <w:ffData>
                  <w:name w:val="Text12"/>
                  <w:enabled/>
                  <w:calcOnExit w:val="0"/>
                  <w:textInput>
                    <w:maxLength w:val="1"/>
                  </w:textInput>
                </w:ffData>
              </w:fldChar>
            </w:r>
            <w:r w:rsidRPr="0011386A">
              <w:rPr>
                <w:rFonts w:cs="Arial"/>
                <w:u w:val="single"/>
              </w:rPr>
              <w:instrText xml:space="preserve"> FORMTEXT </w:instrText>
            </w:r>
            <w:r w:rsidRPr="0011386A">
              <w:rPr>
                <w:rFonts w:cs="Arial"/>
                <w:u w:val="single"/>
              </w:rPr>
            </w:r>
            <w:r w:rsidRPr="0011386A">
              <w:rPr>
                <w:rFonts w:cs="Arial"/>
                <w:u w:val="single"/>
              </w:rPr>
              <w:fldChar w:fldCharType="separate"/>
            </w:r>
            <w:r w:rsidRPr="0011386A">
              <w:rPr>
                <w:rFonts w:cs="Arial"/>
                <w:noProof/>
                <w:u w:val="single"/>
              </w:rPr>
              <w:t> </w:t>
            </w:r>
            <w:r w:rsidRPr="0011386A">
              <w:rPr>
                <w:rFonts w:cs="Arial"/>
                <w:u w:val="single"/>
              </w:rPr>
              <w:fldChar w:fldCharType="end"/>
            </w:r>
            <w:r w:rsidRPr="0011386A">
              <w:rPr>
                <w:rFonts w:cs="Arial"/>
                <w:u w:val="single"/>
              </w:rPr>
              <w:t>  </w:t>
            </w:r>
            <w:r w:rsidRPr="0011386A">
              <w:rPr>
                <w:rFonts w:cs="Arial"/>
              </w:rPr>
              <w:tab/>
              <w:t>rectangular clear floor area min. 46” wide extends 72” from front of toilet</w:t>
            </w:r>
          </w:p>
        </w:tc>
        <w:tc>
          <w:tcPr>
            <w:tcW w:w="3312" w:type="dxa"/>
          </w:tcPr>
          <w:p w14:paraId="5D0C2B1C" w14:textId="77777777" w:rsidR="009D343E" w:rsidRPr="0011386A" w:rsidRDefault="009D343E" w:rsidP="009D343E">
            <w:pPr>
              <w:suppressAutoHyphens/>
              <w:rPr>
                <w:rFonts w:cs="Arial"/>
              </w:rPr>
            </w:pPr>
          </w:p>
        </w:tc>
        <w:tc>
          <w:tcPr>
            <w:tcW w:w="1440" w:type="dxa"/>
          </w:tcPr>
          <w:p w14:paraId="36DEC696" w14:textId="77777777" w:rsidR="009D343E" w:rsidRPr="0011386A" w:rsidRDefault="009D343E" w:rsidP="009D343E">
            <w:pPr>
              <w:suppressAutoHyphens/>
              <w:rPr>
                <w:rFonts w:cs="Arial"/>
              </w:rPr>
            </w:pPr>
          </w:p>
        </w:tc>
      </w:tr>
      <w:tr w:rsidR="00810649" w:rsidRPr="00CA783A" w14:paraId="4E21FF96" w14:textId="77777777" w:rsidTr="00F963A8">
        <w:trPr>
          <w:cantSplit/>
          <w:jc w:val="center"/>
        </w:trPr>
        <w:tc>
          <w:tcPr>
            <w:tcW w:w="1440" w:type="dxa"/>
          </w:tcPr>
          <w:p w14:paraId="2AD56A5F" w14:textId="77777777" w:rsidR="00810649" w:rsidRPr="004D11A2" w:rsidRDefault="00810649" w:rsidP="00810649">
            <w:pPr>
              <w:keepNext/>
              <w:keepLines/>
              <w:suppressAutoHyphens/>
            </w:pPr>
          </w:p>
        </w:tc>
        <w:tc>
          <w:tcPr>
            <w:tcW w:w="4590" w:type="dxa"/>
          </w:tcPr>
          <w:p w14:paraId="585E78A8" w14:textId="77777777" w:rsidR="00810649" w:rsidRPr="004D11A2" w:rsidRDefault="00810649" w:rsidP="00810649">
            <w:pPr>
              <w:suppressAutoHyphens/>
              <w:ind w:left="864" w:hanging="432"/>
              <w:rPr>
                <w:rFonts w:cs="Arial"/>
              </w:rPr>
            </w:pPr>
          </w:p>
        </w:tc>
        <w:tc>
          <w:tcPr>
            <w:tcW w:w="3312" w:type="dxa"/>
          </w:tcPr>
          <w:p w14:paraId="3B479D13" w14:textId="77777777" w:rsidR="00810649" w:rsidRPr="00CA783A" w:rsidRDefault="00810649" w:rsidP="00810649">
            <w:pPr>
              <w:keepNext/>
              <w:keepLines/>
              <w:suppressAutoHyphens/>
              <w:rPr>
                <w:rFonts w:cs="Arial"/>
                <w:b/>
              </w:rPr>
            </w:pPr>
          </w:p>
        </w:tc>
        <w:tc>
          <w:tcPr>
            <w:tcW w:w="1440" w:type="dxa"/>
          </w:tcPr>
          <w:p w14:paraId="4561A5CA" w14:textId="77777777" w:rsidR="00810649" w:rsidRPr="00CA783A" w:rsidRDefault="00810649" w:rsidP="00810649">
            <w:pPr>
              <w:keepNext/>
              <w:keepLines/>
              <w:suppressAutoHyphens/>
              <w:rPr>
                <w:rFonts w:cs="Arial"/>
                <w:b/>
              </w:rPr>
            </w:pPr>
          </w:p>
        </w:tc>
      </w:tr>
      <w:tr w:rsidR="00810649" w:rsidRPr="00CA783A" w14:paraId="1CE76462" w14:textId="77777777" w:rsidTr="00F963A8">
        <w:trPr>
          <w:cantSplit/>
          <w:jc w:val="center"/>
        </w:trPr>
        <w:tc>
          <w:tcPr>
            <w:tcW w:w="1440" w:type="dxa"/>
          </w:tcPr>
          <w:p w14:paraId="7A5F40FD" w14:textId="10628E34" w:rsidR="00810649" w:rsidRPr="00CA783A" w:rsidRDefault="00810649" w:rsidP="00810649">
            <w:pPr>
              <w:keepNext/>
              <w:keepLines/>
              <w:suppressAutoHyphens/>
              <w:rPr>
                <w:rFonts w:cs="Arial"/>
              </w:rPr>
            </w:pPr>
            <w:r w:rsidRPr="004D11A2">
              <w:t>2.1-2.3.4.1</w:t>
            </w:r>
          </w:p>
        </w:tc>
        <w:tc>
          <w:tcPr>
            <w:tcW w:w="4590" w:type="dxa"/>
          </w:tcPr>
          <w:p w14:paraId="2FF616C4" w14:textId="77777777" w:rsidR="00810649" w:rsidRPr="004D11A2" w:rsidRDefault="00810649" w:rsidP="00810649">
            <w:pPr>
              <w:suppressAutoHyphens/>
              <w:ind w:left="864" w:hanging="432"/>
              <w:rPr>
                <w:rFonts w:cs="Arial"/>
              </w:rPr>
            </w:pPr>
            <w:r w:rsidRPr="004D11A2">
              <w:rPr>
                <w:rFonts w:cs="Arial"/>
              </w:rPr>
              <w:t>Handwashing station</w:t>
            </w:r>
            <w:r>
              <w:rPr>
                <w:rFonts w:cs="Arial"/>
              </w:rPr>
              <w:t>s</w:t>
            </w:r>
          </w:p>
          <w:p w14:paraId="334D3547" w14:textId="0ED427AF" w:rsidR="00810649" w:rsidRPr="001D452C" w:rsidRDefault="00810649" w:rsidP="00810649">
            <w:pPr>
              <w:keepNext/>
              <w:keepLines/>
              <w:suppressAutoHyphens/>
              <w:ind w:left="864" w:hanging="432"/>
              <w:rPr>
                <w:rFonts w:cs="Arial"/>
                <w:u w:val="single"/>
              </w:rPr>
            </w:pPr>
            <w:r w:rsidRPr="005F507F">
              <w:rPr>
                <w:rFonts w:cs="Arial"/>
                <w:u w:val="single"/>
              </w:rPr>
              <w:t>  </w:t>
            </w:r>
            <w:r w:rsidRPr="005F507F">
              <w:rPr>
                <w:rFonts w:cs="Arial"/>
                <w:u w:val="single"/>
              </w:rPr>
              <w:fldChar w:fldCharType="begin">
                <w:ffData>
                  <w:name w:val="Text12"/>
                  <w:enabled/>
                  <w:calcOnExit w:val="0"/>
                  <w:textInput>
                    <w:maxLength w:val="1"/>
                  </w:textInput>
                </w:ffData>
              </w:fldChar>
            </w:r>
            <w:r w:rsidRPr="005F507F">
              <w:rPr>
                <w:rFonts w:cs="Arial"/>
                <w:u w:val="single"/>
              </w:rPr>
              <w:instrText xml:space="preserve"> FORMTEXT </w:instrText>
            </w:r>
            <w:r w:rsidRPr="005F507F">
              <w:rPr>
                <w:rFonts w:cs="Arial"/>
                <w:u w:val="single"/>
              </w:rPr>
            </w:r>
            <w:r w:rsidRPr="005F507F">
              <w:rPr>
                <w:rFonts w:cs="Arial"/>
                <w:u w:val="single"/>
              </w:rPr>
              <w:fldChar w:fldCharType="separate"/>
            </w:r>
            <w:r w:rsidRPr="005F507F">
              <w:rPr>
                <w:rFonts w:cs="Arial"/>
                <w:noProof/>
                <w:u w:val="single"/>
              </w:rPr>
              <w:t> </w:t>
            </w:r>
            <w:r w:rsidRPr="005F507F">
              <w:rPr>
                <w:rFonts w:cs="Arial"/>
                <w:u w:val="single"/>
              </w:rPr>
              <w:fldChar w:fldCharType="end"/>
            </w:r>
            <w:r w:rsidRPr="005F507F">
              <w:rPr>
                <w:rFonts w:cs="Arial"/>
                <w:u w:val="single"/>
              </w:rPr>
              <w:t>  </w:t>
            </w:r>
            <w:r w:rsidRPr="004D11A2">
              <w:rPr>
                <w:rFonts w:cs="Arial"/>
              </w:rPr>
              <w:tab/>
            </w:r>
            <w:r w:rsidRPr="004D11A2">
              <w:t>downward static force required for handwashing stations designated for patients of size accommodate</w:t>
            </w:r>
            <w:r>
              <w:t>s</w:t>
            </w:r>
            <w:r w:rsidRPr="004D11A2">
              <w:t xml:space="preserve"> maximum patient weight of patient population</w:t>
            </w:r>
          </w:p>
        </w:tc>
        <w:tc>
          <w:tcPr>
            <w:tcW w:w="3312" w:type="dxa"/>
          </w:tcPr>
          <w:p w14:paraId="3401B8F0" w14:textId="77777777" w:rsidR="00810649" w:rsidRPr="00CA783A" w:rsidRDefault="00810649" w:rsidP="00810649">
            <w:pPr>
              <w:keepNext/>
              <w:keepLines/>
              <w:suppressAutoHyphens/>
              <w:rPr>
                <w:rFonts w:cs="Arial"/>
                <w:b/>
              </w:rPr>
            </w:pPr>
          </w:p>
        </w:tc>
        <w:tc>
          <w:tcPr>
            <w:tcW w:w="1440" w:type="dxa"/>
          </w:tcPr>
          <w:p w14:paraId="4120A85A" w14:textId="77777777" w:rsidR="00810649" w:rsidRPr="00CA783A" w:rsidRDefault="00810649" w:rsidP="00810649">
            <w:pPr>
              <w:keepNext/>
              <w:keepLines/>
              <w:suppressAutoHyphens/>
              <w:rPr>
                <w:rFonts w:cs="Arial"/>
                <w:b/>
              </w:rPr>
            </w:pPr>
          </w:p>
        </w:tc>
      </w:tr>
      <w:tr w:rsidR="00810649" w:rsidRPr="00CA783A" w14:paraId="1087E26F" w14:textId="77777777" w:rsidTr="00F963A8">
        <w:trPr>
          <w:cantSplit/>
          <w:jc w:val="center"/>
        </w:trPr>
        <w:tc>
          <w:tcPr>
            <w:tcW w:w="1440" w:type="dxa"/>
          </w:tcPr>
          <w:p w14:paraId="7402B55A" w14:textId="77777777" w:rsidR="00810649" w:rsidRPr="00CA783A" w:rsidRDefault="00810649" w:rsidP="00810649">
            <w:pPr>
              <w:keepNext/>
              <w:keepLines/>
              <w:suppressAutoHyphens/>
              <w:rPr>
                <w:rFonts w:cs="Arial"/>
              </w:rPr>
            </w:pPr>
          </w:p>
        </w:tc>
        <w:tc>
          <w:tcPr>
            <w:tcW w:w="4590" w:type="dxa"/>
          </w:tcPr>
          <w:p w14:paraId="26F42EEA" w14:textId="77777777" w:rsidR="00810649" w:rsidRPr="001D452C" w:rsidRDefault="00810649" w:rsidP="00810649">
            <w:pPr>
              <w:keepNext/>
              <w:keepLines/>
              <w:suppressAutoHyphens/>
              <w:ind w:left="432" w:hanging="432"/>
              <w:rPr>
                <w:rFonts w:cs="Arial"/>
                <w:u w:val="single"/>
              </w:rPr>
            </w:pPr>
          </w:p>
        </w:tc>
        <w:tc>
          <w:tcPr>
            <w:tcW w:w="3312" w:type="dxa"/>
          </w:tcPr>
          <w:p w14:paraId="00B88C2C" w14:textId="77777777" w:rsidR="00810649" w:rsidRPr="00CA783A" w:rsidRDefault="00810649" w:rsidP="00810649">
            <w:pPr>
              <w:keepNext/>
              <w:keepLines/>
              <w:suppressAutoHyphens/>
              <w:rPr>
                <w:rFonts w:cs="Arial"/>
                <w:b/>
              </w:rPr>
            </w:pPr>
          </w:p>
        </w:tc>
        <w:tc>
          <w:tcPr>
            <w:tcW w:w="1440" w:type="dxa"/>
          </w:tcPr>
          <w:p w14:paraId="42E61A33" w14:textId="77777777" w:rsidR="00810649" w:rsidRPr="00CA783A" w:rsidRDefault="00810649" w:rsidP="00810649">
            <w:pPr>
              <w:keepNext/>
              <w:keepLines/>
              <w:suppressAutoHyphens/>
              <w:rPr>
                <w:rFonts w:cs="Arial"/>
                <w:b/>
              </w:rPr>
            </w:pPr>
          </w:p>
        </w:tc>
      </w:tr>
      <w:tr w:rsidR="00810649" w:rsidRPr="00CA783A" w14:paraId="19729EE4" w14:textId="77777777" w:rsidTr="00F963A8">
        <w:trPr>
          <w:cantSplit/>
          <w:jc w:val="center"/>
        </w:trPr>
        <w:tc>
          <w:tcPr>
            <w:tcW w:w="1440" w:type="dxa"/>
          </w:tcPr>
          <w:p w14:paraId="48067B57" w14:textId="77777777" w:rsidR="00810649" w:rsidRPr="00CA783A" w:rsidRDefault="00810649" w:rsidP="00810649">
            <w:pPr>
              <w:keepNext/>
              <w:keepLines/>
              <w:suppressAutoHyphens/>
              <w:rPr>
                <w:rFonts w:cs="Arial"/>
              </w:rPr>
            </w:pPr>
            <w:r w:rsidRPr="00CA783A">
              <w:rPr>
                <w:rFonts w:cs="Arial"/>
              </w:rPr>
              <w:t>2.8-3.4.8</w:t>
            </w:r>
          </w:p>
        </w:tc>
        <w:tc>
          <w:tcPr>
            <w:tcW w:w="4590" w:type="dxa"/>
          </w:tcPr>
          <w:p w14:paraId="3BB6893B" w14:textId="77777777" w:rsidR="00810649" w:rsidRPr="00CA783A" w:rsidRDefault="00810649" w:rsidP="00810649">
            <w:pPr>
              <w:keepNext/>
              <w:keepLine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Human decontamination space </w:t>
            </w:r>
          </w:p>
        </w:tc>
        <w:tc>
          <w:tcPr>
            <w:tcW w:w="3312" w:type="dxa"/>
          </w:tcPr>
          <w:p w14:paraId="64BB60FE" w14:textId="77777777" w:rsidR="00810649" w:rsidRPr="00CA783A" w:rsidRDefault="00810649" w:rsidP="00810649">
            <w:pPr>
              <w:keepNext/>
              <w:keepLines/>
              <w:suppressAutoHyphens/>
              <w:rPr>
                <w:rFonts w:cs="Arial"/>
                <w:b/>
              </w:rPr>
            </w:pPr>
          </w:p>
        </w:tc>
        <w:tc>
          <w:tcPr>
            <w:tcW w:w="1440" w:type="dxa"/>
          </w:tcPr>
          <w:p w14:paraId="0384D1D6" w14:textId="77777777" w:rsidR="00810649" w:rsidRPr="00CA783A" w:rsidRDefault="00810649" w:rsidP="00810649">
            <w:pPr>
              <w:keepNext/>
              <w:keepLines/>
              <w:suppressAutoHyphens/>
              <w:rPr>
                <w:rFonts w:cs="Arial"/>
                <w:b/>
              </w:rPr>
            </w:pPr>
          </w:p>
        </w:tc>
      </w:tr>
      <w:tr w:rsidR="00810649" w:rsidRPr="00CA783A" w14:paraId="745F6CA6" w14:textId="77777777" w:rsidTr="00FE13F3">
        <w:trPr>
          <w:cantSplit/>
          <w:jc w:val="center"/>
        </w:trPr>
        <w:tc>
          <w:tcPr>
            <w:tcW w:w="1440" w:type="dxa"/>
            <w:tcBorders>
              <w:right w:val="single" w:sz="24" w:space="0" w:color="666699"/>
            </w:tcBorders>
          </w:tcPr>
          <w:p w14:paraId="5D464161" w14:textId="77777777" w:rsidR="00810649" w:rsidRPr="00CA783A" w:rsidRDefault="00810649" w:rsidP="00810649">
            <w:pPr>
              <w:keepNext/>
              <w:keepLines/>
              <w:suppressAutoHyphens/>
              <w:rPr>
                <w:rFonts w:cs="Arial"/>
              </w:rPr>
            </w:pPr>
            <w:r w:rsidRPr="00CA783A">
              <w:rPr>
                <w:rFonts w:cs="Arial"/>
              </w:rPr>
              <w:t>2.8-3.4.8.1</w:t>
            </w:r>
          </w:p>
        </w:tc>
        <w:tc>
          <w:tcPr>
            <w:tcW w:w="4590" w:type="dxa"/>
            <w:tcBorders>
              <w:left w:val="single" w:sz="24" w:space="0" w:color="666699"/>
            </w:tcBorders>
            <w:shd w:val="clear" w:color="auto" w:fill="auto"/>
          </w:tcPr>
          <w:p w14:paraId="6B471B0D" w14:textId="77777777" w:rsidR="00810649" w:rsidRPr="00CA783A" w:rsidRDefault="00810649" w:rsidP="00810649">
            <w:pPr>
              <w:keepNext/>
              <w:keepLines/>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separate temporary mobile unit that is readily accessible* for deployment </w:t>
            </w:r>
          </w:p>
          <w:p w14:paraId="21E5A262" w14:textId="77777777" w:rsidR="00810649" w:rsidRPr="00CA783A" w:rsidRDefault="00810649" w:rsidP="00810649">
            <w:pPr>
              <w:keepNext/>
              <w:keepLines/>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this mobile unit meet requirements of decontamination room &amp; requirements for Mobile/ Transportable Medical Unit</w:t>
            </w:r>
          </w:p>
          <w:p w14:paraId="0193495F" w14:textId="77777777" w:rsidR="00810649" w:rsidRPr="00CA783A" w:rsidRDefault="00810649" w:rsidP="00810649">
            <w:pPr>
              <w:keepNext/>
              <w:keepLines/>
              <w:suppressAutoHyphens/>
              <w:ind w:left="864" w:hanging="432"/>
              <w:rPr>
                <w:rFonts w:cs="Arial"/>
                <w:b/>
                <w:spacing w:val="-6"/>
              </w:rPr>
            </w:pPr>
            <w:r w:rsidRPr="00CA783A">
              <w:rPr>
                <w:rFonts w:cs="Arial"/>
                <w:b/>
                <w:spacing w:val="-6"/>
              </w:rPr>
              <w:t>or</w:t>
            </w:r>
          </w:p>
          <w:p w14:paraId="0A7264BB" w14:textId="77777777" w:rsidR="00810649" w:rsidRPr="00CA783A" w:rsidRDefault="00810649" w:rsidP="00810649">
            <w:pPr>
              <w:keepNext/>
              <w:keepLines/>
              <w:suppressAutoHyphens/>
              <w:ind w:left="864"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spacing w:val="-6"/>
              </w:rPr>
              <w:tab/>
              <w:t>human decontamination room</w:t>
            </w:r>
          </w:p>
        </w:tc>
        <w:tc>
          <w:tcPr>
            <w:tcW w:w="3312" w:type="dxa"/>
          </w:tcPr>
          <w:p w14:paraId="618F1BA5" w14:textId="77777777" w:rsidR="00810649" w:rsidRPr="00CA783A" w:rsidRDefault="00810649" w:rsidP="00810649">
            <w:pPr>
              <w:keepNext/>
              <w:keepLines/>
              <w:suppressAutoHyphens/>
              <w:rPr>
                <w:rFonts w:cs="Arial"/>
                <w:b/>
              </w:rPr>
            </w:pPr>
          </w:p>
        </w:tc>
        <w:tc>
          <w:tcPr>
            <w:tcW w:w="1440" w:type="dxa"/>
          </w:tcPr>
          <w:p w14:paraId="4A2479BF" w14:textId="77777777" w:rsidR="00810649" w:rsidRPr="00CA783A" w:rsidRDefault="00810649" w:rsidP="00810649">
            <w:pPr>
              <w:keepNext/>
              <w:keepLines/>
              <w:suppressAutoHyphens/>
              <w:rPr>
                <w:rFonts w:cs="Arial"/>
                <w:b/>
              </w:rPr>
            </w:pPr>
          </w:p>
        </w:tc>
      </w:tr>
      <w:tr w:rsidR="00810649" w:rsidRPr="00CA783A" w14:paraId="66FC6BF1" w14:textId="77777777" w:rsidTr="00F963A8">
        <w:trPr>
          <w:cantSplit/>
          <w:jc w:val="center"/>
        </w:trPr>
        <w:tc>
          <w:tcPr>
            <w:tcW w:w="1440" w:type="dxa"/>
          </w:tcPr>
          <w:p w14:paraId="0BD81B76" w14:textId="77777777" w:rsidR="00810649" w:rsidRPr="00CA783A" w:rsidRDefault="00810649" w:rsidP="00810649">
            <w:pPr>
              <w:suppressAutoHyphens/>
              <w:rPr>
                <w:rFonts w:cs="Arial"/>
              </w:rPr>
            </w:pPr>
          </w:p>
        </w:tc>
        <w:tc>
          <w:tcPr>
            <w:tcW w:w="4590" w:type="dxa"/>
          </w:tcPr>
          <w:p w14:paraId="7CA23AC8" w14:textId="77777777" w:rsidR="00810649" w:rsidRPr="00CA783A" w:rsidRDefault="00810649" w:rsidP="00810649">
            <w:pPr>
              <w:suppressAutoHyphens/>
              <w:rPr>
                <w:rFonts w:cs="Arial"/>
              </w:rPr>
            </w:pPr>
          </w:p>
        </w:tc>
        <w:tc>
          <w:tcPr>
            <w:tcW w:w="3312" w:type="dxa"/>
          </w:tcPr>
          <w:p w14:paraId="76B5FE58" w14:textId="77777777" w:rsidR="00810649" w:rsidRPr="00CA783A" w:rsidRDefault="00810649" w:rsidP="00810649">
            <w:pPr>
              <w:suppressAutoHyphens/>
              <w:rPr>
                <w:rFonts w:cs="Arial"/>
                <w:b/>
              </w:rPr>
            </w:pPr>
          </w:p>
        </w:tc>
        <w:tc>
          <w:tcPr>
            <w:tcW w:w="1440" w:type="dxa"/>
          </w:tcPr>
          <w:p w14:paraId="3EEB6131" w14:textId="77777777" w:rsidR="00810649" w:rsidRPr="00CA783A" w:rsidRDefault="00810649" w:rsidP="00810649">
            <w:pPr>
              <w:suppressAutoHyphens/>
              <w:rPr>
                <w:rFonts w:cs="Arial"/>
                <w:b/>
              </w:rPr>
            </w:pPr>
          </w:p>
        </w:tc>
      </w:tr>
      <w:tr w:rsidR="00810649" w:rsidRPr="00CA783A" w14:paraId="33F460E8" w14:textId="77777777" w:rsidTr="00F963A8">
        <w:trPr>
          <w:cantSplit/>
          <w:jc w:val="center"/>
        </w:trPr>
        <w:tc>
          <w:tcPr>
            <w:tcW w:w="1440" w:type="dxa"/>
          </w:tcPr>
          <w:p w14:paraId="7CC5DFE7" w14:textId="77777777" w:rsidR="00810649" w:rsidRPr="00CA783A" w:rsidRDefault="00810649" w:rsidP="00810649">
            <w:pPr>
              <w:suppressAutoHyphens/>
              <w:rPr>
                <w:rFonts w:cs="Arial"/>
              </w:rPr>
            </w:pPr>
            <w:r w:rsidRPr="00CA783A">
              <w:rPr>
                <w:rFonts w:cs="Arial"/>
              </w:rPr>
              <w:t>2.8-3.4.8.2</w:t>
            </w:r>
          </w:p>
        </w:tc>
        <w:tc>
          <w:tcPr>
            <w:tcW w:w="4590" w:type="dxa"/>
          </w:tcPr>
          <w:p w14:paraId="4E2B9B93"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Human decontamination room </w:t>
            </w:r>
          </w:p>
          <w:p w14:paraId="79FC3D93" w14:textId="77777777" w:rsidR="00810649" w:rsidRPr="00CA783A" w:rsidRDefault="00810649" w:rsidP="00810649">
            <w:pPr>
              <w:suppressAutoHyphens/>
              <w:ind w:left="864"/>
              <w:rPr>
                <w:rFonts w:cs="Arial"/>
              </w:rPr>
            </w:pPr>
            <w:sdt>
              <w:sdtPr>
                <w:rPr>
                  <w:rFonts w:cs="Arial"/>
                </w:rPr>
                <w:id w:val="-267012023"/>
                <w14:checkbox>
                  <w14:checked w14:val="0"/>
                  <w14:checkedState w14:val="2612" w14:font="MS Gothic"/>
                  <w14:uncheckedState w14:val="2610" w14:font="MS Gothic"/>
                </w14:checkbox>
              </w:sdtPr>
              <w:sdtContent>
                <w:r w:rsidRPr="00CA783A">
                  <w:rPr>
                    <w:rFonts w:eastAsia="MS Gothic" w:cs="Arial" w:hint="eastAsia"/>
                  </w:rPr>
                  <w:t>☐</w:t>
                </w:r>
              </w:sdtContent>
            </w:sdt>
            <w:r w:rsidRPr="00CA783A">
              <w:rPr>
                <w:rFonts w:cs="Arial"/>
              </w:rPr>
              <w:t xml:space="preserve"> check if </w:t>
            </w:r>
            <w:r w:rsidRPr="00CA783A">
              <w:rPr>
                <w:rFonts w:cs="Arial"/>
                <w:u w:val="single"/>
              </w:rPr>
              <w:t>not</w:t>
            </w:r>
            <w:r w:rsidRPr="00CA783A">
              <w:rPr>
                <w:rFonts w:cs="Arial"/>
              </w:rPr>
              <w:t xml:space="preserve"> included in project (only if separate temporary mobile decontamination unit is provided)</w:t>
            </w:r>
          </w:p>
        </w:tc>
        <w:tc>
          <w:tcPr>
            <w:tcW w:w="3312" w:type="dxa"/>
          </w:tcPr>
          <w:p w14:paraId="5CD3352D" w14:textId="77777777" w:rsidR="00810649" w:rsidRPr="00CA783A" w:rsidRDefault="00810649" w:rsidP="00810649">
            <w:pPr>
              <w:suppressAutoHyphens/>
              <w:rPr>
                <w:rFonts w:cs="Arial"/>
                <w:b/>
              </w:rPr>
            </w:pPr>
          </w:p>
        </w:tc>
        <w:tc>
          <w:tcPr>
            <w:tcW w:w="1440" w:type="dxa"/>
          </w:tcPr>
          <w:p w14:paraId="2DABD418" w14:textId="77777777" w:rsidR="00810649" w:rsidRPr="00CA783A" w:rsidRDefault="00810649" w:rsidP="00810649">
            <w:pPr>
              <w:suppressAutoHyphens/>
              <w:rPr>
                <w:rFonts w:cs="Arial"/>
                <w:b/>
              </w:rPr>
            </w:pPr>
          </w:p>
        </w:tc>
      </w:tr>
      <w:tr w:rsidR="00810649" w:rsidRPr="00CA783A" w14:paraId="267F336F" w14:textId="77777777" w:rsidTr="00F963A8">
        <w:trPr>
          <w:cantSplit/>
          <w:jc w:val="center"/>
        </w:trPr>
        <w:tc>
          <w:tcPr>
            <w:tcW w:w="1440" w:type="dxa"/>
          </w:tcPr>
          <w:p w14:paraId="413662FF" w14:textId="77777777" w:rsidR="00810649" w:rsidRPr="00CA783A" w:rsidRDefault="00810649" w:rsidP="00810649">
            <w:pPr>
              <w:suppressAutoHyphens/>
              <w:rPr>
                <w:rFonts w:cs="Arial"/>
              </w:rPr>
            </w:pPr>
            <w:r w:rsidRPr="00CA783A">
              <w:rPr>
                <w:rFonts w:cs="Arial"/>
              </w:rPr>
              <w:t xml:space="preserve">(1) </w:t>
            </w:r>
          </w:p>
        </w:tc>
        <w:tc>
          <w:tcPr>
            <w:tcW w:w="4590" w:type="dxa"/>
          </w:tcPr>
          <w:p w14:paraId="5E80ABBF" w14:textId="77777777" w:rsidR="00810649" w:rsidRPr="00CA783A" w:rsidRDefault="00810649" w:rsidP="00810649">
            <w:pPr>
              <w:suppressAutoHyphens/>
              <w:ind w:left="1296" w:hanging="432"/>
              <w:rPr>
                <w:rFonts w:cs="Arial"/>
              </w:rPr>
            </w:pPr>
            <w:r w:rsidRPr="00CA783A">
              <w:rPr>
                <w:rFonts w:cs="Arial"/>
              </w:rPr>
              <w:tab/>
              <w:t xml:space="preserve">Location: </w:t>
            </w:r>
          </w:p>
        </w:tc>
        <w:tc>
          <w:tcPr>
            <w:tcW w:w="3312" w:type="dxa"/>
          </w:tcPr>
          <w:p w14:paraId="0949B9CC" w14:textId="77777777" w:rsidR="00810649" w:rsidRPr="00CA783A" w:rsidRDefault="00810649" w:rsidP="00810649">
            <w:pPr>
              <w:suppressAutoHyphens/>
              <w:rPr>
                <w:rFonts w:cs="Arial"/>
                <w:b/>
              </w:rPr>
            </w:pPr>
          </w:p>
        </w:tc>
        <w:tc>
          <w:tcPr>
            <w:tcW w:w="1440" w:type="dxa"/>
          </w:tcPr>
          <w:p w14:paraId="6C6980CD" w14:textId="77777777" w:rsidR="00810649" w:rsidRPr="00CA783A" w:rsidRDefault="00810649" w:rsidP="00810649">
            <w:pPr>
              <w:suppressAutoHyphens/>
              <w:rPr>
                <w:rFonts w:cs="Arial"/>
                <w:b/>
              </w:rPr>
            </w:pPr>
          </w:p>
        </w:tc>
      </w:tr>
      <w:tr w:rsidR="00810649" w:rsidRPr="00CA783A" w14:paraId="047C5F1F" w14:textId="77777777" w:rsidTr="00F963A8">
        <w:trPr>
          <w:cantSplit/>
          <w:jc w:val="center"/>
        </w:trPr>
        <w:tc>
          <w:tcPr>
            <w:tcW w:w="1440" w:type="dxa"/>
          </w:tcPr>
          <w:p w14:paraId="78E4DFA5" w14:textId="77777777" w:rsidR="00810649" w:rsidRPr="00CA783A" w:rsidRDefault="00810649" w:rsidP="00810649">
            <w:pPr>
              <w:suppressAutoHyphens/>
              <w:rPr>
                <w:rFonts w:cs="Arial"/>
              </w:rPr>
            </w:pPr>
            <w:r w:rsidRPr="00CA783A">
              <w:rPr>
                <w:rFonts w:cs="Arial"/>
              </w:rPr>
              <w:t>(a)</w:t>
            </w:r>
          </w:p>
          <w:p w14:paraId="7F64B13A" w14:textId="77777777" w:rsidR="00810649" w:rsidRPr="00CA783A" w:rsidRDefault="00810649" w:rsidP="00810649">
            <w:pPr>
              <w:suppressAutoHyphens/>
              <w:rPr>
                <w:rFonts w:cs="Arial"/>
              </w:rPr>
            </w:pPr>
          </w:p>
          <w:p w14:paraId="54EFFAAD" w14:textId="77777777" w:rsidR="00810649" w:rsidRPr="00CA783A" w:rsidRDefault="00810649" w:rsidP="00810649">
            <w:pPr>
              <w:suppressAutoHyphens/>
              <w:rPr>
                <w:rFonts w:cs="Arial"/>
              </w:rPr>
            </w:pPr>
          </w:p>
          <w:p w14:paraId="15709B63" w14:textId="77777777" w:rsidR="00810649" w:rsidRPr="00CA783A" w:rsidRDefault="00810649" w:rsidP="00810649">
            <w:pPr>
              <w:suppressAutoHyphens/>
              <w:rPr>
                <w:rFonts w:cs="Arial"/>
              </w:rPr>
            </w:pPr>
            <w:r w:rsidRPr="00CA783A">
              <w:rPr>
                <w:rFonts w:cs="Arial"/>
              </w:rPr>
              <w:t>(b)</w:t>
            </w:r>
          </w:p>
        </w:tc>
        <w:tc>
          <w:tcPr>
            <w:tcW w:w="4590" w:type="dxa"/>
          </w:tcPr>
          <w:p w14:paraId="1C05E4F5" w14:textId="77777777" w:rsidR="00810649" w:rsidRPr="00CA783A" w:rsidRDefault="00810649" w:rsidP="00810649">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outside entry door located as far as practical but no less than 10’-0” from closest other entrance </w:t>
            </w:r>
          </w:p>
          <w:p w14:paraId="292D4320" w14:textId="77777777" w:rsidR="00810649" w:rsidRPr="00CA783A" w:rsidRDefault="00810649" w:rsidP="00810649">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internal door provides direct access into corridor of emergency facility or into treatment room</w:t>
            </w:r>
          </w:p>
        </w:tc>
        <w:tc>
          <w:tcPr>
            <w:tcW w:w="3312" w:type="dxa"/>
          </w:tcPr>
          <w:p w14:paraId="4874FE56" w14:textId="77777777" w:rsidR="00810649" w:rsidRPr="00CA783A" w:rsidRDefault="00810649" w:rsidP="00810649">
            <w:pPr>
              <w:tabs>
                <w:tab w:val="left" w:pos="426"/>
              </w:tabs>
              <w:suppressAutoHyphens/>
              <w:rPr>
                <w:rFonts w:cs="Arial"/>
              </w:rPr>
            </w:pPr>
            <w:r w:rsidRPr="00CA783A">
              <w:rPr>
                <w:rFonts w:cs="Arial"/>
              </w:rPr>
              <w:t>Ventilation:</w:t>
            </w:r>
          </w:p>
          <w:p w14:paraId="4B4E0FAB"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12 air changes per hour</w:t>
            </w:r>
          </w:p>
          <w:p w14:paraId="0CBBF894"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Exhaust</w:t>
            </w:r>
          </w:p>
          <w:p w14:paraId="223BF6FF"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Negative pressure</w:t>
            </w:r>
          </w:p>
          <w:p w14:paraId="717F5513"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No recirculating room units</w:t>
            </w:r>
          </w:p>
        </w:tc>
        <w:tc>
          <w:tcPr>
            <w:tcW w:w="1440" w:type="dxa"/>
          </w:tcPr>
          <w:p w14:paraId="3CEF9BD6" w14:textId="77777777" w:rsidR="00810649" w:rsidRPr="00CA783A" w:rsidRDefault="00810649" w:rsidP="00810649">
            <w:pPr>
              <w:suppressAutoHyphens/>
              <w:rPr>
                <w:rFonts w:cs="Arial"/>
              </w:rPr>
            </w:pPr>
          </w:p>
          <w:p w14:paraId="4F3A23CD" w14:textId="77777777" w:rsidR="00810649" w:rsidRPr="00CA783A" w:rsidRDefault="00810649" w:rsidP="00810649">
            <w:pPr>
              <w:suppressAutoHyphens/>
              <w:rPr>
                <w:rFonts w:cs="Arial"/>
              </w:rPr>
            </w:pPr>
            <w:r w:rsidRPr="00CA783A">
              <w:rPr>
                <w:rFonts w:cs="Arial"/>
              </w:rPr>
              <w:t>Table 7.1</w:t>
            </w:r>
          </w:p>
        </w:tc>
      </w:tr>
      <w:tr w:rsidR="00810649" w:rsidRPr="00CA783A" w14:paraId="56B35DBF" w14:textId="77777777" w:rsidTr="00F963A8">
        <w:trPr>
          <w:cantSplit/>
          <w:jc w:val="center"/>
        </w:trPr>
        <w:tc>
          <w:tcPr>
            <w:tcW w:w="1440" w:type="dxa"/>
          </w:tcPr>
          <w:p w14:paraId="3259CE1A" w14:textId="77777777" w:rsidR="00810649" w:rsidRPr="00CA783A" w:rsidRDefault="00810649" w:rsidP="00810649">
            <w:pPr>
              <w:suppressAutoHyphens/>
              <w:rPr>
                <w:rFonts w:cs="Arial"/>
              </w:rPr>
            </w:pPr>
          </w:p>
        </w:tc>
        <w:tc>
          <w:tcPr>
            <w:tcW w:w="4590" w:type="dxa"/>
          </w:tcPr>
          <w:p w14:paraId="3A448ADF" w14:textId="77777777" w:rsidR="00810649" w:rsidRPr="00F6787E" w:rsidRDefault="00810649" w:rsidP="00810649">
            <w:pPr>
              <w:suppressAutoHyphens/>
              <w:ind w:left="1728" w:hanging="432"/>
              <w:rPr>
                <w:rFonts w:cs="Arial"/>
                <w:spacing w:val="-2"/>
              </w:rPr>
            </w:pPr>
            <w:r w:rsidRPr="00F6787E">
              <w:rPr>
                <w:rFonts w:cs="Arial"/>
                <w:spacing w:val="-2"/>
                <w:u w:val="single"/>
              </w:rPr>
              <w:t>  </w:t>
            </w:r>
            <w:r w:rsidRPr="00F6787E">
              <w:rPr>
                <w:rFonts w:cs="Arial"/>
                <w:spacing w:val="-2"/>
                <w:u w:val="single"/>
              </w:rPr>
              <w:fldChar w:fldCharType="begin">
                <w:ffData>
                  <w:name w:val="Text12"/>
                  <w:enabled/>
                  <w:calcOnExit w:val="0"/>
                  <w:textInput>
                    <w:maxLength w:val="1"/>
                  </w:textInput>
                </w:ffData>
              </w:fldChar>
            </w:r>
            <w:r w:rsidRPr="00F6787E">
              <w:rPr>
                <w:rFonts w:cs="Arial"/>
                <w:spacing w:val="-2"/>
                <w:u w:val="single"/>
              </w:rPr>
              <w:instrText xml:space="preserve"> FORMTEXT </w:instrText>
            </w:r>
            <w:r w:rsidRPr="00F6787E">
              <w:rPr>
                <w:rFonts w:cs="Arial"/>
                <w:spacing w:val="-2"/>
                <w:u w:val="single"/>
              </w:rPr>
            </w:r>
            <w:r w:rsidRPr="00F6787E">
              <w:rPr>
                <w:rFonts w:cs="Arial"/>
                <w:spacing w:val="-2"/>
                <w:u w:val="single"/>
              </w:rPr>
              <w:fldChar w:fldCharType="separate"/>
            </w:r>
            <w:r>
              <w:rPr>
                <w:rFonts w:cs="Arial"/>
                <w:noProof/>
                <w:spacing w:val="-2"/>
                <w:u w:val="single"/>
              </w:rPr>
              <w:t> </w:t>
            </w:r>
            <w:r w:rsidRPr="00F6787E">
              <w:rPr>
                <w:rFonts w:cs="Arial"/>
                <w:spacing w:val="-2"/>
                <w:u w:val="single"/>
              </w:rPr>
              <w:fldChar w:fldCharType="end"/>
            </w:r>
            <w:r w:rsidRPr="00F6787E">
              <w:rPr>
                <w:rFonts w:cs="Arial"/>
                <w:spacing w:val="-2"/>
                <w:u w:val="single"/>
              </w:rPr>
              <w:t>  </w:t>
            </w:r>
            <w:r w:rsidRPr="00F6787E">
              <w:rPr>
                <w:rFonts w:cs="Arial"/>
                <w:spacing w:val="-2"/>
              </w:rPr>
              <w:tab/>
              <w:t xml:space="preserve">internal door swings into room </w:t>
            </w:r>
          </w:p>
          <w:p w14:paraId="7290552A" w14:textId="77777777" w:rsidR="00810649" w:rsidRPr="00F6787E" w:rsidRDefault="00810649" w:rsidP="00810649">
            <w:pPr>
              <w:suppressAutoHyphens/>
              <w:ind w:left="1728" w:hanging="432"/>
              <w:rPr>
                <w:rFonts w:cs="Arial"/>
                <w:spacing w:val="-6"/>
              </w:rPr>
            </w:pPr>
            <w:r w:rsidRPr="00F6787E">
              <w:rPr>
                <w:rFonts w:cs="Arial"/>
                <w:spacing w:val="-6"/>
                <w:u w:val="single"/>
              </w:rPr>
              <w:t>  </w:t>
            </w:r>
            <w:r w:rsidRPr="00F6787E">
              <w:rPr>
                <w:rFonts w:cs="Arial"/>
                <w:spacing w:val="-6"/>
                <w:u w:val="single"/>
              </w:rPr>
              <w:fldChar w:fldCharType="begin">
                <w:ffData>
                  <w:name w:val="Text12"/>
                  <w:enabled/>
                  <w:calcOnExit w:val="0"/>
                  <w:textInput>
                    <w:maxLength w:val="1"/>
                  </w:textInput>
                </w:ffData>
              </w:fldChar>
            </w:r>
            <w:r w:rsidRPr="00F6787E">
              <w:rPr>
                <w:rFonts w:cs="Arial"/>
                <w:spacing w:val="-6"/>
                <w:u w:val="single"/>
              </w:rPr>
              <w:instrText xml:space="preserve"> FORMTEXT </w:instrText>
            </w:r>
            <w:r w:rsidRPr="00F6787E">
              <w:rPr>
                <w:rFonts w:cs="Arial"/>
                <w:spacing w:val="-6"/>
                <w:u w:val="single"/>
              </w:rPr>
            </w:r>
            <w:r w:rsidRPr="00F6787E">
              <w:rPr>
                <w:rFonts w:cs="Arial"/>
                <w:spacing w:val="-6"/>
                <w:u w:val="single"/>
              </w:rPr>
              <w:fldChar w:fldCharType="separate"/>
            </w:r>
            <w:r>
              <w:rPr>
                <w:rFonts w:cs="Arial"/>
                <w:noProof/>
                <w:spacing w:val="-6"/>
                <w:u w:val="single"/>
              </w:rPr>
              <w:t> </w:t>
            </w:r>
            <w:r w:rsidRPr="00F6787E">
              <w:rPr>
                <w:rFonts w:cs="Arial"/>
                <w:spacing w:val="-6"/>
                <w:u w:val="single"/>
              </w:rPr>
              <w:fldChar w:fldCharType="end"/>
            </w:r>
            <w:r w:rsidRPr="00F6787E">
              <w:rPr>
                <w:rFonts w:cs="Arial"/>
                <w:spacing w:val="-6"/>
                <w:u w:val="single"/>
              </w:rPr>
              <w:t>  </w:t>
            </w:r>
            <w:r w:rsidRPr="00F6787E">
              <w:rPr>
                <w:rFonts w:cs="Arial"/>
                <w:spacing w:val="-6"/>
              </w:rPr>
              <w:tab/>
              <w:t xml:space="preserve">door lockable against ingress from corridor or treatment room </w:t>
            </w:r>
          </w:p>
        </w:tc>
        <w:tc>
          <w:tcPr>
            <w:tcW w:w="3312" w:type="dxa"/>
          </w:tcPr>
          <w:p w14:paraId="26202964" w14:textId="77777777" w:rsidR="00810649" w:rsidRPr="00CA783A" w:rsidRDefault="00810649" w:rsidP="00810649">
            <w:pPr>
              <w:suppressAutoHyphens/>
              <w:rPr>
                <w:rFonts w:cs="Arial"/>
                <w:b/>
              </w:rPr>
            </w:pPr>
          </w:p>
        </w:tc>
        <w:tc>
          <w:tcPr>
            <w:tcW w:w="1440" w:type="dxa"/>
          </w:tcPr>
          <w:p w14:paraId="3AE0A1FE" w14:textId="77777777" w:rsidR="00810649" w:rsidRPr="00CA783A" w:rsidRDefault="00810649" w:rsidP="00810649">
            <w:pPr>
              <w:suppressAutoHyphens/>
              <w:rPr>
                <w:rFonts w:cs="Arial"/>
                <w:b/>
              </w:rPr>
            </w:pPr>
          </w:p>
        </w:tc>
      </w:tr>
      <w:tr w:rsidR="00810649" w:rsidRPr="00CA783A" w14:paraId="7F842EEF" w14:textId="77777777" w:rsidTr="00F963A8">
        <w:trPr>
          <w:cantSplit/>
          <w:jc w:val="center"/>
        </w:trPr>
        <w:tc>
          <w:tcPr>
            <w:tcW w:w="1440" w:type="dxa"/>
          </w:tcPr>
          <w:p w14:paraId="3A204560" w14:textId="77777777" w:rsidR="00810649" w:rsidRPr="00CA783A" w:rsidRDefault="00810649" w:rsidP="00810649">
            <w:pPr>
              <w:keepNext/>
              <w:keepLines/>
              <w:suppressAutoHyphens/>
              <w:rPr>
                <w:rFonts w:cs="Arial"/>
              </w:rPr>
            </w:pPr>
            <w:r w:rsidRPr="00CA783A">
              <w:rPr>
                <w:rFonts w:cs="Arial"/>
              </w:rPr>
              <w:lastRenderedPageBreak/>
              <w:t xml:space="preserve">(2) </w:t>
            </w:r>
          </w:p>
        </w:tc>
        <w:tc>
          <w:tcPr>
            <w:tcW w:w="4590" w:type="dxa"/>
          </w:tcPr>
          <w:p w14:paraId="03123751" w14:textId="77777777" w:rsidR="00810649" w:rsidRPr="00CA783A" w:rsidRDefault="00810649" w:rsidP="00810649">
            <w:pPr>
              <w:keepNext/>
              <w:keepLines/>
              <w:suppressAutoHyphens/>
              <w:ind w:left="1296" w:hanging="432"/>
              <w:rPr>
                <w:rFonts w:cs="Arial"/>
              </w:rPr>
            </w:pPr>
            <w:r w:rsidRPr="00CA783A">
              <w:rPr>
                <w:rFonts w:cs="Arial"/>
              </w:rPr>
              <w:tab/>
              <w:t xml:space="preserve">Space Requirements: </w:t>
            </w:r>
          </w:p>
          <w:p w14:paraId="6CE0BDD1" w14:textId="77777777" w:rsidR="00810649" w:rsidRPr="00CA783A" w:rsidRDefault="00810649" w:rsidP="00810649">
            <w:pPr>
              <w:keepNext/>
              <w:keepLines/>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min. clear floor area  80 sf </w:t>
            </w:r>
          </w:p>
        </w:tc>
        <w:tc>
          <w:tcPr>
            <w:tcW w:w="3312" w:type="dxa"/>
          </w:tcPr>
          <w:p w14:paraId="04DEFF41" w14:textId="77777777" w:rsidR="00810649" w:rsidRPr="00CA783A" w:rsidRDefault="00810649" w:rsidP="00810649">
            <w:pPr>
              <w:keepNext/>
              <w:keepLines/>
              <w:suppressAutoHyphens/>
              <w:rPr>
                <w:rFonts w:cs="Arial"/>
                <w:b/>
              </w:rPr>
            </w:pPr>
          </w:p>
        </w:tc>
        <w:tc>
          <w:tcPr>
            <w:tcW w:w="1440" w:type="dxa"/>
          </w:tcPr>
          <w:p w14:paraId="79F3229F" w14:textId="77777777" w:rsidR="00810649" w:rsidRPr="00CA783A" w:rsidRDefault="00810649" w:rsidP="00810649">
            <w:pPr>
              <w:keepNext/>
              <w:keepLines/>
              <w:suppressAutoHyphens/>
              <w:rPr>
                <w:rFonts w:cs="Arial"/>
                <w:b/>
              </w:rPr>
            </w:pPr>
          </w:p>
        </w:tc>
      </w:tr>
      <w:tr w:rsidR="00810649" w:rsidRPr="00CA783A" w14:paraId="21DB9CA9" w14:textId="77777777" w:rsidTr="00F963A8">
        <w:trPr>
          <w:cantSplit/>
          <w:jc w:val="center"/>
        </w:trPr>
        <w:tc>
          <w:tcPr>
            <w:tcW w:w="1440" w:type="dxa"/>
          </w:tcPr>
          <w:p w14:paraId="0D098CB9" w14:textId="77777777" w:rsidR="00810649" w:rsidRPr="00CA783A" w:rsidRDefault="00810649" w:rsidP="00810649">
            <w:pPr>
              <w:keepNext/>
              <w:keepLines/>
              <w:suppressAutoHyphens/>
              <w:rPr>
                <w:rFonts w:cs="Arial"/>
              </w:rPr>
            </w:pPr>
            <w:r w:rsidRPr="00CA783A">
              <w:rPr>
                <w:rFonts w:cs="Arial"/>
              </w:rPr>
              <w:t xml:space="preserve">(3) </w:t>
            </w:r>
          </w:p>
        </w:tc>
        <w:tc>
          <w:tcPr>
            <w:tcW w:w="4590" w:type="dxa"/>
          </w:tcPr>
          <w:p w14:paraId="42685F76" w14:textId="77777777" w:rsidR="00810649" w:rsidRPr="00CA783A" w:rsidRDefault="00810649" w:rsidP="00810649">
            <w:pPr>
              <w:keepNext/>
              <w:keepLines/>
              <w:suppressAutoHyphens/>
              <w:ind w:left="1296" w:hanging="432"/>
              <w:rPr>
                <w:rFonts w:cs="Arial"/>
              </w:rPr>
            </w:pPr>
            <w:r w:rsidRPr="00CA783A">
              <w:rPr>
                <w:rFonts w:cs="Arial"/>
              </w:rPr>
              <w:tab/>
              <w:t xml:space="preserve">Special Architectural Details: </w:t>
            </w:r>
          </w:p>
        </w:tc>
        <w:tc>
          <w:tcPr>
            <w:tcW w:w="3312" w:type="dxa"/>
          </w:tcPr>
          <w:p w14:paraId="39230BEF" w14:textId="77777777" w:rsidR="00810649" w:rsidRPr="00CA783A" w:rsidRDefault="00810649" w:rsidP="00810649">
            <w:pPr>
              <w:keepNext/>
              <w:keepLines/>
              <w:suppressAutoHyphens/>
              <w:rPr>
                <w:rFonts w:cs="Arial"/>
                <w:b/>
              </w:rPr>
            </w:pPr>
          </w:p>
        </w:tc>
        <w:tc>
          <w:tcPr>
            <w:tcW w:w="1440" w:type="dxa"/>
          </w:tcPr>
          <w:p w14:paraId="108D900A" w14:textId="77777777" w:rsidR="00810649" w:rsidRPr="00CA783A" w:rsidRDefault="00810649" w:rsidP="00810649">
            <w:pPr>
              <w:keepNext/>
              <w:keepLines/>
              <w:suppressAutoHyphens/>
              <w:rPr>
                <w:rFonts w:cs="Arial"/>
                <w:b/>
              </w:rPr>
            </w:pPr>
          </w:p>
        </w:tc>
      </w:tr>
      <w:tr w:rsidR="00810649" w:rsidRPr="00CA783A" w14:paraId="14D3D13D" w14:textId="77777777" w:rsidTr="00F963A8">
        <w:trPr>
          <w:cantSplit/>
          <w:jc w:val="center"/>
        </w:trPr>
        <w:tc>
          <w:tcPr>
            <w:tcW w:w="1440" w:type="dxa"/>
          </w:tcPr>
          <w:p w14:paraId="0115CEBF" w14:textId="77777777" w:rsidR="00810649" w:rsidRPr="00CA783A" w:rsidRDefault="00810649" w:rsidP="00810649">
            <w:pPr>
              <w:suppressAutoHyphens/>
              <w:rPr>
                <w:rFonts w:cs="Arial"/>
              </w:rPr>
            </w:pPr>
            <w:r w:rsidRPr="00CA783A">
              <w:rPr>
                <w:rFonts w:cs="Arial"/>
              </w:rPr>
              <w:t xml:space="preserve">(a) </w:t>
            </w:r>
          </w:p>
        </w:tc>
        <w:tc>
          <w:tcPr>
            <w:tcW w:w="4590" w:type="dxa"/>
          </w:tcPr>
          <w:p w14:paraId="3CA93693" w14:textId="77777777" w:rsidR="00810649" w:rsidRPr="00DB26D1" w:rsidRDefault="00810649" w:rsidP="00810649">
            <w:pPr>
              <w:suppressAutoHyphens/>
              <w:ind w:left="1728" w:hanging="432"/>
              <w:rPr>
                <w:rFonts w:cs="Arial"/>
              </w:rPr>
            </w:pPr>
            <w:r w:rsidRPr="00DB26D1">
              <w:rPr>
                <w:rFonts w:cs="Arial"/>
                <w:u w:val="single"/>
              </w:rPr>
              <w:t>  </w:t>
            </w:r>
            <w:r w:rsidRPr="00DB26D1">
              <w:rPr>
                <w:rFonts w:cs="Arial"/>
                <w:u w:val="single"/>
              </w:rPr>
              <w:fldChar w:fldCharType="begin">
                <w:ffData>
                  <w:name w:val="Text12"/>
                  <w:enabled/>
                  <w:calcOnExit w:val="0"/>
                  <w:textInput>
                    <w:maxLength w:val="1"/>
                  </w:textInput>
                </w:ffData>
              </w:fldChar>
            </w:r>
            <w:r w:rsidRPr="00DB26D1">
              <w:rPr>
                <w:rFonts w:cs="Arial"/>
                <w:u w:val="single"/>
              </w:rPr>
              <w:instrText xml:space="preserve"> FORMTEXT </w:instrText>
            </w:r>
            <w:r w:rsidRPr="00DB26D1">
              <w:rPr>
                <w:rFonts w:cs="Arial"/>
                <w:u w:val="single"/>
              </w:rPr>
            </w:r>
            <w:r w:rsidRPr="00DB26D1">
              <w:rPr>
                <w:rFonts w:cs="Arial"/>
                <w:u w:val="single"/>
              </w:rPr>
              <w:fldChar w:fldCharType="separate"/>
            </w:r>
            <w:r>
              <w:rPr>
                <w:rFonts w:cs="Arial"/>
                <w:noProof/>
                <w:u w:val="single"/>
              </w:rPr>
              <w:t> </w:t>
            </w:r>
            <w:r w:rsidRPr="00DB26D1">
              <w:rPr>
                <w:rFonts w:cs="Arial"/>
                <w:u w:val="single"/>
              </w:rPr>
              <w:fldChar w:fldCharType="end"/>
            </w:r>
            <w:r w:rsidRPr="00DB26D1">
              <w:rPr>
                <w:rFonts w:cs="Arial"/>
                <w:u w:val="single"/>
              </w:rPr>
              <w:t>  </w:t>
            </w:r>
            <w:r w:rsidRPr="00DB26D1">
              <w:rPr>
                <w:rFonts w:cs="Arial"/>
              </w:rPr>
              <w:tab/>
              <w:t>all surfaces are smooth, non</w:t>
            </w:r>
            <w:r w:rsidRPr="00DB26D1">
              <w:rPr>
                <w:rFonts w:cs="Arial"/>
              </w:rPr>
              <w:noBreakHyphen/>
              <w:t>porous, scrubbable, non</w:t>
            </w:r>
            <w:r w:rsidRPr="00DB26D1">
              <w:rPr>
                <w:rFonts w:cs="Arial"/>
              </w:rPr>
              <w:noBreakHyphen/>
              <w:t xml:space="preserve">absorptive &amp; non- perforated </w:t>
            </w:r>
          </w:p>
        </w:tc>
        <w:tc>
          <w:tcPr>
            <w:tcW w:w="3312" w:type="dxa"/>
          </w:tcPr>
          <w:p w14:paraId="429F804B" w14:textId="77777777" w:rsidR="00810649" w:rsidRPr="00CA783A" w:rsidRDefault="00810649" w:rsidP="00810649">
            <w:pPr>
              <w:suppressAutoHyphens/>
              <w:rPr>
                <w:rFonts w:cs="Arial"/>
                <w:b/>
              </w:rPr>
            </w:pPr>
          </w:p>
        </w:tc>
        <w:tc>
          <w:tcPr>
            <w:tcW w:w="1440" w:type="dxa"/>
          </w:tcPr>
          <w:p w14:paraId="7C0988D8" w14:textId="77777777" w:rsidR="00810649" w:rsidRPr="00CA783A" w:rsidRDefault="00810649" w:rsidP="00810649">
            <w:pPr>
              <w:suppressAutoHyphens/>
              <w:rPr>
                <w:rFonts w:cs="Arial"/>
                <w:b/>
              </w:rPr>
            </w:pPr>
          </w:p>
        </w:tc>
      </w:tr>
      <w:tr w:rsidR="00810649" w:rsidRPr="00CA783A" w14:paraId="408C0C0C" w14:textId="77777777" w:rsidTr="00F963A8">
        <w:trPr>
          <w:cantSplit/>
          <w:jc w:val="center"/>
        </w:trPr>
        <w:tc>
          <w:tcPr>
            <w:tcW w:w="1440" w:type="dxa"/>
          </w:tcPr>
          <w:p w14:paraId="1D0ED3EC" w14:textId="77777777" w:rsidR="00810649" w:rsidRPr="00CA783A" w:rsidRDefault="00810649" w:rsidP="00810649">
            <w:pPr>
              <w:suppressAutoHyphens/>
              <w:rPr>
                <w:rFonts w:cs="Arial"/>
              </w:rPr>
            </w:pPr>
            <w:r w:rsidRPr="00CA783A">
              <w:rPr>
                <w:rFonts w:cs="Arial"/>
              </w:rPr>
              <w:t xml:space="preserve">(b) </w:t>
            </w:r>
          </w:p>
        </w:tc>
        <w:tc>
          <w:tcPr>
            <w:tcW w:w="4590" w:type="dxa"/>
          </w:tcPr>
          <w:p w14:paraId="5CE4D881" w14:textId="77777777" w:rsidR="00810649" w:rsidRPr="00DB26D1" w:rsidRDefault="00810649" w:rsidP="00810649">
            <w:pPr>
              <w:suppressAutoHyphens/>
              <w:ind w:left="1728" w:hanging="432"/>
              <w:rPr>
                <w:rFonts w:cs="Arial"/>
                <w:spacing w:val="-2"/>
              </w:rPr>
            </w:pPr>
            <w:r w:rsidRPr="00DB26D1">
              <w:rPr>
                <w:rFonts w:cs="Arial"/>
                <w:spacing w:val="-2"/>
                <w:u w:val="single"/>
              </w:rPr>
              <w:t>  </w:t>
            </w:r>
            <w:r w:rsidRPr="00DB26D1">
              <w:rPr>
                <w:rFonts w:cs="Arial"/>
                <w:spacing w:val="-2"/>
                <w:u w:val="single"/>
              </w:rPr>
              <w:fldChar w:fldCharType="begin">
                <w:ffData>
                  <w:name w:val="Text12"/>
                  <w:enabled/>
                  <w:calcOnExit w:val="0"/>
                  <w:textInput>
                    <w:maxLength w:val="1"/>
                  </w:textInput>
                </w:ffData>
              </w:fldChar>
            </w:r>
            <w:r w:rsidRPr="00DB26D1">
              <w:rPr>
                <w:rFonts w:cs="Arial"/>
                <w:spacing w:val="-2"/>
                <w:u w:val="single"/>
              </w:rPr>
              <w:instrText xml:space="preserve"> FORMTEXT </w:instrText>
            </w:r>
            <w:r w:rsidRPr="00DB26D1">
              <w:rPr>
                <w:rFonts w:cs="Arial"/>
                <w:spacing w:val="-2"/>
                <w:u w:val="single"/>
              </w:rPr>
            </w:r>
            <w:r w:rsidRPr="00DB26D1">
              <w:rPr>
                <w:rFonts w:cs="Arial"/>
                <w:spacing w:val="-2"/>
                <w:u w:val="single"/>
              </w:rPr>
              <w:fldChar w:fldCharType="separate"/>
            </w:r>
            <w:r>
              <w:rPr>
                <w:rFonts w:cs="Arial"/>
                <w:noProof/>
                <w:spacing w:val="-2"/>
                <w:u w:val="single"/>
              </w:rPr>
              <w:t> </w:t>
            </w:r>
            <w:r w:rsidRPr="00DB26D1">
              <w:rPr>
                <w:rFonts w:cs="Arial"/>
                <w:spacing w:val="-2"/>
                <w:u w:val="single"/>
              </w:rPr>
              <w:fldChar w:fldCharType="end"/>
            </w:r>
            <w:r w:rsidRPr="00DB26D1">
              <w:rPr>
                <w:rFonts w:cs="Arial"/>
                <w:spacing w:val="-2"/>
                <w:u w:val="single"/>
              </w:rPr>
              <w:t>  </w:t>
            </w:r>
            <w:r w:rsidRPr="00DB26D1">
              <w:rPr>
                <w:rFonts w:cs="Arial"/>
                <w:spacing w:val="-2"/>
              </w:rPr>
              <w:tab/>
              <w:t xml:space="preserve">floor self-coving to height of 6” </w:t>
            </w:r>
          </w:p>
        </w:tc>
        <w:tc>
          <w:tcPr>
            <w:tcW w:w="3312" w:type="dxa"/>
          </w:tcPr>
          <w:p w14:paraId="5252A98C" w14:textId="77777777" w:rsidR="00810649" w:rsidRPr="00CA783A" w:rsidRDefault="00810649" w:rsidP="00810649">
            <w:pPr>
              <w:suppressAutoHyphens/>
              <w:rPr>
                <w:rFonts w:cs="Arial"/>
                <w:b/>
              </w:rPr>
            </w:pPr>
          </w:p>
        </w:tc>
        <w:tc>
          <w:tcPr>
            <w:tcW w:w="1440" w:type="dxa"/>
          </w:tcPr>
          <w:p w14:paraId="483F5426" w14:textId="77777777" w:rsidR="00810649" w:rsidRPr="00CA783A" w:rsidRDefault="00810649" w:rsidP="00810649">
            <w:pPr>
              <w:suppressAutoHyphens/>
              <w:rPr>
                <w:rFonts w:cs="Arial"/>
                <w:b/>
              </w:rPr>
            </w:pPr>
          </w:p>
        </w:tc>
      </w:tr>
      <w:tr w:rsidR="00810649" w:rsidRPr="00CA783A" w14:paraId="6E7D113F" w14:textId="77777777" w:rsidTr="00F963A8">
        <w:trPr>
          <w:cantSplit/>
          <w:jc w:val="center"/>
        </w:trPr>
        <w:tc>
          <w:tcPr>
            <w:tcW w:w="1440" w:type="dxa"/>
          </w:tcPr>
          <w:p w14:paraId="57B704D2" w14:textId="77777777" w:rsidR="00810649" w:rsidRPr="00CA783A" w:rsidRDefault="00810649" w:rsidP="00810649">
            <w:pPr>
              <w:keepNext/>
              <w:keepLines/>
              <w:suppressAutoHyphens/>
              <w:rPr>
                <w:rFonts w:cs="Arial"/>
              </w:rPr>
            </w:pPr>
            <w:r w:rsidRPr="00CA783A">
              <w:rPr>
                <w:rFonts w:cs="Arial"/>
              </w:rPr>
              <w:t xml:space="preserve">(4) </w:t>
            </w:r>
          </w:p>
        </w:tc>
        <w:tc>
          <w:tcPr>
            <w:tcW w:w="4590" w:type="dxa"/>
          </w:tcPr>
          <w:p w14:paraId="2340CBAD" w14:textId="77777777" w:rsidR="00810649" w:rsidRPr="00CA783A" w:rsidRDefault="00810649" w:rsidP="00810649">
            <w:pPr>
              <w:keepNext/>
              <w:keepLines/>
              <w:suppressAutoHyphens/>
              <w:ind w:left="1296" w:hanging="432"/>
              <w:rPr>
                <w:rFonts w:cs="Arial"/>
              </w:rPr>
            </w:pPr>
            <w:r w:rsidRPr="00CA783A">
              <w:rPr>
                <w:rFonts w:cs="Arial"/>
              </w:rPr>
              <w:tab/>
              <w:t xml:space="preserve">Special Plumbing Requirements: </w:t>
            </w:r>
          </w:p>
        </w:tc>
        <w:tc>
          <w:tcPr>
            <w:tcW w:w="3312" w:type="dxa"/>
          </w:tcPr>
          <w:p w14:paraId="07D26818" w14:textId="77777777" w:rsidR="00810649" w:rsidRPr="00CA783A" w:rsidRDefault="00810649" w:rsidP="00810649">
            <w:pPr>
              <w:keepNext/>
              <w:keepLines/>
              <w:suppressAutoHyphens/>
              <w:rPr>
                <w:rFonts w:cs="Arial"/>
                <w:b/>
              </w:rPr>
            </w:pPr>
          </w:p>
        </w:tc>
        <w:tc>
          <w:tcPr>
            <w:tcW w:w="1440" w:type="dxa"/>
          </w:tcPr>
          <w:p w14:paraId="2DF015B2" w14:textId="77777777" w:rsidR="00810649" w:rsidRPr="00CA783A" w:rsidRDefault="00810649" w:rsidP="00810649">
            <w:pPr>
              <w:keepNext/>
              <w:keepLines/>
              <w:suppressAutoHyphens/>
              <w:rPr>
                <w:rFonts w:cs="Arial"/>
                <w:b/>
              </w:rPr>
            </w:pPr>
          </w:p>
        </w:tc>
      </w:tr>
      <w:tr w:rsidR="00810649" w:rsidRPr="00CA783A" w14:paraId="163C9AC1" w14:textId="77777777" w:rsidTr="00F963A8">
        <w:trPr>
          <w:cantSplit/>
          <w:jc w:val="center"/>
        </w:trPr>
        <w:tc>
          <w:tcPr>
            <w:tcW w:w="1440" w:type="dxa"/>
          </w:tcPr>
          <w:p w14:paraId="4F0B97F2" w14:textId="77777777" w:rsidR="00810649" w:rsidRPr="00CA783A" w:rsidRDefault="00810649" w:rsidP="00810649">
            <w:pPr>
              <w:suppressAutoHyphens/>
              <w:rPr>
                <w:rFonts w:cs="Arial"/>
              </w:rPr>
            </w:pPr>
            <w:r w:rsidRPr="00CA783A">
              <w:rPr>
                <w:rFonts w:cs="Arial"/>
              </w:rPr>
              <w:t xml:space="preserve">(a) </w:t>
            </w:r>
          </w:p>
        </w:tc>
        <w:tc>
          <w:tcPr>
            <w:tcW w:w="4590" w:type="dxa"/>
          </w:tcPr>
          <w:p w14:paraId="0AD0F4B6" w14:textId="77777777" w:rsidR="00810649" w:rsidRPr="00CA783A" w:rsidRDefault="00810649" w:rsidP="00810649">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room equipped with two handheld shower heads </w:t>
            </w:r>
          </w:p>
          <w:p w14:paraId="0D489CC6" w14:textId="77777777" w:rsidR="00810649" w:rsidRPr="00CA783A" w:rsidRDefault="00810649" w:rsidP="00810649">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temperature controls </w:t>
            </w:r>
          </w:p>
          <w:p w14:paraId="35B30350" w14:textId="77777777" w:rsidR="00810649" w:rsidRPr="00CA783A" w:rsidRDefault="00810649" w:rsidP="00810649">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floor drain </w:t>
            </w:r>
          </w:p>
          <w:p w14:paraId="2F92F46C" w14:textId="77777777" w:rsidR="00810649" w:rsidRPr="00CA783A" w:rsidRDefault="00810649" w:rsidP="00810649">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dedicated holding tank </w:t>
            </w:r>
          </w:p>
        </w:tc>
        <w:tc>
          <w:tcPr>
            <w:tcW w:w="3312" w:type="dxa"/>
          </w:tcPr>
          <w:p w14:paraId="33B79D57" w14:textId="77777777" w:rsidR="00810649" w:rsidRPr="00CA783A" w:rsidRDefault="00810649" w:rsidP="00810649">
            <w:pPr>
              <w:suppressAutoHyphens/>
              <w:rPr>
                <w:rFonts w:cs="Arial"/>
                <w:b/>
              </w:rPr>
            </w:pPr>
          </w:p>
        </w:tc>
        <w:tc>
          <w:tcPr>
            <w:tcW w:w="1440" w:type="dxa"/>
          </w:tcPr>
          <w:p w14:paraId="261BDEBC" w14:textId="77777777" w:rsidR="00810649" w:rsidRPr="00CA783A" w:rsidRDefault="00810649" w:rsidP="00810649">
            <w:pPr>
              <w:suppressAutoHyphens/>
              <w:rPr>
                <w:rFonts w:cs="Arial"/>
                <w:b/>
              </w:rPr>
            </w:pPr>
          </w:p>
        </w:tc>
      </w:tr>
      <w:tr w:rsidR="00810649" w:rsidRPr="00CA783A" w14:paraId="480E631D" w14:textId="77777777" w:rsidTr="00F963A8">
        <w:trPr>
          <w:cantSplit/>
          <w:jc w:val="center"/>
        </w:trPr>
        <w:tc>
          <w:tcPr>
            <w:tcW w:w="1440" w:type="dxa"/>
          </w:tcPr>
          <w:p w14:paraId="2E09AA64" w14:textId="77777777" w:rsidR="00810649" w:rsidRPr="00CA783A" w:rsidRDefault="00810649" w:rsidP="00810649">
            <w:pPr>
              <w:suppressAutoHyphens/>
              <w:rPr>
                <w:rFonts w:cs="Arial"/>
              </w:rPr>
            </w:pPr>
            <w:r w:rsidRPr="00CA783A">
              <w:rPr>
                <w:rFonts w:cs="Arial"/>
              </w:rPr>
              <w:t xml:space="preserve">(b) </w:t>
            </w:r>
          </w:p>
        </w:tc>
        <w:tc>
          <w:tcPr>
            <w:tcW w:w="4590" w:type="dxa"/>
          </w:tcPr>
          <w:p w14:paraId="43DA94B8" w14:textId="77777777" w:rsidR="00810649" w:rsidRPr="00CA783A" w:rsidRDefault="00810649" w:rsidP="00810649">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fixtures are acid resistant </w:t>
            </w:r>
          </w:p>
        </w:tc>
        <w:tc>
          <w:tcPr>
            <w:tcW w:w="3312" w:type="dxa"/>
          </w:tcPr>
          <w:p w14:paraId="3388413E" w14:textId="77777777" w:rsidR="00810649" w:rsidRPr="00CA783A" w:rsidRDefault="00810649" w:rsidP="00810649">
            <w:pPr>
              <w:suppressAutoHyphens/>
              <w:rPr>
                <w:rFonts w:cs="Arial"/>
                <w:b/>
              </w:rPr>
            </w:pPr>
          </w:p>
        </w:tc>
        <w:tc>
          <w:tcPr>
            <w:tcW w:w="1440" w:type="dxa"/>
          </w:tcPr>
          <w:p w14:paraId="0D3BBEAB" w14:textId="77777777" w:rsidR="00810649" w:rsidRPr="00CA783A" w:rsidRDefault="00810649" w:rsidP="00810649">
            <w:pPr>
              <w:suppressAutoHyphens/>
              <w:rPr>
                <w:rFonts w:cs="Arial"/>
                <w:b/>
              </w:rPr>
            </w:pPr>
          </w:p>
        </w:tc>
      </w:tr>
      <w:tr w:rsidR="00810649" w:rsidRPr="00CA783A" w14:paraId="65CE6BCD" w14:textId="77777777" w:rsidTr="00F963A8">
        <w:trPr>
          <w:cantSplit/>
          <w:jc w:val="center"/>
        </w:trPr>
        <w:tc>
          <w:tcPr>
            <w:tcW w:w="1440" w:type="dxa"/>
          </w:tcPr>
          <w:p w14:paraId="6AFD23D4" w14:textId="77777777" w:rsidR="00810649" w:rsidRPr="00CA783A" w:rsidRDefault="00810649" w:rsidP="00810649">
            <w:pPr>
              <w:suppressAutoHyphens/>
              <w:rPr>
                <w:rFonts w:cs="Arial"/>
              </w:rPr>
            </w:pPr>
            <w:r w:rsidRPr="00CA783A">
              <w:rPr>
                <w:rFonts w:cs="Arial"/>
              </w:rPr>
              <w:t xml:space="preserve">(c) </w:t>
            </w:r>
          </w:p>
        </w:tc>
        <w:tc>
          <w:tcPr>
            <w:tcW w:w="4590" w:type="dxa"/>
          </w:tcPr>
          <w:p w14:paraId="0C54631F" w14:textId="77777777" w:rsidR="00810649" w:rsidRPr="00DB26D1" w:rsidRDefault="00810649" w:rsidP="00810649">
            <w:pPr>
              <w:suppressAutoHyphens/>
              <w:ind w:left="1728" w:hanging="432"/>
              <w:rPr>
                <w:rFonts w:cs="Arial"/>
                <w:spacing w:val="-2"/>
              </w:rPr>
            </w:pPr>
            <w:r w:rsidRPr="00DB26D1">
              <w:rPr>
                <w:rFonts w:cs="Arial"/>
                <w:spacing w:val="-2"/>
                <w:u w:val="single"/>
              </w:rPr>
              <w:t>  </w:t>
            </w:r>
            <w:r w:rsidRPr="00DB26D1">
              <w:rPr>
                <w:rFonts w:cs="Arial"/>
                <w:spacing w:val="-2"/>
                <w:u w:val="single"/>
              </w:rPr>
              <w:fldChar w:fldCharType="begin">
                <w:ffData>
                  <w:name w:val="Text12"/>
                  <w:enabled/>
                  <w:calcOnExit w:val="0"/>
                  <w:textInput>
                    <w:maxLength w:val="1"/>
                  </w:textInput>
                </w:ffData>
              </w:fldChar>
            </w:r>
            <w:r w:rsidRPr="00DB26D1">
              <w:rPr>
                <w:rFonts w:cs="Arial"/>
                <w:spacing w:val="-2"/>
                <w:u w:val="single"/>
              </w:rPr>
              <w:instrText xml:space="preserve"> FORMTEXT </w:instrText>
            </w:r>
            <w:r w:rsidRPr="00DB26D1">
              <w:rPr>
                <w:rFonts w:cs="Arial"/>
                <w:spacing w:val="-2"/>
                <w:u w:val="single"/>
              </w:rPr>
            </w:r>
            <w:r w:rsidRPr="00DB26D1">
              <w:rPr>
                <w:rFonts w:cs="Arial"/>
                <w:spacing w:val="-2"/>
                <w:u w:val="single"/>
              </w:rPr>
              <w:fldChar w:fldCharType="separate"/>
            </w:r>
            <w:r>
              <w:rPr>
                <w:rFonts w:cs="Arial"/>
                <w:noProof/>
                <w:spacing w:val="-2"/>
                <w:u w:val="single"/>
              </w:rPr>
              <w:t> </w:t>
            </w:r>
            <w:r w:rsidRPr="00DB26D1">
              <w:rPr>
                <w:rFonts w:cs="Arial"/>
                <w:spacing w:val="-2"/>
                <w:u w:val="single"/>
              </w:rPr>
              <w:fldChar w:fldCharType="end"/>
            </w:r>
            <w:r w:rsidRPr="00DB26D1">
              <w:rPr>
                <w:rFonts w:cs="Arial"/>
                <w:spacing w:val="-2"/>
                <w:u w:val="single"/>
              </w:rPr>
              <w:t>  </w:t>
            </w:r>
            <w:r w:rsidRPr="00DB26D1">
              <w:rPr>
                <w:rFonts w:cs="Arial"/>
                <w:spacing w:val="-2"/>
              </w:rPr>
              <w:tab/>
              <w:t xml:space="preserve">portable or hard-piped oxygen </w:t>
            </w:r>
          </w:p>
          <w:p w14:paraId="1C6B4D58" w14:textId="77777777" w:rsidR="00810649" w:rsidRPr="00CA783A" w:rsidRDefault="00810649" w:rsidP="00810649">
            <w:pPr>
              <w:suppressAutoHyphens/>
              <w:ind w:left="1728"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portable suction</w:t>
            </w:r>
            <w:r w:rsidRPr="00CA783A">
              <w:rPr>
                <w:rFonts w:cs="Arial"/>
                <w:bCs/>
              </w:rPr>
              <w:t xml:space="preserve"> </w:t>
            </w:r>
          </w:p>
        </w:tc>
        <w:tc>
          <w:tcPr>
            <w:tcW w:w="3312" w:type="dxa"/>
          </w:tcPr>
          <w:p w14:paraId="5B82DB78" w14:textId="77777777" w:rsidR="00810649" w:rsidRPr="00CA783A" w:rsidRDefault="00810649" w:rsidP="00810649">
            <w:pPr>
              <w:suppressAutoHyphens/>
              <w:rPr>
                <w:rFonts w:cs="Arial"/>
                <w:b/>
              </w:rPr>
            </w:pPr>
          </w:p>
        </w:tc>
        <w:tc>
          <w:tcPr>
            <w:tcW w:w="1440" w:type="dxa"/>
          </w:tcPr>
          <w:p w14:paraId="462A74C4" w14:textId="77777777" w:rsidR="00810649" w:rsidRPr="00CA783A" w:rsidRDefault="00810649" w:rsidP="00810649">
            <w:pPr>
              <w:suppressAutoHyphens/>
              <w:rPr>
                <w:rFonts w:cs="Arial"/>
                <w:b/>
              </w:rPr>
            </w:pPr>
          </w:p>
        </w:tc>
      </w:tr>
      <w:tr w:rsidR="00810649" w:rsidRPr="00CA783A" w14:paraId="68E7A8C1" w14:textId="77777777" w:rsidTr="00F963A8">
        <w:trPr>
          <w:cantSplit/>
          <w:jc w:val="center"/>
        </w:trPr>
        <w:tc>
          <w:tcPr>
            <w:tcW w:w="1440" w:type="dxa"/>
          </w:tcPr>
          <w:p w14:paraId="3B0A8731" w14:textId="77777777" w:rsidR="00810649" w:rsidRPr="00CA783A" w:rsidRDefault="00810649" w:rsidP="00810649">
            <w:pPr>
              <w:suppressAutoHyphens/>
              <w:rPr>
                <w:rFonts w:cs="Arial"/>
              </w:rPr>
            </w:pPr>
          </w:p>
        </w:tc>
        <w:tc>
          <w:tcPr>
            <w:tcW w:w="4590" w:type="dxa"/>
          </w:tcPr>
          <w:p w14:paraId="1DF135F9" w14:textId="77777777" w:rsidR="00810649" w:rsidRPr="00CA783A" w:rsidRDefault="00810649" w:rsidP="00810649">
            <w:pPr>
              <w:suppressAutoHyphens/>
              <w:rPr>
                <w:rFonts w:cs="Arial"/>
              </w:rPr>
            </w:pPr>
          </w:p>
        </w:tc>
        <w:tc>
          <w:tcPr>
            <w:tcW w:w="3312" w:type="dxa"/>
          </w:tcPr>
          <w:p w14:paraId="49B05CC2" w14:textId="77777777" w:rsidR="00810649" w:rsidRPr="00CA783A" w:rsidRDefault="00810649" w:rsidP="00810649">
            <w:pPr>
              <w:suppressAutoHyphens/>
              <w:rPr>
                <w:rFonts w:cs="Arial"/>
                <w:b/>
              </w:rPr>
            </w:pPr>
          </w:p>
        </w:tc>
        <w:tc>
          <w:tcPr>
            <w:tcW w:w="1440" w:type="dxa"/>
          </w:tcPr>
          <w:p w14:paraId="0DE36D60" w14:textId="77777777" w:rsidR="00810649" w:rsidRPr="00CA783A" w:rsidRDefault="00810649" w:rsidP="00810649">
            <w:pPr>
              <w:suppressAutoHyphens/>
              <w:rPr>
                <w:rFonts w:cs="Arial"/>
                <w:b/>
              </w:rPr>
            </w:pPr>
          </w:p>
        </w:tc>
      </w:tr>
      <w:tr w:rsidR="00810649" w:rsidRPr="00CA783A" w14:paraId="46A4638F" w14:textId="77777777" w:rsidTr="00F963A8">
        <w:trPr>
          <w:cantSplit/>
          <w:jc w:val="center"/>
        </w:trPr>
        <w:tc>
          <w:tcPr>
            <w:tcW w:w="1440" w:type="dxa"/>
          </w:tcPr>
          <w:p w14:paraId="1A41ECC0" w14:textId="77777777" w:rsidR="00810649" w:rsidRPr="00CA783A" w:rsidRDefault="00810649" w:rsidP="00810649">
            <w:pPr>
              <w:suppressAutoHyphens/>
              <w:rPr>
                <w:rFonts w:cs="Arial"/>
              </w:rPr>
            </w:pPr>
          </w:p>
        </w:tc>
        <w:tc>
          <w:tcPr>
            <w:tcW w:w="4590" w:type="dxa"/>
          </w:tcPr>
          <w:p w14:paraId="6E244628" w14:textId="77777777" w:rsidR="00810649" w:rsidRPr="00CA783A" w:rsidRDefault="00810649" w:rsidP="00810649">
            <w:pPr>
              <w:suppressAutoHyphens/>
              <w:rPr>
                <w:rFonts w:cs="Arial"/>
              </w:rPr>
            </w:pPr>
          </w:p>
        </w:tc>
        <w:tc>
          <w:tcPr>
            <w:tcW w:w="3312" w:type="dxa"/>
          </w:tcPr>
          <w:p w14:paraId="00A46685" w14:textId="77777777" w:rsidR="00810649" w:rsidRPr="00CA783A" w:rsidRDefault="00810649" w:rsidP="00810649">
            <w:pPr>
              <w:suppressAutoHyphens/>
              <w:rPr>
                <w:rFonts w:cs="Arial"/>
                <w:b/>
              </w:rPr>
            </w:pPr>
          </w:p>
        </w:tc>
        <w:tc>
          <w:tcPr>
            <w:tcW w:w="1440" w:type="dxa"/>
          </w:tcPr>
          <w:p w14:paraId="3DFDA4B4" w14:textId="77777777" w:rsidR="00810649" w:rsidRPr="00CA783A" w:rsidRDefault="00810649" w:rsidP="00810649">
            <w:pPr>
              <w:suppressAutoHyphens/>
              <w:rPr>
                <w:rFonts w:cs="Arial"/>
                <w:b/>
              </w:rPr>
            </w:pPr>
          </w:p>
        </w:tc>
      </w:tr>
      <w:tr w:rsidR="00810649" w:rsidRPr="00CA783A" w14:paraId="018D4221" w14:textId="77777777" w:rsidTr="00F963A8">
        <w:trPr>
          <w:cantSplit/>
          <w:jc w:val="center"/>
        </w:trPr>
        <w:tc>
          <w:tcPr>
            <w:tcW w:w="1440" w:type="dxa"/>
          </w:tcPr>
          <w:p w14:paraId="2B8C45E8" w14:textId="77777777" w:rsidR="00810649" w:rsidRPr="00CA783A" w:rsidRDefault="00810649" w:rsidP="00810649">
            <w:pPr>
              <w:keepNext/>
              <w:keepLines/>
              <w:suppressAutoHyphens/>
              <w:rPr>
                <w:rFonts w:cs="Arial"/>
              </w:rPr>
            </w:pPr>
            <w:r w:rsidRPr="00CA783A">
              <w:rPr>
                <w:rFonts w:cs="Arial"/>
              </w:rPr>
              <w:t>2.8-3.4.9</w:t>
            </w:r>
          </w:p>
        </w:tc>
        <w:tc>
          <w:tcPr>
            <w:tcW w:w="4590" w:type="dxa"/>
          </w:tcPr>
          <w:p w14:paraId="3F62B0C5" w14:textId="77777777" w:rsidR="00810649" w:rsidRPr="00DB26D1" w:rsidRDefault="00810649" w:rsidP="00810649">
            <w:pPr>
              <w:keepNext/>
              <w:keepLines/>
              <w:suppressAutoHyphens/>
              <w:ind w:left="432" w:hanging="432"/>
              <w:rPr>
                <w:rFonts w:cs="Arial"/>
                <w:b/>
              </w:rPr>
            </w:pPr>
            <w:r w:rsidRPr="00CA783A">
              <w:rPr>
                <w:rFonts w:cs="Arial"/>
              </w:rPr>
              <w:tab/>
            </w:r>
            <w:r w:rsidRPr="00DB26D1">
              <w:rPr>
                <w:rFonts w:cs="Arial"/>
                <w:b/>
              </w:rPr>
              <w:t xml:space="preserve">Fast-Track Area </w:t>
            </w:r>
          </w:p>
          <w:p w14:paraId="48244717" w14:textId="77777777" w:rsidR="00810649" w:rsidRPr="00CA783A" w:rsidRDefault="00810649" w:rsidP="00810649">
            <w:pPr>
              <w:keepNext/>
              <w:keepLines/>
              <w:suppressAutoHyphens/>
              <w:ind w:left="432"/>
              <w:rPr>
                <w:rFonts w:cs="Arial"/>
              </w:rPr>
            </w:pPr>
            <w:sdt>
              <w:sdtPr>
                <w:rPr>
                  <w:rFonts w:cs="Arial"/>
                </w:rPr>
                <w:id w:val="111487547"/>
                <w14:checkbox>
                  <w14:checked w14:val="0"/>
                  <w14:checkedState w14:val="2612" w14:font="MS Gothic"/>
                  <w14:uncheckedState w14:val="2610" w14:font="MS Gothic"/>
                </w14:checkbox>
              </w:sdtPr>
              <w:sdtContent>
                <w:r w:rsidRPr="00CA783A">
                  <w:rPr>
                    <w:rFonts w:eastAsia="MS Gothic" w:cs="Arial" w:hint="eastAsia"/>
                  </w:rPr>
                  <w:t>☐</w:t>
                </w:r>
              </w:sdtContent>
            </w:sdt>
            <w:r w:rsidRPr="00CA783A">
              <w:rPr>
                <w:rFonts w:cs="Arial"/>
              </w:rPr>
              <w:t xml:space="preserve"> check if </w:t>
            </w:r>
            <w:r w:rsidRPr="00CA783A">
              <w:rPr>
                <w:rFonts w:cs="Arial"/>
                <w:u w:val="single"/>
              </w:rPr>
              <w:t>not</w:t>
            </w:r>
            <w:r w:rsidRPr="00CA783A">
              <w:rPr>
                <w:rFonts w:cs="Arial"/>
              </w:rPr>
              <w:t xml:space="preserve"> included in project </w:t>
            </w:r>
          </w:p>
        </w:tc>
        <w:tc>
          <w:tcPr>
            <w:tcW w:w="3312" w:type="dxa"/>
          </w:tcPr>
          <w:p w14:paraId="32C808CF" w14:textId="77777777" w:rsidR="00810649" w:rsidRPr="00CA783A" w:rsidRDefault="00810649" w:rsidP="00810649">
            <w:pPr>
              <w:keepNext/>
              <w:keepLines/>
              <w:suppressAutoHyphens/>
              <w:rPr>
                <w:rFonts w:cs="Arial"/>
                <w:b/>
              </w:rPr>
            </w:pPr>
          </w:p>
        </w:tc>
        <w:tc>
          <w:tcPr>
            <w:tcW w:w="1440" w:type="dxa"/>
          </w:tcPr>
          <w:p w14:paraId="3F06C3AB" w14:textId="77777777" w:rsidR="00810649" w:rsidRPr="00CA783A" w:rsidRDefault="00810649" w:rsidP="00810649">
            <w:pPr>
              <w:keepNext/>
              <w:keepLines/>
              <w:suppressAutoHyphens/>
              <w:rPr>
                <w:rFonts w:cs="Arial"/>
                <w:b/>
              </w:rPr>
            </w:pPr>
          </w:p>
        </w:tc>
      </w:tr>
      <w:tr w:rsidR="00810649" w:rsidRPr="00CA783A" w14:paraId="31F7DF8E" w14:textId="77777777" w:rsidTr="00F963A8">
        <w:trPr>
          <w:cantSplit/>
          <w:jc w:val="center"/>
        </w:trPr>
        <w:tc>
          <w:tcPr>
            <w:tcW w:w="1440" w:type="dxa"/>
          </w:tcPr>
          <w:p w14:paraId="232E98A6" w14:textId="77777777" w:rsidR="00810649" w:rsidRPr="00CA783A" w:rsidRDefault="00810649" w:rsidP="00810649">
            <w:pPr>
              <w:keepNext/>
              <w:keepLines/>
              <w:suppressAutoHyphens/>
              <w:rPr>
                <w:rFonts w:cs="Arial"/>
              </w:rPr>
            </w:pPr>
            <w:r w:rsidRPr="00CA783A">
              <w:rPr>
                <w:rFonts w:cs="Arial"/>
              </w:rPr>
              <w:t>2.8-3.4.2</w:t>
            </w:r>
          </w:p>
        </w:tc>
        <w:tc>
          <w:tcPr>
            <w:tcW w:w="4590" w:type="dxa"/>
          </w:tcPr>
          <w:p w14:paraId="4DA2D5AC" w14:textId="77777777" w:rsidR="00810649" w:rsidRPr="00CA783A" w:rsidRDefault="00810649" w:rsidP="00810649">
            <w:pPr>
              <w:keepNext/>
              <w:keepLines/>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Single-patient </w:t>
            </w:r>
            <w:r w:rsidRPr="00CA783A">
              <w:rPr>
                <w:rFonts w:cs="Arial"/>
                <w:spacing w:val="-2"/>
              </w:rPr>
              <w:t xml:space="preserve">treatment </w:t>
            </w:r>
            <w:r w:rsidRPr="00CA783A">
              <w:rPr>
                <w:rFonts w:cs="Arial"/>
              </w:rPr>
              <w:t xml:space="preserve">rooms </w:t>
            </w:r>
          </w:p>
        </w:tc>
        <w:tc>
          <w:tcPr>
            <w:tcW w:w="3312" w:type="dxa"/>
          </w:tcPr>
          <w:p w14:paraId="7AEC03C1" w14:textId="77777777" w:rsidR="00810649" w:rsidRPr="00CA783A" w:rsidRDefault="00810649" w:rsidP="00810649">
            <w:pPr>
              <w:keepNext/>
              <w:keepLines/>
              <w:suppressAutoHyphens/>
              <w:rPr>
                <w:rFonts w:cs="Arial"/>
                <w:b/>
              </w:rPr>
            </w:pPr>
          </w:p>
        </w:tc>
        <w:tc>
          <w:tcPr>
            <w:tcW w:w="1440" w:type="dxa"/>
          </w:tcPr>
          <w:p w14:paraId="4B590A95" w14:textId="77777777" w:rsidR="00810649" w:rsidRPr="00CA783A" w:rsidRDefault="00810649" w:rsidP="00810649">
            <w:pPr>
              <w:keepNext/>
              <w:keepLines/>
              <w:suppressAutoHyphens/>
              <w:rPr>
                <w:rFonts w:cs="Arial"/>
                <w:b/>
              </w:rPr>
            </w:pPr>
          </w:p>
        </w:tc>
      </w:tr>
      <w:tr w:rsidR="00810649" w:rsidRPr="00CA783A" w14:paraId="4227FA23" w14:textId="77777777" w:rsidTr="00F963A8">
        <w:trPr>
          <w:cantSplit/>
          <w:jc w:val="center"/>
        </w:trPr>
        <w:tc>
          <w:tcPr>
            <w:tcW w:w="1440" w:type="dxa"/>
          </w:tcPr>
          <w:p w14:paraId="0D4813DF" w14:textId="77777777" w:rsidR="00810649" w:rsidRPr="00CA783A" w:rsidRDefault="00810649" w:rsidP="00810649">
            <w:pPr>
              <w:keepNext/>
              <w:keepLines/>
              <w:suppressAutoHyphens/>
              <w:rPr>
                <w:rFonts w:cs="Arial"/>
              </w:rPr>
            </w:pPr>
          </w:p>
        </w:tc>
        <w:tc>
          <w:tcPr>
            <w:tcW w:w="4590" w:type="dxa"/>
          </w:tcPr>
          <w:p w14:paraId="212EF7DA" w14:textId="77777777" w:rsidR="00810649" w:rsidRPr="00CA783A" w:rsidRDefault="00810649" w:rsidP="00810649">
            <w:pPr>
              <w:keepNext/>
              <w:keepLines/>
              <w:suppressAutoHyphens/>
              <w:ind w:left="1296"/>
              <w:rPr>
                <w:rFonts w:cs="Arial"/>
              </w:rPr>
            </w:pPr>
            <w:r w:rsidRPr="00CA783A">
              <w:rPr>
                <w:rFonts w:cs="Arial"/>
              </w:rPr>
              <w:t xml:space="preserve">Space Requirements: </w:t>
            </w:r>
          </w:p>
        </w:tc>
        <w:tc>
          <w:tcPr>
            <w:tcW w:w="3312" w:type="dxa"/>
          </w:tcPr>
          <w:p w14:paraId="21E7359F" w14:textId="77777777" w:rsidR="00810649" w:rsidRPr="00CA783A" w:rsidRDefault="00810649" w:rsidP="00810649">
            <w:pPr>
              <w:keepNext/>
              <w:keepLines/>
              <w:suppressAutoHyphens/>
              <w:rPr>
                <w:rFonts w:cs="Arial"/>
                <w:b/>
              </w:rPr>
            </w:pPr>
          </w:p>
        </w:tc>
        <w:tc>
          <w:tcPr>
            <w:tcW w:w="1440" w:type="dxa"/>
          </w:tcPr>
          <w:p w14:paraId="3E00DCEB" w14:textId="77777777" w:rsidR="00810649" w:rsidRPr="00CA783A" w:rsidRDefault="00810649" w:rsidP="00810649">
            <w:pPr>
              <w:keepNext/>
              <w:keepLines/>
              <w:suppressAutoHyphens/>
              <w:rPr>
                <w:rFonts w:cs="Arial"/>
                <w:b/>
              </w:rPr>
            </w:pPr>
          </w:p>
        </w:tc>
      </w:tr>
      <w:tr w:rsidR="00810649" w:rsidRPr="00CA783A" w14:paraId="31DD7DA4" w14:textId="77777777" w:rsidTr="00F963A8">
        <w:trPr>
          <w:cantSplit/>
          <w:jc w:val="center"/>
        </w:trPr>
        <w:tc>
          <w:tcPr>
            <w:tcW w:w="1440" w:type="dxa"/>
          </w:tcPr>
          <w:p w14:paraId="12B3F798" w14:textId="77777777" w:rsidR="00810649" w:rsidRPr="00CA783A" w:rsidRDefault="00810649" w:rsidP="00810649">
            <w:pPr>
              <w:keepNext/>
              <w:keepLines/>
              <w:suppressAutoHyphens/>
              <w:rPr>
                <w:rFonts w:cs="Arial"/>
              </w:rPr>
            </w:pPr>
            <w:r w:rsidRPr="00CA783A">
              <w:rPr>
                <w:rFonts w:cs="Arial"/>
              </w:rPr>
              <w:t>2.8-3.4.9.1</w:t>
            </w:r>
          </w:p>
          <w:p w14:paraId="1D2E44C2" w14:textId="77777777" w:rsidR="00810649" w:rsidRPr="00CA783A" w:rsidRDefault="00810649" w:rsidP="00810649">
            <w:pPr>
              <w:keepNext/>
              <w:keepLines/>
              <w:suppressAutoHyphens/>
              <w:rPr>
                <w:rFonts w:cs="Arial"/>
              </w:rPr>
            </w:pPr>
            <w:r w:rsidRPr="00CA783A">
              <w:rPr>
                <w:rFonts w:cs="Arial"/>
              </w:rPr>
              <w:t>2.8-3.4.2.1</w:t>
            </w:r>
          </w:p>
        </w:tc>
        <w:tc>
          <w:tcPr>
            <w:tcW w:w="4590" w:type="dxa"/>
          </w:tcPr>
          <w:p w14:paraId="13108558" w14:textId="77777777" w:rsidR="00810649" w:rsidRPr="00CA783A" w:rsidRDefault="00810649" w:rsidP="00810649">
            <w:pPr>
              <w:keepNext/>
              <w:keepLines/>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min. clear floor area 100 sf </w:t>
            </w:r>
          </w:p>
          <w:p w14:paraId="7BD843A7" w14:textId="77777777" w:rsidR="00810649" w:rsidRPr="00CA783A" w:rsidRDefault="00810649" w:rsidP="00810649">
            <w:pPr>
              <w:keepNext/>
              <w:keepLines/>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clear dimension 10’-0”</w:t>
            </w:r>
          </w:p>
          <w:p w14:paraId="32A850D5" w14:textId="77777777" w:rsidR="00810649" w:rsidRPr="00CA783A" w:rsidRDefault="00810649" w:rsidP="00810649">
            <w:pPr>
              <w:keepNext/>
              <w:keepLines/>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min. clearance 3’-0” at each side &amp; at foot of exam table </w:t>
            </w:r>
          </w:p>
        </w:tc>
        <w:tc>
          <w:tcPr>
            <w:tcW w:w="3312" w:type="dxa"/>
          </w:tcPr>
          <w:p w14:paraId="7E31DC42" w14:textId="77777777" w:rsidR="00810649" w:rsidRPr="00CA783A" w:rsidRDefault="00810649" w:rsidP="00810649">
            <w:pPr>
              <w:keepNext/>
              <w:keepLines/>
              <w:tabs>
                <w:tab w:val="left" w:pos="426"/>
              </w:tabs>
              <w:suppressAutoHyphens/>
              <w:rPr>
                <w:rFonts w:cs="Arial"/>
              </w:rPr>
            </w:pPr>
            <w:r w:rsidRPr="00CA783A">
              <w:rPr>
                <w:rFonts w:cs="Arial"/>
              </w:rPr>
              <w:t>Ventilation:</w:t>
            </w:r>
          </w:p>
          <w:p w14:paraId="59DBCADC" w14:textId="77777777" w:rsidR="00810649" w:rsidRPr="00CA783A" w:rsidRDefault="00810649" w:rsidP="00810649">
            <w:pPr>
              <w:keepNext/>
              <w:keepLines/>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6 air changes per hour</w:t>
            </w:r>
          </w:p>
          <w:p w14:paraId="60022F90" w14:textId="77777777" w:rsidR="00810649" w:rsidRPr="00CA783A" w:rsidRDefault="00810649" w:rsidP="00810649">
            <w:pPr>
              <w:keepNext/>
              <w:keepLines/>
              <w:tabs>
                <w:tab w:val="left" w:pos="481"/>
              </w:tabs>
              <w:suppressAutoHyphens/>
              <w:rPr>
                <w:rFonts w:cs="Arial"/>
              </w:rPr>
            </w:pPr>
            <w:r w:rsidRPr="00CA783A">
              <w:rPr>
                <w:rFonts w:cs="Arial"/>
              </w:rPr>
              <w:t>Power:</w:t>
            </w:r>
          </w:p>
          <w:p w14:paraId="4EE798C1" w14:textId="77777777" w:rsidR="00810649" w:rsidRPr="00CA783A" w:rsidRDefault="00810649" w:rsidP="00810649">
            <w:pPr>
              <w:keepNext/>
              <w:keepLines/>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12 receptacles</w:t>
            </w:r>
          </w:p>
        </w:tc>
        <w:tc>
          <w:tcPr>
            <w:tcW w:w="1440" w:type="dxa"/>
          </w:tcPr>
          <w:p w14:paraId="25DBFE1B" w14:textId="77777777" w:rsidR="00810649" w:rsidRPr="00CA783A" w:rsidRDefault="00810649" w:rsidP="00810649">
            <w:pPr>
              <w:keepNext/>
              <w:keepLines/>
              <w:suppressAutoHyphens/>
              <w:rPr>
                <w:rFonts w:cs="Arial"/>
              </w:rPr>
            </w:pPr>
          </w:p>
          <w:p w14:paraId="03B00B0F" w14:textId="292DEF1F" w:rsidR="00810649" w:rsidRPr="00CA783A" w:rsidRDefault="00621492" w:rsidP="00810649">
            <w:pPr>
              <w:keepNext/>
              <w:keepLines/>
              <w:suppressAutoHyphens/>
              <w:rPr>
                <w:rFonts w:cs="Arial"/>
              </w:rPr>
            </w:pPr>
            <w:r>
              <w:rPr>
                <w:rFonts w:cs="Arial"/>
              </w:rPr>
              <w:t>Table 7.1</w:t>
            </w:r>
          </w:p>
          <w:p w14:paraId="13A4E93C" w14:textId="77777777" w:rsidR="00810649" w:rsidRPr="00CA783A" w:rsidRDefault="00810649" w:rsidP="00810649">
            <w:pPr>
              <w:keepNext/>
              <w:keepLines/>
              <w:suppressAutoHyphens/>
              <w:rPr>
                <w:rFonts w:cs="Arial"/>
              </w:rPr>
            </w:pPr>
          </w:p>
          <w:p w14:paraId="389471C6" w14:textId="77777777" w:rsidR="00810649" w:rsidRPr="00CA783A" w:rsidRDefault="00810649" w:rsidP="00810649">
            <w:pPr>
              <w:keepNext/>
              <w:keepLines/>
              <w:suppressAutoHyphens/>
              <w:rPr>
                <w:rFonts w:cs="Arial"/>
              </w:rPr>
            </w:pPr>
            <w:r w:rsidRPr="00CA783A">
              <w:rPr>
                <w:rFonts w:cs="Arial"/>
              </w:rPr>
              <w:t>Table 2.1-1</w:t>
            </w:r>
          </w:p>
        </w:tc>
      </w:tr>
      <w:tr w:rsidR="00810649" w:rsidRPr="00CA783A" w14:paraId="59F02645" w14:textId="77777777" w:rsidTr="00F963A8">
        <w:trPr>
          <w:cantSplit/>
          <w:jc w:val="center"/>
        </w:trPr>
        <w:tc>
          <w:tcPr>
            <w:tcW w:w="1440" w:type="dxa"/>
          </w:tcPr>
          <w:p w14:paraId="1929C5B6" w14:textId="77777777" w:rsidR="00810649" w:rsidRDefault="00810649" w:rsidP="00810649">
            <w:pPr>
              <w:suppressAutoHyphens/>
              <w:rPr>
                <w:rFonts w:cs="Arial"/>
              </w:rPr>
            </w:pPr>
            <w:r w:rsidRPr="00CA783A">
              <w:rPr>
                <w:rFonts w:cs="Arial"/>
              </w:rPr>
              <w:t xml:space="preserve">(1) </w:t>
            </w:r>
          </w:p>
          <w:p w14:paraId="72929561" w14:textId="77777777" w:rsidR="00810649" w:rsidRPr="00CA783A" w:rsidRDefault="00810649" w:rsidP="00810649">
            <w:pPr>
              <w:suppressAutoHyphens/>
              <w:rPr>
                <w:rFonts w:cs="Arial"/>
              </w:rPr>
            </w:pPr>
            <w:r w:rsidRPr="00CA783A">
              <w:rPr>
                <w:rFonts w:cs="Arial"/>
              </w:rPr>
              <w:t>(2)</w:t>
            </w:r>
          </w:p>
        </w:tc>
        <w:tc>
          <w:tcPr>
            <w:tcW w:w="4590" w:type="dxa"/>
          </w:tcPr>
          <w:p w14:paraId="7C79A844" w14:textId="77777777" w:rsidR="00810649"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portable or fixed examination light </w:t>
            </w:r>
          </w:p>
          <w:p w14:paraId="6239269F"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accommodations for written and/or electronic documentation</w:t>
            </w:r>
          </w:p>
        </w:tc>
        <w:tc>
          <w:tcPr>
            <w:tcW w:w="3312" w:type="dxa"/>
          </w:tcPr>
          <w:p w14:paraId="458B8D95" w14:textId="77777777" w:rsidR="00810649" w:rsidRDefault="00810649" w:rsidP="00810649">
            <w:pPr>
              <w:tabs>
                <w:tab w:val="left" w:pos="481"/>
              </w:tab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4 convenient to head of exam table or gurney</w:t>
            </w:r>
          </w:p>
          <w:p w14:paraId="15C37595" w14:textId="77777777" w:rsidR="00810649" w:rsidRPr="00CA783A" w:rsidRDefault="00810649" w:rsidP="00810649">
            <w:pPr>
              <w:suppressAutoHyphens/>
              <w:ind w:left="432" w:hanging="432"/>
              <w:rPr>
                <w:rFonts w:cs="Arial"/>
              </w:rPr>
            </w:pPr>
            <w:r w:rsidRPr="00CA783A">
              <w:rPr>
                <w:rFonts w:cs="Arial"/>
              </w:rPr>
              <w:t>Nurse Call System:</w:t>
            </w:r>
          </w:p>
        </w:tc>
        <w:tc>
          <w:tcPr>
            <w:tcW w:w="1440" w:type="dxa"/>
          </w:tcPr>
          <w:p w14:paraId="0682908D" w14:textId="77777777" w:rsidR="00810649" w:rsidRPr="00CA783A" w:rsidRDefault="00810649" w:rsidP="00810649">
            <w:pPr>
              <w:suppressAutoHyphens/>
              <w:rPr>
                <w:rFonts w:cs="Arial"/>
                <w:b/>
              </w:rPr>
            </w:pPr>
          </w:p>
        </w:tc>
      </w:tr>
      <w:tr w:rsidR="00810649" w:rsidRPr="00CA783A" w14:paraId="0AF5AA76" w14:textId="77777777" w:rsidTr="00F963A8">
        <w:trPr>
          <w:cantSplit/>
          <w:jc w:val="center"/>
        </w:trPr>
        <w:tc>
          <w:tcPr>
            <w:tcW w:w="1440" w:type="dxa"/>
          </w:tcPr>
          <w:p w14:paraId="6CF915FB" w14:textId="77777777" w:rsidR="00810649" w:rsidRDefault="00810649" w:rsidP="00810649">
            <w:pPr>
              <w:suppressAutoHyphens/>
              <w:rPr>
                <w:rFonts w:cs="Arial"/>
              </w:rPr>
            </w:pPr>
            <w:r w:rsidRPr="00CA783A">
              <w:rPr>
                <w:rFonts w:cs="Arial"/>
              </w:rPr>
              <w:t>(3)</w:t>
            </w:r>
          </w:p>
          <w:p w14:paraId="2ACD341F" w14:textId="77777777" w:rsidR="00810649" w:rsidRPr="00CA783A" w:rsidRDefault="00810649" w:rsidP="00810649">
            <w:pPr>
              <w:suppressAutoHyphens/>
              <w:rPr>
                <w:rFonts w:cs="Arial"/>
              </w:rPr>
            </w:pPr>
            <w:r w:rsidRPr="00CA783A">
              <w:rPr>
                <w:rFonts w:cs="Arial"/>
              </w:rPr>
              <w:t>(4)</w:t>
            </w:r>
          </w:p>
        </w:tc>
        <w:tc>
          <w:tcPr>
            <w:tcW w:w="4590" w:type="dxa"/>
          </w:tcPr>
          <w:p w14:paraId="1D555F82" w14:textId="77777777" w:rsidR="00810649"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space for visitor's chair</w:t>
            </w:r>
          </w:p>
          <w:p w14:paraId="6F3DB452"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handwashing station</w:t>
            </w:r>
          </w:p>
        </w:tc>
        <w:tc>
          <w:tcPr>
            <w:tcW w:w="3312" w:type="dxa"/>
          </w:tcPr>
          <w:p w14:paraId="2D3BB38A" w14:textId="77777777" w:rsidR="00810649" w:rsidRPr="00CA783A" w:rsidRDefault="00810649" w:rsidP="00810649">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Patient station</w:t>
            </w:r>
          </w:p>
          <w:p w14:paraId="66637173" w14:textId="77777777" w:rsidR="00810649" w:rsidRPr="00CA783A" w:rsidRDefault="00810649" w:rsidP="00810649">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Staff assistance station</w:t>
            </w:r>
          </w:p>
        </w:tc>
        <w:tc>
          <w:tcPr>
            <w:tcW w:w="1440" w:type="dxa"/>
          </w:tcPr>
          <w:p w14:paraId="10042B16" w14:textId="77777777" w:rsidR="00810649" w:rsidRPr="00CA783A" w:rsidRDefault="00810649" w:rsidP="00810649">
            <w:pPr>
              <w:suppressAutoHyphens/>
              <w:rPr>
                <w:rFonts w:cs="Arial"/>
              </w:rPr>
            </w:pPr>
            <w:r w:rsidRPr="00CA783A">
              <w:rPr>
                <w:rFonts w:cs="Arial"/>
              </w:rPr>
              <w:t>Table 2.1-3</w:t>
            </w:r>
          </w:p>
        </w:tc>
      </w:tr>
      <w:tr w:rsidR="00810649" w:rsidRPr="00CA783A" w14:paraId="28ABC156" w14:textId="77777777" w:rsidTr="00F963A8">
        <w:trPr>
          <w:cantSplit/>
          <w:jc w:val="center"/>
        </w:trPr>
        <w:tc>
          <w:tcPr>
            <w:tcW w:w="1440" w:type="dxa"/>
          </w:tcPr>
          <w:p w14:paraId="0D991E94" w14:textId="77777777" w:rsidR="00810649" w:rsidRDefault="00810649" w:rsidP="00810649">
            <w:pPr>
              <w:suppressAutoHyphens/>
              <w:rPr>
                <w:rFonts w:cs="Arial"/>
              </w:rPr>
            </w:pPr>
            <w:r w:rsidRPr="00CA783A">
              <w:rPr>
                <w:rFonts w:cs="Arial"/>
              </w:rPr>
              <w:t>(5)</w:t>
            </w:r>
          </w:p>
          <w:p w14:paraId="4636BF99" w14:textId="77777777" w:rsidR="00810649" w:rsidRPr="00CA783A" w:rsidRDefault="00810649" w:rsidP="00810649">
            <w:pPr>
              <w:suppressAutoHyphens/>
              <w:rPr>
                <w:rFonts w:cs="Arial"/>
              </w:rPr>
            </w:pPr>
            <w:r w:rsidRPr="00CA783A">
              <w:rPr>
                <w:rFonts w:cs="Arial"/>
              </w:rPr>
              <w:t>(6)</w:t>
            </w:r>
          </w:p>
        </w:tc>
        <w:tc>
          <w:tcPr>
            <w:tcW w:w="4590" w:type="dxa"/>
          </w:tcPr>
          <w:p w14:paraId="3D613463" w14:textId="77777777" w:rsidR="00810649"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storage for supplies</w:t>
            </w:r>
          </w:p>
          <w:p w14:paraId="552391B4"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space for medical equipment</w:t>
            </w:r>
          </w:p>
        </w:tc>
        <w:tc>
          <w:tcPr>
            <w:tcW w:w="3312" w:type="dxa"/>
          </w:tcPr>
          <w:p w14:paraId="50999B21" w14:textId="77777777" w:rsidR="00810649" w:rsidRPr="00CA783A" w:rsidRDefault="00810649" w:rsidP="00810649">
            <w:pPr>
              <w:suppressAutoHyphens/>
              <w:ind w:left="432" w:hanging="432"/>
              <w:rPr>
                <w:rFonts w:cs="Arial"/>
                <w:spacing w:val="-2"/>
              </w:rPr>
            </w:pPr>
            <w:r w:rsidRPr="00CA783A">
              <w:rPr>
                <w:rFonts w:cs="Arial"/>
                <w:spacing w:val="-2"/>
              </w:rPr>
              <w:t>Medical Gases:</w:t>
            </w:r>
          </w:p>
          <w:p w14:paraId="2FE11AAE" w14:textId="77777777" w:rsidR="00810649" w:rsidRPr="00CA783A" w:rsidRDefault="00810649" w:rsidP="00810649">
            <w:pPr>
              <w:suppressAutoHyphens/>
              <w:ind w:left="432"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spacing w:val="-2"/>
              </w:rPr>
              <w:tab/>
              <w:t>1 OX, 1 VAC</w:t>
            </w:r>
          </w:p>
        </w:tc>
        <w:tc>
          <w:tcPr>
            <w:tcW w:w="1440" w:type="dxa"/>
          </w:tcPr>
          <w:p w14:paraId="69C948F2" w14:textId="77777777" w:rsidR="00810649" w:rsidRPr="00CA783A" w:rsidRDefault="00810649" w:rsidP="00810649">
            <w:pPr>
              <w:suppressAutoHyphens/>
              <w:rPr>
                <w:rFonts w:cs="Arial"/>
              </w:rPr>
            </w:pPr>
          </w:p>
          <w:p w14:paraId="6A004D8B" w14:textId="77777777" w:rsidR="00810649" w:rsidRPr="00CA783A" w:rsidRDefault="00810649" w:rsidP="00810649">
            <w:pPr>
              <w:suppressAutoHyphens/>
              <w:rPr>
                <w:rFonts w:cs="Arial"/>
              </w:rPr>
            </w:pPr>
            <w:r w:rsidRPr="00CA783A">
              <w:rPr>
                <w:rFonts w:cs="Arial"/>
              </w:rPr>
              <w:t>Table 2.1-2</w:t>
            </w:r>
          </w:p>
        </w:tc>
      </w:tr>
      <w:tr w:rsidR="00810649" w:rsidRPr="00CA783A" w14:paraId="483C9807" w14:textId="77777777" w:rsidTr="00F963A8">
        <w:trPr>
          <w:cantSplit/>
          <w:jc w:val="center"/>
        </w:trPr>
        <w:tc>
          <w:tcPr>
            <w:tcW w:w="1440" w:type="dxa"/>
          </w:tcPr>
          <w:p w14:paraId="6024D309" w14:textId="77777777" w:rsidR="00810649" w:rsidRPr="00CA783A" w:rsidRDefault="00810649" w:rsidP="00810649">
            <w:pPr>
              <w:suppressAutoHyphens/>
              <w:rPr>
                <w:rFonts w:cs="Arial"/>
              </w:rPr>
            </w:pPr>
            <w:r w:rsidRPr="00CA783A">
              <w:rPr>
                <w:rFonts w:cs="Arial"/>
              </w:rPr>
              <w:t xml:space="preserve">(7) </w:t>
            </w:r>
          </w:p>
        </w:tc>
        <w:tc>
          <w:tcPr>
            <w:tcW w:w="4590" w:type="dxa"/>
          </w:tcPr>
          <w:p w14:paraId="7FC0F574" w14:textId="77777777" w:rsidR="00810649" w:rsidRPr="003F351D" w:rsidRDefault="00810649" w:rsidP="00810649">
            <w:pPr>
              <w:suppressAutoHyphens/>
              <w:ind w:left="1296" w:hanging="432"/>
              <w:rPr>
                <w:rFonts w:cs="Arial"/>
                <w:spacing w:val="-4"/>
              </w:rPr>
            </w:pPr>
            <w:r w:rsidRPr="003F351D">
              <w:rPr>
                <w:rFonts w:cs="Arial"/>
                <w:spacing w:val="-4"/>
                <w:u w:val="single"/>
              </w:rPr>
              <w:t>  </w:t>
            </w:r>
            <w:r w:rsidRPr="003F351D">
              <w:rPr>
                <w:rFonts w:cs="Arial"/>
                <w:spacing w:val="-4"/>
                <w:u w:val="single"/>
              </w:rPr>
              <w:fldChar w:fldCharType="begin">
                <w:ffData>
                  <w:name w:val="Text12"/>
                  <w:enabled/>
                  <w:calcOnExit w:val="0"/>
                  <w:textInput>
                    <w:maxLength w:val="1"/>
                  </w:textInput>
                </w:ffData>
              </w:fldChar>
            </w:r>
            <w:r w:rsidRPr="003F351D">
              <w:rPr>
                <w:rFonts w:cs="Arial"/>
                <w:spacing w:val="-4"/>
                <w:u w:val="single"/>
              </w:rPr>
              <w:instrText xml:space="preserve"> FORMTEXT </w:instrText>
            </w:r>
            <w:r w:rsidRPr="003F351D">
              <w:rPr>
                <w:rFonts w:cs="Arial"/>
                <w:spacing w:val="-4"/>
                <w:u w:val="single"/>
              </w:rPr>
            </w:r>
            <w:r w:rsidRPr="003F351D">
              <w:rPr>
                <w:rFonts w:cs="Arial"/>
                <w:spacing w:val="-4"/>
                <w:u w:val="single"/>
              </w:rPr>
              <w:fldChar w:fldCharType="separate"/>
            </w:r>
            <w:r>
              <w:rPr>
                <w:rFonts w:cs="Arial"/>
                <w:noProof/>
                <w:spacing w:val="-4"/>
                <w:u w:val="single"/>
              </w:rPr>
              <w:t> </w:t>
            </w:r>
            <w:r w:rsidRPr="003F351D">
              <w:rPr>
                <w:rFonts w:cs="Arial"/>
                <w:spacing w:val="-4"/>
                <w:u w:val="single"/>
              </w:rPr>
              <w:fldChar w:fldCharType="end"/>
            </w:r>
            <w:r w:rsidRPr="003F351D">
              <w:rPr>
                <w:rFonts w:cs="Arial"/>
                <w:spacing w:val="-4"/>
                <w:u w:val="single"/>
              </w:rPr>
              <w:t>  </w:t>
            </w:r>
            <w:r w:rsidRPr="003F351D">
              <w:rPr>
                <w:rFonts w:cs="Arial"/>
                <w:spacing w:val="-4"/>
              </w:rPr>
              <w:tab/>
              <w:t xml:space="preserve">view panel designed for patient visual privacy adjacent* to or in door </w:t>
            </w:r>
          </w:p>
        </w:tc>
        <w:tc>
          <w:tcPr>
            <w:tcW w:w="3312" w:type="dxa"/>
          </w:tcPr>
          <w:p w14:paraId="289566A4" w14:textId="77777777" w:rsidR="00810649" w:rsidRPr="00CA783A" w:rsidRDefault="00810649" w:rsidP="00810649">
            <w:pPr>
              <w:suppressAutoHyphens/>
              <w:rPr>
                <w:rFonts w:cs="Arial"/>
                <w:b/>
              </w:rPr>
            </w:pPr>
          </w:p>
        </w:tc>
        <w:tc>
          <w:tcPr>
            <w:tcW w:w="1440" w:type="dxa"/>
          </w:tcPr>
          <w:p w14:paraId="068F7307" w14:textId="77777777" w:rsidR="00810649" w:rsidRPr="00CA783A" w:rsidRDefault="00810649" w:rsidP="00810649">
            <w:pPr>
              <w:suppressAutoHyphens/>
              <w:rPr>
                <w:rFonts w:cs="Arial"/>
                <w:b/>
              </w:rPr>
            </w:pPr>
          </w:p>
        </w:tc>
      </w:tr>
      <w:tr w:rsidR="00810649" w:rsidRPr="00CA783A" w14:paraId="6D9FF48B" w14:textId="77777777" w:rsidTr="00F963A8">
        <w:trPr>
          <w:cantSplit/>
          <w:jc w:val="center"/>
        </w:trPr>
        <w:tc>
          <w:tcPr>
            <w:tcW w:w="1440" w:type="dxa"/>
          </w:tcPr>
          <w:p w14:paraId="57A11F21" w14:textId="77777777" w:rsidR="00810649" w:rsidRPr="00CA783A" w:rsidRDefault="00810649" w:rsidP="00810649">
            <w:pPr>
              <w:suppressAutoHyphens/>
              <w:rPr>
                <w:rFonts w:cs="Arial"/>
              </w:rPr>
            </w:pPr>
          </w:p>
        </w:tc>
        <w:tc>
          <w:tcPr>
            <w:tcW w:w="4590" w:type="dxa"/>
          </w:tcPr>
          <w:p w14:paraId="5B3425FB" w14:textId="77777777" w:rsidR="00810649" w:rsidRPr="00CA783A" w:rsidRDefault="00810649" w:rsidP="00810649">
            <w:pPr>
              <w:suppressAutoHyphens/>
              <w:rPr>
                <w:rFonts w:cs="Arial"/>
              </w:rPr>
            </w:pPr>
          </w:p>
        </w:tc>
        <w:tc>
          <w:tcPr>
            <w:tcW w:w="3312" w:type="dxa"/>
          </w:tcPr>
          <w:p w14:paraId="7AA1E4B9" w14:textId="77777777" w:rsidR="00810649" w:rsidRPr="00CA783A" w:rsidRDefault="00810649" w:rsidP="00810649">
            <w:pPr>
              <w:suppressAutoHyphens/>
              <w:rPr>
                <w:rFonts w:cs="Arial"/>
                <w:b/>
              </w:rPr>
            </w:pPr>
          </w:p>
        </w:tc>
        <w:tc>
          <w:tcPr>
            <w:tcW w:w="1440" w:type="dxa"/>
          </w:tcPr>
          <w:p w14:paraId="2FD0858B" w14:textId="77777777" w:rsidR="00810649" w:rsidRPr="00CA783A" w:rsidRDefault="00810649" w:rsidP="00810649">
            <w:pPr>
              <w:suppressAutoHyphens/>
              <w:rPr>
                <w:rFonts w:cs="Arial"/>
                <w:b/>
              </w:rPr>
            </w:pPr>
          </w:p>
        </w:tc>
      </w:tr>
      <w:tr w:rsidR="00810649" w:rsidRPr="00CA783A" w14:paraId="612C7023" w14:textId="77777777" w:rsidTr="00F963A8">
        <w:trPr>
          <w:cantSplit/>
          <w:jc w:val="center"/>
        </w:trPr>
        <w:tc>
          <w:tcPr>
            <w:tcW w:w="1440" w:type="dxa"/>
          </w:tcPr>
          <w:p w14:paraId="2C756A8A" w14:textId="77777777" w:rsidR="00810649" w:rsidRPr="00CA783A" w:rsidRDefault="00810649" w:rsidP="00810649">
            <w:pPr>
              <w:suppressAutoHyphens/>
              <w:rPr>
                <w:rFonts w:cs="Arial"/>
              </w:rPr>
            </w:pPr>
            <w:r w:rsidRPr="00CA783A">
              <w:rPr>
                <w:rFonts w:cs="Arial"/>
              </w:rPr>
              <w:t>2.8-3.4.9.2</w:t>
            </w:r>
          </w:p>
        </w:tc>
        <w:tc>
          <w:tcPr>
            <w:tcW w:w="4590" w:type="dxa"/>
          </w:tcPr>
          <w:p w14:paraId="2F84F54B" w14:textId="77777777" w:rsidR="00810649" w:rsidRPr="00CA783A" w:rsidRDefault="00810649" w:rsidP="00810649">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Waiting area designated for fast-track area </w:t>
            </w:r>
          </w:p>
          <w:p w14:paraId="1AC30AD3" w14:textId="77777777" w:rsidR="00810649" w:rsidRPr="00CA783A" w:rsidRDefault="00810649" w:rsidP="00810649">
            <w:pPr>
              <w:suppressAutoHyphens/>
              <w:ind w:left="432"/>
              <w:rPr>
                <w:rFonts w:cs="Arial"/>
              </w:rPr>
            </w:pPr>
            <w:sdt>
              <w:sdtPr>
                <w:rPr>
                  <w:rFonts w:cs="Arial"/>
                </w:rPr>
                <w:id w:val="-1217968451"/>
                <w14:checkbox>
                  <w14:checked w14:val="0"/>
                  <w14:checkedState w14:val="2612" w14:font="MS Gothic"/>
                  <w14:uncheckedState w14:val="2610" w14:font="MS Gothic"/>
                </w14:checkbox>
              </w:sdtPr>
              <w:sdtContent>
                <w:r w:rsidRPr="00CA783A">
                  <w:rPr>
                    <w:rFonts w:eastAsia="MS Gothic" w:cs="Arial" w:hint="eastAsia"/>
                  </w:rPr>
                  <w:t>☐</w:t>
                </w:r>
              </w:sdtContent>
            </w:sdt>
            <w:r w:rsidRPr="00CA783A">
              <w:rPr>
                <w:rFonts w:cs="Arial"/>
              </w:rPr>
              <w:t xml:space="preserve"> check if </w:t>
            </w:r>
            <w:r w:rsidRPr="00CA783A">
              <w:rPr>
                <w:rFonts w:cs="Arial"/>
                <w:u w:val="single"/>
              </w:rPr>
              <w:t>not</w:t>
            </w:r>
            <w:r w:rsidRPr="00CA783A">
              <w:rPr>
                <w:rFonts w:cs="Arial"/>
              </w:rPr>
              <w:t xml:space="preserve"> included in project </w:t>
            </w:r>
          </w:p>
        </w:tc>
        <w:tc>
          <w:tcPr>
            <w:tcW w:w="3312" w:type="dxa"/>
          </w:tcPr>
          <w:p w14:paraId="47830C8E" w14:textId="77777777" w:rsidR="00810649" w:rsidRPr="00CA783A" w:rsidRDefault="00810649" w:rsidP="00810649">
            <w:pPr>
              <w:suppressAutoHyphens/>
              <w:rPr>
                <w:rFonts w:cs="Arial"/>
                <w:b/>
              </w:rPr>
            </w:pPr>
          </w:p>
        </w:tc>
        <w:tc>
          <w:tcPr>
            <w:tcW w:w="1440" w:type="dxa"/>
          </w:tcPr>
          <w:p w14:paraId="09857D81" w14:textId="77777777" w:rsidR="00810649" w:rsidRPr="00CA783A" w:rsidRDefault="00810649" w:rsidP="00810649">
            <w:pPr>
              <w:suppressAutoHyphens/>
              <w:rPr>
                <w:rFonts w:cs="Arial"/>
                <w:b/>
              </w:rPr>
            </w:pPr>
          </w:p>
        </w:tc>
      </w:tr>
      <w:tr w:rsidR="00810649" w:rsidRPr="00CA783A" w14:paraId="12326443" w14:textId="77777777" w:rsidTr="00F963A8">
        <w:trPr>
          <w:cantSplit/>
          <w:jc w:val="center"/>
        </w:trPr>
        <w:tc>
          <w:tcPr>
            <w:tcW w:w="1440" w:type="dxa"/>
          </w:tcPr>
          <w:p w14:paraId="00D6EA5A" w14:textId="77777777" w:rsidR="00810649" w:rsidRPr="00CA783A" w:rsidRDefault="00810649" w:rsidP="00810649">
            <w:pPr>
              <w:suppressAutoHyphens/>
              <w:rPr>
                <w:rFonts w:cs="Arial"/>
              </w:rPr>
            </w:pPr>
            <w:r w:rsidRPr="00CA783A">
              <w:rPr>
                <w:rFonts w:cs="Arial"/>
              </w:rPr>
              <w:t xml:space="preserve">(1) </w:t>
            </w:r>
          </w:p>
        </w:tc>
        <w:tc>
          <w:tcPr>
            <w:tcW w:w="4590" w:type="dxa"/>
          </w:tcPr>
          <w:p w14:paraId="4FE926EE" w14:textId="77777777" w:rsidR="00810649" w:rsidRPr="00CA783A" w:rsidRDefault="00810649" w:rsidP="00810649">
            <w:pPr>
              <w:suppressAutoHyphens/>
              <w:ind w:left="864"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spacing w:val="-6"/>
              </w:rPr>
              <w:tab/>
              <w:t xml:space="preserve">patient toilet room immediately accessible* </w:t>
            </w:r>
          </w:p>
        </w:tc>
        <w:tc>
          <w:tcPr>
            <w:tcW w:w="3312" w:type="dxa"/>
          </w:tcPr>
          <w:p w14:paraId="3E87670F" w14:textId="77777777" w:rsidR="00810649" w:rsidRPr="00CA783A" w:rsidRDefault="00810649" w:rsidP="00810649">
            <w:pPr>
              <w:suppressAutoHyphens/>
              <w:rPr>
                <w:rFonts w:cs="Arial"/>
                <w:b/>
              </w:rPr>
            </w:pPr>
          </w:p>
        </w:tc>
        <w:tc>
          <w:tcPr>
            <w:tcW w:w="1440" w:type="dxa"/>
          </w:tcPr>
          <w:p w14:paraId="6B896D48" w14:textId="77777777" w:rsidR="00810649" w:rsidRPr="00CA783A" w:rsidRDefault="00810649" w:rsidP="00810649">
            <w:pPr>
              <w:suppressAutoHyphens/>
              <w:rPr>
                <w:rFonts w:cs="Arial"/>
                <w:b/>
              </w:rPr>
            </w:pPr>
          </w:p>
        </w:tc>
      </w:tr>
      <w:tr w:rsidR="00810649" w:rsidRPr="00CA783A" w14:paraId="06F05B4C" w14:textId="77777777" w:rsidTr="00F963A8">
        <w:trPr>
          <w:cantSplit/>
          <w:jc w:val="center"/>
        </w:trPr>
        <w:tc>
          <w:tcPr>
            <w:tcW w:w="1440" w:type="dxa"/>
          </w:tcPr>
          <w:p w14:paraId="323D109E" w14:textId="77777777" w:rsidR="00810649" w:rsidRPr="00CA783A" w:rsidRDefault="00810649" w:rsidP="00810649">
            <w:pPr>
              <w:suppressAutoHyphens/>
              <w:rPr>
                <w:rFonts w:cs="Arial"/>
              </w:rPr>
            </w:pPr>
            <w:r w:rsidRPr="00CA783A">
              <w:rPr>
                <w:rFonts w:cs="Arial"/>
              </w:rPr>
              <w:t xml:space="preserve">(2) </w:t>
            </w:r>
          </w:p>
        </w:tc>
        <w:tc>
          <w:tcPr>
            <w:tcW w:w="4590" w:type="dxa"/>
          </w:tcPr>
          <w:p w14:paraId="6BB352AA" w14:textId="77777777" w:rsidR="00810649" w:rsidRPr="00CA783A" w:rsidRDefault="00810649" w:rsidP="00810649">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spacing w:val="-2"/>
              </w:rPr>
              <w:tab/>
              <w:t xml:space="preserve">min. 2 chairs per patient treatment room </w:t>
            </w:r>
          </w:p>
        </w:tc>
        <w:tc>
          <w:tcPr>
            <w:tcW w:w="3312" w:type="dxa"/>
          </w:tcPr>
          <w:p w14:paraId="597738B8" w14:textId="77777777" w:rsidR="00810649" w:rsidRPr="00CA783A" w:rsidRDefault="00810649" w:rsidP="00810649">
            <w:pPr>
              <w:suppressAutoHyphens/>
              <w:rPr>
                <w:rFonts w:cs="Arial"/>
                <w:b/>
              </w:rPr>
            </w:pPr>
          </w:p>
        </w:tc>
        <w:tc>
          <w:tcPr>
            <w:tcW w:w="1440" w:type="dxa"/>
          </w:tcPr>
          <w:p w14:paraId="4DC7D983" w14:textId="77777777" w:rsidR="00810649" w:rsidRPr="00CA783A" w:rsidRDefault="00810649" w:rsidP="00810649">
            <w:pPr>
              <w:suppressAutoHyphens/>
              <w:rPr>
                <w:rFonts w:cs="Arial"/>
                <w:b/>
              </w:rPr>
            </w:pPr>
          </w:p>
        </w:tc>
      </w:tr>
      <w:tr w:rsidR="00810649" w:rsidRPr="00CA783A" w14:paraId="5F971846" w14:textId="77777777" w:rsidTr="00F963A8">
        <w:trPr>
          <w:cantSplit/>
          <w:jc w:val="center"/>
        </w:trPr>
        <w:tc>
          <w:tcPr>
            <w:tcW w:w="1440" w:type="dxa"/>
          </w:tcPr>
          <w:p w14:paraId="4DEB2AE1" w14:textId="77777777" w:rsidR="00810649" w:rsidRPr="00CA783A" w:rsidRDefault="00810649" w:rsidP="00810649">
            <w:pPr>
              <w:suppressAutoHyphens/>
              <w:rPr>
                <w:rFonts w:cs="Arial"/>
              </w:rPr>
            </w:pPr>
          </w:p>
        </w:tc>
        <w:tc>
          <w:tcPr>
            <w:tcW w:w="4590" w:type="dxa"/>
          </w:tcPr>
          <w:p w14:paraId="51D8E363" w14:textId="77777777" w:rsidR="00810649" w:rsidRPr="00CA783A" w:rsidRDefault="00810649" w:rsidP="00810649">
            <w:pPr>
              <w:suppressAutoHyphens/>
              <w:rPr>
                <w:rFonts w:cs="Arial"/>
              </w:rPr>
            </w:pPr>
          </w:p>
        </w:tc>
        <w:tc>
          <w:tcPr>
            <w:tcW w:w="3312" w:type="dxa"/>
          </w:tcPr>
          <w:p w14:paraId="08982B27" w14:textId="77777777" w:rsidR="00810649" w:rsidRPr="00CA783A" w:rsidRDefault="00810649" w:rsidP="00810649">
            <w:pPr>
              <w:suppressAutoHyphens/>
              <w:rPr>
                <w:rFonts w:cs="Arial"/>
                <w:b/>
              </w:rPr>
            </w:pPr>
          </w:p>
        </w:tc>
        <w:tc>
          <w:tcPr>
            <w:tcW w:w="1440" w:type="dxa"/>
          </w:tcPr>
          <w:p w14:paraId="50BC3702" w14:textId="77777777" w:rsidR="00810649" w:rsidRPr="00CA783A" w:rsidRDefault="00810649" w:rsidP="00810649">
            <w:pPr>
              <w:suppressAutoHyphens/>
              <w:rPr>
                <w:rFonts w:cs="Arial"/>
                <w:b/>
              </w:rPr>
            </w:pPr>
          </w:p>
        </w:tc>
      </w:tr>
      <w:tr w:rsidR="00810649" w:rsidRPr="00CA783A" w14:paraId="68F21BD8" w14:textId="77777777" w:rsidTr="00F963A8">
        <w:trPr>
          <w:cantSplit/>
          <w:jc w:val="center"/>
        </w:trPr>
        <w:tc>
          <w:tcPr>
            <w:tcW w:w="1440" w:type="dxa"/>
          </w:tcPr>
          <w:p w14:paraId="428B1962" w14:textId="77777777" w:rsidR="00810649" w:rsidRPr="00CA783A" w:rsidRDefault="00810649" w:rsidP="00810649">
            <w:pPr>
              <w:suppressAutoHyphens/>
              <w:rPr>
                <w:rFonts w:cs="Arial"/>
              </w:rPr>
            </w:pPr>
          </w:p>
        </w:tc>
        <w:tc>
          <w:tcPr>
            <w:tcW w:w="4590" w:type="dxa"/>
          </w:tcPr>
          <w:p w14:paraId="6D59AA47" w14:textId="77777777" w:rsidR="00810649" w:rsidRPr="00CA783A" w:rsidRDefault="00810649" w:rsidP="00810649">
            <w:pPr>
              <w:suppressAutoHyphens/>
              <w:rPr>
                <w:rFonts w:cs="Arial"/>
              </w:rPr>
            </w:pPr>
          </w:p>
        </w:tc>
        <w:tc>
          <w:tcPr>
            <w:tcW w:w="3312" w:type="dxa"/>
          </w:tcPr>
          <w:p w14:paraId="23E6524B" w14:textId="77777777" w:rsidR="00810649" w:rsidRPr="00CA783A" w:rsidRDefault="00810649" w:rsidP="00810649">
            <w:pPr>
              <w:suppressAutoHyphens/>
              <w:rPr>
                <w:rFonts w:cs="Arial"/>
                <w:b/>
              </w:rPr>
            </w:pPr>
          </w:p>
        </w:tc>
        <w:tc>
          <w:tcPr>
            <w:tcW w:w="1440" w:type="dxa"/>
          </w:tcPr>
          <w:p w14:paraId="55EFBB52" w14:textId="77777777" w:rsidR="00810649" w:rsidRPr="00CA783A" w:rsidRDefault="00810649" w:rsidP="00810649">
            <w:pPr>
              <w:suppressAutoHyphens/>
              <w:rPr>
                <w:rFonts w:cs="Arial"/>
                <w:b/>
              </w:rPr>
            </w:pPr>
          </w:p>
        </w:tc>
      </w:tr>
      <w:tr w:rsidR="00810649" w:rsidRPr="00CA783A" w14:paraId="1EB8757F" w14:textId="77777777" w:rsidTr="00F963A8">
        <w:trPr>
          <w:cantSplit/>
          <w:jc w:val="center"/>
        </w:trPr>
        <w:tc>
          <w:tcPr>
            <w:tcW w:w="1440" w:type="dxa"/>
          </w:tcPr>
          <w:p w14:paraId="2B230C41" w14:textId="77777777" w:rsidR="00810649" w:rsidRPr="00CA783A" w:rsidRDefault="00810649" w:rsidP="00810649">
            <w:pPr>
              <w:keepNext/>
              <w:keepLines/>
              <w:suppressAutoHyphens/>
              <w:rPr>
                <w:rFonts w:cs="Arial"/>
              </w:rPr>
            </w:pPr>
            <w:r w:rsidRPr="00CA783A">
              <w:rPr>
                <w:rFonts w:cs="Arial"/>
              </w:rPr>
              <w:lastRenderedPageBreak/>
              <w:t>2.8-3.5.2</w:t>
            </w:r>
          </w:p>
        </w:tc>
        <w:tc>
          <w:tcPr>
            <w:tcW w:w="4590" w:type="dxa"/>
          </w:tcPr>
          <w:p w14:paraId="7A99EAD5" w14:textId="77777777" w:rsidR="00810649" w:rsidRPr="00CA783A" w:rsidRDefault="00810649" w:rsidP="00810649">
            <w:pPr>
              <w:keepNext/>
              <w:keepLine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Airborne infection isolation (</w:t>
            </w:r>
            <w:r w:rsidRPr="00CA783A">
              <w:rPr>
                <w:rFonts w:ascii="Garamond" w:hAnsi="Garamond" w:cs="Arial"/>
                <w:sz w:val="22"/>
              </w:rPr>
              <w:t>AII</w:t>
            </w:r>
            <w:r w:rsidRPr="00CA783A">
              <w:rPr>
                <w:rFonts w:cs="Arial"/>
              </w:rPr>
              <w:t xml:space="preserve">) room </w:t>
            </w:r>
          </w:p>
        </w:tc>
        <w:tc>
          <w:tcPr>
            <w:tcW w:w="3312" w:type="dxa"/>
          </w:tcPr>
          <w:p w14:paraId="7DD2E9AE" w14:textId="77777777" w:rsidR="00810649" w:rsidRPr="00CA783A" w:rsidRDefault="00810649" w:rsidP="00810649">
            <w:pPr>
              <w:keepNext/>
              <w:keepLines/>
              <w:tabs>
                <w:tab w:val="left" w:pos="426"/>
              </w:tabs>
              <w:suppressAutoHyphens/>
              <w:rPr>
                <w:rFonts w:cs="Arial"/>
                <w:b/>
              </w:rPr>
            </w:pPr>
            <w:r w:rsidRPr="00CA783A">
              <w:rPr>
                <w:rFonts w:cs="Arial"/>
              </w:rPr>
              <w:t>Ventilation:</w:t>
            </w:r>
          </w:p>
        </w:tc>
        <w:tc>
          <w:tcPr>
            <w:tcW w:w="1440" w:type="dxa"/>
          </w:tcPr>
          <w:p w14:paraId="1F5BC59A" w14:textId="77777777" w:rsidR="00810649" w:rsidRPr="00CA783A" w:rsidRDefault="00810649" w:rsidP="00810649">
            <w:pPr>
              <w:keepNext/>
              <w:keepLines/>
              <w:suppressAutoHyphens/>
              <w:rPr>
                <w:rFonts w:cs="Arial"/>
                <w:b/>
              </w:rPr>
            </w:pPr>
          </w:p>
        </w:tc>
      </w:tr>
      <w:tr w:rsidR="00810649" w:rsidRPr="00CA783A" w14:paraId="6B4542AF" w14:textId="77777777" w:rsidTr="00F963A8">
        <w:trPr>
          <w:cantSplit/>
          <w:jc w:val="center"/>
        </w:trPr>
        <w:tc>
          <w:tcPr>
            <w:tcW w:w="1440" w:type="dxa"/>
          </w:tcPr>
          <w:p w14:paraId="258046BB"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r w:rsidRPr="00CA783A">
              <w:rPr>
                <w:rStyle w:val="bluehighlight"/>
                <w:rFonts w:ascii="Arial" w:hAnsi="Arial" w:cs="Arial"/>
                <w:bCs/>
                <w:sz w:val="20"/>
              </w:rPr>
              <w:t>2.1-3.3.2.1</w:t>
            </w:r>
            <w:r w:rsidRPr="00CA783A">
              <w:rPr>
                <w:rFonts w:ascii="Arial" w:hAnsi="Arial" w:cs="Arial"/>
                <w:sz w:val="20"/>
                <w:szCs w:val="20"/>
              </w:rPr>
              <w:t>(</w:t>
            </w:r>
            <w:r w:rsidRPr="00CA783A">
              <w:rPr>
                <w:rStyle w:val="styleblueunderline"/>
                <w:rFonts w:ascii="Arial" w:hAnsi="Arial" w:cs="Arial"/>
                <w:sz w:val="20"/>
                <w:szCs w:val="20"/>
              </w:rPr>
              <w:t xml:space="preserve">2) </w:t>
            </w:r>
          </w:p>
          <w:p w14:paraId="4526333F" w14:textId="77777777" w:rsidR="00810649" w:rsidRPr="00CA783A" w:rsidRDefault="00810649" w:rsidP="00810649">
            <w:pPr>
              <w:pStyle w:val="NormalWeb"/>
              <w:suppressAutoHyphens/>
              <w:spacing w:before="0" w:beforeAutospacing="0" w:after="0" w:afterAutospacing="0"/>
              <w:rPr>
                <w:rStyle w:val="bluehighlight"/>
                <w:rFonts w:ascii="Arial" w:hAnsi="Arial" w:cs="Arial"/>
                <w:bCs/>
                <w:sz w:val="20"/>
              </w:rPr>
            </w:pPr>
            <w:r w:rsidRPr="00CA783A">
              <w:rPr>
                <w:rStyle w:val="bluehighlight"/>
                <w:rFonts w:ascii="Arial" w:hAnsi="Arial" w:cs="Arial"/>
                <w:bCs/>
                <w:sz w:val="20"/>
              </w:rPr>
              <w:t>2.1-3.3.2.2(1)</w:t>
            </w:r>
          </w:p>
          <w:p w14:paraId="6588E462" w14:textId="77777777" w:rsidR="00810649" w:rsidRPr="00CA783A" w:rsidRDefault="00810649" w:rsidP="00810649">
            <w:pPr>
              <w:pStyle w:val="NormalWeb"/>
              <w:suppressAutoHyphens/>
              <w:spacing w:before="0" w:beforeAutospacing="0" w:after="0" w:afterAutospacing="0"/>
              <w:rPr>
                <w:rStyle w:val="bluehighlight"/>
                <w:rFonts w:ascii="Arial" w:hAnsi="Arial" w:cs="Arial"/>
                <w:bCs/>
                <w:sz w:val="20"/>
              </w:rPr>
            </w:pPr>
            <w:r w:rsidRPr="00CA783A">
              <w:rPr>
                <w:rStyle w:val="bluehighlight"/>
                <w:rFonts w:ascii="Arial" w:hAnsi="Arial" w:cs="Arial"/>
                <w:bCs/>
                <w:sz w:val="20"/>
              </w:rPr>
              <w:t>2.1-3.3.2.2(2)</w:t>
            </w:r>
          </w:p>
          <w:p w14:paraId="4FAE5E0A" w14:textId="77777777" w:rsidR="00810649" w:rsidRPr="00CA783A" w:rsidRDefault="00810649" w:rsidP="00810649">
            <w:pPr>
              <w:pStyle w:val="NormalWeb"/>
              <w:suppressAutoHyphens/>
              <w:spacing w:before="0" w:beforeAutospacing="0" w:after="0" w:afterAutospacing="0"/>
              <w:rPr>
                <w:rStyle w:val="bluehighlight"/>
                <w:rFonts w:ascii="Arial" w:hAnsi="Arial" w:cs="Arial"/>
                <w:bCs/>
                <w:sz w:val="20"/>
              </w:rPr>
            </w:pPr>
            <w:r w:rsidRPr="00CA783A">
              <w:rPr>
                <w:rStyle w:val="bluehighlight"/>
                <w:rFonts w:ascii="Arial" w:hAnsi="Arial" w:cs="Arial"/>
                <w:bCs/>
                <w:sz w:val="20"/>
              </w:rPr>
              <w:t>2.1-3.3.2.2(3)</w:t>
            </w:r>
          </w:p>
          <w:p w14:paraId="6F5A88AF"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4590" w:type="dxa"/>
          </w:tcPr>
          <w:p w14:paraId="7F3AA6B8" w14:textId="77777777" w:rsidR="00810649" w:rsidRPr="00CA783A" w:rsidRDefault="00810649" w:rsidP="00810649">
            <w:pPr>
              <w:pStyle w:val="NormalWeb"/>
              <w:suppressAutoHyphens/>
              <w:spacing w:before="0" w:beforeAutospacing="0" w:after="0" w:afterAutospacing="0"/>
              <w:ind w:left="864" w:hanging="432"/>
              <w:rPr>
                <w:rStyle w:val="styleblueunderline"/>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sz w:val="20"/>
                <w:szCs w:val="20"/>
              </w:rPr>
              <w:tab/>
              <w:t xml:space="preserve">meets requirements for treatment room </w:t>
            </w:r>
          </w:p>
          <w:p w14:paraId="081AD882" w14:textId="77777777" w:rsidR="00810649" w:rsidRPr="00CA783A" w:rsidRDefault="00810649" w:rsidP="00810649">
            <w:pPr>
              <w:pStyle w:val="NormalWeb"/>
              <w:suppressAutoHyphens/>
              <w:spacing w:before="0" w:beforeAutospacing="0" w:after="0" w:afterAutospacing="0"/>
              <w:ind w:left="864" w:hanging="432"/>
              <w:rPr>
                <w:rStyle w:val="styleblueunderline"/>
                <w:rFonts w:ascii="Arial" w:hAnsi="Arial" w:cs="Arial"/>
                <w:spacing w:val="-2"/>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spacing w:val="-2"/>
                <w:sz w:val="20"/>
                <w:szCs w:val="20"/>
              </w:rPr>
              <w:tab/>
              <w:t>each room designed for only one patient</w:t>
            </w:r>
          </w:p>
          <w:p w14:paraId="08F0A9DA" w14:textId="77777777" w:rsidR="00810649" w:rsidRPr="00CA783A" w:rsidRDefault="00810649" w:rsidP="00810649">
            <w:pPr>
              <w:pStyle w:val="NormalWeb"/>
              <w:suppressAutoHyphens/>
              <w:spacing w:before="0" w:beforeAutospacing="0" w:after="0" w:afterAutospacing="0"/>
              <w:ind w:left="864" w:hanging="432"/>
              <w:rPr>
                <w:rStyle w:val="styleblueunderline"/>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bookmarkStart w:id="10" w:name="_GoBack"/>
            <w:r>
              <w:rPr>
                <w:rFonts w:cs="Arial"/>
                <w:noProof/>
                <w:u w:val="single"/>
              </w:rPr>
              <w:t> </w:t>
            </w:r>
            <w:bookmarkEnd w:id="10"/>
            <w:r w:rsidRPr="001D452C">
              <w:rPr>
                <w:rFonts w:cs="Arial"/>
                <w:u w:val="single"/>
              </w:rPr>
              <w:fldChar w:fldCharType="end"/>
            </w:r>
            <w:r w:rsidRPr="001D452C">
              <w:rPr>
                <w:rFonts w:cs="Arial"/>
                <w:u w:val="single"/>
              </w:rPr>
              <w:t>  </w:t>
            </w:r>
            <w:r w:rsidRPr="00CA783A">
              <w:rPr>
                <w:rStyle w:val="styleblueunderline"/>
                <w:rFonts w:ascii="Arial" w:hAnsi="Arial" w:cs="Arial"/>
                <w:sz w:val="20"/>
                <w:szCs w:val="20"/>
              </w:rPr>
              <w:tab/>
              <w:t>handwashing station</w:t>
            </w:r>
          </w:p>
          <w:p w14:paraId="13B0D3A2" w14:textId="77777777" w:rsidR="00810649" w:rsidRPr="00CA783A" w:rsidRDefault="00810649" w:rsidP="00810649">
            <w:pPr>
              <w:pStyle w:val="NormalWeb"/>
              <w:suppressAutoHyphens/>
              <w:spacing w:before="0" w:beforeAutospacing="0" w:after="0" w:afterAutospacing="0"/>
              <w:ind w:left="864" w:hanging="432"/>
              <w:rPr>
                <w:rStyle w:val="styleblueunderline"/>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sz w:val="20"/>
                <w:szCs w:val="20"/>
              </w:rPr>
              <w:tab/>
              <w:t>personal protective equipment (PPE) storage</w:t>
            </w:r>
          </w:p>
          <w:p w14:paraId="01B3B39D"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sz w:val="20"/>
                <w:szCs w:val="20"/>
              </w:rPr>
              <w:tab/>
              <w:t>located at room entrance</w:t>
            </w:r>
          </w:p>
        </w:tc>
        <w:tc>
          <w:tcPr>
            <w:tcW w:w="3312" w:type="dxa"/>
          </w:tcPr>
          <w:p w14:paraId="65FE45A1"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12 air changes per hour</w:t>
            </w:r>
          </w:p>
          <w:p w14:paraId="66C22926"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Exhaust</w:t>
            </w:r>
          </w:p>
          <w:p w14:paraId="41B18AB8"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Negative pressure</w:t>
            </w:r>
          </w:p>
          <w:p w14:paraId="53238E9B"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No recirculating room units</w:t>
            </w:r>
          </w:p>
          <w:p w14:paraId="1622C161" w14:textId="77777777" w:rsidR="00810649" w:rsidRPr="00CA783A" w:rsidRDefault="00810649" w:rsidP="00810649">
            <w:pPr>
              <w:tabs>
                <w:tab w:val="left" w:pos="426"/>
              </w:tabs>
              <w:suppressAutoHyphens/>
              <w:ind w:left="432"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spacing w:val="-6"/>
              </w:rPr>
              <w:tab/>
              <w:t>Exhaust register located directly above patient bed on ceiling or on wall near head of bed</w:t>
            </w:r>
          </w:p>
        </w:tc>
        <w:tc>
          <w:tcPr>
            <w:tcW w:w="1440" w:type="dxa"/>
          </w:tcPr>
          <w:p w14:paraId="4E615D63" w14:textId="77777777" w:rsidR="00810649" w:rsidRPr="00CA783A" w:rsidRDefault="00810649" w:rsidP="00810649">
            <w:pPr>
              <w:suppressAutoHyphens/>
              <w:rPr>
                <w:rFonts w:cs="Arial"/>
              </w:rPr>
            </w:pPr>
          </w:p>
          <w:p w14:paraId="08486CD2" w14:textId="162E9F20" w:rsidR="00810649" w:rsidRPr="00CA783A" w:rsidRDefault="00621492" w:rsidP="00810649">
            <w:pPr>
              <w:suppressAutoHyphens/>
              <w:rPr>
                <w:rFonts w:cs="Arial"/>
              </w:rPr>
            </w:pPr>
            <w:r>
              <w:rPr>
                <w:rFonts w:cs="Arial"/>
              </w:rPr>
              <w:t>Table 7.1</w:t>
            </w:r>
          </w:p>
          <w:p w14:paraId="5D835D33" w14:textId="77777777" w:rsidR="00810649" w:rsidRPr="00CA783A" w:rsidRDefault="00810649" w:rsidP="00810649">
            <w:pPr>
              <w:suppressAutoHyphens/>
              <w:rPr>
                <w:rFonts w:cs="Arial"/>
              </w:rPr>
            </w:pPr>
          </w:p>
          <w:p w14:paraId="139B4E1D" w14:textId="77777777" w:rsidR="00810649" w:rsidRPr="00CA783A" w:rsidRDefault="00810649" w:rsidP="00810649">
            <w:pPr>
              <w:suppressAutoHyphens/>
              <w:rPr>
                <w:rFonts w:cs="Arial"/>
              </w:rPr>
            </w:pPr>
          </w:p>
          <w:p w14:paraId="4810672E" w14:textId="77777777" w:rsidR="00810649" w:rsidRPr="00CA783A" w:rsidRDefault="00810649" w:rsidP="00810649">
            <w:pPr>
              <w:suppressAutoHyphens/>
              <w:rPr>
                <w:rFonts w:cs="Arial"/>
              </w:rPr>
            </w:pPr>
          </w:p>
          <w:p w14:paraId="385335D7" w14:textId="77777777" w:rsidR="00810649" w:rsidRPr="00CA783A" w:rsidRDefault="00810649" w:rsidP="00810649">
            <w:pPr>
              <w:suppressAutoHyphens/>
              <w:rPr>
                <w:rFonts w:cs="Arial"/>
              </w:rPr>
            </w:pPr>
            <w:r w:rsidRPr="00CA783A">
              <w:rPr>
                <w:rFonts w:cs="Arial"/>
                <w:bCs/>
                <w:spacing w:val="-10"/>
              </w:rPr>
              <w:t>Part 3/7.2.1</w:t>
            </w:r>
          </w:p>
        </w:tc>
      </w:tr>
      <w:tr w:rsidR="00810649" w:rsidRPr="00CA783A" w14:paraId="0C8D108E" w14:textId="77777777" w:rsidTr="00F963A8">
        <w:trPr>
          <w:cantSplit/>
          <w:jc w:val="center"/>
        </w:trPr>
        <w:tc>
          <w:tcPr>
            <w:tcW w:w="1440" w:type="dxa"/>
          </w:tcPr>
          <w:p w14:paraId="5B1C1BA6" w14:textId="77777777" w:rsidR="00810649" w:rsidRPr="00CA783A" w:rsidRDefault="00810649" w:rsidP="00810649">
            <w:pPr>
              <w:pStyle w:val="NormalWeb"/>
              <w:suppressAutoHyphens/>
              <w:spacing w:before="0" w:beforeAutospacing="0" w:after="0" w:afterAutospacing="0"/>
              <w:rPr>
                <w:rStyle w:val="bluehighlight"/>
                <w:rFonts w:ascii="Arial" w:hAnsi="Arial" w:cs="Arial"/>
                <w:bCs/>
                <w:sz w:val="20"/>
              </w:rPr>
            </w:pPr>
          </w:p>
        </w:tc>
        <w:tc>
          <w:tcPr>
            <w:tcW w:w="4590" w:type="dxa"/>
          </w:tcPr>
          <w:p w14:paraId="605D94AE" w14:textId="77777777" w:rsidR="00810649" w:rsidRPr="001D452C" w:rsidRDefault="00810649" w:rsidP="00810649">
            <w:pPr>
              <w:pStyle w:val="NormalWeb"/>
              <w:suppressAutoHyphens/>
              <w:spacing w:before="0" w:beforeAutospacing="0" w:after="0" w:afterAutospacing="0"/>
              <w:ind w:left="864" w:hanging="432"/>
              <w:rPr>
                <w:rFonts w:cs="Arial"/>
                <w:u w:val="single"/>
              </w:rPr>
            </w:pPr>
          </w:p>
        </w:tc>
        <w:tc>
          <w:tcPr>
            <w:tcW w:w="3312" w:type="dxa"/>
          </w:tcPr>
          <w:p w14:paraId="011DCE34" w14:textId="77777777" w:rsidR="00810649" w:rsidRPr="00CA783A" w:rsidRDefault="00810649" w:rsidP="00810649">
            <w:pPr>
              <w:tabs>
                <w:tab w:val="left" w:pos="426"/>
              </w:tabs>
              <w:suppressAutoHyphens/>
              <w:rPr>
                <w:rFonts w:cs="Arial"/>
              </w:rPr>
            </w:pPr>
          </w:p>
        </w:tc>
        <w:tc>
          <w:tcPr>
            <w:tcW w:w="1440" w:type="dxa"/>
          </w:tcPr>
          <w:p w14:paraId="6F7C3F16" w14:textId="77777777" w:rsidR="00810649" w:rsidRPr="00CA783A" w:rsidRDefault="00810649" w:rsidP="00810649">
            <w:pPr>
              <w:suppressAutoHyphens/>
              <w:rPr>
                <w:rFonts w:cs="Arial"/>
              </w:rPr>
            </w:pPr>
          </w:p>
        </w:tc>
      </w:tr>
      <w:tr w:rsidR="00810649" w:rsidRPr="00CA783A" w14:paraId="5092EE70" w14:textId="77777777" w:rsidTr="00F963A8">
        <w:trPr>
          <w:cantSplit/>
          <w:jc w:val="center"/>
        </w:trPr>
        <w:tc>
          <w:tcPr>
            <w:tcW w:w="1440" w:type="dxa"/>
          </w:tcPr>
          <w:p w14:paraId="1AC0C346"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r w:rsidRPr="00CA783A">
              <w:rPr>
                <w:rStyle w:val="bluehighlight"/>
                <w:rFonts w:ascii="Arial" w:hAnsi="Arial" w:cs="Arial"/>
                <w:bCs/>
                <w:sz w:val="20"/>
              </w:rPr>
              <w:t>2.1-3.3.2.3</w:t>
            </w:r>
          </w:p>
        </w:tc>
        <w:tc>
          <w:tcPr>
            <w:tcW w:w="4590" w:type="dxa"/>
          </w:tcPr>
          <w:p w14:paraId="701003EE" w14:textId="77777777" w:rsidR="00810649" w:rsidRPr="00CA783A" w:rsidRDefault="00810649" w:rsidP="00810649">
            <w:pPr>
              <w:pStyle w:val="NormalWeb"/>
              <w:suppressAutoHyphens/>
              <w:spacing w:before="0" w:beforeAutospacing="0" w:after="0" w:afterAutospacing="0"/>
              <w:ind w:left="864" w:hanging="432"/>
              <w:rPr>
                <w:rFonts w:ascii="Arial" w:hAnsi="Arial" w:cs="Arial"/>
                <w:bCs/>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bCs/>
                <w:sz w:val="20"/>
                <w:szCs w:val="20"/>
              </w:rPr>
              <w:tab/>
              <w:t>anteroom</w:t>
            </w:r>
          </w:p>
          <w:p w14:paraId="3173C7CF" w14:textId="77777777" w:rsidR="00810649" w:rsidRPr="00CA783A" w:rsidRDefault="00810649" w:rsidP="00810649">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817804005"/>
                <w14:checkbox>
                  <w14:checked w14:val="0"/>
                  <w14:checkedState w14:val="2612" w14:font="MS Gothic"/>
                  <w14:uncheckedState w14:val="2610" w14:font="MS Gothic"/>
                </w14:checkbox>
              </w:sdtPr>
              <w:sdtContent>
                <w:r w:rsidRPr="00CA783A">
                  <w:rPr>
                    <w:rFonts w:ascii="Arial" w:eastAsia="MS Gothic" w:hAnsi="Arial" w:cs="Arial" w:hint="eastAsia"/>
                    <w:bCs/>
                    <w:sz w:val="20"/>
                    <w:szCs w:val="20"/>
                  </w:rPr>
                  <w:t>☐</w:t>
                </w:r>
              </w:sdtContent>
            </w:sdt>
            <w:r w:rsidRPr="00CA783A">
              <w:rPr>
                <w:rFonts w:ascii="Arial" w:hAnsi="Arial" w:cs="Arial"/>
                <w:bCs/>
                <w:sz w:val="20"/>
                <w:szCs w:val="20"/>
              </w:rPr>
              <w:t xml:space="preserve"> check if </w:t>
            </w:r>
            <w:r w:rsidRPr="00CA783A">
              <w:rPr>
                <w:rFonts w:ascii="Arial" w:hAnsi="Arial" w:cs="Arial"/>
                <w:bCs/>
                <w:sz w:val="20"/>
                <w:szCs w:val="20"/>
                <w:u w:val="single"/>
              </w:rPr>
              <w:t>not</w:t>
            </w:r>
            <w:r w:rsidRPr="00CA783A">
              <w:rPr>
                <w:rFonts w:ascii="Arial" w:hAnsi="Arial" w:cs="Arial"/>
                <w:bCs/>
                <w:sz w:val="20"/>
                <w:szCs w:val="20"/>
              </w:rPr>
              <w:t xml:space="preserve"> included in project </w:t>
            </w:r>
          </w:p>
        </w:tc>
        <w:tc>
          <w:tcPr>
            <w:tcW w:w="3312" w:type="dxa"/>
          </w:tcPr>
          <w:p w14:paraId="41C51DE6"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p>
        </w:tc>
        <w:tc>
          <w:tcPr>
            <w:tcW w:w="1440" w:type="dxa"/>
          </w:tcPr>
          <w:p w14:paraId="4218E841"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p>
        </w:tc>
      </w:tr>
      <w:tr w:rsidR="00810649" w:rsidRPr="00CA783A" w14:paraId="362A48AF" w14:textId="77777777" w:rsidTr="00F963A8">
        <w:trPr>
          <w:cantSplit/>
          <w:jc w:val="center"/>
        </w:trPr>
        <w:tc>
          <w:tcPr>
            <w:tcW w:w="1440" w:type="dxa"/>
          </w:tcPr>
          <w:p w14:paraId="2FD21CF3"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Fonts w:ascii="Arial" w:hAnsi="Arial" w:cs="Arial"/>
                <w:sz w:val="20"/>
                <w:szCs w:val="20"/>
              </w:rPr>
              <w:t>(</w:t>
            </w:r>
            <w:r w:rsidRPr="00CA783A">
              <w:rPr>
                <w:rStyle w:val="styleblueunderline"/>
                <w:rFonts w:ascii="Arial" w:hAnsi="Arial" w:cs="Arial"/>
                <w:sz w:val="20"/>
                <w:szCs w:val="20"/>
              </w:rPr>
              <w:t xml:space="preserve">1) </w:t>
            </w:r>
          </w:p>
        </w:tc>
        <w:tc>
          <w:tcPr>
            <w:tcW w:w="4590" w:type="dxa"/>
          </w:tcPr>
          <w:p w14:paraId="2AAD5D16"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 xml:space="preserve">anteroom provide space for persons to don PPE before entering </w:t>
            </w:r>
            <w:r w:rsidRPr="00CA783A">
              <w:rPr>
                <w:rFonts w:ascii="Garamond" w:hAnsi="Garamond" w:cs="Arial"/>
                <w:sz w:val="22"/>
                <w:szCs w:val="20"/>
              </w:rPr>
              <w:t>AII</w:t>
            </w:r>
            <w:r w:rsidRPr="00CA783A">
              <w:rPr>
                <w:rFonts w:ascii="Arial" w:hAnsi="Arial" w:cs="Arial"/>
                <w:sz w:val="20"/>
                <w:szCs w:val="20"/>
              </w:rPr>
              <w:t xml:space="preserve"> room</w:t>
            </w:r>
          </w:p>
        </w:tc>
        <w:tc>
          <w:tcPr>
            <w:tcW w:w="3312" w:type="dxa"/>
          </w:tcPr>
          <w:p w14:paraId="57D8E16B"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364CAA33"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0BF996A6" w14:textId="77777777" w:rsidTr="00F963A8">
        <w:trPr>
          <w:cantSplit/>
          <w:jc w:val="center"/>
        </w:trPr>
        <w:tc>
          <w:tcPr>
            <w:tcW w:w="1440" w:type="dxa"/>
          </w:tcPr>
          <w:p w14:paraId="0F333978"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Fonts w:ascii="Arial" w:hAnsi="Arial" w:cs="Arial"/>
                <w:sz w:val="20"/>
                <w:szCs w:val="20"/>
              </w:rPr>
              <w:t xml:space="preserve">(2) </w:t>
            </w:r>
          </w:p>
        </w:tc>
        <w:tc>
          <w:tcPr>
            <w:tcW w:w="4590" w:type="dxa"/>
          </w:tcPr>
          <w:p w14:paraId="3B30668B"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 xml:space="preserve">all </w:t>
            </w:r>
            <w:r w:rsidRPr="00CA783A">
              <w:rPr>
                <w:rStyle w:val="styleblueunderline"/>
                <w:rFonts w:ascii="Arial" w:hAnsi="Arial" w:cs="Arial"/>
                <w:sz w:val="20"/>
                <w:szCs w:val="20"/>
              </w:rPr>
              <w:t>doors to anteroom have self-closing devices</w:t>
            </w:r>
          </w:p>
        </w:tc>
        <w:tc>
          <w:tcPr>
            <w:tcW w:w="3312" w:type="dxa"/>
          </w:tcPr>
          <w:p w14:paraId="4ADAB3F1"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43360F66"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19DDBF56" w14:textId="77777777" w:rsidTr="00F963A8">
        <w:trPr>
          <w:cantSplit/>
          <w:jc w:val="center"/>
        </w:trPr>
        <w:tc>
          <w:tcPr>
            <w:tcW w:w="1440" w:type="dxa"/>
          </w:tcPr>
          <w:p w14:paraId="01150293"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Fonts w:ascii="Arial" w:hAnsi="Arial" w:cs="Arial"/>
                <w:sz w:val="20"/>
                <w:szCs w:val="20"/>
              </w:rPr>
              <w:t xml:space="preserve">(3)(a) </w:t>
            </w:r>
          </w:p>
        </w:tc>
        <w:tc>
          <w:tcPr>
            <w:tcW w:w="4590" w:type="dxa"/>
          </w:tcPr>
          <w:p w14:paraId="1E107195" w14:textId="77777777" w:rsidR="00810649" w:rsidRPr="00CA783A" w:rsidRDefault="00810649" w:rsidP="00810649">
            <w:pPr>
              <w:pStyle w:val="NormalWeb"/>
              <w:suppressAutoHyphens/>
              <w:spacing w:before="0" w:beforeAutospacing="0" w:after="0" w:afterAutospacing="0"/>
              <w:ind w:left="1296" w:hanging="432"/>
              <w:rPr>
                <w:rStyle w:val="styleblueunderline"/>
                <w:rFonts w:ascii="Arial" w:hAnsi="Arial" w:cs="Arial"/>
                <w:sz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sz w:val="20"/>
              </w:rPr>
              <w:tab/>
              <w:t>handwashing station</w:t>
            </w:r>
          </w:p>
        </w:tc>
        <w:tc>
          <w:tcPr>
            <w:tcW w:w="3312" w:type="dxa"/>
          </w:tcPr>
          <w:p w14:paraId="77E23319"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3BCF46D9"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1214A4C9" w14:textId="77777777" w:rsidTr="00F963A8">
        <w:trPr>
          <w:cantSplit/>
          <w:jc w:val="center"/>
        </w:trPr>
        <w:tc>
          <w:tcPr>
            <w:tcW w:w="1440" w:type="dxa"/>
          </w:tcPr>
          <w:p w14:paraId="6B020B2D"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Fonts w:ascii="Arial" w:hAnsi="Arial" w:cs="Arial"/>
                <w:sz w:val="20"/>
                <w:szCs w:val="20"/>
              </w:rPr>
              <w:t xml:space="preserve">(3)(b) </w:t>
            </w:r>
          </w:p>
        </w:tc>
        <w:tc>
          <w:tcPr>
            <w:tcW w:w="4590" w:type="dxa"/>
          </w:tcPr>
          <w:p w14:paraId="48739B62" w14:textId="77777777" w:rsidR="00810649" w:rsidRPr="00CA783A" w:rsidRDefault="00810649" w:rsidP="00810649">
            <w:pPr>
              <w:pStyle w:val="NormalWeb"/>
              <w:suppressAutoHyphens/>
              <w:spacing w:before="0" w:beforeAutospacing="0" w:after="0" w:afterAutospacing="0"/>
              <w:ind w:left="1296" w:hanging="432"/>
              <w:rPr>
                <w:rStyle w:val="styleblueunderline"/>
                <w:rFonts w:ascii="Arial" w:hAnsi="Arial" w:cs="Arial"/>
                <w:sz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sz w:val="20"/>
              </w:rPr>
              <w:tab/>
              <w:t>storage for unused PPE</w:t>
            </w:r>
          </w:p>
        </w:tc>
        <w:tc>
          <w:tcPr>
            <w:tcW w:w="3312" w:type="dxa"/>
          </w:tcPr>
          <w:p w14:paraId="161CD6F2"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6B6EBB4F"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0C002296" w14:textId="77777777" w:rsidTr="00F963A8">
        <w:trPr>
          <w:cantSplit/>
          <w:jc w:val="center"/>
        </w:trPr>
        <w:tc>
          <w:tcPr>
            <w:tcW w:w="1440" w:type="dxa"/>
          </w:tcPr>
          <w:p w14:paraId="3D0279D4" w14:textId="77777777" w:rsidR="00810649" w:rsidRPr="00CA783A" w:rsidRDefault="00810649" w:rsidP="00810649">
            <w:pPr>
              <w:suppressAutoHyphens/>
              <w:rPr>
                <w:rFonts w:cs="Arial"/>
              </w:rPr>
            </w:pPr>
            <w:r w:rsidRPr="00CA783A">
              <w:rPr>
                <w:rFonts w:cs="Arial"/>
              </w:rPr>
              <w:t xml:space="preserve">(3)(c) </w:t>
            </w:r>
          </w:p>
        </w:tc>
        <w:tc>
          <w:tcPr>
            <w:tcW w:w="4590" w:type="dxa"/>
          </w:tcPr>
          <w:p w14:paraId="23088672" w14:textId="77777777" w:rsidR="00810649" w:rsidRPr="00CA783A" w:rsidRDefault="00810649" w:rsidP="00810649">
            <w:pPr>
              <w:pStyle w:val="NormalWeb"/>
              <w:suppressAutoHyphens/>
              <w:spacing w:before="0" w:beforeAutospacing="0" w:after="0" w:afterAutospacing="0"/>
              <w:ind w:left="1296" w:hanging="432"/>
              <w:rPr>
                <w:rStyle w:val="styleblueunderline"/>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sz w:val="20"/>
              </w:rPr>
              <w:tab/>
              <w:t>disposal/holding container for used PPE</w:t>
            </w:r>
          </w:p>
        </w:tc>
        <w:tc>
          <w:tcPr>
            <w:tcW w:w="3312" w:type="dxa"/>
          </w:tcPr>
          <w:p w14:paraId="191A8162" w14:textId="77777777" w:rsidR="00810649" w:rsidRPr="00CA783A" w:rsidRDefault="00810649" w:rsidP="00810649">
            <w:pPr>
              <w:suppressAutoHyphens/>
              <w:rPr>
                <w:rFonts w:cs="Arial"/>
              </w:rPr>
            </w:pPr>
          </w:p>
        </w:tc>
        <w:tc>
          <w:tcPr>
            <w:tcW w:w="1440" w:type="dxa"/>
          </w:tcPr>
          <w:p w14:paraId="28E24865" w14:textId="77777777" w:rsidR="00810649" w:rsidRPr="00CA783A" w:rsidRDefault="00810649" w:rsidP="00810649">
            <w:pPr>
              <w:suppressAutoHyphens/>
              <w:rPr>
                <w:rFonts w:cs="Arial"/>
              </w:rPr>
            </w:pPr>
          </w:p>
        </w:tc>
      </w:tr>
      <w:tr w:rsidR="00810649" w:rsidRPr="00CA783A" w14:paraId="04A5453D" w14:textId="77777777" w:rsidTr="00F963A8">
        <w:trPr>
          <w:cantSplit/>
          <w:jc w:val="center"/>
        </w:trPr>
        <w:tc>
          <w:tcPr>
            <w:tcW w:w="1440" w:type="dxa"/>
          </w:tcPr>
          <w:p w14:paraId="7C3B8A70"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r w:rsidRPr="00CA783A">
              <w:rPr>
                <w:rStyle w:val="bluehighlight"/>
                <w:rFonts w:ascii="Arial" w:hAnsi="Arial" w:cs="Arial"/>
                <w:bCs/>
                <w:sz w:val="20"/>
              </w:rPr>
              <w:t>2.1-3.3.2.4</w:t>
            </w:r>
          </w:p>
        </w:tc>
        <w:tc>
          <w:tcPr>
            <w:tcW w:w="4590" w:type="dxa"/>
          </w:tcPr>
          <w:p w14:paraId="133AE280" w14:textId="77777777" w:rsidR="00810649" w:rsidRPr="00CA783A" w:rsidRDefault="00810649" w:rsidP="00810649">
            <w:pPr>
              <w:pStyle w:val="NormalWeb"/>
              <w:suppressAutoHyphens/>
              <w:spacing w:before="0" w:beforeAutospacing="0" w:after="0" w:afterAutospacing="0"/>
              <w:ind w:left="864" w:hanging="432"/>
              <w:rPr>
                <w:rFonts w:ascii="Arial" w:hAnsi="Arial" w:cs="Arial"/>
                <w:sz w:val="20"/>
                <w:szCs w:val="20"/>
              </w:rPr>
            </w:pPr>
            <w:r w:rsidRPr="00CA783A">
              <w:rPr>
                <w:rFonts w:ascii="Arial" w:hAnsi="Arial" w:cs="Arial"/>
                <w:bCs/>
                <w:sz w:val="20"/>
                <w:szCs w:val="20"/>
              </w:rPr>
              <w:tab/>
              <w:t>Architectural Details &amp; Furnishings:</w:t>
            </w:r>
          </w:p>
        </w:tc>
        <w:tc>
          <w:tcPr>
            <w:tcW w:w="3312" w:type="dxa"/>
          </w:tcPr>
          <w:p w14:paraId="55100D0F"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p>
        </w:tc>
        <w:tc>
          <w:tcPr>
            <w:tcW w:w="1440" w:type="dxa"/>
          </w:tcPr>
          <w:p w14:paraId="63D1DA01"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p>
        </w:tc>
      </w:tr>
      <w:tr w:rsidR="00810649" w:rsidRPr="00CA783A" w14:paraId="23F80162" w14:textId="77777777" w:rsidTr="008176EB">
        <w:trPr>
          <w:cantSplit/>
          <w:jc w:val="center"/>
        </w:trPr>
        <w:tc>
          <w:tcPr>
            <w:tcW w:w="1440" w:type="dxa"/>
          </w:tcPr>
          <w:p w14:paraId="535DE5B6"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Fonts w:ascii="Arial" w:hAnsi="Arial" w:cs="Arial"/>
                <w:sz w:val="20"/>
                <w:szCs w:val="20"/>
              </w:rPr>
              <w:t>(</w:t>
            </w:r>
            <w:r w:rsidRPr="00CA783A">
              <w:rPr>
                <w:rStyle w:val="styleblueunderline"/>
                <w:rFonts w:ascii="Arial" w:hAnsi="Arial" w:cs="Arial"/>
                <w:sz w:val="20"/>
                <w:szCs w:val="20"/>
              </w:rPr>
              <w:t>1)</w:t>
            </w:r>
            <w:r w:rsidRPr="00CA783A">
              <w:rPr>
                <w:rFonts w:ascii="Arial" w:hAnsi="Arial" w:cs="Arial"/>
                <w:sz w:val="20"/>
                <w:szCs w:val="20"/>
              </w:rPr>
              <w:t xml:space="preserve">(a) </w:t>
            </w:r>
          </w:p>
        </w:tc>
        <w:tc>
          <w:tcPr>
            <w:tcW w:w="4590" w:type="dxa"/>
          </w:tcPr>
          <w:p w14:paraId="54426BEE"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perimeter walls ceiling</w:t>
            </w:r>
            <w:r w:rsidRPr="00CA783A">
              <w:rPr>
                <w:rStyle w:val="styleblueunderline"/>
                <w:rFonts w:ascii="Arial" w:hAnsi="Arial" w:cs="Arial"/>
                <w:sz w:val="20"/>
                <w:szCs w:val="20"/>
              </w:rPr>
              <w:t xml:space="preserve"> &amp; floor including penetrations constructed to prevent air exfiltration</w:t>
            </w:r>
          </w:p>
        </w:tc>
        <w:tc>
          <w:tcPr>
            <w:tcW w:w="3312" w:type="dxa"/>
          </w:tcPr>
          <w:p w14:paraId="13336A1F"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367AE6E0"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40A0C725" w14:textId="77777777" w:rsidTr="008176EB">
        <w:trPr>
          <w:cantSplit/>
          <w:jc w:val="center"/>
        </w:trPr>
        <w:tc>
          <w:tcPr>
            <w:tcW w:w="1440" w:type="dxa"/>
            <w:tcBorders>
              <w:right w:val="single" w:sz="24" w:space="0" w:color="666699"/>
            </w:tcBorders>
          </w:tcPr>
          <w:p w14:paraId="7C59D68D"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Fonts w:ascii="Arial" w:hAnsi="Arial" w:cs="Arial"/>
                <w:sz w:val="20"/>
                <w:szCs w:val="20"/>
              </w:rPr>
              <w:t>(</w:t>
            </w:r>
            <w:r w:rsidRPr="00CA783A">
              <w:rPr>
                <w:rStyle w:val="styleblueunderline"/>
                <w:rFonts w:ascii="Arial" w:hAnsi="Arial" w:cs="Arial"/>
                <w:sz w:val="20"/>
                <w:szCs w:val="20"/>
              </w:rPr>
              <w:t>1)</w:t>
            </w:r>
            <w:r w:rsidRPr="00CA783A">
              <w:rPr>
                <w:rFonts w:ascii="Arial" w:hAnsi="Arial" w:cs="Arial"/>
                <w:sz w:val="20"/>
                <w:szCs w:val="20"/>
              </w:rPr>
              <w:t>(b)</w:t>
            </w:r>
          </w:p>
        </w:tc>
        <w:tc>
          <w:tcPr>
            <w:tcW w:w="4590" w:type="dxa"/>
            <w:tcBorders>
              <w:left w:val="single" w:sz="24" w:space="0" w:color="666699"/>
            </w:tcBorders>
            <w:shd w:val="clear" w:color="auto" w:fill="auto"/>
          </w:tcPr>
          <w:p w14:paraId="1D88EA24"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self-closing devices on all room exit doors</w:t>
            </w:r>
          </w:p>
          <w:p w14:paraId="288B37ED" w14:textId="77777777" w:rsidR="00810649" w:rsidRPr="00CA783A" w:rsidRDefault="00810649" w:rsidP="00810649">
            <w:pPr>
              <w:pStyle w:val="NormalWeb"/>
              <w:suppressAutoHyphens/>
              <w:spacing w:before="0" w:beforeAutospacing="0" w:after="0" w:afterAutospacing="0"/>
              <w:ind w:left="1296" w:hanging="432"/>
              <w:rPr>
                <w:rFonts w:ascii="Arial" w:hAnsi="Arial" w:cs="Arial"/>
                <w:b/>
                <w:sz w:val="20"/>
                <w:szCs w:val="20"/>
              </w:rPr>
            </w:pPr>
            <w:r w:rsidRPr="00CA783A">
              <w:rPr>
                <w:rFonts w:ascii="Arial" w:hAnsi="Arial" w:cs="Arial"/>
                <w:b/>
                <w:sz w:val="20"/>
                <w:szCs w:val="20"/>
              </w:rPr>
              <w:t>or</w:t>
            </w:r>
          </w:p>
          <w:p w14:paraId="7FED588F" w14:textId="77777777" w:rsidR="00810649" w:rsidRPr="00CA783A" w:rsidRDefault="00810649" w:rsidP="00810649">
            <w:pPr>
              <w:pStyle w:val="NormalWeb"/>
              <w:suppressAutoHyphens/>
              <w:spacing w:before="0" w:beforeAutospacing="0" w:after="0" w:afterAutospacing="0"/>
              <w:ind w:left="1296" w:hanging="432"/>
              <w:rPr>
                <w:rFonts w:ascii="Arial" w:hAnsi="Arial" w:cs="Arial"/>
                <w:spacing w:val="-2"/>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pacing w:val="-2"/>
                <w:sz w:val="20"/>
                <w:szCs w:val="20"/>
              </w:rPr>
              <w:tab/>
              <w:t xml:space="preserve">activation of audible alarm when </w:t>
            </w:r>
            <w:r w:rsidRPr="00CA783A">
              <w:rPr>
                <w:rFonts w:ascii="Garamond" w:hAnsi="Garamond" w:cs="Arial"/>
                <w:spacing w:val="-2"/>
                <w:sz w:val="22"/>
                <w:szCs w:val="20"/>
              </w:rPr>
              <w:t>AII</w:t>
            </w:r>
            <w:r w:rsidRPr="00CA783A">
              <w:rPr>
                <w:rFonts w:ascii="Arial" w:hAnsi="Arial" w:cs="Arial"/>
                <w:spacing w:val="-2"/>
                <w:sz w:val="20"/>
                <w:szCs w:val="20"/>
              </w:rPr>
              <w:t xml:space="preserve"> room is in use as isolation room</w:t>
            </w:r>
          </w:p>
        </w:tc>
        <w:tc>
          <w:tcPr>
            <w:tcW w:w="3312" w:type="dxa"/>
          </w:tcPr>
          <w:p w14:paraId="4F6B6181"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65887FEE"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7E9B4A4E" w14:textId="77777777" w:rsidTr="00F963A8">
        <w:trPr>
          <w:cantSplit/>
          <w:jc w:val="center"/>
        </w:trPr>
        <w:tc>
          <w:tcPr>
            <w:tcW w:w="1440" w:type="dxa"/>
          </w:tcPr>
          <w:p w14:paraId="7304AFAE"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4590" w:type="dxa"/>
          </w:tcPr>
          <w:p w14:paraId="15D48CDE" w14:textId="77777777" w:rsidR="00810649" w:rsidRPr="00CA783A" w:rsidRDefault="00810649" w:rsidP="00810649">
            <w:pPr>
              <w:pStyle w:val="NormalWeb"/>
              <w:suppressAutoHyphens/>
              <w:spacing w:before="0" w:beforeAutospacing="0" w:after="0" w:afterAutospacing="0"/>
              <w:ind w:left="864" w:hanging="432"/>
              <w:rPr>
                <w:rFonts w:ascii="Arial" w:hAnsi="Arial" w:cs="Arial"/>
                <w:sz w:val="20"/>
                <w:szCs w:val="20"/>
              </w:rPr>
            </w:pPr>
          </w:p>
        </w:tc>
        <w:tc>
          <w:tcPr>
            <w:tcW w:w="3312" w:type="dxa"/>
          </w:tcPr>
          <w:p w14:paraId="162CCE6F"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4FF82B20"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686C1DDF" w14:textId="77777777" w:rsidTr="00F963A8">
        <w:trPr>
          <w:cantSplit/>
          <w:jc w:val="center"/>
        </w:trPr>
        <w:tc>
          <w:tcPr>
            <w:tcW w:w="1440" w:type="dxa"/>
          </w:tcPr>
          <w:p w14:paraId="267E90D1"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4590" w:type="dxa"/>
          </w:tcPr>
          <w:p w14:paraId="60866CC7" w14:textId="77777777" w:rsidR="00810649" w:rsidRPr="00CA783A" w:rsidRDefault="00810649" w:rsidP="00810649">
            <w:pPr>
              <w:pStyle w:val="NormalWeb"/>
              <w:suppressAutoHyphens/>
              <w:spacing w:before="0" w:beforeAutospacing="0" w:after="0" w:afterAutospacing="0"/>
              <w:ind w:left="1296" w:hanging="432"/>
              <w:rPr>
                <w:rFonts w:ascii="Arial" w:hAnsi="Arial" w:cs="Arial"/>
                <w:spacing w:val="-2"/>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pacing w:val="-2"/>
                <w:sz w:val="20"/>
                <w:szCs w:val="20"/>
              </w:rPr>
              <w:tab/>
              <w:t xml:space="preserve">edge seals provided along sides &amp; top of doorframe for any door into </w:t>
            </w:r>
            <w:r w:rsidRPr="00CA783A">
              <w:rPr>
                <w:rFonts w:ascii="Garamond" w:hAnsi="Garamond" w:cs="Arial"/>
                <w:spacing w:val="-2"/>
                <w:sz w:val="22"/>
                <w:szCs w:val="20"/>
              </w:rPr>
              <w:t>AII</w:t>
            </w:r>
            <w:r w:rsidRPr="00CA783A">
              <w:rPr>
                <w:rFonts w:ascii="Arial" w:hAnsi="Arial" w:cs="Arial"/>
                <w:spacing w:val="-2"/>
                <w:sz w:val="20"/>
                <w:szCs w:val="20"/>
              </w:rPr>
              <w:t xml:space="preserve"> room</w:t>
            </w:r>
          </w:p>
        </w:tc>
        <w:tc>
          <w:tcPr>
            <w:tcW w:w="3312" w:type="dxa"/>
          </w:tcPr>
          <w:p w14:paraId="2007F9BE"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6D04B3A1"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559C7320" w14:textId="77777777" w:rsidTr="00F963A8">
        <w:trPr>
          <w:cantSplit/>
          <w:jc w:val="center"/>
        </w:trPr>
        <w:tc>
          <w:tcPr>
            <w:tcW w:w="1440" w:type="dxa"/>
          </w:tcPr>
          <w:p w14:paraId="16C2F3EB"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Fonts w:ascii="Arial" w:hAnsi="Arial" w:cs="Arial"/>
                <w:sz w:val="20"/>
                <w:szCs w:val="20"/>
              </w:rPr>
              <w:t xml:space="preserve">(2)(a) </w:t>
            </w:r>
          </w:p>
        </w:tc>
        <w:tc>
          <w:tcPr>
            <w:tcW w:w="4590" w:type="dxa"/>
          </w:tcPr>
          <w:p w14:paraId="5014342B" w14:textId="77777777" w:rsidR="00810649" w:rsidRPr="00CA783A" w:rsidRDefault="00810649" w:rsidP="00810649">
            <w:pPr>
              <w:pStyle w:val="NormalWeb"/>
              <w:suppressAutoHyphens/>
              <w:spacing w:before="0" w:beforeAutospacing="0" w:after="0" w:afterAutospacing="0"/>
              <w:ind w:left="1296" w:hanging="432"/>
              <w:rPr>
                <w:rFonts w:ascii="Arial" w:hAnsi="Arial" w:cs="Arial"/>
                <w:spacing w:val="-2"/>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pacing w:val="-2"/>
                <w:sz w:val="20"/>
                <w:szCs w:val="20"/>
              </w:rPr>
              <w:tab/>
              <w:t>window treatments do not include fabric drapes &amp; curtains</w:t>
            </w:r>
          </w:p>
        </w:tc>
        <w:tc>
          <w:tcPr>
            <w:tcW w:w="3312" w:type="dxa"/>
          </w:tcPr>
          <w:p w14:paraId="32223F7F"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66EAB7DC"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51C47385" w14:textId="77777777" w:rsidTr="00F963A8">
        <w:trPr>
          <w:cantSplit/>
          <w:jc w:val="center"/>
        </w:trPr>
        <w:tc>
          <w:tcPr>
            <w:tcW w:w="1440" w:type="dxa"/>
          </w:tcPr>
          <w:p w14:paraId="6DF9644B"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r w:rsidRPr="00CA783A">
              <w:rPr>
                <w:rStyle w:val="bluehighlight"/>
                <w:rFonts w:ascii="Arial" w:hAnsi="Arial" w:cs="Arial"/>
                <w:bCs/>
                <w:sz w:val="20"/>
              </w:rPr>
              <w:t>2.1-3.3.2.5</w:t>
            </w:r>
          </w:p>
        </w:tc>
        <w:tc>
          <w:tcPr>
            <w:tcW w:w="4590" w:type="dxa"/>
          </w:tcPr>
          <w:p w14:paraId="13899100" w14:textId="77777777" w:rsidR="00810649" w:rsidRPr="003F351D" w:rsidRDefault="00810649" w:rsidP="00810649">
            <w:pPr>
              <w:pStyle w:val="NormalWeb"/>
              <w:suppressAutoHyphens/>
              <w:spacing w:before="0" w:beforeAutospacing="0" w:after="0" w:afterAutospacing="0"/>
              <w:ind w:left="1296" w:hanging="432"/>
              <w:rPr>
                <w:rFonts w:ascii="Arial" w:hAnsi="Arial" w:cs="Arial"/>
                <w:sz w:val="20"/>
                <w:szCs w:val="20"/>
              </w:rPr>
            </w:pPr>
            <w:r w:rsidRPr="003F351D">
              <w:rPr>
                <w:rFonts w:cs="Arial"/>
                <w:u w:val="single"/>
              </w:rPr>
              <w:t>  </w:t>
            </w:r>
            <w:r w:rsidRPr="003F351D">
              <w:rPr>
                <w:rFonts w:cs="Arial"/>
                <w:u w:val="single"/>
              </w:rPr>
              <w:fldChar w:fldCharType="begin">
                <w:ffData>
                  <w:name w:val="Text12"/>
                  <w:enabled/>
                  <w:calcOnExit w:val="0"/>
                  <w:textInput>
                    <w:maxLength w:val="1"/>
                  </w:textInput>
                </w:ffData>
              </w:fldChar>
            </w:r>
            <w:r w:rsidRPr="003F351D">
              <w:rPr>
                <w:rFonts w:cs="Arial"/>
                <w:u w:val="single"/>
              </w:rPr>
              <w:instrText xml:space="preserve"> FORMTEXT </w:instrText>
            </w:r>
            <w:r w:rsidRPr="003F351D">
              <w:rPr>
                <w:rFonts w:cs="Arial"/>
                <w:u w:val="single"/>
              </w:rPr>
            </w:r>
            <w:r w:rsidRPr="003F351D">
              <w:rPr>
                <w:rFonts w:cs="Arial"/>
                <w:u w:val="single"/>
              </w:rPr>
              <w:fldChar w:fldCharType="separate"/>
            </w:r>
            <w:r>
              <w:rPr>
                <w:rFonts w:cs="Arial"/>
                <w:noProof/>
                <w:u w:val="single"/>
              </w:rPr>
              <w:t> </w:t>
            </w:r>
            <w:r w:rsidRPr="003F351D">
              <w:rPr>
                <w:rFonts w:cs="Arial"/>
                <w:u w:val="single"/>
              </w:rPr>
              <w:fldChar w:fldCharType="end"/>
            </w:r>
            <w:r w:rsidRPr="003F351D">
              <w:rPr>
                <w:rFonts w:cs="Arial"/>
                <w:u w:val="single"/>
              </w:rPr>
              <w:t>  </w:t>
            </w:r>
            <w:r w:rsidRPr="003F351D">
              <w:rPr>
                <w:rFonts w:ascii="Arial" w:hAnsi="Arial" w:cs="Arial"/>
                <w:sz w:val="20"/>
                <w:szCs w:val="20"/>
              </w:rPr>
              <w:tab/>
            </w:r>
            <w:r w:rsidRPr="00CA783A">
              <w:rPr>
                <w:rFonts w:ascii="Garamond" w:hAnsi="Garamond" w:cs="Arial"/>
                <w:spacing w:val="-2"/>
                <w:sz w:val="22"/>
                <w:szCs w:val="20"/>
              </w:rPr>
              <w:t>AII</w:t>
            </w:r>
            <w:r w:rsidRPr="003F351D">
              <w:rPr>
                <w:rFonts w:ascii="Arial" w:hAnsi="Arial" w:cs="Arial"/>
                <w:sz w:val="20"/>
                <w:szCs w:val="20"/>
              </w:rPr>
              <w:t xml:space="preserve"> room pressure visual or audible</w:t>
            </w:r>
            <w:r>
              <w:rPr>
                <w:rFonts w:ascii="Arial" w:hAnsi="Arial" w:cs="Arial"/>
                <w:sz w:val="20"/>
                <w:szCs w:val="20"/>
              </w:rPr>
              <w:t> </w:t>
            </w:r>
            <w:r w:rsidRPr="003F351D">
              <w:rPr>
                <w:rFonts w:ascii="Arial" w:hAnsi="Arial" w:cs="Arial"/>
                <w:sz w:val="20"/>
                <w:szCs w:val="20"/>
              </w:rPr>
              <w:t>alarm</w:t>
            </w:r>
          </w:p>
        </w:tc>
        <w:tc>
          <w:tcPr>
            <w:tcW w:w="3312" w:type="dxa"/>
          </w:tcPr>
          <w:p w14:paraId="1F8C7B4D"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p>
        </w:tc>
        <w:tc>
          <w:tcPr>
            <w:tcW w:w="1440" w:type="dxa"/>
          </w:tcPr>
          <w:p w14:paraId="6B630BB1"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p>
        </w:tc>
      </w:tr>
      <w:tr w:rsidR="00810649" w:rsidRPr="00CA783A" w14:paraId="64533B08" w14:textId="77777777" w:rsidTr="00F963A8">
        <w:trPr>
          <w:cantSplit/>
          <w:jc w:val="center"/>
        </w:trPr>
        <w:tc>
          <w:tcPr>
            <w:tcW w:w="1440" w:type="dxa"/>
          </w:tcPr>
          <w:p w14:paraId="789096A5" w14:textId="77777777" w:rsidR="00810649" w:rsidRPr="00CA783A" w:rsidRDefault="00810649" w:rsidP="00810649">
            <w:pPr>
              <w:suppressAutoHyphens/>
              <w:rPr>
                <w:rFonts w:cs="Arial"/>
              </w:rPr>
            </w:pPr>
          </w:p>
        </w:tc>
        <w:tc>
          <w:tcPr>
            <w:tcW w:w="4590" w:type="dxa"/>
          </w:tcPr>
          <w:p w14:paraId="5DF03645" w14:textId="77777777" w:rsidR="00810649" w:rsidRPr="00CA783A" w:rsidRDefault="00810649" w:rsidP="00810649">
            <w:pPr>
              <w:suppressAutoHyphens/>
              <w:rPr>
                <w:rFonts w:cs="Arial"/>
              </w:rPr>
            </w:pPr>
          </w:p>
        </w:tc>
        <w:tc>
          <w:tcPr>
            <w:tcW w:w="3312" w:type="dxa"/>
          </w:tcPr>
          <w:p w14:paraId="635ED87F" w14:textId="77777777" w:rsidR="00810649" w:rsidRPr="00CA783A" w:rsidRDefault="00810649" w:rsidP="00810649">
            <w:pPr>
              <w:suppressAutoHyphens/>
              <w:rPr>
                <w:rFonts w:cs="Arial"/>
                <w:b/>
              </w:rPr>
            </w:pPr>
          </w:p>
        </w:tc>
        <w:tc>
          <w:tcPr>
            <w:tcW w:w="1440" w:type="dxa"/>
          </w:tcPr>
          <w:p w14:paraId="48A45B66" w14:textId="77777777" w:rsidR="00810649" w:rsidRPr="00CA783A" w:rsidRDefault="00810649" w:rsidP="00810649">
            <w:pPr>
              <w:suppressAutoHyphens/>
              <w:rPr>
                <w:rFonts w:cs="Arial"/>
                <w:b/>
              </w:rPr>
            </w:pPr>
          </w:p>
        </w:tc>
      </w:tr>
      <w:tr w:rsidR="00810649" w:rsidRPr="00CA783A" w14:paraId="20598A74" w14:textId="77777777" w:rsidTr="00F963A8">
        <w:trPr>
          <w:cantSplit/>
          <w:jc w:val="center"/>
        </w:trPr>
        <w:tc>
          <w:tcPr>
            <w:tcW w:w="1440" w:type="dxa"/>
          </w:tcPr>
          <w:p w14:paraId="680CA015" w14:textId="77777777" w:rsidR="00810649" w:rsidRPr="00CA783A" w:rsidRDefault="00810649" w:rsidP="00810649">
            <w:pPr>
              <w:suppressAutoHyphens/>
              <w:rPr>
                <w:rFonts w:cs="Arial"/>
              </w:rPr>
            </w:pPr>
            <w:r w:rsidRPr="00CA783A">
              <w:rPr>
                <w:rFonts w:cs="Arial"/>
              </w:rPr>
              <w:t>2.8-3.5.3</w:t>
            </w:r>
          </w:p>
        </w:tc>
        <w:tc>
          <w:tcPr>
            <w:tcW w:w="4590" w:type="dxa"/>
          </w:tcPr>
          <w:p w14:paraId="47664156" w14:textId="77777777" w:rsidR="00810649" w:rsidRPr="00CA783A" w:rsidRDefault="00810649" w:rsidP="00810649">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Secure holding room </w:t>
            </w:r>
          </w:p>
          <w:p w14:paraId="38E555D0" w14:textId="77777777" w:rsidR="00810649" w:rsidRPr="00CA783A" w:rsidRDefault="00810649" w:rsidP="00810649">
            <w:pPr>
              <w:suppressAutoHyphens/>
              <w:ind w:left="432"/>
              <w:rPr>
                <w:rFonts w:cs="Arial"/>
              </w:rPr>
            </w:pPr>
            <w:sdt>
              <w:sdtPr>
                <w:rPr>
                  <w:rFonts w:cs="Arial"/>
                </w:rPr>
                <w:id w:val="-53164428"/>
                <w14:checkbox>
                  <w14:checked w14:val="0"/>
                  <w14:checkedState w14:val="2612" w14:font="MS Gothic"/>
                  <w14:uncheckedState w14:val="2610" w14:font="MS Gothic"/>
                </w14:checkbox>
              </w:sdtPr>
              <w:sdtContent>
                <w:r w:rsidRPr="00CA783A">
                  <w:rPr>
                    <w:rFonts w:eastAsia="MS Gothic" w:cs="Arial" w:hint="eastAsia"/>
                  </w:rPr>
                  <w:t>☐</w:t>
                </w:r>
              </w:sdtContent>
            </w:sdt>
            <w:r w:rsidRPr="00CA783A">
              <w:rPr>
                <w:rFonts w:cs="Arial"/>
              </w:rPr>
              <w:t xml:space="preserve"> check if </w:t>
            </w:r>
            <w:r w:rsidRPr="00CA783A">
              <w:rPr>
                <w:rFonts w:cs="Arial"/>
                <w:u w:val="single"/>
              </w:rPr>
              <w:t>not</w:t>
            </w:r>
            <w:r w:rsidRPr="00CA783A">
              <w:rPr>
                <w:rFonts w:cs="Arial"/>
              </w:rPr>
              <w:t xml:space="preserve"> included in project </w:t>
            </w:r>
          </w:p>
        </w:tc>
        <w:tc>
          <w:tcPr>
            <w:tcW w:w="3312" w:type="dxa"/>
          </w:tcPr>
          <w:p w14:paraId="5119D0AC" w14:textId="77777777" w:rsidR="00810649" w:rsidRPr="00CA783A" w:rsidRDefault="00810649" w:rsidP="00810649">
            <w:pPr>
              <w:suppressAutoHyphens/>
              <w:rPr>
                <w:rFonts w:cs="Arial"/>
                <w:b/>
              </w:rPr>
            </w:pPr>
          </w:p>
        </w:tc>
        <w:tc>
          <w:tcPr>
            <w:tcW w:w="1440" w:type="dxa"/>
          </w:tcPr>
          <w:p w14:paraId="66673498" w14:textId="77777777" w:rsidR="00810649" w:rsidRPr="00CA783A" w:rsidRDefault="00810649" w:rsidP="00810649">
            <w:pPr>
              <w:suppressAutoHyphens/>
              <w:rPr>
                <w:rFonts w:cs="Arial"/>
                <w:b/>
              </w:rPr>
            </w:pPr>
          </w:p>
        </w:tc>
      </w:tr>
      <w:tr w:rsidR="00810649" w:rsidRPr="00CA783A" w14:paraId="2C461AD8" w14:textId="77777777" w:rsidTr="00F963A8">
        <w:trPr>
          <w:cantSplit/>
          <w:jc w:val="center"/>
        </w:trPr>
        <w:tc>
          <w:tcPr>
            <w:tcW w:w="1440" w:type="dxa"/>
          </w:tcPr>
          <w:p w14:paraId="262158D0" w14:textId="77777777" w:rsidR="00810649" w:rsidRPr="00CA783A" w:rsidRDefault="00810649" w:rsidP="00810649">
            <w:pPr>
              <w:suppressAutoHyphens/>
              <w:rPr>
                <w:rFonts w:cs="Arial"/>
              </w:rPr>
            </w:pPr>
            <w:r w:rsidRPr="00CA783A">
              <w:rPr>
                <w:rFonts w:cs="Arial"/>
              </w:rPr>
              <w:t>2.8-3.5.3.1</w:t>
            </w:r>
          </w:p>
        </w:tc>
        <w:tc>
          <w:tcPr>
            <w:tcW w:w="4590" w:type="dxa"/>
          </w:tcPr>
          <w:p w14:paraId="6858E0C7"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location facilitates staff observation &amp; monitoring of patients</w:t>
            </w:r>
          </w:p>
        </w:tc>
        <w:tc>
          <w:tcPr>
            <w:tcW w:w="3312" w:type="dxa"/>
          </w:tcPr>
          <w:p w14:paraId="34B41B7E" w14:textId="77777777" w:rsidR="00810649" w:rsidRPr="00CA783A" w:rsidRDefault="00810649" w:rsidP="00810649">
            <w:pPr>
              <w:tabs>
                <w:tab w:val="left" w:pos="426"/>
              </w:tabs>
              <w:suppressAutoHyphens/>
              <w:rPr>
                <w:rFonts w:cs="Arial"/>
              </w:rPr>
            </w:pPr>
            <w:r w:rsidRPr="00CA783A">
              <w:rPr>
                <w:rFonts w:cs="Arial"/>
              </w:rPr>
              <w:t>Ventilation:</w:t>
            </w:r>
          </w:p>
          <w:p w14:paraId="7C8F8B82"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6 air changes per hour</w:t>
            </w:r>
          </w:p>
        </w:tc>
        <w:tc>
          <w:tcPr>
            <w:tcW w:w="1440" w:type="dxa"/>
          </w:tcPr>
          <w:p w14:paraId="29E7F928" w14:textId="77777777" w:rsidR="00810649" w:rsidRPr="00CA783A" w:rsidRDefault="00810649" w:rsidP="00810649">
            <w:pPr>
              <w:suppressAutoHyphens/>
              <w:rPr>
                <w:rFonts w:cs="Arial"/>
              </w:rPr>
            </w:pPr>
          </w:p>
          <w:p w14:paraId="434E41FB" w14:textId="7FBF7710" w:rsidR="00810649" w:rsidRPr="00CA783A" w:rsidRDefault="00621492" w:rsidP="00810649">
            <w:pPr>
              <w:suppressAutoHyphens/>
              <w:rPr>
                <w:rFonts w:cs="Arial"/>
              </w:rPr>
            </w:pPr>
            <w:r>
              <w:rPr>
                <w:rFonts w:cs="Arial"/>
              </w:rPr>
              <w:t>Table 7.1</w:t>
            </w:r>
          </w:p>
        </w:tc>
      </w:tr>
      <w:tr w:rsidR="00810649" w:rsidRPr="00CA783A" w14:paraId="437023E7" w14:textId="77777777" w:rsidTr="00F963A8">
        <w:trPr>
          <w:cantSplit/>
          <w:jc w:val="center"/>
        </w:trPr>
        <w:tc>
          <w:tcPr>
            <w:tcW w:w="1440" w:type="dxa"/>
          </w:tcPr>
          <w:p w14:paraId="18809016" w14:textId="77777777" w:rsidR="00810649" w:rsidRPr="00CA783A" w:rsidRDefault="00810649" w:rsidP="00810649">
            <w:pPr>
              <w:suppressAutoHyphens/>
              <w:rPr>
                <w:rFonts w:cs="Arial"/>
                <w:bCs/>
              </w:rPr>
            </w:pPr>
            <w:r w:rsidRPr="00CA783A">
              <w:rPr>
                <w:rFonts w:cs="Arial"/>
                <w:bCs/>
              </w:rPr>
              <w:t>2.8-3.5.3.2</w:t>
            </w:r>
          </w:p>
        </w:tc>
        <w:tc>
          <w:tcPr>
            <w:tcW w:w="4590" w:type="dxa"/>
          </w:tcPr>
          <w:p w14:paraId="172457A3" w14:textId="77777777" w:rsidR="00810649" w:rsidRPr="00CA783A" w:rsidRDefault="00810649" w:rsidP="00810649">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min. clear floor area of 60 sf </w:t>
            </w:r>
          </w:p>
          <w:p w14:paraId="6842D22B" w14:textId="77777777" w:rsidR="00810649" w:rsidRPr="00CA783A" w:rsidRDefault="00810649" w:rsidP="00810649">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min. wall length 7’-0” </w:t>
            </w:r>
          </w:p>
          <w:p w14:paraId="6685A02C" w14:textId="77777777" w:rsidR="00810649" w:rsidRPr="00CA783A" w:rsidRDefault="00810649" w:rsidP="00810649">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maximum wall length 11’-0” </w:t>
            </w:r>
          </w:p>
        </w:tc>
        <w:tc>
          <w:tcPr>
            <w:tcW w:w="3312" w:type="dxa"/>
          </w:tcPr>
          <w:p w14:paraId="2F5EAF0C" w14:textId="77777777" w:rsidR="00810649" w:rsidRPr="00CA783A" w:rsidRDefault="00810649" w:rsidP="00810649">
            <w:pPr>
              <w:suppressAutoHyphens/>
              <w:rPr>
                <w:rFonts w:cs="Arial"/>
                <w:b/>
              </w:rPr>
            </w:pPr>
          </w:p>
        </w:tc>
        <w:tc>
          <w:tcPr>
            <w:tcW w:w="1440" w:type="dxa"/>
          </w:tcPr>
          <w:p w14:paraId="5E6E2AE3" w14:textId="77777777" w:rsidR="00810649" w:rsidRPr="00CA783A" w:rsidRDefault="00810649" w:rsidP="00810649">
            <w:pPr>
              <w:suppressAutoHyphens/>
              <w:rPr>
                <w:rFonts w:cs="Arial"/>
                <w:b/>
              </w:rPr>
            </w:pPr>
          </w:p>
        </w:tc>
      </w:tr>
      <w:tr w:rsidR="00810649" w:rsidRPr="00CA783A" w14:paraId="7A13B0B9" w14:textId="77777777" w:rsidTr="00F963A8">
        <w:trPr>
          <w:cantSplit/>
          <w:jc w:val="center"/>
        </w:trPr>
        <w:tc>
          <w:tcPr>
            <w:tcW w:w="1440" w:type="dxa"/>
          </w:tcPr>
          <w:p w14:paraId="401E1BCD" w14:textId="77777777" w:rsidR="00810649" w:rsidRPr="00CA783A" w:rsidRDefault="00810649" w:rsidP="00810649">
            <w:pPr>
              <w:suppressAutoHyphens/>
              <w:rPr>
                <w:rFonts w:cs="Arial"/>
              </w:rPr>
            </w:pPr>
            <w:r w:rsidRPr="00CA783A">
              <w:rPr>
                <w:rFonts w:cs="Arial"/>
                <w:bCs/>
              </w:rPr>
              <w:t>2.8-3.5.3.3</w:t>
            </w:r>
          </w:p>
        </w:tc>
        <w:tc>
          <w:tcPr>
            <w:tcW w:w="4590" w:type="dxa"/>
          </w:tcPr>
          <w:p w14:paraId="5E1D5ADE" w14:textId="77777777" w:rsidR="00810649" w:rsidRPr="00CA783A" w:rsidRDefault="00810649" w:rsidP="00810649">
            <w:pPr>
              <w:suppressAutoHyphens/>
              <w:ind w:left="864"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spacing w:val="-4"/>
              </w:rPr>
              <w:tab/>
              <w:t xml:space="preserve">room designed to prevent injury to patients </w:t>
            </w:r>
          </w:p>
        </w:tc>
        <w:tc>
          <w:tcPr>
            <w:tcW w:w="3312" w:type="dxa"/>
          </w:tcPr>
          <w:p w14:paraId="2733D6DC" w14:textId="77777777" w:rsidR="00810649" w:rsidRPr="00CA783A" w:rsidRDefault="00810649" w:rsidP="00810649">
            <w:pPr>
              <w:suppressAutoHyphens/>
              <w:rPr>
                <w:rFonts w:cs="Arial"/>
                <w:b/>
              </w:rPr>
            </w:pPr>
          </w:p>
        </w:tc>
        <w:tc>
          <w:tcPr>
            <w:tcW w:w="1440" w:type="dxa"/>
          </w:tcPr>
          <w:p w14:paraId="0AC67218" w14:textId="77777777" w:rsidR="00810649" w:rsidRPr="00CA783A" w:rsidRDefault="00810649" w:rsidP="00810649">
            <w:pPr>
              <w:suppressAutoHyphens/>
              <w:rPr>
                <w:rFonts w:cs="Arial"/>
                <w:b/>
              </w:rPr>
            </w:pPr>
          </w:p>
        </w:tc>
      </w:tr>
      <w:tr w:rsidR="00810649" w:rsidRPr="00CA783A" w14:paraId="41879554" w14:textId="77777777" w:rsidTr="00F963A8">
        <w:trPr>
          <w:cantSplit/>
          <w:jc w:val="center"/>
        </w:trPr>
        <w:tc>
          <w:tcPr>
            <w:tcW w:w="1440" w:type="dxa"/>
          </w:tcPr>
          <w:p w14:paraId="606F9746" w14:textId="77777777" w:rsidR="00810649" w:rsidRPr="00CA783A" w:rsidRDefault="00810649" w:rsidP="00810649">
            <w:pPr>
              <w:suppressAutoHyphens/>
              <w:rPr>
                <w:rFonts w:cs="Arial"/>
              </w:rPr>
            </w:pPr>
            <w:r w:rsidRPr="00CA783A">
              <w:rPr>
                <w:rFonts w:cs="Arial"/>
              </w:rPr>
              <w:lastRenderedPageBreak/>
              <w:t xml:space="preserve">(1) </w:t>
            </w:r>
          </w:p>
        </w:tc>
        <w:tc>
          <w:tcPr>
            <w:tcW w:w="4590" w:type="dxa"/>
          </w:tcPr>
          <w:p w14:paraId="340B5230"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all finishes, light fixtures, vents &amp; diffusers &amp; sprinklers be impact- tamper- &amp; ligature resistant </w:t>
            </w:r>
          </w:p>
        </w:tc>
        <w:tc>
          <w:tcPr>
            <w:tcW w:w="3312" w:type="dxa"/>
          </w:tcPr>
          <w:p w14:paraId="315CDBA6" w14:textId="77777777" w:rsidR="00810649" w:rsidRPr="00CA783A" w:rsidRDefault="00810649" w:rsidP="00810649">
            <w:pPr>
              <w:suppressAutoHyphens/>
              <w:rPr>
                <w:rFonts w:cs="Arial"/>
                <w:b/>
              </w:rPr>
            </w:pPr>
          </w:p>
        </w:tc>
        <w:tc>
          <w:tcPr>
            <w:tcW w:w="1440" w:type="dxa"/>
          </w:tcPr>
          <w:p w14:paraId="52632B79" w14:textId="77777777" w:rsidR="00810649" w:rsidRPr="00CA783A" w:rsidRDefault="00810649" w:rsidP="00810649">
            <w:pPr>
              <w:suppressAutoHyphens/>
              <w:rPr>
                <w:rFonts w:cs="Arial"/>
                <w:b/>
              </w:rPr>
            </w:pPr>
          </w:p>
        </w:tc>
      </w:tr>
      <w:tr w:rsidR="00810649" w:rsidRPr="00CA783A" w14:paraId="7B15DF90" w14:textId="77777777" w:rsidTr="00F963A8">
        <w:trPr>
          <w:cantSplit/>
          <w:jc w:val="center"/>
        </w:trPr>
        <w:tc>
          <w:tcPr>
            <w:tcW w:w="1440" w:type="dxa"/>
          </w:tcPr>
          <w:p w14:paraId="09787F3A" w14:textId="77777777" w:rsidR="00810649" w:rsidRPr="00CA783A" w:rsidRDefault="00810649" w:rsidP="00810649">
            <w:pPr>
              <w:suppressAutoHyphens/>
              <w:rPr>
                <w:rFonts w:cs="Arial"/>
              </w:rPr>
            </w:pPr>
            <w:r w:rsidRPr="00CA783A">
              <w:rPr>
                <w:rFonts w:cs="Arial"/>
              </w:rPr>
              <w:t xml:space="preserve">(2) </w:t>
            </w:r>
          </w:p>
        </w:tc>
        <w:tc>
          <w:tcPr>
            <w:tcW w:w="4590" w:type="dxa"/>
          </w:tcPr>
          <w:p w14:paraId="6EB58106"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no electrical outlets, medical gas outlets or similar devices </w:t>
            </w:r>
          </w:p>
        </w:tc>
        <w:tc>
          <w:tcPr>
            <w:tcW w:w="3312" w:type="dxa"/>
          </w:tcPr>
          <w:p w14:paraId="4423C2C8" w14:textId="77777777" w:rsidR="00810649" w:rsidRPr="00CA783A" w:rsidRDefault="00810649" w:rsidP="00810649">
            <w:pPr>
              <w:suppressAutoHyphens/>
              <w:rPr>
                <w:rFonts w:cs="Arial"/>
                <w:b/>
              </w:rPr>
            </w:pPr>
          </w:p>
        </w:tc>
        <w:tc>
          <w:tcPr>
            <w:tcW w:w="1440" w:type="dxa"/>
          </w:tcPr>
          <w:p w14:paraId="2AF45962" w14:textId="77777777" w:rsidR="00810649" w:rsidRPr="00CA783A" w:rsidRDefault="00810649" w:rsidP="00810649">
            <w:pPr>
              <w:suppressAutoHyphens/>
              <w:rPr>
                <w:rFonts w:cs="Arial"/>
                <w:b/>
              </w:rPr>
            </w:pPr>
          </w:p>
        </w:tc>
      </w:tr>
      <w:tr w:rsidR="00810649" w:rsidRPr="00CA783A" w14:paraId="4F3EAAF7" w14:textId="77777777" w:rsidTr="00F963A8">
        <w:trPr>
          <w:cantSplit/>
          <w:jc w:val="center"/>
        </w:trPr>
        <w:tc>
          <w:tcPr>
            <w:tcW w:w="1440" w:type="dxa"/>
          </w:tcPr>
          <w:p w14:paraId="112E84C9" w14:textId="77777777" w:rsidR="00810649" w:rsidRPr="00CA783A" w:rsidRDefault="00810649" w:rsidP="00810649">
            <w:pPr>
              <w:suppressAutoHyphens/>
              <w:rPr>
                <w:rFonts w:cs="Arial"/>
              </w:rPr>
            </w:pPr>
            <w:r w:rsidRPr="00CA783A">
              <w:rPr>
                <w:rFonts w:cs="Arial"/>
              </w:rPr>
              <w:t xml:space="preserve">(3) </w:t>
            </w:r>
          </w:p>
        </w:tc>
        <w:tc>
          <w:tcPr>
            <w:tcW w:w="4590" w:type="dxa"/>
          </w:tcPr>
          <w:p w14:paraId="40A8D508"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no sharp corners edges or protrusions </w:t>
            </w:r>
          </w:p>
          <w:p w14:paraId="28016EB9"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walls free of objects or accessories </w:t>
            </w:r>
          </w:p>
        </w:tc>
        <w:tc>
          <w:tcPr>
            <w:tcW w:w="3312" w:type="dxa"/>
          </w:tcPr>
          <w:p w14:paraId="5A016860" w14:textId="77777777" w:rsidR="00810649" w:rsidRPr="00CA783A" w:rsidRDefault="00810649" w:rsidP="00810649">
            <w:pPr>
              <w:suppressAutoHyphens/>
              <w:rPr>
                <w:rFonts w:cs="Arial"/>
                <w:b/>
              </w:rPr>
            </w:pPr>
          </w:p>
        </w:tc>
        <w:tc>
          <w:tcPr>
            <w:tcW w:w="1440" w:type="dxa"/>
          </w:tcPr>
          <w:p w14:paraId="030E1B6C" w14:textId="77777777" w:rsidR="00810649" w:rsidRPr="00CA783A" w:rsidRDefault="00810649" w:rsidP="00810649">
            <w:pPr>
              <w:suppressAutoHyphens/>
              <w:rPr>
                <w:rFonts w:cs="Arial"/>
                <w:b/>
              </w:rPr>
            </w:pPr>
          </w:p>
        </w:tc>
      </w:tr>
      <w:tr w:rsidR="00810649" w:rsidRPr="00CA783A" w14:paraId="452CCB2B" w14:textId="77777777" w:rsidTr="00F963A8">
        <w:trPr>
          <w:cantSplit/>
          <w:jc w:val="center"/>
        </w:trPr>
        <w:tc>
          <w:tcPr>
            <w:tcW w:w="1440" w:type="dxa"/>
          </w:tcPr>
          <w:p w14:paraId="3231B06F" w14:textId="77777777" w:rsidR="00810649" w:rsidRPr="00CA783A" w:rsidRDefault="00810649" w:rsidP="00810649">
            <w:pPr>
              <w:suppressAutoHyphens/>
              <w:rPr>
                <w:rFonts w:cs="Arial"/>
              </w:rPr>
            </w:pPr>
            <w:r w:rsidRPr="00CA783A">
              <w:rPr>
                <w:rFonts w:cs="Arial"/>
              </w:rPr>
              <w:t xml:space="preserve">(4) </w:t>
            </w:r>
          </w:p>
        </w:tc>
        <w:tc>
          <w:tcPr>
            <w:tcW w:w="4590" w:type="dxa"/>
          </w:tcPr>
          <w:p w14:paraId="374A4F9E"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doors swing out &amp; have hardware on exterior side only </w:t>
            </w:r>
          </w:p>
        </w:tc>
        <w:tc>
          <w:tcPr>
            <w:tcW w:w="3312" w:type="dxa"/>
          </w:tcPr>
          <w:p w14:paraId="38DD2A34" w14:textId="77777777" w:rsidR="00810649" w:rsidRPr="00CA783A" w:rsidRDefault="00810649" w:rsidP="00810649">
            <w:pPr>
              <w:suppressAutoHyphens/>
              <w:rPr>
                <w:rFonts w:cs="Arial"/>
                <w:b/>
              </w:rPr>
            </w:pPr>
          </w:p>
        </w:tc>
        <w:tc>
          <w:tcPr>
            <w:tcW w:w="1440" w:type="dxa"/>
          </w:tcPr>
          <w:p w14:paraId="17A8E383" w14:textId="77777777" w:rsidR="00810649" w:rsidRPr="00CA783A" w:rsidRDefault="00810649" w:rsidP="00810649">
            <w:pPr>
              <w:suppressAutoHyphens/>
              <w:rPr>
                <w:rFonts w:cs="Arial"/>
                <w:b/>
              </w:rPr>
            </w:pPr>
          </w:p>
        </w:tc>
      </w:tr>
      <w:tr w:rsidR="00810649" w:rsidRPr="00CA783A" w14:paraId="6D7439DD" w14:textId="77777777" w:rsidTr="00F963A8">
        <w:trPr>
          <w:cantSplit/>
          <w:jc w:val="center"/>
        </w:trPr>
        <w:tc>
          <w:tcPr>
            <w:tcW w:w="1440" w:type="dxa"/>
          </w:tcPr>
          <w:p w14:paraId="627AFB66" w14:textId="77777777" w:rsidR="00810649" w:rsidRPr="00CA783A" w:rsidRDefault="00810649" w:rsidP="00810649">
            <w:pPr>
              <w:suppressAutoHyphens/>
              <w:rPr>
                <w:rFonts w:cs="Arial"/>
              </w:rPr>
            </w:pPr>
            <w:r w:rsidRPr="00CA783A">
              <w:rPr>
                <w:rFonts w:cs="Arial"/>
              </w:rPr>
              <w:t xml:space="preserve">(5) </w:t>
            </w:r>
          </w:p>
        </w:tc>
        <w:tc>
          <w:tcPr>
            <w:tcW w:w="4590" w:type="dxa"/>
          </w:tcPr>
          <w:p w14:paraId="230B5C89"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door includes small impact-resistant view panel or window for discreet staff observation of patient  </w:t>
            </w:r>
          </w:p>
        </w:tc>
        <w:tc>
          <w:tcPr>
            <w:tcW w:w="3312" w:type="dxa"/>
          </w:tcPr>
          <w:p w14:paraId="05E9BD81" w14:textId="77777777" w:rsidR="00810649" w:rsidRPr="00CA783A" w:rsidRDefault="00810649" w:rsidP="00810649">
            <w:pPr>
              <w:suppressAutoHyphens/>
              <w:rPr>
                <w:rFonts w:cs="Arial"/>
                <w:b/>
              </w:rPr>
            </w:pPr>
          </w:p>
        </w:tc>
        <w:tc>
          <w:tcPr>
            <w:tcW w:w="1440" w:type="dxa"/>
          </w:tcPr>
          <w:p w14:paraId="7317A725" w14:textId="77777777" w:rsidR="00810649" w:rsidRPr="00CA783A" w:rsidRDefault="00810649" w:rsidP="00810649">
            <w:pPr>
              <w:suppressAutoHyphens/>
              <w:rPr>
                <w:rFonts w:cs="Arial"/>
                <w:b/>
              </w:rPr>
            </w:pPr>
          </w:p>
        </w:tc>
      </w:tr>
      <w:tr w:rsidR="00810649" w:rsidRPr="00CA783A" w14:paraId="4CF4F3C0" w14:textId="77777777" w:rsidTr="00F963A8">
        <w:trPr>
          <w:cantSplit/>
          <w:jc w:val="center"/>
        </w:trPr>
        <w:tc>
          <w:tcPr>
            <w:tcW w:w="1440" w:type="dxa"/>
          </w:tcPr>
          <w:p w14:paraId="1EDCC434" w14:textId="77777777" w:rsidR="00810649" w:rsidRPr="00CA783A" w:rsidRDefault="00810649" w:rsidP="00810649">
            <w:pPr>
              <w:suppressAutoHyphens/>
              <w:rPr>
                <w:rFonts w:cs="Arial"/>
                <w:bCs/>
              </w:rPr>
            </w:pPr>
            <w:r w:rsidRPr="00CA783A">
              <w:rPr>
                <w:rFonts w:cs="Arial"/>
              </w:rPr>
              <w:t>.2.8-3.S.3.4</w:t>
            </w:r>
          </w:p>
        </w:tc>
        <w:tc>
          <w:tcPr>
            <w:tcW w:w="4590" w:type="dxa"/>
          </w:tcPr>
          <w:p w14:paraId="165FCE8B" w14:textId="77777777" w:rsidR="00810649" w:rsidRPr="00CA783A" w:rsidRDefault="00810649" w:rsidP="00810649">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min. clear door opening 45.5” </w:t>
            </w:r>
          </w:p>
        </w:tc>
        <w:tc>
          <w:tcPr>
            <w:tcW w:w="3312" w:type="dxa"/>
          </w:tcPr>
          <w:p w14:paraId="74836131" w14:textId="77777777" w:rsidR="00810649" w:rsidRPr="00CA783A" w:rsidRDefault="00810649" w:rsidP="00810649">
            <w:pPr>
              <w:suppressAutoHyphens/>
              <w:rPr>
                <w:rFonts w:cs="Arial"/>
                <w:b/>
              </w:rPr>
            </w:pPr>
          </w:p>
        </w:tc>
        <w:tc>
          <w:tcPr>
            <w:tcW w:w="1440" w:type="dxa"/>
          </w:tcPr>
          <w:p w14:paraId="6F348591" w14:textId="77777777" w:rsidR="00810649" w:rsidRPr="00CA783A" w:rsidRDefault="00810649" w:rsidP="00810649">
            <w:pPr>
              <w:suppressAutoHyphens/>
              <w:rPr>
                <w:rFonts w:cs="Arial"/>
                <w:b/>
              </w:rPr>
            </w:pPr>
          </w:p>
        </w:tc>
      </w:tr>
      <w:tr w:rsidR="00810649" w:rsidRPr="00CA783A" w14:paraId="3ADFDFCD" w14:textId="77777777" w:rsidTr="00F963A8">
        <w:trPr>
          <w:cantSplit/>
          <w:jc w:val="center"/>
        </w:trPr>
        <w:tc>
          <w:tcPr>
            <w:tcW w:w="1440" w:type="dxa"/>
          </w:tcPr>
          <w:p w14:paraId="6C37F220" w14:textId="77777777" w:rsidR="00810649" w:rsidRPr="00CA783A" w:rsidRDefault="00810649" w:rsidP="00810649">
            <w:pPr>
              <w:suppressAutoHyphens/>
              <w:rPr>
                <w:rFonts w:cs="Arial"/>
                <w:bCs/>
              </w:rPr>
            </w:pPr>
          </w:p>
        </w:tc>
        <w:tc>
          <w:tcPr>
            <w:tcW w:w="4590" w:type="dxa"/>
          </w:tcPr>
          <w:p w14:paraId="3950AC9D" w14:textId="77777777" w:rsidR="00810649" w:rsidRPr="00CA783A" w:rsidRDefault="00810649" w:rsidP="00810649">
            <w:pPr>
              <w:suppressAutoHyphens/>
              <w:rPr>
                <w:rFonts w:cs="Arial"/>
                <w:bCs/>
              </w:rPr>
            </w:pPr>
          </w:p>
        </w:tc>
        <w:tc>
          <w:tcPr>
            <w:tcW w:w="3312" w:type="dxa"/>
          </w:tcPr>
          <w:p w14:paraId="66FAC798" w14:textId="77777777" w:rsidR="00810649" w:rsidRPr="00CA783A" w:rsidRDefault="00810649" w:rsidP="00810649">
            <w:pPr>
              <w:suppressAutoHyphens/>
              <w:rPr>
                <w:rFonts w:cs="Arial"/>
                <w:b/>
              </w:rPr>
            </w:pPr>
          </w:p>
        </w:tc>
        <w:tc>
          <w:tcPr>
            <w:tcW w:w="1440" w:type="dxa"/>
          </w:tcPr>
          <w:p w14:paraId="3DC7F3C7" w14:textId="77777777" w:rsidR="00810649" w:rsidRPr="00CA783A" w:rsidRDefault="00810649" w:rsidP="00810649">
            <w:pPr>
              <w:suppressAutoHyphens/>
              <w:rPr>
                <w:rFonts w:cs="Arial"/>
                <w:b/>
              </w:rPr>
            </w:pPr>
          </w:p>
        </w:tc>
      </w:tr>
      <w:tr w:rsidR="00810649" w:rsidRPr="00CA783A" w14:paraId="3EFDBEB7" w14:textId="77777777" w:rsidTr="00F963A8">
        <w:trPr>
          <w:cantSplit/>
          <w:jc w:val="center"/>
        </w:trPr>
        <w:tc>
          <w:tcPr>
            <w:tcW w:w="1440" w:type="dxa"/>
          </w:tcPr>
          <w:p w14:paraId="39999264" w14:textId="77777777" w:rsidR="00810649" w:rsidRPr="00CA783A" w:rsidRDefault="00810649" w:rsidP="00810649">
            <w:pPr>
              <w:suppressAutoHyphens/>
              <w:rPr>
                <w:rFonts w:cs="Arial"/>
                <w:bCs/>
              </w:rPr>
            </w:pPr>
            <w:r w:rsidRPr="00CA783A">
              <w:rPr>
                <w:rFonts w:cs="Arial"/>
                <w:bCs/>
              </w:rPr>
              <w:t>2.8-3.5.4</w:t>
            </w:r>
          </w:p>
        </w:tc>
        <w:tc>
          <w:tcPr>
            <w:tcW w:w="4590" w:type="dxa"/>
          </w:tcPr>
          <w:p w14:paraId="5391D4C7" w14:textId="77777777" w:rsidR="00810649" w:rsidRPr="00CA783A" w:rsidRDefault="00810649" w:rsidP="00810649">
            <w:pPr>
              <w:suppressAutoHyphens/>
              <w:ind w:left="432"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Observation space </w:t>
            </w:r>
          </w:p>
          <w:p w14:paraId="1C9CB6F4" w14:textId="77777777" w:rsidR="00810649" w:rsidRPr="00CA783A" w:rsidRDefault="00810649" w:rsidP="00810649">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at least one observation bed with full cardiac monitoring is provided</w:t>
            </w:r>
          </w:p>
        </w:tc>
        <w:tc>
          <w:tcPr>
            <w:tcW w:w="3312" w:type="dxa"/>
          </w:tcPr>
          <w:p w14:paraId="43236E41" w14:textId="77777777" w:rsidR="00810649" w:rsidRPr="00CA783A" w:rsidRDefault="00810649" w:rsidP="00810649">
            <w:pPr>
              <w:suppressAutoHyphens/>
              <w:rPr>
                <w:rFonts w:cs="Arial"/>
                <w:b/>
              </w:rPr>
            </w:pPr>
          </w:p>
        </w:tc>
        <w:tc>
          <w:tcPr>
            <w:tcW w:w="1440" w:type="dxa"/>
          </w:tcPr>
          <w:p w14:paraId="4149959F" w14:textId="77777777" w:rsidR="00810649" w:rsidRPr="00CA783A" w:rsidRDefault="00810649" w:rsidP="00810649">
            <w:pPr>
              <w:suppressAutoHyphens/>
              <w:rPr>
                <w:rFonts w:cs="Arial"/>
                <w:b/>
              </w:rPr>
            </w:pPr>
          </w:p>
        </w:tc>
      </w:tr>
      <w:tr w:rsidR="00810649" w:rsidRPr="00CA783A" w14:paraId="2409F4EA" w14:textId="77777777" w:rsidTr="003A3854">
        <w:trPr>
          <w:cantSplit/>
          <w:jc w:val="center"/>
        </w:trPr>
        <w:tc>
          <w:tcPr>
            <w:tcW w:w="1440" w:type="dxa"/>
          </w:tcPr>
          <w:p w14:paraId="278A5709" w14:textId="77777777" w:rsidR="00810649" w:rsidRPr="00CA783A" w:rsidRDefault="00810649" w:rsidP="00810649">
            <w:pPr>
              <w:suppressAutoHyphens/>
              <w:rPr>
                <w:rFonts w:cs="Arial"/>
                <w:bCs/>
              </w:rPr>
            </w:pPr>
            <w:r w:rsidRPr="00CA783A">
              <w:rPr>
                <w:rFonts w:cs="Arial"/>
                <w:bCs/>
              </w:rPr>
              <w:t>2.5-3.3.1.1</w:t>
            </w:r>
          </w:p>
        </w:tc>
        <w:tc>
          <w:tcPr>
            <w:tcW w:w="4590" w:type="dxa"/>
          </w:tcPr>
          <w:p w14:paraId="0139C4F9"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facilities for holding patients until they can be discharged or transferred to appropriate hospital</w:t>
            </w:r>
          </w:p>
        </w:tc>
        <w:tc>
          <w:tcPr>
            <w:tcW w:w="3312" w:type="dxa"/>
          </w:tcPr>
          <w:p w14:paraId="204629A0" w14:textId="77777777" w:rsidR="00810649" w:rsidRPr="00CA783A" w:rsidRDefault="00810649" w:rsidP="00810649">
            <w:pPr>
              <w:suppressAutoHyphens/>
              <w:rPr>
                <w:rFonts w:cs="Arial"/>
              </w:rPr>
            </w:pPr>
          </w:p>
        </w:tc>
        <w:tc>
          <w:tcPr>
            <w:tcW w:w="1440" w:type="dxa"/>
          </w:tcPr>
          <w:p w14:paraId="3EB79633" w14:textId="77777777" w:rsidR="00810649" w:rsidRPr="00CA783A" w:rsidRDefault="00810649" w:rsidP="00810649">
            <w:pPr>
              <w:suppressAutoHyphens/>
              <w:rPr>
                <w:rFonts w:cs="Arial"/>
              </w:rPr>
            </w:pPr>
          </w:p>
        </w:tc>
      </w:tr>
      <w:tr w:rsidR="00810649" w:rsidRPr="00CA783A" w14:paraId="57EB539B" w14:textId="77777777" w:rsidTr="003A3854">
        <w:trPr>
          <w:cantSplit/>
          <w:jc w:val="center"/>
        </w:trPr>
        <w:tc>
          <w:tcPr>
            <w:tcW w:w="1440" w:type="dxa"/>
            <w:tcBorders>
              <w:right w:val="single" w:sz="24" w:space="0" w:color="666699"/>
            </w:tcBorders>
          </w:tcPr>
          <w:p w14:paraId="2D0570A7" w14:textId="77777777" w:rsidR="00810649" w:rsidRPr="00CA783A" w:rsidRDefault="00810649" w:rsidP="00810649">
            <w:pPr>
              <w:suppressAutoHyphens/>
              <w:rPr>
                <w:rFonts w:cs="Arial"/>
                <w:bCs/>
              </w:rPr>
            </w:pPr>
          </w:p>
        </w:tc>
        <w:tc>
          <w:tcPr>
            <w:tcW w:w="4590" w:type="dxa"/>
            <w:tcBorders>
              <w:left w:val="single" w:sz="24" w:space="0" w:color="666699"/>
            </w:tcBorders>
            <w:shd w:val="clear" w:color="auto" w:fill="auto"/>
          </w:tcPr>
          <w:p w14:paraId="44BF809F"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dedicated observation space</w:t>
            </w:r>
          </w:p>
          <w:p w14:paraId="01B63852" w14:textId="77777777" w:rsidR="00810649" w:rsidRPr="00CA783A" w:rsidRDefault="00810649" w:rsidP="00810649">
            <w:pPr>
              <w:suppressAutoHyphens/>
              <w:ind w:left="864" w:hanging="432"/>
              <w:rPr>
                <w:rFonts w:cs="Arial"/>
                <w:b/>
              </w:rPr>
            </w:pPr>
            <w:r w:rsidRPr="00CA783A">
              <w:rPr>
                <w:rFonts w:cs="Arial"/>
                <w:b/>
              </w:rPr>
              <w:t>or</w:t>
            </w:r>
          </w:p>
        </w:tc>
        <w:tc>
          <w:tcPr>
            <w:tcW w:w="3312" w:type="dxa"/>
          </w:tcPr>
          <w:p w14:paraId="469B4C20" w14:textId="77777777" w:rsidR="00810649" w:rsidRPr="00CA783A" w:rsidRDefault="00810649" w:rsidP="00810649">
            <w:pPr>
              <w:suppressAutoHyphens/>
              <w:rPr>
                <w:rFonts w:cs="Arial"/>
              </w:rPr>
            </w:pPr>
          </w:p>
        </w:tc>
        <w:tc>
          <w:tcPr>
            <w:tcW w:w="1440" w:type="dxa"/>
          </w:tcPr>
          <w:p w14:paraId="4EC43328" w14:textId="77777777" w:rsidR="00810649" w:rsidRPr="00CA783A" w:rsidRDefault="00810649" w:rsidP="00810649">
            <w:pPr>
              <w:suppressAutoHyphens/>
              <w:rPr>
                <w:rFonts w:cs="Arial"/>
              </w:rPr>
            </w:pPr>
          </w:p>
        </w:tc>
      </w:tr>
      <w:tr w:rsidR="00810649" w:rsidRPr="00CA783A" w14:paraId="2727FBCB" w14:textId="77777777" w:rsidTr="003A3854">
        <w:trPr>
          <w:cantSplit/>
          <w:jc w:val="center"/>
        </w:trPr>
        <w:tc>
          <w:tcPr>
            <w:tcW w:w="1440" w:type="dxa"/>
            <w:tcBorders>
              <w:right w:val="single" w:sz="24" w:space="0" w:color="666699"/>
            </w:tcBorders>
          </w:tcPr>
          <w:p w14:paraId="79F3457C" w14:textId="77777777" w:rsidR="00810649" w:rsidRPr="00CA783A" w:rsidRDefault="00810649" w:rsidP="00810649">
            <w:pPr>
              <w:suppressAutoHyphens/>
              <w:rPr>
                <w:rFonts w:cs="Arial"/>
                <w:bCs/>
              </w:rPr>
            </w:pPr>
            <w:r w:rsidRPr="00CA783A">
              <w:rPr>
                <w:rFonts w:cs="Arial"/>
                <w:bCs/>
              </w:rPr>
              <w:t>2.5-3.3.1.2</w:t>
            </w:r>
          </w:p>
        </w:tc>
        <w:tc>
          <w:tcPr>
            <w:tcW w:w="4590" w:type="dxa"/>
            <w:tcBorders>
              <w:left w:val="single" w:sz="24" w:space="0" w:color="666699"/>
            </w:tcBorders>
            <w:shd w:val="clear" w:color="auto" w:fill="auto"/>
          </w:tcPr>
          <w:p w14:paraId="04BDA0A2"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examination or treatment room(s) designated as observation rooms</w:t>
            </w:r>
            <w:bookmarkStart w:id="11" w:name="section-2.5-3.3.2"/>
            <w:bookmarkEnd w:id="11"/>
          </w:p>
        </w:tc>
        <w:tc>
          <w:tcPr>
            <w:tcW w:w="3312" w:type="dxa"/>
          </w:tcPr>
          <w:p w14:paraId="79C8209E" w14:textId="77777777" w:rsidR="00810649" w:rsidRPr="00CA783A" w:rsidRDefault="00810649" w:rsidP="00810649">
            <w:pPr>
              <w:suppressAutoHyphens/>
              <w:rPr>
                <w:rFonts w:cs="Arial"/>
              </w:rPr>
            </w:pPr>
          </w:p>
        </w:tc>
        <w:tc>
          <w:tcPr>
            <w:tcW w:w="1440" w:type="dxa"/>
          </w:tcPr>
          <w:p w14:paraId="0D984F54" w14:textId="77777777" w:rsidR="00810649" w:rsidRPr="00CA783A" w:rsidRDefault="00810649" w:rsidP="00810649">
            <w:pPr>
              <w:suppressAutoHyphens/>
              <w:rPr>
                <w:rFonts w:cs="Arial"/>
              </w:rPr>
            </w:pPr>
          </w:p>
        </w:tc>
      </w:tr>
      <w:tr w:rsidR="00810649" w:rsidRPr="00CA783A" w14:paraId="676B85A6" w14:textId="77777777" w:rsidTr="00F963A8">
        <w:trPr>
          <w:cantSplit/>
          <w:jc w:val="center"/>
        </w:trPr>
        <w:tc>
          <w:tcPr>
            <w:tcW w:w="1440" w:type="dxa"/>
          </w:tcPr>
          <w:p w14:paraId="43F37004" w14:textId="77777777" w:rsidR="00810649" w:rsidRPr="00CA783A" w:rsidRDefault="00810649" w:rsidP="00810649">
            <w:pPr>
              <w:suppressAutoHyphens/>
              <w:rPr>
                <w:rFonts w:cs="Arial"/>
                <w:bCs/>
              </w:rPr>
            </w:pPr>
          </w:p>
        </w:tc>
        <w:tc>
          <w:tcPr>
            <w:tcW w:w="4590" w:type="dxa"/>
          </w:tcPr>
          <w:p w14:paraId="6D1D180D" w14:textId="77777777" w:rsidR="00810649" w:rsidRPr="00CA783A" w:rsidRDefault="00810649" w:rsidP="00810649">
            <w:pPr>
              <w:suppressAutoHyphens/>
              <w:rPr>
                <w:rFonts w:cs="Arial"/>
                <w:b/>
                <w:bCs/>
              </w:rPr>
            </w:pPr>
          </w:p>
        </w:tc>
        <w:tc>
          <w:tcPr>
            <w:tcW w:w="3312" w:type="dxa"/>
          </w:tcPr>
          <w:p w14:paraId="10309952" w14:textId="77777777" w:rsidR="00810649" w:rsidRPr="00CA783A" w:rsidRDefault="00810649" w:rsidP="00810649">
            <w:pPr>
              <w:suppressAutoHyphens/>
              <w:rPr>
                <w:rFonts w:cs="Arial"/>
                <w:b/>
                <w:bCs/>
              </w:rPr>
            </w:pPr>
          </w:p>
        </w:tc>
        <w:tc>
          <w:tcPr>
            <w:tcW w:w="1440" w:type="dxa"/>
          </w:tcPr>
          <w:p w14:paraId="3376962A" w14:textId="77777777" w:rsidR="00810649" w:rsidRPr="00CA783A" w:rsidRDefault="00810649" w:rsidP="00810649">
            <w:pPr>
              <w:suppressAutoHyphens/>
              <w:rPr>
                <w:rFonts w:cs="Arial"/>
                <w:b/>
                <w:bCs/>
              </w:rPr>
            </w:pPr>
          </w:p>
        </w:tc>
      </w:tr>
      <w:tr w:rsidR="00810649" w:rsidRPr="00CA783A" w14:paraId="36C99912" w14:textId="77777777" w:rsidTr="00F963A8">
        <w:trPr>
          <w:cantSplit/>
          <w:jc w:val="center"/>
        </w:trPr>
        <w:tc>
          <w:tcPr>
            <w:tcW w:w="1440" w:type="dxa"/>
          </w:tcPr>
          <w:p w14:paraId="22F31A95" w14:textId="77777777" w:rsidR="00810649" w:rsidRPr="00CA783A" w:rsidRDefault="00810649" w:rsidP="00810649">
            <w:pPr>
              <w:suppressAutoHyphens/>
              <w:rPr>
                <w:rFonts w:cs="Arial"/>
                <w:bCs/>
              </w:rPr>
            </w:pPr>
            <w:r w:rsidRPr="00CA783A">
              <w:rPr>
                <w:rFonts w:cs="Arial"/>
                <w:bCs/>
              </w:rPr>
              <w:t>2.5-3.3.3.1</w:t>
            </w:r>
          </w:p>
        </w:tc>
        <w:tc>
          <w:tcPr>
            <w:tcW w:w="4590" w:type="dxa"/>
          </w:tcPr>
          <w:p w14:paraId="634F8178"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direct visual observation of each patient or door to treatment room from nurse station </w:t>
            </w:r>
          </w:p>
        </w:tc>
        <w:tc>
          <w:tcPr>
            <w:tcW w:w="3312" w:type="dxa"/>
          </w:tcPr>
          <w:p w14:paraId="7C26D366" w14:textId="77777777" w:rsidR="00810649" w:rsidRPr="00CA783A" w:rsidRDefault="00810649" w:rsidP="00810649">
            <w:pPr>
              <w:suppressAutoHyphens/>
              <w:rPr>
                <w:rFonts w:cs="Arial"/>
              </w:rPr>
            </w:pPr>
          </w:p>
        </w:tc>
        <w:tc>
          <w:tcPr>
            <w:tcW w:w="1440" w:type="dxa"/>
          </w:tcPr>
          <w:p w14:paraId="7888E517" w14:textId="77777777" w:rsidR="00810649" w:rsidRPr="00CA783A" w:rsidRDefault="00810649" w:rsidP="00810649">
            <w:pPr>
              <w:suppressAutoHyphens/>
              <w:rPr>
                <w:rFonts w:cs="Arial"/>
              </w:rPr>
            </w:pPr>
          </w:p>
        </w:tc>
      </w:tr>
      <w:tr w:rsidR="00810649" w:rsidRPr="00CA783A" w14:paraId="4758FEE6" w14:textId="77777777" w:rsidTr="00F963A8">
        <w:trPr>
          <w:cantSplit/>
          <w:jc w:val="center"/>
        </w:trPr>
        <w:tc>
          <w:tcPr>
            <w:tcW w:w="1440" w:type="dxa"/>
          </w:tcPr>
          <w:p w14:paraId="6F0208CD" w14:textId="77777777" w:rsidR="00810649" w:rsidRPr="00CA783A" w:rsidRDefault="00810649" w:rsidP="00810649">
            <w:pPr>
              <w:suppressAutoHyphens/>
              <w:rPr>
                <w:rFonts w:cs="Arial"/>
                <w:bCs/>
              </w:rPr>
            </w:pPr>
            <w:r w:rsidRPr="00CA783A">
              <w:rPr>
                <w:rFonts w:cs="Arial"/>
                <w:bCs/>
              </w:rPr>
              <w:t>2.5-3.3.3.2(1)</w:t>
            </w:r>
          </w:p>
          <w:p w14:paraId="3C188254" w14:textId="77777777" w:rsidR="00810649" w:rsidRPr="00CA783A" w:rsidRDefault="00810649" w:rsidP="00810649">
            <w:pPr>
              <w:suppressAutoHyphens/>
              <w:rPr>
                <w:rFonts w:cs="Arial"/>
                <w:bCs/>
              </w:rPr>
            </w:pPr>
            <w:r w:rsidRPr="00CA783A">
              <w:rPr>
                <w:rStyle w:val="bluehighlight"/>
                <w:rFonts w:cs="Arial"/>
                <w:bCs/>
              </w:rPr>
              <w:t>2.1-3.1.2</w:t>
            </w:r>
          </w:p>
        </w:tc>
        <w:tc>
          <w:tcPr>
            <w:tcW w:w="4590" w:type="dxa"/>
          </w:tcPr>
          <w:p w14:paraId="134CB30D" w14:textId="77777777" w:rsidR="00810649" w:rsidRPr="00CA783A" w:rsidRDefault="00810649" w:rsidP="00810649">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spacing w:val="-2"/>
              </w:rPr>
              <w:tab/>
              <w:t>each observation space design ensures appropriate levels of patient speech &amp; visual privacy &amp; dignity throughout care process</w:t>
            </w:r>
          </w:p>
        </w:tc>
        <w:tc>
          <w:tcPr>
            <w:tcW w:w="3312" w:type="dxa"/>
          </w:tcPr>
          <w:p w14:paraId="007DA7BC" w14:textId="77777777" w:rsidR="00810649" w:rsidRPr="00CA783A" w:rsidRDefault="00810649" w:rsidP="00810649">
            <w:pPr>
              <w:suppressAutoHyphens/>
              <w:rPr>
                <w:rFonts w:cs="Arial"/>
              </w:rPr>
            </w:pPr>
          </w:p>
        </w:tc>
        <w:tc>
          <w:tcPr>
            <w:tcW w:w="1440" w:type="dxa"/>
          </w:tcPr>
          <w:p w14:paraId="6F9878A3" w14:textId="77777777" w:rsidR="00810649" w:rsidRPr="00CA783A" w:rsidRDefault="00810649" w:rsidP="00810649">
            <w:pPr>
              <w:suppressAutoHyphens/>
              <w:rPr>
                <w:rFonts w:cs="Arial"/>
              </w:rPr>
            </w:pPr>
          </w:p>
        </w:tc>
      </w:tr>
      <w:tr w:rsidR="00810649" w:rsidRPr="00CA783A" w14:paraId="067B5F2F" w14:textId="77777777" w:rsidTr="00F963A8">
        <w:trPr>
          <w:cantSplit/>
          <w:jc w:val="center"/>
        </w:trPr>
        <w:tc>
          <w:tcPr>
            <w:tcW w:w="1440" w:type="dxa"/>
          </w:tcPr>
          <w:p w14:paraId="3C37A255" w14:textId="77777777" w:rsidR="00810649" w:rsidRPr="00CA783A" w:rsidRDefault="00810649" w:rsidP="00810649">
            <w:pPr>
              <w:suppressAutoHyphens/>
              <w:rPr>
                <w:rFonts w:cs="Arial"/>
                <w:bCs/>
              </w:rPr>
            </w:pPr>
          </w:p>
        </w:tc>
        <w:tc>
          <w:tcPr>
            <w:tcW w:w="4590" w:type="dxa"/>
          </w:tcPr>
          <w:p w14:paraId="3D5B7C7B" w14:textId="77777777" w:rsidR="00810649" w:rsidRPr="00CA783A" w:rsidRDefault="00810649" w:rsidP="00810649">
            <w:pPr>
              <w:suppressAutoHyphens/>
              <w:rPr>
                <w:rFonts w:cs="Arial"/>
              </w:rPr>
            </w:pPr>
          </w:p>
        </w:tc>
        <w:tc>
          <w:tcPr>
            <w:tcW w:w="3312" w:type="dxa"/>
          </w:tcPr>
          <w:p w14:paraId="79C36035" w14:textId="77777777" w:rsidR="00810649" w:rsidRPr="00CA783A" w:rsidRDefault="00810649" w:rsidP="00810649">
            <w:pPr>
              <w:suppressAutoHyphens/>
              <w:rPr>
                <w:rFonts w:cs="Arial"/>
              </w:rPr>
            </w:pPr>
          </w:p>
        </w:tc>
        <w:tc>
          <w:tcPr>
            <w:tcW w:w="1440" w:type="dxa"/>
          </w:tcPr>
          <w:p w14:paraId="574ED62D" w14:textId="77777777" w:rsidR="00810649" w:rsidRPr="00CA783A" w:rsidRDefault="00810649" w:rsidP="00810649">
            <w:pPr>
              <w:suppressAutoHyphens/>
              <w:rPr>
                <w:rFonts w:cs="Arial"/>
              </w:rPr>
            </w:pPr>
          </w:p>
        </w:tc>
      </w:tr>
      <w:tr w:rsidR="00810649" w:rsidRPr="00CA783A" w14:paraId="25655C38" w14:textId="77777777" w:rsidTr="00F963A8">
        <w:trPr>
          <w:cantSplit/>
          <w:jc w:val="center"/>
        </w:trPr>
        <w:tc>
          <w:tcPr>
            <w:tcW w:w="1440" w:type="dxa"/>
          </w:tcPr>
          <w:p w14:paraId="45FF3197"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r w:rsidRPr="00CA783A">
              <w:rPr>
                <w:rStyle w:val="bluehighlight"/>
                <w:rFonts w:ascii="Arial" w:hAnsi="Arial" w:cs="Arial"/>
                <w:bCs/>
                <w:sz w:val="20"/>
                <w:szCs w:val="20"/>
              </w:rPr>
              <w:t>2.1-3.10.2</w:t>
            </w:r>
          </w:p>
        </w:tc>
        <w:tc>
          <w:tcPr>
            <w:tcW w:w="4590" w:type="dxa"/>
          </w:tcPr>
          <w:p w14:paraId="6A1E4B70" w14:textId="77777777" w:rsidR="00810649" w:rsidRPr="00CA783A" w:rsidRDefault="00810649" w:rsidP="00810649">
            <w:pPr>
              <w:pStyle w:val="NormalWeb"/>
              <w:suppressAutoHyphens/>
              <w:spacing w:before="0" w:beforeAutospacing="0" w:after="0" w:afterAutospacing="0"/>
              <w:ind w:left="864"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bCs/>
                <w:sz w:val="20"/>
                <w:szCs w:val="20"/>
              </w:rPr>
              <w:tab/>
              <w:t>Patient toilet room</w:t>
            </w:r>
          </w:p>
        </w:tc>
        <w:tc>
          <w:tcPr>
            <w:tcW w:w="3312" w:type="dxa"/>
          </w:tcPr>
          <w:p w14:paraId="274102DF"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p>
        </w:tc>
        <w:tc>
          <w:tcPr>
            <w:tcW w:w="1440" w:type="dxa"/>
          </w:tcPr>
          <w:p w14:paraId="0417F02B"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p>
        </w:tc>
      </w:tr>
      <w:tr w:rsidR="00810649" w:rsidRPr="00CA783A" w14:paraId="749AED42" w14:textId="77777777" w:rsidTr="00F963A8">
        <w:trPr>
          <w:cantSplit/>
          <w:jc w:val="center"/>
        </w:trPr>
        <w:tc>
          <w:tcPr>
            <w:tcW w:w="1440" w:type="dxa"/>
          </w:tcPr>
          <w:p w14:paraId="3C8F8578" w14:textId="77777777" w:rsidR="00810649" w:rsidRPr="00CA783A" w:rsidRDefault="00810649" w:rsidP="00810649">
            <w:pPr>
              <w:suppressAutoHyphens/>
              <w:rPr>
                <w:rFonts w:cs="Arial"/>
              </w:rPr>
            </w:pPr>
            <w:r w:rsidRPr="00CA783A">
              <w:rPr>
                <w:rFonts w:cs="Arial"/>
                <w:bCs/>
              </w:rPr>
              <w:t>2.5-3.3.3.2(2)</w:t>
            </w:r>
          </w:p>
        </w:tc>
        <w:tc>
          <w:tcPr>
            <w:tcW w:w="4590" w:type="dxa"/>
          </w:tcPr>
          <w:p w14:paraId="69001E1D"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readily accessible* to each observation space</w:t>
            </w:r>
          </w:p>
        </w:tc>
        <w:tc>
          <w:tcPr>
            <w:tcW w:w="3312" w:type="dxa"/>
          </w:tcPr>
          <w:p w14:paraId="4490305A" w14:textId="77777777" w:rsidR="00810649" w:rsidRPr="00CA783A" w:rsidRDefault="00810649" w:rsidP="00810649">
            <w:pPr>
              <w:tabs>
                <w:tab w:val="left" w:pos="426"/>
              </w:tabs>
              <w:suppressAutoHyphens/>
              <w:rPr>
                <w:rFonts w:cs="Arial"/>
              </w:rPr>
            </w:pPr>
          </w:p>
        </w:tc>
        <w:tc>
          <w:tcPr>
            <w:tcW w:w="1440" w:type="dxa"/>
          </w:tcPr>
          <w:p w14:paraId="6A9BC329" w14:textId="77777777" w:rsidR="00810649" w:rsidRPr="00CA783A" w:rsidRDefault="00810649" w:rsidP="00810649">
            <w:pPr>
              <w:suppressAutoHyphens/>
              <w:rPr>
                <w:rFonts w:cs="Arial"/>
              </w:rPr>
            </w:pPr>
          </w:p>
        </w:tc>
      </w:tr>
      <w:tr w:rsidR="00810649" w:rsidRPr="00CA783A" w14:paraId="779C51D9" w14:textId="77777777" w:rsidTr="00F963A8">
        <w:trPr>
          <w:cantSplit/>
          <w:jc w:val="center"/>
        </w:trPr>
        <w:tc>
          <w:tcPr>
            <w:tcW w:w="1440" w:type="dxa"/>
          </w:tcPr>
          <w:p w14:paraId="768CF65B"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r w:rsidRPr="00CA783A">
              <w:rPr>
                <w:rStyle w:val="bluehighlight"/>
                <w:rFonts w:ascii="Arial" w:hAnsi="Arial" w:cs="Arial"/>
                <w:bCs/>
                <w:sz w:val="20"/>
                <w:szCs w:val="20"/>
              </w:rPr>
              <w:t>2.1-3.10.2.1</w:t>
            </w:r>
          </w:p>
        </w:tc>
        <w:tc>
          <w:tcPr>
            <w:tcW w:w="4590" w:type="dxa"/>
          </w:tcPr>
          <w:p w14:paraId="18D40B27"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provided separate from public use toilet rooms </w:t>
            </w:r>
          </w:p>
          <w:p w14:paraId="19BCA805"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located to permit access from patient care areas without passing through publicly accessible areas</w:t>
            </w:r>
          </w:p>
        </w:tc>
        <w:tc>
          <w:tcPr>
            <w:tcW w:w="3312" w:type="dxa"/>
          </w:tcPr>
          <w:p w14:paraId="75867AEA" w14:textId="77777777" w:rsidR="00810649" w:rsidRPr="00CA783A" w:rsidRDefault="00810649" w:rsidP="00810649">
            <w:pPr>
              <w:tabs>
                <w:tab w:val="left" w:pos="426"/>
              </w:tabs>
              <w:suppressAutoHyphens/>
              <w:rPr>
                <w:rFonts w:cs="Arial"/>
              </w:rPr>
            </w:pPr>
            <w:r w:rsidRPr="00CA783A">
              <w:rPr>
                <w:rFonts w:cs="Arial"/>
              </w:rPr>
              <w:t>Ventilation:</w:t>
            </w:r>
          </w:p>
          <w:p w14:paraId="43265E91"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10 air changes per hour</w:t>
            </w:r>
          </w:p>
          <w:p w14:paraId="3206A862"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Exhaust</w:t>
            </w:r>
          </w:p>
          <w:p w14:paraId="44768AEC"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Negative pressure</w:t>
            </w:r>
          </w:p>
          <w:p w14:paraId="12BC58FA"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No recirculating room units</w:t>
            </w:r>
          </w:p>
        </w:tc>
        <w:tc>
          <w:tcPr>
            <w:tcW w:w="1440" w:type="dxa"/>
          </w:tcPr>
          <w:p w14:paraId="5EAE2F1B" w14:textId="77777777" w:rsidR="00810649" w:rsidRPr="00CA783A" w:rsidRDefault="00810649" w:rsidP="00810649">
            <w:pPr>
              <w:suppressAutoHyphens/>
              <w:rPr>
                <w:rFonts w:cs="Arial"/>
              </w:rPr>
            </w:pPr>
          </w:p>
          <w:p w14:paraId="5B52192A" w14:textId="29916CDB" w:rsidR="00810649" w:rsidRPr="00CA783A" w:rsidRDefault="00621492" w:rsidP="00810649">
            <w:pPr>
              <w:suppressAutoHyphens/>
              <w:rPr>
                <w:rFonts w:cs="Arial"/>
              </w:rPr>
            </w:pPr>
            <w:r>
              <w:rPr>
                <w:rFonts w:cs="Arial"/>
              </w:rPr>
              <w:t>Table 7.1</w:t>
            </w:r>
          </w:p>
        </w:tc>
      </w:tr>
      <w:tr w:rsidR="00810649" w:rsidRPr="00CA783A" w14:paraId="5399036F" w14:textId="77777777" w:rsidTr="00F963A8">
        <w:trPr>
          <w:cantSplit/>
          <w:jc w:val="center"/>
        </w:trPr>
        <w:tc>
          <w:tcPr>
            <w:tcW w:w="1440" w:type="dxa"/>
          </w:tcPr>
          <w:p w14:paraId="42FCD9C2"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r w:rsidRPr="00CA783A">
              <w:rPr>
                <w:rStyle w:val="bluehighlight"/>
                <w:rFonts w:ascii="Arial" w:hAnsi="Arial" w:cs="Arial"/>
                <w:bCs/>
                <w:sz w:val="20"/>
                <w:szCs w:val="20"/>
              </w:rPr>
              <w:t>2.1-3.10.2.2</w:t>
            </w:r>
          </w:p>
        </w:tc>
        <w:tc>
          <w:tcPr>
            <w:tcW w:w="4590" w:type="dxa"/>
          </w:tcPr>
          <w:p w14:paraId="793ABEEA" w14:textId="77777777" w:rsidR="00810649" w:rsidRPr="00CA783A" w:rsidRDefault="00810649" w:rsidP="00810649">
            <w:pPr>
              <w:suppressAutoHyphens/>
              <w:ind w:left="1296"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spacing w:val="-4"/>
              </w:rPr>
              <w:tab/>
              <w:t>equipped with toilet &amp; handwashing station</w:t>
            </w:r>
          </w:p>
        </w:tc>
        <w:tc>
          <w:tcPr>
            <w:tcW w:w="3312" w:type="dxa"/>
          </w:tcPr>
          <w:p w14:paraId="5DBB163C"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6D50E61E"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3B1225E2" w14:textId="77777777" w:rsidTr="00F963A8">
        <w:trPr>
          <w:cantSplit/>
          <w:jc w:val="center"/>
        </w:trPr>
        <w:tc>
          <w:tcPr>
            <w:tcW w:w="1440" w:type="dxa"/>
          </w:tcPr>
          <w:p w14:paraId="3025A0F4" w14:textId="77777777" w:rsidR="00810649" w:rsidRPr="00CA783A" w:rsidRDefault="00810649" w:rsidP="00810649">
            <w:pPr>
              <w:suppressAutoHyphens/>
              <w:rPr>
                <w:rFonts w:cs="Arial"/>
                <w:bCs/>
              </w:rPr>
            </w:pPr>
          </w:p>
        </w:tc>
        <w:tc>
          <w:tcPr>
            <w:tcW w:w="4590" w:type="dxa"/>
          </w:tcPr>
          <w:p w14:paraId="2E9C6C23" w14:textId="77777777" w:rsidR="00810649" w:rsidRPr="00CA783A" w:rsidRDefault="00810649" w:rsidP="00810649">
            <w:pPr>
              <w:suppressAutoHyphens/>
              <w:rPr>
                <w:rFonts w:cs="Arial"/>
              </w:rPr>
            </w:pPr>
          </w:p>
        </w:tc>
        <w:tc>
          <w:tcPr>
            <w:tcW w:w="3312" w:type="dxa"/>
          </w:tcPr>
          <w:p w14:paraId="41ED36BC" w14:textId="77777777" w:rsidR="00810649" w:rsidRPr="00CA783A" w:rsidRDefault="00810649" w:rsidP="00810649">
            <w:pPr>
              <w:suppressAutoHyphens/>
              <w:rPr>
                <w:rFonts w:cs="Arial"/>
                <w:b/>
              </w:rPr>
            </w:pPr>
          </w:p>
        </w:tc>
        <w:tc>
          <w:tcPr>
            <w:tcW w:w="1440" w:type="dxa"/>
          </w:tcPr>
          <w:p w14:paraId="445990BB" w14:textId="77777777" w:rsidR="00810649" w:rsidRPr="00CA783A" w:rsidRDefault="00810649" w:rsidP="00810649">
            <w:pPr>
              <w:suppressAutoHyphens/>
              <w:rPr>
                <w:rFonts w:cs="Arial"/>
                <w:b/>
              </w:rPr>
            </w:pPr>
          </w:p>
        </w:tc>
      </w:tr>
      <w:tr w:rsidR="00810649" w:rsidRPr="00CA783A" w14:paraId="522117A9" w14:textId="77777777" w:rsidTr="00F963A8">
        <w:trPr>
          <w:cantSplit/>
          <w:jc w:val="center"/>
        </w:trPr>
        <w:tc>
          <w:tcPr>
            <w:tcW w:w="1440" w:type="dxa"/>
          </w:tcPr>
          <w:p w14:paraId="424421AC" w14:textId="77777777" w:rsidR="00810649" w:rsidRPr="00CA783A" w:rsidRDefault="00810649" w:rsidP="00810649">
            <w:pPr>
              <w:suppressAutoHyphens/>
              <w:rPr>
                <w:rFonts w:cs="Arial"/>
                <w:bCs/>
              </w:rPr>
            </w:pPr>
            <w:r w:rsidRPr="00CA783A">
              <w:rPr>
                <w:rFonts w:cs="Arial"/>
                <w:bCs/>
              </w:rPr>
              <w:t>2.8-3.6</w:t>
            </w:r>
          </w:p>
        </w:tc>
        <w:tc>
          <w:tcPr>
            <w:tcW w:w="4590" w:type="dxa"/>
          </w:tcPr>
          <w:p w14:paraId="4ACCA3C4" w14:textId="77777777" w:rsidR="00810649" w:rsidRPr="00CA783A" w:rsidRDefault="00810649" w:rsidP="00810649">
            <w:pPr>
              <w:suppressAutoHyphens/>
              <w:ind w:left="432" w:hanging="432"/>
              <w:rPr>
                <w:rFonts w:cs="Arial"/>
                <w:b/>
              </w:rPr>
            </w:pPr>
            <w:r w:rsidRPr="00CA783A">
              <w:rPr>
                <w:rFonts w:cs="Arial"/>
              </w:rPr>
              <w:tab/>
            </w:r>
            <w:r w:rsidRPr="00CA783A">
              <w:rPr>
                <w:rFonts w:cs="Arial"/>
                <w:b/>
              </w:rPr>
              <w:t>Imaging Services:</w:t>
            </w:r>
          </w:p>
        </w:tc>
        <w:tc>
          <w:tcPr>
            <w:tcW w:w="3312" w:type="dxa"/>
          </w:tcPr>
          <w:p w14:paraId="27B37FB4" w14:textId="77777777" w:rsidR="00810649" w:rsidRPr="00CA783A" w:rsidRDefault="00810649" w:rsidP="00810649">
            <w:pPr>
              <w:suppressAutoHyphens/>
              <w:rPr>
                <w:rFonts w:cs="Arial"/>
                <w:b/>
              </w:rPr>
            </w:pPr>
          </w:p>
        </w:tc>
        <w:tc>
          <w:tcPr>
            <w:tcW w:w="1440" w:type="dxa"/>
          </w:tcPr>
          <w:p w14:paraId="2C36ECA4" w14:textId="77777777" w:rsidR="00810649" w:rsidRPr="00CA783A" w:rsidRDefault="00810649" w:rsidP="00810649">
            <w:pPr>
              <w:suppressAutoHyphens/>
              <w:rPr>
                <w:rFonts w:cs="Arial"/>
                <w:b/>
              </w:rPr>
            </w:pPr>
          </w:p>
        </w:tc>
      </w:tr>
      <w:tr w:rsidR="00810649" w:rsidRPr="00CA783A" w14:paraId="0B87F064" w14:textId="77777777" w:rsidTr="00F963A8">
        <w:trPr>
          <w:cantSplit/>
          <w:jc w:val="center"/>
        </w:trPr>
        <w:tc>
          <w:tcPr>
            <w:tcW w:w="1440" w:type="dxa"/>
          </w:tcPr>
          <w:p w14:paraId="5A957E31" w14:textId="77777777" w:rsidR="00810649" w:rsidRPr="00CA783A" w:rsidRDefault="00810649" w:rsidP="00810649">
            <w:pPr>
              <w:suppressAutoHyphens/>
              <w:rPr>
                <w:rFonts w:cs="Arial"/>
              </w:rPr>
            </w:pPr>
            <w:r w:rsidRPr="00CA783A">
              <w:rPr>
                <w:rFonts w:cs="Arial"/>
                <w:bCs/>
              </w:rPr>
              <w:t>2.8-3.6.1</w:t>
            </w:r>
          </w:p>
        </w:tc>
        <w:tc>
          <w:tcPr>
            <w:tcW w:w="4590" w:type="dxa"/>
          </w:tcPr>
          <w:p w14:paraId="341708CD"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Radiography room </w:t>
            </w:r>
            <w:r>
              <w:rPr>
                <w:rFonts w:cs="Arial"/>
              </w:rPr>
              <w:t>(</w:t>
            </w:r>
            <w:r w:rsidRPr="00CA783A">
              <w:rPr>
                <w:rFonts w:cs="Arial"/>
                <w:bCs/>
              </w:rPr>
              <w:t>Class 1 imaging room</w:t>
            </w:r>
            <w:r>
              <w:rPr>
                <w:rFonts w:cs="Arial"/>
                <w:bCs/>
              </w:rPr>
              <w:t>)</w:t>
            </w:r>
          </w:p>
        </w:tc>
        <w:tc>
          <w:tcPr>
            <w:tcW w:w="3312" w:type="dxa"/>
          </w:tcPr>
          <w:p w14:paraId="72B962A2" w14:textId="77777777" w:rsidR="00810649" w:rsidRPr="00CA783A" w:rsidRDefault="00810649" w:rsidP="00810649">
            <w:pPr>
              <w:suppressAutoHyphens/>
              <w:rPr>
                <w:rFonts w:cs="Arial"/>
                <w:b/>
              </w:rPr>
            </w:pPr>
          </w:p>
        </w:tc>
        <w:tc>
          <w:tcPr>
            <w:tcW w:w="1440" w:type="dxa"/>
          </w:tcPr>
          <w:p w14:paraId="4D09C99A" w14:textId="77777777" w:rsidR="00810649" w:rsidRPr="00CA783A" w:rsidRDefault="00810649" w:rsidP="00810649">
            <w:pPr>
              <w:suppressAutoHyphens/>
              <w:rPr>
                <w:rFonts w:cs="Arial"/>
                <w:b/>
              </w:rPr>
            </w:pPr>
          </w:p>
        </w:tc>
      </w:tr>
      <w:tr w:rsidR="00810649" w:rsidRPr="00CA783A" w14:paraId="5B12ADD8" w14:textId="77777777" w:rsidTr="00F963A8">
        <w:trPr>
          <w:cantSplit/>
          <w:jc w:val="center"/>
        </w:trPr>
        <w:tc>
          <w:tcPr>
            <w:tcW w:w="1440" w:type="dxa"/>
          </w:tcPr>
          <w:p w14:paraId="791DDED4" w14:textId="77777777" w:rsidR="00810649" w:rsidRPr="00CA783A" w:rsidRDefault="00810649" w:rsidP="00810649">
            <w:pPr>
              <w:suppressAutoHyphens/>
              <w:rPr>
                <w:rFonts w:cs="Arial"/>
              </w:rPr>
            </w:pPr>
            <w:r w:rsidRPr="00CA783A">
              <w:rPr>
                <w:rFonts w:cs="Arial"/>
              </w:rPr>
              <w:t>Table 2.1-5</w:t>
            </w:r>
          </w:p>
        </w:tc>
        <w:tc>
          <w:tcPr>
            <w:tcW w:w="4590" w:type="dxa"/>
          </w:tcPr>
          <w:p w14:paraId="09FA5531" w14:textId="77777777" w:rsidR="00810649" w:rsidRPr="00CA783A" w:rsidRDefault="00810649" w:rsidP="00810649">
            <w:pPr>
              <w:suppressAutoHyphens/>
              <w:ind w:left="1728" w:hanging="432"/>
              <w:rPr>
                <w:rFonts w:cs="Arial"/>
                <w:iCs/>
              </w:rPr>
            </w:pPr>
            <w:r w:rsidRPr="00CA783A">
              <w:rPr>
                <w:rFonts w:cs="Arial"/>
                <w:iCs/>
              </w:rPr>
              <w:t xml:space="preserve">Flooring: </w:t>
            </w:r>
          </w:p>
          <w:p w14:paraId="63A2FB1C" w14:textId="77777777" w:rsidR="00810649" w:rsidRPr="00CA783A" w:rsidRDefault="00810649" w:rsidP="00810649">
            <w:pPr>
              <w:suppressAutoHyphens/>
              <w:ind w:left="1728"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spacing w:val="-4"/>
              </w:rPr>
              <w:tab/>
              <w:t>cleanable &amp; wear-resistant for the location; stable, firm &amp; slip</w:t>
            </w:r>
            <w:r w:rsidRPr="00CA783A">
              <w:rPr>
                <w:rFonts w:cs="Arial"/>
                <w:spacing w:val="-4"/>
              </w:rPr>
              <w:noBreakHyphen/>
              <w:t>resistant</w:t>
            </w:r>
          </w:p>
        </w:tc>
        <w:tc>
          <w:tcPr>
            <w:tcW w:w="3312" w:type="dxa"/>
          </w:tcPr>
          <w:p w14:paraId="7E8857DB" w14:textId="77777777" w:rsidR="00810649" w:rsidRPr="00CA783A" w:rsidRDefault="00810649" w:rsidP="00810649">
            <w:pPr>
              <w:tabs>
                <w:tab w:val="left" w:pos="426"/>
              </w:tabs>
              <w:suppressAutoHyphens/>
              <w:rPr>
                <w:rFonts w:cs="Arial"/>
              </w:rPr>
            </w:pPr>
          </w:p>
          <w:p w14:paraId="4F9F61F8" w14:textId="77777777" w:rsidR="00810649" w:rsidRPr="00CA783A" w:rsidRDefault="00810649" w:rsidP="00810649">
            <w:pPr>
              <w:tabs>
                <w:tab w:val="left" w:pos="426"/>
              </w:tabs>
              <w:suppressAutoHyphens/>
              <w:rPr>
                <w:rFonts w:cs="Arial"/>
              </w:rPr>
            </w:pPr>
            <w:r w:rsidRPr="00CA783A">
              <w:rPr>
                <w:rFonts w:cs="Arial"/>
              </w:rPr>
              <w:t>Ventilation:</w:t>
            </w:r>
          </w:p>
          <w:p w14:paraId="307E5936" w14:textId="77777777" w:rsidR="00810649"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6 air changes per hour</w:t>
            </w:r>
          </w:p>
          <w:p w14:paraId="7A313897" w14:textId="77777777" w:rsidR="00810649" w:rsidRPr="00CA783A" w:rsidRDefault="00810649" w:rsidP="00810649">
            <w:pPr>
              <w:tabs>
                <w:tab w:val="left" w:pos="481"/>
              </w:tabs>
              <w:suppressAutoHyphens/>
              <w:rPr>
                <w:rFonts w:cs="Arial"/>
              </w:rPr>
            </w:pPr>
            <w:r w:rsidRPr="00CA783A">
              <w:rPr>
                <w:rFonts w:cs="Arial"/>
              </w:rPr>
              <w:t>Power:</w:t>
            </w:r>
          </w:p>
        </w:tc>
        <w:tc>
          <w:tcPr>
            <w:tcW w:w="1440" w:type="dxa"/>
          </w:tcPr>
          <w:p w14:paraId="4D55001A" w14:textId="77777777" w:rsidR="00810649" w:rsidRPr="00CA783A" w:rsidRDefault="00810649" w:rsidP="00810649">
            <w:pPr>
              <w:suppressAutoHyphens/>
              <w:rPr>
                <w:rFonts w:cs="Arial"/>
              </w:rPr>
            </w:pPr>
          </w:p>
          <w:p w14:paraId="50F1BA0A" w14:textId="77777777" w:rsidR="00810649" w:rsidRPr="00CA783A" w:rsidRDefault="00810649" w:rsidP="00810649">
            <w:pPr>
              <w:suppressAutoHyphens/>
              <w:rPr>
                <w:rFonts w:cs="Arial"/>
              </w:rPr>
            </w:pPr>
          </w:p>
          <w:p w14:paraId="647AEE3E" w14:textId="56388324" w:rsidR="00810649" w:rsidRPr="00CA783A" w:rsidRDefault="00621492" w:rsidP="00810649">
            <w:pPr>
              <w:suppressAutoHyphens/>
              <w:rPr>
                <w:rFonts w:cs="Arial"/>
              </w:rPr>
            </w:pPr>
            <w:r>
              <w:rPr>
                <w:rFonts w:cs="Arial"/>
              </w:rPr>
              <w:t>Table 7.1</w:t>
            </w:r>
          </w:p>
        </w:tc>
      </w:tr>
      <w:tr w:rsidR="00810649" w:rsidRPr="00CA783A" w14:paraId="34EA6350" w14:textId="77777777" w:rsidTr="00F963A8">
        <w:trPr>
          <w:cantSplit/>
          <w:jc w:val="center"/>
        </w:trPr>
        <w:tc>
          <w:tcPr>
            <w:tcW w:w="1440" w:type="dxa"/>
          </w:tcPr>
          <w:p w14:paraId="76A411D4" w14:textId="77777777" w:rsidR="00810649" w:rsidRPr="00CA783A" w:rsidRDefault="00810649" w:rsidP="00810649">
            <w:pPr>
              <w:suppressAutoHyphens/>
              <w:rPr>
                <w:rFonts w:cs="Arial"/>
              </w:rPr>
            </w:pPr>
          </w:p>
        </w:tc>
        <w:tc>
          <w:tcPr>
            <w:tcW w:w="4590" w:type="dxa"/>
          </w:tcPr>
          <w:p w14:paraId="0F4CF478" w14:textId="77777777" w:rsidR="00810649" w:rsidRPr="00CA783A" w:rsidRDefault="00810649" w:rsidP="00810649">
            <w:pPr>
              <w:suppressAutoHyphens/>
              <w:ind w:left="1296" w:hanging="432"/>
              <w:rPr>
                <w:rFonts w:cs="Arial"/>
                <w:iCs/>
              </w:rPr>
            </w:pPr>
            <w:r w:rsidRPr="00CA783A">
              <w:rPr>
                <w:rFonts w:cs="Arial"/>
                <w:iCs/>
              </w:rPr>
              <w:tab/>
              <w:t xml:space="preserve">Wall Finishes: </w:t>
            </w:r>
          </w:p>
          <w:p w14:paraId="164B5C37" w14:textId="77777777" w:rsidR="00810649" w:rsidRPr="00CA783A" w:rsidRDefault="00810649" w:rsidP="00810649">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washable</w:t>
            </w:r>
          </w:p>
          <w:p w14:paraId="641D5B6E" w14:textId="77777777" w:rsidR="00810649" w:rsidRPr="00CA783A" w:rsidRDefault="00810649" w:rsidP="00810649">
            <w:pPr>
              <w:suppressAutoHyphens/>
              <w:ind w:left="1296" w:hanging="432"/>
              <w:rPr>
                <w:rFonts w:cs="Arial"/>
              </w:rPr>
            </w:pPr>
            <w:r w:rsidRPr="00CA783A">
              <w:rPr>
                <w:rFonts w:cs="Arial"/>
                <w:iCs/>
              </w:rPr>
              <w:tab/>
              <w:t>Ceiling</w:t>
            </w:r>
            <w:r w:rsidRPr="00CA783A">
              <w:rPr>
                <w:rFonts w:cs="Arial"/>
              </w:rPr>
              <w:t>:</w:t>
            </w:r>
          </w:p>
          <w:p w14:paraId="554986AB" w14:textId="77777777" w:rsidR="00810649" w:rsidRPr="00CA783A" w:rsidRDefault="00810649" w:rsidP="00810649">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cleanable with routine housekeeping equipment</w:t>
            </w:r>
          </w:p>
        </w:tc>
        <w:tc>
          <w:tcPr>
            <w:tcW w:w="3312" w:type="dxa"/>
          </w:tcPr>
          <w:p w14:paraId="00C023B2" w14:textId="77777777" w:rsidR="00810649" w:rsidRPr="00CA783A" w:rsidRDefault="00810649" w:rsidP="00810649">
            <w:pPr>
              <w:tabs>
                <w:tab w:val="left" w:pos="481"/>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8 receptacles</w:t>
            </w:r>
          </w:p>
          <w:p w14:paraId="66260169" w14:textId="77777777" w:rsidR="00810649" w:rsidRPr="00CA783A" w:rsidRDefault="00810649" w:rsidP="00810649">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4 on each lateral side of the imaging gantry</w:t>
            </w:r>
          </w:p>
        </w:tc>
        <w:tc>
          <w:tcPr>
            <w:tcW w:w="1440" w:type="dxa"/>
          </w:tcPr>
          <w:p w14:paraId="5B10F741" w14:textId="77777777" w:rsidR="00810649" w:rsidRPr="00CA783A" w:rsidRDefault="00810649" w:rsidP="00810649">
            <w:pPr>
              <w:suppressAutoHyphens/>
              <w:rPr>
                <w:rFonts w:cs="Arial"/>
              </w:rPr>
            </w:pPr>
            <w:r w:rsidRPr="00CA783A">
              <w:rPr>
                <w:rFonts w:cs="Arial"/>
              </w:rPr>
              <w:t>Table 2.1-1</w:t>
            </w:r>
          </w:p>
        </w:tc>
      </w:tr>
      <w:tr w:rsidR="00810649" w:rsidRPr="00CA783A" w14:paraId="0F904859" w14:textId="77777777" w:rsidTr="00F963A8">
        <w:trPr>
          <w:cantSplit/>
          <w:jc w:val="center"/>
        </w:trPr>
        <w:tc>
          <w:tcPr>
            <w:tcW w:w="1440" w:type="dxa"/>
          </w:tcPr>
          <w:p w14:paraId="1EF0C0B7" w14:textId="77777777" w:rsidR="00810649" w:rsidRPr="00CA783A" w:rsidRDefault="00810649" w:rsidP="00810649">
            <w:pPr>
              <w:pStyle w:val="NormalWeb"/>
              <w:suppressAutoHyphens/>
              <w:spacing w:before="0" w:beforeAutospacing="0" w:after="0" w:afterAutospacing="0"/>
              <w:rPr>
                <w:rFonts w:ascii="Arial" w:hAnsi="Arial" w:cs="Arial"/>
                <w:spacing w:val="-2"/>
                <w:sz w:val="20"/>
                <w:szCs w:val="20"/>
              </w:rPr>
            </w:pPr>
            <w:r w:rsidRPr="00CA783A">
              <w:rPr>
                <w:rStyle w:val="bluehighlight"/>
                <w:rFonts w:ascii="Arial" w:hAnsi="Arial" w:cs="Arial"/>
                <w:bCs/>
                <w:spacing w:val="-2"/>
                <w:sz w:val="20"/>
              </w:rPr>
              <w:t>2.1-3.5.2.3</w:t>
            </w:r>
            <w:r w:rsidRPr="00CA783A">
              <w:rPr>
                <w:rFonts w:ascii="Arial" w:hAnsi="Arial" w:cs="Arial"/>
                <w:spacing w:val="-2"/>
                <w:sz w:val="20"/>
                <w:szCs w:val="20"/>
              </w:rPr>
              <w:t xml:space="preserve">(1) </w:t>
            </w:r>
          </w:p>
        </w:tc>
        <w:tc>
          <w:tcPr>
            <w:tcW w:w="4590" w:type="dxa"/>
          </w:tcPr>
          <w:p w14:paraId="151DFF5B"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handwashing station</w:t>
            </w:r>
          </w:p>
        </w:tc>
        <w:tc>
          <w:tcPr>
            <w:tcW w:w="3312" w:type="dxa"/>
          </w:tcPr>
          <w:p w14:paraId="3AD9F57D" w14:textId="77777777" w:rsidR="00810649" w:rsidRPr="00CA783A" w:rsidRDefault="00810649" w:rsidP="00810649">
            <w:pPr>
              <w:suppressAutoHyphens/>
              <w:rPr>
                <w:rFonts w:cs="Arial"/>
              </w:rPr>
            </w:pPr>
          </w:p>
        </w:tc>
        <w:tc>
          <w:tcPr>
            <w:tcW w:w="1440" w:type="dxa"/>
          </w:tcPr>
          <w:p w14:paraId="56AB956D" w14:textId="77777777" w:rsidR="00810649" w:rsidRPr="00CA783A" w:rsidRDefault="00810649" w:rsidP="00810649">
            <w:pPr>
              <w:suppressAutoHyphens/>
              <w:rPr>
                <w:rFonts w:cs="Arial"/>
              </w:rPr>
            </w:pPr>
          </w:p>
        </w:tc>
      </w:tr>
      <w:tr w:rsidR="00810649" w:rsidRPr="00CA783A" w14:paraId="520472CC" w14:textId="77777777" w:rsidTr="00F963A8">
        <w:trPr>
          <w:cantSplit/>
          <w:jc w:val="center"/>
        </w:trPr>
        <w:tc>
          <w:tcPr>
            <w:tcW w:w="1440" w:type="dxa"/>
          </w:tcPr>
          <w:p w14:paraId="2D343854"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r w:rsidRPr="00CA783A">
              <w:rPr>
                <w:rStyle w:val="bluehighlight"/>
                <w:rFonts w:ascii="Arial" w:hAnsi="Arial" w:cs="Arial"/>
                <w:bCs/>
                <w:sz w:val="20"/>
              </w:rPr>
              <w:t>2.1-3.5.3.2</w:t>
            </w:r>
          </w:p>
        </w:tc>
        <w:tc>
          <w:tcPr>
            <w:tcW w:w="4590" w:type="dxa"/>
          </w:tcPr>
          <w:p w14:paraId="4761B89F" w14:textId="77777777" w:rsidR="00810649" w:rsidRPr="00CA783A" w:rsidRDefault="00810649" w:rsidP="00810649">
            <w:pPr>
              <w:pStyle w:val="NormalWeb"/>
              <w:suppressAutoHyphens/>
              <w:spacing w:before="0" w:beforeAutospacing="0" w:after="0" w:afterAutospacing="0"/>
              <w:ind w:left="432" w:hanging="432"/>
              <w:rPr>
                <w:rFonts w:ascii="Arial" w:hAnsi="Arial" w:cs="Arial"/>
                <w:sz w:val="20"/>
                <w:szCs w:val="20"/>
              </w:rPr>
            </w:pPr>
          </w:p>
        </w:tc>
        <w:tc>
          <w:tcPr>
            <w:tcW w:w="3312" w:type="dxa"/>
          </w:tcPr>
          <w:p w14:paraId="0AF477E4"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5FA82E48"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04050C1D" w14:textId="77777777" w:rsidTr="00F963A8">
        <w:trPr>
          <w:cantSplit/>
          <w:jc w:val="center"/>
        </w:trPr>
        <w:tc>
          <w:tcPr>
            <w:tcW w:w="1440" w:type="dxa"/>
          </w:tcPr>
          <w:p w14:paraId="0FB4D281" w14:textId="77777777" w:rsidR="00810649" w:rsidRPr="00CA783A" w:rsidRDefault="00810649" w:rsidP="00810649">
            <w:pPr>
              <w:suppressAutoHyphens/>
              <w:rPr>
                <w:rFonts w:cs="Arial"/>
              </w:rPr>
            </w:pPr>
            <w:r w:rsidRPr="00CA783A">
              <w:rPr>
                <w:rFonts w:cs="Arial"/>
              </w:rPr>
              <w:t>2.1-3.5.1.3(1)</w:t>
            </w:r>
          </w:p>
        </w:tc>
        <w:tc>
          <w:tcPr>
            <w:tcW w:w="4590" w:type="dxa"/>
          </w:tcPr>
          <w:p w14:paraId="26FC62E6"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Shielded control alcove or room </w:t>
            </w:r>
          </w:p>
        </w:tc>
        <w:tc>
          <w:tcPr>
            <w:tcW w:w="3312" w:type="dxa"/>
          </w:tcPr>
          <w:p w14:paraId="3B6AE8B2"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0F6DD806"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09A55677" w14:textId="77777777" w:rsidTr="00F963A8">
        <w:trPr>
          <w:cantSplit/>
          <w:jc w:val="center"/>
        </w:trPr>
        <w:tc>
          <w:tcPr>
            <w:tcW w:w="1440" w:type="dxa"/>
          </w:tcPr>
          <w:p w14:paraId="50AE7546" w14:textId="77777777" w:rsidR="00810649" w:rsidRPr="00CA783A" w:rsidRDefault="00810649" w:rsidP="00810649">
            <w:pPr>
              <w:suppressAutoHyphens/>
              <w:rPr>
                <w:rFonts w:cs="Arial"/>
              </w:rPr>
            </w:pPr>
            <w:r w:rsidRPr="00CA783A">
              <w:rPr>
                <w:rFonts w:cs="Arial"/>
              </w:rPr>
              <w:t xml:space="preserve">(a) </w:t>
            </w:r>
          </w:p>
        </w:tc>
        <w:tc>
          <w:tcPr>
            <w:tcW w:w="4590" w:type="dxa"/>
          </w:tcPr>
          <w:p w14:paraId="4FD5D5DF" w14:textId="77777777" w:rsidR="00810649" w:rsidRPr="00CA783A" w:rsidRDefault="00810649" w:rsidP="00810649">
            <w:pPr>
              <w:suppressAutoHyphens/>
              <w:ind w:left="1728"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sized &amp; configured according to manufacturer’s recommendations</w:t>
            </w:r>
          </w:p>
        </w:tc>
        <w:tc>
          <w:tcPr>
            <w:tcW w:w="3312" w:type="dxa"/>
          </w:tcPr>
          <w:p w14:paraId="597AA4E0"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51140F8C"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1162464B" w14:textId="77777777" w:rsidTr="00F963A8">
        <w:trPr>
          <w:cantSplit/>
          <w:jc w:val="center"/>
        </w:trPr>
        <w:tc>
          <w:tcPr>
            <w:tcW w:w="1440" w:type="dxa"/>
          </w:tcPr>
          <w:p w14:paraId="26F2B639"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Fonts w:ascii="Arial" w:hAnsi="Arial" w:cs="Arial"/>
                <w:sz w:val="20"/>
                <w:szCs w:val="20"/>
              </w:rPr>
              <w:t xml:space="preserve">(c) </w:t>
            </w:r>
          </w:p>
        </w:tc>
        <w:tc>
          <w:tcPr>
            <w:tcW w:w="4590" w:type="dxa"/>
          </w:tcPr>
          <w:p w14:paraId="48457BE1" w14:textId="77777777" w:rsidR="00810649" w:rsidRPr="00CA783A" w:rsidRDefault="00810649" w:rsidP="00810649">
            <w:pPr>
              <w:pStyle w:val="NormalWeb"/>
              <w:suppressAutoHyphens/>
              <w:spacing w:before="0" w:beforeAutospacing="0" w:after="0" w:afterAutospacing="0"/>
              <w:ind w:left="1728" w:hanging="432"/>
              <w:rPr>
                <w:rFonts w:ascii="Arial" w:hAnsi="Arial" w:cs="Arial"/>
                <w:spacing w:val="-4"/>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pacing w:val="-4"/>
                <w:sz w:val="20"/>
                <w:szCs w:val="20"/>
              </w:rPr>
              <w:tab/>
              <w:t>shielded view window designed to provide full view of patient at all times (with possible use of closed-circuit video monitoring)</w:t>
            </w:r>
          </w:p>
        </w:tc>
        <w:tc>
          <w:tcPr>
            <w:tcW w:w="3312" w:type="dxa"/>
          </w:tcPr>
          <w:p w14:paraId="2CAE320B"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31C29887"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69BD72A1" w14:textId="77777777" w:rsidTr="003F351D">
        <w:trPr>
          <w:jc w:val="center"/>
        </w:trPr>
        <w:tc>
          <w:tcPr>
            <w:tcW w:w="1440" w:type="dxa"/>
          </w:tcPr>
          <w:p w14:paraId="022F5728" w14:textId="77777777" w:rsidR="00810649" w:rsidRPr="00CA783A" w:rsidRDefault="00810649" w:rsidP="00810649">
            <w:pPr>
              <w:suppressAutoHyphens/>
              <w:rPr>
                <w:rFonts w:cs="Arial"/>
              </w:rPr>
            </w:pPr>
            <w:r w:rsidRPr="00CA783A">
              <w:rPr>
                <w:rFonts w:cs="Arial"/>
              </w:rPr>
              <w:t>2.1-3.5.2.2</w:t>
            </w:r>
          </w:p>
        </w:tc>
        <w:tc>
          <w:tcPr>
            <w:tcW w:w="4590" w:type="dxa"/>
          </w:tcPr>
          <w:p w14:paraId="6D2F5DF0" w14:textId="77777777" w:rsidR="00810649" w:rsidRPr="00CA783A" w:rsidRDefault="00810649" w:rsidP="00810649">
            <w:pPr>
              <w:suppressAutoHyphens/>
              <w:ind w:left="1296" w:hanging="432"/>
              <w:rPr>
                <w:rFonts w:cs="Arial"/>
              </w:rPr>
            </w:pPr>
            <w:r w:rsidRPr="00CA783A">
              <w:rPr>
                <w:rFonts w:cs="Arial"/>
              </w:rPr>
              <w:tab/>
              <w:t xml:space="preserve">Space Requirements: </w:t>
            </w:r>
          </w:p>
        </w:tc>
        <w:tc>
          <w:tcPr>
            <w:tcW w:w="3312" w:type="dxa"/>
          </w:tcPr>
          <w:p w14:paraId="4D33BA2C"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547A0FD0"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0D726E28" w14:textId="77777777" w:rsidTr="003F351D">
        <w:trPr>
          <w:jc w:val="center"/>
        </w:trPr>
        <w:tc>
          <w:tcPr>
            <w:tcW w:w="1440" w:type="dxa"/>
          </w:tcPr>
          <w:p w14:paraId="23E3830D"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Fonts w:ascii="Arial" w:hAnsi="Arial" w:cs="Arial"/>
                <w:sz w:val="20"/>
                <w:szCs w:val="20"/>
              </w:rPr>
              <w:t xml:space="preserve">(1) </w:t>
            </w:r>
          </w:p>
        </w:tc>
        <w:tc>
          <w:tcPr>
            <w:tcW w:w="4590" w:type="dxa"/>
          </w:tcPr>
          <w:p w14:paraId="6A274729" w14:textId="77777777" w:rsidR="00810649" w:rsidRDefault="00810649" w:rsidP="00810649">
            <w:pPr>
              <w:pStyle w:val="NormalWeb"/>
              <w:suppressAutoHyphens/>
              <w:spacing w:before="0" w:beforeAutospacing="0" w:after="0" w:afterAutospacing="0"/>
              <w:ind w:left="1728" w:hanging="432"/>
              <w:rPr>
                <w:rFonts w:cs="Arial"/>
                <w:u w:val="single"/>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pacing w:val="-6"/>
                <w:sz w:val="20"/>
                <w:szCs w:val="20"/>
              </w:rPr>
              <w:tab/>
              <w:t>imaging room</w:t>
            </w:r>
            <w:r>
              <w:rPr>
                <w:rFonts w:ascii="Arial" w:hAnsi="Arial" w:cs="Arial"/>
                <w:spacing w:val="-6"/>
                <w:sz w:val="20"/>
                <w:szCs w:val="20"/>
              </w:rPr>
              <w:t xml:space="preserve"> complies</w:t>
            </w:r>
            <w:r w:rsidRPr="00CA783A">
              <w:rPr>
                <w:rFonts w:ascii="Arial" w:hAnsi="Arial" w:cs="Arial"/>
                <w:spacing w:val="-6"/>
                <w:sz w:val="20"/>
                <w:szCs w:val="20"/>
              </w:rPr>
              <w:t xml:space="preserve"> with recommendations from manufacturer</w:t>
            </w:r>
          </w:p>
          <w:p w14:paraId="7FE1EDFF" w14:textId="77777777" w:rsidR="00810649" w:rsidRPr="00CA783A" w:rsidRDefault="00810649" w:rsidP="00810649">
            <w:pPr>
              <w:pStyle w:val="NormalWeb"/>
              <w:suppressAutoHyphens/>
              <w:spacing w:before="0" w:beforeAutospacing="0" w:after="0" w:afterAutospacing="0"/>
              <w:ind w:left="2160" w:hanging="432"/>
              <w:rPr>
                <w:rFonts w:ascii="Arial" w:hAnsi="Arial" w:cs="Arial"/>
                <w:spacing w:val="-4"/>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pacing w:val="-4"/>
                <w:sz w:val="20"/>
                <w:szCs w:val="20"/>
              </w:rPr>
              <w:tab/>
              <w:t>installation plans from manufacturer have been submitted to DPH Plan Review</w:t>
            </w:r>
          </w:p>
        </w:tc>
        <w:tc>
          <w:tcPr>
            <w:tcW w:w="3312" w:type="dxa"/>
          </w:tcPr>
          <w:p w14:paraId="19744461"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1C6FF0B7"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49693A44" w14:textId="77777777" w:rsidTr="00F963A8">
        <w:trPr>
          <w:cantSplit/>
          <w:jc w:val="center"/>
        </w:trPr>
        <w:tc>
          <w:tcPr>
            <w:tcW w:w="1440" w:type="dxa"/>
          </w:tcPr>
          <w:p w14:paraId="79F8A78E"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Fonts w:ascii="Arial" w:hAnsi="Arial" w:cs="Arial"/>
                <w:sz w:val="20"/>
                <w:szCs w:val="20"/>
              </w:rPr>
              <w:t>(2)(a)</w:t>
            </w:r>
          </w:p>
        </w:tc>
        <w:tc>
          <w:tcPr>
            <w:tcW w:w="4590" w:type="dxa"/>
          </w:tcPr>
          <w:p w14:paraId="5340E72C" w14:textId="77777777" w:rsidR="00810649" w:rsidRPr="00CA783A" w:rsidRDefault="00810649" w:rsidP="00810649">
            <w:pPr>
              <w:pStyle w:val="NormalWeb"/>
              <w:suppressAutoHyphens/>
              <w:spacing w:before="0" w:beforeAutospacing="0" w:after="0" w:afterAutospacing="0"/>
              <w:ind w:left="1728"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min. clearance 4’-0” on all circulating sides of patient table/bed/couch gantry or assembly</w:t>
            </w:r>
          </w:p>
        </w:tc>
        <w:tc>
          <w:tcPr>
            <w:tcW w:w="3312" w:type="dxa"/>
          </w:tcPr>
          <w:p w14:paraId="7BF17519"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7926326B"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5BEC30BA" w14:textId="77777777" w:rsidTr="00F963A8">
        <w:trPr>
          <w:cantSplit/>
          <w:jc w:val="center"/>
        </w:trPr>
        <w:tc>
          <w:tcPr>
            <w:tcW w:w="1440" w:type="dxa"/>
          </w:tcPr>
          <w:p w14:paraId="64ED253B" w14:textId="77777777" w:rsidR="00810649" w:rsidRPr="00CA783A" w:rsidRDefault="00810649" w:rsidP="00810649">
            <w:pPr>
              <w:suppressAutoHyphens/>
              <w:rPr>
                <w:rFonts w:cs="Arial"/>
              </w:rPr>
            </w:pPr>
            <w:r w:rsidRPr="00CA783A">
              <w:rPr>
                <w:rFonts w:cs="Arial"/>
              </w:rPr>
              <w:t xml:space="preserve">2.1-3.5.2.4(d) </w:t>
            </w:r>
          </w:p>
        </w:tc>
        <w:tc>
          <w:tcPr>
            <w:tcW w:w="4590" w:type="dxa"/>
          </w:tcPr>
          <w:p w14:paraId="78BA432A" w14:textId="77777777" w:rsidR="00810649" w:rsidRPr="00CA783A" w:rsidRDefault="00810649" w:rsidP="00810649">
            <w:pPr>
              <w:suppressAutoHyphens/>
              <w:ind w:left="1296" w:hanging="432"/>
              <w:rPr>
                <w:rFonts w:cs="Arial"/>
              </w:rPr>
            </w:pPr>
            <w:r w:rsidRPr="00CA783A">
              <w:rPr>
                <w:rFonts w:cs="Arial"/>
              </w:rPr>
              <w:tab/>
              <w:t xml:space="preserve">Structural Support: </w:t>
            </w:r>
          </w:p>
          <w:p w14:paraId="1CAF9054" w14:textId="77777777" w:rsidR="00810649" w:rsidRPr="00CA783A" w:rsidRDefault="00810649" w:rsidP="00810649">
            <w:pPr>
              <w:suppressAutoHyphens/>
              <w:ind w:left="1728"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spacing w:val="-6"/>
              </w:rPr>
              <w:tab/>
              <w:t>floor &amp; if applicable ceiling structures in imaging rooms designed to support weight of imaging equipment as well as other fixed &amp; movable ancillary equipment</w:t>
            </w:r>
          </w:p>
        </w:tc>
        <w:tc>
          <w:tcPr>
            <w:tcW w:w="3312" w:type="dxa"/>
          </w:tcPr>
          <w:p w14:paraId="1640B9EA"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4C28FFDA"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31D7F27C" w14:textId="77777777" w:rsidTr="00F963A8">
        <w:trPr>
          <w:cantSplit/>
          <w:jc w:val="center"/>
        </w:trPr>
        <w:tc>
          <w:tcPr>
            <w:tcW w:w="1440" w:type="dxa"/>
          </w:tcPr>
          <w:p w14:paraId="0F1623F1" w14:textId="77777777" w:rsidR="00810649" w:rsidRPr="00CA783A" w:rsidRDefault="00810649" w:rsidP="00810649">
            <w:pPr>
              <w:suppressAutoHyphens/>
              <w:rPr>
                <w:rFonts w:cs="Arial"/>
              </w:rPr>
            </w:pPr>
          </w:p>
        </w:tc>
        <w:tc>
          <w:tcPr>
            <w:tcW w:w="4590" w:type="dxa"/>
          </w:tcPr>
          <w:p w14:paraId="5F6D9C41" w14:textId="77777777" w:rsidR="00810649" w:rsidRPr="00CA783A" w:rsidRDefault="00810649" w:rsidP="00810649">
            <w:pPr>
              <w:suppressAutoHyphens/>
              <w:rPr>
                <w:rFonts w:cs="Arial"/>
                <w:b/>
                <w:u w:val="single"/>
              </w:rPr>
            </w:pPr>
          </w:p>
        </w:tc>
        <w:tc>
          <w:tcPr>
            <w:tcW w:w="3312" w:type="dxa"/>
          </w:tcPr>
          <w:p w14:paraId="0B10634D" w14:textId="77777777" w:rsidR="00810649" w:rsidRPr="00CA783A" w:rsidRDefault="00810649" w:rsidP="00810649">
            <w:pPr>
              <w:suppressAutoHyphens/>
              <w:rPr>
                <w:rFonts w:cs="Arial"/>
                <w:b/>
              </w:rPr>
            </w:pPr>
          </w:p>
        </w:tc>
        <w:tc>
          <w:tcPr>
            <w:tcW w:w="1440" w:type="dxa"/>
          </w:tcPr>
          <w:p w14:paraId="0EBE33DA" w14:textId="77777777" w:rsidR="00810649" w:rsidRPr="00CA783A" w:rsidRDefault="00810649" w:rsidP="00810649">
            <w:pPr>
              <w:suppressAutoHyphens/>
              <w:rPr>
                <w:rFonts w:cs="Arial"/>
                <w:b/>
              </w:rPr>
            </w:pPr>
          </w:p>
        </w:tc>
      </w:tr>
      <w:tr w:rsidR="00810649" w:rsidRPr="00CA783A" w14:paraId="321C963E" w14:textId="77777777" w:rsidTr="00F963A8">
        <w:trPr>
          <w:cantSplit/>
          <w:jc w:val="center"/>
        </w:trPr>
        <w:tc>
          <w:tcPr>
            <w:tcW w:w="1440" w:type="dxa"/>
          </w:tcPr>
          <w:p w14:paraId="447E530B" w14:textId="77777777" w:rsidR="00810649" w:rsidRPr="00CA783A" w:rsidRDefault="00810649" w:rsidP="00810649">
            <w:pPr>
              <w:keepNext/>
              <w:keepLines/>
              <w:suppressAutoHyphens/>
              <w:rPr>
                <w:rFonts w:cs="Arial"/>
                <w:bCs/>
              </w:rPr>
            </w:pPr>
            <w:r w:rsidRPr="00CA783A">
              <w:rPr>
                <w:rFonts w:cs="Arial"/>
                <w:bCs/>
              </w:rPr>
              <w:t>2.8-3.8</w:t>
            </w:r>
          </w:p>
        </w:tc>
        <w:tc>
          <w:tcPr>
            <w:tcW w:w="4590" w:type="dxa"/>
          </w:tcPr>
          <w:p w14:paraId="3D449839" w14:textId="77777777" w:rsidR="00810649" w:rsidRPr="00CA783A" w:rsidRDefault="00810649" w:rsidP="00810649">
            <w:pPr>
              <w:keepNext/>
              <w:keepLines/>
              <w:suppressAutoHyphens/>
              <w:ind w:left="432" w:hanging="432"/>
              <w:rPr>
                <w:rFonts w:cs="Arial"/>
                <w:b/>
                <w:bCs/>
              </w:rPr>
            </w:pPr>
            <w:r w:rsidRPr="00CA783A">
              <w:rPr>
                <w:rFonts w:cs="Arial"/>
                <w:b/>
                <w:bCs/>
              </w:rPr>
              <w:tab/>
              <w:t>Support Areas for Freestanding Emergency Care Facility:</w:t>
            </w:r>
          </w:p>
        </w:tc>
        <w:tc>
          <w:tcPr>
            <w:tcW w:w="3312" w:type="dxa"/>
          </w:tcPr>
          <w:p w14:paraId="0B90AAA3" w14:textId="77777777" w:rsidR="00810649" w:rsidRPr="00CA783A" w:rsidRDefault="00810649" w:rsidP="00810649">
            <w:pPr>
              <w:keepNext/>
              <w:keepLines/>
              <w:suppressAutoHyphens/>
              <w:rPr>
                <w:rFonts w:cs="Arial"/>
                <w:bCs/>
              </w:rPr>
            </w:pPr>
          </w:p>
        </w:tc>
        <w:tc>
          <w:tcPr>
            <w:tcW w:w="1440" w:type="dxa"/>
          </w:tcPr>
          <w:p w14:paraId="47EEE038" w14:textId="77777777" w:rsidR="00810649" w:rsidRPr="00CA783A" w:rsidRDefault="00810649" w:rsidP="00810649">
            <w:pPr>
              <w:keepNext/>
              <w:keepLines/>
              <w:suppressAutoHyphens/>
              <w:rPr>
                <w:rFonts w:cs="Arial"/>
                <w:bCs/>
              </w:rPr>
            </w:pPr>
          </w:p>
        </w:tc>
      </w:tr>
      <w:tr w:rsidR="00810649" w:rsidRPr="00CA783A" w14:paraId="3E9F366F" w14:textId="77777777" w:rsidTr="00F963A8">
        <w:trPr>
          <w:cantSplit/>
          <w:jc w:val="center"/>
        </w:trPr>
        <w:tc>
          <w:tcPr>
            <w:tcW w:w="1440" w:type="dxa"/>
          </w:tcPr>
          <w:p w14:paraId="0DBC9075" w14:textId="77777777" w:rsidR="00810649" w:rsidRPr="00CA783A" w:rsidRDefault="00810649" w:rsidP="00810649">
            <w:pPr>
              <w:suppressAutoHyphens/>
              <w:rPr>
                <w:rFonts w:cs="Arial"/>
                <w:bCs/>
              </w:rPr>
            </w:pPr>
            <w:r w:rsidRPr="00CA783A">
              <w:rPr>
                <w:rFonts w:cs="Arial"/>
                <w:bCs/>
              </w:rPr>
              <w:t>2.8-3.8.2</w:t>
            </w:r>
          </w:p>
        </w:tc>
        <w:tc>
          <w:tcPr>
            <w:tcW w:w="4590" w:type="dxa"/>
          </w:tcPr>
          <w:p w14:paraId="15FE9A5E" w14:textId="77777777" w:rsidR="00810649" w:rsidRPr="00CA783A" w:rsidRDefault="00810649" w:rsidP="00810649">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Administrative center or nurse station</w:t>
            </w:r>
          </w:p>
        </w:tc>
        <w:tc>
          <w:tcPr>
            <w:tcW w:w="3312" w:type="dxa"/>
          </w:tcPr>
          <w:p w14:paraId="6374D506" w14:textId="77777777" w:rsidR="00810649" w:rsidRPr="00CA783A" w:rsidRDefault="00810649" w:rsidP="00810649">
            <w:pPr>
              <w:suppressAutoHyphens/>
              <w:rPr>
                <w:rFonts w:cs="Arial"/>
                <w:bCs/>
              </w:rPr>
            </w:pPr>
          </w:p>
        </w:tc>
        <w:tc>
          <w:tcPr>
            <w:tcW w:w="1440" w:type="dxa"/>
          </w:tcPr>
          <w:p w14:paraId="141D2EF5" w14:textId="77777777" w:rsidR="00810649" w:rsidRPr="00CA783A" w:rsidRDefault="00810649" w:rsidP="00810649">
            <w:pPr>
              <w:suppressAutoHyphens/>
              <w:rPr>
                <w:rFonts w:cs="Arial"/>
                <w:bCs/>
              </w:rPr>
            </w:pPr>
          </w:p>
        </w:tc>
      </w:tr>
      <w:tr w:rsidR="00810649" w:rsidRPr="00CA783A" w14:paraId="3AB8C23F" w14:textId="77777777" w:rsidTr="00F963A8">
        <w:trPr>
          <w:cantSplit/>
          <w:jc w:val="center"/>
        </w:trPr>
        <w:tc>
          <w:tcPr>
            <w:tcW w:w="1440" w:type="dxa"/>
          </w:tcPr>
          <w:p w14:paraId="7CF81A76" w14:textId="77777777" w:rsidR="00810649" w:rsidRPr="00CA783A" w:rsidRDefault="00810649" w:rsidP="00810649">
            <w:pPr>
              <w:suppressAutoHyphens/>
              <w:rPr>
                <w:rFonts w:cs="Arial"/>
              </w:rPr>
            </w:pPr>
            <w:r w:rsidRPr="00CA783A">
              <w:rPr>
                <w:rFonts w:cs="Arial"/>
                <w:bCs/>
              </w:rPr>
              <w:t>2.8-3.8.2.3</w:t>
            </w:r>
          </w:p>
        </w:tc>
        <w:tc>
          <w:tcPr>
            <w:tcW w:w="4590" w:type="dxa"/>
          </w:tcPr>
          <w:p w14:paraId="551C0E69" w14:textId="77777777" w:rsidR="00810649" w:rsidRPr="00CA783A" w:rsidRDefault="00810649" w:rsidP="00810649">
            <w:pPr>
              <w:suppressAutoHyphens/>
              <w:ind w:left="864"/>
              <w:rPr>
                <w:rFonts w:cs="Arial"/>
                <w:bCs/>
                <w:spacing w:val="-6"/>
              </w:rPr>
            </w:pPr>
            <w:r w:rsidRPr="00CA783A">
              <w:rPr>
                <w:rFonts w:cs="Arial"/>
                <w:spacing w:val="-6"/>
              </w:rPr>
              <w:t xml:space="preserve">(may include decentralized nurse stations near clusters of treatment rooms) </w:t>
            </w:r>
          </w:p>
        </w:tc>
        <w:tc>
          <w:tcPr>
            <w:tcW w:w="3312" w:type="dxa"/>
          </w:tcPr>
          <w:p w14:paraId="3061C190" w14:textId="77777777" w:rsidR="00810649" w:rsidRPr="00CA783A" w:rsidRDefault="00810649" w:rsidP="00810649">
            <w:pPr>
              <w:suppressAutoHyphens/>
              <w:rPr>
                <w:rFonts w:cs="Arial"/>
              </w:rPr>
            </w:pPr>
          </w:p>
        </w:tc>
        <w:tc>
          <w:tcPr>
            <w:tcW w:w="1440" w:type="dxa"/>
          </w:tcPr>
          <w:p w14:paraId="314B8EF9" w14:textId="77777777" w:rsidR="00810649" w:rsidRPr="00CA783A" w:rsidRDefault="00810649" w:rsidP="00810649">
            <w:pPr>
              <w:suppressAutoHyphens/>
              <w:rPr>
                <w:rFonts w:cs="Arial"/>
              </w:rPr>
            </w:pPr>
          </w:p>
        </w:tc>
      </w:tr>
      <w:tr w:rsidR="00810649" w:rsidRPr="00CA783A" w14:paraId="41AE56AC" w14:textId="77777777" w:rsidTr="00F963A8">
        <w:trPr>
          <w:cantSplit/>
          <w:jc w:val="center"/>
        </w:trPr>
        <w:tc>
          <w:tcPr>
            <w:tcW w:w="1440" w:type="dxa"/>
          </w:tcPr>
          <w:p w14:paraId="5D00B1EB" w14:textId="77777777" w:rsidR="00810649" w:rsidRPr="00CA783A" w:rsidRDefault="00810649" w:rsidP="00810649">
            <w:pPr>
              <w:suppressAutoHyphens/>
              <w:rPr>
                <w:rFonts w:cs="Arial"/>
              </w:rPr>
            </w:pPr>
            <w:r w:rsidRPr="00CA783A">
              <w:rPr>
                <w:rFonts w:cs="Arial"/>
                <w:bCs/>
              </w:rPr>
              <w:t>2.8-3.8.2.2</w:t>
            </w:r>
          </w:p>
        </w:tc>
        <w:tc>
          <w:tcPr>
            <w:tcW w:w="4590" w:type="dxa"/>
          </w:tcPr>
          <w:p w14:paraId="7EB665B3" w14:textId="77777777" w:rsidR="00810649" w:rsidRPr="00CA783A" w:rsidRDefault="00810649" w:rsidP="00810649">
            <w:pPr>
              <w:suppressAutoHyphens/>
              <w:ind w:left="1296"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nurse master station &amp; central monitoring equipment provided </w:t>
            </w:r>
          </w:p>
        </w:tc>
        <w:tc>
          <w:tcPr>
            <w:tcW w:w="3312" w:type="dxa"/>
          </w:tcPr>
          <w:p w14:paraId="3668825B" w14:textId="77777777" w:rsidR="00810649" w:rsidRPr="00CA783A" w:rsidRDefault="00810649" w:rsidP="00810649">
            <w:pPr>
              <w:suppressAutoHyphens/>
              <w:rPr>
                <w:rFonts w:cs="Arial"/>
              </w:rPr>
            </w:pPr>
          </w:p>
        </w:tc>
        <w:tc>
          <w:tcPr>
            <w:tcW w:w="1440" w:type="dxa"/>
          </w:tcPr>
          <w:p w14:paraId="625DC07D" w14:textId="77777777" w:rsidR="00810649" w:rsidRPr="00CA783A" w:rsidRDefault="00810649" w:rsidP="00810649">
            <w:pPr>
              <w:suppressAutoHyphens/>
              <w:rPr>
                <w:rFonts w:cs="Arial"/>
              </w:rPr>
            </w:pPr>
          </w:p>
        </w:tc>
      </w:tr>
      <w:tr w:rsidR="00810649" w:rsidRPr="00CA783A" w14:paraId="4372D87A" w14:textId="77777777" w:rsidTr="00F963A8">
        <w:trPr>
          <w:cantSplit/>
          <w:jc w:val="center"/>
        </w:trPr>
        <w:tc>
          <w:tcPr>
            <w:tcW w:w="1440" w:type="dxa"/>
          </w:tcPr>
          <w:p w14:paraId="583FE777" w14:textId="77777777" w:rsidR="00810649" w:rsidRPr="00CA783A" w:rsidRDefault="00810649" w:rsidP="00810649">
            <w:pPr>
              <w:suppressAutoHyphens/>
              <w:rPr>
                <w:rFonts w:cs="Arial"/>
              </w:rPr>
            </w:pPr>
            <w:r w:rsidRPr="00CA783A">
              <w:rPr>
                <w:rFonts w:cs="Arial"/>
                <w:bCs/>
              </w:rPr>
              <w:t>2.8-3.8.2.4</w:t>
            </w:r>
          </w:p>
        </w:tc>
        <w:tc>
          <w:tcPr>
            <w:tcW w:w="4590" w:type="dxa"/>
          </w:tcPr>
          <w:p w14:paraId="269F980C" w14:textId="77777777" w:rsidR="00810649" w:rsidRPr="00CA783A" w:rsidRDefault="00810649" w:rsidP="00810649">
            <w:pPr>
              <w:suppressAutoHyphens/>
              <w:ind w:left="1296"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observation of all traffic into unit &amp; of all patients from nurse station </w:t>
            </w:r>
          </w:p>
        </w:tc>
        <w:tc>
          <w:tcPr>
            <w:tcW w:w="3312" w:type="dxa"/>
          </w:tcPr>
          <w:p w14:paraId="5398D9B4" w14:textId="77777777" w:rsidR="00810649" w:rsidRPr="00CA783A" w:rsidRDefault="00810649" w:rsidP="00810649">
            <w:pPr>
              <w:suppressAutoHyphens/>
              <w:rPr>
                <w:rFonts w:cs="Arial"/>
              </w:rPr>
            </w:pPr>
          </w:p>
        </w:tc>
        <w:tc>
          <w:tcPr>
            <w:tcW w:w="1440" w:type="dxa"/>
          </w:tcPr>
          <w:p w14:paraId="29E4A3F6" w14:textId="77777777" w:rsidR="00810649" w:rsidRPr="00CA783A" w:rsidRDefault="00810649" w:rsidP="00810649">
            <w:pPr>
              <w:suppressAutoHyphens/>
              <w:rPr>
                <w:rFonts w:cs="Arial"/>
              </w:rPr>
            </w:pPr>
          </w:p>
        </w:tc>
      </w:tr>
      <w:tr w:rsidR="00810649" w:rsidRPr="00CA783A" w14:paraId="0EE55CF3" w14:textId="77777777" w:rsidTr="00F963A8">
        <w:trPr>
          <w:cantSplit/>
          <w:jc w:val="center"/>
        </w:trPr>
        <w:tc>
          <w:tcPr>
            <w:tcW w:w="1440" w:type="dxa"/>
          </w:tcPr>
          <w:p w14:paraId="27E79E6F"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Style w:val="bluehighlight"/>
                <w:rFonts w:ascii="Arial" w:hAnsi="Arial" w:cs="Arial"/>
                <w:bCs/>
                <w:sz w:val="20"/>
              </w:rPr>
              <w:t>2.1-3.8.2.1</w:t>
            </w:r>
          </w:p>
        </w:tc>
        <w:tc>
          <w:tcPr>
            <w:tcW w:w="4590" w:type="dxa"/>
          </w:tcPr>
          <w:p w14:paraId="7BB5C131"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work counter</w:t>
            </w:r>
          </w:p>
        </w:tc>
        <w:tc>
          <w:tcPr>
            <w:tcW w:w="3312" w:type="dxa"/>
          </w:tcPr>
          <w:p w14:paraId="06C16FD6"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45EC221C"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7F5CD9F9" w14:textId="77777777" w:rsidTr="00F963A8">
        <w:trPr>
          <w:cantSplit/>
          <w:jc w:val="center"/>
        </w:trPr>
        <w:tc>
          <w:tcPr>
            <w:tcW w:w="1440" w:type="dxa"/>
          </w:tcPr>
          <w:p w14:paraId="102B826A"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Style w:val="bluehighlight"/>
                <w:rFonts w:ascii="Arial" w:hAnsi="Arial" w:cs="Arial"/>
                <w:bCs/>
                <w:sz w:val="20"/>
              </w:rPr>
              <w:t>2.1-3.8.2.2</w:t>
            </w:r>
          </w:p>
        </w:tc>
        <w:tc>
          <w:tcPr>
            <w:tcW w:w="4590" w:type="dxa"/>
          </w:tcPr>
          <w:p w14:paraId="7036CF75"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means for facilitating staff communication</w:t>
            </w:r>
          </w:p>
        </w:tc>
        <w:tc>
          <w:tcPr>
            <w:tcW w:w="3312" w:type="dxa"/>
          </w:tcPr>
          <w:p w14:paraId="01C1A921"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7D820092"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5FF61755" w14:textId="77777777" w:rsidTr="00F963A8">
        <w:trPr>
          <w:cantSplit/>
          <w:jc w:val="center"/>
        </w:trPr>
        <w:tc>
          <w:tcPr>
            <w:tcW w:w="1440" w:type="dxa"/>
          </w:tcPr>
          <w:p w14:paraId="28231CD2"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Style w:val="bluehighlight"/>
                <w:rFonts w:ascii="Arial" w:hAnsi="Arial" w:cs="Arial"/>
                <w:bCs/>
                <w:sz w:val="20"/>
              </w:rPr>
              <w:t>2.1-3.8.2.3</w:t>
            </w:r>
          </w:p>
        </w:tc>
        <w:tc>
          <w:tcPr>
            <w:tcW w:w="4590" w:type="dxa"/>
          </w:tcPr>
          <w:p w14:paraId="66156566"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space for supplies</w:t>
            </w:r>
          </w:p>
        </w:tc>
        <w:tc>
          <w:tcPr>
            <w:tcW w:w="3312" w:type="dxa"/>
          </w:tcPr>
          <w:p w14:paraId="5DDFF456"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73AD71DD"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1E851849" w14:textId="77777777" w:rsidTr="00F963A8">
        <w:trPr>
          <w:cantSplit/>
          <w:jc w:val="center"/>
        </w:trPr>
        <w:tc>
          <w:tcPr>
            <w:tcW w:w="1440" w:type="dxa"/>
          </w:tcPr>
          <w:p w14:paraId="7EE9EF04"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Style w:val="bluehighlight"/>
                <w:rFonts w:ascii="Arial" w:hAnsi="Arial" w:cs="Arial"/>
                <w:bCs/>
                <w:sz w:val="20"/>
              </w:rPr>
              <w:lastRenderedPageBreak/>
              <w:t>2.1-3.8.2.4</w:t>
            </w:r>
          </w:p>
        </w:tc>
        <w:tc>
          <w:tcPr>
            <w:tcW w:w="4590" w:type="dxa"/>
          </w:tcPr>
          <w:p w14:paraId="6F83762B"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rPr>
              <w:tab/>
              <w:t>accommodations for written or electronic documentation</w:t>
            </w:r>
          </w:p>
        </w:tc>
        <w:tc>
          <w:tcPr>
            <w:tcW w:w="3312" w:type="dxa"/>
          </w:tcPr>
          <w:p w14:paraId="21594A6E"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c>
          <w:tcPr>
            <w:tcW w:w="1440" w:type="dxa"/>
          </w:tcPr>
          <w:p w14:paraId="79892CB5"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r>
      <w:tr w:rsidR="00810649" w:rsidRPr="00CA783A" w14:paraId="22E076ED" w14:textId="77777777" w:rsidTr="00F963A8">
        <w:trPr>
          <w:cantSplit/>
          <w:jc w:val="center"/>
        </w:trPr>
        <w:tc>
          <w:tcPr>
            <w:tcW w:w="1440" w:type="dxa"/>
          </w:tcPr>
          <w:p w14:paraId="73017E29"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Style w:val="bluehighlight"/>
                <w:rFonts w:ascii="Arial" w:hAnsi="Arial" w:cs="Arial"/>
                <w:bCs/>
                <w:sz w:val="20"/>
              </w:rPr>
              <w:t>2.1-3.8.2.5</w:t>
            </w:r>
          </w:p>
        </w:tc>
        <w:tc>
          <w:tcPr>
            <w:tcW w:w="4590" w:type="dxa"/>
          </w:tcPr>
          <w:p w14:paraId="1B51DC57"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hand sanitation dispenser</w:t>
            </w:r>
          </w:p>
        </w:tc>
        <w:tc>
          <w:tcPr>
            <w:tcW w:w="3312" w:type="dxa"/>
          </w:tcPr>
          <w:p w14:paraId="2E7EA962"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4C34DBC8"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54403AD2" w14:textId="77777777" w:rsidTr="00F963A8">
        <w:trPr>
          <w:cantSplit/>
          <w:jc w:val="center"/>
        </w:trPr>
        <w:tc>
          <w:tcPr>
            <w:tcW w:w="1440" w:type="dxa"/>
          </w:tcPr>
          <w:p w14:paraId="183F31D3" w14:textId="77777777" w:rsidR="00810649" w:rsidRPr="00CA783A" w:rsidRDefault="00810649" w:rsidP="00810649">
            <w:pPr>
              <w:pStyle w:val="NormalWeb"/>
              <w:suppressAutoHyphens/>
              <w:spacing w:before="0" w:beforeAutospacing="0" w:after="0" w:afterAutospacing="0"/>
              <w:rPr>
                <w:rFonts w:ascii="Arial" w:hAnsi="Arial" w:cs="Arial"/>
                <w:bCs/>
                <w:sz w:val="20"/>
              </w:rPr>
            </w:pPr>
          </w:p>
        </w:tc>
        <w:tc>
          <w:tcPr>
            <w:tcW w:w="4590" w:type="dxa"/>
          </w:tcPr>
          <w:p w14:paraId="4B672951" w14:textId="77777777" w:rsidR="00810649" w:rsidRPr="001D452C" w:rsidRDefault="00810649" w:rsidP="00810649">
            <w:pPr>
              <w:pStyle w:val="NormalWeb"/>
              <w:suppressAutoHyphens/>
              <w:spacing w:before="0" w:beforeAutospacing="0" w:after="0" w:afterAutospacing="0"/>
              <w:ind w:left="864" w:hanging="432"/>
              <w:rPr>
                <w:rFonts w:cs="Arial"/>
                <w:u w:val="single"/>
              </w:rPr>
            </w:pPr>
          </w:p>
        </w:tc>
        <w:tc>
          <w:tcPr>
            <w:tcW w:w="3312" w:type="dxa"/>
          </w:tcPr>
          <w:p w14:paraId="4FA8F512" w14:textId="77777777" w:rsidR="00810649" w:rsidRPr="00CA783A" w:rsidRDefault="00810649" w:rsidP="00810649">
            <w:pPr>
              <w:tabs>
                <w:tab w:val="left" w:pos="426"/>
              </w:tabs>
              <w:suppressAutoHyphens/>
              <w:rPr>
                <w:rFonts w:cs="Arial"/>
              </w:rPr>
            </w:pPr>
          </w:p>
        </w:tc>
        <w:tc>
          <w:tcPr>
            <w:tcW w:w="1440" w:type="dxa"/>
          </w:tcPr>
          <w:p w14:paraId="1FCE9BEB" w14:textId="77777777" w:rsidR="00810649" w:rsidRPr="00CA783A" w:rsidRDefault="00810649" w:rsidP="00810649">
            <w:pPr>
              <w:suppressAutoHyphens/>
              <w:rPr>
                <w:rFonts w:cs="Arial"/>
              </w:rPr>
            </w:pPr>
          </w:p>
        </w:tc>
      </w:tr>
      <w:tr w:rsidR="00810649" w:rsidRPr="00CA783A" w14:paraId="575784EB" w14:textId="77777777" w:rsidTr="00F963A8">
        <w:trPr>
          <w:cantSplit/>
          <w:jc w:val="center"/>
        </w:trPr>
        <w:tc>
          <w:tcPr>
            <w:tcW w:w="1440" w:type="dxa"/>
          </w:tcPr>
          <w:p w14:paraId="3F1D69D3" w14:textId="77777777" w:rsidR="00810649" w:rsidRPr="00CA783A" w:rsidRDefault="00810649" w:rsidP="00810649">
            <w:pPr>
              <w:pStyle w:val="NormalWeb"/>
              <w:suppressAutoHyphens/>
              <w:spacing w:before="0" w:beforeAutospacing="0" w:after="0" w:afterAutospacing="0"/>
              <w:rPr>
                <w:rStyle w:val="bluehighlight"/>
                <w:rFonts w:ascii="Arial" w:hAnsi="Arial" w:cs="Arial"/>
                <w:bCs/>
                <w:sz w:val="20"/>
              </w:rPr>
            </w:pPr>
            <w:r w:rsidRPr="00CA783A">
              <w:rPr>
                <w:rFonts w:ascii="Arial" w:hAnsi="Arial" w:cs="Arial"/>
                <w:bCs/>
                <w:sz w:val="20"/>
              </w:rPr>
              <w:t>2.8-3.8.11</w:t>
            </w:r>
          </w:p>
          <w:p w14:paraId="66718DD4"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r w:rsidRPr="00CA783A">
              <w:rPr>
                <w:rStyle w:val="bluehighlight"/>
                <w:rFonts w:ascii="Arial" w:hAnsi="Arial" w:cs="Arial"/>
                <w:bCs/>
                <w:sz w:val="20"/>
              </w:rPr>
              <w:t>2.1-3.8.11.3</w:t>
            </w:r>
          </w:p>
        </w:tc>
        <w:tc>
          <w:tcPr>
            <w:tcW w:w="4590" w:type="dxa"/>
          </w:tcPr>
          <w:p w14:paraId="2D5AF77A" w14:textId="77777777" w:rsidR="00810649" w:rsidRPr="00CA783A" w:rsidRDefault="00810649" w:rsidP="00810649">
            <w:pPr>
              <w:pStyle w:val="NormalWeb"/>
              <w:suppressAutoHyphens/>
              <w:spacing w:before="0" w:beforeAutospacing="0" w:after="0" w:afterAutospacing="0"/>
              <w:ind w:left="864" w:hanging="432"/>
              <w:rPr>
                <w:rFonts w:ascii="Arial" w:hAnsi="Arial" w:cs="Arial"/>
                <w:bCs/>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bCs/>
                <w:sz w:val="20"/>
                <w:szCs w:val="20"/>
              </w:rPr>
              <w:tab/>
              <w:t xml:space="preserve">Clean supply room </w:t>
            </w:r>
          </w:p>
          <w:p w14:paraId="15D4C7A8"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bCs/>
                <w:sz w:val="20"/>
                <w:szCs w:val="20"/>
              </w:rPr>
              <w:tab/>
            </w:r>
            <w:r w:rsidRPr="00CA783A">
              <w:rPr>
                <w:rFonts w:ascii="Arial" w:hAnsi="Arial" w:cs="Arial"/>
                <w:sz w:val="20"/>
                <w:szCs w:val="20"/>
              </w:rPr>
              <w:t>used only for storage &amp; holding as part of system for distribution of clean &amp; sterile materials</w:t>
            </w:r>
          </w:p>
        </w:tc>
        <w:tc>
          <w:tcPr>
            <w:tcW w:w="3312" w:type="dxa"/>
          </w:tcPr>
          <w:p w14:paraId="1EFC44AF" w14:textId="77777777" w:rsidR="00810649" w:rsidRPr="00CA783A" w:rsidRDefault="00810649" w:rsidP="00810649">
            <w:pPr>
              <w:tabs>
                <w:tab w:val="left" w:pos="426"/>
              </w:tabs>
              <w:suppressAutoHyphens/>
              <w:rPr>
                <w:rFonts w:cs="Arial"/>
              </w:rPr>
            </w:pPr>
            <w:r w:rsidRPr="00CA783A">
              <w:rPr>
                <w:rFonts w:cs="Arial"/>
              </w:rPr>
              <w:t>Ventilation:</w:t>
            </w:r>
          </w:p>
          <w:p w14:paraId="4EE3C072"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4 air changes per hour</w:t>
            </w:r>
          </w:p>
          <w:p w14:paraId="125AAB36"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Positive pressure</w:t>
            </w:r>
          </w:p>
        </w:tc>
        <w:tc>
          <w:tcPr>
            <w:tcW w:w="1440" w:type="dxa"/>
          </w:tcPr>
          <w:p w14:paraId="3B66E945" w14:textId="77777777" w:rsidR="00810649" w:rsidRPr="00CA783A" w:rsidRDefault="00810649" w:rsidP="00810649">
            <w:pPr>
              <w:suppressAutoHyphens/>
              <w:rPr>
                <w:rFonts w:cs="Arial"/>
              </w:rPr>
            </w:pPr>
          </w:p>
          <w:p w14:paraId="760FCDCF" w14:textId="4D2EB4A6" w:rsidR="00810649" w:rsidRPr="00CA783A" w:rsidRDefault="00621492" w:rsidP="00810649">
            <w:pPr>
              <w:suppressAutoHyphens/>
              <w:rPr>
                <w:rFonts w:cs="Arial"/>
              </w:rPr>
            </w:pPr>
            <w:r>
              <w:rPr>
                <w:rFonts w:cs="Arial"/>
              </w:rPr>
              <w:t>Table 7.1</w:t>
            </w:r>
          </w:p>
        </w:tc>
      </w:tr>
      <w:tr w:rsidR="00810649" w:rsidRPr="00CA783A" w14:paraId="333409F6" w14:textId="77777777" w:rsidTr="00F963A8">
        <w:trPr>
          <w:cantSplit/>
          <w:jc w:val="center"/>
        </w:trPr>
        <w:tc>
          <w:tcPr>
            <w:tcW w:w="1440" w:type="dxa"/>
          </w:tcPr>
          <w:p w14:paraId="53931BFD" w14:textId="77777777" w:rsidR="00810649" w:rsidRPr="00CA783A" w:rsidRDefault="00810649" w:rsidP="00810649">
            <w:pPr>
              <w:keepNext/>
              <w:keepLines/>
              <w:suppressAutoHyphens/>
              <w:rPr>
                <w:rFonts w:cs="Arial"/>
                <w:bCs/>
              </w:rPr>
            </w:pPr>
            <w:r w:rsidRPr="00CA783A">
              <w:rPr>
                <w:rFonts w:cs="Arial"/>
                <w:bCs/>
              </w:rPr>
              <w:t>2.8-3.8.12</w:t>
            </w:r>
          </w:p>
        </w:tc>
        <w:tc>
          <w:tcPr>
            <w:tcW w:w="4590" w:type="dxa"/>
          </w:tcPr>
          <w:p w14:paraId="4DA592F9" w14:textId="77777777" w:rsidR="00810649" w:rsidRPr="00CA783A" w:rsidRDefault="00810649" w:rsidP="00810649">
            <w:pPr>
              <w:pStyle w:val="NormalWeb"/>
              <w:keepNext/>
              <w:keepLines/>
              <w:suppressAutoHyphens/>
              <w:spacing w:before="0" w:beforeAutospacing="0" w:after="0" w:afterAutospacing="0"/>
              <w:ind w:left="864"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bCs/>
                <w:sz w:val="20"/>
                <w:szCs w:val="20"/>
              </w:rPr>
              <w:tab/>
              <w:t>Soiled workroom</w:t>
            </w:r>
          </w:p>
        </w:tc>
        <w:tc>
          <w:tcPr>
            <w:tcW w:w="3312" w:type="dxa"/>
          </w:tcPr>
          <w:p w14:paraId="64044108" w14:textId="77777777" w:rsidR="00810649" w:rsidRPr="00CA783A" w:rsidRDefault="00810649" w:rsidP="00810649">
            <w:pPr>
              <w:pStyle w:val="NormalWeb"/>
              <w:keepNext/>
              <w:keepLines/>
              <w:suppressAutoHyphens/>
              <w:spacing w:before="0" w:beforeAutospacing="0" w:after="0" w:afterAutospacing="0"/>
              <w:rPr>
                <w:rFonts w:ascii="Arial" w:hAnsi="Arial" w:cs="Arial"/>
                <w:bCs/>
                <w:sz w:val="20"/>
                <w:szCs w:val="20"/>
              </w:rPr>
            </w:pPr>
          </w:p>
        </w:tc>
        <w:tc>
          <w:tcPr>
            <w:tcW w:w="1440" w:type="dxa"/>
          </w:tcPr>
          <w:p w14:paraId="123FC34D" w14:textId="77777777" w:rsidR="00810649" w:rsidRPr="00CA783A" w:rsidRDefault="00810649" w:rsidP="00810649">
            <w:pPr>
              <w:pStyle w:val="NormalWeb"/>
              <w:keepNext/>
              <w:keepLines/>
              <w:suppressAutoHyphens/>
              <w:spacing w:before="0" w:beforeAutospacing="0" w:after="0" w:afterAutospacing="0"/>
              <w:rPr>
                <w:rFonts w:ascii="Arial" w:hAnsi="Arial" w:cs="Arial"/>
                <w:bCs/>
                <w:sz w:val="20"/>
                <w:szCs w:val="20"/>
              </w:rPr>
            </w:pPr>
          </w:p>
        </w:tc>
      </w:tr>
      <w:tr w:rsidR="00810649" w:rsidRPr="00CA783A" w14:paraId="7438B20D" w14:textId="77777777" w:rsidTr="000E4CFD">
        <w:trPr>
          <w:cantSplit/>
          <w:jc w:val="center"/>
        </w:trPr>
        <w:tc>
          <w:tcPr>
            <w:tcW w:w="1440" w:type="dxa"/>
          </w:tcPr>
          <w:p w14:paraId="6E6EE38D" w14:textId="77777777" w:rsidR="00810649" w:rsidRDefault="00810649" w:rsidP="00810649">
            <w:pPr>
              <w:pStyle w:val="NormalWeb"/>
              <w:keepNext/>
              <w:keepLines/>
              <w:suppressAutoHyphens/>
              <w:spacing w:before="0" w:beforeAutospacing="0" w:after="0" w:afterAutospacing="0"/>
              <w:rPr>
                <w:rStyle w:val="Strong2"/>
                <w:rFonts w:ascii="Arial" w:hAnsi="Arial" w:cs="Arial"/>
                <w:bCs/>
                <w:sz w:val="20"/>
                <w:szCs w:val="20"/>
              </w:rPr>
            </w:pPr>
            <w:r w:rsidRPr="00CA783A">
              <w:rPr>
                <w:rStyle w:val="Strong2"/>
                <w:rFonts w:ascii="Arial" w:hAnsi="Arial" w:cs="Arial"/>
                <w:bCs/>
                <w:sz w:val="20"/>
                <w:szCs w:val="20"/>
              </w:rPr>
              <w:t>2.1-3.8.12.1</w:t>
            </w:r>
          </w:p>
          <w:p w14:paraId="2F1C997A" w14:textId="77777777" w:rsidR="00810649" w:rsidRPr="00CA783A" w:rsidRDefault="00810649" w:rsidP="00810649">
            <w:pPr>
              <w:pStyle w:val="normalweb0"/>
              <w:keepNext/>
              <w:keepLines/>
              <w:suppressAutoHyphens/>
              <w:spacing w:before="0" w:beforeAutospacing="0" w:after="0" w:afterAutospacing="0"/>
              <w:rPr>
                <w:rStyle w:val="Strong2"/>
                <w:rFonts w:ascii="Arial" w:hAnsi="Arial" w:cs="Arial"/>
                <w:bCs/>
                <w:sz w:val="20"/>
                <w:szCs w:val="20"/>
              </w:rPr>
            </w:pPr>
            <w:r w:rsidRPr="00CA783A">
              <w:rPr>
                <w:rStyle w:val="Strong2"/>
                <w:rFonts w:ascii="Arial" w:hAnsi="Arial" w:cs="Arial"/>
                <w:bCs/>
                <w:spacing w:val="-8"/>
                <w:sz w:val="20"/>
                <w:szCs w:val="20"/>
              </w:rPr>
              <w:t>2.1-3.8.12.2</w:t>
            </w:r>
            <w:r w:rsidRPr="00CA783A">
              <w:rPr>
                <w:rFonts w:ascii="Arial" w:hAnsi="Arial" w:cs="Arial"/>
                <w:spacing w:val="-8"/>
                <w:sz w:val="20"/>
                <w:szCs w:val="20"/>
              </w:rPr>
              <w:t>(1)</w:t>
            </w:r>
          </w:p>
        </w:tc>
        <w:tc>
          <w:tcPr>
            <w:tcW w:w="4590" w:type="dxa"/>
          </w:tcPr>
          <w:p w14:paraId="77389D88" w14:textId="77777777" w:rsidR="00810649" w:rsidRPr="00CA783A" w:rsidRDefault="00810649" w:rsidP="00810649">
            <w:pPr>
              <w:pStyle w:val="NormalWeb"/>
              <w:keepNext/>
              <w:keepLines/>
              <w:suppressAutoHyphens/>
              <w:spacing w:before="0" w:beforeAutospacing="0" w:after="0" w:afterAutospacing="0"/>
              <w:ind w:left="1296" w:hanging="432"/>
              <w:rPr>
                <w:rFonts w:ascii="Arial" w:hAnsi="Arial" w:cs="Arial"/>
                <w:spacing w:val="-2"/>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rong2"/>
                <w:rFonts w:ascii="Arial" w:hAnsi="Arial" w:cs="Arial"/>
                <w:bCs/>
                <w:spacing w:val="-2"/>
                <w:sz w:val="20"/>
                <w:szCs w:val="20"/>
              </w:rPr>
              <w:tab/>
            </w:r>
            <w:r>
              <w:rPr>
                <w:rFonts w:ascii="Arial" w:hAnsi="Arial" w:cs="Arial"/>
                <w:spacing w:val="-2"/>
                <w:sz w:val="20"/>
                <w:szCs w:val="20"/>
              </w:rPr>
              <w:t>no</w:t>
            </w:r>
            <w:r w:rsidRPr="00CA783A">
              <w:rPr>
                <w:rFonts w:ascii="Arial" w:hAnsi="Arial" w:cs="Arial"/>
                <w:spacing w:val="-2"/>
                <w:sz w:val="20"/>
                <w:szCs w:val="20"/>
              </w:rPr>
              <w:t xml:space="preserve"> direct connection with clean workrooms or clean supply rooms</w:t>
            </w:r>
          </w:p>
        </w:tc>
        <w:tc>
          <w:tcPr>
            <w:tcW w:w="3312" w:type="dxa"/>
          </w:tcPr>
          <w:p w14:paraId="52005DCC" w14:textId="77777777" w:rsidR="00810649" w:rsidRPr="00CA783A" w:rsidRDefault="00810649" w:rsidP="00810649">
            <w:pPr>
              <w:pStyle w:val="NormalWeb"/>
              <w:keepNext/>
              <w:keepLines/>
              <w:suppressAutoHyphens/>
              <w:spacing w:before="0" w:beforeAutospacing="0" w:after="0" w:afterAutospacing="0"/>
              <w:rPr>
                <w:rStyle w:val="Strong2"/>
                <w:rFonts w:ascii="Arial" w:hAnsi="Arial" w:cs="Arial"/>
                <w:bCs/>
                <w:sz w:val="20"/>
                <w:szCs w:val="20"/>
              </w:rPr>
            </w:pPr>
          </w:p>
        </w:tc>
        <w:tc>
          <w:tcPr>
            <w:tcW w:w="1440" w:type="dxa"/>
          </w:tcPr>
          <w:p w14:paraId="731B2A75" w14:textId="77777777" w:rsidR="00810649" w:rsidRPr="00CA783A" w:rsidRDefault="00810649" w:rsidP="00810649">
            <w:pPr>
              <w:pStyle w:val="NormalWeb"/>
              <w:keepNext/>
              <w:keepLines/>
              <w:suppressAutoHyphens/>
              <w:spacing w:before="0" w:beforeAutospacing="0" w:after="0" w:afterAutospacing="0"/>
              <w:rPr>
                <w:rStyle w:val="Strong2"/>
                <w:rFonts w:ascii="Arial" w:hAnsi="Arial" w:cs="Arial"/>
                <w:bCs/>
                <w:sz w:val="20"/>
                <w:szCs w:val="20"/>
              </w:rPr>
            </w:pPr>
          </w:p>
        </w:tc>
      </w:tr>
      <w:tr w:rsidR="00810649" w:rsidRPr="00CA783A" w14:paraId="6BF48D4A" w14:textId="77777777" w:rsidTr="000E4CFD">
        <w:trPr>
          <w:cantSplit/>
          <w:jc w:val="center"/>
        </w:trPr>
        <w:tc>
          <w:tcPr>
            <w:tcW w:w="1440" w:type="dxa"/>
          </w:tcPr>
          <w:p w14:paraId="3E139E20" w14:textId="77777777" w:rsidR="00810649" w:rsidRPr="00CA783A" w:rsidRDefault="00810649" w:rsidP="00810649">
            <w:pPr>
              <w:pStyle w:val="normalweb0"/>
              <w:suppressAutoHyphens/>
              <w:spacing w:before="0" w:beforeAutospacing="0" w:after="0" w:afterAutospacing="0"/>
              <w:rPr>
                <w:rFonts w:ascii="Arial" w:hAnsi="Arial" w:cs="Arial"/>
                <w:sz w:val="20"/>
                <w:szCs w:val="20"/>
              </w:rPr>
            </w:pPr>
            <w:r w:rsidRPr="00CA783A">
              <w:rPr>
                <w:rFonts w:ascii="Arial" w:hAnsi="Arial" w:cs="Arial"/>
                <w:sz w:val="20"/>
                <w:szCs w:val="20"/>
              </w:rPr>
              <w:t xml:space="preserve">(a) </w:t>
            </w:r>
          </w:p>
        </w:tc>
        <w:tc>
          <w:tcPr>
            <w:tcW w:w="4590" w:type="dxa"/>
            <w:shd w:val="clear" w:color="auto" w:fill="auto"/>
          </w:tcPr>
          <w:p w14:paraId="11A5FFC7" w14:textId="77777777" w:rsidR="00810649" w:rsidRPr="00CA783A" w:rsidRDefault="00810649" w:rsidP="00810649">
            <w:pPr>
              <w:pStyle w:val="normalweb0"/>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handwashing station</w:t>
            </w:r>
          </w:p>
        </w:tc>
        <w:tc>
          <w:tcPr>
            <w:tcW w:w="3312" w:type="dxa"/>
          </w:tcPr>
          <w:p w14:paraId="28523A14" w14:textId="77777777" w:rsidR="00810649" w:rsidRPr="00CA783A" w:rsidRDefault="00810649" w:rsidP="00810649">
            <w:pPr>
              <w:tabs>
                <w:tab w:val="left" w:pos="426"/>
              </w:tabs>
              <w:suppressAutoHyphens/>
              <w:rPr>
                <w:rFonts w:cs="Arial"/>
              </w:rPr>
            </w:pPr>
            <w:r w:rsidRPr="00CA783A">
              <w:rPr>
                <w:rFonts w:cs="Arial"/>
              </w:rPr>
              <w:t>Ventilation:</w:t>
            </w:r>
          </w:p>
        </w:tc>
        <w:tc>
          <w:tcPr>
            <w:tcW w:w="1440" w:type="dxa"/>
          </w:tcPr>
          <w:p w14:paraId="758AE15C" w14:textId="77777777" w:rsidR="00810649" w:rsidRPr="00CA783A" w:rsidRDefault="00810649" w:rsidP="00810649">
            <w:pPr>
              <w:pStyle w:val="normalweb0"/>
              <w:suppressAutoHyphens/>
              <w:spacing w:before="0" w:beforeAutospacing="0" w:after="0" w:afterAutospacing="0"/>
              <w:rPr>
                <w:rFonts w:ascii="Arial" w:hAnsi="Arial" w:cs="Arial"/>
                <w:sz w:val="20"/>
                <w:szCs w:val="20"/>
              </w:rPr>
            </w:pPr>
          </w:p>
        </w:tc>
      </w:tr>
      <w:tr w:rsidR="00810649" w:rsidRPr="00CA783A" w14:paraId="7B63F997" w14:textId="77777777" w:rsidTr="000E4CFD">
        <w:trPr>
          <w:cantSplit/>
          <w:jc w:val="center"/>
        </w:trPr>
        <w:tc>
          <w:tcPr>
            <w:tcW w:w="1440" w:type="dxa"/>
          </w:tcPr>
          <w:p w14:paraId="1FDD4E4A"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Fonts w:ascii="Arial" w:hAnsi="Arial" w:cs="Arial"/>
                <w:sz w:val="20"/>
                <w:szCs w:val="20"/>
              </w:rPr>
              <w:t xml:space="preserve">(b) </w:t>
            </w:r>
          </w:p>
        </w:tc>
        <w:tc>
          <w:tcPr>
            <w:tcW w:w="4590" w:type="dxa"/>
            <w:shd w:val="clear" w:color="auto" w:fill="auto"/>
          </w:tcPr>
          <w:p w14:paraId="081130D9"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flushing-rim clinical service sink or equivalent flushing-rim fixture</w:t>
            </w:r>
          </w:p>
        </w:tc>
        <w:tc>
          <w:tcPr>
            <w:tcW w:w="3312" w:type="dxa"/>
          </w:tcPr>
          <w:p w14:paraId="168B9EA5"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10 air changes per hour</w:t>
            </w:r>
          </w:p>
          <w:p w14:paraId="0551E10F"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Exhaust</w:t>
            </w:r>
          </w:p>
        </w:tc>
        <w:tc>
          <w:tcPr>
            <w:tcW w:w="1440" w:type="dxa"/>
          </w:tcPr>
          <w:p w14:paraId="3133AA02" w14:textId="77777777" w:rsidR="00810649" w:rsidRPr="00CA783A" w:rsidRDefault="00810649" w:rsidP="00810649">
            <w:pPr>
              <w:suppressAutoHyphens/>
              <w:rPr>
                <w:rFonts w:cs="Arial"/>
              </w:rPr>
            </w:pPr>
          </w:p>
          <w:p w14:paraId="260DD2FD" w14:textId="70C7508F" w:rsidR="00810649" w:rsidRPr="00CA783A" w:rsidRDefault="00621492" w:rsidP="00810649">
            <w:pPr>
              <w:suppressAutoHyphens/>
              <w:rPr>
                <w:rFonts w:cs="Arial"/>
              </w:rPr>
            </w:pPr>
            <w:r>
              <w:rPr>
                <w:rFonts w:cs="Arial"/>
              </w:rPr>
              <w:t>Table 7.1</w:t>
            </w:r>
          </w:p>
        </w:tc>
      </w:tr>
      <w:tr w:rsidR="00810649" w:rsidRPr="00CA783A" w14:paraId="1B6DB221" w14:textId="77777777" w:rsidTr="000E4CFD">
        <w:trPr>
          <w:cantSplit/>
          <w:jc w:val="center"/>
        </w:trPr>
        <w:tc>
          <w:tcPr>
            <w:tcW w:w="1440" w:type="dxa"/>
          </w:tcPr>
          <w:p w14:paraId="456B1336" w14:textId="77777777" w:rsidR="00810649" w:rsidRPr="00CA783A" w:rsidRDefault="00810649" w:rsidP="00810649">
            <w:pPr>
              <w:pStyle w:val="normalweb0"/>
              <w:suppressAutoHyphens/>
              <w:spacing w:before="0" w:beforeAutospacing="0" w:after="0" w:afterAutospacing="0"/>
              <w:rPr>
                <w:rFonts w:ascii="Arial" w:hAnsi="Arial" w:cs="Arial"/>
                <w:sz w:val="20"/>
                <w:szCs w:val="20"/>
              </w:rPr>
            </w:pPr>
            <w:r w:rsidRPr="00CA783A">
              <w:rPr>
                <w:rFonts w:ascii="Arial" w:hAnsi="Arial" w:cs="Arial"/>
                <w:sz w:val="20"/>
                <w:szCs w:val="20"/>
              </w:rPr>
              <w:t xml:space="preserve">(c) </w:t>
            </w:r>
          </w:p>
        </w:tc>
        <w:tc>
          <w:tcPr>
            <w:tcW w:w="4590" w:type="dxa"/>
            <w:shd w:val="clear" w:color="auto" w:fill="auto"/>
          </w:tcPr>
          <w:p w14:paraId="37CCD41C" w14:textId="77777777" w:rsidR="00810649" w:rsidRPr="00CA783A" w:rsidRDefault="00810649" w:rsidP="00810649">
            <w:pPr>
              <w:pStyle w:val="normalweb0"/>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work counter</w:t>
            </w:r>
          </w:p>
        </w:tc>
        <w:tc>
          <w:tcPr>
            <w:tcW w:w="3312" w:type="dxa"/>
          </w:tcPr>
          <w:p w14:paraId="47F219AD"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Negative pressure</w:t>
            </w:r>
          </w:p>
        </w:tc>
        <w:tc>
          <w:tcPr>
            <w:tcW w:w="1440" w:type="dxa"/>
          </w:tcPr>
          <w:p w14:paraId="2DCFE415" w14:textId="77777777" w:rsidR="00810649" w:rsidRPr="00CA783A" w:rsidRDefault="00810649" w:rsidP="00810649">
            <w:pPr>
              <w:pStyle w:val="normalweb0"/>
              <w:suppressAutoHyphens/>
              <w:spacing w:before="0" w:beforeAutospacing="0" w:after="0" w:afterAutospacing="0"/>
              <w:rPr>
                <w:rFonts w:ascii="Arial" w:hAnsi="Arial" w:cs="Arial"/>
                <w:sz w:val="20"/>
                <w:szCs w:val="20"/>
              </w:rPr>
            </w:pPr>
          </w:p>
        </w:tc>
      </w:tr>
      <w:tr w:rsidR="00810649" w:rsidRPr="00CA783A" w14:paraId="43228DBB" w14:textId="77777777" w:rsidTr="000E4CFD">
        <w:trPr>
          <w:cantSplit/>
          <w:jc w:val="center"/>
        </w:trPr>
        <w:tc>
          <w:tcPr>
            <w:tcW w:w="1440" w:type="dxa"/>
          </w:tcPr>
          <w:p w14:paraId="5A574DD0" w14:textId="77777777" w:rsidR="00810649" w:rsidRPr="00CA783A" w:rsidRDefault="00810649" w:rsidP="00810649">
            <w:pPr>
              <w:pStyle w:val="normalweb0"/>
              <w:suppressAutoHyphens/>
              <w:spacing w:before="0" w:beforeAutospacing="0" w:after="0" w:afterAutospacing="0"/>
              <w:rPr>
                <w:rFonts w:ascii="Arial" w:hAnsi="Arial" w:cs="Arial"/>
                <w:sz w:val="20"/>
                <w:szCs w:val="20"/>
              </w:rPr>
            </w:pPr>
            <w:r w:rsidRPr="00CA783A">
              <w:rPr>
                <w:rFonts w:ascii="Arial" w:hAnsi="Arial" w:cs="Arial"/>
                <w:sz w:val="20"/>
                <w:szCs w:val="20"/>
              </w:rPr>
              <w:t xml:space="preserve">(d) </w:t>
            </w:r>
          </w:p>
        </w:tc>
        <w:tc>
          <w:tcPr>
            <w:tcW w:w="4590" w:type="dxa"/>
            <w:shd w:val="clear" w:color="auto" w:fill="auto"/>
          </w:tcPr>
          <w:p w14:paraId="62511CBF" w14:textId="77777777" w:rsidR="00810649" w:rsidRPr="00CA783A" w:rsidRDefault="00810649" w:rsidP="00810649">
            <w:pPr>
              <w:pStyle w:val="normalweb0"/>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space for separate covered containers for waste &amp; soiled linen</w:t>
            </w:r>
          </w:p>
        </w:tc>
        <w:tc>
          <w:tcPr>
            <w:tcW w:w="3312" w:type="dxa"/>
          </w:tcPr>
          <w:p w14:paraId="5CC8B2B6"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No recirculating room units</w:t>
            </w:r>
          </w:p>
        </w:tc>
        <w:tc>
          <w:tcPr>
            <w:tcW w:w="1440" w:type="dxa"/>
          </w:tcPr>
          <w:p w14:paraId="1A7CDC77" w14:textId="77777777" w:rsidR="00810649" w:rsidRPr="00CA783A" w:rsidRDefault="00810649" w:rsidP="00810649">
            <w:pPr>
              <w:pStyle w:val="normalweb0"/>
              <w:suppressAutoHyphens/>
              <w:spacing w:before="0" w:beforeAutospacing="0" w:after="0" w:afterAutospacing="0"/>
              <w:rPr>
                <w:rFonts w:ascii="Arial" w:hAnsi="Arial" w:cs="Arial"/>
                <w:sz w:val="20"/>
                <w:szCs w:val="20"/>
              </w:rPr>
            </w:pPr>
          </w:p>
        </w:tc>
      </w:tr>
      <w:tr w:rsidR="00810649" w:rsidRPr="00CA783A" w14:paraId="08AC054C" w14:textId="77777777" w:rsidTr="000E4CFD">
        <w:trPr>
          <w:cantSplit/>
          <w:jc w:val="center"/>
        </w:trPr>
        <w:tc>
          <w:tcPr>
            <w:tcW w:w="1440" w:type="dxa"/>
          </w:tcPr>
          <w:p w14:paraId="1FA42A3C" w14:textId="77777777" w:rsidR="00810649" w:rsidRPr="00CA783A" w:rsidRDefault="00810649" w:rsidP="00810649">
            <w:pPr>
              <w:pStyle w:val="normalweb0"/>
              <w:suppressAutoHyphens/>
              <w:spacing w:before="0" w:beforeAutospacing="0" w:after="0" w:afterAutospacing="0"/>
              <w:rPr>
                <w:rFonts w:ascii="Arial" w:hAnsi="Arial" w:cs="Arial"/>
                <w:spacing w:val="-8"/>
                <w:sz w:val="20"/>
                <w:szCs w:val="20"/>
              </w:rPr>
            </w:pPr>
            <w:r w:rsidRPr="00CA783A">
              <w:rPr>
                <w:rStyle w:val="Strong2"/>
                <w:rFonts w:ascii="Arial" w:hAnsi="Arial" w:cs="Arial"/>
                <w:bCs/>
                <w:spacing w:val="-8"/>
                <w:sz w:val="20"/>
                <w:szCs w:val="20"/>
              </w:rPr>
              <w:t>2.1-3.8.12.2</w:t>
            </w:r>
            <w:r w:rsidRPr="00CA783A">
              <w:rPr>
                <w:rFonts w:ascii="Arial" w:hAnsi="Arial" w:cs="Arial"/>
                <w:spacing w:val="-8"/>
                <w:sz w:val="20"/>
                <w:szCs w:val="20"/>
              </w:rPr>
              <w:t xml:space="preserve">(2) </w:t>
            </w:r>
          </w:p>
        </w:tc>
        <w:tc>
          <w:tcPr>
            <w:tcW w:w="4590" w:type="dxa"/>
            <w:shd w:val="clear" w:color="auto" w:fill="auto"/>
          </w:tcPr>
          <w:p w14:paraId="77F4F777"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fluid management system</w:t>
            </w:r>
          </w:p>
          <w:p w14:paraId="0BC68EDD" w14:textId="77777777" w:rsidR="00810649" w:rsidRPr="00CA783A" w:rsidRDefault="00810649" w:rsidP="00810649">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781794584"/>
                <w14:checkbox>
                  <w14:checked w14:val="0"/>
                  <w14:checkedState w14:val="2612" w14:font="MS Gothic"/>
                  <w14:uncheckedState w14:val="2610" w14:font="MS Gothic"/>
                </w14:checkbox>
              </w:sdtPr>
              <w:sdtContent>
                <w:r w:rsidRPr="00CA783A">
                  <w:rPr>
                    <w:rFonts w:ascii="Arial" w:eastAsia="MS Gothic" w:hAnsi="Arial" w:cs="Arial" w:hint="eastAsia"/>
                    <w:sz w:val="20"/>
                    <w:szCs w:val="20"/>
                  </w:rPr>
                  <w:t>☐</w:t>
                </w:r>
              </w:sdtContent>
            </w:sdt>
            <w:r w:rsidRPr="00CA783A">
              <w:rPr>
                <w:rFonts w:ascii="Arial" w:hAnsi="Arial" w:cs="Arial"/>
                <w:sz w:val="20"/>
                <w:szCs w:val="20"/>
              </w:rPr>
              <w:t xml:space="preserve"> check if </w:t>
            </w:r>
            <w:r w:rsidRPr="00CA783A">
              <w:rPr>
                <w:rFonts w:ascii="Arial" w:hAnsi="Arial" w:cs="Arial"/>
                <w:sz w:val="20"/>
                <w:szCs w:val="20"/>
                <w:u w:val="single"/>
              </w:rPr>
              <w:t>not</w:t>
            </w:r>
            <w:r w:rsidRPr="00CA783A">
              <w:rPr>
                <w:rFonts w:ascii="Arial" w:hAnsi="Arial" w:cs="Arial"/>
                <w:sz w:val="20"/>
                <w:szCs w:val="20"/>
              </w:rPr>
              <w:t xml:space="preserve"> included in project </w:t>
            </w:r>
          </w:p>
        </w:tc>
        <w:tc>
          <w:tcPr>
            <w:tcW w:w="3312" w:type="dxa"/>
          </w:tcPr>
          <w:p w14:paraId="5B6366DC"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0F6DF711"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1DE0C254" w14:textId="77777777" w:rsidTr="000E4CFD">
        <w:trPr>
          <w:cantSplit/>
          <w:jc w:val="center"/>
        </w:trPr>
        <w:tc>
          <w:tcPr>
            <w:tcW w:w="1440" w:type="dxa"/>
          </w:tcPr>
          <w:p w14:paraId="4A53D7FA"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Fonts w:ascii="Arial" w:hAnsi="Arial" w:cs="Arial"/>
                <w:sz w:val="20"/>
                <w:szCs w:val="20"/>
              </w:rPr>
              <w:t xml:space="preserve">(a) </w:t>
            </w:r>
          </w:p>
        </w:tc>
        <w:tc>
          <w:tcPr>
            <w:tcW w:w="4590" w:type="dxa"/>
            <w:shd w:val="clear" w:color="auto" w:fill="auto"/>
          </w:tcPr>
          <w:p w14:paraId="0D916179" w14:textId="77777777" w:rsidR="00810649" w:rsidRPr="00CA783A" w:rsidRDefault="00810649" w:rsidP="00810649">
            <w:pPr>
              <w:pStyle w:val="NormalWeb"/>
              <w:suppressAutoHyphens/>
              <w:spacing w:before="0" w:beforeAutospacing="0" w:after="0" w:afterAutospacing="0"/>
              <w:ind w:left="1728"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electrical &amp; plumbing connections that meet manufacturer requirements</w:t>
            </w:r>
          </w:p>
        </w:tc>
        <w:tc>
          <w:tcPr>
            <w:tcW w:w="3312" w:type="dxa"/>
          </w:tcPr>
          <w:p w14:paraId="1D5515A8"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642C986F"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1CBCFD35" w14:textId="77777777" w:rsidTr="000E4CFD">
        <w:trPr>
          <w:cantSplit/>
          <w:jc w:val="center"/>
        </w:trPr>
        <w:tc>
          <w:tcPr>
            <w:tcW w:w="1440" w:type="dxa"/>
          </w:tcPr>
          <w:p w14:paraId="528BC87C"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Fonts w:ascii="Arial" w:hAnsi="Arial" w:cs="Arial"/>
                <w:sz w:val="20"/>
                <w:szCs w:val="20"/>
              </w:rPr>
              <w:t xml:space="preserve">(b) </w:t>
            </w:r>
          </w:p>
        </w:tc>
        <w:tc>
          <w:tcPr>
            <w:tcW w:w="4590" w:type="dxa"/>
            <w:shd w:val="clear" w:color="auto" w:fill="auto"/>
          </w:tcPr>
          <w:p w14:paraId="5797312F" w14:textId="77777777" w:rsidR="00810649" w:rsidRPr="00CA783A" w:rsidRDefault="00810649" w:rsidP="00810649">
            <w:pPr>
              <w:pStyle w:val="NormalWeb"/>
              <w:suppressAutoHyphens/>
              <w:spacing w:before="0" w:beforeAutospacing="0" w:after="0" w:afterAutospacing="0"/>
              <w:ind w:left="1728"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space for docking station</w:t>
            </w:r>
          </w:p>
        </w:tc>
        <w:tc>
          <w:tcPr>
            <w:tcW w:w="3312" w:type="dxa"/>
          </w:tcPr>
          <w:p w14:paraId="5E46C6BE"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5C434BBA"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58A9C439" w14:textId="77777777" w:rsidTr="00F963A8">
        <w:trPr>
          <w:cantSplit/>
          <w:jc w:val="center"/>
        </w:trPr>
        <w:tc>
          <w:tcPr>
            <w:tcW w:w="1440" w:type="dxa"/>
          </w:tcPr>
          <w:p w14:paraId="194A9D8B" w14:textId="77777777" w:rsidR="00810649" w:rsidRPr="00CA783A" w:rsidRDefault="00810649" w:rsidP="00810649">
            <w:pPr>
              <w:suppressAutoHyphens/>
              <w:rPr>
                <w:rFonts w:cs="Arial"/>
                <w:bCs/>
              </w:rPr>
            </w:pPr>
          </w:p>
        </w:tc>
        <w:tc>
          <w:tcPr>
            <w:tcW w:w="4590" w:type="dxa"/>
          </w:tcPr>
          <w:p w14:paraId="5E8A9551" w14:textId="77777777" w:rsidR="00810649" w:rsidRPr="00CA783A" w:rsidRDefault="00810649" w:rsidP="00810649">
            <w:pPr>
              <w:suppressAutoHyphens/>
              <w:rPr>
                <w:rFonts w:cs="Arial"/>
                <w:bCs/>
              </w:rPr>
            </w:pPr>
          </w:p>
        </w:tc>
        <w:tc>
          <w:tcPr>
            <w:tcW w:w="3312" w:type="dxa"/>
          </w:tcPr>
          <w:p w14:paraId="058F2AA2" w14:textId="77777777" w:rsidR="00810649" w:rsidRPr="00CA783A" w:rsidRDefault="00810649" w:rsidP="00810649">
            <w:pPr>
              <w:suppressAutoHyphens/>
              <w:rPr>
                <w:rFonts w:cs="Arial"/>
                <w:bCs/>
              </w:rPr>
            </w:pPr>
          </w:p>
        </w:tc>
        <w:tc>
          <w:tcPr>
            <w:tcW w:w="1440" w:type="dxa"/>
          </w:tcPr>
          <w:p w14:paraId="60633309" w14:textId="77777777" w:rsidR="00810649" w:rsidRPr="00CA783A" w:rsidRDefault="00810649" w:rsidP="00810649">
            <w:pPr>
              <w:suppressAutoHyphens/>
              <w:rPr>
                <w:rFonts w:cs="Arial"/>
                <w:bCs/>
              </w:rPr>
            </w:pPr>
          </w:p>
        </w:tc>
      </w:tr>
      <w:tr w:rsidR="00810649" w:rsidRPr="00CA783A" w14:paraId="1F8F4653" w14:textId="77777777" w:rsidTr="00F963A8">
        <w:trPr>
          <w:cantSplit/>
          <w:jc w:val="center"/>
        </w:trPr>
        <w:tc>
          <w:tcPr>
            <w:tcW w:w="1440" w:type="dxa"/>
          </w:tcPr>
          <w:p w14:paraId="03D9A464" w14:textId="77777777" w:rsidR="00810649" w:rsidRPr="00CA783A" w:rsidRDefault="00810649" w:rsidP="00810649">
            <w:pPr>
              <w:suppressAutoHyphens/>
              <w:rPr>
                <w:rFonts w:cs="Arial"/>
                <w:bCs/>
              </w:rPr>
            </w:pPr>
            <w:r w:rsidRPr="00CA783A">
              <w:rPr>
                <w:rFonts w:cs="Arial"/>
                <w:bCs/>
              </w:rPr>
              <w:t xml:space="preserve">2.8-3.8.13(2) </w:t>
            </w:r>
          </w:p>
        </w:tc>
        <w:tc>
          <w:tcPr>
            <w:tcW w:w="4590" w:type="dxa"/>
          </w:tcPr>
          <w:p w14:paraId="4F843019" w14:textId="77777777" w:rsidR="00810649" w:rsidRPr="00CA783A" w:rsidRDefault="00810649" w:rsidP="00810649">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Storage for general medical/surgical supplies, medications &amp; equipment </w:t>
            </w:r>
          </w:p>
          <w:p w14:paraId="1D360986" w14:textId="77777777" w:rsidR="00810649" w:rsidRPr="00CA783A" w:rsidRDefault="00810649" w:rsidP="00810649">
            <w:pPr>
              <w:suppressAutoHyphens/>
              <w:ind w:left="1296"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out of traffic </w:t>
            </w:r>
          </w:p>
          <w:p w14:paraId="3D18165F" w14:textId="77777777" w:rsidR="00810649" w:rsidRPr="00CA783A" w:rsidRDefault="00810649" w:rsidP="00810649">
            <w:pPr>
              <w:suppressAutoHyphens/>
              <w:ind w:left="1296"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located under staff control </w:t>
            </w:r>
          </w:p>
        </w:tc>
        <w:tc>
          <w:tcPr>
            <w:tcW w:w="3312" w:type="dxa"/>
          </w:tcPr>
          <w:p w14:paraId="601F194B" w14:textId="77777777" w:rsidR="00810649" w:rsidRPr="00CA783A" w:rsidRDefault="00810649" w:rsidP="00810649">
            <w:pPr>
              <w:suppressAutoHyphens/>
              <w:rPr>
                <w:rFonts w:cs="Arial"/>
                <w:bCs/>
              </w:rPr>
            </w:pPr>
          </w:p>
        </w:tc>
        <w:tc>
          <w:tcPr>
            <w:tcW w:w="1440" w:type="dxa"/>
          </w:tcPr>
          <w:p w14:paraId="241A49D5" w14:textId="77777777" w:rsidR="00810649" w:rsidRPr="00CA783A" w:rsidRDefault="00810649" w:rsidP="00810649">
            <w:pPr>
              <w:suppressAutoHyphens/>
              <w:rPr>
                <w:rFonts w:cs="Arial"/>
                <w:bCs/>
              </w:rPr>
            </w:pPr>
          </w:p>
        </w:tc>
      </w:tr>
      <w:tr w:rsidR="00810649" w:rsidRPr="00CA783A" w14:paraId="7D696BFF" w14:textId="77777777" w:rsidTr="00F963A8">
        <w:trPr>
          <w:cantSplit/>
          <w:jc w:val="center"/>
        </w:trPr>
        <w:tc>
          <w:tcPr>
            <w:tcW w:w="1440" w:type="dxa"/>
          </w:tcPr>
          <w:p w14:paraId="56899EBD" w14:textId="77777777" w:rsidR="00810649" w:rsidRPr="00CA783A" w:rsidRDefault="00810649" w:rsidP="00810649">
            <w:pPr>
              <w:suppressAutoHyphens/>
              <w:rPr>
                <w:rFonts w:cs="Arial"/>
                <w:bCs/>
              </w:rPr>
            </w:pPr>
            <w:r w:rsidRPr="00CA783A">
              <w:rPr>
                <w:rFonts w:cs="Arial"/>
                <w:bCs/>
              </w:rPr>
              <w:t xml:space="preserve">2.8-3.8.13(3) </w:t>
            </w:r>
          </w:p>
        </w:tc>
        <w:tc>
          <w:tcPr>
            <w:tcW w:w="4590" w:type="dxa"/>
          </w:tcPr>
          <w:p w14:paraId="789BA886" w14:textId="77777777" w:rsidR="00810649" w:rsidRPr="00CA783A" w:rsidRDefault="00810649" w:rsidP="00810649">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Wheelchair &amp; gurney storage area for arriving patients </w:t>
            </w:r>
          </w:p>
          <w:p w14:paraId="069D2427" w14:textId="77777777" w:rsidR="00810649" w:rsidRPr="00CA783A" w:rsidRDefault="00810649" w:rsidP="00810649">
            <w:pPr>
              <w:suppressAutoHyphens/>
              <w:ind w:left="1296"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located our of traffic </w:t>
            </w:r>
          </w:p>
          <w:p w14:paraId="5580AF3A" w14:textId="77777777" w:rsidR="00810649" w:rsidRPr="00CA783A" w:rsidRDefault="00810649" w:rsidP="00810649">
            <w:pPr>
              <w:suppressAutoHyphens/>
              <w:ind w:left="1296"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access to emergency entrances </w:t>
            </w:r>
          </w:p>
        </w:tc>
        <w:tc>
          <w:tcPr>
            <w:tcW w:w="3312" w:type="dxa"/>
          </w:tcPr>
          <w:p w14:paraId="44CF33B7" w14:textId="77777777" w:rsidR="00810649" w:rsidRPr="00CA783A" w:rsidRDefault="00810649" w:rsidP="00810649">
            <w:pPr>
              <w:suppressAutoHyphens/>
              <w:rPr>
                <w:rFonts w:cs="Arial"/>
                <w:bCs/>
              </w:rPr>
            </w:pPr>
          </w:p>
        </w:tc>
        <w:tc>
          <w:tcPr>
            <w:tcW w:w="1440" w:type="dxa"/>
          </w:tcPr>
          <w:p w14:paraId="5BFFBFAE" w14:textId="77777777" w:rsidR="00810649" w:rsidRPr="00CA783A" w:rsidRDefault="00810649" w:rsidP="00810649">
            <w:pPr>
              <w:suppressAutoHyphens/>
              <w:rPr>
                <w:rFonts w:cs="Arial"/>
                <w:bCs/>
              </w:rPr>
            </w:pPr>
          </w:p>
        </w:tc>
      </w:tr>
      <w:tr w:rsidR="00810649" w:rsidRPr="00CA783A" w14:paraId="04C6696C" w14:textId="77777777" w:rsidTr="00F963A8">
        <w:trPr>
          <w:cantSplit/>
          <w:jc w:val="center"/>
        </w:trPr>
        <w:tc>
          <w:tcPr>
            <w:tcW w:w="1440" w:type="dxa"/>
          </w:tcPr>
          <w:p w14:paraId="50610428" w14:textId="77777777" w:rsidR="00810649" w:rsidRPr="00CA783A" w:rsidRDefault="00810649" w:rsidP="00810649">
            <w:pPr>
              <w:suppressAutoHyphens/>
              <w:rPr>
                <w:rFonts w:cs="Arial"/>
                <w:bCs/>
              </w:rPr>
            </w:pPr>
            <w:r w:rsidRPr="00CA783A">
              <w:rPr>
                <w:rFonts w:cs="Arial"/>
                <w:bCs/>
              </w:rPr>
              <w:t>2.8-3.8.13(4)</w:t>
            </w:r>
          </w:p>
        </w:tc>
        <w:tc>
          <w:tcPr>
            <w:tcW w:w="4590" w:type="dxa"/>
          </w:tcPr>
          <w:p w14:paraId="34E94960" w14:textId="77777777" w:rsidR="00810649" w:rsidRPr="00CA783A" w:rsidRDefault="00810649" w:rsidP="00810649">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Emergency equipment storage</w:t>
            </w:r>
          </w:p>
        </w:tc>
        <w:tc>
          <w:tcPr>
            <w:tcW w:w="3312" w:type="dxa"/>
          </w:tcPr>
          <w:p w14:paraId="74B0AF5B" w14:textId="77777777" w:rsidR="00810649" w:rsidRPr="00CA783A" w:rsidRDefault="00810649" w:rsidP="00810649">
            <w:pPr>
              <w:suppressAutoHyphens/>
              <w:rPr>
                <w:rFonts w:cs="Arial"/>
                <w:bCs/>
              </w:rPr>
            </w:pPr>
          </w:p>
        </w:tc>
        <w:tc>
          <w:tcPr>
            <w:tcW w:w="1440" w:type="dxa"/>
          </w:tcPr>
          <w:p w14:paraId="39441AD6" w14:textId="77777777" w:rsidR="00810649" w:rsidRPr="00CA783A" w:rsidRDefault="00810649" w:rsidP="00810649">
            <w:pPr>
              <w:suppressAutoHyphens/>
              <w:rPr>
                <w:rFonts w:cs="Arial"/>
                <w:bCs/>
              </w:rPr>
            </w:pPr>
          </w:p>
        </w:tc>
      </w:tr>
      <w:tr w:rsidR="00810649" w:rsidRPr="00CA783A" w14:paraId="2072D434" w14:textId="77777777" w:rsidTr="00F963A8">
        <w:trPr>
          <w:cantSplit/>
          <w:jc w:val="center"/>
        </w:trPr>
        <w:tc>
          <w:tcPr>
            <w:tcW w:w="1440" w:type="dxa"/>
          </w:tcPr>
          <w:p w14:paraId="4AC71A5E" w14:textId="77777777" w:rsidR="00810649" w:rsidRPr="00CA783A" w:rsidRDefault="00810649" w:rsidP="00810649">
            <w:pPr>
              <w:pStyle w:val="NormalWeb"/>
              <w:suppressAutoHyphens/>
              <w:spacing w:before="0" w:beforeAutospacing="0" w:after="0" w:afterAutospacing="0"/>
              <w:rPr>
                <w:rFonts w:ascii="Arial" w:hAnsi="Arial" w:cs="Arial"/>
                <w:spacing w:val="-10"/>
                <w:sz w:val="20"/>
                <w:szCs w:val="20"/>
              </w:rPr>
            </w:pPr>
            <w:r w:rsidRPr="00CA783A">
              <w:rPr>
                <w:rStyle w:val="bluehighlight"/>
                <w:rFonts w:ascii="Arial" w:hAnsi="Arial" w:cs="Arial"/>
                <w:bCs/>
                <w:spacing w:val="-10"/>
                <w:sz w:val="20"/>
              </w:rPr>
              <w:t>2.1-3.8.13.4</w:t>
            </w:r>
            <w:r w:rsidRPr="00CA783A">
              <w:rPr>
                <w:rFonts w:ascii="Arial" w:hAnsi="Arial" w:cs="Arial"/>
                <w:spacing w:val="-10"/>
                <w:sz w:val="20"/>
                <w:szCs w:val="20"/>
              </w:rPr>
              <w:t xml:space="preserve">(2) </w:t>
            </w:r>
          </w:p>
        </w:tc>
        <w:tc>
          <w:tcPr>
            <w:tcW w:w="4590" w:type="dxa"/>
          </w:tcPr>
          <w:p w14:paraId="534B6296"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 xml:space="preserve">readily accessible* </w:t>
            </w:r>
          </w:p>
          <w:p w14:paraId="0E11F78D"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under staff control</w:t>
            </w:r>
          </w:p>
        </w:tc>
        <w:tc>
          <w:tcPr>
            <w:tcW w:w="3312" w:type="dxa"/>
          </w:tcPr>
          <w:p w14:paraId="625294A4"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151D4F2B"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48F724C0" w14:textId="77777777" w:rsidTr="00F963A8">
        <w:trPr>
          <w:cantSplit/>
          <w:jc w:val="center"/>
        </w:trPr>
        <w:tc>
          <w:tcPr>
            <w:tcW w:w="1440" w:type="dxa"/>
          </w:tcPr>
          <w:p w14:paraId="70438F7A" w14:textId="77777777" w:rsidR="00810649" w:rsidRPr="00CA783A" w:rsidRDefault="00810649" w:rsidP="00810649">
            <w:pPr>
              <w:pStyle w:val="NormalWeb"/>
              <w:suppressAutoHyphens/>
              <w:spacing w:before="0" w:beforeAutospacing="0" w:after="0" w:afterAutospacing="0"/>
              <w:rPr>
                <w:rFonts w:ascii="Arial" w:hAnsi="Arial" w:cs="Arial"/>
                <w:spacing w:val="-10"/>
                <w:sz w:val="20"/>
                <w:szCs w:val="20"/>
              </w:rPr>
            </w:pPr>
            <w:r w:rsidRPr="00CA783A">
              <w:rPr>
                <w:rStyle w:val="bluehighlight"/>
                <w:rFonts w:ascii="Arial" w:hAnsi="Arial" w:cs="Arial"/>
                <w:bCs/>
                <w:spacing w:val="-10"/>
                <w:sz w:val="20"/>
              </w:rPr>
              <w:t>2.1-3.8.13.4</w:t>
            </w:r>
            <w:r w:rsidRPr="00CA783A">
              <w:rPr>
                <w:rFonts w:ascii="Arial" w:hAnsi="Arial" w:cs="Arial"/>
                <w:spacing w:val="-10"/>
                <w:sz w:val="20"/>
                <w:szCs w:val="20"/>
              </w:rPr>
              <w:t xml:space="preserve">(3) </w:t>
            </w:r>
          </w:p>
        </w:tc>
        <w:tc>
          <w:tcPr>
            <w:tcW w:w="4590" w:type="dxa"/>
          </w:tcPr>
          <w:p w14:paraId="6AE42B30" w14:textId="77777777" w:rsidR="00810649" w:rsidRPr="001C42CD" w:rsidRDefault="00810649" w:rsidP="00810649">
            <w:pPr>
              <w:pStyle w:val="normalweb0"/>
              <w:suppressAutoHyphens/>
              <w:spacing w:before="0" w:beforeAutospacing="0" w:after="0" w:afterAutospacing="0"/>
              <w:ind w:left="1296" w:hanging="432"/>
              <w:rPr>
                <w:rStyle w:val="styleblueunderline"/>
                <w:rFonts w:ascii="Arial" w:hAnsi="Arial" w:cs="Arial"/>
                <w:spacing w:val="-6"/>
                <w:sz w:val="20"/>
                <w:szCs w:val="20"/>
              </w:rPr>
            </w:pPr>
            <w:r w:rsidRPr="001C42CD">
              <w:rPr>
                <w:rFonts w:cs="Arial"/>
                <w:spacing w:val="-6"/>
                <w:u w:val="single"/>
              </w:rPr>
              <w:t>  </w:t>
            </w:r>
            <w:r w:rsidRPr="001C42CD">
              <w:rPr>
                <w:rFonts w:cs="Arial"/>
                <w:spacing w:val="-6"/>
                <w:u w:val="single"/>
              </w:rPr>
              <w:fldChar w:fldCharType="begin">
                <w:ffData>
                  <w:name w:val="Text12"/>
                  <w:enabled/>
                  <w:calcOnExit w:val="0"/>
                  <w:textInput>
                    <w:maxLength w:val="1"/>
                  </w:textInput>
                </w:ffData>
              </w:fldChar>
            </w:r>
            <w:r w:rsidRPr="001C42CD">
              <w:rPr>
                <w:rFonts w:cs="Arial"/>
                <w:spacing w:val="-6"/>
                <w:u w:val="single"/>
              </w:rPr>
              <w:instrText xml:space="preserve"> FORMTEXT </w:instrText>
            </w:r>
            <w:r w:rsidRPr="001C42CD">
              <w:rPr>
                <w:rFonts w:cs="Arial"/>
                <w:spacing w:val="-6"/>
                <w:u w:val="single"/>
              </w:rPr>
            </w:r>
            <w:r w:rsidRPr="001C42CD">
              <w:rPr>
                <w:rFonts w:cs="Arial"/>
                <w:spacing w:val="-6"/>
                <w:u w:val="single"/>
              </w:rPr>
              <w:fldChar w:fldCharType="separate"/>
            </w:r>
            <w:r>
              <w:rPr>
                <w:rFonts w:cs="Arial"/>
                <w:noProof/>
                <w:spacing w:val="-6"/>
                <w:u w:val="single"/>
              </w:rPr>
              <w:t> </w:t>
            </w:r>
            <w:r w:rsidRPr="001C42CD">
              <w:rPr>
                <w:rFonts w:cs="Arial"/>
                <w:spacing w:val="-6"/>
                <w:u w:val="single"/>
              </w:rPr>
              <w:fldChar w:fldCharType="end"/>
            </w:r>
            <w:r w:rsidRPr="001C42CD">
              <w:rPr>
                <w:rFonts w:cs="Arial"/>
                <w:spacing w:val="-6"/>
                <w:u w:val="single"/>
              </w:rPr>
              <w:t>  </w:t>
            </w:r>
            <w:r w:rsidRPr="001C42CD">
              <w:rPr>
                <w:rStyle w:val="styleblueunderline"/>
                <w:rFonts w:ascii="Arial" w:hAnsi="Arial" w:cs="Arial"/>
                <w:spacing w:val="-6"/>
                <w:sz w:val="20"/>
                <w:szCs w:val="20"/>
              </w:rPr>
              <w:tab/>
              <w:t xml:space="preserve">storage of battery-powered CPR cart </w:t>
            </w:r>
          </w:p>
          <w:p w14:paraId="4E59B19E" w14:textId="77777777" w:rsidR="00810649" w:rsidRPr="00CA783A" w:rsidRDefault="00810649" w:rsidP="00810649">
            <w:pPr>
              <w:pStyle w:val="normalweb0"/>
              <w:suppressAutoHyphens/>
              <w:spacing w:before="0" w:beforeAutospacing="0" w:after="0" w:afterAutospacing="0"/>
              <w:ind w:left="1728" w:hanging="432"/>
              <w:rPr>
                <w:rStyle w:val="bluehighlight"/>
                <w:rFonts w:ascii="Arial" w:hAnsi="Arial" w:cs="Arial"/>
                <w:bCs/>
                <w:sz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sz w:val="20"/>
                <w:szCs w:val="20"/>
              </w:rPr>
              <w:tab/>
              <w:t>electrical outlet for battery charging is provided</w:t>
            </w:r>
            <w:bookmarkStart w:id="12" w:name="section-2.1-3.8.13"/>
            <w:bookmarkStart w:id="13" w:name="section-2.1-3.9"/>
            <w:bookmarkEnd w:id="12"/>
            <w:bookmarkEnd w:id="13"/>
          </w:p>
        </w:tc>
        <w:tc>
          <w:tcPr>
            <w:tcW w:w="3312" w:type="dxa"/>
          </w:tcPr>
          <w:p w14:paraId="61FFEADD" w14:textId="77777777" w:rsidR="00810649" w:rsidRPr="00CA783A" w:rsidRDefault="00810649" w:rsidP="00810649">
            <w:pPr>
              <w:pStyle w:val="normalweb0"/>
              <w:suppressAutoHyphens/>
              <w:spacing w:before="0" w:beforeAutospacing="0" w:after="0" w:afterAutospacing="0"/>
              <w:rPr>
                <w:rFonts w:ascii="Arial" w:hAnsi="Arial" w:cs="Arial"/>
                <w:sz w:val="20"/>
                <w:szCs w:val="20"/>
              </w:rPr>
            </w:pPr>
          </w:p>
        </w:tc>
        <w:tc>
          <w:tcPr>
            <w:tcW w:w="1440" w:type="dxa"/>
          </w:tcPr>
          <w:p w14:paraId="31E212C7" w14:textId="77777777" w:rsidR="00810649" w:rsidRPr="00CA783A" w:rsidRDefault="00810649" w:rsidP="00810649">
            <w:pPr>
              <w:pStyle w:val="normalweb0"/>
              <w:suppressAutoHyphens/>
              <w:spacing w:before="0" w:beforeAutospacing="0" w:after="0" w:afterAutospacing="0"/>
              <w:rPr>
                <w:rFonts w:ascii="Arial" w:hAnsi="Arial" w:cs="Arial"/>
                <w:sz w:val="20"/>
                <w:szCs w:val="20"/>
              </w:rPr>
            </w:pPr>
          </w:p>
        </w:tc>
      </w:tr>
      <w:tr w:rsidR="00810649" w:rsidRPr="00CA783A" w14:paraId="46696830" w14:textId="77777777" w:rsidTr="00F963A8">
        <w:trPr>
          <w:cantSplit/>
          <w:jc w:val="center"/>
        </w:trPr>
        <w:tc>
          <w:tcPr>
            <w:tcW w:w="1440" w:type="dxa"/>
          </w:tcPr>
          <w:p w14:paraId="4C49A607" w14:textId="77777777" w:rsidR="00810649" w:rsidRPr="00CA783A" w:rsidRDefault="00810649" w:rsidP="00810649">
            <w:pPr>
              <w:keepNext/>
              <w:keepLines/>
              <w:suppressAutoHyphens/>
              <w:rPr>
                <w:rFonts w:cs="Arial"/>
                <w:bCs/>
              </w:rPr>
            </w:pPr>
            <w:r w:rsidRPr="00CA783A">
              <w:rPr>
                <w:rFonts w:cs="Arial"/>
                <w:bCs/>
              </w:rPr>
              <w:t>2.8-3.8.14</w:t>
            </w:r>
          </w:p>
        </w:tc>
        <w:tc>
          <w:tcPr>
            <w:tcW w:w="4590" w:type="dxa"/>
          </w:tcPr>
          <w:p w14:paraId="407330F0" w14:textId="77777777" w:rsidR="00810649" w:rsidRPr="00CA783A" w:rsidRDefault="00810649" w:rsidP="00810649">
            <w:pPr>
              <w:keepNext/>
              <w:keepLines/>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Environmental services room</w:t>
            </w:r>
          </w:p>
        </w:tc>
        <w:tc>
          <w:tcPr>
            <w:tcW w:w="3312" w:type="dxa"/>
          </w:tcPr>
          <w:p w14:paraId="1E292B3A" w14:textId="77777777" w:rsidR="00810649" w:rsidRPr="00CA783A" w:rsidRDefault="00810649" w:rsidP="00810649">
            <w:pPr>
              <w:keepNext/>
              <w:keepLines/>
              <w:suppressAutoHyphens/>
              <w:rPr>
                <w:rFonts w:cs="Arial"/>
                <w:bCs/>
              </w:rPr>
            </w:pPr>
          </w:p>
        </w:tc>
        <w:tc>
          <w:tcPr>
            <w:tcW w:w="1440" w:type="dxa"/>
          </w:tcPr>
          <w:p w14:paraId="2C6C00DA" w14:textId="77777777" w:rsidR="00810649" w:rsidRPr="00CA783A" w:rsidRDefault="00810649" w:rsidP="00810649">
            <w:pPr>
              <w:keepNext/>
              <w:keepLines/>
              <w:suppressAutoHyphens/>
              <w:rPr>
                <w:rFonts w:cs="Arial"/>
                <w:bCs/>
              </w:rPr>
            </w:pPr>
          </w:p>
        </w:tc>
      </w:tr>
      <w:tr w:rsidR="00810649" w:rsidRPr="00CA783A" w14:paraId="77B05AA8" w14:textId="77777777" w:rsidTr="00F963A8">
        <w:trPr>
          <w:cantSplit/>
          <w:jc w:val="center"/>
        </w:trPr>
        <w:tc>
          <w:tcPr>
            <w:tcW w:w="1440" w:type="dxa"/>
          </w:tcPr>
          <w:p w14:paraId="54CECDBB" w14:textId="77777777" w:rsidR="00810649" w:rsidRPr="00CA783A" w:rsidRDefault="00810649" w:rsidP="00810649">
            <w:pPr>
              <w:suppressAutoHyphens/>
              <w:rPr>
                <w:rFonts w:cs="Arial"/>
              </w:rPr>
            </w:pPr>
            <w:r w:rsidRPr="00CA783A">
              <w:rPr>
                <w:rFonts w:cs="Arial"/>
                <w:bCs/>
              </w:rPr>
              <w:t>2.1-5.3.1.1</w:t>
            </w:r>
            <w:r w:rsidRPr="00CA783A">
              <w:rPr>
                <w:rFonts w:cs="Arial"/>
              </w:rPr>
              <w:t xml:space="preserve">(3) </w:t>
            </w:r>
          </w:p>
        </w:tc>
        <w:tc>
          <w:tcPr>
            <w:tcW w:w="4590" w:type="dxa"/>
          </w:tcPr>
          <w:p w14:paraId="1CB7660A" w14:textId="77777777" w:rsidR="00810649" w:rsidRPr="00CA783A" w:rsidRDefault="00810649" w:rsidP="00810649">
            <w:pPr>
              <w:suppressAutoHyphens/>
              <w:ind w:left="864"/>
              <w:rPr>
                <w:rFonts w:cs="Arial"/>
              </w:rPr>
            </w:pPr>
            <w:r w:rsidRPr="00CA783A">
              <w:rPr>
                <w:rFonts w:cs="Arial"/>
              </w:rPr>
              <w:t>(may serve more than one clinical service area on same floor)</w:t>
            </w:r>
          </w:p>
        </w:tc>
        <w:tc>
          <w:tcPr>
            <w:tcW w:w="3312" w:type="dxa"/>
          </w:tcPr>
          <w:p w14:paraId="42D23EB6" w14:textId="77777777" w:rsidR="00810649" w:rsidRPr="00CA783A" w:rsidRDefault="00810649" w:rsidP="00810649">
            <w:pPr>
              <w:suppressAutoHyphens/>
              <w:rPr>
                <w:rFonts w:cs="Arial"/>
                <w:bCs/>
              </w:rPr>
            </w:pPr>
          </w:p>
          <w:p w14:paraId="16BCA4FC" w14:textId="77777777" w:rsidR="00810649" w:rsidRPr="00CA783A" w:rsidRDefault="00810649" w:rsidP="00810649">
            <w:pPr>
              <w:tabs>
                <w:tab w:val="left" w:pos="426"/>
              </w:tabs>
              <w:suppressAutoHyphens/>
              <w:rPr>
                <w:rFonts w:cs="Arial"/>
                <w:bCs/>
              </w:rPr>
            </w:pPr>
            <w:r w:rsidRPr="00CA783A">
              <w:rPr>
                <w:rFonts w:cs="Arial"/>
              </w:rPr>
              <w:t>Ventilation:</w:t>
            </w:r>
          </w:p>
        </w:tc>
        <w:tc>
          <w:tcPr>
            <w:tcW w:w="1440" w:type="dxa"/>
          </w:tcPr>
          <w:p w14:paraId="5E121B5B" w14:textId="77777777" w:rsidR="00810649" w:rsidRPr="00CA783A" w:rsidRDefault="00810649" w:rsidP="00810649">
            <w:pPr>
              <w:suppressAutoHyphens/>
              <w:rPr>
                <w:rFonts w:cs="Arial"/>
                <w:bCs/>
              </w:rPr>
            </w:pPr>
          </w:p>
        </w:tc>
      </w:tr>
      <w:tr w:rsidR="00810649" w:rsidRPr="00CA783A" w14:paraId="25A68073" w14:textId="77777777" w:rsidTr="00F963A8">
        <w:trPr>
          <w:cantSplit/>
          <w:jc w:val="center"/>
        </w:trPr>
        <w:tc>
          <w:tcPr>
            <w:tcW w:w="1440" w:type="dxa"/>
          </w:tcPr>
          <w:p w14:paraId="4392CEC0" w14:textId="77777777" w:rsidR="00810649" w:rsidRPr="00CA783A" w:rsidRDefault="00810649" w:rsidP="00810649">
            <w:pPr>
              <w:suppressAutoHyphens/>
              <w:rPr>
                <w:rFonts w:cs="Arial"/>
              </w:rPr>
            </w:pPr>
            <w:r w:rsidRPr="00CA783A">
              <w:rPr>
                <w:rFonts w:cs="Arial"/>
                <w:bCs/>
              </w:rPr>
              <w:t>2.1-5.3.1.1</w:t>
            </w:r>
            <w:r w:rsidRPr="00CA783A">
              <w:rPr>
                <w:rFonts w:cs="Arial"/>
              </w:rPr>
              <w:t xml:space="preserve">(1) </w:t>
            </w:r>
          </w:p>
          <w:p w14:paraId="72126EFE" w14:textId="77777777" w:rsidR="00810649" w:rsidRPr="00CA783A" w:rsidRDefault="00810649" w:rsidP="00810649">
            <w:pPr>
              <w:suppressAutoHyphens/>
              <w:rPr>
                <w:rFonts w:cs="Arial"/>
              </w:rPr>
            </w:pPr>
            <w:r w:rsidRPr="00CA783A">
              <w:rPr>
                <w:rFonts w:cs="Arial"/>
                <w:bCs/>
              </w:rPr>
              <w:t>2.1-5.3.1.2</w:t>
            </w:r>
            <w:r w:rsidRPr="00CA783A">
              <w:rPr>
                <w:rFonts w:cs="Arial"/>
              </w:rPr>
              <w:t>(1)</w:t>
            </w:r>
          </w:p>
        </w:tc>
        <w:tc>
          <w:tcPr>
            <w:tcW w:w="4590" w:type="dxa"/>
          </w:tcPr>
          <w:p w14:paraId="4838FEE8"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one ES room per floor</w:t>
            </w:r>
          </w:p>
          <w:p w14:paraId="4D97F534"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service sink or floor-mounted mop sink</w:t>
            </w:r>
          </w:p>
        </w:tc>
        <w:tc>
          <w:tcPr>
            <w:tcW w:w="3312" w:type="dxa"/>
          </w:tcPr>
          <w:p w14:paraId="59A6AD72"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10 air changes per hour</w:t>
            </w:r>
          </w:p>
          <w:p w14:paraId="6A58DB48"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Exhaust</w:t>
            </w:r>
          </w:p>
        </w:tc>
        <w:tc>
          <w:tcPr>
            <w:tcW w:w="1440" w:type="dxa"/>
          </w:tcPr>
          <w:p w14:paraId="6DE1566F" w14:textId="77777777" w:rsidR="00810649" w:rsidRPr="00CA783A" w:rsidRDefault="00810649" w:rsidP="00810649">
            <w:pPr>
              <w:suppressAutoHyphens/>
              <w:rPr>
                <w:rFonts w:cs="Arial"/>
              </w:rPr>
            </w:pPr>
          </w:p>
          <w:p w14:paraId="78BDD522" w14:textId="7662254F" w:rsidR="00810649" w:rsidRPr="00CA783A" w:rsidRDefault="00621492" w:rsidP="00810649">
            <w:pPr>
              <w:suppressAutoHyphens/>
              <w:rPr>
                <w:rFonts w:cs="Arial"/>
              </w:rPr>
            </w:pPr>
            <w:r>
              <w:rPr>
                <w:rFonts w:cs="Arial"/>
              </w:rPr>
              <w:t>Table 7.1</w:t>
            </w:r>
          </w:p>
        </w:tc>
      </w:tr>
      <w:tr w:rsidR="00810649" w:rsidRPr="00CA783A" w14:paraId="751238A2" w14:textId="77777777" w:rsidTr="00F963A8">
        <w:trPr>
          <w:cantSplit/>
          <w:jc w:val="center"/>
        </w:trPr>
        <w:tc>
          <w:tcPr>
            <w:tcW w:w="1440" w:type="dxa"/>
          </w:tcPr>
          <w:p w14:paraId="7F9A826E" w14:textId="77777777" w:rsidR="00810649" w:rsidRPr="00CA783A" w:rsidRDefault="00810649" w:rsidP="00810649">
            <w:pPr>
              <w:suppressAutoHyphens/>
              <w:rPr>
                <w:rFonts w:cs="Arial"/>
              </w:rPr>
            </w:pPr>
            <w:r w:rsidRPr="00CA783A">
              <w:rPr>
                <w:rFonts w:cs="Arial"/>
                <w:bCs/>
              </w:rPr>
              <w:t>2.1-5.3.1.2</w:t>
            </w:r>
            <w:r w:rsidRPr="00CA783A">
              <w:rPr>
                <w:rFonts w:cs="Arial"/>
              </w:rPr>
              <w:t xml:space="preserve">(2) </w:t>
            </w:r>
          </w:p>
        </w:tc>
        <w:tc>
          <w:tcPr>
            <w:tcW w:w="4590" w:type="dxa"/>
          </w:tcPr>
          <w:p w14:paraId="658AC12D"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provisions for storage of supplies &amp; housekeeping equipment</w:t>
            </w:r>
          </w:p>
        </w:tc>
        <w:tc>
          <w:tcPr>
            <w:tcW w:w="3312" w:type="dxa"/>
          </w:tcPr>
          <w:p w14:paraId="1721C812"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Negative pressure</w:t>
            </w:r>
          </w:p>
          <w:p w14:paraId="06052386"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No recirculating room units</w:t>
            </w:r>
          </w:p>
        </w:tc>
        <w:tc>
          <w:tcPr>
            <w:tcW w:w="1440" w:type="dxa"/>
          </w:tcPr>
          <w:p w14:paraId="0E307C03" w14:textId="77777777" w:rsidR="00810649" w:rsidRPr="00CA783A" w:rsidRDefault="00810649" w:rsidP="00810649">
            <w:pPr>
              <w:suppressAutoHyphens/>
              <w:rPr>
                <w:rFonts w:cs="Arial"/>
              </w:rPr>
            </w:pPr>
          </w:p>
        </w:tc>
      </w:tr>
      <w:tr w:rsidR="00810649" w:rsidRPr="00CA783A" w14:paraId="378CBCDE" w14:textId="77777777" w:rsidTr="00F963A8">
        <w:trPr>
          <w:cantSplit/>
          <w:jc w:val="center"/>
        </w:trPr>
        <w:tc>
          <w:tcPr>
            <w:tcW w:w="1440" w:type="dxa"/>
          </w:tcPr>
          <w:p w14:paraId="57138BDF" w14:textId="77777777" w:rsidR="00810649" w:rsidRPr="00CA783A" w:rsidRDefault="00810649" w:rsidP="00810649">
            <w:pPr>
              <w:suppressAutoHyphens/>
              <w:rPr>
                <w:rFonts w:cs="Arial"/>
              </w:rPr>
            </w:pPr>
            <w:r w:rsidRPr="00CA783A">
              <w:rPr>
                <w:rFonts w:cs="Arial"/>
                <w:bCs/>
              </w:rPr>
              <w:t>2.1-5.3.1.2</w:t>
            </w:r>
            <w:r w:rsidRPr="00CA783A">
              <w:rPr>
                <w:rFonts w:cs="Arial"/>
              </w:rPr>
              <w:t xml:space="preserve">(3) </w:t>
            </w:r>
          </w:p>
        </w:tc>
        <w:tc>
          <w:tcPr>
            <w:tcW w:w="4590" w:type="dxa"/>
          </w:tcPr>
          <w:p w14:paraId="23E9CEF1"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handwashing station or hand sanitation dispenser</w:t>
            </w:r>
          </w:p>
        </w:tc>
        <w:tc>
          <w:tcPr>
            <w:tcW w:w="3312" w:type="dxa"/>
          </w:tcPr>
          <w:p w14:paraId="5BB4C0BA" w14:textId="77777777" w:rsidR="00810649" w:rsidRPr="00CA783A" w:rsidRDefault="00810649" w:rsidP="00810649">
            <w:pPr>
              <w:suppressAutoHyphens/>
              <w:rPr>
                <w:rFonts w:cs="Arial"/>
              </w:rPr>
            </w:pPr>
          </w:p>
        </w:tc>
        <w:tc>
          <w:tcPr>
            <w:tcW w:w="1440" w:type="dxa"/>
          </w:tcPr>
          <w:p w14:paraId="40527CDB" w14:textId="77777777" w:rsidR="00810649" w:rsidRPr="00CA783A" w:rsidRDefault="00810649" w:rsidP="00810649">
            <w:pPr>
              <w:suppressAutoHyphens/>
              <w:rPr>
                <w:rFonts w:cs="Arial"/>
              </w:rPr>
            </w:pPr>
          </w:p>
        </w:tc>
      </w:tr>
      <w:tr w:rsidR="00810649" w:rsidRPr="00CA783A" w14:paraId="167C9C7C" w14:textId="77777777" w:rsidTr="00F963A8">
        <w:trPr>
          <w:cantSplit/>
          <w:jc w:val="center"/>
        </w:trPr>
        <w:tc>
          <w:tcPr>
            <w:tcW w:w="1440" w:type="dxa"/>
          </w:tcPr>
          <w:p w14:paraId="2D366C4A" w14:textId="77777777" w:rsidR="00810649" w:rsidRPr="00CA783A" w:rsidRDefault="00810649" w:rsidP="00810649">
            <w:pPr>
              <w:keepNext/>
              <w:keepLines/>
              <w:suppressAutoHyphens/>
              <w:rPr>
                <w:rFonts w:cs="Arial"/>
              </w:rPr>
            </w:pPr>
            <w:r w:rsidRPr="00CA783A">
              <w:rPr>
                <w:rFonts w:cs="Arial"/>
              </w:rPr>
              <w:lastRenderedPageBreak/>
              <w:t>2.8-3.8.16</w:t>
            </w:r>
          </w:p>
        </w:tc>
        <w:tc>
          <w:tcPr>
            <w:tcW w:w="4590" w:type="dxa"/>
          </w:tcPr>
          <w:p w14:paraId="1BE50BFB" w14:textId="77777777" w:rsidR="00810649" w:rsidRPr="00CA783A" w:rsidRDefault="00810649" w:rsidP="00810649">
            <w:pPr>
              <w:keepNext/>
              <w:keepLines/>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Security station </w:t>
            </w:r>
          </w:p>
          <w:p w14:paraId="3D095F65" w14:textId="77777777" w:rsidR="00810649" w:rsidRPr="00CA783A" w:rsidRDefault="00810649" w:rsidP="00810649">
            <w:pPr>
              <w:keepNext/>
              <w:keepLines/>
              <w:suppressAutoHyphens/>
              <w:ind w:left="864"/>
              <w:rPr>
                <w:rFonts w:cs="Arial"/>
              </w:rPr>
            </w:pPr>
            <w:sdt>
              <w:sdtPr>
                <w:rPr>
                  <w:rFonts w:cs="Arial"/>
                </w:rPr>
                <w:id w:val="-2039355399"/>
                <w14:checkbox>
                  <w14:checked w14:val="0"/>
                  <w14:checkedState w14:val="2612" w14:font="MS Gothic"/>
                  <w14:uncheckedState w14:val="2610" w14:font="MS Gothic"/>
                </w14:checkbox>
              </w:sdtPr>
              <w:sdtContent>
                <w:r w:rsidRPr="00CA783A">
                  <w:rPr>
                    <w:rFonts w:eastAsia="MS Gothic" w:cs="Arial" w:hint="eastAsia"/>
                  </w:rPr>
                  <w:t>☐</w:t>
                </w:r>
              </w:sdtContent>
            </w:sdt>
            <w:r w:rsidRPr="00CA783A">
              <w:rPr>
                <w:rFonts w:cs="Arial"/>
              </w:rPr>
              <w:t xml:space="preserve"> check if </w:t>
            </w:r>
            <w:r w:rsidRPr="00CA783A">
              <w:rPr>
                <w:rFonts w:cs="Arial"/>
                <w:u w:val="single"/>
              </w:rPr>
              <w:t>not</w:t>
            </w:r>
            <w:r w:rsidRPr="00CA783A">
              <w:rPr>
                <w:rFonts w:cs="Arial"/>
              </w:rPr>
              <w:t xml:space="preserve"> included in project </w:t>
            </w:r>
          </w:p>
        </w:tc>
        <w:tc>
          <w:tcPr>
            <w:tcW w:w="3312" w:type="dxa"/>
          </w:tcPr>
          <w:p w14:paraId="2B9D7CE9" w14:textId="77777777" w:rsidR="00810649" w:rsidRPr="00CA783A" w:rsidRDefault="00810649" w:rsidP="00810649">
            <w:pPr>
              <w:keepNext/>
              <w:keepLines/>
              <w:suppressAutoHyphens/>
              <w:rPr>
                <w:rFonts w:cs="Arial"/>
              </w:rPr>
            </w:pPr>
          </w:p>
        </w:tc>
        <w:tc>
          <w:tcPr>
            <w:tcW w:w="1440" w:type="dxa"/>
          </w:tcPr>
          <w:p w14:paraId="53CDBA9B" w14:textId="77777777" w:rsidR="00810649" w:rsidRPr="00CA783A" w:rsidRDefault="00810649" w:rsidP="00810649">
            <w:pPr>
              <w:keepNext/>
              <w:keepLines/>
              <w:suppressAutoHyphens/>
              <w:rPr>
                <w:rFonts w:cs="Arial"/>
              </w:rPr>
            </w:pPr>
          </w:p>
        </w:tc>
      </w:tr>
      <w:tr w:rsidR="00810649" w:rsidRPr="00CA783A" w14:paraId="55058667" w14:textId="77777777" w:rsidTr="00F963A8">
        <w:trPr>
          <w:cantSplit/>
          <w:jc w:val="center"/>
        </w:trPr>
        <w:tc>
          <w:tcPr>
            <w:tcW w:w="1440" w:type="dxa"/>
          </w:tcPr>
          <w:p w14:paraId="458C0229" w14:textId="77777777" w:rsidR="00810649" w:rsidRPr="00CA783A" w:rsidRDefault="00810649" w:rsidP="00810649">
            <w:pPr>
              <w:suppressAutoHyphens/>
              <w:rPr>
                <w:rFonts w:cs="Arial"/>
              </w:rPr>
            </w:pPr>
          </w:p>
        </w:tc>
        <w:tc>
          <w:tcPr>
            <w:tcW w:w="4590" w:type="dxa"/>
          </w:tcPr>
          <w:p w14:paraId="273BB2D1"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located near emergency entrances &amp; triage/reception area </w:t>
            </w:r>
          </w:p>
          <w:p w14:paraId="3847C030"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means of observing public waiting area</w:t>
            </w:r>
          </w:p>
          <w:p w14:paraId="33A4B71F"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means of observing ED entrances including pedestrian &amp; ambulance entrances</w:t>
            </w:r>
          </w:p>
          <w:p w14:paraId="5111F741"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means of controlling access</w:t>
            </w:r>
          </w:p>
        </w:tc>
        <w:tc>
          <w:tcPr>
            <w:tcW w:w="3312" w:type="dxa"/>
          </w:tcPr>
          <w:p w14:paraId="39474E08" w14:textId="77777777" w:rsidR="00810649" w:rsidRPr="00CA783A" w:rsidRDefault="00810649" w:rsidP="00810649">
            <w:pPr>
              <w:suppressAutoHyphens/>
              <w:rPr>
                <w:rFonts w:cs="Arial"/>
              </w:rPr>
            </w:pPr>
          </w:p>
        </w:tc>
        <w:tc>
          <w:tcPr>
            <w:tcW w:w="1440" w:type="dxa"/>
          </w:tcPr>
          <w:p w14:paraId="7F896570" w14:textId="77777777" w:rsidR="00810649" w:rsidRPr="00CA783A" w:rsidRDefault="00810649" w:rsidP="00810649">
            <w:pPr>
              <w:suppressAutoHyphens/>
              <w:rPr>
                <w:rFonts w:cs="Arial"/>
              </w:rPr>
            </w:pPr>
          </w:p>
        </w:tc>
      </w:tr>
      <w:tr w:rsidR="00810649" w:rsidRPr="00CA783A" w14:paraId="1DE37125" w14:textId="77777777" w:rsidTr="00F963A8">
        <w:trPr>
          <w:cantSplit/>
          <w:jc w:val="center"/>
        </w:trPr>
        <w:tc>
          <w:tcPr>
            <w:tcW w:w="1440" w:type="dxa"/>
          </w:tcPr>
          <w:p w14:paraId="5001FC0D" w14:textId="77777777" w:rsidR="00810649" w:rsidRPr="00CA783A" w:rsidRDefault="00810649" w:rsidP="00810649">
            <w:pPr>
              <w:suppressAutoHyphens/>
              <w:rPr>
                <w:rFonts w:cs="Arial"/>
              </w:rPr>
            </w:pPr>
          </w:p>
        </w:tc>
        <w:tc>
          <w:tcPr>
            <w:tcW w:w="4590" w:type="dxa"/>
          </w:tcPr>
          <w:p w14:paraId="772F685E" w14:textId="77777777" w:rsidR="00810649" w:rsidRPr="00CA783A" w:rsidRDefault="00810649" w:rsidP="00810649">
            <w:pPr>
              <w:suppressAutoHyphens/>
              <w:rPr>
                <w:rFonts w:cs="Arial"/>
              </w:rPr>
            </w:pPr>
          </w:p>
        </w:tc>
        <w:tc>
          <w:tcPr>
            <w:tcW w:w="3312" w:type="dxa"/>
          </w:tcPr>
          <w:p w14:paraId="70C3E2B2" w14:textId="77777777" w:rsidR="00810649" w:rsidRPr="00CA783A" w:rsidRDefault="00810649" w:rsidP="00810649">
            <w:pPr>
              <w:suppressAutoHyphens/>
              <w:rPr>
                <w:rFonts w:cs="Arial"/>
              </w:rPr>
            </w:pPr>
          </w:p>
        </w:tc>
        <w:tc>
          <w:tcPr>
            <w:tcW w:w="1440" w:type="dxa"/>
          </w:tcPr>
          <w:p w14:paraId="25DCACF1" w14:textId="77777777" w:rsidR="00810649" w:rsidRPr="00CA783A" w:rsidRDefault="00810649" w:rsidP="00810649">
            <w:pPr>
              <w:suppressAutoHyphens/>
              <w:rPr>
                <w:rFonts w:cs="Arial"/>
              </w:rPr>
            </w:pPr>
          </w:p>
        </w:tc>
      </w:tr>
      <w:tr w:rsidR="00810649" w:rsidRPr="00CA783A" w14:paraId="67A76163" w14:textId="77777777" w:rsidTr="00F963A8">
        <w:trPr>
          <w:cantSplit/>
          <w:jc w:val="center"/>
        </w:trPr>
        <w:tc>
          <w:tcPr>
            <w:tcW w:w="1440" w:type="dxa"/>
          </w:tcPr>
          <w:p w14:paraId="397858E1" w14:textId="77777777" w:rsidR="00810649" w:rsidRPr="00CA783A" w:rsidRDefault="00810649" w:rsidP="00810649">
            <w:pPr>
              <w:keepNext/>
              <w:keepLines/>
              <w:suppressAutoHyphens/>
              <w:rPr>
                <w:rFonts w:cs="Arial"/>
              </w:rPr>
            </w:pPr>
            <w:r w:rsidRPr="00CA783A">
              <w:rPr>
                <w:rFonts w:cs="Arial"/>
              </w:rPr>
              <w:t>2.8-3.9</w:t>
            </w:r>
          </w:p>
        </w:tc>
        <w:tc>
          <w:tcPr>
            <w:tcW w:w="4590" w:type="dxa"/>
          </w:tcPr>
          <w:p w14:paraId="58F691AB" w14:textId="77777777" w:rsidR="00810649" w:rsidRPr="00CA783A" w:rsidRDefault="00810649" w:rsidP="00810649">
            <w:pPr>
              <w:keepNext/>
              <w:keepLines/>
              <w:suppressAutoHyphens/>
              <w:ind w:left="432" w:hanging="432"/>
              <w:rPr>
                <w:rFonts w:cs="Arial"/>
                <w:b/>
              </w:rPr>
            </w:pPr>
            <w:r w:rsidRPr="00CA783A">
              <w:rPr>
                <w:rFonts w:cs="Arial"/>
              </w:rPr>
              <w:tab/>
            </w:r>
            <w:r w:rsidRPr="00CA783A">
              <w:rPr>
                <w:rFonts w:cs="Arial"/>
                <w:b/>
              </w:rPr>
              <w:t xml:space="preserve">Support Areas for Staff: </w:t>
            </w:r>
          </w:p>
        </w:tc>
        <w:tc>
          <w:tcPr>
            <w:tcW w:w="3312" w:type="dxa"/>
          </w:tcPr>
          <w:p w14:paraId="063F3679" w14:textId="77777777" w:rsidR="00810649" w:rsidRPr="00CA783A" w:rsidRDefault="00810649" w:rsidP="00810649">
            <w:pPr>
              <w:keepNext/>
              <w:keepLines/>
              <w:suppressAutoHyphens/>
              <w:rPr>
                <w:rFonts w:cs="Arial"/>
              </w:rPr>
            </w:pPr>
          </w:p>
        </w:tc>
        <w:tc>
          <w:tcPr>
            <w:tcW w:w="1440" w:type="dxa"/>
          </w:tcPr>
          <w:p w14:paraId="42198245" w14:textId="77777777" w:rsidR="00810649" w:rsidRPr="00CA783A" w:rsidRDefault="00810649" w:rsidP="00810649">
            <w:pPr>
              <w:keepNext/>
              <w:keepLines/>
              <w:suppressAutoHyphens/>
              <w:rPr>
                <w:rFonts w:cs="Arial"/>
              </w:rPr>
            </w:pPr>
          </w:p>
        </w:tc>
      </w:tr>
      <w:tr w:rsidR="00810649" w:rsidRPr="00CA783A" w14:paraId="67553993" w14:textId="77777777" w:rsidTr="00F963A8">
        <w:trPr>
          <w:cantSplit/>
          <w:jc w:val="center"/>
        </w:trPr>
        <w:tc>
          <w:tcPr>
            <w:tcW w:w="1440" w:type="dxa"/>
          </w:tcPr>
          <w:p w14:paraId="1B500861" w14:textId="77777777" w:rsidR="00810649" w:rsidRPr="00CA783A" w:rsidRDefault="00810649" w:rsidP="00810649">
            <w:pPr>
              <w:suppressAutoHyphens/>
              <w:rPr>
                <w:rFonts w:cs="Arial"/>
              </w:rPr>
            </w:pPr>
            <w:r w:rsidRPr="00CA783A">
              <w:rPr>
                <w:rFonts w:cs="Arial"/>
              </w:rPr>
              <w:t>2.8-3.9.1</w:t>
            </w:r>
          </w:p>
        </w:tc>
        <w:tc>
          <w:tcPr>
            <w:tcW w:w="4590" w:type="dxa"/>
          </w:tcPr>
          <w:p w14:paraId="685E3CEA"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Staff lounge </w:t>
            </w:r>
          </w:p>
          <w:p w14:paraId="0253C862"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immediately accessible* to patient care &amp; diagnostic areas</w:t>
            </w:r>
          </w:p>
          <w:p w14:paraId="633B163D"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min. floor area 100 sf </w:t>
            </w:r>
          </w:p>
        </w:tc>
        <w:tc>
          <w:tcPr>
            <w:tcW w:w="3312" w:type="dxa"/>
          </w:tcPr>
          <w:p w14:paraId="6CD11CAB" w14:textId="77777777" w:rsidR="00810649" w:rsidRPr="00CA783A" w:rsidRDefault="00810649" w:rsidP="00810649">
            <w:pPr>
              <w:suppressAutoHyphens/>
              <w:rPr>
                <w:rFonts w:cs="Arial"/>
              </w:rPr>
            </w:pPr>
          </w:p>
        </w:tc>
        <w:tc>
          <w:tcPr>
            <w:tcW w:w="1440" w:type="dxa"/>
          </w:tcPr>
          <w:p w14:paraId="2D45BC4A" w14:textId="77777777" w:rsidR="00810649" w:rsidRPr="00CA783A" w:rsidRDefault="00810649" w:rsidP="00810649">
            <w:pPr>
              <w:suppressAutoHyphens/>
              <w:rPr>
                <w:rFonts w:cs="Arial"/>
              </w:rPr>
            </w:pPr>
          </w:p>
        </w:tc>
      </w:tr>
      <w:tr w:rsidR="00810649" w:rsidRPr="00CA783A" w14:paraId="40509FFB" w14:textId="77777777" w:rsidTr="00F963A8">
        <w:trPr>
          <w:cantSplit/>
          <w:jc w:val="center"/>
        </w:trPr>
        <w:tc>
          <w:tcPr>
            <w:tcW w:w="1440" w:type="dxa"/>
          </w:tcPr>
          <w:p w14:paraId="4B8E9C4F" w14:textId="77777777" w:rsidR="00810649" w:rsidRPr="00CA783A" w:rsidRDefault="00810649" w:rsidP="00810649">
            <w:pPr>
              <w:suppressAutoHyphens/>
              <w:rPr>
                <w:rFonts w:cs="Arial"/>
              </w:rPr>
            </w:pPr>
            <w:r w:rsidRPr="00CA783A">
              <w:rPr>
                <w:rFonts w:cs="Arial"/>
              </w:rPr>
              <w:t>2.8-3.9.2</w:t>
            </w:r>
          </w:p>
          <w:p w14:paraId="390F6FB8" w14:textId="77777777" w:rsidR="00810649" w:rsidRPr="00CA783A" w:rsidRDefault="00810649" w:rsidP="00810649">
            <w:pPr>
              <w:suppressAutoHyphens/>
              <w:rPr>
                <w:rFonts w:cs="Arial"/>
              </w:rPr>
            </w:pPr>
          </w:p>
          <w:p w14:paraId="203DCAB3" w14:textId="77777777" w:rsidR="00810649" w:rsidRPr="00CA783A" w:rsidRDefault="00810649" w:rsidP="00810649">
            <w:pPr>
              <w:suppressAutoHyphens/>
              <w:rPr>
                <w:rFonts w:cs="Arial"/>
              </w:rPr>
            </w:pPr>
          </w:p>
          <w:p w14:paraId="7D95FB3B" w14:textId="77777777" w:rsidR="00810649" w:rsidRPr="00CA783A" w:rsidRDefault="00810649" w:rsidP="00810649">
            <w:pPr>
              <w:suppressAutoHyphens/>
              <w:rPr>
                <w:rFonts w:cs="Arial"/>
              </w:rPr>
            </w:pPr>
            <w:r w:rsidRPr="00CA783A">
              <w:rPr>
                <w:rFonts w:cs="Arial"/>
              </w:rPr>
              <w:t>2.8-3.9.2.2</w:t>
            </w:r>
          </w:p>
        </w:tc>
        <w:tc>
          <w:tcPr>
            <w:tcW w:w="4590" w:type="dxa"/>
          </w:tcPr>
          <w:p w14:paraId="7DD40E33"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Staff toilet room </w:t>
            </w:r>
          </w:p>
          <w:p w14:paraId="4B31BFD3"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immediately accessible* to patient care &amp; diagnostic areas</w:t>
            </w:r>
          </w:p>
          <w:p w14:paraId="4E98E0E3"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toilet &amp; handwashing station</w:t>
            </w:r>
          </w:p>
        </w:tc>
        <w:tc>
          <w:tcPr>
            <w:tcW w:w="3312" w:type="dxa"/>
          </w:tcPr>
          <w:p w14:paraId="59F83922" w14:textId="77777777" w:rsidR="00810649" w:rsidRPr="00CA783A" w:rsidRDefault="00810649" w:rsidP="00810649">
            <w:pPr>
              <w:tabs>
                <w:tab w:val="left" w:pos="426"/>
              </w:tabs>
              <w:suppressAutoHyphens/>
              <w:rPr>
                <w:rFonts w:cs="Arial"/>
              </w:rPr>
            </w:pPr>
            <w:r w:rsidRPr="00CA783A">
              <w:rPr>
                <w:rFonts w:cs="Arial"/>
              </w:rPr>
              <w:t>Ventilation:</w:t>
            </w:r>
          </w:p>
          <w:p w14:paraId="22B4B0EF"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10 air changes per hour</w:t>
            </w:r>
          </w:p>
          <w:p w14:paraId="08F483AA"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Exhaust</w:t>
            </w:r>
          </w:p>
          <w:p w14:paraId="276BC522"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Negative pressure</w:t>
            </w:r>
          </w:p>
          <w:p w14:paraId="6C7681EA"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No recirculating room units</w:t>
            </w:r>
          </w:p>
        </w:tc>
        <w:tc>
          <w:tcPr>
            <w:tcW w:w="1440" w:type="dxa"/>
          </w:tcPr>
          <w:p w14:paraId="1962E2AD" w14:textId="77777777" w:rsidR="00810649" w:rsidRPr="00CA783A" w:rsidRDefault="00810649" w:rsidP="00810649">
            <w:pPr>
              <w:suppressAutoHyphens/>
              <w:rPr>
                <w:rFonts w:cs="Arial"/>
              </w:rPr>
            </w:pPr>
          </w:p>
          <w:p w14:paraId="019EB349" w14:textId="22AD44E2" w:rsidR="00810649" w:rsidRPr="00CA783A" w:rsidRDefault="00621492" w:rsidP="00810649">
            <w:pPr>
              <w:suppressAutoHyphens/>
              <w:rPr>
                <w:rFonts w:cs="Arial"/>
              </w:rPr>
            </w:pPr>
            <w:r>
              <w:rPr>
                <w:rFonts w:cs="Arial"/>
              </w:rPr>
              <w:t>Table 7.1</w:t>
            </w:r>
          </w:p>
        </w:tc>
      </w:tr>
      <w:tr w:rsidR="00810649" w:rsidRPr="00CA783A" w14:paraId="721974BE" w14:textId="77777777" w:rsidTr="00F963A8">
        <w:trPr>
          <w:cantSplit/>
          <w:jc w:val="center"/>
        </w:trPr>
        <w:tc>
          <w:tcPr>
            <w:tcW w:w="1440" w:type="dxa"/>
          </w:tcPr>
          <w:p w14:paraId="70163D51" w14:textId="77777777" w:rsidR="00810649" w:rsidRPr="00CA783A" w:rsidRDefault="00810649" w:rsidP="00810649">
            <w:pPr>
              <w:suppressAutoHyphens/>
              <w:rPr>
                <w:rFonts w:cs="Arial"/>
              </w:rPr>
            </w:pPr>
            <w:r w:rsidRPr="00CA783A">
              <w:rPr>
                <w:rFonts w:cs="Arial"/>
              </w:rPr>
              <w:t>2.8-3.9.3</w:t>
            </w:r>
          </w:p>
        </w:tc>
        <w:tc>
          <w:tcPr>
            <w:tcW w:w="4590" w:type="dxa"/>
          </w:tcPr>
          <w:p w14:paraId="203B4FA1"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Staff storage facilities </w:t>
            </w:r>
          </w:p>
        </w:tc>
        <w:tc>
          <w:tcPr>
            <w:tcW w:w="3312" w:type="dxa"/>
          </w:tcPr>
          <w:p w14:paraId="1E6A8910" w14:textId="77777777" w:rsidR="00810649" w:rsidRPr="00CA783A" w:rsidRDefault="00810649" w:rsidP="00810649">
            <w:pPr>
              <w:suppressAutoHyphens/>
              <w:rPr>
                <w:rFonts w:cs="Arial"/>
              </w:rPr>
            </w:pPr>
          </w:p>
        </w:tc>
        <w:tc>
          <w:tcPr>
            <w:tcW w:w="1440" w:type="dxa"/>
          </w:tcPr>
          <w:p w14:paraId="7818FFC7" w14:textId="77777777" w:rsidR="00810649" w:rsidRPr="00CA783A" w:rsidRDefault="00810649" w:rsidP="00810649">
            <w:pPr>
              <w:suppressAutoHyphens/>
              <w:rPr>
                <w:rFonts w:cs="Arial"/>
              </w:rPr>
            </w:pPr>
          </w:p>
        </w:tc>
      </w:tr>
      <w:tr w:rsidR="00810649" w:rsidRPr="00CA783A" w14:paraId="3EF94A61" w14:textId="77777777" w:rsidTr="00F963A8">
        <w:trPr>
          <w:cantSplit/>
          <w:jc w:val="center"/>
        </w:trPr>
        <w:tc>
          <w:tcPr>
            <w:tcW w:w="1440" w:type="dxa"/>
          </w:tcPr>
          <w:p w14:paraId="55A09C2D" w14:textId="77777777" w:rsidR="00810649" w:rsidRPr="00CA783A" w:rsidRDefault="00810649" w:rsidP="00810649">
            <w:pPr>
              <w:suppressAutoHyphens/>
              <w:rPr>
                <w:rFonts w:cs="Arial"/>
              </w:rPr>
            </w:pPr>
            <w:r w:rsidRPr="00CA783A">
              <w:rPr>
                <w:rFonts w:cs="Arial"/>
              </w:rPr>
              <w:t>2.8-3.9.3.1</w:t>
            </w:r>
          </w:p>
        </w:tc>
        <w:tc>
          <w:tcPr>
            <w:tcW w:w="4590" w:type="dxa"/>
          </w:tcPr>
          <w:p w14:paraId="0D944DA2"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securable closets or cabinet compartments for personal articles of staff </w:t>
            </w:r>
          </w:p>
          <w:p w14:paraId="0D72E6D1"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located in or near nurse station </w:t>
            </w:r>
          </w:p>
        </w:tc>
        <w:tc>
          <w:tcPr>
            <w:tcW w:w="3312" w:type="dxa"/>
          </w:tcPr>
          <w:p w14:paraId="0C0DA4CA" w14:textId="77777777" w:rsidR="00810649" w:rsidRPr="00CA783A" w:rsidRDefault="00810649" w:rsidP="00810649">
            <w:pPr>
              <w:suppressAutoHyphens/>
              <w:rPr>
                <w:rFonts w:cs="Arial"/>
              </w:rPr>
            </w:pPr>
          </w:p>
        </w:tc>
        <w:tc>
          <w:tcPr>
            <w:tcW w:w="1440" w:type="dxa"/>
          </w:tcPr>
          <w:p w14:paraId="02778A17" w14:textId="77777777" w:rsidR="00810649" w:rsidRPr="00CA783A" w:rsidRDefault="00810649" w:rsidP="00810649">
            <w:pPr>
              <w:suppressAutoHyphens/>
              <w:rPr>
                <w:rFonts w:cs="Arial"/>
              </w:rPr>
            </w:pPr>
          </w:p>
        </w:tc>
      </w:tr>
      <w:tr w:rsidR="00810649" w:rsidRPr="00CA783A" w14:paraId="2D938310" w14:textId="77777777" w:rsidTr="00661DFD">
        <w:trPr>
          <w:cantSplit/>
          <w:jc w:val="center"/>
        </w:trPr>
        <w:tc>
          <w:tcPr>
            <w:tcW w:w="1440" w:type="dxa"/>
            <w:tcBorders>
              <w:right w:val="single" w:sz="24" w:space="0" w:color="666699"/>
            </w:tcBorders>
          </w:tcPr>
          <w:p w14:paraId="7CA743A7" w14:textId="77777777" w:rsidR="00810649" w:rsidRPr="00CA783A" w:rsidRDefault="00810649" w:rsidP="00810649">
            <w:pPr>
              <w:suppressAutoHyphens/>
              <w:rPr>
                <w:rFonts w:cs="Arial"/>
              </w:rPr>
            </w:pPr>
            <w:r w:rsidRPr="00CA783A">
              <w:rPr>
                <w:rFonts w:cs="Arial"/>
              </w:rPr>
              <w:t>2.8-3.9.3.2</w:t>
            </w:r>
          </w:p>
        </w:tc>
        <w:tc>
          <w:tcPr>
            <w:tcW w:w="4590" w:type="dxa"/>
            <w:tcBorders>
              <w:left w:val="single" w:sz="24" w:space="0" w:color="666699"/>
            </w:tcBorders>
            <w:shd w:val="clear" w:color="auto" w:fill="auto"/>
          </w:tcPr>
          <w:p w14:paraId="37DB5B66"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storage of coats in closets or cabinets on each floor </w:t>
            </w:r>
          </w:p>
          <w:p w14:paraId="754E2A19" w14:textId="77777777" w:rsidR="00810649" w:rsidRPr="00CA783A" w:rsidRDefault="00810649" w:rsidP="00810649">
            <w:pPr>
              <w:suppressAutoHyphens/>
              <w:ind w:left="1296" w:hanging="432"/>
              <w:rPr>
                <w:rFonts w:cs="Arial"/>
                <w:b/>
              </w:rPr>
            </w:pPr>
            <w:r w:rsidRPr="00CA783A">
              <w:rPr>
                <w:rFonts w:cs="Arial"/>
                <w:b/>
              </w:rPr>
              <w:t>or</w:t>
            </w:r>
          </w:p>
          <w:p w14:paraId="52B1FD50"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storage of coats in central staff locker area </w:t>
            </w:r>
          </w:p>
        </w:tc>
        <w:tc>
          <w:tcPr>
            <w:tcW w:w="3312" w:type="dxa"/>
          </w:tcPr>
          <w:p w14:paraId="114FC633" w14:textId="77777777" w:rsidR="00810649" w:rsidRPr="00CA783A" w:rsidRDefault="00810649" w:rsidP="00810649">
            <w:pPr>
              <w:suppressAutoHyphens/>
              <w:rPr>
                <w:rFonts w:cs="Arial"/>
              </w:rPr>
            </w:pPr>
          </w:p>
        </w:tc>
        <w:tc>
          <w:tcPr>
            <w:tcW w:w="1440" w:type="dxa"/>
          </w:tcPr>
          <w:p w14:paraId="3C7347BA" w14:textId="77777777" w:rsidR="00810649" w:rsidRPr="00CA783A" w:rsidRDefault="00810649" w:rsidP="00810649">
            <w:pPr>
              <w:suppressAutoHyphens/>
              <w:rPr>
                <w:rFonts w:cs="Arial"/>
              </w:rPr>
            </w:pPr>
          </w:p>
        </w:tc>
      </w:tr>
      <w:tr w:rsidR="00810649" w:rsidRPr="00CA783A" w14:paraId="7557F1E5" w14:textId="77777777" w:rsidTr="00F963A8">
        <w:trPr>
          <w:cantSplit/>
          <w:jc w:val="center"/>
        </w:trPr>
        <w:tc>
          <w:tcPr>
            <w:tcW w:w="1440" w:type="dxa"/>
          </w:tcPr>
          <w:p w14:paraId="0F17C426" w14:textId="77777777" w:rsidR="00810649" w:rsidRPr="00CA783A" w:rsidRDefault="00810649" w:rsidP="00810649">
            <w:pPr>
              <w:suppressAutoHyphens/>
              <w:rPr>
                <w:rFonts w:cs="Arial"/>
              </w:rPr>
            </w:pPr>
          </w:p>
        </w:tc>
        <w:tc>
          <w:tcPr>
            <w:tcW w:w="4590" w:type="dxa"/>
          </w:tcPr>
          <w:p w14:paraId="1DCC9649" w14:textId="77777777" w:rsidR="00810649" w:rsidRPr="00CA783A" w:rsidRDefault="00810649" w:rsidP="00810649">
            <w:pPr>
              <w:suppressAutoHyphens/>
              <w:rPr>
                <w:rFonts w:cs="Arial"/>
              </w:rPr>
            </w:pPr>
          </w:p>
        </w:tc>
        <w:tc>
          <w:tcPr>
            <w:tcW w:w="3312" w:type="dxa"/>
          </w:tcPr>
          <w:p w14:paraId="4CAE3600" w14:textId="77777777" w:rsidR="00810649" w:rsidRPr="00CA783A" w:rsidRDefault="00810649" w:rsidP="00810649">
            <w:pPr>
              <w:suppressAutoHyphens/>
              <w:rPr>
                <w:rFonts w:cs="Arial"/>
              </w:rPr>
            </w:pPr>
          </w:p>
        </w:tc>
        <w:tc>
          <w:tcPr>
            <w:tcW w:w="1440" w:type="dxa"/>
          </w:tcPr>
          <w:p w14:paraId="525A82C7" w14:textId="77777777" w:rsidR="00810649" w:rsidRPr="00CA783A" w:rsidRDefault="00810649" w:rsidP="00810649">
            <w:pPr>
              <w:suppressAutoHyphens/>
              <w:rPr>
                <w:rFonts w:cs="Arial"/>
              </w:rPr>
            </w:pPr>
          </w:p>
        </w:tc>
      </w:tr>
      <w:tr w:rsidR="00810649" w:rsidRPr="00CA783A" w14:paraId="03DC5300" w14:textId="77777777" w:rsidTr="00F963A8">
        <w:trPr>
          <w:cantSplit/>
          <w:jc w:val="center"/>
        </w:trPr>
        <w:tc>
          <w:tcPr>
            <w:tcW w:w="1440" w:type="dxa"/>
          </w:tcPr>
          <w:p w14:paraId="49E7C3B8" w14:textId="77777777" w:rsidR="00810649" w:rsidRPr="00CA783A" w:rsidRDefault="00810649" w:rsidP="00810649">
            <w:pPr>
              <w:keepNext/>
              <w:keepLines/>
              <w:suppressAutoHyphens/>
              <w:rPr>
                <w:rFonts w:cs="Arial"/>
              </w:rPr>
            </w:pPr>
            <w:r w:rsidRPr="00CA783A">
              <w:rPr>
                <w:rFonts w:cs="Arial"/>
              </w:rPr>
              <w:t>2.8-3.10</w:t>
            </w:r>
          </w:p>
        </w:tc>
        <w:tc>
          <w:tcPr>
            <w:tcW w:w="4590" w:type="dxa"/>
          </w:tcPr>
          <w:p w14:paraId="5B4C487A" w14:textId="77777777" w:rsidR="00810649" w:rsidRPr="00CA783A" w:rsidRDefault="00810649" w:rsidP="00810649">
            <w:pPr>
              <w:keepNext/>
              <w:keepLines/>
              <w:suppressAutoHyphens/>
              <w:ind w:left="432" w:hanging="432"/>
              <w:rPr>
                <w:rFonts w:cs="Arial"/>
                <w:b/>
              </w:rPr>
            </w:pPr>
            <w:r w:rsidRPr="00CA783A">
              <w:rPr>
                <w:rFonts w:cs="Arial"/>
                <w:b/>
              </w:rPr>
              <w:tab/>
              <w:t xml:space="preserve">Support Areas for Patients: </w:t>
            </w:r>
          </w:p>
        </w:tc>
        <w:tc>
          <w:tcPr>
            <w:tcW w:w="3312" w:type="dxa"/>
          </w:tcPr>
          <w:p w14:paraId="188559F9" w14:textId="77777777" w:rsidR="00810649" w:rsidRPr="00CA783A" w:rsidRDefault="00810649" w:rsidP="00810649">
            <w:pPr>
              <w:keepNext/>
              <w:keepLines/>
              <w:suppressAutoHyphens/>
              <w:rPr>
                <w:rFonts w:cs="Arial"/>
              </w:rPr>
            </w:pPr>
          </w:p>
        </w:tc>
        <w:tc>
          <w:tcPr>
            <w:tcW w:w="1440" w:type="dxa"/>
          </w:tcPr>
          <w:p w14:paraId="4ED95D47" w14:textId="77777777" w:rsidR="00810649" w:rsidRPr="00CA783A" w:rsidRDefault="00810649" w:rsidP="00810649">
            <w:pPr>
              <w:keepNext/>
              <w:keepLines/>
              <w:suppressAutoHyphens/>
              <w:rPr>
                <w:rFonts w:cs="Arial"/>
              </w:rPr>
            </w:pPr>
          </w:p>
        </w:tc>
      </w:tr>
      <w:tr w:rsidR="00810649" w:rsidRPr="00CA783A" w14:paraId="11D2D5DF" w14:textId="77777777" w:rsidTr="00F963A8">
        <w:trPr>
          <w:cantSplit/>
          <w:jc w:val="center"/>
        </w:trPr>
        <w:tc>
          <w:tcPr>
            <w:tcW w:w="1440" w:type="dxa"/>
          </w:tcPr>
          <w:p w14:paraId="3668D12F" w14:textId="77777777" w:rsidR="00810649" w:rsidRPr="00CA783A" w:rsidRDefault="00810649" w:rsidP="00810649">
            <w:pPr>
              <w:suppressAutoHyphens/>
              <w:rPr>
                <w:rFonts w:cs="Arial"/>
              </w:rPr>
            </w:pPr>
            <w:r w:rsidRPr="00CA783A">
              <w:rPr>
                <w:rFonts w:cs="Arial"/>
              </w:rPr>
              <w:t>2.8-3.10.2</w:t>
            </w:r>
          </w:p>
        </w:tc>
        <w:tc>
          <w:tcPr>
            <w:tcW w:w="4590" w:type="dxa"/>
          </w:tcPr>
          <w:p w14:paraId="6E2DDC07"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Patient toilet room </w:t>
            </w:r>
          </w:p>
          <w:p w14:paraId="705EDE38"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min. one patient toilet room per six treatment rooms &amp; for each fraction thereof </w:t>
            </w:r>
          </w:p>
          <w:p w14:paraId="027FF6EB"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handwashing station</w:t>
            </w:r>
          </w:p>
        </w:tc>
        <w:tc>
          <w:tcPr>
            <w:tcW w:w="3312" w:type="dxa"/>
          </w:tcPr>
          <w:p w14:paraId="0230507E" w14:textId="77777777" w:rsidR="00810649" w:rsidRPr="00CA783A" w:rsidRDefault="00810649" w:rsidP="00810649">
            <w:pPr>
              <w:tabs>
                <w:tab w:val="left" w:pos="426"/>
              </w:tabs>
              <w:suppressAutoHyphens/>
              <w:rPr>
                <w:rFonts w:cs="Arial"/>
              </w:rPr>
            </w:pPr>
            <w:r w:rsidRPr="00CA783A">
              <w:rPr>
                <w:rFonts w:cs="Arial"/>
              </w:rPr>
              <w:t>Ventilation:</w:t>
            </w:r>
          </w:p>
          <w:p w14:paraId="128CB151"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10 air changes per hour</w:t>
            </w:r>
          </w:p>
          <w:p w14:paraId="3A7B3C19"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Exhaust</w:t>
            </w:r>
          </w:p>
          <w:p w14:paraId="24BD6ED5"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Negative pressure</w:t>
            </w:r>
          </w:p>
          <w:p w14:paraId="1251AA4A"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No recirculating room units</w:t>
            </w:r>
          </w:p>
        </w:tc>
        <w:tc>
          <w:tcPr>
            <w:tcW w:w="1440" w:type="dxa"/>
          </w:tcPr>
          <w:p w14:paraId="61FE823E" w14:textId="77777777" w:rsidR="00810649" w:rsidRPr="00CA783A" w:rsidRDefault="00810649" w:rsidP="00810649">
            <w:pPr>
              <w:suppressAutoHyphens/>
              <w:rPr>
                <w:rFonts w:cs="Arial"/>
              </w:rPr>
            </w:pPr>
          </w:p>
          <w:p w14:paraId="7BD7688D" w14:textId="467BA8CF" w:rsidR="00810649" w:rsidRPr="00CA783A" w:rsidRDefault="00621492" w:rsidP="00810649">
            <w:pPr>
              <w:suppressAutoHyphens/>
              <w:rPr>
                <w:rFonts w:cs="Arial"/>
              </w:rPr>
            </w:pPr>
            <w:r>
              <w:rPr>
                <w:rFonts w:cs="Arial"/>
              </w:rPr>
              <w:t>Table 7.1</w:t>
            </w:r>
          </w:p>
        </w:tc>
      </w:tr>
      <w:tr w:rsidR="00810649" w:rsidRPr="00CA783A" w14:paraId="531F9312" w14:textId="77777777" w:rsidTr="00F963A8">
        <w:trPr>
          <w:cantSplit/>
          <w:jc w:val="center"/>
        </w:trPr>
        <w:tc>
          <w:tcPr>
            <w:tcW w:w="1440" w:type="dxa"/>
          </w:tcPr>
          <w:p w14:paraId="60638E2C" w14:textId="77777777" w:rsidR="00810649" w:rsidRPr="00CA783A" w:rsidRDefault="00810649" w:rsidP="00810649">
            <w:pPr>
              <w:suppressAutoHyphens/>
              <w:rPr>
                <w:rFonts w:cs="Arial"/>
                <w:bCs/>
              </w:rPr>
            </w:pPr>
          </w:p>
        </w:tc>
        <w:tc>
          <w:tcPr>
            <w:tcW w:w="4590" w:type="dxa"/>
          </w:tcPr>
          <w:p w14:paraId="665216BB" w14:textId="77777777" w:rsidR="00810649" w:rsidRPr="00CA783A" w:rsidRDefault="00810649" w:rsidP="00810649">
            <w:pPr>
              <w:suppressAutoHyphens/>
              <w:rPr>
                <w:rFonts w:cs="Arial"/>
                <w:bCs/>
              </w:rPr>
            </w:pPr>
          </w:p>
        </w:tc>
        <w:tc>
          <w:tcPr>
            <w:tcW w:w="3312" w:type="dxa"/>
          </w:tcPr>
          <w:p w14:paraId="763F0196" w14:textId="77777777" w:rsidR="00810649" w:rsidRPr="00CA783A" w:rsidRDefault="00810649" w:rsidP="00810649">
            <w:pPr>
              <w:suppressAutoHyphens/>
              <w:rPr>
                <w:rFonts w:cs="Arial"/>
                <w:bCs/>
              </w:rPr>
            </w:pPr>
          </w:p>
        </w:tc>
        <w:tc>
          <w:tcPr>
            <w:tcW w:w="1440" w:type="dxa"/>
          </w:tcPr>
          <w:p w14:paraId="6A2CC8C8" w14:textId="77777777" w:rsidR="00810649" w:rsidRPr="00CA783A" w:rsidRDefault="00810649" w:rsidP="00810649">
            <w:pPr>
              <w:suppressAutoHyphens/>
              <w:rPr>
                <w:rFonts w:cs="Arial"/>
                <w:bCs/>
              </w:rPr>
            </w:pPr>
          </w:p>
        </w:tc>
      </w:tr>
      <w:tr w:rsidR="00810649" w:rsidRPr="00CA783A" w14:paraId="2213CF49" w14:textId="77777777" w:rsidTr="00F963A8">
        <w:trPr>
          <w:cantSplit/>
          <w:jc w:val="center"/>
        </w:trPr>
        <w:tc>
          <w:tcPr>
            <w:tcW w:w="1440" w:type="dxa"/>
          </w:tcPr>
          <w:p w14:paraId="7D5A0163" w14:textId="77777777" w:rsidR="00810649" w:rsidRPr="00CA783A" w:rsidRDefault="00810649" w:rsidP="00810649">
            <w:pPr>
              <w:suppressAutoHyphens/>
              <w:rPr>
                <w:rFonts w:cs="Arial"/>
                <w:bCs/>
              </w:rPr>
            </w:pPr>
          </w:p>
        </w:tc>
        <w:tc>
          <w:tcPr>
            <w:tcW w:w="4590" w:type="dxa"/>
          </w:tcPr>
          <w:p w14:paraId="00F429BB" w14:textId="77777777" w:rsidR="00810649" w:rsidRPr="00CA783A" w:rsidRDefault="00810649" w:rsidP="00810649">
            <w:pPr>
              <w:suppressAutoHyphens/>
              <w:rPr>
                <w:rFonts w:cs="Arial"/>
                <w:bCs/>
              </w:rPr>
            </w:pPr>
          </w:p>
        </w:tc>
        <w:tc>
          <w:tcPr>
            <w:tcW w:w="3312" w:type="dxa"/>
          </w:tcPr>
          <w:p w14:paraId="31F19AAA" w14:textId="77777777" w:rsidR="00810649" w:rsidRPr="00CA783A" w:rsidRDefault="00810649" w:rsidP="00810649">
            <w:pPr>
              <w:suppressAutoHyphens/>
              <w:rPr>
                <w:rFonts w:cs="Arial"/>
                <w:bCs/>
              </w:rPr>
            </w:pPr>
          </w:p>
        </w:tc>
        <w:tc>
          <w:tcPr>
            <w:tcW w:w="1440" w:type="dxa"/>
          </w:tcPr>
          <w:p w14:paraId="1CC73A49" w14:textId="77777777" w:rsidR="00810649" w:rsidRPr="00CA783A" w:rsidRDefault="00810649" w:rsidP="00810649">
            <w:pPr>
              <w:suppressAutoHyphens/>
              <w:rPr>
                <w:rFonts w:cs="Arial"/>
                <w:bCs/>
              </w:rPr>
            </w:pPr>
          </w:p>
        </w:tc>
      </w:tr>
      <w:tr w:rsidR="00810649" w:rsidRPr="00CA783A" w14:paraId="6DCF89D6" w14:textId="77777777" w:rsidTr="00F963A8">
        <w:trPr>
          <w:cantSplit/>
          <w:jc w:val="center"/>
        </w:trPr>
        <w:tc>
          <w:tcPr>
            <w:tcW w:w="1440" w:type="dxa"/>
          </w:tcPr>
          <w:p w14:paraId="6D03EDA9" w14:textId="77777777" w:rsidR="00810649" w:rsidRPr="00CA783A" w:rsidRDefault="00810649" w:rsidP="00810649">
            <w:pPr>
              <w:suppressAutoHyphens/>
              <w:rPr>
                <w:rFonts w:cs="Arial"/>
                <w:bCs/>
              </w:rPr>
            </w:pPr>
            <w:r w:rsidRPr="00CA783A">
              <w:rPr>
                <w:rFonts w:cs="Arial"/>
                <w:bCs/>
              </w:rPr>
              <w:t>2.8-4</w:t>
            </w:r>
          </w:p>
        </w:tc>
        <w:tc>
          <w:tcPr>
            <w:tcW w:w="4590" w:type="dxa"/>
          </w:tcPr>
          <w:p w14:paraId="4AC14F30" w14:textId="77777777" w:rsidR="00810649" w:rsidRPr="00CA783A" w:rsidRDefault="00810649" w:rsidP="00810649">
            <w:pPr>
              <w:suppressAutoHyphens/>
              <w:ind w:left="432" w:hanging="432"/>
              <w:rPr>
                <w:rFonts w:cs="Arial"/>
                <w:b/>
                <w:bCs/>
              </w:rPr>
            </w:pPr>
            <w:r w:rsidRPr="00CA783A">
              <w:rPr>
                <w:rFonts w:cs="Arial"/>
                <w:b/>
                <w:bCs/>
              </w:rPr>
              <w:t>PATIENT SUPPORT FACILITIES</w:t>
            </w:r>
          </w:p>
        </w:tc>
        <w:tc>
          <w:tcPr>
            <w:tcW w:w="3312" w:type="dxa"/>
          </w:tcPr>
          <w:p w14:paraId="7507BE20" w14:textId="77777777" w:rsidR="00810649" w:rsidRPr="00CA783A" w:rsidRDefault="00810649" w:rsidP="00810649">
            <w:pPr>
              <w:suppressAutoHyphens/>
              <w:rPr>
                <w:rFonts w:cs="Arial"/>
                <w:bCs/>
              </w:rPr>
            </w:pPr>
          </w:p>
        </w:tc>
        <w:tc>
          <w:tcPr>
            <w:tcW w:w="1440" w:type="dxa"/>
          </w:tcPr>
          <w:p w14:paraId="4515BBB9" w14:textId="77777777" w:rsidR="00810649" w:rsidRPr="00CA783A" w:rsidRDefault="00810649" w:rsidP="00810649">
            <w:pPr>
              <w:suppressAutoHyphens/>
              <w:rPr>
                <w:rFonts w:cs="Arial"/>
                <w:bCs/>
              </w:rPr>
            </w:pPr>
          </w:p>
        </w:tc>
      </w:tr>
      <w:tr w:rsidR="00810649" w:rsidRPr="00CA783A" w14:paraId="4A43F8CA" w14:textId="77777777" w:rsidTr="00F963A8">
        <w:trPr>
          <w:cantSplit/>
          <w:jc w:val="center"/>
        </w:trPr>
        <w:tc>
          <w:tcPr>
            <w:tcW w:w="1440" w:type="dxa"/>
          </w:tcPr>
          <w:p w14:paraId="4DE7CA95" w14:textId="77777777" w:rsidR="00810649" w:rsidRPr="00CA783A" w:rsidRDefault="00810649" w:rsidP="00810649">
            <w:pPr>
              <w:suppressAutoHyphens/>
              <w:rPr>
                <w:rFonts w:cs="Arial"/>
                <w:bCs/>
              </w:rPr>
            </w:pPr>
            <w:r w:rsidRPr="00CA783A">
              <w:rPr>
                <w:rFonts w:cs="Arial"/>
                <w:bCs/>
              </w:rPr>
              <w:t>2.8-4.1</w:t>
            </w:r>
          </w:p>
        </w:tc>
        <w:tc>
          <w:tcPr>
            <w:tcW w:w="4590" w:type="dxa"/>
          </w:tcPr>
          <w:p w14:paraId="50538913" w14:textId="77777777" w:rsidR="00810649" w:rsidRPr="00CA783A" w:rsidRDefault="00810649" w:rsidP="00810649">
            <w:pPr>
              <w:suppressAutoHyphens/>
              <w:ind w:left="432" w:hanging="432"/>
              <w:rPr>
                <w:rFonts w:cs="Arial"/>
                <w:bCs/>
              </w:rPr>
            </w:pPr>
            <w:r w:rsidRPr="00CA783A">
              <w:rPr>
                <w:rFonts w:cs="Arial"/>
                <w:bCs/>
              </w:rPr>
              <w:tab/>
              <w:t>Laboratory Services:</w:t>
            </w:r>
          </w:p>
        </w:tc>
        <w:tc>
          <w:tcPr>
            <w:tcW w:w="3312" w:type="dxa"/>
          </w:tcPr>
          <w:p w14:paraId="2FBE7AAA" w14:textId="77777777" w:rsidR="00810649" w:rsidRPr="00CA783A" w:rsidRDefault="00810649" w:rsidP="00810649">
            <w:pPr>
              <w:suppressAutoHyphens/>
              <w:rPr>
                <w:rFonts w:cs="Arial"/>
                <w:bCs/>
              </w:rPr>
            </w:pPr>
          </w:p>
        </w:tc>
        <w:tc>
          <w:tcPr>
            <w:tcW w:w="1440" w:type="dxa"/>
          </w:tcPr>
          <w:p w14:paraId="3974A0A7" w14:textId="77777777" w:rsidR="00810649" w:rsidRPr="00CA783A" w:rsidRDefault="00810649" w:rsidP="00810649">
            <w:pPr>
              <w:suppressAutoHyphens/>
              <w:rPr>
                <w:rFonts w:cs="Arial"/>
                <w:bCs/>
              </w:rPr>
            </w:pPr>
          </w:p>
        </w:tc>
      </w:tr>
      <w:tr w:rsidR="00810649" w:rsidRPr="00CA783A" w14:paraId="47E6F9FE" w14:textId="77777777" w:rsidTr="00F963A8">
        <w:trPr>
          <w:cantSplit/>
          <w:jc w:val="center"/>
        </w:trPr>
        <w:tc>
          <w:tcPr>
            <w:tcW w:w="1440" w:type="dxa"/>
          </w:tcPr>
          <w:p w14:paraId="2CAC3A38" w14:textId="77777777" w:rsidR="00810649" w:rsidRPr="00CA783A" w:rsidRDefault="00810649" w:rsidP="00810649">
            <w:pPr>
              <w:suppressAutoHyphens/>
              <w:rPr>
                <w:rFonts w:cs="Arial"/>
              </w:rPr>
            </w:pPr>
          </w:p>
        </w:tc>
        <w:tc>
          <w:tcPr>
            <w:tcW w:w="4590" w:type="dxa"/>
          </w:tcPr>
          <w:p w14:paraId="66425234" w14:textId="77777777" w:rsidR="00810649" w:rsidRPr="00CA783A" w:rsidRDefault="00810649" w:rsidP="00810649">
            <w:pPr>
              <w:suppressAutoHyphens/>
              <w:ind w:left="864"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spacing w:val="-6"/>
              </w:rPr>
              <w:tab/>
              <w:t>Compliance Checklist OP2 has been submitted to DPH Plan Review</w:t>
            </w:r>
          </w:p>
        </w:tc>
        <w:tc>
          <w:tcPr>
            <w:tcW w:w="3312" w:type="dxa"/>
          </w:tcPr>
          <w:p w14:paraId="19588942" w14:textId="77777777" w:rsidR="00810649" w:rsidRPr="00CA783A" w:rsidRDefault="00810649" w:rsidP="00810649">
            <w:pPr>
              <w:suppressAutoHyphens/>
              <w:rPr>
                <w:rFonts w:cs="Arial"/>
              </w:rPr>
            </w:pPr>
          </w:p>
        </w:tc>
        <w:tc>
          <w:tcPr>
            <w:tcW w:w="1440" w:type="dxa"/>
          </w:tcPr>
          <w:p w14:paraId="74965FD2" w14:textId="77777777" w:rsidR="00810649" w:rsidRPr="00CA783A" w:rsidRDefault="00810649" w:rsidP="00810649">
            <w:pPr>
              <w:suppressAutoHyphens/>
              <w:rPr>
                <w:rFonts w:cs="Arial"/>
              </w:rPr>
            </w:pPr>
          </w:p>
        </w:tc>
      </w:tr>
      <w:tr w:rsidR="00810649" w:rsidRPr="00CA783A" w14:paraId="5E9D6630" w14:textId="77777777" w:rsidTr="000B4B69">
        <w:trPr>
          <w:cantSplit/>
          <w:jc w:val="center"/>
        </w:trPr>
        <w:tc>
          <w:tcPr>
            <w:tcW w:w="1440" w:type="dxa"/>
          </w:tcPr>
          <w:p w14:paraId="0311651C" w14:textId="77777777" w:rsidR="00810649" w:rsidRPr="00CA783A" w:rsidRDefault="00810649" w:rsidP="00810649">
            <w:pPr>
              <w:suppressAutoHyphens/>
              <w:rPr>
                <w:rFonts w:cs="Arial"/>
                <w:bCs/>
              </w:rPr>
            </w:pPr>
          </w:p>
        </w:tc>
        <w:tc>
          <w:tcPr>
            <w:tcW w:w="4590" w:type="dxa"/>
          </w:tcPr>
          <w:p w14:paraId="4D60A2DC" w14:textId="77777777" w:rsidR="00810649" w:rsidRPr="00CA783A" w:rsidRDefault="00810649" w:rsidP="00810649">
            <w:pPr>
              <w:suppressAutoHyphens/>
              <w:ind w:left="432" w:hanging="432"/>
              <w:rPr>
                <w:rFonts w:cs="Arial"/>
                <w:bCs/>
              </w:rPr>
            </w:pPr>
          </w:p>
        </w:tc>
        <w:tc>
          <w:tcPr>
            <w:tcW w:w="3312" w:type="dxa"/>
          </w:tcPr>
          <w:p w14:paraId="0F54BAE7" w14:textId="77777777" w:rsidR="00810649" w:rsidRPr="00CA783A" w:rsidRDefault="00810649" w:rsidP="00810649">
            <w:pPr>
              <w:suppressAutoHyphens/>
              <w:rPr>
                <w:rFonts w:cs="Arial"/>
                <w:bCs/>
              </w:rPr>
            </w:pPr>
          </w:p>
        </w:tc>
        <w:tc>
          <w:tcPr>
            <w:tcW w:w="1440" w:type="dxa"/>
          </w:tcPr>
          <w:p w14:paraId="4092E664" w14:textId="77777777" w:rsidR="00810649" w:rsidRPr="00CA783A" w:rsidRDefault="00810649" w:rsidP="00810649">
            <w:pPr>
              <w:suppressAutoHyphens/>
              <w:rPr>
                <w:rFonts w:cs="Arial"/>
                <w:bCs/>
              </w:rPr>
            </w:pPr>
          </w:p>
        </w:tc>
      </w:tr>
      <w:tr w:rsidR="00810649" w:rsidRPr="00CA783A" w14:paraId="2DA4534A" w14:textId="77777777" w:rsidTr="000B4B69">
        <w:trPr>
          <w:cantSplit/>
          <w:jc w:val="center"/>
        </w:trPr>
        <w:tc>
          <w:tcPr>
            <w:tcW w:w="1440" w:type="dxa"/>
          </w:tcPr>
          <w:p w14:paraId="576633CD" w14:textId="77777777" w:rsidR="00810649" w:rsidRPr="00CA783A" w:rsidRDefault="00810649" w:rsidP="00810649">
            <w:pPr>
              <w:suppressAutoHyphens/>
              <w:rPr>
                <w:rFonts w:cs="Arial"/>
                <w:bCs/>
              </w:rPr>
            </w:pPr>
            <w:r w:rsidRPr="00CA783A">
              <w:rPr>
                <w:rFonts w:cs="Arial"/>
                <w:bCs/>
              </w:rPr>
              <w:t>2.8-4.2</w:t>
            </w:r>
          </w:p>
        </w:tc>
        <w:tc>
          <w:tcPr>
            <w:tcW w:w="4590" w:type="dxa"/>
          </w:tcPr>
          <w:p w14:paraId="06DE1CB0" w14:textId="77777777" w:rsidR="00810649" w:rsidRPr="00CA783A" w:rsidRDefault="00810649" w:rsidP="00810649">
            <w:pPr>
              <w:suppressAutoHyphens/>
              <w:ind w:left="432" w:hanging="432"/>
              <w:rPr>
                <w:rFonts w:cs="Arial"/>
                <w:bCs/>
              </w:rPr>
            </w:pPr>
            <w:r w:rsidRPr="00CA783A">
              <w:rPr>
                <w:rFonts w:cs="Arial"/>
                <w:bCs/>
              </w:rPr>
              <w:tab/>
              <w:t>Pharmacy Services:</w:t>
            </w:r>
          </w:p>
        </w:tc>
        <w:tc>
          <w:tcPr>
            <w:tcW w:w="3312" w:type="dxa"/>
          </w:tcPr>
          <w:p w14:paraId="11FF3DEB" w14:textId="77777777" w:rsidR="00810649" w:rsidRPr="00CA783A" w:rsidRDefault="00810649" w:rsidP="00810649">
            <w:pPr>
              <w:suppressAutoHyphens/>
              <w:rPr>
                <w:rFonts w:cs="Arial"/>
                <w:bCs/>
              </w:rPr>
            </w:pPr>
          </w:p>
        </w:tc>
        <w:tc>
          <w:tcPr>
            <w:tcW w:w="1440" w:type="dxa"/>
          </w:tcPr>
          <w:p w14:paraId="07F719C5" w14:textId="77777777" w:rsidR="00810649" w:rsidRPr="00CA783A" w:rsidRDefault="00810649" w:rsidP="00810649">
            <w:pPr>
              <w:suppressAutoHyphens/>
              <w:rPr>
                <w:rFonts w:cs="Arial"/>
                <w:bCs/>
              </w:rPr>
            </w:pPr>
          </w:p>
        </w:tc>
      </w:tr>
      <w:tr w:rsidR="00810649" w:rsidRPr="00CA783A" w14:paraId="6A3894A3" w14:textId="77777777" w:rsidTr="000B4B69">
        <w:trPr>
          <w:cantSplit/>
          <w:jc w:val="center"/>
        </w:trPr>
        <w:tc>
          <w:tcPr>
            <w:tcW w:w="1440" w:type="dxa"/>
            <w:tcBorders>
              <w:right w:val="single" w:sz="24" w:space="0" w:color="666699"/>
            </w:tcBorders>
          </w:tcPr>
          <w:p w14:paraId="141C049E" w14:textId="77777777" w:rsidR="00810649" w:rsidRPr="00CA783A" w:rsidRDefault="00810649" w:rsidP="00810649">
            <w:pPr>
              <w:suppressAutoHyphens/>
              <w:rPr>
                <w:rFonts w:cs="Arial"/>
                <w:bCs/>
              </w:rPr>
            </w:pPr>
          </w:p>
        </w:tc>
        <w:tc>
          <w:tcPr>
            <w:tcW w:w="4590" w:type="dxa"/>
            <w:tcBorders>
              <w:left w:val="single" w:sz="24" w:space="0" w:color="666699"/>
            </w:tcBorders>
            <w:shd w:val="clear" w:color="auto" w:fill="auto"/>
          </w:tcPr>
          <w:p w14:paraId="11E9E6DC"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Full service pharmacy</w:t>
            </w:r>
          </w:p>
        </w:tc>
        <w:tc>
          <w:tcPr>
            <w:tcW w:w="3312" w:type="dxa"/>
          </w:tcPr>
          <w:p w14:paraId="554A4802" w14:textId="77777777" w:rsidR="00810649" w:rsidRPr="00CA783A" w:rsidRDefault="00810649" w:rsidP="00810649">
            <w:pPr>
              <w:suppressAutoHyphens/>
              <w:rPr>
                <w:rFonts w:cs="Arial"/>
              </w:rPr>
            </w:pPr>
          </w:p>
        </w:tc>
        <w:tc>
          <w:tcPr>
            <w:tcW w:w="1440" w:type="dxa"/>
          </w:tcPr>
          <w:p w14:paraId="1DB95683" w14:textId="77777777" w:rsidR="00810649" w:rsidRPr="00CA783A" w:rsidRDefault="00810649" w:rsidP="00810649">
            <w:pPr>
              <w:suppressAutoHyphens/>
              <w:rPr>
                <w:rFonts w:cs="Arial"/>
              </w:rPr>
            </w:pPr>
          </w:p>
        </w:tc>
      </w:tr>
      <w:tr w:rsidR="00810649" w:rsidRPr="00CA783A" w14:paraId="0F5FF827" w14:textId="77777777" w:rsidTr="000B4B69">
        <w:trPr>
          <w:cantSplit/>
          <w:jc w:val="center"/>
        </w:trPr>
        <w:tc>
          <w:tcPr>
            <w:tcW w:w="1440" w:type="dxa"/>
            <w:tcBorders>
              <w:right w:val="single" w:sz="24" w:space="0" w:color="666699"/>
            </w:tcBorders>
          </w:tcPr>
          <w:p w14:paraId="17AB2222" w14:textId="77777777" w:rsidR="00810649" w:rsidRPr="00CA783A" w:rsidRDefault="00810649" w:rsidP="00810649">
            <w:pPr>
              <w:suppressAutoHyphens/>
              <w:rPr>
                <w:rFonts w:cs="Arial"/>
                <w:bCs/>
              </w:rPr>
            </w:pPr>
          </w:p>
        </w:tc>
        <w:tc>
          <w:tcPr>
            <w:tcW w:w="4590" w:type="dxa"/>
            <w:tcBorders>
              <w:left w:val="single" w:sz="24" w:space="0" w:color="666699"/>
            </w:tcBorders>
            <w:shd w:val="clear" w:color="auto" w:fill="auto"/>
          </w:tcPr>
          <w:p w14:paraId="1B4941EE"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Compliance Checklist OP3 has been submitted to DPH Plan Review</w:t>
            </w:r>
          </w:p>
          <w:p w14:paraId="6472F730" w14:textId="77777777" w:rsidR="00810649" w:rsidRPr="00CA783A" w:rsidRDefault="00810649" w:rsidP="00810649">
            <w:pPr>
              <w:suppressAutoHyphens/>
              <w:ind w:left="432"/>
              <w:rPr>
                <w:rFonts w:cs="Arial"/>
                <w:b/>
              </w:rPr>
            </w:pPr>
            <w:r w:rsidRPr="00CA783A">
              <w:rPr>
                <w:rFonts w:cs="Arial"/>
                <w:b/>
              </w:rPr>
              <w:t>or</w:t>
            </w:r>
          </w:p>
        </w:tc>
        <w:tc>
          <w:tcPr>
            <w:tcW w:w="3312" w:type="dxa"/>
          </w:tcPr>
          <w:p w14:paraId="2981E154" w14:textId="77777777" w:rsidR="00810649" w:rsidRPr="00CA783A" w:rsidRDefault="00810649" w:rsidP="00810649">
            <w:pPr>
              <w:suppressAutoHyphens/>
              <w:rPr>
                <w:rFonts w:cs="Arial"/>
              </w:rPr>
            </w:pPr>
          </w:p>
        </w:tc>
        <w:tc>
          <w:tcPr>
            <w:tcW w:w="1440" w:type="dxa"/>
          </w:tcPr>
          <w:p w14:paraId="76AE14C6" w14:textId="77777777" w:rsidR="00810649" w:rsidRPr="00CA783A" w:rsidRDefault="00810649" w:rsidP="00810649">
            <w:pPr>
              <w:suppressAutoHyphens/>
              <w:rPr>
                <w:rFonts w:cs="Arial"/>
              </w:rPr>
            </w:pPr>
          </w:p>
        </w:tc>
      </w:tr>
      <w:tr w:rsidR="00810649" w:rsidRPr="00CA783A" w14:paraId="132EB5FE" w14:textId="77777777" w:rsidTr="000B4B69">
        <w:trPr>
          <w:cantSplit/>
          <w:jc w:val="center"/>
        </w:trPr>
        <w:tc>
          <w:tcPr>
            <w:tcW w:w="1440" w:type="dxa"/>
            <w:tcBorders>
              <w:right w:val="single" w:sz="24" w:space="0" w:color="666699"/>
            </w:tcBorders>
          </w:tcPr>
          <w:p w14:paraId="6FBFAC55" w14:textId="77777777" w:rsidR="00810649" w:rsidRPr="00CA783A" w:rsidRDefault="00810649" w:rsidP="00810649">
            <w:pPr>
              <w:keepNext/>
              <w:keepLines/>
              <w:suppressAutoHyphens/>
              <w:rPr>
                <w:rFonts w:cs="Arial"/>
              </w:rPr>
            </w:pPr>
            <w:r w:rsidRPr="00CA783A">
              <w:rPr>
                <w:rFonts w:cs="Arial"/>
                <w:bCs/>
              </w:rPr>
              <w:lastRenderedPageBreak/>
              <w:t>2.8-4.2.1</w:t>
            </w:r>
          </w:p>
        </w:tc>
        <w:tc>
          <w:tcPr>
            <w:tcW w:w="4590" w:type="dxa"/>
            <w:tcBorders>
              <w:left w:val="single" w:sz="24" w:space="0" w:color="666699"/>
            </w:tcBorders>
            <w:shd w:val="clear" w:color="auto" w:fill="auto"/>
          </w:tcPr>
          <w:p w14:paraId="2743339D" w14:textId="77777777" w:rsidR="00810649" w:rsidRPr="00CA783A" w:rsidRDefault="00810649" w:rsidP="00810649">
            <w:pPr>
              <w:keepNext/>
              <w:keepLines/>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Medication preparation room </w:t>
            </w:r>
          </w:p>
        </w:tc>
        <w:tc>
          <w:tcPr>
            <w:tcW w:w="3312" w:type="dxa"/>
          </w:tcPr>
          <w:p w14:paraId="581FD5E4" w14:textId="77777777" w:rsidR="00810649" w:rsidRPr="00CA783A" w:rsidRDefault="00810649" w:rsidP="00810649">
            <w:pPr>
              <w:keepNext/>
              <w:keepLines/>
              <w:suppressAutoHyphens/>
              <w:rPr>
                <w:rFonts w:cs="Arial"/>
              </w:rPr>
            </w:pPr>
          </w:p>
        </w:tc>
        <w:tc>
          <w:tcPr>
            <w:tcW w:w="1440" w:type="dxa"/>
          </w:tcPr>
          <w:p w14:paraId="585D6D15" w14:textId="77777777" w:rsidR="00810649" w:rsidRPr="00CA783A" w:rsidRDefault="00810649" w:rsidP="00810649">
            <w:pPr>
              <w:keepNext/>
              <w:keepLines/>
              <w:suppressAutoHyphens/>
              <w:rPr>
                <w:rFonts w:cs="Arial"/>
              </w:rPr>
            </w:pPr>
          </w:p>
        </w:tc>
      </w:tr>
      <w:tr w:rsidR="00810649" w:rsidRPr="00CA783A" w14:paraId="61DCAD88" w14:textId="77777777" w:rsidTr="000B4B69">
        <w:trPr>
          <w:cantSplit/>
          <w:jc w:val="center"/>
        </w:trPr>
        <w:tc>
          <w:tcPr>
            <w:tcW w:w="1440" w:type="dxa"/>
            <w:tcBorders>
              <w:right w:val="single" w:sz="24" w:space="0" w:color="666699"/>
            </w:tcBorders>
          </w:tcPr>
          <w:p w14:paraId="02089251" w14:textId="77777777" w:rsidR="00810649" w:rsidRPr="00E11F12" w:rsidRDefault="00810649" w:rsidP="00810649">
            <w:pPr>
              <w:pStyle w:val="NormalWeb"/>
              <w:suppressAutoHyphens/>
              <w:spacing w:before="0" w:beforeAutospacing="0" w:after="0" w:afterAutospacing="0"/>
              <w:rPr>
                <w:rFonts w:ascii="Arial" w:hAnsi="Arial" w:cs="Arial"/>
                <w:spacing w:val="-14"/>
                <w:sz w:val="20"/>
                <w:szCs w:val="20"/>
              </w:rPr>
            </w:pPr>
            <w:r w:rsidRPr="00E11F12">
              <w:rPr>
                <w:rStyle w:val="bluehighlight"/>
                <w:rFonts w:ascii="Arial" w:hAnsi="Arial" w:cs="Arial"/>
                <w:bCs/>
                <w:spacing w:val="-14"/>
                <w:sz w:val="20"/>
              </w:rPr>
              <w:t>2.1-3.8.8.1</w:t>
            </w:r>
            <w:r w:rsidRPr="00E11F12">
              <w:rPr>
                <w:rFonts w:ascii="Arial" w:hAnsi="Arial" w:cs="Arial"/>
                <w:spacing w:val="-14"/>
                <w:sz w:val="20"/>
                <w:szCs w:val="20"/>
              </w:rPr>
              <w:t xml:space="preserve">(2)(b) </w:t>
            </w:r>
          </w:p>
        </w:tc>
        <w:tc>
          <w:tcPr>
            <w:tcW w:w="4590" w:type="dxa"/>
            <w:tcBorders>
              <w:left w:val="single" w:sz="24" w:space="0" w:color="666699"/>
            </w:tcBorders>
            <w:shd w:val="clear" w:color="auto" w:fill="auto"/>
          </w:tcPr>
          <w:p w14:paraId="1DE1D404" w14:textId="77777777" w:rsidR="00810649" w:rsidRPr="00CA783A" w:rsidRDefault="00810649" w:rsidP="00810649">
            <w:pPr>
              <w:pStyle w:val="NormalWeb"/>
              <w:keepNext/>
              <w:keepLines/>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work space designed so that staff can access information &amp; perform required tasks</w:t>
            </w:r>
          </w:p>
        </w:tc>
        <w:tc>
          <w:tcPr>
            <w:tcW w:w="3312" w:type="dxa"/>
          </w:tcPr>
          <w:p w14:paraId="7B8F65D5" w14:textId="77777777" w:rsidR="00810649" w:rsidRPr="00CA783A" w:rsidRDefault="00810649" w:rsidP="00810649">
            <w:pPr>
              <w:suppressAutoHyphens/>
              <w:ind w:left="432" w:hanging="432"/>
              <w:rPr>
                <w:rFonts w:cs="Arial"/>
                <w:bCs/>
                <w:shd w:val="clear" w:color="auto" w:fill="FFFFFF"/>
              </w:rPr>
            </w:pPr>
          </w:p>
        </w:tc>
        <w:tc>
          <w:tcPr>
            <w:tcW w:w="1440" w:type="dxa"/>
          </w:tcPr>
          <w:p w14:paraId="47429F0E" w14:textId="77777777" w:rsidR="00810649" w:rsidRPr="00CA783A" w:rsidRDefault="00810649" w:rsidP="00810649">
            <w:pPr>
              <w:pStyle w:val="NormalWeb"/>
              <w:suppressAutoHyphens/>
              <w:spacing w:before="0" w:beforeAutospacing="0" w:after="0" w:afterAutospacing="0"/>
              <w:rPr>
                <w:rFonts w:ascii="Arial" w:hAnsi="Arial" w:cs="Arial"/>
                <w:spacing w:val="-14"/>
                <w:sz w:val="20"/>
                <w:szCs w:val="20"/>
              </w:rPr>
            </w:pPr>
          </w:p>
        </w:tc>
      </w:tr>
      <w:tr w:rsidR="00810649" w:rsidRPr="00CA783A" w14:paraId="11D39576" w14:textId="77777777" w:rsidTr="000B4B69">
        <w:trPr>
          <w:cantSplit/>
          <w:jc w:val="center"/>
        </w:trPr>
        <w:tc>
          <w:tcPr>
            <w:tcW w:w="1440" w:type="dxa"/>
            <w:tcBorders>
              <w:right w:val="single" w:sz="24" w:space="0" w:color="666699"/>
            </w:tcBorders>
          </w:tcPr>
          <w:p w14:paraId="69FA2540" w14:textId="77777777" w:rsidR="00810649" w:rsidRPr="00E11F12" w:rsidRDefault="00810649" w:rsidP="00810649">
            <w:pPr>
              <w:pStyle w:val="NormalWeb"/>
              <w:suppressAutoHyphens/>
              <w:spacing w:before="0" w:beforeAutospacing="0" w:after="0" w:afterAutospacing="0"/>
              <w:rPr>
                <w:rFonts w:ascii="Arial" w:hAnsi="Arial" w:cs="Arial"/>
                <w:spacing w:val="-14"/>
                <w:sz w:val="20"/>
                <w:szCs w:val="20"/>
              </w:rPr>
            </w:pPr>
            <w:r w:rsidRPr="00E11F12">
              <w:rPr>
                <w:rStyle w:val="bluehighlight"/>
                <w:rFonts w:ascii="Arial" w:hAnsi="Arial" w:cs="Arial"/>
                <w:bCs/>
                <w:spacing w:val="-14"/>
                <w:sz w:val="20"/>
              </w:rPr>
              <w:t>2.1-3.8.8.1</w:t>
            </w:r>
            <w:r w:rsidRPr="00E11F12">
              <w:rPr>
                <w:rFonts w:ascii="Arial" w:hAnsi="Arial" w:cs="Arial"/>
                <w:spacing w:val="-14"/>
                <w:sz w:val="20"/>
                <w:szCs w:val="20"/>
              </w:rPr>
              <w:t xml:space="preserve">(2)(c) </w:t>
            </w:r>
          </w:p>
        </w:tc>
        <w:tc>
          <w:tcPr>
            <w:tcW w:w="4590" w:type="dxa"/>
            <w:tcBorders>
              <w:left w:val="single" w:sz="24" w:space="0" w:color="666699"/>
            </w:tcBorders>
            <w:shd w:val="clear" w:color="auto" w:fill="auto"/>
          </w:tcPr>
          <w:p w14:paraId="3C740934" w14:textId="77777777" w:rsidR="00810649" w:rsidRPr="00CA783A" w:rsidRDefault="00810649" w:rsidP="00810649">
            <w:pPr>
              <w:pStyle w:val="NormalWeb"/>
              <w:keepNext/>
              <w:keepLines/>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work counters provide space to perform required tasks</w:t>
            </w:r>
          </w:p>
        </w:tc>
        <w:tc>
          <w:tcPr>
            <w:tcW w:w="3312" w:type="dxa"/>
          </w:tcPr>
          <w:p w14:paraId="4A91DA85" w14:textId="77777777" w:rsidR="00810649" w:rsidRPr="00CA783A" w:rsidRDefault="00810649" w:rsidP="00810649">
            <w:pPr>
              <w:tabs>
                <w:tab w:val="left" w:pos="426"/>
              </w:tabs>
              <w:suppressAutoHyphens/>
              <w:rPr>
                <w:rFonts w:cs="Arial"/>
              </w:rPr>
            </w:pPr>
            <w:r w:rsidRPr="00CA783A">
              <w:rPr>
                <w:rFonts w:cs="Arial"/>
              </w:rPr>
              <w:t>Ventilation:</w:t>
            </w:r>
          </w:p>
          <w:p w14:paraId="5878F6DB"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4 air changes per hour</w:t>
            </w:r>
          </w:p>
        </w:tc>
        <w:tc>
          <w:tcPr>
            <w:tcW w:w="1440" w:type="dxa"/>
          </w:tcPr>
          <w:p w14:paraId="33A327E5" w14:textId="77777777" w:rsidR="00810649" w:rsidRPr="00CA783A" w:rsidRDefault="00810649" w:rsidP="00810649">
            <w:pPr>
              <w:suppressAutoHyphens/>
              <w:rPr>
                <w:rFonts w:cs="Arial"/>
              </w:rPr>
            </w:pPr>
          </w:p>
          <w:p w14:paraId="153E4B18" w14:textId="75379352" w:rsidR="00810649" w:rsidRPr="00CA783A" w:rsidRDefault="00621492" w:rsidP="00810649">
            <w:pPr>
              <w:suppressAutoHyphens/>
              <w:rPr>
                <w:rFonts w:cs="Arial"/>
              </w:rPr>
            </w:pPr>
            <w:r>
              <w:rPr>
                <w:rFonts w:cs="Arial"/>
              </w:rPr>
              <w:t>Table 7.1</w:t>
            </w:r>
          </w:p>
        </w:tc>
      </w:tr>
      <w:tr w:rsidR="00810649" w:rsidRPr="00CA783A" w14:paraId="6BE43FB5" w14:textId="77777777" w:rsidTr="000B4B69">
        <w:trPr>
          <w:cantSplit/>
          <w:jc w:val="center"/>
        </w:trPr>
        <w:tc>
          <w:tcPr>
            <w:tcW w:w="1440" w:type="dxa"/>
            <w:tcBorders>
              <w:right w:val="single" w:sz="24" w:space="0" w:color="666699"/>
            </w:tcBorders>
          </w:tcPr>
          <w:p w14:paraId="7D199D1D" w14:textId="77777777" w:rsidR="00810649" w:rsidRPr="00E11F12" w:rsidRDefault="00810649" w:rsidP="00810649">
            <w:pPr>
              <w:pStyle w:val="NormalWeb"/>
              <w:suppressAutoHyphens/>
              <w:spacing w:before="0" w:beforeAutospacing="0" w:after="0" w:afterAutospacing="0"/>
              <w:rPr>
                <w:rFonts w:ascii="Arial" w:hAnsi="Arial" w:cs="Arial"/>
                <w:spacing w:val="-14"/>
                <w:sz w:val="20"/>
                <w:szCs w:val="20"/>
              </w:rPr>
            </w:pPr>
            <w:r w:rsidRPr="00E11F12">
              <w:rPr>
                <w:rStyle w:val="bluehighlight"/>
                <w:rFonts w:ascii="Arial" w:hAnsi="Arial" w:cs="Arial"/>
                <w:bCs/>
                <w:spacing w:val="-14"/>
                <w:sz w:val="20"/>
              </w:rPr>
              <w:t>2.1-3.8.8.1</w:t>
            </w:r>
            <w:r w:rsidRPr="00E11F12">
              <w:rPr>
                <w:rFonts w:ascii="Arial" w:hAnsi="Arial" w:cs="Arial"/>
                <w:spacing w:val="-14"/>
                <w:sz w:val="20"/>
                <w:szCs w:val="20"/>
              </w:rPr>
              <w:t xml:space="preserve">(2)(e) </w:t>
            </w:r>
          </w:p>
        </w:tc>
        <w:tc>
          <w:tcPr>
            <w:tcW w:w="4590" w:type="dxa"/>
            <w:tcBorders>
              <w:left w:val="single" w:sz="24" w:space="0" w:color="666699"/>
            </w:tcBorders>
            <w:shd w:val="clear" w:color="auto" w:fill="auto"/>
          </w:tcPr>
          <w:p w14:paraId="5AAD6C27" w14:textId="77777777" w:rsidR="00810649" w:rsidRPr="00CA783A" w:rsidRDefault="00810649" w:rsidP="00810649">
            <w:pPr>
              <w:pStyle w:val="NormalWeb"/>
              <w:keepNext/>
              <w:keepLines/>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sharps containers placed at height that allows users to see top of container</w:t>
            </w:r>
          </w:p>
        </w:tc>
        <w:tc>
          <w:tcPr>
            <w:tcW w:w="3312" w:type="dxa"/>
          </w:tcPr>
          <w:p w14:paraId="4A1AEF81" w14:textId="77777777" w:rsidR="00810649" w:rsidRPr="00CA783A" w:rsidRDefault="00810649" w:rsidP="00810649">
            <w:pPr>
              <w:suppressAutoHyphens/>
              <w:rPr>
                <w:rFonts w:cs="Arial"/>
                <w:bCs/>
                <w:shd w:val="clear" w:color="auto" w:fill="FFFFFF"/>
              </w:rPr>
            </w:pPr>
            <w:r w:rsidRPr="00CA783A">
              <w:rPr>
                <w:rFonts w:cs="Arial"/>
                <w:bCs/>
                <w:shd w:val="clear" w:color="auto" w:fill="FFFFFF"/>
              </w:rPr>
              <w:t>Lighting:</w:t>
            </w:r>
          </w:p>
          <w:p w14:paraId="066311D1" w14:textId="77777777" w:rsidR="00810649" w:rsidRPr="00CA783A" w:rsidRDefault="00810649" w:rsidP="00810649">
            <w:pPr>
              <w:suppressAutoHyphens/>
              <w:ind w:left="432" w:hanging="432"/>
              <w:rPr>
                <w:rFonts w:cs="Arial"/>
                <w:bCs/>
                <w:shd w:val="clear" w:color="auto" w:fill="FFFFFF"/>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shd w:val="clear" w:color="auto" w:fill="FFFFFF"/>
              </w:rPr>
              <w:tab/>
            </w:r>
            <w:r w:rsidRPr="00CA783A">
              <w:rPr>
                <w:rFonts w:cs="Arial"/>
              </w:rPr>
              <w:t>Task-specific lighting level min. 100 foot-candles</w:t>
            </w:r>
          </w:p>
        </w:tc>
        <w:tc>
          <w:tcPr>
            <w:tcW w:w="1440" w:type="dxa"/>
          </w:tcPr>
          <w:p w14:paraId="21AF2C42" w14:textId="77777777" w:rsidR="00810649" w:rsidRPr="00CA783A" w:rsidRDefault="00810649" w:rsidP="00810649">
            <w:pPr>
              <w:pStyle w:val="NormalWeb"/>
              <w:suppressAutoHyphens/>
              <w:spacing w:before="0" w:beforeAutospacing="0" w:after="0" w:afterAutospacing="0"/>
              <w:rPr>
                <w:rFonts w:ascii="Arial" w:hAnsi="Arial" w:cs="Arial"/>
                <w:spacing w:val="-6"/>
                <w:sz w:val="20"/>
                <w:szCs w:val="20"/>
              </w:rPr>
            </w:pPr>
            <w:r w:rsidRPr="00CA783A">
              <w:rPr>
                <w:rStyle w:val="bluehighlight"/>
                <w:rFonts w:ascii="Arial" w:hAnsi="Arial" w:cs="Arial"/>
                <w:bCs/>
                <w:spacing w:val="-6"/>
                <w:sz w:val="20"/>
              </w:rPr>
              <w:t>2.1-3.8.8.1</w:t>
            </w:r>
            <w:r w:rsidRPr="00CA783A">
              <w:rPr>
                <w:rFonts w:ascii="Arial" w:hAnsi="Arial" w:cs="Arial"/>
                <w:spacing w:val="-6"/>
                <w:sz w:val="20"/>
                <w:szCs w:val="20"/>
              </w:rPr>
              <w:t>(2)</w:t>
            </w:r>
          </w:p>
          <w:p w14:paraId="5841B5B2"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Fonts w:ascii="Arial" w:hAnsi="Arial" w:cs="Arial"/>
                <w:sz w:val="20"/>
                <w:szCs w:val="20"/>
              </w:rPr>
              <w:t>(d)</w:t>
            </w:r>
          </w:p>
        </w:tc>
      </w:tr>
      <w:tr w:rsidR="00810649" w:rsidRPr="00CA783A" w14:paraId="5BF055A4" w14:textId="77777777" w:rsidTr="000B4B69">
        <w:trPr>
          <w:cantSplit/>
          <w:jc w:val="center"/>
        </w:trPr>
        <w:tc>
          <w:tcPr>
            <w:tcW w:w="1440" w:type="dxa"/>
            <w:tcBorders>
              <w:right w:val="single" w:sz="24" w:space="0" w:color="666699"/>
            </w:tcBorders>
          </w:tcPr>
          <w:p w14:paraId="2E6CFEFD"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r w:rsidRPr="00CA783A">
              <w:rPr>
                <w:rStyle w:val="bluehighlight"/>
                <w:rFonts w:ascii="Arial" w:hAnsi="Arial" w:cs="Arial"/>
                <w:bCs/>
                <w:sz w:val="20"/>
              </w:rPr>
              <w:t>2.1-3.8.8.2</w:t>
            </w:r>
          </w:p>
        </w:tc>
        <w:tc>
          <w:tcPr>
            <w:tcW w:w="4590" w:type="dxa"/>
            <w:tcBorders>
              <w:left w:val="single" w:sz="24" w:space="0" w:color="666699"/>
            </w:tcBorders>
            <w:shd w:val="clear" w:color="auto" w:fill="auto"/>
          </w:tcPr>
          <w:p w14:paraId="267EE9AF" w14:textId="77777777" w:rsidR="00810649" w:rsidRPr="00CA783A" w:rsidRDefault="00810649" w:rsidP="00810649">
            <w:pPr>
              <w:pStyle w:val="NormalWeb"/>
              <w:keepNext/>
              <w:keepLines/>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work counter</w:t>
            </w:r>
          </w:p>
        </w:tc>
        <w:tc>
          <w:tcPr>
            <w:tcW w:w="3312" w:type="dxa"/>
          </w:tcPr>
          <w:p w14:paraId="6DD793C5" w14:textId="77777777" w:rsidR="00810649" w:rsidRPr="00CA783A" w:rsidRDefault="00810649" w:rsidP="00810649">
            <w:pPr>
              <w:suppressAutoHyphens/>
              <w:rPr>
                <w:rFonts w:cs="Arial"/>
                <w:bCs/>
                <w:shd w:val="clear" w:color="auto" w:fill="FFFFFF"/>
              </w:rPr>
            </w:pPr>
          </w:p>
        </w:tc>
        <w:tc>
          <w:tcPr>
            <w:tcW w:w="1440" w:type="dxa"/>
          </w:tcPr>
          <w:p w14:paraId="024CEB6D"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798425DB" w14:textId="77777777" w:rsidTr="000B4B69">
        <w:trPr>
          <w:cantSplit/>
          <w:jc w:val="center"/>
        </w:trPr>
        <w:tc>
          <w:tcPr>
            <w:tcW w:w="1440" w:type="dxa"/>
            <w:tcBorders>
              <w:right w:val="single" w:sz="24" w:space="0" w:color="666699"/>
            </w:tcBorders>
          </w:tcPr>
          <w:p w14:paraId="2E125264"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Fonts w:ascii="Arial" w:hAnsi="Arial" w:cs="Arial"/>
                <w:sz w:val="20"/>
                <w:szCs w:val="20"/>
              </w:rPr>
              <w:t xml:space="preserve">(1)(a) </w:t>
            </w:r>
          </w:p>
        </w:tc>
        <w:tc>
          <w:tcPr>
            <w:tcW w:w="4590" w:type="dxa"/>
            <w:tcBorders>
              <w:left w:val="single" w:sz="24" w:space="0" w:color="666699"/>
            </w:tcBorders>
            <w:shd w:val="clear" w:color="auto" w:fill="auto"/>
          </w:tcPr>
          <w:p w14:paraId="0FEFA0B2" w14:textId="77777777" w:rsidR="00810649" w:rsidRPr="00CA783A" w:rsidRDefault="00810649" w:rsidP="00810649">
            <w:pPr>
              <w:pStyle w:val="NormalWeb"/>
              <w:keepNext/>
              <w:keepLines/>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handwashing station</w:t>
            </w:r>
          </w:p>
        </w:tc>
        <w:tc>
          <w:tcPr>
            <w:tcW w:w="3312" w:type="dxa"/>
          </w:tcPr>
          <w:p w14:paraId="76F48262" w14:textId="77777777" w:rsidR="00810649" w:rsidRPr="00CA783A" w:rsidRDefault="00810649" w:rsidP="00810649">
            <w:pPr>
              <w:suppressAutoHyphens/>
              <w:ind w:left="432" w:hanging="432"/>
              <w:rPr>
                <w:rFonts w:cs="Arial"/>
                <w:bCs/>
                <w:shd w:val="clear" w:color="auto" w:fill="FFFFFF"/>
              </w:rPr>
            </w:pPr>
          </w:p>
        </w:tc>
        <w:tc>
          <w:tcPr>
            <w:tcW w:w="1440" w:type="dxa"/>
          </w:tcPr>
          <w:p w14:paraId="1D3AF2DF"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37F8B075" w14:textId="77777777" w:rsidTr="000B4B69">
        <w:trPr>
          <w:cantSplit/>
          <w:jc w:val="center"/>
        </w:trPr>
        <w:tc>
          <w:tcPr>
            <w:tcW w:w="1440" w:type="dxa"/>
            <w:tcBorders>
              <w:right w:val="single" w:sz="24" w:space="0" w:color="666699"/>
            </w:tcBorders>
          </w:tcPr>
          <w:p w14:paraId="5DAD4263"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4590" w:type="dxa"/>
            <w:tcBorders>
              <w:left w:val="single" w:sz="24" w:space="0" w:color="666699"/>
            </w:tcBorders>
            <w:shd w:val="clear" w:color="auto" w:fill="auto"/>
          </w:tcPr>
          <w:p w14:paraId="5AD8A54F" w14:textId="77777777" w:rsidR="00810649" w:rsidRPr="00CA783A" w:rsidRDefault="00810649" w:rsidP="00810649">
            <w:pPr>
              <w:pStyle w:val="NormalWeb"/>
              <w:keepNext/>
              <w:keepLines/>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lockable refrigerator</w:t>
            </w:r>
          </w:p>
        </w:tc>
        <w:tc>
          <w:tcPr>
            <w:tcW w:w="3312" w:type="dxa"/>
          </w:tcPr>
          <w:p w14:paraId="444A9D44" w14:textId="77777777" w:rsidR="00810649" w:rsidRPr="00CA783A" w:rsidRDefault="00810649" w:rsidP="00810649">
            <w:pPr>
              <w:tabs>
                <w:tab w:val="left" w:pos="426"/>
              </w:tabs>
              <w:suppressAutoHyphens/>
              <w:rPr>
                <w:rFonts w:cs="Arial"/>
              </w:rPr>
            </w:pPr>
          </w:p>
        </w:tc>
        <w:tc>
          <w:tcPr>
            <w:tcW w:w="1440" w:type="dxa"/>
          </w:tcPr>
          <w:p w14:paraId="7D80242C" w14:textId="77777777" w:rsidR="00810649" w:rsidRPr="00CA783A" w:rsidRDefault="00810649" w:rsidP="00810649">
            <w:pPr>
              <w:suppressAutoHyphens/>
              <w:rPr>
                <w:rFonts w:cs="Arial"/>
              </w:rPr>
            </w:pPr>
          </w:p>
        </w:tc>
      </w:tr>
      <w:tr w:rsidR="00810649" w:rsidRPr="00CA783A" w14:paraId="246B831C" w14:textId="77777777" w:rsidTr="000B4B69">
        <w:trPr>
          <w:cantSplit/>
          <w:jc w:val="center"/>
        </w:trPr>
        <w:tc>
          <w:tcPr>
            <w:tcW w:w="1440" w:type="dxa"/>
            <w:tcBorders>
              <w:right w:val="single" w:sz="24" w:space="0" w:color="666699"/>
            </w:tcBorders>
          </w:tcPr>
          <w:p w14:paraId="5A9657BD"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4590" w:type="dxa"/>
            <w:tcBorders>
              <w:left w:val="single" w:sz="24" w:space="0" w:color="666699"/>
            </w:tcBorders>
            <w:shd w:val="clear" w:color="auto" w:fill="auto"/>
          </w:tcPr>
          <w:p w14:paraId="54B0C254" w14:textId="77777777" w:rsidR="00810649" w:rsidRPr="00CA783A" w:rsidRDefault="00810649" w:rsidP="00810649">
            <w:pPr>
              <w:pStyle w:val="NormalWeb"/>
              <w:keepNext/>
              <w:keepLines/>
              <w:suppressAutoHyphens/>
              <w:spacing w:before="0" w:beforeAutospacing="0" w:after="0" w:afterAutospacing="0"/>
              <w:ind w:left="1296" w:hanging="432"/>
              <w:rPr>
                <w:rFonts w:ascii="Arial" w:hAnsi="Arial" w:cs="Arial"/>
                <w:spacing w:val="-2"/>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pacing w:val="-2"/>
                <w:sz w:val="20"/>
                <w:szCs w:val="20"/>
              </w:rPr>
              <w:tab/>
              <w:t>locked storage for controlled drugs</w:t>
            </w:r>
          </w:p>
        </w:tc>
        <w:tc>
          <w:tcPr>
            <w:tcW w:w="3312" w:type="dxa"/>
          </w:tcPr>
          <w:p w14:paraId="1C1BF419"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p>
        </w:tc>
        <w:tc>
          <w:tcPr>
            <w:tcW w:w="1440" w:type="dxa"/>
          </w:tcPr>
          <w:p w14:paraId="777025EA"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4F8BE447" w14:textId="77777777" w:rsidTr="000B4B69">
        <w:trPr>
          <w:cantSplit/>
          <w:jc w:val="center"/>
        </w:trPr>
        <w:tc>
          <w:tcPr>
            <w:tcW w:w="1440" w:type="dxa"/>
            <w:tcBorders>
              <w:right w:val="single" w:sz="24" w:space="0" w:color="666699"/>
            </w:tcBorders>
          </w:tcPr>
          <w:p w14:paraId="4B91A1D0"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4590" w:type="dxa"/>
            <w:tcBorders>
              <w:left w:val="single" w:sz="24" w:space="0" w:color="666699"/>
            </w:tcBorders>
            <w:shd w:val="clear" w:color="auto" w:fill="auto"/>
          </w:tcPr>
          <w:p w14:paraId="2CF97DD5" w14:textId="77777777" w:rsidR="00810649" w:rsidRPr="00CA783A" w:rsidRDefault="00810649" w:rsidP="00810649">
            <w:pPr>
              <w:pStyle w:val="NormalWeb"/>
              <w:keepNext/>
              <w:keepLines/>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sharps containers</w:t>
            </w:r>
          </w:p>
          <w:p w14:paraId="7A5D22FA" w14:textId="77777777" w:rsidR="00810649" w:rsidRPr="00CA783A" w:rsidRDefault="00810649" w:rsidP="00810649">
            <w:pPr>
              <w:pStyle w:val="NormalWeb"/>
              <w:keepNext/>
              <w:keepLines/>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Content>
                <w:r w:rsidRPr="00CA783A">
                  <w:rPr>
                    <w:rFonts w:ascii="MS Gothic" w:eastAsia="MS Gothic" w:hAnsi="MS Gothic" w:cs="MS Gothic" w:hint="eastAsia"/>
                    <w:sz w:val="20"/>
                    <w:szCs w:val="20"/>
                  </w:rPr>
                  <w:t>☐</w:t>
                </w:r>
              </w:sdtContent>
            </w:sdt>
            <w:r w:rsidRPr="00CA783A">
              <w:rPr>
                <w:rFonts w:ascii="Arial" w:hAnsi="Arial" w:cs="Arial"/>
                <w:sz w:val="20"/>
                <w:szCs w:val="20"/>
              </w:rPr>
              <w:t xml:space="preserve"> check if not included in project </w:t>
            </w:r>
          </w:p>
        </w:tc>
        <w:tc>
          <w:tcPr>
            <w:tcW w:w="3312" w:type="dxa"/>
          </w:tcPr>
          <w:p w14:paraId="6213BF6A" w14:textId="77777777" w:rsidR="00810649" w:rsidRPr="00CA783A" w:rsidRDefault="00810649" w:rsidP="00810649">
            <w:pPr>
              <w:pStyle w:val="NormalWeb"/>
              <w:suppressAutoHyphens/>
              <w:spacing w:before="0" w:beforeAutospacing="0" w:after="0" w:afterAutospacing="0"/>
              <w:ind w:left="1296" w:hanging="432"/>
              <w:rPr>
                <w:rFonts w:ascii="Arial" w:hAnsi="Arial" w:cs="Arial"/>
                <w:sz w:val="20"/>
                <w:szCs w:val="20"/>
              </w:rPr>
            </w:pPr>
          </w:p>
        </w:tc>
        <w:tc>
          <w:tcPr>
            <w:tcW w:w="1440" w:type="dxa"/>
          </w:tcPr>
          <w:p w14:paraId="2AA3233F"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5CAD56B5" w14:textId="77777777" w:rsidTr="000B4B69">
        <w:trPr>
          <w:cantSplit/>
          <w:jc w:val="center"/>
        </w:trPr>
        <w:tc>
          <w:tcPr>
            <w:tcW w:w="1440" w:type="dxa"/>
            <w:tcBorders>
              <w:right w:val="single" w:sz="24" w:space="0" w:color="666699"/>
            </w:tcBorders>
          </w:tcPr>
          <w:p w14:paraId="44C16111"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Fonts w:ascii="Arial" w:hAnsi="Arial" w:cs="Arial"/>
                <w:sz w:val="20"/>
                <w:szCs w:val="20"/>
              </w:rPr>
              <w:t xml:space="preserve">(b) </w:t>
            </w:r>
          </w:p>
        </w:tc>
        <w:tc>
          <w:tcPr>
            <w:tcW w:w="4590" w:type="dxa"/>
            <w:tcBorders>
              <w:left w:val="single" w:sz="24" w:space="0" w:color="666699"/>
            </w:tcBorders>
            <w:shd w:val="clear" w:color="auto" w:fill="auto"/>
          </w:tcPr>
          <w:p w14:paraId="49B5AAE2" w14:textId="77777777" w:rsidR="00810649" w:rsidRPr="00CA783A" w:rsidRDefault="00810649" w:rsidP="00810649">
            <w:pPr>
              <w:pStyle w:val="NormalWeb"/>
              <w:keepNext/>
              <w:keepLines/>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self-contained medication dispensing units</w:t>
            </w:r>
          </w:p>
          <w:p w14:paraId="5969748B" w14:textId="77777777" w:rsidR="00810649" w:rsidRPr="00CA783A" w:rsidRDefault="00810649" w:rsidP="00810649">
            <w:pPr>
              <w:pStyle w:val="NormalWeb"/>
              <w:keepNext/>
              <w:keepLines/>
              <w:suppressAutoHyphens/>
              <w:spacing w:before="0" w:beforeAutospacing="0" w:after="0" w:afterAutospacing="0"/>
              <w:ind w:left="1296"/>
              <w:rPr>
                <w:rFonts w:ascii="Arial" w:hAnsi="Arial" w:cs="Arial"/>
                <w:spacing w:val="-8"/>
                <w:sz w:val="20"/>
                <w:szCs w:val="20"/>
              </w:rPr>
            </w:pPr>
            <w:sdt>
              <w:sdtPr>
                <w:rPr>
                  <w:rFonts w:ascii="Arial" w:hAnsi="Arial" w:cs="Arial"/>
                  <w:spacing w:val="-8"/>
                  <w:sz w:val="20"/>
                  <w:szCs w:val="20"/>
                </w:rPr>
                <w:id w:val="577092617"/>
                <w14:checkbox>
                  <w14:checked w14:val="0"/>
                  <w14:checkedState w14:val="2612" w14:font="MS Gothic"/>
                  <w14:uncheckedState w14:val="2610" w14:font="MS Gothic"/>
                </w14:checkbox>
              </w:sdtPr>
              <w:sdtContent>
                <w:r w:rsidRPr="00CA783A">
                  <w:rPr>
                    <w:rFonts w:ascii="MS Gothic" w:eastAsia="MS Gothic" w:hAnsi="MS Gothic" w:cs="MS Gothic" w:hint="eastAsia"/>
                    <w:spacing w:val="-8"/>
                    <w:sz w:val="20"/>
                    <w:szCs w:val="20"/>
                  </w:rPr>
                  <w:t>☐</w:t>
                </w:r>
              </w:sdtContent>
            </w:sdt>
            <w:r w:rsidRPr="00CA783A">
              <w:rPr>
                <w:rFonts w:ascii="Arial" w:hAnsi="Arial" w:cs="Arial"/>
                <w:spacing w:val="-8"/>
                <w:sz w:val="20"/>
                <w:szCs w:val="20"/>
              </w:rPr>
              <w:t xml:space="preserve"> check if not included in project </w:t>
            </w:r>
          </w:p>
        </w:tc>
        <w:tc>
          <w:tcPr>
            <w:tcW w:w="3312" w:type="dxa"/>
          </w:tcPr>
          <w:p w14:paraId="3DA8ED89"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14AD6FF9"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63A3F7C2" w14:textId="77777777" w:rsidTr="000B4B69">
        <w:trPr>
          <w:cantSplit/>
          <w:jc w:val="center"/>
        </w:trPr>
        <w:tc>
          <w:tcPr>
            <w:tcW w:w="1440" w:type="dxa"/>
            <w:tcBorders>
              <w:right w:val="single" w:sz="24" w:space="0" w:color="666699"/>
            </w:tcBorders>
          </w:tcPr>
          <w:p w14:paraId="00E440E3"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4590" w:type="dxa"/>
            <w:tcBorders>
              <w:left w:val="single" w:sz="24" w:space="0" w:color="666699"/>
            </w:tcBorders>
            <w:shd w:val="clear" w:color="auto" w:fill="auto"/>
          </w:tcPr>
          <w:p w14:paraId="4F9A03DB" w14:textId="77777777" w:rsidR="00810649" w:rsidRPr="00CA783A" w:rsidRDefault="00810649" w:rsidP="00810649">
            <w:pPr>
              <w:pStyle w:val="NormalWeb"/>
              <w:keepNext/>
              <w:keepLines/>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z w:val="20"/>
                <w:szCs w:val="20"/>
              </w:rPr>
              <w:tab/>
              <w:t>room designed with space to prepare medications</w:t>
            </w:r>
          </w:p>
        </w:tc>
        <w:tc>
          <w:tcPr>
            <w:tcW w:w="3312" w:type="dxa"/>
          </w:tcPr>
          <w:p w14:paraId="6292B5A9"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314FF62D"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79F59C79" w14:textId="77777777" w:rsidTr="00F963A8">
        <w:trPr>
          <w:cantSplit/>
          <w:jc w:val="center"/>
        </w:trPr>
        <w:tc>
          <w:tcPr>
            <w:tcW w:w="1440" w:type="dxa"/>
          </w:tcPr>
          <w:p w14:paraId="2464BE65" w14:textId="77777777" w:rsidR="00810649" w:rsidRPr="00CA783A" w:rsidRDefault="00810649" w:rsidP="00810649">
            <w:pPr>
              <w:suppressAutoHyphens/>
              <w:rPr>
                <w:rFonts w:cs="Arial"/>
                <w:bCs/>
              </w:rPr>
            </w:pPr>
          </w:p>
        </w:tc>
        <w:tc>
          <w:tcPr>
            <w:tcW w:w="4590" w:type="dxa"/>
          </w:tcPr>
          <w:p w14:paraId="47E8F844" w14:textId="77777777" w:rsidR="00810649" w:rsidRPr="00CA783A" w:rsidRDefault="00810649" w:rsidP="00810649">
            <w:pPr>
              <w:suppressAutoHyphens/>
              <w:rPr>
                <w:rFonts w:cs="Arial"/>
                <w:bCs/>
              </w:rPr>
            </w:pPr>
          </w:p>
        </w:tc>
        <w:tc>
          <w:tcPr>
            <w:tcW w:w="3312" w:type="dxa"/>
          </w:tcPr>
          <w:p w14:paraId="4F891ECC" w14:textId="77777777" w:rsidR="00810649" w:rsidRPr="00CA783A" w:rsidRDefault="00810649" w:rsidP="00810649">
            <w:pPr>
              <w:suppressAutoHyphens/>
              <w:rPr>
                <w:rFonts w:cs="Arial"/>
                <w:bCs/>
              </w:rPr>
            </w:pPr>
          </w:p>
        </w:tc>
        <w:tc>
          <w:tcPr>
            <w:tcW w:w="1440" w:type="dxa"/>
          </w:tcPr>
          <w:p w14:paraId="5A6F46A2" w14:textId="77777777" w:rsidR="00810649" w:rsidRPr="00CA783A" w:rsidRDefault="00810649" w:rsidP="00810649">
            <w:pPr>
              <w:suppressAutoHyphens/>
              <w:rPr>
                <w:rFonts w:cs="Arial"/>
                <w:bCs/>
              </w:rPr>
            </w:pPr>
          </w:p>
        </w:tc>
      </w:tr>
      <w:tr w:rsidR="00810649" w:rsidRPr="00CA783A" w14:paraId="17E1C210" w14:textId="77777777" w:rsidTr="001A263E">
        <w:trPr>
          <w:cantSplit/>
          <w:jc w:val="center"/>
        </w:trPr>
        <w:tc>
          <w:tcPr>
            <w:tcW w:w="1440" w:type="dxa"/>
          </w:tcPr>
          <w:p w14:paraId="5E80D62D" w14:textId="77777777" w:rsidR="00810649" w:rsidRPr="00CA783A" w:rsidRDefault="00810649" w:rsidP="00810649">
            <w:pPr>
              <w:pStyle w:val="NormalWeb"/>
              <w:keepNext/>
              <w:keepLines/>
              <w:suppressAutoHyphens/>
              <w:spacing w:before="0" w:beforeAutospacing="0" w:after="0" w:afterAutospacing="0"/>
              <w:rPr>
                <w:rFonts w:ascii="Arial" w:hAnsi="Arial" w:cs="Arial"/>
                <w:bCs/>
                <w:sz w:val="20"/>
                <w:szCs w:val="20"/>
              </w:rPr>
            </w:pPr>
            <w:r w:rsidRPr="00CA783A">
              <w:rPr>
                <w:rStyle w:val="bluehighlight"/>
                <w:rFonts w:ascii="Arial" w:hAnsi="Arial" w:cs="Arial"/>
                <w:bCs/>
                <w:sz w:val="20"/>
              </w:rPr>
              <w:t>2.1-4.4</w:t>
            </w:r>
          </w:p>
        </w:tc>
        <w:tc>
          <w:tcPr>
            <w:tcW w:w="4590" w:type="dxa"/>
          </w:tcPr>
          <w:p w14:paraId="0FA55EE2" w14:textId="77777777" w:rsidR="00810649" w:rsidRPr="00CA783A" w:rsidRDefault="00810649" w:rsidP="00810649">
            <w:pPr>
              <w:pStyle w:val="NormalWeb"/>
              <w:keepNext/>
              <w:keepLines/>
              <w:suppressAutoHyphens/>
              <w:spacing w:before="0" w:beforeAutospacing="0" w:after="0" w:afterAutospacing="0"/>
              <w:ind w:left="432" w:hanging="432"/>
              <w:rPr>
                <w:rFonts w:ascii="Arial" w:hAnsi="Arial" w:cs="Arial"/>
                <w:sz w:val="20"/>
                <w:szCs w:val="20"/>
              </w:rPr>
            </w:pPr>
            <w:r w:rsidRPr="00CA783A">
              <w:rPr>
                <w:rFonts w:ascii="Arial" w:hAnsi="Arial" w:cs="Arial"/>
                <w:bCs/>
                <w:sz w:val="20"/>
                <w:szCs w:val="20"/>
              </w:rPr>
              <w:tab/>
              <w:t>Linen Services:</w:t>
            </w:r>
          </w:p>
        </w:tc>
        <w:tc>
          <w:tcPr>
            <w:tcW w:w="3312" w:type="dxa"/>
          </w:tcPr>
          <w:p w14:paraId="5635B21B" w14:textId="77777777" w:rsidR="00810649" w:rsidRPr="00CA783A" w:rsidRDefault="00810649" w:rsidP="00810649">
            <w:pPr>
              <w:pStyle w:val="NormalWeb"/>
              <w:keepNext/>
              <w:keepLines/>
              <w:suppressAutoHyphens/>
              <w:spacing w:before="0" w:beforeAutospacing="0" w:after="0" w:afterAutospacing="0"/>
              <w:rPr>
                <w:rFonts w:ascii="Arial" w:hAnsi="Arial" w:cs="Arial"/>
                <w:bCs/>
                <w:sz w:val="20"/>
                <w:szCs w:val="20"/>
              </w:rPr>
            </w:pPr>
          </w:p>
        </w:tc>
        <w:tc>
          <w:tcPr>
            <w:tcW w:w="1440" w:type="dxa"/>
          </w:tcPr>
          <w:p w14:paraId="64FEA3E0" w14:textId="77777777" w:rsidR="00810649" w:rsidRPr="00CA783A" w:rsidRDefault="00810649" w:rsidP="00810649">
            <w:pPr>
              <w:pStyle w:val="NormalWeb"/>
              <w:keepNext/>
              <w:keepLines/>
              <w:suppressAutoHyphens/>
              <w:spacing w:before="0" w:beforeAutospacing="0" w:after="0" w:afterAutospacing="0"/>
              <w:rPr>
                <w:rFonts w:ascii="Arial" w:hAnsi="Arial" w:cs="Arial"/>
                <w:bCs/>
                <w:sz w:val="20"/>
                <w:szCs w:val="20"/>
              </w:rPr>
            </w:pPr>
          </w:p>
        </w:tc>
      </w:tr>
      <w:tr w:rsidR="00810649" w:rsidRPr="00CA783A" w14:paraId="780A691B" w14:textId="77777777" w:rsidTr="001A263E">
        <w:trPr>
          <w:cantSplit/>
          <w:jc w:val="center"/>
        </w:trPr>
        <w:tc>
          <w:tcPr>
            <w:tcW w:w="1440" w:type="dxa"/>
            <w:tcBorders>
              <w:right w:val="single" w:sz="24" w:space="0" w:color="666699"/>
            </w:tcBorders>
          </w:tcPr>
          <w:p w14:paraId="4ADE92B0" w14:textId="77777777" w:rsidR="00810649" w:rsidRPr="00CA783A" w:rsidRDefault="00810649" w:rsidP="00810649">
            <w:pPr>
              <w:pStyle w:val="NormalWeb"/>
              <w:suppressAutoHyphens/>
              <w:spacing w:before="0" w:beforeAutospacing="0" w:after="0" w:afterAutospacing="0"/>
              <w:rPr>
                <w:rStyle w:val="styleblueunderline"/>
                <w:rFonts w:ascii="Arial" w:hAnsi="Arial" w:cs="Arial"/>
                <w:bCs/>
                <w:sz w:val="20"/>
                <w:szCs w:val="20"/>
              </w:rPr>
            </w:pPr>
          </w:p>
        </w:tc>
        <w:tc>
          <w:tcPr>
            <w:tcW w:w="4590" w:type="dxa"/>
            <w:tcBorders>
              <w:left w:val="single" w:sz="24" w:space="0" w:color="666699"/>
            </w:tcBorders>
            <w:shd w:val="clear" w:color="auto" w:fill="auto"/>
          </w:tcPr>
          <w:p w14:paraId="57AE5097" w14:textId="77777777" w:rsidR="00810649" w:rsidRPr="00CA783A" w:rsidRDefault="00810649" w:rsidP="00810649">
            <w:pPr>
              <w:pStyle w:val="NormalWeb"/>
              <w:suppressAutoHyphens/>
              <w:spacing w:before="0" w:beforeAutospacing="0" w:after="0" w:afterAutospacing="0"/>
              <w:ind w:left="864" w:hanging="432"/>
              <w:rPr>
                <w:rStyle w:val="styleblueunderline"/>
                <w:rFonts w:ascii="Arial" w:hAnsi="Arial" w:cs="Arial"/>
                <w:bCs/>
                <w:spacing w:val="-2"/>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bCs/>
                <w:spacing w:val="-2"/>
                <w:sz w:val="20"/>
                <w:szCs w:val="20"/>
              </w:rPr>
              <w:tab/>
              <w:t>Dedicated on-site linen processing area</w:t>
            </w:r>
          </w:p>
          <w:p w14:paraId="555684D9" w14:textId="77777777" w:rsidR="00810649" w:rsidRPr="00CA783A" w:rsidRDefault="00810649" w:rsidP="00810649">
            <w:pPr>
              <w:pStyle w:val="NormalWeb"/>
              <w:suppressAutoHyphens/>
              <w:spacing w:before="0" w:beforeAutospacing="0" w:after="0" w:afterAutospacing="0"/>
              <w:ind w:left="432"/>
              <w:rPr>
                <w:rStyle w:val="styleblueunderline"/>
                <w:rFonts w:ascii="Arial" w:hAnsi="Arial" w:cs="Arial"/>
                <w:b/>
                <w:bCs/>
                <w:sz w:val="20"/>
                <w:szCs w:val="20"/>
              </w:rPr>
            </w:pPr>
            <w:r w:rsidRPr="00CA783A">
              <w:rPr>
                <w:rStyle w:val="styleblueunderline"/>
                <w:rFonts w:ascii="Arial" w:hAnsi="Arial" w:cs="Arial"/>
                <w:b/>
                <w:bCs/>
                <w:sz w:val="20"/>
                <w:szCs w:val="20"/>
              </w:rPr>
              <w:t>or</w:t>
            </w:r>
          </w:p>
          <w:p w14:paraId="73336A6C" w14:textId="77777777" w:rsidR="00810649" w:rsidRPr="00CA783A" w:rsidRDefault="00810649" w:rsidP="00810649">
            <w:pPr>
              <w:pStyle w:val="NormalWeb"/>
              <w:suppressAutoHyphens/>
              <w:spacing w:before="0" w:beforeAutospacing="0" w:after="0" w:afterAutospacing="0"/>
              <w:ind w:left="864" w:hanging="432"/>
              <w:rPr>
                <w:rFonts w:ascii="Arial" w:hAnsi="Arial" w:cs="Arial"/>
                <w:bCs/>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bCs/>
                <w:sz w:val="20"/>
                <w:szCs w:val="20"/>
              </w:rPr>
              <w:tab/>
              <w:t xml:space="preserve">Off-site laundry services </w:t>
            </w:r>
          </w:p>
        </w:tc>
        <w:tc>
          <w:tcPr>
            <w:tcW w:w="3312" w:type="dxa"/>
          </w:tcPr>
          <w:p w14:paraId="1686992A"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44AE9156"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6A4880DD" w14:textId="77777777" w:rsidTr="00F963A8">
        <w:trPr>
          <w:cantSplit/>
          <w:jc w:val="center"/>
        </w:trPr>
        <w:tc>
          <w:tcPr>
            <w:tcW w:w="1440" w:type="dxa"/>
          </w:tcPr>
          <w:p w14:paraId="426F1AFB" w14:textId="77777777" w:rsidR="00810649" w:rsidRPr="00CA783A" w:rsidRDefault="00810649" w:rsidP="00810649">
            <w:pPr>
              <w:pStyle w:val="NormalWeb"/>
              <w:suppressAutoHyphens/>
              <w:spacing w:before="0" w:beforeAutospacing="0" w:after="0" w:afterAutospacing="0"/>
              <w:rPr>
                <w:rStyle w:val="styleblueunderline"/>
                <w:rFonts w:ascii="Arial" w:hAnsi="Arial" w:cs="Arial"/>
                <w:bCs/>
                <w:sz w:val="20"/>
                <w:szCs w:val="20"/>
              </w:rPr>
            </w:pPr>
          </w:p>
        </w:tc>
        <w:tc>
          <w:tcPr>
            <w:tcW w:w="4590" w:type="dxa"/>
          </w:tcPr>
          <w:p w14:paraId="3B6AF7DC" w14:textId="77777777" w:rsidR="00810649" w:rsidRPr="00CA783A" w:rsidRDefault="00810649" w:rsidP="00810649">
            <w:pPr>
              <w:pStyle w:val="NormalWeb"/>
              <w:suppressAutoHyphens/>
              <w:spacing w:before="0" w:beforeAutospacing="0" w:after="0" w:afterAutospacing="0"/>
              <w:ind w:left="1296" w:hanging="432"/>
              <w:rPr>
                <w:rStyle w:val="styleblueunderline"/>
                <w:rFonts w:ascii="Arial" w:hAnsi="Arial" w:cs="Arial"/>
                <w:bCs/>
                <w:sz w:val="20"/>
                <w:szCs w:val="20"/>
              </w:rPr>
            </w:pPr>
          </w:p>
        </w:tc>
        <w:tc>
          <w:tcPr>
            <w:tcW w:w="3312" w:type="dxa"/>
          </w:tcPr>
          <w:p w14:paraId="11B38340" w14:textId="77777777" w:rsidR="00810649" w:rsidRPr="00CA783A" w:rsidRDefault="00810649" w:rsidP="00810649">
            <w:pPr>
              <w:pStyle w:val="NormalWeb"/>
              <w:suppressAutoHyphens/>
              <w:spacing w:before="0" w:beforeAutospacing="0" w:after="0" w:afterAutospacing="0"/>
              <w:rPr>
                <w:rStyle w:val="styleblueunderline"/>
                <w:rFonts w:ascii="Arial" w:hAnsi="Arial" w:cs="Arial"/>
                <w:bCs/>
                <w:sz w:val="20"/>
                <w:szCs w:val="20"/>
              </w:rPr>
            </w:pPr>
          </w:p>
        </w:tc>
        <w:tc>
          <w:tcPr>
            <w:tcW w:w="1440" w:type="dxa"/>
          </w:tcPr>
          <w:p w14:paraId="2EBED6F0" w14:textId="77777777" w:rsidR="00810649" w:rsidRPr="00CA783A" w:rsidRDefault="00810649" w:rsidP="00810649">
            <w:pPr>
              <w:pStyle w:val="NormalWeb"/>
              <w:suppressAutoHyphens/>
              <w:spacing w:before="0" w:beforeAutospacing="0" w:after="0" w:afterAutospacing="0"/>
              <w:rPr>
                <w:rStyle w:val="styleblueunderline"/>
                <w:rFonts w:ascii="Arial" w:hAnsi="Arial" w:cs="Arial"/>
                <w:bCs/>
                <w:sz w:val="20"/>
                <w:szCs w:val="20"/>
              </w:rPr>
            </w:pPr>
          </w:p>
        </w:tc>
      </w:tr>
      <w:tr w:rsidR="00810649" w:rsidRPr="00CA783A" w14:paraId="056FD2BE" w14:textId="77777777" w:rsidTr="00F963A8">
        <w:trPr>
          <w:cantSplit/>
          <w:jc w:val="center"/>
        </w:trPr>
        <w:tc>
          <w:tcPr>
            <w:tcW w:w="1440" w:type="dxa"/>
          </w:tcPr>
          <w:p w14:paraId="7A8489A7" w14:textId="77777777" w:rsidR="00810649" w:rsidRPr="00CA783A" w:rsidRDefault="00810649" w:rsidP="00810649">
            <w:pPr>
              <w:pStyle w:val="NormalWeb"/>
              <w:suppressAutoHyphens/>
              <w:spacing w:before="0" w:beforeAutospacing="0" w:after="0" w:afterAutospacing="0"/>
              <w:rPr>
                <w:rStyle w:val="styleblueunderline"/>
                <w:rFonts w:ascii="Arial" w:hAnsi="Arial" w:cs="Arial"/>
                <w:bCs/>
                <w:sz w:val="20"/>
                <w:szCs w:val="20"/>
              </w:rPr>
            </w:pPr>
            <w:r w:rsidRPr="00CA783A">
              <w:rPr>
                <w:rStyle w:val="styleblueunderline"/>
                <w:rFonts w:ascii="Arial" w:hAnsi="Arial" w:cs="Arial"/>
                <w:bCs/>
                <w:sz w:val="20"/>
                <w:szCs w:val="20"/>
              </w:rPr>
              <w:t>2.1-</w:t>
            </w:r>
            <w:r w:rsidRPr="00CA783A">
              <w:rPr>
                <w:rFonts w:ascii="Arial" w:hAnsi="Arial" w:cs="Arial"/>
                <w:bCs/>
                <w:sz w:val="20"/>
                <w:szCs w:val="20"/>
              </w:rPr>
              <w:t>4.4</w:t>
            </w:r>
            <w:r w:rsidRPr="00CA783A">
              <w:rPr>
                <w:rStyle w:val="styleblueunderline"/>
                <w:rFonts w:ascii="Arial" w:hAnsi="Arial" w:cs="Arial"/>
                <w:bCs/>
                <w:sz w:val="20"/>
                <w:szCs w:val="20"/>
              </w:rPr>
              <w:t>.2</w:t>
            </w:r>
          </w:p>
        </w:tc>
        <w:tc>
          <w:tcPr>
            <w:tcW w:w="4590" w:type="dxa"/>
          </w:tcPr>
          <w:p w14:paraId="49A1D709" w14:textId="77777777" w:rsidR="00810649" w:rsidRPr="00CA783A" w:rsidRDefault="00810649" w:rsidP="00810649">
            <w:pPr>
              <w:pStyle w:val="NormalWeb"/>
              <w:suppressAutoHyphens/>
              <w:spacing w:before="0" w:beforeAutospacing="0" w:after="0" w:afterAutospacing="0"/>
              <w:ind w:left="864" w:hanging="432"/>
              <w:rPr>
                <w:rStyle w:val="styleblueunderline"/>
                <w:rFonts w:ascii="Arial" w:hAnsi="Arial" w:cs="Arial"/>
                <w:bCs/>
                <w:spacing w:val="-2"/>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bCs/>
                <w:spacing w:val="-2"/>
                <w:sz w:val="20"/>
                <w:szCs w:val="20"/>
              </w:rPr>
              <w:tab/>
              <w:t>Dedicated on-site linen processing area</w:t>
            </w:r>
          </w:p>
          <w:p w14:paraId="60C3486A" w14:textId="77777777" w:rsidR="00810649" w:rsidRPr="00CA783A" w:rsidRDefault="00810649" w:rsidP="00810649">
            <w:pPr>
              <w:pStyle w:val="NormalWeb"/>
              <w:suppressAutoHyphens/>
              <w:spacing w:before="0" w:beforeAutospacing="0" w:after="0" w:afterAutospacing="0"/>
              <w:ind w:left="864"/>
              <w:rPr>
                <w:rFonts w:ascii="Arial" w:hAnsi="Arial" w:cs="Arial"/>
                <w:sz w:val="20"/>
                <w:szCs w:val="20"/>
              </w:rPr>
            </w:pPr>
            <w:sdt>
              <w:sdtPr>
                <w:rPr>
                  <w:rStyle w:val="styleblueunderline"/>
                  <w:rFonts w:ascii="Arial" w:hAnsi="Arial" w:cs="Arial"/>
                  <w:bCs/>
                  <w:sz w:val="20"/>
                  <w:szCs w:val="20"/>
                </w:rPr>
                <w:id w:val="-598786746"/>
                <w14:checkbox>
                  <w14:checked w14:val="0"/>
                  <w14:checkedState w14:val="2612" w14:font="MS Gothic"/>
                  <w14:uncheckedState w14:val="2610" w14:font="MS Gothic"/>
                </w14:checkbox>
              </w:sdtPr>
              <w:sdtContent>
                <w:r w:rsidRPr="00CA783A">
                  <w:rPr>
                    <w:rStyle w:val="styleblueunderline"/>
                    <w:rFonts w:ascii="Arial" w:eastAsia="MS Gothic" w:hAnsi="Arial" w:cs="Arial" w:hint="eastAsia"/>
                    <w:bCs/>
                    <w:sz w:val="20"/>
                    <w:szCs w:val="20"/>
                  </w:rPr>
                  <w:t>☐</w:t>
                </w:r>
              </w:sdtContent>
            </w:sdt>
            <w:r w:rsidRPr="00CA783A">
              <w:rPr>
                <w:rStyle w:val="styleblueunderline"/>
                <w:rFonts w:ascii="Arial" w:hAnsi="Arial" w:cs="Arial"/>
                <w:bCs/>
                <w:sz w:val="20"/>
                <w:szCs w:val="20"/>
              </w:rPr>
              <w:t xml:space="preserve"> check if </w:t>
            </w:r>
            <w:r w:rsidRPr="00CA783A">
              <w:rPr>
                <w:rStyle w:val="styleblueunderline"/>
                <w:rFonts w:ascii="Arial" w:hAnsi="Arial" w:cs="Arial"/>
                <w:bCs/>
                <w:sz w:val="20"/>
                <w:szCs w:val="20"/>
                <w:u w:val="single"/>
              </w:rPr>
              <w:t>not</w:t>
            </w:r>
            <w:r w:rsidRPr="00CA783A">
              <w:rPr>
                <w:rStyle w:val="styleblueunderline"/>
                <w:rFonts w:ascii="Arial" w:hAnsi="Arial" w:cs="Arial"/>
                <w:bCs/>
                <w:sz w:val="20"/>
                <w:szCs w:val="20"/>
              </w:rPr>
              <w:t xml:space="preserve"> included in project (only if linen is processed off-site)</w:t>
            </w:r>
          </w:p>
        </w:tc>
        <w:tc>
          <w:tcPr>
            <w:tcW w:w="3312" w:type="dxa"/>
          </w:tcPr>
          <w:p w14:paraId="3EBDE3AC" w14:textId="77777777" w:rsidR="00810649" w:rsidRPr="00CA783A" w:rsidRDefault="00810649" w:rsidP="00810649">
            <w:pPr>
              <w:pStyle w:val="NormalWeb"/>
              <w:suppressAutoHyphens/>
              <w:spacing w:before="0" w:beforeAutospacing="0" w:after="0" w:afterAutospacing="0"/>
              <w:rPr>
                <w:rStyle w:val="styleblueunderline"/>
                <w:rFonts w:ascii="Arial" w:hAnsi="Arial" w:cs="Arial"/>
                <w:bCs/>
                <w:sz w:val="20"/>
                <w:szCs w:val="20"/>
              </w:rPr>
            </w:pPr>
          </w:p>
        </w:tc>
        <w:tc>
          <w:tcPr>
            <w:tcW w:w="1440" w:type="dxa"/>
          </w:tcPr>
          <w:p w14:paraId="15D41D2C" w14:textId="77777777" w:rsidR="00810649" w:rsidRPr="00CA783A" w:rsidRDefault="00810649" w:rsidP="00810649">
            <w:pPr>
              <w:pStyle w:val="NormalWeb"/>
              <w:suppressAutoHyphens/>
              <w:spacing w:before="0" w:beforeAutospacing="0" w:after="0" w:afterAutospacing="0"/>
              <w:rPr>
                <w:rStyle w:val="styleblueunderline"/>
                <w:rFonts w:ascii="Arial" w:hAnsi="Arial" w:cs="Arial"/>
                <w:bCs/>
                <w:sz w:val="20"/>
                <w:szCs w:val="20"/>
              </w:rPr>
            </w:pPr>
          </w:p>
        </w:tc>
      </w:tr>
      <w:tr w:rsidR="00810649" w:rsidRPr="00CA783A" w14:paraId="62EE4B66" w14:textId="77777777" w:rsidTr="00F963A8">
        <w:trPr>
          <w:cantSplit/>
          <w:jc w:val="center"/>
        </w:trPr>
        <w:tc>
          <w:tcPr>
            <w:tcW w:w="1440" w:type="dxa"/>
          </w:tcPr>
          <w:p w14:paraId="2DF46784"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Style w:val="styleblueunderline"/>
                <w:rFonts w:ascii="Arial" w:hAnsi="Arial" w:cs="Arial"/>
                <w:bCs/>
                <w:sz w:val="20"/>
                <w:szCs w:val="20"/>
              </w:rPr>
              <w:t>2.1-</w:t>
            </w:r>
            <w:r w:rsidRPr="00CA783A">
              <w:rPr>
                <w:rFonts w:ascii="Arial" w:hAnsi="Arial" w:cs="Arial"/>
                <w:bCs/>
                <w:sz w:val="20"/>
                <w:szCs w:val="20"/>
              </w:rPr>
              <w:t>4.4</w:t>
            </w:r>
            <w:r w:rsidRPr="00CA783A">
              <w:rPr>
                <w:rStyle w:val="styleblueunderline"/>
                <w:rFonts w:ascii="Arial" w:hAnsi="Arial" w:cs="Arial"/>
                <w:bCs/>
                <w:sz w:val="20"/>
                <w:szCs w:val="20"/>
              </w:rPr>
              <w:t>.2.1</w:t>
            </w:r>
            <w:r w:rsidRPr="00CA783A">
              <w:rPr>
                <w:rFonts w:ascii="Arial" w:hAnsi="Arial" w:cs="Arial"/>
                <w:sz w:val="20"/>
                <w:szCs w:val="20"/>
              </w:rPr>
              <w:t>(</w:t>
            </w:r>
            <w:r w:rsidRPr="00CA783A">
              <w:rPr>
                <w:rStyle w:val="styleblueunderline"/>
                <w:rFonts w:ascii="Arial" w:hAnsi="Arial" w:cs="Arial"/>
                <w:sz w:val="20"/>
                <w:szCs w:val="20"/>
              </w:rPr>
              <w:t xml:space="preserve">1) </w:t>
            </w:r>
          </w:p>
        </w:tc>
        <w:tc>
          <w:tcPr>
            <w:tcW w:w="4590" w:type="dxa"/>
          </w:tcPr>
          <w:p w14:paraId="1433F80A" w14:textId="77777777" w:rsidR="00810649" w:rsidRPr="00CA783A" w:rsidRDefault="00810649" w:rsidP="00810649">
            <w:pPr>
              <w:pStyle w:val="NormalWeb"/>
              <w:suppressAutoHyphens/>
              <w:spacing w:before="0" w:beforeAutospacing="0" w:after="0" w:afterAutospacing="0"/>
              <w:ind w:left="1296" w:hanging="432"/>
              <w:rPr>
                <w:rFonts w:ascii="Arial" w:hAnsi="Arial" w:cs="Arial"/>
                <w:spacing w:val="-4"/>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spacing w:val="-4"/>
                <w:sz w:val="20"/>
                <w:szCs w:val="20"/>
              </w:rPr>
              <w:tab/>
              <w:t>area large enough to accommodate washer, dryer &amp; any plumbing equipment needed to meet temperature requirements</w:t>
            </w:r>
          </w:p>
        </w:tc>
        <w:tc>
          <w:tcPr>
            <w:tcW w:w="3312" w:type="dxa"/>
          </w:tcPr>
          <w:p w14:paraId="28BF5D3E"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5068E38C"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26E6DBFC" w14:textId="77777777" w:rsidTr="00F963A8">
        <w:trPr>
          <w:cantSplit/>
          <w:jc w:val="center"/>
        </w:trPr>
        <w:tc>
          <w:tcPr>
            <w:tcW w:w="1440" w:type="dxa"/>
          </w:tcPr>
          <w:p w14:paraId="6ACF6437"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r w:rsidRPr="00CA783A">
              <w:rPr>
                <w:rStyle w:val="styleblueunderline"/>
                <w:rFonts w:ascii="Arial" w:hAnsi="Arial" w:cs="Arial"/>
                <w:bCs/>
                <w:sz w:val="20"/>
                <w:szCs w:val="20"/>
              </w:rPr>
              <w:t>2.1-</w:t>
            </w:r>
            <w:r w:rsidRPr="00CA783A">
              <w:rPr>
                <w:rFonts w:ascii="Arial" w:hAnsi="Arial" w:cs="Arial"/>
                <w:bCs/>
                <w:sz w:val="20"/>
                <w:szCs w:val="20"/>
              </w:rPr>
              <w:t>4.4</w:t>
            </w:r>
            <w:r w:rsidRPr="00CA783A">
              <w:rPr>
                <w:rStyle w:val="styleblueunderline"/>
                <w:rFonts w:ascii="Arial" w:hAnsi="Arial" w:cs="Arial"/>
                <w:bCs/>
                <w:sz w:val="20"/>
                <w:szCs w:val="20"/>
              </w:rPr>
              <w:t>.2.1</w:t>
            </w:r>
            <w:r w:rsidRPr="00CA783A">
              <w:rPr>
                <w:rFonts w:ascii="Arial" w:hAnsi="Arial" w:cs="Arial"/>
                <w:sz w:val="20"/>
                <w:szCs w:val="20"/>
              </w:rPr>
              <w:t>(</w:t>
            </w:r>
            <w:r w:rsidRPr="00CA783A">
              <w:rPr>
                <w:rStyle w:val="styleblueunderline"/>
                <w:rFonts w:ascii="Arial" w:hAnsi="Arial" w:cs="Arial"/>
                <w:sz w:val="20"/>
                <w:szCs w:val="20"/>
              </w:rPr>
              <w:t>2)</w:t>
            </w:r>
          </w:p>
        </w:tc>
        <w:tc>
          <w:tcPr>
            <w:tcW w:w="4590" w:type="dxa"/>
          </w:tcPr>
          <w:p w14:paraId="31447BDB" w14:textId="77777777" w:rsidR="00810649" w:rsidRPr="00CA783A" w:rsidRDefault="00810649" w:rsidP="00810649">
            <w:pPr>
              <w:pStyle w:val="NormalWeb"/>
              <w:suppressAutoHyphens/>
              <w:spacing w:before="0" w:beforeAutospacing="0" w:after="0" w:afterAutospacing="0"/>
              <w:ind w:left="1296" w:hanging="432"/>
              <w:rPr>
                <w:rStyle w:val="styleblueunderline"/>
                <w:rFonts w:ascii="Arial" w:hAnsi="Arial" w:cs="Arial"/>
                <w:spacing w:val="-4"/>
                <w:sz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spacing w:val="-4"/>
                <w:sz w:val="20"/>
                <w:szCs w:val="20"/>
              </w:rPr>
              <w:tab/>
              <w:t xml:space="preserve">area divided into distinct soiled area (sorting &amp; washing) &amp; clean area (drying &amp; folding) </w:t>
            </w:r>
          </w:p>
        </w:tc>
        <w:tc>
          <w:tcPr>
            <w:tcW w:w="3312" w:type="dxa"/>
          </w:tcPr>
          <w:p w14:paraId="2B504D5D"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c>
          <w:tcPr>
            <w:tcW w:w="1440" w:type="dxa"/>
          </w:tcPr>
          <w:p w14:paraId="42B4A33B" w14:textId="77777777" w:rsidR="00810649" w:rsidRPr="00CA783A" w:rsidRDefault="00810649" w:rsidP="00810649">
            <w:pPr>
              <w:pStyle w:val="NormalWeb"/>
              <w:suppressAutoHyphens/>
              <w:spacing w:before="0" w:beforeAutospacing="0" w:after="0" w:afterAutospacing="0"/>
              <w:rPr>
                <w:rFonts w:ascii="Arial" w:hAnsi="Arial" w:cs="Arial"/>
                <w:sz w:val="20"/>
                <w:szCs w:val="20"/>
              </w:rPr>
            </w:pPr>
          </w:p>
        </w:tc>
      </w:tr>
      <w:tr w:rsidR="00810649" w:rsidRPr="00CA783A" w14:paraId="397D555E" w14:textId="77777777" w:rsidTr="00F963A8">
        <w:trPr>
          <w:cantSplit/>
          <w:jc w:val="center"/>
        </w:trPr>
        <w:tc>
          <w:tcPr>
            <w:tcW w:w="1440" w:type="dxa"/>
          </w:tcPr>
          <w:p w14:paraId="01922C51" w14:textId="77777777" w:rsidR="00810649" w:rsidRPr="00CA783A" w:rsidRDefault="00810649" w:rsidP="00810649">
            <w:pPr>
              <w:pStyle w:val="NormalWeb"/>
              <w:suppressAutoHyphens/>
              <w:spacing w:before="0" w:beforeAutospacing="0" w:after="0" w:afterAutospacing="0"/>
              <w:rPr>
                <w:rStyle w:val="styleblueunderline"/>
                <w:rFonts w:ascii="Arial" w:hAnsi="Arial" w:cs="Arial"/>
                <w:bCs/>
                <w:sz w:val="20"/>
                <w:szCs w:val="20"/>
              </w:rPr>
            </w:pPr>
            <w:r w:rsidRPr="00CA783A">
              <w:rPr>
                <w:rStyle w:val="styleblueunderline"/>
                <w:rFonts w:ascii="Arial" w:hAnsi="Arial" w:cs="Arial"/>
                <w:bCs/>
                <w:sz w:val="20"/>
                <w:szCs w:val="20"/>
              </w:rPr>
              <w:t>2.1-4.4.2.2</w:t>
            </w:r>
          </w:p>
        </w:tc>
        <w:tc>
          <w:tcPr>
            <w:tcW w:w="4590" w:type="dxa"/>
          </w:tcPr>
          <w:p w14:paraId="5FBAC3C4" w14:textId="77777777" w:rsidR="00810649" w:rsidRPr="00CA783A" w:rsidRDefault="00810649" w:rsidP="00810649">
            <w:pPr>
              <w:pStyle w:val="NormalWeb"/>
              <w:suppressAutoHyphens/>
              <w:spacing w:before="0" w:beforeAutospacing="0" w:after="0" w:afterAutospacing="0"/>
              <w:ind w:left="1296" w:hanging="432"/>
              <w:rPr>
                <w:rStyle w:val="styleblueunderline"/>
                <w:rFonts w:ascii="Arial" w:hAnsi="Arial" w:cs="Arial"/>
                <w:spacing w:val="-4"/>
                <w:sz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spacing w:val="-4"/>
                <w:sz w:val="20"/>
                <w:szCs w:val="20"/>
              </w:rPr>
              <w:tab/>
              <w:t>storage for laundry supplies</w:t>
            </w:r>
          </w:p>
        </w:tc>
        <w:tc>
          <w:tcPr>
            <w:tcW w:w="3312" w:type="dxa"/>
          </w:tcPr>
          <w:p w14:paraId="1AF513B8"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c>
          <w:tcPr>
            <w:tcW w:w="1440" w:type="dxa"/>
          </w:tcPr>
          <w:p w14:paraId="47022CCB"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r>
      <w:tr w:rsidR="00810649" w:rsidRPr="00CA783A" w14:paraId="65E4D42C" w14:textId="77777777" w:rsidTr="00F963A8">
        <w:trPr>
          <w:cantSplit/>
          <w:jc w:val="center"/>
        </w:trPr>
        <w:tc>
          <w:tcPr>
            <w:tcW w:w="1440" w:type="dxa"/>
          </w:tcPr>
          <w:p w14:paraId="1840C706" w14:textId="77777777" w:rsidR="00810649" w:rsidRPr="00CA783A" w:rsidRDefault="00810649" w:rsidP="00810649">
            <w:pPr>
              <w:pStyle w:val="NormalWeb"/>
              <w:suppressAutoHyphens/>
              <w:spacing w:before="0" w:beforeAutospacing="0" w:after="0" w:afterAutospacing="0"/>
              <w:rPr>
                <w:rStyle w:val="styleblueunderline"/>
                <w:rFonts w:ascii="Arial" w:hAnsi="Arial" w:cs="Arial"/>
                <w:bCs/>
                <w:sz w:val="20"/>
                <w:szCs w:val="20"/>
              </w:rPr>
            </w:pPr>
            <w:r w:rsidRPr="00CA783A">
              <w:rPr>
                <w:rStyle w:val="styleblueunderline"/>
                <w:rFonts w:ascii="Arial" w:hAnsi="Arial" w:cs="Arial"/>
                <w:bCs/>
                <w:sz w:val="20"/>
                <w:szCs w:val="20"/>
              </w:rPr>
              <w:t>2.1-4.4.2.3</w:t>
            </w:r>
          </w:p>
        </w:tc>
        <w:tc>
          <w:tcPr>
            <w:tcW w:w="4590" w:type="dxa"/>
          </w:tcPr>
          <w:p w14:paraId="081FFCC9" w14:textId="77777777" w:rsidR="00810649" w:rsidRPr="00CA783A" w:rsidRDefault="00810649" w:rsidP="00810649">
            <w:pPr>
              <w:pStyle w:val="NormalWeb"/>
              <w:suppressAutoHyphens/>
              <w:spacing w:before="0" w:beforeAutospacing="0" w:after="0" w:afterAutospacing="0"/>
              <w:ind w:left="1296" w:hanging="432"/>
              <w:rPr>
                <w:rStyle w:val="styleblueunderline"/>
                <w:rFonts w:ascii="Arial" w:hAnsi="Arial" w:cs="Arial"/>
                <w:spacing w:val="-4"/>
                <w:sz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spacing w:val="-4"/>
                <w:sz w:val="20"/>
                <w:szCs w:val="20"/>
              </w:rPr>
              <w:tab/>
              <w:t>clean linen storage</w:t>
            </w:r>
          </w:p>
        </w:tc>
        <w:tc>
          <w:tcPr>
            <w:tcW w:w="3312" w:type="dxa"/>
          </w:tcPr>
          <w:p w14:paraId="4E31690F"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c>
          <w:tcPr>
            <w:tcW w:w="1440" w:type="dxa"/>
          </w:tcPr>
          <w:p w14:paraId="58984D93"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r>
      <w:tr w:rsidR="00810649" w:rsidRPr="00CA783A" w14:paraId="6E4B3CD9" w14:textId="77777777" w:rsidTr="00F963A8">
        <w:trPr>
          <w:cantSplit/>
          <w:jc w:val="center"/>
        </w:trPr>
        <w:tc>
          <w:tcPr>
            <w:tcW w:w="1440" w:type="dxa"/>
          </w:tcPr>
          <w:p w14:paraId="16AC78AC" w14:textId="77777777" w:rsidR="00810649" w:rsidRPr="00CA783A" w:rsidRDefault="00810649" w:rsidP="00810649">
            <w:pPr>
              <w:pStyle w:val="NormalWeb"/>
              <w:suppressAutoHyphens/>
              <w:spacing w:before="0" w:beforeAutospacing="0" w:after="0" w:afterAutospacing="0"/>
              <w:rPr>
                <w:rStyle w:val="styleblueunderline"/>
                <w:rFonts w:ascii="Arial" w:hAnsi="Arial" w:cs="Arial"/>
                <w:bCs/>
                <w:sz w:val="20"/>
                <w:szCs w:val="20"/>
              </w:rPr>
            </w:pPr>
            <w:r w:rsidRPr="00CA783A">
              <w:rPr>
                <w:rStyle w:val="styleblueunderline"/>
                <w:rFonts w:ascii="Arial" w:hAnsi="Arial" w:cs="Arial"/>
                <w:bCs/>
                <w:sz w:val="20"/>
                <w:szCs w:val="20"/>
              </w:rPr>
              <w:t>2.1-4.4.2.4</w:t>
            </w:r>
          </w:p>
        </w:tc>
        <w:tc>
          <w:tcPr>
            <w:tcW w:w="4590" w:type="dxa"/>
          </w:tcPr>
          <w:p w14:paraId="719E2C68" w14:textId="77777777" w:rsidR="00810649" w:rsidRPr="00CA783A" w:rsidRDefault="00810649" w:rsidP="00810649">
            <w:pPr>
              <w:pStyle w:val="NormalWeb"/>
              <w:suppressAutoHyphens/>
              <w:spacing w:before="0" w:beforeAutospacing="0" w:after="0" w:afterAutospacing="0"/>
              <w:ind w:left="1296" w:hanging="432"/>
              <w:rPr>
                <w:rStyle w:val="styleblueunderline"/>
                <w:rFonts w:ascii="Arial" w:hAnsi="Arial" w:cs="Arial"/>
                <w:spacing w:val="-4"/>
                <w:sz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spacing w:val="-4"/>
                <w:sz w:val="20"/>
                <w:szCs w:val="20"/>
              </w:rPr>
              <w:tab/>
              <w:t>handwashing station</w:t>
            </w:r>
          </w:p>
        </w:tc>
        <w:tc>
          <w:tcPr>
            <w:tcW w:w="3312" w:type="dxa"/>
          </w:tcPr>
          <w:p w14:paraId="5C1A8E63"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c>
          <w:tcPr>
            <w:tcW w:w="1440" w:type="dxa"/>
          </w:tcPr>
          <w:p w14:paraId="01D54881"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r>
      <w:tr w:rsidR="00810649" w:rsidRPr="00CA783A" w14:paraId="51D36D2C" w14:textId="77777777" w:rsidTr="00F963A8">
        <w:trPr>
          <w:cantSplit/>
          <w:jc w:val="center"/>
        </w:trPr>
        <w:tc>
          <w:tcPr>
            <w:tcW w:w="1440" w:type="dxa"/>
          </w:tcPr>
          <w:p w14:paraId="576A55AE" w14:textId="77777777" w:rsidR="00810649" w:rsidRPr="00CA783A" w:rsidRDefault="00810649" w:rsidP="00810649">
            <w:pPr>
              <w:pStyle w:val="NormalWeb"/>
              <w:suppressAutoHyphens/>
              <w:spacing w:before="0" w:beforeAutospacing="0" w:after="0" w:afterAutospacing="0"/>
              <w:rPr>
                <w:rStyle w:val="styleblueunderline"/>
                <w:rFonts w:ascii="Arial" w:hAnsi="Arial" w:cs="Arial"/>
                <w:bCs/>
                <w:sz w:val="20"/>
                <w:szCs w:val="20"/>
              </w:rPr>
            </w:pPr>
          </w:p>
        </w:tc>
        <w:tc>
          <w:tcPr>
            <w:tcW w:w="4590" w:type="dxa"/>
          </w:tcPr>
          <w:p w14:paraId="2565E6EE" w14:textId="77777777" w:rsidR="00810649" w:rsidRPr="00CA783A" w:rsidRDefault="00810649" w:rsidP="00810649">
            <w:pPr>
              <w:pStyle w:val="NormalWeb"/>
              <w:suppressAutoHyphens/>
              <w:spacing w:before="0" w:beforeAutospacing="0" w:after="0" w:afterAutospacing="0"/>
              <w:rPr>
                <w:rStyle w:val="styleblueunderline"/>
                <w:rFonts w:ascii="Arial" w:hAnsi="Arial" w:cs="Arial"/>
                <w:bCs/>
                <w:sz w:val="20"/>
                <w:szCs w:val="20"/>
              </w:rPr>
            </w:pPr>
          </w:p>
        </w:tc>
        <w:tc>
          <w:tcPr>
            <w:tcW w:w="3312" w:type="dxa"/>
          </w:tcPr>
          <w:p w14:paraId="5158EF75" w14:textId="77777777" w:rsidR="00810649" w:rsidRPr="00CA783A" w:rsidRDefault="00810649" w:rsidP="00810649">
            <w:pPr>
              <w:pStyle w:val="NormalWeb"/>
              <w:suppressAutoHyphens/>
              <w:spacing w:before="0" w:beforeAutospacing="0" w:after="0" w:afterAutospacing="0"/>
              <w:rPr>
                <w:rStyle w:val="styleblueunderline"/>
                <w:rFonts w:ascii="Arial" w:hAnsi="Arial" w:cs="Arial"/>
                <w:bCs/>
                <w:sz w:val="20"/>
                <w:szCs w:val="20"/>
              </w:rPr>
            </w:pPr>
          </w:p>
        </w:tc>
        <w:tc>
          <w:tcPr>
            <w:tcW w:w="1440" w:type="dxa"/>
          </w:tcPr>
          <w:p w14:paraId="5BE741C8" w14:textId="77777777" w:rsidR="00810649" w:rsidRPr="00CA783A" w:rsidRDefault="00810649" w:rsidP="00810649">
            <w:pPr>
              <w:pStyle w:val="NormalWeb"/>
              <w:suppressAutoHyphens/>
              <w:spacing w:before="0" w:beforeAutospacing="0" w:after="0" w:afterAutospacing="0"/>
              <w:rPr>
                <w:rStyle w:val="styleblueunderline"/>
                <w:rFonts w:ascii="Arial" w:hAnsi="Arial" w:cs="Arial"/>
                <w:bCs/>
                <w:sz w:val="20"/>
                <w:szCs w:val="20"/>
              </w:rPr>
            </w:pPr>
          </w:p>
        </w:tc>
      </w:tr>
      <w:tr w:rsidR="00810649" w:rsidRPr="00CA783A" w14:paraId="1BCE40C1" w14:textId="77777777" w:rsidTr="00F963A8">
        <w:trPr>
          <w:cantSplit/>
          <w:jc w:val="center"/>
        </w:trPr>
        <w:tc>
          <w:tcPr>
            <w:tcW w:w="1440" w:type="dxa"/>
          </w:tcPr>
          <w:p w14:paraId="371010D2" w14:textId="77777777" w:rsidR="00810649" w:rsidRPr="00CA783A" w:rsidRDefault="00810649" w:rsidP="00810649">
            <w:pPr>
              <w:pStyle w:val="NormalWeb"/>
              <w:keepNext/>
              <w:keepLines/>
              <w:suppressAutoHyphens/>
              <w:spacing w:before="0" w:beforeAutospacing="0" w:after="0" w:afterAutospacing="0"/>
              <w:rPr>
                <w:rStyle w:val="styleblueunderline"/>
                <w:rFonts w:ascii="Arial" w:hAnsi="Arial" w:cs="Arial"/>
                <w:bCs/>
                <w:sz w:val="20"/>
                <w:szCs w:val="20"/>
              </w:rPr>
            </w:pPr>
            <w:r w:rsidRPr="00CA783A">
              <w:rPr>
                <w:rStyle w:val="styleblueunderline"/>
                <w:rFonts w:ascii="Arial" w:hAnsi="Arial" w:cs="Arial"/>
                <w:bCs/>
                <w:sz w:val="20"/>
                <w:szCs w:val="20"/>
              </w:rPr>
              <w:t>2.1-4.4.3</w:t>
            </w:r>
          </w:p>
        </w:tc>
        <w:tc>
          <w:tcPr>
            <w:tcW w:w="4590" w:type="dxa"/>
          </w:tcPr>
          <w:p w14:paraId="7E6207FA" w14:textId="77777777" w:rsidR="00810649" w:rsidRPr="00CA783A" w:rsidRDefault="00810649" w:rsidP="00810649">
            <w:pPr>
              <w:pStyle w:val="NormalWeb"/>
              <w:keepNext/>
              <w:keepLines/>
              <w:suppressAutoHyphens/>
              <w:spacing w:before="0" w:beforeAutospacing="0" w:after="0" w:afterAutospacing="0"/>
              <w:ind w:left="864" w:hanging="432"/>
              <w:rPr>
                <w:rStyle w:val="styleblueunderline"/>
                <w:rFonts w:ascii="Arial" w:hAnsi="Arial" w:cs="Arial"/>
                <w:bCs/>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bCs/>
                <w:sz w:val="20"/>
                <w:szCs w:val="20"/>
              </w:rPr>
              <w:tab/>
              <w:t xml:space="preserve">Support areas for outpatient facilities using off-site laundry services </w:t>
            </w:r>
          </w:p>
          <w:p w14:paraId="11D8EACC" w14:textId="77777777" w:rsidR="00810649" w:rsidRPr="00CA783A" w:rsidRDefault="00810649" w:rsidP="00810649">
            <w:pPr>
              <w:pStyle w:val="NormalWeb"/>
              <w:keepNext/>
              <w:keepLines/>
              <w:suppressAutoHyphens/>
              <w:spacing w:before="0" w:beforeAutospacing="0" w:after="0" w:afterAutospacing="0"/>
              <w:ind w:left="864"/>
              <w:rPr>
                <w:rFonts w:ascii="Arial" w:hAnsi="Arial" w:cs="Arial"/>
                <w:sz w:val="20"/>
                <w:szCs w:val="20"/>
              </w:rPr>
            </w:pPr>
            <w:sdt>
              <w:sdtPr>
                <w:rPr>
                  <w:rStyle w:val="styleblueunderline"/>
                  <w:rFonts w:ascii="Arial" w:hAnsi="Arial" w:cs="Arial"/>
                  <w:bCs/>
                  <w:sz w:val="20"/>
                  <w:szCs w:val="20"/>
                </w:rPr>
                <w:id w:val="-1570953591"/>
                <w14:checkbox>
                  <w14:checked w14:val="0"/>
                  <w14:checkedState w14:val="2612" w14:font="MS Gothic"/>
                  <w14:uncheckedState w14:val="2610" w14:font="MS Gothic"/>
                </w14:checkbox>
              </w:sdtPr>
              <w:sdtContent>
                <w:r w:rsidRPr="00CA783A">
                  <w:rPr>
                    <w:rStyle w:val="styleblueunderline"/>
                    <w:rFonts w:ascii="Arial" w:eastAsia="MS Gothic" w:hAnsi="Arial" w:cs="Arial" w:hint="eastAsia"/>
                    <w:bCs/>
                    <w:sz w:val="20"/>
                    <w:szCs w:val="20"/>
                  </w:rPr>
                  <w:t>☐</w:t>
                </w:r>
              </w:sdtContent>
            </w:sdt>
            <w:r w:rsidRPr="00CA783A">
              <w:rPr>
                <w:rStyle w:val="styleblueunderline"/>
                <w:rFonts w:ascii="Arial" w:hAnsi="Arial" w:cs="Arial"/>
                <w:bCs/>
                <w:sz w:val="20"/>
                <w:szCs w:val="20"/>
              </w:rPr>
              <w:t xml:space="preserve"> check if </w:t>
            </w:r>
            <w:r w:rsidRPr="00CA783A">
              <w:rPr>
                <w:rStyle w:val="styleblueunderline"/>
                <w:rFonts w:ascii="Arial" w:hAnsi="Arial" w:cs="Arial"/>
                <w:bCs/>
                <w:sz w:val="20"/>
                <w:szCs w:val="20"/>
                <w:u w:val="single"/>
              </w:rPr>
              <w:t>not</w:t>
            </w:r>
            <w:r w:rsidRPr="00CA783A">
              <w:rPr>
                <w:rStyle w:val="styleblueunderline"/>
                <w:rFonts w:ascii="Arial" w:hAnsi="Arial" w:cs="Arial"/>
                <w:bCs/>
                <w:sz w:val="20"/>
                <w:szCs w:val="20"/>
              </w:rPr>
              <w:t xml:space="preserve"> included in project (only if linen is processed on-site)</w:t>
            </w:r>
          </w:p>
        </w:tc>
        <w:tc>
          <w:tcPr>
            <w:tcW w:w="3312" w:type="dxa"/>
          </w:tcPr>
          <w:p w14:paraId="49B45A04" w14:textId="77777777" w:rsidR="00810649" w:rsidRPr="00CA783A" w:rsidRDefault="00810649" w:rsidP="00810649">
            <w:pPr>
              <w:pStyle w:val="NormalWeb"/>
              <w:keepNext/>
              <w:keepLines/>
              <w:suppressAutoHyphens/>
              <w:spacing w:before="0" w:beforeAutospacing="0" w:after="0" w:afterAutospacing="0"/>
              <w:rPr>
                <w:rStyle w:val="styleblueunderline"/>
                <w:rFonts w:ascii="Arial" w:hAnsi="Arial" w:cs="Arial"/>
                <w:bCs/>
                <w:sz w:val="20"/>
                <w:szCs w:val="20"/>
              </w:rPr>
            </w:pPr>
          </w:p>
        </w:tc>
        <w:tc>
          <w:tcPr>
            <w:tcW w:w="1440" w:type="dxa"/>
          </w:tcPr>
          <w:p w14:paraId="26EE375A" w14:textId="77777777" w:rsidR="00810649" w:rsidRPr="00CA783A" w:rsidRDefault="00810649" w:rsidP="00810649">
            <w:pPr>
              <w:pStyle w:val="NormalWeb"/>
              <w:keepNext/>
              <w:keepLines/>
              <w:suppressAutoHyphens/>
              <w:spacing w:before="0" w:beforeAutospacing="0" w:after="0" w:afterAutospacing="0"/>
              <w:rPr>
                <w:rStyle w:val="styleblueunderline"/>
                <w:rFonts w:ascii="Arial" w:hAnsi="Arial" w:cs="Arial"/>
                <w:bCs/>
                <w:sz w:val="20"/>
                <w:szCs w:val="20"/>
              </w:rPr>
            </w:pPr>
          </w:p>
        </w:tc>
      </w:tr>
      <w:tr w:rsidR="00810649" w:rsidRPr="00CA783A" w14:paraId="79E18D41" w14:textId="77777777" w:rsidTr="00F963A8">
        <w:trPr>
          <w:cantSplit/>
          <w:jc w:val="center"/>
        </w:trPr>
        <w:tc>
          <w:tcPr>
            <w:tcW w:w="1440" w:type="dxa"/>
          </w:tcPr>
          <w:p w14:paraId="5296E369" w14:textId="77777777" w:rsidR="00810649" w:rsidRPr="00CA783A" w:rsidRDefault="00810649" w:rsidP="00810649">
            <w:pPr>
              <w:pStyle w:val="NormalWeb"/>
              <w:suppressAutoHyphens/>
              <w:spacing w:before="0" w:beforeAutospacing="0" w:after="0" w:afterAutospacing="0"/>
              <w:rPr>
                <w:rStyle w:val="styleblueunderline"/>
                <w:rFonts w:ascii="Arial" w:hAnsi="Arial" w:cs="Arial"/>
                <w:bCs/>
                <w:sz w:val="20"/>
                <w:szCs w:val="20"/>
              </w:rPr>
            </w:pPr>
            <w:r w:rsidRPr="00CA783A">
              <w:rPr>
                <w:rStyle w:val="styleblueunderline"/>
                <w:rFonts w:ascii="Arial" w:hAnsi="Arial" w:cs="Arial"/>
                <w:bCs/>
                <w:sz w:val="20"/>
                <w:szCs w:val="20"/>
              </w:rPr>
              <w:t>2.1-4.4.3.1</w:t>
            </w:r>
          </w:p>
        </w:tc>
        <w:tc>
          <w:tcPr>
            <w:tcW w:w="4590" w:type="dxa"/>
          </w:tcPr>
          <w:p w14:paraId="019F0EF0" w14:textId="77777777" w:rsidR="00810649" w:rsidRPr="00CA783A" w:rsidRDefault="00810649" w:rsidP="00810649">
            <w:pPr>
              <w:pStyle w:val="NormalWeb"/>
              <w:suppressAutoHyphens/>
              <w:spacing w:before="0" w:beforeAutospacing="0" w:after="0" w:afterAutospacing="0"/>
              <w:ind w:left="1296" w:hanging="432"/>
              <w:rPr>
                <w:rFonts w:ascii="Arial" w:hAnsi="Arial" w:cs="Arial"/>
                <w:spacing w:val="-2"/>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spacing w:val="-2"/>
                <w:sz w:val="20"/>
                <w:szCs w:val="20"/>
              </w:rPr>
              <w:tab/>
              <w:t>soiled linen holding area or dedicated soiled laundry carts</w:t>
            </w:r>
            <w:r w:rsidRPr="00CA783A">
              <w:rPr>
                <w:rFonts w:ascii="Arial" w:hAnsi="Arial" w:cs="Arial"/>
                <w:spacing w:val="-2"/>
                <w:sz w:val="20"/>
                <w:szCs w:val="20"/>
              </w:rPr>
              <w:t xml:space="preserve"> area</w:t>
            </w:r>
          </w:p>
        </w:tc>
        <w:tc>
          <w:tcPr>
            <w:tcW w:w="3312" w:type="dxa"/>
          </w:tcPr>
          <w:p w14:paraId="4E0CADDB"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c>
          <w:tcPr>
            <w:tcW w:w="1440" w:type="dxa"/>
          </w:tcPr>
          <w:p w14:paraId="57768BE4"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r>
      <w:tr w:rsidR="00810649" w:rsidRPr="00CA783A" w14:paraId="72C882BE" w14:textId="77777777" w:rsidTr="00F963A8">
        <w:trPr>
          <w:cantSplit/>
          <w:jc w:val="center"/>
        </w:trPr>
        <w:tc>
          <w:tcPr>
            <w:tcW w:w="1440" w:type="dxa"/>
          </w:tcPr>
          <w:p w14:paraId="5CF4F83D" w14:textId="77777777" w:rsidR="00810649" w:rsidRPr="00CA783A" w:rsidRDefault="00810649" w:rsidP="00810649">
            <w:pPr>
              <w:pStyle w:val="NormalWeb"/>
              <w:suppressAutoHyphens/>
              <w:spacing w:before="0" w:beforeAutospacing="0" w:after="0" w:afterAutospacing="0"/>
              <w:rPr>
                <w:rStyle w:val="styleblueunderline"/>
                <w:rFonts w:ascii="Arial" w:hAnsi="Arial" w:cs="Arial"/>
                <w:bCs/>
                <w:sz w:val="20"/>
                <w:szCs w:val="20"/>
              </w:rPr>
            </w:pPr>
            <w:r w:rsidRPr="00CA783A">
              <w:rPr>
                <w:rStyle w:val="styleblueunderline"/>
                <w:rFonts w:ascii="Arial" w:hAnsi="Arial" w:cs="Arial"/>
                <w:bCs/>
                <w:sz w:val="20"/>
                <w:szCs w:val="20"/>
              </w:rPr>
              <w:lastRenderedPageBreak/>
              <w:t>2.1-4.4.3.2</w:t>
            </w:r>
          </w:p>
        </w:tc>
        <w:tc>
          <w:tcPr>
            <w:tcW w:w="4590" w:type="dxa"/>
          </w:tcPr>
          <w:p w14:paraId="3CE41F4A" w14:textId="77777777" w:rsidR="00810649" w:rsidRPr="00CA783A" w:rsidRDefault="00810649" w:rsidP="00810649">
            <w:pPr>
              <w:pStyle w:val="NormalWeb"/>
              <w:suppressAutoHyphens/>
              <w:spacing w:before="0" w:beforeAutospacing="0" w:after="0" w:afterAutospacing="0"/>
              <w:ind w:left="1296" w:hanging="432"/>
              <w:rPr>
                <w:rStyle w:val="bluehighlight"/>
                <w:rFonts w:ascii="Arial" w:hAnsi="Arial" w:cs="Arial"/>
                <w:bCs/>
                <w:sz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sz w:val="20"/>
                <w:szCs w:val="20"/>
              </w:rPr>
              <w:tab/>
              <w:t>clean linen storage area or dedicated clean linen carts area</w:t>
            </w:r>
          </w:p>
        </w:tc>
        <w:tc>
          <w:tcPr>
            <w:tcW w:w="3312" w:type="dxa"/>
          </w:tcPr>
          <w:p w14:paraId="16913FA3"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c>
          <w:tcPr>
            <w:tcW w:w="1440" w:type="dxa"/>
          </w:tcPr>
          <w:p w14:paraId="5D431D51"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r>
      <w:tr w:rsidR="00810649" w:rsidRPr="00CA783A" w14:paraId="225839A3" w14:textId="77777777" w:rsidTr="00F963A8">
        <w:trPr>
          <w:cantSplit/>
          <w:jc w:val="center"/>
        </w:trPr>
        <w:tc>
          <w:tcPr>
            <w:tcW w:w="1440" w:type="dxa"/>
          </w:tcPr>
          <w:p w14:paraId="114C9675" w14:textId="77777777" w:rsidR="00810649" w:rsidRPr="00CA783A" w:rsidRDefault="00810649" w:rsidP="00810649">
            <w:pPr>
              <w:suppressAutoHyphens/>
              <w:rPr>
                <w:rFonts w:cs="Arial"/>
                <w:bCs/>
              </w:rPr>
            </w:pPr>
          </w:p>
        </w:tc>
        <w:tc>
          <w:tcPr>
            <w:tcW w:w="4590" w:type="dxa"/>
          </w:tcPr>
          <w:p w14:paraId="4234BB7A" w14:textId="77777777" w:rsidR="00810649" w:rsidRPr="00CA783A" w:rsidRDefault="00810649" w:rsidP="00810649">
            <w:pPr>
              <w:suppressAutoHyphens/>
              <w:rPr>
                <w:rFonts w:cs="Arial"/>
                <w:bCs/>
              </w:rPr>
            </w:pPr>
          </w:p>
        </w:tc>
        <w:tc>
          <w:tcPr>
            <w:tcW w:w="3312" w:type="dxa"/>
          </w:tcPr>
          <w:p w14:paraId="7C092144" w14:textId="77777777" w:rsidR="00810649" w:rsidRPr="00CA783A" w:rsidRDefault="00810649" w:rsidP="00810649">
            <w:pPr>
              <w:suppressAutoHyphens/>
              <w:rPr>
                <w:rFonts w:cs="Arial"/>
                <w:bCs/>
              </w:rPr>
            </w:pPr>
          </w:p>
        </w:tc>
        <w:tc>
          <w:tcPr>
            <w:tcW w:w="1440" w:type="dxa"/>
          </w:tcPr>
          <w:p w14:paraId="054E27C4" w14:textId="77777777" w:rsidR="00810649" w:rsidRPr="00CA783A" w:rsidRDefault="00810649" w:rsidP="00810649">
            <w:pPr>
              <w:suppressAutoHyphens/>
              <w:rPr>
                <w:rFonts w:cs="Arial"/>
                <w:bCs/>
              </w:rPr>
            </w:pPr>
          </w:p>
        </w:tc>
      </w:tr>
      <w:tr w:rsidR="00810649" w:rsidRPr="00CA783A" w14:paraId="4B0ABA24" w14:textId="77777777" w:rsidTr="00F963A8">
        <w:trPr>
          <w:cantSplit/>
          <w:jc w:val="center"/>
        </w:trPr>
        <w:tc>
          <w:tcPr>
            <w:tcW w:w="1440" w:type="dxa"/>
          </w:tcPr>
          <w:p w14:paraId="2DA7D4DE" w14:textId="77777777" w:rsidR="00810649" w:rsidRPr="00CA783A" w:rsidRDefault="00810649" w:rsidP="00810649">
            <w:pPr>
              <w:suppressAutoHyphens/>
              <w:rPr>
                <w:rFonts w:cs="Arial"/>
                <w:bCs/>
              </w:rPr>
            </w:pPr>
            <w:r w:rsidRPr="00CA783A">
              <w:rPr>
                <w:rFonts w:cs="Arial"/>
                <w:bCs/>
              </w:rPr>
              <w:t>2.8-4.5</w:t>
            </w:r>
          </w:p>
        </w:tc>
        <w:tc>
          <w:tcPr>
            <w:tcW w:w="4590" w:type="dxa"/>
          </w:tcPr>
          <w:p w14:paraId="1A9E1A66" w14:textId="77777777" w:rsidR="00810649" w:rsidRPr="00CA783A" w:rsidRDefault="00810649" w:rsidP="00810649">
            <w:pPr>
              <w:pStyle w:val="NormalWeb"/>
              <w:suppressAutoHyphens/>
              <w:spacing w:before="0" w:beforeAutospacing="0" w:after="0" w:afterAutospacing="0"/>
              <w:ind w:left="432" w:hanging="432"/>
              <w:rPr>
                <w:rFonts w:ascii="Arial" w:hAnsi="Arial" w:cs="Arial"/>
                <w:bCs/>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bCs/>
                <w:sz w:val="20"/>
                <w:szCs w:val="20"/>
              </w:rPr>
              <w:tab/>
              <w:t>Nourishment area or room</w:t>
            </w:r>
          </w:p>
        </w:tc>
        <w:tc>
          <w:tcPr>
            <w:tcW w:w="3312" w:type="dxa"/>
          </w:tcPr>
          <w:p w14:paraId="3E67750D"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p>
        </w:tc>
        <w:tc>
          <w:tcPr>
            <w:tcW w:w="1440" w:type="dxa"/>
          </w:tcPr>
          <w:p w14:paraId="22023DD4"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p>
        </w:tc>
      </w:tr>
      <w:tr w:rsidR="00810649" w:rsidRPr="00CA783A" w14:paraId="3B0F190D" w14:textId="77777777" w:rsidTr="00F963A8">
        <w:trPr>
          <w:cantSplit/>
          <w:jc w:val="center"/>
        </w:trPr>
        <w:tc>
          <w:tcPr>
            <w:tcW w:w="1440" w:type="dxa"/>
          </w:tcPr>
          <w:p w14:paraId="7593E5E5"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r w:rsidRPr="00CA783A">
              <w:rPr>
                <w:rStyle w:val="bluehighlight"/>
                <w:rFonts w:ascii="Arial" w:hAnsi="Arial" w:cs="Arial"/>
                <w:bCs/>
                <w:sz w:val="20"/>
              </w:rPr>
              <w:t>2.1-3.8.9.1</w:t>
            </w:r>
          </w:p>
        </w:tc>
        <w:tc>
          <w:tcPr>
            <w:tcW w:w="4590" w:type="dxa"/>
          </w:tcPr>
          <w:p w14:paraId="45E774D5" w14:textId="77777777" w:rsidR="00810649" w:rsidRPr="00CA783A" w:rsidRDefault="00810649" w:rsidP="00810649">
            <w:pPr>
              <w:pStyle w:val="NormalWeb"/>
              <w:suppressAutoHyphens/>
              <w:spacing w:before="0" w:beforeAutospacing="0" w:after="0" w:afterAutospacing="0"/>
              <w:ind w:left="864" w:hanging="432"/>
              <w:rPr>
                <w:rFonts w:ascii="Arial" w:hAnsi="Arial" w:cs="Arial"/>
                <w:spacing w:val="-2"/>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pacing w:val="-2"/>
                <w:sz w:val="20"/>
                <w:szCs w:val="20"/>
              </w:rPr>
              <w:tab/>
              <w:t xml:space="preserve">handwashing station </w:t>
            </w:r>
            <w:r w:rsidRPr="00CA783A">
              <w:rPr>
                <w:rStyle w:val="styleblueunderline"/>
                <w:rFonts w:ascii="Arial" w:hAnsi="Arial" w:cs="Arial"/>
                <w:spacing w:val="-2"/>
                <w:sz w:val="20"/>
                <w:szCs w:val="20"/>
              </w:rPr>
              <w:t>in or directly accessible*</w:t>
            </w:r>
          </w:p>
        </w:tc>
        <w:tc>
          <w:tcPr>
            <w:tcW w:w="3312" w:type="dxa"/>
          </w:tcPr>
          <w:p w14:paraId="5B79E5EB" w14:textId="77777777" w:rsidR="00810649" w:rsidRPr="00CA783A" w:rsidRDefault="00810649" w:rsidP="00810649">
            <w:pPr>
              <w:tabs>
                <w:tab w:val="left" w:pos="426"/>
              </w:tabs>
              <w:suppressAutoHyphens/>
              <w:rPr>
                <w:rFonts w:cs="Arial"/>
              </w:rPr>
            </w:pPr>
            <w:r w:rsidRPr="00CA783A">
              <w:rPr>
                <w:rFonts w:cs="Arial"/>
              </w:rPr>
              <w:t>Ventilation:</w:t>
            </w:r>
          </w:p>
          <w:p w14:paraId="6E7660B4"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2 air changes per hour</w:t>
            </w:r>
          </w:p>
        </w:tc>
        <w:tc>
          <w:tcPr>
            <w:tcW w:w="1440" w:type="dxa"/>
          </w:tcPr>
          <w:p w14:paraId="4E68CEA7" w14:textId="77777777" w:rsidR="00810649" w:rsidRPr="00CA783A" w:rsidRDefault="00810649" w:rsidP="00810649">
            <w:pPr>
              <w:suppressAutoHyphens/>
              <w:rPr>
                <w:rFonts w:cs="Arial"/>
              </w:rPr>
            </w:pPr>
          </w:p>
          <w:p w14:paraId="25CCC0D9" w14:textId="7202CAC6" w:rsidR="00810649" w:rsidRPr="00CA783A" w:rsidRDefault="00621492" w:rsidP="00810649">
            <w:pPr>
              <w:suppressAutoHyphens/>
              <w:rPr>
                <w:rFonts w:cs="Arial"/>
              </w:rPr>
            </w:pPr>
            <w:r>
              <w:rPr>
                <w:rFonts w:cs="Arial"/>
              </w:rPr>
              <w:t>Table 7.1</w:t>
            </w:r>
          </w:p>
        </w:tc>
      </w:tr>
      <w:tr w:rsidR="00810649" w:rsidRPr="00CA783A" w14:paraId="73D41041" w14:textId="77777777" w:rsidTr="00F963A8">
        <w:trPr>
          <w:cantSplit/>
          <w:jc w:val="center"/>
        </w:trPr>
        <w:tc>
          <w:tcPr>
            <w:tcW w:w="1440" w:type="dxa"/>
          </w:tcPr>
          <w:p w14:paraId="4D40E7DB"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r w:rsidRPr="00CA783A">
              <w:rPr>
                <w:rStyle w:val="bluehighlight"/>
                <w:rFonts w:ascii="Arial" w:hAnsi="Arial" w:cs="Arial"/>
                <w:bCs/>
                <w:sz w:val="20"/>
              </w:rPr>
              <w:t>2.1-3.8.9.2</w:t>
            </w:r>
          </w:p>
        </w:tc>
        <w:tc>
          <w:tcPr>
            <w:tcW w:w="4590" w:type="dxa"/>
          </w:tcPr>
          <w:p w14:paraId="4E0B981F" w14:textId="77777777" w:rsidR="00810649" w:rsidRPr="00CA783A" w:rsidRDefault="00810649" w:rsidP="00810649">
            <w:pPr>
              <w:pStyle w:val="NormalWeb"/>
              <w:suppressAutoHyphens/>
              <w:spacing w:before="0" w:beforeAutospacing="0" w:after="0" w:afterAutospacing="0"/>
              <w:ind w:left="864" w:hanging="432"/>
              <w:rPr>
                <w:rFonts w:ascii="Arial" w:hAnsi="Arial" w:cs="Arial"/>
                <w:spacing w:val="-2"/>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pacing w:val="-2"/>
                <w:sz w:val="20"/>
              </w:rPr>
              <w:tab/>
              <w:t>work counter</w:t>
            </w:r>
          </w:p>
        </w:tc>
        <w:tc>
          <w:tcPr>
            <w:tcW w:w="3312" w:type="dxa"/>
          </w:tcPr>
          <w:p w14:paraId="2DD7B5C1"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c>
          <w:tcPr>
            <w:tcW w:w="1440" w:type="dxa"/>
          </w:tcPr>
          <w:p w14:paraId="47647472"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r>
      <w:tr w:rsidR="00810649" w:rsidRPr="00CA783A" w14:paraId="24A1B055" w14:textId="77777777" w:rsidTr="00F963A8">
        <w:trPr>
          <w:cantSplit/>
          <w:jc w:val="center"/>
        </w:trPr>
        <w:tc>
          <w:tcPr>
            <w:tcW w:w="1440" w:type="dxa"/>
          </w:tcPr>
          <w:p w14:paraId="29807B76"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r w:rsidRPr="00CA783A">
              <w:rPr>
                <w:rStyle w:val="bluehighlight"/>
                <w:rFonts w:ascii="Arial" w:hAnsi="Arial" w:cs="Arial"/>
                <w:bCs/>
                <w:sz w:val="20"/>
              </w:rPr>
              <w:t>2.1-3.8.9.3</w:t>
            </w:r>
          </w:p>
        </w:tc>
        <w:tc>
          <w:tcPr>
            <w:tcW w:w="4590" w:type="dxa"/>
          </w:tcPr>
          <w:p w14:paraId="410D1C6F" w14:textId="77777777" w:rsidR="00810649" w:rsidRPr="00CA783A" w:rsidRDefault="00810649" w:rsidP="00810649">
            <w:pPr>
              <w:pStyle w:val="NormalWeb"/>
              <w:suppressAutoHyphens/>
              <w:spacing w:before="0" w:beforeAutospacing="0" w:after="0" w:afterAutospacing="0"/>
              <w:ind w:left="864" w:hanging="432"/>
              <w:rPr>
                <w:rFonts w:ascii="Arial" w:hAnsi="Arial" w:cs="Arial"/>
                <w:spacing w:val="-2"/>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pacing w:val="-2"/>
                <w:sz w:val="20"/>
              </w:rPr>
              <w:tab/>
              <w:t>storage</w:t>
            </w:r>
          </w:p>
        </w:tc>
        <w:tc>
          <w:tcPr>
            <w:tcW w:w="3312" w:type="dxa"/>
          </w:tcPr>
          <w:p w14:paraId="2F089B80"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c>
          <w:tcPr>
            <w:tcW w:w="1440" w:type="dxa"/>
          </w:tcPr>
          <w:p w14:paraId="78425AC8"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r>
      <w:tr w:rsidR="00810649" w:rsidRPr="00CA783A" w14:paraId="2331C6D9" w14:textId="77777777" w:rsidTr="00F963A8">
        <w:trPr>
          <w:cantSplit/>
          <w:jc w:val="center"/>
        </w:trPr>
        <w:tc>
          <w:tcPr>
            <w:tcW w:w="1440" w:type="dxa"/>
          </w:tcPr>
          <w:p w14:paraId="69F66227" w14:textId="77777777" w:rsidR="00810649" w:rsidRPr="00CA783A" w:rsidRDefault="00810649" w:rsidP="00810649">
            <w:pPr>
              <w:pStyle w:val="NormalWeb"/>
              <w:suppressAutoHyphens/>
              <w:spacing w:before="0" w:beforeAutospacing="0" w:after="0" w:afterAutospacing="0"/>
              <w:rPr>
                <w:rFonts w:ascii="Arial" w:hAnsi="Arial" w:cs="Arial"/>
                <w:bCs/>
                <w:sz w:val="20"/>
                <w:szCs w:val="20"/>
              </w:rPr>
            </w:pPr>
            <w:r w:rsidRPr="00CA783A">
              <w:rPr>
                <w:rStyle w:val="bluehighlight"/>
                <w:rFonts w:ascii="Arial" w:hAnsi="Arial" w:cs="Arial"/>
                <w:bCs/>
                <w:sz w:val="20"/>
              </w:rPr>
              <w:t>2.1-3.8.9.4</w:t>
            </w:r>
          </w:p>
        </w:tc>
        <w:tc>
          <w:tcPr>
            <w:tcW w:w="4590" w:type="dxa"/>
          </w:tcPr>
          <w:p w14:paraId="2C2051A1" w14:textId="77777777" w:rsidR="00810649" w:rsidRPr="00CA783A" w:rsidRDefault="00810649" w:rsidP="00810649">
            <w:pPr>
              <w:pStyle w:val="NormalWeb"/>
              <w:suppressAutoHyphens/>
              <w:spacing w:before="0" w:beforeAutospacing="0" w:after="0" w:afterAutospacing="0"/>
              <w:ind w:left="864" w:hanging="432"/>
              <w:rPr>
                <w:rFonts w:ascii="Arial" w:hAnsi="Arial" w:cs="Arial"/>
                <w:spacing w:val="-2"/>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ascii="Arial" w:hAnsi="Arial" w:cs="Arial"/>
                <w:spacing w:val="-2"/>
                <w:sz w:val="20"/>
              </w:rPr>
              <w:tab/>
              <w:t>fixtures &amp; appliances for beverages &amp; nourishment</w:t>
            </w:r>
          </w:p>
        </w:tc>
        <w:tc>
          <w:tcPr>
            <w:tcW w:w="3312" w:type="dxa"/>
          </w:tcPr>
          <w:p w14:paraId="6EE850B2"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c>
          <w:tcPr>
            <w:tcW w:w="1440" w:type="dxa"/>
          </w:tcPr>
          <w:p w14:paraId="616CBA3E" w14:textId="77777777" w:rsidR="00810649" w:rsidRPr="00CA783A" w:rsidRDefault="00810649" w:rsidP="00810649">
            <w:pPr>
              <w:pStyle w:val="NormalWeb"/>
              <w:suppressAutoHyphens/>
              <w:spacing w:before="0" w:beforeAutospacing="0" w:after="0" w:afterAutospacing="0"/>
              <w:rPr>
                <w:rStyle w:val="styleblueunderline"/>
                <w:rFonts w:ascii="Arial" w:hAnsi="Arial" w:cs="Arial"/>
                <w:sz w:val="20"/>
                <w:szCs w:val="20"/>
              </w:rPr>
            </w:pPr>
          </w:p>
        </w:tc>
      </w:tr>
      <w:tr w:rsidR="00810649" w:rsidRPr="00CA783A" w14:paraId="3C659485" w14:textId="77777777" w:rsidTr="00F963A8">
        <w:trPr>
          <w:cantSplit/>
          <w:jc w:val="center"/>
        </w:trPr>
        <w:tc>
          <w:tcPr>
            <w:tcW w:w="1440" w:type="dxa"/>
          </w:tcPr>
          <w:p w14:paraId="47A64301" w14:textId="77777777" w:rsidR="00810649" w:rsidRPr="00CA783A" w:rsidRDefault="00810649" w:rsidP="00810649">
            <w:pPr>
              <w:suppressAutoHyphens/>
              <w:rPr>
                <w:rFonts w:cs="Arial"/>
                <w:bCs/>
              </w:rPr>
            </w:pPr>
          </w:p>
        </w:tc>
        <w:tc>
          <w:tcPr>
            <w:tcW w:w="4590" w:type="dxa"/>
          </w:tcPr>
          <w:p w14:paraId="506564D7" w14:textId="77777777" w:rsidR="00810649" w:rsidRPr="00CA783A" w:rsidRDefault="00810649" w:rsidP="00810649">
            <w:pPr>
              <w:suppressAutoHyphens/>
              <w:rPr>
                <w:rFonts w:cs="Arial"/>
                <w:b/>
                <w:bCs/>
              </w:rPr>
            </w:pPr>
          </w:p>
        </w:tc>
        <w:tc>
          <w:tcPr>
            <w:tcW w:w="3312" w:type="dxa"/>
          </w:tcPr>
          <w:p w14:paraId="5CDA6006" w14:textId="77777777" w:rsidR="00810649" w:rsidRPr="00CA783A" w:rsidRDefault="00810649" w:rsidP="00810649">
            <w:pPr>
              <w:suppressAutoHyphens/>
              <w:rPr>
                <w:rFonts w:cs="Arial"/>
                <w:bCs/>
              </w:rPr>
            </w:pPr>
          </w:p>
        </w:tc>
        <w:tc>
          <w:tcPr>
            <w:tcW w:w="1440" w:type="dxa"/>
          </w:tcPr>
          <w:p w14:paraId="40A2B0CE" w14:textId="77777777" w:rsidR="00810649" w:rsidRPr="00CA783A" w:rsidRDefault="00810649" w:rsidP="00810649">
            <w:pPr>
              <w:suppressAutoHyphens/>
              <w:rPr>
                <w:rFonts w:cs="Arial"/>
                <w:bCs/>
              </w:rPr>
            </w:pPr>
          </w:p>
        </w:tc>
      </w:tr>
      <w:tr w:rsidR="00810649" w:rsidRPr="00CA783A" w14:paraId="6E79DB54" w14:textId="77777777" w:rsidTr="00F963A8">
        <w:trPr>
          <w:cantSplit/>
          <w:jc w:val="center"/>
        </w:trPr>
        <w:tc>
          <w:tcPr>
            <w:tcW w:w="1440" w:type="dxa"/>
          </w:tcPr>
          <w:p w14:paraId="1FFF894F" w14:textId="77777777" w:rsidR="00810649" w:rsidRPr="0022626B" w:rsidRDefault="00810649" w:rsidP="00810649">
            <w:pPr>
              <w:keepNext/>
              <w:keepLines/>
              <w:suppressAutoHyphens/>
              <w:rPr>
                <w:rFonts w:cs="Arial"/>
                <w:bCs/>
              </w:rPr>
            </w:pPr>
            <w:r w:rsidRPr="0022626B">
              <w:rPr>
                <w:rFonts w:cs="Arial"/>
                <w:bCs/>
              </w:rPr>
              <w:t>2.7-4.3</w:t>
            </w:r>
          </w:p>
        </w:tc>
        <w:tc>
          <w:tcPr>
            <w:tcW w:w="4590" w:type="dxa"/>
          </w:tcPr>
          <w:p w14:paraId="2943711F" w14:textId="77777777" w:rsidR="00810649" w:rsidRPr="0022626B" w:rsidRDefault="00810649" w:rsidP="00810649">
            <w:pPr>
              <w:keepNext/>
              <w:keepLines/>
              <w:suppressAutoHyphens/>
              <w:rPr>
                <w:rFonts w:cs="Arial"/>
                <w:b/>
                <w:bCs/>
              </w:rPr>
            </w:pPr>
            <w:r w:rsidRPr="0022626B">
              <w:rPr>
                <w:rFonts w:cs="Arial"/>
                <w:b/>
                <w:bCs/>
                <w:spacing w:val="-2"/>
              </w:rPr>
              <w:t>STERILE PROCESSING</w:t>
            </w:r>
          </w:p>
        </w:tc>
        <w:tc>
          <w:tcPr>
            <w:tcW w:w="3312" w:type="dxa"/>
          </w:tcPr>
          <w:p w14:paraId="1B576870" w14:textId="77777777" w:rsidR="00810649" w:rsidRPr="0022626B" w:rsidRDefault="00810649" w:rsidP="00810649">
            <w:pPr>
              <w:keepNext/>
              <w:keepLines/>
              <w:suppressAutoHyphens/>
              <w:rPr>
                <w:rFonts w:cs="Arial"/>
                <w:b/>
                <w:bCs/>
              </w:rPr>
            </w:pPr>
          </w:p>
        </w:tc>
        <w:tc>
          <w:tcPr>
            <w:tcW w:w="1440" w:type="dxa"/>
          </w:tcPr>
          <w:p w14:paraId="034E50AE" w14:textId="77777777" w:rsidR="00810649" w:rsidRPr="0022626B" w:rsidRDefault="00810649" w:rsidP="00810649">
            <w:pPr>
              <w:keepNext/>
              <w:keepLines/>
              <w:suppressAutoHyphens/>
              <w:rPr>
                <w:rFonts w:cs="Arial"/>
                <w:b/>
                <w:bCs/>
              </w:rPr>
            </w:pPr>
          </w:p>
        </w:tc>
      </w:tr>
      <w:tr w:rsidR="00810649" w:rsidRPr="00CA783A" w14:paraId="54037A42" w14:textId="77777777" w:rsidTr="00240886">
        <w:trPr>
          <w:cantSplit/>
          <w:jc w:val="center"/>
        </w:trPr>
        <w:tc>
          <w:tcPr>
            <w:tcW w:w="1440" w:type="dxa"/>
            <w:tcBorders>
              <w:right w:val="single" w:sz="24" w:space="0" w:color="666699"/>
            </w:tcBorders>
          </w:tcPr>
          <w:p w14:paraId="53E02798" w14:textId="77777777" w:rsidR="00810649" w:rsidRPr="0022626B" w:rsidRDefault="00810649" w:rsidP="00810649">
            <w:pPr>
              <w:keepNext/>
              <w:keepLines/>
              <w:suppressAutoHyphens/>
              <w:rPr>
                <w:rFonts w:cs="Arial"/>
                <w:bCs/>
              </w:rPr>
            </w:pPr>
          </w:p>
        </w:tc>
        <w:tc>
          <w:tcPr>
            <w:tcW w:w="4590" w:type="dxa"/>
            <w:tcBorders>
              <w:left w:val="single" w:sz="24" w:space="0" w:color="666699"/>
            </w:tcBorders>
            <w:shd w:val="clear" w:color="auto" w:fill="auto"/>
          </w:tcPr>
          <w:p w14:paraId="595BC95C" w14:textId="77777777" w:rsidR="00810649" w:rsidRPr="00CA783A" w:rsidRDefault="00810649" w:rsidP="00810649">
            <w:pPr>
              <w:pStyle w:val="NormalWeb"/>
              <w:suppressAutoHyphens/>
              <w:spacing w:before="0" w:beforeAutospacing="0" w:after="0" w:afterAutospacing="0"/>
              <w:ind w:left="864" w:hanging="432"/>
              <w:rPr>
                <w:rStyle w:val="styleblueunderline"/>
                <w:rFonts w:ascii="Arial" w:hAnsi="Arial" w:cs="Arial"/>
                <w:bCs/>
                <w:spacing w:val="-2"/>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bCs/>
                <w:spacing w:val="-2"/>
                <w:sz w:val="20"/>
                <w:szCs w:val="20"/>
              </w:rPr>
              <w:tab/>
            </w:r>
            <w:r w:rsidRPr="00240886">
              <w:rPr>
                <w:rStyle w:val="styleblueunderline"/>
                <w:rFonts w:ascii="Arial" w:hAnsi="Arial" w:cs="Arial"/>
                <w:bCs/>
                <w:spacing w:val="-2"/>
                <w:sz w:val="20"/>
                <w:szCs w:val="20"/>
              </w:rPr>
              <w:t>Facilities for on-site sterile processing</w:t>
            </w:r>
          </w:p>
          <w:p w14:paraId="3148B1C7" w14:textId="77777777" w:rsidR="00810649" w:rsidRPr="00CA783A" w:rsidRDefault="00810649" w:rsidP="00810649">
            <w:pPr>
              <w:pStyle w:val="NormalWeb"/>
              <w:suppressAutoHyphens/>
              <w:spacing w:before="0" w:beforeAutospacing="0" w:after="0" w:afterAutospacing="0"/>
              <w:ind w:left="432"/>
              <w:rPr>
                <w:rStyle w:val="styleblueunderline"/>
                <w:rFonts w:ascii="Arial" w:hAnsi="Arial" w:cs="Arial"/>
                <w:b/>
                <w:bCs/>
                <w:sz w:val="20"/>
                <w:szCs w:val="20"/>
              </w:rPr>
            </w:pPr>
            <w:r w:rsidRPr="00CA783A">
              <w:rPr>
                <w:rStyle w:val="styleblueunderline"/>
                <w:rFonts w:ascii="Arial" w:hAnsi="Arial" w:cs="Arial"/>
                <w:b/>
                <w:bCs/>
                <w:sz w:val="20"/>
                <w:szCs w:val="20"/>
              </w:rPr>
              <w:t>or</w:t>
            </w:r>
          </w:p>
          <w:p w14:paraId="4CD8F396" w14:textId="77777777" w:rsidR="00810649" w:rsidRPr="00CA783A" w:rsidRDefault="00810649" w:rsidP="00810649">
            <w:pPr>
              <w:pStyle w:val="NormalWeb"/>
              <w:suppressAutoHyphens/>
              <w:spacing w:before="0" w:beforeAutospacing="0" w:after="0" w:afterAutospacing="0"/>
              <w:ind w:left="864" w:hanging="432"/>
              <w:rPr>
                <w:rFonts w:ascii="Arial" w:hAnsi="Arial" w:cs="Arial"/>
                <w:bCs/>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Style w:val="styleblueunderline"/>
                <w:rFonts w:ascii="Arial" w:hAnsi="Arial" w:cs="Arial"/>
                <w:bCs/>
                <w:sz w:val="20"/>
                <w:szCs w:val="20"/>
              </w:rPr>
              <w:tab/>
              <w:t xml:space="preserve">Off-site </w:t>
            </w:r>
            <w:r w:rsidRPr="00240886">
              <w:rPr>
                <w:rStyle w:val="styleblueunderline"/>
                <w:rFonts w:ascii="Arial" w:hAnsi="Arial" w:cs="Arial"/>
                <w:bCs/>
                <w:spacing w:val="-2"/>
                <w:sz w:val="20"/>
                <w:szCs w:val="20"/>
              </w:rPr>
              <w:t>sterile processing</w:t>
            </w:r>
          </w:p>
        </w:tc>
        <w:tc>
          <w:tcPr>
            <w:tcW w:w="3312" w:type="dxa"/>
          </w:tcPr>
          <w:p w14:paraId="3A05A898" w14:textId="77777777" w:rsidR="00810649" w:rsidRPr="0022626B" w:rsidRDefault="00810649" w:rsidP="00810649">
            <w:pPr>
              <w:keepNext/>
              <w:keepLines/>
              <w:suppressAutoHyphens/>
              <w:rPr>
                <w:rFonts w:cs="Arial"/>
                <w:b/>
                <w:bCs/>
              </w:rPr>
            </w:pPr>
          </w:p>
        </w:tc>
        <w:tc>
          <w:tcPr>
            <w:tcW w:w="1440" w:type="dxa"/>
          </w:tcPr>
          <w:p w14:paraId="0621A6AA" w14:textId="77777777" w:rsidR="00810649" w:rsidRPr="0022626B" w:rsidRDefault="00810649" w:rsidP="00810649">
            <w:pPr>
              <w:keepNext/>
              <w:keepLines/>
              <w:suppressAutoHyphens/>
              <w:rPr>
                <w:rFonts w:cs="Arial"/>
                <w:b/>
                <w:bCs/>
              </w:rPr>
            </w:pPr>
          </w:p>
        </w:tc>
      </w:tr>
      <w:tr w:rsidR="00810649" w:rsidRPr="00CA783A" w14:paraId="04ABB5C6" w14:textId="77777777" w:rsidTr="00F963A8">
        <w:trPr>
          <w:cantSplit/>
          <w:jc w:val="center"/>
        </w:trPr>
        <w:tc>
          <w:tcPr>
            <w:tcW w:w="1440" w:type="dxa"/>
          </w:tcPr>
          <w:p w14:paraId="24762027" w14:textId="77777777" w:rsidR="00810649" w:rsidRPr="0022626B" w:rsidRDefault="00810649" w:rsidP="00810649">
            <w:pPr>
              <w:keepNext/>
              <w:keepLines/>
              <w:suppressAutoHyphens/>
              <w:rPr>
                <w:rFonts w:cs="Arial"/>
                <w:bCs/>
              </w:rPr>
            </w:pPr>
          </w:p>
        </w:tc>
        <w:tc>
          <w:tcPr>
            <w:tcW w:w="4590" w:type="dxa"/>
          </w:tcPr>
          <w:p w14:paraId="62BC3A67" w14:textId="77777777" w:rsidR="00810649" w:rsidRPr="00F73B5C" w:rsidRDefault="00810649" w:rsidP="00810649">
            <w:pPr>
              <w:keepNext/>
              <w:keepLines/>
              <w:suppressAutoHyphens/>
              <w:ind w:left="432" w:hanging="432"/>
              <w:rPr>
                <w:rFonts w:cs="Arial"/>
                <w:u w:val="single"/>
              </w:rPr>
            </w:pPr>
          </w:p>
        </w:tc>
        <w:tc>
          <w:tcPr>
            <w:tcW w:w="3312" w:type="dxa"/>
          </w:tcPr>
          <w:p w14:paraId="6A197122" w14:textId="77777777" w:rsidR="00810649" w:rsidRPr="0022626B" w:rsidRDefault="00810649" w:rsidP="00810649">
            <w:pPr>
              <w:keepNext/>
              <w:keepLines/>
              <w:suppressAutoHyphens/>
              <w:rPr>
                <w:rFonts w:cs="Arial"/>
                <w:b/>
                <w:bCs/>
              </w:rPr>
            </w:pPr>
          </w:p>
        </w:tc>
        <w:tc>
          <w:tcPr>
            <w:tcW w:w="1440" w:type="dxa"/>
          </w:tcPr>
          <w:p w14:paraId="6D161EE2" w14:textId="77777777" w:rsidR="00810649" w:rsidRPr="0022626B" w:rsidRDefault="00810649" w:rsidP="00810649">
            <w:pPr>
              <w:keepNext/>
              <w:keepLines/>
              <w:suppressAutoHyphens/>
              <w:rPr>
                <w:rFonts w:cs="Arial"/>
                <w:b/>
                <w:bCs/>
              </w:rPr>
            </w:pPr>
          </w:p>
        </w:tc>
      </w:tr>
      <w:tr w:rsidR="00810649" w:rsidRPr="00CA783A" w14:paraId="574B444E" w14:textId="77777777" w:rsidTr="00F963A8">
        <w:trPr>
          <w:cantSplit/>
          <w:jc w:val="center"/>
        </w:trPr>
        <w:tc>
          <w:tcPr>
            <w:tcW w:w="1440" w:type="dxa"/>
          </w:tcPr>
          <w:p w14:paraId="4A690F2C" w14:textId="77777777" w:rsidR="00810649" w:rsidRPr="0022626B" w:rsidRDefault="00810649" w:rsidP="00810649">
            <w:pPr>
              <w:keepNext/>
              <w:keepLines/>
              <w:suppressAutoHyphens/>
              <w:rPr>
                <w:rFonts w:cs="Arial"/>
                <w:bCs/>
              </w:rPr>
            </w:pPr>
          </w:p>
        </w:tc>
        <w:tc>
          <w:tcPr>
            <w:tcW w:w="4590" w:type="dxa"/>
          </w:tcPr>
          <w:p w14:paraId="3B77E533" w14:textId="77777777" w:rsidR="00810649" w:rsidRPr="0022626B" w:rsidRDefault="00810649" w:rsidP="00810649">
            <w:pPr>
              <w:keepNext/>
              <w:keepLines/>
              <w:suppressAutoHyphens/>
              <w:ind w:left="432" w:hanging="432"/>
              <w:rPr>
                <w:rFonts w:cs="Arial"/>
                <w:bCs/>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cs="Arial"/>
                <w:bCs/>
                <w:spacing w:val="-2"/>
              </w:rPr>
              <w:tab/>
              <w:t>Facilities for on-site sterile processing</w:t>
            </w:r>
          </w:p>
          <w:p w14:paraId="01A0A3AF" w14:textId="77777777" w:rsidR="00810649" w:rsidRPr="0022626B" w:rsidRDefault="00810649" w:rsidP="00810649">
            <w:pPr>
              <w:keepNext/>
              <w:keepLines/>
              <w:suppressAutoHyphens/>
              <w:ind w:left="432"/>
              <w:rPr>
                <w:rFonts w:cs="Arial"/>
                <w:spacing w:val="-2"/>
              </w:rPr>
            </w:pPr>
            <w:sdt>
              <w:sdtPr>
                <w:rPr>
                  <w:rFonts w:cs="Arial"/>
                  <w:bCs/>
                  <w:spacing w:val="-2"/>
                </w:rPr>
                <w:id w:val="-693222774"/>
                <w14:checkbox>
                  <w14:checked w14:val="0"/>
                  <w14:checkedState w14:val="2612" w14:font="MS Gothic"/>
                  <w14:uncheckedState w14:val="2610" w14:font="MS Gothic"/>
                </w14:checkbox>
              </w:sdtPr>
              <w:sdtContent>
                <w:r w:rsidRPr="0022626B">
                  <w:rPr>
                    <w:rFonts w:eastAsia="MS Gothic" w:cs="Arial" w:hint="eastAsia"/>
                    <w:bCs/>
                    <w:spacing w:val="-2"/>
                  </w:rPr>
                  <w:t>☐</w:t>
                </w:r>
              </w:sdtContent>
            </w:sdt>
            <w:r w:rsidRPr="0022626B">
              <w:rPr>
                <w:rFonts w:cs="Arial"/>
                <w:bCs/>
                <w:spacing w:val="-2"/>
              </w:rPr>
              <w:t xml:space="preserve"> check if </w:t>
            </w:r>
            <w:r w:rsidRPr="0022626B">
              <w:rPr>
                <w:rFonts w:cs="Arial"/>
                <w:bCs/>
                <w:spacing w:val="-2"/>
                <w:u w:val="single"/>
              </w:rPr>
              <w:t>not</w:t>
            </w:r>
            <w:r w:rsidRPr="0022626B">
              <w:rPr>
                <w:rFonts w:cs="Arial"/>
                <w:bCs/>
                <w:spacing w:val="-2"/>
              </w:rPr>
              <w:t xml:space="preserve"> included in project </w:t>
            </w:r>
          </w:p>
        </w:tc>
        <w:tc>
          <w:tcPr>
            <w:tcW w:w="3312" w:type="dxa"/>
          </w:tcPr>
          <w:p w14:paraId="0AB40F00" w14:textId="77777777" w:rsidR="00810649" w:rsidRPr="0022626B" w:rsidRDefault="00810649" w:rsidP="00810649">
            <w:pPr>
              <w:keepNext/>
              <w:keepLines/>
              <w:suppressAutoHyphens/>
              <w:rPr>
                <w:rFonts w:cs="Arial"/>
                <w:b/>
                <w:bCs/>
              </w:rPr>
            </w:pPr>
          </w:p>
        </w:tc>
        <w:tc>
          <w:tcPr>
            <w:tcW w:w="1440" w:type="dxa"/>
          </w:tcPr>
          <w:p w14:paraId="38B01CBD" w14:textId="77777777" w:rsidR="00810649" w:rsidRPr="0022626B" w:rsidRDefault="00810649" w:rsidP="00810649">
            <w:pPr>
              <w:keepNext/>
              <w:keepLines/>
              <w:suppressAutoHyphens/>
              <w:rPr>
                <w:rFonts w:cs="Arial"/>
                <w:b/>
                <w:bCs/>
              </w:rPr>
            </w:pPr>
          </w:p>
        </w:tc>
      </w:tr>
      <w:tr w:rsidR="00810649" w:rsidRPr="00CA783A" w14:paraId="5D6C524B" w14:textId="77777777" w:rsidTr="00F963A8">
        <w:trPr>
          <w:cantSplit/>
          <w:jc w:val="center"/>
        </w:trPr>
        <w:tc>
          <w:tcPr>
            <w:tcW w:w="1440" w:type="dxa"/>
          </w:tcPr>
          <w:p w14:paraId="7D884AFC" w14:textId="77777777" w:rsidR="00810649" w:rsidRPr="0022626B" w:rsidRDefault="00810649" w:rsidP="00810649">
            <w:pPr>
              <w:keepNext/>
              <w:keepLines/>
              <w:suppressAutoHyphens/>
              <w:rPr>
                <w:rFonts w:cs="Arial"/>
                <w:spacing w:val="-2"/>
              </w:rPr>
            </w:pPr>
          </w:p>
        </w:tc>
        <w:tc>
          <w:tcPr>
            <w:tcW w:w="4590" w:type="dxa"/>
          </w:tcPr>
          <w:p w14:paraId="70B19FE7" w14:textId="77777777" w:rsidR="00810649" w:rsidRPr="0022626B" w:rsidRDefault="00810649" w:rsidP="00810649">
            <w:pPr>
              <w:keepNext/>
              <w:keepLines/>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cs="Arial"/>
                <w:bCs/>
              </w:rPr>
              <w:tab/>
              <w:t>Compliance Checklist OP4 has been submitted</w:t>
            </w:r>
          </w:p>
        </w:tc>
        <w:tc>
          <w:tcPr>
            <w:tcW w:w="3312" w:type="dxa"/>
          </w:tcPr>
          <w:p w14:paraId="69505295" w14:textId="77777777" w:rsidR="00810649" w:rsidRPr="0022626B" w:rsidRDefault="00810649" w:rsidP="00810649">
            <w:pPr>
              <w:keepNext/>
              <w:keepLines/>
              <w:suppressAutoHyphens/>
              <w:rPr>
                <w:rFonts w:cs="Arial"/>
              </w:rPr>
            </w:pPr>
          </w:p>
        </w:tc>
        <w:tc>
          <w:tcPr>
            <w:tcW w:w="1440" w:type="dxa"/>
          </w:tcPr>
          <w:p w14:paraId="497D0D19" w14:textId="77777777" w:rsidR="00810649" w:rsidRPr="0022626B" w:rsidRDefault="00810649" w:rsidP="00810649">
            <w:pPr>
              <w:keepNext/>
              <w:keepLines/>
              <w:suppressAutoHyphens/>
              <w:rPr>
                <w:rFonts w:cs="Arial"/>
              </w:rPr>
            </w:pPr>
          </w:p>
        </w:tc>
      </w:tr>
      <w:tr w:rsidR="00810649" w:rsidRPr="00CA783A" w14:paraId="6B346B05" w14:textId="77777777" w:rsidTr="00F963A8">
        <w:trPr>
          <w:cantSplit/>
          <w:jc w:val="center"/>
        </w:trPr>
        <w:tc>
          <w:tcPr>
            <w:tcW w:w="1440" w:type="dxa"/>
          </w:tcPr>
          <w:p w14:paraId="1F9DFBC3" w14:textId="77777777" w:rsidR="00810649" w:rsidRPr="0022626B" w:rsidRDefault="00810649" w:rsidP="00810649">
            <w:pPr>
              <w:keepNext/>
              <w:keepLines/>
              <w:suppressAutoHyphens/>
              <w:rPr>
                <w:rFonts w:cs="Arial"/>
                <w:bCs/>
              </w:rPr>
            </w:pPr>
          </w:p>
        </w:tc>
        <w:tc>
          <w:tcPr>
            <w:tcW w:w="4590" w:type="dxa"/>
          </w:tcPr>
          <w:p w14:paraId="0AD02CA1" w14:textId="77777777" w:rsidR="00810649" w:rsidRPr="00F73B5C" w:rsidRDefault="00810649" w:rsidP="00810649">
            <w:pPr>
              <w:keepNext/>
              <w:keepLines/>
              <w:suppressAutoHyphens/>
              <w:ind w:left="432" w:hanging="432"/>
              <w:rPr>
                <w:rFonts w:cs="Arial"/>
                <w:u w:val="single"/>
              </w:rPr>
            </w:pPr>
          </w:p>
        </w:tc>
        <w:tc>
          <w:tcPr>
            <w:tcW w:w="3312" w:type="dxa"/>
          </w:tcPr>
          <w:p w14:paraId="6F4CC639" w14:textId="77777777" w:rsidR="00810649" w:rsidRPr="0022626B" w:rsidRDefault="00810649" w:rsidP="00810649">
            <w:pPr>
              <w:keepNext/>
              <w:keepLines/>
              <w:suppressAutoHyphens/>
              <w:rPr>
                <w:rFonts w:cs="Arial"/>
                <w:b/>
                <w:bCs/>
              </w:rPr>
            </w:pPr>
          </w:p>
        </w:tc>
        <w:tc>
          <w:tcPr>
            <w:tcW w:w="1440" w:type="dxa"/>
          </w:tcPr>
          <w:p w14:paraId="6F5D5936" w14:textId="77777777" w:rsidR="00810649" w:rsidRPr="0022626B" w:rsidRDefault="00810649" w:rsidP="00810649">
            <w:pPr>
              <w:keepNext/>
              <w:keepLines/>
              <w:suppressAutoHyphens/>
              <w:rPr>
                <w:rFonts w:cs="Arial"/>
                <w:b/>
                <w:bCs/>
              </w:rPr>
            </w:pPr>
          </w:p>
        </w:tc>
      </w:tr>
      <w:tr w:rsidR="00810649" w:rsidRPr="00CA783A" w14:paraId="628B5F52" w14:textId="77777777" w:rsidTr="00F963A8">
        <w:trPr>
          <w:cantSplit/>
          <w:jc w:val="center"/>
        </w:trPr>
        <w:tc>
          <w:tcPr>
            <w:tcW w:w="1440" w:type="dxa"/>
          </w:tcPr>
          <w:p w14:paraId="54FA8924" w14:textId="77777777" w:rsidR="00810649" w:rsidRPr="0022626B" w:rsidRDefault="00810649" w:rsidP="00810649">
            <w:pPr>
              <w:keepNext/>
              <w:keepLines/>
              <w:suppressAutoHyphens/>
              <w:rPr>
                <w:rFonts w:cs="Arial"/>
                <w:bCs/>
              </w:rPr>
            </w:pPr>
          </w:p>
        </w:tc>
        <w:tc>
          <w:tcPr>
            <w:tcW w:w="4590" w:type="dxa"/>
          </w:tcPr>
          <w:p w14:paraId="2A6BFA54" w14:textId="77777777" w:rsidR="00810649" w:rsidRPr="00240886" w:rsidRDefault="00810649" w:rsidP="00810649">
            <w:pPr>
              <w:keepNext/>
              <w:keepLines/>
              <w:suppressAutoHyphens/>
              <w:ind w:left="432" w:hanging="432"/>
              <w:rPr>
                <w:rFonts w:cs="Arial"/>
                <w:bCs/>
              </w:rPr>
            </w:pPr>
            <w:r w:rsidRPr="00240886">
              <w:rPr>
                <w:rFonts w:cs="Arial"/>
                <w:u w:val="single"/>
              </w:rPr>
              <w:t>  </w:t>
            </w:r>
            <w:r w:rsidRPr="00240886">
              <w:rPr>
                <w:rFonts w:cs="Arial"/>
                <w:u w:val="single"/>
              </w:rPr>
              <w:fldChar w:fldCharType="begin">
                <w:ffData>
                  <w:name w:val="Text12"/>
                  <w:enabled/>
                  <w:calcOnExit w:val="0"/>
                  <w:textInput>
                    <w:maxLength w:val="1"/>
                  </w:textInput>
                </w:ffData>
              </w:fldChar>
            </w:r>
            <w:r w:rsidRPr="00240886">
              <w:rPr>
                <w:rFonts w:cs="Arial"/>
                <w:u w:val="single"/>
              </w:rPr>
              <w:instrText xml:space="preserve"> FORMTEXT </w:instrText>
            </w:r>
            <w:r w:rsidRPr="00240886">
              <w:rPr>
                <w:rFonts w:cs="Arial"/>
                <w:u w:val="single"/>
              </w:rPr>
            </w:r>
            <w:r w:rsidRPr="00240886">
              <w:rPr>
                <w:rFonts w:cs="Arial"/>
                <w:u w:val="single"/>
              </w:rPr>
              <w:fldChar w:fldCharType="separate"/>
            </w:r>
            <w:r>
              <w:rPr>
                <w:rFonts w:cs="Arial"/>
                <w:noProof/>
                <w:u w:val="single"/>
              </w:rPr>
              <w:t> </w:t>
            </w:r>
            <w:r w:rsidRPr="00240886">
              <w:rPr>
                <w:rFonts w:cs="Arial"/>
                <w:u w:val="single"/>
              </w:rPr>
              <w:fldChar w:fldCharType="end"/>
            </w:r>
            <w:r w:rsidRPr="00240886">
              <w:rPr>
                <w:rFonts w:cs="Arial"/>
                <w:u w:val="single"/>
              </w:rPr>
              <w:t>  </w:t>
            </w:r>
            <w:r w:rsidRPr="00240886">
              <w:rPr>
                <w:rFonts w:cs="Arial"/>
                <w:bCs/>
              </w:rPr>
              <w:tab/>
              <w:t>Support areas for facilities using off-site sterile processing</w:t>
            </w:r>
          </w:p>
          <w:p w14:paraId="0B6F309A" w14:textId="77777777" w:rsidR="00810649" w:rsidRPr="0022626B" w:rsidRDefault="00810649" w:rsidP="00810649">
            <w:pPr>
              <w:keepNext/>
              <w:keepLines/>
              <w:suppressAutoHyphens/>
              <w:ind w:left="432"/>
              <w:rPr>
                <w:rFonts w:cs="Arial"/>
              </w:rPr>
            </w:pPr>
            <w:sdt>
              <w:sdtPr>
                <w:rPr>
                  <w:rFonts w:cs="Arial"/>
                  <w:bCs/>
                </w:rPr>
                <w:id w:val="-1229147787"/>
                <w14:checkbox>
                  <w14:checked w14:val="0"/>
                  <w14:checkedState w14:val="2612" w14:font="MS Gothic"/>
                  <w14:uncheckedState w14:val="2610" w14:font="MS Gothic"/>
                </w14:checkbox>
              </w:sdtPr>
              <w:sdtContent>
                <w:r w:rsidRPr="0022626B">
                  <w:rPr>
                    <w:rFonts w:eastAsia="MS Gothic" w:cs="Arial" w:hint="eastAsia"/>
                    <w:bCs/>
                  </w:rPr>
                  <w:t>☐</w:t>
                </w:r>
              </w:sdtContent>
            </w:sdt>
            <w:r w:rsidRPr="0022626B">
              <w:rPr>
                <w:rFonts w:cs="Arial"/>
                <w:bCs/>
              </w:rPr>
              <w:t xml:space="preserve"> check if </w:t>
            </w:r>
            <w:r w:rsidRPr="0022626B">
              <w:rPr>
                <w:rFonts w:cs="Arial"/>
                <w:bCs/>
                <w:u w:val="single"/>
              </w:rPr>
              <w:t>not</w:t>
            </w:r>
            <w:r w:rsidRPr="0022626B">
              <w:rPr>
                <w:rFonts w:cs="Arial"/>
                <w:bCs/>
              </w:rPr>
              <w:t xml:space="preserve"> included in project (only if sterile processing is performed on-site)</w:t>
            </w:r>
          </w:p>
        </w:tc>
        <w:tc>
          <w:tcPr>
            <w:tcW w:w="3312" w:type="dxa"/>
          </w:tcPr>
          <w:p w14:paraId="43A82D61" w14:textId="77777777" w:rsidR="00810649" w:rsidRPr="0022626B" w:rsidRDefault="00810649" w:rsidP="00810649">
            <w:pPr>
              <w:keepNext/>
              <w:keepLines/>
              <w:suppressAutoHyphens/>
              <w:rPr>
                <w:rFonts w:cs="Arial"/>
                <w:b/>
                <w:bCs/>
              </w:rPr>
            </w:pPr>
          </w:p>
        </w:tc>
        <w:tc>
          <w:tcPr>
            <w:tcW w:w="1440" w:type="dxa"/>
          </w:tcPr>
          <w:p w14:paraId="25E1CD3D" w14:textId="77777777" w:rsidR="00810649" w:rsidRPr="0022626B" w:rsidRDefault="00810649" w:rsidP="00810649">
            <w:pPr>
              <w:keepNext/>
              <w:keepLines/>
              <w:suppressAutoHyphens/>
              <w:rPr>
                <w:rFonts w:cs="Arial"/>
                <w:b/>
                <w:bCs/>
              </w:rPr>
            </w:pPr>
          </w:p>
        </w:tc>
      </w:tr>
      <w:tr w:rsidR="00810649" w:rsidRPr="00CA783A" w14:paraId="07A28993" w14:textId="77777777" w:rsidTr="00F963A8">
        <w:trPr>
          <w:cantSplit/>
          <w:jc w:val="center"/>
        </w:trPr>
        <w:tc>
          <w:tcPr>
            <w:tcW w:w="1440" w:type="dxa"/>
          </w:tcPr>
          <w:p w14:paraId="17D4B58B"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2.1-4.3.3.1</w:t>
            </w:r>
          </w:p>
        </w:tc>
        <w:tc>
          <w:tcPr>
            <w:tcW w:w="4590" w:type="dxa"/>
          </w:tcPr>
          <w:p w14:paraId="5645466C" w14:textId="77777777" w:rsidR="00810649" w:rsidRPr="00240886" w:rsidRDefault="00810649" w:rsidP="00810649">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240886">
              <w:rPr>
                <w:rFonts w:cs="Arial"/>
                <w:u w:val="single"/>
              </w:rPr>
              <w:t>  </w:t>
            </w:r>
            <w:r w:rsidRPr="00240886">
              <w:rPr>
                <w:rFonts w:cs="Arial"/>
                <w:u w:val="single"/>
              </w:rPr>
              <w:fldChar w:fldCharType="begin">
                <w:ffData>
                  <w:name w:val="Text12"/>
                  <w:enabled/>
                  <w:calcOnExit w:val="0"/>
                  <w:textInput>
                    <w:maxLength w:val="1"/>
                  </w:textInput>
                </w:ffData>
              </w:fldChar>
            </w:r>
            <w:r w:rsidRPr="00240886">
              <w:rPr>
                <w:rFonts w:cs="Arial"/>
                <w:u w:val="single"/>
              </w:rPr>
              <w:instrText xml:space="preserve"> FORMTEXT </w:instrText>
            </w:r>
            <w:r w:rsidRPr="00240886">
              <w:rPr>
                <w:rFonts w:cs="Arial"/>
                <w:u w:val="single"/>
              </w:rPr>
            </w:r>
            <w:r w:rsidRPr="00240886">
              <w:rPr>
                <w:rFonts w:cs="Arial"/>
                <w:u w:val="single"/>
              </w:rPr>
              <w:fldChar w:fldCharType="separate"/>
            </w:r>
            <w:r>
              <w:rPr>
                <w:rFonts w:cs="Arial"/>
                <w:noProof/>
                <w:u w:val="single"/>
              </w:rPr>
              <w:t> </w:t>
            </w:r>
            <w:r w:rsidRPr="00240886">
              <w:rPr>
                <w:rFonts w:cs="Arial"/>
                <w:u w:val="single"/>
              </w:rPr>
              <w:fldChar w:fldCharType="end"/>
            </w:r>
            <w:r w:rsidRPr="00240886">
              <w:rPr>
                <w:rFonts w:cs="Arial"/>
                <w:u w:val="single"/>
              </w:rPr>
              <w:t>  </w:t>
            </w:r>
            <w:r w:rsidRPr="00240886">
              <w:rPr>
                <w:rFonts w:ascii="Arial" w:hAnsi="Arial" w:cs="Arial"/>
                <w:color w:val="000000"/>
                <w:sz w:val="20"/>
                <w:szCs w:val="20"/>
                <w14:textFill>
                  <w14:solidFill>
                    <w14:srgbClr w14:val="000000">
                      <w14:lumMod w14:val="50000"/>
                    </w14:srgbClr>
                  </w14:solidFill>
                </w14:textFill>
              </w:rPr>
              <w:tab/>
              <w:t>room for breakdown (receiving/</w:t>
            </w:r>
            <w:r>
              <w:rPr>
                <w:rFonts w:ascii="Arial" w:hAnsi="Arial" w:cs="Arial"/>
                <w:color w:val="000000"/>
                <w:sz w:val="20"/>
                <w:szCs w:val="20"/>
                <w14:textFill>
                  <w14:solidFill>
                    <w14:srgbClr w14:val="000000">
                      <w14:lumMod w14:val="50000"/>
                    </w14:srgbClr>
                  </w14:solidFill>
                </w14:textFill>
              </w:rPr>
              <w:t xml:space="preserve"> </w:t>
            </w:r>
            <w:r w:rsidRPr="00240886">
              <w:rPr>
                <w:rFonts w:ascii="Arial" w:hAnsi="Arial" w:cs="Arial"/>
                <w:color w:val="000000"/>
                <w:sz w:val="20"/>
                <w:szCs w:val="20"/>
                <w14:textFill>
                  <w14:solidFill>
                    <w14:srgbClr w14:val="000000">
                      <w14:lumMod w14:val="50000"/>
                    </w14:srgbClr>
                  </w14:solidFill>
                </w14:textFill>
              </w:rPr>
              <w:t>unpacking) of clean/sterile supplies</w:t>
            </w:r>
          </w:p>
        </w:tc>
        <w:tc>
          <w:tcPr>
            <w:tcW w:w="3312" w:type="dxa"/>
          </w:tcPr>
          <w:p w14:paraId="3AAB8E87"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14:paraId="62879D18"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810649" w:rsidRPr="00CA783A" w14:paraId="7022081B" w14:textId="77777777" w:rsidTr="00F963A8">
        <w:trPr>
          <w:cantSplit/>
          <w:jc w:val="center"/>
        </w:trPr>
        <w:tc>
          <w:tcPr>
            <w:tcW w:w="1440" w:type="dxa"/>
          </w:tcPr>
          <w:p w14:paraId="01847671"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2.1-4.3.3.2</w:t>
            </w:r>
          </w:p>
        </w:tc>
        <w:tc>
          <w:tcPr>
            <w:tcW w:w="4590" w:type="dxa"/>
          </w:tcPr>
          <w:p w14:paraId="51C07CB4" w14:textId="77777777" w:rsidR="00810649" w:rsidRPr="0022626B" w:rsidRDefault="00810649" w:rsidP="00810649">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room for on-site storage of clean &amp; sterile supplies</w:t>
            </w:r>
          </w:p>
        </w:tc>
        <w:tc>
          <w:tcPr>
            <w:tcW w:w="3312" w:type="dxa"/>
          </w:tcPr>
          <w:p w14:paraId="607CF34F"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14:paraId="348F14E9"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810649" w:rsidRPr="00CA783A" w14:paraId="04ADE17A" w14:textId="77777777" w:rsidTr="00240886">
        <w:trPr>
          <w:cantSplit/>
          <w:jc w:val="center"/>
        </w:trPr>
        <w:tc>
          <w:tcPr>
            <w:tcW w:w="1440" w:type="dxa"/>
          </w:tcPr>
          <w:p w14:paraId="649DEF5D"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2.1-4.3.2.4</w:t>
            </w:r>
            <w:r w:rsidRPr="0022626B">
              <w:rPr>
                <w:rFonts w:ascii="Arial" w:hAnsi="Arial" w:cs="Arial"/>
                <w:color w:val="000000"/>
                <w:sz w:val="20"/>
                <w:szCs w:val="20"/>
                <w14:textFill>
                  <w14:solidFill>
                    <w14:srgbClr w14:val="000000">
                      <w14:lumMod w14:val="50000"/>
                    </w14:srgbClr>
                  </w14:solidFill>
                </w14:textFill>
              </w:rPr>
              <w:t xml:space="preserve">(1) </w:t>
            </w:r>
          </w:p>
        </w:tc>
        <w:tc>
          <w:tcPr>
            <w:tcW w:w="4590" w:type="dxa"/>
          </w:tcPr>
          <w:p w14:paraId="19F4B0DC" w14:textId="77777777" w:rsidR="00810649" w:rsidRPr="0022626B" w:rsidRDefault="00810649" w:rsidP="00810649">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storage for sterile &amp; clean instruments &amp; supplies</w:t>
            </w:r>
          </w:p>
        </w:tc>
        <w:tc>
          <w:tcPr>
            <w:tcW w:w="3312" w:type="dxa"/>
          </w:tcPr>
          <w:p w14:paraId="5B3194E1"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14:paraId="182954FB"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810649" w:rsidRPr="00CA783A" w14:paraId="6D179852" w14:textId="77777777" w:rsidTr="00240886">
        <w:trPr>
          <w:cantSplit/>
          <w:jc w:val="center"/>
        </w:trPr>
        <w:tc>
          <w:tcPr>
            <w:tcW w:w="1440" w:type="dxa"/>
            <w:tcBorders>
              <w:right w:val="single" w:sz="24" w:space="0" w:color="666699"/>
            </w:tcBorders>
          </w:tcPr>
          <w:p w14:paraId="1DAFB2F4"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(a) </w:t>
            </w:r>
          </w:p>
        </w:tc>
        <w:tc>
          <w:tcPr>
            <w:tcW w:w="4590" w:type="dxa"/>
            <w:tcBorders>
              <w:left w:val="single" w:sz="24" w:space="0" w:color="666699"/>
            </w:tcBorders>
            <w:shd w:val="clear" w:color="auto" w:fill="auto"/>
          </w:tcPr>
          <w:p w14:paraId="787105DE" w14:textId="77777777" w:rsidR="00810649" w:rsidRPr="0022626B" w:rsidRDefault="00810649" w:rsidP="00810649">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 xml:space="preserve">separate </w:t>
            </w:r>
            <w:r w:rsidRPr="0022626B">
              <w:rPr>
                <w:rFonts w:ascii="Arial" w:hAnsi="Arial" w:cs="Arial"/>
                <w:bCs/>
                <w:color w:val="000000"/>
                <w:sz w:val="20"/>
                <w:szCs w:val="20"/>
                <w14:textFill>
                  <w14:solidFill>
                    <w14:srgbClr w14:val="000000">
                      <w14:lumMod w14:val="50000"/>
                    </w14:srgbClr>
                  </w14:solidFill>
                </w14:textFill>
              </w:rPr>
              <w:t>equipment &amp; supply storage</w:t>
            </w:r>
            <w:r w:rsidRPr="0022626B">
              <w:rPr>
                <w:rFonts w:ascii="Arial" w:hAnsi="Arial" w:cs="Arial"/>
                <w:color w:val="000000"/>
                <w:sz w:val="20"/>
                <w:szCs w:val="20"/>
                <w14:textFill>
                  <w14:solidFill>
                    <w14:srgbClr w14:val="000000">
                      <w14:lumMod w14:val="50000"/>
                    </w14:srgbClr>
                  </w14:solidFill>
                </w14:textFill>
              </w:rPr>
              <w:t xml:space="preserve"> room </w:t>
            </w:r>
          </w:p>
          <w:p w14:paraId="22FAFD93" w14:textId="77777777" w:rsidR="00810649" w:rsidRPr="0022626B" w:rsidRDefault="00810649" w:rsidP="00810649">
            <w:pPr>
              <w:pStyle w:val="NormalWeb"/>
              <w:suppressAutoHyphens/>
              <w:spacing w:before="0" w:beforeAutospacing="0" w:after="0" w:afterAutospacing="0"/>
              <w:ind w:left="1296" w:hanging="432"/>
              <w:rPr>
                <w:rFonts w:ascii="Arial" w:hAnsi="Arial" w:cs="Arial"/>
                <w:b/>
                <w:color w:val="000000"/>
                <w:sz w:val="20"/>
                <w:szCs w:val="20"/>
                <w14:textFill>
                  <w14:solidFill>
                    <w14:srgbClr w14:val="000000">
                      <w14:lumMod w14:val="50000"/>
                    </w14:srgbClr>
                  </w14:solidFill>
                </w14:textFill>
              </w:rPr>
            </w:pPr>
            <w:r w:rsidRPr="0022626B">
              <w:rPr>
                <w:rFonts w:ascii="Arial" w:hAnsi="Arial" w:cs="Arial"/>
                <w:b/>
                <w:color w:val="000000"/>
                <w:sz w:val="20"/>
                <w:szCs w:val="20"/>
                <w14:textFill>
                  <w14:solidFill>
                    <w14:srgbClr w14:val="000000">
                      <w14:lumMod w14:val="50000"/>
                    </w14:srgbClr>
                  </w14:solidFill>
                </w14:textFill>
              </w:rPr>
              <w:t xml:space="preserve">or </w:t>
            </w:r>
          </w:p>
          <w:p w14:paraId="11DEC7D9" w14:textId="77777777" w:rsidR="00810649" w:rsidRPr="0022626B" w:rsidRDefault="00810649" w:rsidP="00810649">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 xml:space="preserve">designated </w:t>
            </w:r>
            <w:r w:rsidRPr="0022626B">
              <w:rPr>
                <w:rFonts w:ascii="Arial" w:hAnsi="Arial" w:cs="Arial"/>
                <w:bCs/>
                <w:color w:val="000000"/>
                <w:sz w:val="20"/>
                <w:szCs w:val="20"/>
                <w14:textFill>
                  <w14:solidFill>
                    <w14:srgbClr w14:val="000000">
                      <w14:lumMod w14:val="50000"/>
                    </w14:srgbClr>
                  </w14:solidFill>
                </w14:textFill>
              </w:rPr>
              <w:t>equipment &amp; supply storage</w:t>
            </w:r>
            <w:r w:rsidRPr="0022626B">
              <w:rPr>
                <w:rFonts w:ascii="Arial" w:hAnsi="Arial" w:cs="Arial"/>
                <w:color w:val="000000"/>
                <w:sz w:val="20"/>
                <w:szCs w:val="20"/>
                <w14:textFill>
                  <w14:solidFill>
                    <w14:srgbClr w14:val="000000">
                      <w14:lumMod w14:val="50000"/>
                    </w14:srgbClr>
                  </w14:solidFill>
                </w14:textFill>
              </w:rPr>
              <w:t xml:space="preserve"> area in clean workroom</w:t>
            </w:r>
          </w:p>
        </w:tc>
        <w:tc>
          <w:tcPr>
            <w:tcW w:w="3312" w:type="dxa"/>
          </w:tcPr>
          <w:p w14:paraId="2AA58256"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14:paraId="2A85E10E"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810649" w:rsidRPr="00CA783A" w14:paraId="6F09DC16" w14:textId="77777777" w:rsidTr="00F963A8">
        <w:trPr>
          <w:cantSplit/>
          <w:jc w:val="center"/>
        </w:trPr>
        <w:tc>
          <w:tcPr>
            <w:tcW w:w="1440" w:type="dxa"/>
          </w:tcPr>
          <w:p w14:paraId="3D3B7182"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4590" w:type="dxa"/>
          </w:tcPr>
          <w:p w14:paraId="2C7E5B79" w14:textId="77777777" w:rsidR="00810649" w:rsidRPr="0022626B" w:rsidRDefault="00810649" w:rsidP="00810649">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p>
        </w:tc>
        <w:tc>
          <w:tcPr>
            <w:tcW w:w="3312" w:type="dxa"/>
          </w:tcPr>
          <w:p w14:paraId="0688033B"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14:paraId="2AF0B2D8"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810649" w:rsidRPr="00CA783A" w14:paraId="0E28B04B" w14:textId="77777777" w:rsidTr="00F963A8">
        <w:trPr>
          <w:cantSplit/>
          <w:jc w:val="center"/>
        </w:trPr>
        <w:tc>
          <w:tcPr>
            <w:tcW w:w="1440" w:type="dxa"/>
          </w:tcPr>
          <w:p w14:paraId="684D2D1A"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(b) </w:t>
            </w:r>
          </w:p>
        </w:tc>
        <w:tc>
          <w:tcPr>
            <w:tcW w:w="4590" w:type="dxa"/>
          </w:tcPr>
          <w:p w14:paraId="73C83B0C" w14:textId="77777777" w:rsidR="00810649" w:rsidRPr="0022626B" w:rsidRDefault="00810649" w:rsidP="00810649">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 xml:space="preserve">space for case cart storage </w:t>
            </w:r>
          </w:p>
          <w:p w14:paraId="638E3E2F" w14:textId="77777777" w:rsidR="00810649" w:rsidRPr="0022626B" w:rsidRDefault="00810649" w:rsidP="00810649">
            <w:pPr>
              <w:pStyle w:val="NormalWeb"/>
              <w:suppressAutoHyphens/>
              <w:spacing w:before="0" w:beforeAutospacing="0" w:after="0" w:afterAutospacing="0"/>
              <w:ind w:left="1296"/>
              <w:rPr>
                <w:rFonts w:ascii="Arial" w:hAnsi="Arial" w:cs="Arial"/>
                <w:color w:val="000000"/>
                <w:sz w:val="20"/>
                <w:szCs w:val="20"/>
                <w14:textFill>
                  <w14:solidFill>
                    <w14:srgbClr w14:val="000000">
                      <w14:lumMod w14:val="50000"/>
                    </w14:srgbClr>
                  </w14:solidFill>
                </w14:textFill>
              </w:rPr>
            </w:pPr>
            <w:sdt>
              <w:sdtPr>
                <w:rPr>
                  <w:rFonts w:ascii="Arial" w:hAnsi="Arial" w:cs="Arial"/>
                  <w:color w:val="000000"/>
                  <w:sz w:val="20"/>
                  <w:szCs w:val="20"/>
                  <w14:textFill>
                    <w14:solidFill>
                      <w14:srgbClr w14:val="000000">
                        <w14:lumMod w14:val="50000"/>
                      </w14:srgbClr>
                    </w14:solidFill>
                  </w14:textFill>
                </w:rPr>
                <w:id w:val="981280426"/>
                <w14:checkbox>
                  <w14:checked w14:val="0"/>
                  <w14:checkedState w14:val="2612" w14:font="MS Gothic"/>
                  <w14:uncheckedState w14:val="2610" w14:font="MS Gothic"/>
                </w14:checkbox>
              </w:sdtPr>
              <w:sdtContent>
                <w:r w:rsidRPr="0022626B">
                  <w:rPr>
                    <w:rFonts w:ascii="Arial" w:eastAsia="MS Gothic" w:hAnsi="Arial" w:cs="Arial" w:hint="eastAsia"/>
                    <w:color w:val="000000"/>
                    <w:sz w:val="20"/>
                    <w:szCs w:val="20"/>
                    <w14:textFill>
                      <w14:solidFill>
                        <w14:srgbClr w14:val="000000">
                          <w14:lumMod w14:val="50000"/>
                        </w14:srgbClr>
                      </w14:solidFill>
                    </w14:textFill>
                  </w:rPr>
                  <w:t>☐</w:t>
                </w:r>
              </w:sdtContent>
            </w:sdt>
            <w:r w:rsidRPr="0022626B">
              <w:rPr>
                <w:rFonts w:ascii="Arial" w:hAnsi="Arial" w:cs="Arial"/>
                <w:color w:val="000000"/>
                <w:sz w:val="20"/>
                <w:szCs w:val="20"/>
                <w14:textFill>
                  <w14:solidFill>
                    <w14:srgbClr w14:val="000000">
                      <w14:lumMod w14:val="50000"/>
                    </w14:srgbClr>
                  </w14:solidFill>
                </w14:textFill>
              </w:rPr>
              <w:t xml:space="preserve"> check if </w:t>
            </w:r>
            <w:r w:rsidRPr="0022626B">
              <w:rPr>
                <w:rFonts w:ascii="Arial" w:hAnsi="Arial" w:cs="Arial"/>
                <w:color w:val="000000"/>
                <w:sz w:val="20"/>
                <w:szCs w:val="20"/>
                <w:u w:val="single"/>
                <w14:textFill>
                  <w14:solidFill>
                    <w14:srgbClr w14:val="000000">
                      <w14:lumMod w14:val="50000"/>
                    </w14:srgbClr>
                  </w14:solidFill>
                </w14:textFill>
              </w:rPr>
              <w:t>not</w:t>
            </w:r>
            <w:r w:rsidRPr="0022626B">
              <w:rPr>
                <w:rFonts w:ascii="Arial" w:hAnsi="Arial" w:cs="Arial"/>
                <w:color w:val="000000"/>
                <w:sz w:val="20"/>
                <w:szCs w:val="20"/>
                <w14:textFill>
                  <w14:solidFill>
                    <w14:srgbClr w14:val="000000">
                      <w14:lumMod w14:val="50000"/>
                    </w14:srgbClr>
                  </w14:solidFill>
                </w14:textFill>
              </w:rPr>
              <w:t xml:space="preserve"> included in project  (only if case carts are not used)</w:t>
            </w:r>
          </w:p>
        </w:tc>
        <w:tc>
          <w:tcPr>
            <w:tcW w:w="3312" w:type="dxa"/>
          </w:tcPr>
          <w:p w14:paraId="62F4709B"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14:paraId="5690DADA"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810649" w:rsidRPr="00CA783A" w14:paraId="1CA83E80" w14:textId="77777777" w:rsidTr="00F963A8">
        <w:trPr>
          <w:cantSplit/>
          <w:jc w:val="center"/>
        </w:trPr>
        <w:tc>
          <w:tcPr>
            <w:tcW w:w="1440" w:type="dxa"/>
          </w:tcPr>
          <w:p w14:paraId="49FFF195"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(c) </w:t>
            </w:r>
          </w:p>
        </w:tc>
        <w:tc>
          <w:tcPr>
            <w:tcW w:w="4590" w:type="dxa"/>
          </w:tcPr>
          <w:p w14:paraId="7AE3ADC7" w14:textId="77777777" w:rsidR="00810649" w:rsidRPr="0022626B" w:rsidRDefault="00810649" w:rsidP="00810649">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provisions to maintain humidity &amp; temperature levels</w:t>
            </w:r>
          </w:p>
        </w:tc>
        <w:tc>
          <w:tcPr>
            <w:tcW w:w="3312" w:type="dxa"/>
          </w:tcPr>
          <w:p w14:paraId="0B8EA488"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14:paraId="7A4AA4FC"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810649" w:rsidRPr="00CA783A" w14:paraId="0556A0CF" w14:textId="77777777" w:rsidTr="00F963A8">
        <w:trPr>
          <w:cantSplit/>
          <w:jc w:val="center"/>
        </w:trPr>
        <w:tc>
          <w:tcPr>
            <w:tcW w:w="1440" w:type="dxa"/>
          </w:tcPr>
          <w:p w14:paraId="7D727E27"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2.1-4.3.3.3</w:t>
            </w:r>
          </w:p>
        </w:tc>
        <w:tc>
          <w:tcPr>
            <w:tcW w:w="4590" w:type="dxa"/>
          </w:tcPr>
          <w:p w14:paraId="2C5E8D37" w14:textId="77777777" w:rsidR="00810649" w:rsidRPr="0022626B" w:rsidRDefault="00810649" w:rsidP="00810649">
            <w:pPr>
              <w:pStyle w:val="NormalWeb"/>
              <w:suppressAutoHyphens/>
              <w:spacing w:before="0" w:beforeAutospacing="0" w:after="0" w:afterAutospacing="0"/>
              <w:ind w:left="864" w:hanging="432"/>
              <w:rPr>
                <w:rStyle w:val="bluehighlight"/>
                <w:rFonts w:ascii="Arial" w:hAnsi="Arial" w:cs="Arial"/>
                <w:bCs/>
                <w:color w:val="000000"/>
                <w:sz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room with flush-type device for gross decontamination &amp; holding of soiled instruments</w:t>
            </w:r>
          </w:p>
        </w:tc>
        <w:tc>
          <w:tcPr>
            <w:tcW w:w="3312" w:type="dxa"/>
          </w:tcPr>
          <w:p w14:paraId="425C31F3"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14:paraId="65F50F3E"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810649" w:rsidRPr="00CA783A" w14:paraId="063F100F" w14:textId="77777777" w:rsidTr="00F963A8">
        <w:trPr>
          <w:cantSplit/>
          <w:jc w:val="center"/>
        </w:trPr>
        <w:tc>
          <w:tcPr>
            <w:tcW w:w="1440" w:type="dxa"/>
          </w:tcPr>
          <w:p w14:paraId="6763CC29" w14:textId="77777777" w:rsidR="00810649" w:rsidRPr="0022626B" w:rsidRDefault="00810649" w:rsidP="00810649">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r w:rsidRPr="0022626B">
              <w:rPr>
                <w:rStyle w:val="Strong2"/>
                <w:rFonts w:ascii="Arial" w:hAnsi="Arial" w:cs="Arial"/>
                <w:bCs/>
                <w:color w:val="000000"/>
                <w:sz w:val="20"/>
                <w:szCs w:val="20"/>
                <w14:textFill>
                  <w14:solidFill>
                    <w14:srgbClr w14:val="000000">
                      <w14:lumMod w14:val="50000"/>
                    </w14:srgbClr>
                  </w14:solidFill>
                </w14:textFill>
              </w:rPr>
              <w:t>2.1-3.8.12.1</w:t>
            </w:r>
          </w:p>
        </w:tc>
        <w:tc>
          <w:tcPr>
            <w:tcW w:w="4590" w:type="dxa"/>
          </w:tcPr>
          <w:p w14:paraId="7A9C2C1D" w14:textId="77777777" w:rsidR="00810649" w:rsidRPr="0022626B" w:rsidRDefault="00810649" w:rsidP="00810649">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Style w:val="Strong2"/>
                <w:rFonts w:ascii="Arial" w:hAnsi="Arial" w:cs="Arial"/>
                <w:bCs/>
                <w:color w:val="000000"/>
                <w:sz w:val="20"/>
                <w:szCs w:val="20"/>
                <w14:textFill>
                  <w14:solidFill>
                    <w14:srgbClr w14:val="000000">
                      <w14:lumMod w14:val="50000"/>
                    </w14:srgbClr>
                  </w14:solidFill>
                </w14:textFill>
              </w:rPr>
              <w:tab/>
            </w:r>
            <w:r w:rsidRPr="0022626B">
              <w:rPr>
                <w:rFonts w:ascii="Arial" w:hAnsi="Arial" w:cs="Arial"/>
                <w:color w:val="000000"/>
                <w:sz w:val="20"/>
                <w:szCs w:val="20"/>
                <w14:textFill>
                  <w14:solidFill>
                    <w14:srgbClr w14:val="000000">
                      <w14:lumMod w14:val="50000"/>
                    </w14:srgbClr>
                  </w14:solidFill>
                </w14:textFill>
              </w:rPr>
              <w:t>does not have direct connection with clean workrooms or clean supply rooms</w:t>
            </w:r>
          </w:p>
        </w:tc>
        <w:tc>
          <w:tcPr>
            <w:tcW w:w="3312" w:type="dxa"/>
          </w:tcPr>
          <w:p w14:paraId="545551F7" w14:textId="77777777" w:rsidR="00810649" w:rsidRPr="0022626B" w:rsidRDefault="00810649" w:rsidP="00810649">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c>
          <w:tcPr>
            <w:tcW w:w="1440" w:type="dxa"/>
          </w:tcPr>
          <w:p w14:paraId="68364D44" w14:textId="77777777" w:rsidR="00810649" w:rsidRPr="0022626B" w:rsidRDefault="00810649" w:rsidP="00810649">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r>
      <w:tr w:rsidR="00810649" w:rsidRPr="00CA783A" w14:paraId="5A7BF610" w14:textId="77777777" w:rsidTr="00F963A8">
        <w:trPr>
          <w:cantSplit/>
          <w:jc w:val="center"/>
        </w:trPr>
        <w:tc>
          <w:tcPr>
            <w:tcW w:w="1440" w:type="dxa"/>
          </w:tcPr>
          <w:p w14:paraId="3C57C792" w14:textId="77777777" w:rsidR="00810649" w:rsidRPr="00240886" w:rsidRDefault="00810649" w:rsidP="00810649">
            <w:pPr>
              <w:pStyle w:val="normalweb0"/>
              <w:suppressAutoHyphens/>
              <w:spacing w:before="0" w:beforeAutospacing="0" w:after="0" w:afterAutospacing="0"/>
              <w:rPr>
                <w:rFonts w:ascii="Arial" w:hAnsi="Arial" w:cs="Arial"/>
                <w:color w:val="000000"/>
                <w:spacing w:val="-8"/>
                <w:sz w:val="20"/>
                <w:szCs w:val="20"/>
                <w14:textFill>
                  <w14:solidFill>
                    <w14:srgbClr w14:val="000000">
                      <w14:lumMod w14:val="50000"/>
                    </w14:srgbClr>
                  </w14:solidFill>
                </w14:textFill>
              </w:rPr>
            </w:pPr>
            <w:r w:rsidRPr="00240886">
              <w:rPr>
                <w:rStyle w:val="Strong2"/>
                <w:rFonts w:ascii="Arial" w:hAnsi="Arial" w:cs="Arial"/>
                <w:bCs/>
                <w:color w:val="000000"/>
                <w:spacing w:val="-8"/>
                <w:sz w:val="20"/>
                <w:szCs w:val="20"/>
                <w14:textFill>
                  <w14:solidFill>
                    <w14:srgbClr w14:val="000000">
                      <w14:lumMod w14:val="50000"/>
                    </w14:srgbClr>
                  </w14:solidFill>
                </w14:textFill>
              </w:rPr>
              <w:lastRenderedPageBreak/>
              <w:t>2.1-3.8.12.2</w:t>
            </w:r>
            <w:r w:rsidRPr="00240886">
              <w:rPr>
                <w:rFonts w:ascii="Arial" w:hAnsi="Arial" w:cs="Arial"/>
                <w:color w:val="000000"/>
                <w:spacing w:val="-8"/>
                <w:sz w:val="20"/>
                <w:szCs w:val="20"/>
                <w14:textFill>
                  <w14:solidFill>
                    <w14:srgbClr w14:val="000000">
                      <w14:lumMod w14:val="50000"/>
                    </w14:srgbClr>
                  </w14:solidFill>
                </w14:textFill>
              </w:rPr>
              <w:t xml:space="preserve">(1) </w:t>
            </w:r>
          </w:p>
        </w:tc>
        <w:tc>
          <w:tcPr>
            <w:tcW w:w="4590" w:type="dxa"/>
          </w:tcPr>
          <w:p w14:paraId="0E9007C1" w14:textId="77777777" w:rsidR="00810649" w:rsidRPr="0022626B" w:rsidRDefault="00810649" w:rsidP="00810649">
            <w:pPr>
              <w:pStyle w:val="normalweb0"/>
              <w:suppressAutoHyphens/>
              <w:spacing w:before="0" w:beforeAutospacing="0" w:after="0" w:afterAutospacing="0"/>
              <w:ind w:left="432" w:hanging="432"/>
              <w:rPr>
                <w:rFonts w:ascii="Arial" w:hAnsi="Arial" w:cs="Arial"/>
                <w:color w:val="000000"/>
                <w:sz w:val="20"/>
                <w:szCs w:val="20"/>
                <w14:textFill>
                  <w14:solidFill>
                    <w14:srgbClr w14:val="000000">
                      <w14:lumMod w14:val="50000"/>
                    </w14:srgbClr>
                  </w14:solidFill>
                </w14:textFill>
              </w:rPr>
            </w:pPr>
          </w:p>
        </w:tc>
        <w:tc>
          <w:tcPr>
            <w:tcW w:w="3312" w:type="dxa"/>
          </w:tcPr>
          <w:p w14:paraId="4686372D" w14:textId="77777777" w:rsidR="00810649" w:rsidRPr="0022626B" w:rsidRDefault="00810649" w:rsidP="00810649">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14:paraId="25FF9ECD" w14:textId="77777777" w:rsidR="00810649" w:rsidRPr="0022626B" w:rsidRDefault="00810649" w:rsidP="00810649">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810649" w:rsidRPr="00CA783A" w14:paraId="46DFBFF3" w14:textId="77777777" w:rsidTr="00F963A8">
        <w:trPr>
          <w:cantSplit/>
          <w:jc w:val="center"/>
        </w:trPr>
        <w:tc>
          <w:tcPr>
            <w:tcW w:w="1440" w:type="dxa"/>
          </w:tcPr>
          <w:p w14:paraId="609BAA9D" w14:textId="77777777" w:rsidR="00810649" w:rsidRPr="0022626B" w:rsidRDefault="00810649" w:rsidP="00810649">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(a) </w:t>
            </w:r>
          </w:p>
        </w:tc>
        <w:tc>
          <w:tcPr>
            <w:tcW w:w="4590" w:type="dxa"/>
          </w:tcPr>
          <w:p w14:paraId="4EED2AF7" w14:textId="77777777" w:rsidR="00810649" w:rsidRPr="0022626B" w:rsidRDefault="00810649" w:rsidP="00810649">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handwashing station</w:t>
            </w:r>
          </w:p>
        </w:tc>
        <w:tc>
          <w:tcPr>
            <w:tcW w:w="3312" w:type="dxa"/>
          </w:tcPr>
          <w:p w14:paraId="7B962F14" w14:textId="77777777" w:rsidR="00810649" w:rsidRPr="0022626B" w:rsidRDefault="00810649" w:rsidP="00810649">
            <w:pPr>
              <w:tabs>
                <w:tab w:val="left" w:pos="426"/>
              </w:tabs>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Ventilation:</w:t>
            </w:r>
          </w:p>
        </w:tc>
        <w:tc>
          <w:tcPr>
            <w:tcW w:w="1440" w:type="dxa"/>
          </w:tcPr>
          <w:p w14:paraId="4B98FAF1" w14:textId="77777777" w:rsidR="00810649" w:rsidRPr="0022626B" w:rsidRDefault="00810649" w:rsidP="00810649">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810649" w:rsidRPr="00CA783A" w14:paraId="7DBA894C" w14:textId="77777777" w:rsidTr="00F963A8">
        <w:trPr>
          <w:cantSplit/>
          <w:jc w:val="center"/>
        </w:trPr>
        <w:tc>
          <w:tcPr>
            <w:tcW w:w="1440" w:type="dxa"/>
          </w:tcPr>
          <w:p w14:paraId="10D3A34C"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(b) </w:t>
            </w:r>
          </w:p>
        </w:tc>
        <w:tc>
          <w:tcPr>
            <w:tcW w:w="4590" w:type="dxa"/>
          </w:tcPr>
          <w:p w14:paraId="222C622B" w14:textId="77777777" w:rsidR="00810649" w:rsidRPr="0022626B" w:rsidRDefault="00810649" w:rsidP="00810649">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flushing-rim clinical service sink or equivalent flushing-rim fixture</w:t>
            </w:r>
          </w:p>
        </w:tc>
        <w:tc>
          <w:tcPr>
            <w:tcW w:w="3312" w:type="dxa"/>
          </w:tcPr>
          <w:p w14:paraId="1BBED102" w14:textId="77777777" w:rsidR="00810649" w:rsidRPr="0022626B" w:rsidRDefault="00810649" w:rsidP="00810649">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Min. 10 air changes per hour</w:t>
            </w:r>
          </w:p>
          <w:p w14:paraId="0264F4D9" w14:textId="77777777" w:rsidR="00810649" w:rsidRPr="0022626B" w:rsidRDefault="00810649" w:rsidP="00810649">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Exhaust</w:t>
            </w:r>
          </w:p>
        </w:tc>
        <w:tc>
          <w:tcPr>
            <w:tcW w:w="1440" w:type="dxa"/>
          </w:tcPr>
          <w:p w14:paraId="7611E85E" w14:textId="77777777" w:rsidR="00810649" w:rsidRPr="0022626B" w:rsidRDefault="00810649" w:rsidP="00810649">
            <w:pPr>
              <w:rPr>
                <w:rFonts w:cs="Arial"/>
                <w:color w:val="000000"/>
                <w14:textFill>
                  <w14:solidFill>
                    <w14:srgbClr w14:val="000000">
                      <w14:lumMod w14:val="50000"/>
                    </w14:srgbClr>
                  </w14:solidFill>
                </w14:textFill>
              </w:rPr>
            </w:pPr>
          </w:p>
          <w:p w14:paraId="280C5F8E" w14:textId="1952F5C1" w:rsidR="00810649" w:rsidRPr="0022626B" w:rsidRDefault="00621492" w:rsidP="00810649">
            <w:pPr>
              <w:rPr>
                <w:rFonts w:cs="Arial"/>
                <w:color w:val="000000"/>
                <w14:textFill>
                  <w14:solidFill>
                    <w14:srgbClr w14:val="000000">
                      <w14:lumMod w14:val="50000"/>
                    </w14:srgbClr>
                  </w14:solidFill>
                </w14:textFill>
              </w:rPr>
            </w:pPr>
            <w:r>
              <w:rPr>
                <w:rFonts w:cs="Arial"/>
                <w:color w:val="000000"/>
                <w14:textFill>
                  <w14:solidFill>
                    <w14:srgbClr w14:val="000000">
                      <w14:lumMod w14:val="50000"/>
                    </w14:srgbClr>
                  </w14:solidFill>
                </w14:textFill>
              </w:rPr>
              <w:t>Table 7.1</w:t>
            </w:r>
          </w:p>
        </w:tc>
      </w:tr>
      <w:tr w:rsidR="00810649" w:rsidRPr="00CA783A" w14:paraId="50A807AC" w14:textId="77777777" w:rsidTr="00F963A8">
        <w:trPr>
          <w:cantSplit/>
          <w:jc w:val="center"/>
        </w:trPr>
        <w:tc>
          <w:tcPr>
            <w:tcW w:w="1440" w:type="dxa"/>
          </w:tcPr>
          <w:p w14:paraId="78322A15" w14:textId="77777777" w:rsidR="00810649" w:rsidRPr="0022626B" w:rsidRDefault="00810649" w:rsidP="00810649">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(c) </w:t>
            </w:r>
          </w:p>
        </w:tc>
        <w:tc>
          <w:tcPr>
            <w:tcW w:w="4590" w:type="dxa"/>
          </w:tcPr>
          <w:p w14:paraId="37856309" w14:textId="77777777" w:rsidR="00810649" w:rsidRPr="0022626B" w:rsidRDefault="00810649" w:rsidP="00810649">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work counter</w:t>
            </w:r>
          </w:p>
        </w:tc>
        <w:tc>
          <w:tcPr>
            <w:tcW w:w="3312" w:type="dxa"/>
          </w:tcPr>
          <w:p w14:paraId="13353068" w14:textId="77777777" w:rsidR="00810649" w:rsidRPr="0022626B" w:rsidRDefault="00810649" w:rsidP="00810649">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Negative pressure</w:t>
            </w:r>
          </w:p>
        </w:tc>
        <w:tc>
          <w:tcPr>
            <w:tcW w:w="1440" w:type="dxa"/>
          </w:tcPr>
          <w:p w14:paraId="7A8EBAFA" w14:textId="77777777" w:rsidR="00810649" w:rsidRPr="0022626B" w:rsidRDefault="00810649" w:rsidP="00810649">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810649" w:rsidRPr="00CA783A" w14:paraId="0710DA9E" w14:textId="77777777" w:rsidTr="00F963A8">
        <w:trPr>
          <w:cantSplit/>
          <w:jc w:val="center"/>
        </w:trPr>
        <w:tc>
          <w:tcPr>
            <w:tcW w:w="1440" w:type="dxa"/>
          </w:tcPr>
          <w:p w14:paraId="593B3F41" w14:textId="77777777" w:rsidR="00810649" w:rsidRPr="0022626B" w:rsidRDefault="00810649" w:rsidP="00810649">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(d) </w:t>
            </w:r>
          </w:p>
        </w:tc>
        <w:tc>
          <w:tcPr>
            <w:tcW w:w="4590" w:type="dxa"/>
          </w:tcPr>
          <w:p w14:paraId="50F67E6C" w14:textId="77777777" w:rsidR="00810649" w:rsidRPr="0022626B" w:rsidRDefault="00810649" w:rsidP="00810649">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space for separate covered containers for waste &amp; soiled linen</w:t>
            </w:r>
          </w:p>
        </w:tc>
        <w:tc>
          <w:tcPr>
            <w:tcW w:w="3312" w:type="dxa"/>
          </w:tcPr>
          <w:p w14:paraId="1B5CDEF6" w14:textId="77777777" w:rsidR="00810649" w:rsidRPr="0022626B" w:rsidRDefault="00810649" w:rsidP="00810649">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No recirculating room units</w:t>
            </w:r>
          </w:p>
        </w:tc>
        <w:tc>
          <w:tcPr>
            <w:tcW w:w="1440" w:type="dxa"/>
          </w:tcPr>
          <w:p w14:paraId="54E24228" w14:textId="77777777" w:rsidR="00810649" w:rsidRPr="0022626B" w:rsidRDefault="00810649" w:rsidP="00810649">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810649" w:rsidRPr="00CA783A" w14:paraId="79F4FA67" w14:textId="77777777" w:rsidTr="00F963A8">
        <w:trPr>
          <w:cantSplit/>
          <w:jc w:val="center"/>
        </w:trPr>
        <w:tc>
          <w:tcPr>
            <w:tcW w:w="1440" w:type="dxa"/>
          </w:tcPr>
          <w:p w14:paraId="2C9F89F6" w14:textId="77777777" w:rsidR="00810649" w:rsidRPr="0022626B" w:rsidRDefault="00810649" w:rsidP="00810649">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4590" w:type="dxa"/>
          </w:tcPr>
          <w:p w14:paraId="7F7C5C6F" w14:textId="77777777" w:rsidR="00810649" w:rsidRPr="0022626B" w:rsidRDefault="00810649" w:rsidP="00810649">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p>
        </w:tc>
        <w:tc>
          <w:tcPr>
            <w:tcW w:w="3312" w:type="dxa"/>
          </w:tcPr>
          <w:p w14:paraId="60F305C2" w14:textId="77777777" w:rsidR="00810649" w:rsidRPr="0022626B" w:rsidRDefault="00810649" w:rsidP="00810649">
            <w:pPr>
              <w:tabs>
                <w:tab w:val="left" w:pos="426"/>
              </w:tabs>
              <w:rPr>
                <w:rFonts w:cs="Arial"/>
                <w:color w:val="000000"/>
                <w14:textFill>
                  <w14:solidFill>
                    <w14:srgbClr w14:val="000000">
                      <w14:lumMod w14:val="50000"/>
                    </w14:srgbClr>
                  </w14:solidFill>
                </w14:textFill>
              </w:rPr>
            </w:pPr>
          </w:p>
        </w:tc>
        <w:tc>
          <w:tcPr>
            <w:tcW w:w="1440" w:type="dxa"/>
          </w:tcPr>
          <w:p w14:paraId="6630D1FE" w14:textId="77777777" w:rsidR="00810649" w:rsidRPr="0022626B" w:rsidRDefault="00810649" w:rsidP="00810649">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810649" w:rsidRPr="00CA783A" w14:paraId="5B62FA58" w14:textId="77777777" w:rsidTr="00F963A8">
        <w:trPr>
          <w:cantSplit/>
          <w:jc w:val="center"/>
        </w:trPr>
        <w:tc>
          <w:tcPr>
            <w:tcW w:w="1440" w:type="dxa"/>
          </w:tcPr>
          <w:p w14:paraId="4637284B" w14:textId="77777777" w:rsidR="00810649" w:rsidRPr="0022626B" w:rsidRDefault="00810649" w:rsidP="00810649">
            <w:pPr>
              <w:pStyle w:val="NormalWeb"/>
              <w:keepNext/>
              <w:keepLines/>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(2) </w:t>
            </w:r>
          </w:p>
        </w:tc>
        <w:tc>
          <w:tcPr>
            <w:tcW w:w="4590" w:type="dxa"/>
          </w:tcPr>
          <w:p w14:paraId="4D11AE38" w14:textId="77777777" w:rsidR="00810649" w:rsidRPr="0022626B" w:rsidRDefault="00810649" w:rsidP="00810649">
            <w:pPr>
              <w:pStyle w:val="NormalWeb"/>
              <w:keepNext/>
              <w:keepLines/>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fluid management system</w:t>
            </w:r>
          </w:p>
          <w:p w14:paraId="3A55868A" w14:textId="77777777" w:rsidR="00810649" w:rsidRPr="0022626B" w:rsidRDefault="00810649" w:rsidP="00810649">
            <w:pPr>
              <w:pStyle w:val="NormalWeb"/>
              <w:keepNext/>
              <w:keepLines/>
              <w:suppressAutoHyphens/>
              <w:spacing w:before="0" w:beforeAutospacing="0" w:after="0" w:afterAutospacing="0"/>
              <w:ind w:left="1296"/>
              <w:rPr>
                <w:rFonts w:ascii="Arial" w:hAnsi="Arial" w:cs="Arial"/>
                <w:color w:val="000000"/>
                <w:sz w:val="20"/>
                <w:szCs w:val="20"/>
                <w14:textFill>
                  <w14:solidFill>
                    <w14:srgbClr w14:val="000000">
                      <w14:lumMod w14:val="50000"/>
                    </w14:srgbClr>
                  </w14:solidFill>
                </w14:textFill>
              </w:rPr>
            </w:pPr>
            <w:sdt>
              <w:sdtPr>
                <w:rPr>
                  <w:rFonts w:ascii="Arial" w:hAnsi="Arial" w:cs="Arial"/>
                  <w:color w:val="000000"/>
                  <w:sz w:val="20"/>
                  <w:szCs w:val="20"/>
                  <w14:textFill>
                    <w14:solidFill>
                      <w14:srgbClr w14:val="000000">
                        <w14:lumMod w14:val="50000"/>
                      </w14:srgbClr>
                    </w14:solidFill>
                  </w14:textFill>
                </w:rPr>
                <w:id w:val="-1844622560"/>
                <w14:checkbox>
                  <w14:checked w14:val="0"/>
                  <w14:checkedState w14:val="2612" w14:font="MS Gothic"/>
                  <w14:uncheckedState w14:val="2610" w14:font="MS Gothic"/>
                </w14:checkbox>
              </w:sdtPr>
              <w:sdtContent>
                <w:r w:rsidRPr="0022626B">
                  <w:rPr>
                    <w:rFonts w:ascii="Arial" w:eastAsia="MS Gothic" w:hAnsi="Arial" w:cs="Arial" w:hint="eastAsia"/>
                    <w:color w:val="000000"/>
                    <w:sz w:val="20"/>
                    <w:szCs w:val="20"/>
                    <w14:textFill>
                      <w14:solidFill>
                        <w14:srgbClr w14:val="000000">
                          <w14:lumMod w14:val="50000"/>
                        </w14:srgbClr>
                      </w14:solidFill>
                    </w14:textFill>
                  </w:rPr>
                  <w:t>☐</w:t>
                </w:r>
              </w:sdtContent>
            </w:sdt>
            <w:r w:rsidRPr="0022626B">
              <w:rPr>
                <w:rFonts w:ascii="Arial" w:hAnsi="Arial" w:cs="Arial"/>
                <w:color w:val="000000"/>
                <w:sz w:val="20"/>
                <w:szCs w:val="20"/>
                <w14:textFill>
                  <w14:solidFill>
                    <w14:srgbClr w14:val="000000">
                      <w14:lumMod w14:val="50000"/>
                    </w14:srgbClr>
                  </w14:solidFill>
                </w14:textFill>
              </w:rPr>
              <w:t xml:space="preserve"> check if </w:t>
            </w:r>
            <w:r w:rsidRPr="0022626B">
              <w:rPr>
                <w:rFonts w:ascii="Arial" w:hAnsi="Arial" w:cs="Arial"/>
                <w:color w:val="000000"/>
                <w:sz w:val="20"/>
                <w:szCs w:val="20"/>
                <w:u w:val="single"/>
                <w14:textFill>
                  <w14:solidFill>
                    <w14:srgbClr w14:val="000000">
                      <w14:lumMod w14:val="50000"/>
                    </w14:srgbClr>
                  </w14:solidFill>
                </w14:textFill>
              </w:rPr>
              <w:t>not</w:t>
            </w:r>
            <w:r w:rsidRPr="0022626B">
              <w:rPr>
                <w:rFonts w:ascii="Arial" w:hAnsi="Arial" w:cs="Arial"/>
                <w:color w:val="000000"/>
                <w:sz w:val="20"/>
                <w:szCs w:val="20"/>
                <w14:textFill>
                  <w14:solidFill>
                    <w14:srgbClr w14:val="000000">
                      <w14:lumMod w14:val="50000"/>
                    </w14:srgbClr>
                  </w14:solidFill>
                </w14:textFill>
              </w:rPr>
              <w:t xml:space="preserve"> included in project </w:t>
            </w:r>
          </w:p>
        </w:tc>
        <w:tc>
          <w:tcPr>
            <w:tcW w:w="3312" w:type="dxa"/>
          </w:tcPr>
          <w:p w14:paraId="7E17410F" w14:textId="77777777" w:rsidR="00810649" w:rsidRPr="0022626B" w:rsidRDefault="00810649" w:rsidP="00810649">
            <w:pPr>
              <w:pStyle w:val="NormalWeb"/>
              <w:keepNext/>
              <w:keepLines/>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14:paraId="5D27CFFD" w14:textId="77777777" w:rsidR="00810649" w:rsidRPr="0022626B" w:rsidRDefault="00810649" w:rsidP="00810649">
            <w:pPr>
              <w:pStyle w:val="NormalWeb"/>
              <w:keepNext/>
              <w:keepLines/>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810649" w:rsidRPr="00CA783A" w14:paraId="1D225A28" w14:textId="77777777" w:rsidTr="00F963A8">
        <w:trPr>
          <w:cantSplit/>
          <w:jc w:val="center"/>
        </w:trPr>
        <w:tc>
          <w:tcPr>
            <w:tcW w:w="1440" w:type="dxa"/>
          </w:tcPr>
          <w:p w14:paraId="7F2AEF36"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(a) </w:t>
            </w:r>
          </w:p>
        </w:tc>
        <w:tc>
          <w:tcPr>
            <w:tcW w:w="4590" w:type="dxa"/>
          </w:tcPr>
          <w:p w14:paraId="2D27E461" w14:textId="77777777" w:rsidR="00810649" w:rsidRPr="0022626B" w:rsidRDefault="00810649" w:rsidP="00810649">
            <w:pPr>
              <w:pStyle w:val="NormalWeb"/>
              <w:suppressAutoHyphens/>
              <w:spacing w:before="0" w:beforeAutospacing="0" w:after="0" w:afterAutospacing="0"/>
              <w:ind w:left="1728"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electrical &amp; plumbing connections that meet manufacturer requirements</w:t>
            </w:r>
          </w:p>
        </w:tc>
        <w:tc>
          <w:tcPr>
            <w:tcW w:w="3312" w:type="dxa"/>
          </w:tcPr>
          <w:p w14:paraId="6E711728"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14:paraId="03924309"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810649" w:rsidRPr="00CA783A" w14:paraId="2F231CCE" w14:textId="77777777" w:rsidTr="00F963A8">
        <w:trPr>
          <w:cantSplit/>
          <w:jc w:val="center"/>
        </w:trPr>
        <w:tc>
          <w:tcPr>
            <w:tcW w:w="1440" w:type="dxa"/>
          </w:tcPr>
          <w:p w14:paraId="49E9789D"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(b) </w:t>
            </w:r>
          </w:p>
        </w:tc>
        <w:tc>
          <w:tcPr>
            <w:tcW w:w="4590" w:type="dxa"/>
          </w:tcPr>
          <w:p w14:paraId="1CC4EED6" w14:textId="77777777" w:rsidR="00810649" w:rsidRPr="0022626B" w:rsidRDefault="00810649" w:rsidP="00810649">
            <w:pPr>
              <w:pStyle w:val="NormalWeb"/>
              <w:suppressAutoHyphens/>
              <w:spacing w:before="0" w:beforeAutospacing="0" w:after="0" w:afterAutospacing="0"/>
              <w:ind w:left="1728"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space for docking station</w:t>
            </w:r>
          </w:p>
        </w:tc>
        <w:tc>
          <w:tcPr>
            <w:tcW w:w="3312" w:type="dxa"/>
          </w:tcPr>
          <w:p w14:paraId="4A0B4C60"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14:paraId="2E7DE767" w14:textId="77777777" w:rsidR="00810649" w:rsidRPr="0022626B" w:rsidRDefault="00810649" w:rsidP="00810649">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810649" w:rsidRPr="00CA783A" w14:paraId="1D280065" w14:textId="77777777" w:rsidTr="00F963A8">
        <w:trPr>
          <w:cantSplit/>
          <w:jc w:val="center"/>
        </w:trPr>
        <w:tc>
          <w:tcPr>
            <w:tcW w:w="1440" w:type="dxa"/>
          </w:tcPr>
          <w:p w14:paraId="7114E220" w14:textId="77777777" w:rsidR="00810649" w:rsidRPr="00CA783A" w:rsidRDefault="00810649" w:rsidP="00810649">
            <w:pPr>
              <w:suppressAutoHyphens/>
              <w:rPr>
                <w:rFonts w:cs="Arial"/>
                <w:bCs/>
              </w:rPr>
            </w:pPr>
          </w:p>
        </w:tc>
        <w:tc>
          <w:tcPr>
            <w:tcW w:w="4590" w:type="dxa"/>
          </w:tcPr>
          <w:p w14:paraId="4933D6EB" w14:textId="77777777" w:rsidR="00810649" w:rsidRPr="00CA783A" w:rsidRDefault="00810649" w:rsidP="00810649">
            <w:pPr>
              <w:suppressAutoHyphens/>
              <w:rPr>
                <w:rFonts w:cs="Arial"/>
                <w:b/>
                <w:bCs/>
              </w:rPr>
            </w:pPr>
          </w:p>
        </w:tc>
        <w:tc>
          <w:tcPr>
            <w:tcW w:w="3312" w:type="dxa"/>
          </w:tcPr>
          <w:p w14:paraId="64C8C16C" w14:textId="77777777" w:rsidR="00810649" w:rsidRPr="00CA783A" w:rsidRDefault="00810649" w:rsidP="00810649">
            <w:pPr>
              <w:suppressAutoHyphens/>
              <w:rPr>
                <w:rFonts w:cs="Arial"/>
                <w:bCs/>
              </w:rPr>
            </w:pPr>
          </w:p>
        </w:tc>
        <w:tc>
          <w:tcPr>
            <w:tcW w:w="1440" w:type="dxa"/>
          </w:tcPr>
          <w:p w14:paraId="04B13417" w14:textId="77777777" w:rsidR="00810649" w:rsidRPr="00CA783A" w:rsidRDefault="00810649" w:rsidP="00810649">
            <w:pPr>
              <w:suppressAutoHyphens/>
              <w:rPr>
                <w:rFonts w:cs="Arial"/>
                <w:bCs/>
              </w:rPr>
            </w:pPr>
          </w:p>
        </w:tc>
      </w:tr>
      <w:tr w:rsidR="00810649" w:rsidRPr="00CA783A" w14:paraId="6416A3FC" w14:textId="77777777" w:rsidTr="00F963A8">
        <w:trPr>
          <w:cantSplit/>
          <w:jc w:val="center"/>
        </w:trPr>
        <w:tc>
          <w:tcPr>
            <w:tcW w:w="1440" w:type="dxa"/>
          </w:tcPr>
          <w:p w14:paraId="22A3D259" w14:textId="77777777" w:rsidR="00810649" w:rsidRPr="00CA783A" w:rsidRDefault="00810649" w:rsidP="00810649">
            <w:pPr>
              <w:keepNext/>
              <w:keepLines/>
              <w:suppressAutoHyphens/>
              <w:rPr>
                <w:rFonts w:cs="Arial"/>
                <w:bCs/>
              </w:rPr>
            </w:pPr>
            <w:r w:rsidRPr="00CA783A">
              <w:rPr>
                <w:rFonts w:cs="Arial"/>
                <w:bCs/>
              </w:rPr>
              <w:t>2.8-5</w:t>
            </w:r>
          </w:p>
        </w:tc>
        <w:tc>
          <w:tcPr>
            <w:tcW w:w="4590" w:type="dxa"/>
          </w:tcPr>
          <w:p w14:paraId="01C967E5" w14:textId="77777777" w:rsidR="00810649" w:rsidRPr="00CA783A" w:rsidRDefault="00810649" w:rsidP="00810649">
            <w:pPr>
              <w:keepNext/>
              <w:keepLines/>
              <w:suppressAutoHyphens/>
              <w:rPr>
                <w:rFonts w:cs="Arial"/>
                <w:b/>
                <w:bCs/>
              </w:rPr>
            </w:pPr>
            <w:r w:rsidRPr="00CA783A">
              <w:rPr>
                <w:rFonts w:cs="Arial"/>
                <w:b/>
                <w:bCs/>
              </w:rPr>
              <w:t>BUILDING SUPPORT FACILITIES</w:t>
            </w:r>
          </w:p>
        </w:tc>
        <w:tc>
          <w:tcPr>
            <w:tcW w:w="3312" w:type="dxa"/>
          </w:tcPr>
          <w:p w14:paraId="26A35B37" w14:textId="77777777" w:rsidR="00810649" w:rsidRPr="00CA783A" w:rsidRDefault="00810649" w:rsidP="00810649">
            <w:pPr>
              <w:keepNext/>
              <w:keepLines/>
              <w:suppressAutoHyphens/>
              <w:rPr>
                <w:rFonts w:cs="Arial"/>
                <w:bCs/>
              </w:rPr>
            </w:pPr>
          </w:p>
        </w:tc>
        <w:tc>
          <w:tcPr>
            <w:tcW w:w="1440" w:type="dxa"/>
          </w:tcPr>
          <w:p w14:paraId="63EF0819" w14:textId="77777777" w:rsidR="00810649" w:rsidRPr="00CA783A" w:rsidRDefault="00810649" w:rsidP="00810649">
            <w:pPr>
              <w:keepNext/>
              <w:keepLines/>
              <w:suppressAutoHyphens/>
              <w:rPr>
                <w:rFonts w:cs="Arial"/>
                <w:bCs/>
              </w:rPr>
            </w:pPr>
          </w:p>
        </w:tc>
      </w:tr>
      <w:tr w:rsidR="00810649" w:rsidRPr="00CA783A" w14:paraId="7438EFB3" w14:textId="77777777" w:rsidTr="00F963A8">
        <w:trPr>
          <w:cantSplit/>
          <w:jc w:val="center"/>
        </w:trPr>
        <w:tc>
          <w:tcPr>
            <w:tcW w:w="1440" w:type="dxa"/>
          </w:tcPr>
          <w:p w14:paraId="539DF2E1" w14:textId="77777777" w:rsidR="00810649" w:rsidRPr="00CA783A" w:rsidRDefault="00810649" w:rsidP="00810649">
            <w:pPr>
              <w:suppressAutoHyphens/>
              <w:rPr>
                <w:rFonts w:cs="Arial"/>
                <w:bCs/>
              </w:rPr>
            </w:pPr>
            <w:r w:rsidRPr="00CA783A">
              <w:rPr>
                <w:rFonts w:cs="Arial"/>
                <w:bCs/>
              </w:rPr>
              <w:t>2.8-5.1</w:t>
            </w:r>
          </w:p>
        </w:tc>
        <w:tc>
          <w:tcPr>
            <w:tcW w:w="4590" w:type="dxa"/>
          </w:tcPr>
          <w:p w14:paraId="6D7B9700" w14:textId="77777777" w:rsidR="00810649" w:rsidRPr="00CA783A" w:rsidRDefault="00810649" w:rsidP="00810649">
            <w:pPr>
              <w:suppressAutoHyphens/>
              <w:ind w:left="432" w:hanging="432"/>
              <w:rPr>
                <w:rFonts w:cs="Arial"/>
                <w:bCs/>
              </w:rPr>
            </w:pPr>
            <w:r w:rsidRPr="00CA783A">
              <w:rPr>
                <w:rFonts w:cs="Arial"/>
                <w:bCs/>
              </w:rPr>
              <w:tab/>
              <w:t>Materials Management:</w:t>
            </w:r>
          </w:p>
        </w:tc>
        <w:tc>
          <w:tcPr>
            <w:tcW w:w="3312" w:type="dxa"/>
          </w:tcPr>
          <w:p w14:paraId="395CBF1B" w14:textId="77777777" w:rsidR="00810649" w:rsidRPr="00CA783A" w:rsidRDefault="00810649" w:rsidP="00810649">
            <w:pPr>
              <w:suppressAutoHyphens/>
              <w:rPr>
                <w:rFonts w:cs="Arial"/>
                <w:bCs/>
              </w:rPr>
            </w:pPr>
          </w:p>
        </w:tc>
        <w:tc>
          <w:tcPr>
            <w:tcW w:w="1440" w:type="dxa"/>
          </w:tcPr>
          <w:p w14:paraId="361C3C10" w14:textId="77777777" w:rsidR="00810649" w:rsidRPr="00CA783A" w:rsidRDefault="00810649" w:rsidP="00810649">
            <w:pPr>
              <w:suppressAutoHyphens/>
              <w:rPr>
                <w:rFonts w:cs="Arial"/>
                <w:bCs/>
              </w:rPr>
            </w:pPr>
          </w:p>
        </w:tc>
      </w:tr>
      <w:tr w:rsidR="00810649" w:rsidRPr="00CA783A" w14:paraId="338936B6" w14:textId="77777777" w:rsidTr="00F963A8">
        <w:trPr>
          <w:cantSplit/>
          <w:jc w:val="center"/>
        </w:trPr>
        <w:tc>
          <w:tcPr>
            <w:tcW w:w="1440" w:type="dxa"/>
          </w:tcPr>
          <w:p w14:paraId="4750A794" w14:textId="77777777" w:rsidR="00810649" w:rsidRPr="00CA783A" w:rsidRDefault="00810649" w:rsidP="00810649">
            <w:pPr>
              <w:suppressAutoHyphens/>
              <w:rPr>
                <w:rFonts w:cs="Arial"/>
                <w:bCs/>
              </w:rPr>
            </w:pPr>
            <w:r w:rsidRPr="00CA783A">
              <w:rPr>
                <w:rFonts w:cs="Arial"/>
                <w:bCs/>
              </w:rPr>
              <w:t>2.1-5.1.2</w:t>
            </w:r>
          </w:p>
        </w:tc>
        <w:tc>
          <w:tcPr>
            <w:tcW w:w="4590" w:type="dxa"/>
          </w:tcPr>
          <w:p w14:paraId="7C39B4D9"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Receiving facilities</w:t>
            </w:r>
          </w:p>
        </w:tc>
        <w:tc>
          <w:tcPr>
            <w:tcW w:w="3312" w:type="dxa"/>
          </w:tcPr>
          <w:p w14:paraId="4CDBF21A" w14:textId="77777777" w:rsidR="00810649" w:rsidRPr="00CA783A" w:rsidRDefault="00810649" w:rsidP="00810649">
            <w:pPr>
              <w:suppressAutoHyphens/>
              <w:rPr>
                <w:rFonts w:cs="Arial"/>
                <w:bCs/>
              </w:rPr>
            </w:pPr>
          </w:p>
        </w:tc>
        <w:tc>
          <w:tcPr>
            <w:tcW w:w="1440" w:type="dxa"/>
          </w:tcPr>
          <w:p w14:paraId="2CE3A04B" w14:textId="77777777" w:rsidR="00810649" w:rsidRPr="00CA783A" w:rsidRDefault="00810649" w:rsidP="00810649">
            <w:pPr>
              <w:suppressAutoHyphens/>
              <w:rPr>
                <w:rFonts w:cs="Arial"/>
                <w:bCs/>
              </w:rPr>
            </w:pPr>
          </w:p>
        </w:tc>
      </w:tr>
      <w:tr w:rsidR="00810649" w:rsidRPr="00CA783A" w14:paraId="74CFADB5" w14:textId="77777777" w:rsidTr="00F963A8">
        <w:trPr>
          <w:cantSplit/>
          <w:jc w:val="center"/>
        </w:trPr>
        <w:tc>
          <w:tcPr>
            <w:tcW w:w="1440" w:type="dxa"/>
          </w:tcPr>
          <w:p w14:paraId="3204B950" w14:textId="77777777" w:rsidR="00810649" w:rsidRPr="00CA783A" w:rsidRDefault="00810649" w:rsidP="00810649">
            <w:pPr>
              <w:suppressAutoHyphens/>
              <w:rPr>
                <w:rFonts w:cs="Arial"/>
              </w:rPr>
            </w:pPr>
          </w:p>
        </w:tc>
        <w:tc>
          <w:tcPr>
            <w:tcW w:w="4590" w:type="dxa"/>
          </w:tcPr>
          <w:p w14:paraId="7A45F9B1" w14:textId="77777777" w:rsidR="00810649" w:rsidRPr="00CA783A" w:rsidRDefault="00810649" w:rsidP="00810649">
            <w:pPr>
              <w:suppressAutoHyphens/>
              <w:ind w:left="1296"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spacing w:val="-4"/>
              </w:rPr>
              <w:tab/>
              <w:t>unpacking or box breakdown area accessible from designated delivery door</w:t>
            </w:r>
          </w:p>
        </w:tc>
        <w:tc>
          <w:tcPr>
            <w:tcW w:w="3312" w:type="dxa"/>
          </w:tcPr>
          <w:p w14:paraId="6988EE04" w14:textId="77777777" w:rsidR="00810649" w:rsidRPr="00CA783A" w:rsidRDefault="00810649" w:rsidP="00810649">
            <w:pPr>
              <w:suppressAutoHyphens/>
              <w:rPr>
                <w:rFonts w:cs="Arial"/>
              </w:rPr>
            </w:pPr>
          </w:p>
        </w:tc>
        <w:tc>
          <w:tcPr>
            <w:tcW w:w="1440" w:type="dxa"/>
          </w:tcPr>
          <w:p w14:paraId="451FECE4" w14:textId="77777777" w:rsidR="00810649" w:rsidRPr="00CA783A" w:rsidRDefault="00810649" w:rsidP="00810649">
            <w:pPr>
              <w:suppressAutoHyphens/>
              <w:rPr>
                <w:rFonts w:cs="Arial"/>
              </w:rPr>
            </w:pPr>
          </w:p>
        </w:tc>
      </w:tr>
      <w:tr w:rsidR="00810649" w:rsidRPr="00CA783A" w14:paraId="20A0991C" w14:textId="77777777" w:rsidTr="00F963A8">
        <w:trPr>
          <w:cantSplit/>
          <w:jc w:val="center"/>
        </w:trPr>
        <w:tc>
          <w:tcPr>
            <w:tcW w:w="1440" w:type="dxa"/>
          </w:tcPr>
          <w:p w14:paraId="5E47F283" w14:textId="77777777" w:rsidR="00810649" w:rsidRPr="00CA783A" w:rsidRDefault="00810649" w:rsidP="00810649">
            <w:pPr>
              <w:suppressAutoHyphens/>
              <w:rPr>
                <w:rFonts w:cs="Arial"/>
                <w:bCs/>
              </w:rPr>
            </w:pPr>
            <w:r w:rsidRPr="00CA783A">
              <w:rPr>
                <w:rFonts w:cs="Arial"/>
                <w:bCs/>
              </w:rPr>
              <w:t>2.1-5.1.3</w:t>
            </w:r>
          </w:p>
        </w:tc>
        <w:tc>
          <w:tcPr>
            <w:tcW w:w="4590" w:type="dxa"/>
          </w:tcPr>
          <w:p w14:paraId="092F6BE0" w14:textId="77777777" w:rsidR="00810649" w:rsidRPr="00CA783A" w:rsidRDefault="00810649" w:rsidP="00810649">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Service entrance</w:t>
            </w:r>
          </w:p>
          <w:p w14:paraId="7B4A3382" w14:textId="77777777" w:rsidR="00810649" w:rsidRPr="00CA783A" w:rsidRDefault="00810649" w:rsidP="00810649">
            <w:pPr>
              <w:suppressAutoHyphens/>
              <w:ind w:left="864"/>
              <w:rPr>
                <w:rFonts w:cs="Arial"/>
              </w:rPr>
            </w:pPr>
            <w:sdt>
              <w:sdtPr>
                <w:rPr>
                  <w:rFonts w:cs="Arial"/>
                  <w:bCs/>
                </w:rPr>
                <w:id w:val="-985775135"/>
                <w14:checkbox>
                  <w14:checked w14:val="0"/>
                  <w14:checkedState w14:val="2612" w14:font="MS Gothic"/>
                  <w14:uncheckedState w14:val="2610" w14:font="MS Gothic"/>
                </w14:checkbox>
              </w:sdtPr>
              <w:sdtContent>
                <w:r w:rsidRPr="00CA783A">
                  <w:rPr>
                    <w:rFonts w:eastAsia="MS Gothic" w:cs="Arial" w:hint="eastAsia"/>
                    <w:bCs/>
                  </w:rPr>
                  <w:t>☐</w:t>
                </w:r>
              </w:sdtContent>
            </w:sdt>
            <w:r w:rsidRPr="00CA783A">
              <w:rPr>
                <w:rFonts w:cs="Arial"/>
                <w:bCs/>
              </w:rPr>
              <w:t xml:space="preserve"> check if </w:t>
            </w:r>
            <w:r w:rsidRPr="00CA783A">
              <w:rPr>
                <w:rFonts w:cs="Arial"/>
                <w:bCs/>
                <w:u w:val="single"/>
              </w:rPr>
              <w:t>not</w:t>
            </w:r>
            <w:r w:rsidRPr="00CA783A">
              <w:rPr>
                <w:rFonts w:cs="Arial"/>
                <w:bCs/>
              </w:rPr>
              <w:t xml:space="preserve"> included in project </w:t>
            </w:r>
          </w:p>
        </w:tc>
        <w:tc>
          <w:tcPr>
            <w:tcW w:w="3312" w:type="dxa"/>
          </w:tcPr>
          <w:p w14:paraId="68A6F8D6" w14:textId="77777777" w:rsidR="00810649" w:rsidRPr="00CA783A" w:rsidRDefault="00810649" w:rsidP="00810649">
            <w:pPr>
              <w:suppressAutoHyphens/>
              <w:rPr>
                <w:rFonts w:cs="Arial"/>
                <w:bCs/>
              </w:rPr>
            </w:pPr>
          </w:p>
        </w:tc>
        <w:tc>
          <w:tcPr>
            <w:tcW w:w="1440" w:type="dxa"/>
          </w:tcPr>
          <w:p w14:paraId="68A51842" w14:textId="77777777" w:rsidR="00810649" w:rsidRPr="00CA783A" w:rsidRDefault="00810649" w:rsidP="00810649">
            <w:pPr>
              <w:suppressAutoHyphens/>
              <w:rPr>
                <w:rFonts w:cs="Arial"/>
                <w:bCs/>
              </w:rPr>
            </w:pPr>
          </w:p>
        </w:tc>
      </w:tr>
      <w:tr w:rsidR="00810649" w:rsidRPr="00CA783A" w14:paraId="41A19C6D" w14:textId="77777777" w:rsidTr="00F963A8">
        <w:trPr>
          <w:cantSplit/>
          <w:jc w:val="center"/>
        </w:trPr>
        <w:tc>
          <w:tcPr>
            <w:tcW w:w="1440" w:type="dxa"/>
          </w:tcPr>
          <w:p w14:paraId="4C1E87AF" w14:textId="77777777" w:rsidR="00810649" w:rsidRPr="00CA783A" w:rsidRDefault="00810649" w:rsidP="00810649">
            <w:pPr>
              <w:suppressAutoHyphens/>
              <w:rPr>
                <w:rFonts w:cs="Arial"/>
              </w:rPr>
            </w:pPr>
          </w:p>
        </w:tc>
        <w:tc>
          <w:tcPr>
            <w:tcW w:w="4590" w:type="dxa"/>
          </w:tcPr>
          <w:p w14:paraId="4A482D79" w14:textId="77777777" w:rsidR="00810649" w:rsidRPr="00CA783A" w:rsidRDefault="00810649" w:rsidP="00810649">
            <w:pPr>
              <w:suppressAutoHyphens/>
              <w:ind w:left="1296" w:hanging="432"/>
              <w:rPr>
                <w:rStyle w:val="bluehighlight"/>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protected from inclement weather</w:t>
            </w:r>
          </w:p>
        </w:tc>
        <w:tc>
          <w:tcPr>
            <w:tcW w:w="3312" w:type="dxa"/>
          </w:tcPr>
          <w:p w14:paraId="4E05602F" w14:textId="77777777" w:rsidR="00810649" w:rsidRPr="00CA783A" w:rsidRDefault="00810649" w:rsidP="00810649">
            <w:pPr>
              <w:suppressAutoHyphens/>
              <w:rPr>
                <w:rFonts w:cs="Arial"/>
              </w:rPr>
            </w:pPr>
          </w:p>
        </w:tc>
        <w:tc>
          <w:tcPr>
            <w:tcW w:w="1440" w:type="dxa"/>
          </w:tcPr>
          <w:p w14:paraId="3F47D420" w14:textId="77777777" w:rsidR="00810649" w:rsidRPr="00CA783A" w:rsidRDefault="00810649" w:rsidP="00810649">
            <w:pPr>
              <w:suppressAutoHyphens/>
              <w:rPr>
                <w:rFonts w:cs="Arial"/>
              </w:rPr>
            </w:pPr>
          </w:p>
        </w:tc>
      </w:tr>
      <w:tr w:rsidR="00810649" w:rsidRPr="00CA783A" w14:paraId="77202C7D" w14:textId="77777777" w:rsidTr="00F963A8">
        <w:trPr>
          <w:cantSplit/>
          <w:jc w:val="center"/>
        </w:trPr>
        <w:tc>
          <w:tcPr>
            <w:tcW w:w="1440" w:type="dxa"/>
          </w:tcPr>
          <w:p w14:paraId="6FFAE267" w14:textId="77777777" w:rsidR="00810649" w:rsidRPr="00CA783A" w:rsidRDefault="00810649" w:rsidP="00810649">
            <w:pPr>
              <w:suppressAutoHyphens/>
              <w:rPr>
                <w:rFonts w:cs="Arial"/>
                <w:bCs/>
              </w:rPr>
            </w:pPr>
            <w:r w:rsidRPr="00CA783A">
              <w:rPr>
                <w:rFonts w:cs="Arial"/>
                <w:bCs/>
              </w:rPr>
              <w:t>2.8-5.4</w:t>
            </w:r>
          </w:p>
        </w:tc>
        <w:tc>
          <w:tcPr>
            <w:tcW w:w="4590" w:type="dxa"/>
          </w:tcPr>
          <w:p w14:paraId="06CC7D56" w14:textId="77777777" w:rsidR="00810649" w:rsidRPr="00CA783A" w:rsidRDefault="00810649" w:rsidP="00810649">
            <w:pPr>
              <w:suppressAutoHyphens/>
              <w:ind w:left="432" w:hanging="432"/>
              <w:rPr>
                <w:rFonts w:cs="Arial"/>
                <w:bCs/>
              </w:rPr>
            </w:pPr>
            <w:r w:rsidRPr="00CA783A">
              <w:rPr>
                <w:rFonts w:cs="Arial"/>
                <w:bCs/>
              </w:rPr>
              <w:tab/>
              <w:t>Engineering &amp; Maintenance Services:</w:t>
            </w:r>
          </w:p>
        </w:tc>
        <w:tc>
          <w:tcPr>
            <w:tcW w:w="3312" w:type="dxa"/>
          </w:tcPr>
          <w:p w14:paraId="6DF0FFB7" w14:textId="77777777" w:rsidR="00810649" w:rsidRPr="00CA783A" w:rsidRDefault="00810649" w:rsidP="00810649">
            <w:pPr>
              <w:suppressAutoHyphens/>
              <w:rPr>
                <w:rFonts w:cs="Arial"/>
                <w:bCs/>
              </w:rPr>
            </w:pPr>
          </w:p>
        </w:tc>
        <w:tc>
          <w:tcPr>
            <w:tcW w:w="1440" w:type="dxa"/>
          </w:tcPr>
          <w:p w14:paraId="518F0784" w14:textId="77777777" w:rsidR="00810649" w:rsidRPr="00CA783A" w:rsidRDefault="00810649" w:rsidP="00810649">
            <w:pPr>
              <w:suppressAutoHyphens/>
              <w:rPr>
                <w:rFonts w:cs="Arial"/>
                <w:bCs/>
              </w:rPr>
            </w:pPr>
          </w:p>
        </w:tc>
      </w:tr>
      <w:tr w:rsidR="00810649" w:rsidRPr="00CA783A" w14:paraId="290415B8" w14:textId="77777777" w:rsidTr="00F963A8">
        <w:trPr>
          <w:cantSplit/>
          <w:jc w:val="center"/>
        </w:trPr>
        <w:tc>
          <w:tcPr>
            <w:tcW w:w="1440" w:type="dxa"/>
          </w:tcPr>
          <w:p w14:paraId="2857B9F0" w14:textId="77777777" w:rsidR="00810649" w:rsidRPr="00CA783A" w:rsidRDefault="00810649" w:rsidP="00810649">
            <w:pPr>
              <w:suppressAutoHyphens/>
              <w:rPr>
                <w:rFonts w:cs="Arial"/>
                <w:bCs/>
              </w:rPr>
            </w:pPr>
            <w:r w:rsidRPr="00CA783A">
              <w:rPr>
                <w:rFonts w:cs="Arial"/>
                <w:bCs/>
              </w:rPr>
              <w:t>2.1-5.4.2.1</w:t>
            </w:r>
          </w:p>
        </w:tc>
        <w:tc>
          <w:tcPr>
            <w:tcW w:w="4590" w:type="dxa"/>
          </w:tcPr>
          <w:p w14:paraId="4884EFD9"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Equipment rooms for HVAC, telecom. &amp; electrical equipment</w:t>
            </w:r>
          </w:p>
        </w:tc>
        <w:tc>
          <w:tcPr>
            <w:tcW w:w="3312" w:type="dxa"/>
          </w:tcPr>
          <w:p w14:paraId="2EF2327F" w14:textId="77777777" w:rsidR="00810649" w:rsidRPr="00CA783A" w:rsidRDefault="00810649" w:rsidP="00810649">
            <w:pPr>
              <w:suppressAutoHyphens/>
              <w:rPr>
                <w:rFonts w:cs="Arial"/>
              </w:rPr>
            </w:pPr>
          </w:p>
        </w:tc>
        <w:tc>
          <w:tcPr>
            <w:tcW w:w="1440" w:type="dxa"/>
          </w:tcPr>
          <w:p w14:paraId="1C8803BC" w14:textId="77777777" w:rsidR="00810649" w:rsidRPr="00CA783A" w:rsidRDefault="00810649" w:rsidP="00810649">
            <w:pPr>
              <w:suppressAutoHyphens/>
              <w:rPr>
                <w:rFonts w:cs="Arial"/>
              </w:rPr>
            </w:pPr>
          </w:p>
        </w:tc>
      </w:tr>
      <w:tr w:rsidR="00810649" w:rsidRPr="00CA783A" w14:paraId="0CCEC2AC" w14:textId="77777777" w:rsidTr="00F963A8">
        <w:trPr>
          <w:cantSplit/>
          <w:jc w:val="center"/>
        </w:trPr>
        <w:tc>
          <w:tcPr>
            <w:tcW w:w="1440" w:type="dxa"/>
          </w:tcPr>
          <w:p w14:paraId="1CC20631" w14:textId="77777777" w:rsidR="00810649" w:rsidRPr="00CA783A" w:rsidRDefault="00810649" w:rsidP="00810649">
            <w:pPr>
              <w:suppressAutoHyphens/>
              <w:rPr>
                <w:rFonts w:cs="Arial"/>
                <w:bCs/>
              </w:rPr>
            </w:pPr>
            <w:r w:rsidRPr="00CA783A">
              <w:rPr>
                <w:rFonts w:cs="Arial"/>
                <w:bCs/>
              </w:rPr>
              <w:t>2.1-5.4.2.2</w:t>
            </w:r>
          </w:p>
        </w:tc>
        <w:tc>
          <w:tcPr>
            <w:tcW w:w="4590" w:type="dxa"/>
          </w:tcPr>
          <w:p w14:paraId="5A74512D"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r>
            <w:r w:rsidRPr="00CA783A">
              <w:rPr>
                <w:rFonts w:cs="Arial"/>
              </w:rPr>
              <w:t>secured with controlled access</w:t>
            </w:r>
          </w:p>
        </w:tc>
        <w:tc>
          <w:tcPr>
            <w:tcW w:w="3312" w:type="dxa"/>
          </w:tcPr>
          <w:p w14:paraId="3B5B2136" w14:textId="77777777" w:rsidR="00810649" w:rsidRPr="00CA783A" w:rsidRDefault="00810649" w:rsidP="00810649">
            <w:pPr>
              <w:suppressAutoHyphens/>
              <w:rPr>
                <w:rFonts w:cs="Arial"/>
                <w:bCs/>
              </w:rPr>
            </w:pPr>
          </w:p>
        </w:tc>
        <w:tc>
          <w:tcPr>
            <w:tcW w:w="1440" w:type="dxa"/>
          </w:tcPr>
          <w:p w14:paraId="3215E3BE" w14:textId="77777777" w:rsidR="00810649" w:rsidRPr="00CA783A" w:rsidRDefault="00810649" w:rsidP="00810649">
            <w:pPr>
              <w:suppressAutoHyphens/>
              <w:rPr>
                <w:rFonts w:cs="Arial"/>
                <w:bCs/>
              </w:rPr>
            </w:pPr>
          </w:p>
        </w:tc>
      </w:tr>
      <w:tr w:rsidR="00810649" w:rsidRPr="00CA783A" w14:paraId="2E2E757A" w14:textId="77777777" w:rsidTr="00F963A8">
        <w:trPr>
          <w:cantSplit/>
          <w:jc w:val="center"/>
        </w:trPr>
        <w:tc>
          <w:tcPr>
            <w:tcW w:w="1440" w:type="dxa"/>
          </w:tcPr>
          <w:p w14:paraId="730F015F" w14:textId="77777777" w:rsidR="00810649" w:rsidRPr="00CA783A" w:rsidRDefault="00810649" w:rsidP="00810649">
            <w:pPr>
              <w:suppressAutoHyphens/>
              <w:rPr>
                <w:rFonts w:cs="Arial"/>
                <w:bCs/>
              </w:rPr>
            </w:pPr>
            <w:r w:rsidRPr="00CA783A">
              <w:rPr>
                <w:rFonts w:cs="Arial"/>
                <w:bCs/>
              </w:rPr>
              <w:t>2.1-5.4.3</w:t>
            </w:r>
          </w:p>
        </w:tc>
        <w:tc>
          <w:tcPr>
            <w:tcW w:w="4590" w:type="dxa"/>
          </w:tcPr>
          <w:p w14:paraId="21B47EE4"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Building maintenance supplies &amp; equipment storage room</w:t>
            </w:r>
          </w:p>
        </w:tc>
        <w:tc>
          <w:tcPr>
            <w:tcW w:w="3312" w:type="dxa"/>
          </w:tcPr>
          <w:p w14:paraId="2474C187" w14:textId="77777777" w:rsidR="00810649" w:rsidRPr="00CA783A" w:rsidRDefault="00810649" w:rsidP="00810649">
            <w:pPr>
              <w:suppressAutoHyphens/>
              <w:rPr>
                <w:rFonts w:cs="Arial"/>
                <w:bCs/>
              </w:rPr>
            </w:pPr>
          </w:p>
        </w:tc>
        <w:tc>
          <w:tcPr>
            <w:tcW w:w="1440" w:type="dxa"/>
          </w:tcPr>
          <w:p w14:paraId="2E312392" w14:textId="77777777" w:rsidR="00810649" w:rsidRPr="00CA783A" w:rsidRDefault="00810649" w:rsidP="00810649">
            <w:pPr>
              <w:suppressAutoHyphens/>
              <w:rPr>
                <w:rFonts w:cs="Arial"/>
                <w:bCs/>
              </w:rPr>
            </w:pPr>
          </w:p>
        </w:tc>
      </w:tr>
      <w:tr w:rsidR="00810649" w:rsidRPr="00CA783A" w14:paraId="551729D0" w14:textId="77777777" w:rsidTr="00F963A8">
        <w:trPr>
          <w:cantSplit/>
          <w:jc w:val="center"/>
        </w:trPr>
        <w:tc>
          <w:tcPr>
            <w:tcW w:w="1440" w:type="dxa"/>
          </w:tcPr>
          <w:p w14:paraId="475D9034" w14:textId="77777777" w:rsidR="00810649" w:rsidRPr="00CA783A" w:rsidRDefault="00810649" w:rsidP="00810649">
            <w:pPr>
              <w:suppressAutoHyphens/>
              <w:rPr>
                <w:rFonts w:cs="Arial"/>
                <w:bCs/>
              </w:rPr>
            </w:pPr>
          </w:p>
        </w:tc>
        <w:tc>
          <w:tcPr>
            <w:tcW w:w="4590" w:type="dxa"/>
          </w:tcPr>
          <w:p w14:paraId="6B71EE49" w14:textId="77777777" w:rsidR="00810649" w:rsidRPr="00CA783A" w:rsidRDefault="00810649" w:rsidP="00810649">
            <w:pPr>
              <w:suppressAutoHyphens/>
              <w:rPr>
                <w:rFonts w:cs="Arial"/>
                <w:bCs/>
              </w:rPr>
            </w:pPr>
          </w:p>
        </w:tc>
        <w:tc>
          <w:tcPr>
            <w:tcW w:w="3312" w:type="dxa"/>
          </w:tcPr>
          <w:p w14:paraId="0CCF46BB" w14:textId="77777777" w:rsidR="00810649" w:rsidRPr="00CA783A" w:rsidRDefault="00810649" w:rsidP="00810649">
            <w:pPr>
              <w:suppressAutoHyphens/>
              <w:rPr>
                <w:rFonts w:cs="Arial"/>
                <w:bCs/>
              </w:rPr>
            </w:pPr>
          </w:p>
        </w:tc>
        <w:tc>
          <w:tcPr>
            <w:tcW w:w="1440" w:type="dxa"/>
          </w:tcPr>
          <w:p w14:paraId="06D9301B" w14:textId="77777777" w:rsidR="00810649" w:rsidRPr="00CA783A" w:rsidRDefault="00810649" w:rsidP="00810649">
            <w:pPr>
              <w:suppressAutoHyphens/>
              <w:rPr>
                <w:rFonts w:cs="Arial"/>
                <w:bCs/>
              </w:rPr>
            </w:pPr>
          </w:p>
        </w:tc>
      </w:tr>
      <w:tr w:rsidR="00810649" w:rsidRPr="00CA783A" w14:paraId="3201436B" w14:textId="77777777" w:rsidTr="00F963A8">
        <w:trPr>
          <w:cantSplit/>
          <w:jc w:val="center"/>
        </w:trPr>
        <w:tc>
          <w:tcPr>
            <w:tcW w:w="1440" w:type="dxa"/>
          </w:tcPr>
          <w:p w14:paraId="74ABFEA1" w14:textId="77777777" w:rsidR="00810649" w:rsidRPr="00CA783A" w:rsidRDefault="00810649" w:rsidP="00810649">
            <w:pPr>
              <w:suppressAutoHyphens/>
              <w:rPr>
                <w:rFonts w:cs="Arial"/>
                <w:bCs/>
              </w:rPr>
            </w:pPr>
            <w:r w:rsidRPr="00CA783A">
              <w:rPr>
                <w:rFonts w:cs="Arial"/>
                <w:bCs/>
              </w:rPr>
              <w:t>2.8-6.2</w:t>
            </w:r>
          </w:p>
        </w:tc>
        <w:tc>
          <w:tcPr>
            <w:tcW w:w="4590" w:type="dxa"/>
          </w:tcPr>
          <w:p w14:paraId="0554602D" w14:textId="77777777" w:rsidR="00810649" w:rsidRPr="00CA783A" w:rsidRDefault="00810649" w:rsidP="00810649">
            <w:pPr>
              <w:suppressAutoHyphens/>
              <w:rPr>
                <w:rFonts w:cs="Arial"/>
                <w:b/>
                <w:bCs/>
              </w:rPr>
            </w:pPr>
            <w:r w:rsidRPr="00CA783A">
              <w:rPr>
                <w:rFonts w:cs="Arial"/>
                <w:b/>
                <w:bCs/>
              </w:rPr>
              <w:t>PUBLIC AREAS</w:t>
            </w:r>
          </w:p>
        </w:tc>
        <w:tc>
          <w:tcPr>
            <w:tcW w:w="3312" w:type="dxa"/>
          </w:tcPr>
          <w:p w14:paraId="10FA513A" w14:textId="77777777" w:rsidR="00810649" w:rsidRPr="00CA783A" w:rsidRDefault="00810649" w:rsidP="00810649">
            <w:pPr>
              <w:suppressAutoHyphens/>
              <w:rPr>
                <w:rFonts w:cs="Arial"/>
                <w:bCs/>
              </w:rPr>
            </w:pPr>
          </w:p>
        </w:tc>
        <w:tc>
          <w:tcPr>
            <w:tcW w:w="1440" w:type="dxa"/>
          </w:tcPr>
          <w:p w14:paraId="6E0ADE5B" w14:textId="77777777" w:rsidR="00810649" w:rsidRPr="00CA783A" w:rsidRDefault="00810649" w:rsidP="00810649">
            <w:pPr>
              <w:suppressAutoHyphens/>
              <w:rPr>
                <w:rFonts w:cs="Arial"/>
                <w:bCs/>
              </w:rPr>
            </w:pPr>
          </w:p>
        </w:tc>
      </w:tr>
      <w:tr w:rsidR="00810649" w:rsidRPr="00CA783A" w14:paraId="605C70B2" w14:textId="77777777" w:rsidTr="00F963A8">
        <w:trPr>
          <w:cantSplit/>
          <w:jc w:val="center"/>
        </w:trPr>
        <w:tc>
          <w:tcPr>
            <w:tcW w:w="1440" w:type="dxa"/>
          </w:tcPr>
          <w:p w14:paraId="75842B2C" w14:textId="77777777" w:rsidR="00810649" w:rsidRPr="00CA783A" w:rsidRDefault="00810649" w:rsidP="00810649">
            <w:pPr>
              <w:suppressAutoHyphens/>
              <w:rPr>
                <w:rFonts w:cs="Arial"/>
                <w:bCs/>
              </w:rPr>
            </w:pPr>
            <w:r w:rsidRPr="00CA783A">
              <w:rPr>
                <w:rFonts w:cs="Arial"/>
                <w:bCs/>
              </w:rPr>
              <w:t>2.8-6.1.2</w:t>
            </w:r>
          </w:p>
        </w:tc>
        <w:tc>
          <w:tcPr>
            <w:tcW w:w="4590" w:type="dxa"/>
          </w:tcPr>
          <w:p w14:paraId="6A7925E0" w14:textId="77777777" w:rsidR="00810649" w:rsidRPr="00CA783A" w:rsidRDefault="00810649" w:rsidP="00810649">
            <w:pPr>
              <w:suppressAutoHyphens/>
              <w:ind w:left="432"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Emergency department designed to ensure that access control is maintained at all rimes </w:t>
            </w:r>
          </w:p>
        </w:tc>
        <w:tc>
          <w:tcPr>
            <w:tcW w:w="3312" w:type="dxa"/>
          </w:tcPr>
          <w:p w14:paraId="44AEFBFC" w14:textId="77777777" w:rsidR="00810649" w:rsidRPr="00CA783A" w:rsidRDefault="00810649" w:rsidP="00810649">
            <w:pPr>
              <w:suppressAutoHyphens/>
              <w:rPr>
                <w:rFonts w:cs="Arial"/>
                <w:bCs/>
              </w:rPr>
            </w:pPr>
          </w:p>
        </w:tc>
        <w:tc>
          <w:tcPr>
            <w:tcW w:w="1440" w:type="dxa"/>
          </w:tcPr>
          <w:p w14:paraId="0805C4D2" w14:textId="77777777" w:rsidR="00810649" w:rsidRPr="00CA783A" w:rsidRDefault="00810649" w:rsidP="00810649">
            <w:pPr>
              <w:suppressAutoHyphens/>
              <w:rPr>
                <w:rFonts w:cs="Arial"/>
                <w:bCs/>
              </w:rPr>
            </w:pPr>
          </w:p>
        </w:tc>
      </w:tr>
      <w:tr w:rsidR="00810649" w:rsidRPr="00CA783A" w14:paraId="2EB39E51" w14:textId="77777777" w:rsidTr="00F963A8">
        <w:trPr>
          <w:cantSplit/>
          <w:jc w:val="center"/>
        </w:trPr>
        <w:tc>
          <w:tcPr>
            <w:tcW w:w="1440" w:type="dxa"/>
          </w:tcPr>
          <w:p w14:paraId="555C56A5" w14:textId="77777777" w:rsidR="00810649" w:rsidRPr="00CA783A" w:rsidRDefault="00810649" w:rsidP="00810649">
            <w:pPr>
              <w:suppressAutoHyphens/>
              <w:rPr>
                <w:rFonts w:cs="Arial"/>
                <w:bCs/>
              </w:rPr>
            </w:pPr>
          </w:p>
        </w:tc>
        <w:tc>
          <w:tcPr>
            <w:tcW w:w="4590" w:type="dxa"/>
          </w:tcPr>
          <w:p w14:paraId="5274ED0E" w14:textId="77777777" w:rsidR="00810649" w:rsidRPr="00CA783A" w:rsidRDefault="00810649" w:rsidP="00810649">
            <w:pPr>
              <w:suppressAutoHyphens/>
              <w:rPr>
                <w:rFonts w:cs="Arial"/>
                <w:bCs/>
              </w:rPr>
            </w:pPr>
          </w:p>
        </w:tc>
        <w:tc>
          <w:tcPr>
            <w:tcW w:w="3312" w:type="dxa"/>
          </w:tcPr>
          <w:p w14:paraId="6AB70840" w14:textId="77777777" w:rsidR="00810649" w:rsidRPr="00CA783A" w:rsidRDefault="00810649" w:rsidP="00810649">
            <w:pPr>
              <w:suppressAutoHyphens/>
              <w:rPr>
                <w:rFonts w:cs="Arial"/>
                <w:bCs/>
              </w:rPr>
            </w:pPr>
          </w:p>
        </w:tc>
        <w:tc>
          <w:tcPr>
            <w:tcW w:w="1440" w:type="dxa"/>
          </w:tcPr>
          <w:p w14:paraId="0AC47B1C" w14:textId="77777777" w:rsidR="00810649" w:rsidRPr="00CA783A" w:rsidRDefault="00810649" w:rsidP="00810649">
            <w:pPr>
              <w:suppressAutoHyphens/>
              <w:rPr>
                <w:rFonts w:cs="Arial"/>
                <w:bCs/>
              </w:rPr>
            </w:pPr>
          </w:p>
        </w:tc>
      </w:tr>
      <w:tr w:rsidR="00810649" w:rsidRPr="00CA783A" w14:paraId="2522319F" w14:textId="77777777" w:rsidTr="00F963A8">
        <w:trPr>
          <w:cantSplit/>
          <w:jc w:val="center"/>
        </w:trPr>
        <w:tc>
          <w:tcPr>
            <w:tcW w:w="1440" w:type="dxa"/>
          </w:tcPr>
          <w:p w14:paraId="3BCD454B" w14:textId="77777777" w:rsidR="00810649" w:rsidRPr="00CA783A" w:rsidRDefault="00810649" w:rsidP="00810649">
            <w:pPr>
              <w:suppressAutoHyphens/>
              <w:rPr>
                <w:rFonts w:cs="Arial"/>
                <w:bCs/>
              </w:rPr>
            </w:pPr>
            <w:r w:rsidRPr="00CA783A">
              <w:rPr>
                <w:rFonts w:cs="Arial"/>
                <w:bCs/>
              </w:rPr>
              <w:t>2.8-6.2.1.1</w:t>
            </w:r>
          </w:p>
        </w:tc>
        <w:tc>
          <w:tcPr>
            <w:tcW w:w="4590" w:type="dxa"/>
          </w:tcPr>
          <w:p w14:paraId="4CE82D1B" w14:textId="77777777" w:rsidR="00810649" w:rsidRPr="00CA783A" w:rsidRDefault="00810649" w:rsidP="00810649">
            <w:pPr>
              <w:suppressAutoHyphens/>
              <w:ind w:left="432"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Primary entrance </w:t>
            </w:r>
          </w:p>
        </w:tc>
        <w:tc>
          <w:tcPr>
            <w:tcW w:w="3312" w:type="dxa"/>
          </w:tcPr>
          <w:p w14:paraId="02173D01" w14:textId="77777777" w:rsidR="00810649" w:rsidRPr="00CA783A" w:rsidRDefault="00810649" w:rsidP="00810649">
            <w:pPr>
              <w:suppressAutoHyphens/>
              <w:rPr>
                <w:rFonts w:cs="Arial"/>
                <w:bCs/>
              </w:rPr>
            </w:pPr>
          </w:p>
        </w:tc>
        <w:tc>
          <w:tcPr>
            <w:tcW w:w="1440" w:type="dxa"/>
          </w:tcPr>
          <w:p w14:paraId="508BFAD2" w14:textId="77777777" w:rsidR="00810649" w:rsidRPr="00CA783A" w:rsidRDefault="00810649" w:rsidP="00810649">
            <w:pPr>
              <w:suppressAutoHyphens/>
              <w:rPr>
                <w:rFonts w:cs="Arial"/>
                <w:bCs/>
              </w:rPr>
            </w:pPr>
          </w:p>
        </w:tc>
      </w:tr>
      <w:tr w:rsidR="00810649" w:rsidRPr="00CA783A" w14:paraId="1AB6F500" w14:textId="77777777" w:rsidTr="00F963A8">
        <w:trPr>
          <w:cantSplit/>
          <w:jc w:val="center"/>
        </w:trPr>
        <w:tc>
          <w:tcPr>
            <w:tcW w:w="1440" w:type="dxa"/>
          </w:tcPr>
          <w:p w14:paraId="2BD65763" w14:textId="77777777" w:rsidR="00810649" w:rsidRPr="00CA783A" w:rsidRDefault="00810649" w:rsidP="00810649">
            <w:pPr>
              <w:suppressAutoHyphens/>
              <w:rPr>
                <w:rFonts w:cs="Arial"/>
                <w:bCs/>
              </w:rPr>
            </w:pPr>
            <w:r w:rsidRPr="00CA783A">
              <w:rPr>
                <w:rFonts w:cs="Arial"/>
                <w:bCs/>
              </w:rPr>
              <w:t xml:space="preserve">(1) </w:t>
            </w:r>
          </w:p>
        </w:tc>
        <w:tc>
          <w:tcPr>
            <w:tcW w:w="4590" w:type="dxa"/>
          </w:tcPr>
          <w:p w14:paraId="58E33466" w14:textId="77777777" w:rsidR="00810649" w:rsidRPr="00CA783A" w:rsidRDefault="00810649" w:rsidP="00810649">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well-marked illuminated &amp; covered primary entrance at grade level </w:t>
            </w:r>
          </w:p>
        </w:tc>
        <w:tc>
          <w:tcPr>
            <w:tcW w:w="3312" w:type="dxa"/>
          </w:tcPr>
          <w:p w14:paraId="1F5E192E" w14:textId="77777777" w:rsidR="00810649" w:rsidRPr="00CA783A" w:rsidRDefault="00810649" w:rsidP="00810649">
            <w:pPr>
              <w:suppressAutoHyphens/>
              <w:rPr>
                <w:rFonts w:cs="Arial"/>
                <w:bCs/>
              </w:rPr>
            </w:pPr>
          </w:p>
        </w:tc>
        <w:tc>
          <w:tcPr>
            <w:tcW w:w="1440" w:type="dxa"/>
          </w:tcPr>
          <w:p w14:paraId="77F8B14E" w14:textId="77777777" w:rsidR="00810649" w:rsidRPr="00CA783A" w:rsidRDefault="00810649" w:rsidP="00810649">
            <w:pPr>
              <w:suppressAutoHyphens/>
              <w:rPr>
                <w:rFonts w:cs="Arial"/>
                <w:bCs/>
              </w:rPr>
            </w:pPr>
          </w:p>
        </w:tc>
      </w:tr>
      <w:tr w:rsidR="00810649" w:rsidRPr="00CA783A" w14:paraId="21D911CD" w14:textId="77777777" w:rsidTr="00F963A8">
        <w:trPr>
          <w:cantSplit/>
          <w:jc w:val="center"/>
        </w:trPr>
        <w:tc>
          <w:tcPr>
            <w:tcW w:w="1440" w:type="dxa"/>
          </w:tcPr>
          <w:p w14:paraId="77E1B79F" w14:textId="77777777" w:rsidR="00810649" w:rsidRPr="00CA783A" w:rsidRDefault="00810649" w:rsidP="00810649">
            <w:pPr>
              <w:suppressAutoHyphens/>
              <w:rPr>
                <w:rFonts w:cs="Arial"/>
                <w:bCs/>
              </w:rPr>
            </w:pPr>
            <w:r w:rsidRPr="00CA783A">
              <w:rPr>
                <w:rFonts w:cs="Arial"/>
                <w:bCs/>
              </w:rPr>
              <w:t xml:space="preserve">(2) </w:t>
            </w:r>
          </w:p>
        </w:tc>
        <w:tc>
          <w:tcPr>
            <w:tcW w:w="4590" w:type="dxa"/>
          </w:tcPr>
          <w:p w14:paraId="294E3890" w14:textId="77777777" w:rsidR="00810649" w:rsidRPr="00CA783A" w:rsidRDefault="00810649" w:rsidP="00810649">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primary entrance cover provide shelter extending at least over passenger side of the vehicle </w:t>
            </w:r>
          </w:p>
        </w:tc>
        <w:tc>
          <w:tcPr>
            <w:tcW w:w="3312" w:type="dxa"/>
          </w:tcPr>
          <w:p w14:paraId="38DCB212" w14:textId="77777777" w:rsidR="00810649" w:rsidRPr="00CA783A" w:rsidRDefault="00810649" w:rsidP="00810649">
            <w:pPr>
              <w:suppressAutoHyphens/>
              <w:rPr>
                <w:rFonts w:cs="Arial"/>
                <w:bCs/>
              </w:rPr>
            </w:pPr>
          </w:p>
        </w:tc>
        <w:tc>
          <w:tcPr>
            <w:tcW w:w="1440" w:type="dxa"/>
          </w:tcPr>
          <w:p w14:paraId="05A83A81" w14:textId="77777777" w:rsidR="00810649" w:rsidRPr="00CA783A" w:rsidRDefault="00810649" w:rsidP="00810649">
            <w:pPr>
              <w:suppressAutoHyphens/>
              <w:rPr>
                <w:rFonts w:cs="Arial"/>
                <w:bCs/>
              </w:rPr>
            </w:pPr>
          </w:p>
        </w:tc>
      </w:tr>
      <w:tr w:rsidR="00810649" w:rsidRPr="00CA783A" w14:paraId="634F3007" w14:textId="77777777" w:rsidTr="00F963A8">
        <w:trPr>
          <w:cantSplit/>
          <w:jc w:val="center"/>
        </w:trPr>
        <w:tc>
          <w:tcPr>
            <w:tcW w:w="1440" w:type="dxa"/>
          </w:tcPr>
          <w:p w14:paraId="1F8C9C06" w14:textId="77777777" w:rsidR="00810649" w:rsidRPr="00CA783A" w:rsidRDefault="00810649" w:rsidP="00810649">
            <w:pPr>
              <w:suppressAutoHyphens/>
              <w:rPr>
                <w:rFonts w:cs="Arial"/>
                <w:bCs/>
              </w:rPr>
            </w:pPr>
          </w:p>
        </w:tc>
        <w:tc>
          <w:tcPr>
            <w:tcW w:w="4590" w:type="dxa"/>
          </w:tcPr>
          <w:p w14:paraId="704A4EA5" w14:textId="77777777" w:rsidR="00810649" w:rsidRPr="00CA783A" w:rsidRDefault="00810649" w:rsidP="00810649">
            <w:pPr>
              <w:suppressAutoHyphens/>
              <w:rPr>
                <w:rFonts w:cs="Arial"/>
                <w:bCs/>
              </w:rPr>
            </w:pPr>
          </w:p>
        </w:tc>
        <w:tc>
          <w:tcPr>
            <w:tcW w:w="3312" w:type="dxa"/>
          </w:tcPr>
          <w:p w14:paraId="6DB8002E" w14:textId="77777777" w:rsidR="00810649" w:rsidRPr="00CA783A" w:rsidRDefault="00810649" w:rsidP="00810649">
            <w:pPr>
              <w:suppressAutoHyphens/>
              <w:rPr>
                <w:rFonts w:cs="Arial"/>
                <w:bCs/>
              </w:rPr>
            </w:pPr>
          </w:p>
        </w:tc>
        <w:tc>
          <w:tcPr>
            <w:tcW w:w="1440" w:type="dxa"/>
          </w:tcPr>
          <w:p w14:paraId="46EBE8CF" w14:textId="77777777" w:rsidR="00810649" w:rsidRPr="00CA783A" w:rsidRDefault="00810649" w:rsidP="00810649">
            <w:pPr>
              <w:suppressAutoHyphens/>
              <w:rPr>
                <w:rFonts w:cs="Arial"/>
                <w:bCs/>
              </w:rPr>
            </w:pPr>
          </w:p>
        </w:tc>
      </w:tr>
      <w:tr w:rsidR="00810649" w:rsidRPr="00CA783A" w14:paraId="5F5037ED" w14:textId="77777777" w:rsidTr="00F963A8">
        <w:trPr>
          <w:cantSplit/>
          <w:jc w:val="center"/>
        </w:trPr>
        <w:tc>
          <w:tcPr>
            <w:tcW w:w="1440" w:type="dxa"/>
          </w:tcPr>
          <w:p w14:paraId="6FF26CC8" w14:textId="77777777" w:rsidR="00810649" w:rsidRPr="00CA783A" w:rsidRDefault="00810649" w:rsidP="00810649">
            <w:pPr>
              <w:keepNext/>
              <w:keepLines/>
              <w:suppressAutoHyphens/>
              <w:rPr>
                <w:rFonts w:cs="Arial"/>
                <w:bCs/>
              </w:rPr>
            </w:pPr>
            <w:r w:rsidRPr="00CA783A">
              <w:rPr>
                <w:rFonts w:cs="Arial"/>
                <w:bCs/>
              </w:rPr>
              <w:lastRenderedPageBreak/>
              <w:t>2.8-6.2.1.2</w:t>
            </w:r>
          </w:p>
        </w:tc>
        <w:tc>
          <w:tcPr>
            <w:tcW w:w="4590" w:type="dxa"/>
          </w:tcPr>
          <w:p w14:paraId="4244389B" w14:textId="77777777" w:rsidR="00810649" w:rsidRPr="00CA783A" w:rsidRDefault="00810649" w:rsidP="00810649">
            <w:pPr>
              <w:keepNext/>
              <w:keepLines/>
              <w:suppressAutoHyphens/>
              <w:ind w:left="432"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Ambulance entrance </w:t>
            </w:r>
          </w:p>
        </w:tc>
        <w:tc>
          <w:tcPr>
            <w:tcW w:w="3312" w:type="dxa"/>
          </w:tcPr>
          <w:p w14:paraId="4E3C6734" w14:textId="77777777" w:rsidR="00810649" w:rsidRPr="00CA783A" w:rsidRDefault="00810649" w:rsidP="00810649">
            <w:pPr>
              <w:keepNext/>
              <w:keepLines/>
              <w:suppressAutoHyphens/>
              <w:rPr>
                <w:rFonts w:cs="Arial"/>
                <w:bCs/>
              </w:rPr>
            </w:pPr>
          </w:p>
        </w:tc>
        <w:tc>
          <w:tcPr>
            <w:tcW w:w="1440" w:type="dxa"/>
          </w:tcPr>
          <w:p w14:paraId="7E500802" w14:textId="77777777" w:rsidR="00810649" w:rsidRPr="00CA783A" w:rsidRDefault="00810649" w:rsidP="00810649">
            <w:pPr>
              <w:keepNext/>
              <w:keepLines/>
              <w:suppressAutoHyphens/>
              <w:rPr>
                <w:rFonts w:cs="Arial"/>
                <w:bCs/>
              </w:rPr>
            </w:pPr>
          </w:p>
        </w:tc>
      </w:tr>
      <w:tr w:rsidR="00810649" w:rsidRPr="00CA783A" w14:paraId="3FDB08F8" w14:textId="77777777" w:rsidTr="00F963A8">
        <w:trPr>
          <w:cantSplit/>
          <w:jc w:val="center"/>
        </w:trPr>
        <w:tc>
          <w:tcPr>
            <w:tcW w:w="1440" w:type="dxa"/>
          </w:tcPr>
          <w:p w14:paraId="237E5B09" w14:textId="77777777" w:rsidR="00810649" w:rsidRPr="00CA783A" w:rsidRDefault="00810649" w:rsidP="00810649">
            <w:pPr>
              <w:keepNext/>
              <w:keepLines/>
              <w:suppressAutoHyphens/>
              <w:rPr>
                <w:rFonts w:cs="Arial"/>
                <w:bCs/>
              </w:rPr>
            </w:pPr>
            <w:r w:rsidRPr="00CA783A">
              <w:rPr>
                <w:rFonts w:cs="Arial"/>
                <w:bCs/>
              </w:rPr>
              <w:t xml:space="preserve">(1) </w:t>
            </w:r>
          </w:p>
        </w:tc>
        <w:tc>
          <w:tcPr>
            <w:tcW w:w="4590" w:type="dxa"/>
          </w:tcPr>
          <w:p w14:paraId="41773D3D" w14:textId="77777777" w:rsidR="00810649" w:rsidRPr="00CA783A" w:rsidRDefault="00810649" w:rsidP="00810649">
            <w:pPr>
              <w:keepNext/>
              <w:keepLines/>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separate ambulance entrance be provided at grade level </w:t>
            </w:r>
          </w:p>
        </w:tc>
        <w:tc>
          <w:tcPr>
            <w:tcW w:w="3312" w:type="dxa"/>
          </w:tcPr>
          <w:p w14:paraId="16752641" w14:textId="77777777" w:rsidR="00810649" w:rsidRPr="00CA783A" w:rsidRDefault="00810649" w:rsidP="00810649">
            <w:pPr>
              <w:keepNext/>
              <w:keepLines/>
              <w:suppressAutoHyphens/>
              <w:rPr>
                <w:rFonts w:cs="Arial"/>
                <w:bCs/>
              </w:rPr>
            </w:pPr>
          </w:p>
        </w:tc>
        <w:tc>
          <w:tcPr>
            <w:tcW w:w="1440" w:type="dxa"/>
          </w:tcPr>
          <w:p w14:paraId="27493DF8" w14:textId="77777777" w:rsidR="00810649" w:rsidRPr="00CA783A" w:rsidRDefault="00810649" w:rsidP="00810649">
            <w:pPr>
              <w:keepNext/>
              <w:keepLines/>
              <w:suppressAutoHyphens/>
              <w:rPr>
                <w:rFonts w:cs="Arial"/>
                <w:bCs/>
              </w:rPr>
            </w:pPr>
          </w:p>
        </w:tc>
      </w:tr>
      <w:tr w:rsidR="00810649" w:rsidRPr="00CA783A" w14:paraId="69F89F2C" w14:textId="77777777" w:rsidTr="00F963A8">
        <w:trPr>
          <w:cantSplit/>
          <w:jc w:val="center"/>
        </w:trPr>
        <w:tc>
          <w:tcPr>
            <w:tcW w:w="1440" w:type="dxa"/>
          </w:tcPr>
          <w:p w14:paraId="50F3DC92" w14:textId="77777777" w:rsidR="00810649" w:rsidRPr="00CA783A" w:rsidRDefault="00810649" w:rsidP="00810649">
            <w:pPr>
              <w:suppressAutoHyphens/>
              <w:rPr>
                <w:rFonts w:cs="Arial"/>
                <w:bCs/>
              </w:rPr>
            </w:pPr>
            <w:r w:rsidRPr="00CA783A">
              <w:rPr>
                <w:rFonts w:cs="Arial"/>
                <w:bCs/>
              </w:rPr>
              <w:t xml:space="preserve">(2) </w:t>
            </w:r>
          </w:p>
        </w:tc>
        <w:tc>
          <w:tcPr>
            <w:tcW w:w="4590" w:type="dxa"/>
          </w:tcPr>
          <w:p w14:paraId="3661BC02" w14:textId="77777777" w:rsidR="00810649" w:rsidRPr="00CA783A" w:rsidRDefault="00810649" w:rsidP="00810649">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emergency vehicle entry cover provide shelter for both patient &amp; emergency medical crew during transfer between emergency vehicle &amp; building </w:t>
            </w:r>
          </w:p>
        </w:tc>
        <w:tc>
          <w:tcPr>
            <w:tcW w:w="3312" w:type="dxa"/>
          </w:tcPr>
          <w:p w14:paraId="5E7672F0" w14:textId="77777777" w:rsidR="00810649" w:rsidRPr="00CA783A" w:rsidRDefault="00810649" w:rsidP="00810649">
            <w:pPr>
              <w:suppressAutoHyphens/>
              <w:rPr>
                <w:rFonts w:cs="Arial"/>
                <w:bCs/>
              </w:rPr>
            </w:pPr>
          </w:p>
        </w:tc>
        <w:tc>
          <w:tcPr>
            <w:tcW w:w="1440" w:type="dxa"/>
          </w:tcPr>
          <w:p w14:paraId="012455B5" w14:textId="77777777" w:rsidR="00810649" w:rsidRPr="00CA783A" w:rsidRDefault="00810649" w:rsidP="00810649">
            <w:pPr>
              <w:suppressAutoHyphens/>
              <w:rPr>
                <w:rFonts w:cs="Arial"/>
                <w:bCs/>
              </w:rPr>
            </w:pPr>
          </w:p>
        </w:tc>
      </w:tr>
      <w:tr w:rsidR="00810649" w:rsidRPr="00CA783A" w14:paraId="1BDF1A3D" w14:textId="77777777" w:rsidTr="00F963A8">
        <w:trPr>
          <w:cantSplit/>
          <w:jc w:val="center"/>
        </w:trPr>
        <w:tc>
          <w:tcPr>
            <w:tcW w:w="1440" w:type="dxa"/>
          </w:tcPr>
          <w:p w14:paraId="01FF5174" w14:textId="77777777" w:rsidR="00810649" w:rsidRPr="00CA783A" w:rsidRDefault="00810649" w:rsidP="00810649">
            <w:pPr>
              <w:suppressAutoHyphens/>
              <w:rPr>
                <w:rFonts w:cs="Arial"/>
                <w:bCs/>
              </w:rPr>
            </w:pPr>
            <w:r w:rsidRPr="00CA783A">
              <w:rPr>
                <w:rFonts w:cs="Arial"/>
                <w:bCs/>
              </w:rPr>
              <w:t xml:space="preserve">(3) </w:t>
            </w:r>
          </w:p>
        </w:tc>
        <w:tc>
          <w:tcPr>
            <w:tcW w:w="4590" w:type="dxa"/>
          </w:tcPr>
          <w:p w14:paraId="3AE46E63" w14:textId="77777777" w:rsidR="00810649" w:rsidRPr="00CA783A" w:rsidRDefault="00810649" w:rsidP="00810649">
            <w:pPr>
              <w:suppressAutoHyphens/>
              <w:ind w:left="864" w:hanging="432"/>
              <w:rPr>
                <w:rFonts w:cs="Arial"/>
                <w:bCs/>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spacing w:val="-2"/>
              </w:rPr>
              <w:tab/>
              <w:t>ambulance entrances provide min. 6’-0” clear width to accommodate expanded-capacity stretchers &amp; gurneys, mobile patient lift devices &amp; accompanying attendants</w:t>
            </w:r>
          </w:p>
        </w:tc>
        <w:tc>
          <w:tcPr>
            <w:tcW w:w="3312" w:type="dxa"/>
          </w:tcPr>
          <w:p w14:paraId="686B9BFD" w14:textId="77777777" w:rsidR="00810649" w:rsidRPr="00CA783A" w:rsidRDefault="00810649" w:rsidP="00810649">
            <w:pPr>
              <w:suppressAutoHyphens/>
              <w:rPr>
                <w:rFonts w:cs="Arial"/>
                <w:bCs/>
              </w:rPr>
            </w:pPr>
          </w:p>
        </w:tc>
        <w:tc>
          <w:tcPr>
            <w:tcW w:w="1440" w:type="dxa"/>
          </w:tcPr>
          <w:p w14:paraId="034C2975" w14:textId="77777777" w:rsidR="00810649" w:rsidRPr="00CA783A" w:rsidRDefault="00810649" w:rsidP="00810649">
            <w:pPr>
              <w:suppressAutoHyphens/>
              <w:rPr>
                <w:rFonts w:cs="Arial"/>
                <w:bCs/>
              </w:rPr>
            </w:pPr>
          </w:p>
        </w:tc>
      </w:tr>
      <w:tr w:rsidR="00810649" w:rsidRPr="00CA783A" w14:paraId="2D507A0C" w14:textId="77777777" w:rsidTr="00F963A8">
        <w:trPr>
          <w:cantSplit/>
          <w:jc w:val="center"/>
        </w:trPr>
        <w:tc>
          <w:tcPr>
            <w:tcW w:w="1440" w:type="dxa"/>
          </w:tcPr>
          <w:p w14:paraId="58FE5A7F" w14:textId="77777777" w:rsidR="00810649" w:rsidRPr="00CA783A" w:rsidRDefault="00810649" w:rsidP="00810649">
            <w:pPr>
              <w:suppressAutoHyphens/>
              <w:rPr>
                <w:rFonts w:cs="Arial"/>
                <w:bCs/>
              </w:rPr>
            </w:pPr>
          </w:p>
        </w:tc>
        <w:tc>
          <w:tcPr>
            <w:tcW w:w="4590" w:type="dxa"/>
          </w:tcPr>
          <w:p w14:paraId="30E29DCB" w14:textId="77777777" w:rsidR="00810649" w:rsidRPr="00CA783A" w:rsidRDefault="00810649" w:rsidP="00810649">
            <w:pPr>
              <w:suppressAutoHyphens/>
              <w:rPr>
                <w:rFonts w:cs="Arial"/>
                <w:bCs/>
              </w:rPr>
            </w:pPr>
          </w:p>
        </w:tc>
        <w:tc>
          <w:tcPr>
            <w:tcW w:w="3312" w:type="dxa"/>
          </w:tcPr>
          <w:p w14:paraId="00CC3E8E" w14:textId="77777777" w:rsidR="00810649" w:rsidRPr="00CA783A" w:rsidRDefault="00810649" w:rsidP="00810649">
            <w:pPr>
              <w:suppressAutoHyphens/>
              <w:rPr>
                <w:rFonts w:cs="Arial"/>
                <w:bCs/>
              </w:rPr>
            </w:pPr>
          </w:p>
        </w:tc>
        <w:tc>
          <w:tcPr>
            <w:tcW w:w="1440" w:type="dxa"/>
          </w:tcPr>
          <w:p w14:paraId="36887DD7" w14:textId="77777777" w:rsidR="00810649" w:rsidRPr="00CA783A" w:rsidRDefault="00810649" w:rsidP="00810649">
            <w:pPr>
              <w:suppressAutoHyphens/>
              <w:rPr>
                <w:rFonts w:cs="Arial"/>
                <w:bCs/>
              </w:rPr>
            </w:pPr>
          </w:p>
        </w:tc>
      </w:tr>
      <w:tr w:rsidR="00810649" w:rsidRPr="00CA783A" w14:paraId="7EF9139F" w14:textId="77777777" w:rsidTr="00F963A8">
        <w:trPr>
          <w:cantSplit/>
          <w:jc w:val="center"/>
        </w:trPr>
        <w:tc>
          <w:tcPr>
            <w:tcW w:w="1440" w:type="dxa"/>
          </w:tcPr>
          <w:p w14:paraId="0366F49B" w14:textId="77777777" w:rsidR="00810649" w:rsidRPr="00CA783A" w:rsidRDefault="00810649" w:rsidP="00810649">
            <w:pPr>
              <w:keepNext/>
              <w:keepLines/>
              <w:suppressAutoHyphens/>
              <w:rPr>
                <w:rFonts w:cs="Arial"/>
                <w:bCs/>
              </w:rPr>
            </w:pPr>
            <w:r w:rsidRPr="00CA783A">
              <w:rPr>
                <w:rFonts w:cs="Arial"/>
                <w:bCs/>
              </w:rPr>
              <w:t>2.1-6.2.2</w:t>
            </w:r>
          </w:p>
        </w:tc>
        <w:tc>
          <w:tcPr>
            <w:tcW w:w="4590" w:type="dxa"/>
          </w:tcPr>
          <w:p w14:paraId="1FC29469" w14:textId="77777777" w:rsidR="00810649" w:rsidRPr="00CA783A" w:rsidRDefault="00810649" w:rsidP="00810649">
            <w:pPr>
              <w:keepNext/>
              <w:keepLine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Reception</w:t>
            </w:r>
          </w:p>
        </w:tc>
        <w:tc>
          <w:tcPr>
            <w:tcW w:w="3312" w:type="dxa"/>
          </w:tcPr>
          <w:p w14:paraId="06C4392B" w14:textId="77777777" w:rsidR="00810649" w:rsidRPr="00CA783A" w:rsidRDefault="00810649" w:rsidP="00810649">
            <w:pPr>
              <w:keepNext/>
              <w:keepLines/>
              <w:suppressAutoHyphens/>
              <w:rPr>
                <w:rFonts w:cs="Arial"/>
                <w:bCs/>
              </w:rPr>
            </w:pPr>
          </w:p>
        </w:tc>
        <w:tc>
          <w:tcPr>
            <w:tcW w:w="1440" w:type="dxa"/>
          </w:tcPr>
          <w:p w14:paraId="30D1E2DD" w14:textId="77777777" w:rsidR="00810649" w:rsidRPr="00CA783A" w:rsidRDefault="00810649" w:rsidP="00810649">
            <w:pPr>
              <w:keepNext/>
              <w:keepLines/>
              <w:suppressAutoHyphens/>
              <w:rPr>
                <w:rFonts w:cs="Arial"/>
                <w:bCs/>
              </w:rPr>
            </w:pPr>
          </w:p>
        </w:tc>
      </w:tr>
      <w:tr w:rsidR="00810649" w:rsidRPr="00CA783A" w14:paraId="73971729" w14:textId="77777777" w:rsidTr="00F963A8">
        <w:trPr>
          <w:cantSplit/>
          <w:jc w:val="center"/>
        </w:trPr>
        <w:tc>
          <w:tcPr>
            <w:tcW w:w="1440" w:type="dxa"/>
          </w:tcPr>
          <w:p w14:paraId="3472A4B6" w14:textId="77777777" w:rsidR="00810649" w:rsidRPr="00CA783A" w:rsidRDefault="00810649" w:rsidP="00810649">
            <w:pPr>
              <w:suppressAutoHyphens/>
              <w:rPr>
                <w:rFonts w:cs="Arial"/>
              </w:rPr>
            </w:pPr>
          </w:p>
        </w:tc>
        <w:tc>
          <w:tcPr>
            <w:tcW w:w="4590" w:type="dxa"/>
          </w:tcPr>
          <w:p w14:paraId="2D25ADF7"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reception &amp; information counter, desk or kiosk provided either at main entry or at each clinical service</w:t>
            </w:r>
          </w:p>
        </w:tc>
        <w:tc>
          <w:tcPr>
            <w:tcW w:w="3312" w:type="dxa"/>
          </w:tcPr>
          <w:p w14:paraId="198F9A06" w14:textId="77777777" w:rsidR="00810649" w:rsidRPr="00CA783A" w:rsidRDefault="00810649" w:rsidP="00810649">
            <w:pPr>
              <w:suppressAutoHyphens/>
              <w:rPr>
                <w:rFonts w:cs="Arial"/>
              </w:rPr>
            </w:pPr>
          </w:p>
        </w:tc>
        <w:tc>
          <w:tcPr>
            <w:tcW w:w="1440" w:type="dxa"/>
          </w:tcPr>
          <w:p w14:paraId="3514A1FC" w14:textId="77777777" w:rsidR="00810649" w:rsidRPr="00CA783A" w:rsidRDefault="00810649" w:rsidP="00810649">
            <w:pPr>
              <w:suppressAutoHyphens/>
              <w:rPr>
                <w:rFonts w:cs="Arial"/>
              </w:rPr>
            </w:pPr>
          </w:p>
        </w:tc>
      </w:tr>
      <w:tr w:rsidR="00810649" w:rsidRPr="00CA783A" w14:paraId="440929F5" w14:textId="77777777" w:rsidTr="00F963A8">
        <w:trPr>
          <w:cantSplit/>
          <w:jc w:val="center"/>
        </w:trPr>
        <w:tc>
          <w:tcPr>
            <w:tcW w:w="1440" w:type="dxa"/>
          </w:tcPr>
          <w:p w14:paraId="06607F34" w14:textId="77777777" w:rsidR="00810649" w:rsidRPr="00CA783A" w:rsidRDefault="00810649" w:rsidP="00810649">
            <w:pPr>
              <w:suppressAutoHyphens/>
              <w:rPr>
                <w:rFonts w:cs="Arial"/>
              </w:rPr>
            </w:pPr>
            <w:r w:rsidRPr="00CA783A">
              <w:rPr>
                <w:rFonts w:cs="Arial"/>
              </w:rPr>
              <w:t>2.8-6.2.3</w:t>
            </w:r>
          </w:p>
        </w:tc>
        <w:tc>
          <w:tcPr>
            <w:tcW w:w="4590" w:type="dxa"/>
          </w:tcPr>
          <w:p w14:paraId="3EFC9262" w14:textId="77777777" w:rsidR="00810649" w:rsidRPr="00CA783A" w:rsidRDefault="00810649" w:rsidP="00810649">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Public waiting area</w:t>
            </w:r>
          </w:p>
        </w:tc>
        <w:tc>
          <w:tcPr>
            <w:tcW w:w="3312" w:type="dxa"/>
          </w:tcPr>
          <w:p w14:paraId="7A887EAF" w14:textId="77777777" w:rsidR="00810649" w:rsidRPr="00CA783A" w:rsidRDefault="00810649" w:rsidP="00810649">
            <w:pPr>
              <w:suppressAutoHyphens/>
              <w:rPr>
                <w:rFonts w:cs="Arial"/>
                <w:bCs/>
              </w:rPr>
            </w:pPr>
          </w:p>
        </w:tc>
        <w:tc>
          <w:tcPr>
            <w:tcW w:w="1440" w:type="dxa"/>
          </w:tcPr>
          <w:p w14:paraId="6170EB8B" w14:textId="77777777" w:rsidR="00810649" w:rsidRPr="00CA783A" w:rsidRDefault="00810649" w:rsidP="00810649">
            <w:pPr>
              <w:suppressAutoHyphens/>
              <w:rPr>
                <w:rFonts w:cs="Arial"/>
                <w:bCs/>
              </w:rPr>
            </w:pPr>
          </w:p>
        </w:tc>
      </w:tr>
      <w:tr w:rsidR="00810649" w:rsidRPr="00CA783A" w14:paraId="6FE86F2A" w14:textId="77777777" w:rsidTr="00F963A8">
        <w:trPr>
          <w:cantSplit/>
          <w:jc w:val="center"/>
        </w:trPr>
        <w:tc>
          <w:tcPr>
            <w:tcW w:w="1440" w:type="dxa"/>
          </w:tcPr>
          <w:p w14:paraId="2E9B7C83" w14:textId="77777777" w:rsidR="00810649" w:rsidRPr="00CA783A" w:rsidRDefault="00810649" w:rsidP="00810649">
            <w:pPr>
              <w:suppressAutoHyphens/>
              <w:rPr>
                <w:rFonts w:cs="Arial"/>
                <w:bCs/>
              </w:rPr>
            </w:pPr>
            <w:r w:rsidRPr="00CA783A">
              <w:rPr>
                <w:rFonts w:cs="Arial"/>
                <w:bCs/>
              </w:rPr>
              <w:t>2.1-6.2.3.2</w:t>
            </w:r>
          </w:p>
        </w:tc>
        <w:tc>
          <w:tcPr>
            <w:tcW w:w="4590" w:type="dxa"/>
          </w:tcPr>
          <w:p w14:paraId="1E0485A2"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visible from staff area either by camera or direct staff sight line</w:t>
            </w:r>
          </w:p>
        </w:tc>
        <w:tc>
          <w:tcPr>
            <w:tcW w:w="3312" w:type="dxa"/>
          </w:tcPr>
          <w:p w14:paraId="2E875BBD" w14:textId="77777777" w:rsidR="00810649" w:rsidRPr="00CA783A" w:rsidRDefault="00810649" w:rsidP="00810649">
            <w:pPr>
              <w:tabs>
                <w:tab w:val="left" w:pos="426"/>
              </w:tabs>
              <w:suppressAutoHyphens/>
              <w:rPr>
                <w:rFonts w:cs="Arial"/>
              </w:rPr>
            </w:pPr>
            <w:r w:rsidRPr="00CA783A">
              <w:rPr>
                <w:rFonts w:cs="Arial"/>
              </w:rPr>
              <w:t>Ventilation:</w:t>
            </w:r>
          </w:p>
          <w:p w14:paraId="19D72ADE" w14:textId="77777777" w:rsidR="00810649" w:rsidRPr="00CA783A" w:rsidRDefault="00810649" w:rsidP="00810649">
            <w:pPr>
              <w:tabs>
                <w:tab w:val="left" w:pos="426"/>
              </w:tabs>
              <w:suppressAutoHyphens/>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spacing w:val="-2"/>
              </w:rPr>
              <w:tab/>
              <w:t>Min. 12 air changes per hour</w:t>
            </w:r>
          </w:p>
          <w:p w14:paraId="6E944BE1"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Exhaust </w:t>
            </w:r>
          </w:p>
          <w:p w14:paraId="4A2FF0A5"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Negative pressure</w:t>
            </w:r>
          </w:p>
        </w:tc>
        <w:tc>
          <w:tcPr>
            <w:tcW w:w="1440" w:type="dxa"/>
          </w:tcPr>
          <w:p w14:paraId="2C2FD82A" w14:textId="77777777" w:rsidR="00810649" w:rsidRPr="00CA783A" w:rsidRDefault="00810649" w:rsidP="00810649">
            <w:pPr>
              <w:suppressAutoHyphens/>
              <w:rPr>
                <w:rFonts w:cs="Arial"/>
              </w:rPr>
            </w:pPr>
          </w:p>
          <w:p w14:paraId="42847E27" w14:textId="16326C40" w:rsidR="00810649" w:rsidRPr="00CA783A" w:rsidRDefault="00621492" w:rsidP="00810649">
            <w:pPr>
              <w:suppressAutoHyphens/>
              <w:rPr>
                <w:rFonts w:cs="Arial"/>
              </w:rPr>
            </w:pPr>
            <w:r>
              <w:rPr>
                <w:rFonts w:cs="Arial"/>
              </w:rPr>
              <w:t>Table 7.1</w:t>
            </w:r>
          </w:p>
        </w:tc>
      </w:tr>
      <w:tr w:rsidR="00810649" w:rsidRPr="00CA783A" w14:paraId="63EDAFE5" w14:textId="77777777" w:rsidTr="00F963A8">
        <w:trPr>
          <w:cantSplit/>
          <w:jc w:val="center"/>
        </w:trPr>
        <w:tc>
          <w:tcPr>
            <w:tcW w:w="1440" w:type="dxa"/>
          </w:tcPr>
          <w:p w14:paraId="42FD85A9" w14:textId="77777777" w:rsidR="00810649" w:rsidRPr="00CA783A" w:rsidRDefault="00810649" w:rsidP="00810649">
            <w:pPr>
              <w:suppressAutoHyphens/>
              <w:rPr>
                <w:rFonts w:cs="Arial"/>
              </w:rPr>
            </w:pPr>
          </w:p>
        </w:tc>
        <w:tc>
          <w:tcPr>
            <w:tcW w:w="4590" w:type="dxa"/>
          </w:tcPr>
          <w:p w14:paraId="12FD7159" w14:textId="77777777" w:rsidR="00810649" w:rsidRPr="00CA783A" w:rsidRDefault="00810649" w:rsidP="00810649">
            <w:pPr>
              <w:suppressAutoHyphens/>
              <w:rPr>
                <w:rFonts w:cs="Arial"/>
              </w:rPr>
            </w:pPr>
          </w:p>
        </w:tc>
        <w:tc>
          <w:tcPr>
            <w:tcW w:w="3312" w:type="dxa"/>
          </w:tcPr>
          <w:p w14:paraId="1FF22BB7" w14:textId="77777777" w:rsidR="00810649" w:rsidRPr="00CA783A" w:rsidRDefault="00810649" w:rsidP="00810649">
            <w:pPr>
              <w:suppressAutoHyphens/>
              <w:rPr>
                <w:rFonts w:cs="Arial"/>
                <w:bCs/>
              </w:rPr>
            </w:pPr>
          </w:p>
        </w:tc>
        <w:tc>
          <w:tcPr>
            <w:tcW w:w="1440" w:type="dxa"/>
          </w:tcPr>
          <w:p w14:paraId="2883D0CA" w14:textId="77777777" w:rsidR="00810649" w:rsidRPr="00CA783A" w:rsidRDefault="00810649" w:rsidP="00810649">
            <w:pPr>
              <w:suppressAutoHyphens/>
              <w:rPr>
                <w:rFonts w:cs="Arial"/>
                <w:bCs/>
              </w:rPr>
            </w:pPr>
          </w:p>
        </w:tc>
      </w:tr>
      <w:tr w:rsidR="00810649" w:rsidRPr="00CA783A" w14:paraId="4C54E4D6" w14:textId="77777777" w:rsidTr="00F963A8">
        <w:trPr>
          <w:cantSplit/>
          <w:jc w:val="center"/>
        </w:trPr>
        <w:tc>
          <w:tcPr>
            <w:tcW w:w="1440" w:type="dxa"/>
          </w:tcPr>
          <w:p w14:paraId="3081CE37" w14:textId="77777777" w:rsidR="00810649" w:rsidRPr="00CA783A" w:rsidRDefault="00810649" w:rsidP="00810649">
            <w:pPr>
              <w:suppressAutoHyphens/>
              <w:rPr>
                <w:rFonts w:cs="Arial"/>
              </w:rPr>
            </w:pPr>
            <w:r w:rsidRPr="00CA783A">
              <w:rPr>
                <w:rFonts w:cs="Arial"/>
              </w:rPr>
              <w:t xml:space="preserve">2.8-6.2.3.1(1) </w:t>
            </w:r>
          </w:p>
        </w:tc>
        <w:tc>
          <w:tcPr>
            <w:tcW w:w="4590" w:type="dxa"/>
          </w:tcPr>
          <w:p w14:paraId="7ED0EEA4" w14:textId="77777777" w:rsidR="00810649" w:rsidRPr="00CA783A" w:rsidRDefault="00810649" w:rsidP="00810649">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Public toilet room </w:t>
            </w:r>
          </w:p>
          <w:p w14:paraId="3060018A"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immediately accessible*</w:t>
            </w:r>
          </w:p>
          <w:p w14:paraId="6E27DDA0"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handwashing station</w:t>
            </w:r>
          </w:p>
        </w:tc>
        <w:tc>
          <w:tcPr>
            <w:tcW w:w="3312" w:type="dxa"/>
          </w:tcPr>
          <w:p w14:paraId="0A6E42CE" w14:textId="77777777" w:rsidR="00810649" w:rsidRPr="00CA783A" w:rsidRDefault="00810649" w:rsidP="00810649">
            <w:pPr>
              <w:tabs>
                <w:tab w:val="left" w:pos="426"/>
              </w:tabs>
              <w:suppressAutoHyphens/>
              <w:rPr>
                <w:rFonts w:cs="Arial"/>
              </w:rPr>
            </w:pPr>
            <w:r w:rsidRPr="00CA783A">
              <w:rPr>
                <w:rFonts w:cs="Arial"/>
              </w:rPr>
              <w:t>Ventilation:</w:t>
            </w:r>
          </w:p>
          <w:p w14:paraId="4305A018"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Min. 10 air changes per hour</w:t>
            </w:r>
          </w:p>
          <w:p w14:paraId="49DB8898"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Exhaust</w:t>
            </w:r>
          </w:p>
          <w:p w14:paraId="0613FAD3"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Negative pressure</w:t>
            </w:r>
          </w:p>
          <w:p w14:paraId="478A2EB1" w14:textId="77777777" w:rsidR="00810649" w:rsidRPr="00CA783A" w:rsidRDefault="00810649" w:rsidP="00810649">
            <w:pPr>
              <w:tabs>
                <w:tab w:val="left" w:pos="426"/>
              </w:tabs>
              <w:suppressAutoHyphens/>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No recirculating room units</w:t>
            </w:r>
          </w:p>
        </w:tc>
        <w:tc>
          <w:tcPr>
            <w:tcW w:w="1440" w:type="dxa"/>
          </w:tcPr>
          <w:p w14:paraId="1B2E256E" w14:textId="77777777" w:rsidR="00810649" w:rsidRPr="00CA783A" w:rsidRDefault="00810649" w:rsidP="00810649">
            <w:pPr>
              <w:suppressAutoHyphens/>
              <w:rPr>
                <w:rFonts w:cs="Arial"/>
              </w:rPr>
            </w:pPr>
          </w:p>
          <w:p w14:paraId="545E9A5E" w14:textId="7DAA1291" w:rsidR="00810649" w:rsidRPr="00CA783A" w:rsidRDefault="00621492" w:rsidP="00810649">
            <w:pPr>
              <w:suppressAutoHyphens/>
              <w:rPr>
                <w:rFonts w:cs="Arial"/>
              </w:rPr>
            </w:pPr>
            <w:r>
              <w:rPr>
                <w:rFonts w:cs="Arial"/>
              </w:rPr>
              <w:t>Table 7.1</w:t>
            </w:r>
          </w:p>
        </w:tc>
      </w:tr>
      <w:tr w:rsidR="00810649" w:rsidRPr="00CA783A" w14:paraId="62515090" w14:textId="77777777" w:rsidTr="00F963A8">
        <w:trPr>
          <w:cantSplit/>
          <w:jc w:val="center"/>
        </w:trPr>
        <w:tc>
          <w:tcPr>
            <w:tcW w:w="1440" w:type="dxa"/>
          </w:tcPr>
          <w:p w14:paraId="6FDBB3AA" w14:textId="77777777" w:rsidR="00810649" w:rsidRPr="00CA783A" w:rsidRDefault="00810649" w:rsidP="00810649">
            <w:pPr>
              <w:suppressAutoHyphens/>
              <w:rPr>
                <w:rFonts w:cs="Arial"/>
              </w:rPr>
            </w:pPr>
            <w:r w:rsidRPr="00CA783A">
              <w:rPr>
                <w:rFonts w:cs="Arial"/>
              </w:rPr>
              <w:t xml:space="preserve">(2) </w:t>
            </w:r>
          </w:p>
        </w:tc>
        <w:tc>
          <w:tcPr>
            <w:tcW w:w="4590" w:type="dxa"/>
          </w:tcPr>
          <w:p w14:paraId="5A887D5D" w14:textId="77777777" w:rsidR="00810649" w:rsidRPr="00CA783A" w:rsidRDefault="00810649" w:rsidP="00810649">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Provisions for drinking water </w:t>
            </w:r>
          </w:p>
        </w:tc>
        <w:tc>
          <w:tcPr>
            <w:tcW w:w="3312" w:type="dxa"/>
          </w:tcPr>
          <w:p w14:paraId="413E3552" w14:textId="77777777" w:rsidR="00810649" w:rsidRPr="00CA783A" w:rsidRDefault="00810649" w:rsidP="00810649">
            <w:pPr>
              <w:suppressAutoHyphens/>
              <w:rPr>
                <w:rFonts w:cs="Arial"/>
                <w:bCs/>
              </w:rPr>
            </w:pPr>
          </w:p>
        </w:tc>
        <w:tc>
          <w:tcPr>
            <w:tcW w:w="1440" w:type="dxa"/>
          </w:tcPr>
          <w:p w14:paraId="0A907125" w14:textId="77777777" w:rsidR="00810649" w:rsidRPr="00CA783A" w:rsidRDefault="00810649" w:rsidP="00810649">
            <w:pPr>
              <w:suppressAutoHyphens/>
              <w:rPr>
                <w:rFonts w:cs="Arial"/>
                <w:bCs/>
              </w:rPr>
            </w:pPr>
          </w:p>
        </w:tc>
      </w:tr>
      <w:tr w:rsidR="00810649" w:rsidRPr="00CA783A" w14:paraId="63E3C581" w14:textId="77777777" w:rsidTr="00F963A8">
        <w:trPr>
          <w:cantSplit/>
          <w:jc w:val="center"/>
        </w:trPr>
        <w:tc>
          <w:tcPr>
            <w:tcW w:w="1440" w:type="dxa"/>
          </w:tcPr>
          <w:p w14:paraId="648C8006" w14:textId="77777777" w:rsidR="00810649" w:rsidRPr="00CA783A" w:rsidRDefault="00810649" w:rsidP="00810649">
            <w:pPr>
              <w:suppressAutoHyphens/>
              <w:rPr>
                <w:rFonts w:cs="Arial"/>
              </w:rPr>
            </w:pPr>
            <w:r w:rsidRPr="00CA783A">
              <w:rPr>
                <w:rFonts w:cs="Arial"/>
              </w:rPr>
              <w:t xml:space="preserve">(3) </w:t>
            </w:r>
          </w:p>
        </w:tc>
        <w:tc>
          <w:tcPr>
            <w:tcW w:w="4590" w:type="dxa"/>
          </w:tcPr>
          <w:p w14:paraId="7D184C9A" w14:textId="77777777" w:rsidR="00810649" w:rsidRPr="00CA783A" w:rsidRDefault="00810649" w:rsidP="00810649">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Provisions for telephone access </w:t>
            </w:r>
          </w:p>
        </w:tc>
        <w:tc>
          <w:tcPr>
            <w:tcW w:w="3312" w:type="dxa"/>
          </w:tcPr>
          <w:p w14:paraId="283FBBC3" w14:textId="77777777" w:rsidR="00810649" w:rsidRPr="00CA783A" w:rsidRDefault="00810649" w:rsidP="00810649">
            <w:pPr>
              <w:suppressAutoHyphens/>
              <w:rPr>
                <w:rFonts w:cs="Arial"/>
                <w:bCs/>
              </w:rPr>
            </w:pPr>
          </w:p>
        </w:tc>
        <w:tc>
          <w:tcPr>
            <w:tcW w:w="1440" w:type="dxa"/>
          </w:tcPr>
          <w:p w14:paraId="3012FF95" w14:textId="77777777" w:rsidR="00810649" w:rsidRPr="00CA783A" w:rsidRDefault="00810649" w:rsidP="00810649">
            <w:pPr>
              <w:suppressAutoHyphens/>
              <w:rPr>
                <w:rFonts w:cs="Arial"/>
                <w:bCs/>
              </w:rPr>
            </w:pPr>
          </w:p>
        </w:tc>
      </w:tr>
      <w:tr w:rsidR="00810649" w:rsidRPr="00CA783A" w14:paraId="602C8DE9" w14:textId="77777777" w:rsidTr="00F963A8">
        <w:trPr>
          <w:cantSplit/>
          <w:jc w:val="center"/>
        </w:trPr>
        <w:tc>
          <w:tcPr>
            <w:tcW w:w="1440" w:type="dxa"/>
          </w:tcPr>
          <w:p w14:paraId="341CBF8E" w14:textId="77777777" w:rsidR="00810649" w:rsidRPr="00CA783A" w:rsidRDefault="00810649" w:rsidP="00810649">
            <w:pPr>
              <w:suppressAutoHyphens/>
              <w:rPr>
                <w:rFonts w:cs="Arial"/>
                <w:bCs/>
              </w:rPr>
            </w:pPr>
          </w:p>
        </w:tc>
        <w:tc>
          <w:tcPr>
            <w:tcW w:w="4590" w:type="dxa"/>
          </w:tcPr>
          <w:p w14:paraId="4DED6E52" w14:textId="77777777" w:rsidR="00810649" w:rsidRPr="00CA783A" w:rsidRDefault="00810649" w:rsidP="00810649">
            <w:pPr>
              <w:suppressAutoHyphens/>
              <w:rPr>
                <w:rFonts w:cs="Arial"/>
                <w:bCs/>
              </w:rPr>
            </w:pPr>
          </w:p>
        </w:tc>
        <w:tc>
          <w:tcPr>
            <w:tcW w:w="3312" w:type="dxa"/>
          </w:tcPr>
          <w:p w14:paraId="28AE216C" w14:textId="77777777" w:rsidR="00810649" w:rsidRPr="00CA783A" w:rsidRDefault="00810649" w:rsidP="00810649">
            <w:pPr>
              <w:suppressAutoHyphens/>
              <w:rPr>
                <w:rFonts w:cs="Arial"/>
                <w:bCs/>
              </w:rPr>
            </w:pPr>
          </w:p>
        </w:tc>
        <w:tc>
          <w:tcPr>
            <w:tcW w:w="1440" w:type="dxa"/>
          </w:tcPr>
          <w:p w14:paraId="3B44F9B6" w14:textId="77777777" w:rsidR="00810649" w:rsidRPr="00CA783A" w:rsidRDefault="00810649" w:rsidP="00810649">
            <w:pPr>
              <w:suppressAutoHyphens/>
              <w:rPr>
                <w:rFonts w:cs="Arial"/>
                <w:bCs/>
              </w:rPr>
            </w:pPr>
          </w:p>
        </w:tc>
      </w:tr>
      <w:tr w:rsidR="00810649" w:rsidRPr="00CA783A" w14:paraId="36DF15A7" w14:textId="77777777" w:rsidTr="00F963A8">
        <w:trPr>
          <w:cantSplit/>
          <w:jc w:val="center"/>
        </w:trPr>
        <w:tc>
          <w:tcPr>
            <w:tcW w:w="1440" w:type="dxa"/>
          </w:tcPr>
          <w:p w14:paraId="284D18D6" w14:textId="77777777" w:rsidR="00810649" w:rsidRPr="00CA783A" w:rsidRDefault="00810649" w:rsidP="00810649">
            <w:pPr>
              <w:suppressAutoHyphens/>
              <w:rPr>
                <w:rFonts w:cs="Arial"/>
                <w:bCs/>
              </w:rPr>
            </w:pPr>
            <w:r w:rsidRPr="00CA783A">
              <w:rPr>
                <w:rFonts w:cs="Arial"/>
                <w:bCs/>
              </w:rPr>
              <w:t>2.1-6.2.7.1</w:t>
            </w:r>
          </w:p>
        </w:tc>
        <w:tc>
          <w:tcPr>
            <w:tcW w:w="4590" w:type="dxa"/>
          </w:tcPr>
          <w:p w14:paraId="30BE8084" w14:textId="77777777" w:rsidR="00810649" w:rsidRPr="00CA783A" w:rsidRDefault="00810649" w:rsidP="00810649">
            <w:pPr>
              <w:suppressAutoHyphens/>
              <w:ind w:left="432"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Wheelchair storage</w:t>
            </w:r>
          </w:p>
          <w:p w14:paraId="17551954" w14:textId="77777777" w:rsidR="00810649" w:rsidRPr="00CA783A" w:rsidRDefault="00810649" w:rsidP="00810649">
            <w:pPr>
              <w:suppressAutoHyphens/>
              <w:ind w:left="432"/>
              <w:rPr>
                <w:rFonts w:cs="Arial"/>
              </w:rPr>
            </w:pPr>
            <w:sdt>
              <w:sdtPr>
                <w:rPr>
                  <w:rFonts w:cs="Arial"/>
                  <w:bCs/>
                </w:rPr>
                <w:id w:val="20436329"/>
                <w14:checkbox>
                  <w14:checked w14:val="0"/>
                  <w14:checkedState w14:val="2612" w14:font="MS Gothic"/>
                  <w14:uncheckedState w14:val="2610" w14:font="MS Gothic"/>
                </w14:checkbox>
              </w:sdtPr>
              <w:sdtContent>
                <w:r w:rsidRPr="00CA783A">
                  <w:rPr>
                    <w:rFonts w:eastAsia="MS Gothic" w:cs="Arial" w:hint="eastAsia"/>
                    <w:bCs/>
                  </w:rPr>
                  <w:t>☐</w:t>
                </w:r>
              </w:sdtContent>
            </w:sdt>
            <w:r w:rsidRPr="00CA783A">
              <w:rPr>
                <w:rFonts w:cs="Arial"/>
                <w:bCs/>
              </w:rPr>
              <w:t xml:space="preserve"> check if </w:t>
            </w:r>
            <w:r w:rsidRPr="00CA783A">
              <w:rPr>
                <w:rFonts w:cs="Arial"/>
                <w:bCs/>
                <w:u w:val="single"/>
              </w:rPr>
              <w:t>not</w:t>
            </w:r>
            <w:r w:rsidRPr="00CA783A">
              <w:rPr>
                <w:rFonts w:cs="Arial"/>
                <w:bCs/>
              </w:rPr>
              <w:t xml:space="preserve"> included in project </w:t>
            </w:r>
          </w:p>
        </w:tc>
        <w:tc>
          <w:tcPr>
            <w:tcW w:w="3312" w:type="dxa"/>
          </w:tcPr>
          <w:p w14:paraId="36B96908" w14:textId="77777777" w:rsidR="00810649" w:rsidRPr="00CA783A" w:rsidRDefault="00810649" w:rsidP="00810649">
            <w:pPr>
              <w:suppressAutoHyphens/>
              <w:rPr>
                <w:rFonts w:cs="Arial"/>
                <w:bCs/>
              </w:rPr>
            </w:pPr>
          </w:p>
        </w:tc>
        <w:tc>
          <w:tcPr>
            <w:tcW w:w="1440" w:type="dxa"/>
          </w:tcPr>
          <w:p w14:paraId="01FF369F" w14:textId="77777777" w:rsidR="00810649" w:rsidRPr="00CA783A" w:rsidRDefault="00810649" w:rsidP="00810649">
            <w:pPr>
              <w:suppressAutoHyphens/>
              <w:rPr>
                <w:rFonts w:cs="Arial"/>
                <w:bCs/>
              </w:rPr>
            </w:pPr>
          </w:p>
        </w:tc>
      </w:tr>
      <w:tr w:rsidR="00810649" w:rsidRPr="00CA783A" w14:paraId="7021CAAE" w14:textId="77777777" w:rsidTr="00F963A8">
        <w:trPr>
          <w:cantSplit/>
          <w:jc w:val="center"/>
        </w:trPr>
        <w:tc>
          <w:tcPr>
            <w:tcW w:w="1440" w:type="dxa"/>
          </w:tcPr>
          <w:p w14:paraId="274E81BC" w14:textId="77777777" w:rsidR="00810649" w:rsidRPr="00CA783A" w:rsidRDefault="00810649" w:rsidP="00810649">
            <w:pPr>
              <w:suppressAutoHyphens/>
              <w:rPr>
                <w:rFonts w:cs="Arial"/>
                <w:bCs/>
              </w:rPr>
            </w:pPr>
          </w:p>
        </w:tc>
        <w:tc>
          <w:tcPr>
            <w:tcW w:w="4590" w:type="dxa"/>
          </w:tcPr>
          <w:p w14:paraId="09D3E084"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r>
            <w:r w:rsidRPr="00CA783A">
              <w:rPr>
                <w:rFonts w:cs="Arial"/>
              </w:rPr>
              <w:t xml:space="preserve">designated area located out of required corridor width </w:t>
            </w:r>
          </w:p>
          <w:p w14:paraId="2058EBEA"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directly accessible* to entrance </w:t>
            </w:r>
          </w:p>
          <w:p w14:paraId="0E5F402F"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provided for at least one wheelchair</w:t>
            </w:r>
          </w:p>
        </w:tc>
        <w:tc>
          <w:tcPr>
            <w:tcW w:w="3312" w:type="dxa"/>
          </w:tcPr>
          <w:p w14:paraId="772E0C2F" w14:textId="77777777" w:rsidR="00810649" w:rsidRPr="00CA783A" w:rsidRDefault="00810649" w:rsidP="00810649">
            <w:pPr>
              <w:suppressAutoHyphens/>
              <w:rPr>
                <w:rFonts w:cs="Arial"/>
                <w:bCs/>
              </w:rPr>
            </w:pPr>
          </w:p>
        </w:tc>
        <w:tc>
          <w:tcPr>
            <w:tcW w:w="1440" w:type="dxa"/>
          </w:tcPr>
          <w:p w14:paraId="3C96615C" w14:textId="77777777" w:rsidR="00810649" w:rsidRPr="00CA783A" w:rsidRDefault="00810649" w:rsidP="00810649">
            <w:pPr>
              <w:suppressAutoHyphens/>
              <w:rPr>
                <w:rFonts w:cs="Arial"/>
                <w:bCs/>
              </w:rPr>
            </w:pPr>
          </w:p>
        </w:tc>
      </w:tr>
      <w:tr w:rsidR="00810649" w:rsidRPr="00CA783A" w14:paraId="1186E221" w14:textId="77777777" w:rsidTr="00F963A8">
        <w:trPr>
          <w:cantSplit/>
          <w:jc w:val="center"/>
        </w:trPr>
        <w:tc>
          <w:tcPr>
            <w:tcW w:w="1440" w:type="dxa"/>
          </w:tcPr>
          <w:p w14:paraId="5B696142" w14:textId="77777777" w:rsidR="00810649" w:rsidRPr="00CA783A" w:rsidRDefault="00810649" w:rsidP="00810649">
            <w:pPr>
              <w:suppressAutoHyphens/>
              <w:rPr>
                <w:rFonts w:cs="Arial"/>
                <w:bCs/>
              </w:rPr>
            </w:pPr>
            <w:r w:rsidRPr="00CA783A">
              <w:rPr>
                <w:rFonts w:cs="Arial"/>
                <w:bCs/>
              </w:rPr>
              <w:t>2.1-6.2.7.2</w:t>
            </w:r>
          </w:p>
        </w:tc>
        <w:tc>
          <w:tcPr>
            <w:tcW w:w="4590" w:type="dxa"/>
          </w:tcPr>
          <w:p w14:paraId="74C4F81E" w14:textId="77777777" w:rsidR="00810649" w:rsidRPr="00CA783A" w:rsidRDefault="00810649" w:rsidP="00810649">
            <w:pPr>
              <w:suppressAutoHyphens/>
              <w:ind w:left="432"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Wheelchair parking space</w:t>
            </w:r>
          </w:p>
        </w:tc>
        <w:tc>
          <w:tcPr>
            <w:tcW w:w="3312" w:type="dxa"/>
          </w:tcPr>
          <w:p w14:paraId="436F7A41" w14:textId="77777777" w:rsidR="00810649" w:rsidRPr="00CA783A" w:rsidRDefault="00810649" w:rsidP="00810649">
            <w:pPr>
              <w:suppressAutoHyphens/>
              <w:rPr>
                <w:rFonts w:cs="Arial"/>
                <w:bCs/>
              </w:rPr>
            </w:pPr>
          </w:p>
        </w:tc>
        <w:tc>
          <w:tcPr>
            <w:tcW w:w="1440" w:type="dxa"/>
          </w:tcPr>
          <w:p w14:paraId="26B1E40F" w14:textId="77777777" w:rsidR="00810649" w:rsidRPr="00CA783A" w:rsidRDefault="00810649" w:rsidP="00810649">
            <w:pPr>
              <w:suppressAutoHyphens/>
              <w:rPr>
                <w:rFonts w:cs="Arial"/>
                <w:bCs/>
              </w:rPr>
            </w:pPr>
          </w:p>
        </w:tc>
      </w:tr>
      <w:tr w:rsidR="00810649" w:rsidRPr="00CA783A" w14:paraId="229CF5C2" w14:textId="77777777" w:rsidTr="00F963A8">
        <w:trPr>
          <w:cantSplit/>
          <w:jc w:val="center"/>
        </w:trPr>
        <w:tc>
          <w:tcPr>
            <w:tcW w:w="1440" w:type="dxa"/>
          </w:tcPr>
          <w:p w14:paraId="7E9DB4D2" w14:textId="77777777" w:rsidR="00810649" w:rsidRPr="00CA783A" w:rsidRDefault="00810649" w:rsidP="00810649">
            <w:pPr>
              <w:suppressAutoHyphens/>
              <w:rPr>
                <w:rFonts w:cs="Arial"/>
                <w:bCs/>
              </w:rPr>
            </w:pPr>
          </w:p>
        </w:tc>
        <w:tc>
          <w:tcPr>
            <w:tcW w:w="4590" w:type="dxa"/>
          </w:tcPr>
          <w:p w14:paraId="032EDC45"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r>
            <w:r w:rsidRPr="00CA783A">
              <w:rPr>
                <w:rFonts w:cs="Arial"/>
              </w:rPr>
              <w:t xml:space="preserve">designated area provided for parking at least one patient-owned wheelchair in non-public area </w:t>
            </w:r>
          </w:p>
          <w:p w14:paraId="37C4FFD6"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located out of any required egress width or other required clearance</w:t>
            </w:r>
          </w:p>
        </w:tc>
        <w:tc>
          <w:tcPr>
            <w:tcW w:w="3312" w:type="dxa"/>
          </w:tcPr>
          <w:p w14:paraId="1B977423" w14:textId="77777777" w:rsidR="00810649" w:rsidRPr="00CA783A" w:rsidRDefault="00810649" w:rsidP="00810649">
            <w:pPr>
              <w:suppressAutoHyphens/>
              <w:rPr>
                <w:rFonts w:cs="Arial"/>
                <w:bCs/>
              </w:rPr>
            </w:pPr>
          </w:p>
        </w:tc>
        <w:tc>
          <w:tcPr>
            <w:tcW w:w="1440" w:type="dxa"/>
          </w:tcPr>
          <w:p w14:paraId="1C4F2075" w14:textId="77777777" w:rsidR="00810649" w:rsidRPr="00CA783A" w:rsidRDefault="00810649" w:rsidP="00810649">
            <w:pPr>
              <w:suppressAutoHyphens/>
              <w:rPr>
                <w:rFonts w:cs="Arial"/>
                <w:bCs/>
              </w:rPr>
            </w:pPr>
          </w:p>
        </w:tc>
      </w:tr>
      <w:tr w:rsidR="00810649" w:rsidRPr="00CA783A" w14:paraId="116A4216" w14:textId="77777777" w:rsidTr="00F963A8">
        <w:trPr>
          <w:cantSplit/>
          <w:jc w:val="center"/>
        </w:trPr>
        <w:tc>
          <w:tcPr>
            <w:tcW w:w="1440" w:type="dxa"/>
          </w:tcPr>
          <w:p w14:paraId="7A8CD15D" w14:textId="77777777" w:rsidR="00810649" w:rsidRPr="00CA783A" w:rsidRDefault="00810649" w:rsidP="00810649">
            <w:pPr>
              <w:suppressAutoHyphens/>
              <w:rPr>
                <w:rFonts w:cs="Arial"/>
              </w:rPr>
            </w:pPr>
          </w:p>
        </w:tc>
        <w:tc>
          <w:tcPr>
            <w:tcW w:w="4590" w:type="dxa"/>
          </w:tcPr>
          <w:p w14:paraId="0748DE57" w14:textId="77777777" w:rsidR="00810649" w:rsidRPr="00CA783A" w:rsidRDefault="00810649" w:rsidP="00810649">
            <w:pPr>
              <w:suppressAutoHyphens/>
              <w:rPr>
                <w:rFonts w:cs="Arial"/>
              </w:rPr>
            </w:pPr>
          </w:p>
        </w:tc>
        <w:tc>
          <w:tcPr>
            <w:tcW w:w="3312" w:type="dxa"/>
          </w:tcPr>
          <w:p w14:paraId="11866555" w14:textId="77777777" w:rsidR="00810649" w:rsidRPr="00CA783A" w:rsidRDefault="00810649" w:rsidP="00810649">
            <w:pPr>
              <w:suppressAutoHyphens/>
              <w:rPr>
                <w:rFonts w:cs="Arial"/>
              </w:rPr>
            </w:pPr>
          </w:p>
        </w:tc>
        <w:tc>
          <w:tcPr>
            <w:tcW w:w="1440" w:type="dxa"/>
          </w:tcPr>
          <w:p w14:paraId="6BEA2A6B" w14:textId="77777777" w:rsidR="00810649" w:rsidRPr="00CA783A" w:rsidRDefault="00810649" w:rsidP="00810649">
            <w:pPr>
              <w:suppressAutoHyphens/>
              <w:rPr>
                <w:rFonts w:cs="Arial"/>
              </w:rPr>
            </w:pPr>
          </w:p>
        </w:tc>
      </w:tr>
      <w:tr w:rsidR="00810649" w:rsidRPr="00CA783A" w14:paraId="7C80E430" w14:textId="77777777" w:rsidTr="00F963A8">
        <w:trPr>
          <w:cantSplit/>
          <w:jc w:val="center"/>
        </w:trPr>
        <w:tc>
          <w:tcPr>
            <w:tcW w:w="1440" w:type="dxa"/>
          </w:tcPr>
          <w:p w14:paraId="3475F92B" w14:textId="77777777" w:rsidR="00810649" w:rsidRPr="00CA783A" w:rsidRDefault="00810649" w:rsidP="00810649">
            <w:pPr>
              <w:keepNext/>
              <w:keepLines/>
              <w:suppressAutoHyphens/>
              <w:rPr>
                <w:rFonts w:cs="Arial"/>
              </w:rPr>
            </w:pPr>
            <w:r w:rsidRPr="00CA783A">
              <w:rPr>
                <w:rFonts w:cs="Arial"/>
              </w:rPr>
              <w:t>2.8-6.3</w:t>
            </w:r>
          </w:p>
        </w:tc>
        <w:tc>
          <w:tcPr>
            <w:tcW w:w="4590" w:type="dxa"/>
          </w:tcPr>
          <w:p w14:paraId="2CE4C2C9" w14:textId="77777777" w:rsidR="00810649" w:rsidRPr="00CA783A" w:rsidRDefault="00810649" w:rsidP="00810649">
            <w:pPr>
              <w:keepNext/>
              <w:keepLines/>
              <w:suppressAutoHyphens/>
              <w:rPr>
                <w:rFonts w:cs="Arial"/>
                <w:b/>
              </w:rPr>
            </w:pPr>
            <w:r w:rsidRPr="00CA783A">
              <w:rPr>
                <w:rFonts w:cs="Arial"/>
                <w:b/>
              </w:rPr>
              <w:t xml:space="preserve">ADMINISTRATIVE AREAS </w:t>
            </w:r>
          </w:p>
        </w:tc>
        <w:tc>
          <w:tcPr>
            <w:tcW w:w="3312" w:type="dxa"/>
          </w:tcPr>
          <w:p w14:paraId="5F115C87" w14:textId="77777777" w:rsidR="00810649" w:rsidRPr="00CA783A" w:rsidRDefault="00810649" w:rsidP="00810649">
            <w:pPr>
              <w:keepNext/>
              <w:keepLines/>
              <w:suppressAutoHyphens/>
              <w:rPr>
                <w:rFonts w:cs="Arial"/>
              </w:rPr>
            </w:pPr>
          </w:p>
        </w:tc>
        <w:tc>
          <w:tcPr>
            <w:tcW w:w="1440" w:type="dxa"/>
          </w:tcPr>
          <w:p w14:paraId="38179A22" w14:textId="77777777" w:rsidR="00810649" w:rsidRPr="00CA783A" w:rsidRDefault="00810649" w:rsidP="00810649">
            <w:pPr>
              <w:keepNext/>
              <w:keepLines/>
              <w:suppressAutoHyphens/>
              <w:rPr>
                <w:rFonts w:cs="Arial"/>
              </w:rPr>
            </w:pPr>
          </w:p>
        </w:tc>
      </w:tr>
      <w:tr w:rsidR="00810649" w:rsidRPr="00CA783A" w14:paraId="47731C89" w14:textId="77777777" w:rsidTr="00F963A8">
        <w:trPr>
          <w:cantSplit/>
          <w:jc w:val="center"/>
        </w:trPr>
        <w:tc>
          <w:tcPr>
            <w:tcW w:w="1440" w:type="dxa"/>
          </w:tcPr>
          <w:p w14:paraId="77BEFD78" w14:textId="77777777" w:rsidR="00810649" w:rsidRPr="00CA783A" w:rsidRDefault="00810649" w:rsidP="00810649">
            <w:pPr>
              <w:keepNext/>
              <w:keepLines/>
              <w:suppressAutoHyphens/>
              <w:rPr>
                <w:rFonts w:cs="Arial"/>
              </w:rPr>
            </w:pPr>
            <w:r w:rsidRPr="00CA783A">
              <w:rPr>
                <w:rFonts w:cs="Arial"/>
              </w:rPr>
              <w:t>2.8-6.3.2</w:t>
            </w:r>
          </w:p>
        </w:tc>
        <w:tc>
          <w:tcPr>
            <w:tcW w:w="4590" w:type="dxa"/>
          </w:tcPr>
          <w:p w14:paraId="750EE47E" w14:textId="77777777" w:rsidR="00810649" w:rsidRPr="00CA783A" w:rsidRDefault="00810649" w:rsidP="00810649">
            <w:pPr>
              <w:keepNext/>
              <w:keepLine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Interview space</w:t>
            </w:r>
          </w:p>
        </w:tc>
        <w:tc>
          <w:tcPr>
            <w:tcW w:w="3312" w:type="dxa"/>
          </w:tcPr>
          <w:p w14:paraId="5760B85F" w14:textId="77777777" w:rsidR="00810649" w:rsidRPr="00CA783A" w:rsidRDefault="00810649" w:rsidP="00810649">
            <w:pPr>
              <w:keepNext/>
              <w:keepLines/>
              <w:suppressAutoHyphens/>
              <w:rPr>
                <w:rFonts w:cs="Arial"/>
              </w:rPr>
            </w:pPr>
          </w:p>
        </w:tc>
        <w:tc>
          <w:tcPr>
            <w:tcW w:w="1440" w:type="dxa"/>
          </w:tcPr>
          <w:p w14:paraId="348E056E" w14:textId="77777777" w:rsidR="00810649" w:rsidRPr="00CA783A" w:rsidRDefault="00810649" w:rsidP="00810649">
            <w:pPr>
              <w:keepNext/>
              <w:keepLines/>
              <w:suppressAutoHyphens/>
              <w:rPr>
                <w:rFonts w:cs="Arial"/>
              </w:rPr>
            </w:pPr>
          </w:p>
        </w:tc>
      </w:tr>
      <w:tr w:rsidR="00810649" w:rsidRPr="00CA783A" w14:paraId="41119E9C" w14:textId="77777777" w:rsidTr="00F963A8">
        <w:trPr>
          <w:cantSplit/>
          <w:jc w:val="center"/>
        </w:trPr>
        <w:tc>
          <w:tcPr>
            <w:tcW w:w="1440" w:type="dxa"/>
          </w:tcPr>
          <w:p w14:paraId="261A89DD" w14:textId="77777777" w:rsidR="00810649" w:rsidRPr="00CA783A" w:rsidRDefault="00810649" w:rsidP="00810649">
            <w:pPr>
              <w:suppressAutoHyphens/>
              <w:rPr>
                <w:rFonts w:cs="Arial"/>
              </w:rPr>
            </w:pPr>
            <w:r w:rsidRPr="00CA783A">
              <w:rPr>
                <w:rFonts w:cs="Arial"/>
              </w:rPr>
              <w:t>2.8-6.3.2.2</w:t>
            </w:r>
          </w:p>
        </w:tc>
        <w:tc>
          <w:tcPr>
            <w:tcW w:w="4590" w:type="dxa"/>
          </w:tcPr>
          <w:p w14:paraId="6327B1CF" w14:textId="77777777" w:rsidR="00810649" w:rsidRPr="00CA783A" w:rsidRDefault="00810649" w:rsidP="00810649">
            <w:pPr>
              <w:suppressAutoHyphens/>
              <w:ind w:left="432"/>
              <w:rPr>
                <w:rFonts w:cs="Arial"/>
              </w:rPr>
            </w:pPr>
            <w:r w:rsidRPr="00CA783A">
              <w:rPr>
                <w:rFonts w:cs="Arial"/>
              </w:rPr>
              <w:t>(may be combined with triage area)</w:t>
            </w:r>
          </w:p>
        </w:tc>
        <w:tc>
          <w:tcPr>
            <w:tcW w:w="3312" w:type="dxa"/>
          </w:tcPr>
          <w:p w14:paraId="04DD39D4" w14:textId="77777777" w:rsidR="00810649" w:rsidRPr="00CA783A" w:rsidRDefault="00810649" w:rsidP="00810649">
            <w:pPr>
              <w:suppressAutoHyphens/>
              <w:rPr>
                <w:rFonts w:cs="Arial"/>
              </w:rPr>
            </w:pPr>
          </w:p>
        </w:tc>
        <w:tc>
          <w:tcPr>
            <w:tcW w:w="1440" w:type="dxa"/>
          </w:tcPr>
          <w:p w14:paraId="36003582" w14:textId="77777777" w:rsidR="00810649" w:rsidRPr="00CA783A" w:rsidRDefault="00810649" w:rsidP="00810649">
            <w:pPr>
              <w:suppressAutoHyphens/>
              <w:rPr>
                <w:rFonts w:cs="Arial"/>
              </w:rPr>
            </w:pPr>
          </w:p>
        </w:tc>
      </w:tr>
      <w:tr w:rsidR="00810649" w:rsidRPr="00CA783A" w14:paraId="12F02A15" w14:textId="77777777" w:rsidTr="00F963A8">
        <w:trPr>
          <w:cantSplit/>
          <w:jc w:val="center"/>
        </w:trPr>
        <w:tc>
          <w:tcPr>
            <w:tcW w:w="1440" w:type="dxa"/>
          </w:tcPr>
          <w:p w14:paraId="5BFE8D1A" w14:textId="77777777" w:rsidR="00810649" w:rsidRPr="00CA783A" w:rsidRDefault="00810649" w:rsidP="00810649">
            <w:pPr>
              <w:suppressAutoHyphens/>
              <w:rPr>
                <w:rFonts w:cs="Arial"/>
              </w:rPr>
            </w:pPr>
            <w:r w:rsidRPr="00CA783A">
              <w:rPr>
                <w:rFonts w:cs="Arial"/>
              </w:rPr>
              <w:t>2.8-6.3.2.1</w:t>
            </w:r>
          </w:p>
        </w:tc>
        <w:tc>
          <w:tcPr>
            <w:tcW w:w="4590" w:type="dxa"/>
          </w:tcPr>
          <w:p w14:paraId="4F7814C2"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 xml:space="preserve">provide speech &amp; visual privacy </w:t>
            </w:r>
          </w:p>
        </w:tc>
        <w:tc>
          <w:tcPr>
            <w:tcW w:w="3312" w:type="dxa"/>
          </w:tcPr>
          <w:p w14:paraId="4CC1290C" w14:textId="77777777" w:rsidR="00810649" w:rsidRPr="00CA783A" w:rsidRDefault="00810649" w:rsidP="00810649">
            <w:pPr>
              <w:suppressAutoHyphens/>
              <w:rPr>
                <w:rFonts w:cs="Arial"/>
              </w:rPr>
            </w:pPr>
          </w:p>
        </w:tc>
        <w:tc>
          <w:tcPr>
            <w:tcW w:w="1440" w:type="dxa"/>
          </w:tcPr>
          <w:p w14:paraId="295091A5" w14:textId="77777777" w:rsidR="00810649" w:rsidRPr="00CA783A" w:rsidRDefault="00810649" w:rsidP="00810649">
            <w:pPr>
              <w:suppressAutoHyphens/>
              <w:rPr>
                <w:rFonts w:cs="Arial"/>
              </w:rPr>
            </w:pPr>
          </w:p>
        </w:tc>
      </w:tr>
      <w:tr w:rsidR="00810649" w:rsidRPr="00CA783A" w14:paraId="74419D82" w14:textId="77777777" w:rsidTr="00F963A8">
        <w:trPr>
          <w:cantSplit/>
          <w:jc w:val="center"/>
        </w:trPr>
        <w:tc>
          <w:tcPr>
            <w:tcW w:w="1440" w:type="dxa"/>
          </w:tcPr>
          <w:p w14:paraId="228B1184" w14:textId="77777777" w:rsidR="00810649" w:rsidRPr="00CA783A" w:rsidRDefault="00810649" w:rsidP="00810649">
            <w:pPr>
              <w:suppressAutoHyphens/>
              <w:rPr>
                <w:rFonts w:cs="Arial"/>
                <w:bCs/>
              </w:rPr>
            </w:pPr>
          </w:p>
        </w:tc>
        <w:tc>
          <w:tcPr>
            <w:tcW w:w="4590" w:type="dxa"/>
          </w:tcPr>
          <w:p w14:paraId="4C2BBD09" w14:textId="77777777" w:rsidR="00810649" w:rsidRPr="00CA783A" w:rsidRDefault="00810649" w:rsidP="00810649">
            <w:pPr>
              <w:suppressAutoHyphens/>
              <w:rPr>
                <w:rFonts w:cs="Arial"/>
                <w:bCs/>
              </w:rPr>
            </w:pPr>
          </w:p>
        </w:tc>
        <w:tc>
          <w:tcPr>
            <w:tcW w:w="3312" w:type="dxa"/>
          </w:tcPr>
          <w:p w14:paraId="44FFD211" w14:textId="77777777" w:rsidR="00810649" w:rsidRPr="00CA783A" w:rsidRDefault="00810649" w:rsidP="00810649">
            <w:pPr>
              <w:suppressAutoHyphens/>
              <w:rPr>
                <w:rFonts w:cs="Arial"/>
                <w:bCs/>
              </w:rPr>
            </w:pPr>
          </w:p>
        </w:tc>
        <w:tc>
          <w:tcPr>
            <w:tcW w:w="1440" w:type="dxa"/>
          </w:tcPr>
          <w:p w14:paraId="252AC12D" w14:textId="77777777" w:rsidR="00810649" w:rsidRPr="00CA783A" w:rsidRDefault="00810649" w:rsidP="00810649">
            <w:pPr>
              <w:suppressAutoHyphens/>
              <w:rPr>
                <w:rFonts w:cs="Arial"/>
                <w:bCs/>
              </w:rPr>
            </w:pPr>
          </w:p>
        </w:tc>
      </w:tr>
      <w:tr w:rsidR="00810649" w:rsidRPr="00CA783A" w14:paraId="3E3DFC7D" w14:textId="77777777" w:rsidTr="00F963A8">
        <w:trPr>
          <w:cantSplit/>
          <w:jc w:val="center"/>
        </w:trPr>
        <w:tc>
          <w:tcPr>
            <w:tcW w:w="1440" w:type="dxa"/>
          </w:tcPr>
          <w:p w14:paraId="14446CFB" w14:textId="77777777" w:rsidR="00810649" w:rsidRPr="00CA783A" w:rsidRDefault="00810649" w:rsidP="00810649">
            <w:pPr>
              <w:keepNext/>
              <w:keepLines/>
              <w:suppressAutoHyphens/>
              <w:rPr>
                <w:rFonts w:cs="Arial"/>
                <w:bCs/>
              </w:rPr>
            </w:pPr>
            <w:r w:rsidRPr="00CA783A">
              <w:rPr>
                <w:rFonts w:cs="Arial"/>
                <w:bCs/>
              </w:rPr>
              <w:lastRenderedPageBreak/>
              <w:t>2.8-6.3.5</w:t>
            </w:r>
          </w:p>
        </w:tc>
        <w:tc>
          <w:tcPr>
            <w:tcW w:w="4590" w:type="dxa"/>
          </w:tcPr>
          <w:p w14:paraId="20158A44" w14:textId="77777777" w:rsidR="00810649" w:rsidRPr="00CA783A" w:rsidRDefault="00810649" w:rsidP="00810649">
            <w:pPr>
              <w:keepNext/>
              <w:keepLine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Medical records space</w:t>
            </w:r>
          </w:p>
        </w:tc>
        <w:tc>
          <w:tcPr>
            <w:tcW w:w="3312" w:type="dxa"/>
          </w:tcPr>
          <w:p w14:paraId="75660534" w14:textId="77777777" w:rsidR="00810649" w:rsidRPr="00CA783A" w:rsidRDefault="00810649" w:rsidP="00810649">
            <w:pPr>
              <w:keepNext/>
              <w:keepLines/>
              <w:suppressAutoHyphens/>
              <w:rPr>
                <w:rFonts w:cs="Arial"/>
                <w:bCs/>
              </w:rPr>
            </w:pPr>
          </w:p>
        </w:tc>
        <w:tc>
          <w:tcPr>
            <w:tcW w:w="1440" w:type="dxa"/>
          </w:tcPr>
          <w:p w14:paraId="65E28610" w14:textId="77777777" w:rsidR="00810649" w:rsidRPr="00CA783A" w:rsidRDefault="00810649" w:rsidP="00810649">
            <w:pPr>
              <w:keepNext/>
              <w:keepLines/>
              <w:suppressAutoHyphens/>
              <w:rPr>
                <w:rFonts w:cs="Arial"/>
                <w:bCs/>
              </w:rPr>
            </w:pPr>
          </w:p>
        </w:tc>
      </w:tr>
      <w:tr w:rsidR="00810649" w:rsidRPr="00CA783A" w14:paraId="5317C5FA" w14:textId="77777777" w:rsidTr="00F963A8">
        <w:trPr>
          <w:cantSplit/>
          <w:jc w:val="center"/>
        </w:trPr>
        <w:tc>
          <w:tcPr>
            <w:tcW w:w="1440" w:type="dxa"/>
          </w:tcPr>
          <w:p w14:paraId="6B0C17BB" w14:textId="77777777" w:rsidR="00810649" w:rsidRPr="00CA783A" w:rsidRDefault="00810649" w:rsidP="00810649">
            <w:pPr>
              <w:suppressAutoHyphens/>
              <w:rPr>
                <w:rFonts w:cs="Arial"/>
              </w:rPr>
            </w:pPr>
          </w:p>
        </w:tc>
        <w:tc>
          <w:tcPr>
            <w:tcW w:w="4590" w:type="dxa"/>
          </w:tcPr>
          <w:p w14:paraId="49F75659"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provisions be made for securing medical records of all media types used by facility</w:t>
            </w:r>
          </w:p>
        </w:tc>
        <w:tc>
          <w:tcPr>
            <w:tcW w:w="3312" w:type="dxa"/>
          </w:tcPr>
          <w:p w14:paraId="30B86016" w14:textId="77777777" w:rsidR="00810649" w:rsidRPr="00CA783A" w:rsidRDefault="00810649" w:rsidP="00810649">
            <w:pPr>
              <w:suppressAutoHyphens/>
              <w:rPr>
                <w:rFonts w:cs="Arial"/>
              </w:rPr>
            </w:pPr>
          </w:p>
        </w:tc>
        <w:tc>
          <w:tcPr>
            <w:tcW w:w="1440" w:type="dxa"/>
          </w:tcPr>
          <w:p w14:paraId="2C4AF7F9" w14:textId="77777777" w:rsidR="00810649" w:rsidRPr="00CA783A" w:rsidRDefault="00810649" w:rsidP="00810649">
            <w:pPr>
              <w:suppressAutoHyphens/>
              <w:rPr>
                <w:rFonts w:cs="Arial"/>
              </w:rPr>
            </w:pPr>
          </w:p>
        </w:tc>
      </w:tr>
      <w:tr w:rsidR="00810649" w:rsidRPr="00CA783A" w14:paraId="458DCD79" w14:textId="77777777" w:rsidTr="00F963A8">
        <w:trPr>
          <w:cantSplit/>
          <w:jc w:val="center"/>
        </w:trPr>
        <w:tc>
          <w:tcPr>
            <w:tcW w:w="1440" w:type="dxa"/>
          </w:tcPr>
          <w:p w14:paraId="5212DC57" w14:textId="77777777" w:rsidR="00810649" w:rsidRPr="00CA783A" w:rsidRDefault="00810649" w:rsidP="00810649">
            <w:pPr>
              <w:suppressAutoHyphens/>
              <w:rPr>
                <w:rFonts w:cs="Arial"/>
                <w:bCs/>
              </w:rPr>
            </w:pPr>
            <w:r w:rsidRPr="00CA783A">
              <w:rPr>
                <w:rFonts w:cs="Arial"/>
                <w:bCs/>
              </w:rPr>
              <w:t>2.1-6.3.5.1</w:t>
            </w:r>
          </w:p>
        </w:tc>
        <w:tc>
          <w:tcPr>
            <w:tcW w:w="4590" w:type="dxa"/>
          </w:tcPr>
          <w:p w14:paraId="389BCB40" w14:textId="77777777" w:rsidR="00810649" w:rsidRPr="00CA783A" w:rsidRDefault="00810649" w:rsidP="00810649">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bCs/>
              </w:rPr>
              <w:tab/>
              <w:t xml:space="preserve">location </w:t>
            </w:r>
            <w:r w:rsidRPr="00CA783A">
              <w:rPr>
                <w:rFonts w:cs="Arial"/>
              </w:rPr>
              <w:t xml:space="preserve">restricted to staff access to maintain confidentiality of record </w:t>
            </w:r>
          </w:p>
        </w:tc>
        <w:tc>
          <w:tcPr>
            <w:tcW w:w="3312" w:type="dxa"/>
          </w:tcPr>
          <w:p w14:paraId="4BD12154" w14:textId="77777777" w:rsidR="00810649" w:rsidRPr="00CA783A" w:rsidRDefault="00810649" w:rsidP="00810649">
            <w:pPr>
              <w:suppressAutoHyphens/>
              <w:rPr>
                <w:rFonts w:cs="Arial"/>
                <w:bCs/>
              </w:rPr>
            </w:pPr>
          </w:p>
        </w:tc>
        <w:tc>
          <w:tcPr>
            <w:tcW w:w="1440" w:type="dxa"/>
          </w:tcPr>
          <w:p w14:paraId="30F86D81" w14:textId="77777777" w:rsidR="00810649" w:rsidRPr="00CA783A" w:rsidRDefault="00810649" w:rsidP="00810649">
            <w:pPr>
              <w:suppressAutoHyphens/>
              <w:rPr>
                <w:rFonts w:cs="Arial"/>
                <w:bCs/>
              </w:rPr>
            </w:pPr>
          </w:p>
        </w:tc>
      </w:tr>
      <w:tr w:rsidR="00810649" w:rsidRPr="00CA783A" w14:paraId="73ECFA5F" w14:textId="77777777" w:rsidTr="00F963A8">
        <w:trPr>
          <w:cantSplit/>
          <w:jc w:val="center"/>
        </w:trPr>
        <w:tc>
          <w:tcPr>
            <w:tcW w:w="1440" w:type="dxa"/>
          </w:tcPr>
          <w:p w14:paraId="6C106C1A" w14:textId="77777777" w:rsidR="00810649" w:rsidRPr="00CA783A" w:rsidRDefault="00810649" w:rsidP="00810649">
            <w:pPr>
              <w:keepNext/>
              <w:keepLines/>
              <w:suppressAutoHyphens/>
              <w:rPr>
                <w:rFonts w:cs="Arial"/>
                <w:bCs/>
              </w:rPr>
            </w:pPr>
            <w:r w:rsidRPr="00CA783A">
              <w:rPr>
                <w:rFonts w:cs="Arial"/>
                <w:bCs/>
              </w:rPr>
              <w:t>2.1-6.3.5.2</w:t>
            </w:r>
          </w:p>
        </w:tc>
        <w:tc>
          <w:tcPr>
            <w:tcW w:w="4590" w:type="dxa"/>
          </w:tcPr>
          <w:p w14:paraId="4D1016C8" w14:textId="77777777" w:rsidR="00810649" w:rsidRPr="00CA783A" w:rsidRDefault="00810649" w:rsidP="00810649">
            <w:pPr>
              <w:keepNext/>
              <w:keepLines/>
              <w:suppressAutoHyphens/>
              <w:ind w:left="864" w:hanging="432"/>
              <w:rPr>
                <w:rFonts w:cs="Arial"/>
              </w:rPr>
            </w:pPr>
            <w:r w:rsidRPr="00CA783A">
              <w:rPr>
                <w:rFonts w:cs="Arial"/>
                <w:bCs/>
              </w:rPr>
              <w:tab/>
              <w:t>Space Requirements:</w:t>
            </w:r>
          </w:p>
        </w:tc>
        <w:tc>
          <w:tcPr>
            <w:tcW w:w="3312" w:type="dxa"/>
          </w:tcPr>
          <w:p w14:paraId="7D46E1E0" w14:textId="77777777" w:rsidR="00810649" w:rsidRPr="00CA783A" w:rsidRDefault="00810649" w:rsidP="00810649">
            <w:pPr>
              <w:keepNext/>
              <w:keepLines/>
              <w:suppressAutoHyphens/>
              <w:rPr>
                <w:rFonts w:cs="Arial"/>
                <w:bCs/>
              </w:rPr>
            </w:pPr>
          </w:p>
        </w:tc>
        <w:tc>
          <w:tcPr>
            <w:tcW w:w="1440" w:type="dxa"/>
          </w:tcPr>
          <w:p w14:paraId="23544BCF" w14:textId="77777777" w:rsidR="00810649" w:rsidRPr="00CA783A" w:rsidRDefault="00810649" w:rsidP="00810649">
            <w:pPr>
              <w:keepNext/>
              <w:keepLines/>
              <w:suppressAutoHyphens/>
              <w:rPr>
                <w:rFonts w:cs="Arial"/>
                <w:bCs/>
              </w:rPr>
            </w:pPr>
          </w:p>
        </w:tc>
      </w:tr>
      <w:tr w:rsidR="00810649" w:rsidRPr="00CA783A" w14:paraId="2F361505" w14:textId="77777777" w:rsidTr="00F963A8">
        <w:trPr>
          <w:cantSplit/>
          <w:jc w:val="center"/>
        </w:trPr>
        <w:tc>
          <w:tcPr>
            <w:tcW w:w="1440" w:type="dxa"/>
          </w:tcPr>
          <w:p w14:paraId="654DF4DD" w14:textId="77777777" w:rsidR="00810649" w:rsidRPr="00CA783A" w:rsidRDefault="00810649" w:rsidP="00810649">
            <w:pPr>
              <w:suppressAutoHyphens/>
              <w:rPr>
                <w:rFonts w:cs="Arial"/>
              </w:rPr>
            </w:pPr>
            <w:r w:rsidRPr="00CA783A">
              <w:rPr>
                <w:rFonts w:cs="Arial"/>
              </w:rPr>
              <w:t xml:space="preserve">(1) </w:t>
            </w:r>
          </w:p>
        </w:tc>
        <w:tc>
          <w:tcPr>
            <w:tcW w:w="4590" w:type="dxa"/>
          </w:tcPr>
          <w:p w14:paraId="7AB7A0EB"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space provided for medical records management</w:t>
            </w:r>
          </w:p>
        </w:tc>
        <w:tc>
          <w:tcPr>
            <w:tcW w:w="3312" w:type="dxa"/>
          </w:tcPr>
          <w:p w14:paraId="71A54104" w14:textId="77777777" w:rsidR="00810649" w:rsidRPr="00CA783A" w:rsidRDefault="00810649" w:rsidP="00810649">
            <w:pPr>
              <w:suppressAutoHyphens/>
              <w:rPr>
                <w:rFonts w:cs="Arial"/>
              </w:rPr>
            </w:pPr>
          </w:p>
        </w:tc>
        <w:tc>
          <w:tcPr>
            <w:tcW w:w="1440" w:type="dxa"/>
          </w:tcPr>
          <w:p w14:paraId="6BBC3B26" w14:textId="77777777" w:rsidR="00810649" w:rsidRPr="00CA783A" w:rsidRDefault="00810649" w:rsidP="00810649">
            <w:pPr>
              <w:suppressAutoHyphens/>
              <w:rPr>
                <w:rFonts w:cs="Arial"/>
              </w:rPr>
            </w:pPr>
          </w:p>
        </w:tc>
      </w:tr>
      <w:tr w:rsidR="00810649" w:rsidRPr="00CA783A" w14:paraId="0AC90233" w14:textId="77777777" w:rsidTr="00F963A8">
        <w:trPr>
          <w:cantSplit/>
          <w:jc w:val="center"/>
        </w:trPr>
        <w:tc>
          <w:tcPr>
            <w:tcW w:w="1440" w:type="dxa"/>
          </w:tcPr>
          <w:p w14:paraId="48D1302A" w14:textId="77777777" w:rsidR="00810649" w:rsidRPr="00CA783A" w:rsidRDefault="00810649" w:rsidP="00810649">
            <w:pPr>
              <w:suppressAutoHyphens/>
              <w:rPr>
                <w:rFonts w:cs="Arial"/>
              </w:rPr>
            </w:pPr>
            <w:r w:rsidRPr="00CA783A">
              <w:rPr>
                <w:rFonts w:cs="Arial"/>
              </w:rPr>
              <w:t xml:space="preserve">(2) </w:t>
            </w:r>
          </w:p>
        </w:tc>
        <w:tc>
          <w:tcPr>
            <w:tcW w:w="4590" w:type="dxa"/>
          </w:tcPr>
          <w:p w14:paraId="1C31A2D0" w14:textId="77777777" w:rsidR="00810649" w:rsidRPr="00CA783A" w:rsidRDefault="00810649" w:rsidP="00810649">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Pr>
                <w:rFonts w:cs="Arial"/>
                <w:noProof/>
                <w:u w:val="single"/>
              </w:rPr>
              <w:t> </w:t>
            </w:r>
            <w:r w:rsidRPr="001D452C">
              <w:rPr>
                <w:rFonts w:cs="Arial"/>
                <w:u w:val="single"/>
              </w:rPr>
              <w:fldChar w:fldCharType="end"/>
            </w:r>
            <w:r w:rsidRPr="001D452C">
              <w:rPr>
                <w:rFonts w:cs="Arial"/>
                <w:u w:val="single"/>
              </w:rPr>
              <w:t>  </w:t>
            </w:r>
            <w:r w:rsidRPr="00CA783A">
              <w:rPr>
                <w:rFonts w:cs="Arial"/>
              </w:rPr>
              <w:tab/>
              <w:t>physical space for electronic storage of forms or documents</w:t>
            </w:r>
          </w:p>
        </w:tc>
        <w:tc>
          <w:tcPr>
            <w:tcW w:w="3312" w:type="dxa"/>
          </w:tcPr>
          <w:p w14:paraId="373FBA17" w14:textId="77777777" w:rsidR="00810649" w:rsidRPr="00CA783A" w:rsidRDefault="00810649" w:rsidP="00810649">
            <w:pPr>
              <w:suppressAutoHyphens/>
              <w:rPr>
                <w:rFonts w:cs="Arial"/>
              </w:rPr>
            </w:pPr>
          </w:p>
        </w:tc>
        <w:tc>
          <w:tcPr>
            <w:tcW w:w="1440" w:type="dxa"/>
          </w:tcPr>
          <w:p w14:paraId="22D2C47F" w14:textId="77777777" w:rsidR="00810649" w:rsidRPr="00CA783A" w:rsidRDefault="00810649" w:rsidP="00810649">
            <w:pPr>
              <w:suppressAutoHyphens/>
              <w:rPr>
                <w:rFonts w:cs="Arial"/>
              </w:rPr>
            </w:pPr>
          </w:p>
        </w:tc>
      </w:tr>
      <w:tr w:rsidR="00810649" w:rsidRPr="00CA783A" w14:paraId="461FE626" w14:textId="77777777" w:rsidTr="00F963A8">
        <w:trPr>
          <w:cantSplit/>
          <w:jc w:val="center"/>
        </w:trPr>
        <w:tc>
          <w:tcPr>
            <w:tcW w:w="1440" w:type="dxa"/>
          </w:tcPr>
          <w:p w14:paraId="5C660BA2" w14:textId="77777777" w:rsidR="00810649" w:rsidRPr="00CA783A" w:rsidRDefault="00810649" w:rsidP="00810649">
            <w:pPr>
              <w:suppressAutoHyphens/>
              <w:rPr>
                <w:rFonts w:cs="Arial"/>
                <w:bCs/>
              </w:rPr>
            </w:pPr>
          </w:p>
        </w:tc>
        <w:tc>
          <w:tcPr>
            <w:tcW w:w="4590" w:type="dxa"/>
          </w:tcPr>
          <w:p w14:paraId="51D92D07" w14:textId="77777777" w:rsidR="00810649" w:rsidRPr="00CA783A" w:rsidRDefault="00810649" w:rsidP="00810649">
            <w:pPr>
              <w:suppressAutoHyphens/>
              <w:rPr>
                <w:rFonts w:cs="Arial"/>
                <w:bCs/>
              </w:rPr>
            </w:pPr>
          </w:p>
        </w:tc>
        <w:tc>
          <w:tcPr>
            <w:tcW w:w="3312" w:type="dxa"/>
          </w:tcPr>
          <w:p w14:paraId="13A143F5" w14:textId="77777777" w:rsidR="00810649" w:rsidRPr="00CA783A" w:rsidRDefault="00810649" w:rsidP="00810649">
            <w:pPr>
              <w:suppressAutoHyphens/>
              <w:rPr>
                <w:rFonts w:cs="Arial"/>
                <w:bCs/>
              </w:rPr>
            </w:pPr>
          </w:p>
        </w:tc>
        <w:tc>
          <w:tcPr>
            <w:tcW w:w="1440" w:type="dxa"/>
          </w:tcPr>
          <w:p w14:paraId="2CB8BC63" w14:textId="77777777" w:rsidR="00810649" w:rsidRPr="00CA783A" w:rsidRDefault="00810649" w:rsidP="00810649">
            <w:pPr>
              <w:suppressAutoHyphens/>
              <w:rPr>
                <w:rFonts w:cs="Arial"/>
                <w:bCs/>
              </w:rPr>
            </w:pPr>
          </w:p>
        </w:tc>
      </w:tr>
    </w:tbl>
    <w:p w14:paraId="50CD24E2" w14:textId="77777777" w:rsidR="00991106" w:rsidRDefault="00991106" w:rsidP="00316897">
      <w:pPr>
        <w:suppressAutoHyphens/>
      </w:pPr>
    </w:p>
    <w:p w14:paraId="690CCD36" w14:textId="77777777" w:rsidR="00F67240" w:rsidRDefault="00F67240" w:rsidP="00316897">
      <w:pPr>
        <w:suppressAutoHyphens/>
      </w:pPr>
      <w:r>
        <w:t>*LOCATION TERMINOLOGY:</w:t>
      </w:r>
    </w:p>
    <w:p w14:paraId="2B298C07" w14:textId="77777777" w:rsidR="00F67240" w:rsidRDefault="00F67240" w:rsidP="00316897">
      <w:pPr>
        <w:suppressAutoHyphens/>
        <w:spacing w:before="60"/>
      </w:pPr>
      <w:r w:rsidRPr="00F67240">
        <w:rPr>
          <w:u w:val="single"/>
        </w:rPr>
        <w:t>Directly accessible</w:t>
      </w:r>
      <w:r>
        <w:t>:</w:t>
      </w:r>
      <w:r w:rsidRPr="00F67240">
        <w:t xml:space="preserve"> </w:t>
      </w:r>
      <w:r>
        <w:t xml:space="preserve"> </w:t>
      </w:r>
      <w:r w:rsidRPr="00F67240">
        <w:t xml:space="preserve">Connected to the identified area or room through a doorway, pass-through, or other opening without going through an intervening room or public space </w:t>
      </w:r>
    </w:p>
    <w:p w14:paraId="73EDA23C" w14:textId="77777777" w:rsidR="00F67240" w:rsidRDefault="00F67240" w:rsidP="00316897">
      <w:pPr>
        <w:suppressAutoHyphens/>
        <w:spacing w:before="60"/>
      </w:pPr>
      <w:r w:rsidRPr="00F67240">
        <w:rPr>
          <w:u w:val="single"/>
        </w:rPr>
        <w:t>Adjacent</w:t>
      </w:r>
      <w:r>
        <w:t xml:space="preserve">: </w:t>
      </w:r>
      <w:r w:rsidRPr="00F67240">
        <w:t xml:space="preserve"> Located next to but not necessarily connected to the identified area or room </w:t>
      </w:r>
    </w:p>
    <w:p w14:paraId="7E75D2C0" w14:textId="77777777" w:rsidR="00F67240" w:rsidRDefault="00F67240" w:rsidP="00316897">
      <w:pPr>
        <w:suppressAutoHyphens/>
        <w:spacing w:before="60"/>
      </w:pPr>
      <w:r w:rsidRPr="00F67240">
        <w:rPr>
          <w:u w:val="single"/>
        </w:rPr>
        <w:t>Immediately accessible</w:t>
      </w:r>
      <w:r>
        <w:t>:</w:t>
      </w:r>
      <w:r w:rsidRPr="00F67240">
        <w:t xml:space="preserve"> </w:t>
      </w:r>
      <w:r>
        <w:t xml:space="preserve"> </w:t>
      </w:r>
      <w:r w:rsidRPr="00F67240">
        <w:t xml:space="preserve">Available either in or adjacent to the identified area or room </w:t>
      </w:r>
    </w:p>
    <w:p w14:paraId="092312CE" w14:textId="77777777" w:rsidR="00687D37" w:rsidRDefault="00F67240" w:rsidP="00316897">
      <w:pPr>
        <w:suppressAutoHyphens/>
        <w:spacing w:before="60"/>
      </w:pPr>
      <w:r w:rsidRPr="00F67240">
        <w:rPr>
          <w:u w:val="single"/>
        </w:rPr>
        <w:t>Readily accessible</w:t>
      </w:r>
      <w:r>
        <w:t xml:space="preserve">: </w:t>
      </w:r>
      <w:r w:rsidRPr="00F67240">
        <w:t xml:space="preserve"> Available on the same floor or in the same clinic as the identified area or room</w:t>
      </w:r>
    </w:p>
    <w:p w14:paraId="2195107A" w14:textId="77777777" w:rsidR="00F67240" w:rsidRPr="006D1590" w:rsidRDefault="00F67240" w:rsidP="00316897">
      <w:pPr>
        <w:suppressAutoHyphens/>
      </w:pPr>
    </w:p>
    <w:p w14:paraId="6EA5CF2A" w14:textId="77777777" w:rsidR="00B45A4F" w:rsidRDefault="00B45A4F" w:rsidP="00316897">
      <w:pPr>
        <w:suppressAutoHyphens/>
        <w:spacing w:after="200" w:line="276" w:lineRule="auto"/>
        <w:rPr>
          <w:rFonts w:cs="Arial"/>
          <w:bdr w:val="single" w:sz="4" w:space="0" w:color="auto"/>
        </w:rPr>
      </w:pPr>
    </w:p>
    <w:p w14:paraId="6A097CF6" w14:textId="77777777" w:rsidR="00355FEB" w:rsidRDefault="00355FEB" w:rsidP="00316897">
      <w:pPr>
        <w:suppressAutoHyphens/>
        <w:rPr>
          <w:rFonts w:cs="Arial"/>
          <w:bdr w:val="single" w:sz="4" w:space="0" w:color="auto"/>
        </w:rPr>
      </w:pPr>
      <w:r w:rsidRPr="006D1590">
        <w:rPr>
          <w:rFonts w:cs="Arial"/>
          <w:bdr w:val="single" w:sz="4" w:space="0" w:color="auto"/>
        </w:rPr>
        <w:t>Architectural Details &amp; MEP Requirements</w:t>
      </w:r>
    </w:p>
    <w:p w14:paraId="090BC934" w14:textId="77777777" w:rsidR="00E566B9" w:rsidRDefault="00E566B9" w:rsidP="00316897">
      <w:pPr>
        <w:suppressAutoHyphens/>
        <w:sectPr w:rsidR="00E566B9" w:rsidSect="00A906E2">
          <w:headerReference w:type="default" r:id="rId12"/>
          <w:footerReference w:type="default" r:id="rId13"/>
          <w:type w:val="continuous"/>
          <w:pgSz w:w="12240" w:h="15840" w:code="1"/>
          <w:pgMar w:top="720" w:right="864" w:bottom="720" w:left="864" w:header="720" w:footer="720" w:gutter="0"/>
          <w:cols w:sep="1" w:space="432"/>
          <w:docGrid w:linePitch="360"/>
        </w:sectPr>
      </w:pPr>
    </w:p>
    <w:p w14:paraId="24328F95" w14:textId="77777777" w:rsidR="00CB673F" w:rsidRPr="00810B91" w:rsidRDefault="00CB673F" w:rsidP="00316897">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CB673F" w:rsidRPr="006447C1" w14:paraId="49DC4D7D" w14:textId="77777777" w:rsidTr="00072A58">
        <w:tc>
          <w:tcPr>
            <w:tcW w:w="1296" w:type="dxa"/>
            <w:shd w:val="clear" w:color="auto" w:fill="auto"/>
          </w:tcPr>
          <w:p w14:paraId="42BB09BE" w14:textId="77777777" w:rsidR="00CB673F" w:rsidRPr="006447C1" w:rsidRDefault="00CB673F" w:rsidP="00316897">
            <w:pPr>
              <w:suppressAutoHyphens/>
              <w:rPr>
                <w:rFonts w:cs="Arial"/>
              </w:rPr>
            </w:pPr>
            <w:r w:rsidRPr="006447C1">
              <w:rPr>
                <w:rFonts w:cs="Arial"/>
              </w:rPr>
              <w:t>2.1</w:t>
            </w:r>
            <w:r w:rsidRPr="006447C1">
              <w:rPr>
                <w:rFonts w:cs="Arial"/>
              </w:rPr>
              <w:noBreakHyphen/>
              <w:t>7.2.2</w:t>
            </w:r>
          </w:p>
        </w:tc>
        <w:tc>
          <w:tcPr>
            <w:tcW w:w="3888" w:type="dxa"/>
            <w:shd w:val="clear" w:color="auto" w:fill="auto"/>
          </w:tcPr>
          <w:p w14:paraId="1C7183DC" w14:textId="77777777" w:rsidR="00CB673F" w:rsidRPr="006447C1" w:rsidRDefault="00CB673F" w:rsidP="00316897">
            <w:pPr>
              <w:suppressAutoHyphens/>
              <w:rPr>
                <w:rFonts w:cs="Arial"/>
                <w:b/>
              </w:rPr>
            </w:pPr>
            <w:r w:rsidRPr="006447C1">
              <w:rPr>
                <w:rFonts w:cs="Arial"/>
                <w:b/>
              </w:rPr>
              <w:t>ARCHITECTURAL DETAILS</w:t>
            </w:r>
          </w:p>
        </w:tc>
      </w:tr>
      <w:tr w:rsidR="00CB673F" w:rsidRPr="006447C1" w14:paraId="458A959A" w14:textId="77777777" w:rsidTr="00072A58">
        <w:tc>
          <w:tcPr>
            <w:tcW w:w="1296" w:type="dxa"/>
            <w:shd w:val="clear" w:color="auto" w:fill="auto"/>
          </w:tcPr>
          <w:p w14:paraId="23958197" w14:textId="77777777" w:rsidR="00CB673F" w:rsidRPr="006447C1" w:rsidRDefault="00CB673F" w:rsidP="00316897">
            <w:pPr>
              <w:suppressAutoHyphens/>
              <w:rPr>
                <w:rFonts w:cs="Arial"/>
              </w:rPr>
            </w:pPr>
          </w:p>
        </w:tc>
        <w:tc>
          <w:tcPr>
            <w:tcW w:w="3888" w:type="dxa"/>
            <w:shd w:val="clear" w:color="auto" w:fill="auto"/>
          </w:tcPr>
          <w:p w14:paraId="399934C7" w14:textId="77777777" w:rsidR="00CB673F" w:rsidRPr="006447C1" w:rsidRDefault="00CB673F" w:rsidP="00316897">
            <w:pPr>
              <w:suppressAutoHyphens/>
              <w:ind w:left="432" w:hanging="432"/>
              <w:rPr>
                <w:rFonts w:cs="Arial"/>
              </w:rPr>
            </w:pPr>
            <w:r w:rsidRPr="006447C1">
              <w:rPr>
                <w:rFonts w:cs="Arial"/>
              </w:rPr>
              <w:t>CORRIDOR WIDTH:</w:t>
            </w:r>
          </w:p>
        </w:tc>
      </w:tr>
      <w:tr w:rsidR="00CB673F" w:rsidRPr="006447C1" w14:paraId="24A42740" w14:textId="77777777" w:rsidTr="00072A58">
        <w:tc>
          <w:tcPr>
            <w:tcW w:w="1296" w:type="dxa"/>
            <w:tcBorders>
              <w:right w:val="single" w:sz="24" w:space="0" w:color="666699"/>
            </w:tcBorders>
            <w:shd w:val="clear" w:color="auto" w:fill="auto"/>
          </w:tcPr>
          <w:p w14:paraId="709A1094" w14:textId="77777777" w:rsidR="00CB673F" w:rsidRPr="006447C1" w:rsidRDefault="00CB673F" w:rsidP="00316897">
            <w:pPr>
              <w:suppressAutoHyphens/>
              <w:rPr>
                <w:rFonts w:cs="Arial"/>
              </w:rPr>
            </w:pPr>
            <w:r w:rsidRPr="006447C1">
              <w:rPr>
                <w:rFonts w:cs="Arial"/>
              </w:rPr>
              <w:t>2.1</w:t>
            </w:r>
            <w:r w:rsidRPr="006447C1">
              <w:rPr>
                <w:rFonts w:cs="Arial"/>
              </w:rPr>
              <w:noBreakHyphen/>
              <w:t>7.2.2.1</w:t>
            </w:r>
          </w:p>
          <w:p w14:paraId="617B0396" w14:textId="77777777" w:rsidR="00CB673F" w:rsidRPr="006447C1" w:rsidRDefault="00CB673F" w:rsidP="00316897">
            <w:pPr>
              <w:suppressAutoHyphens/>
              <w:rPr>
                <w:rFonts w:cs="Arial"/>
              </w:rPr>
            </w:pPr>
            <w:r w:rsidRPr="006447C1">
              <w:rPr>
                <w:rFonts w:cs="Arial"/>
              </w:rPr>
              <w:t>IBC 1018.2</w:t>
            </w:r>
          </w:p>
        </w:tc>
        <w:tc>
          <w:tcPr>
            <w:tcW w:w="3888" w:type="dxa"/>
            <w:tcBorders>
              <w:left w:val="single" w:sz="24" w:space="0" w:color="666699"/>
            </w:tcBorders>
            <w:shd w:val="clear" w:color="auto" w:fill="auto"/>
          </w:tcPr>
          <w:p w14:paraId="47457B37"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 xml:space="preserve">Min. 44” </w:t>
            </w:r>
          </w:p>
          <w:p w14:paraId="4F94D222" w14:textId="77777777" w:rsidR="00CB673F" w:rsidRPr="006447C1" w:rsidRDefault="00CB673F" w:rsidP="00316897">
            <w:pPr>
              <w:suppressAutoHyphens/>
              <w:ind w:left="432" w:hanging="432"/>
              <w:rPr>
                <w:rFonts w:cs="Arial"/>
              </w:rPr>
            </w:pPr>
            <w:r w:rsidRPr="006447C1">
              <w:rPr>
                <w:rFonts w:cs="Arial"/>
                <w:b/>
              </w:rPr>
              <w:t>or</w:t>
            </w:r>
          </w:p>
          <w:p w14:paraId="1B4E446F"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Detailed code review incorporated in Project Narrative</w:t>
            </w:r>
          </w:p>
        </w:tc>
      </w:tr>
      <w:tr w:rsidR="00CB673F" w:rsidRPr="006447C1" w14:paraId="7527B44A" w14:textId="77777777" w:rsidTr="00072A58">
        <w:tc>
          <w:tcPr>
            <w:tcW w:w="1296" w:type="dxa"/>
            <w:shd w:val="clear" w:color="auto" w:fill="auto"/>
          </w:tcPr>
          <w:p w14:paraId="48827C52" w14:textId="77777777" w:rsidR="00CB673F" w:rsidRPr="006447C1" w:rsidRDefault="00CB673F" w:rsidP="00316897">
            <w:pPr>
              <w:suppressAutoHyphens/>
              <w:rPr>
                <w:rFonts w:cs="Arial"/>
                <w:spacing w:val="-6"/>
              </w:rPr>
            </w:pPr>
          </w:p>
        </w:tc>
        <w:tc>
          <w:tcPr>
            <w:tcW w:w="3888" w:type="dxa"/>
            <w:shd w:val="clear" w:color="auto" w:fill="auto"/>
          </w:tcPr>
          <w:p w14:paraId="50E826DC" w14:textId="77777777" w:rsidR="00CB673F" w:rsidRPr="006447C1" w:rsidRDefault="00CB673F" w:rsidP="00316897">
            <w:pPr>
              <w:suppressAutoHyphens/>
              <w:ind w:left="432" w:hanging="432"/>
              <w:rPr>
                <w:rFonts w:cs="Arial"/>
              </w:rPr>
            </w:pPr>
          </w:p>
        </w:tc>
      </w:tr>
      <w:tr w:rsidR="00CB673F" w:rsidRPr="006447C1" w14:paraId="6E2A89F7" w14:textId="77777777" w:rsidTr="00072A58">
        <w:tc>
          <w:tcPr>
            <w:tcW w:w="1296" w:type="dxa"/>
            <w:shd w:val="clear" w:color="auto" w:fill="auto"/>
          </w:tcPr>
          <w:p w14:paraId="0F3C6A14" w14:textId="77777777" w:rsidR="00CB673F" w:rsidRPr="006447C1" w:rsidRDefault="00CB673F" w:rsidP="00316897">
            <w:pPr>
              <w:suppressAutoHyphens/>
              <w:rPr>
                <w:rFonts w:cs="Arial"/>
                <w:spacing w:val="-6"/>
              </w:rPr>
            </w:pPr>
            <w:r w:rsidRPr="006447C1">
              <w:rPr>
                <w:rFonts w:cs="Arial"/>
                <w:spacing w:val="-6"/>
              </w:rPr>
              <w:t>421 CMR 6.00</w:t>
            </w:r>
          </w:p>
        </w:tc>
        <w:tc>
          <w:tcPr>
            <w:tcW w:w="3888" w:type="dxa"/>
            <w:shd w:val="clear" w:color="auto" w:fill="auto"/>
          </w:tcPr>
          <w:p w14:paraId="1BBE4A06"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Corridors include turning spaces for wheelchairs</w:t>
            </w:r>
          </w:p>
        </w:tc>
      </w:tr>
      <w:tr w:rsidR="00CB673F" w:rsidRPr="006447C1" w14:paraId="6F079C8E" w14:textId="77777777" w:rsidTr="00072A58">
        <w:tc>
          <w:tcPr>
            <w:tcW w:w="1296" w:type="dxa"/>
            <w:shd w:val="clear" w:color="auto" w:fill="auto"/>
          </w:tcPr>
          <w:p w14:paraId="70FBB500" w14:textId="77777777" w:rsidR="00CB673F" w:rsidRPr="006447C1" w:rsidRDefault="00CB673F" w:rsidP="00316897">
            <w:pPr>
              <w:suppressAutoHyphens/>
              <w:rPr>
                <w:rFonts w:cs="Arial"/>
              </w:rPr>
            </w:pPr>
            <w:r w:rsidRPr="006447C1">
              <w:rPr>
                <w:rFonts w:cs="Arial"/>
              </w:rPr>
              <w:t xml:space="preserve">(2) </w:t>
            </w:r>
          </w:p>
        </w:tc>
        <w:tc>
          <w:tcPr>
            <w:tcW w:w="3888" w:type="dxa"/>
            <w:shd w:val="clear" w:color="auto" w:fill="auto"/>
          </w:tcPr>
          <w:p w14:paraId="035BACFA"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Corridors used for stretcher &amp; gurney transport have min. corridor or aisle width of 6’-0”</w:t>
            </w:r>
          </w:p>
        </w:tc>
      </w:tr>
      <w:tr w:rsidR="00E566B9" w:rsidRPr="006447C1" w14:paraId="6F2220B9" w14:textId="77777777" w:rsidTr="00072A58">
        <w:tc>
          <w:tcPr>
            <w:tcW w:w="1296" w:type="dxa"/>
            <w:shd w:val="clear" w:color="auto" w:fill="auto"/>
          </w:tcPr>
          <w:p w14:paraId="120DD419" w14:textId="77777777" w:rsidR="00E566B9" w:rsidRPr="006447C1" w:rsidRDefault="00E566B9" w:rsidP="00316897">
            <w:pPr>
              <w:suppressAutoHyphens/>
              <w:rPr>
                <w:rFonts w:cs="Arial"/>
              </w:rPr>
            </w:pPr>
          </w:p>
        </w:tc>
        <w:tc>
          <w:tcPr>
            <w:tcW w:w="3888" w:type="dxa"/>
            <w:shd w:val="clear" w:color="auto" w:fill="auto"/>
          </w:tcPr>
          <w:p w14:paraId="378E74C3" w14:textId="77777777" w:rsidR="00E566B9" w:rsidRPr="006447C1" w:rsidRDefault="00E566B9" w:rsidP="00316897">
            <w:pPr>
              <w:suppressAutoHyphens/>
              <w:ind w:left="432" w:hanging="432"/>
              <w:rPr>
                <w:rFonts w:cs="Arial"/>
              </w:rPr>
            </w:pPr>
          </w:p>
        </w:tc>
      </w:tr>
      <w:tr w:rsidR="00CB673F" w:rsidRPr="006447C1" w14:paraId="2FA55176" w14:textId="77777777" w:rsidTr="00072A58">
        <w:tc>
          <w:tcPr>
            <w:tcW w:w="1296" w:type="dxa"/>
            <w:shd w:val="clear" w:color="auto" w:fill="auto"/>
          </w:tcPr>
          <w:p w14:paraId="0B4E48C7" w14:textId="77777777" w:rsidR="00CB673F" w:rsidRPr="006447C1" w:rsidRDefault="00CB673F" w:rsidP="00316897">
            <w:pPr>
              <w:suppressAutoHyphens/>
              <w:rPr>
                <w:rFonts w:cs="Arial"/>
              </w:rPr>
            </w:pPr>
            <w:r w:rsidRPr="006447C1">
              <w:rPr>
                <w:rFonts w:cs="Arial"/>
              </w:rPr>
              <w:t>2.1</w:t>
            </w:r>
            <w:r w:rsidRPr="006447C1">
              <w:rPr>
                <w:rFonts w:cs="Arial"/>
              </w:rPr>
              <w:noBreakHyphen/>
              <w:t>7.2.2.2</w:t>
            </w:r>
          </w:p>
        </w:tc>
        <w:tc>
          <w:tcPr>
            <w:tcW w:w="3888" w:type="dxa"/>
            <w:shd w:val="clear" w:color="auto" w:fill="auto"/>
          </w:tcPr>
          <w:p w14:paraId="554ABF9A" w14:textId="77777777" w:rsidR="00CB673F" w:rsidRPr="006447C1" w:rsidRDefault="00CB673F" w:rsidP="00316897">
            <w:pPr>
              <w:suppressAutoHyphens/>
              <w:ind w:left="432" w:hanging="432"/>
              <w:rPr>
                <w:rFonts w:cs="Arial"/>
              </w:rPr>
            </w:pPr>
            <w:r w:rsidRPr="006447C1">
              <w:rPr>
                <w:rFonts w:cs="Arial"/>
              </w:rPr>
              <w:t>CEILING HEIGHT:</w:t>
            </w:r>
          </w:p>
        </w:tc>
      </w:tr>
      <w:tr w:rsidR="00CB673F" w:rsidRPr="006447C1" w14:paraId="2314CF69" w14:textId="77777777" w:rsidTr="00072A58">
        <w:trPr>
          <w:trHeight w:val="1665"/>
        </w:trPr>
        <w:tc>
          <w:tcPr>
            <w:tcW w:w="1296" w:type="dxa"/>
            <w:shd w:val="clear" w:color="auto" w:fill="auto"/>
          </w:tcPr>
          <w:p w14:paraId="7432DF86" w14:textId="77777777" w:rsidR="00CB673F" w:rsidRPr="006447C1" w:rsidRDefault="00CB673F" w:rsidP="00316897">
            <w:pPr>
              <w:suppressAutoHyphens/>
              <w:rPr>
                <w:rFonts w:cs="Arial"/>
              </w:rPr>
            </w:pPr>
            <w:r w:rsidRPr="006447C1">
              <w:rPr>
                <w:rFonts w:cs="Arial"/>
              </w:rPr>
              <w:t>(2)</w:t>
            </w:r>
          </w:p>
          <w:p w14:paraId="5EB618B4" w14:textId="77777777" w:rsidR="00CB673F" w:rsidRPr="006447C1" w:rsidRDefault="00CB673F" w:rsidP="00316897">
            <w:pPr>
              <w:suppressAutoHyphens/>
              <w:rPr>
                <w:rFonts w:cs="Arial"/>
              </w:rPr>
            </w:pPr>
          </w:p>
          <w:p w14:paraId="0ADEA981" w14:textId="77777777" w:rsidR="00CB673F" w:rsidRPr="006447C1" w:rsidRDefault="00CB673F" w:rsidP="00316897">
            <w:pPr>
              <w:suppressAutoHyphens/>
              <w:rPr>
                <w:rFonts w:cs="Arial"/>
              </w:rPr>
            </w:pPr>
          </w:p>
          <w:p w14:paraId="1B1973DC" w14:textId="77777777" w:rsidR="00CB673F" w:rsidRPr="006447C1" w:rsidRDefault="00CB673F" w:rsidP="00316897">
            <w:pPr>
              <w:suppressAutoHyphens/>
              <w:rPr>
                <w:rFonts w:cs="Arial"/>
              </w:rPr>
            </w:pPr>
          </w:p>
          <w:p w14:paraId="3A7E8907" w14:textId="77777777" w:rsidR="00CB673F" w:rsidRPr="006447C1" w:rsidRDefault="00CB673F" w:rsidP="00316897">
            <w:pPr>
              <w:suppressAutoHyphens/>
              <w:rPr>
                <w:rFonts w:cs="Arial"/>
              </w:rPr>
            </w:pPr>
          </w:p>
          <w:p w14:paraId="235B9DAC" w14:textId="77777777" w:rsidR="00CB673F" w:rsidRPr="006447C1" w:rsidRDefault="00CB673F" w:rsidP="00316897">
            <w:pPr>
              <w:suppressAutoHyphens/>
              <w:rPr>
                <w:rFonts w:cs="Arial"/>
              </w:rPr>
            </w:pPr>
            <w:r w:rsidRPr="006447C1">
              <w:rPr>
                <w:rFonts w:cs="Arial"/>
              </w:rPr>
              <w:t>(4)</w:t>
            </w:r>
          </w:p>
        </w:tc>
        <w:tc>
          <w:tcPr>
            <w:tcW w:w="3888" w:type="dxa"/>
            <w:shd w:val="clear" w:color="auto" w:fill="auto"/>
          </w:tcPr>
          <w:p w14:paraId="0CBC97F2" w14:textId="77777777" w:rsidR="00CB673F" w:rsidRPr="006447C1" w:rsidRDefault="001D452C" w:rsidP="00316897">
            <w:pPr>
              <w:suppressAutoHyphens/>
              <w:ind w:left="432"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6"/>
              </w:rPr>
              <w:tab/>
              <w:t>Min. height 7’</w:t>
            </w:r>
            <w:r w:rsidR="00CB673F" w:rsidRPr="006447C1">
              <w:rPr>
                <w:rFonts w:cs="Arial"/>
                <w:spacing w:val="-6"/>
              </w:rPr>
              <w:noBreakHyphen/>
              <w:t xml:space="preserve">0” in radiography, procedure, operating rooms from floor to lowest protruding element of equipment or fixture in stowed position </w:t>
            </w:r>
          </w:p>
          <w:p w14:paraId="3A1DC4D4"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Min. height 7’</w:t>
            </w:r>
            <w:r w:rsidR="00CB673F" w:rsidRPr="006447C1">
              <w:rPr>
                <w:rFonts w:cs="Arial"/>
              </w:rPr>
              <w:noBreakHyphen/>
              <w:t>6” above floor of suspended tracks, rails &amp; pipes located in traffic path</w:t>
            </w:r>
          </w:p>
        </w:tc>
      </w:tr>
      <w:tr w:rsidR="00CB673F" w:rsidRPr="006447C1" w14:paraId="4526BD63" w14:textId="77777777" w:rsidTr="00072A58">
        <w:tc>
          <w:tcPr>
            <w:tcW w:w="1296" w:type="dxa"/>
            <w:shd w:val="clear" w:color="auto" w:fill="auto"/>
          </w:tcPr>
          <w:p w14:paraId="7065B32D" w14:textId="77777777" w:rsidR="00CB673F" w:rsidRDefault="00CB673F" w:rsidP="00316897">
            <w:pPr>
              <w:suppressAutoHyphens/>
              <w:autoSpaceDE w:val="0"/>
              <w:autoSpaceDN w:val="0"/>
              <w:adjustRightInd w:val="0"/>
              <w:rPr>
                <w:rFonts w:cs="Arial"/>
              </w:rPr>
            </w:pPr>
          </w:p>
          <w:p w14:paraId="0897C2DB" w14:textId="77777777" w:rsidR="008F40A1" w:rsidRPr="006447C1" w:rsidRDefault="008F40A1" w:rsidP="00316897">
            <w:pPr>
              <w:suppressAutoHyphens/>
              <w:autoSpaceDE w:val="0"/>
              <w:autoSpaceDN w:val="0"/>
              <w:adjustRightInd w:val="0"/>
              <w:rPr>
                <w:rFonts w:cs="Arial"/>
              </w:rPr>
            </w:pPr>
          </w:p>
        </w:tc>
        <w:tc>
          <w:tcPr>
            <w:tcW w:w="3888" w:type="dxa"/>
            <w:shd w:val="clear" w:color="auto" w:fill="auto"/>
          </w:tcPr>
          <w:p w14:paraId="411B08A0" w14:textId="77777777" w:rsidR="00CB673F" w:rsidRPr="006447C1" w:rsidRDefault="001D452C" w:rsidP="00316897">
            <w:pPr>
              <w:suppressAutoHyphens/>
              <w:ind w:left="432"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6"/>
              </w:rPr>
              <w:tab/>
              <w:t>Min. ceiling height 7’</w:t>
            </w:r>
            <w:r w:rsidR="00CB673F" w:rsidRPr="006447C1">
              <w:rPr>
                <w:rFonts w:cs="Arial"/>
                <w:spacing w:val="-6"/>
              </w:rPr>
              <w:noBreakHyphen/>
              <w:t>10” in other areas</w:t>
            </w:r>
          </w:p>
        </w:tc>
      </w:tr>
      <w:tr w:rsidR="00CB673F" w:rsidRPr="006447C1" w14:paraId="39AF125E" w14:textId="77777777" w:rsidTr="00072A58">
        <w:tc>
          <w:tcPr>
            <w:tcW w:w="1296" w:type="dxa"/>
            <w:shd w:val="clear" w:color="auto" w:fill="auto"/>
          </w:tcPr>
          <w:p w14:paraId="7A3C61F1" w14:textId="77777777" w:rsidR="00CB673F" w:rsidRPr="006447C1" w:rsidRDefault="00CB673F" w:rsidP="00316897">
            <w:pPr>
              <w:suppressAutoHyphens/>
              <w:autoSpaceDE w:val="0"/>
              <w:autoSpaceDN w:val="0"/>
              <w:adjustRightInd w:val="0"/>
              <w:rPr>
                <w:rFonts w:cs="Arial"/>
              </w:rPr>
            </w:pPr>
            <w:r w:rsidRPr="006447C1">
              <w:rPr>
                <w:rFonts w:cs="Arial"/>
              </w:rPr>
              <w:t>2.1</w:t>
            </w:r>
            <w:r w:rsidRPr="006447C1">
              <w:rPr>
                <w:rFonts w:cs="Arial"/>
              </w:rPr>
              <w:noBreakHyphen/>
              <w:t>7.2.2.3</w:t>
            </w:r>
          </w:p>
          <w:p w14:paraId="798658BA" w14:textId="77777777" w:rsidR="00CB673F" w:rsidRPr="006447C1" w:rsidRDefault="00CB673F" w:rsidP="00316897">
            <w:pPr>
              <w:suppressAutoHyphens/>
              <w:autoSpaceDE w:val="0"/>
              <w:autoSpaceDN w:val="0"/>
              <w:adjustRightInd w:val="0"/>
              <w:rPr>
                <w:rFonts w:cs="Arial"/>
              </w:rPr>
            </w:pPr>
            <w:r w:rsidRPr="006447C1">
              <w:rPr>
                <w:rFonts w:cs="Arial"/>
              </w:rPr>
              <w:t>(1)</w:t>
            </w:r>
          </w:p>
          <w:p w14:paraId="3206D347" w14:textId="77777777" w:rsidR="00CB673F" w:rsidRPr="006447C1" w:rsidRDefault="00CB673F" w:rsidP="00316897">
            <w:pPr>
              <w:suppressAutoHyphens/>
              <w:autoSpaceDE w:val="0"/>
              <w:autoSpaceDN w:val="0"/>
              <w:adjustRightInd w:val="0"/>
              <w:rPr>
                <w:rFonts w:cs="Arial"/>
              </w:rPr>
            </w:pPr>
            <w:r w:rsidRPr="006447C1">
              <w:rPr>
                <w:rFonts w:cs="Arial"/>
              </w:rPr>
              <w:t>(a)</w:t>
            </w:r>
          </w:p>
          <w:p w14:paraId="4AE42070" w14:textId="77777777" w:rsidR="00CB673F" w:rsidRPr="006447C1" w:rsidRDefault="00CB673F" w:rsidP="00316897">
            <w:pPr>
              <w:suppressAutoHyphens/>
              <w:autoSpaceDE w:val="0"/>
              <w:autoSpaceDN w:val="0"/>
              <w:adjustRightInd w:val="0"/>
              <w:rPr>
                <w:rFonts w:cs="Arial"/>
              </w:rPr>
            </w:pPr>
          </w:p>
          <w:p w14:paraId="2CBD33C4" w14:textId="77777777" w:rsidR="00CB673F" w:rsidRPr="006447C1" w:rsidRDefault="00CB673F" w:rsidP="00316897">
            <w:pPr>
              <w:suppressAutoHyphens/>
              <w:autoSpaceDE w:val="0"/>
              <w:autoSpaceDN w:val="0"/>
              <w:adjustRightInd w:val="0"/>
              <w:rPr>
                <w:rFonts w:cs="Arial"/>
              </w:rPr>
            </w:pPr>
          </w:p>
          <w:p w14:paraId="7177C030" w14:textId="77777777" w:rsidR="004063E9" w:rsidRDefault="004063E9" w:rsidP="00316897">
            <w:pPr>
              <w:suppressAutoHyphens/>
              <w:autoSpaceDE w:val="0"/>
              <w:autoSpaceDN w:val="0"/>
              <w:adjustRightInd w:val="0"/>
              <w:rPr>
                <w:rFonts w:cs="Arial"/>
              </w:rPr>
            </w:pPr>
          </w:p>
          <w:p w14:paraId="1A14F769" w14:textId="77777777" w:rsidR="004063E9" w:rsidRDefault="004063E9" w:rsidP="00316897">
            <w:pPr>
              <w:suppressAutoHyphens/>
              <w:autoSpaceDE w:val="0"/>
              <w:autoSpaceDN w:val="0"/>
              <w:adjustRightInd w:val="0"/>
              <w:rPr>
                <w:rFonts w:cs="Arial"/>
              </w:rPr>
            </w:pPr>
          </w:p>
          <w:p w14:paraId="3164484B" w14:textId="77777777" w:rsidR="00CB673F" w:rsidRPr="006447C1" w:rsidRDefault="00CB673F" w:rsidP="00316897">
            <w:pPr>
              <w:suppressAutoHyphens/>
              <w:autoSpaceDE w:val="0"/>
              <w:autoSpaceDN w:val="0"/>
              <w:adjustRightInd w:val="0"/>
              <w:rPr>
                <w:rFonts w:cs="Arial"/>
              </w:rPr>
            </w:pPr>
            <w:r w:rsidRPr="006447C1">
              <w:rPr>
                <w:rFonts w:cs="Arial"/>
              </w:rPr>
              <w:t>(b)</w:t>
            </w:r>
          </w:p>
        </w:tc>
        <w:tc>
          <w:tcPr>
            <w:tcW w:w="3888" w:type="dxa"/>
            <w:shd w:val="clear" w:color="auto" w:fill="auto"/>
          </w:tcPr>
          <w:p w14:paraId="6F363438" w14:textId="77777777" w:rsidR="00CB673F" w:rsidRPr="006447C1" w:rsidRDefault="00CB673F" w:rsidP="00316897">
            <w:pPr>
              <w:suppressAutoHyphens/>
              <w:autoSpaceDE w:val="0"/>
              <w:autoSpaceDN w:val="0"/>
              <w:adjustRightInd w:val="0"/>
              <w:ind w:left="432" w:hanging="432"/>
              <w:rPr>
                <w:rFonts w:cs="Arial"/>
              </w:rPr>
            </w:pPr>
            <w:r w:rsidRPr="006447C1">
              <w:rPr>
                <w:rFonts w:cs="Arial"/>
              </w:rPr>
              <w:t>DOORS &amp; DOOR HARDWARE:</w:t>
            </w:r>
          </w:p>
          <w:p w14:paraId="0D7E336B" w14:textId="77777777" w:rsidR="00CB673F" w:rsidRPr="006447C1" w:rsidRDefault="00CB673F" w:rsidP="00316897">
            <w:pPr>
              <w:suppressAutoHyphens/>
              <w:autoSpaceDE w:val="0"/>
              <w:autoSpaceDN w:val="0"/>
              <w:adjustRightInd w:val="0"/>
              <w:ind w:left="864" w:hanging="432"/>
              <w:rPr>
                <w:rFonts w:cs="Arial"/>
              </w:rPr>
            </w:pPr>
            <w:r w:rsidRPr="006447C1">
              <w:rPr>
                <w:rFonts w:cs="Arial"/>
              </w:rPr>
              <w:t>Door Type:</w:t>
            </w:r>
          </w:p>
          <w:p w14:paraId="3D875914" w14:textId="77777777" w:rsidR="00CB673F" w:rsidRPr="006447C1" w:rsidRDefault="001D452C" w:rsidP="00316897">
            <w:pPr>
              <w:suppressAutoHyphens/>
              <w:autoSpaceDE w:val="0"/>
              <w:autoSpaceDN w:val="0"/>
              <w:adjustRightInd w:val="0"/>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doors between corridors, rooms, or spaces subject to occupancy swing type or sliding doors</w:t>
            </w:r>
          </w:p>
          <w:p w14:paraId="0C711981" w14:textId="77777777" w:rsidR="004063E9" w:rsidRDefault="004063E9" w:rsidP="00316897">
            <w:pPr>
              <w:suppressAutoHyphens/>
              <w:autoSpaceDE w:val="0"/>
              <w:autoSpaceDN w:val="0"/>
              <w:adjustRightInd w:val="0"/>
              <w:ind w:left="864" w:hanging="432"/>
              <w:rPr>
                <w:rFonts w:cs="Arial"/>
              </w:rPr>
            </w:pPr>
          </w:p>
          <w:p w14:paraId="69EC170B" w14:textId="77777777" w:rsidR="00CB673F" w:rsidRPr="006447C1" w:rsidRDefault="001D452C" w:rsidP="00316897">
            <w:pPr>
              <w:suppressAutoHyphens/>
              <w:autoSpaceDE w:val="0"/>
              <w:autoSpaceDN w:val="0"/>
              <w:adjustRightInd w:val="0"/>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sliding doors</w:t>
            </w:r>
          </w:p>
          <w:p w14:paraId="213CEF25" w14:textId="77777777" w:rsidR="00CB673F" w:rsidRPr="006447C1" w:rsidRDefault="00740DDB" w:rsidP="00316897">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Content>
                <w:r w:rsidR="00CB673F" w:rsidRPr="006447C1">
                  <w:rPr>
                    <w:rFonts w:eastAsia="MS Gothic" w:cs="Arial" w:hint="eastAsia"/>
                    <w:spacing w:val="-4"/>
                  </w:rPr>
                  <w:t>☐</w:t>
                </w:r>
              </w:sdtContent>
            </w:sdt>
            <w:r w:rsidR="00CB673F" w:rsidRPr="006447C1">
              <w:rPr>
                <w:rFonts w:cs="Arial"/>
                <w:spacing w:val="-4"/>
              </w:rPr>
              <w:t xml:space="preserve"> check if </w:t>
            </w:r>
            <w:r w:rsidR="00CB673F" w:rsidRPr="006447C1">
              <w:rPr>
                <w:rFonts w:cs="Arial"/>
                <w:spacing w:val="-4"/>
                <w:u w:val="single"/>
              </w:rPr>
              <w:t>not</w:t>
            </w:r>
            <w:r w:rsidR="00CB673F" w:rsidRPr="006447C1">
              <w:rPr>
                <w:rFonts w:cs="Arial"/>
                <w:spacing w:val="-4"/>
              </w:rPr>
              <w:t xml:space="preserve"> included in project</w:t>
            </w:r>
          </w:p>
        </w:tc>
      </w:tr>
      <w:tr w:rsidR="00CB673F" w:rsidRPr="006447C1" w14:paraId="3B89ED2A" w14:textId="77777777" w:rsidTr="00072A58">
        <w:tc>
          <w:tcPr>
            <w:tcW w:w="1296" w:type="dxa"/>
            <w:shd w:val="clear" w:color="auto" w:fill="auto"/>
          </w:tcPr>
          <w:p w14:paraId="0C607545" w14:textId="77777777" w:rsidR="00CB673F" w:rsidRPr="006447C1" w:rsidRDefault="00CB673F" w:rsidP="00316897">
            <w:pPr>
              <w:suppressAutoHyphens/>
              <w:autoSpaceDE w:val="0"/>
              <w:autoSpaceDN w:val="0"/>
              <w:adjustRightInd w:val="0"/>
              <w:rPr>
                <w:rFonts w:cs="Arial"/>
              </w:rPr>
            </w:pPr>
          </w:p>
          <w:p w14:paraId="6B7F98BA" w14:textId="77777777" w:rsidR="00CB673F" w:rsidRPr="006447C1" w:rsidRDefault="00CB673F" w:rsidP="00316897">
            <w:pPr>
              <w:suppressAutoHyphens/>
              <w:autoSpaceDE w:val="0"/>
              <w:autoSpaceDN w:val="0"/>
              <w:adjustRightInd w:val="0"/>
              <w:rPr>
                <w:rFonts w:cs="Arial"/>
              </w:rPr>
            </w:pPr>
          </w:p>
          <w:p w14:paraId="19130E69" w14:textId="77777777" w:rsidR="00CB673F" w:rsidRPr="006447C1" w:rsidRDefault="00CB673F" w:rsidP="00316897">
            <w:pPr>
              <w:suppressAutoHyphens/>
              <w:autoSpaceDE w:val="0"/>
              <w:autoSpaceDN w:val="0"/>
              <w:adjustRightInd w:val="0"/>
              <w:rPr>
                <w:rFonts w:cs="Arial"/>
              </w:rPr>
            </w:pPr>
          </w:p>
          <w:p w14:paraId="0B1C88EC" w14:textId="77777777" w:rsidR="00CB673F" w:rsidRPr="006447C1" w:rsidRDefault="00CB673F" w:rsidP="00316897">
            <w:pPr>
              <w:suppressAutoHyphens/>
              <w:autoSpaceDE w:val="0"/>
              <w:autoSpaceDN w:val="0"/>
              <w:adjustRightInd w:val="0"/>
              <w:rPr>
                <w:rFonts w:cs="Arial"/>
              </w:rPr>
            </w:pPr>
          </w:p>
          <w:p w14:paraId="60BD70BE" w14:textId="77777777" w:rsidR="00CB673F" w:rsidRPr="006447C1" w:rsidRDefault="00CB673F" w:rsidP="00316897">
            <w:pPr>
              <w:suppressAutoHyphens/>
              <w:autoSpaceDE w:val="0"/>
              <w:autoSpaceDN w:val="0"/>
              <w:adjustRightInd w:val="0"/>
              <w:rPr>
                <w:rFonts w:cs="Arial"/>
              </w:rPr>
            </w:pPr>
          </w:p>
        </w:tc>
        <w:tc>
          <w:tcPr>
            <w:tcW w:w="3888" w:type="dxa"/>
            <w:shd w:val="clear" w:color="auto" w:fill="auto"/>
          </w:tcPr>
          <w:p w14:paraId="5E9B0CE7" w14:textId="77777777" w:rsidR="00CB673F" w:rsidRPr="006447C1" w:rsidRDefault="001D452C" w:rsidP="00316897">
            <w:pPr>
              <w:suppressAutoHyphens/>
              <w:autoSpaceDE w:val="0"/>
              <w:autoSpaceDN w:val="0"/>
              <w:adjustRightInd w:val="0"/>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manual or automatic sliding doors comply with NFPA 101</w:t>
            </w:r>
          </w:p>
          <w:p w14:paraId="7D4AD8A0" w14:textId="77777777" w:rsidR="00CB673F" w:rsidRPr="006447C1" w:rsidRDefault="001D452C" w:rsidP="00316897">
            <w:pPr>
              <w:suppressAutoHyphens/>
              <w:autoSpaceDE w:val="0"/>
              <w:autoSpaceDN w:val="0"/>
              <w:adjustRightInd w:val="0"/>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detailed code review incorporated in Project Narrative</w:t>
            </w:r>
          </w:p>
          <w:p w14:paraId="3B6562BE" w14:textId="77777777" w:rsidR="00CB673F" w:rsidRPr="006447C1" w:rsidRDefault="001D452C" w:rsidP="00316897">
            <w:pPr>
              <w:suppressAutoHyphens/>
              <w:autoSpaceDE w:val="0"/>
              <w:autoSpaceDN w:val="0"/>
              <w:adjustRightInd w:val="0"/>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no floor tracks</w:t>
            </w:r>
          </w:p>
        </w:tc>
      </w:tr>
      <w:tr w:rsidR="00CB673F" w:rsidRPr="006447C1" w14:paraId="23E2BA73" w14:textId="77777777" w:rsidTr="00072A58">
        <w:tc>
          <w:tcPr>
            <w:tcW w:w="1296" w:type="dxa"/>
            <w:shd w:val="clear" w:color="auto" w:fill="auto"/>
          </w:tcPr>
          <w:p w14:paraId="355C2B71" w14:textId="77777777" w:rsidR="00CB673F" w:rsidRPr="006447C1" w:rsidRDefault="00CB673F" w:rsidP="00316897">
            <w:pPr>
              <w:suppressAutoHyphens/>
              <w:autoSpaceDE w:val="0"/>
              <w:autoSpaceDN w:val="0"/>
              <w:adjustRightInd w:val="0"/>
              <w:rPr>
                <w:rFonts w:cs="Arial"/>
              </w:rPr>
            </w:pPr>
            <w:r w:rsidRPr="006447C1">
              <w:rPr>
                <w:rFonts w:cs="Arial"/>
              </w:rPr>
              <w:t>(2)</w:t>
            </w:r>
          </w:p>
          <w:p w14:paraId="2BFB56F5" w14:textId="77777777" w:rsidR="00CB673F" w:rsidRPr="006447C1" w:rsidRDefault="00CB673F" w:rsidP="00316897">
            <w:pPr>
              <w:suppressAutoHyphens/>
              <w:autoSpaceDE w:val="0"/>
              <w:autoSpaceDN w:val="0"/>
              <w:adjustRightInd w:val="0"/>
              <w:rPr>
                <w:rFonts w:cs="Arial"/>
              </w:rPr>
            </w:pPr>
            <w:r w:rsidRPr="006447C1">
              <w:rPr>
                <w:rFonts w:cs="Arial"/>
              </w:rPr>
              <w:t>(a)</w:t>
            </w:r>
          </w:p>
        </w:tc>
        <w:tc>
          <w:tcPr>
            <w:tcW w:w="3888" w:type="dxa"/>
            <w:shd w:val="clear" w:color="auto" w:fill="auto"/>
          </w:tcPr>
          <w:p w14:paraId="6443C4BA" w14:textId="77777777" w:rsidR="00CB673F" w:rsidRPr="006447C1" w:rsidRDefault="00CB673F" w:rsidP="00316897">
            <w:pPr>
              <w:suppressAutoHyphens/>
              <w:autoSpaceDE w:val="0"/>
              <w:autoSpaceDN w:val="0"/>
              <w:adjustRightInd w:val="0"/>
              <w:ind w:left="432"/>
              <w:rPr>
                <w:rFonts w:cs="Arial"/>
              </w:rPr>
            </w:pPr>
            <w:r w:rsidRPr="006447C1">
              <w:rPr>
                <w:rFonts w:cs="Arial"/>
              </w:rPr>
              <w:t>Door Opening:</w:t>
            </w:r>
          </w:p>
          <w:p w14:paraId="16DEF79A" w14:textId="77777777" w:rsidR="00CB673F" w:rsidRPr="006447C1" w:rsidRDefault="001D452C" w:rsidP="00316897">
            <w:pPr>
              <w:suppressAutoHyphens/>
              <w:autoSpaceDE w:val="0"/>
              <w:autoSpaceDN w:val="0"/>
              <w:adjustRightInd w:val="0"/>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min. 34” clear door width</w:t>
            </w:r>
          </w:p>
          <w:p w14:paraId="02CD953B" w14:textId="77777777" w:rsidR="00CB673F" w:rsidRPr="006447C1" w:rsidRDefault="001D452C" w:rsidP="00316897">
            <w:pPr>
              <w:suppressAutoHyphens/>
              <w:autoSpaceDE w:val="0"/>
              <w:autoSpaceDN w:val="0"/>
              <w:adjustRightInd w:val="0"/>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4"/>
              </w:rPr>
              <w:tab/>
              <w:t>min. 83.5” clear door height</w:t>
            </w:r>
          </w:p>
        </w:tc>
      </w:tr>
      <w:tr w:rsidR="00CB673F" w:rsidRPr="006447C1" w14:paraId="403ADEC9" w14:textId="77777777" w:rsidTr="00072A58">
        <w:tc>
          <w:tcPr>
            <w:tcW w:w="1296" w:type="dxa"/>
            <w:shd w:val="clear" w:color="auto" w:fill="auto"/>
          </w:tcPr>
          <w:p w14:paraId="4C17823B" w14:textId="77777777" w:rsidR="00CB673F" w:rsidRPr="006447C1" w:rsidRDefault="00CB673F" w:rsidP="00316897">
            <w:pPr>
              <w:suppressAutoHyphens/>
              <w:autoSpaceDE w:val="0"/>
              <w:autoSpaceDN w:val="0"/>
              <w:adjustRightInd w:val="0"/>
              <w:rPr>
                <w:rFonts w:cs="Arial"/>
              </w:rPr>
            </w:pPr>
          </w:p>
        </w:tc>
        <w:tc>
          <w:tcPr>
            <w:tcW w:w="3888" w:type="dxa"/>
            <w:shd w:val="clear" w:color="auto" w:fill="auto"/>
          </w:tcPr>
          <w:p w14:paraId="3CEBE19B" w14:textId="77777777" w:rsidR="00CB673F" w:rsidRPr="006447C1" w:rsidRDefault="00CB673F" w:rsidP="00316897">
            <w:pPr>
              <w:suppressAutoHyphens/>
              <w:autoSpaceDE w:val="0"/>
              <w:autoSpaceDN w:val="0"/>
              <w:adjustRightInd w:val="0"/>
              <w:ind w:left="1296" w:hanging="432"/>
              <w:rPr>
                <w:rFonts w:cs="Arial"/>
              </w:rPr>
            </w:pPr>
          </w:p>
        </w:tc>
      </w:tr>
      <w:tr w:rsidR="00CB673F" w:rsidRPr="006447C1" w14:paraId="389875E1" w14:textId="77777777" w:rsidTr="00072A58">
        <w:tc>
          <w:tcPr>
            <w:tcW w:w="1296" w:type="dxa"/>
            <w:shd w:val="clear" w:color="auto" w:fill="auto"/>
          </w:tcPr>
          <w:p w14:paraId="2D8198F1" w14:textId="77777777" w:rsidR="00CB673F" w:rsidRPr="006447C1" w:rsidRDefault="00CB673F" w:rsidP="00316897">
            <w:pPr>
              <w:suppressAutoHyphens/>
              <w:autoSpaceDE w:val="0"/>
              <w:autoSpaceDN w:val="0"/>
              <w:adjustRightInd w:val="0"/>
              <w:rPr>
                <w:rFonts w:cs="Arial"/>
              </w:rPr>
            </w:pPr>
            <w:r w:rsidRPr="006447C1">
              <w:rPr>
                <w:rFonts w:cs="Arial"/>
              </w:rPr>
              <w:t xml:space="preserve">(b) </w:t>
            </w:r>
          </w:p>
        </w:tc>
        <w:tc>
          <w:tcPr>
            <w:tcW w:w="3888" w:type="dxa"/>
            <w:shd w:val="clear" w:color="auto" w:fill="auto"/>
          </w:tcPr>
          <w:p w14:paraId="5FD519CF" w14:textId="77777777" w:rsidR="00CB673F" w:rsidRPr="006447C1" w:rsidRDefault="00CB673F" w:rsidP="00316897">
            <w:pPr>
              <w:suppressAutoHyphens/>
              <w:ind w:left="864" w:hanging="432"/>
              <w:rPr>
                <w:rFonts w:cs="Arial"/>
                <w:spacing w:val="-6"/>
              </w:rPr>
            </w:pPr>
            <w:r w:rsidRPr="006447C1">
              <w:rPr>
                <w:rFonts w:cs="Arial"/>
                <w:spacing w:val="-6"/>
              </w:rPr>
              <w:tab/>
              <w:t>Rooms with Gurney Access:</w:t>
            </w:r>
          </w:p>
          <w:p w14:paraId="0D4C0640" w14:textId="77777777" w:rsidR="00CB673F" w:rsidRPr="006447C1" w:rsidRDefault="00740DDB" w:rsidP="00316897">
            <w:pPr>
              <w:suppressAutoHyphens/>
              <w:ind w:left="864"/>
              <w:rPr>
                <w:rFonts w:cs="Arial"/>
                <w:spacing w:val="-6"/>
              </w:rPr>
            </w:pPr>
            <w:sdt>
              <w:sdtPr>
                <w:rPr>
                  <w:rFonts w:cs="Arial"/>
                  <w:spacing w:val="-6"/>
                </w:rPr>
                <w:id w:val="-1712339537"/>
                <w14:checkbox>
                  <w14:checked w14:val="0"/>
                  <w14:checkedState w14:val="2612" w14:font="MS Gothic"/>
                  <w14:uncheckedState w14:val="2610" w14:font="MS Gothic"/>
                </w14:checkbox>
              </w:sdtPr>
              <w:sdtContent>
                <w:r w:rsidR="00CB673F" w:rsidRPr="006447C1">
                  <w:rPr>
                    <w:rFonts w:eastAsia="MS Gothic" w:cs="Arial" w:hint="eastAsia"/>
                    <w:spacing w:val="-6"/>
                  </w:rPr>
                  <w:t>☐</w:t>
                </w:r>
              </w:sdtContent>
            </w:sdt>
            <w:r w:rsidR="00CB673F" w:rsidRPr="006447C1">
              <w:rPr>
                <w:rFonts w:cs="Arial"/>
                <w:spacing w:val="-6"/>
              </w:rPr>
              <w:t xml:space="preserve"> check if </w:t>
            </w:r>
            <w:r w:rsidR="00CB673F" w:rsidRPr="006447C1">
              <w:rPr>
                <w:rFonts w:cs="Arial"/>
                <w:spacing w:val="-6"/>
                <w:u w:val="single"/>
              </w:rPr>
              <w:t>not</w:t>
            </w:r>
            <w:r w:rsidR="00CB673F" w:rsidRPr="006447C1">
              <w:rPr>
                <w:rFonts w:cs="Arial"/>
                <w:spacing w:val="-6"/>
              </w:rPr>
              <w:t xml:space="preserve"> included in project </w:t>
            </w:r>
          </w:p>
        </w:tc>
      </w:tr>
      <w:tr w:rsidR="00CB673F" w:rsidRPr="006447C1" w14:paraId="4B72FF87" w14:textId="77777777" w:rsidTr="00072A58">
        <w:tc>
          <w:tcPr>
            <w:tcW w:w="1296" w:type="dxa"/>
            <w:shd w:val="clear" w:color="auto" w:fill="auto"/>
          </w:tcPr>
          <w:p w14:paraId="4BEF0E28" w14:textId="77777777" w:rsidR="00CB673F" w:rsidRPr="006447C1" w:rsidRDefault="00CB673F" w:rsidP="00316897">
            <w:pPr>
              <w:suppressAutoHyphens/>
              <w:autoSpaceDE w:val="0"/>
              <w:autoSpaceDN w:val="0"/>
              <w:adjustRightInd w:val="0"/>
              <w:rPr>
                <w:rFonts w:cs="Arial"/>
              </w:rPr>
            </w:pPr>
          </w:p>
        </w:tc>
        <w:tc>
          <w:tcPr>
            <w:tcW w:w="3888" w:type="dxa"/>
            <w:shd w:val="clear" w:color="auto" w:fill="auto"/>
          </w:tcPr>
          <w:p w14:paraId="2CFEF112" w14:textId="77777777" w:rsidR="00CB673F" w:rsidRPr="006447C1"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 xml:space="preserve">41.5” </w:t>
            </w:r>
            <w:r w:rsidR="00CB673F" w:rsidRPr="006447C1">
              <w:rPr>
                <w:rFonts w:cs="Arial"/>
                <w:spacing w:val="-6"/>
              </w:rPr>
              <w:t xml:space="preserve">min. clear door </w:t>
            </w:r>
            <w:r w:rsidR="00CB673F" w:rsidRPr="006447C1">
              <w:rPr>
                <w:rFonts w:cs="Arial"/>
              </w:rPr>
              <w:t>width</w:t>
            </w:r>
          </w:p>
        </w:tc>
      </w:tr>
      <w:tr w:rsidR="00CB673F" w:rsidRPr="006447C1" w14:paraId="405B6C8A" w14:textId="77777777" w:rsidTr="00072A58">
        <w:tc>
          <w:tcPr>
            <w:tcW w:w="1296" w:type="dxa"/>
            <w:shd w:val="clear" w:color="auto" w:fill="auto"/>
          </w:tcPr>
          <w:p w14:paraId="15C1BC88" w14:textId="77777777" w:rsidR="00CB673F" w:rsidRPr="006447C1" w:rsidRDefault="00CB673F" w:rsidP="00316897">
            <w:pPr>
              <w:suppressAutoHyphens/>
              <w:autoSpaceDE w:val="0"/>
              <w:autoSpaceDN w:val="0"/>
              <w:adjustRightInd w:val="0"/>
              <w:rPr>
                <w:rFonts w:cs="Arial"/>
              </w:rPr>
            </w:pPr>
          </w:p>
        </w:tc>
        <w:tc>
          <w:tcPr>
            <w:tcW w:w="3888" w:type="dxa"/>
            <w:shd w:val="clear" w:color="auto" w:fill="auto"/>
          </w:tcPr>
          <w:p w14:paraId="446A62C1" w14:textId="77777777" w:rsidR="00CB673F" w:rsidRPr="006447C1"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 xml:space="preserve">79.5” </w:t>
            </w:r>
            <w:r w:rsidR="00CB673F" w:rsidRPr="006447C1">
              <w:rPr>
                <w:rFonts w:cs="Arial"/>
                <w:spacing w:val="-6"/>
              </w:rPr>
              <w:t xml:space="preserve">min. clear door </w:t>
            </w:r>
            <w:r w:rsidR="00CB673F" w:rsidRPr="006447C1">
              <w:rPr>
                <w:rFonts w:cs="Arial"/>
              </w:rPr>
              <w:t>height</w:t>
            </w:r>
          </w:p>
        </w:tc>
      </w:tr>
      <w:tr w:rsidR="00CB673F" w:rsidRPr="006447C1" w14:paraId="209626E5" w14:textId="77777777" w:rsidTr="00072A58">
        <w:tc>
          <w:tcPr>
            <w:tcW w:w="1296" w:type="dxa"/>
            <w:shd w:val="clear" w:color="auto" w:fill="auto"/>
          </w:tcPr>
          <w:p w14:paraId="0E5FCF97" w14:textId="77777777" w:rsidR="00CB673F" w:rsidRDefault="00CB673F" w:rsidP="00316897">
            <w:pPr>
              <w:pStyle w:val="NormalWeb"/>
              <w:suppressAutoHyphens/>
              <w:spacing w:before="0" w:beforeAutospacing="0" w:after="0" w:afterAutospacing="0"/>
              <w:rPr>
                <w:rFonts w:ascii="Arial" w:hAnsi="Arial" w:cs="Arial"/>
                <w:sz w:val="20"/>
                <w:szCs w:val="20"/>
              </w:rPr>
            </w:pPr>
          </w:p>
          <w:p w14:paraId="0CAB8516" w14:textId="77777777" w:rsidR="00D75D3C" w:rsidRPr="006447C1" w:rsidRDefault="00D75D3C" w:rsidP="00316897">
            <w:pPr>
              <w:pStyle w:val="NormalWeb"/>
              <w:suppressAutoHyphens/>
              <w:spacing w:before="0" w:beforeAutospacing="0" w:after="0" w:afterAutospacing="0"/>
              <w:rPr>
                <w:rFonts w:ascii="Arial" w:hAnsi="Arial" w:cs="Arial"/>
                <w:sz w:val="20"/>
                <w:szCs w:val="20"/>
              </w:rPr>
            </w:pPr>
          </w:p>
        </w:tc>
        <w:tc>
          <w:tcPr>
            <w:tcW w:w="3888" w:type="dxa"/>
            <w:shd w:val="clear" w:color="auto" w:fill="auto"/>
          </w:tcPr>
          <w:p w14:paraId="2B1D5D6F"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r>
      <w:tr w:rsidR="00CB673F" w:rsidRPr="006447C1" w14:paraId="2454D381" w14:textId="77777777" w:rsidTr="00072A58">
        <w:tc>
          <w:tcPr>
            <w:tcW w:w="1296" w:type="dxa"/>
            <w:shd w:val="clear" w:color="auto" w:fill="auto"/>
          </w:tcPr>
          <w:p w14:paraId="3B5EE22E" w14:textId="77777777" w:rsidR="00CB673F" w:rsidRPr="006447C1" w:rsidRDefault="00CB673F" w:rsidP="00316897">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(3) </w:t>
            </w:r>
          </w:p>
        </w:tc>
        <w:tc>
          <w:tcPr>
            <w:tcW w:w="3888" w:type="dxa"/>
            <w:shd w:val="clear" w:color="auto" w:fill="auto"/>
          </w:tcPr>
          <w:p w14:paraId="4217C106" w14:textId="77777777" w:rsidR="00CB673F" w:rsidRPr="006447C1" w:rsidRDefault="00CB673F" w:rsidP="00316897">
            <w:pPr>
              <w:pStyle w:val="NormalWeb"/>
              <w:keepNext/>
              <w:keepLines/>
              <w:suppressAutoHyphens/>
              <w:spacing w:before="0" w:beforeAutospacing="0" w:after="0" w:afterAutospacing="0"/>
              <w:ind w:left="432" w:hanging="432"/>
              <w:rPr>
                <w:rFonts w:ascii="Arial" w:hAnsi="Arial" w:cs="Arial"/>
                <w:sz w:val="20"/>
                <w:szCs w:val="20"/>
              </w:rPr>
            </w:pPr>
            <w:r w:rsidRPr="006447C1">
              <w:rPr>
                <w:rFonts w:ascii="Arial" w:hAnsi="Arial" w:cs="Arial"/>
                <w:sz w:val="20"/>
                <w:szCs w:val="20"/>
              </w:rPr>
              <w:tab/>
              <w:t>Door Swing:</w:t>
            </w:r>
          </w:p>
        </w:tc>
      </w:tr>
      <w:tr w:rsidR="00CB673F" w:rsidRPr="006447C1" w14:paraId="1CC4AAF3" w14:textId="77777777" w:rsidTr="00072A58">
        <w:tc>
          <w:tcPr>
            <w:tcW w:w="1296" w:type="dxa"/>
            <w:shd w:val="clear" w:color="auto" w:fill="auto"/>
          </w:tcPr>
          <w:p w14:paraId="6542CAE9" w14:textId="77777777" w:rsidR="00CB673F" w:rsidRPr="006447C1" w:rsidRDefault="00CB673F" w:rsidP="00316897">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(a) </w:t>
            </w:r>
          </w:p>
        </w:tc>
        <w:tc>
          <w:tcPr>
            <w:tcW w:w="3888" w:type="dxa"/>
            <w:shd w:val="clear" w:color="auto" w:fill="auto"/>
          </w:tcPr>
          <w:p w14:paraId="4E6F3EAF" w14:textId="77777777" w:rsidR="00CB673F" w:rsidRPr="006447C1" w:rsidRDefault="001D452C" w:rsidP="00316897">
            <w:pPr>
              <w:pStyle w:val="NormalWeb"/>
              <w:keepNext/>
              <w:keepLines/>
              <w:suppressAutoHyphens/>
              <w:spacing w:before="0" w:beforeAutospacing="0" w:after="0" w:afterAutospacing="0"/>
              <w:ind w:left="864" w:hanging="432"/>
              <w:rPr>
                <w:rFonts w:ascii="Arial" w:hAnsi="Arial" w:cs="Arial"/>
                <w:spacing w:val="-4"/>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pacing w:val="-4"/>
                <w:sz w:val="20"/>
                <w:szCs w:val="20"/>
              </w:rPr>
              <w:tab/>
              <w:t>doors do not swing into corridors except doors to non</w:t>
            </w:r>
            <w:r w:rsidR="00CB673F" w:rsidRPr="006447C1">
              <w:rPr>
                <w:rFonts w:ascii="Arial" w:hAnsi="Arial" w:cs="Arial"/>
                <w:spacing w:val="-4"/>
                <w:sz w:val="20"/>
                <w:szCs w:val="20"/>
              </w:rPr>
              <w:noBreakHyphen/>
              <w:t>occupiable spaces (e.g. environmental services rooms &amp; electrical closets) &amp; doors with emergency breakaway hardware</w:t>
            </w:r>
          </w:p>
        </w:tc>
      </w:tr>
      <w:tr w:rsidR="00CB673F" w:rsidRPr="006447C1" w14:paraId="6BFE5A1E" w14:textId="77777777" w:rsidTr="00072A58">
        <w:tc>
          <w:tcPr>
            <w:tcW w:w="1296" w:type="dxa"/>
            <w:shd w:val="clear" w:color="auto" w:fill="auto"/>
          </w:tcPr>
          <w:p w14:paraId="3FDEEAEB"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c>
          <w:tcPr>
            <w:tcW w:w="3888" w:type="dxa"/>
            <w:shd w:val="clear" w:color="auto" w:fill="auto"/>
          </w:tcPr>
          <w:p w14:paraId="65E70D83"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r>
      <w:tr w:rsidR="00CB673F" w:rsidRPr="006447C1" w14:paraId="64B8A79C" w14:textId="77777777" w:rsidTr="00072A58">
        <w:tc>
          <w:tcPr>
            <w:tcW w:w="1296" w:type="dxa"/>
            <w:shd w:val="clear" w:color="auto" w:fill="auto"/>
          </w:tcPr>
          <w:p w14:paraId="17D41096"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(4) </w:t>
            </w:r>
          </w:p>
        </w:tc>
        <w:tc>
          <w:tcPr>
            <w:tcW w:w="3888" w:type="dxa"/>
            <w:shd w:val="clear" w:color="auto" w:fill="auto"/>
          </w:tcPr>
          <w:p w14:paraId="3D8CFC52" w14:textId="77777777" w:rsidR="00CB673F" w:rsidRPr="006447C1" w:rsidRDefault="001D452C" w:rsidP="00316897">
            <w:pPr>
              <w:pStyle w:val="NormalWeb"/>
              <w:suppressAutoHyphens/>
              <w:spacing w:before="0" w:beforeAutospacing="0" w:after="0" w:afterAutospacing="0"/>
              <w:ind w:left="432"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 xml:space="preserve">Lever hardware or push/pull latch hardware </w:t>
            </w:r>
          </w:p>
        </w:tc>
      </w:tr>
      <w:tr w:rsidR="00CB673F" w:rsidRPr="006447C1" w14:paraId="03CBEC0D" w14:textId="77777777" w:rsidTr="00072A58">
        <w:tc>
          <w:tcPr>
            <w:tcW w:w="1296" w:type="dxa"/>
            <w:shd w:val="clear" w:color="auto" w:fill="auto"/>
          </w:tcPr>
          <w:p w14:paraId="1B02F300"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c>
          <w:tcPr>
            <w:tcW w:w="3888" w:type="dxa"/>
            <w:shd w:val="clear" w:color="auto" w:fill="auto"/>
          </w:tcPr>
          <w:p w14:paraId="5B310CFB" w14:textId="77777777" w:rsidR="00CB673F" w:rsidRPr="006447C1" w:rsidRDefault="00CB673F" w:rsidP="00316897">
            <w:pPr>
              <w:pStyle w:val="NormalWeb"/>
              <w:suppressAutoHyphens/>
              <w:spacing w:before="0" w:beforeAutospacing="0" w:after="0" w:afterAutospacing="0"/>
              <w:ind w:left="432" w:hanging="432"/>
              <w:rPr>
                <w:rFonts w:ascii="Arial" w:hAnsi="Arial" w:cs="Arial"/>
                <w:sz w:val="20"/>
                <w:szCs w:val="20"/>
              </w:rPr>
            </w:pPr>
          </w:p>
        </w:tc>
      </w:tr>
      <w:tr w:rsidR="00CB673F" w:rsidRPr="006447C1" w14:paraId="2987AE71" w14:textId="77777777" w:rsidTr="00072A58">
        <w:tc>
          <w:tcPr>
            <w:tcW w:w="1296" w:type="dxa"/>
            <w:shd w:val="clear" w:color="auto" w:fill="auto"/>
          </w:tcPr>
          <w:p w14:paraId="412B73A8" w14:textId="77777777" w:rsidR="00CB673F" w:rsidRPr="006447C1" w:rsidRDefault="00CB673F" w:rsidP="004063E9">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lastRenderedPageBreak/>
              <w:t xml:space="preserve">(5) </w:t>
            </w:r>
          </w:p>
        </w:tc>
        <w:tc>
          <w:tcPr>
            <w:tcW w:w="3888" w:type="dxa"/>
            <w:shd w:val="clear" w:color="auto" w:fill="auto"/>
          </w:tcPr>
          <w:p w14:paraId="3B00D211" w14:textId="77777777" w:rsidR="00CB673F" w:rsidRPr="006447C1" w:rsidRDefault="00CB673F" w:rsidP="004063E9">
            <w:pPr>
              <w:pStyle w:val="NormalWeb"/>
              <w:keepNext/>
              <w:keepLines/>
              <w:suppressAutoHyphens/>
              <w:spacing w:before="0" w:beforeAutospacing="0" w:after="0" w:afterAutospacing="0"/>
              <w:ind w:left="432" w:hanging="432"/>
              <w:rPr>
                <w:rFonts w:ascii="Arial" w:hAnsi="Arial" w:cs="Arial"/>
                <w:sz w:val="20"/>
                <w:szCs w:val="20"/>
              </w:rPr>
            </w:pPr>
            <w:r w:rsidRPr="006447C1">
              <w:rPr>
                <w:rFonts w:ascii="Arial" w:hAnsi="Arial" w:cs="Arial"/>
                <w:sz w:val="20"/>
                <w:szCs w:val="20"/>
              </w:rPr>
              <w:tab/>
              <w:t>Doors for Patient Toilet Facilities:</w:t>
            </w:r>
          </w:p>
        </w:tc>
      </w:tr>
      <w:tr w:rsidR="00CB673F" w:rsidRPr="006447C1" w14:paraId="773AF349" w14:textId="77777777" w:rsidTr="00072A58">
        <w:tc>
          <w:tcPr>
            <w:tcW w:w="1296" w:type="dxa"/>
            <w:tcBorders>
              <w:right w:val="single" w:sz="24" w:space="0" w:color="666699"/>
            </w:tcBorders>
            <w:shd w:val="clear" w:color="auto" w:fill="auto"/>
          </w:tcPr>
          <w:p w14:paraId="553BFDD7"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(a)</w:t>
            </w:r>
          </w:p>
        </w:tc>
        <w:tc>
          <w:tcPr>
            <w:tcW w:w="3888" w:type="dxa"/>
            <w:tcBorders>
              <w:left w:val="single" w:sz="24" w:space="0" w:color="666699"/>
            </w:tcBorders>
            <w:shd w:val="clear" w:color="auto" w:fill="auto"/>
          </w:tcPr>
          <w:p w14:paraId="7986044F" w14:textId="77777777" w:rsidR="00CB673F" w:rsidRPr="006447C1" w:rsidRDefault="001D452C" w:rsidP="00316897">
            <w:pPr>
              <w:pStyle w:val="NormalWeb"/>
              <w:suppressAutoHyphens/>
              <w:spacing w:before="0" w:beforeAutospacing="0" w:after="0" w:afterAutospacing="0"/>
              <w:ind w:left="864"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 xml:space="preserve">door that swings outward </w:t>
            </w:r>
          </w:p>
          <w:p w14:paraId="2560376C" w14:textId="77777777" w:rsidR="00CB673F" w:rsidRPr="006447C1" w:rsidRDefault="00CB673F" w:rsidP="00316897">
            <w:pPr>
              <w:pStyle w:val="NormalWeb"/>
              <w:suppressAutoHyphens/>
              <w:spacing w:before="0" w:beforeAutospacing="0" w:after="0" w:afterAutospacing="0"/>
              <w:ind w:left="864" w:hanging="432"/>
              <w:rPr>
                <w:rFonts w:ascii="Arial" w:hAnsi="Arial" w:cs="Arial"/>
                <w:sz w:val="20"/>
                <w:szCs w:val="20"/>
              </w:rPr>
            </w:pPr>
            <w:r w:rsidRPr="006447C1">
              <w:rPr>
                <w:rFonts w:ascii="Arial" w:hAnsi="Arial" w:cs="Arial"/>
                <w:b/>
                <w:sz w:val="20"/>
                <w:szCs w:val="20"/>
              </w:rPr>
              <w:t>or</w:t>
            </w:r>
          </w:p>
        </w:tc>
      </w:tr>
      <w:tr w:rsidR="00CB673F" w:rsidRPr="006447C1" w14:paraId="19D6A87D" w14:textId="77777777" w:rsidTr="00072A58">
        <w:tc>
          <w:tcPr>
            <w:tcW w:w="1296" w:type="dxa"/>
            <w:tcBorders>
              <w:right w:val="single" w:sz="24" w:space="0" w:color="666699"/>
            </w:tcBorders>
            <w:shd w:val="clear" w:color="auto" w:fill="auto"/>
          </w:tcPr>
          <w:p w14:paraId="2B943B8B"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14:paraId="70BD1F6E" w14:textId="77777777" w:rsidR="00CB673F" w:rsidRPr="006447C1" w:rsidRDefault="001D452C" w:rsidP="00316897">
            <w:pPr>
              <w:pStyle w:val="NormalWeb"/>
              <w:suppressAutoHyphens/>
              <w:spacing w:before="0" w:beforeAutospacing="0" w:after="0" w:afterAutospacing="0"/>
              <w:ind w:left="864" w:hanging="432"/>
              <w:rPr>
                <w:rFonts w:ascii="Arial" w:hAnsi="Arial" w:cs="Arial"/>
                <w:spacing w:val="-2"/>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pacing w:val="-2"/>
                <w:sz w:val="20"/>
                <w:szCs w:val="20"/>
              </w:rPr>
              <w:tab/>
              <w:t>door equipped with emergency rescue hardware (permits quick access from outside</w:t>
            </w:r>
            <w:r w:rsidR="00CB673F" w:rsidRPr="006447C1">
              <w:rPr>
                <w:rFonts w:ascii="Arial" w:hAnsi="Arial" w:cs="Arial"/>
                <w:spacing w:val="-2"/>
                <w:sz w:val="20"/>
              </w:rPr>
              <w:t xml:space="preserve"> </w:t>
            </w:r>
            <w:r w:rsidR="00CB673F" w:rsidRPr="006447C1">
              <w:rPr>
                <w:rFonts w:ascii="Arial" w:hAnsi="Arial" w:cs="Arial"/>
                <w:spacing w:val="-2"/>
                <w:sz w:val="20"/>
                <w:szCs w:val="20"/>
              </w:rPr>
              <w:t>the room to prevent blockage of the door)</w:t>
            </w:r>
          </w:p>
          <w:p w14:paraId="226BBA4C" w14:textId="77777777" w:rsidR="00CB673F" w:rsidRPr="006447C1" w:rsidRDefault="00CB673F" w:rsidP="00316897">
            <w:pPr>
              <w:pStyle w:val="NormalWeb"/>
              <w:suppressAutoHyphens/>
              <w:spacing w:before="0" w:beforeAutospacing="0" w:after="0" w:afterAutospacing="0"/>
              <w:ind w:left="864" w:hanging="432"/>
              <w:rPr>
                <w:rFonts w:ascii="Arial" w:hAnsi="Arial" w:cs="Arial"/>
                <w:sz w:val="20"/>
                <w:szCs w:val="20"/>
              </w:rPr>
            </w:pPr>
            <w:r w:rsidRPr="006447C1">
              <w:rPr>
                <w:rFonts w:ascii="Arial" w:hAnsi="Arial" w:cs="Arial"/>
                <w:b/>
                <w:sz w:val="20"/>
                <w:szCs w:val="20"/>
              </w:rPr>
              <w:t>or</w:t>
            </w:r>
          </w:p>
        </w:tc>
      </w:tr>
      <w:tr w:rsidR="00CB673F" w:rsidRPr="006447C1" w14:paraId="56373768" w14:textId="77777777" w:rsidTr="00072A58">
        <w:tc>
          <w:tcPr>
            <w:tcW w:w="1296" w:type="dxa"/>
            <w:tcBorders>
              <w:right w:val="single" w:sz="24" w:space="0" w:color="666699"/>
            </w:tcBorders>
            <w:shd w:val="clear" w:color="auto" w:fill="auto"/>
          </w:tcPr>
          <w:p w14:paraId="5B0A83B3"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14:paraId="3D6B3E06" w14:textId="77777777" w:rsidR="00CB673F" w:rsidRPr="006447C1" w:rsidRDefault="001D452C" w:rsidP="00316897">
            <w:pPr>
              <w:pStyle w:val="NormalWeb"/>
              <w:suppressAutoHyphens/>
              <w:spacing w:before="0" w:beforeAutospacing="0" w:after="0" w:afterAutospacing="0"/>
              <w:ind w:left="864"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sliding door other than pocket door</w:t>
            </w:r>
          </w:p>
        </w:tc>
      </w:tr>
      <w:tr w:rsidR="00CB673F" w:rsidRPr="006447C1" w14:paraId="22F36A29" w14:textId="77777777" w:rsidTr="00072A58">
        <w:tc>
          <w:tcPr>
            <w:tcW w:w="1296" w:type="dxa"/>
            <w:shd w:val="clear" w:color="auto" w:fill="auto"/>
          </w:tcPr>
          <w:p w14:paraId="1F5578B6"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c>
          <w:tcPr>
            <w:tcW w:w="3888" w:type="dxa"/>
            <w:shd w:val="clear" w:color="auto" w:fill="auto"/>
          </w:tcPr>
          <w:p w14:paraId="2D048F1F"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r>
      <w:tr w:rsidR="00CB673F" w:rsidRPr="006447C1" w14:paraId="1DA69EC2" w14:textId="77777777" w:rsidTr="00072A58">
        <w:tc>
          <w:tcPr>
            <w:tcW w:w="1296" w:type="dxa"/>
            <w:shd w:val="clear" w:color="auto" w:fill="auto"/>
          </w:tcPr>
          <w:p w14:paraId="6F3C6ED3"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(b) </w:t>
            </w:r>
          </w:p>
        </w:tc>
        <w:tc>
          <w:tcPr>
            <w:tcW w:w="3888" w:type="dxa"/>
            <w:shd w:val="clear" w:color="auto" w:fill="auto"/>
          </w:tcPr>
          <w:p w14:paraId="7C747CE0" w14:textId="77777777" w:rsidR="00CB673F" w:rsidRPr="006447C1" w:rsidRDefault="001D452C" w:rsidP="00316897">
            <w:pPr>
              <w:pStyle w:val="NormalWeb"/>
              <w:suppressAutoHyphens/>
              <w:spacing w:before="0" w:beforeAutospacing="0" w:after="0" w:afterAutospacing="0"/>
              <w:ind w:left="864" w:hanging="432"/>
              <w:rPr>
                <w:rFonts w:ascii="Arial" w:hAnsi="Arial" w:cs="Arial"/>
                <w:spacing w:val="-4"/>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pacing w:val="-4"/>
                <w:sz w:val="20"/>
                <w:szCs w:val="20"/>
              </w:rPr>
              <w:tab/>
              <w:t xml:space="preserve">toilet room opens onto public area or corridor </w:t>
            </w:r>
          </w:p>
          <w:p w14:paraId="1BE790B1" w14:textId="77777777" w:rsidR="00CB673F" w:rsidRPr="006447C1" w:rsidRDefault="00740DDB" w:rsidP="00316897">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Content>
                <w:r w:rsidR="00CB673F" w:rsidRPr="006447C1">
                  <w:rPr>
                    <w:rFonts w:ascii="Arial" w:eastAsia="MS Gothic" w:hAnsi="Arial" w:cs="Arial" w:hint="eastAsia"/>
                    <w:spacing w:val="-4"/>
                    <w:sz w:val="20"/>
                    <w:szCs w:val="20"/>
                  </w:rPr>
                  <w:t>☐</w:t>
                </w:r>
              </w:sdtContent>
            </w:sdt>
            <w:r w:rsidR="00CB673F" w:rsidRPr="006447C1">
              <w:rPr>
                <w:rFonts w:ascii="Arial" w:hAnsi="Arial" w:cs="Arial"/>
                <w:spacing w:val="-4"/>
                <w:sz w:val="20"/>
                <w:szCs w:val="20"/>
              </w:rPr>
              <w:t xml:space="preserve"> check if </w:t>
            </w:r>
            <w:r w:rsidR="00CB673F" w:rsidRPr="006447C1">
              <w:rPr>
                <w:rFonts w:ascii="Arial" w:hAnsi="Arial" w:cs="Arial"/>
                <w:spacing w:val="-4"/>
                <w:sz w:val="20"/>
                <w:szCs w:val="20"/>
                <w:u w:val="single"/>
              </w:rPr>
              <w:t>not</w:t>
            </w:r>
            <w:r w:rsidR="00CB673F" w:rsidRPr="006447C1">
              <w:rPr>
                <w:rFonts w:ascii="Arial" w:hAnsi="Arial" w:cs="Arial"/>
                <w:spacing w:val="-4"/>
                <w:sz w:val="20"/>
                <w:szCs w:val="20"/>
              </w:rPr>
              <w:t xml:space="preserve"> included in project </w:t>
            </w:r>
          </w:p>
        </w:tc>
      </w:tr>
      <w:tr w:rsidR="00CB673F" w:rsidRPr="006447C1" w14:paraId="048E1D44" w14:textId="77777777" w:rsidTr="00072A58">
        <w:tc>
          <w:tcPr>
            <w:tcW w:w="1296" w:type="dxa"/>
            <w:shd w:val="clear" w:color="auto" w:fill="auto"/>
          </w:tcPr>
          <w:p w14:paraId="1C2544C2"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c>
          <w:tcPr>
            <w:tcW w:w="3888" w:type="dxa"/>
            <w:shd w:val="clear" w:color="auto" w:fill="auto"/>
          </w:tcPr>
          <w:p w14:paraId="5CCB7681" w14:textId="77777777" w:rsidR="00CB673F" w:rsidRPr="006447C1" w:rsidRDefault="001D452C" w:rsidP="00316897">
            <w:pPr>
              <w:pStyle w:val="NormalWeb"/>
              <w:suppressAutoHyphens/>
              <w:spacing w:before="0" w:beforeAutospacing="0" w:after="0" w:afterAutospacing="0"/>
              <w:ind w:left="1296" w:hanging="432"/>
              <w:rPr>
                <w:rFonts w:ascii="Arial" w:hAnsi="Arial" w:cs="Arial"/>
                <w:spacing w:val="-4"/>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pacing w:val="-4"/>
                <w:sz w:val="20"/>
                <w:szCs w:val="20"/>
              </w:rPr>
              <w:tab/>
              <w:t>visual privacy is maintained</w:t>
            </w:r>
          </w:p>
        </w:tc>
      </w:tr>
      <w:tr w:rsidR="00CB673F" w:rsidRPr="006447C1" w14:paraId="281D57EE" w14:textId="77777777" w:rsidTr="00072A58">
        <w:tc>
          <w:tcPr>
            <w:tcW w:w="1296" w:type="dxa"/>
            <w:shd w:val="clear" w:color="auto" w:fill="auto"/>
          </w:tcPr>
          <w:p w14:paraId="5B056A7B" w14:textId="77777777" w:rsidR="00CB673F" w:rsidRPr="006447C1" w:rsidRDefault="00CB673F" w:rsidP="00316897">
            <w:pPr>
              <w:suppressAutoHyphens/>
              <w:rPr>
                <w:rFonts w:cs="Arial"/>
                <w:bCs/>
                <w:shd w:val="clear" w:color="auto" w:fill="FFFFFF"/>
              </w:rPr>
            </w:pPr>
          </w:p>
        </w:tc>
        <w:tc>
          <w:tcPr>
            <w:tcW w:w="3888" w:type="dxa"/>
            <w:shd w:val="clear" w:color="auto" w:fill="auto"/>
          </w:tcPr>
          <w:p w14:paraId="79D2D409" w14:textId="77777777" w:rsidR="00CB673F" w:rsidRPr="006447C1" w:rsidRDefault="00CB673F" w:rsidP="00316897">
            <w:pPr>
              <w:suppressAutoHyphens/>
              <w:rPr>
                <w:rFonts w:cs="Arial"/>
              </w:rPr>
            </w:pPr>
          </w:p>
        </w:tc>
      </w:tr>
      <w:tr w:rsidR="00CB673F" w:rsidRPr="006447C1" w14:paraId="40B8D1DA" w14:textId="77777777" w:rsidTr="00072A58">
        <w:tc>
          <w:tcPr>
            <w:tcW w:w="1296" w:type="dxa"/>
            <w:shd w:val="clear" w:color="auto" w:fill="auto"/>
          </w:tcPr>
          <w:p w14:paraId="08C30647" w14:textId="77777777" w:rsidR="00CB673F" w:rsidRPr="006447C1" w:rsidRDefault="00CB673F" w:rsidP="00316897">
            <w:pPr>
              <w:pStyle w:val="NormalWeb"/>
              <w:keepNext/>
              <w:keepLines/>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7.2.2.8</w:t>
            </w:r>
          </w:p>
        </w:tc>
        <w:tc>
          <w:tcPr>
            <w:tcW w:w="3888" w:type="dxa"/>
            <w:shd w:val="clear" w:color="auto" w:fill="auto"/>
          </w:tcPr>
          <w:p w14:paraId="3CD489D7" w14:textId="77777777" w:rsidR="00CB673F" w:rsidRPr="006447C1" w:rsidRDefault="00CB673F" w:rsidP="00316897">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bCs/>
                <w:sz w:val="20"/>
                <w:szCs w:val="20"/>
              </w:rPr>
              <w:t>HANDWASHING STATIONS:</w:t>
            </w:r>
          </w:p>
        </w:tc>
      </w:tr>
      <w:tr w:rsidR="00CB673F" w:rsidRPr="006447C1" w14:paraId="22E7308A" w14:textId="77777777" w:rsidTr="00072A58">
        <w:tc>
          <w:tcPr>
            <w:tcW w:w="1296" w:type="dxa"/>
            <w:shd w:val="clear" w:color="auto" w:fill="auto"/>
          </w:tcPr>
          <w:p w14:paraId="0D575C62" w14:textId="77777777" w:rsidR="00CB673F" w:rsidRPr="006447C1" w:rsidRDefault="00CB673F" w:rsidP="00316897">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(3)(a) </w:t>
            </w:r>
          </w:p>
        </w:tc>
        <w:tc>
          <w:tcPr>
            <w:tcW w:w="3888" w:type="dxa"/>
            <w:shd w:val="clear" w:color="auto" w:fill="auto"/>
          </w:tcPr>
          <w:p w14:paraId="6B7FDA50" w14:textId="77777777" w:rsidR="00CB673F" w:rsidRPr="006447C1" w:rsidRDefault="001D452C" w:rsidP="00316897">
            <w:pPr>
              <w:pStyle w:val="NormalWeb"/>
              <w:keepNext/>
              <w:keepLines/>
              <w:suppressAutoHyphens/>
              <w:spacing w:before="0" w:beforeAutospacing="0" w:after="0" w:afterAutospacing="0"/>
              <w:ind w:left="432" w:hanging="432"/>
              <w:rPr>
                <w:rFonts w:ascii="Arial" w:hAnsi="Arial" w:cs="Arial"/>
                <w:spacing w:val="-2"/>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pacing w:val="-2"/>
                <w:sz w:val="20"/>
                <w:szCs w:val="20"/>
              </w:rPr>
              <w:tab/>
              <w:t>Handwashing station countertops made of porcelain, stainless steel, solid</w:t>
            </w:r>
            <w:r w:rsidR="00CB673F" w:rsidRPr="006447C1">
              <w:rPr>
                <w:rFonts w:ascii="Arial" w:hAnsi="Arial" w:cs="Arial"/>
                <w:spacing w:val="-2"/>
                <w:sz w:val="20"/>
                <w:szCs w:val="20"/>
              </w:rPr>
              <w:noBreakHyphen/>
              <w:t>surface materials or impervious plastic laminate assembly</w:t>
            </w:r>
          </w:p>
        </w:tc>
      </w:tr>
      <w:tr w:rsidR="00CB673F" w:rsidRPr="006447C1" w14:paraId="271B185E" w14:textId="77777777" w:rsidTr="00072A58">
        <w:tc>
          <w:tcPr>
            <w:tcW w:w="1296" w:type="dxa"/>
            <w:shd w:val="clear" w:color="auto" w:fill="auto"/>
          </w:tcPr>
          <w:p w14:paraId="1A3DF32E" w14:textId="77777777" w:rsidR="00CB673F" w:rsidRPr="006447C1" w:rsidRDefault="00CB673F" w:rsidP="00316897">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(3)(b) </w:t>
            </w:r>
          </w:p>
        </w:tc>
        <w:tc>
          <w:tcPr>
            <w:tcW w:w="3888" w:type="dxa"/>
            <w:shd w:val="clear" w:color="auto" w:fill="auto"/>
          </w:tcPr>
          <w:p w14:paraId="55A6E568" w14:textId="77777777" w:rsidR="00CB673F" w:rsidRPr="006447C1" w:rsidRDefault="001D452C" w:rsidP="00316897">
            <w:pPr>
              <w:pStyle w:val="NormalWeb"/>
              <w:keepNext/>
              <w:keepLines/>
              <w:suppressAutoHyphens/>
              <w:spacing w:before="0" w:beforeAutospacing="0" w:after="0" w:afterAutospacing="0"/>
              <w:ind w:left="432"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 xml:space="preserve">Countertops substrate </w:t>
            </w:r>
          </w:p>
          <w:p w14:paraId="7EBB9B5F" w14:textId="77777777" w:rsidR="00CB673F" w:rsidRPr="006447C1" w:rsidRDefault="00740DDB" w:rsidP="00316897">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Content>
                <w:r w:rsidR="00CB673F" w:rsidRPr="006447C1">
                  <w:rPr>
                    <w:rFonts w:ascii="Arial" w:eastAsia="MS Gothic" w:hAnsi="Arial" w:cs="Arial" w:hint="eastAsia"/>
                    <w:sz w:val="20"/>
                    <w:szCs w:val="20"/>
                  </w:rPr>
                  <w:t>☐</w:t>
                </w:r>
              </w:sdtContent>
            </w:sdt>
            <w:r w:rsidR="00CB673F" w:rsidRPr="006447C1">
              <w:rPr>
                <w:rFonts w:ascii="Arial" w:hAnsi="Arial" w:cs="Arial"/>
                <w:sz w:val="20"/>
                <w:szCs w:val="20"/>
              </w:rPr>
              <w:t xml:space="preserve"> check if </w:t>
            </w:r>
            <w:r w:rsidR="00CB673F" w:rsidRPr="006447C1">
              <w:rPr>
                <w:rFonts w:ascii="Arial" w:hAnsi="Arial" w:cs="Arial"/>
                <w:sz w:val="20"/>
                <w:szCs w:val="20"/>
                <w:u w:val="single"/>
              </w:rPr>
              <w:t>not</w:t>
            </w:r>
            <w:r w:rsidR="00CB673F" w:rsidRPr="006447C1">
              <w:rPr>
                <w:rFonts w:ascii="Arial" w:hAnsi="Arial" w:cs="Arial"/>
                <w:sz w:val="20"/>
                <w:szCs w:val="20"/>
              </w:rPr>
              <w:t xml:space="preserve"> included in project </w:t>
            </w:r>
          </w:p>
          <w:p w14:paraId="7E448E7C" w14:textId="77777777" w:rsidR="00CB673F" w:rsidRPr="006447C1" w:rsidRDefault="001D452C" w:rsidP="00316897">
            <w:pPr>
              <w:pStyle w:val="NormalWeb"/>
              <w:keepNext/>
              <w:keepLines/>
              <w:suppressAutoHyphens/>
              <w:spacing w:before="0" w:beforeAutospacing="0" w:after="0" w:afterAutospacing="0"/>
              <w:ind w:left="864"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marine</w:t>
            </w:r>
            <w:r w:rsidR="00CB673F" w:rsidRPr="006447C1">
              <w:rPr>
                <w:rFonts w:ascii="Arial" w:hAnsi="Arial" w:cs="Arial"/>
                <w:sz w:val="20"/>
                <w:szCs w:val="20"/>
              </w:rPr>
              <w:noBreakHyphen/>
              <w:t>grade plywood (or equivalent material) with impervious seal</w:t>
            </w:r>
          </w:p>
        </w:tc>
      </w:tr>
      <w:tr w:rsidR="00CB673F" w:rsidRPr="006447C1" w14:paraId="6CBCFA33" w14:textId="77777777" w:rsidTr="00072A58">
        <w:tc>
          <w:tcPr>
            <w:tcW w:w="1296" w:type="dxa"/>
            <w:shd w:val="clear" w:color="auto" w:fill="auto"/>
          </w:tcPr>
          <w:p w14:paraId="5582A896" w14:textId="77777777" w:rsidR="00CB673F" w:rsidRPr="006447C1" w:rsidRDefault="00CB673F" w:rsidP="00316897">
            <w:pPr>
              <w:suppressAutoHyphens/>
              <w:rPr>
                <w:rFonts w:cs="Arial"/>
              </w:rPr>
            </w:pPr>
            <w:r w:rsidRPr="006447C1">
              <w:rPr>
                <w:rFonts w:cs="Arial"/>
              </w:rPr>
              <w:t xml:space="preserve">(4) </w:t>
            </w:r>
          </w:p>
        </w:tc>
        <w:tc>
          <w:tcPr>
            <w:tcW w:w="3888" w:type="dxa"/>
            <w:shd w:val="clear" w:color="auto" w:fill="auto"/>
          </w:tcPr>
          <w:p w14:paraId="108A658D"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 xml:space="preserve">Handwashing station casework </w:t>
            </w:r>
          </w:p>
          <w:p w14:paraId="28668AA5" w14:textId="77777777" w:rsidR="00CB673F" w:rsidRPr="006447C1" w:rsidRDefault="00740DDB" w:rsidP="00316897">
            <w:pPr>
              <w:suppressAutoHyphens/>
              <w:ind w:left="432"/>
              <w:rPr>
                <w:rFonts w:cs="Arial"/>
              </w:rPr>
            </w:pPr>
            <w:sdt>
              <w:sdtPr>
                <w:rPr>
                  <w:rFonts w:cs="Arial"/>
                </w:rPr>
                <w:id w:val="1039628739"/>
                <w14:checkbox>
                  <w14:checked w14:val="0"/>
                  <w14:checkedState w14:val="2612" w14:font="MS Gothic"/>
                  <w14:uncheckedState w14:val="2610" w14:font="MS Gothic"/>
                </w14:checkbox>
              </w:sdtPr>
              <w:sdtContent>
                <w:r w:rsidR="00CB673F" w:rsidRPr="006447C1">
                  <w:rPr>
                    <w:rFonts w:eastAsia="MS Gothic" w:cs="Arial" w:hint="eastAsia"/>
                  </w:rPr>
                  <w:t>☐</w:t>
                </w:r>
              </w:sdtContent>
            </w:sdt>
            <w:r w:rsidR="00CB673F" w:rsidRPr="006447C1">
              <w:rPr>
                <w:rFonts w:cs="Arial"/>
              </w:rPr>
              <w:t xml:space="preserve"> check if </w:t>
            </w:r>
            <w:r w:rsidR="00CB673F" w:rsidRPr="006447C1">
              <w:rPr>
                <w:rFonts w:cs="Arial"/>
                <w:u w:val="single"/>
              </w:rPr>
              <w:t>not</w:t>
            </w:r>
            <w:r w:rsidR="00CB673F" w:rsidRPr="006447C1">
              <w:rPr>
                <w:rFonts w:cs="Arial"/>
              </w:rPr>
              <w:t xml:space="preserve"> included in project </w:t>
            </w:r>
          </w:p>
          <w:p w14:paraId="00E1AD2B" w14:textId="77777777" w:rsidR="00CB673F"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designed to prevent storage beneath sink</w:t>
            </w:r>
          </w:p>
        </w:tc>
      </w:tr>
      <w:tr w:rsidR="00CB673F" w:rsidRPr="006447C1" w14:paraId="280E363E" w14:textId="77777777" w:rsidTr="00072A58">
        <w:tc>
          <w:tcPr>
            <w:tcW w:w="1296" w:type="dxa"/>
            <w:shd w:val="clear" w:color="auto" w:fill="auto"/>
          </w:tcPr>
          <w:p w14:paraId="28D75D7B" w14:textId="77777777" w:rsidR="00CB673F" w:rsidRPr="006447C1" w:rsidRDefault="00CB673F" w:rsidP="00316897">
            <w:pPr>
              <w:keepNext/>
              <w:suppressAutoHyphens/>
              <w:rPr>
                <w:rFonts w:cs="Arial"/>
              </w:rPr>
            </w:pPr>
            <w:r w:rsidRPr="006447C1">
              <w:rPr>
                <w:rFonts w:cs="Arial"/>
              </w:rPr>
              <w:t xml:space="preserve">(5) </w:t>
            </w:r>
          </w:p>
        </w:tc>
        <w:tc>
          <w:tcPr>
            <w:tcW w:w="3888" w:type="dxa"/>
            <w:shd w:val="clear" w:color="auto" w:fill="auto"/>
          </w:tcPr>
          <w:p w14:paraId="692A0CBA" w14:textId="77777777" w:rsidR="00CB673F" w:rsidRPr="006447C1" w:rsidRDefault="001D452C" w:rsidP="00316897">
            <w:pPr>
              <w:keepNext/>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 xml:space="preserve">Provisions for drying hands </w:t>
            </w:r>
          </w:p>
          <w:p w14:paraId="0D371BA2" w14:textId="77777777" w:rsidR="00CB673F" w:rsidRPr="006447C1" w:rsidRDefault="00740DDB" w:rsidP="00316897">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Content>
                <w:r w:rsidR="00CB673F" w:rsidRPr="006447C1">
                  <w:rPr>
                    <w:rFonts w:eastAsia="MS Gothic" w:cs="Arial" w:hint="eastAsia"/>
                  </w:rPr>
                  <w:t>☐</w:t>
                </w:r>
              </w:sdtContent>
            </w:sdt>
            <w:r w:rsidR="00CB673F" w:rsidRPr="006447C1">
              <w:rPr>
                <w:rFonts w:cs="Arial"/>
              </w:rPr>
              <w:t xml:space="preserve"> check if </w:t>
            </w:r>
            <w:r w:rsidR="00CB673F" w:rsidRPr="006447C1">
              <w:rPr>
                <w:rFonts w:cs="Arial"/>
                <w:u w:val="single"/>
              </w:rPr>
              <w:t>not</w:t>
            </w:r>
            <w:r w:rsidR="00CB673F" w:rsidRPr="006447C1">
              <w:rPr>
                <w:rFonts w:cs="Arial"/>
              </w:rPr>
              <w:t xml:space="preserve"> included in project </w:t>
            </w:r>
          </w:p>
          <w:p w14:paraId="162BC416" w14:textId="77777777" w:rsidR="00CB673F" w:rsidRPr="006447C1" w:rsidRDefault="00CB673F" w:rsidP="00316897">
            <w:pPr>
              <w:keepNext/>
              <w:suppressAutoHyphens/>
              <w:ind w:left="432"/>
              <w:rPr>
                <w:rFonts w:cs="Arial"/>
              </w:rPr>
            </w:pPr>
            <w:r w:rsidRPr="006447C1">
              <w:rPr>
                <w:rFonts w:cs="Arial"/>
              </w:rPr>
              <w:t>(only at hand scrub facilities)</w:t>
            </w:r>
          </w:p>
        </w:tc>
      </w:tr>
      <w:tr w:rsidR="00CB673F" w:rsidRPr="006447C1" w14:paraId="3C999472" w14:textId="77777777" w:rsidTr="00072A58">
        <w:tc>
          <w:tcPr>
            <w:tcW w:w="1296" w:type="dxa"/>
            <w:shd w:val="clear" w:color="auto" w:fill="auto"/>
          </w:tcPr>
          <w:p w14:paraId="4443AF7B" w14:textId="77777777" w:rsidR="00CB673F" w:rsidRPr="006447C1" w:rsidRDefault="00CB673F" w:rsidP="00316897">
            <w:pPr>
              <w:keepNext/>
              <w:suppressAutoHyphens/>
              <w:rPr>
                <w:rFonts w:cs="Arial"/>
              </w:rPr>
            </w:pPr>
            <w:r w:rsidRPr="006447C1">
              <w:rPr>
                <w:rFonts w:cs="Arial"/>
              </w:rPr>
              <w:t xml:space="preserve">(a) </w:t>
            </w:r>
          </w:p>
        </w:tc>
        <w:tc>
          <w:tcPr>
            <w:tcW w:w="3888" w:type="dxa"/>
            <w:shd w:val="clear" w:color="auto" w:fill="auto"/>
          </w:tcPr>
          <w:p w14:paraId="73AFDC0B" w14:textId="77777777" w:rsidR="00CB673F" w:rsidRPr="006447C1" w:rsidRDefault="001D452C" w:rsidP="00316897">
            <w:pPr>
              <w:keepNext/>
              <w:suppressAutoHyphens/>
              <w:ind w:left="864"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6"/>
              </w:rPr>
              <w:tab/>
              <w:t>hand</w:t>
            </w:r>
            <w:r w:rsidR="00CB673F" w:rsidRPr="006447C1">
              <w:rPr>
                <w:rFonts w:cs="Arial"/>
                <w:spacing w:val="-6"/>
              </w:rPr>
              <w:noBreakHyphen/>
              <w:t>drying device does not require hands to contact dispenser</w:t>
            </w:r>
          </w:p>
        </w:tc>
      </w:tr>
      <w:tr w:rsidR="00CB673F" w:rsidRPr="006447C1" w14:paraId="34A5BE92" w14:textId="77777777" w:rsidTr="00072A58">
        <w:tc>
          <w:tcPr>
            <w:tcW w:w="1296" w:type="dxa"/>
            <w:shd w:val="clear" w:color="auto" w:fill="auto"/>
          </w:tcPr>
          <w:p w14:paraId="6AE0BC64" w14:textId="77777777" w:rsidR="00CB673F" w:rsidRPr="006447C1" w:rsidRDefault="00CB673F" w:rsidP="00316897">
            <w:pPr>
              <w:keepNext/>
              <w:suppressAutoHyphens/>
              <w:rPr>
                <w:rFonts w:cs="Arial"/>
              </w:rPr>
            </w:pPr>
            <w:r w:rsidRPr="006447C1">
              <w:rPr>
                <w:rFonts w:cs="Arial"/>
              </w:rPr>
              <w:t xml:space="preserve">(b) </w:t>
            </w:r>
          </w:p>
        </w:tc>
        <w:tc>
          <w:tcPr>
            <w:tcW w:w="3888" w:type="dxa"/>
            <w:shd w:val="clear" w:color="auto" w:fill="auto"/>
          </w:tcPr>
          <w:p w14:paraId="4AA84682" w14:textId="77777777" w:rsidR="00CB673F" w:rsidRPr="006447C1" w:rsidRDefault="001D452C" w:rsidP="00316897">
            <w:pPr>
              <w:keepNext/>
              <w:suppressAutoHyphens/>
              <w:ind w:left="864"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6"/>
              </w:rPr>
              <w:tab/>
              <w:t>hand</w:t>
            </w:r>
            <w:r w:rsidR="00CB673F" w:rsidRPr="006447C1">
              <w:rPr>
                <w:rFonts w:cs="Arial"/>
                <w:spacing w:val="-6"/>
              </w:rPr>
              <w:noBreakHyphen/>
              <w:t>drying device is enclosed to protect against dust or soil</w:t>
            </w:r>
          </w:p>
        </w:tc>
      </w:tr>
      <w:tr w:rsidR="00CB673F" w:rsidRPr="006447C1" w14:paraId="2AEF86C5" w14:textId="77777777" w:rsidTr="00072A58">
        <w:tc>
          <w:tcPr>
            <w:tcW w:w="1296" w:type="dxa"/>
            <w:shd w:val="clear" w:color="auto" w:fill="auto"/>
          </w:tcPr>
          <w:p w14:paraId="558CBC9B" w14:textId="77777777" w:rsidR="00CB673F" w:rsidRPr="006447C1" w:rsidRDefault="00CB673F" w:rsidP="00316897">
            <w:pPr>
              <w:suppressAutoHyphens/>
              <w:rPr>
                <w:rFonts w:cs="Arial"/>
              </w:rPr>
            </w:pPr>
            <w:r w:rsidRPr="006447C1">
              <w:rPr>
                <w:rFonts w:cs="Arial"/>
              </w:rPr>
              <w:t xml:space="preserve">(6) </w:t>
            </w:r>
          </w:p>
        </w:tc>
        <w:tc>
          <w:tcPr>
            <w:tcW w:w="3888" w:type="dxa"/>
            <w:shd w:val="clear" w:color="auto" w:fill="auto"/>
          </w:tcPr>
          <w:p w14:paraId="132C70C9"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Liquid or foam soap dispensers</w:t>
            </w:r>
          </w:p>
        </w:tc>
      </w:tr>
      <w:tr w:rsidR="00CB673F" w:rsidRPr="006447C1" w14:paraId="0978DBA4" w14:textId="77777777" w:rsidTr="00072A58">
        <w:tc>
          <w:tcPr>
            <w:tcW w:w="1296" w:type="dxa"/>
            <w:shd w:val="clear" w:color="auto" w:fill="auto"/>
          </w:tcPr>
          <w:p w14:paraId="4211EC70" w14:textId="77777777" w:rsidR="00CB673F" w:rsidRPr="006447C1" w:rsidRDefault="00CB673F" w:rsidP="00316897">
            <w:pPr>
              <w:suppressAutoHyphens/>
              <w:rPr>
                <w:rFonts w:cs="Arial"/>
              </w:rPr>
            </w:pPr>
            <w:r w:rsidRPr="006447C1">
              <w:rPr>
                <w:rFonts w:cs="Arial"/>
              </w:rPr>
              <w:t>2.1</w:t>
            </w:r>
            <w:r w:rsidRPr="006447C1">
              <w:rPr>
                <w:rFonts w:cs="Arial"/>
              </w:rPr>
              <w:noBreakHyphen/>
              <w:t>7.2.2.9</w:t>
            </w:r>
          </w:p>
        </w:tc>
        <w:tc>
          <w:tcPr>
            <w:tcW w:w="3888" w:type="dxa"/>
            <w:shd w:val="clear" w:color="auto" w:fill="auto"/>
          </w:tcPr>
          <w:p w14:paraId="44A8595B" w14:textId="77777777" w:rsidR="00CB673F" w:rsidRPr="006447C1" w:rsidRDefault="00CB673F" w:rsidP="00316897">
            <w:pPr>
              <w:suppressAutoHyphens/>
              <w:rPr>
                <w:rFonts w:cs="Arial"/>
              </w:rPr>
            </w:pPr>
            <w:r w:rsidRPr="006447C1">
              <w:rPr>
                <w:rFonts w:cs="Arial"/>
              </w:rPr>
              <w:t>GRAB BARS:</w:t>
            </w:r>
          </w:p>
        </w:tc>
      </w:tr>
      <w:tr w:rsidR="00CB673F" w:rsidRPr="006447C1" w14:paraId="5ED7BF86" w14:textId="77777777" w:rsidTr="00072A58">
        <w:tc>
          <w:tcPr>
            <w:tcW w:w="1296" w:type="dxa"/>
            <w:shd w:val="clear" w:color="auto" w:fill="auto"/>
          </w:tcPr>
          <w:p w14:paraId="7C8EE569" w14:textId="77777777" w:rsidR="00CB673F" w:rsidRPr="006447C1" w:rsidRDefault="00CB673F" w:rsidP="00316897">
            <w:pPr>
              <w:suppressAutoHyphens/>
              <w:rPr>
                <w:rFonts w:cs="Arial"/>
              </w:rPr>
            </w:pPr>
            <w:r w:rsidRPr="006447C1">
              <w:rPr>
                <w:rFonts w:cs="Arial"/>
              </w:rPr>
              <w:t xml:space="preserve">(1) </w:t>
            </w:r>
          </w:p>
        </w:tc>
        <w:tc>
          <w:tcPr>
            <w:tcW w:w="3888" w:type="dxa"/>
            <w:shd w:val="clear" w:color="auto" w:fill="auto"/>
          </w:tcPr>
          <w:p w14:paraId="1103EE40"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Grab bars anchored to sustain concentrated load 250 pounds</w:t>
            </w:r>
          </w:p>
        </w:tc>
      </w:tr>
      <w:tr w:rsidR="00CB673F" w:rsidRPr="006447C1" w14:paraId="1B7E4BFE" w14:textId="77777777" w:rsidTr="00072A58">
        <w:tc>
          <w:tcPr>
            <w:tcW w:w="1296" w:type="dxa"/>
            <w:shd w:val="clear" w:color="auto" w:fill="auto"/>
          </w:tcPr>
          <w:p w14:paraId="15DB7350" w14:textId="77777777" w:rsidR="00CB673F" w:rsidRPr="006447C1" w:rsidRDefault="00CB673F" w:rsidP="00316897">
            <w:pPr>
              <w:suppressAutoHyphens/>
              <w:rPr>
                <w:rFonts w:cs="Arial"/>
              </w:rPr>
            </w:pPr>
            <w:r w:rsidRPr="006447C1">
              <w:rPr>
                <w:rFonts w:cs="Arial"/>
              </w:rPr>
              <w:t xml:space="preserve">(3) </w:t>
            </w:r>
          </w:p>
        </w:tc>
        <w:tc>
          <w:tcPr>
            <w:tcW w:w="3888" w:type="dxa"/>
            <w:shd w:val="clear" w:color="auto" w:fill="auto"/>
          </w:tcPr>
          <w:p w14:paraId="1EE392AA"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Ends of grab bars constructed to prevent snagging clothes of patients staff &amp; visitors</w:t>
            </w:r>
          </w:p>
        </w:tc>
      </w:tr>
      <w:tr w:rsidR="00CB673F" w:rsidRPr="006447C1" w14:paraId="2C2193E5" w14:textId="77777777" w:rsidTr="00072A58">
        <w:tc>
          <w:tcPr>
            <w:tcW w:w="1296" w:type="dxa"/>
            <w:shd w:val="clear" w:color="auto" w:fill="auto"/>
          </w:tcPr>
          <w:p w14:paraId="573606A5" w14:textId="77777777" w:rsidR="00CB673F" w:rsidRPr="006447C1" w:rsidRDefault="00CB673F" w:rsidP="00316897">
            <w:pPr>
              <w:suppressAutoHyphens/>
              <w:rPr>
                <w:rFonts w:cs="Arial"/>
              </w:rPr>
            </w:pPr>
            <w:r w:rsidRPr="006447C1">
              <w:rPr>
                <w:rFonts w:cs="Arial"/>
              </w:rPr>
              <w:t>2.1</w:t>
            </w:r>
            <w:r w:rsidRPr="006447C1">
              <w:rPr>
                <w:rFonts w:cs="Arial"/>
              </w:rPr>
              <w:noBreakHyphen/>
              <w:t>7.2.2.10</w:t>
            </w:r>
          </w:p>
        </w:tc>
        <w:tc>
          <w:tcPr>
            <w:tcW w:w="3888" w:type="dxa"/>
            <w:shd w:val="clear" w:color="auto" w:fill="auto"/>
          </w:tcPr>
          <w:p w14:paraId="4EA9CAB2" w14:textId="77777777" w:rsidR="00CB673F" w:rsidRPr="006447C1" w:rsidRDefault="00CB673F" w:rsidP="00316897">
            <w:pPr>
              <w:suppressAutoHyphens/>
              <w:rPr>
                <w:rFonts w:cs="Arial"/>
              </w:rPr>
            </w:pPr>
            <w:r w:rsidRPr="006447C1">
              <w:rPr>
                <w:rFonts w:cs="Arial"/>
              </w:rPr>
              <w:t>HANDRAILS:</w:t>
            </w:r>
          </w:p>
          <w:p w14:paraId="62D1F7F0" w14:textId="77777777" w:rsidR="00CB673F" w:rsidRPr="006447C1" w:rsidRDefault="00740DDB" w:rsidP="00316897">
            <w:pPr>
              <w:suppressAutoHyphens/>
              <w:rPr>
                <w:rFonts w:cs="Arial"/>
              </w:rPr>
            </w:pPr>
            <w:sdt>
              <w:sdtPr>
                <w:rPr>
                  <w:rFonts w:cs="Arial"/>
                </w:rPr>
                <w:id w:val="-1554687778"/>
                <w14:checkbox>
                  <w14:checked w14:val="0"/>
                  <w14:checkedState w14:val="2612" w14:font="MS Gothic"/>
                  <w14:uncheckedState w14:val="2610" w14:font="MS Gothic"/>
                </w14:checkbox>
              </w:sdtPr>
              <w:sdtContent>
                <w:r w:rsidR="00CB673F" w:rsidRPr="006447C1">
                  <w:rPr>
                    <w:rFonts w:eastAsia="MS Gothic" w:cs="Arial" w:hint="eastAsia"/>
                  </w:rPr>
                  <w:t>☐</w:t>
                </w:r>
              </w:sdtContent>
            </w:sdt>
            <w:r w:rsidR="00CB673F" w:rsidRPr="006447C1">
              <w:rPr>
                <w:rFonts w:cs="Arial"/>
              </w:rPr>
              <w:t xml:space="preserve"> check if </w:t>
            </w:r>
            <w:r w:rsidR="00CB673F" w:rsidRPr="006447C1">
              <w:rPr>
                <w:rFonts w:cs="Arial"/>
                <w:u w:val="single"/>
              </w:rPr>
              <w:t>not</w:t>
            </w:r>
            <w:r w:rsidR="00CB673F" w:rsidRPr="006447C1">
              <w:rPr>
                <w:rFonts w:cs="Arial"/>
              </w:rPr>
              <w:t xml:space="preserve"> included in project </w:t>
            </w:r>
          </w:p>
        </w:tc>
      </w:tr>
      <w:tr w:rsidR="00CB673F" w:rsidRPr="006447C1" w14:paraId="004C5508" w14:textId="77777777" w:rsidTr="00072A58">
        <w:tc>
          <w:tcPr>
            <w:tcW w:w="1296" w:type="dxa"/>
            <w:shd w:val="clear" w:color="auto" w:fill="auto"/>
          </w:tcPr>
          <w:p w14:paraId="1F338CA3" w14:textId="77777777" w:rsidR="00CB673F" w:rsidRPr="006447C1" w:rsidRDefault="00CB673F" w:rsidP="00316897">
            <w:pPr>
              <w:suppressAutoHyphens/>
              <w:rPr>
                <w:rFonts w:cs="Arial"/>
              </w:rPr>
            </w:pPr>
            <w:r w:rsidRPr="006447C1">
              <w:rPr>
                <w:rFonts w:cs="Arial"/>
              </w:rPr>
              <w:t xml:space="preserve">(2) </w:t>
            </w:r>
          </w:p>
        </w:tc>
        <w:tc>
          <w:tcPr>
            <w:tcW w:w="3888" w:type="dxa"/>
            <w:shd w:val="clear" w:color="auto" w:fill="auto"/>
          </w:tcPr>
          <w:p w14:paraId="17A717E4"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Rail ends return to wall or floor</w:t>
            </w:r>
          </w:p>
        </w:tc>
      </w:tr>
      <w:tr w:rsidR="00CB673F" w:rsidRPr="006447C1" w14:paraId="0C054387" w14:textId="77777777" w:rsidTr="00072A58">
        <w:tc>
          <w:tcPr>
            <w:tcW w:w="1296" w:type="dxa"/>
            <w:shd w:val="clear" w:color="auto" w:fill="auto"/>
          </w:tcPr>
          <w:p w14:paraId="0B66C729" w14:textId="77777777" w:rsidR="00CB673F" w:rsidRPr="006447C1" w:rsidRDefault="00CB673F" w:rsidP="00316897">
            <w:pPr>
              <w:suppressAutoHyphens/>
              <w:rPr>
                <w:rFonts w:cs="Arial"/>
              </w:rPr>
            </w:pPr>
            <w:r w:rsidRPr="006447C1">
              <w:rPr>
                <w:rFonts w:cs="Arial"/>
              </w:rPr>
              <w:t xml:space="preserve">(3) </w:t>
            </w:r>
          </w:p>
        </w:tc>
        <w:tc>
          <w:tcPr>
            <w:tcW w:w="3888" w:type="dxa"/>
            <w:shd w:val="clear" w:color="auto" w:fill="auto"/>
          </w:tcPr>
          <w:p w14:paraId="00F32CAB"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Handrail gripping surfaces &amp; fasteners are smooth (free of sharp or abrasive elements) with 1/8</w:t>
            </w:r>
            <w:r w:rsidR="00CB673F" w:rsidRPr="006447C1">
              <w:rPr>
                <w:rFonts w:cs="Arial"/>
              </w:rPr>
              <w:noBreakHyphen/>
              <w:t>inch min. radius</w:t>
            </w:r>
          </w:p>
        </w:tc>
      </w:tr>
      <w:tr w:rsidR="00CB673F" w:rsidRPr="006447C1" w14:paraId="1DE39314" w14:textId="77777777" w:rsidTr="00072A58">
        <w:tc>
          <w:tcPr>
            <w:tcW w:w="1296" w:type="dxa"/>
            <w:shd w:val="clear" w:color="auto" w:fill="auto"/>
          </w:tcPr>
          <w:p w14:paraId="40FC4B18" w14:textId="77777777" w:rsidR="00CB673F" w:rsidRPr="006447C1" w:rsidRDefault="00CB673F" w:rsidP="00316897">
            <w:pPr>
              <w:suppressAutoHyphens/>
              <w:rPr>
                <w:rFonts w:cs="Arial"/>
              </w:rPr>
            </w:pPr>
            <w:r w:rsidRPr="006447C1">
              <w:rPr>
                <w:rFonts w:cs="Arial"/>
              </w:rPr>
              <w:t xml:space="preserve">(4) </w:t>
            </w:r>
          </w:p>
        </w:tc>
        <w:tc>
          <w:tcPr>
            <w:tcW w:w="3888" w:type="dxa"/>
            <w:shd w:val="clear" w:color="auto" w:fill="auto"/>
          </w:tcPr>
          <w:p w14:paraId="29D9A6DF"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Handrails have eased edges &amp; corners</w:t>
            </w:r>
          </w:p>
        </w:tc>
      </w:tr>
      <w:tr w:rsidR="00CB673F" w:rsidRPr="006447C1" w14:paraId="01EC5A78" w14:textId="77777777" w:rsidTr="00072A58">
        <w:tc>
          <w:tcPr>
            <w:tcW w:w="1296" w:type="dxa"/>
            <w:shd w:val="clear" w:color="auto" w:fill="auto"/>
          </w:tcPr>
          <w:p w14:paraId="3E8E267B" w14:textId="77777777" w:rsidR="00CB673F" w:rsidRPr="006447C1" w:rsidRDefault="00CB673F" w:rsidP="00316897">
            <w:pPr>
              <w:suppressAutoHyphens/>
              <w:rPr>
                <w:rFonts w:cs="Arial"/>
              </w:rPr>
            </w:pPr>
            <w:r w:rsidRPr="006447C1">
              <w:rPr>
                <w:rFonts w:cs="Arial"/>
              </w:rPr>
              <w:t xml:space="preserve">(5) </w:t>
            </w:r>
          </w:p>
        </w:tc>
        <w:tc>
          <w:tcPr>
            <w:tcW w:w="3888" w:type="dxa"/>
            <w:shd w:val="clear" w:color="auto" w:fill="auto"/>
          </w:tcPr>
          <w:p w14:paraId="6E6709B5"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Handrail finishes are cleanable</w:t>
            </w:r>
          </w:p>
        </w:tc>
      </w:tr>
      <w:tr w:rsidR="00CB673F" w:rsidRPr="006447C1" w14:paraId="612440E4" w14:textId="77777777" w:rsidTr="00072A58">
        <w:tc>
          <w:tcPr>
            <w:tcW w:w="1296" w:type="dxa"/>
            <w:shd w:val="clear" w:color="auto" w:fill="auto"/>
          </w:tcPr>
          <w:p w14:paraId="63576EDB" w14:textId="77777777" w:rsidR="00CB673F" w:rsidRPr="006447C1" w:rsidRDefault="00CB673F" w:rsidP="00316897">
            <w:pPr>
              <w:suppressAutoHyphens/>
              <w:rPr>
                <w:rFonts w:cs="Arial"/>
              </w:rPr>
            </w:pPr>
          </w:p>
        </w:tc>
        <w:tc>
          <w:tcPr>
            <w:tcW w:w="3888" w:type="dxa"/>
            <w:shd w:val="clear" w:color="auto" w:fill="auto"/>
          </w:tcPr>
          <w:p w14:paraId="2C44A96B" w14:textId="77777777" w:rsidR="00CB673F" w:rsidRPr="006447C1" w:rsidRDefault="00CB673F" w:rsidP="00316897">
            <w:pPr>
              <w:suppressAutoHyphens/>
              <w:rPr>
                <w:rFonts w:cs="Arial"/>
              </w:rPr>
            </w:pPr>
          </w:p>
        </w:tc>
      </w:tr>
      <w:tr w:rsidR="00CB673F" w:rsidRPr="006447C1" w14:paraId="0E6085B5" w14:textId="77777777" w:rsidTr="00072A58">
        <w:tc>
          <w:tcPr>
            <w:tcW w:w="1296" w:type="dxa"/>
            <w:shd w:val="clear" w:color="auto" w:fill="auto"/>
          </w:tcPr>
          <w:p w14:paraId="46DA4E8F" w14:textId="77777777" w:rsidR="00CB673F" w:rsidRPr="006447C1" w:rsidRDefault="00CB673F" w:rsidP="004063E9">
            <w:pPr>
              <w:keepNext/>
              <w:keepLines/>
              <w:suppressAutoHyphens/>
              <w:rPr>
                <w:rFonts w:cs="Arial"/>
                <w:bCs/>
              </w:rPr>
            </w:pPr>
            <w:r w:rsidRPr="006447C1">
              <w:rPr>
                <w:rFonts w:cs="Arial"/>
                <w:bCs/>
              </w:rPr>
              <w:t>2.1-7.2.2.14</w:t>
            </w:r>
          </w:p>
        </w:tc>
        <w:tc>
          <w:tcPr>
            <w:tcW w:w="3888" w:type="dxa"/>
            <w:shd w:val="clear" w:color="auto" w:fill="auto"/>
          </w:tcPr>
          <w:p w14:paraId="400494B9" w14:textId="77777777" w:rsidR="00CB673F" w:rsidRPr="006447C1" w:rsidRDefault="001D452C" w:rsidP="004063E9">
            <w:pPr>
              <w:keepNext/>
              <w:keepLines/>
              <w:suppressAutoHyphens/>
              <w:ind w:left="432"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bCs/>
              </w:rPr>
              <w:tab/>
              <w:t>Decorative water features</w:t>
            </w:r>
          </w:p>
          <w:p w14:paraId="0ACA4FB5" w14:textId="77777777" w:rsidR="00CB673F" w:rsidRPr="006447C1" w:rsidRDefault="00740DDB" w:rsidP="004063E9">
            <w:pPr>
              <w:keepNext/>
              <w:keepLines/>
              <w:suppressAutoHyphens/>
              <w:ind w:left="432"/>
              <w:rPr>
                <w:rFonts w:cs="Arial"/>
              </w:rPr>
            </w:pPr>
            <w:sdt>
              <w:sdtPr>
                <w:rPr>
                  <w:rFonts w:cs="Arial"/>
                  <w:bCs/>
                </w:rPr>
                <w:id w:val="1414587252"/>
                <w14:checkbox>
                  <w14:checked w14:val="0"/>
                  <w14:checkedState w14:val="2612" w14:font="MS Gothic"/>
                  <w14:uncheckedState w14:val="2610" w14:font="MS Gothic"/>
                </w14:checkbox>
              </w:sdtPr>
              <w:sdtContent>
                <w:r w:rsidR="00CB673F" w:rsidRPr="006447C1">
                  <w:rPr>
                    <w:rFonts w:eastAsia="MS Gothic" w:cs="Arial" w:hint="eastAsia"/>
                    <w:bCs/>
                  </w:rPr>
                  <w:t>☐</w:t>
                </w:r>
              </w:sdtContent>
            </w:sdt>
            <w:r w:rsidR="00CB673F" w:rsidRPr="006447C1">
              <w:rPr>
                <w:rFonts w:cs="Arial"/>
                <w:bCs/>
              </w:rPr>
              <w:t xml:space="preserve"> check if </w:t>
            </w:r>
            <w:r w:rsidR="00CB673F" w:rsidRPr="006447C1">
              <w:rPr>
                <w:rFonts w:cs="Arial"/>
                <w:bCs/>
                <w:u w:val="single"/>
              </w:rPr>
              <w:t>not</w:t>
            </w:r>
            <w:r w:rsidR="00CB673F" w:rsidRPr="006447C1">
              <w:rPr>
                <w:rFonts w:cs="Arial"/>
                <w:bCs/>
              </w:rPr>
              <w:t xml:space="preserve"> included in project </w:t>
            </w:r>
          </w:p>
        </w:tc>
      </w:tr>
      <w:tr w:rsidR="00CB673F" w:rsidRPr="006447C1" w14:paraId="5678C155" w14:textId="77777777" w:rsidTr="00072A58">
        <w:tc>
          <w:tcPr>
            <w:tcW w:w="1296" w:type="dxa"/>
            <w:shd w:val="clear" w:color="auto" w:fill="auto"/>
          </w:tcPr>
          <w:p w14:paraId="27F63803" w14:textId="77777777" w:rsidR="00CB673F" w:rsidRPr="006447C1" w:rsidRDefault="00CB673F" w:rsidP="00316897">
            <w:pPr>
              <w:suppressAutoHyphens/>
              <w:rPr>
                <w:rFonts w:cs="Arial"/>
              </w:rPr>
            </w:pPr>
            <w:r w:rsidRPr="006447C1">
              <w:rPr>
                <w:rFonts w:cs="Arial"/>
              </w:rPr>
              <w:t xml:space="preserve">(1) </w:t>
            </w:r>
          </w:p>
        </w:tc>
        <w:tc>
          <w:tcPr>
            <w:tcW w:w="3888" w:type="dxa"/>
            <w:shd w:val="clear" w:color="auto" w:fill="auto"/>
          </w:tcPr>
          <w:p w14:paraId="2BCF9AF7" w14:textId="77777777" w:rsidR="00CB673F"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no indoor unsealed (open) water features in confines of outpatient suite</w:t>
            </w:r>
          </w:p>
        </w:tc>
      </w:tr>
      <w:tr w:rsidR="00CB673F" w:rsidRPr="006447C1" w14:paraId="6365D300" w14:textId="77777777" w:rsidTr="00072A58">
        <w:tc>
          <w:tcPr>
            <w:tcW w:w="1296" w:type="dxa"/>
            <w:shd w:val="clear" w:color="auto" w:fill="auto"/>
          </w:tcPr>
          <w:p w14:paraId="719DBE48" w14:textId="77777777" w:rsidR="00CB673F" w:rsidRPr="006447C1" w:rsidRDefault="00CB673F" w:rsidP="00316897">
            <w:pPr>
              <w:suppressAutoHyphens/>
              <w:rPr>
                <w:rFonts w:cs="Arial"/>
              </w:rPr>
            </w:pPr>
            <w:r w:rsidRPr="006447C1">
              <w:rPr>
                <w:rFonts w:cs="Arial"/>
              </w:rPr>
              <w:t xml:space="preserve">(2) </w:t>
            </w:r>
          </w:p>
        </w:tc>
        <w:tc>
          <w:tcPr>
            <w:tcW w:w="3888" w:type="dxa"/>
            <w:shd w:val="clear" w:color="auto" w:fill="auto"/>
          </w:tcPr>
          <w:p w14:paraId="4B99B948" w14:textId="77777777" w:rsidR="00CB673F"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no covered fish tanks in other than public areas of outpatient suite</w:t>
            </w:r>
          </w:p>
        </w:tc>
      </w:tr>
      <w:tr w:rsidR="00CB673F" w:rsidRPr="006447C1" w14:paraId="1F05A05D" w14:textId="77777777" w:rsidTr="00072A58">
        <w:tc>
          <w:tcPr>
            <w:tcW w:w="1296" w:type="dxa"/>
            <w:shd w:val="clear" w:color="auto" w:fill="auto"/>
          </w:tcPr>
          <w:p w14:paraId="545C8AA7" w14:textId="77777777" w:rsidR="00CB673F" w:rsidRPr="006447C1" w:rsidRDefault="00CB673F" w:rsidP="00316897">
            <w:pPr>
              <w:suppressAutoHyphens/>
              <w:rPr>
                <w:rFonts w:cs="Arial"/>
              </w:rPr>
            </w:pPr>
          </w:p>
        </w:tc>
        <w:tc>
          <w:tcPr>
            <w:tcW w:w="3888" w:type="dxa"/>
            <w:shd w:val="clear" w:color="auto" w:fill="auto"/>
          </w:tcPr>
          <w:p w14:paraId="7D4018D5" w14:textId="77777777" w:rsidR="00CB673F" w:rsidRPr="006447C1" w:rsidRDefault="00CB673F" w:rsidP="00316897">
            <w:pPr>
              <w:suppressAutoHyphens/>
              <w:rPr>
                <w:rFonts w:cs="Arial"/>
              </w:rPr>
            </w:pPr>
          </w:p>
        </w:tc>
      </w:tr>
      <w:tr w:rsidR="00CB673F" w:rsidRPr="006447C1" w14:paraId="1B135CCB" w14:textId="77777777" w:rsidTr="00072A58">
        <w:tc>
          <w:tcPr>
            <w:tcW w:w="1296" w:type="dxa"/>
            <w:shd w:val="clear" w:color="auto" w:fill="auto"/>
          </w:tcPr>
          <w:p w14:paraId="35E5C25D" w14:textId="77777777" w:rsidR="00CB673F" w:rsidRPr="006447C1" w:rsidRDefault="00CB673F" w:rsidP="00316897">
            <w:pPr>
              <w:keepNext/>
              <w:keepLines/>
              <w:suppressAutoHyphens/>
              <w:rPr>
                <w:rFonts w:cs="Arial"/>
              </w:rPr>
            </w:pPr>
            <w:r w:rsidRPr="006447C1">
              <w:rPr>
                <w:rFonts w:cs="Arial"/>
              </w:rPr>
              <w:t>2.1</w:t>
            </w:r>
            <w:r w:rsidRPr="006447C1">
              <w:rPr>
                <w:rFonts w:cs="Arial"/>
              </w:rPr>
              <w:noBreakHyphen/>
              <w:t>7.2.3</w:t>
            </w:r>
          </w:p>
        </w:tc>
        <w:tc>
          <w:tcPr>
            <w:tcW w:w="3888" w:type="dxa"/>
            <w:shd w:val="clear" w:color="auto" w:fill="auto"/>
          </w:tcPr>
          <w:p w14:paraId="4A5E3490" w14:textId="77777777" w:rsidR="00CB673F" w:rsidRPr="006447C1" w:rsidRDefault="00CB673F" w:rsidP="00316897">
            <w:pPr>
              <w:keepNext/>
              <w:keepLines/>
              <w:suppressAutoHyphens/>
              <w:rPr>
                <w:rFonts w:cs="Arial"/>
                <w:b/>
              </w:rPr>
            </w:pPr>
            <w:r w:rsidRPr="006447C1">
              <w:rPr>
                <w:rFonts w:cs="Arial"/>
                <w:b/>
              </w:rPr>
              <w:t>SURFACES</w:t>
            </w:r>
          </w:p>
        </w:tc>
      </w:tr>
      <w:tr w:rsidR="00CB673F" w:rsidRPr="006447C1" w14:paraId="5435CB27" w14:textId="77777777" w:rsidTr="00072A58">
        <w:tc>
          <w:tcPr>
            <w:tcW w:w="1296" w:type="dxa"/>
            <w:shd w:val="clear" w:color="auto" w:fill="auto"/>
          </w:tcPr>
          <w:p w14:paraId="50DBA17A" w14:textId="77777777" w:rsidR="00CB673F" w:rsidRPr="006447C1" w:rsidRDefault="00CB673F" w:rsidP="00316897">
            <w:pPr>
              <w:keepNext/>
              <w:keepLines/>
              <w:suppressAutoHyphens/>
              <w:rPr>
                <w:rFonts w:cs="Arial"/>
              </w:rPr>
            </w:pPr>
            <w:r w:rsidRPr="006447C1">
              <w:rPr>
                <w:rFonts w:cs="Arial"/>
              </w:rPr>
              <w:t>2.1</w:t>
            </w:r>
            <w:r w:rsidRPr="006447C1">
              <w:rPr>
                <w:rFonts w:cs="Arial"/>
              </w:rPr>
              <w:noBreakHyphen/>
              <w:t>7.2.3.1</w:t>
            </w:r>
          </w:p>
        </w:tc>
        <w:tc>
          <w:tcPr>
            <w:tcW w:w="3888" w:type="dxa"/>
            <w:shd w:val="clear" w:color="auto" w:fill="auto"/>
          </w:tcPr>
          <w:p w14:paraId="14CE94F9" w14:textId="77777777" w:rsidR="00CB673F" w:rsidRPr="006447C1" w:rsidRDefault="00CB673F" w:rsidP="00316897">
            <w:pPr>
              <w:keepNext/>
              <w:keepLines/>
              <w:suppressAutoHyphens/>
              <w:rPr>
                <w:rFonts w:cs="Arial"/>
              </w:rPr>
            </w:pPr>
            <w:r w:rsidRPr="006447C1">
              <w:rPr>
                <w:rFonts w:cs="Arial"/>
              </w:rPr>
              <w:t>FLOORING &amp; WALL BASES:</w:t>
            </w:r>
          </w:p>
        </w:tc>
      </w:tr>
      <w:tr w:rsidR="00CB673F" w:rsidRPr="006447C1" w14:paraId="0B3B53FE" w14:textId="77777777" w:rsidTr="00072A58">
        <w:tc>
          <w:tcPr>
            <w:tcW w:w="1296" w:type="dxa"/>
            <w:shd w:val="clear" w:color="auto" w:fill="auto"/>
          </w:tcPr>
          <w:p w14:paraId="2EBF87F0" w14:textId="77777777" w:rsidR="00CB673F" w:rsidRPr="006447C1" w:rsidRDefault="00CB673F" w:rsidP="00316897">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 </w:t>
            </w:r>
          </w:p>
        </w:tc>
        <w:tc>
          <w:tcPr>
            <w:tcW w:w="3888" w:type="dxa"/>
            <w:shd w:val="clear" w:color="auto" w:fill="auto"/>
          </w:tcPr>
          <w:p w14:paraId="04CEC3D4" w14:textId="77777777" w:rsidR="00CB673F" w:rsidRPr="006447C1" w:rsidRDefault="001D452C" w:rsidP="00316897">
            <w:pPr>
              <w:pStyle w:val="NormalWeb"/>
              <w:keepNext/>
              <w:keepLines/>
              <w:suppressAutoHyphens/>
              <w:spacing w:before="0" w:beforeAutospacing="0" w:after="0" w:afterAutospacing="0"/>
              <w:ind w:left="432"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Flooring surfaces cleanable &amp; wear</w:t>
            </w:r>
            <w:r w:rsidR="00CB673F" w:rsidRPr="006447C1">
              <w:rPr>
                <w:rFonts w:ascii="Arial" w:hAnsi="Arial" w:cs="Arial"/>
                <w:sz w:val="20"/>
                <w:szCs w:val="20"/>
              </w:rPr>
              <w:noBreakHyphen/>
              <w:t>resistant for location</w:t>
            </w:r>
          </w:p>
        </w:tc>
      </w:tr>
      <w:tr w:rsidR="00CB673F" w:rsidRPr="006447C1" w14:paraId="172D054E" w14:textId="77777777" w:rsidTr="00072A58">
        <w:tc>
          <w:tcPr>
            <w:tcW w:w="1296" w:type="dxa"/>
            <w:shd w:val="clear" w:color="auto" w:fill="auto"/>
          </w:tcPr>
          <w:p w14:paraId="7E11DEAF"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(3) </w:t>
            </w:r>
          </w:p>
        </w:tc>
        <w:tc>
          <w:tcPr>
            <w:tcW w:w="3888" w:type="dxa"/>
            <w:shd w:val="clear" w:color="auto" w:fill="auto"/>
          </w:tcPr>
          <w:p w14:paraId="0E98CE3F" w14:textId="77777777" w:rsidR="00CB673F" w:rsidRPr="006447C1" w:rsidRDefault="001D452C" w:rsidP="00316897">
            <w:pPr>
              <w:pStyle w:val="NormalWeb"/>
              <w:suppressAutoHyphens/>
              <w:spacing w:before="0" w:beforeAutospacing="0" w:after="0" w:afterAutospacing="0"/>
              <w:ind w:left="432"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Smooth transitions provided between different flooring materials</w:t>
            </w:r>
          </w:p>
        </w:tc>
      </w:tr>
      <w:tr w:rsidR="00CB673F" w:rsidRPr="006447C1" w14:paraId="05D38506" w14:textId="77777777" w:rsidTr="00072A58">
        <w:tc>
          <w:tcPr>
            <w:tcW w:w="1296" w:type="dxa"/>
            <w:shd w:val="clear" w:color="auto" w:fill="auto"/>
          </w:tcPr>
          <w:p w14:paraId="35314094"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(4) </w:t>
            </w:r>
          </w:p>
        </w:tc>
        <w:tc>
          <w:tcPr>
            <w:tcW w:w="3888" w:type="dxa"/>
            <w:shd w:val="clear" w:color="auto" w:fill="auto"/>
          </w:tcPr>
          <w:p w14:paraId="3D872CEE" w14:textId="77777777" w:rsidR="00CB673F" w:rsidRPr="006447C1" w:rsidRDefault="001D452C" w:rsidP="00316897">
            <w:pPr>
              <w:pStyle w:val="NormalWeb"/>
              <w:suppressAutoHyphens/>
              <w:spacing w:before="0" w:beforeAutospacing="0" w:after="0" w:afterAutospacing="0"/>
              <w:ind w:left="432" w:hanging="432"/>
              <w:rPr>
                <w:rFonts w:ascii="Arial" w:hAnsi="Arial" w:cs="Arial"/>
                <w:spacing w:val="-6"/>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pacing w:val="-6"/>
                <w:sz w:val="20"/>
                <w:szCs w:val="20"/>
              </w:rPr>
              <w:tab/>
              <w:t>Flooring surfaces including those on stairways are stable, firm &amp; slip</w:t>
            </w:r>
            <w:r w:rsidR="00CB673F" w:rsidRPr="006447C1">
              <w:rPr>
                <w:rFonts w:ascii="Arial" w:hAnsi="Arial" w:cs="Arial"/>
                <w:spacing w:val="-6"/>
                <w:sz w:val="20"/>
                <w:szCs w:val="20"/>
              </w:rPr>
              <w:noBreakHyphen/>
              <w:t>resistant</w:t>
            </w:r>
          </w:p>
        </w:tc>
      </w:tr>
      <w:tr w:rsidR="00CB673F" w:rsidRPr="006447C1" w14:paraId="5AC9A1E1" w14:textId="77777777" w:rsidTr="00072A58">
        <w:tc>
          <w:tcPr>
            <w:tcW w:w="1296" w:type="dxa"/>
            <w:shd w:val="clear" w:color="auto" w:fill="auto"/>
          </w:tcPr>
          <w:p w14:paraId="1EA2F380"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(5) </w:t>
            </w:r>
          </w:p>
        </w:tc>
        <w:tc>
          <w:tcPr>
            <w:tcW w:w="3888" w:type="dxa"/>
            <w:shd w:val="clear" w:color="auto" w:fill="auto"/>
          </w:tcPr>
          <w:p w14:paraId="6C643171" w14:textId="77777777" w:rsidR="00CB673F" w:rsidRPr="006447C1" w:rsidRDefault="001D452C" w:rsidP="00316897">
            <w:pPr>
              <w:pStyle w:val="NormalWeb"/>
              <w:suppressAutoHyphens/>
              <w:spacing w:before="0" w:beforeAutospacing="0" w:after="0" w:afterAutospacing="0"/>
              <w:ind w:left="432" w:hanging="432"/>
              <w:rPr>
                <w:rFonts w:ascii="Arial" w:hAnsi="Arial" w:cs="Arial"/>
                <w:spacing w:val="-4"/>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pacing w:val="-4"/>
                <w:sz w:val="20"/>
                <w:szCs w:val="20"/>
              </w:rPr>
              <w:tab/>
              <w:t>Floors &amp; wall bases of all areas subject to frequent wet cleaning are constructed of materials that are not physically affected by germicidal or other types of cleaning solutions</w:t>
            </w:r>
          </w:p>
        </w:tc>
      </w:tr>
      <w:tr w:rsidR="00CB673F" w:rsidRPr="006447C1" w14:paraId="521BD363" w14:textId="77777777" w:rsidTr="00072A58">
        <w:tc>
          <w:tcPr>
            <w:tcW w:w="1296" w:type="dxa"/>
            <w:shd w:val="clear" w:color="auto" w:fill="auto"/>
          </w:tcPr>
          <w:p w14:paraId="045408E3"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(6)(a)</w:t>
            </w:r>
          </w:p>
        </w:tc>
        <w:tc>
          <w:tcPr>
            <w:tcW w:w="3888" w:type="dxa"/>
            <w:shd w:val="clear" w:color="auto" w:fill="auto"/>
          </w:tcPr>
          <w:p w14:paraId="26E59F45" w14:textId="77777777" w:rsidR="00CB673F" w:rsidRPr="006447C1" w:rsidRDefault="001D452C" w:rsidP="00316897">
            <w:pPr>
              <w:pStyle w:val="NormalWeb"/>
              <w:suppressAutoHyphens/>
              <w:spacing w:before="0" w:beforeAutospacing="0" w:after="0" w:afterAutospacing="0"/>
              <w:ind w:left="432"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Floors are monolithic &amp; integral coved wall bases are at least 6” high &amp; tightly sealed to wall in rooms listed below</w:t>
            </w:r>
          </w:p>
        </w:tc>
      </w:tr>
      <w:tr w:rsidR="00CB673F" w:rsidRPr="006447C1" w14:paraId="181E4722" w14:textId="77777777" w:rsidTr="00072A58">
        <w:tc>
          <w:tcPr>
            <w:tcW w:w="1296" w:type="dxa"/>
            <w:shd w:val="clear" w:color="auto" w:fill="auto"/>
          </w:tcPr>
          <w:p w14:paraId="10895515"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c>
          <w:tcPr>
            <w:tcW w:w="3888" w:type="dxa"/>
            <w:shd w:val="clear" w:color="auto" w:fill="auto"/>
          </w:tcPr>
          <w:p w14:paraId="7F91D17B" w14:textId="77777777" w:rsidR="00CB673F" w:rsidRPr="006447C1" w:rsidRDefault="00E566B9" w:rsidP="00316897">
            <w:pPr>
              <w:pStyle w:val="NormalWeb"/>
              <w:numPr>
                <w:ilvl w:val="0"/>
                <w:numId w:val="32"/>
              </w:numPr>
              <w:tabs>
                <w:tab w:val="left" w:pos="594"/>
              </w:tabs>
              <w:suppressAutoHyphens/>
              <w:spacing w:before="0" w:beforeAutospacing="0" w:after="0" w:afterAutospacing="0"/>
              <w:ind w:left="594" w:hanging="180"/>
              <w:rPr>
                <w:rFonts w:ascii="Arial" w:hAnsi="Arial" w:cs="Arial"/>
                <w:sz w:val="20"/>
                <w:szCs w:val="20"/>
              </w:rPr>
            </w:pPr>
            <w:r>
              <w:rPr>
                <w:rFonts w:ascii="Arial" w:hAnsi="Arial" w:cs="Arial"/>
                <w:sz w:val="20"/>
                <w:szCs w:val="20"/>
              </w:rPr>
              <w:t>trauma</w:t>
            </w:r>
            <w:r w:rsidR="00CB673F" w:rsidRPr="006447C1">
              <w:rPr>
                <w:rFonts w:ascii="Arial" w:hAnsi="Arial" w:cs="Arial"/>
                <w:sz w:val="20"/>
                <w:szCs w:val="20"/>
              </w:rPr>
              <w:t xml:space="preserve"> room</w:t>
            </w:r>
            <w:r>
              <w:rPr>
                <w:rFonts w:ascii="Arial" w:hAnsi="Arial" w:cs="Arial"/>
                <w:sz w:val="20"/>
                <w:szCs w:val="20"/>
              </w:rPr>
              <w:t>s</w:t>
            </w:r>
          </w:p>
        </w:tc>
      </w:tr>
      <w:tr w:rsidR="00CB673F" w:rsidRPr="006447C1" w14:paraId="31A16AA6" w14:textId="77777777" w:rsidTr="00072A58">
        <w:tc>
          <w:tcPr>
            <w:tcW w:w="1296" w:type="dxa"/>
            <w:shd w:val="clear" w:color="auto" w:fill="auto"/>
          </w:tcPr>
          <w:p w14:paraId="5C9BA91C"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c>
          <w:tcPr>
            <w:tcW w:w="3888" w:type="dxa"/>
            <w:shd w:val="clear" w:color="auto" w:fill="auto"/>
          </w:tcPr>
          <w:p w14:paraId="5AB37521" w14:textId="77777777" w:rsidR="00CB673F" w:rsidRPr="00E566B9" w:rsidRDefault="00CB673F" w:rsidP="00316897">
            <w:pPr>
              <w:pStyle w:val="NormalWeb"/>
              <w:numPr>
                <w:ilvl w:val="0"/>
                <w:numId w:val="32"/>
              </w:numPr>
              <w:tabs>
                <w:tab w:val="left" w:pos="594"/>
              </w:tabs>
              <w:suppressAutoHyphens/>
              <w:spacing w:before="0" w:beforeAutospacing="0" w:after="0" w:afterAutospacing="0"/>
              <w:ind w:left="594" w:hanging="180"/>
              <w:rPr>
                <w:rFonts w:ascii="Arial" w:hAnsi="Arial" w:cs="Arial"/>
                <w:sz w:val="20"/>
                <w:szCs w:val="20"/>
              </w:rPr>
            </w:pPr>
            <w:r w:rsidRPr="006447C1">
              <w:rPr>
                <w:rFonts w:ascii="Arial" w:hAnsi="Arial" w:cs="Arial"/>
                <w:sz w:val="20"/>
                <w:szCs w:val="20"/>
              </w:rPr>
              <w:t>airborne infection isolation (</w:t>
            </w:r>
            <w:r w:rsidRPr="00CA783A">
              <w:rPr>
                <w:rFonts w:ascii="Garamond" w:hAnsi="Garamond" w:cs="Arial"/>
                <w:sz w:val="22"/>
                <w:szCs w:val="20"/>
              </w:rPr>
              <w:t>AII</w:t>
            </w:r>
            <w:r w:rsidRPr="006447C1">
              <w:rPr>
                <w:rFonts w:ascii="Arial" w:hAnsi="Arial" w:cs="Arial"/>
                <w:sz w:val="20"/>
                <w:szCs w:val="20"/>
              </w:rPr>
              <w:t>) room &amp; any anteroom</w:t>
            </w:r>
          </w:p>
        </w:tc>
      </w:tr>
      <w:tr w:rsidR="00E566B9" w:rsidRPr="006447C1" w14:paraId="35BA0C71" w14:textId="77777777" w:rsidTr="00072A58">
        <w:tc>
          <w:tcPr>
            <w:tcW w:w="1296" w:type="dxa"/>
            <w:shd w:val="clear" w:color="auto" w:fill="auto"/>
          </w:tcPr>
          <w:p w14:paraId="18853F38" w14:textId="77777777" w:rsidR="00E566B9" w:rsidRPr="006447C1" w:rsidRDefault="00E566B9" w:rsidP="00316897">
            <w:pPr>
              <w:pStyle w:val="NormalWeb"/>
              <w:suppressAutoHyphens/>
              <w:spacing w:before="0" w:beforeAutospacing="0" w:after="0" w:afterAutospacing="0"/>
              <w:rPr>
                <w:rStyle w:val="bluehighlight"/>
                <w:rFonts w:ascii="Arial" w:hAnsi="Arial" w:cs="Arial"/>
                <w:bCs/>
                <w:sz w:val="20"/>
              </w:rPr>
            </w:pPr>
          </w:p>
        </w:tc>
        <w:tc>
          <w:tcPr>
            <w:tcW w:w="3888" w:type="dxa"/>
            <w:shd w:val="clear" w:color="auto" w:fill="auto"/>
          </w:tcPr>
          <w:p w14:paraId="4AD703D0" w14:textId="77777777" w:rsidR="00E566B9" w:rsidRPr="006447C1" w:rsidRDefault="00E566B9" w:rsidP="00316897">
            <w:pPr>
              <w:pStyle w:val="NormalWeb"/>
              <w:suppressAutoHyphens/>
              <w:spacing w:before="0" w:beforeAutospacing="0" w:after="0" w:afterAutospacing="0"/>
              <w:rPr>
                <w:rFonts w:ascii="Arial" w:hAnsi="Arial" w:cs="Arial"/>
                <w:bCs/>
                <w:sz w:val="20"/>
                <w:szCs w:val="20"/>
              </w:rPr>
            </w:pPr>
          </w:p>
        </w:tc>
      </w:tr>
      <w:tr w:rsidR="00CB673F" w:rsidRPr="006447C1" w14:paraId="4766866C" w14:textId="77777777" w:rsidTr="00072A58">
        <w:tc>
          <w:tcPr>
            <w:tcW w:w="1296" w:type="dxa"/>
            <w:shd w:val="clear" w:color="auto" w:fill="auto"/>
          </w:tcPr>
          <w:p w14:paraId="3D7C28A3" w14:textId="77777777" w:rsidR="00CB673F" w:rsidRPr="006447C1" w:rsidRDefault="00CB673F" w:rsidP="00316897">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7.2.3.2</w:t>
            </w:r>
          </w:p>
        </w:tc>
        <w:tc>
          <w:tcPr>
            <w:tcW w:w="3888" w:type="dxa"/>
            <w:shd w:val="clear" w:color="auto" w:fill="auto"/>
          </w:tcPr>
          <w:p w14:paraId="5F2FCA08"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bCs/>
                <w:sz w:val="20"/>
                <w:szCs w:val="20"/>
              </w:rPr>
              <w:t>WALLS &amp; WALL PROTECTION:</w:t>
            </w:r>
          </w:p>
        </w:tc>
      </w:tr>
      <w:tr w:rsidR="00CB673F" w:rsidRPr="006447C1" w14:paraId="0F529D68" w14:textId="77777777" w:rsidTr="00072A58">
        <w:tc>
          <w:tcPr>
            <w:tcW w:w="1296" w:type="dxa"/>
            <w:shd w:val="clear" w:color="auto" w:fill="auto"/>
          </w:tcPr>
          <w:p w14:paraId="433FBE31"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(1)(a) </w:t>
            </w:r>
          </w:p>
        </w:tc>
        <w:tc>
          <w:tcPr>
            <w:tcW w:w="3888" w:type="dxa"/>
            <w:shd w:val="clear" w:color="auto" w:fill="auto"/>
          </w:tcPr>
          <w:p w14:paraId="7F703949" w14:textId="77777777" w:rsidR="00CB673F" w:rsidRPr="006447C1" w:rsidRDefault="001D452C" w:rsidP="00316897">
            <w:pPr>
              <w:pStyle w:val="NormalWeb"/>
              <w:suppressAutoHyphens/>
              <w:spacing w:before="0" w:beforeAutospacing="0" w:after="0" w:afterAutospacing="0"/>
              <w:ind w:left="432"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Wall finishes are washable</w:t>
            </w:r>
          </w:p>
        </w:tc>
      </w:tr>
      <w:tr w:rsidR="00CB673F" w:rsidRPr="006447C1" w14:paraId="09A739DC" w14:textId="77777777" w:rsidTr="00072A58">
        <w:tc>
          <w:tcPr>
            <w:tcW w:w="1296" w:type="dxa"/>
            <w:shd w:val="clear" w:color="auto" w:fill="auto"/>
          </w:tcPr>
          <w:p w14:paraId="6F6D6A3B"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(1)(b) </w:t>
            </w:r>
          </w:p>
        </w:tc>
        <w:tc>
          <w:tcPr>
            <w:tcW w:w="3888" w:type="dxa"/>
            <w:shd w:val="clear" w:color="auto" w:fill="auto"/>
          </w:tcPr>
          <w:p w14:paraId="53915643" w14:textId="77777777" w:rsidR="00CB673F" w:rsidRPr="006447C1" w:rsidRDefault="001D452C" w:rsidP="00316897">
            <w:pPr>
              <w:pStyle w:val="NormalWeb"/>
              <w:suppressAutoHyphens/>
              <w:spacing w:before="0" w:beforeAutospacing="0" w:after="0" w:afterAutospacing="0"/>
              <w:ind w:left="432" w:hanging="432"/>
              <w:rPr>
                <w:rFonts w:ascii="Arial" w:hAnsi="Arial" w:cs="Arial"/>
                <w:spacing w:val="-6"/>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pacing w:val="-6"/>
                <w:sz w:val="20"/>
                <w:szCs w:val="20"/>
              </w:rPr>
              <w:tab/>
              <w:t>Wall finishes near plumbing fixtures are smooth, scrubbable &amp; water</w:t>
            </w:r>
            <w:r w:rsidR="00CB673F" w:rsidRPr="006447C1">
              <w:rPr>
                <w:rFonts w:ascii="Arial" w:hAnsi="Arial" w:cs="Arial"/>
                <w:spacing w:val="-6"/>
                <w:sz w:val="20"/>
                <w:szCs w:val="20"/>
              </w:rPr>
              <w:noBreakHyphen/>
              <w:t>resistant</w:t>
            </w:r>
          </w:p>
        </w:tc>
      </w:tr>
      <w:tr w:rsidR="00CB673F" w:rsidRPr="006447C1" w14:paraId="7F41D6A5" w14:textId="77777777" w:rsidTr="00072A58">
        <w:tc>
          <w:tcPr>
            <w:tcW w:w="1296" w:type="dxa"/>
            <w:shd w:val="clear" w:color="auto" w:fill="auto"/>
          </w:tcPr>
          <w:p w14:paraId="6F636783"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(2) </w:t>
            </w:r>
          </w:p>
        </w:tc>
        <w:tc>
          <w:tcPr>
            <w:tcW w:w="3888" w:type="dxa"/>
            <w:shd w:val="clear" w:color="auto" w:fill="auto"/>
          </w:tcPr>
          <w:p w14:paraId="53870E71" w14:textId="77777777" w:rsidR="00CB673F" w:rsidRPr="006447C1" w:rsidRDefault="001D452C" w:rsidP="00316897">
            <w:pPr>
              <w:pStyle w:val="NormalWeb"/>
              <w:suppressAutoHyphens/>
              <w:spacing w:before="0" w:beforeAutospacing="0" w:after="0" w:afterAutospacing="0"/>
              <w:ind w:left="432" w:hanging="432"/>
              <w:rPr>
                <w:rFonts w:ascii="Arial" w:hAnsi="Arial" w:cs="Arial"/>
                <w:spacing w:val="-4"/>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CB673F" w:rsidRPr="006447C1" w14:paraId="43BA3FC0" w14:textId="77777777" w:rsidTr="00072A58">
        <w:tc>
          <w:tcPr>
            <w:tcW w:w="1296" w:type="dxa"/>
            <w:shd w:val="clear" w:color="auto" w:fill="auto"/>
          </w:tcPr>
          <w:p w14:paraId="1BD470BA" w14:textId="77777777" w:rsidR="00CB673F" w:rsidRPr="006447C1" w:rsidRDefault="00CB673F" w:rsidP="00316897">
            <w:pPr>
              <w:suppressAutoHyphens/>
              <w:rPr>
                <w:rFonts w:cs="Arial"/>
              </w:rPr>
            </w:pPr>
            <w:r w:rsidRPr="006447C1">
              <w:rPr>
                <w:rFonts w:cs="Arial"/>
              </w:rPr>
              <w:t xml:space="preserve">(4) </w:t>
            </w:r>
          </w:p>
        </w:tc>
        <w:tc>
          <w:tcPr>
            <w:tcW w:w="3888" w:type="dxa"/>
            <w:shd w:val="clear" w:color="auto" w:fill="auto"/>
          </w:tcPr>
          <w:p w14:paraId="3FF561EB"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Wall protection devices &amp; corner guards durable &amp; scrubbable</w:t>
            </w:r>
          </w:p>
        </w:tc>
      </w:tr>
      <w:tr w:rsidR="00CB673F" w:rsidRPr="006447C1" w14:paraId="37E47B86" w14:textId="77777777" w:rsidTr="00072A58">
        <w:tc>
          <w:tcPr>
            <w:tcW w:w="1296" w:type="dxa"/>
            <w:shd w:val="clear" w:color="auto" w:fill="auto"/>
          </w:tcPr>
          <w:p w14:paraId="5B2C783F" w14:textId="77777777" w:rsidR="00CB673F" w:rsidRPr="006447C1" w:rsidRDefault="00CB673F" w:rsidP="00316897">
            <w:pPr>
              <w:keepNext/>
              <w:keepLines/>
              <w:suppressAutoHyphens/>
              <w:rPr>
                <w:rFonts w:cs="Arial"/>
              </w:rPr>
            </w:pPr>
            <w:r w:rsidRPr="006447C1">
              <w:rPr>
                <w:rFonts w:cs="Arial"/>
              </w:rPr>
              <w:t>2.1</w:t>
            </w:r>
            <w:r w:rsidRPr="006447C1">
              <w:rPr>
                <w:rFonts w:cs="Arial"/>
              </w:rPr>
              <w:noBreakHyphen/>
              <w:t>7.2.3.3</w:t>
            </w:r>
          </w:p>
        </w:tc>
        <w:tc>
          <w:tcPr>
            <w:tcW w:w="3888" w:type="dxa"/>
            <w:shd w:val="clear" w:color="auto" w:fill="auto"/>
          </w:tcPr>
          <w:p w14:paraId="540DFE60" w14:textId="77777777" w:rsidR="00CB673F" w:rsidRPr="006447C1" w:rsidRDefault="00CB673F" w:rsidP="00316897">
            <w:pPr>
              <w:keepNext/>
              <w:keepLines/>
              <w:suppressAutoHyphens/>
              <w:rPr>
                <w:rFonts w:cs="Arial"/>
              </w:rPr>
            </w:pPr>
            <w:r w:rsidRPr="006447C1">
              <w:rPr>
                <w:rFonts w:cs="Arial"/>
              </w:rPr>
              <w:t>CEILINGS:</w:t>
            </w:r>
          </w:p>
        </w:tc>
      </w:tr>
      <w:tr w:rsidR="00CB673F" w:rsidRPr="006447C1" w14:paraId="07F9ADB6" w14:textId="77777777" w:rsidTr="00072A58">
        <w:tc>
          <w:tcPr>
            <w:tcW w:w="1296" w:type="dxa"/>
            <w:shd w:val="clear" w:color="auto" w:fill="auto"/>
          </w:tcPr>
          <w:p w14:paraId="53638491" w14:textId="77777777" w:rsidR="00CB673F" w:rsidRPr="006447C1" w:rsidRDefault="00CB673F" w:rsidP="00316897">
            <w:pPr>
              <w:keepNext/>
              <w:keepLines/>
              <w:suppressAutoHyphens/>
              <w:rPr>
                <w:rFonts w:cs="Arial"/>
              </w:rPr>
            </w:pPr>
            <w:r w:rsidRPr="006447C1">
              <w:rPr>
                <w:rFonts w:cs="Arial"/>
              </w:rPr>
              <w:t xml:space="preserve">(1) </w:t>
            </w:r>
          </w:p>
        </w:tc>
        <w:tc>
          <w:tcPr>
            <w:tcW w:w="3888" w:type="dxa"/>
            <w:shd w:val="clear" w:color="auto" w:fill="auto"/>
          </w:tcPr>
          <w:p w14:paraId="2BE1940E" w14:textId="77777777" w:rsidR="00CB673F" w:rsidRPr="006447C1" w:rsidRDefault="001D452C" w:rsidP="00316897">
            <w:pPr>
              <w:keepNext/>
              <w:keepLine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 xml:space="preserve">Ceilings provided in all areas except </w:t>
            </w:r>
            <w:r w:rsidR="00CB673F" w:rsidRPr="006447C1">
              <w:rPr>
                <w:rFonts w:cs="Arial"/>
                <w:shd w:val="clear" w:color="auto" w:fill="FFFFFF"/>
              </w:rPr>
              <w:t>mechanical, electrical &amp; communications equipment rooms</w:t>
            </w:r>
          </w:p>
        </w:tc>
      </w:tr>
      <w:tr w:rsidR="00CB673F" w:rsidRPr="006447C1" w14:paraId="60A36D49" w14:textId="77777777" w:rsidTr="00072A58">
        <w:tc>
          <w:tcPr>
            <w:tcW w:w="1296" w:type="dxa"/>
            <w:shd w:val="clear" w:color="auto" w:fill="auto"/>
          </w:tcPr>
          <w:p w14:paraId="1089E3AE" w14:textId="77777777" w:rsidR="00CB673F" w:rsidRPr="006447C1" w:rsidRDefault="00CB673F" w:rsidP="00316897">
            <w:pPr>
              <w:keepNext/>
              <w:keepLines/>
              <w:suppressAutoHyphens/>
              <w:rPr>
                <w:rFonts w:cs="Arial"/>
              </w:rPr>
            </w:pPr>
            <w:r w:rsidRPr="006447C1">
              <w:rPr>
                <w:rFonts w:cs="Arial"/>
              </w:rPr>
              <w:t xml:space="preserve">(a) </w:t>
            </w:r>
          </w:p>
        </w:tc>
        <w:tc>
          <w:tcPr>
            <w:tcW w:w="3888" w:type="dxa"/>
            <w:shd w:val="clear" w:color="auto" w:fill="auto"/>
          </w:tcPr>
          <w:p w14:paraId="14F04568" w14:textId="77777777" w:rsidR="00CB673F" w:rsidRPr="006447C1" w:rsidRDefault="001D452C" w:rsidP="00316897">
            <w:pPr>
              <w:keepNext/>
              <w:keepLine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Ceilings cleanable with routine housekeeping equipment</w:t>
            </w:r>
          </w:p>
        </w:tc>
      </w:tr>
      <w:tr w:rsidR="00CB673F" w:rsidRPr="006447C1" w14:paraId="19FF2278" w14:textId="77777777" w:rsidTr="00072A58">
        <w:tc>
          <w:tcPr>
            <w:tcW w:w="1296" w:type="dxa"/>
            <w:shd w:val="clear" w:color="auto" w:fill="auto"/>
          </w:tcPr>
          <w:p w14:paraId="78A486CC" w14:textId="77777777" w:rsidR="00CB673F" w:rsidRPr="006447C1" w:rsidRDefault="00CB673F" w:rsidP="00316897">
            <w:pPr>
              <w:keepNext/>
              <w:keepLines/>
              <w:suppressAutoHyphens/>
              <w:rPr>
                <w:rFonts w:cs="Arial"/>
              </w:rPr>
            </w:pPr>
            <w:r w:rsidRPr="006447C1">
              <w:rPr>
                <w:rFonts w:cs="Arial"/>
              </w:rPr>
              <w:t xml:space="preserve">(b) </w:t>
            </w:r>
          </w:p>
        </w:tc>
        <w:tc>
          <w:tcPr>
            <w:tcW w:w="3888" w:type="dxa"/>
            <w:shd w:val="clear" w:color="auto" w:fill="auto"/>
          </w:tcPr>
          <w:p w14:paraId="5AD434EC" w14:textId="77777777" w:rsidR="00CB673F" w:rsidRPr="006447C1" w:rsidRDefault="001D452C" w:rsidP="00316897">
            <w:pPr>
              <w:keepNext/>
              <w:keepLines/>
              <w:suppressAutoHyphens/>
              <w:ind w:left="432"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2"/>
              </w:rPr>
              <w:tab/>
              <w:t>Acoustic &amp; lay</w:t>
            </w:r>
            <w:r w:rsidR="00CB673F" w:rsidRPr="006447C1">
              <w:rPr>
                <w:rFonts w:cs="Arial"/>
                <w:spacing w:val="-2"/>
              </w:rPr>
              <w:noBreakHyphen/>
              <w:t>in ceilings where used do not create ledges or crevices</w:t>
            </w:r>
          </w:p>
        </w:tc>
      </w:tr>
      <w:tr w:rsidR="00CB673F" w:rsidRPr="006447C1" w14:paraId="73497033" w14:textId="77777777" w:rsidTr="00072A58">
        <w:tc>
          <w:tcPr>
            <w:tcW w:w="1296" w:type="dxa"/>
            <w:shd w:val="clear" w:color="auto" w:fill="auto"/>
          </w:tcPr>
          <w:p w14:paraId="6BDA1C2D" w14:textId="77777777" w:rsidR="00CB673F" w:rsidRPr="006447C1" w:rsidRDefault="00CB673F" w:rsidP="00316897">
            <w:pPr>
              <w:suppressAutoHyphens/>
              <w:rPr>
                <w:rFonts w:cs="Arial"/>
              </w:rPr>
            </w:pPr>
          </w:p>
        </w:tc>
        <w:tc>
          <w:tcPr>
            <w:tcW w:w="3888" w:type="dxa"/>
            <w:shd w:val="clear" w:color="auto" w:fill="auto"/>
          </w:tcPr>
          <w:p w14:paraId="2977C83C" w14:textId="77777777" w:rsidR="00CB673F" w:rsidRPr="006447C1" w:rsidRDefault="00CB673F" w:rsidP="00316897">
            <w:pPr>
              <w:suppressAutoHyphens/>
              <w:rPr>
                <w:rFonts w:cs="Arial"/>
              </w:rPr>
            </w:pPr>
          </w:p>
        </w:tc>
      </w:tr>
      <w:tr w:rsidR="00CB673F" w:rsidRPr="006447C1" w14:paraId="32448804" w14:textId="77777777" w:rsidTr="00072A58">
        <w:tc>
          <w:tcPr>
            <w:tcW w:w="1296" w:type="dxa"/>
            <w:shd w:val="clear" w:color="auto" w:fill="auto"/>
          </w:tcPr>
          <w:p w14:paraId="63623C87" w14:textId="77777777" w:rsidR="00CB673F" w:rsidRPr="006447C1" w:rsidRDefault="00CB673F" w:rsidP="00316897">
            <w:pPr>
              <w:suppressAutoHyphens/>
              <w:rPr>
                <w:rFonts w:cs="Arial"/>
              </w:rPr>
            </w:pPr>
            <w:r w:rsidRPr="006447C1">
              <w:rPr>
                <w:rFonts w:cs="Arial"/>
              </w:rPr>
              <w:t xml:space="preserve">(2) </w:t>
            </w:r>
          </w:p>
        </w:tc>
        <w:tc>
          <w:tcPr>
            <w:tcW w:w="3888" w:type="dxa"/>
            <w:shd w:val="clear" w:color="auto" w:fill="auto"/>
          </w:tcPr>
          <w:p w14:paraId="4AB8E561" w14:textId="77777777" w:rsidR="00CB673F" w:rsidRPr="006447C1" w:rsidRDefault="00CB673F" w:rsidP="00A6788E">
            <w:pPr>
              <w:suppressAutoHyphens/>
              <w:ind w:left="432" w:hanging="432"/>
              <w:rPr>
                <w:rFonts w:cs="Arial"/>
              </w:rPr>
            </w:pPr>
            <w:r w:rsidRPr="006447C1">
              <w:rPr>
                <w:rFonts w:cs="Arial"/>
              </w:rPr>
              <w:tab/>
              <w:t>Semi</w:t>
            </w:r>
            <w:r w:rsidRPr="006447C1">
              <w:rPr>
                <w:rFonts w:cs="Arial"/>
              </w:rPr>
              <w:noBreakHyphen/>
              <w:t>Restricted Areas:</w:t>
            </w:r>
          </w:p>
        </w:tc>
      </w:tr>
      <w:tr w:rsidR="00CB673F" w:rsidRPr="006447C1" w14:paraId="4EB14F58" w14:textId="77777777" w:rsidTr="00072A58">
        <w:tc>
          <w:tcPr>
            <w:tcW w:w="1296" w:type="dxa"/>
            <w:shd w:val="clear" w:color="auto" w:fill="auto"/>
          </w:tcPr>
          <w:p w14:paraId="0A22C9C3" w14:textId="77777777" w:rsidR="00CB673F" w:rsidRPr="006447C1" w:rsidRDefault="00CB673F" w:rsidP="00316897">
            <w:pPr>
              <w:suppressAutoHyphens/>
              <w:rPr>
                <w:rFonts w:cs="Arial"/>
              </w:rPr>
            </w:pPr>
            <w:r w:rsidRPr="006447C1">
              <w:rPr>
                <w:rFonts w:cs="Arial"/>
              </w:rPr>
              <w:t xml:space="preserve">(a) </w:t>
            </w:r>
          </w:p>
        </w:tc>
        <w:tc>
          <w:tcPr>
            <w:tcW w:w="3888" w:type="dxa"/>
            <w:shd w:val="clear" w:color="auto" w:fill="auto"/>
          </w:tcPr>
          <w:p w14:paraId="73A2FC2D" w14:textId="77777777" w:rsidR="00CB673F"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ceiling finishes are scrubbable, non absorptive, non perforated, &amp; capable of withstanding cleaning with chemicals</w:t>
            </w:r>
          </w:p>
        </w:tc>
      </w:tr>
      <w:tr w:rsidR="00CB673F" w:rsidRPr="006447C1" w14:paraId="2FB325A2" w14:textId="77777777" w:rsidTr="00072A58">
        <w:tc>
          <w:tcPr>
            <w:tcW w:w="1296" w:type="dxa"/>
            <w:tcBorders>
              <w:right w:val="single" w:sz="24" w:space="0" w:color="666699"/>
            </w:tcBorders>
            <w:shd w:val="clear" w:color="auto" w:fill="auto"/>
          </w:tcPr>
          <w:p w14:paraId="033DCCB2" w14:textId="77777777" w:rsidR="00CB673F" w:rsidRPr="006447C1" w:rsidRDefault="00CB673F" w:rsidP="004063E9">
            <w:pPr>
              <w:keepNext/>
              <w:keepLines/>
              <w:suppressAutoHyphens/>
              <w:rPr>
                <w:rFonts w:cs="Arial"/>
              </w:rPr>
            </w:pPr>
            <w:r w:rsidRPr="006447C1">
              <w:rPr>
                <w:rFonts w:cs="Arial"/>
              </w:rPr>
              <w:lastRenderedPageBreak/>
              <w:t xml:space="preserve">(b) </w:t>
            </w:r>
          </w:p>
        </w:tc>
        <w:tc>
          <w:tcPr>
            <w:tcW w:w="3888" w:type="dxa"/>
            <w:tcBorders>
              <w:left w:val="single" w:sz="24" w:space="0" w:color="666699"/>
            </w:tcBorders>
            <w:shd w:val="clear" w:color="auto" w:fill="auto"/>
          </w:tcPr>
          <w:p w14:paraId="74E28773" w14:textId="77777777" w:rsidR="00CB673F" w:rsidRPr="006447C1" w:rsidRDefault="001D452C" w:rsidP="004063E9">
            <w:pPr>
              <w:keepNext/>
              <w:keepLines/>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lay</w:t>
            </w:r>
            <w:r w:rsidR="00CB673F" w:rsidRPr="006447C1">
              <w:rPr>
                <w:rFonts w:cs="Arial"/>
              </w:rPr>
              <w:noBreakHyphen/>
              <w:t xml:space="preserve">in ceilings </w:t>
            </w:r>
          </w:p>
          <w:p w14:paraId="31734F3A" w14:textId="77777777" w:rsidR="00CB673F" w:rsidRPr="006447C1" w:rsidRDefault="001D452C" w:rsidP="004063E9">
            <w:pPr>
              <w:keepNext/>
              <w:keepLines/>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gasketed or each ceiling tile weighs at least one pound per square foot</w:t>
            </w:r>
          </w:p>
        </w:tc>
      </w:tr>
      <w:tr w:rsidR="00CB673F" w:rsidRPr="006447C1" w14:paraId="1380F775" w14:textId="77777777" w:rsidTr="00072A58">
        <w:tc>
          <w:tcPr>
            <w:tcW w:w="1296" w:type="dxa"/>
            <w:tcBorders>
              <w:right w:val="single" w:sz="24" w:space="0" w:color="666699"/>
            </w:tcBorders>
            <w:shd w:val="clear" w:color="auto" w:fill="auto"/>
          </w:tcPr>
          <w:p w14:paraId="06B78F39" w14:textId="77777777" w:rsidR="00CB673F" w:rsidRPr="006447C1" w:rsidRDefault="00CB673F" w:rsidP="00316897">
            <w:pPr>
              <w:suppressAutoHyphens/>
              <w:rPr>
                <w:rFonts w:cs="Arial"/>
              </w:rPr>
            </w:pPr>
            <w:r w:rsidRPr="006447C1">
              <w:rPr>
                <w:rFonts w:cs="Arial"/>
              </w:rPr>
              <w:t xml:space="preserve">(c) </w:t>
            </w:r>
          </w:p>
        </w:tc>
        <w:tc>
          <w:tcPr>
            <w:tcW w:w="3888" w:type="dxa"/>
            <w:tcBorders>
              <w:left w:val="single" w:sz="24" w:space="0" w:color="666699"/>
            </w:tcBorders>
            <w:shd w:val="clear" w:color="auto" w:fill="auto"/>
          </w:tcPr>
          <w:p w14:paraId="4AFE293D" w14:textId="77777777" w:rsidR="00CB673F" w:rsidRPr="006447C1"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use of perforated tegular serrated or highly textured tiles not are permitted in semi</w:t>
            </w:r>
            <w:r w:rsidR="00CB673F" w:rsidRPr="006447C1">
              <w:rPr>
                <w:rFonts w:cs="Arial"/>
              </w:rPr>
              <w:noBreakHyphen/>
              <w:t>restricted areas</w:t>
            </w:r>
          </w:p>
        </w:tc>
      </w:tr>
      <w:tr w:rsidR="00CB673F" w:rsidRPr="006447C1" w14:paraId="59684D6F" w14:textId="77777777" w:rsidTr="00072A58">
        <w:tc>
          <w:tcPr>
            <w:tcW w:w="1296" w:type="dxa"/>
            <w:tcBorders>
              <w:right w:val="single" w:sz="24" w:space="0" w:color="666699"/>
            </w:tcBorders>
            <w:shd w:val="clear" w:color="auto" w:fill="auto"/>
          </w:tcPr>
          <w:p w14:paraId="55A2055D" w14:textId="77777777" w:rsidR="00CB673F" w:rsidRPr="006447C1" w:rsidRDefault="00CB673F" w:rsidP="00316897">
            <w:pPr>
              <w:suppressAutoHyphens/>
              <w:rPr>
                <w:rFonts w:cs="Arial"/>
              </w:rPr>
            </w:pPr>
          </w:p>
        </w:tc>
        <w:tc>
          <w:tcPr>
            <w:tcW w:w="3888" w:type="dxa"/>
            <w:tcBorders>
              <w:left w:val="single" w:sz="24" w:space="0" w:color="666699"/>
            </w:tcBorders>
            <w:shd w:val="clear" w:color="auto" w:fill="auto"/>
          </w:tcPr>
          <w:p w14:paraId="43B4B406" w14:textId="77777777" w:rsidR="00CB673F" w:rsidRPr="006447C1" w:rsidRDefault="00CB673F" w:rsidP="00316897">
            <w:pPr>
              <w:suppressAutoHyphens/>
              <w:ind w:left="432"/>
              <w:rPr>
                <w:rFonts w:cs="Arial"/>
                <w:b/>
              </w:rPr>
            </w:pPr>
            <w:r w:rsidRPr="006447C1">
              <w:rPr>
                <w:rFonts w:cs="Arial"/>
                <w:b/>
              </w:rPr>
              <w:t>or</w:t>
            </w:r>
          </w:p>
          <w:p w14:paraId="066B31F6" w14:textId="77777777" w:rsidR="00CB673F"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2"/>
              </w:rPr>
              <w:tab/>
              <w:t>ceilings of monolithic construction</w:t>
            </w:r>
          </w:p>
        </w:tc>
      </w:tr>
      <w:tr w:rsidR="00CB673F" w:rsidRPr="006447C1" w14:paraId="4547346A" w14:textId="77777777" w:rsidTr="00072A58">
        <w:tc>
          <w:tcPr>
            <w:tcW w:w="1296" w:type="dxa"/>
            <w:shd w:val="clear" w:color="auto" w:fill="auto"/>
          </w:tcPr>
          <w:p w14:paraId="116F7577" w14:textId="77777777" w:rsidR="00CB673F" w:rsidRPr="006447C1" w:rsidRDefault="00CB673F" w:rsidP="00316897">
            <w:pPr>
              <w:suppressAutoHyphens/>
              <w:rPr>
                <w:rFonts w:cs="Arial"/>
              </w:rPr>
            </w:pPr>
          </w:p>
        </w:tc>
        <w:tc>
          <w:tcPr>
            <w:tcW w:w="3888" w:type="dxa"/>
            <w:shd w:val="clear" w:color="auto" w:fill="auto"/>
          </w:tcPr>
          <w:p w14:paraId="7BFA1D69" w14:textId="77777777" w:rsidR="00CB673F" w:rsidRPr="006447C1" w:rsidRDefault="00CB673F" w:rsidP="00316897">
            <w:pPr>
              <w:suppressAutoHyphens/>
              <w:rPr>
                <w:rFonts w:cs="Arial"/>
              </w:rPr>
            </w:pPr>
          </w:p>
        </w:tc>
      </w:tr>
      <w:tr w:rsidR="00CB673F" w:rsidRPr="006447C1" w14:paraId="3801BA68" w14:textId="77777777" w:rsidTr="00072A58">
        <w:tc>
          <w:tcPr>
            <w:tcW w:w="1296" w:type="dxa"/>
            <w:shd w:val="clear" w:color="auto" w:fill="auto"/>
          </w:tcPr>
          <w:p w14:paraId="57B2964E" w14:textId="77777777" w:rsidR="00CB673F" w:rsidRPr="006447C1" w:rsidRDefault="00CB673F" w:rsidP="00316897">
            <w:pPr>
              <w:suppressAutoHyphens/>
              <w:rPr>
                <w:rFonts w:cs="Arial"/>
              </w:rPr>
            </w:pPr>
            <w:r w:rsidRPr="006447C1">
              <w:rPr>
                <w:rFonts w:cs="Arial"/>
              </w:rPr>
              <w:t>2.1</w:t>
            </w:r>
            <w:r w:rsidRPr="006447C1">
              <w:rPr>
                <w:rFonts w:cs="Arial"/>
              </w:rPr>
              <w:noBreakHyphen/>
              <w:t>7.2.4.3</w:t>
            </w:r>
          </w:p>
        </w:tc>
        <w:tc>
          <w:tcPr>
            <w:tcW w:w="3888" w:type="dxa"/>
            <w:shd w:val="clear" w:color="auto" w:fill="auto"/>
          </w:tcPr>
          <w:p w14:paraId="793D1955" w14:textId="77777777" w:rsidR="00CB673F" w:rsidRPr="006447C1" w:rsidRDefault="001D452C" w:rsidP="00316897">
            <w:pPr>
              <w:suppressAutoHyphens/>
              <w:ind w:left="432"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4"/>
              </w:rPr>
              <w:tab/>
              <w:t>Privacy curtains in patient care areas are washable</w:t>
            </w:r>
          </w:p>
        </w:tc>
      </w:tr>
      <w:tr w:rsidR="00CB673F" w:rsidRPr="006447C1" w14:paraId="59B927D3" w14:textId="77777777" w:rsidTr="00072A58">
        <w:tc>
          <w:tcPr>
            <w:tcW w:w="1296" w:type="dxa"/>
            <w:shd w:val="clear" w:color="auto" w:fill="auto"/>
          </w:tcPr>
          <w:p w14:paraId="3558EA3E" w14:textId="77777777" w:rsidR="00CB673F" w:rsidRPr="006447C1" w:rsidRDefault="00CB673F" w:rsidP="00A6788E">
            <w:pPr>
              <w:keepNext/>
              <w:keepLines/>
              <w:suppressAutoHyphens/>
              <w:rPr>
                <w:rFonts w:cs="Arial"/>
              </w:rPr>
            </w:pPr>
          </w:p>
        </w:tc>
        <w:tc>
          <w:tcPr>
            <w:tcW w:w="3888" w:type="dxa"/>
            <w:shd w:val="clear" w:color="auto" w:fill="auto"/>
          </w:tcPr>
          <w:p w14:paraId="2F1F2AC9" w14:textId="77777777" w:rsidR="00CB673F" w:rsidRPr="006447C1" w:rsidRDefault="00CB673F" w:rsidP="00A6788E">
            <w:pPr>
              <w:keepNext/>
              <w:keepLines/>
              <w:suppressAutoHyphens/>
              <w:rPr>
                <w:rFonts w:cs="Arial"/>
                <w:b/>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A6788E" w:rsidRPr="006447C1" w14:paraId="5A63AE65" w14:textId="77777777" w:rsidTr="00072A58">
        <w:trPr>
          <w:cantSplit/>
        </w:trPr>
        <w:tc>
          <w:tcPr>
            <w:tcW w:w="1296" w:type="dxa"/>
          </w:tcPr>
          <w:p w14:paraId="2F39BC72" w14:textId="77777777" w:rsidR="00A6788E" w:rsidRPr="006447C1" w:rsidRDefault="00A6788E" w:rsidP="00A6788E">
            <w:pPr>
              <w:suppressAutoHyphens/>
              <w:rPr>
                <w:rFonts w:cs="Arial"/>
                <w:bCs/>
              </w:rPr>
            </w:pPr>
          </w:p>
        </w:tc>
        <w:tc>
          <w:tcPr>
            <w:tcW w:w="3888" w:type="dxa"/>
          </w:tcPr>
          <w:p w14:paraId="54FF1F61" w14:textId="77777777" w:rsidR="00A6788E" w:rsidRPr="006447C1" w:rsidRDefault="00A6788E" w:rsidP="00A6788E">
            <w:pPr>
              <w:suppressAutoHyphens/>
              <w:ind w:left="432" w:hanging="432"/>
              <w:rPr>
                <w:rFonts w:cs="Arial"/>
                <w:bCs/>
              </w:rPr>
            </w:pPr>
          </w:p>
        </w:tc>
      </w:tr>
      <w:tr w:rsidR="00A6788E" w:rsidRPr="006447C1" w14:paraId="3471E080" w14:textId="77777777" w:rsidTr="00072A58">
        <w:trPr>
          <w:cantSplit/>
        </w:trPr>
        <w:tc>
          <w:tcPr>
            <w:tcW w:w="1296" w:type="dxa"/>
          </w:tcPr>
          <w:p w14:paraId="3D263095" w14:textId="77777777" w:rsidR="00A6788E" w:rsidRPr="006447C1" w:rsidRDefault="00A6788E" w:rsidP="0051194A">
            <w:pPr>
              <w:keepNext/>
              <w:keepLines/>
              <w:suppressAutoHyphens/>
              <w:rPr>
                <w:rFonts w:cs="Arial"/>
              </w:rPr>
            </w:pPr>
            <w:r w:rsidRPr="006447C1">
              <w:rPr>
                <w:rFonts w:cs="Arial"/>
              </w:rPr>
              <w:t>2.1</w:t>
            </w:r>
            <w:r w:rsidRPr="006447C1">
              <w:rPr>
                <w:rFonts w:cs="Arial"/>
              </w:rPr>
              <w:noBreakHyphen/>
              <w:t>8.2</w:t>
            </w:r>
          </w:p>
        </w:tc>
        <w:tc>
          <w:tcPr>
            <w:tcW w:w="3888" w:type="dxa"/>
          </w:tcPr>
          <w:p w14:paraId="7D22A070" w14:textId="77777777" w:rsidR="00A6788E" w:rsidRPr="006447C1" w:rsidRDefault="00A6788E" w:rsidP="0051194A">
            <w:pPr>
              <w:keepNext/>
              <w:keepLines/>
              <w:suppressAutoHyphens/>
              <w:rPr>
                <w:rFonts w:cs="Arial"/>
                <w:b/>
              </w:rPr>
            </w:pPr>
            <w:r w:rsidRPr="006447C1">
              <w:rPr>
                <w:rFonts w:cs="Arial"/>
                <w:b/>
              </w:rPr>
              <w:t>HEATING VENTILATION &amp; AIR</w:t>
            </w:r>
            <w:r w:rsidRPr="006447C1">
              <w:rPr>
                <w:rFonts w:cs="Arial"/>
                <w:b/>
              </w:rPr>
              <w:noBreakHyphen/>
              <w:t>CONDITIONING (HVAC) SYSTEMS</w:t>
            </w:r>
          </w:p>
        </w:tc>
      </w:tr>
      <w:tr w:rsidR="00A6788E" w:rsidRPr="006447C1" w14:paraId="7B283B3B" w14:textId="77777777" w:rsidTr="00072A58">
        <w:trPr>
          <w:cantSplit/>
        </w:trPr>
        <w:tc>
          <w:tcPr>
            <w:tcW w:w="1296" w:type="dxa"/>
          </w:tcPr>
          <w:p w14:paraId="0FBE5310" w14:textId="77777777" w:rsidR="00A6788E" w:rsidRPr="006447C1" w:rsidRDefault="00A6788E" w:rsidP="00316897">
            <w:pPr>
              <w:suppressAutoHyphens/>
              <w:rPr>
                <w:rFonts w:cs="Arial"/>
                <w:bCs/>
                <w:spacing w:val="-10"/>
              </w:rPr>
            </w:pPr>
            <w:r w:rsidRPr="006447C1">
              <w:rPr>
                <w:rFonts w:cs="Arial"/>
                <w:bCs/>
                <w:spacing w:val="-10"/>
              </w:rPr>
              <w:t>Part 3/6.1</w:t>
            </w:r>
          </w:p>
        </w:tc>
        <w:tc>
          <w:tcPr>
            <w:tcW w:w="3888" w:type="dxa"/>
          </w:tcPr>
          <w:p w14:paraId="13854802" w14:textId="77777777" w:rsidR="00A6788E" w:rsidRPr="006447C1" w:rsidRDefault="00A6788E" w:rsidP="00316897">
            <w:pPr>
              <w:suppressAutoHyphens/>
              <w:rPr>
                <w:rFonts w:cs="Arial"/>
                <w:bCs/>
              </w:rPr>
            </w:pPr>
            <w:r w:rsidRPr="006447C1">
              <w:rPr>
                <w:rFonts w:cs="Arial"/>
                <w:bCs/>
              </w:rPr>
              <w:t>UTILITIES:</w:t>
            </w:r>
          </w:p>
        </w:tc>
      </w:tr>
      <w:tr w:rsidR="00A6788E" w:rsidRPr="006447C1" w14:paraId="3BDDBF75" w14:textId="77777777" w:rsidTr="00072A58">
        <w:trPr>
          <w:cantSplit/>
        </w:trPr>
        <w:tc>
          <w:tcPr>
            <w:tcW w:w="1296" w:type="dxa"/>
          </w:tcPr>
          <w:p w14:paraId="517543B7" w14:textId="77777777" w:rsidR="00A6788E" w:rsidRPr="006447C1" w:rsidRDefault="00A6788E" w:rsidP="00316897">
            <w:pPr>
              <w:suppressAutoHyphens/>
              <w:rPr>
                <w:rFonts w:cs="Arial"/>
                <w:spacing w:val="-10"/>
              </w:rPr>
            </w:pPr>
            <w:r w:rsidRPr="006447C1">
              <w:rPr>
                <w:rFonts w:cs="Arial"/>
                <w:bCs/>
                <w:spacing w:val="-10"/>
              </w:rPr>
              <w:t>Part 3/6.1.1</w:t>
            </w:r>
          </w:p>
        </w:tc>
        <w:tc>
          <w:tcPr>
            <w:tcW w:w="3888" w:type="dxa"/>
          </w:tcPr>
          <w:p w14:paraId="1AB391EF" w14:textId="77777777" w:rsidR="00A6788E" w:rsidRPr="006447C1" w:rsidRDefault="00A6788E" w:rsidP="00316897">
            <w:pPr>
              <w:suppressAutoHyphens/>
              <w:ind w:left="432" w:hanging="432"/>
              <w:rPr>
                <w:rFonts w:cs="Arial"/>
                <w:bCs/>
              </w:rPr>
            </w:pPr>
            <w:r w:rsidRPr="006447C1">
              <w:rPr>
                <w:rFonts w:cs="Arial"/>
                <w:bCs/>
              </w:rPr>
              <w:tab/>
              <w:t xml:space="preserve">Ventilation Upon Loss of Electrical Power: </w:t>
            </w:r>
          </w:p>
          <w:p w14:paraId="75F2381E" w14:textId="4320E12E" w:rsidR="00A6788E" w:rsidRPr="006447C1" w:rsidRDefault="001D452C" w:rsidP="00316897">
            <w:pPr>
              <w:suppressAutoHyphens/>
              <w:ind w:left="864"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4"/>
              </w:rPr>
              <w:tab/>
              <w:t xml:space="preserve">space ventilation &amp; pressure relationship requirements of </w:t>
            </w:r>
            <w:r w:rsidR="00621492">
              <w:rPr>
                <w:rFonts w:cs="Arial"/>
                <w:spacing w:val="-4"/>
              </w:rPr>
              <w:t>Table 7.1</w:t>
            </w:r>
            <w:r w:rsidR="00A6788E" w:rsidRPr="006447C1">
              <w:rPr>
                <w:rFonts w:cs="Arial"/>
                <w:spacing w:val="-4"/>
              </w:rPr>
              <w:t xml:space="preserve"> are maintained for </w:t>
            </w:r>
            <w:r w:rsidR="00A6788E" w:rsidRPr="00CA783A">
              <w:rPr>
                <w:rFonts w:ascii="Garamond" w:hAnsi="Garamond" w:cs="Arial"/>
                <w:spacing w:val="-4"/>
                <w:sz w:val="22"/>
              </w:rPr>
              <w:t>AII</w:t>
            </w:r>
            <w:r w:rsidR="00A6788E" w:rsidRPr="006447C1">
              <w:rPr>
                <w:rFonts w:cs="Arial"/>
                <w:spacing w:val="-4"/>
              </w:rPr>
              <w:t xml:space="preserve"> Rooms &amp; Operating Rooms in event of loss of normal electrical power</w:t>
            </w:r>
          </w:p>
          <w:p w14:paraId="685FBCE0" w14:textId="77777777" w:rsidR="00A6788E" w:rsidRPr="006447C1" w:rsidRDefault="00740DDB" w:rsidP="00316897">
            <w:pPr>
              <w:suppressAutoHyphens/>
              <w:ind w:left="864"/>
              <w:rPr>
                <w:rFonts w:cs="Arial"/>
                <w:spacing w:val="-4"/>
              </w:rPr>
            </w:pPr>
            <w:sdt>
              <w:sdtPr>
                <w:rPr>
                  <w:rFonts w:cs="Arial"/>
                  <w:spacing w:val="-4"/>
                </w:rPr>
                <w:id w:val="226506899"/>
                <w14:checkbox>
                  <w14:checked w14:val="0"/>
                  <w14:checkedState w14:val="2612" w14:font="MS Gothic"/>
                  <w14:uncheckedState w14:val="2610" w14:font="MS Gothic"/>
                </w14:checkbox>
              </w:sdtPr>
              <w:sdtContent>
                <w:r w:rsidR="00A6788E" w:rsidRPr="006447C1">
                  <w:rPr>
                    <w:rFonts w:eastAsia="MS Gothic" w:cs="Arial" w:hint="eastAsia"/>
                    <w:spacing w:val="-4"/>
                  </w:rPr>
                  <w:t>☐</w:t>
                </w:r>
              </w:sdtContent>
            </w:sdt>
            <w:r w:rsidR="00A6788E" w:rsidRPr="006447C1">
              <w:rPr>
                <w:rFonts w:cs="Arial"/>
                <w:spacing w:val="-4"/>
              </w:rPr>
              <w:t xml:space="preserve"> check if </w:t>
            </w:r>
            <w:r w:rsidR="00A6788E" w:rsidRPr="006447C1">
              <w:rPr>
                <w:rFonts w:cs="Arial"/>
                <w:spacing w:val="-4"/>
                <w:u w:val="single"/>
              </w:rPr>
              <w:t>not</w:t>
            </w:r>
            <w:r w:rsidR="00A6788E" w:rsidRPr="006447C1">
              <w:rPr>
                <w:rFonts w:cs="Arial"/>
                <w:spacing w:val="-4"/>
              </w:rPr>
              <w:t xml:space="preserve"> included in project </w:t>
            </w:r>
          </w:p>
        </w:tc>
      </w:tr>
      <w:tr w:rsidR="00A6788E" w:rsidRPr="006447C1" w14:paraId="39C43DFB" w14:textId="77777777" w:rsidTr="00072A58">
        <w:trPr>
          <w:cantSplit/>
        </w:trPr>
        <w:tc>
          <w:tcPr>
            <w:tcW w:w="1296" w:type="dxa"/>
          </w:tcPr>
          <w:p w14:paraId="4506BC6D" w14:textId="77777777" w:rsidR="00A6788E" w:rsidRPr="006447C1" w:rsidRDefault="00A6788E" w:rsidP="00316897">
            <w:pPr>
              <w:suppressAutoHyphens/>
              <w:rPr>
                <w:rFonts w:cs="Arial"/>
                <w:spacing w:val="-10"/>
              </w:rPr>
            </w:pPr>
          </w:p>
        </w:tc>
        <w:tc>
          <w:tcPr>
            <w:tcW w:w="3888" w:type="dxa"/>
          </w:tcPr>
          <w:p w14:paraId="2E778208" w14:textId="77777777" w:rsidR="00A6788E" w:rsidRPr="006447C1" w:rsidRDefault="00A6788E" w:rsidP="00316897">
            <w:pPr>
              <w:suppressAutoHyphens/>
              <w:rPr>
                <w:rFonts w:cs="Arial"/>
              </w:rPr>
            </w:pPr>
          </w:p>
        </w:tc>
      </w:tr>
      <w:tr w:rsidR="00A6788E" w:rsidRPr="006447C1" w14:paraId="0FD42D9C" w14:textId="77777777" w:rsidTr="00072A58">
        <w:trPr>
          <w:cantSplit/>
        </w:trPr>
        <w:tc>
          <w:tcPr>
            <w:tcW w:w="1296" w:type="dxa"/>
          </w:tcPr>
          <w:p w14:paraId="388A8E31" w14:textId="77777777" w:rsidR="00A6788E" w:rsidRPr="006447C1" w:rsidRDefault="00A6788E" w:rsidP="00316897">
            <w:pPr>
              <w:keepNext/>
              <w:keepLines/>
              <w:suppressAutoHyphens/>
              <w:rPr>
                <w:rFonts w:cs="Arial"/>
                <w:bCs/>
                <w:spacing w:val="-10"/>
              </w:rPr>
            </w:pPr>
            <w:r w:rsidRPr="006447C1">
              <w:rPr>
                <w:rFonts w:cs="Arial"/>
                <w:bCs/>
                <w:spacing w:val="-10"/>
              </w:rPr>
              <w:t>Part 3/6.1.2</w:t>
            </w:r>
          </w:p>
        </w:tc>
        <w:tc>
          <w:tcPr>
            <w:tcW w:w="3888" w:type="dxa"/>
          </w:tcPr>
          <w:p w14:paraId="367DB6A2" w14:textId="77777777" w:rsidR="00A6788E" w:rsidRPr="006447C1" w:rsidRDefault="00A6788E" w:rsidP="00316897">
            <w:pPr>
              <w:keepNext/>
              <w:keepLines/>
              <w:suppressAutoHyphens/>
              <w:ind w:left="432" w:hanging="432"/>
              <w:rPr>
                <w:rFonts w:cs="Arial"/>
                <w:bCs/>
              </w:rPr>
            </w:pPr>
            <w:r w:rsidRPr="006447C1">
              <w:rPr>
                <w:rFonts w:cs="Arial"/>
                <w:bCs/>
              </w:rPr>
              <w:tab/>
              <w:t>Heating &amp; Cooling Sources:</w:t>
            </w:r>
          </w:p>
        </w:tc>
      </w:tr>
      <w:tr w:rsidR="00A6788E" w:rsidRPr="006447C1" w14:paraId="7E384ED3" w14:textId="77777777" w:rsidTr="00072A58">
        <w:trPr>
          <w:cantSplit/>
        </w:trPr>
        <w:tc>
          <w:tcPr>
            <w:tcW w:w="1296" w:type="dxa"/>
          </w:tcPr>
          <w:p w14:paraId="59E67B75" w14:textId="77777777" w:rsidR="00A6788E" w:rsidRPr="006447C1" w:rsidRDefault="00A6788E" w:rsidP="00316897">
            <w:pPr>
              <w:suppressAutoHyphens/>
              <w:rPr>
                <w:rFonts w:cs="Arial"/>
                <w:spacing w:val="-10"/>
              </w:rPr>
            </w:pPr>
            <w:r w:rsidRPr="006447C1">
              <w:rPr>
                <w:rFonts w:cs="Arial"/>
                <w:bCs/>
                <w:spacing w:val="-10"/>
              </w:rPr>
              <w:t>Part 3/6.1.2.1</w:t>
            </w:r>
          </w:p>
        </w:tc>
        <w:tc>
          <w:tcPr>
            <w:tcW w:w="3888" w:type="dxa"/>
          </w:tcPr>
          <w:p w14:paraId="7A1B23C6" w14:textId="77777777" w:rsidR="00A6788E" w:rsidRPr="006447C1" w:rsidRDefault="001D452C" w:rsidP="00A6788E">
            <w:pPr>
              <w:suppressAutoHyphens/>
              <w:ind w:left="864"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4"/>
              </w:rPr>
              <w:tab/>
              <w:t xml:space="preserve">heat sources &amp; essential accessories provided in number &amp; arrangement sufficient to accommodate facility needs (reserve capacity) even when any one of heat sources or essential accessories is not operating due to breakdown or routine maintenance </w:t>
            </w:r>
          </w:p>
        </w:tc>
      </w:tr>
      <w:tr w:rsidR="00A6788E" w:rsidRPr="006447C1" w14:paraId="29F9B430" w14:textId="77777777" w:rsidTr="00072A58">
        <w:trPr>
          <w:cantSplit/>
        </w:trPr>
        <w:tc>
          <w:tcPr>
            <w:tcW w:w="1296" w:type="dxa"/>
          </w:tcPr>
          <w:p w14:paraId="5134E412" w14:textId="77777777" w:rsidR="00A6788E" w:rsidRPr="006447C1" w:rsidRDefault="00A6788E" w:rsidP="00316897">
            <w:pPr>
              <w:suppressAutoHyphens/>
              <w:rPr>
                <w:rFonts w:cs="Arial"/>
                <w:spacing w:val="-10"/>
              </w:rPr>
            </w:pPr>
          </w:p>
        </w:tc>
        <w:tc>
          <w:tcPr>
            <w:tcW w:w="3888" w:type="dxa"/>
          </w:tcPr>
          <w:p w14:paraId="751E6445" w14:textId="77777777" w:rsidR="00A6788E" w:rsidRPr="006447C1" w:rsidRDefault="00A6788E" w:rsidP="00316897">
            <w:pPr>
              <w:suppressAutoHyphens/>
              <w:rPr>
                <w:rFonts w:cs="Arial"/>
              </w:rPr>
            </w:pPr>
          </w:p>
        </w:tc>
      </w:tr>
      <w:tr w:rsidR="00A6788E" w:rsidRPr="006447C1" w14:paraId="1283E345" w14:textId="77777777" w:rsidTr="00072A58">
        <w:trPr>
          <w:cantSplit/>
        </w:trPr>
        <w:tc>
          <w:tcPr>
            <w:tcW w:w="1296" w:type="dxa"/>
          </w:tcPr>
          <w:p w14:paraId="6B82587F" w14:textId="77777777" w:rsidR="00A6788E" w:rsidRPr="006447C1" w:rsidRDefault="00A6788E" w:rsidP="00316897">
            <w:pPr>
              <w:suppressAutoHyphens/>
              <w:rPr>
                <w:rFonts w:cs="Arial"/>
                <w:spacing w:val="-10"/>
              </w:rPr>
            </w:pPr>
            <w:r w:rsidRPr="006447C1">
              <w:rPr>
                <w:rFonts w:cs="Arial"/>
                <w:bCs/>
                <w:spacing w:val="-10"/>
              </w:rPr>
              <w:t>Part 3/6.1.2.2</w:t>
            </w:r>
          </w:p>
        </w:tc>
        <w:tc>
          <w:tcPr>
            <w:tcW w:w="3888" w:type="dxa"/>
          </w:tcPr>
          <w:p w14:paraId="0289EFC9" w14:textId="77777777" w:rsidR="00A6788E" w:rsidRPr="006447C1" w:rsidRDefault="00A6788E" w:rsidP="00316897">
            <w:pPr>
              <w:suppressAutoHyphens/>
              <w:ind w:left="432" w:hanging="432"/>
              <w:rPr>
                <w:rFonts w:cs="Arial"/>
              </w:rPr>
            </w:pPr>
            <w:r w:rsidRPr="006447C1">
              <w:rPr>
                <w:rFonts w:cs="Arial"/>
              </w:rPr>
              <w:tab/>
              <w:t xml:space="preserve">Central cooling systems greater than 400 tons (1407 kW) peak cooling load </w:t>
            </w:r>
          </w:p>
          <w:p w14:paraId="00C09803" w14:textId="77777777" w:rsidR="00A6788E" w:rsidRPr="006447C1" w:rsidRDefault="00740DDB" w:rsidP="00316897">
            <w:pPr>
              <w:suppressAutoHyphens/>
              <w:ind w:left="432"/>
              <w:rPr>
                <w:rFonts w:cs="Arial"/>
              </w:rPr>
            </w:pPr>
            <w:sdt>
              <w:sdtPr>
                <w:rPr>
                  <w:rFonts w:cs="Arial"/>
                </w:rPr>
                <w:id w:val="1735199500"/>
                <w14:checkbox>
                  <w14:checked w14:val="0"/>
                  <w14:checkedState w14:val="2612" w14:font="MS Gothic"/>
                  <w14:uncheckedState w14:val="2610" w14:font="MS Gothic"/>
                </w14:checkbox>
              </w:sdtPr>
              <w:sdtContent>
                <w:r w:rsidR="00A6788E" w:rsidRPr="006447C1">
                  <w:rPr>
                    <w:rFonts w:eastAsia="MS Gothic" w:cs="Arial" w:hint="eastAsia"/>
                  </w:rPr>
                  <w:t>☐</w:t>
                </w:r>
              </w:sdtContent>
            </w:sdt>
            <w:r w:rsidR="00A6788E" w:rsidRPr="006447C1">
              <w:rPr>
                <w:rFonts w:cs="Arial"/>
              </w:rPr>
              <w:t xml:space="preserve"> check if </w:t>
            </w:r>
            <w:r w:rsidR="00A6788E" w:rsidRPr="006447C1">
              <w:rPr>
                <w:rFonts w:cs="Arial"/>
                <w:u w:val="single"/>
              </w:rPr>
              <w:t>not</w:t>
            </w:r>
            <w:r w:rsidR="00A6788E" w:rsidRPr="006447C1">
              <w:rPr>
                <w:rFonts w:cs="Arial"/>
              </w:rPr>
              <w:t xml:space="preserve"> included in project </w:t>
            </w:r>
          </w:p>
          <w:p w14:paraId="77946216" w14:textId="77777777" w:rsidR="00A6788E" w:rsidRPr="006447C1" w:rsidRDefault="001D452C" w:rsidP="00316897">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number &amp; arrangement of cooling sources &amp; essential accessories is sufficient to support owner’s facility operation plan upon breakdown or routine maintenance of any one of cooling sources</w:t>
            </w:r>
          </w:p>
        </w:tc>
      </w:tr>
      <w:tr w:rsidR="00A6788E" w:rsidRPr="006447C1" w14:paraId="5A7CBA6B" w14:textId="77777777" w:rsidTr="00072A58">
        <w:trPr>
          <w:cantSplit/>
        </w:trPr>
        <w:tc>
          <w:tcPr>
            <w:tcW w:w="1296" w:type="dxa"/>
          </w:tcPr>
          <w:p w14:paraId="68B2897B" w14:textId="77777777" w:rsidR="00A6788E" w:rsidRPr="006447C1" w:rsidRDefault="00A6788E" w:rsidP="00316897">
            <w:pPr>
              <w:suppressAutoHyphens/>
              <w:rPr>
                <w:rFonts w:cs="Arial"/>
                <w:bCs/>
                <w:spacing w:val="-10"/>
              </w:rPr>
            </w:pPr>
          </w:p>
        </w:tc>
        <w:tc>
          <w:tcPr>
            <w:tcW w:w="3888" w:type="dxa"/>
          </w:tcPr>
          <w:p w14:paraId="24513576" w14:textId="77777777" w:rsidR="00A6788E" w:rsidRPr="006447C1" w:rsidRDefault="00A6788E" w:rsidP="00316897">
            <w:pPr>
              <w:suppressAutoHyphens/>
              <w:rPr>
                <w:rFonts w:cs="Arial"/>
                <w:bCs/>
              </w:rPr>
            </w:pPr>
          </w:p>
        </w:tc>
      </w:tr>
      <w:tr w:rsidR="00A6788E" w:rsidRPr="006447C1" w14:paraId="3391AAD9" w14:textId="77777777" w:rsidTr="00072A58">
        <w:trPr>
          <w:cantSplit/>
        </w:trPr>
        <w:tc>
          <w:tcPr>
            <w:tcW w:w="1296" w:type="dxa"/>
          </w:tcPr>
          <w:p w14:paraId="7E0890CE" w14:textId="77777777" w:rsidR="00A6788E" w:rsidRPr="006447C1" w:rsidRDefault="00A6788E" w:rsidP="00316897">
            <w:pPr>
              <w:suppressAutoHyphens/>
              <w:rPr>
                <w:rFonts w:cs="Arial"/>
                <w:bCs/>
                <w:spacing w:val="-10"/>
              </w:rPr>
            </w:pPr>
            <w:r w:rsidRPr="006447C1">
              <w:rPr>
                <w:rFonts w:cs="Arial"/>
                <w:bCs/>
                <w:spacing w:val="-10"/>
              </w:rPr>
              <w:t>Part 3/6.2</w:t>
            </w:r>
          </w:p>
        </w:tc>
        <w:tc>
          <w:tcPr>
            <w:tcW w:w="3888" w:type="dxa"/>
          </w:tcPr>
          <w:p w14:paraId="29A82B4B" w14:textId="77777777" w:rsidR="00A6788E" w:rsidRPr="006447C1" w:rsidRDefault="00A6788E" w:rsidP="00316897">
            <w:pPr>
              <w:suppressAutoHyphens/>
              <w:rPr>
                <w:rFonts w:cs="Arial"/>
                <w:bCs/>
              </w:rPr>
            </w:pPr>
            <w:r w:rsidRPr="006447C1">
              <w:rPr>
                <w:rFonts w:cs="Arial"/>
                <w:bCs/>
              </w:rPr>
              <w:t>AIR-HANDLING UNIT (AHU) DESIGN:</w:t>
            </w:r>
          </w:p>
        </w:tc>
      </w:tr>
      <w:tr w:rsidR="00A6788E" w:rsidRPr="006447C1" w14:paraId="5BB1FBB0" w14:textId="77777777" w:rsidTr="00072A58">
        <w:trPr>
          <w:cantSplit/>
        </w:trPr>
        <w:tc>
          <w:tcPr>
            <w:tcW w:w="1296" w:type="dxa"/>
          </w:tcPr>
          <w:p w14:paraId="76540F0F" w14:textId="77777777" w:rsidR="00A6788E" w:rsidRPr="006447C1" w:rsidRDefault="00A6788E" w:rsidP="00316897">
            <w:pPr>
              <w:suppressAutoHyphens/>
              <w:rPr>
                <w:rFonts w:cs="Arial"/>
                <w:spacing w:val="-10"/>
              </w:rPr>
            </w:pPr>
            <w:r w:rsidRPr="006447C1">
              <w:rPr>
                <w:rFonts w:cs="Arial"/>
                <w:bCs/>
                <w:spacing w:val="-10"/>
              </w:rPr>
              <w:t>Part 3/6.2.1</w:t>
            </w:r>
          </w:p>
        </w:tc>
        <w:tc>
          <w:tcPr>
            <w:tcW w:w="3888" w:type="dxa"/>
          </w:tcPr>
          <w:p w14:paraId="11D2B68D" w14:textId="77777777" w:rsidR="00A6788E" w:rsidRPr="006447C1" w:rsidRDefault="001D452C" w:rsidP="00316897">
            <w:pPr>
              <w:suppressAutoHyphens/>
              <w:ind w:left="432" w:hanging="432"/>
              <w:rPr>
                <w:rFonts w:cs="Arial"/>
                <w:vertAlign w:val="superscript"/>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bCs/>
              </w:rPr>
              <w:tab/>
              <w:t xml:space="preserve">AHU casing </w:t>
            </w:r>
            <w:r w:rsidR="00A6788E" w:rsidRPr="006447C1">
              <w:rPr>
                <w:rFonts w:cs="Arial"/>
              </w:rPr>
              <w:t>is designed to prevent water intrusion, resist corrosion &amp; permit access for inspection &amp; maintenance</w:t>
            </w:r>
          </w:p>
        </w:tc>
      </w:tr>
      <w:tr w:rsidR="00A6788E" w:rsidRPr="006447C1" w14:paraId="1F91696E" w14:textId="77777777" w:rsidTr="00072A58">
        <w:trPr>
          <w:cantSplit/>
        </w:trPr>
        <w:tc>
          <w:tcPr>
            <w:tcW w:w="1296" w:type="dxa"/>
          </w:tcPr>
          <w:p w14:paraId="56117F2E" w14:textId="77777777" w:rsidR="00A6788E" w:rsidRPr="006447C1" w:rsidRDefault="00A6788E" w:rsidP="00316897">
            <w:pPr>
              <w:suppressAutoHyphens/>
              <w:rPr>
                <w:rFonts w:cs="Arial"/>
                <w:bCs/>
                <w:spacing w:val="-10"/>
              </w:rPr>
            </w:pPr>
            <w:r w:rsidRPr="006447C1">
              <w:rPr>
                <w:rFonts w:cs="Arial"/>
                <w:spacing w:val="-10"/>
              </w:rPr>
              <w:t>.</w:t>
            </w:r>
          </w:p>
        </w:tc>
        <w:tc>
          <w:tcPr>
            <w:tcW w:w="3888" w:type="dxa"/>
          </w:tcPr>
          <w:p w14:paraId="7848E54B" w14:textId="77777777" w:rsidR="00A6788E" w:rsidRPr="006447C1" w:rsidRDefault="00A6788E" w:rsidP="00316897">
            <w:pPr>
              <w:suppressAutoHyphens/>
              <w:rPr>
                <w:rFonts w:cs="Arial"/>
                <w:bCs/>
              </w:rPr>
            </w:pPr>
          </w:p>
        </w:tc>
      </w:tr>
      <w:tr w:rsidR="00A6788E" w:rsidRPr="006447C1" w14:paraId="221E3E43" w14:textId="77777777" w:rsidTr="00072A58">
        <w:trPr>
          <w:cantSplit/>
        </w:trPr>
        <w:tc>
          <w:tcPr>
            <w:tcW w:w="1296" w:type="dxa"/>
          </w:tcPr>
          <w:p w14:paraId="28866C1E" w14:textId="77777777" w:rsidR="00A6788E" w:rsidRPr="006447C1" w:rsidRDefault="00A6788E" w:rsidP="00316897">
            <w:pPr>
              <w:suppressAutoHyphens/>
              <w:rPr>
                <w:rFonts w:cs="Arial"/>
                <w:bCs/>
                <w:spacing w:val="-10"/>
              </w:rPr>
            </w:pPr>
            <w:r w:rsidRPr="006447C1">
              <w:rPr>
                <w:rFonts w:cs="Arial"/>
                <w:bCs/>
                <w:spacing w:val="-10"/>
              </w:rPr>
              <w:t>Part 3/6.3</w:t>
            </w:r>
          </w:p>
        </w:tc>
        <w:tc>
          <w:tcPr>
            <w:tcW w:w="3888" w:type="dxa"/>
          </w:tcPr>
          <w:p w14:paraId="47EE757E" w14:textId="77777777" w:rsidR="00A6788E" w:rsidRPr="006447C1" w:rsidRDefault="00A6788E" w:rsidP="00316897">
            <w:pPr>
              <w:suppressAutoHyphens/>
              <w:rPr>
                <w:rFonts w:cs="Arial"/>
                <w:bCs/>
              </w:rPr>
            </w:pPr>
            <w:r w:rsidRPr="006447C1">
              <w:rPr>
                <w:rFonts w:cs="Arial"/>
                <w:bCs/>
              </w:rPr>
              <w:t>OUTDOOR AIR INTAKES &amp; EXHAUST DISCHARGES:</w:t>
            </w:r>
          </w:p>
        </w:tc>
      </w:tr>
      <w:tr w:rsidR="00A6788E" w:rsidRPr="006447C1" w14:paraId="3A14F734" w14:textId="77777777" w:rsidTr="00072A58">
        <w:trPr>
          <w:cantSplit/>
        </w:trPr>
        <w:tc>
          <w:tcPr>
            <w:tcW w:w="1296" w:type="dxa"/>
          </w:tcPr>
          <w:p w14:paraId="7D4761DC" w14:textId="77777777" w:rsidR="00A6788E" w:rsidRPr="006447C1" w:rsidRDefault="00A6788E" w:rsidP="00316897">
            <w:pPr>
              <w:suppressAutoHyphens/>
              <w:rPr>
                <w:rFonts w:cs="Arial"/>
                <w:bCs/>
                <w:spacing w:val="-10"/>
              </w:rPr>
            </w:pPr>
            <w:r w:rsidRPr="006447C1">
              <w:rPr>
                <w:rFonts w:cs="Arial"/>
                <w:bCs/>
                <w:spacing w:val="-10"/>
              </w:rPr>
              <w:t>Part 3/6.3.1</w:t>
            </w:r>
          </w:p>
        </w:tc>
        <w:tc>
          <w:tcPr>
            <w:tcW w:w="3888" w:type="dxa"/>
          </w:tcPr>
          <w:p w14:paraId="368226BD" w14:textId="77777777" w:rsidR="00A6788E" w:rsidRPr="006447C1" w:rsidRDefault="00A6788E" w:rsidP="00316897">
            <w:pPr>
              <w:suppressAutoHyphens/>
              <w:ind w:left="432" w:hanging="432"/>
              <w:rPr>
                <w:rFonts w:cs="Arial"/>
                <w:bCs/>
              </w:rPr>
            </w:pPr>
            <w:r w:rsidRPr="006447C1">
              <w:rPr>
                <w:rFonts w:cs="Arial"/>
                <w:bCs/>
              </w:rPr>
              <w:tab/>
              <w:t>Outdoor Air Intakes:</w:t>
            </w:r>
          </w:p>
        </w:tc>
      </w:tr>
      <w:tr w:rsidR="00A6788E" w:rsidRPr="006447C1" w14:paraId="605677F3" w14:textId="77777777" w:rsidTr="00072A58">
        <w:trPr>
          <w:cantSplit/>
        </w:trPr>
        <w:tc>
          <w:tcPr>
            <w:tcW w:w="1296" w:type="dxa"/>
          </w:tcPr>
          <w:p w14:paraId="515C57DD" w14:textId="77777777" w:rsidR="00A6788E" w:rsidRPr="006447C1" w:rsidRDefault="00A6788E" w:rsidP="00316897">
            <w:pPr>
              <w:suppressAutoHyphens/>
              <w:rPr>
                <w:rFonts w:cs="Arial"/>
                <w:spacing w:val="-10"/>
              </w:rPr>
            </w:pPr>
            <w:r w:rsidRPr="006447C1">
              <w:rPr>
                <w:rFonts w:cs="Arial"/>
                <w:bCs/>
                <w:spacing w:val="-10"/>
              </w:rPr>
              <w:t>Part 3/6.3.1.1</w:t>
            </w:r>
          </w:p>
        </w:tc>
        <w:tc>
          <w:tcPr>
            <w:tcW w:w="3888" w:type="dxa"/>
          </w:tcPr>
          <w:p w14:paraId="5EA3882F"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bCs/>
                <w:spacing w:val="-2"/>
              </w:rPr>
              <w:tab/>
            </w:r>
            <w:r w:rsidR="00A6788E" w:rsidRPr="006447C1">
              <w:rPr>
                <w:rFonts w:cs="Arial"/>
                <w:spacing w:val="-2"/>
              </w:rPr>
              <w:t xml:space="preserve">located min. of 25’-0” from cooling towers &amp; all exhaust &amp; vent discharges </w:t>
            </w:r>
          </w:p>
          <w:p w14:paraId="42AC572E"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 xml:space="preserve">outdoor air intakes located such that bottom of air intake is at least 6’-0” above grade </w:t>
            </w:r>
          </w:p>
          <w:p w14:paraId="68994CF6"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 xml:space="preserve">air intakes located away from public access </w:t>
            </w:r>
          </w:p>
          <w:p w14:paraId="5C2A5D9F"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all intakes are designed to prevent entrainment of wind-driven rain</w:t>
            </w:r>
          </w:p>
        </w:tc>
      </w:tr>
      <w:tr w:rsidR="00A6788E" w:rsidRPr="006447C1" w14:paraId="78D18054" w14:textId="77777777" w:rsidTr="00072A58">
        <w:trPr>
          <w:cantSplit/>
        </w:trPr>
        <w:tc>
          <w:tcPr>
            <w:tcW w:w="1296" w:type="dxa"/>
          </w:tcPr>
          <w:p w14:paraId="70448149" w14:textId="77777777" w:rsidR="00A6788E" w:rsidRPr="006447C1" w:rsidRDefault="00A6788E" w:rsidP="00316897">
            <w:pPr>
              <w:suppressAutoHyphens/>
              <w:rPr>
                <w:rFonts w:cs="Arial"/>
                <w:spacing w:val="-10"/>
              </w:rPr>
            </w:pPr>
          </w:p>
        </w:tc>
        <w:tc>
          <w:tcPr>
            <w:tcW w:w="3888" w:type="dxa"/>
          </w:tcPr>
          <w:p w14:paraId="0F20CFD3" w14:textId="77777777" w:rsidR="00A6788E" w:rsidRPr="006447C1" w:rsidRDefault="00A6788E" w:rsidP="00316897">
            <w:pPr>
              <w:suppressAutoHyphens/>
              <w:rPr>
                <w:rFonts w:cs="Arial"/>
                <w:spacing w:val="2"/>
              </w:rPr>
            </w:pPr>
          </w:p>
        </w:tc>
      </w:tr>
      <w:tr w:rsidR="00A6788E" w:rsidRPr="006447C1" w14:paraId="5F8E56F2" w14:textId="77777777" w:rsidTr="00072A58">
        <w:trPr>
          <w:cantSplit/>
        </w:trPr>
        <w:tc>
          <w:tcPr>
            <w:tcW w:w="1296" w:type="dxa"/>
          </w:tcPr>
          <w:p w14:paraId="18351CF1" w14:textId="77777777" w:rsidR="00A6788E" w:rsidRPr="006447C1" w:rsidRDefault="00A6788E" w:rsidP="00316897">
            <w:pPr>
              <w:suppressAutoHyphens/>
              <w:rPr>
                <w:rFonts w:cs="Arial"/>
                <w:spacing w:val="-10"/>
              </w:rPr>
            </w:pPr>
            <w:r w:rsidRPr="006447C1">
              <w:rPr>
                <w:rFonts w:cs="Arial"/>
                <w:bCs/>
                <w:spacing w:val="-10"/>
              </w:rPr>
              <w:t>Part 3/6.3.1.3</w:t>
            </w:r>
          </w:p>
        </w:tc>
        <w:tc>
          <w:tcPr>
            <w:tcW w:w="3888" w:type="dxa"/>
          </w:tcPr>
          <w:p w14:paraId="48A3F7EE" w14:textId="77777777" w:rsidR="00A6788E"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bCs/>
              </w:rPr>
              <w:tab/>
            </w:r>
            <w:r w:rsidR="00A6788E" w:rsidRPr="006447C1">
              <w:rPr>
                <w:rFonts w:cs="Arial"/>
              </w:rPr>
              <w:t xml:space="preserve">intakes on top of buildings </w:t>
            </w:r>
          </w:p>
          <w:p w14:paraId="556B5002" w14:textId="77777777" w:rsidR="00A6788E" w:rsidRPr="006447C1" w:rsidRDefault="00740DDB" w:rsidP="00316897">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Content>
                <w:r w:rsidR="00A6788E" w:rsidRPr="006447C1">
                  <w:rPr>
                    <w:rFonts w:eastAsia="MS Gothic" w:cs="Arial" w:hint="eastAsia"/>
                    <w:spacing w:val="-4"/>
                  </w:rPr>
                  <w:t>☐</w:t>
                </w:r>
              </w:sdtContent>
            </w:sdt>
            <w:r w:rsidR="00A6788E" w:rsidRPr="006447C1">
              <w:rPr>
                <w:rFonts w:cs="Arial"/>
                <w:spacing w:val="-4"/>
              </w:rPr>
              <w:t xml:space="preserve"> check if </w:t>
            </w:r>
            <w:r w:rsidR="00A6788E" w:rsidRPr="006447C1">
              <w:rPr>
                <w:rFonts w:cs="Arial"/>
                <w:spacing w:val="-4"/>
                <w:u w:val="single"/>
              </w:rPr>
              <w:t>not</w:t>
            </w:r>
            <w:r w:rsidR="00A6788E" w:rsidRPr="006447C1">
              <w:rPr>
                <w:rFonts w:cs="Arial"/>
                <w:spacing w:val="-4"/>
              </w:rPr>
              <w:t xml:space="preserve"> included in project </w:t>
            </w:r>
          </w:p>
          <w:p w14:paraId="10E941CF" w14:textId="77777777" w:rsidR="00A6788E" w:rsidRPr="006447C1"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located with bottom of air intake min. of 3’-0” above roof level</w:t>
            </w:r>
          </w:p>
        </w:tc>
      </w:tr>
      <w:tr w:rsidR="00A6788E" w:rsidRPr="006447C1" w14:paraId="588C6393" w14:textId="77777777" w:rsidTr="00072A58">
        <w:trPr>
          <w:cantSplit/>
        </w:trPr>
        <w:tc>
          <w:tcPr>
            <w:tcW w:w="1296" w:type="dxa"/>
          </w:tcPr>
          <w:p w14:paraId="72AA7D51" w14:textId="77777777" w:rsidR="00A6788E" w:rsidRPr="006447C1" w:rsidRDefault="00A6788E" w:rsidP="00316897">
            <w:pPr>
              <w:suppressAutoHyphens/>
              <w:rPr>
                <w:rFonts w:cs="Arial"/>
                <w:bCs/>
                <w:spacing w:val="-10"/>
              </w:rPr>
            </w:pPr>
          </w:p>
        </w:tc>
        <w:tc>
          <w:tcPr>
            <w:tcW w:w="3888" w:type="dxa"/>
          </w:tcPr>
          <w:p w14:paraId="119692DA" w14:textId="77777777" w:rsidR="00A6788E" w:rsidRPr="006447C1" w:rsidRDefault="00A6788E" w:rsidP="00316897">
            <w:pPr>
              <w:suppressAutoHyphens/>
              <w:rPr>
                <w:rFonts w:cs="Arial"/>
                <w:bCs/>
              </w:rPr>
            </w:pPr>
          </w:p>
        </w:tc>
      </w:tr>
      <w:tr w:rsidR="00A6788E" w:rsidRPr="006447C1" w14:paraId="266DF68B" w14:textId="77777777" w:rsidTr="00072A58">
        <w:trPr>
          <w:cantSplit/>
        </w:trPr>
        <w:tc>
          <w:tcPr>
            <w:tcW w:w="1296" w:type="dxa"/>
          </w:tcPr>
          <w:p w14:paraId="1CD4E8F4" w14:textId="77777777" w:rsidR="00A6788E" w:rsidRPr="006447C1" w:rsidRDefault="00A6788E" w:rsidP="00316897">
            <w:pPr>
              <w:suppressAutoHyphens/>
              <w:rPr>
                <w:rFonts w:cs="Arial"/>
                <w:spacing w:val="-10"/>
              </w:rPr>
            </w:pPr>
            <w:r w:rsidRPr="006447C1">
              <w:rPr>
                <w:rFonts w:cs="Arial"/>
                <w:bCs/>
                <w:spacing w:val="-10"/>
              </w:rPr>
              <w:t>Part 3/6.3.1.4</w:t>
            </w:r>
          </w:p>
        </w:tc>
        <w:tc>
          <w:tcPr>
            <w:tcW w:w="3888" w:type="dxa"/>
          </w:tcPr>
          <w:p w14:paraId="2EF9975B" w14:textId="77777777" w:rsidR="00A6788E" w:rsidRPr="006447C1" w:rsidRDefault="001D452C" w:rsidP="00316897">
            <w:pPr>
              <w:suppressAutoHyphens/>
              <w:ind w:left="864" w:hanging="432"/>
              <w:rPr>
                <w:rFonts w:cs="Arial"/>
                <w:bCs/>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bCs/>
              </w:rPr>
              <w:tab/>
              <w:t xml:space="preserve">intake in areaway </w:t>
            </w:r>
          </w:p>
          <w:p w14:paraId="3830592C" w14:textId="77777777" w:rsidR="00A6788E" w:rsidRPr="006447C1" w:rsidRDefault="00740DDB" w:rsidP="00316897">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Content>
                <w:r w:rsidR="00A6788E" w:rsidRPr="006447C1">
                  <w:rPr>
                    <w:rFonts w:eastAsia="MS Gothic" w:cs="Arial" w:hint="eastAsia"/>
                    <w:bCs/>
                    <w:spacing w:val="-4"/>
                  </w:rPr>
                  <w:t>☐</w:t>
                </w:r>
              </w:sdtContent>
            </w:sdt>
            <w:r w:rsidR="00A6788E" w:rsidRPr="006447C1">
              <w:rPr>
                <w:rFonts w:cs="Arial"/>
                <w:bCs/>
                <w:spacing w:val="-4"/>
              </w:rPr>
              <w:t xml:space="preserve"> check if </w:t>
            </w:r>
            <w:r w:rsidR="00A6788E" w:rsidRPr="006447C1">
              <w:rPr>
                <w:rFonts w:cs="Arial"/>
                <w:bCs/>
                <w:spacing w:val="-4"/>
                <w:u w:val="single"/>
              </w:rPr>
              <w:t>not</w:t>
            </w:r>
            <w:r w:rsidR="00A6788E" w:rsidRPr="006447C1">
              <w:rPr>
                <w:rFonts w:cs="Arial"/>
                <w:bCs/>
                <w:spacing w:val="-4"/>
              </w:rPr>
              <w:t xml:space="preserve"> included in project </w:t>
            </w:r>
          </w:p>
          <w:p w14:paraId="31D9C207" w14:textId="77777777" w:rsidR="00A6788E" w:rsidRPr="006447C1"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 xml:space="preserve">bottom of </w:t>
            </w:r>
            <w:r w:rsidR="00A6788E" w:rsidRPr="006447C1">
              <w:rPr>
                <w:rFonts w:cs="Arial"/>
                <w:bCs/>
              </w:rPr>
              <w:t xml:space="preserve">areaway </w:t>
            </w:r>
            <w:r w:rsidR="00A6788E" w:rsidRPr="006447C1">
              <w:rPr>
                <w:rFonts w:cs="Arial"/>
              </w:rPr>
              <w:t xml:space="preserve">air intake opening is at least 6’-0” above grade </w:t>
            </w:r>
          </w:p>
          <w:p w14:paraId="09F5669B" w14:textId="77777777" w:rsidR="00A6788E" w:rsidRPr="006447C1" w:rsidRDefault="001D452C" w:rsidP="00316897">
            <w:pPr>
              <w:suppressAutoHyphens/>
              <w:ind w:left="1296"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bottom of air intake opening from areaway into building is at least 3’-0” above bottom of areaway</w:t>
            </w:r>
          </w:p>
        </w:tc>
      </w:tr>
      <w:tr w:rsidR="00A6788E" w:rsidRPr="006447C1" w14:paraId="0ED54056" w14:textId="77777777" w:rsidTr="00072A58">
        <w:trPr>
          <w:cantSplit/>
        </w:trPr>
        <w:tc>
          <w:tcPr>
            <w:tcW w:w="1296" w:type="dxa"/>
          </w:tcPr>
          <w:p w14:paraId="6397E8BE" w14:textId="77777777" w:rsidR="00A6788E" w:rsidRPr="006447C1" w:rsidRDefault="00A6788E" w:rsidP="00316897">
            <w:pPr>
              <w:suppressAutoHyphens/>
              <w:rPr>
                <w:rFonts w:cs="Arial"/>
                <w:spacing w:val="-10"/>
              </w:rPr>
            </w:pPr>
          </w:p>
        </w:tc>
        <w:tc>
          <w:tcPr>
            <w:tcW w:w="3888" w:type="dxa"/>
          </w:tcPr>
          <w:p w14:paraId="55C8AE58" w14:textId="77777777" w:rsidR="00A6788E" w:rsidRPr="006447C1" w:rsidRDefault="00A6788E" w:rsidP="00316897">
            <w:pPr>
              <w:suppressAutoHyphens/>
              <w:ind w:left="432" w:hanging="432"/>
              <w:rPr>
                <w:rFonts w:cs="Arial"/>
              </w:rPr>
            </w:pPr>
          </w:p>
        </w:tc>
      </w:tr>
      <w:tr w:rsidR="00A6788E" w:rsidRPr="006447C1" w14:paraId="00DF9348" w14:textId="77777777" w:rsidTr="00072A58">
        <w:trPr>
          <w:cantSplit/>
        </w:trPr>
        <w:tc>
          <w:tcPr>
            <w:tcW w:w="1296" w:type="dxa"/>
          </w:tcPr>
          <w:p w14:paraId="2611D8F8" w14:textId="77777777" w:rsidR="00A6788E" w:rsidRPr="006447C1" w:rsidRDefault="00A6788E" w:rsidP="00316897">
            <w:pPr>
              <w:keepNext/>
              <w:keepLines/>
              <w:suppressAutoHyphens/>
              <w:rPr>
                <w:rFonts w:cs="Arial"/>
                <w:bCs/>
                <w:spacing w:val="-10"/>
              </w:rPr>
            </w:pPr>
            <w:r w:rsidRPr="006447C1">
              <w:rPr>
                <w:rFonts w:cs="Arial"/>
                <w:bCs/>
                <w:spacing w:val="-10"/>
              </w:rPr>
              <w:t>Part 3/6.3.2</w:t>
            </w:r>
          </w:p>
        </w:tc>
        <w:tc>
          <w:tcPr>
            <w:tcW w:w="3888" w:type="dxa"/>
          </w:tcPr>
          <w:p w14:paraId="15BD5EA4" w14:textId="77777777" w:rsidR="00A6788E" w:rsidRPr="006447C1" w:rsidRDefault="00A6788E" w:rsidP="00316897">
            <w:pPr>
              <w:keepNext/>
              <w:keepLines/>
              <w:suppressAutoHyphens/>
              <w:ind w:left="432" w:hanging="432"/>
              <w:rPr>
                <w:rFonts w:cs="Arial"/>
                <w:bCs/>
              </w:rPr>
            </w:pPr>
            <w:r w:rsidRPr="006447C1">
              <w:rPr>
                <w:rFonts w:cs="Arial"/>
                <w:bCs/>
              </w:rPr>
              <w:tab/>
              <w:t>Contaminated Exhaust Discharges:</w:t>
            </w:r>
          </w:p>
          <w:p w14:paraId="1CE46411" w14:textId="77777777" w:rsidR="00A6788E" w:rsidRPr="006447C1" w:rsidRDefault="00740DDB" w:rsidP="00316897">
            <w:pPr>
              <w:keepNext/>
              <w:keepLines/>
              <w:suppressAutoHyphens/>
              <w:ind w:left="432"/>
              <w:rPr>
                <w:rFonts w:cs="Arial"/>
                <w:bCs/>
              </w:rPr>
            </w:pPr>
            <w:sdt>
              <w:sdtPr>
                <w:rPr>
                  <w:rFonts w:cs="Arial"/>
                  <w:bCs/>
                </w:rPr>
                <w:id w:val="-497040335"/>
                <w14:checkbox>
                  <w14:checked w14:val="0"/>
                  <w14:checkedState w14:val="2612" w14:font="MS Gothic"/>
                  <w14:uncheckedState w14:val="2610" w14:font="MS Gothic"/>
                </w14:checkbox>
              </w:sdtPr>
              <w:sdtContent>
                <w:r w:rsidR="00A6788E" w:rsidRPr="006447C1">
                  <w:rPr>
                    <w:rFonts w:eastAsia="MS Gothic" w:cs="Arial" w:hint="eastAsia"/>
                    <w:bCs/>
                  </w:rPr>
                  <w:t>☐</w:t>
                </w:r>
              </w:sdtContent>
            </w:sdt>
            <w:r w:rsidR="00A6788E" w:rsidRPr="006447C1">
              <w:rPr>
                <w:rFonts w:cs="Arial"/>
                <w:bCs/>
              </w:rPr>
              <w:t xml:space="preserve"> check if </w:t>
            </w:r>
            <w:r w:rsidR="00A6788E" w:rsidRPr="006447C1">
              <w:rPr>
                <w:rFonts w:cs="Arial"/>
                <w:bCs/>
                <w:u w:val="single"/>
              </w:rPr>
              <w:t>not</w:t>
            </w:r>
            <w:r w:rsidR="00A6788E" w:rsidRPr="006447C1">
              <w:rPr>
                <w:rFonts w:cs="Arial"/>
                <w:bCs/>
              </w:rPr>
              <w:t xml:space="preserve"> included in project </w:t>
            </w:r>
          </w:p>
        </w:tc>
      </w:tr>
      <w:tr w:rsidR="00A6788E" w:rsidRPr="006447C1" w14:paraId="7C0D1059" w14:textId="77777777" w:rsidTr="00072A58">
        <w:trPr>
          <w:cantSplit/>
        </w:trPr>
        <w:tc>
          <w:tcPr>
            <w:tcW w:w="1296" w:type="dxa"/>
          </w:tcPr>
          <w:p w14:paraId="1C21DFFD" w14:textId="77777777" w:rsidR="00A6788E" w:rsidRPr="006447C1" w:rsidRDefault="00A6788E" w:rsidP="00316897">
            <w:pPr>
              <w:suppressAutoHyphens/>
              <w:rPr>
                <w:rFonts w:cs="Arial"/>
                <w:bCs/>
                <w:spacing w:val="-10"/>
              </w:rPr>
            </w:pPr>
            <w:r w:rsidRPr="006447C1">
              <w:rPr>
                <w:rFonts w:cs="Arial"/>
                <w:bCs/>
                <w:spacing w:val="-10"/>
              </w:rPr>
              <w:t>Part 3/6.3.2.1</w:t>
            </w:r>
          </w:p>
        </w:tc>
        <w:tc>
          <w:tcPr>
            <w:tcW w:w="3888" w:type="dxa"/>
          </w:tcPr>
          <w:p w14:paraId="5A9AB48B" w14:textId="77777777" w:rsidR="00A6788E" w:rsidRPr="006447C1" w:rsidRDefault="001D452C" w:rsidP="00316897">
            <w:pPr>
              <w:suppressAutoHyphens/>
              <w:ind w:left="864"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4"/>
              </w:rPr>
              <w:tab/>
              <w:t xml:space="preserve">ductwork within building is under negative pressure for exhaust of contaminated air (i.e. air from </w:t>
            </w:r>
            <w:r w:rsidR="00A6788E" w:rsidRPr="00CA783A">
              <w:rPr>
                <w:rFonts w:ascii="Garamond" w:hAnsi="Garamond" w:cs="Arial"/>
                <w:spacing w:val="-4"/>
                <w:sz w:val="22"/>
              </w:rPr>
              <w:t>AII</w:t>
            </w:r>
            <w:r w:rsidR="00A6788E" w:rsidRPr="006447C1">
              <w:rPr>
                <w:rFonts w:cs="Arial"/>
                <w:spacing w:val="-4"/>
              </w:rPr>
              <w:t xml:space="preserve"> rooms or HD sterile compounding pharmacy)</w:t>
            </w:r>
          </w:p>
        </w:tc>
      </w:tr>
      <w:tr w:rsidR="00A6788E" w:rsidRPr="006447C1" w14:paraId="3D666E98" w14:textId="77777777" w:rsidTr="00072A58">
        <w:trPr>
          <w:cantSplit/>
        </w:trPr>
        <w:tc>
          <w:tcPr>
            <w:tcW w:w="1296" w:type="dxa"/>
          </w:tcPr>
          <w:p w14:paraId="1C391262" w14:textId="77777777" w:rsidR="00A6788E" w:rsidRPr="006447C1" w:rsidRDefault="00A6788E" w:rsidP="00316897">
            <w:pPr>
              <w:suppressAutoHyphens/>
              <w:rPr>
                <w:rFonts w:cs="Arial"/>
                <w:spacing w:val="-10"/>
              </w:rPr>
            </w:pPr>
          </w:p>
        </w:tc>
        <w:tc>
          <w:tcPr>
            <w:tcW w:w="3888" w:type="dxa"/>
          </w:tcPr>
          <w:p w14:paraId="5482EA61" w14:textId="77777777" w:rsidR="00A6788E" w:rsidRPr="006447C1" w:rsidRDefault="001D452C" w:rsidP="00316897">
            <w:pPr>
              <w:suppressAutoHyphens/>
              <w:ind w:left="864"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6"/>
              </w:rPr>
              <w:tab/>
              <w:t>exhaust discharge outlets with contaminated air located such that they reduce potential for recirculation of exhausted air back into building</w:t>
            </w:r>
          </w:p>
        </w:tc>
      </w:tr>
      <w:tr w:rsidR="00A6788E" w:rsidRPr="006447C1" w14:paraId="6A7C9EBD" w14:textId="77777777" w:rsidTr="00072A58">
        <w:trPr>
          <w:cantSplit/>
        </w:trPr>
        <w:tc>
          <w:tcPr>
            <w:tcW w:w="1296" w:type="dxa"/>
          </w:tcPr>
          <w:p w14:paraId="1DAD9184" w14:textId="77777777" w:rsidR="00A6788E" w:rsidRPr="006447C1" w:rsidRDefault="00A6788E" w:rsidP="00316897">
            <w:pPr>
              <w:suppressAutoHyphens/>
              <w:rPr>
                <w:rFonts w:cs="Arial"/>
                <w:bCs/>
                <w:spacing w:val="-10"/>
              </w:rPr>
            </w:pPr>
            <w:r w:rsidRPr="006447C1">
              <w:rPr>
                <w:rFonts w:cs="Arial"/>
                <w:bCs/>
                <w:spacing w:val="-10"/>
              </w:rPr>
              <w:t>Part 3/6.3.2.2</w:t>
            </w:r>
          </w:p>
        </w:tc>
        <w:tc>
          <w:tcPr>
            <w:tcW w:w="3888" w:type="dxa"/>
          </w:tcPr>
          <w:p w14:paraId="26B435B1" w14:textId="77777777" w:rsidR="00A6788E"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 xml:space="preserve">exhaust discharge outlets </w:t>
            </w:r>
            <w:r w:rsidR="00A6788E" w:rsidRPr="006447C1">
              <w:rPr>
                <w:rFonts w:cs="Arial"/>
                <w:spacing w:val="-2"/>
              </w:rPr>
              <w:t xml:space="preserve">with contaminated air </w:t>
            </w:r>
            <w:r w:rsidR="00A6788E" w:rsidRPr="006447C1">
              <w:rPr>
                <w:rFonts w:cs="Arial"/>
              </w:rPr>
              <w:t>is arranged to discharge to atmosphere in vertical direction at least 10 feet above adjoining roof level</w:t>
            </w:r>
          </w:p>
        </w:tc>
      </w:tr>
      <w:tr w:rsidR="00A6788E" w:rsidRPr="006447C1" w14:paraId="5FA27AD0" w14:textId="77777777" w:rsidTr="00072A58">
        <w:trPr>
          <w:cantSplit/>
        </w:trPr>
        <w:tc>
          <w:tcPr>
            <w:tcW w:w="1296" w:type="dxa"/>
          </w:tcPr>
          <w:p w14:paraId="49E2B7E3" w14:textId="77777777" w:rsidR="00A6788E" w:rsidRPr="006447C1" w:rsidRDefault="00A6788E" w:rsidP="00316897">
            <w:pPr>
              <w:suppressAutoHyphens/>
              <w:rPr>
                <w:rFonts w:cs="Arial"/>
                <w:spacing w:val="-10"/>
              </w:rPr>
            </w:pPr>
          </w:p>
        </w:tc>
        <w:tc>
          <w:tcPr>
            <w:tcW w:w="3888" w:type="dxa"/>
          </w:tcPr>
          <w:p w14:paraId="19B569A4" w14:textId="77777777" w:rsidR="00A6788E" w:rsidRPr="006447C1" w:rsidRDefault="001D452C" w:rsidP="00372BEF">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 xml:space="preserve">exhaust discharge outlets from </w:t>
            </w:r>
            <w:r w:rsidR="00A6788E" w:rsidRPr="00CA783A">
              <w:rPr>
                <w:rFonts w:ascii="Garamond" w:hAnsi="Garamond" w:cs="Arial"/>
                <w:sz w:val="22"/>
              </w:rPr>
              <w:t>AII</w:t>
            </w:r>
            <w:r w:rsidR="00A6788E" w:rsidRPr="006447C1">
              <w:rPr>
                <w:rFonts w:cs="Arial"/>
              </w:rPr>
              <w:t xml:space="preserve"> rooms is located not less than 25 feet horizontally from outdoor air intakes, openable windows/doors &amp; areas that are normally accessible to public</w:t>
            </w:r>
          </w:p>
        </w:tc>
      </w:tr>
      <w:tr w:rsidR="00A6788E" w:rsidRPr="006447C1" w14:paraId="5A07FFF8" w14:textId="77777777" w:rsidTr="00072A58">
        <w:trPr>
          <w:cantSplit/>
        </w:trPr>
        <w:tc>
          <w:tcPr>
            <w:tcW w:w="1296" w:type="dxa"/>
          </w:tcPr>
          <w:p w14:paraId="774E6D47" w14:textId="77777777" w:rsidR="00A6788E" w:rsidRPr="006447C1" w:rsidRDefault="00A6788E" w:rsidP="00316897">
            <w:pPr>
              <w:suppressAutoHyphens/>
              <w:rPr>
                <w:rFonts w:cs="Arial"/>
                <w:spacing w:val="-10"/>
              </w:rPr>
            </w:pPr>
          </w:p>
        </w:tc>
        <w:tc>
          <w:tcPr>
            <w:tcW w:w="3888" w:type="dxa"/>
          </w:tcPr>
          <w:p w14:paraId="16C33654" w14:textId="77777777" w:rsidR="00A6788E" w:rsidRPr="006447C1" w:rsidRDefault="00A6788E" w:rsidP="00316897">
            <w:pPr>
              <w:suppressAutoHyphens/>
              <w:rPr>
                <w:rFonts w:cs="Arial"/>
                <w:bCs/>
              </w:rPr>
            </w:pPr>
          </w:p>
        </w:tc>
      </w:tr>
      <w:tr w:rsidR="00A6788E" w:rsidRPr="006447C1" w14:paraId="03517486" w14:textId="77777777" w:rsidTr="00072A58">
        <w:trPr>
          <w:cantSplit/>
        </w:trPr>
        <w:tc>
          <w:tcPr>
            <w:tcW w:w="1296" w:type="dxa"/>
          </w:tcPr>
          <w:p w14:paraId="7FF3A38F" w14:textId="77777777" w:rsidR="00A6788E" w:rsidRPr="006447C1" w:rsidRDefault="00A6788E" w:rsidP="004063E9">
            <w:pPr>
              <w:keepNext/>
              <w:keepLines/>
              <w:suppressAutoHyphens/>
              <w:rPr>
                <w:rFonts w:cs="Arial"/>
                <w:bCs/>
                <w:spacing w:val="-10"/>
              </w:rPr>
            </w:pPr>
            <w:r w:rsidRPr="006447C1">
              <w:rPr>
                <w:rFonts w:cs="Arial"/>
                <w:bCs/>
                <w:spacing w:val="-10"/>
              </w:rPr>
              <w:lastRenderedPageBreak/>
              <w:t>Part 3/6.4</w:t>
            </w:r>
          </w:p>
        </w:tc>
        <w:tc>
          <w:tcPr>
            <w:tcW w:w="3888" w:type="dxa"/>
          </w:tcPr>
          <w:p w14:paraId="40D69651" w14:textId="77777777" w:rsidR="00A6788E" w:rsidRPr="006447C1" w:rsidRDefault="00A6788E" w:rsidP="004063E9">
            <w:pPr>
              <w:keepNext/>
              <w:keepLines/>
              <w:suppressAutoHyphens/>
              <w:rPr>
                <w:rFonts w:cs="Arial"/>
                <w:bCs/>
                <w:spacing w:val="2"/>
              </w:rPr>
            </w:pPr>
            <w:r w:rsidRPr="006447C1">
              <w:rPr>
                <w:rFonts w:cs="Arial"/>
                <w:bCs/>
                <w:spacing w:val="2"/>
              </w:rPr>
              <w:t>FILTRATION:</w:t>
            </w:r>
          </w:p>
        </w:tc>
      </w:tr>
      <w:tr w:rsidR="00A6788E" w:rsidRPr="006447C1" w14:paraId="5A08C12F" w14:textId="77777777" w:rsidTr="00072A58">
        <w:trPr>
          <w:cantSplit/>
        </w:trPr>
        <w:tc>
          <w:tcPr>
            <w:tcW w:w="1296" w:type="dxa"/>
          </w:tcPr>
          <w:p w14:paraId="66EFFD03" w14:textId="77777777" w:rsidR="00A6788E" w:rsidRPr="006447C1" w:rsidRDefault="00A6788E" w:rsidP="00316897">
            <w:pPr>
              <w:suppressAutoHyphens/>
              <w:rPr>
                <w:rFonts w:cs="Arial"/>
                <w:bCs/>
                <w:spacing w:val="-10"/>
              </w:rPr>
            </w:pPr>
          </w:p>
        </w:tc>
        <w:tc>
          <w:tcPr>
            <w:tcW w:w="3888" w:type="dxa"/>
          </w:tcPr>
          <w:p w14:paraId="1FCA4F1C" w14:textId="77777777" w:rsidR="00A6788E" w:rsidRPr="006447C1" w:rsidRDefault="001D452C" w:rsidP="00316897">
            <w:pPr>
              <w:suppressAutoHyphens/>
              <w:ind w:left="432"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 xml:space="preserve">Two filter banks for </w:t>
            </w:r>
            <w:r w:rsidR="00A6788E">
              <w:rPr>
                <w:rFonts w:cs="Arial"/>
                <w:spacing w:val="-2"/>
              </w:rPr>
              <w:t>trauma</w:t>
            </w:r>
            <w:r w:rsidR="00A6788E" w:rsidRPr="006447C1">
              <w:rPr>
                <w:rFonts w:cs="Arial"/>
                <w:spacing w:val="-2"/>
              </w:rPr>
              <w:t xml:space="preserve"> rooms (see Table 6.4)</w:t>
            </w:r>
          </w:p>
          <w:p w14:paraId="2F49A8AF"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bCs/>
              </w:rPr>
              <w:tab/>
              <w:t>Filter Bank No. 1:  MERV 7</w:t>
            </w:r>
            <w:r w:rsidR="00A6788E" w:rsidRPr="006447C1">
              <w:rPr>
                <w:rFonts w:cs="Arial"/>
                <w:spacing w:val="2"/>
              </w:rPr>
              <w:t xml:space="preserve"> </w:t>
            </w:r>
          </w:p>
          <w:p w14:paraId="37D90E4D"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bCs/>
              </w:rPr>
              <w:tab/>
              <w:t>Filter Bank No. 2:  MERV 14</w:t>
            </w:r>
            <w:r w:rsidR="00A6788E" w:rsidRPr="006447C1">
              <w:rPr>
                <w:rFonts w:cs="Arial"/>
                <w:spacing w:val="2"/>
              </w:rPr>
              <w:t xml:space="preserve"> </w:t>
            </w:r>
          </w:p>
          <w:p w14:paraId="1D0679D0" w14:textId="77777777" w:rsidR="00A6788E" w:rsidRPr="006447C1" w:rsidRDefault="001D452C" w:rsidP="00316897">
            <w:pPr>
              <w:suppressAutoHyphens/>
              <w:ind w:left="432"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All other outpatient spaces</w:t>
            </w:r>
            <w:r w:rsidR="00A6788E" w:rsidRPr="006447C1">
              <w:rPr>
                <w:rFonts w:cs="Arial"/>
                <w:bCs/>
              </w:rPr>
              <w:t xml:space="preserve"> </w:t>
            </w:r>
            <w:r w:rsidR="00A6788E" w:rsidRPr="006447C1">
              <w:rPr>
                <w:rFonts w:cs="Arial"/>
                <w:spacing w:val="2"/>
              </w:rPr>
              <w:t xml:space="preserve">one filter bank </w:t>
            </w:r>
            <w:r w:rsidR="00A6788E" w:rsidRPr="006447C1">
              <w:rPr>
                <w:rFonts w:cs="Arial"/>
                <w:bCs/>
              </w:rPr>
              <w:t>MERV 7</w:t>
            </w:r>
          </w:p>
          <w:p w14:paraId="1C7BF23D" w14:textId="77777777" w:rsidR="00A6788E" w:rsidRPr="006447C1" w:rsidRDefault="001D452C" w:rsidP="00316897">
            <w:pPr>
              <w:suppressAutoHyphens/>
              <w:ind w:left="432"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 xml:space="preserve">Each filter bank with efficiency of greater than MERV 12 is provided with differential pressure measuring device to indicate when filter needs to be changed </w:t>
            </w:r>
          </w:p>
        </w:tc>
      </w:tr>
      <w:tr w:rsidR="00A6788E" w:rsidRPr="006447C1" w14:paraId="192F7A92" w14:textId="77777777" w:rsidTr="00072A58">
        <w:trPr>
          <w:cantSplit/>
        </w:trPr>
        <w:tc>
          <w:tcPr>
            <w:tcW w:w="1296" w:type="dxa"/>
          </w:tcPr>
          <w:p w14:paraId="1CE81CAA" w14:textId="77777777" w:rsidR="00A6788E" w:rsidRPr="006447C1" w:rsidRDefault="00A6788E" w:rsidP="00316897">
            <w:pPr>
              <w:suppressAutoHyphens/>
              <w:rPr>
                <w:rFonts w:cs="Arial"/>
                <w:spacing w:val="-10"/>
              </w:rPr>
            </w:pPr>
          </w:p>
        </w:tc>
        <w:tc>
          <w:tcPr>
            <w:tcW w:w="3888" w:type="dxa"/>
          </w:tcPr>
          <w:p w14:paraId="0FA07183" w14:textId="77777777" w:rsidR="00A6788E" w:rsidRPr="006447C1" w:rsidRDefault="00A6788E" w:rsidP="00316897">
            <w:pPr>
              <w:suppressAutoHyphens/>
              <w:rPr>
                <w:rFonts w:cs="Arial"/>
                <w:bCs/>
                <w:spacing w:val="2"/>
              </w:rPr>
            </w:pPr>
          </w:p>
        </w:tc>
      </w:tr>
      <w:tr w:rsidR="00A6788E" w:rsidRPr="006447C1" w14:paraId="2F34E03D" w14:textId="77777777" w:rsidTr="00072A58">
        <w:trPr>
          <w:cantSplit/>
        </w:trPr>
        <w:tc>
          <w:tcPr>
            <w:tcW w:w="1296" w:type="dxa"/>
          </w:tcPr>
          <w:p w14:paraId="4D7DED8F" w14:textId="77777777" w:rsidR="00A6788E" w:rsidRPr="006447C1" w:rsidRDefault="00A6788E" w:rsidP="00316897">
            <w:pPr>
              <w:suppressAutoHyphens/>
              <w:rPr>
                <w:rFonts w:cs="Arial"/>
                <w:spacing w:val="-10"/>
              </w:rPr>
            </w:pPr>
            <w:r w:rsidRPr="006447C1">
              <w:rPr>
                <w:rFonts w:cs="Arial"/>
                <w:bCs/>
                <w:spacing w:val="-10"/>
              </w:rPr>
              <w:t>Part 3/6.4.1</w:t>
            </w:r>
          </w:p>
        </w:tc>
        <w:tc>
          <w:tcPr>
            <w:tcW w:w="3888" w:type="dxa"/>
          </w:tcPr>
          <w:p w14:paraId="730F5B77" w14:textId="77777777" w:rsidR="00A6788E"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bCs/>
              </w:rPr>
              <w:tab/>
            </w:r>
            <w:r w:rsidR="00A6788E" w:rsidRPr="006447C1">
              <w:rPr>
                <w:rFonts w:cs="Arial"/>
              </w:rPr>
              <w:t>Filter Bank No. 1 placed upstream of heating &amp; cooling coils</w:t>
            </w:r>
          </w:p>
        </w:tc>
      </w:tr>
      <w:tr w:rsidR="00A6788E" w:rsidRPr="006447C1" w14:paraId="45BE484E" w14:textId="77777777" w:rsidTr="00072A58">
        <w:trPr>
          <w:cantSplit/>
        </w:trPr>
        <w:tc>
          <w:tcPr>
            <w:tcW w:w="1296" w:type="dxa"/>
          </w:tcPr>
          <w:p w14:paraId="1A8B4F51" w14:textId="77777777" w:rsidR="00A6788E" w:rsidRPr="006447C1" w:rsidRDefault="00A6788E" w:rsidP="00316897">
            <w:pPr>
              <w:suppressAutoHyphens/>
              <w:rPr>
                <w:rFonts w:cs="Arial"/>
                <w:bCs/>
                <w:spacing w:val="-10"/>
              </w:rPr>
            </w:pPr>
            <w:r w:rsidRPr="006447C1">
              <w:rPr>
                <w:rFonts w:cs="Arial"/>
                <w:bCs/>
                <w:spacing w:val="-10"/>
              </w:rPr>
              <w:t>Part 3/6.4.2</w:t>
            </w:r>
          </w:p>
        </w:tc>
        <w:tc>
          <w:tcPr>
            <w:tcW w:w="3888" w:type="dxa"/>
          </w:tcPr>
          <w:p w14:paraId="6D6E9104" w14:textId="77777777" w:rsidR="00A6788E" w:rsidRPr="006447C1" w:rsidRDefault="001D452C" w:rsidP="00316897">
            <w:pPr>
              <w:suppressAutoHyphens/>
              <w:ind w:left="432"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bCs/>
                <w:spacing w:val="-6"/>
              </w:rPr>
              <w:tab/>
            </w:r>
            <w:r w:rsidR="00A6788E" w:rsidRPr="006447C1">
              <w:rPr>
                <w:rFonts w:cs="Arial"/>
                <w:spacing w:val="-6"/>
              </w:rPr>
              <w:t>Filter Bank No. 2 placed downstream of all wet-air cooling coils &amp; supply fan</w:t>
            </w:r>
          </w:p>
        </w:tc>
      </w:tr>
      <w:tr w:rsidR="00A6788E" w:rsidRPr="006447C1" w14:paraId="2D652B3C" w14:textId="77777777" w:rsidTr="00072A58">
        <w:trPr>
          <w:cantSplit/>
        </w:trPr>
        <w:tc>
          <w:tcPr>
            <w:tcW w:w="1296" w:type="dxa"/>
          </w:tcPr>
          <w:p w14:paraId="2FE8A9EF" w14:textId="77777777" w:rsidR="00A6788E" w:rsidRPr="006447C1" w:rsidRDefault="00A6788E" w:rsidP="00316897">
            <w:pPr>
              <w:suppressAutoHyphens/>
              <w:rPr>
                <w:rFonts w:cs="Arial"/>
                <w:spacing w:val="-10"/>
              </w:rPr>
            </w:pPr>
          </w:p>
        </w:tc>
        <w:tc>
          <w:tcPr>
            <w:tcW w:w="3888" w:type="dxa"/>
          </w:tcPr>
          <w:p w14:paraId="0BCC0840" w14:textId="77777777" w:rsidR="00A6788E" w:rsidRPr="006447C1" w:rsidRDefault="00A6788E" w:rsidP="00316897">
            <w:pPr>
              <w:suppressAutoHyphens/>
              <w:rPr>
                <w:rFonts w:cs="Arial"/>
                <w:bCs/>
              </w:rPr>
            </w:pPr>
          </w:p>
        </w:tc>
      </w:tr>
      <w:tr w:rsidR="00A6788E" w:rsidRPr="006447C1" w14:paraId="064734F6" w14:textId="77777777" w:rsidTr="00072A58">
        <w:trPr>
          <w:cantSplit/>
        </w:trPr>
        <w:tc>
          <w:tcPr>
            <w:tcW w:w="1296" w:type="dxa"/>
          </w:tcPr>
          <w:p w14:paraId="1D38682D" w14:textId="77777777" w:rsidR="00A6788E" w:rsidRPr="006447C1" w:rsidRDefault="00A6788E" w:rsidP="00316897">
            <w:pPr>
              <w:keepNext/>
              <w:keepLines/>
              <w:suppressAutoHyphens/>
              <w:rPr>
                <w:rFonts w:cs="Arial"/>
                <w:bCs/>
                <w:spacing w:val="-10"/>
              </w:rPr>
            </w:pPr>
            <w:r w:rsidRPr="006447C1">
              <w:rPr>
                <w:rFonts w:cs="Arial"/>
                <w:bCs/>
                <w:spacing w:val="-10"/>
              </w:rPr>
              <w:t>Part 3/6.5</w:t>
            </w:r>
          </w:p>
        </w:tc>
        <w:tc>
          <w:tcPr>
            <w:tcW w:w="3888" w:type="dxa"/>
          </w:tcPr>
          <w:p w14:paraId="180155D9" w14:textId="77777777" w:rsidR="00A6788E" w:rsidRPr="006447C1" w:rsidRDefault="00A6788E" w:rsidP="00316897">
            <w:pPr>
              <w:keepNext/>
              <w:keepLines/>
              <w:suppressAutoHyphens/>
              <w:rPr>
                <w:rFonts w:cs="Arial"/>
                <w:bCs/>
              </w:rPr>
            </w:pPr>
            <w:r w:rsidRPr="006447C1">
              <w:rPr>
                <w:rFonts w:cs="Arial"/>
                <w:bCs/>
              </w:rPr>
              <w:t>HEATING &amp; COOLING SYSTEMS:</w:t>
            </w:r>
          </w:p>
        </w:tc>
      </w:tr>
      <w:tr w:rsidR="00A6788E" w:rsidRPr="006447C1" w14:paraId="5E69AB66" w14:textId="77777777" w:rsidTr="00072A58">
        <w:trPr>
          <w:cantSplit/>
        </w:trPr>
        <w:tc>
          <w:tcPr>
            <w:tcW w:w="1296" w:type="dxa"/>
          </w:tcPr>
          <w:p w14:paraId="74C76DA6" w14:textId="77777777" w:rsidR="00A6788E" w:rsidRPr="006447C1" w:rsidRDefault="00A6788E" w:rsidP="00316897">
            <w:pPr>
              <w:suppressAutoHyphens/>
              <w:rPr>
                <w:rFonts w:cs="Arial"/>
                <w:spacing w:val="-10"/>
              </w:rPr>
            </w:pPr>
            <w:r w:rsidRPr="006447C1">
              <w:rPr>
                <w:rFonts w:cs="Arial"/>
                <w:bCs/>
                <w:spacing w:val="-10"/>
              </w:rPr>
              <w:t>Part 3/6.5.3</w:t>
            </w:r>
          </w:p>
        </w:tc>
        <w:tc>
          <w:tcPr>
            <w:tcW w:w="3888" w:type="dxa"/>
          </w:tcPr>
          <w:p w14:paraId="21C6608F" w14:textId="77777777" w:rsidR="00A6788E" w:rsidRPr="006447C1" w:rsidRDefault="001D452C" w:rsidP="00316897">
            <w:pPr>
              <w:suppressAutoHyphens/>
              <w:ind w:left="432" w:hanging="432"/>
              <w:rPr>
                <w:rFonts w:cs="Arial"/>
                <w:bCs/>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bCs/>
                <w:spacing w:val="-2"/>
              </w:rPr>
              <w:tab/>
              <w:t xml:space="preserve">Radiant heating systems </w:t>
            </w:r>
          </w:p>
          <w:p w14:paraId="52730D1D" w14:textId="77777777" w:rsidR="00A6788E" w:rsidRPr="006447C1" w:rsidRDefault="00740DDB" w:rsidP="00316897">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Content>
                <w:r w:rsidR="00A6788E" w:rsidRPr="006447C1">
                  <w:rPr>
                    <w:rFonts w:eastAsia="MS Gothic" w:cs="Arial" w:hint="eastAsia"/>
                    <w:bCs/>
                    <w:spacing w:val="-2"/>
                  </w:rPr>
                  <w:t>☐</w:t>
                </w:r>
              </w:sdtContent>
            </w:sdt>
            <w:r w:rsidR="00A6788E" w:rsidRPr="006447C1">
              <w:rPr>
                <w:rFonts w:cs="Arial"/>
                <w:bCs/>
                <w:spacing w:val="-2"/>
              </w:rPr>
              <w:t xml:space="preserve"> check if </w:t>
            </w:r>
            <w:r w:rsidR="00A6788E" w:rsidRPr="006447C1">
              <w:rPr>
                <w:rFonts w:cs="Arial"/>
                <w:bCs/>
                <w:spacing w:val="-2"/>
                <w:u w:val="single"/>
              </w:rPr>
              <w:t>not</w:t>
            </w:r>
            <w:r w:rsidR="00A6788E" w:rsidRPr="006447C1">
              <w:rPr>
                <w:rFonts w:cs="Arial"/>
                <w:bCs/>
                <w:spacing w:val="-2"/>
              </w:rPr>
              <w:t xml:space="preserve"> included in project </w:t>
            </w:r>
          </w:p>
          <w:p w14:paraId="22CAF019" w14:textId="77777777" w:rsidR="00A6788E" w:rsidRPr="006447C1" w:rsidRDefault="001D452C" w:rsidP="00A6788E">
            <w:pPr>
              <w:suppressAutoHyphens/>
              <w:ind w:left="864"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4"/>
              </w:rPr>
              <w:tab/>
              <w:t xml:space="preserve">ceiling or wall panels with exposed cleanable surfaces or radiant floor heating are provided in </w:t>
            </w:r>
            <w:r w:rsidR="00A6788E" w:rsidRPr="00CA783A">
              <w:rPr>
                <w:rFonts w:ascii="Garamond" w:hAnsi="Garamond" w:cs="Arial"/>
                <w:spacing w:val="-4"/>
                <w:sz w:val="22"/>
              </w:rPr>
              <w:t>AII</w:t>
            </w:r>
            <w:r w:rsidR="00A6788E" w:rsidRPr="006447C1">
              <w:rPr>
                <w:rFonts w:cs="Arial"/>
                <w:spacing w:val="-4"/>
              </w:rPr>
              <w:t xml:space="preserve"> room </w:t>
            </w:r>
            <w:r w:rsidR="00A6788E">
              <w:rPr>
                <w:rFonts w:cs="Arial"/>
                <w:spacing w:val="-4"/>
              </w:rPr>
              <w:t xml:space="preserve">&amp; trauma </w:t>
            </w:r>
            <w:r w:rsidR="00A6788E" w:rsidRPr="006447C1">
              <w:rPr>
                <w:rFonts w:cs="Arial"/>
                <w:spacing w:val="-4"/>
              </w:rPr>
              <w:t>room</w:t>
            </w:r>
          </w:p>
        </w:tc>
      </w:tr>
      <w:tr w:rsidR="00A6788E" w:rsidRPr="006447C1" w14:paraId="6A471851" w14:textId="77777777" w:rsidTr="00072A58">
        <w:trPr>
          <w:cantSplit/>
        </w:trPr>
        <w:tc>
          <w:tcPr>
            <w:tcW w:w="1296" w:type="dxa"/>
          </w:tcPr>
          <w:p w14:paraId="16E14A5D" w14:textId="77777777" w:rsidR="00A6788E" w:rsidRPr="006447C1" w:rsidRDefault="00A6788E" w:rsidP="00316897">
            <w:pPr>
              <w:suppressAutoHyphens/>
              <w:rPr>
                <w:rFonts w:cs="Arial"/>
                <w:spacing w:val="-10"/>
              </w:rPr>
            </w:pPr>
          </w:p>
        </w:tc>
        <w:tc>
          <w:tcPr>
            <w:tcW w:w="3888" w:type="dxa"/>
          </w:tcPr>
          <w:p w14:paraId="5BEE913F" w14:textId="77777777" w:rsidR="00A6788E" w:rsidRPr="006447C1" w:rsidRDefault="00A6788E" w:rsidP="00316897">
            <w:pPr>
              <w:suppressAutoHyphens/>
              <w:rPr>
                <w:rFonts w:cs="Arial"/>
                <w:bCs/>
              </w:rPr>
            </w:pPr>
          </w:p>
        </w:tc>
      </w:tr>
      <w:tr w:rsidR="00A6788E" w:rsidRPr="006447C1" w14:paraId="5C13AA6F" w14:textId="77777777" w:rsidTr="00072A58">
        <w:trPr>
          <w:cantSplit/>
        </w:trPr>
        <w:tc>
          <w:tcPr>
            <w:tcW w:w="1296" w:type="dxa"/>
          </w:tcPr>
          <w:p w14:paraId="447CD3FC" w14:textId="77777777" w:rsidR="00A6788E" w:rsidRPr="006447C1" w:rsidRDefault="00A6788E" w:rsidP="00316897">
            <w:pPr>
              <w:keepNext/>
              <w:keepLines/>
              <w:suppressAutoHyphens/>
              <w:rPr>
                <w:rFonts w:cs="Arial"/>
                <w:bCs/>
                <w:spacing w:val="-10"/>
              </w:rPr>
            </w:pPr>
            <w:r w:rsidRPr="006447C1">
              <w:rPr>
                <w:rFonts w:cs="Arial"/>
                <w:bCs/>
                <w:spacing w:val="-10"/>
              </w:rPr>
              <w:t>Part 3/6.7</w:t>
            </w:r>
          </w:p>
        </w:tc>
        <w:tc>
          <w:tcPr>
            <w:tcW w:w="3888" w:type="dxa"/>
          </w:tcPr>
          <w:p w14:paraId="03DD4E5B" w14:textId="77777777" w:rsidR="00A6788E" w:rsidRPr="006447C1" w:rsidRDefault="00A6788E" w:rsidP="00316897">
            <w:pPr>
              <w:keepNext/>
              <w:keepLines/>
              <w:suppressAutoHyphens/>
              <w:rPr>
                <w:rFonts w:cs="Arial"/>
                <w:bCs/>
              </w:rPr>
            </w:pPr>
            <w:r w:rsidRPr="006447C1">
              <w:rPr>
                <w:rFonts w:cs="Arial"/>
                <w:bCs/>
              </w:rPr>
              <w:t>AIR DISTRIBUTION SYSTEMS:</w:t>
            </w:r>
          </w:p>
        </w:tc>
      </w:tr>
      <w:tr w:rsidR="00A6788E" w:rsidRPr="006447C1" w14:paraId="1F7F4438" w14:textId="77777777" w:rsidTr="00072A58">
        <w:trPr>
          <w:cantSplit/>
        </w:trPr>
        <w:tc>
          <w:tcPr>
            <w:tcW w:w="1296" w:type="dxa"/>
          </w:tcPr>
          <w:p w14:paraId="797E590F" w14:textId="77777777" w:rsidR="00A6788E" w:rsidRPr="006447C1" w:rsidRDefault="00A6788E" w:rsidP="00316897">
            <w:pPr>
              <w:suppressAutoHyphens/>
              <w:rPr>
                <w:rFonts w:cs="Arial"/>
                <w:spacing w:val="-10"/>
              </w:rPr>
            </w:pPr>
            <w:r w:rsidRPr="006447C1">
              <w:rPr>
                <w:rFonts w:cs="Arial"/>
                <w:bCs/>
                <w:spacing w:val="-10"/>
              </w:rPr>
              <w:t>Part 3/6.7.1</w:t>
            </w:r>
          </w:p>
        </w:tc>
        <w:tc>
          <w:tcPr>
            <w:tcW w:w="3888" w:type="dxa"/>
          </w:tcPr>
          <w:p w14:paraId="7F2B9480" w14:textId="77777777" w:rsidR="00A6788E"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bCs/>
              </w:rPr>
              <w:tab/>
            </w:r>
            <w:r w:rsidR="00A6788E" w:rsidRPr="006447C1">
              <w:rPr>
                <w:rFonts w:cs="Arial"/>
              </w:rPr>
              <w:t xml:space="preserve">Maintain pressure relationships required in tables 7.1 in all modes of HVAC system operation </w:t>
            </w:r>
          </w:p>
          <w:p w14:paraId="45ECDCAC" w14:textId="77777777" w:rsidR="00A6788E"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 xml:space="preserve">Spaces that have required pressure relationships are served by fully ducted return systems or fully ducted exhaust systems </w:t>
            </w:r>
          </w:p>
          <w:p w14:paraId="2ADA9B29" w14:textId="77777777" w:rsidR="00A6788E" w:rsidRPr="006447C1" w:rsidRDefault="001D452C" w:rsidP="00316897">
            <w:pPr>
              <w:suppressAutoHyphens/>
              <w:ind w:left="432" w:hanging="432"/>
              <w:rPr>
                <w:rFonts w:cs="Arial"/>
                <w:vertAlign w:val="superscript"/>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Recovery rooms are served by fully ducted return or exhaust systems</w:t>
            </w:r>
          </w:p>
        </w:tc>
      </w:tr>
      <w:tr w:rsidR="00A6788E" w:rsidRPr="006447C1" w14:paraId="277CD6AC" w14:textId="77777777" w:rsidTr="00072A58">
        <w:trPr>
          <w:cantSplit/>
        </w:trPr>
        <w:tc>
          <w:tcPr>
            <w:tcW w:w="1296" w:type="dxa"/>
          </w:tcPr>
          <w:p w14:paraId="7068E764" w14:textId="77777777" w:rsidR="00A6788E" w:rsidRPr="006447C1" w:rsidRDefault="00A6788E" w:rsidP="00316897">
            <w:pPr>
              <w:suppressAutoHyphens/>
              <w:rPr>
                <w:rFonts w:cs="Arial"/>
                <w:spacing w:val="-10"/>
              </w:rPr>
            </w:pPr>
          </w:p>
        </w:tc>
        <w:tc>
          <w:tcPr>
            <w:tcW w:w="3888" w:type="dxa"/>
          </w:tcPr>
          <w:p w14:paraId="0381D95F" w14:textId="77777777" w:rsidR="00A6788E" w:rsidRPr="006447C1" w:rsidRDefault="00A6788E" w:rsidP="00316897">
            <w:pPr>
              <w:suppressAutoHyphens/>
              <w:rPr>
                <w:rFonts w:cs="Arial"/>
              </w:rPr>
            </w:pPr>
          </w:p>
        </w:tc>
      </w:tr>
      <w:tr w:rsidR="00A6788E" w:rsidRPr="006447C1" w14:paraId="5863AC78" w14:textId="77777777" w:rsidTr="00072A58">
        <w:trPr>
          <w:cantSplit/>
        </w:trPr>
        <w:tc>
          <w:tcPr>
            <w:tcW w:w="1296" w:type="dxa"/>
          </w:tcPr>
          <w:p w14:paraId="7B44510F" w14:textId="77777777" w:rsidR="00A6788E" w:rsidRPr="006447C1" w:rsidRDefault="00A6788E" w:rsidP="00316897">
            <w:pPr>
              <w:suppressAutoHyphens/>
              <w:rPr>
                <w:rFonts w:cs="Arial"/>
                <w:spacing w:val="-10"/>
              </w:rPr>
            </w:pPr>
            <w:r w:rsidRPr="006447C1">
              <w:rPr>
                <w:rFonts w:cs="Arial"/>
                <w:bCs/>
                <w:spacing w:val="-10"/>
              </w:rPr>
              <w:t>Part 3/6.7.2</w:t>
            </w:r>
          </w:p>
        </w:tc>
        <w:tc>
          <w:tcPr>
            <w:tcW w:w="3888" w:type="dxa"/>
          </w:tcPr>
          <w:p w14:paraId="06E69EB8" w14:textId="77777777" w:rsidR="00A6788E" w:rsidRPr="006447C1" w:rsidRDefault="00A6788E" w:rsidP="00316897">
            <w:pPr>
              <w:suppressAutoHyphens/>
              <w:ind w:left="432" w:hanging="432"/>
              <w:rPr>
                <w:rFonts w:cs="Arial"/>
                <w:bCs/>
              </w:rPr>
            </w:pPr>
            <w:r w:rsidRPr="006447C1">
              <w:rPr>
                <w:rFonts w:cs="Arial"/>
                <w:bCs/>
              </w:rPr>
              <w:tab/>
              <w:t xml:space="preserve">Air Distribution Devices: </w:t>
            </w:r>
          </w:p>
        </w:tc>
      </w:tr>
      <w:tr w:rsidR="00A6788E" w:rsidRPr="006447C1" w14:paraId="54EE499C" w14:textId="77777777" w:rsidTr="00072A58">
        <w:trPr>
          <w:cantSplit/>
        </w:trPr>
        <w:tc>
          <w:tcPr>
            <w:tcW w:w="1296" w:type="dxa"/>
          </w:tcPr>
          <w:p w14:paraId="02DC5735" w14:textId="77777777" w:rsidR="00A6788E" w:rsidRPr="006447C1" w:rsidRDefault="00A6788E" w:rsidP="00316897">
            <w:pPr>
              <w:suppressAutoHyphens/>
              <w:rPr>
                <w:rFonts w:cs="Arial"/>
                <w:spacing w:val="-10"/>
              </w:rPr>
            </w:pPr>
          </w:p>
        </w:tc>
        <w:tc>
          <w:tcPr>
            <w:tcW w:w="3888" w:type="dxa"/>
          </w:tcPr>
          <w:p w14:paraId="5A0A3709"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supply air outlets comply with Table 6.7.2</w:t>
            </w:r>
          </w:p>
        </w:tc>
      </w:tr>
      <w:tr w:rsidR="00A6788E" w:rsidRPr="006447C1" w14:paraId="5CC5F8FF" w14:textId="77777777" w:rsidTr="00072A58">
        <w:trPr>
          <w:cantSplit/>
        </w:trPr>
        <w:tc>
          <w:tcPr>
            <w:tcW w:w="1296" w:type="dxa"/>
          </w:tcPr>
          <w:p w14:paraId="548AC162" w14:textId="77777777" w:rsidR="00A6788E" w:rsidRPr="006447C1" w:rsidRDefault="00A6788E" w:rsidP="00316897">
            <w:pPr>
              <w:suppressAutoHyphens/>
              <w:rPr>
                <w:rFonts w:cs="Arial"/>
                <w:spacing w:val="-10"/>
              </w:rPr>
            </w:pPr>
          </w:p>
        </w:tc>
        <w:tc>
          <w:tcPr>
            <w:tcW w:w="3888" w:type="dxa"/>
          </w:tcPr>
          <w:p w14:paraId="6A29B307" w14:textId="77777777" w:rsidR="00A6788E" w:rsidRPr="006447C1" w:rsidRDefault="00A6788E" w:rsidP="00316897">
            <w:pPr>
              <w:suppressAutoHyphens/>
              <w:rPr>
                <w:rFonts w:cs="Arial"/>
                <w:spacing w:val="-2"/>
              </w:rPr>
            </w:pPr>
          </w:p>
        </w:tc>
      </w:tr>
      <w:tr w:rsidR="00A6788E" w:rsidRPr="006447C1" w14:paraId="110FEFE7" w14:textId="77777777" w:rsidTr="00072A58">
        <w:trPr>
          <w:cantSplit/>
        </w:trPr>
        <w:tc>
          <w:tcPr>
            <w:tcW w:w="1296" w:type="dxa"/>
          </w:tcPr>
          <w:p w14:paraId="31EE263B" w14:textId="77777777" w:rsidR="00A6788E" w:rsidRPr="006447C1" w:rsidRDefault="00A6788E" w:rsidP="00316897">
            <w:pPr>
              <w:suppressAutoHyphens/>
              <w:rPr>
                <w:rFonts w:cs="Arial"/>
                <w:spacing w:val="-10"/>
              </w:rPr>
            </w:pPr>
            <w:r w:rsidRPr="006447C1">
              <w:rPr>
                <w:rFonts w:cs="Arial"/>
                <w:bCs/>
                <w:spacing w:val="-10"/>
              </w:rPr>
              <w:t>Part 3/6.7.3</w:t>
            </w:r>
          </w:p>
        </w:tc>
        <w:tc>
          <w:tcPr>
            <w:tcW w:w="3888" w:type="dxa"/>
          </w:tcPr>
          <w:p w14:paraId="183D65E0" w14:textId="77777777" w:rsidR="00A6788E" w:rsidRPr="006447C1" w:rsidRDefault="00A6788E" w:rsidP="00316897">
            <w:pPr>
              <w:suppressAutoHyphens/>
              <w:ind w:left="432" w:hanging="432"/>
              <w:rPr>
                <w:rFonts w:cs="Arial"/>
                <w:bCs/>
              </w:rPr>
            </w:pPr>
            <w:r w:rsidRPr="006447C1">
              <w:rPr>
                <w:rFonts w:cs="Arial"/>
                <w:bCs/>
              </w:rPr>
              <w:tab/>
              <w:t xml:space="preserve">Smoke Barriers: </w:t>
            </w:r>
          </w:p>
          <w:p w14:paraId="0679FDF2" w14:textId="77777777" w:rsidR="00A6788E"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HVAC zones coordinated with compartmentation to minimize ductwork penetrations of fire &amp; smoke barriers.</w:t>
            </w:r>
          </w:p>
        </w:tc>
      </w:tr>
      <w:tr w:rsidR="00A6788E" w:rsidRPr="006447C1" w14:paraId="5FEB9786" w14:textId="77777777" w:rsidTr="00072A58">
        <w:trPr>
          <w:cantSplit/>
        </w:trPr>
        <w:tc>
          <w:tcPr>
            <w:tcW w:w="1296" w:type="dxa"/>
          </w:tcPr>
          <w:p w14:paraId="2B73333B" w14:textId="77777777" w:rsidR="00A6788E" w:rsidRPr="006447C1" w:rsidRDefault="00A6788E" w:rsidP="00316897">
            <w:pPr>
              <w:suppressAutoHyphens/>
              <w:rPr>
                <w:rFonts w:cs="Arial"/>
                <w:spacing w:val="-10"/>
              </w:rPr>
            </w:pPr>
          </w:p>
        </w:tc>
        <w:tc>
          <w:tcPr>
            <w:tcW w:w="3888" w:type="dxa"/>
          </w:tcPr>
          <w:p w14:paraId="7D812EC1" w14:textId="77777777" w:rsidR="00A6788E" w:rsidRPr="006447C1" w:rsidRDefault="00A6788E" w:rsidP="00316897">
            <w:pPr>
              <w:suppressAutoHyphens/>
              <w:rPr>
                <w:rFonts w:cs="Arial"/>
              </w:rPr>
            </w:pPr>
          </w:p>
        </w:tc>
      </w:tr>
      <w:tr w:rsidR="00A6788E" w:rsidRPr="006447C1" w14:paraId="117B54A3" w14:textId="77777777" w:rsidTr="00072A58">
        <w:trPr>
          <w:cantSplit/>
        </w:trPr>
        <w:tc>
          <w:tcPr>
            <w:tcW w:w="1296" w:type="dxa"/>
          </w:tcPr>
          <w:p w14:paraId="6C20E1CB" w14:textId="77777777" w:rsidR="00A6788E" w:rsidRPr="006447C1" w:rsidRDefault="00A6788E" w:rsidP="00316897">
            <w:pPr>
              <w:suppressAutoHyphens/>
              <w:rPr>
                <w:rFonts w:cs="Arial"/>
                <w:bCs/>
                <w:spacing w:val="-10"/>
              </w:rPr>
            </w:pPr>
            <w:r w:rsidRPr="006447C1">
              <w:rPr>
                <w:rFonts w:cs="Arial"/>
                <w:bCs/>
                <w:spacing w:val="-10"/>
              </w:rPr>
              <w:t>Part 3/6.8</w:t>
            </w:r>
          </w:p>
        </w:tc>
        <w:tc>
          <w:tcPr>
            <w:tcW w:w="3888" w:type="dxa"/>
          </w:tcPr>
          <w:p w14:paraId="44831B16" w14:textId="77777777" w:rsidR="00A6788E" w:rsidRPr="006447C1" w:rsidRDefault="00A6788E" w:rsidP="00316897">
            <w:pPr>
              <w:suppressAutoHyphens/>
              <w:rPr>
                <w:rFonts w:cs="Arial"/>
                <w:bCs/>
              </w:rPr>
            </w:pPr>
            <w:r w:rsidRPr="006447C1">
              <w:rPr>
                <w:rFonts w:cs="Arial"/>
                <w:bCs/>
              </w:rPr>
              <w:t>ENERGY RECOVERY SYSTEMS:</w:t>
            </w:r>
          </w:p>
          <w:p w14:paraId="74B2FC05" w14:textId="77777777" w:rsidR="00A6788E" w:rsidRPr="006447C1" w:rsidRDefault="00740DDB" w:rsidP="00316897">
            <w:pPr>
              <w:suppressAutoHyphens/>
              <w:rPr>
                <w:rFonts w:cs="Arial"/>
                <w:bCs/>
              </w:rPr>
            </w:pPr>
            <w:sdt>
              <w:sdtPr>
                <w:rPr>
                  <w:rFonts w:cs="Arial"/>
                  <w:bCs/>
                </w:rPr>
                <w:id w:val="1022980810"/>
                <w14:checkbox>
                  <w14:checked w14:val="0"/>
                  <w14:checkedState w14:val="2612" w14:font="MS Gothic"/>
                  <w14:uncheckedState w14:val="2610" w14:font="MS Gothic"/>
                </w14:checkbox>
              </w:sdtPr>
              <w:sdtContent>
                <w:r w:rsidR="00A6788E" w:rsidRPr="006447C1">
                  <w:rPr>
                    <w:rFonts w:eastAsia="MS Gothic" w:cs="Arial" w:hint="eastAsia"/>
                    <w:bCs/>
                  </w:rPr>
                  <w:t>☐</w:t>
                </w:r>
              </w:sdtContent>
            </w:sdt>
            <w:r w:rsidR="00A6788E" w:rsidRPr="006447C1">
              <w:rPr>
                <w:rFonts w:cs="Arial"/>
                <w:bCs/>
              </w:rPr>
              <w:t xml:space="preserve"> check if </w:t>
            </w:r>
            <w:r w:rsidR="00A6788E" w:rsidRPr="006447C1">
              <w:rPr>
                <w:rFonts w:cs="Arial"/>
                <w:bCs/>
                <w:u w:val="single"/>
              </w:rPr>
              <w:t>not</w:t>
            </w:r>
            <w:r w:rsidR="00A6788E" w:rsidRPr="006447C1">
              <w:rPr>
                <w:rFonts w:cs="Arial"/>
                <w:bCs/>
              </w:rPr>
              <w:t xml:space="preserve"> included in project </w:t>
            </w:r>
          </w:p>
        </w:tc>
      </w:tr>
      <w:tr w:rsidR="00A6788E" w:rsidRPr="006447C1" w14:paraId="3CED7ACC" w14:textId="77777777" w:rsidTr="00072A58">
        <w:trPr>
          <w:cantSplit/>
        </w:trPr>
        <w:tc>
          <w:tcPr>
            <w:tcW w:w="1296" w:type="dxa"/>
          </w:tcPr>
          <w:p w14:paraId="436ABEC4" w14:textId="77777777" w:rsidR="00A6788E" w:rsidRPr="006447C1" w:rsidRDefault="00A6788E" w:rsidP="00316897">
            <w:pPr>
              <w:suppressAutoHyphens/>
              <w:rPr>
                <w:rFonts w:cs="Arial"/>
                <w:spacing w:val="-10"/>
              </w:rPr>
            </w:pPr>
            <w:r w:rsidRPr="006447C1">
              <w:rPr>
                <w:rFonts w:cs="Arial"/>
                <w:bCs/>
                <w:spacing w:val="-10"/>
              </w:rPr>
              <w:t>Part 3/6.8.1</w:t>
            </w:r>
          </w:p>
        </w:tc>
        <w:tc>
          <w:tcPr>
            <w:tcW w:w="3888" w:type="dxa"/>
          </w:tcPr>
          <w:p w14:paraId="71253EF7" w14:textId="77777777" w:rsidR="00A6788E" w:rsidRPr="006447C1" w:rsidRDefault="001D452C" w:rsidP="00316897">
            <w:pPr>
              <w:suppressAutoHyphens/>
              <w:ind w:left="432"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bCs/>
                <w:spacing w:val="-4"/>
              </w:rPr>
              <w:tab/>
            </w:r>
            <w:r w:rsidR="00A6788E" w:rsidRPr="006447C1">
              <w:rPr>
                <w:rFonts w:cs="Arial"/>
                <w:spacing w:val="-4"/>
              </w:rPr>
              <w:t xml:space="preserve">Located upstream of Filter Bank No. 2 </w:t>
            </w:r>
          </w:p>
        </w:tc>
      </w:tr>
      <w:tr w:rsidR="00A6788E" w:rsidRPr="006447C1" w14:paraId="529FC633" w14:textId="77777777" w:rsidTr="00072A58">
        <w:trPr>
          <w:cantSplit/>
        </w:trPr>
        <w:tc>
          <w:tcPr>
            <w:tcW w:w="1296" w:type="dxa"/>
          </w:tcPr>
          <w:p w14:paraId="7D8CC1B1" w14:textId="77777777" w:rsidR="00A6788E" w:rsidRPr="006447C1" w:rsidRDefault="00A6788E" w:rsidP="00316897">
            <w:pPr>
              <w:suppressAutoHyphens/>
              <w:rPr>
                <w:rFonts w:cs="Arial"/>
                <w:spacing w:val="-10"/>
              </w:rPr>
            </w:pPr>
            <w:r w:rsidRPr="006447C1">
              <w:rPr>
                <w:rFonts w:cs="Arial"/>
                <w:bCs/>
                <w:spacing w:val="-10"/>
              </w:rPr>
              <w:t>Part 3/6.8.2</w:t>
            </w:r>
          </w:p>
        </w:tc>
        <w:tc>
          <w:tcPr>
            <w:tcW w:w="3888" w:type="dxa"/>
          </w:tcPr>
          <w:p w14:paraId="1BEF9E7C" w14:textId="77777777" w:rsidR="00A6788E"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bCs/>
              </w:rPr>
              <w:tab/>
            </w:r>
            <w:r w:rsidR="00A6788E" w:rsidRPr="00CA783A">
              <w:rPr>
                <w:rFonts w:ascii="Garamond" w:hAnsi="Garamond" w:cs="Arial"/>
                <w:bCs/>
                <w:sz w:val="22"/>
              </w:rPr>
              <w:t>AII</w:t>
            </w:r>
            <w:r w:rsidR="00A6788E" w:rsidRPr="006447C1">
              <w:rPr>
                <w:rFonts w:cs="Arial"/>
                <w:bCs/>
              </w:rPr>
              <w:t xml:space="preserve"> room exhaust systems </w:t>
            </w:r>
            <w:r w:rsidR="00A6788E" w:rsidRPr="006447C1">
              <w:rPr>
                <w:rFonts w:cs="Arial"/>
              </w:rPr>
              <w:t>are not used for energy recovery</w:t>
            </w:r>
          </w:p>
        </w:tc>
      </w:tr>
      <w:tr w:rsidR="00A6788E" w:rsidRPr="006447C1" w14:paraId="6649544A" w14:textId="77777777" w:rsidTr="00072A58">
        <w:trPr>
          <w:cantSplit/>
        </w:trPr>
        <w:tc>
          <w:tcPr>
            <w:tcW w:w="1296" w:type="dxa"/>
          </w:tcPr>
          <w:p w14:paraId="5683737C" w14:textId="77777777" w:rsidR="00A6788E" w:rsidRPr="006447C1" w:rsidRDefault="00A6788E" w:rsidP="00316897">
            <w:pPr>
              <w:suppressAutoHyphens/>
              <w:rPr>
                <w:rFonts w:cs="Arial"/>
                <w:spacing w:val="-10"/>
              </w:rPr>
            </w:pPr>
          </w:p>
        </w:tc>
        <w:tc>
          <w:tcPr>
            <w:tcW w:w="3888" w:type="dxa"/>
          </w:tcPr>
          <w:p w14:paraId="0BF2378A" w14:textId="77777777" w:rsidR="00A6788E" w:rsidRPr="006447C1" w:rsidRDefault="00A6788E" w:rsidP="00316897">
            <w:pPr>
              <w:suppressAutoHyphens/>
              <w:rPr>
                <w:rFonts w:cs="Arial"/>
              </w:rPr>
            </w:pPr>
          </w:p>
        </w:tc>
      </w:tr>
      <w:tr w:rsidR="00A6788E" w:rsidRPr="006447C1" w14:paraId="1FBCEFBE" w14:textId="77777777" w:rsidTr="00072A58">
        <w:trPr>
          <w:cantSplit/>
        </w:trPr>
        <w:tc>
          <w:tcPr>
            <w:tcW w:w="1296" w:type="dxa"/>
          </w:tcPr>
          <w:p w14:paraId="26338CB3" w14:textId="77777777" w:rsidR="00A6788E" w:rsidRPr="006447C1" w:rsidRDefault="00A6788E" w:rsidP="00316897">
            <w:pPr>
              <w:suppressAutoHyphens/>
              <w:rPr>
                <w:rFonts w:cs="Arial"/>
                <w:spacing w:val="-10"/>
              </w:rPr>
            </w:pPr>
            <w:r w:rsidRPr="006447C1">
              <w:rPr>
                <w:rFonts w:cs="Arial"/>
                <w:bCs/>
                <w:spacing w:val="-10"/>
              </w:rPr>
              <w:t>Part 3/6.8.3</w:t>
            </w:r>
          </w:p>
        </w:tc>
        <w:tc>
          <w:tcPr>
            <w:tcW w:w="3888" w:type="dxa"/>
          </w:tcPr>
          <w:p w14:paraId="22A9857F" w14:textId="77777777" w:rsidR="00A6788E" w:rsidRPr="006447C1" w:rsidRDefault="001D452C" w:rsidP="00316897">
            <w:pPr>
              <w:suppressAutoHyphens/>
              <w:ind w:left="432" w:hanging="432"/>
              <w:rPr>
                <w:rFonts w:cs="Arial"/>
                <w:bCs/>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bCs/>
                <w:spacing w:val="-2"/>
              </w:rPr>
              <w:tab/>
              <w:t xml:space="preserve">Energy recovery systems with leakage potential </w:t>
            </w:r>
          </w:p>
          <w:p w14:paraId="5C732423" w14:textId="77777777" w:rsidR="00A6788E" w:rsidRPr="006447C1" w:rsidRDefault="00740DDB" w:rsidP="00316897">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Content>
                <w:r w:rsidR="00A6788E" w:rsidRPr="006447C1">
                  <w:rPr>
                    <w:rFonts w:eastAsia="MS Gothic" w:cs="Arial" w:hint="eastAsia"/>
                    <w:bCs/>
                    <w:spacing w:val="-6"/>
                  </w:rPr>
                  <w:t>☐</w:t>
                </w:r>
              </w:sdtContent>
            </w:sdt>
            <w:r w:rsidR="00A6788E" w:rsidRPr="006447C1">
              <w:rPr>
                <w:rFonts w:cs="Arial"/>
                <w:bCs/>
                <w:spacing w:val="-6"/>
              </w:rPr>
              <w:t xml:space="preserve"> check if </w:t>
            </w:r>
            <w:r w:rsidR="00A6788E" w:rsidRPr="006447C1">
              <w:rPr>
                <w:rFonts w:cs="Arial"/>
                <w:bCs/>
                <w:spacing w:val="-6"/>
                <w:u w:val="single"/>
              </w:rPr>
              <w:t>not</w:t>
            </w:r>
            <w:r w:rsidR="00A6788E" w:rsidRPr="006447C1">
              <w:rPr>
                <w:rFonts w:cs="Arial"/>
                <w:bCs/>
                <w:spacing w:val="-6"/>
              </w:rPr>
              <w:t xml:space="preserve"> included in project </w:t>
            </w:r>
          </w:p>
          <w:p w14:paraId="483E4C19"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 xml:space="preserve">arranged to minimize potential to transfer exhaust air directly back into supply airstream </w:t>
            </w:r>
          </w:p>
          <w:p w14:paraId="18FA3ED0"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 xml:space="preserve">designed to have no more than 5% of total supply airstream consisting of exhaust air </w:t>
            </w:r>
          </w:p>
          <w:p w14:paraId="53488256" w14:textId="77777777" w:rsidR="00A6788E" w:rsidRPr="006447C1" w:rsidRDefault="001D452C" w:rsidP="00A6788E">
            <w:pPr>
              <w:suppressAutoHyphens/>
              <w:ind w:left="864" w:hanging="432"/>
              <w:rPr>
                <w:rFonts w:cs="Arial"/>
                <w:bCs/>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4"/>
              </w:rPr>
              <w:tab/>
              <w:t xml:space="preserve">not used from these exhaust airstream sources: </w:t>
            </w:r>
            <w:r w:rsidR="00A6788E">
              <w:rPr>
                <w:rFonts w:cs="Arial"/>
                <w:spacing w:val="-4"/>
              </w:rPr>
              <w:t xml:space="preserve"> </w:t>
            </w:r>
            <w:r w:rsidR="00A6788E" w:rsidRPr="006447C1">
              <w:rPr>
                <w:rFonts w:cs="Arial"/>
                <w:spacing w:val="-4"/>
              </w:rPr>
              <w:t>soiled or decontamination room</w:t>
            </w:r>
          </w:p>
        </w:tc>
      </w:tr>
      <w:tr w:rsidR="00A6788E" w:rsidRPr="006447C1" w14:paraId="74FEC323" w14:textId="77777777" w:rsidTr="00072A58">
        <w:trPr>
          <w:cantSplit/>
        </w:trPr>
        <w:tc>
          <w:tcPr>
            <w:tcW w:w="1296" w:type="dxa"/>
          </w:tcPr>
          <w:p w14:paraId="2E45FEFA" w14:textId="77777777" w:rsidR="00A6788E" w:rsidRPr="006447C1" w:rsidRDefault="00A6788E" w:rsidP="00316897">
            <w:pPr>
              <w:suppressAutoHyphens/>
              <w:rPr>
                <w:rFonts w:cs="Arial"/>
                <w:bCs/>
                <w:spacing w:val="-10"/>
              </w:rPr>
            </w:pPr>
          </w:p>
        </w:tc>
        <w:tc>
          <w:tcPr>
            <w:tcW w:w="3888" w:type="dxa"/>
          </w:tcPr>
          <w:p w14:paraId="4E538414" w14:textId="77777777" w:rsidR="00A6788E" w:rsidRPr="006447C1" w:rsidRDefault="00A6788E" w:rsidP="00316897">
            <w:pPr>
              <w:suppressAutoHyphens/>
              <w:rPr>
                <w:rFonts w:cs="Arial"/>
                <w:bCs/>
              </w:rPr>
            </w:pPr>
          </w:p>
        </w:tc>
      </w:tr>
      <w:tr w:rsidR="00A6788E" w:rsidRPr="006447C1" w14:paraId="4A028A1B" w14:textId="77777777" w:rsidTr="00072A58">
        <w:trPr>
          <w:cantSplit/>
        </w:trPr>
        <w:tc>
          <w:tcPr>
            <w:tcW w:w="1296" w:type="dxa"/>
          </w:tcPr>
          <w:p w14:paraId="6C9107AE" w14:textId="77777777" w:rsidR="00A6788E" w:rsidRPr="006447C1" w:rsidRDefault="00A6788E" w:rsidP="00316897">
            <w:pPr>
              <w:suppressAutoHyphens/>
              <w:rPr>
                <w:rFonts w:cs="Arial"/>
                <w:spacing w:val="-10"/>
              </w:rPr>
            </w:pPr>
            <w:r w:rsidRPr="006447C1">
              <w:rPr>
                <w:rFonts w:cs="Arial"/>
                <w:bCs/>
                <w:spacing w:val="-10"/>
              </w:rPr>
              <w:t xml:space="preserve">Part 3/7 </w:t>
            </w:r>
          </w:p>
        </w:tc>
        <w:tc>
          <w:tcPr>
            <w:tcW w:w="3888" w:type="dxa"/>
          </w:tcPr>
          <w:p w14:paraId="12E082B1" w14:textId="77777777" w:rsidR="00A6788E" w:rsidRPr="006447C1" w:rsidRDefault="00A6788E" w:rsidP="00316897">
            <w:pPr>
              <w:suppressAutoHyphens/>
              <w:rPr>
                <w:rFonts w:cs="Arial"/>
              </w:rPr>
            </w:pPr>
            <w:r w:rsidRPr="006447C1">
              <w:rPr>
                <w:rFonts w:cs="Arial"/>
                <w:bCs/>
              </w:rPr>
              <w:t>SPACE VENTILATION:</w:t>
            </w:r>
          </w:p>
        </w:tc>
      </w:tr>
      <w:tr w:rsidR="00A6788E" w:rsidRPr="006447C1" w14:paraId="64ACB4B5" w14:textId="77777777" w:rsidTr="00072A58">
        <w:trPr>
          <w:cantSplit/>
        </w:trPr>
        <w:tc>
          <w:tcPr>
            <w:tcW w:w="1296" w:type="dxa"/>
          </w:tcPr>
          <w:p w14:paraId="5E79046D" w14:textId="77777777" w:rsidR="00A6788E" w:rsidRPr="006447C1" w:rsidRDefault="00A6788E" w:rsidP="00316897">
            <w:pPr>
              <w:suppressAutoHyphens/>
              <w:rPr>
                <w:rFonts w:cs="Arial"/>
                <w:bCs/>
                <w:spacing w:val="-10"/>
              </w:rPr>
            </w:pPr>
            <w:r w:rsidRPr="006447C1">
              <w:rPr>
                <w:rFonts w:cs="Arial"/>
                <w:bCs/>
                <w:spacing w:val="-10"/>
              </w:rPr>
              <w:t>Part 3/7.1.a</w:t>
            </w:r>
          </w:p>
          <w:p w14:paraId="63ABA289" w14:textId="77777777" w:rsidR="00A6788E" w:rsidRPr="006447C1" w:rsidRDefault="00A6788E" w:rsidP="00316897">
            <w:pPr>
              <w:suppressAutoHyphens/>
              <w:rPr>
                <w:rFonts w:cs="Arial"/>
                <w:bCs/>
                <w:spacing w:val="-10"/>
              </w:rPr>
            </w:pPr>
          </w:p>
          <w:p w14:paraId="4A8752E9" w14:textId="77777777" w:rsidR="00A6788E" w:rsidRPr="006447C1" w:rsidRDefault="00A6788E" w:rsidP="00316897">
            <w:pPr>
              <w:suppressAutoHyphens/>
              <w:rPr>
                <w:rFonts w:cs="Arial"/>
                <w:spacing w:val="-10"/>
              </w:rPr>
            </w:pPr>
            <w:r w:rsidRPr="006447C1">
              <w:rPr>
                <w:rFonts w:cs="Arial"/>
                <w:bCs/>
                <w:spacing w:val="-10"/>
              </w:rPr>
              <w:t>Part 3/7.1.a.1</w:t>
            </w:r>
          </w:p>
        </w:tc>
        <w:tc>
          <w:tcPr>
            <w:tcW w:w="3888" w:type="dxa"/>
          </w:tcPr>
          <w:p w14:paraId="44849920" w14:textId="38645963" w:rsidR="00A6788E" w:rsidRPr="006447C1" w:rsidRDefault="001D452C" w:rsidP="00316897">
            <w:pPr>
              <w:suppressAutoHyphens/>
              <w:ind w:left="432"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6"/>
              </w:rPr>
              <w:tab/>
              <w:t xml:space="preserve">Complies with </w:t>
            </w:r>
            <w:r w:rsidR="00621492">
              <w:rPr>
                <w:rFonts w:cs="Arial"/>
                <w:spacing w:val="-6"/>
              </w:rPr>
              <w:t>Table 7.1</w:t>
            </w:r>
          </w:p>
          <w:p w14:paraId="2DF32A5B" w14:textId="77777777" w:rsidR="00A6788E"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 xml:space="preserve">Air movement is from clean to less-clean areas </w:t>
            </w:r>
          </w:p>
        </w:tc>
      </w:tr>
      <w:tr w:rsidR="00A6788E" w:rsidRPr="006447C1" w14:paraId="53B0F2BB" w14:textId="77777777" w:rsidTr="00072A58">
        <w:trPr>
          <w:cantSplit/>
        </w:trPr>
        <w:tc>
          <w:tcPr>
            <w:tcW w:w="1296" w:type="dxa"/>
          </w:tcPr>
          <w:p w14:paraId="509D60D0" w14:textId="77777777" w:rsidR="00A6788E" w:rsidRPr="006447C1" w:rsidRDefault="00A6788E" w:rsidP="00316897">
            <w:pPr>
              <w:suppressAutoHyphens/>
              <w:rPr>
                <w:rFonts w:cs="Arial"/>
                <w:bCs/>
                <w:spacing w:val="-10"/>
              </w:rPr>
            </w:pPr>
            <w:r w:rsidRPr="006447C1">
              <w:rPr>
                <w:rFonts w:cs="Arial"/>
                <w:bCs/>
                <w:spacing w:val="-10"/>
              </w:rPr>
              <w:t>Part 3/7.1.a.3</w:t>
            </w:r>
          </w:p>
          <w:p w14:paraId="4097FC54" w14:textId="77777777" w:rsidR="00A6788E" w:rsidRPr="006447C1" w:rsidRDefault="00A6788E" w:rsidP="00316897">
            <w:pPr>
              <w:suppressAutoHyphens/>
              <w:rPr>
                <w:rFonts w:cs="Arial"/>
                <w:bCs/>
                <w:spacing w:val="-10"/>
              </w:rPr>
            </w:pPr>
          </w:p>
          <w:p w14:paraId="21B80A85" w14:textId="77777777" w:rsidR="00A6788E" w:rsidRPr="006447C1" w:rsidRDefault="00A6788E" w:rsidP="00316897">
            <w:pPr>
              <w:suppressAutoHyphens/>
              <w:rPr>
                <w:rFonts w:cs="Arial"/>
                <w:bCs/>
                <w:spacing w:val="-10"/>
              </w:rPr>
            </w:pPr>
          </w:p>
          <w:p w14:paraId="2C78484A" w14:textId="77777777" w:rsidR="00A6788E" w:rsidRPr="006447C1" w:rsidRDefault="00A6788E" w:rsidP="00316897">
            <w:pPr>
              <w:suppressAutoHyphens/>
              <w:rPr>
                <w:rFonts w:cs="Arial"/>
                <w:spacing w:val="-10"/>
                <w:vertAlign w:val="superscript"/>
              </w:rPr>
            </w:pPr>
          </w:p>
        </w:tc>
        <w:tc>
          <w:tcPr>
            <w:tcW w:w="3888" w:type="dxa"/>
          </w:tcPr>
          <w:p w14:paraId="1D7A0CA9" w14:textId="77777777" w:rsidR="00A6788E" w:rsidRPr="006447C1" w:rsidRDefault="001D452C" w:rsidP="00316897">
            <w:pPr>
              <w:suppressAutoHyphens/>
              <w:ind w:left="432"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 xml:space="preserve">Min. number of total air changes required for positive pressure rooms is provided by total supply airflow </w:t>
            </w:r>
          </w:p>
          <w:p w14:paraId="6E4477B3" w14:textId="77777777" w:rsidR="00A6788E" w:rsidRPr="006447C1" w:rsidRDefault="001D452C" w:rsidP="00316897">
            <w:pPr>
              <w:suppressAutoHyphens/>
              <w:ind w:left="432"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Min. number of total air changes required for negative pressure rooms is provided by total exhaust airflow</w:t>
            </w:r>
          </w:p>
        </w:tc>
      </w:tr>
      <w:tr w:rsidR="00A6788E" w:rsidRPr="006447C1" w14:paraId="0FFAA057" w14:textId="77777777" w:rsidTr="00072A58">
        <w:trPr>
          <w:cantSplit/>
        </w:trPr>
        <w:tc>
          <w:tcPr>
            <w:tcW w:w="1296" w:type="dxa"/>
          </w:tcPr>
          <w:p w14:paraId="465CCE91" w14:textId="77777777" w:rsidR="00A6788E" w:rsidRPr="006447C1" w:rsidRDefault="00A6788E" w:rsidP="00316897">
            <w:pPr>
              <w:suppressAutoHyphens/>
              <w:rPr>
                <w:rFonts w:cs="Arial"/>
                <w:spacing w:val="-10"/>
              </w:rPr>
            </w:pPr>
            <w:r w:rsidRPr="006447C1">
              <w:rPr>
                <w:rFonts w:cs="Arial"/>
                <w:bCs/>
                <w:spacing w:val="-10"/>
              </w:rPr>
              <w:t>Part 3/7.1.a.4</w:t>
            </w:r>
          </w:p>
        </w:tc>
        <w:tc>
          <w:tcPr>
            <w:tcW w:w="3888" w:type="dxa"/>
          </w:tcPr>
          <w:p w14:paraId="716D7A52" w14:textId="525FF3C4" w:rsidR="00A6788E" w:rsidRPr="006447C1" w:rsidRDefault="001D452C" w:rsidP="00316897">
            <w:pPr>
              <w:suppressAutoHyphens/>
              <w:ind w:left="432"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 xml:space="preserve">Entire minimum outdoor air changes per hour required by </w:t>
            </w:r>
            <w:r w:rsidR="00621492">
              <w:rPr>
                <w:rFonts w:cs="Arial"/>
                <w:spacing w:val="-2"/>
              </w:rPr>
              <w:t>Table 7.1</w:t>
            </w:r>
            <w:r w:rsidR="00A6788E" w:rsidRPr="006447C1">
              <w:rPr>
                <w:rFonts w:cs="Arial"/>
                <w:spacing w:val="-2"/>
              </w:rPr>
              <w:t xml:space="preserve"> for each space meet filtration requirements of Section 6.4</w:t>
            </w:r>
          </w:p>
        </w:tc>
      </w:tr>
      <w:tr w:rsidR="00A6788E" w:rsidRPr="006447C1" w14:paraId="17DB4D37" w14:textId="77777777" w:rsidTr="00072A58">
        <w:trPr>
          <w:cantSplit/>
        </w:trPr>
        <w:tc>
          <w:tcPr>
            <w:tcW w:w="1296" w:type="dxa"/>
          </w:tcPr>
          <w:p w14:paraId="1CE5E986" w14:textId="77777777" w:rsidR="00A6788E" w:rsidRPr="006447C1" w:rsidRDefault="00A6788E" w:rsidP="00316897">
            <w:pPr>
              <w:suppressAutoHyphens/>
              <w:rPr>
                <w:rFonts w:cs="Arial"/>
                <w:bCs/>
                <w:spacing w:val="-10"/>
              </w:rPr>
            </w:pPr>
          </w:p>
        </w:tc>
        <w:tc>
          <w:tcPr>
            <w:tcW w:w="3888" w:type="dxa"/>
          </w:tcPr>
          <w:p w14:paraId="3B3C6AD5" w14:textId="77777777" w:rsidR="00A6788E" w:rsidRPr="006447C1" w:rsidRDefault="00A6788E" w:rsidP="00316897">
            <w:pPr>
              <w:suppressAutoHyphens/>
              <w:ind w:left="432" w:hanging="432"/>
              <w:rPr>
                <w:rFonts w:cs="Arial"/>
              </w:rPr>
            </w:pPr>
          </w:p>
        </w:tc>
      </w:tr>
      <w:tr w:rsidR="00A6788E" w:rsidRPr="006447C1" w14:paraId="3BAEEC70" w14:textId="77777777" w:rsidTr="00072A58">
        <w:trPr>
          <w:cantSplit/>
        </w:trPr>
        <w:tc>
          <w:tcPr>
            <w:tcW w:w="1296" w:type="dxa"/>
          </w:tcPr>
          <w:p w14:paraId="532DF6AB" w14:textId="77777777" w:rsidR="00A6788E" w:rsidRPr="006447C1" w:rsidRDefault="00A6788E" w:rsidP="00316897">
            <w:pPr>
              <w:suppressAutoHyphens/>
              <w:rPr>
                <w:rFonts w:cs="Arial"/>
                <w:spacing w:val="-10"/>
              </w:rPr>
            </w:pPr>
            <w:r w:rsidRPr="006447C1">
              <w:rPr>
                <w:rFonts w:cs="Arial"/>
                <w:bCs/>
                <w:spacing w:val="-10"/>
              </w:rPr>
              <w:t>Part 3/7.1a.5</w:t>
            </w:r>
          </w:p>
        </w:tc>
        <w:tc>
          <w:tcPr>
            <w:tcW w:w="3888" w:type="dxa"/>
          </w:tcPr>
          <w:p w14:paraId="255CE719" w14:textId="77777777" w:rsidR="00A6788E"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 xml:space="preserve">Air recirculation through room unit </w:t>
            </w:r>
          </w:p>
          <w:p w14:paraId="781A6FE9" w14:textId="77777777" w:rsidR="00A6788E" w:rsidRPr="006447C1" w:rsidRDefault="00740DDB" w:rsidP="00316897">
            <w:pPr>
              <w:suppressAutoHyphens/>
              <w:ind w:left="432"/>
              <w:rPr>
                <w:rFonts w:cs="Arial"/>
              </w:rPr>
            </w:pPr>
            <w:sdt>
              <w:sdtPr>
                <w:rPr>
                  <w:rFonts w:cs="Arial"/>
                </w:rPr>
                <w:id w:val="881136947"/>
                <w14:checkbox>
                  <w14:checked w14:val="0"/>
                  <w14:checkedState w14:val="2612" w14:font="MS Gothic"/>
                  <w14:uncheckedState w14:val="2610" w14:font="MS Gothic"/>
                </w14:checkbox>
              </w:sdtPr>
              <w:sdtContent>
                <w:r w:rsidR="00A6788E" w:rsidRPr="006447C1">
                  <w:rPr>
                    <w:rFonts w:eastAsia="MS Gothic" w:cs="Arial" w:hint="eastAsia"/>
                  </w:rPr>
                  <w:t>☐</w:t>
                </w:r>
              </w:sdtContent>
            </w:sdt>
            <w:r w:rsidR="00A6788E" w:rsidRPr="006447C1">
              <w:rPr>
                <w:rFonts w:cs="Arial"/>
              </w:rPr>
              <w:t xml:space="preserve"> check if </w:t>
            </w:r>
            <w:r w:rsidR="00A6788E" w:rsidRPr="006447C1">
              <w:rPr>
                <w:rFonts w:cs="Arial"/>
                <w:u w:val="single"/>
              </w:rPr>
              <w:t>not</w:t>
            </w:r>
            <w:r w:rsidR="00A6788E" w:rsidRPr="006447C1">
              <w:rPr>
                <w:rFonts w:cs="Arial"/>
              </w:rPr>
              <w:t xml:space="preserve"> included in project </w:t>
            </w:r>
          </w:p>
          <w:p w14:paraId="294448F0" w14:textId="12694BB3" w:rsidR="00A6788E"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 xml:space="preserve">complies with </w:t>
            </w:r>
            <w:r w:rsidR="00621492">
              <w:rPr>
                <w:rFonts w:cs="Arial"/>
              </w:rPr>
              <w:t>Table 7.1</w:t>
            </w:r>
          </w:p>
        </w:tc>
      </w:tr>
      <w:tr w:rsidR="00A6788E" w:rsidRPr="006447C1" w14:paraId="3332186C" w14:textId="77777777" w:rsidTr="00072A58">
        <w:trPr>
          <w:cantSplit/>
        </w:trPr>
        <w:tc>
          <w:tcPr>
            <w:tcW w:w="1296" w:type="dxa"/>
          </w:tcPr>
          <w:p w14:paraId="40B168F1" w14:textId="77777777" w:rsidR="00A6788E" w:rsidRPr="006447C1" w:rsidRDefault="00A6788E" w:rsidP="00316897">
            <w:pPr>
              <w:suppressAutoHyphens/>
              <w:rPr>
                <w:rFonts w:cs="Arial"/>
                <w:spacing w:val="-10"/>
              </w:rPr>
            </w:pPr>
          </w:p>
        </w:tc>
        <w:tc>
          <w:tcPr>
            <w:tcW w:w="3888" w:type="dxa"/>
          </w:tcPr>
          <w:p w14:paraId="7113C0BC"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room unit receive filtered &amp; conditioned outdoor air</w:t>
            </w:r>
          </w:p>
          <w:p w14:paraId="1DD5EEAD"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serve only a single space</w:t>
            </w:r>
          </w:p>
        </w:tc>
      </w:tr>
      <w:tr w:rsidR="00A6788E" w:rsidRPr="006447C1" w14:paraId="1E5A48E7" w14:textId="77777777" w:rsidTr="00072A58">
        <w:trPr>
          <w:cantSplit/>
        </w:trPr>
        <w:tc>
          <w:tcPr>
            <w:tcW w:w="1296" w:type="dxa"/>
          </w:tcPr>
          <w:p w14:paraId="23DFBC35" w14:textId="77777777" w:rsidR="00A6788E" w:rsidRPr="006447C1" w:rsidRDefault="00A6788E" w:rsidP="00316897">
            <w:pPr>
              <w:suppressAutoHyphens/>
              <w:rPr>
                <w:rFonts w:cs="Arial"/>
                <w:spacing w:val="-10"/>
              </w:rPr>
            </w:pPr>
          </w:p>
        </w:tc>
        <w:tc>
          <w:tcPr>
            <w:tcW w:w="3888" w:type="dxa"/>
          </w:tcPr>
          <w:p w14:paraId="5943EFFB"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provides min. MERV 6 filter located upstream of any cold surface so that all of air passing over cold surface is filtered</w:t>
            </w:r>
          </w:p>
        </w:tc>
      </w:tr>
      <w:tr w:rsidR="00A6788E" w:rsidRPr="006447C1" w14:paraId="113EAAAE" w14:textId="77777777" w:rsidTr="00072A58">
        <w:trPr>
          <w:cantSplit/>
        </w:trPr>
        <w:tc>
          <w:tcPr>
            <w:tcW w:w="1296" w:type="dxa"/>
          </w:tcPr>
          <w:p w14:paraId="08AB7BCC" w14:textId="77777777" w:rsidR="00A6788E" w:rsidRPr="006447C1" w:rsidRDefault="00A6788E" w:rsidP="00316897">
            <w:pPr>
              <w:suppressAutoHyphens/>
              <w:rPr>
                <w:rFonts w:cs="Arial"/>
                <w:bCs/>
                <w:spacing w:val="-10"/>
              </w:rPr>
            </w:pPr>
          </w:p>
        </w:tc>
        <w:tc>
          <w:tcPr>
            <w:tcW w:w="3888" w:type="dxa"/>
          </w:tcPr>
          <w:p w14:paraId="35B8E53A" w14:textId="77777777" w:rsidR="00A6788E" w:rsidRPr="006447C1" w:rsidRDefault="00A6788E" w:rsidP="00316897">
            <w:pPr>
              <w:suppressAutoHyphens/>
              <w:rPr>
                <w:rFonts w:cs="Arial"/>
                <w:bCs/>
              </w:rPr>
            </w:pPr>
          </w:p>
        </w:tc>
      </w:tr>
      <w:tr w:rsidR="00A6788E" w:rsidRPr="006447C1" w14:paraId="05AFE085" w14:textId="77777777" w:rsidTr="00072A58">
        <w:trPr>
          <w:cantSplit/>
        </w:trPr>
        <w:tc>
          <w:tcPr>
            <w:tcW w:w="1296" w:type="dxa"/>
          </w:tcPr>
          <w:p w14:paraId="2C268910" w14:textId="77777777" w:rsidR="00A6788E" w:rsidRPr="006447C1" w:rsidRDefault="00A6788E" w:rsidP="00316897">
            <w:pPr>
              <w:suppressAutoHyphens/>
              <w:rPr>
                <w:rFonts w:cs="Arial"/>
                <w:bCs/>
                <w:spacing w:val="-10"/>
              </w:rPr>
            </w:pPr>
            <w:r w:rsidRPr="006447C1">
              <w:rPr>
                <w:rFonts w:cs="Arial"/>
                <w:bCs/>
                <w:spacing w:val="-10"/>
              </w:rPr>
              <w:t>Part 3/7.2</w:t>
            </w:r>
          </w:p>
        </w:tc>
        <w:tc>
          <w:tcPr>
            <w:tcW w:w="3888" w:type="dxa"/>
          </w:tcPr>
          <w:p w14:paraId="5D64F8F6" w14:textId="77777777" w:rsidR="00A6788E" w:rsidRPr="006447C1" w:rsidRDefault="00A6788E" w:rsidP="00316897">
            <w:pPr>
              <w:suppressAutoHyphens/>
              <w:rPr>
                <w:rFonts w:cs="Arial"/>
                <w:bCs/>
              </w:rPr>
            </w:pPr>
            <w:r w:rsidRPr="006447C1">
              <w:rPr>
                <w:rFonts w:cs="Arial"/>
                <w:bCs/>
              </w:rPr>
              <w:t>ADDITIONAL ROOM-SPECIFIC REQUIREMENTS:</w:t>
            </w:r>
          </w:p>
        </w:tc>
      </w:tr>
      <w:tr w:rsidR="00A6788E" w:rsidRPr="006447C1" w14:paraId="757D2234" w14:textId="77777777" w:rsidTr="00072A58">
        <w:trPr>
          <w:cantSplit/>
        </w:trPr>
        <w:tc>
          <w:tcPr>
            <w:tcW w:w="1296" w:type="dxa"/>
          </w:tcPr>
          <w:p w14:paraId="4744F80D" w14:textId="77777777" w:rsidR="00A6788E" w:rsidRPr="006447C1" w:rsidRDefault="00A6788E" w:rsidP="00316897">
            <w:pPr>
              <w:suppressAutoHyphens/>
              <w:rPr>
                <w:rFonts w:cs="Arial"/>
                <w:spacing w:val="-10"/>
              </w:rPr>
            </w:pPr>
            <w:r w:rsidRPr="006447C1">
              <w:rPr>
                <w:rFonts w:cs="Arial"/>
                <w:bCs/>
                <w:spacing w:val="-10"/>
              </w:rPr>
              <w:t>Part 3/7.2.1</w:t>
            </w:r>
          </w:p>
        </w:tc>
        <w:tc>
          <w:tcPr>
            <w:tcW w:w="3888" w:type="dxa"/>
          </w:tcPr>
          <w:p w14:paraId="3BECEB3B" w14:textId="77777777" w:rsidR="00A6788E" w:rsidRPr="006447C1" w:rsidRDefault="00A6788E" w:rsidP="00316897">
            <w:pPr>
              <w:suppressAutoHyphens/>
              <w:rPr>
                <w:rFonts w:cs="Arial"/>
                <w:bCs/>
              </w:rPr>
            </w:pPr>
            <w:r w:rsidRPr="006447C1">
              <w:rPr>
                <w:rFonts w:cs="Arial"/>
                <w:bCs/>
              </w:rPr>
              <w:t>Airborne Infection Isolation (</w:t>
            </w:r>
            <w:r w:rsidRPr="00CA783A">
              <w:rPr>
                <w:rFonts w:ascii="Garamond" w:hAnsi="Garamond" w:cs="Arial"/>
                <w:bCs/>
                <w:sz w:val="22"/>
              </w:rPr>
              <w:t>AII</w:t>
            </w:r>
            <w:r w:rsidRPr="006447C1">
              <w:rPr>
                <w:rFonts w:cs="Arial"/>
                <w:bCs/>
              </w:rPr>
              <w:t>) Rooms</w:t>
            </w:r>
          </w:p>
          <w:p w14:paraId="0B090E7A" w14:textId="77777777" w:rsidR="00A6788E" w:rsidRPr="006447C1" w:rsidRDefault="00740DDB" w:rsidP="00316897">
            <w:pPr>
              <w:suppressAutoHyphens/>
              <w:rPr>
                <w:rFonts w:cs="Arial"/>
                <w:bCs/>
              </w:rPr>
            </w:pPr>
            <w:sdt>
              <w:sdtPr>
                <w:rPr>
                  <w:rFonts w:cs="Arial"/>
                  <w:bCs/>
                </w:rPr>
                <w:id w:val="-712030603"/>
                <w14:checkbox>
                  <w14:checked w14:val="0"/>
                  <w14:checkedState w14:val="2612" w14:font="MS Gothic"/>
                  <w14:uncheckedState w14:val="2610" w14:font="MS Gothic"/>
                </w14:checkbox>
              </w:sdtPr>
              <w:sdtContent>
                <w:r w:rsidR="00A6788E" w:rsidRPr="006447C1">
                  <w:rPr>
                    <w:rFonts w:eastAsia="MS Gothic" w:cs="Arial" w:hint="eastAsia"/>
                    <w:bCs/>
                  </w:rPr>
                  <w:t>☐</w:t>
                </w:r>
              </w:sdtContent>
            </w:sdt>
            <w:r w:rsidR="00A6788E" w:rsidRPr="006447C1">
              <w:rPr>
                <w:rFonts w:cs="Arial"/>
                <w:bCs/>
              </w:rPr>
              <w:t xml:space="preserve"> check if </w:t>
            </w:r>
            <w:r w:rsidR="00A6788E" w:rsidRPr="006447C1">
              <w:rPr>
                <w:rFonts w:cs="Arial"/>
                <w:bCs/>
                <w:u w:val="single"/>
              </w:rPr>
              <w:t>not</w:t>
            </w:r>
            <w:r w:rsidR="00A6788E" w:rsidRPr="006447C1">
              <w:rPr>
                <w:rFonts w:cs="Arial"/>
                <w:bCs/>
              </w:rPr>
              <w:t xml:space="preserve"> included in project </w:t>
            </w:r>
          </w:p>
        </w:tc>
      </w:tr>
      <w:tr w:rsidR="00A6788E" w:rsidRPr="006447C1" w14:paraId="36F791F2" w14:textId="77777777" w:rsidTr="00072A58">
        <w:trPr>
          <w:cantSplit/>
        </w:trPr>
        <w:tc>
          <w:tcPr>
            <w:tcW w:w="1296" w:type="dxa"/>
          </w:tcPr>
          <w:p w14:paraId="5C961475" w14:textId="77777777" w:rsidR="00A6788E" w:rsidRPr="006447C1" w:rsidRDefault="00A6788E" w:rsidP="00316897">
            <w:pPr>
              <w:suppressAutoHyphens/>
              <w:rPr>
                <w:rFonts w:cs="Arial"/>
                <w:spacing w:val="-10"/>
              </w:rPr>
            </w:pPr>
          </w:p>
        </w:tc>
        <w:tc>
          <w:tcPr>
            <w:tcW w:w="3888" w:type="dxa"/>
          </w:tcPr>
          <w:p w14:paraId="049BB82E" w14:textId="77777777" w:rsidR="00A6788E" w:rsidRPr="006447C1" w:rsidRDefault="001D452C" w:rsidP="00316897">
            <w:pPr>
              <w:suppressAutoHyphens/>
              <w:ind w:left="432"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r>
            <w:r w:rsidR="00A6788E" w:rsidRPr="00CA783A">
              <w:rPr>
                <w:rFonts w:ascii="Garamond" w:hAnsi="Garamond" w:cs="Arial"/>
                <w:spacing w:val="-2"/>
                <w:sz w:val="22"/>
              </w:rPr>
              <w:t>AII</w:t>
            </w:r>
            <w:r w:rsidR="00A6788E" w:rsidRPr="006447C1">
              <w:rPr>
                <w:rFonts w:cs="Arial"/>
                <w:spacing w:val="-2"/>
              </w:rPr>
              <w:t xml:space="preserve"> rooms have permanently installed device and/or mechanism to constantly monitor differential air pressure between room &amp; corridor</w:t>
            </w:r>
          </w:p>
          <w:p w14:paraId="64F570DC" w14:textId="77777777" w:rsidR="00A6788E" w:rsidRPr="006447C1" w:rsidRDefault="001D452C" w:rsidP="00316897">
            <w:pPr>
              <w:suppressAutoHyphens/>
              <w:ind w:left="432"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6"/>
              </w:rPr>
              <w:tab/>
              <w:t>Local visual means is provided to indicate whenever negative differential pressure is not maintained</w:t>
            </w:r>
          </w:p>
        </w:tc>
      </w:tr>
      <w:tr w:rsidR="00A6788E" w:rsidRPr="006447C1" w14:paraId="267FC835" w14:textId="77777777" w:rsidTr="00072A58">
        <w:trPr>
          <w:cantSplit/>
        </w:trPr>
        <w:tc>
          <w:tcPr>
            <w:tcW w:w="1296" w:type="dxa"/>
          </w:tcPr>
          <w:p w14:paraId="52A6CB94" w14:textId="77777777" w:rsidR="00A6788E" w:rsidRPr="006447C1" w:rsidRDefault="00A6788E" w:rsidP="00316897">
            <w:pPr>
              <w:suppressAutoHyphens/>
              <w:rPr>
                <w:rFonts w:cs="Arial"/>
                <w:spacing w:val="-10"/>
              </w:rPr>
            </w:pPr>
          </w:p>
        </w:tc>
        <w:tc>
          <w:tcPr>
            <w:tcW w:w="3888" w:type="dxa"/>
          </w:tcPr>
          <w:p w14:paraId="63DCBE5C" w14:textId="77777777" w:rsidR="00A6788E"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 xml:space="preserve">Air from </w:t>
            </w:r>
            <w:r w:rsidR="00A6788E" w:rsidRPr="00CA783A">
              <w:rPr>
                <w:rFonts w:ascii="Garamond" w:hAnsi="Garamond" w:cs="Arial"/>
                <w:sz w:val="22"/>
              </w:rPr>
              <w:t>AII</w:t>
            </w:r>
            <w:r w:rsidR="00A6788E" w:rsidRPr="006447C1">
              <w:rPr>
                <w:rFonts w:cs="Arial"/>
              </w:rPr>
              <w:t xml:space="preserve"> room is exhausted directly to outdoors</w:t>
            </w:r>
          </w:p>
        </w:tc>
      </w:tr>
      <w:tr w:rsidR="00A6788E" w:rsidRPr="006447C1" w14:paraId="4B3E45A7" w14:textId="77777777" w:rsidTr="00072A58">
        <w:trPr>
          <w:cantSplit/>
        </w:trPr>
        <w:tc>
          <w:tcPr>
            <w:tcW w:w="1296" w:type="dxa"/>
          </w:tcPr>
          <w:p w14:paraId="0F306B9A" w14:textId="77777777" w:rsidR="00A6788E" w:rsidRPr="006447C1" w:rsidRDefault="00A6788E" w:rsidP="00316897">
            <w:pPr>
              <w:suppressAutoHyphens/>
              <w:rPr>
                <w:rFonts w:cs="Arial"/>
                <w:spacing w:val="-10"/>
              </w:rPr>
            </w:pPr>
          </w:p>
        </w:tc>
        <w:tc>
          <w:tcPr>
            <w:tcW w:w="3888" w:type="dxa"/>
          </w:tcPr>
          <w:p w14:paraId="4F9CBE53" w14:textId="77777777" w:rsidR="00A6788E" w:rsidRPr="006447C1" w:rsidRDefault="001D452C" w:rsidP="00316897">
            <w:pPr>
              <w:suppressAutoHyphens/>
              <w:ind w:left="432"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6"/>
              </w:rPr>
              <w:tab/>
              <w:t xml:space="preserve">Exhaust air from </w:t>
            </w:r>
            <w:r w:rsidR="00A6788E" w:rsidRPr="00CA783A">
              <w:rPr>
                <w:rFonts w:ascii="Garamond" w:hAnsi="Garamond" w:cs="Arial"/>
                <w:spacing w:val="-6"/>
                <w:sz w:val="22"/>
              </w:rPr>
              <w:t>AII</w:t>
            </w:r>
            <w:r w:rsidR="00A6788E" w:rsidRPr="006447C1">
              <w:rPr>
                <w:rFonts w:cs="Arial"/>
                <w:spacing w:val="-6"/>
              </w:rPr>
              <w:t xml:space="preserve"> rooms, associated anterooms &amp; toilet rooms is discharged directly to outdoors without mixing with exhaust air from any other non-</w:t>
            </w:r>
            <w:r w:rsidR="00A6788E" w:rsidRPr="00CA783A">
              <w:rPr>
                <w:rFonts w:ascii="Garamond" w:hAnsi="Garamond" w:cs="Arial"/>
                <w:spacing w:val="-6"/>
                <w:sz w:val="22"/>
              </w:rPr>
              <w:t>AII</w:t>
            </w:r>
            <w:r w:rsidR="00A6788E" w:rsidRPr="006447C1">
              <w:rPr>
                <w:rFonts w:cs="Arial"/>
                <w:spacing w:val="-6"/>
              </w:rPr>
              <w:t xml:space="preserve"> room or exhaust system</w:t>
            </w:r>
          </w:p>
        </w:tc>
      </w:tr>
      <w:tr w:rsidR="00A6788E" w:rsidRPr="006447C1" w14:paraId="0C19FF95" w14:textId="77777777" w:rsidTr="00072A58">
        <w:trPr>
          <w:cantSplit/>
        </w:trPr>
        <w:tc>
          <w:tcPr>
            <w:tcW w:w="1296" w:type="dxa"/>
          </w:tcPr>
          <w:p w14:paraId="2F02E6CB" w14:textId="77777777" w:rsidR="00A6788E" w:rsidRPr="006447C1" w:rsidRDefault="00A6788E" w:rsidP="00316897">
            <w:pPr>
              <w:suppressAutoHyphens/>
              <w:rPr>
                <w:rFonts w:cs="Arial"/>
                <w:spacing w:val="-10"/>
              </w:rPr>
            </w:pPr>
          </w:p>
        </w:tc>
        <w:tc>
          <w:tcPr>
            <w:tcW w:w="3888" w:type="dxa"/>
          </w:tcPr>
          <w:p w14:paraId="1D5CCC65" w14:textId="77777777" w:rsidR="00A6788E"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Exhaust air grille or register in patient room is located directly above patient bed on ceiling or on wall near head of bed</w:t>
            </w:r>
          </w:p>
        </w:tc>
      </w:tr>
      <w:tr w:rsidR="00A6788E" w:rsidRPr="006447C1" w14:paraId="43ADA2BC" w14:textId="77777777" w:rsidTr="00072A58">
        <w:trPr>
          <w:cantSplit/>
        </w:trPr>
        <w:tc>
          <w:tcPr>
            <w:tcW w:w="1296" w:type="dxa"/>
          </w:tcPr>
          <w:p w14:paraId="5C6EB624" w14:textId="77777777" w:rsidR="00A6788E" w:rsidRPr="006447C1" w:rsidRDefault="00A6788E" w:rsidP="00316897">
            <w:pPr>
              <w:suppressAutoHyphens/>
              <w:rPr>
                <w:rFonts w:cs="Arial"/>
                <w:spacing w:val="-10"/>
              </w:rPr>
            </w:pPr>
          </w:p>
        </w:tc>
        <w:tc>
          <w:tcPr>
            <w:tcW w:w="3888" w:type="dxa"/>
          </w:tcPr>
          <w:p w14:paraId="1E4E7A11" w14:textId="77777777" w:rsidR="00A6788E" w:rsidRPr="006447C1" w:rsidRDefault="00A6788E" w:rsidP="00316897">
            <w:pPr>
              <w:suppressAutoHyphens/>
              <w:rPr>
                <w:rFonts w:cs="Arial"/>
              </w:rPr>
            </w:pPr>
          </w:p>
        </w:tc>
      </w:tr>
      <w:tr w:rsidR="00A6788E" w:rsidRPr="006447C1" w14:paraId="2FA864F9" w14:textId="77777777" w:rsidTr="00072A58">
        <w:trPr>
          <w:cantSplit/>
        </w:trPr>
        <w:tc>
          <w:tcPr>
            <w:tcW w:w="1296" w:type="dxa"/>
          </w:tcPr>
          <w:p w14:paraId="7748E7DA" w14:textId="77777777" w:rsidR="00A6788E" w:rsidRPr="006447C1" w:rsidRDefault="00A6788E" w:rsidP="00316897">
            <w:pPr>
              <w:suppressAutoHyphens/>
              <w:rPr>
                <w:rFonts w:cs="Arial"/>
                <w:spacing w:val="-10"/>
              </w:rPr>
            </w:pPr>
          </w:p>
        </w:tc>
        <w:tc>
          <w:tcPr>
            <w:tcW w:w="3888" w:type="dxa"/>
          </w:tcPr>
          <w:p w14:paraId="42F38311" w14:textId="77777777" w:rsidR="00A6788E"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 xml:space="preserve">Anteroom </w:t>
            </w:r>
          </w:p>
          <w:p w14:paraId="12F7FA2C" w14:textId="77777777" w:rsidR="00A6788E" w:rsidRPr="006447C1" w:rsidRDefault="00740DDB" w:rsidP="00316897">
            <w:pPr>
              <w:suppressAutoHyphens/>
              <w:ind w:left="432"/>
              <w:rPr>
                <w:rFonts w:cs="Arial"/>
              </w:rPr>
            </w:pPr>
            <w:sdt>
              <w:sdtPr>
                <w:rPr>
                  <w:rFonts w:cs="Arial"/>
                </w:rPr>
                <w:id w:val="-1657682808"/>
                <w14:checkbox>
                  <w14:checked w14:val="0"/>
                  <w14:checkedState w14:val="2612" w14:font="MS Gothic"/>
                  <w14:uncheckedState w14:val="2610" w14:font="MS Gothic"/>
                </w14:checkbox>
              </w:sdtPr>
              <w:sdtContent>
                <w:r w:rsidR="00A6788E" w:rsidRPr="006447C1">
                  <w:rPr>
                    <w:rFonts w:eastAsia="MS Gothic" w:cs="Arial" w:hint="eastAsia"/>
                  </w:rPr>
                  <w:t>☐</w:t>
                </w:r>
              </w:sdtContent>
            </w:sdt>
            <w:r w:rsidR="00A6788E" w:rsidRPr="006447C1">
              <w:rPr>
                <w:rFonts w:cs="Arial"/>
              </w:rPr>
              <w:t xml:space="preserve"> check if </w:t>
            </w:r>
            <w:r w:rsidR="00A6788E" w:rsidRPr="006447C1">
              <w:rPr>
                <w:rFonts w:cs="Arial"/>
                <w:u w:val="single"/>
              </w:rPr>
              <w:t>not</w:t>
            </w:r>
            <w:r w:rsidR="00A6788E" w:rsidRPr="006447C1">
              <w:rPr>
                <w:rFonts w:cs="Arial"/>
              </w:rPr>
              <w:t xml:space="preserve"> included in project </w:t>
            </w:r>
          </w:p>
          <w:p w14:paraId="4E45190A"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r>
            <w:r w:rsidR="00A6788E" w:rsidRPr="00CA783A">
              <w:rPr>
                <w:rFonts w:ascii="Garamond" w:hAnsi="Garamond" w:cs="Arial"/>
                <w:spacing w:val="-2"/>
                <w:sz w:val="22"/>
              </w:rPr>
              <w:t>AII</w:t>
            </w:r>
            <w:r w:rsidR="00A6788E" w:rsidRPr="006447C1">
              <w:rPr>
                <w:rFonts w:cs="Arial"/>
                <w:spacing w:val="-2"/>
              </w:rPr>
              <w:t xml:space="preserve"> room is at negative pressure with respect to anteroom  </w:t>
            </w:r>
          </w:p>
          <w:p w14:paraId="4BDE712B"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Anteroom is at negative pressure with respect to corridor</w:t>
            </w:r>
          </w:p>
        </w:tc>
      </w:tr>
      <w:tr w:rsidR="00A6788E" w:rsidRPr="006447C1" w14:paraId="619D77C4" w14:textId="77777777" w:rsidTr="00072A58">
        <w:trPr>
          <w:cantSplit/>
        </w:trPr>
        <w:tc>
          <w:tcPr>
            <w:tcW w:w="1296" w:type="dxa"/>
          </w:tcPr>
          <w:p w14:paraId="6A3682F0" w14:textId="77777777" w:rsidR="00A6788E" w:rsidRPr="006447C1" w:rsidRDefault="00A6788E" w:rsidP="00316897">
            <w:pPr>
              <w:suppressAutoHyphens/>
              <w:rPr>
                <w:rFonts w:cs="Arial"/>
                <w:bCs/>
                <w:spacing w:val="-10"/>
              </w:rPr>
            </w:pPr>
          </w:p>
        </w:tc>
        <w:tc>
          <w:tcPr>
            <w:tcW w:w="3888" w:type="dxa"/>
          </w:tcPr>
          <w:p w14:paraId="484A3343" w14:textId="77777777" w:rsidR="00A6788E" w:rsidRPr="006447C1" w:rsidRDefault="00A6788E" w:rsidP="00316897">
            <w:pPr>
              <w:suppressAutoHyphens/>
              <w:rPr>
                <w:rFonts w:cs="Arial"/>
                <w:bCs/>
              </w:rPr>
            </w:pPr>
          </w:p>
        </w:tc>
      </w:tr>
      <w:tr w:rsidR="00A6788E" w:rsidRPr="006447C1" w14:paraId="62FAE5A3" w14:textId="77777777" w:rsidTr="00072A58">
        <w:trPr>
          <w:cantSplit/>
        </w:trPr>
        <w:tc>
          <w:tcPr>
            <w:tcW w:w="1296" w:type="dxa"/>
          </w:tcPr>
          <w:p w14:paraId="71087FA7" w14:textId="77777777" w:rsidR="00A6788E" w:rsidRPr="006447C1" w:rsidRDefault="00A6788E" w:rsidP="00316897">
            <w:pPr>
              <w:suppressAutoHyphens/>
              <w:rPr>
                <w:rFonts w:cs="Arial"/>
                <w:spacing w:val="-10"/>
              </w:rPr>
            </w:pPr>
            <w:r w:rsidRPr="006447C1">
              <w:rPr>
                <w:rFonts w:cs="Arial"/>
                <w:bCs/>
                <w:spacing w:val="-10"/>
              </w:rPr>
              <w:t>Part 3/7.4.1</w:t>
            </w:r>
          </w:p>
        </w:tc>
        <w:tc>
          <w:tcPr>
            <w:tcW w:w="3888" w:type="dxa"/>
          </w:tcPr>
          <w:p w14:paraId="6E16279F" w14:textId="77777777" w:rsidR="00A6788E" w:rsidRPr="00501F5E" w:rsidRDefault="00501F5E" w:rsidP="00316897">
            <w:pPr>
              <w:suppressAutoHyphens/>
              <w:rPr>
                <w:rFonts w:cs="Arial"/>
              </w:rPr>
            </w:pPr>
            <w:r>
              <w:rPr>
                <w:rFonts w:cs="Arial"/>
                <w:bCs/>
              </w:rPr>
              <w:t>Trauma</w:t>
            </w:r>
            <w:r w:rsidR="00A6788E" w:rsidRPr="006447C1">
              <w:rPr>
                <w:rFonts w:cs="Arial"/>
                <w:bCs/>
              </w:rPr>
              <w:t xml:space="preserve"> Rooms</w:t>
            </w:r>
            <w:r w:rsidR="00A6788E" w:rsidRPr="006447C1">
              <w:rPr>
                <w:rFonts w:cs="Arial"/>
              </w:rPr>
              <w:t xml:space="preserve"> </w:t>
            </w:r>
          </w:p>
        </w:tc>
      </w:tr>
      <w:tr w:rsidR="00A6788E" w:rsidRPr="006447C1" w14:paraId="3123CCD5" w14:textId="77777777" w:rsidTr="00072A58">
        <w:trPr>
          <w:cantSplit/>
        </w:trPr>
        <w:tc>
          <w:tcPr>
            <w:tcW w:w="1296" w:type="dxa"/>
          </w:tcPr>
          <w:p w14:paraId="4E488730" w14:textId="77777777" w:rsidR="00A6788E" w:rsidRPr="006447C1" w:rsidRDefault="00A6788E" w:rsidP="00316897">
            <w:pPr>
              <w:suppressAutoHyphens/>
              <w:rPr>
                <w:rFonts w:cs="Arial"/>
                <w:spacing w:val="-10"/>
              </w:rPr>
            </w:pPr>
          </w:p>
        </w:tc>
        <w:tc>
          <w:tcPr>
            <w:tcW w:w="3888" w:type="dxa"/>
          </w:tcPr>
          <w:p w14:paraId="4F7728A2" w14:textId="77777777" w:rsidR="00A6788E"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 xml:space="preserve">Each </w:t>
            </w:r>
            <w:r w:rsidR="00372BEF">
              <w:rPr>
                <w:rFonts w:cs="Arial"/>
              </w:rPr>
              <w:t>TR</w:t>
            </w:r>
            <w:r w:rsidR="00A6788E" w:rsidRPr="006447C1">
              <w:rPr>
                <w:rFonts w:cs="Arial"/>
              </w:rPr>
              <w:t xml:space="preserve"> has individual temperature control </w:t>
            </w:r>
          </w:p>
          <w:p w14:paraId="295EB3C8" w14:textId="77777777" w:rsidR="00A6788E"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372BEF">
              <w:rPr>
                <w:rFonts w:cs="Arial"/>
              </w:rPr>
              <w:tab/>
              <w:t>T</w:t>
            </w:r>
            <w:r w:rsidR="00A6788E" w:rsidRPr="006447C1">
              <w:rPr>
                <w:rFonts w:cs="Arial"/>
              </w:rPr>
              <w:t>R is provided with primary supply diffuser array designed as follows:</w:t>
            </w:r>
          </w:p>
        </w:tc>
      </w:tr>
      <w:tr w:rsidR="00A6788E" w:rsidRPr="006447C1" w14:paraId="224CCB06" w14:textId="77777777" w:rsidTr="00072A58">
        <w:trPr>
          <w:cantSplit/>
        </w:trPr>
        <w:tc>
          <w:tcPr>
            <w:tcW w:w="1296" w:type="dxa"/>
          </w:tcPr>
          <w:p w14:paraId="4575E4AA" w14:textId="77777777" w:rsidR="00A6788E" w:rsidRPr="006447C1" w:rsidRDefault="00A6788E" w:rsidP="00316897">
            <w:pPr>
              <w:suppressAutoHyphens/>
              <w:rPr>
                <w:rFonts w:cs="Arial"/>
                <w:spacing w:val="-10"/>
              </w:rPr>
            </w:pPr>
          </w:p>
        </w:tc>
        <w:tc>
          <w:tcPr>
            <w:tcW w:w="3888" w:type="dxa"/>
          </w:tcPr>
          <w:p w14:paraId="56D22D11"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r>
            <w:r w:rsidR="00A6788E" w:rsidRPr="006447C1">
              <w:rPr>
                <w:rFonts w:cs="Arial"/>
                <w:spacing w:val="-2"/>
              </w:rPr>
              <w:t>airflow is unidirectional downwards &amp; average velocity of diffusers is 25 to 35 CFM/ft</w:t>
            </w:r>
            <w:r w:rsidR="00A6788E" w:rsidRPr="006447C1">
              <w:rPr>
                <w:rFonts w:cs="Arial"/>
                <w:spacing w:val="-2"/>
                <w:vertAlign w:val="superscript"/>
              </w:rPr>
              <w:t>2</w:t>
            </w:r>
            <w:r w:rsidR="00A6788E" w:rsidRPr="006447C1">
              <w:rPr>
                <w:rFonts w:cs="Arial"/>
                <w:spacing w:val="-2"/>
              </w:rPr>
              <w:t xml:space="preserve"> </w:t>
            </w:r>
          </w:p>
          <w:p w14:paraId="5817C0D0" w14:textId="77777777" w:rsidR="00A6788E" w:rsidRPr="006447C1" w:rsidRDefault="001D452C" w:rsidP="00316897">
            <w:pPr>
              <w:suppressAutoHyphens/>
              <w:ind w:left="864" w:hanging="432"/>
              <w:rPr>
                <w:rFonts w:cs="Arial"/>
                <w:spacing w:val="-2"/>
                <w:vertAlign w:val="superscript"/>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diffusers are concentrated to provide airflow pattern over patient &amp; surgical team</w:t>
            </w:r>
          </w:p>
        </w:tc>
      </w:tr>
      <w:tr w:rsidR="00A6788E" w:rsidRPr="006447C1" w14:paraId="7DED0175" w14:textId="77777777" w:rsidTr="00072A58">
        <w:trPr>
          <w:cantSplit/>
        </w:trPr>
        <w:tc>
          <w:tcPr>
            <w:tcW w:w="1296" w:type="dxa"/>
          </w:tcPr>
          <w:p w14:paraId="77156863" w14:textId="77777777" w:rsidR="00A6788E" w:rsidRPr="006447C1" w:rsidRDefault="00A6788E" w:rsidP="00316897">
            <w:pPr>
              <w:suppressAutoHyphens/>
              <w:rPr>
                <w:rFonts w:cs="Arial"/>
                <w:spacing w:val="-10"/>
              </w:rPr>
            </w:pPr>
          </w:p>
        </w:tc>
        <w:tc>
          <w:tcPr>
            <w:tcW w:w="3888" w:type="dxa"/>
          </w:tcPr>
          <w:p w14:paraId="0B529B8C"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 xml:space="preserve">coverage area of primary supply diffuser array extends min. 12” beyond footprint of surgical table on each side </w:t>
            </w:r>
          </w:p>
          <w:p w14:paraId="7B260DD1" w14:textId="77777777" w:rsidR="00A6788E" w:rsidRPr="006447C1" w:rsidRDefault="001D452C" w:rsidP="00316897">
            <w:pPr>
              <w:suppressAutoHyphens/>
              <w:ind w:left="864"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4"/>
              </w:rPr>
              <w:tab/>
              <w:t xml:space="preserve">no more than 30% of portion of primary supply diffuser array is used for non-diffuser uses </w:t>
            </w:r>
          </w:p>
        </w:tc>
      </w:tr>
      <w:tr w:rsidR="00A6788E" w:rsidRPr="006447C1" w14:paraId="78C72F55" w14:textId="77777777" w:rsidTr="00072A58">
        <w:trPr>
          <w:cantSplit/>
        </w:trPr>
        <w:tc>
          <w:tcPr>
            <w:tcW w:w="1296" w:type="dxa"/>
          </w:tcPr>
          <w:p w14:paraId="085DF37F" w14:textId="77777777" w:rsidR="00A6788E" w:rsidRPr="006447C1" w:rsidRDefault="00A6788E" w:rsidP="00316897">
            <w:pPr>
              <w:suppressAutoHyphens/>
              <w:rPr>
                <w:rFonts w:cs="Arial"/>
                <w:spacing w:val="-10"/>
              </w:rPr>
            </w:pPr>
          </w:p>
        </w:tc>
        <w:tc>
          <w:tcPr>
            <w:tcW w:w="3888" w:type="dxa"/>
          </w:tcPr>
          <w:p w14:paraId="17530AB5"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spacing w:val="-2"/>
              </w:rPr>
              <w:tab/>
              <w:t>additional supply diffusers provided within room outside of primary supply diffuser array</w:t>
            </w:r>
          </w:p>
          <w:p w14:paraId="67CE84BD" w14:textId="77777777" w:rsidR="00A6788E" w:rsidRPr="006447C1" w:rsidRDefault="00740DDB" w:rsidP="00316897">
            <w:pPr>
              <w:suppressAutoHyphens/>
              <w:ind w:left="864"/>
              <w:rPr>
                <w:rFonts w:cs="Arial"/>
                <w:spacing w:val="-4"/>
              </w:rPr>
            </w:pPr>
            <w:sdt>
              <w:sdtPr>
                <w:rPr>
                  <w:rFonts w:cs="Arial"/>
                  <w:spacing w:val="-4"/>
                </w:rPr>
                <w:id w:val="1252314114"/>
                <w14:checkbox>
                  <w14:checked w14:val="0"/>
                  <w14:checkedState w14:val="2612" w14:font="MS Gothic"/>
                  <w14:uncheckedState w14:val="2610" w14:font="MS Gothic"/>
                </w14:checkbox>
              </w:sdtPr>
              <w:sdtContent>
                <w:r w:rsidR="00A6788E" w:rsidRPr="006447C1">
                  <w:rPr>
                    <w:rFonts w:eastAsia="MS Gothic" w:cs="Arial" w:hint="eastAsia"/>
                    <w:spacing w:val="-4"/>
                  </w:rPr>
                  <w:t>☐</w:t>
                </w:r>
              </w:sdtContent>
            </w:sdt>
            <w:r w:rsidR="00A6788E" w:rsidRPr="006447C1">
              <w:rPr>
                <w:rFonts w:cs="Arial"/>
                <w:spacing w:val="-4"/>
              </w:rPr>
              <w:t xml:space="preserve"> check if </w:t>
            </w:r>
            <w:r w:rsidR="00A6788E" w:rsidRPr="006447C1">
              <w:rPr>
                <w:rFonts w:cs="Arial"/>
                <w:spacing w:val="-4"/>
                <w:u w:val="single"/>
              </w:rPr>
              <w:t>not</w:t>
            </w:r>
            <w:r w:rsidR="00A6788E" w:rsidRPr="006447C1">
              <w:rPr>
                <w:rFonts w:cs="Arial"/>
                <w:spacing w:val="-4"/>
              </w:rPr>
              <w:t xml:space="preserve"> included in project </w:t>
            </w:r>
          </w:p>
        </w:tc>
      </w:tr>
      <w:tr w:rsidR="00A6788E" w:rsidRPr="006447C1" w14:paraId="19FAE640" w14:textId="77777777" w:rsidTr="00072A58">
        <w:trPr>
          <w:cantSplit/>
        </w:trPr>
        <w:tc>
          <w:tcPr>
            <w:tcW w:w="1296" w:type="dxa"/>
          </w:tcPr>
          <w:p w14:paraId="0C6FC692" w14:textId="77777777" w:rsidR="00A6788E" w:rsidRPr="006447C1" w:rsidRDefault="00A6788E" w:rsidP="00316897">
            <w:pPr>
              <w:suppressAutoHyphens/>
              <w:rPr>
                <w:rFonts w:cs="Arial"/>
                <w:spacing w:val="-10"/>
              </w:rPr>
            </w:pPr>
          </w:p>
        </w:tc>
        <w:tc>
          <w:tcPr>
            <w:tcW w:w="3888" w:type="dxa"/>
          </w:tcPr>
          <w:p w14:paraId="372177BA" w14:textId="77777777" w:rsidR="00A6788E"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372BEF">
              <w:rPr>
                <w:rFonts w:cs="Arial"/>
                <w:spacing w:val="-2"/>
              </w:rPr>
              <w:tab/>
              <w:t>each T</w:t>
            </w:r>
            <w:r w:rsidR="00A6788E" w:rsidRPr="006447C1">
              <w:rPr>
                <w:rFonts w:cs="Arial"/>
                <w:spacing w:val="-2"/>
              </w:rPr>
              <w:t xml:space="preserve">R has at least two low sidewall return or exhaust grilles spaced at opposite corners or as far apart as possible with bottom of these grilles installed approximately 8” above floor </w:t>
            </w:r>
          </w:p>
        </w:tc>
      </w:tr>
      <w:tr w:rsidR="00A6788E" w:rsidRPr="006447C1" w14:paraId="5639D354" w14:textId="77777777" w:rsidTr="00072A58">
        <w:trPr>
          <w:cantSplit/>
        </w:trPr>
        <w:tc>
          <w:tcPr>
            <w:tcW w:w="1296" w:type="dxa"/>
          </w:tcPr>
          <w:p w14:paraId="495FEA42" w14:textId="77777777" w:rsidR="00A6788E" w:rsidRPr="006447C1" w:rsidRDefault="00A6788E" w:rsidP="00316897">
            <w:pPr>
              <w:suppressAutoHyphens/>
              <w:rPr>
                <w:rFonts w:cs="Arial"/>
                <w:spacing w:val="-10"/>
              </w:rPr>
            </w:pPr>
          </w:p>
        </w:tc>
        <w:tc>
          <w:tcPr>
            <w:tcW w:w="3888" w:type="dxa"/>
          </w:tcPr>
          <w:p w14:paraId="7FAACAFA" w14:textId="77777777" w:rsidR="00A6788E" w:rsidRPr="006447C1" w:rsidRDefault="00A6788E" w:rsidP="00316897">
            <w:pPr>
              <w:suppressAutoHyphens/>
              <w:rPr>
                <w:rFonts w:cs="Arial"/>
              </w:rPr>
            </w:pPr>
          </w:p>
        </w:tc>
      </w:tr>
      <w:tr w:rsidR="00A6788E" w:rsidRPr="006447C1" w14:paraId="0B2C46C2" w14:textId="77777777" w:rsidTr="00072A58">
        <w:trPr>
          <w:cantSplit/>
        </w:trPr>
        <w:tc>
          <w:tcPr>
            <w:tcW w:w="1296" w:type="dxa"/>
          </w:tcPr>
          <w:p w14:paraId="036D16C2" w14:textId="77777777" w:rsidR="00A6788E" w:rsidRPr="006447C1" w:rsidRDefault="00A6788E" w:rsidP="00316897">
            <w:pPr>
              <w:suppressAutoHyphens/>
              <w:rPr>
                <w:rFonts w:cs="Arial"/>
                <w:spacing w:val="-10"/>
              </w:rPr>
            </w:pPr>
            <w:r w:rsidRPr="006447C1">
              <w:rPr>
                <w:rFonts w:cs="Arial"/>
                <w:bCs/>
                <w:spacing w:val="-10"/>
              </w:rPr>
              <w:t>Part 3/7.4.3</w:t>
            </w:r>
          </w:p>
        </w:tc>
        <w:tc>
          <w:tcPr>
            <w:tcW w:w="3888" w:type="dxa"/>
          </w:tcPr>
          <w:p w14:paraId="0B0ED0C5" w14:textId="77777777" w:rsidR="00A6788E" w:rsidRPr="006447C1" w:rsidRDefault="00A6788E" w:rsidP="00316897">
            <w:pPr>
              <w:suppressAutoHyphens/>
              <w:rPr>
                <w:rFonts w:cs="Arial"/>
                <w:bCs/>
              </w:rPr>
            </w:pPr>
            <w:r w:rsidRPr="006447C1">
              <w:rPr>
                <w:rFonts w:cs="Arial"/>
                <w:bCs/>
              </w:rPr>
              <w:t xml:space="preserve">Imaging Procedure Rooms </w:t>
            </w:r>
          </w:p>
          <w:p w14:paraId="526BC332" w14:textId="77777777" w:rsidR="00A6788E" w:rsidRPr="006447C1" w:rsidRDefault="00740DDB" w:rsidP="00316897">
            <w:pPr>
              <w:suppressAutoHyphens/>
              <w:rPr>
                <w:rFonts w:cs="Arial"/>
                <w:bCs/>
              </w:rPr>
            </w:pPr>
            <w:sdt>
              <w:sdtPr>
                <w:rPr>
                  <w:rFonts w:cs="Arial"/>
                  <w:bCs/>
                </w:rPr>
                <w:id w:val="1453523903"/>
                <w14:checkbox>
                  <w14:checked w14:val="0"/>
                  <w14:checkedState w14:val="2612" w14:font="MS Gothic"/>
                  <w14:uncheckedState w14:val="2610" w14:font="MS Gothic"/>
                </w14:checkbox>
              </w:sdtPr>
              <w:sdtContent>
                <w:r w:rsidR="00A6788E" w:rsidRPr="006447C1">
                  <w:rPr>
                    <w:rFonts w:eastAsia="MS Gothic" w:cs="Arial" w:hint="eastAsia"/>
                    <w:bCs/>
                  </w:rPr>
                  <w:t>☐</w:t>
                </w:r>
              </w:sdtContent>
            </w:sdt>
            <w:r w:rsidR="00A6788E" w:rsidRPr="006447C1">
              <w:rPr>
                <w:rFonts w:cs="Arial"/>
                <w:bCs/>
              </w:rPr>
              <w:t xml:space="preserve"> check if </w:t>
            </w:r>
            <w:r w:rsidR="00A6788E" w:rsidRPr="006447C1">
              <w:rPr>
                <w:rFonts w:cs="Arial"/>
                <w:bCs/>
                <w:u w:val="single"/>
              </w:rPr>
              <w:t>not</w:t>
            </w:r>
            <w:r w:rsidR="00A6788E" w:rsidRPr="006447C1">
              <w:rPr>
                <w:rFonts w:cs="Arial"/>
                <w:bCs/>
              </w:rPr>
              <w:t xml:space="preserve"> included in project </w:t>
            </w:r>
          </w:p>
        </w:tc>
      </w:tr>
      <w:tr w:rsidR="00A6788E" w:rsidRPr="006447C1" w14:paraId="498B604E" w14:textId="77777777" w:rsidTr="00072A58">
        <w:trPr>
          <w:cantSplit/>
        </w:trPr>
        <w:tc>
          <w:tcPr>
            <w:tcW w:w="1296" w:type="dxa"/>
            <w:tcBorders>
              <w:right w:val="single" w:sz="24" w:space="0" w:color="666699"/>
            </w:tcBorders>
          </w:tcPr>
          <w:p w14:paraId="3CA3420A" w14:textId="77777777" w:rsidR="00A6788E" w:rsidRPr="006447C1" w:rsidRDefault="00A6788E" w:rsidP="00316897">
            <w:pPr>
              <w:suppressAutoHyphens/>
              <w:rPr>
                <w:rFonts w:cs="Arial"/>
                <w:bCs/>
                <w:spacing w:val="-10"/>
              </w:rPr>
            </w:pPr>
          </w:p>
        </w:tc>
        <w:tc>
          <w:tcPr>
            <w:tcW w:w="3888" w:type="dxa"/>
            <w:tcBorders>
              <w:left w:val="single" w:sz="24" w:space="0" w:color="666699"/>
            </w:tcBorders>
            <w:shd w:val="clear" w:color="auto" w:fill="auto"/>
          </w:tcPr>
          <w:p w14:paraId="5E2950FF" w14:textId="77777777" w:rsidR="00A6788E"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 xml:space="preserve">Anesthetic gases are administered </w:t>
            </w:r>
          </w:p>
          <w:p w14:paraId="72153EE5" w14:textId="77777777" w:rsidR="00A6788E"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 xml:space="preserve">ventilation requirements for operating rooms are met </w:t>
            </w:r>
          </w:p>
          <w:p w14:paraId="341AC57D" w14:textId="77777777" w:rsidR="00A6788E" w:rsidRPr="006447C1" w:rsidRDefault="00A6788E" w:rsidP="00316897">
            <w:pPr>
              <w:suppressAutoHyphens/>
              <w:ind w:left="864" w:hanging="432"/>
              <w:rPr>
                <w:rFonts w:cs="Arial"/>
                <w:b/>
              </w:rPr>
            </w:pPr>
            <w:r w:rsidRPr="006447C1">
              <w:rPr>
                <w:rFonts w:cs="Arial"/>
                <w:b/>
              </w:rPr>
              <w:t>or</w:t>
            </w:r>
          </w:p>
          <w:p w14:paraId="02170E47" w14:textId="77777777" w:rsidR="00A6788E"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A6788E" w:rsidRPr="006447C1">
              <w:rPr>
                <w:rFonts w:cs="Arial"/>
              </w:rPr>
              <w:tab/>
              <w:t xml:space="preserve">No anesthetic gases are administered </w:t>
            </w:r>
          </w:p>
        </w:tc>
      </w:tr>
      <w:tr w:rsidR="00A6788E" w:rsidRPr="006447C1" w14:paraId="48038B2B" w14:textId="77777777" w:rsidTr="00072A58">
        <w:trPr>
          <w:cantSplit/>
        </w:trPr>
        <w:tc>
          <w:tcPr>
            <w:tcW w:w="1296" w:type="dxa"/>
          </w:tcPr>
          <w:p w14:paraId="02FA781E" w14:textId="77777777" w:rsidR="00A6788E" w:rsidRPr="006447C1" w:rsidRDefault="00A6788E" w:rsidP="00316897">
            <w:pPr>
              <w:suppressAutoHyphens/>
              <w:rPr>
                <w:rFonts w:cs="Arial"/>
                <w:bCs/>
                <w:spacing w:val="-10"/>
              </w:rPr>
            </w:pPr>
          </w:p>
        </w:tc>
        <w:tc>
          <w:tcPr>
            <w:tcW w:w="3888" w:type="dxa"/>
          </w:tcPr>
          <w:p w14:paraId="5DDED0F7" w14:textId="77777777" w:rsidR="00A6788E" w:rsidRPr="006447C1" w:rsidRDefault="00A6788E" w:rsidP="00316897">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CB673F" w:rsidRPr="006447C1" w14:paraId="685F2BFA" w14:textId="77777777" w:rsidTr="00072A58">
        <w:tc>
          <w:tcPr>
            <w:tcW w:w="1296" w:type="dxa"/>
            <w:shd w:val="clear" w:color="auto" w:fill="auto"/>
          </w:tcPr>
          <w:p w14:paraId="4AFECFA1" w14:textId="77777777" w:rsidR="00CB673F" w:rsidRPr="006447C1" w:rsidRDefault="00CB673F" w:rsidP="00316897">
            <w:pPr>
              <w:keepNext/>
              <w:keepLines/>
              <w:suppressAutoHyphens/>
              <w:rPr>
                <w:rFonts w:cs="Arial"/>
              </w:rPr>
            </w:pPr>
            <w:r w:rsidRPr="006447C1">
              <w:rPr>
                <w:rFonts w:cs="Arial"/>
              </w:rPr>
              <w:t>2.1</w:t>
            </w:r>
            <w:r w:rsidRPr="006447C1">
              <w:rPr>
                <w:rFonts w:cs="Arial"/>
              </w:rPr>
              <w:noBreakHyphen/>
              <w:t>8.3</w:t>
            </w:r>
          </w:p>
        </w:tc>
        <w:tc>
          <w:tcPr>
            <w:tcW w:w="3870" w:type="dxa"/>
            <w:shd w:val="clear" w:color="auto" w:fill="auto"/>
          </w:tcPr>
          <w:p w14:paraId="2C70399E" w14:textId="77777777" w:rsidR="00CB673F" w:rsidRPr="006447C1" w:rsidRDefault="00CB673F" w:rsidP="00316897">
            <w:pPr>
              <w:keepNext/>
              <w:keepLines/>
              <w:suppressAutoHyphens/>
              <w:rPr>
                <w:rFonts w:cs="Arial"/>
                <w:b/>
              </w:rPr>
            </w:pPr>
            <w:r w:rsidRPr="006447C1">
              <w:rPr>
                <w:rFonts w:cs="Arial"/>
                <w:b/>
              </w:rPr>
              <w:t>ELECTRICAL SYSTEMS</w:t>
            </w:r>
          </w:p>
        </w:tc>
      </w:tr>
      <w:tr w:rsidR="00CB673F" w:rsidRPr="006447C1" w14:paraId="7DB014CA" w14:textId="77777777" w:rsidTr="00072A58">
        <w:tc>
          <w:tcPr>
            <w:tcW w:w="1296" w:type="dxa"/>
            <w:shd w:val="clear" w:color="auto" w:fill="auto"/>
          </w:tcPr>
          <w:p w14:paraId="2626FDE6" w14:textId="77777777" w:rsidR="00CB673F" w:rsidRPr="006447C1" w:rsidRDefault="00CB673F" w:rsidP="00316897">
            <w:pPr>
              <w:keepNext/>
              <w:keepLines/>
              <w:suppressAutoHyphens/>
              <w:rPr>
                <w:rFonts w:cs="Arial"/>
              </w:rPr>
            </w:pPr>
          </w:p>
        </w:tc>
        <w:tc>
          <w:tcPr>
            <w:tcW w:w="3870" w:type="dxa"/>
            <w:shd w:val="clear" w:color="auto" w:fill="auto"/>
          </w:tcPr>
          <w:p w14:paraId="40E71F7F" w14:textId="77777777" w:rsidR="00CB673F" w:rsidRPr="006447C1" w:rsidRDefault="00CB673F" w:rsidP="00316897">
            <w:pPr>
              <w:keepNext/>
              <w:keepLines/>
              <w:suppressAutoHyphens/>
              <w:rPr>
                <w:rFonts w:cs="Arial"/>
              </w:rPr>
            </w:pPr>
          </w:p>
        </w:tc>
      </w:tr>
      <w:tr w:rsidR="00CB673F" w:rsidRPr="006447C1" w14:paraId="5131586D" w14:textId="77777777" w:rsidTr="00072A58">
        <w:tc>
          <w:tcPr>
            <w:tcW w:w="1296" w:type="dxa"/>
            <w:shd w:val="clear" w:color="auto" w:fill="auto"/>
          </w:tcPr>
          <w:p w14:paraId="671A786D" w14:textId="77777777" w:rsidR="00CB673F" w:rsidRPr="006447C1" w:rsidRDefault="00CB673F" w:rsidP="00316897">
            <w:pPr>
              <w:keepNext/>
              <w:keepLines/>
              <w:suppressAutoHyphens/>
              <w:rPr>
                <w:rFonts w:cs="Arial"/>
              </w:rPr>
            </w:pPr>
            <w:r w:rsidRPr="006447C1">
              <w:rPr>
                <w:rFonts w:cs="Arial"/>
              </w:rPr>
              <w:t>2.1</w:t>
            </w:r>
            <w:r w:rsidRPr="006447C1">
              <w:rPr>
                <w:rFonts w:cs="Arial"/>
              </w:rPr>
              <w:noBreakHyphen/>
              <w:t>8.3.2</w:t>
            </w:r>
          </w:p>
        </w:tc>
        <w:tc>
          <w:tcPr>
            <w:tcW w:w="3870" w:type="dxa"/>
            <w:shd w:val="clear" w:color="auto" w:fill="auto"/>
          </w:tcPr>
          <w:p w14:paraId="7D8ACEED" w14:textId="77777777" w:rsidR="00CB673F" w:rsidRPr="006447C1" w:rsidRDefault="00CB673F" w:rsidP="00316897">
            <w:pPr>
              <w:keepNext/>
              <w:keepLines/>
              <w:suppressAutoHyphens/>
              <w:rPr>
                <w:rFonts w:cs="Arial"/>
                <w:b/>
              </w:rPr>
            </w:pPr>
            <w:r w:rsidRPr="006447C1">
              <w:rPr>
                <w:rFonts w:cs="Arial"/>
                <w:b/>
              </w:rPr>
              <w:t>ELECTRICAL DISTRIBUTION &amp; TRANSMISSION</w:t>
            </w:r>
          </w:p>
        </w:tc>
      </w:tr>
      <w:tr w:rsidR="00CB673F" w:rsidRPr="006447C1" w14:paraId="0E4025F8" w14:textId="77777777" w:rsidTr="00072A58">
        <w:tc>
          <w:tcPr>
            <w:tcW w:w="1296" w:type="dxa"/>
            <w:shd w:val="clear" w:color="auto" w:fill="auto"/>
          </w:tcPr>
          <w:p w14:paraId="6D1A3106" w14:textId="77777777" w:rsidR="00CB673F" w:rsidRPr="006447C1" w:rsidRDefault="00CB673F" w:rsidP="00316897">
            <w:pPr>
              <w:suppressAutoHyphens/>
              <w:rPr>
                <w:rFonts w:cs="Arial"/>
              </w:rPr>
            </w:pPr>
            <w:r w:rsidRPr="006447C1">
              <w:rPr>
                <w:rFonts w:cs="Arial"/>
              </w:rPr>
              <w:t>2.1</w:t>
            </w:r>
            <w:r w:rsidRPr="006447C1">
              <w:rPr>
                <w:rFonts w:cs="Arial"/>
              </w:rPr>
              <w:noBreakHyphen/>
              <w:t>8.3.2.2</w:t>
            </w:r>
          </w:p>
        </w:tc>
        <w:tc>
          <w:tcPr>
            <w:tcW w:w="3870" w:type="dxa"/>
            <w:shd w:val="clear" w:color="auto" w:fill="auto"/>
          </w:tcPr>
          <w:p w14:paraId="20D7B4CF" w14:textId="77777777" w:rsidR="00CB673F" w:rsidRPr="006447C1" w:rsidRDefault="00CB673F" w:rsidP="00316897">
            <w:pPr>
              <w:suppressAutoHyphens/>
              <w:ind w:left="432" w:hanging="432"/>
              <w:rPr>
                <w:rFonts w:cs="Arial"/>
              </w:rPr>
            </w:pPr>
            <w:r w:rsidRPr="006447C1">
              <w:rPr>
                <w:rFonts w:cs="Arial"/>
              </w:rPr>
              <w:tab/>
              <w:t>Panelboards:</w:t>
            </w:r>
          </w:p>
        </w:tc>
      </w:tr>
      <w:tr w:rsidR="00CB673F" w:rsidRPr="006447C1" w14:paraId="0B62CC20" w14:textId="77777777" w:rsidTr="00072A58">
        <w:tc>
          <w:tcPr>
            <w:tcW w:w="1296" w:type="dxa"/>
            <w:shd w:val="clear" w:color="auto" w:fill="auto"/>
          </w:tcPr>
          <w:p w14:paraId="4DFD5A7C" w14:textId="77777777" w:rsidR="00CB673F" w:rsidRPr="006447C1" w:rsidRDefault="00CB673F" w:rsidP="00316897">
            <w:pPr>
              <w:suppressAutoHyphens/>
              <w:rPr>
                <w:rFonts w:cs="Arial"/>
              </w:rPr>
            </w:pPr>
            <w:r w:rsidRPr="006447C1">
              <w:rPr>
                <w:rFonts w:cs="Arial"/>
              </w:rPr>
              <w:t xml:space="preserve">(1) </w:t>
            </w:r>
          </w:p>
        </w:tc>
        <w:tc>
          <w:tcPr>
            <w:tcW w:w="3870" w:type="dxa"/>
            <w:shd w:val="clear" w:color="auto" w:fill="auto"/>
          </w:tcPr>
          <w:p w14:paraId="0B851427" w14:textId="77777777" w:rsidR="00CB673F"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all panelboards accessible to health care tenants they serve</w:t>
            </w:r>
          </w:p>
        </w:tc>
      </w:tr>
      <w:tr w:rsidR="00CB673F" w:rsidRPr="006447C1" w14:paraId="0750784C" w14:textId="77777777" w:rsidTr="00072A58">
        <w:tc>
          <w:tcPr>
            <w:tcW w:w="1296" w:type="dxa"/>
            <w:shd w:val="clear" w:color="auto" w:fill="auto"/>
          </w:tcPr>
          <w:p w14:paraId="683DA4B0" w14:textId="77777777" w:rsidR="00CB673F" w:rsidRPr="006447C1" w:rsidRDefault="00CB673F" w:rsidP="00316897">
            <w:pPr>
              <w:suppressAutoHyphens/>
              <w:rPr>
                <w:rFonts w:cs="Arial"/>
              </w:rPr>
            </w:pPr>
            <w:r w:rsidRPr="006447C1">
              <w:rPr>
                <w:rFonts w:cs="Arial"/>
              </w:rPr>
              <w:t xml:space="preserve">(2) </w:t>
            </w:r>
          </w:p>
        </w:tc>
        <w:tc>
          <w:tcPr>
            <w:tcW w:w="3870" w:type="dxa"/>
            <w:shd w:val="clear" w:color="auto" w:fill="auto"/>
          </w:tcPr>
          <w:p w14:paraId="1FE3F591" w14:textId="77777777" w:rsidR="00CB673F" w:rsidRPr="006447C1" w:rsidRDefault="001D452C" w:rsidP="00316897">
            <w:pPr>
              <w:suppressAutoHyphens/>
              <w:ind w:left="864"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4"/>
              </w:rPr>
              <w:tab/>
              <w:t xml:space="preserve">panelboard </w:t>
            </w:r>
            <w:r w:rsidR="00CB673F" w:rsidRPr="006447C1">
              <w:rPr>
                <w:rFonts w:cs="Arial"/>
              </w:rPr>
              <w:t xml:space="preserve">serving </w:t>
            </w:r>
            <w:r w:rsidR="00CB673F" w:rsidRPr="006447C1">
              <w:rPr>
                <w:rFonts w:cs="Arial"/>
                <w:spacing w:val="-4"/>
              </w:rPr>
              <w:t xml:space="preserve">critical </w:t>
            </w:r>
            <w:r w:rsidR="00CB673F" w:rsidRPr="006447C1">
              <w:rPr>
                <w:rFonts w:cs="Arial"/>
                <w:spacing w:val="-4"/>
              </w:rPr>
              <w:t>branch circuits serve floors on which they are located</w:t>
            </w:r>
          </w:p>
        </w:tc>
      </w:tr>
      <w:tr w:rsidR="00CB673F" w:rsidRPr="006447C1" w14:paraId="55191819" w14:textId="77777777" w:rsidTr="00072A58">
        <w:tc>
          <w:tcPr>
            <w:tcW w:w="1296" w:type="dxa"/>
            <w:shd w:val="clear" w:color="auto" w:fill="auto"/>
          </w:tcPr>
          <w:p w14:paraId="3523AD10" w14:textId="77777777" w:rsidR="00CB673F" w:rsidRPr="006447C1" w:rsidRDefault="00CB673F" w:rsidP="00316897">
            <w:pPr>
              <w:suppressAutoHyphens/>
              <w:rPr>
                <w:rFonts w:cs="Arial"/>
              </w:rPr>
            </w:pPr>
            <w:r w:rsidRPr="006447C1">
              <w:rPr>
                <w:rFonts w:cs="Arial"/>
              </w:rPr>
              <w:t xml:space="preserve">(3) </w:t>
            </w:r>
          </w:p>
        </w:tc>
        <w:tc>
          <w:tcPr>
            <w:tcW w:w="3870" w:type="dxa"/>
            <w:shd w:val="clear" w:color="auto" w:fill="auto"/>
          </w:tcPr>
          <w:p w14:paraId="34B31428" w14:textId="77777777" w:rsidR="00CB673F"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panelboards serving life safety branch circuits serve floors on which they are located &amp; floors immediately above &amp; below</w:t>
            </w:r>
          </w:p>
        </w:tc>
      </w:tr>
      <w:tr w:rsidR="00CB673F" w:rsidRPr="006447C1" w14:paraId="382425E6" w14:textId="77777777" w:rsidTr="00072A58">
        <w:tc>
          <w:tcPr>
            <w:tcW w:w="1296" w:type="dxa"/>
            <w:shd w:val="clear" w:color="auto" w:fill="auto"/>
          </w:tcPr>
          <w:p w14:paraId="3EBE618E" w14:textId="77777777" w:rsidR="00CB673F" w:rsidRPr="006447C1" w:rsidRDefault="00CB673F" w:rsidP="00316897">
            <w:pPr>
              <w:suppressAutoHyphens/>
              <w:rPr>
                <w:rFonts w:cs="Arial"/>
              </w:rPr>
            </w:pPr>
            <w:r w:rsidRPr="006447C1">
              <w:rPr>
                <w:rFonts w:cs="Arial"/>
              </w:rPr>
              <w:t xml:space="preserve">(4) </w:t>
            </w:r>
          </w:p>
        </w:tc>
        <w:tc>
          <w:tcPr>
            <w:tcW w:w="3870" w:type="dxa"/>
            <w:shd w:val="clear" w:color="auto" w:fill="auto"/>
          </w:tcPr>
          <w:p w14:paraId="28B162B3" w14:textId="77777777" w:rsidR="00CB673F"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2"/>
              </w:rPr>
              <w:tab/>
              <w:t>panelboards not located in exit enclosures or exit passageways</w:t>
            </w:r>
          </w:p>
        </w:tc>
      </w:tr>
      <w:tr w:rsidR="00CB673F" w:rsidRPr="006447C1" w14:paraId="6C1034B7" w14:textId="77777777" w:rsidTr="00072A58">
        <w:tc>
          <w:tcPr>
            <w:tcW w:w="1296" w:type="dxa"/>
            <w:shd w:val="clear" w:color="auto" w:fill="auto"/>
          </w:tcPr>
          <w:p w14:paraId="5DCEBD39" w14:textId="77777777" w:rsidR="00CB673F" w:rsidRPr="006447C1" w:rsidRDefault="00CB673F" w:rsidP="00316897">
            <w:pPr>
              <w:suppressAutoHyphens/>
              <w:rPr>
                <w:rFonts w:cs="Arial"/>
              </w:rPr>
            </w:pPr>
          </w:p>
        </w:tc>
        <w:tc>
          <w:tcPr>
            <w:tcW w:w="3870" w:type="dxa"/>
            <w:shd w:val="clear" w:color="auto" w:fill="auto"/>
          </w:tcPr>
          <w:p w14:paraId="5F3E1749" w14:textId="77777777" w:rsidR="00CB673F" w:rsidRPr="006447C1" w:rsidRDefault="00CB673F" w:rsidP="00316897">
            <w:pPr>
              <w:suppressAutoHyphens/>
              <w:rPr>
                <w:rFonts w:cs="Arial"/>
              </w:rPr>
            </w:pPr>
          </w:p>
        </w:tc>
      </w:tr>
      <w:tr w:rsidR="00CB673F" w:rsidRPr="006447C1" w14:paraId="0F1DB358" w14:textId="77777777" w:rsidTr="00072A58">
        <w:tc>
          <w:tcPr>
            <w:tcW w:w="1296" w:type="dxa"/>
            <w:shd w:val="clear" w:color="auto" w:fill="auto"/>
          </w:tcPr>
          <w:p w14:paraId="44C35195" w14:textId="77777777" w:rsidR="00CB673F" w:rsidRPr="006447C1" w:rsidRDefault="00CB673F" w:rsidP="00316897">
            <w:pPr>
              <w:suppressAutoHyphens/>
              <w:rPr>
                <w:rFonts w:cs="Arial"/>
              </w:rPr>
            </w:pPr>
            <w:r w:rsidRPr="006447C1">
              <w:rPr>
                <w:rFonts w:cs="Arial"/>
              </w:rPr>
              <w:t>2.1</w:t>
            </w:r>
            <w:r w:rsidRPr="006447C1">
              <w:rPr>
                <w:rFonts w:cs="Arial"/>
              </w:rPr>
              <w:noBreakHyphen/>
              <w:t>8.3.2.3</w:t>
            </w:r>
          </w:p>
        </w:tc>
        <w:tc>
          <w:tcPr>
            <w:tcW w:w="3870" w:type="dxa"/>
            <w:shd w:val="clear" w:color="auto" w:fill="auto"/>
          </w:tcPr>
          <w:p w14:paraId="141D99C6" w14:textId="77777777" w:rsidR="00CB673F" w:rsidRPr="006447C1" w:rsidRDefault="00CB673F" w:rsidP="00316897">
            <w:pPr>
              <w:suppressAutoHyphens/>
              <w:rPr>
                <w:rFonts w:cs="Arial"/>
              </w:rPr>
            </w:pPr>
            <w:r w:rsidRPr="006447C1">
              <w:rPr>
                <w:rFonts w:cs="Arial"/>
              </w:rPr>
              <w:t>Ground</w:t>
            </w:r>
            <w:r w:rsidRPr="006447C1">
              <w:rPr>
                <w:rFonts w:cs="Arial"/>
              </w:rPr>
              <w:noBreakHyphen/>
              <w:t>Fault Circuit Interrupters in Critical Care Areas:</w:t>
            </w:r>
          </w:p>
          <w:p w14:paraId="4EA0EFD6" w14:textId="77777777" w:rsidR="00CB673F" w:rsidRPr="006447C1" w:rsidRDefault="00CB673F" w:rsidP="00316897">
            <w:pPr>
              <w:suppressAutoHyphens/>
              <w:rPr>
                <w:rFonts w:cs="Arial"/>
              </w:rPr>
            </w:pPr>
            <w:r w:rsidRPr="006447C1">
              <w:rPr>
                <w:rFonts w:eastAsia="MS Gothic" w:cs="Arial" w:hint="eastAsia"/>
              </w:rPr>
              <w:t>☐</w:t>
            </w:r>
            <w:r w:rsidRPr="006447C1">
              <w:rPr>
                <w:rFonts w:cs="Arial"/>
              </w:rPr>
              <w:t xml:space="preserve"> check if </w:t>
            </w:r>
            <w:r w:rsidRPr="006447C1">
              <w:rPr>
                <w:rFonts w:cs="Arial"/>
                <w:u w:val="single"/>
              </w:rPr>
              <w:t>not</w:t>
            </w:r>
            <w:r w:rsidRPr="006447C1">
              <w:rPr>
                <w:rFonts w:cs="Arial"/>
              </w:rPr>
              <w:t xml:space="preserve"> included in project </w:t>
            </w:r>
          </w:p>
        </w:tc>
      </w:tr>
      <w:tr w:rsidR="00CB673F" w:rsidRPr="006447C1" w14:paraId="00BE5E1A" w14:textId="77777777" w:rsidTr="00072A58">
        <w:tc>
          <w:tcPr>
            <w:tcW w:w="1296" w:type="dxa"/>
            <w:shd w:val="clear" w:color="auto" w:fill="auto"/>
          </w:tcPr>
          <w:p w14:paraId="0175FF34" w14:textId="77777777" w:rsidR="00CB673F" w:rsidRPr="006447C1" w:rsidRDefault="00CB673F" w:rsidP="00316897">
            <w:pPr>
              <w:suppressAutoHyphens/>
              <w:rPr>
                <w:rFonts w:cs="Arial"/>
              </w:rPr>
            </w:pPr>
            <w:r w:rsidRPr="006447C1">
              <w:rPr>
                <w:rFonts w:cs="Arial"/>
              </w:rPr>
              <w:t xml:space="preserve">(2) </w:t>
            </w:r>
          </w:p>
        </w:tc>
        <w:tc>
          <w:tcPr>
            <w:tcW w:w="3870" w:type="dxa"/>
            <w:shd w:val="clear" w:color="auto" w:fill="auto"/>
          </w:tcPr>
          <w:p w14:paraId="26CC2544"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each receptacle individually protected by single GFCI device</w:t>
            </w:r>
          </w:p>
        </w:tc>
      </w:tr>
      <w:tr w:rsidR="00CB673F" w:rsidRPr="006447C1" w14:paraId="110CA759" w14:textId="77777777" w:rsidTr="00072A58">
        <w:tc>
          <w:tcPr>
            <w:tcW w:w="1296" w:type="dxa"/>
            <w:shd w:val="clear" w:color="auto" w:fill="auto"/>
          </w:tcPr>
          <w:p w14:paraId="222CB37F" w14:textId="77777777" w:rsidR="00CB673F" w:rsidRPr="006447C1" w:rsidRDefault="00CB673F" w:rsidP="00316897">
            <w:pPr>
              <w:suppressAutoHyphens/>
              <w:rPr>
                <w:rFonts w:cs="Arial"/>
              </w:rPr>
            </w:pPr>
          </w:p>
        </w:tc>
        <w:tc>
          <w:tcPr>
            <w:tcW w:w="3870" w:type="dxa"/>
            <w:shd w:val="clear" w:color="auto" w:fill="auto"/>
          </w:tcPr>
          <w:p w14:paraId="27EED922" w14:textId="77777777" w:rsidR="00CB673F" w:rsidRPr="006447C1" w:rsidRDefault="00CB673F" w:rsidP="00316897">
            <w:pPr>
              <w:suppressAutoHyphens/>
              <w:rPr>
                <w:rFonts w:cs="Arial"/>
                <w:b/>
              </w:rPr>
            </w:pPr>
          </w:p>
        </w:tc>
      </w:tr>
      <w:tr w:rsidR="00CB673F" w:rsidRPr="006447C1" w14:paraId="26BD4162" w14:textId="77777777" w:rsidTr="00072A58">
        <w:tc>
          <w:tcPr>
            <w:tcW w:w="1296" w:type="dxa"/>
            <w:shd w:val="clear" w:color="auto" w:fill="auto"/>
          </w:tcPr>
          <w:p w14:paraId="2D7CCB70" w14:textId="77777777" w:rsidR="00CB673F" w:rsidRPr="006447C1" w:rsidRDefault="00CB673F" w:rsidP="00316897">
            <w:pPr>
              <w:suppressAutoHyphens/>
              <w:rPr>
                <w:rFonts w:cs="Arial"/>
                <w:bCs/>
              </w:rPr>
            </w:pPr>
            <w:r w:rsidRPr="006447C1">
              <w:rPr>
                <w:rFonts w:cs="Arial"/>
                <w:bCs/>
              </w:rPr>
              <w:t>2.1-8.3.3</w:t>
            </w:r>
          </w:p>
        </w:tc>
        <w:tc>
          <w:tcPr>
            <w:tcW w:w="3870" w:type="dxa"/>
            <w:shd w:val="clear" w:color="auto" w:fill="auto"/>
          </w:tcPr>
          <w:p w14:paraId="279553D1" w14:textId="77777777" w:rsidR="00CB673F" w:rsidRPr="006447C1" w:rsidRDefault="00CB673F" w:rsidP="00316897">
            <w:pPr>
              <w:suppressAutoHyphens/>
              <w:rPr>
                <w:rFonts w:cs="Arial"/>
                <w:b/>
              </w:rPr>
            </w:pPr>
            <w:r w:rsidRPr="006447C1">
              <w:rPr>
                <w:rFonts w:cs="Arial"/>
                <w:b/>
                <w:bCs/>
              </w:rPr>
              <w:t>POWER-GENERATING &amp; -STORING EQUIPMENT</w:t>
            </w:r>
          </w:p>
        </w:tc>
      </w:tr>
      <w:tr w:rsidR="00CB673F" w:rsidRPr="006447C1" w14:paraId="6AEC4A62" w14:textId="77777777" w:rsidTr="00072A58">
        <w:tc>
          <w:tcPr>
            <w:tcW w:w="1296" w:type="dxa"/>
            <w:shd w:val="clear" w:color="auto" w:fill="auto"/>
          </w:tcPr>
          <w:p w14:paraId="458218E1" w14:textId="77777777" w:rsidR="00CB673F" w:rsidRPr="006447C1" w:rsidRDefault="00CB673F" w:rsidP="00316897">
            <w:pPr>
              <w:suppressAutoHyphens/>
              <w:rPr>
                <w:rFonts w:cs="Arial"/>
                <w:bCs/>
              </w:rPr>
            </w:pPr>
            <w:r w:rsidRPr="006447C1">
              <w:rPr>
                <w:rFonts w:cs="Arial"/>
                <w:bCs/>
              </w:rPr>
              <w:t>2.1-8.3.3.1</w:t>
            </w:r>
          </w:p>
        </w:tc>
        <w:tc>
          <w:tcPr>
            <w:tcW w:w="3870" w:type="dxa"/>
            <w:shd w:val="clear" w:color="auto" w:fill="auto"/>
          </w:tcPr>
          <w:p w14:paraId="2B014622"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bCs/>
              </w:rPr>
              <w:tab/>
              <w:t>Essential electrical system or emergency electrical power</w:t>
            </w:r>
          </w:p>
        </w:tc>
      </w:tr>
      <w:tr w:rsidR="00CB673F" w:rsidRPr="006447C1" w14:paraId="6C98196C" w14:textId="77777777" w:rsidTr="00072A58">
        <w:tc>
          <w:tcPr>
            <w:tcW w:w="1296" w:type="dxa"/>
            <w:shd w:val="clear" w:color="auto" w:fill="auto"/>
          </w:tcPr>
          <w:p w14:paraId="05EE8F1C" w14:textId="77777777" w:rsidR="00CB673F" w:rsidRPr="006447C1" w:rsidRDefault="00CB673F" w:rsidP="00316897">
            <w:pPr>
              <w:suppressAutoHyphens/>
              <w:rPr>
                <w:rFonts w:cs="Arial"/>
              </w:rPr>
            </w:pPr>
            <w:r w:rsidRPr="006447C1">
              <w:rPr>
                <w:rFonts w:cs="Arial"/>
              </w:rPr>
              <w:t xml:space="preserve">(1) </w:t>
            </w:r>
          </w:p>
        </w:tc>
        <w:tc>
          <w:tcPr>
            <w:tcW w:w="3870" w:type="dxa"/>
            <w:shd w:val="clear" w:color="auto" w:fill="auto"/>
          </w:tcPr>
          <w:p w14:paraId="2BF4E23D" w14:textId="77777777" w:rsidR="00CB673F"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essential electrical system complies with NFPA 99</w:t>
            </w:r>
          </w:p>
        </w:tc>
      </w:tr>
      <w:tr w:rsidR="00CB673F" w:rsidRPr="006447C1" w14:paraId="4E928753" w14:textId="77777777" w:rsidTr="00072A58">
        <w:tc>
          <w:tcPr>
            <w:tcW w:w="1296" w:type="dxa"/>
            <w:shd w:val="clear" w:color="auto" w:fill="auto"/>
          </w:tcPr>
          <w:p w14:paraId="22142738" w14:textId="77777777" w:rsidR="00CB673F" w:rsidRPr="006447C1" w:rsidRDefault="00CB673F" w:rsidP="00316897">
            <w:pPr>
              <w:suppressAutoHyphens/>
              <w:rPr>
                <w:rFonts w:cs="Arial"/>
              </w:rPr>
            </w:pPr>
            <w:r w:rsidRPr="006447C1">
              <w:rPr>
                <w:rFonts w:cs="Arial"/>
              </w:rPr>
              <w:t xml:space="preserve">(2) </w:t>
            </w:r>
          </w:p>
        </w:tc>
        <w:tc>
          <w:tcPr>
            <w:tcW w:w="3870" w:type="dxa"/>
            <w:shd w:val="clear" w:color="auto" w:fill="auto"/>
          </w:tcPr>
          <w:p w14:paraId="7A3140DE" w14:textId="77777777" w:rsidR="00CB673F"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emergency electrical power complies with NFPA 99</w:t>
            </w:r>
          </w:p>
        </w:tc>
      </w:tr>
      <w:tr w:rsidR="00CB673F" w:rsidRPr="006447C1" w14:paraId="7B587A8C" w14:textId="77777777" w:rsidTr="00072A58">
        <w:tc>
          <w:tcPr>
            <w:tcW w:w="1296" w:type="dxa"/>
            <w:shd w:val="clear" w:color="auto" w:fill="auto"/>
          </w:tcPr>
          <w:p w14:paraId="665E4C99" w14:textId="77777777" w:rsidR="00CB673F" w:rsidRPr="006447C1" w:rsidRDefault="00CB673F" w:rsidP="00316897">
            <w:pPr>
              <w:suppressAutoHyphens/>
              <w:rPr>
                <w:rFonts w:cs="Arial"/>
              </w:rPr>
            </w:pPr>
          </w:p>
        </w:tc>
        <w:tc>
          <w:tcPr>
            <w:tcW w:w="3870" w:type="dxa"/>
            <w:shd w:val="clear" w:color="auto" w:fill="auto"/>
          </w:tcPr>
          <w:p w14:paraId="4AAD746E" w14:textId="77777777" w:rsidR="00CB673F" w:rsidRPr="006447C1" w:rsidRDefault="00CB673F" w:rsidP="00316897">
            <w:pPr>
              <w:suppressAutoHyphens/>
              <w:rPr>
                <w:rFonts w:cs="Arial"/>
                <w:b/>
              </w:rPr>
            </w:pPr>
          </w:p>
        </w:tc>
      </w:tr>
      <w:tr w:rsidR="00CB673F" w:rsidRPr="006447C1" w14:paraId="7F01E6A1" w14:textId="77777777" w:rsidTr="00072A58">
        <w:tc>
          <w:tcPr>
            <w:tcW w:w="1296" w:type="dxa"/>
            <w:shd w:val="clear" w:color="auto" w:fill="auto"/>
          </w:tcPr>
          <w:p w14:paraId="0C623DDB" w14:textId="77777777" w:rsidR="00CB673F" w:rsidRPr="006447C1" w:rsidRDefault="00CB673F" w:rsidP="00316897">
            <w:pPr>
              <w:suppressAutoHyphens/>
              <w:rPr>
                <w:rFonts w:cs="Arial"/>
              </w:rPr>
            </w:pPr>
            <w:r w:rsidRPr="006447C1">
              <w:rPr>
                <w:rFonts w:cs="Arial"/>
              </w:rPr>
              <w:t>2.1</w:t>
            </w:r>
            <w:r w:rsidRPr="006447C1">
              <w:rPr>
                <w:rFonts w:cs="Arial"/>
              </w:rPr>
              <w:noBreakHyphen/>
              <w:t>8.3.5</w:t>
            </w:r>
          </w:p>
        </w:tc>
        <w:tc>
          <w:tcPr>
            <w:tcW w:w="3870" w:type="dxa"/>
            <w:shd w:val="clear" w:color="auto" w:fill="auto"/>
          </w:tcPr>
          <w:p w14:paraId="2FEBAABD" w14:textId="77777777" w:rsidR="00CB673F" w:rsidRPr="006447C1" w:rsidRDefault="00CB673F" w:rsidP="00316897">
            <w:pPr>
              <w:suppressAutoHyphens/>
              <w:rPr>
                <w:rFonts w:cs="Arial"/>
                <w:b/>
              </w:rPr>
            </w:pPr>
            <w:r w:rsidRPr="006447C1">
              <w:rPr>
                <w:rFonts w:cs="Arial"/>
                <w:b/>
              </w:rPr>
              <w:t>ELECTRICAL EQUIPMENT</w:t>
            </w:r>
          </w:p>
        </w:tc>
      </w:tr>
      <w:tr w:rsidR="00CB673F" w:rsidRPr="006447C1" w14:paraId="5E2B9958" w14:textId="77777777" w:rsidTr="00072A58">
        <w:tc>
          <w:tcPr>
            <w:tcW w:w="1296" w:type="dxa"/>
            <w:shd w:val="clear" w:color="auto" w:fill="auto"/>
          </w:tcPr>
          <w:p w14:paraId="06F9A3C1" w14:textId="77777777" w:rsidR="00CB673F" w:rsidRPr="006447C1" w:rsidRDefault="00CB673F" w:rsidP="00316897">
            <w:pPr>
              <w:suppressAutoHyphens/>
              <w:rPr>
                <w:rFonts w:cs="Arial"/>
              </w:rPr>
            </w:pPr>
            <w:r w:rsidRPr="006447C1">
              <w:rPr>
                <w:rFonts w:cs="Arial"/>
              </w:rPr>
              <w:t>2.1</w:t>
            </w:r>
            <w:r w:rsidRPr="006447C1">
              <w:rPr>
                <w:rFonts w:cs="Arial"/>
              </w:rPr>
              <w:noBreakHyphen/>
              <w:t>8.3.5.1</w:t>
            </w:r>
          </w:p>
        </w:tc>
        <w:tc>
          <w:tcPr>
            <w:tcW w:w="3870" w:type="dxa"/>
            <w:shd w:val="clear" w:color="auto" w:fill="auto"/>
          </w:tcPr>
          <w:p w14:paraId="320BE0EE" w14:textId="77777777" w:rsidR="00D75D3C"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Handwashing sinks &amp; scrub sinks that depends on building electrical service for operation are connected to essential electrical system</w:t>
            </w:r>
          </w:p>
          <w:p w14:paraId="0CC0DEAF" w14:textId="77777777" w:rsidR="00CB673F" w:rsidRPr="00D75D3C" w:rsidRDefault="00740DDB" w:rsidP="00D75D3C">
            <w:pPr>
              <w:suppressAutoHyphens/>
              <w:ind w:left="432"/>
              <w:rPr>
                <w:rFonts w:cs="Arial"/>
              </w:rPr>
            </w:pPr>
            <w:sdt>
              <w:sdtPr>
                <w:rPr>
                  <w:rFonts w:cs="Arial"/>
                </w:rPr>
                <w:id w:val="486443487"/>
                <w14:checkbox>
                  <w14:checked w14:val="0"/>
                  <w14:checkedState w14:val="2612" w14:font="MS Gothic"/>
                  <w14:uncheckedState w14:val="2610" w14:font="MS Gothic"/>
                </w14:checkbox>
              </w:sdtPr>
              <w:sdtContent>
                <w:r w:rsidR="00D75D3C">
                  <w:rPr>
                    <w:rFonts w:ascii="MS Gothic" w:eastAsia="MS Gothic" w:hAnsi="MS Gothic" w:cs="Arial" w:hint="eastAsia"/>
                  </w:rPr>
                  <w:t>☐</w:t>
                </w:r>
              </w:sdtContent>
            </w:sdt>
            <w:r w:rsidR="00D75D3C">
              <w:rPr>
                <w:rFonts w:cs="Arial"/>
              </w:rPr>
              <w:t xml:space="preserve"> check if </w:t>
            </w:r>
            <w:r w:rsidR="00D75D3C">
              <w:rPr>
                <w:rFonts w:cs="Arial"/>
                <w:u w:val="single"/>
              </w:rPr>
              <w:t>not</w:t>
            </w:r>
            <w:r w:rsidR="00D75D3C">
              <w:rPr>
                <w:rFonts w:cs="Arial"/>
              </w:rPr>
              <w:t xml:space="preserve"> included in project</w:t>
            </w:r>
            <w:r w:rsidR="00D75D3C" w:rsidRPr="00D75D3C">
              <w:rPr>
                <w:rFonts w:cs="Arial"/>
              </w:rPr>
              <w:t xml:space="preserve"> </w:t>
            </w:r>
          </w:p>
        </w:tc>
      </w:tr>
      <w:tr w:rsidR="00CB673F" w:rsidRPr="006447C1" w14:paraId="1CAA93E4" w14:textId="77777777" w:rsidTr="00072A58">
        <w:tc>
          <w:tcPr>
            <w:tcW w:w="1296" w:type="dxa"/>
            <w:shd w:val="clear" w:color="auto" w:fill="auto"/>
          </w:tcPr>
          <w:p w14:paraId="49A6A088" w14:textId="77777777" w:rsidR="00CB673F" w:rsidRPr="006447C1" w:rsidRDefault="00CB673F" w:rsidP="00316897">
            <w:pPr>
              <w:suppressAutoHyphens/>
              <w:rPr>
                <w:rFonts w:cs="Arial"/>
              </w:rPr>
            </w:pPr>
          </w:p>
        </w:tc>
        <w:tc>
          <w:tcPr>
            <w:tcW w:w="3870" w:type="dxa"/>
            <w:shd w:val="clear" w:color="auto" w:fill="auto"/>
          </w:tcPr>
          <w:p w14:paraId="186959E6" w14:textId="77777777" w:rsidR="00CB673F" w:rsidRPr="006447C1" w:rsidRDefault="00CB673F" w:rsidP="00316897">
            <w:pPr>
              <w:suppressAutoHyphens/>
              <w:rPr>
                <w:rFonts w:cs="Arial"/>
              </w:rPr>
            </w:pPr>
          </w:p>
        </w:tc>
      </w:tr>
      <w:tr w:rsidR="00CB673F" w:rsidRPr="006447C1" w14:paraId="6A1F017D" w14:textId="77777777" w:rsidTr="00072A58">
        <w:tc>
          <w:tcPr>
            <w:tcW w:w="1296" w:type="dxa"/>
            <w:shd w:val="clear" w:color="auto" w:fill="auto"/>
          </w:tcPr>
          <w:p w14:paraId="56F8424E" w14:textId="77777777" w:rsidR="00CB673F" w:rsidRPr="006447C1" w:rsidRDefault="00CB673F" w:rsidP="00D75D3C">
            <w:pPr>
              <w:keepNext/>
              <w:keepLines/>
              <w:suppressAutoHyphens/>
              <w:rPr>
                <w:rFonts w:cs="Arial"/>
              </w:rPr>
            </w:pPr>
            <w:r w:rsidRPr="006447C1">
              <w:rPr>
                <w:rFonts w:cs="Arial"/>
              </w:rPr>
              <w:t>2.1</w:t>
            </w:r>
            <w:r w:rsidRPr="006447C1">
              <w:rPr>
                <w:rFonts w:cs="Arial"/>
              </w:rPr>
              <w:noBreakHyphen/>
              <w:t>8.3.6</w:t>
            </w:r>
          </w:p>
        </w:tc>
        <w:tc>
          <w:tcPr>
            <w:tcW w:w="3870" w:type="dxa"/>
            <w:shd w:val="clear" w:color="auto" w:fill="auto"/>
          </w:tcPr>
          <w:p w14:paraId="0D14982F" w14:textId="77777777" w:rsidR="00CB673F" w:rsidRPr="006447C1" w:rsidRDefault="00CB673F" w:rsidP="00D75D3C">
            <w:pPr>
              <w:keepNext/>
              <w:keepLines/>
              <w:suppressAutoHyphens/>
              <w:rPr>
                <w:rFonts w:cs="Arial"/>
                <w:b/>
              </w:rPr>
            </w:pPr>
            <w:r w:rsidRPr="006447C1">
              <w:rPr>
                <w:rFonts w:cs="Arial"/>
                <w:b/>
              </w:rPr>
              <w:t>ELECTRICAL RECEPTACLES</w:t>
            </w:r>
          </w:p>
        </w:tc>
      </w:tr>
      <w:tr w:rsidR="00CB673F" w:rsidRPr="006447C1" w14:paraId="4D22F1F5" w14:textId="77777777" w:rsidTr="00072A58">
        <w:tc>
          <w:tcPr>
            <w:tcW w:w="1296" w:type="dxa"/>
            <w:shd w:val="clear" w:color="auto" w:fill="auto"/>
          </w:tcPr>
          <w:p w14:paraId="4288FE03" w14:textId="77777777" w:rsidR="00CB673F" w:rsidRPr="006447C1" w:rsidRDefault="00CB673F" w:rsidP="00316897">
            <w:pPr>
              <w:suppressAutoHyphens/>
              <w:rPr>
                <w:rFonts w:cs="Arial"/>
              </w:rPr>
            </w:pPr>
          </w:p>
        </w:tc>
        <w:tc>
          <w:tcPr>
            <w:tcW w:w="3870" w:type="dxa"/>
            <w:shd w:val="clear" w:color="auto" w:fill="auto"/>
          </w:tcPr>
          <w:p w14:paraId="1C859E9F" w14:textId="77777777" w:rsidR="00CB673F" w:rsidRPr="006447C1" w:rsidRDefault="001D452C" w:rsidP="00316897">
            <w:pPr>
              <w:suppressAutoHyphens/>
              <w:ind w:left="432"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4"/>
              </w:rPr>
              <w:tab/>
              <w:t>Receptacles in patient care areas are provided according to Table 2.1-1</w:t>
            </w:r>
          </w:p>
        </w:tc>
      </w:tr>
      <w:tr w:rsidR="00CB673F" w:rsidRPr="006447C1" w14:paraId="56424291" w14:textId="77777777" w:rsidTr="00072A58">
        <w:tc>
          <w:tcPr>
            <w:tcW w:w="1296" w:type="dxa"/>
            <w:shd w:val="clear" w:color="auto" w:fill="auto"/>
          </w:tcPr>
          <w:p w14:paraId="50A926AF" w14:textId="77777777" w:rsidR="00CB673F" w:rsidRPr="006447C1" w:rsidRDefault="00CB673F" w:rsidP="00316897">
            <w:pPr>
              <w:suppressAutoHyphens/>
              <w:rPr>
                <w:rFonts w:cs="Arial"/>
              </w:rPr>
            </w:pPr>
          </w:p>
        </w:tc>
        <w:tc>
          <w:tcPr>
            <w:tcW w:w="3870" w:type="dxa"/>
            <w:shd w:val="clear" w:color="auto" w:fill="auto"/>
          </w:tcPr>
          <w:p w14:paraId="043DE9E2" w14:textId="77777777" w:rsidR="00CB673F" w:rsidRPr="006447C1" w:rsidRDefault="00CB673F" w:rsidP="00316897">
            <w:pPr>
              <w:suppressAutoHyphens/>
              <w:ind w:left="432" w:hanging="432"/>
              <w:rPr>
                <w:rFonts w:cs="Arial"/>
              </w:rPr>
            </w:pPr>
          </w:p>
        </w:tc>
      </w:tr>
      <w:tr w:rsidR="00CB673F" w:rsidRPr="006447C1" w14:paraId="3BCA0CEF" w14:textId="77777777" w:rsidTr="00072A58">
        <w:tc>
          <w:tcPr>
            <w:tcW w:w="1296" w:type="dxa"/>
            <w:shd w:val="clear" w:color="auto" w:fill="auto"/>
          </w:tcPr>
          <w:p w14:paraId="470088BF" w14:textId="77777777" w:rsidR="00CB673F" w:rsidRPr="006447C1" w:rsidRDefault="00CB673F" w:rsidP="00316897">
            <w:pPr>
              <w:suppressAutoHyphens/>
              <w:rPr>
                <w:rFonts w:cs="Arial"/>
              </w:rPr>
            </w:pPr>
            <w:r w:rsidRPr="006447C1">
              <w:rPr>
                <w:rFonts w:cs="Arial"/>
              </w:rPr>
              <w:t>2.1</w:t>
            </w:r>
            <w:r w:rsidRPr="006447C1">
              <w:rPr>
                <w:rFonts w:cs="Arial"/>
              </w:rPr>
              <w:noBreakHyphen/>
              <w:t>8.4</w:t>
            </w:r>
          </w:p>
        </w:tc>
        <w:tc>
          <w:tcPr>
            <w:tcW w:w="3870" w:type="dxa"/>
            <w:shd w:val="clear" w:color="auto" w:fill="auto"/>
          </w:tcPr>
          <w:p w14:paraId="7A8AD994" w14:textId="77777777" w:rsidR="00CB673F" w:rsidRPr="006447C1" w:rsidRDefault="00CB673F" w:rsidP="00316897">
            <w:pPr>
              <w:suppressAutoHyphens/>
              <w:rPr>
                <w:rFonts w:cs="Arial"/>
                <w:b/>
              </w:rPr>
            </w:pPr>
            <w:r w:rsidRPr="006447C1">
              <w:rPr>
                <w:rFonts w:cs="Arial"/>
                <w:b/>
              </w:rPr>
              <w:t>PLUMBING SYSTEMS</w:t>
            </w:r>
          </w:p>
        </w:tc>
      </w:tr>
      <w:tr w:rsidR="00CB673F" w:rsidRPr="006447C1" w14:paraId="1C7EB56A" w14:textId="77777777" w:rsidTr="00072A58">
        <w:tc>
          <w:tcPr>
            <w:tcW w:w="1296" w:type="dxa"/>
            <w:shd w:val="clear" w:color="auto" w:fill="auto"/>
          </w:tcPr>
          <w:p w14:paraId="515F0491" w14:textId="77777777" w:rsidR="00CB673F" w:rsidRPr="006447C1" w:rsidRDefault="00CB673F" w:rsidP="00316897">
            <w:pPr>
              <w:suppressAutoHyphens/>
              <w:rPr>
                <w:rFonts w:cs="Arial"/>
              </w:rPr>
            </w:pPr>
            <w:r w:rsidRPr="006447C1">
              <w:rPr>
                <w:rFonts w:cs="Arial"/>
              </w:rPr>
              <w:t>2.1</w:t>
            </w:r>
            <w:r w:rsidRPr="006447C1">
              <w:rPr>
                <w:rFonts w:cs="Arial"/>
              </w:rPr>
              <w:noBreakHyphen/>
              <w:t>8.4.2</w:t>
            </w:r>
          </w:p>
        </w:tc>
        <w:tc>
          <w:tcPr>
            <w:tcW w:w="3870" w:type="dxa"/>
            <w:shd w:val="clear" w:color="auto" w:fill="auto"/>
          </w:tcPr>
          <w:p w14:paraId="453EFD0D" w14:textId="77777777" w:rsidR="00CB673F" w:rsidRPr="006447C1" w:rsidRDefault="00CB673F" w:rsidP="00316897">
            <w:pPr>
              <w:suppressAutoHyphens/>
              <w:ind w:left="432" w:hanging="432"/>
              <w:rPr>
                <w:rFonts w:cs="Arial"/>
              </w:rPr>
            </w:pPr>
            <w:r w:rsidRPr="006447C1">
              <w:rPr>
                <w:rFonts w:cs="Arial"/>
              </w:rPr>
              <w:tab/>
              <w:t>Plumbing &amp; Other Piping Systems:</w:t>
            </w:r>
          </w:p>
        </w:tc>
      </w:tr>
      <w:tr w:rsidR="00CB673F" w:rsidRPr="006447C1" w14:paraId="4196A702" w14:textId="77777777" w:rsidTr="00072A58">
        <w:tc>
          <w:tcPr>
            <w:tcW w:w="1296" w:type="dxa"/>
            <w:shd w:val="clear" w:color="auto" w:fill="auto"/>
          </w:tcPr>
          <w:p w14:paraId="4402673E" w14:textId="77777777" w:rsidR="00CB673F" w:rsidRPr="006447C1" w:rsidRDefault="00CB673F" w:rsidP="00316897">
            <w:pPr>
              <w:suppressAutoHyphens/>
              <w:rPr>
                <w:rFonts w:cs="Arial"/>
                <w:spacing w:val="-10"/>
              </w:rPr>
            </w:pPr>
            <w:r w:rsidRPr="006447C1">
              <w:rPr>
                <w:rFonts w:cs="Arial"/>
                <w:spacing w:val="-10"/>
              </w:rPr>
              <w:t>2.1</w:t>
            </w:r>
            <w:r w:rsidRPr="006447C1">
              <w:rPr>
                <w:rFonts w:cs="Arial"/>
                <w:spacing w:val="-10"/>
              </w:rPr>
              <w:noBreakHyphen/>
              <w:t xml:space="preserve">8.4.2.1(3) </w:t>
            </w:r>
          </w:p>
        </w:tc>
        <w:tc>
          <w:tcPr>
            <w:tcW w:w="3870" w:type="dxa"/>
            <w:shd w:val="clear" w:color="auto" w:fill="auto"/>
          </w:tcPr>
          <w:p w14:paraId="2B3F9728" w14:textId="77777777" w:rsidR="00CB673F" w:rsidRPr="006447C1" w:rsidRDefault="001D452C" w:rsidP="00316897">
            <w:pPr>
              <w:suppressAutoHyphens/>
              <w:ind w:left="864" w:hanging="432"/>
              <w:rPr>
                <w:rFonts w:cs="Arial"/>
                <w:spacing w:val="-6"/>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6"/>
              </w:rPr>
              <w:tab/>
              <w:t xml:space="preserve">no plumbing piping exposed overhead or on walls where possible accumulation of dust or soil may create cleaning problem </w:t>
            </w:r>
          </w:p>
        </w:tc>
      </w:tr>
      <w:tr w:rsidR="00CB673F" w:rsidRPr="006447C1" w14:paraId="055E4301" w14:textId="77777777" w:rsidTr="00072A58">
        <w:tc>
          <w:tcPr>
            <w:tcW w:w="1296" w:type="dxa"/>
            <w:shd w:val="clear" w:color="auto" w:fill="auto"/>
          </w:tcPr>
          <w:p w14:paraId="4B91CA86" w14:textId="77777777" w:rsidR="00CB673F" w:rsidRPr="006447C1" w:rsidRDefault="00CB673F" w:rsidP="00316897">
            <w:pPr>
              <w:suppressAutoHyphens/>
              <w:rPr>
                <w:rFonts w:cs="Arial"/>
              </w:rPr>
            </w:pPr>
          </w:p>
        </w:tc>
        <w:tc>
          <w:tcPr>
            <w:tcW w:w="3870" w:type="dxa"/>
            <w:shd w:val="clear" w:color="auto" w:fill="auto"/>
          </w:tcPr>
          <w:p w14:paraId="33134581" w14:textId="77777777" w:rsidR="00CB673F" w:rsidRPr="006447C1" w:rsidRDefault="00CB673F" w:rsidP="00316897">
            <w:pPr>
              <w:suppressAutoHyphens/>
              <w:rPr>
                <w:rFonts w:cs="Arial"/>
              </w:rPr>
            </w:pPr>
          </w:p>
        </w:tc>
      </w:tr>
      <w:tr w:rsidR="00CB673F" w:rsidRPr="006447C1" w14:paraId="1542E30A" w14:textId="77777777" w:rsidTr="00072A58">
        <w:tc>
          <w:tcPr>
            <w:tcW w:w="1296" w:type="dxa"/>
            <w:shd w:val="clear" w:color="auto" w:fill="auto"/>
          </w:tcPr>
          <w:p w14:paraId="0C3D2860" w14:textId="77777777" w:rsidR="00CB673F" w:rsidRPr="006447C1" w:rsidRDefault="00CB673F" w:rsidP="00316897">
            <w:pPr>
              <w:suppressAutoHyphens/>
              <w:rPr>
                <w:rFonts w:cs="Arial"/>
              </w:rPr>
            </w:pPr>
            <w:r w:rsidRPr="006447C1">
              <w:rPr>
                <w:rFonts w:cs="Arial"/>
              </w:rPr>
              <w:t>2.1</w:t>
            </w:r>
            <w:r w:rsidRPr="006447C1">
              <w:rPr>
                <w:rFonts w:cs="Arial"/>
              </w:rPr>
              <w:noBreakHyphen/>
              <w:t>8.4.2.5</w:t>
            </w:r>
          </w:p>
        </w:tc>
        <w:tc>
          <w:tcPr>
            <w:tcW w:w="3870" w:type="dxa"/>
            <w:shd w:val="clear" w:color="auto" w:fill="auto"/>
          </w:tcPr>
          <w:p w14:paraId="2142A865" w14:textId="77777777" w:rsidR="00CB673F" w:rsidRPr="006447C1" w:rsidRDefault="00CB673F" w:rsidP="00316897">
            <w:pPr>
              <w:suppressAutoHyphens/>
              <w:ind w:left="432" w:hanging="432"/>
              <w:rPr>
                <w:rFonts w:cs="Arial"/>
              </w:rPr>
            </w:pPr>
            <w:r w:rsidRPr="006447C1">
              <w:rPr>
                <w:rFonts w:cs="Arial"/>
              </w:rPr>
              <w:tab/>
              <w:t>Heated Potable Water Distribution Systems:</w:t>
            </w:r>
          </w:p>
        </w:tc>
      </w:tr>
      <w:tr w:rsidR="00CB673F" w:rsidRPr="006447C1" w14:paraId="7505ABDC" w14:textId="77777777" w:rsidTr="00072A58">
        <w:tc>
          <w:tcPr>
            <w:tcW w:w="1296" w:type="dxa"/>
            <w:shd w:val="clear" w:color="auto" w:fill="auto"/>
          </w:tcPr>
          <w:p w14:paraId="420CC0E3" w14:textId="77777777" w:rsidR="00CB673F" w:rsidRPr="006447C1" w:rsidRDefault="00CB673F" w:rsidP="00316897">
            <w:pPr>
              <w:suppressAutoHyphens/>
              <w:rPr>
                <w:rFonts w:cs="Arial"/>
              </w:rPr>
            </w:pPr>
            <w:r w:rsidRPr="006447C1">
              <w:rPr>
                <w:rFonts w:cs="Arial"/>
              </w:rPr>
              <w:t xml:space="preserve">(2) </w:t>
            </w:r>
          </w:p>
        </w:tc>
        <w:tc>
          <w:tcPr>
            <w:tcW w:w="3870" w:type="dxa"/>
            <w:shd w:val="clear" w:color="auto" w:fill="auto"/>
          </w:tcPr>
          <w:p w14:paraId="7E509E86" w14:textId="77777777" w:rsidR="00CB673F"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 xml:space="preserve">heated potable water distribution systems serving patient care areas are under constant recirculation </w:t>
            </w:r>
          </w:p>
          <w:p w14:paraId="75DE879E" w14:textId="77777777" w:rsidR="00CB673F"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non</w:t>
            </w:r>
            <w:r w:rsidR="00CB673F" w:rsidRPr="006447C1">
              <w:rPr>
                <w:rFonts w:cs="Arial"/>
              </w:rPr>
              <w:noBreakHyphen/>
              <w:t>recirculated fixture branch piping length max. 25’</w:t>
            </w:r>
            <w:r w:rsidR="00CB673F" w:rsidRPr="006447C1">
              <w:rPr>
                <w:rFonts w:cs="Arial"/>
              </w:rPr>
              <w:noBreakHyphen/>
              <w:t xml:space="preserve">0” </w:t>
            </w:r>
          </w:p>
        </w:tc>
      </w:tr>
      <w:tr w:rsidR="00CB673F" w:rsidRPr="006447C1" w14:paraId="5E32F6D0" w14:textId="77777777" w:rsidTr="00072A58">
        <w:tc>
          <w:tcPr>
            <w:tcW w:w="1296" w:type="dxa"/>
            <w:shd w:val="clear" w:color="auto" w:fill="auto"/>
          </w:tcPr>
          <w:p w14:paraId="759F13AD" w14:textId="77777777" w:rsidR="00CB673F" w:rsidRPr="006447C1" w:rsidRDefault="00CB673F" w:rsidP="00316897">
            <w:pPr>
              <w:suppressAutoHyphens/>
              <w:rPr>
                <w:rFonts w:cs="Arial"/>
              </w:rPr>
            </w:pPr>
            <w:r w:rsidRPr="006447C1">
              <w:rPr>
                <w:rFonts w:cs="Arial"/>
              </w:rPr>
              <w:t xml:space="preserve">(3)(a) </w:t>
            </w:r>
          </w:p>
          <w:p w14:paraId="72C2BE51" w14:textId="77777777" w:rsidR="00CB673F" w:rsidRPr="006447C1" w:rsidRDefault="00CB673F" w:rsidP="00316897">
            <w:pPr>
              <w:suppressAutoHyphens/>
              <w:rPr>
                <w:rFonts w:cs="Arial"/>
              </w:rPr>
            </w:pPr>
          </w:p>
          <w:p w14:paraId="340C2DFA" w14:textId="77777777" w:rsidR="00CB673F" w:rsidRPr="006447C1" w:rsidRDefault="00CB673F" w:rsidP="00316897">
            <w:pPr>
              <w:suppressAutoHyphens/>
              <w:rPr>
                <w:rFonts w:cs="Arial"/>
              </w:rPr>
            </w:pPr>
            <w:r w:rsidRPr="006447C1">
              <w:rPr>
                <w:rFonts w:cs="Arial"/>
              </w:rPr>
              <w:t>(3)(c)</w:t>
            </w:r>
          </w:p>
        </w:tc>
        <w:tc>
          <w:tcPr>
            <w:tcW w:w="3870" w:type="dxa"/>
            <w:shd w:val="clear" w:color="auto" w:fill="auto"/>
          </w:tcPr>
          <w:p w14:paraId="524C8FBC" w14:textId="77777777" w:rsidR="00CB673F" w:rsidRPr="006447C1" w:rsidRDefault="001D452C" w:rsidP="00316897">
            <w:pPr>
              <w:suppressAutoHyphens/>
              <w:ind w:left="864"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4"/>
              </w:rPr>
              <w:tab/>
              <w:t>no installation of dead</w:t>
            </w:r>
            <w:r w:rsidR="00CB673F" w:rsidRPr="006447C1">
              <w:rPr>
                <w:rFonts w:cs="Arial"/>
                <w:spacing w:val="-4"/>
              </w:rPr>
              <w:noBreakHyphen/>
              <w:t>end piping (except for empty risers mains &amp; branches for future use)</w:t>
            </w:r>
          </w:p>
        </w:tc>
      </w:tr>
      <w:tr w:rsidR="00CB673F" w:rsidRPr="006447C1" w14:paraId="3A94B4D5" w14:textId="77777777" w:rsidTr="00072A58">
        <w:tc>
          <w:tcPr>
            <w:tcW w:w="1296" w:type="dxa"/>
            <w:shd w:val="clear" w:color="auto" w:fill="auto"/>
          </w:tcPr>
          <w:p w14:paraId="64336965" w14:textId="77777777" w:rsidR="00CB673F" w:rsidRPr="006447C1" w:rsidRDefault="00CB673F" w:rsidP="00316897">
            <w:pPr>
              <w:suppressAutoHyphens/>
              <w:rPr>
                <w:rFonts w:cs="Arial"/>
              </w:rPr>
            </w:pPr>
            <w:r w:rsidRPr="006447C1">
              <w:rPr>
                <w:rFonts w:cs="Arial"/>
              </w:rPr>
              <w:t xml:space="preserve">(3)(b) </w:t>
            </w:r>
          </w:p>
        </w:tc>
        <w:tc>
          <w:tcPr>
            <w:tcW w:w="3870" w:type="dxa"/>
            <w:shd w:val="clear" w:color="auto" w:fill="auto"/>
          </w:tcPr>
          <w:p w14:paraId="235F2DBF" w14:textId="77777777" w:rsidR="00CB673F"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any existing dead</w:t>
            </w:r>
            <w:r w:rsidR="00CB673F" w:rsidRPr="006447C1">
              <w:rPr>
                <w:rFonts w:cs="Arial"/>
              </w:rPr>
              <w:noBreakHyphen/>
              <w:t>end piping is removed</w:t>
            </w:r>
          </w:p>
          <w:p w14:paraId="156ABB00" w14:textId="77777777" w:rsidR="00CB673F" w:rsidRPr="006447C1" w:rsidRDefault="00CB673F" w:rsidP="00316897">
            <w:pPr>
              <w:suppressAutoHyphens/>
              <w:ind w:left="864"/>
              <w:rPr>
                <w:rFonts w:cs="Arial"/>
                <w:spacing w:val="-6"/>
              </w:rPr>
            </w:pPr>
            <w:r w:rsidRPr="006447C1">
              <w:rPr>
                <w:rFonts w:eastAsia="MS Gothic" w:cs="Arial" w:hint="eastAsia"/>
                <w:spacing w:val="-6"/>
              </w:rPr>
              <w:t>☐</w:t>
            </w:r>
            <w:r w:rsidRPr="006447C1">
              <w:rPr>
                <w:rFonts w:cs="Arial"/>
                <w:spacing w:val="-6"/>
              </w:rPr>
              <w:t xml:space="preserve"> check if </w:t>
            </w:r>
            <w:r w:rsidRPr="006447C1">
              <w:rPr>
                <w:rFonts w:cs="Arial"/>
                <w:spacing w:val="-6"/>
                <w:u w:val="single"/>
              </w:rPr>
              <w:t>not</w:t>
            </w:r>
            <w:r w:rsidRPr="006447C1">
              <w:rPr>
                <w:rFonts w:cs="Arial"/>
                <w:spacing w:val="-6"/>
              </w:rPr>
              <w:t xml:space="preserve"> included in project </w:t>
            </w:r>
          </w:p>
        </w:tc>
      </w:tr>
      <w:tr w:rsidR="00CB673F" w:rsidRPr="006447C1" w14:paraId="649A79CF" w14:textId="77777777" w:rsidTr="00072A58">
        <w:tc>
          <w:tcPr>
            <w:tcW w:w="1296" w:type="dxa"/>
            <w:shd w:val="clear" w:color="auto" w:fill="auto"/>
          </w:tcPr>
          <w:p w14:paraId="75EA344E" w14:textId="77777777" w:rsidR="00CB673F" w:rsidRPr="006447C1" w:rsidRDefault="00CB673F" w:rsidP="00316897">
            <w:pPr>
              <w:suppressAutoHyphens/>
              <w:rPr>
                <w:rFonts w:cs="Arial"/>
              </w:rPr>
            </w:pPr>
            <w:r w:rsidRPr="006447C1">
              <w:rPr>
                <w:rFonts w:cs="Arial"/>
              </w:rPr>
              <w:t xml:space="preserve">(4)(a) </w:t>
            </w:r>
          </w:p>
        </w:tc>
        <w:tc>
          <w:tcPr>
            <w:tcW w:w="3870" w:type="dxa"/>
            <w:shd w:val="clear" w:color="auto" w:fill="auto"/>
          </w:tcPr>
          <w:p w14:paraId="34E587E0" w14:textId="77777777" w:rsidR="00CB673F"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water-heating system supplies water at following range of temperatures: 105–120</w:t>
            </w:r>
            <w:r w:rsidR="00CB673F" w:rsidRPr="006447C1">
              <w:rPr>
                <w:rFonts w:cs="Arial"/>
                <w:vertAlign w:val="superscript"/>
              </w:rPr>
              <w:t>o</w:t>
            </w:r>
            <w:r w:rsidR="00CB673F" w:rsidRPr="006447C1">
              <w:rPr>
                <w:rFonts w:cs="Arial"/>
              </w:rPr>
              <w:t>F</w:t>
            </w:r>
          </w:p>
        </w:tc>
      </w:tr>
      <w:tr w:rsidR="00CB673F" w:rsidRPr="006447C1" w14:paraId="1B308C69" w14:textId="77777777" w:rsidTr="00072A58">
        <w:tc>
          <w:tcPr>
            <w:tcW w:w="1296" w:type="dxa"/>
            <w:shd w:val="clear" w:color="auto" w:fill="auto"/>
          </w:tcPr>
          <w:p w14:paraId="153FE773" w14:textId="77777777" w:rsidR="00CB673F" w:rsidRPr="006447C1" w:rsidRDefault="00CB673F" w:rsidP="00372BEF">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lastRenderedPageBreak/>
              <w:t>2.1</w:t>
            </w:r>
            <w:r w:rsidRPr="006447C1">
              <w:rPr>
                <w:rStyle w:val="bluehighlight"/>
                <w:rFonts w:ascii="Arial" w:hAnsi="Arial" w:cs="Arial"/>
                <w:bCs/>
                <w:sz w:val="20"/>
              </w:rPr>
              <w:noBreakHyphen/>
              <w:t>8.4.2.6</w:t>
            </w:r>
          </w:p>
        </w:tc>
        <w:tc>
          <w:tcPr>
            <w:tcW w:w="3870" w:type="dxa"/>
            <w:shd w:val="clear" w:color="auto" w:fill="auto"/>
          </w:tcPr>
          <w:p w14:paraId="4F9ED3CF" w14:textId="77777777" w:rsidR="00CB673F" w:rsidRPr="006447C1" w:rsidRDefault="00CB673F" w:rsidP="00372BEF">
            <w:pPr>
              <w:pStyle w:val="NormalWeb"/>
              <w:suppressAutoHyphens/>
              <w:spacing w:before="0" w:beforeAutospacing="0" w:after="0" w:afterAutospacing="0"/>
              <w:ind w:left="432" w:hanging="432"/>
              <w:rPr>
                <w:rFonts w:ascii="Arial" w:hAnsi="Arial" w:cs="Arial"/>
                <w:sz w:val="20"/>
                <w:szCs w:val="20"/>
              </w:rPr>
            </w:pPr>
            <w:r w:rsidRPr="006447C1">
              <w:rPr>
                <w:rFonts w:ascii="Arial" w:hAnsi="Arial" w:cs="Arial"/>
                <w:bCs/>
                <w:sz w:val="20"/>
                <w:szCs w:val="20"/>
              </w:rPr>
              <w:tab/>
              <w:t>Drainage Systems:</w:t>
            </w:r>
          </w:p>
        </w:tc>
      </w:tr>
      <w:tr w:rsidR="00CB673F" w:rsidRPr="006447C1" w14:paraId="398E0C5A" w14:textId="77777777" w:rsidTr="00072A58">
        <w:tc>
          <w:tcPr>
            <w:tcW w:w="1296" w:type="dxa"/>
            <w:shd w:val="clear" w:color="auto" w:fill="auto"/>
          </w:tcPr>
          <w:p w14:paraId="30875450" w14:textId="77777777" w:rsidR="00CB673F" w:rsidRPr="006447C1" w:rsidRDefault="00CB673F" w:rsidP="00372BE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(1)(a) </w:t>
            </w:r>
          </w:p>
        </w:tc>
        <w:tc>
          <w:tcPr>
            <w:tcW w:w="3870" w:type="dxa"/>
            <w:shd w:val="clear" w:color="auto" w:fill="auto"/>
          </w:tcPr>
          <w:p w14:paraId="52BA556E" w14:textId="77777777" w:rsidR="00CB673F" w:rsidRPr="006447C1" w:rsidRDefault="001D452C" w:rsidP="00372BEF">
            <w:pPr>
              <w:pStyle w:val="NormalWeb"/>
              <w:suppressAutoHyphens/>
              <w:spacing w:before="0" w:beforeAutospacing="0" w:after="0" w:afterAutospacing="0"/>
              <w:ind w:left="864" w:hanging="432"/>
              <w:rPr>
                <w:rFonts w:ascii="Arial" w:hAnsi="Arial" w:cs="Arial"/>
                <w:spacing w:val="-6"/>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pacing w:val="-6"/>
                <w:sz w:val="20"/>
                <w:szCs w:val="20"/>
              </w:rPr>
              <w:tab/>
              <w:t xml:space="preserve">drainage piping installed above ceiling of or exposed in rooms listed below piping have special provisions (e.g. double wall containment piping) to protect space below from leakage &amp; condensation </w:t>
            </w:r>
          </w:p>
          <w:p w14:paraId="516C4B08" w14:textId="77777777" w:rsidR="00CB673F" w:rsidRPr="006447C1" w:rsidRDefault="00372BEF" w:rsidP="00372BEF">
            <w:pPr>
              <w:pStyle w:val="NormalWeb"/>
              <w:numPr>
                <w:ilvl w:val="0"/>
                <w:numId w:val="31"/>
              </w:numPr>
              <w:tabs>
                <w:tab w:val="left" w:pos="1193"/>
              </w:tabs>
              <w:suppressAutoHyphens/>
              <w:spacing w:before="0" w:beforeAutospacing="0" w:after="0" w:afterAutospacing="0"/>
              <w:ind w:left="1193" w:hanging="270"/>
              <w:rPr>
                <w:rFonts w:ascii="Arial" w:hAnsi="Arial" w:cs="Arial"/>
                <w:sz w:val="20"/>
                <w:szCs w:val="20"/>
              </w:rPr>
            </w:pPr>
            <w:r>
              <w:rPr>
                <w:rFonts w:ascii="Arial" w:hAnsi="Arial" w:cs="Arial"/>
                <w:sz w:val="20"/>
                <w:szCs w:val="20"/>
              </w:rPr>
              <w:t>trauma</w:t>
            </w:r>
            <w:r w:rsidR="00CB673F" w:rsidRPr="006447C1">
              <w:rPr>
                <w:rFonts w:ascii="Arial" w:hAnsi="Arial" w:cs="Arial"/>
                <w:sz w:val="20"/>
                <w:szCs w:val="20"/>
              </w:rPr>
              <w:t xml:space="preserve"> rooms</w:t>
            </w:r>
          </w:p>
          <w:p w14:paraId="4287453A" w14:textId="77777777" w:rsidR="00CB673F" w:rsidRPr="006447C1" w:rsidRDefault="00CB673F" w:rsidP="00372BEF">
            <w:pPr>
              <w:pStyle w:val="NormalWeb"/>
              <w:numPr>
                <w:ilvl w:val="0"/>
                <w:numId w:val="31"/>
              </w:numPr>
              <w:tabs>
                <w:tab w:val="left" w:pos="1193"/>
              </w:tabs>
              <w:suppressAutoHyphens/>
              <w:spacing w:before="0" w:beforeAutospacing="0" w:after="0" w:afterAutospacing="0"/>
              <w:ind w:left="1193" w:hanging="270"/>
              <w:rPr>
                <w:rFonts w:ascii="Arial" w:hAnsi="Arial" w:cs="Arial"/>
                <w:sz w:val="20"/>
                <w:szCs w:val="20"/>
              </w:rPr>
            </w:pPr>
            <w:r w:rsidRPr="006447C1">
              <w:rPr>
                <w:rFonts w:ascii="Arial" w:hAnsi="Arial" w:cs="Arial"/>
                <w:sz w:val="20"/>
                <w:szCs w:val="20"/>
              </w:rPr>
              <w:t xml:space="preserve">electronic data processing areas </w:t>
            </w:r>
          </w:p>
          <w:p w14:paraId="5A779B4F" w14:textId="77777777" w:rsidR="00CB673F" w:rsidRPr="006447C1" w:rsidRDefault="00CB673F" w:rsidP="00372BEF">
            <w:pPr>
              <w:pStyle w:val="NormalWeb"/>
              <w:numPr>
                <w:ilvl w:val="0"/>
                <w:numId w:val="31"/>
              </w:numPr>
              <w:tabs>
                <w:tab w:val="left" w:pos="1193"/>
              </w:tabs>
              <w:suppressAutoHyphens/>
              <w:spacing w:before="0" w:beforeAutospacing="0" w:after="0" w:afterAutospacing="0"/>
              <w:ind w:left="1193" w:hanging="270"/>
              <w:rPr>
                <w:rFonts w:ascii="Arial" w:hAnsi="Arial" w:cs="Arial"/>
                <w:sz w:val="20"/>
                <w:szCs w:val="20"/>
              </w:rPr>
            </w:pPr>
            <w:r w:rsidRPr="006447C1">
              <w:rPr>
                <w:rFonts w:ascii="Arial" w:hAnsi="Arial" w:cs="Arial"/>
                <w:sz w:val="20"/>
                <w:szCs w:val="20"/>
              </w:rPr>
              <w:t xml:space="preserve">electrical rooms </w:t>
            </w:r>
          </w:p>
        </w:tc>
      </w:tr>
      <w:tr w:rsidR="00CB673F" w:rsidRPr="006447C1" w14:paraId="1BDF7723" w14:textId="77777777" w:rsidTr="00072A58">
        <w:tc>
          <w:tcPr>
            <w:tcW w:w="1296" w:type="dxa"/>
            <w:shd w:val="clear" w:color="auto" w:fill="auto"/>
          </w:tcPr>
          <w:p w14:paraId="197CACB1" w14:textId="77777777" w:rsidR="00CB673F" w:rsidRPr="006447C1" w:rsidRDefault="00CB673F" w:rsidP="00372BE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(1)(b) </w:t>
            </w:r>
          </w:p>
        </w:tc>
        <w:tc>
          <w:tcPr>
            <w:tcW w:w="3870" w:type="dxa"/>
            <w:shd w:val="clear" w:color="auto" w:fill="auto"/>
          </w:tcPr>
          <w:p w14:paraId="5EF9CD87" w14:textId="77777777" w:rsidR="00CB673F" w:rsidRPr="006447C1" w:rsidRDefault="001D452C" w:rsidP="00372BEF">
            <w:pPr>
              <w:pStyle w:val="NormalWeb"/>
              <w:suppressAutoHyphens/>
              <w:spacing w:before="0" w:beforeAutospacing="0" w:after="0" w:afterAutospacing="0"/>
              <w:ind w:left="864"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 xml:space="preserve">drip pan for drainage piping above ceiling of sensitive area </w:t>
            </w:r>
          </w:p>
          <w:p w14:paraId="304E9BF8" w14:textId="77777777" w:rsidR="00CB673F" w:rsidRPr="006447C1" w:rsidRDefault="00CB673F" w:rsidP="00372BEF">
            <w:pPr>
              <w:pStyle w:val="NormalWeb"/>
              <w:suppressAutoHyphens/>
              <w:spacing w:before="0" w:beforeAutospacing="0" w:after="0" w:afterAutospacing="0"/>
              <w:ind w:left="864"/>
              <w:rPr>
                <w:rFonts w:ascii="Arial" w:hAnsi="Arial" w:cs="Arial"/>
                <w:spacing w:val="-6"/>
                <w:sz w:val="20"/>
                <w:szCs w:val="20"/>
              </w:rPr>
            </w:pPr>
            <w:r w:rsidRPr="006447C1">
              <w:rPr>
                <w:rFonts w:ascii="Arial" w:eastAsia="MS Gothic" w:hAnsi="Arial" w:cs="Arial" w:hint="eastAsia"/>
                <w:spacing w:val="-6"/>
                <w:sz w:val="20"/>
                <w:szCs w:val="20"/>
              </w:rPr>
              <w:t>☐</w:t>
            </w:r>
            <w:r w:rsidRPr="006447C1">
              <w:rPr>
                <w:rFonts w:ascii="Arial" w:hAnsi="Arial" w:cs="Arial"/>
                <w:spacing w:val="-6"/>
                <w:sz w:val="20"/>
                <w:szCs w:val="20"/>
              </w:rPr>
              <w:t xml:space="preserve"> check if </w:t>
            </w:r>
            <w:r w:rsidRPr="006447C1">
              <w:rPr>
                <w:rFonts w:ascii="Arial" w:hAnsi="Arial" w:cs="Arial"/>
                <w:spacing w:val="-6"/>
                <w:sz w:val="20"/>
                <w:szCs w:val="20"/>
                <w:u w:val="single"/>
              </w:rPr>
              <w:t>not</w:t>
            </w:r>
            <w:r w:rsidRPr="006447C1">
              <w:rPr>
                <w:rFonts w:ascii="Arial" w:hAnsi="Arial" w:cs="Arial"/>
                <w:spacing w:val="-6"/>
                <w:sz w:val="20"/>
                <w:szCs w:val="20"/>
              </w:rPr>
              <w:t xml:space="preserve"> included in project </w:t>
            </w:r>
          </w:p>
          <w:p w14:paraId="52C25076" w14:textId="77777777" w:rsidR="00CB673F" w:rsidRPr="006447C1" w:rsidRDefault="001D452C" w:rsidP="00372BEF">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 xml:space="preserve">accessible </w:t>
            </w:r>
          </w:p>
          <w:p w14:paraId="039590C5" w14:textId="77777777" w:rsidR="00CB673F" w:rsidRPr="006447C1" w:rsidRDefault="001D452C" w:rsidP="00372BEF">
            <w:pPr>
              <w:pStyle w:val="NormalWeb"/>
              <w:suppressAutoHyphens/>
              <w:spacing w:before="0" w:beforeAutospacing="0" w:after="0" w:afterAutospacing="0"/>
              <w:ind w:left="1296" w:hanging="432"/>
              <w:rPr>
                <w:rFonts w:ascii="Arial" w:hAnsi="Arial" w:cs="Arial"/>
                <w:spacing w:val="-4"/>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pacing w:val="-4"/>
                <w:sz w:val="20"/>
                <w:szCs w:val="20"/>
              </w:rPr>
              <w:tab/>
              <w:t>overflow drain with outlet located in normally occupied area</w:t>
            </w:r>
          </w:p>
        </w:tc>
      </w:tr>
      <w:tr w:rsidR="00CB673F" w:rsidRPr="006447C1" w14:paraId="686DA05A" w14:textId="77777777" w:rsidTr="00072A58">
        <w:tc>
          <w:tcPr>
            <w:tcW w:w="1296" w:type="dxa"/>
            <w:shd w:val="clear" w:color="auto" w:fill="auto"/>
          </w:tcPr>
          <w:p w14:paraId="66EA3B93" w14:textId="77777777" w:rsidR="00CB673F" w:rsidRPr="006447C1" w:rsidRDefault="00CB673F" w:rsidP="00372BEF">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(2) </w:t>
            </w:r>
          </w:p>
        </w:tc>
        <w:tc>
          <w:tcPr>
            <w:tcW w:w="3870" w:type="dxa"/>
            <w:shd w:val="clear" w:color="auto" w:fill="auto"/>
          </w:tcPr>
          <w:p w14:paraId="42FC69A4" w14:textId="77777777" w:rsidR="00CB673F" w:rsidRPr="006447C1" w:rsidRDefault="00CB673F" w:rsidP="00372BEF">
            <w:pPr>
              <w:pStyle w:val="NormalWeb"/>
              <w:keepNext/>
              <w:keepLines/>
              <w:suppressAutoHyphens/>
              <w:spacing w:before="0" w:beforeAutospacing="0" w:after="0" w:afterAutospacing="0"/>
              <w:ind w:left="864" w:hanging="432"/>
              <w:rPr>
                <w:rFonts w:ascii="Arial" w:hAnsi="Arial" w:cs="Arial"/>
                <w:sz w:val="20"/>
                <w:szCs w:val="20"/>
              </w:rPr>
            </w:pPr>
            <w:r w:rsidRPr="006447C1">
              <w:rPr>
                <w:rFonts w:ascii="Arial" w:hAnsi="Arial" w:cs="Arial"/>
                <w:sz w:val="20"/>
                <w:szCs w:val="20"/>
              </w:rPr>
              <w:tab/>
              <w:t>Floor Drains:</w:t>
            </w:r>
          </w:p>
        </w:tc>
      </w:tr>
      <w:tr w:rsidR="00CB673F" w:rsidRPr="006447C1" w14:paraId="1257F568" w14:textId="77777777" w:rsidTr="00072A58">
        <w:tc>
          <w:tcPr>
            <w:tcW w:w="1296" w:type="dxa"/>
            <w:shd w:val="clear" w:color="auto" w:fill="auto"/>
          </w:tcPr>
          <w:p w14:paraId="50AD8C7D" w14:textId="77777777" w:rsidR="00CB673F" w:rsidRPr="006447C1" w:rsidRDefault="00CB673F" w:rsidP="00372BEF">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(a) </w:t>
            </w:r>
          </w:p>
        </w:tc>
        <w:tc>
          <w:tcPr>
            <w:tcW w:w="3870" w:type="dxa"/>
            <w:shd w:val="clear" w:color="auto" w:fill="auto"/>
          </w:tcPr>
          <w:p w14:paraId="2CF3718D" w14:textId="77777777" w:rsidR="00CB673F" w:rsidRPr="009756DF" w:rsidRDefault="001D452C" w:rsidP="009756DF">
            <w:pPr>
              <w:pStyle w:val="NormalWeb"/>
              <w:keepNext/>
              <w:keepLines/>
              <w:suppressAutoHyphens/>
              <w:spacing w:before="0" w:beforeAutospacing="0" w:after="0" w:afterAutospacing="0"/>
              <w:ind w:left="1296" w:hanging="432"/>
              <w:rPr>
                <w:rFonts w:ascii="Arial" w:hAnsi="Arial" w:cs="Arial"/>
                <w:spacing w:val="-4"/>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9756DF">
              <w:rPr>
                <w:rFonts w:ascii="Arial" w:hAnsi="Arial" w:cs="Arial"/>
                <w:spacing w:val="-4"/>
                <w:sz w:val="20"/>
                <w:szCs w:val="20"/>
              </w:rPr>
              <w:tab/>
              <w:t>no floor drains in proce</w:t>
            </w:r>
            <w:r w:rsidR="00372BEF" w:rsidRPr="009756DF">
              <w:rPr>
                <w:rFonts w:ascii="Arial" w:hAnsi="Arial" w:cs="Arial"/>
                <w:spacing w:val="-4"/>
                <w:sz w:val="20"/>
                <w:szCs w:val="20"/>
              </w:rPr>
              <w:t>dure rooms &amp;</w:t>
            </w:r>
            <w:r w:rsidR="00CB673F" w:rsidRPr="009756DF">
              <w:rPr>
                <w:rFonts w:ascii="Arial" w:hAnsi="Arial" w:cs="Arial"/>
                <w:spacing w:val="-4"/>
                <w:sz w:val="20"/>
                <w:szCs w:val="20"/>
              </w:rPr>
              <w:t xml:space="preserve"> </w:t>
            </w:r>
            <w:r w:rsidR="009756DF" w:rsidRPr="009756DF">
              <w:rPr>
                <w:rFonts w:ascii="Arial" w:hAnsi="Arial" w:cs="Arial"/>
                <w:spacing w:val="-4"/>
                <w:sz w:val="20"/>
                <w:szCs w:val="20"/>
              </w:rPr>
              <w:t>trauma</w:t>
            </w:r>
            <w:r w:rsidR="00CB673F" w:rsidRPr="009756DF">
              <w:rPr>
                <w:rFonts w:ascii="Arial" w:hAnsi="Arial" w:cs="Arial"/>
                <w:spacing w:val="-4"/>
                <w:sz w:val="20"/>
                <w:szCs w:val="20"/>
              </w:rPr>
              <w:t xml:space="preserve"> rooms </w:t>
            </w:r>
          </w:p>
        </w:tc>
      </w:tr>
      <w:tr w:rsidR="00CB673F" w:rsidRPr="006447C1" w14:paraId="2827E16D" w14:textId="77777777" w:rsidTr="00072A58">
        <w:tc>
          <w:tcPr>
            <w:tcW w:w="1296" w:type="dxa"/>
            <w:shd w:val="clear" w:color="auto" w:fill="auto"/>
          </w:tcPr>
          <w:p w14:paraId="536E5FB0"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c>
          <w:tcPr>
            <w:tcW w:w="3870" w:type="dxa"/>
            <w:shd w:val="clear" w:color="auto" w:fill="auto"/>
          </w:tcPr>
          <w:p w14:paraId="4C59B2A9"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r>
      <w:tr w:rsidR="00CB673F" w:rsidRPr="006447C1" w14:paraId="3619EB59" w14:textId="77777777" w:rsidTr="00072A58">
        <w:tc>
          <w:tcPr>
            <w:tcW w:w="1296" w:type="dxa"/>
            <w:shd w:val="clear" w:color="auto" w:fill="auto"/>
          </w:tcPr>
          <w:p w14:paraId="1CFFD8E2" w14:textId="77777777" w:rsidR="00CB673F" w:rsidRPr="006447C1" w:rsidRDefault="00CB673F" w:rsidP="00D75D3C">
            <w:pPr>
              <w:keepNext/>
              <w:keepLines/>
              <w:suppressAutoHyphens/>
              <w:rPr>
                <w:rFonts w:cs="Arial"/>
              </w:rPr>
            </w:pPr>
            <w:r w:rsidRPr="006447C1">
              <w:rPr>
                <w:rFonts w:cs="Arial"/>
              </w:rPr>
              <w:t>2.1</w:t>
            </w:r>
            <w:r w:rsidRPr="006447C1">
              <w:rPr>
                <w:rFonts w:cs="Arial"/>
              </w:rPr>
              <w:noBreakHyphen/>
              <w:t>8.4.3</w:t>
            </w:r>
          </w:p>
        </w:tc>
        <w:tc>
          <w:tcPr>
            <w:tcW w:w="3870" w:type="dxa"/>
            <w:shd w:val="clear" w:color="auto" w:fill="auto"/>
          </w:tcPr>
          <w:p w14:paraId="1E30181E" w14:textId="77777777" w:rsidR="00CB673F" w:rsidRPr="006447C1" w:rsidRDefault="00CB673F" w:rsidP="00D75D3C">
            <w:pPr>
              <w:keepNext/>
              <w:keepLines/>
              <w:suppressAutoHyphens/>
              <w:rPr>
                <w:rFonts w:cs="Arial"/>
                <w:b/>
              </w:rPr>
            </w:pPr>
            <w:r w:rsidRPr="006447C1">
              <w:rPr>
                <w:rFonts w:cs="Arial"/>
                <w:b/>
              </w:rPr>
              <w:t>PLUMBING FIXTURES</w:t>
            </w:r>
          </w:p>
        </w:tc>
      </w:tr>
      <w:tr w:rsidR="00CB673F" w:rsidRPr="006447C1" w14:paraId="7BC9E21C" w14:textId="77777777" w:rsidTr="00072A58">
        <w:tc>
          <w:tcPr>
            <w:tcW w:w="1296" w:type="dxa"/>
            <w:shd w:val="clear" w:color="auto" w:fill="auto"/>
          </w:tcPr>
          <w:p w14:paraId="1B6694DE" w14:textId="77777777" w:rsidR="00CB673F" w:rsidRPr="006447C1" w:rsidRDefault="00CB673F" w:rsidP="00D75D3C">
            <w:pPr>
              <w:keepNext/>
              <w:keepLines/>
              <w:suppressAutoHyphens/>
              <w:rPr>
                <w:rFonts w:cs="Arial"/>
                <w:spacing w:val="-10"/>
              </w:rPr>
            </w:pPr>
            <w:r w:rsidRPr="006447C1">
              <w:rPr>
                <w:rFonts w:cs="Arial"/>
                <w:spacing w:val="-10"/>
              </w:rPr>
              <w:t>2.1</w:t>
            </w:r>
            <w:r w:rsidRPr="006447C1">
              <w:rPr>
                <w:rFonts w:cs="Arial"/>
                <w:spacing w:val="-10"/>
              </w:rPr>
              <w:noBreakHyphen/>
              <w:t xml:space="preserve">8.4.3.1(1) </w:t>
            </w:r>
          </w:p>
        </w:tc>
        <w:tc>
          <w:tcPr>
            <w:tcW w:w="3870" w:type="dxa"/>
            <w:shd w:val="clear" w:color="auto" w:fill="auto"/>
          </w:tcPr>
          <w:p w14:paraId="4969D2D4" w14:textId="77777777" w:rsidR="00CB673F" w:rsidRPr="006447C1" w:rsidRDefault="001D452C" w:rsidP="00D75D3C">
            <w:pPr>
              <w:keepNext/>
              <w:keepLines/>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Materials used for plumbing fixtures are non</w:t>
            </w:r>
            <w:r w:rsidR="00CB673F" w:rsidRPr="006447C1">
              <w:rPr>
                <w:rFonts w:cs="Arial"/>
              </w:rPr>
              <w:noBreakHyphen/>
              <w:t>absorptive &amp; acid</w:t>
            </w:r>
            <w:r w:rsidR="00CB673F" w:rsidRPr="006447C1">
              <w:rPr>
                <w:rFonts w:cs="Arial"/>
              </w:rPr>
              <w:noBreakHyphen/>
              <w:t>resistant</w:t>
            </w:r>
          </w:p>
        </w:tc>
      </w:tr>
      <w:tr w:rsidR="00CB673F" w:rsidRPr="006447C1" w14:paraId="06B6ADA2" w14:textId="77777777" w:rsidTr="00072A58">
        <w:tc>
          <w:tcPr>
            <w:tcW w:w="1296" w:type="dxa"/>
            <w:shd w:val="clear" w:color="auto" w:fill="auto"/>
          </w:tcPr>
          <w:p w14:paraId="0AF436E0" w14:textId="77777777" w:rsidR="00CB673F" w:rsidRPr="006447C1" w:rsidRDefault="00CB673F" w:rsidP="00D75D3C">
            <w:pPr>
              <w:keepNext/>
              <w:keepLines/>
              <w:suppressAutoHyphens/>
              <w:rPr>
                <w:rFonts w:cs="Arial"/>
              </w:rPr>
            </w:pPr>
          </w:p>
        </w:tc>
        <w:tc>
          <w:tcPr>
            <w:tcW w:w="3870" w:type="dxa"/>
            <w:shd w:val="clear" w:color="auto" w:fill="auto"/>
          </w:tcPr>
          <w:p w14:paraId="55E9D5AA" w14:textId="77777777" w:rsidR="00CB673F" w:rsidRPr="006447C1" w:rsidRDefault="00CB673F" w:rsidP="00D75D3C">
            <w:pPr>
              <w:keepNext/>
              <w:keepLines/>
              <w:suppressAutoHyphens/>
              <w:rPr>
                <w:rFonts w:cs="Arial"/>
              </w:rPr>
            </w:pPr>
          </w:p>
        </w:tc>
      </w:tr>
      <w:tr w:rsidR="00CB673F" w:rsidRPr="006447C1" w14:paraId="083827BC" w14:textId="77777777" w:rsidTr="00072A58">
        <w:tc>
          <w:tcPr>
            <w:tcW w:w="1296" w:type="dxa"/>
            <w:shd w:val="clear" w:color="auto" w:fill="auto"/>
          </w:tcPr>
          <w:p w14:paraId="292FCF48" w14:textId="77777777" w:rsidR="00CB673F" w:rsidRPr="006447C1" w:rsidRDefault="00CB673F" w:rsidP="00D75D3C">
            <w:pPr>
              <w:keepNext/>
              <w:keepLines/>
              <w:suppressAutoHyphens/>
              <w:rPr>
                <w:rFonts w:cs="Arial"/>
              </w:rPr>
            </w:pPr>
            <w:r w:rsidRPr="006447C1">
              <w:rPr>
                <w:rFonts w:cs="Arial"/>
              </w:rPr>
              <w:t>2.1</w:t>
            </w:r>
            <w:r w:rsidRPr="006447C1">
              <w:rPr>
                <w:rFonts w:cs="Arial"/>
              </w:rPr>
              <w:noBreakHyphen/>
              <w:t>8.4.3.2</w:t>
            </w:r>
          </w:p>
        </w:tc>
        <w:tc>
          <w:tcPr>
            <w:tcW w:w="3870" w:type="dxa"/>
            <w:shd w:val="clear" w:color="auto" w:fill="auto"/>
          </w:tcPr>
          <w:p w14:paraId="2A2FD62C" w14:textId="77777777" w:rsidR="00CB673F" w:rsidRPr="006447C1" w:rsidRDefault="00CB673F" w:rsidP="00D75D3C">
            <w:pPr>
              <w:keepNext/>
              <w:keepLines/>
              <w:suppressAutoHyphens/>
              <w:ind w:left="432" w:hanging="432"/>
              <w:rPr>
                <w:rFonts w:cs="Arial"/>
              </w:rPr>
            </w:pPr>
            <w:r w:rsidRPr="006447C1">
              <w:rPr>
                <w:rFonts w:cs="Arial"/>
              </w:rPr>
              <w:tab/>
              <w:t>Handwashing Station Sinks:</w:t>
            </w:r>
          </w:p>
        </w:tc>
      </w:tr>
      <w:tr w:rsidR="00CB673F" w:rsidRPr="006447C1" w14:paraId="4F5A2CE6" w14:textId="77777777" w:rsidTr="00072A58">
        <w:tc>
          <w:tcPr>
            <w:tcW w:w="1296" w:type="dxa"/>
            <w:shd w:val="clear" w:color="auto" w:fill="auto"/>
          </w:tcPr>
          <w:p w14:paraId="6D59114A" w14:textId="77777777" w:rsidR="00CB673F" w:rsidRPr="006447C1" w:rsidRDefault="00CB673F" w:rsidP="00D75D3C">
            <w:pPr>
              <w:keepNext/>
              <w:keepLines/>
              <w:suppressAutoHyphens/>
              <w:rPr>
                <w:rFonts w:cs="Arial"/>
              </w:rPr>
            </w:pPr>
            <w:r w:rsidRPr="006447C1">
              <w:rPr>
                <w:rFonts w:cs="Arial"/>
              </w:rPr>
              <w:t xml:space="preserve">(1) </w:t>
            </w:r>
          </w:p>
        </w:tc>
        <w:tc>
          <w:tcPr>
            <w:tcW w:w="3870" w:type="dxa"/>
            <w:shd w:val="clear" w:color="auto" w:fill="auto"/>
          </w:tcPr>
          <w:p w14:paraId="0CF9345B" w14:textId="77777777" w:rsidR="00CB673F" w:rsidRPr="006447C1" w:rsidRDefault="001D452C" w:rsidP="00D75D3C">
            <w:pPr>
              <w:keepNext/>
              <w:keepLines/>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2"/>
              </w:rPr>
              <w:tab/>
              <w:t>sinks are designed with basins that will reduce risk of splashing to areas where direct patient care is provided, sterile procedures are performed &amp; medications are prepared</w:t>
            </w:r>
          </w:p>
        </w:tc>
      </w:tr>
      <w:tr w:rsidR="00CB673F" w:rsidRPr="006447C1" w14:paraId="6DD21A63" w14:textId="77777777" w:rsidTr="00072A58">
        <w:tc>
          <w:tcPr>
            <w:tcW w:w="1296" w:type="dxa"/>
            <w:shd w:val="clear" w:color="auto" w:fill="auto"/>
          </w:tcPr>
          <w:p w14:paraId="517942FA" w14:textId="77777777" w:rsidR="00CB673F" w:rsidRPr="006447C1" w:rsidRDefault="00CB673F" w:rsidP="00316897">
            <w:pPr>
              <w:suppressAutoHyphens/>
              <w:rPr>
                <w:rFonts w:cs="Arial"/>
              </w:rPr>
            </w:pPr>
            <w:r w:rsidRPr="006447C1">
              <w:rPr>
                <w:rFonts w:cs="Arial"/>
              </w:rPr>
              <w:t xml:space="preserve">(2) </w:t>
            </w:r>
          </w:p>
        </w:tc>
        <w:tc>
          <w:tcPr>
            <w:tcW w:w="3870" w:type="dxa"/>
            <w:shd w:val="clear" w:color="auto" w:fill="auto"/>
          </w:tcPr>
          <w:p w14:paraId="340B5F57" w14:textId="77777777" w:rsidR="00CB673F" w:rsidRPr="006447C1" w:rsidRDefault="001D452C" w:rsidP="00316897">
            <w:pPr>
              <w:suppressAutoHyphens/>
              <w:ind w:left="864"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4"/>
              </w:rPr>
              <w:tab/>
              <w:t xml:space="preserve">sink basins have nominal size of no less than 144 square inches </w:t>
            </w:r>
          </w:p>
          <w:p w14:paraId="33556360" w14:textId="77777777" w:rsidR="00CB673F" w:rsidRPr="006447C1" w:rsidRDefault="001D452C" w:rsidP="00316897">
            <w:pPr>
              <w:suppressAutoHyphens/>
              <w:ind w:left="864" w:hanging="432"/>
              <w:rPr>
                <w:rFonts w:cs="Arial"/>
                <w:spacing w:val="-4"/>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4"/>
              </w:rPr>
              <w:tab/>
              <w:t>sink basins have min. dimension 9 inches in width or length</w:t>
            </w:r>
          </w:p>
        </w:tc>
      </w:tr>
      <w:tr w:rsidR="00CB673F" w:rsidRPr="006447C1" w14:paraId="0CC251A5" w14:textId="77777777" w:rsidTr="00072A58">
        <w:tc>
          <w:tcPr>
            <w:tcW w:w="1296" w:type="dxa"/>
            <w:shd w:val="clear" w:color="auto" w:fill="auto"/>
          </w:tcPr>
          <w:p w14:paraId="304B30DE" w14:textId="77777777" w:rsidR="00CB673F" w:rsidRPr="006447C1" w:rsidRDefault="00CB673F" w:rsidP="00316897">
            <w:pPr>
              <w:suppressAutoHyphens/>
              <w:rPr>
                <w:rFonts w:cs="Arial"/>
              </w:rPr>
            </w:pPr>
            <w:r w:rsidRPr="006447C1">
              <w:rPr>
                <w:rFonts w:cs="Arial"/>
              </w:rPr>
              <w:t xml:space="preserve">(3) </w:t>
            </w:r>
          </w:p>
        </w:tc>
        <w:tc>
          <w:tcPr>
            <w:tcW w:w="3870" w:type="dxa"/>
            <w:shd w:val="clear" w:color="auto" w:fill="auto"/>
          </w:tcPr>
          <w:p w14:paraId="4F9E7383" w14:textId="77777777" w:rsidR="00CB673F"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sink basins are made of porcelain, stainless steel or solid</w:t>
            </w:r>
            <w:r w:rsidR="00CB673F" w:rsidRPr="006447C1">
              <w:rPr>
                <w:rFonts w:cs="Arial"/>
              </w:rPr>
              <w:noBreakHyphen/>
              <w:t>surface materials</w:t>
            </w:r>
          </w:p>
        </w:tc>
      </w:tr>
      <w:tr w:rsidR="00CB673F" w:rsidRPr="006447C1" w14:paraId="600C10E9" w14:textId="77777777" w:rsidTr="00072A58">
        <w:tc>
          <w:tcPr>
            <w:tcW w:w="1296" w:type="dxa"/>
            <w:shd w:val="clear" w:color="auto" w:fill="auto"/>
          </w:tcPr>
          <w:p w14:paraId="15C2CD62" w14:textId="77777777" w:rsidR="00CB673F" w:rsidRPr="006447C1" w:rsidRDefault="00CB673F" w:rsidP="00316897">
            <w:pPr>
              <w:suppressAutoHyphens/>
              <w:rPr>
                <w:rFonts w:cs="Arial"/>
              </w:rPr>
            </w:pPr>
            <w:r w:rsidRPr="006447C1">
              <w:rPr>
                <w:rFonts w:cs="Arial"/>
              </w:rPr>
              <w:t xml:space="preserve">(5) </w:t>
            </w:r>
          </w:p>
        </w:tc>
        <w:tc>
          <w:tcPr>
            <w:tcW w:w="3870" w:type="dxa"/>
            <w:shd w:val="clear" w:color="auto" w:fill="auto"/>
          </w:tcPr>
          <w:p w14:paraId="6D4DE30B" w14:textId="77777777" w:rsidR="00CB673F"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water discharge point of faucets is at least 10” above bottom of basin</w:t>
            </w:r>
          </w:p>
        </w:tc>
      </w:tr>
      <w:tr w:rsidR="00CB673F" w:rsidRPr="006447C1" w14:paraId="73A5AE3B" w14:textId="77777777" w:rsidTr="00072A58">
        <w:tc>
          <w:tcPr>
            <w:tcW w:w="1296" w:type="dxa"/>
            <w:shd w:val="clear" w:color="auto" w:fill="auto"/>
          </w:tcPr>
          <w:p w14:paraId="49F1947C" w14:textId="77777777" w:rsidR="00CB673F" w:rsidRPr="006447C1" w:rsidRDefault="00CB673F" w:rsidP="00316897">
            <w:pPr>
              <w:suppressAutoHyphens/>
              <w:rPr>
                <w:rFonts w:cs="Arial"/>
              </w:rPr>
            </w:pPr>
            <w:r w:rsidRPr="006447C1">
              <w:rPr>
                <w:rFonts w:cs="Arial"/>
              </w:rPr>
              <w:t xml:space="preserve">(7) </w:t>
            </w:r>
          </w:p>
        </w:tc>
        <w:tc>
          <w:tcPr>
            <w:tcW w:w="3870" w:type="dxa"/>
            <w:shd w:val="clear" w:color="auto" w:fill="auto"/>
          </w:tcPr>
          <w:p w14:paraId="53DA2AB8" w14:textId="77777777" w:rsidR="00CB673F"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anchored so that allowable stresses are not exceeded where vertical or horizontal force of 250 lbs. is applied</w:t>
            </w:r>
          </w:p>
        </w:tc>
      </w:tr>
      <w:tr w:rsidR="00CB673F" w:rsidRPr="006447C1" w14:paraId="23557BCE" w14:textId="77777777" w:rsidTr="00072A58">
        <w:tc>
          <w:tcPr>
            <w:tcW w:w="1296" w:type="dxa"/>
            <w:shd w:val="clear" w:color="auto" w:fill="auto"/>
          </w:tcPr>
          <w:p w14:paraId="361A0206"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(8) </w:t>
            </w:r>
          </w:p>
        </w:tc>
        <w:tc>
          <w:tcPr>
            <w:tcW w:w="3870" w:type="dxa"/>
            <w:shd w:val="clear" w:color="auto" w:fill="auto"/>
          </w:tcPr>
          <w:p w14:paraId="1ECC6BEF" w14:textId="77777777" w:rsidR="00CB673F" w:rsidRPr="008F40A1" w:rsidRDefault="001D452C" w:rsidP="00316897">
            <w:pPr>
              <w:pStyle w:val="NormalWeb"/>
              <w:suppressAutoHyphens/>
              <w:spacing w:before="0" w:beforeAutospacing="0" w:after="0" w:afterAutospacing="0"/>
              <w:ind w:left="864" w:hanging="432"/>
              <w:rPr>
                <w:rFonts w:ascii="Arial" w:hAnsi="Arial" w:cs="Arial"/>
                <w:spacing w:val="-10"/>
                <w:sz w:val="20"/>
                <w:szCs w:val="20"/>
              </w:rPr>
            </w:pPr>
            <w:r w:rsidRPr="008F40A1">
              <w:rPr>
                <w:rFonts w:cs="Arial"/>
                <w:spacing w:val="-10"/>
                <w:u w:val="single"/>
              </w:rPr>
              <w:t>  </w:t>
            </w:r>
            <w:r w:rsidRPr="008F40A1">
              <w:rPr>
                <w:rFonts w:cs="Arial"/>
                <w:spacing w:val="-10"/>
                <w:u w:val="single"/>
              </w:rPr>
              <w:fldChar w:fldCharType="begin">
                <w:ffData>
                  <w:name w:val="Text12"/>
                  <w:enabled/>
                  <w:calcOnExit w:val="0"/>
                  <w:textInput>
                    <w:maxLength w:val="1"/>
                  </w:textInput>
                </w:ffData>
              </w:fldChar>
            </w:r>
            <w:r w:rsidRPr="008F40A1">
              <w:rPr>
                <w:rFonts w:cs="Arial"/>
                <w:spacing w:val="-10"/>
                <w:u w:val="single"/>
              </w:rPr>
              <w:instrText xml:space="preserve"> FORMTEXT </w:instrText>
            </w:r>
            <w:r w:rsidRPr="008F40A1">
              <w:rPr>
                <w:rFonts w:cs="Arial"/>
                <w:spacing w:val="-10"/>
                <w:u w:val="single"/>
              </w:rPr>
            </w:r>
            <w:r w:rsidRPr="008F40A1">
              <w:rPr>
                <w:rFonts w:cs="Arial"/>
                <w:spacing w:val="-10"/>
                <w:u w:val="single"/>
              </w:rPr>
              <w:fldChar w:fldCharType="separate"/>
            </w:r>
            <w:r w:rsidR="00C85943" w:rsidRPr="008F40A1">
              <w:rPr>
                <w:rFonts w:cs="Arial"/>
                <w:noProof/>
                <w:spacing w:val="-10"/>
                <w:u w:val="single"/>
              </w:rPr>
              <w:t> </w:t>
            </w:r>
            <w:r w:rsidRPr="008F40A1">
              <w:rPr>
                <w:rFonts w:cs="Arial"/>
                <w:spacing w:val="-10"/>
                <w:u w:val="single"/>
              </w:rPr>
              <w:fldChar w:fldCharType="end"/>
            </w:r>
            <w:r w:rsidRPr="008F40A1">
              <w:rPr>
                <w:rFonts w:cs="Arial"/>
                <w:spacing w:val="-10"/>
                <w:u w:val="single"/>
              </w:rPr>
              <w:t>  </w:t>
            </w:r>
            <w:r w:rsidR="00CB673F" w:rsidRPr="008F40A1">
              <w:rPr>
                <w:rFonts w:ascii="Arial" w:hAnsi="Arial" w:cs="Arial"/>
                <w:spacing w:val="-10"/>
                <w:sz w:val="20"/>
                <w:szCs w:val="20"/>
              </w:rPr>
              <w:tab/>
              <w:t xml:space="preserve">sinks </w:t>
            </w:r>
            <w:r w:rsidR="008F40A1" w:rsidRPr="008F40A1">
              <w:rPr>
                <w:rFonts w:ascii="Arial" w:hAnsi="Arial" w:cs="Arial"/>
                <w:spacing w:val="-10"/>
                <w:sz w:val="20"/>
                <w:szCs w:val="20"/>
              </w:rPr>
              <w:t xml:space="preserve">controls </w:t>
            </w:r>
            <w:r w:rsidR="00CB673F" w:rsidRPr="008F40A1">
              <w:rPr>
                <w:rFonts w:ascii="Arial" w:hAnsi="Arial" w:cs="Arial"/>
                <w:spacing w:val="-10"/>
                <w:sz w:val="20"/>
                <w:szCs w:val="20"/>
              </w:rPr>
              <w:t>used by staff, patients, &amp; public can be operated without using hands (may be single</w:t>
            </w:r>
            <w:r w:rsidR="00CB673F" w:rsidRPr="008F40A1">
              <w:rPr>
                <w:rFonts w:ascii="Arial" w:hAnsi="Arial" w:cs="Arial"/>
                <w:spacing w:val="-10"/>
                <w:sz w:val="20"/>
                <w:szCs w:val="20"/>
              </w:rPr>
              <w:noBreakHyphen/>
              <w:t>lever or wrist blade devices)</w:t>
            </w:r>
          </w:p>
        </w:tc>
      </w:tr>
      <w:tr w:rsidR="00CB673F" w:rsidRPr="006447C1" w14:paraId="4E4AE5B2" w14:textId="77777777" w:rsidTr="00072A58">
        <w:tc>
          <w:tcPr>
            <w:tcW w:w="1296" w:type="dxa"/>
            <w:shd w:val="clear" w:color="auto" w:fill="auto"/>
          </w:tcPr>
          <w:p w14:paraId="217B485B"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(a)</w:t>
            </w:r>
          </w:p>
        </w:tc>
        <w:tc>
          <w:tcPr>
            <w:tcW w:w="3870" w:type="dxa"/>
            <w:shd w:val="clear" w:color="auto" w:fill="auto"/>
          </w:tcPr>
          <w:p w14:paraId="11939F95" w14:textId="77777777" w:rsidR="00CB673F" w:rsidRPr="006447C1" w:rsidRDefault="001D452C" w:rsidP="00316897">
            <w:pPr>
              <w:pStyle w:val="NormalWeb"/>
              <w:suppressAutoHyphens/>
              <w:spacing w:before="0" w:beforeAutospacing="0" w:after="0" w:afterAutospacing="0"/>
              <w:ind w:left="864"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 xml:space="preserve">blade handles </w:t>
            </w:r>
          </w:p>
          <w:p w14:paraId="675DC668" w14:textId="77777777" w:rsidR="00CB673F" w:rsidRPr="006447C1" w:rsidRDefault="00CB673F" w:rsidP="00316897">
            <w:pPr>
              <w:pStyle w:val="NormalWeb"/>
              <w:suppressAutoHyphens/>
              <w:spacing w:before="0" w:beforeAutospacing="0" w:after="0" w:afterAutospacing="0"/>
              <w:ind w:left="1296" w:hanging="432"/>
              <w:rPr>
                <w:rFonts w:ascii="Arial" w:hAnsi="Arial" w:cs="Arial"/>
                <w:spacing w:val="-6"/>
                <w:sz w:val="20"/>
                <w:szCs w:val="20"/>
              </w:rPr>
            </w:pPr>
            <w:r w:rsidRPr="006447C1">
              <w:rPr>
                <w:rFonts w:ascii="Arial" w:eastAsia="MS Gothic" w:hAnsi="Arial" w:cs="Arial" w:hint="eastAsia"/>
                <w:spacing w:val="-6"/>
                <w:sz w:val="20"/>
                <w:szCs w:val="20"/>
              </w:rPr>
              <w:t>☐</w:t>
            </w:r>
            <w:r w:rsidRPr="006447C1">
              <w:rPr>
                <w:rFonts w:ascii="Arial" w:hAnsi="Arial" w:cs="Arial"/>
                <w:spacing w:val="-6"/>
                <w:sz w:val="20"/>
                <w:szCs w:val="20"/>
              </w:rPr>
              <w:t xml:space="preserve"> check if </w:t>
            </w:r>
            <w:r w:rsidRPr="006447C1">
              <w:rPr>
                <w:rFonts w:ascii="Arial" w:hAnsi="Arial" w:cs="Arial"/>
                <w:spacing w:val="-6"/>
                <w:sz w:val="20"/>
                <w:szCs w:val="20"/>
                <w:u w:val="single"/>
              </w:rPr>
              <w:t>not</w:t>
            </w:r>
            <w:r w:rsidRPr="006447C1">
              <w:rPr>
                <w:rFonts w:ascii="Arial" w:hAnsi="Arial" w:cs="Arial"/>
                <w:spacing w:val="-6"/>
                <w:sz w:val="20"/>
                <w:szCs w:val="20"/>
              </w:rPr>
              <w:t xml:space="preserve"> included in project </w:t>
            </w:r>
          </w:p>
          <w:p w14:paraId="1391753A" w14:textId="77777777" w:rsidR="00CB673F" w:rsidRPr="006447C1" w:rsidRDefault="001D452C" w:rsidP="00316897">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at least 4 inches in length</w:t>
            </w:r>
          </w:p>
        </w:tc>
      </w:tr>
      <w:tr w:rsidR="00CB673F" w:rsidRPr="006447C1" w14:paraId="29F5B7BE" w14:textId="77777777" w:rsidTr="00072A58">
        <w:tc>
          <w:tcPr>
            <w:tcW w:w="1296" w:type="dxa"/>
            <w:shd w:val="clear" w:color="auto" w:fill="auto"/>
          </w:tcPr>
          <w:p w14:paraId="2A5ABD46"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c>
          <w:tcPr>
            <w:tcW w:w="3870" w:type="dxa"/>
            <w:shd w:val="clear" w:color="auto" w:fill="auto"/>
          </w:tcPr>
          <w:p w14:paraId="761BF793" w14:textId="77777777" w:rsidR="00CB673F" w:rsidRPr="006447C1" w:rsidRDefault="001D452C" w:rsidP="00316897">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provide clearance required for operation</w:t>
            </w:r>
          </w:p>
        </w:tc>
      </w:tr>
      <w:tr w:rsidR="00CB673F" w:rsidRPr="006447C1" w14:paraId="31A33038" w14:textId="77777777" w:rsidTr="00072A58">
        <w:tc>
          <w:tcPr>
            <w:tcW w:w="1296" w:type="dxa"/>
            <w:shd w:val="clear" w:color="auto" w:fill="auto"/>
          </w:tcPr>
          <w:p w14:paraId="5296B8E2"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(b) </w:t>
            </w:r>
          </w:p>
        </w:tc>
        <w:tc>
          <w:tcPr>
            <w:tcW w:w="3870" w:type="dxa"/>
            <w:shd w:val="clear" w:color="auto" w:fill="auto"/>
          </w:tcPr>
          <w:p w14:paraId="7B3F8D2A" w14:textId="77777777" w:rsidR="00D75D3C" w:rsidRDefault="001D452C" w:rsidP="00316897">
            <w:pPr>
              <w:pStyle w:val="NormalWeb"/>
              <w:suppressAutoHyphens/>
              <w:spacing w:before="0" w:beforeAutospacing="0" w:after="0" w:afterAutospacing="0"/>
              <w:ind w:left="864"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sensor</w:t>
            </w:r>
            <w:r w:rsidR="00CB673F" w:rsidRPr="006447C1">
              <w:rPr>
                <w:rFonts w:ascii="Arial" w:hAnsi="Arial" w:cs="Arial"/>
                <w:sz w:val="20"/>
                <w:szCs w:val="20"/>
              </w:rPr>
              <w:noBreakHyphen/>
              <w:t>regulated water fixtures</w:t>
            </w:r>
          </w:p>
          <w:p w14:paraId="50178702" w14:textId="77777777" w:rsidR="00CB673F" w:rsidRPr="00D75D3C" w:rsidRDefault="00740DDB" w:rsidP="00D75D3C">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539738724"/>
                <w14:checkbox>
                  <w14:checked w14:val="0"/>
                  <w14:checkedState w14:val="2612" w14:font="MS Gothic"/>
                  <w14:uncheckedState w14:val="2610" w14:font="MS Gothic"/>
                </w14:checkbox>
              </w:sdtPr>
              <w:sdtContent>
                <w:r w:rsidR="00D75D3C" w:rsidRPr="00D75D3C">
                  <w:rPr>
                    <w:rFonts w:ascii="MS Gothic" w:eastAsia="MS Gothic" w:hAnsi="MS Gothic" w:cs="Arial" w:hint="eastAsia"/>
                    <w:spacing w:val="-6"/>
                    <w:sz w:val="20"/>
                    <w:szCs w:val="20"/>
                  </w:rPr>
                  <w:t>☐</w:t>
                </w:r>
              </w:sdtContent>
            </w:sdt>
            <w:r w:rsidR="00D75D3C" w:rsidRPr="00D75D3C">
              <w:rPr>
                <w:rFonts w:ascii="Arial" w:hAnsi="Arial" w:cs="Arial"/>
                <w:spacing w:val="-6"/>
                <w:sz w:val="20"/>
                <w:szCs w:val="20"/>
              </w:rPr>
              <w:t xml:space="preserve"> check if </w:t>
            </w:r>
            <w:r w:rsidR="00D75D3C" w:rsidRPr="00D75D3C">
              <w:rPr>
                <w:rFonts w:ascii="Arial" w:hAnsi="Arial" w:cs="Arial"/>
                <w:spacing w:val="-6"/>
                <w:sz w:val="20"/>
                <w:szCs w:val="20"/>
                <w:u w:val="single"/>
              </w:rPr>
              <w:t>not</w:t>
            </w:r>
            <w:r w:rsidR="00D75D3C" w:rsidRPr="00D75D3C">
              <w:rPr>
                <w:rFonts w:ascii="Arial" w:hAnsi="Arial" w:cs="Arial"/>
                <w:spacing w:val="-6"/>
                <w:sz w:val="20"/>
                <w:szCs w:val="20"/>
              </w:rPr>
              <w:t xml:space="preserve"> included in project </w:t>
            </w:r>
          </w:p>
        </w:tc>
      </w:tr>
      <w:tr w:rsidR="00CB673F" w:rsidRPr="006447C1" w14:paraId="383BD7C8" w14:textId="77777777" w:rsidTr="00072A58">
        <w:tc>
          <w:tcPr>
            <w:tcW w:w="1296" w:type="dxa"/>
            <w:shd w:val="clear" w:color="auto" w:fill="auto"/>
          </w:tcPr>
          <w:p w14:paraId="5C7D9BAD"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c>
          <w:tcPr>
            <w:tcW w:w="3870" w:type="dxa"/>
            <w:shd w:val="clear" w:color="auto" w:fill="auto"/>
          </w:tcPr>
          <w:p w14:paraId="59CA12B0" w14:textId="77777777" w:rsidR="00CB673F" w:rsidRPr="006447C1" w:rsidRDefault="001D452C" w:rsidP="00316897">
            <w:pPr>
              <w:pStyle w:val="NormalWeb"/>
              <w:suppressAutoHyphens/>
              <w:spacing w:before="0" w:beforeAutospacing="0" w:after="0" w:afterAutospacing="0"/>
              <w:ind w:left="1296"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meet user need for temperature &amp; length of time water flows</w:t>
            </w:r>
          </w:p>
        </w:tc>
      </w:tr>
      <w:tr w:rsidR="00CB673F" w:rsidRPr="006447C1" w14:paraId="41E82CA0" w14:textId="77777777" w:rsidTr="00072A58">
        <w:tc>
          <w:tcPr>
            <w:tcW w:w="1296" w:type="dxa"/>
            <w:shd w:val="clear" w:color="auto" w:fill="auto"/>
          </w:tcPr>
          <w:p w14:paraId="6AD1F86F"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c>
          <w:tcPr>
            <w:tcW w:w="3870" w:type="dxa"/>
            <w:shd w:val="clear" w:color="auto" w:fill="auto"/>
          </w:tcPr>
          <w:p w14:paraId="14349FEE" w14:textId="77777777" w:rsidR="00CB673F" w:rsidRPr="006447C1" w:rsidRDefault="001D452C" w:rsidP="00316897">
            <w:pPr>
              <w:pStyle w:val="NormalWeb"/>
              <w:suppressAutoHyphens/>
              <w:spacing w:before="0" w:beforeAutospacing="0" w:after="0" w:afterAutospacing="0"/>
              <w:ind w:left="1296" w:hanging="432"/>
              <w:rPr>
                <w:rFonts w:ascii="Arial" w:hAnsi="Arial" w:cs="Arial"/>
                <w:spacing w:val="-4"/>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pacing w:val="-4"/>
                <w:sz w:val="20"/>
                <w:szCs w:val="20"/>
              </w:rPr>
              <w:tab/>
              <w:t>designed to function at all times and during loss of normal power</w:t>
            </w:r>
          </w:p>
        </w:tc>
      </w:tr>
      <w:tr w:rsidR="00CB673F" w:rsidRPr="006447C1" w14:paraId="741B1746" w14:textId="77777777" w:rsidTr="00072A58">
        <w:tc>
          <w:tcPr>
            <w:tcW w:w="1296" w:type="dxa"/>
            <w:shd w:val="clear" w:color="auto" w:fill="auto"/>
          </w:tcPr>
          <w:p w14:paraId="0304D4B0" w14:textId="77777777" w:rsidR="00CB673F" w:rsidRPr="006447C1" w:rsidRDefault="00CB673F" w:rsidP="00316897">
            <w:pPr>
              <w:pStyle w:val="NormalWeb"/>
              <w:suppressAutoHyphens/>
              <w:spacing w:before="0" w:beforeAutospacing="0" w:after="0" w:afterAutospacing="0"/>
              <w:rPr>
                <w:rFonts w:ascii="Arial" w:hAnsi="Arial" w:cs="Arial"/>
                <w:bCs/>
                <w:sz w:val="20"/>
                <w:szCs w:val="20"/>
              </w:rPr>
            </w:pPr>
            <w:bookmarkStart w:id="14" w:name="section-2.1-8.4.3.4"/>
            <w:bookmarkEnd w:id="14"/>
            <w:r w:rsidRPr="006447C1">
              <w:rPr>
                <w:rStyle w:val="bluehighlight"/>
                <w:rFonts w:ascii="Arial" w:hAnsi="Arial" w:cs="Arial"/>
                <w:bCs/>
                <w:sz w:val="20"/>
              </w:rPr>
              <w:t>2.1</w:t>
            </w:r>
            <w:r w:rsidRPr="006447C1">
              <w:rPr>
                <w:rStyle w:val="bluehighlight"/>
                <w:rFonts w:ascii="Arial" w:hAnsi="Arial" w:cs="Arial"/>
                <w:bCs/>
                <w:sz w:val="20"/>
              </w:rPr>
              <w:noBreakHyphen/>
              <w:t>8.4.3.4</w:t>
            </w:r>
          </w:p>
        </w:tc>
        <w:tc>
          <w:tcPr>
            <w:tcW w:w="3870" w:type="dxa"/>
            <w:shd w:val="clear" w:color="auto" w:fill="auto"/>
          </w:tcPr>
          <w:p w14:paraId="6B602041" w14:textId="77777777" w:rsidR="00CB673F" w:rsidRPr="006447C1" w:rsidRDefault="00CB673F" w:rsidP="00316897">
            <w:pPr>
              <w:pStyle w:val="NormalWeb"/>
              <w:suppressAutoHyphens/>
              <w:spacing w:before="0" w:beforeAutospacing="0" w:after="0" w:afterAutospacing="0"/>
              <w:ind w:left="432" w:hanging="432"/>
              <w:rPr>
                <w:rFonts w:ascii="Arial" w:hAnsi="Arial" w:cs="Arial"/>
                <w:bCs/>
                <w:sz w:val="20"/>
                <w:szCs w:val="20"/>
              </w:rPr>
            </w:pPr>
            <w:r w:rsidRPr="006447C1">
              <w:rPr>
                <w:rFonts w:ascii="Arial" w:hAnsi="Arial" w:cs="Arial"/>
                <w:bCs/>
                <w:sz w:val="20"/>
                <w:szCs w:val="20"/>
              </w:rPr>
              <w:tab/>
              <w:t>Ice</w:t>
            </w:r>
            <w:r w:rsidRPr="006447C1">
              <w:rPr>
                <w:rFonts w:ascii="Arial" w:hAnsi="Arial" w:cs="Arial"/>
                <w:bCs/>
                <w:sz w:val="20"/>
                <w:szCs w:val="20"/>
              </w:rPr>
              <w:noBreakHyphen/>
              <w:t xml:space="preserve">Making Equipment: </w:t>
            </w:r>
          </w:p>
          <w:p w14:paraId="61C23FEB" w14:textId="77777777" w:rsidR="00CB673F" w:rsidRPr="006447C1" w:rsidRDefault="001D452C" w:rsidP="00316897">
            <w:pPr>
              <w:pStyle w:val="NormalWeb"/>
              <w:suppressAutoHyphens/>
              <w:spacing w:before="0" w:beforeAutospacing="0" w:after="0" w:afterAutospacing="0"/>
              <w:ind w:left="864"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copper tubing provided for supply connections to ice</w:t>
            </w:r>
            <w:r w:rsidR="00CB673F" w:rsidRPr="006447C1">
              <w:rPr>
                <w:rFonts w:ascii="Arial" w:hAnsi="Arial" w:cs="Arial"/>
                <w:sz w:val="20"/>
                <w:szCs w:val="20"/>
              </w:rPr>
              <w:noBreakHyphen/>
              <w:t>making equipment</w:t>
            </w:r>
          </w:p>
        </w:tc>
      </w:tr>
      <w:tr w:rsidR="00CB673F" w:rsidRPr="006447C1" w14:paraId="01888F4C" w14:textId="77777777" w:rsidTr="00072A58">
        <w:tc>
          <w:tcPr>
            <w:tcW w:w="1296" w:type="dxa"/>
            <w:shd w:val="clear" w:color="auto" w:fill="auto"/>
          </w:tcPr>
          <w:p w14:paraId="4E58D0C4" w14:textId="77777777" w:rsidR="00CB673F" w:rsidRPr="006447C1" w:rsidRDefault="00CB673F" w:rsidP="00316897">
            <w:pPr>
              <w:pStyle w:val="NormalWeb"/>
              <w:suppressAutoHyphens/>
              <w:spacing w:before="0" w:beforeAutospacing="0" w:after="0" w:afterAutospacing="0"/>
              <w:rPr>
                <w:rFonts w:ascii="Arial" w:hAnsi="Arial" w:cs="Arial"/>
                <w:bCs/>
                <w:sz w:val="20"/>
                <w:szCs w:val="20"/>
              </w:rPr>
            </w:pPr>
            <w:bookmarkStart w:id="15" w:name="section-2.1-8.4.3.5"/>
            <w:bookmarkEnd w:id="15"/>
            <w:r w:rsidRPr="006447C1">
              <w:rPr>
                <w:rStyle w:val="bluehighlight"/>
                <w:rFonts w:ascii="Arial" w:hAnsi="Arial" w:cs="Arial"/>
                <w:bCs/>
                <w:sz w:val="20"/>
              </w:rPr>
              <w:t>2.1</w:t>
            </w:r>
            <w:r w:rsidRPr="006447C1">
              <w:rPr>
                <w:rStyle w:val="bluehighlight"/>
                <w:rFonts w:ascii="Arial" w:hAnsi="Arial" w:cs="Arial"/>
                <w:bCs/>
                <w:sz w:val="20"/>
              </w:rPr>
              <w:noBreakHyphen/>
              <w:t>8.4.3.5</w:t>
            </w:r>
          </w:p>
        </w:tc>
        <w:tc>
          <w:tcPr>
            <w:tcW w:w="3870" w:type="dxa"/>
            <w:shd w:val="clear" w:color="auto" w:fill="auto"/>
          </w:tcPr>
          <w:p w14:paraId="404DBE41" w14:textId="77777777" w:rsidR="00CB673F" w:rsidRPr="006447C1" w:rsidRDefault="00CB673F" w:rsidP="00316897">
            <w:pPr>
              <w:pStyle w:val="NormalWeb"/>
              <w:suppressAutoHyphens/>
              <w:spacing w:before="0" w:beforeAutospacing="0" w:after="0" w:afterAutospacing="0"/>
              <w:ind w:left="432" w:hanging="432"/>
              <w:rPr>
                <w:rFonts w:ascii="Arial" w:hAnsi="Arial" w:cs="Arial"/>
                <w:sz w:val="20"/>
                <w:szCs w:val="20"/>
              </w:rPr>
            </w:pPr>
            <w:r w:rsidRPr="006447C1">
              <w:rPr>
                <w:rFonts w:ascii="Arial" w:hAnsi="Arial" w:cs="Arial"/>
                <w:bCs/>
                <w:sz w:val="20"/>
                <w:szCs w:val="20"/>
              </w:rPr>
              <w:tab/>
              <w:t>Clinical Flushing-Rim Sinks:</w:t>
            </w:r>
          </w:p>
        </w:tc>
      </w:tr>
      <w:tr w:rsidR="00CB673F" w:rsidRPr="006447C1" w14:paraId="782B373D" w14:textId="77777777" w:rsidTr="00072A58">
        <w:tc>
          <w:tcPr>
            <w:tcW w:w="1296" w:type="dxa"/>
            <w:shd w:val="clear" w:color="auto" w:fill="auto"/>
          </w:tcPr>
          <w:p w14:paraId="6EEDF541"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 </w:t>
            </w:r>
          </w:p>
          <w:p w14:paraId="39E6A39E"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p w14:paraId="601FC415"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(a)</w:t>
            </w:r>
          </w:p>
        </w:tc>
        <w:tc>
          <w:tcPr>
            <w:tcW w:w="3870" w:type="dxa"/>
            <w:shd w:val="clear" w:color="auto" w:fill="auto"/>
          </w:tcPr>
          <w:p w14:paraId="3DB231BF" w14:textId="77777777" w:rsidR="00CB673F" w:rsidRPr="006447C1" w:rsidRDefault="001D452C" w:rsidP="00316897">
            <w:pPr>
              <w:pStyle w:val="NormalWeb"/>
              <w:suppressAutoHyphens/>
              <w:spacing w:before="0" w:beforeAutospacing="0" w:after="0" w:afterAutospacing="0"/>
              <w:ind w:left="864"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trimmed with valves that can are operated without hands (may be single</w:t>
            </w:r>
            <w:r w:rsidR="00CB673F" w:rsidRPr="006447C1">
              <w:rPr>
                <w:rFonts w:ascii="Arial" w:hAnsi="Arial" w:cs="Arial"/>
                <w:sz w:val="20"/>
                <w:szCs w:val="20"/>
              </w:rPr>
              <w:noBreakHyphen/>
              <w:t>lever or wrist blade devices)</w:t>
            </w:r>
          </w:p>
        </w:tc>
      </w:tr>
      <w:tr w:rsidR="00CB673F" w:rsidRPr="006447C1" w14:paraId="041801ED" w14:textId="77777777" w:rsidTr="00072A58">
        <w:tc>
          <w:tcPr>
            <w:tcW w:w="1296" w:type="dxa"/>
            <w:shd w:val="clear" w:color="auto" w:fill="auto"/>
          </w:tcPr>
          <w:p w14:paraId="2CF30A9C"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(b) </w:t>
            </w:r>
          </w:p>
        </w:tc>
        <w:tc>
          <w:tcPr>
            <w:tcW w:w="3870" w:type="dxa"/>
            <w:shd w:val="clear" w:color="auto" w:fill="auto"/>
          </w:tcPr>
          <w:p w14:paraId="02EAC86F" w14:textId="77777777" w:rsidR="00CB673F" w:rsidRPr="006447C1" w:rsidRDefault="001D452C" w:rsidP="00316897">
            <w:pPr>
              <w:pStyle w:val="NormalWeb"/>
              <w:suppressAutoHyphens/>
              <w:spacing w:before="0" w:beforeAutospacing="0" w:after="0" w:afterAutospacing="0"/>
              <w:ind w:left="864"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handles are at least 6 in. long</w:t>
            </w:r>
          </w:p>
        </w:tc>
      </w:tr>
      <w:tr w:rsidR="00CB673F" w:rsidRPr="006447C1" w14:paraId="2DBBB015" w14:textId="77777777" w:rsidTr="00072A58">
        <w:tc>
          <w:tcPr>
            <w:tcW w:w="1296" w:type="dxa"/>
            <w:shd w:val="clear" w:color="auto" w:fill="auto"/>
          </w:tcPr>
          <w:p w14:paraId="280E8C09"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(2) </w:t>
            </w:r>
          </w:p>
        </w:tc>
        <w:tc>
          <w:tcPr>
            <w:tcW w:w="3870" w:type="dxa"/>
            <w:shd w:val="clear" w:color="auto" w:fill="auto"/>
          </w:tcPr>
          <w:p w14:paraId="511F02CF" w14:textId="77777777" w:rsidR="00CB673F" w:rsidRPr="006447C1" w:rsidRDefault="001D452C" w:rsidP="00316897">
            <w:pPr>
              <w:pStyle w:val="NormalWeb"/>
              <w:suppressAutoHyphens/>
              <w:spacing w:before="0" w:beforeAutospacing="0" w:after="0" w:afterAutospacing="0"/>
              <w:ind w:left="864"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integral trap wherein upper portion of water trap provides visible seal</w:t>
            </w:r>
          </w:p>
        </w:tc>
      </w:tr>
      <w:tr w:rsidR="00CB673F" w:rsidRPr="006447C1" w14:paraId="52F29417" w14:textId="77777777" w:rsidTr="00072A58">
        <w:tc>
          <w:tcPr>
            <w:tcW w:w="1296" w:type="dxa"/>
            <w:shd w:val="clear" w:color="auto" w:fill="auto"/>
          </w:tcPr>
          <w:p w14:paraId="145ECE94"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bookmarkStart w:id="16" w:name="section-2.1-8.4.3.6"/>
            <w:bookmarkEnd w:id="16"/>
          </w:p>
        </w:tc>
        <w:tc>
          <w:tcPr>
            <w:tcW w:w="3870" w:type="dxa"/>
            <w:shd w:val="clear" w:color="auto" w:fill="auto"/>
          </w:tcPr>
          <w:p w14:paraId="1427B90B" w14:textId="77777777" w:rsidR="00CB673F" w:rsidRPr="006447C1" w:rsidRDefault="00CB673F" w:rsidP="00316897">
            <w:pPr>
              <w:pStyle w:val="NormalWeb"/>
              <w:suppressAutoHyphens/>
              <w:spacing w:before="0" w:beforeAutospacing="0" w:after="0" w:afterAutospacing="0"/>
              <w:rPr>
                <w:rFonts w:ascii="Arial" w:hAnsi="Arial" w:cs="Arial"/>
                <w:sz w:val="20"/>
                <w:szCs w:val="20"/>
              </w:rPr>
            </w:pPr>
          </w:p>
        </w:tc>
      </w:tr>
      <w:tr w:rsidR="00CB673F" w:rsidRPr="006447C1" w14:paraId="054F0B2D" w14:textId="77777777" w:rsidTr="00072A58">
        <w:tc>
          <w:tcPr>
            <w:tcW w:w="1296" w:type="dxa"/>
            <w:shd w:val="clear" w:color="auto" w:fill="auto"/>
          </w:tcPr>
          <w:p w14:paraId="3F281FEE" w14:textId="77777777" w:rsidR="00CB673F" w:rsidRPr="006447C1" w:rsidRDefault="00CB673F" w:rsidP="00316897">
            <w:pPr>
              <w:suppressAutoHyphens/>
              <w:rPr>
                <w:rFonts w:cs="Arial"/>
              </w:rPr>
            </w:pPr>
            <w:bookmarkStart w:id="17" w:name="section-2.1-8.4.3.8"/>
            <w:bookmarkEnd w:id="17"/>
            <w:r w:rsidRPr="006447C1">
              <w:rPr>
                <w:rFonts w:cs="Arial"/>
              </w:rPr>
              <w:t>2.1</w:t>
            </w:r>
            <w:r w:rsidRPr="006447C1">
              <w:rPr>
                <w:rFonts w:cs="Arial"/>
              </w:rPr>
              <w:noBreakHyphen/>
              <w:t>8.4.4</w:t>
            </w:r>
          </w:p>
        </w:tc>
        <w:tc>
          <w:tcPr>
            <w:tcW w:w="3870" w:type="dxa"/>
            <w:shd w:val="clear" w:color="auto" w:fill="auto"/>
          </w:tcPr>
          <w:p w14:paraId="015DC4AE" w14:textId="77777777" w:rsidR="00CB673F" w:rsidRPr="006447C1" w:rsidRDefault="00CB673F" w:rsidP="00316897">
            <w:pPr>
              <w:suppressAutoHyphens/>
              <w:rPr>
                <w:rFonts w:cs="Arial"/>
                <w:b/>
              </w:rPr>
            </w:pPr>
            <w:r w:rsidRPr="006447C1">
              <w:rPr>
                <w:rFonts w:cs="Arial"/>
                <w:b/>
              </w:rPr>
              <w:t xml:space="preserve">MEDICAL GAS &amp; VACUUM SYSTEMS </w:t>
            </w:r>
          </w:p>
        </w:tc>
      </w:tr>
      <w:tr w:rsidR="00CB673F" w:rsidRPr="006447C1" w14:paraId="5AEF9BD3" w14:textId="77777777" w:rsidTr="00072A58">
        <w:tc>
          <w:tcPr>
            <w:tcW w:w="1296" w:type="dxa"/>
            <w:shd w:val="clear" w:color="auto" w:fill="auto"/>
          </w:tcPr>
          <w:p w14:paraId="446C6729" w14:textId="77777777" w:rsidR="00CB673F" w:rsidRPr="006447C1" w:rsidRDefault="00CB673F" w:rsidP="00316897">
            <w:pPr>
              <w:suppressAutoHyphens/>
              <w:rPr>
                <w:rFonts w:cs="Arial"/>
              </w:rPr>
            </w:pPr>
          </w:p>
        </w:tc>
        <w:tc>
          <w:tcPr>
            <w:tcW w:w="3870" w:type="dxa"/>
            <w:shd w:val="clear" w:color="auto" w:fill="auto"/>
          </w:tcPr>
          <w:p w14:paraId="0DBE5C82"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Station outlets provided as indicated in Table 2.1</w:t>
            </w:r>
            <w:r w:rsidR="00CB673F" w:rsidRPr="006447C1">
              <w:rPr>
                <w:rFonts w:cs="Arial"/>
              </w:rPr>
              <w:noBreakHyphen/>
              <w:t>2</w:t>
            </w:r>
          </w:p>
        </w:tc>
      </w:tr>
      <w:tr w:rsidR="00CB673F" w:rsidRPr="006447C1" w14:paraId="718C9428" w14:textId="77777777" w:rsidTr="00072A58">
        <w:tc>
          <w:tcPr>
            <w:tcW w:w="1296" w:type="dxa"/>
            <w:shd w:val="clear" w:color="auto" w:fill="auto"/>
          </w:tcPr>
          <w:p w14:paraId="3539DB20" w14:textId="77777777" w:rsidR="00CB673F" w:rsidRPr="006447C1" w:rsidRDefault="00CB673F" w:rsidP="00316897">
            <w:pPr>
              <w:suppressAutoHyphens/>
              <w:rPr>
                <w:rFonts w:cs="Arial"/>
              </w:rPr>
            </w:pPr>
          </w:p>
        </w:tc>
        <w:tc>
          <w:tcPr>
            <w:tcW w:w="3870" w:type="dxa"/>
            <w:shd w:val="clear" w:color="auto" w:fill="auto"/>
          </w:tcPr>
          <w:p w14:paraId="07981C91" w14:textId="77777777" w:rsidR="00CB673F" w:rsidRPr="006447C1" w:rsidRDefault="00CB673F" w:rsidP="00316897">
            <w:pPr>
              <w:suppressAutoHyphens/>
              <w:rPr>
                <w:rFonts w:cs="Arial"/>
              </w:rPr>
            </w:pPr>
          </w:p>
        </w:tc>
      </w:tr>
      <w:tr w:rsidR="00CB673F" w:rsidRPr="006447C1" w14:paraId="40AC65E2" w14:textId="77777777" w:rsidTr="00072A58">
        <w:tc>
          <w:tcPr>
            <w:tcW w:w="1296" w:type="dxa"/>
            <w:shd w:val="clear" w:color="auto" w:fill="auto"/>
          </w:tcPr>
          <w:p w14:paraId="391CA630" w14:textId="77777777" w:rsidR="00CB673F" w:rsidRPr="006447C1" w:rsidRDefault="00CB673F" w:rsidP="00316897">
            <w:pPr>
              <w:suppressAutoHyphens/>
              <w:rPr>
                <w:rFonts w:cs="Arial"/>
              </w:rPr>
            </w:pPr>
            <w:r w:rsidRPr="006447C1">
              <w:rPr>
                <w:rFonts w:cs="Arial"/>
              </w:rPr>
              <w:t>2.1</w:t>
            </w:r>
            <w:r w:rsidRPr="006447C1">
              <w:rPr>
                <w:rFonts w:cs="Arial"/>
              </w:rPr>
              <w:noBreakHyphen/>
              <w:t>8.5.1</w:t>
            </w:r>
          </w:p>
        </w:tc>
        <w:tc>
          <w:tcPr>
            <w:tcW w:w="3870" w:type="dxa"/>
            <w:shd w:val="clear" w:color="auto" w:fill="auto"/>
          </w:tcPr>
          <w:p w14:paraId="1B204965" w14:textId="77777777" w:rsidR="00CB673F" w:rsidRPr="006447C1" w:rsidRDefault="00CB673F" w:rsidP="00316897">
            <w:pPr>
              <w:suppressAutoHyphens/>
              <w:rPr>
                <w:rFonts w:cs="Arial"/>
                <w:b/>
              </w:rPr>
            </w:pPr>
            <w:r w:rsidRPr="006447C1">
              <w:rPr>
                <w:rFonts w:cs="Arial"/>
                <w:b/>
              </w:rPr>
              <w:t>CALL SYSTEMS</w:t>
            </w:r>
          </w:p>
        </w:tc>
      </w:tr>
      <w:tr w:rsidR="00CB673F" w:rsidRPr="006447C1" w14:paraId="40D66870" w14:textId="77777777" w:rsidTr="00072A58">
        <w:tc>
          <w:tcPr>
            <w:tcW w:w="1296" w:type="dxa"/>
            <w:shd w:val="clear" w:color="auto" w:fill="auto"/>
          </w:tcPr>
          <w:p w14:paraId="30CD5FCD" w14:textId="77777777" w:rsidR="00CB673F" w:rsidRPr="009756DF" w:rsidRDefault="009756DF" w:rsidP="00316897">
            <w:pPr>
              <w:suppressAutoHyphens/>
              <w:rPr>
                <w:rFonts w:cs="Arial"/>
                <w:spacing w:val="-10"/>
              </w:rPr>
            </w:pPr>
            <w:r w:rsidRPr="009756DF">
              <w:rPr>
                <w:rFonts w:cs="Arial"/>
                <w:spacing w:val="-10"/>
              </w:rPr>
              <w:t>2.1</w:t>
            </w:r>
            <w:r w:rsidRPr="009756DF">
              <w:rPr>
                <w:rFonts w:cs="Arial"/>
                <w:spacing w:val="-10"/>
              </w:rPr>
              <w:noBreakHyphen/>
              <w:t>8.5.1.1</w:t>
            </w:r>
            <w:r w:rsidR="00CB673F" w:rsidRPr="009756DF">
              <w:rPr>
                <w:rFonts w:cs="Arial"/>
                <w:spacing w:val="-10"/>
              </w:rPr>
              <w:t xml:space="preserve">(1) </w:t>
            </w:r>
          </w:p>
        </w:tc>
        <w:tc>
          <w:tcPr>
            <w:tcW w:w="3870" w:type="dxa"/>
            <w:shd w:val="clear" w:color="auto" w:fill="auto"/>
          </w:tcPr>
          <w:p w14:paraId="51E10700" w14:textId="77777777" w:rsidR="00CB673F" w:rsidRPr="006447C1" w:rsidRDefault="001D452C" w:rsidP="00316897">
            <w:pPr>
              <w:suppressAutoHyphens/>
              <w:ind w:left="432"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Nurse call stations provided as required in Table 2.1</w:t>
            </w:r>
            <w:r w:rsidR="00CB673F" w:rsidRPr="006447C1">
              <w:rPr>
                <w:rFonts w:cs="Arial"/>
              </w:rPr>
              <w:noBreakHyphen/>
              <w:t>3</w:t>
            </w:r>
          </w:p>
        </w:tc>
      </w:tr>
      <w:tr w:rsidR="00CB673F" w:rsidRPr="006447C1" w14:paraId="68A9359B" w14:textId="77777777" w:rsidTr="00072A58">
        <w:tc>
          <w:tcPr>
            <w:tcW w:w="1296" w:type="dxa"/>
            <w:shd w:val="clear" w:color="auto" w:fill="auto"/>
          </w:tcPr>
          <w:p w14:paraId="7C715791" w14:textId="77777777" w:rsidR="00CB673F" w:rsidRPr="006447C1" w:rsidRDefault="00CB673F" w:rsidP="00316897">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14:paraId="23394F70" w14:textId="77777777" w:rsidR="00CB673F" w:rsidRPr="006447C1" w:rsidRDefault="00CB673F" w:rsidP="00316897">
            <w:pPr>
              <w:pStyle w:val="NormalWeb"/>
              <w:suppressAutoHyphens/>
              <w:spacing w:before="0" w:beforeAutospacing="0" w:after="0" w:afterAutospacing="0"/>
              <w:rPr>
                <w:rFonts w:ascii="Arial" w:hAnsi="Arial" w:cs="Arial"/>
                <w:bCs/>
                <w:sz w:val="20"/>
                <w:szCs w:val="20"/>
              </w:rPr>
            </w:pPr>
          </w:p>
        </w:tc>
      </w:tr>
      <w:tr w:rsidR="00CB673F" w:rsidRPr="006447C1" w14:paraId="48B60FDF" w14:textId="77777777" w:rsidTr="00072A58">
        <w:tc>
          <w:tcPr>
            <w:tcW w:w="1296" w:type="dxa"/>
            <w:shd w:val="clear" w:color="auto" w:fill="auto"/>
          </w:tcPr>
          <w:p w14:paraId="3E7A64CF" w14:textId="77777777" w:rsidR="00CB673F" w:rsidRPr="006447C1" w:rsidRDefault="00CB673F" w:rsidP="00316897">
            <w:pPr>
              <w:pStyle w:val="NormalWeb"/>
              <w:keepNext/>
              <w:keepLines/>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w:t>
            </w:r>
          </w:p>
        </w:tc>
        <w:tc>
          <w:tcPr>
            <w:tcW w:w="3870" w:type="dxa"/>
            <w:shd w:val="clear" w:color="auto" w:fill="auto"/>
          </w:tcPr>
          <w:p w14:paraId="787A2972" w14:textId="77777777" w:rsidR="00CB673F" w:rsidRPr="006447C1" w:rsidRDefault="00CB673F" w:rsidP="00316897">
            <w:pPr>
              <w:pStyle w:val="NormalWeb"/>
              <w:keepNext/>
              <w:keepLines/>
              <w:suppressAutoHyphens/>
              <w:spacing w:before="0" w:beforeAutospacing="0" w:after="0" w:afterAutospacing="0"/>
              <w:rPr>
                <w:rFonts w:ascii="Arial" w:hAnsi="Arial" w:cs="Arial"/>
                <w:b/>
                <w:bCs/>
                <w:sz w:val="20"/>
                <w:szCs w:val="20"/>
              </w:rPr>
            </w:pPr>
            <w:r w:rsidRPr="006447C1">
              <w:rPr>
                <w:rFonts w:ascii="Arial" w:hAnsi="Arial" w:cs="Arial"/>
                <w:b/>
                <w:bCs/>
                <w:sz w:val="20"/>
                <w:szCs w:val="20"/>
              </w:rPr>
              <w:t>ELEVATORS</w:t>
            </w:r>
          </w:p>
          <w:p w14:paraId="0194E8DD" w14:textId="77777777" w:rsidR="00CB673F" w:rsidRPr="006447C1" w:rsidRDefault="00740DDB" w:rsidP="00316897">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287422751"/>
                <w14:checkbox>
                  <w14:checked w14:val="0"/>
                  <w14:checkedState w14:val="2612" w14:font="MS Gothic"/>
                  <w14:uncheckedState w14:val="2610" w14:font="MS Gothic"/>
                </w14:checkbox>
              </w:sdtPr>
              <w:sdtContent>
                <w:r w:rsidR="00CB673F" w:rsidRPr="006447C1">
                  <w:rPr>
                    <w:rFonts w:ascii="Arial" w:eastAsia="MS Gothic" w:hAnsi="Arial" w:cs="Arial" w:hint="eastAsia"/>
                    <w:bCs/>
                    <w:sz w:val="20"/>
                    <w:szCs w:val="20"/>
                  </w:rPr>
                  <w:t>☐</w:t>
                </w:r>
              </w:sdtContent>
            </w:sdt>
            <w:r w:rsidR="00CB673F" w:rsidRPr="006447C1">
              <w:rPr>
                <w:rFonts w:ascii="Arial" w:hAnsi="Arial" w:cs="Arial"/>
                <w:bCs/>
                <w:sz w:val="20"/>
                <w:szCs w:val="20"/>
              </w:rPr>
              <w:t xml:space="preserve"> check if </w:t>
            </w:r>
            <w:r w:rsidR="00CB673F" w:rsidRPr="006447C1">
              <w:rPr>
                <w:rFonts w:ascii="Arial" w:hAnsi="Arial" w:cs="Arial"/>
                <w:bCs/>
                <w:sz w:val="20"/>
                <w:szCs w:val="20"/>
                <w:u w:val="single"/>
              </w:rPr>
              <w:t>not</w:t>
            </w:r>
            <w:r w:rsidR="00CB673F" w:rsidRPr="006447C1">
              <w:rPr>
                <w:rFonts w:ascii="Arial" w:hAnsi="Arial" w:cs="Arial"/>
                <w:bCs/>
                <w:sz w:val="20"/>
                <w:szCs w:val="20"/>
              </w:rPr>
              <w:t xml:space="preserve"> included in project </w:t>
            </w:r>
          </w:p>
        </w:tc>
      </w:tr>
      <w:tr w:rsidR="00CB673F" w:rsidRPr="006447C1" w14:paraId="33F385DC" w14:textId="77777777" w:rsidTr="00072A58">
        <w:tc>
          <w:tcPr>
            <w:tcW w:w="1296" w:type="dxa"/>
            <w:shd w:val="clear" w:color="auto" w:fill="auto"/>
          </w:tcPr>
          <w:p w14:paraId="0B8BB096" w14:textId="77777777" w:rsidR="00CB673F" w:rsidRPr="006447C1" w:rsidRDefault="00CB673F" w:rsidP="00316897">
            <w:pPr>
              <w:suppressAutoHyphens/>
              <w:rPr>
                <w:rFonts w:cs="Arial"/>
                <w:bCs/>
              </w:rPr>
            </w:pPr>
            <w:r w:rsidRPr="006447C1">
              <w:rPr>
                <w:rFonts w:cs="Arial"/>
                <w:bCs/>
              </w:rPr>
              <w:t>2.1-8.7.3</w:t>
            </w:r>
          </w:p>
        </w:tc>
        <w:tc>
          <w:tcPr>
            <w:tcW w:w="3870" w:type="dxa"/>
            <w:shd w:val="clear" w:color="auto" w:fill="auto"/>
          </w:tcPr>
          <w:p w14:paraId="09022FE1" w14:textId="77777777" w:rsidR="00CB673F" w:rsidRPr="006447C1" w:rsidRDefault="00CB673F" w:rsidP="00316897">
            <w:pPr>
              <w:suppressAutoHyphens/>
              <w:ind w:left="432" w:hanging="432"/>
              <w:rPr>
                <w:rFonts w:cs="Arial"/>
                <w:spacing w:val="-4"/>
              </w:rPr>
            </w:pPr>
            <w:r w:rsidRPr="006447C1">
              <w:rPr>
                <w:rFonts w:cs="Arial"/>
                <w:bCs/>
                <w:spacing w:val="-4"/>
              </w:rPr>
              <w:tab/>
              <w:t>Dimensions of Elevators Used for Transport of Outpatients on Gurneys:</w:t>
            </w:r>
          </w:p>
        </w:tc>
      </w:tr>
      <w:tr w:rsidR="00CB673F" w:rsidRPr="006447C1" w14:paraId="00469F5C" w14:textId="77777777" w:rsidTr="00072A58">
        <w:tc>
          <w:tcPr>
            <w:tcW w:w="1296" w:type="dxa"/>
            <w:shd w:val="clear" w:color="auto" w:fill="auto"/>
          </w:tcPr>
          <w:p w14:paraId="20630877" w14:textId="77777777" w:rsidR="00CB673F" w:rsidRPr="006447C1" w:rsidRDefault="00CB673F" w:rsidP="00316897">
            <w:pPr>
              <w:suppressAutoHyphens/>
              <w:rPr>
                <w:rFonts w:cs="Arial"/>
              </w:rPr>
            </w:pPr>
          </w:p>
        </w:tc>
        <w:tc>
          <w:tcPr>
            <w:tcW w:w="3870" w:type="dxa"/>
            <w:shd w:val="clear" w:color="auto" w:fill="auto"/>
          </w:tcPr>
          <w:p w14:paraId="124871E8" w14:textId="77777777" w:rsidR="00CB673F" w:rsidRPr="006447C1" w:rsidRDefault="001D452C" w:rsidP="00316897">
            <w:pPr>
              <w:suppressAutoHyphens/>
              <w:ind w:left="864" w:hanging="432"/>
              <w:rPr>
                <w:rFonts w:cs="Arial"/>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rPr>
              <w:tab/>
              <w:t>elevator cars have min. inside floor dimension of 5’-8” wide by 7’-9” deep</w:t>
            </w:r>
          </w:p>
        </w:tc>
      </w:tr>
      <w:tr w:rsidR="00CB673F" w:rsidRPr="006447C1" w14:paraId="05FEA9C3" w14:textId="77777777" w:rsidTr="00072A58">
        <w:tc>
          <w:tcPr>
            <w:tcW w:w="1296" w:type="dxa"/>
            <w:shd w:val="clear" w:color="auto" w:fill="auto"/>
          </w:tcPr>
          <w:p w14:paraId="305C4A3D" w14:textId="77777777" w:rsidR="00CB673F" w:rsidRPr="006447C1" w:rsidRDefault="00CB673F" w:rsidP="00316897">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8.7.4</w:t>
            </w:r>
          </w:p>
        </w:tc>
        <w:tc>
          <w:tcPr>
            <w:tcW w:w="3870" w:type="dxa"/>
            <w:shd w:val="clear" w:color="auto" w:fill="auto"/>
          </w:tcPr>
          <w:p w14:paraId="5F98DA61" w14:textId="77777777" w:rsidR="00CB673F" w:rsidRPr="006447C1" w:rsidRDefault="001D452C" w:rsidP="00316897">
            <w:pPr>
              <w:pStyle w:val="NormalWeb"/>
              <w:suppressAutoHyphens/>
              <w:spacing w:before="0" w:beforeAutospacing="0" w:after="0" w:afterAutospacing="0"/>
              <w:ind w:left="432"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bCs/>
                <w:sz w:val="20"/>
                <w:szCs w:val="20"/>
              </w:rPr>
              <w:tab/>
            </w:r>
            <w:r w:rsidR="00CB673F" w:rsidRPr="006447C1">
              <w:rPr>
                <w:rFonts w:ascii="Arial" w:hAnsi="Arial" w:cs="Arial"/>
                <w:sz w:val="20"/>
                <w:szCs w:val="20"/>
              </w:rPr>
              <w:t>Elevators are equipped with two</w:t>
            </w:r>
            <w:r w:rsidR="00CB673F" w:rsidRPr="006447C1">
              <w:rPr>
                <w:rFonts w:ascii="Arial" w:hAnsi="Arial" w:cs="Arial"/>
                <w:sz w:val="20"/>
                <w:szCs w:val="20"/>
              </w:rPr>
              <w:noBreakHyphen/>
              <w:t>way automatic level</w:t>
            </w:r>
            <w:r w:rsidR="00CB673F" w:rsidRPr="006447C1">
              <w:rPr>
                <w:rFonts w:ascii="Arial" w:hAnsi="Arial" w:cs="Arial"/>
                <w:sz w:val="20"/>
                <w:szCs w:val="20"/>
              </w:rPr>
              <w:noBreakHyphen/>
              <w:t>maintaining device with accuracy of ± 1/4 inch</w:t>
            </w:r>
          </w:p>
        </w:tc>
      </w:tr>
      <w:tr w:rsidR="00CB673F" w:rsidRPr="006447C1" w14:paraId="36603CF5" w14:textId="77777777" w:rsidTr="00072A58">
        <w:tc>
          <w:tcPr>
            <w:tcW w:w="1296" w:type="dxa"/>
            <w:shd w:val="clear" w:color="auto" w:fill="auto"/>
          </w:tcPr>
          <w:p w14:paraId="15C34E3F" w14:textId="77777777" w:rsidR="00CB673F" w:rsidRPr="006447C1" w:rsidRDefault="00CB673F" w:rsidP="00316897">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14:paraId="009D8767" w14:textId="77777777" w:rsidR="00CB673F" w:rsidRPr="006447C1" w:rsidRDefault="00CB673F" w:rsidP="00316897">
            <w:pPr>
              <w:pStyle w:val="NormalWeb"/>
              <w:suppressAutoHyphens/>
              <w:spacing w:before="0" w:beforeAutospacing="0" w:after="0" w:afterAutospacing="0"/>
              <w:rPr>
                <w:rFonts w:ascii="Arial" w:hAnsi="Arial" w:cs="Arial"/>
                <w:bCs/>
                <w:sz w:val="20"/>
                <w:szCs w:val="20"/>
              </w:rPr>
            </w:pPr>
          </w:p>
        </w:tc>
      </w:tr>
      <w:tr w:rsidR="00CB673F" w:rsidRPr="006447C1" w14:paraId="324ACE0B" w14:textId="77777777" w:rsidTr="00072A58">
        <w:tc>
          <w:tcPr>
            <w:tcW w:w="1296" w:type="dxa"/>
            <w:shd w:val="clear" w:color="auto" w:fill="auto"/>
          </w:tcPr>
          <w:p w14:paraId="250F41DF" w14:textId="77777777" w:rsidR="00CB673F" w:rsidRPr="006447C1" w:rsidRDefault="00CB673F" w:rsidP="00316897">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8.7.5</w:t>
            </w:r>
          </w:p>
        </w:tc>
        <w:tc>
          <w:tcPr>
            <w:tcW w:w="3870" w:type="dxa"/>
            <w:shd w:val="clear" w:color="auto" w:fill="auto"/>
          </w:tcPr>
          <w:p w14:paraId="555ED629" w14:textId="77777777" w:rsidR="00CB673F" w:rsidRPr="006447C1" w:rsidRDefault="00CB673F" w:rsidP="00316897">
            <w:pPr>
              <w:pStyle w:val="NormalWeb"/>
              <w:suppressAutoHyphens/>
              <w:spacing w:before="0" w:beforeAutospacing="0" w:after="0" w:afterAutospacing="0"/>
              <w:ind w:left="432" w:hanging="432"/>
              <w:rPr>
                <w:rFonts w:ascii="Arial" w:hAnsi="Arial" w:cs="Arial"/>
                <w:sz w:val="20"/>
                <w:szCs w:val="20"/>
              </w:rPr>
            </w:pPr>
            <w:r w:rsidRPr="006447C1">
              <w:rPr>
                <w:rFonts w:ascii="Arial" w:hAnsi="Arial" w:cs="Arial"/>
                <w:bCs/>
                <w:sz w:val="20"/>
                <w:szCs w:val="20"/>
              </w:rPr>
              <w:tab/>
              <w:t>Elevator Controls:</w:t>
            </w:r>
          </w:p>
        </w:tc>
      </w:tr>
      <w:tr w:rsidR="00CB673F" w:rsidRPr="006447C1" w14:paraId="0DE62A1D" w14:textId="77777777" w:rsidTr="00072A58">
        <w:tc>
          <w:tcPr>
            <w:tcW w:w="1296" w:type="dxa"/>
            <w:shd w:val="clear" w:color="auto" w:fill="auto"/>
          </w:tcPr>
          <w:p w14:paraId="7ACF4C17" w14:textId="77777777" w:rsidR="00CB673F" w:rsidRPr="006447C1" w:rsidRDefault="00CB673F" w:rsidP="00316897">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8.7.5.1</w:t>
            </w:r>
          </w:p>
        </w:tc>
        <w:tc>
          <w:tcPr>
            <w:tcW w:w="3870" w:type="dxa"/>
            <w:shd w:val="clear" w:color="auto" w:fill="auto"/>
          </w:tcPr>
          <w:p w14:paraId="7DA71539" w14:textId="77777777" w:rsidR="00CB673F" w:rsidRPr="006447C1" w:rsidRDefault="001D452C" w:rsidP="00316897">
            <w:pPr>
              <w:pStyle w:val="NormalWeb"/>
              <w:suppressAutoHyphens/>
              <w:spacing w:before="0" w:beforeAutospacing="0" w:after="0" w:afterAutospacing="0"/>
              <w:ind w:left="864" w:hanging="432"/>
              <w:rPr>
                <w:rFonts w:ascii="Arial" w:hAnsi="Arial" w:cs="Arial"/>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z w:val="20"/>
                <w:szCs w:val="20"/>
              </w:rPr>
              <w:tab/>
              <w:t>elevator call buttons &amp; controls not activated by heat or smoke</w:t>
            </w:r>
          </w:p>
        </w:tc>
      </w:tr>
      <w:tr w:rsidR="00CB673F" w:rsidRPr="006447C1" w14:paraId="2A24042D" w14:textId="77777777" w:rsidTr="00072A58">
        <w:tc>
          <w:tcPr>
            <w:tcW w:w="1296" w:type="dxa"/>
            <w:shd w:val="clear" w:color="auto" w:fill="auto"/>
          </w:tcPr>
          <w:p w14:paraId="51EA5E7F" w14:textId="77777777" w:rsidR="00CB673F" w:rsidRPr="006447C1" w:rsidRDefault="00CB673F" w:rsidP="00316897">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8.7.5.2</w:t>
            </w:r>
          </w:p>
        </w:tc>
        <w:tc>
          <w:tcPr>
            <w:tcW w:w="3870" w:type="dxa"/>
            <w:shd w:val="clear" w:color="auto" w:fill="auto"/>
          </w:tcPr>
          <w:p w14:paraId="2737FE50" w14:textId="77777777" w:rsidR="00CB673F" w:rsidRPr="006447C1" w:rsidRDefault="001D452C" w:rsidP="00316897">
            <w:pPr>
              <w:pStyle w:val="NormalWeb"/>
              <w:suppressAutoHyphens/>
              <w:spacing w:before="0" w:beforeAutospacing="0" w:after="0" w:afterAutospacing="0"/>
              <w:ind w:left="864" w:hanging="432"/>
              <w:rPr>
                <w:rFonts w:ascii="Arial" w:hAnsi="Arial" w:cs="Arial"/>
                <w:spacing w:val="-4"/>
                <w:sz w:val="20"/>
                <w:szCs w:val="20"/>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ascii="Arial" w:hAnsi="Arial" w:cs="Arial"/>
                <w:spacing w:val="-4"/>
                <w:sz w:val="20"/>
                <w:szCs w:val="20"/>
              </w:rPr>
              <w:tab/>
              <w:t>light beams if used for operating door reopening devices without touch are used in combination with door</w:t>
            </w:r>
            <w:r w:rsidR="00CB673F" w:rsidRPr="006447C1">
              <w:rPr>
                <w:rFonts w:ascii="Arial" w:hAnsi="Arial" w:cs="Arial"/>
                <w:spacing w:val="-4"/>
                <w:sz w:val="20"/>
                <w:szCs w:val="20"/>
              </w:rPr>
              <w:noBreakHyphen/>
              <w:t>edge safety devices &amp; are interconnected with system of smoke detectors</w:t>
            </w:r>
          </w:p>
        </w:tc>
      </w:tr>
      <w:tr w:rsidR="00CB673F" w:rsidRPr="006447C1" w14:paraId="457BE133" w14:textId="77777777" w:rsidTr="00072A58">
        <w:tc>
          <w:tcPr>
            <w:tcW w:w="1296" w:type="dxa"/>
            <w:shd w:val="clear" w:color="auto" w:fill="auto"/>
          </w:tcPr>
          <w:p w14:paraId="42C10644" w14:textId="77777777" w:rsidR="00CB673F" w:rsidRPr="006447C1" w:rsidRDefault="00CB673F" w:rsidP="00316897">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8.7.5.3</w:t>
            </w:r>
          </w:p>
        </w:tc>
        <w:tc>
          <w:tcPr>
            <w:tcW w:w="3870" w:type="dxa"/>
            <w:shd w:val="clear" w:color="auto" w:fill="auto"/>
          </w:tcPr>
          <w:p w14:paraId="021A4955" w14:textId="77777777" w:rsidR="00CB673F" w:rsidRPr="006447C1" w:rsidRDefault="001D452C" w:rsidP="00316897">
            <w:pPr>
              <w:suppressAutoHyphens/>
              <w:ind w:left="864" w:hanging="432"/>
              <w:rPr>
                <w:rFonts w:cs="Arial"/>
                <w:spacing w:val="-2"/>
              </w:rPr>
            </w:pPr>
            <w:r w:rsidRPr="001D452C">
              <w:rPr>
                <w:rFonts w:cs="Arial"/>
                <w:u w:val="single"/>
              </w:rPr>
              <w:t>  </w:t>
            </w:r>
            <w:r w:rsidRPr="001D452C">
              <w:rPr>
                <w:rFonts w:cs="Arial"/>
                <w:u w:val="single"/>
              </w:rPr>
              <w:fldChar w:fldCharType="begin">
                <w:ffData>
                  <w:name w:val="Text12"/>
                  <w:enabled/>
                  <w:calcOnExit w:val="0"/>
                  <w:textInput>
                    <w:maxLength w:val="1"/>
                  </w:textInput>
                </w:ffData>
              </w:fldChar>
            </w:r>
            <w:r w:rsidRPr="001D452C">
              <w:rPr>
                <w:rFonts w:cs="Arial"/>
                <w:u w:val="single"/>
              </w:rPr>
              <w:instrText xml:space="preserve"> FORMTEXT </w:instrText>
            </w:r>
            <w:r w:rsidRPr="001D452C">
              <w:rPr>
                <w:rFonts w:cs="Arial"/>
                <w:u w:val="single"/>
              </w:rPr>
            </w:r>
            <w:r w:rsidRPr="001D452C">
              <w:rPr>
                <w:rFonts w:cs="Arial"/>
                <w:u w:val="single"/>
              </w:rPr>
              <w:fldChar w:fldCharType="separate"/>
            </w:r>
            <w:r w:rsidR="00C85943">
              <w:rPr>
                <w:rFonts w:cs="Arial"/>
                <w:noProof/>
                <w:u w:val="single"/>
              </w:rPr>
              <w:t> </w:t>
            </w:r>
            <w:r w:rsidRPr="001D452C">
              <w:rPr>
                <w:rFonts w:cs="Arial"/>
                <w:u w:val="single"/>
              </w:rPr>
              <w:fldChar w:fldCharType="end"/>
            </w:r>
            <w:r w:rsidRPr="001D452C">
              <w:rPr>
                <w:rFonts w:cs="Arial"/>
                <w:u w:val="single"/>
              </w:rPr>
              <w:t>  </w:t>
            </w:r>
            <w:r w:rsidR="00CB673F" w:rsidRPr="006447C1">
              <w:rPr>
                <w:rFonts w:cs="Arial"/>
                <w:spacing w:val="-2"/>
              </w:rPr>
              <w:tab/>
              <w:t>elevator controls, alarm buttons &amp; telephones are accessible to wheelchair occupants &amp; usable by the blind</w:t>
            </w:r>
          </w:p>
        </w:tc>
      </w:tr>
      <w:tr w:rsidR="00CB673F" w:rsidRPr="006447C1" w14:paraId="138B5022" w14:textId="77777777" w:rsidTr="00072A58">
        <w:tc>
          <w:tcPr>
            <w:tcW w:w="1296" w:type="dxa"/>
            <w:shd w:val="clear" w:color="auto" w:fill="auto"/>
          </w:tcPr>
          <w:p w14:paraId="3C7B3886" w14:textId="77777777" w:rsidR="00CB673F" w:rsidRPr="006447C1" w:rsidRDefault="00CB673F" w:rsidP="00316897">
            <w:pPr>
              <w:suppressAutoHyphens/>
              <w:rPr>
                <w:rFonts w:cs="Arial"/>
              </w:rPr>
            </w:pPr>
            <w:bookmarkStart w:id="18" w:name="section-2.1-8.7.2.6"/>
            <w:bookmarkEnd w:id="18"/>
          </w:p>
        </w:tc>
        <w:tc>
          <w:tcPr>
            <w:tcW w:w="3870" w:type="dxa"/>
            <w:shd w:val="clear" w:color="auto" w:fill="auto"/>
          </w:tcPr>
          <w:p w14:paraId="5E3432BC" w14:textId="77777777" w:rsidR="00CB673F" w:rsidRPr="006447C1" w:rsidRDefault="00CB673F" w:rsidP="00316897">
            <w:pPr>
              <w:suppressAutoHyphens/>
              <w:rPr>
                <w:rFonts w:cs="Arial"/>
              </w:rPr>
            </w:pPr>
          </w:p>
        </w:tc>
      </w:tr>
    </w:tbl>
    <w:p w14:paraId="628DE92A" w14:textId="77777777" w:rsidR="00CB673F" w:rsidRPr="006D1590" w:rsidRDefault="00CB673F" w:rsidP="0034795A">
      <w:pPr>
        <w:suppressAutoHyphens/>
        <w:rPr>
          <w:rFonts w:cs="Arial"/>
          <w:bdr w:val="single" w:sz="4" w:space="0" w:color="auto"/>
        </w:rPr>
      </w:pPr>
    </w:p>
    <w:sectPr w:rsidR="00CB673F" w:rsidRPr="006D1590" w:rsidSect="00E566B9">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735EB" w14:textId="77777777" w:rsidR="00A665E7" w:rsidRDefault="00A665E7" w:rsidP="003B06D2">
      <w:r>
        <w:separator/>
      </w:r>
    </w:p>
  </w:endnote>
  <w:endnote w:type="continuationSeparator" w:id="0">
    <w:p w14:paraId="3BD451CF" w14:textId="77777777" w:rsidR="00A665E7" w:rsidRDefault="00A665E7"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EB6EC" w14:textId="77777777" w:rsidR="00740DDB" w:rsidRDefault="00740DDB" w:rsidP="002229F8">
    <w:pPr>
      <w:pStyle w:val="Footer"/>
      <w:tabs>
        <w:tab w:val="clear" w:pos="4320"/>
        <w:tab w:val="clear" w:pos="8640"/>
        <w:tab w:val="right" w:pos="10440"/>
      </w:tabs>
    </w:pPr>
    <w:r>
      <w:t>MDPH/DHCFLC</w:t>
    </w:r>
    <w:r>
      <w:tab/>
      <w:t>01</w:t>
    </w:r>
    <w:r w:rsidRPr="00AB210B">
      <w:t>/</w:t>
    </w:r>
    <w:r>
      <w:t>21</w:t>
    </w:r>
    <w:r w:rsidRPr="00AB210B">
      <w:t xml:space="preserve">  </w:t>
    </w:r>
    <w:r>
      <w:t>OP13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B0F0" w14:textId="77777777" w:rsidR="00740DDB" w:rsidRPr="006D1590" w:rsidRDefault="00740DDB"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0093" w14:textId="77777777" w:rsidR="00740DDB" w:rsidRPr="00AB210B" w:rsidRDefault="00740DDB"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5234" w14:textId="77777777" w:rsidR="00740DDB" w:rsidRPr="00D75D3C" w:rsidRDefault="00740DDB" w:rsidP="00194B08">
    <w:pPr>
      <w:pStyle w:val="Footer"/>
      <w:tabs>
        <w:tab w:val="clear" w:pos="4320"/>
        <w:tab w:val="clear" w:pos="8640"/>
        <w:tab w:val="left" w:pos="7149"/>
        <w:tab w:val="right" w:pos="10440"/>
      </w:tabs>
    </w:pPr>
    <w:r>
      <w:t>MDPH/DHCFLC</w:t>
    </w:r>
    <w:r>
      <w:tab/>
    </w:r>
    <w:r>
      <w:tab/>
      <w:t>01</w:t>
    </w:r>
    <w:r w:rsidRPr="00AB210B">
      <w:t>/</w:t>
    </w:r>
    <w:r>
      <w:t>21</w:t>
    </w:r>
    <w:r w:rsidRPr="00AB210B">
      <w:t xml:space="preserve">  </w:t>
    </w:r>
    <w:r>
      <w:t>OP13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52522" w14:textId="77777777" w:rsidR="00A665E7" w:rsidRDefault="00A665E7" w:rsidP="003B06D2">
      <w:r>
        <w:separator/>
      </w:r>
    </w:p>
  </w:footnote>
  <w:footnote w:type="continuationSeparator" w:id="0">
    <w:p w14:paraId="120647CA" w14:textId="77777777" w:rsidR="00A665E7" w:rsidRDefault="00A665E7" w:rsidP="003B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3BD8" w14:textId="77777777" w:rsidR="00740DDB" w:rsidRPr="00BF68B3" w:rsidRDefault="00740DDB"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Pr>
        <w:rStyle w:val="PageNumber"/>
        <w:noProof/>
      </w:rPr>
      <w:t>1</w:t>
    </w:r>
    <w:r w:rsidRPr="00C063CB">
      <w:rPr>
        <w:rStyle w:val="PageNumber"/>
      </w:rPr>
      <w:fldChar w:fldCharType="end"/>
    </w:r>
    <w:r w:rsidRPr="00C063CB">
      <w:rPr>
        <w:rStyle w:val="PageNumber"/>
      </w:rPr>
      <w:t xml:space="preserve"> of </w:t>
    </w:r>
    <w:r>
      <w:rPr>
        <w:rStyle w:val="PageNumber"/>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24C1" w14:textId="77777777" w:rsidR="00740DDB" w:rsidRPr="006D1590" w:rsidRDefault="00740DDB"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&lt; ? &gt;</w:t>
    </w:r>
  </w:p>
  <w:p w14:paraId="4E99C45F" w14:textId="77777777" w:rsidR="00740DDB" w:rsidRPr="006D1590" w:rsidRDefault="00740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FE8D" w14:textId="77777777" w:rsidR="00740DDB" w:rsidRPr="006D1590" w:rsidRDefault="00740DDB" w:rsidP="00BF59BB">
    <w:pPr>
      <w:tabs>
        <w:tab w:val="right" w:pos="10440"/>
      </w:tabs>
    </w:pPr>
    <w:r w:rsidRPr="006D1590">
      <w:t xml:space="preserve">Compliance Checklist:  </w:t>
    </w:r>
    <w:r w:rsidRPr="00F6787E">
      <w:t>Freestanding Emergency Care Facilities</w:t>
    </w:r>
    <w:r w:rsidRPr="006D1590">
      <w:tab/>
      <w:t xml:space="preserve">Page </w:t>
    </w:r>
    <w:r w:rsidRPr="006D1590">
      <w:fldChar w:fldCharType="begin"/>
    </w:r>
    <w:r w:rsidRPr="006D1590">
      <w:instrText xml:space="preserve"> PAGE </w:instrText>
    </w:r>
    <w:r w:rsidRPr="006D1590">
      <w:fldChar w:fldCharType="separate"/>
    </w:r>
    <w:r>
      <w:rPr>
        <w:noProof/>
      </w:rPr>
      <w:t>2</w:t>
    </w:r>
    <w:r w:rsidRPr="006D1590">
      <w:fldChar w:fldCharType="end"/>
    </w:r>
    <w:r w:rsidRPr="006D1590">
      <w:t xml:space="preserve"> of </w:t>
    </w:r>
    <w:r>
      <w:t>24</w:t>
    </w:r>
  </w:p>
  <w:p w14:paraId="5B626207" w14:textId="77777777" w:rsidR="00740DDB" w:rsidRPr="006D1590" w:rsidRDefault="00740DD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4" w15:restartNumberingAfterBreak="0">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61576"/>
    <w:multiLevelType w:val="hybridMultilevel"/>
    <w:tmpl w:val="013A8EBA"/>
    <w:lvl w:ilvl="0" w:tplc="33E652EC">
      <w:start w:val="1"/>
      <w:numFmt w:val="bullet"/>
      <w:lvlRestart w:val="0"/>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18" w15:restartNumberingAfterBreak="0">
    <w:nsid w:val="48E8369D"/>
    <w:multiLevelType w:val="hybridMultilevel"/>
    <w:tmpl w:val="B03695BE"/>
    <w:lvl w:ilvl="0" w:tplc="33E652EC">
      <w:start w:val="1"/>
      <w:numFmt w:val="bullet"/>
      <w:lvlRestart w:val="0"/>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15:restartNumberingAfterBreak="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29" w15:restartNumberingAfterBreak="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7"/>
  </w:num>
  <w:num w:numId="3">
    <w:abstractNumId w:val="28"/>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3"/>
  </w:num>
  <w:num w:numId="7">
    <w:abstractNumId w:val="8"/>
  </w:num>
  <w:num w:numId="8">
    <w:abstractNumId w:val="22"/>
  </w:num>
  <w:num w:numId="9">
    <w:abstractNumId w:val="4"/>
  </w:num>
  <w:num w:numId="10">
    <w:abstractNumId w:val="7"/>
  </w:num>
  <w:num w:numId="11">
    <w:abstractNumId w:val="10"/>
  </w:num>
  <w:num w:numId="12">
    <w:abstractNumId w:val="21"/>
  </w:num>
  <w:num w:numId="13">
    <w:abstractNumId w:val="14"/>
  </w:num>
  <w:num w:numId="14">
    <w:abstractNumId w:val="27"/>
  </w:num>
  <w:num w:numId="15">
    <w:abstractNumId w:val="29"/>
  </w:num>
  <w:num w:numId="16">
    <w:abstractNumId w:val="25"/>
  </w:num>
  <w:num w:numId="17">
    <w:abstractNumId w:val="12"/>
  </w:num>
  <w:num w:numId="18">
    <w:abstractNumId w:val="13"/>
  </w:num>
  <w:num w:numId="19">
    <w:abstractNumId w:val="5"/>
  </w:num>
  <w:num w:numId="20">
    <w:abstractNumId w:val="16"/>
  </w:num>
  <w:num w:numId="21">
    <w:abstractNumId w:val="20"/>
  </w:num>
  <w:num w:numId="22">
    <w:abstractNumId w:val="2"/>
  </w:num>
  <w:num w:numId="23">
    <w:abstractNumId w:val="23"/>
  </w:num>
  <w:num w:numId="24">
    <w:abstractNumId w:val="9"/>
  </w:num>
  <w:num w:numId="25">
    <w:abstractNumId w:val="30"/>
  </w:num>
  <w:num w:numId="26">
    <w:abstractNumId w:val="24"/>
  </w:num>
  <w:num w:numId="27">
    <w:abstractNumId w:val="26"/>
  </w:num>
  <w:num w:numId="28">
    <w:abstractNumId w:val="15"/>
  </w:num>
  <w:num w:numId="29">
    <w:abstractNumId w:val="6"/>
  </w:num>
  <w:num w:numId="30">
    <w:abstractNumId w:val="31"/>
  </w:num>
  <w:num w:numId="31">
    <w:abstractNumId w:val="19"/>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g6FPpOZ7PzIL9+iXaWt2RyNFBTuWqbzQHplWvzfSAXcsbSVBvXy0LuYpaUIz7g/zEWvoob7BrhGVG9BXII/pQ==" w:salt="Sy+IJjba87YRAinljAqTUQ=="/>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pelling" w:val="Errors"/>
  </w:docVars>
  <w:rsids>
    <w:rsidRoot w:val="00D04970"/>
    <w:rsid w:val="00000778"/>
    <w:rsid w:val="0000314B"/>
    <w:rsid w:val="00003A06"/>
    <w:rsid w:val="00004332"/>
    <w:rsid w:val="000125D5"/>
    <w:rsid w:val="00012AF3"/>
    <w:rsid w:val="00012B18"/>
    <w:rsid w:val="000144A9"/>
    <w:rsid w:val="00015496"/>
    <w:rsid w:val="000156AD"/>
    <w:rsid w:val="0001676C"/>
    <w:rsid w:val="00017651"/>
    <w:rsid w:val="000216CF"/>
    <w:rsid w:val="00023B63"/>
    <w:rsid w:val="000249C0"/>
    <w:rsid w:val="00024F6A"/>
    <w:rsid w:val="00030941"/>
    <w:rsid w:val="000331A2"/>
    <w:rsid w:val="00035913"/>
    <w:rsid w:val="000363F2"/>
    <w:rsid w:val="0003699C"/>
    <w:rsid w:val="00037812"/>
    <w:rsid w:val="000420DF"/>
    <w:rsid w:val="000443E9"/>
    <w:rsid w:val="0004613D"/>
    <w:rsid w:val="00047FD7"/>
    <w:rsid w:val="000511C2"/>
    <w:rsid w:val="000521F6"/>
    <w:rsid w:val="00052B84"/>
    <w:rsid w:val="00052B8D"/>
    <w:rsid w:val="00053457"/>
    <w:rsid w:val="000538E7"/>
    <w:rsid w:val="00055EC0"/>
    <w:rsid w:val="00055F15"/>
    <w:rsid w:val="00056815"/>
    <w:rsid w:val="00061583"/>
    <w:rsid w:val="00064257"/>
    <w:rsid w:val="00065BA6"/>
    <w:rsid w:val="0006729B"/>
    <w:rsid w:val="00072249"/>
    <w:rsid w:val="00072A58"/>
    <w:rsid w:val="00072E68"/>
    <w:rsid w:val="0007301B"/>
    <w:rsid w:val="0007342D"/>
    <w:rsid w:val="00075C83"/>
    <w:rsid w:val="0007611D"/>
    <w:rsid w:val="00076407"/>
    <w:rsid w:val="0007653B"/>
    <w:rsid w:val="00076A97"/>
    <w:rsid w:val="00081565"/>
    <w:rsid w:val="00084AB3"/>
    <w:rsid w:val="00085691"/>
    <w:rsid w:val="00085B7D"/>
    <w:rsid w:val="000868A7"/>
    <w:rsid w:val="0008760F"/>
    <w:rsid w:val="00087BFF"/>
    <w:rsid w:val="000901C8"/>
    <w:rsid w:val="00090D3F"/>
    <w:rsid w:val="00090DC6"/>
    <w:rsid w:val="000923E4"/>
    <w:rsid w:val="00092F12"/>
    <w:rsid w:val="000954EF"/>
    <w:rsid w:val="0009550B"/>
    <w:rsid w:val="00095C9B"/>
    <w:rsid w:val="000A0CF4"/>
    <w:rsid w:val="000A1BAF"/>
    <w:rsid w:val="000A21EE"/>
    <w:rsid w:val="000A2A66"/>
    <w:rsid w:val="000A2F64"/>
    <w:rsid w:val="000A7065"/>
    <w:rsid w:val="000A7E54"/>
    <w:rsid w:val="000B0C0C"/>
    <w:rsid w:val="000B2202"/>
    <w:rsid w:val="000B24C3"/>
    <w:rsid w:val="000B3765"/>
    <w:rsid w:val="000B44B2"/>
    <w:rsid w:val="000B4812"/>
    <w:rsid w:val="000B4B69"/>
    <w:rsid w:val="000B71DA"/>
    <w:rsid w:val="000C0163"/>
    <w:rsid w:val="000C11C9"/>
    <w:rsid w:val="000C22AD"/>
    <w:rsid w:val="000C5011"/>
    <w:rsid w:val="000C6091"/>
    <w:rsid w:val="000C7DD8"/>
    <w:rsid w:val="000D023E"/>
    <w:rsid w:val="000D1F98"/>
    <w:rsid w:val="000D2BD1"/>
    <w:rsid w:val="000D3CAC"/>
    <w:rsid w:val="000D5468"/>
    <w:rsid w:val="000E355E"/>
    <w:rsid w:val="000E4CFD"/>
    <w:rsid w:val="000E4D6B"/>
    <w:rsid w:val="000E5568"/>
    <w:rsid w:val="000F184D"/>
    <w:rsid w:val="000F1ACD"/>
    <w:rsid w:val="000F47D6"/>
    <w:rsid w:val="000F56F4"/>
    <w:rsid w:val="000F65C1"/>
    <w:rsid w:val="000F6BBA"/>
    <w:rsid w:val="000F7B0E"/>
    <w:rsid w:val="00102D82"/>
    <w:rsid w:val="00103E2F"/>
    <w:rsid w:val="0010413E"/>
    <w:rsid w:val="001068F1"/>
    <w:rsid w:val="001106A4"/>
    <w:rsid w:val="00110DEE"/>
    <w:rsid w:val="00112259"/>
    <w:rsid w:val="00112A7B"/>
    <w:rsid w:val="00112BBB"/>
    <w:rsid w:val="0011386A"/>
    <w:rsid w:val="00114036"/>
    <w:rsid w:val="00115BD2"/>
    <w:rsid w:val="00115E74"/>
    <w:rsid w:val="00117985"/>
    <w:rsid w:val="0012143C"/>
    <w:rsid w:val="0012170E"/>
    <w:rsid w:val="0012267B"/>
    <w:rsid w:val="001256B4"/>
    <w:rsid w:val="001264CC"/>
    <w:rsid w:val="001308A4"/>
    <w:rsid w:val="0013183C"/>
    <w:rsid w:val="0013193A"/>
    <w:rsid w:val="001341CE"/>
    <w:rsid w:val="00135720"/>
    <w:rsid w:val="001378F4"/>
    <w:rsid w:val="00137C57"/>
    <w:rsid w:val="00140B46"/>
    <w:rsid w:val="00140C53"/>
    <w:rsid w:val="001411B5"/>
    <w:rsid w:val="00141226"/>
    <w:rsid w:val="001447F4"/>
    <w:rsid w:val="00145215"/>
    <w:rsid w:val="001463E7"/>
    <w:rsid w:val="00146696"/>
    <w:rsid w:val="00147065"/>
    <w:rsid w:val="00147C20"/>
    <w:rsid w:val="00151503"/>
    <w:rsid w:val="0015482D"/>
    <w:rsid w:val="00155214"/>
    <w:rsid w:val="00155A14"/>
    <w:rsid w:val="0016039A"/>
    <w:rsid w:val="00160EDD"/>
    <w:rsid w:val="001613A4"/>
    <w:rsid w:val="00161ABA"/>
    <w:rsid w:val="00163F1E"/>
    <w:rsid w:val="00165753"/>
    <w:rsid w:val="001667F5"/>
    <w:rsid w:val="0016789C"/>
    <w:rsid w:val="001747C4"/>
    <w:rsid w:val="00174D25"/>
    <w:rsid w:val="00176088"/>
    <w:rsid w:val="00176F01"/>
    <w:rsid w:val="001809D4"/>
    <w:rsid w:val="00181FF6"/>
    <w:rsid w:val="00183B88"/>
    <w:rsid w:val="00184F2C"/>
    <w:rsid w:val="0018505E"/>
    <w:rsid w:val="00185434"/>
    <w:rsid w:val="001904F5"/>
    <w:rsid w:val="00191D81"/>
    <w:rsid w:val="001920F3"/>
    <w:rsid w:val="0019286F"/>
    <w:rsid w:val="00192DE5"/>
    <w:rsid w:val="001932AD"/>
    <w:rsid w:val="00193714"/>
    <w:rsid w:val="001940E1"/>
    <w:rsid w:val="00194B08"/>
    <w:rsid w:val="00195EDE"/>
    <w:rsid w:val="00196348"/>
    <w:rsid w:val="00197D54"/>
    <w:rsid w:val="001A0836"/>
    <w:rsid w:val="001A0D20"/>
    <w:rsid w:val="001A13B0"/>
    <w:rsid w:val="001A13BA"/>
    <w:rsid w:val="001A22E1"/>
    <w:rsid w:val="001A263E"/>
    <w:rsid w:val="001A2880"/>
    <w:rsid w:val="001A2BEF"/>
    <w:rsid w:val="001A2EA6"/>
    <w:rsid w:val="001A330A"/>
    <w:rsid w:val="001A3678"/>
    <w:rsid w:val="001A5973"/>
    <w:rsid w:val="001A78E6"/>
    <w:rsid w:val="001B3B27"/>
    <w:rsid w:val="001B5710"/>
    <w:rsid w:val="001B67AA"/>
    <w:rsid w:val="001B6C54"/>
    <w:rsid w:val="001B7622"/>
    <w:rsid w:val="001B776E"/>
    <w:rsid w:val="001C08D6"/>
    <w:rsid w:val="001C0B10"/>
    <w:rsid w:val="001C1E90"/>
    <w:rsid w:val="001C2D9B"/>
    <w:rsid w:val="001C3050"/>
    <w:rsid w:val="001C316C"/>
    <w:rsid w:val="001C349E"/>
    <w:rsid w:val="001C40C5"/>
    <w:rsid w:val="001C42CD"/>
    <w:rsid w:val="001C42E1"/>
    <w:rsid w:val="001C4768"/>
    <w:rsid w:val="001C696D"/>
    <w:rsid w:val="001D25A2"/>
    <w:rsid w:val="001D452C"/>
    <w:rsid w:val="001D46D7"/>
    <w:rsid w:val="001D4D94"/>
    <w:rsid w:val="001D715E"/>
    <w:rsid w:val="001D723D"/>
    <w:rsid w:val="001D72E4"/>
    <w:rsid w:val="001E22BD"/>
    <w:rsid w:val="001E35BD"/>
    <w:rsid w:val="001E3CD8"/>
    <w:rsid w:val="001E3D4F"/>
    <w:rsid w:val="001E5C04"/>
    <w:rsid w:val="001E79EA"/>
    <w:rsid w:val="001E7E42"/>
    <w:rsid w:val="001E7EF0"/>
    <w:rsid w:val="001F02EF"/>
    <w:rsid w:val="001F0456"/>
    <w:rsid w:val="001F1086"/>
    <w:rsid w:val="001F1DC1"/>
    <w:rsid w:val="001F3EB7"/>
    <w:rsid w:val="001F5B1A"/>
    <w:rsid w:val="001F64D6"/>
    <w:rsid w:val="001F7690"/>
    <w:rsid w:val="001F7B07"/>
    <w:rsid w:val="002038A5"/>
    <w:rsid w:val="00204707"/>
    <w:rsid w:val="00207FFA"/>
    <w:rsid w:val="00210289"/>
    <w:rsid w:val="002107AE"/>
    <w:rsid w:val="00210A22"/>
    <w:rsid w:val="00213A6C"/>
    <w:rsid w:val="00214B6C"/>
    <w:rsid w:val="00214C6A"/>
    <w:rsid w:val="00214EC2"/>
    <w:rsid w:val="00215DDF"/>
    <w:rsid w:val="00215EE9"/>
    <w:rsid w:val="00216DED"/>
    <w:rsid w:val="00220467"/>
    <w:rsid w:val="0022055E"/>
    <w:rsid w:val="002208AB"/>
    <w:rsid w:val="00222990"/>
    <w:rsid w:val="002229F8"/>
    <w:rsid w:val="00222FA0"/>
    <w:rsid w:val="002242D7"/>
    <w:rsid w:val="0022476E"/>
    <w:rsid w:val="00225837"/>
    <w:rsid w:val="0022648A"/>
    <w:rsid w:val="002268AE"/>
    <w:rsid w:val="00227AF6"/>
    <w:rsid w:val="002313EA"/>
    <w:rsid w:val="0023368A"/>
    <w:rsid w:val="00233950"/>
    <w:rsid w:val="002344B8"/>
    <w:rsid w:val="00234A0A"/>
    <w:rsid w:val="00235C71"/>
    <w:rsid w:val="00235D8C"/>
    <w:rsid w:val="002402B4"/>
    <w:rsid w:val="0024080F"/>
    <w:rsid w:val="00240886"/>
    <w:rsid w:val="00241F1A"/>
    <w:rsid w:val="00243EF0"/>
    <w:rsid w:val="00245CAD"/>
    <w:rsid w:val="0024688A"/>
    <w:rsid w:val="00250306"/>
    <w:rsid w:val="00250791"/>
    <w:rsid w:val="00252835"/>
    <w:rsid w:val="00252D48"/>
    <w:rsid w:val="0025448E"/>
    <w:rsid w:val="00254DD2"/>
    <w:rsid w:val="002550AB"/>
    <w:rsid w:val="00257525"/>
    <w:rsid w:val="00257837"/>
    <w:rsid w:val="00257CDE"/>
    <w:rsid w:val="00265720"/>
    <w:rsid w:val="00265737"/>
    <w:rsid w:val="002657EA"/>
    <w:rsid w:val="002670AF"/>
    <w:rsid w:val="00267875"/>
    <w:rsid w:val="0027010A"/>
    <w:rsid w:val="00272415"/>
    <w:rsid w:val="00272D70"/>
    <w:rsid w:val="0027550C"/>
    <w:rsid w:val="002769CF"/>
    <w:rsid w:val="002769DD"/>
    <w:rsid w:val="0027786C"/>
    <w:rsid w:val="00277DEE"/>
    <w:rsid w:val="00280AAF"/>
    <w:rsid w:val="00280DD4"/>
    <w:rsid w:val="002810DC"/>
    <w:rsid w:val="002810E1"/>
    <w:rsid w:val="00281DC9"/>
    <w:rsid w:val="002827B3"/>
    <w:rsid w:val="0028290A"/>
    <w:rsid w:val="00285EAB"/>
    <w:rsid w:val="00286AAC"/>
    <w:rsid w:val="0028719A"/>
    <w:rsid w:val="00287C96"/>
    <w:rsid w:val="00287FB9"/>
    <w:rsid w:val="00290E2C"/>
    <w:rsid w:val="0029405A"/>
    <w:rsid w:val="002A22B5"/>
    <w:rsid w:val="002A3554"/>
    <w:rsid w:val="002A4ACB"/>
    <w:rsid w:val="002A4B18"/>
    <w:rsid w:val="002A5447"/>
    <w:rsid w:val="002A6C94"/>
    <w:rsid w:val="002A73E2"/>
    <w:rsid w:val="002A7E04"/>
    <w:rsid w:val="002B01AE"/>
    <w:rsid w:val="002B02E2"/>
    <w:rsid w:val="002B0336"/>
    <w:rsid w:val="002B1D12"/>
    <w:rsid w:val="002B31EB"/>
    <w:rsid w:val="002B3C06"/>
    <w:rsid w:val="002B6BE3"/>
    <w:rsid w:val="002B7C2E"/>
    <w:rsid w:val="002C00DF"/>
    <w:rsid w:val="002C2570"/>
    <w:rsid w:val="002C281C"/>
    <w:rsid w:val="002C28AA"/>
    <w:rsid w:val="002C3BD3"/>
    <w:rsid w:val="002C41CF"/>
    <w:rsid w:val="002C4CE7"/>
    <w:rsid w:val="002C7706"/>
    <w:rsid w:val="002D0527"/>
    <w:rsid w:val="002D1ABF"/>
    <w:rsid w:val="002D242D"/>
    <w:rsid w:val="002D3CFA"/>
    <w:rsid w:val="002D3D89"/>
    <w:rsid w:val="002D4621"/>
    <w:rsid w:val="002D6B70"/>
    <w:rsid w:val="002E027E"/>
    <w:rsid w:val="002E1281"/>
    <w:rsid w:val="002E1712"/>
    <w:rsid w:val="002E6BCC"/>
    <w:rsid w:val="002E79CA"/>
    <w:rsid w:val="002F032C"/>
    <w:rsid w:val="002F1FCC"/>
    <w:rsid w:val="002F2EE2"/>
    <w:rsid w:val="002F3BD7"/>
    <w:rsid w:val="002F48D8"/>
    <w:rsid w:val="002F6DDE"/>
    <w:rsid w:val="002F7307"/>
    <w:rsid w:val="002F7DC8"/>
    <w:rsid w:val="00300310"/>
    <w:rsid w:val="00301477"/>
    <w:rsid w:val="00303B61"/>
    <w:rsid w:val="00304582"/>
    <w:rsid w:val="003072EF"/>
    <w:rsid w:val="003076D6"/>
    <w:rsid w:val="00310C77"/>
    <w:rsid w:val="0031316C"/>
    <w:rsid w:val="0031398F"/>
    <w:rsid w:val="00315FA0"/>
    <w:rsid w:val="00316897"/>
    <w:rsid w:val="00317792"/>
    <w:rsid w:val="00320E82"/>
    <w:rsid w:val="00322B3D"/>
    <w:rsid w:val="00324CA1"/>
    <w:rsid w:val="003263CE"/>
    <w:rsid w:val="00326570"/>
    <w:rsid w:val="00326A6C"/>
    <w:rsid w:val="0032720E"/>
    <w:rsid w:val="00330152"/>
    <w:rsid w:val="00334860"/>
    <w:rsid w:val="003356A6"/>
    <w:rsid w:val="00336E1C"/>
    <w:rsid w:val="00337A35"/>
    <w:rsid w:val="00340319"/>
    <w:rsid w:val="00341D89"/>
    <w:rsid w:val="00341EAC"/>
    <w:rsid w:val="00342830"/>
    <w:rsid w:val="003434E4"/>
    <w:rsid w:val="003446BD"/>
    <w:rsid w:val="00345189"/>
    <w:rsid w:val="00345712"/>
    <w:rsid w:val="0034795A"/>
    <w:rsid w:val="0035056B"/>
    <w:rsid w:val="00351058"/>
    <w:rsid w:val="00351EC3"/>
    <w:rsid w:val="003522D6"/>
    <w:rsid w:val="00352525"/>
    <w:rsid w:val="003528AB"/>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12AE"/>
    <w:rsid w:val="00372BEF"/>
    <w:rsid w:val="00373EBE"/>
    <w:rsid w:val="00374E7E"/>
    <w:rsid w:val="00375263"/>
    <w:rsid w:val="003757E5"/>
    <w:rsid w:val="00375947"/>
    <w:rsid w:val="00376DD8"/>
    <w:rsid w:val="003802DA"/>
    <w:rsid w:val="003808BC"/>
    <w:rsid w:val="00381016"/>
    <w:rsid w:val="00381E3A"/>
    <w:rsid w:val="0038213E"/>
    <w:rsid w:val="00382738"/>
    <w:rsid w:val="00383487"/>
    <w:rsid w:val="003834AB"/>
    <w:rsid w:val="003839E9"/>
    <w:rsid w:val="0038459B"/>
    <w:rsid w:val="00385B0C"/>
    <w:rsid w:val="003863FD"/>
    <w:rsid w:val="003878A2"/>
    <w:rsid w:val="00391811"/>
    <w:rsid w:val="00394849"/>
    <w:rsid w:val="00395FDF"/>
    <w:rsid w:val="00396354"/>
    <w:rsid w:val="003A0B4D"/>
    <w:rsid w:val="003A1002"/>
    <w:rsid w:val="003A10EC"/>
    <w:rsid w:val="003A2A30"/>
    <w:rsid w:val="003A3854"/>
    <w:rsid w:val="003A47B4"/>
    <w:rsid w:val="003B0067"/>
    <w:rsid w:val="003B0632"/>
    <w:rsid w:val="003B06D2"/>
    <w:rsid w:val="003B181E"/>
    <w:rsid w:val="003B1AFF"/>
    <w:rsid w:val="003B29DD"/>
    <w:rsid w:val="003B4FDD"/>
    <w:rsid w:val="003B6445"/>
    <w:rsid w:val="003B72E8"/>
    <w:rsid w:val="003B760C"/>
    <w:rsid w:val="003B7C30"/>
    <w:rsid w:val="003C0497"/>
    <w:rsid w:val="003C1770"/>
    <w:rsid w:val="003C1784"/>
    <w:rsid w:val="003C1FDA"/>
    <w:rsid w:val="003C33C2"/>
    <w:rsid w:val="003C43D0"/>
    <w:rsid w:val="003C4A55"/>
    <w:rsid w:val="003C5332"/>
    <w:rsid w:val="003C5F0B"/>
    <w:rsid w:val="003C6917"/>
    <w:rsid w:val="003C738C"/>
    <w:rsid w:val="003C7A4F"/>
    <w:rsid w:val="003D188C"/>
    <w:rsid w:val="003D2EB6"/>
    <w:rsid w:val="003D6CD9"/>
    <w:rsid w:val="003D76E7"/>
    <w:rsid w:val="003D7B40"/>
    <w:rsid w:val="003E0567"/>
    <w:rsid w:val="003E55C5"/>
    <w:rsid w:val="003E5D61"/>
    <w:rsid w:val="003E6D62"/>
    <w:rsid w:val="003F016E"/>
    <w:rsid w:val="003F26D1"/>
    <w:rsid w:val="003F351D"/>
    <w:rsid w:val="003F4C73"/>
    <w:rsid w:val="003F4E42"/>
    <w:rsid w:val="003F7A6E"/>
    <w:rsid w:val="00402CE6"/>
    <w:rsid w:val="004033A2"/>
    <w:rsid w:val="004033C5"/>
    <w:rsid w:val="0040361C"/>
    <w:rsid w:val="004039E0"/>
    <w:rsid w:val="00403FB1"/>
    <w:rsid w:val="00405C68"/>
    <w:rsid w:val="004063E9"/>
    <w:rsid w:val="004070D1"/>
    <w:rsid w:val="0041044D"/>
    <w:rsid w:val="00410D58"/>
    <w:rsid w:val="00410DE6"/>
    <w:rsid w:val="004124BB"/>
    <w:rsid w:val="00412E0E"/>
    <w:rsid w:val="00414004"/>
    <w:rsid w:val="0041621A"/>
    <w:rsid w:val="004213FB"/>
    <w:rsid w:val="004219EC"/>
    <w:rsid w:val="00422F4C"/>
    <w:rsid w:val="004234E1"/>
    <w:rsid w:val="00433F7D"/>
    <w:rsid w:val="00433FE0"/>
    <w:rsid w:val="004346EC"/>
    <w:rsid w:val="00435EA3"/>
    <w:rsid w:val="00436180"/>
    <w:rsid w:val="00437567"/>
    <w:rsid w:val="00437636"/>
    <w:rsid w:val="0044062D"/>
    <w:rsid w:val="00440CF9"/>
    <w:rsid w:val="00443409"/>
    <w:rsid w:val="00445B34"/>
    <w:rsid w:val="00445C4C"/>
    <w:rsid w:val="00446317"/>
    <w:rsid w:val="00450CF6"/>
    <w:rsid w:val="00452B7D"/>
    <w:rsid w:val="00452C18"/>
    <w:rsid w:val="004538A5"/>
    <w:rsid w:val="0045524F"/>
    <w:rsid w:val="004560C6"/>
    <w:rsid w:val="00457A76"/>
    <w:rsid w:val="0046392C"/>
    <w:rsid w:val="00463D36"/>
    <w:rsid w:val="00465578"/>
    <w:rsid w:val="004721EC"/>
    <w:rsid w:val="00473102"/>
    <w:rsid w:val="004732C5"/>
    <w:rsid w:val="004743C7"/>
    <w:rsid w:val="00474853"/>
    <w:rsid w:val="00476C24"/>
    <w:rsid w:val="00481029"/>
    <w:rsid w:val="004819DC"/>
    <w:rsid w:val="00482157"/>
    <w:rsid w:val="00482165"/>
    <w:rsid w:val="00483003"/>
    <w:rsid w:val="0048367F"/>
    <w:rsid w:val="0048389E"/>
    <w:rsid w:val="00485708"/>
    <w:rsid w:val="004863DF"/>
    <w:rsid w:val="004867CC"/>
    <w:rsid w:val="00490386"/>
    <w:rsid w:val="00493BCF"/>
    <w:rsid w:val="00494922"/>
    <w:rsid w:val="00495770"/>
    <w:rsid w:val="004A02A2"/>
    <w:rsid w:val="004A07E9"/>
    <w:rsid w:val="004A3A52"/>
    <w:rsid w:val="004A45AE"/>
    <w:rsid w:val="004A4E64"/>
    <w:rsid w:val="004A54BE"/>
    <w:rsid w:val="004A6648"/>
    <w:rsid w:val="004B1F9D"/>
    <w:rsid w:val="004B4AC6"/>
    <w:rsid w:val="004B658B"/>
    <w:rsid w:val="004B662C"/>
    <w:rsid w:val="004C1DB8"/>
    <w:rsid w:val="004C67A8"/>
    <w:rsid w:val="004C6B9F"/>
    <w:rsid w:val="004D041F"/>
    <w:rsid w:val="004D0BD7"/>
    <w:rsid w:val="004D0C88"/>
    <w:rsid w:val="004D0F92"/>
    <w:rsid w:val="004D18FC"/>
    <w:rsid w:val="004D2C48"/>
    <w:rsid w:val="004D5483"/>
    <w:rsid w:val="004D71A9"/>
    <w:rsid w:val="004E0D60"/>
    <w:rsid w:val="004F4C5A"/>
    <w:rsid w:val="004F51B3"/>
    <w:rsid w:val="004F51DB"/>
    <w:rsid w:val="00500B83"/>
    <w:rsid w:val="00501F5E"/>
    <w:rsid w:val="0050338F"/>
    <w:rsid w:val="00503928"/>
    <w:rsid w:val="00504632"/>
    <w:rsid w:val="00510C63"/>
    <w:rsid w:val="0051194A"/>
    <w:rsid w:val="00511960"/>
    <w:rsid w:val="00513585"/>
    <w:rsid w:val="00513FA2"/>
    <w:rsid w:val="0051408B"/>
    <w:rsid w:val="00515A5D"/>
    <w:rsid w:val="00517087"/>
    <w:rsid w:val="00517D0D"/>
    <w:rsid w:val="00517ED4"/>
    <w:rsid w:val="00520DB4"/>
    <w:rsid w:val="00521342"/>
    <w:rsid w:val="005226EF"/>
    <w:rsid w:val="00525681"/>
    <w:rsid w:val="0052608A"/>
    <w:rsid w:val="00526E14"/>
    <w:rsid w:val="00527214"/>
    <w:rsid w:val="005276D3"/>
    <w:rsid w:val="005311EB"/>
    <w:rsid w:val="0053168A"/>
    <w:rsid w:val="00533A90"/>
    <w:rsid w:val="005341F5"/>
    <w:rsid w:val="0053594A"/>
    <w:rsid w:val="00535A35"/>
    <w:rsid w:val="00540448"/>
    <w:rsid w:val="0054092E"/>
    <w:rsid w:val="00540AA8"/>
    <w:rsid w:val="00541B5C"/>
    <w:rsid w:val="00542785"/>
    <w:rsid w:val="005427A4"/>
    <w:rsid w:val="005427E0"/>
    <w:rsid w:val="0054462A"/>
    <w:rsid w:val="00547601"/>
    <w:rsid w:val="0055043F"/>
    <w:rsid w:val="0055117D"/>
    <w:rsid w:val="005521D0"/>
    <w:rsid w:val="005525B8"/>
    <w:rsid w:val="00554091"/>
    <w:rsid w:val="00554CDA"/>
    <w:rsid w:val="00555654"/>
    <w:rsid w:val="00555B7A"/>
    <w:rsid w:val="00556C78"/>
    <w:rsid w:val="00557AD8"/>
    <w:rsid w:val="00560447"/>
    <w:rsid w:val="00561FB3"/>
    <w:rsid w:val="00562822"/>
    <w:rsid w:val="005651C4"/>
    <w:rsid w:val="00565722"/>
    <w:rsid w:val="00565D8F"/>
    <w:rsid w:val="00571407"/>
    <w:rsid w:val="00572651"/>
    <w:rsid w:val="00573353"/>
    <w:rsid w:val="005738AA"/>
    <w:rsid w:val="00577D5E"/>
    <w:rsid w:val="00577E4E"/>
    <w:rsid w:val="0058318C"/>
    <w:rsid w:val="0058502E"/>
    <w:rsid w:val="0058661A"/>
    <w:rsid w:val="005902CC"/>
    <w:rsid w:val="00590DC0"/>
    <w:rsid w:val="00591999"/>
    <w:rsid w:val="00592A6B"/>
    <w:rsid w:val="00593D91"/>
    <w:rsid w:val="00595132"/>
    <w:rsid w:val="00595828"/>
    <w:rsid w:val="005A1938"/>
    <w:rsid w:val="005A24E5"/>
    <w:rsid w:val="005A2DB2"/>
    <w:rsid w:val="005A2EB8"/>
    <w:rsid w:val="005A3F87"/>
    <w:rsid w:val="005A4974"/>
    <w:rsid w:val="005A4D56"/>
    <w:rsid w:val="005A6CFA"/>
    <w:rsid w:val="005A7F49"/>
    <w:rsid w:val="005B10D2"/>
    <w:rsid w:val="005B19DE"/>
    <w:rsid w:val="005B48CB"/>
    <w:rsid w:val="005B5F4C"/>
    <w:rsid w:val="005B699F"/>
    <w:rsid w:val="005C0191"/>
    <w:rsid w:val="005C0DAE"/>
    <w:rsid w:val="005C2115"/>
    <w:rsid w:val="005C2F7D"/>
    <w:rsid w:val="005C32FD"/>
    <w:rsid w:val="005C5317"/>
    <w:rsid w:val="005C5F3B"/>
    <w:rsid w:val="005C6625"/>
    <w:rsid w:val="005D130A"/>
    <w:rsid w:val="005D2891"/>
    <w:rsid w:val="005D2B3C"/>
    <w:rsid w:val="005D2DB7"/>
    <w:rsid w:val="005D2E6D"/>
    <w:rsid w:val="005D5FA5"/>
    <w:rsid w:val="005D6840"/>
    <w:rsid w:val="005D697E"/>
    <w:rsid w:val="005D6A1C"/>
    <w:rsid w:val="005D7594"/>
    <w:rsid w:val="005E1410"/>
    <w:rsid w:val="005E3414"/>
    <w:rsid w:val="005E4732"/>
    <w:rsid w:val="005E5FB2"/>
    <w:rsid w:val="005E638A"/>
    <w:rsid w:val="005E6981"/>
    <w:rsid w:val="005E6985"/>
    <w:rsid w:val="005E6AC1"/>
    <w:rsid w:val="005F0640"/>
    <w:rsid w:val="005F08B4"/>
    <w:rsid w:val="005F524B"/>
    <w:rsid w:val="005F5F3F"/>
    <w:rsid w:val="005F6C77"/>
    <w:rsid w:val="005F7E65"/>
    <w:rsid w:val="0060099A"/>
    <w:rsid w:val="00601257"/>
    <w:rsid w:val="00602CAA"/>
    <w:rsid w:val="0060354B"/>
    <w:rsid w:val="00605724"/>
    <w:rsid w:val="00606575"/>
    <w:rsid w:val="00606E81"/>
    <w:rsid w:val="0061025E"/>
    <w:rsid w:val="00612250"/>
    <w:rsid w:val="00621492"/>
    <w:rsid w:val="00622EEF"/>
    <w:rsid w:val="00625E75"/>
    <w:rsid w:val="006269FC"/>
    <w:rsid w:val="00626AED"/>
    <w:rsid w:val="0062746D"/>
    <w:rsid w:val="00632475"/>
    <w:rsid w:val="006365CF"/>
    <w:rsid w:val="00640469"/>
    <w:rsid w:val="00641161"/>
    <w:rsid w:val="00642544"/>
    <w:rsid w:val="0064290D"/>
    <w:rsid w:val="00643373"/>
    <w:rsid w:val="0064466F"/>
    <w:rsid w:val="0064499D"/>
    <w:rsid w:val="00645D92"/>
    <w:rsid w:val="00646E4A"/>
    <w:rsid w:val="0064707C"/>
    <w:rsid w:val="00650FF3"/>
    <w:rsid w:val="00651BF4"/>
    <w:rsid w:val="00651E0F"/>
    <w:rsid w:val="006555CE"/>
    <w:rsid w:val="00655FB5"/>
    <w:rsid w:val="006560EB"/>
    <w:rsid w:val="00661DFD"/>
    <w:rsid w:val="00665978"/>
    <w:rsid w:val="006659E9"/>
    <w:rsid w:val="006662AA"/>
    <w:rsid w:val="006671BC"/>
    <w:rsid w:val="006671E7"/>
    <w:rsid w:val="00667D8C"/>
    <w:rsid w:val="00667E23"/>
    <w:rsid w:val="00671F96"/>
    <w:rsid w:val="00672B34"/>
    <w:rsid w:val="00673AE6"/>
    <w:rsid w:val="00673E4F"/>
    <w:rsid w:val="00674604"/>
    <w:rsid w:val="006748A2"/>
    <w:rsid w:val="006749F5"/>
    <w:rsid w:val="0067510C"/>
    <w:rsid w:val="00675504"/>
    <w:rsid w:val="00675E7D"/>
    <w:rsid w:val="006772A6"/>
    <w:rsid w:val="00677BA5"/>
    <w:rsid w:val="006800BA"/>
    <w:rsid w:val="0068024D"/>
    <w:rsid w:val="006806EB"/>
    <w:rsid w:val="0068201F"/>
    <w:rsid w:val="0068394A"/>
    <w:rsid w:val="0068634D"/>
    <w:rsid w:val="006878D4"/>
    <w:rsid w:val="00687D37"/>
    <w:rsid w:val="0069016E"/>
    <w:rsid w:val="00691B0A"/>
    <w:rsid w:val="00692485"/>
    <w:rsid w:val="00692B31"/>
    <w:rsid w:val="00693A08"/>
    <w:rsid w:val="00693FFE"/>
    <w:rsid w:val="006953EE"/>
    <w:rsid w:val="00696549"/>
    <w:rsid w:val="00696690"/>
    <w:rsid w:val="0069791D"/>
    <w:rsid w:val="006A021F"/>
    <w:rsid w:val="006A05D5"/>
    <w:rsid w:val="006A119B"/>
    <w:rsid w:val="006A16A8"/>
    <w:rsid w:val="006A20AB"/>
    <w:rsid w:val="006A332B"/>
    <w:rsid w:val="006A40BB"/>
    <w:rsid w:val="006A7D44"/>
    <w:rsid w:val="006B451E"/>
    <w:rsid w:val="006C12FE"/>
    <w:rsid w:val="006C17D3"/>
    <w:rsid w:val="006C3FD4"/>
    <w:rsid w:val="006C4700"/>
    <w:rsid w:val="006D1590"/>
    <w:rsid w:val="006D290D"/>
    <w:rsid w:val="006E01CA"/>
    <w:rsid w:val="006E090E"/>
    <w:rsid w:val="006E0F95"/>
    <w:rsid w:val="006E28E8"/>
    <w:rsid w:val="006E2F92"/>
    <w:rsid w:val="006E343C"/>
    <w:rsid w:val="006E46B8"/>
    <w:rsid w:val="006E5674"/>
    <w:rsid w:val="006E6650"/>
    <w:rsid w:val="006E6DFD"/>
    <w:rsid w:val="006E737A"/>
    <w:rsid w:val="006F0217"/>
    <w:rsid w:val="006F2231"/>
    <w:rsid w:val="006F26BD"/>
    <w:rsid w:val="006F4A08"/>
    <w:rsid w:val="006F65B2"/>
    <w:rsid w:val="006F68DB"/>
    <w:rsid w:val="006F6F2C"/>
    <w:rsid w:val="00701C8F"/>
    <w:rsid w:val="00705A0F"/>
    <w:rsid w:val="00706C98"/>
    <w:rsid w:val="00707590"/>
    <w:rsid w:val="00707B41"/>
    <w:rsid w:val="0071005F"/>
    <w:rsid w:val="00710297"/>
    <w:rsid w:val="00711CE0"/>
    <w:rsid w:val="007125BA"/>
    <w:rsid w:val="00712C29"/>
    <w:rsid w:val="0071304B"/>
    <w:rsid w:val="007154F7"/>
    <w:rsid w:val="00721CA2"/>
    <w:rsid w:val="00721DEA"/>
    <w:rsid w:val="00724991"/>
    <w:rsid w:val="00724A7C"/>
    <w:rsid w:val="00726DED"/>
    <w:rsid w:val="007278E4"/>
    <w:rsid w:val="00731084"/>
    <w:rsid w:val="00731B9E"/>
    <w:rsid w:val="0073400C"/>
    <w:rsid w:val="00735723"/>
    <w:rsid w:val="0073599E"/>
    <w:rsid w:val="0073716E"/>
    <w:rsid w:val="00740DDB"/>
    <w:rsid w:val="00742EC8"/>
    <w:rsid w:val="007439E5"/>
    <w:rsid w:val="00743FB7"/>
    <w:rsid w:val="007447A0"/>
    <w:rsid w:val="00744A7E"/>
    <w:rsid w:val="00745C64"/>
    <w:rsid w:val="007471D6"/>
    <w:rsid w:val="00747E40"/>
    <w:rsid w:val="00751240"/>
    <w:rsid w:val="00751D1B"/>
    <w:rsid w:val="00752326"/>
    <w:rsid w:val="00755D5B"/>
    <w:rsid w:val="00756F88"/>
    <w:rsid w:val="0076022A"/>
    <w:rsid w:val="007619E1"/>
    <w:rsid w:val="00763313"/>
    <w:rsid w:val="00763415"/>
    <w:rsid w:val="00763F02"/>
    <w:rsid w:val="00764217"/>
    <w:rsid w:val="007647C1"/>
    <w:rsid w:val="00766B9A"/>
    <w:rsid w:val="0077122C"/>
    <w:rsid w:val="00771271"/>
    <w:rsid w:val="00771A40"/>
    <w:rsid w:val="0077509F"/>
    <w:rsid w:val="007760E3"/>
    <w:rsid w:val="007771D2"/>
    <w:rsid w:val="00780E90"/>
    <w:rsid w:val="00782F14"/>
    <w:rsid w:val="00784666"/>
    <w:rsid w:val="00785790"/>
    <w:rsid w:val="007863A3"/>
    <w:rsid w:val="00786D7F"/>
    <w:rsid w:val="007905AC"/>
    <w:rsid w:val="00790CF5"/>
    <w:rsid w:val="00792095"/>
    <w:rsid w:val="00794C68"/>
    <w:rsid w:val="00797A27"/>
    <w:rsid w:val="00797F08"/>
    <w:rsid w:val="007A03DB"/>
    <w:rsid w:val="007A2D2D"/>
    <w:rsid w:val="007A43C0"/>
    <w:rsid w:val="007A452D"/>
    <w:rsid w:val="007A5140"/>
    <w:rsid w:val="007A54D3"/>
    <w:rsid w:val="007A57AD"/>
    <w:rsid w:val="007A7871"/>
    <w:rsid w:val="007B0A30"/>
    <w:rsid w:val="007B0BBB"/>
    <w:rsid w:val="007B2631"/>
    <w:rsid w:val="007B3A96"/>
    <w:rsid w:val="007B5D61"/>
    <w:rsid w:val="007B61A2"/>
    <w:rsid w:val="007B7F0C"/>
    <w:rsid w:val="007C0248"/>
    <w:rsid w:val="007C0A01"/>
    <w:rsid w:val="007C1532"/>
    <w:rsid w:val="007C17B9"/>
    <w:rsid w:val="007C3505"/>
    <w:rsid w:val="007C3FA9"/>
    <w:rsid w:val="007C5455"/>
    <w:rsid w:val="007C6C05"/>
    <w:rsid w:val="007D2AE9"/>
    <w:rsid w:val="007D356B"/>
    <w:rsid w:val="007D6504"/>
    <w:rsid w:val="007D6810"/>
    <w:rsid w:val="007D7968"/>
    <w:rsid w:val="007D7CE8"/>
    <w:rsid w:val="007E0029"/>
    <w:rsid w:val="007E027A"/>
    <w:rsid w:val="007E3C2D"/>
    <w:rsid w:val="007E414C"/>
    <w:rsid w:val="007E51C0"/>
    <w:rsid w:val="007E6134"/>
    <w:rsid w:val="007E6DE2"/>
    <w:rsid w:val="007F05E4"/>
    <w:rsid w:val="007F098B"/>
    <w:rsid w:val="007F49D7"/>
    <w:rsid w:val="007F4E6C"/>
    <w:rsid w:val="007F5CC0"/>
    <w:rsid w:val="007F63A6"/>
    <w:rsid w:val="008003B4"/>
    <w:rsid w:val="008028B3"/>
    <w:rsid w:val="00807077"/>
    <w:rsid w:val="008074C2"/>
    <w:rsid w:val="00810649"/>
    <w:rsid w:val="00811E65"/>
    <w:rsid w:val="00812083"/>
    <w:rsid w:val="00813046"/>
    <w:rsid w:val="00814F40"/>
    <w:rsid w:val="00815C5B"/>
    <w:rsid w:val="0081615C"/>
    <w:rsid w:val="0081626B"/>
    <w:rsid w:val="00816A80"/>
    <w:rsid w:val="008176EB"/>
    <w:rsid w:val="00817F21"/>
    <w:rsid w:val="00820B47"/>
    <w:rsid w:val="008214E2"/>
    <w:rsid w:val="0082291A"/>
    <w:rsid w:val="008258E5"/>
    <w:rsid w:val="00826DEB"/>
    <w:rsid w:val="008275FA"/>
    <w:rsid w:val="00827E34"/>
    <w:rsid w:val="00827FA7"/>
    <w:rsid w:val="00831167"/>
    <w:rsid w:val="008311CD"/>
    <w:rsid w:val="00831B3F"/>
    <w:rsid w:val="008329A7"/>
    <w:rsid w:val="008329CA"/>
    <w:rsid w:val="00832A60"/>
    <w:rsid w:val="008340D9"/>
    <w:rsid w:val="00836B37"/>
    <w:rsid w:val="00837E04"/>
    <w:rsid w:val="00840652"/>
    <w:rsid w:val="00841415"/>
    <w:rsid w:val="00841B47"/>
    <w:rsid w:val="008440EB"/>
    <w:rsid w:val="008445CB"/>
    <w:rsid w:val="00845BE6"/>
    <w:rsid w:val="008469D4"/>
    <w:rsid w:val="00846F92"/>
    <w:rsid w:val="00850109"/>
    <w:rsid w:val="008503B2"/>
    <w:rsid w:val="00850630"/>
    <w:rsid w:val="00851F15"/>
    <w:rsid w:val="00853A53"/>
    <w:rsid w:val="00853B3B"/>
    <w:rsid w:val="00854838"/>
    <w:rsid w:val="0085517B"/>
    <w:rsid w:val="0085548C"/>
    <w:rsid w:val="00855A64"/>
    <w:rsid w:val="00861979"/>
    <w:rsid w:val="00864307"/>
    <w:rsid w:val="008658D1"/>
    <w:rsid w:val="00865B5B"/>
    <w:rsid w:val="00865C93"/>
    <w:rsid w:val="00870566"/>
    <w:rsid w:val="008729A0"/>
    <w:rsid w:val="00875365"/>
    <w:rsid w:val="0087656F"/>
    <w:rsid w:val="00876AAD"/>
    <w:rsid w:val="0087790A"/>
    <w:rsid w:val="008779AE"/>
    <w:rsid w:val="0088009C"/>
    <w:rsid w:val="00882327"/>
    <w:rsid w:val="008829E9"/>
    <w:rsid w:val="00884342"/>
    <w:rsid w:val="0088686E"/>
    <w:rsid w:val="00887EC2"/>
    <w:rsid w:val="0089106E"/>
    <w:rsid w:val="008922FF"/>
    <w:rsid w:val="00892560"/>
    <w:rsid w:val="00893703"/>
    <w:rsid w:val="0089478A"/>
    <w:rsid w:val="00896C78"/>
    <w:rsid w:val="008A1B7E"/>
    <w:rsid w:val="008A24C9"/>
    <w:rsid w:val="008A2AFC"/>
    <w:rsid w:val="008A352B"/>
    <w:rsid w:val="008A38F2"/>
    <w:rsid w:val="008A4582"/>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40A1"/>
    <w:rsid w:val="008F435C"/>
    <w:rsid w:val="008F5403"/>
    <w:rsid w:val="008F6FA8"/>
    <w:rsid w:val="008F7938"/>
    <w:rsid w:val="009008A5"/>
    <w:rsid w:val="00901F57"/>
    <w:rsid w:val="00902095"/>
    <w:rsid w:val="0090283D"/>
    <w:rsid w:val="0090447D"/>
    <w:rsid w:val="00905BA8"/>
    <w:rsid w:val="0090629B"/>
    <w:rsid w:val="009070FE"/>
    <w:rsid w:val="009071A6"/>
    <w:rsid w:val="00907A6F"/>
    <w:rsid w:val="009104E9"/>
    <w:rsid w:val="00916C1F"/>
    <w:rsid w:val="009177F6"/>
    <w:rsid w:val="0092071A"/>
    <w:rsid w:val="009207AD"/>
    <w:rsid w:val="00922373"/>
    <w:rsid w:val="00924006"/>
    <w:rsid w:val="00924E30"/>
    <w:rsid w:val="00926BFC"/>
    <w:rsid w:val="00932576"/>
    <w:rsid w:val="00932AF7"/>
    <w:rsid w:val="00933AFE"/>
    <w:rsid w:val="00936EEC"/>
    <w:rsid w:val="00937493"/>
    <w:rsid w:val="00940C65"/>
    <w:rsid w:val="00942052"/>
    <w:rsid w:val="00944A0C"/>
    <w:rsid w:val="00951C8D"/>
    <w:rsid w:val="00952753"/>
    <w:rsid w:val="009534FF"/>
    <w:rsid w:val="009574DD"/>
    <w:rsid w:val="00957DC5"/>
    <w:rsid w:val="00960EFC"/>
    <w:rsid w:val="00961CF7"/>
    <w:rsid w:val="0096284E"/>
    <w:rsid w:val="00962F4B"/>
    <w:rsid w:val="009631B6"/>
    <w:rsid w:val="00966CFD"/>
    <w:rsid w:val="0097017B"/>
    <w:rsid w:val="00970D26"/>
    <w:rsid w:val="00970D7E"/>
    <w:rsid w:val="00972A3F"/>
    <w:rsid w:val="0097378E"/>
    <w:rsid w:val="0097379D"/>
    <w:rsid w:val="00974333"/>
    <w:rsid w:val="009750D4"/>
    <w:rsid w:val="009756DF"/>
    <w:rsid w:val="00975AA8"/>
    <w:rsid w:val="0097728F"/>
    <w:rsid w:val="009815D5"/>
    <w:rsid w:val="00981BA5"/>
    <w:rsid w:val="00985E89"/>
    <w:rsid w:val="00985F60"/>
    <w:rsid w:val="0098743F"/>
    <w:rsid w:val="009879F4"/>
    <w:rsid w:val="00987D7D"/>
    <w:rsid w:val="00991106"/>
    <w:rsid w:val="009924F1"/>
    <w:rsid w:val="009927B2"/>
    <w:rsid w:val="00992B9C"/>
    <w:rsid w:val="00993123"/>
    <w:rsid w:val="0099323E"/>
    <w:rsid w:val="00993479"/>
    <w:rsid w:val="0099382D"/>
    <w:rsid w:val="00993BF0"/>
    <w:rsid w:val="009964C8"/>
    <w:rsid w:val="00996B8F"/>
    <w:rsid w:val="00997B96"/>
    <w:rsid w:val="009A0F51"/>
    <w:rsid w:val="009A6830"/>
    <w:rsid w:val="009A68E0"/>
    <w:rsid w:val="009A6C16"/>
    <w:rsid w:val="009B1EEA"/>
    <w:rsid w:val="009B218A"/>
    <w:rsid w:val="009B2724"/>
    <w:rsid w:val="009B2EF6"/>
    <w:rsid w:val="009B4D27"/>
    <w:rsid w:val="009B4F8B"/>
    <w:rsid w:val="009B5F77"/>
    <w:rsid w:val="009B6048"/>
    <w:rsid w:val="009B6E52"/>
    <w:rsid w:val="009B6F09"/>
    <w:rsid w:val="009C0DF8"/>
    <w:rsid w:val="009C1F2F"/>
    <w:rsid w:val="009C2254"/>
    <w:rsid w:val="009C2938"/>
    <w:rsid w:val="009C2A55"/>
    <w:rsid w:val="009C39DC"/>
    <w:rsid w:val="009C4C2D"/>
    <w:rsid w:val="009C7D95"/>
    <w:rsid w:val="009D042A"/>
    <w:rsid w:val="009D0F81"/>
    <w:rsid w:val="009D12D0"/>
    <w:rsid w:val="009D1E1D"/>
    <w:rsid w:val="009D229F"/>
    <w:rsid w:val="009D343E"/>
    <w:rsid w:val="009D4DA3"/>
    <w:rsid w:val="009E1D3F"/>
    <w:rsid w:val="009E2D0A"/>
    <w:rsid w:val="009E386F"/>
    <w:rsid w:val="009E4D40"/>
    <w:rsid w:val="009E6DFC"/>
    <w:rsid w:val="009E73C0"/>
    <w:rsid w:val="009E7B95"/>
    <w:rsid w:val="009E7CC7"/>
    <w:rsid w:val="009E7EBB"/>
    <w:rsid w:val="009F3157"/>
    <w:rsid w:val="009F3B0A"/>
    <w:rsid w:val="009F3BCA"/>
    <w:rsid w:val="009F6306"/>
    <w:rsid w:val="009F747A"/>
    <w:rsid w:val="009F7A91"/>
    <w:rsid w:val="009F7C8C"/>
    <w:rsid w:val="00A01CC7"/>
    <w:rsid w:val="00A02D1F"/>
    <w:rsid w:val="00A034C8"/>
    <w:rsid w:val="00A03A0A"/>
    <w:rsid w:val="00A05C42"/>
    <w:rsid w:val="00A06F26"/>
    <w:rsid w:val="00A10122"/>
    <w:rsid w:val="00A11C1E"/>
    <w:rsid w:val="00A1330E"/>
    <w:rsid w:val="00A135CF"/>
    <w:rsid w:val="00A14883"/>
    <w:rsid w:val="00A17027"/>
    <w:rsid w:val="00A17918"/>
    <w:rsid w:val="00A179EC"/>
    <w:rsid w:val="00A21D54"/>
    <w:rsid w:val="00A22A4F"/>
    <w:rsid w:val="00A250A3"/>
    <w:rsid w:val="00A2781A"/>
    <w:rsid w:val="00A27C51"/>
    <w:rsid w:val="00A27EEC"/>
    <w:rsid w:val="00A305E6"/>
    <w:rsid w:val="00A32F3C"/>
    <w:rsid w:val="00A33D17"/>
    <w:rsid w:val="00A34D1E"/>
    <w:rsid w:val="00A371A9"/>
    <w:rsid w:val="00A372EA"/>
    <w:rsid w:val="00A40964"/>
    <w:rsid w:val="00A4195E"/>
    <w:rsid w:val="00A41B0F"/>
    <w:rsid w:val="00A42DD6"/>
    <w:rsid w:val="00A430DA"/>
    <w:rsid w:val="00A43B81"/>
    <w:rsid w:val="00A45195"/>
    <w:rsid w:val="00A46D21"/>
    <w:rsid w:val="00A479F0"/>
    <w:rsid w:val="00A501BA"/>
    <w:rsid w:val="00A50A62"/>
    <w:rsid w:val="00A52D64"/>
    <w:rsid w:val="00A52F7B"/>
    <w:rsid w:val="00A53F7B"/>
    <w:rsid w:val="00A55097"/>
    <w:rsid w:val="00A556CD"/>
    <w:rsid w:val="00A55F6C"/>
    <w:rsid w:val="00A5754A"/>
    <w:rsid w:val="00A61289"/>
    <w:rsid w:val="00A63BBB"/>
    <w:rsid w:val="00A64BDD"/>
    <w:rsid w:val="00A65563"/>
    <w:rsid w:val="00A65988"/>
    <w:rsid w:val="00A66006"/>
    <w:rsid w:val="00A665E7"/>
    <w:rsid w:val="00A6788E"/>
    <w:rsid w:val="00A67BEE"/>
    <w:rsid w:val="00A71526"/>
    <w:rsid w:val="00A715B1"/>
    <w:rsid w:val="00A71C61"/>
    <w:rsid w:val="00A72E37"/>
    <w:rsid w:val="00A74DDB"/>
    <w:rsid w:val="00A757CC"/>
    <w:rsid w:val="00A77E5B"/>
    <w:rsid w:val="00A80029"/>
    <w:rsid w:val="00A82B05"/>
    <w:rsid w:val="00A83B2C"/>
    <w:rsid w:val="00A83C3C"/>
    <w:rsid w:val="00A8557D"/>
    <w:rsid w:val="00A86644"/>
    <w:rsid w:val="00A872CD"/>
    <w:rsid w:val="00A906E2"/>
    <w:rsid w:val="00A94704"/>
    <w:rsid w:val="00A959D9"/>
    <w:rsid w:val="00A96329"/>
    <w:rsid w:val="00A96590"/>
    <w:rsid w:val="00AA05EF"/>
    <w:rsid w:val="00AA092D"/>
    <w:rsid w:val="00AA1438"/>
    <w:rsid w:val="00AA22DB"/>
    <w:rsid w:val="00AA3410"/>
    <w:rsid w:val="00AA3750"/>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249D"/>
    <w:rsid w:val="00AE4B3F"/>
    <w:rsid w:val="00AF0EA9"/>
    <w:rsid w:val="00AF2F60"/>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2065D"/>
    <w:rsid w:val="00B218A3"/>
    <w:rsid w:val="00B23297"/>
    <w:rsid w:val="00B25169"/>
    <w:rsid w:val="00B25F3E"/>
    <w:rsid w:val="00B30F87"/>
    <w:rsid w:val="00B31282"/>
    <w:rsid w:val="00B3162B"/>
    <w:rsid w:val="00B3380E"/>
    <w:rsid w:val="00B34E96"/>
    <w:rsid w:val="00B3675F"/>
    <w:rsid w:val="00B3701C"/>
    <w:rsid w:val="00B3711A"/>
    <w:rsid w:val="00B3799E"/>
    <w:rsid w:val="00B404FE"/>
    <w:rsid w:val="00B40D3E"/>
    <w:rsid w:val="00B4275A"/>
    <w:rsid w:val="00B441E8"/>
    <w:rsid w:val="00B45A4F"/>
    <w:rsid w:val="00B515FA"/>
    <w:rsid w:val="00B518A0"/>
    <w:rsid w:val="00B52E34"/>
    <w:rsid w:val="00B534F3"/>
    <w:rsid w:val="00B549F0"/>
    <w:rsid w:val="00B57CF3"/>
    <w:rsid w:val="00B60B1C"/>
    <w:rsid w:val="00B63837"/>
    <w:rsid w:val="00B63B9D"/>
    <w:rsid w:val="00B63D5C"/>
    <w:rsid w:val="00B64191"/>
    <w:rsid w:val="00B6738C"/>
    <w:rsid w:val="00B67BAD"/>
    <w:rsid w:val="00B71255"/>
    <w:rsid w:val="00B7159A"/>
    <w:rsid w:val="00B75428"/>
    <w:rsid w:val="00B75FEC"/>
    <w:rsid w:val="00B765BF"/>
    <w:rsid w:val="00B76E5C"/>
    <w:rsid w:val="00B77846"/>
    <w:rsid w:val="00B83CC6"/>
    <w:rsid w:val="00B85373"/>
    <w:rsid w:val="00B85FD1"/>
    <w:rsid w:val="00B86347"/>
    <w:rsid w:val="00B86E4F"/>
    <w:rsid w:val="00B87164"/>
    <w:rsid w:val="00B90CBC"/>
    <w:rsid w:val="00B911BF"/>
    <w:rsid w:val="00B912A0"/>
    <w:rsid w:val="00B922B7"/>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59DB"/>
    <w:rsid w:val="00BA697F"/>
    <w:rsid w:val="00BA7652"/>
    <w:rsid w:val="00BB022F"/>
    <w:rsid w:val="00BB268C"/>
    <w:rsid w:val="00BB4329"/>
    <w:rsid w:val="00BB6D11"/>
    <w:rsid w:val="00BC161A"/>
    <w:rsid w:val="00BC3FF7"/>
    <w:rsid w:val="00BD15E5"/>
    <w:rsid w:val="00BD35B2"/>
    <w:rsid w:val="00BD53C7"/>
    <w:rsid w:val="00BD654A"/>
    <w:rsid w:val="00BD764A"/>
    <w:rsid w:val="00BD7D18"/>
    <w:rsid w:val="00BE0674"/>
    <w:rsid w:val="00BE165B"/>
    <w:rsid w:val="00BE5A24"/>
    <w:rsid w:val="00BE6DEE"/>
    <w:rsid w:val="00BF0F7B"/>
    <w:rsid w:val="00BF0FDC"/>
    <w:rsid w:val="00BF1569"/>
    <w:rsid w:val="00BF4374"/>
    <w:rsid w:val="00BF4AC1"/>
    <w:rsid w:val="00BF4BAE"/>
    <w:rsid w:val="00BF59BB"/>
    <w:rsid w:val="00BF68B3"/>
    <w:rsid w:val="00C01993"/>
    <w:rsid w:val="00C02622"/>
    <w:rsid w:val="00C02F8A"/>
    <w:rsid w:val="00C035DF"/>
    <w:rsid w:val="00C054BF"/>
    <w:rsid w:val="00C063CB"/>
    <w:rsid w:val="00C06C34"/>
    <w:rsid w:val="00C07CF3"/>
    <w:rsid w:val="00C100F9"/>
    <w:rsid w:val="00C106E5"/>
    <w:rsid w:val="00C109AF"/>
    <w:rsid w:val="00C11514"/>
    <w:rsid w:val="00C11861"/>
    <w:rsid w:val="00C14E95"/>
    <w:rsid w:val="00C16333"/>
    <w:rsid w:val="00C203DF"/>
    <w:rsid w:val="00C20762"/>
    <w:rsid w:val="00C21BAD"/>
    <w:rsid w:val="00C2215E"/>
    <w:rsid w:val="00C24CCA"/>
    <w:rsid w:val="00C26EB1"/>
    <w:rsid w:val="00C32BF3"/>
    <w:rsid w:val="00C33E96"/>
    <w:rsid w:val="00C342C7"/>
    <w:rsid w:val="00C345D1"/>
    <w:rsid w:val="00C34622"/>
    <w:rsid w:val="00C3610D"/>
    <w:rsid w:val="00C361D1"/>
    <w:rsid w:val="00C41891"/>
    <w:rsid w:val="00C42978"/>
    <w:rsid w:val="00C43049"/>
    <w:rsid w:val="00C43E8C"/>
    <w:rsid w:val="00C446C6"/>
    <w:rsid w:val="00C449E8"/>
    <w:rsid w:val="00C46DF2"/>
    <w:rsid w:val="00C471BF"/>
    <w:rsid w:val="00C53329"/>
    <w:rsid w:val="00C54F7C"/>
    <w:rsid w:val="00C57FD7"/>
    <w:rsid w:val="00C61E20"/>
    <w:rsid w:val="00C624B1"/>
    <w:rsid w:val="00C628E7"/>
    <w:rsid w:val="00C636AF"/>
    <w:rsid w:val="00C637B0"/>
    <w:rsid w:val="00C63B19"/>
    <w:rsid w:val="00C70E63"/>
    <w:rsid w:val="00C7107B"/>
    <w:rsid w:val="00C735E8"/>
    <w:rsid w:val="00C7406B"/>
    <w:rsid w:val="00C753BF"/>
    <w:rsid w:val="00C75A33"/>
    <w:rsid w:val="00C775E1"/>
    <w:rsid w:val="00C77BF6"/>
    <w:rsid w:val="00C824D4"/>
    <w:rsid w:val="00C85943"/>
    <w:rsid w:val="00C95233"/>
    <w:rsid w:val="00CA1282"/>
    <w:rsid w:val="00CA1353"/>
    <w:rsid w:val="00CA1A50"/>
    <w:rsid w:val="00CA4056"/>
    <w:rsid w:val="00CA5376"/>
    <w:rsid w:val="00CA5587"/>
    <w:rsid w:val="00CA763B"/>
    <w:rsid w:val="00CA783A"/>
    <w:rsid w:val="00CA7C8B"/>
    <w:rsid w:val="00CB49FD"/>
    <w:rsid w:val="00CB5180"/>
    <w:rsid w:val="00CB51FA"/>
    <w:rsid w:val="00CB5E5B"/>
    <w:rsid w:val="00CB673F"/>
    <w:rsid w:val="00CB71F4"/>
    <w:rsid w:val="00CC0B2B"/>
    <w:rsid w:val="00CC146B"/>
    <w:rsid w:val="00CC1BF6"/>
    <w:rsid w:val="00CC4522"/>
    <w:rsid w:val="00CC60D9"/>
    <w:rsid w:val="00CD0D4F"/>
    <w:rsid w:val="00CD1288"/>
    <w:rsid w:val="00CD1412"/>
    <w:rsid w:val="00CD1EC3"/>
    <w:rsid w:val="00CD5E1F"/>
    <w:rsid w:val="00CD7146"/>
    <w:rsid w:val="00CE3B6D"/>
    <w:rsid w:val="00CE527F"/>
    <w:rsid w:val="00CE72C5"/>
    <w:rsid w:val="00CF0E04"/>
    <w:rsid w:val="00CF1A28"/>
    <w:rsid w:val="00CF3761"/>
    <w:rsid w:val="00CF5EA8"/>
    <w:rsid w:val="00CF7FBF"/>
    <w:rsid w:val="00D02CBF"/>
    <w:rsid w:val="00D0316A"/>
    <w:rsid w:val="00D034AC"/>
    <w:rsid w:val="00D039AD"/>
    <w:rsid w:val="00D04970"/>
    <w:rsid w:val="00D05028"/>
    <w:rsid w:val="00D06173"/>
    <w:rsid w:val="00D06765"/>
    <w:rsid w:val="00D06C96"/>
    <w:rsid w:val="00D1010A"/>
    <w:rsid w:val="00D111D9"/>
    <w:rsid w:val="00D17F03"/>
    <w:rsid w:val="00D200F5"/>
    <w:rsid w:val="00D235E2"/>
    <w:rsid w:val="00D2393E"/>
    <w:rsid w:val="00D26217"/>
    <w:rsid w:val="00D27318"/>
    <w:rsid w:val="00D278E7"/>
    <w:rsid w:val="00D306CB"/>
    <w:rsid w:val="00D31B8E"/>
    <w:rsid w:val="00D32314"/>
    <w:rsid w:val="00D34E56"/>
    <w:rsid w:val="00D34E6C"/>
    <w:rsid w:val="00D37091"/>
    <w:rsid w:val="00D40BFA"/>
    <w:rsid w:val="00D42A3B"/>
    <w:rsid w:val="00D47D77"/>
    <w:rsid w:val="00D47E67"/>
    <w:rsid w:val="00D50107"/>
    <w:rsid w:val="00D511E6"/>
    <w:rsid w:val="00D515A6"/>
    <w:rsid w:val="00D51D68"/>
    <w:rsid w:val="00D52381"/>
    <w:rsid w:val="00D55750"/>
    <w:rsid w:val="00D61F90"/>
    <w:rsid w:val="00D636BB"/>
    <w:rsid w:val="00D638CF"/>
    <w:rsid w:val="00D63F01"/>
    <w:rsid w:val="00D63F0E"/>
    <w:rsid w:val="00D642A2"/>
    <w:rsid w:val="00D6563A"/>
    <w:rsid w:val="00D65AA5"/>
    <w:rsid w:val="00D66898"/>
    <w:rsid w:val="00D70292"/>
    <w:rsid w:val="00D70E0D"/>
    <w:rsid w:val="00D71CAE"/>
    <w:rsid w:val="00D72015"/>
    <w:rsid w:val="00D72F29"/>
    <w:rsid w:val="00D75D3C"/>
    <w:rsid w:val="00D76F61"/>
    <w:rsid w:val="00D80C16"/>
    <w:rsid w:val="00D813D5"/>
    <w:rsid w:val="00D85641"/>
    <w:rsid w:val="00D85BD8"/>
    <w:rsid w:val="00D911DF"/>
    <w:rsid w:val="00D93428"/>
    <w:rsid w:val="00D9797F"/>
    <w:rsid w:val="00DA0196"/>
    <w:rsid w:val="00DA1E19"/>
    <w:rsid w:val="00DA54DA"/>
    <w:rsid w:val="00DA7E27"/>
    <w:rsid w:val="00DB00BA"/>
    <w:rsid w:val="00DB1F65"/>
    <w:rsid w:val="00DB208E"/>
    <w:rsid w:val="00DB26D1"/>
    <w:rsid w:val="00DB47FE"/>
    <w:rsid w:val="00DB531C"/>
    <w:rsid w:val="00DB563D"/>
    <w:rsid w:val="00DC2C15"/>
    <w:rsid w:val="00DC6562"/>
    <w:rsid w:val="00DD1F5E"/>
    <w:rsid w:val="00DD324B"/>
    <w:rsid w:val="00DD346B"/>
    <w:rsid w:val="00DD591F"/>
    <w:rsid w:val="00DD5D82"/>
    <w:rsid w:val="00DD6982"/>
    <w:rsid w:val="00DD7B5A"/>
    <w:rsid w:val="00DE01D2"/>
    <w:rsid w:val="00DE0DCA"/>
    <w:rsid w:val="00DE27C9"/>
    <w:rsid w:val="00DE3C00"/>
    <w:rsid w:val="00DE41D8"/>
    <w:rsid w:val="00DE49BE"/>
    <w:rsid w:val="00DE6343"/>
    <w:rsid w:val="00DE79C3"/>
    <w:rsid w:val="00DE7C57"/>
    <w:rsid w:val="00DF00B9"/>
    <w:rsid w:val="00DF0421"/>
    <w:rsid w:val="00DF5D4F"/>
    <w:rsid w:val="00DF7D54"/>
    <w:rsid w:val="00E023FA"/>
    <w:rsid w:val="00E02A8B"/>
    <w:rsid w:val="00E03822"/>
    <w:rsid w:val="00E04331"/>
    <w:rsid w:val="00E04C7D"/>
    <w:rsid w:val="00E06D47"/>
    <w:rsid w:val="00E11F12"/>
    <w:rsid w:val="00E16AAA"/>
    <w:rsid w:val="00E20F56"/>
    <w:rsid w:val="00E2321B"/>
    <w:rsid w:val="00E25938"/>
    <w:rsid w:val="00E2594D"/>
    <w:rsid w:val="00E26B8A"/>
    <w:rsid w:val="00E31CFD"/>
    <w:rsid w:val="00E326EF"/>
    <w:rsid w:val="00E33019"/>
    <w:rsid w:val="00E33671"/>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230"/>
    <w:rsid w:val="00E566B9"/>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2793"/>
    <w:rsid w:val="00E8615B"/>
    <w:rsid w:val="00E8623C"/>
    <w:rsid w:val="00E864BF"/>
    <w:rsid w:val="00E86956"/>
    <w:rsid w:val="00E86BB2"/>
    <w:rsid w:val="00E905B7"/>
    <w:rsid w:val="00E908E0"/>
    <w:rsid w:val="00E90EA4"/>
    <w:rsid w:val="00E92684"/>
    <w:rsid w:val="00E92BDE"/>
    <w:rsid w:val="00E976C5"/>
    <w:rsid w:val="00E97EDA"/>
    <w:rsid w:val="00EA0046"/>
    <w:rsid w:val="00EA1516"/>
    <w:rsid w:val="00EA2417"/>
    <w:rsid w:val="00EA2FB1"/>
    <w:rsid w:val="00EA462A"/>
    <w:rsid w:val="00EA51DB"/>
    <w:rsid w:val="00EA63D8"/>
    <w:rsid w:val="00EA6AF5"/>
    <w:rsid w:val="00EB0296"/>
    <w:rsid w:val="00EB0E37"/>
    <w:rsid w:val="00EB4280"/>
    <w:rsid w:val="00EB5516"/>
    <w:rsid w:val="00EB626F"/>
    <w:rsid w:val="00EB71F2"/>
    <w:rsid w:val="00EB7631"/>
    <w:rsid w:val="00EC02DB"/>
    <w:rsid w:val="00EC087E"/>
    <w:rsid w:val="00EC28FA"/>
    <w:rsid w:val="00EC33D2"/>
    <w:rsid w:val="00EC4EBD"/>
    <w:rsid w:val="00EC5DE9"/>
    <w:rsid w:val="00EC6039"/>
    <w:rsid w:val="00EC740F"/>
    <w:rsid w:val="00ED10D8"/>
    <w:rsid w:val="00ED1CB1"/>
    <w:rsid w:val="00ED221B"/>
    <w:rsid w:val="00ED2596"/>
    <w:rsid w:val="00ED29AD"/>
    <w:rsid w:val="00ED4279"/>
    <w:rsid w:val="00ED4318"/>
    <w:rsid w:val="00ED442D"/>
    <w:rsid w:val="00ED48A1"/>
    <w:rsid w:val="00ED66C9"/>
    <w:rsid w:val="00ED73A8"/>
    <w:rsid w:val="00EE4624"/>
    <w:rsid w:val="00EE478A"/>
    <w:rsid w:val="00EE4CA7"/>
    <w:rsid w:val="00EE5541"/>
    <w:rsid w:val="00EE738E"/>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210B0"/>
    <w:rsid w:val="00F21255"/>
    <w:rsid w:val="00F2203E"/>
    <w:rsid w:val="00F2288F"/>
    <w:rsid w:val="00F306E8"/>
    <w:rsid w:val="00F334B3"/>
    <w:rsid w:val="00F37FDB"/>
    <w:rsid w:val="00F42FF7"/>
    <w:rsid w:val="00F434FA"/>
    <w:rsid w:val="00F45ED2"/>
    <w:rsid w:val="00F46012"/>
    <w:rsid w:val="00F5010C"/>
    <w:rsid w:val="00F50C0E"/>
    <w:rsid w:val="00F51965"/>
    <w:rsid w:val="00F538EB"/>
    <w:rsid w:val="00F54CF6"/>
    <w:rsid w:val="00F55A77"/>
    <w:rsid w:val="00F61413"/>
    <w:rsid w:val="00F61DCC"/>
    <w:rsid w:val="00F63259"/>
    <w:rsid w:val="00F63ED8"/>
    <w:rsid w:val="00F644EE"/>
    <w:rsid w:val="00F64C66"/>
    <w:rsid w:val="00F67240"/>
    <w:rsid w:val="00F6787E"/>
    <w:rsid w:val="00F717F8"/>
    <w:rsid w:val="00F73923"/>
    <w:rsid w:val="00F74D54"/>
    <w:rsid w:val="00F76356"/>
    <w:rsid w:val="00F774AF"/>
    <w:rsid w:val="00F77F1B"/>
    <w:rsid w:val="00F87A84"/>
    <w:rsid w:val="00F90085"/>
    <w:rsid w:val="00F91CD1"/>
    <w:rsid w:val="00F93D4E"/>
    <w:rsid w:val="00F9470E"/>
    <w:rsid w:val="00F94C5D"/>
    <w:rsid w:val="00F963A8"/>
    <w:rsid w:val="00F9722B"/>
    <w:rsid w:val="00F979D3"/>
    <w:rsid w:val="00F97DC9"/>
    <w:rsid w:val="00FA02E5"/>
    <w:rsid w:val="00FA031F"/>
    <w:rsid w:val="00FA0988"/>
    <w:rsid w:val="00FA1FB0"/>
    <w:rsid w:val="00FA40A1"/>
    <w:rsid w:val="00FA4487"/>
    <w:rsid w:val="00FA672B"/>
    <w:rsid w:val="00FA67A5"/>
    <w:rsid w:val="00FA6B44"/>
    <w:rsid w:val="00FB1E8C"/>
    <w:rsid w:val="00FB28D2"/>
    <w:rsid w:val="00FB3283"/>
    <w:rsid w:val="00FB3CF2"/>
    <w:rsid w:val="00FB5254"/>
    <w:rsid w:val="00FB70A8"/>
    <w:rsid w:val="00FC02D3"/>
    <w:rsid w:val="00FC1C12"/>
    <w:rsid w:val="00FC53BE"/>
    <w:rsid w:val="00FC76CB"/>
    <w:rsid w:val="00FD0FC3"/>
    <w:rsid w:val="00FD1EF3"/>
    <w:rsid w:val="00FD251E"/>
    <w:rsid w:val="00FD63E6"/>
    <w:rsid w:val="00FE0EDF"/>
    <w:rsid w:val="00FE13F3"/>
    <w:rsid w:val="00FE2103"/>
    <w:rsid w:val="00FE3144"/>
    <w:rsid w:val="00FE34B3"/>
    <w:rsid w:val="00FE38D5"/>
    <w:rsid w:val="00FE4305"/>
    <w:rsid w:val="00FE6754"/>
    <w:rsid w:val="00FF0B6E"/>
    <w:rsid w:val="00FF14D0"/>
    <w:rsid w:val="00FF2689"/>
    <w:rsid w:val="00FF2CA8"/>
    <w:rsid w:val="00FF2F76"/>
    <w:rsid w:val="00FF5138"/>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8E9AD"/>
  <w14:defaultImageDpi w14:val="0"/>
  <w15:docId w15:val="{4F3A47B1-8727-4B94-8FBD-1D356CA4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0D58"/>
    <w:pPr>
      <w:spacing w:before="100" w:beforeAutospacing="1" w:after="100" w:afterAutospacing="1"/>
    </w:pPr>
    <w:rPr>
      <w:rFonts w:ascii="Times New Roman" w:hAnsi="Times New Roman"/>
      <w:sz w:val="24"/>
      <w:szCs w:val="24"/>
    </w:rPr>
  </w:style>
  <w:style w:type="character" w:customStyle="1" w:styleId="bluehighlight">
    <w:name w:val="bluehighlight"/>
    <w:basedOn w:val="DefaultParagraphFont"/>
    <w:rsid w:val="00410D58"/>
  </w:style>
  <w:style w:type="character" w:customStyle="1" w:styleId="styleblueunderline">
    <w:name w:val="styleblueunderline"/>
    <w:basedOn w:val="DefaultParagraphFont"/>
    <w:rsid w:val="00511960"/>
  </w:style>
  <w:style w:type="character" w:customStyle="1" w:styleId="redhighlight">
    <w:name w:val="redhighlight"/>
    <w:basedOn w:val="DefaultParagraphFont"/>
    <w:rsid w:val="00A52F7B"/>
  </w:style>
  <w:style w:type="character" w:customStyle="1" w:styleId="Strong2">
    <w:name w:val="Strong2"/>
    <w:basedOn w:val="DefaultParagraphFont"/>
    <w:rsid w:val="00864307"/>
  </w:style>
  <w:style w:type="paragraph" w:customStyle="1" w:styleId="normalweb0">
    <w:name w:val="normalweb"/>
    <w:basedOn w:val="Normal"/>
    <w:rsid w:val="0086430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6E6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24</Pages>
  <Words>9842</Words>
  <Characters>56100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OP13 Freestanding Emergency Care Facilities</vt:lpstr>
    </vt:vector>
  </TitlesOfParts>
  <Company>Massachusetts Department of Public Health</Company>
  <LinksUpToDate>false</LinksUpToDate>
  <CharactersWithSpaces>65811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OP13 Freestanding Emergency Care Facilities</dc:title>
  <dc:subject/>
  <dc:creator>Daniel Gent</dc:creator>
  <cp:keywords>Outpatient Facilities Checklists</cp:keywords>
  <dc:description/>
  <cp:lastModifiedBy>DGent</cp:lastModifiedBy>
  <cp:revision>27</cp:revision>
  <cp:lastPrinted>2021-01-08T19:56:00Z</cp:lastPrinted>
  <dcterms:created xsi:type="dcterms:W3CDTF">2018-12-04T15:33:00Z</dcterms:created>
  <dcterms:modified xsi:type="dcterms:W3CDTF">2021-01-08T20:08:00Z</dcterms:modified>
</cp:coreProperties>
</file>