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9"/>
        <w:rPr>
          <w:rFonts w:ascii="Times New Roman"/>
          <w:sz w:val="20"/>
        </w:rPr>
      </w:pPr>
      <w:r>
        <w:rPr>
          <w:rFonts w:ascii="Times New Roman"/>
          <w:sz w:val="20"/>
        </w:rPr>
        <mc:AlternateContent>
          <mc:Choice Requires="wps">
            <w:drawing>
              <wp:inline distT="0" distB="0" distL="0" distR="0">
                <wp:extent cx="6785609"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785609" cy="1527175"/>
                          <a:chExt cx="6785609" cy="1527175"/>
                        </a:xfrm>
                      </wpg:grpSpPr>
                      <wps:wsp>
                        <wps:cNvPr id="3" name="Graphic 3"/>
                        <wps:cNvSpPr/>
                        <wps:spPr>
                          <a:xfrm>
                            <a:off x="6985" y="1254125"/>
                            <a:ext cx="6772275" cy="266700"/>
                          </a:xfrm>
                          <a:custGeom>
                            <a:avLst/>
                            <a:gdLst/>
                            <a:ahLst/>
                            <a:cxnLst/>
                            <a:rect l="l" t="t" r="r" b="b"/>
                            <a:pathLst>
                              <a:path w="6772275" h="266700">
                                <a:moveTo>
                                  <a:pt x="0" y="0"/>
                                </a:moveTo>
                                <a:lnTo>
                                  <a:pt x="6772275" y="0"/>
                                </a:lnTo>
                                <a:lnTo>
                                  <a:pt x="6772275" y="266700"/>
                                </a:lnTo>
                                <a:lnTo>
                                  <a:pt x="0" y="266700"/>
                                </a:lnTo>
                                <a:lnTo>
                                  <a:pt x="0" y="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
                          <pic:cNvPicPr/>
                        </pic:nvPicPr>
                        <pic:blipFill>
                          <a:blip r:embed="rId6" cstate="print"/>
                          <a:stretch>
                            <a:fillRect/>
                          </a:stretch>
                        </pic:blipFill>
                        <pic:spPr>
                          <a:xfrm>
                            <a:off x="210698" y="93532"/>
                            <a:ext cx="970019" cy="998667"/>
                          </a:xfrm>
                          <a:prstGeom prst="rect">
                            <a:avLst/>
                          </a:prstGeom>
                        </pic:spPr>
                      </pic:pic>
                      <wps:wsp>
                        <wps:cNvPr id="5" name="Textbox 5"/>
                        <wps:cNvSpPr txBox="1"/>
                        <wps:spPr>
                          <a:xfrm>
                            <a:off x="5728880" y="1359788"/>
                            <a:ext cx="961390" cy="114300"/>
                          </a:xfrm>
                          <a:prstGeom prst="rect">
                            <a:avLst/>
                          </a:prstGeom>
                        </wps:spPr>
                        <wps:txbx>
                          <w:txbxContent>
                            <w:p>
                              <w:pPr>
                                <w:spacing w:line="180" w:lineRule="exact" w:before="0"/>
                                <w:ind w:left="0" w:right="0" w:firstLine="0"/>
                                <w:jc w:val="left"/>
                                <w:rPr>
                                  <w:sz w:val="18"/>
                                </w:rPr>
                              </w:pPr>
                              <w:r>
                                <w:rPr>
                                  <w:sz w:val="18"/>
                                </w:rPr>
                                <w:t>POSTED:</w:t>
                              </w:r>
                              <w:r>
                                <w:rPr>
                                  <w:spacing w:val="37"/>
                                  <w:sz w:val="18"/>
                                </w:rPr>
                                <w:t> </w:t>
                              </w:r>
                              <w:r>
                                <w:rPr>
                                  <w:sz w:val="18"/>
                                </w:rPr>
                                <w:t>JUNE</w:t>
                              </w:r>
                              <w:r>
                                <w:rPr>
                                  <w:spacing w:val="-3"/>
                                  <w:sz w:val="18"/>
                                </w:rPr>
                                <w:t> </w:t>
                              </w:r>
                              <w:r>
                                <w:rPr>
                                  <w:spacing w:val="-4"/>
                                  <w:sz w:val="18"/>
                                </w:rPr>
                                <w:t>2024</w:t>
                              </w:r>
                            </w:p>
                          </w:txbxContent>
                        </wps:txbx>
                        <wps:bodyPr wrap="square" lIns="0" tIns="0" rIns="0" bIns="0" rtlCol="0">
                          <a:noAutofit/>
                        </wps:bodyPr>
                      </wps:wsp>
                      <wps:wsp>
                        <wps:cNvPr id="6" name="Textbox 6"/>
                        <wps:cNvSpPr txBox="1"/>
                        <wps:spPr>
                          <a:xfrm>
                            <a:off x="47371" y="1359788"/>
                            <a:ext cx="2052955" cy="114300"/>
                          </a:xfrm>
                          <a:prstGeom prst="rect">
                            <a:avLst/>
                          </a:prstGeom>
                        </wps:spPr>
                        <wps:txbx>
                          <w:txbxContent>
                            <w:p>
                              <w:pPr>
                                <w:spacing w:line="180" w:lineRule="exact" w:before="0"/>
                                <w:ind w:left="0" w:right="0" w:firstLine="0"/>
                                <w:jc w:val="left"/>
                                <w:rPr>
                                  <w:sz w:val="18"/>
                                </w:rPr>
                              </w:pPr>
                              <w:r>
                                <w:rPr>
                                  <w:sz w:val="18"/>
                                </w:rPr>
                                <w:t>Massachusetts</w:t>
                              </w:r>
                              <w:r>
                                <w:rPr>
                                  <w:spacing w:val="-4"/>
                                  <w:sz w:val="18"/>
                                </w:rPr>
                                <w:t> </w:t>
                              </w:r>
                              <w:r>
                                <w:rPr>
                                  <w:sz w:val="18"/>
                                </w:rPr>
                                <w:t>Department</w:t>
                              </w:r>
                              <w:r>
                                <w:rPr>
                                  <w:spacing w:val="-4"/>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772275" cy="1247775"/>
                          </a:xfrm>
                          <a:prstGeom prst="rect">
                            <a:avLst/>
                          </a:prstGeom>
                          <a:ln w="12700">
                            <a:solidFill>
                              <a:srgbClr val="000000"/>
                            </a:solidFill>
                            <a:prstDash val="solid"/>
                          </a:ln>
                        </wps:spPr>
                        <wps:txbx>
                          <w:txbxContent>
                            <w:p>
                              <w:pPr>
                                <w:spacing w:before="184"/>
                                <w:ind w:left="2255" w:right="0" w:firstLine="350"/>
                                <w:jc w:val="left"/>
                                <w:rPr>
                                  <w:b/>
                                  <w:sz w:val="48"/>
                                </w:rPr>
                              </w:pPr>
                              <w:r>
                                <w:rPr>
                                  <w:b/>
                                  <w:color w:val="1F487C"/>
                                  <w:sz w:val="48"/>
                                </w:rPr>
                                <w:t>Data Brief: Opioid-Related Overdose Deaths</w:t>
                              </w:r>
                              <w:r>
                                <w:rPr>
                                  <w:b/>
                                  <w:color w:val="1F487C"/>
                                  <w:spacing w:val="-13"/>
                                  <w:sz w:val="48"/>
                                </w:rPr>
                                <w:t> </w:t>
                              </w:r>
                              <w:r>
                                <w:rPr>
                                  <w:b/>
                                  <w:color w:val="1F487C"/>
                                  <w:sz w:val="48"/>
                                </w:rPr>
                                <w:t>among</w:t>
                              </w:r>
                              <w:r>
                                <w:rPr>
                                  <w:b/>
                                  <w:color w:val="1F487C"/>
                                  <w:spacing w:val="-14"/>
                                  <w:sz w:val="48"/>
                                </w:rPr>
                                <w:t> </w:t>
                              </w:r>
                              <w:r>
                                <w:rPr>
                                  <w:b/>
                                  <w:color w:val="1F487C"/>
                                  <w:sz w:val="48"/>
                                </w:rPr>
                                <w:t>Massachusetts</w:t>
                              </w:r>
                              <w:r>
                                <w:rPr>
                                  <w:b/>
                                  <w:color w:val="1F487C"/>
                                  <w:spacing w:val="-13"/>
                                  <w:sz w:val="48"/>
                                </w:rPr>
                                <w:t> </w:t>
                              </w:r>
                              <w:r>
                                <w:rPr>
                                  <w:b/>
                                  <w:color w:val="1F487C"/>
                                  <w:sz w:val="48"/>
                                </w:rPr>
                                <w:t>Residents</w:t>
                              </w:r>
                            </w:p>
                          </w:txbxContent>
                        </wps:txbx>
                        <wps:bodyPr wrap="square" lIns="0" tIns="0" rIns="0" bIns="0" rtlCol="0">
                          <a:noAutofit/>
                        </wps:bodyPr>
                      </wps:wsp>
                    </wpg:wgp>
                  </a:graphicData>
                </a:graphic>
              </wp:inline>
            </w:drawing>
          </mc:Choice>
          <mc:Fallback>
            <w:pict>
              <v:group style="width:534.3pt;height:120.25pt;mso-position-horizontal-relative:char;mso-position-vertical-relative:line" id="docshapegroup2" coordorigin="0,0" coordsize="10686,2405">
                <v:rect style="position:absolute;left:11;top:1975;width:10665;height:420" id="docshape3" filled="false" stroked="true" strokeweight="1pt" strokecolor="#000000">
                  <v:stroke dashstyle="solid"/>
                </v:rect>
                <v:shape style="position:absolute;left:331;top:147;width:1528;height:1573" type="#_x0000_t75" id="docshape4" alt="DPH-logo-B&amp;W " stroked="false">
                  <v:imagedata r:id="rId6" o:title=""/>
                </v:shape>
                <v:shape style="position:absolute;left:9021;top:2141;width:1514;height:180" type="#_x0000_t202" id="docshape5" filled="false" stroked="false">
                  <v:textbox inset="0,0,0,0">
                    <w:txbxContent>
                      <w:p>
                        <w:pPr>
                          <w:spacing w:line="180" w:lineRule="exact" w:before="0"/>
                          <w:ind w:left="0" w:right="0" w:firstLine="0"/>
                          <w:jc w:val="left"/>
                          <w:rPr>
                            <w:sz w:val="18"/>
                          </w:rPr>
                        </w:pPr>
                        <w:r>
                          <w:rPr>
                            <w:sz w:val="18"/>
                          </w:rPr>
                          <w:t>POSTED:</w:t>
                        </w:r>
                        <w:r>
                          <w:rPr>
                            <w:spacing w:val="37"/>
                            <w:sz w:val="18"/>
                          </w:rPr>
                          <w:t> </w:t>
                        </w:r>
                        <w:r>
                          <w:rPr>
                            <w:sz w:val="18"/>
                          </w:rPr>
                          <w:t>JUNE</w:t>
                        </w:r>
                        <w:r>
                          <w:rPr>
                            <w:spacing w:val="-3"/>
                            <w:sz w:val="18"/>
                          </w:rPr>
                          <w:t> </w:t>
                        </w:r>
                        <w:r>
                          <w:rPr>
                            <w:spacing w:val="-4"/>
                            <w:sz w:val="18"/>
                          </w:rPr>
                          <w:t>2024</w:t>
                        </w:r>
                      </w:p>
                    </w:txbxContent>
                  </v:textbox>
                  <w10:wrap type="none"/>
                </v:shape>
                <v:shape style="position:absolute;left:74;top:2141;width:3233;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4"/>
                            <w:sz w:val="18"/>
                          </w:rPr>
                          <w:t> </w:t>
                        </w:r>
                        <w:r>
                          <w:rPr>
                            <w:sz w:val="18"/>
                          </w:rPr>
                          <w:t>Department</w:t>
                        </w:r>
                        <w:r>
                          <w:rPr>
                            <w:spacing w:val="-4"/>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7" filled="false" stroked="true" strokeweight="1pt" strokecolor="#000000">
                  <v:textbox inset="0,0,0,0">
                    <w:txbxContent>
                      <w:p>
                        <w:pPr>
                          <w:spacing w:before="184"/>
                          <w:ind w:left="2255" w:right="0" w:firstLine="350"/>
                          <w:jc w:val="left"/>
                          <w:rPr>
                            <w:b/>
                            <w:sz w:val="48"/>
                          </w:rPr>
                        </w:pPr>
                        <w:r>
                          <w:rPr>
                            <w:b/>
                            <w:color w:val="1F487C"/>
                            <w:sz w:val="48"/>
                          </w:rPr>
                          <w:t>Data Brief: Opioid-Related Overdose Deaths</w:t>
                        </w:r>
                        <w:r>
                          <w:rPr>
                            <w:b/>
                            <w:color w:val="1F487C"/>
                            <w:spacing w:val="-13"/>
                            <w:sz w:val="48"/>
                          </w:rPr>
                          <w:t> </w:t>
                        </w:r>
                        <w:r>
                          <w:rPr>
                            <w:b/>
                            <w:color w:val="1F487C"/>
                            <w:sz w:val="48"/>
                          </w:rPr>
                          <w:t>among</w:t>
                        </w:r>
                        <w:r>
                          <w:rPr>
                            <w:b/>
                            <w:color w:val="1F487C"/>
                            <w:spacing w:val="-14"/>
                            <w:sz w:val="48"/>
                          </w:rPr>
                          <w:t> </w:t>
                        </w:r>
                        <w:r>
                          <w:rPr>
                            <w:b/>
                            <w:color w:val="1F487C"/>
                            <w:sz w:val="48"/>
                          </w:rPr>
                          <w:t>Massachusetts</w:t>
                        </w:r>
                        <w:r>
                          <w:rPr>
                            <w:b/>
                            <w:color w:val="1F487C"/>
                            <w:spacing w:val="-13"/>
                            <w:sz w:val="48"/>
                          </w:rPr>
                          <w:t> </w:t>
                        </w:r>
                        <w:r>
                          <w:rPr>
                            <w:b/>
                            <w:color w:val="1F487C"/>
                            <w:sz w:val="48"/>
                          </w:rPr>
                          <w:t>Residents</w:t>
                        </w:r>
                      </w:p>
                    </w:txbxContent>
                  </v:textbox>
                  <v:stroke dashstyle="solid"/>
                  <w10:wrap type="none"/>
                </v:shape>
              </v:group>
            </w:pict>
          </mc:Fallback>
        </mc:AlternateContent>
      </w:r>
      <w:r>
        <w:rPr>
          <w:rFonts w:ascii="Times New Roman"/>
          <w:sz w:val="20"/>
        </w:rPr>
      </w:r>
    </w:p>
    <w:p>
      <w:pPr>
        <w:pStyle w:val="BodyText"/>
        <w:spacing w:before="151"/>
        <w:ind w:left="119" w:right="297"/>
      </w:pPr>
      <w:r>
        <w:rPr/>
        <mc:AlternateContent>
          <mc:Choice Requires="wps">
            <w:drawing>
              <wp:anchor distT="0" distB="0" distL="0" distR="0" allowOverlap="1" layoutInCell="1" locked="0" behindDoc="0" simplePos="0" relativeHeight="15729152">
                <wp:simplePos x="0" y="0"/>
                <wp:positionH relativeFrom="page">
                  <wp:posOffset>452437</wp:posOffset>
                </wp:positionH>
                <wp:positionV relativeFrom="paragraph">
                  <wp:posOffset>1095971</wp:posOffset>
                </wp:positionV>
                <wp:extent cx="7006590" cy="277622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006590" cy="2776220"/>
                          <a:chExt cx="7006590" cy="2776220"/>
                        </a:xfrm>
                      </wpg:grpSpPr>
                      <wps:wsp>
                        <wps:cNvPr id="9" name="Graphic 9"/>
                        <wps:cNvSpPr/>
                        <wps:spPr>
                          <a:xfrm>
                            <a:off x="507682" y="826807"/>
                            <a:ext cx="6299835" cy="1384935"/>
                          </a:xfrm>
                          <a:custGeom>
                            <a:avLst/>
                            <a:gdLst/>
                            <a:ahLst/>
                            <a:cxnLst/>
                            <a:rect l="l" t="t" r="r" b="b"/>
                            <a:pathLst>
                              <a:path w="6299835" h="1384935">
                                <a:moveTo>
                                  <a:pt x="211074" y="0"/>
                                </a:moveTo>
                                <a:lnTo>
                                  <a:pt x="0" y="0"/>
                                </a:lnTo>
                                <a:lnTo>
                                  <a:pt x="0" y="1384884"/>
                                </a:lnTo>
                                <a:lnTo>
                                  <a:pt x="211074" y="1384884"/>
                                </a:lnTo>
                                <a:lnTo>
                                  <a:pt x="211074" y="0"/>
                                </a:lnTo>
                                <a:close/>
                              </a:path>
                              <a:path w="6299835" h="1384935">
                                <a:moveTo>
                                  <a:pt x="569214" y="336804"/>
                                </a:moveTo>
                                <a:lnTo>
                                  <a:pt x="358140" y="336804"/>
                                </a:lnTo>
                                <a:lnTo>
                                  <a:pt x="358140" y="1384884"/>
                                </a:lnTo>
                                <a:lnTo>
                                  <a:pt x="569214" y="1384884"/>
                                </a:lnTo>
                                <a:lnTo>
                                  <a:pt x="569214" y="336804"/>
                                </a:lnTo>
                                <a:close/>
                              </a:path>
                              <a:path w="6299835" h="1384935">
                                <a:moveTo>
                                  <a:pt x="927354" y="192786"/>
                                </a:moveTo>
                                <a:lnTo>
                                  <a:pt x="716280" y="192786"/>
                                </a:lnTo>
                                <a:lnTo>
                                  <a:pt x="716280" y="1384884"/>
                                </a:lnTo>
                                <a:lnTo>
                                  <a:pt x="927354" y="1384884"/>
                                </a:lnTo>
                                <a:lnTo>
                                  <a:pt x="927354" y="192786"/>
                                </a:lnTo>
                                <a:close/>
                              </a:path>
                              <a:path w="6299835" h="1384935">
                                <a:moveTo>
                                  <a:pt x="1285494" y="186690"/>
                                </a:moveTo>
                                <a:lnTo>
                                  <a:pt x="1074420" y="186690"/>
                                </a:lnTo>
                                <a:lnTo>
                                  <a:pt x="1074420" y="1384884"/>
                                </a:lnTo>
                                <a:lnTo>
                                  <a:pt x="1285494" y="1384884"/>
                                </a:lnTo>
                                <a:lnTo>
                                  <a:pt x="1285494" y="186690"/>
                                </a:lnTo>
                                <a:close/>
                              </a:path>
                              <a:path w="6299835" h="1384935">
                                <a:moveTo>
                                  <a:pt x="2001774" y="252984"/>
                                </a:moveTo>
                                <a:lnTo>
                                  <a:pt x="1790700" y="252984"/>
                                </a:lnTo>
                                <a:lnTo>
                                  <a:pt x="1790700" y="1384884"/>
                                </a:lnTo>
                                <a:lnTo>
                                  <a:pt x="2001774" y="1384884"/>
                                </a:lnTo>
                                <a:lnTo>
                                  <a:pt x="2001774" y="252984"/>
                                </a:lnTo>
                                <a:close/>
                              </a:path>
                              <a:path w="6299835" h="1384935">
                                <a:moveTo>
                                  <a:pt x="2359914" y="390906"/>
                                </a:moveTo>
                                <a:lnTo>
                                  <a:pt x="2148840" y="390906"/>
                                </a:lnTo>
                                <a:lnTo>
                                  <a:pt x="2148840" y="1384884"/>
                                </a:lnTo>
                                <a:lnTo>
                                  <a:pt x="2359914" y="1384884"/>
                                </a:lnTo>
                                <a:lnTo>
                                  <a:pt x="2359914" y="390906"/>
                                </a:lnTo>
                                <a:close/>
                              </a:path>
                              <a:path w="6299835" h="1384935">
                                <a:moveTo>
                                  <a:pt x="2718054" y="96012"/>
                                </a:moveTo>
                                <a:lnTo>
                                  <a:pt x="2506980" y="96012"/>
                                </a:lnTo>
                                <a:lnTo>
                                  <a:pt x="2506980" y="1384884"/>
                                </a:lnTo>
                                <a:lnTo>
                                  <a:pt x="2718054" y="1384884"/>
                                </a:lnTo>
                                <a:lnTo>
                                  <a:pt x="2718054" y="96012"/>
                                </a:lnTo>
                                <a:close/>
                              </a:path>
                              <a:path w="6299835" h="1384935">
                                <a:moveTo>
                                  <a:pt x="3076194" y="319278"/>
                                </a:moveTo>
                                <a:lnTo>
                                  <a:pt x="2865120" y="319278"/>
                                </a:lnTo>
                                <a:lnTo>
                                  <a:pt x="2865120" y="1384884"/>
                                </a:lnTo>
                                <a:lnTo>
                                  <a:pt x="3076194" y="1384884"/>
                                </a:lnTo>
                                <a:lnTo>
                                  <a:pt x="3076194" y="319278"/>
                                </a:lnTo>
                                <a:close/>
                              </a:path>
                              <a:path w="6299835" h="1384935">
                                <a:moveTo>
                                  <a:pt x="3434334" y="325374"/>
                                </a:moveTo>
                                <a:lnTo>
                                  <a:pt x="3223260" y="325374"/>
                                </a:lnTo>
                                <a:lnTo>
                                  <a:pt x="3223260" y="1384884"/>
                                </a:lnTo>
                                <a:lnTo>
                                  <a:pt x="3434334" y="1384884"/>
                                </a:lnTo>
                                <a:lnTo>
                                  <a:pt x="3434334" y="325374"/>
                                </a:lnTo>
                                <a:close/>
                              </a:path>
                              <a:path w="6299835" h="1384935">
                                <a:moveTo>
                                  <a:pt x="3792474" y="222504"/>
                                </a:moveTo>
                                <a:lnTo>
                                  <a:pt x="3581400" y="222504"/>
                                </a:lnTo>
                                <a:lnTo>
                                  <a:pt x="3581400" y="1384884"/>
                                </a:lnTo>
                                <a:lnTo>
                                  <a:pt x="3792474" y="1384884"/>
                                </a:lnTo>
                                <a:lnTo>
                                  <a:pt x="3792474" y="222504"/>
                                </a:lnTo>
                                <a:close/>
                              </a:path>
                              <a:path w="6299835" h="1384935">
                                <a:moveTo>
                                  <a:pt x="4150614" y="390906"/>
                                </a:moveTo>
                                <a:lnTo>
                                  <a:pt x="3939540" y="390906"/>
                                </a:lnTo>
                                <a:lnTo>
                                  <a:pt x="3939540" y="1384884"/>
                                </a:lnTo>
                                <a:lnTo>
                                  <a:pt x="4150614" y="1384884"/>
                                </a:lnTo>
                                <a:lnTo>
                                  <a:pt x="4150614" y="390906"/>
                                </a:lnTo>
                                <a:close/>
                              </a:path>
                              <a:path w="6299835" h="1384935">
                                <a:moveTo>
                                  <a:pt x="4508754" y="481584"/>
                                </a:moveTo>
                                <a:lnTo>
                                  <a:pt x="4297680" y="481584"/>
                                </a:lnTo>
                                <a:lnTo>
                                  <a:pt x="4297680" y="1384884"/>
                                </a:lnTo>
                                <a:lnTo>
                                  <a:pt x="4508754" y="1384884"/>
                                </a:lnTo>
                                <a:lnTo>
                                  <a:pt x="4508754" y="481584"/>
                                </a:lnTo>
                                <a:close/>
                              </a:path>
                              <a:path w="6299835" h="1384935">
                                <a:moveTo>
                                  <a:pt x="4866894" y="499872"/>
                                </a:moveTo>
                                <a:lnTo>
                                  <a:pt x="4655820" y="499872"/>
                                </a:lnTo>
                                <a:lnTo>
                                  <a:pt x="4655820" y="1384884"/>
                                </a:lnTo>
                                <a:lnTo>
                                  <a:pt x="4866894" y="1384884"/>
                                </a:lnTo>
                                <a:lnTo>
                                  <a:pt x="4866894" y="499872"/>
                                </a:lnTo>
                                <a:close/>
                              </a:path>
                              <a:path w="6299835" h="1384935">
                                <a:moveTo>
                                  <a:pt x="5225034" y="403098"/>
                                </a:moveTo>
                                <a:lnTo>
                                  <a:pt x="5013960" y="403098"/>
                                </a:lnTo>
                                <a:lnTo>
                                  <a:pt x="5013960" y="1384884"/>
                                </a:lnTo>
                                <a:lnTo>
                                  <a:pt x="5225034" y="1384884"/>
                                </a:lnTo>
                                <a:lnTo>
                                  <a:pt x="5225034" y="403098"/>
                                </a:lnTo>
                                <a:close/>
                              </a:path>
                              <a:path w="6299835" h="1384935">
                                <a:moveTo>
                                  <a:pt x="5583174" y="993648"/>
                                </a:moveTo>
                                <a:lnTo>
                                  <a:pt x="5372100" y="993648"/>
                                </a:lnTo>
                                <a:lnTo>
                                  <a:pt x="5372100" y="1380121"/>
                                </a:lnTo>
                                <a:lnTo>
                                  <a:pt x="5583174" y="1380121"/>
                                </a:lnTo>
                                <a:lnTo>
                                  <a:pt x="5583174" y="993648"/>
                                </a:lnTo>
                                <a:close/>
                              </a:path>
                              <a:path w="6299835" h="1384935">
                                <a:moveTo>
                                  <a:pt x="6299454" y="1373124"/>
                                </a:moveTo>
                                <a:lnTo>
                                  <a:pt x="6088380" y="1373124"/>
                                </a:lnTo>
                                <a:lnTo>
                                  <a:pt x="6088380" y="1380121"/>
                                </a:lnTo>
                                <a:lnTo>
                                  <a:pt x="6299454" y="1380121"/>
                                </a:lnTo>
                                <a:lnTo>
                                  <a:pt x="6299454" y="1373124"/>
                                </a:lnTo>
                                <a:close/>
                              </a:path>
                            </a:pathLst>
                          </a:custGeom>
                          <a:solidFill>
                            <a:srgbClr val="A6A6A6"/>
                          </a:solidFill>
                        </wps:spPr>
                        <wps:bodyPr wrap="square" lIns="0" tIns="0" rIns="0" bIns="0" rtlCol="0">
                          <a:prstTxWarp prst="textNoShape">
                            <a:avLst/>
                          </a:prstTxWarp>
                          <a:noAutofit/>
                        </wps:bodyPr>
                      </wps:wsp>
                      <wps:wsp>
                        <wps:cNvPr id="10" name="Graphic 10"/>
                        <wps:cNvSpPr/>
                        <wps:spPr>
                          <a:xfrm>
                            <a:off x="507682" y="808519"/>
                            <a:ext cx="6299835" cy="1391920"/>
                          </a:xfrm>
                          <a:custGeom>
                            <a:avLst/>
                            <a:gdLst/>
                            <a:ahLst/>
                            <a:cxnLst/>
                            <a:rect l="l" t="t" r="r" b="b"/>
                            <a:pathLst>
                              <a:path w="6299835" h="1391920">
                                <a:moveTo>
                                  <a:pt x="211074" y="0"/>
                                </a:moveTo>
                                <a:lnTo>
                                  <a:pt x="0" y="0"/>
                                </a:lnTo>
                                <a:lnTo>
                                  <a:pt x="0" y="18288"/>
                                </a:lnTo>
                                <a:lnTo>
                                  <a:pt x="211074" y="18288"/>
                                </a:lnTo>
                                <a:lnTo>
                                  <a:pt x="211074" y="0"/>
                                </a:lnTo>
                                <a:close/>
                              </a:path>
                              <a:path w="6299835" h="1391920">
                                <a:moveTo>
                                  <a:pt x="569214" y="331470"/>
                                </a:moveTo>
                                <a:lnTo>
                                  <a:pt x="358140" y="331470"/>
                                </a:lnTo>
                                <a:lnTo>
                                  <a:pt x="358140" y="355092"/>
                                </a:lnTo>
                                <a:lnTo>
                                  <a:pt x="569214" y="355092"/>
                                </a:lnTo>
                                <a:lnTo>
                                  <a:pt x="569214" y="331470"/>
                                </a:lnTo>
                                <a:close/>
                              </a:path>
                              <a:path w="6299835" h="1391920">
                                <a:moveTo>
                                  <a:pt x="927354" y="198882"/>
                                </a:moveTo>
                                <a:lnTo>
                                  <a:pt x="716280" y="198882"/>
                                </a:lnTo>
                                <a:lnTo>
                                  <a:pt x="716280" y="211074"/>
                                </a:lnTo>
                                <a:lnTo>
                                  <a:pt x="927354" y="211074"/>
                                </a:lnTo>
                                <a:lnTo>
                                  <a:pt x="927354" y="198882"/>
                                </a:lnTo>
                                <a:close/>
                              </a:path>
                              <a:path w="6299835" h="1391920">
                                <a:moveTo>
                                  <a:pt x="1285494" y="192786"/>
                                </a:moveTo>
                                <a:lnTo>
                                  <a:pt x="1074420" y="192786"/>
                                </a:lnTo>
                                <a:lnTo>
                                  <a:pt x="1074420" y="204978"/>
                                </a:lnTo>
                                <a:lnTo>
                                  <a:pt x="1285494" y="204978"/>
                                </a:lnTo>
                                <a:lnTo>
                                  <a:pt x="1285494" y="192786"/>
                                </a:lnTo>
                                <a:close/>
                              </a:path>
                              <a:path w="6299835" h="1391920">
                                <a:moveTo>
                                  <a:pt x="2001774" y="265176"/>
                                </a:moveTo>
                                <a:lnTo>
                                  <a:pt x="1790700" y="265176"/>
                                </a:lnTo>
                                <a:lnTo>
                                  <a:pt x="1790700" y="271272"/>
                                </a:lnTo>
                                <a:lnTo>
                                  <a:pt x="2001774" y="271272"/>
                                </a:lnTo>
                                <a:lnTo>
                                  <a:pt x="2001774" y="265176"/>
                                </a:lnTo>
                                <a:close/>
                              </a:path>
                              <a:path w="6299835" h="1391920">
                                <a:moveTo>
                                  <a:pt x="2359914" y="403860"/>
                                </a:moveTo>
                                <a:lnTo>
                                  <a:pt x="2148840" y="403860"/>
                                </a:lnTo>
                                <a:lnTo>
                                  <a:pt x="2148840" y="409194"/>
                                </a:lnTo>
                                <a:lnTo>
                                  <a:pt x="2359914" y="409194"/>
                                </a:lnTo>
                                <a:lnTo>
                                  <a:pt x="2359914" y="403860"/>
                                </a:lnTo>
                                <a:close/>
                              </a:path>
                              <a:path w="6299835" h="1391920">
                                <a:moveTo>
                                  <a:pt x="2718054" y="108204"/>
                                </a:moveTo>
                                <a:lnTo>
                                  <a:pt x="2506980" y="108204"/>
                                </a:lnTo>
                                <a:lnTo>
                                  <a:pt x="2506980" y="114312"/>
                                </a:lnTo>
                                <a:lnTo>
                                  <a:pt x="2718054" y="114312"/>
                                </a:lnTo>
                                <a:lnTo>
                                  <a:pt x="2718054" y="108204"/>
                                </a:lnTo>
                                <a:close/>
                              </a:path>
                              <a:path w="6299835" h="1391920">
                                <a:moveTo>
                                  <a:pt x="3076194" y="331470"/>
                                </a:moveTo>
                                <a:lnTo>
                                  <a:pt x="2865120" y="331470"/>
                                </a:lnTo>
                                <a:lnTo>
                                  <a:pt x="2865120" y="337566"/>
                                </a:lnTo>
                                <a:lnTo>
                                  <a:pt x="3076194" y="337566"/>
                                </a:lnTo>
                                <a:lnTo>
                                  <a:pt x="3076194" y="331470"/>
                                </a:lnTo>
                                <a:close/>
                              </a:path>
                              <a:path w="6299835" h="1391920">
                                <a:moveTo>
                                  <a:pt x="3434334" y="331470"/>
                                </a:moveTo>
                                <a:lnTo>
                                  <a:pt x="3223260" y="331470"/>
                                </a:lnTo>
                                <a:lnTo>
                                  <a:pt x="3223260" y="343662"/>
                                </a:lnTo>
                                <a:lnTo>
                                  <a:pt x="3434334" y="343662"/>
                                </a:lnTo>
                                <a:lnTo>
                                  <a:pt x="3434334" y="331470"/>
                                </a:lnTo>
                                <a:close/>
                              </a:path>
                              <a:path w="6299835" h="1391920">
                                <a:moveTo>
                                  <a:pt x="3792474" y="234696"/>
                                </a:moveTo>
                                <a:lnTo>
                                  <a:pt x="3581400" y="234696"/>
                                </a:lnTo>
                                <a:lnTo>
                                  <a:pt x="3581400" y="240792"/>
                                </a:lnTo>
                                <a:lnTo>
                                  <a:pt x="3792474" y="240792"/>
                                </a:lnTo>
                                <a:lnTo>
                                  <a:pt x="3792474" y="234696"/>
                                </a:lnTo>
                                <a:close/>
                              </a:path>
                              <a:path w="6299835" h="1391920">
                                <a:moveTo>
                                  <a:pt x="4150614" y="403860"/>
                                </a:moveTo>
                                <a:lnTo>
                                  <a:pt x="3939540" y="403860"/>
                                </a:lnTo>
                                <a:lnTo>
                                  <a:pt x="3939540" y="409194"/>
                                </a:lnTo>
                                <a:lnTo>
                                  <a:pt x="4150614" y="409194"/>
                                </a:lnTo>
                                <a:lnTo>
                                  <a:pt x="4150614" y="403860"/>
                                </a:lnTo>
                                <a:close/>
                              </a:path>
                              <a:path w="6299835" h="1391920">
                                <a:moveTo>
                                  <a:pt x="4508754" y="487680"/>
                                </a:moveTo>
                                <a:lnTo>
                                  <a:pt x="4297680" y="487680"/>
                                </a:lnTo>
                                <a:lnTo>
                                  <a:pt x="4297680" y="499872"/>
                                </a:lnTo>
                                <a:lnTo>
                                  <a:pt x="4508754" y="499872"/>
                                </a:lnTo>
                                <a:lnTo>
                                  <a:pt x="4508754" y="487680"/>
                                </a:lnTo>
                                <a:close/>
                              </a:path>
                              <a:path w="6299835" h="1391920">
                                <a:moveTo>
                                  <a:pt x="4866894" y="487680"/>
                                </a:moveTo>
                                <a:lnTo>
                                  <a:pt x="4655820" y="487680"/>
                                </a:lnTo>
                                <a:lnTo>
                                  <a:pt x="4655820" y="518160"/>
                                </a:lnTo>
                                <a:lnTo>
                                  <a:pt x="4866894" y="518160"/>
                                </a:lnTo>
                                <a:lnTo>
                                  <a:pt x="4866894" y="487680"/>
                                </a:lnTo>
                                <a:close/>
                              </a:path>
                              <a:path w="6299835" h="1391920">
                                <a:moveTo>
                                  <a:pt x="5225034" y="397764"/>
                                </a:moveTo>
                                <a:lnTo>
                                  <a:pt x="5013960" y="397764"/>
                                </a:lnTo>
                                <a:lnTo>
                                  <a:pt x="5013960" y="421386"/>
                                </a:lnTo>
                                <a:lnTo>
                                  <a:pt x="5225034" y="421386"/>
                                </a:lnTo>
                                <a:lnTo>
                                  <a:pt x="5225034" y="397764"/>
                                </a:lnTo>
                                <a:close/>
                              </a:path>
                              <a:path w="6299835" h="1391920">
                                <a:moveTo>
                                  <a:pt x="5583174" y="457962"/>
                                </a:moveTo>
                                <a:lnTo>
                                  <a:pt x="5372100" y="457962"/>
                                </a:lnTo>
                                <a:lnTo>
                                  <a:pt x="5372100" y="1011936"/>
                                </a:lnTo>
                                <a:lnTo>
                                  <a:pt x="5583174" y="1011936"/>
                                </a:lnTo>
                                <a:lnTo>
                                  <a:pt x="5583174" y="457962"/>
                                </a:lnTo>
                                <a:close/>
                              </a:path>
                              <a:path w="6299835" h="1391920">
                                <a:moveTo>
                                  <a:pt x="6299454" y="319278"/>
                                </a:moveTo>
                                <a:lnTo>
                                  <a:pt x="6088380" y="319278"/>
                                </a:lnTo>
                                <a:lnTo>
                                  <a:pt x="6088380" y="1391424"/>
                                </a:lnTo>
                                <a:lnTo>
                                  <a:pt x="6299454" y="1391424"/>
                                </a:lnTo>
                                <a:lnTo>
                                  <a:pt x="6299454" y="319278"/>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434306" y="706207"/>
                            <a:ext cx="1270" cy="1505585"/>
                          </a:xfrm>
                          <a:custGeom>
                            <a:avLst/>
                            <a:gdLst/>
                            <a:ahLst/>
                            <a:cxnLst/>
                            <a:rect l="l" t="t" r="r" b="b"/>
                            <a:pathLst>
                              <a:path w="0" h="1505585">
                                <a:moveTo>
                                  <a:pt x="0" y="1505483"/>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2" name="Graphic 12"/>
                        <wps:cNvSpPr/>
                        <wps:spPr>
                          <a:xfrm>
                            <a:off x="398028" y="706207"/>
                            <a:ext cx="36830" cy="1505585"/>
                          </a:xfrm>
                          <a:custGeom>
                            <a:avLst/>
                            <a:gdLst/>
                            <a:ahLst/>
                            <a:cxnLst/>
                            <a:rect l="l" t="t" r="r" b="b"/>
                            <a:pathLst>
                              <a:path w="36830" h="1505585">
                                <a:moveTo>
                                  <a:pt x="0" y="1505483"/>
                                </a:moveTo>
                                <a:lnTo>
                                  <a:pt x="36283" y="1505483"/>
                                </a:lnTo>
                              </a:path>
                              <a:path w="36830" h="1505585">
                                <a:moveTo>
                                  <a:pt x="0" y="1204163"/>
                                </a:moveTo>
                                <a:lnTo>
                                  <a:pt x="36283" y="1204163"/>
                                </a:lnTo>
                              </a:path>
                              <a:path w="36830" h="1505585">
                                <a:moveTo>
                                  <a:pt x="0" y="903173"/>
                                </a:moveTo>
                                <a:lnTo>
                                  <a:pt x="36283" y="903173"/>
                                </a:lnTo>
                              </a:path>
                              <a:path w="36830" h="1505585">
                                <a:moveTo>
                                  <a:pt x="0" y="602183"/>
                                </a:moveTo>
                                <a:lnTo>
                                  <a:pt x="36283" y="602183"/>
                                </a:lnTo>
                              </a:path>
                              <a:path w="36830" h="1505585">
                                <a:moveTo>
                                  <a:pt x="0" y="301193"/>
                                </a:moveTo>
                                <a:lnTo>
                                  <a:pt x="36283" y="301193"/>
                                </a:lnTo>
                              </a:path>
                              <a:path w="36830" h="1505585">
                                <a:moveTo>
                                  <a:pt x="0" y="0"/>
                                </a:moveTo>
                                <a:lnTo>
                                  <a:pt x="36283" y="0"/>
                                </a:lnTo>
                              </a:path>
                            </a:pathLst>
                          </a:custGeom>
                          <a:ln w="9525">
                            <a:solidFill>
                              <a:srgbClr val="858585"/>
                            </a:solidFill>
                            <a:prstDash val="solid"/>
                          </a:ln>
                        </wps:spPr>
                        <wps:bodyPr wrap="square" lIns="0" tIns="0" rIns="0" bIns="0" rtlCol="0">
                          <a:prstTxWarp prst="textNoShape">
                            <a:avLst/>
                          </a:prstTxWarp>
                          <a:noAutofit/>
                        </wps:bodyPr>
                      </wps:wsp>
                      <pic:pic>
                        <pic:nvPicPr>
                          <pic:cNvPr id="13" name="Image 13"/>
                          <pic:cNvPicPr/>
                        </pic:nvPicPr>
                        <pic:blipFill>
                          <a:blip r:embed="rId7" cstate="print"/>
                          <a:stretch>
                            <a:fillRect/>
                          </a:stretch>
                        </pic:blipFill>
                        <pic:spPr>
                          <a:xfrm>
                            <a:off x="429539" y="2206929"/>
                            <a:ext cx="6456045" cy="249897"/>
                          </a:xfrm>
                          <a:prstGeom prst="rect">
                            <a:avLst/>
                          </a:prstGeom>
                        </pic:spPr>
                      </pic:pic>
                      <pic:pic>
                        <pic:nvPicPr>
                          <pic:cNvPr id="14" name="Image 14"/>
                          <pic:cNvPicPr/>
                        </pic:nvPicPr>
                        <pic:blipFill>
                          <a:blip r:embed="rId8" cstate="print"/>
                          <a:stretch>
                            <a:fillRect/>
                          </a:stretch>
                        </pic:blipFill>
                        <pic:spPr>
                          <a:xfrm>
                            <a:off x="429539" y="2456814"/>
                            <a:ext cx="6456045" cy="245135"/>
                          </a:xfrm>
                          <a:prstGeom prst="rect">
                            <a:avLst/>
                          </a:prstGeom>
                        </pic:spPr>
                      </pic:pic>
                      <wps:wsp>
                        <wps:cNvPr id="15" name="Graphic 15"/>
                        <wps:cNvSpPr/>
                        <wps:spPr>
                          <a:xfrm>
                            <a:off x="3210864" y="544741"/>
                            <a:ext cx="55880" cy="55880"/>
                          </a:xfrm>
                          <a:custGeom>
                            <a:avLst/>
                            <a:gdLst/>
                            <a:ahLst/>
                            <a:cxnLst/>
                            <a:rect l="l" t="t" r="r" b="b"/>
                            <a:pathLst>
                              <a:path w="55880" h="55880">
                                <a:moveTo>
                                  <a:pt x="55803" y="0"/>
                                </a:moveTo>
                                <a:lnTo>
                                  <a:pt x="0" y="0"/>
                                </a:lnTo>
                                <a:lnTo>
                                  <a:pt x="0" y="55803"/>
                                </a:lnTo>
                                <a:lnTo>
                                  <a:pt x="55803" y="55803"/>
                                </a:lnTo>
                                <a:lnTo>
                                  <a:pt x="55803" y="0"/>
                                </a:lnTo>
                                <a:close/>
                              </a:path>
                            </a:pathLst>
                          </a:custGeom>
                          <a:solidFill>
                            <a:srgbClr val="A6A6A6"/>
                          </a:solidFill>
                        </wps:spPr>
                        <wps:bodyPr wrap="square" lIns="0" tIns="0" rIns="0" bIns="0" rtlCol="0">
                          <a:prstTxWarp prst="textNoShape">
                            <a:avLst/>
                          </a:prstTxWarp>
                          <a:noAutofit/>
                        </wps:bodyPr>
                      </wps:wsp>
                      <wps:wsp>
                        <wps:cNvPr id="16" name="Graphic 16"/>
                        <wps:cNvSpPr/>
                        <wps:spPr>
                          <a:xfrm>
                            <a:off x="3815245" y="544741"/>
                            <a:ext cx="55880" cy="55880"/>
                          </a:xfrm>
                          <a:custGeom>
                            <a:avLst/>
                            <a:gdLst/>
                            <a:ahLst/>
                            <a:cxnLst/>
                            <a:rect l="l" t="t" r="r" b="b"/>
                            <a:pathLst>
                              <a:path w="55880" h="55880">
                                <a:moveTo>
                                  <a:pt x="55803" y="0"/>
                                </a:moveTo>
                                <a:lnTo>
                                  <a:pt x="0" y="0"/>
                                </a:lnTo>
                                <a:lnTo>
                                  <a:pt x="0" y="55803"/>
                                </a:lnTo>
                                <a:lnTo>
                                  <a:pt x="55803" y="55803"/>
                                </a:lnTo>
                                <a:lnTo>
                                  <a:pt x="55803" y="0"/>
                                </a:lnTo>
                                <a:close/>
                              </a:path>
                            </a:pathLst>
                          </a:custGeom>
                          <a:solidFill>
                            <a:srgbClr val="FF0000"/>
                          </a:solidFill>
                        </wps:spPr>
                        <wps:bodyPr wrap="square" lIns="0" tIns="0" rIns="0" bIns="0" rtlCol="0">
                          <a:prstTxWarp prst="textNoShape">
                            <a:avLst/>
                          </a:prstTxWarp>
                          <a:noAutofit/>
                        </wps:bodyPr>
                      </wps:wsp>
                      <wps:wsp>
                        <wps:cNvPr id="17" name="Graphic 17"/>
                        <wps:cNvSpPr/>
                        <wps:spPr>
                          <a:xfrm>
                            <a:off x="4762" y="4762"/>
                            <a:ext cx="6997065" cy="2766695"/>
                          </a:xfrm>
                          <a:custGeom>
                            <a:avLst/>
                            <a:gdLst/>
                            <a:ahLst/>
                            <a:cxnLst/>
                            <a:rect l="l" t="t" r="r" b="b"/>
                            <a:pathLst>
                              <a:path w="6997065" h="2766695">
                                <a:moveTo>
                                  <a:pt x="0" y="0"/>
                                </a:moveTo>
                                <a:lnTo>
                                  <a:pt x="6997065" y="0"/>
                                </a:lnTo>
                                <a:lnTo>
                                  <a:pt x="6997065" y="2766695"/>
                                </a:lnTo>
                                <a:lnTo>
                                  <a:pt x="0" y="2766695"/>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18" name="Textbox 18"/>
                        <wps:cNvSpPr txBox="1"/>
                        <wps:spPr>
                          <a:xfrm>
                            <a:off x="1348634" y="66335"/>
                            <a:ext cx="4362450" cy="367665"/>
                          </a:xfrm>
                          <a:prstGeom prst="rect">
                            <a:avLst/>
                          </a:prstGeom>
                        </wps:spPr>
                        <wps:txbx>
                          <w:txbxContent>
                            <w:p>
                              <w:pPr>
                                <w:spacing w:line="265" w:lineRule="exact" w:before="0"/>
                                <w:ind w:left="0" w:right="18" w:firstLine="0"/>
                                <w:jc w:val="center"/>
                                <w:rPr>
                                  <w:b/>
                                  <w:sz w:val="26"/>
                                </w:rPr>
                              </w:pPr>
                              <w:r>
                                <w:rPr>
                                  <w:b/>
                                  <w:sz w:val="26"/>
                                </w:rPr>
                                <w:t>Figure</w:t>
                              </w:r>
                              <w:r>
                                <w:rPr>
                                  <w:b/>
                                  <w:spacing w:val="-11"/>
                                  <w:sz w:val="26"/>
                                </w:rPr>
                                <w:t> </w:t>
                              </w:r>
                              <w:r>
                                <w:rPr>
                                  <w:b/>
                                  <w:sz w:val="26"/>
                                </w:rPr>
                                <w:t>1.</w:t>
                              </w:r>
                              <w:r>
                                <w:rPr>
                                  <w:b/>
                                  <w:spacing w:val="-7"/>
                                  <w:sz w:val="26"/>
                                </w:rPr>
                                <w:t> </w:t>
                              </w:r>
                              <w:r>
                                <w:rPr>
                                  <w:b/>
                                  <w:sz w:val="26"/>
                                </w:rPr>
                                <w:t>Opioid-Related</w:t>
                              </w:r>
                              <w:r>
                                <w:rPr>
                                  <w:b/>
                                  <w:spacing w:val="-7"/>
                                  <w:sz w:val="26"/>
                                </w:rPr>
                                <w:t> </w:t>
                              </w:r>
                              <w:r>
                                <w:rPr>
                                  <w:b/>
                                  <w:sz w:val="26"/>
                                </w:rPr>
                                <w:t>Overdose</w:t>
                              </w:r>
                              <w:r>
                                <w:rPr>
                                  <w:b/>
                                  <w:spacing w:val="-8"/>
                                  <w:sz w:val="26"/>
                                </w:rPr>
                                <w:t> </w:t>
                              </w:r>
                              <w:r>
                                <w:rPr>
                                  <w:b/>
                                  <w:sz w:val="26"/>
                                </w:rPr>
                                <w:t>Deaths,</w:t>
                              </w:r>
                              <w:r>
                                <w:rPr>
                                  <w:b/>
                                  <w:spacing w:val="-9"/>
                                  <w:sz w:val="26"/>
                                </w:rPr>
                                <w:t> </w:t>
                              </w:r>
                              <w:r>
                                <w:rPr>
                                  <w:b/>
                                  <w:sz w:val="26"/>
                                </w:rPr>
                                <w:t>All</w:t>
                              </w:r>
                              <w:r>
                                <w:rPr>
                                  <w:b/>
                                  <w:spacing w:val="-8"/>
                                  <w:sz w:val="26"/>
                                </w:rPr>
                                <w:t> </w:t>
                              </w:r>
                              <w:r>
                                <w:rPr>
                                  <w:b/>
                                  <w:sz w:val="26"/>
                                </w:rPr>
                                <w:t>Intents</w:t>
                              </w:r>
                              <w:r>
                                <w:rPr>
                                  <w:b/>
                                  <w:spacing w:val="-7"/>
                                  <w:sz w:val="26"/>
                                </w:rPr>
                                <w:t> </w:t>
                              </w:r>
                              <w:r>
                                <w:rPr>
                                  <w:b/>
                                  <w:sz w:val="26"/>
                                </w:rPr>
                                <w:t>by</w:t>
                              </w:r>
                              <w:r>
                                <w:rPr>
                                  <w:b/>
                                  <w:spacing w:val="-6"/>
                                  <w:sz w:val="26"/>
                                </w:rPr>
                                <w:t> </w:t>
                              </w:r>
                              <w:r>
                                <w:rPr>
                                  <w:b/>
                                  <w:spacing w:val="-2"/>
                                  <w:sz w:val="26"/>
                                </w:rPr>
                                <w:t>Month</w:t>
                              </w:r>
                            </w:p>
                            <w:p>
                              <w:pPr>
                                <w:spacing w:line="313" w:lineRule="exact" w:before="0"/>
                                <w:ind w:left="1" w:right="18" w:firstLine="0"/>
                                <w:jc w:val="center"/>
                                <w:rPr>
                                  <w:b/>
                                  <w:sz w:val="26"/>
                                </w:rPr>
                              </w:pPr>
                              <w:r>
                                <w:rPr>
                                  <w:b/>
                                  <w:sz w:val="26"/>
                                </w:rPr>
                                <w:t>Massachusetts</w:t>
                              </w:r>
                              <w:r>
                                <w:rPr>
                                  <w:b/>
                                  <w:spacing w:val="-11"/>
                                  <w:sz w:val="26"/>
                                </w:rPr>
                                <w:t> </w:t>
                              </w:r>
                              <w:r>
                                <w:rPr>
                                  <w:b/>
                                  <w:sz w:val="26"/>
                                </w:rPr>
                                <w:t>Residents:</w:t>
                              </w:r>
                              <w:r>
                                <w:rPr>
                                  <w:b/>
                                  <w:spacing w:val="-7"/>
                                  <w:sz w:val="26"/>
                                </w:rPr>
                                <w:t> </w:t>
                              </w:r>
                              <w:r>
                                <w:rPr>
                                  <w:b/>
                                  <w:sz w:val="26"/>
                                </w:rPr>
                                <w:t>October</w:t>
                              </w:r>
                              <w:r>
                                <w:rPr>
                                  <w:b/>
                                  <w:spacing w:val="-9"/>
                                  <w:sz w:val="26"/>
                                </w:rPr>
                                <w:t> </w:t>
                              </w:r>
                              <w:r>
                                <w:rPr>
                                  <w:b/>
                                  <w:sz w:val="26"/>
                                </w:rPr>
                                <w:t>2022-</w:t>
                              </w:r>
                              <w:r>
                                <w:rPr>
                                  <w:b/>
                                  <w:spacing w:val="-9"/>
                                  <w:sz w:val="26"/>
                                </w:rPr>
                                <w:t> </w:t>
                              </w:r>
                              <w:r>
                                <w:rPr>
                                  <w:b/>
                                  <w:sz w:val="26"/>
                                </w:rPr>
                                <w:t>March</w:t>
                              </w:r>
                              <w:r>
                                <w:rPr>
                                  <w:b/>
                                  <w:spacing w:val="-8"/>
                                  <w:sz w:val="26"/>
                                </w:rPr>
                                <w:t> </w:t>
                              </w:r>
                              <w:r>
                                <w:rPr>
                                  <w:b/>
                                  <w:spacing w:val="-4"/>
                                  <w:sz w:val="26"/>
                                </w:rPr>
                                <w:t>2024</w:t>
                              </w:r>
                            </w:p>
                          </w:txbxContent>
                        </wps:txbx>
                        <wps:bodyPr wrap="square" lIns="0" tIns="0" rIns="0" bIns="0" rtlCol="0">
                          <a:noAutofit/>
                        </wps:bodyPr>
                      </wps:wsp>
                      <wps:wsp>
                        <wps:cNvPr id="19" name="Textbox 19"/>
                        <wps:cNvSpPr txBox="1"/>
                        <wps:spPr>
                          <a:xfrm>
                            <a:off x="153357" y="653465"/>
                            <a:ext cx="186690" cy="1017905"/>
                          </a:xfrm>
                          <a:prstGeom prst="rect">
                            <a:avLst/>
                          </a:prstGeom>
                        </wps:spPr>
                        <wps:txbx>
                          <w:txbxContent>
                            <w:p>
                              <w:pPr>
                                <w:spacing w:line="183" w:lineRule="exact" w:before="0"/>
                                <w:ind w:left="0" w:right="0" w:firstLine="0"/>
                                <w:jc w:val="left"/>
                                <w:rPr>
                                  <w:sz w:val="18"/>
                                </w:rPr>
                              </w:pPr>
                              <w:r>
                                <w:rPr>
                                  <w:spacing w:val="-5"/>
                                  <w:sz w:val="18"/>
                                </w:rPr>
                                <w:t>250</w:t>
                              </w:r>
                            </w:p>
                            <w:p>
                              <w:pPr>
                                <w:spacing w:line="240" w:lineRule="auto" w:before="34"/>
                                <w:rPr>
                                  <w:sz w:val="18"/>
                                </w:rPr>
                              </w:pPr>
                            </w:p>
                            <w:p>
                              <w:pPr>
                                <w:spacing w:before="0"/>
                                <w:ind w:left="0" w:right="0" w:firstLine="0"/>
                                <w:jc w:val="left"/>
                                <w:rPr>
                                  <w:sz w:val="18"/>
                                </w:rPr>
                              </w:pPr>
                              <w:r>
                                <w:rPr>
                                  <w:spacing w:val="-5"/>
                                  <w:sz w:val="18"/>
                                </w:rPr>
                                <w:t>200</w:t>
                              </w:r>
                            </w:p>
                            <w:p>
                              <w:pPr>
                                <w:spacing w:line="240" w:lineRule="auto" w:before="35"/>
                                <w:rPr>
                                  <w:sz w:val="18"/>
                                </w:rPr>
                              </w:pPr>
                            </w:p>
                            <w:p>
                              <w:pPr>
                                <w:spacing w:before="0"/>
                                <w:ind w:left="0" w:right="0" w:firstLine="0"/>
                                <w:jc w:val="left"/>
                                <w:rPr>
                                  <w:sz w:val="18"/>
                                </w:rPr>
                              </w:pPr>
                              <w:r>
                                <w:rPr>
                                  <w:spacing w:val="-5"/>
                                  <w:sz w:val="18"/>
                                </w:rPr>
                                <w:t>150</w:t>
                              </w:r>
                            </w:p>
                            <w:p>
                              <w:pPr>
                                <w:spacing w:line="240" w:lineRule="auto" w:before="35"/>
                                <w:rPr>
                                  <w:sz w:val="18"/>
                                </w:rPr>
                              </w:pPr>
                            </w:p>
                            <w:p>
                              <w:pPr>
                                <w:spacing w:line="216" w:lineRule="exact" w:before="0"/>
                                <w:ind w:left="0" w:right="0" w:firstLine="0"/>
                                <w:jc w:val="left"/>
                                <w:rPr>
                                  <w:sz w:val="18"/>
                                </w:rPr>
                              </w:pPr>
                              <w:r>
                                <w:rPr>
                                  <w:spacing w:val="-5"/>
                                  <w:sz w:val="18"/>
                                </w:rPr>
                                <w:t>100</w:t>
                              </w:r>
                            </w:p>
                          </w:txbxContent>
                        </wps:txbx>
                        <wps:bodyPr wrap="square" lIns="0" tIns="0" rIns="0" bIns="0" rtlCol="0">
                          <a:noAutofit/>
                        </wps:bodyPr>
                      </wps:wsp>
                      <wps:wsp>
                        <wps:cNvPr id="20" name="Textbox 20"/>
                        <wps:cNvSpPr txBox="1"/>
                        <wps:spPr>
                          <a:xfrm>
                            <a:off x="5926307" y="1496656"/>
                            <a:ext cx="128905" cy="114300"/>
                          </a:xfrm>
                          <a:prstGeom prst="rect">
                            <a:avLst/>
                          </a:prstGeom>
                        </wps:spPr>
                        <wps:txbx>
                          <w:txbxContent>
                            <w:p>
                              <w:pPr>
                                <w:spacing w:line="180" w:lineRule="exact" w:before="0"/>
                                <w:ind w:left="0" w:right="0" w:firstLine="0"/>
                                <w:jc w:val="left"/>
                                <w:rPr>
                                  <w:sz w:val="18"/>
                                </w:rPr>
                              </w:pPr>
                              <w:r>
                                <w:rPr>
                                  <w:spacing w:val="-5"/>
                                  <w:sz w:val="18"/>
                                </w:rPr>
                                <w:t>92</w:t>
                              </w:r>
                            </w:p>
                          </w:txbxContent>
                        </wps:txbx>
                        <wps:bodyPr wrap="square" lIns="0" tIns="0" rIns="0" bIns="0" rtlCol="0">
                          <a:noAutofit/>
                        </wps:bodyPr>
                      </wps:wsp>
                      <wps:wsp>
                        <wps:cNvPr id="21" name="Textbox 21"/>
                        <wps:cNvSpPr txBox="1"/>
                        <wps:spPr>
                          <a:xfrm>
                            <a:off x="211307" y="1857730"/>
                            <a:ext cx="128905" cy="114300"/>
                          </a:xfrm>
                          <a:prstGeom prst="rect">
                            <a:avLst/>
                          </a:prstGeom>
                        </wps:spPr>
                        <wps:txbx>
                          <w:txbxContent>
                            <w:p>
                              <w:pPr>
                                <w:spacing w:line="180" w:lineRule="exact" w:before="0"/>
                                <w:ind w:left="0" w:right="0" w:firstLine="0"/>
                                <w:jc w:val="left"/>
                                <w:rPr>
                                  <w:sz w:val="18"/>
                                </w:rPr>
                              </w:pPr>
                              <w:r>
                                <w:rPr>
                                  <w:spacing w:val="-5"/>
                                  <w:sz w:val="18"/>
                                </w:rPr>
                                <w:t>50</w:t>
                              </w:r>
                            </w:p>
                          </w:txbxContent>
                        </wps:txbx>
                        <wps:bodyPr wrap="square" lIns="0" tIns="0" rIns="0" bIns="0" rtlCol="0">
                          <a:noAutofit/>
                        </wps:bodyPr>
                      </wps:wsp>
                      <wps:wsp>
                        <wps:cNvPr id="22" name="Textbox 22"/>
                        <wps:cNvSpPr txBox="1"/>
                        <wps:spPr>
                          <a:xfrm>
                            <a:off x="5926879" y="1969630"/>
                            <a:ext cx="128905" cy="114300"/>
                          </a:xfrm>
                          <a:prstGeom prst="rect">
                            <a:avLst/>
                          </a:prstGeom>
                        </wps:spPr>
                        <wps:txbx>
                          <w:txbxContent>
                            <w:p>
                              <w:pPr>
                                <w:spacing w:line="180" w:lineRule="exact" w:before="0"/>
                                <w:ind w:left="0" w:right="0" w:firstLine="0"/>
                                <w:jc w:val="left"/>
                                <w:rPr>
                                  <w:sz w:val="18"/>
                                </w:rPr>
                              </w:pPr>
                              <w:r>
                                <w:rPr>
                                  <w:spacing w:val="-5"/>
                                  <w:sz w:val="18"/>
                                </w:rPr>
                                <w:t>65</w:t>
                              </w:r>
                            </w:p>
                          </w:txbxContent>
                        </wps:txbx>
                        <wps:bodyPr wrap="square" lIns="0" tIns="0" rIns="0" bIns="0" rtlCol="0">
                          <a:noAutofit/>
                        </wps:bodyPr>
                      </wps:wsp>
                      <wps:wsp>
                        <wps:cNvPr id="23" name="Textbox 23"/>
                        <wps:cNvSpPr txBox="1"/>
                        <wps:spPr>
                          <a:xfrm>
                            <a:off x="269257" y="2158796"/>
                            <a:ext cx="71120" cy="114300"/>
                          </a:xfrm>
                          <a:prstGeom prst="rect">
                            <a:avLst/>
                          </a:prstGeom>
                        </wps:spPr>
                        <wps:txbx>
                          <w:txbxContent>
                            <w:p>
                              <w:pPr>
                                <w:spacing w:line="180" w:lineRule="exact" w:before="0"/>
                                <w:ind w:left="0" w:right="0" w:firstLine="0"/>
                                <w:jc w:val="left"/>
                                <w:rPr>
                                  <w:sz w:val="18"/>
                                </w:rPr>
                              </w:pPr>
                              <w:r>
                                <w:rPr>
                                  <w:spacing w:val="-10"/>
                                  <w:sz w:val="18"/>
                                </w:rPr>
                                <w:t>0</w:t>
                              </w:r>
                            </w:p>
                          </w:txbxContent>
                        </wps:txbx>
                        <wps:bodyPr wrap="square" lIns="0" tIns="0" rIns="0" bIns="0" rtlCol="0">
                          <a:noAutofit/>
                        </wps:bodyPr>
                      </wps:wsp>
                      <wps:wsp>
                        <wps:cNvPr id="24" name="Textbox 24"/>
                        <wps:cNvSpPr txBox="1"/>
                        <wps:spPr>
                          <a:xfrm>
                            <a:off x="6237922" y="2111133"/>
                            <a:ext cx="224154" cy="114300"/>
                          </a:xfrm>
                          <a:prstGeom prst="rect">
                            <a:avLst/>
                          </a:prstGeom>
                        </wps:spPr>
                        <wps:txbx>
                          <w:txbxContent>
                            <w:p>
                              <w:pPr>
                                <w:spacing w:line="180" w:lineRule="exact" w:before="0"/>
                                <w:ind w:left="0" w:right="0" w:firstLine="0"/>
                                <w:jc w:val="left"/>
                                <w:rPr>
                                  <w:sz w:val="18"/>
                                </w:rPr>
                              </w:pPr>
                              <w:r>
                                <w:rPr>
                                  <w:color w:val="000000"/>
                                  <w:spacing w:val="32"/>
                                  <w:sz w:val="18"/>
                                  <w:shd w:fill="A6A6A6" w:color="auto" w:val="clear"/>
                                </w:rPr>
                                <w:t> </w:t>
                              </w:r>
                              <w:r>
                                <w:rPr>
                                  <w:color w:val="000000"/>
                                  <w:spacing w:val="-7"/>
                                  <w:sz w:val="18"/>
                                  <w:shd w:fill="A6A6A6" w:color="auto" w:val="clear"/>
                                </w:rPr>
                                <w:t>18</w:t>
                              </w:r>
                              <w:r>
                                <w:rPr>
                                  <w:color w:val="000000"/>
                                  <w:spacing w:val="80"/>
                                  <w:sz w:val="18"/>
                                  <w:shd w:fill="A6A6A6" w:color="auto" w:val="clear"/>
                                </w:rPr>
                                <w:t> </w:t>
                              </w:r>
                            </w:p>
                          </w:txbxContent>
                        </wps:txbx>
                        <wps:bodyPr wrap="square" lIns="0" tIns="0" rIns="0" bIns="0" rtlCol="0">
                          <a:noAutofit/>
                        </wps:bodyPr>
                      </wps:wsp>
                      <wps:wsp>
                        <wps:cNvPr id="25" name="Textbox 25"/>
                        <wps:cNvSpPr txBox="1"/>
                        <wps:spPr>
                          <a:xfrm>
                            <a:off x="6672115" y="2159254"/>
                            <a:ext cx="71120" cy="114300"/>
                          </a:xfrm>
                          <a:prstGeom prst="rect">
                            <a:avLst/>
                          </a:prstGeom>
                        </wps:spPr>
                        <wps:txbx>
                          <w:txbxContent>
                            <w:p>
                              <w:pPr>
                                <w:spacing w:line="180" w:lineRule="exact" w:before="0"/>
                                <w:ind w:left="0" w:right="0" w:firstLine="0"/>
                                <w:jc w:val="left"/>
                                <w:rPr>
                                  <w:sz w:val="18"/>
                                </w:rPr>
                              </w:pPr>
                              <w:r>
                                <w:rPr>
                                  <w:spacing w:val="-10"/>
                                  <w:sz w:val="18"/>
                                </w:rPr>
                                <w:t>2</w:t>
                              </w:r>
                            </w:p>
                          </w:txbxContent>
                        </wps:txbx>
                        <wps:bodyPr wrap="square" lIns="0" tIns="0" rIns="0" bIns="0" rtlCol="0">
                          <a:noAutofit/>
                        </wps:bodyPr>
                      </wps:wsp>
                      <wps:wsp>
                        <wps:cNvPr id="26" name="Textbox 26"/>
                        <wps:cNvSpPr txBox="1"/>
                        <wps:spPr>
                          <a:xfrm>
                            <a:off x="523206" y="2318010"/>
                            <a:ext cx="6297930" cy="127635"/>
                          </a:xfrm>
                          <a:prstGeom prst="rect">
                            <a:avLst/>
                          </a:prstGeom>
                        </wps:spPr>
                        <wps:txbx>
                          <w:txbxContent>
                            <w:p>
                              <w:pPr>
                                <w:tabs>
                                  <w:tab w:pos="543" w:val="left" w:leader="none"/>
                                  <w:tab w:pos="1116" w:val="left" w:leader="none"/>
                                  <w:tab w:pos="1701" w:val="left" w:leader="none"/>
                                  <w:tab w:pos="2249" w:val="left" w:leader="none"/>
                                  <w:tab w:pos="2793" w:val="left" w:leader="none"/>
                                  <w:tab w:pos="3380" w:val="left" w:leader="none"/>
                                  <w:tab w:pos="3911" w:val="left" w:leader="none"/>
                                  <w:tab w:pos="4516" w:val="left" w:leader="none"/>
                                  <w:tab w:pos="5110" w:val="left" w:leader="none"/>
                                  <w:tab w:pos="5624" w:val="left" w:leader="none"/>
                                  <w:tab w:pos="6197" w:val="left" w:leader="none"/>
                                  <w:tab w:pos="6768" w:val="left" w:leader="none"/>
                                  <w:tab w:pos="7311" w:val="left" w:leader="none"/>
                                  <w:tab w:pos="7884" w:val="left" w:leader="none"/>
                                  <w:tab w:pos="8469" w:val="left" w:leader="none"/>
                                  <w:tab w:pos="9017" w:val="left" w:leader="none"/>
                                  <w:tab w:pos="9561" w:val="left" w:leader="none"/>
                                </w:tabs>
                                <w:spacing w:line="200" w:lineRule="exact" w:before="0"/>
                                <w:ind w:left="0" w:right="0" w:firstLine="0"/>
                                <w:jc w:val="left"/>
                                <w:rPr>
                                  <w:sz w:val="20"/>
                                </w:rPr>
                              </w:pPr>
                              <w:r>
                                <w:rPr>
                                  <w:color w:val="757070"/>
                                  <w:spacing w:val="-5"/>
                                  <w:sz w:val="20"/>
                                </w:rPr>
                                <w:t>Oct</w:t>
                              </w:r>
                              <w:r>
                                <w:rPr>
                                  <w:color w:val="757070"/>
                                  <w:sz w:val="20"/>
                                </w:rPr>
                                <w:tab/>
                              </w:r>
                              <w:r>
                                <w:rPr>
                                  <w:color w:val="757070"/>
                                  <w:spacing w:val="-5"/>
                                  <w:sz w:val="20"/>
                                </w:rPr>
                                <w:t>Nov</w:t>
                              </w:r>
                              <w:r>
                                <w:rPr>
                                  <w:color w:val="757070"/>
                                  <w:sz w:val="20"/>
                                </w:rPr>
                                <w:tab/>
                              </w:r>
                              <w:r>
                                <w:rPr>
                                  <w:color w:val="757070"/>
                                  <w:spacing w:val="-5"/>
                                  <w:sz w:val="20"/>
                                </w:rPr>
                                <w:t>Dec</w:t>
                              </w:r>
                              <w:r>
                                <w:rPr>
                                  <w:color w:val="757070"/>
                                  <w:sz w:val="20"/>
                                </w:rPr>
                                <w:tab/>
                              </w:r>
                              <w:r>
                                <w:rPr>
                                  <w:color w:val="757070"/>
                                  <w:spacing w:val="-5"/>
                                  <w:sz w:val="20"/>
                                </w:rPr>
                                <w:t>Jan</w:t>
                              </w:r>
                              <w:r>
                                <w:rPr>
                                  <w:color w:val="757070"/>
                                  <w:sz w:val="20"/>
                                </w:rPr>
                                <w:tab/>
                              </w:r>
                              <w:r>
                                <w:rPr>
                                  <w:color w:val="757070"/>
                                  <w:spacing w:val="-5"/>
                                  <w:sz w:val="20"/>
                                </w:rPr>
                                <w:t>Feb</w:t>
                              </w:r>
                              <w:r>
                                <w:rPr>
                                  <w:color w:val="757070"/>
                                  <w:sz w:val="20"/>
                                </w:rPr>
                                <w:tab/>
                              </w:r>
                              <w:r>
                                <w:rPr>
                                  <w:color w:val="757070"/>
                                  <w:spacing w:val="-5"/>
                                  <w:sz w:val="20"/>
                                </w:rPr>
                                <w:t>Mar</w:t>
                              </w:r>
                              <w:r>
                                <w:rPr>
                                  <w:color w:val="757070"/>
                                  <w:sz w:val="20"/>
                                </w:rPr>
                                <w:tab/>
                              </w:r>
                              <w:r>
                                <w:rPr>
                                  <w:color w:val="757070"/>
                                  <w:spacing w:val="-5"/>
                                  <w:sz w:val="20"/>
                                </w:rPr>
                                <w:t>Apr</w:t>
                              </w:r>
                              <w:r>
                                <w:rPr>
                                  <w:color w:val="757070"/>
                                  <w:sz w:val="20"/>
                                </w:rPr>
                                <w:tab/>
                              </w:r>
                              <w:r>
                                <w:rPr>
                                  <w:color w:val="757070"/>
                                  <w:spacing w:val="-5"/>
                                  <w:sz w:val="20"/>
                                </w:rPr>
                                <w:t>May</w:t>
                              </w:r>
                              <w:r>
                                <w:rPr>
                                  <w:color w:val="757070"/>
                                  <w:sz w:val="20"/>
                                </w:rPr>
                                <w:tab/>
                              </w:r>
                              <w:r>
                                <w:rPr>
                                  <w:color w:val="757070"/>
                                  <w:spacing w:val="-5"/>
                                  <w:sz w:val="20"/>
                                </w:rPr>
                                <w:t>Jun</w:t>
                              </w:r>
                              <w:r>
                                <w:rPr>
                                  <w:color w:val="757070"/>
                                  <w:sz w:val="20"/>
                                </w:rPr>
                                <w:tab/>
                              </w:r>
                              <w:r>
                                <w:rPr>
                                  <w:color w:val="757070"/>
                                  <w:spacing w:val="-5"/>
                                  <w:sz w:val="20"/>
                                </w:rPr>
                                <w:t>Jul</w:t>
                              </w:r>
                              <w:r>
                                <w:rPr>
                                  <w:color w:val="757070"/>
                                  <w:sz w:val="20"/>
                                </w:rPr>
                                <w:tab/>
                              </w:r>
                              <w:r>
                                <w:rPr>
                                  <w:color w:val="757070"/>
                                  <w:spacing w:val="-5"/>
                                  <w:sz w:val="20"/>
                                </w:rPr>
                                <w:t>Aug</w:t>
                              </w:r>
                              <w:r>
                                <w:rPr>
                                  <w:color w:val="757070"/>
                                  <w:sz w:val="20"/>
                                </w:rPr>
                                <w:tab/>
                              </w:r>
                              <w:r>
                                <w:rPr>
                                  <w:color w:val="757070"/>
                                  <w:spacing w:val="-5"/>
                                  <w:sz w:val="20"/>
                                </w:rPr>
                                <w:t>Sep</w:t>
                              </w:r>
                              <w:r>
                                <w:rPr>
                                  <w:color w:val="757070"/>
                                  <w:sz w:val="20"/>
                                </w:rPr>
                                <w:tab/>
                              </w:r>
                              <w:r>
                                <w:rPr>
                                  <w:color w:val="757070"/>
                                  <w:spacing w:val="-5"/>
                                  <w:sz w:val="20"/>
                                </w:rPr>
                                <w:t>Oct</w:t>
                              </w:r>
                              <w:r>
                                <w:rPr>
                                  <w:color w:val="757070"/>
                                  <w:sz w:val="20"/>
                                </w:rPr>
                                <w:tab/>
                              </w:r>
                              <w:r>
                                <w:rPr>
                                  <w:color w:val="757070"/>
                                  <w:spacing w:val="-5"/>
                                  <w:sz w:val="20"/>
                                </w:rPr>
                                <w:t>Nov</w:t>
                              </w:r>
                              <w:r>
                                <w:rPr>
                                  <w:color w:val="757070"/>
                                  <w:sz w:val="20"/>
                                </w:rPr>
                                <w:tab/>
                              </w:r>
                              <w:r>
                                <w:rPr>
                                  <w:color w:val="757070"/>
                                  <w:spacing w:val="-5"/>
                                  <w:sz w:val="20"/>
                                </w:rPr>
                                <w:t>Dec</w:t>
                              </w:r>
                              <w:r>
                                <w:rPr>
                                  <w:color w:val="757070"/>
                                  <w:sz w:val="20"/>
                                </w:rPr>
                                <w:tab/>
                              </w:r>
                              <w:r>
                                <w:rPr>
                                  <w:color w:val="757070"/>
                                  <w:spacing w:val="-5"/>
                                  <w:sz w:val="20"/>
                                </w:rPr>
                                <w:t>Jan</w:t>
                              </w:r>
                              <w:r>
                                <w:rPr>
                                  <w:color w:val="757070"/>
                                  <w:sz w:val="20"/>
                                </w:rPr>
                                <w:tab/>
                              </w:r>
                              <w:r>
                                <w:rPr>
                                  <w:color w:val="757070"/>
                                  <w:spacing w:val="-5"/>
                                  <w:sz w:val="20"/>
                                </w:rPr>
                                <w:t>Feb</w:t>
                              </w:r>
                              <w:r>
                                <w:rPr>
                                  <w:color w:val="757070"/>
                                  <w:sz w:val="20"/>
                                </w:rPr>
                                <w:tab/>
                              </w:r>
                              <w:r>
                                <w:rPr>
                                  <w:color w:val="757070"/>
                                  <w:spacing w:val="-5"/>
                                  <w:sz w:val="20"/>
                                </w:rPr>
                                <w:t>Mar</w:t>
                              </w:r>
                            </w:p>
                          </w:txbxContent>
                        </wps:txbx>
                        <wps:bodyPr wrap="square" lIns="0" tIns="0" rIns="0" bIns="0" rtlCol="0">
                          <a:noAutofit/>
                        </wps:bodyPr>
                      </wps:wsp>
                      <wps:wsp>
                        <wps:cNvPr id="27" name="Textbox 27"/>
                        <wps:cNvSpPr txBox="1"/>
                        <wps:spPr>
                          <a:xfrm>
                            <a:off x="842868" y="2563101"/>
                            <a:ext cx="271145" cy="127635"/>
                          </a:xfrm>
                          <a:prstGeom prst="rect">
                            <a:avLst/>
                          </a:prstGeom>
                        </wps:spPr>
                        <wps:txbx>
                          <w:txbxContent>
                            <w:p>
                              <w:pPr>
                                <w:spacing w:line="200" w:lineRule="exact" w:before="0"/>
                                <w:ind w:left="0" w:right="0" w:firstLine="0"/>
                                <w:jc w:val="left"/>
                                <w:rPr>
                                  <w:sz w:val="20"/>
                                </w:rPr>
                              </w:pPr>
                              <w:r>
                                <w:rPr>
                                  <w:color w:val="757070"/>
                                  <w:spacing w:val="-4"/>
                                  <w:sz w:val="20"/>
                                </w:rPr>
                                <w:t>2022</w:t>
                              </w:r>
                            </w:p>
                          </w:txbxContent>
                        </wps:txbx>
                        <wps:bodyPr wrap="square" lIns="0" tIns="0" rIns="0" bIns="0" rtlCol="0">
                          <a:noAutofit/>
                        </wps:bodyPr>
                      </wps:wsp>
                      <wps:wsp>
                        <wps:cNvPr id="28" name="Textbox 28"/>
                        <wps:cNvSpPr txBox="1"/>
                        <wps:spPr>
                          <a:xfrm>
                            <a:off x="3528946" y="2563101"/>
                            <a:ext cx="271145" cy="127635"/>
                          </a:xfrm>
                          <a:prstGeom prst="rect">
                            <a:avLst/>
                          </a:prstGeom>
                        </wps:spPr>
                        <wps:txbx>
                          <w:txbxContent>
                            <w:p>
                              <w:pPr>
                                <w:spacing w:line="200" w:lineRule="exact" w:before="0"/>
                                <w:ind w:left="0" w:right="0" w:firstLine="0"/>
                                <w:jc w:val="left"/>
                                <w:rPr>
                                  <w:sz w:val="20"/>
                                </w:rPr>
                              </w:pPr>
                              <w:r>
                                <w:rPr>
                                  <w:color w:val="757070"/>
                                  <w:spacing w:val="-4"/>
                                  <w:sz w:val="20"/>
                                </w:rPr>
                                <w:t>2023</w:t>
                              </w:r>
                            </w:p>
                          </w:txbxContent>
                        </wps:txbx>
                        <wps:bodyPr wrap="square" lIns="0" tIns="0" rIns="0" bIns="0" rtlCol="0">
                          <a:noAutofit/>
                        </wps:bodyPr>
                      </wps:wsp>
                      <wps:wsp>
                        <wps:cNvPr id="29" name="Textbox 29"/>
                        <wps:cNvSpPr txBox="1"/>
                        <wps:spPr>
                          <a:xfrm>
                            <a:off x="6215023" y="2563101"/>
                            <a:ext cx="271145" cy="127635"/>
                          </a:xfrm>
                          <a:prstGeom prst="rect">
                            <a:avLst/>
                          </a:prstGeom>
                        </wps:spPr>
                        <wps:txbx>
                          <w:txbxContent>
                            <w:p>
                              <w:pPr>
                                <w:spacing w:line="200" w:lineRule="exact" w:before="0"/>
                                <w:ind w:left="0" w:right="0" w:firstLine="0"/>
                                <w:jc w:val="left"/>
                                <w:rPr>
                                  <w:sz w:val="20"/>
                                </w:rPr>
                              </w:pPr>
                              <w:r>
                                <w:rPr>
                                  <w:color w:val="757070"/>
                                  <w:spacing w:val="-4"/>
                                  <w:sz w:val="20"/>
                                </w:rPr>
                                <w:t>2024</w:t>
                              </w:r>
                            </w:p>
                          </w:txbxContent>
                        </wps:txbx>
                        <wps:bodyPr wrap="square" lIns="0" tIns="0" rIns="0" bIns="0" rtlCol="0">
                          <a:noAutofit/>
                        </wps:bodyPr>
                      </wps:wsp>
                      <wps:wsp>
                        <wps:cNvPr id="30" name="Textbox 30"/>
                        <wps:cNvSpPr txBox="1"/>
                        <wps:spPr>
                          <a:xfrm>
                            <a:off x="5163502" y="1326680"/>
                            <a:ext cx="211454" cy="885190"/>
                          </a:xfrm>
                          <a:prstGeom prst="rect">
                            <a:avLst/>
                          </a:prstGeom>
                        </wps:spPr>
                        <wps:txbx>
                          <w:txbxContent>
                            <w:p>
                              <w:pPr>
                                <w:spacing w:line="86" w:lineRule="exact" w:before="0"/>
                                <w:ind w:left="0" w:right="1" w:firstLine="0"/>
                                <w:jc w:val="center"/>
                                <w:rPr>
                                  <w:sz w:val="18"/>
                                </w:rPr>
                              </w:pPr>
                              <w:r>
                                <w:rPr>
                                  <w:spacing w:val="-10"/>
                                  <w:sz w:val="18"/>
                                </w:rPr>
                                <w:t>5</w:t>
                              </w:r>
                            </w:p>
                            <w:p>
                              <w:pPr>
                                <w:spacing w:line="240" w:lineRule="auto" w:before="0"/>
                                <w:rPr>
                                  <w:sz w:val="18"/>
                                </w:rPr>
                              </w:pPr>
                            </w:p>
                            <w:p>
                              <w:pPr>
                                <w:spacing w:line="240" w:lineRule="auto" w:before="61"/>
                                <w:rPr>
                                  <w:sz w:val="18"/>
                                </w:rPr>
                              </w:pPr>
                            </w:p>
                            <w:p>
                              <w:pPr>
                                <w:spacing w:before="0"/>
                                <w:ind w:left="0" w:right="1" w:firstLine="0"/>
                                <w:jc w:val="center"/>
                                <w:rPr>
                                  <w:sz w:val="18"/>
                                </w:rPr>
                              </w:pPr>
                              <w:r>
                                <w:rPr>
                                  <w:spacing w:val="-5"/>
                                  <w:sz w:val="18"/>
                                </w:rPr>
                                <w:t>147</w:t>
                              </w:r>
                            </w:p>
                          </w:txbxContent>
                        </wps:txbx>
                        <wps:bodyPr wrap="square" lIns="0" tIns="0" rIns="0" bIns="0" rtlCol="0">
                          <a:noAutofit/>
                        </wps:bodyPr>
                      </wps:wsp>
                      <wps:wsp>
                        <wps:cNvPr id="31" name="Textbox 31"/>
                        <wps:cNvSpPr txBox="1"/>
                        <wps:spPr>
                          <a:xfrm>
                            <a:off x="4805362" y="1308392"/>
                            <a:ext cx="211454" cy="903605"/>
                          </a:xfrm>
                          <a:prstGeom prst="rect">
                            <a:avLst/>
                          </a:prstGeom>
                        </wps:spPr>
                        <wps:txbx>
                          <w:txbxContent>
                            <w:p>
                              <w:pPr>
                                <w:spacing w:line="101" w:lineRule="exact" w:before="0"/>
                                <w:ind w:left="0" w:right="1" w:firstLine="0"/>
                                <w:jc w:val="center"/>
                                <w:rPr>
                                  <w:sz w:val="18"/>
                                </w:rPr>
                              </w:pPr>
                              <w:r>
                                <w:rPr>
                                  <w:spacing w:val="-10"/>
                                  <w:sz w:val="18"/>
                                </w:rPr>
                                <w:t>2</w:t>
                              </w:r>
                            </w:p>
                            <w:p>
                              <w:pPr>
                                <w:spacing w:line="240" w:lineRule="auto" w:before="0"/>
                                <w:rPr>
                                  <w:sz w:val="18"/>
                                </w:rPr>
                              </w:pPr>
                            </w:p>
                            <w:p>
                              <w:pPr>
                                <w:spacing w:line="240" w:lineRule="auto" w:before="61"/>
                                <w:rPr>
                                  <w:sz w:val="18"/>
                                </w:rPr>
                              </w:pPr>
                            </w:p>
                            <w:p>
                              <w:pPr>
                                <w:spacing w:before="0"/>
                                <w:ind w:left="0" w:right="1" w:firstLine="0"/>
                                <w:jc w:val="center"/>
                                <w:rPr>
                                  <w:sz w:val="18"/>
                                </w:rPr>
                              </w:pPr>
                              <w:r>
                                <w:rPr>
                                  <w:spacing w:val="-5"/>
                                  <w:sz w:val="18"/>
                                </w:rPr>
                                <w:t>150</w:t>
                              </w:r>
                            </w:p>
                          </w:txbxContent>
                        </wps:txbx>
                        <wps:bodyPr wrap="square" lIns="0" tIns="0" rIns="0" bIns="0" rtlCol="0">
                          <a:noAutofit/>
                        </wps:bodyPr>
                      </wps:wsp>
                      <wps:wsp>
                        <wps:cNvPr id="32" name="Textbox 32"/>
                        <wps:cNvSpPr txBox="1"/>
                        <wps:spPr>
                          <a:xfrm>
                            <a:off x="5521642" y="1229906"/>
                            <a:ext cx="211454" cy="982344"/>
                          </a:xfrm>
                          <a:prstGeom prst="rect">
                            <a:avLst/>
                          </a:prstGeom>
                        </wps:spPr>
                        <wps:txbx>
                          <w:txbxContent>
                            <w:p>
                              <w:pPr>
                                <w:spacing w:line="91" w:lineRule="exact" w:before="0"/>
                                <w:ind w:left="0" w:right="1" w:firstLine="0"/>
                                <w:jc w:val="center"/>
                                <w:rPr>
                                  <w:sz w:val="18"/>
                                </w:rPr>
                              </w:pPr>
                              <w:r>
                                <w:rPr>
                                  <w:spacing w:val="-10"/>
                                  <w:sz w:val="18"/>
                                </w:rPr>
                                <w:t>4</w:t>
                              </w:r>
                            </w:p>
                            <w:p>
                              <w:pPr>
                                <w:spacing w:line="240" w:lineRule="auto" w:before="0"/>
                                <w:rPr>
                                  <w:sz w:val="18"/>
                                </w:rPr>
                              </w:pPr>
                            </w:p>
                            <w:p>
                              <w:pPr>
                                <w:spacing w:line="240" w:lineRule="auto" w:before="133"/>
                                <w:rPr>
                                  <w:sz w:val="18"/>
                                </w:rPr>
                              </w:pPr>
                            </w:p>
                            <w:p>
                              <w:pPr>
                                <w:spacing w:before="0"/>
                                <w:ind w:left="0" w:right="1" w:firstLine="0"/>
                                <w:jc w:val="center"/>
                                <w:rPr>
                                  <w:sz w:val="18"/>
                                </w:rPr>
                              </w:pPr>
                              <w:r>
                                <w:rPr>
                                  <w:spacing w:val="-5"/>
                                  <w:sz w:val="18"/>
                                </w:rPr>
                                <w:t>163</w:t>
                              </w:r>
                            </w:p>
                          </w:txbxContent>
                        </wps:txbx>
                        <wps:bodyPr wrap="square" lIns="0" tIns="0" rIns="0" bIns="0" rtlCol="0">
                          <a:noAutofit/>
                        </wps:bodyPr>
                      </wps:wsp>
                      <wps:wsp>
                        <wps:cNvPr id="33" name="Textbox 33"/>
                        <wps:cNvSpPr txBox="1"/>
                        <wps:spPr>
                          <a:xfrm>
                            <a:off x="4447222" y="1217714"/>
                            <a:ext cx="211454" cy="994410"/>
                          </a:xfrm>
                          <a:prstGeom prst="rect">
                            <a:avLst/>
                          </a:prstGeom>
                        </wps:spPr>
                        <wps:txbx>
                          <w:txbxContent>
                            <w:p>
                              <w:pPr>
                                <w:spacing w:line="106" w:lineRule="exact" w:before="0"/>
                                <w:ind w:left="0" w:right="1" w:firstLine="0"/>
                                <w:jc w:val="center"/>
                                <w:rPr>
                                  <w:sz w:val="18"/>
                                </w:rPr>
                              </w:pPr>
                              <w:r>
                                <w:rPr>
                                  <w:spacing w:val="-10"/>
                                  <w:sz w:val="18"/>
                                </w:rPr>
                                <w:t>1</w:t>
                              </w:r>
                            </w:p>
                            <w:p>
                              <w:pPr>
                                <w:spacing w:line="240" w:lineRule="auto" w:before="0"/>
                                <w:rPr>
                                  <w:sz w:val="18"/>
                                </w:rPr>
                              </w:pPr>
                            </w:p>
                            <w:p>
                              <w:pPr>
                                <w:spacing w:line="240" w:lineRule="auto" w:before="128"/>
                                <w:rPr>
                                  <w:sz w:val="18"/>
                                </w:rPr>
                              </w:pPr>
                            </w:p>
                            <w:p>
                              <w:pPr>
                                <w:spacing w:before="0"/>
                                <w:ind w:left="0" w:right="1" w:firstLine="0"/>
                                <w:jc w:val="center"/>
                                <w:rPr>
                                  <w:sz w:val="18"/>
                                </w:rPr>
                              </w:pPr>
                              <w:r>
                                <w:rPr>
                                  <w:spacing w:val="-5"/>
                                  <w:sz w:val="18"/>
                                </w:rPr>
                                <w:t>165</w:t>
                              </w:r>
                            </w:p>
                          </w:txbxContent>
                        </wps:txbx>
                        <wps:bodyPr wrap="square" lIns="0" tIns="0" rIns="0" bIns="0" rtlCol="0">
                          <a:noAutofit/>
                        </wps:bodyPr>
                      </wps:wsp>
                      <wps:wsp>
                        <wps:cNvPr id="34" name="Textbox 34"/>
                        <wps:cNvSpPr txBox="1"/>
                        <wps:spPr>
                          <a:xfrm>
                            <a:off x="2656522" y="1217714"/>
                            <a:ext cx="211454" cy="994410"/>
                          </a:xfrm>
                          <a:prstGeom prst="rect">
                            <a:avLst/>
                          </a:prstGeom>
                        </wps:spPr>
                        <wps:txbx>
                          <w:txbxContent>
                            <w:p>
                              <w:pPr>
                                <w:spacing w:line="106" w:lineRule="exact" w:before="0"/>
                                <w:ind w:left="1" w:right="1" w:firstLine="0"/>
                                <w:jc w:val="center"/>
                                <w:rPr>
                                  <w:sz w:val="18"/>
                                </w:rPr>
                              </w:pPr>
                              <w:r>
                                <w:rPr>
                                  <w:spacing w:val="-10"/>
                                  <w:sz w:val="18"/>
                                </w:rPr>
                                <w:t>1</w:t>
                              </w:r>
                            </w:p>
                            <w:p>
                              <w:pPr>
                                <w:spacing w:line="240" w:lineRule="auto" w:before="0"/>
                                <w:rPr>
                                  <w:sz w:val="18"/>
                                </w:rPr>
                              </w:pPr>
                            </w:p>
                            <w:p>
                              <w:pPr>
                                <w:spacing w:line="240" w:lineRule="auto" w:before="127"/>
                                <w:rPr>
                                  <w:sz w:val="18"/>
                                </w:rPr>
                              </w:pPr>
                            </w:p>
                            <w:p>
                              <w:pPr>
                                <w:spacing w:before="1"/>
                                <w:ind w:left="1" w:right="1" w:firstLine="0"/>
                                <w:jc w:val="center"/>
                                <w:rPr>
                                  <w:sz w:val="18"/>
                                </w:rPr>
                              </w:pPr>
                              <w:r>
                                <w:rPr>
                                  <w:spacing w:val="-5"/>
                                  <w:sz w:val="18"/>
                                </w:rPr>
                                <w:t>165</w:t>
                              </w:r>
                            </w:p>
                          </w:txbxContent>
                        </wps:txbx>
                        <wps:bodyPr wrap="square" lIns="0" tIns="0" rIns="0" bIns="0" rtlCol="0">
                          <a:noAutofit/>
                        </wps:bodyPr>
                      </wps:wsp>
                      <wps:wsp>
                        <wps:cNvPr id="35" name="Textbox 35"/>
                        <wps:cNvSpPr txBox="1"/>
                        <wps:spPr>
                          <a:xfrm>
                            <a:off x="6237922" y="1187996"/>
                            <a:ext cx="211454" cy="915669"/>
                          </a:xfrm>
                          <a:prstGeom prst="rect">
                            <a:avLst/>
                          </a:prstGeom>
                          <a:solidFill>
                            <a:srgbClr val="FF0000"/>
                          </a:solidFill>
                        </wps:spPr>
                        <wps:txbx>
                          <w:txbxContent>
                            <w:p>
                              <w:pPr>
                                <w:spacing w:line="240" w:lineRule="auto" w:before="0"/>
                                <w:rPr>
                                  <w:color w:val="000000"/>
                                  <w:sz w:val="18"/>
                                </w:rPr>
                              </w:pPr>
                            </w:p>
                            <w:p>
                              <w:pPr>
                                <w:spacing w:line="240" w:lineRule="auto" w:before="171"/>
                                <w:rPr>
                                  <w:color w:val="000000"/>
                                  <w:sz w:val="18"/>
                                </w:rPr>
                              </w:pPr>
                            </w:p>
                            <w:p>
                              <w:pPr>
                                <w:spacing w:before="0"/>
                                <w:ind w:left="27" w:right="0" w:firstLine="0"/>
                                <w:jc w:val="left"/>
                                <w:rPr>
                                  <w:color w:val="000000"/>
                                  <w:sz w:val="18"/>
                                </w:rPr>
                              </w:pPr>
                              <w:r>
                                <w:rPr>
                                  <w:color w:val="000000"/>
                                  <w:spacing w:val="-5"/>
                                  <w:sz w:val="18"/>
                                </w:rPr>
                                <w:t>152</w:t>
                              </w:r>
                            </w:p>
                          </w:txbxContent>
                        </wps:txbx>
                        <wps:bodyPr wrap="square" lIns="0" tIns="0" rIns="0" bIns="0" rtlCol="0">
                          <a:noAutofit/>
                        </wps:bodyPr>
                      </wps:wsp>
                      <wps:wsp>
                        <wps:cNvPr id="36" name="Textbox 36"/>
                        <wps:cNvSpPr txBox="1"/>
                        <wps:spPr>
                          <a:xfrm>
                            <a:off x="1940242" y="1206284"/>
                            <a:ext cx="211454" cy="1005840"/>
                          </a:xfrm>
                          <a:prstGeom prst="rect">
                            <a:avLst/>
                          </a:prstGeom>
                          <a:solidFill>
                            <a:srgbClr val="A6A6A6"/>
                          </a:solidFill>
                        </wps:spPr>
                        <wps:txbx>
                          <w:txbxContent>
                            <w:p>
                              <w:pPr>
                                <w:spacing w:line="110" w:lineRule="exact" w:before="0"/>
                                <w:ind w:left="1" w:right="1" w:firstLine="0"/>
                                <w:jc w:val="center"/>
                                <w:rPr>
                                  <w:color w:val="000000"/>
                                  <w:sz w:val="18"/>
                                </w:rPr>
                              </w:pPr>
                              <w:r>
                                <w:rPr>
                                  <w:color w:val="000000"/>
                                  <w:spacing w:val="-10"/>
                                  <w:sz w:val="18"/>
                                </w:rPr>
                                <w:t>0</w:t>
                              </w:r>
                            </w:p>
                            <w:p>
                              <w:pPr>
                                <w:spacing w:line="240" w:lineRule="auto" w:before="0"/>
                                <w:rPr>
                                  <w:color w:val="000000"/>
                                  <w:sz w:val="18"/>
                                </w:rPr>
                              </w:pPr>
                            </w:p>
                            <w:p>
                              <w:pPr>
                                <w:spacing w:line="240" w:lineRule="auto" w:before="132"/>
                                <w:rPr>
                                  <w:color w:val="000000"/>
                                  <w:sz w:val="18"/>
                                </w:rPr>
                              </w:pPr>
                            </w:p>
                            <w:p>
                              <w:pPr>
                                <w:spacing w:before="0"/>
                                <w:ind w:left="1" w:right="1" w:firstLine="0"/>
                                <w:jc w:val="center"/>
                                <w:rPr>
                                  <w:color w:val="000000"/>
                                  <w:sz w:val="18"/>
                                </w:rPr>
                              </w:pPr>
                              <w:r>
                                <w:rPr>
                                  <w:color w:val="000000"/>
                                  <w:spacing w:val="-5"/>
                                  <w:sz w:val="18"/>
                                </w:rPr>
                                <w:t>167</w:t>
                              </w:r>
                            </w:p>
                          </w:txbxContent>
                        </wps:txbx>
                        <wps:bodyPr wrap="square" lIns="0" tIns="0" rIns="0" bIns="0" rtlCol="0">
                          <a:noAutofit/>
                        </wps:bodyPr>
                      </wps:wsp>
                      <wps:wsp>
                        <wps:cNvPr id="37" name="Textbox 37"/>
                        <wps:cNvSpPr txBox="1"/>
                        <wps:spPr>
                          <a:xfrm>
                            <a:off x="3730942" y="1152182"/>
                            <a:ext cx="211454" cy="1059815"/>
                          </a:xfrm>
                          <a:prstGeom prst="rect">
                            <a:avLst/>
                          </a:prstGeom>
                        </wps:spPr>
                        <wps:txbx>
                          <w:txbxContent>
                            <w:p>
                              <w:pPr>
                                <w:spacing w:line="100" w:lineRule="exact" w:before="0"/>
                                <w:ind w:left="1" w:right="1" w:firstLine="0"/>
                                <w:jc w:val="center"/>
                                <w:rPr>
                                  <w:sz w:val="18"/>
                                </w:rPr>
                              </w:pPr>
                              <w:r>
                                <w:rPr>
                                  <w:spacing w:val="-10"/>
                                  <w:sz w:val="18"/>
                                </w:rPr>
                                <w:t>2</w:t>
                              </w:r>
                            </w:p>
                            <w:p>
                              <w:pPr>
                                <w:spacing w:line="240" w:lineRule="auto" w:before="0"/>
                                <w:rPr>
                                  <w:sz w:val="18"/>
                                </w:rPr>
                              </w:pPr>
                            </w:p>
                            <w:p>
                              <w:pPr>
                                <w:spacing w:line="240" w:lineRule="auto" w:before="185"/>
                                <w:rPr>
                                  <w:sz w:val="18"/>
                                </w:rPr>
                              </w:pPr>
                            </w:p>
                            <w:p>
                              <w:pPr>
                                <w:spacing w:before="0"/>
                                <w:ind w:left="0" w:right="1" w:firstLine="0"/>
                                <w:jc w:val="center"/>
                                <w:rPr>
                                  <w:sz w:val="18"/>
                                </w:rPr>
                              </w:pPr>
                              <w:r>
                                <w:rPr>
                                  <w:spacing w:val="-5"/>
                                  <w:sz w:val="18"/>
                                </w:rPr>
                                <w:t>176</w:t>
                              </w:r>
                            </w:p>
                          </w:txbxContent>
                        </wps:txbx>
                        <wps:bodyPr wrap="square" lIns="0" tIns="0" rIns="0" bIns="0" rtlCol="0">
                          <a:noAutofit/>
                        </wps:bodyPr>
                      </wps:wsp>
                      <wps:wsp>
                        <wps:cNvPr id="38" name="Textbox 38"/>
                        <wps:cNvSpPr txBox="1"/>
                        <wps:spPr>
                          <a:xfrm>
                            <a:off x="3372802" y="1146086"/>
                            <a:ext cx="211454" cy="1066165"/>
                          </a:xfrm>
                          <a:prstGeom prst="rect">
                            <a:avLst/>
                          </a:prstGeom>
                        </wps:spPr>
                        <wps:txbx>
                          <w:txbxContent>
                            <w:p>
                              <w:pPr>
                                <w:spacing w:line="105" w:lineRule="exact" w:before="0"/>
                                <w:ind w:left="1" w:right="1" w:firstLine="0"/>
                                <w:jc w:val="center"/>
                                <w:rPr>
                                  <w:sz w:val="18"/>
                                </w:rPr>
                              </w:pPr>
                              <w:r>
                                <w:rPr>
                                  <w:spacing w:val="-10"/>
                                  <w:sz w:val="18"/>
                                </w:rPr>
                                <w:t>1</w:t>
                              </w:r>
                            </w:p>
                            <w:p>
                              <w:pPr>
                                <w:spacing w:line="240" w:lineRule="auto" w:before="0"/>
                                <w:rPr>
                                  <w:sz w:val="18"/>
                                </w:rPr>
                              </w:pPr>
                            </w:p>
                            <w:p>
                              <w:pPr>
                                <w:spacing w:line="240" w:lineRule="auto" w:before="185"/>
                                <w:rPr>
                                  <w:sz w:val="18"/>
                                </w:rPr>
                              </w:pPr>
                            </w:p>
                            <w:p>
                              <w:pPr>
                                <w:spacing w:before="0"/>
                                <w:ind w:left="1" w:right="1" w:firstLine="0"/>
                                <w:jc w:val="center"/>
                                <w:rPr>
                                  <w:sz w:val="18"/>
                                </w:rPr>
                              </w:pPr>
                              <w:r>
                                <w:rPr>
                                  <w:spacing w:val="-5"/>
                                  <w:sz w:val="18"/>
                                </w:rPr>
                                <w:t>177</w:t>
                              </w:r>
                            </w:p>
                          </w:txbxContent>
                        </wps:txbx>
                        <wps:bodyPr wrap="square" lIns="0" tIns="0" rIns="0" bIns="0" rtlCol="0">
                          <a:noAutofit/>
                        </wps:bodyPr>
                      </wps:wsp>
                      <wps:wsp>
                        <wps:cNvPr id="39" name="Textbox 39"/>
                        <wps:cNvSpPr txBox="1"/>
                        <wps:spPr>
                          <a:xfrm>
                            <a:off x="6596062" y="1127798"/>
                            <a:ext cx="211454" cy="1072515"/>
                          </a:xfrm>
                          <a:prstGeom prst="rect">
                            <a:avLst/>
                          </a:prstGeom>
                        </wps:spPr>
                        <wps:txbx>
                          <w:txbxContent>
                            <w:p>
                              <w:pPr>
                                <w:spacing w:line="240" w:lineRule="auto" w:before="0"/>
                                <w:rPr>
                                  <w:sz w:val="18"/>
                                </w:rPr>
                              </w:pPr>
                            </w:p>
                            <w:p>
                              <w:pPr>
                                <w:spacing w:line="240" w:lineRule="auto" w:before="0"/>
                                <w:rPr>
                                  <w:sz w:val="18"/>
                                </w:rPr>
                              </w:pPr>
                            </w:p>
                            <w:p>
                              <w:pPr>
                                <w:spacing w:line="240" w:lineRule="auto" w:before="75"/>
                                <w:rPr>
                                  <w:sz w:val="18"/>
                                </w:rPr>
                              </w:pPr>
                            </w:p>
                            <w:p>
                              <w:pPr>
                                <w:spacing w:before="0"/>
                                <w:ind w:left="27" w:right="0" w:firstLine="0"/>
                                <w:jc w:val="left"/>
                                <w:rPr>
                                  <w:sz w:val="18"/>
                                </w:rPr>
                              </w:pPr>
                              <w:r>
                                <w:rPr>
                                  <w:spacing w:val="-5"/>
                                  <w:sz w:val="18"/>
                                </w:rPr>
                                <w:t>178</w:t>
                              </w:r>
                            </w:p>
                          </w:txbxContent>
                        </wps:txbx>
                        <wps:bodyPr wrap="square" lIns="0" tIns="0" rIns="0" bIns="0" rtlCol="0">
                          <a:noAutofit/>
                        </wps:bodyPr>
                      </wps:wsp>
                      <wps:wsp>
                        <wps:cNvPr id="40" name="Textbox 40"/>
                        <wps:cNvSpPr txBox="1"/>
                        <wps:spPr>
                          <a:xfrm>
                            <a:off x="865822" y="1163612"/>
                            <a:ext cx="211454" cy="1048385"/>
                          </a:xfrm>
                          <a:prstGeom prst="rect">
                            <a:avLst/>
                          </a:prstGeom>
                        </wps:spPr>
                        <wps:txbx>
                          <w:txbxContent>
                            <w:p>
                              <w:pPr>
                                <w:spacing w:line="92" w:lineRule="exact" w:before="0"/>
                                <w:ind w:left="0" w:right="1" w:firstLine="0"/>
                                <w:jc w:val="center"/>
                                <w:rPr>
                                  <w:sz w:val="18"/>
                                </w:rPr>
                              </w:pPr>
                              <w:r>
                                <w:rPr>
                                  <w:spacing w:val="-10"/>
                                  <w:sz w:val="18"/>
                                </w:rPr>
                                <w:t>4</w:t>
                              </w:r>
                            </w:p>
                            <w:p>
                              <w:pPr>
                                <w:spacing w:line="240" w:lineRule="auto" w:before="0"/>
                                <w:rPr>
                                  <w:sz w:val="18"/>
                                </w:rPr>
                              </w:pPr>
                            </w:p>
                            <w:p>
                              <w:pPr>
                                <w:spacing w:line="240" w:lineRule="auto" w:before="184"/>
                                <w:rPr>
                                  <w:sz w:val="18"/>
                                </w:rPr>
                              </w:pPr>
                            </w:p>
                            <w:p>
                              <w:pPr>
                                <w:spacing w:before="0"/>
                                <w:ind w:left="1" w:right="1" w:firstLine="0"/>
                                <w:jc w:val="center"/>
                                <w:rPr>
                                  <w:sz w:val="18"/>
                                </w:rPr>
                              </w:pPr>
                              <w:r>
                                <w:rPr>
                                  <w:spacing w:val="-5"/>
                                  <w:sz w:val="18"/>
                                </w:rPr>
                                <w:t>174</w:t>
                              </w:r>
                            </w:p>
                          </w:txbxContent>
                        </wps:txbx>
                        <wps:bodyPr wrap="square" lIns="0" tIns="0" rIns="0" bIns="0" rtlCol="0">
                          <a:noAutofit/>
                        </wps:bodyPr>
                      </wps:wsp>
                      <wps:wsp>
                        <wps:cNvPr id="41" name="Textbox 41"/>
                        <wps:cNvSpPr txBox="1"/>
                        <wps:spPr>
                          <a:xfrm>
                            <a:off x="2298382" y="1079792"/>
                            <a:ext cx="211454" cy="1132205"/>
                          </a:xfrm>
                          <a:prstGeom prst="rect">
                            <a:avLst/>
                          </a:prstGeom>
                        </wps:spPr>
                        <wps:txbx>
                          <w:txbxContent>
                            <w:p>
                              <w:pPr>
                                <w:spacing w:line="105" w:lineRule="exact" w:before="0"/>
                                <w:ind w:left="1" w:right="1" w:firstLine="0"/>
                                <w:jc w:val="center"/>
                                <w:rPr>
                                  <w:sz w:val="18"/>
                                </w:rPr>
                              </w:pPr>
                              <w:r>
                                <w:rPr>
                                  <w:spacing w:val="-10"/>
                                  <w:sz w:val="18"/>
                                </w:rPr>
                                <w:t>1</w:t>
                              </w:r>
                            </w:p>
                            <w:p>
                              <w:pPr>
                                <w:spacing w:line="240" w:lineRule="auto" w:before="0"/>
                                <w:rPr>
                                  <w:sz w:val="18"/>
                                </w:rPr>
                              </w:pPr>
                            </w:p>
                            <w:p>
                              <w:pPr>
                                <w:spacing w:line="240" w:lineRule="auto" w:before="0"/>
                                <w:rPr>
                                  <w:sz w:val="18"/>
                                </w:rPr>
                              </w:pPr>
                            </w:p>
                            <w:p>
                              <w:pPr>
                                <w:spacing w:line="240" w:lineRule="auto" w:before="17"/>
                                <w:rPr>
                                  <w:sz w:val="18"/>
                                </w:rPr>
                              </w:pPr>
                            </w:p>
                            <w:p>
                              <w:pPr>
                                <w:spacing w:before="0"/>
                                <w:ind w:left="1" w:right="1" w:firstLine="0"/>
                                <w:jc w:val="center"/>
                                <w:rPr>
                                  <w:sz w:val="18"/>
                                </w:rPr>
                              </w:pPr>
                              <w:r>
                                <w:rPr>
                                  <w:spacing w:val="-5"/>
                                  <w:sz w:val="18"/>
                                </w:rPr>
                                <w:t>188</w:t>
                              </w:r>
                            </w:p>
                          </w:txbxContent>
                        </wps:txbx>
                        <wps:bodyPr wrap="square" lIns="0" tIns="0" rIns="0" bIns="0" rtlCol="0">
                          <a:noAutofit/>
                        </wps:bodyPr>
                      </wps:wsp>
                      <wps:wsp>
                        <wps:cNvPr id="42" name="Textbox 42"/>
                        <wps:cNvSpPr txBox="1"/>
                        <wps:spPr>
                          <a:xfrm>
                            <a:off x="4089082" y="1049312"/>
                            <a:ext cx="211454" cy="1162685"/>
                          </a:xfrm>
                          <a:prstGeom prst="rect">
                            <a:avLst/>
                          </a:prstGeom>
                        </wps:spPr>
                        <wps:txbx>
                          <w:txbxContent>
                            <w:p>
                              <w:pPr>
                                <w:spacing w:line="106" w:lineRule="exact" w:before="0"/>
                                <w:ind w:left="1" w:right="1" w:firstLine="0"/>
                                <w:jc w:val="center"/>
                                <w:rPr>
                                  <w:sz w:val="18"/>
                                </w:rPr>
                              </w:pPr>
                              <w:r>
                                <w:rPr>
                                  <w:spacing w:val="-10"/>
                                  <w:sz w:val="18"/>
                                </w:rPr>
                                <w:t>1</w:t>
                              </w:r>
                            </w:p>
                            <w:p>
                              <w:pPr>
                                <w:spacing w:line="240" w:lineRule="auto" w:before="0"/>
                                <w:rPr>
                                  <w:sz w:val="18"/>
                                </w:rPr>
                              </w:pPr>
                            </w:p>
                            <w:p>
                              <w:pPr>
                                <w:spacing w:line="240" w:lineRule="auto" w:before="0"/>
                                <w:rPr>
                                  <w:sz w:val="18"/>
                                </w:rPr>
                              </w:pPr>
                            </w:p>
                            <w:p>
                              <w:pPr>
                                <w:spacing w:line="240" w:lineRule="auto" w:before="41"/>
                                <w:rPr>
                                  <w:sz w:val="18"/>
                                </w:rPr>
                              </w:pPr>
                            </w:p>
                            <w:p>
                              <w:pPr>
                                <w:spacing w:before="0"/>
                                <w:ind w:left="0" w:right="1" w:firstLine="0"/>
                                <w:jc w:val="center"/>
                                <w:rPr>
                                  <w:sz w:val="18"/>
                                </w:rPr>
                              </w:pPr>
                              <w:r>
                                <w:rPr>
                                  <w:spacing w:val="-5"/>
                                  <w:sz w:val="18"/>
                                </w:rPr>
                                <w:t>193</w:t>
                              </w:r>
                            </w:p>
                          </w:txbxContent>
                        </wps:txbx>
                        <wps:bodyPr wrap="square" lIns="0" tIns="0" rIns="0" bIns="0" rtlCol="0">
                          <a:noAutofit/>
                        </wps:bodyPr>
                      </wps:wsp>
                      <wps:wsp>
                        <wps:cNvPr id="43" name="Textbox 43"/>
                        <wps:cNvSpPr txBox="1"/>
                        <wps:spPr>
                          <a:xfrm>
                            <a:off x="1582102" y="1013498"/>
                            <a:ext cx="211454" cy="1198245"/>
                          </a:xfrm>
                          <a:prstGeom prst="rect">
                            <a:avLst/>
                          </a:prstGeom>
                        </wps:spPr>
                        <wps:txbx>
                          <w:txbxContent>
                            <w:p>
                              <w:pPr>
                                <w:spacing w:line="100" w:lineRule="exact" w:before="0"/>
                                <w:ind w:left="1" w:right="1" w:firstLine="0"/>
                                <w:jc w:val="center"/>
                                <w:rPr>
                                  <w:sz w:val="18"/>
                                </w:rPr>
                              </w:pPr>
                              <w:r>
                                <w:rPr>
                                  <w:spacing w:val="-10"/>
                                  <w:sz w:val="18"/>
                                </w:rPr>
                                <w:t>2</w:t>
                              </w:r>
                            </w:p>
                            <w:p>
                              <w:pPr>
                                <w:spacing w:line="240" w:lineRule="auto" w:before="0"/>
                                <w:rPr>
                                  <w:sz w:val="18"/>
                                </w:rPr>
                              </w:pPr>
                            </w:p>
                            <w:p>
                              <w:pPr>
                                <w:spacing w:line="240" w:lineRule="auto" w:before="0"/>
                                <w:rPr>
                                  <w:sz w:val="18"/>
                                </w:rPr>
                              </w:pPr>
                            </w:p>
                            <w:p>
                              <w:pPr>
                                <w:spacing w:line="240" w:lineRule="auto" w:before="74"/>
                                <w:rPr>
                                  <w:sz w:val="18"/>
                                </w:rPr>
                              </w:pPr>
                            </w:p>
                            <w:p>
                              <w:pPr>
                                <w:spacing w:before="0"/>
                                <w:ind w:left="1" w:right="1" w:firstLine="0"/>
                                <w:jc w:val="center"/>
                                <w:rPr>
                                  <w:sz w:val="18"/>
                                </w:rPr>
                              </w:pPr>
                              <w:r>
                                <w:rPr>
                                  <w:spacing w:val="-5"/>
                                  <w:sz w:val="18"/>
                                </w:rPr>
                                <w:t>199</w:t>
                              </w:r>
                            </w:p>
                          </w:txbxContent>
                        </wps:txbx>
                        <wps:bodyPr wrap="square" lIns="0" tIns="0" rIns="0" bIns="0" rtlCol="0">
                          <a:noAutofit/>
                        </wps:bodyPr>
                      </wps:wsp>
                      <wps:wsp>
                        <wps:cNvPr id="44" name="Textbox 44"/>
                        <wps:cNvSpPr txBox="1"/>
                        <wps:spPr>
                          <a:xfrm>
                            <a:off x="1223962" y="1019594"/>
                            <a:ext cx="211454" cy="1192530"/>
                          </a:xfrm>
                          <a:prstGeom prst="rect">
                            <a:avLst/>
                          </a:prstGeom>
                        </wps:spPr>
                        <wps:txbx>
                          <w:txbxContent>
                            <w:p>
                              <w:pPr>
                                <w:spacing w:line="100" w:lineRule="exact" w:before="0"/>
                                <w:ind w:left="0" w:right="1" w:firstLine="0"/>
                                <w:jc w:val="center"/>
                                <w:rPr>
                                  <w:sz w:val="18"/>
                                </w:rPr>
                              </w:pPr>
                              <w:r>
                                <w:rPr>
                                  <w:spacing w:val="-10"/>
                                  <w:sz w:val="18"/>
                                </w:rPr>
                                <w:t>2</w:t>
                              </w:r>
                            </w:p>
                            <w:p>
                              <w:pPr>
                                <w:spacing w:line="240" w:lineRule="auto" w:before="0"/>
                                <w:rPr>
                                  <w:sz w:val="18"/>
                                </w:rPr>
                              </w:pPr>
                            </w:p>
                            <w:p>
                              <w:pPr>
                                <w:spacing w:line="240" w:lineRule="auto" w:before="0"/>
                                <w:rPr>
                                  <w:sz w:val="18"/>
                                </w:rPr>
                              </w:pPr>
                            </w:p>
                            <w:p>
                              <w:pPr>
                                <w:spacing w:line="240" w:lineRule="auto" w:before="69"/>
                                <w:rPr>
                                  <w:sz w:val="18"/>
                                </w:rPr>
                              </w:pPr>
                            </w:p>
                            <w:p>
                              <w:pPr>
                                <w:spacing w:before="0"/>
                                <w:ind w:left="1" w:right="1" w:firstLine="0"/>
                                <w:jc w:val="center"/>
                                <w:rPr>
                                  <w:sz w:val="18"/>
                                </w:rPr>
                              </w:pPr>
                              <w:r>
                                <w:rPr>
                                  <w:spacing w:val="-5"/>
                                  <w:sz w:val="18"/>
                                </w:rPr>
                                <w:t>198</w:t>
                              </w:r>
                            </w:p>
                          </w:txbxContent>
                        </wps:txbx>
                        <wps:bodyPr wrap="square" lIns="0" tIns="0" rIns="0" bIns="0" rtlCol="0">
                          <a:noAutofit/>
                        </wps:bodyPr>
                      </wps:wsp>
                      <wps:wsp>
                        <wps:cNvPr id="45" name="Textbox 45"/>
                        <wps:cNvSpPr txBox="1"/>
                        <wps:spPr>
                          <a:xfrm>
                            <a:off x="3014662" y="922820"/>
                            <a:ext cx="211454" cy="1289050"/>
                          </a:xfrm>
                          <a:prstGeom prst="rect">
                            <a:avLst/>
                          </a:prstGeom>
                        </wps:spPr>
                        <wps:txbx>
                          <w:txbxContent>
                            <w:p>
                              <w:pPr>
                                <w:spacing w:line="106" w:lineRule="exact" w:before="0"/>
                                <w:ind w:left="1" w:right="1" w:firstLine="0"/>
                                <w:jc w:val="center"/>
                                <w:rPr>
                                  <w:sz w:val="18"/>
                                </w:rPr>
                              </w:pPr>
                              <w:r>
                                <w:rPr>
                                  <w:spacing w:val="-10"/>
                                  <w:sz w:val="18"/>
                                </w:rPr>
                                <w:t>1</w:t>
                              </w:r>
                            </w:p>
                            <w:p>
                              <w:pPr>
                                <w:spacing w:line="240" w:lineRule="auto" w:before="0"/>
                                <w:rPr>
                                  <w:sz w:val="18"/>
                                </w:rPr>
                              </w:pPr>
                            </w:p>
                            <w:p>
                              <w:pPr>
                                <w:spacing w:line="240" w:lineRule="auto" w:before="0"/>
                                <w:rPr>
                                  <w:sz w:val="18"/>
                                </w:rPr>
                              </w:pPr>
                            </w:p>
                            <w:p>
                              <w:pPr>
                                <w:spacing w:line="240" w:lineRule="auto" w:before="140"/>
                                <w:rPr>
                                  <w:sz w:val="18"/>
                                </w:rPr>
                              </w:pPr>
                            </w:p>
                            <w:p>
                              <w:pPr>
                                <w:spacing w:before="0"/>
                                <w:ind w:left="1" w:right="1" w:firstLine="0"/>
                                <w:jc w:val="center"/>
                                <w:rPr>
                                  <w:sz w:val="18"/>
                                </w:rPr>
                              </w:pPr>
                              <w:r>
                                <w:rPr>
                                  <w:spacing w:val="-5"/>
                                  <w:sz w:val="18"/>
                                </w:rPr>
                                <w:t>214</w:t>
                              </w:r>
                            </w:p>
                          </w:txbxContent>
                        </wps:txbx>
                        <wps:bodyPr wrap="square" lIns="0" tIns="0" rIns="0" bIns="0" rtlCol="0">
                          <a:noAutofit/>
                        </wps:bodyPr>
                      </wps:wsp>
                      <wps:wsp>
                        <wps:cNvPr id="46" name="Textbox 46"/>
                        <wps:cNvSpPr txBox="1"/>
                        <wps:spPr>
                          <a:xfrm>
                            <a:off x="507682" y="826808"/>
                            <a:ext cx="211454" cy="1384935"/>
                          </a:xfrm>
                          <a:prstGeom prst="rect">
                            <a:avLst/>
                          </a:prstGeom>
                        </wps:spPr>
                        <wps:txbx>
                          <w:txbxContent>
                            <w:p>
                              <w:pPr>
                                <w:spacing w:line="96" w:lineRule="exact" w:before="0"/>
                                <w:ind w:left="0" w:right="1" w:firstLine="0"/>
                                <w:jc w:val="center"/>
                                <w:rPr>
                                  <w:sz w:val="18"/>
                                </w:rPr>
                              </w:pPr>
                              <w:r>
                                <w:rPr>
                                  <w:spacing w:val="-10"/>
                                  <w:sz w:val="18"/>
                                </w:rPr>
                                <w:t>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6"/>
                                <w:rPr>
                                  <w:sz w:val="18"/>
                                </w:rPr>
                              </w:pPr>
                            </w:p>
                            <w:p>
                              <w:pPr>
                                <w:spacing w:before="0"/>
                                <w:ind w:left="1" w:right="1" w:firstLine="0"/>
                                <w:jc w:val="center"/>
                                <w:rPr>
                                  <w:sz w:val="18"/>
                                </w:rPr>
                              </w:pPr>
                              <w:r>
                                <w:rPr>
                                  <w:spacing w:val="-5"/>
                                  <w:sz w:val="18"/>
                                </w:rPr>
                                <w:t>230</w:t>
                              </w:r>
                            </w:p>
                          </w:txbxContent>
                        </wps:txbx>
                        <wps:bodyPr wrap="square" lIns="0" tIns="0" rIns="0" bIns="0" rtlCol="0">
                          <a:noAutofit/>
                        </wps:bodyPr>
                      </wps:wsp>
                      <wps:wsp>
                        <wps:cNvPr id="47" name="Textbox 47"/>
                        <wps:cNvSpPr txBox="1"/>
                        <wps:spPr>
                          <a:xfrm>
                            <a:off x="3116656" y="458597"/>
                            <a:ext cx="1244600" cy="228600"/>
                          </a:xfrm>
                          <a:prstGeom prst="rect">
                            <a:avLst/>
                          </a:prstGeom>
                          <a:ln w="9525">
                            <a:solidFill>
                              <a:srgbClr val="000000"/>
                            </a:solidFill>
                            <a:prstDash val="solid"/>
                          </a:ln>
                        </wps:spPr>
                        <wps:txbx>
                          <w:txbxContent>
                            <w:p>
                              <w:pPr>
                                <w:tabs>
                                  <w:tab w:pos="1216" w:val="left" w:leader="none"/>
                                </w:tabs>
                                <w:spacing w:before="65"/>
                                <w:ind w:left="265" w:right="0" w:firstLine="0"/>
                                <w:jc w:val="left"/>
                                <w:rPr>
                                  <w:sz w:val="16"/>
                                </w:rPr>
                              </w:pPr>
                              <w:r>
                                <w:rPr>
                                  <w:spacing w:val="-2"/>
                                  <w:sz w:val="16"/>
                                </w:rPr>
                                <w:t>Confirmed</w:t>
                              </w:r>
                              <w:r>
                                <w:rPr>
                                  <w:sz w:val="16"/>
                                </w:rPr>
                                <w:tab/>
                              </w:r>
                              <w:r>
                                <w:rPr>
                                  <w:spacing w:val="-2"/>
                                  <w:sz w:val="16"/>
                                </w:rPr>
                                <w:t>Estimated</w:t>
                              </w:r>
                            </w:p>
                          </w:txbxContent>
                        </wps:txbx>
                        <wps:bodyPr wrap="square" lIns="0" tIns="0" rIns="0" bIns="0" rtlCol="0">
                          <a:noAutofit/>
                        </wps:bodyPr>
                      </wps:wsp>
                    </wpg:wgp>
                  </a:graphicData>
                </a:graphic>
              </wp:anchor>
            </w:drawing>
          </mc:Choice>
          <mc:Fallback>
            <w:pict>
              <v:group style="position:absolute;margin-left:35.625pt;margin-top:86.296997pt;width:551.7pt;height:218.6pt;mso-position-horizontal-relative:page;mso-position-vertical-relative:paragraph;z-index:15729152" id="docshapegroup8" coordorigin="713,1726" coordsize="11034,4372">
                <v:shape style="position:absolute;left:1512;top:3028;width:9921;height:2181" id="docshape9" coordorigin="1512,3028" coordsize="9921,2181" path="m1844,3028l1512,3028,1512,5209,1844,5209,1844,3028xm2408,3558l2076,3558,2076,5209,2408,5209,2408,3558xm2972,3332l2640,3332,2640,5209,2972,5209,2972,3332xm3536,3322l3204,3322,3204,5209,3536,5209,3536,3322xm4664,3426l4332,3426,4332,5209,4664,5209,4664,3426xm5228,3644l4896,3644,4896,5209,5228,5209,5228,3644xm5792,3179l5460,3179,5460,5209,5792,5209,5792,3179xm6356,3531l6024,3531,6024,5209,6356,5209,6356,3531xm6920,3540l6588,3540,6588,5209,6920,5209,6920,3540xm7484,3378l7152,3378,7152,5209,7484,5209,7484,3378xm8048,3644l7716,3644,7716,5209,8048,5209,8048,3644xm8612,3786l8280,3786,8280,5209,8612,5209,8612,3786xm9176,3815l8844,3815,8844,5209,9176,5209,9176,3815xm9740,3663l9408,3663,9408,5209,9740,5209,9740,3663xm10304,4593l9972,4593,9972,5201,10304,5201,10304,4593xm11432,5190l11100,5190,11100,5201,11432,5201,11432,5190xe" filled="true" fillcolor="#a6a6a6" stroked="false">
                  <v:path arrowok="t"/>
                  <v:fill type="solid"/>
                </v:shape>
                <v:shape style="position:absolute;left:1512;top:2999;width:9921;height:2192" id="docshape10" coordorigin="1512,2999" coordsize="9921,2192" path="m1844,2999l1512,2999,1512,3028,1844,3028,1844,2999xm2408,3521l2076,3521,2076,3558,2408,3558,2408,3521xm2972,3312l2640,3312,2640,3332,2972,3332,2972,3312xm3536,3303l3204,3303,3204,3322,3536,3322,3536,3303xm4664,3417l4332,3417,4332,3426,4664,3426,4664,3417xm5228,3635l4896,3635,4896,3644,5228,3644,5228,3635xm5792,3170l5460,3170,5460,3179,5792,3179,5792,3170xm6356,3521l6024,3521,6024,3531,6356,3531,6356,3521xm6920,3521l6588,3521,6588,3540,6920,3540,6920,3521xm7484,3369l7152,3369,7152,3378,7484,3378,7484,3369xm8048,3635l7716,3635,7716,3644,8048,3644,8048,3635xm8612,3767l8280,3767,8280,3786,8612,3786,8612,3767xm9176,3767l8844,3767,8844,3815,9176,3815,9176,3767xm9740,3626l9408,3626,9408,3663,9740,3663,9740,3626xm10304,3720l9972,3720,9972,4593,10304,4593,10304,3720xm11432,3502l11100,3502,11100,5190,11432,5190,11432,3502xe" filled="true" fillcolor="#ff0000" stroked="false">
                  <v:path arrowok="t"/>
                  <v:fill type="solid"/>
                </v:shape>
                <v:line style="position:absolute" from="1396,5209" to="1396,2838" stroked="true" strokeweight=".75pt" strokecolor="#858585">
                  <v:stroke dashstyle="solid"/>
                </v:line>
                <v:shape style="position:absolute;left:1339;top:2838;width:58;height:2371" id="docshape11" coordorigin="1339,2838" coordsize="58,2371" path="m1339,5209l1396,5209m1339,4734l1396,4734m1339,4260l1396,4260m1339,3786l1396,3786m1339,3312l1396,3312m1339,2838l1396,2838e" filled="false" stroked="true" strokeweight=".75pt" strokecolor="#858585">
                  <v:path arrowok="t"/>
                  <v:stroke dashstyle="solid"/>
                </v:shape>
                <v:shape style="position:absolute;left:1388;top:5201;width:10167;height:394" type="#_x0000_t75" id="docshape12" stroked="false">
                  <v:imagedata r:id="rId7" o:title=""/>
                </v:shape>
                <v:shape style="position:absolute;left:1388;top:5594;width:10167;height:387" type="#_x0000_t75" id="docshape13" stroked="false">
                  <v:imagedata r:id="rId8" o:title=""/>
                </v:shape>
                <v:rect style="position:absolute;left:5768;top:2583;width:88;height:88" id="docshape14" filled="true" fillcolor="#a6a6a6" stroked="false">
                  <v:fill type="solid"/>
                </v:rect>
                <v:rect style="position:absolute;left:6720;top:2583;width:88;height:88" id="docshape15" filled="true" fillcolor="#ff0000" stroked="false">
                  <v:fill type="solid"/>
                </v:rect>
                <v:rect style="position:absolute;left:720;top:1733;width:11019;height:4357" id="docshape16" filled="false" stroked="true" strokeweight=".75pt" strokecolor="#858585">
                  <v:stroke dashstyle="solid"/>
                </v:rect>
                <v:shape style="position:absolute;left:2836;top:1830;width:6870;height:579" type="#_x0000_t202" id="docshape17" filled="false" stroked="false">
                  <v:textbox inset="0,0,0,0">
                    <w:txbxContent>
                      <w:p>
                        <w:pPr>
                          <w:spacing w:line="265" w:lineRule="exact" w:before="0"/>
                          <w:ind w:left="0" w:right="18" w:firstLine="0"/>
                          <w:jc w:val="center"/>
                          <w:rPr>
                            <w:b/>
                            <w:sz w:val="26"/>
                          </w:rPr>
                        </w:pPr>
                        <w:r>
                          <w:rPr>
                            <w:b/>
                            <w:sz w:val="26"/>
                          </w:rPr>
                          <w:t>Figure</w:t>
                        </w:r>
                        <w:r>
                          <w:rPr>
                            <w:b/>
                            <w:spacing w:val="-11"/>
                            <w:sz w:val="26"/>
                          </w:rPr>
                          <w:t> </w:t>
                        </w:r>
                        <w:r>
                          <w:rPr>
                            <w:b/>
                            <w:sz w:val="26"/>
                          </w:rPr>
                          <w:t>1.</w:t>
                        </w:r>
                        <w:r>
                          <w:rPr>
                            <w:b/>
                            <w:spacing w:val="-7"/>
                            <w:sz w:val="26"/>
                          </w:rPr>
                          <w:t> </w:t>
                        </w:r>
                        <w:r>
                          <w:rPr>
                            <w:b/>
                            <w:sz w:val="26"/>
                          </w:rPr>
                          <w:t>Opioid-Related</w:t>
                        </w:r>
                        <w:r>
                          <w:rPr>
                            <w:b/>
                            <w:spacing w:val="-7"/>
                            <w:sz w:val="26"/>
                          </w:rPr>
                          <w:t> </w:t>
                        </w:r>
                        <w:r>
                          <w:rPr>
                            <w:b/>
                            <w:sz w:val="26"/>
                          </w:rPr>
                          <w:t>Overdose</w:t>
                        </w:r>
                        <w:r>
                          <w:rPr>
                            <w:b/>
                            <w:spacing w:val="-8"/>
                            <w:sz w:val="26"/>
                          </w:rPr>
                          <w:t> </w:t>
                        </w:r>
                        <w:r>
                          <w:rPr>
                            <w:b/>
                            <w:sz w:val="26"/>
                          </w:rPr>
                          <w:t>Deaths,</w:t>
                        </w:r>
                        <w:r>
                          <w:rPr>
                            <w:b/>
                            <w:spacing w:val="-9"/>
                            <w:sz w:val="26"/>
                          </w:rPr>
                          <w:t> </w:t>
                        </w:r>
                        <w:r>
                          <w:rPr>
                            <w:b/>
                            <w:sz w:val="26"/>
                          </w:rPr>
                          <w:t>All</w:t>
                        </w:r>
                        <w:r>
                          <w:rPr>
                            <w:b/>
                            <w:spacing w:val="-8"/>
                            <w:sz w:val="26"/>
                          </w:rPr>
                          <w:t> </w:t>
                        </w:r>
                        <w:r>
                          <w:rPr>
                            <w:b/>
                            <w:sz w:val="26"/>
                          </w:rPr>
                          <w:t>Intents</w:t>
                        </w:r>
                        <w:r>
                          <w:rPr>
                            <w:b/>
                            <w:spacing w:val="-7"/>
                            <w:sz w:val="26"/>
                          </w:rPr>
                          <w:t> </w:t>
                        </w:r>
                        <w:r>
                          <w:rPr>
                            <w:b/>
                            <w:sz w:val="26"/>
                          </w:rPr>
                          <w:t>by</w:t>
                        </w:r>
                        <w:r>
                          <w:rPr>
                            <w:b/>
                            <w:spacing w:val="-6"/>
                            <w:sz w:val="26"/>
                          </w:rPr>
                          <w:t> </w:t>
                        </w:r>
                        <w:r>
                          <w:rPr>
                            <w:b/>
                            <w:spacing w:val="-2"/>
                            <w:sz w:val="26"/>
                          </w:rPr>
                          <w:t>Month</w:t>
                        </w:r>
                      </w:p>
                      <w:p>
                        <w:pPr>
                          <w:spacing w:line="313" w:lineRule="exact" w:before="0"/>
                          <w:ind w:left="1" w:right="18" w:firstLine="0"/>
                          <w:jc w:val="center"/>
                          <w:rPr>
                            <w:b/>
                            <w:sz w:val="26"/>
                          </w:rPr>
                        </w:pPr>
                        <w:r>
                          <w:rPr>
                            <w:b/>
                            <w:sz w:val="26"/>
                          </w:rPr>
                          <w:t>Massachusetts</w:t>
                        </w:r>
                        <w:r>
                          <w:rPr>
                            <w:b/>
                            <w:spacing w:val="-11"/>
                            <w:sz w:val="26"/>
                          </w:rPr>
                          <w:t> </w:t>
                        </w:r>
                        <w:r>
                          <w:rPr>
                            <w:b/>
                            <w:sz w:val="26"/>
                          </w:rPr>
                          <w:t>Residents:</w:t>
                        </w:r>
                        <w:r>
                          <w:rPr>
                            <w:b/>
                            <w:spacing w:val="-7"/>
                            <w:sz w:val="26"/>
                          </w:rPr>
                          <w:t> </w:t>
                        </w:r>
                        <w:r>
                          <w:rPr>
                            <w:b/>
                            <w:sz w:val="26"/>
                          </w:rPr>
                          <w:t>October</w:t>
                        </w:r>
                        <w:r>
                          <w:rPr>
                            <w:b/>
                            <w:spacing w:val="-9"/>
                            <w:sz w:val="26"/>
                          </w:rPr>
                          <w:t> </w:t>
                        </w:r>
                        <w:r>
                          <w:rPr>
                            <w:b/>
                            <w:sz w:val="26"/>
                          </w:rPr>
                          <w:t>2022-</w:t>
                        </w:r>
                        <w:r>
                          <w:rPr>
                            <w:b/>
                            <w:spacing w:val="-9"/>
                            <w:sz w:val="26"/>
                          </w:rPr>
                          <w:t> </w:t>
                        </w:r>
                        <w:r>
                          <w:rPr>
                            <w:b/>
                            <w:sz w:val="26"/>
                          </w:rPr>
                          <w:t>March</w:t>
                        </w:r>
                        <w:r>
                          <w:rPr>
                            <w:b/>
                            <w:spacing w:val="-8"/>
                            <w:sz w:val="26"/>
                          </w:rPr>
                          <w:t> </w:t>
                        </w:r>
                        <w:r>
                          <w:rPr>
                            <w:b/>
                            <w:spacing w:val="-4"/>
                            <w:sz w:val="26"/>
                          </w:rPr>
                          <w:t>2024</w:t>
                        </w:r>
                      </w:p>
                    </w:txbxContent>
                  </v:textbox>
                  <w10:wrap type="none"/>
                </v:shape>
                <v:shape style="position:absolute;left:954;top:2755;width:294;height:1603" type="#_x0000_t202" id="docshape18" filled="false" stroked="false">
                  <v:textbox inset="0,0,0,0">
                    <w:txbxContent>
                      <w:p>
                        <w:pPr>
                          <w:spacing w:line="183" w:lineRule="exact" w:before="0"/>
                          <w:ind w:left="0" w:right="0" w:firstLine="0"/>
                          <w:jc w:val="left"/>
                          <w:rPr>
                            <w:sz w:val="18"/>
                          </w:rPr>
                        </w:pPr>
                        <w:r>
                          <w:rPr>
                            <w:spacing w:val="-5"/>
                            <w:sz w:val="18"/>
                          </w:rPr>
                          <w:t>250</w:t>
                        </w:r>
                      </w:p>
                      <w:p>
                        <w:pPr>
                          <w:spacing w:line="240" w:lineRule="auto" w:before="34"/>
                          <w:rPr>
                            <w:sz w:val="18"/>
                          </w:rPr>
                        </w:pPr>
                      </w:p>
                      <w:p>
                        <w:pPr>
                          <w:spacing w:before="0"/>
                          <w:ind w:left="0" w:right="0" w:firstLine="0"/>
                          <w:jc w:val="left"/>
                          <w:rPr>
                            <w:sz w:val="18"/>
                          </w:rPr>
                        </w:pPr>
                        <w:r>
                          <w:rPr>
                            <w:spacing w:val="-5"/>
                            <w:sz w:val="18"/>
                          </w:rPr>
                          <w:t>200</w:t>
                        </w:r>
                      </w:p>
                      <w:p>
                        <w:pPr>
                          <w:spacing w:line="240" w:lineRule="auto" w:before="35"/>
                          <w:rPr>
                            <w:sz w:val="18"/>
                          </w:rPr>
                        </w:pPr>
                      </w:p>
                      <w:p>
                        <w:pPr>
                          <w:spacing w:before="0"/>
                          <w:ind w:left="0" w:right="0" w:firstLine="0"/>
                          <w:jc w:val="left"/>
                          <w:rPr>
                            <w:sz w:val="18"/>
                          </w:rPr>
                        </w:pPr>
                        <w:r>
                          <w:rPr>
                            <w:spacing w:val="-5"/>
                            <w:sz w:val="18"/>
                          </w:rPr>
                          <w:t>150</w:t>
                        </w:r>
                      </w:p>
                      <w:p>
                        <w:pPr>
                          <w:spacing w:line="240" w:lineRule="auto" w:before="35"/>
                          <w:rPr>
                            <w:sz w:val="18"/>
                          </w:rPr>
                        </w:pPr>
                      </w:p>
                      <w:p>
                        <w:pPr>
                          <w:spacing w:line="216" w:lineRule="exact" w:before="0"/>
                          <w:ind w:left="0" w:right="0" w:firstLine="0"/>
                          <w:jc w:val="left"/>
                          <w:rPr>
                            <w:sz w:val="18"/>
                          </w:rPr>
                        </w:pPr>
                        <w:r>
                          <w:rPr>
                            <w:spacing w:val="-5"/>
                            <w:sz w:val="18"/>
                          </w:rPr>
                          <w:t>100</w:t>
                        </w:r>
                      </w:p>
                    </w:txbxContent>
                  </v:textbox>
                  <w10:wrap type="none"/>
                </v:shape>
                <v:shape style="position:absolute;left:10045;top:4082;width:203;height:180" type="#_x0000_t202" id="docshape19" filled="false" stroked="false">
                  <v:textbox inset="0,0,0,0">
                    <w:txbxContent>
                      <w:p>
                        <w:pPr>
                          <w:spacing w:line="180" w:lineRule="exact" w:before="0"/>
                          <w:ind w:left="0" w:right="0" w:firstLine="0"/>
                          <w:jc w:val="left"/>
                          <w:rPr>
                            <w:sz w:val="18"/>
                          </w:rPr>
                        </w:pPr>
                        <w:r>
                          <w:rPr>
                            <w:spacing w:val="-5"/>
                            <w:sz w:val="18"/>
                          </w:rPr>
                          <w:t>92</w:t>
                        </w:r>
                      </w:p>
                    </w:txbxContent>
                  </v:textbox>
                  <w10:wrap type="none"/>
                </v:shape>
                <v:shape style="position:absolute;left:1045;top:4651;width:203;height:180" type="#_x0000_t202" id="docshape20" filled="false" stroked="false">
                  <v:textbox inset="0,0,0,0">
                    <w:txbxContent>
                      <w:p>
                        <w:pPr>
                          <w:spacing w:line="180" w:lineRule="exact" w:before="0"/>
                          <w:ind w:left="0" w:right="0" w:firstLine="0"/>
                          <w:jc w:val="left"/>
                          <w:rPr>
                            <w:sz w:val="18"/>
                          </w:rPr>
                        </w:pPr>
                        <w:r>
                          <w:rPr>
                            <w:spacing w:val="-5"/>
                            <w:sz w:val="18"/>
                          </w:rPr>
                          <w:t>50</w:t>
                        </w:r>
                      </w:p>
                    </w:txbxContent>
                  </v:textbox>
                  <w10:wrap type="none"/>
                </v:shape>
                <v:shape style="position:absolute;left:10046;top:4827;width:203;height:180" type="#_x0000_t202" id="docshape21" filled="false" stroked="false">
                  <v:textbox inset="0,0,0,0">
                    <w:txbxContent>
                      <w:p>
                        <w:pPr>
                          <w:spacing w:line="180" w:lineRule="exact" w:before="0"/>
                          <w:ind w:left="0" w:right="0" w:firstLine="0"/>
                          <w:jc w:val="left"/>
                          <w:rPr>
                            <w:sz w:val="18"/>
                          </w:rPr>
                        </w:pPr>
                        <w:r>
                          <w:rPr>
                            <w:spacing w:val="-5"/>
                            <w:sz w:val="18"/>
                          </w:rPr>
                          <w:t>65</w:t>
                        </w:r>
                      </w:p>
                    </w:txbxContent>
                  </v:textbox>
                  <w10:wrap type="none"/>
                </v:shape>
                <v:shape style="position:absolute;left:1136;top:5125;width:112;height:180" type="#_x0000_t202" id="docshape22" filled="false" stroked="false">
                  <v:textbox inset="0,0,0,0">
                    <w:txbxContent>
                      <w:p>
                        <w:pPr>
                          <w:spacing w:line="180" w:lineRule="exact" w:before="0"/>
                          <w:ind w:left="0" w:right="0" w:firstLine="0"/>
                          <w:jc w:val="left"/>
                          <w:rPr>
                            <w:sz w:val="18"/>
                          </w:rPr>
                        </w:pPr>
                        <w:r>
                          <w:rPr>
                            <w:spacing w:val="-10"/>
                            <w:sz w:val="18"/>
                          </w:rPr>
                          <w:t>0</w:t>
                        </w:r>
                      </w:p>
                    </w:txbxContent>
                  </v:textbox>
                  <w10:wrap type="none"/>
                </v:shape>
                <v:shape style="position:absolute;left:10536;top:5050;width:353;height:180" type="#_x0000_t202" id="docshape23" filled="false" stroked="false">
                  <v:textbox inset="0,0,0,0">
                    <w:txbxContent>
                      <w:p>
                        <w:pPr>
                          <w:spacing w:line="180" w:lineRule="exact" w:before="0"/>
                          <w:ind w:left="0" w:right="0" w:firstLine="0"/>
                          <w:jc w:val="left"/>
                          <w:rPr>
                            <w:sz w:val="18"/>
                          </w:rPr>
                        </w:pPr>
                        <w:r>
                          <w:rPr>
                            <w:color w:val="000000"/>
                            <w:spacing w:val="32"/>
                            <w:sz w:val="18"/>
                            <w:shd w:fill="A6A6A6" w:color="auto" w:val="clear"/>
                          </w:rPr>
                          <w:t> </w:t>
                        </w:r>
                        <w:r>
                          <w:rPr>
                            <w:color w:val="000000"/>
                            <w:spacing w:val="-7"/>
                            <w:sz w:val="18"/>
                            <w:shd w:fill="A6A6A6" w:color="auto" w:val="clear"/>
                          </w:rPr>
                          <w:t>18</w:t>
                        </w:r>
                        <w:r>
                          <w:rPr>
                            <w:color w:val="000000"/>
                            <w:spacing w:val="80"/>
                            <w:sz w:val="18"/>
                            <w:shd w:fill="A6A6A6" w:color="auto" w:val="clear"/>
                          </w:rPr>
                          <w:t> </w:t>
                        </w:r>
                      </w:p>
                    </w:txbxContent>
                  </v:textbox>
                  <w10:wrap type="none"/>
                </v:shape>
                <v:shape style="position:absolute;left:11219;top:5126;width:112;height:180" type="#_x0000_t202" id="docshape24" filled="false" stroked="false">
                  <v:textbox inset="0,0,0,0">
                    <w:txbxContent>
                      <w:p>
                        <w:pPr>
                          <w:spacing w:line="180" w:lineRule="exact" w:before="0"/>
                          <w:ind w:left="0" w:right="0" w:firstLine="0"/>
                          <w:jc w:val="left"/>
                          <w:rPr>
                            <w:sz w:val="18"/>
                          </w:rPr>
                        </w:pPr>
                        <w:r>
                          <w:rPr>
                            <w:spacing w:val="-10"/>
                            <w:sz w:val="18"/>
                          </w:rPr>
                          <w:t>2</w:t>
                        </w:r>
                      </w:p>
                    </w:txbxContent>
                  </v:textbox>
                  <w10:wrap type="none"/>
                </v:shape>
                <v:shape style="position:absolute;left:1536;top:5376;width:9918;height:201" type="#_x0000_t202" id="docshape25" filled="false" stroked="false">
                  <v:textbox inset="0,0,0,0">
                    <w:txbxContent>
                      <w:p>
                        <w:pPr>
                          <w:tabs>
                            <w:tab w:pos="543" w:val="left" w:leader="none"/>
                            <w:tab w:pos="1116" w:val="left" w:leader="none"/>
                            <w:tab w:pos="1701" w:val="left" w:leader="none"/>
                            <w:tab w:pos="2249" w:val="left" w:leader="none"/>
                            <w:tab w:pos="2793" w:val="left" w:leader="none"/>
                            <w:tab w:pos="3380" w:val="left" w:leader="none"/>
                            <w:tab w:pos="3911" w:val="left" w:leader="none"/>
                            <w:tab w:pos="4516" w:val="left" w:leader="none"/>
                            <w:tab w:pos="5110" w:val="left" w:leader="none"/>
                            <w:tab w:pos="5624" w:val="left" w:leader="none"/>
                            <w:tab w:pos="6197" w:val="left" w:leader="none"/>
                            <w:tab w:pos="6768" w:val="left" w:leader="none"/>
                            <w:tab w:pos="7311" w:val="left" w:leader="none"/>
                            <w:tab w:pos="7884" w:val="left" w:leader="none"/>
                            <w:tab w:pos="8469" w:val="left" w:leader="none"/>
                            <w:tab w:pos="9017" w:val="left" w:leader="none"/>
                            <w:tab w:pos="9561" w:val="left" w:leader="none"/>
                          </w:tabs>
                          <w:spacing w:line="200" w:lineRule="exact" w:before="0"/>
                          <w:ind w:left="0" w:right="0" w:firstLine="0"/>
                          <w:jc w:val="left"/>
                          <w:rPr>
                            <w:sz w:val="20"/>
                          </w:rPr>
                        </w:pPr>
                        <w:r>
                          <w:rPr>
                            <w:color w:val="757070"/>
                            <w:spacing w:val="-5"/>
                            <w:sz w:val="20"/>
                          </w:rPr>
                          <w:t>Oct</w:t>
                        </w:r>
                        <w:r>
                          <w:rPr>
                            <w:color w:val="757070"/>
                            <w:sz w:val="20"/>
                          </w:rPr>
                          <w:tab/>
                        </w:r>
                        <w:r>
                          <w:rPr>
                            <w:color w:val="757070"/>
                            <w:spacing w:val="-5"/>
                            <w:sz w:val="20"/>
                          </w:rPr>
                          <w:t>Nov</w:t>
                        </w:r>
                        <w:r>
                          <w:rPr>
                            <w:color w:val="757070"/>
                            <w:sz w:val="20"/>
                          </w:rPr>
                          <w:tab/>
                        </w:r>
                        <w:r>
                          <w:rPr>
                            <w:color w:val="757070"/>
                            <w:spacing w:val="-5"/>
                            <w:sz w:val="20"/>
                          </w:rPr>
                          <w:t>Dec</w:t>
                        </w:r>
                        <w:r>
                          <w:rPr>
                            <w:color w:val="757070"/>
                            <w:sz w:val="20"/>
                          </w:rPr>
                          <w:tab/>
                        </w:r>
                        <w:r>
                          <w:rPr>
                            <w:color w:val="757070"/>
                            <w:spacing w:val="-5"/>
                            <w:sz w:val="20"/>
                          </w:rPr>
                          <w:t>Jan</w:t>
                        </w:r>
                        <w:r>
                          <w:rPr>
                            <w:color w:val="757070"/>
                            <w:sz w:val="20"/>
                          </w:rPr>
                          <w:tab/>
                        </w:r>
                        <w:r>
                          <w:rPr>
                            <w:color w:val="757070"/>
                            <w:spacing w:val="-5"/>
                            <w:sz w:val="20"/>
                          </w:rPr>
                          <w:t>Feb</w:t>
                        </w:r>
                        <w:r>
                          <w:rPr>
                            <w:color w:val="757070"/>
                            <w:sz w:val="20"/>
                          </w:rPr>
                          <w:tab/>
                        </w:r>
                        <w:r>
                          <w:rPr>
                            <w:color w:val="757070"/>
                            <w:spacing w:val="-5"/>
                            <w:sz w:val="20"/>
                          </w:rPr>
                          <w:t>Mar</w:t>
                        </w:r>
                        <w:r>
                          <w:rPr>
                            <w:color w:val="757070"/>
                            <w:sz w:val="20"/>
                          </w:rPr>
                          <w:tab/>
                        </w:r>
                        <w:r>
                          <w:rPr>
                            <w:color w:val="757070"/>
                            <w:spacing w:val="-5"/>
                            <w:sz w:val="20"/>
                          </w:rPr>
                          <w:t>Apr</w:t>
                        </w:r>
                        <w:r>
                          <w:rPr>
                            <w:color w:val="757070"/>
                            <w:sz w:val="20"/>
                          </w:rPr>
                          <w:tab/>
                        </w:r>
                        <w:r>
                          <w:rPr>
                            <w:color w:val="757070"/>
                            <w:spacing w:val="-5"/>
                            <w:sz w:val="20"/>
                          </w:rPr>
                          <w:t>May</w:t>
                        </w:r>
                        <w:r>
                          <w:rPr>
                            <w:color w:val="757070"/>
                            <w:sz w:val="20"/>
                          </w:rPr>
                          <w:tab/>
                        </w:r>
                        <w:r>
                          <w:rPr>
                            <w:color w:val="757070"/>
                            <w:spacing w:val="-5"/>
                            <w:sz w:val="20"/>
                          </w:rPr>
                          <w:t>Jun</w:t>
                        </w:r>
                        <w:r>
                          <w:rPr>
                            <w:color w:val="757070"/>
                            <w:sz w:val="20"/>
                          </w:rPr>
                          <w:tab/>
                        </w:r>
                        <w:r>
                          <w:rPr>
                            <w:color w:val="757070"/>
                            <w:spacing w:val="-5"/>
                            <w:sz w:val="20"/>
                          </w:rPr>
                          <w:t>Jul</w:t>
                        </w:r>
                        <w:r>
                          <w:rPr>
                            <w:color w:val="757070"/>
                            <w:sz w:val="20"/>
                          </w:rPr>
                          <w:tab/>
                        </w:r>
                        <w:r>
                          <w:rPr>
                            <w:color w:val="757070"/>
                            <w:spacing w:val="-5"/>
                            <w:sz w:val="20"/>
                          </w:rPr>
                          <w:t>Aug</w:t>
                        </w:r>
                        <w:r>
                          <w:rPr>
                            <w:color w:val="757070"/>
                            <w:sz w:val="20"/>
                          </w:rPr>
                          <w:tab/>
                        </w:r>
                        <w:r>
                          <w:rPr>
                            <w:color w:val="757070"/>
                            <w:spacing w:val="-5"/>
                            <w:sz w:val="20"/>
                          </w:rPr>
                          <w:t>Sep</w:t>
                        </w:r>
                        <w:r>
                          <w:rPr>
                            <w:color w:val="757070"/>
                            <w:sz w:val="20"/>
                          </w:rPr>
                          <w:tab/>
                        </w:r>
                        <w:r>
                          <w:rPr>
                            <w:color w:val="757070"/>
                            <w:spacing w:val="-5"/>
                            <w:sz w:val="20"/>
                          </w:rPr>
                          <w:t>Oct</w:t>
                        </w:r>
                        <w:r>
                          <w:rPr>
                            <w:color w:val="757070"/>
                            <w:sz w:val="20"/>
                          </w:rPr>
                          <w:tab/>
                        </w:r>
                        <w:r>
                          <w:rPr>
                            <w:color w:val="757070"/>
                            <w:spacing w:val="-5"/>
                            <w:sz w:val="20"/>
                          </w:rPr>
                          <w:t>Nov</w:t>
                        </w:r>
                        <w:r>
                          <w:rPr>
                            <w:color w:val="757070"/>
                            <w:sz w:val="20"/>
                          </w:rPr>
                          <w:tab/>
                        </w:r>
                        <w:r>
                          <w:rPr>
                            <w:color w:val="757070"/>
                            <w:spacing w:val="-5"/>
                            <w:sz w:val="20"/>
                          </w:rPr>
                          <w:t>Dec</w:t>
                        </w:r>
                        <w:r>
                          <w:rPr>
                            <w:color w:val="757070"/>
                            <w:sz w:val="20"/>
                          </w:rPr>
                          <w:tab/>
                        </w:r>
                        <w:r>
                          <w:rPr>
                            <w:color w:val="757070"/>
                            <w:spacing w:val="-5"/>
                            <w:sz w:val="20"/>
                          </w:rPr>
                          <w:t>Jan</w:t>
                        </w:r>
                        <w:r>
                          <w:rPr>
                            <w:color w:val="757070"/>
                            <w:sz w:val="20"/>
                          </w:rPr>
                          <w:tab/>
                        </w:r>
                        <w:r>
                          <w:rPr>
                            <w:color w:val="757070"/>
                            <w:spacing w:val="-5"/>
                            <w:sz w:val="20"/>
                          </w:rPr>
                          <w:t>Feb</w:t>
                        </w:r>
                        <w:r>
                          <w:rPr>
                            <w:color w:val="757070"/>
                            <w:sz w:val="20"/>
                          </w:rPr>
                          <w:tab/>
                        </w:r>
                        <w:r>
                          <w:rPr>
                            <w:color w:val="757070"/>
                            <w:spacing w:val="-5"/>
                            <w:sz w:val="20"/>
                          </w:rPr>
                          <w:t>Mar</w:t>
                        </w:r>
                      </w:p>
                    </w:txbxContent>
                  </v:textbox>
                  <w10:wrap type="none"/>
                </v:shape>
                <v:shape style="position:absolute;left:2039;top:5762;width:427;height:201" type="#_x0000_t202" id="docshape26" filled="false" stroked="false">
                  <v:textbox inset="0,0,0,0">
                    <w:txbxContent>
                      <w:p>
                        <w:pPr>
                          <w:spacing w:line="200" w:lineRule="exact" w:before="0"/>
                          <w:ind w:left="0" w:right="0" w:firstLine="0"/>
                          <w:jc w:val="left"/>
                          <w:rPr>
                            <w:sz w:val="20"/>
                          </w:rPr>
                        </w:pPr>
                        <w:r>
                          <w:rPr>
                            <w:color w:val="757070"/>
                            <w:spacing w:val="-4"/>
                            <w:sz w:val="20"/>
                          </w:rPr>
                          <w:t>2022</w:t>
                        </w:r>
                      </w:p>
                    </w:txbxContent>
                  </v:textbox>
                  <w10:wrap type="none"/>
                </v:shape>
                <v:shape style="position:absolute;left:6269;top:5762;width:427;height:201" type="#_x0000_t202" id="docshape27" filled="false" stroked="false">
                  <v:textbox inset="0,0,0,0">
                    <w:txbxContent>
                      <w:p>
                        <w:pPr>
                          <w:spacing w:line="200" w:lineRule="exact" w:before="0"/>
                          <w:ind w:left="0" w:right="0" w:firstLine="0"/>
                          <w:jc w:val="left"/>
                          <w:rPr>
                            <w:sz w:val="20"/>
                          </w:rPr>
                        </w:pPr>
                        <w:r>
                          <w:rPr>
                            <w:color w:val="757070"/>
                            <w:spacing w:val="-4"/>
                            <w:sz w:val="20"/>
                          </w:rPr>
                          <w:t>2023</w:t>
                        </w:r>
                      </w:p>
                    </w:txbxContent>
                  </v:textbox>
                  <w10:wrap type="none"/>
                </v:shape>
                <v:shape style="position:absolute;left:10499;top:5762;width:427;height:201" type="#_x0000_t202" id="docshape28" filled="false" stroked="false">
                  <v:textbox inset="0,0,0,0">
                    <w:txbxContent>
                      <w:p>
                        <w:pPr>
                          <w:spacing w:line="200" w:lineRule="exact" w:before="0"/>
                          <w:ind w:left="0" w:right="0" w:firstLine="0"/>
                          <w:jc w:val="left"/>
                          <w:rPr>
                            <w:sz w:val="20"/>
                          </w:rPr>
                        </w:pPr>
                        <w:r>
                          <w:rPr>
                            <w:color w:val="757070"/>
                            <w:spacing w:val="-4"/>
                            <w:sz w:val="20"/>
                          </w:rPr>
                          <w:t>2024</w:t>
                        </w:r>
                      </w:p>
                    </w:txbxContent>
                  </v:textbox>
                  <w10:wrap type="none"/>
                </v:shape>
                <v:shape style="position:absolute;left:8844;top:3815;width:333;height:1394" type="#_x0000_t202" id="docshape29" filled="false" stroked="false">
                  <v:textbox inset="0,0,0,0">
                    <w:txbxContent>
                      <w:p>
                        <w:pPr>
                          <w:spacing w:line="86" w:lineRule="exact" w:before="0"/>
                          <w:ind w:left="0" w:right="1" w:firstLine="0"/>
                          <w:jc w:val="center"/>
                          <w:rPr>
                            <w:sz w:val="18"/>
                          </w:rPr>
                        </w:pPr>
                        <w:r>
                          <w:rPr>
                            <w:spacing w:val="-10"/>
                            <w:sz w:val="18"/>
                          </w:rPr>
                          <w:t>5</w:t>
                        </w:r>
                      </w:p>
                      <w:p>
                        <w:pPr>
                          <w:spacing w:line="240" w:lineRule="auto" w:before="0"/>
                          <w:rPr>
                            <w:sz w:val="18"/>
                          </w:rPr>
                        </w:pPr>
                      </w:p>
                      <w:p>
                        <w:pPr>
                          <w:spacing w:line="240" w:lineRule="auto" w:before="61"/>
                          <w:rPr>
                            <w:sz w:val="18"/>
                          </w:rPr>
                        </w:pPr>
                      </w:p>
                      <w:p>
                        <w:pPr>
                          <w:spacing w:before="0"/>
                          <w:ind w:left="0" w:right="1" w:firstLine="0"/>
                          <w:jc w:val="center"/>
                          <w:rPr>
                            <w:sz w:val="18"/>
                          </w:rPr>
                        </w:pPr>
                        <w:r>
                          <w:rPr>
                            <w:spacing w:val="-5"/>
                            <w:sz w:val="18"/>
                          </w:rPr>
                          <w:t>147</w:t>
                        </w:r>
                      </w:p>
                    </w:txbxContent>
                  </v:textbox>
                  <w10:wrap type="none"/>
                </v:shape>
                <v:shape style="position:absolute;left:8280;top:3786;width:333;height:1423" type="#_x0000_t202" id="docshape30" filled="false" stroked="false">
                  <v:textbox inset="0,0,0,0">
                    <w:txbxContent>
                      <w:p>
                        <w:pPr>
                          <w:spacing w:line="101" w:lineRule="exact" w:before="0"/>
                          <w:ind w:left="0" w:right="1" w:firstLine="0"/>
                          <w:jc w:val="center"/>
                          <w:rPr>
                            <w:sz w:val="18"/>
                          </w:rPr>
                        </w:pPr>
                        <w:r>
                          <w:rPr>
                            <w:spacing w:val="-10"/>
                            <w:sz w:val="18"/>
                          </w:rPr>
                          <w:t>2</w:t>
                        </w:r>
                      </w:p>
                      <w:p>
                        <w:pPr>
                          <w:spacing w:line="240" w:lineRule="auto" w:before="0"/>
                          <w:rPr>
                            <w:sz w:val="18"/>
                          </w:rPr>
                        </w:pPr>
                      </w:p>
                      <w:p>
                        <w:pPr>
                          <w:spacing w:line="240" w:lineRule="auto" w:before="61"/>
                          <w:rPr>
                            <w:sz w:val="18"/>
                          </w:rPr>
                        </w:pPr>
                      </w:p>
                      <w:p>
                        <w:pPr>
                          <w:spacing w:before="0"/>
                          <w:ind w:left="0" w:right="1" w:firstLine="0"/>
                          <w:jc w:val="center"/>
                          <w:rPr>
                            <w:sz w:val="18"/>
                          </w:rPr>
                        </w:pPr>
                        <w:r>
                          <w:rPr>
                            <w:spacing w:val="-5"/>
                            <w:sz w:val="18"/>
                          </w:rPr>
                          <w:t>150</w:t>
                        </w:r>
                      </w:p>
                    </w:txbxContent>
                  </v:textbox>
                  <w10:wrap type="none"/>
                </v:shape>
                <v:shape style="position:absolute;left:9408;top:3662;width:333;height:1547" type="#_x0000_t202" id="docshape31" filled="false" stroked="false">
                  <v:textbox inset="0,0,0,0">
                    <w:txbxContent>
                      <w:p>
                        <w:pPr>
                          <w:spacing w:line="91" w:lineRule="exact" w:before="0"/>
                          <w:ind w:left="0" w:right="1" w:firstLine="0"/>
                          <w:jc w:val="center"/>
                          <w:rPr>
                            <w:sz w:val="18"/>
                          </w:rPr>
                        </w:pPr>
                        <w:r>
                          <w:rPr>
                            <w:spacing w:val="-10"/>
                            <w:sz w:val="18"/>
                          </w:rPr>
                          <w:t>4</w:t>
                        </w:r>
                      </w:p>
                      <w:p>
                        <w:pPr>
                          <w:spacing w:line="240" w:lineRule="auto" w:before="0"/>
                          <w:rPr>
                            <w:sz w:val="18"/>
                          </w:rPr>
                        </w:pPr>
                      </w:p>
                      <w:p>
                        <w:pPr>
                          <w:spacing w:line="240" w:lineRule="auto" w:before="133"/>
                          <w:rPr>
                            <w:sz w:val="18"/>
                          </w:rPr>
                        </w:pPr>
                      </w:p>
                      <w:p>
                        <w:pPr>
                          <w:spacing w:before="0"/>
                          <w:ind w:left="0" w:right="1" w:firstLine="0"/>
                          <w:jc w:val="center"/>
                          <w:rPr>
                            <w:sz w:val="18"/>
                          </w:rPr>
                        </w:pPr>
                        <w:r>
                          <w:rPr>
                            <w:spacing w:val="-5"/>
                            <w:sz w:val="18"/>
                          </w:rPr>
                          <w:t>163</w:t>
                        </w:r>
                      </w:p>
                    </w:txbxContent>
                  </v:textbox>
                  <w10:wrap type="none"/>
                </v:shape>
                <v:shape style="position:absolute;left:7716;top:3643;width:333;height:1566" type="#_x0000_t202" id="docshape32" filled="false" stroked="false">
                  <v:textbox inset="0,0,0,0">
                    <w:txbxContent>
                      <w:p>
                        <w:pPr>
                          <w:spacing w:line="106" w:lineRule="exact" w:before="0"/>
                          <w:ind w:left="0" w:right="1" w:firstLine="0"/>
                          <w:jc w:val="center"/>
                          <w:rPr>
                            <w:sz w:val="18"/>
                          </w:rPr>
                        </w:pPr>
                        <w:r>
                          <w:rPr>
                            <w:spacing w:val="-10"/>
                            <w:sz w:val="18"/>
                          </w:rPr>
                          <w:t>1</w:t>
                        </w:r>
                      </w:p>
                      <w:p>
                        <w:pPr>
                          <w:spacing w:line="240" w:lineRule="auto" w:before="0"/>
                          <w:rPr>
                            <w:sz w:val="18"/>
                          </w:rPr>
                        </w:pPr>
                      </w:p>
                      <w:p>
                        <w:pPr>
                          <w:spacing w:line="240" w:lineRule="auto" w:before="128"/>
                          <w:rPr>
                            <w:sz w:val="18"/>
                          </w:rPr>
                        </w:pPr>
                      </w:p>
                      <w:p>
                        <w:pPr>
                          <w:spacing w:before="0"/>
                          <w:ind w:left="0" w:right="1" w:firstLine="0"/>
                          <w:jc w:val="center"/>
                          <w:rPr>
                            <w:sz w:val="18"/>
                          </w:rPr>
                        </w:pPr>
                        <w:r>
                          <w:rPr>
                            <w:spacing w:val="-5"/>
                            <w:sz w:val="18"/>
                          </w:rPr>
                          <w:t>165</w:t>
                        </w:r>
                      </w:p>
                    </w:txbxContent>
                  </v:textbox>
                  <w10:wrap type="none"/>
                </v:shape>
                <v:shape style="position:absolute;left:4896;top:3643;width:333;height:1566" type="#_x0000_t202" id="docshape33" filled="false" stroked="false">
                  <v:textbox inset="0,0,0,0">
                    <w:txbxContent>
                      <w:p>
                        <w:pPr>
                          <w:spacing w:line="106" w:lineRule="exact" w:before="0"/>
                          <w:ind w:left="1" w:right="1" w:firstLine="0"/>
                          <w:jc w:val="center"/>
                          <w:rPr>
                            <w:sz w:val="18"/>
                          </w:rPr>
                        </w:pPr>
                        <w:r>
                          <w:rPr>
                            <w:spacing w:val="-10"/>
                            <w:sz w:val="18"/>
                          </w:rPr>
                          <w:t>1</w:t>
                        </w:r>
                      </w:p>
                      <w:p>
                        <w:pPr>
                          <w:spacing w:line="240" w:lineRule="auto" w:before="0"/>
                          <w:rPr>
                            <w:sz w:val="18"/>
                          </w:rPr>
                        </w:pPr>
                      </w:p>
                      <w:p>
                        <w:pPr>
                          <w:spacing w:line="240" w:lineRule="auto" w:before="127"/>
                          <w:rPr>
                            <w:sz w:val="18"/>
                          </w:rPr>
                        </w:pPr>
                      </w:p>
                      <w:p>
                        <w:pPr>
                          <w:spacing w:before="1"/>
                          <w:ind w:left="1" w:right="1" w:firstLine="0"/>
                          <w:jc w:val="center"/>
                          <w:rPr>
                            <w:sz w:val="18"/>
                          </w:rPr>
                        </w:pPr>
                        <w:r>
                          <w:rPr>
                            <w:spacing w:val="-5"/>
                            <w:sz w:val="18"/>
                          </w:rPr>
                          <w:t>165</w:t>
                        </w:r>
                      </w:p>
                    </w:txbxContent>
                  </v:textbox>
                  <w10:wrap type="none"/>
                </v:shape>
                <v:shape style="position:absolute;left:10536;top:3596;width:333;height:1442" type="#_x0000_t202" id="docshape34" filled="true" fillcolor="#ff0000" stroked="false">
                  <v:textbox inset="0,0,0,0">
                    <w:txbxContent>
                      <w:p>
                        <w:pPr>
                          <w:spacing w:line="240" w:lineRule="auto" w:before="0"/>
                          <w:rPr>
                            <w:color w:val="000000"/>
                            <w:sz w:val="18"/>
                          </w:rPr>
                        </w:pPr>
                      </w:p>
                      <w:p>
                        <w:pPr>
                          <w:spacing w:line="240" w:lineRule="auto" w:before="171"/>
                          <w:rPr>
                            <w:color w:val="000000"/>
                            <w:sz w:val="18"/>
                          </w:rPr>
                        </w:pPr>
                      </w:p>
                      <w:p>
                        <w:pPr>
                          <w:spacing w:before="0"/>
                          <w:ind w:left="27" w:right="0" w:firstLine="0"/>
                          <w:jc w:val="left"/>
                          <w:rPr>
                            <w:color w:val="000000"/>
                            <w:sz w:val="18"/>
                          </w:rPr>
                        </w:pPr>
                        <w:r>
                          <w:rPr>
                            <w:color w:val="000000"/>
                            <w:spacing w:val="-5"/>
                            <w:sz w:val="18"/>
                          </w:rPr>
                          <w:t>152</w:t>
                        </w:r>
                      </w:p>
                    </w:txbxContent>
                  </v:textbox>
                  <v:fill type="solid"/>
                  <w10:wrap type="none"/>
                </v:shape>
                <v:shape style="position:absolute;left:3768;top:3625;width:333;height:1584" type="#_x0000_t202" id="docshape35" filled="true" fillcolor="#a6a6a6" stroked="false">
                  <v:textbox inset="0,0,0,0">
                    <w:txbxContent>
                      <w:p>
                        <w:pPr>
                          <w:spacing w:line="110" w:lineRule="exact" w:before="0"/>
                          <w:ind w:left="1" w:right="1" w:firstLine="0"/>
                          <w:jc w:val="center"/>
                          <w:rPr>
                            <w:color w:val="000000"/>
                            <w:sz w:val="18"/>
                          </w:rPr>
                        </w:pPr>
                        <w:r>
                          <w:rPr>
                            <w:color w:val="000000"/>
                            <w:spacing w:val="-10"/>
                            <w:sz w:val="18"/>
                          </w:rPr>
                          <w:t>0</w:t>
                        </w:r>
                      </w:p>
                      <w:p>
                        <w:pPr>
                          <w:spacing w:line="240" w:lineRule="auto" w:before="0"/>
                          <w:rPr>
                            <w:color w:val="000000"/>
                            <w:sz w:val="18"/>
                          </w:rPr>
                        </w:pPr>
                      </w:p>
                      <w:p>
                        <w:pPr>
                          <w:spacing w:line="240" w:lineRule="auto" w:before="132"/>
                          <w:rPr>
                            <w:color w:val="000000"/>
                            <w:sz w:val="18"/>
                          </w:rPr>
                        </w:pPr>
                      </w:p>
                      <w:p>
                        <w:pPr>
                          <w:spacing w:before="0"/>
                          <w:ind w:left="1" w:right="1" w:firstLine="0"/>
                          <w:jc w:val="center"/>
                          <w:rPr>
                            <w:color w:val="000000"/>
                            <w:sz w:val="18"/>
                          </w:rPr>
                        </w:pPr>
                        <w:r>
                          <w:rPr>
                            <w:color w:val="000000"/>
                            <w:spacing w:val="-5"/>
                            <w:sz w:val="18"/>
                          </w:rPr>
                          <w:t>167</w:t>
                        </w:r>
                      </w:p>
                    </w:txbxContent>
                  </v:textbox>
                  <v:fill type="solid"/>
                  <w10:wrap type="none"/>
                </v:shape>
                <v:shape style="position:absolute;left:6588;top:3540;width:333;height:1669" type="#_x0000_t202" id="docshape36" filled="false" stroked="false">
                  <v:textbox inset="0,0,0,0">
                    <w:txbxContent>
                      <w:p>
                        <w:pPr>
                          <w:spacing w:line="100" w:lineRule="exact" w:before="0"/>
                          <w:ind w:left="1" w:right="1" w:firstLine="0"/>
                          <w:jc w:val="center"/>
                          <w:rPr>
                            <w:sz w:val="18"/>
                          </w:rPr>
                        </w:pPr>
                        <w:r>
                          <w:rPr>
                            <w:spacing w:val="-10"/>
                            <w:sz w:val="18"/>
                          </w:rPr>
                          <w:t>2</w:t>
                        </w:r>
                      </w:p>
                      <w:p>
                        <w:pPr>
                          <w:spacing w:line="240" w:lineRule="auto" w:before="0"/>
                          <w:rPr>
                            <w:sz w:val="18"/>
                          </w:rPr>
                        </w:pPr>
                      </w:p>
                      <w:p>
                        <w:pPr>
                          <w:spacing w:line="240" w:lineRule="auto" w:before="185"/>
                          <w:rPr>
                            <w:sz w:val="18"/>
                          </w:rPr>
                        </w:pPr>
                      </w:p>
                      <w:p>
                        <w:pPr>
                          <w:spacing w:before="0"/>
                          <w:ind w:left="0" w:right="1" w:firstLine="0"/>
                          <w:jc w:val="center"/>
                          <w:rPr>
                            <w:sz w:val="18"/>
                          </w:rPr>
                        </w:pPr>
                        <w:r>
                          <w:rPr>
                            <w:spacing w:val="-5"/>
                            <w:sz w:val="18"/>
                          </w:rPr>
                          <w:t>176</w:t>
                        </w:r>
                      </w:p>
                    </w:txbxContent>
                  </v:textbox>
                  <w10:wrap type="none"/>
                </v:shape>
                <v:shape style="position:absolute;left:6024;top:3530;width:333;height:1679" type="#_x0000_t202" id="docshape37" filled="false" stroked="false">
                  <v:textbox inset="0,0,0,0">
                    <w:txbxContent>
                      <w:p>
                        <w:pPr>
                          <w:spacing w:line="105" w:lineRule="exact" w:before="0"/>
                          <w:ind w:left="1" w:right="1" w:firstLine="0"/>
                          <w:jc w:val="center"/>
                          <w:rPr>
                            <w:sz w:val="18"/>
                          </w:rPr>
                        </w:pPr>
                        <w:r>
                          <w:rPr>
                            <w:spacing w:val="-10"/>
                            <w:sz w:val="18"/>
                          </w:rPr>
                          <w:t>1</w:t>
                        </w:r>
                      </w:p>
                      <w:p>
                        <w:pPr>
                          <w:spacing w:line="240" w:lineRule="auto" w:before="0"/>
                          <w:rPr>
                            <w:sz w:val="18"/>
                          </w:rPr>
                        </w:pPr>
                      </w:p>
                      <w:p>
                        <w:pPr>
                          <w:spacing w:line="240" w:lineRule="auto" w:before="185"/>
                          <w:rPr>
                            <w:sz w:val="18"/>
                          </w:rPr>
                        </w:pPr>
                      </w:p>
                      <w:p>
                        <w:pPr>
                          <w:spacing w:before="0"/>
                          <w:ind w:left="1" w:right="1" w:firstLine="0"/>
                          <w:jc w:val="center"/>
                          <w:rPr>
                            <w:sz w:val="18"/>
                          </w:rPr>
                        </w:pPr>
                        <w:r>
                          <w:rPr>
                            <w:spacing w:val="-5"/>
                            <w:sz w:val="18"/>
                          </w:rPr>
                          <w:t>177</w:t>
                        </w:r>
                      </w:p>
                    </w:txbxContent>
                  </v:textbox>
                  <w10:wrap type="none"/>
                </v:shape>
                <v:shape style="position:absolute;left:11100;top:3502;width:333;height:1689" type="#_x0000_t202" id="docshape38" filled="false" stroked="false">
                  <v:textbox inset="0,0,0,0">
                    <w:txbxContent>
                      <w:p>
                        <w:pPr>
                          <w:spacing w:line="240" w:lineRule="auto" w:before="0"/>
                          <w:rPr>
                            <w:sz w:val="18"/>
                          </w:rPr>
                        </w:pPr>
                      </w:p>
                      <w:p>
                        <w:pPr>
                          <w:spacing w:line="240" w:lineRule="auto" w:before="0"/>
                          <w:rPr>
                            <w:sz w:val="18"/>
                          </w:rPr>
                        </w:pPr>
                      </w:p>
                      <w:p>
                        <w:pPr>
                          <w:spacing w:line="240" w:lineRule="auto" w:before="75"/>
                          <w:rPr>
                            <w:sz w:val="18"/>
                          </w:rPr>
                        </w:pPr>
                      </w:p>
                      <w:p>
                        <w:pPr>
                          <w:spacing w:before="0"/>
                          <w:ind w:left="27" w:right="0" w:firstLine="0"/>
                          <w:jc w:val="left"/>
                          <w:rPr>
                            <w:sz w:val="18"/>
                          </w:rPr>
                        </w:pPr>
                        <w:r>
                          <w:rPr>
                            <w:spacing w:val="-5"/>
                            <w:sz w:val="18"/>
                          </w:rPr>
                          <w:t>178</w:t>
                        </w:r>
                      </w:p>
                    </w:txbxContent>
                  </v:textbox>
                  <w10:wrap type="none"/>
                </v:shape>
                <v:shape style="position:absolute;left:2076;top:3558;width:333;height:1651" type="#_x0000_t202" id="docshape39" filled="false" stroked="false">
                  <v:textbox inset="0,0,0,0">
                    <w:txbxContent>
                      <w:p>
                        <w:pPr>
                          <w:spacing w:line="92" w:lineRule="exact" w:before="0"/>
                          <w:ind w:left="0" w:right="1" w:firstLine="0"/>
                          <w:jc w:val="center"/>
                          <w:rPr>
                            <w:sz w:val="18"/>
                          </w:rPr>
                        </w:pPr>
                        <w:r>
                          <w:rPr>
                            <w:spacing w:val="-10"/>
                            <w:sz w:val="18"/>
                          </w:rPr>
                          <w:t>4</w:t>
                        </w:r>
                      </w:p>
                      <w:p>
                        <w:pPr>
                          <w:spacing w:line="240" w:lineRule="auto" w:before="0"/>
                          <w:rPr>
                            <w:sz w:val="18"/>
                          </w:rPr>
                        </w:pPr>
                      </w:p>
                      <w:p>
                        <w:pPr>
                          <w:spacing w:line="240" w:lineRule="auto" w:before="184"/>
                          <w:rPr>
                            <w:sz w:val="18"/>
                          </w:rPr>
                        </w:pPr>
                      </w:p>
                      <w:p>
                        <w:pPr>
                          <w:spacing w:before="0"/>
                          <w:ind w:left="1" w:right="1" w:firstLine="0"/>
                          <w:jc w:val="center"/>
                          <w:rPr>
                            <w:sz w:val="18"/>
                          </w:rPr>
                        </w:pPr>
                        <w:r>
                          <w:rPr>
                            <w:spacing w:val="-5"/>
                            <w:sz w:val="18"/>
                          </w:rPr>
                          <w:t>174</w:t>
                        </w:r>
                      </w:p>
                    </w:txbxContent>
                  </v:textbox>
                  <w10:wrap type="none"/>
                </v:shape>
                <v:shape style="position:absolute;left:4332;top:3426;width:333;height:1783" type="#_x0000_t202" id="docshape40" filled="false" stroked="false">
                  <v:textbox inset="0,0,0,0">
                    <w:txbxContent>
                      <w:p>
                        <w:pPr>
                          <w:spacing w:line="105" w:lineRule="exact" w:before="0"/>
                          <w:ind w:left="1" w:right="1" w:firstLine="0"/>
                          <w:jc w:val="center"/>
                          <w:rPr>
                            <w:sz w:val="18"/>
                          </w:rPr>
                        </w:pPr>
                        <w:r>
                          <w:rPr>
                            <w:spacing w:val="-10"/>
                            <w:sz w:val="18"/>
                          </w:rPr>
                          <w:t>1</w:t>
                        </w:r>
                      </w:p>
                      <w:p>
                        <w:pPr>
                          <w:spacing w:line="240" w:lineRule="auto" w:before="0"/>
                          <w:rPr>
                            <w:sz w:val="18"/>
                          </w:rPr>
                        </w:pPr>
                      </w:p>
                      <w:p>
                        <w:pPr>
                          <w:spacing w:line="240" w:lineRule="auto" w:before="0"/>
                          <w:rPr>
                            <w:sz w:val="18"/>
                          </w:rPr>
                        </w:pPr>
                      </w:p>
                      <w:p>
                        <w:pPr>
                          <w:spacing w:line="240" w:lineRule="auto" w:before="17"/>
                          <w:rPr>
                            <w:sz w:val="18"/>
                          </w:rPr>
                        </w:pPr>
                      </w:p>
                      <w:p>
                        <w:pPr>
                          <w:spacing w:before="0"/>
                          <w:ind w:left="1" w:right="1" w:firstLine="0"/>
                          <w:jc w:val="center"/>
                          <w:rPr>
                            <w:sz w:val="18"/>
                          </w:rPr>
                        </w:pPr>
                        <w:r>
                          <w:rPr>
                            <w:spacing w:val="-5"/>
                            <w:sz w:val="18"/>
                          </w:rPr>
                          <w:t>188</w:t>
                        </w:r>
                      </w:p>
                    </w:txbxContent>
                  </v:textbox>
                  <w10:wrap type="none"/>
                </v:shape>
                <v:shape style="position:absolute;left:7152;top:3378;width:333;height:1831" type="#_x0000_t202" id="docshape41" filled="false" stroked="false">
                  <v:textbox inset="0,0,0,0">
                    <w:txbxContent>
                      <w:p>
                        <w:pPr>
                          <w:spacing w:line="106" w:lineRule="exact" w:before="0"/>
                          <w:ind w:left="1" w:right="1" w:firstLine="0"/>
                          <w:jc w:val="center"/>
                          <w:rPr>
                            <w:sz w:val="18"/>
                          </w:rPr>
                        </w:pPr>
                        <w:r>
                          <w:rPr>
                            <w:spacing w:val="-10"/>
                            <w:sz w:val="18"/>
                          </w:rPr>
                          <w:t>1</w:t>
                        </w:r>
                      </w:p>
                      <w:p>
                        <w:pPr>
                          <w:spacing w:line="240" w:lineRule="auto" w:before="0"/>
                          <w:rPr>
                            <w:sz w:val="18"/>
                          </w:rPr>
                        </w:pPr>
                      </w:p>
                      <w:p>
                        <w:pPr>
                          <w:spacing w:line="240" w:lineRule="auto" w:before="0"/>
                          <w:rPr>
                            <w:sz w:val="18"/>
                          </w:rPr>
                        </w:pPr>
                      </w:p>
                      <w:p>
                        <w:pPr>
                          <w:spacing w:line="240" w:lineRule="auto" w:before="41"/>
                          <w:rPr>
                            <w:sz w:val="18"/>
                          </w:rPr>
                        </w:pPr>
                      </w:p>
                      <w:p>
                        <w:pPr>
                          <w:spacing w:before="0"/>
                          <w:ind w:left="0" w:right="1" w:firstLine="0"/>
                          <w:jc w:val="center"/>
                          <w:rPr>
                            <w:sz w:val="18"/>
                          </w:rPr>
                        </w:pPr>
                        <w:r>
                          <w:rPr>
                            <w:spacing w:val="-5"/>
                            <w:sz w:val="18"/>
                          </w:rPr>
                          <w:t>193</w:t>
                        </w:r>
                      </w:p>
                    </w:txbxContent>
                  </v:textbox>
                  <w10:wrap type="none"/>
                </v:shape>
                <v:shape style="position:absolute;left:3204;top:3322;width:333;height:1887" type="#_x0000_t202" id="docshape42" filled="false" stroked="false">
                  <v:textbox inset="0,0,0,0">
                    <w:txbxContent>
                      <w:p>
                        <w:pPr>
                          <w:spacing w:line="100" w:lineRule="exact" w:before="0"/>
                          <w:ind w:left="1" w:right="1" w:firstLine="0"/>
                          <w:jc w:val="center"/>
                          <w:rPr>
                            <w:sz w:val="18"/>
                          </w:rPr>
                        </w:pPr>
                        <w:r>
                          <w:rPr>
                            <w:spacing w:val="-10"/>
                            <w:sz w:val="18"/>
                          </w:rPr>
                          <w:t>2</w:t>
                        </w:r>
                      </w:p>
                      <w:p>
                        <w:pPr>
                          <w:spacing w:line="240" w:lineRule="auto" w:before="0"/>
                          <w:rPr>
                            <w:sz w:val="18"/>
                          </w:rPr>
                        </w:pPr>
                      </w:p>
                      <w:p>
                        <w:pPr>
                          <w:spacing w:line="240" w:lineRule="auto" w:before="0"/>
                          <w:rPr>
                            <w:sz w:val="18"/>
                          </w:rPr>
                        </w:pPr>
                      </w:p>
                      <w:p>
                        <w:pPr>
                          <w:spacing w:line="240" w:lineRule="auto" w:before="74"/>
                          <w:rPr>
                            <w:sz w:val="18"/>
                          </w:rPr>
                        </w:pPr>
                      </w:p>
                      <w:p>
                        <w:pPr>
                          <w:spacing w:before="0"/>
                          <w:ind w:left="1" w:right="1" w:firstLine="0"/>
                          <w:jc w:val="center"/>
                          <w:rPr>
                            <w:sz w:val="18"/>
                          </w:rPr>
                        </w:pPr>
                        <w:r>
                          <w:rPr>
                            <w:spacing w:val="-5"/>
                            <w:sz w:val="18"/>
                          </w:rPr>
                          <w:t>199</w:t>
                        </w:r>
                      </w:p>
                    </w:txbxContent>
                  </v:textbox>
                  <w10:wrap type="none"/>
                </v:shape>
                <v:shape style="position:absolute;left:2640;top:3331;width:333;height:1878" type="#_x0000_t202" id="docshape43" filled="false" stroked="false">
                  <v:textbox inset="0,0,0,0">
                    <w:txbxContent>
                      <w:p>
                        <w:pPr>
                          <w:spacing w:line="100" w:lineRule="exact" w:before="0"/>
                          <w:ind w:left="0" w:right="1" w:firstLine="0"/>
                          <w:jc w:val="center"/>
                          <w:rPr>
                            <w:sz w:val="18"/>
                          </w:rPr>
                        </w:pPr>
                        <w:r>
                          <w:rPr>
                            <w:spacing w:val="-10"/>
                            <w:sz w:val="18"/>
                          </w:rPr>
                          <w:t>2</w:t>
                        </w:r>
                      </w:p>
                      <w:p>
                        <w:pPr>
                          <w:spacing w:line="240" w:lineRule="auto" w:before="0"/>
                          <w:rPr>
                            <w:sz w:val="18"/>
                          </w:rPr>
                        </w:pPr>
                      </w:p>
                      <w:p>
                        <w:pPr>
                          <w:spacing w:line="240" w:lineRule="auto" w:before="0"/>
                          <w:rPr>
                            <w:sz w:val="18"/>
                          </w:rPr>
                        </w:pPr>
                      </w:p>
                      <w:p>
                        <w:pPr>
                          <w:spacing w:line="240" w:lineRule="auto" w:before="69"/>
                          <w:rPr>
                            <w:sz w:val="18"/>
                          </w:rPr>
                        </w:pPr>
                      </w:p>
                      <w:p>
                        <w:pPr>
                          <w:spacing w:before="0"/>
                          <w:ind w:left="1" w:right="1" w:firstLine="0"/>
                          <w:jc w:val="center"/>
                          <w:rPr>
                            <w:sz w:val="18"/>
                          </w:rPr>
                        </w:pPr>
                        <w:r>
                          <w:rPr>
                            <w:spacing w:val="-5"/>
                            <w:sz w:val="18"/>
                          </w:rPr>
                          <w:t>198</w:t>
                        </w:r>
                      </w:p>
                    </w:txbxContent>
                  </v:textbox>
                  <w10:wrap type="none"/>
                </v:shape>
                <v:shape style="position:absolute;left:5460;top:3179;width:333;height:2030" type="#_x0000_t202" id="docshape44" filled="false" stroked="false">
                  <v:textbox inset="0,0,0,0">
                    <w:txbxContent>
                      <w:p>
                        <w:pPr>
                          <w:spacing w:line="106" w:lineRule="exact" w:before="0"/>
                          <w:ind w:left="1" w:right="1" w:firstLine="0"/>
                          <w:jc w:val="center"/>
                          <w:rPr>
                            <w:sz w:val="18"/>
                          </w:rPr>
                        </w:pPr>
                        <w:r>
                          <w:rPr>
                            <w:spacing w:val="-10"/>
                            <w:sz w:val="18"/>
                          </w:rPr>
                          <w:t>1</w:t>
                        </w:r>
                      </w:p>
                      <w:p>
                        <w:pPr>
                          <w:spacing w:line="240" w:lineRule="auto" w:before="0"/>
                          <w:rPr>
                            <w:sz w:val="18"/>
                          </w:rPr>
                        </w:pPr>
                      </w:p>
                      <w:p>
                        <w:pPr>
                          <w:spacing w:line="240" w:lineRule="auto" w:before="0"/>
                          <w:rPr>
                            <w:sz w:val="18"/>
                          </w:rPr>
                        </w:pPr>
                      </w:p>
                      <w:p>
                        <w:pPr>
                          <w:spacing w:line="240" w:lineRule="auto" w:before="140"/>
                          <w:rPr>
                            <w:sz w:val="18"/>
                          </w:rPr>
                        </w:pPr>
                      </w:p>
                      <w:p>
                        <w:pPr>
                          <w:spacing w:before="0"/>
                          <w:ind w:left="1" w:right="1" w:firstLine="0"/>
                          <w:jc w:val="center"/>
                          <w:rPr>
                            <w:sz w:val="18"/>
                          </w:rPr>
                        </w:pPr>
                        <w:r>
                          <w:rPr>
                            <w:spacing w:val="-5"/>
                            <w:sz w:val="18"/>
                          </w:rPr>
                          <w:t>214</w:t>
                        </w:r>
                      </w:p>
                    </w:txbxContent>
                  </v:textbox>
                  <w10:wrap type="none"/>
                </v:shape>
                <v:shape style="position:absolute;left:1512;top:3028;width:333;height:2181" type="#_x0000_t202" id="docshape45" filled="false" stroked="false">
                  <v:textbox inset="0,0,0,0">
                    <w:txbxContent>
                      <w:p>
                        <w:pPr>
                          <w:spacing w:line="96" w:lineRule="exact" w:before="0"/>
                          <w:ind w:left="0" w:right="1" w:firstLine="0"/>
                          <w:jc w:val="center"/>
                          <w:rPr>
                            <w:sz w:val="18"/>
                          </w:rPr>
                        </w:pPr>
                        <w:r>
                          <w:rPr>
                            <w:spacing w:val="-10"/>
                            <w:sz w:val="18"/>
                          </w:rPr>
                          <w:t>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6"/>
                          <w:rPr>
                            <w:sz w:val="18"/>
                          </w:rPr>
                        </w:pPr>
                      </w:p>
                      <w:p>
                        <w:pPr>
                          <w:spacing w:before="0"/>
                          <w:ind w:left="1" w:right="1" w:firstLine="0"/>
                          <w:jc w:val="center"/>
                          <w:rPr>
                            <w:sz w:val="18"/>
                          </w:rPr>
                        </w:pPr>
                        <w:r>
                          <w:rPr>
                            <w:spacing w:val="-5"/>
                            <w:sz w:val="18"/>
                          </w:rPr>
                          <w:t>230</w:t>
                        </w:r>
                      </w:p>
                    </w:txbxContent>
                  </v:textbox>
                  <w10:wrap type="none"/>
                </v:shape>
                <v:shape style="position:absolute;left:5620;top:2448;width:1960;height:360" type="#_x0000_t202" id="docshape46" filled="false" stroked="true" strokeweight=".75pt" strokecolor="#000000">
                  <v:textbox inset="0,0,0,0">
                    <w:txbxContent>
                      <w:p>
                        <w:pPr>
                          <w:tabs>
                            <w:tab w:pos="1216" w:val="left" w:leader="none"/>
                          </w:tabs>
                          <w:spacing w:before="65"/>
                          <w:ind w:left="265" w:right="0" w:firstLine="0"/>
                          <w:jc w:val="left"/>
                          <w:rPr>
                            <w:sz w:val="16"/>
                          </w:rPr>
                        </w:pPr>
                        <w:r>
                          <w:rPr>
                            <w:spacing w:val="-2"/>
                            <w:sz w:val="16"/>
                          </w:rPr>
                          <w:t>Confirmed</w:t>
                        </w:r>
                        <w:r>
                          <w:rPr>
                            <w:sz w:val="16"/>
                          </w:rPr>
                          <w:tab/>
                        </w:r>
                        <w:r>
                          <w:rPr>
                            <w:spacing w:val="-2"/>
                            <w:sz w:val="16"/>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492353</wp:posOffset>
                </wp:positionH>
                <wp:positionV relativeFrom="paragraph">
                  <wp:posOffset>2025695</wp:posOffset>
                </wp:positionV>
                <wp:extent cx="153035" cy="99377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53035" cy="993775"/>
                        </a:xfrm>
                        <a:prstGeom prst="rect">
                          <a:avLst/>
                        </a:prstGeom>
                      </wps:spPr>
                      <wps:txbx>
                        <w:txbxContent>
                          <w:p>
                            <w:pPr>
                              <w:spacing w:line="224" w:lineRule="exact" w:before="0"/>
                              <w:ind w:left="20" w:right="0" w:firstLine="0"/>
                              <w:jc w:val="left"/>
                              <w:rPr>
                                <w:b/>
                                <w:sz w:val="20"/>
                              </w:rPr>
                            </w:pPr>
                            <w:r>
                              <w:rPr>
                                <w:b/>
                                <w:sz w:val="20"/>
                              </w:rPr>
                              <w:t>Number</w:t>
                            </w:r>
                            <w:r>
                              <w:rPr>
                                <w:b/>
                                <w:spacing w:val="-4"/>
                                <w:sz w:val="20"/>
                              </w:rPr>
                              <w:t> </w:t>
                            </w:r>
                            <w:r>
                              <w:rPr>
                                <w:b/>
                                <w:sz w:val="20"/>
                              </w:rPr>
                              <w:t>of</w:t>
                            </w:r>
                            <w:r>
                              <w:rPr>
                                <w:b/>
                                <w:spacing w:val="-1"/>
                                <w:sz w:val="20"/>
                              </w:rPr>
                              <w:t> </w:t>
                            </w:r>
                            <w:r>
                              <w:rPr>
                                <w:b/>
                                <w:spacing w:val="-2"/>
                                <w:sz w:val="20"/>
                              </w:rPr>
                              <w:t>Deaths</w:t>
                            </w:r>
                          </w:p>
                        </w:txbxContent>
                      </wps:txbx>
                      <wps:bodyPr wrap="square" lIns="0" tIns="0" rIns="0" bIns="0" rtlCol="0" vert="vert270">
                        <a:noAutofit/>
                      </wps:bodyPr>
                    </wps:wsp>
                  </a:graphicData>
                </a:graphic>
              </wp:anchor>
            </w:drawing>
          </mc:Choice>
          <mc:Fallback>
            <w:pict>
              <v:shape style="position:absolute;margin-left:38.768002pt;margin-top:159.503601pt;width:12.05pt;height:78.25pt;mso-position-horizontal-relative:page;mso-position-vertical-relative:paragraph;z-index:15729664" type="#_x0000_t202" id="docshape47" filled="false" stroked="false">
                <v:textbox inset="0,0,0,0" style="layout-flow:vertical;mso-layout-flow-alt:bottom-to-top">
                  <w:txbxContent>
                    <w:p>
                      <w:pPr>
                        <w:spacing w:line="224" w:lineRule="exact" w:before="0"/>
                        <w:ind w:left="20" w:right="0" w:firstLine="0"/>
                        <w:jc w:val="left"/>
                        <w:rPr>
                          <w:b/>
                          <w:sz w:val="20"/>
                        </w:rPr>
                      </w:pPr>
                      <w:r>
                        <w:rPr>
                          <w:b/>
                          <w:sz w:val="20"/>
                        </w:rPr>
                        <w:t>Number</w:t>
                      </w:r>
                      <w:r>
                        <w:rPr>
                          <w:b/>
                          <w:spacing w:val="-4"/>
                          <w:sz w:val="20"/>
                        </w:rPr>
                        <w:t> </w:t>
                      </w:r>
                      <w:r>
                        <w:rPr>
                          <w:b/>
                          <w:sz w:val="20"/>
                        </w:rPr>
                        <w:t>of</w:t>
                      </w:r>
                      <w:r>
                        <w:rPr>
                          <w:b/>
                          <w:spacing w:val="-1"/>
                          <w:sz w:val="20"/>
                        </w:rPr>
                        <w:t> </w:t>
                      </w:r>
                      <w:r>
                        <w:rPr>
                          <w:b/>
                          <w:spacing w:val="-2"/>
                          <w:sz w:val="20"/>
                        </w:rPr>
                        <w:t>Deaths</w:t>
                      </w:r>
                    </w:p>
                  </w:txbxContent>
                </v:textbox>
                <w10:wrap type="none"/>
              </v:shape>
            </w:pict>
          </mc:Fallback>
        </mc:AlternateContent>
      </w:r>
      <w:r>
        <w:rPr/>
        <w:t>This</w:t>
      </w:r>
      <w:r>
        <w:rPr>
          <w:spacing w:val="-3"/>
        </w:rPr>
        <w:t> </w:t>
      </w:r>
      <w:r>
        <w:rPr/>
        <w:t>report</w:t>
      </w:r>
      <w:r>
        <w:rPr>
          <w:spacing w:val="-3"/>
        </w:rPr>
        <w:t> </w:t>
      </w:r>
      <w:r>
        <w:rPr/>
        <w:t>contains</w:t>
      </w:r>
      <w:r>
        <w:rPr>
          <w:spacing w:val="-3"/>
        </w:rPr>
        <w:t> </w:t>
      </w:r>
      <w:r>
        <w:rPr/>
        <w:t>both</w:t>
      </w:r>
      <w:r>
        <w:rPr>
          <w:spacing w:val="-2"/>
        </w:rPr>
        <w:t> </w:t>
      </w:r>
      <w:r>
        <w:rPr/>
        <w:t>confirmed</w:t>
      </w:r>
      <w:r>
        <w:rPr>
          <w:spacing w:val="-3"/>
        </w:rPr>
        <w:t> </w:t>
      </w:r>
      <w:r>
        <w:rPr/>
        <w:t>and</w:t>
      </w:r>
      <w:r>
        <w:rPr>
          <w:spacing w:val="-3"/>
        </w:rPr>
        <w:t> </w:t>
      </w:r>
      <w:r>
        <w:rPr/>
        <w:t>estimated</w:t>
      </w:r>
      <w:r>
        <w:rPr>
          <w:spacing w:val="-2"/>
        </w:rPr>
        <w:t> </w:t>
      </w:r>
      <w:r>
        <w:rPr/>
        <w:t>data</w:t>
      </w:r>
      <w:r>
        <w:rPr>
          <w:spacing w:val="-3"/>
        </w:rPr>
        <w:t> </w:t>
      </w:r>
      <w:r>
        <w:rPr/>
        <w:t>through</w:t>
      </w:r>
      <w:r>
        <w:rPr>
          <w:spacing w:val="-2"/>
        </w:rPr>
        <w:t> </w:t>
      </w:r>
      <w:r>
        <w:rPr/>
        <w:t>March</w:t>
      </w:r>
      <w:r>
        <w:rPr>
          <w:spacing w:val="-3"/>
        </w:rPr>
        <w:t> </w:t>
      </w:r>
      <w:r>
        <w:rPr/>
        <w:t>31,</w:t>
      </w:r>
      <w:r>
        <w:rPr>
          <w:spacing w:val="-3"/>
        </w:rPr>
        <w:t> </w:t>
      </w:r>
      <w:r>
        <w:rPr/>
        <w:t>2024.</w:t>
      </w:r>
      <w:r>
        <w:rPr>
          <w:spacing w:val="-3"/>
        </w:rPr>
        <w:t> </w:t>
      </w:r>
      <w:r>
        <w:rPr/>
        <w:t>Figure</w:t>
      </w:r>
      <w:r>
        <w:rPr>
          <w:spacing w:val="-3"/>
        </w:rPr>
        <w:t> </w:t>
      </w:r>
      <w:r>
        <w:rPr/>
        <w:t>1</w:t>
      </w:r>
      <w:r>
        <w:rPr>
          <w:spacing w:val="-3"/>
        </w:rPr>
        <w:t> </w:t>
      </w:r>
      <w:r>
        <w:rPr/>
        <w:t>shows</w:t>
      </w:r>
      <w:r>
        <w:rPr>
          <w:spacing w:val="-3"/>
        </w:rPr>
        <w:t> </w:t>
      </w:r>
      <w:r>
        <w:rPr/>
        <w:t>the</w:t>
      </w:r>
      <w:r>
        <w:rPr>
          <w:spacing w:val="-3"/>
        </w:rPr>
        <w:t> </w:t>
      </w:r>
      <w:r>
        <w:rPr/>
        <w:t>month-by-month estimates for fatal opioid-related overdoses for all intents from October 2022 to March 2024. Preliminary data from January-March 2024 show there were 85 confirmed opioid-related overdose deaths and DPH estimates there will be additional 382 to 463 deaths, totaling approximately 507 confirmed and estimated opioid-related deaths.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5"/>
      </w:pPr>
    </w:p>
    <w:p>
      <w:pPr>
        <w:pStyle w:val="BodyText"/>
        <w:ind w:left="120" w:right="297"/>
      </w:pPr>
      <w:r>
        <w:rPr/>
        <w:t>Figure</w:t>
      </w:r>
      <w:r>
        <w:rPr>
          <w:spacing w:val="-3"/>
        </w:rPr>
        <w:t> </w:t>
      </w:r>
      <w:r>
        <w:rPr/>
        <w:t>2</w:t>
      </w:r>
      <w:r>
        <w:rPr>
          <w:spacing w:val="-2"/>
        </w:rPr>
        <w:t> </w:t>
      </w:r>
      <w:r>
        <w:rPr/>
        <w:t>shows</w:t>
      </w:r>
      <w:r>
        <w:rPr>
          <w:spacing w:val="-3"/>
        </w:rPr>
        <w:t> </w:t>
      </w:r>
      <w:r>
        <w:rPr/>
        <w:t>the</w:t>
      </w:r>
      <w:r>
        <w:rPr>
          <w:spacing w:val="-2"/>
        </w:rPr>
        <w:t> </w:t>
      </w:r>
      <w:r>
        <w:rPr/>
        <w:t>trend</w:t>
      </w:r>
      <w:r>
        <w:rPr>
          <w:spacing w:val="-2"/>
        </w:rPr>
        <w:t> </w:t>
      </w:r>
      <w:r>
        <w:rPr/>
        <w:t>in</w:t>
      </w:r>
      <w:r>
        <w:rPr>
          <w:spacing w:val="-3"/>
        </w:rPr>
        <w:t> </w:t>
      </w:r>
      <w:r>
        <w:rPr/>
        <w:t>annual</w:t>
      </w:r>
      <w:r>
        <w:rPr>
          <w:spacing w:val="-3"/>
        </w:rPr>
        <w:t> </w:t>
      </w:r>
      <w:r>
        <w:rPr/>
        <w:t>number</w:t>
      </w:r>
      <w:r>
        <w:rPr>
          <w:spacing w:val="-3"/>
        </w:rPr>
        <w:t> </w:t>
      </w:r>
      <w:r>
        <w:rPr/>
        <w:t>of</w:t>
      </w:r>
      <w:r>
        <w:rPr>
          <w:spacing w:val="-2"/>
        </w:rPr>
        <w:t> </w:t>
      </w:r>
      <w:r>
        <w:rPr/>
        <w:t>confirmed</w:t>
      </w:r>
      <w:r>
        <w:rPr>
          <w:spacing w:val="-3"/>
        </w:rPr>
        <w:t> </w:t>
      </w:r>
      <w:r>
        <w:rPr/>
        <w:t>and</w:t>
      </w:r>
      <w:r>
        <w:rPr>
          <w:spacing w:val="-3"/>
        </w:rPr>
        <w:t> </w:t>
      </w:r>
      <w:r>
        <w:rPr/>
        <w:t>estimated</w:t>
      </w:r>
      <w:r>
        <w:rPr>
          <w:spacing w:val="-2"/>
        </w:rPr>
        <w:t> </w:t>
      </w:r>
      <w:r>
        <w:rPr/>
        <w:t>cases</w:t>
      </w:r>
      <w:r>
        <w:rPr>
          <w:spacing w:val="-1"/>
        </w:rPr>
        <w:t> </w:t>
      </w:r>
      <w:r>
        <w:rPr/>
        <w:t>of</w:t>
      </w:r>
      <w:r>
        <w:rPr>
          <w:spacing w:val="-3"/>
        </w:rPr>
        <w:t> </w:t>
      </w:r>
      <w:r>
        <w:rPr/>
        <w:t>opioid-related</w:t>
      </w:r>
      <w:r>
        <w:rPr>
          <w:spacing w:val="-3"/>
        </w:rPr>
        <w:t> </w:t>
      </w:r>
      <w:r>
        <w:rPr/>
        <w:t>overdose</w:t>
      </w:r>
      <w:r>
        <w:rPr>
          <w:spacing w:val="-2"/>
        </w:rPr>
        <w:t> </w:t>
      </w:r>
      <w:r>
        <w:rPr/>
        <w:t>deaths</w:t>
      </w:r>
      <w:r>
        <w:rPr>
          <w:spacing w:val="-3"/>
        </w:rPr>
        <w:t> </w:t>
      </w:r>
      <w:r>
        <w:rPr/>
        <w:t>for</w:t>
      </w:r>
      <w:r>
        <w:rPr>
          <w:spacing w:val="-3"/>
        </w:rPr>
        <w:t> </w:t>
      </w:r>
      <w:r>
        <w:rPr/>
        <w:t>all intents from 2001 to 2023. To obtain timelier estimates of the total number of opioid-related overdose deaths in Massachusetts - confirmed and estimated - DPH used predictive modeling techniques for all cases not yet finalized by the Office of the Chief Medical Examiner (OCME).</w:t>
      </w:r>
      <w:r>
        <w:rPr>
          <w:spacing w:val="40"/>
        </w:rPr>
        <w:t> </w:t>
      </w:r>
      <w:r>
        <w:rPr/>
        <w:t>Based on the data available as of April 11, 2024,</w:t>
      </w:r>
    </w:p>
    <w:p>
      <w:pPr>
        <w:pStyle w:val="BodyText"/>
        <w:ind w:left="119" w:right="102"/>
      </w:pPr>
      <w:r>
        <w:rPr/>
        <w:t>in 2023, there were 2,104 confirmed opioid-related deaths, and DPH estimates that there will be an additional 13 to 32 deaths,</w:t>
      </w:r>
      <w:r>
        <w:rPr>
          <w:spacing w:val="-3"/>
        </w:rPr>
        <w:t> </w:t>
      </w:r>
      <w:r>
        <w:rPr/>
        <w:t>yielding</w:t>
      </w:r>
      <w:r>
        <w:rPr>
          <w:spacing w:val="-3"/>
        </w:rPr>
        <w:t> </w:t>
      </w:r>
      <w:r>
        <w:rPr/>
        <w:t>approximately</w:t>
      </w:r>
      <w:r>
        <w:rPr>
          <w:spacing w:val="-3"/>
        </w:rPr>
        <w:t> </w:t>
      </w:r>
      <w:r>
        <w:rPr/>
        <w:t>2,125</w:t>
      </w:r>
      <w:r>
        <w:rPr>
          <w:spacing w:val="-3"/>
        </w:rPr>
        <w:t> </w:t>
      </w:r>
      <w:r>
        <w:rPr/>
        <w:t>confirmed</w:t>
      </w:r>
      <w:r>
        <w:rPr>
          <w:spacing w:val="-2"/>
        </w:rPr>
        <w:t> </w:t>
      </w:r>
      <w:r>
        <w:rPr/>
        <w:t>and</w:t>
      </w:r>
      <w:r>
        <w:rPr>
          <w:spacing w:val="-1"/>
        </w:rPr>
        <w:t> </w:t>
      </w:r>
      <w:r>
        <w:rPr/>
        <w:t>estimated</w:t>
      </w:r>
      <w:r>
        <w:rPr>
          <w:spacing w:val="-3"/>
        </w:rPr>
        <w:t> </w:t>
      </w:r>
      <w:r>
        <w:rPr/>
        <w:t>opioid-related</w:t>
      </w:r>
      <w:r>
        <w:rPr>
          <w:spacing w:val="-2"/>
        </w:rPr>
        <w:t> </w:t>
      </w:r>
      <w:r>
        <w:rPr/>
        <w:t>overdose</w:t>
      </w:r>
      <w:r>
        <w:rPr>
          <w:spacing w:val="-3"/>
        </w:rPr>
        <w:t> </w:t>
      </w:r>
      <w:r>
        <w:rPr/>
        <w:t>deaths.</w:t>
      </w:r>
      <w:r>
        <w:rPr>
          <w:spacing w:val="-3"/>
        </w:rPr>
        <w:t> </w:t>
      </w:r>
      <w:r>
        <w:rPr/>
        <w:t>In</w:t>
      </w:r>
      <w:r>
        <w:rPr>
          <w:spacing w:val="-2"/>
        </w:rPr>
        <w:t> </w:t>
      </w:r>
      <w:r>
        <w:rPr/>
        <w:t>2023,</w:t>
      </w:r>
      <w:r>
        <w:rPr>
          <w:spacing w:val="-3"/>
        </w:rPr>
        <w:t> </w:t>
      </w:r>
      <w:r>
        <w:rPr/>
        <w:t>there</w:t>
      </w:r>
      <w:r>
        <w:rPr>
          <w:spacing w:val="-4"/>
        </w:rPr>
        <w:t> </w:t>
      </w:r>
      <w:r>
        <w:rPr/>
        <w:t>were</w:t>
      </w:r>
      <w:r>
        <w:rPr>
          <w:spacing w:val="-3"/>
        </w:rPr>
        <w:t> </w:t>
      </w:r>
      <w:r>
        <w:rPr/>
        <w:t>232 fewer confirmed and estimated deaths than 2022.</w:t>
      </w:r>
    </w:p>
    <w:p>
      <w:pPr>
        <w:spacing w:after="0"/>
        <w:sectPr>
          <w:footerReference w:type="default" r:id="rId5"/>
          <w:type w:val="continuous"/>
          <w:pgSz w:w="12240" w:h="15840"/>
          <w:pgMar w:header="0" w:footer="835" w:top="440" w:bottom="1020" w:left="600" w:right="620"/>
          <w:pgNumType w:start="1"/>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BodyText"/>
        <w:ind w:left="119" w:right="102"/>
      </w:pPr>
      <w:r>
        <w:rPr/>
        <mc:AlternateContent>
          <mc:Choice Requires="wps">
            <w:drawing>
              <wp:anchor distT="0" distB="0" distL="0" distR="0" allowOverlap="1" layoutInCell="1" locked="0" behindDoc="0" simplePos="0" relativeHeight="15730688">
                <wp:simplePos x="0" y="0"/>
                <wp:positionH relativeFrom="page">
                  <wp:posOffset>452437</wp:posOffset>
                </wp:positionH>
                <wp:positionV relativeFrom="paragraph">
                  <wp:posOffset>-3146097</wp:posOffset>
                </wp:positionV>
                <wp:extent cx="6993890" cy="280162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6993890" cy="2801620"/>
                          <a:chExt cx="6993890" cy="2801620"/>
                        </a:xfrm>
                      </wpg:grpSpPr>
                      <wps:wsp>
                        <wps:cNvPr id="50" name="Graphic 50"/>
                        <wps:cNvSpPr/>
                        <wps:spPr>
                          <a:xfrm>
                            <a:off x="6368986" y="630491"/>
                            <a:ext cx="469900" cy="1757680"/>
                          </a:xfrm>
                          <a:custGeom>
                            <a:avLst/>
                            <a:gdLst/>
                            <a:ahLst/>
                            <a:cxnLst/>
                            <a:rect l="l" t="t" r="r" b="b"/>
                            <a:pathLst>
                              <a:path w="469900" h="1757680">
                                <a:moveTo>
                                  <a:pt x="198120" y="0"/>
                                </a:moveTo>
                                <a:lnTo>
                                  <a:pt x="0" y="0"/>
                                </a:lnTo>
                                <a:lnTo>
                                  <a:pt x="0" y="1757578"/>
                                </a:lnTo>
                                <a:lnTo>
                                  <a:pt x="198120" y="1757578"/>
                                </a:lnTo>
                                <a:lnTo>
                                  <a:pt x="198120" y="0"/>
                                </a:lnTo>
                                <a:close/>
                              </a:path>
                              <a:path w="469900" h="1757680">
                                <a:moveTo>
                                  <a:pt x="469404" y="173736"/>
                                </a:moveTo>
                                <a:lnTo>
                                  <a:pt x="271272" y="173736"/>
                                </a:lnTo>
                                <a:lnTo>
                                  <a:pt x="271272" y="1757578"/>
                                </a:lnTo>
                                <a:lnTo>
                                  <a:pt x="469404" y="1757578"/>
                                </a:lnTo>
                                <a:lnTo>
                                  <a:pt x="469404" y="173736"/>
                                </a:lnTo>
                                <a:close/>
                              </a:path>
                            </a:pathLst>
                          </a:custGeom>
                          <a:solidFill>
                            <a:srgbClr val="A6A6A6"/>
                          </a:solidFill>
                        </wps:spPr>
                        <wps:bodyPr wrap="square" lIns="0" tIns="0" rIns="0" bIns="0" rtlCol="0">
                          <a:prstTxWarp prst="textNoShape">
                            <a:avLst/>
                          </a:prstTxWarp>
                          <a:noAutofit/>
                        </wps:bodyPr>
                      </wps:wsp>
                      <wps:wsp>
                        <wps:cNvPr id="51" name="Graphic 51"/>
                        <wps:cNvSpPr/>
                        <wps:spPr>
                          <a:xfrm>
                            <a:off x="6368986" y="613727"/>
                            <a:ext cx="469900" cy="190500"/>
                          </a:xfrm>
                          <a:custGeom>
                            <a:avLst/>
                            <a:gdLst/>
                            <a:ahLst/>
                            <a:cxnLst/>
                            <a:rect l="l" t="t" r="r" b="b"/>
                            <a:pathLst>
                              <a:path w="469900" h="190500">
                                <a:moveTo>
                                  <a:pt x="198120" y="0"/>
                                </a:moveTo>
                                <a:lnTo>
                                  <a:pt x="0" y="0"/>
                                </a:lnTo>
                                <a:lnTo>
                                  <a:pt x="0" y="16764"/>
                                </a:lnTo>
                                <a:lnTo>
                                  <a:pt x="198120" y="16764"/>
                                </a:lnTo>
                                <a:lnTo>
                                  <a:pt x="198120" y="0"/>
                                </a:lnTo>
                                <a:close/>
                              </a:path>
                              <a:path w="469900" h="190500">
                                <a:moveTo>
                                  <a:pt x="469392" y="174498"/>
                                </a:moveTo>
                                <a:lnTo>
                                  <a:pt x="271272" y="174498"/>
                                </a:lnTo>
                                <a:lnTo>
                                  <a:pt x="271272" y="190500"/>
                                </a:lnTo>
                                <a:lnTo>
                                  <a:pt x="469392" y="190500"/>
                                </a:lnTo>
                                <a:lnTo>
                                  <a:pt x="469392" y="174498"/>
                                </a:lnTo>
                                <a:close/>
                              </a:path>
                            </a:pathLst>
                          </a:custGeom>
                          <a:solidFill>
                            <a:srgbClr val="FF0000"/>
                          </a:solidFill>
                        </wps:spPr>
                        <wps:bodyPr wrap="square" lIns="0" tIns="0" rIns="0" bIns="0" rtlCol="0">
                          <a:prstTxWarp prst="textNoShape">
                            <a:avLst/>
                          </a:prstTxWarp>
                          <a:noAutofit/>
                        </wps:bodyPr>
                      </wps:wsp>
                      <wps:wsp>
                        <wps:cNvPr id="52" name="Graphic 52"/>
                        <wps:cNvSpPr/>
                        <wps:spPr>
                          <a:xfrm>
                            <a:off x="638376" y="506291"/>
                            <a:ext cx="1270" cy="1882139"/>
                          </a:xfrm>
                          <a:custGeom>
                            <a:avLst/>
                            <a:gdLst/>
                            <a:ahLst/>
                            <a:cxnLst/>
                            <a:rect l="l" t="t" r="r" b="b"/>
                            <a:pathLst>
                              <a:path w="0" h="1882139">
                                <a:moveTo>
                                  <a:pt x="0" y="1881771"/>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53" name="Graphic 53"/>
                        <wps:cNvSpPr/>
                        <wps:spPr>
                          <a:xfrm>
                            <a:off x="602098" y="506291"/>
                            <a:ext cx="36830" cy="1882139"/>
                          </a:xfrm>
                          <a:custGeom>
                            <a:avLst/>
                            <a:gdLst/>
                            <a:ahLst/>
                            <a:cxnLst/>
                            <a:rect l="l" t="t" r="r" b="b"/>
                            <a:pathLst>
                              <a:path w="36830" h="1882139">
                                <a:moveTo>
                                  <a:pt x="0" y="1881771"/>
                                </a:moveTo>
                                <a:lnTo>
                                  <a:pt x="36283" y="1881771"/>
                                </a:lnTo>
                              </a:path>
                              <a:path w="36830" h="1882139">
                                <a:moveTo>
                                  <a:pt x="0" y="1505711"/>
                                </a:moveTo>
                                <a:lnTo>
                                  <a:pt x="36283" y="1505711"/>
                                </a:lnTo>
                              </a:path>
                              <a:path w="36830" h="1882139">
                                <a:moveTo>
                                  <a:pt x="0" y="1129283"/>
                                </a:moveTo>
                                <a:lnTo>
                                  <a:pt x="36283" y="1129283"/>
                                </a:lnTo>
                              </a:path>
                              <a:path w="36830" h="1882139">
                                <a:moveTo>
                                  <a:pt x="0" y="752855"/>
                                </a:moveTo>
                                <a:lnTo>
                                  <a:pt x="36283" y="752855"/>
                                </a:lnTo>
                              </a:path>
                              <a:path w="36830" h="1882139">
                                <a:moveTo>
                                  <a:pt x="0" y="376427"/>
                                </a:moveTo>
                                <a:lnTo>
                                  <a:pt x="36283" y="376427"/>
                                </a:lnTo>
                              </a:path>
                              <a:path w="36830" h="1882139">
                                <a:moveTo>
                                  <a:pt x="0" y="0"/>
                                </a:moveTo>
                                <a:lnTo>
                                  <a:pt x="36283" y="0"/>
                                </a:lnTo>
                              </a:path>
                            </a:pathLst>
                          </a:custGeom>
                          <a:ln w="9525">
                            <a:solidFill>
                              <a:srgbClr val="858585"/>
                            </a:solidFill>
                            <a:prstDash val="solid"/>
                          </a:ln>
                        </wps:spPr>
                        <wps:bodyPr wrap="square" lIns="0" tIns="0" rIns="0" bIns="0" rtlCol="0">
                          <a:prstTxWarp prst="textNoShape">
                            <a:avLst/>
                          </a:prstTxWarp>
                          <a:noAutofit/>
                        </wps:bodyPr>
                      </wps:wsp>
                      <wps:wsp>
                        <wps:cNvPr id="54" name="Graphic 54"/>
                        <wps:cNvSpPr/>
                        <wps:spPr>
                          <a:xfrm>
                            <a:off x="638376" y="2388063"/>
                            <a:ext cx="6236970" cy="36830"/>
                          </a:xfrm>
                          <a:custGeom>
                            <a:avLst/>
                            <a:gdLst/>
                            <a:ahLst/>
                            <a:cxnLst/>
                            <a:rect l="l" t="t" r="r" b="b"/>
                            <a:pathLst>
                              <a:path w="6236970" h="36830">
                                <a:moveTo>
                                  <a:pt x="0" y="0"/>
                                </a:moveTo>
                                <a:lnTo>
                                  <a:pt x="6236423" y="0"/>
                                </a:lnTo>
                              </a:path>
                              <a:path w="6236970" h="36830">
                                <a:moveTo>
                                  <a:pt x="0" y="0"/>
                                </a:moveTo>
                                <a:lnTo>
                                  <a:pt x="0" y="36283"/>
                                </a:lnTo>
                              </a:path>
                              <a:path w="6236970" h="36830">
                                <a:moveTo>
                                  <a:pt x="270878" y="0"/>
                                </a:moveTo>
                                <a:lnTo>
                                  <a:pt x="270878" y="36283"/>
                                </a:lnTo>
                              </a:path>
                              <a:path w="6236970" h="36830">
                                <a:moveTo>
                                  <a:pt x="542150" y="0"/>
                                </a:moveTo>
                                <a:lnTo>
                                  <a:pt x="542150" y="36283"/>
                                </a:lnTo>
                              </a:path>
                              <a:path w="6236970" h="36830">
                                <a:moveTo>
                                  <a:pt x="813422" y="0"/>
                                </a:moveTo>
                                <a:lnTo>
                                  <a:pt x="813422" y="36283"/>
                                </a:lnTo>
                              </a:path>
                              <a:path w="6236970" h="36830">
                                <a:moveTo>
                                  <a:pt x="1084694" y="0"/>
                                </a:moveTo>
                                <a:lnTo>
                                  <a:pt x="1084694" y="36283"/>
                                </a:lnTo>
                              </a:path>
                              <a:path w="6236970" h="36830">
                                <a:moveTo>
                                  <a:pt x="1355966" y="0"/>
                                </a:moveTo>
                                <a:lnTo>
                                  <a:pt x="1355966" y="36283"/>
                                </a:lnTo>
                              </a:path>
                              <a:path w="6236970" h="36830">
                                <a:moveTo>
                                  <a:pt x="1627238" y="0"/>
                                </a:moveTo>
                                <a:lnTo>
                                  <a:pt x="1627238" y="36283"/>
                                </a:lnTo>
                              </a:path>
                              <a:path w="6236970" h="36830">
                                <a:moveTo>
                                  <a:pt x="1897748" y="0"/>
                                </a:moveTo>
                                <a:lnTo>
                                  <a:pt x="1897748" y="36283"/>
                                </a:lnTo>
                              </a:path>
                              <a:path w="6236970" h="36830">
                                <a:moveTo>
                                  <a:pt x="2169020" y="0"/>
                                </a:moveTo>
                                <a:lnTo>
                                  <a:pt x="2169020" y="36283"/>
                                </a:lnTo>
                              </a:path>
                              <a:path w="6236970" h="36830">
                                <a:moveTo>
                                  <a:pt x="2440292" y="0"/>
                                </a:moveTo>
                                <a:lnTo>
                                  <a:pt x="2440292" y="36283"/>
                                </a:lnTo>
                              </a:path>
                              <a:path w="6236970" h="36830">
                                <a:moveTo>
                                  <a:pt x="2711564" y="0"/>
                                </a:moveTo>
                                <a:lnTo>
                                  <a:pt x="2711564" y="36283"/>
                                </a:lnTo>
                              </a:path>
                              <a:path w="6236970" h="36830">
                                <a:moveTo>
                                  <a:pt x="2982836" y="0"/>
                                </a:moveTo>
                                <a:lnTo>
                                  <a:pt x="2982836" y="36283"/>
                                </a:lnTo>
                              </a:path>
                              <a:path w="6236970" h="36830">
                                <a:moveTo>
                                  <a:pt x="3254108" y="0"/>
                                </a:moveTo>
                                <a:lnTo>
                                  <a:pt x="3254108" y="36283"/>
                                </a:lnTo>
                              </a:path>
                              <a:path w="6236970" h="36830">
                                <a:moveTo>
                                  <a:pt x="3524618" y="0"/>
                                </a:moveTo>
                                <a:lnTo>
                                  <a:pt x="3524618" y="36283"/>
                                </a:lnTo>
                              </a:path>
                              <a:path w="6236970" h="36830">
                                <a:moveTo>
                                  <a:pt x="3795890" y="0"/>
                                </a:moveTo>
                                <a:lnTo>
                                  <a:pt x="3795890" y="36283"/>
                                </a:lnTo>
                              </a:path>
                              <a:path w="6236970" h="36830">
                                <a:moveTo>
                                  <a:pt x="4067162" y="0"/>
                                </a:moveTo>
                                <a:lnTo>
                                  <a:pt x="4067162" y="36283"/>
                                </a:lnTo>
                              </a:path>
                              <a:path w="6236970" h="36830">
                                <a:moveTo>
                                  <a:pt x="4338434" y="0"/>
                                </a:moveTo>
                                <a:lnTo>
                                  <a:pt x="4338434" y="36283"/>
                                </a:lnTo>
                              </a:path>
                              <a:path w="6236970" h="36830">
                                <a:moveTo>
                                  <a:pt x="4609706" y="0"/>
                                </a:moveTo>
                                <a:lnTo>
                                  <a:pt x="4609706" y="36283"/>
                                </a:lnTo>
                              </a:path>
                              <a:path w="6236970" h="36830">
                                <a:moveTo>
                                  <a:pt x="4880978" y="0"/>
                                </a:moveTo>
                                <a:lnTo>
                                  <a:pt x="4880978" y="36283"/>
                                </a:lnTo>
                              </a:path>
                              <a:path w="6236970" h="36830">
                                <a:moveTo>
                                  <a:pt x="5151488" y="0"/>
                                </a:moveTo>
                                <a:lnTo>
                                  <a:pt x="5151488" y="36283"/>
                                </a:lnTo>
                              </a:path>
                              <a:path w="6236970" h="36830">
                                <a:moveTo>
                                  <a:pt x="5422760" y="0"/>
                                </a:moveTo>
                                <a:lnTo>
                                  <a:pt x="5422760" y="36283"/>
                                </a:lnTo>
                              </a:path>
                              <a:path w="6236970" h="36830">
                                <a:moveTo>
                                  <a:pt x="5694032" y="0"/>
                                </a:moveTo>
                                <a:lnTo>
                                  <a:pt x="5694032" y="36283"/>
                                </a:lnTo>
                              </a:path>
                              <a:path w="6236970" h="36830">
                                <a:moveTo>
                                  <a:pt x="5965304" y="0"/>
                                </a:moveTo>
                                <a:lnTo>
                                  <a:pt x="5965304" y="36283"/>
                                </a:lnTo>
                              </a:path>
                              <a:path w="6236970" h="36830">
                                <a:moveTo>
                                  <a:pt x="6236423" y="0"/>
                                </a:moveTo>
                                <a:lnTo>
                                  <a:pt x="6236423" y="36283"/>
                                </a:lnTo>
                              </a:path>
                            </a:pathLst>
                          </a:custGeom>
                          <a:ln w="9525">
                            <a:solidFill>
                              <a:srgbClr val="858585"/>
                            </a:solidFill>
                            <a:prstDash val="solid"/>
                          </a:ln>
                        </wps:spPr>
                        <wps:bodyPr wrap="square" lIns="0" tIns="0" rIns="0" bIns="0" rtlCol="0">
                          <a:prstTxWarp prst="textNoShape">
                            <a:avLst/>
                          </a:prstTxWarp>
                          <a:noAutofit/>
                        </wps:bodyPr>
                      </wps:wsp>
                      <wps:wsp>
                        <wps:cNvPr id="55" name="Graphic 55"/>
                        <wps:cNvSpPr/>
                        <wps:spPr>
                          <a:xfrm>
                            <a:off x="3324225" y="620483"/>
                            <a:ext cx="55880" cy="55880"/>
                          </a:xfrm>
                          <a:custGeom>
                            <a:avLst/>
                            <a:gdLst/>
                            <a:ahLst/>
                            <a:cxnLst/>
                            <a:rect l="l" t="t" r="r" b="b"/>
                            <a:pathLst>
                              <a:path w="55880" h="55880">
                                <a:moveTo>
                                  <a:pt x="55803" y="0"/>
                                </a:moveTo>
                                <a:lnTo>
                                  <a:pt x="0" y="0"/>
                                </a:lnTo>
                                <a:lnTo>
                                  <a:pt x="0" y="55803"/>
                                </a:lnTo>
                                <a:lnTo>
                                  <a:pt x="55803" y="55803"/>
                                </a:lnTo>
                                <a:lnTo>
                                  <a:pt x="55803" y="0"/>
                                </a:lnTo>
                                <a:close/>
                              </a:path>
                            </a:pathLst>
                          </a:custGeom>
                          <a:solidFill>
                            <a:srgbClr val="A6A6A6"/>
                          </a:solidFill>
                        </wps:spPr>
                        <wps:bodyPr wrap="square" lIns="0" tIns="0" rIns="0" bIns="0" rtlCol="0">
                          <a:prstTxWarp prst="textNoShape">
                            <a:avLst/>
                          </a:prstTxWarp>
                          <a:noAutofit/>
                        </wps:bodyPr>
                      </wps:wsp>
                      <wps:wsp>
                        <wps:cNvPr id="56" name="Graphic 56"/>
                        <wps:cNvSpPr/>
                        <wps:spPr>
                          <a:xfrm>
                            <a:off x="3984421" y="620483"/>
                            <a:ext cx="55880" cy="55880"/>
                          </a:xfrm>
                          <a:custGeom>
                            <a:avLst/>
                            <a:gdLst/>
                            <a:ahLst/>
                            <a:cxnLst/>
                            <a:rect l="l" t="t" r="r" b="b"/>
                            <a:pathLst>
                              <a:path w="55880" h="55880">
                                <a:moveTo>
                                  <a:pt x="55803" y="0"/>
                                </a:moveTo>
                                <a:lnTo>
                                  <a:pt x="0" y="0"/>
                                </a:lnTo>
                                <a:lnTo>
                                  <a:pt x="0" y="55803"/>
                                </a:lnTo>
                                <a:lnTo>
                                  <a:pt x="55803" y="55803"/>
                                </a:lnTo>
                                <a:lnTo>
                                  <a:pt x="55803" y="0"/>
                                </a:lnTo>
                                <a:close/>
                              </a:path>
                            </a:pathLst>
                          </a:custGeom>
                          <a:solidFill>
                            <a:srgbClr val="FF0000"/>
                          </a:solidFill>
                        </wps:spPr>
                        <wps:bodyPr wrap="square" lIns="0" tIns="0" rIns="0" bIns="0" rtlCol="0">
                          <a:prstTxWarp prst="textNoShape">
                            <a:avLst/>
                          </a:prstTxWarp>
                          <a:noAutofit/>
                        </wps:bodyPr>
                      </wps:wsp>
                      <wps:wsp>
                        <wps:cNvPr id="57" name="Graphic 57"/>
                        <wps:cNvSpPr/>
                        <wps:spPr>
                          <a:xfrm>
                            <a:off x="4762" y="4762"/>
                            <a:ext cx="6984365" cy="2792095"/>
                          </a:xfrm>
                          <a:custGeom>
                            <a:avLst/>
                            <a:gdLst/>
                            <a:ahLst/>
                            <a:cxnLst/>
                            <a:rect l="l" t="t" r="r" b="b"/>
                            <a:pathLst>
                              <a:path w="6984365" h="2792095">
                                <a:moveTo>
                                  <a:pt x="0" y="0"/>
                                </a:moveTo>
                                <a:lnTo>
                                  <a:pt x="6984365" y="0"/>
                                </a:lnTo>
                                <a:lnTo>
                                  <a:pt x="6984365" y="2792095"/>
                                </a:lnTo>
                                <a:lnTo>
                                  <a:pt x="0" y="2792095"/>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58" name="Textbox 58"/>
                        <wps:cNvSpPr txBox="1"/>
                        <wps:spPr>
                          <a:xfrm>
                            <a:off x="2220407" y="136838"/>
                            <a:ext cx="3374390" cy="339090"/>
                          </a:xfrm>
                          <a:prstGeom prst="rect">
                            <a:avLst/>
                          </a:prstGeom>
                        </wps:spPr>
                        <wps:txbx>
                          <w:txbxContent>
                            <w:p>
                              <w:pPr>
                                <w:spacing w:line="244" w:lineRule="exact" w:before="0"/>
                                <w:ind w:left="0" w:right="18" w:firstLine="0"/>
                                <w:jc w:val="center"/>
                                <w:rPr>
                                  <w:b/>
                                  <w:sz w:val="24"/>
                                </w:rPr>
                              </w:pPr>
                              <w:r>
                                <w:rPr>
                                  <w:b/>
                                  <w:sz w:val="24"/>
                                </w:rPr>
                                <w:t>Figure</w:t>
                              </w:r>
                              <w:r>
                                <w:rPr>
                                  <w:b/>
                                  <w:spacing w:val="-7"/>
                                  <w:sz w:val="24"/>
                                </w:rPr>
                                <w:t> </w:t>
                              </w:r>
                              <w:r>
                                <w:rPr>
                                  <w:b/>
                                  <w:sz w:val="24"/>
                                </w:rPr>
                                <w:t>2.</w:t>
                              </w:r>
                              <w:r>
                                <w:rPr>
                                  <w:b/>
                                  <w:spacing w:val="-6"/>
                                  <w:sz w:val="24"/>
                                </w:rPr>
                                <w:t> </w:t>
                              </w:r>
                              <w:r>
                                <w:rPr>
                                  <w:b/>
                                  <w:sz w:val="24"/>
                                </w:rPr>
                                <w:t>Opioid-Related</w:t>
                              </w:r>
                              <w:r>
                                <w:rPr>
                                  <w:b/>
                                  <w:spacing w:val="-8"/>
                                  <w:sz w:val="24"/>
                                </w:rPr>
                                <w:t> </w:t>
                              </w:r>
                              <w:r>
                                <w:rPr>
                                  <w:b/>
                                  <w:sz w:val="24"/>
                                </w:rPr>
                                <w:t>Overdose</w:t>
                              </w:r>
                              <w:r>
                                <w:rPr>
                                  <w:b/>
                                  <w:spacing w:val="-8"/>
                                  <w:sz w:val="24"/>
                                </w:rPr>
                                <w:t> </w:t>
                              </w:r>
                              <w:r>
                                <w:rPr>
                                  <w:b/>
                                  <w:sz w:val="24"/>
                                </w:rPr>
                                <w:t>Deaths,</w:t>
                              </w:r>
                              <w:r>
                                <w:rPr>
                                  <w:b/>
                                  <w:spacing w:val="-6"/>
                                  <w:sz w:val="24"/>
                                </w:rPr>
                                <w:t> </w:t>
                              </w:r>
                              <w:r>
                                <w:rPr>
                                  <w:b/>
                                  <w:sz w:val="24"/>
                                </w:rPr>
                                <w:t>All</w:t>
                              </w:r>
                              <w:r>
                                <w:rPr>
                                  <w:b/>
                                  <w:spacing w:val="-6"/>
                                  <w:sz w:val="24"/>
                                </w:rPr>
                                <w:t> </w:t>
                              </w:r>
                              <w:r>
                                <w:rPr>
                                  <w:b/>
                                  <w:spacing w:val="-2"/>
                                  <w:sz w:val="24"/>
                                </w:rPr>
                                <w:t>Intents</w:t>
                              </w:r>
                            </w:p>
                            <w:p>
                              <w:pPr>
                                <w:spacing w:line="289" w:lineRule="exact" w:before="1"/>
                                <w:ind w:left="0" w:right="19" w:firstLine="0"/>
                                <w:jc w:val="center"/>
                                <w:rPr>
                                  <w:b/>
                                  <w:sz w:val="24"/>
                                </w:rPr>
                              </w:pPr>
                              <w:r>
                                <w:rPr>
                                  <w:b/>
                                  <w:sz w:val="24"/>
                                </w:rPr>
                                <w:t>Massachusetts</w:t>
                              </w:r>
                              <w:r>
                                <w:rPr>
                                  <w:b/>
                                  <w:spacing w:val="-7"/>
                                  <w:sz w:val="24"/>
                                </w:rPr>
                                <w:t> </w:t>
                              </w:r>
                              <w:r>
                                <w:rPr>
                                  <w:b/>
                                  <w:sz w:val="24"/>
                                </w:rPr>
                                <w:t>Residents:</w:t>
                              </w:r>
                              <w:r>
                                <w:rPr>
                                  <w:b/>
                                  <w:spacing w:val="-6"/>
                                  <w:sz w:val="24"/>
                                </w:rPr>
                                <w:t> </w:t>
                              </w:r>
                              <w:r>
                                <w:rPr>
                                  <w:b/>
                                  <w:sz w:val="24"/>
                                </w:rPr>
                                <w:t>2001</w:t>
                              </w:r>
                              <w:r>
                                <w:rPr>
                                  <w:b/>
                                  <w:spacing w:val="-5"/>
                                  <w:sz w:val="24"/>
                                </w:rPr>
                                <w:t> </w:t>
                              </w:r>
                              <w:r>
                                <w:rPr>
                                  <w:b/>
                                  <w:sz w:val="24"/>
                                </w:rPr>
                                <w:t>-</w:t>
                              </w:r>
                              <w:r>
                                <w:rPr>
                                  <w:b/>
                                  <w:spacing w:val="-5"/>
                                  <w:sz w:val="24"/>
                                </w:rPr>
                                <w:t> </w:t>
                              </w:r>
                              <w:r>
                                <w:rPr>
                                  <w:b/>
                                  <w:spacing w:val="-4"/>
                                  <w:sz w:val="24"/>
                                </w:rPr>
                                <w:t>2023</w:t>
                              </w:r>
                            </w:p>
                          </w:txbxContent>
                        </wps:txbx>
                        <wps:bodyPr wrap="square" lIns="0" tIns="0" rIns="0" bIns="0" rtlCol="0">
                          <a:noAutofit/>
                        </wps:bodyPr>
                      </wps:wsp>
                      <wps:wsp>
                        <wps:cNvPr id="59" name="Textbox 59"/>
                        <wps:cNvSpPr txBox="1"/>
                        <wps:spPr>
                          <a:xfrm>
                            <a:off x="272234" y="453298"/>
                            <a:ext cx="273050" cy="114300"/>
                          </a:xfrm>
                          <a:prstGeom prst="rect">
                            <a:avLst/>
                          </a:prstGeom>
                        </wps:spPr>
                        <wps:txbx>
                          <w:txbxContent>
                            <w:p>
                              <w:pPr>
                                <w:spacing w:line="180" w:lineRule="exact" w:before="0"/>
                                <w:ind w:left="0" w:right="0" w:firstLine="0"/>
                                <w:jc w:val="left"/>
                                <w:rPr>
                                  <w:sz w:val="18"/>
                                </w:rPr>
                              </w:pPr>
                              <w:r>
                                <w:rPr>
                                  <w:spacing w:val="-2"/>
                                  <w:sz w:val="18"/>
                                </w:rPr>
                                <w:t>2,500</w:t>
                              </w:r>
                            </w:p>
                          </w:txbxContent>
                        </wps:txbx>
                        <wps:bodyPr wrap="square" lIns="0" tIns="0" rIns="0" bIns="0" rtlCol="0">
                          <a:noAutofit/>
                        </wps:bodyPr>
                      </wps:wsp>
                      <wps:wsp>
                        <wps:cNvPr id="60" name="Textbox 60"/>
                        <wps:cNvSpPr txBox="1"/>
                        <wps:spPr>
                          <a:xfrm>
                            <a:off x="272234" y="829688"/>
                            <a:ext cx="273050" cy="114300"/>
                          </a:xfrm>
                          <a:prstGeom prst="rect">
                            <a:avLst/>
                          </a:prstGeom>
                        </wps:spPr>
                        <wps:txbx>
                          <w:txbxContent>
                            <w:p>
                              <w:pPr>
                                <w:spacing w:line="180" w:lineRule="exact" w:before="0"/>
                                <w:ind w:left="0" w:right="0" w:firstLine="0"/>
                                <w:jc w:val="left"/>
                                <w:rPr>
                                  <w:sz w:val="18"/>
                                </w:rPr>
                              </w:pPr>
                              <w:r>
                                <w:rPr>
                                  <w:spacing w:val="-2"/>
                                  <w:sz w:val="18"/>
                                </w:rPr>
                                <w:t>2,000</w:t>
                              </w:r>
                            </w:p>
                          </w:txbxContent>
                        </wps:txbx>
                        <wps:bodyPr wrap="square" lIns="0" tIns="0" rIns="0" bIns="0" rtlCol="0">
                          <a:noAutofit/>
                        </wps:bodyPr>
                      </wps:wsp>
                      <wps:wsp>
                        <wps:cNvPr id="61" name="Textbox 61"/>
                        <wps:cNvSpPr txBox="1"/>
                        <wps:spPr>
                          <a:xfrm>
                            <a:off x="6354333" y="491486"/>
                            <a:ext cx="523240" cy="485140"/>
                          </a:xfrm>
                          <a:prstGeom prst="rect">
                            <a:avLst/>
                          </a:prstGeom>
                        </wps:spPr>
                        <wps:txbx>
                          <w:txbxContent>
                            <w:p>
                              <w:pPr>
                                <w:spacing w:line="163" w:lineRule="exact" w:before="0"/>
                                <w:ind w:left="0" w:right="0" w:firstLine="0"/>
                                <w:jc w:val="left"/>
                                <w:rPr>
                                  <w:sz w:val="16"/>
                                </w:rPr>
                              </w:pPr>
                              <w:r>
                                <w:rPr>
                                  <w:spacing w:val="-2"/>
                                  <w:sz w:val="16"/>
                                </w:rPr>
                                <w:t>2,357</w:t>
                              </w:r>
                            </w:p>
                            <w:p>
                              <w:pPr>
                                <w:spacing w:before="63"/>
                                <w:ind w:left="9" w:right="0" w:firstLine="0"/>
                                <w:jc w:val="left"/>
                                <w:rPr>
                                  <w:sz w:val="16"/>
                                </w:rPr>
                              </w:pPr>
                              <w:r>
                                <w:rPr>
                                  <w:position w:val="-6"/>
                                  <w:sz w:val="15"/>
                                </w:rPr>
                                <w:t>2,335</w:t>
                              </w:r>
                              <w:r>
                                <w:rPr>
                                  <w:spacing w:val="53"/>
                                  <w:position w:val="-6"/>
                                  <w:sz w:val="15"/>
                                </w:rPr>
                                <w:t> </w:t>
                              </w:r>
                              <w:r>
                                <w:rPr>
                                  <w:spacing w:val="-2"/>
                                  <w:sz w:val="16"/>
                                </w:rPr>
                                <w:t>2,125</w:t>
                              </w:r>
                            </w:p>
                            <w:p>
                              <w:pPr>
                                <w:spacing w:line="180" w:lineRule="exact" w:before="94"/>
                                <w:ind w:left="437" w:right="0" w:firstLine="0"/>
                                <w:jc w:val="left"/>
                                <w:rPr>
                                  <w:sz w:val="15"/>
                                </w:rPr>
                              </w:pPr>
                              <w:r>
                                <w:rPr>
                                  <w:spacing w:val="-2"/>
                                  <w:sz w:val="15"/>
                                </w:rPr>
                                <w:t>2,104</w:t>
                              </w:r>
                            </w:p>
                          </w:txbxContent>
                        </wps:txbx>
                        <wps:bodyPr wrap="square" lIns="0" tIns="0" rIns="0" bIns="0" rtlCol="0">
                          <a:noAutofit/>
                        </wps:bodyPr>
                      </wps:wsp>
                      <wps:wsp>
                        <wps:cNvPr id="62" name="Textbox 62"/>
                        <wps:cNvSpPr txBox="1"/>
                        <wps:spPr>
                          <a:xfrm>
                            <a:off x="272234" y="1206078"/>
                            <a:ext cx="273050" cy="114300"/>
                          </a:xfrm>
                          <a:prstGeom prst="rect">
                            <a:avLst/>
                          </a:prstGeom>
                        </wps:spPr>
                        <wps:txbx>
                          <w:txbxContent>
                            <w:p>
                              <w:pPr>
                                <w:spacing w:line="180" w:lineRule="exact" w:before="0"/>
                                <w:ind w:left="0" w:right="0" w:firstLine="0"/>
                                <w:jc w:val="left"/>
                                <w:rPr>
                                  <w:sz w:val="18"/>
                                </w:rPr>
                              </w:pPr>
                              <w:r>
                                <w:rPr>
                                  <w:spacing w:val="-2"/>
                                  <w:sz w:val="18"/>
                                </w:rPr>
                                <w:t>1,500</w:t>
                              </w:r>
                            </w:p>
                          </w:txbxContent>
                        </wps:txbx>
                        <wps:bodyPr wrap="square" lIns="0" tIns="0" rIns="0" bIns="0" rtlCol="0">
                          <a:noAutofit/>
                        </wps:bodyPr>
                      </wps:wsp>
                      <wps:wsp>
                        <wps:cNvPr id="63" name="Textbox 63"/>
                        <wps:cNvSpPr txBox="1"/>
                        <wps:spPr>
                          <a:xfrm>
                            <a:off x="272234" y="1582468"/>
                            <a:ext cx="273050" cy="114300"/>
                          </a:xfrm>
                          <a:prstGeom prst="rect">
                            <a:avLst/>
                          </a:prstGeom>
                        </wps:spPr>
                        <wps:txbx>
                          <w:txbxContent>
                            <w:p>
                              <w:pPr>
                                <w:spacing w:line="180" w:lineRule="exact" w:before="0"/>
                                <w:ind w:left="0" w:right="0" w:firstLine="0"/>
                                <w:jc w:val="left"/>
                                <w:rPr>
                                  <w:sz w:val="18"/>
                                </w:rPr>
                              </w:pPr>
                              <w:r>
                                <w:rPr>
                                  <w:spacing w:val="-2"/>
                                  <w:sz w:val="18"/>
                                </w:rPr>
                                <w:t>1,000</w:t>
                              </w:r>
                            </w:p>
                          </w:txbxContent>
                        </wps:txbx>
                        <wps:bodyPr wrap="square" lIns="0" tIns="0" rIns="0" bIns="0" rtlCol="0">
                          <a:noAutofit/>
                        </wps:bodyPr>
                      </wps:wsp>
                      <wps:wsp>
                        <wps:cNvPr id="64" name="Textbox 64"/>
                        <wps:cNvSpPr txBox="1"/>
                        <wps:spPr>
                          <a:xfrm>
                            <a:off x="358645" y="1958858"/>
                            <a:ext cx="186690" cy="114300"/>
                          </a:xfrm>
                          <a:prstGeom prst="rect">
                            <a:avLst/>
                          </a:prstGeom>
                        </wps:spPr>
                        <wps:txbx>
                          <w:txbxContent>
                            <w:p>
                              <w:pPr>
                                <w:spacing w:line="180" w:lineRule="exact" w:before="0"/>
                                <w:ind w:left="0" w:right="0" w:firstLine="0"/>
                                <w:jc w:val="left"/>
                                <w:rPr>
                                  <w:sz w:val="18"/>
                                </w:rPr>
                              </w:pPr>
                              <w:r>
                                <w:rPr>
                                  <w:spacing w:val="-5"/>
                                  <w:sz w:val="18"/>
                                </w:rPr>
                                <w:t>500</w:t>
                              </w:r>
                            </w:p>
                          </w:txbxContent>
                        </wps:txbx>
                        <wps:bodyPr wrap="square" lIns="0" tIns="0" rIns="0" bIns="0" rtlCol="0">
                          <a:noAutofit/>
                        </wps:bodyPr>
                      </wps:wsp>
                      <wps:wsp>
                        <wps:cNvPr id="65" name="Textbox 65"/>
                        <wps:cNvSpPr txBox="1"/>
                        <wps:spPr>
                          <a:xfrm>
                            <a:off x="474431" y="2335248"/>
                            <a:ext cx="71120" cy="114300"/>
                          </a:xfrm>
                          <a:prstGeom prst="rect">
                            <a:avLst/>
                          </a:prstGeom>
                        </wps:spPr>
                        <wps:txbx>
                          <w:txbxContent>
                            <w:p>
                              <w:pPr>
                                <w:spacing w:line="180" w:lineRule="exact" w:before="0"/>
                                <w:ind w:left="0" w:right="0" w:firstLine="0"/>
                                <w:jc w:val="left"/>
                                <w:rPr>
                                  <w:sz w:val="18"/>
                                </w:rPr>
                              </w:pPr>
                              <w:r>
                                <w:rPr>
                                  <w:spacing w:val="-10"/>
                                  <w:sz w:val="18"/>
                                </w:rPr>
                                <w:t>0</w:t>
                              </w:r>
                            </w:p>
                          </w:txbxContent>
                        </wps:txbx>
                        <wps:bodyPr wrap="square" lIns="0" tIns="0" rIns="0" bIns="0" rtlCol="0">
                          <a:noAutofit/>
                        </wps:bodyPr>
                      </wps:wsp>
                      <wps:wsp>
                        <wps:cNvPr id="66" name="Textbox 66"/>
                        <wps:cNvSpPr txBox="1"/>
                        <wps:spPr>
                          <a:xfrm>
                            <a:off x="658225" y="2483723"/>
                            <a:ext cx="6209665" cy="276225"/>
                          </a:xfrm>
                          <a:prstGeom prst="rect">
                            <a:avLst/>
                          </a:prstGeom>
                        </wps:spPr>
                        <wps:txbx>
                          <w:txbxContent>
                            <w:p>
                              <w:pPr>
                                <w:spacing w:line="183" w:lineRule="exact" w:before="0"/>
                                <w:ind w:left="0" w:right="18" w:firstLine="0"/>
                                <w:jc w:val="center"/>
                                <w:rPr>
                                  <w:sz w:val="18"/>
                                </w:rPr>
                              </w:pPr>
                              <w:r>
                                <w:rPr>
                                  <w:sz w:val="18"/>
                                </w:rPr>
                                <w:t>2001</w:t>
                              </w:r>
                              <w:r>
                                <w:rPr>
                                  <w:spacing w:val="20"/>
                                  <w:sz w:val="18"/>
                                </w:rPr>
                                <w:t> </w:t>
                              </w:r>
                              <w:r>
                                <w:rPr>
                                  <w:sz w:val="18"/>
                                </w:rPr>
                                <w:t>2002</w:t>
                              </w:r>
                              <w:r>
                                <w:rPr>
                                  <w:spacing w:val="20"/>
                                  <w:sz w:val="18"/>
                                </w:rPr>
                                <w:t> </w:t>
                              </w:r>
                              <w:r>
                                <w:rPr>
                                  <w:sz w:val="18"/>
                                </w:rPr>
                                <w:t>2003</w:t>
                              </w:r>
                              <w:r>
                                <w:rPr>
                                  <w:spacing w:val="20"/>
                                  <w:sz w:val="18"/>
                                </w:rPr>
                                <w:t> </w:t>
                              </w:r>
                              <w:r>
                                <w:rPr>
                                  <w:sz w:val="18"/>
                                </w:rPr>
                                <w:t>2004</w:t>
                              </w:r>
                              <w:r>
                                <w:rPr>
                                  <w:spacing w:val="20"/>
                                  <w:sz w:val="18"/>
                                </w:rPr>
                                <w:t> </w:t>
                              </w:r>
                              <w:r>
                                <w:rPr>
                                  <w:sz w:val="18"/>
                                </w:rPr>
                                <w:t>2005</w:t>
                              </w:r>
                              <w:r>
                                <w:rPr>
                                  <w:spacing w:val="20"/>
                                  <w:sz w:val="18"/>
                                </w:rPr>
                                <w:t> </w:t>
                              </w:r>
                              <w:r>
                                <w:rPr>
                                  <w:sz w:val="18"/>
                                </w:rPr>
                                <w:t>2006</w:t>
                              </w:r>
                              <w:r>
                                <w:rPr>
                                  <w:spacing w:val="20"/>
                                  <w:sz w:val="18"/>
                                </w:rPr>
                                <w:t> </w:t>
                              </w:r>
                              <w:r>
                                <w:rPr>
                                  <w:sz w:val="18"/>
                                </w:rPr>
                                <w:t>2007</w:t>
                              </w:r>
                              <w:r>
                                <w:rPr>
                                  <w:spacing w:val="20"/>
                                  <w:sz w:val="18"/>
                                </w:rPr>
                                <w:t> </w:t>
                              </w:r>
                              <w:r>
                                <w:rPr>
                                  <w:sz w:val="18"/>
                                </w:rPr>
                                <w:t>2008</w:t>
                              </w:r>
                              <w:r>
                                <w:rPr>
                                  <w:spacing w:val="20"/>
                                  <w:sz w:val="18"/>
                                </w:rPr>
                                <w:t> </w:t>
                              </w:r>
                              <w:r>
                                <w:rPr>
                                  <w:sz w:val="18"/>
                                </w:rPr>
                                <w:t>2009</w:t>
                              </w:r>
                              <w:r>
                                <w:rPr>
                                  <w:spacing w:val="20"/>
                                  <w:sz w:val="18"/>
                                </w:rPr>
                                <w:t> </w:t>
                              </w:r>
                              <w:r>
                                <w:rPr>
                                  <w:sz w:val="18"/>
                                </w:rPr>
                                <w:t>2010</w:t>
                              </w:r>
                              <w:r>
                                <w:rPr>
                                  <w:spacing w:val="20"/>
                                  <w:sz w:val="18"/>
                                </w:rPr>
                                <w:t> </w:t>
                              </w:r>
                              <w:r>
                                <w:rPr>
                                  <w:sz w:val="18"/>
                                </w:rPr>
                                <w:t>2011</w:t>
                              </w:r>
                              <w:r>
                                <w:rPr>
                                  <w:spacing w:val="20"/>
                                  <w:sz w:val="18"/>
                                </w:rPr>
                                <w:t> </w:t>
                              </w:r>
                              <w:r>
                                <w:rPr>
                                  <w:sz w:val="18"/>
                                </w:rPr>
                                <w:t>2012</w:t>
                              </w:r>
                              <w:r>
                                <w:rPr>
                                  <w:spacing w:val="20"/>
                                  <w:sz w:val="18"/>
                                </w:rPr>
                                <w:t> </w:t>
                              </w:r>
                              <w:r>
                                <w:rPr>
                                  <w:sz w:val="18"/>
                                </w:rPr>
                                <w:t>2013</w:t>
                              </w:r>
                              <w:r>
                                <w:rPr>
                                  <w:spacing w:val="20"/>
                                  <w:sz w:val="18"/>
                                </w:rPr>
                                <w:t> </w:t>
                              </w:r>
                              <w:r>
                                <w:rPr>
                                  <w:sz w:val="18"/>
                                </w:rPr>
                                <w:t>2014</w:t>
                              </w:r>
                              <w:r>
                                <w:rPr>
                                  <w:spacing w:val="20"/>
                                  <w:sz w:val="18"/>
                                </w:rPr>
                                <w:t> </w:t>
                              </w:r>
                              <w:r>
                                <w:rPr>
                                  <w:sz w:val="18"/>
                                </w:rPr>
                                <w:t>2015</w:t>
                              </w:r>
                              <w:r>
                                <w:rPr>
                                  <w:spacing w:val="20"/>
                                  <w:sz w:val="18"/>
                                </w:rPr>
                                <w:t> </w:t>
                              </w:r>
                              <w:r>
                                <w:rPr>
                                  <w:sz w:val="18"/>
                                </w:rPr>
                                <w:t>2016</w:t>
                              </w:r>
                              <w:r>
                                <w:rPr>
                                  <w:spacing w:val="20"/>
                                  <w:sz w:val="18"/>
                                </w:rPr>
                                <w:t> </w:t>
                              </w:r>
                              <w:r>
                                <w:rPr>
                                  <w:sz w:val="18"/>
                                </w:rPr>
                                <w:t>2017</w:t>
                              </w:r>
                              <w:r>
                                <w:rPr>
                                  <w:spacing w:val="20"/>
                                  <w:sz w:val="18"/>
                                </w:rPr>
                                <w:t> </w:t>
                              </w:r>
                              <w:r>
                                <w:rPr>
                                  <w:sz w:val="18"/>
                                </w:rPr>
                                <w:t>2018</w:t>
                              </w:r>
                              <w:r>
                                <w:rPr>
                                  <w:spacing w:val="20"/>
                                  <w:sz w:val="18"/>
                                </w:rPr>
                                <w:t> </w:t>
                              </w:r>
                              <w:r>
                                <w:rPr>
                                  <w:sz w:val="18"/>
                                </w:rPr>
                                <w:t>2019</w:t>
                              </w:r>
                              <w:r>
                                <w:rPr>
                                  <w:spacing w:val="20"/>
                                  <w:sz w:val="18"/>
                                </w:rPr>
                                <w:t> </w:t>
                              </w:r>
                              <w:r>
                                <w:rPr>
                                  <w:sz w:val="18"/>
                                </w:rPr>
                                <w:t>2020</w:t>
                              </w:r>
                              <w:r>
                                <w:rPr>
                                  <w:spacing w:val="20"/>
                                  <w:sz w:val="18"/>
                                </w:rPr>
                                <w:t> </w:t>
                              </w:r>
                              <w:r>
                                <w:rPr>
                                  <w:sz w:val="18"/>
                                </w:rPr>
                                <w:t>2021</w:t>
                              </w:r>
                              <w:r>
                                <w:rPr>
                                  <w:spacing w:val="20"/>
                                  <w:sz w:val="18"/>
                                </w:rPr>
                                <w:t> </w:t>
                              </w:r>
                              <w:r>
                                <w:rPr>
                                  <w:sz w:val="18"/>
                                </w:rPr>
                                <w:t>2022</w:t>
                              </w:r>
                              <w:r>
                                <w:rPr>
                                  <w:spacing w:val="20"/>
                                  <w:sz w:val="18"/>
                                </w:rPr>
                                <w:t> </w:t>
                              </w:r>
                              <w:r>
                                <w:rPr>
                                  <w:spacing w:val="-4"/>
                                  <w:sz w:val="18"/>
                                </w:rPr>
                                <w:t>2023</w:t>
                              </w:r>
                            </w:p>
                            <w:p>
                              <w:pPr>
                                <w:spacing w:line="241" w:lineRule="exact" w:before="10"/>
                                <w:ind w:left="0" w:right="375" w:firstLine="0"/>
                                <w:jc w:val="center"/>
                                <w:rPr>
                                  <w:b/>
                                  <w:sz w:val="20"/>
                                </w:rPr>
                              </w:pPr>
                              <w:r>
                                <w:rPr>
                                  <w:b/>
                                  <w:spacing w:val="-4"/>
                                  <w:sz w:val="20"/>
                                </w:rPr>
                                <w:t>Year</w:t>
                              </w:r>
                            </w:p>
                          </w:txbxContent>
                        </wps:txbx>
                        <wps:bodyPr wrap="square" lIns="0" tIns="0" rIns="0" bIns="0" rtlCol="0">
                          <a:noAutofit/>
                        </wps:bodyPr>
                      </wps:wsp>
                      <wps:wsp>
                        <wps:cNvPr id="67" name="Textbox 67"/>
                        <wps:cNvSpPr txBox="1"/>
                        <wps:spPr>
                          <a:xfrm>
                            <a:off x="1488376" y="2005139"/>
                            <a:ext cx="198120" cy="383540"/>
                          </a:xfrm>
                          <a:prstGeom prst="rect">
                            <a:avLst/>
                          </a:prstGeom>
                          <a:solidFill>
                            <a:srgbClr val="A6A6A6"/>
                          </a:solidFill>
                        </wps:spPr>
                        <wps:txbx>
                          <w:txbxContent>
                            <w:p>
                              <w:pPr>
                                <w:spacing w:before="89"/>
                                <w:ind w:left="42" w:right="0" w:firstLine="0"/>
                                <w:jc w:val="left"/>
                                <w:rPr>
                                  <w:color w:val="000000"/>
                                  <w:sz w:val="15"/>
                                </w:rPr>
                              </w:pPr>
                              <w:r>
                                <w:rPr>
                                  <w:color w:val="000000"/>
                                  <w:spacing w:val="-5"/>
                                  <w:sz w:val="15"/>
                                </w:rPr>
                                <w:t>509</w:t>
                              </w:r>
                            </w:p>
                          </w:txbxContent>
                        </wps:txbx>
                        <wps:bodyPr wrap="square" lIns="0" tIns="0" rIns="0" bIns="0" rtlCol="0">
                          <a:noAutofit/>
                        </wps:bodyPr>
                      </wps:wsp>
                      <wps:wsp>
                        <wps:cNvPr id="68" name="Textbox 68"/>
                        <wps:cNvSpPr txBox="1"/>
                        <wps:spPr>
                          <a:xfrm>
                            <a:off x="675322" y="2008949"/>
                            <a:ext cx="197485" cy="379730"/>
                          </a:xfrm>
                          <a:prstGeom prst="rect">
                            <a:avLst/>
                          </a:prstGeom>
                          <a:solidFill>
                            <a:srgbClr val="A6A6A6"/>
                          </a:solidFill>
                        </wps:spPr>
                        <wps:txbx>
                          <w:txbxContent>
                            <w:p>
                              <w:pPr>
                                <w:spacing w:before="89"/>
                                <w:ind w:left="41" w:right="0" w:firstLine="0"/>
                                <w:jc w:val="left"/>
                                <w:rPr>
                                  <w:color w:val="000000"/>
                                  <w:sz w:val="15"/>
                                </w:rPr>
                              </w:pPr>
                              <w:r>
                                <w:rPr>
                                  <w:color w:val="000000"/>
                                  <w:spacing w:val="-5"/>
                                  <w:sz w:val="15"/>
                                </w:rPr>
                                <w:t>504</w:t>
                              </w:r>
                            </w:p>
                          </w:txbxContent>
                        </wps:txbx>
                        <wps:bodyPr wrap="square" lIns="0" tIns="0" rIns="0" bIns="0" rtlCol="0">
                          <a:noAutofit/>
                        </wps:bodyPr>
                      </wps:wsp>
                      <wps:wsp>
                        <wps:cNvPr id="69" name="Textbox 69"/>
                        <wps:cNvSpPr txBox="1"/>
                        <wps:spPr>
                          <a:xfrm>
                            <a:off x="3115246" y="1976183"/>
                            <a:ext cx="198755" cy="412115"/>
                          </a:xfrm>
                          <a:prstGeom prst="rect">
                            <a:avLst/>
                          </a:prstGeom>
                          <a:solidFill>
                            <a:srgbClr val="A6A6A6"/>
                          </a:solidFill>
                        </wps:spPr>
                        <wps:txbx>
                          <w:txbxContent>
                            <w:p>
                              <w:pPr>
                                <w:spacing w:before="90"/>
                                <w:ind w:left="42" w:right="0" w:firstLine="0"/>
                                <w:jc w:val="left"/>
                                <w:rPr>
                                  <w:color w:val="000000"/>
                                  <w:sz w:val="15"/>
                                </w:rPr>
                              </w:pPr>
                              <w:r>
                                <w:rPr>
                                  <w:color w:val="000000"/>
                                  <w:spacing w:val="-5"/>
                                  <w:sz w:val="15"/>
                                </w:rPr>
                                <w:t>547</w:t>
                              </w:r>
                            </w:p>
                          </w:txbxContent>
                        </wps:txbx>
                        <wps:bodyPr wrap="square" lIns="0" tIns="0" rIns="0" bIns="0" rtlCol="0">
                          <a:noAutofit/>
                        </wps:bodyPr>
                      </wps:wsp>
                      <wps:wsp>
                        <wps:cNvPr id="70" name="Textbox 70"/>
                        <wps:cNvSpPr txBox="1"/>
                        <wps:spPr>
                          <a:xfrm>
                            <a:off x="945832" y="1992185"/>
                            <a:ext cx="198755" cy="396240"/>
                          </a:xfrm>
                          <a:prstGeom prst="rect">
                            <a:avLst/>
                          </a:prstGeom>
                          <a:solidFill>
                            <a:srgbClr val="A6A6A6"/>
                          </a:solidFill>
                        </wps:spPr>
                        <wps:txbx>
                          <w:txbxContent>
                            <w:p>
                              <w:pPr>
                                <w:spacing w:before="90"/>
                                <w:ind w:left="42" w:right="0" w:firstLine="0"/>
                                <w:jc w:val="left"/>
                                <w:rPr>
                                  <w:color w:val="000000"/>
                                  <w:sz w:val="15"/>
                                </w:rPr>
                              </w:pPr>
                              <w:r>
                                <w:rPr>
                                  <w:color w:val="000000"/>
                                  <w:spacing w:val="-5"/>
                                  <w:sz w:val="15"/>
                                </w:rPr>
                                <w:t>526</w:t>
                              </w:r>
                            </w:p>
                          </w:txbxContent>
                        </wps:txbx>
                        <wps:bodyPr wrap="square" lIns="0" tIns="0" rIns="0" bIns="0" rtlCol="0">
                          <a:noAutofit/>
                        </wps:bodyPr>
                      </wps:wsp>
                      <wps:wsp>
                        <wps:cNvPr id="71" name="Textbox 71"/>
                        <wps:cNvSpPr txBox="1"/>
                        <wps:spPr>
                          <a:xfrm>
                            <a:off x="1759648" y="1959419"/>
                            <a:ext cx="198755" cy="429259"/>
                          </a:xfrm>
                          <a:prstGeom prst="rect">
                            <a:avLst/>
                          </a:prstGeom>
                          <a:solidFill>
                            <a:srgbClr val="A6A6A6"/>
                          </a:solidFill>
                        </wps:spPr>
                        <wps:txbx>
                          <w:txbxContent>
                            <w:p>
                              <w:pPr>
                                <w:spacing w:before="90"/>
                                <w:ind w:left="42" w:right="0" w:firstLine="0"/>
                                <w:jc w:val="left"/>
                                <w:rPr>
                                  <w:color w:val="000000"/>
                                  <w:sz w:val="15"/>
                                </w:rPr>
                              </w:pPr>
                              <w:r>
                                <w:rPr>
                                  <w:color w:val="000000"/>
                                  <w:spacing w:val="-5"/>
                                  <w:sz w:val="15"/>
                                </w:rPr>
                                <w:t>569</w:t>
                              </w:r>
                            </w:p>
                          </w:txbxContent>
                        </wps:txbx>
                        <wps:bodyPr wrap="square" lIns="0" tIns="0" rIns="0" bIns="0" rtlCol="0">
                          <a:noAutofit/>
                        </wps:bodyPr>
                      </wps:wsp>
                      <wps:wsp>
                        <wps:cNvPr id="72" name="Textbox 72"/>
                        <wps:cNvSpPr txBox="1"/>
                        <wps:spPr>
                          <a:xfrm>
                            <a:off x="2843974" y="1911413"/>
                            <a:ext cx="198120" cy="476884"/>
                          </a:xfrm>
                          <a:prstGeom prst="rect">
                            <a:avLst/>
                          </a:prstGeom>
                          <a:solidFill>
                            <a:srgbClr val="A6A6A6"/>
                          </a:solidFill>
                        </wps:spPr>
                        <wps:txbx>
                          <w:txbxContent>
                            <w:p>
                              <w:pPr>
                                <w:spacing w:before="90"/>
                                <w:ind w:left="43" w:right="0" w:firstLine="0"/>
                                <w:jc w:val="left"/>
                                <w:rPr>
                                  <w:color w:val="000000"/>
                                  <w:sz w:val="15"/>
                                </w:rPr>
                              </w:pPr>
                              <w:r>
                                <w:rPr>
                                  <w:color w:val="000000"/>
                                  <w:spacing w:val="-5"/>
                                  <w:sz w:val="15"/>
                                </w:rPr>
                                <w:t>633</w:t>
                              </w:r>
                            </w:p>
                          </w:txbxContent>
                        </wps:txbx>
                        <wps:bodyPr wrap="square" lIns="0" tIns="0" rIns="0" bIns="0" rtlCol="0">
                          <a:noAutofit/>
                        </wps:bodyPr>
                      </wps:wsp>
                      <wps:wsp>
                        <wps:cNvPr id="73" name="Textbox 73"/>
                        <wps:cNvSpPr txBox="1"/>
                        <wps:spPr>
                          <a:xfrm>
                            <a:off x="2572702" y="1920557"/>
                            <a:ext cx="198120" cy="467995"/>
                          </a:xfrm>
                          <a:prstGeom prst="rect">
                            <a:avLst/>
                          </a:prstGeom>
                          <a:solidFill>
                            <a:srgbClr val="A6A6A6"/>
                          </a:solidFill>
                        </wps:spPr>
                        <wps:txbx>
                          <w:txbxContent>
                            <w:p>
                              <w:pPr>
                                <w:spacing w:before="90"/>
                                <w:ind w:left="43" w:right="0" w:firstLine="0"/>
                                <w:jc w:val="left"/>
                                <w:rPr>
                                  <w:color w:val="000000"/>
                                  <w:sz w:val="15"/>
                                </w:rPr>
                              </w:pPr>
                              <w:r>
                                <w:rPr>
                                  <w:color w:val="000000"/>
                                  <w:spacing w:val="-5"/>
                                  <w:sz w:val="15"/>
                                </w:rPr>
                                <w:t>621</w:t>
                              </w:r>
                            </w:p>
                          </w:txbxContent>
                        </wps:txbx>
                        <wps:bodyPr wrap="square" lIns="0" tIns="0" rIns="0" bIns="0" rtlCol="0">
                          <a:noAutofit/>
                        </wps:bodyPr>
                      </wps:wsp>
                      <wps:wsp>
                        <wps:cNvPr id="74" name="Textbox 74"/>
                        <wps:cNvSpPr txBox="1"/>
                        <wps:spPr>
                          <a:xfrm>
                            <a:off x="1217104" y="1926653"/>
                            <a:ext cx="198120" cy="461645"/>
                          </a:xfrm>
                          <a:prstGeom prst="rect">
                            <a:avLst/>
                          </a:prstGeom>
                          <a:solidFill>
                            <a:srgbClr val="A6A6A6"/>
                          </a:solidFill>
                        </wps:spPr>
                        <wps:txbx>
                          <w:txbxContent>
                            <w:p>
                              <w:pPr>
                                <w:spacing w:before="90"/>
                                <w:ind w:left="42" w:right="0" w:firstLine="0"/>
                                <w:jc w:val="left"/>
                                <w:rPr>
                                  <w:color w:val="000000"/>
                                  <w:sz w:val="15"/>
                                </w:rPr>
                              </w:pPr>
                              <w:r>
                                <w:rPr>
                                  <w:color w:val="000000"/>
                                  <w:spacing w:val="-5"/>
                                  <w:sz w:val="15"/>
                                </w:rPr>
                                <w:t>613</w:t>
                              </w:r>
                            </w:p>
                          </w:txbxContent>
                        </wps:txbx>
                        <wps:bodyPr wrap="square" lIns="0" tIns="0" rIns="0" bIns="0" rtlCol="0">
                          <a:noAutofit/>
                        </wps:bodyPr>
                      </wps:wsp>
                      <wps:wsp>
                        <wps:cNvPr id="75" name="Textbox 75"/>
                        <wps:cNvSpPr txBox="1"/>
                        <wps:spPr>
                          <a:xfrm>
                            <a:off x="3386518" y="1894649"/>
                            <a:ext cx="198120" cy="494030"/>
                          </a:xfrm>
                          <a:prstGeom prst="rect">
                            <a:avLst/>
                          </a:prstGeom>
                          <a:solidFill>
                            <a:srgbClr val="A6A6A6"/>
                          </a:solidFill>
                        </wps:spPr>
                        <wps:txbx>
                          <w:txbxContent>
                            <w:p>
                              <w:pPr>
                                <w:spacing w:before="89"/>
                                <w:ind w:left="42" w:right="0" w:firstLine="0"/>
                                <w:jc w:val="left"/>
                                <w:rPr>
                                  <w:color w:val="000000"/>
                                  <w:sz w:val="15"/>
                                </w:rPr>
                              </w:pPr>
                              <w:r>
                                <w:rPr>
                                  <w:color w:val="000000"/>
                                  <w:spacing w:val="-5"/>
                                  <w:sz w:val="15"/>
                                </w:rPr>
                                <w:t>656</w:t>
                              </w:r>
                            </w:p>
                          </w:txbxContent>
                        </wps:txbx>
                        <wps:bodyPr wrap="square" lIns="0" tIns="0" rIns="0" bIns="0" rtlCol="0">
                          <a:noAutofit/>
                        </wps:bodyPr>
                      </wps:wsp>
                      <wps:wsp>
                        <wps:cNvPr id="76" name="Textbox 76"/>
                        <wps:cNvSpPr txBox="1"/>
                        <wps:spPr>
                          <a:xfrm>
                            <a:off x="2302192" y="1906079"/>
                            <a:ext cx="197485" cy="482600"/>
                          </a:xfrm>
                          <a:prstGeom prst="rect">
                            <a:avLst/>
                          </a:prstGeom>
                          <a:solidFill>
                            <a:srgbClr val="A6A6A6"/>
                          </a:solidFill>
                        </wps:spPr>
                        <wps:txbx>
                          <w:txbxContent>
                            <w:p>
                              <w:pPr>
                                <w:spacing w:before="90"/>
                                <w:ind w:left="42" w:right="0" w:firstLine="0"/>
                                <w:jc w:val="left"/>
                                <w:rPr>
                                  <w:color w:val="000000"/>
                                  <w:sz w:val="15"/>
                                </w:rPr>
                              </w:pPr>
                              <w:r>
                                <w:rPr>
                                  <w:color w:val="000000"/>
                                  <w:spacing w:val="-5"/>
                                  <w:sz w:val="15"/>
                                </w:rPr>
                                <w:t>640</w:t>
                              </w:r>
                            </w:p>
                          </w:txbxContent>
                        </wps:txbx>
                        <wps:bodyPr wrap="square" lIns="0" tIns="0" rIns="0" bIns="0" rtlCol="0">
                          <a:noAutofit/>
                        </wps:bodyPr>
                      </wps:wsp>
                      <wps:wsp>
                        <wps:cNvPr id="77" name="Textbox 77"/>
                        <wps:cNvSpPr txBox="1"/>
                        <wps:spPr>
                          <a:xfrm>
                            <a:off x="2030920" y="1895411"/>
                            <a:ext cx="197485" cy="492759"/>
                          </a:xfrm>
                          <a:prstGeom prst="rect">
                            <a:avLst/>
                          </a:prstGeom>
                          <a:solidFill>
                            <a:srgbClr val="A6A6A6"/>
                          </a:solidFill>
                        </wps:spPr>
                        <wps:txbx>
                          <w:txbxContent>
                            <w:p>
                              <w:pPr>
                                <w:spacing w:before="89"/>
                                <w:ind w:left="42" w:right="0" w:firstLine="0"/>
                                <w:jc w:val="left"/>
                                <w:rPr>
                                  <w:color w:val="000000"/>
                                  <w:sz w:val="15"/>
                                </w:rPr>
                              </w:pPr>
                              <w:r>
                                <w:rPr>
                                  <w:color w:val="000000"/>
                                  <w:spacing w:val="-5"/>
                                  <w:sz w:val="15"/>
                                </w:rPr>
                                <w:t>655</w:t>
                              </w:r>
                            </w:p>
                          </w:txbxContent>
                        </wps:txbx>
                        <wps:bodyPr wrap="square" lIns="0" tIns="0" rIns="0" bIns="0" rtlCol="0">
                          <a:noAutofit/>
                        </wps:bodyPr>
                      </wps:wsp>
                      <wps:wsp>
                        <wps:cNvPr id="78" name="Textbox 78"/>
                        <wps:cNvSpPr txBox="1"/>
                        <wps:spPr>
                          <a:xfrm>
                            <a:off x="3657790" y="1835975"/>
                            <a:ext cx="198120" cy="552450"/>
                          </a:xfrm>
                          <a:prstGeom prst="rect">
                            <a:avLst/>
                          </a:prstGeom>
                          <a:solidFill>
                            <a:srgbClr val="A6A6A6"/>
                          </a:solidFill>
                        </wps:spPr>
                        <wps:txbx>
                          <w:txbxContent>
                            <w:p>
                              <w:pPr>
                                <w:spacing w:before="90"/>
                                <w:ind w:left="42" w:right="0" w:firstLine="0"/>
                                <w:jc w:val="left"/>
                                <w:rPr>
                                  <w:color w:val="000000"/>
                                  <w:sz w:val="15"/>
                                </w:rPr>
                              </w:pPr>
                              <w:r>
                                <w:rPr>
                                  <w:color w:val="000000"/>
                                  <w:spacing w:val="-5"/>
                                  <w:sz w:val="15"/>
                                </w:rPr>
                                <w:t>733</w:t>
                              </w:r>
                            </w:p>
                          </w:txbxContent>
                        </wps:txbx>
                        <wps:bodyPr wrap="square" lIns="0" tIns="0" rIns="0" bIns="0" rtlCol="0">
                          <a:noAutofit/>
                        </wps:bodyPr>
                      </wps:wsp>
                      <wps:wsp>
                        <wps:cNvPr id="79" name="Textbox 79"/>
                        <wps:cNvSpPr txBox="1"/>
                        <wps:spPr>
                          <a:xfrm>
                            <a:off x="3929062" y="1669859"/>
                            <a:ext cx="197485" cy="718820"/>
                          </a:xfrm>
                          <a:prstGeom prst="rect">
                            <a:avLst/>
                          </a:prstGeom>
                          <a:solidFill>
                            <a:srgbClr val="A6A6A6"/>
                          </a:solidFill>
                        </wps:spPr>
                        <wps:txbx>
                          <w:txbxContent>
                            <w:p>
                              <w:pPr>
                                <w:spacing w:before="90"/>
                                <w:ind w:left="42" w:right="0" w:firstLine="0"/>
                                <w:jc w:val="left"/>
                                <w:rPr>
                                  <w:color w:val="000000"/>
                                  <w:sz w:val="15"/>
                                </w:rPr>
                              </w:pPr>
                              <w:r>
                                <w:rPr>
                                  <w:color w:val="000000"/>
                                  <w:spacing w:val="-5"/>
                                  <w:sz w:val="15"/>
                                </w:rPr>
                                <w:t>954</w:t>
                              </w:r>
                            </w:p>
                          </w:txbxContent>
                        </wps:txbx>
                        <wps:bodyPr wrap="square" lIns="0" tIns="0" rIns="0" bIns="0" rtlCol="0">
                          <a:noAutofit/>
                        </wps:bodyPr>
                      </wps:wsp>
                      <wps:wsp>
                        <wps:cNvPr id="80" name="Textbox 80"/>
                        <wps:cNvSpPr txBox="1"/>
                        <wps:spPr>
                          <a:xfrm>
                            <a:off x="4199572" y="1367345"/>
                            <a:ext cx="198120" cy="1021080"/>
                          </a:xfrm>
                          <a:prstGeom prst="rect">
                            <a:avLst/>
                          </a:prstGeom>
                          <a:solidFill>
                            <a:srgbClr val="A6A6A6"/>
                          </a:solidFill>
                        </wps:spPr>
                        <wps:txbx>
                          <w:txbxContent>
                            <w:p>
                              <w:pPr>
                                <w:spacing w:before="44"/>
                                <w:ind w:left="-13" w:right="-29" w:firstLine="0"/>
                                <w:jc w:val="left"/>
                                <w:rPr>
                                  <w:color w:val="000000"/>
                                  <w:sz w:val="15"/>
                                </w:rPr>
                              </w:pPr>
                              <w:r>
                                <w:rPr>
                                  <w:color w:val="000000"/>
                                  <w:spacing w:val="-2"/>
                                  <w:sz w:val="15"/>
                                </w:rPr>
                                <w:t>1,356</w:t>
                              </w:r>
                            </w:p>
                          </w:txbxContent>
                        </wps:txbx>
                        <wps:bodyPr wrap="square" lIns="0" tIns="0" rIns="0" bIns="0" rtlCol="0">
                          <a:noAutofit/>
                        </wps:bodyPr>
                      </wps:wsp>
                      <wps:wsp>
                        <wps:cNvPr id="81" name="Textbox 81"/>
                        <wps:cNvSpPr txBox="1"/>
                        <wps:spPr>
                          <a:xfrm>
                            <a:off x="4470844" y="1072451"/>
                            <a:ext cx="198755" cy="1315720"/>
                          </a:xfrm>
                          <a:prstGeom prst="rect">
                            <a:avLst/>
                          </a:prstGeom>
                          <a:solidFill>
                            <a:srgbClr val="A6A6A6"/>
                          </a:solidFill>
                        </wps:spPr>
                        <wps:txbx>
                          <w:txbxContent>
                            <w:p>
                              <w:pPr>
                                <w:spacing w:before="104"/>
                                <w:ind w:left="-14" w:right="-29" w:firstLine="0"/>
                                <w:jc w:val="left"/>
                                <w:rPr>
                                  <w:color w:val="000000"/>
                                  <w:sz w:val="15"/>
                                </w:rPr>
                              </w:pPr>
                              <w:r>
                                <w:rPr>
                                  <w:color w:val="000000"/>
                                  <w:spacing w:val="-2"/>
                                  <w:sz w:val="15"/>
                                </w:rPr>
                                <w:t>1,748</w:t>
                              </w:r>
                            </w:p>
                          </w:txbxContent>
                        </wps:txbx>
                        <wps:bodyPr wrap="square" lIns="0" tIns="0" rIns="0" bIns="0" rtlCol="0">
                          <a:noAutofit/>
                        </wps:bodyPr>
                      </wps:wsp>
                      <wps:wsp>
                        <wps:cNvPr id="82" name="Textbox 82"/>
                        <wps:cNvSpPr txBox="1"/>
                        <wps:spPr>
                          <a:xfrm>
                            <a:off x="5555932" y="877379"/>
                            <a:ext cx="197485" cy="1511300"/>
                          </a:xfrm>
                          <a:prstGeom prst="rect">
                            <a:avLst/>
                          </a:prstGeom>
                          <a:solidFill>
                            <a:srgbClr val="A6A6A6"/>
                          </a:solidFill>
                        </wps:spPr>
                        <wps:txbx>
                          <w:txbxContent>
                            <w:p>
                              <w:pPr>
                                <w:spacing w:before="14"/>
                                <w:ind w:left="-14" w:right="-29" w:firstLine="0"/>
                                <w:jc w:val="left"/>
                                <w:rPr>
                                  <w:color w:val="000000"/>
                                  <w:sz w:val="15"/>
                                </w:rPr>
                              </w:pPr>
                              <w:r>
                                <w:rPr>
                                  <w:color w:val="000000"/>
                                  <w:spacing w:val="-2"/>
                                  <w:sz w:val="15"/>
                                </w:rPr>
                                <w:t>2,007</w:t>
                              </w:r>
                            </w:p>
                          </w:txbxContent>
                        </wps:txbx>
                        <wps:bodyPr wrap="square" lIns="0" tIns="0" rIns="0" bIns="0" rtlCol="0">
                          <a:noAutofit/>
                        </wps:bodyPr>
                      </wps:wsp>
                      <wps:wsp>
                        <wps:cNvPr id="83" name="Textbox 83"/>
                        <wps:cNvSpPr txBox="1"/>
                        <wps:spPr>
                          <a:xfrm>
                            <a:off x="5284660" y="871283"/>
                            <a:ext cx="198755" cy="1517015"/>
                          </a:xfrm>
                          <a:prstGeom prst="rect">
                            <a:avLst/>
                          </a:prstGeom>
                          <a:solidFill>
                            <a:srgbClr val="A6A6A6"/>
                          </a:solidFill>
                        </wps:spPr>
                        <wps:txbx>
                          <w:txbxContent>
                            <w:p>
                              <w:pPr>
                                <w:spacing w:line="151" w:lineRule="exact" w:before="0"/>
                                <w:ind w:left="-14" w:right="-15" w:firstLine="0"/>
                                <w:jc w:val="left"/>
                                <w:rPr>
                                  <w:color w:val="000000"/>
                                  <w:sz w:val="15"/>
                                </w:rPr>
                              </w:pPr>
                              <w:r>
                                <w:rPr>
                                  <w:color w:val="000000"/>
                                  <w:spacing w:val="-2"/>
                                  <w:sz w:val="15"/>
                                </w:rPr>
                                <w:t>2,015</w:t>
                              </w:r>
                            </w:p>
                          </w:txbxContent>
                        </wps:txbx>
                        <wps:bodyPr wrap="square" lIns="0" tIns="0" rIns="0" bIns="0" rtlCol="0">
                          <a:noAutofit/>
                        </wps:bodyPr>
                      </wps:wsp>
                      <wps:wsp>
                        <wps:cNvPr id="84" name="Textbox 84"/>
                        <wps:cNvSpPr txBox="1"/>
                        <wps:spPr>
                          <a:xfrm>
                            <a:off x="5013388" y="871283"/>
                            <a:ext cx="198120" cy="1517015"/>
                          </a:xfrm>
                          <a:prstGeom prst="rect">
                            <a:avLst/>
                          </a:prstGeom>
                          <a:solidFill>
                            <a:srgbClr val="A6A6A6"/>
                          </a:solidFill>
                        </wps:spPr>
                        <wps:txbx>
                          <w:txbxContent>
                            <w:p>
                              <w:pPr>
                                <w:spacing w:before="8"/>
                                <w:ind w:left="-14" w:right="-15" w:firstLine="0"/>
                                <w:jc w:val="left"/>
                                <w:rPr>
                                  <w:color w:val="000000"/>
                                  <w:sz w:val="15"/>
                                </w:rPr>
                              </w:pPr>
                              <w:r>
                                <w:rPr>
                                  <w:color w:val="000000"/>
                                  <w:spacing w:val="-4"/>
                                  <w:sz w:val="15"/>
                                </w:rPr>
                                <w:t>2,015</w:t>
                              </w:r>
                            </w:p>
                          </w:txbxContent>
                        </wps:txbx>
                        <wps:bodyPr wrap="square" lIns="0" tIns="0" rIns="0" bIns="0" rtlCol="0">
                          <a:noAutofit/>
                        </wps:bodyPr>
                      </wps:wsp>
                      <wps:wsp>
                        <wps:cNvPr id="85" name="Textbox 85"/>
                        <wps:cNvSpPr txBox="1"/>
                        <wps:spPr>
                          <a:xfrm>
                            <a:off x="5826442" y="813371"/>
                            <a:ext cx="198755" cy="1574800"/>
                          </a:xfrm>
                          <a:prstGeom prst="rect">
                            <a:avLst/>
                          </a:prstGeom>
                          <a:solidFill>
                            <a:srgbClr val="A6A6A6"/>
                          </a:solidFill>
                        </wps:spPr>
                        <wps:txbx>
                          <w:txbxContent>
                            <w:p>
                              <w:pPr>
                                <w:spacing w:before="12"/>
                                <w:ind w:left="-13" w:right="-29" w:firstLine="0"/>
                                <w:jc w:val="left"/>
                                <w:rPr>
                                  <w:color w:val="000000"/>
                                  <w:sz w:val="15"/>
                                </w:rPr>
                              </w:pPr>
                              <w:r>
                                <w:rPr>
                                  <w:color w:val="000000"/>
                                  <w:spacing w:val="-2"/>
                                  <w:sz w:val="15"/>
                                </w:rPr>
                                <w:t>2,092</w:t>
                              </w:r>
                            </w:p>
                          </w:txbxContent>
                        </wps:txbx>
                        <wps:bodyPr wrap="square" lIns="0" tIns="0" rIns="0" bIns="0" rtlCol="0">
                          <a:noAutofit/>
                        </wps:bodyPr>
                      </wps:wsp>
                      <wps:wsp>
                        <wps:cNvPr id="86" name="Textbox 86"/>
                        <wps:cNvSpPr txBox="1"/>
                        <wps:spPr>
                          <a:xfrm>
                            <a:off x="4742116" y="798893"/>
                            <a:ext cx="198120" cy="1589405"/>
                          </a:xfrm>
                          <a:prstGeom prst="rect">
                            <a:avLst/>
                          </a:prstGeom>
                          <a:solidFill>
                            <a:srgbClr val="A6A6A6"/>
                          </a:solidFill>
                        </wps:spPr>
                        <wps:txbx>
                          <w:txbxContent>
                            <w:p>
                              <w:pPr>
                                <w:spacing w:before="5"/>
                                <w:ind w:left="-14" w:right="-15" w:firstLine="0"/>
                                <w:jc w:val="left"/>
                                <w:rPr>
                                  <w:color w:val="000000"/>
                                  <w:sz w:val="15"/>
                                </w:rPr>
                              </w:pPr>
                              <w:r>
                                <w:rPr>
                                  <w:color w:val="000000"/>
                                  <w:spacing w:val="-4"/>
                                  <w:sz w:val="15"/>
                                </w:rPr>
                                <w:t>2,111</w:t>
                              </w:r>
                            </w:p>
                          </w:txbxContent>
                        </wps:txbx>
                        <wps:bodyPr wrap="square" lIns="0" tIns="0" rIns="0" bIns="0" rtlCol="0">
                          <a:noAutofit/>
                        </wps:bodyPr>
                      </wps:wsp>
                      <wps:wsp>
                        <wps:cNvPr id="87" name="Textbox 87"/>
                        <wps:cNvSpPr txBox="1"/>
                        <wps:spPr>
                          <a:xfrm>
                            <a:off x="6097714" y="667829"/>
                            <a:ext cx="198120" cy="1720850"/>
                          </a:xfrm>
                          <a:prstGeom prst="rect">
                            <a:avLst/>
                          </a:prstGeom>
                          <a:solidFill>
                            <a:srgbClr val="A6A6A6"/>
                          </a:solidFill>
                        </wps:spPr>
                        <wps:txbx>
                          <w:txbxContent>
                            <w:p>
                              <w:pPr>
                                <w:spacing w:before="90"/>
                                <w:ind w:left="-13" w:right="-29" w:firstLine="0"/>
                                <w:jc w:val="left"/>
                                <w:rPr>
                                  <w:color w:val="000000"/>
                                  <w:sz w:val="15"/>
                                </w:rPr>
                              </w:pPr>
                              <w:r>
                                <w:rPr>
                                  <w:color w:val="000000"/>
                                  <w:spacing w:val="-2"/>
                                  <w:sz w:val="15"/>
                                </w:rPr>
                                <w:t>2,285</w:t>
                              </w:r>
                            </w:p>
                          </w:txbxContent>
                        </wps:txbx>
                        <wps:bodyPr wrap="square" lIns="0" tIns="0" rIns="0" bIns="0" rtlCol="0">
                          <a:noAutofit/>
                        </wps:bodyPr>
                      </wps:wsp>
                      <wps:wsp>
                        <wps:cNvPr id="88" name="Textbox 88"/>
                        <wps:cNvSpPr txBox="1"/>
                        <wps:spPr>
                          <a:xfrm>
                            <a:off x="3174199" y="544271"/>
                            <a:ext cx="1411605" cy="208279"/>
                          </a:xfrm>
                          <a:prstGeom prst="rect">
                            <a:avLst/>
                          </a:prstGeom>
                          <a:ln w="9525">
                            <a:solidFill>
                              <a:srgbClr val="4F81BC"/>
                            </a:solidFill>
                            <a:prstDash val="solid"/>
                          </a:ln>
                        </wps:spPr>
                        <wps:txbx>
                          <w:txbxContent>
                            <w:p>
                              <w:pPr>
                                <w:tabs>
                                  <w:tab w:pos="1392" w:val="left" w:leader="none"/>
                                </w:tabs>
                                <w:spacing w:before="50"/>
                                <w:ind w:left="353" w:right="0" w:firstLine="0"/>
                                <w:jc w:val="left"/>
                                <w:rPr>
                                  <w:sz w:val="16"/>
                                </w:rPr>
                              </w:pPr>
                              <w:r>
                                <w:rPr>
                                  <w:spacing w:val="-2"/>
                                  <w:sz w:val="16"/>
                                </w:rPr>
                                <w:t>Confirmed</w:t>
                              </w:r>
                              <w:r>
                                <w:rPr>
                                  <w:sz w:val="16"/>
                                </w:rPr>
                                <w:tab/>
                              </w:r>
                              <w:r>
                                <w:rPr>
                                  <w:spacing w:val="-2"/>
                                  <w:sz w:val="16"/>
                                </w:rPr>
                                <w:t>Estimated</w:t>
                              </w:r>
                            </w:p>
                          </w:txbxContent>
                        </wps:txbx>
                        <wps:bodyPr wrap="square" lIns="0" tIns="0" rIns="0" bIns="0" rtlCol="0">
                          <a:noAutofit/>
                        </wps:bodyPr>
                      </wps:wsp>
                    </wpg:wgp>
                  </a:graphicData>
                </a:graphic>
              </wp:anchor>
            </w:drawing>
          </mc:Choice>
          <mc:Fallback>
            <w:pict>
              <v:group style="position:absolute;margin-left:35.625pt;margin-top:-247.724213pt;width:550.7pt;height:220.6pt;mso-position-horizontal-relative:page;mso-position-vertical-relative:paragraph;z-index:15730688" id="docshapegroup48" coordorigin="713,-4954" coordsize="11014,4412">
                <v:shape style="position:absolute;left:10742;top:-3962;width:740;height:2768" id="docshape49" coordorigin="10742,-3962" coordsize="740,2768" path="m11054,-3962l10742,-3962,10742,-1194,11054,-1194,11054,-3962xm11482,-3688l11170,-3688,11170,-1194,11482,-1194,11482,-3688xe" filled="true" fillcolor="#a6a6a6" stroked="false">
                  <v:path arrowok="t"/>
                  <v:fill type="solid"/>
                </v:shape>
                <v:shape style="position:absolute;left:10742;top:-3988;width:740;height:300" id="docshape50" coordorigin="10742,-3988" coordsize="740,300" path="m11054,-3988l10742,-3988,10742,-3962,11054,-3962,11054,-3988xm11482,-3713l11170,-3713,11170,-3688,11482,-3688,11482,-3713xe" filled="true" fillcolor="#ff0000" stroked="false">
                  <v:path arrowok="t"/>
                  <v:fill type="solid"/>
                </v:shape>
                <v:line style="position:absolute" from="1718,-1194" to="1718,-4157" stroked="true" strokeweight=".75pt" strokecolor="#858585">
                  <v:stroke dashstyle="solid"/>
                </v:line>
                <v:shape style="position:absolute;left:1660;top:-4158;width:58;height:2964" id="docshape51" coordorigin="1661,-4157" coordsize="58,2964" path="m1661,-1194l1718,-1194m1661,-1786l1718,-1786m1661,-2379l1718,-2379m1661,-2972l1718,-2972m1661,-3564l1718,-3564m1661,-4157l1718,-4157e" filled="false" stroked="true" strokeweight=".75pt" strokecolor="#858585">
                  <v:path arrowok="t"/>
                  <v:stroke dashstyle="solid"/>
                </v:shape>
                <v:shape style="position:absolute;left:1717;top:-1194;width:9822;height:58" id="docshape52" coordorigin="1718,-1194" coordsize="9822,58" path="m1718,-1194l11539,-1194m1718,-1194l1718,-1137m2144,-1194l2144,-1137m2572,-1194l2572,-1137m2999,-1194l2999,-1137m3426,-1194l3426,-1137m3853,-1194l3853,-1137m4280,-1194l4280,-1137m4706,-1194l4706,-1137m5134,-1194l5134,-1137m5561,-1194l5561,-1137m5988,-1194l5988,-1137m6415,-1194l6415,-1137m6842,-1194l6842,-1137m7268,-1194l7268,-1137m7696,-1194l7696,-1137m8123,-1194l8123,-1137m8550,-1194l8550,-1137m8977,-1194l8977,-1137m9404,-1194l9404,-1137m9830,-1194l9830,-1137m10258,-1194l10258,-1137m10685,-1194l10685,-1137m11112,-1194l11112,-1137m11539,-1194l11539,-1137e" filled="false" stroked="true" strokeweight=".75pt" strokecolor="#858585">
                  <v:path arrowok="t"/>
                  <v:stroke dashstyle="solid"/>
                </v:shape>
                <v:rect style="position:absolute;left:5947;top:-3978;width:88;height:88" id="docshape53" filled="true" fillcolor="#a6a6a6" stroked="false">
                  <v:fill type="solid"/>
                </v:rect>
                <v:rect style="position:absolute;left:6987;top:-3978;width:88;height:88" id="docshape54" filled="true" fillcolor="#ff0000" stroked="false">
                  <v:fill type="solid"/>
                </v:rect>
                <v:rect style="position:absolute;left:720;top:-4947;width:10999;height:4397" id="docshape55" filled="false" stroked="true" strokeweight=".75pt" strokecolor="#858585">
                  <v:stroke dashstyle="solid"/>
                </v:rect>
                <v:shape style="position:absolute;left:4209;top:-4739;width:5314;height:534" type="#_x0000_t202" id="docshape56" filled="false" stroked="false">
                  <v:textbox inset="0,0,0,0">
                    <w:txbxContent>
                      <w:p>
                        <w:pPr>
                          <w:spacing w:line="244" w:lineRule="exact" w:before="0"/>
                          <w:ind w:left="0" w:right="18" w:firstLine="0"/>
                          <w:jc w:val="center"/>
                          <w:rPr>
                            <w:b/>
                            <w:sz w:val="24"/>
                          </w:rPr>
                        </w:pPr>
                        <w:r>
                          <w:rPr>
                            <w:b/>
                            <w:sz w:val="24"/>
                          </w:rPr>
                          <w:t>Figure</w:t>
                        </w:r>
                        <w:r>
                          <w:rPr>
                            <w:b/>
                            <w:spacing w:val="-7"/>
                            <w:sz w:val="24"/>
                          </w:rPr>
                          <w:t> </w:t>
                        </w:r>
                        <w:r>
                          <w:rPr>
                            <w:b/>
                            <w:sz w:val="24"/>
                          </w:rPr>
                          <w:t>2.</w:t>
                        </w:r>
                        <w:r>
                          <w:rPr>
                            <w:b/>
                            <w:spacing w:val="-6"/>
                            <w:sz w:val="24"/>
                          </w:rPr>
                          <w:t> </w:t>
                        </w:r>
                        <w:r>
                          <w:rPr>
                            <w:b/>
                            <w:sz w:val="24"/>
                          </w:rPr>
                          <w:t>Opioid-Related</w:t>
                        </w:r>
                        <w:r>
                          <w:rPr>
                            <w:b/>
                            <w:spacing w:val="-8"/>
                            <w:sz w:val="24"/>
                          </w:rPr>
                          <w:t> </w:t>
                        </w:r>
                        <w:r>
                          <w:rPr>
                            <w:b/>
                            <w:sz w:val="24"/>
                          </w:rPr>
                          <w:t>Overdose</w:t>
                        </w:r>
                        <w:r>
                          <w:rPr>
                            <w:b/>
                            <w:spacing w:val="-8"/>
                            <w:sz w:val="24"/>
                          </w:rPr>
                          <w:t> </w:t>
                        </w:r>
                        <w:r>
                          <w:rPr>
                            <w:b/>
                            <w:sz w:val="24"/>
                          </w:rPr>
                          <w:t>Deaths,</w:t>
                        </w:r>
                        <w:r>
                          <w:rPr>
                            <w:b/>
                            <w:spacing w:val="-6"/>
                            <w:sz w:val="24"/>
                          </w:rPr>
                          <w:t> </w:t>
                        </w:r>
                        <w:r>
                          <w:rPr>
                            <w:b/>
                            <w:sz w:val="24"/>
                          </w:rPr>
                          <w:t>All</w:t>
                        </w:r>
                        <w:r>
                          <w:rPr>
                            <w:b/>
                            <w:spacing w:val="-6"/>
                            <w:sz w:val="24"/>
                          </w:rPr>
                          <w:t> </w:t>
                        </w:r>
                        <w:r>
                          <w:rPr>
                            <w:b/>
                            <w:spacing w:val="-2"/>
                            <w:sz w:val="24"/>
                          </w:rPr>
                          <w:t>Intents</w:t>
                        </w:r>
                      </w:p>
                      <w:p>
                        <w:pPr>
                          <w:spacing w:line="289" w:lineRule="exact" w:before="1"/>
                          <w:ind w:left="0" w:right="19" w:firstLine="0"/>
                          <w:jc w:val="center"/>
                          <w:rPr>
                            <w:b/>
                            <w:sz w:val="24"/>
                          </w:rPr>
                        </w:pPr>
                        <w:r>
                          <w:rPr>
                            <w:b/>
                            <w:sz w:val="24"/>
                          </w:rPr>
                          <w:t>Massachusetts</w:t>
                        </w:r>
                        <w:r>
                          <w:rPr>
                            <w:b/>
                            <w:spacing w:val="-7"/>
                            <w:sz w:val="24"/>
                          </w:rPr>
                          <w:t> </w:t>
                        </w:r>
                        <w:r>
                          <w:rPr>
                            <w:b/>
                            <w:sz w:val="24"/>
                          </w:rPr>
                          <w:t>Residents:</w:t>
                        </w:r>
                        <w:r>
                          <w:rPr>
                            <w:b/>
                            <w:spacing w:val="-6"/>
                            <w:sz w:val="24"/>
                          </w:rPr>
                          <w:t> </w:t>
                        </w:r>
                        <w:r>
                          <w:rPr>
                            <w:b/>
                            <w:sz w:val="24"/>
                          </w:rPr>
                          <w:t>2001</w:t>
                        </w:r>
                        <w:r>
                          <w:rPr>
                            <w:b/>
                            <w:spacing w:val="-5"/>
                            <w:sz w:val="24"/>
                          </w:rPr>
                          <w:t> </w:t>
                        </w:r>
                        <w:r>
                          <w:rPr>
                            <w:b/>
                            <w:sz w:val="24"/>
                          </w:rPr>
                          <w:t>-</w:t>
                        </w:r>
                        <w:r>
                          <w:rPr>
                            <w:b/>
                            <w:spacing w:val="-5"/>
                            <w:sz w:val="24"/>
                          </w:rPr>
                          <w:t> </w:t>
                        </w:r>
                        <w:r>
                          <w:rPr>
                            <w:b/>
                            <w:spacing w:val="-4"/>
                            <w:sz w:val="24"/>
                          </w:rPr>
                          <w:t>2023</w:t>
                        </w:r>
                      </w:p>
                    </w:txbxContent>
                  </v:textbox>
                  <w10:wrap type="none"/>
                </v:shape>
                <v:shape style="position:absolute;left:1141;top:-4241;width:430;height:180" type="#_x0000_t202" id="docshape57" filled="false" stroked="false">
                  <v:textbox inset="0,0,0,0">
                    <w:txbxContent>
                      <w:p>
                        <w:pPr>
                          <w:spacing w:line="180" w:lineRule="exact" w:before="0"/>
                          <w:ind w:left="0" w:right="0" w:firstLine="0"/>
                          <w:jc w:val="left"/>
                          <w:rPr>
                            <w:sz w:val="18"/>
                          </w:rPr>
                        </w:pPr>
                        <w:r>
                          <w:rPr>
                            <w:spacing w:val="-2"/>
                            <w:sz w:val="18"/>
                          </w:rPr>
                          <w:t>2,500</w:t>
                        </w:r>
                      </w:p>
                    </w:txbxContent>
                  </v:textbox>
                  <w10:wrap type="none"/>
                </v:shape>
                <v:shape style="position:absolute;left:1141;top:-3648;width:430;height:180" type="#_x0000_t202" id="docshape58" filled="false" stroked="false">
                  <v:textbox inset="0,0,0,0">
                    <w:txbxContent>
                      <w:p>
                        <w:pPr>
                          <w:spacing w:line="180" w:lineRule="exact" w:before="0"/>
                          <w:ind w:left="0" w:right="0" w:firstLine="0"/>
                          <w:jc w:val="left"/>
                          <w:rPr>
                            <w:sz w:val="18"/>
                          </w:rPr>
                        </w:pPr>
                        <w:r>
                          <w:rPr>
                            <w:spacing w:val="-2"/>
                            <w:sz w:val="18"/>
                          </w:rPr>
                          <w:t>2,000</w:t>
                        </w:r>
                      </w:p>
                    </w:txbxContent>
                  </v:textbox>
                  <w10:wrap type="none"/>
                </v:shape>
                <v:shape style="position:absolute;left:10719;top:-4181;width:824;height:764" type="#_x0000_t202" id="docshape59" filled="false" stroked="false">
                  <v:textbox inset="0,0,0,0">
                    <w:txbxContent>
                      <w:p>
                        <w:pPr>
                          <w:spacing w:line="163" w:lineRule="exact" w:before="0"/>
                          <w:ind w:left="0" w:right="0" w:firstLine="0"/>
                          <w:jc w:val="left"/>
                          <w:rPr>
                            <w:sz w:val="16"/>
                          </w:rPr>
                        </w:pPr>
                        <w:r>
                          <w:rPr>
                            <w:spacing w:val="-2"/>
                            <w:sz w:val="16"/>
                          </w:rPr>
                          <w:t>2,357</w:t>
                        </w:r>
                      </w:p>
                      <w:p>
                        <w:pPr>
                          <w:spacing w:before="63"/>
                          <w:ind w:left="9" w:right="0" w:firstLine="0"/>
                          <w:jc w:val="left"/>
                          <w:rPr>
                            <w:sz w:val="16"/>
                          </w:rPr>
                        </w:pPr>
                        <w:r>
                          <w:rPr>
                            <w:position w:val="-6"/>
                            <w:sz w:val="15"/>
                          </w:rPr>
                          <w:t>2,335</w:t>
                        </w:r>
                        <w:r>
                          <w:rPr>
                            <w:spacing w:val="53"/>
                            <w:position w:val="-6"/>
                            <w:sz w:val="15"/>
                          </w:rPr>
                          <w:t> </w:t>
                        </w:r>
                        <w:r>
                          <w:rPr>
                            <w:spacing w:val="-2"/>
                            <w:sz w:val="16"/>
                          </w:rPr>
                          <w:t>2,125</w:t>
                        </w:r>
                      </w:p>
                      <w:p>
                        <w:pPr>
                          <w:spacing w:line="180" w:lineRule="exact" w:before="94"/>
                          <w:ind w:left="437" w:right="0" w:firstLine="0"/>
                          <w:jc w:val="left"/>
                          <w:rPr>
                            <w:sz w:val="15"/>
                          </w:rPr>
                        </w:pPr>
                        <w:r>
                          <w:rPr>
                            <w:spacing w:val="-2"/>
                            <w:sz w:val="15"/>
                          </w:rPr>
                          <w:t>2,104</w:t>
                        </w:r>
                      </w:p>
                    </w:txbxContent>
                  </v:textbox>
                  <w10:wrap type="none"/>
                </v:shape>
                <v:shape style="position:absolute;left:1141;top:-3056;width:430;height:180" type="#_x0000_t202" id="docshape60" filled="false" stroked="false">
                  <v:textbox inset="0,0,0,0">
                    <w:txbxContent>
                      <w:p>
                        <w:pPr>
                          <w:spacing w:line="180" w:lineRule="exact" w:before="0"/>
                          <w:ind w:left="0" w:right="0" w:firstLine="0"/>
                          <w:jc w:val="left"/>
                          <w:rPr>
                            <w:sz w:val="18"/>
                          </w:rPr>
                        </w:pPr>
                        <w:r>
                          <w:rPr>
                            <w:spacing w:val="-2"/>
                            <w:sz w:val="18"/>
                          </w:rPr>
                          <w:t>1,500</w:t>
                        </w:r>
                      </w:p>
                    </w:txbxContent>
                  </v:textbox>
                  <w10:wrap type="none"/>
                </v:shape>
                <v:shape style="position:absolute;left:1141;top:-2463;width:430;height:180" type="#_x0000_t202" id="docshape61" filled="false" stroked="false">
                  <v:textbox inset="0,0,0,0">
                    <w:txbxContent>
                      <w:p>
                        <w:pPr>
                          <w:spacing w:line="180" w:lineRule="exact" w:before="0"/>
                          <w:ind w:left="0" w:right="0" w:firstLine="0"/>
                          <w:jc w:val="left"/>
                          <w:rPr>
                            <w:sz w:val="18"/>
                          </w:rPr>
                        </w:pPr>
                        <w:r>
                          <w:rPr>
                            <w:spacing w:val="-2"/>
                            <w:sz w:val="18"/>
                          </w:rPr>
                          <w:t>1,000</w:t>
                        </w:r>
                      </w:p>
                    </w:txbxContent>
                  </v:textbox>
                  <w10:wrap type="none"/>
                </v:shape>
                <v:shape style="position:absolute;left:1277;top:-1870;width:294;height:180" type="#_x0000_t202" id="docshape62" filled="false" stroked="false">
                  <v:textbox inset="0,0,0,0">
                    <w:txbxContent>
                      <w:p>
                        <w:pPr>
                          <w:spacing w:line="180" w:lineRule="exact" w:before="0"/>
                          <w:ind w:left="0" w:right="0" w:firstLine="0"/>
                          <w:jc w:val="left"/>
                          <w:rPr>
                            <w:sz w:val="18"/>
                          </w:rPr>
                        </w:pPr>
                        <w:r>
                          <w:rPr>
                            <w:spacing w:val="-5"/>
                            <w:sz w:val="18"/>
                          </w:rPr>
                          <w:t>500</w:t>
                        </w:r>
                      </w:p>
                    </w:txbxContent>
                  </v:textbox>
                  <w10:wrap type="none"/>
                </v:shape>
                <v:shape style="position:absolute;left:1459;top:-1277;width:112;height:180" type="#_x0000_t202" id="docshape63" filled="false" stroked="false">
                  <v:textbox inset="0,0,0,0">
                    <w:txbxContent>
                      <w:p>
                        <w:pPr>
                          <w:spacing w:line="180" w:lineRule="exact" w:before="0"/>
                          <w:ind w:left="0" w:right="0" w:firstLine="0"/>
                          <w:jc w:val="left"/>
                          <w:rPr>
                            <w:sz w:val="18"/>
                          </w:rPr>
                        </w:pPr>
                        <w:r>
                          <w:rPr>
                            <w:spacing w:val="-10"/>
                            <w:sz w:val="18"/>
                          </w:rPr>
                          <w:t>0</w:t>
                        </w:r>
                      </w:p>
                    </w:txbxContent>
                  </v:textbox>
                  <w10:wrap type="none"/>
                </v:shape>
                <v:shape style="position:absolute;left:1749;top:-1044;width:9779;height:435" type="#_x0000_t202" id="docshape64" filled="false" stroked="false">
                  <v:textbox inset="0,0,0,0">
                    <w:txbxContent>
                      <w:p>
                        <w:pPr>
                          <w:spacing w:line="183" w:lineRule="exact" w:before="0"/>
                          <w:ind w:left="0" w:right="18" w:firstLine="0"/>
                          <w:jc w:val="center"/>
                          <w:rPr>
                            <w:sz w:val="18"/>
                          </w:rPr>
                        </w:pPr>
                        <w:r>
                          <w:rPr>
                            <w:sz w:val="18"/>
                          </w:rPr>
                          <w:t>2001</w:t>
                        </w:r>
                        <w:r>
                          <w:rPr>
                            <w:spacing w:val="20"/>
                            <w:sz w:val="18"/>
                          </w:rPr>
                          <w:t> </w:t>
                        </w:r>
                        <w:r>
                          <w:rPr>
                            <w:sz w:val="18"/>
                          </w:rPr>
                          <w:t>2002</w:t>
                        </w:r>
                        <w:r>
                          <w:rPr>
                            <w:spacing w:val="20"/>
                            <w:sz w:val="18"/>
                          </w:rPr>
                          <w:t> </w:t>
                        </w:r>
                        <w:r>
                          <w:rPr>
                            <w:sz w:val="18"/>
                          </w:rPr>
                          <w:t>2003</w:t>
                        </w:r>
                        <w:r>
                          <w:rPr>
                            <w:spacing w:val="20"/>
                            <w:sz w:val="18"/>
                          </w:rPr>
                          <w:t> </w:t>
                        </w:r>
                        <w:r>
                          <w:rPr>
                            <w:sz w:val="18"/>
                          </w:rPr>
                          <w:t>2004</w:t>
                        </w:r>
                        <w:r>
                          <w:rPr>
                            <w:spacing w:val="20"/>
                            <w:sz w:val="18"/>
                          </w:rPr>
                          <w:t> </w:t>
                        </w:r>
                        <w:r>
                          <w:rPr>
                            <w:sz w:val="18"/>
                          </w:rPr>
                          <w:t>2005</w:t>
                        </w:r>
                        <w:r>
                          <w:rPr>
                            <w:spacing w:val="20"/>
                            <w:sz w:val="18"/>
                          </w:rPr>
                          <w:t> </w:t>
                        </w:r>
                        <w:r>
                          <w:rPr>
                            <w:sz w:val="18"/>
                          </w:rPr>
                          <w:t>2006</w:t>
                        </w:r>
                        <w:r>
                          <w:rPr>
                            <w:spacing w:val="20"/>
                            <w:sz w:val="18"/>
                          </w:rPr>
                          <w:t> </w:t>
                        </w:r>
                        <w:r>
                          <w:rPr>
                            <w:sz w:val="18"/>
                          </w:rPr>
                          <w:t>2007</w:t>
                        </w:r>
                        <w:r>
                          <w:rPr>
                            <w:spacing w:val="20"/>
                            <w:sz w:val="18"/>
                          </w:rPr>
                          <w:t> </w:t>
                        </w:r>
                        <w:r>
                          <w:rPr>
                            <w:sz w:val="18"/>
                          </w:rPr>
                          <w:t>2008</w:t>
                        </w:r>
                        <w:r>
                          <w:rPr>
                            <w:spacing w:val="20"/>
                            <w:sz w:val="18"/>
                          </w:rPr>
                          <w:t> </w:t>
                        </w:r>
                        <w:r>
                          <w:rPr>
                            <w:sz w:val="18"/>
                          </w:rPr>
                          <w:t>2009</w:t>
                        </w:r>
                        <w:r>
                          <w:rPr>
                            <w:spacing w:val="20"/>
                            <w:sz w:val="18"/>
                          </w:rPr>
                          <w:t> </w:t>
                        </w:r>
                        <w:r>
                          <w:rPr>
                            <w:sz w:val="18"/>
                          </w:rPr>
                          <w:t>2010</w:t>
                        </w:r>
                        <w:r>
                          <w:rPr>
                            <w:spacing w:val="20"/>
                            <w:sz w:val="18"/>
                          </w:rPr>
                          <w:t> </w:t>
                        </w:r>
                        <w:r>
                          <w:rPr>
                            <w:sz w:val="18"/>
                          </w:rPr>
                          <w:t>2011</w:t>
                        </w:r>
                        <w:r>
                          <w:rPr>
                            <w:spacing w:val="20"/>
                            <w:sz w:val="18"/>
                          </w:rPr>
                          <w:t> </w:t>
                        </w:r>
                        <w:r>
                          <w:rPr>
                            <w:sz w:val="18"/>
                          </w:rPr>
                          <w:t>2012</w:t>
                        </w:r>
                        <w:r>
                          <w:rPr>
                            <w:spacing w:val="20"/>
                            <w:sz w:val="18"/>
                          </w:rPr>
                          <w:t> </w:t>
                        </w:r>
                        <w:r>
                          <w:rPr>
                            <w:sz w:val="18"/>
                          </w:rPr>
                          <w:t>2013</w:t>
                        </w:r>
                        <w:r>
                          <w:rPr>
                            <w:spacing w:val="20"/>
                            <w:sz w:val="18"/>
                          </w:rPr>
                          <w:t> </w:t>
                        </w:r>
                        <w:r>
                          <w:rPr>
                            <w:sz w:val="18"/>
                          </w:rPr>
                          <w:t>2014</w:t>
                        </w:r>
                        <w:r>
                          <w:rPr>
                            <w:spacing w:val="20"/>
                            <w:sz w:val="18"/>
                          </w:rPr>
                          <w:t> </w:t>
                        </w:r>
                        <w:r>
                          <w:rPr>
                            <w:sz w:val="18"/>
                          </w:rPr>
                          <w:t>2015</w:t>
                        </w:r>
                        <w:r>
                          <w:rPr>
                            <w:spacing w:val="20"/>
                            <w:sz w:val="18"/>
                          </w:rPr>
                          <w:t> </w:t>
                        </w:r>
                        <w:r>
                          <w:rPr>
                            <w:sz w:val="18"/>
                          </w:rPr>
                          <w:t>2016</w:t>
                        </w:r>
                        <w:r>
                          <w:rPr>
                            <w:spacing w:val="20"/>
                            <w:sz w:val="18"/>
                          </w:rPr>
                          <w:t> </w:t>
                        </w:r>
                        <w:r>
                          <w:rPr>
                            <w:sz w:val="18"/>
                          </w:rPr>
                          <w:t>2017</w:t>
                        </w:r>
                        <w:r>
                          <w:rPr>
                            <w:spacing w:val="20"/>
                            <w:sz w:val="18"/>
                          </w:rPr>
                          <w:t> </w:t>
                        </w:r>
                        <w:r>
                          <w:rPr>
                            <w:sz w:val="18"/>
                          </w:rPr>
                          <w:t>2018</w:t>
                        </w:r>
                        <w:r>
                          <w:rPr>
                            <w:spacing w:val="20"/>
                            <w:sz w:val="18"/>
                          </w:rPr>
                          <w:t> </w:t>
                        </w:r>
                        <w:r>
                          <w:rPr>
                            <w:sz w:val="18"/>
                          </w:rPr>
                          <w:t>2019</w:t>
                        </w:r>
                        <w:r>
                          <w:rPr>
                            <w:spacing w:val="20"/>
                            <w:sz w:val="18"/>
                          </w:rPr>
                          <w:t> </w:t>
                        </w:r>
                        <w:r>
                          <w:rPr>
                            <w:sz w:val="18"/>
                          </w:rPr>
                          <w:t>2020</w:t>
                        </w:r>
                        <w:r>
                          <w:rPr>
                            <w:spacing w:val="20"/>
                            <w:sz w:val="18"/>
                          </w:rPr>
                          <w:t> </w:t>
                        </w:r>
                        <w:r>
                          <w:rPr>
                            <w:sz w:val="18"/>
                          </w:rPr>
                          <w:t>2021</w:t>
                        </w:r>
                        <w:r>
                          <w:rPr>
                            <w:spacing w:val="20"/>
                            <w:sz w:val="18"/>
                          </w:rPr>
                          <w:t> </w:t>
                        </w:r>
                        <w:r>
                          <w:rPr>
                            <w:sz w:val="18"/>
                          </w:rPr>
                          <w:t>2022</w:t>
                        </w:r>
                        <w:r>
                          <w:rPr>
                            <w:spacing w:val="20"/>
                            <w:sz w:val="18"/>
                          </w:rPr>
                          <w:t> </w:t>
                        </w:r>
                        <w:r>
                          <w:rPr>
                            <w:spacing w:val="-4"/>
                            <w:sz w:val="18"/>
                          </w:rPr>
                          <w:t>2023</w:t>
                        </w:r>
                      </w:p>
                      <w:p>
                        <w:pPr>
                          <w:spacing w:line="241" w:lineRule="exact" w:before="10"/>
                          <w:ind w:left="0" w:right="375" w:firstLine="0"/>
                          <w:jc w:val="center"/>
                          <w:rPr>
                            <w:b/>
                            <w:sz w:val="20"/>
                          </w:rPr>
                        </w:pPr>
                        <w:r>
                          <w:rPr>
                            <w:b/>
                            <w:spacing w:val="-4"/>
                            <w:sz w:val="20"/>
                          </w:rPr>
                          <w:t>Year</w:t>
                        </w:r>
                      </w:p>
                    </w:txbxContent>
                  </v:textbox>
                  <w10:wrap type="none"/>
                </v:shape>
                <v:shape style="position:absolute;left:3056;top:-1797;width:312;height:604" type="#_x0000_t202" id="docshape65" filled="true" fillcolor="#a6a6a6" stroked="false">
                  <v:textbox inset="0,0,0,0">
                    <w:txbxContent>
                      <w:p>
                        <w:pPr>
                          <w:spacing w:before="89"/>
                          <w:ind w:left="42" w:right="0" w:firstLine="0"/>
                          <w:jc w:val="left"/>
                          <w:rPr>
                            <w:color w:val="000000"/>
                            <w:sz w:val="15"/>
                          </w:rPr>
                        </w:pPr>
                        <w:r>
                          <w:rPr>
                            <w:color w:val="000000"/>
                            <w:spacing w:val="-5"/>
                            <w:sz w:val="15"/>
                          </w:rPr>
                          <w:t>509</w:t>
                        </w:r>
                      </w:p>
                    </w:txbxContent>
                  </v:textbox>
                  <v:fill type="solid"/>
                  <w10:wrap type="none"/>
                </v:shape>
                <v:shape style="position:absolute;left:1776;top:-1791;width:311;height:598" type="#_x0000_t202" id="docshape66" filled="true" fillcolor="#a6a6a6" stroked="false">
                  <v:textbox inset="0,0,0,0">
                    <w:txbxContent>
                      <w:p>
                        <w:pPr>
                          <w:spacing w:before="89"/>
                          <w:ind w:left="41" w:right="0" w:firstLine="0"/>
                          <w:jc w:val="left"/>
                          <w:rPr>
                            <w:color w:val="000000"/>
                            <w:sz w:val="15"/>
                          </w:rPr>
                        </w:pPr>
                        <w:r>
                          <w:rPr>
                            <w:color w:val="000000"/>
                            <w:spacing w:val="-5"/>
                            <w:sz w:val="15"/>
                          </w:rPr>
                          <w:t>504</w:t>
                        </w:r>
                      </w:p>
                    </w:txbxContent>
                  </v:textbox>
                  <v:fill type="solid"/>
                  <w10:wrap type="none"/>
                </v:shape>
                <v:shape style="position:absolute;left:5618;top:-1843;width:313;height:649" type="#_x0000_t202" id="docshape67" filled="true" fillcolor="#a6a6a6" stroked="false">
                  <v:textbox inset="0,0,0,0">
                    <w:txbxContent>
                      <w:p>
                        <w:pPr>
                          <w:spacing w:before="90"/>
                          <w:ind w:left="42" w:right="0" w:firstLine="0"/>
                          <w:jc w:val="left"/>
                          <w:rPr>
                            <w:color w:val="000000"/>
                            <w:sz w:val="15"/>
                          </w:rPr>
                        </w:pPr>
                        <w:r>
                          <w:rPr>
                            <w:color w:val="000000"/>
                            <w:spacing w:val="-5"/>
                            <w:sz w:val="15"/>
                          </w:rPr>
                          <w:t>547</w:t>
                        </w:r>
                      </w:p>
                    </w:txbxContent>
                  </v:textbox>
                  <v:fill type="solid"/>
                  <w10:wrap type="none"/>
                </v:shape>
                <v:shape style="position:absolute;left:2202;top:-1818;width:313;height:624" type="#_x0000_t202" id="docshape68" filled="true" fillcolor="#a6a6a6" stroked="false">
                  <v:textbox inset="0,0,0,0">
                    <w:txbxContent>
                      <w:p>
                        <w:pPr>
                          <w:spacing w:before="90"/>
                          <w:ind w:left="42" w:right="0" w:firstLine="0"/>
                          <w:jc w:val="left"/>
                          <w:rPr>
                            <w:color w:val="000000"/>
                            <w:sz w:val="15"/>
                          </w:rPr>
                        </w:pPr>
                        <w:r>
                          <w:rPr>
                            <w:color w:val="000000"/>
                            <w:spacing w:val="-5"/>
                            <w:sz w:val="15"/>
                          </w:rPr>
                          <w:t>526</w:t>
                        </w:r>
                      </w:p>
                    </w:txbxContent>
                  </v:textbox>
                  <v:fill type="solid"/>
                  <w10:wrap type="none"/>
                </v:shape>
                <v:shape style="position:absolute;left:3483;top:-1869;width:313;height:676" type="#_x0000_t202" id="docshape69" filled="true" fillcolor="#a6a6a6" stroked="false">
                  <v:textbox inset="0,0,0,0">
                    <w:txbxContent>
                      <w:p>
                        <w:pPr>
                          <w:spacing w:before="90"/>
                          <w:ind w:left="42" w:right="0" w:firstLine="0"/>
                          <w:jc w:val="left"/>
                          <w:rPr>
                            <w:color w:val="000000"/>
                            <w:sz w:val="15"/>
                          </w:rPr>
                        </w:pPr>
                        <w:r>
                          <w:rPr>
                            <w:color w:val="000000"/>
                            <w:spacing w:val="-5"/>
                            <w:sz w:val="15"/>
                          </w:rPr>
                          <w:t>569</w:t>
                        </w:r>
                      </w:p>
                    </w:txbxContent>
                  </v:textbox>
                  <v:fill type="solid"/>
                  <w10:wrap type="none"/>
                </v:shape>
                <v:shape style="position:absolute;left:5191;top:-1945;width:312;height:751" type="#_x0000_t202" id="docshape70" filled="true" fillcolor="#a6a6a6" stroked="false">
                  <v:textbox inset="0,0,0,0">
                    <w:txbxContent>
                      <w:p>
                        <w:pPr>
                          <w:spacing w:before="90"/>
                          <w:ind w:left="43" w:right="0" w:firstLine="0"/>
                          <w:jc w:val="left"/>
                          <w:rPr>
                            <w:color w:val="000000"/>
                            <w:sz w:val="15"/>
                          </w:rPr>
                        </w:pPr>
                        <w:r>
                          <w:rPr>
                            <w:color w:val="000000"/>
                            <w:spacing w:val="-5"/>
                            <w:sz w:val="15"/>
                          </w:rPr>
                          <w:t>633</w:t>
                        </w:r>
                      </w:p>
                    </w:txbxContent>
                  </v:textbox>
                  <v:fill type="solid"/>
                  <w10:wrap type="none"/>
                </v:shape>
                <v:shape style="position:absolute;left:4764;top:-1930;width:312;height:737" type="#_x0000_t202" id="docshape71" filled="true" fillcolor="#a6a6a6" stroked="false">
                  <v:textbox inset="0,0,0,0">
                    <w:txbxContent>
                      <w:p>
                        <w:pPr>
                          <w:spacing w:before="90"/>
                          <w:ind w:left="43" w:right="0" w:firstLine="0"/>
                          <w:jc w:val="left"/>
                          <w:rPr>
                            <w:color w:val="000000"/>
                            <w:sz w:val="15"/>
                          </w:rPr>
                        </w:pPr>
                        <w:r>
                          <w:rPr>
                            <w:color w:val="000000"/>
                            <w:spacing w:val="-5"/>
                            <w:sz w:val="15"/>
                          </w:rPr>
                          <w:t>621</w:t>
                        </w:r>
                      </w:p>
                    </w:txbxContent>
                  </v:textbox>
                  <v:fill type="solid"/>
                  <w10:wrap type="none"/>
                </v:shape>
                <v:shape style="position:absolute;left:2629;top:-1921;width:312;height:727" type="#_x0000_t202" id="docshape72" filled="true" fillcolor="#a6a6a6" stroked="false">
                  <v:textbox inset="0,0,0,0">
                    <w:txbxContent>
                      <w:p>
                        <w:pPr>
                          <w:spacing w:before="90"/>
                          <w:ind w:left="42" w:right="0" w:firstLine="0"/>
                          <w:jc w:val="left"/>
                          <w:rPr>
                            <w:color w:val="000000"/>
                            <w:sz w:val="15"/>
                          </w:rPr>
                        </w:pPr>
                        <w:r>
                          <w:rPr>
                            <w:color w:val="000000"/>
                            <w:spacing w:val="-5"/>
                            <w:sz w:val="15"/>
                          </w:rPr>
                          <w:t>613</w:t>
                        </w:r>
                      </w:p>
                    </w:txbxContent>
                  </v:textbox>
                  <v:fill type="solid"/>
                  <w10:wrap type="none"/>
                </v:shape>
                <v:shape style="position:absolute;left:6045;top:-1971;width:312;height:778" type="#_x0000_t202" id="docshape73" filled="true" fillcolor="#a6a6a6" stroked="false">
                  <v:textbox inset="0,0,0,0">
                    <w:txbxContent>
                      <w:p>
                        <w:pPr>
                          <w:spacing w:before="89"/>
                          <w:ind w:left="42" w:right="0" w:firstLine="0"/>
                          <w:jc w:val="left"/>
                          <w:rPr>
                            <w:color w:val="000000"/>
                            <w:sz w:val="15"/>
                          </w:rPr>
                        </w:pPr>
                        <w:r>
                          <w:rPr>
                            <w:color w:val="000000"/>
                            <w:spacing w:val="-5"/>
                            <w:sz w:val="15"/>
                          </w:rPr>
                          <w:t>656</w:t>
                        </w:r>
                      </w:p>
                    </w:txbxContent>
                  </v:textbox>
                  <v:fill type="solid"/>
                  <w10:wrap type="none"/>
                </v:shape>
                <v:shape style="position:absolute;left:4338;top:-1953;width:311;height:760" type="#_x0000_t202" id="docshape74" filled="true" fillcolor="#a6a6a6" stroked="false">
                  <v:textbox inset="0,0,0,0">
                    <w:txbxContent>
                      <w:p>
                        <w:pPr>
                          <w:spacing w:before="90"/>
                          <w:ind w:left="42" w:right="0" w:firstLine="0"/>
                          <w:jc w:val="left"/>
                          <w:rPr>
                            <w:color w:val="000000"/>
                            <w:sz w:val="15"/>
                          </w:rPr>
                        </w:pPr>
                        <w:r>
                          <w:rPr>
                            <w:color w:val="000000"/>
                            <w:spacing w:val="-5"/>
                            <w:sz w:val="15"/>
                          </w:rPr>
                          <w:t>640</w:t>
                        </w:r>
                      </w:p>
                    </w:txbxContent>
                  </v:textbox>
                  <v:fill type="solid"/>
                  <w10:wrap type="none"/>
                </v:shape>
                <v:shape style="position:absolute;left:3910;top:-1970;width:311;height:776" type="#_x0000_t202" id="docshape75" filled="true" fillcolor="#a6a6a6" stroked="false">
                  <v:textbox inset="0,0,0,0">
                    <w:txbxContent>
                      <w:p>
                        <w:pPr>
                          <w:spacing w:before="89"/>
                          <w:ind w:left="42" w:right="0" w:firstLine="0"/>
                          <w:jc w:val="left"/>
                          <w:rPr>
                            <w:color w:val="000000"/>
                            <w:sz w:val="15"/>
                          </w:rPr>
                        </w:pPr>
                        <w:r>
                          <w:rPr>
                            <w:color w:val="000000"/>
                            <w:spacing w:val="-5"/>
                            <w:sz w:val="15"/>
                          </w:rPr>
                          <w:t>655</w:t>
                        </w:r>
                      </w:p>
                    </w:txbxContent>
                  </v:textbox>
                  <v:fill type="solid"/>
                  <w10:wrap type="none"/>
                </v:shape>
                <v:shape style="position:absolute;left:6472;top:-2064;width:312;height:870" type="#_x0000_t202" id="docshape76" filled="true" fillcolor="#a6a6a6" stroked="false">
                  <v:textbox inset="0,0,0,0">
                    <w:txbxContent>
                      <w:p>
                        <w:pPr>
                          <w:spacing w:before="90"/>
                          <w:ind w:left="42" w:right="0" w:firstLine="0"/>
                          <w:jc w:val="left"/>
                          <w:rPr>
                            <w:color w:val="000000"/>
                            <w:sz w:val="15"/>
                          </w:rPr>
                        </w:pPr>
                        <w:r>
                          <w:rPr>
                            <w:color w:val="000000"/>
                            <w:spacing w:val="-5"/>
                            <w:sz w:val="15"/>
                          </w:rPr>
                          <w:t>733</w:t>
                        </w:r>
                      </w:p>
                    </w:txbxContent>
                  </v:textbox>
                  <v:fill type="solid"/>
                  <w10:wrap type="none"/>
                </v:shape>
                <v:shape style="position:absolute;left:6900;top:-2325;width:311;height:1132" type="#_x0000_t202" id="docshape77" filled="true" fillcolor="#a6a6a6" stroked="false">
                  <v:textbox inset="0,0,0,0">
                    <w:txbxContent>
                      <w:p>
                        <w:pPr>
                          <w:spacing w:before="90"/>
                          <w:ind w:left="42" w:right="0" w:firstLine="0"/>
                          <w:jc w:val="left"/>
                          <w:rPr>
                            <w:color w:val="000000"/>
                            <w:sz w:val="15"/>
                          </w:rPr>
                        </w:pPr>
                        <w:r>
                          <w:rPr>
                            <w:color w:val="000000"/>
                            <w:spacing w:val="-5"/>
                            <w:sz w:val="15"/>
                          </w:rPr>
                          <w:t>954</w:t>
                        </w:r>
                      </w:p>
                    </w:txbxContent>
                  </v:textbox>
                  <v:fill type="solid"/>
                  <w10:wrap type="none"/>
                </v:shape>
                <v:shape style="position:absolute;left:7326;top:-2802;width:312;height:1608" type="#_x0000_t202" id="docshape78" filled="true" fillcolor="#a6a6a6" stroked="false">
                  <v:textbox inset="0,0,0,0">
                    <w:txbxContent>
                      <w:p>
                        <w:pPr>
                          <w:spacing w:before="44"/>
                          <w:ind w:left="-13" w:right="-29" w:firstLine="0"/>
                          <w:jc w:val="left"/>
                          <w:rPr>
                            <w:color w:val="000000"/>
                            <w:sz w:val="15"/>
                          </w:rPr>
                        </w:pPr>
                        <w:r>
                          <w:rPr>
                            <w:color w:val="000000"/>
                            <w:spacing w:val="-2"/>
                            <w:sz w:val="15"/>
                          </w:rPr>
                          <w:t>1,356</w:t>
                        </w:r>
                      </w:p>
                    </w:txbxContent>
                  </v:textbox>
                  <v:fill type="solid"/>
                  <w10:wrap type="none"/>
                </v:shape>
                <v:shape style="position:absolute;left:7753;top:-3266;width:313;height:2072" type="#_x0000_t202" id="docshape79" filled="true" fillcolor="#a6a6a6" stroked="false">
                  <v:textbox inset="0,0,0,0">
                    <w:txbxContent>
                      <w:p>
                        <w:pPr>
                          <w:spacing w:before="104"/>
                          <w:ind w:left="-14" w:right="-29" w:firstLine="0"/>
                          <w:jc w:val="left"/>
                          <w:rPr>
                            <w:color w:val="000000"/>
                            <w:sz w:val="15"/>
                          </w:rPr>
                        </w:pPr>
                        <w:r>
                          <w:rPr>
                            <w:color w:val="000000"/>
                            <w:spacing w:val="-2"/>
                            <w:sz w:val="15"/>
                          </w:rPr>
                          <w:t>1,748</w:t>
                        </w:r>
                      </w:p>
                    </w:txbxContent>
                  </v:textbox>
                  <v:fill type="solid"/>
                  <w10:wrap type="none"/>
                </v:shape>
                <v:shape style="position:absolute;left:9462;top:-3573;width:311;height:2380" type="#_x0000_t202" id="docshape80" filled="true" fillcolor="#a6a6a6" stroked="false">
                  <v:textbox inset="0,0,0,0">
                    <w:txbxContent>
                      <w:p>
                        <w:pPr>
                          <w:spacing w:before="14"/>
                          <w:ind w:left="-14" w:right="-29" w:firstLine="0"/>
                          <w:jc w:val="left"/>
                          <w:rPr>
                            <w:color w:val="000000"/>
                            <w:sz w:val="15"/>
                          </w:rPr>
                        </w:pPr>
                        <w:r>
                          <w:rPr>
                            <w:color w:val="000000"/>
                            <w:spacing w:val="-2"/>
                            <w:sz w:val="15"/>
                          </w:rPr>
                          <w:t>2,007</w:t>
                        </w:r>
                      </w:p>
                    </w:txbxContent>
                  </v:textbox>
                  <v:fill type="solid"/>
                  <w10:wrap type="none"/>
                </v:shape>
                <v:shape style="position:absolute;left:9034;top:-3583;width:313;height:2389" type="#_x0000_t202" id="docshape81" filled="true" fillcolor="#a6a6a6" stroked="false">
                  <v:textbox inset="0,0,0,0">
                    <w:txbxContent>
                      <w:p>
                        <w:pPr>
                          <w:spacing w:line="151" w:lineRule="exact" w:before="0"/>
                          <w:ind w:left="-14" w:right="-15" w:firstLine="0"/>
                          <w:jc w:val="left"/>
                          <w:rPr>
                            <w:color w:val="000000"/>
                            <w:sz w:val="15"/>
                          </w:rPr>
                        </w:pPr>
                        <w:r>
                          <w:rPr>
                            <w:color w:val="000000"/>
                            <w:spacing w:val="-2"/>
                            <w:sz w:val="15"/>
                          </w:rPr>
                          <w:t>2,015</w:t>
                        </w:r>
                      </w:p>
                    </w:txbxContent>
                  </v:textbox>
                  <v:fill type="solid"/>
                  <w10:wrap type="none"/>
                </v:shape>
                <v:shape style="position:absolute;left:8607;top:-3583;width:312;height:2389" type="#_x0000_t202" id="docshape82" filled="true" fillcolor="#a6a6a6" stroked="false">
                  <v:textbox inset="0,0,0,0">
                    <w:txbxContent>
                      <w:p>
                        <w:pPr>
                          <w:spacing w:before="8"/>
                          <w:ind w:left="-14" w:right="-15" w:firstLine="0"/>
                          <w:jc w:val="left"/>
                          <w:rPr>
                            <w:color w:val="000000"/>
                            <w:sz w:val="15"/>
                          </w:rPr>
                        </w:pPr>
                        <w:r>
                          <w:rPr>
                            <w:color w:val="000000"/>
                            <w:spacing w:val="-4"/>
                            <w:sz w:val="15"/>
                          </w:rPr>
                          <w:t>2,015</w:t>
                        </w:r>
                      </w:p>
                    </w:txbxContent>
                  </v:textbox>
                  <v:fill type="solid"/>
                  <w10:wrap type="none"/>
                </v:shape>
                <v:shape style="position:absolute;left:9888;top:-3674;width:313;height:2480" type="#_x0000_t202" id="docshape83" filled="true" fillcolor="#a6a6a6" stroked="false">
                  <v:textbox inset="0,0,0,0">
                    <w:txbxContent>
                      <w:p>
                        <w:pPr>
                          <w:spacing w:before="12"/>
                          <w:ind w:left="-13" w:right="-29" w:firstLine="0"/>
                          <w:jc w:val="left"/>
                          <w:rPr>
                            <w:color w:val="000000"/>
                            <w:sz w:val="15"/>
                          </w:rPr>
                        </w:pPr>
                        <w:r>
                          <w:rPr>
                            <w:color w:val="000000"/>
                            <w:spacing w:val="-2"/>
                            <w:sz w:val="15"/>
                          </w:rPr>
                          <w:t>2,092</w:t>
                        </w:r>
                      </w:p>
                    </w:txbxContent>
                  </v:textbox>
                  <v:fill type="solid"/>
                  <w10:wrap type="none"/>
                </v:shape>
                <v:shape style="position:absolute;left:8180;top:-3697;width:312;height:2503" type="#_x0000_t202" id="docshape84" filled="true" fillcolor="#a6a6a6" stroked="false">
                  <v:textbox inset="0,0,0,0">
                    <w:txbxContent>
                      <w:p>
                        <w:pPr>
                          <w:spacing w:before="5"/>
                          <w:ind w:left="-14" w:right="-15" w:firstLine="0"/>
                          <w:jc w:val="left"/>
                          <w:rPr>
                            <w:color w:val="000000"/>
                            <w:sz w:val="15"/>
                          </w:rPr>
                        </w:pPr>
                        <w:r>
                          <w:rPr>
                            <w:color w:val="000000"/>
                            <w:spacing w:val="-4"/>
                            <w:sz w:val="15"/>
                          </w:rPr>
                          <w:t>2,111</w:t>
                        </w:r>
                      </w:p>
                    </w:txbxContent>
                  </v:textbox>
                  <v:fill type="solid"/>
                  <w10:wrap type="none"/>
                </v:shape>
                <v:shape style="position:absolute;left:10315;top:-3903;width:312;height:2710" type="#_x0000_t202" id="docshape85" filled="true" fillcolor="#a6a6a6" stroked="false">
                  <v:textbox inset="0,0,0,0">
                    <w:txbxContent>
                      <w:p>
                        <w:pPr>
                          <w:spacing w:before="90"/>
                          <w:ind w:left="-13" w:right="-29" w:firstLine="0"/>
                          <w:jc w:val="left"/>
                          <w:rPr>
                            <w:color w:val="000000"/>
                            <w:sz w:val="15"/>
                          </w:rPr>
                        </w:pPr>
                        <w:r>
                          <w:rPr>
                            <w:color w:val="000000"/>
                            <w:spacing w:val="-2"/>
                            <w:sz w:val="15"/>
                          </w:rPr>
                          <w:t>2,285</w:t>
                        </w:r>
                      </w:p>
                    </w:txbxContent>
                  </v:textbox>
                  <v:fill type="solid"/>
                  <w10:wrap type="none"/>
                </v:shape>
                <v:shape style="position:absolute;left:5711;top:-4098;width:2223;height:328" type="#_x0000_t202" id="docshape86" filled="false" stroked="true" strokeweight=".75pt" strokecolor="#4f81bc">
                  <v:textbox inset="0,0,0,0">
                    <w:txbxContent>
                      <w:p>
                        <w:pPr>
                          <w:tabs>
                            <w:tab w:pos="1392" w:val="left" w:leader="none"/>
                          </w:tabs>
                          <w:spacing w:before="50"/>
                          <w:ind w:left="353" w:right="0" w:firstLine="0"/>
                          <w:jc w:val="left"/>
                          <w:rPr>
                            <w:sz w:val="16"/>
                          </w:rPr>
                        </w:pPr>
                        <w:r>
                          <w:rPr>
                            <w:spacing w:val="-2"/>
                            <w:sz w:val="16"/>
                          </w:rPr>
                          <w:t>Confirmed</w:t>
                        </w:r>
                        <w:r>
                          <w:rPr>
                            <w:sz w:val="16"/>
                          </w:rPr>
                          <w:tab/>
                        </w:r>
                        <w:r>
                          <w:rPr>
                            <w:spacing w:val="-2"/>
                            <w:sz w:val="16"/>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543468</wp:posOffset>
                </wp:positionH>
                <wp:positionV relativeFrom="paragraph">
                  <wp:posOffset>-2133627</wp:posOffset>
                </wp:positionV>
                <wp:extent cx="139700" cy="89789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39700" cy="897890"/>
                        </a:xfrm>
                        <a:prstGeom prst="rect">
                          <a:avLst/>
                        </a:prstGeom>
                      </wps:spPr>
                      <wps:txbx>
                        <w:txbxContent>
                          <w:p>
                            <w:pPr>
                              <w:spacing w:line="203" w:lineRule="exact" w:before="0"/>
                              <w:ind w:left="20" w:right="0" w:firstLine="0"/>
                              <w:jc w:val="left"/>
                              <w:rPr>
                                <w:b/>
                                <w:sz w:val="18"/>
                              </w:rPr>
                            </w:pPr>
                            <w:r>
                              <w:rPr>
                                <w:b/>
                                <w:sz w:val="18"/>
                              </w:rPr>
                              <w:t>Number</w:t>
                            </w:r>
                            <w:r>
                              <w:rPr>
                                <w:b/>
                                <w:spacing w:val="-5"/>
                                <w:sz w:val="18"/>
                              </w:rPr>
                              <w:t> </w:t>
                            </w:r>
                            <w:r>
                              <w:rPr>
                                <w:b/>
                                <w:sz w:val="18"/>
                              </w:rPr>
                              <w:t>of</w:t>
                            </w:r>
                            <w:r>
                              <w:rPr>
                                <w:b/>
                                <w:spacing w:val="-1"/>
                                <w:sz w:val="18"/>
                              </w:rPr>
                              <w:t> </w:t>
                            </w:r>
                            <w:r>
                              <w:rPr>
                                <w:b/>
                                <w:spacing w:val="-2"/>
                                <w:sz w:val="18"/>
                              </w:rPr>
                              <w:t>Deaths</w:t>
                            </w:r>
                          </w:p>
                        </w:txbxContent>
                      </wps:txbx>
                      <wps:bodyPr wrap="square" lIns="0" tIns="0" rIns="0" bIns="0" rtlCol="0" vert="vert270">
                        <a:noAutofit/>
                      </wps:bodyPr>
                    </wps:wsp>
                  </a:graphicData>
                </a:graphic>
              </wp:anchor>
            </w:drawing>
          </mc:Choice>
          <mc:Fallback>
            <w:pict>
              <v:shape style="position:absolute;margin-left:42.792801pt;margin-top:-168.002182pt;width:11pt;height:70.7pt;mso-position-horizontal-relative:page;mso-position-vertical-relative:paragraph;z-index:15731200" type="#_x0000_t202" id="docshape87" filled="false" stroked="false">
                <v:textbox inset="0,0,0,0" style="layout-flow:vertical;mso-layout-flow-alt:bottom-to-top">
                  <w:txbxContent>
                    <w:p>
                      <w:pPr>
                        <w:spacing w:line="203" w:lineRule="exact" w:before="0"/>
                        <w:ind w:left="20" w:right="0" w:firstLine="0"/>
                        <w:jc w:val="left"/>
                        <w:rPr>
                          <w:b/>
                          <w:sz w:val="18"/>
                        </w:rPr>
                      </w:pPr>
                      <w:r>
                        <w:rPr>
                          <w:b/>
                          <w:sz w:val="18"/>
                        </w:rPr>
                        <w:t>Number</w:t>
                      </w:r>
                      <w:r>
                        <w:rPr>
                          <w:b/>
                          <w:spacing w:val="-5"/>
                          <w:sz w:val="18"/>
                        </w:rPr>
                        <w:t> </w:t>
                      </w:r>
                      <w:r>
                        <w:rPr>
                          <w:b/>
                          <w:sz w:val="18"/>
                        </w:rPr>
                        <w:t>of</w:t>
                      </w:r>
                      <w:r>
                        <w:rPr>
                          <w:b/>
                          <w:spacing w:val="-1"/>
                          <w:sz w:val="18"/>
                        </w:rPr>
                        <w:t> </w:t>
                      </w:r>
                      <w:r>
                        <w:rPr>
                          <w:b/>
                          <w:spacing w:val="-2"/>
                          <w:sz w:val="18"/>
                        </w:rPr>
                        <w:t>Deaths</w:t>
                      </w:r>
                    </w:p>
                  </w:txbxContent>
                </v:textbox>
                <w10:wrap type="none"/>
              </v:shape>
            </w:pict>
          </mc:Fallback>
        </mc:AlternateContent>
      </w:r>
      <w:r>
        <w:rPr/>
        <w:t>Figure 3 shows that the 2023 opioid-related overdose death rate (30.2 per 100,000 people) is 10% lower than in 2022 (33.5 per 100,000 people) which is a statistically significant decline. Joinpoint analysis indicated that there were statistically</w:t>
      </w:r>
      <w:r>
        <w:rPr>
          <w:spacing w:val="-3"/>
        </w:rPr>
        <w:t> </w:t>
      </w:r>
      <w:r>
        <w:rPr/>
        <w:t>significant</w:t>
      </w:r>
      <w:r>
        <w:rPr>
          <w:spacing w:val="-3"/>
        </w:rPr>
        <w:t> </w:t>
      </w:r>
      <w:r>
        <w:rPr/>
        <w:t>increases</w:t>
      </w:r>
      <w:r>
        <w:rPr>
          <w:spacing w:val="-3"/>
        </w:rPr>
        <w:t> </w:t>
      </w:r>
      <w:r>
        <w:rPr/>
        <w:t>in</w:t>
      </w:r>
      <w:r>
        <w:rPr>
          <w:spacing w:val="-3"/>
        </w:rPr>
        <w:t> </w:t>
      </w:r>
      <w:r>
        <w:rPr/>
        <w:t>opioid</w:t>
      </w:r>
      <w:r>
        <w:rPr>
          <w:spacing w:val="-3"/>
        </w:rPr>
        <w:t> </w:t>
      </w:r>
      <w:r>
        <w:rPr/>
        <w:t>overdose</w:t>
      </w:r>
      <w:r>
        <w:rPr>
          <w:spacing w:val="-3"/>
        </w:rPr>
        <w:t> </w:t>
      </w:r>
      <w:r>
        <w:rPr/>
        <w:t>death</w:t>
      </w:r>
      <w:r>
        <w:rPr>
          <w:spacing w:val="-3"/>
        </w:rPr>
        <w:t> </w:t>
      </w:r>
      <w:r>
        <w:rPr/>
        <w:t>rates</w:t>
      </w:r>
      <w:r>
        <w:rPr>
          <w:spacing w:val="-3"/>
        </w:rPr>
        <w:t> </w:t>
      </w:r>
      <w:r>
        <w:rPr/>
        <w:t>from</w:t>
      </w:r>
      <w:r>
        <w:rPr>
          <w:spacing w:val="-3"/>
        </w:rPr>
        <w:t> </w:t>
      </w:r>
      <w:r>
        <w:rPr/>
        <w:t>2012</w:t>
      </w:r>
      <w:r>
        <w:rPr>
          <w:spacing w:val="-3"/>
        </w:rPr>
        <w:t> </w:t>
      </w:r>
      <w:r>
        <w:rPr/>
        <w:t>to</w:t>
      </w:r>
      <w:r>
        <w:rPr>
          <w:spacing w:val="-1"/>
        </w:rPr>
        <w:t> </w:t>
      </w:r>
      <w:r>
        <w:rPr/>
        <w:t>2015</w:t>
      </w:r>
      <w:r>
        <w:rPr>
          <w:spacing w:val="-1"/>
        </w:rPr>
        <w:t> </w:t>
      </w:r>
      <w:r>
        <w:rPr/>
        <w:t>at</w:t>
      </w:r>
      <w:r>
        <w:rPr>
          <w:spacing w:val="-3"/>
        </w:rPr>
        <w:t> </w:t>
      </w:r>
      <w:r>
        <w:rPr/>
        <w:t>an</w:t>
      </w:r>
      <w:r>
        <w:rPr>
          <w:spacing w:val="-2"/>
        </w:rPr>
        <w:t> </w:t>
      </w:r>
      <w:r>
        <w:rPr/>
        <w:t>average</w:t>
      </w:r>
      <w:r>
        <w:rPr>
          <w:spacing w:val="-3"/>
        </w:rPr>
        <w:t> </w:t>
      </w:r>
      <w:r>
        <w:rPr/>
        <w:t>annual</w:t>
      </w:r>
      <w:r>
        <w:rPr>
          <w:spacing w:val="-3"/>
        </w:rPr>
        <w:t> </w:t>
      </w:r>
      <w:r>
        <w:rPr/>
        <w:t>increase</w:t>
      </w:r>
      <w:r>
        <w:rPr>
          <w:spacing w:val="-3"/>
        </w:rPr>
        <w:t> </w:t>
      </w:r>
      <w:r>
        <w:rPr/>
        <w:t>of</w:t>
      </w:r>
      <w:r>
        <w:rPr>
          <w:spacing w:val="-3"/>
        </w:rPr>
        <w:t> </w:t>
      </w:r>
      <w:r>
        <w:rPr/>
        <w:t>37% per year and a statistically significant average annual increase of 2% per year from 2015 to 2023.</w:t>
      </w:r>
    </w:p>
    <w:p>
      <w:pPr>
        <w:pStyle w:val="BodyText"/>
        <w:spacing w:before="6"/>
        <w:rPr>
          <w:sz w:val="18"/>
        </w:rPr>
      </w:pPr>
      <w:r>
        <w:rPr/>
        <mc:AlternateContent>
          <mc:Choice Requires="wps">
            <w:drawing>
              <wp:anchor distT="0" distB="0" distL="0" distR="0" allowOverlap="1" layoutInCell="1" locked="0" behindDoc="1" simplePos="0" relativeHeight="487589376">
                <wp:simplePos x="0" y="0"/>
                <wp:positionH relativeFrom="page">
                  <wp:posOffset>469900</wp:posOffset>
                </wp:positionH>
                <wp:positionV relativeFrom="paragraph">
                  <wp:posOffset>158811</wp:posOffset>
                </wp:positionV>
                <wp:extent cx="6282690" cy="2161540"/>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6282690" cy="2161540"/>
                          <a:chExt cx="6282690" cy="2161540"/>
                        </a:xfrm>
                      </wpg:grpSpPr>
                      <pic:pic>
                        <pic:nvPicPr>
                          <pic:cNvPr id="91" name="Image 91" descr="This figure shows crude opioid-related overdose death rates by year from 2001 to 2023. In 2023 there was a 10% decline from 2022. "/>
                          <pic:cNvPicPr/>
                        </pic:nvPicPr>
                        <pic:blipFill>
                          <a:blip r:embed="rId9" cstate="print"/>
                          <a:stretch>
                            <a:fillRect/>
                          </a:stretch>
                        </pic:blipFill>
                        <pic:spPr>
                          <a:xfrm>
                            <a:off x="45599" y="35596"/>
                            <a:ext cx="6152268" cy="2082886"/>
                          </a:xfrm>
                          <a:prstGeom prst="rect">
                            <a:avLst/>
                          </a:prstGeom>
                        </pic:spPr>
                      </pic:pic>
                      <wps:wsp>
                        <wps:cNvPr id="92" name="Graphic 92"/>
                        <wps:cNvSpPr/>
                        <wps:spPr>
                          <a:xfrm>
                            <a:off x="3175" y="3175"/>
                            <a:ext cx="6276340" cy="2155190"/>
                          </a:xfrm>
                          <a:custGeom>
                            <a:avLst/>
                            <a:gdLst/>
                            <a:ahLst/>
                            <a:cxnLst/>
                            <a:rect l="l" t="t" r="r" b="b"/>
                            <a:pathLst>
                              <a:path w="6276340" h="2155190">
                                <a:moveTo>
                                  <a:pt x="0" y="0"/>
                                </a:moveTo>
                                <a:lnTo>
                                  <a:pt x="6276340" y="0"/>
                                </a:lnTo>
                                <a:lnTo>
                                  <a:pt x="6276340" y="2155012"/>
                                </a:lnTo>
                                <a:lnTo>
                                  <a:pt x="0" y="2155012"/>
                                </a:lnTo>
                                <a:lnTo>
                                  <a:pt x="0" y="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pt;margin-top:12.504844pt;width:494.7pt;height:170.2pt;mso-position-horizontal-relative:page;mso-position-vertical-relative:paragraph;z-index:-15727104;mso-wrap-distance-left:0;mso-wrap-distance-right:0" id="docshapegroup88" coordorigin="740,250" coordsize="9894,3404">
                <v:shape style="position:absolute;left:811;top:306;width:9689;height:3281" type="#_x0000_t75" id="docshape89" alt="This figure shows crude opioid-related overdose death rates by year from 2001 to 2023. In 2023 there was a 10% decline from 2022. " stroked="false">
                  <v:imagedata r:id="rId9" o:title=""/>
                </v:shape>
                <v:rect style="position:absolute;left:745;top:255;width:9884;height:3394" id="docshape90" filled="false" stroked="true" strokeweight=".5pt" strokecolor="#000000">
                  <v:stroke dashstyle="solid"/>
                </v:rect>
                <w10:wrap type="topAndBottom"/>
              </v:group>
            </w:pict>
          </mc:Fallback>
        </mc:AlternateContent>
      </w:r>
    </w:p>
    <w:p>
      <w:pPr>
        <w:pStyle w:val="BodyText"/>
        <w:spacing w:before="26"/>
      </w:pPr>
    </w:p>
    <w:p>
      <w:pPr>
        <w:pStyle w:val="BodyText"/>
        <w:ind w:left="120" w:right="297" w:hanging="1"/>
      </w:pPr>
      <w:r>
        <w:rPr/>
        <w:t>Figure 4 shows that in 2023 there were 1,971 opioid-related overdose deaths where a toxicology screen was also available.</w:t>
      </w:r>
      <w:r>
        <w:rPr>
          <w:spacing w:val="40"/>
        </w:rPr>
        <w:t> </w:t>
      </w:r>
      <w:r>
        <w:rPr/>
        <w:t>Among</w:t>
      </w:r>
      <w:r>
        <w:rPr>
          <w:spacing w:val="-2"/>
        </w:rPr>
        <w:t> </w:t>
      </w:r>
      <w:r>
        <w:rPr/>
        <w:t>these</w:t>
      </w:r>
      <w:r>
        <w:rPr>
          <w:spacing w:val="-2"/>
        </w:rPr>
        <w:t> </w:t>
      </w:r>
      <w:r>
        <w:rPr/>
        <w:t>deaths,</w:t>
      </w:r>
      <w:r>
        <w:rPr>
          <w:spacing w:val="-3"/>
        </w:rPr>
        <w:t> </w:t>
      </w:r>
      <w:r>
        <w:rPr/>
        <w:t>fentanyl</w:t>
      </w:r>
      <w:r>
        <w:rPr>
          <w:spacing w:val="-3"/>
        </w:rPr>
        <w:t> </w:t>
      </w:r>
      <w:r>
        <w:rPr/>
        <w:t>was</w:t>
      </w:r>
      <w:r>
        <w:rPr>
          <w:spacing w:val="-3"/>
        </w:rPr>
        <w:t> </w:t>
      </w:r>
      <w:r>
        <w:rPr/>
        <w:t>present</w:t>
      </w:r>
      <w:r>
        <w:rPr>
          <w:spacing w:val="-3"/>
        </w:rPr>
        <w:t> </w:t>
      </w:r>
      <w:r>
        <w:rPr/>
        <w:t>in</w:t>
      </w:r>
      <w:r>
        <w:rPr>
          <w:spacing w:val="-2"/>
        </w:rPr>
        <w:t> </w:t>
      </w:r>
      <w:r>
        <w:rPr/>
        <w:t>90%,</w:t>
      </w:r>
      <w:r>
        <w:rPr>
          <w:spacing w:val="-3"/>
        </w:rPr>
        <w:t> </w:t>
      </w:r>
      <w:r>
        <w:rPr/>
        <w:t>cocaine</w:t>
      </w:r>
      <w:r>
        <w:rPr>
          <w:spacing w:val="-3"/>
        </w:rPr>
        <w:t> </w:t>
      </w:r>
      <w:r>
        <w:rPr/>
        <w:t>in</w:t>
      </w:r>
      <w:r>
        <w:rPr>
          <w:spacing w:val="-2"/>
        </w:rPr>
        <w:t> </w:t>
      </w:r>
      <w:r>
        <w:rPr/>
        <w:t>54%,</w:t>
      </w:r>
      <w:r>
        <w:rPr>
          <w:spacing w:val="-1"/>
        </w:rPr>
        <w:t> </w:t>
      </w:r>
      <w:r>
        <w:rPr/>
        <w:t>alcohol</w:t>
      </w:r>
      <w:r>
        <w:rPr>
          <w:spacing w:val="-3"/>
        </w:rPr>
        <w:t> </w:t>
      </w:r>
      <w:r>
        <w:rPr/>
        <w:t>in</w:t>
      </w:r>
      <w:r>
        <w:rPr>
          <w:spacing w:val="-3"/>
        </w:rPr>
        <w:t> </w:t>
      </w:r>
      <w:r>
        <w:rPr/>
        <w:t>26%,</w:t>
      </w:r>
      <w:r>
        <w:rPr>
          <w:spacing w:val="-3"/>
        </w:rPr>
        <w:t> </w:t>
      </w:r>
      <w:r>
        <w:rPr/>
        <w:t>benzodiazepines</w:t>
      </w:r>
      <w:r>
        <w:rPr>
          <w:spacing w:val="-3"/>
        </w:rPr>
        <w:t> </w:t>
      </w:r>
      <w:r>
        <w:rPr/>
        <w:t>in</w:t>
      </w:r>
      <w:r>
        <w:rPr>
          <w:spacing w:val="-3"/>
        </w:rPr>
        <w:t> </w:t>
      </w:r>
      <w:r>
        <w:rPr/>
        <w:t>25%, amphetamines in 11%, prescription opioids in 7%, heroin in 5%, and xylazine in 9%.</w:t>
      </w:r>
    </w:p>
    <w:p>
      <w:pPr>
        <w:pStyle w:val="BodyText"/>
      </w:pPr>
    </w:p>
    <w:p>
      <w:pPr>
        <w:pStyle w:val="BodyText"/>
        <w:ind w:left="120" w:right="102"/>
      </w:pPr>
      <w:r>
        <w:rPr/>
        <w:t>The presence of fentanyl increased significantly by 11% per quarter on average from 2016 to 2018 and has decreased since, although not significantly. Since June of 2022, xylazine was routinely reported among opioid-related overdose deaths. By the end of 2023, the presence of xylazine in opioid-related overdose deaths had increased to 9% from 5% in 2022. Notably, the presence of stimulants in toxicology have increased since 2014: Cocaine has increased at about 6% per</w:t>
      </w:r>
      <w:r>
        <w:rPr>
          <w:spacing w:val="-3"/>
        </w:rPr>
        <w:t> </w:t>
      </w:r>
      <w:r>
        <w:rPr/>
        <w:t>quarter</w:t>
      </w:r>
      <w:r>
        <w:rPr>
          <w:spacing w:val="-3"/>
        </w:rPr>
        <w:t> </w:t>
      </w:r>
      <w:r>
        <w:rPr/>
        <w:t>on</w:t>
      </w:r>
      <w:r>
        <w:rPr>
          <w:spacing w:val="-3"/>
        </w:rPr>
        <w:t> </w:t>
      </w:r>
      <w:r>
        <w:rPr/>
        <w:t>average</w:t>
      </w:r>
      <w:r>
        <w:rPr>
          <w:spacing w:val="-3"/>
        </w:rPr>
        <w:t> </w:t>
      </w:r>
      <w:r>
        <w:rPr/>
        <w:t>since</w:t>
      </w:r>
      <w:r>
        <w:rPr>
          <w:spacing w:val="-3"/>
        </w:rPr>
        <w:t> </w:t>
      </w:r>
      <w:r>
        <w:rPr/>
        <w:t>2016,</w:t>
      </w:r>
      <w:r>
        <w:rPr>
          <w:spacing w:val="-3"/>
        </w:rPr>
        <w:t> </w:t>
      </w:r>
      <w:r>
        <w:rPr/>
        <w:t>and</w:t>
      </w:r>
      <w:r>
        <w:rPr>
          <w:spacing w:val="-1"/>
        </w:rPr>
        <w:t> </w:t>
      </w:r>
      <w:r>
        <w:rPr/>
        <w:t>amphetamines</w:t>
      </w:r>
      <w:r>
        <w:rPr>
          <w:spacing w:val="-3"/>
        </w:rPr>
        <w:t> </w:t>
      </w:r>
      <w:r>
        <w:rPr/>
        <w:t>have</w:t>
      </w:r>
      <w:r>
        <w:rPr>
          <w:spacing w:val="-3"/>
        </w:rPr>
        <w:t> </w:t>
      </w:r>
      <w:r>
        <w:rPr/>
        <w:t>increased</w:t>
      </w:r>
      <w:r>
        <w:rPr>
          <w:spacing w:val="-3"/>
        </w:rPr>
        <w:t> </w:t>
      </w:r>
      <w:r>
        <w:rPr/>
        <w:t>about</w:t>
      </w:r>
      <w:r>
        <w:rPr>
          <w:spacing w:val="-3"/>
        </w:rPr>
        <w:t> </w:t>
      </w:r>
      <w:r>
        <w:rPr/>
        <w:t>19%</w:t>
      </w:r>
      <w:r>
        <w:rPr>
          <w:spacing w:val="-3"/>
        </w:rPr>
        <w:t> </w:t>
      </w:r>
      <w:r>
        <w:rPr/>
        <w:t>per</w:t>
      </w:r>
      <w:r>
        <w:rPr>
          <w:spacing w:val="-2"/>
        </w:rPr>
        <w:t> </w:t>
      </w:r>
      <w:r>
        <w:rPr/>
        <w:t>quarter</w:t>
      </w:r>
      <w:r>
        <w:rPr>
          <w:spacing w:val="-3"/>
        </w:rPr>
        <w:t> </w:t>
      </w:r>
      <w:r>
        <w:rPr/>
        <w:t>on</w:t>
      </w:r>
      <w:r>
        <w:rPr>
          <w:spacing w:val="-3"/>
        </w:rPr>
        <w:t> </w:t>
      </w:r>
      <w:r>
        <w:rPr/>
        <w:t>average</w:t>
      </w:r>
      <w:r>
        <w:rPr>
          <w:spacing w:val="-2"/>
        </w:rPr>
        <w:t> </w:t>
      </w:r>
      <w:r>
        <w:rPr/>
        <w:t>since</w:t>
      </w:r>
      <w:r>
        <w:rPr>
          <w:spacing w:val="-2"/>
        </w:rPr>
        <w:t> </w:t>
      </w:r>
      <w:r>
        <w:rPr/>
        <w:t>2016.</w:t>
      </w:r>
      <w:r>
        <w:rPr>
          <w:spacing w:val="-3"/>
        </w:rPr>
        <w:t> </w:t>
      </w:r>
      <w:r>
        <w:rPr/>
        <w:t>It’s important to note that the data cannot tell us whether the presence of cocaine and fentanyl together is due to purposeful co-use of fentanyl and cocaine or use of cocaine that is unknowingly contaminated with fentanyl. Heroin or likely heroin decreased by 22% per quarter between 2016 and 2019; and by 35% between 2019 and 2023. The percentage of benzodiazepine has been declining by 8% per quarter since 2018.</w:t>
      </w:r>
    </w:p>
    <w:p>
      <w:pPr>
        <w:spacing w:after="0"/>
        <w:sectPr>
          <w:pgSz w:w="12240" w:h="15840"/>
          <w:pgMar w:header="0" w:footer="835" w:top="540" w:bottom="1020" w:left="600" w:right="620"/>
        </w:sectPr>
      </w:pPr>
    </w:p>
    <w:p>
      <w:pPr>
        <w:pStyle w:val="BodyText"/>
        <w:ind w:left="684"/>
        <w:rPr>
          <w:sz w:val="20"/>
        </w:rPr>
      </w:pPr>
      <w:r>
        <w:rPr>
          <w:sz w:val="20"/>
        </w:rPr>
        <mc:AlternateContent>
          <mc:Choice Requires="wps">
            <w:drawing>
              <wp:inline distT="0" distB="0" distL="0" distR="0">
                <wp:extent cx="5964555" cy="2384425"/>
                <wp:effectExtent l="0" t="0" r="0" b="6350"/>
                <wp:docPr id="93" name="Group 93" descr="This figure shows the percent of opioid-related overdose deaths with specific drugs presents in MA by quarter from 2014 to 2023. The majority continues to be fentanyl. In 2023, fentanyl was present in 90%, cocaine in 54%, alcohol in 26%, benzodiazepines in 25%, amphetamines in 11%, prescription opioids in 7%, heroin in 5%, and xylazine in 9%.  "/>
                <wp:cNvGraphicFramePr>
                  <a:graphicFrameLocks/>
                </wp:cNvGraphicFramePr>
                <a:graphic>
                  <a:graphicData uri="http://schemas.microsoft.com/office/word/2010/wordprocessingGroup">
                    <wpg:wgp>
                      <wpg:cNvPr id="93" name="Group 93" descr="This figure shows the percent of opioid-related overdose deaths with specific drugs presents in MA by quarter from 2014 to 2023. The majority continues to be fentanyl. In 2023, fentanyl was present in 90%, cocaine in 54%, alcohol in 26%, benzodiazepines in 25%, amphetamines in 11%, prescription opioids in 7%, heroin in 5%, and xylazine in 9%.  "/>
                      <wpg:cNvGrpSpPr/>
                      <wpg:grpSpPr>
                        <a:xfrm>
                          <a:off x="0" y="0"/>
                          <a:ext cx="5964555" cy="2384425"/>
                          <a:chExt cx="5964555" cy="2384425"/>
                        </a:xfrm>
                      </wpg:grpSpPr>
                      <pic:pic>
                        <pic:nvPicPr>
                          <pic:cNvPr id="94" name="Image 94" descr="This figure shows the percent of opioid-related overdose deaths with specific drugs presents in MA by quarter from 2014 to 2023. The majority continues to be fentanyl. In 2023, fentanyl was present in 90%, cocaine in 54%, alcohol in 26%, benzodiazepines in 25%, amphetamines in 11%, prescription opioids in 7%, heroin in 5%, and xylazine in 9%.  "/>
                          <pic:cNvPicPr/>
                        </pic:nvPicPr>
                        <pic:blipFill>
                          <a:blip r:embed="rId10" cstate="print"/>
                          <a:stretch>
                            <a:fillRect/>
                          </a:stretch>
                        </pic:blipFill>
                        <pic:spPr>
                          <a:xfrm>
                            <a:off x="6413" y="6352"/>
                            <a:ext cx="5948801" cy="2371722"/>
                          </a:xfrm>
                          <a:prstGeom prst="rect">
                            <a:avLst/>
                          </a:prstGeom>
                        </pic:spPr>
                      </pic:pic>
                      <wps:wsp>
                        <wps:cNvPr id="95" name="Graphic 95"/>
                        <wps:cNvSpPr/>
                        <wps:spPr>
                          <a:xfrm>
                            <a:off x="3175" y="3175"/>
                            <a:ext cx="5958205" cy="2378075"/>
                          </a:xfrm>
                          <a:custGeom>
                            <a:avLst/>
                            <a:gdLst/>
                            <a:ahLst/>
                            <a:cxnLst/>
                            <a:rect l="l" t="t" r="r" b="b"/>
                            <a:pathLst>
                              <a:path w="5958205" h="2378075">
                                <a:moveTo>
                                  <a:pt x="0" y="0"/>
                                </a:moveTo>
                                <a:lnTo>
                                  <a:pt x="5958192" y="0"/>
                                </a:lnTo>
                                <a:lnTo>
                                  <a:pt x="5958192" y="2378075"/>
                                </a:lnTo>
                                <a:lnTo>
                                  <a:pt x="0" y="2378075"/>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9.65pt;height:187.75pt;mso-position-horizontal-relative:char;mso-position-vertical-relative:line" id="docshapegroup91" coordorigin="0,0" coordsize="9393,3755" alt="This figure shows the percent of opioid-related overdose deaths with specific drugs presents in MA by quarter from 2014 to 2023. The majority continues to be fentanyl. In 2023, fentanyl was present in 90%, cocaine in 54%, alcohol in 26%, benzodiazepines in 25%, amphetamines in 11%, prescription opioids in 7%, heroin in 5%, and xylazine in 9%.  ">
                <v:shape style="position:absolute;left:10;top:10;width:9369;height:3735" type="#_x0000_t75" id="docshape92" alt="This figure shows the percent of opioid-related overdose deaths with specific drugs presents in MA by quarter from 2014 to 2023. The majority continues to be fentanyl. In 2023, fentanyl was present in 90%, cocaine in 54%, alcohol in 26%, benzodiazepines in 25%, amphetamines in 11%, prescription opioids in 7%, heroin in 5%, and xylazine in 9%.  " stroked="false">
                  <v:imagedata r:id="rId10" o:title=""/>
                </v:shape>
                <v:rect style="position:absolute;left:5;top:5;width:9383;height:3745" id="docshape93" filled="false" stroked="true" strokeweight=".5pt" strokecolor="#000000">
                  <v:stroke dashstyle="solid"/>
                </v:rect>
              </v:group>
            </w:pict>
          </mc:Fallback>
        </mc:AlternateContent>
      </w:r>
      <w:r>
        <w:rPr>
          <w:sz w:val="20"/>
        </w:rPr>
      </w:r>
    </w:p>
    <w:p>
      <w:pPr>
        <w:spacing w:before="7"/>
        <w:ind w:left="120" w:right="297" w:firstLine="0"/>
        <w:jc w:val="left"/>
        <w:rPr>
          <w:sz w:val="18"/>
        </w:rPr>
      </w:pPr>
      <w:r>
        <w:rPr>
          <w:sz w:val="18"/>
        </w:rPr>
        <w:t>*</w:t>
      </w:r>
      <w:r>
        <w:rPr>
          <w:spacing w:val="-2"/>
          <w:sz w:val="18"/>
        </w:rPr>
        <w:t> </w:t>
      </w:r>
      <w:r>
        <w:rPr>
          <w:sz w:val="18"/>
        </w:rPr>
        <w:t>Beginning</w:t>
      </w:r>
      <w:r>
        <w:rPr>
          <w:spacing w:val="-2"/>
          <w:sz w:val="18"/>
        </w:rPr>
        <w:t> </w:t>
      </w:r>
      <w:r>
        <w:rPr>
          <w:sz w:val="18"/>
        </w:rPr>
        <w:t>with</w:t>
      </w:r>
      <w:r>
        <w:rPr>
          <w:spacing w:val="-2"/>
          <w:sz w:val="18"/>
        </w:rPr>
        <w:t> </w:t>
      </w:r>
      <w:r>
        <w:rPr>
          <w:sz w:val="18"/>
        </w:rPr>
        <w:t>the</w:t>
      </w:r>
      <w:r>
        <w:rPr>
          <w:spacing w:val="-2"/>
          <w:sz w:val="18"/>
        </w:rPr>
        <w:t> </w:t>
      </w:r>
      <w:r>
        <w:rPr>
          <w:sz w:val="18"/>
        </w:rPr>
        <w:t>November</w:t>
      </w:r>
      <w:r>
        <w:rPr>
          <w:spacing w:val="-4"/>
          <w:sz w:val="18"/>
        </w:rPr>
        <w:t> </w:t>
      </w:r>
      <w:r>
        <w:rPr>
          <w:sz w:val="18"/>
        </w:rPr>
        <w:t>2019</w:t>
      </w:r>
      <w:r>
        <w:rPr>
          <w:spacing w:val="-2"/>
          <w:sz w:val="18"/>
        </w:rPr>
        <w:t> </w:t>
      </w:r>
      <w:r>
        <w:rPr>
          <w:sz w:val="18"/>
        </w:rPr>
        <w:t>report,</w:t>
      </w:r>
      <w:r>
        <w:rPr>
          <w:spacing w:val="-3"/>
          <w:sz w:val="18"/>
        </w:rPr>
        <w:t> </w:t>
      </w:r>
      <w:r>
        <w:rPr>
          <w:sz w:val="18"/>
        </w:rPr>
        <w:t>DPH</w:t>
      </w:r>
      <w:r>
        <w:rPr>
          <w:spacing w:val="-3"/>
          <w:sz w:val="18"/>
        </w:rPr>
        <w:t> </w:t>
      </w:r>
      <w:r>
        <w:rPr>
          <w:sz w:val="18"/>
        </w:rPr>
        <w:t>began</w:t>
      </w:r>
      <w:r>
        <w:rPr>
          <w:spacing w:val="-2"/>
          <w:sz w:val="18"/>
        </w:rPr>
        <w:t> </w:t>
      </w:r>
      <w:r>
        <w:rPr>
          <w:sz w:val="18"/>
        </w:rPr>
        <w:t>to</w:t>
      </w:r>
      <w:r>
        <w:rPr>
          <w:spacing w:val="-2"/>
          <w:sz w:val="18"/>
        </w:rPr>
        <w:t> </w:t>
      </w:r>
      <w:r>
        <w:rPr>
          <w:sz w:val="18"/>
        </w:rPr>
        <w:t>use</w:t>
      </w:r>
      <w:r>
        <w:rPr>
          <w:spacing w:val="-2"/>
          <w:sz w:val="18"/>
        </w:rPr>
        <w:t> </w:t>
      </w:r>
      <w:r>
        <w:rPr>
          <w:sz w:val="18"/>
        </w:rPr>
        <w:t>a</w:t>
      </w:r>
      <w:r>
        <w:rPr>
          <w:spacing w:val="-3"/>
          <w:sz w:val="18"/>
        </w:rPr>
        <w:t> </w:t>
      </w:r>
      <w:r>
        <w:rPr>
          <w:sz w:val="18"/>
        </w:rPr>
        <w:t>new</w:t>
      </w:r>
      <w:r>
        <w:rPr>
          <w:spacing w:val="-3"/>
          <w:sz w:val="18"/>
        </w:rPr>
        <w:t> </w:t>
      </w:r>
      <w:r>
        <w:rPr>
          <w:sz w:val="18"/>
        </w:rPr>
        <w:t>method</w:t>
      </w:r>
      <w:r>
        <w:rPr>
          <w:spacing w:val="-2"/>
          <w:sz w:val="18"/>
        </w:rPr>
        <w:t> </w:t>
      </w:r>
      <w:r>
        <w:rPr>
          <w:sz w:val="18"/>
        </w:rPr>
        <w:t>to</w:t>
      </w:r>
      <w:r>
        <w:rPr>
          <w:spacing w:val="-4"/>
          <w:sz w:val="18"/>
        </w:rPr>
        <w:t> </w:t>
      </w:r>
      <w:r>
        <w:rPr>
          <w:sz w:val="18"/>
        </w:rPr>
        <w:t>identify</w:t>
      </w:r>
      <w:r>
        <w:rPr>
          <w:spacing w:val="-2"/>
          <w:sz w:val="18"/>
        </w:rPr>
        <w:t> </w:t>
      </w:r>
      <w:r>
        <w:rPr>
          <w:sz w:val="18"/>
        </w:rPr>
        <w:t>substances</w:t>
      </w:r>
      <w:r>
        <w:rPr>
          <w:spacing w:val="-2"/>
          <w:sz w:val="18"/>
        </w:rPr>
        <w:t> </w:t>
      </w:r>
      <w:r>
        <w:rPr>
          <w:sz w:val="18"/>
        </w:rPr>
        <w:t>present</w:t>
      </w:r>
      <w:r>
        <w:rPr>
          <w:spacing w:val="-3"/>
          <w:sz w:val="18"/>
        </w:rPr>
        <w:t> </w:t>
      </w:r>
      <w:r>
        <w:rPr>
          <w:sz w:val="18"/>
        </w:rPr>
        <w:t>in</w:t>
      </w:r>
      <w:r>
        <w:rPr>
          <w:spacing w:val="-2"/>
          <w:sz w:val="18"/>
        </w:rPr>
        <w:t> </w:t>
      </w:r>
      <w:r>
        <w:rPr>
          <w:sz w:val="18"/>
        </w:rPr>
        <w:t>the</w:t>
      </w:r>
      <w:r>
        <w:rPr>
          <w:spacing w:val="-2"/>
          <w:sz w:val="18"/>
        </w:rPr>
        <w:t> </w:t>
      </w:r>
      <w:r>
        <w:rPr>
          <w:sz w:val="18"/>
        </w:rPr>
        <w:t>toxicology</w:t>
      </w:r>
      <w:r>
        <w:rPr>
          <w:spacing w:val="-2"/>
          <w:sz w:val="18"/>
        </w:rPr>
        <w:t> </w:t>
      </w:r>
      <w:r>
        <w:rPr>
          <w:sz w:val="18"/>
        </w:rPr>
        <w:t>data,</w:t>
      </w:r>
      <w:r>
        <w:rPr>
          <w:spacing w:val="-3"/>
          <w:sz w:val="18"/>
        </w:rPr>
        <w:t> </w:t>
      </w:r>
      <w:r>
        <w:rPr>
          <w:sz w:val="18"/>
        </w:rPr>
        <w:t>which</w:t>
      </w:r>
      <w:r>
        <w:rPr>
          <w:spacing w:val="-2"/>
          <w:sz w:val="18"/>
        </w:rPr>
        <w:t> </w:t>
      </w:r>
      <w:r>
        <w:rPr>
          <w:sz w:val="18"/>
        </w:rPr>
        <w:t>can only be applied from 2017 onward; this new method cannot be applied to the older data</w:t>
      </w:r>
    </w:p>
    <w:p>
      <w:pPr>
        <w:pStyle w:val="ListParagraph"/>
        <w:numPr>
          <w:ilvl w:val="0"/>
          <w:numId w:val="1"/>
        </w:numPr>
        <w:tabs>
          <w:tab w:pos="296" w:val="left" w:leader="none"/>
        </w:tabs>
        <w:spacing w:line="219" w:lineRule="exact" w:before="0" w:after="0"/>
        <w:ind w:left="296" w:right="0" w:hanging="176"/>
        <w:jc w:val="left"/>
        <w:rPr>
          <w:sz w:val="18"/>
        </w:rPr>
      </w:pPr>
      <w:r>
        <w:rPr>
          <w:sz w:val="18"/>
        </w:rPr>
        <w:t>This</w:t>
      </w:r>
      <w:r>
        <w:rPr>
          <w:spacing w:val="-5"/>
          <w:sz w:val="18"/>
        </w:rPr>
        <w:t> </w:t>
      </w:r>
      <w:r>
        <w:rPr>
          <w:sz w:val="18"/>
        </w:rPr>
        <w:t>is</w:t>
      </w:r>
      <w:r>
        <w:rPr>
          <w:spacing w:val="-3"/>
          <w:sz w:val="18"/>
        </w:rPr>
        <w:t> </w:t>
      </w:r>
      <w:r>
        <w:rPr>
          <w:sz w:val="18"/>
        </w:rPr>
        <w:t>most</w:t>
      </w:r>
      <w:r>
        <w:rPr>
          <w:spacing w:val="-3"/>
          <w:sz w:val="18"/>
        </w:rPr>
        <w:t> </w:t>
      </w:r>
      <w:r>
        <w:rPr>
          <w:sz w:val="18"/>
        </w:rPr>
        <w:t>likely</w:t>
      </w:r>
      <w:r>
        <w:rPr>
          <w:spacing w:val="-3"/>
          <w:sz w:val="18"/>
        </w:rPr>
        <w:t> </w:t>
      </w:r>
      <w:r>
        <w:rPr>
          <w:sz w:val="18"/>
        </w:rPr>
        <w:t>illicitly</w:t>
      </w:r>
      <w:r>
        <w:rPr>
          <w:spacing w:val="-3"/>
          <w:sz w:val="18"/>
        </w:rPr>
        <w:t> </w:t>
      </w:r>
      <w:r>
        <w:rPr>
          <w:sz w:val="18"/>
        </w:rPr>
        <w:t>produced</w:t>
      </w:r>
      <w:r>
        <w:rPr>
          <w:spacing w:val="-2"/>
          <w:sz w:val="18"/>
        </w:rPr>
        <w:t> </w:t>
      </w:r>
      <w:r>
        <w:rPr>
          <w:sz w:val="18"/>
        </w:rPr>
        <w:t>and</w:t>
      </w:r>
      <w:r>
        <w:rPr>
          <w:spacing w:val="-3"/>
          <w:sz w:val="18"/>
        </w:rPr>
        <w:t> </w:t>
      </w:r>
      <w:r>
        <w:rPr>
          <w:sz w:val="18"/>
        </w:rPr>
        <w:t>sold,</w:t>
      </w:r>
      <w:r>
        <w:rPr>
          <w:spacing w:val="-3"/>
          <w:sz w:val="18"/>
        </w:rPr>
        <w:t> </w:t>
      </w:r>
      <w:r>
        <w:rPr>
          <w:b/>
          <w:sz w:val="18"/>
        </w:rPr>
        <w:t>not</w:t>
      </w:r>
      <w:r>
        <w:rPr>
          <w:b/>
          <w:spacing w:val="-4"/>
          <w:sz w:val="18"/>
        </w:rPr>
        <w:t> </w:t>
      </w:r>
      <w:r>
        <w:rPr>
          <w:sz w:val="18"/>
        </w:rPr>
        <w:t>prescription</w:t>
      </w:r>
      <w:r>
        <w:rPr>
          <w:spacing w:val="-2"/>
          <w:sz w:val="18"/>
        </w:rPr>
        <w:t> fentanyl</w:t>
      </w:r>
    </w:p>
    <w:p>
      <w:pPr>
        <w:pStyle w:val="ListParagraph"/>
        <w:numPr>
          <w:ilvl w:val="0"/>
          <w:numId w:val="1"/>
        </w:numPr>
        <w:tabs>
          <w:tab w:pos="296" w:val="left" w:leader="none"/>
        </w:tabs>
        <w:spacing w:line="240" w:lineRule="auto" w:before="0" w:after="0"/>
        <w:ind w:left="296" w:right="0" w:hanging="176"/>
        <w:jc w:val="left"/>
        <w:rPr>
          <w:sz w:val="18"/>
        </w:rPr>
      </w:pPr>
      <w:r>
        <w:rPr>
          <w:sz w:val="18"/>
        </w:rPr>
        <w:t>Prescription</w:t>
      </w:r>
      <w:r>
        <w:rPr>
          <w:spacing w:val="-7"/>
          <w:sz w:val="18"/>
        </w:rPr>
        <w:t> </w:t>
      </w:r>
      <w:r>
        <w:rPr>
          <w:sz w:val="18"/>
        </w:rPr>
        <w:t>opioids</w:t>
      </w:r>
      <w:r>
        <w:rPr>
          <w:spacing w:val="-4"/>
          <w:sz w:val="18"/>
        </w:rPr>
        <w:t> </w:t>
      </w:r>
      <w:r>
        <w:rPr>
          <w:sz w:val="18"/>
        </w:rPr>
        <w:t>include:</w:t>
      </w:r>
      <w:r>
        <w:rPr>
          <w:spacing w:val="-4"/>
          <w:sz w:val="18"/>
        </w:rPr>
        <w:t> </w:t>
      </w:r>
      <w:r>
        <w:rPr>
          <w:sz w:val="18"/>
        </w:rPr>
        <w:t>hydrocodone,</w:t>
      </w:r>
      <w:r>
        <w:rPr>
          <w:spacing w:val="-5"/>
          <w:sz w:val="18"/>
        </w:rPr>
        <w:t> </w:t>
      </w:r>
      <w:r>
        <w:rPr>
          <w:sz w:val="18"/>
        </w:rPr>
        <w:t>hydromorphone,</w:t>
      </w:r>
      <w:r>
        <w:rPr>
          <w:spacing w:val="-5"/>
          <w:sz w:val="18"/>
        </w:rPr>
        <w:t> </w:t>
      </w:r>
      <w:r>
        <w:rPr>
          <w:sz w:val="18"/>
        </w:rPr>
        <w:t>oxycodone,</w:t>
      </w:r>
      <w:r>
        <w:rPr>
          <w:spacing w:val="-4"/>
          <w:sz w:val="18"/>
        </w:rPr>
        <w:t> </w:t>
      </w:r>
      <w:r>
        <w:rPr>
          <w:sz w:val="18"/>
        </w:rPr>
        <w:t>oxymorphone,</w:t>
      </w:r>
      <w:r>
        <w:rPr>
          <w:spacing w:val="-5"/>
          <w:sz w:val="18"/>
        </w:rPr>
        <w:t> </w:t>
      </w:r>
      <w:r>
        <w:rPr>
          <w:sz w:val="18"/>
        </w:rPr>
        <w:t>and</w:t>
      </w:r>
      <w:r>
        <w:rPr>
          <w:spacing w:val="-4"/>
          <w:sz w:val="18"/>
        </w:rPr>
        <w:t> </w:t>
      </w:r>
      <w:r>
        <w:rPr>
          <w:spacing w:val="-2"/>
          <w:sz w:val="18"/>
        </w:rPr>
        <w:t>tramadol</w:t>
      </w:r>
    </w:p>
    <w:p>
      <w:pPr>
        <w:pStyle w:val="ListParagraph"/>
        <w:numPr>
          <w:ilvl w:val="0"/>
          <w:numId w:val="1"/>
        </w:numPr>
        <w:tabs>
          <w:tab w:pos="296" w:val="left" w:leader="none"/>
          <w:tab w:pos="300" w:val="left" w:leader="none"/>
        </w:tabs>
        <w:spacing w:line="240" w:lineRule="auto" w:before="0" w:after="0"/>
        <w:ind w:left="300" w:right="148" w:hanging="180"/>
        <w:jc w:val="left"/>
        <w:rPr>
          <w:sz w:val="18"/>
        </w:rPr>
      </w:pPr>
      <w:r>
        <w:rPr>
          <w:sz w:val="18"/>
        </w:rPr>
        <w:t>Beginning</w:t>
      </w:r>
      <w:r>
        <w:rPr>
          <w:spacing w:val="-3"/>
          <w:sz w:val="18"/>
        </w:rPr>
        <w:t> </w:t>
      </w:r>
      <w:r>
        <w:rPr>
          <w:sz w:val="18"/>
        </w:rPr>
        <w:t>with</w:t>
      </w:r>
      <w:r>
        <w:rPr>
          <w:spacing w:val="-3"/>
          <w:sz w:val="18"/>
        </w:rPr>
        <w:t> </w:t>
      </w:r>
      <w:r>
        <w:rPr>
          <w:sz w:val="18"/>
        </w:rPr>
        <w:t>the</w:t>
      </w:r>
      <w:r>
        <w:rPr>
          <w:spacing w:val="-3"/>
          <w:sz w:val="18"/>
        </w:rPr>
        <w:t> </w:t>
      </w:r>
      <w:r>
        <w:rPr>
          <w:sz w:val="18"/>
        </w:rPr>
        <w:t>February</w:t>
      </w:r>
      <w:r>
        <w:rPr>
          <w:spacing w:val="-3"/>
          <w:sz w:val="18"/>
        </w:rPr>
        <w:t> </w:t>
      </w:r>
      <w:r>
        <w:rPr>
          <w:sz w:val="18"/>
        </w:rPr>
        <w:t>2020</w:t>
      </w:r>
      <w:r>
        <w:rPr>
          <w:spacing w:val="-3"/>
          <w:sz w:val="18"/>
        </w:rPr>
        <w:t> </w:t>
      </w:r>
      <w:r>
        <w:rPr>
          <w:sz w:val="18"/>
        </w:rPr>
        <w:t>report,</w:t>
      </w:r>
      <w:r>
        <w:rPr>
          <w:spacing w:val="-4"/>
          <w:sz w:val="18"/>
        </w:rPr>
        <w:t> </w:t>
      </w:r>
      <w:r>
        <w:rPr>
          <w:sz w:val="18"/>
        </w:rPr>
        <w:t>amphetamine</w:t>
      </w:r>
      <w:r>
        <w:rPr>
          <w:spacing w:val="-3"/>
          <w:sz w:val="18"/>
        </w:rPr>
        <w:t> </w:t>
      </w:r>
      <w:r>
        <w:rPr>
          <w:sz w:val="18"/>
        </w:rPr>
        <w:t>includes</w:t>
      </w:r>
      <w:r>
        <w:rPr>
          <w:spacing w:val="-3"/>
          <w:sz w:val="18"/>
        </w:rPr>
        <w:t> </w:t>
      </w:r>
      <w:r>
        <w:rPr>
          <w:sz w:val="18"/>
        </w:rPr>
        <w:t>both</w:t>
      </w:r>
      <w:r>
        <w:rPr>
          <w:spacing w:val="-3"/>
          <w:sz w:val="18"/>
        </w:rPr>
        <w:t> </w:t>
      </w:r>
      <w:r>
        <w:rPr>
          <w:sz w:val="18"/>
        </w:rPr>
        <w:t>amphetamine</w:t>
      </w:r>
      <w:r>
        <w:rPr>
          <w:spacing w:val="-3"/>
          <w:sz w:val="18"/>
        </w:rPr>
        <w:t> </w:t>
      </w:r>
      <w:r>
        <w:rPr>
          <w:sz w:val="18"/>
        </w:rPr>
        <w:t>and</w:t>
      </w:r>
      <w:r>
        <w:rPr>
          <w:spacing w:val="-3"/>
          <w:sz w:val="18"/>
        </w:rPr>
        <w:t> </w:t>
      </w:r>
      <w:r>
        <w:rPr>
          <w:sz w:val="18"/>
        </w:rPr>
        <w:t>methamphetamine;</w:t>
      </w:r>
      <w:r>
        <w:rPr>
          <w:spacing w:val="-5"/>
          <w:sz w:val="18"/>
        </w:rPr>
        <w:t> </w:t>
      </w:r>
      <w:r>
        <w:rPr>
          <w:sz w:val="18"/>
        </w:rPr>
        <w:t>methamphetamine</w:t>
      </w:r>
      <w:r>
        <w:rPr>
          <w:spacing w:val="-3"/>
          <w:sz w:val="18"/>
        </w:rPr>
        <w:t> </w:t>
      </w:r>
      <w:r>
        <w:rPr>
          <w:sz w:val="18"/>
        </w:rPr>
        <w:t>was</w:t>
      </w:r>
      <w:r>
        <w:rPr>
          <w:spacing w:val="-3"/>
          <w:sz w:val="18"/>
        </w:rPr>
        <w:t> </w:t>
      </w:r>
      <w:r>
        <w:rPr>
          <w:sz w:val="18"/>
        </w:rPr>
        <w:t>previously </w:t>
      </w:r>
      <w:r>
        <w:rPr>
          <w:spacing w:val="-2"/>
          <w:sz w:val="18"/>
        </w:rPr>
        <w:t>excluded</w:t>
      </w:r>
    </w:p>
    <w:p>
      <w:pPr>
        <w:pStyle w:val="ListParagraph"/>
        <w:numPr>
          <w:ilvl w:val="0"/>
          <w:numId w:val="1"/>
        </w:numPr>
        <w:tabs>
          <w:tab w:pos="296" w:val="left" w:leader="none"/>
        </w:tabs>
        <w:spacing w:line="219" w:lineRule="exact" w:before="0" w:after="0"/>
        <w:ind w:left="296" w:right="0" w:hanging="176"/>
        <w:jc w:val="left"/>
        <w:rPr>
          <w:sz w:val="18"/>
        </w:rPr>
      </w:pPr>
      <w:r>
        <w:rPr>
          <w:sz w:val="18"/>
        </w:rPr>
        <w:t>Beginning</w:t>
      </w:r>
      <w:r>
        <w:rPr>
          <w:spacing w:val="-5"/>
          <w:sz w:val="18"/>
        </w:rPr>
        <w:t> </w:t>
      </w:r>
      <w:r>
        <w:rPr>
          <w:sz w:val="18"/>
        </w:rPr>
        <w:t>with</w:t>
      </w:r>
      <w:r>
        <w:rPr>
          <w:spacing w:val="-2"/>
          <w:sz w:val="18"/>
        </w:rPr>
        <w:t> </w:t>
      </w:r>
      <w:r>
        <w:rPr>
          <w:sz w:val="18"/>
        </w:rPr>
        <w:t>the</w:t>
      </w:r>
      <w:r>
        <w:rPr>
          <w:spacing w:val="-3"/>
          <w:sz w:val="18"/>
        </w:rPr>
        <w:t> </w:t>
      </w:r>
      <w:r>
        <w:rPr>
          <w:sz w:val="18"/>
        </w:rPr>
        <w:t>February</w:t>
      </w:r>
      <w:r>
        <w:rPr>
          <w:spacing w:val="-2"/>
          <w:sz w:val="18"/>
        </w:rPr>
        <w:t> </w:t>
      </w:r>
      <w:r>
        <w:rPr>
          <w:sz w:val="18"/>
        </w:rPr>
        <w:t>2021</w:t>
      </w:r>
      <w:r>
        <w:rPr>
          <w:spacing w:val="-2"/>
          <w:sz w:val="18"/>
        </w:rPr>
        <w:t> </w:t>
      </w:r>
      <w:r>
        <w:rPr>
          <w:sz w:val="18"/>
        </w:rPr>
        <w:t>report,</w:t>
      </w:r>
      <w:r>
        <w:rPr>
          <w:spacing w:val="-4"/>
          <w:sz w:val="18"/>
        </w:rPr>
        <w:t> </w:t>
      </w:r>
      <w:r>
        <w:rPr>
          <w:sz w:val="18"/>
        </w:rPr>
        <w:t>a</w:t>
      </w:r>
      <w:r>
        <w:rPr>
          <w:spacing w:val="-2"/>
          <w:sz w:val="18"/>
        </w:rPr>
        <w:t> </w:t>
      </w:r>
      <w:r>
        <w:rPr>
          <w:sz w:val="18"/>
        </w:rPr>
        <w:t>category</w:t>
      </w:r>
      <w:r>
        <w:rPr>
          <w:spacing w:val="-2"/>
          <w:sz w:val="18"/>
        </w:rPr>
        <w:t> </w:t>
      </w:r>
      <w:r>
        <w:rPr>
          <w:sz w:val="18"/>
        </w:rPr>
        <w:t>for</w:t>
      </w:r>
      <w:r>
        <w:rPr>
          <w:spacing w:val="-4"/>
          <w:sz w:val="18"/>
        </w:rPr>
        <w:t> </w:t>
      </w:r>
      <w:r>
        <w:rPr>
          <w:sz w:val="18"/>
        </w:rPr>
        <w:t>alcohol</w:t>
      </w:r>
      <w:r>
        <w:rPr>
          <w:spacing w:val="-3"/>
          <w:sz w:val="18"/>
        </w:rPr>
        <w:t> </w:t>
      </w:r>
      <w:r>
        <w:rPr>
          <w:sz w:val="18"/>
        </w:rPr>
        <w:t>was</w:t>
      </w:r>
      <w:r>
        <w:rPr>
          <w:spacing w:val="-2"/>
          <w:sz w:val="18"/>
        </w:rPr>
        <w:t> added</w:t>
      </w:r>
    </w:p>
    <w:p>
      <w:pPr>
        <w:pStyle w:val="ListParagraph"/>
        <w:numPr>
          <w:ilvl w:val="0"/>
          <w:numId w:val="1"/>
        </w:numPr>
        <w:tabs>
          <w:tab w:pos="296" w:val="left" w:leader="none"/>
        </w:tabs>
        <w:spacing w:line="240" w:lineRule="auto" w:before="1" w:after="0"/>
        <w:ind w:left="296" w:right="0" w:hanging="176"/>
        <w:jc w:val="left"/>
        <w:rPr>
          <w:sz w:val="18"/>
        </w:rPr>
      </w:pPr>
      <w:r>
        <w:rPr>
          <w:sz w:val="18"/>
        </w:rPr>
        <w:t>Beginning</w:t>
      </w:r>
      <w:r>
        <w:rPr>
          <w:spacing w:val="-4"/>
          <w:sz w:val="18"/>
        </w:rPr>
        <w:t> </w:t>
      </w:r>
      <w:r>
        <w:rPr>
          <w:sz w:val="18"/>
        </w:rPr>
        <w:t>with</w:t>
      </w:r>
      <w:r>
        <w:rPr>
          <w:spacing w:val="-2"/>
          <w:sz w:val="18"/>
        </w:rPr>
        <w:t> </w:t>
      </w:r>
      <w:r>
        <w:rPr>
          <w:sz w:val="18"/>
        </w:rPr>
        <w:t>the</w:t>
      </w:r>
      <w:r>
        <w:rPr>
          <w:spacing w:val="-2"/>
          <w:sz w:val="18"/>
        </w:rPr>
        <w:t> </w:t>
      </w:r>
      <w:r>
        <w:rPr>
          <w:sz w:val="18"/>
        </w:rPr>
        <w:t>December</w:t>
      </w:r>
      <w:r>
        <w:rPr>
          <w:spacing w:val="-4"/>
          <w:sz w:val="18"/>
        </w:rPr>
        <w:t> </w:t>
      </w:r>
      <w:r>
        <w:rPr>
          <w:sz w:val="18"/>
        </w:rPr>
        <w:t>2022</w:t>
      </w:r>
      <w:r>
        <w:rPr>
          <w:spacing w:val="-3"/>
          <w:sz w:val="18"/>
        </w:rPr>
        <w:t> </w:t>
      </w:r>
      <w:r>
        <w:rPr>
          <w:sz w:val="18"/>
        </w:rPr>
        <w:t>report,</w:t>
      </w:r>
      <w:r>
        <w:rPr>
          <w:spacing w:val="-3"/>
          <w:sz w:val="18"/>
        </w:rPr>
        <w:t> </w:t>
      </w:r>
      <w:r>
        <w:rPr>
          <w:sz w:val="18"/>
        </w:rPr>
        <w:t>a</w:t>
      </w:r>
      <w:r>
        <w:rPr>
          <w:spacing w:val="-2"/>
          <w:sz w:val="18"/>
        </w:rPr>
        <w:t> </w:t>
      </w:r>
      <w:r>
        <w:rPr>
          <w:sz w:val="18"/>
        </w:rPr>
        <w:t>category</w:t>
      </w:r>
      <w:r>
        <w:rPr>
          <w:spacing w:val="-2"/>
          <w:sz w:val="18"/>
        </w:rPr>
        <w:t> </w:t>
      </w:r>
      <w:r>
        <w:rPr>
          <w:sz w:val="18"/>
        </w:rPr>
        <w:t>for</w:t>
      </w:r>
      <w:r>
        <w:rPr>
          <w:spacing w:val="-3"/>
          <w:sz w:val="18"/>
        </w:rPr>
        <w:t> </w:t>
      </w:r>
      <w:r>
        <w:rPr>
          <w:sz w:val="18"/>
        </w:rPr>
        <w:t>xylazine</w:t>
      </w:r>
      <w:r>
        <w:rPr>
          <w:spacing w:val="-2"/>
          <w:sz w:val="18"/>
        </w:rPr>
        <w:t> </w:t>
      </w:r>
      <w:r>
        <w:rPr>
          <w:sz w:val="18"/>
        </w:rPr>
        <w:t>was</w:t>
      </w:r>
      <w:r>
        <w:rPr>
          <w:spacing w:val="-1"/>
          <w:sz w:val="18"/>
        </w:rPr>
        <w:t> </w:t>
      </w:r>
      <w:r>
        <w:rPr>
          <w:spacing w:val="-2"/>
          <w:sz w:val="18"/>
        </w:rPr>
        <w:t>added</w:t>
      </w:r>
    </w:p>
    <w:p>
      <w:pPr>
        <w:spacing w:before="0"/>
        <w:ind w:left="120" w:right="102" w:firstLine="0"/>
        <w:jc w:val="left"/>
        <w:rPr>
          <w:b/>
          <w:sz w:val="18"/>
        </w:rPr>
      </w:pPr>
      <w:r>
        <w:rPr>
          <w:b/>
          <w:sz w:val="18"/>
        </w:rPr>
        <w:t>Please</w:t>
      </w:r>
      <w:r>
        <w:rPr>
          <w:b/>
          <w:spacing w:val="-3"/>
          <w:sz w:val="18"/>
        </w:rPr>
        <w:t> </w:t>
      </w:r>
      <w:r>
        <w:rPr>
          <w:b/>
          <w:sz w:val="18"/>
        </w:rPr>
        <w:t>note</w:t>
      </w:r>
      <w:r>
        <w:rPr>
          <w:b/>
          <w:spacing w:val="-2"/>
          <w:sz w:val="18"/>
        </w:rPr>
        <w:t> </w:t>
      </w:r>
      <w:r>
        <w:rPr>
          <w:b/>
          <w:sz w:val="18"/>
        </w:rPr>
        <w:t>that</w:t>
      </w:r>
      <w:r>
        <w:rPr>
          <w:b/>
          <w:spacing w:val="-4"/>
          <w:sz w:val="18"/>
        </w:rPr>
        <w:t> </w:t>
      </w:r>
      <w:r>
        <w:rPr>
          <w:b/>
          <w:sz w:val="18"/>
        </w:rPr>
        <w:t>previous</w:t>
      </w:r>
      <w:r>
        <w:rPr>
          <w:b/>
          <w:spacing w:val="-3"/>
          <w:sz w:val="18"/>
        </w:rPr>
        <w:t> </w:t>
      </w:r>
      <w:r>
        <w:rPr>
          <w:b/>
          <w:sz w:val="18"/>
        </w:rPr>
        <w:t>estimates</w:t>
      </w:r>
      <w:r>
        <w:rPr>
          <w:b/>
          <w:spacing w:val="-2"/>
          <w:sz w:val="18"/>
        </w:rPr>
        <w:t> </w:t>
      </w:r>
      <w:r>
        <w:rPr>
          <w:b/>
          <w:sz w:val="18"/>
        </w:rPr>
        <w:t>may</w:t>
      </w:r>
      <w:r>
        <w:rPr>
          <w:b/>
          <w:spacing w:val="-2"/>
          <w:sz w:val="18"/>
        </w:rPr>
        <w:t> </w:t>
      </w:r>
      <w:r>
        <w:rPr>
          <w:b/>
          <w:sz w:val="18"/>
        </w:rPr>
        <w:t>change</w:t>
      </w:r>
      <w:r>
        <w:rPr>
          <w:b/>
          <w:spacing w:val="-2"/>
          <w:sz w:val="18"/>
        </w:rPr>
        <w:t> </w:t>
      </w:r>
      <w:r>
        <w:rPr>
          <w:b/>
          <w:sz w:val="18"/>
        </w:rPr>
        <w:t>slightly</w:t>
      </w:r>
      <w:r>
        <w:rPr>
          <w:b/>
          <w:spacing w:val="-2"/>
          <w:sz w:val="18"/>
        </w:rPr>
        <w:t> </w:t>
      </w:r>
      <w:r>
        <w:rPr>
          <w:b/>
          <w:sz w:val="18"/>
        </w:rPr>
        <w:t>as</w:t>
      </w:r>
      <w:r>
        <w:rPr>
          <w:b/>
          <w:spacing w:val="-2"/>
          <w:sz w:val="18"/>
        </w:rPr>
        <w:t> </w:t>
      </w:r>
      <w:r>
        <w:rPr>
          <w:b/>
          <w:sz w:val="18"/>
        </w:rPr>
        <w:t>DPH</w:t>
      </w:r>
      <w:r>
        <w:rPr>
          <w:b/>
          <w:spacing w:val="-2"/>
          <w:sz w:val="18"/>
        </w:rPr>
        <w:t> </w:t>
      </w:r>
      <w:r>
        <w:rPr>
          <w:b/>
          <w:sz w:val="18"/>
        </w:rPr>
        <w:t>routinely</w:t>
      </w:r>
      <w:r>
        <w:rPr>
          <w:b/>
          <w:spacing w:val="-2"/>
          <w:sz w:val="18"/>
        </w:rPr>
        <w:t> </w:t>
      </w:r>
      <w:r>
        <w:rPr>
          <w:b/>
          <w:sz w:val="18"/>
        </w:rPr>
        <w:t>receives</w:t>
      </w:r>
      <w:r>
        <w:rPr>
          <w:b/>
          <w:spacing w:val="-2"/>
          <w:sz w:val="18"/>
        </w:rPr>
        <w:t> </w:t>
      </w:r>
      <w:r>
        <w:rPr>
          <w:b/>
          <w:sz w:val="18"/>
        </w:rPr>
        <w:t>updated</w:t>
      </w:r>
      <w:r>
        <w:rPr>
          <w:b/>
          <w:spacing w:val="-3"/>
          <w:sz w:val="18"/>
        </w:rPr>
        <w:t> </w:t>
      </w:r>
      <w:r>
        <w:rPr>
          <w:b/>
          <w:sz w:val="18"/>
        </w:rPr>
        <w:t>toxicology</w:t>
      </w:r>
      <w:r>
        <w:rPr>
          <w:b/>
          <w:spacing w:val="-4"/>
          <w:sz w:val="18"/>
        </w:rPr>
        <w:t> </w:t>
      </w:r>
      <w:r>
        <w:rPr>
          <w:b/>
          <w:sz w:val="18"/>
        </w:rPr>
        <w:t>data</w:t>
      </w:r>
      <w:r>
        <w:rPr>
          <w:b/>
          <w:spacing w:val="-2"/>
          <w:sz w:val="18"/>
        </w:rPr>
        <w:t> </w:t>
      </w:r>
      <w:r>
        <w:rPr>
          <w:b/>
          <w:sz w:val="18"/>
        </w:rPr>
        <w:t>from</w:t>
      </w:r>
      <w:r>
        <w:rPr>
          <w:b/>
          <w:spacing w:val="-2"/>
          <w:sz w:val="18"/>
        </w:rPr>
        <w:t> </w:t>
      </w:r>
      <w:r>
        <w:rPr>
          <w:b/>
          <w:sz w:val="18"/>
        </w:rPr>
        <w:t>the</w:t>
      </w:r>
      <w:r>
        <w:rPr>
          <w:b/>
          <w:spacing w:val="-3"/>
          <w:sz w:val="18"/>
        </w:rPr>
        <w:t> </w:t>
      </w:r>
      <w:r>
        <w:rPr>
          <w:b/>
          <w:sz w:val="18"/>
        </w:rPr>
        <w:t>Office</w:t>
      </w:r>
      <w:r>
        <w:rPr>
          <w:b/>
          <w:spacing w:val="-3"/>
          <w:sz w:val="18"/>
        </w:rPr>
        <w:t> </w:t>
      </w:r>
      <w:r>
        <w:rPr>
          <w:b/>
          <w:sz w:val="18"/>
        </w:rPr>
        <w:t>of</w:t>
      </w:r>
      <w:r>
        <w:rPr>
          <w:b/>
          <w:spacing w:val="-3"/>
          <w:sz w:val="18"/>
        </w:rPr>
        <w:t> </w:t>
      </w:r>
      <w:r>
        <w:rPr>
          <w:b/>
          <w:sz w:val="18"/>
        </w:rPr>
        <w:t>the</w:t>
      </w:r>
      <w:r>
        <w:rPr>
          <w:b/>
          <w:spacing w:val="-2"/>
          <w:sz w:val="18"/>
        </w:rPr>
        <w:t> </w:t>
      </w:r>
      <w:r>
        <w:rPr>
          <w:b/>
          <w:sz w:val="18"/>
        </w:rPr>
        <w:t>Chief</w:t>
      </w:r>
      <w:r>
        <w:rPr>
          <w:b/>
          <w:spacing w:val="-3"/>
          <w:sz w:val="18"/>
        </w:rPr>
        <w:t> </w:t>
      </w:r>
      <w:r>
        <w:rPr>
          <w:b/>
          <w:sz w:val="18"/>
        </w:rPr>
        <w:t>Medical Examiner and the Massachusetts State Police.</w:t>
      </w:r>
    </w:p>
    <w:p>
      <w:pPr>
        <w:pStyle w:val="BodyText"/>
        <w:rPr>
          <w:b/>
          <w:sz w:val="18"/>
        </w:rPr>
      </w:pPr>
    </w:p>
    <w:p>
      <w:pPr>
        <w:pStyle w:val="BodyText"/>
        <w:ind w:left="119" w:right="102"/>
      </w:pPr>
      <w:r>
        <w:rPr/>
        <w:t>Fentanyl is a synthetic and highly potent opioid that is in the drug supply in Massachusetts. Most of the fentanyl in Massachusetts</w:t>
      </w:r>
      <w:r>
        <w:rPr>
          <w:spacing w:val="-3"/>
        </w:rPr>
        <w:t> </w:t>
      </w:r>
      <w:r>
        <w:rPr/>
        <w:t>is</w:t>
      </w:r>
      <w:r>
        <w:rPr>
          <w:spacing w:val="-3"/>
        </w:rPr>
        <w:t> </w:t>
      </w:r>
      <w:r>
        <w:rPr/>
        <w:t>due</w:t>
      </w:r>
      <w:r>
        <w:rPr>
          <w:spacing w:val="-3"/>
        </w:rPr>
        <w:t> </w:t>
      </w:r>
      <w:r>
        <w:rPr/>
        <w:t>to</w:t>
      </w:r>
      <w:r>
        <w:rPr>
          <w:spacing w:val="-1"/>
        </w:rPr>
        <w:t> </w:t>
      </w:r>
      <w:r>
        <w:rPr/>
        <w:t>illicitly</w:t>
      </w:r>
      <w:r>
        <w:rPr>
          <w:spacing w:val="-2"/>
        </w:rPr>
        <w:t> </w:t>
      </w:r>
      <w:r>
        <w:rPr/>
        <w:t>produced</w:t>
      </w:r>
      <w:r>
        <w:rPr>
          <w:spacing w:val="-3"/>
        </w:rPr>
        <w:t> </w:t>
      </w:r>
      <w:r>
        <w:rPr/>
        <w:t>fentanyl,</w:t>
      </w:r>
      <w:r>
        <w:rPr>
          <w:spacing w:val="-3"/>
        </w:rPr>
        <w:t> </w:t>
      </w:r>
      <w:r>
        <w:rPr/>
        <w:t>not</w:t>
      </w:r>
      <w:r>
        <w:rPr>
          <w:spacing w:val="-3"/>
        </w:rPr>
        <w:t> </w:t>
      </w:r>
      <w:r>
        <w:rPr/>
        <w:t>diverted</w:t>
      </w:r>
      <w:r>
        <w:rPr>
          <w:spacing w:val="-2"/>
        </w:rPr>
        <w:t> </w:t>
      </w:r>
      <w:r>
        <w:rPr/>
        <w:t>pharmaceutical</w:t>
      </w:r>
      <w:r>
        <w:rPr>
          <w:spacing w:val="-3"/>
        </w:rPr>
        <w:t> </w:t>
      </w:r>
      <w:r>
        <w:rPr/>
        <w:t>fentanyl.</w:t>
      </w:r>
      <w:r>
        <w:rPr>
          <w:spacing w:val="-3"/>
        </w:rPr>
        <w:t> </w:t>
      </w:r>
      <w:r>
        <w:rPr/>
        <w:t>The</w:t>
      </w:r>
      <w:r>
        <w:rPr>
          <w:spacing w:val="-3"/>
        </w:rPr>
        <w:t> </w:t>
      </w:r>
      <w:r>
        <w:rPr/>
        <w:t>drug</w:t>
      </w:r>
      <w:r>
        <w:rPr>
          <w:spacing w:val="-3"/>
        </w:rPr>
        <w:t> </w:t>
      </w:r>
      <w:r>
        <w:rPr/>
        <w:t>supply</w:t>
      </w:r>
      <w:r>
        <w:rPr>
          <w:spacing w:val="-2"/>
        </w:rPr>
        <w:t> </w:t>
      </w:r>
      <w:r>
        <w:rPr/>
        <w:t>is</w:t>
      </w:r>
      <w:r>
        <w:rPr>
          <w:spacing w:val="-3"/>
        </w:rPr>
        <w:t> </w:t>
      </w:r>
      <w:r>
        <w:rPr/>
        <w:t>volatile</w:t>
      </w:r>
      <w:r>
        <w:rPr>
          <w:spacing w:val="-3"/>
        </w:rPr>
        <w:t> </w:t>
      </w:r>
      <w:r>
        <w:rPr/>
        <w:t>with variable concentrations of active substances, which can increase the risk of toxicity and overdose.</w:t>
      </w:r>
    </w:p>
    <w:p>
      <w:pPr>
        <w:pStyle w:val="BodyText"/>
        <w:spacing w:before="268"/>
        <w:ind w:left="120" w:right="297" w:hanging="1"/>
      </w:pPr>
      <w:r>
        <w:rPr/>
        <w:t>While</w:t>
      </w:r>
      <w:r>
        <w:rPr>
          <w:spacing w:val="-4"/>
        </w:rPr>
        <w:t> </w:t>
      </w:r>
      <w:r>
        <w:rPr/>
        <w:t>screening</w:t>
      </w:r>
      <w:r>
        <w:rPr>
          <w:spacing w:val="-4"/>
        </w:rPr>
        <w:t> </w:t>
      </w:r>
      <w:r>
        <w:rPr/>
        <w:t>tests</w:t>
      </w:r>
      <w:r>
        <w:rPr>
          <w:spacing w:val="-2"/>
        </w:rPr>
        <w:t> </w:t>
      </w:r>
      <w:r>
        <w:rPr/>
        <w:t>can</w:t>
      </w:r>
      <w:r>
        <w:rPr>
          <w:spacing w:val="-4"/>
        </w:rPr>
        <w:t> </w:t>
      </w:r>
      <w:r>
        <w:rPr/>
        <w:t>be</w:t>
      </w:r>
      <w:r>
        <w:rPr>
          <w:spacing w:val="-3"/>
        </w:rPr>
        <w:t> </w:t>
      </w:r>
      <w:r>
        <w:rPr/>
        <w:t>used</w:t>
      </w:r>
      <w:r>
        <w:rPr>
          <w:spacing w:val="-3"/>
        </w:rPr>
        <w:t> </w:t>
      </w:r>
      <w:r>
        <w:rPr/>
        <w:t>to</w:t>
      </w:r>
      <w:r>
        <w:rPr>
          <w:spacing w:val="-2"/>
        </w:rPr>
        <w:t> </w:t>
      </w:r>
      <w:r>
        <w:rPr/>
        <w:t>note</w:t>
      </w:r>
      <w:r>
        <w:rPr>
          <w:spacing w:val="-5"/>
        </w:rPr>
        <w:t> </w:t>
      </w:r>
      <w:r>
        <w:rPr/>
        <w:t>the</w:t>
      </w:r>
      <w:r>
        <w:rPr>
          <w:spacing w:val="-4"/>
        </w:rPr>
        <w:t> </w:t>
      </w:r>
      <w:r>
        <w:rPr/>
        <w:t>rate</w:t>
      </w:r>
      <w:r>
        <w:rPr>
          <w:spacing w:val="-5"/>
        </w:rPr>
        <w:t> </w:t>
      </w:r>
      <w:r>
        <w:rPr/>
        <w:t>at</w:t>
      </w:r>
      <w:r>
        <w:rPr>
          <w:spacing w:val="-2"/>
        </w:rPr>
        <w:t> </w:t>
      </w:r>
      <w:r>
        <w:rPr/>
        <w:t>which</w:t>
      </w:r>
      <w:r>
        <w:rPr>
          <w:spacing w:val="-4"/>
        </w:rPr>
        <w:t> </w:t>
      </w:r>
      <w:r>
        <w:rPr/>
        <w:t>certain</w:t>
      </w:r>
      <w:r>
        <w:rPr>
          <w:spacing w:val="-4"/>
        </w:rPr>
        <w:t> </w:t>
      </w:r>
      <w:r>
        <w:rPr/>
        <w:t>drugs</w:t>
      </w:r>
      <w:r>
        <w:rPr>
          <w:spacing w:val="-4"/>
        </w:rPr>
        <w:t> </w:t>
      </w:r>
      <w:r>
        <w:rPr/>
        <w:t>are</w:t>
      </w:r>
      <w:r>
        <w:rPr>
          <w:spacing w:val="-2"/>
        </w:rPr>
        <w:t> </w:t>
      </w:r>
      <w:r>
        <w:rPr/>
        <w:t>detected</w:t>
      </w:r>
      <w:r>
        <w:rPr>
          <w:spacing w:val="-3"/>
        </w:rPr>
        <w:t> </w:t>
      </w:r>
      <w:r>
        <w:rPr/>
        <w:t>in</w:t>
      </w:r>
      <w:r>
        <w:rPr>
          <w:spacing w:val="-6"/>
        </w:rPr>
        <w:t> </w:t>
      </w:r>
      <w:r>
        <w:rPr/>
        <w:t>toxicology</w:t>
      </w:r>
      <w:r>
        <w:rPr>
          <w:spacing w:val="-2"/>
        </w:rPr>
        <w:t> </w:t>
      </w:r>
      <w:r>
        <w:rPr/>
        <w:t>reports,</w:t>
      </w:r>
      <w:r>
        <w:rPr>
          <w:spacing w:val="-6"/>
        </w:rPr>
        <w:t> </w:t>
      </w:r>
      <w:r>
        <w:rPr/>
        <w:t>they</w:t>
      </w:r>
      <w:r>
        <w:rPr>
          <w:spacing w:val="-4"/>
        </w:rPr>
        <w:t> </w:t>
      </w:r>
      <w:r>
        <w:rPr/>
        <w:t>are insufficient to determine the final cause of death without additional information. The cause of death is a clinical judgment made within the Office of the Chief Medical Examiner.</w:t>
      </w:r>
    </w:p>
    <w:p>
      <w:pPr>
        <w:pStyle w:val="BodyText"/>
      </w:pPr>
    </w:p>
    <w:p>
      <w:pPr>
        <w:pStyle w:val="BodyText"/>
        <w:ind w:left="120" w:right="297"/>
      </w:pPr>
      <w:r>
        <w:rPr/>
        <w:t>Communities were classified according to the Massachusetts State Office of Rural Health’s definition based on their population levels and proximity to urban areas. Towns classified as rural level 1 and rural level 2 are all rural communities, but towns in level 2 are less densely populated and more isolated from urban core areas. In 2023, rural level 2 communities had the highest age-adjusted opioid-related overdose death rate at 35.6 deaths per 100,000 residents (Figure 6).</w:t>
      </w:r>
      <w:r>
        <w:rPr>
          <w:spacing w:val="40"/>
        </w:rPr>
        <w:t> </w:t>
      </w:r>
      <w:r>
        <w:rPr/>
        <w:t>Between 2011-2016, age-adjusted rates have increased an average of 27% per year for urban/suburban</w:t>
      </w:r>
      <w:r>
        <w:rPr>
          <w:spacing w:val="-3"/>
        </w:rPr>
        <w:t> </w:t>
      </w:r>
      <w:r>
        <w:rPr/>
        <w:t>communities</w:t>
      </w:r>
      <w:r>
        <w:rPr>
          <w:spacing w:val="-3"/>
        </w:rPr>
        <w:t> </w:t>
      </w:r>
      <w:r>
        <w:rPr/>
        <w:t>and</w:t>
      </w:r>
      <w:r>
        <w:rPr>
          <w:spacing w:val="-2"/>
        </w:rPr>
        <w:t> </w:t>
      </w:r>
      <w:r>
        <w:rPr/>
        <w:t>by</w:t>
      </w:r>
      <w:r>
        <w:rPr>
          <w:spacing w:val="-2"/>
        </w:rPr>
        <w:t> </w:t>
      </w:r>
      <w:r>
        <w:rPr/>
        <w:t>25%</w:t>
      </w:r>
      <w:r>
        <w:rPr>
          <w:spacing w:val="-3"/>
        </w:rPr>
        <w:t> </w:t>
      </w:r>
      <w:r>
        <w:rPr/>
        <w:t>per</w:t>
      </w:r>
      <w:r>
        <w:rPr>
          <w:spacing w:val="-3"/>
        </w:rPr>
        <w:t> </w:t>
      </w:r>
      <w:r>
        <w:rPr/>
        <w:t>year</w:t>
      </w:r>
      <w:r>
        <w:rPr>
          <w:spacing w:val="-2"/>
        </w:rPr>
        <w:t> </w:t>
      </w:r>
      <w:r>
        <w:rPr/>
        <w:t>for</w:t>
      </w:r>
      <w:r>
        <w:rPr>
          <w:spacing w:val="-3"/>
        </w:rPr>
        <w:t> </w:t>
      </w:r>
      <w:r>
        <w:rPr/>
        <w:t>communities</w:t>
      </w:r>
      <w:r>
        <w:rPr>
          <w:spacing w:val="-3"/>
        </w:rPr>
        <w:t> </w:t>
      </w:r>
      <w:r>
        <w:rPr/>
        <w:t>classified</w:t>
      </w:r>
      <w:r>
        <w:rPr>
          <w:spacing w:val="-3"/>
        </w:rPr>
        <w:t> </w:t>
      </w:r>
      <w:r>
        <w:rPr/>
        <w:t>as</w:t>
      </w:r>
      <w:r>
        <w:rPr>
          <w:spacing w:val="-3"/>
        </w:rPr>
        <w:t> </w:t>
      </w:r>
      <w:r>
        <w:rPr/>
        <w:t>Rural</w:t>
      </w:r>
      <w:r>
        <w:rPr>
          <w:spacing w:val="-3"/>
        </w:rPr>
        <w:t> </w:t>
      </w:r>
      <w:r>
        <w:rPr/>
        <w:t>Level</w:t>
      </w:r>
      <w:r>
        <w:rPr>
          <w:spacing w:val="-2"/>
        </w:rPr>
        <w:t> </w:t>
      </w:r>
      <w:r>
        <w:rPr/>
        <w:t>1,</w:t>
      </w:r>
      <w:r>
        <w:rPr>
          <w:spacing w:val="-3"/>
        </w:rPr>
        <w:t> </w:t>
      </w:r>
      <w:r>
        <w:rPr/>
        <w:t>followed</w:t>
      </w:r>
      <w:r>
        <w:rPr>
          <w:spacing w:val="-3"/>
        </w:rPr>
        <w:t> </w:t>
      </w:r>
      <w:r>
        <w:rPr/>
        <w:t>by</w:t>
      </w:r>
      <w:r>
        <w:rPr>
          <w:spacing w:val="-3"/>
        </w:rPr>
        <w:t> </w:t>
      </w:r>
      <w:r>
        <w:rPr/>
        <w:t>a</w:t>
      </w:r>
      <w:r>
        <w:rPr>
          <w:spacing w:val="-3"/>
        </w:rPr>
        <w:t> </w:t>
      </w:r>
      <w:r>
        <w:rPr/>
        <w:t>decline</w:t>
      </w:r>
      <w:r>
        <w:rPr>
          <w:spacing w:val="-2"/>
        </w:rPr>
        <w:t> </w:t>
      </w:r>
      <w:r>
        <w:rPr/>
        <w:t>of 21%</w:t>
      </w:r>
      <w:r>
        <w:rPr>
          <w:spacing w:val="-2"/>
        </w:rPr>
        <w:t> </w:t>
      </w:r>
      <w:r>
        <w:rPr/>
        <w:t>per</w:t>
      </w:r>
      <w:r>
        <w:rPr>
          <w:spacing w:val="-2"/>
        </w:rPr>
        <w:t> </w:t>
      </w:r>
      <w:r>
        <w:rPr/>
        <w:t>year from</w:t>
      </w:r>
      <w:r>
        <w:rPr>
          <w:spacing w:val="-2"/>
        </w:rPr>
        <w:t> </w:t>
      </w:r>
      <w:r>
        <w:rPr/>
        <w:t>2021</w:t>
      </w:r>
      <w:r>
        <w:rPr>
          <w:spacing w:val="-2"/>
        </w:rPr>
        <w:t> </w:t>
      </w:r>
      <w:r>
        <w:rPr/>
        <w:t>to 2023.</w:t>
      </w:r>
      <w:r>
        <w:rPr>
          <w:spacing w:val="40"/>
        </w:rPr>
        <w:t> </w:t>
      </w:r>
      <w:r>
        <w:rPr/>
        <w:t>Rates</w:t>
      </w:r>
      <w:r>
        <w:rPr>
          <w:spacing w:val="-2"/>
        </w:rPr>
        <w:t> </w:t>
      </w:r>
      <w:r>
        <w:rPr/>
        <w:t>for</w:t>
      </w:r>
      <w:r>
        <w:rPr>
          <w:spacing w:val="-2"/>
        </w:rPr>
        <w:t> </w:t>
      </w:r>
      <w:r>
        <w:rPr/>
        <w:t>the</w:t>
      </w:r>
      <w:r>
        <w:rPr>
          <w:spacing w:val="-1"/>
        </w:rPr>
        <w:t> </w:t>
      </w:r>
      <w:r>
        <w:rPr/>
        <w:t>most</w:t>
      </w:r>
      <w:r>
        <w:rPr>
          <w:spacing w:val="-2"/>
        </w:rPr>
        <w:t> </w:t>
      </w:r>
      <w:r>
        <w:rPr/>
        <w:t>rural</w:t>
      </w:r>
      <w:r>
        <w:rPr>
          <w:spacing w:val="-2"/>
        </w:rPr>
        <w:t> </w:t>
      </w:r>
      <w:r>
        <w:rPr/>
        <w:t>communities</w:t>
      </w:r>
      <w:r>
        <w:rPr>
          <w:spacing w:val="-2"/>
        </w:rPr>
        <w:t> </w:t>
      </w:r>
      <w:r>
        <w:rPr/>
        <w:t>increased</w:t>
      </w:r>
      <w:r>
        <w:rPr>
          <w:spacing w:val="-1"/>
        </w:rPr>
        <w:t> </w:t>
      </w:r>
      <w:r>
        <w:rPr/>
        <w:t>by</w:t>
      </w:r>
      <w:r>
        <w:rPr>
          <w:spacing w:val="-1"/>
        </w:rPr>
        <w:t> </w:t>
      </w:r>
      <w:r>
        <w:rPr/>
        <w:t>17%</w:t>
      </w:r>
      <w:r>
        <w:rPr>
          <w:spacing w:val="-2"/>
        </w:rPr>
        <w:t> </w:t>
      </w:r>
      <w:r>
        <w:rPr/>
        <w:t>from</w:t>
      </w:r>
      <w:r>
        <w:rPr>
          <w:spacing w:val="-2"/>
        </w:rPr>
        <w:t> </w:t>
      </w:r>
      <w:r>
        <w:rPr/>
        <w:t>2011</w:t>
      </w:r>
      <w:r>
        <w:rPr>
          <w:spacing w:val="-2"/>
        </w:rPr>
        <w:t> </w:t>
      </w:r>
      <w:r>
        <w:rPr/>
        <w:t>to 2020</w:t>
      </w:r>
      <w:r>
        <w:rPr>
          <w:spacing w:val="-2"/>
        </w:rPr>
        <w:t> </w:t>
      </w:r>
      <w:r>
        <w:rPr/>
        <w:t>and</w:t>
      </w:r>
      <w:r>
        <w:rPr>
          <w:spacing w:val="-2"/>
        </w:rPr>
        <w:t> </w:t>
      </w:r>
      <w:r>
        <w:rPr/>
        <w:t>have declined since, although not significantly.</w:t>
      </w:r>
    </w:p>
    <w:p>
      <w:pPr>
        <w:spacing w:after="0"/>
        <w:sectPr>
          <w:pgSz w:w="12240" w:h="15840"/>
          <w:pgMar w:header="0" w:footer="835" w:top="560" w:bottom="1020" w:left="600" w:right="620"/>
        </w:sectPr>
      </w:pPr>
    </w:p>
    <w:p>
      <w:pPr>
        <w:pStyle w:val="BodyText"/>
        <w:ind w:left="120"/>
        <w:rPr>
          <w:sz w:val="20"/>
        </w:rPr>
      </w:pPr>
      <w:r>
        <w:rPr>
          <w:sz w:val="20"/>
        </w:rPr>
        <w:drawing>
          <wp:inline distT="0" distB="0" distL="0" distR="0">
            <wp:extent cx="6859759" cy="2598324"/>
            <wp:effectExtent l="0" t="0" r="0" b="0"/>
            <wp:docPr id="96" name="Image 96" descr="This graph shows age adjusted rates of confirmed opioid-related overdose deaths by rural status from 2011 to 2023. Communities were classified according to the Massachusetts State Office of Rural Healths definition based on their population levels and proximity to urban areas. Towns classified as rural level 1 and rural level 2 are all rural communities, but towns in level 2 are less densely populated and more isolated from urban core areas. In 2023, rural level 2 communities had the highest age-adjusted opioid-related overdose death rate at 35.6 deaths per 100,000 residents "/>
            <wp:cNvGraphicFramePr>
              <a:graphicFrameLocks/>
            </wp:cNvGraphicFramePr>
            <a:graphic>
              <a:graphicData uri="http://schemas.openxmlformats.org/drawingml/2006/picture">
                <pic:pic>
                  <pic:nvPicPr>
                    <pic:cNvPr id="96" name="Image 96" descr="This graph shows age adjusted rates of confirmed opioid-related overdose deaths by rural status from 2011 to 2023. Communities were classified according to the Massachusetts State Office of Rural Healths definition based on their population levels and proximity to urban areas. Towns classified as rural level 1 and rural level 2 are all rural communities, but towns in level 2 are less densely populated and more isolated from urban core areas. In 2023, rural level 2 communities had the highest age-adjusted opioid-related overdose death rate at 35.6 deaths per 100,000 residents "/>
                    <pic:cNvPicPr/>
                  </pic:nvPicPr>
                  <pic:blipFill>
                    <a:blip r:embed="rId11" cstate="print"/>
                    <a:stretch>
                      <a:fillRect/>
                    </a:stretch>
                  </pic:blipFill>
                  <pic:spPr>
                    <a:xfrm>
                      <a:off x="0" y="0"/>
                      <a:ext cx="6859759" cy="2598324"/>
                    </a:xfrm>
                    <a:prstGeom prst="rect">
                      <a:avLst/>
                    </a:prstGeom>
                  </pic:spPr>
                </pic:pic>
              </a:graphicData>
            </a:graphic>
          </wp:inline>
        </w:drawing>
      </w:r>
      <w:r>
        <w:rPr>
          <w:sz w:val="20"/>
        </w:rPr>
      </w:r>
    </w:p>
    <w:p>
      <w:pPr>
        <w:spacing w:before="6"/>
        <w:ind w:left="120" w:right="232" w:firstLine="0"/>
        <w:jc w:val="left"/>
        <w:rPr>
          <w:sz w:val="18"/>
        </w:rPr>
      </w:pPr>
      <w:r>
        <w:rPr>
          <w:b/>
          <w:sz w:val="18"/>
        </w:rPr>
        <w:t>Note</w:t>
      </w:r>
      <w:r>
        <w:rPr>
          <w:sz w:val="18"/>
        </w:rPr>
        <w:t>:</w:t>
      </w:r>
      <w:r>
        <w:rPr>
          <w:spacing w:val="-2"/>
          <w:sz w:val="18"/>
        </w:rPr>
        <w:t> </w:t>
      </w:r>
      <w:r>
        <w:rPr>
          <w:sz w:val="18"/>
        </w:rPr>
        <w:t>For</w:t>
      </w:r>
      <w:r>
        <w:rPr>
          <w:spacing w:val="-3"/>
          <w:sz w:val="18"/>
        </w:rPr>
        <w:t> </w:t>
      </w:r>
      <w:r>
        <w:rPr>
          <w:sz w:val="18"/>
        </w:rPr>
        <w:t>detailed</w:t>
      </w:r>
      <w:r>
        <w:rPr>
          <w:spacing w:val="-2"/>
          <w:sz w:val="18"/>
        </w:rPr>
        <w:t> </w:t>
      </w:r>
      <w:r>
        <w:rPr>
          <w:sz w:val="18"/>
        </w:rPr>
        <w:t>information</w:t>
      </w:r>
      <w:r>
        <w:rPr>
          <w:spacing w:val="-2"/>
          <w:sz w:val="18"/>
        </w:rPr>
        <w:t> </w:t>
      </w:r>
      <w:r>
        <w:rPr>
          <w:sz w:val="18"/>
        </w:rPr>
        <w:t>please</w:t>
      </w:r>
      <w:r>
        <w:rPr>
          <w:spacing w:val="-2"/>
          <w:sz w:val="18"/>
        </w:rPr>
        <w:t> </w:t>
      </w:r>
      <w:r>
        <w:rPr>
          <w:sz w:val="18"/>
        </w:rPr>
        <w:t>refer</w:t>
      </w:r>
      <w:r>
        <w:rPr>
          <w:spacing w:val="-3"/>
          <w:sz w:val="18"/>
        </w:rPr>
        <w:t> </w:t>
      </w:r>
      <w:r>
        <w:rPr>
          <w:sz w:val="18"/>
        </w:rPr>
        <w:t>to</w:t>
      </w:r>
      <w:r>
        <w:rPr>
          <w:spacing w:val="-2"/>
          <w:sz w:val="18"/>
        </w:rPr>
        <w:t> </w:t>
      </w:r>
      <w:r>
        <w:rPr>
          <w:sz w:val="18"/>
        </w:rPr>
        <w:t>the</w:t>
      </w:r>
      <w:r>
        <w:rPr>
          <w:spacing w:val="-2"/>
          <w:sz w:val="18"/>
        </w:rPr>
        <w:t> </w:t>
      </w:r>
      <w:r>
        <w:rPr>
          <w:sz w:val="18"/>
        </w:rPr>
        <w:t>companion</w:t>
      </w:r>
      <w:r>
        <w:rPr>
          <w:spacing w:val="-2"/>
          <w:sz w:val="18"/>
        </w:rPr>
        <w:t> </w:t>
      </w:r>
      <w:r>
        <w:rPr>
          <w:sz w:val="18"/>
        </w:rPr>
        <w:t>data</w:t>
      </w:r>
      <w:r>
        <w:rPr>
          <w:spacing w:val="-2"/>
          <w:sz w:val="18"/>
        </w:rPr>
        <w:t> </w:t>
      </w:r>
      <w:r>
        <w:rPr>
          <w:sz w:val="18"/>
        </w:rPr>
        <w:t>standard</w:t>
      </w:r>
      <w:r>
        <w:rPr>
          <w:spacing w:val="-2"/>
          <w:sz w:val="18"/>
        </w:rPr>
        <w:t> </w:t>
      </w:r>
      <w:r>
        <w:rPr>
          <w:sz w:val="18"/>
        </w:rPr>
        <w:t>document</w:t>
      </w:r>
      <w:r>
        <w:rPr>
          <w:spacing w:val="-3"/>
          <w:sz w:val="18"/>
        </w:rPr>
        <w:t> </w:t>
      </w:r>
      <w:r>
        <w:rPr>
          <w:sz w:val="18"/>
        </w:rPr>
        <w:t>and</w:t>
      </w:r>
      <w:r>
        <w:rPr>
          <w:spacing w:val="-2"/>
          <w:sz w:val="18"/>
        </w:rPr>
        <w:t> </w:t>
      </w:r>
      <w:r>
        <w:rPr>
          <w:sz w:val="18"/>
        </w:rPr>
        <w:t>style</w:t>
      </w:r>
      <w:r>
        <w:rPr>
          <w:spacing w:val="-2"/>
          <w:sz w:val="18"/>
        </w:rPr>
        <w:t> </w:t>
      </w:r>
      <w:r>
        <w:rPr>
          <w:sz w:val="18"/>
        </w:rPr>
        <w:t>guide</w:t>
      </w:r>
      <w:r>
        <w:rPr>
          <w:spacing w:val="-2"/>
          <w:sz w:val="18"/>
        </w:rPr>
        <w:t> </w:t>
      </w:r>
      <w:r>
        <w:rPr>
          <w:sz w:val="18"/>
        </w:rPr>
        <w:t>located</w:t>
      </w:r>
      <w:r>
        <w:rPr>
          <w:spacing w:val="-3"/>
          <w:sz w:val="18"/>
        </w:rPr>
        <w:t> </w:t>
      </w:r>
      <w:r>
        <w:rPr>
          <w:sz w:val="18"/>
        </w:rPr>
        <w:t>at:</w:t>
      </w:r>
      <w:r>
        <w:rPr>
          <w:spacing w:val="-2"/>
          <w:sz w:val="18"/>
        </w:rPr>
        <w:t> </w:t>
      </w:r>
      <w:hyperlink r:id="rId12">
        <w:r>
          <w:rPr>
            <w:color w:val="0000FF"/>
            <w:sz w:val="18"/>
            <w:u w:val="single" w:color="0000FF"/>
          </w:rPr>
          <w:t>https://www.mass.gov/service-</w:t>
        </w:r>
      </w:hyperlink>
      <w:r>
        <w:rPr>
          <w:color w:val="0000FF"/>
          <w:sz w:val="18"/>
          <w:u w:val="none"/>
        </w:rPr>
        <w:t> </w:t>
      </w:r>
      <w:hyperlink r:id="rId12">
        <w:r>
          <w:rPr>
            <w:color w:val="0000FF"/>
            <w:spacing w:val="-2"/>
            <w:sz w:val="18"/>
            <w:u w:val="single" w:color="0000FF"/>
          </w:rPr>
          <w:t>details/state-office-of-rural-health-rural-definition.</w:t>
        </w:r>
      </w:hyperlink>
    </w:p>
    <w:p>
      <w:pPr>
        <w:spacing w:before="219"/>
        <w:ind w:left="120" w:right="297" w:firstLine="0"/>
        <w:jc w:val="left"/>
        <w:rPr>
          <w:sz w:val="18"/>
        </w:rPr>
      </w:pPr>
      <w:r>
        <w:rPr>
          <w:sz w:val="18"/>
        </w:rPr>
        <w:t>Rural</w:t>
      </w:r>
      <w:r>
        <w:rPr>
          <w:spacing w:val="-3"/>
          <w:sz w:val="18"/>
        </w:rPr>
        <w:t> </w:t>
      </w:r>
      <w:r>
        <w:rPr>
          <w:sz w:val="18"/>
        </w:rPr>
        <w:t>towns</w:t>
      </w:r>
      <w:r>
        <w:rPr>
          <w:spacing w:val="-2"/>
          <w:sz w:val="18"/>
        </w:rPr>
        <w:t> </w:t>
      </w:r>
      <w:r>
        <w:rPr>
          <w:sz w:val="18"/>
        </w:rPr>
        <w:t>are</w:t>
      </w:r>
      <w:r>
        <w:rPr>
          <w:spacing w:val="-2"/>
          <w:sz w:val="18"/>
        </w:rPr>
        <w:t> </w:t>
      </w:r>
      <w:r>
        <w:rPr>
          <w:sz w:val="18"/>
        </w:rPr>
        <w:t>classified</w:t>
      </w:r>
      <w:r>
        <w:rPr>
          <w:spacing w:val="-2"/>
          <w:sz w:val="18"/>
        </w:rPr>
        <w:t> </w:t>
      </w:r>
      <w:r>
        <w:rPr>
          <w:sz w:val="18"/>
        </w:rPr>
        <w:t>into</w:t>
      </w:r>
      <w:r>
        <w:rPr>
          <w:spacing w:val="-2"/>
          <w:sz w:val="18"/>
        </w:rPr>
        <w:t> </w:t>
      </w:r>
      <w:r>
        <w:rPr>
          <w:sz w:val="18"/>
        </w:rPr>
        <w:t>two</w:t>
      </w:r>
      <w:r>
        <w:rPr>
          <w:spacing w:val="-2"/>
          <w:sz w:val="18"/>
        </w:rPr>
        <w:t> </w:t>
      </w:r>
      <w:r>
        <w:rPr>
          <w:sz w:val="18"/>
        </w:rPr>
        <w:t>categories</w:t>
      </w:r>
      <w:r>
        <w:rPr>
          <w:spacing w:val="-2"/>
          <w:sz w:val="18"/>
        </w:rPr>
        <w:t> </w:t>
      </w:r>
      <w:r>
        <w:rPr>
          <w:sz w:val="18"/>
        </w:rPr>
        <w:t>of</w:t>
      </w:r>
      <w:r>
        <w:rPr>
          <w:spacing w:val="-2"/>
          <w:sz w:val="18"/>
        </w:rPr>
        <w:t> </w:t>
      </w:r>
      <w:r>
        <w:rPr>
          <w:sz w:val="18"/>
        </w:rPr>
        <w:t>rurality.</w:t>
      </w:r>
      <w:r>
        <w:rPr>
          <w:spacing w:val="-2"/>
          <w:sz w:val="18"/>
        </w:rPr>
        <w:t> </w:t>
      </w:r>
      <w:r>
        <w:rPr>
          <w:sz w:val="18"/>
        </w:rPr>
        <w:t>Communities</w:t>
      </w:r>
      <w:r>
        <w:rPr>
          <w:spacing w:val="-2"/>
          <w:sz w:val="18"/>
        </w:rPr>
        <w:t> </w:t>
      </w:r>
      <w:r>
        <w:rPr>
          <w:sz w:val="18"/>
        </w:rPr>
        <w:t>classified</w:t>
      </w:r>
      <w:r>
        <w:rPr>
          <w:spacing w:val="-2"/>
          <w:sz w:val="18"/>
        </w:rPr>
        <w:t> </w:t>
      </w:r>
      <w:r>
        <w:rPr>
          <w:sz w:val="18"/>
        </w:rPr>
        <w:t>as</w:t>
      </w:r>
      <w:r>
        <w:rPr>
          <w:spacing w:val="-2"/>
          <w:sz w:val="18"/>
        </w:rPr>
        <w:t> </w:t>
      </w:r>
      <w:r>
        <w:rPr>
          <w:sz w:val="18"/>
        </w:rPr>
        <w:t>rural</w:t>
      </w:r>
      <w:r>
        <w:rPr>
          <w:spacing w:val="-3"/>
          <w:sz w:val="18"/>
        </w:rPr>
        <w:t> </w:t>
      </w:r>
      <w:r>
        <w:rPr>
          <w:sz w:val="18"/>
        </w:rPr>
        <w:t>level</w:t>
      </w:r>
      <w:r>
        <w:rPr>
          <w:spacing w:val="-3"/>
          <w:sz w:val="18"/>
        </w:rPr>
        <w:t> </w:t>
      </w:r>
      <w:r>
        <w:rPr>
          <w:sz w:val="18"/>
        </w:rPr>
        <w:t>one</w:t>
      </w:r>
      <w:r>
        <w:rPr>
          <w:spacing w:val="-2"/>
          <w:sz w:val="18"/>
        </w:rPr>
        <w:t> </w:t>
      </w:r>
      <w:r>
        <w:rPr>
          <w:sz w:val="18"/>
        </w:rPr>
        <w:t>(rural1)</w:t>
      </w:r>
      <w:r>
        <w:rPr>
          <w:spacing w:val="-2"/>
          <w:sz w:val="18"/>
        </w:rPr>
        <w:t> </w:t>
      </w:r>
      <w:r>
        <w:rPr>
          <w:sz w:val="18"/>
        </w:rPr>
        <w:t>meet</w:t>
      </w:r>
      <w:r>
        <w:rPr>
          <w:spacing w:val="-3"/>
          <w:sz w:val="18"/>
        </w:rPr>
        <w:t> </w:t>
      </w:r>
      <w:r>
        <w:rPr>
          <w:sz w:val="18"/>
        </w:rPr>
        <w:t>fewer</w:t>
      </w:r>
      <w:r>
        <w:rPr>
          <w:spacing w:val="-3"/>
          <w:sz w:val="18"/>
        </w:rPr>
        <w:t> </w:t>
      </w:r>
      <w:r>
        <w:rPr>
          <w:sz w:val="18"/>
        </w:rPr>
        <w:t>rural</w:t>
      </w:r>
      <w:r>
        <w:rPr>
          <w:spacing w:val="-3"/>
          <w:sz w:val="18"/>
        </w:rPr>
        <w:t> </w:t>
      </w:r>
      <w:r>
        <w:rPr>
          <w:sz w:val="18"/>
        </w:rPr>
        <w:t>criteria</w:t>
      </w:r>
      <w:r>
        <w:rPr>
          <w:spacing w:val="-2"/>
          <w:sz w:val="18"/>
        </w:rPr>
        <w:t> </w:t>
      </w:r>
      <w:r>
        <w:rPr>
          <w:sz w:val="18"/>
        </w:rPr>
        <w:t>than Communities considered rural at level two (rural2).</w:t>
      </w:r>
    </w:p>
    <w:p>
      <w:pPr>
        <w:pStyle w:val="ListParagraph"/>
        <w:numPr>
          <w:ilvl w:val="0"/>
          <w:numId w:val="2"/>
        </w:numPr>
        <w:tabs>
          <w:tab w:pos="839" w:val="left" w:leader="none"/>
        </w:tabs>
        <w:spacing w:line="240" w:lineRule="auto" w:before="1" w:after="0"/>
        <w:ind w:left="839" w:right="0" w:hanging="359"/>
        <w:jc w:val="left"/>
        <w:rPr>
          <w:rFonts w:ascii="Symbol" w:hAnsi="Symbol"/>
          <w:sz w:val="18"/>
        </w:rPr>
      </w:pPr>
      <w:r>
        <w:rPr>
          <w:sz w:val="18"/>
        </w:rPr>
        <w:t>Communities</w:t>
      </w:r>
      <w:r>
        <w:rPr>
          <w:spacing w:val="-3"/>
          <w:sz w:val="18"/>
        </w:rPr>
        <w:t> </w:t>
      </w:r>
      <w:r>
        <w:rPr>
          <w:sz w:val="18"/>
        </w:rPr>
        <w:t>in</w:t>
      </w:r>
      <w:r>
        <w:rPr>
          <w:spacing w:val="-2"/>
          <w:sz w:val="18"/>
        </w:rPr>
        <w:t> </w:t>
      </w:r>
      <w:r>
        <w:rPr>
          <w:sz w:val="18"/>
        </w:rPr>
        <w:t>level</w:t>
      </w:r>
      <w:r>
        <w:rPr>
          <w:spacing w:val="-3"/>
          <w:sz w:val="18"/>
        </w:rPr>
        <w:t> </w:t>
      </w:r>
      <w:r>
        <w:rPr>
          <w:sz w:val="18"/>
        </w:rPr>
        <w:t>two</w:t>
      </w:r>
      <w:r>
        <w:rPr>
          <w:spacing w:val="-2"/>
          <w:sz w:val="18"/>
        </w:rPr>
        <w:t> </w:t>
      </w:r>
      <w:r>
        <w:rPr>
          <w:sz w:val="18"/>
        </w:rPr>
        <w:t>are</w:t>
      </w:r>
      <w:r>
        <w:rPr>
          <w:spacing w:val="-2"/>
          <w:sz w:val="18"/>
        </w:rPr>
        <w:t> </w:t>
      </w:r>
      <w:r>
        <w:rPr>
          <w:sz w:val="18"/>
        </w:rPr>
        <w:t>less</w:t>
      </w:r>
      <w:r>
        <w:rPr>
          <w:spacing w:val="-2"/>
          <w:sz w:val="18"/>
        </w:rPr>
        <w:t> </w:t>
      </w:r>
      <w:r>
        <w:rPr>
          <w:sz w:val="18"/>
        </w:rPr>
        <w:t>densely</w:t>
      </w:r>
      <w:r>
        <w:rPr>
          <w:spacing w:val="-2"/>
          <w:sz w:val="18"/>
        </w:rPr>
        <w:t> </w:t>
      </w:r>
      <w:r>
        <w:rPr>
          <w:sz w:val="18"/>
        </w:rPr>
        <w:t>populated</w:t>
      </w:r>
      <w:r>
        <w:rPr>
          <w:spacing w:val="-2"/>
          <w:sz w:val="18"/>
        </w:rPr>
        <w:t> </w:t>
      </w:r>
      <w:r>
        <w:rPr>
          <w:sz w:val="18"/>
        </w:rPr>
        <w:t>and</w:t>
      </w:r>
      <w:r>
        <w:rPr>
          <w:spacing w:val="-2"/>
          <w:sz w:val="18"/>
        </w:rPr>
        <w:t> </w:t>
      </w:r>
      <w:r>
        <w:rPr>
          <w:sz w:val="18"/>
        </w:rPr>
        <w:t>more</w:t>
      </w:r>
      <w:r>
        <w:rPr>
          <w:spacing w:val="-2"/>
          <w:sz w:val="18"/>
        </w:rPr>
        <w:t> </w:t>
      </w:r>
      <w:r>
        <w:rPr>
          <w:sz w:val="18"/>
        </w:rPr>
        <w:t>remote</w:t>
      </w:r>
      <w:r>
        <w:rPr>
          <w:spacing w:val="-2"/>
          <w:sz w:val="18"/>
        </w:rPr>
        <w:t> </w:t>
      </w:r>
      <w:r>
        <w:rPr>
          <w:sz w:val="18"/>
        </w:rPr>
        <w:t>and</w:t>
      </w:r>
      <w:r>
        <w:rPr>
          <w:spacing w:val="-2"/>
          <w:sz w:val="18"/>
        </w:rPr>
        <w:t> </w:t>
      </w:r>
      <w:r>
        <w:rPr>
          <w:sz w:val="18"/>
        </w:rPr>
        <w:t>isolated</w:t>
      </w:r>
      <w:r>
        <w:rPr>
          <w:spacing w:val="-2"/>
          <w:sz w:val="18"/>
        </w:rPr>
        <w:t> </w:t>
      </w:r>
      <w:r>
        <w:rPr>
          <w:sz w:val="18"/>
        </w:rPr>
        <w:t>from</w:t>
      </w:r>
      <w:r>
        <w:rPr>
          <w:spacing w:val="-2"/>
          <w:sz w:val="18"/>
        </w:rPr>
        <w:t> </w:t>
      </w:r>
      <w:r>
        <w:rPr>
          <w:sz w:val="18"/>
        </w:rPr>
        <w:t>urban</w:t>
      </w:r>
      <w:r>
        <w:rPr>
          <w:spacing w:val="-2"/>
          <w:sz w:val="18"/>
        </w:rPr>
        <w:t> </w:t>
      </w:r>
      <w:r>
        <w:rPr>
          <w:sz w:val="18"/>
        </w:rPr>
        <w:t>core</w:t>
      </w:r>
      <w:r>
        <w:rPr>
          <w:spacing w:val="-2"/>
          <w:sz w:val="18"/>
        </w:rPr>
        <w:t> areas.</w:t>
      </w:r>
    </w:p>
    <w:p>
      <w:pPr>
        <w:pStyle w:val="ListParagraph"/>
        <w:numPr>
          <w:ilvl w:val="0"/>
          <w:numId w:val="2"/>
        </w:numPr>
        <w:tabs>
          <w:tab w:pos="839" w:val="left" w:leader="none"/>
        </w:tabs>
        <w:spacing w:line="240" w:lineRule="auto" w:before="0" w:after="0"/>
        <w:ind w:left="839" w:right="0" w:hanging="359"/>
        <w:jc w:val="left"/>
        <w:rPr>
          <w:rFonts w:ascii="Symbol" w:hAnsi="Symbol"/>
          <w:sz w:val="18"/>
        </w:rPr>
      </w:pPr>
      <w:r>
        <w:rPr>
          <w:sz w:val="18"/>
        </w:rPr>
        <w:t>Communities</w:t>
      </w:r>
      <w:r>
        <w:rPr>
          <w:spacing w:val="-2"/>
          <w:sz w:val="18"/>
        </w:rPr>
        <w:t> </w:t>
      </w:r>
      <w:r>
        <w:rPr>
          <w:sz w:val="18"/>
        </w:rPr>
        <w:t>in</w:t>
      </w:r>
      <w:r>
        <w:rPr>
          <w:spacing w:val="-2"/>
          <w:sz w:val="18"/>
        </w:rPr>
        <w:t> </w:t>
      </w:r>
      <w:r>
        <w:rPr>
          <w:sz w:val="18"/>
        </w:rPr>
        <w:t>level</w:t>
      </w:r>
      <w:r>
        <w:rPr>
          <w:spacing w:val="-2"/>
          <w:sz w:val="18"/>
        </w:rPr>
        <w:t> </w:t>
      </w:r>
      <w:r>
        <w:rPr>
          <w:sz w:val="18"/>
        </w:rPr>
        <w:t>one</w:t>
      </w:r>
      <w:r>
        <w:rPr>
          <w:spacing w:val="-2"/>
          <w:sz w:val="18"/>
        </w:rPr>
        <w:t> </w:t>
      </w:r>
      <w:r>
        <w:rPr>
          <w:sz w:val="18"/>
        </w:rPr>
        <w:t>and</w:t>
      </w:r>
      <w:r>
        <w:rPr>
          <w:spacing w:val="-1"/>
          <w:sz w:val="18"/>
        </w:rPr>
        <w:t> </w:t>
      </w:r>
      <w:r>
        <w:rPr>
          <w:sz w:val="18"/>
        </w:rPr>
        <w:t>level</w:t>
      </w:r>
      <w:r>
        <w:rPr>
          <w:spacing w:val="-3"/>
          <w:sz w:val="18"/>
        </w:rPr>
        <w:t> </w:t>
      </w:r>
      <w:r>
        <w:rPr>
          <w:sz w:val="18"/>
        </w:rPr>
        <w:t>two</w:t>
      </w:r>
      <w:r>
        <w:rPr>
          <w:spacing w:val="-1"/>
          <w:sz w:val="18"/>
        </w:rPr>
        <w:t> </w:t>
      </w:r>
      <w:r>
        <w:rPr>
          <w:sz w:val="18"/>
        </w:rPr>
        <w:t>are</w:t>
      </w:r>
      <w:r>
        <w:rPr>
          <w:spacing w:val="-2"/>
          <w:sz w:val="18"/>
        </w:rPr>
        <w:t> </w:t>
      </w:r>
      <w:r>
        <w:rPr>
          <w:sz w:val="18"/>
        </w:rPr>
        <w:t>both</w:t>
      </w:r>
      <w:r>
        <w:rPr>
          <w:spacing w:val="-1"/>
          <w:sz w:val="18"/>
        </w:rPr>
        <w:t> </w:t>
      </w:r>
      <w:r>
        <w:rPr>
          <w:spacing w:val="-2"/>
          <w:sz w:val="18"/>
        </w:rPr>
        <w:t>rural.</w:t>
      </w:r>
    </w:p>
    <w:p>
      <w:pPr>
        <w:pStyle w:val="ListParagraph"/>
        <w:numPr>
          <w:ilvl w:val="0"/>
          <w:numId w:val="2"/>
        </w:numPr>
        <w:tabs>
          <w:tab w:pos="839" w:val="left" w:leader="none"/>
        </w:tabs>
        <w:spacing w:line="240" w:lineRule="auto" w:before="0" w:after="0"/>
        <w:ind w:left="839" w:right="0" w:hanging="359"/>
        <w:jc w:val="left"/>
        <w:rPr>
          <w:rFonts w:ascii="Symbol" w:hAnsi="Symbol"/>
          <w:sz w:val="18"/>
        </w:rPr>
      </w:pPr>
      <w:r>
        <w:rPr>
          <w:sz w:val="18"/>
        </w:rPr>
        <w:t>Communities</w:t>
      </w:r>
      <w:r>
        <w:rPr>
          <w:spacing w:val="-4"/>
          <w:sz w:val="18"/>
        </w:rPr>
        <w:t> </w:t>
      </w:r>
      <w:r>
        <w:rPr>
          <w:sz w:val="18"/>
        </w:rPr>
        <w:t>not</w:t>
      </w:r>
      <w:r>
        <w:rPr>
          <w:spacing w:val="-3"/>
          <w:sz w:val="18"/>
        </w:rPr>
        <w:t> </w:t>
      </w:r>
      <w:r>
        <w:rPr>
          <w:sz w:val="18"/>
        </w:rPr>
        <w:t>in</w:t>
      </w:r>
      <w:r>
        <w:rPr>
          <w:spacing w:val="-2"/>
          <w:sz w:val="18"/>
        </w:rPr>
        <w:t> </w:t>
      </w:r>
      <w:r>
        <w:rPr>
          <w:sz w:val="18"/>
        </w:rPr>
        <w:t>level</w:t>
      </w:r>
      <w:r>
        <w:rPr>
          <w:spacing w:val="-3"/>
          <w:sz w:val="18"/>
        </w:rPr>
        <w:t> </w:t>
      </w:r>
      <w:r>
        <w:rPr>
          <w:sz w:val="18"/>
        </w:rPr>
        <w:t>one</w:t>
      </w:r>
      <w:r>
        <w:rPr>
          <w:spacing w:val="-1"/>
          <w:sz w:val="18"/>
        </w:rPr>
        <w:t> </w:t>
      </w:r>
      <w:r>
        <w:rPr>
          <w:sz w:val="18"/>
        </w:rPr>
        <w:t>or</w:t>
      </w:r>
      <w:r>
        <w:rPr>
          <w:spacing w:val="-3"/>
          <w:sz w:val="18"/>
        </w:rPr>
        <w:t> </w:t>
      </w:r>
      <w:r>
        <w:rPr>
          <w:sz w:val="18"/>
        </w:rPr>
        <w:t>two</w:t>
      </w:r>
      <w:r>
        <w:rPr>
          <w:spacing w:val="-2"/>
          <w:sz w:val="18"/>
        </w:rPr>
        <w:t> </w:t>
      </w:r>
      <w:r>
        <w:rPr>
          <w:sz w:val="18"/>
        </w:rPr>
        <w:t>are</w:t>
      </w:r>
      <w:r>
        <w:rPr>
          <w:spacing w:val="-2"/>
          <w:sz w:val="18"/>
        </w:rPr>
        <w:t> </w:t>
      </w:r>
      <w:r>
        <w:rPr>
          <w:sz w:val="18"/>
        </w:rPr>
        <w:t>considered</w:t>
      </w:r>
      <w:r>
        <w:rPr>
          <w:spacing w:val="-1"/>
          <w:sz w:val="18"/>
        </w:rPr>
        <w:t> </w:t>
      </w:r>
      <w:r>
        <w:rPr>
          <w:spacing w:val="-2"/>
          <w:sz w:val="18"/>
        </w:rPr>
        <w:t>urban.</w:t>
      </w:r>
    </w:p>
    <w:p>
      <w:pPr>
        <w:pStyle w:val="BodyText"/>
        <w:rPr>
          <w:sz w:val="18"/>
        </w:rPr>
      </w:pPr>
    </w:p>
    <w:p>
      <w:pPr>
        <w:pStyle w:val="Heading1"/>
        <w:ind w:left="15"/>
        <w:rPr>
          <w:u w:val="none"/>
        </w:rPr>
      </w:pPr>
      <w:r>
        <w:rPr>
          <w:spacing w:val="-2"/>
          <w:u w:val="single"/>
        </w:rPr>
        <w:t>Technical</w:t>
      </w:r>
      <w:r>
        <w:rPr>
          <w:spacing w:val="4"/>
          <w:u w:val="single"/>
        </w:rPr>
        <w:t> </w:t>
      </w:r>
      <w:r>
        <w:rPr>
          <w:spacing w:val="-2"/>
          <w:u w:val="single"/>
        </w:rPr>
        <w:t>Notes</w:t>
      </w:r>
    </w:p>
    <w:p>
      <w:pPr>
        <w:pStyle w:val="BodyText"/>
        <w:rPr>
          <w:b/>
        </w:rPr>
      </w:pPr>
    </w:p>
    <w:p>
      <w:pPr>
        <w:pStyle w:val="ListParagraph"/>
        <w:numPr>
          <w:ilvl w:val="0"/>
          <w:numId w:val="2"/>
        </w:numPr>
        <w:tabs>
          <w:tab w:pos="839" w:val="left" w:leader="none"/>
        </w:tabs>
        <w:spacing w:line="240" w:lineRule="auto" w:before="0" w:after="0"/>
        <w:ind w:left="839" w:right="1044" w:hanging="360"/>
        <w:jc w:val="left"/>
        <w:rPr>
          <w:rFonts w:ascii="Symbol" w:hAnsi="Symbol"/>
          <w:sz w:val="22"/>
        </w:rPr>
      </w:pPr>
      <w:r>
        <w:rPr>
          <w:sz w:val="22"/>
        </w:rPr>
        <w:t>Opioids</w:t>
      </w:r>
      <w:r>
        <w:rPr>
          <w:spacing w:val="-4"/>
          <w:sz w:val="22"/>
        </w:rPr>
        <w:t> </w:t>
      </w:r>
      <w:r>
        <w:rPr>
          <w:sz w:val="22"/>
        </w:rPr>
        <w:t>include</w:t>
      </w:r>
      <w:r>
        <w:rPr>
          <w:spacing w:val="-4"/>
          <w:sz w:val="22"/>
        </w:rPr>
        <w:t> </w:t>
      </w:r>
      <w:r>
        <w:rPr>
          <w:sz w:val="22"/>
        </w:rPr>
        <w:t>heroin,</w:t>
      </w:r>
      <w:r>
        <w:rPr>
          <w:spacing w:val="-4"/>
          <w:sz w:val="22"/>
        </w:rPr>
        <w:t> </w:t>
      </w:r>
      <w:r>
        <w:rPr>
          <w:sz w:val="22"/>
        </w:rPr>
        <w:t>illicitly</w:t>
      </w:r>
      <w:r>
        <w:rPr>
          <w:spacing w:val="-4"/>
          <w:sz w:val="22"/>
        </w:rPr>
        <w:t> </w:t>
      </w:r>
      <w:r>
        <w:rPr>
          <w:sz w:val="22"/>
        </w:rPr>
        <w:t>manufactured</w:t>
      </w:r>
      <w:r>
        <w:rPr>
          <w:spacing w:val="-4"/>
          <w:sz w:val="22"/>
        </w:rPr>
        <w:t> </w:t>
      </w:r>
      <w:r>
        <w:rPr>
          <w:sz w:val="22"/>
        </w:rPr>
        <w:t>fentanyl,</w:t>
      </w:r>
      <w:r>
        <w:rPr>
          <w:spacing w:val="-4"/>
          <w:sz w:val="22"/>
        </w:rPr>
        <w:t> </w:t>
      </w:r>
      <w:r>
        <w:rPr>
          <w:sz w:val="22"/>
        </w:rPr>
        <w:t>opioid-based</w:t>
      </w:r>
      <w:r>
        <w:rPr>
          <w:spacing w:val="-4"/>
          <w:sz w:val="22"/>
        </w:rPr>
        <w:t> </w:t>
      </w:r>
      <w:r>
        <w:rPr>
          <w:sz w:val="22"/>
        </w:rPr>
        <w:t>prescription</w:t>
      </w:r>
      <w:r>
        <w:rPr>
          <w:spacing w:val="-4"/>
          <w:sz w:val="22"/>
        </w:rPr>
        <w:t> </w:t>
      </w:r>
      <w:r>
        <w:rPr>
          <w:sz w:val="22"/>
        </w:rPr>
        <w:t>painkillers,</w:t>
      </w:r>
      <w:r>
        <w:rPr>
          <w:spacing w:val="-3"/>
          <w:sz w:val="22"/>
        </w:rPr>
        <w:t> </w:t>
      </w:r>
      <w:r>
        <w:rPr>
          <w:sz w:val="22"/>
        </w:rPr>
        <w:t>and</w:t>
      </w:r>
      <w:r>
        <w:rPr>
          <w:spacing w:val="-4"/>
          <w:sz w:val="22"/>
        </w:rPr>
        <w:t> </w:t>
      </w:r>
      <w:r>
        <w:rPr>
          <w:sz w:val="22"/>
        </w:rPr>
        <w:t>other unspecified opioids.</w:t>
      </w:r>
    </w:p>
    <w:p>
      <w:pPr>
        <w:pStyle w:val="ListParagraph"/>
        <w:numPr>
          <w:ilvl w:val="0"/>
          <w:numId w:val="2"/>
        </w:numPr>
        <w:tabs>
          <w:tab w:pos="839" w:val="left" w:leader="none"/>
        </w:tabs>
        <w:spacing w:line="280" w:lineRule="exact" w:before="0" w:after="0"/>
        <w:ind w:left="839" w:right="0" w:hanging="360"/>
        <w:jc w:val="left"/>
        <w:rPr>
          <w:rFonts w:ascii="Symbol" w:hAnsi="Symbol"/>
          <w:sz w:val="22"/>
        </w:rPr>
      </w:pPr>
      <w:r>
        <w:rPr>
          <w:sz w:val="22"/>
        </w:rPr>
        <w:t>Data</w:t>
      </w:r>
      <w:r>
        <w:rPr>
          <w:spacing w:val="-8"/>
          <w:sz w:val="22"/>
        </w:rPr>
        <w:t> </w:t>
      </w:r>
      <w:r>
        <w:rPr>
          <w:sz w:val="22"/>
        </w:rPr>
        <w:t>for</w:t>
      </w:r>
      <w:r>
        <w:rPr>
          <w:spacing w:val="-7"/>
          <w:sz w:val="22"/>
        </w:rPr>
        <w:t> </w:t>
      </w:r>
      <w:r>
        <w:rPr>
          <w:sz w:val="22"/>
        </w:rPr>
        <w:t>2022-2023</w:t>
      </w:r>
      <w:r>
        <w:rPr>
          <w:spacing w:val="-8"/>
          <w:sz w:val="22"/>
        </w:rPr>
        <w:t> </w:t>
      </w:r>
      <w:r>
        <w:rPr>
          <w:sz w:val="22"/>
        </w:rPr>
        <w:t>deaths</w:t>
      </w:r>
      <w:r>
        <w:rPr>
          <w:spacing w:val="-6"/>
          <w:sz w:val="22"/>
        </w:rPr>
        <w:t> </w:t>
      </w:r>
      <w:r>
        <w:rPr>
          <w:sz w:val="22"/>
        </w:rPr>
        <w:t>are</w:t>
      </w:r>
      <w:r>
        <w:rPr>
          <w:spacing w:val="-8"/>
          <w:sz w:val="22"/>
        </w:rPr>
        <w:t> </w:t>
      </w:r>
      <w:r>
        <w:rPr>
          <w:sz w:val="22"/>
        </w:rPr>
        <w:t>preliminary</w:t>
      </w:r>
      <w:r>
        <w:rPr>
          <w:spacing w:val="-7"/>
          <w:sz w:val="22"/>
        </w:rPr>
        <w:t> </w:t>
      </w:r>
      <w:r>
        <w:rPr>
          <w:sz w:val="22"/>
        </w:rPr>
        <w:t>and</w:t>
      </w:r>
      <w:r>
        <w:rPr>
          <w:spacing w:val="-8"/>
          <w:sz w:val="22"/>
        </w:rPr>
        <w:t> </w:t>
      </w:r>
      <w:r>
        <w:rPr>
          <w:sz w:val="22"/>
        </w:rPr>
        <w:t>subject</w:t>
      </w:r>
      <w:r>
        <w:rPr>
          <w:spacing w:val="-7"/>
          <w:sz w:val="22"/>
        </w:rPr>
        <w:t> </w:t>
      </w:r>
      <w:r>
        <w:rPr>
          <w:sz w:val="22"/>
        </w:rPr>
        <w:t>to</w:t>
      </w:r>
      <w:r>
        <w:rPr>
          <w:spacing w:val="-6"/>
          <w:sz w:val="22"/>
        </w:rPr>
        <w:t> </w:t>
      </w:r>
      <w:r>
        <w:rPr>
          <w:spacing w:val="-2"/>
          <w:sz w:val="22"/>
        </w:rPr>
        <w:t>updates.</w:t>
      </w:r>
    </w:p>
    <w:p>
      <w:pPr>
        <w:pStyle w:val="ListParagraph"/>
        <w:numPr>
          <w:ilvl w:val="0"/>
          <w:numId w:val="2"/>
        </w:numPr>
        <w:tabs>
          <w:tab w:pos="839" w:val="left" w:leader="none"/>
        </w:tabs>
        <w:spacing w:line="240" w:lineRule="auto" w:before="0" w:after="0"/>
        <w:ind w:left="839" w:right="144" w:hanging="360"/>
        <w:jc w:val="left"/>
        <w:rPr>
          <w:rFonts w:ascii="Symbol" w:hAnsi="Symbol"/>
          <w:sz w:val="22"/>
        </w:rPr>
      </w:pPr>
      <w:r>
        <w:rPr>
          <w:sz w:val="22"/>
        </w:rPr>
        <w:t>Beginning</w:t>
      </w:r>
      <w:r>
        <w:rPr>
          <w:spacing w:val="-3"/>
          <w:sz w:val="22"/>
        </w:rPr>
        <w:t> </w:t>
      </w:r>
      <w:r>
        <w:rPr>
          <w:sz w:val="22"/>
        </w:rPr>
        <w:t>with</w:t>
      </w:r>
      <w:r>
        <w:rPr>
          <w:spacing w:val="-3"/>
          <w:sz w:val="22"/>
        </w:rPr>
        <w:t> </w:t>
      </w:r>
      <w:r>
        <w:rPr>
          <w:sz w:val="22"/>
        </w:rPr>
        <w:t>the</w:t>
      </w:r>
      <w:r>
        <w:rPr>
          <w:spacing w:val="-3"/>
          <w:sz w:val="22"/>
        </w:rPr>
        <w:t> </w:t>
      </w:r>
      <w:r>
        <w:rPr>
          <w:sz w:val="22"/>
        </w:rPr>
        <w:t>May</w:t>
      </w:r>
      <w:r>
        <w:rPr>
          <w:spacing w:val="-3"/>
          <w:sz w:val="22"/>
        </w:rPr>
        <w:t> </w:t>
      </w:r>
      <w:r>
        <w:rPr>
          <w:sz w:val="22"/>
        </w:rPr>
        <w:t>2017</w:t>
      </w:r>
      <w:r>
        <w:rPr>
          <w:spacing w:val="-3"/>
          <w:sz w:val="22"/>
        </w:rPr>
        <w:t> </w:t>
      </w:r>
      <w:r>
        <w:rPr>
          <w:sz w:val="22"/>
        </w:rPr>
        <w:t>report,</w:t>
      </w:r>
      <w:r>
        <w:rPr>
          <w:spacing w:val="-3"/>
          <w:sz w:val="22"/>
        </w:rPr>
        <w:t> </w:t>
      </w:r>
      <w:r>
        <w:rPr>
          <w:sz w:val="22"/>
        </w:rPr>
        <w:t>DPH</w:t>
      </w:r>
      <w:r>
        <w:rPr>
          <w:spacing w:val="-3"/>
          <w:sz w:val="22"/>
        </w:rPr>
        <w:t> </w:t>
      </w:r>
      <w:r>
        <w:rPr>
          <w:sz w:val="22"/>
        </w:rPr>
        <w:t>started</w:t>
      </w:r>
      <w:r>
        <w:rPr>
          <w:spacing w:val="-2"/>
          <w:sz w:val="22"/>
        </w:rPr>
        <w:t> </w:t>
      </w:r>
      <w:r>
        <w:rPr>
          <w:sz w:val="22"/>
        </w:rPr>
        <w:t>reporting</w:t>
      </w:r>
      <w:r>
        <w:rPr>
          <w:spacing w:val="-3"/>
          <w:sz w:val="22"/>
        </w:rPr>
        <w:t> </w:t>
      </w:r>
      <w:r>
        <w:rPr>
          <w:sz w:val="22"/>
        </w:rPr>
        <w:t>opioid-related</w:t>
      </w:r>
      <w:r>
        <w:rPr>
          <w:spacing w:val="-3"/>
          <w:sz w:val="22"/>
        </w:rPr>
        <w:t> </w:t>
      </w:r>
      <w:r>
        <w:rPr>
          <w:sz w:val="22"/>
        </w:rPr>
        <w:t>overdose</w:t>
      </w:r>
      <w:r>
        <w:rPr>
          <w:spacing w:val="-3"/>
          <w:sz w:val="22"/>
        </w:rPr>
        <w:t> </w:t>
      </w:r>
      <w:r>
        <w:rPr>
          <w:sz w:val="22"/>
        </w:rPr>
        <w:t>deaths</w:t>
      </w:r>
      <w:r>
        <w:rPr>
          <w:spacing w:val="-3"/>
          <w:sz w:val="22"/>
        </w:rPr>
        <w:t> </w:t>
      </w:r>
      <w:r>
        <w:rPr>
          <w:sz w:val="22"/>
        </w:rPr>
        <w:t>for</w:t>
      </w:r>
      <w:r>
        <w:rPr>
          <w:spacing w:val="-3"/>
          <w:sz w:val="22"/>
        </w:rPr>
        <w:t> </w:t>
      </w:r>
      <w:r>
        <w:rPr>
          <w:sz w:val="22"/>
        </w:rPr>
        <w:t>all</w:t>
      </w:r>
      <w:r>
        <w:rPr>
          <w:spacing w:val="-3"/>
          <w:sz w:val="22"/>
        </w:rPr>
        <w:t> </w:t>
      </w:r>
      <w:r>
        <w:rPr>
          <w:sz w:val="22"/>
        </w:rPr>
        <w:t>intents,</w:t>
      </w:r>
      <w:r>
        <w:rPr>
          <w:spacing w:val="-1"/>
          <w:sz w:val="22"/>
        </w:rPr>
        <w:t> </w:t>
      </w:r>
      <w:r>
        <w:rPr>
          <w:sz w:val="22"/>
        </w:rPr>
        <w:t>which includes unintentional/undetermined and suicide.</w:t>
      </w:r>
    </w:p>
    <w:p>
      <w:pPr>
        <w:pStyle w:val="ListParagraph"/>
        <w:numPr>
          <w:ilvl w:val="0"/>
          <w:numId w:val="2"/>
        </w:numPr>
        <w:tabs>
          <w:tab w:pos="839" w:val="left" w:leader="none"/>
        </w:tabs>
        <w:spacing w:line="240" w:lineRule="auto" w:before="0" w:after="0"/>
        <w:ind w:left="839" w:right="161" w:hanging="360"/>
        <w:jc w:val="left"/>
        <w:rPr>
          <w:rFonts w:ascii="Symbol" w:hAnsi="Symbol"/>
          <w:sz w:val="22"/>
        </w:rPr>
      </w:pPr>
      <w:r>
        <w:rPr>
          <w:sz w:val="22"/>
        </w:rPr>
        <w:t>Beginning with the August 2019 report, DPH updated the case definition used to identify opioid-related overdose deaths to match the CDC’s case definition. The following International Classification of Disease (ICD- 10)</w:t>
      </w:r>
      <w:r>
        <w:rPr>
          <w:spacing w:val="-3"/>
          <w:sz w:val="22"/>
        </w:rPr>
        <w:t> </w:t>
      </w:r>
      <w:r>
        <w:rPr>
          <w:sz w:val="22"/>
        </w:rPr>
        <w:t>codes</w:t>
      </w:r>
      <w:r>
        <w:rPr>
          <w:spacing w:val="-4"/>
          <w:sz w:val="22"/>
        </w:rPr>
        <w:t> </w:t>
      </w:r>
      <w:r>
        <w:rPr>
          <w:sz w:val="22"/>
        </w:rPr>
        <w:t>for</w:t>
      </w:r>
      <w:r>
        <w:rPr>
          <w:spacing w:val="-3"/>
          <w:sz w:val="22"/>
        </w:rPr>
        <w:t> </w:t>
      </w:r>
      <w:r>
        <w:rPr>
          <w:sz w:val="22"/>
        </w:rPr>
        <w:t>mortality</w:t>
      </w:r>
      <w:r>
        <w:rPr>
          <w:spacing w:val="-4"/>
          <w:sz w:val="22"/>
        </w:rPr>
        <w:t> </w:t>
      </w:r>
      <w:r>
        <w:rPr>
          <w:sz w:val="22"/>
        </w:rPr>
        <w:t>were</w:t>
      </w:r>
      <w:r>
        <w:rPr>
          <w:spacing w:val="-4"/>
          <w:sz w:val="22"/>
        </w:rPr>
        <w:t> </w:t>
      </w:r>
      <w:r>
        <w:rPr>
          <w:sz w:val="22"/>
        </w:rPr>
        <w:t>selected</w:t>
      </w:r>
      <w:r>
        <w:rPr>
          <w:spacing w:val="-3"/>
          <w:sz w:val="22"/>
        </w:rPr>
        <w:t> </w:t>
      </w:r>
      <w:r>
        <w:rPr>
          <w:sz w:val="22"/>
        </w:rPr>
        <w:t>from</w:t>
      </w:r>
      <w:r>
        <w:rPr>
          <w:spacing w:val="-4"/>
          <w:sz w:val="22"/>
        </w:rPr>
        <w:t> </w:t>
      </w:r>
      <w:r>
        <w:rPr>
          <w:sz w:val="22"/>
        </w:rPr>
        <w:t>the</w:t>
      </w:r>
      <w:r>
        <w:rPr>
          <w:spacing w:val="-3"/>
          <w:sz w:val="22"/>
        </w:rPr>
        <w:t> </w:t>
      </w:r>
      <w:r>
        <w:rPr>
          <w:sz w:val="22"/>
        </w:rPr>
        <w:t>underlying</w:t>
      </w:r>
      <w:r>
        <w:rPr>
          <w:spacing w:val="-3"/>
          <w:sz w:val="22"/>
        </w:rPr>
        <w:t> </w:t>
      </w:r>
      <w:r>
        <w:rPr>
          <w:sz w:val="22"/>
        </w:rPr>
        <w:t>cause</w:t>
      </w:r>
      <w:r>
        <w:rPr>
          <w:spacing w:val="-4"/>
          <w:sz w:val="22"/>
        </w:rPr>
        <w:t> </w:t>
      </w:r>
      <w:r>
        <w:rPr>
          <w:sz w:val="22"/>
        </w:rPr>
        <w:t>of</w:t>
      </w:r>
      <w:r>
        <w:rPr>
          <w:spacing w:val="-3"/>
          <w:sz w:val="22"/>
        </w:rPr>
        <w:t> </w:t>
      </w:r>
      <w:r>
        <w:rPr>
          <w:sz w:val="22"/>
        </w:rPr>
        <w:t>death</w:t>
      </w:r>
      <w:r>
        <w:rPr>
          <w:spacing w:val="-3"/>
          <w:sz w:val="22"/>
        </w:rPr>
        <w:t> </w:t>
      </w:r>
      <w:r>
        <w:rPr>
          <w:sz w:val="22"/>
        </w:rPr>
        <w:t>field</w:t>
      </w:r>
      <w:r>
        <w:rPr>
          <w:spacing w:val="-3"/>
          <w:sz w:val="22"/>
        </w:rPr>
        <w:t> </w:t>
      </w:r>
      <w:r>
        <w:rPr>
          <w:sz w:val="22"/>
        </w:rPr>
        <w:t>to</w:t>
      </w:r>
      <w:r>
        <w:rPr>
          <w:spacing w:val="-2"/>
          <w:sz w:val="22"/>
        </w:rPr>
        <w:t> </w:t>
      </w:r>
      <w:r>
        <w:rPr>
          <w:sz w:val="22"/>
        </w:rPr>
        <w:t>identify</w:t>
      </w:r>
      <w:r>
        <w:rPr>
          <w:spacing w:val="-3"/>
          <w:sz w:val="22"/>
        </w:rPr>
        <w:t> </w:t>
      </w:r>
      <w:r>
        <w:rPr>
          <w:sz w:val="22"/>
        </w:rPr>
        <w:t>poisonings/overdoses: X40-X44, X60-X64, X85, and Y10-Y14. All multiple cause of death fields were then used to identify an opioid- related overdose death: T40.0, T40.1, T40.2, T40.3, T40.4, and T40.6.</w:t>
      </w:r>
    </w:p>
    <w:p>
      <w:pPr>
        <w:pStyle w:val="ListParagraph"/>
        <w:numPr>
          <w:ilvl w:val="0"/>
          <w:numId w:val="2"/>
        </w:numPr>
        <w:tabs>
          <w:tab w:pos="839" w:val="left" w:leader="none"/>
        </w:tabs>
        <w:spacing w:line="240" w:lineRule="auto" w:before="0" w:after="0"/>
        <w:ind w:left="839" w:right="124" w:hanging="360"/>
        <w:jc w:val="left"/>
        <w:rPr>
          <w:rFonts w:ascii="Symbol" w:hAnsi="Symbol"/>
          <w:sz w:val="22"/>
        </w:rPr>
      </w:pPr>
      <w:r>
        <w:rPr>
          <w:sz w:val="22"/>
        </w:rPr>
        <w:t>This report tracks opioid-related overdoses due to difficulties in identifying heroin and prescription opioids separately. The Department regularly reviews projections as more information becomes available. Information from</w:t>
      </w:r>
      <w:r>
        <w:rPr>
          <w:spacing w:val="-3"/>
          <w:sz w:val="22"/>
        </w:rPr>
        <w:t> </w:t>
      </w:r>
      <w:r>
        <w:rPr>
          <w:sz w:val="22"/>
        </w:rPr>
        <w:t>the</w:t>
      </w:r>
      <w:r>
        <w:rPr>
          <w:spacing w:val="-2"/>
          <w:sz w:val="22"/>
        </w:rPr>
        <w:t> </w:t>
      </w:r>
      <w:r>
        <w:rPr>
          <w:sz w:val="22"/>
        </w:rPr>
        <w:t>Office</w:t>
      </w:r>
      <w:r>
        <w:rPr>
          <w:spacing w:val="-3"/>
          <w:sz w:val="22"/>
        </w:rPr>
        <w:t> </w:t>
      </w:r>
      <w:r>
        <w:rPr>
          <w:sz w:val="22"/>
        </w:rPr>
        <w:t>of</w:t>
      </w:r>
      <w:r>
        <w:rPr>
          <w:spacing w:val="-2"/>
          <w:sz w:val="22"/>
        </w:rPr>
        <w:t> </w:t>
      </w:r>
      <w:r>
        <w:rPr>
          <w:sz w:val="22"/>
        </w:rPr>
        <w:t>the</w:t>
      </w:r>
      <w:r>
        <w:rPr>
          <w:spacing w:val="-2"/>
          <w:sz w:val="22"/>
        </w:rPr>
        <w:t> </w:t>
      </w:r>
      <w:r>
        <w:rPr>
          <w:sz w:val="22"/>
        </w:rPr>
        <w:t>Chief</w:t>
      </w:r>
      <w:r>
        <w:rPr>
          <w:spacing w:val="-3"/>
          <w:sz w:val="22"/>
        </w:rPr>
        <w:t> </w:t>
      </w:r>
      <w:r>
        <w:rPr>
          <w:sz w:val="22"/>
        </w:rPr>
        <w:t>Medical</w:t>
      </w:r>
      <w:r>
        <w:rPr>
          <w:spacing w:val="-2"/>
          <w:sz w:val="22"/>
        </w:rPr>
        <w:t> </w:t>
      </w:r>
      <w:r>
        <w:rPr>
          <w:sz w:val="22"/>
        </w:rPr>
        <w:t>Examiner</w:t>
      </w:r>
      <w:r>
        <w:rPr>
          <w:spacing w:val="-3"/>
          <w:sz w:val="22"/>
        </w:rPr>
        <w:t> </w:t>
      </w:r>
      <w:r>
        <w:rPr>
          <w:sz w:val="22"/>
        </w:rPr>
        <w:t>and</w:t>
      </w:r>
      <w:r>
        <w:rPr>
          <w:spacing w:val="-2"/>
          <w:sz w:val="22"/>
        </w:rPr>
        <w:t> </w:t>
      </w:r>
      <w:r>
        <w:rPr>
          <w:sz w:val="22"/>
        </w:rPr>
        <w:t>the</w:t>
      </w:r>
      <w:r>
        <w:rPr>
          <w:spacing w:val="-3"/>
          <w:sz w:val="22"/>
        </w:rPr>
        <w:t> </w:t>
      </w:r>
      <w:r>
        <w:rPr>
          <w:sz w:val="22"/>
        </w:rPr>
        <w:t>Massachusetts</w:t>
      </w:r>
      <w:r>
        <w:rPr>
          <w:spacing w:val="-3"/>
          <w:sz w:val="22"/>
        </w:rPr>
        <w:t> </w:t>
      </w:r>
      <w:r>
        <w:rPr>
          <w:sz w:val="22"/>
        </w:rPr>
        <w:t>State</w:t>
      </w:r>
      <w:r>
        <w:rPr>
          <w:spacing w:val="-2"/>
          <w:sz w:val="22"/>
        </w:rPr>
        <w:t> </w:t>
      </w:r>
      <w:r>
        <w:rPr>
          <w:sz w:val="22"/>
        </w:rPr>
        <w:t>Police</w:t>
      </w:r>
      <w:r>
        <w:rPr>
          <w:spacing w:val="-3"/>
          <w:sz w:val="22"/>
        </w:rPr>
        <w:t> </w:t>
      </w:r>
      <w:r>
        <w:rPr>
          <w:sz w:val="22"/>
        </w:rPr>
        <w:t>are</w:t>
      </w:r>
      <w:r>
        <w:rPr>
          <w:spacing w:val="-2"/>
          <w:sz w:val="22"/>
        </w:rPr>
        <w:t> </w:t>
      </w:r>
      <w:r>
        <w:rPr>
          <w:sz w:val="22"/>
        </w:rPr>
        <w:t>now</w:t>
      </w:r>
      <w:r>
        <w:rPr>
          <w:spacing w:val="-3"/>
          <w:sz w:val="22"/>
        </w:rPr>
        <w:t> </w:t>
      </w:r>
      <w:r>
        <w:rPr>
          <w:sz w:val="22"/>
        </w:rPr>
        <w:t>incorporated</w:t>
      </w:r>
      <w:r>
        <w:rPr>
          <w:spacing w:val="-2"/>
          <w:sz w:val="22"/>
        </w:rPr>
        <w:t> </w:t>
      </w:r>
      <w:r>
        <w:rPr>
          <w:sz w:val="22"/>
        </w:rPr>
        <w:t>into</w:t>
      </w:r>
      <w:r>
        <w:rPr>
          <w:spacing w:val="-2"/>
          <w:sz w:val="22"/>
        </w:rPr>
        <w:t> </w:t>
      </w:r>
      <w:r>
        <w:rPr>
          <w:sz w:val="22"/>
        </w:rPr>
        <w:t>the predictive model. This additional information has improved the accuracy of the model that predicts the likelihood that the cause of death for any person was an opioid-related overdose. DPH applied this model to death records</w:t>
      </w:r>
      <w:r>
        <w:rPr>
          <w:spacing w:val="-1"/>
          <w:sz w:val="22"/>
        </w:rPr>
        <w:t> </w:t>
      </w:r>
      <w:r>
        <w:rPr>
          <w:sz w:val="22"/>
        </w:rPr>
        <w:t>for</w:t>
      </w:r>
      <w:r>
        <w:rPr>
          <w:spacing w:val="-1"/>
          <w:sz w:val="22"/>
        </w:rPr>
        <w:t> </w:t>
      </w:r>
      <w:r>
        <w:rPr>
          <w:sz w:val="22"/>
        </w:rPr>
        <w:t>which no official</w:t>
      </w:r>
      <w:r>
        <w:rPr>
          <w:spacing w:val="-1"/>
          <w:sz w:val="22"/>
        </w:rPr>
        <w:t> </w:t>
      </w:r>
      <w:r>
        <w:rPr>
          <w:sz w:val="22"/>
        </w:rPr>
        <w:t>cause</w:t>
      </w:r>
      <w:r>
        <w:rPr>
          <w:spacing w:val="-1"/>
          <w:sz w:val="22"/>
        </w:rPr>
        <w:t> </w:t>
      </w:r>
      <w:r>
        <w:rPr>
          <w:sz w:val="22"/>
        </w:rPr>
        <w:t>of</w:t>
      </w:r>
      <w:r>
        <w:rPr>
          <w:spacing w:val="-1"/>
          <w:sz w:val="22"/>
        </w:rPr>
        <w:t> </w:t>
      </w:r>
      <w:r>
        <w:rPr>
          <w:sz w:val="22"/>
        </w:rPr>
        <w:t>death</w:t>
      </w:r>
      <w:r>
        <w:rPr>
          <w:spacing w:val="-1"/>
          <w:sz w:val="22"/>
        </w:rPr>
        <w:t> </w:t>
      </w:r>
      <w:r>
        <w:rPr>
          <w:sz w:val="22"/>
        </w:rPr>
        <w:t>was</w:t>
      </w:r>
      <w:r>
        <w:rPr>
          <w:spacing w:val="-1"/>
          <w:sz w:val="22"/>
        </w:rPr>
        <w:t> </w:t>
      </w:r>
      <w:r>
        <w:rPr>
          <w:sz w:val="22"/>
        </w:rPr>
        <w:t>listed by the</w:t>
      </w:r>
      <w:r>
        <w:rPr>
          <w:spacing w:val="-1"/>
          <w:sz w:val="22"/>
        </w:rPr>
        <w:t> </w:t>
      </w:r>
      <w:r>
        <w:rPr>
          <w:sz w:val="22"/>
        </w:rPr>
        <w:t>OCME. The model</w:t>
      </w:r>
      <w:r>
        <w:rPr>
          <w:spacing w:val="-1"/>
          <w:sz w:val="22"/>
        </w:rPr>
        <w:t> </w:t>
      </w:r>
      <w:r>
        <w:rPr>
          <w:sz w:val="22"/>
        </w:rPr>
        <w:t>includes</w:t>
      </w:r>
      <w:r>
        <w:rPr>
          <w:spacing w:val="-1"/>
          <w:sz w:val="22"/>
        </w:rPr>
        <w:t> </w:t>
      </w:r>
      <w:r>
        <w:rPr>
          <w:sz w:val="22"/>
        </w:rPr>
        <w:t>information</w:t>
      </w:r>
      <w:r>
        <w:rPr>
          <w:spacing w:val="-1"/>
          <w:sz w:val="22"/>
        </w:rPr>
        <w:t> </w:t>
      </w:r>
      <w:r>
        <w:rPr>
          <w:sz w:val="22"/>
        </w:rPr>
        <w:t>from the</w:t>
      </w:r>
      <w:r>
        <w:rPr>
          <w:spacing w:val="-1"/>
          <w:sz w:val="22"/>
        </w:rPr>
        <w:t> </w:t>
      </w:r>
      <w:r>
        <w:rPr>
          <w:sz w:val="22"/>
        </w:rPr>
        <w:t>death</w:t>
      </w:r>
      <w:r>
        <w:rPr>
          <w:spacing w:val="-1"/>
          <w:sz w:val="22"/>
        </w:rPr>
        <w:t> </w:t>
      </w:r>
      <w:r>
        <w:rPr>
          <w:sz w:val="22"/>
        </w:rPr>
        <w:t>certificate, Medical</w:t>
      </w:r>
      <w:r>
        <w:rPr>
          <w:spacing w:val="-2"/>
          <w:sz w:val="22"/>
        </w:rPr>
        <w:t> </w:t>
      </w:r>
      <w:r>
        <w:rPr>
          <w:sz w:val="22"/>
        </w:rPr>
        <w:t>Examiner’s</w:t>
      </w:r>
      <w:r>
        <w:rPr>
          <w:spacing w:val="-2"/>
          <w:sz w:val="22"/>
        </w:rPr>
        <w:t> </w:t>
      </w:r>
      <w:r>
        <w:rPr>
          <w:sz w:val="22"/>
        </w:rPr>
        <w:t>notes,</w:t>
      </w:r>
      <w:r>
        <w:rPr>
          <w:spacing w:val="-2"/>
          <w:sz w:val="22"/>
        </w:rPr>
        <w:t> </w:t>
      </w:r>
      <w:r>
        <w:rPr>
          <w:sz w:val="22"/>
        </w:rPr>
        <w:t>and</w:t>
      </w:r>
      <w:r>
        <w:rPr>
          <w:spacing w:val="-1"/>
          <w:sz w:val="22"/>
        </w:rPr>
        <w:t> </w:t>
      </w:r>
      <w:r>
        <w:rPr>
          <w:sz w:val="22"/>
        </w:rPr>
        <w:t>the</w:t>
      </w:r>
      <w:r>
        <w:rPr>
          <w:spacing w:val="-2"/>
          <w:sz w:val="22"/>
        </w:rPr>
        <w:t> </w:t>
      </w:r>
      <w:r>
        <w:rPr>
          <w:sz w:val="22"/>
        </w:rPr>
        <w:t>determination</w:t>
      </w:r>
      <w:r>
        <w:rPr>
          <w:spacing w:val="-2"/>
          <w:sz w:val="22"/>
        </w:rPr>
        <w:t> </w:t>
      </w:r>
      <w:r>
        <w:rPr>
          <w:sz w:val="22"/>
        </w:rPr>
        <w:t>by</w:t>
      </w:r>
      <w:r>
        <w:rPr>
          <w:spacing w:val="-1"/>
          <w:sz w:val="22"/>
        </w:rPr>
        <w:t> </w:t>
      </w:r>
      <w:r>
        <w:rPr>
          <w:sz w:val="22"/>
        </w:rPr>
        <w:t>the</w:t>
      </w:r>
      <w:r>
        <w:rPr>
          <w:spacing w:val="-2"/>
          <w:sz w:val="22"/>
        </w:rPr>
        <w:t> </w:t>
      </w:r>
      <w:r>
        <w:rPr>
          <w:sz w:val="22"/>
        </w:rPr>
        <w:t>State</w:t>
      </w:r>
      <w:r>
        <w:rPr>
          <w:spacing w:val="-2"/>
          <w:sz w:val="22"/>
        </w:rPr>
        <w:t> </w:t>
      </w:r>
      <w:r>
        <w:rPr>
          <w:sz w:val="22"/>
        </w:rPr>
        <w:t>Police</w:t>
      </w:r>
      <w:r>
        <w:rPr>
          <w:spacing w:val="-1"/>
          <w:sz w:val="22"/>
        </w:rPr>
        <w:t> </w:t>
      </w:r>
      <w:r>
        <w:rPr>
          <w:sz w:val="22"/>
        </w:rPr>
        <w:t>of</w:t>
      </w:r>
      <w:r>
        <w:rPr>
          <w:spacing w:val="-1"/>
          <w:sz w:val="22"/>
        </w:rPr>
        <w:t> </w:t>
      </w:r>
      <w:r>
        <w:rPr>
          <w:sz w:val="22"/>
        </w:rPr>
        <w:t>a</w:t>
      </w:r>
      <w:r>
        <w:rPr>
          <w:spacing w:val="-2"/>
          <w:sz w:val="22"/>
        </w:rPr>
        <w:t> </w:t>
      </w:r>
      <w:r>
        <w:rPr>
          <w:sz w:val="22"/>
        </w:rPr>
        <w:t>suspected</w:t>
      </w:r>
      <w:r>
        <w:rPr>
          <w:spacing w:val="-1"/>
          <w:sz w:val="22"/>
        </w:rPr>
        <w:t> </w:t>
      </w:r>
      <w:r>
        <w:rPr>
          <w:sz w:val="22"/>
        </w:rPr>
        <w:t>heroin death. DPH added this estimate to the number of confirmed cases to compute the total number of opioid- related overdoses. Should new information become available that changes the estimates to any significant degree, updates will be posted.</w:t>
      </w:r>
    </w:p>
    <w:p>
      <w:pPr>
        <w:pStyle w:val="BodyText"/>
      </w:pPr>
    </w:p>
    <w:p>
      <w:pPr>
        <w:pStyle w:val="Heading1"/>
        <w:spacing w:before="1"/>
        <w:rPr>
          <w:u w:val="none"/>
        </w:rPr>
      </w:pPr>
      <w:r>
        <w:rPr>
          <w:spacing w:val="-2"/>
          <w:u w:val="single"/>
        </w:rPr>
        <w:t>Sources</w:t>
      </w:r>
    </w:p>
    <w:p>
      <w:pPr>
        <w:pStyle w:val="ListParagraph"/>
        <w:numPr>
          <w:ilvl w:val="0"/>
          <w:numId w:val="2"/>
        </w:numPr>
        <w:tabs>
          <w:tab w:pos="839" w:val="left" w:leader="none"/>
        </w:tabs>
        <w:spacing w:line="240" w:lineRule="auto" w:before="268" w:after="0"/>
        <w:ind w:left="839" w:right="0" w:hanging="359"/>
        <w:jc w:val="left"/>
        <w:rPr>
          <w:rFonts w:ascii="Symbol" w:hAnsi="Symbol"/>
          <w:sz w:val="22"/>
        </w:rPr>
      </w:pPr>
      <w:r>
        <w:rPr>
          <w:sz w:val="22"/>
        </w:rPr>
        <w:t>Massachusetts</w:t>
      </w:r>
      <w:r>
        <w:rPr>
          <w:spacing w:val="-10"/>
          <w:sz w:val="22"/>
        </w:rPr>
        <w:t> </w:t>
      </w:r>
      <w:r>
        <w:rPr>
          <w:sz w:val="22"/>
        </w:rPr>
        <w:t>Registry</w:t>
      </w:r>
      <w:r>
        <w:rPr>
          <w:spacing w:val="-10"/>
          <w:sz w:val="22"/>
        </w:rPr>
        <w:t> </w:t>
      </w:r>
      <w:r>
        <w:rPr>
          <w:sz w:val="22"/>
        </w:rPr>
        <w:t>of</w:t>
      </w:r>
      <w:r>
        <w:rPr>
          <w:spacing w:val="-8"/>
          <w:sz w:val="22"/>
        </w:rPr>
        <w:t> </w:t>
      </w:r>
      <w:r>
        <w:rPr>
          <w:sz w:val="22"/>
        </w:rPr>
        <w:t>Vital</w:t>
      </w:r>
      <w:r>
        <w:rPr>
          <w:spacing w:val="-10"/>
          <w:sz w:val="22"/>
        </w:rPr>
        <w:t> </w:t>
      </w:r>
      <w:r>
        <w:rPr>
          <w:sz w:val="22"/>
        </w:rPr>
        <w:t>Records</w:t>
      </w:r>
      <w:r>
        <w:rPr>
          <w:spacing w:val="-8"/>
          <w:sz w:val="22"/>
        </w:rPr>
        <w:t> </w:t>
      </w:r>
      <w:r>
        <w:rPr>
          <w:sz w:val="22"/>
        </w:rPr>
        <w:t>and</w:t>
      </w:r>
      <w:r>
        <w:rPr>
          <w:spacing w:val="-9"/>
          <w:sz w:val="22"/>
        </w:rPr>
        <w:t> </w:t>
      </w:r>
      <w:r>
        <w:rPr>
          <w:sz w:val="22"/>
        </w:rPr>
        <w:t>Statistics,</w:t>
      </w:r>
      <w:r>
        <w:rPr>
          <w:spacing w:val="-10"/>
          <w:sz w:val="22"/>
        </w:rPr>
        <w:t> </w:t>
      </w:r>
      <w:r>
        <w:rPr>
          <w:spacing w:val="-4"/>
          <w:sz w:val="22"/>
        </w:rPr>
        <w:t>MDPH</w:t>
      </w:r>
    </w:p>
    <w:p>
      <w:pPr>
        <w:pStyle w:val="ListParagraph"/>
        <w:numPr>
          <w:ilvl w:val="0"/>
          <w:numId w:val="2"/>
        </w:numPr>
        <w:tabs>
          <w:tab w:pos="839" w:val="left" w:leader="none"/>
        </w:tabs>
        <w:spacing w:line="280" w:lineRule="exact" w:before="0" w:after="0"/>
        <w:ind w:left="839" w:right="0" w:hanging="360"/>
        <w:jc w:val="left"/>
        <w:rPr>
          <w:rFonts w:ascii="Symbol" w:hAnsi="Symbol"/>
          <w:sz w:val="22"/>
        </w:rPr>
      </w:pPr>
      <w:r>
        <w:rPr>
          <w:sz w:val="22"/>
        </w:rPr>
        <w:t>Massachusetts</w:t>
      </w:r>
      <w:r>
        <w:rPr>
          <w:spacing w:val="-8"/>
          <w:sz w:val="22"/>
        </w:rPr>
        <w:t> </w:t>
      </w:r>
      <w:r>
        <w:rPr>
          <w:sz w:val="22"/>
        </w:rPr>
        <w:t>Office</w:t>
      </w:r>
      <w:r>
        <w:rPr>
          <w:spacing w:val="-8"/>
          <w:sz w:val="22"/>
        </w:rPr>
        <w:t> </w:t>
      </w:r>
      <w:r>
        <w:rPr>
          <w:sz w:val="22"/>
        </w:rPr>
        <w:t>of</w:t>
      </w:r>
      <w:r>
        <w:rPr>
          <w:spacing w:val="-8"/>
          <w:sz w:val="22"/>
        </w:rPr>
        <w:t> </w:t>
      </w:r>
      <w:r>
        <w:rPr>
          <w:sz w:val="22"/>
        </w:rPr>
        <w:t>the</w:t>
      </w:r>
      <w:r>
        <w:rPr>
          <w:spacing w:val="-8"/>
          <w:sz w:val="22"/>
        </w:rPr>
        <w:t> </w:t>
      </w:r>
      <w:r>
        <w:rPr>
          <w:sz w:val="22"/>
        </w:rPr>
        <w:t>Chief</w:t>
      </w:r>
      <w:r>
        <w:rPr>
          <w:spacing w:val="-8"/>
          <w:sz w:val="22"/>
        </w:rPr>
        <w:t> </w:t>
      </w:r>
      <w:r>
        <w:rPr>
          <w:sz w:val="22"/>
        </w:rPr>
        <w:t>Medical</w:t>
      </w:r>
      <w:r>
        <w:rPr>
          <w:spacing w:val="-8"/>
          <w:sz w:val="22"/>
        </w:rPr>
        <w:t> </w:t>
      </w:r>
      <w:r>
        <w:rPr>
          <w:spacing w:val="-2"/>
          <w:sz w:val="22"/>
        </w:rPr>
        <w:t>Examiner</w:t>
      </w:r>
    </w:p>
    <w:p>
      <w:pPr>
        <w:pStyle w:val="ListParagraph"/>
        <w:numPr>
          <w:ilvl w:val="0"/>
          <w:numId w:val="2"/>
        </w:numPr>
        <w:tabs>
          <w:tab w:pos="839" w:val="left" w:leader="none"/>
        </w:tabs>
        <w:spacing w:line="280" w:lineRule="exact" w:before="0" w:after="0"/>
        <w:ind w:left="839" w:right="0" w:hanging="360"/>
        <w:jc w:val="left"/>
        <w:rPr>
          <w:rFonts w:ascii="Symbol" w:hAnsi="Symbol"/>
          <w:sz w:val="22"/>
        </w:rPr>
      </w:pPr>
      <w:r>
        <w:rPr>
          <w:spacing w:val="-2"/>
          <w:sz w:val="22"/>
        </w:rPr>
        <w:t>Massachusetts</w:t>
      </w:r>
      <w:r>
        <w:rPr>
          <w:spacing w:val="4"/>
          <w:sz w:val="22"/>
        </w:rPr>
        <w:t> </w:t>
      </w:r>
      <w:r>
        <w:rPr>
          <w:spacing w:val="-2"/>
          <w:sz w:val="22"/>
        </w:rPr>
        <w:t>State</w:t>
      </w:r>
      <w:r>
        <w:rPr>
          <w:spacing w:val="4"/>
          <w:sz w:val="22"/>
        </w:rPr>
        <w:t> </w:t>
      </w:r>
      <w:r>
        <w:rPr>
          <w:spacing w:val="-2"/>
          <w:sz w:val="22"/>
        </w:rPr>
        <w:t>Police</w:t>
      </w:r>
    </w:p>
    <w:p>
      <w:pPr>
        <w:spacing w:after="0" w:line="280" w:lineRule="exact"/>
        <w:jc w:val="left"/>
        <w:rPr>
          <w:rFonts w:ascii="Symbol" w:hAnsi="Symbol"/>
          <w:sz w:val="22"/>
        </w:rPr>
        <w:sectPr>
          <w:pgSz w:w="12240" w:h="15840"/>
          <w:pgMar w:header="0" w:footer="835" w:top="540" w:bottom="1020" w:left="600" w:right="620"/>
        </w:sectPr>
      </w:pPr>
    </w:p>
    <w:p>
      <w:pPr>
        <w:pStyle w:val="ListParagraph"/>
        <w:numPr>
          <w:ilvl w:val="0"/>
          <w:numId w:val="2"/>
        </w:numPr>
        <w:tabs>
          <w:tab w:pos="839" w:val="left" w:leader="none"/>
        </w:tabs>
        <w:spacing w:line="240" w:lineRule="auto" w:before="87" w:after="0"/>
        <w:ind w:left="839" w:right="106" w:hanging="360"/>
        <w:jc w:val="left"/>
        <w:rPr>
          <w:rFonts w:ascii="Symbol" w:hAnsi="Symbol"/>
          <w:sz w:val="22"/>
        </w:rPr>
      </w:pPr>
      <w:r>
        <w:rPr>
          <w:sz w:val="22"/>
        </w:rPr>
        <w:t>Population Estimates 2000-2010: National Center for Health Statistics. Postcensal estimates of the resident population</w:t>
      </w:r>
      <w:r>
        <w:rPr>
          <w:spacing w:val="-3"/>
          <w:sz w:val="22"/>
        </w:rPr>
        <w:t> </w:t>
      </w:r>
      <w:r>
        <w:rPr>
          <w:sz w:val="22"/>
        </w:rPr>
        <w:t>of</w:t>
      </w:r>
      <w:r>
        <w:rPr>
          <w:spacing w:val="-2"/>
          <w:sz w:val="22"/>
        </w:rPr>
        <w:t> </w:t>
      </w:r>
      <w:r>
        <w:rPr>
          <w:sz w:val="22"/>
        </w:rPr>
        <w:t>the</w:t>
      </w:r>
      <w:r>
        <w:rPr>
          <w:spacing w:val="-2"/>
          <w:sz w:val="22"/>
        </w:rPr>
        <w:t> </w:t>
      </w:r>
      <w:r>
        <w:rPr>
          <w:sz w:val="22"/>
        </w:rPr>
        <w:t>United</w:t>
      </w:r>
      <w:r>
        <w:rPr>
          <w:spacing w:val="-3"/>
          <w:sz w:val="22"/>
        </w:rPr>
        <w:t> </w:t>
      </w:r>
      <w:r>
        <w:rPr>
          <w:sz w:val="22"/>
        </w:rPr>
        <w:t>States,</w:t>
      </w:r>
      <w:r>
        <w:rPr>
          <w:spacing w:val="-3"/>
          <w:sz w:val="22"/>
        </w:rPr>
        <w:t> </w:t>
      </w:r>
      <w:r>
        <w:rPr>
          <w:sz w:val="22"/>
        </w:rPr>
        <w:t>by</w:t>
      </w:r>
      <w:r>
        <w:rPr>
          <w:spacing w:val="-3"/>
          <w:sz w:val="22"/>
        </w:rPr>
        <w:t> </w:t>
      </w:r>
      <w:r>
        <w:rPr>
          <w:sz w:val="22"/>
        </w:rPr>
        <w:t>year,</w:t>
      </w:r>
      <w:r>
        <w:rPr>
          <w:spacing w:val="-3"/>
          <w:sz w:val="22"/>
        </w:rPr>
        <w:t> </w:t>
      </w:r>
      <w:r>
        <w:rPr>
          <w:sz w:val="22"/>
        </w:rPr>
        <w:t>county,</w:t>
      </w:r>
      <w:r>
        <w:rPr>
          <w:spacing w:val="-1"/>
          <w:sz w:val="22"/>
        </w:rPr>
        <w:t> </w:t>
      </w:r>
      <w:r>
        <w:rPr>
          <w:sz w:val="22"/>
        </w:rPr>
        <w:t>age,</w:t>
      </w:r>
      <w:r>
        <w:rPr>
          <w:spacing w:val="-1"/>
          <w:sz w:val="22"/>
        </w:rPr>
        <w:t> </w:t>
      </w:r>
      <w:r>
        <w:rPr>
          <w:sz w:val="22"/>
        </w:rPr>
        <w:t>bridged</w:t>
      </w:r>
      <w:r>
        <w:rPr>
          <w:spacing w:val="-3"/>
          <w:sz w:val="22"/>
        </w:rPr>
        <w:t> </w:t>
      </w:r>
      <w:r>
        <w:rPr>
          <w:sz w:val="22"/>
        </w:rPr>
        <w:t>race,</w:t>
      </w:r>
      <w:r>
        <w:rPr>
          <w:spacing w:val="-1"/>
          <w:sz w:val="22"/>
        </w:rPr>
        <w:t> </w:t>
      </w:r>
      <w:r>
        <w:rPr>
          <w:sz w:val="22"/>
        </w:rPr>
        <w:t>Hispanic</w:t>
      </w:r>
      <w:r>
        <w:rPr>
          <w:spacing w:val="-2"/>
          <w:sz w:val="22"/>
        </w:rPr>
        <w:t> </w:t>
      </w:r>
      <w:r>
        <w:rPr>
          <w:sz w:val="22"/>
        </w:rPr>
        <w:t>origin,</w:t>
      </w:r>
      <w:r>
        <w:rPr>
          <w:spacing w:val="-3"/>
          <w:sz w:val="22"/>
        </w:rPr>
        <w:t> </w:t>
      </w:r>
      <w:r>
        <w:rPr>
          <w:sz w:val="22"/>
        </w:rPr>
        <w:t>and</w:t>
      </w:r>
      <w:r>
        <w:rPr>
          <w:spacing w:val="-3"/>
          <w:sz w:val="22"/>
        </w:rPr>
        <w:t> </w:t>
      </w:r>
      <w:r>
        <w:rPr>
          <w:sz w:val="22"/>
        </w:rPr>
        <w:t>sex</w:t>
      </w:r>
      <w:r>
        <w:rPr>
          <w:spacing w:val="-3"/>
          <w:sz w:val="22"/>
        </w:rPr>
        <w:t> </w:t>
      </w:r>
      <w:r>
        <w:rPr>
          <w:sz w:val="22"/>
        </w:rPr>
        <w:t>(Vintage</w:t>
      </w:r>
      <w:r>
        <w:rPr>
          <w:spacing w:val="-2"/>
          <w:sz w:val="22"/>
        </w:rPr>
        <w:t> </w:t>
      </w:r>
      <w:r>
        <w:rPr>
          <w:sz w:val="22"/>
        </w:rPr>
        <w:t>2000-2010).</w:t>
      </w:r>
    </w:p>
    <w:p>
      <w:pPr>
        <w:pStyle w:val="ListParagraph"/>
        <w:numPr>
          <w:ilvl w:val="0"/>
          <w:numId w:val="2"/>
        </w:numPr>
        <w:tabs>
          <w:tab w:pos="839" w:val="left" w:leader="none"/>
        </w:tabs>
        <w:spacing w:line="240" w:lineRule="auto" w:before="0" w:after="0"/>
        <w:ind w:left="839" w:right="265" w:hanging="360"/>
        <w:jc w:val="left"/>
        <w:rPr>
          <w:rFonts w:ascii="Symbol" w:hAnsi="Symbol"/>
          <w:sz w:val="22"/>
        </w:rPr>
      </w:pPr>
      <w:r>
        <w:rPr>
          <w:sz w:val="22"/>
        </w:rPr>
        <w:t>Population Estimates 2011-2019, version 2020, Massachusetts Department of Public Health, Bureau of Environmental Health. Version 2020 years 2018-2019 apply updates from U.S. Census Bureau’s County Population</w:t>
      </w:r>
      <w:r>
        <w:rPr>
          <w:spacing w:val="-3"/>
          <w:sz w:val="22"/>
        </w:rPr>
        <w:t> </w:t>
      </w:r>
      <w:r>
        <w:rPr>
          <w:sz w:val="22"/>
        </w:rPr>
        <w:t>by</w:t>
      </w:r>
      <w:r>
        <w:rPr>
          <w:spacing w:val="-3"/>
          <w:sz w:val="22"/>
        </w:rPr>
        <w:t> </w:t>
      </w:r>
      <w:r>
        <w:rPr>
          <w:sz w:val="22"/>
        </w:rPr>
        <w:t>Characteristics,</w:t>
      </w:r>
      <w:r>
        <w:rPr>
          <w:spacing w:val="-3"/>
          <w:sz w:val="22"/>
        </w:rPr>
        <w:t> </w:t>
      </w:r>
      <w:r>
        <w:rPr>
          <w:sz w:val="22"/>
        </w:rPr>
        <w:t>vintage</w:t>
      </w:r>
      <w:r>
        <w:rPr>
          <w:spacing w:val="-3"/>
          <w:sz w:val="22"/>
        </w:rPr>
        <w:t> </w:t>
      </w:r>
      <w:r>
        <w:rPr>
          <w:sz w:val="22"/>
        </w:rPr>
        <w:t>2020;</w:t>
      </w:r>
      <w:r>
        <w:rPr>
          <w:spacing w:val="-3"/>
          <w:sz w:val="22"/>
        </w:rPr>
        <w:t> </w:t>
      </w:r>
      <w:r>
        <w:rPr>
          <w:sz w:val="22"/>
        </w:rPr>
        <w:t>all</w:t>
      </w:r>
      <w:r>
        <w:rPr>
          <w:spacing w:val="-3"/>
          <w:sz w:val="22"/>
        </w:rPr>
        <w:t> </w:t>
      </w:r>
      <w:r>
        <w:rPr>
          <w:sz w:val="22"/>
        </w:rPr>
        <w:t>previous</w:t>
      </w:r>
      <w:r>
        <w:rPr>
          <w:spacing w:val="-3"/>
          <w:sz w:val="22"/>
        </w:rPr>
        <w:t> </w:t>
      </w:r>
      <w:r>
        <w:rPr>
          <w:sz w:val="22"/>
        </w:rPr>
        <w:t>years</w:t>
      </w:r>
      <w:r>
        <w:rPr>
          <w:spacing w:val="-3"/>
          <w:sz w:val="22"/>
        </w:rPr>
        <w:t> </w:t>
      </w:r>
      <w:r>
        <w:rPr>
          <w:sz w:val="22"/>
        </w:rPr>
        <w:t>apply</w:t>
      </w:r>
      <w:r>
        <w:rPr>
          <w:spacing w:val="-3"/>
          <w:sz w:val="22"/>
        </w:rPr>
        <w:t> </w:t>
      </w:r>
      <w:r>
        <w:rPr>
          <w:sz w:val="22"/>
        </w:rPr>
        <w:t>updates</w:t>
      </w:r>
      <w:r>
        <w:rPr>
          <w:spacing w:val="-3"/>
          <w:sz w:val="22"/>
        </w:rPr>
        <w:t> </w:t>
      </w:r>
      <w:r>
        <w:rPr>
          <w:sz w:val="22"/>
        </w:rPr>
        <w:t>from</w:t>
      </w:r>
      <w:r>
        <w:rPr>
          <w:spacing w:val="-3"/>
          <w:sz w:val="22"/>
        </w:rPr>
        <w:t> </w:t>
      </w:r>
      <w:r>
        <w:rPr>
          <w:sz w:val="22"/>
        </w:rPr>
        <w:t>U.S.</w:t>
      </w:r>
      <w:r>
        <w:rPr>
          <w:spacing w:val="-3"/>
          <w:sz w:val="22"/>
        </w:rPr>
        <w:t> </w:t>
      </w:r>
      <w:r>
        <w:rPr>
          <w:sz w:val="22"/>
        </w:rPr>
        <w:t>Census</w:t>
      </w:r>
      <w:r>
        <w:rPr>
          <w:spacing w:val="-3"/>
          <w:sz w:val="22"/>
        </w:rPr>
        <w:t> </w:t>
      </w:r>
      <w:r>
        <w:rPr>
          <w:sz w:val="22"/>
        </w:rPr>
        <w:t>Bureau’s</w:t>
      </w:r>
      <w:r>
        <w:rPr>
          <w:spacing w:val="-3"/>
          <w:sz w:val="22"/>
        </w:rPr>
        <w:t> </w:t>
      </w:r>
      <w:r>
        <w:rPr>
          <w:sz w:val="22"/>
        </w:rPr>
        <w:t>County Population by Characteristics, vintage 2019 or earlier. These estimates were developed by the University of Massachusetts Donahue Institute (UMDI) in partnership with the Massachusetts Department of Public Health, Bureau of Environmental Health.</w:t>
      </w:r>
    </w:p>
    <w:p>
      <w:pPr>
        <w:pStyle w:val="ListParagraph"/>
        <w:numPr>
          <w:ilvl w:val="0"/>
          <w:numId w:val="2"/>
        </w:numPr>
        <w:tabs>
          <w:tab w:pos="840" w:val="left" w:leader="none"/>
        </w:tabs>
        <w:spacing w:line="240" w:lineRule="auto" w:before="1" w:after="0"/>
        <w:ind w:left="840" w:right="944" w:hanging="360"/>
        <w:jc w:val="left"/>
        <w:rPr>
          <w:rFonts w:ascii="Symbol" w:hAnsi="Symbol"/>
          <w:sz w:val="20"/>
        </w:rPr>
      </w:pPr>
      <w:r>
        <w:rPr>
          <w:sz w:val="22"/>
        </w:rPr>
        <w:t>UMDI</w:t>
      </w:r>
      <w:r>
        <w:rPr>
          <w:spacing w:val="-4"/>
          <w:sz w:val="22"/>
        </w:rPr>
        <w:t> </w:t>
      </w:r>
      <w:r>
        <w:rPr>
          <w:sz w:val="22"/>
        </w:rPr>
        <w:t>Interim</w:t>
      </w:r>
      <w:r>
        <w:rPr>
          <w:spacing w:val="-3"/>
          <w:sz w:val="22"/>
        </w:rPr>
        <w:t> </w:t>
      </w:r>
      <w:r>
        <w:rPr>
          <w:sz w:val="22"/>
        </w:rPr>
        <w:t>2020</w:t>
      </w:r>
      <w:r>
        <w:rPr>
          <w:spacing w:val="-4"/>
          <w:sz w:val="22"/>
        </w:rPr>
        <w:t> </w:t>
      </w:r>
      <w:r>
        <w:rPr>
          <w:sz w:val="22"/>
        </w:rPr>
        <w:t>Population</w:t>
      </w:r>
      <w:r>
        <w:rPr>
          <w:spacing w:val="-4"/>
          <w:sz w:val="22"/>
        </w:rPr>
        <w:t> </w:t>
      </w:r>
      <w:r>
        <w:rPr>
          <w:sz w:val="22"/>
        </w:rPr>
        <w:t>Estimates</w:t>
      </w:r>
      <w:r>
        <w:rPr>
          <w:spacing w:val="-4"/>
          <w:sz w:val="22"/>
        </w:rPr>
        <w:t> </w:t>
      </w:r>
      <w:r>
        <w:rPr>
          <w:sz w:val="22"/>
        </w:rPr>
        <w:t>by</w:t>
      </w:r>
      <w:r>
        <w:rPr>
          <w:spacing w:val="-4"/>
          <w:sz w:val="22"/>
        </w:rPr>
        <w:t> </w:t>
      </w:r>
      <w:r>
        <w:rPr>
          <w:sz w:val="22"/>
        </w:rPr>
        <w:t>Age,</w:t>
      </w:r>
      <w:r>
        <w:rPr>
          <w:spacing w:val="-2"/>
          <w:sz w:val="22"/>
        </w:rPr>
        <w:t> </w:t>
      </w:r>
      <w:r>
        <w:rPr>
          <w:sz w:val="22"/>
        </w:rPr>
        <w:t>Sex,</w:t>
      </w:r>
      <w:r>
        <w:rPr>
          <w:spacing w:val="-4"/>
          <w:sz w:val="22"/>
        </w:rPr>
        <w:t> </w:t>
      </w:r>
      <w:r>
        <w:rPr>
          <w:sz w:val="22"/>
        </w:rPr>
        <w:t>Race,</w:t>
      </w:r>
      <w:r>
        <w:rPr>
          <w:spacing w:val="-4"/>
          <w:sz w:val="22"/>
        </w:rPr>
        <w:t> </w:t>
      </w:r>
      <w:r>
        <w:rPr>
          <w:sz w:val="22"/>
        </w:rPr>
        <w:t>and</w:t>
      </w:r>
      <w:r>
        <w:rPr>
          <w:spacing w:val="-3"/>
          <w:sz w:val="22"/>
        </w:rPr>
        <w:t> </w:t>
      </w:r>
      <w:r>
        <w:rPr>
          <w:sz w:val="22"/>
        </w:rPr>
        <w:t>Municipality,</w:t>
      </w:r>
      <w:r>
        <w:rPr>
          <w:spacing w:val="-2"/>
          <w:sz w:val="22"/>
        </w:rPr>
        <w:t> </w:t>
      </w:r>
      <w:r>
        <w:rPr>
          <w:sz w:val="22"/>
        </w:rPr>
        <w:t>UMass</w:t>
      </w:r>
      <w:r>
        <w:rPr>
          <w:spacing w:val="-4"/>
          <w:sz w:val="22"/>
        </w:rPr>
        <w:t> </w:t>
      </w:r>
      <w:r>
        <w:rPr>
          <w:sz w:val="22"/>
        </w:rPr>
        <w:t>Donahue</w:t>
      </w:r>
      <w:r>
        <w:rPr>
          <w:spacing w:val="-4"/>
          <w:sz w:val="22"/>
        </w:rPr>
        <w:t> </w:t>
      </w:r>
      <w:r>
        <w:rPr>
          <w:sz w:val="22"/>
        </w:rPr>
        <w:t>Institute Population Estimates Program, March 1, 2022.</w:t>
      </w:r>
    </w:p>
    <w:sectPr>
      <w:pgSz w:w="12240" w:h="15840"/>
      <w:pgMar w:header="0" w:footer="835" w:top="460" w:bottom="102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3376">
              <wp:simplePos x="0" y="0"/>
              <wp:positionH relativeFrom="page">
                <wp:posOffset>7206233</wp:posOffset>
              </wp:positionH>
              <wp:positionV relativeFrom="page">
                <wp:posOffset>9388718</wp:posOffset>
              </wp:positionV>
              <wp:extent cx="16002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7640"/>
                      </a:xfrm>
                      <a:prstGeom prst="rect">
                        <a:avLst/>
                      </a:prstGeom>
                    </wps:spPr>
                    <wps:txbx>
                      <w:txbxContent>
                        <w:p>
                          <w:pPr>
                            <w:spacing w:before="14"/>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7.419983pt;margin-top:739.269165pt;width:12.6pt;height:13.2pt;mso-position-horizontal-relative:page;mso-position-vertical-relative:page;z-index:-15983104" type="#_x0000_t202" id="docshape1" filled="false" stroked="false">
              <v:textbox inset="0,0,0,0">
                <w:txbxContent>
                  <w:p>
                    <w:pPr>
                      <w:spacing w:before="14"/>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9" w:hanging="360"/>
      </w:pPr>
      <w:rPr>
        <w:rFonts w:hint="default" w:ascii="Symbol" w:hAnsi="Symbol" w:eastAsia="Symbol" w:cs="Symbol"/>
        <w:spacing w:val="0"/>
        <w:w w:val="100"/>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894" w:hanging="360"/>
      </w:pPr>
      <w:rPr>
        <w:rFonts w:hint="default"/>
        <w:lang w:val="en-US" w:eastAsia="en-US" w:bidi="ar-SA"/>
      </w:rPr>
    </w:lvl>
    <w:lvl w:ilvl="4">
      <w:start w:val="0"/>
      <w:numFmt w:val="bullet"/>
      <w:lvlText w:val="•"/>
      <w:lvlJc w:val="left"/>
      <w:pPr>
        <w:ind w:left="4912"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48"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8984" w:hanging="360"/>
      </w:pPr>
      <w:rPr>
        <w:rFonts w:hint="default"/>
        <w:lang w:val="en-US" w:eastAsia="en-US" w:bidi="ar-SA"/>
      </w:rPr>
    </w:lvl>
  </w:abstractNum>
  <w:abstractNum w:abstractNumId="0">
    <w:multiLevelType w:val="hybridMultilevel"/>
    <w:lvl w:ilvl="0">
      <w:start w:val="1"/>
      <w:numFmt w:val="decimal"/>
      <w:lvlText w:val="%1."/>
      <w:lvlJc w:val="left"/>
      <w:pPr>
        <w:ind w:left="297"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372" w:hanging="178"/>
      </w:pPr>
      <w:rPr>
        <w:rFonts w:hint="default"/>
        <w:lang w:val="en-US" w:eastAsia="en-US" w:bidi="ar-SA"/>
      </w:rPr>
    </w:lvl>
    <w:lvl w:ilvl="2">
      <w:start w:val="0"/>
      <w:numFmt w:val="bullet"/>
      <w:lvlText w:val="•"/>
      <w:lvlJc w:val="left"/>
      <w:pPr>
        <w:ind w:left="2444" w:hanging="178"/>
      </w:pPr>
      <w:rPr>
        <w:rFonts w:hint="default"/>
        <w:lang w:val="en-US" w:eastAsia="en-US" w:bidi="ar-SA"/>
      </w:rPr>
    </w:lvl>
    <w:lvl w:ilvl="3">
      <w:start w:val="0"/>
      <w:numFmt w:val="bullet"/>
      <w:lvlText w:val="•"/>
      <w:lvlJc w:val="left"/>
      <w:pPr>
        <w:ind w:left="3516" w:hanging="178"/>
      </w:pPr>
      <w:rPr>
        <w:rFonts w:hint="default"/>
        <w:lang w:val="en-US" w:eastAsia="en-US" w:bidi="ar-SA"/>
      </w:rPr>
    </w:lvl>
    <w:lvl w:ilvl="4">
      <w:start w:val="0"/>
      <w:numFmt w:val="bullet"/>
      <w:lvlText w:val="•"/>
      <w:lvlJc w:val="left"/>
      <w:pPr>
        <w:ind w:left="4588" w:hanging="178"/>
      </w:pPr>
      <w:rPr>
        <w:rFonts w:hint="default"/>
        <w:lang w:val="en-US" w:eastAsia="en-US" w:bidi="ar-SA"/>
      </w:rPr>
    </w:lvl>
    <w:lvl w:ilvl="5">
      <w:start w:val="0"/>
      <w:numFmt w:val="bullet"/>
      <w:lvlText w:val="•"/>
      <w:lvlJc w:val="left"/>
      <w:pPr>
        <w:ind w:left="5660" w:hanging="178"/>
      </w:pPr>
      <w:rPr>
        <w:rFonts w:hint="default"/>
        <w:lang w:val="en-US" w:eastAsia="en-US" w:bidi="ar-SA"/>
      </w:rPr>
    </w:lvl>
    <w:lvl w:ilvl="6">
      <w:start w:val="0"/>
      <w:numFmt w:val="bullet"/>
      <w:lvlText w:val="•"/>
      <w:lvlJc w:val="left"/>
      <w:pPr>
        <w:ind w:left="6732" w:hanging="178"/>
      </w:pPr>
      <w:rPr>
        <w:rFonts w:hint="default"/>
        <w:lang w:val="en-US" w:eastAsia="en-US" w:bidi="ar-SA"/>
      </w:rPr>
    </w:lvl>
    <w:lvl w:ilvl="7">
      <w:start w:val="0"/>
      <w:numFmt w:val="bullet"/>
      <w:lvlText w:val="•"/>
      <w:lvlJc w:val="left"/>
      <w:pPr>
        <w:ind w:left="7804" w:hanging="178"/>
      </w:pPr>
      <w:rPr>
        <w:rFonts w:hint="default"/>
        <w:lang w:val="en-US" w:eastAsia="en-US" w:bidi="ar-SA"/>
      </w:rPr>
    </w:lvl>
    <w:lvl w:ilvl="8">
      <w:start w:val="0"/>
      <w:numFmt w:val="bullet"/>
      <w:lvlText w:val="•"/>
      <w:lvlJc w:val="left"/>
      <w:pPr>
        <w:ind w:left="8876" w:hanging="17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right="9349"/>
      <w:jc w:val="center"/>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ind w:left="83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mass.gov/service-details/state-office-of-rural-health-rural-definition" TargetMode="External"/><Relationship Id="rId2" Type="http://schemas.openxmlformats.org/officeDocument/2006/relationships/fontTable" Target="fontTable.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EF42CE426F246972F8C6E33C079FB" ma:contentTypeVersion="13" ma:contentTypeDescription="Create a new document." ma:contentTypeScope="" ma:versionID="0559ee0eaa31acef22dc91b4f383bdbe">
  <xsd:schema xmlns:xsd="http://www.w3.org/2001/XMLSchema" xmlns:xs="http://www.w3.org/2001/XMLSchema" xmlns:p="http://schemas.microsoft.com/office/2006/metadata/properties" xmlns:ns2="68fdd5f6-3ec2-4d24-bce5-3d62265da11c" xmlns:ns3="87d182fc-5378-4458-bf3f-fd0f2ba2bb8d" targetNamespace="http://schemas.microsoft.com/office/2006/metadata/properties" ma:root="true" ma:fieldsID="d70bc3ced548a011908b1118a15b994e" ns2:_="" ns3:_="">
    <xsd:import namespace="68fdd5f6-3ec2-4d24-bce5-3d62265da11c"/>
    <xsd:import namespace="87d182fc-5378-4458-bf3f-fd0f2ba2bb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dd5f6-3ec2-4d24-bce5-3d62265da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182fc-5378-4458-bf3f-fd0f2ba2bb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a85a6e-6abd-4e0c-91fc-7f633e6cea06}" ma:internalName="TaxCatchAll" ma:showField="CatchAllData" ma:web="87d182fc-5378-4458-bf3f-fd0f2ba2b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d182fc-5378-4458-bf3f-fd0f2ba2bb8d" xsi:nil="true"/>
    <lcf76f155ced4ddcb4097134ff3c332f xmlns="68fdd5f6-3ec2-4d24-bce5-3d62265da1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7DEBC4-BE47-419E-A795-712CEE7901F3}"/>
</file>

<file path=customXml/itemProps2.xml><?xml version="1.0" encoding="utf-8"?>
<ds:datastoreItem xmlns:ds="http://schemas.openxmlformats.org/officeDocument/2006/customXml" ds:itemID="{0F67C8E7-E28F-4454-88CD-34F5B659FFEF}"/>
</file>

<file path=customXml/itemProps3.xml><?xml version="1.0" encoding="utf-8"?>
<ds:datastoreItem xmlns:ds="http://schemas.openxmlformats.org/officeDocument/2006/customXml" ds:itemID="{9C5C1FE8-6F43-47B4-A459-8E6CB273990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2024-06-11T17:42:58Z</dcterms:created>
  <dcterms:modified xsi:type="dcterms:W3CDTF">2024-06-11T17:42:58Z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2024-06-09T00:00:00Z</vt:filetime>
  </property>
  <property fmtid="{D5CDD505-2E9C-101B-9397-08002B2CF9AE}" pid="3" name="Creator">
    <vt:lpwstr>Acrobat PDFMaker 24 for Word</vt:lpwstr>
  </property>
  <property fmtid="{D5CDD505-2E9C-101B-9397-08002B2CF9AE}" pid="4" name="LastSaved">
    <vt:filetime>2024-06-11T00:00:00Z</vt:filetime>
  </property>
  <property fmtid="{D5CDD505-2E9C-101B-9397-08002B2CF9AE}" pid="5" name="Producer">
    <vt:lpwstr>Adobe PDF Library 24.2.23</vt:lpwstr>
  </property>
  <property fmtid="{D5CDD505-2E9C-101B-9397-08002B2CF9AE}" pid="6" name="ContentTypeId">
    <vt:lpwstr>0x0101005ADEF42CE426F246972F8C6E33C079FB</vt:lpwstr>
  </property>
</Properties>
</file>