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E343" w14:textId="1E205760" w:rsidR="00ED4E64" w:rsidRDefault="000157BE">
      <w:r w:rsidRPr="00ED4E64">
        <w:rPr>
          <w:noProof/>
        </w:rPr>
        <mc:AlternateContent>
          <mc:Choice Requires="wps">
            <w:drawing>
              <wp:anchor distT="0" distB="0" distL="114300" distR="114300" simplePos="0" relativeHeight="251660288" behindDoc="0" locked="0" layoutInCell="1" allowOverlap="1" wp14:anchorId="280299B5" wp14:editId="613B45BB">
                <wp:simplePos x="0" y="0"/>
                <wp:positionH relativeFrom="column">
                  <wp:posOffset>4840132</wp:posOffset>
                </wp:positionH>
                <wp:positionV relativeFrom="paragraph">
                  <wp:posOffset>-55880</wp:posOffset>
                </wp:positionV>
                <wp:extent cx="2194560" cy="365760"/>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194560" cy="365760"/>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CEF9DF" w14:textId="78A770AF" w:rsidR="00ED4E64" w:rsidRPr="00A87A93" w:rsidRDefault="008F685D" w:rsidP="00ED4E64">
                            <w:pPr>
                              <w:spacing w:after="0" w:line="240" w:lineRule="auto"/>
                              <w:jc w:val="center"/>
                              <w:rPr>
                                <w:b/>
                                <w:sz w:val="32"/>
                                <w:szCs w:val="40"/>
                              </w:rPr>
                            </w:pPr>
                            <w:r>
                              <w:rPr>
                                <w:b/>
                                <w:sz w:val="32"/>
                                <w:szCs w:val="40"/>
                              </w:rPr>
                              <w:t>Fact Sheet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0299B5" id="Rounded Rectangle 16" o:spid="_x0000_s1026" style="position:absolute;margin-left:381.1pt;margin-top:-4.4pt;width:172.8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" fillcolor="#fabf8f [1945]" stroked="f" strokeweight="2pt">
                <v:textbox>
                  <w:txbxContent>
                    <w:p w14:paraId="04CEF9DF" w14:textId="78A770AF" w:rsidR="00ED4E64" w:rsidRPr="00A87A93" w:rsidRDefault="008F685D" w:rsidP="00ED4E64">
                      <w:pPr>
                        <w:spacing w:after="0" w:line="240" w:lineRule="auto"/>
                        <w:jc w:val="center"/>
                        <w:rPr>
                          <w:b/>
                          <w:sz w:val="32"/>
                          <w:szCs w:val="40"/>
                        </w:rPr>
                      </w:pPr>
                      <w:r>
                        <w:rPr>
                          <w:b/>
                          <w:sz w:val="32"/>
                          <w:szCs w:val="40"/>
                        </w:rPr>
                        <w:t>Fact Sheet</w:t>
                      </w:r>
                    </w:p>
                  </w:txbxContent>
                </v:textbox>
              </v:roundrect>
            </w:pict>
          </mc:Fallback>
        </mc:AlternateContent>
      </w:r>
      <w:r w:rsidR="00EA405E" w:rsidRPr="00ED4E64">
        <w:rPr>
          <w:noProof/>
        </w:rPr>
        <mc:AlternateContent>
          <mc:Choice Requires="wps">
            <w:drawing>
              <wp:anchor distT="0" distB="0" distL="114300" distR="114300" simplePos="0" relativeHeight="251659264" behindDoc="0" locked="0" layoutInCell="1" allowOverlap="1" wp14:anchorId="5FCCDADC" wp14:editId="59C4BA0B">
                <wp:simplePos x="0" y="0"/>
                <wp:positionH relativeFrom="column">
                  <wp:posOffset>-212650</wp:posOffset>
                </wp:positionH>
                <wp:positionV relativeFrom="paragraph">
                  <wp:posOffset>-329609</wp:posOffset>
                </wp:positionV>
                <wp:extent cx="7081284" cy="548640"/>
                <wp:effectExtent l="0" t="0" r="5715" b="3810"/>
                <wp:wrapNone/>
                <wp:docPr id="1" name="Rounded Rectangle 1"/>
                <wp:cNvGraphicFramePr/>
                <a:graphic xmlns:a="http://schemas.openxmlformats.org/drawingml/2006/main">
                  <a:graphicData uri="http://schemas.microsoft.com/office/word/2010/wordprocessingShape">
                    <wps:wsp>
                      <wps:cNvSpPr/>
                      <wps:spPr>
                        <a:xfrm>
                          <a:off x="0" y="0"/>
                          <a:ext cx="7081284" cy="548640"/>
                        </a:xfrm>
                        <a:prstGeom prst="roundRect">
                          <a:avLst/>
                        </a:prstGeom>
                        <a:solidFill>
                          <a:schemeClr val="accent6">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2BE21428" w14:textId="45C3DE24" w:rsidR="00ED4E64" w:rsidRPr="00EA405E" w:rsidRDefault="00443954" w:rsidP="00ED4E64">
                            <w:pPr>
                              <w:spacing w:after="0"/>
                              <w:rPr>
                                <w:b/>
                                <w:color w:val="FFFFFF" w:themeColor="background1"/>
                                <w:sz w:val="52"/>
                                <w:szCs w:val="54"/>
                              </w:rPr>
                            </w:pPr>
                            <w:r>
                              <w:rPr>
                                <w:b/>
                                <w:color w:val="FFFFFF" w:themeColor="background1"/>
                                <w:sz w:val="52"/>
                                <w:szCs w:val="54"/>
                              </w:rPr>
                              <w:t>O</w:t>
                            </w:r>
                            <w:r w:rsidRPr="008C2008">
                              <w:rPr>
                                <w:b/>
                                <w:color w:val="FFFFFF" w:themeColor="background1"/>
                                <w:sz w:val="52"/>
                                <w:szCs w:val="54"/>
                              </w:rPr>
                              <w:t xml:space="preserve">ropharyngeal </w:t>
                            </w:r>
                            <w:r>
                              <w:rPr>
                                <w:b/>
                                <w:color w:val="FFFFFF" w:themeColor="background1"/>
                                <w:sz w:val="52"/>
                                <w:szCs w:val="54"/>
                              </w:rPr>
                              <w:t xml:space="preserve">(Oral) </w:t>
                            </w:r>
                            <w:r w:rsidR="00ED4E64" w:rsidRPr="00EA405E">
                              <w:rPr>
                                <w:b/>
                                <w:color w:val="FFFFFF" w:themeColor="background1"/>
                                <w:sz w:val="52"/>
                                <w:szCs w:val="54"/>
                              </w:rPr>
                              <w:t>Cancer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CCDADC" id="Rounded Rectangle 1" o:spid="_x0000_s1027" style="position:absolute;margin-left:-16.75pt;margin-top:-25.95pt;width:557.6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" fillcolor="#e36c0a [2409]" stroked="f" strokeweight="2pt">
                <v:textbox>
                  <w:txbxContent>
                    <w:p w14:paraId="2BE21428" w14:textId="45C3DE24" w:rsidR="00ED4E64" w:rsidRPr="00EA405E" w:rsidRDefault="00443954" w:rsidP="00ED4E64">
                      <w:pPr>
                        <w:spacing w:after="0"/>
                        <w:rPr>
                          <w:b/>
                          <w:color w:val="FFFFFF" w:themeColor="background1"/>
                          <w:sz w:val="52"/>
                          <w:szCs w:val="54"/>
                        </w:rPr>
                      </w:pPr>
                      <w:r>
                        <w:rPr>
                          <w:b/>
                          <w:color w:val="FFFFFF" w:themeColor="background1"/>
                          <w:sz w:val="52"/>
                          <w:szCs w:val="54"/>
                        </w:rPr>
                        <w:t>O</w:t>
                      </w:r>
                      <w:r w:rsidRPr="008C2008">
                        <w:rPr>
                          <w:b/>
                          <w:color w:val="FFFFFF" w:themeColor="background1"/>
                          <w:sz w:val="52"/>
                          <w:szCs w:val="54"/>
                        </w:rPr>
                        <w:t xml:space="preserve">ropharyngeal </w:t>
                      </w:r>
                      <w:r>
                        <w:rPr>
                          <w:b/>
                          <w:color w:val="FFFFFF" w:themeColor="background1"/>
                          <w:sz w:val="52"/>
                          <w:szCs w:val="54"/>
                        </w:rPr>
                        <w:t xml:space="preserve">(Oral) </w:t>
                      </w:r>
                      <w:r w:rsidR="00ED4E64" w:rsidRPr="00EA405E">
                        <w:rPr>
                          <w:b/>
                          <w:color w:val="FFFFFF" w:themeColor="background1"/>
                          <w:sz w:val="52"/>
                          <w:szCs w:val="54"/>
                        </w:rPr>
                        <w:t>Cancer</w:t>
                      </w:r>
                    </w:p>
                  </w:txbxContent>
                </v:textbox>
              </v:roundrect>
            </w:pict>
          </mc:Fallback>
        </mc:AlternateContent>
      </w:r>
    </w:p>
    <w:p w14:paraId="3D583D74" w14:textId="6252D8C8" w:rsidR="00ED4E64" w:rsidRPr="00742985" w:rsidRDefault="0060552C" w:rsidP="00664E75">
      <w:pPr>
        <w:tabs>
          <w:tab w:val="left" w:pos="10800"/>
        </w:tabs>
        <w:spacing w:after="0" w:line="240" w:lineRule="auto"/>
        <w:rPr>
          <w:rFonts w:ascii="Arial Black" w:eastAsia="Batang" w:hAnsi="Arial Black" w:cs="Aharoni"/>
          <w:b/>
          <w:color w:val="95B3D7" w:themeColor="accent1" w:themeTint="99"/>
          <w:sz w:val="24"/>
          <w:szCs w:val="24"/>
        </w:rPr>
      </w:pPr>
      <w:r w:rsidRPr="00664E75">
        <w:rPr>
          <w:noProof/>
          <w:sz w:val="20"/>
          <w:szCs w:val="20"/>
        </w:rPr>
        <mc:AlternateContent>
          <mc:Choice Requires="wps">
            <w:drawing>
              <wp:anchor distT="0" distB="0" distL="114300" distR="114300" simplePos="0" relativeHeight="251662336" behindDoc="0" locked="0" layoutInCell="1" allowOverlap="1" wp14:anchorId="672B906B" wp14:editId="52FDC5FA">
                <wp:simplePos x="0" y="0"/>
                <wp:positionH relativeFrom="column">
                  <wp:posOffset>-124460</wp:posOffset>
                </wp:positionH>
                <wp:positionV relativeFrom="paragraph">
                  <wp:posOffset>556260</wp:posOffset>
                </wp:positionV>
                <wp:extent cx="6903720" cy="6705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20" cy="670560"/>
                        </a:xfrm>
                        <a:prstGeom prst="rect">
                          <a:avLst/>
                        </a:prstGeom>
                        <a:noFill/>
                        <a:ln w="9525">
                          <a:noFill/>
                          <a:miter lim="800000"/>
                          <a:headEnd/>
                          <a:tailEnd/>
                        </a:ln>
                      </wps:spPr>
                      <wps:txbx>
                        <w:txbxContent>
                          <w:p w14:paraId="042712C2" w14:textId="77777777" w:rsidR="00ED4E64" w:rsidRPr="00ED4E64" w:rsidRDefault="00ED4E64" w:rsidP="00ED4E64">
                            <w:pPr>
                              <w:tabs>
                                <w:tab w:val="left" w:pos="6300"/>
                              </w:tabs>
                              <w:spacing w:after="0"/>
                              <w:ind w:right="4410"/>
                              <w:rPr>
                                <w:b/>
                                <w:color w:val="215868" w:themeColor="accent5" w:themeShade="80"/>
                                <w:sz w:val="40"/>
                                <w:szCs w:val="40"/>
                              </w:rPr>
                            </w:pPr>
                            <w:r w:rsidRPr="00ED4E64">
                              <w:rPr>
                                <w:rFonts w:ascii="Arial Black" w:eastAsia="Batang" w:hAnsi="Arial Black" w:cs="Aharoni"/>
                                <w:b/>
                                <w:color w:val="215868" w:themeColor="accent5" w:themeShade="80"/>
                                <w:sz w:val="72"/>
                                <w:szCs w:val="72"/>
                              </w:rPr>
                              <w:t>FOCUS</w:t>
                            </w:r>
                            <w:r w:rsidRPr="00ED4E64">
                              <w:rPr>
                                <w:b/>
                                <w:color w:val="215868" w:themeColor="accent5" w:themeShade="80"/>
                                <w:sz w:val="40"/>
                                <w:szCs w:val="40"/>
                              </w:rPr>
                              <w:t xml:space="preserve"> ON ORAL HEALTH</w:t>
                            </w:r>
                          </w:p>
                          <w:p w14:paraId="6A075F3C" w14:textId="77777777" w:rsidR="00ED4E64" w:rsidRPr="00F414C0" w:rsidRDefault="00ED4E64" w:rsidP="00ED4E64">
                            <w:pPr>
                              <w:rPr>
                                <w:color w:val="365F91" w:themeColor="accent1" w:themeShade="BF"/>
                              </w:rPr>
                            </w:pPr>
                            <w:r>
                              <w:rPr>
                                <w:color w:val="365F91" w:themeColor="accent1" w:themeShade="BF"/>
                              </w:rPr>
                              <w:t>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2B906B" id="_x0000_t202" coordsize="21600,21600" o:spt="202" path="m,l,21600r21600,l21600,xe">
                <v:stroke joinstyle="miter"/>
                <v:path gradientshapeok="t" o:connecttype="rect"/>
              </v:shapetype>
              <v:shape id="Text Box 2" o:spid="_x0000_s1028" type="#_x0000_t202" style="position:absolute;margin-left:-9.8pt;margin-top:43.8pt;width:543.6pt;height:5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" filled="f" stroked="f">
                <v:textbox>
                  <w:txbxContent>
                    <w:p w14:paraId="042712C2" w14:textId="77777777" w:rsidR="00ED4E64" w:rsidRPr="00ED4E64" w:rsidRDefault="00ED4E64" w:rsidP="00ED4E64">
                      <w:pPr>
                        <w:tabs>
                          <w:tab w:val="left" w:pos="6300"/>
                        </w:tabs>
                        <w:spacing w:after="0"/>
                        <w:ind w:right="4410"/>
                        <w:rPr>
                          <w:b/>
                          <w:color w:val="215868" w:themeColor="accent5" w:themeShade="80"/>
                          <w:sz w:val="40"/>
                          <w:szCs w:val="40"/>
                        </w:rPr>
                      </w:pPr>
                      <w:r w:rsidRPr="00ED4E64">
                        <w:rPr>
                          <w:rFonts w:ascii="Arial Black" w:eastAsia="Batang" w:hAnsi="Arial Black" w:cs="Aharoni"/>
                          <w:b/>
                          <w:color w:val="215868" w:themeColor="accent5" w:themeShade="80"/>
                          <w:sz w:val="72"/>
                          <w:szCs w:val="72"/>
                        </w:rPr>
                        <w:t>FOCUS</w:t>
                      </w:r>
                      <w:r w:rsidRPr="00ED4E64">
                        <w:rPr>
                          <w:b/>
                          <w:color w:val="215868" w:themeColor="accent5" w:themeShade="80"/>
                          <w:sz w:val="40"/>
                          <w:szCs w:val="40"/>
                        </w:rPr>
                        <w:t xml:space="preserve"> ON ORAL HEALTH</w:t>
                      </w:r>
                    </w:p>
                    <w:p w14:paraId="6A075F3C" w14:textId="77777777" w:rsidR="00ED4E64" w:rsidRPr="00F414C0" w:rsidRDefault="00ED4E64" w:rsidP="00ED4E64">
                      <w:pPr>
                        <w:rPr>
                          <w:color w:val="365F91" w:themeColor="accent1" w:themeShade="BF"/>
                        </w:rPr>
                      </w:pPr>
                      <w:r>
                        <w:rPr>
                          <w:color w:val="365F91" w:themeColor="accent1" w:themeShade="BF"/>
                        </w:rPr>
                        <w:t>F</w:t>
                      </w:r>
                    </w:p>
                  </w:txbxContent>
                </v:textbox>
              </v:shape>
            </w:pict>
          </mc:Fallback>
        </mc:AlternateContent>
      </w:r>
      <w:r w:rsidR="00ED4E64" w:rsidRPr="00664E75">
        <w:rPr>
          <w:rFonts w:eastAsia="Batang" w:cs="Aharoni"/>
          <w:b/>
          <w:color w:val="31849B" w:themeColor="accent5" w:themeShade="BF"/>
          <w:sz w:val="20"/>
          <w:szCs w:val="20"/>
        </w:rPr>
        <w:t xml:space="preserve">About this document: </w:t>
      </w:r>
      <w:r w:rsidR="006C30CB" w:rsidRPr="00472F68">
        <w:rPr>
          <w:rFonts w:eastAsia="Batang" w:cs="Aharoni"/>
          <w:sz w:val="20"/>
          <w:szCs w:val="20"/>
        </w:rPr>
        <w:t xml:space="preserve">This is </w:t>
      </w:r>
      <w:r w:rsidR="00443954">
        <w:rPr>
          <w:rFonts w:eastAsia="Batang" w:cs="Aharoni"/>
          <w:sz w:val="20"/>
          <w:szCs w:val="20"/>
        </w:rPr>
        <w:t xml:space="preserve">an </w:t>
      </w:r>
      <w:r w:rsidR="006C30CB" w:rsidRPr="00472F68">
        <w:rPr>
          <w:rFonts w:eastAsia="Batang" w:cs="Aharoni"/>
          <w:sz w:val="20"/>
          <w:szCs w:val="20"/>
        </w:rPr>
        <w:t>installment of the Massachusetts State Oral Health Series (</w:t>
      </w:r>
      <w:r w:rsidR="0005625E" w:rsidRPr="00472F68">
        <w:rPr>
          <w:rFonts w:eastAsia="Batang" w:cs="Aharoni"/>
          <w:sz w:val="20"/>
          <w:szCs w:val="20"/>
        </w:rPr>
        <w:t>M</w:t>
      </w:r>
      <w:r w:rsidR="006C30CB" w:rsidRPr="00472F68">
        <w:rPr>
          <w:rFonts w:eastAsia="Batang" w:cs="Aharoni"/>
          <w:sz w:val="20"/>
          <w:szCs w:val="20"/>
        </w:rPr>
        <w:t>OHS), developed by the Massachusetts Department of Public Health (MDPH). The series focus</w:t>
      </w:r>
      <w:r w:rsidR="00443954">
        <w:rPr>
          <w:rFonts w:eastAsia="Batang" w:cs="Aharoni"/>
          <w:sz w:val="20"/>
          <w:szCs w:val="20"/>
        </w:rPr>
        <w:t>es</w:t>
      </w:r>
      <w:r w:rsidR="006C30CB" w:rsidRPr="00472F68">
        <w:rPr>
          <w:rFonts w:eastAsia="Batang" w:cs="Aharoni"/>
          <w:sz w:val="20"/>
          <w:szCs w:val="20"/>
        </w:rPr>
        <w:t xml:space="preserve"> on important issues in </w:t>
      </w:r>
      <w:r w:rsidR="00443954">
        <w:rPr>
          <w:rFonts w:eastAsia="Batang" w:cs="Aharoni"/>
          <w:sz w:val="20"/>
          <w:szCs w:val="20"/>
        </w:rPr>
        <w:t>oral health</w:t>
      </w:r>
      <w:r w:rsidR="006C30CB" w:rsidRPr="00472F68">
        <w:rPr>
          <w:rFonts w:eastAsia="Batang" w:cs="Aharoni"/>
          <w:sz w:val="20"/>
          <w:szCs w:val="20"/>
        </w:rPr>
        <w:t xml:space="preserve"> in the state through topic-specific installments to be released over time. This issue will outline what patients and families can do to </w:t>
      </w:r>
      <w:r w:rsidR="00443954">
        <w:rPr>
          <w:rFonts w:eastAsia="Batang" w:cs="Aharoni"/>
          <w:sz w:val="20"/>
          <w:szCs w:val="20"/>
        </w:rPr>
        <w:t xml:space="preserve">prevent and </w:t>
      </w:r>
      <w:r w:rsidR="006C30CB" w:rsidRPr="00472F68">
        <w:rPr>
          <w:rFonts w:eastAsia="Batang" w:cs="Aharoni"/>
          <w:sz w:val="20"/>
          <w:szCs w:val="20"/>
        </w:rPr>
        <w:t xml:space="preserve">improve </w:t>
      </w:r>
      <w:r w:rsidR="00CC0E4F" w:rsidRPr="00472F68">
        <w:rPr>
          <w:rFonts w:eastAsia="Batang" w:cs="Aharoni"/>
          <w:sz w:val="20"/>
          <w:szCs w:val="20"/>
        </w:rPr>
        <w:t>oral cancer outcomes</w:t>
      </w:r>
      <w:r w:rsidR="006C30CB" w:rsidRPr="00472F68">
        <w:rPr>
          <w:rFonts w:eastAsia="Batang" w:cs="Aharoni"/>
          <w:sz w:val="20"/>
          <w:szCs w:val="20"/>
        </w:rPr>
        <w:t>.</w:t>
      </w:r>
      <w:r w:rsidR="003F6FBF">
        <w:rPr>
          <w:rFonts w:eastAsia="Batang" w:cs="Aharoni"/>
          <w:sz w:val="20"/>
          <w:szCs w:val="20"/>
        </w:rPr>
        <w:t xml:space="preserve"> </w:t>
      </w:r>
      <w:r w:rsidR="003F6FBF" w:rsidRPr="003F6FBF">
        <w:rPr>
          <w:rFonts w:eastAsia="Batang" w:cs="Aharoni"/>
          <w:sz w:val="20"/>
          <w:szCs w:val="20"/>
        </w:rPr>
        <w:t>Please visit www.mass.gov/orgs/office-of-oral-health for more information.</w:t>
      </w:r>
    </w:p>
    <w:p w14:paraId="7D3A6A72" w14:textId="77777777" w:rsidR="00ED4E64" w:rsidRDefault="00ED4E64"/>
    <w:p w14:paraId="4512996A" w14:textId="77777777" w:rsidR="00ED4E64" w:rsidRDefault="00664E75">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64384" behindDoc="0" locked="0" layoutInCell="1" allowOverlap="1" wp14:anchorId="6FB7E056" wp14:editId="58F74E96">
                <wp:simplePos x="0" y="0"/>
                <wp:positionH relativeFrom="column">
                  <wp:posOffset>-108585</wp:posOffset>
                </wp:positionH>
                <wp:positionV relativeFrom="paragraph">
                  <wp:posOffset>191135</wp:posOffset>
                </wp:positionV>
                <wp:extent cx="7132320" cy="121475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214755"/>
                        </a:xfrm>
                        <a:prstGeom prst="rect">
                          <a:avLst/>
                        </a:prstGeom>
                        <a:noFill/>
                        <a:ln w="9525">
                          <a:noFill/>
                          <a:miter lim="800000"/>
                          <a:headEnd/>
                          <a:tailEnd/>
                        </a:ln>
                      </wps:spPr>
                      <wps:txbx>
                        <w:txbxContent>
                          <w:p w14:paraId="46C1D926" w14:textId="16846677" w:rsidR="0060552C" w:rsidRPr="00A50112" w:rsidRDefault="00ED4E64" w:rsidP="00A50112">
                            <w:pPr>
                              <w:spacing w:after="0"/>
                              <w:rPr>
                                <w:rFonts w:eastAsia="Batang" w:cs="Aharoni"/>
                                <w:color w:val="808080" w:themeColor="background1" w:themeShade="80"/>
                                <w:sz w:val="24"/>
                                <w:szCs w:val="24"/>
                              </w:rPr>
                            </w:pPr>
                            <w:r w:rsidRPr="00472F68">
                              <w:rPr>
                                <w:rFonts w:eastAsia="Batang" w:cs="Aharoni"/>
                                <w:sz w:val="24"/>
                                <w:szCs w:val="24"/>
                              </w:rPr>
                              <w:t xml:space="preserve">Practicing good oral health is an important part of </w:t>
                            </w:r>
                            <w:r w:rsidR="0060552C" w:rsidRPr="00472F68">
                              <w:rPr>
                                <w:rFonts w:eastAsia="Batang" w:cs="Aharoni"/>
                                <w:sz w:val="24"/>
                                <w:szCs w:val="24"/>
                              </w:rPr>
                              <w:t>maintaining good overall health</w:t>
                            </w:r>
                            <w:r w:rsidR="006A05D9" w:rsidRPr="00472F68">
                              <w:rPr>
                                <w:rFonts w:eastAsia="Batang" w:cs="Aharoni"/>
                                <w:sz w:val="24"/>
                                <w:szCs w:val="24"/>
                              </w:rPr>
                              <w:t>,</w:t>
                            </w:r>
                            <w:r w:rsidRPr="00472F68">
                              <w:rPr>
                                <w:rFonts w:eastAsia="Batang" w:cs="Aharoni"/>
                                <w:sz w:val="24"/>
                                <w:szCs w:val="24"/>
                              </w:rPr>
                              <w:t xml:space="preserve"> </w:t>
                            </w:r>
                            <w:r w:rsidR="00CA463E" w:rsidRPr="00472F68">
                              <w:rPr>
                                <w:rFonts w:eastAsia="Batang" w:cs="Aharoni"/>
                                <w:sz w:val="24"/>
                                <w:szCs w:val="24"/>
                              </w:rPr>
                              <w:t>and</w:t>
                            </w:r>
                            <w:r w:rsidRPr="00472F68">
                              <w:rPr>
                                <w:rFonts w:eastAsia="Batang" w:cs="Aharoni"/>
                                <w:sz w:val="24"/>
                                <w:szCs w:val="24"/>
                              </w:rPr>
                              <w:t xml:space="preserve"> is especially important for </w:t>
                            </w:r>
                            <w:r w:rsidR="0060552C" w:rsidRPr="00472F68">
                              <w:rPr>
                                <w:rFonts w:eastAsia="Batang" w:cs="Aharoni"/>
                                <w:sz w:val="24"/>
                                <w:szCs w:val="24"/>
                              </w:rPr>
                              <w:t>preventing diseases such as oral cancer</w:t>
                            </w:r>
                            <w:r w:rsidRPr="00472F68">
                              <w:rPr>
                                <w:rFonts w:eastAsia="Batang" w:cs="Aharoni"/>
                                <w:sz w:val="24"/>
                                <w:szCs w:val="24"/>
                              </w:rPr>
                              <w:t xml:space="preserve">. </w:t>
                            </w:r>
                            <w:r w:rsidR="0060552C" w:rsidRPr="00472F68">
                              <w:rPr>
                                <w:rFonts w:eastAsia="Batang" w:cs="Aharoni"/>
                                <w:sz w:val="24"/>
                                <w:szCs w:val="24"/>
                              </w:rPr>
                              <w:t>Oral cancer is an uncommon</w:t>
                            </w:r>
                            <w:r w:rsidR="006A05D9" w:rsidRPr="00472F68">
                              <w:rPr>
                                <w:rFonts w:eastAsia="Batang" w:cs="Aharoni"/>
                                <w:sz w:val="24"/>
                                <w:szCs w:val="24"/>
                              </w:rPr>
                              <w:t>,</w:t>
                            </w:r>
                            <w:r w:rsidR="0060552C" w:rsidRPr="00472F68">
                              <w:rPr>
                                <w:rFonts w:eastAsia="Batang" w:cs="Aharoni"/>
                                <w:sz w:val="24"/>
                                <w:szCs w:val="24"/>
                              </w:rPr>
                              <w:t xml:space="preserve"> but </w:t>
                            </w:r>
                            <w:r w:rsidR="0060552C" w:rsidRPr="00472F68">
                              <w:rPr>
                                <w:rFonts w:eastAsia="Batang" w:cs="Aharoni"/>
                                <w:b/>
                                <w:sz w:val="24"/>
                                <w:szCs w:val="24"/>
                              </w:rPr>
                              <w:t>serious</w:t>
                            </w:r>
                            <w:r w:rsidR="0060552C" w:rsidRPr="00472F68">
                              <w:rPr>
                                <w:rFonts w:eastAsia="Batang" w:cs="Aharoni"/>
                                <w:sz w:val="24"/>
                                <w:szCs w:val="24"/>
                              </w:rPr>
                              <w:t xml:space="preserve"> disease</w:t>
                            </w:r>
                            <w:r w:rsidR="00827B72" w:rsidRPr="00472F68">
                              <w:rPr>
                                <w:rFonts w:eastAsia="Batang" w:cs="Aharoni"/>
                                <w:sz w:val="24"/>
                                <w:szCs w:val="24"/>
                              </w:rPr>
                              <w:t xml:space="preserve"> both</w:t>
                            </w:r>
                            <w:r w:rsidR="0027416E" w:rsidRPr="00472F68">
                              <w:rPr>
                                <w:rFonts w:eastAsia="Batang" w:cs="Aharoni"/>
                                <w:sz w:val="24"/>
                                <w:szCs w:val="24"/>
                              </w:rPr>
                              <w:t xml:space="preserve"> in Massachusetts and nationwide</w:t>
                            </w:r>
                            <w:r w:rsidR="0060552C" w:rsidRPr="00472F68">
                              <w:rPr>
                                <w:rFonts w:eastAsia="Batang" w:cs="Aharoni"/>
                                <w:sz w:val="24"/>
                                <w:szCs w:val="24"/>
                              </w:rPr>
                              <w:t xml:space="preserve">. </w:t>
                            </w:r>
                            <w:r w:rsidR="00CA463E" w:rsidRPr="00472F68">
                              <w:rPr>
                                <w:rFonts w:eastAsia="Batang" w:cs="Aharoni"/>
                                <w:sz w:val="24"/>
                                <w:szCs w:val="24"/>
                              </w:rPr>
                              <w:t>Many</w:t>
                            </w:r>
                            <w:r w:rsidR="0060552C" w:rsidRPr="00472F68">
                              <w:rPr>
                                <w:rFonts w:eastAsia="Batang" w:cs="Aharoni"/>
                                <w:sz w:val="24"/>
                                <w:szCs w:val="24"/>
                              </w:rPr>
                              <w:t xml:space="preserve"> of those who develop oral cancer are diagnosed with late stage disease that has spread to other organs of the body. </w:t>
                            </w:r>
                            <w:r w:rsidR="00A50112" w:rsidRPr="005B4BE9">
                              <w:rPr>
                                <w:rFonts w:eastAsia="Batang" w:cs="Aharoni"/>
                                <w:b/>
                                <w:i/>
                                <w:color w:val="31849B" w:themeColor="accent5" w:themeShade="BF"/>
                                <w:sz w:val="24"/>
                                <w:szCs w:val="24"/>
                              </w:rPr>
                              <w:t>Most oral cancers are preventable</w:t>
                            </w:r>
                            <w:r w:rsidR="00A50112" w:rsidRPr="005B4BE9">
                              <w:rPr>
                                <w:rFonts w:eastAsia="Batang" w:cs="Aharoni"/>
                                <w:i/>
                                <w:color w:val="31849B" w:themeColor="accent5" w:themeShade="BF"/>
                                <w:sz w:val="24"/>
                                <w:szCs w:val="24"/>
                              </w:rPr>
                              <w:t xml:space="preserve"> </w:t>
                            </w:r>
                            <w:r w:rsidR="00A50112" w:rsidRPr="005B4BE9">
                              <w:rPr>
                                <w:rFonts w:eastAsia="Batang" w:cs="Aharoni"/>
                                <w:b/>
                                <w:i/>
                                <w:color w:val="31849B" w:themeColor="accent5" w:themeShade="BF"/>
                                <w:sz w:val="24"/>
                                <w:szCs w:val="24"/>
                              </w:rPr>
                              <w:t xml:space="preserve">by reducing your risk factors as soon as possible, particularly </w:t>
                            </w:r>
                            <w:r w:rsidR="00E60F78" w:rsidRPr="005B4BE9">
                              <w:rPr>
                                <w:rFonts w:eastAsia="Batang" w:cs="Aharoni"/>
                                <w:b/>
                                <w:i/>
                                <w:color w:val="31849B" w:themeColor="accent5" w:themeShade="BF"/>
                                <w:sz w:val="24"/>
                                <w:szCs w:val="24"/>
                              </w:rPr>
                              <w:t xml:space="preserve">by </w:t>
                            </w:r>
                            <w:r w:rsidR="00A50112" w:rsidRPr="005B4BE9">
                              <w:rPr>
                                <w:rFonts w:eastAsia="Batang" w:cs="Aharoni"/>
                                <w:b/>
                                <w:i/>
                                <w:color w:val="31849B" w:themeColor="accent5" w:themeShade="BF"/>
                                <w:sz w:val="24"/>
                                <w:szCs w:val="24"/>
                              </w:rPr>
                              <w:t xml:space="preserve">quitting tobacco </w:t>
                            </w:r>
                            <w:r w:rsidR="0012605E">
                              <w:rPr>
                                <w:rFonts w:eastAsia="Batang" w:cs="Aharoni"/>
                                <w:b/>
                                <w:i/>
                                <w:color w:val="31849B" w:themeColor="accent5" w:themeShade="BF"/>
                                <w:sz w:val="24"/>
                                <w:szCs w:val="24"/>
                              </w:rPr>
                              <w:t xml:space="preserve">use </w:t>
                            </w:r>
                            <w:r w:rsidR="00A50112" w:rsidRPr="005B4BE9">
                              <w:rPr>
                                <w:rFonts w:eastAsia="Batang" w:cs="Aharoni"/>
                                <w:b/>
                                <w:i/>
                                <w:color w:val="31849B" w:themeColor="accent5" w:themeShade="BF"/>
                                <w:sz w:val="24"/>
                                <w:szCs w:val="24"/>
                              </w:rPr>
                              <w:t>and limiting alcohol consumption.</w:t>
                            </w:r>
                            <w:r w:rsidR="00A50112">
                              <w:rPr>
                                <w:rFonts w:eastAsia="Batang" w:cs="Aharoni"/>
                                <w:b/>
                                <w:color w:val="31849B" w:themeColor="accent5" w:themeShade="B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B7E056" id="_x0000_s1029" type="#_x0000_t202" style="position:absolute;margin-left:-8.55pt;margin-top:15.05pt;width:561.6pt;height:9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" filled="f" stroked="f">
                <v:textbox>
                  <w:txbxContent>
                    <w:p w14:paraId="46C1D926" w14:textId="16846677" w:rsidR="0060552C" w:rsidRPr="00A50112" w:rsidRDefault="00ED4E64" w:rsidP="00A50112">
                      <w:pPr>
                        <w:spacing w:after="0"/>
                        <w:rPr>
                          <w:rFonts w:eastAsia="Batang" w:cs="Aharoni"/>
                          <w:color w:val="808080" w:themeColor="background1" w:themeShade="80"/>
                          <w:sz w:val="24"/>
                          <w:szCs w:val="24"/>
                        </w:rPr>
                      </w:pPr>
                      <w:r w:rsidRPr="00472F68">
                        <w:rPr>
                          <w:rFonts w:eastAsia="Batang" w:cs="Aharoni"/>
                          <w:sz w:val="24"/>
                          <w:szCs w:val="24"/>
                        </w:rPr>
                        <w:t xml:space="preserve">Practicing good oral health is an important part of </w:t>
                      </w:r>
                      <w:r w:rsidR="0060552C" w:rsidRPr="00472F68">
                        <w:rPr>
                          <w:rFonts w:eastAsia="Batang" w:cs="Aharoni"/>
                          <w:sz w:val="24"/>
                          <w:szCs w:val="24"/>
                        </w:rPr>
                        <w:t>maintaining good overall health</w:t>
                      </w:r>
                      <w:r w:rsidR="006A05D9" w:rsidRPr="00472F68">
                        <w:rPr>
                          <w:rFonts w:eastAsia="Batang" w:cs="Aharoni"/>
                          <w:sz w:val="24"/>
                          <w:szCs w:val="24"/>
                        </w:rPr>
                        <w:t>,</w:t>
                      </w:r>
                      <w:r w:rsidRPr="00472F68">
                        <w:rPr>
                          <w:rFonts w:eastAsia="Batang" w:cs="Aharoni"/>
                          <w:sz w:val="24"/>
                          <w:szCs w:val="24"/>
                        </w:rPr>
                        <w:t xml:space="preserve"> </w:t>
                      </w:r>
                      <w:r w:rsidR="00CA463E" w:rsidRPr="00472F68">
                        <w:rPr>
                          <w:rFonts w:eastAsia="Batang" w:cs="Aharoni"/>
                          <w:sz w:val="24"/>
                          <w:szCs w:val="24"/>
                        </w:rPr>
                        <w:t>and</w:t>
                      </w:r>
                      <w:r w:rsidRPr="00472F68">
                        <w:rPr>
                          <w:rFonts w:eastAsia="Batang" w:cs="Aharoni"/>
                          <w:sz w:val="24"/>
                          <w:szCs w:val="24"/>
                        </w:rPr>
                        <w:t xml:space="preserve"> is especially important for </w:t>
                      </w:r>
                      <w:r w:rsidR="0060552C" w:rsidRPr="00472F68">
                        <w:rPr>
                          <w:rFonts w:eastAsia="Batang" w:cs="Aharoni"/>
                          <w:sz w:val="24"/>
                          <w:szCs w:val="24"/>
                        </w:rPr>
                        <w:t>preventing diseases such as oral cancer</w:t>
                      </w:r>
                      <w:r w:rsidRPr="00472F68">
                        <w:rPr>
                          <w:rFonts w:eastAsia="Batang" w:cs="Aharoni"/>
                          <w:sz w:val="24"/>
                          <w:szCs w:val="24"/>
                        </w:rPr>
                        <w:t xml:space="preserve">. </w:t>
                      </w:r>
                      <w:r w:rsidR="0060552C" w:rsidRPr="00472F68">
                        <w:rPr>
                          <w:rFonts w:eastAsia="Batang" w:cs="Aharoni"/>
                          <w:sz w:val="24"/>
                          <w:szCs w:val="24"/>
                        </w:rPr>
                        <w:t>Oral cancer is an uncommon</w:t>
                      </w:r>
                      <w:r w:rsidR="006A05D9" w:rsidRPr="00472F68">
                        <w:rPr>
                          <w:rFonts w:eastAsia="Batang" w:cs="Aharoni"/>
                          <w:sz w:val="24"/>
                          <w:szCs w:val="24"/>
                        </w:rPr>
                        <w:t>,</w:t>
                      </w:r>
                      <w:r w:rsidR="0060552C" w:rsidRPr="00472F68">
                        <w:rPr>
                          <w:rFonts w:eastAsia="Batang" w:cs="Aharoni"/>
                          <w:sz w:val="24"/>
                          <w:szCs w:val="24"/>
                        </w:rPr>
                        <w:t xml:space="preserve"> but </w:t>
                      </w:r>
                      <w:r w:rsidR="0060552C" w:rsidRPr="00472F68">
                        <w:rPr>
                          <w:rFonts w:eastAsia="Batang" w:cs="Aharoni"/>
                          <w:b/>
                          <w:sz w:val="24"/>
                          <w:szCs w:val="24"/>
                        </w:rPr>
                        <w:t>serious</w:t>
                      </w:r>
                      <w:r w:rsidR="0060552C" w:rsidRPr="00472F68">
                        <w:rPr>
                          <w:rFonts w:eastAsia="Batang" w:cs="Aharoni"/>
                          <w:sz w:val="24"/>
                          <w:szCs w:val="24"/>
                        </w:rPr>
                        <w:t xml:space="preserve"> disease</w:t>
                      </w:r>
                      <w:r w:rsidR="00827B72" w:rsidRPr="00472F68">
                        <w:rPr>
                          <w:rFonts w:eastAsia="Batang" w:cs="Aharoni"/>
                          <w:sz w:val="24"/>
                          <w:szCs w:val="24"/>
                        </w:rPr>
                        <w:t xml:space="preserve"> both</w:t>
                      </w:r>
                      <w:r w:rsidR="0027416E" w:rsidRPr="00472F68">
                        <w:rPr>
                          <w:rFonts w:eastAsia="Batang" w:cs="Aharoni"/>
                          <w:sz w:val="24"/>
                          <w:szCs w:val="24"/>
                        </w:rPr>
                        <w:t xml:space="preserve"> in Massachusetts and nationwide</w:t>
                      </w:r>
                      <w:r w:rsidR="0060552C" w:rsidRPr="00472F68">
                        <w:rPr>
                          <w:rFonts w:eastAsia="Batang" w:cs="Aharoni"/>
                          <w:sz w:val="24"/>
                          <w:szCs w:val="24"/>
                        </w:rPr>
                        <w:t xml:space="preserve">. </w:t>
                      </w:r>
                      <w:r w:rsidR="00CA463E" w:rsidRPr="00472F68">
                        <w:rPr>
                          <w:rFonts w:eastAsia="Batang" w:cs="Aharoni"/>
                          <w:sz w:val="24"/>
                          <w:szCs w:val="24"/>
                        </w:rPr>
                        <w:t>Many</w:t>
                      </w:r>
                      <w:r w:rsidR="0060552C" w:rsidRPr="00472F68">
                        <w:rPr>
                          <w:rFonts w:eastAsia="Batang" w:cs="Aharoni"/>
                          <w:sz w:val="24"/>
                          <w:szCs w:val="24"/>
                        </w:rPr>
                        <w:t xml:space="preserve"> of those who develop oral cancer are diagnosed with late stage disease that has spread to other organs of the body. </w:t>
                      </w:r>
                      <w:r w:rsidR="00A50112" w:rsidRPr="005B4BE9">
                        <w:rPr>
                          <w:rFonts w:eastAsia="Batang" w:cs="Aharoni"/>
                          <w:b/>
                          <w:i/>
                          <w:color w:val="31849B" w:themeColor="accent5" w:themeShade="BF"/>
                          <w:sz w:val="24"/>
                          <w:szCs w:val="24"/>
                        </w:rPr>
                        <w:t>Most oral cancers are preventable</w:t>
                      </w:r>
                      <w:r w:rsidR="00A50112" w:rsidRPr="005B4BE9">
                        <w:rPr>
                          <w:rFonts w:eastAsia="Batang" w:cs="Aharoni"/>
                          <w:i/>
                          <w:color w:val="31849B" w:themeColor="accent5" w:themeShade="BF"/>
                          <w:sz w:val="24"/>
                          <w:szCs w:val="24"/>
                        </w:rPr>
                        <w:t xml:space="preserve"> </w:t>
                      </w:r>
                      <w:r w:rsidR="00A50112" w:rsidRPr="005B4BE9">
                        <w:rPr>
                          <w:rFonts w:eastAsia="Batang" w:cs="Aharoni"/>
                          <w:b/>
                          <w:i/>
                          <w:color w:val="31849B" w:themeColor="accent5" w:themeShade="BF"/>
                          <w:sz w:val="24"/>
                          <w:szCs w:val="24"/>
                        </w:rPr>
                        <w:t xml:space="preserve">by reducing your risk factors as soon as possible, particularly </w:t>
                      </w:r>
                      <w:r w:rsidR="00E60F78" w:rsidRPr="005B4BE9">
                        <w:rPr>
                          <w:rFonts w:eastAsia="Batang" w:cs="Aharoni"/>
                          <w:b/>
                          <w:i/>
                          <w:color w:val="31849B" w:themeColor="accent5" w:themeShade="BF"/>
                          <w:sz w:val="24"/>
                          <w:szCs w:val="24"/>
                        </w:rPr>
                        <w:t xml:space="preserve">by </w:t>
                      </w:r>
                      <w:r w:rsidR="00A50112" w:rsidRPr="005B4BE9">
                        <w:rPr>
                          <w:rFonts w:eastAsia="Batang" w:cs="Aharoni"/>
                          <w:b/>
                          <w:i/>
                          <w:color w:val="31849B" w:themeColor="accent5" w:themeShade="BF"/>
                          <w:sz w:val="24"/>
                          <w:szCs w:val="24"/>
                        </w:rPr>
                        <w:t xml:space="preserve">quitting tobacco </w:t>
                      </w:r>
                      <w:r w:rsidR="0012605E">
                        <w:rPr>
                          <w:rFonts w:eastAsia="Batang" w:cs="Aharoni"/>
                          <w:b/>
                          <w:i/>
                          <w:color w:val="31849B" w:themeColor="accent5" w:themeShade="BF"/>
                          <w:sz w:val="24"/>
                          <w:szCs w:val="24"/>
                        </w:rPr>
                        <w:t xml:space="preserve">use </w:t>
                      </w:r>
                      <w:r w:rsidR="00A50112" w:rsidRPr="005B4BE9">
                        <w:rPr>
                          <w:rFonts w:eastAsia="Batang" w:cs="Aharoni"/>
                          <w:b/>
                          <w:i/>
                          <w:color w:val="31849B" w:themeColor="accent5" w:themeShade="BF"/>
                          <w:sz w:val="24"/>
                          <w:szCs w:val="24"/>
                        </w:rPr>
                        <w:t>and limiting alcohol consumption.</w:t>
                      </w:r>
                      <w:r w:rsidR="00A50112">
                        <w:rPr>
                          <w:rFonts w:eastAsia="Batang" w:cs="Aharoni"/>
                          <w:b/>
                          <w:color w:val="31849B" w:themeColor="accent5" w:themeShade="BF"/>
                          <w:sz w:val="24"/>
                          <w:szCs w:val="24"/>
                        </w:rPr>
                        <w:t xml:space="preserve"> </w:t>
                      </w:r>
                    </w:p>
                  </w:txbxContent>
                </v:textbox>
              </v:shape>
            </w:pict>
          </mc:Fallback>
        </mc:AlternateContent>
      </w:r>
    </w:p>
    <w:p w14:paraId="7594570A" w14:textId="77777777" w:rsidR="00ED4E64" w:rsidRDefault="00ED4E64"/>
    <w:p w14:paraId="56DC0B2D" w14:textId="77777777" w:rsidR="00ED4E64" w:rsidRDefault="00ED4E64"/>
    <w:p w14:paraId="52A59098" w14:textId="21AADCB3" w:rsidR="00ED4E64" w:rsidRDefault="00426EFA">
      <w:r w:rsidRPr="00ED4E64">
        <w:rPr>
          <w:noProof/>
        </w:rPr>
        <mc:AlternateContent>
          <mc:Choice Requires="wps">
            <w:drawing>
              <wp:anchor distT="0" distB="0" distL="114300" distR="114300" simplePos="0" relativeHeight="251684864" behindDoc="0" locked="0" layoutInCell="1" allowOverlap="1" wp14:anchorId="69261E18" wp14:editId="309C36B4">
                <wp:simplePos x="0" y="0"/>
                <wp:positionH relativeFrom="column">
                  <wp:posOffset>-69850</wp:posOffset>
                </wp:positionH>
                <wp:positionV relativeFrom="paragraph">
                  <wp:posOffset>288290</wp:posOffset>
                </wp:positionV>
                <wp:extent cx="7021830" cy="43053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430530"/>
                        </a:xfrm>
                        <a:prstGeom prst="rect">
                          <a:avLst/>
                        </a:prstGeom>
                        <a:noFill/>
                        <a:ln w="9525">
                          <a:noFill/>
                          <a:miter lim="800000"/>
                          <a:headEnd/>
                          <a:tailEnd/>
                        </a:ln>
                      </wps:spPr>
                      <wps:txbx>
                        <w:txbxContent>
                          <w:p w14:paraId="4223602D" w14:textId="77777777" w:rsidR="00E60F78" w:rsidRPr="00A50112" w:rsidRDefault="00D87F7B" w:rsidP="00E60F78">
                            <w:pPr>
                              <w:rPr>
                                <w:color w:val="365F91" w:themeColor="accent1" w:themeShade="BF"/>
                                <w:sz w:val="32"/>
                                <w:szCs w:val="56"/>
                              </w:rPr>
                            </w:pPr>
                            <w:r>
                              <w:rPr>
                                <w:rFonts w:ascii="Arial Black" w:eastAsia="Batang" w:hAnsi="Arial Black" w:cs="Aharoni"/>
                                <w:b/>
                                <w:color w:val="365F91" w:themeColor="accent1" w:themeShade="BF"/>
                                <w:sz w:val="32"/>
                                <w:szCs w:val="56"/>
                              </w:rPr>
                              <w:t xml:space="preserve">In </w:t>
                            </w:r>
                            <w:r w:rsidRPr="00D87F7B">
                              <w:rPr>
                                <w:rFonts w:ascii="Arial Black" w:eastAsia="Batang" w:hAnsi="Arial Black" w:cs="Aharoni"/>
                                <w:b/>
                                <w:color w:val="215868" w:themeColor="accent5" w:themeShade="80"/>
                                <w:sz w:val="32"/>
                                <w:szCs w:val="56"/>
                              </w:rPr>
                              <w:t>Massachusetts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61E18" id="Text Box 8" o:spid="_x0000_s1030" type="#_x0000_t202" style="position:absolute;margin-left:-5.5pt;margin-top:22.7pt;width:552.9pt;height:3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" filled="f" stroked="f">
                <v:textbox>
                  <w:txbxContent>
                    <w:p w14:paraId="4223602D" w14:textId="77777777" w:rsidR="00E60F78" w:rsidRPr="00A50112" w:rsidRDefault="00D87F7B" w:rsidP="00E60F78">
                      <w:pPr>
                        <w:rPr>
                          <w:color w:val="365F91" w:themeColor="accent1" w:themeShade="BF"/>
                          <w:sz w:val="32"/>
                          <w:szCs w:val="56"/>
                        </w:rPr>
                      </w:pPr>
                      <w:r>
                        <w:rPr>
                          <w:rFonts w:ascii="Arial Black" w:eastAsia="Batang" w:hAnsi="Arial Black" w:cs="Aharoni"/>
                          <w:b/>
                          <w:color w:val="365F91" w:themeColor="accent1" w:themeShade="BF"/>
                          <w:sz w:val="32"/>
                          <w:szCs w:val="56"/>
                        </w:rPr>
                        <w:t xml:space="preserve">In </w:t>
                      </w:r>
                      <w:r w:rsidRPr="00D87F7B">
                        <w:rPr>
                          <w:rFonts w:ascii="Arial Black" w:eastAsia="Batang" w:hAnsi="Arial Black" w:cs="Aharoni"/>
                          <w:b/>
                          <w:color w:val="215868" w:themeColor="accent5" w:themeShade="80"/>
                          <w:sz w:val="32"/>
                          <w:szCs w:val="56"/>
                        </w:rPr>
                        <w:t>Massachusetts</w:t>
                      </w:r>
                    </w:p>
                  </w:txbxContent>
                </v:textbox>
              </v:shape>
            </w:pict>
          </mc:Fallback>
        </mc:AlternateContent>
      </w: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86912" behindDoc="0" locked="0" layoutInCell="1" allowOverlap="1" wp14:anchorId="78824C66" wp14:editId="73EB7546">
                <wp:simplePos x="0" y="0"/>
                <wp:positionH relativeFrom="column">
                  <wp:posOffset>1932940</wp:posOffset>
                </wp:positionH>
                <wp:positionV relativeFrom="paragraph">
                  <wp:posOffset>378460</wp:posOffset>
                </wp:positionV>
                <wp:extent cx="3526790" cy="3130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6790" cy="313055"/>
                        </a:xfrm>
                        <a:prstGeom prst="rect">
                          <a:avLst/>
                        </a:prstGeom>
                        <a:noFill/>
                        <a:ln w="9525">
                          <a:noFill/>
                          <a:miter lim="800000"/>
                          <a:headEnd/>
                          <a:tailEnd/>
                        </a:ln>
                      </wps:spPr>
                      <wps:txbx>
                        <w:txbxContent>
                          <w:p w14:paraId="09F50BA3" w14:textId="313FF6ED" w:rsidR="00D87F7B" w:rsidRPr="00472F68" w:rsidRDefault="000D2D20" w:rsidP="00D87F7B">
                            <w:pPr>
                              <w:spacing w:after="0"/>
                              <w:rPr>
                                <w:rFonts w:eastAsia="Batang" w:cs="Aharoni"/>
                                <w:b/>
                                <w:sz w:val="24"/>
                                <w:szCs w:val="24"/>
                              </w:rPr>
                            </w:pPr>
                            <w:r w:rsidRPr="00472F68">
                              <w:rPr>
                                <w:rFonts w:eastAsia="Batang" w:cs="Aharoni"/>
                                <w:b/>
                                <w:sz w:val="24"/>
                                <w:szCs w:val="24"/>
                              </w:rPr>
                              <w:t>f</w:t>
                            </w:r>
                            <w:r w:rsidR="00B93C38" w:rsidRPr="00472F68">
                              <w:rPr>
                                <w:rFonts w:eastAsia="Batang" w:cs="Aharoni"/>
                                <w:b/>
                                <w:sz w:val="24"/>
                                <w:szCs w:val="24"/>
                              </w:rPr>
                              <w:t>rom 201</w:t>
                            </w:r>
                            <w:r w:rsidR="00443954">
                              <w:rPr>
                                <w:rFonts w:eastAsia="Batang" w:cs="Aharoni"/>
                                <w:b/>
                                <w:sz w:val="24"/>
                                <w:szCs w:val="24"/>
                              </w:rPr>
                              <w:t>3</w:t>
                            </w:r>
                            <w:r w:rsidR="00D87F7B" w:rsidRPr="00472F68">
                              <w:rPr>
                                <w:rFonts w:eastAsia="Batang" w:cs="Aharoni"/>
                                <w:b/>
                                <w:sz w:val="24"/>
                                <w:szCs w:val="24"/>
                              </w:rPr>
                              <w:t>-201</w:t>
                            </w:r>
                            <w:r w:rsidR="00443954">
                              <w:rPr>
                                <w:rFonts w:eastAsia="Batang" w:cs="Aharoni"/>
                                <w:b/>
                                <w:sz w:val="24"/>
                                <w:szCs w:val="24"/>
                              </w:rPr>
                              <w:t>7</w:t>
                            </w:r>
                            <w:r w:rsidR="00443954" w:rsidRPr="00443954">
                              <w:rPr>
                                <w:rFonts w:eastAsia="Batang" w:cs="Aharoni"/>
                                <w:b/>
                                <w:sz w:val="24"/>
                                <w:szCs w:val="24"/>
                                <w:vertAlign w:val="superscript"/>
                              </w:rPr>
                              <w:t>1</w:t>
                            </w:r>
                            <w:r w:rsidR="00D87F7B" w:rsidRPr="00472F68">
                              <w:rPr>
                                <w:rFonts w:eastAsia="Batang" w:cs="Aharoni"/>
                                <w:b/>
                                <w:sz w:val="24"/>
                                <w:szCs w:val="24"/>
                              </w:rPr>
                              <w:t xml:space="preserve"> there were: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24C66" id="_x0000_s1031" type="#_x0000_t202" style="position:absolute;margin-left:152.2pt;margin-top:29.8pt;width:277.7pt;height:2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" filled="f" stroked="f">
                <v:textbox>
                  <w:txbxContent>
                    <w:p w14:paraId="09F50BA3" w14:textId="313FF6ED" w:rsidR="00D87F7B" w:rsidRPr="00472F68" w:rsidRDefault="000D2D20" w:rsidP="00D87F7B">
                      <w:pPr>
                        <w:spacing w:after="0"/>
                        <w:rPr>
                          <w:rFonts w:eastAsia="Batang" w:cs="Aharoni"/>
                          <w:b/>
                          <w:sz w:val="24"/>
                          <w:szCs w:val="24"/>
                        </w:rPr>
                      </w:pPr>
                      <w:r w:rsidRPr="00472F68">
                        <w:rPr>
                          <w:rFonts w:eastAsia="Batang" w:cs="Aharoni"/>
                          <w:b/>
                          <w:sz w:val="24"/>
                          <w:szCs w:val="24"/>
                        </w:rPr>
                        <w:t>f</w:t>
                      </w:r>
                      <w:r w:rsidR="00B93C38" w:rsidRPr="00472F68">
                        <w:rPr>
                          <w:rFonts w:eastAsia="Batang" w:cs="Aharoni"/>
                          <w:b/>
                          <w:sz w:val="24"/>
                          <w:szCs w:val="24"/>
                        </w:rPr>
                        <w:t>rom 201</w:t>
                      </w:r>
                      <w:r w:rsidR="00443954">
                        <w:rPr>
                          <w:rFonts w:eastAsia="Batang" w:cs="Aharoni"/>
                          <w:b/>
                          <w:sz w:val="24"/>
                          <w:szCs w:val="24"/>
                        </w:rPr>
                        <w:t>3</w:t>
                      </w:r>
                      <w:r w:rsidR="00D87F7B" w:rsidRPr="00472F68">
                        <w:rPr>
                          <w:rFonts w:eastAsia="Batang" w:cs="Aharoni"/>
                          <w:b/>
                          <w:sz w:val="24"/>
                          <w:szCs w:val="24"/>
                        </w:rPr>
                        <w:t>-201</w:t>
                      </w:r>
                      <w:r w:rsidR="00443954">
                        <w:rPr>
                          <w:rFonts w:eastAsia="Batang" w:cs="Aharoni"/>
                          <w:b/>
                          <w:sz w:val="24"/>
                          <w:szCs w:val="24"/>
                        </w:rPr>
                        <w:t>7</w:t>
                      </w:r>
                      <w:r w:rsidR="00443954" w:rsidRPr="00443954">
                        <w:rPr>
                          <w:rFonts w:eastAsia="Batang" w:cs="Aharoni"/>
                          <w:b/>
                          <w:sz w:val="24"/>
                          <w:szCs w:val="24"/>
                          <w:vertAlign w:val="superscript"/>
                        </w:rPr>
                        <w:t>1</w:t>
                      </w:r>
                      <w:r w:rsidR="00D87F7B" w:rsidRPr="00472F68">
                        <w:rPr>
                          <w:rFonts w:eastAsia="Batang" w:cs="Aharoni"/>
                          <w:b/>
                          <w:sz w:val="24"/>
                          <w:szCs w:val="24"/>
                        </w:rPr>
                        <w:t xml:space="preserve"> there were:</w:t>
                      </w:r>
                    </w:p>
                  </w:txbxContent>
                </v:textbox>
              </v:shape>
            </w:pict>
          </mc:Fallback>
        </mc:AlternateContent>
      </w:r>
    </w:p>
    <w:p w14:paraId="34A8E97E" w14:textId="23EB67D2" w:rsidR="00ED4E64" w:rsidRDefault="00443954">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96128" behindDoc="0" locked="0" layoutInCell="1" allowOverlap="1" wp14:anchorId="2B522A16" wp14:editId="1B07983B">
                <wp:simplePos x="0" y="0"/>
                <wp:positionH relativeFrom="column">
                  <wp:posOffset>1554480</wp:posOffset>
                </wp:positionH>
                <wp:positionV relativeFrom="paragraph">
                  <wp:posOffset>663575</wp:posOffset>
                </wp:positionV>
                <wp:extent cx="457200" cy="27813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8130"/>
                        </a:xfrm>
                        <a:prstGeom prst="rect">
                          <a:avLst/>
                        </a:prstGeom>
                        <a:noFill/>
                        <a:ln w="9525">
                          <a:noFill/>
                          <a:miter lim="800000"/>
                          <a:headEnd/>
                          <a:tailEnd/>
                        </a:ln>
                      </wps:spPr>
                      <wps:txbx>
                        <w:txbxContent>
                          <w:p w14:paraId="6C529F2A" w14:textId="24CCFA21" w:rsidR="000D2D20" w:rsidRPr="000D2D20" w:rsidRDefault="00443954" w:rsidP="00664E75">
                            <w:pPr>
                              <w:spacing w:after="0" w:line="240" w:lineRule="auto"/>
                              <w:rPr>
                                <w:rFonts w:eastAsia="Batang" w:cs="Aharoni"/>
                                <w:color w:val="808080" w:themeColor="background1" w:themeShade="80"/>
                                <w:szCs w:val="24"/>
                              </w:rPr>
                            </w:pPr>
                            <w:r>
                              <w:rPr>
                                <w:rFonts w:eastAsia="Batang" w:cs="Aharoni"/>
                                <w:color w:val="808080" w:themeColor="background1" w:themeShade="80"/>
                                <w:szCs w:val="24"/>
                              </w:rPr>
                              <w:t>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22A16" id="_x0000_s1032" type="#_x0000_t202" style="position:absolute;margin-left:122.4pt;margin-top:52.25pt;width:36pt;height:2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" filled="f" stroked="f">
                <v:textbox>
                  <w:txbxContent>
                    <w:p w14:paraId="6C529F2A" w14:textId="24CCFA21" w:rsidR="000D2D20" w:rsidRPr="000D2D20" w:rsidRDefault="00443954" w:rsidP="00664E75">
                      <w:pPr>
                        <w:spacing w:after="0" w:line="240" w:lineRule="auto"/>
                        <w:rPr>
                          <w:rFonts w:eastAsia="Batang" w:cs="Aharoni"/>
                          <w:color w:val="808080" w:themeColor="background1" w:themeShade="80"/>
                          <w:szCs w:val="24"/>
                        </w:rPr>
                      </w:pPr>
                      <w:r>
                        <w:rPr>
                          <w:rFonts w:eastAsia="Batang" w:cs="Aharoni"/>
                          <w:color w:val="808080" w:themeColor="background1" w:themeShade="80"/>
                          <w:szCs w:val="24"/>
                        </w:rPr>
                        <w:t>and</w:t>
                      </w:r>
                    </w:p>
                  </w:txbxContent>
                </v:textbox>
              </v:shape>
            </w:pict>
          </mc:Fallback>
        </mc:AlternateContent>
      </w:r>
      <w:r w:rsidRPr="00D87F7B">
        <w:rPr>
          <w:noProof/>
        </w:rPr>
        <mc:AlternateContent>
          <mc:Choice Requires="wps">
            <w:drawing>
              <wp:anchor distT="0" distB="0" distL="114300" distR="114300" simplePos="0" relativeHeight="251693056" behindDoc="0" locked="0" layoutInCell="1" allowOverlap="1" wp14:anchorId="272CB5EE" wp14:editId="11AFA989">
                <wp:simplePos x="0" y="0"/>
                <wp:positionH relativeFrom="column">
                  <wp:posOffset>2011680</wp:posOffset>
                </wp:positionH>
                <wp:positionV relativeFrom="paragraph">
                  <wp:posOffset>296545</wp:posOffset>
                </wp:positionV>
                <wp:extent cx="1097280" cy="43053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30530"/>
                        </a:xfrm>
                        <a:prstGeom prst="rect">
                          <a:avLst/>
                        </a:prstGeom>
                        <a:noFill/>
                        <a:ln w="9525">
                          <a:noFill/>
                          <a:miter lim="800000"/>
                          <a:headEnd/>
                          <a:tailEnd/>
                        </a:ln>
                      </wps:spPr>
                      <wps:txbx>
                        <w:txbxContent>
                          <w:p w14:paraId="05CD3696" w14:textId="76A3BBF6" w:rsidR="00D87F7B" w:rsidRPr="00584ADB" w:rsidRDefault="00442106" w:rsidP="00D87F7B">
                            <w:pPr>
                              <w:rPr>
                                <w:color w:val="E36C0A" w:themeColor="accent6" w:themeShade="BF"/>
                                <w:sz w:val="40"/>
                                <w:szCs w:val="56"/>
                              </w:rPr>
                            </w:pPr>
                            <w:r>
                              <w:rPr>
                                <w:rFonts w:ascii="Arial Black" w:eastAsia="Batang" w:hAnsi="Arial Black" w:cs="Aharoni"/>
                                <w:b/>
                                <w:color w:val="E36C0A" w:themeColor="accent6" w:themeShade="BF"/>
                                <w:sz w:val="40"/>
                                <w:szCs w:val="56"/>
                              </w:rPr>
                              <w:t>9</w:t>
                            </w:r>
                            <w:r w:rsidR="00443954">
                              <w:rPr>
                                <w:rFonts w:ascii="Arial Black" w:eastAsia="Batang" w:hAnsi="Arial Black" w:cs="Aharoni"/>
                                <w:b/>
                                <w:color w:val="E36C0A" w:themeColor="accent6" w:themeShade="BF"/>
                                <w:sz w:val="40"/>
                                <w:szCs w:val="56"/>
                              </w:rPr>
                              <w:t>85</w:t>
                            </w:r>
                            <w:r w:rsidR="00D87F7B" w:rsidRPr="00584ADB">
                              <w:rPr>
                                <w:rFonts w:ascii="Arial Black" w:eastAsia="Batang" w:hAnsi="Arial Black" w:cs="Aharoni"/>
                                <w:b/>
                                <w:color w:val="E36C0A" w:themeColor="accent6" w:themeShade="BF"/>
                                <w:sz w:val="40"/>
                                <w:szCs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CB5EE" id="Text Box 24" o:spid="_x0000_s1033" type="#_x0000_t202" style="position:absolute;margin-left:158.4pt;margin-top:23.35pt;width:86.4pt;height:33.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" filled="f" stroked="f">
                <v:textbox>
                  <w:txbxContent>
                    <w:p w14:paraId="05CD3696" w14:textId="76A3BBF6" w:rsidR="00D87F7B" w:rsidRPr="00584ADB" w:rsidRDefault="00442106" w:rsidP="00D87F7B">
                      <w:pPr>
                        <w:rPr>
                          <w:color w:val="E36C0A" w:themeColor="accent6" w:themeShade="BF"/>
                          <w:sz w:val="40"/>
                          <w:szCs w:val="56"/>
                        </w:rPr>
                      </w:pPr>
                      <w:r>
                        <w:rPr>
                          <w:rFonts w:ascii="Arial Black" w:eastAsia="Batang" w:hAnsi="Arial Black" w:cs="Aharoni"/>
                          <w:b/>
                          <w:color w:val="E36C0A" w:themeColor="accent6" w:themeShade="BF"/>
                          <w:sz w:val="40"/>
                          <w:szCs w:val="56"/>
                        </w:rPr>
                        <w:t>9</w:t>
                      </w:r>
                      <w:r w:rsidR="00443954">
                        <w:rPr>
                          <w:rFonts w:ascii="Arial Black" w:eastAsia="Batang" w:hAnsi="Arial Black" w:cs="Aharoni"/>
                          <w:b/>
                          <w:color w:val="E36C0A" w:themeColor="accent6" w:themeShade="BF"/>
                          <w:sz w:val="40"/>
                          <w:szCs w:val="56"/>
                        </w:rPr>
                        <w:t>85</w:t>
                      </w:r>
                      <w:r w:rsidR="00D87F7B" w:rsidRPr="00584ADB">
                        <w:rPr>
                          <w:rFonts w:ascii="Arial Black" w:eastAsia="Batang" w:hAnsi="Arial Black" w:cs="Aharoni"/>
                          <w:b/>
                          <w:color w:val="E36C0A" w:themeColor="accent6" w:themeShade="BF"/>
                          <w:sz w:val="40"/>
                          <w:szCs w:val="56"/>
                        </w:rPr>
                        <w:t xml:space="preserve"> </w:t>
                      </w:r>
                    </w:p>
                  </w:txbxContent>
                </v:textbox>
              </v:shape>
            </w:pict>
          </mc:Fallback>
        </mc:AlternateContent>
      </w:r>
      <w:r w:rsidRPr="00ED4E64">
        <w:rPr>
          <w:noProof/>
        </w:rPr>
        <mc:AlternateContent>
          <mc:Choice Requires="wps">
            <w:drawing>
              <wp:anchor distT="0" distB="0" distL="114300" distR="114300" simplePos="0" relativeHeight="251688960" behindDoc="0" locked="0" layoutInCell="1" allowOverlap="1" wp14:anchorId="13EBB6E9" wp14:editId="4B017343">
                <wp:simplePos x="0" y="0"/>
                <wp:positionH relativeFrom="column">
                  <wp:posOffset>193040</wp:posOffset>
                </wp:positionH>
                <wp:positionV relativeFrom="paragraph">
                  <wp:posOffset>271780</wp:posOffset>
                </wp:positionV>
                <wp:extent cx="1097280" cy="43053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30530"/>
                        </a:xfrm>
                        <a:prstGeom prst="rect">
                          <a:avLst/>
                        </a:prstGeom>
                        <a:noFill/>
                        <a:ln w="9525">
                          <a:noFill/>
                          <a:miter lim="800000"/>
                          <a:headEnd/>
                          <a:tailEnd/>
                        </a:ln>
                      </wps:spPr>
                      <wps:txbx>
                        <w:txbxContent>
                          <w:p w14:paraId="02CB78E8" w14:textId="489DD3F1" w:rsidR="00D87F7B" w:rsidRPr="00584ADB" w:rsidRDefault="00443954" w:rsidP="00D87F7B">
                            <w:pPr>
                              <w:rPr>
                                <w:color w:val="E36C0A" w:themeColor="accent6" w:themeShade="BF"/>
                                <w:sz w:val="40"/>
                                <w:szCs w:val="56"/>
                              </w:rPr>
                            </w:pPr>
                            <w:r>
                              <w:rPr>
                                <w:rFonts w:ascii="Arial Black" w:eastAsia="Batang" w:hAnsi="Arial Black" w:cs="Aharoni"/>
                                <w:b/>
                                <w:color w:val="E36C0A" w:themeColor="accent6" w:themeShade="BF"/>
                                <w:sz w:val="40"/>
                                <w:szCs w:val="56"/>
                              </w:rPr>
                              <w:t>5,048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BB6E9" id="Text Box 12" o:spid="_x0000_s1034" type="#_x0000_t202" style="position:absolute;margin-left:15.2pt;margin-top:21.4pt;width:86.4pt;height:33.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" filled="f" stroked="f">
                <v:textbox>
                  <w:txbxContent>
                    <w:p w14:paraId="02CB78E8" w14:textId="489DD3F1" w:rsidR="00D87F7B" w:rsidRPr="00584ADB" w:rsidRDefault="00443954" w:rsidP="00D87F7B">
                      <w:pPr>
                        <w:rPr>
                          <w:color w:val="E36C0A" w:themeColor="accent6" w:themeShade="BF"/>
                          <w:sz w:val="40"/>
                          <w:szCs w:val="56"/>
                        </w:rPr>
                      </w:pPr>
                      <w:r>
                        <w:rPr>
                          <w:rFonts w:ascii="Arial Black" w:eastAsia="Batang" w:hAnsi="Arial Black" w:cs="Aharoni"/>
                          <w:b/>
                          <w:color w:val="E36C0A" w:themeColor="accent6" w:themeShade="BF"/>
                          <w:sz w:val="40"/>
                          <w:szCs w:val="56"/>
                        </w:rPr>
                        <w:t>5,048</w:t>
                      </w:r>
                    </w:p>
                  </w:txbxContent>
                </v:textbox>
              </v:shape>
            </w:pict>
          </mc:Fallback>
        </mc:AlternateContent>
      </w:r>
      <w:r w:rsidRPr="00D87F7B">
        <w:rPr>
          <w:noProof/>
        </w:rPr>
        <mc:AlternateContent>
          <mc:Choice Requires="wps">
            <w:drawing>
              <wp:anchor distT="0" distB="0" distL="114300" distR="114300" simplePos="0" relativeHeight="251694080" behindDoc="0" locked="0" layoutInCell="1" allowOverlap="1" wp14:anchorId="026C89FA" wp14:editId="5CB5F193">
                <wp:simplePos x="0" y="0"/>
                <wp:positionH relativeFrom="column">
                  <wp:posOffset>2019935</wp:posOffset>
                </wp:positionH>
                <wp:positionV relativeFrom="paragraph">
                  <wp:posOffset>585470</wp:posOffset>
                </wp:positionV>
                <wp:extent cx="1306195" cy="548005"/>
                <wp:effectExtent l="0" t="0" r="0" b="444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548005"/>
                        </a:xfrm>
                        <a:prstGeom prst="rect">
                          <a:avLst/>
                        </a:prstGeom>
                        <a:noFill/>
                        <a:ln w="9525">
                          <a:noFill/>
                          <a:miter lim="800000"/>
                          <a:headEnd/>
                          <a:tailEnd/>
                        </a:ln>
                      </wps:spPr>
                      <wps:txbx>
                        <w:txbxContent>
                          <w:p w14:paraId="78B0540B" w14:textId="77777777" w:rsidR="00D87F7B" w:rsidRPr="00584ADB" w:rsidRDefault="000D2D20" w:rsidP="005B4BE9">
                            <w:pPr>
                              <w:spacing w:line="240" w:lineRule="auto"/>
                              <w:rPr>
                                <w:color w:val="E36C0A" w:themeColor="accent6" w:themeShade="BF"/>
                                <w:sz w:val="24"/>
                                <w:szCs w:val="56"/>
                              </w:rPr>
                            </w:pPr>
                            <w:r w:rsidRPr="00584ADB">
                              <w:rPr>
                                <w:rFonts w:ascii="Arial Black" w:eastAsia="Batang" w:hAnsi="Arial Black" w:cs="Aharoni"/>
                                <w:color w:val="E36C0A" w:themeColor="accent6" w:themeShade="BF"/>
                                <w:sz w:val="24"/>
                                <w:szCs w:val="56"/>
                              </w:rPr>
                              <w:t>d</w:t>
                            </w:r>
                            <w:r w:rsidR="00D87F7B" w:rsidRPr="00584ADB">
                              <w:rPr>
                                <w:rFonts w:ascii="Arial Black" w:eastAsia="Batang" w:hAnsi="Arial Black" w:cs="Aharoni"/>
                                <w:color w:val="E36C0A" w:themeColor="accent6" w:themeShade="BF"/>
                                <w:sz w:val="24"/>
                                <w:szCs w:val="56"/>
                              </w:rPr>
                              <w:t>eaths</w:t>
                            </w:r>
                            <w:r w:rsidRPr="00584ADB">
                              <w:rPr>
                                <w:rFonts w:ascii="Arial Black" w:eastAsia="Batang" w:hAnsi="Arial Black" w:cs="Aharoni"/>
                                <w:color w:val="E36C0A" w:themeColor="accent6" w:themeShade="BF"/>
                                <w:sz w:val="24"/>
                                <w:szCs w:val="56"/>
                              </w:rPr>
                              <w:t xml:space="preserve"> from oral cancer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C89FA" id="Text Box 25" o:spid="_x0000_s1035" type="#_x0000_t202" style="position:absolute;margin-left:159.05pt;margin-top:46.1pt;width:102.85pt;height:4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" filled="f" stroked="f">
                <v:textbox>
                  <w:txbxContent>
                    <w:p w14:paraId="78B0540B" w14:textId="77777777" w:rsidR="00D87F7B" w:rsidRPr="00584ADB" w:rsidRDefault="000D2D20" w:rsidP="005B4BE9">
                      <w:pPr>
                        <w:spacing w:line="240" w:lineRule="auto"/>
                        <w:rPr>
                          <w:color w:val="E36C0A" w:themeColor="accent6" w:themeShade="BF"/>
                          <w:sz w:val="24"/>
                          <w:szCs w:val="56"/>
                        </w:rPr>
                      </w:pPr>
                      <w:r w:rsidRPr="00584ADB">
                        <w:rPr>
                          <w:rFonts w:ascii="Arial Black" w:eastAsia="Batang" w:hAnsi="Arial Black" w:cs="Aharoni"/>
                          <w:color w:val="E36C0A" w:themeColor="accent6" w:themeShade="BF"/>
                          <w:sz w:val="24"/>
                          <w:szCs w:val="56"/>
                        </w:rPr>
                        <w:t>d</w:t>
                      </w:r>
                      <w:r w:rsidR="00D87F7B" w:rsidRPr="00584ADB">
                        <w:rPr>
                          <w:rFonts w:ascii="Arial Black" w:eastAsia="Batang" w:hAnsi="Arial Black" w:cs="Aharoni"/>
                          <w:color w:val="E36C0A" w:themeColor="accent6" w:themeShade="BF"/>
                          <w:sz w:val="24"/>
                          <w:szCs w:val="56"/>
                        </w:rPr>
                        <w:t>eaths</w:t>
                      </w:r>
                      <w:r w:rsidRPr="00584ADB">
                        <w:rPr>
                          <w:rFonts w:ascii="Arial Black" w:eastAsia="Batang" w:hAnsi="Arial Black" w:cs="Aharoni"/>
                          <w:color w:val="E36C0A" w:themeColor="accent6" w:themeShade="BF"/>
                          <w:sz w:val="24"/>
                          <w:szCs w:val="56"/>
                        </w:rPr>
                        <w:t xml:space="preserve"> from oral cancer</w:t>
                      </w:r>
                    </w:p>
                  </w:txbxContent>
                </v:textbox>
              </v:shape>
            </w:pict>
          </mc:Fallback>
        </mc:AlternateContent>
      </w:r>
      <w:r w:rsidRPr="00ED4E64">
        <w:rPr>
          <w:noProof/>
        </w:rPr>
        <mc:AlternateContent>
          <mc:Choice Requires="wps">
            <w:drawing>
              <wp:anchor distT="0" distB="0" distL="114300" distR="114300" simplePos="0" relativeHeight="251691008" behindDoc="0" locked="0" layoutInCell="1" allowOverlap="1" wp14:anchorId="2F629758" wp14:editId="4D62A738">
                <wp:simplePos x="0" y="0"/>
                <wp:positionH relativeFrom="column">
                  <wp:posOffset>206375</wp:posOffset>
                </wp:positionH>
                <wp:positionV relativeFrom="paragraph">
                  <wp:posOffset>586740</wp:posOffset>
                </wp:positionV>
                <wp:extent cx="1306195" cy="548005"/>
                <wp:effectExtent l="0" t="0" r="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548005"/>
                        </a:xfrm>
                        <a:prstGeom prst="rect">
                          <a:avLst/>
                        </a:prstGeom>
                        <a:noFill/>
                        <a:ln w="9525">
                          <a:noFill/>
                          <a:miter lim="800000"/>
                          <a:headEnd/>
                          <a:tailEnd/>
                        </a:ln>
                      </wps:spPr>
                      <wps:txbx>
                        <w:txbxContent>
                          <w:p w14:paraId="388F178E" w14:textId="77777777" w:rsidR="00D87F7B" w:rsidRPr="00584ADB" w:rsidRDefault="00D87F7B" w:rsidP="005B4BE9">
                            <w:pPr>
                              <w:spacing w:after="0" w:line="240" w:lineRule="auto"/>
                              <w:rPr>
                                <w:color w:val="E36C0A" w:themeColor="accent6" w:themeShade="BF"/>
                                <w:sz w:val="24"/>
                                <w:szCs w:val="56"/>
                              </w:rPr>
                            </w:pPr>
                            <w:r w:rsidRPr="00584ADB">
                              <w:rPr>
                                <w:rFonts w:ascii="Arial Black" w:eastAsia="Batang" w:hAnsi="Arial Black" w:cs="Aharoni"/>
                                <w:color w:val="E36C0A" w:themeColor="accent6" w:themeShade="BF"/>
                                <w:sz w:val="24"/>
                                <w:szCs w:val="56"/>
                              </w:rPr>
                              <w:t xml:space="preserve">new </w:t>
                            </w:r>
                            <w:r w:rsidR="000D2D20" w:rsidRPr="00584ADB">
                              <w:rPr>
                                <w:rFonts w:ascii="Arial Black" w:eastAsia="Batang" w:hAnsi="Arial Black" w:cs="Aharoni"/>
                                <w:color w:val="E36C0A" w:themeColor="accent6" w:themeShade="BF"/>
                                <w:sz w:val="24"/>
                                <w:szCs w:val="56"/>
                              </w:rPr>
                              <w:t>cases of oral cancer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629758" id="Text Box 13" o:spid="_x0000_s1036" type="#_x0000_t202" style="position:absolute;margin-left:16.25pt;margin-top:46.2pt;width:102.85pt;height:43.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" filled="f" stroked="f">
                <v:textbox>
                  <w:txbxContent>
                    <w:p w14:paraId="388F178E" w14:textId="77777777" w:rsidR="00D87F7B" w:rsidRPr="00584ADB" w:rsidRDefault="00D87F7B" w:rsidP="005B4BE9">
                      <w:pPr>
                        <w:spacing w:after="0" w:line="240" w:lineRule="auto"/>
                        <w:rPr>
                          <w:color w:val="E36C0A" w:themeColor="accent6" w:themeShade="BF"/>
                          <w:sz w:val="24"/>
                          <w:szCs w:val="56"/>
                        </w:rPr>
                      </w:pPr>
                      <w:r w:rsidRPr="00584ADB">
                        <w:rPr>
                          <w:rFonts w:ascii="Arial Black" w:eastAsia="Batang" w:hAnsi="Arial Black" w:cs="Aharoni"/>
                          <w:color w:val="E36C0A" w:themeColor="accent6" w:themeShade="BF"/>
                          <w:sz w:val="24"/>
                          <w:szCs w:val="56"/>
                        </w:rPr>
                        <w:t xml:space="preserve">new </w:t>
                      </w:r>
                      <w:r w:rsidR="000D2D20" w:rsidRPr="00584ADB">
                        <w:rPr>
                          <w:rFonts w:ascii="Arial Black" w:eastAsia="Batang" w:hAnsi="Arial Black" w:cs="Aharoni"/>
                          <w:color w:val="E36C0A" w:themeColor="accent6" w:themeShade="BF"/>
                          <w:sz w:val="24"/>
                          <w:szCs w:val="56"/>
                        </w:rPr>
                        <w:t>cases of oral cancer</w:t>
                      </w:r>
                    </w:p>
                  </w:txbxContent>
                </v:textbox>
              </v:shape>
            </w:pict>
          </mc:Fallback>
        </mc:AlternateContent>
      </w: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698176" behindDoc="0" locked="0" layoutInCell="1" allowOverlap="1" wp14:anchorId="57D68A82" wp14:editId="3D8D11FA">
                <wp:simplePos x="0" y="0"/>
                <wp:positionH relativeFrom="column">
                  <wp:posOffset>3665220</wp:posOffset>
                </wp:positionH>
                <wp:positionV relativeFrom="paragraph">
                  <wp:posOffset>321310</wp:posOffset>
                </wp:positionV>
                <wp:extent cx="2647315" cy="894080"/>
                <wp:effectExtent l="0" t="0" r="19685" b="2032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894080"/>
                        </a:xfrm>
                        <a:prstGeom prst="rect">
                          <a:avLst/>
                        </a:prstGeom>
                        <a:ln>
                          <a:solidFill>
                            <a:schemeClr val="accent5">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7AE67DA6" w14:textId="0E11569A" w:rsidR="005B4BE9" w:rsidRPr="000D2D20" w:rsidRDefault="005B4BE9" w:rsidP="005B4BE9">
                            <w:pPr>
                              <w:spacing w:after="0" w:line="240" w:lineRule="auto"/>
                              <w:rPr>
                                <w:rFonts w:eastAsia="Batang" w:cs="Aharoni"/>
                                <w:color w:val="808080" w:themeColor="background1" w:themeShade="80"/>
                                <w:szCs w:val="24"/>
                              </w:rPr>
                            </w:pPr>
                            <w:r w:rsidRPr="00443954">
                              <w:rPr>
                                <w:rFonts w:eastAsia="Batang" w:cs="Aharoni"/>
                                <w:szCs w:val="24"/>
                                <w:u w:val="single"/>
                              </w:rPr>
                              <w:t>Nationally</w:t>
                            </w:r>
                            <w:r w:rsidRPr="00472F68">
                              <w:rPr>
                                <w:rFonts w:eastAsia="Batang" w:cs="Aharoni"/>
                                <w:szCs w:val="24"/>
                              </w:rPr>
                              <w:t xml:space="preserve">, more Black, Non-Hispanic men die from oral cancer </w:t>
                            </w:r>
                            <w:r w:rsidR="00426EFA" w:rsidRPr="00472F68">
                              <w:rPr>
                                <w:rFonts w:eastAsia="Batang" w:cs="Aharoni"/>
                                <w:szCs w:val="24"/>
                              </w:rPr>
                              <w:t>(5 deaths for every 10,000 people) compared to White men (3.8 deaths for every 10,000 people)</w:t>
                            </w:r>
                            <w:r w:rsidRPr="00472F68">
                              <w:rPr>
                                <w:rFonts w:eastAsia="Batang" w:cs="Aharoni"/>
                                <w:szCs w:val="24"/>
                              </w:rPr>
                              <w:t>.</w:t>
                            </w:r>
                            <w:r w:rsidR="003A18DC" w:rsidRPr="00472F68">
                              <w:rPr>
                                <w:rFonts w:eastAsia="Batang" w:cs="Aharoni"/>
                                <w:szCs w:val="24"/>
                                <w:vertAlign w:val="superscript"/>
                              </w:rPr>
                              <w:t>2</w:t>
                            </w:r>
                            <w:r w:rsidRPr="00472F68">
                              <w:rPr>
                                <w:rFonts w:eastAsia="Batang" w:cs="Aharoni"/>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D68A82" id="_x0000_s1037" type="#_x0000_t202" style="position:absolute;margin-left:288.6pt;margin-top:25.3pt;width:208.45pt;height:70.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" fillcolor="white [3201]" strokecolor="#31849b [2408]" strokeweight="2pt">
                <v:textbox>
                  <w:txbxContent>
                    <w:p w14:paraId="7AE67DA6" w14:textId="0E11569A" w:rsidR="005B4BE9" w:rsidRPr="000D2D20" w:rsidRDefault="005B4BE9" w:rsidP="005B4BE9">
                      <w:pPr>
                        <w:spacing w:after="0" w:line="240" w:lineRule="auto"/>
                        <w:rPr>
                          <w:rFonts w:eastAsia="Batang" w:cs="Aharoni"/>
                          <w:color w:val="808080" w:themeColor="background1" w:themeShade="80"/>
                          <w:szCs w:val="24"/>
                        </w:rPr>
                      </w:pPr>
                      <w:r w:rsidRPr="00443954">
                        <w:rPr>
                          <w:rFonts w:eastAsia="Batang" w:cs="Aharoni"/>
                          <w:szCs w:val="24"/>
                          <w:u w:val="single"/>
                        </w:rPr>
                        <w:t>Nationally</w:t>
                      </w:r>
                      <w:r w:rsidRPr="00472F68">
                        <w:rPr>
                          <w:rFonts w:eastAsia="Batang" w:cs="Aharoni"/>
                          <w:szCs w:val="24"/>
                        </w:rPr>
                        <w:t xml:space="preserve">, more Black, Non-Hispanic men die from oral cancer </w:t>
                      </w:r>
                      <w:r w:rsidR="00426EFA" w:rsidRPr="00472F68">
                        <w:rPr>
                          <w:rFonts w:eastAsia="Batang" w:cs="Aharoni"/>
                          <w:szCs w:val="24"/>
                        </w:rPr>
                        <w:t>(5 deaths for every 10,000 people) compared to White men (3.8 deaths for every 10,000 people)</w:t>
                      </w:r>
                      <w:r w:rsidRPr="00472F68">
                        <w:rPr>
                          <w:rFonts w:eastAsia="Batang" w:cs="Aharoni"/>
                          <w:szCs w:val="24"/>
                        </w:rPr>
                        <w:t>.</w:t>
                      </w:r>
                      <w:r w:rsidR="003A18DC" w:rsidRPr="00472F68">
                        <w:rPr>
                          <w:rFonts w:eastAsia="Batang" w:cs="Aharoni"/>
                          <w:szCs w:val="24"/>
                          <w:vertAlign w:val="superscript"/>
                        </w:rPr>
                        <w:t>2</w:t>
                      </w:r>
                      <w:r w:rsidRPr="00472F68">
                        <w:rPr>
                          <w:rFonts w:eastAsia="Batang" w:cs="Aharoni"/>
                          <w:szCs w:val="24"/>
                        </w:rPr>
                        <w:t xml:space="preserve"> </w:t>
                      </w:r>
                    </w:p>
                  </w:txbxContent>
                </v:textbox>
              </v:shape>
            </w:pict>
          </mc:Fallback>
        </mc:AlternateContent>
      </w:r>
    </w:p>
    <w:p w14:paraId="4F124B2F" w14:textId="67438252" w:rsidR="00ED4E64" w:rsidRDefault="00ED4E64"/>
    <w:p w14:paraId="0BDB1DB3" w14:textId="643BB7F9" w:rsidR="00ED4E64" w:rsidRDefault="00ED4E64"/>
    <w:p w14:paraId="700F0469" w14:textId="4A99EE36" w:rsidR="00ED4E64" w:rsidRDefault="00A87A93">
      <w:r w:rsidRPr="00ED4E64">
        <w:rPr>
          <w:noProof/>
        </w:rPr>
        <mc:AlternateContent>
          <mc:Choice Requires="wps">
            <w:drawing>
              <wp:anchor distT="0" distB="0" distL="114300" distR="114300" simplePos="0" relativeHeight="251667456" behindDoc="0" locked="0" layoutInCell="1" allowOverlap="1" wp14:anchorId="7511CAF1" wp14:editId="0214FE96">
                <wp:simplePos x="0" y="0"/>
                <wp:positionH relativeFrom="column">
                  <wp:posOffset>-67945</wp:posOffset>
                </wp:positionH>
                <wp:positionV relativeFrom="paragraph">
                  <wp:posOffset>30007</wp:posOffset>
                </wp:positionV>
                <wp:extent cx="4537710" cy="67056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670560"/>
                        </a:xfrm>
                        <a:prstGeom prst="rect">
                          <a:avLst/>
                        </a:prstGeom>
                        <a:noFill/>
                        <a:ln w="9525">
                          <a:noFill/>
                          <a:miter lim="800000"/>
                          <a:headEnd/>
                          <a:tailEnd/>
                        </a:ln>
                      </wps:spPr>
                      <wps:txbx>
                        <w:txbxContent>
                          <w:p w14:paraId="3995779C" w14:textId="77777777" w:rsidR="00ED4E64" w:rsidRPr="0060552C" w:rsidRDefault="00ED4E64" w:rsidP="00ED4E64">
                            <w:pPr>
                              <w:rPr>
                                <w:color w:val="215868" w:themeColor="accent5" w:themeShade="80"/>
                              </w:rPr>
                            </w:pPr>
                            <w:r w:rsidRPr="0060552C">
                              <w:rPr>
                                <w:rFonts w:ascii="Arial Black" w:eastAsia="Batang" w:hAnsi="Arial Black" w:cs="Aharoni"/>
                                <w:b/>
                                <w:color w:val="215868" w:themeColor="accent5" w:themeShade="80"/>
                                <w:sz w:val="72"/>
                                <w:szCs w:val="72"/>
                              </w:rPr>
                              <w:t>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1CAF1" id="_x0000_s1038" type="#_x0000_t202" style="position:absolute;margin-left:-5.35pt;margin-top:2.35pt;width:357.3pt;height:5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" filled="f" stroked="f">
                <v:textbox>
                  <w:txbxContent>
                    <w:p w14:paraId="3995779C" w14:textId="77777777" w:rsidR="00ED4E64" w:rsidRPr="0060552C" w:rsidRDefault="00ED4E64" w:rsidP="00ED4E64">
                      <w:pPr>
                        <w:rPr>
                          <w:color w:val="215868" w:themeColor="accent5" w:themeShade="80"/>
                        </w:rPr>
                      </w:pPr>
                      <w:r w:rsidRPr="0060552C">
                        <w:rPr>
                          <w:rFonts w:ascii="Arial Black" w:eastAsia="Batang" w:hAnsi="Arial Black" w:cs="Aharoni"/>
                          <w:b/>
                          <w:color w:val="215868" w:themeColor="accent5" w:themeShade="80"/>
                          <w:sz w:val="72"/>
                          <w:szCs w:val="72"/>
                        </w:rPr>
                        <w:t>THE FACTS</w:t>
                      </w:r>
                    </w:p>
                  </w:txbxContent>
                </v:textbox>
              </v:shape>
            </w:pict>
          </mc:Fallback>
        </mc:AlternateContent>
      </w:r>
    </w:p>
    <w:p w14:paraId="0B292CAE" w14:textId="6E5C5708" w:rsidR="00ED4E64" w:rsidRDefault="00426EFA">
      <w:r w:rsidRPr="00ED4E64">
        <w:rPr>
          <w:noProof/>
        </w:rPr>
        <mc:AlternateContent>
          <mc:Choice Requires="wps">
            <w:drawing>
              <wp:anchor distT="0" distB="0" distL="114300" distR="114300" simplePos="0" relativeHeight="251669504" behindDoc="0" locked="0" layoutInCell="1" allowOverlap="1" wp14:anchorId="3ED7F9D9" wp14:editId="76F39F68">
                <wp:simplePos x="0" y="0"/>
                <wp:positionH relativeFrom="column">
                  <wp:posOffset>3501390</wp:posOffset>
                </wp:positionH>
                <wp:positionV relativeFrom="paragraph">
                  <wp:posOffset>475615</wp:posOffset>
                </wp:positionV>
                <wp:extent cx="3444240" cy="4029075"/>
                <wp:effectExtent l="0" t="0" r="3810" b="9525"/>
                <wp:wrapNone/>
                <wp:docPr id="14" name="Rounded Rectangle 14"/>
                <wp:cNvGraphicFramePr/>
                <a:graphic xmlns:a="http://schemas.openxmlformats.org/drawingml/2006/main">
                  <a:graphicData uri="http://schemas.microsoft.com/office/word/2010/wordprocessingShape">
                    <wps:wsp>
                      <wps:cNvSpPr/>
                      <wps:spPr>
                        <a:xfrm>
                          <a:off x="0" y="0"/>
                          <a:ext cx="3444240" cy="4029075"/>
                        </a:xfrm>
                        <a:prstGeom prst="round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C115D4" w14:textId="77777777" w:rsidR="00ED4E64" w:rsidRPr="005866C4" w:rsidRDefault="00ED4E64" w:rsidP="00B113B7">
                            <w:pPr>
                              <w:pStyle w:val="Header"/>
                              <w:numPr>
                                <w:ilvl w:val="0"/>
                                <w:numId w:val="1"/>
                              </w:numPr>
                              <w:spacing w:after="240"/>
                              <w:rPr>
                                <w:b/>
                                <w:color w:val="31849B" w:themeColor="accent5" w:themeShade="BF"/>
                                <w:sz w:val="24"/>
                                <w:szCs w:val="24"/>
                              </w:rPr>
                            </w:pPr>
                            <w:r w:rsidRPr="00472F68">
                              <w:rPr>
                                <w:color w:val="000000" w:themeColor="text1"/>
                                <w:sz w:val="24"/>
                                <w:szCs w:val="24"/>
                              </w:rPr>
                              <w:t xml:space="preserve">Those who are </w:t>
                            </w:r>
                            <w:r w:rsidRPr="00984B6B">
                              <w:rPr>
                                <w:b/>
                                <w:color w:val="31849B" w:themeColor="accent5" w:themeShade="BF"/>
                                <w:sz w:val="24"/>
                                <w:szCs w:val="24"/>
                              </w:rPr>
                              <w:t>over the age of 55</w:t>
                            </w:r>
                            <w:r w:rsidRPr="00984B6B">
                              <w:rPr>
                                <w:color w:val="31849B" w:themeColor="accent5" w:themeShade="BF"/>
                                <w:sz w:val="24"/>
                                <w:szCs w:val="24"/>
                              </w:rPr>
                              <w:t xml:space="preserve"> </w:t>
                            </w:r>
                          </w:p>
                          <w:p w14:paraId="1D6F29AE" w14:textId="1961CA16" w:rsidR="00ED4E64" w:rsidRPr="005866C4" w:rsidRDefault="00340F11" w:rsidP="00B113B7">
                            <w:pPr>
                              <w:pStyle w:val="Header"/>
                              <w:numPr>
                                <w:ilvl w:val="0"/>
                                <w:numId w:val="1"/>
                              </w:numPr>
                              <w:spacing w:after="240"/>
                              <w:rPr>
                                <w:b/>
                                <w:color w:val="808080" w:themeColor="background1" w:themeShade="80"/>
                                <w:sz w:val="24"/>
                                <w:szCs w:val="24"/>
                              </w:rPr>
                            </w:pPr>
                            <w:r w:rsidRPr="00472F68">
                              <w:rPr>
                                <w:color w:val="000000" w:themeColor="text1"/>
                                <w:sz w:val="24"/>
                                <w:szCs w:val="24"/>
                              </w:rPr>
                              <w:t>Nationally,</w:t>
                            </w:r>
                            <w:r>
                              <w:rPr>
                                <w:b/>
                                <w:color w:val="31849B" w:themeColor="accent5" w:themeShade="BF"/>
                                <w:sz w:val="24"/>
                                <w:szCs w:val="24"/>
                              </w:rPr>
                              <w:t xml:space="preserve"> m</w:t>
                            </w:r>
                            <w:r w:rsidR="00ED4E64" w:rsidRPr="00984B6B">
                              <w:rPr>
                                <w:b/>
                                <w:color w:val="31849B" w:themeColor="accent5" w:themeShade="BF"/>
                                <w:sz w:val="24"/>
                                <w:szCs w:val="24"/>
                              </w:rPr>
                              <w:t>en</w:t>
                            </w:r>
                            <w:r w:rsidR="00B113B7">
                              <w:rPr>
                                <w:color w:val="808080" w:themeColor="background1" w:themeShade="80"/>
                                <w:sz w:val="24"/>
                                <w:szCs w:val="24"/>
                              </w:rPr>
                              <w:t xml:space="preserve"> </w:t>
                            </w:r>
                            <w:r w:rsidR="00B113B7" w:rsidRPr="00472F68">
                              <w:rPr>
                                <w:color w:val="000000" w:themeColor="text1"/>
                                <w:sz w:val="24"/>
                                <w:szCs w:val="24"/>
                              </w:rPr>
                              <w:t>are twice as likely to develop oral cancers then women</w:t>
                            </w:r>
                          </w:p>
                          <w:p w14:paraId="4C9EAC83" w14:textId="77777777" w:rsidR="00ED4E64" w:rsidRPr="005866C4" w:rsidRDefault="00ED4E64" w:rsidP="00B113B7">
                            <w:pPr>
                              <w:pStyle w:val="Header"/>
                              <w:numPr>
                                <w:ilvl w:val="0"/>
                                <w:numId w:val="1"/>
                              </w:numPr>
                              <w:spacing w:after="240"/>
                              <w:rPr>
                                <w:b/>
                                <w:color w:val="808080" w:themeColor="background1" w:themeShade="80"/>
                                <w:sz w:val="24"/>
                                <w:szCs w:val="24"/>
                              </w:rPr>
                            </w:pPr>
                            <w:r w:rsidRPr="00472F68">
                              <w:rPr>
                                <w:color w:val="000000" w:themeColor="text1"/>
                                <w:sz w:val="24"/>
                                <w:szCs w:val="24"/>
                              </w:rPr>
                              <w:t xml:space="preserve">Those with any type of </w:t>
                            </w:r>
                            <w:r w:rsidRPr="00984B6B">
                              <w:rPr>
                                <w:b/>
                                <w:color w:val="31849B" w:themeColor="accent5" w:themeShade="BF"/>
                                <w:sz w:val="24"/>
                                <w:szCs w:val="24"/>
                              </w:rPr>
                              <w:t xml:space="preserve">anemia </w:t>
                            </w:r>
                          </w:p>
                          <w:p w14:paraId="7E4CEF2F" w14:textId="12B2E96A" w:rsidR="00ED4E64" w:rsidRPr="00F468B2"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with </w:t>
                            </w:r>
                            <w:r w:rsidRPr="00984B6B">
                              <w:rPr>
                                <w:b/>
                                <w:color w:val="31849B" w:themeColor="accent5" w:themeShade="BF"/>
                                <w:sz w:val="24"/>
                                <w:szCs w:val="24"/>
                              </w:rPr>
                              <w:t>immune system</w:t>
                            </w:r>
                            <w:r>
                              <w:rPr>
                                <w:b/>
                                <w:color w:val="31849B" w:themeColor="accent5" w:themeShade="BF"/>
                                <w:sz w:val="24"/>
                                <w:szCs w:val="24"/>
                              </w:rPr>
                              <w:t xml:space="preserve"> issues</w:t>
                            </w:r>
                            <w:r w:rsidRPr="00984B6B">
                              <w:rPr>
                                <w:color w:val="31849B" w:themeColor="accent5" w:themeShade="BF"/>
                                <w:sz w:val="24"/>
                                <w:szCs w:val="24"/>
                              </w:rPr>
                              <w:t xml:space="preserve"> </w:t>
                            </w:r>
                          </w:p>
                          <w:p w14:paraId="6880D6DB" w14:textId="77777777" w:rsidR="00ED4E64" w:rsidRPr="00F468B2"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Those who</w:t>
                            </w:r>
                            <w:r w:rsidRPr="00472F68">
                              <w:rPr>
                                <w:b/>
                                <w:color w:val="000000" w:themeColor="text1"/>
                                <w:sz w:val="24"/>
                                <w:szCs w:val="24"/>
                              </w:rPr>
                              <w:t xml:space="preserve"> </w:t>
                            </w:r>
                            <w:r w:rsidRPr="00984B6B">
                              <w:rPr>
                                <w:b/>
                                <w:color w:val="31849B" w:themeColor="accent5" w:themeShade="BF"/>
                                <w:sz w:val="24"/>
                                <w:szCs w:val="24"/>
                              </w:rPr>
                              <w:t>smoke</w:t>
                            </w:r>
                            <w:r w:rsidR="003E2CD8">
                              <w:rPr>
                                <w:b/>
                                <w:color w:val="31849B" w:themeColor="accent5" w:themeShade="BF"/>
                                <w:sz w:val="24"/>
                                <w:szCs w:val="24"/>
                              </w:rPr>
                              <w:t>,</w:t>
                            </w:r>
                            <w:r w:rsidRPr="00984B6B">
                              <w:rPr>
                                <w:color w:val="31849B" w:themeColor="accent5" w:themeShade="BF"/>
                                <w:sz w:val="24"/>
                                <w:szCs w:val="24"/>
                              </w:rPr>
                              <w:t xml:space="preserve"> </w:t>
                            </w:r>
                            <w:r w:rsidR="001D392D" w:rsidRPr="00472F68">
                              <w:rPr>
                                <w:color w:val="000000" w:themeColor="text1"/>
                                <w:sz w:val="24"/>
                                <w:szCs w:val="24"/>
                              </w:rPr>
                              <w:t xml:space="preserve">use </w:t>
                            </w:r>
                            <w:r w:rsidR="001D392D" w:rsidRPr="001D392D">
                              <w:rPr>
                                <w:b/>
                                <w:color w:val="31849B" w:themeColor="accent5" w:themeShade="BF"/>
                                <w:sz w:val="24"/>
                                <w:szCs w:val="24"/>
                              </w:rPr>
                              <w:t>chewing tobacco</w:t>
                            </w:r>
                            <w:r w:rsidR="001D392D" w:rsidRPr="00CA463E">
                              <w:rPr>
                                <w:b/>
                                <w:color w:val="31849B" w:themeColor="accent5" w:themeShade="BF"/>
                                <w:sz w:val="24"/>
                                <w:szCs w:val="24"/>
                              </w:rPr>
                              <w:t>,</w:t>
                            </w:r>
                            <w:r w:rsidR="001D392D" w:rsidRPr="00CA463E">
                              <w:rPr>
                                <w:b/>
                                <w:color w:val="808080" w:themeColor="background1" w:themeShade="80"/>
                                <w:sz w:val="24"/>
                                <w:szCs w:val="24"/>
                              </w:rPr>
                              <w:t xml:space="preserve"> </w:t>
                            </w:r>
                            <w:r w:rsidR="001D392D" w:rsidRPr="00584ADB">
                              <w:rPr>
                                <w:color w:val="215868" w:themeColor="accent5" w:themeShade="80"/>
                                <w:sz w:val="24"/>
                                <w:szCs w:val="24"/>
                              </w:rPr>
                              <w:t xml:space="preserve">or </w:t>
                            </w:r>
                            <w:r w:rsidR="001D392D" w:rsidRPr="001D392D">
                              <w:rPr>
                                <w:b/>
                                <w:color w:val="31849B" w:themeColor="accent5" w:themeShade="BF"/>
                                <w:sz w:val="24"/>
                                <w:szCs w:val="24"/>
                              </w:rPr>
                              <w:t>snuff</w:t>
                            </w:r>
                          </w:p>
                          <w:p w14:paraId="31BF8845" w14:textId="77777777" w:rsidR="00ED4E64" w:rsidRPr="00584ADB" w:rsidRDefault="00ED4E64" w:rsidP="00B113B7">
                            <w:pPr>
                              <w:pStyle w:val="Header"/>
                              <w:numPr>
                                <w:ilvl w:val="0"/>
                                <w:numId w:val="1"/>
                              </w:numPr>
                              <w:spacing w:after="240"/>
                              <w:rPr>
                                <w:color w:val="215868" w:themeColor="accent5" w:themeShade="80"/>
                                <w:sz w:val="24"/>
                                <w:szCs w:val="24"/>
                              </w:rPr>
                            </w:pPr>
                            <w:r w:rsidRPr="00472F68">
                              <w:rPr>
                                <w:color w:val="000000" w:themeColor="text1"/>
                                <w:sz w:val="24"/>
                                <w:szCs w:val="24"/>
                              </w:rPr>
                              <w:t xml:space="preserve">Those who </w:t>
                            </w:r>
                            <w:r w:rsidRPr="00984B6B">
                              <w:rPr>
                                <w:b/>
                                <w:color w:val="31849B" w:themeColor="accent5" w:themeShade="BF"/>
                                <w:sz w:val="24"/>
                                <w:szCs w:val="24"/>
                              </w:rPr>
                              <w:t>drink</w:t>
                            </w:r>
                            <w:r w:rsidRPr="00984B6B">
                              <w:rPr>
                                <w:color w:val="31849B" w:themeColor="accent5" w:themeShade="BF"/>
                                <w:sz w:val="24"/>
                                <w:szCs w:val="24"/>
                              </w:rPr>
                              <w:t xml:space="preserve"> </w:t>
                            </w:r>
                            <w:r w:rsidRPr="00472F68">
                              <w:rPr>
                                <w:color w:val="000000" w:themeColor="text1"/>
                                <w:sz w:val="24"/>
                                <w:szCs w:val="24"/>
                              </w:rPr>
                              <w:t>6 oz. of liquor, 5 oz. of wine, or 36 oz. of beer or more per day</w:t>
                            </w:r>
                          </w:p>
                          <w:p w14:paraId="1BDB8A72" w14:textId="77777777" w:rsidR="00ED4E64"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who have </w:t>
                            </w:r>
                            <w:r w:rsidRPr="00984B6B">
                              <w:rPr>
                                <w:b/>
                                <w:color w:val="31849B" w:themeColor="accent5" w:themeShade="BF"/>
                                <w:sz w:val="24"/>
                                <w:szCs w:val="24"/>
                              </w:rPr>
                              <w:t>human papilloma virus</w:t>
                            </w:r>
                            <w:r w:rsidRPr="00984B6B">
                              <w:rPr>
                                <w:color w:val="31849B" w:themeColor="accent5" w:themeShade="BF"/>
                                <w:sz w:val="24"/>
                                <w:szCs w:val="24"/>
                              </w:rPr>
                              <w:t xml:space="preserve"> </w:t>
                            </w:r>
                            <w:r w:rsidRPr="00472F68">
                              <w:rPr>
                                <w:color w:val="000000" w:themeColor="text1"/>
                                <w:sz w:val="24"/>
                                <w:szCs w:val="24"/>
                              </w:rPr>
                              <w:t>(HPV)</w:t>
                            </w:r>
                          </w:p>
                          <w:p w14:paraId="505B06EA" w14:textId="77777777" w:rsidR="00B113B7" w:rsidRDefault="00B113B7"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with a </w:t>
                            </w:r>
                            <w:r w:rsidRPr="00B113B7">
                              <w:rPr>
                                <w:b/>
                                <w:color w:val="31849B" w:themeColor="accent5" w:themeShade="BF"/>
                                <w:sz w:val="24"/>
                                <w:szCs w:val="24"/>
                              </w:rPr>
                              <w:t>diet low in fruits and vegetables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D7F9D9" id="Rounded Rectangle 14" o:spid="_x0000_s1039" style="position:absolute;margin-left:275.7pt;margin-top:37.45pt;width:271.2pt;height:3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" fillcolor="#fde9d9 [665]" stroked="f" strokeweight="2pt">
                <v:textbox>
                  <w:txbxContent>
                    <w:p w14:paraId="2FC115D4" w14:textId="77777777" w:rsidR="00ED4E64" w:rsidRPr="005866C4" w:rsidRDefault="00ED4E64" w:rsidP="00B113B7">
                      <w:pPr>
                        <w:pStyle w:val="Header"/>
                        <w:numPr>
                          <w:ilvl w:val="0"/>
                          <w:numId w:val="1"/>
                        </w:numPr>
                        <w:spacing w:after="240"/>
                        <w:rPr>
                          <w:b/>
                          <w:color w:val="31849B" w:themeColor="accent5" w:themeShade="BF"/>
                          <w:sz w:val="24"/>
                          <w:szCs w:val="24"/>
                        </w:rPr>
                      </w:pPr>
                      <w:r w:rsidRPr="00472F68">
                        <w:rPr>
                          <w:color w:val="000000" w:themeColor="text1"/>
                          <w:sz w:val="24"/>
                          <w:szCs w:val="24"/>
                        </w:rPr>
                        <w:t xml:space="preserve">Those who are </w:t>
                      </w:r>
                      <w:r w:rsidRPr="00984B6B">
                        <w:rPr>
                          <w:b/>
                          <w:color w:val="31849B" w:themeColor="accent5" w:themeShade="BF"/>
                          <w:sz w:val="24"/>
                          <w:szCs w:val="24"/>
                        </w:rPr>
                        <w:t>over the age of 55</w:t>
                      </w:r>
                      <w:r w:rsidRPr="00984B6B">
                        <w:rPr>
                          <w:color w:val="31849B" w:themeColor="accent5" w:themeShade="BF"/>
                          <w:sz w:val="24"/>
                          <w:szCs w:val="24"/>
                        </w:rPr>
                        <w:t xml:space="preserve"> </w:t>
                      </w:r>
                    </w:p>
                    <w:p w14:paraId="1D6F29AE" w14:textId="1961CA16" w:rsidR="00ED4E64" w:rsidRPr="005866C4" w:rsidRDefault="00340F11" w:rsidP="00B113B7">
                      <w:pPr>
                        <w:pStyle w:val="Header"/>
                        <w:numPr>
                          <w:ilvl w:val="0"/>
                          <w:numId w:val="1"/>
                        </w:numPr>
                        <w:spacing w:after="240"/>
                        <w:rPr>
                          <w:b/>
                          <w:color w:val="808080" w:themeColor="background1" w:themeShade="80"/>
                          <w:sz w:val="24"/>
                          <w:szCs w:val="24"/>
                        </w:rPr>
                      </w:pPr>
                      <w:r w:rsidRPr="00472F68">
                        <w:rPr>
                          <w:color w:val="000000" w:themeColor="text1"/>
                          <w:sz w:val="24"/>
                          <w:szCs w:val="24"/>
                        </w:rPr>
                        <w:t>Nationally,</w:t>
                      </w:r>
                      <w:r>
                        <w:rPr>
                          <w:b/>
                          <w:color w:val="31849B" w:themeColor="accent5" w:themeShade="BF"/>
                          <w:sz w:val="24"/>
                          <w:szCs w:val="24"/>
                        </w:rPr>
                        <w:t xml:space="preserve"> m</w:t>
                      </w:r>
                      <w:r w:rsidR="00ED4E64" w:rsidRPr="00984B6B">
                        <w:rPr>
                          <w:b/>
                          <w:color w:val="31849B" w:themeColor="accent5" w:themeShade="BF"/>
                          <w:sz w:val="24"/>
                          <w:szCs w:val="24"/>
                        </w:rPr>
                        <w:t>en</w:t>
                      </w:r>
                      <w:r w:rsidR="00B113B7">
                        <w:rPr>
                          <w:color w:val="808080" w:themeColor="background1" w:themeShade="80"/>
                          <w:sz w:val="24"/>
                          <w:szCs w:val="24"/>
                        </w:rPr>
                        <w:t xml:space="preserve"> </w:t>
                      </w:r>
                      <w:r w:rsidR="00B113B7" w:rsidRPr="00472F68">
                        <w:rPr>
                          <w:color w:val="000000" w:themeColor="text1"/>
                          <w:sz w:val="24"/>
                          <w:szCs w:val="24"/>
                        </w:rPr>
                        <w:t>are twice as likely to develop oral cancers then women</w:t>
                      </w:r>
                    </w:p>
                    <w:p w14:paraId="4C9EAC83" w14:textId="77777777" w:rsidR="00ED4E64" w:rsidRPr="005866C4" w:rsidRDefault="00ED4E64" w:rsidP="00B113B7">
                      <w:pPr>
                        <w:pStyle w:val="Header"/>
                        <w:numPr>
                          <w:ilvl w:val="0"/>
                          <w:numId w:val="1"/>
                        </w:numPr>
                        <w:spacing w:after="240"/>
                        <w:rPr>
                          <w:b/>
                          <w:color w:val="808080" w:themeColor="background1" w:themeShade="80"/>
                          <w:sz w:val="24"/>
                          <w:szCs w:val="24"/>
                        </w:rPr>
                      </w:pPr>
                      <w:r w:rsidRPr="00472F68">
                        <w:rPr>
                          <w:color w:val="000000" w:themeColor="text1"/>
                          <w:sz w:val="24"/>
                          <w:szCs w:val="24"/>
                        </w:rPr>
                        <w:t xml:space="preserve">Those with any type of </w:t>
                      </w:r>
                      <w:r w:rsidRPr="00984B6B">
                        <w:rPr>
                          <w:b/>
                          <w:color w:val="31849B" w:themeColor="accent5" w:themeShade="BF"/>
                          <w:sz w:val="24"/>
                          <w:szCs w:val="24"/>
                        </w:rPr>
                        <w:t xml:space="preserve">anemia </w:t>
                      </w:r>
                    </w:p>
                    <w:p w14:paraId="7E4CEF2F" w14:textId="12B2E96A" w:rsidR="00ED4E64" w:rsidRPr="00F468B2"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with </w:t>
                      </w:r>
                      <w:r w:rsidRPr="00984B6B">
                        <w:rPr>
                          <w:b/>
                          <w:color w:val="31849B" w:themeColor="accent5" w:themeShade="BF"/>
                          <w:sz w:val="24"/>
                          <w:szCs w:val="24"/>
                        </w:rPr>
                        <w:t>immune system</w:t>
                      </w:r>
                      <w:r>
                        <w:rPr>
                          <w:b/>
                          <w:color w:val="31849B" w:themeColor="accent5" w:themeShade="BF"/>
                          <w:sz w:val="24"/>
                          <w:szCs w:val="24"/>
                        </w:rPr>
                        <w:t xml:space="preserve"> issues</w:t>
                      </w:r>
                      <w:r w:rsidRPr="00984B6B">
                        <w:rPr>
                          <w:color w:val="31849B" w:themeColor="accent5" w:themeShade="BF"/>
                          <w:sz w:val="24"/>
                          <w:szCs w:val="24"/>
                        </w:rPr>
                        <w:t xml:space="preserve"> </w:t>
                      </w:r>
                    </w:p>
                    <w:p w14:paraId="6880D6DB" w14:textId="77777777" w:rsidR="00ED4E64" w:rsidRPr="00F468B2"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Those who</w:t>
                      </w:r>
                      <w:r w:rsidRPr="00472F68">
                        <w:rPr>
                          <w:b/>
                          <w:color w:val="000000" w:themeColor="text1"/>
                          <w:sz w:val="24"/>
                          <w:szCs w:val="24"/>
                        </w:rPr>
                        <w:t xml:space="preserve"> </w:t>
                      </w:r>
                      <w:r w:rsidRPr="00984B6B">
                        <w:rPr>
                          <w:b/>
                          <w:color w:val="31849B" w:themeColor="accent5" w:themeShade="BF"/>
                          <w:sz w:val="24"/>
                          <w:szCs w:val="24"/>
                        </w:rPr>
                        <w:t>smoke</w:t>
                      </w:r>
                      <w:r w:rsidR="003E2CD8">
                        <w:rPr>
                          <w:b/>
                          <w:color w:val="31849B" w:themeColor="accent5" w:themeShade="BF"/>
                          <w:sz w:val="24"/>
                          <w:szCs w:val="24"/>
                        </w:rPr>
                        <w:t>,</w:t>
                      </w:r>
                      <w:r w:rsidRPr="00984B6B">
                        <w:rPr>
                          <w:color w:val="31849B" w:themeColor="accent5" w:themeShade="BF"/>
                          <w:sz w:val="24"/>
                          <w:szCs w:val="24"/>
                        </w:rPr>
                        <w:t xml:space="preserve"> </w:t>
                      </w:r>
                      <w:r w:rsidR="001D392D" w:rsidRPr="00472F68">
                        <w:rPr>
                          <w:color w:val="000000" w:themeColor="text1"/>
                          <w:sz w:val="24"/>
                          <w:szCs w:val="24"/>
                        </w:rPr>
                        <w:t xml:space="preserve">use </w:t>
                      </w:r>
                      <w:r w:rsidR="001D392D" w:rsidRPr="001D392D">
                        <w:rPr>
                          <w:b/>
                          <w:color w:val="31849B" w:themeColor="accent5" w:themeShade="BF"/>
                          <w:sz w:val="24"/>
                          <w:szCs w:val="24"/>
                        </w:rPr>
                        <w:t>chewing tobacco</w:t>
                      </w:r>
                      <w:r w:rsidR="001D392D" w:rsidRPr="00CA463E">
                        <w:rPr>
                          <w:b/>
                          <w:color w:val="31849B" w:themeColor="accent5" w:themeShade="BF"/>
                          <w:sz w:val="24"/>
                          <w:szCs w:val="24"/>
                        </w:rPr>
                        <w:t>,</w:t>
                      </w:r>
                      <w:r w:rsidR="001D392D" w:rsidRPr="00CA463E">
                        <w:rPr>
                          <w:b/>
                          <w:color w:val="808080" w:themeColor="background1" w:themeShade="80"/>
                          <w:sz w:val="24"/>
                          <w:szCs w:val="24"/>
                        </w:rPr>
                        <w:t xml:space="preserve"> </w:t>
                      </w:r>
                      <w:r w:rsidR="001D392D" w:rsidRPr="00584ADB">
                        <w:rPr>
                          <w:color w:val="215868" w:themeColor="accent5" w:themeShade="80"/>
                          <w:sz w:val="24"/>
                          <w:szCs w:val="24"/>
                        </w:rPr>
                        <w:t xml:space="preserve">or </w:t>
                      </w:r>
                      <w:r w:rsidR="001D392D" w:rsidRPr="001D392D">
                        <w:rPr>
                          <w:b/>
                          <w:color w:val="31849B" w:themeColor="accent5" w:themeShade="BF"/>
                          <w:sz w:val="24"/>
                          <w:szCs w:val="24"/>
                        </w:rPr>
                        <w:t>snuff</w:t>
                      </w:r>
                    </w:p>
                    <w:p w14:paraId="31BF8845" w14:textId="77777777" w:rsidR="00ED4E64" w:rsidRPr="00584ADB" w:rsidRDefault="00ED4E64" w:rsidP="00B113B7">
                      <w:pPr>
                        <w:pStyle w:val="Header"/>
                        <w:numPr>
                          <w:ilvl w:val="0"/>
                          <w:numId w:val="1"/>
                        </w:numPr>
                        <w:spacing w:after="240"/>
                        <w:rPr>
                          <w:color w:val="215868" w:themeColor="accent5" w:themeShade="80"/>
                          <w:sz w:val="24"/>
                          <w:szCs w:val="24"/>
                        </w:rPr>
                      </w:pPr>
                      <w:r w:rsidRPr="00472F68">
                        <w:rPr>
                          <w:color w:val="000000" w:themeColor="text1"/>
                          <w:sz w:val="24"/>
                          <w:szCs w:val="24"/>
                        </w:rPr>
                        <w:t xml:space="preserve">Those who </w:t>
                      </w:r>
                      <w:r w:rsidRPr="00984B6B">
                        <w:rPr>
                          <w:b/>
                          <w:color w:val="31849B" w:themeColor="accent5" w:themeShade="BF"/>
                          <w:sz w:val="24"/>
                          <w:szCs w:val="24"/>
                        </w:rPr>
                        <w:t>drink</w:t>
                      </w:r>
                      <w:r w:rsidRPr="00984B6B">
                        <w:rPr>
                          <w:color w:val="31849B" w:themeColor="accent5" w:themeShade="BF"/>
                          <w:sz w:val="24"/>
                          <w:szCs w:val="24"/>
                        </w:rPr>
                        <w:t xml:space="preserve"> </w:t>
                      </w:r>
                      <w:r w:rsidRPr="00472F68">
                        <w:rPr>
                          <w:color w:val="000000" w:themeColor="text1"/>
                          <w:sz w:val="24"/>
                          <w:szCs w:val="24"/>
                        </w:rPr>
                        <w:t>6 oz. of liquor, 5 oz. of wine, or 36 oz. of beer or more per day</w:t>
                      </w:r>
                    </w:p>
                    <w:p w14:paraId="1BDB8A72" w14:textId="77777777" w:rsidR="00ED4E64" w:rsidRDefault="00ED4E64"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who have </w:t>
                      </w:r>
                      <w:r w:rsidRPr="00984B6B">
                        <w:rPr>
                          <w:b/>
                          <w:color w:val="31849B" w:themeColor="accent5" w:themeShade="BF"/>
                          <w:sz w:val="24"/>
                          <w:szCs w:val="24"/>
                        </w:rPr>
                        <w:t>human papilloma virus</w:t>
                      </w:r>
                      <w:r w:rsidRPr="00984B6B">
                        <w:rPr>
                          <w:color w:val="31849B" w:themeColor="accent5" w:themeShade="BF"/>
                          <w:sz w:val="24"/>
                          <w:szCs w:val="24"/>
                        </w:rPr>
                        <w:t xml:space="preserve"> </w:t>
                      </w:r>
                      <w:r w:rsidRPr="00472F68">
                        <w:rPr>
                          <w:color w:val="000000" w:themeColor="text1"/>
                          <w:sz w:val="24"/>
                          <w:szCs w:val="24"/>
                        </w:rPr>
                        <w:t>(HPV)</w:t>
                      </w:r>
                    </w:p>
                    <w:p w14:paraId="505B06EA" w14:textId="77777777" w:rsidR="00B113B7" w:rsidRDefault="00B113B7" w:rsidP="00B113B7">
                      <w:pPr>
                        <w:pStyle w:val="Header"/>
                        <w:numPr>
                          <w:ilvl w:val="0"/>
                          <w:numId w:val="1"/>
                        </w:numPr>
                        <w:spacing w:after="240"/>
                        <w:rPr>
                          <w:color w:val="808080" w:themeColor="background1" w:themeShade="80"/>
                          <w:sz w:val="24"/>
                          <w:szCs w:val="24"/>
                        </w:rPr>
                      </w:pPr>
                      <w:r w:rsidRPr="00472F68">
                        <w:rPr>
                          <w:color w:val="000000" w:themeColor="text1"/>
                          <w:sz w:val="24"/>
                          <w:szCs w:val="24"/>
                        </w:rPr>
                        <w:t xml:space="preserve">Those with a </w:t>
                      </w:r>
                      <w:r w:rsidRPr="00B113B7">
                        <w:rPr>
                          <w:b/>
                          <w:color w:val="31849B" w:themeColor="accent5" w:themeShade="BF"/>
                          <w:sz w:val="24"/>
                          <w:szCs w:val="24"/>
                        </w:rPr>
                        <w:t>diet low in fruits and vegetables</w:t>
                      </w:r>
                    </w:p>
                  </w:txbxContent>
                </v:textbox>
              </v:roundrect>
            </w:pict>
          </mc:Fallback>
        </mc:AlternateContent>
      </w:r>
      <w:r w:rsidRPr="00ED4E64">
        <w:rPr>
          <w:noProof/>
        </w:rPr>
        <mc:AlternateContent>
          <mc:Choice Requires="wps">
            <w:drawing>
              <wp:anchor distT="0" distB="0" distL="114300" distR="114300" simplePos="0" relativeHeight="251672576" behindDoc="0" locked="0" layoutInCell="1" allowOverlap="1" wp14:anchorId="4D7C0624" wp14:editId="3B9FA7C2">
                <wp:simplePos x="0" y="0"/>
                <wp:positionH relativeFrom="column">
                  <wp:posOffset>1123950</wp:posOffset>
                </wp:positionH>
                <wp:positionV relativeFrom="paragraph">
                  <wp:posOffset>304165</wp:posOffset>
                </wp:positionV>
                <wp:extent cx="1064895" cy="426085"/>
                <wp:effectExtent l="0" t="0" r="1905" b="0"/>
                <wp:wrapNone/>
                <wp:docPr id="19" name="Rounded Rectangle 19"/>
                <wp:cNvGraphicFramePr/>
                <a:graphic xmlns:a="http://schemas.openxmlformats.org/drawingml/2006/main">
                  <a:graphicData uri="http://schemas.microsoft.com/office/word/2010/wordprocessingShape">
                    <wps:wsp>
                      <wps:cNvSpPr/>
                      <wps:spPr>
                        <a:xfrm>
                          <a:off x="0" y="0"/>
                          <a:ext cx="1064895" cy="42608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00C135" w14:textId="72893501" w:rsidR="00ED4E64" w:rsidRPr="00136FDF" w:rsidRDefault="00ED4E64" w:rsidP="00136FDF">
                            <w:pPr>
                              <w:spacing w:after="0"/>
                              <w:jc w:val="center"/>
                              <w:rPr>
                                <w:rFonts w:ascii="Arial Black" w:hAnsi="Arial Black"/>
                                <w:sz w:val="32"/>
                                <w:szCs w:val="36"/>
                                <w:vertAlign w:val="superscript"/>
                              </w:rPr>
                            </w:pPr>
                            <w:r w:rsidRPr="00165085">
                              <w:rPr>
                                <w:rFonts w:ascii="Arial Black" w:hAnsi="Arial Black"/>
                                <w:sz w:val="32"/>
                                <w:szCs w:val="36"/>
                              </w:rPr>
                              <w:t>Types</w:t>
                            </w:r>
                            <w:r w:rsidR="00136FDF" w:rsidRPr="00CC0E4F">
                              <w:rPr>
                                <w:rFonts w:ascii="Arial Black" w:hAnsi="Arial Black"/>
                                <w:sz w:val="32"/>
                                <w:szCs w:val="36"/>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C0624" id="Rounded Rectangle 19" o:spid="_x0000_s1040" style="position:absolute;margin-left:88.5pt;margin-top:23.95pt;width:83.85pt;height:33.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" fillcolor="#7f7f7f [1612]" stroked="f" strokeweight="2pt">
                <v:textbox>
                  <w:txbxContent>
                    <w:p w14:paraId="3500C135" w14:textId="72893501" w:rsidR="00ED4E64" w:rsidRPr="00136FDF" w:rsidRDefault="00ED4E64" w:rsidP="00136FDF">
                      <w:pPr>
                        <w:spacing w:after="0"/>
                        <w:jc w:val="center"/>
                        <w:rPr>
                          <w:rFonts w:ascii="Arial Black" w:hAnsi="Arial Black"/>
                          <w:sz w:val="32"/>
                          <w:szCs w:val="36"/>
                          <w:vertAlign w:val="superscript"/>
                        </w:rPr>
                      </w:pPr>
                      <w:r w:rsidRPr="00165085">
                        <w:rPr>
                          <w:rFonts w:ascii="Arial Black" w:hAnsi="Arial Black"/>
                          <w:sz w:val="32"/>
                          <w:szCs w:val="36"/>
                        </w:rPr>
                        <w:t>Types</w:t>
                      </w:r>
                      <w:r w:rsidR="00136FDF" w:rsidRPr="00CC0E4F">
                        <w:rPr>
                          <w:rFonts w:ascii="Arial Black" w:hAnsi="Arial Black"/>
                          <w:sz w:val="32"/>
                          <w:szCs w:val="36"/>
                          <w:vertAlign w:val="superscript"/>
                        </w:rPr>
                        <w:t>3</w:t>
                      </w:r>
                    </w:p>
                  </w:txbxContent>
                </v:textbox>
              </v:roundrect>
            </w:pict>
          </mc:Fallback>
        </mc:AlternateContent>
      </w:r>
      <w:r w:rsidRPr="00ED4E64">
        <w:rPr>
          <w:noProof/>
        </w:rPr>
        <mc:AlternateContent>
          <mc:Choice Requires="wps">
            <w:drawing>
              <wp:anchor distT="0" distB="0" distL="114300" distR="114300" simplePos="0" relativeHeight="251670528" behindDoc="0" locked="0" layoutInCell="1" allowOverlap="1" wp14:anchorId="074C792D" wp14:editId="635B2B79">
                <wp:simplePos x="0" y="0"/>
                <wp:positionH relativeFrom="column">
                  <wp:posOffset>4314825</wp:posOffset>
                </wp:positionH>
                <wp:positionV relativeFrom="paragraph">
                  <wp:posOffset>213360</wp:posOffset>
                </wp:positionV>
                <wp:extent cx="1893570" cy="426085"/>
                <wp:effectExtent l="0" t="0" r="0" b="0"/>
                <wp:wrapNone/>
                <wp:docPr id="17" name="Rounded Rectangle 17"/>
                <wp:cNvGraphicFramePr/>
                <a:graphic xmlns:a="http://schemas.openxmlformats.org/drawingml/2006/main">
                  <a:graphicData uri="http://schemas.microsoft.com/office/word/2010/wordprocessingShape">
                    <wps:wsp>
                      <wps:cNvSpPr/>
                      <wps:spPr>
                        <a:xfrm>
                          <a:off x="0" y="0"/>
                          <a:ext cx="1893570" cy="42608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1AC8C1" w14:textId="14C369BE" w:rsidR="00ED4E64" w:rsidRPr="00136FDF" w:rsidRDefault="00ED4E64" w:rsidP="00136FDF">
                            <w:pPr>
                              <w:spacing w:after="0" w:line="240" w:lineRule="auto"/>
                              <w:jc w:val="center"/>
                              <w:rPr>
                                <w:rFonts w:ascii="Arial Black" w:hAnsi="Arial Black"/>
                                <w:sz w:val="32"/>
                                <w:szCs w:val="36"/>
                                <w:vertAlign w:val="superscript"/>
                              </w:rPr>
                            </w:pPr>
                            <w:r w:rsidRPr="00165085">
                              <w:rPr>
                                <w:rFonts w:ascii="Arial Black" w:hAnsi="Arial Black"/>
                                <w:sz w:val="32"/>
                                <w:szCs w:val="36"/>
                              </w:rPr>
                              <w:t>Risk Factors</w:t>
                            </w:r>
                            <w:r w:rsidR="00136FDF">
                              <w:rPr>
                                <w:rFonts w:ascii="Arial Black" w:hAnsi="Arial Black"/>
                                <w:sz w:val="32"/>
                                <w:szCs w:val="36"/>
                                <w:vertAlign w:val="super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C792D" id="Rounded Rectangle 17" o:spid="_x0000_s1041" style="position:absolute;margin-left:339.75pt;margin-top:16.8pt;width:149.1pt;height:3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" fillcolor="#7f7f7f [1612]" stroked="f" strokeweight="2pt">
                <v:textbox>
                  <w:txbxContent>
                    <w:p w14:paraId="311AC8C1" w14:textId="14C369BE" w:rsidR="00ED4E64" w:rsidRPr="00136FDF" w:rsidRDefault="00ED4E64" w:rsidP="00136FDF">
                      <w:pPr>
                        <w:spacing w:after="0" w:line="240" w:lineRule="auto"/>
                        <w:jc w:val="center"/>
                        <w:rPr>
                          <w:rFonts w:ascii="Arial Black" w:hAnsi="Arial Black"/>
                          <w:sz w:val="32"/>
                          <w:szCs w:val="36"/>
                          <w:vertAlign w:val="superscript"/>
                        </w:rPr>
                      </w:pPr>
                      <w:r w:rsidRPr="00165085">
                        <w:rPr>
                          <w:rFonts w:ascii="Arial Black" w:hAnsi="Arial Black"/>
                          <w:sz w:val="32"/>
                          <w:szCs w:val="36"/>
                        </w:rPr>
                        <w:t>Risk Factors</w:t>
                      </w:r>
                      <w:r w:rsidR="00136FDF">
                        <w:rPr>
                          <w:rFonts w:ascii="Arial Black" w:hAnsi="Arial Black"/>
                          <w:sz w:val="32"/>
                          <w:szCs w:val="36"/>
                          <w:vertAlign w:val="superscript"/>
                        </w:rPr>
                        <w:t>4</w:t>
                      </w:r>
                    </w:p>
                  </w:txbxContent>
                </v:textbox>
              </v:roundrect>
            </w:pict>
          </mc:Fallback>
        </mc:AlternateContent>
      </w:r>
      <w:r w:rsidRPr="00ED4E64">
        <w:rPr>
          <w:noProof/>
        </w:rPr>
        <mc:AlternateContent>
          <mc:Choice Requires="wps">
            <w:drawing>
              <wp:anchor distT="0" distB="0" distL="114300" distR="114300" simplePos="0" relativeHeight="251666432" behindDoc="0" locked="0" layoutInCell="1" allowOverlap="1" wp14:anchorId="0640ABA4" wp14:editId="5102614A">
                <wp:simplePos x="0" y="0"/>
                <wp:positionH relativeFrom="column">
                  <wp:posOffset>-212725</wp:posOffset>
                </wp:positionH>
                <wp:positionV relativeFrom="paragraph">
                  <wp:posOffset>59852</wp:posOffset>
                </wp:positionV>
                <wp:extent cx="7250430" cy="4532630"/>
                <wp:effectExtent l="0" t="0" r="7620" b="1270"/>
                <wp:wrapNone/>
                <wp:docPr id="21" name="Rounded Rectangle 21"/>
                <wp:cNvGraphicFramePr/>
                <a:graphic xmlns:a="http://schemas.openxmlformats.org/drawingml/2006/main">
                  <a:graphicData uri="http://schemas.microsoft.com/office/word/2010/wordprocessingShape">
                    <wps:wsp>
                      <wps:cNvSpPr/>
                      <wps:spPr>
                        <a:xfrm>
                          <a:off x="0" y="0"/>
                          <a:ext cx="7250430" cy="453263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461223" id="Rounded Rectangle 21" o:spid="_x0000_s1026" style="position:absolute;margin-left:-16.75pt;margin-top:4.7pt;width:570.9pt;height:356.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" fillcolor="#d8d8d8 [2732]" stroked="f" strokeweight="2pt"/>
            </w:pict>
          </mc:Fallback>
        </mc:AlternateContent>
      </w:r>
    </w:p>
    <w:p w14:paraId="45A3BE7E" w14:textId="0A73ABF0" w:rsidR="00ED4E64" w:rsidRDefault="001E75FD">
      <w:r w:rsidRPr="00ED4E64">
        <w:rPr>
          <w:noProof/>
        </w:rPr>
        <mc:AlternateContent>
          <mc:Choice Requires="wps">
            <w:drawing>
              <wp:anchor distT="0" distB="0" distL="114300" distR="114300" simplePos="0" relativeHeight="251671552" behindDoc="0" locked="0" layoutInCell="1" allowOverlap="1" wp14:anchorId="49CEEA35" wp14:editId="7A776248">
                <wp:simplePos x="0" y="0"/>
                <wp:positionH relativeFrom="column">
                  <wp:posOffset>-109220</wp:posOffset>
                </wp:positionH>
                <wp:positionV relativeFrom="paragraph">
                  <wp:posOffset>195107</wp:posOffset>
                </wp:positionV>
                <wp:extent cx="3539490" cy="3983355"/>
                <wp:effectExtent l="0" t="0" r="3810" b="0"/>
                <wp:wrapNone/>
                <wp:docPr id="15" name="Rounded Rectangle 15"/>
                <wp:cNvGraphicFramePr/>
                <a:graphic xmlns:a="http://schemas.openxmlformats.org/drawingml/2006/main">
                  <a:graphicData uri="http://schemas.microsoft.com/office/word/2010/wordprocessingShape">
                    <wps:wsp>
                      <wps:cNvSpPr/>
                      <wps:spPr>
                        <a:xfrm>
                          <a:off x="0" y="0"/>
                          <a:ext cx="3539490" cy="3983355"/>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9C00FF" w14:textId="05D0E27F" w:rsidR="00E60F78" w:rsidRPr="00472F68" w:rsidRDefault="00B113B7" w:rsidP="00E60F78">
                            <w:pPr>
                              <w:pStyle w:val="Header"/>
                              <w:rPr>
                                <w:color w:val="000000" w:themeColor="text1"/>
                                <w:sz w:val="24"/>
                                <w:szCs w:val="24"/>
                              </w:rPr>
                            </w:pPr>
                            <w:r w:rsidRPr="00584ADB">
                              <w:rPr>
                                <w:b/>
                                <w:color w:val="215868" w:themeColor="accent5" w:themeShade="80"/>
                                <w:sz w:val="24"/>
                                <w:szCs w:val="24"/>
                                <w:u w:val="single"/>
                              </w:rPr>
                              <w:t>Oral cavity cancer</w:t>
                            </w:r>
                            <w:r w:rsidR="00ED4E64" w:rsidRPr="00584ADB">
                              <w:rPr>
                                <w:color w:val="215868" w:themeColor="accent5" w:themeShade="80"/>
                                <w:sz w:val="24"/>
                                <w:szCs w:val="24"/>
                              </w:rPr>
                              <w:t xml:space="preserve">: </w:t>
                            </w:r>
                            <w:r w:rsidR="00474A4C" w:rsidRPr="00472F68">
                              <w:rPr>
                                <w:color w:val="000000" w:themeColor="text1"/>
                                <w:sz w:val="24"/>
                                <w:szCs w:val="24"/>
                              </w:rPr>
                              <w:t>These are the</w:t>
                            </w:r>
                            <w:r w:rsidR="00ED4E64" w:rsidRPr="00472F68">
                              <w:rPr>
                                <w:color w:val="000000" w:themeColor="text1"/>
                                <w:sz w:val="24"/>
                                <w:szCs w:val="24"/>
                              </w:rPr>
                              <w:t xml:space="preserve"> most common type of oral cancer.</w:t>
                            </w:r>
                            <w:r w:rsidRPr="00472F68">
                              <w:rPr>
                                <w:color w:val="000000" w:themeColor="text1"/>
                                <w:sz w:val="24"/>
                                <w:szCs w:val="24"/>
                              </w:rPr>
                              <w:t xml:space="preserve"> </w:t>
                            </w:r>
                            <w:r w:rsidR="00474A4C" w:rsidRPr="00472F68">
                              <w:rPr>
                                <w:color w:val="000000" w:themeColor="text1"/>
                                <w:sz w:val="24"/>
                                <w:szCs w:val="24"/>
                              </w:rPr>
                              <w:t>They occur</w:t>
                            </w:r>
                            <w:r w:rsidRPr="00472F68">
                              <w:rPr>
                                <w:color w:val="000000" w:themeColor="text1"/>
                                <w:sz w:val="24"/>
                                <w:szCs w:val="24"/>
                              </w:rPr>
                              <w:t xml:space="preserve"> </w:t>
                            </w:r>
                            <w:r w:rsidR="0012605E" w:rsidRPr="00472F68">
                              <w:rPr>
                                <w:color w:val="000000" w:themeColor="text1"/>
                                <w:sz w:val="24"/>
                                <w:szCs w:val="24"/>
                              </w:rPr>
                              <w:t>on</w:t>
                            </w:r>
                            <w:r w:rsidRPr="00472F68">
                              <w:rPr>
                                <w:color w:val="000000" w:themeColor="text1"/>
                                <w:sz w:val="24"/>
                                <w:szCs w:val="24"/>
                              </w:rPr>
                              <w:t xml:space="preserve"> the lips, tongue</w:t>
                            </w:r>
                            <w:r w:rsidR="00CA463E" w:rsidRPr="00472F68">
                              <w:rPr>
                                <w:color w:val="000000" w:themeColor="text1"/>
                                <w:sz w:val="24"/>
                                <w:szCs w:val="24"/>
                              </w:rPr>
                              <w:t>,</w:t>
                            </w:r>
                            <w:r w:rsidRPr="00472F68">
                              <w:rPr>
                                <w:color w:val="000000" w:themeColor="text1"/>
                                <w:sz w:val="24"/>
                                <w:szCs w:val="24"/>
                              </w:rPr>
                              <w:t xml:space="preserve"> and mouth</w:t>
                            </w:r>
                            <w:r w:rsidR="00ED4E64" w:rsidRPr="00472F68">
                              <w:rPr>
                                <w:color w:val="000000" w:themeColor="text1"/>
                                <w:sz w:val="24"/>
                                <w:szCs w:val="24"/>
                              </w:rPr>
                              <w:t>.</w:t>
                            </w:r>
                          </w:p>
                          <w:p w14:paraId="0ADF1DE4" w14:textId="77777777" w:rsidR="00ED4E64" w:rsidRPr="00584ADB" w:rsidRDefault="00E60F78" w:rsidP="00E60F78">
                            <w:pPr>
                              <w:pStyle w:val="Header"/>
                              <w:numPr>
                                <w:ilvl w:val="0"/>
                                <w:numId w:val="3"/>
                              </w:numPr>
                              <w:rPr>
                                <w:b/>
                                <w:color w:val="215868" w:themeColor="accent5" w:themeShade="80"/>
                                <w:sz w:val="24"/>
                                <w:szCs w:val="24"/>
                              </w:rPr>
                            </w:pPr>
                            <w:r w:rsidRPr="00472F68">
                              <w:rPr>
                                <w:b/>
                                <w:color w:val="000000" w:themeColor="text1"/>
                                <w:sz w:val="24"/>
                                <w:szCs w:val="24"/>
                              </w:rPr>
                              <w:t>W</w:t>
                            </w:r>
                            <w:r w:rsidR="00474A4C" w:rsidRPr="00472F68">
                              <w:rPr>
                                <w:b/>
                                <w:color w:val="000000" w:themeColor="text1"/>
                                <w:sz w:val="24"/>
                                <w:szCs w:val="24"/>
                              </w:rPr>
                              <w:t>hat to look for</w:t>
                            </w:r>
                            <w:r w:rsidR="00474A4C" w:rsidRPr="00472F68">
                              <w:rPr>
                                <w:color w:val="000000" w:themeColor="text1"/>
                                <w:sz w:val="24"/>
                                <w:szCs w:val="24"/>
                              </w:rPr>
                              <w:t xml:space="preserve">: </w:t>
                            </w:r>
                            <w:r w:rsidR="00D87F7B" w:rsidRPr="00472F68">
                              <w:rPr>
                                <w:color w:val="000000" w:themeColor="text1"/>
                                <w:sz w:val="24"/>
                                <w:szCs w:val="24"/>
                              </w:rPr>
                              <w:t xml:space="preserve">a sore in the mouth that does not go away or bleeds, </w:t>
                            </w:r>
                            <w:r w:rsidR="00474A4C" w:rsidRPr="00472F68">
                              <w:rPr>
                                <w:color w:val="000000" w:themeColor="text1"/>
                                <w:sz w:val="24"/>
                                <w:szCs w:val="24"/>
                              </w:rPr>
                              <w:t>a lump or thickening in your cheek, whi</w:t>
                            </w:r>
                            <w:r w:rsidR="006A05D9" w:rsidRPr="00472F68">
                              <w:rPr>
                                <w:color w:val="000000" w:themeColor="text1"/>
                                <w:sz w:val="24"/>
                                <w:szCs w:val="24"/>
                              </w:rPr>
                              <w:t>te or red patches on the gums,</w:t>
                            </w:r>
                            <w:r w:rsidR="00474A4C" w:rsidRPr="00472F68">
                              <w:rPr>
                                <w:color w:val="000000" w:themeColor="text1"/>
                                <w:sz w:val="24"/>
                                <w:szCs w:val="24"/>
                              </w:rPr>
                              <w:t xml:space="preserve"> tongue or lining of the mouth, trouble chewing or moving the tongue</w:t>
                            </w:r>
                            <w:r w:rsidRPr="00472F68">
                              <w:rPr>
                                <w:color w:val="000000" w:themeColor="text1"/>
                                <w:sz w:val="24"/>
                                <w:szCs w:val="24"/>
                              </w:rPr>
                              <w:t>.</w:t>
                            </w:r>
                            <w:r w:rsidR="00ED4E64" w:rsidRPr="00584ADB">
                              <w:rPr>
                                <w:color w:val="595959" w:themeColor="text1" w:themeTint="A6"/>
                                <w:sz w:val="24"/>
                                <w:szCs w:val="24"/>
                              </w:rPr>
                              <w:br/>
                            </w:r>
                          </w:p>
                          <w:p w14:paraId="2C8A72D8" w14:textId="329F0917" w:rsidR="00E60F78" w:rsidRPr="00472F68" w:rsidRDefault="00977A93" w:rsidP="00E60F78">
                            <w:pPr>
                              <w:pStyle w:val="Header"/>
                              <w:rPr>
                                <w:color w:val="000000" w:themeColor="text1"/>
                                <w:sz w:val="24"/>
                                <w:szCs w:val="24"/>
                              </w:rPr>
                            </w:pPr>
                            <w:r w:rsidRPr="00584ADB">
                              <w:rPr>
                                <w:b/>
                                <w:color w:val="215868" w:themeColor="accent5" w:themeShade="80"/>
                                <w:sz w:val="24"/>
                                <w:szCs w:val="24"/>
                                <w:u w:val="single"/>
                              </w:rPr>
                              <w:t>Throat</w:t>
                            </w:r>
                            <w:r w:rsidR="00B113B7" w:rsidRPr="00584ADB">
                              <w:rPr>
                                <w:b/>
                                <w:color w:val="215868" w:themeColor="accent5" w:themeShade="80"/>
                                <w:sz w:val="24"/>
                                <w:szCs w:val="24"/>
                                <w:u w:val="single"/>
                              </w:rPr>
                              <w:t xml:space="preserve"> cancer</w:t>
                            </w:r>
                            <w:r w:rsidRPr="00584ADB">
                              <w:rPr>
                                <w:b/>
                                <w:color w:val="215868" w:themeColor="accent5" w:themeShade="80"/>
                                <w:sz w:val="24"/>
                                <w:szCs w:val="24"/>
                                <w:u w:val="single"/>
                              </w:rPr>
                              <w:t xml:space="preserve"> (oropharyngeal)</w:t>
                            </w:r>
                            <w:r w:rsidR="00ED4E64" w:rsidRPr="00584ADB">
                              <w:rPr>
                                <w:color w:val="215868" w:themeColor="accent5" w:themeShade="80"/>
                                <w:sz w:val="24"/>
                                <w:szCs w:val="24"/>
                              </w:rPr>
                              <w:t xml:space="preserve">: </w:t>
                            </w:r>
                            <w:r w:rsidR="00B113B7" w:rsidRPr="00472F68">
                              <w:rPr>
                                <w:color w:val="000000" w:themeColor="text1"/>
                                <w:sz w:val="24"/>
                                <w:szCs w:val="24"/>
                              </w:rPr>
                              <w:t>A le</w:t>
                            </w:r>
                            <w:r w:rsidR="00E60F78" w:rsidRPr="00472F68">
                              <w:rPr>
                                <w:color w:val="000000" w:themeColor="text1"/>
                                <w:sz w:val="24"/>
                                <w:szCs w:val="24"/>
                              </w:rPr>
                              <w:t xml:space="preserve">ss common type of cancer. </w:t>
                            </w:r>
                            <w:r w:rsidR="00CA463E" w:rsidRPr="00472F68">
                              <w:rPr>
                                <w:color w:val="000000" w:themeColor="text1"/>
                                <w:sz w:val="24"/>
                                <w:szCs w:val="24"/>
                              </w:rPr>
                              <w:t>Often linked</w:t>
                            </w:r>
                            <w:r w:rsidR="00B113B7" w:rsidRPr="00472F68">
                              <w:rPr>
                                <w:color w:val="000000" w:themeColor="text1"/>
                                <w:sz w:val="24"/>
                                <w:szCs w:val="24"/>
                              </w:rPr>
                              <w:t xml:space="preserve"> with </w:t>
                            </w:r>
                            <w:r w:rsidR="00CA463E" w:rsidRPr="00472F68">
                              <w:rPr>
                                <w:color w:val="000000" w:themeColor="text1"/>
                                <w:sz w:val="24"/>
                                <w:szCs w:val="24"/>
                              </w:rPr>
                              <w:t xml:space="preserve">the </w:t>
                            </w:r>
                            <w:r w:rsidR="00B113B7" w:rsidRPr="00472F68">
                              <w:rPr>
                                <w:color w:val="000000" w:themeColor="text1"/>
                                <w:sz w:val="24"/>
                                <w:szCs w:val="24"/>
                              </w:rPr>
                              <w:t>human papilloma virus infection (HPV)</w:t>
                            </w:r>
                            <w:r w:rsidR="00E60F78" w:rsidRPr="00472F68">
                              <w:rPr>
                                <w:color w:val="000000" w:themeColor="text1"/>
                                <w:sz w:val="24"/>
                                <w:szCs w:val="24"/>
                              </w:rPr>
                              <w:t xml:space="preserve">. </w:t>
                            </w:r>
                          </w:p>
                          <w:p w14:paraId="56649917" w14:textId="50CB8937" w:rsidR="00E60F78" w:rsidRPr="00472F68" w:rsidRDefault="00474A4C" w:rsidP="00E60F78">
                            <w:pPr>
                              <w:pStyle w:val="Header"/>
                              <w:numPr>
                                <w:ilvl w:val="0"/>
                                <w:numId w:val="3"/>
                              </w:numPr>
                              <w:rPr>
                                <w:b/>
                                <w:color w:val="000000" w:themeColor="text1"/>
                                <w:sz w:val="24"/>
                                <w:szCs w:val="24"/>
                              </w:rPr>
                            </w:pPr>
                            <w:r w:rsidRPr="00472F68">
                              <w:rPr>
                                <w:b/>
                                <w:color w:val="000000" w:themeColor="text1"/>
                                <w:sz w:val="24"/>
                                <w:szCs w:val="24"/>
                              </w:rPr>
                              <w:t>What to look for:</w:t>
                            </w:r>
                            <w:r w:rsidRPr="00472F68">
                              <w:rPr>
                                <w:color w:val="000000" w:themeColor="text1"/>
                                <w:sz w:val="24"/>
                                <w:szCs w:val="24"/>
                              </w:rPr>
                              <w:t xml:space="preserve"> </w:t>
                            </w:r>
                            <w:r w:rsidR="00E60F78" w:rsidRPr="00472F68">
                              <w:rPr>
                                <w:color w:val="000000" w:themeColor="text1"/>
                                <w:sz w:val="24"/>
                                <w:szCs w:val="24"/>
                              </w:rPr>
                              <w:t xml:space="preserve">white or red patches </w:t>
                            </w:r>
                            <w:r w:rsidR="0012605E" w:rsidRPr="00472F68">
                              <w:rPr>
                                <w:color w:val="000000" w:themeColor="text1"/>
                                <w:sz w:val="24"/>
                                <w:szCs w:val="24"/>
                              </w:rPr>
                              <w:t>on</w:t>
                            </w:r>
                            <w:r w:rsidR="00E60F78" w:rsidRPr="00472F68">
                              <w:rPr>
                                <w:color w:val="000000" w:themeColor="text1"/>
                                <w:sz w:val="24"/>
                                <w:szCs w:val="24"/>
                              </w:rPr>
                              <w:t xml:space="preserve"> the tonsil, a sore throat, trouble swallowing or trouble moving the jaw.</w:t>
                            </w:r>
                          </w:p>
                          <w:p w14:paraId="6C51F247" w14:textId="77777777" w:rsidR="00E60F78" w:rsidRDefault="00E60F78" w:rsidP="00E60F78">
                            <w:pPr>
                              <w:pStyle w:val="Header"/>
                              <w:rPr>
                                <w:b/>
                                <w:color w:val="31849B" w:themeColor="accent5" w:themeShade="BF"/>
                                <w:sz w:val="24"/>
                                <w:szCs w:val="24"/>
                                <w:u w:val="single"/>
                              </w:rPr>
                            </w:pPr>
                          </w:p>
                          <w:p w14:paraId="1EC86F5A" w14:textId="77777777" w:rsidR="00ED4E64" w:rsidRPr="00E60F78" w:rsidRDefault="00E60F78" w:rsidP="00E60F78">
                            <w:pPr>
                              <w:pStyle w:val="Header"/>
                              <w:rPr>
                                <w:b/>
                                <w:i/>
                                <w:color w:val="808080" w:themeColor="background1" w:themeShade="80"/>
                                <w:sz w:val="24"/>
                                <w:szCs w:val="24"/>
                              </w:rPr>
                            </w:pPr>
                            <w:r w:rsidRPr="00E60F78">
                              <w:rPr>
                                <w:b/>
                                <w:i/>
                                <w:color w:val="31849B" w:themeColor="accent5" w:themeShade="BF"/>
                                <w:sz w:val="24"/>
                                <w:szCs w:val="24"/>
                              </w:rPr>
                              <w:t xml:space="preserve">If you notice any of these changes, contact a dental or medical provider as soon as possible. </w:t>
                            </w:r>
                            <w:r w:rsidR="00474A4C" w:rsidRPr="00E60F78">
                              <w:rPr>
                                <w:i/>
                                <w:color w:val="808080" w:themeColor="background1" w:themeShade="80"/>
                                <w:sz w:val="24"/>
                                <w:szCs w:val="24"/>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EEA35" id="Rounded Rectangle 15" o:spid="_x0000_s1042" style="position:absolute;margin-left:-8.6pt;margin-top:15.35pt;width:278.7pt;height:31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" fillcolor="#daeef3 [664]" stroked="f" strokeweight="2pt">
                <v:textbox>
                  <w:txbxContent>
                    <w:p w14:paraId="5B9C00FF" w14:textId="05D0E27F" w:rsidR="00E60F78" w:rsidRPr="00472F68" w:rsidRDefault="00B113B7" w:rsidP="00E60F78">
                      <w:pPr>
                        <w:pStyle w:val="Header"/>
                        <w:rPr>
                          <w:color w:val="000000" w:themeColor="text1"/>
                          <w:sz w:val="24"/>
                          <w:szCs w:val="24"/>
                        </w:rPr>
                      </w:pPr>
                      <w:r w:rsidRPr="00584ADB">
                        <w:rPr>
                          <w:b/>
                          <w:color w:val="215868" w:themeColor="accent5" w:themeShade="80"/>
                          <w:sz w:val="24"/>
                          <w:szCs w:val="24"/>
                          <w:u w:val="single"/>
                        </w:rPr>
                        <w:t>Oral cavity cancer</w:t>
                      </w:r>
                      <w:r w:rsidR="00ED4E64" w:rsidRPr="00584ADB">
                        <w:rPr>
                          <w:color w:val="215868" w:themeColor="accent5" w:themeShade="80"/>
                          <w:sz w:val="24"/>
                          <w:szCs w:val="24"/>
                        </w:rPr>
                        <w:t xml:space="preserve">: </w:t>
                      </w:r>
                      <w:r w:rsidR="00474A4C" w:rsidRPr="00472F68">
                        <w:rPr>
                          <w:color w:val="000000" w:themeColor="text1"/>
                          <w:sz w:val="24"/>
                          <w:szCs w:val="24"/>
                        </w:rPr>
                        <w:t>These are the</w:t>
                      </w:r>
                      <w:r w:rsidR="00ED4E64" w:rsidRPr="00472F68">
                        <w:rPr>
                          <w:color w:val="000000" w:themeColor="text1"/>
                          <w:sz w:val="24"/>
                          <w:szCs w:val="24"/>
                        </w:rPr>
                        <w:t xml:space="preserve"> most common type of oral cancer.</w:t>
                      </w:r>
                      <w:r w:rsidRPr="00472F68">
                        <w:rPr>
                          <w:color w:val="000000" w:themeColor="text1"/>
                          <w:sz w:val="24"/>
                          <w:szCs w:val="24"/>
                        </w:rPr>
                        <w:t xml:space="preserve"> </w:t>
                      </w:r>
                      <w:r w:rsidR="00474A4C" w:rsidRPr="00472F68">
                        <w:rPr>
                          <w:color w:val="000000" w:themeColor="text1"/>
                          <w:sz w:val="24"/>
                          <w:szCs w:val="24"/>
                        </w:rPr>
                        <w:t>They occur</w:t>
                      </w:r>
                      <w:r w:rsidRPr="00472F68">
                        <w:rPr>
                          <w:color w:val="000000" w:themeColor="text1"/>
                          <w:sz w:val="24"/>
                          <w:szCs w:val="24"/>
                        </w:rPr>
                        <w:t xml:space="preserve"> </w:t>
                      </w:r>
                      <w:r w:rsidR="0012605E" w:rsidRPr="00472F68">
                        <w:rPr>
                          <w:color w:val="000000" w:themeColor="text1"/>
                          <w:sz w:val="24"/>
                          <w:szCs w:val="24"/>
                        </w:rPr>
                        <w:t>on</w:t>
                      </w:r>
                      <w:r w:rsidRPr="00472F68">
                        <w:rPr>
                          <w:color w:val="000000" w:themeColor="text1"/>
                          <w:sz w:val="24"/>
                          <w:szCs w:val="24"/>
                        </w:rPr>
                        <w:t xml:space="preserve"> the lips, tongue</w:t>
                      </w:r>
                      <w:r w:rsidR="00CA463E" w:rsidRPr="00472F68">
                        <w:rPr>
                          <w:color w:val="000000" w:themeColor="text1"/>
                          <w:sz w:val="24"/>
                          <w:szCs w:val="24"/>
                        </w:rPr>
                        <w:t>,</w:t>
                      </w:r>
                      <w:r w:rsidRPr="00472F68">
                        <w:rPr>
                          <w:color w:val="000000" w:themeColor="text1"/>
                          <w:sz w:val="24"/>
                          <w:szCs w:val="24"/>
                        </w:rPr>
                        <w:t xml:space="preserve"> and mouth</w:t>
                      </w:r>
                      <w:r w:rsidR="00ED4E64" w:rsidRPr="00472F68">
                        <w:rPr>
                          <w:color w:val="000000" w:themeColor="text1"/>
                          <w:sz w:val="24"/>
                          <w:szCs w:val="24"/>
                        </w:rPr>
                        <w:t>.</w:t>
                      </w:r>
                    </w:p>
                    <w:p w14:paraId="0ADF1DE4" w14:textId="77777777" w:rsidR="00ED4E64" w:rsidRPr="00584ADB" w:rsidRDefault="00E60F78" w:rsidP="00E60F78">
                      <w:pPr>
                        <w:pStyle w:val="Header"/>
                        <w:numPr>
                          <w:ilvl w:val="0"/>
                          <w:numId w:val="3"/>
                        </w:numPr>
                        <w:rPr>
                          <w:b/>
                          <w:color w:val="215868" w:themeColor="accent5" w:themeShade="80"/>
                          <w:sz w:val="24"/>
                          <w:szCs w:val="24"/>
                        </w:rPr>
                      </w:pPr>
                      <w:r w:rsidRPr="00472F68">
                        <w:rPr>
                          <w:b/>
                          <w:color w:val="000000" w:themeColor="text1"/>
                          <w:sz w:val="24"/>
                          <w:szCs w:val="24"/>
                        </w:rPr>
                        <w:t>W</w:t>
                      </w:r>
                      <w:r w:rsidR="00474A4C" w:rsidRPr="00472F68">
                        <w:rPr>
                          <w:b/>
                          <w:color w:val="000000" w:themeColor="text1"/>
                          <w:sz w:val="24"/>
                          <w:szCs w:val="24"/>
                        </w:rPr>
                        <w:t>hat to look for</w:t>
                      </w:r>
                      <w:r w:rsidR="00474A4C" w:rsidRPr="00472F68">
                        <w:rPr>
                          <w:color w:val="000000" w:themeColor="text1"/>
                          <w:sz w:val="24"/>
                          <w:szCs w:val="24"/>
                        </w:rPr>
                        <w:t xml:space="preserve">: </w:t>
                      </w:r>
                      <w:r w:rsidR="00D87F7B" w:rsidRPr="00472F68">
                        <w:rPr>
                          <w:color w:val="000000" w:themeColor="text1"/>
                          <w:sz w:val="24"/>
                          <w:szCs w:val="24"/>
                        </w:rPr>
                        <w:t xml:space="preserve">a sore in the mouth that does not go away or bleeds, </w:t>
                      </w:r>
                      <w:r w:rsidR="00474A4C" w:rsidRPr="00472F68">
                        <w:rPr>
                          <w:color w:val="000000" w:themeColor="text1"/>
                          <w:sz w:val="24"/>
                          <w:szCs w:val="24"/>
                        </w:rPr>
                        <w:t>a lump or thickening in your cheek, whi</w:t>
                      </w:r>
                      <w:r w:rsidR="006A05D9" w:rsidRPr="00472F68">
                        <w:rPr>
                          <w:color w:val="000000" w:themeColor="text1"/>
                          <w:sz w:val="24"/>
                          <w:szCs w:val="24"/>
                        </w:rPr>
                        <w:t>te or red patches on the gums,</w:t>
                      </w:r>
                      <w:r w:rsidR="00474A4C" w:rsidRPr="00472F68">
                        <w:rPr>
                          <w:color w:val="000000" w:themeColor="text1"/>
                          <w:sz w:val="24"/>
                          <w:szCs w:val="24"/>
                        </w:rPr>
                        <w:t xml:space="preserve"> tongue or lining of the mouth, trouble chewing or moving the tongue</w:t>
                      </w:r>
                      <w:r w:rsidRPr="00472F68">
                        <w:rPr>
                          <w:color w:val="000000" w:themeColor="text1"/>
                          <w:sz w:val="24"/>
                          <w:szCs w:val="24"/>
                        </w:rPr>
                        <w:t>.</w:t>
                      </w:r>
                      <w:r w:rsidR="00ED4E64" w:rsidRPr="00584ADB">
                        <w:rPr>
                          <w:color w:val="595959" w:themeColor="text1" w:themeTint="A6"/>
                          <w:sz w:val="24"/>
                          <w:szCs w:val="24"/>
                        </w:rPr>
                        <w:br/>
                      </w:r>
                    </w:p>
                    <w:p w14:paraId="2C8A72D8" w14:textId="329F0917" w:rsidR="00E60F78" w:rsidRPr="00472F68" w:rsidRDefault="00977A93" w:rsidP="00E60F78">
                      <w:pPr>
                        <w:pStyle w:val="Header"/>
                        <w:rPr>
                          <w:color w:val="000000" w:themeColor="text1"/>
                          <w:sz w:val="24"/>
                          <w:szCs w:val="24"/>
                        </w:rPr>
                      </w:pPr>
                      <w:r w:rsidRPr="00584ADB">
                        <w:rPr>
                          <w:b/>
                          <w:color w:val="215868" w:themeColor="accent5" w:themeShade="80"/>
                          <w:sz w:val="24"/>
                          <w:szCs w:val="24"/>
                          <w:u w:val="single"/>
                        </w:rPr>
                        <w:t>Throat</w:t>
                      </w:r>
                      <w:r w:rsidR="00B113B7" w:rsidRPr="00584ADB">
                        <w:rPr>
                          <w:b/>
                          <w:color w:val="215868" w:themeColor="accent5" w:themeShade="80"/>
                          <w:sz w:val="24"/>
                          <w:szCs w:val="24"/>
                          <w:u w:val="single"/>
                        </w:rPr>
                        <w:t xml:space="preserve"> cancer</w:t>
                      </w:r>
                      <w:r w:rsidRPr="00584ADB">
                        <w:rPr>
                          <w:b/>
                          <w:color w:val="215868" w:themeColor="accent5" w:themeShade="80"/>
                          <w:sz w:val="24"/>
                          <w:szCs w:val="24"/>
                          <w:u w:val="single"/>
                        </w:rPr>
                        <w:t xml:space="preserve"> (oropharyngeal)</w:t>
                      </w:r>
                      <w:r w:rsidR="00ED4E64" w:rsidRPr="00584ADB">
                        <w:rPr>
                          <w:color w:val="215868" w:themeColor="accent5" w:themeShade="80"/>
                          <w:sz w:val="24"/>
                          <w:szCs w:val="24"/>
                        </w:rPr>
                        <w:t xml:space="preserve">: </w:t>
                      </w:r>
                      <w:r w:rsidR="00B113B7" w:rsidRPr="00472F68">
                        <w:rPr>
                          <w:color w:val="000000" w:themeColor="text1"/>
                          <w:sz w:val="24"/>
                          <w:szCs w:val="24"/>
                        </w:rPr>
                        <w:t>A le</w:t>
                      </w:r>
                      <w:r w:rsidR="00E60F78" w:rsidRPr="00472F68">
                        <w:rPr>
                          <w:color w:val="000000" w:themeColor="text1"/>
                          <w:sz w:val="24"/>
                          <w:szCs w:val="24"/>
                        </w:rPr>
                        <w:t xml:space="preserve">ss common type of cancer. </w:t>
                      </w:r>
                      <w:r w:rsidR="00CA463E" w:rsidRPr="00472F68">
                        <w:rPr>
                          <w:color w:val="000000" w:themeColor="text1"/>
                          <w:sz w:val="24"/>
                          <w:szCs w:val="24"/>
                        </w:rPr>
                        <w:t>Often linked</w:t>
                      </w:r>
                      <w:r w:rsidR="00B113B7" w:rsidRPr="00472F68">
                        <w:rPr>
                          <w:color w:val="000000" w:themeColor="text1"/>
                          <w:sz w:val="24"/>
                          <w:szCs w:val="24"/>
                        </w:rPr>
                        <w:t xml:space="preserve"> with </w:t>
                      </w:r>
                      <w:r w:rsidR="00CA463E" w:rsidRPr="00472F68">
                        <w:rPr>
                          <w:color w:val="000000" w:themeColor="text1"/>
                          <w:sz w:val="24"/>
                          <w:szCs w:val="24"/>
                        </w:rPr>
                        <w:t xml:space="preserve">the </w:t>
                      </w:r>
                      <w:r w:rsidR="00B113B7" w:rsidRPr="00472F68">
                        <w:rPr>
                          <w:color w:val="000000" w:themeColor="text1"/>
                          <w:sz w:val="24"/>
                          <w:szCs w:val="24"/>
                        </w:rPr>
                        <w:t>human papilloma virus infection (HPV)</w:t>
                      </w:r>
                      <w:r w:rsidR="00E60F78" w:rsidRPr="00472F68">
                        <w:rPr>
                          <w:color w:val="000000" w:themeColor="text1"/>
                          <w:sz w:val="24"/>
                          <w:szCs w:val="24"/>
                        </w:rPr>
                        <w:t xml:space="preserve">. </w:t>
                      </w:r>
                    </w:p>
                    <w:p w14:paraId="56649917" w14:textId="50CB8937" w:rsidR="00E60F78" w:rsidRPr="00472F68" w:rsidRDefault="00474A4C" w:rsidP="00E60F78">
                      <w:pPr>
                        <w:pStyle w:val="Header"/>
                        <w:numPr>
                          <w:ilvl w:val="0"/>
                          <w:numId w:val="3"/>
                        </w:numPr>
                        <w:rPr>
                          <w:b/>
                          <w:color w:val="000000" w:themeColor="text1"/>
                          <w:sz w:val="24"/>
                          <w:szCs w:val="24"/>
                        </w:rPr>
                      </w:pPr>
                      <w:r w:rsidRPr="00472F68">
                        <w:rPr>
                          <w:b/>
                          <w:color w:val="000000" w:themeColor="text1"/>
                          <w:sz w:val="24"/>
                          <w:szCs w:val="24"/>
                        </w:rPr>
                        <w:t>What to look for:</w:t>
                      </w:r>
                      <w:r w:rsidRPr="00472F68">
                        <w:rPr>
                          <w:color w:val="000000" w:themeColor="text1"/>
                          <w:sz w:val="24"/>
                          <w:szCs w:val="24"/>
                        </w:rPr>
                        <w:t xml:space="preserve"> </w:t>
                      </w:r>
                      <w:r w:rsidR="00E60F78" w:rsidRPr="00472F68">
                        <w:rPr>
                          <w:color w:val="000000" w:themeColor="text1"/>
                          <w:sz w:val="24"/>
                          <w:szCs w:val="24"/>
                        </w:rPr>
                        <w:t xml:space="preserve">white or red patches </w:t>
                      </w:r>
                      <w:r w:rsidR="0012605E" w:rsidRPr="00472F68">
                        <w:rPr>
                          <w:color w:val="000000" w:themeColor="text1"/>
                          <w:sz w:val="24"/>
                          <w:szCs w:val="24"/>
                        </w:rPr>
                        <w:t>on</w:t>
                      </w:r>
                      <w:r w:rsidR="00E60F78" w:rsidRPr="00472F68">
                        <w:rPr>
                          <w:color w:val="000000" w:themeColor="text1"/>
                          <w:sz w:val="24"/>
                          <w:szCs w:val="24"/>
                        </w:rPr>
                        <w:t xml:space="preserve"> the tonsil, a sore throat, trouble swallowing or trouble moving the jaw.</w:t>
                      </w:r>
                    </w:p>
                    <w:p w14:paraId="6C51F247" w14:textId="77777777" w:rsidR="00E60F78" w:rsidRDefault="00E60F78" w:rsidP="00E60F78">
                      <w:pPr>
                        <w:pStyle w:val="Header"/>
                        <w:rPr>
                          <w:b/>
                          <w:color w:val="31849B" w:themeColor="accent5" w:themeShade="BF"/>
                          <w:sz w:val="24"/>
                          <w:szCs w:val="24"/>
                          <w:u w:val="single"/>
                        </w:rPr>
                      </w:pPr>
                    </w:p>
                    <w:p w14:paraId="1EC86F5A" w14:textId="77777777" w:rsidR="00ED4E64" w:rsidRPr="00E60F78" w:rsidRDefault="00E60F78" w:rsidP="00E60F78">
                      <w:pPr>
                        <w:pStyle w:val="Header"/>
                        <w:rPr>
                          <w:b/>
                          <w:i/>
                          <w:color w:val="808080" w:themeColor="background1" w:themeShade="80"/>
                          <w:sz w:val="24"/>
                          <w:szCs w:val="24"/>
                        </w:rPr>
                      </w:pPr>
                      <w:r w:rsidRPr="00E60F78">
                        <w:rPr>
                          <w:b/>
                          <w:i/>
                          <w:color w:val="31849B" w:themeColor="accent5" w:themeShade="BF"/>
                          <w:sz w:val="24"/>
                          <w:szCs w:val="24"/>
                        </w:rPr>
                        <w:t xml:space="preserve">If you notice any of these changes, contact a dental or medical provider as soon as possible. </w:t>
                      </w:r>
                      <w:r w:rsidR="00474A4C" w:rsidRPr="00E60F78">
                        <w:rPr>
                          <w:i/>
                          <w:color w:val="808080" w:themeColor="background1" w:themeShade="80"/>
                          <w:sz w:val="24"/>
                          <w:szCs w:val="24"/>
                        </w:rPr>
                        <w:br/>
                      </w:r>
                    </w:p>
                  </w:txbxContent>
                </v:textbox>
              </v:roundrect>
            </w:pict>
          </mc:Fallback>
        </mc:AlternateContent>
      </w:r>
    </w:p>
    <w:p w14:paraId="35CFB2DA" w14:textId="77777777" w:rsidR="00ED4E64" w:rsidRDefault="00ED4E64"/>
    <w:p w14:paraId="7C0D2F2E" w14:textId="77777777" w:rsidR="00ED4E64" w:rsidRDefault="00ED4E64"/>
    <w:p w14:paraId="20D7FDAF" w14:textId="77777777" w:rsidR="00ED4E64" w:rsidRDefault="00ED4E64"/>
    <w:p w14:paraId="192BF3B9" w14:textId="77777777" w:rsidR="00ED4E64" w:rsidRDefault="00ED4E64"/>
    <w:p w14:paraId="4631CF2E" w14:textId="77777777" w:rsidR="00ED4E64" w:rsidRDefault="00ED4E64"/>
    <w:p w14:paraId="7FE602C8" w14:textId="77777777" w:rsidR="00ED4E64" w:rsidRDefault="00ED4E64"/>
    <w:p w14:paraId="3605A227" w14:textId="77777777" w:rsidR="00ED4E64" w:rsidRDefault="00ED4E64"/>
    <w:p w14:paraId="112A7070" w14:textId="77777777" w:rsidR="00ED4E64" w:rsidRDefault="00ED4E64"/>
    <w:p w14:paraId="242829FE" w14:textId="77777777" w:rsidR="00ED4E64" w:rsidRDefault="00ED4E64"/>
    <w:p w14:paraId="33DFBCAE" w14:textId="77777777" w:rsidR="00ED4E64" w:rsidRDefault="00ED4E64"/>
    <w:p w14:paraId="29563D06" w14:textId="3FE1A136" w:rsidR="00ED4E64" w:rsidRDefault="00ED4E64"/>
    <w:p w14:paraId="1265D8F9" w14:textId="7044CFE4" w:rsidR="00A87A93" w:rsidRDefault="00A87A93"/>
    <w:p w14:paraId="6C6FD28A" w14:textId="5A21E132" w:rsidR="00ED4E64" w:rsidRDefault="00664E75" w:rsidP="00664E75">
      <w:pPr>
        <w:tabs>
          <w:tab w:val="left" w:pos="8069"/>
        </w:tabs>
      </w:pPr>
      <w:r>
        <w:tab/>
      </w:r>
    </w:p>
    <w:p w14:paraId="18ECDD4A" w14:textId="64728B07" w:rsidR="0026658A" w:rsidRDefault="00443954">
      <w:r w:rsidRPr="00F414C0">
        <w:rPr>
          <w:noProof/>
        </w:rPr>
        <w:lastRenderedPageBreak/>
        <mc:AlternateContent>
          <mc:Choice Requires="wps">
            <w:drawing>
              <wp:anchor distT="0" distB="0" distL="114300" distR="114300" simplePos="0" relativeHeight="251604480" behindDoc="0" locked="0" layoutInCell="1" allowOverlap="1" wp14:anchorId="6DABE7E6" wp14:editId="6A53336D">
                <wp:simplePos x="0" y="0"/>
                <wp:positionH relativeFrom="column">
                  <wp:posOffset>-180975</wp:posOffset>
                </wp:positionH>
                <wp:positionV relativeFrom="paragraph">
                  <wp:posOffset>-8890</wp:posOffset>
                </wp:positionV>
                <wp:extent cx="7258685" cy="1413510"/>
                <wp:effectExtent l="0" t="0" r="0" b="0"/>
                <wp:wrapNone/>
                <wp:docPr id="22" name="Rounded Rectangle 22"/>
                <wp:cNvGraphicFramePr/>
                <a:graphic xmlns:a="http://schemas.openxmlformats.org/drawingml/2006/main">
                  <a:graphicData uri="http://schemas.microsoft.com/office/word/2010/wordprocessingShape">
                    <wps:wsp>
                      <wps:cNvSpPr/>
                      <wps:spPr>
                        <a:xfrm>
                          <a:off x="0" y="0"/>
                          <a:ext cx="7258685" cy="141351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284D78" id="Rounded Rectangle 22" o:spid="_x0000_s1026" style="position:absolute;margin-left:-14.25pt;margin-top:-.7pt;width:571.55pt;height:111.3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" fillcolor="#d8d8d8 [2732]" stroked="f" strokeweight="2pt"/>
            </w:pict>
          </mc:Fallback>
        </mc:AlternateContent>
      </w:r>
      <w:r w:rsidRPr="00ED4E64">
        <w:rPr>
          <w:noProof/>
        </w:rPr>
        <mc:AlternateContent>
          <mc:Choice Requires="wps">
            <w:drawing>
              <wp:anchor distT="0" distB="0" distL="114300" distR="114300" simplePos="0" relativeHeight="251675648" behindDoc="0" locked="0" layoutInCell="1" allowOverlap="1" wp14:anchorId="641FCF09" wp14:editId="772A89D9">
                <wp:simplePos x="0" y="0"/>
                <wp:positionH relativeFrom="column">
                  <wp:posOffset>-49530</wp:posOffset>
                </wp:positionH>
                <wp:positionV relativeFrom="paragraph">
                  <wp:posOffset>90170</wp:posOffset>
                </wp:positionV>
                <wp:extent cx="7132320" cy="148590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1485900"/>
                        </a:xfrm>
                        <a:prstGeom prst="rect">
                          <a:avLst/>
                        </a:prstGeom>
                        <a:noFill/>
                        <a:ln w="9525">
                          <a:noFill/>
                          <a:miter lim="800000"/>
                          <a:headEnd/>
                          <a:tailEnd/>
                        </a:ln>
                      </wps:spPr>
                      <wps:txbx>
                        <w:txbxContent>
                          <w:p w14:paraId="4FE8DF8C" w14:textId="77777777" w:rsidR="00ED4E64" w:rsidRPr="0056040C" w:rsidRDefault="001E6FC0" w:rsidP="00ED4E64">
                            <w:pPr>
                              <w:spacing w:after="0"/>
                              <w:rPr>
                                <w:rFonts w:ascii="Arial Black" w:eastAsia="Batang" w:hAnsi="Arial Black" w:cs="Aharoni"/>
                                <w:b/>
                                <w:color w:val="215868" w:themeColor="accent5" w:themeShade="80"/>
                              </w:rPr>
                            </w:pPr>
                            <w:r w:rsidRPr="0056040C">
                              <w:rPr>
                                <w:rFonts w:ascii="Arial Black" w:eastAsia="Batang" w:hAnsi="Arial Black" w:cs="Aharoni"/>
                                <w:b/>
                                <w:color w:val="215868" w:themeColor="accent5" w:themeShade="80"/>
                              </w:rPr>
                              <w:t>Who should get screened for oral cancer?</w:t>
                            </w:r>
                          </w:p>
                          <w:p w14:paraId="33D4EA6E" w14:textId="1C59FF76" w:rsidR="0027416E" w:rsidRPr="0056040C" w:rsidRDefault="0027416E" w:rsidP="004C1635">
                            <w:pPr>
                              <w:spacing w:after="0" w:line="240" w:lineRule="auto"/>
                              <w:rPr>
                                <w:rFonts w:eastAsia="Batang" w:cs="Aharoni"/>
                                <w:color w:val="000000" w:themeColor="text1"/>
                              </w:rPr>
                            </w:pPr>
                            <w:r w:rsidRPr="0056040C">
                              <w:rPr>
                                <w:rFonts w:eastAsia="Batang" w:cs="Aharoni"/>
                                <w:color w:val="000000" w:themeColor="text1"/>
                              </w:rPr>
                              <w:t xml:space="preserve">If you have one or more of the risk factors for oral cancer listed </w:t>
                            </w:r>
                            <w:r w:rsidR="0008291C" w:rsidRPr="0056040C">
                              <w:rPr>
                                <w:rFonts w:eastAsia="Batang" w:cs="Aharoni"/>
                                <w:color w:val="000000" w:themeColor="text1"/>
                              </w:rPr>
                              <w:t>on the previous page</w:t>
                            </w:r>
                            <w:r w:rsidRPr="0056040C">
                              <w:rPr>
                                <w:rFonts w:eastAsia="Batang" w:cs="Aharoni"/>
                                <w:color w:val="000000" w:themeColor="text1"/>
                              </w:rPr>
                              <w:t xml:space="preserve">, it is important to let your medical </w:t>
                            </w:r>
                            <w:r w:rsidR="001E6FC0" w:rsidRPr="0056040C">
                              <w:rPr>
                                <w:rFonts w:eastAsia="Batang" w:cs="Aharoni"/>
                                <w:color w:val="000000" w:themeColor="text1"/>
                              </w:rPr>
                              <w:t>and dental provider know</w:t>
                            </w:r>
                            <w:r w:rsidRPr="0056040C">
                              <w:rPr>
                                <w:rFonts w:eastAsia="Batang" w:cs="Aharoni"/>
                                <w:color w:val="000000" w:themeColor="text1"/>
                              </w:rPr>
                              <w:t xml:space="preserve">. These providers can help develop a plan for </w:t>
                            </w:r>
                            <w:r w:rsidR="001E6FC0" w:rsidRPr="0056040C">
                              <w:rPr>
                                <w:rFonts w:eastAsia="Batang" w:cs="Aharoni"/>
                                <w:color w:val="000000" w:themeColor="text1"/>
                              </w:rPr>
                              <w:t>you</w:t>
                            </w:r>
                            <w:r w:rsidRPr="0056040C">
                              <w:rPr>
                                <w:rFonts w:eastAsia="Batang" w:cs="Aharoni"/>
                                <w:color w:val="000000" w:themeColor="text1"/>
                              </w:rPr>
                              <w:t xml:space="preserve"> based on your risk factors. </w:t>
                            </w:r>
                          </w:p>
                          <w:p w14:paraId="0A325F5F" w14:textId="77777777" w:rsidR="00ED4E64" w:rsidRPr="0056040C" w:rsidRDefault="0060552C" w:rsidP="004C1635">
                            <w:pPr>
                              <w:spacing w:after="0" w:line="240" w:lineRule="auto"/>
                              <w:ind w:left="720"/>
                              <w:rPr>
                                <w:rFonts w:eastAsia="Batang" w:cs="Aharoni"/>
                                <w:color w:val="000000" w:themeColor="text1"/>
                              </w:rPr>
                            </w:pPr>
                            <w:r w:rsidRPr="0056040C">
                              <w:rPr>
                                <w:rFonts w:eastAsia="Batang" w:cs="Aharoni"/>
                                <w:b/>
                                <w:color w:val="000000" w:themeColor="text1"/>
                              </w:rPr>
                              <w:t>Who can perform an oral health screening</w:t>
                            </w:r>
                            <w:r w:rsidR="00ED4E64" w:rsidRPr="0056040C">
                              <w:rPr>
                                <w:rFonts w:eastAsia="Batang" w:cs="Aharoni"/>
                                <w:b/>
                                <w:color w:val="000000" w:themeColor="text1"/>
                              </w:rPr>
                              <w:t xml:space="preserve">? </w:t>
                            </w:r>
                            <w:r w:rsidR="0027416E" w:rsidRPr="0056040C">
                              <w:rPr>
                                <w:rFonts w:eastAsia="Batang" w:cs="Aharoni"/>
                                <w:color w:val="000000" w:themeColor="text1"/>
                              </w:rPr>
                              <w:t xml:space="preserve">An oral cancer screening is very simple and can be performed by any medical or dental provider. </w:t>
                            </w:r>
                            <w:r w:rsidR="006D5E0A" w:rsidRPr="0056040C">
                              <w:rPr>
                                <w:rFonts w:eastAsia="Batang" w:cs="Aharoni"/>
                                <w:color w:val="000000" w:themeColor="text1"/>
                              </w:rPr>
                              <w:t xml:space="preserve">Between appointments, high risk patients are also encouraged to perform a brief screening on their own by looking in the mouth and under the tongue once every </w:t>
                            </w:r>
                            <w:r w:rsidR="001E6FC0" w:rsidRPr="0056040C">
                              <w:rPr>
                                <w:rFonts w:eastAsia="Batang" w:cs="Aharoni"/>
                                <w:color w:val="000000" w:themeColor="text1"/>
                              </w:rPr>
                              <w:t xml:space="preserve">month </w:t>
                            </w:r>
                            <w:r w:rsidR="006D5E0A" w:rsidRPr="0056040C">
                              <w:rPr>
                                <w:rFonts w:eastAsia="Batang" w:cs="Aharoni"/>
                                <w:color w:val="000000" w:themeColor="text1"/>
                              </w:rPr>
                              <w:t xml:space="preserve">to look for any changes. </w:t>
                            </w:r>
                          </w:p>
                          <w:p w14:paraId="24D3BF16" w14:textId="77777777" w:rsidR="00ED4E64" w:rsidRPr="0056040C" w:rsidRDefault="00ED4E64" w:rsidP="00ED4E64">
                            <w:pPr>
                              <w:rPr>
                                <w:rFonts w:ascii="Arial Black" w:eastAsia="Batang" w:hAnsi="Arial Black" w:cs="Aharoni"/>
                                <w:b/>
                                <w:color w:val="92CDDC" w:themeColor="accent5" w:themeTint="99"/>
                              </w:rPr>
                            </w:pPr>
                          </w:p>
                          <w:p w14:paraId="6A567054" w14:textId="77777777" w:rsidR="00ED4E64" w:rsidRPr="0056040C" w:rsidRDefault="00ED4E64" w:rsidP="00ED4E64">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1FCF09" id="_x0000_s1043" type="#_x0000_t202" style="position:absolute;margin-left:-3.9pt;margin-top:7.1pt;width:561.6pt;height:1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" filled="f" stroked="f">
                <v:textbox>
                  <w:txbxContent>
                    <w:p w14:paraId="4FE8DF8C" w14:textId="77777777" w:rsidR="00ED4E64" w:rsidRPr="0056040C" w:rsidRDefault="001E6FC0" w:rsidP="00ED4E64">
                      <w:pPr>
                        <w:spacing w:after="0"/>
                        <w:rPr>
                          <w:rFonts w:ascii="Arial Black" w:eastAsia="Batang" w:hAnsi="Arial Black" w:cs="Aharoni"/>
                          <w:b/>
                          <w:color w:val="215868" w:themeColor="accent5" w:themeShade="80"/>
                        </w:rPr>
                      </w:pPr>
                      <w:r w:rsidRPr="0056040C">
                        <w:rPr>
                          <w:rFonts w:ascii="Arial Black" w:eastAsia="Batang" w:hAnsi="Arial Black" w:cs="Aharoni"/>
                          <w:b/>
                          <w:color w:val="215868" w:themeColor="accent5" w:themeShade="80"/>
                        </w:rPr>
                        <w:t>Who should get screened for oral cancer?</w:t>
                      </w:r>
                    </w:p>
                    <w:p w14:paraId="33D4EA6E" w14:textId="1C59FF76" w:rsidR="0027416E" w:rsidRPr="0056040C" w:rsidRDefault="0027416E" w:rsidP="004C1635">
                      <w:pPr>
                        <w:spacing w:after="0" w:line="240" w:lineRule="auto"/>
                        <w:rPr>
                          <w:rFonts w:eastAsia="Batang" w:cs="Aharoni"/>
                          <w:color w:val="000000" w:themeColor="text1"/>
                        </w:rPr>
                      </w:pPr>
                      <w:r w:rsidRPr="0056040C">
                        <w:rPr>
                          <w:rFonts w:eastAsia="Batang" w:cs="Aharoni"/>
                          <w:color w:val="000000" w:themeColor="text1"/>
                        </w:rPr>
                        <w:t xml:space="preserve">If you have one or more of the risk factors for oral cancer listed </w:t>
                      </w:r>
                      <w:r w:rsidR="0008291C" w:rsidRPr="0056040C">
                        <w:rPr>
                          <w:rFonts w:eastAsia="Batang" w:cs="Aharoni"/>
                          <w:color w:val="000000" w:themeColor="text1"/>
                        </w:rPr>
                        <w:t>on the previous page</w:t>
                      </w:r>
                      <w:r w:rsidRPr="0056040C">
                        <w:rPr>
                          <w:rFonts w:eastAsia="Batang" w:cs="Aharoni"/>
                          <w:color w:val="000000" w:themeColor="text1"/>
                        </w:rPr>
                        <w:t xml:space="preserve">, it is important to let your medical </w:t>
                      </w:r>
                      <w:r w:rsidR="001E6FC0" w:rsidRPr="0056040C">
                        <w:rPr>
                          <w:rFonts w:eastAsia="Batang" w:cs="Aharoni"/>
                          <w:color w:val="000000" w:themeColor="text1"/>
                        </w:rPr>
                        <w:t>and dental provider know</w:t>
                      </w:r>
                      <w:r w:rsidRPr="0056040C">
                        <w:rPr>
                          <w:rFonts w:eastAsia="Batang" w:cs="Aharoni"/>
                          <w:color w:val="000000" w:themeColor="text1"/>
                        </w:rPr>
                        <w:t xml:space="preserve">. These providers can help develop a plan for </w:t>
                      </w:r>
                      <w:r w:rsidR="001E6FC0" w:rsidRPr="0056040C">
                        <w:rPr>
                          <w:rFonts w:eastAsia="Batang" w:cs="Aharoni"/>
                          <w:color w:val="000000" w:themeColor="text1"/>
                        </w:rPr>
                        <w:t>you</w:t>
                      </w:r>
                      <w:r w:rsidRPr="0056040C">
                        <w:rPr>
                          <w:rFonts w:eastAsia="Batang" w:cs="Aharoni"/>
                          <w:color w:val="000000" w:themeColor="text1"/>
                        </w:rPr>
                        <w:t xml:space="preserve"> based on your risk factors. </w:t>
                      </w:r>
                    </w:p>
                    <w:p w14:paraId="0A325F5F" w14:textId="77777777" w:rsidR="00ED4E64" w:rsidRPr="0056040C" w:rsidRDefault="0060552C" w:rsidP="004C1635">
                      <w:pPr>
                        <w:spacing w:after="0" w:line="240" w:lineRule="auto"/>
                        <w:ind w:left="720"/>
                        <w:rPr>
                          <w:rFonts w:eastAsia="Batang" w:cs="Aharoni"/>
                          <w:color w:val="000000" w:themeColor="text1"/>
                        </w:rPr>
                      </w:pPr>
                      <w:r w:rsidRPr="0056040C">
                        <w:rPr>
                          <w:rFonts w:eastAsia="Batang" w:cs="Aharoni"/>
                          <w:b/>
                          <w:color w:val="000000" w:themeColor="text1"/>
                        </w:rPr>
                        <w:t>Who can perform an oral health screening</w:t>
                      </w:r>
                      <w:r w:rsidR="00ED4E64" w:rsidRPr="0056040C">
                        <w:rPr>
                          <w:rFonts w:eastAsia="Batang" w:cs="Aharoni"/>
                          <w:b/>
                          <w:color w:val="000000" w:themeColor="text1"/>
                        </w:rPr>
                        <w:t xml:space="preserve">? </w:t>
                      </w:r>
                      <w:r w:rsidR="0027416E" w:rsidRPr="0056040C">
                        <w:rPr>
                          <w:rFonts w:eastAsia="Batang" w:cs="Aharoni"/>
                          <w:color w:val="000000" w:themeColor="text1"/>
                        </w:rPr>
                        <w:t xml:space="preserve">An oral cancer screening is very simple and can be performed by any medical or dental provider. </w:t>
                      </w:r>
                      <w:r w:rsidR="006D5E0A" w:rsidRPr="0056040C">
                        <w:rPr>
                          <w:rFonts w:eastAsia="Batang" w:cs="Aharoni"/>
                          <w:color w:val="000000" w:themeColor="text1"/>
                        </w:rPr>
                        <w:t xml:space="preserve">Between appointments, high risk patients are also encouraged to perform a brief screening on their own by looking in the mouth and under the tongue once every </w:t>
                      </w:r>
                      <w:r w:rsidR="001E6FC0" w:rsidRPr="0056040C">
                        <w:rPr>
                          <w:rFonts w:eastAsia="Batang" w:cs="Aharoni"/>
                          <w:color w:val="000000" w:themeColor="text1"/>
                        </w:rPr>
                        <w:t xml:space="preserve">month </w:t>
                      </w:r>
                      <w:r w:rsidR="006D5E0A" w:rsidRPr="0056040C">
                        <w:rPr>
                          <w:rFonts w:eastAsia="Batang" w:cs="Aharoni"/>
                          <w:color w:val="000000" w:themeColor="text1"/>
                        </w:rPr>
                        <w:t xml:space="preserve">to look for any changes. </w:t>
                      </w:r>
                    </w:p>
                    <w:p w14:paraId="24D3BF16" w14:textId="77777777" w:rsidR="00ED4E64" w:rsidRPr="0056040C" w:rsidRDefault="00ED4E64" w:rsidP="00ED4E64">
                      <w:pPr>
                        <w:rPr>
                          <w:rFonts w:ascii="Arial Black" w:eastAsia="Batang" w:hAnsi="Arial Black" w:cs="Aharoni"/>
                          <w:b/>
                          <w:color w:val="92CDDC" w:themeColor="accent5" w:themeTint="99"/>
                        </w:rPr>
                      </w:pPr>
                    </w:p>
                    <w:p w14:paraId="6A567054" w14:textId="77777777" w:rsidR="00ED4E64" w:rsidRPr="0056040C" w:rsidRDefault="00ED4E64" w:rsidP="00ED4E64">
                      <w:pPr>
                        <w:rPr>
                          <w:rFonts w:ascii="Arial Black" w:eastAsia="Batang" w:hAnsi="Arial Black" w:cs="Aharoni"/>
                          <w:b/>
                          <w:color w:val="95B3D7" w:themeColor="accent1" w:themeTint="99"/>
                        </w:rPr>
                      </w:pPr>
                    </w:p>
                  </w:txbxContent>
                </v:textbox>
              </v:shape>
            </w:pict>
          </mc:Fallback>
        </mc:AlternateContent>
      </w:r>
      <w:r w:rsidRPr="00ED4E64">
        <w:rPr>
          <w:noProof/>
        </w:rPr>
        <mc:AlternateContent>
          <mc:Choice Requires="wps">
            <w:drawing>
              <wp:anchor distT="0" distB="0" distL="114300" distR="114300" simplePos="0" relativeHeight="251605504" behindDoc="0" locked="0" layoutInCell="1" allowOverlap="1" wp14:anchorId="156148CB" wp14:editId="7DAC7380">
                <wp:simplePos x="0" y="0"/>
                <wp:positionH relativeFrom="column">
                  <wp:posOffset>-29845</wp:posOffset>
                </wp:positionH>
                <wp:positionV relativeFrom="paragraph">
                  <wp:posOffset>-377190</wp:posOffset>
                </wp:positionV>
                <wp:extent cx="7021830" cy="80391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803910"/>
                        </a:xfrm>
                        <a:prstGeom prst="rect">
                          <a:avLst/>
                        </a:prstGeom>
                        <a:noFill/>
                        <a:ln w="9525">
                          <a:noFill/>
                          <a:miter lim="800000"/>
                          <a:headEnd/>
                          <a:tailEnd/>
                        </a:ln>
                      </wps:spPr>
                      <wps:txbx>
                        <w:txbxContent>
                          <w:p w14:paraId="1AC4FADE" w14:textId="77777777" w:rsidR="00ED4E64" w:rsidRPr="00540344" w:rsidRDefault="00ED4E64" w:rsidP="00ED4E64">
                            <w:pPr>
                              <w:rPr>
                                <w:color w:val="365F91" w:themeColor="accent1" w:themeShade="BF"/>
                                <w:sz w:val="56"/>
                                <w:szCs w:val="56"/>
                              </w:rPr>
                            </w:pPr>
                            <w:r w:rsidRPr="00540344">
                              <w:rPr>
                                <w:rFonts w:ascii="Arial Black" w:eastAsia="Batang" w:hAnsi="Arial Black" w:cs="Aharoni"/>
                                <w:b/>
                                <w:color w:val="365F91" w:themeColor="accent1" w:themeShade="BF"/>
                                <w:sz w:val="56"/>
                                <w:szCs w:val="56"/>
                              </w:rPr>
                              <w:t>FREQUENTLY ASKED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6148CB" id="_x0000_s1044" type="#_x0000_t202" style="position:absolute;margin-left:-2.35pt;margin-top:-29.7pt;width:552.9pt;height:63.3pt;z-index:251605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" filled="f" stroked="f">
                <v:textbox style="mso-fit-shape-to-text:t">
                  <w:txbxContent>
                    <w:p w14:paraId="1AC4FADE" w14:textId="77777777" w:rsidR="00ED4E64" w:rsidRPr="00540344" w:rsidRDefault="00ED4E64" w:rsidP="00ED4E64">
                      <w:pPr>
                        <w:rPr>
                          <w:color w:val="365F91" w:themeColor="accent1" w:themeShade="BF"/>
                          <w:sz w:val="56"/>
                          <w:szCs w:val="56"/>
                        </w:rPr>
                      </w:pPr>
                      <w:r w:rsidRPr="00540344">
                        <w:rPr>
                          <w:rFonts w:ascii="Arial Black" w:eastAsia="Batang" w:hAnsi="Arial Black" w:cs="Aharoni"/>
                          <w:b/>
                          <w:color w:val="365F91" w:themeColor="accent1" w:themeShade="BF"/>
                          <w:sz w:val="56"/>
                          <w:szCs w:val="56"/>
                        </w:rPr>
                        <w:t>FREQUENTLY ASKED QUESTIONS</w:t>
                      </w:r>
                    </w:p>
                  </w:txbxContent>
                </v:textbox>
              </v:shape>
            </w:pict>
          </mc:Fallback>
        </mc:AlternateContent>
      </w:r>
    </w:p>
    <w:p w14:paraId="51F21BC0" w14:textId="77777777" w:rsidR="0026658A" w:rsidRPr="0026658A" w:rsidRDefault="0026658A" w:rsidP="0026658A"/>
    <w:p w14:paraId="501F739C" w14:textId="245E6039" w:rsidR="0026658A" w:rsidRPr="0026658A" w:rsidRDefault="0026658A" w:rsidP="0026658A"/>
    <w:p w14:paraId="61A2FFDC" w14:textId="64248000" w:rsidR="0026658A" w:rsidRPr="0026658A" w:rsidRDefault="0026658A" w:rsidP="0026658A"/>
    <w:p w14:paraId="453E931B" w14:textId="41488992" w:rsidR="0026658A" w:rsidRPr="0026658A" w:rsidRDefault="00443954" w:rsidP="0026658A">
      <w:r w:rsidRPr="00ED4E64">
        <w:rPr>
          <w:noProof/>
        </w:rPr>
        <mc:AlternateContent>
          <mc:Choice Requires="wps">
            <w:drawing>
              <wp:anchor distT="0" distB="0" distL="114300" distR="114300" simplePos="0" relativeHeight="251677696" behindDoc="0" locked="0" layoutInCell="1" allowOverlap="1" wp14:anchorId="36950857" wp14:editId="04E5D7DE">
                <wp:simplePos x="0" y="0"/>
                <wp:positionH relativeFrom="column">
                  <wp:posOffset>-96520</wp:posOffset>
                </wp:positionH>
                <wp:positionV relativeFrom="paragraph">
                  <wp:posOffset>111760</wp:posOffset>
                </wp:positionV>
                <wp:extent cx="7021830" cy="4305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1830" cy="430530"/>
                        </a:xfrm>
                        <a:prstGeom prst="rect">
                          <a:avLst/>
                        </a:prstGeom>
                        <a:noFill/>
                        <a:ln w="9525">
                          <a:noFill/>
                          <a:miter lim="800000"/>
                          <a:headEnd/>
                          <a:tailEnd/>
                        </a:ln>
                      </wps:spPr>
                      <wps:txbx>
                        <w:txbxContent>
                          <w:p w14:paraId="47B49DEE" w14:textId="77777777" w:rsidR="00B3141B" w:rsidRPr="00A50112" w:rsidRDefault="00B3141B" w:rsidP="00B3141B">
                            <w:pPr>
                              <w:rPr>
                                <w:color w:val="365F91" w:themeColor="accent1" w:themeShade="BF"/>
                                <w:sz w:val="32"/>
                                <w:szCs w:val="56"/>
                              </w:rPr>
                            </w:pPr>
                            <w:r w:rsidRPr="00A50112">
                              <w:rPr>
                                <w:rFonts w:ascii="Arial Black" w:eastAsia="Batang" w:hAnsi="Arial Black" w:cs="Aharoni"/>
                                <w:b/>
                                <w:color w:val="365F91" w:themeColor="accent1" w:themeShade="BF"/>
                                <w:sz w:val="32"/>
                                <w:szCs w:val="56"/>
                              </w:rPr>
                              <w:t xml:space="preserve">What can </w:t>
                            </w:r>
                            <w:r w:rsidR="00A50112" w:rsidRPr="00A50112">
                              <w:rPr>
                                <w:rFonts w:ascii="Arial Black" w:eastAsia="Batang" w:hAnsi="Arial Black" w:cs="Aharoni"/>
                                <w:b/>
                                <w:color w:val="365F91" w:themeColor="accent1" w:themeShade="BF"/>
                                <w:sz w:val="32"/>
                                <w:szCs w:val="56"/>
                              </w:rPr>
                              <w:t>you</w:t>
                            </w:r>
                            <w:r w:rsidRPr="00A50112">
                              <w:rPr>
                                <w:rFonts w:ascii="Arial Black" w:eastAsia="Batang" w:hAnsi="Arial Black" w:cs="Aharoni"/>
                                <w:b/>
                                <w:color w:val="365F91" w:themeColor="accent1" w:themeShade="BF"/>
                                <w:sz w:val="32"/>
                                <w:szCs w:val="56"/>
                              </w:rPr>
                              <w:t xml:space="preserve"> do</w:t>
                            </w:r>
                            <w:r w:rsidR="00A50112" w:rsidRPr="00A50112">
                              <w:rPr>
                                <w:rFonts w:ascii="Arial Black" w:eastAsia="Batang" w:hAnsi="Arial Black" w:cs="Aharoni"/>
                                <w:b/>
                                <w:color w:val="365F91" w:themeColor="accent1" w:themeShade="BF"/>
                                <w:sz w:val="32"/>
                                <w:szCs w:val="56"/>
                              </w:rPr>
                              <w:t xml:space="preserve"> to prevent or detect oral cancer early</w:t>
                            </w:r>
                            <w:r w:rsidRPr="00A50112">
                              <w:rPr>
                                <w:rFonts w:ascii="Arial Black" w:eastAsia="Batang" w:hAnsi="Arial Black" w:cs="Aharoni"/>
                                <w:b/>
                                <w:color w:val="365F91" w:themeColor="accent1" w:themeShade="BF"/>
                                <w:sz w:val="32"/>
                                <w:szCs w:val="5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50857" id="_x0000_s1045" type="#_x0000_t202" style="position:absolute;margin-left:-7.6pt;margin-top:8.8pt;width:552.9pt;height:3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" filled="f" stroked="f">
                <v:textbox>
                  <w:txbxContent>
                    <w:p w14:paraId="47B49DEE" w14:textId="77777777" w:rsidR="00B3141B" w:rsidRPr="00A50112" w:rsidRDefault="00B3141B" w:rsidP="00B3141B">
                      <w:pPr>
                        <w:rPr>
                          <w:color w:val="365F91" w:themeColor="accent1" w:themeShade="BF"/>
                          <w:sz w:val="32"/>
                          <w:szCs w:val="56"/>
                        </w:rPr>
                      </w:pPr>
                      <w:r w:rsidRPr="00A50112">
                        <w:rPr>
                          <w:rFonts w:ascii="Arial Black" w:eastAsia="Batang" w:hAnsi="Arial Black" w:cs="Aharoni"/>
                          <w:b/>
                          <w:color w:val="365F91" w:themeColor="accent1" w:themeShade="BF"/>
                          <w:sz w:val="32"/>
                          <w:szCs w:val="56"/>
                        </w:rPr>
                        <w:t xml:space="preserve">What can </w:t>
                      </w:r>
                      <w:r w:rsidR="00A50112" w:rsidRPr="00A50112">
                        <w:rPr>
                          <w:rFonts w:ascii="Arial Black" w:eastAsia="Batang" w:hAnsi="Arial Black" w:cs="Aharoni"/>
                          <w:b/>
                          <w:color w:val="365F91" w:themeColor="accent1" w:themeShade="BF"/>
                          <w:sz w:val="32"/>
                          <w:szCs w:val="56"/>
                        </w:rPr>
                        <w:t>you</w:t>
                      </w:r>
                      <w:r w:rsidRPr="00A50112">
                        <w:rPr>
                          <w:rFonts w:ascii="Arial Black" w:eastAsia="Batang" w:hAnsi="Arial Black" w:cs="Aharoni"/>
                          <w:b/>
                          <w:color w:val="365F91" w:themeColor="accent1" w:themeShade="BF"/>
                          <w:sz w:val="32"/>
                          <w:szCs w:val="56"/>
                        </w:rPr>
                        <w:t xml:space="preserve"> do</w:t>
                      </w:r>
                      <w:r w:rsidR="00A50112" w:rsidRPr="00A50112">
                        <w:rPr>
                          <w:rFonts w:ascii="Arial Black" w:eastAsia="Batang" w:hAnsi="Arial Black" w:cs="Aharoni"/>
                          <w:b/>
                          <w:color w:val="365F91" w:themeColor="accent1" w:themeShade="BF"/>
                          <w:sz w:val="32"/>
                          <w:szCs w:val="56"/>
                        </w:rPr>
                        <w:t xml:space="preserve"> to prevent or detect oral cancer early</w:t>
                      </w:r>
                      <w:r w:rsidRPr="00A50112">
                        <w:rPr>
                          <w:rFonts w:ascii="Arial Black" w:eastAsia="Batang" w:hAnsi="Arial Black" w:cs="Aharoni"/>
                          <w:b/>
                          <w:color w:val="365F91" w:themeColor="accent1" w:themeShade="BF"/>
                          <w:sz w:val="32"/>
                          <w:szCs w:val="56"/>
                        </w:rPr>
                        <w:t>?</w:t>
                      </w:r>
                    </w:p>
                  </w:txbxContent>
                </v:textbox>
              </v:shape>
            </w:pict>
          </mc:Fallback>
        </mc:AlternateContent>
      </w:r>
      <w:r w:rsidRPr="00FD027A">
        <w:rPr>
          <w:noProof/>
        </w:rPr>
        <mc:AlternateContent>
          <mc:Choice Requires="wps">
            <w:drawing>
              <wp:anchor distT="0" distB="0" distL="114300" distR="114300" simplePos="0" relativeHeight="251724800" behindDoc="0" locked="0" layoutInCell="1" allowOverlap="1" wp14:anchorId="6601E7A1" wp14:editId="7E38EE4A">
                <wp:simplePos x="0" y="0"/>
                <wp:positionH relativeFrom="column">
                  <wp:posOffset>1707515</wp:posOffset>
                </wp:positionH>
                <wp:positionV relativeFrom="paragraph">
                  <wp:posOffset>4136390</wp:posOffset>
                </wp:positionV>
                <wp:extent cx="5452110" cy="861060"/>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861060"/>
                        </a:xfrm>
                        <a:prstGeom prst="rect">
                          <a:avLst/>
                        </a:prstGeom>
                        <a:noFill/>
                        <a:ln w="9525">
                          <a:noFill/>
                          <a:miter lim="800000"/>
                          <a:headEnd/>
                          <a:tailEnd/>
                        </a:ln>
                      </wps:spPr>
                      <wps:txbx>
                        <w:txbxContent>
                          <w:p w14:paraId="1C1A3BA8" w14:textId="019BFF96"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Between appointments with medical or dental providers, it is important to pay close attention to any changes that you notice in your mouth. Once every month, look in your mouth to check for any new or painful bumps and report changes as soon as possible to a medical or dental provider. </w:t>
                            </w:r>
                          </w:p>
                          <w:p w14:paraId="356F641D" w14:textId="77777777" w:rsidR="00FD027A" w:rsidRPr="0056040C" w:rsidRDefault="00FD027A" w:rsidP="00FD027A">
                            <w:pPr>
                              <w:rPr>
                                <w:rFonts w:eastAsia="Batang" w:cs="Aharoni"/>
                                <w:color w:val="000000" w:themeColor="text1"/>
                              </w:rPr>
                            </w:pPr>
                          </w:p>
                          <w:p w14:paraId="0D607C56" w14:textId="77777777" w:rsidR="00FD027A" w:rsidRPr="0056040C" w:rsidRDefault="00FD027A" w:rsidP="00FD027A">
                            <w:pPr>
                              <w:rPr>
                                <w:rFonts w:ascii="Arial Black" w:eastAsia="Batang" w:hAnsi="Arial Black" w:cs="Aharoni"/>
                                <w:b/>
                                <w:color w:val="000000" w:themeColor="text1"/>
                              </w:rPr>
                            </w:pPr>
                          </w:p>
                          <w:p w14:paraId="498EB3E0" w14:textId="77777777" w:rsidR="00FD027A" w:rsidRPr="0056040C" w:rsidRDefault="00FD027A" w:rsidP="00FD027A">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1E7A1" id="_x0000_s1046" type="#_x0000_t202" style="position:absolute;margin-left:134.45pt;margin-top:325.7pt;width:429.3pt;height:67.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" filled="f" stroked="f">
                <v:textbox>
                  <w:txbxContent>
                    <w:p w14:paraId="1C1A3BA8" w14:textId="019BFF96"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Between appointments with medical or dental providers, it is important to pay close attention to any changes that you notice in your mouth. Once every month, look in your mouth to check for any new or painful bumps and report changes as soon as possible to a medical or dental provider. </w:t>
                      </w:r>
                    </w:p>
                    <w:p w14:paraId="356F641D" w14:textId="77777777" w:rsidR="00FD027A" w:rsidRPr="0056040C" w:rsidRDefault="00FD027A" w:rsidP="00FD027A">
                      <w:pPr>
                        <w:rPr>
                          <w:rFonts w:eastAsia="Batang" w:cs="Aharoni"/>
                          <w:color w:val="000000" w:themeColor="text1"/>
                        </w:rPr>
                      </w:pPr>
                    </w:p>
                    <w:p w14:paraId="0D607C56" w14:textId="77777777" w:rsidR="00FD027A" w:rsidRPr="0056040C" w:rsidRDefault="00FD027A" w:rsidP="00FD027A">
                      <w:pPr>
                        <w:rPr>
                          <w:rFonts w:ascii="Arial Black" w:eastAsia="Batang" w:hAnsi="Arial Black" w:cs="Aharoni"/>
                          <w:b/>
                          <w:color w:val="000000" w:themeColor="text1"/>
                        </w:rPr>
                      </w:pPr>
                    </w:p>
                    <w:p w14:paraId="498EB3E0" w14:textId="77777777" w:rsidR="00FD027A" w:rsidRPr="0056040C" w:rsidRDefault="00FD027A" w:rsidP="00FD027A">
                      <w:pPr>
                        <w:rPr>
                          <w:rFonts w:ascii="Arial Black" w:eastAsia="Batang" w:hAnsi="Arial Black" w:cs="Aharoni"/>
                          <w:b/>
                          <w:color w:val="000000" w:themeColor="text1"/>
                        </w:rPr>
                      </w:pPr>
                    </w:p>
                  </w:txbxContent>
                </v:textbox>
              </v:shape>
            </w:pict>
          </mc:Fallback>
        </mc:AlternateContent>
      </w:r>
      <w:r w:rsidRPr="00FD027A">
        <w:rPr>
          <w:noProof/>
        </w:rPr>
        <mc:AlternateContent>
          <mc:Choice Requires="wps">
            <w:drawing>
              <wp:anchor distT="0" distB="0" distL="114300" distR="114300" simplePos="0" relativeHeight="251722752" behindDoc="0" locked="0" layoutInCell="1" allowOverlap="1" wp14:anchorId="5117726B" wp14:editId="35905C7D">
                <wp:simplePos x="0" y="0"/>
                <wp:positionH relativeFrom="column">
                  <wp:posOffset>1704340</wp:posOffset>
                </wp:positionH>
                <wp:positionV relativeFrom="paragraph">
                  <wp:posOffset>3556000</wp:posOffset>
                </wp:positionV>
                <wp:extent cx="5452110" cy="861060"/>
                <wp:effectExtent l="0" t="0" r="0" b="0"/>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2110" cy="861060"/>
                        </a:xfrm>
                        <a:prstGeom prst="rect">
                          <a:avLst/>
                        </a:prstGeom>
                        <a:noFill/>
                        <a:ln w="9525">
                          <a:noFill/>
                          <a:miter lim="800000"/>
                          <a:headEnd/>
                          <a:tailEnd/>
                        </a:ln>
                      </wps:spPr>
                      <wps:txbx>
                        <w:txbxContent>
                          <w:p w14:paraId="261F3E9E" w14:textId="77777777"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Follow up with any appointments your medical and dental providers make to address any oral health concerns that come up. It is important to address any concerns as soon as possible.</w:t>
                            </w:r>
                          </w:p>
                          <w:p w14:paraId="17B1F543" w14:textId="77777777" w:rsidR="00FD027A" w:rsidRPr="0056040C" w:rsidRDefault="00FD027A" w:rsidP="00FD027A">
                            <w:pPr>
                              <w:rPr>
                                <w:rFonts w:eastAsia="Batang" w:cs="Aharoni"/>
                                <w:color w:val="000000" w:themeColor="text1"/>
                              </w:rPr>
                            </w:pPr>
                          </w:p>
                          <w:p w14:paraId="211AD838" w14:textId="77777777" w:rsidR="00FD027A" w:rsidRPr="0056040C" w:rsidRDefault="00FD027A" w:rsidP="00FD027A">
                            <w:pPr>
                              <w:rPr>
                                <w:rFonts w:ascii="Arial Black" w:eastAsia="Batang" w:hAnsi="Arial Black" w:cs="Aharoni"/>
                                <w:b/>
                                <w:color w:val="000000" w:themeColor="text1"/>
                              </w:rPr>
                            </w:pPr>
                          </w:p>
                          <w:p w14:paraId="1DE59DC2" w14:textId="77777777" w:rsidR="00FD027A" w:rsidRPr="0056040C" w:rsidRDefault="00FD027A" w:rsidP="00FD027A">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726B" id="_x0000_s1047" type="#_x0000_t202" style="position:absolute;margin-left:134.2pt;margin-top:280pt;width:429.3pt;height:67.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" filled="f" stroked="f">
                <v:textbox>
                  <w:txbxContent>
                    <w:p w14:paraId="261F3E9E" w14:textId="77777777"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Follow up with any appointments your medical and dental providers make to address any oral health concerns that come up. It is important to address any concerns as soon as possible.</w:t>
                      </w:r>
                    </w:p>
                    <w:p w14:paraId="17B1F543" w14:textId="77777777" w:rsidR="00FD027A" w:rsidRPr="0056040C" w:rsidRDefault="00FD027A" w:rsidP="00FD027A">
                      <w:pPr>
                        <w:rPr>
                          <w:rFonts w:eastAsia="Batang" w:cs="Aharoni"/>
                          <w:color w:val="000000" w:themeColor="text1"/>
                        </w:rPr>
                      </w:pPr>
                    </w:p>
                    <w:p w14:paraId="211AD838" w14:textId="77777777" w:rsidR="00FD027A" w:rsidRPr="0056040C" w:rsidRDefault="00FD027A" w:rsidP="00FD027A">
                      <w:pPr>
                        <w:rPr>
                          <w:rFonts w:ascii="Arial Black" w:eastAsia="Batang" w:hAnsi="Arial Black" w:cs="Aharoni"/>
                          <w:b/>
                          <w:color w:val="000000" w:themeColor="text1"/>
                        </w:rPr>
                      </w:pPr>
                    </w:p>
                    <w:p w14:paraId="1DE59DC2" w14:textId="77777777" w:rsidR="00FD027A" w:rsidRPr="0056040C" w:rsidRDefault="00FD027A" w:rsidP="00FD027A">
                      <w:pPr>
                        <w:rPr>
                          <w:rFonts w:ascii="Arial Black" w:eastAsia="Batang" w:hAnsi="Arial Black" w:cs="Aharoni"/>
                          <w:b/>
                          <w:color w:val="000000" w:themeColor="text1"/>
                        </w:rPr>
                      </w:pPr>
                    </w:p>
                  </w:txbxContent>
                </v:textbox>
              </v:shape>
            </w:pict>
          </mc:Fallback>
        </mc:AlternateContent>
      </w:r>
      <w:r w:rsidRPr="00FD027A">
        <w:rPr>
          <w:noProof/>
        </w:rPr>
        <mc:AlternateContent>
          <mc:Choice Requires="wps">
            <w:drawing>
              <wp:anchor distT="0" distB="0" distL="114300" distR="114300" simplePos="0" relativeHeight="251720704" behindDoc="0" locked="0" layoutInCell="1" allowOverlap="1" wp14:anchorId="482FD804" wp14:editId="45F3D071">
                <wp:simplePos x="0" y="0"/>
                <wp:positionH relativeFrom="column">
                  <wp:posOffset>1704340</wp:posOffset>
                </wp:positionH>
                <wp:positionV relativeFrom="paragraph">
                  <wp:posOffset>2921635</wp:posOffset>
                </wp:positionV>
                <wp:extent cx="5462905" cy="861060"/>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905" cy="861060"/>
                        </a:xfrm>
                        <a:prstGeom prst="rect">
                          <a:avLst/>
                        </a:prstGeom>
                        <a:noFill/>
                        <a:ln w="9525">
                          <a:noFill/>
                          <a:miter lim="800000"/>
                          <a:headEnd/>
                          <a:tailEnd/>
                        </a:ln>
                      </wps:spPr>
                      <wps:txbx>
                        <w:txbxContent>
                          <w:p w14:paraId="735ED31A" w14:textId="073D3900"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Make sure to visit your medical and dental providers regularly as they will be able to best advise you on the next steps to take to prevent and screen for oral cancer. Also, be sure to tell your providers if you have any of the oral cancer risk factors. </w:t>
                            </w:r>
                          </w:p>
                          <w:p w14:paraId="17D594BE" w14:textId="77777777" w:rsidR="00FD027A" w:rsidRPr="0056040C" w:rsidRDefault="00FD027A" w:rsidP="00FD027A">
                            <w:pPr>
                              <w:rPr>
                                <w:rFonts w:eastAsia="Batang" w:cs="Aharoni"/>
                                <w:color w:val="000000" w:themeColor="text1"/>
                              </w:rPr>
                            </w:pPr>
                          </w:p>
                          <w:p w14:paraId="77B80015" w14:textId="77777777" w:rsidR="00FD027A" w:rsidRPr="0056040C" w:rsidRDefault="00FD027A" w:rsidP="00FD027A">
                            <w:pPr>
                              <w:rPr>
                                <w:rFonts w:ascii="Arial Black" w:eastAsia="Batang" w:hAnsi="Arial Black" w:cs="Aharoni"/>
                                <w:b/>
                                <w:color w:val="000000" w:themeColor="text1"/>
                              </w:rPr>
                            </w:pPr>
                          </w:p>
                          <w:p w14:paraId="68E81545" w14:textId="77777777" w:rsidR="00FD027A" w:rsidRPr="0056040C" w:rsidRDefault="00FD027A" w:rsidP="00FD027A">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FD804" id="_x0000_s1048" type="#_x0000_t202" style="position:absolute;margin-left:134.2pt;margin-top:230.05pt;width:430.15pt;height:67.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" filled="f" stroked="f">
                <v:textbox>
                  <w:txbxContent>
                    <w:p w14:paraId="735ED31A" w14:textId="073D3900"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Make sure to visit your medical and dental providers regularly as they will be able to best advise you on the next steps to take to prevent and screen for oral cancer. Also, be sure to tell your providers if you have any of the oral cancer risk factors. </w:t>
                      </w:r>
                    </w:p>
                    <w:p w14:paraId="17D594BE" w14:textId="77777777" w:rsidR="00FD027A" w:rsidRPr="0056040C" w:rsidRDefault="00FD027A" w:rsidP="00FD027A">
                      <w:pPr>
                        <w:rPr>
                          <w:rFonts w:eastAsia="Batang" w:cs="Aharoni"/>
                          <w:color w:val="000000" w:themeColor="text1"/>
                        </w:rPr>
                      </w:pPr>
                    </w:p>
                    <w:p w14:paraId="77B80015" w14:textId="77777777" w:rsidR="00FD027A" w:rsidRPr="0056040C" w:rsidRDefault="00FD027A" w:rsidP="00FD027A">
                      <w:pPr>
                        <w:rPr>
                          <w:rFonts w:ascii="Arial Black" w:eastAsia="Batang" w:hAnsi="Arial Black" w:cs="Aharoni"/>
                          <w:b/>
                          <w:color w:val="000000" w:themeColor="text1"/>
                        </w:rPr>
                      </w:pPr>
                    </w:p>
                    <w:p w14:paraId="68E81545" w14:textId="77777777" w:rsidR="00FD027A" w:rsidRPr="0056040C" w:rsidRDefault="00FD027A" w:rsidP="00FD027A">
                      <w:pPr>
                        <w:rPr>
                          <w:rFonts w:ascii="Arial Black" w:eastAsia="Batang" w:hAnsi="Arial Black" w:cs="Aharoni"/>
                          <w:b/>
                          <w:color w:val="000000" w:themeColor="text1"/>
                        </w:rPr>
                      </w:pPr>
                    </w:p>
                  </w:txbxContent>
                </v:textbox>
              </v:shape>
            </w:pict>
          </mc:Fallback>
        </mc:AlternateContent>
      </w:r>
      <w:r>
        <w:rPr>
          <w:noProof/>
        </w:rPr>
        <w:drawing>
          <wp:anchor distT="0" distB="0" distL="114300" distR="114300" simplePos="0" relativeHeight="251714048" behindDoc="0" locked="0" layoutInCell="1" allowOverlap="1" wp14:anchorId="0BC58569" wp14:editId="2DFFB5F2">
            <wp:simplePos x="0" y="0"/>
            <wp:positionH relativeFrom="column">
              <wp:posOffset>3175</wp:posOffset>
            </wp:positionH>
            <wp:positionV relativeFrom="paragraph">
              <wp:posOffset>1498600</wp:posOffset>
            </wp:positionV>
            <wp:extent cx="1807210" cy="3359785"/>
            <wp:effectExtent l="0" t="0" r="2540" b="0"/>
            <wp:wrapNone/>
            <wp:docPr id="4" name="Picture 4" descr="C:\Users\kfesta\Desktop\oral-cancer-hig_18846822_180cc0a93400a461a014f0c4cd6e5c04703e669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festa\Desktop\oral-cancer-hig_18846822_180cc0a93400a461a014f0c4cd6e5c04703e6690.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4723" t="2304" r="69873" b="19355"/>
                    <a:stretch/>
                  </pic:blipFill>
                  <pic:spPr bwMode="auto">
                    <a:xfrm>
                      <a:off x="0" y="0"/>
                      <a:ext cx="1807210" cy="3359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D027A">
        <w:rPr>
          <w:noProof/>
        </w:rPr>
        <mc:AlternateContent>
          <mc:Choice Requires="wps">
            <w:drawing>
              <wp:anchor distT="0" distB="0" distL="114300" distR="114300" simplePos="0" relativeHeight="251729408" behindDoc="0" locked="0" layoutInCell="1" allowOverlap="1" wp14:anchorId="47BF669C" wp14:editId="3BBBC84B">
                <wp:simplePos x="0" y="0"/>
                <wp:positionH relativeFrom="column">
                  <wp:posOffset>1704340</wp:posOffset>
                </wp:positionH>
                <wp:positionV relativeFrom="paragraph">
                  <wp:posOffset>1489075</wp:posOffset>
                </wp:positionV>
                <wp:extent cx="5377180" cy="914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180" cy="914400"/>
                        </a:xfrm>
                        <a:prstGeom prst="rect">
                          <a:avLst/>
                        </a:prstGeom>
                        <a:noFill/>
                        <a:ln w="9525">
                          <a:noFill/>
                          <a:miter lim="800000"/>
                          <a:headEnd/>
                          <a:tailEnd/>
                        </a:ln>
                      </wps:spPr>
                      <wps:txbx>
                        <w:txbxContent>
                          <w:p w14:paraId="224156CB" w14:textId="7433A5D2"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Tobacco use is one of the biggest risks for oral cancer. Those who quit tobacco are less likely to develop oral cancer, no matter how long they have been using it. Counseling by a medical provider and education are the keys to success in quitting. For assistance with quitting, contact your medical or dental provider.</w:t>
                            </w:r>
                          </w:p>
                          <w:p w14:paraId="3FAB6CA8" w14:textId="77777777" w:rsidR="00FD027A" w:rsidRPr="0056040C" w:rsidRDefault="00FD027A" w:rsidP="00FD027A">
                            <w:pPr>
                              <w:rPr>
                                <w:rFonts w:eastAsia="Batang" w:cs="Aharoni"/>
                                <w:color w:val="000000" w:themeColor="text1"/>
                              </w:rPr>
                            </w:pPr>
                          </w:p>
                          <w:p w14:paraId="2E744ABD" w14:textId="77777777" w:rsidR="00FD027A" w:rsidRPr="0056040C" w:rsidRDefault="00FD027A" w:rsidP="00FD027A">
                            <w:pPr>
                              <w:rPr>
                                <w:rFonts w:ascii="Arial Black" w:eastAsia="Batang" w:hAnsi="Arial Black" w:cs="Aharoni"/>
                                <w:b/>
                                <w:color w:val="000000" w:themeColor="text1"/>
                              </w:rPr>
                            </w:pPr>
                          </w:p>
                          <w:p w14:paraId="3E64091B" w14:textId="77777777" w:rsidR="00FD027A" w:rsidRPr="0056040C" w:rsidRDefault="00FD027A" w:rsidP="00FD027A">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F669C" id="_x0000_s1049" type="#_x0000_t202" style="position:absolute;margin-left:134.2pt;margin-top:117.25pt;width:423.4pt;height:1in;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" filled="f" stroked="f">
                <v:textbox>
                  <w:txbxContent>
                    <w:p w14:paraId="224156CB" w14:textId="7433A5D2"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Tobacco use is one of the biggest risks for oral cancer. Those who quit tobacco are less likely to develop oral cancer, no matter how long they have been using it. Counseling by a medical provider and education are the keys to success in quitting. For assistance with quitting, contact your medical or dental provider.</w:t>
                      </w:r>
                    </w:p>
                    <w:p w14:paraId="3FAB6CA8" w14:textId="77777777" w:rsidR="00FD027A" w:rsidRPr="0056040C" w:rsidRDefault="00FD027A" w:rsidP="00FD027A">
                      <w:pPr>
                        <w:rPr>
                          <w:rFonts w:eastAsia="Batang" w:cs="Aharoni"/>
                          <w:color w:val="000000" w:themeColor="text1"/>
                        </w:rPr>
                      </w:pPr>
                    </w:p>
                    <w:p w14:paraId="2E744ABD" w14:textId="77777777" w:rsidR="00FD027A" w:rsidRPr="0056040C" w:rsidRDefault="00FD027A" w:rsidP="00FD027A">
                      <w:pPr>
                        <w:rPr>
                          <w:rFonts w:ascii="Arial Black" w:eastAsia="Batang" w:hAnsi="Arial Black" w:cs="Aharoni"/>
                          <w:b/>
                          <w:color w:val="000000" w:themeColor="text1"/>
                        </w:rPr>
                      </w:pPr>
                    </w:p>
                    <w:p w14:paraId="3E64091B" w14:textId="77777777" w:rsidR="00FD027A" w:rsidRPr="0056040C" w:rsidRDefault="00FD027A" w:rsidP="00FD027A">
                      <w:pPr>
                        <w:rPr>
                          <w:rFonts w:ascii="Arial Black" w:eastAsia="Batang" w:hAnsi="Arial Black" w:cs="Aharoni"/>
                          <w:b/>
                          <w:color w:val="000000" w:themeColor="text1"/>
                        </w:rPr>
                      </w:pPr>
                    </w:p>
                  </w:txbxContent>
                </v:textbox>
              </v:shape>
            </w:pict>
          </mc:Fallback>
        </mc:AlternateContent>
      </w:r>
      <w:r w:rsidRPr="00FD027A">
        <w:rPr>
          <w:noProof/>
        </w:rPr>
        <mc:AlternateContent>
          <mc:Choice Requires="wps">
            <w:drawing>
              <wp:anchor distT="0" distB="0" distL="114300" distR="114300" simplePos="0" relativeHeight="251744768" behindDoc="0" locked="0" layoutInCell="1" allowOverlap="1" wp14:anchorId="1347349D" wp14:editId="16D27D7C">
                <wp:simplePos x="0" y="0"/>
                <wp:positionH relativeFrom="column">
                  <wp:posOffset>1704340</wp:posOffset>
                </wp:positionH>
                <wp:positionV relativeFrom="paragraph">
                  <wp:posOffset>2296160</wp:posOffset>
                </wp:positionV>
                <wp:extent cx="5462905" cy="86106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2905" cy="861060"/>
                        </a:xfrm>
                        <a:prstGeom prst="rect">
                          <a:avLst/>
                        </a:prstGeom>
                        <a:noFill/>
                        <a:ln w="9525">
                          <a:noFill/>
                          <a:miter lim="800000"/>
                          <a:headEnd/>
                          <a:tailEnd/>
                        </a:ln>
                      </wps:spPr>
                      <wps:txbx>
                        <w:txbxContent>
                          <w:p w14:paraId="7ECAA73E" w14:textId="7390AFB0"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Drinking more than 6 oz. of liquor, 5 oz. of wine, or 36 oz. of beer per day is another major risk for developing oral cancer, particularly for those who already use tobacco. Talk to your medical or dental provider about reducing the amount of alcohol you consume. </w:t>
                            </w:r>
                          </w:p>
                          <w:p w14:paraId="3F7EF580" w14:textId="77777777" w:rsidR="00FD027A" w:rsidRPr="0056040C" w:rsidRDefault="00FD027A" w:rsidP="00FD027A">
                            <w:pPr>
                              <w:rPr>
                                <w:rFonts w:eastAsia="Batang" w:cs="Aharoni"/>
                                <w:color w:val="000000" w:themeColor="text1"/>
                              </w:rPr>
                            </w:pPr>
                          </w:p>
                          <w:p w14:paraId="049D12A2" w14:textId="77777777" w:rsidR="00FD027A" w:rsidRPr="0056040C" w:rsidRDefault="00FD027A" w:rsidP="00FD027A">
                            <w:pPr>
                              <w:rPr>
                                <w:rFonts w:ascii="Arial Black" w:eastAsia="Batang" w:hAnsi="Arial Black" w:cs="Aharoni"/>
                                <w:b/>
                                <w:color w:val="000000" w:themeColor="text1"/>
                              </w:rPr>
                            </w:pPr>
                          </w:p>
                          <w:p w14:paraId="18E0903E" w14:textId="77777777" w:rsidR="00FD027A" w:rsidRPr="0056040C" w:rsidRDefault="00FD027A" w:rsidP="00FD027A">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7349D" id="_x0000_s1050" type="#_x0000_t202" style="position:absolute;margin-left:134.2pt;margin-top:180.8pt;width:430.15pt;height:67.8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" filled="f" stroked="f">
                <v:textbox>
                  <w:txbxContent>
                    <w:p w14:paraId="7ECAA73E" w14:textId="7390AFB0" w:rsidR="00FD027A" w:rsidRPr="0056040C" w:rsidRDefault="00FD027A" w:rsidP="00FD027A">
                      <w:pPr>
                        <w:spacing w:after="0" w:line="240" w:lineRule="auto"/>
                        <w:rPr>
                          <w:rFonts w:eastAsia="Batang" w:cs="Aharoni"/>
                          <w:color w:val="000000" w:themeColor="text1"/>
                          <w:vertAlign w:val="superscript"/>
                        </w:rPr>
                      </w:pPr>
                      <w:r w:rsidRPr="0056040C">
                        <w:rPr>
                          <w:rFonts w:eastAsia="Batang" w:cs="Aharoni"/>
                          <w:color w:val="000000" w:themeColor="text1"/>
                        </w:rPr>
                        <w:t xml:space="preserve">Drinking more than 6 oz. of liquor, 5 oz. of wine, or 36 oz. of beer per day is another major risk for developing oral cancer, particularly for those who already use tobacco. Talk to your medical or dental provider about reducing the amount of alcohol you consume. </w:t>
                      </w:r>
                    </w:p>
                    <w:p w14:paraId="3F7EF580" w14:textId="77777777" w:rsidR="00FD027A" w:rsidRPr="0056040C" w:rsidRDefault="00FD027A" w:rsidP="00FD027A">
                      <w:pPr>
                        <w:rPr>
                          <w:rFonts w:eastAsia="Batang" w:cs="Aharoni"/>
                          <w:color w:val="000000" w:themeColor="text1"/>
                        </w:rPr>
                      </w:pPr>
                    </w:p>
                    <w:p w14:paraId="049D12A2" w14:textId="77777777" w:rsidR="00FD027A" w:rsidRPr="0056040C" w:rsidRDefault="00FD027A" w:rsidP="00FD027A">
                      <w:pPr>
                        <w:rPr>
                          <w:rFonts w:ascii="Arial Black" w:eastAsia="Batang" w:hAnsi="Arial Black" w:cs="Aharoni"/>
                          <w:b/>
                          <w:color w:val="000000" w:themeColor="text1"/>
                        </w:rPr>
                      </w:pPr>
                    </w:p>
                    <w:p w14:paraId="18E0903E" w14:textId="77777777" w:rsidR="00FD027A" w:rsidRPr="0056040C" w:rsidRDefault="00FD027A" w:rsidP="00FD027A">
                      <w:pPr>
                        <w:rPr>
                          <w:rFonts w:ascii="Arial Black" w:eastAsia="Batang" w:hAnsi="Arial Black" w:cs="Aharoni"/>
                          <w:b/>
                          <w:color w:val="000000" w:themeColor="text1"/>
                        </w:rPr>
                      </w:pPr>
                    </w:p>
                  </w:txbxContent>
                </v:textbox>
              </v:shape>
            </w:pict>
          </mc:Fallback>
        </mc:AlternateContent>
      </w:r>
      <w:r w:rsidRPr="00ED4E64">
        <w:rPr>
          <w:noProof/>
        </w:rPr>
        <mc:AlternateContent>
          <mc:Choice Requires="wps">
            <w:drawing>
              <wp:anchor distT="0" distB="0" distL="114300" distR="114300" simplePos="0" relativeHeight="251681792" behindDoc="0" locked="0" layoutInCell="1" allowOverlap="1" wp14:anchorId="26535861" wp14:editId="7CDFC63C">
                <wp:simplePos x="0" y="0"/>
                <wp:positionH relativeFrom="column">
                  <wp:posOffset>-125730</wp:posOffset>
                </wp:positionH>
                <wp:positionV relativeFrom="paragraph">
                  <wp:posOffset>407035</wp:posOffset>
                </wp:positionV>
                <wp:extent cx="7201535" cy="1158240"/>
                <wp:effectExtent l="0" t="0" r="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5" cy="1158240"/>
                        </a:xfrm>
                        <a:prstGeom prst="rect">
                          <a:avLst/>
                        </a:prstGeom>
                        <a:noFill/>
                        <a:ln w="9525">
                          <a:noFill/>
                          <a:miter lim="800000"/>
                          <a:headEnd/>
                          <a:tailEnd/>
                        </a:ln>
                      </wps:spPr>
                      <wps:txbx>
                        <w:txbxContent>
                          <w:p w14:paraId="6DBD402C" w14:textId="0D4B86A4" w:rsidR="006D6239" w:rsidRPr="00443954" w:rsidRDefault="00CC0E4F" w:rsidP="00443954">
                            <w:pPr>
                              <w:spacing w:line="240" w:lineRule="auto"/>
                              <w:rPr>
                                <w:rFonts w:eastAsia="Batang" w:cs="Aharoni"/>
                                <w:color w:val="000000" w:themeColor="text1"/>
                              </w:rPr>
                            </w:pPr>
                            <w:r w:rsidRPr="0056040C">
                              <w:rPr>
                                <w:rFonts w:eastAsia="Batang" w:cs="Aharoni"/>
                                <w:color w:val="000000" w:themeColor="text1"/>
                              </w:rPr>
                              <w:t>The best way to prevent oral cancer is to reduce any risk factors that you might have as soon as possible, particularly by quitting smoking and minimizing drinking. Even after many years of use, you can still prevent oral cancer by quitting tobacco use and limiting alcohol as soon as possible. For help, i</w:t>
                            </w:r>
                            <w:r w:rsidR="00DF6078">
                              <w:rPr>
                                <w:rFonts w:eastAsia="Batang" w:cs="Aharoni"/>
                                <w:color w:val="000000" w:themeColor="text1"/>
                              </w:rPr>
                              <w:t>t’</w:t>
                            </w:r>
                            <w:r w:rsidRPr="0056040C">
                              <w:rPr>
                                <w:rFonts w:eastAsia="Batang" w:cs="Aharoni"/>
                                <w:color w:val="000000" w:themeColor="text1"/>
                              </w:rPr>
                              <w:t xml:space="preserve">s important to talk to your medical or dental provider as they will be able to connect you with resources in your community. </w:t>
                            </w:r>
                            <w:r w:rsidR="007D600F" w:rsidRPr="0056040C">
                              <w:rPr>
                                <w:rFonts w:eastAsia="Batang" w:cs="Aharoni"/>
                                <w:color w:val="000000" w:themeColor="text1"/>
                              </w:rPr>
                              <w:t xml:space="preserve">It is important for everyone, regardless of risk factors, </w:t>
                            </w:r>
                            <w:r w:rsidR="001E6FC0" w:rsidRPr="0056040C">
                              <w:rPr>
                                <w:rFonts w:eastAsia="Batang" w:cs="Aharoni"/>
                                <w:color w:val="000000" w:themeColor="text1"/>
                              </w:rPr>
                              <w:t>to take steps towards prevention</w:t>
                            </w:r>
                            <w:r w:rsidR="00827B72" w:rsidRPr="0056040C">
                              <w:rPr>
                                <w:rFonts w:eastAsia="Batang" w:cs="Aharoni"/>
                                <w:color w:val="000000" w:themeColor="text1"/>
                              </w:rPr>
                              <w:t xml:space="preserve"> and early detection of oral cancer. The following are tips</w:t>
                            </w:r>
                            <w:r w:rsidR="0012605E" w:rsidRPr="0056040C">
                              <w:rPr>
                                <w:rFonts w:eastAsia="Batang" w:cs="Aharoni"/>
                                <w:color w:val="000000" w:themeColor="text1"/>
                              </w:rPr>
                              <w:t xml:space="preserve"> to monitor</w:t>
                            </w:r>
                            <w:r w:rsidR="00827B72" w:rsidRPr="0056040C">
                              <w:rPr>
                                <w:rFonts w:eastAsia="Batang" w:cs="Aharoni"/>
                                <w:color w:val="000000" w:themeColor="text1"/>
                              </w:rPr>
                              <w:t xml:space="preserve"> your oral health status over time:</w:t>
                            </w:r>
                          </w:p>
                          <w:p w14:paraId="1053C250" w14:textId="77777777" w:rsidR="006D6239" w:rsidRPr="0056040C" w:rsidRDefault="006D6239" w:rsidP="006D6239">
                            <w:pPr>
                              <w:rPr>
                                <w:rFonts w:ascii="Arial Black" w:eastAsia="Batang" w:hAnsi="Arial Black" w:cs="Aharoni"/>
                                <w:b/>
                                <w:color w:val="92CDDC" w:themeColor="accent5" w:themeTint="99"/>
                              </w:rPr>
                            </w:pPr>
                          </w:p>
                          <w:p w14:paraId="785220F2" w14:textId="77777777" w:rsidR="006D6239" w:rsidRPr="0056040C" w:rsidRDefault="006D6239" w:rsidP="006D6239">
                            <w:pPr>
                              <w:rPr>
                                <w:rFonts w:ascii="Arial Black" w:eastAsia="Batang" w:hAnsi="Arial Black" w:cs="Aharoni"/>
                                <w:b/>
                                <w:color w:val="95B3D7" w:themeColor="accent1" w:themeTint="9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35861" id="_x0000_s1051" type="#_x0000_t202" style="position:absolute;margin-left:-9.9pt;margin-top:32.05pt;width:567.05pt;height:91.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" filled="f" stroked="f">
                <v:textbox>
                  <w:txbxContent>
                    <w:p w14:paraId="6DBD402C" w14:textId="0D4B86A4" w:rsidR="006D6239" w:rsidRPr="00443954" w:rsidRDefault="00CC0E4F" w:rsidP="00443954">
                      <w:pPr>
                        <w:spacing w:line="240" w:lineRule="auto"/>
                        <w:rPr>
                          <w:rFonts w:eastAsia="Batang" w:cs="Aharoni"/>
                          <w:color w:val="000000" w:themeColor="text1"/>
                        </w:rPr>
                      </w:pPr>
                      <w:r w:rsidRPr="0056040C">
                        <w:rPr>
                          <w:rFonts w:eastAsia="Batang" w:cs="Aharoni"/>
                          <w:color w:val="000000" w:themeColor="text1"/>
                        </w:rPr>
                        <w:t>The best way to prevent oral cancer is to reduce any risk factors that you might have as soon as possible, particularly by quitting smoking and minimizing drinking. Even after many years of use, you can still prevent oral cancer by quitting tobacco use and limiting alcohol as soon as possible. For help, i</w:t>
                      </w:r>
                      <w:r w:rsidR="00DF6078">
                        <w:rPr>
                          <w:rFonts w:eastAsia="Batang" w:cs="Aharoni"/>
                          <w:color w:val="000000" w:themeColor="text1"/>
                        </w:rPr>
                        <w:t>t’</w:t>
                      </w:r>
                      <w:r w:rsidRPr="0056040C">
                        <w:rPr>
                          <w:rFonts w:eastAsia="Batang" w:cs="Aharoni"/>
                          <w:color w:val="000000" w:themeColor="text1"/>
                        </w:rPr>
                        <w:t xml:space="preserve">s important to talk to your medical or dental provider as they will be able to connect you with resources in your community. </w:t>
                      </w:r>
                      <w:r w:rsidR="007D600F" w:rsidRPr="0056040C">
                        <w:rPr>
                          <w:rFonts w:eastAsia="Batang" w:cs="Aharoni"/>
                          <w:color w:val="000000" w:themeColor="text1"/>
                        </w:rPr>
                        <w:t xml:space="preserve">It is important for everyone, regardless of risk factors, </w:t>
                      </w:r>
                      <w:r w:rsidR="001E6FC0" w:rsidRPr="0056040C">
                        <w:rPr>
                          <w:rFonts w:eastAsia="Batang" w:cs="Aharoni"/>
                          <w:color w:val="000000" w:themeColor="text1"/>
                        </w:rPr>
                        <w:t>to take steps towards prevention</w:t>
                      </w:r>
                      <w:r w:rsidR="00827B72" w:rsidRPr="0056040C">
                        <w:rPr>
                          <w:rFonts w:eastAsia="Batang" w:cs="Aharoni"/>
                          <w:color w:val="000000" w:themeColor="text1"/>
                        </w:rPr>
                        <w:t xml:space="preserve"> and early detection of oral cancer. The following are tips</w:t>
                      </w:r>
                      <w:r w:rsidR="0012605E" w:rsidRPr="0056040C">
                        <w:rPr>
                          <w:rFonts w:eastAsia="Batang" w:cs="Aharoni"/>
                          <w:color w:val="000000" w:themeColor="text1"/>
                        </w:rPr>
                        <w:t xml:space="preserve"> to monitor</w:t>
                      </w:r>
                      <w:r w:rsidR="00827B72" w:rsidRPr="0056040C">
                        <w:rPr>
                          <w:rFonts w:eastAsia="Batang" w:cs="Aharoni"/>
                          <w:color w:val="000000" w:themeColor="text1"/>
                        </w:rPr>
                        <w:t xml:space="preserve"> your oral health status over time:</w:t>
                      </w:r>
                    </w:p>
                    <w:p w14:paraId="1053C250" w14:textId="77777777" w:rsidR="006D6239" w:rsidRPr="0056040C" w:rsidRDefault="006D6239" w:rsidP="006D6239">
                      <w:pPr>
                        <w:rPr>
                          <w:rFonts w:ascii="Arial Black" w:eastAsia="Batang" w:hAnsi="Arial Black" w:cs="Aharoni"/>
                          <w:b/>
                          <w:color w:val="92CDDC" w:themeColor="accent5" w:themeTint="99"/>
                        </w:rPr>
                      </w:pPr>
                    </w:p>
                    <w:p w14:paraId="785220F2" w14:textId="77777777" w:rsidR="006D6239" w:rsidRPr="0056040C" w:rsidRDefault="006D6239" w:rsidP="006D6239">
                      <w:pPr>
                        <w:rPr>
                          <w:rFonts w:ascii="Arial Black" w:eastAsia="Batang" w:hAnsi="Arial Black" w:cs="Aharoni"/>
                          <w:b/>
                          <w:color w:val="95B3D7" w:themeColor="accent1" w:themeTint="99"/>
                        </w:rPr>
                      </w:pPr>
                    </w:p>
                  </w:txbxContent>
                </v:textbox>
              </v:shape>
            </w:pict>
          </mc:Fallback>
        </mc:AlternateContent>
      </w:r>
    </w:p>
    <w:p w14:paraId="0C9E5A23" w14:textId="10F7FC88" w:rsidR="0026658A" w:rsidRPr="0026658A" w:rsidRDefault="0026658A" w:rsidP="0026658A"/>
    <w:p w14:paraId="31F4B6B3" w14:textId="0C557C4B" w:rsidR="0026658A" w:rsidRDefault="0026658A" w:rsidP="0026658A"/>
    <w:p w14:paraId="1411BD88" w14:textId="2012A790" w:rsidR="006A05D9" w:rsidRPr="0026658A" w:rsidRDefault="006A05D9" w:rsidP="0026658A"/>
    <w:p w14:paraId="07A0CF58" w14:textId="446F5B84" w:rsidR="0026658A" w:rsidRPr="0026658A" w:rsidRDefault="0026658A" w:rsidP="0026658A"/>
    <w:p w14:paraId="3F3F1AA4" w14:textId="5E83A377" w:rsidR="0026658A" w:rsidRPr="0026658A" w:rsidRDefault="0026658A" w:rsidP="0026658A"/>
    <w:p w14:paraId="72EDDDD7" w14:textId="6C2DA173" w:rsidR="0026658A" w:rsidRPr="0026658A" w:rsidRDefault="0026658A" w:rsidP="0026658A"/>
    <w:p w14:paraId="2A648043" w14:textId="783A28A0" w:rsidR="0026658A" w:rsidRPr="0026658A" w:rsidRDefault="0026658A" w:rsidP="0026658A"/>
    <w:p w14:paraId="6C994741" w14:textId="1457FAAE" w:rsidR="0026658A" w:rsidRDefault="0026658A" w:rsidP="0026658A"/>
    <w:p w14:paraId="4F4F7C4D" w14:textId="1E6C3939" w:rsidR="0026658A" w:rsidRDefault="0026658A" w:rsidP="0026658A">
      <w:r>
        <w:t xml:space="preserve"> </w:t>
      </w:r>
    </w:p>
    <w:p w14:paraId="37608132" w14:textId="0824DA04" w:rsidR="0026658A" w:rsidRPr="0026658A" w:rsidRDefault="0026658A" w:rsidP="0026658A"/>
    <w:p w14:paraId="0C49323C" w14:textId="7DA15D30" w:rsidR="0026658A" w:rsidRPr="0026658A" w:rsidRDefault="0026658A" w:rsidP="0026658A"/>
    <w:p w14:paraId="6F18DDD1" w14:textId="186EB1DE" w:rsidR="00425625" w:rsidRDefault="00425625" w:rsidP="0026658A"/>
    <w:p w14:paraId="25D77E3C" w14:textId="36C5D92A" w:rsidR="00425625" w:rsidRPr="00425625" w:rsidRDefault="00425625" w:rsidP="00425625"/>
    <w:p w14:paraId="7EDD5767" w14:textId="19EBDB8F" w:rsidR="00425625" w:rsidRPr="00425625" w:rsidRDefault="00425625" w:rsidP="00425625"/>
    <w:p w14:paraId="1A450F88" w14:textId="78E2EC92" w:rsidR="00425625" w:rsidRPr="00425625" w:rsidRDefault="00443954" w:rsidP="00425625">
      <w:r w:rsidRPr="00ED4E64">
        <w:rPr>
          <w:noProof/>
        </w:rPr>
        <mc:AlternateContent>
          <mc:Choice Requires="wps">
            <w:drawing>
              <wp:anchor distT="0" distB="0" distL="114300" distR="114300" simplePos="0" relativeHeight="251698688" behindDoc="0" locked="0" layoutInCell="1" allowOverlap="1" wp14:anchorId="28BA01B6" wp14:editId="5732B880">
                <wp:simplePos x="0" y="0"/>
                <wp:positionH relativeFrom="column">
                  <wp:posOffset>-95885</wp:posOffset>
                </wp:positionH>
                <wp:positionV relativeFrom="paragraph">
                  <wp:posOffset>127635</wp:posOffset>
                </wp:positionV>
                <wp:extent cx="7237095" cy="97218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72185"/>
                        </a:xfrm>
                        <a:prstGeom prst="rect">
                          <a:avLst/>
                        </a:prstGeom>
                        <a:noFill/>
                        <a:ln w="9525">
                          <a:noFill/>
                          <a:miter lim="800000"/>
                          <a:headEnd/>
                          <a:tailEnd/>
                        </a:ln>
                      </wps:spPr>
                      <wps:txbx>
                        <w:txbxContent>
                          <w:p w14:paraId="708EA69E" w14:textId="604F8B91" w:rsidR="004C1635" w:rsidRPr="0056040C" w:rsidRDefault="004C1635" w:rsidP="003E2CD8">
                            <w:pPr>
                              <w:spacing w:after="0" w:line="240" w:lineRule="auto"/>
                              <w:rPr>
                                <w:rFonts w:ascii="Arial Black" w:eastAsia="Batang" w:hAnsi="Arial Black" w:cs="Aharoni"/>
                                <w:b/>
                                <w:color w:val="31849B" w:themeColor="accent5" w:themeShade="BF"/>
                              </w:rPr>
                            </w:pPr>
                            <w:r w:rsidRPr="0056040C">
                              <w:rPr>
                                <w:rFonts w:ascii="Arial Black" w:eastAsia="Batang" w:hAnsi="Arial Black" w:cs="Aharoni"/>
                                <w:b/>
                                <w:color w:val="215868" w:themeColor="accent5" w:themeShade="80"/>
                              </w:rPr>
                              <w:t xml:space="preserve">A note on tobacco cessation: </w:t>
                            </w:r>
                            <w:r w:rsidR="00560973">
                              <w:rPr>
                                <w:rFonts w:eastAsia="Batang" w:cs="Aharoni"/>
                                <w:color w:val="000000" w:themeColor="text1"/>
                              </w:rPr>
                              <w:t>Quitting the use of tobacco</w:t>
                            </w:r>
                            <w:r w:rsidRPr="0056040C">
                              <w:rPr>
                                <w:rFonts w:eastAsia="Batang" w:cs="Aharoni"/>
                                <w:color w:val="000000" w:themeColor="text1"/>
                              </w:rPr>
                              <w:t xml:space="preserve"> is crucial </w:t>
                            </w:r>
                            <w:r w:rsidR="003E2CD8" w:rsidRPr="0056040C">
                              <w:rPr>
                                <w:rFonts w:eastAsia="Batang" w:cs="Aharoni"/>
                                <w:color w:val="000000" w:themeColor="text1"/>
                              </w:rPr>
                              <w:t xml:space="preserve">to protecting yourself from oral cancer. Massachusetts has several free programs available to you to help you. </w:t>
                            </w:r>
                            <w:r w:rsidR="003E2CD8" w:rsidRPr="0056040C">
                              <w:rPr>
                                <w:rFonts w:eastAsia="Batang" w:cs="Aharoni"/>
                                <w:b/>
                                <w:color w:val="000000" w:themeColor="text1"/>
                              </w:rPr>
                              <w:t>Most insurance providers, including MassHealth, cover medications and nicotine replacements</w:t>
                            </w:r>
                            <w:r w:rsidR="003E2CD8" w:rsidRPr="0056040C">
                              <w:rPr>
                                <w:rFonts w:eastAsia="Batang" w:cs="Aharoni"/>
                                <w:color w:val="000000" w:themeColor="text1"/>
                              </w:rPr>
                              <w:t xml:space="preserve"> that may help stop cravings to smoke or chew tobacco. Ask your provider or call the Massachusetts Smokers’ Helpline for more information</w:t>
                            </w:r>
                            <w:r w:rsidR="00664E75" w:rsidRPr="0056040C">
                              <w:rPr>
                                <w:rFonts w:eastAsia="Batang" w:cs="Aharoni"/>
                                <w:color w:val="000000" w:themeColor="text1"/>
                              </w:rPr>
                              <w:t>.</w:t>
                            </w:r>
                            <w:r w:rsidR="003E2CD8" w:rsidRPr="0056040C">
                              <w:rPr>
                                <w:rFonts w:eastAsia="Batang" w:cs="Aharoni"/>
                                <w:color w:val="000000" w:themeColor="text1"/>
                              </w:rPr>
                              <w:t xml:space="preserve"> </w:t>
                            </w:r>
                            <w:r w:rsidR="003E2CD8" w:rsidRPr="0056040C">
                              <w:rPr>
                                <w:rFonts w:eastAsia="Batang" w:cs="Aharoni"/>
                                <w:b/>
                                <w:color w:val="000000" w:themeColor="text1"/>
                              </w:rPr>
                              <w:t>(1-800-QUIT-NOW)</w:t>
                            </w:r>
                          </w:p>
                          <w:p w14:paraId="2B9AFDDA" w14:textId="77777777" w:rsidR="004C1635" w:rsidRPr="0056040C" w:rsidRDefault="004C1635" w:rsidP="004C1635">
                            <w:pPr>
                              <w:spacing w:after="0"/>
                              <w:rPr>
                                <w:rFonts w:eastAsia="Batang" w:cs="Aharoni"/>
                                <w:color w:val="808080" w:themeColor="background1"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A01B6" id="_x0000_s1052" type="#_x0000_t202" style="position:absolute;margin-left:-7.55pt;margin-top:10.05pt;width:569.85pt;height:76.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" filled="f" stroked="f">
                <v:textbox>
                  <w:txbxContent>
                    <w:p w14:paraId="708EA69E" w14:textId="604F8B91" w:rsidR="004C1635" w:rsidRPr="0056040C" w:rsidRDefault="004C1635" w:rsidP="003E2CD8">
                      <w:pPr>
                        <w:spacing w:after="0" w:line="240" w:lineRule="auto"/>
                        <w:rPr>
                          <w:rFonts w:ascii="Arial Black" w:eastAsia="Batang" w:hAnsi="Arial Black" w:cs="Aharoni"/>
                          <w:b/>
                          <w:color w:val="31849B" w:themeColor="accent5" w:themeShade="BF"/>
                        </w:rPr>
                      </w:pPr>
                      <w:r w:rsidRPr="0056040C">
                        <w:rPr>
                          <w:rFonts w:ascii="Arial Black" w:eastAsia="Batang" w:hAnsi="Arial Black" w:cs="Aharoni"/>
                          <w:b/>
                          <w:color w:val="215868" w:themeColor="accent5" w:themeShade="80"/>
                        </w:rPr>
                        <w:t xml:space="preserve">A note on tobacco cessation: </w:t>
                      </w:r>
                      <w:r w:rsidR="00560973">
                        <w:rPr>
                          <w:rFonts w:eastAsia="Batang" w:cs="Aharoni"/>
                          <w:color w:val="000000" w:themeColor="text1"/>
                        </w:rPr>
                        <w:t>Quitting the use of tobacco</w:t>
                      </w:r>
                      <w:r w:rsidRPr="0056040C">
                        <w:rPr>
                          <w:rFonts w:eastAsia="Batang" w:cs="Aharoni"/>
                          <w:color w:val="000000" w:themeColor="text1"/>
                        </w:rPr>
                        <w:t xml:space="preserve"> is crucial </w:t>
                      </w:r>
                      <w:r w:rsidR="003E2CD8" w:rsidRPr="0056040C">
                        <w:rPr>
                          <w:rFonts w:eastAsia="Batang" w:cs="Aharoni"/>
                          <w:color w:val="000000" w:themeColor="text1"/>
                        </w:rPr>
                        <w:t xml:space="preserve">to protecting yourself from oral cancer. Massachusetts has several free programs available to you to help you. </w:t>
                      </w:r>
                      <w:r w:rsidR="003E2CD8" w:rsidRPr="0056040C">
                        <w:rPr>
                          <w:rFonts w:eastAsia="Batang" w:cs="Aharoni"/>
                          <w:b/>
                          <w:color w:val="000000" w:themeColor="text1"/>
                        </w:rPr>
                        <w:t>Most insurance providers, including MassHealth, cover medications and nicotine replacements</w:t>
                      </w:r>
                      <w:r w:rsidR="003E2CD8" w:rsidRPr="0056040C">
                        <w:rPr>
                          <w:rFonts w:eastAsia="Batang" w:cs="Aharoni"/>
                          <w:color w:val="000000" w:themeColor="text1"/>
                        </w:rPr>
                        <w:t xml:space="preserve"> that may help stop cravings to smoke or chew tobacco. Ask your provider or call the Massachusetts Smokers’ Helpline for more information</w:t>
                      </w:r>
                      <w:r w:rsidR="00664E75" w:rsidRPr="0056040C">
                        <w:rPr>
                          <w:rFonts w:eastAsia="Batang" w:cs="Aharoni"/>
                          <w:color w:val="000000" w:themeColor="text1"/>
                        </w:rPr>
                        <w:t>.</w:t>
                      </w:r>
                      <w:r w:rsidR="003E2CD8" w:rsidRPr="0056040C">
                        <w:rPr>
                          <w:rFonts w:eastAsia="Batang" w:cs="Aharoni"/>
                          <w:color w:val="000000" w:themeColor="text1"/>
                        </w:rPr>
                        <w:t xml:space="preserve"> </w:t>
                      </w:r>
                      <w:r w:rsidR="003E2CD8" w:rsidRPr="0056040C">
                        <w:rPr>
                          <w:rFonts w:eastAsia="Batang" w:cs="Aharoni"/>
                          <w:b/>
                          <w:color w:val="000000" w:themeColor="text1"/>
                        </w:rPr>
                        <w:t>(1-800-QUIT-NOW)</w:t>
                      </w:r>
                    </w:p>
                    <w:p w14:paraId="2B9AFDDA" w14:textId="77777777" w:rsidR="004C1635" w:rsidRPr="0056040C" w:rsidRDefault="004C1635" w:rsidP="004C1635">
                      <w:pPr>
                        <w:spacing w:after="0"/>
                        <w:rPr>
                          <w:rFonts w:eastAsia="Batang" w:cs="Aharoni"/>
                          <w:color w:val="808080" w:themeColor="background1" w:themeShade="80"/>
                        </w:rPr>
                      </w:pPr>
                    </w:p>
                  </w:txbxContent>
                </v:textbox>
              </v:shape>
            </w:pict>
          </mc:Fallback>
        </mc:AlternateContent>
      </w:r>
      <w:r w:rsidRPr="00F414C0">
        <w:rPr>
          <w:noProof/>
        </w:rPr>
        <mc:AlternateContent>
          <mc:Choice Requires="wps">
            <w:drawing>
              <wp:anchor distT="0" distB="0" distL="114300" distR="114300" simplePos="0" relativeHeight="251596288" behindDoc="0" locked="0" layoutInCell="1" allowOverlap="1" wp14:anchorId="19F334FA" wp14:editId="30877225">
                <wp:simplePos x="0" y="0"/>
                <wp:positionH relativeFrom="column">
                  <wp:posOffset>-183515</wp:posOffset>
                </wp:positionH>
                <wp:positionV relativeFrom="paragraph">
                  <wp:posOffset>124460</wp:posOffset>
                </wp:positionV>
                <wp:extent cx="7270115" cy="839470"/>
                <wp:effectExtent l="0" t="0" r="6985" b="0"/>
                <wp:wrapNone/>
                <wp:docPr id="11" name="Rounded Rectangle 11"/>
                <wp:cNvGraphicFramePr/>
                <a:graphic xmlns:a="http://schemas.openxmlformats.org/drawingml/2006/main">
                  <a:graphicData uri="http://schemas.microsoft.com/office/word/2010/wordprocessingShape">
                    <wps:wsp>
                      <wps:cNvSpPr/>
                      <wps:spPr>
                        <a:xfrm>
                          <a:off x="0" y="0"/>
                          <a:ext cx="7270115" cy="83947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AD779" id="Rounded Rectangle 11" o:spid="_x0000_s1026" style="position:absolute;margin-left:-14.45pt;margin-top:9.8pt;width:572.45pt;height:66.1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" fillcolor="#d8d8d8 [2732]" stroked="f" strokeweight="2pt"/>
            </w:pict>
          </mc:Fallback>
        </mc:AlternateContent>
      </w:r>
    </w:p>
    <w:p w14:paraId="2B7CA607" w14:textId="5BF7CF55" w:rsidR="00425625" w:rsidRPr="00425625" w:rsidRDefault="00425625" w:rsidP="00425625"/>
    <w:p w14:paraId="00E43161" w14:textId="11814E7E" w:rsidR="00425625" w:rsidRPr="00425625" w:rsidRDefault="00443954" w:rsidP="00425625">
      <w:r w:rsidRPr="00ED4E64">
        <w:rPr>
          <w:noProof/>
        </w:rPr>
        <mc:AlternateContent>
          <mc:Choice Requires="wps">
            <w:drawing>
              <wp:anchor distT="0" distB="0" distL="114300" distR="114300" simplePos="0" relativeHeight="251641344" behindDoc="0" locked="0" layoutInCell="1" allowOverlap="1" wp14:anchorId="6308DB7B" wp14:editId="0DF7A762">
                <wp:simplePos x="0" y="0"/>
                <wp:positionH relativeFrom="column">
                  <wp:posOffset>-635</wp:posOffset>
                </wp:positionH>
                <wp:positionV relativeFrom="paragraph">
                  <wp:posOffset>248285</wp:posOffset>
                </wp:positionV>
                <wp:extent cx="544033" cy="54226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33" cy="542260"/>
                        </a:xfrm>
                        <a:prstGeom prst="rect">
                          <a:avLst/>
                        </a:prstGeom>
                        <a:noFill/>
                        <a:ln w="9525">
                          <a:noFill/>
                          <a:miter lim="800000"/>
                          <a:headEnd/>
                          <a:tailEnd/>
                        </a:ln>
                      </wps:spPr>
                      <wps:txbx>
                        <w:txbxContent>
                          <w:p w14:paraId="55F5D8FD" w14:textId="77777777" w:rsidR="00827B72" w:rsidRPr="00455B8A" w:rsidRDefault="00827B72" w:rsidP="00827B72">
                            <w:pPr>
                              <w:rPr>
                                <w:rFonts w:eastAsia="Batang" w:cs="Aharoni"/>
                                <w:b/>
                                <w:i/>
                                <w:color w:val="595959" w:themeColor="text1" w:themeTint="A6"/>
                                <w:sz w:val="56"/>
                                <w:szCs w:val="20"/>
                              </w:rPr>
                            </w:pPr>
                            <w:r w:rsidRPr="00455B8A">
                              <w:rPr>
                                <w:rFonts w:eastAsia="Batang" w:cs="Aharoni"/>
                                <w:b/>
                                <w:i/>
                                <w:color w:val="595959" w:themeColor="text1" w:themeTint="A6"/>
                                <w:sz w:val="52"/>
                                <w:szCs w:val="20"/>
                              </w:rPr>
                              <w:t>“</w:t>
                            </w:r>
                          </w:p>
                          <w:p w14:paraId="539246FD" w14:textId="77777777" w:rsidR="00827B72" w:rsidRPr="00827B72" w:rsidRDefault="00827B72" w:rsidP="00827B72">
                            <w:pPr>
                              <w:rPr>
                                <w:rFonts w:ascii="Arial Black" w:eastAsia="Batang" w:hAnsi="Arial Black" w:cs="Aharoni"/>
                                <w:b/>
                                <w:i/>
                                <w:color w:val="92CDDC" w:themeColor="accent5" w:themeTint="99"/>
                                <w:sz w:val="32"/>
                                <w:szCs w:val="28"/>
                              </w:rPr>
                            </w:pPr>
                          </w:p>
                          <w:p w14:paraId="2DBA3306" w14:textId="77777777" w:rsidR="00827B72" w:rsidRPr="00827B72" w:rsidRDefault="00827B72" w:rsidP="00827B72">
                            <w:pPr>
                              <w:rPr>
                                <w:rFonts w:ascii="Arial Black" w:eastAsia="Batang" w:hAnsi="Arial Black" w:cs="Aharoni"/>
                                <w:b/>
                                <w:i/>
                                <w:color w:val="95B3D7" w:themeColor="accent1" w:themeTint="99"/>
                                <w:sz w:val="48"/>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08DB7B" id="_x0000_s1053" type="#_x0000_t202" style="position:absolute;margin-left:-.05pt;margin-top:19.55pt;width:42.85pt;height:42.7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" filled="f" stroked="f">
                <v:textbox>
                  <w:txbxContent>
                    <w:p w14:paraId="55F5D8FD" w14:textId="77777777" w:rsidR="00827B72" w:rsidRPr="00455B8A" w:rsidRDefault="00827B72" w:rsidP="00827B72">
                      <w:pPr>
                        <w:rPr>
                          <w:rFonts w:eastAsia="Batang" w:cs="Aharoni"/>
                          <w:b/>
                          <w:i/>
                          <w:color w:val="595959" w:themeColor="text1" w:themeTint="A6"/>
                          <w:sz w:val="56"/>
                          <w:szCs w:val="20"/>
                        </w:rPr>
                      </w:pPr>
                      <w:r w:rsidRPr="00455B8A">
                        <w:rPr>
                          <w:rFonts w:eastAsia="Batang" w:cs="Aharoni"/>
                          <w:b/>
                          <w:i/>
                          <w:color w:val="595959" w:themeColor="text1" w:themeTint="A6"/>
                          <w:sz w:val="52"/>
                          <w:szCs w:val="20"/>
                        </w:rPr>
                        <w:t>“</w:t>
                      </w:r>
                    </w:p>
                    <w:p w14:paraId="539246FD" w14:textId="77777777" w:rsidR="00827B72" w:rsidRPr="00827B72" w:rsidRDefault="00827B72" w:rsidP="00827B72">
                      <w:pPr>
                        <w:rPr>
                          <w:rFonts w:ascii="Arial Black" w:eastAsia="Batang" w:hAnsi="Arial Black" w:cs="Aharoni"/>
                          <w:b/>
                          <w:i/>
                          <w:color w:val="92CDDC" w:themeColor="accent5" w:themeTint="99"/>
                          <w:sz w:val="32"/>
                          <w:szCs w:val="28"/>
                        </w:rPr>
                      </w:pPr>
                    </w:p>
                    <w:p w14:paraId="2DBA3306" w14:textId="77777777" w:rsidR="00827B72" w:rsidRPr="00827B72" w:rsidRDefault="00827B72" w:rsidP="00827B72">
                      <w:pPr>
                        <w:rPr>
                          <w:rFonts w:ascii="Arial Black" w:eastAsia="Batang" w:hAnsi="Arial Black" w:cs="Aharoni"/>
                          <w:b/>
                          <w:i/>
                          <w:color w:val="95B3D7" w:themeColor="accent1" w:themeTint="99"/>
                          <w:sz w:val="48"/>
                          <w:szCs w:val="44"/>
                        </w:rPr>
                      </w:pPr>
                    </w:p>
                  </w:txbxContent>
                </v:textbox>
              </v:shape>
            </w:pict>
          </mc:Fallback>
        </mc:AlternateContent>
      </w:r>
    </w:p>
    <w:p w14:paraId="371BFC5F" w14:textId="28ACFE6F" w:rsidR="00425625" w:rsidRPr="00425625" w:rsidRDefault="00443954" w:rsidP="00425625">
      <w:r w:rsidRPr="00ED4E64">
        <w:rPr>
          <w:noProof/>
        </w:rPr>
        <mc:AlternateContent>
          <mc:Choice Requires="wps">
            <w:drawing>
              <wp:anchor distT="0" distB="0" distL="114300" distR="114300" simplePos="0" relativeHeight="251674112" behindDoc="0" locked="0" layoutInCell="1" allowOverlap="1" wp14:anchorId="32B73F78" wp14:editId="52BAD432">
                <wp:simplePos x="0" y="0"/>
                <wp:positionH relativeFrom="column">
                  <wp:posOffset>3961765</wp:posOffset>
                </wp:positionH>
                <wp:positionV relativeFrom="paragraph">
                  <wp:posOffset>383540</wp:posOffset>
                </wp:positionV>
                <wp:extent cx="3193415" cy="308610"/>
                <wp:effectExtent l="0" t="0" r="0" b="0"/>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3415" cy="308610"/>
                        </a:xfrm>
                        <a:prstGeom prst="rect">
                          <a:avLst/>
                        </a:prstGeom>
                        <a:noFill/>
                        <a:ln w="9525">
                          <a:noFill/>
                          <a:miter lim="800000"/>
                          <a:headEnd/>
                          <a:tailEnd/>
                        </a:ln>
                      </wps:spPr>
                      <wps:txbx>
                        <w:txbxContent>
                          <w:p w14:paraId="4380E35F" w14:textId="77777777" w:rsidR="007129C5" w:rsidRPr="00584ADB" w:rsidRDefault="007129C5" w:rsidP="007129C5">
                            <w:pPr>
                              <w:rPr>
                                <w:rFonts w:eastAsia="Batang" w:cs="Aharoni"/>
                                <w:b/>
                                <w:color w:val="595959" w:themeColor="text1" w:themeTint="A6"/>
                                <w:sz w:val="28"/>
                                <w:szCs w:val="28"/>
                              </w:rPr>
                            </w:pPr>
                            <w:r w:rsidRPr="00584ADB">
                              <w:rPr>
                                <w:rFonts w:eastAsia="Batang" w:cs="Aharoni"/>
                                <w:b/>
                                <w:color w:val="595959" w:themeColor="text1" w:themeTint="A6"/>
                                <w:sz w:val="24"/>
                                <w:szCs w:val="28"/>
                              </w:rPr>
                              <w:t>-Christine Joyce, BSDH, RDH</w:t>
                            </w:r>
                          </w:p>
                          <w:p w14:paraId="429F8616" w14:textId="77777777" w:rsidR="007129C5" w:rsidRPr="007129C5" w:rsidRDefault="007129C5" w:rsidP="007129C5">
                            <w:pPr>
                              <w:rPr>
                                <w:rFonts w:ascii="Arial Black" w:eastAsia="Batang" w:hAnsi="Arial Black" w:cs="Aharoni"/>
                                <w:b/>
                                <w:i/>
                                <w:color w:val="92CDDC" w:themeColor="accent5" w:themeTint="99"/>
                                <w:sz w:val="32"/>
                                <w:szCs w:val="28"/>
                              </w:rPr>
                            </w:pPr>
                          </w:p>
                          <w:p w14:paraId="7CE7CAE9" w14:textId="77777777" w:rsidR="007129C5" w:rsidRPr="007129C5" w:rsidRDefault="007129C5" w:rsidP="007129C5">
                            <w:pPr>
                              <w:rPr>
                                <w:rFonts w:ascii="Arial Black" w:eastAsia="Batang" w:hAnsi="Arial Black" w:cs="Aharoni"/>
                                <w:b/>
                                <w:i/>
                                <w:color w:val="95B3D7" w:themeColor="accent1" w:themeTint="99"/>
                                <w:sz w:val="48"/>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B73F78" id="_x0000_s1054" type="#_x0000_t202" style="position:absolute;margin-left:311.95pt;margin-top:30.2pt;width:251.45pt;height:24.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" filled="f" stroked="f">
                <v:textbox>
                  <w:txbxContent>
                    <w:p w14:paraId="4380E35F" w14:textId="77777777" w:rsidR="007129C5" w:rsidRPr="00584ADB" w:rsidRDefault="007129C5" w:rsidP="007129C5">
                      <w:pPr>
                        <w:rPr>
                          <w:rFonts w:eastAsia="Batang" w:cs="Aharoni"/>
                          <w:b/>
                          <w:color w:val="595959" w:themeColor="text1" w:themeTint="A6"/>
                          <w:sz w:val="28"/>
                          <w:szCs w:val="28"/>
                        </w:rPr>
                      </w:pPr>
                      <w:r w:rsidRPr="00584ADB">
                        <w:rPr>
                          <w:rFonts w:eastAsia="Batang" w:cs="Aharoni"/>
                          <w:b/>
                          <w:color w:val="595959" w:themeColor="text1" w:themeTint="A6"/>
                          <w:sz w:val="24"/>
                          <w:szCs w:val="28"/>
                        </w:rPr>
                        <w:t>-Christine Joyce, BSDH, RDH</w:t>
                      </w:r>
                    </w:p>
                    <w:p w14:paraId="429F8616" w14:textId="77777777" w:rsidR="007129C5" w:rsidRPr="007129C5" w:rsidRDefault="007129C5" w:rsidP="007129C5">
                      <w:pPr>
                        <w:rPr>
                          <w:rFonts w:ascii="Arial Black" w:eastAsia="Batang" w:hAnsi="Arial Black" w:cs="Aharoni"/>
                          <w:b/>
                          <w:i/>
                          <w:color w:val="92CDDC" w:themeColor="accent5" w:themeTint="99"/>
                          <w:sz w:val="32"/>
                          <w:szCs w:val="28"/>
                        </w:rPr>
                      </w:pPr>
                    </w:p>
                    <w:p w14:paraId="7CE7CAE9" w14:textId="77777777" w:rsidR="007129C5" w:rsidRPr="007129C5" w:rsidRDefault="007129C5" w:rsidP="007129C5">
                      <w:pPr>
                        <w:rPr>
                          <w:rFonts w:ascii="Arial Black" w:eastAsia="Batang" w:hAnsi="Arial Black" w:cs="Aharoni"/>
                          <w:b/>
                          <w:i/>
                          <w:color w:val="95B3D7" w:themeColor="accent1" w:themeTint="99"/>
                          <w:sz w:val="48"/>
                          <w:szCs w:val="44"/>
                        </w:rPr>
                      </w:pPr>
                    </w:p>
                  </w:txbxContent>
                </v:textbox>
              </v:shape>
            </w:pict>
          </mc:Fallback>
        </mc:AlternateContent>
      </w:r>
      <w:r w:rsidRPr="00ED4E64">
        <w:rPr>
          <w:noProof/>
        </w:rPr>
        <mc:AlternateContent>
          <mc:Choice Requires="wps">
            <w:drawing>
              <wp:anchor distT="0" distB="0" distL="114300" distR="114300" simplePos="0" relativeHeight="251620864" behindDoc="0" locked="0" layoutInCell="1" allowOverlap="1" wp14:anchorId="4D1B66F8" wp14:editId="6AAB8FDC">
                <wp:simplePos x="0" y="0"/>
                <wp:positionH relativeFrom="column">
                  <wp:posOffset>160020</wp:posOffset>
                </wp:positionH>
                <wp:positionV relativeFrom="paragraph">
                  <wp:posOffset>15240</wp:posOffset>
                </wp:positionV>
                <wp:extent cx="7201535" cy="56388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1535" cy="563880"/>
                        </a:xfrm>
                        <a:prstGeom prst="rect">
                          <a:avLst/>
                        </a:prstGeom>
                        <a:noFill/>
                        <a:ln w="9525">
                          <a:noFill/>
                          <a:miter lim="800000"/>
                          <a:headEnd/>
                          <a:tailEnd/>
                        </a:ln>
                      </wps:spPr>
                      <wps:txbx>
                        <w:txbxContent>
                          <w:p w14:paraId="64AD64C3" w14:textId="77777777" w:rsidR="00827B72" w:rsidRPr="00584ADB" w:rsidRDefault="00827B72" w:rsidP="00827B72">
                            <w:pPr>
                              <w:rPr>
                                <w:rFonts w:eastAsia="Batang" w:cs="Aharoni"/>
                                <w:b/>
                                <w:i/>
                                <w:color w:val="595959" w:themeColor="text1" w:themeTint="A6"/>
                                <w:sz w:val="24"/>
                                <w:szCs w:val="24"/>
                              </w:rPr>
                            </w:pPr>
                            <w:r w:rsidRPr="00584ADB">
                              <w:rPr>
                                <w:rFonts w:eastAsia="Batang" w:cs="Aharoni"/>
                                <w:b/>
                                <w:i/>
                                <w:color w:val="595959" w:themeColor="text1" w:themeTint="A6"/>
                                <w:sz w:val="24"/>
                                <w:szCs w:val="24"/>
                              </w:rPr>
                              <w:t>For patients, it may be hard to hear the word cancer. No one thinks it’s going to be them, until they are diagnosed.</w:t>
                            </w:r>
                            <w:r w:rsidRPr="00584ADB">
                              <w:rPr>
                                <w:b/>
                                <w:i/>
                                <w:color w:val="595959" w:themeColor="text1" w:themeTint="A6"/>
                                <w:sz w:val="24"/>
                                <w:szCs w:val="24"/>
                              </w:rPr>
                              <w:t xml:space="preserve"> </w:t>
                            </w:r>
                            <w:r w:rsidRPr="00584ADB">
                              <w:rPr>
                                <w:rFonts w:eastAsia="Batang" w:cs="Aharoni"/>
                                <w:b/>
                                <w:i/>
                                <w:color w:val="595959" w:themeColor="text1" w:themeTint="A6"/>
                                <w:sz w:val="24"/>
                                <w:szCs w:val="24"/>
                              </w:rPr>
                              <w:t>The worst thing you can do is not get screened.</w:t>
                            </w:r>
                          </w:p>
                          <w:p w14:paraId="6AFF87CB" w14:textId="77777777" w:rsidR="00827B72" w:rsidRPr="00827B72" w:rsidRDefault="00827B72" w:rsidP="00827B72">
                            <w:pPr>
                              <w:rPr>
                                <w:rFonts w:ascii="Arial Black" w:eastAsia="Batang" w:hAnsi="Arial Black" w:cs="Aharoni"/>
                                <w:b/>
                                <w:i/>
                                <w:color w:val="92CDDC" w:themeColor="accent5" w:themeTint="99"/>
                                <w:sz w:val="32"/>
                                <w:szCs w:val="28"/>
                              </w:rPr>
                            </w:pPr>
                          </w:p>
                          <w:p w14:paraId="680979B8" w14:textId="77777777" w:rsidR="00827B72" w:rsidRPr="00827B72" w:rsidRDefault="00827B72" w:rsidP="00827B72">
                            <w:pPr>
                              <w:rPr>
                                <w:rFonts w:ascii="Arial Black" w:eastAsia="Batang" w:hAnsi="Arial Black" w:cs="Aharoni"/>
                                <w:b/>
                                <w:i/>
                                <w:color w:val="95B3D7" w:themeColor="accent1" w:themeTint="99"/>
                                <w:sz w:val="48"/>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1B66F8" id="_x0000_s1055" type="#_x0000_t202" style="position:absolute;margin-left:12.6pt;margin-top:1.2pt;width:567.05pt;height:44.4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" filled="f" stroked="f">
                <v:textbox>
                  <w:txbxContent>
                    <w:p w14:paraId="64AD64C3" w14:textId="77777777" w:rsidR="00827B72" w:rsidRPr="00584ADB" w:rsidRDefault="00827B72" w:rsidP="00827B72">
                      <w:pPr>
                        <w:rPr>
                          <w:rFonts w:eastAsia="Batang" w:cs="Aharoni"/>
                          <w:b/>
                          <w:i/>
                          <w:color w:val="595959" w:themeColor="text1" w:themeTint="A6"/>
                          <w:sz w:val="24"/>
                          <w:szCs w:val="24"/>
                        </w:rPr>
                      </w:pPr>
                      <w:r w:rsidRPr="00584ADB">
                        <w:rPr>
                          <w:rFonts w:eastAsia="Batang" w:cs="Aharoni"/>
                          <w:b/>
                          <w:i/>
                          <w:color w:val="595959" w:themeColor="text1" w:themeTint="A6"/>
                          <w:sz w:val="24"/>
                          <w:szCs w:val="24"/>
                        </w:rPr>
                        <w:t>For patients, it may be hard to hear the word cancer. No one thinks it’s going to be them, until they are diagnosed.</w:t>
                      </w:r>
                      <w:r w:rsidRPr="00584ADB">
                        <w:rPr>
                          <w:b/>
                          <w:i/>
                          <w:color w:val="595959" w:themeColor="text1" w:themeTint="A6"/>
                          <w:sz w:val="24"/>
                          <w:szCs w:val="24"/>
                        </w:rPr>
                        <w:t xml:space="preserve"> </w:t>
                      </w:r>
                      <w:r w:rsidRPr="00584ADB">
                        <w:rPr>
                          <w:rFonts w:eastAsia="Batang" w:cs="Aharoni"/>
                          <w:b/>
                          <w:i/>
                          <w:color w:val="595959" w:themeColor="text1" w:themeTint="A6"/>
                          <w:sz w:val="24"/>
                          <w:szCs w:val="24"/>
                        </w:rPr>
                        <w:t>The worst thing you can do is not get screened.</w:t>
                      </w:r>
                    </w:p>
                    <w:p w14:paraId="6AFF87CB" w14:textId="77777777" w:rsidR="00827B72" w:rsidRPr="00827B72" w:rsidRDefault="00827B72" w:rsidP="00827B72">
                      <w:pPr>
                        <w:rPr>
                          <w:rFonts w:ascii="Arial Black" w:eastAsia="Batang" w:hAnsi="Arial Black" w:cs="Aharoni"/>
                          <w:b/>
                          <w:i/>
                          <w:color w:val="92CDDC" w:themeColor="accent5" w:themeTint="99"/>
                          <w:sz w:val="32"/>
                          <w:szCs w:val="28"/>
                        </w:rPr>
                      </w:pPr>
                    </w:p>
                    <w:p w14:paraId="680979B8" w14:textId="77777777" w:rsidR="00827B72" w:rsidRPr="00827B72" w:rsidRDefault="00827B72" w:rsidP="00827B72">
                      <w:pPr>
                        <w:rPr>
                          <w:rFonts w:ascii="Arial Black" w:eastAsia="Batang" w:hAnsi="Arial Black" w:cs="Aharoni"/>
                          <w:b/>
                          <w:i/>
                          <w:color w:val="95B3D7" w:themeColor="accent1" w:themeTint="99"/>
                          <w:sz w:val="48"/>
                          <w:szCs w:val="44"/>
                        </w:rPr>
                      </w:pPr>
                    </w:p>
                  </w:txbxContent>
                </v:textbox>
              </v:shape>
            </w:pict>
          </mc:Fallback>
        </mc:AlternateContent>
      </w:r>
      <w:r w:rsidRPr="00ED4E64">
        <w:rPr>
          <w:noProof/>
        </w:rPr>
        <mc:AlternateContent>
          <mc:Choice Requires="wps">
            <w:drawing>
              <wp:anchor distT="0" distB="0" distL="114300" distR="114300" simplePos="0" relativeHeight="251663872" behindDoc="0" locked="0" layoutInCell="1" allowOverlap="1" wp14:anchorId="22896C12" wp14:editId="70DD08E8">
                <wp:simplePos x="0" y="0"/>
                <wp:positionH relativeFrom="column">
                  <wp:posOffset>3851275</wp:posOffset>
                </wp:positionH>
                <wp:positionV relativeFrom="paragraph">
                  <wp:posOffset>132715</wp:posOffset>
                </wp:positionV>
                <wp:extent cx="575121" cy="54226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21" cy="542260"/>
                        </a:xfrm>
                        <a:prstGeom prst="rect">
                          <a:avLst/>
                        </a:prstGeom>
                        <a:noFill/>
                        <a:ln w="9525">
                          <a:noFill/>
                          <a:miter lim="800000"/>
                          <a:headEnd/>
                          <a:tailEnd/>
                        </a:ln>
                      </wps:spPr>
                      <wps:txbx>
                        <w:txbxContent>
                          <w:p w14:paraId="016DE734" w14:textId="77777777" w:rsidR="00827B72" w:rsidRPr="00455B8A" w:rsidRDefault="00827B72" w:rsidP="00827B72">
                            <w:pPr>
                              <w:rPr>
                                <w:rFonts w:eastAsia="Batang" w:cs="Aharoni"/>
                                <w:b/>
                                <w:i/>
                                <w:color w:val="595959" w:themeColor="text1" w:themeTint="A6"/>
                                <w:sz w:val="56"/>
                                <w:szCs w:val="20"/>
                              </w:rPr>
                            </w:pPr>
                            <w:r w:rsidRPr="00455B8A">
                              <w:rPr>
                                <w:rFonts w:eastAsia="Batang" w:cs="Aharoni"/>
                                <w:b/>
                                <w:i/>
                                <w:color w:val="595959" w:themeColor="text1" w:themeTint="A6"/>
                                <w:sz w:val="52"/>
                                <w:szCs w:val="20"/>
                              </w:rPr>
                              <w:t>”</w:t>
                            </w:r>
                          </w:p>
                          <w:p w14:paraId="704B5E80" w14:textId="77777777" w:rsidR="00827B72" w:rsidRPr="00827B72" w:rsidRDefault="00827B72" w:rsidP="00827B72">
                            <w:pPr>
                              <w:rPr>
                                <w:rFonts w:ascii="Arial Black" w:eastAsia="Batang" w:hAnsi="Arial Black" w:cs="Aharoni"/>
                                <w:b/>
                                <w:i/>
                                <w:color w:val="92CDDC" w:themeColor="accent5" w:themeTint="99"/>
                                <w:sz w:val="32"/>
                                <w:szCs w:val="28"/>
                              </w:rPr>
                            </w:pPr>
                          </w:p>
                          <w:p w14:paraId="16753F94" w14:textId="77777777" w:rsidR="00827B72" w:rsidRPr="00827B72" w:rsidRDefault="00827B72" w:rsidP="00827B72">
                            <w:pPr>
                              <w:rPr>
                                <w:rFonts w:ascii="Arial Black" w:eastAsia="Batang" w:hAnsi="Arial Black" w:cs="Aharoni"/>
                                <w:b/>
                                <w:i/>
                                <w:color w:val="95B3D7" w:themeColor="accent1" w:themeTint="99"/>
                                <w:sz w:val="48"/>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896C12" id="_x0000_s1056" type="#_x0000_t202" style="position:absolute;margin-left:303.25pt;margin-top:10.45pt;width:45.3pt;height:4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" filled="f" stroked="f">
                <v:textbox>
                  <w:txbxContent>
                    <w:p w14:paraId="016DE734" w14:textId="77777777" w:rsidR="00827B72" w:rsidRPr="00455B8A" w:rsidRDefault="00827B72" w:rsidP="00827B72">
                      <w:pPr>
                        <w:rPr>
                          <w:rFonts w:eastAsia="Batang" w:cs="Aharoni"/>
                          <w:b/>
                          <w:i/>
                          <w:color w:val="595959" w:themeColor="text1" w:themeTint="A6"/>
                          <w:sz w:val="56"/>
                          <w:szCs w:val="20"/>
                        </w:rPr>
                      </w:pPr>
                      <w:r w:rsidRPr="00455B8A">
                        <w:rPr>
                          <w:rFonts w:eastAsia="Batang" w:cs="Aharoni"/>
                          <w:b/>
                          <w:i/>
                          <w:color w:val="595959" w:themeColor="text1" w:themeTint="A6"/>
                          <w:sz w:val="52"/>
                          <w:szCs w:val="20"/>
                        </w:rPr>
                        <w:t>”</w:t>
                      </w:r>
                    </w:p>
                    <w:p w14:paraId="704B5E80" w14:textId="77777777" w:rsidR="00827B72" w:rsidRPr="00827B72" w:rsidRDefault="00827B72" w:rsidP="00827B72">
                      <w:pPr>
                        <w:rPr>
                          <w:rFonts w:ascii="Arial Black" w:eastAsia="Batang" w:hAnsi="Arial Black" w:cs="Aharoni"/>
                          <w:b/>
                          <w:i/>
                          <w:color w:val="92CDDC" w:themeColor="accent5" w:themeTint="99"/>
                          <w:sz w:val="32"/>
                          <w:szCs w:val="28"/>
                        </w:rPr>
                      </w:pPr>
                    </w:p>
                    <w:p w14:paraId="16753F94" w14:textId="77777777" w:rsidR="00827B72" w:rsidRPr="00827B72" w:rsidRDefault="00827B72" w:rsidP="00827B72">
                      <w:pPr>
                        <w:rPr>
                          <w:rFonts w:ascii="Arial Black" w:eastAsia="Batang" w:hAnsi="Arial Black" w:cs="Aharoni"/>
                          <w:b/>
                          <w:i/>
                          <w:color w:val="95B3D7" w:themeColor="accent1" w:themeTint="99"/>
                          <w:sz w:val="48"/>
                          <w:szCs w:val="44"/>
                        </w:rPr>
                      </w:pPr>
                    </w:p>
                  </w:txbxContent>
                </v:textbox>
              </v:shape>
            </w:pict>
          </mc:Fallback>
        </mc:AlternateContent>
      </w:r>
    </w:p>
    <w:p w14:paraId="64D93BA6" w14:textId="64B30A7E" w:rsidR="00425625" w:rsidRDefault="00443954" w:rsidP="00425625">
      <w:r w:rsidRPr="00E957D9">
        <w:rPr>
          <w:noProof/>
        </w:rPr>
        <mc:AlternateContent>
          <mc:Choice Requires="wps">
            <w:drawing>
              <wp:anchor distT="0" distB="0" distL="114300" distR="114300" simplePos="0" relativeHeight="251749888" behindDoc="0" locked="0" layoutInCell="1" allowOverlap="1" wp14:anchorId="4D57B8F3" wp14:editId="6CFF73E2">
                <wp:simplePos x="0" y="0"/>
                <wp:positionH relativeFrom="column">
                  <wp:posOffset>19685</wp:posOffset>
                </wp:positionH>
                <wp:positionV relativeFrom="paragraph">
                  <wp:posOffset>231775</wp:posOffset>
                </wp:positionV>
                <wp:extent cx="866760" cy="297602"/>
                <wp:effectExtent l="0" t="0" r="0" b="7620"/>
                <wp:wrapNone/>
                <wp:docPr id="20" name="Rounded Rectangle 20"/>
                <wp:cNvGraphicFramePr/>
                <a:graphic xmlns:a="http://schemas.openxmlformats.org/drawingml/2006/main">
                  <a:graphicData uri="http://schemas.microsoft.com/office/word/2010/wordprocessingShape">
                    <wps:wsp>
                      <wps:cNvSpPr/>
                      <wps:spPr>
                        <a:xfrm>
                          <a:off x="0" y="0"/>
                          <a:ext cx="866760" cy="297602"/>
                        </a:xfrm>
                        <a:prstGeom prst="round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87B568" w14:textId="77777777" w:rsidR="00425625" w:rsidRPr="0056040C" w:rsidRDefault="00425625" w:rsidP="00425625">
                            <w:pPr>
                              <w:spacing w:after="0" w:line="240" w:lineRule="auto"/>
                              <w:jc w:val="center"/>
                              <w:rPr>
                                <w:b/>
                                <w:sz w:val="20"/>
                                <w:szCs w:val="20"/>
                              </w:rPr>
                            </w:pPr>
                            <w:r w:rsidRPr="0056040C">
                              <w:rPr>
                                <w:b/>
                                <w:sz w:val="20"/>
                                <w:szCs w:val="20"/>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7B8F3" id="Rounded Rectangle 20" o:spid="_x0000_s1057" style="position:absolute;margin-left:1.55pt;margin-top:18.25pt;width:68.25pt;height:23.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" fillcolor="#fabf8f [1945]" stroked="f" strokeweight="2pt">
                <v:textbox>
                  <w:txbxContent>
                    <w:p w14:paraId="7A87B568" w14:textId="77777777" w:rsidR="00425625" w:rsidRPr="0056040C" w:rsidRDefault="00425625" w:rsidP="00425625">
                      <w:pPr>
                        <w:spacing w:after="0" w:line="240" w:lineRule="auto"/>
                        <w:jc w:val="center"/>
                        <w:rPr>
                          <w:b/>
                          <w:sz w:val="20"/>
                          <w:szCs w:val="20"/>
                        </w:rPr>
                      </w:pPr>
                      <w:r w:rsidRPr="0056040C">
                        <w:rPr>
                          <w:b/>
                          <w:sz w:val="20"/>
                          <w:szCs w:val="20"/>
                        </w:rPr>
                        <w:t>References</w:t>
                      </w:r>
                    </w:p>
                  </w:txbxContent>
                </v:textbox>
              </v:roundrect>
            </w:pict>
          </mc:Fallback>
        </mc:AlternateContent>
      </w:r>
    </w:p>
    <w:p w14:paraId="403EB1E2" w14:textId="43A67943" w:rsidR="00425625" w:rsidRPr="00425625" w:rsidRDefault="00443954" w:rsidP="00425625">
      <w:r w:rsidRPr="00FD027A">
        <w:rPr>
          <w:noProof/>
        </w:rPr>
        <mc:AlternateContent>
          <mc:Choice Requires="wps">
            <w:drawing>
              <wp:anchor distT="0" distB="0" distL="114300" distR="114300" simplePos="0" relativeHeight="251728896" behindDoc="0" locked="0" layoutInCell="1" allowOverlap="1" wp14:anchorId="0415CE6B" wp14:editId="24B777CA">
                <wp:simplePos x="0" y="0"/>
                <wp:positionH relativeFrom="column">
                  <wp:posOffset>-69215</wp:posOffset>
                </wp:positionH>
                <wp:positionV relativeFrom="paragraph">
                  <wp:posOffset>237490</wp:posOffset>
                </wp:positionV>
                <wp:extent cx="6932295" cy="914400"/>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2295" cy="914400"/>
                        </a:xfrm>
                        <a:prstGeom prst="rect">
                          <a:avLst/>
                        </a:prstGeom>
                        <a:noFill/>
                        <a:ln w="9525">
                          <a:noFill/>
                          <a:miter lim="800000"/>
                          <a:headEnd/>
                          <a:tailEnd/>
                        </a:ln>
                      </wps:spPr>
                      <wps:txbx>
                        <w:txbxContent>
                          <w:p w14:paraId="561A63AE" w14:textId="44C64D56" w:rsidR="0056040C" w:rsidRPr="00830D46" w:rsidRDefault="0056040C" w:rsidP="0056040C">
                            <w:pPr>
                              <w:pStyle w:val="ListParagraph"/>
                              <w:numPr>
                                <w:ilvl w:val="0"/>
                                <w:numId w:val="5"/>
                              </w:numPr>
                              <w:rPr>
                                <w:sz w:val="16"/>
                                <w:szCs w:val="16"/>
                              </w:rPr>
                            </w:pPr>
                            <w:r w:rsidRPr="00830D46">
                              <w:rPr>
                                <w:sz w:val="16"/>
                                <w:szCs w:val="16"/>
                              </w:rPr>
                              <w:t>Data from the Massachusetts Cancer Registry from 20</w:t>
                            </w:r>
                            <w:r w:rsidR="00443954">
                              <w:rPr>
                                <w:sz w:val="16"/>
                                <w:szCs w:val="16"/>
                              </w:rPr>
                              <w:t>14</w:t>
                            </w:r>
                            <w:r w:rsidRPr="00830D46">
                              <w:rPr>
                                <w:sz w:val="16"/>
                                <w:szCs w:val="16"/>
                              </w:rPr>
                              <w:t>-201</w:t>
                            </w:r>
                            <w:r w:rsidR="00443954">
                              <w:rPr>
                                <w:sz w:val="16"/>
                                <w:szCs w:val="16"/>
                              </w:rPr>
                              <w:t>7</w:t>
                            </w:r>
                          </w:p>
                          <w:p w14:paraId="4D6EEA6B" w14:textId="77777777" w:rsidR="0056040C" w:rsidRPr="00830D46" w:rsidRDefault="0056040C" w:rsidP="0056040C">
                            <w:pPr>
                              <w:pStyle w:val="ListParagraph"/>
                              <w:numPr>
                                <w:ilvl w:val="0"/>
                                <w:numId w:val="5"/>
                              </w:numPr>
                              <w:rPr>
                                <w:sz w:val="16"/>
                                <w:szCs w:val="16"/>
                              </w:rPr>
                            </w:pPr>
                            <w:r w:rsidRPr="00830D46">
                              <w:rPr>
                                <w:sz w:val="16"/>
                                <w:szCs w:val="16"/>
                              </w:rPr>
                              <w:t xml:space="preserve">Dodd, V. J., Watson, J. M., Choi, Y., </w:t>
                            </w:r>
                            <w:proofErr w:type="spellStart"/>
                            <w:r w:rsidRPr="00830D46">
                              <w:rPr>
                                <w:sz w:val="16"/>
                                <w:szCs w:val="16"/>
                              </w:rPr>
                              <w:t>Tomar</w:t>
                            </w:r>
                            <w:proofErr w:type="spellEnd"/>
                            <w:r w:rsidRPr="00830D46">
                              <w:rPr>
                                <w:sz w:val="16"/>
                                <w:szCs w:val="16"/>
                              </w:rPr>
                              <w:t>, S. L., &amp; Logan, H. L. (2008). Oral cancer in African Americans: addressing health disparities.</w:t>
                            </w:r>
                          </w:p>
                          <w:p w14:paraId="3323ED67" w14:textId="77777777" w:rsidR="0056040C" w:rsidRPr="00830D46" w:rsidRDefault="0056040C" w:rsidP="0056040C">
                            <w:pPr>
                              <w:pStyle w:val="ListParagraph"/>
                              <w:numPr>
                                <w:ilvl w:val="0"/>
                                <w:numId w:val="5"/>
                              </w:numPr>
                              <w:rPr>
                                <w:sz w:val="16"/>
                                <w:szCs w:val="16"/>
                              </w:rPr>
                            </w:pPr>
                            <w:r w:rsidRPr="00830D46">
                              <w:rPr>
                                <w:sz w:val="16"/>
                                <w:szCs w:val="16"/>
                              </w:rPr>
                              <w:t xml:space="preserve">Cancer Center: </w:t>
                            </w:r>
                            <w:hyperlink r:id="rId9" w:history="1">
                              <w:r w:rsidRPr="00830D46">
                                <w:rPr>
                                  <w:rStyle w:val="Hyperlink"/>
                                  <w:sz w:val="16"/>
                                  <w:szCs w:val="16"/>
                                </w:rPr>
                                <w:t>http://www.cancercenter.com/oral-cancer/types/</w:t>
                              </w:r>
                            </w:hyperlink>
                          </w:p>
                          <w:p w14:paraId="04575CCB" w14:textId="77777777" w:rsidR="0056040C" w:rsidRPr="00830D46" w:rsidRDefault="0056040C" w:rsidP="0056040C">
                            <w:pPr>
                              <w:pStyle w:val="ListParagraph"/>
                              <w:numPr>
                                <w:ilvl w:val="0"/>
                                <w:numId w:val="5"/>
                              </w:numPr>
                              <w:rPr>
                                <w:sz w:val="16"/>
                                <w:szCs w:val="16"/>
                              </w:rPr>
                            </w:pPr>
                            <w:r w:rsidRPr="00830D46">
                              <w:rPr>
                                <w:sz w:val="16"/>
                                <w:szCs w:val="16"/>
                              </w:rPr>
                              <w:t xml:space="preserve">Oral Cancer Foundation Facts: </w:t>
                            </w:r>
                            <w:hyperlink r:id="rId10" w:history="1">
                              <w:r w:rsidRPr="00830D46">
                                <w:rPr>
                                  <w:rStyle w:val="Hyperlink"/>
                                  <w:sz w:val="16"/>
                                  <w:szCs w:val="16"/>
                                </w:rPr>
                                <w:t>http://oralcancerfoundation.org/facts/</w:t>
                              </w:r>
                            </w:hyperlink>
                          </w:p>
                          <w:p w14:paraId="7C8B7113" w14:textId="77777777" w:rsidR="0056040C" w:rsidRPr="0056040C" w:rsidRDefault="0056040C" w:rsidP="0056040C">
                            <w:pPr>
                              <w:rPr>
                                <w:rFonts w:eastAsia="Batang" w:cs="Aharoni"/>
                                <w:color w:val="000000" w:themeColor="text1"/>
                              </w:rPr>
                            </w:pPr>
                          </w:p>
                          <w:p w14:paraId="0C7DF0BF" w14:textId="77777777" w:rsidR="0056040C" w:rsidRPr="0056040C" w:rsidRDefault="0056040C" w:rsidP="0056040C">
                            <w:pPr>
                              <w:rPr>
                                <w:rFonts w:ascii="Arial Black" w:eastAsia="Batang" w:hAnsi="Arial Black" w:cs="Aharoni"/>
                                <w:b/>
                                <w:color w:val="000000" w:themeColor="text1"/>
                              </w:rPr>
                            </w:pPr>
                          </w:p>
                          <w:p w14:paraId="56899931" w14:textId="77777777" w:rsidR="0056040C" w:rsidRPr="0056040C" w:rsidRDefault="0056040C" w:rsidP="0056040C">
                            <w:pPr>
                              <w:rPr>
                                <w:rFonts w:ascii="Arial Black" w:eastAsia="Batang" w:hAnsi="Arial Black" w:cs="Aharoni"/>
                                <w:b/>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5CE6B" id="_x0000_s1058" type="#_x0000_t202" style="position:absolute;margin-left:-5.45pt;margin-top:18.7pt;width:545.85pt;height:1in;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" filled="f" stroked="f">
                <v:textbox>
                  <w:txbxContent>
                    <w:p w14:paraId="561A63AE" w14:textId="44C64D56" w:rsidR="0056040C" w:rsidRPr="00830D46" w:rsidRDefault="0056040C" w:rsidP="0056040C">
                      <w:pPr>
                        <w:pStyle w:val="ListParagraph"/>
                        <w:numPr>
                          <w:ilvl w:val="0"/>
                          <w:numId w:val="5"/>
                        </w:numPr>
                        <w:rPr>
                          <w:sz w:val="16"/>
                          <w:szCs w:val="16"/>
                        </w:rPr>
                      </w:pPr>
                      <w:r w:rsidRPr="00830D46">
                        <w:rPr>
                          <w:sz w:val="16"/>
                          <w:szCs w:val="16"/>
                        </w:rPr>
                        <w:t>Data from the Massachusetts Cancer Registry from 20</w:t>
                      </w:r>
                      <w:r w:rsidR="00443954">
                        <w:rPr>
                          <w:sz w:val="16"/>
                          <w:szCs w:val="16"/>
                        </w:rPr>
                        <w:t>14</w:t>
                      </w:r>
                      <w:r w:rsidRPr="00830D46">
                        <w:rPr>
                          <w:sz w:val="16"/>
                          <w:szCs w:val="16"/>
                        </w:rPr>
                        <w:t>-201</w:t>
                      </w:r>
                      <w:r w:rsidR="00443954">
                        <w:rPr>
                          <w:sz w:val="16"/>
                          <w:szCs w:val="16"/>
                        </w:rPr>
                        <w:t>7</w:t>
                      </w:r>
                    </w:p>
                    <w:p w14:paraId="4D6EEA6B" w14:textId="77777777" w:rsidR="0056040C" w:rsidRPr="00830D46" w:rsidRDefault="0056040C" w:rsidP="0056040C">
                      <w:pPr>
                        <w:pStyle w:val="ListParagraph"/>
                        <w:numPr>
                          <w:ilvl w:val="0"/>
                          <w:numId w:val="5"/>
                        </w:numPr>
                        <w:rPr>
                          <w:sz w:val="16"/>
                          <w:szCs w:val="16"/>
                        </w:rPr>
                      </w:pPr>
                      <w:r w:rsidRPr="00830D46">
                        <w:rPr>
                          <w:sz w:val="16"/>
                          <w:szCs w:val="16"/>
                        </w:rPr>
                        <w:t xml:space="preserve">Dodd, V. J., Watson, J. M., Choi, Y., </w:t>
                      </w:r>
                      <w:proofErr w:type="spellStart"/>
                      <w:r w:rsidRPr="00830D46">
                        <w:rPr>
                          <w:sz w:val="16"/>
                          <w:szCs w:val="16"/>
                        </w:rPr>
                        <w:t>Tomar</w:t>
                      </w:r>
                      <w:proofErr w:type="spellEnd"/>
                      <w:r w:rsidRPr="00830D46">
                        <w:rPr>
                          <w:sz w:val="16"/>
                          <w:szCs w:val="16"/>
                        </w:rPr>
                        <w:t>, S. L., &amp; Logan, H. L. (2008). Oral cancer in African Americans: addressing health disparities.</w:t>
                      </w:r>
                    </w:p>
                    <w:p w14:paraId="3323ED67" w14:textId="77777777" w:rsidR="0056040C" w:rsidRPr="00830D46" w:rsidRDefault="0056040C" w:rsidP="0056040C">
                      <w:pPr>
                        <w:pStyle w:val="ListParagraph"/>
                        <w:numPr>
                          <w:ilvl w:val="0"/>
                          <w:numId w:val="5"/>
                        </w:numPr>
                        <w:rPr>
                          <w:sz w:val="16"/>
                          <w:szCs w:val="16"/>
                        </w:rPr>
                      </w:pPr>
                      <w:r w:rsidRPr="00830D46">
                        <w:rPr>
                          <w:sz w:val="16"/>
                          <w:szCs w:val="16"/>
                        </w:rPr>
                        <w:t xml:space="preserve">Cancer Center: </w:t>
                      </w:r>
                      <w:hyperlink r:id="rId11" w:history="1">
                        <w:r w:rsidRPr="00830D46">
                          <w:rPr>
                            <w:rStyle w:val="Hyperlink"/>
                            <w:sz w:val="16"/>
                            <w:szCs w:val="16"/>
                          </w:rPr>
                          <w:t>http://www.cancercenter.com/oral-cancer/types/</w:t>
                        </w:r>
                      </w:hyperlink>
                    </w:p>
                    <w:p w14:paraId="04575CCB" w14:textId="77777777" w:rsidR="0056040C" w:rsidRPr="00830D46" w:rsidRDefault="0056040C" w:rsidP="0056040C">
                      <w:pPr>
                        <w:pStyle w:val="ListParagraph"/>
                        <w:numPr>
                          <w:ilvl w:val="0"/>
                          <w:numId w:val="5"/>
                        </w:numPr>
                        <w:rPr>
                          <w:sz w:val="16"/>
                          <w:szCs w:val="16"/>
                        </w:rPr>
                      </w:pPr>
                      <w:r w:rsidRPr="00830D46">
                        <w:rPr>
                          <w:sz w:val="16"/>
                          <w:szCs w:val="16"/>
                        </w:rPr>
                        <w:t xml:space="preserve">Oral Cancer Foundation Facts: </w:t>
                      </w:r>
                      <w:hyperlink r:id="rId12" w:history="1">
                        <w:r w:rsidRPr="00830D46">
                          <w:rPr>
                            <w:rStyle w:val="Hyperlink"/>
                            <w:sz w:val="16"/>
                            <w:szCs w:val="16"/>
                          </w:rPr>
                          <w:t>http://oralcancerfoundation.org/facts/</w:t>
                        </w:r>
                      </w:hyperlink>
                    </w:p>
                    <w:p w14:paraId="7C8B7113" w14:textId="77777777" w:rsidR="0056040C" w:rsidRPr="0056040C" w:rsidRDefault="0056040C" w:rsidP="0056040C">
                      <w:pPr>
                        <w:rPr>
                          <w:rFonts w:eastAsia="Batang" w:cs="Aharoni"/>
                          <w:color w:val="000000" w:themeColor="text1"/>
                        </w:rPr>
                      </w:pPr>
                    </w:p>
                    <w:p w14:paraId="0C7DF0BF" w14:textId="77777777" w:rsidR="0056040C" w:rsidRPr="0056040C" w:rsidRDefault="0056040C" w:rsidP="0056040C">
                      <w:pPr>
                        <w:rPr>
                          <w:rFonts w:ascii="Arial Black" w:eastAsia="Batang" w:hAnsi="Arial Black" w:cs="Aharoni"/>
                          <w:b/>
                          <w:color w:val="000000" w:themeColor="text1"/>
                        </w:rPr>
                      </w:pPr>
                    </w:p>
                    <w:p w14:paraId="56899931" w14:textId="77777777" w:rsidR="0056040C" w:rsidRPr="0056040C" w:rsidRDefault="0056040C" w:rsidP="0056040C">
                      <w:pPr>
                        <w:rPr>
                          <w:rFonts w:ascii="Arial Black" w:eastAsia="Batang" w:hAnsi="Arial Black" w:cs="Aharoni"/>
                          <w:b/>
                          <w:color w:val="000000" w:themeColor="text1"/>
                        </w:rPr>
                      </w:pPr>
                    </w:p>
                  </w:txbxContent>
                </v:textbox>
              </v:shape>
            </w:pict>
          </mc:Fallback>
        </mc:AlternateContent>
      </w:r>
      <w:r w:rsidR="0056040C" w:rsidRPr="00D23968">
        <w:rPr>
          <w:noProof/>
          <w:sz w:val="28"/>
          <w:szCs w:val="28"/>
        </w:rPr>
        <mc:AlternateContent>
          <mc:Choice Requires="wps">
            <w:drawing>
              <wp:anchor distT="0" distB="0" distL="114300" distR="114300" simplePos="0" relativeHeight="251700224" behindDoc="0" locked="0" layoutInCell="0" allowOverlap="1" wp14:anchorId="480C0A95" wp14:editId="6EB7E58C">
                <wp:simplePos x="0" y="0"/>
                <wp:positionH relativeFrom="margin">
                  <wp:posOffset>422275</wp:posOffset>
                </wp:positionH>
                <wp:positionV relativeFrom="margin">
                  <wp:posOffset>9046210</wp:posOffset>
                </wp:positionV>
                <wp:extent cx="5901055" cy="446405"/>
                <wp:effectExtent l="0" t="0" r="23495" b="1079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1055" cy="446405"/>
                        </a:xfrm>
                        <a:prstGeom prst="bracketPair">
                          <a:avLst>
                            <a:gd name="adj" fmla="val 8051"/>
                          </a:avLst>
                        </a:prstGeom>
                        <a:ln>
                          <a:solidFill>
                            <a:schemeClr val="bg1">
                              <a:lumMod val="50000"/>
                            </a:schemeClr>
                          </a:solidFill>
                          <a:headEnd/>
                          <a:tailEnd/>
                        </a:ln>
                      </wps:spPr>
                      <wps:style>
                        <a:lnRef idx="1">
                          <a:schemeClr val="accent1"/>
                        </a:lnRef>
                        <a:fillRef idx="0">
                          <a:schemeClr val="accent1"/>
                        </a:fillRef>
                        <a:effectRef idx="0">
                          <a:schemeClr val="accent1"/>
                        </a:effectRef>
                        <a:fontRef idx="minor">
                          <a:schemeClr val="tx1"/>
                        </a:fontRef>
                      </wps:style>
                      <wps:txbx>
                        <w:txbxContent>
                          <w:p w14:paraId="246E1361" w14:textId="77777777" w:rsidR="00BB7EDC" w:rsidRPr="0056040C" w:rsidRDefault="00BB7EDC" w:rsidP="0056040C">
                            <w:pPr>
                              <w:spacing w:after="0"/>
                              <w:rPr>
                                <w:i/>
                                <w:iCs/>
                                <w:color w:val="000000" w:themeColor="text1"/>
                                <w:sz w:val="20"/>
                              </w:rPr>
                            </w:pPr>
                            <w:r w:rsidRPr="0056040C">
                              <w:rPr>
                                <w:iCs/>
                                <w:color w:val="000000" w:themeColor="text1"/>
                                <w:sz w:val="20"/>
                              </w:rPr>
                              <w:t xml:space="preserve">For information on oral cancer: </w:t>
                            </w:r>
                            <w:r w:rsidR="00ED73E8" w:rsidRPr="0056040C">
                              <w:rPr>
                                <w:iCs/>
                                <w:color w:val="000000" w:themeColor="text1"/>
                                <w:sz w:val="20"/>
                              </w:rPr>
                              <w:t>https://www.nidcr.nih.gov/oralhealth/Topics/OralCancer</w:t>
                            </w:r>
                          </w:p>
                          <w:p w14:paraId="2DEA4595" w14:textId="77777777" w:rsidR="00BB7EDC" w:rsidRPr="0056040C" w:rsidRDefault="00BB7EDC" w:rsidP="0056040C">
                            <w:pPr>
                              <w:spacing w:after="0"/>
                              <w:rPr>
                                <w:iCs/>
                                <w:color w:val="000000" w:themeColor="text1"/>
                                <w:sz w:val="20"/>
                                <w:szCs w:val="24"/>
                              </w:rPr>
                            </w:pPr>
                            <w:r w:rsidRPr="0056040C">
                              <w:rPr>
                                <w:iCs/>
                                <w:color w:val="000000" w:themeColor="text1"/>
                                <w:sz w:val="20"/>
                              </w:rPr>
                              <w:t xml:space="preserve">For the Massachusetts </w:t>
                            </w:r>
                            <w:r w:rsidR="003E2CD8" w:rsidRPr="0056040C">
                              <w:rPr>
                                <w:iCs/>
                                <w:color w:val="000000" w:themeColor="text1"/>
                                <w:sz w:val="20"/>
                              </w:rPr>
                              <w:t>resources</w:t>
                            </w:r>
                            <w:r w:rsidR="00664E75" w:rsidRPr="0056040C">
                              <w:rPr>
                                <w:iCs/>
                                <w:color w:val="000000" w:themeColor="text1"/>
                                <w:sz w:val="20"/>
                              </w:rPr>
                              <w:t xml:space="preserve"> on tobacco cessation</w:t>
                            </w:r>
                            <w:r w:rsidRPr="0056040C">
                              <w:rPr>
                                <w:iCs/>
                                <w:color w:val="000000" w:themeColor="text1"/>
                                <w:sz w:val="20"/>
                              </w:rPr>
                              <w:t xml:space="preserve">, </w:t>
                            </w:r>
                            <w:r w:rsidR="00664E75" w:rsidRPr="0056040C">
                              <w:rPr>
                                <w:iCs/>
                                <w:color w:val="000000" w:themeColor="text1"/>
                                <w:sz w:val="20"/>
                              </w:rPr>
                              <w:t xml:space="preserve">visit </w:t>
                            </w:r>
                            <w:r w:rsidR="00664E75" w:rsidRPr="0056040C">
                              <w:rPr>
                                <w:b/>
                                <w:iCs/>
                                <w:color w:val="000000" w:themeColor="text1"/>
                                <w:sz w:val="20"/>
                              </w:rPr>
                              <w:t>makesmokinghistory.org</w:t>
                            </w:r>
                            <w:r w:rsidR="00664E75" w:rsidRPr="0056040C">
                              <w:rPr>
                                <w:iCs/>
                                <w:color w:val="000000" w:themeColor="text1"/>
                                <w:sz w:val="20"/>
                              </w:rPr>
                              <w:t xml:space="preserve"> or </w:t>
                            </w:r>
                            <w:r w:rsidRPr="0056040C">
                              <w:rPr>
                                <w:iCs/>
                                <w:color w:val="000000" w:themeColor="text1"/>
                                <w:sz w:val="20"/>
                              </w:rPr>
                              <w:t xml:space="preserve">call </w:t>
                            </w:r>
                            <w:r w:rsidR="00ED73E8" w:rsidRPr="0056040C">
                              <w:rPr>
                                <w:b/>
                                <w:iCs/>
                                <w:color w:val="000000" w:themeColor="text1"/>
                                <w:sz w:val="20"/>
                              </w:rPr>
                              <w:t>1-800-QUIT-NOW</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0C0A9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59" type="#_x0000_t185" style="position:absolute;margin-left:33.25pt;margin-top:712.3pt;width:464.65pt;height:35.1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" o:allowincell="f" adj="1739" strokecolor="#7f7f7f [1612]">
                <v:textbox inset="3.6pt,,3.6pt">
                  <w:txbxContent>
                    <w:p w14:paraId="246E1361" w14:textId="77777777" w:rsidR="00BB7EDC" w:rsidRPr="0056040C" w:rsidRDefault="00BB7EDC" w:rsidP="0056040C">
                      <w:pPr>
                        <w:spacing w:after="0"/>
                        <w:rPr>
                          <w:i/>
                          <w:iCs/>
                          <w:color w:val="000000" w:themeColor="text1"/>
                          <w:sz w:val="20"/>
                        </w:rPr>
                      </w:pPr>
                      <w:r w:rsidRPr="0056040C">
                        <w:rPr>
                          <w:iCs/>
                          <w:color w:val="000000" w:themeColor="text1"/>
                          <w:sz w:val="20"/>
                        </w:rPr>
                        <w:t xml:space="preserve">For information on oral cancer: </w:t>
                      </w:r>
                      <w:r w:rsidR="00ED73E8" w:rsidRPr="0056040C">
                        <w:rPr>
                          <w:iCs/>
                          <w:color w:val="000000" w:themeColor="text1"/>
                          <w:sz w:val="20"/>
                        </w:rPr>
                        <w:t>https://www.nidcr.nih.gov/oralhealth/Topics/OralCancer</w:t>
                      </w:r>
                    </w:p>
                    <w:p w14:paraId="2DEA4595" w14:textId="77777777" w:rsidR="00BB7EDC" w:rsidRPr="0056040C" w:rsidRDefault="00BB7EDC" w:rsidP="0056040C">
                      <w:pPr>
                        <w:spacing w:after="0"/>
                        <w:rPr>
                          <w:iCs/>
                          <w:color w:val="000000" w:themeColor="text1"/>
                          <w:sz w:val="20"/>
                          <w:szCs w:val="24"/>
                        </w:rPr>
                      </w:pPr>
                      <w:r w:rsidRPr="0056040C">
                        <w:rPr>
                          <w:iCs/>
                          <w:color w:val="000000" w:themeColor="text1"/>
                          <w:sz w:val="20"/>
                        </w:rPr>
                        <w:t xml:space="preserve">For the Massachusetts </w:t>
                      </w:r>
                      <w:r w:rsidR="003E2CD8" w:rsidRPr="0056040C">
                        <w:rPr>
                          <w:iCs/>
                          <w:color w:val="000000" w:themeColor="text1"/>
                          <w:sz w:val="20"/>
                        </w:rPr>
                        <w:t>resources</w:t>
                      </w:r>
                      <w:r w:rsidR="00664E75" w:rsidRPr="0056040C">
                        <w:rPr>
                          <w:iCs/>
                          <w:color w:val="000000" w:themeColor="text1"/>
                          <w:sz w:val="20"/>
                        </w:rPr>
                        <w:t xml:space="preserve"> on tobacco cessation</w:t>
                      </w:r>
                      <w:r w:rsidRPr="0056040C">
                        <w:rPr>
                          <w:iCs/>
                          <w:color w:val="000000" w:themeColor="text1"/>
                          <w:sz w:val="20"/>
                        </w:rPr>
                        <w:t xml:space="preserve">, </w:t>
                      </w:r>
                      <w:r w:rsidR="00664E75" w:rsidRPr="0056040C">
                        <w:rPr>
                          <w:iCs/>
                          <w:color w:val="000000" w:themeColor="text1"/>
                          <w:sz w:val="20"/>
                        </w:rPr>
                        <w:t xml:space="preserve">visit </w:t>
                      </w:r>
                      <w:r w:rsidR="00664E75" w:rsidRPr="0056040C">
                        <w:rPr>
                          <w:b/>
                          <w:iCs/>
                          <w:color w:val="000000" w:themeColor="text1"/>
                          <w:sz w:val="20"/>
                        </w:rPr>
                        <w:t>makesmokinghistory.org</w:t>
                      </w:r>
                      <w:r w:rsidR="00664E75" w:rsidRPr="0056040C">
                        <w:rPr>
                          <w:iCs/>
                          <w:color w:val="000000" w:themeColor="text1"/>
                          <w:sz w:val="20"/>
                        </w:rPr>
                        <w:t xml:space="preserve"> or </w:t>
                      </w:r>
                      <w:r w:rsidRPr="0056040C">
                        <w:rPr>
                          <w:iCs/>
                          <w:color w:val="000000" w:themeColor="text1"/>
                          <w:sz w:val="20"/>
                        </w:rPr>
                        <w:t xml:space="preserve">call </w:t>
                      </w:r>
                      <w:r w:rsidR="00ED73E8" w:rsidRPr="0056040C">
                        <w:rPr>
                          <w:b/>
                          <w:iCs/>
                          <w:color w:val="000000" w:themeColor="text1"/>
                          <w:sz w:val="20"/>
                        </w:rPr>
                        <w:t>1-800-QUIT-NOW</w:t>
                      </w:r>
                    </w:p>
                  </w:txbxContent>
                </v:textbox>
                <w10:wrap type="square" anchorx="margin" anchory="margin"/>
              </v:shape>
            </w:pict>
          </mc:Fallback>
        </mc:AlternateContent>
      </w:r>
    </w:p>
    <w:sectPr w:rsidR="00425625" w:rsidRPr="00425625" w:rsidSect="00ED4E64">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8E5F9" w14:textId="77777777" w:rsidR="00587E57" w:rsidRDefault="00587E57" w:rsidP="00ED4E64">
      <w:pPr>
        <w:spacing w:after="0" w:line="240" w:lineRule="auto"/>
      </w:pPr>
      <w:r>
        <w:separator/>
      </w:r>
    </w:p>
  </w:endnote>
  <w:endnote w:type="continuationSeparator" w:id="0">
    <w:p w14:paraId="317FF99F" w14:textId="77777777" w:rsidR="00587E57" w:rsidRDefault="00587E57" w:rsidP="00ED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97231"/>
      <w:docPartObj>
        <w:docPartGallery w:val="Page Numbers (Bottom of Page)"/>
        <w:docPartUnique/>
      </w:docPartObj>
    </w:sdtPr>
    <w:sdtEndPr/>
    <w:sdtContent>
      <w:p w14:paraId="21D0D8ED" w14:textId="37988BEE" w:rsidR="00ED4E64" w:rsidRDefault="003F6FBF" w:rsidP="00ED4E64">
        <w:pPr>
          <w:pStyle w:val="Footer"/>
          <w:tabs>
            <w:tab w:val="clear" w:pos="9360"/>
            <w:tab w:val="right" w:pos="10890"/>
          </w:tabs>
        </w:pPr>
        <w:r>
          <w:t>Nov</w:t>
        </w:r>
        <w:r w:rsidR="00443954">
          <w:t>.</w:t>
        </w:r>
        <w:r>
          <w:t xml:space="preserve"> 202</w:t>
        </w:r>
        <w:r w:rsidR="00443954">
          <w:t>1</w:t>
        </w:r>
        <w:r>
          <w:t xml:space="preserve"> </w:t>
        </w:r>
        <w:r w:rsidR="00243866">
          <w:rPr>
            <w:color w:val="808080" w:themeColor="background1" w:themeShade="80"/>
          </w:rPr>
          <w:t>M</w:t>
        </w:r>
        <w:r w:rsidR="00472F68">
          <w:rPr>
            <w:color w:val="808080" w:themeColor="background1" w:themeShade="80"/>
          </w:rPr>
          <w:t>OHS Oral Cancer</w:t>
        </w:r>
        <w:r w:rsidR="00ED4E64" w:rsidRPr="004860A8">
          <w:rPr>
            <w:color w:val="808080" w:themeColor="background1" w:themeShade="80"/>
          </w:rPr>
          <w:tab/>
        </w:r>
        <w:r w:rsidR="00ED4E64" w:rsidRPr="004860A8">
          <w:rPr>
            <w:color w:val="808080" w:themeColor="background1" w:themeShade="80"/>
          </w:rPr>
          <w:tab/>
          <w:t xml:space="preserve">Page | </w:t>
        </w:r>
        <w:r w:rsidR="00ED4E64" w:rsidRPr="004860A8">
          <w:rPr>
            <w:color w:val="808080" w:themeColor="background1" w:themeShade="80"/>
          </w:rPr>
          <w:fldChar w:fldCharType="begin"/>
        </w:r>
        <w:r w:rsidR="00ED4E64" w:rsidRPr="004860A8">
          <w:rPr>
            <w:color w:val="808080" w:themeColor="background1" w:themeShade="80"/>
          </w:rPr>
          <w:instrText xml:space="preserve"> PAGE   \* MERGEFORMAT </w:instrText>
        </w:r>
        <w:r w:rsidR="00ED4E64" w:rsidRPr="004860A8">
          <w:rPr>
            <w:color w:val="808080" w:themeColor="background1" w:themeShade="80"/>
          </w:rPr>
          <w:fldChar w:fldCharType="separate"/>
        </w:r>
        <w:r w:rsidR="0056040C">
          <w:rPr>
            <w:noProof/>
            <w:color w:val="808080" w:themeColor="background1" w:themeShade="80"/>
          </w:rPr>
          <w:t>1</w:t>
        </w:r>
        <w:r w:rsidR="00ED4E64" w:rsidRPr="004860A8">
          <w:rPr>
            <w:noProof/>
            <w:color w:val="808080" w:themeColor="background1" w:themeShade="80"/>
          </w:rPr>
          <w:fldChar w:fldCharType="end"/>
        </w:r>
        <w:r w:rsidR="00ED4E64" w:rsidRPr="004860A8">
          <w:rPr>
            <w:color w:val="808080" w:themeColor="background1" w:themeShade="80"/>
          </w:rPr>
          <w:t xml:space="preserve"> </w:t>
        </w:r>
      </w:p>
    </w:sdtContent>
  </w:sdt>
  <w:p w14:paraId="603BF4B4" w14:textId="65562918" w:rsidR="00CC0E4F" w:rsidRDefault="00CC0E4F">
    <w:pPr>
      <w:pStyle w:val="Footer"/>
    </w:pPr>
    <w:r>
      <w:rPr>
        <w:noProof/>
      </w:rPr>
      <mc:AlternateContent>
        <mc:Choice Requires="wps">
          <w:drawing>
            <wp:anchor distT="0" distB="0" distL="114300" distR="114300" simplePos="0" relativeHeight="251656704" behindDoc="0" locked="0" layoutInCell="1" allowOverlap="1" wp14:anchorId="2015BAA4" wp14:editId="180E1856">
              <wp:simplePos x="0" y="0"/>
              <wp:positionH relativeFrom="column">
                <wp:posOffset>-66040</wp:posOffset>
              </wp:positionH>
              <wp:positionV relativeFrom="paragraph">
                <wp:posOffset>32385</wp:posOffset>
              </wp:positionV>
              <wp:extent cx="7037070" cy="0"/>
              <wp:effectExtent l="0" t="19050" r="11430" b="1905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6D6FD" id="Straight Connector 370"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5.2pt,2.55pt" to="54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" strokecolor="#a5a5a5 [2092]" strokeweight="2.25pt"/>
          </w:pict>
        </mc:Fallback>
      </mc:AlternateContent>
    </w:r>
    <w:r>
      <w:rPr>
        <w:noProof/>
      </w:rPr>
      <mc:AlternateContent>
        <mc:Choice Requires="wps">
          <w:drawing>
            <wp:anchor distT="0" distB="0" distL="114300" distR="114300" simplePos="0" relativeHeight="251657728" behindDoc="0" locked="0" layoutInCell="1" allowOverlap="1" wp14:anchorId="1803F415" wp14:editId="546093AC">
              <wp:simplePos x="0" y="0"/>
              <wp:positionH relativeFrom="column">
                <wp:posOffset>-42545</wp:posOffset>
              </wp:positionH>
              <wp:positionV relativeFrom="paragraph">
                <wp:posOffset>108585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AB1FE5" id="Straight Connector 371"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35pt,8.55pt" to="550.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" strokecolor="#bfbfbf [2412]" strokeweight="1.5pt">
              <v:stroke dashstyle="3 1"/>
            </v:line>
          </w:pict>
        </mc:Fallback>
      </mc:AlternateContent>
    </w:r>
  </w:p>
  <w:p w14:paraId="641EBDA8" w14:textId="7CA5885D" w:rsidR="00ED4E64" w:rsidRDefault="00ED4E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C1AB0" w14:textId="77777777" w:rsidR="00587E57" w:rsidRDefault="00587E57" w:rsidP="00ED4E64">
      <w:pPr>
        <w:spacing w:after="0" w:line="240" w:lineRule="auto"/>
      </w:pPr>
      <w:r>
        <w:separator/>
      </w:r>
    </w:p>
  </w:footnote>
  <w:footnote w:type="continuationSeparator" w:id="0">
    <w:p w14:paraId="7F1DB143" w14:textId="77777777" w:rsidR="00587E57" w:rsidRDefault="00587E57" w:rsidP="00ED4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76B5"/>
    <w:multiLevelType w:val="multilevel"/>
    <w:tmpl w:val="50460906"/>
    <w:lvl w:ilvl="0">
      <w:start w:val="1"/>
      <w:numFmt w:val="bullet"/>
      <w:lvlText w:val=""/>
      <w:lvlJc w:val="left"/>
      <w:pPr>
        <w:ind w:left="360" w:hanging="360"/>
      </w:pPr>
      <w:rPr>
        <w:rFonts w:ascii="Symbol" w:hAnsi="Symbol" w:hint="default"/>
        <w:color w:val="808080" w:themeColor="background1" w:themeShade="8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327F27"/>
    <w:multiLevelType w:val="hybridMultilevel"/>
    <w:tmpl w:val="6C34657C"/>
    <w:lvl w:ilvl="0" w:tplc="D9787DF8">
      <w:start w:val="1"/>
      <w:numFmt w:val="decimal"/>
      <w:lvlText w:val="%1."/>
      <w:lvlJc w:val="left"/>
      <w:pPr>
        <w:ind w:left="720" w:hanging="360"/>
      </w:pPr>
      <w:rPr>
        <w:b/>
        <w:i w:val="0"/>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535FF"/>
    <w:multiLevelType w:val="multilevel"/>
    <w:tmpl w:val="F690A7F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F221EC3"/>
    <w:multiLevelType w:val="hybridMultilevel"/>
    <w:tmpl w:val="6332F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609DF"/>
    <w:multiLevelType w:val="hybridMultilevel"/>
    <w:tmpl w:val="DB388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2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64"/>
    <w:rsid w:val="000157BE"/>
    <w:rsid w:val="0005625E"/>
    <w:rsid w:val="0008291C"/>
    <w:rsid w:val="000C328D"/>
    <w:rsid w:val="000D2D20"/>
    <w:rsid w:val="000F231B"/>
    <w:rsid w:val="0012605E"/>
    <w:rsid w:val="00136FDF"/>
    <w:rsid w:val="00142161"/>
    <w:rsid w:val="00165085"/>
    <w:rsid w:val="001D392D"/>
    <w:rsid w:val="001E6FC0"/>
    <w:rsid w:val="001E75FD"/>
    <w:rsid w:val="00243866"/>
    <w:rsid w:val="0026658A"/>
    <w:rsid w:val="0027416E"/>
    <w:rsid w:val="002B25EA"/>
    <w:rsid w:val="002B4262"/>
    <w:rsid w:val="002F4965"/>
    <w:rsid w:val="003062AC"/>
    <w:rsid w:val="00340F11"/>
    <w:rsid w:val="003739D9"/>
    <w:rsid w:val="003A18DC"/>
    <w:rsid w:val="003E2CD8"/>
    <w:rsid w:val="003F6FBF"/>
    <w:rsid w:val="00425625"/>
    <w:rsid w:val="00426EFA"/>
    <w:rsid w:val="00442106"/>
    <w:rsid w:val="00443954"/>
    <w:rsid w:val="00455B8A"/>
    <w:rsid w:val="00463794"/>
    <w:rsid w:val="00472F68"/>
    <w:rsid w:val="00474A4C"/>
    <w:rsid w:val="00482B40"/>
    <w:rsid w:val="004C1635"/>
    <w:rsid w:val="0056040C"/>
    <w:rsid w:val="00560973"/>
    <w:rsid w:val="00584ADB"/>
    <w:rsid w:val="00587E57"/>
    <w:rsid w:val="00593B81"/>
    <w:rsid w:val="005B4BE9"/>
    <w:rsid w:val="0060552C"/>
    <w:rsid w:val="00651685"/>
    <w:rsid w:val="00661F04"/>
    <w:rsid w:val="00664E75"/>
    <w:rsid w:val="00671FD2"/>
    <w:rsid w:val="00696CF1"/>
    <w:rsid w:val="006A05D9"/>
    <w:rsid w:val="006C30CB"/>
    <w:rsid w:val="006D5E0A"/>
    <w:rsid w:val="006D6239"/>
    <w:rsid w:val="006E76C1"/>
    <w:rsid w:val="007129C5"/>
    <w:rsid w:val="00713DD0"/>
    <w:rsid w:val="00774B17"/>
    <w:rsid w:val="007D600F"/>
    <w:rsid w:val="007F06E5"/>
    <w:rsid w:val="00824ECA"/>
    <w:rsid w:val="008257AE"/>
    <w:rsid w:val="00827B72"/>
    <w:rsid w:val="00830D46"/>
    <w:rsid w:val="00865403"/>
    <w:rsid w:val="008D4BC9"/>
    <w:rsid w:val="008F685D"/>
    <w:rsid w:val="00967B44"/>
    <w:rsid w:val="00977A93"/>
    <w:rsid w:val="0098278E"/>
    <w:rsid w:val="00A12469"/>
    <w:rsid w:val="00A26495"/>
    <w:rsid w:val="00A50112"/>
    <w:rsid w:val="00A87A93"/>
    <w:rsid w:val="00AA0C34"/>
    <w:rsid w:val="00B113B7"/>
    <w:rsid w:val="00B3141B"/>
    <w:rsid w:val="00B65525"/>
    <w:rsid w:val="00B93C38"/>
    <w:rsid w:val="00BA1C9F"/>
    <w:rsid w:val="00BB7EDC"/>
    <w:rsid w:val="00BE1073"/>
    <w:rsid w:val="00CA463E"/>
    <w:rsid w:val="00CC0E4F"/>
    <w:rsid w:val="00D87F7B"/>
    <w:rsid w:val="00DF6078"/>
    <w:rsid w:val="00E36081"/>
    <w:rsid w:val="00E60F78"/>
    <w:rsid w:val="00E94E53"/>
    <w:rsid w:val="00EA405E"/>
    <w:rsid w:val="00ED4E64"/>
    <w:rsid w:val="00ED73E8"/>
    <w:rsid w:val="00FD0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14:docId w14:val="147C0350"/>
  <w15:docId w15:val="{21F60DBA-AD80-4FCE-9552-34608990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E64"/>
  </w:style>
  <w:style w:type="paragraph" w:styleId="Footer">
    <w:name w:val="footer"/>
    <w:basedOn w:val="Normal"/>
    <w:link w:val="FooterChar"/>
    <w:uiPriority w:val="99"/>
    <w:unhideWhenUsed/>
    <w:rsid w:val="00ED4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E64"/>
  </w:style>
  <w:style w:type="paragraph" w:styleId="BalloonText">
    <w:name w:val="Balloon Text"/>
    <w:basedOn w:val="Normal"/>
    <w:link w:val="BalloonTextChar"/>
    <w:uiPriority w:val="99"/>
    <w:semiHidden/>
    <w:unhideWhenUsed/>
    <w:rsid w:val="00A50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2"/>
    <w:rPr>
      <w:rFonts w:ascii="Tahoma" w:hAnsi="Tahoma" w:cs="Tahoma"/>
      <w:sz w:val="16"/>
      <w:szCs w:val="16"/>
    </w:rPr>
  </w:style>
  <w:style w:type="paragraph" w:styleId="ListParagraph">
    <w:name w:val="List Paragraph"/>
    <w:basedOn w:val="Normal"/>
    <w:uiPriority w:val="34"/>
    <w:qFormat/>
    <w:rsid w:val="00BB7EDC"/>
    <w:pPr>
      <w:ind w:left="720"/>
      <w:contextualSpacing/>
    </w:pPr>
  </w:style>
  <w:style w:type="character" w:styleId="Hyperlink">
    <w:name w:val="Hyperlink"/>
    <w:basedOn w:val="DefaultParagraphFont"/>
    <w:uiPriority w:val="99"/>
    <w:unhideWhenUsed/>
    <w:rsid w:val="00425625"/>
    <w:rPr>
      <w:color w:val="0000FF" w:themeColor="hyperlink"/>
      <w:u w:val="single"/>
    </w:rPr>
  </w:style>
  <w:style w:type="character" w:styleId="FollowedHyperlink">
    <w:name w:val="FollowedHyperlink"/>
    <w:basedOn w:val="DefaultParagraphFont"/>
    <w:uiPriority w:val="99"/>
    <w:semiHidden/>
    <w:unhideWhenUsed/>
    <w:rsid w:val="00830D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alcancerfoundation.org/fa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cercenter.com/oral-cancer/typ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alcancerfoundation.org/facts/" TargetMode="External"/><Relationship Id="rId4" Type="http://schemas.openxmlformats.org/officeDocument/2006/relationships/settings" Target="settings.xml"/><Relationship Id="rId9" Type="http://schemas.openxmlformats.org/officeDocument/2006/relationships/hyperlink" Target="http://www.cancercenter.com/oral-cancer/typ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FBE4EE-3368-4322-96B6-8D27395B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83</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Brown, Brittany L (DPH)</cp:lastModifiedBy>
  <cp:revision>4</cp:revision>
  <cp:lastPrinted>2017-02-22T21:14:00Z</cp:lastPrinted>
  <dcterms:created xsi:type="dcterms:W3CDTF">2021-11-03T18:27:00Z</dcterms:created>
  <dcterms:modified xsi:type="dcterms:W3CDTF">2021-11-03T19:09:00Z</dcterms:modified>
</cp:coreProperties>
</file>