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124"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1E0" w:firstRow="1" w:lastRow="1" w:firstColumn="1" w:lastColumn="1" w:noHBand="0" w:noVBand="0"/>
      </w:tblPr>
      <w:tblGrid>
        <w:gridCol w:w="1073"/>
        <w:gridCol w:w="2304"/>
        <w:gridCol w:w="403"/>
        <w:gridCol w:w="300"/>
        <w:gridCol w:w="1680"/>
        <w:gridCol w:w="780"/>
        <w:gridCol w:w="180"/>
        <w:gridCol w:w="1140"/>
        <w:gridCol w:w="1320"/>
        <w:gridCol w:w="2339"/>
      </w:tblGrid>
      <w:tr w:rsidR="007C5D56" w14:paraId="31939735" w14:textId="77777777">
        <w:trPr>
          <w:trHeight w:val="950"/>
        </w:trPr>
        <w:tc>
          <w:tcPr>
            <w:tcW w:w="4080" w:type="dxa"/>
            <w:gridSpan w:val="4"/>
          </w:tcPr>
          <w:p w14:paraId="386BD362" w14:textId="77777777" w:rsidR="00B602C0" w:rsidRDefault="00A6758F">
            <w:pPr>
              <w:pStyle w:val="TableParagraph"/>
              <w:spacing w:before="4" w:line="252" w:lineRule="auto"/>
              <w:ind w:left="28" w:right="55"/>
              <w:rPr>
                <w:b/>
                <w:color w:val="333333"/>
              </w:rPr>
            </w:pPr>
            <w:r>
              <w:rPr>
                <w:b/>
                <w:color w:val="333333"/>
              </w:rPr>
              <w:t xml:space="preserve">ORDEM DE CONDIÇÕES DE LIBERDADE CONDICIONAL </w:t>
            </w:r>
          </w:p>
          <w:p w14:paraId="151EDD4E" w14:textId="31BCF0BA" w:rsidR="007C5D56" w:rsidRDefault="00A6758F">
            <w:pPr>
              <w:pStyle w:val="TableParagraph"/>
              <w:spacing w:before="4" w:line="252" w:lineRule="auto"/>
              <w:ind w:left="28" w:right="55"/>
              <w:rPr>
                <w:sz w:val="18"/>
              </w:rPr>
            </w:pPr>
            <w:r w:rsidRPr="00B602C0">
              <w:rPr>
                <w:color w:val="333333"/>
                <w:sz w:val="16"/>
                <w:szCs w:val="20"/>
              </w:rPr>
              <w:t>APÓS DECISÃO DE DELINQUÊNCIA OU DE CRIME JUVENIL OU CONSTATAÇÃO DE CULPA OU PROVAS SUFICIENTES</w:t>
            </w:r>
          </w:p>
        </w:tc>
        <w:tc>
          <w:tcPr>
            <w:tcW w:w="2460" w:type="dxa"/>
            <w:gridSpan w:val="2"/>
          </w:tcPr>
          <w:p w14:paraId="5C1CC370" w14:textId="77777777" w:rsidR="007C5D56" w:rsidRDefault="00A6758F">
            <w:pPr>
              <w:pStyle w:val="TableParagraph"/>
              <w:spacing w:before="40"/>
              <w:ind w:left="72"/>
              <w:rPr>
                <w:b/>
                <w:sz w:val="18"/>
              </w:rPr>
            </w:pPr>
            <w:r>
              <w:rPr>
                <w:b/>
                <w:color w:val="333333"/>
                <w:sz w:val="18"/>
              </w:rPr>
              <w:t>Imposta como (</w:t>
            </w:r>
            <w:r>
              <w:rPr>
                <w:b/>
                <w:i/>
                <w:color w:val="333333"/>
                <w:sz w:val="16"/>
              </w:rPr>
              <w:t>selecionar uma opção</w:t>
            </w:r>
            <w:r>
              <w:rPr>
                <w:b/>
                <w:color w:val="333333"/>
                <w:sz w:val="18"/>
              </w:rPr>
              <w:t>):</w:t>
            </w:r>
          </w:p>
          <w:p w14:paraId="5682922D" w14:textId="77777777" w:rsidR="007C5D56" w:rsidRDefault="00A6758F">
            <w:pPr>
              <w:pStyle w:val="TableParagraph"/>
              <w:spacing w:before="93"/>
              <w:ind w:left="103"/>
              <w:rPr>
                <w:sz w:val="18"/>
              </w:rPr>
            </w:pPr>
            <w:r>
              <w:rPr>
                <w:noProof/>
              </w:rPr>
              <w:drawing>
                <wp:inline distT="0" distB="0" distL="0" distR="0" wp14:anchorId="3623D433" wp14:editId="17907D93">
                  <wp:extent cx="127000" cy="1270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color w:val="333333"/>
                <w:sz w:val="18"/>
              </w:rPr>
              <w:t>Liberdade condicional</w:t>
            </w:r>
          </w:p>
          <w:p w14:paraId="6A2EB72A" w14:textId="77777777" w:rsidR="007C5D56" w:rsidRDefault="00A6758F">
            <w:pPr>
              <w:pStyle w:val="TableParagraph"/>
              <w:spacing w:before="93"/>
              <w:ind w:left="103"/>
              <w:rPr>
                <w:sz w:val="18"/>
              </w:rPr>
            </w:pPr>
            <w:r>
              <w:rPr>
                <w:noProof/>
              </w:rPr>
              <w:drawing>
                <wp:inline distT="0" distB="0" distL="0" distR="0" wp14:anchorId="1D2E2A19" wp14:editId="0F11D5AE">
                  <wp:extent cx="127000" cy="1270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color w:val="333333"/>
                <w:sz w:val="18"/>
              </w:rPr>
              <w:t>Administrativa</w:t>
            </w:r>
          </w:p>
        </w:tc>
        <w:tc>
          <w:tcPr>
            <w:tcW w:w="1320" w:type="dxa"/>
            <w:gridSpan w:val="2"/>
          </w:tcPr>
          <w:p w14:paraId="1D35B8E7" w14:textId="77777777" w:rsidR="007C5D56" w:rsidRDefault="00A6758F">
            <w:pPr>
              <w:pStyle w:val="TableParagraph"/>
              <w:spacing w:before="40"/>
              <w:ind w:left="72"/>
              <w:rPr>
                <w:b/>
                <w:sz w:val="18"/>
              </w:rPr>
            </w:pPr>
            <w:r>
              <w:rPr>
                <w:b/>
                <w:color w:val="333333"/>
                <w:sz w:val="18"/>
              </w:rPr>
              <w:t>Número de PCF:</w:t>
            </w:r>
          </w:p>
        </w:tc>
        <w:tc>
          <w:tcPr>
            <w:tcW w:w="3659" w:type="dxa"/>
            <w:gridSpan w:val="2"/>
            <w:tcBorders>
              <w:top w:val="single" w:sz="4" w:space="0" w:color="000000"/>
              <w:right w:val="single" w:sz="4" w:space="0" w:color="000000"/>
            </w:tcBorders>
          </w:tcPr>
          <w:p w14:paraId="5B5AB975" w14:textId="77777777" w:rsidR="00B602C0" w:rsidRPr="00B602C0" w:rsidRDefault="00A6758F">
            <w:pPr>
              <w:pStyle w:val="TableParagraph"/>
              <w:spacing w:before="62" w:line="249" w:lineRule="auto"/>
              <w:ind w:left="60" w:right="456"/>
              <w:rPr>
                <w:b/>
                <w:color w:val="333333"/>
                <w:sz w:val="16"/>
                <w:szCs w:val="20"/>
              </w:rPr>
            </w:pPr>
            <w:r w:rsidRPr="00B602C0">
              <w:rPr>
                <w:noProof/>
                <w:sz w:val="20"/>
                <w:szCs w:val="20"/>
              </w:rPr>
              <mc:AlternateContent>
                <mc:Choice Requires="wpg">
                  <w:drawing>
                    <wp:anchor distT="0" distB="0" distL="0" distR="0" simplePos="0" relativeHeight="487429120" behindDoc="1" locked="0" layoutInCell="1" allowOverlap="1" wp14:anchorId="3A3F2A76" wp14:editId="244CB7D4">
                      <wp:simplePos x="0" y="0"/>
                      <wp:positionH relativeFrom="column">
                        <wp:posOffset>1828762</wp:posOffset>
                      </wp:positionH>
                      <wp:positionV relativeFrom="paragraph">
                        <wp:posOffset>34866</wp:posOffset>
                      </wp:positionV>
                      <wp:extent cx="459105" cy="4572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105" cy="457200"/>
                                <a:chOff x="0" y="0"/>
                                <a:chExt cx="459105" cy="457200"/>
                              </a:xfrm>
                            </wpg:grpSpPr>
                            <pic:pic xmlns:pic="http://schemas.openxmlformats.org/drawingml/2006/picture">
                              <pic:nvPicPr>
                                <pic:cNvPr id="4" name="Image 4"/>
                                <pic:cNvPicPr/>
                              </pic:nvPicPr>
                              <pic:blipFill>
                                <a:blip r:embed="rId9" cstate="print"/>
                                <a:stretch>
                                  <a:fillRect/>
                                </a:stretch>
                              </pic:blipFill>
                              <pic:spPr>
                                <a:xfrm>
                                  <a:off x="0" y="0"/>
                                  <a:ext cx="459105" cy="457200"/>
                                </a:xfrm>
                                <a:prstGeom prst="rect">
                                  <a:avLst/>
                                </a:prstGeom>
                              </pic:spPr>
                            </pic:pic>
                          </wpg:wgp>
                        </a:graphicData>
                      </a:graphic>
                    </wp:anchor>
                  </w:drawing>
                </mc:Choice>
                <mc:Fallback>
                  <w:pict>
                    <v:group w14:anchorId="63B6F5D9" id="Group 3" o:spid="_x0000_s1026" style="position:absolute;margin-left:2in;margin-top:2.75pt;width:36.15pt;height:36pt;z-index:-15887360;mso-wrap-distance-left:0;mso-wrap-distance-right:0" coordsize="459105,457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">
                      <v:shape id="Image 4" o:spid="_x0000_s1027" type="#_x0000_t75" style="position:absolute;width:459105;height:45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">
                        <v:imagedata r:id="rId10" o:title=""/>
                      </v:shape>
                    </v:group>
                  </w:pict>
                </mc:Fallback>
              </mc:AlternateContent>
            </w:r>
            <w:r w:rsidRPr="00B602C0">
              <w:rPr>
                <w:b/>
                <w:color w:val="333333"/>
                <w:sz w:val="16"/>
                <w:szCs w:val="20"/>
              </w:rPr>
              <w:t xml:space="preserve">Tribunal de </w:t>
            </w:r>
            <w:r w:rsidRPr="00B602C0">
              <w:rPr>
                <w:b/>
                <w:color w:val="333333"/>
                <w:sz w:val="16"/>
                <w:szCs w:val="20"/>
              </w:rPr>
              <w:t>Primeira Instância de Massachusetts</w:t>
            </w:r>
          </w:p>
          <w:p w14:paraId="310325F3" w14:textId="383FC5F0" w:rsidR="007C5D56" w:rsidRPr="00B602C0" w:rsidRDefault="00A6758F">
            <w:pPr>
              <w:pStyle w:val="TableParagraph"/>
              <w:spacing w:before="62" w:line="249" w:lineRule="auto"/>
              <w:ind w:left="60" w:right="456"/>
              <w:rPr>
                <w:b/>
                <w:sz w:val="16"/>
                <w:szCs w:val="20"/>
              </w:rPr>
            </w:pPr>
            <w:r w:rsidRPr="00B602C0">
              <w:rPr>
                <w:b/>
                <w:color w:val="333333"/>
                <w:sz w:val="16"/>
                <w:szCs w:val="20"/>
              </w:rPr>
              <w:t>Departamento do Tribunal Juvenil</w:t>
            </w:r>
          </w:p>
          <w:p w14:paraId="60D39F50" w14:textId="77777777" w:rsidR="007C5D56" w:rsidRDefault="00A6758F">
            <w:pPr>
              <w:pStyle w:val="TableParagraph"/>
              <w:spacing w:before="105"/>
              <w:ind w:left="60"/>
              <w:rPr>
                <w:b/>
                <w:sz w:val="18"/>
              </w:rPr>
            </w:pPr>
            <w:r w:rsidRPr="00B602C0">
              <w:rPr>
                <w:noProof/>
                <w:sz w:val="20"/>
                <w:szCs w:val="20"/>
              </w:rPr>
              <mc:AlternateContent>
                <mc:Choice Requires="wpg">
                  <w:drawing>
                    <wp:anchor distT="0" distB="0" distL="0" distR="0" simplePos="0" relativeHeight="487432704" behindDoc="1" locked="0" layoutInCell="1" allowOverlap="1" wp14:anchorId="2E34F404" wp14:editId="4082198A">
                      <wp:simplePos x="0" y="0"/>
                      <wp:positionH relativeFrom="column">
                        <wp:posOffset>380987</wp:posOffset>
                      </wp:positionH>
                      <wp:positionV relativeFrom="paragraph">
                        <wp:posOffset>331354</wp:posOffset>
                      </wp:positionV>
                      <wp:extent cx="1905635" cy="11620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635" cy="116205"/>
                                <a:chOff x="0" y="0"/>
                                <a:chExt cx="1905635" cy="116205"/>
                              </a:xfrm>
                            </wpg:grpSpPr>
                            <wps:wsp>
                              <wps:cNvPr id="6" name="Graphic 6"/>
                              <wps:cNvSpPr/>
                              <wps:spPr>
                                <a:xfrm>
                                  <a:off x="1292758" y="1727"/>
                                  <a:ext cx="612775" cy="114300"/>
                                </a:xfrm>
                                <a:custGeom>
                                  <a:avLst/>
                                  <a:gdLst/>
                                  <a:ahLst/>
                                  <a:cxnLst/>
                                  <a:rect l="l" t="t" r="r" b="b"/>
                                  <a:pathLst>
                                    <a:path w="612775" h="114300">
                                      <a:moveTo>
                                        <a:pt x="612356" y="0"/>
                                      </a:moveTo>
                                      <a:lnTo>
                                        <a:pt x="0" y="0"/>
                                      </a:lnTo>
                                      <a:lnTo>
                                        <a:pt x="0" y="114300"/>
                                      </a:lnTo>
                                      <a:lnTo>
                                        <a:pt x="612356" y="114300"/>
                                      </a:lnTo>
                                      <a:lnTo>
                                        <a:pt x="612356" y="0"/>
                                      </a:lnTo>
                                      <a:close/>
                                    </a:path>
                                  </a:pathLst>
                                </a:custGeom>
                                <a:solidFill>
                                  <a:srgbClr val="D4D0C8"/>
                                </a:solidFill>
                              </wps:spPr>
                              <wps:bodyPr wrap="square" lIns="0" tIns="0" rIns="0" bIns="0" rtlCol="0">
                                <a:prstTxWarp prst="textNoShape">
                                  <a:avLst/>
                                </a:prstTxWarp>
                                <a:noAutofit/>
                              </wps:bodyPr>
                            </wps:wsp>
                            <wps:wsp>
                              <wps:cNvPr id="7" name="Graphic 7"/>
                              <wps:cNvSpPr/>
                              <wps:spPr>
                                <a:xfrm>
                                  <a:off x="1305458" y="14427"/>
                                  <a:ext cx="587375" cy="88900"/>
                                </a:xfrm>
                                <a:custGeom>
                                  <a:avLst/>
                                  <a:gdLst/>
                                  <a:ahLst/>
                                  <a:cxnLst/>
                                  <a:rect l="l" t="t" r="r" b="b"/>
                                  <a:pathLst>
                                    <a:path w="587375" h="88900">
                                      <a:moveTo>
                                        <a:pt x="586956" y="0"/>
                                      </a:moveTo>
                                      <a:lnTo>
                                        <a:pt x="0" y="0"/>
                                      </a:lnTo>
                                      <a:lnTo>
                                        <a:pt x="0" y="88900"/>
                                      </a:lnTo>
                                      <a:lnTo>
                                        <a:pt x="12700" y="76200"/>
                                      </a:lnTo>
                                      <a:lnTo>
                                        <a:pt x="12700" y="12700"/>
                                      </a:lnTo>
                                      <a:lnTo>
                                        <a:pt x="574256" y="12700"/>
                                      </a:lnTo>
                                      <a:lnTo>
                                        <a:pt x="586956"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1305458" y="14427"/>
                                  <a:ext cx="587375" cy="88900"/>
                                </a:xfrm>
                                <a:custGeom>
                                  <a:avLst/>
                                  <a:gdLst/>
                                  <a:ahLst/>
                                  <a:cxnLst/>
                                  <a:rect l="l" t="t" r="r" b="b"/>
                                  <a:pathLst>
                                    <a:path w="587375" h="88900">
                                      <a:moveTo>
                                        <a:pt x="586956" y="0"/>
                                      </a:moveTo>
                                      <a:lnTo>
                                        <a:pt x="574256" y="12700"/>
                                      </a:lnTo>
                                      <a:lnTo>
                                        <a:pt x="574256" y="76200"/>
                                      </a:lnTo>
                                      <a:lnTo>
                                        <a:pt x="12700" y="76200"/>
                                      </a:lnTo>
                                      <a:lnTo>
                                        <a:pt x="0" y="88900"/>
                                      </a:lnTo>
                                      <a:lnTo>
                                        <a:pt x="586956" y="88900"/>
                                      </a:lnTo>
                                      <a:lnTo>
                                        <a:pt x="586956" y="0"/>
                                      </a:lnTo>
                                      <a:close/>
                                    </a:path>
                                  </a:pathLst>
                                </a:custGeom>
                                <a:solidFill>
                                  <a:srgbClr val="949088"/>
                                </a:solidFill>
                              </wps:spPr>
                              <wps:bodyPr wrap="square" lIns="0" tIns="0" rIns="0" bIns="0" rtlCol="0">
                                <a:prstTxWarp prst="textNoShape">
                                  <a:avLst/>
                                </a:prstTxWarp>
                                <a:noAutofit/>
                              </wps:bodyPr>
                            </wps:wsp>
                            <wps:wsp>
                              <wps:cNvPr id="9" name="Graphic 9"/>
                              <wps:cNvSpPr/>
                              <wps:spPr>
                                <a:xfrm>
                                  <a:off x="1299108" y="8077"/>
                                  <a:ext cx="600075" cy="101600"/>
                                </a:xfrm>
                                <a:custGeom>
                                  <a:avLst/>
                                  <a:gdLst/>
                                  <a:ahLst/>
                                  <a:cxnLst/>
                                  <a:rect l="l" t="t" r="r" b="b"/>
                                  <a:pathLst>
                                    <a:path w="600075" h="101600">
                                      <a:moveTo>
                                        <a:pt x="0" y="101600"/>
                                      </a:moveTo>
                                      <a:lnTo>
                                        <a:pt x="599656" y="101600"/>
                                      </a:lnTo>
                                      <a:lnTo>
                                        <a:pt x="599656"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s:wsp>
                              <wps:cNvPr id="10" name="Graphic 10"/>
                              <wps:cNvSpPr/>
                              <wps:spPr>
                                <a:xfrm>
                                  <a:off x="646379" y="0"/>
                                  <a:ext cx="612775" cy="114300"/>
                                </a:xfrm>
                                <a:custGeom>
                                  <a:avLst/>
                                  <a:gdLst/>
                                  <a:ahLst/>
                                  <a:cxnLst/>
                                  <a:rect l="l" t="t" r="r" b="b"/>
                                  <a:pathLst>
                                    <a:path w="612775" h="114300">
                                      <a:moveTo>
                                        <a:pt x="612356" y="0"/>
                                      </a:moveTo>
                                      <a:lnTo>
                                        <a:pt x="0" y="0"/>
                                      </a:lnTo>
                                      <a:lnTo>
                                        <a:pt x="0" y="114300"/>
                                      </a:lnTo>
                                      <a:lnTo>
                                        <a:pt x="612356" y="114300"/>
                                      </a:lnTo>
                                      <a:lnTo>
                                        <a:pt x="612356" y="0"/>
                                      </a:lnTo>
                                      <a:close/>
                                    </a:path>
                                  </a:pathLst>
                                </a:custGeom>
                                <a:solidFill>
                                  <a:srgbClr val="D4D0C8"/>
                                </a:solidFill>
                              </wps:spPr>
                              <wps:bodyPr wrap="square" lIns="0" tIns="0" rIns="0" bIns="0" rtlCol="0">
                                <a:prstTxWarp prst="textNoShape">
                                  <a:avLst/>
                                </a:prstTxWarp>
                                <a:noAutofit/>
                              </wps:bodyPr>
                            </wps:wsp>
                            <wps:wsp>
                              <wps:cNvPr id="11" name="Graphic 11"/>
                              <wps:cNvSpPr/>
                              <wps:spPr>
                                <a:xfrm>
                                  <a:off x="659079" y="12700"/>
                                  <a:ext cx="587375" cy="88900"/>
                                </a:xfrm>
                                <a:custGeom>
                                  <a:avLst/>
                                  <a:gdLst/>
                                  <a:ahLst/>
                                  <a:cxnLst/>
                                  <a:rect l="l" t="t" r="r" b="b"/>
                                  <a:pathLst>
                                    <a:path w="587375" h="88900">
                                      <a:moveTo>
                                        <a:pt x="586956" y="0"/>
                                      </a:moveTo>
                                      <a:lnTo>
                                        <a:pt x="0" y="0"/>
                                      </a:lnTo>
                                      <a:lnTo>
                                        <a:pt x="0" y="88900"/>
                                      </a:lnTo>
                                      <a:lnTo>
                                        <a:pt x="12700" y="76200"/>
                                      </a:lnTo>
                                      <a:lnTo>
                                        <a:pt x="12700" y="12700"/>
                                      </a:lnTo>
                                      <a:lnTo>
                                        <a:pt x="574256" y="12700"/>
                                      </a:lnTo>
                                      <a:lnTo>
                                        <a:pt x="586956"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659079" y="12700"/>
                                  <a:ext cx="587375" cy="88900"/>
                                </a:xfrm>
                                <a:custGeom>
                                  <a:avLst/>
                                  <a:gdLst/>
                                  <a:ahLst/>
                                  <a:cxnLst/>
                                  <a:rect l="l" t="t" r="r" b="b"/>
                                  <a:pathLst>
                                    <a:path w="587375" h="88900">
                                      <a:moveTo>
                                        <a:pt x="586956" y="0"/>
                                      </a:moveTo>
                                      <a:lnTo>
                                        <a:pt x="574256" y="12700"/>
                                      </a:lnTo>
                                      <a:lnTo>
                                        <a:pt x="574256" y="76200"/>
                                      </a:lnTo>
                                      <a:lnTo>
                                        <a:pt x="12700" y="76200"/>
                                      </a:lnTo>
                                      <a:lnTo>
                                        <a:pt x="0" y="88900"/>
                                      </a:lnTo>
                                      <a:lnTo>
                                        <a:pt x="586956" y="88900"/>
                                      </a:lnTo>
                                      <a:lnTo>
                                        <a:pt x="586956" y="0"/>
                                      </a:lnTo>
                                      <a:close/>
                                    </a:path>
                                  </a:pathLst>
                                </a:custGeom>
                                <a:solidFill>
                                  <a:srgbClr val="949088"/>
                                </a:solidFill>
                              </wps:spPr>
                              <wps:bodyPr wrap="square" lIns="0" tIns="0" rIns="0" bIns="0" rtlCol="0">
                                <a:prstTxWarp prst="textNoShape">
                                  <a:avLst/>
                                </a:prstTxWarp>
                                <a:noAutofit/>
                              </wps:bodyPr>
                            </wps:wsp>
                            <wps:wsp>
                              <wps:cNvPr id="13" name="Graphic 13"/>
                              <wps:cNvSpPr/>
                              <wps:spPr>
                                <a:xfrm>
                                  <a:off x="652729" y="6350"/>
                                  <a:ext cx="600075" cy="101600"/>
                                </a:xfrm>
                                <a:custGeom>
                                  <a:avLst/>
                                  <a:gdLst/>
                                  <a:ahLst/>
                                  <a:cxnLst/>
                                  <a:rect l="l" t="t" r="r" b="b"/>
                                  <a:pathLst>
                                    <a:path w="600075" h="101600">
                                      <a:moveTo>
                                        <a:pt x="0" y="101600"/>
                                      </a:moveTo>
                                      <a:lnTo>
                                        <a:pt x="599656" y="101600"/>
                                      </a:lnTo>
                                      <a:lnTo>
                                        <a:pt x="599656"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s:wsp>
                              <wps:cNvPr id="14" name="Graphic 14"/>
                              <wps:cNvSpPr/>
                              <wps:spPr>
                                <a:xfrm>
                                  <a:off x="0" y="0"/>
                                  <a:ext cx="612775" cy="114300"/>
                                </a:xfrm>
                                <a:custGeom>
                                  <a:avLst/>
                                  <a:gdLst/>
                                  <a:ahLst/>
                                  <a:cxnLst/>
                                  <a:rect l="l" t="t" r="r" b="b"/>
                                  <a:pathLst>
                                    <a:path w="612775" h="114300">
                                      <a:moveTo>
                                        <a:pt x="612356" y="0"/>
                                      </a:moveTo>
                                      <a:lnTo>
                                        <a:pt x="0" y="0"/>
                                      </a:lnTo>
                                      <a:lnTo>
                                        <a:pt x="0" y="114300"/>
                                      </a:lnTo>
                                      <a:lnTo>
                                        <a:pt x="612356" y="114300"/>
                                      </a:lnTo>
                                      <a:lnTo>
                                        <a:pt x="612356" y="0"/>
                                      </a:lnTo>
                                      <a:close/>
                                    </a:path>
                                  </a:pathLst>
                                </a:custGeom>
                                <a:solidFill>
                                  <a:srgbClr val="D4D0C8"/>
                                </a:solidFill>
                              </wps:spPr>
                              <wps:bodyPr wrap="square" lIns="0" tIns="0" rIns="0" bIns="0" rtlCol="0">
                                <a:prstTxWarp prst="textNoShape">
                                  <a:avLst/>
                                </a:prstTxWarp>
                                <a:noAutofit/>
                              </wps:bodyPr>
                            </wps:wsp>
                            <wps:wsp>
                              <wps:cNvPr id="15" name="Graphic 15"/>
                              <wps:cNvSpPr/>
                              <wps:spPr>
                                <a:xfrm>
                                  <a:off x="12700" y="12700"/>
                                  <a:ext cx="587375" cy="88900"/>
                                </a:xfrm>
                                <a:custGeom>
                                  <a:avLst/>
                                  <a:gdLst/>
                                  <a:ahLst/>
                                  <a:cxnLst/>
                                  <a:rect l="l" t="t" r="r" b="b"/>
                                  <a:pathLst>
                                    <a:path w="587375" h="88900">
                                      <a:moveTo>
                                        <a:pt x="586956" y="0"/>
                                      </a:moveTo>
                                      <a:lnTo>
                                        <a:pt x="0" y="0"/>
                                      </a:lnTo>
                                      <a:lnTo>
                                        <a:pt x="0" y="88900"/>
                                      </a:lnTo>
                                      <a:lnTo>
                                        <a:pt x="12700" y="76200"/>
                                      </a:lnTo>
                                      <a:lnTo>
                                        <a:pt x="12700" y="12700"/>
                                      </a:lnTo>
                                      <a:lnTo>
                                        <a:pt x="574256" y="12700"/>
                                      </a:lnTo>
                                      <a:lnTo>
                                        <a:pt x="586956"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12700" y="12700"/>
                                  <a:ext cx="587375" cy="88900"/>
                                </a:xfrm>
                                <a:custGeom>
                                  <a:avLst/>
                                  <a:gdLst/>
                                  <a:ahLst/>
                                  <a:cxnLst/>
                                  <a:rect l="l" t="t" r="r" b="b"/>
                                  <a:pathLst>
                                    <a:path w="587375" h="88900">
                                      <a:moveTo>
                                        <a:pt x="586956" y="0"/>
                                      </a:moveTo>
                                      <a:lnTo>
                                        <a:pt x="574256" y="12700"/>
                                      </a:lnTo>
                                      <a:lnTo>
                                        <a:pt x="574256" y="76200"/>
                                      </a:lnTo>
                                      <a:lnTo>
                                        <a:pt x="12700" y="76200"/>
                                      </a:lnTo>
                                      <a:lnTo>
                                        <a:pt x="0" y="88900"/>
                                      </a:lnTo>
                                      <a:lnTo>
                                        <a:pt x="586956" y="88900"/>
                                      </a:lnTo>
                                      <a:lnTo>
                                        <a:pt x="586956" y="0"/>
                                      </a:lnTo>
                                      <a:close/>
                                    </a:path>
                                  </a:pathLst>
                                </a:custGeom>
                                <a:solidFill>
                                  <a:srgbClr val="949088"/>
                                </a:solidFill>
                              </wps:spPr>
                              <wps:bodyPr wrap="square" lIns="0" tIns="0" rIns="0" bIns="0" rtlCol="0">
                                <a:prstTxWarp prst="textNoShape">
                                  <a:avLst/>
                                </a:prstTxWarp>
                                <a:noAutofit/>
                              </wps:bodyPr>
                            </wps:wsp>
                            <wps:wsp>
                              <wps:cNvPr id="17" name="Graphic 17"/>
                              <wps:cNvSpPr/>
                              <wps:spPr>
                                <a:xfrm>
                                  <a:off x="6350" y="6350"/>
                                  <a:ext cx="600075" cy="101600"/>
                                </a:xfrm>
                                <a:custGeom>
                                  <a:avLst/>
                                  <a:gdLst/>
                                  <a:ahLst/>
                                  <a:cxnLst/>
                                  <a:rect l="l" t="t" r="r" b="b"/>
                                  <a:pathLst>
                                    <a:path w="600075" h="101600">
                                      <a:moveTo>
                                        <a:pt x="0" y="101600"/>
                                      </a:moveTo>
                                      <a:lnTo>
                                        <a:pt x="599656" y="101600"/>
                                      </a:lnTo>
                                      <a:lnTo>
                                        <a:pt x="599656"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0D2380" id="Group 5" o:spid="_x0000_s1026" style="position:absolute;margin-left:30pt;margin-top:26.1pt;width:150.05pt;height:9.15pt;z-index:-15883776;mso-wrap-distance-left:0;mso-wrap-distance-right:0" coordsize="19056,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">
                      <v:shape id="Graphic 6" o:spid="_x0000_s1027" style="position:absolute;left:12927;top:17;width:6128;height:1143;visibility:visible;mso-wrap-style:square;v-text-anchor:top" coordsize="6127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" path="m612356,l,,,114300r612356,l612356,xe" fillcolor="#d4d0c8" stroked="f">
                        <v:path arrowok="t"/>
                      </v:shape>
                      <v:shape id="Graphic 7" o:spid="_x0000_s1028" style="position:absolute;left:13054;top:144;width:5874;height:889;visibility:visible;mso-wrap-style:square;v-text-anchor:top" coordsize="58737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" path="m586956,l,,,88900,12700,76200r,-63500l574256,12700,586956,xe" stroked="f">
                        <v:path arrowok="t"/>
                      </v:shape>
                      <v:shape id="Graphic 8" o:spid="_x0000_s1029" style="position:absolute;left:13054;top:144;width:5874;height:889;visibility:visible;mso-wrap-style:square;v-text-anchor:top" coordsize="58737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" path="m586956,l574256,12700r,63500l12700,76200,,88900r586956,l586956,xe" fillcolor="#949088" stroked="f">
                        <v:path arrowok="t"/>
                      </v:shape>
                      <v:shape id="Graphic 9" o:spid="_x0000_s1030" style="position:absolute;left:12991;top:80;width:6000;height:1016;visibility:visible;mso-wrap-style:square;v-text-anchor:top" coordsize="60007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" path="m,101600r599656,l599656,,,,,101600xe" filled="f" strokeweight="1pt">
                        <v:path arrowok="t"/>
                      </v:shape>
                      <v:shape id="Graphic 10" o:spid="_x0000_s1031" style="position:absolute;left:6463;width:6128;height:1143;visibility:visible;mso-wrap-style:square;v-text-anchor:top" coordsize="6127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" path="m612356,l,,,114300r612356,l612356,xe" fillcolor="#d4d0c8" stroked="f">
                        <v:path arrowok="t"/>
                      </v:shape>
                      <v:shape id="Graphic 11" o:spid="_x0000_s1032" style="position:absolute;left:6590;top:127;width:5874;height:889;visibility:visible;mso-wrap-style:square;v-text-anchor:top" coordsize="58737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" path="m586956,l,,,88900,12700,76200r,-63500l574256,12700,586956,xe" stroked="f">
                        <v:path arrowok="t"/>
                      </v:shape>
                      <v:shape id="Graphic 12" o:spid="_x0000_s1033" style="position:absolute;left:6590;top:127;width:5874;height:889;visibility:visible;mso-wrap-style:square;v-text-anchor:top" coordsize="58737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" path="m586956,l574256,12700r,63500l12700,76200,,88900r586956,l586956,xe" fillcolor="#949088" stroked="f">
                        <v:path arrowok="t"/>
                      </v:shape>
                      <v:shape id="Graphic 13" o:spid="_x0000_s1034" style="position:absolute;left:6527;top:63;width:6001;height:1016;visibility:visible;mso-wrap-style:square;v-text-anchor:top" coordsize="60007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" path="m,101600r599656,l599656,,,,,101600xe" filled="f" strokeweight="1pt">
                        <v:path arrowok="t"/>
                      </v:shape>
                      <v:shape id="Graphic 14" o:spid="_x0000_s1035" style="position:absolute;width:6127;height:1143;visibility:visible;mso-wrap-style:square;v-text-anchor:top" coordsize="6127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" path="m612356,l,,,114300r612356,l612356,xe" fillcolor="#d4d0c8" stroked="f">
                        <v:path arrowok="t"/>
                      </v:shape>
                      <v:shape id="Graphic 15" o:spid="_x0000_s1036" style="position:absolute;left:127;top:127;width:5873;height:889;visibility:visible;mso-wrap-style:square;v-text-anchor:top" coordsize="58737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" path="m586956,l,,,88900,12700,76200r,-63500l574256,12700,586956,xe" stroked="f">
                        <v:path arrowok="t"/>
                      </v:shape>
                      <v:shape id="Graphic 16" o:spid="_x0000_s1037" style="position:absolute;left:127;top:127;width:5873;height:889;visibility:visible;mso-wrap-style:square;v-text-anchor:top" coordsize="58737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" path="m586956,l574256,12700r,63500l12700,76200,,88900r586956,l586956,xe" fillcolor="#949088" stroked="f">
                        <v:path arrowok="t"/>
                      </v:shape>
                      <v:shape id="Graphic 17" o:spid="_x0000_s1038" style="position:absolute;left:63;top:63;width:6001;height:1016;visibility:visible;mso-wrap-style:square;v-text-anchor:top" coordsize="60007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" path="m,101600r599656,l599656,,,,,101600xe" filled="f" strokeweight="1pt">
                        <v:path arrowok="t"/>
                      </v:shape>
                    </v:group>
                  </w:pict>
                </mc:Fallback>
              </mc:AlternateContent>
            </w:r>
            <w:r w:rsidRPr="00B602C0">
              <w:rPr>
                <w:b/>
                <w:sz w:val="16"/>
                <w:szCs w:val="20"/>
              </w:rPr>
              <w:t>Divisão:</w:t>
            </w:r>
          </w:p>
        </w:tc>
      </w:tr>
      <w:tr w:rsidR="001B621E" w14:paraId="3BA7AB3B" w14:textId="77777777" w:rsidTr="00CA1D7C">
        <w:trPr>
          <w:trHeight w:val="696"/>
        </w:trPr>
        <w:tc>
          <w:tcPr>
            <w:tcW w:w="3780" w:type="dxa"/>
            <w:gridSpan w:val="3"/>
            <w:tcBorders>
              <w:bottom w:val="single" w:sz="4" w:space="0" w:color="000000"/>
            </w:tcBorders>
          </w:tcPr>
          <w:p w14:paraId="061C8940" w14:textId="77777777" w:rsidR="001B621E" w:rsidRDefault="001B621E">
            <w:pPr>
              <w:pStyle w:val="TableParagraph"/>
              <w:spacing w:before="40"/>
              <w:ind w:left="72"/>
              <w:rPr>
                <w:b/>
                <w:sz w:val="18"/>
              </w:rPr>
            </w:pPr>
            <w:r>
              <w:rPr>
                <w:b/>
                <w:color w:val="333333"/>
                <w:sz w:val="18"/>
              </w:rPr>
              <w:t>Nome e endereço do indivíduo em liberdade condicional:</w:t>
            </w:r>
          </w:p>
        </w:tc>
        <w:tc>
          <w:tcPr>
            <w:tcW w:w="2940" w:type="dxa"/>
            <w:gridSpan w:val="4"/>
            <w:tcBorders>
              <w:bottom w:val="single" w:sz="4" w:space="0" w:color="000000"/>
            </w:tcBorders>
          </w:tcPr>
          <w:p w14:paraId="0FCA0A2F" w14:textId="77777777" w:rsidR="001B621E" w:rsidRDefault="001B621E">
            <w:pPr>
              <w:pStyle w:val="TableParagraph"/>
              <w:spacing w:before="40"/>
              <w:ind w:left="72"/>
              <w:rPr>
                <w:b/>
                <w:sz w:val="18"/>
              </w:rPr>
            </w:pPr>
            <w:r>
              <w:rPr>
                <w:b/>
                <w:color w:val="333333"/>
                <w:sz w:val="18"/>
              </w:rPr>
              <w:t>Acusação e disposição:</w:t>
            </w:r>
          </w:p>
        </w:tc>
        <w:tc>
          <w:tcPr>
            <w:tcW w:w="4799" w:type="dxa"/>
            <w:gridSpan w:val="3"/>
            <w:tcBorders>
              <w:bottom w:val="single" w:sz="4" w:space="0" w:color="000000"/>
            </w:tcBorders>
          </w:tcPr>
          <w:p w14:paraId="66829C00" w14:textId="6238B692" w:rsidR="001B621E" w:rsidRDefault="001B621E" w:rsidP="00CA1D7C">
            <w:pPr>
              <w:pStyle w:val="TableParagraph"/>
              <w:tabs>
                <w:tab w:val="left" w:pos="2065"/>
                <w:tab w:val="left" w:pos="3089"/>
                <w:tab w:val="left" w:pos="3938"/>
              </w:tabs>
              <w:spacing w:before="36"/>
              <w:ind w:left="71"/>
              <w:rPr>
                <w:rFonts w:ascii="Calibri"/>
                <w:sz w:val="16"/>
              </w:rPr>
            </w:pPr>
            <w:r>
              <w:rPr>
                <w:b/>
                <w:color w:val="333333"/>
                <w:sz w:val="18"/>
              </w:rPr>
              <w:t>N</w:t>
            </w:r>
            <w:r w:rsidR="00B602C0">
              <w:rPr>
                <w:b/>
                <w:color w:val="333333"/>
                <w:sz w:val="18"/>
              </w:rPr>
              <w:t>º</w:t>
            </w:r>
            <w:r w:rsidR="00B602C0">
              <w:t xml:space="preserve"> </w:t>
            </w:r>
            <w:r>
              <w:rPr>
                <w:b/>
                <w:color w:val="333333"/>
                <w:sz w:val="18"/>
              </w:rPr>
              <w:t>do processo:</w:t>
            </w:r>
            <w:r w:rsidR="00B602C0">
              <w:rPr>
                <w:b/>
                <w:color w:val="333333"/>
                <w:sz w:val="18"/>
              </w:rPr>
              <w:t xml:space="preserve">         </w:t>
            </w:r>
            <w:r>
              <w:rPr>
                <w:rFonts w:ascii="Calibri"/>
                <w:color w:val="323232"/>
                <w:sz w:val="16"/>
              </w:rPr>
              <w:t>Imprimir</w:t>
            </w:r>
            <w:r>
              <w:rPr>
                <w:rFonts w:ascii="Calibri"/>
                <w:color w:val="323232"/>
                <w:sz w:val="16"/>
              </w:rPr>
              <w:tab/>
              <w:t>Salvar</w:t>
            </w:r>
            <w:r>
              <w:rPr>
                <w:rFonts w:ascii="Calibri"/>
                <w:color w:val="323232"/>
                <w:sz w:val="16"/>
              </w:rPr>
              <w:tab/>
              <w:t>Reiniciar</w:t>
            </w:r>
          </w:p>
        </w:tc>
      </w:tr>
      <w:tr w:rsidR="009560EA" w14:paraId="4C332B5C" w14:textId="77777777" w:rsidTr="009560EA">
        <w:tc>
          <w:tcPr>
            <w:tcW w:w="1073" w:type="dxa"/>
            <w:tcBorders>
              <w:top w:val="single" w:sz="4" w:space="0" w:color="000000"/>
              <w:left w:val="single" w:sz="4" w:space="0" w:color="000000"/>
              <w:right w:val="single" w:sz="4" w:space="0" w:color="auto"/>
            </w:tcBorders>
          </w:tcPr>
          <w:p w14:paraId="5D97A2F0" w14:textId="3C0E4F4D" w:rsidR="009560EA" w:rsidRPr="009560EA" w:rsidRDefault="009560EA" w:rsidP="009560EA">
            <w:r>
              <w:rPr>
                <w:noProof/>
              </w:rPr>
              <w:drawing>
                <wp:inline distT="0" distB="0" distL="0" distR="0" wp14:anchorId="0C050D60" wp14:editId="38DEE288">
                  <wp:extent cx="675005" cy="520700"/>
                  <wp:effectExtent l="0" t="0" r="0" b="0"/>
                  <wp:docPr id="9816830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683063" name=""/>
                          <pic:cNvPicPr/>
                        </pic:nvPicPr>
                        <pic:blipFill>
                          <a:blip r:embed="rId11"/>
                          <a:stretch>
                            <a:fillRect/>
                          </a:stretch>
                        </pic:blipFill>
                        <pic:spPr>
                          <a:xfrm>
                            <a:off x="0" y="0"/>
                            <a:ext cx="675005" cy="520700"/>
                          </a:xfrm>
                          <a:prstGeom prst="rect">
                            <a:avLst/>
                          </a:prstGeom>
                        </pic:spPr>
                      </pic:pic>
                    </a:graphicData>
                  </a:graphic>
                </wp:inline>
              </w:drawing>
            </w:r>
          </w:p>
          <w:p w14:paraId="5BD5C51F" w14:textId="45C62574" w:rsidR="009560EA" w:rsidRPr="009560EA" w:rsidRDefault="009560EA" w:rsidP="009560EA">
            <w:pPr>
              <w:jc w:val="center"/>
            </w:pPr>
            <w:r>
              <w:rPr>
                <w:sz w:val="14"/>
              </w:rPr>
              <w:t>Traduções</w:t>
            </w:r>
          </w:p>
        </w:tc>
        <w:tc>
          <w:tcPr>
            <w:tcW w:w="8107" w:type="dxa"/>
            <w:gridSpan w:val="8"/>
            <w:tcBorders>
              <w:top w:val="single" w:sz="4" w:space="0" w:color="000000"/>
              <w:left w:val="single" w:sz="4" w:space="0" w:color="auto"/>
              <w:right w:val="single" w:sz="4" w:space="0" w:color="000000"/>
            </w:tcBorders>
          </w:tcPr>
          <w:p w14:paraId="498A5252" w14:textId="77777777" w:rsidR="009560EA" w:rsidRDefault="009560EA" w:rsidP="009560EA">
            <w:pPr>
              <w:pStyle w:val="TableParagraph"/>
              <w:spacing w:line="210" w:lineRule="atLeast"/>
              <w:ind w:left="139" w:right="173"/>
              <w:rPr>
                <w:color w:val="333333"/>
                <w:sz w:val="18"/>
              </w:rPr>
            </w:pPr>
            <w:r>
              <w:rPr>
                <w:b/>
                <w:color w:val="333333"/>
                <w:sz w:val="18"/>
              </w:rPr>
              <w:t xml:space="preserve">PARA O INDIVÍDUO EM LIBERDADE CONDICIONAL MENCIONADO ACIMA: </w:t>
            </w:r>
            <w:r>
              <w:rPr>
                <w:color w:val="333333"/>
                <w:sz w:val="18"/>
              </w:rPr>
              <w:t xml:space="preserve">Declaro que recebi o benefício de liberdade condicional por este Tribunal. </w:t>
            </w:r>
          </w:p>
          <w:p w14:paraId="29032E48" w14:textId="616710B4" w:rsidR="009560EA" w:rsidRPr="00B602C0" w:rsidRDefault="009560EA" w:rsidP="00B602C0">
            <w:pPr>
              <w:pStyle w:val="TableParagraph"/>
              <w:spacing w:line="210" w:lineRule="atLeast"/>
              <w:ind w:left="139" w:right="173"/>
              <w:rPr>
                <w:color w:val="333333"/>
                <w:sz w:val="18"/>
              </w:rPr>
            </w:pPr>
            <w:r>
              <w:rPr>
                <w:color w:val="333333"/>
                <w:sz w:val="18"/>
              </w:rPr>
              <w:t xml:space="preserve">A menos que seja dispensado pelo meu oficial de liberdade condicional, devo comparecer ao Tribunal na data de término indicada, na qual será feito um relatório sobre meu progresso. Caso não compareça nesse dia Ou em qualquer outra data exigida, poderá ser emitido um mandado de prisão contra mim. </w:t>
            </w:r>
          </w:p>
        </w:tc>
        <w:tc>
          <w:tcPr>
            <w:tcW w:w="2339" w:type="dxa"/>
            <w:tcBorders>
              <w:top w:val="single" w:sz="4" w:space="0" w:color="000000"/>
              <w:left w:val="single" w:sz="4" w:space="0" w:color="000000"/>
              <w:right w:val="single" w:sz="4" w:space="0" w:color="000000"/>
            </w:tcBorders>
          </w:tcPr>
          <w:p w14:paraId="32F825FB" w14:textId="2477F51D" w:rsidR="009560EA" w:rsidRDefault="009560EA">
            <w:pPr>
              <w:pStyle w:val="TableParagraph"/>
              <w:spacing w:before="21"/>
              <w:rPr>
                <w:rFonts w:ascii="Times New Roman"/>
                <w:sz w:val="18"/>
              </w:rPr>
            </w:pPr>
          </w:p>
          <w:p w14:paraId="459FCA3E" w14:textId="77777777" w:rsidR="009560EA" w:rsidRDefault="009560EA" w:rsidP="00B602C0">
            <w:pPr>
              <w:pStyle w:val="TableParagraph"/>
              <w:ind w:left="193"/>
              <w:rPr>
                <w:color w:val="333333"/>
                <w:sz w:val="18"/>
              </w:rPr>
            </w:pPr>
            <w:r>
              <w:rPr>
                <w:color w:val="333333"/>
                <w:sz w:val="18"/>
              </w:rPr>
              <w:t xml:space="preserve">Data de início: </w:t>
            </w:r>
          </w:p>
          <w:p w14:paraId="74D5E15A" w14:textId="7BC1672B" w:rsidR="009560EA" w:rsidRDefault="009560EA" w:rsidP="00B602C0">
            <w:pPr>
              <w:pStyle w:val="TableParagraph"/>
              <w:ind w:left="193"/>
              <w:rPr>
                <w:sz w:val="18"/>
              </w:rPr>
            </w:pPr>
            <w:r>
              <w:rPr>
                <w:color w:val="333333"/>
                <w:sz w:val="18"/>
              </w:rPr>
              <w:t>Data de término:</w:t>
            </w:r>
          </w:p>
        </w:tc>
      </w:tr>
      <w:tr w:rsidR="007C5D56" w14:paraId="1B0C718B" w14:textId="77777777">
        <w:trPr>
          <w:trHeight w:val="239"/>
        </w:trPr>
        <w:tc>
          <w:tcPr>
            <w:tcW w:w="11519" w:type="dxa"/>
            <w:gridSpan w:val="10"/>
            <w:tcBorders>
              <w:bottom w:val="nil"/>
            </w:tcBorders>
            <w:shd w:val="clear" w:color="auto" w:fill="333333"/>
          </w:tcPr>
          <w:p w14:paraId="62135764" w14:textId="77777777" w:rsidR="007C5D56" w:rsidRDefault="00A6758F">
            <w:pPr>
              <w:pStyle w:val="TableParagraph"/>
              <w:spacing w:line="205" w:lineRule="exact"/>
              <w:ind w:left="72"/>
              <w:rPr>
                <w:b/>
                <w:i/>
                <w:sz w:val="18"/>
              </w:rPr>
            </w:pPr>
            <w:r>
              <w:rPr>
                <w:b/>
                <w:color w:val="FFFFFF"/>
                <w:sz w:val="18"/>
              </w:rPr>
              <w:t xml:space="preserve">CONDIÇÕES GERAIS DA LIBERDADE </w:t>
            </w:r>
            <w:r>
              <w:rPr>
                <w:b/>
                <w:color w:val="FFFFFF"/>
                <w:sz w:val="18"/>
              </w:rPr>
              <w:t>CONDICIONAL (Devo cumprir os itens de 1 a 4 e, se imposta como "requisito de risco", também os itens de 5 a 6)</w:t>
            </w:r>
          </w:p>
        </w:tc>
      </w:tr>
      <w:tr w:rsidR="007C5D56" w14:paraId="58B01B8C" w14:textId="77777777" w:rsidTr="00CA1D7C">
        <w:tc>
          <w:tcPr>
            <w:tcW w:w="11519" w:type="dxa"/>
            <w:gridSpan w:val="10"/>
            <w:tcBorders>
              <w:top w:val="nil"/>
              <w:left w:val="single" w:sz="4" w:space="0" w:color="000000"/>
              <w:bottom w:val="nil"/>
              <w:right w:val="single" w:sz="4" w:space="0" w:color="000000"/>
            </w:tcBorders>
          </w:tcPr>
          <w:p w14:paraId="476CAFA5" w14:textId="77777777" w:rsidR="007C5D56" w:rsidRPr="00CA1D7C" w:rsidRDefault="00A6758F">
            <w:pPr>
              <w:pStyle w:val="TableParagraph"/>
              <w:numPr>
                <w:ilvl w:val="0"/>
                <w:numId w:val="3"/>
              </w:numPr>
              <w:tabs>
                <w:tab w:val="left" w:pos="358"/>
                <w:tab w:val="left" w:pos="360"/>
              </w:tabs>
              <w:spacing w:before="69" w:line="249" w:lineRule="auto"/>
              <w:ind w:right="290"/>
              <w:rPr>
                <w:sz w:val="17"/>
                <w:szCs w:val="17"/>
              </w:rPr>
            </w:pPr>
            <w:r w:rsidRPr="00CA1D7C">
              <w:rPr>
                <w:sz w:val="17"/>
                <w:szCs w:val="17"/>
              </w:rPr>
              <w:t xml:space="preserve">Cumprirei todas as ordens judiciais e todas as leis locais, estaduais e federais, incluindo o registro como infrator sexual, se exigido pela </w:t>
            </w:r>
            <w:r w:rsidRPr="00CA1D7C">
              <w:rPr>
                <w:sz w:val="17"/>
                <w:szCs w:val="17"/>
              </w:rPr>
              <w:t>L.G c.6, § 178E, e fornecerei meu DNA se for condenado por um crime, conforme definido na L.G c. 22, § 3.</w:t>
            </w:r>
          </w:p>
          <w:p w14:paraId="2F9B3817" w14:textId="77777777" w:rsidR="007C5D56" w:rsidRPr="00CA1D7C" w:rsidRDefault="00A6758F">
            <w:pPr>
              <w:pStyle w:val="TableParagraph"/>
              <w:numPr>
                <w:ilvl w:val="0"/>
                <w:numId w:val="3"/>
              </w:numPr>
              <w:tabs>
                <w:tab w:val="left" w:pos="359"/>
              </w:tabs>
              <w:spacing w:before="35"/>
              <w:ind w:left="359" w:hanging="227"/>
              <w:rPr>
                <w:sz w:val="17"/>
                <w:szCs w:val="17"/>
              </w:rPr>
            </w:pPr>
            <w:r w:rsidRPr="00CA1D7C">
              <w:rPr>
                <w:sz w:val="17"/>
                <w:szCs w:val="17"/>
              </w:rPr>
              <w:t xml:space="preserve">Manterei contato com o oficial de liberdade condicional atribuído a mim, conforme orientado, e me apresentarei nos horários e locais exigidos por </w:t>
            </w:r>
            <w:r w:rsidRPr="00CA1D7C">
              <w:rPr>
                <w:sz w:val="17"/>
                <w:szCs w:val="17"/>
              </w:rPr>
              <w:t>ele.</w:t>
            </w:r>
          </w:p>
          <w:p w14:paraId="70C39A73" w14:textId="77777777" w:rsidR="007C5D56" w:rsidRPr="00CA1D7C" w:rsidRDefault="00A6758F">
            <w:pPr>
              <w:pStyle w:val="TableParagraph"/>
              <w:numPr>
                <w:ilvl w:val="0"/>
                <w:numId w:val="3"/>
              </w:numPr>
              <w:tabs>
                <w:tab w:val="left" w:pos="359"/>
              </w:tabs>
              <w:spacing w:before="48"/>
              <w:ind w:left="359" w:hanging="227"/>
              <w:rPr>
                <w:sz w:val="17"/>
                <w:szCs w:val="17"/>
              </w:rPr>
            </w:pPr>
            <w:r w:rsidRPr="00CA1D7C">
              <w:rPr>
                <w:sz w:val="17"/>
                <w:szCs w:val="17"/>
              </w:rPr>
              <w:t>Assinarei todas as autorizações necessárias para a supervisão e a comprovação de conformidade.</w:t>
            </w:r>
          </w:p>
          <w:p w14:paraId="1B0934A7" w14:textId="77777777" w:rsidR="007C5D56" w:rsidRPr="00CA1D7C" w:rsidRDefault="00A6758F">
            <w:pPr>
              <w:pStyle w:val="TableParagraph"/>
              <w:numPr>
                <w:ilvl w:val="0"/>
                <w:numId w:val="3"/>
              </w:numPr>
              <w:tabs>
                <w:tab w:val="left" w:pos="358"/>
                <w:tab w:val="left" w:pos="360"/>
              </w:tabs>
              <w:spacing w:before="48" w:line="249" w:lineRule="auto"/>
              <w:ind w:right="201"/>
              <w:rPr>
                <w:sz w:val="17"/>
                <w:szCs w:val="17"/>
              </w:rPr>
            </w:pPr>
            <w:r w:rsidRPr="00CA1D7C">
              <w:rPr>
                <w:sz w:val="17"/>
                <w:szCs w:val="17"/>
              </w:rPr>
              <w:t>Informarei ao oficial de liberdade condicional dentro de 48 horas caso mude de residência ou emprego. Se for preso, me apresentarei ao Departamento de liberdade condicional dentro de 48 horas após minha soltura ou no próximo dia útil após um fim de semana ou feriado judicial.</w:t>
            </w:r>
          </w:p>
          <w:p w14:paraId="4B359C58" w14:textId="77777777" w:rsidR="007C5D56" w:rsidRPr="00CA1D7C" w:rsidRDefault="00A6758F">
            <w:pPr>
              <w:pStyle w:val="TableParagraph"/>
              <w:numPr>
                <w:ilvl w:val="0"/>
                <w:numId w:val="3"/>
              </w:numPr>
              <w:tabs>
                <w:tab w:val="left" w:pos="359"/>
              </w:tabs>
              <w:spacing w:before="34"/>
              <w:ind w:left="359" w:hanging="227"/>
              <w:rPr>
                <w:sz w:val="17"/>
                <w:szCs w:val="17"/>
              </w:rPr>
            </w:pPr>
            <w:r w:rsidRPr="00CA1D7C">
              <w:rPr>
                <w:sz w:val="17"/>
                <w:szCs w:val="17"/>
              </w:rPr>
              <w:t>Permitirei que o Departamento de liberdade condicional faça visitas em minha residência ou em outro lugar.</w:t>
            </w:r>
          </w:p>
          <w:p w14:paraId="62BBC637" w14:textId="77777777" w:rsidR="007C5D56" w:rsidRDefault="00A6758F">
            <w:pPr>
              <w:pStyle w:val="TableParagraph"/>
              <w:numPr>
                <w:ilvl w:val="0"/>
                <w:numId w:val="3"/>
              </w:numPr>
              <w:tabs>
                <w:tab w:val="left" w:pos="359"/>
              </w:tabs>
              <w:spacing w:before="33"/>
              <w:ind w:left="359" w:hanging="227"/>
              <w:rPr>
                <w:sz w:val="18"/>
              </w:rPr>
            </w:pPr>
            <w:r w:rsidRPr="00CA1D7C">
              <w:rPr>
                <w:sz w:val="17"/>
                <w:szCs w:val="17"/>
              </w:rPr>
              <w:t>Não sairei do Estado de Massachusetts, a menos que receba permissão do meu oficial de liberdade condicional ou do Tribunal.</w:t>
            </w:r>
          </w:p>
        </w:tc>
      </w:tr>
      <w:tr w:rsidR="007C5D56" w14:paraId="49C71D0C" w14:textId="77777777" w:rsidTr="00CA1D7C">
        <w:tc>
          <w:tcPr>
            <w:tcW w:w="11519" w:type="dxa"/>
            <w:gridSpan w:val="10"/>
            <w:tcBorders>
              <w:top w:val="nil"/>
              <w:bottom w:val="nil"/>
            </w:tcBorders>
            <w:shd w:val="clear" w:color="auto" w:fill="333333"/>
          </w:tcPr>
          <w:p w14:paraId="771DB574" w14:textId="77777777" w:rsidR="007C5D56" w:rsidRDefault="00A6758F">
            <w:pPr>
              <w:pStyle w:val="TableParagraph"/>
              <w:spacing w:before="8"/>
              <w:ind w:left="72"/>
              <w:rPr>
                <w:b/>
                <w:sz w:val="18"/>
              </w:rPr>
            </w:pPr>
            <w:r>
              <w:rPr>
                <w:b/>
                <w:color w:val="FFFFFF"/>
                <w:sz w:val="18"/>
              </w:rPr>
              <w:t>CONDIÇÕES ESPECIAIS DE LIBERDADE CONDICIONAL</w:t>
            </w:r>
          </w:p>
        </w:tc>
      </w:tr>
      <w:tr w:rsidR="007C5D56" w14:paraId="36337D78" w14:textId="77777777" w:rsidTr="00CA1D7C">
        <w:tc>
          <w:tcPr>
            <w:tcW w:w="11519" w:type="dxa"/>
            <w:gridSpan w:val="10"/>
            <w:tcBorders>
              <w:top w:val="nil"/>
              <w:left w:val="single" w:sz="4" w:space="0" w:color="000000"/>
              <w:bottom w:val="nil"/>
              <w:right w:val="single" w:sz="4" w:space="0" w:color="000000"/>
            </w:tcBorders>
          </w:tcPr>
          <w:p w14:paraId="76B24393" w14:textId="1F054CB7" w:rsidR="007C5D56" w:rsidRPr="00CA1D7C" w:rsidRDefault="00A6758F" w:rsidP="009560EA">
            <w:pPr>
              <w:pStyle w:val="TableParagraph"/>
              <w:numPr>
                <w:ilvl w:val="0"/>
                <w:numId w:val="2"/>
              </w:numPr>
              <w:tabs>
                <w:tab w:val="left" w:pos="403"/>
                <w:tab w:val="left" w:pos="11400"/>
              </w:tabs>
              <w:spacing w:before="105"/>
              <w:ind w:hanging="271"/>
              <w:jc w:val="left"/>
              <w:rPr>
                <w:color w:val="333333"/>
                <w:sz w:val="17"/>
                <w:szCs w:val="17"/>
              </w:rPr>
            </w:pPr>
            <w:r w:rsidRPr="00CA1D7C">
              <w:rPr>
                <w:noProof/>
                <w:color w:val="333333"/>
                <w:sz w:val="17"/>
                <w:szCs w:val="17"/>
              </w:rPr>
              <w:drawing>
                <wp:inline distT="0" distB="0" distL="0" distR="0" wp14:anchorId="3E227F54" wp14:editId="4C7B8079">
                  <wp:extent cx="127000" cy="12700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b/>
                <w:bCs/>
                <w:color w:val="333333"/>
                <w:sz w:val="17"/>
                <w:szCs w:val="17"/>
              </w:rPr>
              <w:t>Toque de recolher:</w:t>
            </w:r>
            <w:r w:rsidRPr="00CA1D7C">
              <w:rPr>
                <w:color w:val="333333"/>
                <w:sz w:val="17"/>
                <w:szCs w:val="17"/>
              </w:rPr>
              <w:t xml:space="preserve"> Cumprirei o toque de recolher determinado pelo Tribunal:</w:t>
            </w:r>
            <w:r w:rsidRPr="00CA1D7C">
              <w:rPr>
                <w:b/>
                <w:bCs/>
                <w:color w:val="333333"/>
                <w:sz w:val="17"/>
                <w:szCs w:val="17"/>
                <w:u w:val="single"/>
              </w:rPr>
              <w:tab/>
            </w:r>
          </w:p>
          <w:p w14:paraId="2FD76606" w14:textId="1EF37E0D" w:rsidR="007C5D56" w:rsidRPr="00CA1D7C" w:rsidRDefault="00A6758F">
            <w:pPr>
              <w:pStyle w:val="TableParagraph"/>
              <w:numPr>
                <w:ilvl w:val="0"/>
                <w:numId w:val="2"/>
              </w:numPr>
              <w:tabs>
                <w:tab w:val="left" w:pos="402"/>
                <w:tab w:val="left" w:pos="8939"/>
              </w:tabs>
              <w:spacing w:before="88"/>
              <w:ind w:left="402" w:hanging="271"/>
              <w:jc w:val="left"/>
              <w:rPr>
                <w:color w:val="333333"/>
                <w:sz w:val="17"/>
                <w:szCs w:val="17"/>
              </w:rPr>
            </w:pPr>
            <w:r w:rsidRPr="00CA1D7C">
              <w:rPr>
                <w:noProof/>
                <w:color w:val="333333"/>
                <w:sz w:val="17"/>
                <w:szCs w:val="17"/>
              </w:rPr>
              <w:drawing>
                <wp:inline distT="0" distB="0" distL="0" distR="0" wp14:anchorId="38FC7C52" wp14:editId="493A31E0">
                  <wp:extent cx="127000" cy="12700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b/>
                <w:bCs/>
                <w:color w:val="333333"/>
                <w:sz w:val="17"/>
                <w:szCs w:val="17"/>
              </w:rPr>
              <w:t xml:space="preserve"> </w:t>
            </w:r>
            <w:r w:rsidRPr="00CA1D7C">
              <w:rPr>
                <w:b/>
                <w:bCs/>
                <w:color w:val="333333"/>
                <w:sz w:val="17"/>
                <w:szCs w:val="17"/>
              </w:rPr>
              <w:t>Emprego/instituição educacional:</w:t>
            </w:r>
            <w:r w:rsidRPr="00CA1D7C">
              <w:rPr>
                <w:color w:val="333333"/>
                <w:sz w:val="17"/>
                <w:szCs w:val="17"/>
              </w:rPr>
              <w:t xml:space="preserve"> </w:t>
            </w:r>
            <w:r w:rsidRPr="00CA1D7C">
              <w:rPr>
                <w:noProof/>
                <w:sz w:val="17"/>
                <w:szCs w:val="17"/>
              </w:rPr>
              <w:drawing>
                <wp:inline distT="0" distB="0" distL="0" distR="0" wp14:anchorId="58984147" wp14:editId="640D3801">
                  <wp:extent cx="127000" cy="12700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Frequentar</w:t>
            </w:r>
            <w:r w:rsidR="00B602C0" w:rsidRPr="00CA1D7C">
              <w:rPr>
                <w:color w:val="333333"/>
                <w:sz w:val="17"/>
                <w:szCs w:val="17"/>
              </w:rPr>
              <w:t>ei</w:t>
            </w:r>
            <w:r w:rsidRPr="00CA1D7C">
              <w:rPr>
                <w:color w:val="333333"/>
                <w:sz w:val="17"/>
                <w:szCs w:val="17"/>
              </w:rPr>
              <w:t xml:space="preserve"> </w:t>
            </w:r>
            <w:r w:rsidR="00B602C0" w:rsidRPr="00CA1D7C">
              <w:rPr>
                <w:color w:val="333333"/>
                <w:sz w:val="17"/>
                <w:szCs w:val="17"/>
              </w:rPr>
              <w:t>à</w:t>
            </w:r>
            <w:r w:rsidRPr="00CA1D7C">
              <w:rPr>
                <w:color w:val="333333"/>
                <w:sz w:val="17"/>
                <w:szCs w:val="17"/>
              </w:rPr>
              <w:t xml:space="preserve"> escola, a programação educacional e seguir</w:t>
            </w:r>
            <w:r w:rsidR="00B602C0" w:rsidRPr="00CA1D7C">
              <w:rPr>
                <w:color w:val="333333"/>
                <w:sz w:val="17"/>
                <w:szCs w:val="17"/>
              </w:rPr>
              <w:t>ei</w:t>
            </w:r>
            <w:r w:rsidRPr="00CA1D7C">
              <w:rPr>
                <w:color w:val="333333"/>
                <w:sz w:val="17"/>
                <w:szCs w:val="17"/>
              </w:rPr>
              <w:t xml:space="preserve"> todas as normas da instituição e/ou </w:t>
            </w:r>
            <w:r w:rsidRPr="00CA1D7C">
              <w:rPr>
                <w:noProof/>
                <w:sz w:val="17"/>
                <w:szCs w:val="17"/>
              </w:rPr>
              <w:drawing>
                <wp:inline distT="0" distB="0" distL="0" distR="0" wp14:anchorId="509E598D" wp14:editId="65DE5F92">
                  <wp:extent cx="127000" cy="127000"/>
                  <wp:effectExtent l="0" t="0" r="0" b="0"/>
                  <wp:docPr id="1011159289"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procurar</w:t>
            </w:r>
            <w:r w:rsidR="00B602C0" w:rsidRPr="00CA1D7C">
              <w:rPr>
                <w:color w:val="333333"/>
                <w:sz w:val="17"/>
                <w:szCs w:val="17"/>
              </w:rPr>
              <w:t>ei</w:t>
            </w:r>
            <w:r w:rsidRPr="00CA1D7C">
              <w:rPr>
                <w:color w:val="333333"/>
                <w:sz w:val="17"/>
                <w:szCs w:val="17"/>
              </w:rPr>
              <w:t xml:space="preserve"> e manter</w:t>
            </w:r>
            <w:r w:rsidR="00B602C0" w:rsidRPr="00CA1D7C">
              <w:rPr>
                <w:color w:val="333333"/>
                <w:sz w:val="17"/>
                <w:szCs w:val="17"/>
              </w:rPr>
              <w:t>ei</w:t>
            </w:r>
            <w:r w:rsidRPr="00CA1D7C">
              <w:rPr>
                <w:color w:val="333333"/>
                <w:sz w:val="17"/>
                <w:szCs w:val="17"/>
              </w:rPr>
              <w:t xml:space="preserve"> um emprego</w:t>
            </w:r>
          </w:p>
          <w:p w14:paraId="7571C553" w14:textId="77777777" w:rsidR="007C5D56" w:rsidRPr="00CA1D7C" w:rsidRDefault="00A6758F">
            <w:pPr>
              <w:pStyle w:val="TableParagraph"/>
              <w:numPr>
                <w:ilvl w:val="0"/>
                <w:numId w:val="2"/>
              </w:numPr>
              <w:tabs>
                <w:tab w:val="left" w:pos="403"/>
              </w:tabs>
              <w:spacing w:before="88"/>
              <w:ind w:hanging="271"/>
              <w:jc w:val="left"/>
              <w:rPr>
                <w:color w:val="333333"/>
                <w:sz w:val="17"/>
                <w:szCs w:val="17"/>
              </w:rPr>
            </w:pPr>
            <w:r w:rsidRPr="00CA1D7C">
              <w:rPr>
                <w:noProof/>
                <w:color w:val="333333"/>
                <w:sz w:val="17"/>
                <w:szCs w:val="17"/>
              </w:rPr>
              <w:drawing>
                <wp:inline distT="0" distB="0" distL="0" distR="0" wp14:anchorId="6A2A57D3" wp14:editId="75783535">
                  <wp:extent cx="127000" cy="12700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b/>
                <w:color w:val="333333"/>
                <w:sz w:val="17"/>
                <w:szCs w:val="17"/>
              </w:rPr>
              <w:t>Avaliação</w:t>
            </w:r>
            <w:r w:rsidRPr="00CA1D7C">
              <w:rPr>
                <w:color w:val="333333"/>
                <w:sz w:val="17"/>
                <w:szCs w:val="17"/>
              </w:rPr>
              <w:t xml:space="preserve">: Eu me </w:t>
            </w:r>
            <w:r w:rsidRPr="00CA1D7C">
              <w:rPr>
                <w:color w:val="333333"/>
                <w:sz w:val="17"/>
                <w:szCs w:val="17"/>
              </w:rPr>
              <w:t>submeterei a uma avaliação e seguirei qualquer tratamento recomendado.</w:t>
            </w:r>
          </w:p>
          <w:p w14:paraId="28ABF67E" w14:textId="77777777" w:rsidR="007C5D56" w:rsidRPr="00CA1D7C" w:rsidRDefault="00A6758F">
            <w:pPr>
              <w:pStyle w:val="TableParagraph"/>
              <w:spacing w:before="87"/>
              <w:ind w:left="403"/>
              <w:rPr>
                <w:sz w:val="17"/>
                <w:szCs w:val="17"/>
              </w:rPr>
            </w:pPr>
            <w:r w:rsidRPr="00CA1D7C">
              <w:rPr>
                <w:noProof/>
                <w:sz w:val="17"/>
                <w:szCs w:val="17"/>
              </w:rPr>
              <w:drawing>
                <wp:inline distT="0" distB="0" distL="0" distR="0" wp14:anchorId="1F9E2040" wp14:editId="1048039B">
                  <wp:extent cx="127000" cy="12700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sz w:val="17"/>
                <w:szCs w:val="17"/>
              </w:rPr>
              <w:t xml:space="preserve"> </w:t>
            </w:r>
            <w:r w:rsidRPr="00CA1D7C">
              <w:rPr>
                <w:b/>
                <w:bCs/>
                <w:color w:val="333333"/>
                <w:sz w:val="17"/>
                <w:szCs w:val="17"/>
              </w:rPr>
              <w:t>Tratamento:</w:t>
            </w:r>
            <w:r w:rsidRPr="00CA1D7C">
              <w:rPr>
                <w:color w:val="333333"/>
                <w:sz w:val="17"/>
                <w:szCs w:val="17"/>
              </w:rPr>
              <w:t xml:space="preserve"> Farei o tratamento até receber alta profissional. </w:t>
            </w:r>
            <w:r w:rsidRPr="00CA1D7C">
              <w:rPr>
                <w:noProof/>
                <w:sz w:val="17"/>
                <w:szCs w:val="17"/>
              </w:rPr>
              <w:drawing>
                <wp:inline distT="0" distB="0" distL="0" distR="0" wp14:anchorId="35BF084F" wp14:editId="7CAE7E9C">
                  <wp:extent cx="127000" cy="12700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 xml:space="preserve">Saúde mental </w:t>
            </w:r>
            <w:r w:rsidRPr="00CA1D7C">
              <w:rPr>
                <w:noProof/>
                <w:sz w:val="17"/>
                <w:szCs w:val="17"/>
              </w:rPr>
              <w:drawing>
                <wp:inline distT="0" distB="0" distL="0" distR="0" wp14:anchorId="4D3C248D" wp14:editId="1753150F">
                  <wp:extent cx="127000" cy="12700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 xml:space="preserve">Uso de substâncias </w:t>
            </w:r>
            <w:r w:rsidRPr="00CA1D7C">
              <w:rPr>
                <w:noProof/>
                <w:sz w:val="17"/>
                <w:szCs w:val="17"/>
              </w:rPr>
              <w:drawing>
                <wp:inline distT="0" distB="0" distL="0" distR="0" wp14:anchorId="695BA023" wp14:editId="7B1B47B0">
                  <wp:extent cx="127000" cy="12700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Agressor sexual</w:t>
            </w:r>
          </w:p>
          <w:p w14:paraId="681C04A1" w14:textId="77777777" w:rsidR="007C5D56" w:rsidRPr="00CA1D7C" w:rsidRDefault="00A6758F">
            <w:pPr>
              <w:pStyle w:val="TableParagraph"/>
              <w:numPr>
                <w:ilvl w:val="0"/>
                <w:numId w:val="2"/>
              </w:numPr>
              <w:tabs>
                <w:tab w:val="left" w:pos="401"/>
                <w:tab w:val="left" w:pos="703"/>
              </w:tabs>
              <w:spacing w:before="89" w:line="338" w:lineRule="auto"/>
              <w:ind w:left="703" w:right="956" w:hanging="632"/>
              <w:jc w:val="left"/>
              <w:rPr>
                <w:color w:val="333333"/>
                <w:sz w:val="17"/>
                <w:szCs w:val="17"/>
              </w:rPr>
            </w:pPr>
            <w:r w:rsidRPr="00CA1D7C">
              <w:rPr>
                <w:noProof/>
                <w:color w:val="333333"/>
                <w:sz w:val="17"/>
                <w:szCs w:val="17"/>
              </w:rPr>
              <w:drawing>
                <wp:inline distT="0" distB="0" distL="0" distR="0" wp14:anchorId="609A1722" wp14:editId="12765848">
                  <wp:extent cx="127000" cy="12700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b/>
                <w:bCs/>
                <w:color w:val="333333"/>
                <w:sz w:val="17"/>
                <w:szCs w:val="17"/>
              </w:rPr>
              <w:t>Exames toxicológicos:</w:t>
            </w:r>
            <w:r w:rsidRPr="00CA1D7C">
              <w:rPr>
                <w:color w:val="333333"/>
                <w:sz w:val="17"/>
                <w:szCs w:val="17"/>
              </w:rPr>
              <w:t xml:space="preserve"> Não usarei: </w:t>
            </w:r>
            <w:r w:rsidRPr="00CA1D7C">
              <w:rPr>
                <w:noProof/>
                <w:sz w:val="17"/>
                <w:szCs w:val="17"/>
              </w:rPr>
              <w:drawing>
                <wp:inline distT="0" distB="0" distL="0" distR="0" wp14:anchorId="61258F55" wp14:editId="78F88D29">
                  <wp:extent cx="127000" cy="12700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 xml:space="preserve">Substâncias ilícitas ou medicamentos não prescritos </w:t>
            </w:r>
            <w:r w:rsidRPr="00CA1D7C">
              <w:rPr>
                <w:noProof/>
                <w:sz w:val="17"/>
                <w:szCs w:val="17"/>
              </w:rPr>
              <w:drawing>
                <wp:inline distT="0" distB="0" distL="0" distR="0" wp14:anchorId="724C6390" wp14:editId="77948D4F">
                  <wp:extent cx="127000" cy="12700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 xml:space="preserve">Bebidas alcoólicas </w:t>
            </w:r>
            <w:r w:rsidRPr="00CA1D7C">
              <w:rPr>
                <w:noProof/>
                <w:sz w:val="17"/>
                <w:szCs w:val="17"/>
              </w:rPr>
              <w:drawing>
                <wp:inline distT="0" distB="0" distL="0" distR="0" wp14:anchorId="18FE1599" wp14:editId="668F58D5">
                  <wp:extent cx="127000" cy="12700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 xml:space="preserve">Maconha/THC não prescrita </w:t>
            </w:r>
            <w:r w:rsidRPr="00CA1D7C">
              <w:rPr>
                <w:noProof/>
                <w:sz w:val="17"/>
                <w:szCs w:val="17"/>
              </w:rPr>
              <w:drawing>
                <wp:inline distT="0" distB="0" distL="0" distR="0" wp14:anchorId="244FE3CF" wp14:editId="27E33C6A">
                  <wp:extent cx="127000" cy="12700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 xml:space="preserve">Eu me submeterei a </w:t>
            </w:r>
            <w:r w:rsidRPr="00CA1D7C">
              <w:rPr>
                <w:noProof/>
                <w:sz w:val="17"/>
                <w:szCs w:val="17"/>
              </w:rPr>
              <w:drawing>
                <wp:inline distT="0" distB="0" distL="0" distR="0" wp14:anchorId="53917B89" wp14:editId="0F3D061F">
                  <wp:extent cx="127000" cy="12700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 xml:space="preserve">Exames toxicológicos </w:t>
            </w:r>
            <w:r w:rsidRPr="00CA1D7C">
              <w:rPr>
                <w:noProof/>
                <w:sz w:val="17"/>
                <w:szCs w:val="17"/>
              </w:rPr>
              <w:drawing>
                <wp:inline distT="0" distB="0" distL="0" distR="0" wp14:anchorId="33209473" wp14:editId="03EBDAAB">
                  <wp:extent cx="127000" cy="127000"/>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Testes de alcoolemia</w:t>
            </w:r>
          </w:p>
          <w:p w14:paraId="15EA91EC" w14:textId="6B913E6B" w:rsidR="007C5D56" w:rsidRPr="00CA1D7C" w:rsidRDefault="00A6758F">
            <w:pPr>
              <w:pStyle w:val="TableParagraph"/>
              <w:numPr>
                <w:ilvl w:val="0"/>
                <w:numId w:val="2"/>
              </w:numPr>
              <w:tabs>
                <w:tab w:val="left" w:pos="402"/>
                <w:tab w:val="left" w:pos="7752"/>
              </w:tabs>
              <w:spacing w:before="5" w:after="21"/>
              <w:ind w:left="402" w:hanging="331"/>
              <w:jc w:val="left"/>
              <w:rPr>
                <w:color w:val="333333"/>
                <w:sz w:val="17"/>
                <w:szCs w:val="17"/>
              </w:rPr>
            </w:pPr>
            <w:r w:rsidRPr="00CA1D7C">
              <w:rPr>
                <w:noProof/>
                <w:color w:val="333333"/>
                <w:sz w:val="17"/>
                <w:szCs w:val="17"/>
              </w:rPr>
              <w:drawing>
                <wp:inline distT="0" distB="0" distL="0" distR="0" wp14:anchorId="0A309243" wp14:editId="0467DA67">
                  <wp:extent cx="127000" cy="12700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b/>
                <w:bCs/>
                <w:color w:val="333333"/>
                <w:sz w:val="17"/>
                <w:szCs w:val="17"/>
              </w:rPr>
              <w:t>Manterei a distância:</w:t>
            </w:r>
            <w:r w:rsidRPr="00CA1D7C">
              <w:rPr>
                <w:color w:val="333333"/>
                <w:sz w:val="17"/>
                <w:szCs w:val="17"/>
              </w:rPr>
              <w:t xml:space="preserve"> Não terei contato e </w:t>
            </w:r>
            <w:r w:rsidRPr="00CA1D7C">
              <w:rPr>
                <w:noProof/>
                <w:sz w:val="17"/>
                <w:szCs w:val="17"/>
              </w:rPr>
              <w:drawing>
                <wp:inline distT="0" distB="0" distL="0" distR="0" wp14:anchorId="1F324E87" wp14:editId="67FB51DB">
                  <wp:extent cx="127000" cy="12700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 xml:space="preserve">manterei uma distância de </w:t>
            </w:r>
            <w:r w:rsidRPr="00CA1D7C">
              <w:rPr>
                <w:color w:val="333333"/>
                <w:sz w:val="17"/>
                <w:szCs w:val="17"/>
              </w:rPr>
              <w:t>__________________________ dos indivíduos abaixo:</w:t>
            </w:r>
          </w:p>
          <w:p w14:paraId="62ECC0C2" w14:textId="7EDE22E9" w:rsidR="007C5D56" w:rsidRPr="00CA1D7C" w:rsidRDefault="007C5D56">
            <w:pPr>
              <w:pStyle w:val="TableParagraph"/>
              <w:spacing w:line="20" w:lineRule="exact"/>
              <w:ind w:left="5635"/>
              <w:rPr>
                <w:rFonts w:ascii="Times New Roman"/>
                <w:sz w:val="17"/>
                <w:szCs w:val="17"/>
              </w:rPr>
            </w:pPr>
          </w:p>
          <w:p w14:paraId="3548E315" w14:textId="5234B398" w:rsidR="002C6FFE" w:rsidRPr="00CA1D7C" w:rsidRDefault="002C6FFE">
            <w:pPr>
              <w:pStyle w:val="TableParagraph"/>
              <w:spacing w:line="278" w:lineRule="auto"/>
              <w:ind w:left="660" w:right="256"/>
              <w:rPr>
                <w:b/>
                <w:color w:val="333333"/>
                <w:sz w:val="17"/>
                <w:szCs w:val="17"/>
              </w:rPr>
            </w:pPr>
            <w:r w:rsidRPr="00CA1D7C">
              <w:rPr>
                <w:color w:val="333333"/>
                <w:sz w:val="17"/>
                <w:szCs w:val="17"/>
              </w:rPr>
              <w:t>_______________________________________________________________________________________________________________</w:t>
            </w:r>
          </w:p>
          <w:p w14:paraId="67C7D38D" w14:textId="220EA574" w:rsidR="007C5D56" w:rsidRPr="00CA1D7C" w:rsidRDefault="002C6FFE" w:rsidP="002C6FFE">
            <w:pPr>
              <w:pStyle w:val="TableParagraph"/>
              <w:tabs>
                <w:tab w:val="left" w:pos="11220"/>
              </w:tabs>
              <w:spacing w:line="278" w:lineRule="auto"/>
              <w:ind w:left="660" w:right="256" w:hanging="248"/>
              <w:rPr>
                <w:sz w:val="17"/>
                <w:szCs w:val="17"/>
              </w:rPr>
            </w:pPr>
            <w:r w:rsidRPr="00CA1D7C">
              <w:rPr>
                <w:noProof/>
                <w:color w:val="333333"/>
                <w:sz w:val="17"/>
                <w:szCs w:val="17"/>
              </w:rPr>
              <w:drawing>
                <wp:inline distT="0" distB="0" distL="0" distR="0" wp14:anchorId="65718EE2" wp14:editId="5083714E">
                  <wp:extent cx="127000" cy="127000"/>
                  <wp:effectExtent l="0" t="0" r="0" b="0"/>
                  <wp:docPr id="52044521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ab/>
            </w:r>
            <w:r w:rsidRPr="00CA1D7C">
              <w:rPr>
                <w:b/>
                <w:color w:val="333333"/>
                <w:sz w:val="17"/>
                <w:szCs w:val="17"/>
              </w:rPr>
              <w:t xml:space="preserve">Não terei contato: </w:t>
            </w:r>
            <w:r w:rsidRPr="00CA1D7C">
              <w:rPr>
                <w:color w:val="333333"/>
                <w:sz w:val="17"/>
                <w:szCs w:val="17"/>
              </w:rPr>
              <w:t>Não terei nenhum contato, direto ou indireto, seja pessoalmente ou por meio de terceiros, por meios eletrônicos ou outros, com:</w:t>
            </w:r>
            <w:r w:rsidRPr="00CA1D7C">
              <w:rPr>
                <w:color w:val="333333"/>
                <w:sz w:val="17"/>
                <w:szCs w:val="17"/>
                <w:u w:val="single"/>
              </w:rPr>
              <w:tab/>
            </w:r>
          </w:p>
          <w:p w14:paraId="780BC98C" w14:textId="02E83A3B" w:rsidR="007C5D56" w:rsidRPr="00CA1D7C" w:rsidRDefault="007C5D56">
            <w:pPr>
              <w:pStyle w:val="TableParagraph"/>
              <w:spacing w:line="20" w:lineRule="exact"/>
              <w:ind w:left="2155"/>
              <w:rPr>
                <w:rFonts w:ascii="Times New Roman"/>
                <w:sz w:val="17"/>
                <w:szCs w:val="17"/>
              </w:rPr>
            </w:pPr>
          </w:p>
          <w:p w14:paraId="773FED54" w14:textId="49FD084C" w:rsidR="007C5D56" w:rsidRPr="00CA1D7C" w:rsidRDefault="00A6758F">
            <w:pPr>
              <w:pStyle w:val="TableParagraph"/>
              <w:numPr>
                <w:ilvl w:val="0"/>
                <w:numId w:val="2"/>
              </w:numPr>
              <w:tabs>
                <w:tab w:val="left" w:pos="401"/>
                <w:tab w:val="left" w:pos="660"/>
                <w:tab w:val="left" w:pos="6540"/>
              </w:tabs>
              <w:spacing w:before="5" w:line="278" w:lineRule="auto"/>
              <w:ind w:left="660" w:right="361" w:hanging="589"/>
              <w:jc w:val="left"/>
              <w:rPr>
                <w:color w:val="333333"/>
                <w:sz w:val="17"/>
                <w:szCs w:val="17"/>
              </w:rPr>
            </w:pPr>
            <w:r w:rsidRPr="00CA1D7C">
              <w:rPr>
                <w:noProof/>
                <w:color w:val="333333"/>
                <w:sz w:val="17"/>
                <w:szCs w:val="17"/>
              </w:rPr>
              <w:drawing>
                <wp:inline distT="0" distB="0" distL="0" distR="0" wp14:anchorId="2D22540C" wp14:editId="419A947E">
                  <wp:extent cx="127000" cy="127000"/>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b/>
                <w:bCs/>
                <w:color w:val="333333"/>
                <w:sz w:val="17"/>
                <w:szCs w:val="17"/>
              </w:rPr>
              <w:t>Restituição:</w:t>
            </w:r>
            <w:r w:rsidRPr="00CA1D7C">
              <w:rPr>
                <w:color w:val="333333"/>
                <w:sz w:val="17"/>
                <w:szCs w:val="17"/>
              </w:rPr>
              <w:t xml:space="preserve"> Reconheço que a quantia total da perda foi de________________. Farei os pagamentos conforme exigido na Ordem de determinação de restituição. O Tribunal seguiu os requisitos da legislação estadual</w:t>
            </w:r>
            <w:r w:rsidRPr="00CA1D7C">
              <w:rPr>
                <w:i/>
                <w:color w:val="333333"/>
                <w:sz w:val="17"/>
                <w:szCs w:val="17"/>
              </w:rPr>
              <w:t xml:space="preserve"> v. Henry</w:t>
            </w:r>
            <w:r w:rsidRPr="00CA1D7C">
              <w:rPr>
                <w:color w:val="333333"/>
                <w:sz w:val="17"/>
                <w:szCs w:val="17"/>
              </w:rPr>
              <w:t>, 475 Mass. 117 (2016), ao determinar a restituição.</w:t>
            </w:r>
          </w:p>
          <w:p w14:paraId="6A8097E3" w14:textId="05D457FA" w:rsidR="007C5D56" w:rsidRPr="00CA1D7C" w:rsidRDefault="00A6758F" w:rsidP="002C6FFE">
            <w:pPr>
              <w:pStyle w:val="TableParagraph"/>
              <w:numPr>
                <w:ilvl w:val="0"/>
                <w:numId w:val="2"/>
              </w:numPr>
              <w:tabs>
                <w:tab w:val="left" w:pos="402"/>
                <w:tab w:val="left" w:pos="660"/>
              </w:tabs>
              <w:spacing w:before="50" w:line="247" w:lineRule="auto"/>
              <w:ind w:left="660" w:right="145" w:hanging="589"/>
              <w:jc w:val="left"/>
              <w:rPr>
                <w:color w:val="333333"/>
                <w:sz w:val="17"/>
                <w:szCs w:val="17"/>
              </w:rPr>
            </w:pPr>
            <w:r w:rsidRPr="00CA1D7C">
              <w:rPr>
                <w:noProof/>
                <w:color w:val="333333"/>
                <w:sz w:val="17"/>
                <w:szCs w:val="17"/>
              </w:rPr>
              <w:drawing>
                <wp:inline distT="0" distB="0" distL="0" distR="0" wp14:anchorId="1058F453" wp14:editId="623F7259">
                  <wp:extent cx="127000" cy="127000"/>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b/>
                <w:bCs/>
                <w:color w:val="333333"/>
                <w:sz w:val="17"/>
                <w:szCs w:val="17"/>
              </w:rPr>
              <w:t>Monitoramento por GPS:</w:t>
            </w:r>
            <w:r w:rsidRPr="00CA1D7C">
              <w:rPr>
                <w:color w:val="333333"/>
                <w:sz w:val="17"/>
                <w:szCs w:val="17"/>
              </w:rPr>
              <w:t xml:space="preserve"> Cumprirei as condições do monitoramento eletrônico por GPS indicadas no "Formulário de ordem de supervisão por GPS" anexo. O Tribunal determinou que a necessidade do estado de monitoramento por GPS prevalece sobre </w:t>
            </w:r>
            <w:r w:rsidR="00C92A78" w:rsidRPr="00CA1D7C">
              <w:rPr>
                <w:color w:val="333333"/>
                <w:sz w:val="17"/>
                <w:szCs w:val="17"/>
              </w:rPr>
              <w:t>a</w:t>
            </w:r>
            <w:r w:rsidRPr="00CA1D7C">
              <w:rPr>
                <w:color w:val="333333"/>
                <w:sz w:val="17"/>
                <w:szCs w:val="17"/>
              </w:rPr>
              <w:t xml:space="preserve"> privacidade, conforme exigido pela legislação estadual v. Feliz, 481 Mass. 689 (2019).</w:t>
            </w:r>
          </w:p>
          <w:p w14:paraId="6959EC49" w14:textId="43F0B2D9" w:rsidR="002C6FFE" w:rsidRPr="00CA1D7C" w:rsidRDefault="00A6758F" w:rsidP="002C6FFE">
            <w:pPr>
              <w:pStyle w:val="TableParagraph"/>
              <w:numPr>
                <w:ilvl w:val="0"/>
                <w:numId w:val="2"/>
              </w:numPr>
              <w:tabs>
                <w:tab w:val="left" w:pos="402"/>
                <w:tab w:val="left" w:pos="960"/>
              </w:tabs>
              <w:spacing w:before="75" w:line="278" w:lineRule="auto"/>
              <w:ind w:left="960" w:right="145" w:hanging="889"/>
              <w:jc w:val="left"/>
              <w:rPr>
                <w:color w:val="333333"/>
                <w:sz w:val="17"/>
                <w:szCs w:val="17"/>
              </w:rPr>
            </w:pPr>
            <w:r w:rsidRPr="00CA1D7C">
              <w:rPr>
                <w:noProof/>
                <w:color w:val="333333"/>
                <w:sz w:val="17"/>
                <w:szCs w:val="17"/>
              </w:rPr>
              <w:drawing>
                <wp:inline distT="0" distB="0" distL="0" distR="0" wp14:anchorId="3B1B4CAE" wp14:editId="3712B299">
                  <wp:extent cx="127000" cy="12700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b/>
                <w:bCs/>
                <w:color w:val="333333"/>
                <w:sz w:val="17"/>
                <w:szCs w:val="17"/>
              </w:rPr>
              <w:t>Taxas:</w:t>
            </w:r>
            <w:r w:rsidRPr="00CA1D7C">
              <w:rPr>
                <w:color w:val="333333"/>
                <w:sz w:val="17"/>
                <w:szCs w:val="17"/>
              </w:rPr>
              <w:t xml:space="preserve"> Pagarei as seguintes taxas, conforme determinado pelo Tribunal: </w:t>
            </w:r>
            <w:r w:rsidRPr="00CA1D7C">
              <w:rPr>
                <w:noProof/>
                <w:sz w:val="17"/>
                <w:szCs w:val="17"/>
              </w:rPr>
              <w:drawing>
                <wp:inline distT="0" distB="0" distL="0" distR="0" wp14:anchorId="0239516B" wp14:editId="635A717F">
                  <wp:extent cx="127000" cy="12700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Honorários da testemunha da vítima: _____________</w:t>
            </w:r>
          </w:p>
          <w:p w14:paraId="624FE0B7" w14:textId="040A0467" w:rsidR="007C5D56" w:rsidRPr="00CA1D7C" w:rsidRDefault="002C6FFE" w:rsidP="002C6FFE">
            <w:pPr>
              <w:pStyle w:val="TableParagraph"/>
              <w:tabs>
                <w:tab w:val="left" w:pos="402"/>
              </w:tabs>
              <w:spacing w:before="75" w:line="278" w:lineRule="auto"/>
              <w:ind w:left="960" w:right="145" w:hanging="296"/>
              <w:rPr>
                <w:color w:val="333333"/>
                <w:sz w:val="17"/>
                <w:szCs w:val="17"/>
              </w:rPr>
            </w:pPr>
            <w:r w:rsidRPr="00CA1D7C">
              <w:rPr>
                <w:noProof/>
                <w:color w:val="333333"/>
                <w:sz w:val="17"/>
                <w:szCs w:val="17"/>
              </w:rPr>
              <w:drawing>
                <wp:inline distT="0" distB="0" distL="0" distR="0" wp14:anchorId="1FC57412" wp14:editId="750294E0">
                  <wp:extent cx="127000" cy="127000"/>
                  <wp:effectExtent l="0" t="0" r="0" b="0"/>
                  <wp:docPr id="1629170275"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Horário de serviço comunitário (não relacionado a taxas):_____________</w:t>
            </w:r>
          </w:p>
          <w:p w14:paraId="2D6CB2FC" w14:textId="2C574927" w:rsidR="007C5D56" w:rsidRPr="00CA1D7C" w:rsidRDefault="007C5D56" w:rsidP="002C6FFE">
            <w:pPr>
              <w:pStyle w:val="TableParagraph"/>
              <w:spacing w:line="20" w:lineRule="exact"/>
              <w:ind w:left="960" w:hanging="296"/>
              <w:rPr>
                <w:rFonts w:ascii="Times New Roman"/>
                <w:sz w:val="17"/>
                <w:szCs w:val="17"/>
              </w:rPr>
            </w:pPr>
          </w:p>
          <w:p w14:paraId="3E1B339B" w14:textId="52282885" w:rsidR="007C5D56" w:rsidRPr="00CA1D7C" w:rsidRDefault="002C6FFE" w:rsidP="002C6FFE">
            <w:pPr>
              <w:pStyle w:val="TableParagraph"/>
              <w:spacing w:line="187" w:lineRule="exact"/>
              <w:ind w:left="678"/>
              <w:rPr>
                <w:color w:val="333333"/>
                <w:spacing w:val="-2"/>
                <w:sz w:val="17"/>
                <w:szCs w:val="17"/>
              </w:rPr>
            </w:pPr>
            <w:r w:rsidRPr="00CA1D7C">
              <w:rPr>
                <w:noProof/>
                <w:color w:val="333333"/>
                <w:sz w:val="17"/>
                <w:szCs w:val="17"/>
              </w:rPr>
              <w:drawing>
                <wp:inline distT="0" distB="0" distL="0" distR="0" wp14:anchorId="5F254417" wp14:editId="33B216F9">
                  <wp:extent cx="127000" cy="127000"/>
                  <wp:effectExtent l="0" t="0" r="0" b="0"/>
                  <wp:docPr id="1106790574"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color w:val="333333"/>
                <w:sz w:val="17"/>
                <w:szCs w:val="17"/>
              </w:rPr>
              <w:t>Outras taxas:</w:t>
            </w:r>
          </w:p>
          <w:tbl>
            <w:tblPr>
              <w:tblStyle w:val="TableGrid"/>
              <w:tblW w:w="0" w:type="auto"/>
              <w:tblLook w:val="04A0" w:firstRow="1" w:lastRow="0" w:firstColumn="1" w:lastColumn="0" w:noHBand="0" w:noVBand="1"/>
            </w:tblPr>
            <w:tblGrid>
              <w:gridCol w:w="3282"/>
              <w:gridCol w:w="8212"/>
            </w:tblGrid>
            <w:tr w:rsidR="002C6FFE" w:rsidRPr="00CA1D7C" w14:paraId="7C15851E" w14:textId="77777777" w:rsidTr="00CA1D7C">
              <w:trPr>
                <w:trHeight w:val="518"/>
              </w:trPr>
              <w:tc>
                <w:tcPr>
                  <w:tcW w:w="3282" w:type="dxa"/>
                  <w:tcBorders>
                    <w:top w:val="nil"/>
                    <w:left w:val="nil"/>
                    <w:bottom w:val="nil"/>
                    <w:right w:val="single" w:sz="4" w:space="0" w:color="auto"/>
                  </w:tcBorders>
                </w:tcPr>
                <w:p w14:paraId="6174CC61" w14:textId="4CACBED6" w:rsidR="002C6FFE" w:rsidRPr="00CA1D7C" w:rsidRDefault="002C6FFE" w:rsidP="002C6FFE">
                  <w:pPr>
                    <w:pStyle w:val="TableParagraph"/>
                    <w:numPr>
                      <w:ilvl w:val="0"/>
                      <w:numId w:val="2"/>
                    </w:numPr>
                    <w:spacing w:before="68"/>
                    <w:ind w:left="402" w:hanging="330"/>
                    <w:jc w:val="left"/>
                    <w:rPr>
                      <w:color w:val="333333"/>
                      <w:position w:val="-2"/>
                      <w:sz w:val="17"/>
                      <w:szCs w:val="17"/>
                    </w:rPr>
                  </w:pPr>
                  <w:r w:rsidRPr="00CA1D7C">
                    <w:rPr>
                      <w:noProof/>
                      <w:color w:val="333333"/>
                      <w:sz w:val="17"/>
                      <w:szCs w:val="17"/>
                    </w:rPr>
                    <w:drawing>
                      <wp:inline distT="0" distB="0" distL="0" distR="0" wp14:anchorId="16A7A100" wp14:editId="37D834E6">
                        <wp:extent cx="127000" cy="127000"/>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8" cstate="print"/>
                                <a:stretch>
                                  <a:fillRect/>
                                </a:stretch>
                              </pic:blipFill>
                              <pic:spPr>
                                <a:xfrm>
                                  <a:off x="0" y="0"/>
                                  <a:ext cx="127000" cy="127000"/>
                                </a:xfrm>
                                <a:prstGeom prst="rect">
                                  <a:avLst/>
                                </a:prstGeom>
                              </pic:spPr>
                            </pic:pic>
                          </a:graphicData>
                        </a:graphic>
                      </wp:inline>
                    </w:drawing>
                  </w:r>
                  <w:r w:rsidRPr="00CA1D7C">
                    <w:rPr>
                      <w:rFonts w:ascii="Times New Roman"/>
                      <w:color w:val="333333"/>
                      <w:sz w:val="17"/>
                      <w:szCs w:val="17"/>
                    </w:rPr>
                    <w:t xml:space="preserve"> </w:t>
                  </w:r>
                  <w:r w:rsidRPr="00CA1D7C">
                    <w:rPr>
                      <w:b/>
                      <w:color w:val="333333"/>
                      <w:sz w:val="17"/>
                      <w:szCs w:val="17"/>
                    </w:rPr>
                    <w:t>Outras condições</w:t>
                  </w:r>
                  <w:r w:rsidRPr="00CA1D7C">
                    <w:rPr>
                      <w:color w:val="333333"/>
                      <w:sz w:val="17"/>
                      <w:szCs w:val="17"/>
                    </w:rPr>
                    <w:t>:</w:t>
                  </w:r>
                </w:p>
              </w:tc>
              <w:tc>
                <w:tcPr>
                  <w:tcW w:w="8212" w:type="dxa"/>
                  <w:tcBorders>
                    <w:left w:val="single" w:sz="4" w:space="0" w:color="auto"/>
                  </w:tcBorders>
                </w:tcPr>
                <w:p w14:paraId="58D19A33" w14:textId="77777777" w:rsidR="002C6FFE" w:rsidRPr="00CA1D7C" w:rsidRDefault="002C6FFE" w:rsidP="002C6FFE">
                  <w:pPr>
                    <w:rPr>
                      <w:sz w:val="17"/>
                      <w:szCs w:val="17"/>
                    </w:rPr>
                  </w:pPr>
                </w:p>
              </w:tc>
            </w:tr>
          </w:tbl>
          <w:p w14:paraId="349794C8" w14:textId="0F57A788" w:rsidR="002C6FFE" w:rsidRDefault="002C6FFE" w:rsidP="002C6FFE">
            <w:pPr>
              <w:pStyle w:val="TableParagraph"/>
              <w:tabs>
                <w:tab w:val="left" w:pos="402"/>
              </w:tabs>
              <w:spacing w:before="68"/>
              <w:ind w:left="402"/>
              <w:jc w:val="right"/>
              <w:rPr>
                <w:color w:val="333333"/>
                <w:position w:val="-2"/>
                <w:sz w:val="18"/>
              </w:rPr>
            </w:pPr>
          </w:p>
        </w:tc>
      </w:tr>
      <w:tr w:rsidR="00CA1D7C" w14:paraId="6FD0ABB7" w14:textId="77777777" w:rsidTr="00CA1D7C">
        <w:tc>
          <w:tcPr>
            <w:tcW w:w="5760" w:type="dxa"/>
            <w:gridSpan w:val="5"/>
            <w:tcBorders>
              <w:top w:val="nil"/>
              <w:left w:val="single" w:sz="4" w:space="0" w:color="000000"/>
              <w:bottom w:val="nil"/>
              <w:right w:val="nil"/>
            </w:tcBorders>
            <w:shd w:val="clear" w:color="auto" w:fill="333333"/>
          </w:tcPr>
          <w:p w14:paraId="63DEC06E" w14:textId="7D7A5FC1" w:rsidR="00CA1D7C" w:rsidRDefault="00CA1D7C">
            <w:pPr>
              <w:pStyle w:val="TableParagraph"/>
              <w:rPr>
                <w:rFonts w:ascii="Times New Roman"/>
                <w:sz w:val="16"/>
              </w:rPr>
            </w:pPr>
            <w:r>
              <w:rPr>
                <w:b/>
                <w:color w:val="FFFFFF"/>
                <w:sz w:val="18"/>
              </w:rPr>
              <w:t>ASSINATURA DO INTÉRPRETE, se houver</w:t>
            </w:r>
          </w:p>
        </w:tc>
        <w:tc>
          <w:tcPr>
            <w:tcW w:w="5759" w:type="dxa"/>
            <w:gridSpan w:val="5"/>
            <w:tcBorders>
              <w:top w:val="nil"/>
              <w:left w:val="nil"/>
              <w:bottom w:val="nil"/>
            </w:tcBorders>
            <w:shd w:val="clear" w:color="auto" w:fill="333333"/>
          </w:tcPr>
          <w:p w14:paraId="73892801" w14:textId="77777777" w:rsidR="00CA1D7C" w:rsidRDefault="00CA1D7C">
            <w:pPr>
              <w:pStyle w:val="TableParagraph"/>
              <w:spacing w:before="8"/>
              <w:ind w:left="77"/>
              <w:rPr>
                <w:b/>
                <w:sz w:val="18"/>
              </w:rPr>
            </w:pPr>
            <w:r>
              <w:rPr>
                <w:b/>
                <w:color w:val="FFFFFF"/>
                <w:sz w:val="18"/>
              </w:rPr>
              <w:t>RECONHECIMENTO DA ORDEM PELO INDIVÍDUO EM LIBERDADE CONDICIONAL</w:t>
            </w:r>
          </w:p>
        </w:tc>
      </w:tr>
      <w:tr w:rsidR="007C5D56" w14:paraId="65E35F63" w14:textId="77777777" w:rsidTr="00CA1D7C">
        <w:tc>
          <w:tcPr>
            <w:tcW w:w="5760" w:type="dxa"/>
            <w:gridSpan w:val="5"/>
            <w:tcBorders>
              <w:top w:val="nil"/>
              <w:bottom w:val="nil"/>
            </w:tcBorders>
          </w:tcPr>
          <w:p w14:paraId="33588757" w14:textId="77777777" w:rsidR="007C5D56" w:rsidRPr="00CA1D7C" w:rsidRDefault="00A6758F">
            <w:pPr>
              <w:pStyle w:val="TableParagraph"/>
              <w:spacing w:before="40" w:line="249" w:lineRule="auto"/>
              <w:ind w:left="72"/>
              <w:rPr>
                <w:sz w:val="17"/>
                <w:szCs w:val="17"/>
              </w:rPr>
            </w:pPr>
            <w:r w:rsidRPr="00CA1D7C">
              <w:rPr>
                <w:color w:val="333333"/>
                <w:sz w:val="17"/>
                <w:szCs w:val="17"/>
              </w:rPr>
              <w:t>Interpretei/traduzi os itens desta Ordem definidos acima e o reconhecimento estabelecido abaixo para o indivíduo em liberdade condicional antes de sua assinatura.</w:t>
            </w:r>
          </w:p>
          <w:p w14:paraId="664CD1D2" w14:textId="77777777" w:rsidR="007C5D56" w:rsidRPr="00CA1D7C" w:rsidRDefault="007C5D56">
            <w:pPr>
              <w:pStyle w:val="TableParagraph"/>
              <w:spacing w:before="99"/>
              <w:rPr>
                <w:rFonts w:ascii="Times New Roman"/>
                <w:sz w:val="17"/>
                <w:szCs w:val="17"/>
              </w:rPr>
            </w:pPr>
          </w:p>
          <w:p w14:paraId="2C1A4E7D" w14:textId="77777777" w:rsidR="007C5D56" w:rsidRPr="00CA1D7C" w:rsidRDefault="00A6758F">
            <w:pPr>
              <w:pStyle w:val="TableParagraph"/>
              <w:tabs>
                <w:tab w:val="left" w:pos="3540"/>
              </w:tabs>
              <w:spacing w:line="20" w:lineRule="exact"/>
              <w:ind w:left="120"/>
              <w:rPr>
                <w:rFonts w:ascii="Times New Roman"/>
                <w:sz w:val="17"/>
                <w:szCs w:val="17"/>
              </w:rPr>
            </w:pPr>
            <w:r w:rsidRPr="00CA1D7C">
              <w:rPr>
                <w:rFonts w:ascii="Times New Roman"/>
                <w:noProof/>
                <w:sz w:val="17"/>
                <w:szCs w:val="17"/>
              </w:rPr>
              <mc:AlternateContent>
                <mc:Choice Requires="wpg">
                  <w:drawing>
                    <wp:inline distT="0" distB="0" distL="0" distR="0" wp14:anchorId="03046DB1" wp14:editId="5BF0C942">
                      <wp:extent cx="1753235" cy="6985"/>
                      <wp:effectExtent l="9525" t="0" r="0" b="12065"/>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235" cy="6985"/>
                                <a:chOff x="0" y="0"/>
                                <a:chExt cx="1753235" cy="6985"/>
                              </a:xfrm>
                            </wpg:grpSpPr>
                            <wps:wsp>
                              <wps:cNvPr id="69" name="Graphic 69"/>
                              <wps:cNvSpPr/>
                              <wps:spPr>
                                <a:xfrm>
                                  <a:off x="0" y="3175"/>
                                  <a:ext cx="1753235" cy="1270"/>
                                </a:xfrm>
                                <a:custGeom>
                                  <a:avLst/>
                                  <a:gdLst/>
                                  <a:ahLst/>
                                  <a:cxnLst/>
                                  <a:rect l="l" t="t" r="r" b="b"/>
                                  <a:pathLst>
                                    <a:path w="1753235" h="635">
                                      <a:moveTo>
                                        <a:pt x="1752625"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533226D7" id="Group 68" o:spid="_x0000_s1026" style="width:138.05pt;height:.55pt;mso-position-horizontal-relative:char;mso-position-vertical-relative:line" coordsize="175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">
                      <v:shape id="Graphic 69" o:spid="_x0000_s1027" style="position:absolute;top:31;width:17532;height:13;visibility:visible;mso-wrap-style:square;v-text-anchor:top" coordsize="17532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" path="m1752625,l,38e" filled="f" strokecolor="#333" strokeweight=".5pt">
                        <v:path arrowok="t"/>
                      </v:shape>
                      <w10:anchorlock/>
                    </v:group>
                  </w:pict>
                </mc:Fallback>
              </mc:AlternateContent>
            </w:r>
            <w:r w:rsidRPr="00CA1D7C">
              <w:rPr>
                <w:rFonts w:ascii="Times New Roman"/>
                <w:sz w:val="17"/>
                <w:szCs w:val="17"/>
              </w:rPr>
              <w:tab/>
            </w:r>
            <w:r w:rsidRPr="00CA1D7C">
              <w:rPr>
                <w:noProof/>
                <w:sz w:val="17"/>
                <w:szCs w:val="17"/>
              </w:rPr>
              <mc:AlternateContent>
                <mc:Choice Requires="wpg">
                  <w:drawing>
                    <wp:inline distT="0" distB="0" distL="0" distR="0" wp14:anchorId="3F65DE64" wp14:editId="42118502">
                      <wp:extent cx="1146175" cy="6985"/>
                      <wp:effectExtent l="9525" t="0" r="0" b="12065"/>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6985"/>
                                <a:chOff x="0" y="0"/>
                                <a:chExt cx="1146175" cy="6985"/>
                              </a:xfrm>
                            </wpg:grpSpPr>
                            <wps:wsp>
                              <wps:cNvPr id="71" name="Graphic 71"/>
                              <wps:cNvSpPr/>
                              <wps:spPr>
                                <a:xfrm>
                                  <a:off x="0" y="3175"/>
                                  <a:ext cx="1146175" cy="1270"/>
                                </a:xfrm>
                                <a:custGeom>
                                  <a:avLst/>
                                  <a:gdLst/>
                                  <a:ahLst/>
                                  <a:cxnLst/>
                                  <a:rect l="l" t="t" r="r" b="b"/>
                                  <a:pathLst>
                                    <a:path w="1146175" h="635">
                                      <a:moveTo>
                                        <a:pt x="1145921"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3EEB2ED1" id="Group 70" o:spid="_x0000_s1026" style="width:90.25pt;height:.55pt;mso-position-horizontal-relative:char;mso-position-vertical-relative:line" coordsize="114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">
                      <v:shape id="Graphic 71" o:spid="_x0000_s1027" style="position:absolute;top:31;width:11461;height:13;visibility:visible;mso-wrap-style:square;v-text-anchor:top" coordsize="114617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" path="m1145921,l,38e" filled="f" strokecolor="#333" strokeweight=".5pt">
                        <v:path arrowok="t"/>
                      </v:shape>
                      <w10:anchorlock/>
                    </v:group>
                  </w:pict>
                </mc:Fallback>
              </mc:AlternateContent>
            </w:r>
          </w:p>
          <w:p w14:paraId="0841EC27" w14:textId="77777777" w:rsidR="007C5D56" w:rsidRPr="00CA1D7C" w:rsidRDefault="00A6758F">
            <w:pPr>
              <w:pStyle w:val="TableParagraph"/>
              <w:tabs>
                <w:tab w:val="left" w:pos="3568"/>
              </w:tabs>
              <w:spacing w:before="8"/>
              <w:ind w:left="148"/>
              <w:rPr>
                <w:i/>
                <w:sz w:val="17"/>
                <w:szCs w:val="17"/>
              </w:rPr>
            </w:pPr>
            <w:r w:rsidRPr="00CA1D7C">
              <w:rPr>
                <w:i/>
                <w:color w:val="333333"/>
                <w:sz w:val="17"/>
                <w:szCs w:val="17"/>
              </w:rPr>
              <w:t>Assinatura do intérprete</w:t>
            </w:r>
            <w:r w:rsidRPr="00CA1D7C">
              <w:rPr>
                <w:i/>
                <w:color w:val="333333"/>
                <w:sz w:val="17"/>
                <w:szCs w:val="17"/>
              </w:rPr>
              <w:tab/>
              <w:t>Data</w:t>
            </w:r>
          </w:p>
        </w:tc>
        <w:tc>
          <w:tcPr>
            <w:tcW w:w="5759" w:type="dxa"/>
            <w:gridSpan w:val="5"/>
            <w:vMerge w:val="restart"/>
            <w:tcBorders>
              <w:top w:val="nil"/>
              <w:bottom w:val="single" w:sz="4" w:space="0" w:color="000000"/>
              <w:right w:val="single" w:sz="4" w:space="0" w:color="000000"/>
            </w:tcBorders>
          </w:tcPr>
          <w:p w14:paraId="640D465E" w14:textId="77777777" w:rsidR="007C5D56" w:rsidRPr="00CA1D7C" w:rsidRDefault="00A6758F">
            <w:pPr>
              <w:pStyle w:val="TableParagraph"/>
              <w:spacing w:before="40" w:line="249" w:lineRule="auto"/>
              <w:ind w:left="71" w:right="4"/>
              <w:rPr>
                <w:sz w:val="17"/>
                <w:szCs w:val="17"/>
              </w:rPr>
            </w:pPr>
            <w:r w:rsidRPr="00CA1D7C">
              <w:rPr>
                <w:color w:val="333333"/>
                <w:sz w:val="17"/>
                <w:szCs w:val="17"/>
              </w:rPr>
              <w:t xml:space="preserve">Li e compreendi as </w:t>
            </w:r>
            <w:r w:rsidRPr="00CA1D7C">
              <w:rPr>
                <w:color w:val="333333"/>
                <w:sz w:val="17"/>
                <w:szCs w:val="17"/>
              </w:rPr>
              <w:t>condições de liberdade condicional acima e concordo em cumpri-las. Estou ciente de que, caso viole qualquer uma dessas condições, isso poderá resultar em minha prisão, revogação da liberdade condicional, admissão de delinquência ou culpa (se ainda não tiver ocorrido) e imposição ou execução de sentença. Recebi uma cópia dessa Ordem.</w:t>
            </w:r>
          </w:p>
          <w:p w14:paraId="0C949649" w14:textId="77777777" w:rsidR="007C5D56" w:rsidRPr="00CA1D7C" w:rsidRDefault="007C5D56">
            <w:pPr>
              <w:pStyle w:val="TableParagraph"/>
              <w:spacing w:before="218"/>
              <w:rPr>
                <w:rFonts w:ascii="Times New Roman"/>
                <w:sz w:val="17"/>
                <w:szCs w:val="17"/>
              </w:rPr>
            </w:pPr>
          </w:p>
          <w:p w14:paraId="3B563660" w14:textId="77777777" w:rsidR="007C5D56" w:rsidRPr="00CA1D7C" w:rsidRDefault="00A6758F">
            <w:pPr>
              <w:pStyle w:val="TableParagraph"/>
              <w:tabs>
                <w:tab w:val="left" w:pos="3540"/>
              </w:tabs>
              <w:spacing w:line="20" w:lineRule="exact"/>
              <w:ind w:left="120"/>
              <w:rPr>
                <w:rFonts w:ascii="Times New Roman"/>
                <w:sz w:val="17"/>
                <w:szCs w:val="17"/>
              </w:rPr>
            </w:pPr>
            <w:r w:rsidRPr="00CA1D7C">
              <w:rPr>
                <w:rFonts w:ascii="Times New Roman"/>
                <w:noProof/>
                <w:sz w:val="17"/>
                <w:szCs w:val="17"/>
              </w:rPr>
              <mc:AlternateContent>
                <mc:Choice Requires="wpg">
                  <w:drawing>
                    <wp:inline distT="0" distB="0" distL="0" distR="0" wp14:anchorId="35288009" wp14:editId="6DC498BB">
                      <wp:extent cx="1753235" cy="6985"/>
                      <wp:effectExtent l="9525" t="0" r="0" b="12065"/>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235" cy="6985"/>
                                <a:chOff x="0" y="0"/>
                                <a:chExt cx="1753235" cy="6985"/>
                              </a:xfrm>
                            </wpg:grpSpPr>
                            <wps:wsp>
                              <wps:cNvPr id="73" name="Graphic 73"/>
                              <wps:cNvSpPr/>
                              <wps:spPr>
                                <a:xfrm>
                                  <a:off x="0" y="3175"/>
                                  <a:ext cx="1753235" cy="1270"/>
                                </a:xfrm>
                                <a:custGeom>
                                  <a:avLst/>
                                  <a:gdLst/>
                                  <a:ahLst/>
                                  <a:cxnLst/>
                                  <a:rect l="l" t="t" r="r" b="b"/>
                                  <a:pathLst>
                                    <a:path w="1753235" h="635">
                                      <a:moveTo>
                                        <a:pt x="1752625"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001BAA56" id="Group 72" o:spid="_x0000_s1026" style="width:138.05pt;height:.55pt;mso-position-horizontal-relative:char;mso-position-vertical-relative:line" coordsize="175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">
                      <v:shape id="Graphic 73" o:spid="_x0000_s1027" style="position:absolute;top:31;width:17532;height:13;visibility:visible;mso-wrap-style:square;v-text-anchor:top" coordsize="17532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" path="m1752625,l,38e" filled="f" strokecolor="#333" strokeweight=".5pt">
                        <v:path arrowok="t"/>
                      </v:shape>
                      <w10:anchorlock/>
                    </v:group>
                  </w:pict>
                </mc:Fallback>
              </mc:AlternateContent>
            </w:r>
            <w:r w:rsidRPr="00CA1D7C">
              <w:rPr>
                <w:rFonts w:ascii="Times New Roman"/>
                <w:sz w:val="17"/>
                <w:szCs w:val="17"/>
              </w:rPr>
              <w:tab/>
            </w:r>
            <w:r w:rsidRPr="00CA1D7C">
              <w:rPr>
                <w:noProof/>
                <w:sz w:val="17"/>
                <w:szCs w:val="17"/>
              </w:rPr>
              <mc:AlternateContent>
                <mc:Choice Requires="wpg">
                  <w:drawing>
                    <wp:inline distT="0" distB="0" distL="0" distR="0" wp14:anchorId="2A24385E" wp14:editId="4A93407F">
                      <wp:extent cx="1146175" cy="6985"/>
                      <wp:effectExtent l="9525" t="0" r="0" b="12065"/>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6985"/>
                                <a:chOff x="0" y="0"/>
                                <a:chExt cx="1146175" cy="6985"/>
                              </a:xfrm>
                            </wpg:grpSpPr>
                            <wps:wsp>
                              <wps:cNvPr id="75" name="Graphic 75"/>
                              <wps:cNvSpPr/>
                              <wps:spPr>
                                <a:xfrm>
                                  <a:off x="0" y="3175"/>
                                  <a:ext cx="1146175" cy="1270"/>
                                </a:xfrm>
                                <a:custGeom>
                                  <a:avLst/>
                                  <a:gdLst/>
                                  <a:ahLst/>
                                  <a:cxnLst/>
                                  <a:rect l="l" t="t" r="r" b="b"/>
                                  <a:pathLst>
                                    <a:path w="1146175" h="635">
                                      <a:moveTo>
                                        <a:pt x="1145921"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6AE12FAA" id="Group 74" o:spid="_x0000_s1026" style="width:90.25pt;height:.55pt;mso-position-horizontal-relative:char;mso-position-vertical-relative:line" coordsize="114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">
                      <v:shape id="Graphic 75" o:spid="_x0000_s1027" style="position:absolute;top:31;width:11461;height:13;visibility:visible;mso-wrap-style:square;v-text-anchor:top" coordsize="114617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" path="m1145921,l,38e" filled="f" strokecolor="#333" strokeweight=".5pt">
                        <v:path arrowok="t"/>
                      </v:shape>
                      <w10:anchorlock/>
                    </v:group>
                  </w:pict>
                </mc:Fallback>
              </mc:AlternateContent>
            </w:r>
          </w:p>
          <w:p w14:paraId="7570E221" w14:textId="1AB6B892" w:rsidR="007C5D56" w:rsidRPr="00CA1D7C" w:rsidRDefault="00A6758F">
            <w:pPr>
              <w:pStyle w:val="TableParagraph"/>
              <w:tabs>
                <w:tab w:val="left" w:pos="3568"/>
              </w:tabs>
              <w:spacing w:before="27"/>
              <w:ind w:left="148"/>
              <w:rPr>
                <w:i/>
                <w:sz w:val="17"/>
                <w:szCs w:val="17"/>
              </w:rPr>
            </w:pPr>
            <w:r w:rsidRPr="00CA1D7C">
              <w:rPr>
                <w:i/>
                <w:color w:val="333333"/>
                <w:sz w:val="17"/>
                <w:szCs w:val="17"/>
              </w:rPr>
              <w:t>Assinatura do indivíduo em liberdade condicional</w:t>
            </w:r>
            <w:r w:rsidR="00B602C0" w:rsidRPr="00CA1D7C">
              <w:rPr>
                <w:i/>
                <w:color w:val="333333"/>
                <w:sz w:val="17"/>
                <w:szCs w:val="17"/>
              </w:rPr>
              <w:t xml:space="preserve">        </w:t>
            </w:r>
            <w:r w:rsidRPr="00CA1D7C">
              <w:rPr>
                <w:i/>
                <w:color w:val="333333"/>
                <w:sz w:val="17"/>
                <w:szCs w:val="17"/>
              </w:rPr>
              <w:t>Data</w:t>
            </w:r>
          </w:p>
          <w:p w14:paraId="06A0035A" w14:textId="77777777" w:rsidR="007C5D56" w:rsidRPr="00CA1D7C" w:rsidRDefault="007C5D56">
            <w:pPr>
              <w:pStyle w:val="TableParagraph"/>
              <w:rPr>
                <w:rFonts w:ascii="Times New Roman"/>
                <w:sz w:val="17"/>
                <w:szCs w:val="17"/>
              </w:rPr>
            </w:pPr>
          </w:p>
          <w:p w14:paraId="6B9B5D1E" w14:textId="77777777" w:rsidR="007C5D56" w:rsidRPr="00CA1D7C" w:rsidRDefault="007C5D56">
            <w:pPr>
              <w:pStyle w:val="TableParagraph"/>
              <w:spacing w:before="39"/>
              <w:rPr>
                <w:rFonts w:ascii="Times New Roman"/>
                <w:sz w:val="17"/>
                <w:szCs w:val="17"/>
              </w:rPr>
            </w:pPr>
          </w:p>
          <w:p w14:paraId="42503286" w14:textId="77777777" w:rsidR="007C5D56" w:rsidRPr="00CA1D7C" w:rsidRDefault="00A6758F">
            <w:pPr>
              <w:pStyle w:val="TableParagraph"/>
              <w:tabs>
                <w:tab w:val="left" w:pos="3540"/>
              </w:tabs>
              <w:spacing w:line="20" w:lineRule="exact"/>
              <w:ind w:left="120"/>
              <w:rPr>
                <w:rFonts w:ascii="Times New Roman"/>
                <w:sz w:val="17"/>
                <w:szCs w:val="17"/>
              </w:rPr>
            </w:pPr>
            <w:r w:rsidRPr="00CA1D7C">
              <w:rPr>
                <w:rFonts w:ascii="Times New Roman"/>
                <w:noProof/>
                <w:sz w:val="17"/>
                <w:szCs w:val="17"/>
              </w:rPr>
              <mc:AlternateContent>
                <mc:Choice Requires="wpg">
                  <w:drawing>
                    <wp:inline distT="0" distB="0" distL="0" distR="0" wp14:anchorId="0E1E1385" wp14:editId="32DF7E74">
                      <wp:extent cx="1753235" cy="6985"/>
                      <wp:effectExtent l="9525" t="0" r="0" b="1206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235" cy="6985"/>
                                <a:chOff x="0" y="0"/>
                                <a:chExt cx="1753235" cy="6985"/>
                              </a:xfrm>
                            </wpg:grpSpPr>
                            <wps:wsp>
                              <wps:cNvPr id="77" name="Graphic 77"/>
                              <wps:cNvSpPr/>
                              <wps:spPr>
                                <a:xfrm>
                                  <a:off x="0" y="3175"/>
                                  <a:ext cx="1753235" cy="1270"/>
                                </a:xfrm>
                                <a:custGeom>
                                  <a:avLst/>
                                  <a:gdLst/>
                                  <a:ahLst/>
                                  <a:cxnLst/>
                                  <a:rect l="l" t="t" r="r" b="b"/>
                                  <a:pathLst>
                                    <a:path w="1753235" h="635">
                                      <a:moveTo>
                                        <a:pt x="1752625"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48F8AAEB" id="Group 76" o:spid="_x0000_s1026" style="width:138.05pt;height:.55pt;mso-position-horizontal-relative:char;mso-position-vertical-relative:line" coordsize="175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">
                      <v:shape id="Graphic 77" o:spid="_x0000_s1027" style="position:absolute;top:31;width:17532;height:13;visibility:visible;mso-wrap-style:square;v-text-anchor:top" coordsize="17532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" path="m1752625,l,38e" filled="f" strokecolor="#333" strokeweight=".5pt">
                        <v:path arrowok="t"/>
                      </v:shape>
                      <w10:anchorlock/>
                    </v:group>
                  </w:pict>
                </mc:Fallback>
              </mc:AlternateContent>
            </w:r>
            <w:r w:rsidRPr="00CA1D7C">
              <w:rPr>
                <w:rFonts w:ascii="Times New Roman"/>
                <w:sz w:val="17"/>
                <w:szCs w:val="17"/>
              </w:rPr>
              <w:tab/>
            </w:r>
            <w:r w:rsidRPr="00CA1D7C">
              <w:rPr>
                <w:noProof/>
                <w:sz w:val="17"/>
                <w:szCs w:val="17"/>
              </w:rPr>
              <mc:AlternateContent>
                <mc:Choice Requires="wpg">
                  <w:drawing>
                    <wp:inline distT="0" distB="0" distL="0" distR="0" wp14:anchorId="4302F744" wp14:editId="63D4BE59">
                      <wp:extent cx="1146175" cy="6985"/>
                      <wp:effectExtent l="9525" t="0" r="0" b="12065"/>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6985"/>
                                <a:chOff x="0" y="0"/>
                                <a:chExt cx="1146175" cy="6985"/>
                              </a:xfrm>
                            </wpg:grpSpPr>
                            <wps:wsp>
                              <wps:cNvPr id="79" name="Graphic 79"/>
                              <wps:cNvSpPr/>
                              <wps:spPr>
                                <a:xfrm>
                                  <a:off x="0" y="3175"/>
                                  <a:ext cx="1146175" cy="1270"/>
                                </a:xfrm>
                                <a:custGeom>
                                  <a:avLst/>
                                  <a:gdLst/>
                                  <a:ahLst/>
                                  <a:cxnLst/>
                                  <a:rect l="l" t="t" r="r" b="b"/>
                                  <a:pathLst>
                                    <a:path w="1146175" h="635">
                                      <a:moveTo>
                                        <a:pt x="1145921"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4B68343B" id="Group 78" o:spid="_x0000_s1026" style="width:90.25pt;height:.55pt;mso-position-horizontal-relative:char;mso-position-vertical-relative:line" coordsize="114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">
                      <v:shape id="Graphic 79" o:spid="_x0000_s1027" style="position:absolute;top:31;width:11461;height:13;visibility:visible;mso-wrap-style:square;v-text-anchor:top" coordsize="114617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" path="m1145921,l,38e" filled="f" strokecolor="#333" strokeweight=".5pt">
                        <v:path arrowok="t"/>
                      </v:shape>
                      <w10:anchorlock/>
                    </v:group>
                  </w:pict>
                </mc:Fallback>
              </mc:AlternateContent>
            </w:r>
          </w:p>
          <w:p w14:paraId="19AF0471" w14:textId="5680CEFB" w:rsidR="007C5D56" w:rsidRPr="00CA1D7C" w:rsidRDefault="00A6758F">
            <w:pPr>
              <w:pStyle w:val="TableParagraph"/>
              <w:tabs>
                <w:tab w:val="left" w:pos="3568"/>
              </w:tabs>
              <w:spacing w:before="27"/>
              <w:ind w:left="148"/>
              <w:rPr>
                <w:i/>
                <w:sz w:val="17"/>
                <w:szCs w:val="17"/>
              </w:rPr>
            </w:pPr>
            <w:r w:rsidRPr="00CA1D7C">
              <w:rPr>
                <w:i/>
                <w:color w:val="333333"/>
                <w:sz w:val="17"/>
                <w:szCs w:val="17"/>
              </w:rPr>
              <w:t>Assinatura do(a) pai/mãe/responsável legal</w:t>
            </w:r>
            <w:r w:rsidRPr="00CA1D7C">
              <w:rPr>
                <w:i/>
                <w:color w:val="333333"/>
                <w:sz w:val="17"/>
                <w:szCs w:val="17"/>
              </w:rPr>
              <w:tab/>
            </w:r>
            <w:r w:rsidR="00B602C0" w:rsidRPr="00CA1D7C">
              <w:rPr>
                <w:i/>
                <w:color w:val="333333"/>
                <w:sz w:val="17"/>
                <w:szCs w:val="17"/>
              </w:rPr>
              <w:t xml:space="preserve">      </w:t>
            </w:r>
            <w:r w:rsidRPr="00CA1D7C">
              <w:rPr>
                <w:i/>
                <w:color w:val="333333"/>
                <w:sz w:val="17"/>
                <w:szCs w:val="17"/>
              </w:rPr>
              <w:t>Data</w:t>
            </w:r>
          </w:p>
          <w:p w14:paraId="6A4A1AA5" w14:textId="77777777" w:rsidR="007C5D56" w:rsidRPr="00CA1D7C" w:rsidRDefault="007C5D56">
            <w:pPr>
              <w:pStyle w:val="TableParagraph"/>
              <w:rPr>
                <w:rFonts w:ascii="Times New Roman"/>
                <w:sz w:val="17"/>
                <w:szCs w:val="17"/>
              </w:rPr>
            </w:pPr>
          </w:p>
          <w:p w14:paraId="1F7BA7DC" w14:textId="77777777" w:rsidR="007C5D56" w:rsidRPr="00CA1D7C" w:rsidRDefault="00A6758F" w:rsidP="00CA1D7C">
            <w:pPr>
              <w:pStyle w:val="TableParagraph"/>
              <w:jc w:val="right"/>
              <w:rPr>
                <w:i/>
                <w:sz w:val="17"/>
                <w:szCs w:val="17"/>
              </w:rPr>
            </w:pPr>
            <w:r w:rsidRPr="00CA1D7C">
              <w:rPr>
                <w:i/>
                <w:color w:val="333333"/>
                <w:sz w:val="17"/>
                <w:szCs w:val="17"/>
              </w:rPr>
              <w:t xml:space="preserve">JV-261 (vigência: a partir de 03/2025) </w:t>
            </w:r>
            <w:r w:rsidRPr="00CA1D7C">
              <w:rPr>
                <w:i/>
                <w:color w:val="333333"/>
                <w:sz w:val="17"/>
                <w:szCs w:val="17"/>
              </w:rPr>
              <w:t>Página 1 de 2</w:t>
            </w:r>
          </w:p>
        </w:tc>
      </w:tr>
      <w:tr w:rsidR="007C5D56" w14:paraId="78F533EC" w14:textId="77777777" w:rsidTr="00CA1D7C">
        <w:tc>
          <w:tcPr>
            <w:tcW w:w="5760" w:type="dxa"/>
            <w:gridSpan w:val="5"/>
            <w:tcBorders>
              <w:top w:val="nil"/>
              <w:left w:val="single" w:sz="4" w:space="0" w:color="000000"/>
              <w:bottom w:val="nil"/>
              <w:right w:val="single" w:sz="4" w:space="0" w:color="000000"/>
            </w:tcBorders>
            <w:shd w:val="clear" w:color="auto" w:fill="333333"/>
          </w:tcPr>
          <w:p w14:paraId="5ECF4935" w14:textId="77777777" w:rsidR="007C5D56" w:rsidRDefault="00A6758F">
            <w:pPr>
              <w:pStyle w:val="TableParagraph"/>
              <w:spacing w:before="3"/>
              <w:ind w:left="72"/>
              <w:rPr>
                <w:b/>
                <w:sz w:val="18"/>
              </w:rPr>
            </w:pPr>
            <w:r>
              <w:rPr>
                <w:b/>
                <w:color w:val="FFFFFF"/>
                <w:sz w:val="18"/>
              </w:rPr>
              <w:t>TESTEMUNHA DO OFICIAL DE LIBERDADE CONDICIONAL</w:t>
            </w:r>
          </w:p>
        </w:tc>
        <w:tc>
          <w:tcPr>
            <w:tcW w:w="5759" w:type="dxa"/>
            <w:gridSpan w:val="5"/>
            <w:vMerge/>
            <w:tcBorders>
              <w:top w:val="nil"/>
              <w:bottom w:val="single" w:sz="4" w:space="0" w:color="000000"/>
              <w:right w:val="single" w:sz="4" w:space="0" w:color="000000"/>
            </w:tcBorders>
          </w:tcPr>
          <w:p w14:paraId="513853D7" w14:textId="77777777" w:rsidR="007C5D56" w:rsidRDefault="007C5D56">
            <w:pPr>
              <w:rPr>
                <w:sz w:val="2"/>
                <w:szCs w:val="2"/>
              </w:rPr>
            </w:pPr>
          </w:p>
        </w:tc>
      </w:tr>
      <w:tr w:rsidR="007C5D56" w14:paraId="1B380D4C" w14:textId="77777777" w:rsidTr="00CA1D7C">
        <w:tc>
          <w:tcPr>
            <w:tcW w:w="3377" w:type="dxa"/>
            <w:gridSpan w:val="2"/>
            <w:tcBorders>
              <w:top w:val="nil"/>
              <w:bottom w:val="nil"/>
              <w:right w:val="nil"/>
            </w:tcBorders>
          </w:tcPr>
          <w:p w14:paraId="71D5D63F" w14:textId="77777777" w:rsidR="007C5D56" w:rsidRPr="00CA1D7C" w:rsidRDefault="007C5D56">
            <w:pPr>
              <w:pStyle w:val="TableParagraph"/>
              <w:rPr>
                <w:rFonts w:ascii="Times New Roman"/>
                <w:sz w:val="17"/>
                <w:szCs w:val="17"/>
              </w:rPr>
            </w:pPr>
          </w:p>
          <w:p w14:paraId="33893649" w14:textId="77777777" w:rsidR="007C5D56" w:rsidRPr="00CA1D7C" w:rsidRDefault="007C5D56">
            <w:pPr>
              <w:pStyle w:val="TableParagraph"/>
              <w:spacing w:before="10"/>
              <w:rPr>
                <w:rFonts w:ascii="Times New Roman"/>
                <w:sz w:val="17"/>
                <w:szCs w:val="17"/>
              </w:rPr>
            </w:pPr>
          </w:p>
          <w:p w14:paraId="31F44AB0" w14:textId="77777777" w:rsidR="007C5D56" w:rsidRPr="00CA1D7C" w:rsidRDefault="00A6758F">
            <w:pPr>
              <w:pStyle w:val="TableParagraph"/>
              <w:spacing w:line="20" w:lineRule="exact"/>
              <w:ind w:left="120"/>
              <w:rPr>
                <w:rFonts w:ascii="Times New Roman"/>
                <w:sz w:val="17"/>
                <w:szCs w:val="17"/>
              </w:rPr>
            </w:pPr>
            <w:r w:rsidRPr="00CA1D7C">
              <w:rPr>
                <w:rFonts w:ascii="Times New Roman"/>
                <w:noProof/>
                <w:sz w:val="17"/>
                <w:szCs w:val="17"/>
              </w:rPr>
              <mc:AlternateContent>
                <mc:Choice Requires="wpg">
                  <w:drawing>
                    <wp:inline distT="0" distB="0" distL="0" distR="0" wp14:anchorId="73974395" wp14:editId="0D089083">
                      <wp:extent cx="1753235" cy="6985"/>
                      <wp:effectExtent l="9525" t="0" r="0" b="12065"/>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235" cy="6985"/>
                                <a:chOff x="0" y="0"/>
                                <a:chExt cx="1753235" cy="6985"/>
                              </a:xfrm>
                            </wpg:grpSpPr>
                            <wps:wsp>
                              <wps:cNvPr id="81" name="Graphic 81"/>
                              <wps:cNvSpPr/>
                              <wps:spPr>
                                <a:xfrm>
                                  <a:off x="0" y="3175"/>
                                  <a:ext cx="1753235" cy="1270"/>
                                </a:xfrm>
                                <a:custGeom>
                                  <a:avLst/>
                                  <a:gdLst/>
                                  <a:ahLst/>
                                  <a:cxnLst/>
                                  <a:rect l="l" t="t" r="r" b="b"/>
                                  <a:pathLst>
                                    <a:path w="1753235" h="635">
                                      <a:moveTo>
                                        <a:pt x="1752625"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7CAC6AF7" id="Group 80" o:spid="_x0000_s1026" style="width:138.05pt;height:.55pt;mso-position-horizontal-relative:char;mso-position-vertical-relative:line" coordsize="175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">
                      <v:shape id="Graphic 81" o:spid="_x0000_s1027" style="position:absolute;top:31;width:17532;height:13;visibility:visible;mso-wrap-style:square;v-text-anchor:top" coordsize="17532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" path="m1752625,l,38e" filled="f" strokecolor="#333" strokeweight=".5pt">
                        <v:path arrowok="t"/>
                      </v:shape>
                      <w10:anchorlock/>
                    </v:group>
                  </w:pict>
                </mc:Fallback>
              </mc:AlternateContent>
            </w:r>
          </w:p>
          <w:p w14:paraId="03E21650" w14:textId="77777777" w:rsidR="007C5D56" w:rsidRPr="00CA1D7C" w:rsidRDefault="00A6758F">
            <w:pPr>
              <w:pStyle w:val="TableParagraph"/>
              <w:spacing w:before="8"/>
              <w:ind w:left="148"/>
              <w:rPr>
                <w:i/>
                <w:sz w:val="17"/>
                <w:szCs w:val="17"/>
              </w:rPr>
            </w:pPr>
            <w:r w:rsidRPr="00CA1D7C">
              <w:rPr>
                <w:i/>
                <w:color w:val="333333"/>
                <w:sz w:val="17"/>
                <w:szCs w:val="17"/>
              </w:rPr>
              <w:t>Assinatura do oficial de liberdade condicional</w:t>
            </w:r>
          </w:p>
        </w:tc>
        <w:tc>
          <w:tcPr>
            <w:tcW w:w="2383" w:type="dxa"/>
            <w:gridSpan w:val="3"/>
            <w:tcBorders>
              <w:top w:val="nil"/>
              <w:left w:val="nil"/>
              <w:bottom w:val="nil"/>
            </w:tcBorders>
          </w:tcPr>
          <w:p w14:paraId="137E9C69" w14:textId="77777777" w:rsidR="007C5D56" w:rsidRPr="00CA1D7C" w:rsidRDefault="007C5D56">
            <w:pPr>
              <w:pStyle w:val="TableParagraph"/>
              <w:rPr>
                <w:rFonts w:ascii="Times New Roman"/>
                <w:sz w:val="17"/>
                <w:szCs w:val="17"/>
              </w:rPr>
            </w:pPr>
          </w:p>
          <w:p w14:paraId="7B431519" w14:textId="77777777" w:rsidR="007C5D56" w:rsidRPr="00CA1D7C" w:rsidRDefault="007C5D56">
            <w:pPr>
              <w:pStyle w:val="TableParagraph"/>
              <w:spacing w:before="10"/>
              <w:rPr>
                <w:rFonts w:ascii="Times New Roman"/>
                <w:sz w:val="17"/>
                <w:szCs w:val="17"/>
              </w:rPr>
            </w:pPr>
          </w:p>
          <w:p w14:paraId="578D5FAF" w14:textId="77777777" w:rsidR="007C5D56" w:rsidRPr="00CA1D7C" w:rsidRDefault="00A6758F">
            <w:pPr>
              <w:pStyle w:val="TableParagraph"/>
              <w:spacing w:line="20" w:lineRule="exact"/>
              <w:ind w:left="168"/>
              <w:rPr>
                <w:rFonts w:ascii="Times New Roman"/>
                <w:sz w:val="17"/>
                <w:szCs w:val="17"/>
              </w:rPr>
            </w:pPr>
            <w:r w:rsidRPr="00CA1D7C">
              <w:rPr>
                <w:rFonts w:ascii="Times New Roman"/>
                <w:noProof/>
                <w:sz w:val="17"/>
                <w:szCs w:val="17"/>
              </w:rPr>
              <mc:AlternateContent>
                <mc:Choice Requires="wpg">
                  <w:drawing>
                    <wp:inline distT="0" distB="0" distL="0" distR="0" wp14:anchorId="1C9C9BED" wp14:editId="3F169EA0">
                      <wp:extent cx="1146175" cy="6985"/>
                      <wp:effectExtent l="9525" t="0" r="0" b="12065"/>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6985"/>
                                <a:chOff x="0" y="0"/>
                                <a:chExt cx="1146175" cy="6985"/>
                              </a:xfrm>
                            </wpg:grpSpPr>
                            <wps:wsp>
                              <wps:cNvPr id="83" name="Graphic 83"/>
                              <wps:cNvSpPr/>
                              <wps:spPr>
                                <a:xfrm>
                                  <a:off x="0" y="3175"/>
                                  <a:ext cx="1146175" cy="1270"/>
                                </a:xfrm>
                                <a:custGeom>
                                  <a:avLst/>
                                  <a:gdLst/>
                                  <a:ahLst/>
                                  <a:cxnLst/>
                                  <a:rect l="l" t="t" r="r" b="b"/>
                                  <a:pathLst>
                                    <a:path w="1146175" h="635">
                                      <a:moveTo>
                                        <a:pt x="1145921"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437289F1" id="Group 82" o:spid="_x0000_s1026" style="width:90.25pt;height:.55pt;mso-position-horizontal-relative:char;mso-position-vertical-relative:line" coordsize="114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">
                      <v:shape id="Graphic 83" o:spid="_x0000_s1027" style="position:absolute;top:31;width:11461;height:13;visibility:visible;mso-wrap-style:square;v-text-anchor:top" coordsize="114617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" path="m1145921,l,38e" filled="f" strokecolor="#333" strokeweight=".5pt">
                        <v:path arrowok="t"/>
                      </v:shape>
                      <w10:anchorlock/>
                    </v:group>
                  </w:pict>
                </mc:Fallback>
              </mc:AlternateContent>
            </w:r>
          </w:p>
          <w:p w14:paraId="659CA34D" w14:textId="6230A91C" w:rsidR="007C5D56" w:rsidRPr="00CA1D7C" w:rsidRDefault="00B602C0">
            <w:pPr>
              <w:pStyle w:val="TableParagraph"/>
              <w:spacing w:before="8"/>
              <w:ind w:left="196"/>
              <w:rPr>
                <w:i/>
                <w:sz w:val="17"/>
                <w:szCs w:val="17"/>
              </w:rPr>
            </w:pPr>
            <w:r w:rsidRPr="00CA1D7C">
              <w:rPr>
                <w:i/>
                <w:color w:val="333333"/>
                <w:sz w:val="17"/>
                <w:szCs w:val="17"/>
              </w:rPr>
              <w:t xml:space="preserve">    Data</w:t>
            </w:r>
          </w:p>
        </w:tc>
        <w:tc>
          <w:tcPr>
            <w:tcW w:w="5759" w:type="dxa"/>
            <w:gridSpan w:val="5"/>
            <w:vMerge/>
            <w:tcBorders>
              <w:top w:val="nil"/>
              <w:bottom w:val="single" w:sz="4" w:space="0" w:color="000000"/>
              <w:right w:val="single" w:sz="4" w:space="0" w:color="000000"/>
            </w:tcBorders>
          </w:tcPr>
          <w:p w14:paraId="45319BF0" w14:textId="77777777" w:rsidR="007C5D56" w:rsidRDefault="007C5D56">
            <w:pPr>
              <w:rPr>
                <w:sz w:val="2"/>
                <w:szCs w:val="2"/>
              </w:rPr>
            </w:pPr>
          </w:p>
        </w:tc>
      </w:tr>
      <w:tr w:rsidR="007C5D56" w14:paraId="388A010C" w14:textId="77777777" w:rsidTr="00CA1D7C">
        <w:tc>
          <w:tcPr>
            <w:tcW w:w="5760" w:type="dxa"/>
            <w:gridSpan w:val="5"/>
            <w:tcBorders>
              <w:top w:val="nil"/>
              <w:left w:val="single" w:sz="4" w:space="0" w:color="000000"/>
              <w:bottom w:val="nil"/>
              <w:right w:val="single" w:sz="4" w:space="0" w:color="000000"/>
            </w:tcBorders>
            <w:shd w:val="clear" w:color="auto" w:fill="333333"/>
          </w:tcPr>
          <w:p w14:paraId="5062DE8C" w14:textId="77777777" w:rsidR="007C5D56" w:rsidRPr="00CA1D7C" w:rsidRDefault="00A6758F">
            <w:pPr>
              <w:pStyle w:val="TableParagraph"/>
              <w:spacing w:before="3"/>
              <w:ind w:left="72"/>
              <w:rPr>
                <w:b/>
                <w:sz w:val="17"/>
                <w:szCs w:val="17"/>
              </w:rPr>
            </w:pPr>
            <w:r w:rsidRPr="00CA1D7C">
              <w:rPr>
                <w:b/>
                <w:color w:val="FFFFFF"/>
                <w:sz w:val="17"/>
                <w:szCs w:val="17"/>
              </w:rPr>
              <w:t>ASSINATURA DA JUSTIÇA</w:t>
            </w:r>
          </w:p>
        </w:tc>
        <w:tc>
          <w:tcPr>
            <w:tcW w:w="5759" w:type="dxa"/>
            <w:gridSpan w:val="5"/>
            <w:vMerge/>
            <w:tcBorders>
              <w:top w:val="nil"/>
              <w:bottom w:val="single" w:sz="4" w:space="0" w:color="000000"/>
              <w:right w:val="single" w:sz="4" w:space="0" w:color="000000"/>
            </w:tcBorders>
          </w:tcPr>
          <w:p w14:paraId="7C0074B3" w14:textId="77777777" w:rsidR="007C5D56" w:rsidRDefault="007C5D56">
            <w:pPr>
              <w:rPr>
                <w:sz w:val="2"/>
                <w:szCs w:val="2"/>
              </w:rPr>
            </w:pPr>
          </w:p>
        </w:tc>
      </w:tr>
      <w:tr w:rsidR="007C5D56" w14:paraId="51ECE62B" w14:textId="77777777" w:rsidTr="00CA1D7C">
        <w:tc>
          <w:tcPr>
            <w:tcW w:w="3377" w:type="dxa"/>
            <w:gridSpan w:val="2"/>
            <w:tcBorders>
              <w:top w:val="nil"/>
              <w:left w:val="single" w:sz="4" w:space="0" w:color="000000"/>
              <w:bottom w:val="single" w:sz="4" w:space="0" w:color="000000"/>
              <w:right w:val="nil"/>
            </w:tcBorders>
          </w:tcPr>
          <w:p w14:paraId="1FC1289E" w14:textId="77777777" w:rsidR="007C5D56" w:rsidRPr="00CA1D7C" w:rsidRDefault="007C5D56">
            <w:pPr>
              <w:pStyle w:val="TableParagraph"/>
              <w:spacing w:before="130"/>
              <w:rPr>
                <w:rFonts w:ascii="Times New Roman"/>
                <w:sz w:val="17"/>
                <w:szCs w:val="17"/>
              </w:rPr>
            </w:pPr>
          </w:p>
          <w:p w14:paraId="50400618" w14:textId="77777777" w:rsidR="007C5D56" w:rsidRPr="00CA1D7C" w:rsidRDefault="00A6758F">
            <w:pPr>
              <w:pStyle w:val="TableParagraph"/>
              <w:spacing w:line="20" w:lineRule="exact"/>
              <w:ind w:left="120"/>
              <w:rPr>
                <w:rFonts w:ascii="Times New Roman"/>
                <w:sz w:val="17"/>
                <w:szCs w:val="17"/>
              </w:rPr>
            </w:pPr>
            <w:r w:rsidRPr="00CA1D7C">
              <w:rPr>
                <w:rFonts w:ascii="Times New Roman"/>
                <w:noProof/>
                <w:sz w:val="17"/>
                <w:szCs w:val="17"/>
              </w:rPr>
              <mc:AlternateContent>
                <mc:Choice Requires="wpg">
                  <w:drawing>
                    <wp:inline distT="0" distB="0" distL="0" distR="0" wp14:anchorId="61D03D8F" wp14:editId="0CD68433">
                      <wp:extent cx="1753235" cy="6985"/>
                      <wp:effectExtent l="9525" t="0" r="0" b="12065"/>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235" cy="6985"/>
                                <a:chOff x="0" y="0"/>
                                <a:chExt cx="1753235" cy="6985"/>
                              </a:xfrm>
                            </wpg:grpSpPr>
                            <wps:wsp>
                              <wps:cNvPr id="85" name="Graphic 85"/>
                              <wps:cNvSpPr/>
                              <wps:spPr>
                                <a:xfrm>
                                  <a:off x="0" y="3175"/>
                                  <a:ext cx="1753235" cy="1270"/>
                                </a:xfrm>
                                <a:custGeom>
                                  <a:avLst/>
                                  <a:gdLst/>
                                  <a:ahLst/>
                                  <a:cxnLst/>
                                  <a:rect l="l" t="t" r="r" b="b"/>
                                  <a:pathLst>
                                    <a:path w="1753235" h="635">
                                      <a:moveTo>
                                        <a:pt x="1752625"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2A7CEAEE" id="Group 84" o:spid="_x0000_s1026" style="width:138.05pt;height:.55pt;mso-position-horizontal-relative:char;mso-position-vertical-relative:line" coordsize="175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">
                      <v:shape id="Graphic 85" o:spid="_x0000_s1027" style="position:absolute;top:31;width:17532;height:13;visibility:visible;mso-wrap-style:square;v-text-anchor:top" coordsize="17532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" path="m1752625,l,38e" filled="f" strokecolor="#333" strokeweight=".5pt">
                        <v:path arrowok="t"/>
                      </v:shape>
                      <w10:anchorlock/>
                    </v:group>
                  </w:pict>
                </mc:Fallback>
              </mc:AlternateContent>
            </w:r>
          </w:p>
          <w:p w14:paraId="4336B89C" w14:textId="77777777" w:rsidR="007C5D56" w:rsidRPr="00CA1D7C" w:rsidRDefault="00A6758F">
            <w:pPr>
              <w:pStyle w:val="TableParagraph"/>
              <w:spacing w:before="8"/>
              <w:ind w:left="148"/>
              <w:rPr>
                <w:i/>
                <w:sz w:val="17"/>
                <w:szCs w:val="17"/>
              </w:rPr>
            </w:pPr>
            <w:r w:rsidRPr="00CA1D7C">
              <w:rPr>
                <w:i/>
                <w:color w:val="333333"/>
                <w:sz w:val="17"/>
                <w:szCs w:val="17"/>
              </w:rPr>
              <w:t>Assinatura da Justiça</w:t>
            </w:r>
          </w:p>
        </w:tc>
        <w:tc>
          <w:tcPr>
            <w:tcW w:w="2383" w:type="dxa"/>
            <w:gridSpan w:val="3"/>
            <w:tcBorders>
              <w:top w:val="nil"/>
              <w:left w:val="nil"/>
              <w:bottom w:val="single" w:sz="4" w:space="0" w:color="000000"/>
              <w:right w:val="single" w:sz="4" w:space="0" w:color="000000"/>
            </w:tcBorders>
          </w:tcPr>
          <w:p w14:paraId="4C3DF70E" w14:textId="77777777" w:rsidR="007C5D56" w:rsidRPr="00CA1D7C" w:rsidRDefault="007C5D56">
            <w:pPr>
              <w:pStyle w:val="TableParagraph"/>
              <w:spacing w:before="130"/>
              <w:rPr>
                <w:rFonts w:ascii="Times New Roman"/>
                <w:sz w:val="17"/>
                <w:szCs w:val="17"/>
              </w:rPr>
            </w:pPr>
          </w:p>
          <w:p w14:paraId="003BA77C" w14:textId="77777777" w:rsidR="007C5D56" w:rsidRPr="00CA1D7C" w:rsidRDefault="00A6758F">
            <w:pPr>
              <w:pStyle w:val="TableParagraph"/>
              <w:spacing w:line="20" w:lineRule="exact"/>
              <w:ind w:left="168"/>
              <w:rPr>
                <w:rFonts w:ascii="Times New Roman"/>
                <w:sz w:val="17"/>
                <w:szCs w:val="17"/>
              </w:rPr>
            </w:pPr>
            <w:r w:rsidRPr="00CA1D7C">
              <w:rPr>
                <w:rFonts w:ascii="Times New Roman"/>
                <w:noProof/>
                <w:sz w:val="17"/>
                <w:szCs w:val="17"/>
              </w:rPr>
              <mc:AlternateContent>
                <mc:Choice Requires="wpg">
                  <w:drawing>
                    <wp:inline distT="0" distB="0" distL="0" distR="0" wp14:anchorId="1C9A4590" wp14:editId="656B5F28">
                      <wp:extent cx="1146175" cy="6985"/>
                      <wp:effectExtent l="9525" t="0" r="0" b="12065"/>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6985"/>
                                <a:chOff x="0" y="0"/>
                                <a:chExt cx="1146175" cy="6985"/>
                              </a:xfrm>
                            </wpg:grpSpPr>
                            <wps:wsp>
                              <wps:cNvPr id="87" name="Graphic 87"/>
                              <wps:cNvSpPr/>
                              <wps:spPr>
                                <a:xfrm>
                                  <a:off x="0" y="3175"/>
                                  <a:ext cx="1146175" cy="1270"/>
                                </a:xfrm>
                                <a:custGeom>
                                  <a:avLst/>
                                  <a:gdLst/>
                                  <a:ahLst/>
                                  <a:cxnLst/>
                                  <a:rect l="l" t="t" r="r" b="b"/>
                                  <a:pathLst>
                                    <a:path w="1146175" h="635">
                                      <a:moveTo>
                                        <a:pt x="1145921"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17472A8C" id="Group 86" o:spid="_x0000_s1026" style="width:90.25pt;height:.55pt;mso-position-horizontal-relative:char;mso-position-vertical-relative:line" coordsize="114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">
                      <v:shape id="Graphic 87" o:spid="_x0000_s1027" style="position:absolute;top:31;width:11461;height:13;visibility:visible;mso-wrap-style:square;v-text-anchor:top" coordsize="114617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" path="m1145921,l,38e" filled="f" strokecolor="#333" strokeweight=".5pt">
                        <v:path arrowok="t"/>
                      </v:shape>
                      <w10:anchorlock/>
                    </v:group>
                  </w:pict>
                </mc:Fallback>
              </mc:AlternateContent>
            </w:r>
          </w:p>
          <w:p w14:paraId="0B94F9E5" w14:textId="77777777" w:rsidR="007C5D56" w:rsidRPr="00CA1D7C" w:rsidRDefault="00A6758F">
            <w:pPr>
              <w:pStyle w:val="TableParagraph"/>
              <w:spacing w:before="27"/>
              <w:ind w:left="196"/>
              <w:rPr>
                <w:i/>
                <w:sz w:val="17"/>
                <w:szCs w:val="17"/>
              </w:rPr>
            </w:pPr>
            <w:r w:rsidRPr="00CA1D7C">
              <w:rPr>
                <w:i/>
                <w:color w:val="333333"/>
                <w:sz w:val="17"/>
                <w:szCs w:val="17"/>
              </w:rPr>
              <w:t>Data</w:t>
            </w:r>
          </w:p>
        </w:tc>
        <w:tc>
          <w:tcPr>
            <w:tcW w:w="5759" w:type="dxa"/>
            <w:gridSpan w:val="5"/>
            <w:vMerge/>
            <w:tcBorders>
              <w:top w:val="nil"/>
              <w:bottom w:val="single" w:sz="4" w:space="0" w:color="000000"/>
              <w:right w:val="single" w:sz="4" w:space="0" w:color="000000"/>
            </w:tcBorders>
          </w:tcPr>
          <w:p w14:paraId="6D43825C" w14:textId="77777777" w:rsidR="007C5D56" w:rsidRDefault="007C5D56">
            <w:pPr>
              <w:rPr>
                <w:sz w:val="2"/>
                <w:szCs w:val="2"/>
              </w:rPr>
            </w:pPr>
          </w:p>
        </w:tc>
      </w:tr>
    </w:tbl>
    <w:p w14:paraId="0846D9C3" w14:textId="77777777" w:rsidR="007C5D56" w:rsidRDefault="007C5D56">
      <w:pPr>
        <w:rPr>
          <w:sz w:val="2"/>
          <w:szCs w:val="2"/>
        </w:rPr>
        <w:sectPr w:rsidR="007C5D56" w:rsidSect="000E290D">
          <w:headerReference w:type="first" r:id="rId12"/>
          <w:type w:val="continuous"/>
          <w:pgSz w:w="12240" w:h="15840"/>
          <w:pgMar w:top="340" w:right="240" w:bottom="0" w:left="240" w:header="72" w:footer="0" w:gutter="0"/>
          <w:cols w:space="720"/>
          <w:titlePg/>
          <w:docGrid w:linePitch="299"/>
        </w:sectPr>
      </w:pPr>
    </w:p>
    <w:tbl>
      <w:tblPr>
        <w:tblStyle w:val="TableNormal1"/>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0"/>
      </w:tblGrid>
      <w:tr w:rsidR="007C5D56" w14:paraId="0C1E628F" w14:textId="77777777">
        <w:trPr>
          <w:trHeight w:val="3590"/>
        </w:trPr>
        <w:tc>
          <w:tcPr>
            <w:tcW w:w="11520" w:type="dxa"/>
          </w:tcPr>
          <w:p w14:paraId="211CD506" w14:textId="77777777" w:rsidR="007C5D56" w:rsidRDefault="00A6758F">
            <w:pPr>
              <w:pStyle w:val="TableParagraph"/>
              <w:spacing w:before="42"/>
              <w:ind w:left="19" w:right="10"/>
              <w:jc w:val="center"/>
              <w:rPr>
                <w:b/>
                <w:sz w:val="28"/>
              </w:rPr>
            </w:pPr>
            <w:r>
              <w:rPr>
                <w:b/>
                <w:sz w:val="28"/>
              </w:rPr>
              <w:lastRenderedPageBreak/>
              <w:t>AVISO AO INDIVÍDUO EM LIBERDADE CONDICIONAL</w:t>
            </w:r>
          </w:p>
          <w:p w14:paraId="6A251015" w14:textId="77777777" w:rsidR="007C5D56" w:rsidRDefault="00A6758F">
            <w:pPr>
              <w:pStyle w:val="TableParagraph"/>
              <w:spacing w:before="19" w:line="249" w:lineRule="auto"/>
              <w:ind w:left="19" w:right="6"/>
              <w:jc w:val="center"/>
              <w:rPr>
                <w:b/>
                <w:sz w:val="24"/>
              </w:rPr>
            </w:pPr>
            <w:r>
              <w:rPr>
                <w:b/>
                <w:sz w:val="24"/>
              </w:rPr>
              <w:t xml:space="preserve">Se </w:t>
            </w:r>
            <w:r>
              <w:rPr>
                <w:b/>
                <w:sz w:val="24"/>
              </w:rPr>
              <w:t>multas, taxas, custos e/ou penalidades civis tiverem sido definidos conforme indicado neste formulário, você tem o direito de solicitar ao Tribunal que modifique essa Ordem se puder demonstrar que o pagamento acarretaria uma dificuldade financeira significativa para você, sua família ou seus dependentes.</w:t>
            </w:r>
          </w:p>
          <w:p w14:paraId="2AE6EBB8" w14:textId="77777777" w:rsidR="007C5D56" w:rsidRDefault="00A6758F">
            <w:pPr>
              <w:pStyle w:val="TableParagraph"/>
              <w:spacing w:before="183" w:line="249" w:lineRule="auto"/>
              <w:ind w:left="208"/>
              <w:rPr>
                <w:b/>
                <w:sz w:val="24"/>
              </w:rPr>
            </w:pPr>
            <w:r>
              <w:rPr>
                <w:b/>
                <w:sz w:val="24"/>
              </w:rPr>
              <w:t>DEIXAR DE PAGAR AS QUANTIAS DEVIDAS poderá representar uma violação da liberdade condicional e um descumprimento do cronograma de pagamento exigido e</w:t>
            </w:r>
          </w:p>
          <w:p w14:paraId="77EDAF82" w14:textId="400534FB" w:rsidR="007C5D56" w:rsidRDefault="00B602C0">
            <w:pPr>
              <w:pStyle w:val="TableParagraph"/>
              <w:numPr>
                <w:ilvl w:val="0"/>
                <w:numId w:val="1"/>
              </w:numPr>
              <w:tabs>
                <w:tab w:val="left" w:pos="3558"/>
              </w:tabs>
              <w:spacing w:before="130" w:line="293" w:lineRule="exact"/>
              <w:ind w:hanging="290"/>
              <w:rPr>
                <w:b/>
                <w:sz w:val="24"/>
              </w:rPr>
            </w:pPr>
            <w:r>
              <w:rPr>
                <w:b/>
                <w:sz w:val="24"/>
              </w:rPr>
              <w:t>Você poderá ser considerado inadimplente.</w:t>
            </w:r>
          </w:p>
          <w:p w14:paraId="7472FADF" w14:textId="77777777" w:rsidR="007C5D56" w:rsidRDefault="00A6758F">
            <w:pPr>
              <w:pStyle w:val="TableParagraph"/>
              <w:numPr>
                <w:ilvl w:val="0"/>
                <w:numId w:val="1"/>
              </w:numPr>
              <w:tabs>
                <w:tab w:val="left" w:pos="3558"/>
              </w:tabs>
              <w:spacing w:line="291" w:lineRule="exact"/>
              <w:ind w:hanging="290"/>
              <w:rPr>
                <w:b/>
                <w:sz w:val="24"/>
              </w:rPr>
            </w:pPr>
            <w:r>
              <w:rPr>
                <w:b/>
                <w:sz w:val="24"/>
              </w:rPr>
              <w:t>Consequentemente, um mandado de prisão poderá ser emitido contra você.</w:t>
            </w:r>
          </w:p>
          <w:p w14:paraId="7A0F2589" w14:textId="77777777" w:rsidR="007C5D56" w:rsidRDefault="00A6758F">
            <w:pPr>
              <w:pStyle w:val="TableParagraph"/>
              <w:numPr>
                <w:ilvl w:val="0"/>
                <w:numId w:val="1"/>
              </w:numPr>
              <w:tabs>
                <w:tab w:val="left" w:pos="3558"/>
              </w:tabs>
              <w:spacing w:line="291" w:lineRule="exact"/>
              <w:ind w:hanging="290"/>
              <w:rPr>
                <w:b/>
                <w:sz w:val="24"/>
              </w:rPr>
            </w:pPr>
            <w:r>
              <w:rPr>
                <w:b/>
                <w:sz w:val="24"/>
              </w:rPr>
              <w:t>Taxas adicionais podem ser cobradas.</w:t>
            </w:r>
          </w:p>
          <w:p w14:paraId="321FE198" w14:textId="77777777" w:rsidR="007C5D56" w:rsidRDefault="00A6758F">
            <w:pPr>
              <w:pStyle w:val="TableParagraph"/>
              <w:numPr>
                <w:ilvl w:val="0"/>
                <w:numId w:val="1"/>
              </w:numPr>
              <w:tabs>
                <w:tab w:val="left" w:pos="3558"/>
              </w:tabs>
              <w:spacing w:line="293" w:lineRule="exact"/>
              <w:ind w:hanging="290"/>
              <w:rPr>
                <w:b/>
                <w:sz w:val="24"/>
              </w:rPr>
            </w:pPr>
            <w:r>
              <w:rPr>
                <w:b/>
                <w:sz w:val="24"/>
              </w:rPr>
              <w:t>Você pode ser levado à prisão.</w:t>
            </w:r>
          </w:p>
        </w:tc>
      </w:tr>
      <w:tr w:rsidR="007C5D56" w14:paraId="4020A3E0" w14:textId="77777777">
        <w:trPr>
          <w:trHeight w:val="7009"/>
        </w:trPr>
        <w:tc>
          <w:tcPr>
            <w:tcW w:w="11520" w:type="dxa"/>
          </w:tcPr>
          <w:p w14:paraId="04B7AF5E" w14:textId="77777777" w:rsidR="007C5D56" w:rsidRDefault="00A6758F">
            <w:pPr>
              <w:pStyle w:val="TableParagraph"/>
              <w:spacing w:before="42"/>
              <w:ind w:left="19" w:right="9"/>
              <w:jc w:val="center"/>
              <w:rPr>
                <w:b/>
                <w:sz w:val="28"/>
              </w:rPr>
            </w:pPr>
            <w:r>
              <w:rPr>
                <w:b/>
                <w:sz w:val="28"/>
              </w:rPr>
              <w:t>COMO REALIZAR O PAGAMENTO:</w:t>
            </w:r>
          </w:p>
          <w:p w14:paraId="15CF4B18" w14:textId="77777777" w:rsidR="007C5D56" w:rsidRDefault="00A6758F">
            <w:pPr>
              <w:pStyle w:val="TableParagraph"/>
              <w:spacing w:before="307"/>
              <w:ind w:left="208"/>
              <w:rPr>
                <w:sz w:val="24"/>
              </w:rPr>
            </w:pPr>
            <w:r>
              <w:rPr>
                <w:b/>
                <w:sz w:val="24"/>
              </w:rPr>
              <w:t>Pessoalmente</w:t>
            </w:r>
            <w:r>
              <w:rPr>
                <w:sz w:val="24"/>
              </w:rPr>
              <w:t>:</w:t>
            </w:r>
          </w:p>
          <w:p w14:paraId="4C80960F" w14:textId="77777777" w:rsidR="007C5D56" w:rsidRDefault="00A6758F">
            <w:pPr>
              <w:pStyle w:val="TableParagraph"/>
              <w:spacing w:before="13" w:line="249" w:lineRule="auto"/>
              <w:ind w:left="208" w:right="333"/>
              <w:rPr>
                <w:sz w:val="24"/>
              </w:rPr>
            </w:pPr>
            <w:r>
              <w:rPr>
                <w:sz w:val="24"/>
              </w:rPr>
              <w:t xml:space="preserve">Pague no Cartório deste Tribunal com uma ordem de pagamento, cheque </w:t>
            </w:r>
            <w:r>
              <w:rPr>
                <w:sz w:val="24"/>
              </w:rPr>
              <w:t>bancário, cartão VISA ou Mastercard, ou dinheiro em espécie</w:t>
            </w:r>
            <w:r>
              <w:rPr>
                <w:color w:val="FF0000"/>
                <w:sz w:val="24"/>
              </w:rPr>
              <w:t xml:space="preserve">. </w:t>
            </w:r>
            <w:r>
              <w:rPr>
                <w:sz w:val="24"/>
              </w:rPr>
              <w:t>(A maioria dos tribunais não aceita cheques pessoais</w:t>
            </w:r>
            <w:r>
              <w:rPr>
                <w:color w:val="FF0000"/>
                <w:sz w:val="24"/>
              </w:rPr>
              <w:t>.</w:t>
            </w:r>
            <w:r>
              <w:rPr>
                <w:sz w:val="24"/>
              </w:rPr>
              <w:t>)</w:t>
            </w:r>
          </w:p>
          <w:p w14:paraId="7C099C15" w14:textId="77777777" w:rsidR="007C5D56" w:rsidRDefault="007C5D56">
            <w:pPr>
              <w:pStyle w:val="TableParagraph"/>
              <w:spacing w:before="13"/>
              <w:rPr>
                <w:rFonts w:ascii="Times New Roman"/>
                <w:sz w:val="24"/>
              </w:rPr>
            </w:pPr>
          </w:p>
          <w:p w14:paraId="17B5BB48" w14:textId="77777777" w:rsidR="007C5D56" w:rsidRDefault="00A6758F">
            <w:pPr>
              <w:pStyle w:val="TableParagraph"/>
              <w:spacing w:before="1"/>
              <w:ind w:left="208"/>
              <w:rPr>
                <w:sz w:val="24"/>
              </w:rPr>
            </w:pPr>
            <w:r>
              <w:rPr>
                <w:b/>
                <w:sz w:val="24"/>
              </w:rPr>
              <w:t>Por correio</w:t>
            </w:r>
            <w:r>
              <w:rPr>
                <w:sz w:val="24"/>
              </w:rPr>
              <w:t>:</w:t>
            </w:r>
          </w:p>
          <w:p w14:paraId="31DE7121" w14:textId="77777777" w:rsidR="007C5D56" w:rsidRDefault="00A6758F">
            <w:pPr>
              <w:pStyle w:val="TableParagraph"/>
              <w:spacing w:before="12" w:line="249" w:lineRule="auto"/>
              <w:ind w:left="208" w:right="217"/>
              <w:rPr>
                <w:sz w:val="24"/>
              </w:rPr>
            </w:pPr>
            <w:r>
              <w:rPr>
                <w:sz w:val="24"/>
              </w:rPr>
              <w:t>Envie uma ordem de pagamento ou cheque bancário nominal a “The Commonwealth of Massachusetts” ao Cartório. Inclua na ordem de pagamento ou cheque bancário a sua data de nascimento e o número do processo (listado na frente do formulário para o qual fará o pagamento). O endereço de correspondência do Cartório pode ser encontrado aqui: mass.gov/orgs/district-court/locations.</w:t>
            </w:r>
          </w:p>
          <w:p w14:paraId="3DA6CCC4" w14:textId="77777777" w:rsidR="007C5D56" w:rsidRDefault="007C5D56">
            <w:pPr>
              <w:pStyle w:val="TableParagraph"/>
              <w:spacing w:before="15"/>
              <w:rPr>
                <w:rFonts w:ascii="Times New Roman"/>
                <w:sz w:val="24"/>
              </w:rPr>
            </w:pPr>
          </w:p>
          <w:p w14:paraId="430A4382" w14:textId="77777777" w:rsidR="007C5D56" w:rsidRDefault="00A6758F">
            <w:pPr>
              <w:pStyle w:val="TableParagraph"/>
              <w:ind w:left="208"/>
              <w:rPr>
                <w:sz w:val="24"/>
              </w:rPr>
            </w:pPr>
            <w:r>
              <w:rPr>
                <w:b/>
                <w:sz w:val="24"/>
              </w:rPr>
              <w:t>On-line</w:t>
            </w:r>
            <w:r>
              <w:rPr>
                <w:sz w:val="24"/>
              </w:rPr>
              <w:t>:</w:t>
            </w:r>
          </w:p>
          <w:p w14:paraId="7BCCB6ED" w14:textId="77777777" w:rsidR="007C5D56" w:rsidRDefault="00A6758F">
            <w:pPr>
              <w:pStyle w:val="TableParagraph"/>
              <w:spacing w:before="13" w:line="249" w:lineRule="auto"/>
              <w:ind w:left="208" w:right="333"/>
              <w:rPr>
                <w:sz w:val="24"/>
              </w:rPr>
            </w:pPr>
            <w:r>
              <w:rPr>
                <w:sz w:val="24"/>
              </w:rPr>
              <w:t xml:space="preserve">Os pagamentos podem ser feitos on-line via ePay pelo site: </w:t>
            </w:r>
            <w:hyperlink r:id="rId13">
              <w:r w:rsidR="007C5D56">
                <w:rPr>
                  <w:sz w:val="24"/>
                </w:rPr>
                <w:t>www.masscourts.org.</w:t>
              </w:r>
            </w:hyperlink>
            <w:r>
              <w:rPr>
                <w:sz w:val="24"/>
              </w:rPr>
              <w:t xml:space="preserve"> Para isso, é necessário fornecer um endereço de e-mail válido e o número completo de 12 dígitos do seu processo, listado na frente deste formulário. Os dois primeiros dígitos são o ano, os dois segundos identificam a divisão do Tribunal e, depois de "CR", está o número do caso. Adicione zeros antes do número do caso até que haja um total de seis dígitos. (por exemplo, 1962CRXXXXXX). Para obter mais instruções, acesse: </w:t>
            </w:r>
            <w:hyperlink r:id="rId14">
              <w:r w:rsidR="007C5D56">
                <w:rPr>
                  <w:sz w:val="24"/>
                </w:rPr>
                <w:t>www.mass.gov/epay-in-the-courts.</w:t>
              </w:r>
            </w:hyperlink>
          </w:p>
          <w:p w14:paraId="7792A718" w14:textId="77777777" w:rsidR="007C5D56" w:rsidRDefault="00A6758F">
            <w:pPr>
              <w:pStyle w:val="TableParagraph"/>
              <w:spacing w:before="4"/>
              <w:ind w:left="208"/>
              <w:rPr>
                <w:sz w:val="24"/>
              </w:rPr>
            </w:pPr>
            <w:r>
              <w:rPr>
                <w:sz w:val="24"/>
              </w:rPr>
              <w:t>Observação: Há uma taxa adicional para pagamentos on-line.</w:t>
            </w:r>
          </w:p>
          <w:p w14:paraId="50212D71" w14:textId="77777777" w:rsidR="007C5D56" w:rsidRDefault="007C5D56">
            <w:pPr>
              <w:pStyle w:val="TableParagraph"/>
              <w:spacing w:before="25"/>
              <w:rPr>
                <w:rFonts w:ascii="Times New Roman"/>
                <w:sz w:val="24"/>
              </w:rPr>
            </w:pPr>
          </w:p>
          <w:p w14:paraId="23D92D48" w14:textId="77777777" w:rsidR="007C5D56" w:rsidRDefault="00A6758F">
            <w:pPr>
              <w:pStyle w:val="TableParagraph"/>
              <w:ind w:left="19" w:right="9"/>
              <w:jc w:val="center"/>
              <w:rPr>
                <w:sz w:val="24"/>
              </w:rPr>
            </w:pPr>
            <w:r>
              <w:rPr>
                <w:i/>
                <w:sz w:val="24"/>
              </w:rPr>
              <w:t xml:space="preserve">O pagamento deve ser </w:t>
            </w:r>
            <w:r>
              <w:rPr>
                <w:b/>
                <w:i/>
                <w:sz w:val="24"/>
              </w:rPr>
              <w:t xml:space="preserve">recebido </w:t>
            </w:r>
            <w:r>
              <w:rPr>
                <w:i/>
                <w:sz w:val="24"/>
              </w:rPr>
              <w:t>no Tribunal até a data de vencimento.</w:t>
            </w:r>
          </w:p>
          <w:p w14:paraId="5DAAE5D7" w14:textId="77777777" w:rsidR="007C5D56" w:rsidRDefault="007C5D56">
            <w:pPr>
              <w:pStyle w:val="TableParagraph"/>
              <w:spacing w:before="24"/>
              <w:rPr>
                <w:rFonts w:ascii="Times New Roman"/>
                <w:sz w:val="24"/>
              </w:rPr>
            </w:pPr>
          </w:p>
          <w:p w14:paraId="00405C46" w14:textId="77777777" w:rsidR="007C5D56" w:rsidRDefault="00A6758F">
            <w:pPr>
              <w:pStyle w:val="TableParagraph"/>
              <w:ind w:left="19" w:right="8"/>
              <w:jc w:val="center"/>
              <w:rPr>
                <w:sz w:val="24"/>
              </w:rPr>
            </w:pPr>
            <w:r>
              <w:rPr>
                <w:sz w:val="24"/>
              </w:rPr>
              <w:t>Se o pagamento não for recebido no prazo, você deverá comparecer ao Tribunal para evitar a prisão.</w:t>
            </w:r>
          </w:p>
        </w:tc>
      </w:tr>
      <w:tr w:rsidR="007C5D56" w14:paraId="0A0A8343" w14:textId="77777777" w:rsidTr="00CA1D7C">
        <w:tc>
          <w:tcPr>
            <w:tcW w:w="11520" w:type="dxa"/>
          </w:tcPr>
          <w:p w14:paraId="3F3B95ED" w14:textId="77777777" w:rsidR="007C5D56" w:rsidRDefault="00A6758F">
            <w:pPr>
              <w:pStyle w:val="TableParagraph"/>
              <w:spacing w:before="102"/>
              <w:ind w:left="19" w:right="10"/>
              <w:jc w:val="center"/>
              <w:rPr>
                <w:b/>
                <w:sz w:val="28"/>
              </w:rPr>
            </w:pPr>
            <w:r>
              <w:rPr>
                <w:b/>
                <w:sz w:val="28"/>
              </w:rPr>
              <w:t>CRÉDITOS DE CUMPRIMENTO DE LIBERDADE CONDICIONAL</w:t>
            </w:r>
          </w:p>
          <w:p w14:paraId="6BF38D3F" w14:textId="77777777" w:rsidR="007C5D56" w:rsidRDefault="007C5D56">
            <w:pPr>
              <w:pStyle w:val="TableParagraph"/>
              <w:spacing w:before="33"/>
              <w:rPr>
                <w:rFonts w:ascii="Times New Roman"/>
                <w:sz w:val="28"/>
              </w:rPr>
            </w:pPr>
          </w:p>
          <w:p w14:paraId="08536882" w14:textId="5E61EB10" w:rsidR="007C5D56" w:rsidRDefault="00A6758F" w:rsidP="00B602C0">
            <w:pPr>
              <w:pStyle w:val="TableParagraph"/>
              <w:spacing w:before="1" w:line="249" w:lineRule="auto"/>
              <w:ind w:left="208"/>
              <w:rPr>
                <w:sz w:val="24"/>
              </w:rPr>
            </w:pPr>
            <w:r>
              <w:rPr>
                <w:sz w:val="24"/>
              </w:rPr>
              <w:t xml:space="preserve">Seu período de liberdade </w:t>
            </w:r>
            <w:r>
              <w:rPr>
                <w:sz w:val="24"/>
              </w:rPr>
              <w:t>condicional poderá ser reduzido após um ano de supervisão satisfatória se for posterior a uma sentença de condenação à prisão e se a liberdade condicional não for por um crime sexual, conforme definido pelas leis:</w:t>
            </w:r>
            <w:r w:rsidR="00B602C0">
              <w:rPr>
                <w:sz w:val="24"/>
              </w:rPr>
              <w:t xml:space="preserve"> </w:t>
            </w:r>
            <w:r>
              <w:rPr>
                <w:sz w:val="24"/>
              </w:rPr>
              <w:t>L.G. c. 6, § 178C. L.G. c. 276, § 87B.</w:t>
            </w:r>
          </w:p>
          <w:p w14:paraId="02DCECF7" w14:textId="77777777" w:rsidR="007C5D56" w:rsidRDefault="007C5D56">
            <w:pPr>
              <w:pStyle w:val="TableParagraph"/>
              <w:rPr>
                <w:rFonts w:ascii="Times New Roman"/>
                <w:sz w:val="24"/>
              </w:rPr>
            </w:pPr>
          </w:p>
          <w:p w14:paraId="707B79DF" w14:textId="77777777" w:rsidR="007C5D56" w:rsidRDefault="007C5D56">
            <w:pPr>
              <w:pStyle w:val="TableParagraph"/>
              <w:rPr>
                <w:rFonts w:ascii="Times New Roman"/>
                <w:sz w:val="24"/>
              </w:rPr>
            </w:pPr>
          </w:p>
          <w:p w14:paraId="1ED609C3" w14:textId="77777777" w:rsidR="007C5D56" w:rsidRDefault="007C5D56">
            <w:pPr>
              <w:pStyle w:val="TableParagraph"/>
              <w:rPr>
                <w:rFonts w:ascii="Times New Roman"/>
                <w:sz w:val="24"/>
              </w:rPr>
            </w:pPr>
          </w:p>
          <w:p w14:paraId="14413DFB" w14:textId="77777777" w:rsidR="007C5D56" w:rsidRDefault="007C5D56">
            <w:pPr>
              <w:pStyle w:val="TableParagraph"/>
              <w:rPr>
                <w:rFonts w:ascii="Times New Roman"/>
                <w:sz w:val="24"/>
              </w:rPr>
            </w:pPr>
          </w:p>
          <w:p w14:paraId="0B57F9FF" w14:textId="77777777" w:rsidR="007C5D56" w:rsidRDefault="007C5D56">
            <w:pPr>
              <w:pStyle w:val="TableParagraph"/>
              <w:rPr>
                <w:rFonts w:ascii="Times New Roman"/>
                <w:sz w:val="24"/>
              </w:rPr>
            </w:pPr>
          </w:p>
          <w:p w14:paraId="491E6C73" w14:textId="77777777" w:rsidR="007C5D56" w:rsidRDefault="007C5D56">
            <w:pPr>
              <w:pStyle w:val="TableParagraph"/>
              <w:rPr>
                <w:rFonts w:ascii="Times New Roman"/>
                <w:sz w:val="24"/>
              </w:rPr>
            </w:pPr>
          </w:p>
          <w:p w14:paraId="2F335630" w14:textId="77777777" w:rsidR="007C5D56" w:rsidRDefault="007C5D56">
            <w:pPr>
              <w:pStyle w:val="TableParagraph"/>
              <w:spacing w:before="213"/>
              <w:rPr>
                <w:rFonts w:ascii="Times New Roman"/>
                <w:sz w:val="24"/>
              </w:rPr>
            </w:pPr>
          </w:p>
          <w:p w14:paraId="5F7E442E" w14:textId="77777777" w:rsidR="007C5D56" w:rsidRDefault="00A6758F">
            <w:pPr>
              <w:pStyle w:val="TableParagraph"/>
              <w:ind w:right="31"/>
              <w:jc w:val="right"/>
              <w:rPr>
                <w:i/>
                <w:sz w:val="12"/>
              </w:rPr>
            </w:pPr>
            <w:r>
              <w:rPr>
                <w:i/>
                <w:color w:val="333333"/>
                <w:sz w:val="12"/>
              </w:rPr>
              <w:t>JV-261 (vigência: a partir de 03/2025) Página 2 de 2</w:t>
            </w:r>
          </w:p>
        </w:tc>
      </w:tr>
    </w:tbl>
    <w:p w14:paraId="505A600E" w14:textId="77777777" w:rsidR="00E61014" w:rsidRDefault="00E61014"/>
    <w:sectPr w:rsidR="00E61014" w:rsidSect="00CA1D7C">
      <w:type w:val="continuous"/>
      <w:pgSz w:w="12240" w:h="15840"/>
      <w:pgMar w:top="340" w:right="240" w:bottom="284"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177D6" w14:textId="77777777" w:rsidR="000E290D" w:rsidRDefault="000E290D" w:rsidP="000E290D">
      <w:r>
        <w:separator/>
      </w:r>
    </w:p>
  </w:endnote>
  <w:endnote w:type="continuationSeparator" w:id="0">
    <w:p w14:paraId="3C090DE5" w14:textId="77777777" w:rsidR="000E290D" w:rsidRDefault="000E290D" w:rsidP="000E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B7A1C" w14:textId="77777777" w:rsidR="000E290D" w:rsidRDefault="000E290D" w:rsidP="000E290D">
      <w:r>
        <w:separator/>
      </w:r>
    </w:p>
  </w:footnote>
  <w:footnote w:type="continuationSeparator" w:id="0">
    <w:p w14:paraId="662EFAE9" w14:textId="77777777" w:rsidR="000E290D" w:rsidRDefault="000E290D" w:rsidP="000E2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4AF90" w14:textId="73C7EC27" w:rsidR="000E290D" w:rsidRPr="00A6758F" w:rsidRDefault="000E290D">
    <w:pPr>
      <w:pStyle w:val="Header"/>
      <w:rPr>
        <w:rFonts w:ascii="Sylfaen" w:hAnsi="Sylfaen"/>
        <w:sz w:val="14"/>
        <w:szCs w:val="14"/>
        <w:lang w:val="en-US"/>
      </w:rPr>
    </w:pPr>
    <w:r w:rsidRPr="00A6758F">
      <w:rPr>
        <w:rFonts w:ascii="Sylfaen" w:hAnsi="Sylfaen"/>
        <w:sz w:val="14"/>
        <w:szCs w:val="14"/>
        <w:lang w:val="es-ES"/>
      </w:rPr>
      <w:t>Portuguese 7</w:t>
    </w:r>
    <w:r w:rsidR="00A6758F" w:rsidRPr="00A6758F">
      <w:rPr>
        <w:rFonts w:ascii="Sylfaen" w:hAnsi="Sylfaen"/>
        <w:sz w:val="14"/>
        <w:szCs w:val="14"/>
        <w:lang w:val="en-US"/>
      </w:rPr>
      <w:t>/31/2025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45pt;height:19.45pt;visibility:visible;mso-wrap-style:square" o:bullet="t">
        <v:imagedata r:id="rId1" o:title=""/>
        <o:lock v:ext="edit" aspectratio="f"/>
      </v:shape>
    </w:pict>
  </w:numPicBullet>
  <w:abstractNum w:abstractNumId="0" w15:restartNumberingAfterBreak="0">
    <w:nsid w:val="01072B0E"/>
    <w:multiLevelType w:val="hybridMultilevel"/>
    <w:tmpl w:val="DD86E7C8"/>
    <w:lvl w:ilvl="0" w:tplc="8F12291C">
      <w:start w:val="1"/>
      <w:numFmt w:val="bullet"/>
      <w:lvlText w:val=""/>
      <w:lvlPicBulletId w:val="0"/>
      <w:lvlJc w:val="left"/>
      <w:pPr>
        <w:tabs>
          <w:tab w:val="num" w:pos="720"/>
        </w:tabs>
        <w:ind w:left="720" w:hanging="360"/>
      </w:pPr>
      <w:rPr>
        <w:rFonts w:ascii="Symbol" w:hAnsi="Symbol" w:hint="default"/>
      </w:rPr>
    </w:lvl>
    <w:lvl w:ilvl="1" w:tplc="795C600A" w:tentative="1">
      <w:start w:val="1"/>
      <w:numFmt w:val="bullet"/>
      <w:lvlText w:val=""/>
      <w:lvlJc w:val="left"/>
      <w:pPr>
        <w:tabs>
          <w:tab w:val="num" w:pos="1440"/>
        </w:tabs>
        <w:ind w:left="1440" w:hanging="360"/>
      </w:pPr>
      <w:rPr>
        <w:rFonts w:ascii="Symbol" w:hAnsi="Symbol" w:hint="default"/>
      </w:rPr>
    </w:lvl>
    <w:lvl w:ilvl="2" w:tplc="D1624F3E" w:tentative="1">
      <w:start w:val="1"/>
      <w:numFmt w:val="bullet"/>
      <w:lvlText w:val=""/>
      <w:lvlJc w:val="left"/>
      <w:pPr>
        <w:tabs>
          <w:tab w:val="num" w:pos="2160"/>
        </w:tabs>
        <w:ind w:left="2160" w:hanging="360"/>
      </w:pPr>
      <w:rPr>
        <w:rFonts w:ascii="Symbol" w:hAnsi="Symbol" w:hint="default"/>
      </w:rPr>
    </w:lvl>
    <w:lvl w:ilvl="3" w:tplc="7D6C2398" w:tentative="1">
      <w:start w:val="1"/>
      <w:numFmt w:val="bullet"/>
      <w:lvlText w:val=""/>
      <w:lvlJc w:val="left"/>
      <w:pPr>
        <w:tabs>
          <w:tab w:val="num" w:pos="2880"/>
        </w:tabs>
        <w:ind w:left="2880" w:hanging="360"/>
      </w:pPr>
      <w:rPr>
        <w:rFonts w:ascii="Symbol" w:hAnsi="Symbol" w:hint="default"/>
      </w:rPr>
    </w:lvl>
    <w:lvl w:ilvl="4" w:tplc="F314E8D8" w:tentative="1">
      <w:start w:val="1"/>
      <w:numFmt w:val="bullet"/>
      <w:lvlText w:val=""/>
      <w:lvlJc w:val="left"/>
      <w:pPr>
        <w:tabs>
          <w:tab w:val="num" w:pos="3600"/>
        </w:tabs>
        <w:ind w:left="3600" w:hanging="360"/>
      </w:pPr>
      <w:rPr>
        <w:rFonts w:ascii="Symbol" w:hAnsi="Symbol" w:hint="default"/>
      </w:rPr>
    </w:lvl>
    <w:lvl w:ilvl="5" w:tplc="6C94D3EC" w:tentative="1">
      <w:start w:val="1"/>
      <w:numFmt w:val="bullet"/>
      <w:lvlText w:val=""/>
      <w:lvlJc w:val="left"/>
      <w:pPr>
        <w:tabs>
          <w:tab w:val="num" w:pos="4320"/>
        </w:tabs>
        <w:ind w:left="4320" w:hanging="360"/>
      </w:pPr>
      <w:rPr>
        <w:rFonts w:ascii="Symbol" w:hAnsi="Symbol" w:hint="default"/>
      </w:rPr>
    </w:lvl>
    <w:lvl w:ilvl="6" w:tplc="A7CCEE52" w:tentative="1">
      <w:start w:val="1"/>
      <w:numFmt w:val="bullet"/>
      <w:lvlText w:val=""/>
      <w:lvlJc w:val="left"/>
      <w:pPr>
        <w:tabs>
          <w:tab w:val="num" w:pos="5040"/>
        </w:tabs>
        <w:ind w:left="5040" w:hanging="360"/>
      </w:pPr>
      <w:rPr>
        <w:rFonts w:ascii="Symbol" w:hAnsi="Symbol" w:hint="default"/>
      </w:rPr>
    </w:lvl>
    <w:lvl w:ilvl="7" w:tplc="7D0A5F0C" w:tentative="1">
      <w:start w:val="1"/>
      <w:numFmt w:val="bullet"/>
      <w:lvlText w:val=""/>
      <w:lvlJc w:val="left"/>
      <w:pPr>
        <w:tabs>
          <w:tab w:val="num" w:pos="5760"/>
        </w:tabs>
        <w:ind w:left="5760" w:hanging="360"/>
      </w:pPr>
      <w:rPr>
        <w:rFonts w:ascii="Symbol" w:hAnsi="Symbol" w:hint="default"/>
      </w:rPr>
    </w:lvl>
    <w:lvl w:ilvl="8" w:tplc="E916722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0763B66"/>
    <w:multiLevelType w:val="hybridMultilevel"/>
    <w:tmpl w:val="F556B016"/>
    <w:lvl w:ilvl="0" w:tplc="C7882898">
      <w:start w:val="1"/>
      <w:numFmt w:val="decimal"/>
      <w:lvlText w:val="%1."/>
      <w:lvlJc w:val="left"/>
      <w:pPr>
        <w:ind w:left="360" w:hanging="229"/>
      </w:pPr>
      <w:rPr>
        <w:rFonts w:ascii="Arial" w:eastAsia="Arial" w:hAnsi="Arial" w:cs="Arial" w:hint="default"/>
        <w:b w:val="0"/>
        <w:bCs w:val="0"/>
        <w:i w:val="0"/>
        <w:iCs w:val="0"/>
        <w:color w:val="333333"/>
        <w:spacing w:val="0"/>
        <w:w w:val="100"/>
        <w:sz w:val="18"/>
        <w:szCs w:val="18"/>
        <w:lang w:val="en-US" w:eastAsia="en-US" w:bidi="ar-SA"/>
      </w:rPr>
    </w:lvl>
    <w:lvl w:ilvl="1" w:tplc="D5FA5C20">
      <w:numFmt w:val="bullet"/>
      <w:lvlText w:val="•"/>
      <w:lvlJc w:val="left"/>
      <w:pPr>
        <w:ind w:left="1474" w:hanging="229"/>
      </w:pPr>
      <w:rPr>
        <w:rFonts w:hint="default"/>
        <w:lang w:val="en-US" w:eastAsia="en-US" w:bidi="ar-SA"/>
      </w:rPr>
    </w:lvl>
    <w:lvl w:ilvl="2" w:tplc="B4E8DEC2">
      <w:numFmt w:val="bullet"/>
      <w:lvlText w:val="•"/>
      <w:lvlJc w:val="left"/>
      <w:pPr>
        <w:ind w:left="2589" w:hanging="229"/>
      </w:pPr>
      <w:rPr>
        <w:rFonts w:hint="default"/>
        <w:lang w:val="en-US" w:eastAsia="en-US" w:bidi="ar-SA"/>
      </w:rPr>
    </w:lvl>
    <w:lvl w:ilvl="3" w:tplc="493A9D8A">
      <w:numFmt w:val="bullet"/>
      <w:lvlText w:val="•"/>
      <w:lvlJc w:val="left"/>
      <w:pPr>
        <w:ind w:left="3704" w:hanging="229"/>
      </w:pPr>
      <w:rPr>
        <w:rFonts w:hint="default"/>
        <w:lang w:val="en-US" w:eastAsia="en-US" w:bidi="ar-SA"/>
      </w:rPr>
    </w:lvl>
    <w:lvl w:ilvl="4" w:tplc="62861768">
      <w:numFmt w:val="bullet"/>
      <w:lvlText w:val="•"/>
      <w:lvlJc w:val="left"/>
      <w:pPr>
        <w:ind w:left="4819" w:hanging="229"/>
      </w:pPr>
      <w:rPr>
        <w:rFonts w:hint="default"/>
        <w:lang w:val="en-US" w:eastAsia="en-US" w:bidi="ar-SA"/>
      </w:rPr>
    </w:lvl>
    <w:lvl w:ilvl="5" w:tplc="722A0F64">
      <w:numFmt w:val="bullet"/>
      <w:lvlText w:val="•"/>
      <w:lvlJc w:val="left"/>
      <w:pPr>
        <w:ind w:left="5934" w:hanging="229"/>
      </w:pPr>
      <w:rPr>
        <w:rFonts w:hint="default"/>
        <w:lang w:val="en-US" w:eastAsia="en-US" w:bidi="ar-SA"/>
      </w:rPr>
    </w:lvl>
    <w:lvl w:ilvl="6" w:tplc="DDEA1A54">
      <w:numFmt w:val="bullet"/>
      <w:lvlText w:val="•"/>
      <w:lvlJc w:val="left"/>
      <w:pPr>
        <w:ind w:left="7049" w:hanging="229"/>
      </w:pPr>
      <w:rPr>
        <w:rFonts w:hint="default"/>
        <w:lang w:val="en-US" w:eastAsia="en-US" w:bidi="ar-SA"/>
      </w:rPr>
    </w:lvl>
    <w:lvl w:ilvl="7" w:tplc="8624A4DA">
      <w:numFmt w:val="bullet"/>
      <w:lvlText w:val="•"/>
      <w:lvlJc w:val="left"/>
      <w:pPr>
        <w:ind w:left="8164" w:hanging="229"/>
      </w:pPr>
      <w:rPr>
        <w:rFonts w:hint="default"/>
        <w:lang w:val="en-US" w:eastAsia="en-US" w:bidi="ar-SA"/>
      </w:rPr>
    </w:lvl>
    <w:lvl w:ilvl="8" w:tplc="C6E02E32">
      <w:numFmt w:val="bullet"/>
      <w:lvlText w:val="•"/>
      <w:lvlJc w:val="left"/>
      <w:pPr>
        <w:ind w:left="9279" w:hanging="229"/>
      </w:pPr>
      <w:rPr>
        <w:rFonts w:hint="default"/>
        <w:lang w:val="en-US" w:eastAsia="en-US" w:bidi="ar-SA"/>
      </w:rPr>
    </w:lvl>
  </w:abstractNum>
  <w:abstractNum w:abstractNumId="2" w15:restartNumberingAfterBreak="0">
    <w:nsid w:val="700F3434"/>
    <w:multiLevelType w:val="hybridMultilevel"/>
    <w:tmpl w:val="E6F623CC"/>
    <w:lvl w:ilvl="0" w:tplc="C5DE5FC2">
      <w:numFmt w:val="bullet"/>
      <w:lvlText w:val=""/>
      <w:lvlJc w:val="left"/>
      <w:pPr>
        <w:ind w:left="3558" w:hanging="291"/>
      </w:pPr>
      <w:rPr>
        <w:rFonts w:ascii="Symbol" w:eastAsia="Symbol" w:hAnsi="Symbol" w:cs="Symbol" w:hint="default"/>
        <w:b w:val="0"/>
        <w:bCs w:val="0"/>
        <w:i w:val="0"/>
        <w:iCs w:val="0"/>
        <w:spacing w:val="0"/>
        <w:w w:val="100"/>
        <w:sz w:val="24"/>
        <w:szCs w:val="24"/>
        <w:lang w:val="en-US" w:eastAsia="en-US" w:bidi="ar-SA"/>
      </w:rPr>
    </w:lvl>
    <w:lvl w:ilvl="1" w:tplc="0A98AE18">
      <w:numFmt w:val="bullet"/>
      <w:lvlText w:val="•"/>
      <w:lvlJc w:val="left"/>
      <w:pPr>
        <w:ind w:left="4355" w:hanging="291"/>
      </w:pPr>
      <w:rPr>
        <w:rFonts w:hint="default"/>
        <w:lang w:val="en-US" w:eastAsia="en-US" w:bidi="ar-SA"/>
      </w:rPr>
    </w:lvl>
    <w:lvl w:ilvl="2" w:tplc="5D366E58">
      <w:numFmt w:val="bullet"/>
      <w:lvlText w:val="•"/>
      <w:lvlJc w:val="left"/>
      <w:pPr>
        <w:ind w:left="5150" w:hanging="291"/>
      </w:pPr>
      <w:rPr>
        <w:rFonts w:hint="default"/>
        <w:lang w:val="en-US" w:eastAsia="en-US" w:bidi="ar-SA"/>
      </w:rPr>
    </w:lvl>
    <w:lvl w:ilvl="3" w:tplc="BA7A51AE">
      <w:numFmt w:val="bullet"/>
      <w:lvlText w:val="•"/>
      <w:lvlJc w:val="left"/>
      <w:pPr>
        <w:ind w:left="5945" w:hanging="291"/>
      </w:pPr>
      <w:rPr>
        <w:rFonts w:hint="default"/>
        <w:lang w:val="en-US" w:eastAsia="en-US" w:bidi="ar-SA"/>
      </w:rPr>
    </w:lvl>
    <w:lvl w:ilvl="4" w:tplc="DA2A2204">
      <w:numFmt w:val="bullet"/>
      <w:lvlText w:val="•"/>
      <w:lvlJc w:val="left"/>
      <w:pPr>
        <w:ind w:left="6740" w:hanging="291"/>
      </w:pPr>
      <w:rPr>
        <w:rFonts w:hint="default"/>
        <w:lang w:val="en-US" w:eastAsia="en-US" w:bidi="ar-SA"/>
      </w:rPr>
    </w:lvl>
    <w:lvl w:ilvl="5" w:tplc="524C7C96">
      <w:numFmt w:val="bullet"/>
      <w:lvlText w:val="•"/>
      <w:lvlJc w:val="left"/>
      <w:pPr>
        <w:ind w:left="7535" w:hanging="291"/>
      </w:pPr>
      <w:rPr>
        <w:rFonts w:hint="default"/>
        <w:lang w:val="en-US" w:eastAsia="en-US" w:bidi="ar-SA"/>
      </w:rPr>
    </w:lvl>
    <w:lvl w:ilvl="6" w:tplc="E200B5EA">
      <w:numFmt w:val="bullet"/>
      <w:lvlText w:val="•"/>
      <w:lvlJc w:val="left"/>
      <w:pPr>
        <w:ind w:left="8330" w:hanging="291"/>
      </w:pPr>
      <w:rPr>
        <w:rFonts w:hint="default"/>
        <w:lang w:val="en-US" w:eastAsia="en-US" w:bidi="ar-SA"/>
      </w:rPr>
    </w:lvl>
    <w:lvl w:ilvl="7" w:tplc="7BB6622C">
      <w:numFmt w:val="bullet"/>
      <w:lvlText w:val="•"/>
      <w:lvlJc w:val="left"/>
      <w:pPr>
        <w:ind w:left="9125" w:hanging="291"/>
      </w:pPr>
      <w:rPr>
        <w:rFonts w:hint="default"/>
        <w:lang w:val="en-US" w:eastAsia="en-US" w:bidi="ar-SA"/>
      </w:rPr>
    </w:lvl>
    <w:lvl w:ilvl="8" w:tplc="A74A515A">
      <w:numFmt w:val="bullet"/>
      <w:lvlText w:val="•"/>
      <w:lvlJc w:val="left"/>
      <w:pPr>
        <w:ind w:left="9920" w:hanging="291"/>
      </w:pPr>
      <w:rPr>
        <w:rFonts w:hint="default"/>
        <w:lang w:val="en-US" w:eastAsia="en-US" w:bidi="ar-SA"/>
      </w:rPr>
    </w:lvl>
  </w:abstractNum>
  <w:abstractNum w:abstractNumId="3" w15:restartNumberingAfterBreak="0">
    <w:nsid w:val="7CB038CE"/>
    <w:multiLevelType w:val="hybridMultilevel"/>
    <w:tmpl w:val="FA6E175E"/>
    <w:lvl w:ilvl="0" w:tplc="D22215A8">
      <w:start w:val="7"/>
      <w:numFmt w:val="decimal"/>
      <w:lvlText w:val="%1."/>
      <w:lvlJc w:val="left"/>
      <w:pPr>
        <w:ind w:left="403" w:hanging="272"/>
        <w:jc w:val="right"/>
      </w:pPr>
      <w:rPr>
        <w:rFonts w:hint="default"/>
        <w:spacing w:val="0"/>
        <w:w w:val="100"/>
        <w:lang w:val="en-US" w:eastAsia="en-US" w:bidi="ar-SA"/>
      </w:rPr>
    </w:lvl>
    <w:lvl w:ilvl="1" w:tplc="1BC48364">
      <w:numFmt w:val="bullet"/>
      <w:lvlText w:val="•"/>
      <w:lvlJc w:val="left"/>
      <w:pPr>
        <w:ind w:left="1510" w:hanging="272"/>
      </w:pPr>
      <w:rPr>
        <w:rFonts w:hint="default"/>
        <w:lang w:val="en-US" w:eastAsia="en-US" w:bidi="ar-SA"/>
      </w:rPr>
    </w:lvl>
    <w:lvl w:ilvl="2" w:tplc="184469E8">
      <w:numFmt w:val="bullet"/>
      <w:lvlText w:val="•"/>
      <w:lvlJc w:val="left"/>
      <w:pPr>
        <w:ind w:left="2621" w:hanging="272"/>
      </w:pPr>
      <w:rPr>
        <w:rFonts w:hint="default"/>
        <w:lang w:val="en-US" w:eastAsia="en-US" w:bidi="ar-SA"/>
      </w:rPr>
    </w:lvl>
    <w:lvl w:ilvl="3" w:tplc="64C8B734">
      <w:numFmt w:val="bullet"/>
      <w:lvlText w:val="•"/>
      <w:lvlJc w:val="left"/>
      <w:pPr>
        <w:ind w:left="3732" w:hanging="272"/>
      </w:pPr>
      <w:rPr>
        <w:rFonts w:hint="default"/>
        <w:lang w:val="en-US" w:eastAsia="en-US" w:bidi="ar-SA"/>
      </w:rPr>
    </w:lvl>
    <w:lvl w:ilvl="4" w:tplc="D57C9518">
      <w:numFmt w:val="bullet"/>
      <w:lvlText w:val="•"/>
      <w:lvlJc w:val="left"/>
      <w:pPr>
        <w:ind w:left="4843" w:hanging="272"/>
      </w:pPr>
      <w:rPr>
        <w:rFonts w:hint="default"/>
        <w:lang w:val="en-US" w:eastAsia="en-US" w:bidi="ar-SA"/>
      </w:rPr>
    </w:lvl>
    <w:lvl w:ilvl="5" w:tplc="61069E08">
      <w:numFmt w:val="bullet"/>
      <w:lvlText w:val="•"/>
      <w:lvlJc w:val="left"/>
      <w:pPr>
        <w:ind w:left="5954" w:hanging="272"/>
      </w:pPr>
      <w:rPr>
        <w:rFonts w:hint="default"/>
        <w:lang w:val="en-US" w:eastAsia="en-US" w:bidi="ar-SA"/>
      </w:rPr>
    </w:lvl>
    <w:lvl w:ilvl="6" w:tplc="006C94B4">
      <w:numFmt w:val="bullet"/>
      <w:lvlText w:val="•"/>
      <w:lvlJc w:val="left"/>
      <w:pPr>
        <w:ind w:left="7065" w:hanging="272"/>
      </w:pPr>
      <w:rPr>
        <w:rFonts w:hint="default"/>
        <w:lang w:val="en-US" w:eastAsia="en-US" w:bidi="ar-SA"/>
      </w:rPr>
    </w:lvl>
    <w:lvl w:ilvl="7" w:tplc="239689D4">
      <w:numFmt w:val="bullet"/>
      <w:lvlText w:val="•"/>
      <w:lvlJc w:val="left"/>
      <w:pPr>
        <w:ind w:left="8176" w:hanging="272"/>
      </w:pPr>
      <w:rPr>
        <w:rFonts w:hint="default"/>
        <w:lang w:val="en-US" w:eastAsia="en-US" w:bidi="ar-SA"/>
      </w:rPr>
    </w:lvl>
    <w:lvl w:ilvl="8" w:tplc="2D30D1A0">
      <w:numFmt w:val="bullet"/>
      <w:lvlText w:val="•"/>
      <w:lvlJc w:val="left"/>
      <w:pPr>
        <w:ind w:left="9287" w:hanging="272"/>
      </w:pPr>
      <w:rPr>
        <w:rFonts w:hint="default"/>
        <w:lang w:val="en-US" w:eastAsia="en-US" w:bidi="ar-SA"/>
      </w:rPr>
    </w:lvl>
  </w:abstractNum>
  <w:num w:numId="1" w16cid:durableId="1707481453">
    <w:abstractNumId w:val="2"/>
  </w:num>
  <w:num w:numId="2" w16cid:durableId="1841234102">
    <w:abstractNumId w:val="3"/>
  </w:num>
  <w:num w:numId="3" w16cid:durableId="1816990836">
    <w:abstractNumId w:val="1"/>
  </w:num>
  <w:num w:numId="4" w16cid:durableId="46650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56"/>
    <w:rsid w:val="000E290D"/>
    <w:rsid w:val="00121EE5"/>
    <w:rsid w:val="001B621E"/>
    <w:rsid w:val="002268BB"/>
    <w:rsid w:val="002C6FFE"/>
    <w:rsid w:val="005F7122"/>
    <w:rsid w:val="007C5D56"/>
    <w:rsid w:val="007F7CD1"/>
    <w:rsid w:val="00801357"/>
    <w:rsid w:val="009560EA"/>
    <w:rsid w:val="00A6758F"/>
    <w:rsid w:val="00AC55B4"/>
    <w:rsid w:val="00B602C0"/>
    <w:rsid w:val="00C92A78"/>
    <w:rsid w:val="00CA1D7C"/>
    <w:rsid w:val="00E61014"/>
    <w:rsid w:val="00EB07A6"/>
    <w:rsid w:val="00EB3D12"/>
  </w:rsids>
  <m:mathPr>
    <m:mathFont m:val="Cambria Math"/>
    <m:brkBin m:val="before"/>
    <m:brkBinSub m:val="--"/>
    <m:smallFrac m:val="0"/>
    <m:dispDef/>
    <m:lMargin m:val="0"/>
    <m:rMargin m:val="0"/>
    <m:defJc m:val="centerGroup"/>
    <m:wrapIndent m:val="1440"/>
    <m:intLim m:val="subSup"/>
    <m:naryLim m:val="undOvr"/>
  </m:mathPr>
  <w:themeFontLang w:val="pt-BR"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5893FA"/>
  <w15:docId w15:val="{0D978617-2DAC-48BE-97FC-B479F5A3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table" w:styleId="TableGrid">
    <w:name w:val="Table Grid"/>
    <w:basedOn w:val="TableNormal"/>
    <w:uiPriority w:val="39"/>
    <w:rsid w:val="002C6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290D"/>
    <w:pPr>
      <w:tabs>
        <w:tab w:val="center" w:pos="4680"/>
        <w:tab w:val="right" w:pos="9360"/>
      </w:tabs>
    </w:pPr>
  </w:style>
  <w:style w:type="character" w:customStyle="1" w:styleId="HeaderChar">
    <w:name w:val="Header Char"/>
    <w:basedOn w:val="DefaultParagraphFont"/>
    <w:link w:val="Header"/>
    <w:uiPriority w:val="99"/>
    <w:rsid w:val="000E290D"/>
  </w:style>
  <w:style w:type="paragraph" w:styleId="Footer">
    <w:name w:val="footer"/>
    <w:basedOn w:val="Normal"/>
    <w:link w:val="FooterChar"/>
    <w:uiPriority w:val="99"/>
    <w:unhideWhenUsed/>
    <w:rsid w:val="000E290D"/>
    <w:pPr>
      <w:tabs>
        <w:tab w:val="center" w:pos="4680"/>
        <w:tab w:val="right" w:pos="9360"/>
      </w:tabs>
    </w:pPr>
  </w:style>
  <w:style w:type="character" w:customStyle="1" w:styleId="FooterChar">
    <w:name w:val="Footer Char"/>
    <w:basedOn w:val="DefaultParagraphFont"/>
    <w:link w:val="Footer"/>
    <w:uiPriority w:val="99"/>
    <w:rsid w:val="000E2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masscourts.org/"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mass.gov/epay-in-the-court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1132</Words>
  <Characters>6455</Characters>
  <Application>Microsoft Office Word</Application>
  <DocSecurity>0</DocSecurity>
  <Lines>53</Lines>
  <Paragraphs>15</Paragraphs>
  <ScaleCrop>false</ScaleCrop>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vitor</dc:creator>
  <cp:lastModifiedBy>Ander Jones Berasaluce</cp:lastModifiedBy>
  <cp:revision>4</cp:revision>
  <cp:lastPrinted>2025-07-15T21:01:00Z</cp:lastPrinted>
  <dcterms:created xsi:type="dcterms:W3CDTF">2025-07-15T21:02:00Z</dcterms:created>
  <dcterms:modified xsi:type="dcterms:W3CDTF">2025-07-31T12:44:00Z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Adobe LiveCycle Designer 11.0</vt:lpwstr>
  </property>
  <property fmtid="{D5CDD505-2E9C-101B-9397-08002B2CF9AE}" pid="4" name="LastSaved">
    <vt:filetime>2025-07-10T00:00:00Z</vt:filetime>
  </property>
  <property fmtid="{D5CDD505-2E9C-101B-9397-08002B2CF9AE}" pid="5" name="Producer">
    <vt:lpwstr>Adobe LiveCycle Designer 11.0</vt:lpwstr>
  </property>
</Properties>
</file>