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14F77F" w14:textId="28B172B6" w:rsidR="00BF1F9E" w:rsidRDefault="00BF1F9E" w:rsidP="000A29C0"/>
    <w:p w14:paraId="14875D55" w14:textId="6F4CFC72" w:rsidR="00F755FF" w:rsidRDefault="00F755FF" w:rsidP="00F755FF">
      <w:pPr>
        <w:jc w:val="center"/>
        <w:rPr>
          <w:b/>
        </w:rPr>
      </w:pPr>
      <w:r>
        <w:rPr>
          <w:b/>
        </w:rPr>
        <w:t>202</w:t>
      </w:r>
      <w:r w:rsidR="00714CA7">
        <w:rPr>
          <w:b/>
        </w:rPr>
        <w:t>4</w:t>
      </w:r>
      <w:r>
        <w:rPr>
          <w:b/>
        </w:rPr>
        <w:t xml:space="preserve"> ORGANIC CERTIFICATION COST-SHARE PROGRAM</w:t>
      </w:r>
    </w:p>
    <w:p w14:paraId="28143AB5" w14:textId="77777777" w:rsidR="00F755FF" w:rsidRDefault="00F755FF" w:rsidP="00F755FF">
      <w:pPr>
        <w:rPr>
          <w:b/>
        </w:rPr>
      </w:pPr>
    </w:p>
    <w:p w14:paraId="2B1CE767" w14:textId="77777777" w:rsidR="00F755FF" w:rsidRDefault="00F755FF" w:rsidP="00F755FF">
      <w:r>
        <w:t xml:space="preserve">To:        </w:t>
      </w:r>
      <w:r>
        <w:tab/>
        <w:t>Massachusetts Certified Organic Farms</w:t>
      </w:r>
    </w:p>
    <w:p w14:paraId="0EE6365C" w14:textId="77777777" w:rsidR="00F755FF" w:rsidRDefault="00F755FF" w:rsidP="00F755FF">
      <w:r>
        <w:t xml:space="preserve">From:     </w:t>
      </w:r>
      <w:r>
        <w:tab/>
        <w:t>Keri Cornman, Grants and Procurement Manager</w:t>
      </w:r>
    </w:p>
    <w:p w14:paraId="30C01607" w14:textId="5C47B36A" w:rsidR="00F755FF" w:rsidRDefault="00F755FF" w:rsidP="00F755FF">
      <w:r>
        <w:t xml:space="preserve">Subject:  </w:t>
      </w:r>
      <w:r>
        <w:tab/>
        <w:t>75% Reimbursement for Organic Certification</w:t>
      </w:r>
    </w:p>
    <w:p w14:paraId="5419E3A2" w14:textId="4CB83E45" w:rsidR="00F755FF" w:rsidRDefault="00F755FF" w:rsidP="00F755FF">
      <w:r>
        <w:t xml:space="preserve">Date:        </w:t>
      </w:r>
      <w:r>
        <w:tab/>
        <w:t xml:space="preserve">August </w:t>
      </w:r>
      <w:r w:rsidR="00714CA7">
        <w:t>23</w:t>
      </w:r>
      <w:r>
        <w:t>, 202</w:t>
      </w:r>
      <w:r w:rsidR="00714CA7">
        <w:t>4</w:t>
      </w:r>
    </w:p>
    <w:p w14:paraId="003E9692" w14:textId="77777777" w:rsidR="00F755FF" w:rsidRDefault="00F755FF" w:rsidP="00F755FF"/>
    <w:p w14:paraId="7C2314E9" w14:textId="1696EA71" w:rsidR="00F755FF" w:rsidRPr="00863E13" w:rsidRDefault="00F755FF" w:rsidP="00F755FF">
      <w:pPr>
        <w:pStyle w:val="Default"/>
        <w:jc w:val="both"/>
      </w:pPr>
      <w:r w:rsidRPr="00863E13">
        <w:t>We are pleased to announce that the Massachusetts Department of Agricultural Resources is authorized by the USDA – Agricultural Marketing Service (AMS) to reimburse certified Organic Crop and Livestock Producers and Handlers (processors) for the Federal 20</w:t>
      </w:r>
      <w:r>
        <w:t>2</w:t>
      </w:r>
      <w:r w:rsidR="00714CA7">
        <w:t>4</w:t>
      </w:r>
      <w:r>
        <w:t xml:space="preserve"> </w:t>
      </w:r>
      <w:r w:rsidRPr="00863E13">
        <w:t>Fiscal Year.</w:t>
      </w:r>
      <w:r>
        <w:t xml:space="preserve"> </w:t>
      </w:r>
      <w:r w:rsidRPr="00EC1416">
        <w:rPr>
          <w:highlight w:val="yellow"/>
        </w:rPr>
        <w:t>R</w:t>
      </w:r>
      <w:r w:rsidRPr="00DE39FF">
        <w:rPr>
          <w:b/>
          <w:bCs/>
          <w:highlight w:val="yellow"/>
        </w:rPr>
        <w:t xml:space="preserve">eimbursements are limited to </w:t>
      </w:r>
      <w:r w:rsidR="00B45CC7">
        <w:rPr>
          <w:b/>
          <w:bCs/>
          <w:highlight w:val="yellow"/>
          <w:u w:val="single"/>
        </w:rPr>
        <w:t>75</w:t>
      </w:r>
      <w:r w:rsidRPr="00DE39FF">
        <w:rPr>
          <w:b/>
          <w:bCs/>
          <w:highlight w:val="yellow"/>
          <w:u w:val="single"/>
        </w:rPr>
        <w:t>% (</w:t>
      </w:r>
      <w:r w:rsidR="00EE1E1F">
        <w:rPr>
          <w:b/>
          <w:bCs/>
          <w:highlight w:val="yellow"/>
          <w:u w:val="single"/>
        </w:rPr>
        <w:t>seventy-five</w:t>
      </w:r>
      <w:r w:rsidRPr="00DE39FF">
        <w:rPr>
          <w:b/>
          <w:bCs/>
          <w:highlight w:val="yellow"/>
          <w:u w:val="single"/>
        </w:rPr>
        <w:t xml:space="preserve"> percent)</w:t>
      </w:r>
      <w:r w:rsidRPr="00DE39FF">
        <w:rPr>
          <w:b/>
          <w:bCs/>
          <w:highlight w:val="yellow"/>
        </w:rPr>
        <w:t xml:space="preserve"> of an operation’s certification costs, up to a maximum of </w:t>
      </w:r>
      <w:r w:rsidRPr="00DE39FF">
        <w:rPr>
          <w:b/>
          <w:bCs/>
          <w:highlight w:val="yellow"/>
          <w:u w:val="single"/>
        </w:rPr>
        <w:t>$</w:t>
      </w:r>
      <w:r w:rsidR="00A457A6">
        <w:rPr>
          <w:b/>
          <w:bCs/>
          <w:highlight w:val="yellow"/>
          <w:u w:val="single"/>
        </w:rPr>
        <w:t>75</w:t>
      </w:r>
      <w:r w:rsidRPr="00DE39FF">
        <w:rPr>
          <w:b/>
          <w:bCs/>
          <w:highlight w:val="yellow"/>
          <w:u w:val="single"/>
        </w:rPr>
        <w:t>0 (</w:t>
      </w:r>
      <w:r w:rsidR="00A457A6">
        <w:rPr>
          <w:b/>
          <w:bCs/>
          <w:highlight w:val="yellow"/>
          <w:u w:val="single"/>
        </w:rPr>
        <w:t>seven</w:t>
      </w:r>
      <w:r w:rsidRPr="00DE39FF">
        <w:rPr>
          <w:b/>
          <w:bCs/>
          <w:highlight w:val="yellow"/>
          <w:u w:val="single"/>
        </w:rPr>
        <w:t xml:space="preserve"> hundred</w:t>
      </w:r>
      <w:r w:rsidR="00A457A6">
        <w:rPr>
          <w:b/>
          <w:bCs/>
          <w:highlight w:val="yellow"/>
          <w:u w:val="single"/>
        </w:rPr>
        <w:t xml:space="preserve"> fifty</w:t>
      </w:r>
      <w:r w:rsidRPr="00DE39FF">
        <w:rPr>
          <w:b/>
          <w:bCs/>
          <w:highlight w:val="yellow"/>
          <w:u w:val="single"/>
        </w:rPr>
        <w:t xml:space="preserve"> dollars)</w:t>
      </w:r>
      <w:r w:rsidRPr="00DE39FF">
        <w:rPr>
          <w:b/>
          <w:bCs/>
          <w:highlight w:val="yellow"/>
        </w:rPr>
        <w:t xml:space="preserve"> of certification, for the program year.</w:t>
      </w:r>
      <w:r w:rsidRPr="00863E13">
        <w:t xml:space="preserve"> Organic operations certified for crops, wild crops, livestock and handlers are eligible to participate.</w:t>
      </w:r>
      <w:r>
        <w:t xml:space="preserve"> These categories are defined as follows</w:t>
      </w:r>
      <w:r w:rsidRPr="00863E13">
        <w:t xml:space="preserve">: </w:t>
      </w:r>
    </w:p>
    <w:p w14:paraId="68E61F7C" w14:textId="77777777" w:rsidR="00F755FF" w:rsidRPr="00863E13" w:rsidRDefault="00F755FF" w:rsidP="00F755FF">
      <w:pPr>
        <w:rPr>
          <w:sz w:val="24"/>
          <w:szCs w:val="24"/>
        </w:rPr>
      </w:pPr>
    </w:p>
    <w:p w14:paraId="5F52D566" w14:textId="77777777" w:rsidR="00F755FF" w:rsidRPr="00CE1AC1" w:rsidRDefault="00F755FF" w:rsidP="00CE1AC1">
      <w:pPr>
        <w:rPr>
          <w:szCs w:val="22"/>
        </w:rPr>
      </w:pPr>
      <w:r w:rsidRPr="00CE1AC1">
        <w:rPr>
          <w:b/>
          <w:szCs w:val="22"/>
        </w:rPr>
        <w:t xml:space="preserve">Crops: </w:t>
      </w:r>
      <w:r w:rsidRPr="00CE1AC1">
        <w:rPr>
          <w:szCs w:val="22"/>
        </w:rPr>
        <w:t xml:space="preserve">Pastures, cover crops, green manure crops, catch crops, or any plant or part of a plant intended to be marketed as an agricultural product, fed to livestock, or used in the field to manage nutrients and soil fertility, </w:t>
      </w:r>
    </w:p>
    <w:p w14:paraId="10D3DF48" w14:textId="77777777" w:rsidR="00F755FF" w:rsidRPr="00CE1AC1" w:rsidRDefault="00F755FF" w:rsidP="00CE1AC1">
      <w:pPr>
        <w:rPr>
          <w:szCs w:val="22"/>
        </w:rPr>
      </w:pPr>
      <w:r w:rsidRPr="00CE1AC1">
        <w:rPr>
          <w:b/>
          <w:szCs w:val="22"/>
        </w:rPr>
        <w:t>Wild Crops:</w:t>
      </w:r>
      <w:r w:rsidRPr="00CE1AC1">
        <w:rPr>
          <w:szCs w:val="22"/>
        </w:rPr>
        <w:t xml:space="preserve"> Any plant or option of a plant that is collected or harvested from a site that is not maintained under cultivation, </w:t>
      </w:r>
      <w:proofErr w:type="gramStart"/>
      <w:r w:rsidRPr="00CE1AC1">
        <w:rPr>
          <w:szCs w:val="22"/>
        </w:rPr>
        <w:t>and;</w:t>
      </w:r>
      <w:proofErr w:type="gramEnd"/>
    </w:p>
    <w:p w14:paraId="702F39CF" w14:textId="2F7A5864" w:rsidR="00F755FF" w:rsidRPr="00BB3094" w:rsidRDefault="00F755FF" w:rsidP="00CE1AC1">
      <w:r w:rsidRPr="00CE1AC1">
        <w:rPr>
          <w:b/>
          <w:szCs w:val="22"/>
        </w:rPr>
        <w:t xml:space="preserve">Livestock: </w:t>
      </w:r>
      <w:r w:rsidRPr="00CE1AC1">
        <w:rPr>
          <w:szCs w:val="22"/>
        </w:rPr>
        <w:t xml:space="preserve">Any cattle, sheep, goats, swine, poultry, or equine animals used for food or in the production of food, fiber, feed, or other agricultural-based consumer products; wild or domesticated game; or other non-plant life, except such term shall not include aquatic animals </w:t>
      </w:r>
      <w:proofErr w:type="gramStart"/>
      <w:r w:rsidRPr="00CE1AC1">
        <w:rPr>
          <w:szCs w:val="22"/>
        </w:rPr>
        <w:t>for the production of</w:t>
      </w:r>
      <w:proofErr w:type="gramEnd"/>
      <w:r w:rsidRPr="00CE1AC1">
        <w:rPr>
          <w:szCs w:val="22"/>
        </w:rPr>
        <w:t xml:space="preserve"> food, fiber, feed, or other agricultural-based consumer products. </w:t>
      </w:r>
      <w:r w:rsidR="00CE1AC1" w:rsidRPr="00CE1AC1">
        <w:rPr>
          <w:szCs w:val="22"/>
        </w:rPr>
        <w:br/>
      </w:r>
      <w:r w:rsidRPr="00CE1AC1">
        <w:rPr>
          <w:b/>
          <w:szCs w:val="22"/>
        </w:rPr>
        <w:t xml:space="preserve">Handler (processor): </w:t>
      </w:r>
      <w:r w:rsidRPr="00CE1AC1">
        <w:rPr>
          <w:szCs w:val="22"/>
        </w:rPr>
        <w:t>Any operation engaged in the business of selling, processing or packaging agricultural products except for final retailers that do not process agricultural products</w:t>
      </w:r>
      <w:r w:rsidRPr="00863E13">
        <w:t xml:space="preserve">. </w:t>
      </w:r>
    </w:p>
    <w:p w14:paraId="5EC9A0A0" w14:textId="1EDE235C" w:rsidR="00F755FF" w:rsidRDefault="00F755FF" w:rsidP="00F755FF">
      <w:pPr>
        <w:pStyle w:val="NormalWeb"/>
        <w:shd w:val="clear" w:color="auto" w:fill="FFFFFF"/>
        <w:spacing w:line="300" w:lineRule="atLeast"/>
        <w:jc w:val="both"/>
      </w:pPr>
      <w:r>
        <w:rPr>
          <w:color w:val="000000"/>
        </w:rPr>
        <w:t>Operations may</w:t>
      </w:r>
      <w:r w:rsidRPr="00BB3094">
        <w:rPr>
          <w:color w:val="000000"/>
        </w:rPr>
        <w:t xml:space="preserve"> receive one (1) reimbursement per certificate or category of certification (if one certificate includes multiple categories). For example, if an operation is certified for the crops category only, it is eligible for up to</w:t>
      </w:r>
      <w:r>
        <w:rPr>
          <w:color w:val="000000"/>
        </w:rPr>
        <w:t xml:space="preserve"> </w:t>
      </w:r>
      <w:r w:rsidR="006B1850">
        <w:rPr>
          <w:color w:val="000000"/>
        </w:rPr>
        <w:t>75</w:t>
      </w:r>
      <w:r w:rsidRPr="00BB3094">
        <w:rPr>
          <w:color w:val="000000"/>
        </w:rPr>
        <w:t>% of certification costs up to a maximum of $</w:t>
      </w:r>
      <w:r w:rsidR="006B1850">
        <w:rPr>
          <w:color w:val="000000"/>
        </w:rPr>
        <w:t>75</w:t>
      </w:r>
      <w:r w:rsidRPr="00BB3094">
        <w:rPr>
          <w:color w:val="000000"/>
        </w:rPr>
        <w:t>0.</w:t>
      </w:r>
      <w:r>
        <w:rPr>
          <w:color w:val="000000"/>
        </w:rPr>
        <w:t>00.</w:t>
      </w:r>
      <w:r w:rsidRPr="00BB3094">
        <w:rPr>
          <w:color w:val="000000"/>
        </w:rPr>
        <w:t xml:space="preserve"> If an operation is certified for </w:t>
      </w:r>
      <w:r>
        <w:rPr>
          <w:color w:val="000000"/>
        </w:rPr>
        <w:t xml:space="preserve">crops and livestock, it is </w:t>
      </w:r>
      <w:r w:rsidRPr="00BB3094">
        <w:rPr>
          <w:color w:val="000000"/>
        </w:rPr>
        <w:t xml:space="preserve">eligible for up to </w:t>
      </w:r>
      <w:r w:rsidR="006B1850">
        <w:rPr>
          <w:color w:val="000000"/>
        </w:rPr>
        <w:t>75</w:t>
      </w:r>
      <w:r w:rsidRPr="00BB3094">
        <w:rPr>
          <w:color w:val="000000"/>
        </w:rPr>
        <w:t>% of the certification costs for two of these categories for a total of $</w:t>
      </w:r>
      <w:r w:rsidR="006B1850">
        <w:rPr>
          <w:color w:val="000000"/>
        </w:rPr>
        <w:t>1,500</w:t>
      </w:r>
      <w:r w:rsidRPr="00BB3094">
        <w:rPr>
          <w:color w:val="000000"/>
        </w:rPr>
        <w:t>.</w:t>
      </w:r>
      <w:r>
        <w:rPr>
          <w:color w:val="000000"/>
        </w:rPr>
        <w:t>00.</w:t>
      </w:r>
      <w:r w:rsidRPr="00BB3094">
        <w:rPr>
          <w:color w:val="000000"/>
        </w:rPr>
        <w:t xml:space="preserve"> If an operation is certified for crops, wild</w:t>
      </w:r>
      <w:r>
        <w:rPr>
          <w:color w:val="000000"/>
        </w:rPr>
        <w:t xml:space="preserve"> crops and livestock, it is</w:t>
      </w:r>
      <w:r w:rsidRPr="00BB3094">
        <w:rPr>
          <w:color w:val="000000"/>
        </w:rPr>
        <w:t xml:space="preserve"> eligible for up to </w:t>
      </w:r>
      <w:r w:rsidR="006B1850">
        <w:rPr>
          <w:color w:val="000000"/>
        </w:rPr>
        <w:t>7</w:t>
      </w:r>
      <w:r>
        <w:rPr>
          <w:color w:val="000000"/>
        </w:rPr>
        <w:t>5</w:t>
      </w:r>
      <w:r w:rsidRPr="00BB3094">
        <w:rPr>
          <w:color w:val="000000"/>
        </w:rPr>
        <w:t>% of certification costs for three of these categories for a total of $</w:t>
      </w:r>
      <w:r w:rsidR="001210F6">
        <w:rPr>
          <w:color w:val="000000"/>
        </w:rPr>
        <w:t>2,25</w:t>
      </w:r>
      <w:r w:rsidRPr="00BB3094">
        <w:rPr>
          <w:color w:val="000000"/>
        </w:rPr>
        <w:t>0.</w:t>
      </w:r>
      <w:r>
        <w:rPr>
          <w:color w:val="000000"/>
        </w:rPr>
        <w:t xml:space="preserve">00. </w:t>
      </w:r>
      <w:r w:rsidRPr="00BB3094">
        <w:rPr>
          <w:color w:val="000000"/>
        </w:rPr>
        <w:t>If an operation is cer</w:t>
      </w:r>
      <w:r>
        <w:rPr>
          <w:color w:val="000000"/>
        </w:rPr>
        <w:t>tified for crops, wild crops,</w:t>
      </w:r>
      <w:r w:rsidRPr="00BB3094">
        <w:rPr>
          <w:color w:val="000000"/>
        </w:rPr>
        <w:t xml:space="preserve"> livestock</w:t>
      </w:r>
      <w:r>
        <w:rPr>
          <w:color w:val="000000"/>
        </w:rPr>
        <w:t xml:space="preserve"> and handler, it is </w:t>
      </w:r>
      <w:r w:rsidRPr="00BB3094">
        <w:rPr>
          <w:color w:val="000000"/>
        </w:rPr>
        <w:t xml:space="preserve">eligible for up to </w:t>
      </w:r>
      <w:r w:rsidR="001210F6">
        <w:rPr>
          <w:color w:val="000000"/>
        </w:rPr>
        <w:t>75</w:t>
      </w:r>
      <w:r w:rsidRPr="00BB3094">
        <w:rPr>
          <w:color w:val="000000"/>
        </w:rPr>
        <w:t>% of certif</w:t>
      </w:r>
      <w:r>
        <w:rPr>
          <w:color w:val="000000"/>
        </w:rPr>
        <w:t>ication costs for all four categories for a total of $</w:t>
      </w:r>
      <w:r w:rsidR="00E01322">
        <w:rPr>
          <w:color w:val="000000"/>
        </w:rPr>
        <w:t>3</w:t>
      </w:r>
      <w:r>
        <w:rPr>
          <w:color w:val="000000"/>
        </w:rPr>
        <w:t>,000.00.</w:t>
      </w:r>
    </w:p>
    <w:p w14:paraId="7823FFA6" w14:textId="13E33D6D" w:rsidR="00F755FF" w:rsidRDefault="00F755FF" w:rsidP="00F755FF">
      <w:pPr>
        <w:pStyle w:val="NormalWeb"/>
        <w:shd w:val="clear" w:color="auto" w:fill="FFFFFF"/>
        <w:spacing w:line="300" w:lineRule="atLeast"/>
        <w:jc w:val="both"/>
      </w:pPr>
      <w:r>
        <w:t xml:space="preserve">Applicants must successfully receive their first organic certification from a USDA accredited certifying agent or have incurred expenses related to the renewal of certification between October 1, </w:t>
      </w:r>
      <w:proofErr w:type="gramStart"/>
      <w:r>
        <w:t>202</w:t>
      </w:r>
      <w:r w:rsidR="00455B7F">
        <w:t>3</w:t>
      </w:r>
      <w:proofErr w:type="gramEnd"/>
      <w:r>
        <w:t xml:space="preserve"> and September 30, 202</w:t>
      </w:r>
      <w:r w:rsidR="00455B7F">
        <w:t>4</w:t>
      </w:r>
      <w:r>
        <w:t>, thus the 202</w:t>
      </w:r>
      <w:r w:rsidR="00455B7F">
        <w:t>3</w:t>
      </w:r>
      <w:r>
        <w:t xml:space="preserve"> and 202</w:t>
      </w:r>
      <w:r w:rsidR="00455B7F">
        <w:t>4</w:t>
      </w:r>
      <w:r>
        <w:t xml:space="preserve"> Federal Fiscal Years.</w:t>
      </w:r>
    </w:p>
    <w:p w14:paraId="1813883B" w14:textId="5FE6E7A1" w:rsidR="00F755FF" w:rsidRPr="00287AF8" w:rsidRDefault="00F755FF" w:rsidP="00F755FF">
      <w:pPr>
        <w:jc w:val="both"/>
        <w:rPr>
          <w:sz w:val="24"/>
          <w:szCs w:val="24"/>
        </w:rPr>
      </w:pPr>
      <w:r w:rsidRPr="00382DEE">
        <w:rPr>
          <w:sz w:val="24"/>
          <w:szCs w:val="24"/>
        </w:rPr>
        <w:lastRenderedPageBreak/>
        <w:t xml:space="preserve">Please be advised that complete applications will take precedence over incomplete applications. Incomplete applications will be returned with a </w:t>
      </w:r>
      <w:r>
        <w:rPr>
          <w:sz w:val="24"/>
          <w:szCs w:val="24"/>
        </w:rPr>
        <w:t>memo outlining the required documentation.</w:t>
      </w:r>
      <w:r w:rsidRPr="00382DEE">
        <w:rPr>
          <w:sz w:val="24"/>
          <w:szCs w:val="24"/>
        </w:rPr>
        <w:t xml:space="preserve"> Complete applications will be processed on a first </w:t>
      </w:r>
      <w:r>
        <w:rPr>
          <w:sz w:val="24"/>
          <w:szCs w:val="24"/>
        </w:rPr>
        <w:t xml:space="preserve">come, first serve </w:t>
      </w:r>
      <w:r w:rsidRPr="00382DEE">
        <w:rPr>
          <w:sz w:val="24"/>
          <w:szCs w:val="24"/>
        </w:rPr>
        <w:t xml:space="preserve">basis until all funds are expended. </w:t>
      </w:r>
      <w:r w:rsidRPr="00382DEE">
        <w:rPr>
          <w:b/>
          <w:sz w:val="24"/>
          <w:szCs w:val="24"/>
        </w:rPr>
        <w:t xml:space="preserve"> </w:t>
      </w:r>
      <w:proofErr w:type="gramStart"/>
      <w:r w:rsidRPr="00382DEE">
        <w:rPr>
          <w:b/>
          <w:sz w:val="24"/>
          <w:szCs w:val="24"/>
        </w:rPr>
        <w:t>In order to</w:t>
      </w:r>
      <w:proofErr w:type="gramEnd"/>
      <w:r w:rsidRPr="00382DEE">
        <w:rPr>
          <w:b/>
          <w:sz w:val="24"/>
          <w:szCs w:val="24"/>
        </w:rPr>
        <w:t xml:space="preserve"> receive reimbursement, please complete all enclosed forms by no later than </w:t>
      </w:r>
      <w:r w:rsidR="00455B7F">
        <w:rPr>
          <w:b/>
          <w:sz w:val="24"/>
          <w:szCs w:val="24"/>
        </w:rPr>
        <w:t>December 16</w:t>
      </w:r>
      <w:r w:rsidRPr="00382DEE">
        <w:rPr>
          <w:b/>
          <w:sz w:val="24"/>
          <w:szCs w:val="24"/>
        </w:rPr>
        <w:t>, 20</w:t>
      </w:r>
      <w:r>
        <w:rPr>
          <w:b/>
          <w:sz w:val="24"/>
          <w:szCs w:val="24"/>
        </w:rPr>
        <w:t>2</w:t>
      </w:r>
      <w:r w:rsidR="00455B7F">
        <w:rPr>
          <w:b/>
          <w:sz w:val="24"/>
          <w:szCs w:val="24"/>
        </w:rPr>
        <w:t>4</w:t>
      </w:r>
      <w:r>
        <w:rPr>
          <w:b/>
          <w:sz w:val="24"/>
          <w:szCs w:val="24"/>
        </w:rPr>
        <w:t xml:space="preserve">. </w:t>
      </w:r>
      <w:r w:rsidRPr="00382DEE">
        <w:rPr>
          <w:b/>
          <w:sz w:val="24"/>
          <w:szCs w:val="24"/>
        </w:rPr>
        <w:t>Incomplete forms will not be processed for payment by the Department.  No exceptions.</w:t>
      </w:r>
    </w:p>
    <w:p w14:paraId="405DFBE7" w14:textId="77777777" w:rsidR="00F755FF" w:rsidRPr="00130D62" w:rsidRDefault="00F755FF" w:rsidP="00F755FF"/>
    <w:p w14:paraId="709596CB" w14:textId="77777777" w:rsidR="00F755FF" w:rsidRPr="00A13A77" w:rsidRDefault="00F755FF" w:rsidP="00F755FF">
      <w:pPr>
        <w:jc w:val="center"/>
        <w:rPr>
          <w:sz w:val="24"/>
          <w:szCs w:val="24"/>
          <w:u w:val="single"/>
        </w:rPr>
      </w:pPr>
      <w:r w:rsidRPr="00A13A77">
        <w:rPr>
          <w:sz w:val="24"/>
          <w:szCs w:val="24"/>
          <w:u w:val="single"/>
        </w:rPr>
        <w:t>Instructions</w:t>
      </w:r>
    </w:p>
    <w:p w14:paraId="35C6EDB2" w14:textId="77777777" w:rsidR="00F755FF" w:rsidRPr="00A13A77" w:rsidRDefault="00F755FF" w:rsidP="00F755FF">
      <w:pPr>
        <w:autoSpaceDE w:val="0"/>
        <w:autoSpaceDN w:val="0"/>
        <w:adjustRightInd w:val="0"/>
        <w:rPr>
          <w:color w:val="000000"/>
          <w:sz w:val="24"/>
          <w:szCs w:val="24"/>
        </w:rPr>
      </w:pPr>
    </w:p>
    <w:p w14:paraId="2B999A8F" w14:textId="77777777" w:rsidR="00F755FF" w:rsidRPr="00A13A77" w:rsidRDefault="00F755FF" w:rsidP="00F755FF">
      <w:pPr>
        <w:numPr>
          <w:ilvl w:val="0"/>
          <w:numId w:val="17"/>
        </w:numPr>
        <w:autoSpaceDE w:val="0"/>
        <w:autoSpaceDN w:val="0"/>
        <w:adjustRightInd w:val="0"/>
        <w:jc w:val="both"/>
        <w:rPr>
          <w:color w:val="000000"/>
          <w:sz w:val="24"/>
          <w:szCs w:val="24"/>
        </w:rPr>
      </w:pPr>
      <w:r w:rsidRPr="00A13A77">
        <w:rPr>
          <w:color w:val="000000"/>
          <w:sz w:val="24"/>
          <w:szCs w:val="24"/>
        </w:rPr>
        <w:t xml:space="preserve">Please complete the form </w:t>
      </w:r>
      <w:r>
        <w:rPr>
          <w:color w:val="000000"/>
          <w:sz w:val="24"/>
          <w:szCs w:val="24"/>
        </w:rPr>
        <w:t xml:space="preserve">below </w:t>
      </w:r>
      <w:r w:rsidRPr="00A13A77">
        <w:rPr>
          <w:color w:val="000000"/>
          <w:sz w:val="24"/>
          <w:szCs w:val="24"/>
        </w:rPr>
        <w:t xml:space="preserve">entitled “Reimbursement Form”. </w:t>
      </w:r>
    </w:p>
    <w:p w14:paraId="3ECB3212" w14:textId="77777777" w:rsidR="00F755FF" w:rsidRPr="00A13A77" w:rsidRDefault="00F755FF" w:rsidP="00F755FF">
      <w:pPr>
        <w:autoSpaceDE w:val="0"/>
        <w:autoSpaceDN w:val="0"/>
        <w:adjustRightInd w:val="0"/>
        <w:rPr>
          <w:color w:val="000000"/>
          <w:sz w:val="24"/>
          <w:szCs w:val="24"/>
        </w:rPr>
      </w:pPr>
    </w:p>
    <w:p w14:paraId="144CB961" w14:textId="77777777" w:rsidR="00F755FF" w:rsidRPr="00A13A77" w:rsidRDefault="00F755FF" w:rsidP="00F755FF">
      <w:pPr>
        <w:numPr>
          <w:ilvl w:val="0"/>
          <w:numId w:val="17"/>
        </w:numPr>
        <w:autoSpaceDE w:val="0"/>
        <w:autoSpaceDN w:val="0"/>
        <w:adjustRightInd w:val="0"/>
        <w:jc w:val="both"/>
        <w:rPr>
          <w:color w:val="000000"/>
          <w:sz w:val="24"/>
          <w:szCs w:val="24"/>
        </w:rPr>
      </w:pPr>
      <w:r w:rsidRPr="00A13A77">
        <w:rPr>
          <w:color w:val="000000"/>
          <w:sz w:val="24"/>
          <w:szCs w:val="24"/>
        </w:rPr>
        <w:t xml:space="preserve">Attached copies of the organic cost share certification and proof of certification payment (i.e., receipt of cancelled check). </w:t>
      </w:r>
    </w:p>
    <w:p w14:paraId="5E7073BC" w14:textId="77777777" w:rsidR="00F755FF" w:rsidRPr="00A13A77" w:rsidRDefault="00F755FF" w:rsidP="00F755FF">
      <w:pPr>
        <w:autoSpaceDE w:val="0"/>
        <w:autoSpaceDN w:val="0"/>
        <w:adjustRightInd w:val="0"/>
        <w:jc w:val="both"/>
        <w:rPr>
          <w:color w:val="000000"/>
          <w:sz w:val="24"/>
          <w:szCs w:val="24"/>
        </w:rPr>
      </w:pPr>
    </w:p>
    <w:p w14:paraId="1B14E7AA" w14:textId="60F6AA84" w:rsidR="00F755FF" w:rsidRPr="00A13A77" w:rsidRDefault="00F755FF" w:rsidP="00F755FF">
      <w:pPr>
        <w:numPr>
          <w:ilvl w:val="0"/>
          <w:numId w:val="17"/>
        </w:numPr>
        <w:autoSpaceDE w:val="0"/>
        <w:autoSpaceDN w:val="0"/>
        <w:adjustRightInd w:val="0"/>
        <w:jc w:val="both"/>
        <w:rPr>
          <w:color w:val="000000"/>
          <w:sz w:val="24"/>
          <w:szCs w:val="24"/>
        </w:rPr>
      </w:pPr>
      <w:r w:rsidRPr="00A13A77">
        <w:rPr>
          <w:color w:val="000000"/>
          <w:sz w:val="24"/>
          <w:szCs w:val="24"/>
        </w:rPr>
        <w:t>The date of the organic cost share certification is crucial in determining eligibility. The certification mu</w:t>
      </w:r>
      <w:r>
        <w:rPr>
          <w:color w:val="000000"/>
          <w:sz w:val="24"/>
          <w:szCs w:val="24"/>
        </w:rPr>
        <w:t xml:space="preserve">st occur between October 1, </w:t>
      </w:r>
      <w:proofErr w:type="gramStart"/>
      <w:r>
        <w:rPr>
          <w:color w:val="000000"/>
          <w:sz w:val="24"/>
          <w:szCs w:val="24"/>
        </w:rPr>
        <w:t>202</w:t>
      </w:r>
      <w:r w:rsidR="00455B7F">
        <w:rPr>
          <w:color w:val="000000"/>
          <w:sz w:val="24"/>
          <w:szCs w:val="24"/>
        </w:rPr>
        <w:t>3</w:t>
      </w:r>
      <w:proofErr w:type="gramEnd"/>
      <w:r w:rsidRPr="00A13A77">
        <w:rPr>
          <w:color w:val="000000"/>
          <w:sz w:val="24"/>
          <w:szCs w:val="24"/>
        </w:rPr>
        <w:t xml:space="preserve"> and</w:t>
      </w:r>
      <w:r>
        <w:rPr>
          <w:color w:val="000000"/>
          <w:sz w:val="24"/>
          <w:szCs w:val="24"/>
        </w:rPr>
        <w:t xml:space="preserve"> September 30</w:t>
      </w:r>
      <w:r w:rsidRPr="00A13A77">
        <w:rPr>
          <w:color w:val="000000"/>
          <w:sz w:val="24"/>
          <w:szCs w:val="24"/>
        </w:rPr>
        <w:t xml:space="preserve">, </w:t>
      </w:r>
      <w:r>
        <w:rPr>
          <w:color w:val="000000"/>
          <w:sz w:val="24"/>
          <w:szCs w:val="24"/>
        </w:rPr>
        <w:t>202</w:t>
      </w:r>
      <w:r w:rsidR="00455B7F">
        <w:rPr>
          <w:color w:val="000000"/>
          <w:sz w:val="24"/>
          <w:szCs w:val="24"/>
        </w:rPr>
        <w:t>4</w:t>
      </w:r>
      <w:r w:rsidRPr="00A13A77">
        <w:rPr>
          <w:color w:val="000000"/>
          <w:sz w:val="24"/>
          <w:szCs w:val="24"/>
        </w:rPr>
        <w:t>. The proof of payment does not always fall within the period being certified</w:t>
      </w:r>
      <w:r w:rsidRPr="00A13A77">
        <w:rPr>
          <w:b/>
          <w:bCs/>
          <w:color w:val="000000"/>
          <w:sz w:val="24"/>
          <w:szCs w:val="24"/>
        </w:rPr>
        <w:t xml:space="preserve">. </w:t>
      </w:r>
    </w:p>
    <w:p w14:paraId="0C081B9C" w14:textId="77777777" w:rsidR="00F755FF" w:rsidRPr="00A13A77" w:rsidRDefault="00F755FF" w:rsidP="00F755FF">
      <w:pPr>
        <w:autoSpaceDE w:val="0"/>
        <w:autoSpaceDN w:val="0"/>
        <w:adjustRightInd w:val="0"/>
        <w:jc w:val="both"/>
        <w:rPr>
          <w:color w:val="000000"/>
          <w:sz w:val="24"/>
          <w:szCs w:val="24"/>
        </w:rPr>
      </w:pPr>
    </w:p>
    <w:p w14:paraId="2E17E1A7" w14:textId="5F7D3559" w:rsidR="00F755FF" w:rsidRPr="00A13A77" w:rsidRDefault="00F755FF" w:rsidP="00F755FF">
      <w:pPr>
        <w:numPr>
          <w:ilvl w:val="0"/>
          <w:numId w:val="17"/>
        </w:numPr>
        <w:autoSpaceDE w:val="0"/>
        <w:autoSpaceDN w:val="0"/>
        <w:adjustRightInd w:val="0"/>
        <w:jc w:val="both"/>
        <w:rPr>
          <w:color w:val="000000"/>
          <w:sz w:val="24"/>
          <w:szCs w:val="24"/>
        </w:rPr>
      </w:pPr>
      <w:r w:rsidRPr="00A13A77">
        <w:rPr>
          <w:b/>
          <w:bCs/>
          <w:color w:val="000000"/>
          <w:sz w:val="24"/>
          <w:szCs w:val="24"/>
        </w:rPr>
        <w:t>If you did not receive reimbursement in 20</w:t>
      </w:r>
      <w:r>
        <w:rPr>
          <w:b/>
          <w:bCs/>
          <w:color w:val="000000"/>
          <w:sz w:val="24"/>
          <w:szCs w:val="24"/>
        </w:rPr>
        <w:t>2</w:t>
      </w:r>
      <w:r w:rsidR="00455B7F">
        <w:rPr>
          <w:b/>
          <w:bCs/>
          <w:color w:val="000000"/>
          <w:sz w:val="24"/>
          <w:szCs w:val="24"/>
        </w:rPr>
        <w:t>3</w:t>
      </w:r>
      <w:r>
        <w:rPr>
          <w:b/>
          <w:bCs/>
          <w:color w:val="000000"/>
          <w:sz w:val="24"/>
          <w:szCs w:val="24"/>
        </w:rPr>
        <w:t xml:space="preserve"> or prior</w:t>
      </w:r>
      <w:r w:rsidRPr="00A13A77">
        <w:rPr>
          <w:b/>
          <w:bCs/>
          <w:color w:val="000000"/>
          <w:sz w:val="24"/>
          <w:szCs w:val="24"/>
        </w:rPr>
        <w:t xml:space="preserve">, and /or if there are any changes to the information, complete the W-9 Form. </w:t>
      </w:r>
      <w:r w:rsidRPr="00A13A77">
        <w:rPr>
          <w:color w:val="000000"/>
          <w:sz w:val="24"/>
          <w:szCs w:val="24"/>
        </w:rPr>
        <w:t xml:space="preserve">You will need to submit a letter explaining any changes along with an updated W-9 form. When completing the W-9 form be sure that the “Legal” name of the vendor is on the first line of the form. SSN# </w:t>
      </w:r>
      <w:r w:rsidRPr="00A13A77">
        <w:rPr>
          <w:b/>
          <w:bCs/>
          <w:color w:val="000000"/>
          <w:sz w:val="24"/>
          <w:szCs w:val="24"/>
        </w:rPr>
        <w:t xml:space="preserve">= </w:t>
      </w:r>
      <w:r w:rsidRPr="00A13A77">
        <w:rPr>
          <w:color w:val="000000"/>
          <w:sz w:val="24"/>
          <w:szCs w:val="24"/>
        </w:rPr>
        <w:t xml:space="preserve">Vendor name (individual name) i.e., John Smith. Federal Employer ID# </w:t>
      </w:r>
      <w:r w:rsidRPr="00A13A77">
        <w:rPr>
          <w:b/>
          <w:bCs/>
          <w:color w:val="000000"/>
          <w:sz w:val="24"/>
          <w:szCs w:val="24"/>
        </w:rPr>
        <w:t xml:space="preserve">= </w:t>
      </w:r>
      <w:r w:rsidRPr="00A13A77">
        <w:rPr>
          <w:color w:val="000000"/>
          <w:sz w:val="24"/>
          <w:szCs w:val="24"/>
        </w:rPr>
        <w:t xml:space="preserve">(Individual name as sole proprietor (i.e., John Smith or Company name wherever (i.e. Smith Farm Inc. is applicable) see instructions on the W9 form. Please note, faxed forms shall not be accepted, nor shall any W-9 forms that have erasure marks or have been whited-out. </w:t>
      </w:r>
    </w:p>
    <w:p w14:paraId="65387D10" w14:textId="77777777" w:rsidR="00F755FF" w:rsidRPr="00A13A77" w:rsidRDefault="00F755FF" w:rsidP="00F755FF">
      <w:pPr>
        <w:autoSpaceDE w:val="0"/>
        <w:autoSpaceDN w:val="0"/>
        <w:adjustRightInd w:val="0"/>
        <w:jc w:val="both"/>
        <w:rPr>
          <w:color w:val="000000"/>
          <w:sz w:val="24"/>
          <w:szCs w:val="24"/>
        </w:rPr>
      </w:pPr>
    </w:p>
    <w:p w14:paraId="4322ADE6" w14:textId="77777777" w:rsidR="00F755FF" w:rsidRPr="00A13A77" w:rsidRDefault="00F755FF" w:rsidP="00F755FF">
      <w:pPr>
        <w:numPr>
          <w:ilvl w:val="0"/>
          <w:numId w:val="17"/>
        </w:numPr>
        <w:autoSpaceDE w:val="0"/>
        <w:autoSpaceDN w:val="0"/>
        <w:adjustRightInd w:val="0"/>
        <w:jc w:val="both"/>
        <w:rPr>
          <w:color w:val="000000"/>
          <w:sz w:val="24"/>
          <w:szCs w:val="24"/>
        </w:rPr>
      </w:pPr>
      <w:r w:rsidRPr="00A13A77">
        <w:rPr>
          <w:color w:val="000000"/>
          <w:sz w:val="24"/>
          <w:szCs w:val="24"/>
        </w:rPr>
        <w:t xml:space="preserve">Attach a copy of your IRS tax identification (TIN) number along with the W9 attachment. </w:t>
      </w:r>
      <w:r>
        <w:rPr>
          <w:color w:val="000000"/>
          <w:sz w:val="24"/>
          <w:szCs w:val="24"/>
        </w:rPr>
        <w:t xml:space="preserve">Read and understand </w:t>
      </w:r>
      <w:r w:rsidRPr="00A13A77">
        <w:rPr>
          <w:color w:val="000000"/>
          <w:sz w:val="24"/>
          <w:szCs w:val="24"/>
        </w:rPr>
        <w:t xml:space="preserve">the Commonwealth Terms and Conditions form. Please note, faxed forms will not be accepted, nor shall any W-9 forms that have erasure marks or have been whited-out. </w:t>
      </w:r>
    </w:p>
    <w:p w14:paraId="2476174A" w14:textId="77777777" w:rsidR="00F755FF" w:rsidRPr="00A13A77" w:rsidRDefault="00F755FF" w:rsidP="00F755FF">
      <w:pPr>
        <w:autoSpaceDE w:val="0"/>
        <w:autoSpaceDN w:val="0"/>
        <w:adjustRightInd w:val="0"/>
        <w:jc w:val="both"/>
        <w:rPr>
          <w:color w:val="000000"/>
          <w:sz w:val="24"/>
          <w:szCs w:val="24"/>
        </w:rPr>
      </w:pPr>
    </w:p>
    <w:p w14:paraId="61683757" w14:textId="77777777" w:rsidR="00F755FF" w:rsidRPr="00A13A77" w:rsidRDefault="00F755FF" w:rsidP="00F755FF">
      <w:pPr>
        <w:numPr>
          <w:ilvl w:val="0"/>
          <w:numId w:val="17"/>
        </w:numPr>
        <w:autoSpaceDE w:val="0"/>
        <w:autoSpaceDN w:val="0"/>
        <w:adjustRightInd w:val="0"/>
        <w:jc w:val="both"/>
        <w:rPr>
          <w:color w:val="000000"/>
          <w:sz w:val="24"/>
          <w:szCs w:val="24"/>
        </w:rPr>
      </w:pPr>
      <w:r w:rsidRPr="00A13A77">
        <w:rPr>
          <w:color w:val="000000"/>
          <w:sz w:val="24"/>
          <w:szCs w:val="24"/>
        </w:rPr>
        <w:t xml:space="preserve">The “Authorization for Electronics-funds Payment” form is attached. </w:t>
      </w:r>
      <w:r w:rsidRPr="00A13A77">
        <w:rPr>
          <w:b/>
          <w:bCs/>
          <w:color w:val="000000"/>
          <w:sz w:val="24"/>
          <w:szCs w:val="24"/>
        </w:rPr>
        <w:t xml:space="preserve">This form is mandatory. </w:t>
      </w:r>
      <w:r w:rsidRPr="00A13A77">
        <w:rPr>
          <w:color w:val="000000"/>
          <w:sz w:val="24"/>
          <w:szCs w:val="24"/>
        </w:rPr>
        <w:t>Please note</w:t>
      </w:r>
      <w:r w:rsidRPr="00A13A77">
        <w:rPr>
          <w:b/>
          <w:bCs/>
          <w:color w:val="000000"/>
          <w:sz w:val="24"/>
          <w:szCs w:val="24"/>
        </w:rPr>
        <w:t xml:space="preserve">, </w:t>
      </w:r>
      <w:r w:rsidRPr="00A13A77">
        <w:rPr>
          <w:color w:val="000000"/>
          <w:sz w:val="24"/>
          <w:szCs w:val="24"/>
        </w:rPr>
        <w:t xml:space="preserve">faxed forms will not be accepted, nor shall any W-9 forms that have erasure marks or have been whited-out. </w:t>
      </w:r>
    </w:p>
    <w:p w14:paraId="761FED0D" w14:textId="77777777" w:rsidR="00F755FF" w:rsidRPr="00A13A77" w:rsidRDefault="00F755FF" w:rsidP="00F755FF">
      <w:pPr>
        <w:autoSpaceDE w:val="0"/>
        <w:autoSpaceDN w:val="0"/>
        <w:adjustRightInd w:val="0"/>
        <w:jc w:val="both"/>
        <w:rPr>
          <w:color w:val="000000"/>
          <w:sz w:val="24"/>
          <w:szCs w:val="24"/>
        </w:rPr>
      </w:pPr>
    </w:p>
    <w:p w14:paraId="41D613DE" w14:textId="77777777" w:rsidR="00F755FF" w:rsidRPr="00A13A77" w:rsidRDefault="00F755FF" w:rsidP="00F755FF">
      <w:pPr>
        <w:numPr>
          <w:ilvl w:val="0"/>
          <w:numId w:val="17"/>
        </w:numPr>
        <w:autoSpaceDE w:val="0"/>
        <w:autoSpaceDN w:val="0"/>
        <w:adjustRightInd w:val="0"/>
        <w:jc w:val="both"/>
        <w:rPr>
          <w:color w:val="000000"/>
          <w:sz w:val="24"/>
          <w:szCs w:val="24"/>
        </w:rPr>
      </w:pPr>
      <w:r w:rsidRPr="00A13A77">
        <w:rPr>
          <w:color w:val="000000"/>
          <w:sz w:val="24"/>
          <w:szCs w:val="24"/>
        </w:rPr>
        <w:t xml:space="preserve">All forms noted above in #4 and #5 must be signed by owner (if sole proprietor) or authorized signatory (if corporation, or other organization). </w:t>
      </w:r>
    </w:p>
    <w:p w14:paraId="4CC50723" w14:textId="77777777" w:rsidR="00F755FF" w:rsidRPr="00A13A77" w:rsidRDefault="00F755FF" w:rsidP="00F755FF">
      <w:pPr>
        <w:autoSpaceDE w:val="0"/>
        <w:autoSpaceDN w:val="0"/>
        <w:adjustRightInd w:val="0"/>
        <w:jc w:val="both"/>
        <w:rPr>
          <w:color w:val="000000"/>
          <w:sz w:val="24"/>
          <w:szCs w:val="24"/>
        </w:rPr>
      </w:pPr>
    </w:p>
    <w:p w14:paraId="3DAF9B3D" w14:textId="5DF41124" w:rsidR="00F755FF" w:rsidRPr="00A13A77" w:rsidRDefault="00F755FF" w:rsidP="00F755FF">
      <w:pPr>
        <w:numPr>
          <w:ilvl w:val="0"/>
          <w:numId w:val="17"/>
        </w:numPr>
        <w:autoSpaceDE w:val="0"/>
        <w:autoSpaceDN w:val="0"/>
        <w:adjustRightInd w:val="0"/>
        <w:jc w:val="both"/>
        <w:rPr>
          <w:color w:val="000000"/>
          <w:sz w:val="24"/>
          <w:szCs w:val="24"/>
        </w:rPr>
      </w:pPr>
      <w:r w:rsidRPr="00A13A77">
        <w:rPr>
          <w:b/>
          <w:bCs/>
          <w:color w:val="000000"/>
          <w:sz w:val="24"/>
          <w:szCs w:val="24"/>
        </w:rPr>
        <w:t>Mail</w:t>
      </w:r>
      <w:r>
        <w:rPr>
          <w:b/>
          <w:bCs/>
          <w:color w:val="000000"/>
          <w:sz w:val="24"/>
          <w:szCs w:val="24"/>
        </w:rPr>
        <w:t xml:space="preserve"> or email</w:t>
      </w:r>
      <w:r w:rsidRPr="00A13A77">
        <w:rPr>
          <w:b/>
          <w:bCs/>
          <w:color w:val="000000"/>
          <w:sz w:val="24"/>
          <w:szCs w:val="24"/>
        </w:rPr>
        <w:t xml:space="preserve"> completed forms to the following address, no later than </w:t>
      </w:r>
      <w:r w:rsidR="00455B7F">
        <w:rPr>
          <w:b/>
          <w:bCs/>
          <w:color w:val="000000"/>
          <w:sz w:val="24"/>
          <w:szCs w:val="24"/>
        </w:rPr>
        <w:t>December 16</w:t>
      </w:r>
      <w:r>
        <w:rPr>
          <w:b/>
          <w:bCs/>
          <w:color w:val="000000"/>
          <w:sz w:val="24"/>
          <w:szCs w:val="24"/>
        </w:rPr>
        <w:t>, 202</w:t>
      </w:r>
      <w:r w:rsidR="00455B7F">
        <w:rPr>
          <w:b/>
          <w:bCs/>
          <w:color w:val="000000"/>
          <w:sz w:val="24"/>
          <w:szCs w:val="24"/>
        </w:rPr>
        <w:t>4</w:t>
      </w:r>
      <w:r w:rsidRPr="00A13A77">
        <w:rPr>
          <w:color w:val="000000"/>
          <w:sz w:val="24"/>
          <w:szCs w:val="24"/>
        </w:rPr>
        <w:t xml:space="preserve">, and submit them to: </w:t>
      </w:r>
    </w:p>
    <w:p w14:paraId="14E33E9E" w14:textId="77777777" w:rsidR="00F755FF" w:rsidRPr="00A13A77" w:rsidRDefault="00F755FF" w:rsidP="00F755FF">
      <w:pPr>
        <w:autoSpaceDE w:val="0"/>
        <w:autoSpaceDN w:val="0"/>
        <w:adjustRightInd w:val="0"/>
        <w:ind w:left="2160" w:firstLine="720"/>
        <w:jc w:val="both"/>
        <w:rPr>
          <w:color w:val="000000"/>
          <w:sz w:val="24"/>
          <w:szCs w:val="24"/>
        </w:rPr>
      </w:pPr>
      <w:r>
        <w:rPr>
          <w:color w:val="000000"/>
          <w:sz w:val="24"/>
          <w:szCs w:val="24"/>
        </w:rPr>
        <w:t>Keri Cornman</w:t>
      </w:r>
    </w:p>
    <w:p w14:paraId="6CE5E380" w14:textId="77777777" w:rsidR="00F755FF" w:rsidRPr="00A13A77" w:rsidRDefault="00F755FF" w:rsidP="00F755FF">
      <w:pPr>
        <w:autoSpaceDE w:val="0"/>
        <w:autoSpaceDN w:val="0"/>
        <w:adjustRightInd w:val="0"/>
        <w:ind w:left="2160" w:firstLine="720"/>
        <w:jc w:val="both"/>
        <w:rPr>
          <w:color w:val="000000"/>
          <w:sz w:val="24"/>
          <w:szCs w:val="24"/>
        </w:rPr>
      </w:pPr>
      <w:r w:rsidRPr="00A13A77">
        <w:rPr>
          <w:color w:val="000000"/>
          <w:sz w:val="24"/>
          <w:szCs w:val="24"/>
        </w:rPr>
        <w:t xml:space="preserve">Massachusetts Department of Agricultural Resources </w:t>
      </w:r>
    </w:p>
    <w:p w14:paraId="4A5596DE" w14:textId="117C8D50" w:rsidR="00F755FF" w:rsidRPr="00A13A77" w:rsidRDefault="007E36B5" w:rsidP="00F755FF">
      <w:pPr>
        <w:autoSpaceDE w:val="0"/>
        <w:autoSpaceDN w:val="0"/>
        <w:adjustRightInd w:val="0"/>
        <w:ind w:left="2160" w:firstLine="720"/>
        <w:jc w:val="both"/>
        <w:rPr>
          <w:color w:val="000000"/>
          <w:sz w:val="24"/>
          <w:szCs w:val="24"/>
        </w:rPr>
      </w:pPr>
      <w:r>
        <w:rPr>
          <w:color w:val="000000"/>
          <w:sz w:val="24"/>
          <w:szCs w:val="24"/>
        </w:rPr>
        <w:t>100 Cambridge Street, Ste 900</w:t>
      </w:r>
    </w:p>
    <w:p w14:paraId="508995BE" w14:textId="68922E73" w:rsidR="00F755FF" w:rsidRDefault="00F755FF" w:rsidP="00F755FF">
      <w:pPr>
        <w:ind w:left="2160" w:firstLine="720"/>
        <w:jc w:val="both"/>
        <w:rPr>
          <w:color w:val="000000"/>
          <w:sz w:val="24"/>
          <w:szCs w:val="24"/>
        </w:rPr>
      </w:pPr>
      <w:r w:rsidRPr="00A13A77">
        <w:rPr>
          <w:color w:val="000000"/>
          <w:sz w:val="24"/>
          <w:szCs w:val="24"/>
        </w:rPr>
        <w:t>Boston, MA 02114</w:t>
      </w:r>
    </w:p>
    <w:p w14:paraId="5370D2FE" w14:textId="77777777" w:rsidR="00324398" w:rsidRDefault="00324398" w:rsidP="00324398">
      <w:pPr>
        <w:ind w:left="720"/>
        <w:rPr>
          <w:color w:val="000000"/>
          <w:sz w:val="24"/>
          <w:szCs w:val="24"/>
        </w:rPr>
      </w:pPr>
    </w:p>
    <w:p w14:paraId="494284B9" w14:textId="07FE5D3E" w:rsidR="00F755FF" w:rsidRPr="0095497A" w:rsidRDefault="00324398" w:rsidP="00A51992">
      <w:pPr>
        <w:ind w:left="720"/>
        <w:jc w:val="center"/>
        <w:rPr>
          <w:b/>
          <w:bCs/>
          <w:color w:val="000000"/>
          <w:sz w:val="20"/>
        </w:rPr>
      </w:pPr>
      <w:r w:rsidRPr="0095497A">
        <w:rPr>
          <w:b/>
          <w:bCs/>
          <w:color w:val="000000"/>
          <w:sz w:val="20"/>
          <w:highlight w:val="yellow"/>
        </w:rPr>
        <w:t xml:space="preserve">PLEASE NOTE THE MAILING ADDRESS </w:t>
      </w:r>
      <w:r w:rsidR="00455B7F">
        <w:rPr>
          <w:b/>
          <w:bCs/>
          <w:color w:val="000000"/>
          <w:sz w:val="20"/>
          <w:highlight w:val="yellow"/>
        </w:rPr>
        <w:t>CHANGED IN 2023</w:t>
      </w:r>
      <w:r w:rsidRPr="0095497A">
        <w:rPr>
          <w:b/>
          <w:bCs/>
          <w:color w:val="000000"/>
          <w:sz w:val="20"/>
          <w:highlight w:val="yellow"/>
        </w:rPr>
        <w:t xml:space="preserve"> – DO NOT SEND TO CAUSEWAY STREET.</w:t>
      </w:r>
      <w:r w:rsidR="00A51992" w:rsidRPr="0095497A">
        <w:rPr>
          <w:b/>
          <w:bCs/>
          <w:color w:val="000000"/>
          <w:sz w:val="20"/>
          <w:highlight w:val="yellow"/>
        </w:rPr>
        <w:t xml:space="preserve"> SEND TO ADDRESS LISTED ABOVE.</w:t>
      </w:r>
    </w:p>
    <w:p w14:paraId="293A4B83" w14:textId="77777777" w:rsidR="00324398" w:rsidRDefault="00324398" w:rsidP="00324398">
      <w:pPr>
        <w:ind w:left="720"/>
        <w:rPr>
          <w:color w:val="000000"/>
          <w:sz w:val="24"/>
          <w:szCs w:val="24"/>
        </w:rPr>
      </w:pPr>
    </w:p>
    <w:p w14:paraId="17EA79DD" w14:textId="77777777" w:rsidR="00F755FF" w:rsidRPr="00EA187E" w:rsidRDefault="00F755FF" w:rsidP="00F755FF">
      <w:pPr>
        <w:ind w:left="720"/>
        <w:rPr>
          <w:color w:val="000000"/>
        </w:rPr>
      </w:pPr>
      <w:r>
        <w:rPr>
          <w:color w:val="000000"/>
          <w:sz w:val="24"/>
          <w:szCs w:val="24"/>
        </w:rPr>
        <w:t xml:space="preserve">If emailing your application, all forms must be included within the email. </w:t>
      </w:r>
      <w:r>
        <w:rPr>
          <w:b/>
          <w:bCs/>
          <w:color w:val="000000"/>
          <w:u w:val="single"/>
        </w:rPr>
        <w:t>Please utilize Adobe Signature and return the entire file OR Print, Scan, and Email just the completed forms to</w:t>
      </w:r>
    </w:p>
    <w:p w14:paraId="7037A489" w14:textId="30FB4307" w:rsidR="00F755FF" w:rsidRDefault="00F755FF" w:rsidP="0095497A">
      <w:pPr>
        <w:ind w:firstLine="720"/>
        <w:rPr>
          <w:color w:val="000000"/>
          <w:sz w:val="24"/>
          <w:szCs w:val="24"/>
        </w:rPr>
      </w:pPr>
      <w:r>
        <w:rPr>
          <w:color w:val="000000"/>
          <w:sz w:val="24"/>
          <w:szCs w:val="24"/>
        </w:rPr>
        <w:t xml:space="preserve">Email: </w:t>
      </w:r>
      <w:hyperlink r:id="rId10" w:history="1">
        <w:r w:rsidRPr="001F4468">
          <w:rPr>
            <w:rStyle w:val="Hyperlink"/>
            <w:sz w:val="24"/>
            <w:szCs w:val="24"/>
          </w:rPr>
          <w:t>Keri.Cornman@mass.gov</w:t>
        </w:r>
      </w:hyperlink>
      <w:r w:rsidR="0095497A">
        <w:rPr>
          <w:rStyle w:val="Hyperlink"/>
          <w:sz w:val="24"/>
          <w:szCs w:val="24"/>
        </w:rPr>
        <w:br/>
      </w:r>
    </w:p>
    <w:p w14:paraId="7C0E528C" w14:textId="77777777" w:rsidR="00F755FF" w:rsidRDefault="00F755FF" w:rsidP="00F755FF">
      <w:pPr>
        <w:rPr>
          <w:sz w:val="24"/>
          <w:szCs w:val="24"/>
        </w:rPr>
      </w:pPr>
      <w:r w:rsidRPr="00382DEE">
        <w:rPr>
          <w:sz w:val="24"/>
          <w:szCs w:val="24"/>
        </w:rPr>
        <w:t>For more information or questions, please co</w:t>
      </w:r>
      <w:r>
        <w:rPr>
          <w:sz w:val="24"/>
          <w:szCs w:val="24"/>
        </w:rPr>
        <w:t xml:space="preserve">ntact Keri Cornman at </w:t>
      </w:r>
      <w:r w:rsidRPr="00382DEE">
        <w:rPr>
          <w:sz w:val="24"/>
          <w:szCs w:val="24"/>
        </w:rPr>
        <w:t>email:</w:t>
      </w:r>
      <w:r>
        <w:rPr>
          <w:sz w:val="24"/>
          <w:szCs w:val="24"/>
        </w:rPr>
        <w:t xml:space="preserve">  </w:t>
      </w:r>
      <w:hyperlink r:id="rId11" w:history="1">
        <w:r w:rsidRPr="00D56C74">
          <w:rPr>
            <w:rStyle w:val="Hyperlink"/>
            <w:sz w:val="24"/>
            <w:szCs w:val="24"/>
          </w:rPr>
          <w:t>keri.cornman@mass.gov</w:t>
        </w:r>
      </w:hyperlink>
      <w:r>
        <w:rPr>
          <w:sz w:val="24"/>
          <w:szCs w:val="24"/>
        </w:rPr>
        <w:t>.</w:t>
      </w:r>
    </w:p>
    <w:p w14:paraId="2A6BDD62" w14:textId="2D29309F" w:rsidR="00F755FF" w:rsidRDefault="00F755FF" w:rsidP="00F755FF">
      <w:pPr>
        <w:pStyle w:val="CM35"/>
        <w:jc w:val="center"/>
        <w:rPr>
          <w:rFonts w:ascii="Arial" w:hAnsi="Arial" w:cs="Arial"/>
          <w:sz w:val="28"/>
          <w:szCs w:val="28"/>
        </w:rPr>
      </w:pPr>
      <w:r>
        <w:rPr>
          <w:rFonts w:ascii="Arial" w:hAnsi="Arial" w:cs="Arial"/>
          <w:b/>
          <w:bCs/>
          <w:sz w:val="28"/>
          <w:szCs w:val="28"/>
        </w:rPr>
        <w:lastRenderedPageBreak/>
        <w:t>202</w:t>
      </w:r>
      <w:r w:rsidR="00455B7F">
        <w:rPr>
          <w:rFonts w:ascii="Arial" w:hAnsi="Arial" w:cs="Arial"/>
          <w:b/>
          <w:bCs/>
          <w:sz w:val="28"/>
          <w:szCs w:val="28"/>
        </w:rPr>
        <w:t>4</w:t>
      </w:r>
      <w:r>
        <w:rPr>
          <w:rFonts w:ascii="Arial" w:hAnsi="Arial" w:cs="Arial"/>
          <w:b/>
          <w:bCs/>
          <w:sz w:val="28"/>
          <w:szCs w:val="28"/>
        </w:rPr>
        <w:t xml:space="preserve"> REIMBURSEMENT FORM </w:t>
      </w:r>
    </w:p>
    <w:p w14:paraId="4BEF5BB8" w14:textId="21BC1509" w:rsidR="008B4BAB" w:rsidRPr="008B4BAB" w:rsidRDefault="008B4BAB" w:rsidP="00F755FF">
      <w:pPr>
        <w:pStyle w:val="CM37"/>
        <w:spacing w:after="0"/>
        <w:rPr>
          <w:rFonts w:ascii="Arial" w:hAnsi="Arial" w:cs="Arial"/>
          <w:b/>
          <w:bCs/>
          <w:sz w:val="20"/>
          <w:szCs w:val="20"/>
        </w:rPr>
      </w:pPr>
      <w:r w:rsidRPr="008B4BAB">
        <w:rPr>
          <w:rFonts w:ascii="Arial" w:hAnsi="Arial" w:cs="Arial"/>
          <w:b/>
          <w:bCs/>
          <w:sz w:val="20"/>
          <w:szCs w:val="20"/>
          <w:highlight w:val="yellow"/>
        </w:rPr>
        <w:t>YOU MUST FILL OUT CONTACT INFORMATION</w:t>
      </w:r>
    </w:p>
    <w:p w14:paraId="0718D2AB" w14:textId="6820C340" w:rsidR="00F755FF" w:rsidRDefault="00F755FF" w:rsidP="00F755FF">
      <w:pPr>
        <w:pStyle w:val="CM37"/>
        <w:spacing w:after="0"/>
        <w:rPr>
          <w:rFonts w:ascii="Arial" w:hAnsi="Arial" w:cs="Arial"/>
          <w:sz w:val="20"/>
          <w:szCs w:val="20"/>
        </w:rPr>
      </w:pPr>
      <w:r>
        <w:rPr>
          <w:rFonts w:ascii="Arial" w:hAnsi="Arial" w:cs="Arial"/>
          <w:sz w:val="20"/>
          <w:szCs w:val="20"/>
        </w:rPr>
        <w:t>Contact Name:</w:t>
      </w:r>
      <w:r>
        <w:rPr>
          <w:rFonts w:ascii="Arial" w:hAnsi="Arial" w:cs="Arial"/>
          <w:sz w:val="20"/>
          <w:szCs w:val="20"/>
        </w:rPr>
        <w:br/>
        <w:t>Farm Business Name:</w:t>
      </w:r>
      <w:r>
        <w:rPr>
          <w:rFonts w:ascii="Arial" w:hAnsi="Arial" w:cs="Arial"/>
          <w:sz w:val="20"/>
          <w:szCs w:val="20"/>
        </w:rPr>
        <w:br/>
        <w:t>Address:</w:t>
      </w:r>
      <w:r>
        <w:rPr>
          <w:rFonts w:ascii="Arial" w:hAnsi="Arial" w:cs="Arial"/>
          <w:sz w:val="20"/>
          <w:szCs w:val="20"/>
        </w:rPr>
        <w:br/>
        <w:t>Phone Number:</w:t>
      </w:r>
    </w:p>
    <w:p w14:paraId="5E56AA55" w14:textId="77777777" w:rsidR="00F755FF" w:rsidRDefault="00F755FF" w:rsidP="00F755FF">
      <w:pPr>
        <w:pStyle w:val="CM37"/>
        <w:spacing w:line="273" w:lineRule="atLeast"/>
        <w:rPr>
          <w:rFonts w:ascii="Arial" w:hAnsi="Arial" w:cs="Arial"/>
          <w:sz w:val="20"/>
          <w:szCs w:val="20"/>
        </w:rPr>
      </w:pPr>
      <w:r>
        <w:rPr>
          <w:rFonts w:ascii="Arial" w:hAnsi="Arial" w:cs="Arial"/>
          <w:sz w:val="20"/>
          <w:szCs w:val="20"/>
        </w:rPr>
        <w:t>Fax Number:</w:t>
      </w:r>
      <w:r>
        <w:rPr>
          <w:rFonts w:ascii="Arial" w:hAnsi="Arial" w:cs="Arial"/>
          <w:sz w:val="20"/>
          <w:szCs w:val="20"/>
        </w:rPr>
        <w:br/>
        <w:t>Email Address:</w:t>
      </w:r>
      <w:r>
        <w:rPr>
          <w:rFonts w:ascii="Arial" w:hAnsi="Arial" w:cs="Arial"/>
          <w:sz w:val="20"/>
          <w:szCs w:val="20"/>
        </w:rPr>
        <w:br/>
        <w:t>Tax ID# or SS# (Must be the same number as recorded on W-9 Form):</w:t>
      </w:r>
    </w:p>
    <w:p w14:paraId="3DD17245" w14:textId="77777777" w:rsidR="00F755FF" w:rsidRDefault="00F755FF" w:rsidP="00F755FF">
      <w:pPr>
        <w:pStyle w:val="Default"/>
      </w:pPr>
    </w:p>
    <w:p w14:paraId="2719906B" w14:textId="77777777" w:rsidR="00F755FF" w:rsidRPr="00905749" w:rsidRDefault="00F755FF" w:rsidP="00F755FF">
      <w:pPr>
        <w:pStyle w:val="Default"/>
      </w:pPr>
    </w:p>
    <w:tbl>
      <w:tblPr>
        <w:tblW w:w="9078" w:type="dxa"/>
        <w:tblLook w:val="0000" w:firstRow="0" w:lastRow="0" w:firstColumn="0" w:lastColumn="0" w:noHBand="0" w:noVBand="0"/>
      </w:tblPr>
      <w:tblGrid>
        <w:gridCol w:w="1139"/>
        <w:gridCol w:w="3331"/>
        <w:gridCol w:w="3117"/>
        <w:gridCol w:w="1491"/>
      </w:tblGrid>
      <w:tr w:rsidR="00F755FF" w:rsidRPr="008B5D33" w14:paraId="49A34F4A" w14:textId="77777777" w:rsidTr="003F7C94">
        <w:trPr>
          <w:trHeight w:val="878"/>
        </w:trPr>
        <w:tc>
          <w:tcPr>
            <w:tcW w:w="1139" w:type="dxa"/>
            <w:tcBorders>
              <w:top w:val="single" w:sz="6" w:space="0" w:color="000000"/>
              <w:left w:val="single" w:sz="6" w:space="0" w:color="000000"/>
              <w:bottom w:val="single" w:sz="6" w:space="0" w:color="000000"/>
              <w:right w:val="single" w:sz="6" w:space="0" w:color="000000"/>
            </w:tcBorders>
            <w:vAlign w:val="center"/>
          </w:tcPr>
          <w:p w14:paraId="1AC61A10" w14:textId="77777777" w:rsidR="00F755FF" w:rsidRPr="00907E44" w:rsidRDefault="00F755FF" w:rsidP="003F7C94">
            <w:pPr>
              <w:pStyle w:val="Default"/>
              <w:rPr>
                <w:b/>
                <w:bCs/>
                <w:sz w:val="20"/>
                <w:szCs w:val="20"/>
              </w:rPr>
            </w:pPr>
            <w:r w:rsidRPr="008B5D33">
              <w:rPr>
                <w:b/>
                <w:bCs/>
                <w:sz w:val="20"/>
                <w:szCs w:val="20"/>
              </w:rPr>
              <w:t xml:space="preserve">Service Dates </w:t>
            </w:r>
          </w:p>
        </w:tc>
        <w:tc>
          <w:tcPr>
            <w:tcW w:w="3331" w:type="dxa"/>
            <w:tcBorders>
              <w:top w:val="single" w:sz="6" w:space="0" w:color="000000"/>
              <w:left w:val="single" w:sz="4" w:space="0" w:color="auto"/>
              <w:bottom w:val="single" w:sz="6" w:space="0" w:color="000000"/>
              <w:right w:val="single" w:sz="6" w:space="0" w:color="000000"/>
            </w:tcBorders>
          </w:tcPr>
          <w:p w14:paraId="3CE28C56" w14:textId="77777777" w:rsidR="00F755FF" w:rsidRDefault="00F755FF" w:rsidP="003F7C94">
            <w:pPr>
              <w:pStyle w:val="Default"/>
              <w:rPr>
                <w:sz w:val="20"/>
                <w:szCs w:val="20"/>
              </w:rPr>
            </w:pPr>
          </w:p>
          <w:p w14:paraId="5A2EA5BE" w14:textId="77777777" w:rsidR="00F755FF" w:rsidRDefault="00F755FF" w:rsidP="003F7C94">
            <w:pPr>
              <w:pStyle w:val="Default"/>
              <w:rPr>
                <w:sz w:val="20"/>
                <w:szCs w:val="20"/>
              </w:rPr>
            </w:pPr>
          </w:p>
          <w:p w14:paraId="4A995672" w14:textId="77777777" w:rsidR="00F755FF" w:rsidRDefault="00F755FF" w:rsidP="003F7C94">
            <w:pPr>
              <w:pStyle w:val="Default"/>
              <w:rPr>
                <w:sz w:val="20"/>
                <w:szCs w:val="20"/>
              </w:rPr>
            </w:pPr>
          </w:p>
          <w:p w14:paraId="779626E2" w14:textId="77777777" w:rsidR="00F755FF" w:rsidRDefault="00F755FF" w:rsidP="003F7C94">
            <w:pPr>
              <w:pStyle w:val="Default"/>
              <w:rPr>
                <w:sz w:val="20"/>
                <w:szCs w:val="20"/>
              </w:rPr>
            </w:pPr>
            <w:r>
              <w:rPr>
                <w:b/>
                <w:bCs/>
                <w:sz w:val="20"/>
                <w:szCs w:val="20"/>
              </w:rPr>
              <w:t>Certification Category: Crops, Wild Crops, Livestock or Handler. List category of certification (s) below.</w:t>
            </w:r>
          </w:p>
          <w:p w14:paraId="565E9347" w14:textId="77777777" w:rsidR="00F755FF" w:rsidRPr="008B5D33" w:rsidRDefault="00F755FF" w:rsidP="003F7C94">
            <w:pPr>
              <w:pStyle w:val="Default"/>
              <w:rPr>
                <w:sz w:val="20"/>
                <w:szCs w:val="20"/>
              </w:rPr>
            </w:pPr>
          </w:p>
        </w:tc>
        <w:tc>
          <w:tcPr>
            <w:tcW w:w="3117" w:type="dxa"/>
            <w:tcBorders>
              <w:top w:val="single" w:sz="6" w:space="0" w:color="000000"/>
              <w:left w:val="single" w:sz="6" w:space="0" w:color="000000"/>
              <w:bottom w:val="single" w:sz="6" w:space="0" w:color="000000"/>
              <w:right w:val="single" w:sz="6" w:space="0" w:color="000000"/>
            </w:tcBorders>
            <w:vAlign w:val="center"/>
          </w:tcPr>
          <w:p w14:paraId="0544E948" w14:textId="77777777" w:rsidR="00F755FF" w:rsidRPr="008B5D33" w:rsidRDefault="00F755FF" w:rsidP="003F7C94">
            <w:pPr>
              <w:pStyle w:val="Default"/>
              <w:rPr>
                <w:sz w:val="20"/>
                <w:szCs w:val="20"/>
              </w:rPr>
            </w:pPr>
            <w:r w:rsidRPr="008B5D33">
              <w:rPr>
                <w:b/>
                <w:bCs/>
                <w:sz w:val="20"/>
                <w:szCs w:val="20"/>
              </w:rPr>
              <w:t xml:space="preserve">Accredited Certifying Agent (s) (Name and Address) </w:t>
            </w:r>
          </w:p>
        </w:tc>
        <w:tc>
          <w:tcPr>
            <w:tcW w:w="1491" w:type="dxa"/>
            <w:tcBorders>
              <w:top w:val="single" w:sz="6" w:space="0" w:color="000000"/>
              <w:left w:val="single" w:sz="6" w:space="0" w:color="000000"/>
              <w:bottom w:val="single" w:sz="6" w:space="0" w:color="000000"/>
              <w:right w:val="single" w:sz="6" w:space="0" w:color="000000"/>
            </w:tcBorders>
            <w:vAlign w:val="center"/>
          </w:tcPr>
          <w:p w14:paraId="3FB62481" w14:textId="77777777" w:rsidR="00F755FF" w:rsidRPr="008B5D33" w:rsidRDefault="00F755FF" w:rsidP="003F7C94">
            <w:pPr>
              <w:pStyle w:val="Default"/>
              <w:rPr>
                <w:sz w:val="20"/>
                <w:szCs w:val="20"/>
              </w:rPr>
            </w:pPr>
            <w:r w:rsidRPr="008B5D33">
              <w:rPr>
                <w:b/>
                <w:bCs/>
                <w:sz w:val="20"/>
                <w:szCs w:val="20"/>
              </w:rPr>
              <w:t xml:space="preserve">Service Cost(s) </w:t>
            </w:r>
          </w:p>
        </w:tc>
      </w:tr>
      <w:tr w:rsidR="00F755FF" w:rsidRPr="008B5D33" w14:paraId="7BF0CDED" w14:textId="77777777" w:rsidTr="003F7C94">
        <w:trPr>
          <w:trHeight w:val="443"/>
        </w:trPr>
        <w:tc>
          <w:tcPr>
            <w:tcW w:w="1139" w:type="dxa"/>
            <w:tcBorders>
              <w:top w:val="single" w:sz="6" w:space="0" w:color="000000"/>
              <w:left w:val="single" w:sz="6" w:space="0" w:color="000000"/>
              <w:bottom w:val="single" w:sz="6" w:space="0" w:color="000000"/>
              <w:right w:val="single" w:sz="6" w:space="0" w:color="000000"/>
            </w:tcBorders>
          </w:tcPr>
          <w:p w14:paraId="1925AF57" w14:textId="77777777" w:rsidR="00F755FF" w:rsidRPr="008B5D33" w:rsidRDefault="00F755FF" w:rsidP="003F7C94">
            <w:pPr>
              <w:pStyle w:val="Default"/>
              <w:rPr>
                <w:color w:val="auto"/>
              </w:rPr>
            </w:pPr>
          </w:p>
        </w:tc>
        <w:tc>
          <w:tcPr>
            <w:tcW w:w="3331" w:type="dxa"/>
            <w:tcBorders>
              <w:top w:val="single" w:sz="6" w:space="0" w:color="000000"/>
              <w:left w:val="single" w:sz="4" w:space="0" w:color="auto"/>
              <w:bottom w:val="single" w:sz="6" w:space="0" w:color="000000"/>
              <w:right w:val="single" w:sz="6" w:space="0" w:color="000000"/>
            </w:tcBorders>
          </w:tcPr>
          <w:p w14:paraId="55C44DD5" w14:textId="77777777" w:rsidR="00F755FF" w:rsidRPr="008B5D33" w:rsidRDefault="00F755FF" w:rsidP="003F7C94">
            <w:pPr>
              <w:pStyle w:val="Default"/>
              <w:rPr>
                <w:color w:val="auto"/>
              </w:rPr>
            </w:pPr>
          </w:p>
        </w:tc>
        <w:tc>
          <w:tcPr>
            <w:tcW w:w="3117" w:type="dxa"/>
            <w:tcBorders>
              <w:top w:val="single" w:sz="6" w:space="0" w:color="000000"/>
              <w:left w:val="single" w:sz="6" w:space="0" w:color="000000"/>
              <w:bottom w:val="single" w:sz="6" w:space="0" w:color="000000"/>
              <w:right w:val="single" w:sz="6" w:space="0" w:color="000000"/>
            </w:tcBorders>
          </w:tcPr>
          <w:p w14:paraId="66EACB2E" w14:textId="77777777" w:rsidR="00F755FF" w:rsidRPr="008B5D33" w:rsidRDefault="00F755FF" w:rsidP="003F7C94">
            <w:pPr>
              <w:pStyle w:val="Default"/>
              <w:rPr>
                <w:color w:val="auto"/>
              </w:rPr>
            </w:pPr>
          </w:p>
        </w:tc>
        <w:tc>
          <w:tcPr>
            <w:tcW w:w="1491" w:type="dxa"/>
            <w:tcBorders>
              <w:top w:val="single" w:sz="6" w:space="0" w:color="000000"/>
              <w:left w:val="single" w:sz="6" w:space="0" w:color="000000"/>
              <w:bottom w:val="single" w:sz="6" w:space="0" w:color="000000"/>
              <w:right w:val="single" w:sz="6" w:space="0" w:color="000000"/>
            </w:tcBorders>
          </w:tcPr>
          <w:p w14:paraId="588185A4" w14:textId="77777777" w:rsidR="00F755FF" w:rsidRPr="008B5D33" w:rsidRDefault="00F755FF" w:rsidP="003F7C94">
            <w:pPr>
              <w:pStyle w:val="Default"/>
              <w:rPr>
                <w:color w:val="auto"/>
              </w:rPr>
            </w:pPr>
          </w:p>
        </w:tc>
      </w:tr>
      <w:tr w:rsidR="00F755FF" w:rsidRPr="008B5D33" w14:paraId="0CC93BFA" w14:textId="77777777" w:rsidTr="003F7C94">
        <w:trPr>
          <w:trHeight w:val="540"/>
        </w:trPr>
        <w:tc>
          <w:tcPr>
            <w:tcW w:w="1139" w:type="dxa"/>
            <w:tcBorders>
              <w:top w:val="single" w:sz="6" w:space="0" w:color="000000"/>
              <w:left w:val="single" w:sz="6" w:space="0" w:color="000000"/>
              <w:bottom w:val="single" w:sz="6" w:space="0" w:color="000000"/>
              <w:right w:val="single" w:sz="6" w:space="0" w:color="000000"/>
            </w:tcBorders>
          </w:tcPr>
          <w:p w14:paraId="6018E5C5" w14:textId="77777777" w:rsidR="00F755FF" w:rsidRPr="008B5D33" w:rsidRDefault="00F755FF" w:rsidP="003F7C94">
            <w:pPr>
              <w:pStyle w:val="Default"/>
              <w:rPr>
                <w:color w:val="auto"/>
              </w:rPr>
            </w:pPr>
          </w:p>
        </w:tc>
        <w:tc>
          <w:tcPr>
            <w:tcW w:w="3331" w:type="dxa"/>
            <w:tcBorders>
              <w:top w:val="single" w:sz="6" w:space="0" w:color="000000"/>
              <w:left w:val="single" w:sz="4" w:space="0" w:color="auto"/>
              <w:bottom w:val="single" w:sz="6" w:space="0" w:color="000000"/>
              <w:right w:val="single" w:sz="6" w:space="0" w:color="000000"/>
            </w:tcBorders>
          </w:tcPr>
          <w:p w14:paraId="3633AD54" w14:textId="77777777" w:rsidR="00F755FF" w:rsidRPr="008B5D33" w:rsidRDefault="00F755FF" w:rsidP="003F7C94">
            <w:pPr>
              <w:pStyle w:val="Default"/>
              <w:rPr>
                <w:color w:val="auto"/>
              </w:rPr>
            </w:pPr>
          </w:p>
        </w:tc>
        <w:tc>
          <w:tcPr>
            <w:tcW w:w="3117" w:type="dxa"/>
            <w:tcBorders>
              <w:top w:val="single" w:sz="6" w:space="0" w:color="000000"/>
              <w:left w:val="single" w:sz="6" w:space="0" w:color="000000"/>
              <w:bottom w:val="single" w:sz="6" w:space="0" w:color="000000"/>
              <w:right w:val="single" w:sz="6" w:space="0" w:color="000000"/>
            </w:tcBorders>
          </w:tcPr>
          <w:p w14:paraId="778D4588" w14:textId="77777777" w:rsidR="00F755FF" w:rsidRPr="008B5D33" w:rsidRDefault="00F755FF" w:rsidP="003F7C94">
            <w:pPr>
              <w:pStyle w:val="Default"/>
              <w:rPr>
                <w:color w:val="auto"/>
              </w:rPr>
            </w:pPr>
          </w:p>
        </w:tc>
        <w:tc>
          <w:tcPr>
            <w:tcW w:w="1491" w:type="dxa"/>
            <w:tcBorders>
              <w:top w:val="single" w:sz="6" w:space="0" w:color="000000"/>
              <w:left w:val="single" w:sz="6" w:space="0" w:color="000000"/>
              <w:bottom w:val="single" w:sz="6" w:space="0" w:color="000000"/>
              <w:right w:val="single" w:sz="6" w:space="0" w:color="000000"/>
            </w:tcBorders>
          </w:tcPr>
          <w:p w14:paraId="01B16055" w14:textId="77777777" w:rsidR="00F755FF" w:rsidRPr="008B5D33" w:rsidRDefault="00F755FF" w:rsidP="003F7C94">
            <w:pPr>
              <w:pStyle w:val="Default"/>
              <w:rPr>
                <w:color w:val="auto"/>
              </w:rPr>
            </w:pPr>
          </w:p>
        </w:tc>
      </w:tr>
      <w:tr w:rsidR="00F755FF" w:rsidRPr="008B5D33" w14:paraId="08D48833" w14:textId="77777777" w:rsidTr="003F7C94">
        <w:trPr>
          <w:trHeight w:val="548"/>
        </w:trPr>
        <w:tc>
          <w:tcPr>
            <w:tcW w:w="1139" w:type="dxa"/>
            <w:tcBorders>
              <w:top w:val="single" w:sz="6" w:space="0" w:color="000000"/>
              <w:left w:val="single" w:sz="6" w:space="0" w:color="000000"/>
              <w:bottom w:val="single" w:sz="6" w:space="0" w:color="000000"/>
              <w:right w:val="single" w:sz="6" w:space="0" w:color="000000"/>
            </w:tcBorders>
          </w:tcPr>
          <w:p w14:paraId="1F0EA7E9" w14:textId="77777777" w:rsidR="00F755FF" w:rsidRPr="008B5D33" w:rsidRDefault="00F755FF" w:rsidP="003F7C94">
            <w:pPr>
              <w:pStyle w:val="Default"/>
              <w:rPr>
                <w:color w:val="auto"/>
              </w:rPr>
            </w:pPr>
          </w:p>
        </w:tc>
        <w:tc>
          <w:tcPr>
            <w:tcW w:w="3331" w:type="dxa"/>
            <w:tcBorders>
              <w:top w:val="single" w:sz="6" w:space="0" w:color="000000"/>
              <w:left w:val="single" w:sz="4" w:space="0" w:color="auto"/>
              <w:bottom w:val="single" w:sz="6" w:space="0" w:color="000000"/>
              <w:right w:val="single" w:sz="6" w:space="0" w:color="000000"/>
            </w:tcBorders>
          </w:tcPr>
          <w:p w14:paraId="104C680F" w14:textId="77777777" w:rsidR="00F755FF" w:rsidRPr="008B5D33" w:rsidRDefault="00F755FF" w:rsidP="003F7C94">
            <w:pPr>
              <w:pStyle w:val="Default"/>
              <w:rPr>
                <w:color w:val="auto"/>
              </w:rPr>
            </w:pPr>
          </w:p>
        </w:tc>
        <w:tc>
          <w:tcPr>
            <w:tcW w:w="3117" w:type="dxa"/>
            <w:tcBorders>
              <w:top w:val="single" w:sz="6" w:space="0" w:color="000000"/>
              <w:left w:val="single" w:sz="6" w:space="0" w:color="000000"/>
              <w:bottom w:val="single" w:sz="6" w:space="0" w:color="000000"/>
              <w:right w:val="single" w:sz="6" w:space="0" w:color="000000"/>
            </w:tcBorders>
          </w:tcPr>
          <w:p w14:paraId="5E40CA8C" w14:textId="77777777" w:rsidR="00F755FF" w:rsidRPr="008B5D33" w:rsidRDefault="00F755FF" w:rsidP="003F7C94">
            <w:pPr>
              <w:pStyle w:val="Default"/>
              <w:rPr>
                <w:color w:val="auto"/>
              </w:rPr>
            </w:pPr>
          </w:p>
        </w:tc>
        <w:tc>
          <w:tcPr>
            <w:tcW w:w="1491" w:type="dxa"/>
            <w:tcBorders>
              <w:top w:val="single" w:sz="6" w:space="0" w:color="000000"/>
              <w:left w:val="single" w:sz="6" w:space="0" w:color="000000"/>
              <w:bottom w:val="single" w:sz="6" w:space="0" w:color="000000"/>
              <w:right w:val="single" w:sz="6" w:space="0" w:color="000000"/>
            </w:tcBorders>
          </w:tcPr>
          <w:p w14:paraId="76A73CCD" w14:textId="77777777" w:rsidR="00F755FF" w:rsidRPr="008B5D33" w:rsidRDefault="00F755FF" w:rsidP="003F7C94">
            <w:pPr>
              <w:pStyle w:val="Default"/>
              <w:rPr>
                <w:color w:val="auto"/>
              </w:rPr>
            </w:pPr>
          </w:p>
        </w:tc>
      </w:tr>
      <w:tr w:rsidR="00F755FF" w:rsidRPr="008B5D33" w14:paraId="0E27CC82" w14:textId="77777777" w:rsidTr="003F7C94">
        <w:trPr>
          <w:trHeight w:val="538"/>
        </w:trPr>
        <w:tc>
          <w:tcPr>
            <w:tcW w:w="1139" w:type="dxa"/>
            <w:tcBorders>
              <w:top w:val="single" w:sz="6" w:space="0" w:color="000000"/>
              <w:left w:val="single" w:sz="6" w:space="0" w:color="000000"/>
              <w:bottom w:val="single" w:sz="6" w:space="0" w:color="000000"/>
              <w:right w:val="single" w:sz="6" w:space="0" w:color="000000"/>
            </w:tcBorders>
          </w:tcPr>
          <w:p w14:paraId="5C79CC97" w14:textId="77777777" w:rsidR="00F755FF" w:rsidRPr="008B5D33" w:rsidRDefault="00F755FF" w:rsidP="003F7C94">
            <w:pPr>
              <w:pStyle w:val="Default"/>
              <w:rPr>
                <w:color w:val="auto"/>
              </w:rPr>
            </w:pPr>
          </w:p>
        </w:tc>
        <w:tc>
          <w:tcPr>
            <w:tcW w:w="3331" w:type="dxa"/>
            <w:tcBorders>
              <w:top w:val="single" w:sz="6" w:space="0" w:color="000000"/>
              <w:left w:val="single" w:sz="4" w:space="0" w:color="auto"/>
              <w:bottom w:val="single" w:sz="6" w:space="0" w:color="000000"/>
              <w:right w:val="single" w:sz="6" w:space="0" w:color="000000"/>
            </w:tcBorders>
          </w:tcPr>
          <w:p w14:paraId="47AAA24F" w14:textId="77777777" w:rsidR="00F755FF" w:rsidRPr="008B5D33" w:rsidRDefault="00F755FF" w:rsidP="003F7C94">
            <w:pPr>
              <w:pStyle w:val="Default"/>
              <w:rPr>
                <w:color w:val="auto"/>
              </w:rPr>
            </w:pPr>
          </w:p>
        </w:tc>
        <w:tc>
          <w:tcPr>
            <w:tcW w:w="3117" w:type="dxa"/>
            <w:tcBorders>
              <w:top w:val="single" w:sz="6" w:space="0" w:color="000000"/>
              <w:left w:val="single" w:sz="6" w:space="0" w:color="000000"/>
              <w:bottom w:val="single" w:sz="6" w:space="0" w:color="000000"/>
              <w:right w:val="single" w:sz="6" w:space="0" w:color="000000"/>
            </w:tcBorders>
          </w:tcPr>
          <w:p w14:paraId="7821884A" w14:textId="77777777" w:rsidR="00F755FF" w:rsidRPr="008B5D33" w:rsidRDefault="00F755FF" w:rsidP="003F7C94">
            <w:pPr>
              <w:pStyle w:val="Default"/>
              <w:rPr>
                <w:color w:val="auto"/>
              </w:rPr>
            </w:pPr>
          </w:p>
        </w:tc>
        <w:tc>
          <w:tcPr>
            <w:tcW w:w="1491" w:type="dxa"/>
            <w:tcBorders>
              <w:top w:val="single" w:sz="6" w:space="0" w:color="000000"/>
              <w:left w:val="single" w:sz="6" w:space="0" w:color="000000"/>
              <w:bottom w:val="single" w:sz="6" w:space="0" w:color="000000"/>
              <w:right w:val="single" w:sz="6" w:space="0" w:color="000000"/>
            </w:tcBorders>
          </w:tcPr>
          <w:p w14:paraId="397665AF" w14:textId="77777777" w:rsidR="00F755FF" w:rsidRPr="008B5D33" w:rsidRDefault="00F755FF" w:rsidP="003F7C94">
            <w:pPr>
              <w:pStyle w:val="Default"/>
              <w:rPr>
                <w:color w:val="auto"/>
              </w:rPr>
            </w:pPr>
          </w:p>
        </w:tc>
      </w:tr>
      <w:tr w:rsidR="00F755FF" w:rsidRPr="008B5D33" w14:paraId="219ADD1C" w14:textId="77777777" w:rsidTr="003F7C94">
        <w:trPr>
          <w:trHeight w:val="528"/>
        </w:trPr>
        <w:tc>
          <w:tcPr>
            <w:tcW w:w="1139" w:type="dxa"/>
            <w:tcBorders>
              <w:top w:val="single" w:sz="6" w:space="0" w:color="000000"/>
              <w:left w:val="single" w:sz="6" w:space="0" w:color="000000"/>
              <w:bottom w:val="single" w:sz="6" w:space="0" w:color="000000"/>
              <w:right w:val="single" w:sz="6" w:space="0" w:color="000000"/>
            </w:tcBorders>
          </w:tcPr>
          <w:p w14:paraId="27DD5A37" w14:textId="77777777" w:rsidR="00F755FF" w:rsidRPr="008B5D33" w:rsidRDefault="00F755FF" w:rsidP="003F7C94">
            <w:pPr>
              <w:pStyle w:val="Default"/>
              <w:rPr>
                <w:color w:val="auto"/>
              </w:rPr>
            </w:pPr>
          </w:p>
        </w:tc>
        <w:tc>
          <w:tcPr>
            <w:tcW w:w="3331" w:type="dxa"/>
            <w:tcBorders>
              <w:top w:val="single" w:sz="6" w:space="0" w:color="000000"/>
              <w:left w:val="single" w:sz="4" w:space="0" w:color="auto"/>
              <w:bottom w:val="single" w:sz="6" w:space="0" w:color="000000"/>
              <w:right w:val="single" w:sz="6" w:space="0" w:color="000000"/>
            </w:tcBorders>
          </w:tcPr>
          <w:p w14:paraId="71DAB24A" w14:textId="77777777" w:rsidR="00F755FF" w:rsidRPr="008B5D33" w:rsidRDefault="00F755FF" w:rsidP="003F7C94">
            <w:pPr>
              <w:pStyle w:val="Default"/>
              <w:rPr>
                <w:color w:val="auto"/>
              </w:rPr>
            </w:pPr>
          </w:p>
        </w:tc>
        <w:tc>
          <w:tcPr>
            <w:tcW w:w="3117" w:type="dxa"/>
            <w:tcBorders>
              <w:top w:val="single" w:sz="6" w:space="0" w:color="000000"/>
              <w:left w:val="single" w:sz="6" w:space="0" w:color="000000"/>
              <w:bottom w:val="single" w:sz="6" w:space="0" w:color="000000"/>
              <w:right w:val="single" w:sz="6" w:space="0" w:color="000000"/>
            </w:tcBorders>
            <w:vAlign w:val="center"/>
          </w:tcPr>
          <w:p w14:paraId="6DF6B791" w14:textId="77777777" w:rsidR="00F755FF" w:rsidRPr="008B5D33" w:rsidRDefault="00F755FF" w:rsidP="003F7C94">
            <w:pPr>
              <w:pStyle w:val="Default"/>
              <w:rPr>
                <w:sz w:val="20"/>
                <w:szCs w:val="20"/>
              </w:rPr>
            </w:pPr>
            <w:r w:rsidRPr="008B5D33">
              <w:rPr>
                <w:b/>
                <w:bCs/>
                <w:sz w:val="20"/>
                <w:szCs w:val="20"/>
              </w:rPr>
              <w:t xml:space="preserve">TOTAL SERVICE COSTS: </w:t>
            </w:r>
          </w:p>
        </w:tc>
        <w:tc>
          <w:tcPr>
            <w:tcW w:w="1491" w:type="dxa"/>
            <w:tcBorders>
              <w:top w:val="single" w:sz="6" w:space="0" w:color="000000"/>
              <w:left w:val="single" w:sz="6" w:space="0" w:color="000000"/>
              <w:bottom w:val="single" w:sz="6" w:space="0" w:color="000000"/>
              <w:right w:val="single" w:sz="6" w:space="0" w:color="000000"/>
            </w:tcBorders>
          </w:tcPr>
          <w:p w14:paraId="2CED2B17" w14:textId="77777777" w:rsidR="00F755FF" w:rsidRPr="008B5D33" w:rsidRDefault="00F755FF" w:rsidP="003F7C94">
            <w:pPr>
              <w:pStyle w:val="Default"/>
              <w:rPr>
                <w:color w:val="auto"/>
              </w:rPr>
            </w:pPr>
          </w:p>
        </w:tc>
      </w:tr>
      <w:tr w:rsidR="00F755FF" w:rsidRPr="008B5D33" w14:paraId="216347E3" w14:textId="77777777" w:rsidTr="003F7C94">
        <w:trPr>
          <w:trHeight w:val="715"/>
        </w:trPr>
        <w:tc>
          <w:tcPr>
            <w:tcW w:w="1139" w:type="dxa"/>
            <w:tcBorders>
              <w:top w:val="single" w:sz="6" w:space="0" w:color="000000"/>
              <w:left w:val="single" w:sz="6" w:space="0" w:color="000000"/>
              <w:bottom w:val="single" w:sz="6" w:space="0" w:color="000000"/>
              <w:right w:val="single" w:sz="6" w:space="0" w:color="000000"/>
            </w:tcBorders>
          </w:tcPr>
          <w:p w14:paraId="4D214726" w14:textId="77777777" w:rsidR="00F755FF" w:rsidRPr="008B5D33" w:rsidRDefault="00F755FF" w:rsidP="003F7C94">
            <w:pPr>
              <w:pStyle w:val="Default"/>
              <w:rPr>
                <w:color w:val="auto"/>
              </w:rPr>
            </w:pPr>
          </w:p>
        </w:tc>
        <w:tc>
          <w:tcPr>
            <w:tcW w:w="3331" w:type="dxa"/>
            <w:tcBorders>
              <w:top w:val="single" w:sz="6" w:space="0" w:color="000000"/>
              <w:left w:val="single" w:sz="4" w:space="0" w:color="auto"/>
              <w:bottom w:val="single" w:sz="6" w:space="0" w:color="000000"/>
              <w:right w:val="single" w:sz="6" w:space="0" w:color="000000"/>
            </w:tcBorders>
          </w:tcPr>
          <w:p w14:paraId="10B35DB1" w14:textId="77777777" w:rsidR="00F755FF" w:rsidRPr="008B5D33" w:rsidRDefault="00F755FF" w:rsidP="003F7C94">
            <w:pPr>
              <w:pStyle w:val="Default"/>
              <w:rPr>
                <w:color w:val="auto"/>
              </w:rPr>
            </w:pPr>
          </w:p>
        </w:tc>
        <w:tc>
          <w:tcPr>
            <w:tcW w:w="3117" w:type="dxa"/>
            <w:tcBorders>
              <w:top w:val="single" w:sz="6" w:space="0" w:color="000000"/>
              <w:left w:val="single" w:sz="6" w:space="0" w:color="000000"/>
              <w:bottom w:val="single" w:sz="6" w:space="0" w:color="000000"/>
              <w:right w:val="single" w:sz="6" w:space="0" w:color="000000"/>
            </w:tcBorders>
            <w:vAlign w:val="center"/>
          </w:tcPr>
          <w:p w14:paraId="4C1DFD75" w14:textId="23128F22" w:rsidR="00F755FF" w:rsidRPr="008B5D33" w:rsidRDefault="0050023E" w:rsidP="003F7C94">
            <w:pPr>
              <w:pStyle w:val="Default"/>
              <w:rPr>
                <w:sz w:val="20"/>
                <w:szCs w:val="20"/>
              </w:rPr>
            </w:pPr>
            <w:r>
              <w:rPr>
                <w:b/>
                <w:bCs/>
                <w:sz w:val="20"/>
                <w:szCs w:val="20"/>
              </w:rPr>
              <w:t>75</w:t>
            </w:r>
            <w:r w:rsidR="00F755FF" w:rsidRPr="008B5D33">
              <w:rPr>
                <w:b/>
                <w:bCs/>
                <w:sz w:val="20"/>
                <w:szCs w:val="20"/>
              </w:rPr>
              <w:t>% of TOTAL (Total x 0.</w:t>
            </w:r>
            <w:r>
              <w:rPr>
                <w:b/>
                <w:bCs/>
                <w:sz w:val="20"/>
                <w:szCs w:val="20"/>
              </w:rPr>
              <w:t>75</w:t>
            </w:r>
            <w:r w:rsidR="00F755FF" w:rsidRPr="008B5D33">
              <w:rPr>
                <w:b/>
                <w:bCs/>
                <w:sz w:val="20"/>
                <w:szCs w:val="20"/>
              </w:rPr>
              <w:t>) OR MAXIMUM $</w:t>
            </w:r>
            <w:r>
              <w:rPr>
                <w:b/>
                <w:bCs/>
                <w:sz w:val="20"/>
                <w:szCs w:val="20"/>
              </w:rPr>
              <w:t>75</w:t>
            </w:r>
            <w:r w:rsidR="00F755FF">
              <w:rPr>
                <w:b/>
                <w:bCs/>
                <w:sz w:val="20"/>
                <w:szCs w:val="20"/>
              </w:rPr>
              <w:t>0</w:t>
            </w:r>
            <w:r w:rsidR="00F755FF" w:rsidRPr="008B5D33">
              <w:rPr>
                <w:b/>
                <w:bCs/>
                <w:sz w:val="20"/>
                <w:szCs w:val="20"/>
              </w:rPr>
              <w:t xml:space="preserve"> </w:t>
            </w:r>
            <w:r w:rsidR="00F755FF">
              <w:rPr>
                <w:b/>
                <w:bCs/>
                <w:sz w:val="20"/>
                <w:szCs w:val="20"/>
              </w:rPr>
              <w:t>per certificate</w:t>
            </w:r>
          </w:p>
        </w:tc>
        <w:tc>
          <w:tcPr>
            <w:tcW w:w="1491" w:type="dxa"/>
            <w:tcBorders>
              <w:top w:val="single" w:sz="6" w:space="0" w:color="000000"/>
              <w:left w:val="single" w:sz="6" w:space="0" w:color="000000"/>
              <w:bottom w:val="single" w:sz="6" w:space="0" w:color="000000"/>
              <w:right w:val="single" w:sz="6" w:space="0" w:color="000000"/>
            </w:tcBorders>
          </w:tcPr>
          <w:p w14:paraId="35914726" w14:textId="77777777" w:rsidR="00F755FF" w:rsidRPr="008B5D33" w:rsidRDefault="00F755FF" w:rsidP="003F7C94">
            <w:pPr>
              <w:pStyle w:val="Default"/>
              <w:rPr>
                <w:color w:val="auto"/>
              </w:rPr>
            </w:pPr>
          </w:p>
        </w:tc>
      </w:tr>
    </w:tbl>
    <w:p w14:paraId="78C98316" w14:textId="77777777" w:rsidR="00F755FF" w:rsidRDefault="00F755FF" w:rsidP="00F755FF">
      <w:pPr>
        <w:pStyle w:val="Default"/>
        <w:rPr>
          <w:color w:val="auto"/>
        </w:rPr>
      </w:pPr>
    </w:p>
    <w:p w14:paraId="65B6E8F6" w14:textId="77777777" w:rsidR="00F755FF" w:rsidRDefault="00F755FF" w:rsidP="00F755FF">
      <w:pPr>
        <w:pStyle w:val="Default"/>
        <w:ind w:right="720"/>
        <w:rPr>
          <w:color w:val="auto"/>
        </w:rPr>
      </w:pPr>
      <w:r>
        <w:rPr>
          <w:b/>
          <w:bCs/>
          <w:color w:val="auto"/>
        </w:rPr>
        <w:t>ATTESTATION</w:t>
      </w:r>
      <w:r>
        <w:rPr>
          <w:color w:val="auto"/>
        </w:rPr>
        <w:t xml:space="preserve"> </w:t>
      </w:r>
      <w:proofErr w:type="gramStart"/>
      <w:r>
        <w:rPr>
          <w:color w:val="auto"/>
        </w:rPr>
        <w:t>I ,</w:t>
      </w:r>
      <w:proofErr w:type="gramEnd"/>
      <w:r>
        <w:rPr>
          <w:color w:val="auto"/>
        </w:rPr>
        <w:t xml:space="preserve">_______________________hereby certify upon pains and penalties of perjury </w:t>
      </w:r>
    </w:p>
    <w:p w14:paraId="35141CE1" w14:textId="77777777" w:rsidR="00F755FF" w:rsidRDefault="00F755FF" w:rsidP="00F755FF">
      <w:pPr>
        <w:pStyle w:val="Default"/>
        <w:ind w:right="720"/>
        <w:rPr>
          <w:color w:val="auto"/>
        </w:rPr>
      </w:pPr>
      <w:r>
        <w:rPr>
          <w:color w:val="auto"/>
        </w:rPr>
        <w:tab/>
      </w:r>
      <w:r>
        <w:rPr>
          <w:color w:val="auto"/>
        </w:rPr>
        <w:tab/>
        <w:t xml:space="preserve">        (Please PRINT name)</w:t>
      </w:r>
    </w:p>
    <w:p w14:paraId="5FA4B2B6" w14:textId="77777777" w:rsidR="00F755FF" w:rsidRDefault="00F755FF" w:rsidP="00F755FF">
      <w:pPr>
        <w:pStyle w:val="Default"/>
        <w:spacing w:after="543"/>
        <w:ind w:right="720"/>
        <w:rPr>
          <w:color w:val="auto"/>
        </w:rPr>
      </w:pPr>
      <w:r>
        <w:rPr>
          <w:color w:val="auto"/>
        </w:rPr>
        <w:t>that the information on this form is true and correct to the best of my knowledge. I have read and understood the Commonwealth Terms and Conditions.</w:t>
      </w:r>
    </w:p>
    <w:p w14:paraId="4C68DB30" w14:textId="129020CC" w:rsidR="00F755FF" w:rsidRDefault="00F755FF" w:rsidP="00F755FF">
      <w:pPr>
        <w:pStyle w:val="CM10"/>
        <w:spacing w:line="240" w:lineRule="auto"/>
      </w:pPr>
      <w:r>
        <w:t>Signed this _______________________________________day of __________</w:t>
      </w:r>
      <w:proofErr w:type="gramStart"/>
      <w:r>
        <w:t>_ ,</w:t>
      </w:r>
      <w:proofErr w:type="gramEnd"/>
      <w:r>
        <w:t xml:space="preserve"> 202</w:t>
      </w:r>
      <w:r w:rsidR="00455B7F">
        <w:t>4</w:t>
      </w:r>
    </w:p>
    <w:p w14:paraId="6DADAFEE" w14:textId="77777777" w:rsidR="00F755FF" w:rsidRDefault="00F755FF" w:rsidP="00F755FF">
      <w:pPr>
        <w:pStyle w:val="CM10"/>
        <w:spacing w:line="240" w:lineRule="auto"/>
      </w:pPr>
      <w:r>
        <w:t xml:space="preserve">                                       (Please SIGN Name)</w:t>
      </w:r>
    </w:p>
    <w:p w14:paraId="3B432217" w14:textId="77777777" w:rsidR="00F755FF" w:rsidRDefault="00F755FF" w:rsidP="00F755FF">
      <w:pPr>
        <w:pStyle w:val="Default"/>
      </w:pPr>
    </w:p>
    <w:p w14:paraId="3A8A6F22" w14:textId="3171DD85" w:rsidR="00A0513B" w:rsidRPr="000A29C0" w:rsidRDefault="00F755FF" w:rsidP="007E36B5">
      <w:pPr>
        <w:pStyle w:val="CM10"/>
        <w:spacing w:after="675"/>
      </w:pPr>
      <w:r w:rsidRPr="008D244E">
        <w:rPr>
          <w:b/>
        </w:rPr>
        <w:t xml:space="preserve">Please mail </w:t>
      </w:r>
      <w:r w:rsidR="007E36B5">
        <w:rPr>
          <w:b/>
        </w:rPr>
        <w:t xml:space="preserve">or email </w:t>
      </w:r>
      <w:r w:rsidRPr="008D244E">
        <w:rPr>
          <w:b/>
        </w:rPr>
        <w:t xml:space="preserve">completed forms to the following address, no later than </w:t>
      </w:r>
      <w:r w:rsidR="00455B7F">
        <w:rPr>
          <w:b/>
        </w:rPr>
        <w:t>December 16</w:t>
      </w:r>
      <w:r>
        <w:rPr>
          <w:b/>
        </w:rPr>
        <w:t xml:space="preserve">, </w:t>
      </w:r>
      <w:proofErr w:type="gramStart"/>
      <w:r>
        <w:rPr>
          <w:b/>
        </w:rPr>
        <w:t>202</w:t>
      </w:r>
      <w:r w:rsidR="00455B7F">
        <w:rPr>
          <w:b/>
        </w:rPr>
        <w:t>4</w:t>
      </w:r>
      <w:proofErr w:type="gramEnd"/>
      <w:r w:rsidRPr="008D244E">
        <w:rPr>
          <w:b/>
        </w:rPr>
        <w:t xml:space="preserve"> to:</w:t>
      </w:r>
      <w:r>
        <w:t xml:space="preserve">  Keri Cornman, Massachusetts Department of Agricultural Resources, </w:t>
      </w:r>
      <w:r w:rsidR="00324398">
        <w:t>100 Cambridge Street, Ste. 900</w:t>
      </w:r>
      <w:r>
        <w:t>, Boston, MA 02114.</w:t>
      </w:r>
      <w:r>
        <w:br/>
      </w:r>
      <w:r>
        <w:br/>
      </w:r>
      <w:r>
        <w:rPr>
          <w:color w:val="000000"/>
        </w:rPr>
        <w:t xml:space="preserve">If emailing your application, all forms must be included within the email. </w:t>
      </w:r>
      <w:r>
        <w:rPr>
          <w:b/>
          <w:bCs/>
          <w:color w:val="000000"/>
          <w:u w:val="single"/>
        </w:rPr>
        <w:t xml:space="preserve">Please utilize Adobe Signature and attach the entire file OR Print, Scan, and Email just the completed forms to </w:t>
      </w:r>
      <w:hyperlink r:id="rId12" w:history="1">
        <w:r w:rsidRPr="001F4468">
          <w:rPr>
            <w:rStyle w:val="Hyperlink"/>
            <w:b/>
            <w:bCs/>
          </w:rPr>
          <w:t>Keri.Cornman@mass.gov</w:t>
        </w:r>
      </w:hyperlink>
      <w:r>
        <w:rPr>
          <w:b/>
          <w:bCs/>
          <w:color w:val="000000"/>
          <w:u w:val="single"/>
        </w:rPr>
        <w:t xml:space="preserve"> </w:t>
      </w:r>
    </w:p>
    <w:sectPr w:rsidR="00A0513B" w:rsidRPr="000A29C0" w:rsidSect="00542CEF">
      <w:headerReference w:type="first" r:id="rId13"/>
      <w:pgSz w:w="12240" w:h="15840" w:code="1"/>
      <w:pgMar w:top="720" w:right="1008" w:bottom="720" w:left="1008" w:header="54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F5D439" w14:textId="77777777" w:rsidR="00795FD2" w:rsidRDefault="00795FD2">
      <w:r>
        <w:separator/>
      </w:r>
    </w:p>
  </w:endnote>
  <w:endnote w:type="continuationSeparator" w:id="0">
    <w:p w14:paraId="5EDD12DD" w14:textId="77777777" w:rsidR="00795FD2" w:rsidRDefault="00795FD2">
      <w:r>
        <w:continuationSeparator/>
      </w:r>
    </w:p>
  </w:endnote>
  <w:endnote w:type="continuationNotice" w:id="1">
    <w:p w14:paraId="71D8A499" w14:textId="77777777" w:rsidR="00795FD2" w:rsidRDefault="00795F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Garamond Pro">
    <w:altName w:val="Times New Roman"/>
    <w:charset w:val="00"/>
    <w:family w:val="roman"/>
    <w:pitch w:val="variable"/>
    <w:sig w:usb0="00000007" w:usb1="00000001" w:usb2="00000000" w:usb3="00000000" w:csb0="00000093" w:csb1="00000000"/>
  </w:font>
  <w:font w:name="Adobe Myungjo Std M">
    <w:altName w:val="Yu Gothic"/>
    <w:charset w:val="80"/>
    <w:family w:val="roman"/>
    <w:pitch w:val="variable"/>
    <w:sig w:usb0="00000203" w:usb1="29D72C10" w:usb2="00000010" w:usb3="00000000" w:csb0="002A0005"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F42C87" w14:textId="77777777" w:rsidR="00795FD2" w:rsidRDefault="00795FD2">
      <w:r>
        <w:separator/>
      </w:r>
    </w:p>
  </w:footnote>
  <w:footnote w:type="continuationSeparator" w:id="0">
    <w:p w14:paraId="62A5880C" w14:textId="77777777" w:rsidR="00795FD2" w:rsidRDefault="00795FD2">
      <w:r>
        <w:continuationSeparator/>
      </w:r>
    </w:p>
  </w:footnote>
  <w:footnote w:type="continuationNotice" w:id="1">
    <w:p w14:paraId="4261130A" w14:textId="77777777" w:rsidR="00795FD2" w:rsidRDefault="00795F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066" w:type="dxa"/>
      <w:tblInd w:w="198" w:type="dxa"/>
      <w:tblLayout w:type="fixed"/>
      <w:tblLook w:val="04A0" w:firstRow="1" w:lastRow="0" w:firstColumn="1" w:lastColumn="0" w:noHBand="0" w:noVBand="1"/>
    </w:tblPr>
    <w:tblGrid>
      <w:gridCol w:w="1190"/>
      <w:gridCol w:w="8876"/>
    </w:tblGrid>
    <w:tr w:rsidR="007016C3" w14:paraId="5D4A4196" w14:textId="77777777" w:rsidTr="009B05B2">
      <w:trPr>
        <w:trHeight w:val="1011"/>
      </w:trPr>
      <w:tc>
        <w:tcPr>
          <w:tcW w:w="10066" w:type="dxa"/>
          <w:gridSpan w:val="2"/>
          <w:hideMark/>
        </w:tcPr>
        <w:p w14:paraId="65C3AF1A" w14:textId="77777777" w:rsidR="007016C3" w:rsidRDefault="007016C3">
          <w:pPr>
            <w:rPr>
              <w:smallCaps/>
              <w:spacing w:val="70"/>
              <w:sz w:val="42"/>
              <w:szCs w:val="42"/>
            </w:rPr>
          </w:pPr>
          <w:r>
            <w:rPr>
              <w:smallCaps/>
              <w:spacing w:val="70"/>
              <w:sz w:val="42"/>
              <w:szCs w:val="42"/>
            </w:rPr>
            <w:t>The Commonwealth Of Massachusetts</w:t>
          </w:r>
        </w:p>
        <w:p w14:paraId="1F21586E" w14:textId="5B1D5DC1" w:rsidR="007016C3" w:rsidRDefault="004361FA">
          <w:pPr>
            <w:spacing w:line="320" w:lineRule="exact"/>
            <w:rPr>
              <w:sz w:val="30"/>
              <w:szCs w:val="30"/>
            </w:rPr>
          </w:pPr>
          <w:r>
            <w:rPr>
              <w:noProof/>
            </w:rPr>
            <mc:AlternateContent>
              <mc:Choice Requires="wps">
                <w:drawing>
                  <wp:anchor distT="0" distB="0" distL="114300" distR="114300" simplePos="0" relativeHeight="251658240" behindDoc="0" locked="0" layoutInCell="1" allowOverlap="1" wp14:anchorId="3DB72687" wp14:editId="18644E52">
                    <wp:simplePos x="0" y="0"/>
                    <wp:positionH relativeFrom="column">
                      <wp:posOffset>-203835</wp:posOffset>
                    </wp:positionH>
                    <wp:positionV relativeFrom="paragraph">
                      <wp:posOffset>180340</wp:posOffset>
                    </wp:positionV>
                    <wp:extent cx="974090" cy="1024890"/>
                    <wp:effectExtent l="0" t="0" r="1905" b="444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4090" cy="1024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B858C6" w14:textId="77777777" w:rsidR="007016C3" w:rsidRDefault="007016C3" w:rsidP="000F690A">
                                <w:r>
                                  <w:rPr>
                                    <w:noProof/>
                                    <w:sz w:val="20"/>
                                  </w:rPr>
                                  <w:drawing>
                                    <wp:inline distT="0" distB="0" distL="0" distR="0" wp14:anchorId="73C8BE65" wp14:editId="773D2CDD">
                                      <wp:extent cx="790575" cy="93345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790575" cy="933450"/>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3DB72687" id="_x0000_t202" coordsize="21600,21600" o:spt="202" path="m,l,21600r21600,l21600,xe">
                    <v:stroke joinstyle="miter"/>
                    <v:path gradientshapeok="t" o:connecttype="rect"/>
                  </v:shapetype>
                  <v:shape id="Text Box 1" o:spid="_x0000_s1026" type="#_x0000_t202" style="position:absolute;margin-left:-16.05pt;margin-top:14.2pt;width:76.7pt;height:80.7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" filled="f" stroked="f">
                    <v:textbox style="mso-fit-shape-to-text:t">
                      <w:txbxContent>
                        <w:p w14:paraId="63B858C6" w14:textId="77777777" w:rsidR="007016C3" w:rsidRDefault="007016C3" w:rsidP="000F690A">
                          <w:r>
                            <w:rPr>
                              <w:noProof/>
                              <w:sz w:val="20"/>
                            </w:rPr>
                            <w:drawing>
                              <wp:inline distT="0" distB="0" distL="0" distR="0" wp14:anchorId="73C8BE65" wp14:editId="773D2CDD">
                                <wp:extent cx="790575" cy="93345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790575" cy="933450"/>
                                        </a:xfrm>
                                        <a:prstGeom prst="rect">
                                          <a:avLst/>
                                        </a:prstGeom>
                                        <a:noFill/>
                                        <a:ln w="9525">
                                          <a:noFill/>
                                          <a:miter lim="800000"/>
                                          <a:headEnd/>
                                          <a:tailEnd/>
                                        </a:ln>
                                      </pic:spPr>
                                    </pic:pic>
                                  </a:graphicData>
                                </a:graphic>
                              </wp:inline>
                            </w:drawing>
                          </w:r>
                        </w:p>
                      </w:txbxContent>
                    </v:textbox>
                  </v:shape>
                </w:pict>
              </mc:Fallback>
            </mc:AlternateContent>
          </w:r>
          <w:r w:rsidR="007016C3">
            <w:rPr>
              <w:smallCaps/>
              <w:spacing w:val="30"/>
              <w:sz w:val="24"/>
              <w:szCs w:val="30"/>
            </w:rPr>
            <w:t>Executive Office Of Energy And Environmental Affairs</w:t>
          </w:r>
        </w:p>
      </w:tc>
    </w:tr>
    <w:tr w:rsidR="007016C3" w14:paraId="2181EE0B" w14:textId="77777777" w:rsidTr="009B05B2">
      <w:trPr>
        <w:trHeight w:val="1287"/>
      </w:trPr>
      <w:tc>
        <w:tcPr>
          <w:tcW w:w="1190" w:type="dxa"/>
          <w:tcBorders>
            <w:top w:val="nil"/>
            <w:left w:val="nil"/>
            <w:bottom w:val="single" w:sz="4" w:space="0" w:color="auto"/>
            <w:right w:val="nil"/>
          </w:tcBorders>
        </w:tcPr>
        <w:p w14:paraId="04C2F83B" w14:textId="77777777" w:rsidR="007016C3" w:rsidRDefault="007016C3">
          <w:pPr>
            <w:ind w:left="-108"/>
          </w:pPr>
        </w:p>
      </w:tc>
      <w:tc>
        <w:tcPr>
          <w:tcW w:w="8876" w:type="dxa"/>
          <w:tcBorders>
            <w:top w:val="nil"/>
            <w:left w:val="nil"/>
            <w:bottom w:val="single" w:sz="4" w:space="0" w:color="auto"/>
            <w:right w:val="nil"/>
          </w:tcBorders>
          <w:hideMark/>
        </w:tcPr>
        <w:p w14:paraId="46B98FA7" w14:textId="66EF8647" w:rsidR="007016C3" w:rsidRDefault="004361FA">
          <w:pPr>
            <w:pStyle w:val="Header"/>
            <w:tabs>
              <w:tab w:val="clear" w:pos="4320"/>
              <w:tab w:val="clear" w:pos="8640"/>
              <w:tab w:val="left" w:pos="8622"/>
              <w:tab w:val="left" w:pos="10962"/>
            </w:tabs>
            <w:ind w:left="72"/>
            <w:rPr>
              <w:spacing w:val="10"/>
              <w:sz w:val="36"/>
              <w:szCs w:val="34"/>
            </w:rPr>
          </w:pPr>
          <w:r>
            <w:rPr>
              <w:noProof/>
            </w:rPr>
            <mc:AlternateContent>
              <mc:Choice Requires="wps">
                <w:drawing>
                  <wp:anchor distT="0" distB="0" distL="114300" distR="114300" simplePos="0" relativeHeight="251658241" behindDoc="0" locked="0" layoutInCell="1" allowOverlap="1" wp14:anchorId="364DDA31" wp14:editId="7BB196B5">
                    <wp:simplePos x="0" y="0"/>
                    <wp:positionH relativeFrom="column">
                      <wp:posOffset>3777615</wp:posOffset>
                    </wp:positionH>
                    <wp:positionV relativeFrom="paragraph">
                      <wp:posOffset>66675</wp:posOffset>
                    </wp:positionV>
                    <wp:extent cx="1783715" cy="596265"/>
                    <wp:effectExtent l="0" t="0" r="1905" b="38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715" cy="596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A4E27E" w14:textId="77777777" w:rsidR="007016C3" w:rsidRDefault="007016C3" w:rsidP="000F690A">
                                <w:r>
                                  <w:rPr>
                                    <w:noProof/>
                                    <w:sz w:val="20"/>
                                  </w:rPr>
                                  <w:drawing>
                                    <wp:inline distT="0" distB="0" distL="0" distR="0" wp14:anchorId="00EF0403" wp14:editId="6C79A5F4">
                                      <wp:extent cx="1571625" cy="504825"/>
                                      <wp:effectExtent l="19050" t="0" r="9525" b="0"/>
                                      <wp:docPr id="4" name="Picture 4" descr="MDARlogoBandW_forltrh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DARlogoBandW_forltrhd"/>
                                              <pic:cNvPicPr>
                                                <a:picLocks noChangeAspect="1" noChangeArrowheads="1"/>
                                              </pic:cNvPicPr>
                                            </pic:nvPicPr>
                                            <pic:blipFill>
                                              <a:blip r:embed="rId2"/>
                                              <a:srcRect/>
                                              <a:stretch>
                                                <a:fillRect/>
                                              </a:stretch>
                                            </pic:blipFill>
                                            <pic:spPr bwMode="auto">
                                              <a:xfrm>
                                                <a:off x="0" y="0"/>
                                                <a:ext cx="1571625" cy="50482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364DDA31" id="Text Box 2" o:spid="_x0000_s1027" type="#_x0000_t202" style="position:absolute;left:0;text-align:left;margin-left:297.45pt;margin-top:5.25pt;width:140.45pt;height:46.95pt;z-index:251658241;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" filled="f" stroked="f">
                    <v:textbox style="mso-fit-shape-to-text:t">
                      <w:txbxContent>
                        <w:p w14:paraId="58A4E27E" w14:textId="77777777" w:rsidR="007016C3" w:rsidRDefault="007016C3" w:rsidP="000F690A">
                          <w:r>
                            <w:rPr>
                              <w:noProof/>
                              <w:sz w:val="20"/>
                            </w:rPr>
                            <w:drawing>
                              <wp:inline distT="0" distB="0" distL="0" distR="0" wp14:anchorId="00EF0403" wp14:editId="6C79A5F4">
                                <wp:extent cx="1571625" cy="504825"/>
                                <wp:effectExtent l="19050" t="0" r="9525" b="0"/>
                                <wp:docPr id="4" name="Picture 4" descr="MDARlogoBandW_forltrh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DARlogoBandW_forltrhd"/>
                                        <pic:cNvPicPr>
                                          <a:picLocks noChangeAspect="1" noChangeArrowheads="1"/>
                                        </pic:cNvPicPr>
                                      </pic:nvPicPr>
                                      <pic:blipFill>
                                        <a:blip r:embed="rId2"/>
                                        <a:srcRect/>
                                        <a:stretch>
                                          <a:fillRect/>
                                        </a:stretch>
                                      </pic:blipFill>
                                      <pic:spPr bwMode="auto">
                                        <a:xfrm>
                                          <a:off x="0" y="0"/>
                                          <a:ext cx="1571625" cy="504825"/>
                                        </a:xfrm>
                                        <a:prstGeom prst="rect">
                                          <a:avLst/>
                                        </a:prstGeom>
                                        <a:noFill/>
                                        <a:ln w="9525">
                                          <a:noFill/>
                                          <a:miter lim="800000"/>
                                          <a:headEnd/>
                                          <a:tailEnd/>
                                        </a:ln>
                                      </pic:spPr>
                                    </pic:pic>
                                  </a:graphicData>
                                </a:graphic>
                              </wp:inline>
                            </w:drawing>
                          </w:r>
                        </w:p>
                      </w:txbxContent>
                    </v:textbox>
                  </v:shape>
                </w:pict>
              </mc:Fallback>
            </mc:AlternateContent>
          </w:r>
          <w:r w:rsidR="007016C3">
            <w:rPr>
              <w:spacing w:val="10"/>
              <w:sz w:val="36"/>
              <w:szCs w:val="34"/>
            </w:rPr>
            <w:t>Department of Agricultural Resources</w:t>
          </w:r>
        </w:p>
        <w:p w14:paraId="289394E6" w14:textId="77777777" w:rsidR="005E1EFD" w:rsidRDefault="00EA5179">
          <w:pPr>
            <w:tabs>
              <w:tab w:val="left" w:pos="1602"/>
            </w:tabs>
            <w:ind w:left="72"/>
            <w:rPr>
              <w:sz w:val="21"/>
              <w:szCs w:val="21"/>
            </w:rPr>
          </w:pPr>
          <w:r>
            <w:rPr>
              <w:sz w:val="21"/>
              <w:szCs w:val="21"/>
            </w:rPr>
            <w:t>100 Cambridge Street, 9</w:t>
          </w:r>
          <w:r w:rsidRPr="00EA5179">
            <w:rPr>
              <w:sz w:val="21"/>
              <w:szCs w:val="21"/>
              <w:vertAlign w:val="superscript"/>
            </w:rPr>
            <w:t>th</w:t>
          </w:r>
          <w:r>
            <w:rPr>
              <w:sz w:val="21"/>
              <w:szCs w:val="21"/>
            </w:rPr>
            <w:t xml:space="preserve"> </w:t>
          </w:r>
          <w:r w:rsidR="005E1EFD">
            <w:rPr>
              <w:sz w:val="21"/>
              <w:szCs w:val="21"/>
            </w:rPr>
            <w:t>Floor, Boston, MA  02114</w:t>
          </w:r>
        </w:p>
        <w:p w14:paraId="4F022CEA" w14:textId="0C36ACE5" w:rsidR="007016C3" w:rsidRDefault="007016C3">
          <w:pPr>
            <w:tabs>
              <w:tab w:val="left" w:pos="1602"/>
            </w:tabs>
            <w:ind w:left="72"/>
            <w:rPr>
              <w:rFonts w:ascii="Adobe Garamond Pro" w:hAnsi="Adobe Garamond Pro" w:cs="Arial"/>
              <w:smallCaps/>
              <w:sz w:val="28"/>
            </w:rPr>
          </w:pPr>
          <w:r>
            <w:rPr>
              <w:sz w:val="21"/>
              <w:szCs w:val="21"/>
            </w:rPr>
            <w:t>www.mass.gov/agr</w:t>
          </w:r>
        </w:p>
      </w:tc>
    </w:tr>
  </w:tbl>
  <w:p w14:paraId="0335ECE7" w14:textId="28FF3AC2" w:rsidR="007016C3" w:rsidRDefault="006C7A96" w:rsidP="00EC3BC9">
    <w:pPr>
      <w:pStyle w:val="Header"/>
      <w:ind w:left="-450"/>
      <w:rPr>
        <w:rFonts w:eastAsia="Adobe Myungjo Std M"/>
        <w:sz w:val="18"/>
        <w:szCs w:val="18"/>
      </w:rPr>
    </w:pPr>
    <w:r>
      <w:rPr>
        <w:rFonts w:ascii="Adobe Myungjo Std M" w:eastAsia="Adobe Myungjo Std M" w:hAnsi="Adobe Myungjo Std M"/>
      </w:rPr>
      <w:t xml:space="preserve">          </w:t>
    </w:r>
    <w:r w:rsidR="005B650A">
      <w:rPr>
        <w:rFonts w:ascii="Adobe Myungjo Std M" w:eastAsia="Adobe Myungjo Std M" w:hAnsi="Adobe Myungjo Std M"/>
      </w:rPr>
      <w:t xml:space="preserve">  </w:t>
    </w:r>
  </w:p>
  <w:p w14:paraId="627DFC97" w14:textId="0EB03A8F" w:rsidR="005B650A" w:rsidRDefault="005B650A" w:rsidP="00EC3BC9">
    <w:pPr>
      <w:pStyle w:val="Header"/>
      <w:ind w:left="-450"/>
      <w:rPr>
        <w:rFonts w:eastAsia="Adobe Myungjo Std M"/>
        <w:sz w:val="18"/>
        <w:szCs w:val="18"/>
      </w:rPr>
    </w:pPr>
    <w:r>
      <w:rPr>
        <w:rFonts w:eastAsia="Adobe Myungjo Std M"/>
        <w:sz w:val="18"/>
        <w:szCs w:val="18"/>
      </w:rPr>
      <w:t xml:space="preserve">                 Maura T. Healey               </w:t>
    </w:r>
    <w:r w:rsidR="00B72A63">
      <w:rPr>
        <w:rFonts w:eastAsia="Adobe Myungjo Std M"/>
        <w:sz w:val="18"/>
        <w:szCs w:val="18"/>
      </w:rPr>
      <w:t xml:space="preserve">     </w:t>
    </w:r>
    <w:r w:rsidR="003F2257">
      <w:rPr>
        <w:rFonts w:eastAsia="Adobe Myungjo Std M"/>
        <w:sz w:val="18"/>
        <w:szCs w:val="18"/>
      </w:rPr>
      <w:t xml:space="preserve">   </w:t>
    </w:r>
    <w:r w:rsidR="00AE76C4">
      <w:rPr>
        <w:rFonts w:eastAsia="Adobe Myungjo Std M"/>
        <w:sz w:val="18"/>
        <w:szCs w:val="18"/>
      </w:rPr>
      <w:t xml:space="preserve">   </w:t>
    </w:r>
    <w:r w:rsidR="003F2257">
      <w:rPr>
        <w:rFonts w:eastAsia="Adobe Myungjo Std M"/>
        <w:sz w:val="18"/>
        <w:szCs w:val="18"/>
      </w:rPr>
      <w:t xml:space="preserve"> </w:t>
    </w:r>
    <w:r w:rsidR="00B72A63">
      <w:rPr>
        <w:rFonts w:eastAsia="Adobe Myungjo Std M"/>
        <w:sz w:val="18"/>
        <w:szCs w:val="18"/>
      </w:rPr>
      <w:t xml:space="preserve">Kimberley </w:t>
    </w:r>
    <w:r w:rsidR="009C152C">
      <w:rPr>
        <w:rFonts w:eastAsia="Adobe Myungjo Std M"/>
        <w:sz w:val="18"/>
        <w:szCs w:val="18"/>
      </w:rPr>
      <w:t>Driscoll</w:t>
    </w:r>
    <w:r w:rsidR="00B72A63">
      <w:rPr>
        <w:rFonts w:eastAsia="Adobe Myungjo Std M"/>
        <w:sz w:val="18"/>
        <w:szCs w:val="18"/>
      </w:rPr>
      <w:t xml:space="preserve">                   </w:t>
    </w:r>
    <w:r w:rsidR="00322BD1">
      <w:rPr>
        <w:rFonts w:eastAsia="Adobe Myungjo Std M"/>
        <w:sz w:val="18"/>
        <w:szCs w:val="18"/>
      </w:rPr>
      <w:t xml:space="preserve">       </w:t>
    </w:r>
    <w:r w:rsidR="00AE76C4">
      <w:rPr>
        <w:rFonts w:eastAsia="Adobe Myungjo Std M"/>
        <w:sz w:val="18"/>
        <w:szCs w:val="18"/>
      </w:rPr>
      <w:t xml:space="preserve">       </w:t>
    </w:r>
    <w:r w:rsidR="00B72A63">
      <w:rPr>
        <w:rFonts w:eastAsia="Adobe Myungjo Std M"/>
        <w:sz w:val="18"/>
        <w:szCs w:val="18"/>
      </w:rPr>
      <w:t xml:space="preserve">Rebecca L. Tepper                   </w:t>
    </w:r>
    <w:r w:rsidR="00A7089C">
      <w:rPr>
        <w:rFonts w:eastAsia="Adobe Myungjo Std M"/>
        <w:sz w:val="18"/>
        <w:szCs w:val="18"/>
      </w:rPr>
      <w:t xml:space="preserve">          </w:t>
    </w:r>
    <w:proofErr w:type="gramStart"/>
    <w:r w:rsidR="00801412">
      <w:rPr>
        <w:rFonts w:eastAsia="Adobe Myungjo Std M"/>
        <w:sz w:val="18"/>
        <w:szCs w:val="18"/>
      </w:rPr>
      <w:tab/>
      <w:t xml:space="preserve">  </w:t>
    </w:r>
    <w:r w:rsidR="00546ABF">
      <w:rPr>
        <w:rFonts w:eastAsia="Adobe Myungjo Std M"/>
        <w:sz w:val="18"/>
        <w:szCs w:val="18"/>
      </w:rPr>
      <w:t>Ashley</w:t>
    </w:r>
    <w:proofErr w:type="gramEnd"/>
    <w:r w:rsidR="00546ABF">
      <w:rPr>
        <w:rFonts w:eastAsia="Adobe Myungjo Std M"/>
        <w:sz w:val="18"/>
        <w:szCs w:val="18"/>
      </w:rPr>
      <w:t xml:space="preserve"> </w:t>
    </w:r>
    <w:r w:rsidR="002C4AA2">
      <w:rPr>
        <w:rFonts w:eastAsia="Adobe Myungjo Std M"/>
        <w:sz w:val="18"/>
        <w:szCs w:val="18"/>
      </w:rPr>
      <w:t xml:space="preserve">E. </w:t>
    </w:r>
    <w:r w:rsidR="00546ABF">
      <w:rPr>
        <w:rFonts w:eastAsia="Adobe Myungjo Std M"/>
        <w:sz w:val="18"/>
        <w:szCs w:val="18"/>
      </w:rPr>
      <w:t>Randle</w:t>
    </w:r>
  </w:p>
  <w:p w14:paraId="70675DB5" w14:textId="764804D2" w:rsidR="003F2257" w:rsidRDefault="00B72A63" w:rsidP="00EC3BC9">
    <w:pPr>
      <w:pStyle w:val="Header"/>
      <w:ind w:left="-450"/>
      <w:rPr>
        <w:rFonts w:eastAsia="Adobe Myungjo Std M"/>
        <w:sz w:val="18"/>
        <w:szCs w:val="18"/>
      </w:rPr>
    </w:pPr>
    <w:r>
      <w:rPr>
        <w:rFonts w:eastAsia="Adobe Myungjo Std M"/>
        <w:sz w:val="18"/>
        <w:szCs w:val="18"/>
      </w:rPr>
      <w:t xml:space="preserve">                 </w:t>
    </w:r>
    <w:r w:rsidR="002763B8">
      <w:rPr>
        <w:rFonts w:eastAsia="Adobe Myungjo Std M"/>
        <w:sz w:val="18"/>
        <w:szCs w:val="18"/>
      </w:rPr>
      <w:t xml:space="preserve">  </w:t>
    </w:r>
    <w:r>
      <w:rPr>
        <w:rFonts w:eastAsia="Adobe Myungjo Std M"/>
        <w:sz w:val="18"/>
        <w:szCs w:val="18"/>
      </w:rPr>
      <w:t>GOVERNOR</w:t>
    </w:r>
    <w:r w:rsidR="002763B8">
      <w:rPr>
        <w:rFonts w:eastAsia="Adobe Myungjo Std M"/>
        <w:sz w:val="18"/>
        <w:szCs w:val="18"/>
      </w:rPr>
      <w:t xml:space="preserve">                       </w:t>
    </w:r>
    <w:r w:rsidR="003F2257">
      <w:rPr>
        <w:rFonts w:eastAsia="Adobe Myungjo Std M"/>
        <w:sz w:val="18"/>
        <w:szCs w:val="18"/>
      </w:rPr>
      <w:t xml:space="preserve">      </w:t>
    </w:r>
    <w:r w:rsidR="00AE76C4">
      <w:rPr>
        <w:rFonts w:eastAsia="Adobe Myungjo Std M"/>
        <w:sz w:val="18"/>
        <w:szCs w:val="18"/>
      </w:rPr>
      <w:t xml:space="preserve">   </w:t>
    </w:r>
    <w:r w:rsidR="002763B8">
      <w:rPr>
        <w:rFonts w:eastAsia="Adobe Myungjo Std M"/>
        <w:sz w:val="18"/>
        <w:szCs w:val="18"/>
      </w:rPr>
      <w:t xml:space="preserve">LIEUTENANT </w:t>
    </w:r>
    <w:r w:rsidR="00A7089C">
      <w:rPr>
        <w:rFonts w:eastAsia="Adobe Myungjo Std M"/>
        <w:sz w:val="18"/>
        <w:szCs w:val="18"/>
      </w:rPr>
      <w:t xml:space="preserve">                        </w:t>
    </w:r>
    <w:r w:rsidR="00322BD1">
      <w:rPr>
        <w:rFonts w:eastAsia="Adobe Myungjo Std M"/>
        <w:sz w:val="18"/>
        <w:szCs w:val="18"/>
      </w:rPr>
      <w:t xml:space="preserve">      </w:t>
    </w:r>
    <w:r w:rsidR="00AE76C4">
      <w:rPr>
        <w:rFonts w:eastAsia="Adobe Myungjo Std M"/>
        <w:sz w:val="18"/>
        <w:szCs w:val="18"/>
      </w:rPr>
      <w:t xml:space="preserve">       </w:t>
    </w:r>
    <w:r w:rsidR="00A7089C">
      <w:rPr>
        <w:rFonts w:eastAsia="Adobe Myungjo Std M"/>
        <w:sz w:val="18"/>
        <w:szCs w:val="18"/>
      </w:rPr>
      <w:t xml:space="preserve">SECRETARY                            </w:t>
    </w:r>
    <w:r w:rsidR="00322BD1">
      <w:rPr>
        <w:rFonts w:eastAsia="Adobe Myungjo Std M"/>
        <w:sz w:val="18"/>
        <w:szCs w:val="18"/>
      </w:rPr>
      <w:t xml:space="preserve"> </w:t>
    </w:r>
    <w:r w:rsidR="00801412">
      <w:rPr>
        <w:rFonts w:eastAsia="Adobe Myungjo Std M"/>
        <w:sz w:val="18"/>
        <w:szCs w:val="18"/>
      </w:rPr>
      <w:t xml:space="preserve">       </w:t>
    </w:r>
    <w:r w:rsidR="00A7089C">
      <w:rPr>
        <w:rFonts w:eastAsia="Adobe Myungjo Std M"/>
        <w:sz w:val="18"/>
        <w:szCs w:val="18"/>
      </w:rPr>
      <w:t>COMMISSIONER</w:t>
    </w:r>
  </w:p>
  <w:p w14:paraId="3849B6E8" w14:textId="2684CBF5" w:rsidR="00B72A63" w:rsidRPr="005B650A" w:rsidRDefault="003F2257" w:rsidP="00EC3BC9">
    <w:pPr>
      <w:pStyle w:val="Header"/>
      <w:ind w:left="-450"/>
      <w:rPr>
        <w:rFonts w:eastAsia="Adobe Myungjo Std M"/>
        <w:sz w:val="18"/>
        <w:szCs w:val="18"/>
      </w:rPr>
    </w:pPr>
    <w:r>
      <w:rPr>
        <w:rFonts w:eastAsia="Adobe Myungjo Std M"/>
        <w:sz w:val="18"/>
        <w:szCs w:val="18"/>
      </w:rPr>
      <w:t xml:space="preserve">                                                                       </w:t>
    </w:r>
    <w:r w:rsidR="00AE76C4">
      <w:rPr>
        <w:rFonts w:eastAsia="Adobe Myungjo Std M"/>
        <w:sz w:val="18"/>
        <w:szCs w:val="18"/>
      </w:rPr>
      <w:t xml:space="preserve">   </w:t>
    </w:r>
    <w:r w:rsidR="002763B8">
      <w:rPr>
        <w:rFonts w:eastAsia="Adobe Myungjo Std M"/>
        <w:sz w:val="18"/>
        <w:szCs w:val="18"/>
      </w:rPr>
      <w:t>GOVERNOR</w:t>
    </w:r>
  </w:p>
  <w:p w14:paraId="6D10D1F3" w14:textId="77777777" w:rsidR="003070DA" w:rsidRPr="00CD0E7B" w:rsidRDefault="003070DA" w:rsidP="00EC3BC9">
    <w:pPr>
      <w:pStyle w:val="Header"/>
      <w:ind w:left="-450"/>
      <w:rPr>
        <w:rFonts w:ascii="Adobe Myungjo Std M" w:eastAsia="Adobe Myungjo Std M" w:hAnsi="Adobe Myungjo Std M"/>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785758"/>
    <w:multiLevelType w:val="hybridMultilevel"/>
    <w:tmpl w:val="2D50CD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E9B5ACA"/>
    <w:multiLevelType w:val="singleLevel"/>
    <w:tmpl w:val="52A27FAE"/>
    <w:lvl w:ilvl="0">
      <w:start w:val="1"/>
      <w:numFmt w:val="bullet"/>
      <w:lvlText w:val=""/>
      <w:lvlJc w:val="left"/>
      <w:pPr>
        <w:tabs>
          <w:tab w:val="num" w:pos="360"/>
        </w:tabs>
        <w:ind w:left="360" w:hanging="360"/>
      </w:pPr>
      <w:rPr>
        <w:rFonts w:ascii="Wingdings" w:hAnsi="Wingdings" w:hint="default"/>
        <w:sz w:val="24"/>
      </w:rPr>
    </w:lvl>
  </w:abstractNum>
  <w:abstractNum w:abstractNumId="2" w15:restartNumberingAfterBreak="0">
    <w:nsid w:val="34B1258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402A45E8"/>
    <w:multiLevelType w:val="hybridMultilevel"/>
    <w:tmpl w:val="2488F8F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15:restartNumberingAfterBreak="0">
    <w:nsid w:val="414B23D7"/>
    <w:multiLevelType w:val="hybridMultilevel"/>
    <w:tmpl w:val="91829E76"/>
    <w:lvl w:ilvl="0" w:tplc="D06C3B20">
      <w:start w:val="1"/>
      <w:numFmt w:val="upperRoman"/>
      <w:lvlText w:val="%1."/>
      <w:lvlJc w:val="left"/>
      <w:pPr>
        <w:tabs>
          <w:tab w:val="num" w:pos="1080"/>
        </w:tabs>
        <w:ind w:left="1080" w:hanging="720"/>
      </w:pPr>
      <w:rPr>
        <w:rFonts w:hint="default"/>
      </w:rPr>
    </w:lvl>
    <w:lvl w:ilvl="1" w:tplc="9C9462D4">
      <w:start w:val="1"/>
      <w:numFmt w:val="upp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2E47610"/>
    <w:multiLevelType w:val="hybridMultilevel"/>
    <w:tmpl w:val="3BFA71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3005EFE"/>
    <w:multiLevelType w:val="hybridMultilevel"/>
    <w:tmpl w:val="E6C21E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565E06"/>
    <w:multiLevelType w:val="singleLevel"/>
    <w:tmpl w:val="ADE48D40"/>
    <w:lvl w:ilvl="0">
      <w:start w:val="1"/>
      <w:numFmt w:val="decimal"/>
      <w:lvlText w:val="%1."/>
      <w:lvlJc w:val="left"/>
      <w:pPr>
        <w:tabs>
          <w:tab w:val="num" w:pos="435"/>
        </w:tabs>
        <w:ind w:left="435" w:hanging="435"/>
      </w:pPr>
      <w:rPr>
        <w:rFonts w:hint="default"/>
      </w:rPr>
    </w:lvl>
  </w:abstractNum>
  <w:abstractNum w:abstractNumId="8" w15:restartNumberingAfterBreak="0">
    <w:nsid w:val="59863BE8"/>
    <w:multiLevelType w:val="hybridMultilevel"/>
    <w:tmpl w:val="D6FE61D6"/>
    <w:lvl w:ilvl="0" w:tplc="BD6EC3BA">
      <w:start w:val="1"/>
      <w:numFmt w:val="upperLetter"/>
      <w:lvlText w:val="%1."/>
      <w:lvlJc w:val="left"/>
      <w:pPr>
        <w:tabs>
          <w:tab w:val="num" w:pos="1800"/>
        </w:tabs>
        <w:ind w:left="1800" w:hanging="360"/>
      </w:pPr>
      <w:rPr>
        <w:rFonts w:hint="default"/>
      </w:rPr>
    </w:lvl>
    <w:lvl w:ilvl="1" w:tplc="E256AA80">
      <w:start w:val="1"/>
      <w:numFmt w:val="decimal"/>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15:restartNumberingAfterBreak="0">
    <w:nsid w:val="5C4B7FF0"/>
    <w:multiLevelType w:val="hybridMultilevel"/>
    <w:tmpl w:val="FC46C9E8"/>
    <w:lvl w:ilvl="0" w:tplc="BFD6E6E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D1D668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2E66976"/>
    <w:multiLevelType w:val="hybridMultilevel"/>
    <w:tmpl w:val="212849FA"/>
    <w:lvl w:ilvl="0" w:tplc="94C4C79A">
      <w:start w:val="1"/>
      <w:numFmt w:val="bullet"/>
      <w:lvlText w:val="•"/>
      <w:lvlJc w:val="left"/>
      <w:pPr>
        <w:tabs>
          <w:tab w:val="num" w:pos="720"/>
        </w:tabs>
        <w:ind w:left="720" w:hanging="360"/>
      </w:pPr>
      <w:rPr>
        <w:rFonts w:ascii="Times New Roman" w:hAnsi="Times New Roman" w:hint="default"/>
      </w:rPr>
    </w:lvl>
    <w:lvl w:ilvl="1" w:tplc="18865396">
      <w:numFmt w:val="bullet"/>
      <w:lvlText w:val="o"/>
      <w:lvlJc w:val="left"/>
      <w:pPr>
        <w:tabs>
          <w:tab w:val="num" w:pos="1440"/>
        </w:tabs>
        <w:ind w:left="1440" w:hanging="360"/>
      </w:pPr>
      <w:rPr>
        <w:rFonts w:ascii="Courier New" w:hAnsi="Courier New" w:hint="default"/>
      </w:rPr>
    </w:lvl>
    <w:lvl w:ilvl="2" w:tplc="09124324" w:tentative="1">
      <w:start w:val="1"/>
      <w:numFmt w:val="bullet"/>
      <w:lvlText w:val="•"/>
      <w:lvlJc w:val="left"/>
      <w:pPr>
        <w:tabs>
          <w:tab w:val="num" w:pos="2160"/>
        </w:tabs>
        <w:ind w:left="2160" w:hanging="360"/>
      </w:pPr>
      <w:rPr>
        <w:rFonts w:ascii="Times New Roman" w:hAnsi="Times New Roman" w:hint="default"/>
      </w:rPr>
    </w:lvl>
    <w:lvl w:ilvl="3" w:tplc="2DB27BD0" w:tentative="1">
      <w:start w:val="1"/>
      <w:numFmt w:val="bullet"/>
      <w:lvlText w:val="•"/>
      <w:lvlJc w:val="left"/>
      <w:pPr>
        <w:tabs>
          <w:tab w:val="num" w:pos="2880"/>
        </w:tabs>
        <w:ind w:left="2880" w:hanging="360"/>
      </w:pPr>
      <w:rPr>
        <w:rFonts w:ascii="Times New Roman" w:hAnsi="Times New Roman" w:hint="default"/>
      </w:rPr>
    </w:lvl>
    <w:lvl w:ilvl="4" w:tplc="43A80752" w:tentative="1">
      <w:start w:val="1"/>
      <w:numFmt w:val="bullet"/>
      <w:lvlText w:val="•"/>
      <w:lvlJc w:val="left"/>
      <w:pPr>
        <w:tabs>
          <w:tab w:val="num" w:pos="3600"/>
        </w:tabs>
        <w:ind w:left="3600" w:hanging="360"/>
      </w:pPr>
      <w:rPr>
        <w:rFonts w:ascii="Times New Roman" w:hAnsi="Times New Roman" w:hint="default"/>
      </w:rPr>
    </w:lvl>
    <w:lvl w:ilvl="5" w:tplc="18B40B6C" w:tentative="1">
      <w:start w:val="1"/>
      <w:numFmt w:val="bullet"/>
      <w:lvlText w:val="•"/>
      <w:lvlJc w:val="left"/>
      <w:pPr>
        <w:tabs>
          <w:tab w:val="num" w:pos="4320"/>
        </w:tabs>
        <w:ind w:left="4320" w:hanging="360"/>
      </w:pPr>
      <w:rPr>
        <w:rFonts w:ascii="Times New Roman" w:hAnsi="Times New Roman" w:hint="default"/>
      </w:rPr>
    </w:lvl>
    <w:lvl w:ilvl="6" w:tplc="A7109456" w:tentative="1">
      <w:start w:val="1"/>
      <w:numFmt w:val="bullet"/>
      <w:lvlText w:val="•"/>
      <w:lvlJc w:val="left"/>
      <w:pPr>
        <w:tabs>
          <w:tab w:val="num" w:pos="5040"/>
        </w:tabs>
        <w:ind w:left="5040" w:hanging="360"/>
      </w:pPr>
      <w:rPr>
        <w:rFonts w:ascii="Times New Roman" w:hAnsi="Times New Roman" w:hint="default"/>
      </w:rPr>
    </w:lvl>
    <w:lvl w:ilvl="7" w:tplc="51F6C3A8" w:tentative="1">
      <w:start w:val="1"/>
      <w:numFmt w:val="bullet"/>
      <w:lvlText w:val="•"/>
      <w:lvlJc w:val="left"/>
      <w:pPr>
        <w:tabs>
          <w:tab w:val="num" w:pos="5760"/>
        </w:tabs>
        <w:ind w:left="5760" w:hanging="360"/>
      </w:pPr>
      <w:rPr>
        <w:rFonts w:ascii="Times New Roman" w:hAnsi="Times New Roman" w:hint="default"/>
      </w:rPr>
    </w:lvl>
    <w:lvl w:ilvl="8" w:tplc="9D6CC062"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71B030D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3B9636D"/>
    <w:multiLevelType w:val="multilevel"/>
    <w:tmpl w:val="29A4ED6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9A32AE2"/>
    <w:multiLevelType w:val="hybridMultilevel"/>
    <w:tmpl w:val="F8A2035C"/>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B401310"/>
    <w:multiLevelType w:val="hybridMultilevel"/>
    <w:tmpl w:val="D41A7C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DA20729"/>
    <w:multiLevelType w:val="hybridMultilevel"/>
    <w:tmpl w:val="C52CB856"/>
    <w:lvl w:ilvl="0" w:tplc="B1906FBA">
      <w:start w:val="1"/>
      <w:numFmt w:val="decimal"/>
      <w:lvlText w:val="%1."/>
      <w:lvlJc w:val="left"/>
      <w:pPr>
        <w:ind w:left="990" w:hanging="360"/>
      </w:pPr>
      <w:rPr>
        <w:rFonts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52579961">
    <w:abstractNumId w:val="7"/>
  </w:num>
  <w:num w:numId="2" w16cid:durableId="730151152">
    <w:abstractNumId w:val="1"/>
  </w:num>
  <w:num w:numId="3" w16cid:durableId="1852866284">
    <w:abstractNumId w:val="2"/>
  </w:num>
  <w:num w:numId="4" w16cid:durableId="1348485648">
    <w:abstractNumId w:val="12"/>
  </w:num>
  <w:num w:numId="5" w16cid:durableId="1496648499">
    <w:abstractNumId w:val="10"/>
  </w:num>
  <w:num w:numId="6" w16cid:durableId="771172102">
    <w:abstractNumId w:val="9"/>
  </w:num>
  <w:num w:numId="7" w16cid:durableId="1385760417">
    <w:abstractNumId w:val="4"/>
  </w:num>
  <w:num w:numId="8" w16cid:durableId="323167677">
    <w:abstractNumId w:val="8"/>
  </w:num>
  <w:num w:numId="9" w16cid:durableId="118496284">
    <w:abstractNumId w:val="3"/>
  </w:num>
  <w:num w:numId="10" w16cid:durableId="1900631919">
    <w:abstractNumId w:val="11"/>
  </w:num>
  <w:num w:numId="11" w16cid:durableId="1212351802">
    <w:abstractNumId w:val="13"/>
  </w:num>
  <w:num w:numId="12" w16cid:durableId="1097093222">
    <w:abstractNumId w:val="15"/>
  </w:num>
  <w:num w:numId="13" w16cid:durableId="725642203">
    <w:abstractNumId w:val="0"/>
  </w:num>
  <w:num w:numId="14" w16cid:durableId="274338081">
    <w:abstractNumId w:val="5"/>
  </w:num>
  <w:num w:numId="15" w16cid:durableId="33115312">
    <w:abstractNumId w:val="16"/>
  </w:num>
  <w:num w:numId="16" w16cid:durableId="799540187">
    <w:abstractNumId w:val="14"/>
  </w:num>
  <w:num w:numId="17" w16cid:durableId="142627159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144"/>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FEA"/>
    <w:rsid w:val="00004BF2"/>
    <w:rsid w:val="000471E5"/>
    <w:rsid w:val="00050589"/>
    <w:rsid w:val="00056ADF"/>
    <w:rsid w:val="00067F70"/>
    <w:rsid w:val="000A0709"/>
    <w:rsid w:val="000A272C"/>
    <w:rsid w:val="000A29C0"/>
    <w:rsid w:val="000A2D76"/>
    <w:rsid w:val="000A614E"/>
    <w:rsid w:val="000D74FD"/>
    <w:rsid w:val="000E0AFC"/>
    <w:rsid w:val="000E16FC"/>
    <w:rsid w:val="000E67D2"/>
    <w:rsid w:val="000F0311"/>
    <w:rsid w:val="000F658F"/>
    <w:rsid w:val="000F690A"/>
    <w:rsid w:val="00117761"/>
    <w:rsid w:val="00117DCC"/>
    <w:rsid w:val="001210F6"/>
    <w:rsid w:val="00141AC4"/>
    <w:rsid w:val="0015066F"/>
    <w:rsid w:val="00157E49"/>
    <w:rsid w:val="00163A6F"/>
    <w:rsid w:val="00180138"/>
    <w:rsid w:val="00182DC0"/>
    <w:rsid w:val="00190E94"/>
    <w:rsid w:val="001B0280"/>
    <w:rsid w:val="001B0A61"/>
    <w:rsid w:val="001D3034"/>
    <w:rsid w:val="001D430E"/>
    <w:rsid w:val="001D5602"/>
    <w:rsid w:val="001D74E1"/>
    <w:rsid w:val="001E6F22"/>
    <w:rsid w:val="00203D96"/>
    <w:rsid w:val="002055E1"/>
    <w:rsid w:val="00247265"/>
    <w:rsid w:val="00257D4D"/>
    <w:rsid w:val="002763B8"/>
    <w:rsid w:val="00286892"/>
    <w:rsid w:val="00294CEF"/>
    <w:rsid w:val="00296913"/>
    <w:rsid w:val="002976FB"/>
    <w:rsid w:val="002A6AF7"/>
    <w:rsid w:val="002A7023"/>
    <w:rsid w:val="002B376D"/>
    <w:rsid w:val="002B4AAA"/>
    <w:rsid w:val="002C0A2E"/>
    <w:rsid w:val="002C1318"/>
    <w:rsid w:val="002C4AA2"/>
    <w:rsid w:val="002E0062"/>
    <w:rsid w:val="002E1372"/>
    <w:rsid w:val="002F4599"/>
    <w:rsid w:val="002F59F0"/>
    <w:rsid w:val="002F7F80"/>
    <w:rsid w:val="00301C33"/>
    <w:rsid w:val="00304F93"/>
    <w:rsid w:val="003070DA"/>
    <w:rsid w:val="00322BD1"/>
    <w:rsid w:val="00324398"/>
    <w:rsid w:val="00324C88"/>
    <w:rsid w:val="0032724D"/>
    <w:rsid w:val="00327DD9"/>
    <w:rsid w:val="00337A03"/>
    <w:rsid w:val="0034449A"/>
    <w:rsid w:val="00372BF9"/>
    <w:rsid w:val="00377A4E"/>
    <w:rsid w:val="0038712B"/>
    <w:rsid w:val="00387448"/>
    <w:rsid w:val="003963E4"/>
    <w:rsid w:val="003B7844"/>
    <w:rsid w:val="003B7A84"/>
    <w:rsid w:val="003C52CC"/>
    <w:rsid w:val="003D660E"/>
    <w:rsid w:val="003F1935"/>
    <w:rsid w:val="003F2257"/>
    <w:rsid w:val="003F513D"/>
    <w:rsid w:val="00406987"/>
    <w:rsid w:val="00414751"/>
    <w:rsid w:val="004159F1"/>
    <w:rsid w:val="0043231B"/>
    <w:rsid w:val="004361FA"/>
    <w:rsid w:val="004420E6"/>
    <w:rsid w:val="004442C0"/>
    <w:rsid w:val="00447063"/>
    <w:rsid w:val="00453A78"/>
    <w:rsid w:val="00455B7F"/>
    <w:rsid w:val="00474F87"/>
    <w:rsid w:val="00480B78"/>
    <w:rsid w:val="00482101"/>
    <w:rsid w:val="00482B59"/>
    <w:rsid w:val="00483B8B"/>
    <w:rsid w:val="004A3FC7"/>
    <w:rsid w:val="004B0EDF"/>
    <w:rsid w:val="004C5439"/>
    <w:rsid w:val="004D77CA"/>
    <w:rsid w:val="004E1790"/>
    <w:rsid w:val="004E772E"/>
    <w:rsid w:val="004F552C"/>
    <w:rsid w:val="0050023E"/>
    <w:rsid w:val="00501930"/>
    <w:rsid w:val="00506C17"/>
    <w:rsid w:val="005172E2"/>
    <w:rsid w:val="00542CEF"/>
    <w:rsid w:val="00544921"/>
    <w:rsid w:val="00546ABF"/>
    <w:rsid w:val="00562F12"/>
    <w:rsid w:val="00585AED"/>
    <w:rsid w:val="005A6863"/>
    <w:rsid w:val="005B0922"/>
    <w:rsid w:val="005B5214"/>
    <w:rsid w:val="005B650A"/>
    <w:rsid w:val="005C14CF"/>
    <w:rsid w:val="005C1FA3"/>
    <w:rsid w:val="005D74FE"/>
    <w:rsid w:val="005E1EFD"/>
    <w:rsid w:val="005E4948"/>
    <w:rsid w:val="005E567C"/>
    <w:rsid w:val="006000C8"/>
    <w:rsid w:val="00602D18"/>
    <w:rsid w:val="00603362"/>
    <w:rsid w:val="00624245"/>
    <w:rsid w:val="00631BB9"/>
    <w:rsid w:val="006438B1"/>
    <w:rsid w:val="00660DFA"/>
    <w:rsid w:val="006733FE"/>
    <w:rsid w:val="0068052E"/>
    <w:rsid w:val="00681086"/>
    <w:rsid w:val="006875FD"/>
    <w:rsid w:val="0069461A"/>
    <w:rsid w:val="006A4ACE"/>
    <w:rsid w:val="006B1850"/>
    <w:rsid w:val="006B2817"/>
    <w:rsid w:val="006C4189"/>
    <w:rsid w:val="006C67F5"/>
    <w:rsid w:val="006C7A96"/>
    <w:rsid w:val="006D7F9D"/>
    <w:rsid w:val="006F5DAB"/>
    <w:rsid w:val="007016C3"/>
    <w:rsid w:val="00704B68"/>
    <w:rsid w:val="00710AC6"/>
    <w:rsid w:val="00714CA7"/>
    <w:rsid w:val="00720BF7"/>
    <w:rsid w:val="00722A48"/>
    <w:rsid w:val="00723D4B"/>
    <w:rsid w:val="007262AB"/>
    <w:rsid w:val="00744238"/>
    <w:rsid w:val="007464D1"/>
    <w:rsid w:val="00751048"/>
    <w:rsid w:val="007511F3"/>
    <w:rsid w:val="00765792"/>
    <w:rsid w:val="007732CA"/>
    <w:rsid w:val="00774751"/>
    <w:rsid w:val="00774BFC"/>
    <w:rsid w:val="007848D8"/>
    <w:rsid w:val="00793BE5"/>
    <w:rsid w:val="00795FD2"/>
    <w:rsid w:val="00797F95"/>
    <w:rsid w:val="007B0C50"/>
    <w:rsid w:val="007B0F3F"/>
    <w:rsid w:val="007B1C7A"/>
    <w:rsid w:val="007C2B73"/>
    <w:rsid w:val="007C42D8"/>
    <w:rsid w:val="007C675E"/>
    <w:rsid w:val="007D1540"/>
    <w:rsid w:val="007D4984"/>
    <w:rsid w:val="007D6279"/>
    <w:rsid w:val="007E2822"/>
    <w:rsid w:val="007E36B5"/>
    <w:rsid w:val="007E5DE9"/>
    <w:rsid w:val="007F697D"/>
    <w:rsid w:val="007F7965"/>
    <w:rsid w:val="00801412"/>
    <w:rsid w:val="0080244F"/>
    <w:rsid w:val="00802EF7"/>
    <w:rsid w:val="00806A82"/>
    <w:rsid w:val="00811079"/>
    <w:rsid w:val="00813AAD"/>
    <w:rsid w:val="0081585E"/>
    <w:rsid w:val="0082407B"/>
    <w:rsid w:val="0082775B"/>
    <w:rsid w:val="008417E0"/>
    <w:rsid w:val="008436CB"/>
    <w:rsid w:val="00844BAB"/>
    <w:rsid w:val="00856A7C"/>
    <w:rsid w:val="008579F8"/>
    <w:rsid w:val="008620A7"/>
    <w:rsid w:val="00875655"/>
    <w:rsid w:val="00877150"/>
    <w:rsid w:val="00877277"/>
    <w:rsid w:val="008807AB"/>
    <w:rsid w:val="008843B8"/>
    <w:rsid w:val="00892C0B"/>
    <w:rsid w:val="008953D6"/>
    <w:rsid w:val="0089626A"/>
    <w:rsid w:val="008B0B18"/>
    <w:rsid w:val="008B1B98"/>
    <w:rsid w:val="008B4BAB"/>
    <w:rsid w:val="008B5596"/>
    <w:rsid w:val="008C33C3"/>
    <w:rsid w:val="008C4120"/>
    <w:rsid w:val="008C5174"/>
    <w:rsid w:val="008F68AA"/>
    <w:rsid w:val="008F6AEC"/>
    <w:rsid w:val="00902510"/>
    <w:rsid w:val="0091135B"/>
    <w:rsid w:val="00912050"/>
    <w:rsid w:val="00916CD8"/>
    <w:rsid w:val="0095497A"/>
    <w:rsid w:val="009837B9"/>
    <w:rsid w:val="00983F0D"/>
    <w:rsid w:val="009A2CCB"/>
    <w:rsid w:val="009A3732"/>
    <w:rsid w:val="009B05B2"/>
    <w:rsid w:val="009B129B"/>
    <w:rsid w:val="009B2185"/>
    <w:rsid w:val="009B3849"/>
    <w:rsid w:val="009B6072"/>
    <w:rsid w:val="009C0FD2"/>
    <w:rsid w:val="009C152C"/>
    <w:rsid w:val="009C2BCA"/>
    <w:rsid w:val="009E09CB"/>
    <w:rsid w:val="00A0513B"/>
    <w:rsid w:val="00A0525A"/>
    <w:rsid w:val="00A25312"/>
    <w:rsid w:val="00A25756"/>
    <w:rsid w:val="00A36B0D"/>
    <w:rsid w:val="00A4340A"/>
    <w:rsid w:val="00A43AD4"/>
    <w:rsid w:val="00A457A6"/>
    <w:rsid w:val="00A50EE7"/>
    <w:rsid w:val="00A51992"/>
    <w:rsid w:val="00A5780B"/>
    <w:rsid w:val="00A633B9"/>
    <w:rsid w:val="00A6503E"/>
    <w:rsid w:val="00A7089C"/>
    <w:rsid w:val="00A812BD"/>
    <w:rsid w:val="00A843F0"/>
    <w:rsid w:val="00A972AA"/>
    <w:rsid w:val="00AA629C"/>
    <w:rsid w:val="00AB6DDF"/>
    <w:rsid w:val="00AD1B73"/>
    <w:rsid w:val="00AD343C"/>
    <w:rsid w:val="00AD4741"/>
    <w:rsid w:val="00AD6214"/>
    <w:rsid w:val="00AE76C4"/>
    <w:rsid w:val="00AF2BE1"/>
    <w:rsid w:val="00AF2C2E"/>
    <w:rsid w:val="00B10B6F"/>
    <w:rsid w:val="00B10EC7"/>
    <w:rsid w:val="00B119E0"/>
    <w:rsid w:val="00B1436A"/>
    <w:rsid w:val="00B24627"/>
    <w:rsid w:val="00B32CB7"/>
    <w:rsid w:val="00B3463A"/>
    <w:rsid w:val="00B369BD"/>
    <w:rsid w:val="00B40240"/>
    <w:rsid w:val="00B41A76"/>
    <w:rsid w:val="00B45CC7"/>
    <w:rsid w:val="00B530CA"/>
    <w:rsid w:val="00B60283"/>
    <w:rsid w:val="00B72A63"/>
    <w:rsid w:val="00B908DA"/>
    <w:rsid w:val="00B970B0"/>
    <w:rsid w:val="00BA58FE"/>
    <w:rsid w:val="00BD7742"/>
    <w:rsid w:val="00BF044F"/>
    <w:rsid w:val="00BF1F9E"/>
    <w:rsid w:val="00BF53E4"/>
    <w:rsid w:val="00C04EE2"/>
    <w:rsid w:val="00C0714D"/>
    <w:rsid w:val="00C17229"/>
    <w:rsid w:val="00C17C22"/>
    <w:rsid w:val="00C3361A"/>
    <w:rsid w:val="00C51451"/>
    <w:rsid w:val="00C54220"/>
    <w:rsid w:val="00C6440A"/>
    <w:rsid w:val="00C72B26"/>
    <w:rsid w:val="00C767F5"/>
    <w:rsid w:val="00CB77B5"/>
    <w:rsid w:val="00CC3BE0"/>
    <w:rsid w:val="00CC655B"/>
    <w:rsid w:val="00CC69C5"/>
    <w:rsid w:val="00CD085B"/>
    <w:rsid w:val="00CD0E7B"/>
    <w:rsid w:val="00CE1AC1"/>
    <w:rsid w:val="00CE581F"/>
    <w:rsid w:val="00D007B0"/>
    <w:rsid w:val="00D04A3B"/>
    <w:rsid w:val="00D11DDB"/>
    <w:rsid w:val="00D12317"/>
    <w:rsid w:val="00D24812"/>
    <w:rsid w:val="00D347A6"/>
    <w:rsid w:val="00D44FC7"/>
    <w:rsid w:val="00D61875"/>
    <w:rsid w:val="00D7138E"/>
    <w:rsid w:val="00D85E6B"/>
    <w:rsid w:val="00D95E2B"/>
    <w:rsid w:val="00D97A63"/>
    <w:rsid w:val="00D97FEA"/>
    <w:rsid w:val="00DA40FB"/>
    <w:rsid w:val="00DB2C2C"/>
    <w:rsid w:val="00DD3FDA"/>
    <w:rsid w:val="00DE4168"/>
    <w:rsid w:val="00DF67CA"/>
    <w:rsid w:val="00E01322"/>
    <w:rsid w:val="00E015C2"/>
    <w:rsid w:val="00E02656"/>
    <w:rsid w:val="00E265F1"/>
    <w:rsid w:val="00E337B0"/>
    <w:rsid w:val="00E33D56"/>
    <w:rsid w:val="00E35949"/>
    <w:rsid w:val="00E41FE5"/>
    <w:rsid w:val="00E44BBE"/>
    <w:rsid w:val="00E46930"/>
    <w:rsid w:val="00E4757A"/>
    <w:rsid w:val="00E52907"/>
    <w:rsid w:val="00E5339D"/>
    <w:rsid w:val="00E5597F"/>
    <w:rsid w:val="00E639C8"/>
    <w:rsid w:val="00E672C0"/>
    <w:rsid w:val="00E739B7"/>
    <w:rsid w:val="00E90D0A"/>
    <w:rsid w:val="00E930F9"/>
    <w:rsid w:val="00EA1B1B"/>
    <w:rsid w:val="00EA5179"/>
    <w:rsid w:val="00EB15C9"/>
    <w:rsid w:val="00EC2C19"/>
    <w:rsid w:val="00EC3BC9"/>
    <w:rsid w:val="00ED341A"/>
    <w:rsid w:val="00EE1E1F"/>
    <w:rsid w:val="00EE3584"/>
    <w:rsid w:val="00EE6171"/>
    <w:rsid w:val="00F03AB1"/>
    <w:rsid w:val="00F0799A"/>
    <w:rsid w:val="00F306AF"/>
    <w:rsid w:val="00F3599B"/>
    <w:rsid w:val="00F37DDF"/>
    <w:rsid w:val="00F47BE8"/>
    <w:rsid w:val="00F51FC0"/>
    <w:rsid w:val="00F619D7"/>
    <w:rsid w:val="00F61CD9"/>
    <w:rsid w:val="00F66EF9"/>
    <w:rsid w:val="00F67354"/>
    <w:rsid w:val="00F755FF"/>
    <w:rsid w:val="00F8044D"/>
    <w:rsid w:val="00F81D6C"/>
    <w:rsid w:val="00F83547"/>
    <w:rsid w:val="00F91312"/>
    <w:rsid w:val="00F91441"/>
    <w:rsid w:val="00FA20D2"/>
    <w:rsid w:val="00FA36A8"/>
    <w:rsid w:val="00FB362C"/>
    <w:rsid w:val="00FE353E"/>
    <w:rsid w:val="00FF60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69E0A4"/>
  <w15:docId w15:val="{828FA79E-B94A-4816-9E19-C790D08AB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1B1B"/>
    <w:rPr>
      <w:sz w:val="22"/>
    </w:rPr>
  </w:style>
  <w:style w:type="paragraph" w:styleId="Heading1">
    <w:name w:val="heading 1"/>
    <w:basedOn w:val="Normal"/>
    <w:next w:val="Normal"/>
    <w:link w:val="Heading1Char"/>
    <w:qFormat/>
    <w:rsid w:val="00EA1B1B"/>
    <w:pPr>
      <w:keepNext/>
      <w:outlineLvl w:val="0"/>
    </w:pPr>
    <w:rPr>
      <w:b/>
    </w:rPr>
  </w:style>
  <w:style w:type="paragraph" w:styleId="Heading2">
    <w:name w:val="heading 2"/>
    <w:basedOn w:val="Normal"/>
    <w:next w:val="Normal"/>
    <w:qFormat/>
    <w:rsid w:val="00EA1B1B"/>
    <w:pPr>
      <w:keepNext/>
      <w:spacing w:before="40"/>
      <w:outlineLvl w:val="1"/>
    </w:pPr>
    <w:rPr>
      <w:rFonts w:ascii="Century Schoolbook" w:hAnsi="Century Schoolbook"/>
      <w:smallCaps/>
      <w:sz w:val="28"/>
    </w:rPr>
  </w:style>
  <w:style w:type="paragraph" w:styleId="Heading3">
    <w:name w:val="heading 3"/>
    <w:basedOn w:val="Normal"/>
    <w:next w:val="Normal"/>
    <w:qFormat/>
    <w:rsid w:val="00EA1B1B"/>
    <w:pPr>
      <w:keepNext/>
      <w:spacing w:before="240" w:after="240"/>
      <w:outlineLvl w:val="2"/>
    </w:pPr>
    <w:rPr>
      <w:rFonts w:ascii="Arial" w:hAnsi="Arial"/>
      <w:b/>
    </w:rPr>
  </w:style>
  <w:style w:type="paragraph" w:styleId="Heading4">
    <w:name w:val="heading 4"/>
    <w:basedOn w:val="Normal"/>
    <w:next w:val="Normal"/>
    <w:qFormat/>
    <w:rsid w:val="00EA1B1B"/>
    <w:pPr>
      <w:keepNext/>
      <w:spacing w:before="120"/>
      <w:outlineLvl w:val="3"/>
    </w:pPr>
    <w:rPr>
      <w:rFonts w:ascii="Century Schoolbook" w:hAnsi="Century Schoolbook"/>
      <w:i/>
      <w:iCs/>
      <w:sz w:val="32"/>
    </w:rPr>
  </w:style>
  <w:style w:type="paragraph" w:styleId="Heading5">
    <w:name w:val="heading 5"/>
    <w:basedOn w:val="Normal"/>
    <w:next w:val="Normal"/>
    <w:link w:val="Heading5Char"/>
    <w:semiHidden/>
    <w:unhideWhenUsed/>
    <w:qFormat/>
    <w:rsid w:val="00722A48"/>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rsid w:val="00EA1B1B"/>
    <w:pPr>
      <w:ind w:left="360" w:hanging="360"/>
    </w:pPr>
    <w:rPr>
      <w:sz w:val="20"/>
    </w:rPr>
  </w:style>
  <w:style w:type="paragraph" w:styleId="BodyText">
    <w:name w:val="Body Text"/>
    <w:basedOn w:val="Normal"/>
    <w:rsid w:val="00EA1B1B"/>
    <w:rPr>
      <w:color w:val="000000"/>
    </w:rPr>
  </w:style>
  <w:style w:type="paragraph" w:styleId="BodyText2">
    <w:name w:val="Body Text 2"/>
    <w:basedOn w:val="Normal"/>
    <w:rsid w:val="00EA1B1B"/>
    <w:pPr>
      <w:ind w:right="264"/>
    </w:pPr>
    <w:rPr>
      <w:snapToGrid w:val="0"/>
    </w:rPr>
  </w:style>
  <w:style w:type="paragraph" w:styleId="Header">
    <w:name w:val="header"/>
    <w:basedOn w:val="Normal"/>
    <w:link w:val="HeaderChar"/>
    <w:rsid w:val="00EA1B1B"/>
    <w:pPr>
      <w:tabs>
        <w:tab w:val="center" w:pos="4320"/>
        <w:tab w:val="right" w:pos="8640"/>
      </w:tabs>
    </w:pPr>
  </w:style>
  <w:style w:type="paragraph" w:styleId="Footer">
    <w:name w:val="footer"/>
    <w:basedOn w:val="Normal"/>
    <w:rsid w:val="00EA1B1B"/>
    <w:pPr>
      <w:tabs>
        <w:tab w:val="center" w:pos="4320"/>
        <w:tab w:val="right" w:pos="8640"/>
      </w:tabs>
    </w:pPr>
  </w:style>
  <w:style w:type="paragraph" w:styleId="Title">
    <w:name w:val="Title"/>
    <w:basedOn w:val="Normal"/>
    <w:qFormat/>
    <w:rsid w:val="00EA1B1B"/>
    <w:pPr>
      <w:jc w:val="center"/>
    </w:pPr>
    <w:rPr>
      <w:b/>
    </w:rPr>
  </w:style>
  <w:style w:type="paragraph" w:styleId="BodyTextIndent">
    <w:name w:val="Body Text Indent"/>
    <w:basedOn w:val="Normal"/>
    <w:rsid w:val="00EA1B1B"/>
    <w:pPr>
      <w:ind w:left="720"/>
    </w:pPr>
    <w:rPr>
      <w:snapToGrid w:val="0"/>
    </w:rPr>
  </w:style>
  <w:style w:type="character" w:styleId="PageNumber">
    <w:name w:val="page number"/>
    <w:basedOn w:val="DefaultParagraphFont"/>
    <w:rsid w:val="00EA1B1B"/>
  </w:style>
  <w:style w:type="character" w:styleId="Hyperlink">
    <w:name w:val="Hyperlink"/>
    <w:basedOn w:val="DefaultParagraphFont"/>
    <w:rsid w:val="00EA1B1B"/>
    <w:rPr>
      <w:color w:val="0000FF"/>
      <w:u w:val="single"/>
    </w:rPr>
  </w:style>
  <w:style w:type="paragraph" w:styleId="BalloonText">
    <w:name w:val="Balloon Text"/>
    <w:basedOn w:val="Normal"/>
    <w:semiHidden/>
    <w:rsid w:val="005172E2"/>
    <w:rPr>
      <w:rFonts w:ascii="Tahoma" w:hAnsi="Tahoma" w:cs="Tahoma"/>
      <w:sz w:val="16"/>
      <w:szCs w:val="16"/>
    </w:rPr>
  </w:style>
  <w:style w:type="character" w:customStyle="1" w:styleId="Heading5Char">
    <w:name w:val="Heading 5 Char"/>
    <w:basedOn w:val="DefaultParagraphFont"/>
    <w:link w:val="Heading5"/>
    <w:semiHidden/>
    <w:rsid w:val="00722A48"/>
    <w:rPr>
      <w:rFonts w:ascii="Calibri" w:eastAsia="Times New Roman" w:hAnsi="Calibri" w:cs="Times New Roman"/>
      <w:b/>
      <w:bCs/>
      <w:i/>
      <w:iCs/>
      <w:sz w:val="26"/>
      <w:szCs w:val="26"/>
    </w:rPr>
  </w:style>
  <w:style w:type="paragraph" w:styleId="BodyText3">
    <w:name w:val="Body Text 3"/>
    <w:basedOn w:val="Normal"/>
    <w:link w:val="BodyText3Char"/>
    <w:rsid w:val="00722A48"/>
    <w:pPr>
      <w:spacing w:after="120"/>
    </w:pPr>
    <w:rPr>
      <w:sz w:val="16"/>
      <w:szCs w:val="16"/>
    </w:rPr>
  </w:style>
  <w:style w:type="character" w:customStyle="1" w:styleId="BodyText3Char">
    <w:name w:val="Body Text 3 Char"/>
    <w:basedOn w:val="DefaultParagraphFont"/>
    <w:link w:val="BodyText3"/>
    <w:rsid w:val="00722A48"/>
    <w:rPr>
      <w:sz w:val="16"/>
      <w:szCs w:val="16"/>
    </w:rPr>
  </w:style>
  <w:style w:type="paragraph" w:styleId="Subtitle">
    <w:name w:val="Subtitle"/>
    <w:basedOn w:val="Normal"/>
    <w:link w:val="SubtitleChar"/>
    <w:qFormat/>
    <w:rsid w:val="009E09CB"/>
    <w:pPr>
      <w:jc w:val="center"/>
    </w:pPr>
    <w:rPr>
      <w:b/>
      <w:sz w:val="24"/>
    </w:rPr>
  </w:style>
  <w:style w:type="character" w:customStyle="1" w:styleId="SubtitleChar">
    <w:name w:val="Subtitle Char"/>
    <w:basedOn w:val="DefaultParagraphFont"/>
    <w:link w:val="Subtitle"/>
    <w:rsid w:val="009E09CB"/>
    <w:rPr>
      <w:b/>
      <w:sz w:val="24"/>
    </w:rPr>
  </w:style>
  <w:style w:type="table" w:styleId="TableGrid">
    <w:name w:val="Table Grid"/>
    <w:basedOn w:val="TableNormal"/>
    <w:rsid w:val="00602D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Char">
    <w:name w:val="Header Char"/>
    <w:basedOn w:val="DefaultParagraphFont"/>
    <w:link w:val="Header"/>
    <w:rsid w:val="00602D18"/>
    <w:rPr>
      <w:sz w:val="22"/>
    </w:rPr>
  </w:style>
  <w:style w:type="character" w:customStyle="1" w:styleId="Heading1Char">
    <w:name w:val="Heading 1 Char"/>
    <w:basedOn w:val="DefaultParagraphFont"/>
    <w:link w:val="Heading1"/>
    <w:rsid w:val="006733FE"/>
    <w:rPr>
      <w:b/>
      <w:sz w:val="22"/>
    </w:rPr>
  </w:style>
  <w:style w:type="paragraph" w:styleId="BlockText">
    <w:name w:val="Block Text"/>
    <w:basedOn w:val="Normal"/>
    <w:rsid w:val="006733FE"/>
    <w:pPr>
      <w:ind w:left="720" w:right="720"/>
    </w:pPr>
  </w:style>
  <w:style w:type="paragraph" w:styleId="NoSpacing">
    <w:name w:val="No Spacing"/>
    <w:uiPriority w:val="1"/>
    <w:qFormat/>
    <w:rsid w:val="005C14CF"/>
    <w:rPr>
      <w:rFonts w:ascii="Calibri" w:eastAsia="Calibri" w:hAnsi="Calibri"/>
      <w:sz w:val="22"/>
      <w:szCs w:val="22"/>
    </w:rPr>
  </w:style>
  <w:style w:type="paragraph" w:styleId="NormalWeb">
    <w:name w:val="Normal (Web)"/>
    <w:basedOn w:val="Normal"/>
    <w:uiPriority w:val="99"/>
    <w:unhideWhenUsed/>
    <w:rsid w:val="000E0AFC"/>
    <w:pPr>
      <w:spacing w:before="100" w:beforeAutospacing="1" w:after="100" w:afterAutospacing="1"/>
    </w:pPr>
    <w:rPr>
      <w:sz w:val="24"/>
      <w:szCs w:val="24"/>
    </w:rPr>
  </w:style>
  <w:style w:type="paragraph" w:customStyle="1" w:styleId="paragraph">
    <w:name w:val="paragraph"/>
    <w:basedOn w:val="Normal"/>
    <w:rsid w:val="00D347A6"/>
    <w:pPr>
      <w:spacing w:before="100" w:beforeAutospacing="1" w:after="100" w:afterAutospacing="1"/>
    </w:pPr>
    <w:rPr>
      <w:sz w:val="24"/>
      <w:szCs w:val="24"/>
    </w:rPr>
  </w:style>
  <w:style w:type="character" w:customStyle="1" w:styleId="normaltextrun">
    <w:name w:val="normaltextrun"/>
    <w:basedOn w:val="DefaultParagraphFont"/>
    <w:rsid w:val="00D347A6"/>
  </w:style>
  <w:style w:type="character" w:customStyle="1" w:styleId="eop">
    <w:name w:val="eop"/>
    <w:basedOn w:val="DefaultParagraphFont"/>
    <w:rsid w:val="00D347A6"/>
  </w:style>
  <w:style w:type="paragraph" w:styleId="ListParagraph">
    <w:name w:val="List Paragraph"/>
    <w:basedOn w:val="Normal"/>
    <w:uiPriority w:val="34"/>
    <w:qFormat/>
    <w:rsid w:val="00CD085B"/>
    <w:pPr>
      <w:ind w:left="720"/>
      <w:contextualSpacing/>
    </w:pPr>
  </w:style>
  <w:style w:type="paragraph" w:customStyle="1" w:styleId="xmsonormal">
    <w:name w:val="x_msonormal"/>
    <w:basedOn w:val="Normal"/>
    <w:rsid w:val="00DB2C2C"/>
    <w:rPr>
      <w:rFonts w:ascii="Calibri" w:eastAsiaTheme="minorHAnsi" w:hAnsi="Calibri" w:cs="Calibri"/>
      <w:szCs w:val="22"/>
    </w:rPr>
  </w:style>
  <w:style w:type="paragraph" w:customStyle="1" w:styleId="Default">
    <w:name w:val="Default"/>
    <w:rsid w:val="00F755FF"/>
    <w:pPr>
      <w:widowControl w:val="0"/>
      <w:autoSpaceDE w:val="0"/>
      <w:autoSpaceDN w:val="0"/>
      <w:adjustRightInd w:val="0"/>
    </w:pPr>
    <w:rPr>
      <w:color w:val="000000"/>
      <w:sz w:val="24"/>
      <w:szCs w:val="24"/>
    </w:rPr>
  </w:style>
  <w:style w:type="paragraph" w:customStyle="1" w:styleId="CM35">
    <w:name w:val="CM35"/>
    <w:basedOn w:val="Default"/>
    <w:next w:val="Default"/>
    <w:uiPriority w:val="99"/>
    <w:rsid w:val="00F755FF"/>
    <w:pPr>
      <w:spacing w:after="230"/>
    </w:pPr>
    <w:rPr>
      <w:color w:val="auto"/>
    </w:rPr>
  </w:style>
  <w:style w:type="paragraph" w:customStyle="1" w:styleId="CM37">
    <w:name w:val="CM37"/>
    <w:basedOn w:val="Default"/>
    <w:next w:val="Default"/>
    <w:uiPriority w:val="99"/>
    <w:rsid w:val="00F755FF"/>
    <w:pPr>
      <w:spacing w:after="78"/>
    </w:pPr>
    <w:rPr>
      <w:color w:val="auto"/>
    </w:rPr>
  </w:style>
  <w:style w:type="paragraph" w:customStyle="1" w:styleId="CM10">
    <w:name w:val="CM10"/>
    <w:basedOn w:val="Default"/>
    <w:next w:val="Default"/>
    <w:uiPriority w:val="99"/>
    <w:rsid w:val="00F755FF"/>
    <w:pPr>
      <w:spacing w:line="246"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496787">
      <w:bodyDiv w:val="1"/>
      <w:marLeft w:val="0"/>
      <w:marRight w:val="0"/>
      <w:marTop w:val="0"/>
      <w:marBottom w:val="0"/>
      <w:divBdr>
        <w:top w:val="none" w:sz="0" w:space="0" w:color="auto"/>
        <w:left w:val="none" w:sz="0" w:space="0" w:color="auto"/>
        <w:bottom w:val="none" w:sz="0" w:space="0" w:color="auto"/>
        <w:right w:val="none" w:sz="0" w:space="0" w:color="auto"/>
      </w:divBdr>
    </w:div>
    <w:div w:id="177351995">
      <w:bodyDiv w:val="1"/>
      <w:marLeft w:val="0"/>
      <w:marRight w:val="0"/>
      <w:marTop w:val="0"/>
      <w:marBottom w:val="0"/>
      <w:divBdr>
        <w:top w:val="none" w:sz="0" w:space="0" w:color="auto"/>
        <w:left w:val="none" w:sz="0" w:space="0" w:color="auto"/>
        <w:bottom w:val="none" w:sz="0" w:space="0" w:color="auto"/>
        <w:right w:val="none" w:sz="0" w:space="0" w:color="auto"/>
      </w:divBdr>
    </w:div>
    <w:div w:id="207187247">
      <w:bodyDiv w:val="1"/>
      <w:marLeft w:val="0"/>
      <w:marRight w:val="0"/>
      <w:marTop w:val="0"/>
      <w:marBottom w:val="0"/>
      <w:divBdr>
        <w:top w:val="none" w:sz="0" w:space="0" w:color="auto"/>
        <w:left w:val="none" w:sz="0" w:space="0" w:color="auto"/>
        <w:bottom w:val="none" w:sz="0" w:space="0" w:color="auto"/>
        <w:right w:val="none" w:sz="0" w:space="0" w:color="auto"/>
      </w:divBdr>
    </w:div>
    <w:div w:id="408892253">
      <w:bodyDiv w:val="1"/>
      <w:marLeft w:val="0"/>
      <w:marRight w:val="0"/>
      <w:marTop w:val="0"/>
      <w:marBottom w:val="0"/>
      <w:divBdr>
        <w:top w:val="none" w:sz="0" w:space="0" w:color="auto"/>
        <w:left w:val="none" w:sz="0" w:space="0" w:color="auto"/>
        <w:bottom w:val="none" w:sz="0" w:space="0" w:color="auto"/>
        <w:right w:val="none" w:sz="0" w:space="0" w:color="auto"/>
      </w:divBdr>
    </w:div>
    <w:div w:id="441531769">
      <w:bodyDiv w:val="1"/>
      <w:marLeft w:val="0"/>
      <w:marRight w:val="0"/>
      <w:marTop w:val="0"/>
      <w:marBottom w:val="0"/>
      <w:divBdr>
        <w:top w:val="none" w:sz="0" w:space="0" w:color="auto"/>
        <w:left w:val="none" w:sz="0" w:space="0" w:color="auto"/>
        <w:bottom w:val="none" w:sz="0" w:space="0" w:color="auto"/>
        <w:right w:val="none" w:sz="0" w:space="0" w:color="auto"/>
      </w:divBdr>
    </w:div>
    <w:div w:id="547183086">
      <w:bodyDiv w:val="1"/>
      <w:marLeft w:val="0"/>
      <w:marRight w:val="0"/>
      <w:marTop w:val="0"/>
      <w:marBottom w:val="0"/>
      <w:divBdr>
        <w:top w:val="none" w:sz="0" w:space="0" w:color="auto"/>
        <w:left w:val="none" w:sz="0" w:space="0" w:color="auto"/>
        <w:bottom w:val="none" w:sz="0" w:space="0" w:color="auto"/>
        <w:right w:val="none" w:sz="0" w:space="0" w:color="auto"/>
      </w:divBdr>
    </w:div>
    <w:div w:id="893080920">
      <w:bodyDiv w:val="1"/>
      <w:marLeft w:val="0"/>
      <w:marRight w:val="0"/>
      <w:marTop w:val="0"/>
      <w:marBottom w:val="0"/>
      <w:divBdr>
        <w:top w:val="none" w:sz="0" w:space="0" w:color="auto"/>
        <w:left w:val="none" w:sz="0" w:space="0" w:color="auto"/>
        <w:bottom w:val="none" w:sz="0" w:space="0" w:color="auto"/>
        <w:right w:val="none" w:sz="0" w:space="0" w:color="auto"/>
      </w:divBdr>
    </w:div>
    <w:div w:id="919289633">
      <w:bodyDiv w:val="1"/>
      <w:marLeft w:val="0"/>
      <w:marRight w:val="0"/>
      <w:marTop w:val="0"/>
      <w:marBottom w:val="0"/>
      <w:divBdr>
        <w:top w:val="none" w:sz="0" w:space="0" w:color="auto"/>
        <w:left w:val="none" w:sz="0" w:space="0" w:color="auto"/>
        <w:bottom w:val="none" w:sz="0" w:space="0" w:color="auto"/>
        <w:right w:val="none" w:sz="0" w:space="0" w:color="auto"/>
      </w:divBdr>
      <w:divsChild>
        <w:div w:id="87890114">
          <w:marLeft w:val="0"/>
          <w:marRight w:val="0"/>
          <w:marTop w:val="0"/>
          <w:marBottom w:val="0"/>
          <w:divBdr>
            <w:top w:val="none" w:sz="0" w:space="0" w:color="auto"/>
            <w:left w:val="none" w:sz="0" w:space="0" w:color="auto"/>
            <w:bottom w:val="none" w:sz="0" w:space="0" w:color="auto"/>
            <w:right w:val="none" w:sz="0" w:space="0" w:color="auto"/>
          </w:divBdr>
        </w:div>
        <w:div w:id="400568068">
          <w:marLeft w:val="0"/>
          <w:marRight w:val="0"/>
          <w:marTop w:val="0"/>
          <w:marBottom w:val="0"/>
          <w:divBdr>
            <w:top w:val="none" w:sz="0" w:space="0" w:color="auto"/>
            <w:left w:val="none" w:sz="0" w:space="0" w:color="auto"/>
            <w:bottom w:val="none" w:sz="0" w:space="0" w:color="auto"/>
            <w:right w:val="none" w:sz="0" w:space="0" w:color="auto"/>
          </w:divBdr>
        </w:div>
        <w:div w:id="573013393">
          <w:marLeft w:val="0"/>
          <w:marRight w:val="0"/>
          <w:marTop w:val="0"/>
          <w:marBottom w:val="0"/>
          <w:divBdr>
            <w:top w:val="none" w:sz="0" w:space="0" w:color="auto"/>
            <w:left w:val="none" w:sz="0" w:space="0" w:color="auto"/>
            <w:bottom w:val="none" w:sz="0" w:space="0" w:color="auto"/>
            <w:right w:val="none" w:sz="0" w:space="0" w:color="auto"/>
          </w:divBdr>
        </w:div>
        <w:div w:id="627903149">
          <w:marLeft w:val="0"/>
          <w:marRight w:val="0"/>
          <w:marTop w:val="0"/>
          <w:marBottom w:val="0"/>
          <w:divBdr>
            <w:top w:val="none" w:sz="0" w:space="0" w:color="auto"/>
            <w:left w:val="none" w:sz="0" w:space="0" w:color="auto"/>
            <w:bottom w:val="none" w:sz="0" w:space="0" w:color="auto"/>
            <w:right w:val="none" w:sz="0" w:space="0" w:color="auto"/>
          </w:divBdr>
        </w:div>
        <w:div w:id="652100647">
          <w:marLeft w:val="0"/>
          <w:marRight w:val="0"/>
          <w:marTop w:val="0"/>
          <w:marBottom w:val="0"/>
          <w:divBdr>
            <w:top w:val="none" w:sz="0" w:space="0" w:color="auto"/>
            <w:left w:val="none" w:sz="0" w:space="0" w:color="auto"/>
            <w:bottom w:val="none" w:sz="0" w:space="0" w:color="auto"/>
            <w:right w:val="none" w:sz="0" w:space="0" w:color="auto"/>
          </w:divBdr>
        </w:div>
        <w:div w:id="809520366">
          <w:marLeft w:val="0"/>
          <w:marRight w:val="0"/>
          <w:marTop w:val="0"/>
          <w:marBottom w:val="0"/>
          <w:divBdr>
            <w:top w:val="none" w:sz="0" w:space="0" w:color="auto"/>
            <w:left w:val="none" w:sz="0" w:space="0" w:color="auto"/>
            <w:bottom w:val="none" w:sz="0" w:space="0" w:color="auto"/>
            <w:right w:val="none" w:sz="0" w:space="0" w:color="auto"/>
          </w:divBdr>
        </w:div>
        <w:div w:id="831919641">
          <w:marLeft w:val="0"/>
          <w:marRight w:val="0"/>
          <w:marTop w:val="0"/>
          <w:marBottom w:val="0"/>
          <w:divBdr>
            <w:top w:val="none" w:sz="0" w:space="0" w:color="auto"/>
            <w:left w:val="none" w:sz="0" w:space="0" w:color="auto"/>
            <w:bottom w:val="none" w:sz="0" w:space="0" w:color="auto"/>
            <w:right w:val="none" w:sz="0" w:space="0" w:color="auto"/>
          </w:divBdr>
        </w:div>
        <w:div w:id="866452204">
          <w:marLeft w:val="0"/>
          <w:marRight w:val="0"/>
          <w:marTop w:val="0"/>
          <w:marBottom w:val="0"/>
          <w:divBdr>
            <w:top w:val="none" w:sz="0" w:space="0" w:color="auto"/>
            <w:left w:val="none" w:sz="0" w:space="0" w:color="auto"/>
            <w:bottom w:val="none" w:sz="0" w:space="0" w:color="auto"/>
            <w:right w:val="none" w:sz="0" w:space="0" w:color="auto"/>
          </w:divBdr>
        </w:div>
        <w:div w:id="1145706395">
          <w:marLeft w:val="0"/>
          <w:marRight w:val="0"/>
          <w:marTop w:val="0"/>
          <w:marBottom w:val="0"/>
          <w:divBdr>
            <w:top w:val="none" w:sz="0" w:space="0" w:color="auto"/>
            <w:left w:val="none" w:sz="0" w:space="0" w:color="auto"/>
            <w:bottom w:val="none" w:sz="0" w:space="0" w:color="auto"/>
            <w:right w:val="none" w:sz="0" w:space="0" w:color="auto"/>
          </w:divBdr>
        </w:div>
        <w:div w:id="1166092247">
          <w:marLeft w:val="0"/>
          <w:marRight w:val="0"/>
          <w:marTop w:val="0"/>
          <w:marBottom w:val="0"/>
          <w:divBdr>
            <w:top w:val="none" w:sz="0" w:space="0" w:color="auto"/>
            <w:left w:val="none" w:sz="0" w:space="0" w:color="auto"/>
            <w:bottom w:val="none" w:sz="0" w:space="0" w:color="auto"/>
            <w:right w:val="none" w:sz="0" w:space="0" w:color="auto"/>
          </w:divBdr>
        </w:div>
        <w:div w:id="1433403658">
          <w:marLeft w:val="0"/>
          <w:marRight w:val="0"/>
          <w:marTop w:val="0"/>
          <w:marBottom w:val="0"/>
          <w:divBdr>
            <w:top w:val="none" w:sz="0" w:space="0" w:color="auto"/>
            <w:left w:val="none" w:sz="0" w:space="0" w:color="auto"/>
            <w:bottom w:val="none" w:sz="0" w:space="0" w:color="auto"/>
            <w:right w:val="none" w:sz="0" w:space="0" w:color="auto"/>
          </w:divBdr>
        </w:div>
        <w:div w:id="1555771989">
          <w:marLeft w:val="0"/>
          <w:marRight w:val="0"/>
          <w:marTop w:val="0"/>
          <w:marBottom w:val="0"/>
          <w:divBdr>
            <w:top w:val="none" w:sz="0" w:space="0" w:color="auto"/>
            <w:left w:val="none" w:sz="0" w:space="0" w:color="auto"/>
            <w:bottom w:val="none" w:sz="0" w:space="0" w:color="auto"/>
            <w:right w:val="none" w:sz="0" w:space="0" w:color="auto"/>
          </w:divBdr>
        </w:div>
        <w:div w:id="1570188124">
          <w:marLeft w:val="0"/>
          <w:marRight w:val="0"/>
          <w:marTop w:val="0"/>
          <w:marBottom w:val="0"/>
          <w:divBdr>
            <w:top w:val="none" w:sz="0" w:space="0" w:color="auto"/>
            <w:left w:val="none" w:sz="0" w:space="0" w:color="auto"/>
            <w:bottom w:val="none" w:sz="0" w:space="0" w:color="auto"/>
            <w:right w:val="none" w:sz="0" w:space="0" w:color="auto"/>
          </w:divBdr>
        </w:div>
        <w:div w:id="1606965657">
          <w:marLeft w:val="0"/>
          <w:marRight w:val="0"/>
          <w:marTop w:val="0"/>
          <w:marBottom w:val="0"/>
          <w:divBdr>
            <w:top w:val="none" w:sz="0" w:space="0" w:color="auto"/>
            <w:left w:val="none" w:sz="0" w:space="0" w:color="auto"/>
            <w:bottom w:val="none" w:sz="0" w:space="0" w:color="auto"/>
            <w:right w:val="none" w:sz="0" w:space="0" w:color="auto"/>
          </w:divBdr>
        </w:div>
        <w:div w:id="1661689417">
          <w:marLeft w:val="0"/>
          <w:marRight w:val="0"/>
          <w:marTop w:val="0"/>
          <w:marBottom w:val="0"/>
          <w:divBdr>
            <w:top w:val="none" w:sz="0" w:space="0" w:color="auto"/>
            <w:left w:val="none" w:sz="0" w:space="0" w:color="auto"/>
            <w:bottom w:val="none" w:sz="0" w:space="0" w:color="auto"/>
            <w:right w:val="none" w:sz="0" w:space="0" w:color="auto"/>
          </w:divBdr>
        </w:div>
        <w:div w:id="1794402761">
          <w:marLeft w:val="0"/>
          <w:marRight w:val="0"/>
          <w:marTop w:val="0"/>
          <w:marBottom w:val="0"/>
          <w:divBdr>
            <w:top w:val="none" w:sz="0" w:space="0" w:color="auto"/>
            <w:left w:val="none" w:sz="0" w:space="0" w:color="auto"/>
            <w:bottom w:val="none" w:sz="0" w:space="0" w:color="auto"/>
            <w:right w:val="none" w:sz="0" w:space="0" w:color="auto"/>
          </w:divBdr>
        </w:div>
        <w:div w:id="1823499209">
          <w:marLeft w:val="0"/>
          <w:marRight w:val="0"/>
          <w:marTop w:val="0"/>
          <w:marBottom w:val="0"/>
          <w:divBdr>
            <w:top w:val="none" w:sz="0" w:space="0" w:color="auto"/>
            <w:left w:val="none" w:sz="0" w:space="0" w:color="auto"/>
            <w:bottom w:val="none" w:sz="0" w:space="0" w:color="auto"/>
            <w:right w:val="none" w:sz="0" w:space="0" w:color="auto"/>
          </w:divBdr>
        </w:div>
        <w:div w:id="1824159585">
          <w:marLeft w:val="0"/>
          <w:marRight w:val="0"/>
          <w:marTop w:val="0"/>
          <w:marBottom w:val="0"/>
          <w:divBdr>
            <w:top w:val="none" w:sz="0" w:space="0" w:color="auto"/>
            <w:left w:val="none" w:sz="0" w:space="0" w:color="auto"/>
            <w:bottom w:val="none" w:sz="0" w:space="0" w:color="auto"/>
            <w:right w:val="none" w:sz="0" w:space="0" w:color="auto"/>
          </w:divBdr>
        </w:div>
        <w:div w:id="1874730961">
          <w:marLeft w:val="0"/>
          <w:marRight w:val="0"/>
          <w:marTop w:val="0"/>
          <w:marBottom w:val="0"/>
          <w:divBdr>
            <w:top w:val="none" w:sz="0" w:space="0" w:color="auto"/>
            <w:left w:val="none" w:sz="0" w:space="0" w:color="auto"/>
            <w:bottom w:val="none" w:sz="0" w:space="0" w:color="auto"/>
            <w:right w:val="none" w:sz="0" w:space="0" w:color="auto"/>
          </w:divBdr>
        </w:div>
        <w:div w:id="1949390101">
          <w:marLeft w:val="0"/>
          <w:marRight w:val="0"/>
          <w:marTop w:val="0"/>
          <w:marBottom w:val="0"/>
          <w:divBdr>
            <w:top w:val="none" w:sz="0" w:space="0" w:color="auto"/>
            <w:left w:val="none" w:sz="0" w:space="0" w:color="auto"/>
            <w:bottom w:val="none" w:sz="0" w:space="0" w:color="auto"/>
            <w:right w:val="none" w:sz="0" w:space="0" w:color="auto"/>
          </w:divBdr>
        </w:div>
        <w:div w:id="2121794850">
          <w:marLeft w:val="0"/>
          <w:marRight w:val="0"/>
          <w:marTop w:val="0"/>
          <w:marBottom w:val="0"/>
          <w:divBdr>
            <w:top w:val="none" w:sz="0" w:space="0" w:color="auto"/>
            <w:left w:val="none" w:sz="0" w:space="0" w:color="auto"/>
            <w:bottom w:val="none" w:sz="0" w:space="0" w:color="auto"/>
            <w:right w:val="none" w:sz="0" w:space="0" w:color="auto"/>
          </w:divBdr>
        </w:div>
      </w:divsChild>
    </w:div>
    <w:div w:id="1137138128">
      <w:bodyDiv w:val="1"/>
      <w:marLeft w:val="0"/>
      <w:marRight w:val="0"/>
      <w:marTop w:val="0"/>
      <w:marBottom w:val="0"/>
      <w:divBdr>
        <w:top w:val="none" w:sz="0" w:space="0" w:color="auto"/>
        <w:left w:val="none" w:sz="0" w:space="0" w:color="auto"/>
        <w:bottom w:val="none" w:sz="0" w:space="0" w:color="auto"/>
        <w:right w:val="none" w:sz="0" w:space="0" w:color="auto"/>
      </w:divBdr>
    </w:div>
    <w:div w:id="1685396704">
      <w:bodyDiv w:val="1"/>
      <w:marLeft w:val="0"/>
      <w:marRight w:val="0"/>
      <w:marTop w:val="0"/>
      <w:marBottom w:val="0"/>
      <w:divBdr>
        <w:top w:val="none" w:sz="0" w:space="0" w:color="auto"/>
        <w:left w:val="none" w:sz="0" w:space="0" w:color="auto"/>
        <w:bottom w:val="none" w:sz="0" w:space="0" w:color="auto"/>
        <w:right w:val="none" w:sz="0" w:space="0" w:color="auto"/>
      </w:divBdr>
      <w:divsChild>
        <w:div w:id="2017002385">
          <w:marLeft w:val="0"/>
          <w:marRight w:val="0"/>
          <w:marTop w:val="0"/>
          <w:marBottom w:val="0"/>
          <w:divBdr>
            <w:top w:val="none" w:sz="0" w:space="0" w:color="auto"/>
            <w:left w:val="none" w:sz="0" w:space="0" w:color="auto"/>
            <w:bottom w:val="none" w:sz="0" w:space="0" w:color="auto"/>
            <w:right w:val="none" w:sz="0" w:space="0" w:color="auto"/>
          </w:divBdr>
          <w:divsChild>
            <w:div w:id="125903017">
              <w:marLeft w:val="0"/>
              <w:marRight w:val="0"/>
              <w:marTop w:val="0"/>
              <w:marBottom w:val="675"/>
              <w:divBdr>
                <w:top w:val="none" w:sz="0" w:space="0" w:color="auto"/>
                <w:left w:val="none" w:sz="0" w:space="0" w:color="auto"/>
                <w:bottom w:val="none" w:sz="0" w:space="0" w:color="auto"/>
                <w:right w:val="none" w:sz="0" w:space="0" w:color="auto"/>
              </w:divBdr>
              <w:divsChild>
                <w:div w:id="1041591170">
                  <w:marLeft w:val="0"/>
                  <w:marRight w:val="0"/>
                  <w:marTop w:val="0"/>
                  <w:marBottom w:val="0"/>
                  <w:divBdr>
                    <w:top w:val="none" w:sz="0" w:space="0" w:color="auto"/>
                    <w:left w:val="none" w:sz="0" w:space="0" w:color="auto"/>
                    <w:bottom w:val="none" w:sz="0" w:space="0" w:color="auto"/>
                    <w:right w:val="none" w:sz="0" w:space="0" w:color="auto"/>
                  </w:divBdr>
                  <w:divsChild>
                    <w:div w:id="2047368724">
                      <w:marLeft w:val="0"/>
                      <w:marRight w:val="0"/>
                      <w:marTop w:val="0"/>
                      <w:marBottom w:val="0"/>
                      <w:divBdr>
                        <w:top w:val="none" w:sz="0" w:space="0" w:color="auto"/>
                        <w:left w:val="none" w:sz="0" w:space="0" w:color="auto"/>
                        <w:bottom w:val="none" w:sz="0" w:space="0" w:color="auto"/>
                        <w:right w:val="none" w:sz="0" w:space="0" w:color="auto"/>
                      </w:divBdr>
                      <w:divsChild>
                        <w:div w:id="1060980167">
                          <w:marLeft w:val="0"/>
                          <w:marRight w:val="0"/>
                          <w:marTop w:val="0"/>
                          <w:marBottom w:val="240"/>
                          <w:divBdr>
                            <w:top w:val="none" w:sz="0" w:space="0" w:color="auto"/>
                            <w:left w:val="none" w:sz="0" w:space="0" w:color="auto"/>
                            <w:bottom w:val="none" w:sz="0" w:space="0" w:color="auto"/>
                            <w:right w:val="none" w:sz="0" w:space="0" w:color="auto"/>
                          </w:divBdr>
                          <w:divsChild>
                            <w:div w:id="10796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020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Keri.Cornman@mass.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eri.cornman@mass.gov"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Keri.Cornman@mass.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1D91E666AD563438D6194530940EB5C" ma:contentTypeVersion="16" ma:contentTypeDescription="Create a new document." ma:contentTypeScope="" ma:versionID="3eb72d3e64d367e6ee1a0f06a4c827f5">
  <xsd:schema xmlns:xsd="http://www.w3.org/2001/XMLSchema" xmlns:xs="http://www.w3.org/2001/XMLSchema" xmlns:p="http://schemas.microsoft.com/office/2006/metadata/properties" xmlns:ns2="48f30bca-c979-46f7-850a-58ff91b59583" xmlns:ns3="326624b7-72be-487d-bd50-02150a1be639" targetNamespace="http://schemas.microsoft.com/office/2006/metadata/properties" ma:root="true" ma:fieldsID="0247985b50e196565651518fa82ef7ee" ns2:_="" ns3:_="">
    <xsd:import namespace="48f30bca-c979-46f7-850a-58ff91b59583"/>
    <xsd:import namespace="326624b7-72be-487d-bd50-02150a1be63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f30bca-c979-46f7-850a-58ff91b595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6624b7-72be-487d-bd50-02150a1be63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ffad373-5be9-452c-8273-d8d2549eac63}" ma:internalName="TaxCatchAll" ma:showField="CatchAllData" ma:web="326624b7-72be-487d-bd50-02150a1be6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26624b7-72be-487d-bd50-02150a1be639" xsi:nil="true"/>
    <lcf76f155ced4ddcb4097134ff3c332f xmlns="48f30bca-c979-46f7-850a-58ff91b5958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A5FDE25-52D4-45BB-A899-E4684501591D}">
  <ds:schemaRefs>
    <ds:schemaRef ds:uri="http://schemas.microsoft.com/sharepoint/v3/contenttype/forms"/>
  </ds:schemaRefs>
</ds:datastoreItem>
</file>

<file path=customXml/itemProps2.xml><?xml version="1.0" encoding="utf-8"?>
<ds:datastoreItem xmlns:ds="http://schemas.openxmlformats.org/officeDocument/2006/customXml" ds:itemID="{F74EB669-2A92-4D69-9009-8620B40ECD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f30bca-c979-46f7-850a-58ff91b59583"/>
    <ds:schemaRef ds:uri="326624b7-72be-487d-bd50-02150a1be6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516853-9D37-41CA-8F91-EE8B32455512}">
  <ds:schemaRefs>
    <ds:schemaRef ds:uri="http://schemas.microsoft.com/office/2006/metadata/properties"/>
    <ds:schemaRef ds:uri="http://schemas.microsoft.com/office/infopath/2007/PartnerControls"/>
    <ds:schemaRef ds:uri="326624b7-72be-487d-bd50-02150a1be639"/>
    <ds:schemaRef ds:uri="48f30bca-c979-46f7-850a-58ff91b59583"/>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1084</Words>
  <Characters>6141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Worcester Issues – BRP/CERO</vt:lpstr>
    </vt:vector>
  </TitlesOfParts>
  <Company>dep</Company>
  <LinksUpToDate>false</LinksUpToDate>
  <CharactersWithSpaces>7211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Worcester Issues – BRP/CERO</dc:title>
  <dc:subject/>
  <dc:creator>Richard LeBlanc</dc:creator>
  <cp:keywords/>
  <cp:lastModifiedBy>Cornman, Keri (AGR)</cp:lastModifiedBy>
  <cp:revision>18</cp:revision>
  <cp:lastPrinted>2022-01-27T19:17:00Z</cp:lastPrinted>
  <dcterms:created xsi:type="dcterms:W3CDTF">2023-06-09T14:01:00Z</dcterms:created>
  <dcterms:modified xsi:type="dcterms:W3CDTF">2024-08-22T19:36:00Z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0x010100F1D91E666AD563438D6194530940EB5C</vt:lpwstr>
  </property>
  <property fmtid="{D5CDD505-2E9C-101B-9397-08002B2CF9AE}" pid="3" name="MediaServiceImageTags">
    <vt:lpwstr/>
  </property>
</Properties>
</file>