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5C06" w14:textId="1ACBE0D6" w:rsidR="00E87466" w:rsidRPr="00667205" w:rsidRDefault="00E87466">
      <w:pPr>
        <w:pStyle w:val="Heading3"/>
      </w:pPr>
      <w:commentRangeStart w:id="0"/>
      <w:commentRangeStart w:id="1"/>
      <w:r>
        <w:t>PRE-VISIT QUESTIONNAIRE</w:t>
      </w:r>
      <w:commentRangeEnd w:id="0"/>
      <w:r>
        <w:commentReference w:id="0"/>
      </w:r>
      <w:commentRangeEnd w:id="1"/>
      <w:r w:rsidR="00CE5C49">
        <w:rPr>
          <w:rStyle w:val="CommentReference"/>
          <w:rFonts w:ascii="Times New Roman" w:hAnsi="Times New Roman" w:cs="Times New Roman"/>
          <w:b w:val="0"/>
          <w:bCs w:val="0"/>
        </w:rPr>
        <w:commentReference w:id="1"/>
      </w:r>
    </w:p>
    <w:p w14:paraId="7EAB17EF" w14:textId="77777777" w:rsidR="00E87466" w:rsidRPr="00667205" w:rsidRDefault="00E87466">
      <w:pPr>
        <w:jc w:val="center"/>
        <w:rPr>
          <w:rFonts w:ascii="Arial" w:hAnsi="Arial" w:cs="Arial"/>
          <w:b/>
          <w:bCs/>
          <w:sz w:val="24"/>
        </w:rPr>
      </w:pPr>
      <w:r w:rsidRPr="00667205">
        <w:rPr>
          <w:rFonts w:ascii="Arial" w:hAnsi="Arial" w:cs="Arial"/>
          <w:b/>
          <w:bCs/>
          <w:sz w:val="24"/>
        </w:rPr>
        <w:t>(Energy Efficiency)</w:t>
      </w:r>
    </w:p>
    <w:p w14:paraId="04C23027" w14:textId="292742F7" w:rsidR="00E87466" w:rsidRPr="006D7F08" w:rsidRDefault="00B3422A">
      <w:pPr>
        <w:pStyle w:val="BodyText"/>
        <w:spacing w:after="240"/>
        <w:rPr>
          <w:rFonts w:ascii="Calibri" w:hAnsi="Calibri" w:cs="Calibri"/>
          <w:sz w:val="20"/>
        </w:rPr>
      </w:pPr>
      <w:r>
        <w:rPr>
          <w:noProof/>
          <w:sz w:val="20"/>
        </w:rPr>
        <mc:AlternateContent>
          <mc:Choice Requires="wps">
            <w:drawing>
              <wp:anchor distT="0" distB="0" distL="114300" distR="114300" simplePos="0" relativeHeight="251658240" behindDoc="0" locked="0" layoutInCell="1" allowOverlap="1" wp14:anchorId="65177D85" wp14:editId="440C5BB7">
                <wp:simplePos x="0" y="0"/>
                <wp:positionH relativeFrom="column">
                  <wp:posOffset>299085</wp:posOffset>
                </wp:positionH>
                <wp:positionV relativeFrom="paragraph">
                  <wp:posOffset>276860</wp:posOffset>
                </wp:positionV>
                <wp:extent cx="712470" cy="0"/>
                <wp:effectExtent l="0" t="0" r="0" b="0"/>
                <wp:wrapNone/>
                <wp:docPr id="1655698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9CAA203">
              <v:line id="Line 2"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55pt,21.8pt" to="79.65pt,21.8pt" w14:anchorId="4A519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"/>
            </w:pict>
          </mc:Fallback>
        </mc:AlternateContent>
      </w:r>
      <w:r w:rsidR="00E87466" w:rsidRPr="00667205">
        <w:rPr>
          <w:sz w:val="20"/>
        </w:rPr>
        <w:br/>
      </w:r>
      <w:r w:rsidR="00E87466" w:rsidRPr="006D7F08">
        <w:rPr>
          <w:rFonts w:ascii="Calibri" w:hAnsi="Calibri" w:cs="Calibri"/>
          <w:sz w:val="20"/>
        </w:rPr>
        <w:t>Date:</w:t>
      </w:r>
    </w:p>
    <w:p w14:paraId="28BDF341" w14:textId="51583D5D" w:rsidR="00E87466" w:rsidRPr="006D7F08"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2" behindDoc="0" locked="0" layoutInCell="1" allowOverlap="1" wp14:anchorId="513737C0" wp14:editId="42C3170E">
                <wp:simplePos x="0" y="0"/>
                <wp:positionH relativeFrom="column">
                  <wp:posOffset>4209415</wp:posOffset>
                </wp:positionH>
                <wp:positionV relativeFrom="paragraph">
                  <wp:posOffset>139700</wp:posOffset>
                </wp:positionV>
                <wp:extent cx="1729105" cy="0"/>
                <wp:effectExtent l="0" t="0" r="0" b="0"/>
                <wp:wrapNone/>
                <wp:docPr id="10161942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9CE0789">
              <v:line id="Line 4"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1.45pt,11pt" to="467.6pt,11pt" w14:anchorId="67894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"/>
            </w:pict>
          </mc:Fallback>
        </mc:AlternateContent>
      </w:r>
      <w:r>
        <w:rPr>
          <w:rFonts w:ascii="Calibri" w:hAnsi="Calibri" w:cs="Calibri"/>
          <w:noProof/>
          <w:sz w:val="20"/>
        </w:rPr>
        <mc:AlternateContent>
          <mc:Choice Requires="wps">
            <w:drawing>
              <wp:anchor distT="0" distB="0" distL="114300" distR="114300" simplePos="0" relativeHeight="251658241" behindDoc="0" locked="0" layoutInCell="1" allowOverlap="1" wp14:anchorId="4E6291D2" wp14:editId="3D2C9C1E">
                <wp:simplePos x="0" y="0"/>
                <wp:positionH relativeFrom="column">
                  <wp:posOffset>940435</wp:posOffset>
                </wp:positionH>
                <wp:positionV relativeFrom="paragraph">
                  <wp:posOffset>139700</wp:posOffset>
                </wp:positionV>
                <wp:extent cx="2646680" cy="0"/>
                <wp:effectExtent l="0" t="0" r="0" b="0"/>
                <wp:wrapNone/>
                <wp:docPr id="4632975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3F9C855">
              <v:line id="Line 3"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4.05pt,11pt" to="282.45pt,11pt" w14:anchorId="2A24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"/>
            </w:pict>
          </mc:Fallback>
        </mc:AlternateContent>
      </w:r>
      <w:r w:rsidR="00E87466" w:rsidRPr="006D7F08">
        <w:rPr>
          <w:rFonts w:ascii="Calibri" w:hAnsi="Calibri" w:cs="Calibri"/>
          <w:sz w:val="20"/>
        </w:rPr>
        <w:t>Company Name:</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t xml:space="preserve"> </w:t>
      </w:r>
      <w:r w:rsidR="00E87466" w:rsidRPr="006D7F08">
        <w:rPr>
          <w:rFonts w:ascii="Calibri" w:hAnsi="Calibri" w:cs="Calibri"/>
          <w:sz w:val="20"/>
        </w:rPr>
        <w:tab/>
      </w:r>
      <w:r w:rsidR="00E01BFB">
        <w:rPr>
          <w:rFonts w:ascii="Calibri" w:hAnsi="Calibri" w:cs="Calibri"/>
          <w:sz w:val="20"/>
        </w:rPr>
        <w:t xml:space="preserve">                 </w:t>
      </w:r>
      <w:r w:rsidR="00E87466" w:rsidRPr="006D7F08">
        <w:rPr>
          <w:rFonts w:ascii="Calibri" w:hAnsi="Calibri" w:cs="Calibri"/>
          <w:sz w:val="20"/>
        </w:rPr>
        <w:t>Web Site:</w:t>
      </w:r>
      <w:r w:rsidR="004A0668" w:rsidRPr="006D7F08">
        <w:rPr>
          <w:rFonts w:ascii="Calibri" w:hAnsi="Calibri" w:cs="Calibri"/>
          <w:sz w:val="20"/>
        </w:rPr>
        <w:t xml:space="preserve">      </w:t>
      </w:r>
    </w:p>
    <w:p w14:paraId="1A29C91A" w14:textId="5F2CC062" w:rsidR="00E87466" w:rsidRPr="006D7F08"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3" behindDoc="0" locked="0" layoutInCell="1" allowOverlap="1" wp14:anchorId="368113A9" wp14:editId="5E2C28F9">
                <wp:simplePos x="0" y="0"/>
                <wp:positionH relativeFrom="column">
                  <wp:posOffset>930910</wp:posOffset>
                </wp:positionH>
                <wp:positionV relativeFrom="paragraph">
                  <wp:posOffset>135255</wp:posOffset>
                </wp:positionV>
                <wp:extent cx="5017135" cy="635"/>
                <wp:effectExtent l="0" t="0" r="0" b="0"/>
                <wp:wrapNone/>
                <wp:docPr id="15458088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7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41641EF">
              <v:line id="Line 5"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3.3pt,10.65pt" to="468.35pt,10.7pt" w14:anchorId="20DF2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"/>
            </w:pict>
          </mc:Fallback>
        </mc:AlternateContent>
      </w:r>
      <w:r w:rsidR="00E87466" w:rsidRPr="006D7F08">
        <w:rPr>
          <w:rFonts w:ascii="Calibri" w:hAnsi="Calibri" w:cs="Calibri"/>
          <w:sz w:val="20"/>
        </w:rPr>
        <w:t>Facility Address:</w:t>
      </w:r>
    </w:p>
    <w:p w14:paraId="50149EAB" w14:textId="24013582" w:rsidR="00E87466" w:rsidRPr="006D7F08"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4" behindDoc="0" locked="0" layoutInCell="1" allowOverlap="1" wp14:anchorId="10DC033A" wp14:editId="59476BD8">
                <wp:simplePos x="0" y="0"/>
                <wp:positionH relativeFrom="column">
                  <wp:posOffset>1605280</wp:posOffset>
                </wp:positionH>
                <wp:positionV relativeFrom="paragraph">
                  <wp:posOffset>141605</wp:posOffset>
                </wp:positionV>
                <wp:extent cx="4323715" cy="0"/>
                <wp:effectExtent l="0" t="0" r="0" b="0"/>
                <wp:wrapNone/>
                <wp:docPr id="87587708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91D0EC3">
              <v:line id="Line 9"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6.4pt,11.15pt" to="466.85pt,11.15pt" w14:anchorId="4429E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"/>
            </w:pict>
          </mc:Fallback>
        </mc:AlternateContent>
      </w:r>
      <w:r w:rsidR="00E87466" w:rsidRPr="006D7F08">
        <w:rPr>
          <w:rFonts w:ascii="Calibri" w:hAnsi="Calibri" w:cs="Calibri"/>
          <w:sz w:val="20"/>
        </w:rPr>
        <w:t>Mailing Address (if different):</w:t>
      </w:r>
    </w:p>
    <w:p w14:paraId="4217F71D" w14:textId="086BF772" w:rsidR="00E87466" w:rsidRPr="006D7F08"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6" behindDoc="0" locked="0" layoutInCell="1" allowOverlap="1" wp14:anchorId="637490D3" wp14:editId="4D4919B4">
                <wp:simplePos x="0" y="0"/>
                <wp:positionH relativeFrom="column">
                  <wp:posOffset>1019175</wp:posOffset>
                </wp:positionH>
                <wp:positionV relativeFrom="paragraph">
                  <wp:posOffset>140970</wp:posOffset>
                </wp:positionV>
                <wp:extent cx="2590800" cy="0"/>
                <wp:effectExtent l="0" t="0" r="0" b="0"/>
                <wp:wrapNone/>
                <wp:docPr id="2327844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EC5D3D3">
              <v:line id="Line 13"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0.25pt,11.1pt" to="284.25pt,11.1pt" w14:anchorId="0342C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"/>
            </w:pict>
          </mc:Fallback>
        </mc:AlternateContent>
      </w:r>
      <w:r>
        <w:rPr>
          <w:rFonts w:ascii="Calibri" w:hAnsi="Calibri" w:cs="Calibri"/>
          <w:noProof/>
          <w:sz w:val="20"/>
        </w:rPr>
        <mc:AlternateContent>
          <mc:Choice Requires="wps">
            <w:drawing>
              <wp:anchor distT="0" distB="0" distL="114300" distR="114300" simplePos="0" relativeHeight="251658245" behindDoc="0" locked="0" layoutInCell="1" allowOverlap="1" wp14:anchorId="09E4D6CE" wp14:editId="3D64ECD0">
                <wp:simplePos x="0" y="0"/>
                <wp:positionH relativeFrom="column">
                  <wp:posOffset>3921760</wp:posOffset>
                </wp:positionH>
                <wp:positionV relativeFrom="paragraph">
                  <wp:posOffset>137795</wp:posOffset>
                </wp:positionV>
                <wp:extent cx="2000250" cy="0"/>
                <wp:effectExtent l="0" t="0" r="0" b="0"/>
                <wp:wrapNone/>
                <wp:docPr id="8340014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0BD15D1">
              <v:line id="Line 11"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8.8pt,10.85pt" to="466.3pt,10.85pt" w14:anchorId="40865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"/>
            </w:pict>
          </mc:Fallback>
        </mc:AlternateContent>
      </w:r>
      <w:r w:rsidR="00E87466" w:rsidRPr="006D7F08">
        <w:rPr>
          <w:rFonts w:ascii="Calibri" w:hAnsi="Calibri" w:cs="Calibri"/>
          <w:sz w:val="20"/>
        </w:rPr>
        <w:t>Company contact:</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t>Title:</w:t>
      </w:r>
    </w:p>
    <w:p w14:paraId="2C6FEA14" w14:textId="3D29529E" w:rsidR="00E87466" w:rsidRPr="008204C4"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7" behindDoc="0" locked="0" layoutInCell="1" allowOverlap="1" wp14:anchorId="5505FEEB" wp14:editId="41F9F0EE">
                <wp:simplePos x="0" y="0"/>
                <wp:positionH relativeFrom="column">
                  <wp:posOffset>352425</wp:posOffset>
                </wp:positionH>
                <wp:positionV relativeFrom="paragraph">
                  <wp:posOffset>137795</wp:posOffset>
                </wp:positionV>
                <wp:extent cx="2352675" cy="0"/>
                <wp:effectExtent l="0" t="0" r="0" b="0"/>
                <wp:wrapNone/>
                <wp:docPr id="12739784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E4C31" id="Line 14"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0.85pt" to="21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"/>
            </w:pict>
          </mc:Fallback>
        </mc:AlternateContent>
      </w:r>
      <w:r>
        <w:rPr>
          <w:rFonts w:ascii="Calibri" w:hAnsi="Calibri" w:cs="Calibri"/>
          <w:noProof/>
          <w:sz w:val="20"/>
        </w:rPr>
        <mc:AlternateContent>
          <mc:Choice Requires="wps">
            <w:drawing>
              <wp:anchor distT="0" distB="0" distL="114300" distR="114300" simplePos="0" relativeHeight="251658248" behindDoc="0" locked="0" layoutInCell="1" allowOverlap="1" wp14:anchorId="62116CCA" wp14:editId="4E93AB43">
                <wp:simplePos x="0" y="0"/>
                <wp:positionH relativeFrom="column">
                  <wp:posOffset>3143250</wp:posOffset>
                </wp:positionH>
                <wp:positionV relativeFrom="paragraph">
                  <wp:posOffset>137795</wp:posOffset>
                </wp:positionV>
                <wp:extent cx="1362075" cy="0"/>
                <wp:effectExtent l="0" t="0" r="0" b="0"/>
                <wp:wrapNone/>
                <wp:docPr id="171620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72DC6EC">
              <v:line id="Line 15"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5pt,10.85pt" to="354.75pt,10.85pt" w14:anchorId="34983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"/>
            </w:pict>
          </mc:Fallback>
        </mc:AlternateContent>
      </w:r>
      <w:r w:rsidR="00E87466" w:rsidRPr="006D7F08">
        <w:rPr>
          <w:rFonts w:ascii="Calibri" w:hAnsi="Calibri" w:cs="Calibri"/>
          <w:sz w:val="20"/>
        </w:rPr>
        <w:t xml:space="preserve">Email: </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t xml:space="preserve">Phone: </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bookmarkStart w:id="2" w:name="_Hlk180423369"/>
      <w:r w:rsidR="004A0668" w:rsidRPr="008204C4">
        <w:rPr>
          <w:rFonts w:ascii="Calibri" w:hAnsi="Calibri" w:cs="Calibri"/>
          <w:sz w:val="20"/>
        </w:rPr>
        <w:t>Mobile</w:t>
      </w:r>
      <w:r w:rsidR="00E87466" w:rsidRPr="008204C4">
        <w:rPr>
          <w:rFonts w:ascii="Calibri" w:hAnsi="Calibri" w:cs="Calibri"/>
          <w:sz w:val="20"/>
        </w:rPr>
        <w:t>:</w:t>
      </w:r>
      <w:r w:rsidR="008204C4">
        <w:rPr>
          <w:rFonts w:ascii="Calibri" w:hAnsi="Calibri" w:cs="Calibri"/>
          <w:sz w:val="20"/>
        </w:rPr>
        <w:t>_______________</w:t>
      </w:r>
    </w:p>
    <w:bookmarkEnd w:id="2"/>
    <w:p w14:paraId="5C73D33C" w14:textId="68DCCC26" w:rsidR="00E87466" w:rsidRPr="006D7F08"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9" behindDoc="0" locked="0" layoutInCell="1" allowOverlap="1" wp14:anchorId="51875F0B" wp14:editId="0A909CD2">
                <wp:simplePos x="0" y="0"/>
                <wp:positionH relativeFrom="column">
                  <wp:posOffset>990600</wp:posOffset>
                </wp:positionH>
                <wp:positionV relativeFrom="paragraph">
                  <wp:posOffset>144145</wp:posOffset>
                </wp:positionV>
                <wp:extent cx="2600325" cy="0"/>
                <wp:effectExtent l="0" t="0" r="0" b="0"/>
                <wp:wrapNone/>
                <wp:docPr id="19256692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CA975BF">
              <v:line id="Line 1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8pt,11.35pt" to="282.75pt,11.35pt" w14:anchorId="5BEF9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"/>
            </w:pict>
          </mc:Fallback>
        </mc:AlternateContent>
      </w:r>
      <w:r>
        <w:rPr>
          <w:rFonts w:ascii="Calibri" w:hAnsi="Calibri" w:cs="Calibri"/>
          <w:noProof/>
          <w:sz w:val="20"/>
        </w:rPr>
        <mc:AlternateContent>
          <mc:Choice Requires="wps">
            <w:drawing>
              <wp:anchor distT="0" distB="0" distL="114300" distR="114300" simplePos="0" relativeHeight="251658250" behindDoc="0" locked="0" layoutInCell="1" allowOverlap="1" wp14:anchorId="515604C8" wp14:editId="78EBDD27">
                <wp:simplePos x="0" y="0"/>
                <wp:positionH relativeFrom="column">
                  <wp:posOffset>3921760</wp:posOffset>
                </wp:positionH>
                <wp:positionV relativeFrom="paragraph">
                  <wp:posOffset>140970</wp:posOffset>
                </wp:positionV>
                <wp:extent cx="2000250" cy="0"/>
                <wp:effectExtent l="0" t="0" r="0" b="0"/>
                <wp:wrapNone/>
                <wp:docPr id="74465817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14C9632">
              <v:line id="Line 1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8.8pt,11.1pt" to="466.3pt,11.1pt" w14:anchorId="541A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"/>
            </w:pict>
          </mc:Fallback>
        </mc:AlternateContent>
      </w:r>
      <w:r w:rsidR="00E87466" w:rsidRPr="006D7F08">
        <w:rPr>
          <w:rFonts w:ascii="Calibri" w:hAnsi="Calibri" w:cs="Calibri"/>
          <w:sz w:val="20"/>
        </w:rPr>
        <w:t xml:space="preserve">Alternate contact: </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t>Title:</w:t>
      </w:r>
    </w:p>
    <w:p w14:paraId="627B9A0F" w14:textId="4EDFB34E" w:rsidR="00E87466" w:rsidRPr="006D7F08" w:rsidRDefault="00B3422A" w:rsidP="29BFE101">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51" behindDoc="0" locked="0" layoutInCell="1" allowOverlap="1" wp14:anchorId="6C025A0D" wp14:editId="1DB4C312">
                <wp:simplePos x="0" y="0"/>
                <wp:positionH relativeFrom="column">
                  <wp:posOffset>352425</wp:posOffset>
                </wp:positionH>
                <wp:positionV relativeFrom="paragraph">
                  <wp:posOffset>140970</wp:posOffset>
                </wp:positionV>
                <wp:extent cx="2352675" cy="0"/>
                <wp:effectExtent l="0" t="0" r="0" b="0"/>
                <wp:wrapNone/>
                <wp:docPr id="3108551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510418E">
              <v:line id="Line 19"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75pt,11.1pt" to="213pt,11.1pt" w14:anchorId="18CB6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"/>
            </w:pict>
          </mc:Fallback>
        </mc:AlternateContent>
      </w:r>
      <w:r>
        <w:rPr>
          <w:rFonts w:ascii="Calibri" w:hAnsi="Calibri" w:cs="Calibri"/>
          <w:noProof/>
          <w:sz w:val="20"/>
        </w:rPr>
        <mc:AlternateContent>
          <mc:Choice Requires="wps">
            <w:drawing>
              <wp:anchor distT="0" distB="0" distL="114300" distR="114300" simplePos="0" relativeHeight="251658252" behindDoc="0" locked="0" layoutInCell="1" allowOverlap="1" wp14:anchorId="3145860E" wp14:editId="578A8499">
                <wp:simplePos x="0" y="0"/>
                <wp:positionH relativeFrom="column">
                  <wp:posOffset>3143250</wp:posOffset>
                </wp:positionH>
                <wp:positionV relativeFrom="paragraph">
                  <wp:posOffset>140970</wp:posOffset>
                </wp:positionV>
                <wp:extent cx="1362075" cy="0"/>
                <wp:effectExtent l="0" t="0" r="0" b="0"/>
                <wp:wrapNone/>
                <wp:docPr id="1288998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6655BB6">
              <v:line id="Line 20"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5pt,11.1pt" to="354.75pt,11.1pt" w14:anchorId="36DE0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"/>
            </w:pict>
          </mc:Fallback>
        </mc:AlternateContent>
      </w:r>
      <w:r w:rsidR="00E87466" w:rsidRPr="29BFE101">
        <w:rPr>
          <w:rFonts w:ascii="Calibri" w:hAnsi="Calibri" w:cs="Calibri"/>
          <w:sz w:val="20"/>
        </w:rPr>
        <w:t xml:space="preserve">Email: </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29BFE101">
        <w:rPr>
          <w:rFonts w:ascii="Calibri" w:hAnsi="Calibri" w:cs="Calibri"/>
          <w:sz w:val="20"/>
        </w:rPr>
        <w:t>Phone:</w:t>
      </w:r>
      <w:r w:rsidR="006D7F08" w:rsidRPr="29BFE101">
        <w:rPr>
          <w:rFonts w:ascii="Calibri" w:hAnsi="Calibri" w:cs="Calibri"/>
          <w:sz w:val="20"/>
        </w:rPr>
        <w:t xml:space="preserve">                                                   </w:t>
      </w:r>
      <w:r w:rsidR="006D7F08" w:rsidRPr="008204C4">
        <w:rPr>
          <w:rFonts w:ascii="Calibri" w:hAnsi="Calibri" w:cs="Calibri"/>
          <w:sz w:val="20"/>
        </w:rPr>
        <w:t>Mobile</w:t>
      </w:r>
      <w:r w:rsidR="00520586">
        <w:rPr>
          <w:rFonts w:ascii="Calibri" w:hAnsi="Calibri" w:cs="Calibri"/>
          <w:sz w:val="20"/>
        </w:rPr>
        <w:t>________________</w:t>
      </w:r>
    </w:p>
    <w:p w14:paraId="3AD2158E" w14:textId="4801FABF" w:rsidR="00E87466" w:rsidRPr="006D7F08"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53" behindDoc="0" locked="0" layoutInCell="1" allowOverlap="1" wp14:anchorId="53349F20" wp14:editId="5B402CC2">
                <wp:simplePos x="0" y="0"/>
                <wp:positionH relativeFrom="column">
                  <wp:posOffset>3952875</wp:posOffset>
                </wp:positionH>
                <wp:positionV relativeFrom="paragraph">
                  <wp:posOffset>137795</wp:posOffset>
                </wp:positionV>
                <wp:extent cx="1085850" cy="0"/>
                <wp:effectExtent l="0" t="0" r="0" b="0"/>
                <wp:wrapNone/>
                <wp:docPr id="15898962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92D2F95">
              <v:line id="Line 21"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1.25pt,10.85pt" to="396.75pt,10.85pt" w14:anchorId="59CDA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"/>
            </w:pict>
          </mc:Fallback>
        </mc:AlternateContent>
      </w:r>
      <w:r>
        <w:rPr>
          <w:rFonts w:ascii="Calibri" w:hAnsi="Calibri" w:cs="Calibri"/>
          <w:noProof/>
          <w:sz w:val="20"/>
        </w:rPr>
        <mc:AlternateContent>
          <mc:Choice Requires="wps">
            <w:drawing>
              <wp:anchor distT="0" distB="0" distL="114300" distR="114300" simplePos="0" relativeHeight="251658254" behindDoc="0" locked="0" layoutInCell="1" allowOverlap="1" wp14:anchorId="24C978E0" wp14:editId="46441BE9">
                <wp:simplePos x="0" y="0"/>
                <wp:positionH relativeFrom="column">
                  <wp:posOffset>1762125</wp:posOffset>
                </wp:positionH>
                <wp:positionV relativeFrom="paragraph">
                  <wp:posOffset>137795</wp:posOffset>
                </wp:positionV>
                <wp:extent cx="1085850" cy="0"/>
                <wp:effectExtent l="0" t="0" r="0" b="0"/>
                <wp:wrapNone/>
                <wp:docPr id="196563507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CAED75B">
              <v:line id="Line 22"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8.75pt,10.85pt" to="224.25pt,10.85pt" w14:anchorId="4AEFE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"/>
            </w:pict>
          </mc:Fallback>
        </mc:AlternateContent>
      </w:r>
      <w:r w:rsidR="00E87466" w:rsidRPr="006D7F08">
        <w:rPr>
          <w:rFonts w:ascii="Calibri" w:hAnsi="Calibri" w:cs="Calibri"/>
          <w:sz w:val="20"/>
        </w:rPr>
        <w:t xml:space="preserve">Standard Industrial Code (SIC): </w:t>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r>
      <w:r w:rsidR="00E87466" w:rsidRPr="006D7F08">
        <w:rPr>
          <w:rFonts w:ascii="Calibri" w:hAnsi="Calibri" w:cs="Calibri"/>
          <w:sz w:val="20"/>
        </w:rPr>
        <w:tab/>
        <w:t>NAICS Code:</w:t>
      </w:r>
    </w:p>
    <w:p w14:paraId="2891B5D7" w14:textId="14AAAD3D" w:rsidR="00E87466" w:rsidRDefault="00B3422A">
      <w:pPr>
        <w:pStyle w:val="BodyText"/>
        <w:spacing w:after="240"/>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55" behindDoc="0" locked="0" layoutInCell="1" allowOverlap="1" wp14:anchorId="602EF294" wp14:editId="3C514401">
                <wp:simplePos x="0" y="0"/>
                <wp:positionH relativeFrom="column">
                  <wp:posOffset>1289685</wp:posOffset>
                </wp:positionH>
                <wp:positionV relativeFrom="paragraph">
                  <wp:posOffset>143510</wp:posOffset>
                </wp:positionV>
                <wp:extent cx="712470" cy="0"/>
                <wp:effectExtent l="0" t="0" r="0" b="0"/>
                <wp:wrapNone/>
                <wp:docPr id="154841459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5A60AE7">
              <v:line id="Line 23"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1.55pt,11.3pt" to="157.65pt,11.3pt" w14:anchorId="5BE4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"/>
            </w:pict>
          </mc:Fallback>
        </mc:AlternateContent>
      </w:r>
      <w:r w:rsidR="00E87466" w:rsidRPr="006D7F08">
        <w:rPr>
          <w:rFonts w:ascii="Calibri" w:hAnsi="Calibri" w:cs="Calibri"/>
          <w:sz w:val="20"/>
        </w:rPr>
        <w:t>Number of Employees:</w:t>
      </w:r>
    </w:p>
    <w:p w14:paraId="78F9B6FE" w14:textId="77777777" w:rsidR="00235006" w:rsidRPr="00235006" w:rsidRDefault="00235006" w:rsidP="00235006">
      <w:pPr>
        <w:rPr>
          <w:rFonts w:ascii="Calibri" w:hAnsi="Calibri" w:cs="Calibri"/>
        </w:rPr>
      </w:pPr>
      <w:r w:rsidRPr="00235006">
        <w:rPr>
          <w:rFonts w:ascii="Calibri" w:hAnsi="Calibri" w:cs="Calibri"/>
        </w:rPr>
        <w:t xml:space="preserve">Check each box that </w:t>
      </w:r>
      <w:proofErr w:type="gramStart"/>
      <w:r w:rsidRPr="00235006">
        <w:rPr>
          <w:rFonts w:ascii="Calibri" w:hAnsi="Calibri" w:cs="Calibri"/>
        </w:rPr>
        <w:t>applies</w:t>
      </w:r>
      <w:proofErr w:type="gramEnd"/>
      <w:r w:rsidRPr="00235006">
        <w:rPr>
          <w:rFonts w:ascii="Calibri" w:hAnsi="Calibri" w:cs="Calibri"/>
        </w:rPr>
        <w:t xml:space="preserve"> if your facility files any of the following:  </w:t>
      </w:r>
    </w:p>
    <w:p w14:paraId="1EEE2FD4" w14:textId="77777777" w:rsidR="00235006" w:rsidRPr="00235006" w:rsidRDefault="00235006" w:rsidP="00235006">
      <w:pPr>
        <w:spacing w:after="240"/>
        <w:ind w:firstLine="720"/>
        <w:rPr>
          <w:rFonts w:ascii="Calibri" w:hAnsi="Calibri" w:cs="Calibri"/>
        </w:rPr>
      </w:pPr>
      <w:r w:rsidRPr="00235006">
        <w:rPr>
          <w:rFonts w:ascii="Calibri" w:hAnsi="Calibri" w:cs="Calibri"/>
          <w:b/>
          <w:sz w:val="28"/>
          <w:szCs w:val="28"/>
        </w:rPr>
        <w:t>□</w:t>
      </w:r>
      <w:r w:rsidRPr="00235006">
        <w:rPr>
          <w:rFonts w:ascii="Calibri" w:hAnsi="Calibri" w:cs="Calibri"/>
        </w:rPr>
        <w:t xml:space="preserve">Form R (EPA)   </w:t>
      </w:r>
      <w:r w:rsidRPr="00235006">
        <w:rPr>
          <w:rFonts w:ascii="Calibri" w:hAnsi="Calibri" w:cs="Calibri"/>
        </w:rPr>
        <w:tab/>
      </w:r>
      <w:r w:rsidRPr="00235006">
        <w:rPr>
          <w:rFonts w:ascii="Calibri" w:hAnsi="Calibri" w:cs="Calibri"/>
          <w:b/>
          <w:sz w:val="28"/>
          <w:szCs w:val="28"/>
        </w:rPr>
        <w:t>□</w:t>
      </w:r>
      <w:r w:rsidRPr="00235006">
        <w:rPr>
          <w:rFonts w:ascii="Calibri" w:hAnsi="Calibri" w:cs="Calibri"/>
        </w:rPr>
        <w:t xml:space="preserve">Form S (DEP)    </w:t>
      </w:r>
      <w:r w:rsidRPr="00235006">
        <w:rPr>
          <w:rFonts w:ascii="Calibri" w:hAnsi="Calibri" w:cs="Calibri"/>
        </w:rPr>
        <w:tab/>
      </w:r>
      <w:r w:rsidRPr="00235006">
        <w:rPr>
          <w:rFonts w:ascii="Calibri" w:hAnsi="Calibri" w:cs="Calibri"/>
          <w:b/>
          <w:sz w:val="28"/>
          <w:szCs w:val="28"/>
        </w:rPr>
        <w:t>□</w:t>
      </w:r>
      <w:r w:rsidRPr="00235006">
        <w:rPr>
          <w:rFonts w:ascii="Calibri" w:hAnsi="Calibri" w:cs="Calibri"/>
        </w:rPr>
        <w:t xml:space="preserve">Tier II (EPA) </w:t>
      </w:r>
    </w:p>
    <w:p w14:paraId="32AD8DBE" w14:textId="77777777" w:rsidR="00E87466" w:rsidRPr="006D7F08" w:rsidRDefault="00E87466">
      <w:pPr>
        <w:pStyle w:val="BodyText"/>
        <w:spacing w:after="240"/>
        <w:rPr>
          <w:rFonts w:ascii="Calibri" w:hAnsi="Calibri" w:cs="Calibri"/>
          <w:sz w:val="20"/>
        </w:rPr>
      </w:pPr>
      <w:r w:rsidRPr="006D7F08">
        <w:rPr>
          <w:rFonts w:ascii="Calibri" w:hAnsi="Calibri" w:cs="Calibri"/>
          <w:sz w:val="20"/>
        </w:rPr>
        <w:t xml:space="preserve">How did you </w:t>
      </w:r>
      <w:proofErr w:type="gramStart"/>
      <w:r w:rsidRPr="006D7F08">
        <w:rPr>
          <w:rFonts w:ascii="Calibri" w:hAnsi="Calibri" w:cs="Calibri"/>
          <w:sz w:val="20"/>
        </w:rPr>
        <w:t>learn of</w:t>
      </w:r>
      <w:proofErr w:type="gramEnd"/>
      <w:r w:rsidRPr="006D7F08">
        <w:rPr>
          <w:rFonts w:ascii="Calibri" w:hAnsi="Calibri" w:cs="Calibri"/>
          <w:sz w:val="20"/>
        </w:rPr>
        <w:t xml:space="preserve"> OTA? (What prompted this recent contact?)</w:t>
      </w:r>
    </w:p>
    <w:bookmarkStart w:id="3" w:name="OLE_LINK1"/>
    <w:bookmarkStart w:id="4" w:name="OLE_LINK2"/>
    <w:p w14:paraId="47236E91" w14:textId="11213A85" w:rsidR="00235006" w:rsidRPr="00235006" w:rsidRDefault="00B3422A" w:rsidP="00235006">
      <w:pPr>
        <w:spacing w:after="120"/>
        <w:rPr>
          <w:rFonts w:ascii="Calibri" w:hAnsi="Calibri" w:cs="Calibri"/>
        </w:rPr>
      </w:pPr>
      <w:r>
        <w:rPr>
          <w:noProof/>
        </w:rPr>
        <mc:AlternateContent>
          <mc:Choice Requires="wps">
            <w:drawing>
              <wp:anchor distT="0" distB="0" distL="114300" distR="114300" simplePos="0" relativeHeight="251658258" behindDoc="0" locked="0" layoutInCell="1" allowOverlap="1" wp14:anchorId="041D035E" wp14:editId="3F829F2C">
                <wp:simplePos x="0" y="0"/>
                <wp:positionH relativeFrom="margin">
                  <wp:align>right</wp:align>
                </wp:positionH>
                <wp:positionV relativeFrom="paragraph">
                  <wp:posOffset>156845</wp:posOffset>
                </wp:positionV>
                <wp:extent cx="6804660" cy="14605"/>
                <wp:effectExtent l="0" t="0" r="15240" b="4445"/>
                <wp:wrapNone/>
                <wp:docPr id="308811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4660" cy="146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3A74528">
              <v:line id="Straight Connector 2" style="position:absolute;flip:y;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84.6pt,12.35pt" to="1020.4pt,13.5pt" w14:anchorId="630C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">
                <w10:wrap anchorx="margin"/>
              </v:line>
            </w:pict>
          </mc:Fallback>
        </mc:AlternateContent>
      </w:r>
    </w:p>
    <w:p w14:paraId="35558186" w14:textId="28C2E10D" w:rsidR="004D31F4" w:rsidRPr="004D31F4" w:rsidRDefault="004D31F4" w:rsidP="001B31C3">
      <w:pPr>
        <w:pStyle w:val="BodyText"/>
        <w:spacing w:after="0"/>
        <w:rPr>
          <w:i/>
          <w:sz w:val="20"/>
        </w:rPr>
      </w:pPr>
      <w:r>
        <w:rPr>
          <w:i/>
          <w:sz w:val="20"/>
        </w:rPr>
        <w:t>_______________________________________________________________________________</w:t>
      </w:r>
      <w:r w:rsidR="00B3422A">
        <w:rPr>
          <w:noProof/>
          <w:sz w:val="20"/>
        </w:rPr>
        <mc:AlternateContent>
          <mc:Choice Requires="wps">
            <w:drawing>
              <wp:anchor distT="0" distB="0" distL="114300" distR="114300" simplePos="0" relativeHeight="251658256" behindDoc="0" locked="0" layoutInCell="1" allowOverlap="1" wp14:anchorId="6816DA54" wp14:editId="6F263B6E">
                <wp:simplePos x="0" y="0"/>
                <wp:positionH relativeFrom="column">
                  <wp:posOffset>4505325</wp:posOffset>
                </wp:positionH>
                <wp:positionV relativeFrom="paragraph">
                  <wp:posOffset>3562350</wp:posOffset>
                </wp:positionV>
                <wp:extent cx="0" cy="0"/>
                <wp:effectExtent l="0" t="0" r="0" b="0"/>
                <wp:wrapNone/>
                <wp:docPr id="17127295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3BD6EAC">
              <v:line id="Line 44"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4.75pt,280.5pt" to="354.75pt,280.5pt" w14:anchorId="7EC84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"/>
            </w:pict>
          </mc:Fallback>
        </mc:AlternateContent>
      </w:r>
    </w:p>
    <w:bookmarkEnd w:id="3"/>
    <w:bookmarkEnd w:id="4"/>
    <w:p w14:paraId="2C56CB25" w14:textId="77777777" w:rsidR="00235006" w:rsidRPr="00235006" w:rsidRDefault="00235006" w:rsidP="00235006">
      <w:pPr>
        <w:rPr>
          <w:rFonts w:ascii="Calibri" w:hAnsi="Calibri" w:cs="Calibri"/>
          <w:sz w:val="16"/>
          <w:szCs w:val="16"/>
        </w:rPr>
      </w:pPr>
      <w:r w:rsidRPr="00235006">
        <w:rPr>
          <w:rFonts w:ascii="Calibri" w:hAnsi="Calibri" w:cs="Calibri"/>
          <w:sz w:val="16"/>
          <w:szCs w:val="16"/>
        </w:rPr>
        <w:t xml:space="preserve">According to the Massachusetts Toxics Use Reduction Act (Chapter 21I, Section 7, Part H) which is available at </w:t>
      </w:r>
      <w:hyperlink r:id="rId16" w:history="1">
        <w:r w:rsidRPr="00235006">
          <w:rPr>
            <w:rFonts w:ascii="Calibri" w:hAnsi="Calibri" w:cs="Calibri"/>
            <w:color w:val="0000FF"/>
            <w:sz w:val="16"/>
            <w:szCs w:val="16"/>
            <w:u w:val="single"/>
          </w:rPr>
          <w:t>https://malegislature.gov/Laws/GeneralLaws/PartI/TitleII/Chapter21I/Section7</w:t>
        </w:r>
      </w:hyperlink>
      <w:r w:rsidRPr="00235006">
        <w:rPr>
          <w:rFonts w:ascii="Calibri" w:hAnsi="Calibri" w:cs="Calibri"/>
          <w:sz w:val="16"/>
          <w:szCs w:val="16"/>
        </w:rPr>
        <w:t>:</w:t>
      </w:r>
    </w:p>
    <w:p w14:paraId="18BC1FA3" w14:textId="77777777" w:rsidR="00235006" w:rsidRPr="00235006" w:rsidRDefault="00235006" w:rsidP="00235006">
      <w:pPr>
        <w:rPr>
          <w:rFonts w:ascii="Calibri" w:hAnsi="Calibri" w:cs="Calibri"/>
          <w:sz w:val="16"/>
          <w:szCs w:val="16"/>
        </w:rPr>
      </w:pPr>
    </w:p>
    <w:p w14:paraId="041677DA" w14:textId="77777777" w:rsidR="00235006" w:rsidRPr="00235006" w:rsidRDefault="00235006" w:rsidP="00235006">
      <w:pPr>
        <w:rPr>
          <w:rFonts w:ascii="Calibri" w:hAnsi="Calibri" w:cs="Calibri"/>
          <w:sz w:val="16"/>
          <w:szCs w:val="16"/>
        </w:rPr>
      </w:pPr>
      <w:r w:rsidRPr="00235006">
        <w:rPr>
          <w:rFonts w:ascii="Calibri" w:hAnsi="Calibri" w:cs="Calibri"/>
          <w:sz w:val="16"/>
          <w:szCs w:val="16"/>
        </w:rPr>
        <w:t xml:space="preserve">Any information or record, in document or electronic format, received by the office </w:t>
      </w:r>
      <w:proofErr w:type="gramStart"/>
      <w:r w:rsidRPr="00235006">
        <w:rPr>
          <w:rFonts w:ascii="Calibri" w:hAnsi="Calibri" w:cs="Calibri"/>
          <w:sz w:val="16"/>
          <w:szCs w:val="16"/>
        </w:rPr>
        <w:t>in the course of</w:t>
      </w:r>
      <w:proofErr w:type="gramEnd"/>
      <w:r w:rsidRPr="00235006">
        <w:rPr>
          <w:rFonts w:ascii="Calibri" w:hAnsi="Calibri" w:cs="Calibri"/>
          <w:sz w:val="16"/>
          <w:szCs w:val="16"/>
        </w:rPr>
        <w:t xml:space="preserve"> providing technical assistance to a toxics user shall be kept confidential and not considered to be a public record pursuant to section 10 of chapter 66, unless: </w:t>
      </w:r>
    </w:p>
    <w:p w14:paraId="6D008C2E" w14:textId="77777777" w:rsidR="00235006" w:rsidRPr="00235006" w:rsidRDefault="00235006" w:rsidP="00235006">
      <w:pPr>
        <w:rPr>
          <w:rFonts w:ascii="Calibri" w:hAnsi="Calibri" w:cs="Calibri"/>
          <w:sz w:val="16"/>
          <w:szCs w:val="16"/>
        </w:rPr>
      </w:pPr>
    </w:p>
    <w:p w14:paraId="490EC46F" w14:textId="77777777" w:rsidR="00235006" w:rsidRPr="00235006" w:rsidRDefault="00235006" w:rsidP="00235006">
      <w:pPr>
        <w:numPr>
          <w:ilvl w:val="0"/>
          <w:numId w:val="11"/>
        </w:numPr>
        <w:tabs>
          <w:tab w:val="clear" w:pos="720"/>
        </w:tabs>
        <w:ind w:left="374"/>
        <w:rPr>
          <w:rFonts w:ascii="Calibri" w:hAnsi="Calibri" w:cs="Calibri"/>
          <w:sz w:val="16"/>
          <w:szCs w:val="16"/>
        </w:rPr>
      </w:pPr>
      <w:r w:rsidRPr="00235006">
        <w:rPr>
          <w:rFonts w:ascii="Calibri" w:hAnsi="Calibri" w:cs="Calibri"/>
          <w:sz w:val="16"/>
          <w:szCs w:val="16"/>
        </w:rPr>
        <w:t>The toxics user agrees in writing that such information may be made available to the department.</w:t>
      </w:r>
    </w:p>
    <w:p w14:paraId="5692BCC0" w14:textId="1B37FFFA" w:rsidR="00235006" w:rsidRPr="00235006" w:rsidRDefault="00235006" w:rsidP="00235006">
      <w:pPr>
        <w:numPr>
          <w:ilvl w:val="0"/>
          <w:numId w:val="11"/>
        </w:numPr>
        <w:tabs>
          <w:tab w:val="clear" w:pos="720"/>
        </w:tabs>
        <w:ind w:left="374"/>
        <w:rPr>
          <w:rFonts w:ascii="Calibri" w:hAnsi="Calibri" w:cs="Calibri"/>
          <w:sz w:val="16"/>
          <w:szCs w:val="16"/>
        </w:rPr>
      </w:pPr>
      <w:r w:rsidRPr="29BFE101">
        <w:rPr>
          <w:rFonts w:ascii="Calibri" w:hAnsi="Calibri" w:cs="Calibri"/>
          <w:sz w:val="16"/>
          <w:szCs w:val="16"/>
        </w:rPr>
        <w:t xml:space="preserve">The office determines at its discretion, the information pertains to an </w:t>
      </w:r>
      <w:hyperlink r:id="rId17" w:history="1">
        <w:r w:rsidRPr="00373981">
          <w:rPr>
            <w:rStyle w:val="Hyperlink"/>
            <w:rFonts w:ascii="Calibri" w:hAnsi="Calibri" w:cs="Calibri"/>
            <w:sz w:val="16"/>
            <w:szCs w:val="16"/>
          </w:rPr>
          <w:t>imminent threa</w:t>
        </w:r>
        <w:r w:rsidR="0034292D" w:rsidRPr="00373981">
          <w:rPr>
            <w:rStyle w:val="Hyperlink"/>
            <w:rFonts w:ascii="Calibri" w:hAnsi="Calibri" w:cs="Calibri"/>
            <w:sz w:val="16"/>
            <w:szCs w:val="16"/>
          </w:rPr>
          <w:t>t</w:t>
        </w:r>
      </w:hyperlink>
      <w:r w:rsidRPr="29BFE101">
        <w:rPr>
          <w:rFonts w:ascii="Calibri" w:hAnsi="Calibri" w:cs="Calibri"/>
          <w:sz w:val="16"/>
          <w:szCs w:val="16"/>
        </w:rPr>
        <w:t xml:space="preserve"> to public health or safety, or to the environment</w:t>
      </w:r>
    </w:p>
    <w:p w14:paraId="565FF734" w14:textId="77777777" w:rsidR="00235006" w:rsidRPr="00235006" w:rsidRDefault="00235006" w:rsidP="00235006">
      <w:pPr>
        <w:numPr>
          <w:ilvl w:val="0"/>
          <w:numId w:val="11"/>
        </w:numPr>
        <w:tabs>
          <w:tab w:val="clear" w:pos="720"/>
        </w:tabs>
        <w:ind w:left="374"/>
        <w:rPr>
          <w:rFonts w:ascii="Calibri" w:hAnsi="Calibri" w:cs="Calibri"/>
          <w:sz w:val="16"/>
          <w:szCs w:val="16"/>
        </w:rPr>
      </w:pPr>
      <w:r w:rsidRPr="00235006">
        <w:rPr>
          <w:rFonts w:ascii="Calibri" w:hAnsi="Calibri" w:cs="Calibri"/>
          <w:sz w:val="16"/>
          <w:szCs w:val="16"/>
        </w:rPr>
        <w:t>Disclosure to the department is required by law.</w:t>
      </w:r>
    </w:p>
    <w:p w14:paraId="3A9B5D7C" w14:textId="77777777" w:rsidR="00235006" w:rsidRPr="00235006" w:rsidRDefault="00235006" w:rsidP="00235006">
      <w:pPr>
        <w:ind w:left="14"/>
        <w:rPr>
          <w:rFonts w:ascii="Calibri" w:hAnsi="Calibri" w:cs="Calibri"/>
          <w:sz w:val="16"/>
          <w:szCs w:val="16"/>
        </w:rPr>
      </w:pPr>
    </w:p>
    <w:p w14:paraId="755E1E7B" w14:textId="77777777" w:rsidR="00235006" w:rsidRPr="00235006" w:rsidRDefault="00235006" w:rsidP="00235006">
      <w:pPr>
        <w:ind w:left="14"/>
        <w:rPr>
          <w:rFonts w:ascii="Calibri" w:hAnsi="Calibri" w:cs="Calibri"/>
          <w:sz w:val="16"/>
          <w:szCs w:val="16"/>
        </w:rPr>
      </w:pPr>
      <w:r w:rsidRPr="00235006">
        <w:rPr>
          <w:rFonts w:ascii="Calibri" w:hAnsi="Calibri" w:cs="Calibri"/>
          <w:sz w:val="16"/>
          <w:szCs w:val="16"/>
        </w:rPr>
        <w:t xml:space="preserve">A copy of OTA’s Confidentiality Policy is available here: </w:t>
      </w:r>
      <w:hyperlink r:id="rId18" w:history="1">
        <w:r w:rsidRPr="00235006">
          <w:rPr>
            <w:rFonts w:ascii="Calibri" w:hAnsi="Calibri" w:cs="Calibri"/>
            <w:color w:val="0000FF"/>
            <w:sz w:val="16"/>
            <w:szCs w:val="16"/>
            <w:u w:val="single"/>
          </w:rPr>
          <w:t>https://www.mass.gov/service-details/the-ota-confidentiality-policy</w:t>
        </w:r>
      </w:hyperlink>
      <w:r w:rsidRPr="00235006">
        <w:rPr>
          <w:rFonts w:ascii="Calibri" w:hAnsi="Calibri" w:cs="Calibri"/>
          <w:sz w:val="16"/>
          <w:szCs w:val="16"/>
        </w:rPr>
        <w:t xml:space="preserve">. </w:t>
      </w:r>
    </w:p>
    <w:p w14:paraId="36C45CFB" w14:textId="6F0F3D0B" w:rsidR="004D31F4" w:rsidRPr="004D31F4" w:rsidRDefault="004D31F4" w:rsidP="004D31F4">
      <w:pPr>
        <w:pStyle w:val="BodyText"/>
        <w:spacing w:after="0"/>
        <w:rPr>
          <w:i/>
          <w:sz w:val="20"/>
        </w:rPr>
      </w:pPr>
      <w:r>
        <w:rPr>
          <w:i/>
          <w:sz w:val="20"/>
        </w:rPr>
        <w:t>_______________________________________________________________________________</w:t>
      </w:r>
      <w:r w:rsidR="00B3422A">
        <w:rPr>
          <w:noProof/>
          <w:sz w:val="20"/>
        </w:rPr>
        <mc:AlternateContent>
          <mc:Choice Requires="wps">
            <w:drawing>
              <wp:anchor distT="0" distB="0" distL="114300" distR="114300" simplePos="0" relativeHeight="251658257" behindDoc="0" locked="0" layoutInCell="1" allowOverlap="1" wp14:anchorId="4FC2B6A9" wp14:editId="4017E093">
                <wp:simplePos x="0" y="0"/>
                <wp:positionH relativeFrom="column">
                  <wp:posOffset>4505325</wp:posOffset>
                </wp:positionH>
                <wp:positionV relativeFrom="paragraph">
                  <wp:posOffset>3562350</wp:posOffset>
                </wp:positionV>
                <wp:extent cx="0" cy="0"/>
                <wp:effectExtent l="0" t="0" r="0" b="0"/>
                <wp:wrapNone/>
                <wp:docPr id="96214649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2A0F23F">
              <v:line id="Line 48"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4.75pt,280.5pt" to="354.75pt,280.5pt" w14:anchorId="5114E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"/>
            </w:pict>
          </mc:Fallback>
        </mc:AlternateContent>
      </w:r>
    </w:p>
    <w:p w14:paraId="262FCC3F" w14:textId="77777777" w:rsidR="00667205" w:rsidRDefault="00667205" w:rsidP="00667205"/>
    <w:p w14:paraId="12BB562B" w14:textId="77777777" w:rsidR="00E87466" w:rsidRPr="00721934" w:rsidRDefault="00E87466">
      <w:pPr>
        <w:pStyle w:val="BodyText"/>
        <w:numPr>
          <w:ilvl w:val="0"/>
          <w:numId w:val="3"/>
        </w:numPr>
        <w:rPr>
          <w:rFonts w:ascii="Calibri" w:hAnsi="Calibri" w:cs="Calibri"/>
          <w:sz w:val="20"/>
        </w:rPr>
      </w:pPr>
      <w:r w:rsidRPr="00721934">
        <w:rPr>
          <w:rFonts w:ascii="Calibri" w:hAnsi="Calibri" w:cs="Calibri"/>
          <w:sz w:val="20"/>
        </w:rPr>
        <w:t xml:space="preserve">Briefly describe the products you manufacture or the service your company provides. Please </w:t>
      </w:r>
      <w:r w:rsidR="00721934" w:rsidRPr="00721934">
        <w:rPr>
          <w:rFonts w:ascii="Calibri" w:hAnsi="Calibri" w:cs="Calibri"/>
          <w:sz w:val="20"/>
        </w:rPr>
        <w:t xml:space="preserve">attach </w:t>
      </w:r>
      <w:r w:rsidRPr="00721934">
        <w:rPr>
          <w:rFonts w:ascii="Calibri" w:hAnsi="Calibri" w:cs="Calibri"/>
          <w:sz w:val="20"/>
        </w:rPr>
        <w:t>any product literature relevant to this visit.</w:t>
      </w:r>
      <w:r w:rsidRPr="00721934">
        <w:rPr>
          <w:rFonts w:ascii="Calibri" w:hAnsi="Calibri" w:cs="Calibri"/>
          <w:sz w:val="20"/>
        </w:rPr>
        <w:br/>
      </w:r>
      <w:r w:rsidRPr="00721934">
        <w:rPr>
          <w:rFonts w:ascii="Calibri" w:hAnsi="Calibri" w:cs="Calibri"/>
          <w:sz w:val="20"/>
        </w:rPr>
        <w:br/>
      </w:r>
      <w:r w:rsidRPr="00721934">
        <w:rPr>
          <w:rFonts w:ascii="Calibri" w:hAnsi="Calibri" w:cs="Calibri"/>
          <w:sz w:val="20"/>
        </w:rPr>
        <w:br/>
      </w:r>
    </w:p>
    <w:p w14:paraId="37E57BD3" w14:textId="77777777" w:rsidR="00404123" w:rsidRPr="00721934" w:rsidRDefault="00E87466">
      <w:pPr>
        <w:pStyle w:val="BodyText"/>
        <w:numPr>
          <w:ilvl w:val="0"/>
          <w:numId w:val="3"/>
        </w:numPr>
        <w:rPr>
          <w:rFonts w:ascii="Calibri" w:hAnsi="Calibri" w:cs="Calibri"/>
          <w:sz w:val="20"/>
        </w:rPr>
      </w:pPr>
      <w:r w:rsidRPr="00721934">
        <w:rPr>
          <w:rFonts w:ascii="Calibri" w:hAnsi="Calibri" w:cs="Calibri"/>
          <w:sz w:val="20"/>
        </w:rPr>
        <w:t>What unit operations/production processes are performed at your facility?</w:t>
      </w:r>
      <w:r w:rsidRPr="00721934">
        <w:rPr>
          <w:rFonts w:ascii="Calibri" w:hAnsi="Calibri" w:cs="Calibri"/>
          <w:sz w:val="20"/>
        </w:rPr>
        <w:br/>
      </w:r>
      <w:r w:rsidRPr="00721934">
        <w:rPr>
          <w:rFonts w:ascii="Calibri" w:hAnsi="Calibri" w:cs="Calibri"/>
          <w:sz w:val="20"/>
        </w:rPr>
        <w:br/>
      </w:r>
    </w:p>
    <w:p w14:paraId="79CC1D13" w14:textId="77777777" w:rsidR="00E87466" w:rsidRDefault="00582953">
      <w:pPr>
        <w:pStyle w:val="BodyText"/>
        <w:numPr>
          <w:ilvl w:val="0"/>
          <w:numId w:val="3"/>
        </w:numPr>
        <w:rPr>
          <w:rFonts w:ascii="Calibri" w:hAnsi="Calibri" w:cs="Calibri"/>
          <w:sz w:val="20"/>
        </w:rPr>
      </w:pPr>
      <w:r w:rsidRPr="009F0E21">
        <w:rPr>
          <w:rFonts w:ascii="Calibri" w:hAnsi="Calibri" w:cs="Calibri"/>
          <w:sz w:val="20"/>
        </w:rPr>
        <w:lastRenderedPageBreak/>
        <w:t>Please list your primary</w:t>
      </w:r>
      <w:r w:rsidR="00CC0721" w:rsidRPr="009F0E21">
        <w:rPr>
          <w:rFonts w:ascii="Calibri" w:hAnsi="Calibri" w:cs="Calibri"/>
          <w:sz w:val="20"/>
        </w:rPr>
        <w:t xml:space="preserve"> energy related issues and/or goals.</w:t>
      </w:r>
      <w:r w:rsidR="00404123" w:rsidRPr="009F0E21">
        <w:rPr>
          <w:rFonts w:ascii="Calibri" w:hAnsi="Calibri" w:cs="Calibri"/>
          <w:sz w:val="20"/>
        </w:rPr>
        <w:br/>
      </w:r>
    </w:p>
    <w:p w14:paraId="2684506C" w14:textId="77777777" w:rsidR="009F0E21" w:rsidRPr="009F0E21" w:rsidRDefault="009F0E21" w:rsidP="009F0E21">
      <w:pPr>
        <w:pStyle w:val="BodyText"/>
        <w:ind w:left="360"/>
        <w:rPr>
          <w:rFonts w:ascii="Calibri" w:hAnsi="Calibri" w:cs="Calibri"/>
          <w:sz w:val="20"/>
        </w:rPr>
      </w:pPr>
    </w:p>
    <w:p w14:paraId="3D0E1614" w14:textId="77777777" w:rsidR="00E87466" w:rsidRPr="009F0E21" w:rsidRDefault="00E87466">
      <w:pPr>
        <w:pStyle w:val="BodyText"/>
        <w:numPr>
          <w:ilvl w:val="0"/>
          <w:numId w:val="3"/>
        </w:numPr>
        <w:rPr>
          <w:rFonts w:ascii="Calibri" w:hAnsi="Calibri" w:cs="Calibri"/>
          <w:sz w:val="20"/>
        </w:rPr>
      </w:pPr>
      <w:r w:rsidRPr="009F0E21">
        <w:rPr>
          <w:rFonts w:ascii="Calibri" w:hAnsi="Calibri" w:cs="Calibri"/>
          <w:sz w:val="20"/>
        </w:rPr>
        <w:t>For what specific unit operation(s)/production process(es) would you like OTA’s assistance with energy efficiency?</w:t>
      </w:r>
      <w:r w:rsidRPr="009F0E21">
        <w:rPr>
          <w:rFonts w:ascii="Calibri" w:hAnsi="Calibri" w:cs="Calibri"/>
          <w:sz w:val="20"/>
        </w:rPr>
        <w:br/>
      </w:r>
      <w:r w:rsidRPr="009F0E21">
        <w:rPr>
          <w:rFonts w:ascii="Calibri" w:hAnsi="Calibri" w:cs="Calibri"/>
          <w:sz w:val="20"/>
        </w:rPr>
        <w:br/>
      </w:r>
    </w:p>
    <w:p w14:paraId="6071C4BF" w14:textId="27869BA5" w:rsidR="00E87466" w:rsidRPr="009F0E21" w:rsidRDefault="00E87466" w:rsidP="29BFE101">
      <w:pPr>
        <w:pStyle w:val="BodyText"/>
        <w:numPr>
          <w:ilvl w:val="0"/>
          <w:numId w:val="3"/>
        </w:numPr>
        <w:rPr>
          <w:rFonts w:ascii="Calibri" w:hAnsi="Calibri" w:cs="Calibri"/>
          <w:sz w:val="20"/>
        </w:rPr>
      </w:pPr>
      <w:commentRangeStart w:id="5"/>
      <w:commentRangeStart w:id="6"/>
      <w:r w:rsidRPr="29BFE101">
        <w:rPr>
          <w:rFonts w:ascii="Calibri" w:hAnsi="Calibri" w:cs="Calibri"/>
          <w:sz w:val="20"/>
        </w:rPr>
        <w:t>Are process flow diagrams</w:t>
      </w:r>
      <w:r w:rsidR="00404123" w:rsidRPr="29BFE101">
        <w:rPr>
          <w:rFonts w:ascii="Calibri" w:hAnsi="Calibri" w:cs="Calibri"/>
          <w:i/>
          <w:iCs/>
          <w:sz w:val="20"/>
        </w:rPr>
        <w:t xml:space="preserve"> </w:t>
      </w:r>
      <w:r w:rsidR="00404123" w:rsidRPr="009424EB">
        <w:rPr>
          <w:rFonts w:ascii="Calibri" w:hAnsi="Calibri" w:cs="Calibri"/>
          <w:sz w:val="20"/>
        </w:rPr>
        <w:t>and</w:t>
      </w:r>
      <w:r w:rsidR="009424EB">
        <w:rPr>
          <w:rFonts w:ascii="Calibri" w:hAnsi="Calibri" w:cs="Calibri"/>
          <w:sz w:val="20"/>
        </w:rPr>
        <w:t>/or</w:t>
      </w:r>
      <w:r w:rsidR="00404123" w:rsidRPr="29BFE101">
        <w:rPr>
          <w:rFonts w:ascii="Calibri" w:hAnsi="Calibri" w:cs="Calibri"/>
          <w:sz w:val="20"/>
        </w:rPr>
        <w:t xml:space="preserve"> </w:t>
      </w:r>
      <w:r w:rsidR="00404123" w:rsidRPr="009424EB">
        <w:rPr>
          <w:rFonts w:ascii="Calibri" w:hAnsi="Calibri" w:cs="Calibri"/>
          <w:sz w:val="20"/>
        </w:rPr>
        <w:t>plant floor plans</w:t>
      </w:r>
      <w:r w:rsidR="00404123" w:rsidRPr="29BFE101">
        <w:rPr>
          <w:rFonts w:ascii="Calibri" w:hAnsi="Calibri" w:cs="Calibri"/>
          <w:i/>
          <w:iCs/>
          <w:sz w:val="20"/>
        </w:rPr>
        <w:t xml:space="preserve"> </w:t>
      </w:r>
      <w:r w:rsidRPr="29BFE101">
        <w:rPr>
          <w:rFonts w:ascii="Calibri" w:hAnsi="Calibri" w:cs="Calibri"/>
          <w:sz w:val="20"/>
        </w:rPr>
        <w:t>available to view on site?</w:t>
      </w:r>
      <w:commentRangeEnd w:id="5"/>
      <w:r>
        <w:rPr>
          <w:rStyle w:val="CommentReference"/>
        </w:rPr>
        <w:commentReference w:id="5"/>
      </w:r>
      <w:commentRangeEnd w:id="6"/>
      <w:r>
        <w:rPr>
          <w:rStyle w:val="CommentReference"/>
        </w:rPr>
        <w:commentReference w:id="6"/>
      </w:r>
    </w:p>
    <w:p w14:paraId="0795B82B" w14:textId="77777777" w:rsidR="00265073" w:rsidRPr="00667205" w:rsidRDefault="00265073" w:rsidP="00265073">
      <w:pPr>
        <w:pStyle w:val="BodyText"/>
        <w:ind w:left="360"/>
        <w:rPr>
          <w:sz w:val="20"/>
        </w:rPr>
      </w:pPr>
    </w:p>
    <w:p w14:paraId="15C708DD" w14:textId="77777777" w:rsidR="00E87466" w:rsidRPr="00A46425" w:rsidRDefault="00E87466">
      <w:pPr>
        <w:pStyle w:val="BodyText"/>
        <w:numPr>
          <w:ilvl w:val="0"/>
          <w:numId w:val="3"/>
        </w:numPr>
        <w:spacing w:after="0"/>
        <w:rPr>
          <w:rFonts w:ascii="Calibri" w:hAnsi="Calibri" w:cs="Calibri"/>
          <w:sz w:val="20"/>
        </w:rPr>
      </w:pPr>
      <w:r w:rsidRPr="00A46425">
        <w:rPr>
          <w:rFonts w:ascii="Calibri" w:hAnsi="Calibri" w:cs="Calibri"/>
          <w:sz w:val="20"/>
        </w:rPr>
        <w:t xml:space="preserve">Do operations vary seasonally or periodically? _____ </w:t>
      </w:r>
      <w:proofErr w:type="gramStart"/>
      <w:r w:rsidRPr="00A46425">
        <w:rPr>
          <w:rFonts w:ascii="Calibri" w:hAnsi="Calibri" w:cs="Calibri"/>
          <w:sz w:val="20"/>
        </w:rPr>
        <w:t>Yes</w:t>
      </w:r>
      <w:proofErr w:type="gramEnd"/>
      <w:r w:rsidRPr="00A46425">
        <w:rPr>
          <w:rFonts w:ascii="Calibri" w:hAnsi="Calibri" w:cs="Calibri"/>
          <w:sz w:val="20"/>
        </w:rPr>
        <w:tab/>
        <w:t>_____ No</w:t>
      </w:r>
    </w:p>
    <w:p w14:paraId="0FABC574" w14:textId="77777777" w:rsidR="00E87466" w:rsidRPr="00A46425" w:rsidRDefault="00E87466">
      <w:pPr>
        <w:ind w:left="360"/>
        <w:rPr>
          <w:rFonts w:ascii="Calibri" w:hAnsi="Calibri" w:cs="Calibri"/>
        </w:rPr>
      </w:pPr>
      <w:r w:rsidRPr="00A46425">
        <w:rPr>
          <w:rFonts w:ascii="Calibri" w:hAnsi="Calibri" w:cs="Calibri"/>
        </w:rPr>
        <w:t>If yes, please specify:</w:t>
      </w:r>
    </w:p>
    <w:p w14:paraId="4BC2AB56" w14:textId="76EEA04F" w:rsidR="00E87466" w:rsidRPr="00A46425" w:rsidRDefault="00E87466">
      <w:pPr>
        <w:ind w:left="360"/>
        <w:rPr>
          <w:rFonts w:ascii="Calibri" w:hAnsi="Calibri" w:cs="Calibri"/>
        </w:rPr>
      </w:pPr>
      <w:r w:rsidRPr="00A46425">
        <w:rPr>
          <w:rFonts w:ascii="Calibri" w:hAnsi="Calibri" w:cs="Calibri"/>
        </w:rPr>
        <w:t xml:space="preserve">Describe </w:t>
      </w:r>
      <w:proofErr w:type="gramStart"/>
      <w:r w:rsidR="001C6010">
        <w:rPr>
          <w:rFonts w:ascii="Calibri" w:hAnsi="Calibri" w:cs="Calibri"/>
        </w:rPr>
        <w:t>u</w:t>
      </w:r>
      <w:r w:rsidR="001C6010" w:rsidRPr="00A46425">
        <w:rPr>
          <w:rFonts w:ascii="Calibri" w:hAnsi="Calibri" w:cs="Calibri"/>
        </w:rPr>
        <w:t>se</w:t>
      </w:r>
      <w:proofErr w:type="gramEnd"/>
      <w:r w:rsidRPr="00A46425">
        <w:rPr>
          <w:rFonts w:ascii="Calibri" w:hAnsi="Calibri" w:cs="Calibri"/>
        </w:rPr>
        <w:t>:</w:t>
      </w:r>
    </w:p>
    <w:p w14:paraId="0633E4ED" w14:textId="77777777" w:rsidR="00E87466" w:rsidRPr="00A46425" w:rsidRDefault="00E87466">
      <w:pPr>
        <w:ind w:left="360"/>
        <w:rPr>
          <w:rFonts w:ascii="Calibri" w:hAnsi="Calibri" w:cs="Calibri"/>
        </w:rPr>
      </w:pPr>
      <w:r w:rsidRPr="00A46425">
        <w:rPr>
          <w:rFonts w:ascii="Calibri" w:hAnsi="Calibri" w:cs="Calibri"/>
        </w:rPr>
        <w:tab/>
      </w:r>
      <w:r w:rsidRPr="00A46425">
        <w:rPr>
          <w:rFonts w:ascii="Calibri" w:hAnsi="Calibri" w:cs="Calibri"/>
        </w:rPr>
        <w:tab/>
      </w:r>
      <w:r w:rsidRPr="00A46425">
        <w:rPr>
          <w:rFonts w:ascii="Calibri" w:hAnsi="Calibri" w:cs="Calibri"/>
        </w:rPr>
        <w:tab/>
      </w:r>
      <w:r w:rsidRPr="00A46425">
        <w:rPr>
          <w:rFonts w:ascii="Calibri" w:hAnsi="Calibri" w:cs="Calibri"/>
        </w:rPr>
        <w:tab/>
      </w:r>
      <w:r w:rsidRPr="00A46425">
        <w:rPr>
          <w:rFonts w:ascii="Calibri" w:hAnsi="Calibri" w:cs="Calibri"/>
        </w:rPr>
        <w:tab/>
      </w:r>
      <w:proofErr w:type="spellStart"/>
      <w:r w:rsidRPr="00A46425">
        <w:rPr>
          <w:rFonts w:ascii="Calibri" w:hAnsi="Calibri" w:cs="Calibri"/>
        </w:rPr>
        <w:t>Hrs</w:t>
      </w:r>
      <w:proofErr w:type="spellEnd"/>
      <w:r w:rsidRPr="00A46425">
        <w:rPr>
          <w:rFonts w:ascii="Calibri" w:hAnsi="Calibri" w:cs="Calibri"/>
        </w:rPr>
        <w:t>/Day</w:t>
      </w:r>
      <w:r w:rsidRPr="00A46425">
        <w:rPr>
          <w:rFonts w:ascii="Calibri" w:hAnsi="Calibri" w:cs="Calibri"/>
        </w:rPr>
        <w:tab/>
      </w:r>
      <w:r w:rsidR="00A46425">
        <w:rPr>
          <w:rFonts w:ascii="Calibri" w:hAnsi="Calibri" w:cs="Calibri"/>
        </w:rPr>
        <w:tab/>
      </w:r>
      <w:r w:rsidRPr="00A46425">
        <w:rPr>
          <w:rFonts w:ascii="Calibri" w:hAnsi="Calibri" w:cs="Calibri"/>
        </w:rPr>
        <w:t>Days/</w:t>
      </w:r>
      <w:proofErr w:type="spellStart"/>
      <w:r w:rsidRPr="00A46425">
        <w:rPr>
          <w:rFonts w:ascii="Calibri" w:hAnsi="Calibri" w:cs="Calibri"/>
        </w:rPr>
        <w:t>Wk</w:t>
      </w:r>
      <w:proofErr w:type="spellEnd"/>
      <w:r w:rsidRPr="00A46425">
        <w:rPr>
          <w:rFonts w:ascii="Calibri" w:hAnsi="Calibri" w:cs="Calibri"/>
        </w:rPr>
        <w:tab/>
      </w:r>
      <w:proofErr w:type="spellStart"/>
      <w:r w:rsidRPr="00A46425">
        <w:rPr>
          <w:rFonts w:ascii="Calibri" w:hAnsi="Calibri" w:cs="Calibri"/>
        </w:rPr>
        <w:t>Wks</w:t>
      </w:r>
      <w:proofErr w:type="spellEnd"/>
      <w:r w:rsidRPr="00A46425">
        <w:rPr>
          <w:rFonts w:ascii="Calibri" w:hAnsi="Calibri" w:cs="Calibri"/>
        </w:rPr>
        <w:t>/Yr</w:t>
      </w:r>
    </w:p>
    <w:p w14:paraId="0FE2140B" w14:textId="77777777" w:rsidR="00E87466" w:rsidRPr="00A46425" w:rsidRDefault="00E87466">
      <w:pPr>
        <w:ind w:left="360"/>
        <w:rPr>
          <w:rFonts w:ascii="Calibri" w:hAnsi="Calibri" w:cs="Calibri"/>
        </w:rPr>
      </w:pPr>
      <w:r w:rsidRPr="00A46425">
        <w:rPr>
          <w:rFonts w:ascii="Calibri" w:hAnsi="Calibri" w:cs="Calibri"/>
        </w:rPr>
        <w:t>____________________</w:t>
      </w:r>
      <w:r w:rsidRPr="00A46425">
        <w:rPr>
          <w:rFonts w:ascii="Calibri" w:hAnsi="Calibri" w:cs="Calibri"/>
        </w:rPr>
        <w:tab/>
      </w:r>
      <w:r w:rsidRPr="00A46425">
        <w:rPr>
          <w:rFonts w:ascii="Calibri" w:hAnsi="Calibri" w:cs="Calibri"/>
        </w:rPr>
        <w:tab/>
        <w:t>______</w:t>
      </w:r>
      <w:r w:rsidRPr="00A46425">
        <w:rPr>
          <w:rFonts w:ascii="Calibri" w:hAnsi="Calibri" w:cs="Calibri"/>
        </w:rPr>
        <w:tab/>
      </w:r>
      <w:r w:rsidRPr="00A46425">
        <w:rPr>
          <w:rFonts w:ascii="Calibri" w:hAnsi="Calibri" w:cs="Calibri"/>
        </w:rPr>
        <w:tab/>
        <w:t>______</w:t>
      </w:r>
      <w:r w:rsidRPr="00A46425">
        <w:rPr>
          <w:rFonts w:ascii="Calibri" w:hAnsi="Calibri" w:cs="Calibri"/>
        </w:rPr>
        <w:tab/>
      </w:r>
      <w:r w:rsidRPr="00A46425">
        <w:rPr>
          <w:rFonts w:ascii="Calibri" w:hAnsi="Calibri" w:cs="Calibri"/>
        </w:rPr>
        <w:tab/>
        <w:t>______</w:t>
      </w:r>
    </w:p>
    <w:p w14:paraId="6F27A975" w14:textId="77777777" w:rsidR="00E87466" w:rsidRPr="00A46425" w:rsidRDefault="00E87466">
      <w:pPr>
        <w:ind w:left="360"/>
        <w:rPr>
          <w:rFonts w:ascii="Calibri" w:hAnsi="Calibri" w:cs="Calibri"/>
        </w:rPr>
      </w:pPr>
      <w:r w:rsidRPr="00A46425">
        <w:rPr>
          <w:rFonts w:ascii="Calibri" w:hAnsi="Calibri" w:cs="Calibri"/>
        </w:rPr>
        <w:t>____________________</w:t>
      </w:r>
      <w:r w:rsidRPr="00A46425">
        <w:rPr>
          <w:rFonts w:ascii="Calibri" w:hAnsi="Calibri" w:cs="Calibri"/>
        </w:rPr>
        <w:tab/>
      </w:r>
      <w:r w:rsidRPr="00A46425">
        <w:rPr>
          <w:rFonts w:ascii="Calibri" w:hAnsi="Calibri" w:cs="Calibri"/>
        </w:rPr>
        <w:tab/>
        <w:t>______</w:t>
      </w:r>
      <w:r w:rsidRPr="00A46425">
        <w:rPr>
          <w:rFonts w:ascii="Calibri" w:hAnsi="Calibri" w:cs="Calibri"/>
        </w:rPr>
        <w:tab/>
      </w:r>
      <w:r w:rsidRPr="00A46425">
        <w:rPr>
          <w:rFonts w:ascii="Calibri" w:hAnsi="Calibri" w:cs="Calibri"/>
        </w:rPr>
        <w:tab/>
        <w:t>______</w:t>
      </w:r>
      <w:r w:rsidRPr="00A46425">
        <w:rPr>
          <w:rFonts w:ascii="Calibri" w:hAnsi="Calibri" w:cs="Calibri"/>
        </w:rPr>
        <w:tab/>
      </w:r>
      <w:r w:rsidRPr="00A46425">
        <w:rPr>
          <w:rFonts w:ascii="Calibri" w:hAnsi="Calibri" w:cs="Calibri"/>
        </w:rPr>
        <w:tab/>
        <w:t>______</w:t>
      </w:r>
    </w:p>
    <w:p w14:paraId="5F9CE7EF" w14:textId="77777777" w:rsidR="00E87466" w:rsidRPr="00A46425" w:rsidRDefault="00E87466">
      <w:pPr>
        <w:pStyle w:val="BodyText"/>
        <w:ind w:left="360"/>
        <w:rPr>
          <w:rFonts w:ascii="Calibri" w:hAnsi="Calibri" w:cs="Calibri"/>
          <w:sz w:val="20"/>
        </w:rPr>
      </w:pPr>
      <w:r w:rsidRPr="00A46425">
        <w:rPr>
          <w:rFonts w:ascii="Calibri" w:hAnsi="Calibri" w:cs="Calibri"/>
          <w:sz w:val="20"/>
        </w:rPr>
        <w:t>____________________</w:t>
      </w:r>
      <w:r w:rsidRPr="00A46425">
        <w:rPr>
          <w:rFonts w:ascii="Calibri" w:hAnsi="Calibri" w:cs="Calibri"/>
          <w:sz w:val="20"/>
        </w:rPr>
        <w:tab/>
      </w:r>
      <w:r w:rsidRPr="00A46425">
        <w:rPr>
          <w:rFonts w:ascii="Calibri" w:hAnsi="Calibri" w:cs="Calibri"/>
          <w:sz w:val="20"/>
        </w:rPr>
        <w:tab/>
        <w:t>______</w:t>
      </w:r>
      <w:r w:rsidRPr="00A46425">
        <w:rPr>
          <w:rFonts w:ascii="Calibri" w:hAnsi="Calibri" w:cs="Calibri"/>
          <w:sz w:val="20"/>
        </w:rPr>
        <w:tab/>
      </w:r>
      <w:r w:rsidRPr="00A46425">
        <w:rPr>
          <w:rFonts w:ascii="Calibri" w:hAnsi="Calibri" w:cs="Calibri"/>
          <w:sz w:val="20"/>
        </w:rPr>
        <w:tab/>
        <w:t>______</w:t>
      </w:r>
      <w:r w:rsidRPr="00A46425">
        <w:rPr>
          <w:rFonts w:ascii="Calibri" w:hAnsi="Calibri" w:cs="Calibri"/>
          <w:sz w:val="20"/>
        </w:rPr>
        <w:tab/>
      </w:r>
      <w:r w:rsidRPr="00A46425">
        <w:rPr>
          <w:rFonts w:ascii="Calibri" w:hAnsi="Calibri" w:cs="Calibri"/>
          <w:sz w:val="20"/>
        </w:rPr>
        <w:tab/>
        <w:t>______</w:t>
      </w:r>
    </w:p>
    <w:p w14:paraId="217AB489" w14:textId="77777777" w:rsidR="00E87466" w:rsidRPr="00667205" w:rsidRDefault="00E87466">
      <w:pPr>
        <w:rPr>
          <w:rFonts w:ascii="Arial" w:hAnsi="Arial" w:cs="Arial"/>
        </w:rPr>
      </w:pPr>
    </w:p>
    <w:p w14:paraId="7B6CB725" w14:textId="77777777" w:rsidR="00E87466" w:rsidRPr="00627480" w:rsidRDefault="00E87466">
      <w:pPr>
        <w:numPr>
          <w:ilvl w:val="0"/>
          <w:numId w:val="3"/>
        </w:numPr>
        <w:rPr>
          <w:rFonts w:ascii="Calibri" w:hAnsi="Calibri" w:cs="Calibri"/>
        </w:rPr>
      </w:pPr>
      <w:r w:rsidRPr="00627480">
        <w:rPr>
          <w:rFonts w:ascii="Calibri" w:hAnsi="Calibri" w:cs="Calibri"/>
        </w:rPr>
        <w:t>Who are the energy service providers for your organization?</w:t>
      </w:r>
    </w:p>
    <w:p w14:paraId="14BAFC4E" w14:textId="77777777" w:rsidR="00E87466" w:rsidRPr="00627480" w:rsidRDefault="00E87466">
      <w:pPr>
        <w:ind w:firstLine="720"/>
        <w:rPr>
          <w:rFonts w:ascii="Calibri" w:hAnsi="Calibri" w:cs="Calibri"/>
        </w:rPr>
      </w:pPr>
      <w:r w:rsidRPr="00627480">
        <w:rPr>
          <w:rFonts w:ascii="Calibri" w:hAnsi="Calibri" w:cs="Calibri"/>
        </w:rPr>
        <w:t>Electricity</w:t>
      </w:r>
      <w:r w:rsidRPr="00627480">
        <w:rPr>
          <w:rFonts w:ascii="Calibri" w:hAnsi="Calibri" w:cs="Calibri"/>
        </w:rPr>
        <w:tab/>
        <w:t>__________________________________________   No. of meters ______</w:t>
      </w:r>
    </w:p>
    <w:p w14:paraId="646E0B89" w14:textId="3B88E2E5" w:rsidR="00E87466" w:rsidRPr="00627480" w:rsidRDefault="00E87466">
      <w:pPr>
        <w:ind w:firstLine="720"/>
        <w:rPr>
          <w:rFonts w:ascii="Calibri" w:hAnsi="Calibri" w:cs="Calibri"/>
        </w:rPr>
      </w:pPr>
      <w:r w:rsidRPr="00627480">
        <w:rPr>
          <w:rFonts w:ascii="Calibri" w:hAnsi="Calibri" w:cs="Calibri"/>
        </w:rPr>
        <w:t xml:space="preserve">Natural </w:t>
      </w:r>
      <w:r w:rsidR="001C6010">
        <w:rPr>
          <w:rFonts w:ascii="Calibri" w:hAnsi="Calibri" w:cs="Calibri"/>
        </w:rPr>
        <w:t>g</w:t>
      </w:r>
      <w:r w:rsidR="001C6010" w:rsidRPr="00627480">
        <w:rPr>
          <w:rFonts w:ascii="Calibri" w:hAnsi="Calibri" w:cs="Calibri"/>
        </w:rPr>
        <w:t>as</w:t>
      </w:r>
      <w:r w:rsidRPr="00627480">
        <w:rPr>
          <w:rFonts w:ascii="Calibri" w:hAnsi="Calibri" w:cs="Calibri"/>
        </w:rPr>
        <w:tab/>
        <w:t>__________________________________________   No. of meters ______</w:t>
      </w:r>
    </w:p>
    <w:p w14:paraId="6CBD6062" w14:textId="77777777" w:rsidR="00E87466" w:rsidRPr="00627480" w:rsidRDefault="00E87466">
      <w:pPr>
        <w:pStyle w:val="BodyText"/>
        <w:spacing w:after="0"/>
        <w:ind w:firstLine="720"/>
        <w:rPr>
          <w:rFonts w:ascii="Calibri" w:hAnsi="Calibri" w:cs="Calibri"/>
          <w:sz w:val="20"/>
        </w:rPr>
      </w:pPr>
      <w:r w:rsidRPr="00627480">
        <w:rPr>
          <w:rFonts w:ascii="Calibri" w:hAnsi="Calibri" w:cs="Calibri"/>
          <w:sz w:val="20"/>
        </w:rPr>
        <w:t>Oil</w:t>
      </w:r>
      <w:r w:rsidRPr="00627480">
        <w:rPr>
          <w:rFonts w:ascii="Calibri" w:hAnsi="Calibri" w:cs="Calibri"/>
          <w:sz w:val="20"/>
        </w:rPr>
        <w:tab/>
      </w:r>
      <w:r w:rsidRPr="00627480">
        <w:rPr>
          <w:rFonts w:ascii="Calibri" w:hAnsi="Calibri" w:cs="Calibri"/>
          <w:sz w:val="20"/>
        </w:rPr>
        <w:tab/>
      </w:r>
      <w:bookmarkStart w:id="7" w:name="_Hlk180424494"/>
      <w:r w:rsidRPr="00627480">
        <w:rPr>
          <w:rFonts w:ascii="Calibri" w:hAnsi="Calibri" w:cs="Calibri"/>
          <w:sz w:val="20"/>
        </w:rPr>
        <w:t>__________________________________________</w:t>
      </w:r>
      <w:bookmarkEnd w:id="7"/>
    </w:p>
    <w:p w14:paraId="382772BC" w14:textId="77777777" w:rsidR="00E87466" w:rsidRPr="00667205" w:rsidRDefault="00E87466">
      <w:pPr>
        <w:pStyle w:val="BodyText"/>
        <w:spacing w:after="0"/>
        <w:rPr>
          <w:sz w:val="20"/>
        </w:rPr>
      </w:pPr>
    </w:p>
    <w:p w14:paraId="5C6955C2" w14:textId="05D464D8" w:rsidR="00E87466" w:rsidRPr="00627480" w:rsidRDefault="402B85F8" w:rsidP="008204C4">
      <w:pPr>
        <w:pStyle w:val="Header"/>
        <w:numPr>
          <w:ilvl w:val="0"/>
          <w:numId w:val="3"/>
        </w:numPr>
        <w:tabs>
          <w:tab w:val="clear" w:pos="4320"/>
          <w:tab w:val="clear" w:pos="8640"/>
        </w:tabs>
        <w:spacing w:line="259" w:lineRule="auto"/>
      </w:pPr>
      <w:r w:rsidRPr="29BFE101">
        <w:rPr>
          <w:rFonts w:ascii="Calibri" w:hAnsi="Calibri" w:cs="Calibri"/>
        </w:rPr>
        <w:t xml:space="preserve">If applicable, </w:t>
      </w:r>
      <w:r w:rsidR="70744B05" w:rsidRPr="29BFE101">
        <w:rPr>
          <w:rFonts w:ascii="Calibri" w:hAnsi="Calibri" w:cs="Calibri"/>
        </w:rPr>
        <w:t>w</w:t>
      </w:r>
      <w:r w:rsidRPr="29BFE101">
        <w:rPr>
          <w:rFonts w:ascii="Calibri" w:hAnsi="Calibri" w:cs="Calibri"/>
        </w:rPr>
        <w:t>hen was your last energy audit?</w:t>
      </w:r>
    </w:p>
    <w:p w14:paraId="500BEDE9" w14:textId="402D6B90" w:rsidR="00E87466" w:rsidRPr="00627480" w:rsidRDefault="777AC028" w:rsidP="29BFE101">
      <w:pPr>
        <w:pStyle w:val="BodyText"/>
        <w:spacing w:after="0"/>
        <w:ind w:firstLine="360"/>
        <w:rPr>
          <w:rFonts w:ascii="Calibri" w:hAnsi="Calibri" w:cs="Calibri"/>
          <w:sz w:val="20"/>
        </w:rPr>
      </w:pPr>
      <w:r w:rsidRPr="29BFE101">
        <w:rPr>
          <w:rFonts w:ascii="Calibri" w:hAnsi="Calibri" w:cs="Calibri"/>
          <w:sz w:val="20"/>
        </w:rPr>
        <w:t xml:space="preserve">Agency: </w:t>
      </w:r>
      <w:r w:rsidR="00E87466" w:rsidRPr="29BFE101">
        <w:rPr>
          <w:rFonts w:ascii="Calibri" w:hAnsi="Calibri" w:cs="Calibri"/>
          <w:sz w:val="20"/>
        </w:rPr>
        <w:t xml:space="preserve"> ____________________________________  Date _____________</w:t>
      </w:r>
    </w:p>
    <w:p w14:paraId="74B2D5D7" w14:textId="77777777" w:rsidR="00CC0721" w:rsidRPr="00627480" w:rsidRDefault="00CC0721" w:rsidP="00CC0721">
      <w:pPr>
        <w:pStyle w:val="Header"/>
        <w:tabs>
          <w:tab w:val="clear" w:pos="4320"/>
          <w:tab w:val="clear" w:pos="8640"/>
        </w:tabs>
        <w:ind w:firstLine="360"/>
        <w:rPr>
          <w:rFonts w:ascii="Calibri" w:hAnsi="Calibri" w:cs="Calibri"/>
        </w:rPr>
      </w:pPr>
    </w:p>
    <w:p w14:paraId="0BC27CEA" w14:textId="21C7FFF2" w:rsidR="00E87466" w:rsidRPr="00627480" w:rsidRDefault="003D24AD" w:rsidP="00CC0721">
      <w:pPr>
        <w:pStyle w:val="Header"/>
        <w:tabs>
          <w:tab w:val="clear" w:pos="4320"/>
          <w:tab w:val="clear" w:pos="8640"/>
        </w:tabs>
        <w:ind w:firstLine="360"/>
        <w:rPr>
          <w:rFonts w:ascii="Calibri" w:hAnsi="Calibri" w:cs="Calibri"/>
        </w:rPr>
      </w:pPr>
      <w:r w:rsidRPr="5CE99547">
        <w:rPr>
          <w:rFonts w:ascii="Calibri" w:hAnsi="Calibri" w:cs="Calibri"/>
        </w:rPr>
        <w:t xml:space="preserve">If applicable, when was your last </w:t>
      </w:r>
      <w:r w:rsidR="00E87466" w:rsidRPr="5CE99547">
        <w:rPr>
          <w:rFonts w:ascii="Calibri" w:hAnsi="Calibri" w:cs="Calibri"/>
        </w:rPr>
        <w:t>engineering study related to energy use/savings? No</w:t>
      </w:r>
    </w:p>
    <w:p w14:paraId="3F3ECE63" w14:textId="10B2A808" w:rsidR="00E87466" w:rsidRPr="00627480" w:rsidRDefault="3B91E3FB" w:rsidP="29BFE101">
      <w:pPr>
        <w:pStyle w:val="BodyText"/>
        <w:spacing w:after="0"/>
        <w:ind w:firstLine="360"/>
        <w:rPr>
          <w:rFonts w:ascii="Calibri" w:hAnsi="Calibri" w:cs="Calibri"/>
          <w:sz w:val="20"/>
        </w:rPr>
      </w:pPr>
      <w:r w:rsidRPr="29BFE101">
        <w:rPr>
          <w:rFonts w:ascii="Calibri" w:hAnsi="Calibri" w:cs="Calibri"/>
          <w:sz w:val="20"/>
        </w:rPr>
        <w:t xml:space="preserve"> Agency:</w:t>
      </w:r>
      <w:r w:rsidR="00E87466" w:rsidRPr="29BFE101">
        <w:rPr>
          <w:rFonts w:ascii="Calibri" w:hAnsi="Calibri" w:cs="Calibri"/>
          <w:sz w:val="20"/>
        </w:rPr>
        <w:t xml:space="preserve"> ____________________________________  Date _____________</w:t>
      </w:r>
    </w:p>
    <w:p w14:paraId="67807A56" w14:textId="77777777" w:rsidR="00E87466" w:rsidRPr="00667205" w:rsidRDefault="00E87466">
      <w:pPr>
        <w:pStyle w:val="BodyText"/>
        <w:spacing w:after="0"/>
        <w:rPr>
          <w:sz w:val="20"/>
        </w:rPr>
      </w:pPr>
    </w:p>
    <w:p w14:paraId="46E2354B" w14:textId="77777777" w:rsidR="00E87466" w:rsidRPr="00FB4C75" w:rsidRDefault="00E87466">
      <w:pPr>
        <w:numPr>
          <w:ilvl w:val="0"/>
          <w:numId w:val="3"/>
        </w:numPr>
        <w:rPr>
          <w:rFonts w:ascii="Calibri" w:hAnsi="Calibri" w:cs="Calibri"/>
        </w:rPr>
      </w:pPr>
      <w:r w:rsidRPr="00FB4C75">
        <w:rPr>
          <w:rFonts w:ascii="Calibri" w:hAnsi="Calibri" w:cs="Calibri"/>
        </w:rPr>
        <w:t>Have you implemented any energy conservation/efficiency measures or practices?</w:t>
      </w:r>
    </w:p>
    <w:p w14:paraId="6F236858" w14:textId="3B65F8C9" w:rsidR="00E87466" w:rsidRPr="00FB4C75" w:rsidRDefault="00E87466">
      <w:pPr>
        <w:ind w:firstLine="360"/>
        <w:rPr>
          <w:rFonts w:ascii="Calibri" w:hAnsi="Calibri" w:cs="Calibri"/>
        </w:rPr>
      </w:pPr>
      <w:r w:rsidRPr="00FB4C75">
        <w:rPr>
          <w:rFonts w:ascii="Calibri" w:hAnsi="Calibri" w:cs="Calibri"/>
        </w:rPr>
        <w:t>__ Maintenance</w:t>
      </w:r>
      <w:r w:rsidR="0099395C">
        <w:rPr>
          <w:rFonts w:ascii="Calibri" w:hAnsi="Calibri" w:cs="Calibri"/>
        </w:rPr>
        <w:t xml:space="preserve"> </w:t>
      </w:r>
      <w:r w:rsidR="001C6010">
        <w:rPr>
          <w:rFonts w:ascii="Calibri" w:hAnsi="Calibri" w:cs="Calibri"/>
        </w:rPr>
        <w:t>c</w:t>
      </w:r>
      <w:r w:rsidRPr="00FB4C75">
        <w:rPr>
          <w:rFonts w:ascii="Calibri" w:hAnsi="Calibri" w:cs="Calibri"/>
        </w:rPr>
        <w:t xml:space="preserve">hanges </w:t>
      </w:r>
      <w:r w:rsidRPr="00FB4C75">
        <w:rPr>
          <w:rFonts w:ascii="Calibri" w:hAnsi="Calibri" w:cs="Calibri"/>
        </w:rPr>
        <w:tab/>
      </w:r>
      <w:r w:rsidRPr="00FB4C75">
        <w:rPr>
          <w:rFonts w:ascii="Calibri" w:hAnsi="Calibri" w:cs="Calibri"/>
        </w:rPr>
        <w:tab/>
        <w:t xml:space="preserve">__ Building </w:t>
      </w:r>
      <w:r w:rsidR="001C6010">
        <w:rPr>
          <w:rFonts w:ascii="Calibri" w:hAnsi="Calibri" w:cs="Calibri"/>
        </w:rPr>
        <w:t>i</w:t>
      </w:r>
      <w:r w:rsidR="001C6010" w:rsidRPr="00FB4C75">
        <w:rPr>
          <w:rFonts w:ascii="Calibri" w:hAnsi="Calibri" w:cs="Calibri"/>
        </w:rPr>
        <w:t>nsulation</w:t>
      </w:r>
    </w:p>
    <w:p w14:paraId="3C66D99A" w14:textId="331BB37F" w:rsidR="00E87466" w:rsidRPr="00FB4C75" w:rsidRDefault="00E87466">
      <w:pPr>
        <w:ind w:firstLine="360"/>
        <w:rPr>
          <w:rFonts w:ascii="Calibri" w:hAnsi="Calibri" w:cs="Calibri"/>
        </w:rPr>
      </w:pPr>
      <w:r w:rsidRPr="00FB4C75">
        <w:rPr>
          <w:rFonts w:ascii="Calibri" w:hAnsi="Calibri" w:cs="Calibri"/>
        </w:rPr>
        <w:t xml:space="preserve">__ HVAC </w:t>
      </w:r>
      <w:r w:rsidR="001C6010">
        <w:rPr>
          <w:rFonts w:ascii="Calibri" w:hAnsi="Calibri" w:cs="Calibri"/>
        </w:rPr>
        <w:t>c</w:t>
      </w:r>
      <w:r w:rsidR="001C6010" w:rsidRPr="00FB4C75">
        <w:rPr>
          <w:rFonts w:ascii="Calibri" w:hAnsi="Calibri" w:cs="Calibri"/>
        </w:rPr>
        <w:t>hanges</w:t>
      </w:r>
      <w:r w:rsidRPr="00FB4C75">
        <w:rPr>
          <w:rFonts w:ascii="Calibri" w:hAnsi="Calibri" w:cs="Calibri"/>
        </w:rPr>
        <w:tab/>
        <w:t xml:space="preserve">    </w:t>
      </w:r>
      <w:r w:rsidRPr="00FB4C75">
        <w:rPr>
          <w:rFonts w:ascii="Calibri" w:hAnsi="Calibri" w:cs="Calibri"/>
        </w:rPr>
        <w:tab/>
      </w:r>
      <w:r w:rsidRPr="00FB4C75">
        <w:rPr>
          <w:rFonts w:ascii="Calibri" w:hAnsi="Calibri" w:cs="Calibri"/>
        </w:rPr>
        <w:tab/>
        <w:t xml:space="preserve">__ Window </w:t>
      </w:r>
      <w:r w:rsidR="001C6010">
        <w:rPr>
          <w:rFonts w:ascii="Calibri" w:hAnsi="Calibri" w:cs="Calibri"/>
        </w:rPr>
        <w:t>i</w:t>
      </w:r>
      <w:r w:rsidR="001C6010" w:rsidRPr="00FB4C75">
        <w:rPr>
          <w:rFonts w:ascii="Calibri" w:hAnsi="Calibri" w:cs="Calibri"/>
        </w:rPr>
        <w:t>mprovements</w:t>
      </w:r>
    </w:p>
    <w:p w14:paraId="50B6B67F" w14:textId="516CD7FE" w:rsidR="00E87466" w:rsidRPr="00FB4C75" w:rsidRDefault="00E87466">
      <w:pPr>
        <w:pStyle w:val="Header"/>
        <w:tabs>
          <w:tab w:val="clear" w:pos="4320"/>
          <w:tab w:val="clear" w:pos="8640"/>
        </w:tabs>
        <w:ind w:firstLine="360"/>
        <w:rPr>
          <w:rFonts w:ascii="Calibri" w:hAnsi="Calibri" w:cs="Calibri"/>
        </w:rPr>
      </w:pPr>
      <w:r w:rsidRPr="00FB4C75">
        <w:rPr>
          <w:rFonts w:ascii="Calibri" w:hAnsi="Calibri" w:cs="Calibri"/>
        </w:rPr>
        <w:t xml:space="preserve">__ Scheduling </w:t>
      </w:r>
      <w:r w:rsidR="001C6010">
        <w:rPr>
          <w:rFonts w:ascii="Calibri" w:hAnsi="Calibri" w:cs="Calibri"/>
        </w:rPr>
        <w:t>c</w:t>
      </w:r>
      <w:r w:rsidR="001C6010" w:rsidRPr="00FB4C75">
        <w:rPr>
          <w:rFonts w:ascii="Calibri" w:hAnsi="Calibri" w:cs="Calibri"/>
        </w:rPr>
        <w:t xml:space="preserve">hanges   </w:t>
      </w:r>
      <w:r w:rsidRPr="00FB4C75">
        <w:rPr>
          <w:rFonts w:ascii="Calibri" w:hAnsi="Calibri" w:cs="Calibri"/>
        </w:rPr>
        <w:tab/>
      </w:r>
      <w:r w:rsidRPr="00FB4C75">
        <w:rPr>
          <w:rFonts w:ascii="Calibri" w:hAnsi="Calibri" w:cs="Calibri"/>
        </w:rPr>
        <w:tab/>
        <w:t xml:space="preserve">__ Lighting </w:t>
      </w:r>
      <w:r w:rsidR="001C6010">
        <w:rPr>
          <w:rFonts w:ascii="Calibri" w:hAnsi="Calibri" w:cs="Calibri"/>
        </w:rPr>
        <w:t>c</w:t>
      </w:r>
      <w:r w:rsidR="001C6010" w:rsidRPr="00FB4C75">
        <w:rPr>
          <w:rFonts w:ascii="Calibri" w:hAnsi="Calibri" w:cs="Calibri"/>
        </w:rPr>
        <w:t>hanges</w:t>
      </w:r>
    </w:p>
    <w:p w14:paraId="0C83FFE7" w14:textId="172F4D67" w:rsidR="00404123" w:rsidRPr="00FB4C75" w:rsidRDefault="00A10CD4" w:rsidP="00A10CD4">
      <w:pPr>
        <w:pStyle w:val="BodyText"/>
        <w:ind w:firstLine="360"/>
        <w:rPr>
          <w:rFonts w:ascii="Calibri" w:hAnsi="Calibri" w:cs="Calibri"/>
          <w:iCs/>
          <w:sz w:val="20"/>
        </w:rPr>
      </w:pPr>
      <w:r w:rsidRPr="00FB4C75">
        <w:rPr>
          <w:rFonts w:ascii="Calibri" w:hAnsi="Calibri" w:cs="Calibri"/>
          <w:iCs/>
          <w:sz w:val="20"/>
        </w:rPr>
        <w:t xml:space="preserve">__ Heat </w:t>
      </w:r>
      <w:r w:rsidR="001C6010">
        <w:rPr>
          <w:rFonts w:ascii="Calibri" w:hAnsi="Calibri" w:cs="Calibri"/>
          <w:iCs/>
          <w:sz w:val="20"/>
        </w:rPr>
        <w:t>r</w:t>
      </w:r>
      <w:r w:rsidR="001C6010" w:rsidRPr="00FB4C75">
        <w:rPr>
          <w:rFonts w:ascii="Calibri" w:hAnsi="Calibri" w:cs="Calibri"/>
          <w:iCs/>
          <w:sz w:val="20"/>
        </w:rPr>
        <w:t xml:space="preserve">ecovery </w:t>
      </w:r>
      <w:r w:rsidRPr="00FB4C75">
        <w:rPr>
          <w:rFonts w:ascii="Calibri" w:hAnsi="Calibri" w:cs="Calibri"/>
          <w:iCs/>
          <w:sz w:val="20"/>
        </w:rPr>
        <w:tab/>
      </w:r>
      <w:r w:rsidRPr="00FB4C75">
        <w:rPr>
          <w:rFonts w:ascii="Calibri" w:hAnsi="Calibri" w:cs="Calibri"/>
          <w:iCs/>
          <w:sz w:val="20"/>
        </w:rPr>
        <w:tab/>
      </w:r>
      <w:r w:rsidRPr="00FB4C75">
        <w:rPr>
          <w:rFonts w:ascii="Calibri" w:hAnsi="Calibri" w:cs="Calibri"/>
          <w:iCs/>
          <w:sz w:val="20"/>
        </w:rPr>
        <w:tab/>
        <w:t xml:space="preserve">__ Variable </w:t>
      </w:r>
      <w:r w:rsidR="001C6010">
        <w:rPr>
          <w:rFonts w:ascii="Calibri" w:hAnsi="Calibri" w:cs="Calibri"/>
          <w:iCs/>
          <w:sz w:val="20"/>
        </w:rPr>
        <w:t>s</w:t>
      </w:r>
      <w:r w:rsidR="001C6010" w:rsidRPr="00FB4C75">
        <w:rPr>
          <w:rFonts w:ascii="Calibri" w:hAnsi="Calibri" w:cs="Calibri"/>
          <w:iCs/>
          <w:sz w:val="20"/>
        </w:rPr>
        <w:t xml:space="preserve">peed </w:t>
      </w:r>
      <w:r w:rsidR="001C6010">
        <w:rPr>
          <w:rFonts w:ascii="Calibri" w:hAnsi="Calibri" w:cs="Calibri"/>
          <w:iCs/>
          <w:sz w:val="20"/>
        </w:rPr>
        <w:t>d</w:t>
      </w:r>
      <w:r w:rsidR="001C6010" w:rsidRPr="00FB4C75">
        <w:rPr>
          <w:rFonts w:ascii="Calibri" w:hAnsi="Calibri" w:cs="Calibri"/>
          <w:iCs/>
          <w:sz w:val="20"/>
        </w:rPr>
        <w:t>rives</w:t>
      </w:r>
    </w:p>
    <w:p w14:paraId="3EFD0B9F" w14:textId="2E304260" w:rsidR="00CC0721" w:rsidRPr="00FB4C75" w:rsidRDefault="00CC0721" w:rsidP="00A10CD4">
      <w:pPr>
        <w:pStyle w:val="BodyText"/>
        <w:ind w:firstLine="360"/>
        <w:rPr>
          <w:rFonts w:ascii="Calibri" w:hAnsi="Calibri" w:cs="Calibri"/>
          <w:iCs/>
          <w:sz w:val="20"/>
        </w:rPr>
      </w:pPr>
      <w:r w:rsidRPr="00FB4C75">
        <w:rPr>
          <w:rFonts w:ascii="Calibri" w:hAnsi="Calibri" w:cs="Calibri"/>
          <w:iCs/>
          <w:sz w:val="20"/>
        </w:rPr>
        <w:t xml:space="preserve">__ Combined </w:t>
      </w:r>
      <w:r w:rsidR="001C6010">
        <w:rPr>
          <w:rFonts w:ascii="Calibri" w:hAnsi="Calibri" w:cs="Calibri"/>
          <w:iCs/>
          <w:sz w:val="20"/>
        </w:rPr>
        <w:t>h</w:t>
      </w:r>
      <w:r w:rsidR="001C6010" w:rsidRPr="00FB4C75">
        <w:rPr>
          <w:rFonts w:ascii="Calibri" w:hAnsi="Calibri" w:cs="Calibri"/>
          <w:iCs/>
          <w:sz w:val="20"/>
        </w:rPr>
        <w:t xml:space="preserve">eat </w:t>
      </w:r>
      <w:r w:rsidRPr="00FB4C75">
        <w:rPr>
          <w:rFonts w:ascii="Calibri" w:hAnsi="Calibri" w:cs="Calibri"/>
          <w:iCs/>
          <w:sz w:val="20"/>
        </w:rPr>
        <w:t xml:space="preserve">and </w:t>
      </w:r>
      <w:r w:rsidR="001C6010">
        <w:rPr>
          <w:rFonts w:ascii="Calibri" w:hAnsi="Calibri" w:cs="Calibri"/>
          <w:iCs/>
          <w:sz w:val="20"/>
        </w:rPr>
        <w:t>p</w:t>
      </w:r>
      <w:r w:rsidR="001C6010" w:rsidRPr="00FB4C75">
        <w:rPr>
          <w:rFonts w:ascii="Calibri" w:hAnsi="Calibri" w:cs="Calibri"/>
          <w:iCs/>
          <w:sz w:val="20"/>
        </w:rPr>
        <w:t xml:space="preserve">ower </w:t>
      </w:r>
      <w:r w:rsidRPr="00FB4C75">
        <w:rPr>
          <w:rFonts w:ascii="Calibri" w:hAnsi="Calibri" w:cs="Calibri"/>
          <w:iCs/>
          <w:sz w:val="20"/>
        </w:rPr>
        <w:t>(</w:t>
      </w:r>
      <w:r w:rsidR="001C6010">
        <w:rPr>
          <w:rFonts w:ascii="Calibri" w:hAnsi="Calibri" w:cs="Calibri"/>
          <w:iCs/>
          <w:sz w:val="20"/>
        </w:rPr>
        <w:t>c</w:t>
      </w:r>
      <w:r w:rsidR="001C6010" w:rsidRPr="00FB4C75">
        <w:rPr>
          <w:rFonts w:ascii="Calibri" w:hAnsi="Calibri" w:cs="Calibri"/>
          <w:iCs/>
          <w:sz w:val="20"/>
        </w:rPr>
        <w:t>ogeneration</w:t>
      </w:r>
      <w:r w:rsidRPr="00FB4C75">
        <w:rPr>
          <w:rFonts w:ascii="Calibri" w:hAnsi="Calibri" w:cs="Calibri"/>
          <w:iCs/>
          <w:sz w:val="20"/>
        </w:rPr>
        <w:t>)</w:t>
      </w:r>
    </w:p>
    <w:p w14:paraId="0CB3B047" w14:textId="77777777" w:rsidR="00E87466" w:rsidRPr="00FB4C75" w:rsidRDefault="00E87466">
      <w:pPr>
        <w:pStyle w:val="Header"/>
        <w:tabs>
          <w:tab w:val="clear" w:pos="4320"/>
          <w:tab w:val="clear" w:pos="8640"/>
        </w:tabs>
        <w:rPr>
          <w:rFonts w:ascii="Calibri" w:hAnsi="Calibri" w:cs="Calibri"/>
        </w:rPr>
      </w:pPr>
      <w:r w:rsidRPr="00FB4C75">
        <w:rPr>
          <w:rFonts w:ascii="Calibri" w:hAnsi="Calibri" w:cs="Calibri"/>
        </w:rPr>
        <w:t xml:space="preserve">      </w:t>
      </w:r>
      <w:r w:rsidR="00FB4C75">
        <w:rPr>
          <w:rFonts w:ascii="Calibri" w:hAnsi="Calibri" w:cs="Calibri"/>
        </w:rPr>
        <w:t xml:space="preserve">  </w:t>
      </w:r>
      <w:r w:rsidRPr="00FB4C75">
        <w:rPr>
          <w:rFonts w:ascii="Calibri" w:hAnsi="Calibri" w:cs="Calibri"/>
        </w:rPr>
        <w:t>__ Other:</w:t>
      </w:r>
      <w:r w:rsidR="00FB4C75" w:rsidRPr="00627480">
        <w:rPr>
          <w:rFonts w:ascii="Calibri" w:hAnsi="Calibri" w:cs="Calibri"/>
        </w:rPr>
        <w:t>__________________________________________</w:t>
      </w:r>
    </w:p>
    <w:p w14:paraId="647E3B47" w14:textId="77777777" w:rsidR="00E87466" w:rsidRPr="0005718E" w:rsidRDefault="00E87466">
      <w:pPr>
        <w:pStyle w:val="BodyText"/>
        <w:spacing w:after="0"/>
        <w:rPr>
          <w:sz w:val="20"/>
        </w:rPr>
      </w:pPr>
    </w:p>
    <w:p w14:paraId="59B5086E" w14:textId="6C4E73A3" w:rsidR="00E87466" w:rsidRPr="009E5D49" w:rsidRDefault="00E87466">
      <w:pPr>
        <w:numPr>
          <w:ilvl w:val="0"/>
          <w:numId w:val="3"/>
        </w:numPr>
        <w:rPr>
          <w:rFonts w:ascii="Calibri" w:hAnsi="Calibri" w:cs="Calibri"/>
        </w:rPr>
      </w:pPr>
      <w:r w:rsidRPr="29BFE101">
        <w:rPr>
          <w:rFonts w:ascii="Calibri" w:hAnsi="Calibri" w:cs="Calibri"/>
        </w:rPr>
        <w:t xml:space="preserve">What type of </w:t>
      </w:r>
      <w:r w:rsidR="00A10CD4" w:rsidRPr="29BFE101">
        <w:rPr>
          <w:rFonts w:ascii="Calibri" w:hAnsi="Calibri" w:cs="Calibri"/>
        </w:rPr>
        <w:t xml:space="preserve">fuel or energy is used for </w:t>
      </w:r>
      <w:r w:rsidRPr="29BFE101">
        <w:rPr>
          <w:rFonts w:ascii="Calibri" w:hAnsi="Calibri" w:cs="Calibri"/>
        </w:rPr>
        <w:t>heating</w:t>
      </w:r>
      <w:r w:rsidR="00A10CD4" w:rsidRPr="29BFE101">
        <w:rPr>
          <w:rFonts w:ascii="Calibri" w:hAnsi="Calibri" w:cs="Calibri"/>
        </w:rPr>
        <w:t xml:space="preserve"> the building and/or process</w:t>
      </w:r>
      <w:r w:rsidRPr="29BFE101">
        <w:rPr>
          <w:rFonts w:ascii="Calibri" w:hAnsi="Calibri" w:cs="Calibri"/>
        </w:rPr>
        <w:t xml:space="preserve"> system</w:t>
      </w:r>
      <w:r w:rsidR="00A10CD4" w:rsidRPr="29BFE101">
        <w:rPr>
          <w:rFonts w:ascii="Calibri" w:hAnsi="Calibri" w:cs="Calibri"/>
        </w:rPr>
        <w:t xml:space="preserve">(s)? </w:t>
      </w:r>
      <w:r w:rsidR="009E5D49" w:rsidRPr="29BFE101">
        <w:rPr>
          <w:rFonts w:ascii="Calibri" w:hAnsi="Calibri" w:cs="Calibri"/>
        </w:rPr>
        <w:t xml:space="preserve"> </w:t>
      </w:r>
      <w:r w:rsidR="008438E5" w:rsidRPr="29BFE101">
        <w:rPr>
          <w:rFonts w:ascii="Calibri" w:hAnsi="Calibri" w:cs="Calibri"/>
        </w:rPr>
        <w:t xml:space="preserve">Please </w:t>
      </w:r>
      <w:r w:rsidR="005153B0">
        <w:rPr>
          <w:rFonts w:ascii="Calibri" w:hAnsi="Calibri" w:cs="Calibri"/>
        </w:rPr>
        <w:t>enter</w:t>
      </w:r>
      <w:r w:rsidR="008438E5" w:rsidRPr="29BFE101">
        <w:rPr>
          <w:rFonts w:ascii="Calibri" w:hAnsi="Calibri" w:cs="Calibri"/>
        </w:rPr>
        <w:t xml:space="preserve"> </w:t>
      </w:r>
      <w:r w:rsidR="009B51BE" w:rsidRPr="29BFE101">
        <w:rPr>
          <w:rFonts w:ascii="Calibri" w:hAnsi="Calibri" w:cs="Calibri"/>
        </w:rPr>
        <w:t>B</w:t>
      </w:r>
      <w:r w:rsidR="00841FE3" w:rsidRPr="29BFE101">
        <w:rPr>
          <w:rFonts w:ascii="Calibri" w:hAnsi="Calibri" w:cs="Calibri"/>
        </w:rPr>
        <w:t xml:space="preserve"> for building</w:t>
      </w:r>
      <w:r w:rsidR="008C4426">
        <w:rPr>
          <w:rFonts w:ascii="Calibri" w:hAnsi="Calibri" w:cs="Calibri"/>
        </w:rPr>
        <w:t xml:space="preserve"> or </w:t>
      </w:r>
      <w:r w:rsidR="00841FE3" w:rsidRPr="29BFE101">
        <w:rPr>
          <w:rFonts w:ascii="Calibri" w:hAnsi="Calibri" w:cs="Calibri"/>
        </w:rPr>
        <w:t>P</w:t>
      </w:r>
      <w:r w:rsidR="00A10CD4" w:rsidRPr="29BFE101">
        <w:rPr>
          <w:rFonts w:ascii="Calibri" w:hAnsi="Calibri" w:cs="Calibri"/>
        </w:rPr>
        <w:t xml:space="preserve"> for process</w:t>
      </w:r>
      <w:r w:rsidR="008C4426">
        <w:rPr>
          <w:rFonts w:ascii="Calibri" w:hAnsi="Calibri" w:cs="Calibri"/>
        </w:rPr>
        <w:t xml:space="preserve">.  Also indicate </w:t>
      </w:r>
      <w:r w:rsidRPr="29BFE101">
        <w:rPr>
          <w:rFonts w:ascii="Calibri" w:hAnsi="Calibri" w:cs="Calibri"/>
        </w:rPr>
        <w:t xml:space="preserve">if there is more than one type </w:t>
      </w:r>
      <w:r w:rsidR="00F612C8">
        <w:rPr>
          <w:rFonts w:ascii="Calibri" w:hAnsi="Calibri" w:cs="Calibri"/>
        </w:rPr>
        <w:t xml:space="preserve">of fuel or energy </w:t>
      </w:r>
      <w:r w:rsidRPr="29BFE101">
        <w:rPr>
          <w:rFonts w:ascii="Calibri" w:hAnsi="Calibri" w:cs="Calibri"/>
        </w:rPr>
        <w:t xml:space="preserve">used </w:t>
      </w:r>
      <w:r w:rsidR="008C4426">
        <w:rPr>
          <w:rFonts w:ascii="Calibri" w:hAnsi="Calibri" w:cs="Calibri"/>
        </w:rPr>
        <w:t>by typing</w:t>
      </w:r>
      <w:r w:rsidR="00841FE3" w:rsidRPr="29BFE101">
        <w:rPr>
          <w:rFonts w:ascii="Calibri" w:hAnsi="Calibri" w:cs="Calibri"/>
        </w:rPr>
        <w:t xml:space="preserve"> 1 for primary or 2</w:t>
      </w:r>
      <w:r w:rsidRPr="29BFE101">
        <w:rPr>
          <w:rFonts w:ascii="Calibri" w:hAnsi="Calibri" w:cs="Calibri"/>
        </w:rPr>
        <w:t xml:space="preserve"> for secondary</w:t>
      </w:r>
      <w:r w:rsidR="008C4426">
        <w:rPr>
          <w:rFonts w:ascii="Calibri" w:hAnsi="Calibri" w:cs="Calibri"/>
        </w:rPr>
        <w:t>.</w:t>
      </w:r>
    </w:p>
    <w:p w14:paraId="1111448C" w14:textId="0C6F2961" w:rsidR="00E87466" w:rsidRPr="009E5D49" w:rsidRDefault="00E87466">
      <w:pPr>
        <w:ind w:firstLine="360"/>
        <w:rPr>
          <w:rFonts w:ascii="Calibri" w:hAnsi="Calibri" w:cs="Calibri"/>
        </w:rPr>
      </w:pPr>
      <w:r w:rsidRPr="009E5D49">
        <w:rPr>
          <w:rFonts w:ascii="Calibri" w:hAnsi="Calibri" w:cs="Calibri"/>
        </w:rPr>
        <w:t>_________ Electric</w:t>
      </w:r>
      <w:r w:rsidRPr="009E5D49">
        <w:rPr>
          <w:rFonts w:ascii="Calibri" w:hAnsi="Calibri" w:cs="Calibri"/>
        </w:rPr>
        <w:tab/>
      </w:r>
      <w:r w:rsidRPr="009E5D49">
        <w:rPr>
          <w:rFonts w:ascii="Calibri" w:hAnsi="Calibri" w:cs="Calibri"/>
        </w:rPr>
        <w:tab/>
        <w:t xml:space="preserve">_________ Natural </w:t>
      </w:r>
      <w:r w:rsidR="001C6010">
        <w:rPr>
          <w:rFonts w:ascii="Calibri" w:hAnsi="Calibri" w:cs="Calibri"/>
        </w:rPr>
        <w:t>g</w:t>
      </w:r>
      <w:r w:rsidR="001C6010" w:rsidRPr="009E5D49">
        <w:rPr>
          <w:rFonts w:ascii="Calibri" w:hAnsi="Calibri" w:cs="Calibri"/>
        </w:rPr>
        <w:t>as</w:t>
      </w:r>
    </w:p>
    <w:p w14:paraId="5E7F6781" w14:textId="77777777" w:rsidR="00E87466" w:rsidRPr="009E5D49" w:rsidRDefault="00E87466">
      <w:pPr>
        <w:ind w:firstLine="360"/>
        <w:rPr>
          <w:rFonts w:ascii="Calibri" w:hAnsi="Calibri" w:cs="Calibri"/>
        </w:rPr>
      </w:pPr>
      <w:r w:rsidRPr="009E5D49">
        <w:rPr>
          <w:rFonts w:ascii="Calibri" w:hAnsi="Calibri" w:cs="Calibri"/>
        </w:rPr>
        <w:t>_________ Oil</w:t>
      </w:r>
      <w:r w:rsidRPr="009E5D49">
        <w:rPr>
          <w:rFonts w:ascii="Calibri" w:hAnsi="Calibri" w:cs="Calibri"/>
        </w:rPr>
        <w:tab/>
      </w:r>
      <w:r w:rsidRPr="009E5D49">
        <w:rPr>
          <w:rFonts w:ascii="Calibri" w:hAnsi="Calibri" w:cs="Calibri"/>
        </w:rPr>
        <w:tab/>
        <w:t>_________ Other: ______________</w:t>
      </w:r>
    </w:p>
    <w:p w14:paraId="58B2A5FD" w14:textId="77777777" w:rsidR="00E87466" w:rsidRPr="0005718E" w:rsidRDefault="00E87466"/>
    <w:p w14:paraId="5896CADA" w14:textId="77777777" w:rsidR="00E87466" w:rsidRPr="009E5D49" w:rsidRDefault="00CC0721">
      <w:pPr>
        <w:numPr>
          <w:ilvl w:val="0"/>
          <w:numId w:val="3"/>
        </w:numPr>
        <w:rPr>
          <w:rFonts w:ascii="Calibri" w:hAnsi="Calibri" w:cs="Calibri"/>
        </w:rPr>
      </w:pPr>
      <w:r w:rsidRPr="009E5D49">
        <w:rPr>
          <w:rFonts w:ascii="Calibri" w:hAnsi="Calibri" w:cs="Calibri"/>
        </w:rPr>
        <w:t xml:space="preserve">HVAC Systems and Controls </w:t>
      </w:r>
    </w:p>
    <w:p w14:paraId="2BF0F546" w14:textId="77777777" w:rsidR="00CC0721" w:rsidRPr="009E5D49" w:rsidRDefault="00CC0721" w:rsidP="00CC0721">
      <w:pPr>
        <w:numPr>
          <w:ilvl w:val="1"/>
          <w:numId w:val="3"/>
        </w:numPr>
        <w:rPr>
          <w:rFonts w:ascii="Calibri" w:hAnsi="Calibri" w:cs="Calibri"/>
        </w:rPr>
      </w:pPr>
      <w:r w:rsidRPr="009E5D49">
        <w:rPr>
          <w:rFonts w:ascii="Calibri" w:hAnsi="Calibri" w:cs="Calibri"/>
        </w:rPr>
        <w:t xml:space="preserve">Heating </w:t>
      </w:r>
    </w:p>
    <w:p w14:paraId="55FE3D5E" w14:textId="1F93332D" w:rsidR="00E87466" w:rsidRPr="009E5D49" w:rsidRDefault="00E87466" w:rsidP="00CC0721">
      <w:pPr>
        <w:ind w:left="1080"/>
        <w:rPr>
          <w:rFonts w:ascii="Calibri" w:hAnsi="Calibri" w:cs="Calibri"/>
        </w:rPr>
      </w:pPr>
      <w:r w:rsidRPr="009E5D49">
        <w:rPr>
          <w:rFonts w:ascii="Calibri" w:hAnsi="Calibri" w:cs="Calibri"/>
        </w:rPr>
        <w:t>________ Boiler</w:t>
      </w:r>
      <w:r w:rsidRPr="009E5D49">
        <w:rPr>
          <w:rFonts w:ascii="Calibri" w:hAnsi="Calibri" w:cs="Calibri"/>
        </w:rPr>
        <w:tab/>
      </w:r>
      <w:r w:rsidRPr="009E5D49">
        <w:rPr>
          <w:rFonts w:ascii="Calibri" w:hAnsi="Calibri" w:cs="Calibri"/>
        </w:rPr>
        <w:tab/>
        <w:t xml:space="preserve">________ Heat </w:t>
      </w:r>
      <w:r w:rsidR="001C6010">
        <w:rPr>
          <w:rFonts w:ascii="Calibri" w:hAnsi="Calibri" w:cs="Calibri"/>
        </w:rPr>
        <w:t>p</w:t>
      </w:r>
      <w:r w:rsidR="001C6010" w:rsidRPr="009E5D49">
        <w:rPr>
          <w:rFonts w:ascii="Calibri" w:hAnsi="Calibri" w:cs="Calibri"/>
        </w:rPr>
        <w:t>ump</w:t>
      </w:r>
    </w:p>
    <w:p w14:paraId="15852F2B" w14:textId="6D1EFD04" w:rsidR="00E87466" w:rsidRPr="009E5D49" w:rsidRDefault="00E87466" w:rsidP="00CC0721">
      <w:pPr>
        <w:ind w:left="1080"/>
        <w:rPr>
          <w:rFonts w:ascii="Calibri" w:hAnsi="Calibri" w:cs="Calibri"/>
        </w:rPr>
      </w:pPr>
      <w:r w:rsidRPr="009E5D49">
        <w:rPr>
          <w:rFonts w:ascii="Calibri" w:hAnsi="Calibri" w:cs="Calibri"/>
        </w:rPr>
        <w:t>________ Furnace</w:t>
      </w:r>
      <w:r w:rsidRPr="009E5D49">
        <w:rPr>
          <w:rFonts w:ascii="Calibri" w:hAnsi="Calibri" w:cs="Calibri"/>
        </w:rPr>
        <w:tab/>
      </w:r>
      <w:r w:rsidRPr="009E5D49">
        <w:rPr>
          <w:rFonts w:ascii="Calibri" w:hAnsi="Calibri" w:cs="Calibri"/>
        </w:rPr>
        <w:tab/>
        <w:t xml:space="preserve">________ Unit </w:t>
      </w:r>
      <w:r w:rsidR="001C6010">
        <w:rPr>
          <w:rFonts w:ascii="Calibri" w:hAnsi="Calibri" w:cs="Calibri"/>
        </w:rPr>
        <w:t>h</w:t>
      </w:r>
      <w:r w:rsidR="001C6010" w:rsidRPr="009E5D49">
        <w:rPr>
          <w:rFonts w:ascii="Calibri" w:hAnsi="Calibri" w:cs="Calibri"/>
        </w:rPr>
        <w:t>eaters</w:t>
      </w:r>
    </w:p>
    <w:p w14:paraId="316F4D4E" w14:textId="58DD8115" w:rsidR="00E87466" w:rsidRPr="009E5D49" w:rsidRDefault="00E87466" w:rsidP="00CC0721">
      <w:pPr>
        <w:ind w:left="1080"/>
        <w:rPr>
          <w:rFonts w:ascii="Calibri" w:hAnsi="Calibri" w:cs="Calibri"/>
        </w:rPr>
      </w:pPr>
      <w:r w:rsidRPr="009E5D49">
        <w:rPr>
          <w:rFonts w:ascii="Calibri" w:hAnsi="Calibri" w:cs="Calibri"/>
        </w:rPr>
        <w:t xml:space="preserve">________ Not </w:t>
      </w:r>
      <w:r w:rsidR="001C6010">
        <w:rPr>
          <w:rFonts w:ascii="Calibri" w:hAnsi="Calibri" w:cs="Calibri"/>
        </w:rPr>
        <w:t>s</w:t>
      </w:r>
      <w:r w:rsidR="001C6010" w:rsidRPr="009E5D49">
        <w:rPr>
          <w:rFonts w:ascii="Calibri" w:hAnsi="Calibri" w:cs="Calibri"/>
        </w:rPr>
        <w:t>ure</w:t>
      </w:r>
      <w:r w:rsidRPr="009E5D49">
        <w:rPr>
          <w:rFonts w:ascii="Calibri" w:hAnsi="Calibri" w:cs="Calibri"/>
        </w:rPr>
        <w:tab/>
      </w:r>
      <w:r w:rsidRPr="009E5D49">
        <w:rPr>
          <w:rFonts w:ascii="Calibri" w:hAnsi="Calibri" w:cs="Calibri"/>
        </w:rPr>
        <w:tab/>
        <w:t>________ Other:_______________</w:t>
      </w:r>
    </w:p>
    <w:p w14:paraId="15F56428" w14:textId="77777777" w:rsidR="00E87466" w:rsidRPr="009E5D49" w:rsidRDefault="00E87466">
      <w:pPr>
        <w:ind w:left="360"/>
        <w:rPr>
          <w:rFonts w:ascii="Calibri" w:hAnsi="Calibri" w:cs="Calibri"/>
        </w:rPr>
      </w:pPr>
    </w:p>
    <w:p w14:paraId="02101C91" w14:textId="77777777" w:rsidR="00E87466" w:rsidRPr="009E5D49" w:rsidRDefault="00CC0721" w:rsidP="00CC0721">
      <w:pPr>
        <w:numPr>
          <w:ilvl w:val="1"/>
          <w:numId w:val="3"/>
        </w:numPr>
        <w:rPr>
          <w:rFonts w:ascii="Calibri" w:hAnsi="Calibri" w:cs="Calibri"/>
        </w:rPr>
      </w:pPr>
      <w:r w:rsidRPr="009E5D49">
        <w:rPr>
          <w:rFonts w:ascii="Calibri" w:hAnsi="Calibri" w:cs="Calibri"/>
        </w:rPr>
        <w:t>A</w:t>
      </w:r>
      <w:r w:rsidR="00E87466" w:rsidRPr="009E5D49">
        <w:rPr>
          <w:rFonts w:ascii="Calibri" w:hAnsi="Calibri" w:cs="Calibri"/>
        </w:rPr>
        <w:t>ir conditioning?</w:t>
      </w:r>
    </w:p>
    <w:p w14:paraId="3F248579" w14:textId="77777777" w:rsidR="00E87466" w:rsidRPr="009E5D49" w:rsidRDefault="00E87466" w:rsidP="00CC0721">
      <w:pPr>
        <w:spacing w:after="120"/>
        <w:ind w:left="720" w:firstLine="360"/>
        <w:rPr>
          <w:rFonts w:ascii="Calibri" w:hAnsi="Calibri" w:cs="Calibri"/>
        </w:rPr>
      </w:pPr>
      <w:r w:rsidRPr="009E5D49">
        <w:rPr>
          <w:rFonts w:ascii="Calibri" w:hAnsi="Calibri" w:cs="Calibri"/>
        </w:rPr>
        <w:t>________</w:t>
      </w:r>
      <w:proofErr w:type="gramStart"/>
      <w:r w:rsidRPr="009E5D49">
        <w:rPr>
          <w:rFonts w:ascii="Calibri" w:hAnsi="Calibri" w:cs="Calibri"/>
        </w:rPr>
        <w:t>Yes</w:t>
      </w:r>
      <w:proofErr w:type="gramEnd"/>
      <w:r w:rsidRPr="009E5D49">
        <w:rPr>
          <w:rFonts w:ascii="Calibri" w:hAnsi="Calibri" w:cs="Calibri"/>
        </w:rPr>
        <w:tab/>
        <w:t>_________No</w:t>
      </w:r>
    </w:p>
    <w:p w14:paraId="77213F88" w14:textId="77777777" w:rsidR="00E87466" w:rsidRPr="009E5D49" w:rsidRDefault="00E87466" w:rsidP="00CC0721">
      <w:pPr>
        <w:ind w:left="720" w:firstLine="360"/>
        <w:rPr>
          <w:rFonts w:ascii="Calibri" w:hAnsi="Calibri" w:cs="Calibri"/>
        </w:rPr>
      </w:pPr>
      <w:r w:rsidRPr="009E5D49">
        <w:rPr>
          <w:rFonts w:ascii="Calibri" w:hAnsi="Calibri" w:cs="Calibri"/>
        </w:rPr>
        <w:t xml:space="preserve">If yes, please indicate </w:t>
      </w:r>
      <w:proofErr w:type="gramStart"/>
      <w:r w:rsidRPr="009E5D49">
        <w:rPr>
          <w:rFonts w:ascii="Calibri" w:hAnsi="Calibri" w:cs="Calibri"/>
        </w:rPr>
        <w:t>type</w:t>
      </w:r>
      <w:proofErr w:type="gramEnd"/>
      <w:r w:rsidRPr="009E5D49">
        <w:rPr>
          <w:rFonts w:ascii="Calibri" w:hAnsi="Calibri" w:cs="Calibri"/>
        </w:rPr>
        <w:t>:</w:t>
      </w:r>
    </w:p>
    <w:p w14:paraId="518F4DAD" w14:textId="48564868" w:rsidR="00CC0721" w:rsidRPr="009E5D49" w:rsidRDefault="0072016B" w:rsidP="00CC0721">
      <w:pPr>
        <w:ind w:left="1080"/>
        <w:rPr>
          <w:rFonts w:ascii="Calibri" w:hAnsi="Calibri" w:cs="Calibri"/>
        </w:rPr>
      </w:pPr>
      <w:r w:rsidRPr="009E5D49">
        <w:rPr>
          <w:rFonts w:ascii="Calibri" w:hAnsi="Calibri" w:cs="Calibri"/>
          <w:iCs/>
        </w:rPr>
        <w:t>___</w:t>
      </w:r>
      <w:r w:rsidR="009E5D49">
        <w:rPr>
          <w:rFonts w:ascii="Calibri" w:hAnsi="Calibri" w:cs="Calibri"/>
          <w:iCs/>
        </w:rPr>
        <w:t xml:space="preserve">  </w:t>
      </w:r>
      <w:r w:rsidRPr="009E5D49">
        <w:rPr>
          <w:rFonts w:ascii="Calibri" w:hAnsi="Calibri" w:cs="Calibri"/>
          <w:iCs/>
        </w:rPr>
        <w:t>Roof</w:t>
      </w:r>
      <w:r w:rsidR="001C6010">
        <w:rPr>
          <w:rFonts w:ascii="Calibri" w:hAnsi="Calibri" w:cs="Calibri"/>
          <w:iCs/>
        </w:rPr>
        <w:t>t</w:t>
      </w:r>
      <w:r w:rsidRPr="009E5D49">
        <w:rPr>
          <w:rFonts w:ascii="Calibri" w:hAnsi="Calibri" w:cs="Calibri"/>
          <w:iCs/>
        </w:rPr>
        <w:t>op Unit</w:t>
      </w:r>
      <w:r w:rsidRPr="009E5D49">
        <w:rPr>
          <w:rFonts w:ascii="Calibri" w:hAnsi="Calibri" w:cs="Calibri"/>
        </w:rPr>
        <w:t xml:space="preserve"> </w:t>
      </w:r>
      <w:r w:rsidR="009E5D49">
        <w:rPr>
          <w:rFonts w:ascii="Calibri" w:hAnsi="Calibri" w:cs="Calibri"/>
        </w:rPr>
        <w:t xml:space="preserve">      </w:t>
      </w:r>
      <w:r w:rsidR="00E87466" w:rsidRPr="009E5D49">
        <w:rPr>
          <w:rFonts w:ascii="Calibri" w:hAnsi="Calibri" w:cs="Calibri"/>
        </w:rPr>
        <w:t>______ Chil</w:t>
      </w:r>
      <w:r w:rsidR="00CC0721" w:rsidRPr="009E5D49">
        <w:rPr>
          <w:rFonts w:ascii="Calibri" w:hAnsi="Calibri" w:cs="Calibri"/>
        </w:rPr>
        <w:t xml:space="preserve">ler  </w:t>
      </w:r>
      <w:r w:rsidR="00CC0721" w:rsidRPr="009E5D49">
        <w:rPr>
          <w:rFonts w:ascii="Calibri" w:hAnsi="Calibri" w:cs="Calibri"/>
        </w:rPr>
        <w:tab/>
        <w:t>_____ Window/</w:t>
      </w:r>
      <w:r w:rsidR="001C6010">
        <w:rPr>
          <w:rFonts w:ascii="Calibri" w:hAnsi="Calibri" w:cs="Calibri"/>
        </w:rPr>
        <w:t>w</w:t>
      </w:r>
      <w:r w:rsidR="001C6010" w:rsidRPr="009E5D49">
        <w:rPr>
          <w:rFonts w:ascii="Calibri" w:hAnsi="Calibri" w:cs="Calibri"/>
        </w:rPr>
        <w:t xml:space="preserve">all </w:t>
      </w:r>
      <w:r w:rsidR="001C6010">
        <w:rPr>
          <w:rFonts w:ascii="Calibri" w:hAnsi="Calibri" w:cs="Calibri"/>
        </w:rPr>
        <w:t>u</w:t>
      </w:r>
      <w:r w:rsidR="001C6010" w:rsidRPr="009E5D49">
        <w:rPr>
          <w:rFonts w:ascii="Calibri" w:hAnsi="Calibri" w:cs="Calibri"/>
        </w:rPr>
        <w:t xml:space="preserve">nits </w:t>
      </w:r>
    </w:p>
    <w:p w14:paraId="01A3B6B3" w14:textId="77777777" w:rsidR="00E87466" w:rsidRPr="009E5D49" w:rsidRDefault="00E87466" w:rsidP="00CC0721">
      <w:pPr>
        <w:ind w:left="1080"/>
        <w:rPr>
          <w:rFonts w:ascii="Calibri" w:hAnsi="Calibri" w:cs="Calibri"/>
        </w:rPr>
      </w:pPr>
      <w:r w:rsidRPr="009E5D49">
        <w:rPr>
          <w:rFonts w:ascii="Calibri" w:hAnsi="Calibri" w:cs="Calibri"/>
        </w:rPr>
        <w:lastRenderedPageBreak/>
        <w:t>____ Not Sure</w:t>
      </w:r>
      <w:r w:rsidR="00CC0721" w:rsidRPr="009E5D49">
        <w:rPr>
          <w:rFonts w:ascii="Calibri" w:hAnsi="Calibri" w:cs="Calibri"/>
        </w:rPr>
        <w:tab/>
      </w:r>
      <w:r w:rsidRPr="009E5D49">
        <w:rPr>
          <w:rFonts w:ascii="Calibri" w:hAnsi="Calibri" w:cs="Calibri"/>
        </w:rPr>
        <w:t>______ Other:_________________</w:t>
      </w:r>
    </w:p>
    <w:p w14:paraId="00A4A422" w14:textId="77777777" w:rsidR="00E87466" w:rsidRPr="009E5D49" w:rsidRDefault="00E87466">
      <w:pPr>
        <w:ind w:left="360"/>
        <w:rPr>
          <w:rFonts w:ascii="Calibri" w:hAnsi="Calibri" w:cs="Calibri"/>
        </w:rPr>
      </w:pPr>
    </w:p>
    <w:p w14:paraId="47395B2F" w14:textId="77777777" w:rsidR="00E87466" w:rsidRPr="009E5D49" w:rsidRDefault="00CC0721" w:rsidP="00CC0721">
      <w:pPr>
        <w:numPr>
          <w:ilvl w:val="1"/>
          <w:numId w:val="3"/>
        </w:numPr>
        <w:rPr>
          <w:rFonts w:ascii="Calibri" w:hAnsi="Calibri" w:cs="Calibri"/>
        </w:rPr>
      </w:pPr>
      <w:r w:rsidRPr="009E5D49">
        <w:rPr>
          <w:rFonts w:ascii="Calibri" w:hAnsi="Calibri" w:cs="Calibri"/>
        </w:rPr>
        <w:t>Controls</w:t>
      </w:r>
    </w:p>
    <w:p w14:paraId="7E6BED34" w14:textId="77777777" w:rsidR="00E87466" w:rsidRPr="009E5D49" w:rsidRDefault="00CC0721" w:rsidP="00CC0721">
      <w:pPr>
        <w:spacing w:after="120"/>
        <w:ind w:left="720" w:firstLine="360"/>
        <w:rPr>
          <w:rFonts w:ascii="Calibri" w:hAnsi="Calibri" w:cs="Calibri"/>
        </w:rPr>
      </w:pPr>
      <w:r w:rsidRPr="009E5D49">
        <w:rPr>
          <w:rFonts w:ascii="Calibri" w:hAnsi="Calibri" w:cs="Calibri"/>
        </w:rPr>
        <w:t>_______ Manual</w:t>
      </w:r>
      <w:r w:rsidR="00E87466" w:rsidRPr="009E5D49">
        <w:rPr>
          <w:rFonts w:ascii="Calibri" w:hAnsi="Calibri" w:cs="Calibri"/>
        </w:rPr>
        <w:tab/>
        <w:t xml:space="preserve">   _________ Automatic</w:t>
      </w:r>
    </w:p>
    <w:p w14:paraId="0D77CE4B" w14:textId="77777777" w:rsidR="001A0891" w:rsidRPr="009E5D49" w:rsidRDefault="001A0891" w:rsidP="001A0891">
      <w:pPr>
        <w:numPr>
          <w:ilvl w:val="0"/>
          <w:numId w:val="3"/>
        </w:numPr>
        <w:rPr>
          <w:rFonts w:ascii="Calibri" w:hAnsi="Calibri" w:cs="Calibri"/>
        </w:rPr>
      </w:pPr>
      <w:r w:rsidRPr="009E5D49">
        <w:rPr>
          <w:rFonts w:ascii="Calibri" w:hAnsi="Calibri" w:cs="Calibri"/>
          <w:iCs/>
        </w:rPr>
        <w:t>Do you operate one or more process cooling and/or refrigeration systems</w:t>
      </w:r>
      <w:r w:rsidR="00467AFC" w:rsidRPr="009E5D49">
        <w:rPr>
          <w:rFonts w:ascii="Calibri" w:hAnsi="Calibri" w:cs="Calibri"/>
          <w:iCs/>
        </w:rPr>
        <w:t>?</w:t>
      </w:r>
    </w:p>
    <w:p w14:paraId="4831C406" w14:textId="77777777" w:rsidR="00F71CFF" w:rsidRPr="009E5D49" w:rsidRDefault="001A0891" w:rsidP="001A0891">
      <w:pPr>
        <w:ind w:firstLine="720"/>
        <w:rPr>
          <w:rFonts w:ascii="Calibri" w:hAnsi="Calibri" w:cs="Calibri"/>
          <w:iCs/>
        </w:rPr>
      </w:pPr>
      <w:r w:rsidRPr="009E5D49">
        <w:rPr>
          <w:rFonts w:ascii="Calibri" w:hAnsi="Calibri" w:cs="Calibri"/>
          <w:iCs/>
        </w:rPr>
        <w:t>___</w:t>
      </w:r>
      <w:proofErr w:type="gramStart"/>
      <w:r w:rsidRPr="009E5D49">
        <w:rPr>
          <w:rFonts w:ascii="Calibri" w:hAnsi="Calibri" w:cs="Calibri"/>
          <w:iCs/>
        </w:rPr>
        <w:t>Yes</w:t>
      </w:r>
      <w:proofErr w:type="gramEnd"/>
      <w:r w:rsidRPr="009E5D49">
        <w:rPr>
          <w:rFonts w:ascii="Calibri" w:hAnsi="Calibri" w:cs="Calibri"/>
          <w:iCs/>
        </w:rPr>
        <w:t xml:space="preserve"> </w:t>
      </w:r>
      <w:r w:rsidRPr="009E5D49">
        <w:rPr>
          <w:rFonts w:ascii="Calibri" w:hAnsi="Calibri" w:cs="Calibri"/>
          <w:iCs/>
        </w:rPr>
        <w:tab/>
        <w:t>____No</w:t>
      </w:r>
    </w:p>
    <w:p w14:paraId="3839FD89" w14:textId="77777777" w:rsidR="001A0891" w:rsidRPr="009E5D49" w:rsidRDefault="00092A77" w:rsidP="00F71CFF">
      <w:pPr>
        <w:ind w:firstLine="360"/>
        <w:rPr>
          <w:rFonts w:ascii="Calibri" w:hAnsi="Calibri" w:cs="Calibri"/>
          <w:iCs/>
        </w:rPr>
      </w:pPr>
      <w:r w:rsidRPr="009E5D49">
        <w:rPr>
          <w:rFonts w:ascii="Calibri" w:hAnsi="Calibri" w:cs="Calibri"/>
          <w:iCs/>
        </w:rPr>
        <w:t xml:space="preserve">If yes, what is the capacity of the </w:t>
      </w:r>
      <w:r w:rsidR="00CC0721" w:rsidRPr="009E5D49">
        <w:rPr>
          <w:rFonts w:ascii="Calibri" w:hAnsi="Calibri" w:cs="Calibri"/>
          <w:iCs/>
        </w:rPr>
        <w:t>l</w:t>
      </w:r>
      <w:r w:rsidR="001A0891" w:rsidRPr="009E5D49">
        <w:rPr>
          <w:rFonts w:ascii="Calibri" w:hAnsi="Calibri" w:cs="Calibri"/>
          <w:iCs/>
        </w:rPr>
        <w:t>argest system:</w:t>
      </w:r>
      <w:r w:rsidR="001A0891" w:rsidRPr="009E5D49">
        <w:rPr>
          <w:rFonts w:ascii="Calibri" w:hAnsi="Calibri" w:cs="Calibri"/>
          <w:iCs/>
        </w:rPr>
        <w:tab/>
        <w:t xml:space="preserve"> ____ Tons</w:t>
      </w:r>
    </w:p>
    <w:p w14:paraId="23C04511" w14:textId="77777777" w:rsidR="00447FD7" w:rsidRPr="0005718E" w:rsidRDefault="00447FD7" w:rsidP="00F71CFF">
      <w:pPr>
        <w:ind w:firstLine="360"/>
        <w:rPr>
          <w:rFonts w:ascii="Arial" w:hAnsi="Arial" w:cs="Arial"/>
          <w:iCs/>
        </w:rPr>
      </w:pPr>
    </w:p>
    <w:p w14:paraId="22265DEA" w14:textId="31248783" w:rsidR="00F71CFF" w:rsidRPr="009E5D49" w:rsidRDefault="00F71CFF" w:rsidP="29BFE101">
      <w:pPr>
        <w:numPr>
          <w:ilvl w:val="0"/>
          <w:numId w:val="3"/>
        </w:numPr>
        <w:rPr>
          <w:rFonts w:ascii="Calibri" w:hAnsi="Calibri" w:cs="Calibri"/>
        </w:rPr>
      </w:pPr>
      <w:r w:rsidRPr="29BFE101">
        <w:rPr>
          <w:rFonts w:ascii="Calibri" w:hAnsi="Calibri" w:cs="Calibri"/>
        </w:rPr>
        <w:t xml:space="preserve"> </w:t>
      </w:r>
      <w:r w:rsidR="0C7314DD" w:rsidRPr="29BFE101">
        <w:rPr>
          <w:rFonts w:ascii="Calibri" w:hAnsi="Calibri" w:cs="Calibri"/>
        </w:rPr>
        <w:t>If applicable, h</w:t>
      </w:r>
      <w:r w:rsidR="3954B4D2" w:rsidRPr="29BFE101">
        <w:rPr>
          <w:rFonts w:ascii="Calibri" w:hAnsi="Calibri" w:cs="Calibri"/>
        </w:rPr>
        <w:t xml:space="preserve">ow many </w:t>
      </w:r>
      <w:r w:rsidRPr="29BFE101">
        <w:rPr>
          <w:rFonts w:ascii="Calibri" w:hAnsi="Calibri" w:cs="Calibri"/>
        </w:rPr>
        <w:t>cooling towers</w:t>
      </w:r>
      <w:r w:rsidR="314443A7" w:rsidRPr="29BFE101">
        <w:rPr>
          <w:rFonts w:ascii="Calibri" w:hAnsi="Calibri" w:cs="Calibri"/>
        </w:rPr>
        <w:t xml:space="preserve"> do you operate</w:t>
      </w:r>
      <w:r w:rsidRPr="29BFE101">
        <w:rPr>
          <w:rFonts w:ascii="Calibri" w:hAnsi="Calibri" w:cs="Calibri"/>
        </w:rPr>
        <w:t>?</w:t>
      </w:r>
    </w:p>
    <w:p w14:paraId="1DBD61A5" w14:textId="6B7F0B19" w:rsidR="00F71CFF" w:rsidRPr="009E5D49" w:rsidRDefault="450478FD" w:rsidP="29BFE101">
      <w:pPr>
        <w:ind w:firstLine="360"/>
        <w:rPr>
          <w:rFonts w:ascii="Calibri" w:hAnsi="Calibri" w:cs="Calibri"/>
        </w:rPr>
      </w:pPr>
      <w:r w:rsidRPr="29BFE101">
        <w:rPr>
          <w:rFonts w:ascii="Calibri" w:hAnsi="Calibri" w:cs="Calibri"/>
        </w:rPr>
        <w:t xml:space="preserve">N/A ___ </w:t>
      </w:r>
      <w:proofErr w:type="gramStart"/>
      <w:r w:rsidRPr="29BFE101">
        <w:rPr>
          <w:rFonts w:ascii="Calibri" w:hAnsi="Calibri" w:cs="Calibri"/>
        </w:rPr>
        <w:t>Number__</w:t>
      </w:r>
      <w:proofErr w:type="gramEnd"/>
      <w:r w:rsidRPr="29BFE101">
        <w:rPr>
          <w:rFonts w:ascii="Calibri" w:hAnsi="Calibri" w:cs="Calibri"/>
        </w:rPr>
        <w:t>___</w:t>
      </w:r>
      <w:r w:rsidR="00F71CFF" w:rsidRPr="29BFE101">
        <w:rPr>
          <w:rFonts w:ascii="Calibri" w:hAnsi="Calibri" w:cs="Calibri"/>
        </w:rPr>
        <w:t xml:space="preserve">  </w:t>
      </w:r>
      <w:r w:rsidR="009E5D49" w:rsidRPr="29BFE101">
        <w:rPr>
          <w:rFonts w:ascii="Calibri" w:hAnsi="Calibri" w:cs="Calibri"/>
        </w:rPr>
        <w:t xml:space="preserve">        </w:t>
      </w:r>
      <w:r w:rsidR="00F71CFF" w:rsidRPr="29BFE101">
        <w:rPr>
          <w:rFonts w:ascii="Calibri" w:hAnsi="Calibri" w:cs="Calibri"/>
        </w:rPr>
        <w:t xml:space="preserve">What </w:t>
      </w:r>
      <w:r w:rsidR="001C6010">
        <w:rPr>
          <w:rFonts w:ascii="Calibri" w:hAnsi="Calibri" w:cs="Calibri"/>
        </w:rPr>
        <w:t>c</w:t>
      </w:r>
      <w:r w:rsidR="001C6010" w:rsidRPr="29BFE101">
        <w:rPr>
          <w:rFonts w:ascii="Calibri" w:hAnsi="Calibri" w:cs="Calibri"/>
        </w:rPr>
        <w:t>apacity</w:t>
      </w:r>
      <w:r w:rsidR="003263B2" w:rsidRPr="29BFE101">
        <w:rPr>
          <w:rFonts w:ascii="Calibri" w:hAnsi="Calibri" w:cs="Calibri"/>
        </w:rPr>
        <w:t>?</w:t>
      </w:r>
      <w:r w:rsidR="00F71CFF" w:rsidRPr="29BFE101">
        <w:rPr>
          <w:rFonts w:ascii="Calibri" w:hAnsi="Calibri" w:cs="Calibri"/>
        </w:rPr>
        <w:t xml:space="preserve"> ___ </w:t>
      </w:r>
      <w:r w:rsidR="003263B2" w:rsidRPr="29BFE101">
        <w:rPr>
          <w:rFonts w:ascii="Calibri" w:hAnsi="Calibri" w:cs="Calibri"/>
        </w:rPr>
        <w:t xml:space="preserve">Tons ____ </w:t>
      </w:r>
      <w:proofErr w:type="spellStart"/>
      <w:r w:rsidR="003263B2" w:rsidRPr="29BFE101">
        <w:rPr>
          <w:rFonts w:ascii="Calibri" w:hAnsi="Calibri" w:cs="Calibri"/>
        </w:rPr>
        <w:t>Tons</w:t>
      </w:r>
      <w:proofErr w:type="spellEnd"/>
      <w:r w:rsidR="003263B2" w:rsidRPr="29BFE101">
        <w:rPr>
          <w:rFonts w:ascii="Calibri" w:hAnsi="Calibri" w:cs="Calibri"/>
        </w:rPr>
        <w:t xml:space="preserve"> ____Tons ___ </w:t>
      </w:r>
      <w:proofErr w:type="spellStart"/>
      <w:r w:rsidR="003263B2" w:rsidRPr="29BFE101">
        <w:rPr>
          <w:rFonts w:ascii="Calibri" w:hAnsi="Calibri" w:cs="Calibri"/>
        </w:rPr>
        <w:t>Tons</w:t>
      </w:r>
      <w:proofErr w:type="spellEnd"/>
      <w:r w:rsidR="003263B2" w:rsidRPr="29BFE101">
        <w:rPr>
          <w:rFonts w:ascii="Calibri" w:hAnsi="Calibri" w:cs="Calibri"/>
        </w:rPr>
        <w:t xml:space="preserve"> </w:t>
      </w:r>
    </w:p>
    <w:p w14:paraId="0557BAC1" w14:textId="77777777" w:rsidR="001A0891" w:rsidRPr="0005718E" w:rsidRDefault="001A0891" w:rsidP="001A0891">
      <w:pPr>
        <w:rPr>
          <w:rFonts w:ascii="Arial" w:hAnsi="Arial" w:cs="Arial"/>
        </w:rPr>
      </w:pPr>
    </w:p>
    <w:p w14:paraId="11A4405A" w14:textId="03D9A7BC" w:rsidR="001A0891" w:rsidRPr="009E5D49" w:rsidRDefault="00E87466" w:rsidP="001A0891">
      <w:pPr>
        <w:numPr>
          <w:ilvl w:val="0"/>
          <w:numId w:val="3"/>
        </w:numPr>
        <w:rPr>
          <w:rFonts w:ascii="Calibri" w:hAnsi="Calibri" w:cs="Calibri"/>
        </w:rPr>
      </w:pPr>
      <w:r w:rsidRPr="009E5D49">
        <w:rPr>
          <w:rFonts w:ascii="Calibri" w:hAnsi="Calibri" w:cs="Calibri"/>
        </w:rPr>
        <w:t>What other equipment is used in your business? (</w:t>
      </w:r>
      <w:r w:rsidR="001A0891" w:rsidRPr="009E5D49">
        <w:rPr>
          <w:rFonts w:ascii="Calibri" w:hAnsi="Calibri" w:cs="Calibri"/>
        </w:rPr>
        <w:t>Estimated q</w:t>
      </w:r>
      <w:r w:rsidRPr="009E5D49">
        <w:rPr>
          <w:rFonts w:ascii="Calibri" w:hAnsi="Calibri" w:cs="Calibri"/>
        </w:rPr>
        <w:t>uantity of each</w:t>
      </w:r>
      <w:r w:rsidR="001A0891" w:rsidRPr="009E5D49">
        <w:rPr>
          <w:rFonts w:ascii="Calibri" w:hAnsi="Calibri" w:cs="Calibri"/>
        </w:rPr>
        <w:t xml:space="preserve"> and </w:t>
      </w:r>
      <w:r w:rsidR="001C6010">
        <w:rPr>
          <w:rFonts w:ascii="Calibri" w:hAnsi="Calibri" w:cs="Calibri"/>
        </w:rPr>
        <w:t>horsepower</w:t>
      </w:r>
      <w:r w:rsidR="001C6010" w:rsidRPr="009E5D49">
        <w:rPr>
          <w:rFonts w:ascii="Calibri" w:hAnsi="Calibri" w:cs="Calibri"/>
        </w:rPr>
        <w:t xml:space="preserve"> </w:t>
      </w:r>
      <w:r w:rsidR="001A0891" w:rsidRPr="009E5D49">
        <w:rPr>
          <w:rFonts w:ascii="Calibri" w:hAnsi="Calibri" w:cs="Calibri"/>
        </w:rPr>
        <w:t>of largest motors</w:t>
      </w:r>
      <w:r w:rsidRPr="009E5D49">
        <w:rPr>
          <w:rFonts w:ascii="Calibri" w:hAnsi="Calibri" w:cs="Calibri"/>
        </w:rPr>
        <w:t>)</w:t>
      </w:r>
    </w:p>
    <w:p w14:paraId="6545860C" w14:textId="59F917D7" w:rsidR="00E87466" w:rsidRPr="009E5D49" w:rsidRDefault="00F24C2A">
      <w:pPr>
        <w:ind w:left="720"/>
        <w:rPr>
          <w:rFonts w:ascii="Calibri" w:hAnsi="Calibri" w:cs="Calibri"/>
        </w:rPr>
      </w:pPr>
      <w:r w:rsidRPr="009E5D49">
        <w:rPr>
          <w:rFonts w:ascii="Calibri" w:hAnsi="Calibri" w:cs="Calibri"/>
        </w:rPr>
        <w:t xml:space="preserve">____ Data </w:t>
      </w:r>
      <w:r w:rsidR="001C6010">
        <w:rPr>
          <w:rFonts w:ascii="Calibri" w:hAnsi="Calibri" w:cs="Calibri"/>
        </w:rPr>
        <w:t>c</w:t>
      </w:r>
      <w:r w:rsidR="001C6010" w:rsidRPr="009E5D49">
        <w:rPr>
          <w:rFonts w:ascii="Calibri" w:hAnsi="Calibri" w:cs="Calibri"/>
        </w:rPr>
        <w:t xml:space="preserve">enter     </w:t>
      </w:r>
      <w:r w:rsidR="00E87466" w:rsidRPr="009E5D49">
        <w:rPr>
          <w:rFonts w:ascii="Calibri" w:hAnsi="Calibri" w:cs="Calibri"/>
        </w:rPr>
        <w:tab/>
        <w:t xml:space="preserve">____ Pumps            </w:t>
      </w:r>
      <w:r w:rsidR="00E87466" w:rsidRPr="009E5D49">
        <w:rPr>
          <w:rFonts w:ascii="Calibri" w:hAnsi="Calibri" w:cs="Calibri"/>
        </w:rPr>
        <w:tab/>
      </w:r>
      <w:r w:rsidR="00B13765" w:rsidRPr="009E5D49">
        <w:rPr>
          <w:rFonts w:ascii="Calibri" w:hAnsi="Calibri" w:cs="Calibri"/>
        </w:rPr>
        <w:tab/>
      </w:r>
      <w:r w:rsidR="00E87466" w:rsidRPr="009E5D49">
        <w:rPr>
          <w:rFonts w:ascii="Calibri" w:hAnsi="Calibri" w:cs="Calibri"/>
        </w:rPr>
        <w:t xml:space="preserve">____ Motors           </w:t>
      </w:r>
      <w:r w:rsidR="00E87466" w:rsidRPr="009E5D49">
        <w:rPr>
          <w:rFonts w:ascii="Calibri" w:hAnsi="Calibri" w:cs="Calibri"/>
        </w:rPr>
        <w:tab/>
      </w:r>
    </w:p>
    <w:p w14:paraId="373473E5" w14:textId="441481C6" w:rsidR="00E87466" w:rsidRPr="009E5D49" w:rsidRDefault="00E87466">
      <w:pPr>
        <w:ind w:left="720"/>
        <w:rPr>
          <w:rFonts w:ascii="Calibri" w:hAnsi="Calibri" w:cs="Calibri"/>
        </w:rPr>
      </w:pPr>
      <w:r w:rsidRPr="009E5D49">
        <w:rPr>
          <w:rFonts w:ascii="Calibri" w:hAnsi="Calibri" w:cs="Calibri"/>
        </w:rPr>
        <w:t xml:space="preserve">____ Compressors </w:t>
      </w:r>
      <w:r w:rsidRPr="009E5D49">
        <w:rPr>
          <w:rFonts w:ascii="Calibri" w:hAnsi="Calibri" w:cs="Calibri"/>
        </w:rPr>
        <w:tab/>
        <w:t xml:space="preserve">____ Conveyor </w:t>
      </w:r>
      <w:r w:rsidR="001C6010">
        <w:rPr>
          <w:rFonts w:ascii="Calibri" w:hAnsi="Calibri" w:cs="Calibri"/>
        </w:rPr>
        <w:t>s</w:t>
      </w:r>
      <w:r w:rsidR="001C6010" w:rsidRPr="009E5D49">
        <w:rPr>
          <w:rFonts w:ascii="Calibri" w:hAnsi="Calibri" w:cs="Calibri"/>
        </w:rPr>
        <w:t>ystems</w:t>
      </w:r>
      <w:r w:rsidR="00B13765" w:rsidRPr="009E5D49">
        <w:rPr>
          <w:rFonts w:ascii="Calibri" w:hAnsi="Calibri" w:cs="Calibri"/>
        </w:rPr>
        <w:tab/>
      </w:r>
      <w:r w:rsidR="009E5D49">
        <w:rPr>
          <w:rFonts w:ascii="Calibri" w:hAnsi="Calibri" w:cs="Calibri"/>
        </w:rPr>
        <w:tab/>
      </w:r>
      <w:r w:rsidR="00B13765" w:rsidRPr="009E5D49">
        <w:rPr>
          <w:rFonts w:ascii="Calibri" w:hAnsi="Calibri" w:cs="Calibri"/>
        </w:rPr>
        <w:t>____ Fans</w:t>
      </w:r>
    </w:p>
    <w:p w14:paraId="724EE37E" w14:textId="2151BE7D" w:rsidR="00E87466" w:rsidRPr="009E5D49" w:rsidRDefault="00E87466">
      <w:pPr>
        <w:pStyle w:val="Header"/>
        <w:tabs>
          <w:tab w:val="clear" w:pos="4320"/>
          <w:tab w:val="clear" w:pos="8640"/>
        </w:tabs>
        <w:rPr>
          <w:rFonts w:ascii="Calibri" w:hAnsi="Calibri" w:cs="Calibri"/>
        </w:rPr>
      </w:pPr>
      <w:r w:rsidRPr="009E5D49">
        <w:rPr>
          <w:rFonts w:ascii="Calibri" w:hAnsi="Calibri" w:cs="Calibri"/>
        </w:rPr>
        <w:t xml:space="preserve">       </w:t>
      </w:r>
      <w:r w:rsidRPr="009E5D49">
        <w:rPr>
          <w:rFonts w:ascii="Calibri" w:hAnsi="Calibri" w:cs="Calibri"/>
        </w:rPr>
        <w:tab/>
        <w:t>____ Fork</w:t>
      </w:r>
      <w:r w:rsidR="001C6010">
        <w:rPr>
          <w:rFonts w:ascii="Calibri" w:hAnsi="Calibri" w:cs="Calibri"/>
        </w:rPr>
        <w:t>l</w:t>
      </w:r>
      <w:r w:rsidRPr="009E5D49">
        <w:rPr>
          <w:rFonts w:ascii="Calibri" w:hAnsi="Calibri" w:cs="Calibri"/>
        </w:rPr>
        <w:t>ifts</w:t>
      </w:r>
      <w:proofErr w:type="gramStart"/>
      <w:r w:rsidRPr="009E5D49">
        <w:rPr>
          <w:rFonts w:ascii="Calibri" w:hAnsi="Calibri" w:cs="Calibri"/>
        </w:rPr>
        <w:t xml:space="preserve">  </w:t>
      </w:r>
      <w:r w:rsidRPr="009E5D49">
        <w:rPr>
          <w:rFonts w:ascii="Calibri" w:hAnsi="Calibri" w:cs="Calibri"/>
        </w:rPr>
        <w:tab/>
      </w:r>
      <w:r w:rsidRPr="009E5D49">
        <w:rPr>
          <w:rFonts w:ascii="Calibri" w:hAnsi="Calibri" w:cs="Calibri"/>
        </w:rPr>
        <w:tab/>
        <w:t>__</w:t>
      </w:r>
      <w:proofErr w:type="gramEnd"/>
      <w:r w:rsidRPr="009E5D49">
        <w:rPr>
          <w:rFonts w:ascii="Calibri" w:hAnsi="Calibri" w:cs="Calibri"/>
        </w:rPr>
        <w:t xml:space="preserve">__ Furnaces             </w:t>
      </w:r>
      <w:r w:rsidR="00B13765" w:rsidRPr="009E5D49">
        <w:rPr>
          <w:rFonts w:ascii="Calibri" w:hAnsi="Calibri" w:cs="Calibri"/>
        </w:rPr>
        <w:tab/>
      </w:r>
      <w:r w:rsidR="00B13765" w:rsidRPr="009E5D49">
        <w:rPr>
          <w:rFonts w:ascii="Calibri" w:hAnsi="Calibri" w:cs="Calibri"/>
        </w:rPr>
        <w:tab/>
      </w:r>
      <w:r w:rsidRPr="009E5D49">
        <w:rPr>
          <w:rFonts w:ascii="Calibri" w:hAnsi="Calibri" w:cs="Calibri"/>
        </w:rPr>
        <w:t xml:space="preserve">____ Steam </w:t>
      </w:r>
      <w:r w:rsidR="001C6010">
        <w:rPr>
          <w:rFonts w:ascii="Calibri" w:hAnsi="Calibri" w:cs="Calibri"/>
        </w:rPr>
        <w:t>s</w:t>
      </w:r>
      <w:r w:rsidR="001C6010" w:rsidRPr="009E5D49">
        <w:rPr>
          <w:rFonts w:ascii="Calibri" w:hAnsi="Calibri" w:cs="Calibri"/>
        </w:rPr>
        <w:t>ystem</w:t>
      </w:r>
    </w:p>
    <w:p w14:paraId="577A47AB" w14:textId="77777777" w:rsidR="00E87466" w:rsidRPr="009E5D49" w:rsidRDefault="00E87466">
      <w:pPr>
        <w:rPr>
          <w:rFonts w:ascii="Calibri" w:hAnsi="Calibri" w:cs="Calibri"/>
        </w:rPr>
      </w:pPr>
      <w:r w:rsidRPr="009E5D49">
        <w:rPr>
          <w:rFonts w:ascii="Calibri" w:hAnsi="Calibri" w:cs="Calibri"/>
        </w:rPr>
        <w:t xml:space="preserve">        </w:t>
      </w:r>
      <w:r w:rsidRPr="009E5D49">
        <w:rPr>
          <w:rFonts w:ascii="Calibri" w:hAnsi="Calibri" w:cs="Calibri"/>
        </w:rPr>
        <w:tab/>
        <w:t>____ Other: _________________________________________________</w:t>
      </w:r>
    </w:p>
    <w:p w14:paraId="091C3E5F" w14:textId="77777777" w:rsidR="00E87466" w:rsidRPr="0005718E" w:rsidRDefault="00E87466">
      <w:pPr>
        <w:pStyle w:val="Header"/>
        <w:tabs>
          <w:tab w:val="clear" w:pos="4320"/>
          <w:tab w:val="clear" w:pos="8640"/>
        </w:tabs>
      </w:pPr>
    </w:p>
    <w:p w14:paraId="1B916E6C" w14:textId="77777777" w:rsidR="00C1184D" w:rsidRPr="0005718E" w:rsidRDefault="00C1184D" w:rsidP="00C1184D">
      <w:pPr>
        <w:rPr>
          <w:rFonts w:ascii="Arial" w:hAnsi="Arial" w:cs="Arial"/>
        </w:rPr>
      </w:pPr>
    </w:p>
    <w:p w14:paraId="3545E9A5" w14:textId="055D5A5B" w:rsidR="00E87466" w:rsidRPr="00401FF3" w:rsidRDefault="00E87466">
      <w:pPr>
        <w:numPr>
          <w:ilvl w:val="0"/>
          <w:numId w:val="3"/>
        </w:numPr>
        <w:rPr>
          <w:rFonts w:ascii="Calibri" w:hAnsi="Calibri" w:cs="Calibri"/>
        </w:rPr>
      </w:pPr>
      <w:r w:rsidRPr="00401FF3">
        <w:rPr>
          <w:rFonts w:ascii="Calibri" w:hAnsi="Calibri" w:cs="Calibri"/>
        </w:rPr>
        <w:t xml:space="preserve">Do you track electricity/gas/oil costs? _____ </w:t>
      </w:r>
      <w:proofErr w:type="gramStart"/>
      <w:r w:rsidRPr="00401FF3">
        <w:rPr>
          <w:rFonts w:ascii="Calibri" w:hAnsi="Calibri" w:cs="Calibri"/>
        </w:rPr>
        <w:t>No   __</w:t>
      </w:r>
      <w:proofErr w:type="gramEnd"/>
      <w:r w:rsidRPr="00401FF3">
        <w:rPr>
          <w:rFonts w:ascii="Calibri" w:hAnsi="Calibri" w:cs="Calibri"/>
        </w:rPr>
        <w:t>__ Yes (No</w:t>
      </w:r>
      <w:proofErr w:type="gramStart"/>
      <w:r w:rsidRPr="00401FF3">
        <w:rPr>
          <w:rFonts w:ascii="Calibri" w:hAnsi="Calibri" w:cs="Calibri"/>
        </w:rPr>
        <w:t>. of</w:t>
      </w:r>
      <w:proofErr w:type="gramEnd"/>
      <w:r w:rsidRPr="00401FF3">
        <w:rPr>
          <w:rFonts w:ascii="Calibri" w:hAnsi="Calibri" w:cs="Calibri"/>
        </w:rPr>
        <w:t xml:space="preserve"> years on record</w:t>
      </w:r>
      <w:r w:rsidR="001C6010">
        <w:rPr>
          <w:rFonts w:ascii="Calibri" w:hAnsi="Calibri" w:cs="Calibri"/>
        </w:rPr>
        <w:t>:</w:t>
      </w:r>
      <w:r w:rsidRPr="00401FF3">
        <w:rPr>
          <w:rFonts w:ascii="Calibri" w:hAnsi="Calibri" w:cs="Calibri"/>
        </w:rPr>
        <w:t xml:space="preserve"> _____yrs.)</w:t>
      </w:r>
    </w:p>
    <w:p w14:paraId="5621328F" w14:textId="77777777" w:rsidR="00E87466" w:rsidRPr="00401FF3" w:rsidRDefault="00E87466">
      <w:pPr>
        <w:rPr>
          <w:rFonts w:ascii="Calibri" w:hAnsi="Calibri" w:cs="Calibri"/>
        </w:rPr>
      </w:pPr>
    </w:p>
    <w:p w14:paraId="529D8D10" w14:textId="77777777" w:rsidR="00E87466" w:rsidRPr="00401FF3" w:rsidRDefault="00E87466">
      <w:pPr>
        <w:ind w:firstLine="360"/>
        <w:rPr>
          <w:rFonts w:ascii="Calibri" w:hAnsi="Calibri" w:cs="Calibri"/>
        </w:rPr>
      </w:pPr>
      <w:r w:rsidRPr="00401FF3">
        <w:rPr>
          <w:rFonts w:ascii="Calibri" w:hAnsi="Calibri" w:cs="Calibri"/>
        </w:rPr>
        <w:t>Who monitors the costs?</w:t>
      </w:r>
    </w:p>
    <w:p w14:paraId="013974FC" w14:textId="77777777" w:rsidR="00E87466" w:rsidRPr="00401FF3" w:rsidRDefault="00E87466">
      <w:pPr>
        <w:ind w:left="1080"/>
        <w:rPr>
          <w:rFonts w:ascii="Calibri" w:hAnsi="Calibri" w:cs="Calibri"/>
        </w:rPr>
      </w:pPr>
      <w:r w:rsidRPr="00401FF3">
        <w:rPr>
          <w:rFonts w:ascii="Calibri" w:hAnsi="Calibri" w:cs="Calibri"/>
        </w:rPr>
        <w:t>Name ________________________</w:t>
      </w:r>
      <w:r w:rsidRPr="00401FF3">
        <w:rPr>
          <w:rFonts w:ascii="Calibri" w:hAnsi="Calibri" w:cs="Calibri"/>
        </w:rPr>
        <w:tab/>
        <w:t>Title _______________________</w:t>
      </w:r>
    </w:p>
    <w:p w14:paraId="144996AE" w14:textId="383A7F92" w:rsidR="00E87466" w:rsidRPr="00401FF3" w:rsidRDefault="00E87466" w:rsidP="29BFE101">
      <w:pPr>
        <w:pStyle w:val="BodyText"/>
        <w:spacing w:after="0"/>
        <w:ind w:left="360" w:firstLine="720"/>
        <w:rPr>
          <w:rFonts w:ascii="Calibri" w:hAnsi="Calibri" w:cs="Calibri"/>
          <w:sz w:val="20"/>
        </w:rPr>
      </w:pPr>
      <w:r w:rsidRPr="29BFE101">
        <w:rPr>
          <w:rFonts w:ascii="Calibri" w:hAnsi="Calibri" w:cs="Calibri"/>
          <w:sz w:val="20"/>
        </w:rPr>
        <w:t>Phone Number _______________________</w:t>
      </w:r>
      <w:r w:rsidR="3425BFFC" w:rsidRPr="29BFE101">
        <w:rPr>
          <w:rFonts w:ascii="Calibri" w:hAnsi="Calibri" w:cs="Calibri"/>
          <w:sz w:val="20"/>
        </w:rPr>
        <w:t xml:space="preserve"> email:__________________</w:t>
      </w:r>
    </w:p>
    <w:p w14:paraId="66264E5A" w14:textId="77777777" w:rsidR="00806163" w:rsidRPr="0005718E" w:rsidRDefault="00806163" w:rsidP="00806163">
      <w:pPr>
        <w:pStyle w:val="BodyText"/>
        <w:spacing w:after="0"/>
        <w:ind w:firstLine="360"/>
        <w:rPr>
          <w:sz w:val="20"/>
        </w:rPr>
      </w:pPr>
    </w:p>
    <w:p w14:paraId="6698C06D" w14:textId="77777777" w:rsidR="00E87466" w:rsidRPr="00401FF3" w:rsidRDefault="00E87466" w:rsidP="00806163">
      <w:pPr>
        <w:pStyle w:val="BodyText"/>
        <w:spacing w:after="0"/>
        <w:ind w:firstLine="360"/>
        <w:rPr>
          <w:rFonts w:ascii="Calibri" w:hAnsi="Calibri" w:cs="Calibri"/>
          <w:sz w:val="20"/>
        </w:rPr>
      </w:pPr>
      <w:r w:rsidRPr="00401FF3">
        <w:rPr>
          <w:rFonts w:ascii="Calibri" w:hAnsi="Calibri" w:cs="Calibri"/>
          <w:sz w:val="20"/>
        </w:rPr>
        <w:t>How are energy costs tracked?</w:t>
      </w:r>
    </w:p>
    <w:p w14:paraId="0D1B0325" w14:textId="77777777" w:rsidR="00E87466" w:rsidRPr="00401FF3" w:rsidRDefault="00E87466">
      <w:pPr>
        <w:pStyle w:val="BodyText"/>
        <w:spacing w:after="0"/>
        <w:ind w:left="720"/>
        <w:rPr>
          <w:rFonts w:ascii="Calibri" w:hAnsi="Calibri" w:cs="Calibri"/>
          <w:sz w:val="20"/>
        </w:rPr>
      </w:pPr>
      <w:r w:rsidRPr="00401FF3">
        <w:rPr>
          <w:rFonts w:ascii="Calibri" w:hAnsi="Calibri" w:cs="Calibri"/>
          <w:sz w:val="20"/>
        </w:rPr>
        <w:t>For entire plant ________</w:t>
      </w:r>
      <w:r w:rsidRPr="00401FF3">
        <w:rPr>
          <w:rFonts w:ascii="Calibri" w:hAnsi="Calibri" w:cs="Calibri"/>
          <w:sz w:val="20"/>
        </w:rPr>
        <w:tab/>
      </w:r>
      <w:r w:rsidRPr="00401FF3">
        <w:rPr>
          <w:rFonts w:ascii="Calibri" w:hAnsi="Calibri" w:cs="Calibri"/>
          <w:sz w:val="20"/>
        </w:rPr>
        <w:tab/>
      </w:r>
      <w:proofErr w:type="gramStart"/>
      <w:r w:rsidRPr="00401FF3">
        <w:rPr>
          <w:rFonts w:ascii="Calibri" w:hAnsi="Calibri" w:cs="Calibri"/>
          <w:sz w:val="20"/>
        </w:rPr>
        <w:t>By</w:t>
      </w:r>
      <w:proofErr w:type="gramEnd"/>
      <w:r w:rsidRPr="00401FF3">
        <w:rPr>
          <w:rFonts w:ascii="Calibri" w:hAnsi="Calibri" w:cs="Calibri"/>
          <w:sz w:val="20"/>
        </w:rPr>
        <w:t xml:space="preserve"> process area ________</w:t>
      </w:r>
    </w:p>
    <w:p w14:paraId="60546B58" w14:textId="77777777" w:rsidR="008438E5" w:rsidRPr="00401FF3" w:rsidRDefault="008438E5">
      <w:pPr>
        <w:pStyle w:val="BodyText"/>
        <w:spacing w:after="0"/>
        <w:ind w:left="720"/>
        <w:rPr>
          <w:rFonts w:ascii="Calibri" w:hAnsi="Calibri" w:cs="Calibri"/>
          <w:sz w:val="20"/>
        </w:rPr>
      </w:pPr>
    </w:p>
    <w:p w14:paraId="21A7050F" w14:textId="77777777" w:rsidR="008438E5" w:rsidRPr="00401FF3" w:rsidRDefault="008438E5">
      <w:pPr>
        <w:pStyle w:val="BodyText"/>
        <w:spacing w:after="0"/>
        <w:rPr>
          <w:rFonts w:ascii="Calibri" w:hAnsi="Calibri" w:cs="Calibri"/>
          <w:sz w:val="20"/>
        </w:rPr>
      </w:pPr>
      <w:r w:rsidRPr="00401FF3">
        <w:rPr>
          <w:rFonts w:ascii="Calibri" w:hAnsi="Calibri" w:cs="Calibri"/>
          <w:sz w:val="20"/>
        </w:rPr>
        <w:tab/>
        <w:t xml:space="preserve">Amount </w:t>
      </w:r>
      <w:r w:rsidR="005A454C" w:rsidRPr="00401FF3">
        <w:rPr>
          <w:rFonts w:ascii="Calibri" w:hAnsi="Calibri" w:cs="Calibri"/>
          <w:sz w:val="20"/>
        </w:rPr>
        <w:t>of last year’s</w:t>
      </w:r>
      <w:r w:rsidRPr="00401FF3">
        <w:rPr>
          <w:rFonts w:ascii="Calibri" w:hAnsi="Calibri" w:cs="Calibri"/>
          <w:sz w:val="20"/>
        </w:rPr>
        <w:t xml:space="preserve"> energy bills?</w:t>
      </w:r>
    </w:p>
    <w:p w14:paraId="1F79CE1E" w14:textId="77777777" w:rsidR="00E87466" w:rsidRPr="00401FF3" w:rsidRDefault="008438E5">
      <w:pPr>
        <w:pStyle w:val="BodyText"/>
        <w:spacing w:after="0"/>
        <w:rPr>
          <w:rFonts w:ascii="Calibri" w:hAnsi="Calibri" w:cs="Calibri"/>
          <w:sz w:val="20"/>
        </w:rPr>
      </w:pPr>
      <w:r w:rsidRPr="00401FF3">
        <w:rPr>
          <w:rFonts w:ascii="Calibri" w:hAnsi="Calibri" w:cs="Calibri"/>
          <w:sz w:val="20"/>
        </w:rPr>
        <w:tab/>
        <w:t xml:space="preserve">Under </w:t>
      </w:r>
      <w:bookmarkStart w:id="8" w:name="_Hlk180424878"/>
      <w:r w:rsidRPr="00401FF3">
        <w:rPr>
          <w:rFonts w:ascii="Calibri" w:hAnsi="Calibri" w:cs="Calibri"/>
          <w:sz w:val="20"/>
        </w:rPr>
        <w:t>$50,000</w:t>
      </w:r>
      <w:bookmarkStart w:id="9" w:name="_Hlk180424859"/>
      <w:bookmarkEnd w:id="8"/>
      <w:r w:rsidR="00401FF3" w:rsidRPr="00401FF3">
        <w:rPr>
          <w:rFonts w:ascii="Calibri" w:hAnsi="Calibri" w:cs="Calibri"/>
          <w:sz w:val="20"/>
        </w:rPr>
        <w:t xml:space="preserve"> </w:t>
      </w:r>
      <w:r w:rsidRPr="00401FF3">
        <w:rPr>
          <w:rFonts w:ascii="Calibri" w:hAnsi="Calibri" w:cs="Calibri"/>
          <w:sz w:val="20"/>
        </w:rPr>
        <w:t>___</w:t>
      </w:r>
      <w:bookmarkEnd w:id="9"/>
      <w:r w:rsidRPr="00401FF3">
        <w:rPr>
          <w:rFonts w:ascii="Calibri" w:hAnsi="Calibri" w:cs="Calibri"/>
          <w:sz w:val="20"/>
        </w:rPr>
        <w:tab/>
      </w:r>
      <w:r w:rsidRPr="00401FF3">
        <w:rPr>
          <w:rFonts w:ascii="Calibri" w:hAnsi="Calibri" w:cs="Calibri"/>
          <w:sz w:val="20"/>
        </w:rPr>
        <w:tab/>
      </w:r>
      <w:r w:rsidR="00401FF3" w:rsidRPr="00401FF3">
        <w:rPr>
          <w:rFonts w:ascii="Calibri" w:hAnsi="Calibri" w:cs="Calibri"/>
          <w:sz w:val="20"/>
        </w:rPr>
        <w:t xml:space="preserve">$50,000 - </w:t>
      </w:r>
      <w:r w:rsidRPr="00401FF3">
        <w:rPr>
          <w:rFonts w:ascii="Calibri" w:hAnsi="Calibri" w:cs="Calibri"/>
          <w:sz w:val="20"/>
        </w:rPr>
        <w:t>$150,000</w:t>
      </w:r>
      <w:r w:rsidR="00401FF3" w:rsidRPr="00401FF3">
        <w:rPr>
          <w:rFonts w:ascii="Calibri" w:hAnsi="Calibri" w:cs="Calibri"/>
          <w:sz w:val="20"/>
        </w:rPr>
        <w:t xml:space="preserve"> ___</w:t>
      </w:r>
      <w:r w:rsidRPr="00401FF3">
        <w:rPr>
          <w:rFonts w:ascii="Calibri" w:hAnsi="Calibri" w:cs="Calibri"/>
          <w:sz w:val="20"/>
        </w:rPr>
        <w:tab/>
      </w:r>
      <w:r w:rsidRPr="00401FF3">
        <w:rPr>
          <w:rFonts w:ascii="Calibri" w:hAnsi="Calibri" w:cs="Calibri"/>
          <w:sz w:val="20"/>
        </w:rPr>
        <w:tab/>
      </w:r>
      <w:r w:rsidR="00401FF3" w:rsidRPr="00401FF3">
        <w:rPr>
          <w:rFonts w:ascii="Calibri" w:hAnsi="Calibri" w:cs="Calibri"/>
          <w:sz w:val="20"/>
        </w:rPr>
        <w:t xml:space="preserve">$150,000 - </w:t>
      </w:r>
      <w:r w:rsidRPr="00401FF3">
        <w:rPr>
          <w:rFonts w:ascii="Calibri" w:hAnsi="Calibri" w:cs="Calibri"/>
          <w:sz w:val="20"/>
        </w:rPr>
        <w:t>$500,000</w:t>
      </w:r>
      <w:r w:rsidR="00401FF3" w:rsidRPr="00401FF3">
        <w:rPr>
          <w:rFonts w:ascii="Calibri" w:hAnsi="Calibri" w:cs="Calibri"/>
          <w:sz w:val="20"/>
        </w:rPr>
        <w:t xml:space="preserve"> </w:t>
      </w:r>
      <w:r w:rsidR="0066146D" w:rsidRPr="00401FF3">
        <w:rPr>
          <w:rFonts w:ascii="Calibri" w:hAnsi="Calibri" w:cs="Calibri"/>
          <w:sz w:val="20"/>
        </w:rPr>
        <w:t>___</w:t>
      </w:r>
    </w:p>
    <w:p w14:paraId="1EE51B2F" w14:textId="77777777" w:rsidR="005A454C" w:rsidRPr="0005718E" w:rsidRDefault="005A454C">
      <w:pPr>
        <w:pStyle w:val="BodyText"/>
        <w:spacing w:after="0"/>
        <w:rPr>
          <w:sz w:val="20"/>
        </w:rPr>
      </w:pPr>
    </w:p>
    <w:p w14:paraId="56509C16" w14:textId="77777777" w:rsidR="001B65A6" w:rsidRPr="009B184E" w:rsidRDefault="001B65A6">
      <w:pPr>
        <w:pStyle w:val="BodyText"/>
        <w:numPr>
          <w:ilvl w:val="0"/>
          <w:numId w:val="3"/>
        </w:numPr>
        <w:spacing w:after="0"/>
        <w:rPr>
          <w:rFonts w:ascii="Calibri" w:hAnsi="Calibri" w:cs="Calibri"/>
          <w:sz w:val="20"/>
        </w:rPr>
      </w:pPr>
      <w:r w:rsidRPr="009B184E">
        <w:rPr>
          <w:rFonts w:ascii="Calibri" w:hAnsi="Calibri" w:cs="Calibri"/>
          <w:iCs/>
          <w:sz w:val="20"/>
        </w:rPr>
        <w:t xml:space="preserve">Have you installed </w:t>
      </w:r>
      <w:r w:rsidR="000F2886" w:rsidRPr="009B184E">
        <w:rPr>
          <w:rFonts w:ascii="Calibri" w:hAnsi="Calibri" w:cs="Calibri"/>
          <w:iCs/>
          <w:sz w:val="20"/>
        </w:rPr>
        <w:t xml:space="preserve">any </w:t>
      </w:r>
      <w:r w:rsidRPr="009B184E">
        <w:rPr>
          <w:rFonts w:ascii="Calibri" w:hAnsi="Calibri" w:cs="Calibri"/>
          <w:iCs/>
          <w:sz w:val="20"/>
        </w:rPr>
        <w:t>renewable energy systems at you</w:t>
      </w:r>
      <w:r w:rsidR="009B51BE" w:rsidRPr="009B184E">
        <w:rPr>
          <w:rFonts w:ascii="Calibri" w:hAnsi="Calibri" w:cs="Calibri"/>
          <w:iCs/>
          <w:sz w:val="20"/>
        </w:rPr>
        <w:t>r</w:t>
      </w:r>
      <w:r w:rsidRPr="009B184E">
        <w:rPr>
          <w:rFonts w:ascii="Calibri" w:hAnsi="Calibri" w:cs="Calibri"/>
          <w:iCs/>
          <w:sz w:val="20"/>
        </w:rPr>
        <w:t xml:space="preserve"> facility</w:t>
      </w:r>
      <w:r w:rsidR="009B51BE" w:rsidRPr="009B184E">
        <w:rPr>
          <w:rFonts w:ascii="Calibri" w:hAnsi="Calibri" w:cs="Calibri"/>
          <w:iCs/>
          <w:sz w:val="20"/>
        </w:rPr>
        <w:t>?</w:t>
      </w:r>
    </w:p>
    <w:p w14:paraId="6D80D2CE" w14:textId="77777777" w:rsidR="001B65A6" w:rsidRPr="009B184E" w:rsidRDefault="001B65A6" w:rsidP="001B65A6">
      <w:pPr>
        <w:pStyle w:val="BodyText"/>
        <w:spacing w:after="0"/>
        <w:ind w:firstLine="720"/>
        <w:rPr>
          <w:rFonts w:ascii="Calibri" w:hAnsi="Calibri" w:cs="Calibri"/>
          <w:iCs/>
          <w:sz w:val="20"/>
        </w:rPr>
      </w:pPr>
      <w:r w:rsidRPr="009B184E">
        <w:rPr>
          <w:rFonts w:ascii="Calibri" w:hAnsi="Calibri" w:cs="Calibri"/>
          <w:iCs/>
          <w:sz w:val="20"/>
        </w:rPr>
        <w:t>___</w:t>
      </w:r>
      <w:proofErr w:type="gramStart"/>
      <w:r w:rsidRPr="009B184E">
        <w:rPr>
          <w:rFonts w:ascii="Calibri" w:hAnsi="Calibri" w:cs="Calibri"/>
          <w:iCs/>
          <w:sz w:val="20"/>
        </w:rPr>
        <w:t>Yes</w:t>
      </w:r>
      <w:proofErr w:type="gramEnd"/>
      <w:r w:rsidRPr="009B184E">
        <w:rPr>
          <w:rFonts w:ascii="Calibri" w:hAnsi="Calibri" w:cs="Calibri"/>
          <w:iCs/>
          <w:sz w:val="20"/>
        </w:rPr>
        <w:tab/>
      </w:r>
      <w:r w:rsidRPr="009B184E">
        <w:rPr>
          <w:rFonts w:ascii="Calibri" w:hAnsi="Calibri" w:cs="Calibri"/>
          <w:iCs/>
          <w:sz w:val="20"/>
        </w:rPr>
        <w:tab/>
        <w:t>___No</w:t>
      </w:r>
    </w:p>
    <w:p w14:paraId="02240860" w14:textId="77777777" w:rsidR="000F2886" w:rsidRPr="009B184E" w:rsidRDefault="000F2886" w:rsidP="001B65A6">
      <w:pPr>
        <w:pStyle w:val="BodyText"/>
        <w:spacing w:after="0"/>
        <w:ind w:firstLine="720"/>
        <w:rPr>
          <w:rFonts w:ascii="Calibri" w:hAnsi="Calibri" w:cs="Calibri"/>
          <w:iCs/>
          <w:sz w:val="20"/>
        </w:rPr>
      </w:pPr>
    </w:p>
    <w:p w14:paraId="3B61EEC4" w14:textId="77777777" w:rsidR="000F2886" w:rsidRPr="009B184E" w:rsidRDefault="000F2886" w:rsidP="000F2886">
      <w:pPr>
        <w:pStyle w:val="BodyText"/>
        <w:spacing w:after="0"/>
        <w:ind w:firstLine="720"/>
        <w:rPr>
          <w:rFonts w:ascii="Calibri" w:hAnsi="Calibri" w:cs="Calibri"/>
          <w:iCs/>
          <w:sz w:val="20"/>
        </w:rPr>
      </w:pPr>
      <w:r w:rsidRPr="009B184E">
        <w:rPr>
          <w:rFonts w:ascii="Calibri" w:hAnsi="Calibri" w:cs="Calibri"/>
          <w:iCs/>
          <w:sz w:val="20"/>
        </w:rPr>
        <w:t xml:space="preserve">If yes, which type? </w:t>
      </w:r>
    </w:p>
    <w:p w14:paraId="3711AF45" w14:textId="77777777" w:rsidR="000F2886" w:rsidRPr="009B184E" w:rsidRDefault="000F2886" w:rsidP="000F2886">
      <w:pPr>
        <w:pStyle w:val="BodyText"/>
        <w:spacing w:after="0"/>
        <w:ind w:firstLine="720"/>
        <w:rPr>
          <w:rFonts w:ascii="Calibri" w:hAnsi="Calibri" w:cs="Calibri"/>
          <w:iCs/>
          <w:sz w:val="20"/>
        </w:rPr>
      </w:pPr>
      <w:r w:rsidRPr="009B184E">
        <w:rPr>
          <w:rFonts w:ascii="Calibri" w:hAnsi="Calibri" w:cs="Calibri"/>
          <w:iCs/>
          <w:sz w:val="20"/>
        </w:rPr>
        <w:t>____________________________________________________________</w:t>
      </w:r>
    </w:p>
    <w:p w14:paraId="3C7DC149" w14:textId="77777777" w:rsidR="000F2886" w:rsidRPr="009B184E" w:rsidRDefault="000F2886" w:rsidP="000F2886">
      <w:pPr>
        <w:pStyle w:val="BodyText"/>
        <w:spacing w:after="0"/>
        <w:ind w:firstLine="720"/>
        <w:rPr>
          <w:rFonts w:ascii="Calibri" w:hAnsi="Calibri" w:cs="Calibri"/>
          <w:iCs/>
          <w:sz w:val="20"/>
        </w:rPr>
      </w:pPr>
    </w:p>
    <w:p w14:paraId="3F6CD17B" w14:textId="77777777" w:rsidR="001B65A6" w:rsidRPr="009B184E" w:rsidRDefault="001B65A6" w:rsidP="001B65A6">
      <w:pPr>
        <w:pStyle w:val="BodyText"/>
        <w:spacing w:after="0"/>
        <w:ind w:firstLine="720"/>
        <w:rPr>
          <w:rFonts w:ascii="Calibri" w:hAnsi="Calibri" w:cs="Calibri"/>
          <w:iCs/>
          <w:sz w:val="20"/>
        </w:rPr>
      </w:pPr>
      <w:r w:rsidRPr="009B184E">
        <w:rPr>
          <w:rFonts w:ascii="Calibri" w:hAnsi="Calibri" w:cs="Calibri"/>
          <w:iCs/>
          <w:sz w:val="20"/>
        </w:rPr>
        <w:t xml:space="preserve">If no, are you interested in including any of the following in our evaluation? </w:t>
      </w:r>
    </w:p>
    <w:p w14:paraId="4CAD2BDB" w14:textId="77777777" w:rsidR="001B65A6" w:rsidRPr="009B184E" w:rsidRDefault="001B65A6" w:rsidP="001B65A6">
      <w:pPr>
        <w:pStyle w:val="BodyText"/>
        <w:spacing w:after="0"/>
        <w:ind w:firstLine="720"/>
        <w:rPr>
          <w:rFonts w:ascii="Calibri" w:hAnsi="Calibri" w:cs="Calibri"/>
          <w:iCs/>
          <w:sz w:val="20"/>
        </w:rPr>
      </w:pPr>
    </w:p>
    <w:p w14:paraId="2A785809" w14:textId="0498F6D2" w:rsidR="001B65A6" w:rsidRPr="009B184E" w:rsidRDefault="001B65A6" w:rsidP="001B65A6">
      <w:pPr>
        <w:pStyle w:val="BodyText"/>
        <w:spacing w:after="0"/>
        <w:ind w:firstLine="720"/>
        <w:rPr>
          <w:rFonts w:ascii="Calibri" w:hAnsi="Calibri" w:cs="Calibri"/>
          <w:iCs/>
          <w:sz w:val="20"/>
        </w:rPr>
      </w:pPr>
      <w:r w:rsidRPr="009B184E">
        <w:rPr>
          <w:rFonts w:ascii="Calibri" w:hAnsi="Calibri" w:cs="Calibri"/>
          <w:iCs/>
          <w:sz w:val="20"/>
        </w:rPr>
        <w:t xml:space="preserve">___ Solar </w:t>
      </w:r>
      <w:r w:rsidR="001C6010">
        <w:rPr>
          <w:rFonts w:ascii="Calibri" w:hAnsi="Calibri" w:cs="Calibri"/>
          <w:iCs/>
          <w:sz w:val="20"/>
        </w:rPr>
        <w:t>t</w:t>
      </w:r>
      <w:r w:rsidR="001C6010" w:rsidRPr="009B184E">
        <w:rPr>
          <w:rFonts w:ascii="Calibri" w:hAnsi="Calibri" w:cs="Calibri"/>
          <w:iCs/>
          <w:sz w:val="20"/>
        </w:rPr>
        <w:t xml:space="preserve">hermal </w:t>
      </w:r>
      <w:r w:rsidR="00F71CFF" w:rsidRPr="009B184E">
        <w:rPr>
          <w:rFonts w:ascii="Calibri" w:hAnsi="Calibri" w:cs="Calibri"/>
          <w:iCs/>
          <w:sz w:val="20"/>
        </w:rPr>
        <w:tab/>
      </w:r>
      <w:r w:rsidR="00F71CFF" w:rsidRPr="009B184E">
        <w:rPr>
          <w:rFonts w:ascii="Calibri" w:hAnsi="Calibri" w:cs="Calibri"/>
          <w:iCs/>
          <w:sz w:val="20"/>
        </w:rPr>
        <w:tab/>
        <w:t>____</w:t>
      </w:r>
      <w:r w:rsidR="001B5E77">
        <w:rPr>
          <w:rFonts w:ascii="Calibri" w:hAnsi="Calibri" w:cs="Calibri"/>
          <w:iCs/>
          <w:sz w:val="20"/>
        </w:rPr>
        <w:t xml:space="preserve"> </w:t>
      </w:r>
      <w:r w:rsidR="00F71CFF" w:rsidRPr="009B184E">
        <w:rPr>
          <w:rFonts w:ascii="Calibri" w:hAnsi="Calibri" w:cs="Calibri"/>
          <w:iCs/>
          <w:sz w:val="20"/>
        </w:rPr>
        <w:t xml:space="preserve">Solar </w:t>
      </w:r>
      <w:r w:rsidR="001C6010">
        <w:rPr>
          <w:rFonts w:ascii="Calibri" w:hAnsi="Calibri" w:cs="Calibri"/>
          <w:iCs/>
          <w:sz w:val="20"/>
        </w:rPr>
        <w:t>p</w:t>
      </w:r>
      <w:r w:rsidR="001C6010" w:rsidRPr="009B184E">
        <w:rPr>
          <w:rFonts w:ascii="Calibri" w:hAnsi="Calibri" w:cs="Calibri"/>
          <w:iCs/>
          <w:sz w:val="20"/>
        </w:rPr>
        <w:t>hotovoltaic</w:t>
      </w:r>
    </w:p>
    <w:p w14:paraId="65D62530" w14:textId="40D973B2" w:rsidR="001B65A6" w:rsidRPr="009B184E" w:rsidRDefault="0014647C" w:rsidP="001B65A6">
      <w:pPr>
        <w:pStyle w:val="BodyText"/>
        <w:spacing w:after="0"/>
        <w:ind w:firstLine="720"/>
        <w:rPr>
          <w:rFonts w:ascii="Calibri" w:hAnsi="Calibri" w:cs="Calibri"/>
          <w:iCs/>
          <w:sz w:val="20"/>
        </w:rPr>
      </w:pPr>
      <w:r w:rsidRPr="009B184E">
        <w:rPr>
          <w:rFonts w:ascii="Calibri" w:hAnsi="Calibri" w:cs="Calibri"/>
          <w:iCs/>
          <w:sz w:val="20"/>
        </w:rPr>
        <w:t xml:space="preserve">___ Wind </w:t>
      </w:r>
      <w:r w:rsidR="001C6010">
        <w:rPr>
          <w:rFonts w:ascii="Calibri" w:hAnsi="Calibri" w:cs="Calibri"/>
          <w:iCs/>
          <w:sz w:val="20"/>
        </w:rPr>
        <w:t>t</w:t>
      </w:r>
      <w:r w:rsidR="001C6010" w:rsidRPr="009B184E">
        <w:rPr>
          <w:rFonts w:ascii="Calibri" w:hAnsi="Calibri" w:cs="Calibri"/>
          <w:iCs/>
          <w:sz w:val="20"/>
        </w:rPr>
        <w:t>urbine</w:t>
      </w:r>
      <w:r>
        <w:tab/>
      </w:r>
      <w:r>
        <w:tab/>
      </w:r>
      <w:r w:rsidR="00FB5269">
        <w:rPr>
          <w:rFonts w:ascii="Calibri" w:hAnsi="Calibri" w:cs="Calibri"/>
          <w:iCs/>
          <w:sz w:val="20"/>
        </w:rPr>
        <w:tab/>
      </w:r>
      <w:r w:rsidRPr="009B184E">
        <w:rPr>
          <w:rFonts w:ascii="Calibri" w:hAnsi="Calibri" w:cs="Calibri"/>
          <w:iCs/>
          <w:sz w:val="20"/>
        </w:rPr>
        <w:t>____</w:t>
      </w:r>
      <w:r w:rsidR="001B5E77">
        <w:rPr>
          <w:rFonts w:ascii="Calibri" w:hAnsi="Calibri" w:cs="Calibri"/>
          <w:iCs/>
          <w:sz w:val="20"/>
        </w:rPr>
        <w:t xml:space="preserve"> </w:t>
      </w:r>
      <w:r w:rsidRPr="009B184E">
        <w:rPr>
          <w:rFonts w:ascii="Calibri" w:hAnsi="Calibri" w:cs="Calibri"/>
          <w:iCs/>
          <w:sz w:val="20"/>
        </w:rPr>
        <w:t>Bio</w:t>
      </w:r>
      <w:r w:rsidR="001B65A6" w:rsidRPr="009B184E">
        <w:rPr>
          <w:rFonts w:ascii="Calibri" w:hAnsi="Calibri" w:cs="Calibri"/>
          <w:iCs/>
          <w:sz w:val="20"/>
        </w:rPr>
        <w:t>mass (such as wood chips/pellet fired furnace/boiler)</w:t>
      </w:r>
    </w:p>
    <w:p w14:paraId="635D8D0F" w14:textId="77777777" w:rsidR="00806163" w:rsidRPr="009B184E" w:rsidRDefault="0014647C" w:rsidP="001B65A6">
      <w:pPr>
        <w:pStyle w:val="BodyText"/>
        <w:spacing w:after="0"/>
        <w:ind w:firstLine="720"/>
        <w:rPr>
          <w:rFonts w:ascii="Calibri" w:hAnsi="Calibri" w:cs="Calibri"/>
          <w:iCs/>
          <w:sz w:val="20"/>
        </w:rPr>
      </w:pPr>
      <w:r w:rsidRPr="009B184E">
        <w:rPr>
          <w:rFonts w:ascii="Calibri" w:hAnsi="Calibri" w:cs="Calibri"/>
          <w:iCs/>
          <w:sz w:val="20"/>
        </w:rPr>
        <w:t>___ Hydroelectric</w:t>
      </w:r>
      <w:r w:rsidRPr="009B184E">
        <w:rPr>
          <w:rFonts w:ascii="Calibri" w:hAnsi="Calibri" w:cs="Calibri"/>
          <w:iCs/>
          <w:sz w:val="20"/>
        </w:rPr>
        <w:tab/>
      </w:r>
      <w:r w:rsidRPr="009B184E">
        <w:rPr>
          <w:rFonts w:ascii="Calibri" w:hAnsi="Calibri" w:cs="Calibri"/>
          <w:iCs/>
          <w:sz w:val="20"/>
        </w:rPr>
        <w:tab/>
      </w:r>
      <w:r w:rsidR="009B184E">
        <w:rPr>
          <w:rFonts w:ascii="Calibri" w:hAnsi="Calibri" w:cs="Calibri"/>
          <w:iCs/>
          <w:sz w:val="20"/>
        </w:rPr>
        <w:t xml:space="preserve"> </w:t>
      </w:r>
      <w:r w:rsidR="009B184E">
        <w:rPr>
          <w:rFonts w:ascii="Calibri" w:hAnsi="Calibri" w:cs="Calibri"/>
          <w:iCs/>
          <w:sz w:val="20"/>
        </w:rPr>
        <w:tab/>
      </w:r>
      <w:r w:rsidR="00806163" w:rsidRPr="009B184E">
        <w:rPr>
          <w:rFonts w:ascii="Calibri" w:hAnsi="Calibri" w:cs="Calibri"/>
          <w:iCs/>
          <w:sz w:val="20"/>
        </w:rPr>
        <w:t>___</w:t>
      </w:r>
      <w:r w:rsidRPr="009B184E">
        <w:rPr>
          <w:rFonts w:ascii="Calibri" w:hAnsi="Calibri" w:cs="Calibri"/>
          <w:iCs/>
          <w:sz w:val="20"/>
        </w:rPr>
        <w:t>_</w:t>
      </w:r>
      <w:r w:rsidR="001B5E77">
        <w:rPr>
          <w:rFonts w:ascii="Calibri" w:hAnsi="Calibri" w:cs="Calibri"/>
          <w:iCs/>
          <w:sz w:val="20"/>
        </w:rPr>
        <w:t xml:space="preserve"> </w:t>
      </w:r>
      <w:r w:rsidR="00806163" w:rsidRPr="009B184E">
        <w:rPr>
          <w:rFonts w:ascii="Calibri" w:hAnsi="Calibri" w:cs="Calibri"/>
          <w:iCs/>
          <w:sz w:val="20"/>
        </w:rPr>
        <w:t xml:space="preserve">Other </w:t>
      </w:r>
    </w:p>
    <w:p w14:paraId="16F96480" w14:textId="77777777" w:rsidR="0014647C" w:rsidRPr="0005718E" w:rsidRDefault="0014647C" w:rsidP="001B65A6">
      <w:pPr>
        <w:pStyle w:val="BodyText"/>
        <w:spacing w:after="0"/>
        <w:ind w:firstLine="720"/>
        <w:rPr>
          <w:iCs/>
          <w:sz w:val="20"/>
        </w:rPr>
      </w:pPr>
    </w:p>
    <w:p w14:paraId="78913320" w14:textId="041FC626" w:rsidR="001B65A6" w:rsidRPr="009B184E" w:rsidRDefault="0066146D" w:rsidP="0066146D">
      <w:pPr>
        <w:pStyle w:val="BodyText"/>
        <w:numPr>
          <w:ilvl w:val="0"/>
          <w:numId w:val="3"/>
        </w:numPr>
        <w:spacing w:after="0"/>
        <w:rPr>
          <w:rFonts w:ascii="Calibri" w:hAnsi="Calibri" w:cs="Calibri"/>
          <w:sz w:val="20"/>
        </w:rPr>
      </w:pPr>
      <w:r w:rsidRPr="009B184E">
        <w:rPr>
          <w:rFonts w:ascii="Calibri" w:hAnsi="Calibri" w:cs="Calibri"/>
          <w:sz w:val="20"/>
        </w:rPr>
        <w:t xml:space="preserve">Are you planning on major changes which </w:t>
      </w:r>
      <w:r w:rsidR="001C6010">
        <w:rPr>
          <w:rFonts w:ascii="Calibri" w:hAnsi="Calibri" w:cs="Calibri"/>
          <w:sz w:val="20"/>
        </w:rPr>
        <w:t xml:space="preserve">may </w:t>
      </w:r>
      <w:r w:rsidRPr="009B184E">
        <w:rPr>
          <w:rFonts w:ascii="Calibri" w:hAnsi="Calibri" w:cs="Calibri"/>
          <w:sz w:val="20"/>
        </w:rPr>
        <w:t>either increase or decrease your energy usage?</w:t>
      </w:r>
    </w:p>
    <w:p w14:paraId="75634E67" w14:textId="77777777" w:rsidR="0066146D" w:rsidRPr="009B184E" w:rsidRDefault="0066146D" w:rsidP="001B65A6">
      <w:pPr>
        <w:pStyle w:val="BodyText"/>
        <w:spacing w:after="0"/>
        <w:rPr>
          <w:rFonts w:ascii="Calibri" w:hAnsi="Calibri" w:cs="Calibri"/>
          <w:sz w:val="20"/>
        </w:rPr>
      </w:pPr>
    </w:p>
    <w:p w14:paraId="7DC3C850" w14:textId="77777777" w:rsidR="0066146D" w:rsidRPr="009B184E" w:rsidRDefault="0066146D" w:rsidP="001B65A6">
      <w:pPr>
        <w:pStyle w:val="BodyText"/>
        <w:spacing w:after="0"/>
        <w:rPr>
          <w:rFonts w:ascii="Calibri" w:hAnsi="Calibri" w:cs="Calibri"/>
          <w:sz w:val="20"/>
        </w:rPr>
      </w:pPr>
    </w:p>
    <w:p w14:paraId="5AE8B1DA" w14:textId="77777777" w:rsidR="0066146D" w:rsidRPr="009B184E" w:rsidRDefault="0066146D" w:rsidP="001B65A6">
      <w:pPr>
        <w:pStyle w:val="BodyText"/>
        <w:spacing w:after="0"/>
        <w:rPr>
          <w:rFonts w:ascii="Calibri" w:hAnsi="Calibri" w:cs="Calibri"/>
          <w:sz w:val="20"/>
        </w:rPr>
      </w:pPr>
    </w:p>
    <w:p w14:paraId="2BFBDDBA" w14:textId="1DD31B69" w:rsidR="00E87466" w:rsidRPr="009B184E" w:rsidRDefault="00E87466">
      <w:pPr>
        <w:pStyle w:val="BodyText"/>
        <w:numPr>
          <w:ilvl w:val="0"/>
          <w:numId w:val="3"/>
        </w:numPr>
        <w:spacing w:after="0"/>
        <w:rPr>
          <w:rFonts w:ascii="Calibri" w:hAnsi="Calibri" w:cs="Calibri"/>
          <w:sz w:val="20"/>
        </w:rPr>
      </w:pPr>
      <w:r w:rsidRPr="009B184E">
        <w:rPr>
          <w:rFonts w:ascii="Calibri" w:hAnsi="Calibri" w:cs="Calibri"/>
          <w:sz w:val="20"/>
        </w:rPr>
        <w:t>Is there anything else we should know about your energy conservation/reduction plans?</w:t>
      </w:r>
      <w:r w:rsidR="004D31F4" w:rsidRPr="009B184E">
        <w:rPr>
          <w:rFonts w:ascii="Calibri" w:hAnsi="Calibri" w:cs="Calibri"/>
          <w:sz w:val="20"/>
        </w:rPr>
        <w:t xml:space="preserve"> </w:t>
      </w:r>
    </w:p>
    <w:p w14:paraId="7875E0C3" w14:textId="77777777" w:rsidR="00E87466" w:rsidRDefault="00E87466">
      <w:pPr>
        <w:pStyle w:val="BodyText"/>
        <w:spacing w:after="0"/>
        <w:rPr>
          <w:rFonts w:ascii="Calibri" w:hAnsi="Calibri" w:cs="Calibri"/>
          <w:sz w:val="20"/>
        </w:rPr>
      </w:pPr>
    </w:p>
    <w:p w14:paraId="5D3CA1E2" w14:textId="77777777" w:rsidR="009B184E" w:rsidRPr="009B184E" w:rsidRDefault="009B184E">
      <w:pPr>
        <w:pStyle w:val="BodyText"/>
        <w:spacing w:after="0"/>
        <w:rPr>
          <w:rFonts w:ascii="Calibri" w:hAnsi="Calibri" w:cs="Calibri"/>
          <w:sz w:val="20"/>
        </w:rPr>
      </w:pPr>
    </w:p>
    <w:p w14:paraId="7A1B3D7B" w14:textId="77777777" w:rsidR="00E87466" w:rsidRPr="009B184E" w:rsidRDefault="00E87466">
      <w:pPr>
        <w:pStyle w:val="BodyText"/>
        <w:spacing w:after="0"/>
        <w:rPr>
          <w:rFonts w:ascii="Calibri" w:hAnsi="Calibri" w:cs="Calibri"/>
          <w:sz w:val="20"/>
        </w:rPr>
      </w:pPr>
    </w:p>
    <w:p w14:paraId="0212847C" w14:textId="77777777" w:rsidR="00E87466" w:rsidRPr="009B184E" w:rsidRDefault="00E87466">
      <w:pPr>
        <w:pStyle w:val="BodyText"/>
        <w:numPr>
          <w:ilvl w:val="0"/>
          <w:numId w:val="3"/>
        </w:numPr>
        <w:rPr>
          <w:rFonts w:ascii="Calibri" w:hAnsi="Calibri" w:cs="Calibri"/>
          <w:sz w:val="20"/>
        </w:rPr>
      </w:pPr>
      <w:proofErr w:type="gramStart"/>
      <w:r w:rsidRPr="009B184E">
        <w:rPr>
          <w:rFonts w:ascii="Calibri" w:hAnsi="Calibri" w:cs="Calibri"/>
          <w:sz w:val="20"/>
        </w:rPr>
        <w:t>Name</w:t>
      </w:r>
      <w:proofErr w:type="gramEnd"/>
      <w:r w:rsidRPr="009B184E">
        <w:rPr>
          <w:rFonts w:ascii="Calibri" w:hAnsi="Calibri" w:cs="Calibri"/>
          <w:sz w:val="20"/>
        </w:rPr>
        <w:t xml:space="preserve">, title, phone number and email of </w:t>
      </w:r>
      <w:proofErr w:type="gramStart"/>
      <w:r w:rsidRPr="009B184E">
        <w:rPr>
          <w:rFonts w:ascii="Calibri" w:hAnsi="Calibri" w:cs="Calibri"/>
          <w:sz w:val="20"/>
        </w:rPr>
        <w:t>person</w:t>
      </w:r>
      <w:proofErr w:type="gramEnd"/>
      <w:r w:rsidRPr="009B184E">
        <w:rPr>
          <w:rFonts w:ascii="Calibri" w:hAnsi="Calibri" w:cs="Calibri"/>
          <w:sz w:val="20"/>
        </w:rPr>
        <w:t xml:space="preserve"> completing this questionnaire.</w:t>
      </w:r>
    </w:p>
    <w:p w14:paraId="1B7132A2" w14:textId="77777777" w:rsidR="00292925" w:rsidRDefault="00292925">
      <w:pPr>
        <w:pStyle w:val="BodyText"/>
        <w:rPr>
          <w:sz w:val="20"/>
        </w:rPr>
      </w:pPr>
    </w:p>
    <w:p w14:paraId="60B0436C" w14:textId="634E1764" w:rsidR="00E87466" w:rsidRPr="0005718E" w:rsidRDefault="00B3422A" w:rsidP="29BFE101">
      <w:pPr>
        <w:pStyle w:val="BodyText"/>
        <w:rPr>
          <w:sz w:val="20"/>
        </w:rPr>
      </w:pPr>
      <w:r>
        <w:rPr>
          <w:noProof/>
        </w:rPr>
        <w:lastRenderedPageBreak/>
        <mc:AlternateContent>
          <mc:Choice Requires="wps">
            <w:drawing>
              <wp:anchor distT="0" distB="0" distL="114300" distR="114300" simplePos="0" relativeHeight="251658259" behindDoc="1" locked="0" layoutInCell="1" allowOverlap="1" wp14:anchorId="12B174FE" wp14:editId="047D2015">
                <wp:simplePos x="0" y="0"/>
                <wp:positionH relativeFrom="column">
                  <wp:posOffset>27296</wp:posOffset>
                </wp:positionH>
                <wp:positionV relativeFrom="paragraph">
                  <wp:posOffset>-329727</wp:posOffset>
                </wp:positionV>
                <wp:extent cx="6769289" cy="4060209"/>
                <wp:effectExtent l="0" t="0" r="12700" b="16510"/>
                <wp:wrapNone/>
                <wp:docPr id="25786589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289" cy="4060209"/>
                        </a:xfrm>
                        <a:prstGeom prst="rect">
                          <a:avLst/>
                        </a:prstGeom>
                        <a:solidFill>
                          <a:srgbClr val="E7E6E6"/>
                        </a:solidFill>
                        <a:ln w="9525">
                          <a:solidFill>
                            <a:srgbClr val="000000"/>
                          </a:solidFill>
                          <a:miter lim="800000"/>
                          <a:headEnd/>
                          <a:tailEnd/>
                        </a:ln>
                      </wps:spPr>
                      <wps:txbx>
                        <w:txbxContent>
                          <w:p w14:paraId="4D181E71" w14:textId="77777777" w:rsidR="00292925" w:rsidRDefault="00292925" w:rsidP="00292925">
                            <w:pPr>
                              <w:pStyle w:val="BodyText"/>
                              <w:rPr>
                                <w:sz w:val="20"/>
                              </w:rPr>
                            </w:pPr>
                            <w:r>
                              <w:rPr>
                                <w:sz w:val="20"/>
                              </w:rPr>
                              <w:t>ENVIRONMENTAL JUSTICE STATEMENT:</w:t>
                            </w:r>
                          </w:p>
                          <w:p w14:paraId="3154ABAB" w14:textId="1D42693F" w:rsidR="00292925" w:rsidRDefault="00292925" w:rsidP="00292925">
                            <w:pPr>
                              <w:pStyle w:val="BodyText"/>
                              <w:rPr>
                                <w:sz w:val="20"/>
                              </w:rPr>
                            </w:pPr>
                            <w:r w:rsidRPr="781A2E5A">
                              <w:rPr>
                                <w:sz w:val="20"/>
                              </w:rPr>
                              <w:t xml:space="preserve">The Massachusetts Office of Technical Assistance (OTA) is a division under the Massachusetts Executive Office of Energy and Environmental Affairs (EEA). EEA prioritizes the principles of </w:t>
                            </w:r>
                            <w:hyperlink r:id="rId19">
                              <w:r w:rsidR="004E51B4">
                                <w:rPr>
                                  <w:rStyle w:val="Hyperlink"/>
                                  <w:sz w:val="20"/>
                                </w:rPr>
                                <w:t>Environmental Justice</w:t>
                              </w:r>
                            </w:hyperlink>
                            <w:r w:rsidRPr="781A2E5A">
                              <w:rPr>
                                <w:sz w:val="20"/>
                              </w:rPr>
                              <w:t xml:space="preserve"> to address the disproportionate burden of environmental pollution experienced by lower-income, non-English speaking, and/or communities of color. </w:t>
                            </w:r>
                          </w:p>
                          <w:p w14:paraId="184A9810" w14:textId="44396167" w:rsidR="00292925" w:rsidRDefault="00292925" w:rsidP="00292925">
                            <w:pPr>
                              <w:pStyle w:val="BodyText"/>
                              <w:rPr>
                                <w:sz w:val="20"/>
                              </w:rPr>
                            </w:pPr>
                            <w:hyperlink r:id="rId20">
                              <w:r w:rsidRPr="781A2E5A">
                                <w:rPr>
                                  <w:rStyle w:val="Hyperlink"/>
                                  <w:sz w:val="20"/>
                                </w:rPr>
                                <w:t>EEA</w:t>
                              </w:r>
                              <w:r w:rsidR="00615EC4">
                                <w:rPr>
                                  <w:rStyle w:val="Hyperlink"/>
                                  <w:sz w:val="20"/>
                                </w:rPr>
                                <w:t xml:space="preserve">’s </w:t>
                              </w:r>
                              <w:r w:rsidR="00D12090">
                                <w:rPr>
                                  <w:rStyle w:val="Hyperlink"/>
                                  <w:sz w:val="20"/>
                                </w:rPr>
                                <w:t>Environmental Justice</w:t>
                              </w:r>
                              <w:r w:rsidRPr="781A2E5A">
                                <w:rPr>
                                  <w:rStyle w:val="Hyperlink"/>
                                  <w:sz w:val="20"/>
                                </w:rPr>
                                <w:t xml:space="preserve"> policy</w:t>
                              </w:r>
                            </w:hyperlink>
                            <w:r w:rsidRPr="781A2E5A">
                              <w:rPr>
                                <w:sz w:val="20"/>
                              </w:rPr>
                              <w:t xml:space="preserve"> defines </w:t>
                            </w:r>
                            <w:r w:rsidR="00A87E0C">
                              <w:rPr>
                                <w:sz w:val="20"/>
                              </w:rPr>
                              <w:t>environmental justice</w:t>
                            </w:r>
                            <w:r w:rsidRPr="781A2E5A">
                              <w:rPr>
                                <w:sz w:val="20"/>
                              </w:rPr>
                              <w:t xml:space="preserve"> as “the principle that all people have a right to be protected from environmental hazards and to live in and enjoy a clean and healthful environment regardless of race, color, national origin, income, or English language proficiency.” EEA promotes meaningful involvement of </w:t>
                            </w:r>
                            <w:r w:rsidR="00A87E0C">
                              <w:rPr>
                                <w:sz w:val="20"/>
                              </w:rPr>
                              <w:t>environmental justice</w:t>
                            </w:r>
                            <w:r w:rsidRPr="781A2E5A">
                              <w:rPr>
                                <w:sz w:val="20"/>
                              </w:rPr>
                              <w:t xml:space="preserve"> </w:t>
                            </w:r>
                            <w:r>
                              <w:rPr>
                                <w:sz w:val="20"/>
                              </w:rPr>
                              <w:t>population</w:t>
                            </w:r>
                            <w:r w:rsidRPr="781A2E5A">
                              <w:rPr>
                                <w:sz w:val="20"/>
                              </w:rPr>
                              <w:t xml:space="preserve">s in planning and decision-making to improve environmental quality, minimize health impacts through pollution prevention, and invest in parks and green spaces in </w:t>
                            </w:r>
                            <w:r w:rsidR="004B273B">
                              <w:rPr>
                                <w:sz w:val="20"/>
                              </w:rPr>
                              <w:t>environmental justice</w:t>
                            </w:r>
                            <w:r w:rsidRPr="781A2E5A">
                              <w:rPr>
                                <w:sz w:val="20"/>
                              </w:rPr>
                              <w:t xml:space="preserve"> neighborhoods to increase access to natural resources and open spaces.  </w:t>
                            </w:r>
                          </w:p>
                          <w:p w14:paraId="00B86898" w14:textId="31195D4E" w:rsidR="00292925" w:rsidRDefault="00292925" w:rsidP="00292925">
                            <w:pPr>
                              <w:pStyle w:val="BodyText"/>
                              <w:rPr>
                                <w:sz w:val="20"/>
                              </w:rPr>
                            </w:pPr>
                            <w:r w:rsidRPr="781A2E5A">
                              <w:rPr>
                                <w:sz w:val="20"/>
                              </w:rPr>
                              <w:t xml:space="preserve">As part of </w:t>
                            </w:r>
                            <w:hyperlink r:id="rId21" w:history="1">
                              <w:r w:rsidRPr="008F3D46">
                                <w:rPr>
                                  <w:rStyle w:val="Hyperlink"/>
                                  <w:sz w:val="20"/>
                                </w:rPr>
                                <w:t xml:space="preserve">EEA’s </w:t>
                              </w:r>
                              <w:r w:rsidR="004B273B">
                                <w:rPr>
                                  <w:rStyle w:val="Hyperlink"/>
                                  <w:sz w:val="20"/>
                                </w:rPr>
                                <w:t>Environmental Justice</w:t>
                              </w:r>
                              <w:r w:rsidR="004B273B" w:rsidRPr="008F3D46">
                                <w:rPr>
                                  <w:rStyle w:val="Hyperlink"/>
                                  <w:sz w:val="20"/>
                                </w:rPr>
                                <w:t xml:space="preserve"> </w:t>
                              </w:r>
                              <w:r w:rsidRPr="008F3D46">
                                <w:rPr>
                                  <w:rStyle w:val="Hyperlink"/>
                                  <w:sz w:val="20"/>
                                </w:rPr>
                                <w:t>Strategy</w:t>
                              </w:r>
                            </w:hyperlink>
                            <w:r w:rsidRPr="781A2E5A">
                              <w:rPr>
                                <w:sz w:val="20"/>
                              </w:rPr>
                              <w:t>, OTA has an ongoing commitment to key agency actions t</w:t>
                            </w:r>
                            <w:r>
                              <w:rPr>
                                <w:sz w:val="20"/>
                              </w:rPr>
                              <w:t>hat</w:t>
                            </w:r>
                            <w:r w:rsidRPr="781A2E5A">
                              <w:rPr>
                                <w:sz w:val="20"/>
                              </w:rPr>
                              <w:t xml:space="preserve"> incorporate the principles of E</w:t>
                            </w:r>
                            <w:r w:rsidR="00AD7AAB">
                              <w:rPr>
                                <w:sz w:val="20"/>
                              </w:rPr>
                              <w:t>nvironmental Justice</w:t>
                            </w:r>
                            <w:r w:rsidRPr="781A2E5A">
                              <w:rPr>
                                <w:sz w:val="20"/>
                              </w:rPr>
                              <w:t xml:space="preserve"> throughout our work. To find out if your company is located in or near an </w:t>
                            </w:r>
                            <w:r w:rsidR="004B273B">
                              <w:rPr>
                                <w:sz w:val="20"/>
                              </w:rPr>
                              <w:t>environmental justice</w:t>
                            </w:r>
                            <w:r w:rsidRPr="781A2E5A">
                              <w:rPr>
                                <w:sz w:val="20"/>
                              </w:rPr>
                              <w:t xml:space="preserve"> </w:t>
                            </w:r>
                            <w:r>
                              <w:rPr>
                                <w:sz w:val="20"/>
                              </w:rPr>
                              <w:t>neighborhood</w:t>
                            </w:r>
                            <w:r w:rsidRPr="781A2E5A">
                              <w:rPr>
                                <w:sz w:val="20"/>
                              </w:rPr>
                              <w:t>, you can type your facility address in</w:t>
                            </w:r>
                            <w:r w:rsidR="004B273B">
                              <w:rPr>
                                <w:sz w:val="20"/>
                              </w:rPr>
                              <w:t>to</w:t>
                            </w:r>
                            <w:r w:rsidRPr="781A2E5A">
                              <w:rPr>
                                <w:sz w:val="20"/>
                              </w:rPr>
                              <w:t xml:space="preserve"> </w:t>
                            </w:r>
                            <w:hyperlink r:id="rId22">
                              <w:r w:rsidRPr="781A2E5A">
                                <w:rPr>
                                  <w:rStyle w:val="Hyperlink"/>
                                  <w:sz w:val="20"/>
                                </w:rPr>
                                <w:t xml:space="preserve">EEA’s </w:t>
                              </w:r>
                              <w:r w:rsidR="004B273B">
                                <w:rPr>
                                  <w:rStyle w:val="Hyperlink"/>
                                  <w:sz w:val="20"/>
                                </w:rPr>
                                <w:t>Environmental Justice</w:t>
                              </w:r>
                              <w:r w:rsidR="004B273B" w:rsidRPr="781A2E5A">
                                <w:rPr>
                                  <w:rStyle w:val="Hyperlink"/>
                                  <w:sz w:val="20"/>
                                </w:rPr>
                                <w:t xml:space="preserve"> </w:t>
                              </w:r>
                              <w:r w:rsidRPr="781A2E5A">
                                <w:rPr>
                                  <w:rStyle w:val="Hyperlink"/>
                                  <w:sz w:val="20"/>
                                </w:rPr>
                                <w:t>mapping tool</w:t>
                              </w:r>
                            </w:hyperlink>
                            <w:r w:rsidRPr="781A2E5A">
                              <w:rPr>
                                <w:sz w:val="20"/>
                              </w:rPr>
                              <w:t xml:space="preserve">. Through site visits and technical assistance, OTA can help facilities in or near </w:t>
                            </w:r>
                            <w:r w:rsidR="004B273B">
                              <w:rPr>
                                <w:sz w:val="20"/>
                              </w:rPr>
                              <w:t>environmental justice</w:t>
                            </w:r>
                            <w:r w:rsidRPr="781A2E5A">
                              <w:rPr>
                                <w:sz w:val="20"/>
                              </w:rPr>
                              <w:t xml:space="preserve"> </w:t>
                            </w:r>
                            <w:r>
                              <w:rPr>
                                <w:sz w:val="20"/>
                              </w:rPr>
                              <w:t>neighborhoods</w:t>
                            </w:r>
                            <w:r w:rsidRPr="781A2E5A">
                              <w:rPr>
                                <w:sz w:val="20"/>
                              </w:rPr>
                              <w:t xml:space="preserve"> identify opportunities to reduce the use, manufacturing, and processing of hazardous chemicals, evaluate safer processes and chemistries, address potential safety risks and enhance compliance with environmental regulations, maintain practices to conserve the use of energy, water, and other materials, and use toxics use reduction strategies to lessen the risk of severe weather-related industrial accidents in the event of natural hazards in climate</w:t>
                            </w:r>
                            <w:r w:rsidR="004B273B">
                              <w:rPr>
                                <w:sz w:val="20"/>
                              </w:rPr>
                              <w:t>-</w:t>
                            </w:r>
                            <w:r w:rsidRPr="781A2E5A">
                              <w:rPr>
                                <w:sz w:val="20"/>
                              </w:rPr>
                              <w:t xml:space="preserve">vulnerable areas.  </w:t>
                            </w:r>
                          </w:p>
                          <w:p w14:paraId="3D914D56" w14:textId="560D9D08" w:rsidR="00292925" w:rsidRPr="0013620D" w:rsidRDefault="00292925" w:rsidP="00292925">
                            <w:pPr>
                              <w:pStyle w:val="BodyText"/>
                              <w:rPr>
                                <w:sz w:val="20"/>
                              </w:rPr>
                            </w:pPr>
                            <w:r w:rsidRPr="781A2E5A">
                              <w:rPr>
                                <w:sz w:val="20"/>
                              </w:rPr>
                              <w:t xml:space="preserve">If your company has questions about </w:t>
                            </w:r>
                            <w:r w:rsidR="004B273B">
                              <w:rPr>
                                <w:sz w:val="20"/>
                              </w:rPr>
                              <w:t>environmental justice</w:t>
                            </w:r>
                            <w:r w:rsidRPr="781A2E5A">
                              <w:rPr>
                                <w:sz w:val="20"/>
                              </w:rPr>
                              <w:t xml:space="preserve"> or related questions about community engagement and meaningful community involvement, please let OTA staff know. </w:t>
                            </w:r>
                            <w:hyperlink r:id="rId23">
                              <w:r w:rsidRPr="781A2E5A">
                                <w:rPr>
                                  <w:rStyle w:val="Hyperlink"/>
                                  <w:sz w:val="20"/>
                                </w:rPr>
                                <w:t>OTA</w:t>
                              </w:r>
                            </w:hyperlink>
                            <w:r w:rsidRPr="781A2E5A">
                              <w:rPr>
                                <w:sz w:val="20"/>
                              </w:rPr>
                              <w:t xml:space="preserve"> is available as a resource to provide companies with additional information on the relationship between toxics use reduction and </w:t>
                            </w:r>
                            <w:r w:rsidR="004B273B">
                              <w:rPr>
                                <w:sz w:val="20"/>
                              </w:rPr>
                              <w:t>environmental justice</w:t>
                            </w:r>
                            <w:r w:rsidR="0027438A">
                              <w:rPr>
                                <w:sz w:val="20"/>
                              </w:rPr>
                              <w:t xml:space="preserve"> </w:t>
                            </w:r>
                            <w:r w:rsidRPr="781A2E5A">
                              <w:rPr>
                                <w:sz w:val="20"/>
                              </w:rPr>
                              <w:t xml:space="preserve">and will frame recommendations to companies in the context of </w:t>
                            </w:r>
                            <w:r w:rsidR="004B273B">
                              <w:rPr>
                                <w:sz w:val="20"/>
                              </w:rPr>
                              <w:t>environmental justice</w:t>
                            </w:r>
                            <w:r w:rsidRPr="781A2E5A">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74FE" id="Rectangle 1" o:spid="_x0000_s1026" style="position:absolute;margin-left:2.15pt;margin-top:-25.95pt;width:533pt;height:319.7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" fillcolor="#e7e6e6">
                <v:textbox>
                  <w:txbxContent>
                    <w:p w14:paraId="4D181E71" w14:textId="77777777" w:rsidR="00292925" w:rsidRDefault="00292925" w:rsidP="00292925">
                      <w:pPr>
                        <w:pStyle w:val="BodyText"/>
                        <w:rPr>
                          <w:sz w:val="20"/>
                        </w:rPr>
                      </w:pPr>
                      <w:r>
                        <w:rPr>
                          <w:sz w:val="20"/>
                        </w:rPr>
                        <w:t>ENVIRONMENTAL JUSTICE STATEMENT:</w:t>
                      </w:r>
                    </w:p>
                    <w:p w14:paraId="3154ABAB" w14:textId="1D42693F" w:rsidR="00292925" w:rsidRDefault="00292925" w:rsidP="00292925">
                      <w:pPr>
                        <w:pStyle w:val="BodyText"/>
                        <w:rPr>
                          <w:sz w:val="20"/>
                        </w:rPr>
                      </w:pPr>
                      <w:r w:rsidRPr="781A2E5A">
                        <w:rPr>
                          <w:sz w:val="20"/>
                        </w:rPr>
                        <w:t xml:space="preserve">The Massachusetts Office of Technical Assistance (OTA) is a division under the Massachusetts Executive Office of Energy and Environmental Affairs (EEA). EEA prioritizes the principles of </w:t>
                      </w:r>
                      <w:hyperlink r:id="rId24">
                        <w:r w:rsidR="004E51B4">
                          <w:rPr>
                            <w:rStyle w:val="Hyperlink"/>
                            <w:sz w:val="20"/>
                          </w:rPr>
                          <w:t>Environmental Justice</w:t>
                        </w:r>
                      </w:hyperlink>
                      <w:r w:rsidRPr="781A2E5A">
                        <w:rPr>
                          <w:sz w:val="20"/>
                        </w:rPr>
                        <w:t xml:space="preserve"> to address the disproportionate burden of environmental pollution experienced by lower-income, non-English speaking, and/or communities of color. </w:t>
                      </w:r>
                    </w:p>
                    <w:p w14:paraId="184A9810" w14:textId="44396167" w:rsidR="00292925" w:rsidRDefault="00292925" w:rsidP="00292925">
                      <w:pPr>
                        <w:pStyle w:val="BodyText"/>
                        <w:rPr>
                          <w:sz w:val="20"/>
                        </w:rPr>
                      </w:pPr>
                      <w:hyperlink r:id="rId25">
                        <w:r w:rsidRPr="781A2E5A">
                          <w:rPr>
                            <w:rStyle w:val="Hyperlink"/>
                            <w:sz w:val="20"/>
                          </w:rPr>
                          <w:t>EEA</w:t>
                        </w:r>
                        <w:r w:rsidR="00615EC4">
                          <w:rPr>
                            <w:rStyle w:val="Hyperlink"/>
                            <w:sz w:val="20"/>
                          </w:rPr>
                          <w:t xml:space="preserve">’s </w:t>
                        </w:r>
                        <w:r w:rsidR="00D12090">
                          <w:rPr>
                            <w:rStyle w:val="Hyperlink"/>
                            <w:sz w:val="20"/>
                          </w:rPr>
                          <w:t>Environmental Justice</w:t>
                        </w:r>
                        <w:r w:rsidRPr="781A2E5A">
                          <w:rPr>
                            <w:rStyle w:val="Hyperlink"/>
                            <w:sz w:val="20"/>
                          </w:rPr>
                          <w:t xml:space="preserve"> policy</w:t>
                        </w:r>
                      </w:hyperlink>
                      <w:r w:rsidRPr="781A2E5A">
                        <w:rPr>
                          <w:sz w:val="20"/>
                        </w:rPr>
                        <w:t xml:space="preserve"> defines </w:t>
                      </w:r>
                      <w:r w:rsidR="00A87E0C">
                        <w:rPr>
                          <w:sz w:val="20"/>
                        </w:rPr>
                        <w:t>environmental justice</w:t>
                      </w:r>
                      <w:r w:rsidRPr="781A2E5A">
                        <w:rPr>
                          <w:sz w:val="20"/>
                        </w:rPr>
                        <w:t xml:space="preserve"> as “the principle that all people have a right to be protected from environmental hazards and to live in and enjoy a clean and healthful environment regardless of race, color, national origin, income, or English language proficiency.” EEA promotes meaningful involvement of </w:t>
                      </w:r>
                      <w:r w:rsidR="00A87E0C">
                        <w:rPr>
                          <w:sz w:val="20"/>
                        </w:rPr>
                        <w:t>environmental justice</w:t>
                      </w:r>
                      <w:r w:rsidRPr="781A2E5A">
                        <w:rPr>
                          <w:sz w:val="20"/>
                        </w:rPr>
                        <w:t xml:space="preserve"> </w:t>
                      </w:r>
                      <w:r>
                        <w:rPr>
                          <w:sz w:val="20"/>
                        </w:rPr>
                        <w:t>population</w:t>
                      </w:r>
                      <w:r w:rsidRPr="781A2E5A">
                        <w:rPr>
                          <w:sz w:val="20"/>
                        </w:rPr>
                        <w:t xml:space="preserve">s in planning and decision-making to improve environmental quality, minimize health impacts through pollution prevention, and invest in parks and green spaces in </w:t>
                      </w:r>
                      <w:r w:rsidR="004B273B">
                        <w:rPr>
                          <w:sz w:val="20"/>
                        </w:rPr>
                        <w:t>environmental justice</w:t>
                      </w:r>
                      <w:r w:rsidRPr="781A2E5A">
                        <w:rPr>
                          <w:sz w:val="20"/>
                        </w:rPr>
                        <w:t xml:space="preserve"> neighborhoods to increase access to natural resources and open spaces.  </w:t>
                      </w:r>
                    </w:p>
                    <w:p w14:paraId="00B86898" w14:textId="31195D4E" w:rsidR="00292925" w:rsidRDefault="00292925" w:rsidP="00292925">
                      <w:pPr>
                        <w:pStyle w:val="BodyText"/>
                        <w:rPr>
                          <w:sz w:val="20"/>
                        </w:rPr>
                      </w:pPr>
                      <w:r w:rsidRPr="781A2E5A">
                        <w:rPr>
                          <w:sz w:val="20"/>
                        </w:rPr>
                        <w:t xml:space="preserve">As part of </w:t>
                      </w:r>
                      <w:hyperlink r:id="rId26" w:history="1">
                        <w:r w:rsidRPr="008F3D46">
                          <w:rPr>
                            <w:rStyle w:val="Hyperlink"/>
                            <w:sz w:val="20"/>
                          </w:rPr>
                          <w:t xml:space="preserve">EEA’s </w:t>
                        </w:r>
                        <w:r w:rsidR="004B273B">
                          <w:rPr>
                            <w:rStyle w:val="Hyperlink"/>
                            <w:sz w:val="20"/>
                          </w:rPr>
                          <w:t>Environmental Justice</w:t>
                        </w:r>
                        <w:r w:rsidR="004B273B" w:rsidRPr="008F3D46">
                          <w:rPr>
                            <w:rStyle w:val="Hyperlink"/>
                            <w:sz w:val="20"/>
                          </w:rPr>
                          <w:t xml:space="preserve"> </w:t>
                        </w:r>
                        <w:r w:rsidRPr="008F3D46">
                          <w:rPr>
                            <w:rStyle w:val="Hyperlink"/>
                            <w:sz w:val="20"/>
                          </w:rPr>
                          <w:t>Strategy</w:t>
                        </w:r>
                      </w:hyperlink>
                      <w:r w:rsidRPr="781A2E5A">
                        <w:rPr>
                          <w:sz w:val="20"/>
                        </w:rPr>
                        <w:t>, OTA has an ongoing commitment to key agency actions t</w:t>
                      </w:r>
                      <w:r>
                        <w:rPr>
                          <w:sz w:val="20"/>
                        </w:rPr>
                        <w:t>hat</w:t>
                      </w:r>
                      <w:r w:rsidRPr="781A2E5A">
                        <w:rPr>
                          <w:sz w:val="20"/>
                        </w:rPr>
                        <w:t xml:space="preserve"> incorporate the principles of E</w:t>
                      </w:r>
                      <w:r w:rsidR="00AD7AAB">
                        <w:rPr>
                          <w:sz w:val="20"/>
                        </w:rPr>
                        <w:t>nvironmental Justice</w:t>
                      </w:r>
                      <w:r w:rsidRPr="781A2E5A">
                        <w:rPr>
                          <w:sz w:val="20"/>
                        </w:rPr>
                        <w:t xml:space="preserve"> throughout our work. To find out if your company is located in or near an </w:t>
                      </w:r>
                      <w:r w:rsidR="004B273B">
                        <w:rPr>
                          <w:sz w:val="20"/>
                        </w:rPr>
                        <w:t>environmental justice</w:t>
                      </w:r>
                      <w:r w:rsidRPr="781A2E5A">
                        <w:rPr>
                          <w:sz w:val="20"/>
                        </w:rPr>
                        <w:t xml:space="preserve"> </w:t>
                      </w:r>
                      <w:r>
                        <w:rPr>
                          <w:sz w:val="20"/>
                        </w:rPr>
                        <w:t>neighborhood</w:t>
                      </w:r>
                      <w:r w:rsidRPr="781A2E5A">
                        <w:rPr>
                          <w:sz w:val="20"/>
                        </w:rPr>
                        <w:t>, you can type your facility address in</w:t>
                      </w:r>
                      <w:r w:rsidR="004B273B">
                        <w:rPr>
                          <w:sz w:val="20"/>
                        </w:rPr>
                        <w:t>to</w:t>
                      </w:r>
                      <w:r w:rsidRPr="781A2E5A">
                        <w:rPr>
                          <w:sz w:val="20"/>
                        </w:rPr>
                        <w:t xml:space="preserve"> </w:t>
                      </w:r>
                      <w:hyperlink r:id="rId27">
                        <w:r w:rsidRPr="781A2E5A">
                          <w:rPr>
                            <w:rStyle w:val="Hyperlink"/>
                            <w:sz w:val="20"/>
                          </w:rPr>
                          <w:t xml:space="preserve">EEA’s </w:t>
                        </w:r>
                        <w:r w:rsidR="004B273B">
                          <w:rPr>
                            <w:rStyle w:val="Hyperlink"/>
                            <w:sz w:val="20"/>
                          </w:rPr>
                          <w:t>Environmental Justice</w:t>
                        </w:r>
                        <w:r w:rsidR="004B273B" w:rsidRPr="781A2E5A">
                          <w:rPr>
                            <w:rStyle w:val="Hyperlink"/>
                            <w:sz w:val="20"/>
                          </w:rPr>
                          <w:t xml:space="preserve"> </w:t>
                        </w:r>
                        <w:r w:rsidRPr="781A2E5A">
                          <w:rPr>
                            <w:rStyle w:val="Hyperlink"/>
                            <w:sz w:val="20"/>
                          </w:rPr>
                          <w:t>mapping tool</w:t>
                        </w:r>
                      </w:hyperlink>
                      <w:r w:rsidRPr="781A2E5A">
                        <w:rPr>
                          <w:sz w:val="20"/>
                        </w:rPr>
                        <w:t xml:space="preserve">. Through site visits and technical assistance, OTA can help facilities in or near </w:t>
                      </w:r>
                      <w:r w:rsidR="004B273B">
                        <w:rPr>
                          <w:sz w:val="20"/>
                        </w:rPr>
                        <w:t>environmental justice</w:t>
                      </w:r>
                      <w:r w:rsidRPr="781A2E5A">
                        <w:rPr>
                          <w:sz w:val="20"/>
                        </w:rPr>
                        <w:t xml:space="preserve"> </w:t>
                      </w:r>
                      <w:r>
                        <w:rPr>
                          <w:sz w:val="20"/>
                        </w:rPr>
                        <w:t>neighborhoods</w:t>
                      </w:r>
                      <w:r w:rsidRPr="781A2E5A">
                        <w:rPr>
                          <w:sz w:val="20"/>
                        </w:rPr>
                        <w:t xml:space="preserve"> identify opportunities to reduce the use, manufacturing, and processing of hazardous chemicals, evaluate safer processes and chemistries, address potential safety risks and enhance compliance with environmental regulations, maintain practices to conserve the use of energy, water, and other materials, and use toxics use reduction strategies to lessen the risk of severe weather-related industrial accidents in the event of natural hazards in climate</w:t>
                      </w:r>
                      <w:r w:rsidR="004B273B">
                        <w:rPr>
                          <w:sz w:val="20"/>
                        </w:rPr>
                        <w:t>-</w:t>
                      </w:r>
                      <w:r w:rsidRPr="781A2E5A">
                        <w:rPr>
                          <w:sz w:val="20"/>
                        </w:rPr>
                        <w:t xml:space="preserve">vulnerable areas.  </w:t>
                      </w:r>
                    </w:p>
                    <w:p w14:paraId="3D914D56" w14:textId="560D9D08" w:rsidR="00292925" w:rsidRPr="0013620D" w:rsidRDefault="00292925" w:rsidP="00292925">
                      <w:pPr>
                        <w:pStyle w:val="BodyText"/>
                        <w:rPr>
                          <w:sz w:val="20"/>
                        </w:rPr>
                      </w:pPr>
                      <w:r w:rsidRPr="781A2E5A">
                        <w:rPr>
                          <w:sz w:val="20"/>
                        </w:rPr>
                        <w:t xml:space="preserve">If your company has questions about </w:t>
                      </w:r>
                      <w:r w:rsidR="004B273B">
                        <w:rPr>
                          <w:sz w:val="20"/>
                        </w:rPr>
                        <w:t>environmental justice</w:t>
                      </w:r>
                      <w:r w:rsidRPr="781A2E5A">
                        <w:rPr>
                          <w:sz w:val="20"/>
                        </w:rPr>
                        <w:t xml:space="preserve"> or related questions about community engagement and meaningful community involvement, please let OTA staff know. </w:t>
                      </w:r>
                      <w:hyperlink r:id="rId28">
                        <w:r w:rsidRPr="781A2E5A">
                          <w:rPr>
                            <w:rStyle w:val="Hyperlink"/>
                            <w:sz w:val="20"/>
                          </w:rPr>
                          <w:t>OTA</w:t>
                        </w:r>
                      </w:hyperlink>
                      <w:r w:rsidRPr="781A2E5A">
                        <w:rPr>
                          <w:sz w:val="20"/>
                        </w:rPr>
                        <w:t xml:space="preserve"> is available as a resource to provide companies with additional information on the relationship between toxics use reduction and </w:t>
                      </w:r>
                      <w:r w:rsidR="004B273B">
                        <w:rPr>
                          <w:sz w:val="20"/>
                        </w:rPr>
                        <w:t>environmental justice</w:t>
                      </w:r>
                      <w:r w:rsidR="0027438A">
                        <w:rPr>
                          <w:sz w:val="20"/>
                        </w:rPr>
                        <w:t xml:space="preserve"> </w:t>
                      </w:r>
                      <w:r w:rsidRPr="781A2E5A">
                        <w:rPr>
                          <w:sz w:val="20"/>
                        </w:rPr>
                        <w:t xml:space="preserve">and will frame recommendations to companies in the context of </w:t>
                      </w:r>
                      <w:r w:rsidR="004B273B">
                        <w:rPr>
                          <w:sz w:val="20"/>
                        </w:rPr>
                        <w:t>environmental justice</w:t>
                      </w:r>
                      <w:r w:rsidRPr="781A2E5A">
                        <w:rPr>
                          <w:sz w:val="20"/>
                        </w:rPr>
                        <w:t>.</w:t>
                      </w:r>
                    </w:p>
                  </w:txbxContent>
                </v:textbox>
              </v:rect>
            </w:pict>
          </mc:Fallback>
        </mc:AlternateContent>
      </w:r>
      <w:r w:rsidR="00E87466" w:rsidRPr="0005718E">
        <w:rPr>
          <w:sz w:val="20"/>
        </w:rPr>
        <w:br/>
      </w:r>
    </w:p>
    <w:sectPr w:rsidR="00E87466" w:rsidRPr="0005718E" w:rsidSect="009F0E21">
      <w:headerReference w:type="default" r:id="rId29"/>
      <w:footerReference w:type="default" r:id="rId30"/>
      <w:headerReference w:type="first" r:id="rId31"/>
      <w:footerReference w:type="first" r:id="rId32"/>
      <w:pgSz w:w="12240" w:h="15840"/>
      <w:pgMar w:top="720" w:right="720" w:bottom="720" w:left="72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kogstrom, Tiffany (EEA)" w:date="2024-10-25T14:05:00Z" w:initials="S(">
    <w:p w14:paraId="02B1EBC6" w14:textId="7A929DEA" w:rsidR="29BFE101" w:rsidRDefault="29BFE101">
      <w:r>
        <w:t>I can't make comments on the letterhead, but are we still suite 900?</w:t>
      </w:r>
      <w:r>
        <w:annotationRef/>
      </w:r>
    </w:p>
  </w:comment>
  <w:comment w:id="1" w:author="Foley, Caredwen (EEA)" w:date="2024-10-25T14:44:00Z" w:initials="CF">
    <w:p w14:paraId="1D628A0C" w14:textId="77777777" w:rsidR="00CE5C49" w:rsidRDefault="00CE5C49" w:rsidP="00CE5C49">
      <w:pPr>
        <w:pStyle w:val="CommentText"/>
      </w:pPr>
      <w:r>
        <w:rPr>
          <w:rStyle w:val="CommentReference"/>
        </w:rPr>
        <w:annotationRef/>
      </w:r>
      <w:r>
        <w:t>Updated</w:t>
      </w:r>
    </w:p>
  </w:comment>
  <w:comment w:id="5" w:author="Skogstrom, Tiffany (EEA)" w:date="2024-10-25T14:08:00Z" w:initials="S(">
    <w:p w14:paraId="5C225D37" w14:textId="615AD346" w:rsidR="29BFE101" w:rsidRDefault="29BFE101">
      <w:r>
        <w:t>Is this relevant to an energy audit?  Has anyone ever seen a pfd like this? If not, we should remove.</w:t>
      </w:r>
      <w:r>
        <w:annotationRef/>
      </w:r>
    </w:p>
  </w:comment>
  <w:comment w:id="6" w:author="Raschko, John (EEA)" w:date="2024-10-28T12:30:00Z" w:initials="R(">
    <w:p w14:paraId="36BA952D" w14:textId="1220E00C" w:rsidR="4930FD32" w:rsidRDefault="2090C60B" w:rsidP="2090C60B">
      <w:pPr>
        <w:pStyle w:val="CommentText"/>
      </w:pPr>
      <w:r>
        <w:t>They are different.  Floor plans show the overall layout of a facility and where equipment is located, while PFDs show the process steps in a particular production operation.</w:t>
      </w:r>
      <w:r w:rsidR="4930FD32">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B1EBC6" w15:done="1"/>
  <w15:commentEx w15:paraId="1D628A0C" w15:paraIdParent="02B1EBC6" w15:done="1"/>
  <w15:commentEx w15:paraId="5C225D37" w15:done="1"/>
  <w15:commentEx w15:paraId="36BA952D" w15:paraIdParent="5C225D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80573" w16cex:dateUtc="2024-10-25T18:05:00Z"/>
  <w16cex:commentExtensible w16cex:durableId="47B0A092" w16cex:dateUtc="2024-10-25T18:44:00Z"/>
  <w16cex:commentExtensible w16cex:durableId="1E22053C" w16cex:dateUtc="2024-10-25T18:08:00Z"/>
  <w16cex:commentExtensible w16cex:durableId="4D135004" w16cex:dateUtc="2024-10-28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1EBC6" w16cid:durableId="6D880573"/>
  <w16cid:commentId w16cid:paraId="1D628A0C" w16cid:durableId="47B0A092"/>
  <w16cid:commentId w16cid:paraId="5C225D37" w16cid:durableId="1E22053C"/>
  <w16cid:commentId w16cid:paraId="36BA952D" w16cid:durableId="4D135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7E4E" w14:textId="77777777" w:rsidR="000A615E" w:rsidRDefault="000A615E">
      <w:r>
        <w:separator/>
      </w:r>
    </w:p>
  </w:endnote>
  <w:endnote w:type="continuationSeparator" w:id="0">
    <w:p w14:paraId="26FB3873" w14:textId="77777777" w:rsidR="000A615E" w:rsidRDefault="000A615E">
      <w:r>
        <w:continuationSeparator/>
      </w:r>
    </w:p>
  </w:endnote>
  <w:endnote w:type="continuationNotice" w:id="1">
    <w:p w14:paraId="42B3D287" w14:textId="77777777" w:rsidR="000A615E" w:rsidRDefault="000A6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BFE101" w14:paraId="6BFC333C" w14:textId="77777777" w:rsidTr="29BFE101">
      <w:trPr>
        <w:trHeight w:val="300"/>
      </w:trPr>
      <w:tc>
        <w:tcPr>
          <w:tcW w:w="3600" w:type="dxa"/>
        </w:tcPr>
        <w:p w14:paraId="0E8D114F" w14:textId="0978C8D9" w:rsidR="29BFE101" w:rsidRDefault="29BFE101" w:rsidP="29BFE101">
          <w:pPr>
            <w:pStyle w:val="Header"/>
            <w:ind w:left="-115"/>
          </w:pPr>
        </w:p>
      </w:tc>
      <w:tc>
        <w:tcPr>
          <w:tcW w:w="3600" w:type="dxa"/>
        </w:tcPr>
        <w:p w14:paraId="7D2335DB" w14:textId="59AD5B7B" w:rsidR="29BFE101" w:rsidRDefault="29BFE101" w:rsidP="29BFE101">
          <w:pPr>
            <w:pStyle w:val="Header"/>
            <w:jc w:val="center"/>
          </w:pPr>
        </w:p>
      </w:tc>
      <w:tc>
        <w:tcPr>
          <w:tcW w:w="3600" w:type="dxa"/>
        </w:tcPr>
        <w:p w14:paraId="12BDD5EA" w14:textId="1E46AE67" w:rsidR="29BFE101" w:rsidRDefault="29BFE101" w:rsidP="29BFE101">
          <w:pPr>
            <w:pStyle w:val="Header"/>
            <w:ind w:right="-115"/>
            <w:jc w:val="right"/>
          </w:pPr>
        </w:p>
      </w:tc>
    </w:tr>
  </w:tbl>
  <w:p w14:paraId="5A199849" w14:textId="589B3BC5" w:rsidR="29BFE101" w:rsidRDefault="29BFE101" w:rsidP="29BFE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DFE8" w14:textId="77777777" w:rsidR="004D31F4" w:rsidRDefault="004D31F4">
    <w:pPr>
      <w:pStyle w:val="Footer"/>
    </w:pPr>
    <w:r>
      <w:t xml:space="preserve">Revision </w:t>
    </w:r>
    <w:r w:rsidR="00E01BFB">
      <w:t>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D89B" w14:textId="77777777" w:rsidR="000A615E" w:rsidRDefault="000A615E">
      <w:r>
        <w:separator/>
      </w:r>
    </w:p>
  </w:footnote>
  <w:footnote w:type="continuationSeparator" w:id="0">
    <w:p w14:paraId="0DC2CE4C" w14:textId="77777777" w:rsidR="000A615E" w:rsidRDefault="000A615E">
      <w:r>
        <w:continuationSeparator/>
      </w:r>
    </w:p>
  </w:footnote>
  <w:footnote w:type="continuationNotice" w:id="1">
    <w:p w14:paraId="578C4A71" w14:textId="77777777" w:rsidR="000A615E" w:rsidRDefault="000A6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BFE101" w14:paraId="30C6DE6A" w14:textId="77777777" w:rsidTr="29BFE101">
      <w:trPr>
        <w:trHeight w:val="300"/>
      </w:trPr>
      <w:tc>
        <w:tcPr>
          <w:tcW w:w="3600" w:type="dxa"/>
        </w:tcPr>
        <w:p w14:paraId="1227E346" w14:textId="2EBF9119" w:rsidR="29BFE101" w:rsidRDefault="29BFE101" w:rsidP="29BFE101">
          <w:pPr>
            <w:pStyle w:val="Header"/>
            <w:ind w:left="-115"/>
          </w:pPr>
        </w:p>
      </w:tc>
      <w:tc>
        <w:tcPr>
          <w:tcW w:w="3600" w:type="dxa"/>
        </w:tcPr>
        <w:p w14:paraId="5285B793" w14:textId="70DE4176" w:rsidR="29BFE101" w:rsidRDefault="29BFE101" w:rsidP="29BFE101">
          <w:pPr>
            <w:pStyle w:val="Header"/>
            <w:jc w:val="center"/>
          </w:pPr>
        </w:p>
      </w:tc>
      <w:tc>
        <w:tcPr>
          <w:tcW w:w="3600" w:type="dxa"/>
        </w:tcPr>
        <w:p w14:paraId="2F703ECB" w14:textId="6D42DBF2" w:rsidR="29BFE101" w:rsidRDefault="29BFE101" w:rsidP="29BFE101">
          <w:pPr>
            <w:pStyle w:val="Header"/>
            <w:ind w:right="-115"/>
            <w:jc w:val="right"/>
          </w:pPr>
        </w:p>
      </w:tc>
    </w:tr>
  </w:tbl>
  <w:p w14:paraId="5AA2EBBC" w14:textId="3796B70F" w:rsidR="29BFE101" w:rsidRDefault="29BFE101" w:rsidP="29BFE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32E3" w14:textId="77777777" w:rsidR="00E87466" w:rsidRDefault="00E87466">
    <w:pPr>
      <w:pStyle w:val="Header"/>
      <w:jc w:val="center"/>
      <w:rPr>
        <w:i/>
        <w:iCs/>
        <w:sz w:val="24"/>
      </w:rPr>
    </w:pPr>
    <w:smartTag w:uri="urn:schemas-microsoft-com:office:smarttags" w:element="place">
      <w:smartTag w:uri="urn:schemas-microsoft-com:office:smarttags" w:element="PlaceType">
        <w:r>
          <w:rPr>
            <w:i/>
            <w:iCs/>
            <w:sz w:val="24"/>
          </w:rPr>
          <w:t>Commonwealth</w:t>
        </w:r>
      </w:smartTag>
      <w:r>
        <w:rPr>
          <w:i/>
          <w:iCs/>
          <w:sz w:val="24"/>
        </w:rPr>
        <w:t xml:space="preserve"> of </w:t>
      </w:r>
      <w:smartTag w:uri="urn:schemas-microsoft-com:office:smarttags" w:element="PlaceName">
        <w:r>
          <w:rPr>
            <w:i/>
            <w:iCs/>
            <w:sz w:val="24"/>
          </w:rPr>
          <w:t>Massachusetts</w:t>
        </w:r>
      </w:smartTag>
    </w:smartTag>
  </w:p>
  <w:p w14:paraId="084BE551" w14:textId="77777777" w:rsidR="00E87466" w:rsidRDefault="00E87466">
    <w:pPr>
      <w:pStyle w:val="Header"/>
      <w:jc w:val="center"/>
      <w:rPr>
        <w:i/>
        <w:iCs/>
      </w:rPr>
    </w:pPr>
    <w:r>
      <w:rPr>
        <w:i/>
        <w:iCs/>
        <w:sz w:val="24"/>
      </w:rPr>
      <w:t xml:space="preserve">Executive Office of </w:t>
    </w:r>
    <w:r w:rsidR="00F71CFF">
      <w:rPr>
        <w:i/>
        <w:iCs/>
        <w:sz w:val="24"/>
      </w:rPr>
      <w:t xml:space="preserve">Energy and </w:t>
    </w:r>
    <w:r>
      <w:rPr>
        <w:i/>
        <w:iCs/>
        <w:sz w:val="24"/>
      </w:rPr>
      <w:t>Environmental Affairs</w:t>
    </w:r>
  </w:p>
  <w:p w14:paraId="62A90667" w14:textId="77777777" w:rsidR="00E87466" w:rsidRDefault="00E87466">
    <w:pPr>
      <w:pStyle w:val="Header"/>
      <w:jc w:val="center"/>
      <w:rPr>
        <w:b/>
        <w:bCs/>
        <w:i/>
        <w:iCs/>
        <w:sz w:val="28"/>
      </w:rPr>
    </w:pPr>
    <w:r>
      <w:rPr>
        <w:b/>
        <w:bCs/>
        <w:i/>
        <w:iCs/>
        <w:sz w:val="28"/>
      </w:rPr>
      <w:t>Office of Technical Assistance</w:t>
    </w:r>
    <w:r w:rsidR="00F71CFF">
      <w:rPr>
        <w:b/>
        <w:bCs/>
        <w:i/>
        <w:iCs/>
        <w:sz w:val="28"/>
      </w:rPr>
      <w:t xml:space="preserve"> and Technology</w:t>
    </w:r>
  </w:p>
  <w:p w14:paraId="09677D2E" w14:textId="46CF5F70" w:rsidR="00E87466" w:rsidRDefault="00E87466" w:rsidP="00C423CD">
    <w:pPr>
      <w:pStyle w:val="Header"/>
      <w:jc w:val="center"/>
      <w:rPr>
        <w:i/>
        <w:iCs/>
        <w:sz w:val="24"/>
      </w:rPr>
    </w:pPr>
    <w:r>
      <w:rPr>
        <w:i/>
        <w:iCs/>
        <w:sz w:val="24"/>
      </w:rPr>
      <w:t xml:space="preserve">100 Cambridge Street, Suite </w:t>
    </w:r>
    <w:r w:rsidR="003D6828">
      <w:rPr>
        <w:i/>
        <w:iCs/>
        <w:sz w:val="24"/>
      </w:rPr>
      <w:t>1020</w:t>
    </w:r>
    <w:r>
      <w:rPr>
        <w:i/>
        <w:iCs/>
        <w:sz w:val="24"/>
      </w:rPr>
      <w:t>, Boston, MA 02114-2524</w:t>
    </w:r>
  </w:p>
  <w:p w14:paraId="623A066E" w14:textId="1C8D32CB" w:rsidR="00E87466" w:rsidRDefault="00E87466" w:rsidP="00C423CD">
    <w:pPr>
      <w:pStyle w:val="Header"/>
      <w:jc w:val="center"/>
      <w:rPr>
        <w:sz w:val="24"/>
      </w:rPr>
    </w:pPr>
    <w:r>
      <w:rPr>
        <w:i/>
        <w:iCs/>
        <w:sz w:val="24"/>
      </w:rPr>
      <w:t>Phone (617) 626-1060</w:t>
    </w:r>
    <w:r w:rsidR="00C423CD">
      <w:rPr>
        <w:i/>
        <w:iCs/>
        <w:sz w:val="24"/>
      </w:rPr>
      <w:t xml:space="preserve">              </w:t>
    </w:r>
    <w:r w:rsidR="00C423CD">
      <w:rPr>
        <w:i/>
        <w:iCs/>
        <w:sz w:val="24"/>
      </w:rPr>
      <w:tab/>
    </w:r>
    <w:r w:rsidR="00C423CD" w:rsidRPr="00234038">
      <w:rPr>
        <w:rFonts w:ascii="Book Antiqua" w:hAnsi="Book Antiqua"/>
        <w:i/>
        <w:sz w:val="24"/>
      </w:rPr>
      <w:t>Email: maota@</w:t>
    </w:r>
    <w:r w:rsidR="00CE5C49">
      <w:rPr>
        <w:rFonts w:ascii="Book Antiqua" w:hAnsi="Book Antiqua"/>
        <w:i/>
        <w:sz w:val="24"/>
      </w:rPr>
      <w:t>mass.gov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3093"/>
    <w:multiLevelType w:val="hybridMultilevel"/>
    <w:tmpl w:val="54BC2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D708E"/>
    <w:multiLevelType w:val="hybridMultilevel"/>
    <w:tmpl w:val="B1EE6D76"/>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A2EF0"/>
    <w:multiLevelType w:val="hybridMultilevel"/>
    <w:tmpl w:val="B9CC3A7A"/>
    <w:lvl w:ilvl="0" w:tplc="5D086948">
      <w:start w:val="1"/>
      <w:numFmt w:val="bullet"/>
      <w:lvlText w:val="●"/>
      <w:lvlJc w:val="left"/>
      <w:pPr>
        <w:tabs>
          <w:tab w:val="num" w:pos="720"/>
        </w:tabs>
        <w:ind w:left="720" w:hanging="360"/>
      </w:pPr>
      <w:rPr>
        <w:rFonts w:ascii="Arial" w:hAnsi="Aria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87026"/>
    <w:multiLevelType w:val="hybridMultilevel"/>
    <w:tmpl w:val="32F4113E"/>
    <w:lvl w:ilvl="0" w:tplc="0409000F">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0938C4"/>
    <w:multiLevelType w:val="hybridMultilevel"/>
    <w:tmpl w:val="E806DDE8"/>
    <w:lvl w:ilvl="0" w:tplc="CD387766">
      <w:start w:val="1"/>
      <w:numFmt w:val="bullet"/>
      <w:lvlText w:val=""/>
      <w:lvlJc w:val="left"/>
      <w:pPr>
        <w:tabs>
          <w:tab w:val="num" w:pos="2232"/>
        </w:tabs>
        <w:ind w:left="223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67101"/>
    <w:multiLevelType w:val="hybridMultilevel"/>
    <w:tmpl w:val="1F60211A"/>
    <w:lvl w:ilvl="0" w:tplc="121890E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722846"/>
    <w:multiLevelType w:val="hybridMultilevel"/>
    <w:tmpl w:val="8236F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EA0829"/>
    <w:multiLevelType w:val="hybridMultilevel"/>
    <w:tmpl w:val="13EE0382"/>
    <w:lvl w:ilvl="0" w:tplc="04090013">
      <w:start w:val="1"/>
      <w:numFmt w:val="upperRoman"/>
      <w:lvlText w:val="%1."/>
      <w:lvlJc w:val="right"/>
      <w:pPr>
        <w:tabs>
          <w:tab w:val="num" w:pos="540"/>
        </w:tabs>
        <w:ind w:left="540" w:hanging="180"/>
      </w:pPr>
    </w:lvl>
    <w:lvl w:ilvl="1" w:tplc="07C46CEA">
      <w:start w:val="2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1D3EF5"/>
    <w:multiLevelType w:val="hybridMultilevel"/>
    <w:tmpl w:val="E8943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1E5480"/>
    <w:multiLevelType w:val="multilevel"/>
    <w:tmpl w:val="429837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3B4137F"/>
    <w:multiLevelType w:val="hybridMultilevel"/>
    <w:tmpl w:val="C6F89212"/>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BB59D3"/>
    <w:multiLevelType w:val="hybridMultilevel"/>
    <w:tmpl w:val="AB3A52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16837331">
    <w:abstractNumId w:val="6"/>
  </w:num>
  <w:num w:numId="2" w16cid:durableId="1373573048">
    <w:abstractNumId w:val="7"/>
  </w:num>
  <w:num w:numId="3" w16cid:durableId="898588258">
    <w:abstractNumId w:val="11"/>
  </w:num>
  <w:num w:numId="4" w16cid:durableId="743532525">
    <w:abstractNumId w:val="5"/>
  </w:num>
  <w:num w:numId="5" w16cid:durableId="711224037">
    <w:abstractNumId w:val="9"/>
  </w:num>
  <w:num w:numId="6" w16cid:durableId="560796153">
    <w:abstractNumId w:val="4"/>
  </w:num>
  <w:num w:numId="7" w16cid:durableId="982344549">
    <w:abstractNumId w:val="8"/>
  </w:num>
  <w:num w:numId="8" w16cid:durableId="2003506397">
    <w:abstractNumId w:val="3"/>
  </w:num>
  <w:num w:numId="9" w16cid:durableId="629015149">
    <w:abstractNumId w:val="10"/>
  </w:num>
  <w:num w:numId="10" w16cid:durableId="1329481293">
    <w:abstractNumId w:val="1"/>
  </w:num>
  <w:num w:numId="11" w16cid:durableId="757676925">
    <w:abstractNumId w:val="2"/>
  </w:num>
  <w:num w:numId="12" w16cid:durableId="18403894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ogstrom, Tiffany (EEA)">
    <w15:presenceInfo w15:providerId="AD" w15:userId="S::tiffany.skogstrom@mass.gov::57c30213-9f40-46e9-986a-e217588a2851"/>
  </w15:person>
  <w15:person w15:author="Foley, Caredwen (EEA)">
    <w15:presenceInfo w15:providerId="AD" w15:userId="S::Caredwen.Foley@mass.gov::5cc612d4-436c-4b3b-a553-c9efc87eed58"/>
  </w15:person>
  <w15:person w15:author="Raschko, John (EEA)">
    <w15:presenceInfo w15:providerId="AD" w15:userId="S::john.raschko@mass.gov::e716dca2-22cf-460e-ae3c-9443841d69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6B"/>
    <w:rsid w:val="0005718E"/>
    <w:rsid w:val="00092A77"/>
    <w:rsid w:val="000A615E"/>
    <w:rsid w:val="000F25ED"/>
    <w:rsid w:val="000F2886"/>
    <w:rsid w:val="0012549E"/>
    <w:rsid w:val="001345FD"/>
    <w:rsid w:val="0014647C"/>
    <w:rsid w:val="00162104"/>
    <w:rsid w:val="001A0891"/>
    <w:rsid w:val="001B31C3"/>
    <w:rsid w:val="001B5E77"/>
    <w:rsid w:val="001B65A6"/>
    <w:rsid w:val="001C6010"/>
    <w:rsid w:val="0021117E"/>
    <w:rsid w:val="00225F13"/>
    <w:rsid w:val="00235006"/>
    <w:rsid w:val="00262004"/>
    <w:rsid w:val="00265073"/>
    <w:rsid w:val="0027438A"/>
    <w:rsid w:val="00282630"/>
    <w:rsid w:val="00292925"/>
    <w:rsid w:val="002C1344"/>
    <w:rsid w:val="002E3FB0"/>
    <w:rsid w:val="003263B2"/>
    <w:rsid w:val="00342073"/>
    <w:rsid w:val="0034292D"/>
    <w:rsid w:val="00372AEE"/>
    <w:rsid w:val="00373981"/>
    <w:rsid w:val="0038506B"/>
    <w:rsid w:val="0039384F"/>
    <w:rsid w:val="00393FB4"/>
    <w:rsid w:val="003955EA"/>
    <w:rsid w:val="003A361E"/>
    <w:rsid w:val="003A5CBB"/>
    <w:rsid w:val="003D1072"/>
    <w:rsid w:val="003D24AD"/>
    <w:rsid w:val="003D6828"/>
    <w:rsid w:val="003F7A56"/>
    <w:rsid w:val="00401FF3"/>
    <w:rsid w:val="00404123"/>
    <w:rsid w:val="00426021"/>
    <w:rsid w:val="00434430"/>
    <w:rsid w:val="00446288"/>
    <w:rsid w:val="00447FD7"/>
    <w:rsid w:val="00467AFC"/>
    <w:rsid w:val="00487B6D"/>
    <w:rsid w:val="004A0668"/>
    <w:rsid w:val="004B273B"/>
    <w:rsid w:val="004B3A25"/>
    <w:rsid w:val="004D31F4"/>
    <w:rsid w:val="004E0F52"/>
    <w:rsid w:val="004E51B4"/>
    <w:rsid w:val="005153B0"/>
    <w:rsid w:val="00520586"/>
    <w:rsid w:val="00530013"/>
    <w:rsid w:val="00574D73"/>
    <w:rsid w:val="00582953"/>
    <w:rsid w:val="005A454C"/>
    <w:rsid w:val="005B3DA1"/>
    <w:rsid w:val="00600F63"/>
    <w:rsid w:val="00615EC4"/>
    <w:rsid w:val="00627480"/>
    <w:rsid w:val="00627749"/>
    <w:rsid w:val="006345EF"/>
    <w:rsid w:val="00652B76"/>
    <w:rsid w:val="0066146D"/>
    <w:rsid w:val="0066482E"/>
    <w:rsid w:val="00667205"/>
    <w:rsid w:val="00672C07"/>
    <w:rsid w:val="00693247"/>
    <w:rsid w:val="006D7F08"/>
    <w:rsid w:val="006F3421"/>
    <w:rsid w:val="00706DB9"/>
    <w:rsid w:val="0070712A"/>
    <w:rsid w:val="0072016B"/>
    <w:rsid w:val="00721934"/>
    <w:rsid w:val="0073493A"/>
    <w:rsid w:val="00744362"/>
    <w:rsid w:val="00793D93"/>
    <w:rsid w:val="007E1480"/>
    <w:rsid w:val="008023BD"/>
    <w:rsid w:val="00806163"/>
    <w:rsid w:val="008204C4"/>
    <w:rsid w:val="00824FA1"/>
    <w:rsid w:val="00830214"/>
    <w:rsid w:val="00841FE3"/>
    <w:rsid w:val="008438E5"/>
    <w:rsid w:val="0086163C"/>
    <w:rsid w:val="008635CB"/>
    <w:rsid w:val="00867530"/>
    <w:rsid w:val="008815B6"/>
    <w:rsid w:val="008828E5"/>
    <w:rsid w:val="008C4426"/>
    <w:rsid w:val="00907D18"/>
    <w:rsid w:val="009424EB"/>
    <w:rsid w:val="009801B0"/>
    <w:rsid w:val="0099395C"/>
    <w:rsid w:val="009A13B6"/>
    <w:rsid w:val="009B07ED"/>
    <w:rsid w:val="009B184E"/>
    <w:rsid w:val="009B19AE"/>
    <w:rsid w:val="009B51BE"/>
    <w:rsid w:val="009C7526"/>
    <w:rsid w:val="009D4F0C"/>
    <w:rsid w:val="009E5D49"/>
    <w:rsid w:val="009F0E21"/>
    <w:rsid w:val="00A10CD4"/>
    <w:rsid w:val="00A225FA"/>
    <w:rsid w:val="00A23D63"/>
    <w:rsid w:val="00A46425"/>
    <w:rsid w:val="00A87E0C"/>
    <w:rsid w:val="00AA30EF"/>
    <w:rsid w:val="00AC3E18"/>
    <w:rsid w:val="00AD7AAB"/>
    <w:rsid w:val="00B03D0C"/>
    <w:rsid w:val="00B13765"/>
    <w:rsid w:val="00B319C7"/>
    <w:rsid w:val="00B324CC"/>
    <w:rsid w:val="00B3422A"/>
    <w:rsid w:val="00B613B5"/>
    <w:rsid w:val="00B64BA8"/>
    <w:rsid w:val="00BB029A"/>
    <w:rsid w:val="00BC6EDF"/>
    <w:rsid w:val="00C1184D"/>
    <w:rsid w:val="00C423CD"/>
    <w:rsid w:val="00C438A4"/>
    <w:rsid w:val="00C82904"/>
    <w:rsid w:val="00CC0721"/>
    <w:rsid w:val="00CE5C49"/>
    <w:rsid w:val="00CF5EBB"/>
    <w:rsid w:val="00D12090"/>
    <w:rsid w:val="00D14D68"/>
    <w:rsid w:val="00E01BFB"/>
    <w:rsid w:val="00E17F45"/>
    <w:rsid w:val="00E512EB"/>
    <w:rsid w:val="00E87466"/>
    <w:rsid w:val="00F223D5"/>
    <w:rsid w:val="00F24768"/>
    <w:rsid w:val="00F24C2A"/>
    <w:rsid w:val="00F53BF3"/>
    <w:rsid w:val="00F612C8"/>
    <w:rsid w:val="00F71CFF"/>
    <w:rsid w:val="00FB4C75"/>
    <w:rsid w:val="00FB5269"/>
    <w:rsid w:val="00FB6D9D"/>
    <w:rsid w:val="00FC48FE"/>
    <w:rsid w:val="00FF320E"/>
    <w:rsid w:val="05D57FF8"/>
    <w:rsid w:val="0C7314DD"/>
    <w:rsid w:val="0C949EC1"/>
    <w:rsid w:val="1BBDF59E"/>
    <w:rsid w:val="2090C60B"/>
    <w:rsid w:val="223383BA"/>
    <w:rsid w:val="29BFE101"/>
    <w:rsid w:val="314443A7"/>
    <w:rsid w:val="3425BFFC"/>
    <w:rsid w:val="3954B4D2"/>
    <w:rsid w:val="3B91E3FB"/>
    <w:rsid w:val="3D9DF36C"/>
    <w:rsid w:val="402B85F8"/>
    <w:rsid w:val="450478FD"/>
    <w:rsid w:val="4930FD32"/>
    <w:rsid w:val="50DA974B"/>
    <w:rsid w:val="5BF8CD4D"/>
    <w:rsid w:val="5CE99547"/>
    <w:rsid w:val="660DAC78"/>
    <w:rsid w:val="69559241"/>
    <w:rsid w:val="6B6BA310"/>
    <w:rsid w:val="6CC7B487"/>
    <w:rsid w:val="6D366729"/>
    <w:rsid w:val="70744B05"/>
    <w:rsid w:val="72EE8BCB"/>
    <w:rsid w:val="73F8646E"/>
    <w:rsid w:val="76FD3AFA"/>
    <w:rsid w:val="777AC028"/>
    <w:rsid w:val="7AF485E2"/>
    <w:rsid w:val="7FAA4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DC16F6"/>
  <w15:chartTrackingRefBased/>
  <w15:docId w15:val="{03439796-0A5C-48F6-AF90-EC6E6DD1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CFF"/>
  </w:style>
  <w:style w:type="paragraph" w:styleId="Heading3">
    <w:name w:val="heading 3"/>
    <w:basedOn w:val="Normal"/>
    <w:next w:val="Normal"/>
    <w:qFormat/>
    <w:pPr>
      <w:keepNext/>
      <w:spacing w:before="240" w:after="60"/>
      <w:jc w:val="center"/>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spacing w:after="120"/>
    </w:pPr>
    <w:rPr>
      <w:rFonts w:ascii="Arial" w:hAnsi="Arial" w:cs="Arial"/>
      <w:sz w:val="24"/>
    </w:rPr>
  </w:style>
  <w:style w:type="character" w:styleId="FollowedHyperlink">
    <w:name w:val="FollowedHyperlink"/>
    <w:rsid w:val="0014647C"/>
    <w:rPr>
      <w:color w:val="800080"/>
      <w:u w:val="single"/>
    </w:rPr>
  </w:style>
  <w:style w:type="character" w:customStyle="1" w:styleId="BodyTextChar">
    <w:name w:val="Body Text Char"/>
    <w:link w:val="BodyText"/>
    <w:rsid w:val="00292925"/>
    <w:rPr>
      <w:rFonts w:ascii="Arial" w:hAnsi="Arial" w:cs="Arial"/>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3D6828"/>
  </w:style>
  <w:style w:type="paragraph" w:styleId="CommentSubject">
    <w:name w:val="annotation subject"/>
    <w:basedOn w:val="CommentText"/>
    <w:next w:val="CommentText"/>
    <w:link w:val="CommentSubjectChar"/>
    <w:rsid w:val="00CE5C49"/>
    <w:rPr>
      <w:b/>
      <w:bCs/>
    </w:rPr>
  </w:style>
  <w:style w:type="character" w:customStyle="1" w:styleId="CommentSubjectChar">
    <w:name w:val="Comment Subject Char"/>
    <w:basedOn w:val="CommentTextChar"/>
    <w:link w:val="CommentSubject"/>
    <w:rsid w:val="00CE5C49"/>
    <w:rPr>
      <w:b/>
      <w:bCs/>
    </w:rPr>
  </w:style>
  <w:style w:type="character" w:styleId="UnresolvedMention">
    <w:name w:val="Unresolved Mention"/>
    <w:basedOn w:val="DefaultParagraphFont"/>
    <w:uiPriority w:val="99"/>
    <w:semiHidden/>
    <w:unhideWhenUsed/>
    <w:rsid w:val="0037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mass.gov/service-details/the-ota-confidentiality-policy" TargetMode="External"/><Relationship Id="rId26" Type="http://schemas.openxmlformats.org/officeDocument/2006/relationships/hyperlink" Target="https://www.mass.gov/doc/february-2024-environmental-justice-strategy-english/download" TargetMode="External"/><Relationship Id="rId3" Type="http://schemas.openxmlformats.org/officeDocument/2006/relationships/customXml" Target="../customXml/item3.xml"/><Relationship Id="rId21" Type="http://schemas.openxmlformats.org/officeDocument/2006/relationships/hyperlink" Target="https://www.mass.gov/doc/february-2024-environmental-justice-strategy-english/download"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mass.gov/files/imminent_threat_final_draft._august_2017.pdf" TargetMode="External"/><Relationship Id="rId25" Type="http://schemas.openxmlformats.org/officeDocument/2006/relationships/hyperlink" Target="https://www.mass.gov/doc/environmental-justice-policy6242021-update/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legislature.gov/Laws/GeneralLaws/PartI/TitleII/Chapter21I/Section7" TargetMode="External"/><Relationship Id="rId20" Type="http://schemas.openxmlformats.org/officeDocument/2006/relationships/hyperlink" Target="https://www.mass.gov/doc/environmental-justice-policy6242021-update/downloa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ass.gov/environmental-justice" TargetMode="External"/><Relationship Id="rId32"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mass.gov/service-details/otas-team" TargetMode="External"/><Relationship Id="rId28" Type="http://schemas.openxmlformats.org/officeDocument/2006/relationships/hyperlink" Target="https://www.mass.gov/service-details/otas-team" TargetMode="External"/><Relationship Id="rId10" Type="http://schemas.openxmlformats.org/officeDocument/2006/relationships/footnotes" Target="footnotes.xml"/><Relationship Id="rId19" Type="http://schemas.openxmlformats.org/officeDocument/2006/relationships/hyperlink" Target="https://www.mass.gov/environmental-just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mass-eoeea.maps.arcgis.com/apps/MapSeries/index.html?appid=535e4419dc0545be980545a0eeaf9b53" TargetMode="External"/><Relationship Id="rId27" Type="http://schemas.openxmlformats.org/officeDocument/2006/relationships/hyperlink" Target="https://mass-eoeea.maps.arcgis.com/apps/MapSeries/index.html?appid=535e4419dc0545be980545a0eeaf9b5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SharedWithUsers xmlns="27f883ec-8b32-4f75-889c-dd6dfa83a050">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6" ma:contentTypeDescription="Create a new document." ma:contentTypeScope="" ma:versionID="f46b65ab43c8431e59a9ce82606ba94c">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444463a90835082472039ef291475f7a"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7579A-76EB-4379-9F5D-19D79F66D4DD}">
  <ds:schemaRefs>
    <ds:schemaRef ds:uri="http://schemas.openxmlformats.org/officeDocument/2006/bibliography"/>
  </ds:schemaRefs>
</ds:datastoreItem>
</file>

<file path=customXml/itemProps2.xml><?xml version="1.0" encoding="utf-8"?>
<ds:datastoreItem xmlns:ds="http://schemas.openxmlformats.org/officeDocument/2006/customXml" ds:itemID="{1C9A4DCB-1C07-40AA-A8AE-6F0DBB6D652F}">
  <ds:schemaRefs>
    <ds:schemaRef ds:uri="http://schemas.microsoft.com/office/2006/metadata/properties"/>
    <ds:schemaRef ds:uri="http://schemas.microsoft.com/office/infopath/2007/PartnerControls"/>
    <ds:schemaRef ds:uri="eb08352c-7730-42d3-9de7-c218937c9120"/>
    <ds:schemaRef ds:uri="27f883ec-8b32-4f75-889c-dd6dfa83a050"/>
  </ds:schemaRefs>
</ds:datastoreItem>
</file>

<file path=customXml/itemProps3.xml><?xml version="1.0" encoding="utf-8"?>
<ds:datastoreItem xmlns:ds="http://schemas.openxmlformats.org/officeDocument/2006/customXml" ds:itemID="{CEB4DF0F-4DFD-4600-A958-3C7839B7A6CA}">
  <ds:schemaRefs>
    <ds:schemaRef ds:uri="http://schemas.microsoft.com/office/2006/metadata/longProperties"/>
  </ds:schemaRefs>
</ds:datastoreItem>
</file>

<file path=customXml/itemProps4.xml><?xml version="1.0" encoding="utf-8"?>
<ds:datastoreItem xmlns:ds="http://schemas.openxmlformats.org/officeDocument/2006/customXml" ds:itemID="{8E404E16-FEFC-40C5-9CAD-70DB4E22046D}">
  <ds:schemaRefs>
    <ds:schemaRef ds:uri="http://schemas.microsoft.com/sharepoint/v3/contenttype/forms"/>
  </ds:schemaRefs>
</ds:datastoreItem>
</file>

<file path=customXml/itemProps5.xml><?xml version="1.0" encoding="utf-8"?>
<ds:datastoreItem xmlns:ds="http://schemas.openxmlformats.org/officeDocument/2006/customXml" ds:itemID="{23702A5C-CABB-4541-94BA-77816BE7E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52c-7730-42d3-9de7-c218937c9120"/>
    <ds:schemaRef ds:uri="27f883ec-8b32-4f75-889c-dd6dfa83a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907</Words>
  <Characters>5171</Characters>
  <Application>Microsoft Office Word</Application>
  <DocSecurity>0</DocSecurity>
  <Lines>43</Lines>
  <Paragraphs>12</Paragraphs>
  <ScaleCrop>false</ScaleCrop>
  <Company>EOEA</Company>
  <LinksUpToDate>false</LinksUpToDate>
  <CharactersWithSpaces>6066</CharactersWithSpaces>
  <SharedDoc>false</SharedDoc>
  <HLinks>
    <vt:vector size="48" baseType="variant">
      <vt:variant>
        <vt:i4>2621551</vt:i4>
      </vt:variant>
      <vt:variant>
        <vt:i4>6</vt:i4>
      </vt:variant>
      <vt:variant>
        <vt:i4>0</vt:i4>
      </vt:variant>
      <vt:variant>
        <vt:i4>5</vt:i4>
      </vt:variant>
      <vt:variant>
        <vt:lpwstr>https://www.mass.gov/service-details/the-ota-confidentiality-policy</vt:lpwstr>
      </vt:variant>
      <vt:variant>
        <vt:lpwstr/>
      </vt:variant>
      <vt:variant>
        <vt:i4>6750222</vt:i4>
      </vt:variant>
      <vt:variant>
        <vt:i4>3</vt:i4>
      </vt:variant>
      <vt:variant>
        <vt:i4>0</vt:i4>
      </vt:variant>
      <vt:variant>
        <vt:i4>5</vt:i4>
      </vt:variant>
      <vt:variant>
        <vt:lpwstr>https://www.mass.gov/files/imminent_threat_final_draft._august_2017.pdf</vt:lpwstr>
      </vt:variant>
      <vt:variant>
        <vt:lpwstr/>
      </vt:variant>
      <vt:variant>
        <vt:i4>5963804</vt:i4>
      </vt:variant>
      <vt:variant>
        <vt:i4>0</vt:i4>
      </vt:variant>
      <vt:variant>
        <vt:i4>0</vt:i4>
      </vt:variant>
      <vt:variant>
        <vt:i4>5</vt:i4>
      </vt:variant>
      <vt:variant>
        <vt:lpwstr>https://malegislature.gov/Laws/GeneralLaws/PartI/TitleII/Chapter21I/Section7</vt:lpwstr>
      </vt:variant>
      <vt:variant>
        <vt:lpwstr/>
      </vt:variant>
      <vt:variant>
        <vt:i4>6750264</vt:i4>
      </vt:variant>
      <vt:variant>
        <vt:i4>12</vt:i4>
      </vt:variant>
      <vt:variant>
        <vt:i4>0</vt:i4>
      </vt:variant>
      <vt:variant>
        <vt:i4>5</vt:i4>
      </vt:variant>
      <vt:variant>
        <vt:lpwstr>https://www.mass.gov/service-details/otas-team</vt:lpwstr>
      </vt:variant>
      <vt:variant>
        <vt:lpwstr/>
      </vt:variant>
      <vt:variant>
        <vt:i4>3539070</vt:i4>
      </vt:variant>
      <vt:variant>
        <vt:i4>9</vt:i4>
      </vt:variant>
      <vt:variant>
        <vt:i4>0</vt:i4>
      </vt:variant>
      <vt:variant>
        <vt:i4>5</vt:i4>
      </vt:variant>
      <vt:variant>
        <vt:lpwstr>https://mass-eoeea.maps.arcgis.com/apps/MapSeries/index.html?appid=535e4419dc0545be980545a0eeaf9b53</vt:lpwstr>
      </vt:variant>
      <vt:variant>
        <vt:lpwstr/>
      </vt:variant>
      <vt:variant>
        <vt:i4>6946862</vt:i4>
      </vt:variant>
      <vt:variant>
        <vt:i4>6</vt:i4>
      </vt:variant>
      <vt:variant>
        <vt:i4>0</vt:i4>
      </vt:variant>
      <vt:variant>
        <vt:i4>5</vt:i4>
      </vt:variant>
      <vt:variant>
        <vt:lpwstr>https://www.mass.gov/doc/february-2024-environmental-justice-strategy-english/download</vt:lpwstr>
      </vt:variant>
      <vt:variant>
        <vt:lpwstr/>
      </vt:variant>
      <vt:variant>
        <vt:i4>1507346</vt:i4>
      </vt:variant>
      <vt:variant>
        <vt:i4>3</vt:i4>
      </vt:variant>
      <vt:variant>
        <vt:i4>0</vt:i4>
      </vt:variant>
      <vt:variant>
        <vt:i4>5</vt:i4>
      </vt:variant>
      <vt:variant>
        <vt:lpwstr>https://www.mass.gov/doc/environmental-justice-policy6242021-update/download</vt:lpwstr>
      </vt:variant>
      <vt:variant>
        <vt:lpwstr/>
      </vt:variant>
      <vt:variant>
        <vt:i4>2883701</vt:i4>
      </vt:variant>
      <vt:variant>
        <vt:i4>0</vt:i4>
      </vt:variant>
      <vt:variant>
        <vt:i4>0</vt:i4>
      </vt:variant>
      <vt:variant>
        <vt:i4>5</vt:i4>
      </vt:variant>
      <vt:variant>
        <vt:lpwstr>https://www.mass.gov/environmental-justice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PRE-VISIT QUESTIONNAIRE</dc:title>
  <dc:subject/>
  <dc:creator>OTA</dc:creator>
  <cp:keywords/>
  <dc:description/>
  <cp:lastModifiedBy>Sasportas, Kari (EEA)</cp:lastModifiedBy>
  <cp:revision>43</cp:revision>
  <cp:lastPrinted>2008-11-01T00:47:00Z</cp:lastPrinted>
  <dcterms:created xsi:type="dcterms:W3CDTF">2024-10-25T22:01:00Z</dcterms:created>
  <dcterms:modified xsi:type="dcterms:W3CDTF">2025-04-28T17:10:00Z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615550918</vt:i4>
  </property>
  <property fmtid="{D5CDD505-2E9C-101B-9397-08002B2CF9AE}" pid="3" name="_EmailSubject">
    <vt:lpwstr>form</vt:lpwstr>
  </property>
  <property fmtid="{D5CDD505-2E9C-101B-9397-08002B2CF9AE}" pid="4" name="_AuthorEmail">
    <vt:lpwstr>william.mcgowan@MassMail.State.MA.US</vt:lpwstr>
  </property>
  <property fmtid="{D5CDD505-2E9C-101B-9397-08002B2CF9AE}" pid="5" name="_AuthorEmailDisplayName">
    <vt:lpwstr>McGowan, William (ENV)</vt:lpwstr>
  </property>
  <property fmtid="{D5CDD505-2E9C-101B-9397-08002B2CF9AE}" pid="6" name="_PreviousAdHocReviewCycleID">
    <vt:i4>1546659697</vt:i4>
  </property>
  <property fmtid="{D5CDD505-2E9C-101B-9397-08002B2CF9AE}" pid="7" name="_ReviewingToolsShownOnce">
    <vt:lpwstr/>
  </property>
  <property fmtid="{D5CDD505-2E9C-101B-9397-08002B2CF9AE}" pid="8" name="Order">
    <vt:lpwstr>3400.00000000000</vt:lpwstr>
  </property>
  <property fmtid="{D5CDD505-2E9C-101B-9397-08002B2CF9AE}" pid="9" name="xd_Signature">
    <vt:lpwstr/>
  </property>
  <property fmtid="{D5CDD505-2E9C-101B-9397-08002B2CF9AE}" pid="10" name="display_urn:schemas-microsoft-com:office:office#Editor">
    <vt:lpwstr>System Account</vt:lpwstr>
  </property>
  <property fmtid="{D5CDD505-2E9C-101B-9397-08002B2CF9AE}" pid="11" name="TemplateUrl">
    <vt:lpwstr/>
  </property>
  <property fmtid="{D5CDD505-2E9C-101B-9397-08002B2CF9AE}" pid="12" name="ComplianceAssetId">
    <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System Account</vt:lpwstr>
  </property>
  <property fmtid="{D5CDD505-2E9C-101B-9397-08002B2CF9AE}" pid="17" name="ContentTypeId">
    <vt:lpwstr>0x0101005DE0D20F66693342BA72D6E748BD2457</vt:lpwstr>
  </property>
  <property fmtid="{D5CDD505-2E9C-101B-9397-08002B2CF9AE}" pid="18" name="TriggerFlowInfo">
    <vt:lpwstr/>
  </property>
  <property fmtid="{D5CDD505-2E9C-101B-9397-08002B2CF9AE}" pid="19" name="MediaServiceImageTags">
    <vt:lpwstr/>
  </property>
</Properties>
</file>