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335C3" w:rsidR="00566477" w:rsidP="00566477" w:rsidRDefault="00566477" w14:paraId="5F0810D6" w14:textId="20A4B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C3">
        <w:rPr>
          <w:rFonts w:ascii="Times New Roman" w:hAnsi="Times New Roman" w:cs="Times New Roman"/>
          <w:b/>
          <w:bCs/>
          <w:sz w:val="24"/>
          <w:szCs w:val="24"/>
        </w:rPr>
        <w:t>Office of the Veteran Advocate Nominating Committee</w:t>
      </w:r>
    </w:p>
    <w:p w:rsidRPr="007335C3" w:rsidR="00566477" w:rsidP="00D32EDA" w:rsidRDefault="00566477" w14:paraId="2A6EE748" w14:textId="77777777">
      <w:pPr>
        <w:rPr>
          <w:rFonts w:ascii="Times New Roman" w:hAnsi="Times New Roman" w:cs="Times New Roman"/>
        </w:rPr>
      </w:pPr>
    </w:p>
    <w:p w:rsidRPr="007335C3" w:rsidR="00D32EDA" w:rsidP="0061747C" w:rsidRDefault="00D32EDA" w14:paraId="14F97783" w14:textId="537AD5F5">
      <w:pPr>
        <w:spacing w:after="0"/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  <w:b/>
        </w:rPr>
        <w:t>Date:</w:t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>Tuesday, February 21</w:t>
      </w:r>
      <w:r w:rsidRPr="007335C3">
        <w:rPr>
          <w:rFonts w:ascii="Times New Roman" w:hAnsi="Times New Roman" w:cs="Times New Roman"/>
          <w:vertAlign w:val="superscript"/>
        </w:rPr>
        <w:t>st</w:t>
      </w:r>
      <w:r w:rsidRPr="007335C3">
        <w:rPr>
          <w:rFonts w:ascii="Times New Roman" w:hAnsi="Times New Roman" w:cs="Times New Roman"/>
        </w:rPr>
        <w:t>, 2023</w:t>
      </w:r>
      <w:r w:rsidRPr="007335C3">
        <w:rPr>
          <w:rFonts w:ascii="Times New Roman" w:hAnsi="Times New Roman" w:cs="Times New Roman"/>
        </w:rPr>
        <w:br/>
      </w:r>
    </w:p>
    <w:p w:rsidRPr="007335C3" w:rsidR="00D32EDA" w:rsidP="0061747C" w:rsidRDefault="00D32EDA" w14:paraId="416A8DD1" w14:textId="0371B23B">
      <w:pPr>
        <w:spacing w:after="0"/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  <w:b/>
        </w:rPr>
        <w:t>Time:</w:t>
      </w:r>
      <w:r w:rsidRPr="007335C3">
        <w:rPr>
          <w:rFonts w:ascii="Times New Roman" w:hAnsi="Times New Roman" w:cs="Times New Roman"/>
          <w:b/>
        </w:rPr>
        <w:tab/>
      </w:r>
      <w:r w:rsidRPr="007335C3">
        <w:rPr>
          <w:rFonts w:ascii="Times New Roman" w:hAnsi="Times New Roman" w:cs="Times New Roman"/>
          <w:b/>
        </w:rPr>
        <w:tab/>
      </w:r>
      <w:r w:rsidRPr="007335C3">
        <w:rPr>
          <w:rFonts w:ascii="Times New Roman" w:hAnsi="Times New Roman" w:cs="Times New Roman"/>
          <w:b/>
        </w:rPr>
        <w:tab/>
      </w:r>
      <w:r w:rsidRPr="007335C3">
        <w:rPr>
          <w:rFonts w:ascii="Times New Roman" w:hAnsi="Times New Roman" w:cs="Times New Roman"/>
        </w:rPr>
        <w:t>2:00p.m. – 3:30 p.m.</w:t>
      </w:r>
      <w:r w:rsidRPr="007335C3">
        <w:rPr>
          <w:rFonts w:ascii="Times New Roman" w:hAnsi="Times New Roman" w:cs="Times New Roman"/>
        </w:rPr>
        <w:br/>
      </w:r>
    </w:p>
    <w:p w:rsidRPr="007335C3" w:rsidR="00D32EDA" w:rsidP="0061747C" w:rsidRDefault="00D32EDA" w14:paraId="2FCF71BB" w14:textId="77777777">
      <w:pPr>
        <w:spacing w:after="0"/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  <w:b/>
        </w:rPr>
        <w:t>Location:</w:t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ab/>
      </w:r>
      <w:r w:rsidRPr="007335C3">
        <w:rPr>
          <w:rFonts w:ascii="Times New Roman" w:hAnsi="Times New Roman" w:cs="Times New Roman"/>
        </w:rPr>
        <w:t>Via Zoom</w:t>
      </w:r>
    </w:p>
    <w:p w:rsidRPr="007335C3" w:rsidR="00D32EDA" w:rsidP="0061747C" w:rsidRDefault="00D32EDA" w14:paraId="04E0EDDA" w14:textId="391F9D0F">
      <w:pPr>
        <w:rPr>
          <w:rFonts w:ascii="Times New Roman" w:hAnsi="Times New Roman" w:cs="Times New Roman"/>
        </w:rPr>
      </w:pPr>
      <w:r w:rsidRPr="007335C3">
        <w:rPr>
          <w:rFonts w:ascii="Times New Roman" w:hAnsi="Times New Roman" w:cs="Times New Roman"/>
        </w:rPr>
        <w:t>____________________________________________________________</w:t>
      </w:r>
      <w:r w:rsidRPr="007335C3" w:rsidR="0061747C">
        <w:rPr>
          <w:rFonts w:ascii="Times New Roman" w:hAnsi="Times New Roman" w:cs="Times New Roman"/>
        </w:rPr>
        <w:t>_________________________</w:t>
      </w:r>
    </w:p>
    <w:p w:rsidRPr="007335C3" w:rsidR="0061747C" w:rsidP="00D32EDA" w:rsidRDefault="0061747C" w14:paraId="7FB4F1AF" w14:textId="77777777">
      <w:pPr>
        <w:spacing w:after="240"/>
        <w:jc w:val="center"/>
        <w:rPr>
          <w:rFonts w:ascii="Times New Roman" w:hAnsi="Times New Roman" w:cs="Times New Roman"/>
          <w:b/>
        </w:rPr>
      </w:pPr>
    </w:p>
    <w:p w:rsidRPr="007335C3" w:rsidR="00D32EDA" w:rsidP="00D32EDA" w:rsidRDefault="00D32EDA" w14:paraId="44118682" w14:textId="0CD91986">
      <w:pPr>
        <w:spacing w:after="240"/>
        <w:jc w:val="center"/>
        <w:rPr>
          <w:rFonts w:ascii="Times New Roman" w:hAnsi="Times New Roman" w:cs="Times New Roman"/>
          <w:b/>
        </w:rPr>
      </w:pPr>
      <w:r w:rsidRPr="007335C3">
        <w:rPr>
          <w:rFonts w:ascii="Times New Roman" w:hAnsi="Times New Roman" w:cs="Times New Roman"/>
          <w:b/>
        </w:rPr>
        <w:t>Agenda</w:t>
      </w:r>
    </w:p>
    <w:p w:rsidRPr="007335C3" w:rsidR="00D32EDA" w:rsidP="00D32EDA" w:rsidRDefault="00E87E4E" w14:paraId="4A0DA8A9" w14:textId="424BB740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 w:rsidRPr="007335C3">
        <w:rPr>
          <w:sz w:val="22"/>
          <w:szCs w:val="22"/>
        </w:rPr>
        <w:t xml:space="preserve">Oath, </w:t>
      </w:r>
      <w:r w:rsidRPr="007335C3" w:rsidR="00DD6D5C">
        <w:rPr>
          <w:sz w:val="22"/>
          <w:szCs w:val="22"/>
        </w:rPr>
        <w:t xml:space="preserve">Welcome </w:t>
      </w:r>
      <w:r w:rsidRPr="007335C3" w:rsidR="00AB7809">
        <w:rPr>
          <w:sz w:val="22"/>
          <w:szCs w:val="22"/>
        </w:rPr>
        <w:t>and</w:t>
      </w:r>
      <w:r w:rsidRPr="007335C3" w:rsidR="00DD6D5C">
        <w:rPr>
          <w:sz w:val="22"/>
          <w:szCs w:val="22"/>
        </w:rPr>
        <w:t xml:space="preserve"> Introductions</w:t>
      </w:r>
    </w:p>
    <w:p w:rsidRPr="007335C3" w:rsidR="00DD6D5C" w:rsidP="00D32EDA" w:rsidRDefault="00DD6D5C" w14:paraId="2AAE23D1" w14:textId="5D94EEF5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 w:rsidRPr="007335C3">
        <w:rPr>
          <w:sz w:val="22"/>
          <w:szCs w:val="22"/>
        </w:rPr>
        <w:t>Open Meeting Law and Conflict of Interest Overview</w:t>
      </w:r>
    </w:p>
    <w:p w:rsidRPr="007335C3" w:rsidR="00DD6D5C" w:rsidP="00D32EDA" w:rsidRDefault="00DD6D5C" w14:paraId="35A017A1" w14:textId="2794F0C9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 w:rsidRPr="007335C3">
        <w:rPr>
          <w:sz w:val="22"/>
          <w:szCs w:val="22"/>
        </w:rPr>
        <w:t>Committee’s charge</w:t>
      </w:r>
      <w:r w:rsidRPr="007335C3" w:rsidR="008F3740">
        <w:rPr>
          <w:sz w:val="22"/>
          <w:szCs w:val="22"/>
        </w:rPr>
        <w:t xml:space="preserve"> &amp; background o</w:t>
      </w:r>
      <w:r w:rsidRPr="007335C3" w:rsidR="00B8188F">
        <w:rPr>
          <w:sz w:val="22"/>
          <w:szCs w:val="22"/>
        </w:rPr>
        <w:t>n</w:t>
      </w:r>
      <w:r w:rsidRPr="007335C3" w:rsidR="008F3740">
        <w:rPr>
          <w:sz w:val="22"/>
          <w:szCs w:val="22"/>
        </w:rPr>
        <w:t xml:space="preserve"> the statute</w:t>
      </w:r>
    </w:p>
    <w:p w:rsidRPr="007335C3" w:rsidR="00DD6D5C" w:rsidP="00D32EDA" w:rsidRDefault="0022391E" w14:paraId="2483A13E" w14:textId="11D40D4F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 w:rsidRPr="007335C3">
        <w:rPr>
          <w:sz w:val="22"/>
          <w:szCs w:val="22"/>
        </w:rPr>
        <w:t xml:space="preserve">Discussion to </w:t>
      </w:r>
      <w:r w:rsidRPr="007335C3" w:rsidR="00EE087F">
        <w:rPr>
          <w:sz w:val="22"/>
          <w:szCs w:val="22"/>
        </w:rPr>
        <w:t>decide</w:t>
      </w:r>
      <w:r w:rsidRPr="007335C3" w:rsidR="0078180D">
        <w:rPr>
          <w:sz w:val="22"/>
          <w:szCs w:val="22"/>
        </w:rPr>
        <w:t xml:space="preserve"> on </w:t>
      </w:r>
      <w:r w:rsidRPr="007335C3">
        <w:rPr>
          <w:sz w:val="22"/>
          <w:szCs w:val="22"/>
        </w:rPr>
        <w:t>a process to find qualified candidates</w:t>
      </w:r>
    </w:p>
    <w:p w:rsidRPr="007335C3" w:rsidR="0078180D" w:rsidP="00D32EDA" w:rsidRDefault="0078180D" w14:paraId="51E98381" w14:textId="581B564A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 w:rsidRPr="007335C3">
        <w:rPr>
          <w:sz w:val="22"/>
          <w:szCs w:val="22"/>
        </w:rPr>
        <w:t>Committee webpage and mailbox</w:t>
      </w:r>
    </w:p>
    <w:p w:rsidRPr="007335C3" w:rsidR="0078180D" w:rsidP="00D32EDA" w:rsidRDefault="0078180D" w14:paraId="2BCA3B89" w14:textId="69144394">
      <w:pPr>
        <w:pStyle w:val="ListParagraph"/>
        <w:numPr>
          <w:ilvl w:val="0"/>
          <w:numId w:val="2"/>
        </w:numPr>
        <w:spacing w:before="100" w:after="240"/>
        <w:rPr>
          <w:sz w:val="22"/>
          <w:szCs w:val="22"/>
        </w:rPr>
      </w:pPr>
      <w:r w:rsidRPr="007335C3">
        <w:rPr>
          <w:sz w:val="22"/>
          <w:szCs w:val="22"/>
        </w:rPr>
        <w:t>Next steps</w:t>
      </w:r>
    </w:p>
    <w:p w:rsidRPr="007335C3" w:rsidR="0078180D" w:rsidP="00D32EDA" w:rsidRDefault="0078180D" w14:paraId="22E19173" w14:textId="77777777">
      <w:pPr>
        <w:jc w:val="center"/>
        <w:rPr>
          <w:rFonts w:ascii="Times New Roman" w:hAnsi="Times New Roman" w:cs="Times New Roman"/>
          <w:i/>
        </w:rPr>
      </w:pPr>
    </w:p>
    <w:p w:rsidRPr="007335C3" w:rsidR="00D32EDA" w:rsidP="00D32EDA" w:rsidRDefault="00D32EDA" w14:paraId="090C268D" w14:textId="497183FE">
      <w:pPr>
        <w:jc w:val="center"/>
        <w:rPr>
          <w:rFonts w:ascii="Times New Roman" w:hAnsi="Times New Roman" w:cs="Times New Roman"/>
          <w:i/>
        </w:rPr>
      </w:pPr>
      <w:r w:rsidRPr="007335C3">
        <w:rPr>
          <w:rFonts w:ascii="Times New Roman" w:hAnsi="Times New Roman" w:cs="Times New Roman"/>
          <w:i/>
        </w:rPr>
        <w:t>All meetings are subject to the open meeting law.</w:t>
      </w:r>
    </w:p>
    <w:p w:rsidR="002F7C88" w:rsidRDefault="002F7C88" w14:paraId="7B1325CE" w14:textId="77777777"/>
    <w:sectPr w:rsidR="002F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91A94"/>
    <w:multiLevelType w:val="hybridMultilevel"/>
    <w:tmpl w:val="B716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5"/>
    <w:rsid w:val="0022391E"/>
    <w:rsid w:val="002F7C88"/>
    <w:rsid w:val="00566477"/>
    <w:rsid w:val="0061747C"/>
    <w:rsid w:val="007041B2"/>
    <w:rsid w:val="007335C3"/>
    <w:rsid w:val="0078180D"/>
    <w:rsid w:val="008F3740"/>
    <w:rsid w:val="00991319"/>
    <w:rsid w:val="009E5E25"/>
    <w:rsid w:val="00AB7809"/>
    <w:rsid w:val="00B8188F"/>
    <w:rsid w:val="00D32EDA"/>
    <w:rsid w:val="00DD6D5C"/>
    <w:rsid w:val="00E87E4E"/>
    <w:rsid w:val="00EA01CF"/>
    <w:rsid w:val="00E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BD80"/>
  <w15:chartTrackingRefBased/>
  <w15:docId w15:val="{5F0AFB39-B71A-4185-B534-4C7B56146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E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ED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Sudireddy, Sreya R (EHS)</dc:creator>
  <cp:keywords/>
  <dc:description/>
  <cp:lastModifiedBy>Sudireddy, Sreya R (EHS)</cp:lastModifiedBy>
  <cp:revision>17</cp:revision>
  <dcterms:created xsi:type="dcterms:W3CDTF">2023-02-08T18:35:00Z</dcterms:created>
  <dcterms:modified xsi:type="dcterms:W3CDTF">2023-02-16T20:58:00Z</dcterms:modified>
</cp:coreProperties>
</file>