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37" w:lineRule="auto" w:before="43"/>
        <w:ind w:left="2906" w:right="2946" w:firstLine="0"/>
        <w:jc w:val="center"/>
      </w:pPr>
      <w:bookmarkStart w:name="PANDAS/PANS Advisory Council Meeting  Ja" w:id="1"/>
      <w:bookmarkEnd w:id="1"/>
      <w:r>
        <w:rPr>
          <w:b w:val="0"/>
        </w:rPr>
      </w:r>
      <w:r>
        <w:rPr/>
        <w:t>PANDAS/PANS</w:t>
      </w:r>
      <w:r>
        <w:rPr>
          <w:spacing w:val="-13"/>
        </w:rPr>
        <w:t> </w:t>
      </w:r>
      <w:r>
        <w:rPr/>
        <w:t>Advisory</w:t>
      </w:r>
      <w:r>
        <w:rPr>
          <w:spacing w:val="-12"/>
        </w:rPr>
        <w:t> </w:t>
      </w:r>
      <w:r>
        <w:rPr/>
        <w:t>Council</w:t>
      </w:r>
      <w:r>
        <w:rPr>
          <w:spacing w:val="-13"/>
        </w:rPr>
        <w:t> </w:t>
      </w:r>
      <w:r>
        <w:rPr/>
        <w:t>Meeting January 11, 2023 Meeting Minutes</w:t>
      </w:r>
    </w:p>
    <w:p>
      <w:pPr>
        <w:pStyle w:val="BodyText"/>
        <w:spacing w:before="3"/>
        <w:ind w:left="0"/>
        <w:rPr>
          <w:b/>
        </w:rPr>
      </w:pPr>
    </w:p>
    <w:p>
      <w:pPr>
        <w:pStyle w:val="BodyText"/>
        <w:ind w:left="3673" w:right="3702"/>
        <w:jc w:val="center"/>
      </w:pPr>
      <w:r>
        <w:rPr/>
        <w:t>Via</w:t>
      </w:r>
      <w:r>
        <w:rPr>
          <w:spacing w:val="-5"/>
        </w:rPr>
        <w:t> </w:t>
      </w:r>
      <w:r>
        <w:rPr/>
        <w:t>WebEx</w:t>
      </w:r>
      <w:r>
        <w:rPr>
          <w:spacing w:val="-2"/>
        </w:rPr>
        <w:t> </w:t>
      </w:r>
      <w:r>
        <w:rPr/>
        <w:t>(Zoom)</w:t>
      </w:r>
      <w:r>
        <w:rPr>
          <w:spacing w:val="-2"/>
        </w:rPr>
        <w:t> Event</w:t>
      </w:r>
    </w:p>
    <w:p>
      <w:pPr>
        <w:pStyle w:val="BodyText"/>
        <w:spacing w:before="10"/>
        <w:ind w:left="0"/>
        <w:rPr>
          <w:sz w:val="21"/>
        </w:rPr>
      </w:pPr>
    </w:p>
    <w:p>
      <w:pPr>
        <w:pStyle w:val="BodyText"/>
        <w:ind w:left="100" w:right="363"/>
      </w:pPr>
      <w:r>
        <w:rPr>
          <w:b/>
        </w:rPr>
        <w:t>Present:</w:t>
      </w:r>
      <w:r>
        <w:rPr>
          <w:b/>
          <w:spacing w:val="-2"/>
        </w:rPr>
        <w:t> </w:t>
      </w:r>
      <w:r>
        <w:rPr/>
        <w:t>Elaine</w:t>
      </w:r>
      <w:r>
        <w:rPr>
          <w:spacing w:val="-2"/>
        </w:rPr>
        <w:t> </w:t>
      </w:r>
      <w:r>
        <w:rPr/>
        <w:t>Gabovitch,</w:t>
      </w:r>
      <w:r>
        <w:rPr>
          <w:spacing w:val="-3"/>
        </w:rPr>
        <w:t> </w:t>
      </w:r>
      <w:r>
        <w:rPr/>
        <w:t>MPA,</w:t>
      </w:r>
      <w:r>
        <w:rPr>
          <w:spacing w:val="-2"/>
        </w:rPr>
        <w:t> </w:t>
      </w:r>
      <w:r>
        <w:rPr/>
        <w:t>PANDAS/PANS</w:t>
      </w:r>
      <w:r>
        <w:rPr>
          <w:spacing w:val="-3"/>
        </w:rPr>
        <w:t> </w:t>
      </w:r>
      <w:r>
        <w:rPr/>
        <w:t>Advisory Council</w:t>
      </w:r>
      <w:r>
        <w:rPr>
          <w:spacing w:val="-3"/>
        </w:rPr>
        <w:t> </w:t>
      </w:r>
      <w:r>
        <w:rPr/>
        <w:t>Chair;</w:t>
      </w:r>
      <w:r>
        <w:rPr>
          <w:spacing w:val="-2"/>
        </w:rPr>
        <w:t> </w:t>
      </w:r>
      <w:r>
        <w:rPr/>
        <w:t>Margaret</w:t>
      </w:r>
      <w:r>
        <w:rPr>
          <w:spacing w:val="-1"/>
        </w:rPr>
        <w:t> </w:t>
      </w:r>
      <w:r>
        <w:rPr/>
        <w:t>Chapman,</w:t>
      </w:r>
      <w:r>
        <w:rPr>
          <w:spacing w:val="-2"/>
        </w:rPr>
        <w:t> </w:t>
      </w:r>
      <w:r>
        <w:rPr/>
        <w:t>RN,</w:t>
      </w:r>
      <w:r>
        <w:rPr>
          <w:spacing w:val="-2"/>
        </w:rPr>
        <w:t> </w:t>
      </w:r>
      <w:r>
        <w:rPr/>
        <w:t>MSN, PMHCNS-BC;</w:t>
      </w:r>
      <w:r>
        <w:rPr>
          <w:spacing w:val="-3"/>
        </w:rPr>
        <w:t> </w:t>
      </w:r>
      <w:r>
        <w:rPr/>
        <w:t>Karen</w:t>
      </w:r>
      <w:r>
        <w:rPr>
          <w:spacing w:val="-3"/>
        </w:rPr>
        <w:t> </w:t>
      </w:r>
      <w:r>
        <w:rPr/>
        <w:t>Colwell,</w:t>
      </w:r>
      <w:r>
        <w:rPr>
          <w:spacing w:val="-3"/>
        </w:rPr>
        <w:t> </w:t>
      </w:r>
      <w:r>
        <w:rPr/>
        <w:t>PTA;</w:t>
      </w:r>
      <w:r>
        <w:rPr>
          <w:spacing w:val="-3"/>
        </w:rPr>
        <w:t> </w:t>
      </w:r>
      <w:r>
        <w:rPr/>
        <w:t>Sylvia</w:t>
      </w:r>
      <w:r>
        <w:rPr>
          <w:spacing w:val="-4"/>
        </w:rPr>
        <w:t> </w:t>
      </w:r>
      <w:r>
        <w:rPr/>
        <w:t>Fogel,</w:t>
      </w:r>
      <w:r>
        <w:rPr>
          <w:spacing w:val="-3"/>
        </w:rPr>
        <w:t> </w:t>
      </w:r>
      <w:r>
        <w:rPr/>
        <w:t>MD;</w:t>
      </w:r>
      <w:r>
        <w:rPr>
          <w:spacing w:val="-3"/>
        </w:rPr>
        <w:t> </w:t>
      </w:r>
      <w:r>
        <w:rPr/>
        <w:t>Sheilah</w:t>
      </w:r>
      <w:r>
        <w:rPr>
          <w:spacing w:val="-4"/>
        </w:rPr>
        <w:t> </w:t>
      </w:r>
      <w:r>
        <w:rPr/>
        <w:t>Gauch,</w:t>
      </w:r>
      <w:r>
        <w:rPr>
          <w:spacing w:val="-4"/>
        </w:rPr>
        <w:t> </w:t>
      </w:r>
      <w:r>
        <w:rPr/>
        <w:t>LICSW,</w:t>
      </w:r>
      <w:r>
        <w:rPr>
          <w:spacing w:val="-3"/>
        </w:rPr>
        <w:t> </w:t>
      </w:r>
      <w:r>
        <w:rPr/>
        <w:t>Med;</w:t>
      </w:r>
      <w:r>
        <w:rPr>
          <w:spacing w:val="-3"/>
        </w:rPr>
        <w:t> </w:t>
      </w:r>
      <w:r>
        <w:rPr/>
        <w:t>Melissa</w:t>
      </w:r>
      <w:r>
        <w:rPr>
          <w:spacing w:val="-4"/>
        </w:rPr>
        <w:t> </w:t>
      </w:r>
      <w:r>
        <w:rPr/>
        <w:t>Glynn-Hyman, LICSW;</w:t>
      </w:r>
      <w:r>
        <w:rPr>
          <w:spacing w:val="-1"/>
        </w:rPr>
        <w:t> </w:t>
      </w:r>
      <w:r>
        <w:rPr/>
        <w:t>Lisa</w:t>
      </w:r>
      <w:r>
        <w:rPr>
          <w:spacing w:val="-2"/>
        </w:rPr>
        <w:t> </w:t>
      </w:r>
      <w:r>
        <w:rPr/>
        <w:t>Grisolia;</w:t>
      </w:r>
      <w:r>
        <w:rPr>
          <w:spacing w:val="-1"/>
        </w:rPr>
        <w:t> </w:t>
      </w:r>
      <w:r>
        <w:rPr/>
        <w:t>Kathleen</w:t>
      </w:r>
      <w:r>
        <w:rPr>
          <w:spacing w:val="-2"/>
        </w:rPr>
        <w:t> </w:t>
      </w:r>
      <w:r>
        <w:rPr/>
        <w:t>Maher,</w:t>
      </w:r>
      <w:r>
        <w:rPr>
          <w:spacing w:val="-1"/>
        </w:rPr>
        <w:t> </w:t>
      </w:r>
      <w:r>
        <w:rPr/>
        <w:t>MS-PHCNS,</w:t>
      </w:r>
      <w:r>
        <w:rPr>
          <w:spacing w:val="-1"/>
        </w:rPr>
        <w:t> </w:t>
      </w:r>
      <w:r>
        <w:rPr/>
        <w:t>RN;</w:t>
      </w:r>
      <w:r>
        <w:rPr>
          <w:spacing w:val="-1"/>
        </w:rPr>
        <w:t> </w:t>
      </w:r>
      <w:r>
        <w:rPr/>
        <w:t>Mark</w:t>
      </w:r>
      <w:r>
        <w:rPr>
          <w:spacing w:val="-1"/>
        </w:rPr>
        <w:t> </w:t>
      </w:r>
      <w:r>
        <w:rPr/>
        <w:t>Pasternack,</w:t>
      </w:r>
      <w:r>
        <w:rPr>
          <w:spacing w:val="-1"/>
        </w:rPr>
        <w:t> </w:t>
      </w:r>
      <w:r>
        <w:rPr/>
        <w:t>MD; Michelle</w:t>
      </w:r>
      <w:r>
        <w:rPr>
          <w:spacing w:val="-1"/>
        </w:rPr>
        <w:t> </w:t>
      </w:r>
      <w:r>
        <w:rPr/>
        <w:t>Pinto,</w:t>
      </w:r>
      <w:r>
        <w:rPr>
          <w:spacing w:val="-1"/>
        </w:rPr>
        <w:t> </w:t>
      </w:r>
      <w:r>
        <w:rPr/>
        <w:t>MSN,</w:t>
      </w:r>
      <w:r>
        <w:rPr>
          <w:spacing w:val="-1"/>
        </w:rPr>
        <w:t> </w:t>
      </w:r>
      <w:r>
        <w:rPr/>
        <w:t>RN; Blake Poggi, MA, CCC-SLP; Jennifer McCormack Vitelli, MBA; Amy Benison, DPH; Nicole Roos, DPH; Casey Hall, CHTA</w:t>
      </w:r>
    </w:p>
    <w:p>
      <w:pPr>
        <w:pStyle w:val="BodyText"/>
        <w:spacing w:before="11"/>
        <w:ind w:left="0"/>
        <w:rPr>
          <w:sz w:val="21"/>
        </w:rPr>
      </w:pPr>
    </w:p>
    <w:p>
      <w:pPr>
        <w:pStyle w:val="Heading1"/>
        <w:spacing w:line="268" w:lineRule="exact"/>
        <w:ind w:left="100" w:firstLine="0"/>
      </w:pPr>
      <w:bookmarkStart w:name="Meeting Agenda" w:id="2"/>
      <w:bookmarkEnd w:id="2"/>
      <w:r>
        <w:rPr>
          <w:b w:val="0"/>
        </w:rPr>
      </w:r>
      <w:r>
        <w:rPr/>
        <w:t>Meeting</w:t>
      </w:r>
      <w:r>
        <w:rPr>
          <w:spacing w:val="-5"/>
        </w:rPr>
        <w:t> </w:t>
      </w:r>
      <w:r>
        <w:rPr>
          <w:spacing w:val="-2"/>
        </w:rPr>
        <w:t>Agenda</w:t>
      </w:r>
    </w:p>
    <w:p>
      <w:pPr>
        <w:pStyle w:val="ListParagraph"/>
        <w:numPr>
          <w:ilvl w:val="0"/>
          <w:numId w:val="1"/>
        </w:numPr>
        <w:tabs>
          <w:tab w:pos="700" w:val="left" w:leader="none"/>
          <w:tab w:pos="701" w:val="left" w:leader="none"/>
        </w:tabs>
        <w:spacing w:line="280" w:lineRule="exact" w:before="0" w:after="0"/>
        <w:ind w:left="701" w:right="0" w:hanging="361"/>
        <w:jc w:val="left"/>
        <w:rPr>
          <w:sz w:val="22"/>
        </w:rPr>
      </w:pPr>
      <w:r>
        <w:rPr>
          <w:sz w:val="22"/>
        </w:rPr>
        <w:t>Welcome:</w:t>
      </w:r>
      <w:r>
        <w:rPr>
          <w:spacing w:val="-2"/>
          <w:sz w:val="22"/>
        </w:rPr>
        <w:t> </w:t>
      </w:r>
      <w:r>
        <w:rPr>
          <w:sz w:val="22"/>
        </w:rPr>
        <w:t>Roll</w:t>
      </w:r>
      <w:r>
        <w:rPr>
          <w:spacing w:val="-3"/>
          <w:sz w:val="22"/>
        </w:rPr>
        <w:t> </w:t>
      </w:r>
      <w:r>
        <w:rPr>
          <w:sz w:val="22"/>
        </w:rPr>
        <w:t>Call</w:t>
      </w:r>
      <w:r>
        <w:rPr>
          <w:spacing w:val="-2"/>
          <w:sz w:val="22"/>
        </w:rPr>
        <w:t> </w:t>
      </w:r>
      <w:r>
        <w:rPr>
          <w:sz w:val="22"/>
        </w:rPr>
        <w:t>&amp;</w:t>
      </w:r>
      <w:r>
        <w:rPr>
          <w:spacing w:val="-2"/>
          <w:sz w:val="22"/>
        </w:rPr>
        <w:t> </w:t>
      </w:r>
      <w:r>
        <w:rPr>
          <w:sz w:val="22"/>
        </w:rPr>
        <w:t>vote</w:t>
      </w:r>
      <w:r>
        <w:rPr>
          <w:spacing w:val="-2"/>
          <w:sz w:val="22"/>
        </w:rPr>
        <w:t> </w:t>
      </w:r>
      <w:r>
        <w:rPr>
          <w:sz w:val="22"/>
        </w:rPr>
        <w:t>to</w:t>
      </w:r>
      <w:r>
        <w:rPr>
          <w:spacing w:val="-2"/>
          <w:sz w:val="22"/>
        </w:rPr>
        <w:t> </w:t>
      </w:r>
      <w:r>
        <w:rPr>
          <w:sz w:val="22"/>
        </w:rPr>
        <w:t>approve</w:t>
      </w:r>
      <w:r>
        <w:rPr>
          <w:spacing w:val="-1"/>
          <w:sz w:val="22"/>
        </w:rPr>
        <w:t> </w:t>
      </w:r>
      <w:r>
        <w:rPr>
          <w:sz w:val="22"/>
        </w:rPr>
        <w:t>November</w:t>
      </w:r>
      <w:r>
        <w:rPr>
          <w:spacing w:val="-3"/>
          <w:sz w:val="22"/>
        </w:rPr>
        <w:t> </w:t>
      </w:r>
      <w:r>
        <w:rPr>
          <w:sz w:val="22"/>
        </w:rPr>
        <w:t>9,</w:t>
      </w:r>
      <w:r>
        <w:rPr>
          <w:spacing w:val="-2"/>
          <w:sz w:val="22"/>
        </w:rPr>
        <w:t> </w:t>
      </w:r>
      <w:r>
        <w:rPr>
          <w:sz w:val="22"/>
        </w:rPr>
        <w:t>2022,</w:t>
      </w:r>
      <w:r>
        <w:rPr>
          <w:spacing w:val="-2"/>
          <w:sz w:val="22"/>
        </w:rPr>
        <w:t> </w:t>
      </w:r>
      <w:r>
        <w:rPr>
          <w:sz w:val="22"/>
        </w:rPr>
        <w:t>meeting</w:t>
      </w:r>
      <w:r>
        <w:rPr>
          <w:spacing w:val="-4"/>
          <w:sz w:val="22"/>
        </w:rPr>
        <w:t> </w:t>
      </w:r>
      <w:r>
        <w:rPr>
          <w:spacing w:val="-2"/>
          <w:sz w:val="22"/>
        </w:rPr>
        <w:t>minutes</w:t>
      </w:r>
    </w:p>
    <w:p>
      <w:pPr>
        <w:pStyle w:val="ListParagraph"/>
        <w:numPr>
          <w:ilvl w:val="0"/>
          <w:numId w:val="1"/>
        </w:numPr>
        <w:tabs>
          <w:tab w:pos="700" w:val="left" w:leader="none"/>
          <w:tab w:pos="701" w:val="left" w:leader="none"/>
        </w:tabs>
        <w:spacing w:line="278" w:lineRule="exact" w:before="0" w:after="0"/>
        <w:ind w:left="701" w:right="0" w:hanging="361"/>
        <w:jc w:val="left"/>
        <w:rPr>
          <w:sz w:val="22"/>
        </w:rPr>
      </w:pPr>
      <w:r>
        <w:rPr>
          <w:sz w:val="22"/>
        </w:rPr>
        <w:t>Announcements:</w:t>
      </w:r>
      <w:r>
        <w:rPr>
          <w:spacing w:val="-4"/>
          <w:sz w:val="22"/>
        </w:rPr>
        <w:t> </w:t>
      </w:r>
      <w:r>
        <w:rPr>
          <w:sz w:val="22"/>
        </w:rPr>
        <w:t>General</w:t>
      </w:r>
      <w:r>
        <w:rPr>
          <w:spacing w:val="-4"/>
          <w:sz w:val="22"/>
        </w:rPr>
        <w:t> </w:t>
      </w:r>
      <w:r>
        <w:rPr>
          <w:sz w:val="22"/>
        </w:rPr>
        <w:t>&amp;</w:t>
      </w:r>
      <w:r>
        <w:rPr>
          <w:spacing w:val="-4"/>
          <w:sz w:val="22"/>
        </w:rPr>
        <w:t> </w:t>
      </w:r>
      <w:r>
        <w:rPr>
          <w:spacing w:val="-2"/>
          <w:sz w:val="22"/>
        </w:rPr>
        <w:t>housekeeping</w:t>
      </w:r>
    </w:p>
    <w:p>
      <w:pPr>
        <w:pStyle w:val="ListParagraph"/>
        <w:numPr>
          <w:ilvl w:val="0"/>
          <w:numId w:val="1"/>
        </w:numPr>
        <w:tabs>
          <w:tab w:pos="700" w:val="left" w:leader="none"/>
          <w:tab w:pos="701" w:val="left" w:leader="none"/>
        </w:tabs>
        <w:spacing w:line="273" w:lineRule="exact" w:before="0" w:after="0"/>
        <w:ind w:left="701" w:right="0" w:hanging="361"/>
        <w:jc w:val="left"/>
        <w:rPr>
          <w:sz w:val="22"/>
        </w:rPr>
      </w:pPr>
      <w:r>
        <w:rPr>
          <w:sz w:val="22"/>
        </w:rPr>
        <w:t>Share:</w:t>
      </w:r>
      <w:r>
        <w:rPr>
          <w:spacing w:val="-4"/>
          <w:sz w:val="22"/>
        </w:rPr>
        <w:t> </w:t>
      </w:r>
      <w:r>
        <w:rPr>
          <w:sz w:val="22"/>
        </w:rPr>
        <w:t>Family</w:t>
      </w:r>
      <w:r>
        <w:rPr>
          <w:spacing w:val="-4"/>
          <w:sz w:val="22"/>
        </w:rPr>
        <w:t> Story</w:t>
      </w:r>
    </w:p>
    <w:p>
      <w:pPr>
        <w:pStyle w:val="ListParagraph"/>
        <w:numPr>
          <w:ilvl w:val="0"/>
          <w:numId w:val="1"/>
        </w:numPr>
        <w:tabs>
          <w:tab w:pos="700" w:val="left" w:leader="none"/>
          <w:tab w:pos="701" w:val="left" w:leader="none"/>
        </w:tabs>
        <w:spacing w:line="268" w:lineRule="exact" w:before="0" w:after="0"/>
        <w:ind w:left="701" w:right="0" w:hanging="361"/>
        <w:jc w:val="left"/>
        <w:rPr>
          <w:sz w:val="22"/>
        </w:rPr>
      </w:pPr>
      <w:r>
        <w:rPr>
          <w:sz w:val="22"/>
        </w:rPr>
        <w:t>Present:</w:t>
      </w:r>
      <w:r>
        <w:rPr>
          <w:spacing w:val="-4"/>
          <w:sz w:val="22"/>
        </w:rPr>
        <w:t> </w:t>
      </w:r>
      <w:r>
        <w:rPr>
          <w:sz w:val="22"/>
        </w:rPr>
        <w:t>Illinois</w:t>
      </w:r>
      <w:r>
        <w:rPr>
          <w:spacing w:val="-6"/>
          <w:sz w:val="22"/>
        </w:rPr>
        <w:t> </w:t>
      </w:r>
      <w:r>
        <w:rPr>
          <w:sz w:val="22"/>
        </w:rPr>
        <w:t>PANDAS/PANS</w:t>
      </w:r>
      <w:r>
        <w:rPr>
          <w:spacing w:val="-5"/>
          <w:sz w:val="22"/>
        </w:rPr>
        <w:t> </w:t>
      </w:r>
      <w:r>
        <w:rPr>
          <w:spacing w:val="-2"/>
          <w:sz w:val="22"/>
        </w:rPr>
        <w:t>Council</w:t>
      </w:r>
    </w:p>
    <w:p>
      <w:pPr>
        <w:pStyle w:val="ListParagraph"/>
        <w:numPr>
          <w:ilvl w:val="0"/>
          <w:numId w:val="1"/>
        </w:numPr>
        <w:tabs>
          <w:tab w:pos="700" w:val="left" w:leader="none"/>
          <w:tab w:pos="701" w:val="left" w:leader="none"/>
        </w:tabs>
        <w:spacing w:line="268" w:lineRule="exact" w:before="0" w:after="0"/>
        <w:ind w:left="701" w:right="0" w:hanging="361"/>
        <w:jc w:val="left"/>
        <w:rPr>
          <w:sz w:val="22"/>
        </w:rPr>
      </w:pPr>
      <w:r>
        <w:rPr>
          <w:sz w:val="22"/>
        </w:rPr>
        <w:t>Update:</w:t>
      </w:r>
      <w:r>
        <w:rPr>
          <w:spacing w:val="-3"/>
          <w:sz w:val="22"/>
        </w:rPr>
        <w:t> </w:t>
      </w:r>
      <w:r>
        <w:rPr>
          <w:sz w:val="22"/>
        </w:rPr>
        <w:t>2023</w:t>
      </w:r>
      <w:r>
        <w:rPr>
          <w:spacing w:val="-5"/>
          <w:sz w:val="22"/>
        </w:rPr>
        <w:t> </w:t>
      </w:r>
      <w:r>
        <w:rPr>
          <w:sz w:val="22"/>
        </w:rPr>
        <w:t>Timeline</w:t>
      </w:r>
      <w:r>
        <w:rPr>
          <w:spacing w:val="-4"/>
          <w:sz w:val="22"/>
        </w:rPr>
        <w:t> </w:t>
      </w:r>
      <w:r>
        <w:rPr>
          <w:sz w:val="22"/>
        </w:rPr>
        <w:t>and</w:t>
      </w:r>
      <w:r>
        <w:rPr>
          <w:spacing w:val="-5"/>
          <w:sz w:val="22"/>
        </w:rPr>
        <w:t> </w:t>
      </w:r>
      <w:r>
        <w:rPr>
          <w:sz w:val="22"/>
        </w:rPr>
        <w:t>Annual</w:t>
      </w:r>
      <w:r>
        <w:rPr>
          <w:spacing w:val="-3"/>
          <w:sz w:val="22"/>
        </w:rPr>
        <w:t> </w:t>
      </w:r>
      <w:r>
        <w:rPr>
          <w:spacing w:val="-4"/>
          <w:sz w:val="22"/>
        </w:rPr>
        <w:t>Cycle</w:t>
      </w:r>
    </w:p>
    <w:p>
      <w:pPr>
        <w:pStyle w:val="ListParagraph"/>
        <w:numPr>
          <w:ilvl w:val="0"/>
          <w:numId w:val="1"/>
        </w:numPr>
        <w:tabs>
          <w:tab w:pos="700" w:val="left" w:leader="none"/>
          <w:tab w:pos="701" w:val="left" w:leader="none"/>
        </w:tabs>
        <w:spacing w:line="268" w:lineRule="exact" w:before="0" w:after="0"/>
        <w:ind w:left="701" w:right="0" w:hanging="361"/>
        <w:jc w:val="left"/>
        <w:rPr>
          <w:sz w:val="22"/>
        </w:rPr>
      </w:pPr>
      <w:r>
        <w:rPr>
          <w:sz w:val="22"/>
        </w:rPr>
        <w:t>Discussion:</w:t>
      </w:r>
      <w:r>
        <w:rPr>
          <w:spacing w:val="-6"/>
          <w:sz w:val="22"/>
        </w:rPr>
        <w:t> </w:t>
      </w:r>
      <w:r>
        <w:rPr>
          <w:sz w:val="22"/>
        </w:rPr>
        <w:t>Guest</w:t>
      </w:r>
      <w:r>
        <w:rPr>
          <w:spacing w:val="-5"/>
          <w:sz w:val="22"/>
        </w:rPr>
        <w:t> </w:t>
      </w:r>
      <w:r>
        <w:rPr>
          <w:sz w:val="22"/>
        </w:rPr>
        <w:t>Speakers</w:t>
      </w:r>
      <w:r>
        <w:rPr>
          <w:spacing w:val="-8"/>
          <w:sz w:val="22"/>
        </w:rPr>
        <w:t> </w:t>
      </w:r>
      <w:r>
        <w:rPr>
          <w:sz w:val="22"/>
        </w:rPr>
        <w:t>for</w:t>
      </w:r>
      <w:r>
        <w:rPr>
          <w:spacing w:val="-7"/>
          <w:sz w:val="22"/>
        </w:rPr>
        <w:t> </w:t>
      </w:r>
      <w:r>
        <w:rPr>
          <w:spacing w:val="-4"/>
          <w:sz w:val="22"/>
        </w:rPr>
        <w:t>2023</w:t>
      </w:r>
    </w:p>
    <w:p>
      <w:pPr>
        <w:pStyle w:val="ListParagraph"/>
        <w:numPr>
          <w:ilvl w:val="0"/>
          <w:numId w:val="1"/>
        </w:numPr>
        <w:tabs>
          <w:tab w:pos="700" w:val="left" w:leader="none"/>
          <w:tab w:pos="701" w:val="left" w:leader="none"/>
        </w:tabs>
        <w:spacing w:line="268" w:lineRule="exact" w:before="0" w:after="0"/>
        <w:ind w:left="701" w:right="0" w:hanging="361"/>
        <w:jc w:val="left"/>
        <w:rPr>
          <w:sz w:val="22"/>
        </w:rPr>
      </w:pPr>
      <w:r>
        <w:rPr>
          <w:sz w:val="22"/>
        </w:rPr>
        <w:t>Present:</w:t>
      </w:r>
      <w:r>
        <w:rPr>
          <w:spacing w:val="-3"/>
          <w:sz w:val="22"/>
        </w:rPr>
        <w:t> </w:t>
      </w:r>
      <w:r>
        <w:rPr>
          <w:sz w:val="22"/>
        </w:rPr>
        <w:t>Work</w:t>
      </w:r>
      <w:r>
        <w:rPr>
          <w:spacing w:val="-2"/>
          <w:sz w:val="22"/>
        </w:rPr>
        <w:t> Groups</w:t>
      </w:r>
    </w:p>
    <w:p>
      <w:pPr>
        <w:pStyle w:val="ListParagraph"/>
        <w:numPr>
          <w:ilvl w:val="0"/>
          <w:numId w:val="1"/>
        </w:numPr>
        <w:tabs>
          <w:tab w:pos="700" w:val="left" w:leader="none"/>
          <w:tab w:pos="701" w:val="left" w:leader="none"/>
        </w:tabs>
        <w:spacing w:line="273" w:lineRule="exact" w:before="0" w:after="0"/>
        <w:ind w:left="701" w:right="0" w:hanging="361"/>
        <w:jc w:val="left"/>
        <w:rPr>
          <w:sz w:val="22"/>
        </w:rPr>
      </w:pPr>
      <w:r>
        <w:rPr>
          <w:sz w:val="22"/>
        </w:rPr>
        <w:t>Wrap</w:t>
      </w:r>
      <w:r>
        <w:rPr>
          <w:spacing w:val="-3"/>
          <w:sz w:val="22"/>
        </w:rPr>
        <w:t> </w:t>
      </w:r>
      <w:r>
        <w:rPr>
          <w:sz w:val="22"/>
        </w:rPr>
        <w:t>Up:</w:t>
      </w:r>
      <w:r>
        <w:rPr>
          <w:spacing w:val="-1"/>
          <w:sz w:val="22"/>
        </w:rPr>
        <w:t> </w:t>
      </w:r>
      <w:r>
        <w:rPr>
          <w:sz w:val="22"/>
        </w:rPr>
        <w:t>Next</w:t>
      </w:r>
      <w:r>
        <w:rPr>
          <w:spacing w:val="-1"/>
          <w:sz w:val="22"/>
        </w:rPr>
        <w:t> </w:t>
      </w:r>
      <w:r>
        <w:rPr>
          <w:sz w:val="22"/>
        </w:rPr>
        <w:t>steps</w:t>
      </w:r>
      <w:r>
        <w:rPr>
          <w:spacing w:val="-3"/>
          <w:sz w:val="22"/>
        </w:rPr>
        <w:t> </w:t>
      </w:r>
      <w:r>
        <w:rPr>
          <w:sz w:val="22"/>
        </w:rPr>
        <w:t>for</w:t>
      </w:r>
      <w:r>
        <w:rPr>
          <w:spacing w:val="-3"/>
          <w:sz w:val="22"/>
        </w:rPr>
        <w:t> </w:t>
      </w:r>
      <w:r>
        <w:rPr>
          <w:sz w:val="22"/>
        </w:rPr>
        <w:t>work</w:t>
      </w:r>
      <w:r>
        <w:rPr>
          <w:spacing w:val="-1"/>
          <w:sz w:val="22"/>
        </w:rPr>
        <w:t> </w:t>
      </w:r>
      <w:r>
        <w:rPr>
          <w:spacing w:val="-2"/>
          <w:sz w:val="22"/>
        </w:rPr>
        <w:t>groups</w:t>
      </w:r>
    </w:p>
    <w:p>
      <w:pPr>
        <w:pStyle w:val="ListParagraph"/>
        <w:numPr>
          <w:ilvl w:val="0"/>
          <w:numId w:val="1"/>
        </w:numPr>
        <w:tabs>
          <w:tab w:pos="700" w:val="left" w:leader="none"/>
          <w:tab w:pos="701" w:val="left" w:leader="none"/>
        </w:tabs>
        <w:spacing w:line="278" w:lineRule="exact" w:before="0" w:after="0"/>
        <w:ind w:left="701" w:right="0" w:hanging="361"/>
        <w:jc w:val="left"/>
        <w:rPr>
          <w:sz w:val="22"/>
        </w:rPr>
      </w:pPr>
      <w:r>
        <w:rPr>
          <w:sz w:val="22"/>
        </w:rPr>
        <w:t>Next</w:t>
      </w:r>
      <w:r>
        <w:rPr>
          <w:spacing w:val="-2"/>
          <w:sz w:val="22"/>
        </w:rPr>
        <w:t> </w:t>
      </w:r>
      <w:r>
        <w:rPr>
          <w:sz w:val="22"/>
        </w:rPr>
        <w:t>Meeting:</w:t>
      </w:r>
      <w:r>
        <w:rPr>
          <w:spacing w:val="-2"/>
          <w:sz w:val="22"/>
        </w:rPr>
        <w:t> </w:t>
      </w:r>
      <w:r>
        <w:rPr>
          <w:sz w:val="22"/>
        </w:rPr>
        <w:t>Wednesday,</w:t>
      </w:r>
      <w:r>
        <w:rPr>
          <w:spacing w:val="-2"/>
          <w:sz w:val="22"/>
        </w:rPr>
        <w:t> </w:t>
      </w:r>
      <w:r>
        <w:rPr>
          <w:sz w:val="22"/>
        </w:rPr>
        <w:t>March</w:t>
      </w:r>
      <w:r>
        <w:rPr>
          <w:spacing w:val="-3"/>
          <w:sz w:val="22"/>
        </w:rPr>
        <w:t> </w:t>
      </w:r>
      <w:r>
        <w:rPr>
          <w:sz w:val="22"/>
        </w:rPr>
        <w:t>8,</w:t>
      </w:r>
      <w:r>
        <w:rPr>
          <w:spacing w:val="-2"/>
          <w:sz w:val="22"/>
        </w:rPr>
        <w:t> </w:t>
      </w:r>
      <w:r>
        <w:rPr>
          <w:sz w:val="22"/>
        </w:rPr>
        <w:t>2023,</w:t>
      </w:r>
      <w:r>
        <w:rPr>
          <w:spacing w:val="-2"/>
          <w:sz w:val="22"/>
        </w:rPr>
        <w:t> </w:t>
      </w:r>
      <w:r>
        <w:rPr>
          <w:sz w:val="22"/>
        </w:rPr>
        <w:t>4-6</w:t>
      </w:r>
      <w:r>
        <w:rPr>
          <w:spacing w:val="-3"/>
          <w:sz w:val="22"/>
        </w:rPr>
        <w:t> </w:t>
      </w:r>
      <w:r>
        <w:rPr>
          <w:spacing w:val="-5"/>
          <w:sz w:val="22"/>
        </w:rPr>
        <w:t>PM</w:t>
      </w:r>
    </w:p>
    <w:p>
      <w:pPr>
        <w:pStyle w:val="ListParagraph"/>
        <w:numPr>
          <w:ilvl w:val="0"/>
          <w:numId w:val="1"/>
        </w:numPr>
        <w:tabs>
          <w:tab w:pos="700" w:val="left" w:leader="none"/>
          <w:tab w:pos="701" w:val="left" w:leader="none"/>
        </w:tabs>
        <w:spacing w:line="240" w:lineRule="auto" w:before="0" w:after="0"/>
        <w:ind w:left="701" w:right="0" w:hanging="361"/>
        <w:jc w:val="left"/>
        <w:rPr>
          <w:sz w:val="22"/>
        </w:rPr>
      </w:pPr>
      <w:r>
        <w:rPr>
          <w:sz w:val="22"/>
        </w:rPr>
        <w:t>Vote:</w:t>
      </w:r>
      <w:r>
        <w:rPr>
          <w:spacing w:val="1"/>
          <w:sz w:val="22"/>
        </w:rPr>
        <w:t> </w:t>
      </w:r>
      <w:r>
        <w:rPr>
          <w:spacing w:val="-2"/>
          <w:sz w:val="22"/>
        </w:rPr>
        <w:t>Adjourn</w:t>
      </w:r>
    </w:p>
    <w:p>
      <w:pPr>
        <w:pStyle w:val="BodyText"/>
        <w:spacing w:before="2"/>
        <w:ind w:left="0"/>
      </w:pPr>
    </w:p>
    <w:p>
      <w:pPr>
        <w:pStyle w:val="Heading1"/>
        <w:numPr>
          <w:ilvl w:val="0"/>
          <w:numId w:val="2"/>
        </w:numPr>
        <w:tabs>
          <w:tab w:pos="701" w:val="left" w:leader="none"/>
        </w:tabs>
        <w:spacing w:line="267" w:lineRule="exact" w:before="1" w:after="0"/>
        <w:ind w:left="701" w:right="0" w:hanging="361"/>
        <w:jc w:val="left"/>
      </w:pPr>
      <w:bookmarkStart w:name="1. Welcome and Agenda (slides 2)" w:id="3"/>
      <w:bookmarkEnd w:id="3"/>
      <w:r>
        <w:rPr/>
        <w:t>W</w:t>
      </w:r>
      <w:r>
        <w:rPr/>
        <w:t>elcome</w:t>
      </w:r>
      <w:r>
        <w:rPr>
          <w:spacing w:val="-5"/>
        </w:rPr>
        <w:t> </w:t>
      </w:r>
      <w:r>
        <w:rPr/>
        <w:t>and</w:t>
      </w:r>
      <w:r>
        <w:rPr>
          <w:spacing w:val="-5"/>
        </w:rPr>
        <w:t> </w:t>
      </w:r>
      <w:r>
        <w:rPr/>
        <w:t>Agenda</w:t>
      </w:r>
      <w:r>
        <w:rPr>
          <w:spacing w:val="-5"/>
        </w:rPr>
        <w:t> </w:t>
      </w:r>
      <w:r>
        <w:rPr/>
        <w:t>(slides</w:t>
      </w:r>
      <w:r>
        <w:rPr>
          <w:spacing w:val="-3"/>
        </w:rPr>
        <w:t> </w:t>
      </w:r>
      <w:r>
        <w:rPr>
          <w:spacing w:val="-5"/>
        </w:rPr>
        <w:t>2)</w:t>
      </w:r>
    </w:p>
    <w:p>
      <w:pPr>
        <w:pStyle w:val="BodyText"/>
        <w:ind w:right="300"/>
      </w:pPr>
      <w:r>
        <w:rPr/>
        <w:t>Elaine</w:t>
      </w:r>
      <w:r>
        <w:rPr>
          <w:spacing w:val="-4"/>
        </w:rPr>
        <w:t> </w:t>
      </w:r>
      <w:r>
        <w:rPr/>
        <w:t>Gabovitch,</w:t>
      </w:r>
      <w:r>
        <w:rPr>
          <w:spacing w:val="-5"/>
        </w:rPr>
        <w:t> </w:t>
      </w:r>
      <w:r>
        <w:rPr/>
        <w:t>PANDAS/PANS Advisory</w:t>
      </w:r>
      <w:r>
        <w:rPr>
          <w:spacing w:val="-4"/>
        </w:rPr>
        <w:t> </w:t>
      </w:r>
      <w:r>
        <w:rPr/>
        <w:t>Council</w:t>
      </w:r>
      <w:r>
        <w:rPr>
          <w:spacing w:val="-5"/>
        </w:rPr>
        <w:t> </w:t>
      </w:r>
      <w:r>
        <w:rPr/>
        <w:t>Chair,</w:t>
      </w:r>
      <w:r>
        <w:rPr>
          <w:spacing w:val="-4"/>
        </w:rPr>
        <w:t> </w:t>
      </w:r>
      <w:r>
        <w:rPr/>
        <w:t>called</w:t>
      </w:r>
      <w:r>
        <w:rPr>
          <w:spacing w:val="-5"/>
        </w:rPr>
        <w:t> </w:t>
      </w:r>
      <w:r>
        <w:rPr/>
        <w:t>the</w:t>
      </w:r>
      <w:r>
        <w:rPr>
          <w:spacing w:val="-5"/>
        </w:rPr>
        <w:t> </w:t>
      </w:r>
      <w:r>
        <w:rPr/>
        <w:t>meeting</w:t>
      </w:r>
      <w:r>
        <w:rPr>
          <w:spacing w:val="-3"/>
        </w:rPr>
        <w:t> </w:t>
      </w:r>
      <w:r>
        <w:rPr/>
        <w:t>to</w:t>
      </w:r>
      <w:r>
        <w:rPr>
          <w:spacing w:val="-5"/>
        </w:rPr>
        <w:t> </w:t>
      </w:r>
      <w:r>
        <w:rPr/>
        <w:t>order,</w:t>
      </w:r>
      <w:r>
        <w:rPr>
          <w:spacing w:val="-4"/>
        </w:rPr>
        <w:t> </w:t>
      </w:r>
      <w:r>
        <w:rPr/>
        <w:t>welcomed the Advisory Council and reviewed the agenda.</w:t>
      </w:r>
    </w:p>
    <w:p>
      <w:pPr>
        <w:pStyle w:val="BodyText"/>
        <w:spacing w:before="3"/>
        <w:ind w:left="0"/>
      </w:pPr>
    </w:p>
    <w:p>
      <w:pPr>
        <w:pStyle w:val="Heading1"/>
        <w:numPr>
          <w:ilvl w:val="0"/>
          <w:numId w:val="2"/>
        </w:numPr>
        <w:tabs>
          <w:tab w:pos="701" w:val="left" w:leader="none"/>
        </w:tabs>
        <w:spacing w:line="267" w:lineRule="exact" w:before="0" w:after="0"/>
        <w:ind w:left="701" w:right="0" w:hanging="361"/>
        <w:jc w:val="left"/>
      </w:pPr>
      <w:bookmarkStart w:name="2. Open Roll Call &amp; Vote on Meeting Minu" w:id="4"/>
      <w:bookmarkEnd w:id="4"/>
      <w:r>
        <w:rPr/>
        <w:t>O</w:t>
      </w:r>
      <w:r>
        <w:rPr/>
        <w:t>pen</w:t>
      </w:r>
      <w:r>
        <w:rPr>
          <w:spacing w:val="-5"/>
        </w:rPr>
        <w:t> </w:t>
      </w:r>
      <w:r>
        <w:rPr/>
        <w:t>Roll</w:t>
      </w:r>
      <w:r>
        <w:rPr>
          <w:spacing w:val="-5"/>
        </w:rPr>
        <w:t> </w:t>
      </w:r>
      <w:r>
        <w:rPr/>
        <w:t>Call</w:t>
      </w:r>
      <w:r>
        <w:rPr>
          <w:spacing w:val="-2"/>
        </w:rPr>
        <w:t> </w:t>
      </w:r>
      <w:r>
        <w:rPr/>
        <w:t>&amp;</w:t>
      </w:r>
      <w:r>
        <w:rPr>
          <w:spacing w:val="-5"/>
        </w:rPr>
        <w:t> </w:t>
      </w:r>
      <w:r>
        <w:rPr/>
        <w:t>Vote</w:t>
      </w:r>
      <w:r>
        <w:rPr>
          <w:spacing w:val="-3"/>
        </w:rPr>
        <w:t> </w:t>
      </w:r>
      <w:r>
        <w:rPr/>
        <w:t>on Meeting</w:t>
      </w:r>
      <w:r>
        <w:rPr>
          <w:spacing w:val="-1"/>
        </w:rPr>
        <w:t> </w:t>
      </w:r>
      <w:r>
        <w:rPr/>
        <w:t>Minutes</w:t>
      </w:r>
      <w:r>
        <w:rPr>
          <w:spacing w:val="-4"/>
        </w:rPr>
        <w:t> </w:t>
      </w:r>
      <w:r>
        <w:rPr/>
        <w:t>(slide</w:t>
      </w:r>
      <w:r>
        <w:rPr>
          <w:spacing w:val="-6"/>
        </w:rPr>
        <w:t> </w:t>
      </w:r>
      <w:r>
        <w:rPr>
          <w:spacing w:val="-5"/>
        </w:rPr>
        <w:t>3)</w:t>
      </w:r>
    </w:p>
    <w:p>
      <w:pPr>
        <w:pStyle w:val="BodyText"/>
        <w:ind w:right="300"/>
      </w:pPr>
      <w:r>
        <w:rPr/>
        <w:t>Elaine Gabovitch managed the virtual open roll call and Amy Benison tracked this information for</w:t>
      </w:r>
      <w:r>
        <w:rPr>
          <w:spacing w:val="-5"/>
        </w:rPr>
        <w:t> </w:t>
      </w:r>
      <w:r>
        <w:rPr/>
        <w:t>the</w:t>
      </w:r>
      <w:r>
        <w:rPr>
          <w:spacing w:val="-3"/>
        </w:rPr>
        <w:t> </w:t>
      </w:r>
      <w:r>
        <w:rPr/>
        <w:t>meeting</w:t>
      </w:r>
      <w:r>
        <w:rPr>
          <w:spacing w:val="-2"/>
        </w:rPr>
        <w:t> </w:t>
      </w:r>
      <w:r>
        <w:rPr/>
        <w:t>record.</w:t>
      </w:r>
      <w:r>
        <w:rPr>
          <w:spacing w:val="-4"/>
        </w:rPr>
        <w:t> </w:t>
      </w:r>
      <w:r>
        <w:rPr/>
        <w:t>Elaine</w:t>
      </w:r>
      <w:r>
        <w:rPr>
          <w:spacing w:val="-3"/>
        </w:rPr>
        <w:t> </w:t>
      </w:r>
      <w:r>
        <w:rPr/>
        <w:t>led</w:t>
      </w:r>
      <w:r>
        <w:rPr>
          <w:spacing w:val="-4"/>
        </w:rPr>
        <w:t> </w:t>
      </w:r>
      <w:r>
        <w:rPr/>
        <w:t>the</w:t>
      </w:r>
      <w:r>
        <w:rPr>
          <w:spacing w:val="-4"/>
        </w:rPr>
        <w:t> </w:t>
      </w:r>
      <w:r>
        <w:rPr/>
        <w:t>vote</w:t>
      </w:r>
      <w:r>
        <w:rPr>
          <w:spacing w:val="-3"/>
        </w:rPr>
        <w:t> </w:t>
      </w:r>
      <w:r>
        <w:rPr/>
        <w:t>to</w:t>
      </w:r>
      <w:r>
        <w:rPr>
          <w:spacing w:val="-4"/>
        </w:rPr>
        <w:t> </w:t>
      </w:r>
      <w:r>
        <w:rPr/>
        <w:t>approve</w:t>
      </w:r>
      <w:r>
        <w:rPr>
          <w:spacing w:val="-3"/>
        </w:rPr>
        <w:t> </w:t>
      </w:r>
      <w:r>
        <w:rPr/>
        <w:t>the November</w:t>
      </w:r>
      <w:r>
        <w:rPr>
          <w:spacing w:val="-5"/>
        </w:rPr>
        <w:t> </w:t>
      </w:r>
      <w:r>
        <w:rPr/>
        <w:t>9,</w:t>
      </w:r>
      <w:r>
        <w:rPr>
          <w:spacing w:val="-3"/>
        </w:rPr>
        <w:t> </w:t>
      </w:r>
      <w:r>
        <w:rPr/>
        <w:t>2022,</w:t>
      </w:r>
      <w:r>
        <w:rPr>
          <w:spacing w:val="-2"/>
        </w:rPr>
        <w:t> </w:t>
      </w:r>
      <w:r>
        <w:rPr/>
        <w:t>meeting</w:t>
      </w:r>
      <w:r>
        <w:rPr>
          <w:spacing w:val="-2"/>
        </w:rPr>
        <w:t> </w:t>
      </w:r>
      <w:r>
        <w:rPr/>
        <w:t>minutes. There was a quorum with 10 Advisory Council members in attendance and 2 joining late for a total of 12 members.</w:t>
      </w:r>
    </w:p>
    <w:p>
      <w:pPr>
        <w:pStyle w:val="BodyText"/>
        <w:ind w:left="0"/>
      </w:pPr>
    </w:p>
    <w:p>
      <w:pPr>
        <w:pStyle w:val="Heading1"/>
        <w:numPr>
          <w:ilvl w:val="0"/>
          <w:numId w:val="2"/>
        </w:numPr>
        <w:tabs>
          <w:tab w:pos="701" w:val="left" w:leader="none"/>
        </w:tabs>
        <w:spacing w:line="240" w:lineRule="auto" w:before="1" w:after="0"/>
        <w:ind w:left="701" w:right="0" w:hanging="361"/>
        <w:jc w:val="left"/>
      </w:pPr>
      <w:bookmarkStart w:name="3. Meeting Rules &amp; Statutory Authority (" w:id="5"/>
      <w:bookmarkEnd w:id="5"/>
      <w:r>
        <w:rPr/>
        <w:t>M</w:t>
      </w:r>
      <w:r>
        <w:rPr/>
        <w:t>eeting</w:t>
      </w:r>
      <w:r>
        <w:rPr>
          <w:spacing w:val="-4"/>
        </w:rPr>
        <w:t> </w:t>
      </w:r>
      <w:r>
        <w:rPr/>
        <w:t>Rules</w:t>
      </w:r>
      <w:r>
        <w:rPr>
          <w:spacing w:val="-1"/>
        </w:rPr>
        <w:t> </w:t>
      </w:r>
      <w:r>
        <w:rPr/>
        <w:t>&amp; Statutory</w:t>
      </w:r>
      <w:r>
        <w:rPr>
          <w:spacing w:val="-5"/>
        </w:rPr>
        <w:t> </w:t>
      </w:r>
      <w:r>
        <w:rPr/>
        <w:t>Authority</w:t>
      </w:r>
      <w:r>
        <w:rPr>
          <w:spacing w:val="-5"/>
        </w:rPr>
        <w:t> </w:t>
      </w:r>
      <w:r>
        <w:rPr/>
        <w:t>(slide</w:t>
      </w:r>
      <w:r>
        <w:rPr>
          <w:spacing w:val="-7"/>
        </w:rPr>
        <w:t> </w:t>
      </w:r>
      <w:r>
        <w:rPr/>
        <w:t>4</w:t>
      </w:r>
      <w:r>
        <w:rPr>
          <w:spacing w:val="-13"/>
        </w:rPr>
        <w:t> </w:t>
      </w:r>
      <w:r>
        <w:rPr/>
        <w:t>&amp;</w:t>
      </w:r>
      <w:r>
        <w:rPr>
          <w:spacing w:val="-11"/>
        </w:rPr>
        <w:t> </w:t>
      </w:r>
      <w:r>
        <w:rPr>
          <w:spacing w:val="-5"/>
        </w:rPr>
        <w:t>5)</w:t>
      </w:r>
    </w:p>
    <w:p>
      <w:pPr>
        <w:pStyle w:val="BodyText"/>
        <w:spacing w:line="237" w:lineRule="auto" w:before="3"/>
        <w:ind w:right="383"/>
      </w:pPr>
      <w:r>
        <w:rPr/>
        <w:t>Elaine</w:t>
      </w:r>
      <w:r>
        <w:rPr>
          <w:spacing w:val="-5"/>
        </w:rPr>
        <w:t> </w:t>
      </w:r>
      <w:r>
        <w:rPr/>
        <w:t>Gabovitch</w:t>
      </w:r>
      <w:r>
        <w:rPr>
          <w:spacing w:val="-5"/>
        </w:rPr>
        <w:t> </w:t>
      </w:r>
      <w:r>
        <w:rPr/>
        <w:t>reviewed</w:t>
      </w:r>
      <w:r>
        <w:rPr>
          <w:spacing w:val="-5"/>
        </w:rPr>
        <w:t> </w:t>
      </w:r>
      <w:r>
        <w:rPr/>
        <w:t>the</w:t>
      </w:r>
      <w:r>
        <w:rPr>
          <w:spacing w:val="-6"/>
        </w:rPr>
        <w:t> </w:t>
      </w:r>
      <w:r>
        <w:rPr/>
        <w:t>meeting</w:t>
      </w:r>
      <w:r>
        <w:rPr>
          <w:spacing w:val="-4"/>
        </w:rPr>
        <w:t> </w:t>
      </w:r>
      <w:r>
        <w:rPr/>
        <w:t>rules</w:t>
      </w:r>
      <w:r>
        <w:rPr>
          <w:spacing w:val="-5"/>
        </w:rPr>
        <w:t> </w:t>
      </w:r>
      <w:r>
        <w:rPr/>
        <w:t>and</w:t>
      </w:r>
      <w:r>
        <w:rPr>
          <w:spacing w:val="-5"/>
        </w:rPr>
        <w:t> </w:t>
      </w:r>
      <w:r>
        <w:rPr/>
        <w:t>shared the</w:t>
      </w:r>
      <w:r>
        <w:rPr>
          <w:spacing w:val="-6"/>
        </w:rPr>
        <w:t> </w:t>
      </w:r>
      <w:r>
        <w:rPr/>
        <w:t>following with</w:t>
      </w:r>
      <w:r>
        <w:rPr>
          <w:spacing w:val="-6"/>
        </w:rPr>
        <w:t> </w:t>
      </w:r>
      <w:r>
        <w:rPr/>
        <w:t>the</w:t>
      </w:r>
      <w:r>
        <w:rPr>
          <w:spacing w:val="-3"/>
        </w:rPr>
        <w:t> </w:t>
      </w:r>
      <w:r>
        <w:rPr/>
        <w:t>Advisory </w:t>
      </w:r>
      <w:r>
        <w:rPr>
          <w:spacing w:val="-2"/>
        </w:rPr>
        <w:t>Council:</w:t>
      </w:r>
    </w:p>
    <w:p>
      <w:pPr>
        <w:pStyle w:val="BodyText"/>
        <w:spacing w:before="3"/>
        <w:ind w:left="0"/>
      </w:pPr>
    </w:p>
    <w:p>
      <w:pPr>
        <w:pStyle w:val="BodyText"/>
        <w:ind w:right="44"/>
      </w:pPr>
      <w:r>
        <w:rPr>
          <w:b/>
        </w:rPr>
        <w:t>Statutory</w:t>
      </w:r>
      <w:r>
        <w:rPr>
          <w:b/>
          <w:spacing w:val="-2"/>
        </w:rPr>
        <w:t> </w:t>
      </w:r>
      <w:r>
        <w:rPr>
          <w:b/>
        </w:rPr>
        <w:t>Authority</w:t>
      </w:r>
      <w:r>
        <w:rPr/>
        <w:t>,</w:t>
      </w:r>
      <w:r>
        <w:rPr>
          <w:spacing w:val="-2"/>
        </w:rPr>
        <w:t> </w:t>
      </w:r>
      <w:r>
        <w:rPr/>
        <w:t>Section</w:t>
      </w:r>
      <w:r>
        <w:rPr>
          <w:spacing w:val="-3"/>
        </w:rPr>
        <w:t> </w:t>
      </w:r>
      <w:r>
        <w:rPr/>
        <w:t>26</w:t>
      </w:r>
      <w:r>
        <w:rPr>
          <w:spacing w:val="-4"/>
        </w:rPr>
        <w:t> </w:t>
      </w:r>
      <w:r>
        <w:rPr/>
        <w:t>Chapter</w:t>
      </w:r>
      <w:r>
        <w:rPr>
          <w:spacing w:val="-4"/>
        </w:rPr>
        <w:t> </w:t>
      </w:r>
      <w:r>
        <w:rPr/>
        <w:t>260</w:t>
      </w:r>
      <w:r>
        <w:rPr>
          <w:spacing w:val="-4"/>
        </w:rPr>
        <w:t> </w:t>
      </w:r>
      <w:r>
        <w:rPr/>
        <w:t>of</w:t>
      </w:r>
      <w:r>
        <w:rPr>
          <w:spacing w:val="-5"/>
        </w:rPr>
        <w:t> </w:t>
      </w:r>
      <w:r>
        <w:rPr/>
        <w:t>the</w:t>
      </w:r>
      <w:r>
        <w:rPr>
          <w:spacing w:val="-3"/>
        </w:rPr>
        <w:t> </w:t>
      </w:r>
      <w:r>
        <w:rPr/>
        <w:t>Acts</w:t>
      </w:r>
      <w:r>
        <w:rPr>
          <w:spacing w:val="-4"/>
        </w:rPr>
        <w:t> </w:t>
      </w:r>
      <w:r>
        <w:rPr/>
        <w:t>of</w:t>
      </w:r>
      <w:r>
        <w:rPr>
          <w:spacing w:val="-5"/>
        </w:rPr>
        <w:t> </w:t>
      </w:r>
      <w:r>
        <w:rPr/>
        <w:t>2020,</w:t>
      </w:r>
      <w:r>
        <w:rPr>
          <w:spacing w:val="-2"/>
        </w:rPr>
        <w:t> </w:t>
      </w:r>
      <w:r>
        <w:rPr/>
        <w:t>of</w:t>
      </w:r>
      <w:r>
        <w:rPr>
          <w:spacing w:val="-5"/>
        </w:rPr>
        <w:t> </w:t>
      </w:r>
      <w:r>
        <w:rPr/>
        <w:t>the</w:t>
      </w:r>
      <w:r>
        <w:rPr>
          <w:spacing w:val="-3"/>
        </w:rPr>
        <w:t> </w:t>
      </w:r>
      <w:r>
        <w:rPr/>
        <w:t>Health</w:t>
      </w:r>
      <w:r>
        <w:rPr>
          <w:spacing w:val="-3"/>
        </w:rPr>
        <w:t> </w:t>
      </w:r>
      <w:r>
        <w:rPr/>
        <w:t>Care</w:t>
      </w:r>
      <w:r>
        <w:rPr>
          <w:spacing w:val="-2"/>
        </w:rPr>
        <w:t> </w:t>
      </w:r>
      <w:r>
        <w:rPr/>
        <w:t>Omnibus</w:t>
      </w:r>
      <w:r>
        <w:rPr>
          <w:spacing w:val="-4"/>
        </w:rPr>
        <w:t> </w:t>
      </w:r>
      <w:r>
        <w:rPr/>
        <w:t>bill established</w:t>
      </w:r>
      <w:r>
        <w:rPr>
          <w:spacing w:val="-1"/>
        </w:rPr>
        <w:t> </w:t>
      </w:r>
      <w:r>
        <w:rPr/>
        <w:t>a</w:t>
      </w:r>
      <w:r>
        <w:rPr>
          <w:spacing w:val="-1"/>
        </w:rPr>
        <w:t> </w:t>
      </w:r>
      <w:r>
        <w:rPr/>
        <w:t>special advisory council, chaired by</w:t>
      </w:r>
      <w:r>
        <w:rPr>
          <w:spacing w:val="-1"/>
        </w:rPr>
        <w:t> </w:t>
      </w:r>
      <w:r>
        <w:rPr/>
        <w:t>the</w:t>
      </w:r>
      <w:r>
        <w:rPr>
          <w:spacing w:val="-1"/>
        </w:rPr>
        <w:t> </w:t>
      </w:r>
      <w:r>
        <w:rPr/>
        <w:t>Commissioner of</w:t>
      </w:r>
      <w:r>
        <w:rPr>
          <w:spacing w:val="-3"/>
        </w:rPr>
        <w:t> </w:t>
      </w:r>
      <w:r>
        <w:rPr/>
        <w:t>the</w:t>
      </w:r>
      <w:r>
        <w:rPr>
          <w:spacing w:val="-1"/>
        </w:rPr>
        <w:t> </w:t>
      </w:r>
      <w:r>
        <w:rPr/>
        <w:t>Department of</w:t>
      </w:r>
      <w:r>
        <w:rPr>
          <w:spacing w:val="-3"/>
        </w:rPr>
        <w:t> </w:t>
      </w:r>
      <w:r>
        <w:rPr/>
        <w:t>Public Health, or her designee, to advise the commissioner on research, diagnosis, treatment and education relating to pediatric autoimmune neuropsychiatric disorder associated with streptococcal infections and pediatric acute neuropsychiatric syndrome (PANDAS/PANS).</w:t>
      </w:r>
    </w:p>
    <w:p>
      <w:pPr>
        <w:pStyle w:val="BodyText"/>
        <w:spacing w:before="2"/>
        <w:ind w:left="0"/>
        <w:rPr>
          <w:sz w:val="25"/>
        </w:rPr>
      </w:pPr>
    </w:p>
    <w:p>
      <w:pPr>
        <w:pStyle w:val="Heading1"/>
        <w:numPr>
          <w:ilvl w:val="0"/>
          <w:numId w:val="2"/>
        </w:numPr>
        <w:tabs>
          <w:tab w:pos="701" w:val="left" w:leader="none"/>
        </w:tabs>
        <w:spacing w:line="240" w:lineRule="auto" w:before="0" w:after="0"/>
        <w:ind w:left="701" w:right="0" w:hanging="361"/>
        <w:jc w:val="left"/>
        <w:rPr>
          <w:b w:val="0"/>
        </w:rPr>
      </w:pPr>
      <w:r>
        <w:rPr/>
        <w:t>Aim</w:t>
      </w:r>
      <w:r>
        <w:rPr>
          <w:spacing w:val="-5"/>
        </w:rPr>
        <w:t> </w:t>
      </w:r>
      <w:r>
        <w:rPr/>
        <w:t>Statement</w:t>
      </w:r>
      <w:r>
        <w:rPr>
          <w:spacing w:val="-1"/>
        </w:rPr>
        <w:t> </w:t>
      </w:r>
      <w:r>
        <w:rPr/>
        <w:t>Review (slide</w:t>
      </w:r>
      <w:r>
        <w:rPr>
          <w:spacing w:val="3"/>
        </w:rPr>
        <w:t> </w:t>
      </w:r>
      <w:r>
        <w:rPr>
          <w:spacing w:val="-5"/>
        </w:rPr>
        <w:t>6)</w:t>
      </w:r>
    </w:p>
    <w:p>
      <w:pPr>
        <w:pStyle w:val="BodyText"/>
        <w:spacing w:before="37"/>
        <w:ind w:right="383"/>
      </w:pPr>
      <w:r>
        <w:rPr/>
        <w:t>The DPH PANDAS/PANS Advisory Council aims to advise the DPH Commissioner on research, diagnosis, treatment, and education relating to pediatric autoimmune neuropsychiatric disorder associated with streptococcal infections and pediatric acute neuropsychiatric syndrome (PANDAS/PANS).</w:t>
      </w:r>
    </w:p>
    <w:p>
      <w:pPr>
        <w:spacing w:after="0"/>
        <w:sectPr>
          <w:footerReference w:type="default" r:id="rId5"/>
          <w:type w:val="continuous"/>
          <w:pgSz w:w="12240" w:h="15840"/>
          <w:pgMar w:footer="1001" w:header="0" w:top="1400" w:bottom="1200" w:left="1340" w:right="1300"/>
          <w:pgNumType w:start="1"/>
        </w:sectPr>
      </w:pPr>
    </w:p>
    <w:p>
      <w:pPr>
        <w:pStyle w:val="Heading1"/>
        <w:numPr>
          <w:ilvl w:val="0"/>
          <w:numId w:val="2"/>
        </w:numPr>
        <w:tabs>
          <w:tab w:pos="701" w:val="left" w:leader="none"/>
        </w:tabs>
        <w:spacing w:line="240" w:lineRule="auto" w:before="116" w:after="0"/>
        <w:ind w:left="701" w:right="0" w:hanging="361"/>
        <w:jc w:val="left"/>
      </w:pPr>
      <w:bookmarkStart w:name="5. Meeting Schedule (slides 7)" w:id="6"/>
      <w:bookmarkEnd w:id="6"/>
      <w:r>
        <w:rPr/>
        <w:t>M</w:t>
      </w:r>
      <w:r>
        <w:rPr/>
        <w:t>eeting</w:t>
      </w:r>
      <w:r>
        <w:rPr>
          <w:spacing w:val="-6"/>
        </w:rPr>
        <w:t> </w:t>
      </w:r>
      <w:r>
        <w:rPr/>
        <w:t>Schedule</w:t>
      </w:r>
      <w:r>
        <w:rPr>
          <w:spacing w:val="-4"/>
        </w:rPr>
        <w:t> </w:t>
      </w:r>
      <w:r>
        <w:rPr/>
        <w:t>(slides</w:t>
      </w:r>
      <w:r>
        <w:rPr>
          <w:spacing w:val="-6"/>
        </w:rPr>
        <w:t> </w:t>
      </w:r>
      <w:r>
        <w:rPr>
          <w:spacing w:val="-5"/>
        </w:rPr>
        <w:t>7)</w:t>
      </w:r>
    </w:p>
    <w:p>
      <w:pPr>
        <w:pStyle w:val="BodyText"/>
        <w:spacing w:before="2"/>
      </w:pPr>
      <w:bookmarkStart w:name="Elaine Gabovitch reviewed the upcoming m" w:id="7"/>
      <w:bookmarkEnd w:id="7"/>
      <w:r>
        <w:rPr/>
      </w:r>
      <w:r>
        <w:rPr/>
        <w:t>Elaine</w:t>
      </w:r>
      <w:r>
        <w:rPr>
          <w:spacing w:val="-2"/>
        </w:rPr>
        <w:t> </w:t>
      </w:r>
      <w:r>
        <w:rPr/>
        <w:t>Gabovitch</w:t>
      </w:r>
      <w:r>
        <w:rPr>
          <w:spacing w:val="-2"/>
        </w:rPr>
        <w:t> </w:t>
      </w:r>
      <w:r>
        <w:rPr/>
        <w:t>reviewed</w:t>
      </w:r>
      <w:r>
        <w:rPr>
          <w:spacing w:val="-2"/>
        </w:rPr>
        <w:t> </w:t>
      </w:r>
      <w:r>
        <w:rPr/>
        <w:t>the</w:t>
      </w:r>
      <w:r>
        <w:rPr>
          <w:spacing w:val="-2"/>
        </w:rPr>
        <w:t> </w:t>
      </w:r>
      <w:r>
        <w:rPr/>
        <w:t>upcoming</w:t>
      </w:r>
      <w:r>
        <w:rPr>
          <w:spacing w:val="-1"/>
        </w:rPr>
        <w:t> </w:t>
      </w:r>
      <w:r>
        <w:rPr/>
        <w:t>meeting </w:t>
      </w:r>
      <w:r>
        <w:rPr>
          <w:spacing w:val="-2"/>
        </w:rPr>
        <w:t>dates:</w:t>
      </w:r>
    </w:p>
    <w:p>
      <w:pPr>
        <w:pStyle w:val="BodyText"/>
        <w:spacing w:before="2"/>
        <w:ind w:left="0"/>
      </w:pPr>
    </w:p>
    <w:p>
      <w:pPr>
        <w:pStyle w:val="Heading1"/>
        <w:ind w:left="1421" w:firstLine="0"/>
      </w:pPr>
      <w:r>
        <w:rPr>
          <w:spacing w:val="-4"/>
        </w:rPr>
        <w:t>2023</w:t>
      </w:r>
    </w:p>
    <w:tbl>
      <w:tblPr>
        <w:tblW w:w="0" w:type="auto"/>
        <w:jc w:val="left"/>
        <w:tblInd w:w="1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17"/>
      </w:tblGrid>
      <w:tr>
        <w:trPr>
          <w:trHeight w:val="270" w:hRule="atLeast"/>
        </w:trPr>
        <w:tc>
          <w:tcPr>
            <w:tcW w:w="3117" w:type="dxa"/>
          </w:tcPr>
          <w:p>
            <w:pPr>
              <w:pStyle w:val="TableParagraph"/>
              <w:tabs>
                <w:tab w:pos="1570" w:val="left" w:leader="none"/>
              </w:tabs>
              <w:rPr>
                <w:sz w:val="22"/>
              </w:rPr>
            </w:pPr>
            <w:r>
              <w:rPr>
                <w:sz w:val="22"/>
              </w:rPr>
              <w:t>January</w:t>
            </w:r>
            <w:r>
              <w:rPr>
                <w:spacing w:val="-5"/>
                <w:sz w:val="22"/>
              </w:rPr>
              <w:t> 11</w:t>
            </w:r>
            <w:r>
              <w:rPr>
                <w:sz w:val="22"/>
              </w:rPr>
              <w:tab/>
            </w:r>
            <w:r>
              <w:rPr>
                <w:spacing w:val="-2"/>
                <w:sz w:val="22"/>
              </w:rPr>
              <w:t>Wednesday</w:t>
            </w:r>
          </w:p>
        </w:tc>
        <w:tc>
          <w:tcPr>
            <w:tcW w:w="3117" w:type="dxa"/>
          </w:tcPr>
          <w:p>
            <w:pPr>
              <w:pStyle w:val="TableParagraph"/>
              <w:ind w:left="1234" w:right="1212"/>
              <w:jc w:val="center"/>
              <w:rPr>
                <w:sz w:val="22"/>
              </w:rPr>
            </w:pPr>
            <w:r>
              <w:rPr>
                <w:sz w:val="22"/>
              </w:rPr>
              <w:t>4-6</w:t>
            </w:r>
            <w:r>
              <w:rPr>
                <w:spacing w:val="-7"/>
                <w:sz w:val="22"/>
              </w:rPr>
              <w:t> PM</w:t>
            </w:r>
          </w:p>
        </w:tc>
      </w:tr>
      <w:tr>
        <w:trPr>
          <w:trHeight w:val="265" w:hRule="atLeast"/>
        </w:trPr>
        <w:tc>
          <w:tcPr>
            <w:tcW w:w="3117" w:type="dxa"/>
          </w:tcPr>
          <w:p>
            <w:pPr>
              <w:pStyle w:val="TableParagraph"/>
              <w:tabs>
                <w:tab w:pos="1600" w:val="left" w:leader="none"/>
              </w:tabs>
              <w:spacing w:line="245" w:lineRule="exact"/>
              <w:rPr>
                <w:sz w:val="22"/>
              </w:rPr>
            </w:pPr>
            <w:r>
              <w:rPr>
                <w:sz w:val="22"/>
              </w:rPr>
              <w:t>March</w:t>
            </w:r>
            <w:r>
              <w:rPr>
                <w:spacing w:val="-6"/>
                <w:sz w:val="22"/>
              </w:rPr>
              <w:t> </w:t>
            </w:r>
            <w:r>
              <w:rPr>
                <w:spacing w:val="-10"/>
                <w:sz w:val="22"/>
              </w:rPr>
              <w:t>8</w:t>
            </w:r>
            <w:r>
              <w:rPr>
                <w:sz w:val="22"/>
              </w:rPr>
              <w:tab/>
            </w:r>
            <w:r>
              <w:rPr>
                <w:spacing w:val="-2"/>
                <w:sz w:val="22"/>
              </w:rPr>
              <w:t>Wednesday</w:t>
            </w:r>
          </w:p>
        </w:tc>
        <w:tc>
          <w:tcPr>
            <w:tcW w:w="3117" w:type="dxa"/>
          </w:tcPr>
          <w:p>
            <w:pPr>
              <w:pStyle w:val="TableParagraph"/>
              <w:spacing w:line="245" w:lineRule="exact"/>
              <w:ind w:left="1234" w:right="1212"/>
              <w:jc w:val="center"/>
              <w:rPr>
                <w:sz w:val="22"/>
              </w:rPr>
            </w:pPr>
            <w:r>
              <w:rPr>
                <w:sz w:val="22"/>
              </w:rPr>
              <w:t>4-6</w:t>
            </w:r>
            <w:r>
              <w:rPr>
                <w:spacing w:val="-7"/>
                <w:sz w:val="22"/>
              </w:rPr>
              <w:t> PM</w:t>
            </w:r>
          </w:p>
        </w:tc>
      </w:tr>
      <w:tr>
        <w:trPr>
          <w:trHeight w:val="270" w:hRule="atLeast"/>
        </w:trPr>
        <w:tc>
          <w:tcPr>
            <w:tcW w:w="3117" w:type="dxa"/>
          </w:tcPr>
          <w:p>
            <w:pPr>
              <w:pStyle w:val="TableParagraph"/>
              <w:tabs>
                <w:tab w:pos="1625" w:val="left" w:leader="none"/>
              </w:tabs>
              <w:rPr>
                <w:sz w:val="22"/>
              </w:rPr>
            </w:pPr>
            <w:r>
              <w:rPr>
                <w:sz w:val="22"/>
              </w:rPr>
              <w:t>May</w:t>
            </w:r>
            <w:r>
              <w:rPr>
                <w:spacing w:val="2"/>
                <w:sz w:val="22"/>
              </w:rPr>
              <w:t> </w:t>
            </w:r>
            <w:r>
              <w:rPr>
                <w:spacing w:val="-5"/>
                <w:sz w:val="22"/>
              </w:rPr>
              <w:t>10</w:t>
            </w:r>
            <w:r>
              <w:rPr>
                <w:sz w:val="22"/>
              </w:rPr>
              <w:tab/>
            </w:r>
            <w:r>
              <w:rPr>
                <w:spacing w:val="-2"/>
                <w:sz w:val="22"/>
              </w:rPr>
              <w:t>Wednesday</w:t>
            </w:r>
          </w:p>
        </w:tc>
        <w:tc>
          <w:tcPr>
            <w:tcW w:w="3117" w:type="dxa"/>
          </w:tcPr>
          <w:p>
            <w:pPr>
              <w:pStyle w:val="TableParagraph"/>
              <w:ind w:left="1234" w:right="1212"/>
              <w:jc w:val="center"/>
              <w:rPr>
                <w:sz w:val="22"/>
              </w:rPr>
            </w:pPr>
            <w:r>
              <w:rPr>
                <w:sz w:val="22"/>
              </w:rPr>
              <w:t>4-6</w:t>
            </w:r>
            <w:r>
              <w:rPr>
                <w:spacing w:val="-7"/>
                <w:sz w:val="22"/>
              </w:rPr>
              <w:t> PM</w:t>
            </w:r>
          </w:p>
        </w:tc>
      </w:tr>
      <w:tr>
        <w:trPr>
          <w:trHeight w:val="265" w:hRule="atLeast"/>
        </w:trPr>
        <w:tc>
          <w:tcPr>
            <w:tcW w:w="3117" w:type="dxa"/>
          </w:tcPr>
          <w:p>
            <w:pPr>
              <w:pStyle w:val="TableParagraph"/>
              <w:tabs>
                <w:tab w:pos="1615" w:val="left" w:leader="none"/>
              </w:tabs>
              <w:spacing w:line="246" w:lineRule="exact"/>
              <w:rPr>
                <w:sz w:val="22"/>
              </w:rPr>
            </w:pPr>
            <w:r>
              <w:rPr>
                <w:sz w:val="22"/>
              </w:rPr>
              <w:t>July</w:t>
            </w:r>
            <w:r>
              <w:rPr>
                <w:spacing w:val="-1"/>
                <w:sz w:val="22"/>
              </w:rPr>
              <w:t> </w:t>
            </w:r>
            <w:r>
              <w:rPr>
                <w:spacing w:val="-5"/>
                <w:sz w:val="22"/>
              </w:rPr>
              <w:t>12</w:t>
            </w:r>
            <w:r>
              <w:rPr>
                <w:sz w:val="22"/>
              </w:rPr>
              <w:tab/>
            </w:r>
            <w:r>
              <w:rPr>
                <w:spacing w:val="-2"/>
                <w:sz w:val="22"/>
              </w:rPr>
              <w:t>Wednesday</w:t>
            </w:r>
          </w:p>
        </w:tc>
        <w:tc>
          <w:tcPr>
            <w:tcW w:w="3117" w:type="dxa"/>
          </w:tcPr>
          <w:p>
            <w:pPr>
              <w:pStyle w:val="TableParagraph"/>
              <w:spacing w:line="246" w:lineRule="exact"/>
              <w:ind w:left="1234" w:right="1212"/>
              <w:jc w:val="center"/>
              <w:rPr>
                <w:sz w:val="22"/>
              </w:rPr>
            </w:pPr>
            <w:r>
              <w:rPr>
                <w:sz w:val="22"/>
              </w:rPr>
              <w:t>4-6</w:t>
            </w:r>
            <w:r>
              <w:rPr>
                <w:spacing w:val="-7"/>
                <w:sz w:val="22"/>
              </w:rPr>
              <w:t> PM</w:t>
            </w:r>
          </w:p>
        </w:tc>
      </w:tr>
      <w:tr>
        <w:trPr>
          <w:trHeight w:val="270" w:hRule="atLeast"/>
        </w:trPr>
        <w:tc>
          <w:tcPr>
            <w:tcW w:w="3117" w:type="dxa"/>
          </w:tcPr>
          <w:p>
            <w:pPr>
              <w:pStyle w:val="TableParagraph"/>
              <w:tabs>
                <w:tab w:pos="1620" w:val="left" w:leader="none"/>
              </w:tabs>
              <w:rPr>
                <w:sz w:val="22"/>
              </w:rPr>
            </w:pPr>
            <w:r>
              <w:rPr>
                <w:sz w:val="22"/>
              </w:rPr>
              <w:t>September</w:t>
            </w:r>
            <w:r>
              <w:rPr>
                <w:spacing w:val="-2"/>
                <w:sz w:val="22"/>
              </w:rPr>
              <w:t> </w:t>
            </w:r>
            <w:r>
              <w:rPr>
                <w:spacing w:val="-5"/>
                <w:sz w:val="22"/>
              </w:rPr>
              <w:t>13</w:t>
            </w:r>
            <w:r>
              <w:rPr>
                <w:sz w:val="22"/>
              </w:rPr>
              <w:tab/>
            </w:r>
            <w:r>
              <w:rPr>
                <w:spacing w:val="-2"/>
                <w:sz w:val="22"/>
              </w:rPr>
              <w:t>Wednesday</w:t>
            </w:r>
          </w:p>
        </w:tc>
        <w:tc>
          <w:tcPr>
            <w:tcW w:w="3117" w:type="dxa"/>
          </w:tcPr>
          <w:p>
            <w:pPr>
              <w:pStyle w:val="TableParagraph"/>
              <w:ind w:left="1234" w:right="1212"/>
              <w:jc w:val="center"/>
              <w:rPr>
                <w:sz w:val="22"/>
              </w:rPr>
            </w:pPr>
            <w:r>
              <w:rPr>
                <w:sz w:val="22"/>
              </w:rPr>
              <w:t>4-6</w:t>
            </w:r>
            <w:r>
              <w:rPr>
                <w:spacing w:val="-7"/>
                <w:sz w:val="22"/>
              </w:rPr>
              <w:t> PM</w:t>
            </w:r>
          </w:p>
        </w:tc>
      </w:tr>
      <w:tr>
        <w:trPr>
          <w:trHeight w:val="270" w:hRule="atLeast"/>
        </w:trPr>
        <w:tc>
          <w:tcPr>
            <w:tcW w:w="3117" w:type="dxa"/>
          </w:tcPr>
          <w:p>
            <w:pPr>
              <w:pStyle w:val="TableParagraph"/>
              <w:tabs>
                <w:tab w:pos="1615" w:val="left" w:leader="none"/>
              </w:tabs>
              <w:rPr>
                <w:sz w:val="22"/>
              </w:rPr>
            </w:pPr>
            <w:r>
              <w:rPr>
                <w:sz w:val="22"/>
              </w:rPr>
              <w:t>November</w:t>
            </w:r>
            <w:r>
              <w:rPr>
                <w:spacing w:val="-8"/>
                <w:sz w:val="22"/>
              </w:rPr>
              <w:t> </w:t>
            </w:r>
            <w:r>
              <w:rPr>
                <w:spacing w:val="-10"/>
                <w:sz w:val="22"/>
              </w:rPr>
              <w:t>8</w:t>
            </w:r>
            <w:r>
              <w:rPr>
                <w:sz w:val="22"/>
              </w:rPr>
              <w:tab/>
            </w:r>
            <w:r>
              <w:rPr>
                <w:spacing w:val="-2"/>
                <w:sz w:val="22"/>
              </w:rPr>
              <w:t>Wednesday</w:t>
            </w:r>
          </w:p>
        </w:tc>
        <w:tc>
          <w:tcPr>
            <w:tcW w:w="3117" w:type="dxa"/>
          </w:tcPr>
          <w:p>
            <w:pPr>
              <w:pStyle w:val="TableParagraph"/>
              <w:ind w:left="1234" w:right="1212"/>
              <w:jc w:val="center"/>
              <w:rPr>
                <w:sz w:val="22"/>
              </w:rPr>
            </w:pPr>
            <w:r>
              <w:rPr>
                <w:sz w:val="22"/>
              </w:rPr>
              <w:t>4-6</w:t>
            </w:r>
            <w:r>
              <w:rPr>
                <w:spacing w:val="-7"/>
                <w:sz w:val="22"/>
              </w:rPr>
              <w:t> PM</w:t>
            </w:r>
          </w:p>
        </w:tc>
      </w:tr>
    </w:tbl>
    <w:p>
      <w:pPr>
        <w:pStyle w:val="BodyText"/>
        <w:ind w:left="0"/>
        <w:rPr>
          <w:b/>
          <w:sz w:val="25"/>
        </w:rPr>
      </w:pPr>
    </w:p>
    <w:p>
      <w:pPr>
        <w:pStyle w:val="ListParagraph"/>
        <w:numPr>
          <w:ilvl w:val="0"/>
          <w:numId w:val="2"/>
        </w:numPr>
        <w:tabs>
          <w:tab w:pos="701" w:val="left" w:leader="none"/>
        </w:tabs>
        <w:spacing w:line="240" w:lineRule="auto" w:before="1" w:after="0"/>
        <w:ind w:left="701" w:right="0" w:hanging="361"/>
        <w:jc w:val="left"/>
        <w:rPr>
          <w:b/>
          <w:sz w:val="22"/>
        </w:rPr>
      </w:pPr>
      <w:r>
        <w:rPr>
          <w:b/>
          <w:sz w:val="22"/>
        </w:rPr>
        <w:t>General</w:t>
      </w:r>
      <w:r>
        <w:rPr>
          <w:b/>
          <w:spacing w:val="-6"/>
          <w:sz w:val="22"/>
        </w:rPr>
        <w:t> </w:t>
      </w:r>
      <w:r>
        <w:rPr>
          <w:b/>
          <w:sz w:val="22"/>
        </w:rPr>
        <w:t>Announcements</w:t>
      </w:r>
      <w:r>
        <w:rPr>
          <w:b/>
          <w:spacing w:val="-7"/>
          <w:sz w:val="22"/>
        </w:rPr>
        <w:t> </w:t>
      </w:r>
      <w:r>
        <w:rPr>
          <w:b/>
          <w:sz w:val="22"/>
        </w:rPr>
        <w:t>(slide</w:t>
      </w:r>
      <w:r>
        <w:rPr>
          <w:b/>
          <w:spacing w:val="-4"/>
          <w:sz w:val="22"/>
        </w:rPr>
        <w:t> </w:t>
      </w:r>
      <w:r>
        <w:rPr>
          <w:b/>
          <w:spacing w:val="-5"/>
          <w:sz w:val="22"/>
        </w:rPr>
        <w:t>8)</w:t>
      </w:r>
    </w:p>
    <w:p>
      <w:pPr>
        <w:pStyle w:val="BodyText"/>
        <w:spacing w:before="36"/>
        <w:ind w:right="363"/>
      </w:pPr>
      <w:r>
        <w:rPr/>
        <w:t>Jennifer</w:t>
      </w:r>
      <w:r>
        <w:rPr>
          <w:spacing w:val="-1"/>
        </w:rPr>
        <w:t> </w:t>
      </w:r>
      <w:r>
        <w:rPr/>
        <w:t>V. and Sheilah G. informed the Council that they are going to try to put legislation into this legislative session and will come back to the group with updates.</w:t>
      </w:r>
    </w:p>
    <w:p>
      <w:pPr>
        <w:pStyle w:val="BodyText"/>
        <w:spacing w:before="6"/>
        <w:ind w:left="0"/>
        <w:rPr>
          <w:sz w:val="28"/>
        </w:rPr>
      </w:pPr>
    </w:p>
    <w:p>
      <w:pPr>
        <w:pStyle w:val="BodyText"/>
        <w:spacing w:before="1"/>
        <w:ind w:right="44"/>
      </w:pPr>
      <w:r>
        <w:rPr/>
        <w:t>Elaine reminded the</w:t>
      </w:r>
      <w:r>
        <w:rPr>
          <w:spacing w:val="-1"/>
        </w:rPr>
        <w:t> </w:t>
      </w:r>
      <w:r>
        <w:rPr/>
        <w:t>group</w:t>
      </w:r>
      <w:r>
        <w:rPr>
          <w:spacing w:val="-1"/>
        </w:rPr>
        <w:t> </w:t>
      </w:r>
      <w:r>
        <w:rPr/>
        <w:t>that work groups need</w:t>
      </w:r>
      <w:r>
        <w:rPr>
          <w:spacing w:val="-1"/>
        </w:rPr>
        <w:t> </w:t>
      </w:r>
      <w:r>
        <w:rPr/>
        <w:t>to</w:t>
      </w:r>
      <w:r>
        <w:rPr>
          <w:spacing w:val="-1"/>
        </w:rPr>
        <w:t> </w:t>
      </w:r>
      <w:r>
        <w:rPr/>
        <w:t>vote on</w:t>
      </w:r>
      <w:r>
        <w:rPr>
          <w:spacing w:val="-1"/>
        </w:rPr>
        <w:t> </w:t>
      </w:r>
      <w:r>
        <w:rPr/>
        <w:t>meeting minutes at every meeting and should be sending separate voting and attendance records for DPH to store.</w:t>
      </w:r>
    </w:p>
    <w:p>
      <w:pPr>
        <w:pStyle w:val="BodyText"/>
        <w:spacing w:before="11"/>
        <w:ind w:left="0"/>
        <w:rPr>
          <w:sz w:val="21"/>
        </w:rPr>
      </w:pPr>
    </w:p>
    <w:p>
      <w:pPr>
        <w:pStyle w:val="Heading1"/>
        <w:numPr>
          <w:ilvl w:val="0"/>
          <w:numId w:val="2"/>
        </w:numPr>
        <w:tabs>
          <w:tab w:pos="701" w:val="left" w:leader="none"/>
        </w:tabs>
        <w:spacing w:line="240" w:lineRule="auto" w:before="1" w:after="0"/>
        <w:ind w:left="701" w:right="0" w:hanging="361"/>
        <w:jc w:val="left"/>
      </w:pPr>
      <w:r>
        <w:rPr/>
        <w:t>Family</w:t>
      </w:r>
      <w:r>
        <w:rPr>
          <w:spacing w:val="-1"/>
        </w:rPr>
        <w:t> </w:t>
      </w:r>
      <w:r>
        <w:rPr/>
        <w:t>Story</w:t>
      </w:r>
      <w:r>
        <w:rPr>
          <w:spacing w:val="5"/>
        </w:rPr>
        <w:t> </w:t>
      </w:r>
      <w:r>
        <w:rPr/>
        <w:t>(slide</w:t>
      </w:r>
      <w:r>
        <w:rPr>
          <w:spacing w:val="2"/>
        </w:rPr>
        <w:t> </w:t>
      </w:r>
      <w:r>
        <w:rPr>
          <w:spacing w:val="-5"/>
        </w:rPr>
        <w:t>9)</w:t>
      </w:r>
    </w:p>
    <w:p>
      <w:pPr>
        <w:pStyle w:val="BodyText"/>
        <w:spacing w:before="1"/>
        <w:ind w:right="44"/>
      </w:pPr>
      <w:r>
        <w:rPr/>
        <w:t>Bryanne Wainford shared a personal story about her son who has PANDAS/PANS and what she considers</w:t>
      </w:r>
      <w:r>
        <w:rPr>
          <w:spacing w:val="-5"/>
        </w:rPr>
        <w:t> </w:t>
      </w:r>
      <w:r>
        <w:rPr/>
        <w:t>to</w:t>
      </w:r>
      <w:r>
        <w:rPr>
          <w:spacing w:val="-4"/>
        </w:rPr>
        <w:t> </w:t>
      </w:r>
      <w:r>
        <w:rPr/>
        <w:t>be</w:t>
      </w:r>
      <w:r>
        <w:rPr>
          <w:spacing w:val="-4"/>
        </w:rPr>
        <w:t> </w:t>
      </w:r>
      <w:r>
        <w:rPr/>
        <w:t>a</w:t>
      </w:r>
      <w:r>
        <w:rPr>
          <w:spacing w:val="-4"/>
        </w:rPr>
        <w:t> </w:t>
      </w:r>
      <w:r>
        <w:rPr/>
        <w:t>success</w:t>
      </w:r>
      <w:r>
        <w:rPr>
          <w:spacing w:val="-5"/>
        </w:rPr>
        <w:t> </w:t>
      </w:r>
      <w:r>
        <w:rPr/>
        <w:t>story.</w:t>
      </w:r>
      <w:r>
        <w:rPr>
          <w:spacing w:val="-2"/>
        </w:rPr>
        <w:t> </w:t>
      </w:r>
      <w:r>
        <w:rPr/>
        <w:t>Following</w:t>
      </w:r>
      <w:r>
        <w:rPr>
          <w:spacing w:val="-2"/>
        </w:rPr>
        <w:t> </w:t>
      </w:r>
      <w:r>
        <w:rPr/>
        <w:t>her story,</w:t>
      </w:r>
      <w:r>
        <w:rPr>
          <w:spacing w:val="-3"/>
        </w:rPr>
        <w:t> </w:t>
      </w:r>
      <w:r>
        <w:rPr/>
        <w:t>the</w:t>
      </w:r>
      <w:r>
        <w:rPr>
          <w:spacing w:val="-3"/>
        </w:rPr>
        <w:t> </w:t>
      </w:r>
      <w:r>
        <w:rPr/>
        <w:t>Council</w:t>
      </w:r>
      <w:r>
        <w:rPr>
          <w:spacing w:val="-4"/>
        </w:rPr>
        <w:t> </w:t>
      </w:r>
      <w:r>
        <w:rPr/>
        <w:t>members</w:t>
      </w:r>
      <w:r>
        <w:rPr>
          <w:spacing w:val="-5"/>
        </w:rPr>
        <w:t> </w:t>
      </w:r>
      <w:r>
        <w:rPr/>
        <w:t>provided</w:t>
      </w:r>
      <w:r>
        <w:rPr>
          <w:spacing w:val="-3"/>
        </w:rPr>
        <w:t> </w:t>
      </w:r>
      <w:r>
        <w:rPr/>
        <w:t>comments</w:t>
      </w:r>
      <w:r>
        <w:rPr>
          <w:spacing w:val="-5"/>
        </w:rPr>
        <w:t> </w:t>
      </w:r>
      <w:r>
        <w:rPr/>
        <w:t>and asked questions about her personal experience.</w:t>
      </w:r>
    </w:p>
    <w:p>
      <w:pPr>
        <w:pStyle w:val="BodyText"/>
        <w:spacing w:before="2"/>
        <w:ind w:left="0"/>
        <w:rPr>
          <w:sz w:val="28"/>
        </w:rPr>
      </w:pPr>
    </w:p>
    <w:p>
      <w:pPr>
        <w:pStyle w:val="Heading1"/>
        <w:numPr>
          <w:ilvl w:val="0"/>
          <w:numId w:val="2"/>
        </w:numPr>
        <w:tabs>
          <w:tab w:pos="701" w:val="left" w:leader="none"/>
        </w:tabs>
        <w:spacing w:line="240" w:lineRule="auto" w:before="1" w:after="0"/>
        <w:ind w:left="701" w:right="0" w:hanging="361"/>
        <w:jc w:val="left"/>
      </w:pPr>
      <w:r>
        <w:rPr/>
        <w:t>Illinois</w:t>
      </w:r>
      <w:r>
        <w:rPr>
          <w:spacing w:val="1"/>
        </w:rPr>
        <w:t> </w:t>
      </w:r>
      <w:r>
        <w:rPr/>
        <w:t>PANDAS/PANS</w:t>
      </w:r>
      <w:r>
        <w:rPr>
          <w:spacing w:val="6"/>
        </w:rPr>
        <w:t> </w:t>
      </w:r>
      <w:r>
        <w:rPr/>
        <w:t>Presentation</w:t>
      </w:r>
      <w:r>
        <w:rPr>
          <w:spacing w:val="8"/>
        </w:rPr>
        <w:t> </w:t>
      </w:r>
      <w:r>
        <w:rPr/>
        <w:t>(slide</w:t>
      </w:r>
      <w:r>
        <w:rPr>
          <w:spacing w:val="8"/>
        </w:rPr>
        <w:t> </w:t>
      </w:r>
      <w:r>
        <w:rPr>
          <w:spacing w:val="-5"/>
        </w:rPr>
        <w:t>10)</w:t>
      </w:r>
    </w:p>
    <w:p>
      <w:pPr>
        <w:pStyle w:val="BodyText"/>
        <w:spacing w:before="42"/>
        <w:ind w:right="44"/>
      </w:pPr>
      <w:r>
        <w:rPr/>
        <w:t>Jennifer V. introduced Wendy Nawara, MSW, a board-certified patient advocate and consultant and former member of Illinois PANDAS/PANS Advisory Council.</w:t>
      </w:r>
    </w:p>
    <w:p>
      <w:pPr>
        <w:pStyle w:val="BodyText"/>
        <w:spacing w:before="5"/>
        <w:ind w:left="0"/>
        <w:rPr>
          <w:sz w:val="28"/>
        </w:rPr>
      </w:pPr>
    </w:p>
    <w:p>
      <w:pPr>
        <w:pStyle w:val="BodyText"/>
        <w:spacing w:before="1"/>
        <w:ind w:right="217"/>
      </w:pPr>
      <w:r>
        <w:rPr/>
        <w:t>Wendy shared a presentation about the history of</w:t>
      </w:r>
      <w:r>
        <w:rPr>
          <w:spacing w:val="-1"/>
        </w:rPr>
        <w:t> </w:t>
      </w:r>
      <w:r>
        <w:rPr/>
        <w:t>PANDAS/PANS Advisory Council in Illinois and the legislation instituting an insurance mandate. Illinois’s Council goals were to write a yearly report, increase awareness amongst pediatricians, regularly attend AAP Chapter conferences, present to mental health providers, schools and more. They also held a yearly Summit meeting, created and</w:t>
      </w:r>
      <w:r>
        <w:rPr>
          <w:spacing w:val="19"/>
        </w:rPr>
        <w:t> </w:t>
      </w:r>
      <w:r>
        <w:rPr/>
        <w:t>disseminated</w:t>
      </w:r>
      <w:r>
        <w:rPr>
          <w:spacing w:val="20"/>
        </w:rPr>
        <w:t> </w:t>
      </w:r>
      <w:r>
        <w:rPr/>
        <w:t>information,</w:t>
      </w:r>
      <w:r>
        <w:rPr>
          <w:spacing w:val="20"/>
        </w:rPr>
        <w:t> </w:t>
      </w:r>
      <w:r>
        <w:rPr/>
        <w:t>provided information to the</w:t>
      </w:r>
      <w:r>
        <w:rPr>
          <w:spacing w:val="20"/>
        </w:rPr>
        <w:t> </w:t>
      </w:r>
      <w:r>
        <w:rPr/>
        <w:t>State Board of Ed</w:t>
      </w:r>
      <w:r>
        <w:rPr>
          <w:spacing w:val="20"/>
        </w:rPr>
        <w:t> </w:t>
      </w:r>
      <w:r>
        <w:rPr/>
        <w:t>and</w:t>
      </w:r>
      <w:r>
        <w:rPr/>
        <w:t> school nursing, became a free Speakers Bureau to answer all call for more information on PANDAS/PANS, and developed an IDPH webpage dedicated to PANDAS.</w:t>
      </w:r>
    </w:p>
    <w:p>
      <w:pPr>
        <w:pStyle w:val="BodyText"/>
        <w:spacing w:before="4"/>
        <w:ind w:left="0"/>
        <w:rPr>
          <w:sz w:val="28"/>
        </w:rPr>
      </w:pPr>
    </w:p>
    <w:p>
      <w:pPr>
        <w:pStyle w:val="BodyText"/>
        <w:ind w:right="363"/>
      </w:pPr>
      <w:r>
        <w:rPr/>
        <w:t>Wendy</w:t>
      </w:r>
      <w:r>
        <w:rPr>
          <w:spacing w:val="-3"/>
        </w:rPr>
        <w:t> </w:t>
      </w:r>
      <w:r>
        <w:rPr/>
        <w:t>explained</w:t>
      </w:r>
      <w:r>
        <w:rPr>
          <w:spacing w:val="-4"/>
        </w:rPr>
        <w:t> </w:t>
      </w:r>
      <w:r>
        <w:rPr/>
        <w:t>they</w:t>
      </w:r>
      <w:r>
        <w:rPr>
          <w:spacing w:val="-4"/>
        </w:rPr>
        <w:t> </w:t>
      </w:r>
      <w:r>
        <w:rPr/>
        <w:t>had</w:t>
      </w:r>
      <w:r>
        <w:rPr>
          <w:spacing w:val="-4"/>
        </w:rPr>
        <w:t> </w:t>
      </w:r>
      <w:r>
        <w:rPr/>
        <w:t>no</w:t>
      </w:r>
      <w:r>
        <w:rPr>
          <w:spacing w:val="-5"/>
        </w:rPr>
        <w:t> </w:t>
      </w:r>
      <w:r>
        <w:rPr/>
        <w:t>funding</w:t>
      </w:r>
      <w:r>
        <w:rPr>
          <w:spacing w:val="-2"/>
        </w:rPr>
        <w:t> </w:t>
      </w:r>
      <w:r>
        <w:rPr/>
        <w:t>through</w:t>
      </w:r>
      <w:r>
        <w:rPr>
          <w:spacing w:val="-4"/>
        </w:rPr>
        <w:t> </w:t>
      </w:r>
      <w:r>
        <w:rPr/>
        <w:t>Illinois, but</w:t>
      </w:r>
      <w:r>
        <w:rPr>
          <w:spacing w:val="-3"/>
        </w:rPr>
        <w:t> </w:t>
      </w:r>
      <w:r>
        <w:rPr/>
        <w:t>instead</w:t>
      </w:r>
      <w:r>
        <w:rPr>
          <w:spacing w:val="-3"/>
        </w:rPr>
        <w:t> </w:t>
      </w:r>
      <w:r>
        <w:rPr/>
        <w:t>used</w:t>
      </w:r>
      <w:r>
        <w:rPr>
          <w:spacing w:val="-3"/>
        </w:rPr>
        <w:t> </w:t>
      </w:r>
      <w:r>
        <w:rPr/>
        <w:t>local</w:t>
      </w:r>
      <w:r>
        <w:rPr>
          <w:spacing w:val="-4"/>
        </w:rPr>
        <w:t> </w:t>
      </w:r>
      <w:r>
        <w:rPr/>
        <w:t>non-profit</w:t>
      </w:r>
      <w:r>
        <w:rPr>
          <w:spacing w:val="-3"/>
        </w:rPr>
        <w:t> </w:t>
      </w:r>
      <w:r>
        <w:rPr/>
        <w:t>money for supplies and conference fees and got sponsorships from specialty pharmacy for yearly </w:t>
      </w:r>
      <w:r>
        <w:rPr>
          <w:spacing w:val="-2"/>
        </w:rPr>
        <w:t>summit.</w:t>
      </w:r>
    </w:p>
    <w:p>
      <w:pPr>
        <w:pStyle w:val="BodyText"/>
        <w:spacing w:before="2"/>
        <w:ind w:left="0"/>
        <w:rPr>
          <w:sz w:val="28"/>
        </w:rPr>
      </w:pPr>
    </w:p>
    <w:p>
      <w:pPr>
        <w:pStyle w:val="BodyText"/>
        <w:spacing w:line="278" w:lineRule="auto" w:before="1"/>
        <w:ind w:right="1719"/>
      </w:pPr>
      <w:r>
        <w:rPr/>
        <w:t>Some</w:t>
      </w:r>
      <w:r>
        <w:rPr>
          <w:spacing w:val="-4"/>
        </w:rPr>
        <w:t> </w:t>
      </w:r>
      <w:r>
        <w:rPr/>
        <w:t>of</w:t>
      </w:r>
      <w:r>
        <w:rPr>
          <w:spacing w:val="-6"/>
        </w:rPr>
        <w:t> </w:t>
      </w:r>
      <w:r>
        <w:rPr/>
        <w:t>the</w:t>
      </w:r>
      <w:r>
        <w:rPr>
          <w:spacing w:val="-5"/>
        </w:rPr>
        <w:t> </w:t>
      </w:r>
      <w:r>
        <w:rPr/>
        <w:t>successes,</w:t>
      </w:r>
      <w:r>
        <w:rPr>
          <w:spacing w:val="-4"/>
        </w:rPr>
        <w:t> </w:t>
      </w:r>
      <w:r>
        <w:rPr/>
        <w:t>barriers</w:t>
      </w:r>
      <w:r>
        <w:rPr>
          <w:spacing w:val="-5"/>
        </w:rPr>
        <w:t> </w:t>
      </w:r>
      <w:r>
        <w:rPr/>
        <w:t>and</w:t>
      </w:r>
      <w:r>
        <w:rPr>
          <w:spacing w:val="-5"/>
        </w:rPr>
        <w:t> </w:t>
      </w:r>
      <w:r>
        <w:rPr/>
        <w:t>advice</w:t>
      </w:r>
      <w:r>
        <w:rPr>
          <w:spacing w:val="-4"/>
        </w:rPr>
        <w:t> </w:t>
      </w:r>
      <w:r>
        <w:rPr/>
        <w:t>Wendy</w:t>
      </w:r>
      <w:r>
        <w:rPr>
          <w:spacing w:val="-4"/>
        </w:rPr>
        <w:t> </w:t>
      </w:r>
      <w:r>
        <w:rPr/>
        <w:t>shared</w:t>
      </w:r>
      <w:r>
        <w:rPr>
          <w:spacing w:val="-5"/>
        </w:rPr>
        <w:t> </w:t>
      </w:r>
      <w:r>
        <w:rPr/>
        <w:t>are</w:t>
      </w:r>
      <w:r>
        <w:rPr>
          <w:spacing w:val="-4"/>
        </w:rPr>
        <w:t> </w:t>
      </w:r>
      <w:r>
        <w:rPr/>
        <w:t>listed</w:t>
      </w:r>
      <w:r>
        <w:rPr>
          <w:spacing w:val="-4"/>
        </w:rPr>
        <w:t> </w:t>
      </w:r>
      <w:r>
        <w:rPr/>
        <w:t>below: </w:t>
      </w:r>
      <w:r>
        <w:rPr>
          <w:spacing w:val="-2"/>
        </w:rPr>
        <w:t>Successes:</w:t>
      </w:r>
    </w:p>
    <w:p>
      <w:pPr>
        <w:pStyle w:val="ListParagraph"/>
        <w:numPr>
          <w:ilvl w:val="1"/>
          <w:numId w:val="2"/>
        </w:numPr>
        <w:tabs>
          <w:tab w:pos="1420" w:val="left" w:leader="none"/>
          <w:tab w:pos="1421" w:val="left" w:leader="none"/>
        </w:tabs>
        <w:spacing w:line="237" w:lineRule="auto" w:before="0" w:after="0"/>
        <w:ind w:left="1421" w:right="684" w:hanging="360"/>
        <w:jc w:val="left"/>
        <w:rPr>
          <w:sz w:val="22"/>
        </w:rPr>
      </w:pPr>
      <w:r>
        <w:rPr>
          <w:sz w:val="22"/>
        </w:rPr>
        <w:t>Acceptance</w:t>
      </w:r>
      <w:r>
        <w:rPr>
          <w:spacing w:val="-3"/>
          <w:sz w:val="22"/>
        </w:rPr>
        <w:t> </w:t>
      </w:r>
      <w:r>
        <w:rPr>
          <w:sz w:val="22"/>
        </w:rPr>
        <w:t>and</w:t>
      </w:r>
      <w:r>
        <w:rPr>
          <w:spacing w:val="-4"/>
          <w:sz w:val="22"/>
        </w:rPr>
        <w:t> </w:t>
      </w:r>
      <w:r>
        <w:rPr>
          <w:sz w:val="22"/>
        </w:rPr>
        <w:t>an</w:t>
      </w:r>
      <w:r>
        <w:rPr>
          <w:spacing w:val="-5"/>
          <w:sz w:val="22"/>
        </w:rPr>
        <w:t> </w:t>
      </w:r>
      <w:r>
        <w:rPr>
          <w:sz w:val="22"/>
        </w:rPr>
        <w:t>expectation</w:t>
      </w:r>
      <w:r>
        <w:rPr>
          <w:spacing w:val="-4"/>
          <w:sz w:val="22"/>
        </w:rPr>
        <w:t> </w:t>
      </w:r>
      <w:r>
        <w:rPr>
          <w:sz w:val="22"/>
        </w:rPr>
        <w:t>from</w:t>
      </w:r>
      <w:r>
        <w:rPr>
          <w:spacing w:val="-4"/>
          <w:sz w:val="22"/>
        </w:rPr>
        <w:t> </w:t>
      </w:r>
      <w:r>
        <w:rPr>
          <w:sz w:val="22"/>
        </w:rPr>
        <w:t>the</w:t>
      </w:r>
      <w:r>
        <w:rPr>
          <w:spacing w:val="-4"/>
          <w:sz w:val="22"/>
        </w:rPr>
        <w:t> </w:t>
      </w:r>
      <w:r>
        <w:rPr>
          <w:sz w:val="22"/>
        </w:rPr>
        <w:t>APP</w:t>
      </w:r>
      <w:r>
        <w:rPr>
          <w:spacing w:val="-2"/>
          <w:sz w:val="22"/>
        </w:rPr>
        <w:t> </w:t>
      </w:r>
      <w:r>
        <w:rPr>
          <w:sz w:val="22"/>
        </w:rPr>
        <w:t>that</w:t>
      </w:r>
      <w:r>
        <w:rPr>
          <w:spacing w:val="-2"/>
          <w:sz w:val="22"/>
        </w:rPr>
        <w:t> </w:t>
      </w:r>
      <w:r>
        <w:rPr>
          <w:sz w:val="22"/>
        </w:rPr>
        <w:t>their</w:t>
      </w:r>
      <w:r>
        <w:rPr>
          <w:spacing w:val="-5"/>
          <w:sz w:val="22"/>
        </w:rPr>
        <w:t> </w:t>
      </w:r>
      <w:r>
        <w:rPr>
          <w:sz w:val="22"/>
        </w:rPr>
        <w:t>group</w:t>
      </w:r>
      <w:r>
        <w:rPr>
          <w:spacing w:val="-5"/>
          <w:sz w:val="22"/>
        </w:rPr>
        <w:t> </w:t>
      </w:r>
      <w:r>
        <w:rPr>
          <w:sz w:val="22"/>
        </w:rPr>
        <w:t>would</w:t>
      </w:r>
      <w:r>
        <w:rPr>
          <w:spacing w:val="-4"/>
          <w:sz w:val="22"/>
        </w:rPr>
        <w:t> </w:t>
      </w:r>
      <w:r>
        <w:rPr>
          <w:sz w:val="22"/>
        </w:rPr>
        <w:t>attend</w:t>
      </w:r>
      <w:r>
        <w:rPr>
          <w:spacing w:val="-3"/>
          <w:sz w:val="22"/>
        </w:rPr>
        <w:t> </w:t>
      </w:r>
      <w:r>
        <w:rPr>
          <w:sz w:val="22"/>
        </w:rPr>
        <w:t>chapter </w:t>
      </w:r>
      <w:r>
        <w:rPr>
          <w:spacing w:val="-2"/>
          <w:sz w:val="22"/>
        </w:rPr>
        <w:t>conferences</w:t>
      </w:r>
    </w:p>
    <w:p>
      <w:pPr>
        <w:pStyle w:val="ListParagraph"/>
        <w:numPr>
          <w:ilvl w:val="1"/>
          <w:numId w:val="2"/>
        </w:numPr>
        <w:tabs>
          <w:tab w:pos="1420" w:val="left" w:leader="none"/>
          <w:tab w:pos="1421" w:val="left" w:leader="none"/>
        </w:tabs>
        <w:spacing w:line="240" w:lineRule="auto" w:before="37" w:after="0"/>
        <w:ind w:left="1421" w:right="0" w:hanging="360"/>
        <w:jc w:val="left"/>
        <w:rPr>
          <w:sz w:val="22"/>
        </w:rPr>
      </w:pPr>
      <w:r>
        <w:rPr>
          <w:sz w:val="22"/>
        </w:rPr>
        <w:t>Positive</w:t>
      </w:r>
      <w:r>
        <w:rPr>
          <w:spacing w:val="-4"/>
          <w:sz w:val="22"/>
        </w:rPr>
        <w:t> </w:t>
      </w:r>
      <w:r>
        <w:rPr>
          <w:sz w:val="22"/>
        </w:rPr>
        <w:t>relationship</w:t>
      </w:r>
      <w:r>
        <w:rPr>
          <w:spacing w:val="-5"/>
          <w:sz w:val="22"/>
        </w:rPr>
        <w:t> </w:t>
      </w:r>
      <w:r>
        <w:rPr>
          <w:sz w:val="22"/>
        </w:rPr>
        <w:t>with</w:t>
      </w:r>
      <w:r>
        <w:rPr>
          <w:spacing w:val="-4"/>
          <w:sz w:val="22"/>
        </w:rPr>
        <w:t> </w:t>
      </w:r>
      <w:r>
        <w:rPr>
          <w:sz w:val="22"/>
        </w:rPr>
        <w:t>ILGA,</w:t>
      </w:r>
      <w:r>
        <w:rPr>
          <w:spacing w:val="-4"/>
          <w:sz w:val="22"/>
        </w:rPr>
        <w:t> </w:t>
      </w:r>
      <w:r>
        <w:rPr>
          <w:sz w:val="22"/>
        </w:rPr>
        <w:t>hospitals,</w:t>
      </w:r>
      <w:r>
        <w:rPr>
          <w:spacing w:val="-4"/>
          <w:sz w:val="22"/>
        </w:rPr>
        <w:t> </w:t>
      </w:r>
      <w:r>
        <w:rPr>
          <w:sz w:val="22"/>
        </w:rPr>
        <w:t>and</w:t>
      </w:r>
      <w:r>
        <w:rPr>
          <w:spacing w:val="-5"/>
          <w:sz w:val="22"/>
        </w:rPr>
        <w:t> </w:t>
      </w:r>
      <w:r>
        <w:rPr>
          <w:spacing w:val="-2"/>
          <w:sz w:val="22"/>
        </w:rPr>
        <w:t>schools</w:t>
      </w:r>
    </w:p>
    <w:p>
      <w:pPr>
        <w:spacing w:after="0" w:line="240" w:lineRule="auto"/>
        <w:jc w:val="left"/>
        <w:rPr>
          <w:sz w:val="22"/>
        </w:rPr>
        <w:sectPr>
          <w:pgSz w:w="12240" w:h="15840"/>
          <w:pgMar w:header="0" w:footer="1001" w:top="1820" w:bottom="1200" w:left="1340" w:right="1300"/>
        </w:sectPr>
      </w:pPr>
    </w:p>
    <w:p>
      <w:pPr>
        <w:pStyle w:val="ListParagraph"/>
        <w:numPr>
          <w:ilvl w:val="1"/>
          <w:numId w:val="2"/>
        </w:numPr>
        <w:tabs>
          <w:tab w:pos="1420" w:val="left" w:leader="none"/>
          <w:tab w:pos="1421" w:val="left" w:leader="none"/>
        </w:tabs>
        <w:spacing w:line="240" w:lineRule="auto" w:before="79" w:after="0"/>
        <w:ind w:left="1421" w:right="0" w:hanging="360"/>
        <w:jc w:val="left"/>
        <w:rPr>
          <w:sz w:val="22"/>
        </w:rPr>
      </w:pPr>
      <w:r>
        <w:rPr>
          <w:sz w:val="22"/>
        </w:rPr>
        <w:t>Increased</w:t>
      </w:r>
      <w:r>
        <w:rPr>
          <w:spacing w:val="-2"/>
          <w:sz w:val="22"/>
        </w:rPr>
        <w:t> </w:t>
      </w:r>
      <w:r>
        <w:rPr>
          <w:sz w:val="22"/>
        </w:rPr>
        <w:t>physician</w:t>
      </w:r>
      <w:r>
        <w:rPr>
          <w:spacing w:val="-2"/>
          <w:sz w:val="22"/>
        </w:rPr>
        <w:t> </w:t>
      </w:r>
      <w:r>
        <w:rPr>
          <w:sz w:val="22"/>
        </w:rPr>
        <w:t>awareness</w:t>
      </w:r>
      <w:r>
        <w:rPr>
          <w:spacing w:val="-3"/>
          <w:sz w:val="22"/>
        </w:rPr>
        <w:t> </w:t>
      </w:r>
      <w:r>
        <w:rPr>
          <w:sz w:val="22"/>
        </w:rPr>
        <w:t>and</w:t>
      </w:r>
      <w:r>
        <w:rPr>
          <w:spacing w:val="-3"/>
          <w:sz w:val="22"/>
        </w:rPr>
        <w:t> </w:t>
      </w:r>
      <w:r>
        <w:rPr>
          <w:sz w:val="22"/>
        </w:rPr>
        <w:t>some</w:t>
      </w:r>
      <w:r>
        <w:rPr>
          <w:spacing w:val="-1"/>
          <w:sz w:val="22"/>
        </w:rPr>
        <w:t> </w:t>
      </w:r>
      <w:r>
        <w:rPr>
          <w:sz w:val="22"/>
        </w:rPr>
        <w:t>new</w:t>
      </w:r>
      <w:r>
        <w:rPr>
          <w:spacing w:val="-4"/>
          <w:sz w:val="22"/>
        </w:rPr>
        <w:t> </w:t>
      </w:r>
      <w:r>
        <w:rPr>
          <w:spacing w:val="-2"/>
          <w:sz w:val="22"/>
        </w:rPr>
        <w:t>providers</w:t>
      </w:r>
    </w:p>
    <w:p>
      <w:pPr>
        <w:pStyle w:val="ListParagraph"/>
        <w:numPr>
          <w:ilvl w:val="1"/>
          <w:numId w:val="2"/>
        </w:numPr>
        <w:tabs>
          <w:tab w:pos="1420" w:val="left" w:leader="none"/>
          <w:tab w:pos="1421" w:val="left" w:leader="none"/>
        </w:tabs>
        <w:spacing w:line="240" w:lineRule="auto" w:before="40" w:after="0"/>
        <w:ind w:left="1421" w:right="0" w:hanging="360"/>
        <w:jc w:val="left"/>
        <w:rPr>
          <w:sz w:val="22"/>
        </w:rPr>
      </w:pPr>
      <w:r>
        <w:rPr>
          <w:sz w:val="22"/>
        </w:rPr>
        <w:t>Yearly</w:t>
      </w:r>
      <w:r>
        <w:rPr>
          <w:spacing w:val="-2"/>
          <w:sz w:val="22"/>
        </w:rPr>
        <w:t> </w:t>
      </w:r>
      <w:r>
        <w:rPr>
          <w:sz w:val="22"/>
        </w:rPr>
        <w:t>increased</w:t>
      </w:r>
      <w:r>
        <w:rPr>
          <w:spacing w:val="-2"/>
          <w:sz w:val="22"/>
        </w:rPr>
        <w:t> </w:t>
      </w:r>
      <w:r>
        <w:rPr>
          <w:sz w:val="22"/>
        </w:rPr>
        <w:t>attendance</w:t>
      </w:r>
      <w:r>
        <w:rPr>
          <w:spacing w:val="-1"/>
          <w:sz w:val="22"/>
        </w:rPr>
        <w:t> </w:t>
      </w:r>
      <w:r>
        <w:rPr>
          <w:sz w:val="22"/>
        </w:rPr>
        <w:t>at</w:t>
      </w:r>
      <w:r>
        <w:rPr>
          <w:spacing w:val="-2"/>
          <w:sz w:val="22"/>
        </w:rPr>
        <w:t> </w:t>
      </w:r>
      <w:r>
        <w:rPr>
          <w:sz w:val="22"/>
        </w:rPr>
        <w:t>their</w:t>
      </w:r>
      <w:r>
        <w:rPr>
          <w:spacing w:val="-3"/>
          <w:sz w:val="22"/>
        </w:rPr>
        <w:t> </w:t>
      </w:r>
      <w:r>
        <w:rPr>
          <w:spacing w:val="-2"/>
          <w:sz w:val="22"/>
        </w:rPr>
        <w:t>Summits</w:t>
      </w:r>
    </w:p>
    <w:p>
      <w:pPr>
        <w:pStyle w:val="ListParagraph"/>
        <w:numPr>
          <w:ilvl w:val="1"/>
          <w:numId w:val="2"/>
        </w:numPr>
        <w:tabs>
          <w:tab w:pos="1420" w:val="left" w:leader="none"/>
          <w:tab w:pos="1421" w:val="left" w:leader="none"/>
        </w:tabs>
        <w:spacing w:line="240" w:lineRule="auto" w:before="40" w:after="0"/>
        <w:ind w:left="1421" w:right="0" w:hanging="360"/>
        <w:jc w:val="left"/>
        <w:rPr>
          <w:sz w:val="22"/>
        </w:rPr>
      </w:pPr>
      <w:r>
        <w:rPr>
          <w:sz w:val="22"/>
        </w:rPr>
        <w:t>Access</w:t>
      </w:r>
      <w:r>
        <w:rPr>
          <w:spacing w:val="-3"/>
          <w:sz w:val="22"/>
        </w:rPr>
        <w:t> </w:t>
      </w:r>
      <w:r>
        <w:rPr>
          <w:sz w:val="22"/>
        </w:rPr>
        <w:t>to</w:t>
      </w:r>
      <w:r>
        <w:rPr>
          <w:spacing w:val="-2"/>
          <w:sz w:val="22"/>
        </w:rPr>
        <w:t> </w:t>
      </w:r>
      <w:r>
        <w:rPr>
          <w:sz w:val="22"/>
        </w:rPr>
        <w:t>legislators</w:t>
      </w:r>
      <w:r>
        <w:rPr>
          <w:spacing w:val="-2"/>
          <w:sz w:val="22"/>
        </w:rPr>
        <w:t> </w:t>
      </w:r>
      <w:r>
        <w:rPr>
          <w:sz w:val="22"/>
        </w:rPr>
        <w:t>and</w:t>
      </w:r>
      <w:r>
        <w:rPr>
          <w:spacing w:val="-3"/>
          <w:sz w:val="22"/>
        </w:rPr>
        <w:t> </w:t>
      </w:r>
      <w:r>
        <w:rPr>
          <w:sz w:val="22"/>
        </w:rPr>
        <w:t>new</w:t>
      </w:r>
      <w:r>
        <w:rPr>
          <w:spacing w:val="-4"/>
          <w:sz w:val="22"/>
        </w:rPr>
        <w:t> </w:t>
      </w:r>
      <w:r>
        <w:rPr>
          <w:sz w:val="22"/>
        </w:rPr>
        <w:t>bill </w:t>
      </w:r>
      <w:r>
        <w:rPr>
          <w:spacing w:val="-2"/>
          <w:sz w:val="22"/>
        </w:rPr>
        <w:t>developments</w:t>
      </w:r>
    </w:p>
    <w:p>
      <w:pPr>
        <w:pStyle w:val="ListParagraph"/>
        <w:numPr>
          <w:ilvl w:val="1"/>
          <w:numId w:val="2"/>
        </w:numPr>
        <w:tabs>
          <w:tab w:pos="1420" w:val="left" w:leader="none"/>
          <w:tab w:pos="1421" w:val="left" w:leader="none"/>
        </w:tabs>
        <w:spacing w:line="271" w:lineRule="auto" w:before="40" w:after="0"/>
        <w:ind w:left="701" w:right="5751" w:firstLine="360"/>
        <w:jc w:val="left"/>
        <w:rPr>
          <w:sz w:val="22"/>
        </w:rPr>
      </w:pPr>
      <w:r>
        <w:rPr>
          <w:sz w:val="22"/>
        </w:rPr>
        <w:t>Very</w:t>
      </w:r>
      <w:r>
        <w:rPr>
          <w:spacing w:val="-13"/>
          <w:sz w:val="22"/>
        </w:rPr>
        <w:t> </w:t>
      </w:r>
      <w:r>
        <w:rPr>
          <w:sz w:val="22"/>
        </w:rPr>
        <w:t>trustful</w:t>
      </w:r>
      <w:r>
        <w:rPr>
          <w:spacing w:val="-12"/>
          <w:sz w:val="22"/>
        </w:rPr>
        <w:t> </w:t>
      </w:r>
      <w:r>
        <w:rPr>
          <w:sz w:val="22"/>
        </w:rPr>
        <w:t>group</w:t>
      </w:r>
      <w:r>
        <w:rPr>
          <w:spacing w:val="-13"/>
          <w:sz w:val="22"/>
        </w:rPr>
        <w:t> </w:t>
      </w:r>
      <w:r>
        <w:rPr>
          <w:sz w:val="22"/>
        </w:rPr>
        <w:t>process </w:t>
      </w:r>
      <w:r>
        <w:rPr>
          <w:spacing w:val="-2"/>
          <w:sz w:val="22"/>
        </w:rPr>
        <w:t>Barriers:</w:t>
      </w:r>
    </w:p>
    <w:p>
      <w:pPr>
        <w:pStyle w:val="ListParagraph"/>
        <w:numPr>
          <w:ilvl w:val="1"/>
          <w:numId w:val="2"/>
        </w:numPr>
        <w:tabs>
          <w:tab w:pos="1430" w:val="left" w:leader="none"/>
          <w:tab w:pos="1431" w:val="left" w:leader="none"/>
        </w:tabs>
        <w:spacing w:line="240" w:lineRule="auto" w:before="6" w:after="0"/>
        <w:ind w:left="1431" w:right="0" w:hanging="360"/>
        <w:jc w:val="left"/>
        <w:rPr>
          <w:sz w:val="22"/>
        </w:rPr>
      </w:pPr>
      <w:r>
        <w:rPr>
          <w:sz w:val="22"/>
        </w:rPr>
        <w:t>Lack</w:t>
      </w:r>
      <w:r>
        <w:rPr>
          <w:spacing w:val="1"/>
          <w:sz w:val="22"/>
        </w:rPr>
        <w:t> </w:t>
      </w:r>
      <w:r>
        <w:rPr>
          <w:sz w:val="22"/>
        </w:rPr>
        <w:t>of</w:t>
      </w:r>
      <w:r>
        <w:rPr>
          <w:spacing w:val="-2"/>
          <w:sz w:val="22"/>
        </w:rPr>
        <w:t> funding</w:t>
      </w:r>
    </w:p>
    <w:p>
      <w:pPr>
        <w:pStyle w:val="ListParagraph"/>
        <w:numPr>
          <w:ilvl w:val="1"/>
          <w:numId w:val="2"/>
        </w:numPr>
        <w:tabs>
          <w:tab w:pos="1430" w:val="left" w:leader="none"/>
          <w:tab w:pos="1431" w:val="left" w:leader="none"/>
        </w:tabs>
        <w:spacing w:line="240" w:lineRule="auto" w:before="40" w:after="0"/>
        <w:ind w:left="1431" w:right="0" w:hanging="360"/>
        <w:jc w:val="left"/>
        <w:rPr>
          <w:sz w:val="22"/>
        </w:rPr>
      </w:pPr>
      <w:r>
        <w:rPr>
          <w:sz w:val="22"/>
        </w:rPr>
        <w:t>Diminished</w:t>
      </w:r>
      <w:r>
        <w:rPr>
          <w:spacing w:val="-9"/>
          <w:sz w:val="22"/>
        </w:rPr>
        <w:t> </w:t>
      </w:r>
      <w:r>
        <w:rPr>
          <w:spacing w:val="-2"/>
          <w:sz w:val="22"/>
        </w:rPr>
        <w:t>interest</w:t>
      </w:r>
    </w:p>
    <w:p>
      <w:pPr>
        <w:pStyle w:val="ListParagraph"/>
        <w:numPr>
          <w:ilvl w:val="1"/>
          <w:numId w:val="2"/>
        </w:numPr>
        <w:tabs>
          <w:tab w:pos="1430" w:val="left" w:leader="none"/>
          <w:tab w:pos="1431" w:val="left" w:leader="none"/>
        </w:tabs>
        <w:spacing w:line="240" w:lineRule="auto" w:before="39" w:after="0"/>
        <w:ind w:left="1431" w:right="0" w:hanging="360"/>
        <w:jc w:val="left"/>
        <w:rPr>
          <w:sz w:val="22"/>
        </w:rPr>
      </w:pPr>
      <w:r>
        <w:rPr>
          <w:sz w:val="22"/>
        </w:rPr>
        <w:t>Loss</w:t>
      </w:r>
      <w:r>
        <w:rPr>
          <w:spacing w:val="-3"/>
          <w:sz w:val="22"/>
        </w:rPr>
        <w:t> </w:t>
      </w:r>
      <w:r>
        <w:rPr>
          <w:sz w:val="22"/>
        </w:rPr>
        <w:t>of</w:t>
      </w:r>
      <w:r>
        <w:rPr>
          <w:spacing w:val="-4"/>
          <w:sz w:val="22"/>
        </w:rPr>
        <w:t> </w:t>
      </w:r>
      <w:r>
        <w:rPr>
          <w:sz w:val="22"/>
        </w:rPr>
        <w:t>key </w:t>
      </w:r>
      <w:r>
        <w:rPr>
          <w:spacing w:val="-2"/>
          <w:sz w:val="22"/>
        </w:rPr>
        <w:t>members</w:t>
      </w:r>
    </w:p>
    <w:p>
      <w:pPr>
        <w:pStyle w:val="ListParagraph"/>
        <w:numPr>
          <w:ilvl w:val="1"/>
          <w:numId w:val="2"/>
        </w:numPr>
        <w:tabs>
          <w:tab w:pos="1430" w:val="left" w:leader="none"/>
          <w:tab w:pos="1431" w:val="left" w:leader="none"/>
        </w:tabs>
        <w:spacing w:line="240" w:lineRule="auto" w:before="41" w:after="0"/>
        <w:ind w:left="1431" w:right="0" w:hanging="360"/>
        <w:jc w:val="left"/>
        <w:rPr>
          <w:sz w:val="22"/>
        </w:rPr>
      </w:pPr>
      <w:r>
        <w:rPr>
          <w:sz w:val="22"/>
        </w:rPr>
        <w:t>COVID-</w:t>
      </w:r>
      <w:r>
        <w:rPr>
          <w:spacing w:val="-5"/>
          <w:sz w:val="22"/>
        </w:rPr>
        <w:t>19</w:t>
      </w:r>
    </w:p>
    <w:p>
      <w:pPr>
        <w:pStyle w:val="BodyText"/>
        <w:spacing w:before="4"/>
        <w:ind w:left="0"/>
        <w:rPr>
          <w:sz w:val="28"/>
        </w:rPr>
      </w:pPr>
    </w:p>
    <w:p>
      <w:pPr>
        <w:pStyle w:val="BodyText"/>
      </w:pPr>
      <w:r>
        <w:rPr/>
        <w:t>Ways</w:t>
      </w:r>
      <w:r>
        <w:rPr>
          <w:spacing w:val="-3"/>
        </w:rPr>
        <w:t> </w:t>
      </w:r>
      <w:r>
        <w:rPr/>
        <w:t>to</w:t>
      </w:r>
      <w:r>
        <w:rPr>
          <w:spacing w:val="-1"/>
        </w:rPr>
        <w:t> </w:t>
      </w:r>
      <w:r>
        <w:rPr/>
        <w:t>do</w:t>
      </w:r>
      <w:r>
        <w:rPr>
          <w:spacing w:val="-2"/>
        </w:rPr>
        <w:t> </w:t>
      </w:r>
      <w:r>
        <w:rPr/>
        <w:t>it </w:t>
      </w:r>
      <w:r>
        <w:rPr>
          <w:spacing w:val="-2"/>
        </w:rPr>
        <w:t>better:</w:t>
      </w:r>
    </w:p>
    <w:p>
      <w:pPr>
        <w:pStyle w:val="ListParagraph"/>
        <w:numPr>
          <w:ilvl w:val="1"/>
          <w:numId w:val="2"/>
        </w:numPr>
        <w:tabs>
          <w:tab w:pos="1430" w:val="left" w:leader="none"/>
          <w:tab w:pos="1431" w:val="left" w:leader="none"/>
        </w:tabs>
        <w:spacing w:line="240" w:lineRule="auto" w:before="35" w:after="0"/>
        <w:ind w:left="1431" w:right="0" w:hanging="360"/>
        <w:jc w:val="left"/>
        <w:rPr>
          <w:sz w:val="22"/>
        </w:rPr>
      </w:pPr>
      <w:r>
        <w:rPr>
          <w:sz w:val="22"/>
        </w:rPr>
        <w:t>Obtain</w:t>
      </w:r>
      <w:r>
        <w:rPr>
          <w:spacing w:val="-4"/>
          <w:sz w:val="22"/>
        </w:rPr>
        <w:t> </w:t>
      </w:r>
      <w:r>
        <w:rPr>
          <w:spacing w:val="-2"/>
          <w:sz w:val="22"/>
        </w:rPr>
        <w:t>funding</w:t>
      </w:r>
    </w:p>
    <w:p>
      <w:pPr>
        <w:pStyle w:val="ListParagraph"/>
        <w:numPr>
          <w:ilvl w:val="1"/>
          <w:numId w:val="2"/>
        </w:numPr>
        <w:tabs>
          <w:tab w:pos="1430" w:val="left" w:leader="none"/>
          <w:tab w:pos="1431" w:val="left" w:leader="none"/>
        </w:tabs>
        <w:spacing w:line="240" w:lineRule="auto" w:before="40" w:after="0"/>
        <w:ind w:left="1431" w:right="0" w:hanging="360"/>
        <w:jc w:val="left"/>
        <w:rPr>
          <w:sz w:val="22"/>
        </w:rPr>
      </w:pPr>
      <w:r>
        <w:rPr>
          <w:sz w:val="22"/>
        </w:rPr>
        <w:t>Change</w:t>
      </w:r>
      <w:r>
        <w:rPr>
          <w:spacing w:val="-2"/>
          <w:sz w:val="22"/>
        </w:rPr>
        <w:t> </w:t>
      </w:r>
      <w:r>
        <w:rPr>
          <w:sz w:val="22"/>
        </w:rPr>
        <w:t>legislation</w:t>
      </w:r>
      <w:r>
        <w:rPr>
          <w:spacing w:val="-3"/>
          <w:sz w:val="22"/>
        </w:rPr>
        <w:t> </w:t>
      </w:r>
      <w:r>
        <w:rPr>
          <w:sz w:val="22"/>
        </w:rPr>
        <w:t>to</w:t>
      </w:r>
      <w:r>
        <w:rPr>
          <w:spacing w:val="-3"/>
          <w:sz w:val="22"/>
        </w:rPr>
        <w:t> </w:t>
      </w:r>
      <w:r>
        <w:rPr>
          <w:sz w:val="22"/>
        </w:rPr>
        <w:t>allow</w:t>
      </w:r>
      <w:r>
        <w:rPr>
          <w:spacing w:val="-5"/>
          <w:sz w:val="22"/>
        </w:rPr>
        <w:t> </w:t>
      </w:r>
      <w:r>
        <w:rPr>
          <w:sz w:val="22"/>
        </w:rPr>
        <w:t>for</w:t>
      </w:r>
      <w:r>
        <w:rPr>
          <w:spacing w:val="-4"/>
          <w:sz w:val="22"/>
        </w:rPr>
        <w:t> </w:t>
      </w:r>
      <w:r>
        <w:rPr>
          <w:sz w:val="22"/>
        </w:rPr>
        <w:t>alteration</w:t>
      </w:r>
      <w:r>
        <w:rPr>
          <w:spacing w:val="-3"/>
          <w:sz w:val="22"/>
        </w:rPr>
        <w:t> </w:t>
      </w:r>
      <w:r>
        <w:rPr>
          <w:sz w:val="22"/>
        </w:rPr>
        <w:t>of</w:t>
      </w:r>
      <w:r>
        <w:rPr>
          <w:spacing w:val="-4"/>
          <w:sz w:val="22"/>
        </w:rPr>
        <w:t> </w:t>
      </w:r>
      <w:r>
        <w:rPr>
          <w:sz w:val="22"/>
        </w:rPr>
        <w:t>goals</w:t>
      </w:r>
      <w:r>
        <w:rPr>
          <w:spacing w:val="1"/>
          <w:sz w:val="22"/>
        </w:rPr>
        <w:t> </w:t>
      </w:r>
      <w:r>
        <w:rPr>
          <w:sz w:val="22"/>
        </w:rPr>
        <w:t>based</w:t>
      </w:r>
      <w:r>
        <w:rPr>
          <w:spacing w:val="2"/>
          <w:sz w:val="22"/>
        </w:rPr>
        <w:t> </w:t>
      </w:r>
      <w:r>
        <w:rPr>
          <w:sz w:val="22"/>
        </w:rPr>
        <w:t>on</w:t>
      </w:r>
      <w:r>
        <w:rPr>
          <w:spacing w:val="1"/>
          <w:sz w:val="22"/>
        </w:rPr>
        <w:t> </w:t>
      </w:r>
      <w:r>
        <w:rPr>
          <w:sz w:val="22"/>
        </w:rPr>
        <w:t>present</w:t>
      </w:r>
      <w:r>
        <w:rPr>
          <w:spacing w:val="-1"/>
          <w:sz w:val="22"/>
        </w:rPr>
        <w:t> </w:t>
      </w:r>
      <w:r>
        <w:rPr>
          <w:spacing w:val="-4"/>
          <w:sz w:val="22"/>
        </w:rPr>
        <w:t>need</w:t>
      </w:r>
    </w:p>
    <w:p>
      <w:pPr>
        <w:pStyle w:val="ListParagraph"/>
        <w:numPr>
          <w:ilvl w:val="1"/>
          <w:numId w:val="2"/>
        </w:numPr>
        <w:tabs>
          <w:tab w:pos="1430" w:val="left" w:leader="none"/>
          <w:tab w:pos="1431" w:val="left" w:leader="none"/>
        </w:tabs>
        <w:spacing w:line="240" w:lineRule="auto" w:before="40" w:after="0"/>
        <w:ind w:left="1431" w:right="0" w:hanging="360"/>
        <w:jc w:val="left"/>
        <w:rPr>
          <w:sz w:val="22"/>
        </w:rPr>
      </w:pPr>
      <w:r>
        <w:rPr>
          <w:sz w:val="22"/>
        </w:rPr>
        <w:t>Focus</w:t>
      </w:r>
      <w:r>
        <w:rPr>
          <w:spacing w:val="-4"/>
          <w:sz w:val="22"/>
        </w:rPr>
        <w:t> </w:t>
      </w:r>
      <w:r>
        <w:rPr>
          <w:sz w:val="22"/>
        </w:rPr>
        <w:t>on</w:t>
      </w:r>
      <w:r>
        <w:rPr>
          <w:spacing w:val="-3"/>
          <w:sz w:val="22"/>
        </w:rPr>
        <w:t> </w:t>
      </w:r>
      <w:r>
        <w:rPr>
          <w:sz w:val="22"/>
        </w:rPr>
        <w:t>education</w:t>
      </w:r>
      <w:r>
        <w:rPr>
          <w:spacing w:val="-3"/>
          <w:sz w:val="22"/>
        </w:rPr>
        <w:t> </w:t>
      </w:r>
      <w:r>
        <w:rPr>
          <w:sz w:val="22"/>
        </w:rPr>
        <w:t>and</w:t>
      </w:r>
      <w:r>
        <w:rPr>
          <w:spacing w:val="-2"/>
          <w:sz w:val="22"/>
        </w:rPr>
        <w:t> recruitment</w:t>
      </w:r>
    </w:p>
    <w:p>
      <w:pPr>
        <w:pStyle w:val="ListParagraph"/>
        <w:numPr>
          <w:ilvl w:val="2"/>
          <w:numId w:val="2"/>
        </w:numPr>
        <w:tabs>
          <w:tab w:pos="2152" w:val="left" w:leader="none"/>
        </w:tabs>
        <w:spacing w:line="240" w:lineRule="auto" w:before="41" w:after="0"/>
        <w:ind w:left="2151" w:right="0" w:hanging="361"/>
        <w:jc w:val="left"/>
        <w:rPr>
          <w:sz w:val="22"/>
        </w:rPr>
      </w:pPr>
      <w:r>
        <w:rPr>
          <w:sz w:val="22"/>
        </w:rPr>
        <w:t>Med</w:t>
      </w:r>
      <w:r>
        <w:rPr>
          <w:spacing w:val="1"/>
          <w:sz w:val="22"/>
        </w:rPr>
        <w:t> </w:t>
      </w:r>
      <w:r>
        <w:rPr>
          <w:spacing w:val="-2"/>
          <w:sz w:val="22"/>
        </w:rPr>
        <w:t>schools</w:t>
      </w:r>
    </w:p>
    <w:p>
      <w:pPr>
        <w:pStyle w:val="ListParagraph"/>
        <w:numPr>
          <w:ilvl w:val="2"/>
          <w:numId w:val="2"/>
        </w:numPr>
        <w:tabs>
          <w:tab w:pos="2152" w:val="left" w:leader="none"/>
        </w:tabs>
        <w:spacing w:line="240" w:lineRule="auto" w:before="30" w:after="0"/>
        <w:ind w:left="2151" w:right="0" w:hanging="361"/>
        <w:jc w:val="left"/>
        <w:rPr>
          <w:sz w:val="22"/>
        </w:rPr>
      </w:pPr>
      <w:r>
        <w:rPr>
          <w:sz w:val="22"/>
        </w:rPr>
        <w:t>Psychology</w:t>
      </w:r>
      <w:r>
        <w:rPr>
          <w:spacing w:val="-3"/>
          <w:sz w:val="22"/>
        </w:rPr>
        <w:t> </w:t>
      </w:r>
      <w:r>
        <w:rPr>
          <w:sz w:val="22"/>
        </w:rPr>
        <w:t>and</w:t>
      </w:r>
      <w:r>
        <w:rPr>
          <w:spacing w:val="-4"/>
          <w:sz w:val="22"/>
        </w:rPr>
        <w:t> </w:t>
      </w:r>
      <w:r>
        <w:rPr>
          <w:sz w:val="22"/>
        </w:rPr>
        <w:t>social</w:t>
      </w:r>
      <w:r>
        <w:rPr>
          <w:spacing w:val="-3"/>
          <w:sz w:val="22"/>
        </w:rPr>
        <w:t> </w:t>
      </w:r>
      <w:r>
        <w:rPr>
          <w:sz w:val="22"/>
        </w:rPr>
        <w:t>work</w:t>
      </w:r>
      <w:r>
        <w:rPr>
          <w:spacing w:val="-2"/>
          <w:sz w:val="22"/>
        </w:rPr>
        <w:t> programs</w:t>
      </w:r>
    </w:p>
    <w:p>
      <w:pPr>
        <w:pStyle w:val="ListParagraph"/>
        <w:numPr>
          <w:ilvl w:val="2"/>
          <w:numId w:val="2"/>
        </w:numPr>
        <w:tabs>
          <w:tab w:pos="2152" w:val="left" w:leader="none"/>
        </w:tabs>
        <w:spacing w:line="240" w:lineRule="auto" w:before="34" w:after="0"/>
        <w:ind w:left="2151" w:right="0" w:hanging="361"/>
        <w:jc w:val="left"/>
        <w:rPr>
          <w:sz w:val="22"/>
        </w:rPr>
      </w:pPr>
      <w:r>
        <w:rPr>
          <w:sz w:val="22"/>
        </w:rPr>
        <w:t>Teacher</w:t>
      </w:r>
      <w:r>
        <w:rPr>
          <w:spacing w:val="-6"/>
          <w:sz w:val="22"/>
        </w:rPr>
        <w:t> </w:t>
      </w:r>
      <w:r>
        <w:rPr>
          <w:spacing w:val="-2"/>
          <w:sz w:val="22"/>
        </w:rPr>
        <w:t>education</w:t>
      </w:r>
    </w:p>
    <w:p>
      <w:pPr>
        <w:pStyle w:val="ListParagraph"/>
        <w:numPr>
          <w:ilvl w:val="1"/>
          <w:numId w:val="2"/>
        </w:numPr>
        <w:tabs>
          <w:tab w:pos="1430" w:val="left" w:leader="none"/>
          <w:tab w:pos="1431" w:val="left" w:leader="none"/>
        </w:tabs>
        <w:spacing w:line="240" w:lineRule="auto" w:before="28" w:after="0"/>
        <w:ind w:left="1431" w:right="0" w:hanging="360"/>
        <w:jc w:val="left"/>
        <w:rPr>
          <w:sz w:val="22"/>
        </w:rPr>
      </w:pPr>
      <w:r>
        <w:rPr>
          <w:sz w:val="22"/>
        </w:rPr>
        <w:t>Alter</w:t>
      </w:r>
      <w:r>
        <w:rPr>
          <w:spacing w:val="-5"/>
          <w:sz w:val="22"/>
        </w:rPr>
        <w:t> </w:t>
      </w:r>
      <w:r>
        <w:rPr>
          <w:sz w:val="22"/>
        </w:rPr>
        <w:t>co-chairs</w:t>
      </w:r>
      <w:r>
        <w:rPr>
          <w:spacing w:val="-4"/>
          <w:sz w:val="22"/>
        </w:rPr>
        <w:t> </w:t>
      </w:r>
      <w:r>
        <w:rPr>
          <w:sz w:val="22"/>
        </w:rPr>
        <w:t>yearly</w:t>
      </w:r>
      <w:r>
        <w:rPr>
          <w:spacing w:val="-2"/>
          <w:sz w:val="22"/>
        </w:rPr>
        <w:t> </w:t>
      </w:r>
      <w:r>
        <w:rPr>
          <w:sz w:val="22"/>
        </w:rPr>
        <w:t>for</w:t>
      </w:r>
      <w:r>
        <w:rPr>
          <w:spacing w:val="1"/>
          <w:sz w:val="22"/>
        </w:rPr>
        <w:t> </w:t>
      </w:r>
      <w:r>
        <w:rPr>
          <w:sz w:val="22"/>
        </w:rPr>
        <w:t>fresh</w:t>
      </w:r>
      <w:r>
        <w:rPr>
          <w:spacing w:val="-5"/>
          <w:sz w:val="22"/>
        </w:rPr>
        <w:t> </w:t>
      </w:r>
      <w:r>
        <w:rPr>
          <w:sz w:val="22"/>
        </w:rPr>
        <w:t>perspectives</w:t>
      </w:r>
      <w:r>
        <w:rPr>
          <w:spacing w:val="-2"/>
          <w:sz w:val="22"/>
        </w:rPr>
        <w:t> </w:t>
      </w:r>
      <w:r>
        <w:rPr>
          <w:sz w:val="22"/>
        </w:rPr>
        <w:t>and</w:t>
      </w:r>
      <w:r>
        <w:rPr>
          <w:spacing w:val="-4"/>
          <w:sz w:val="22"/>
        </w:rPr>
        <w:t> </w:t>
      </w:r>
      <w:r>
        <w:rPr>
          <w:sz w:val="22"/>
        </w:rPr>
        <w:t>to</w:t>
      </w:r>
      <w:r>
        <w:rPr>
          <w:spacing w:val="-3"/>
          <w:sz w:val="22"/>
        </w:rPr>
        <w:t> </w:t>
      </w:r>
      <w:r>
        <w:rPr>
          <w:sz w:val="22"/>
        </w:rPr>
        <w:t>avoid</w:t>
      </w:r>
      <w:r>
        <w:rPr>
          <w:spacing w:val="2"/>
          <w:sz w:val="22"/>
        </w:rPr>
        <w:t> </w:t>
      </w:r>
      <w:r>
        <w:rPr>
          <w:spacing w:val="-2"/>
          <w:sz w:val="22"/>
        </w:rPr>
        <w:t>burnout</w:t>
      </w:r>
    </w:p>
    <w:p>
      <w:pPr>
        <w:pStyle w:val="BodyText"/>
        <w:ind w:left="0"/>
        <w:rPr>
          <w:sz w:val="29"/>
        </w:rPr>
      </w:pPr>
    </w:p>
    <w:p>
      <w:pPr>
        <w:pStyle w:val="BodyText"/>
        <w:spacing w:line="237" w:lineRule="auto"/>
        <w:ind w:left="681" w:right="363"/>
      </w:pPr>
      <w:r>
        <w:rPr/>
        <w:t>Jennifer</w:t>
      </w:r>
      <w:r>
        <w:rPr>
          <w:spacing w:val="-5"/>
        </w:rPr>
        <w:t> </w:t>
      </w:r>
      <w:r>
        <w:rPr/>
        <w:t>and</w:t>
      </w:r>
      <w:r>
        <w:rPr>
          <w:spacing w:val="-5"/>
        </w:rPr>
        <w:t> </w:t>
      </w:r>
      <w:r>
        <w:rPr/>
        <w:t>Sheilah</w:t>
      </w:r>
      <w:r>
        <w:rPr>
          <w:spacing w:val="-4"/>
        </w:rPr>
        <w:t> </w:t>
      </w:r>
      <w:r>
        <w:rPr/>
        <w:t>then</w:t>
      </w:r>
      <w:r>
        <w:rPr>
          <w:spacing w:val="-4"/>
        </w:rPr>
        <w:t> </w:t>
      </w:r>
      <w:r>
        <w:rPr/>
        <w:t>facilitated</w:t>
      </w:r>
      <w:r>
        <w:rPr>
          <w:spacing w:val="-3"/>
        </w:rPr>
        <w:t> </w:t>
      </w:r>
      <w:r>
        <w:rPr/>
        <w:t>a</w:t>
      </w:r>
      <w:r>
        <w:rPr>
          <w:spacing w:val="-1"/>
        </w:rPr>
        <w:t> </w:t>
      </w:r>
      <w:r>
        <w:rPr/>
        <w:t>question-and-answer</w:t>
      </w:r>
      <w:r>
        <w:rPr>
          <w:spacing w:val="-4"/>
        </w:rPr>
        <w:t> </w:t>
      </w:r>
      <w:r>
        <w:rPr/>
        <w:t>session</w:t>
      </w:r>
      <w:r>
        <w:rPr>
          <w:spacing w:val="-4"/>
        </w:rPr>
        <w:t> </w:t>
      </w:r>
      <w:r>
        <w:rPr/>
        <w:t>with</w:t>
      </w:r>
      <w:r>
        <w:rPr>
          <w:spacing w:val="-4"/>
        </w:rPr>
        <w:t> </w:t>
      </w:r>
      <w:r>
        <w:rPr/>
        <w:t>Wendy. A</w:t>
      </w:r>
      <w:r>
        <w:rPr>
          <w:spacing w:val="-6"/>
        </w:rPr>
        <w:t> </w:t>
      </w:r>
      <w:r>
        <w:rPr/>
        <w:t>summary</w:t>
      </w:r>
      <w:r>
        <w:rPr>
          <w:spacing w:val="-3"/>
        </w:rPr>
        <w:t> </w:t>
      </w:r>
      <w:r>
        <w:rPr/>
        <w:t>is listed below:</w:t>
      </w:r>
    </w:p>
    <w:p>
      <w:pPr>
        <w:pStyle w:val="BodyText"/>
        <w:spacing w:before="8"/>
        <w:ind w:left="0"/>
        <w:rPr>
          <w:sz w:val="28"/>
        </w:rPr>
      </w:pPr>
    </w:p>
    <w:p>
      <w:pPr>
        <w:pStyle w:val="ListParagraph"/>
        <w:numPr>
          <w:ilvl w:val="1"/>
          <w:numId w:val="2"/>
        </w:numPr>
        <w:tabs>
          <w:tab w:pos="1400" w:val="left" w:leader="none"/>
          <w:tab w:pos="1401" w:val="left" w:leader="none"/>
        </w:tabs>
        <w:spacing w:line="240" w:lineRule="auto" w:before="0" w:after="0"/>
        <w:ind w:left="1401" w:right="0" w:hanging="360"/>
        <w:jc w:val="left"/>
        <w:rPr>
          <w:sz w:val="22"/>
        </w:rPr>
      </w:pPr>
      <w:r>
        <w:rPr>
          <w:sz w:val="22"/>
        </w:rPr>
        <w:t>How</w:t>
      </w:r>
      <w:r>
        <w:rPr>
          <w:spacing w:val="-4"/>
          <w:sz w:val="22"/>
        </w:rPr>
        <w:t> </w:t>
      </w:r>
      <w:r>
        <w:rPr>
          <w:sz w:val="22"/>
        </w:rPr>
        <w:t>did</w:t>
      </w:r>
      <w:r>
        <w:rPr>
          <w:spacing w:val="-2"/>
          <w:sz w:val="22"/>
        </w:rPr>
        <w:t> </w:t>
      </w:r>
      <w:r>
        <w:rPr>
          <w:sz w:val="22"/>
        </w:rPr>
        <w:t>you</w:t>
      </w:r>
      <w:r>
        <w:rPr>
          <w:spacing w:val="-1"/>
          <w:sz w:val="22"/>
        </w:rPr>
        <w:t> </w:t>
      </w:r>
      <w:r>
        <w:rPr>
          <w:sz w:val="22"/>
        </w:rPr>
        <w:t>decide</w:t>
      </w:r>
      <w:r>
        <w:rPr>
          <w:spacing w:val="-1"/>
          <w:sz w:val="22"/>
        </w:rPr>
        <w:t> </w:t>
      </w:r>
      <w:r>
        <w:rPr>
          <w:sz w:val="22"/>
        </w:rPr>
        <w:t>on</w:t>
      </w:r>
      <w:r>
        <w:rPr>
          <w:spacing w:val="-2"/>
          <w:sz w:val="22"/>
        </w:rPr>
        <w:t> </w:t>
      </w:r>
      <w:r>
        <w:rPr>
          <w:sz w:val="22"/>
        </w:rPr>
        <w:t>treatment</w:t>
      </w:r>
      <w:r>
        <w:rPr>
          <w:spacing w:val="1"/>
          <w:sz w:val="22"/>
        </w:rPr>
        <w:t> </w:t>
      </w:r>
      <w:r>
        <w:rPr>
          <w:spacing w:val="-2"/>
          <w:sz w:val="22"/>
        </w:rPr>
        <w:t>protocols?</w:t>
      </w:r>
    </w:p>
    <w:p>
      <w:pPr>
        <w:pStyle w:val="ListParagraph"/>
        <w:numPr>
          <w:ilvl w:val="0"/>
          <w:numId w:val="3"/>
        </w:numPr>
        <w:tabs>
          <w:tab w:pos="2121" w:val="left" w:leader="none"/>
          <w:tab w:pos="2122" w:val="left" w:leader="none"/>
        </w:tabs>
        <w:spacing w:line="240" w:lineRule="auto" w:before="35" w:after="0"/>
        <w:ind w:left="2121" w:right="357" w:hanging="360"/>
        <w:jc w:val="left"/>
        <w:rPr>
          <w:sz w:val="22"/>
        </w:rPr>
      </w:pPr>
      <w:r>
        <w:rPr>
          <w:sz w:val="22"/>
        </w:rPr>
        <w:t>They stuck closely with PANDAS network and consortium protocols. Moving outside</w:t>
      </w:r>
      <w:r>
        <w:rPr>
          <w:spacing w:val="-4"/>
          <w:sz w:val="22"/>
        </w:rPr>
        <w:t> </w:t>
      </w:r>
      <w:r>
        <w:rPr>
          <w:sz w:val="22"/>
        </w:rPr>
        <w:t>of</w:t>
      </w:r>
      <w:r>
        <w:rPr>
          <w:spacing w:val="-6"/>
          <w:sz w:val="22"/>
        </w:rPr>
        <w:t> </w:t>
      </w:r>
      <w:r>
        <w:rPr>
          <w:sz w:val="22"/>
        </w:rPr>
        <w:t>evidence-based</w:t>
      </w:r>
      <w:r>
        <w:rPr>
          <w:spacing w:val="-4"/>
          <w:sz w:val="22"/>
        </w:rPr>
        <w:t> </w:t>
      </w:r>
      <w:r>
        <w:rPr>
          <w:sz w:val="22"/>
        </w:rPr>
        <w:t>leads</w:t>
      </w:r>
      <w:r>
        <w:rPr>
          <w:spacing w:val="-6"/>
          <w:sz w:val="22"/>
        </w:rPr>
        <w:t> </w:t>
      </w:r>
      <w:r>
        <w:rPr>
          <w:sz w:val="22"/>
        </w:rPr>
        <w:t>to</w:t>
      </w:r>
      <w:r>
        <w:rPr>
          <w:spacing w:val="-5"/>
          <w:sz w:val="22"/>
        </w:rPr>
        <w:t> </w:t>
      </w:r>
      <w:r>
        <w:rPr>
          <w:sz w:val="22"/>
        </w:rPr>
        <w:t>controversy,</w:t>
      </w:r>
      <w:r>
        <w:rPr>
          <w:spacing w:val="-4"/>
          <w:sz w:val="22"/>
        </w:rPr>
        <w:t> </w:t>
      </w:r>
      <w:r>
        <w:rPr>
          <w:sz w:val="22"/>
        </w:rPr>
        <w:t>especially</w:t>
      </w:r>
      <w:r>
        <w:rPr>
          <w:spacing w:val="-4"/>
          <w:sz w:val="22"/>
        </w:rPr>
        <w:t> </w:t>
      </w:r>
      <w:r>
        <w:rPr>
          <w:sz w:val="22"/>
        </w:rPr>
        <w:t>if</w:t>
      </w:r>
      <w:r>
        <w:rPr>
          <w:spacing w:val="-6"/>
          <w:sz w:val="22"/>
        </w:rPr>
        <w:t> </w:t>
      </w:r>
      <w:r>
        <w:rPr>
          <w:sz w:val="22"/>
        </w:rPr>
        <w:t>different</w:t>
      </w:r>
      <w:r>
        <w:rPr>
          <w:spacing w:val="-3"/>
          <w:sz w:val="22"/>
        </w:rPr>
        <w:t> </w:t>
      </w:r>
      <w:r>
        <w:rPr>
          <w:sz w:val="22"/>
        </w:rPr>
        <w:t>states</w:t>
      </w:r>
      <w:r>
        <w:rPr>
          <w:spacing w:val="-4"/>
          <w:sz w:val="22"/>
        </w:rPr>
        <w:t> </w:t>
      </w:r>
      <w:r>
        <w:rPr>
          <w:sz w:val="22"/>
        </w:rPr>
        <w:t>are doing and recommending different things.</w:t>
      </w:r>
    </w:p>
    <w:p>
      <w:pPr>
        <w:pStyle w:val="ListParagraph"/>
        <w:numPr>
          <w:ilvl w:val="0"/>
          <w:numId w:val="3"/>
        </w:numPr>
        <w:tabs>
          <w:tab w:pos="1420" w:val="left" w:leader="none"/>
          <w:tab w:pos="1421" w:val="left" w:leader="none"/>
        </w:tabs>
        <w:spacing w:line="240" w:lineRule="auto" w:before="43" w:after="0"/>
        <w:ind w:left="1421" w:right="0" w:hanging="360"/>
        <w:jc w:val="left"/>
        <w:rPr>
          <w:sz w:val="22"/>
        </w:rPr>
      </w:pPr>
      <w:r>
        <w:rPr>
          <w:sz w:val="22"/>
        </w:rPr>
        <w:t>How</w:t>
      </w:r>
      <w:r>
        <w:rPr>
          <w:spacing w:val="-5"/>
          <w:sz w:val="22"/>
        </w:rPr>
        <w:t> </w:t>
      </w:r>
      <w:r>
        <w:rPr>
          <w:sz w:val="22"/>
        </w:rPr>
        <w:t>long</w:t>
      </w:r>
      <w:r>
        <w:rPr>
          <w:spacing w:val="-1"/>
          <w:sz w:val="22"/>
        </w:rPr>
        <w:t> </w:t>
      </w:r>
      <w:r>
        <w:rPr>
          <w:sz w:val="22"/>
        </w:rPr>
        <w:t>did</w:t>
      </w:r>
      <w:r>
        <w:rPr>
          <w:spacing w:val="-3"/>
          <w:sz w:val="22"/>
        </w:rPr>
        <w:t> </w:t>
      </w:r>
      <w:r>
        <w:rPr>
          <w:sz w:val="22"/>
        </w:rPr>
        <w:t>the</w:t>
      </w:r>
      <w:r>
        <w:rPr>
          <w:spacing w:val="-2"/>
          <w:sz w:val="22"/>
        </w:rPr>
        <w:t> </w:t>
      </w:r>
      <w:r>
        <w:rPr>
          <w:sz w:val="22"/>
        </w:rPr>
        <w:t>first report</w:t>
      </w:r>
      <w:r>
        <w:rPr>
          <w:spacing w:val="-1"/>
          <w:sz w:val="22"/>
        </w:rPr>
        <w:t> </w:t>
      </w:r>
      <w:r>
        <w:rPr>
          <w:sz w:val="22"/>
        </w:rPr>
        <w:t>take</w:t>
      </w:r>
      <w:r>
        <w:rPr>
          <w:spacing w:val="-2"/>
          <w:sz w:val="22"/>
        </w:rPr>
        <w:t> </w:t>
      </w:r>
      <w:r>
        <w:rPr>
          <w:sz w:val="22"/>
        </w:rPr>
        <w:t>to</w:t>
      </w:r>
      <w:r>
        <w:rPr>
          <w:spacing w:val="-2"/>
          <w:sz w:val="22"/>
        </w:rPr>
        <w:t> write?</w:t>
      </w:r>
    </w:p>
    <w:p>
      <w:pPr>
        <w:pStyle w:val="ListParagraph"/>
        <w:numPr>
          <w:ilvl w:val="1"/>
          <w:numId w:val="3"/>
        </w:numPr>
        <w:tabs>
          <w:tab w:pos="2141" w:val="left" w:leader="none"/>
          <w:tab w:pos="2142" w:val="left" w:leader="none"/>
        </w:tabs>
        <w:spacing w:line="240" w:lineRule="auto" w:before="36" w:after="0"/>
        <w:ind w:left="2141" w:right="0" w:hanging="361"/>
        <w:jc w:val="left"/>
        <w:rPr>
          <w:sz w:val="22"/>
        </w:rPr>
      </w:pPr>
      <w:r>
        <w:rPr>
          <w:sz w:val="22"/>
        </w:rPr>
        <w:t>One</w:t>
      </w:r>
      <w:r>
        <w:rPr>
          <w:spacing w:val="-2"/>
          <w:sz w:val="22"/>
        </w:rPr>
        <w:t> </w:t>
      </w:r>
      <w:r>
        <w:rPr>
          <w:sz w:val="22"/>
        </w:rPr>
        <w:t>year,</w:t>
      </w:r>
      <w:r>
        <w:rPr>
          <w:spacing w:val="-2"/>
          <w:sz w:val="22"/>
        </w:rPr>
        <w:t> </w:t>
      </w:r>
      <w:r>
        <w:rPr>
          <w:sz w:val="22"/>
        </w:rPr>
        <w:t>they</w:t>
      </w:r>
      <w:r>
        <w:rPr>
          <w:spacing w:val="-3"/>
          <w:sz w:val="22"/>
        </w:rPr>
        <w:t> </w:t>
      </w:r>
      <w:r>
        <w:rPr>
          <w:sz w:val="22"/>
        </w:rPr>
        <w:t>tried</w:t>
      </w:r>
      <w:r>
        <w:rPr>
          <w:spacing w:val="-2"/>
          <w:sz w:val="22"/>
        </w:rPr>
        <w:t> </w:t>
      </w:r>
      <w:r>
        <w:rPr>
          <w:sz w:val="22"/>
        </w:rPr>
        <w:t>to</w:t>
      </w:r>
      <w:r>
        <w:rPr>
          <w:spacing w:val="-3"/>
          <w:sz w:val="22"/>
        </w:rPr>
        <w:t> </w:t>
      </w:r>
      <w:r>
        <w:rPr>
          <w:sz w:val="22"/>
        </w:rPr>
        <w:t>divvy</w:t>
      </w:r>
      <w:r>
        <w:rPr>
          <w:spacing w:val="-1"/>
          <w:sz w:val="22"/>
        </w:rPr>
        <w:t> </w:t>
      </w:r>
      <w:r>
        <w:rPr>
          <w:sz w:val="22"/>
        </w:rPr>
        <w:t>up</w:t>
      </w:r>
      <w:r>
        <w:rPr>
          <w:spacing w:val="-3"/>
          <w:sz w:val="22"/>
        </w:rPr>
        <w:t> </w:t>
      </w:r>
      <w:r>
        <w:rPr>
          <w:sz w:val="22"/>
        </w:rPr>
        <w:t>the</w:t>
      </w:r>
      <w:r>
        <w:rPr>
          <w:spacing w:val="-3"/>
          <w:sz w:val="22"/>
        </w:rPr>
        <w:t> </w:t>
      </w:r>
      <w:r>
        <w:rPr>
          <w:sz w:val="22"/>
        </w:rPr>
        <w:t>work</w:t>
      </w:r>
      <w:r>
        <w:rPr>
          <w:spacing w:val="-1"/>
          <w:sz w:val="22"/>
        </w:rPr>
        <w:t> </w:t>
      </w:r>
      <w:r>
        <w:rPr>
          <w:sz w:val="22"/>
        </w:rPr>
        <w:t>and</w:t>
      </w:r>
      <w:r>
        <w:rPr>
          <w:spacing w:val="-3"/>
          <w:sz w:val="22"/>
        </w:rPr>
        <w:t> </w:t>
      </w:r>
      <w:r>
        <w:rPr>
          <w:sz w:val="22"/>
        </w:rPr>
        <w:t>fit</w:t>
      </w:r>
      <w:r>
        <w:rPr>
          <w:spacing w:val="-2"/>
          <w:sz w:val="22"/>
        </w:rPr>
        <w:t> </w:t>
      </w:r>
      <w:r>
        <w:rPr>
          <w:sz w:val="22"/>
        </w:rPr>
        <w:t>it</w:t>
      </w:r>
      <w:r>
        <w:rPr>
          <w:spacing w:val="-1"/>
          <w:sz w:val="22"/>
        </w:rPr>
        <w:t> </w:t>
      </w:r>
      <w:r>
        <w:rPr>
          <w:spacing w:val="-2"/>
          <w:sz w:val="22"/>
        </w:rPr>
        <w:t>together.</w:t>
      </w:r>
    </w:p>
    <w:p>
      <w:pPr>
        <w:pStyle w:val="ListParagraph"/>
        <w:numPr>
          <w:ilvl w:val="0"/>
          <w:numId w:val="3"/>
        </w:numPr>
        <w:tabs>
          <w:tab w:pos="1420" w:val="left" w:leader="none"/>
          <w:tab w:pos="1421" w:val="left" w:leader="none"/>
        </w:tabs>
        <w:spacing w:line="240" w:lineRule="auto" w:before="40" w:after="0"/>
        <w:ind w:left="1421" w:right="0" w:hanging="360"/>
        <w:jc w:val="left"/>
        <w:rPr>
          <w:sz w:val="22"/>
        </w:rPr>
      </w:pPr>
      <w:r>
        <w:rPr>
          <w:sz w:val="22"/>
        </w:rPr>
        <w:t>What</w:t>
      </w:r>
      <w:r>
        <w:rPr>
          <w:spacing w:val="-1"/>
          <w:sz w:val="22"/>
        </w:rPr>
        <w:t> </w:t>
      </w:r>
      <w:r>
        <w:rPr>
          <w:sz w:val="22"/>
        </w:rPr>
        <w:t>is</w:t>
      </w:r>
      <w:r>
        <w:rPr>
          <w:spacing w:val="-3"/>
          <w:sz w:val="22"/>
        </w:rPr>
        <w:t> </w:t>
      </w:r>
      <w:r>
        <w:rPr>
          <w:sz w:val="22"/>
        </w:rPr>
        <w:t>the</w:t>
      </w:r>
      <w:r>
        <w:rPr>
          <w:spacing w:val="-2"/>
          <w:sz w:val="22"/>
        </w:rPr>
        <w:t> </w:t>
      </w:r>
      <w:r>
        <w:rPr>
          <w:sz w:val="22"/>
        </w:rPr>
        <w:t>success</w:t>
      </w:r>
      <w:r>
        <w:rPr>
          <w:spacing w:val="-3"/>
          <w:sz w:val="22"/>
        </w:rPr>
        <w:t> </w:t>
      </w:r>
      <w:r>
        <w:rPr>
          <w:sz w:val="22"/>
        </w:rPr>
        <w:t>rate</w:t>
      </w:r>
      <w:r>
        <w:rPr>
          <w:spacing w:val="-1"/>
          <w:sz w:val="22"/>
        </w:rPr>
        <w:t> </w:t>
      </w:r>
      <w:r>
        <w:rPr>
          <w:sz w:val="22"/>
        </w:rPr>
        <w:t>for</w:t>
      </w:r>
      <w:r>
        <w:rPr>
          <w:spacing w:val="-3"/>
          <w:sz w:val="22"/>
        </w:rPr>
        <w:t> </w:t>
      </w:r>
      <w:r>
        <w:rPr>
          <w:sz w:val="22"/>
        </w:rPr>
        <w:t>IVIG</w:t>
      </w:r>
      <w:r>
        <w:rPr>
          <w:spacing w:val="-1"/>
          <w:sz w:val="22"/>
        </w:rPr>
        <w:t> </w:t>
      </w:r>
      <w:r>
        <w:rPr>
          <w:sz w:val="22"/>
        </w:rPr>
        <w:t>for</w:t>
      </w:r>
      <w:r>
        <w:rPr>
          <w:spacing w:val="-3"/>
          <w:sz w:val="22"/>
        </w:rPr>
        <w:t> </w:t>
      </w:r>
      <w:r>
        <w:rPr>
          <w:sz w:val="22"/>
        </w:rPr>
        <w:t>the</w:t>
      </w:r>
      <w:r>
        <w:rPr>
          <w:spacing w:val="1"/>
          <w:sz w:val="22"/>
        </w:rPr>
        <w:t> </w:t>
      </w:r>
      <w:r>
        <w:rPr>
          <w:sz w:val="22"/>
        </w:rPr>
        <w:t>patients</w:t>
      </w:r>
      <w:r>
        <w:rPr>
          <w:spacing w:val="-3"/>
          <w:sz w:val="22"/>
        </w:rPr>
        <w:t> </w:t>
      </w:r>
      <w:r>
        <w:rPr>
          <w:sz w:val="22"/>
        </w:rPr>
        <w:t>in</w:t>
      </w:r>
      <w:r>
        <w:rPr>
          <w:spacing w:val="-2"/>
          <w:sz w:val="22"/>
        </w:rPr>
        <w:t> Illinois?</w:t>
      </w:r>
    </w:p>
    <w:p>
      <w:pPr>
        <w:pStyle w:val="ListParagraph"/>
        <w:numPr>
          <w:ilvl w:val="1"/>
          <w:numId w:val="3"/>
        </w:numPr>
        <w:tabs>
          <w:tab w:pos="2141" w:val="left" w:leader="none"/>
          <w:tab w:pos="2142" w:val="left" w:leader="none"/>
        </w:tabs>
        <w:spacing w:line="237" w:lineRule="auto" w:before="44" w:after="0"/>
        <w:ind w:left="2141" w:right="436" w:hanging="360"/>
        <w:jc w:val="left"/>
        <w:rPr>
          <w:sz w:val="22"/>
        </w:rPr>
      </w:pPr>
      <w:r>
        <w:rPr>
          <w:sz w:val="22"/>
        </w:rPr>
        <w:t>Illinois</w:t>
      </w:r>
      <w:r>
        <w:rPr>
          <w:spacing w:val="-5"/>
          <w:sz w:val="22"/>
        </w:rPr>
        <w:t> </w:t>
      </w:r>
      <w:r>
        <w:rPr>
          <w:sz w:val="22"/>
        </w:rPr>
        <w:t>is</w:t>
      </w:r>
      <w:r>
        <w:rPr>
          <w:spacing w:val="-1"/>
          <w:sz w:val="22"/>
        </w:rPr>
        <w:t> </w:t>
      </w:r>
      <w:r>
        <w:rPr>
          <w:sz w:val="22"/>
        </w:rPr>
        <w:t>facing</w:t>
      </w:r>
      <w:r>
        <w:rPr>
          <w:spacing w:val="-3"/>
          <w:sz w:val="22"/>
        </w:rPr>
        <w:t> </w:t>
      </w:r>
      <w:r>
        <w:rPr>
          <w:sz w:val="22"/>
        </w:rPr>
        <w:t>issues.</w:t>
      </w:r>
      <w:r>
        <w:rPr>
          <w:spacing w:val="-5"/>
          <w:sz w:val="22"/>
        </w:rPr>
        <w:t> </w:t>
      </w:r>
      <w:r>
        <w:rPr>
          <w:sz w:val="22"/>
        </w:rPr>
        <w:t>When</w:t>
      </w:r>
      <w:r>
        <w:rPr>
          <w:spacing w:val="-5"/>
          <w:sz w:val="22"/>
        </w:rPr>
        <w:t> </w:t>
      </w:r>
      <w:r>
        <w:rPr>
          <w:sz w:val="22"/>
        </w:rPr>
        <w:t>Wendy</w:t>
      </w:r>
      <w:r>
        <w:rPr>
          <w:spacing w:val="-4"/>
          <w:sz w:val="22"/>
        </w:rPr>
        <w:t> </w:t>
      </w:r>
      <w:r>
        <w:rPr>
          <w:sz w:val="22"/>
        </w:rPr>
        <w:t>has</w:t>
      </w:r>
      <w:r>
        <w:rPr>
          <w:spacing w:val="-5"/>
          <w:sz w:val="22"/>
        </w:rPr>
        <w:t> </w:t>
      </w:r>
      <w:r>
        <w:rPr>
          <w:sz w:val="22"/>
        </w:rPr>
        <w:t>worked</w:t>
      </w:r>
      <w:r>
        <w:rPr>
          <w:spacing w:val="-4"/>
          <w:sz w:val="22"/>
        </w:rPr>
        <w:t> </w:t>
      </w:r>
      <w:r>
        <w:rPr>
          <w:sz w:val="22"/>
        </w:rPr>
        <w:t>directly</w:t>
      </w:r>
      <w:r>
        <w:rPr>
          <w:spacing w:val="-4"/>
          <w:sz w:val="22"/>
        </w:rPr>
        <w:t> </w:t>
      </w:r>
      <w:r>
        <w:rPr>
          <w:sz w:val="22"/>
        </w:rPr>
        <w:t>with</w:t>
      </w:r>
      <w:r>
        <w:rPr>
          <w:spacing w:val="-5"/>
          <w:sz w:val="22"/>
        </w:rPr>
        <w:t> </w:t>
      </w:r>
      <w:r>
        <w:rPr>
          <w:sz w:val="22"/>
        </w:rPr>
        <w:t>families</w:t>
      </w:r>
      <w:r>
        <w:rPr>
          <w:spacing w:val="-5"/>
          <w:sz w:val="22"/>
        </w:rPr>
        <w:t> </w:t>
      </w:r>
      <w:r>
        <w:rPr>
          <w:sz w:val="22"/>
        </w:rPr>
        <w:t>to</w:t>
      </w:r>
      <w:r>
        <w:rPr>
          <w:spacing w:val="-5"/>
          <w:sz w:val="22"/>
        </w:rPr>
        <w:t> </w:t>
      </w:r>
      <w:r>
        <w:rPr>
          <w:sz w:val="22"/>
        </w:rPr>
        <w:t>try</w:t>
      </w:r>
      <w:r>
        <w:rPr>
          <w:spacing w:val="-4"/>
          <w:sz w:val="22"/>
        </w:rPr>
        <w:t> </w:t>
      </w:r>
      <w:r>
        <w:rPr>
          <w:sz w:val="22"/>
        </w:rPr>
        <w:t>to get their insurance needs met, she is having an 80% success rate.</w:t>
      </w:r>
    </w:p>
    <w:p>
      <w:pPr>
        <w:pStyle w:val="ListParagraph"/>
        <w:numPr>
          <w:ilvl w:val="0"/>
          <w:numId w:val="3"/>
        </w:numPr>
        <w:tabs>
          <w:tab w:pos="1420" w:val="left" w:leader="none"/>
          <w:tab w:pos="1421" w:val="left" w:leader="none"/>
        </w:tabs>
        <w:spacing w:line="240" w:lineRule="auto" w:before="39" w:after="0"/>
        <w:ind w:left="1421" w:right="0" w:hanging="360"/>
        <w:jc w:val="left"/>
        <w:rPr>
          <w:sz w:val="22"/>
        </w:rPr>
      </w:pPr>
      <w:r>
        <w:rPr>
          <w:sz w:val="22"/>
        </w:rPr>
        <w:t>What</w:t>
      </w:r>
      <w:r>
        <w:rPr>
          <w:spacing w:val="-2"/>
          <w:sz w:val="22"/>
        </w:rPr>
        <w:t> </w:t>
      </w:r>
      <w:r>
        <w:rPr>
          <w:sz w:val="22"/>
        </w:rPr>
        <w:t>was</w:t>
      </w:r>
      <w:r>
        <w:rPr>
          <w:spacing w:val="-5"/>
          <w:sz w:val="22"/>
        </w:rPr>
        <w:t> </w:t>
      </w:r>
      <w:r>
        <w:rPr>
          <w:sz w:val="22"/>
        </w:rPr>
        <w:t>the</w:t>
      </w:r>
      <w:r>
        <w:rPr>
          <w:spacing w:val="-3"/>
          <w:sz w:val="22"/>
        </w:rPr>
        <w:t> </w:t>
      </w:r>
      <w:r>
        <w:rPr>
          <w:sz w:val="22"/>
        </w:rPr>
        <w:t>continuing</w:t>
      </w:r>
      <w:r>
        <w:rPr>
          <w:spacing w:val="-3"/>
          <w:sz w:val="22"/>
        </w:rPr>
        <w:t> </w:t>
      </w:r>
      <w:r>
        <w:rPr>
          <w:sz w:val="22"/>
        </w:rPr>
        <w:t>legislation</w:t>
      </w:r>
      <w:r>
        <w:rPr>
          <w:spacing w:val="-3"/>
          <w:sz w:val="22"/>
        </w:rPr>
        <w:t> </w:t>
      </w:r>
      <w:r>
        <w:rPr>
          <w:spacing w:val="-2"/>
          <w:sz w:val="22"/>
        </w:rPr>
        <w:t>about?</w:t>
      </w:r>
    </w:p>
    <w:p>
      <w:pPr>
        <w:pStyle w:val="ListParagraph"/>
        <w:numPr>
          <w:ilvl w:val="1"/>
          <w:numId w:val="3"/>
        </w:numPr>
        <w:tabs>
          <w:tab w:pos="2141" w:val="left" w:leader="none"/>
          <w:tab w:pos="2142" w:val="left" w:leader="none"/>
        </w:tabs>
        <w:spacing w:line="240" w:lineRule="auto" w:before="42" w:after="0"/>
        <w:ind w:left="2141" w:right="905" w:hanging="360"/>
        <w:jc w:val="left"/>
        <w:rPr>
          <w:sz w:val="22"/>
        </w:rPr>
      </w:pPr>
      <w:r>
        <w:rPr>
          <w:sz w:val="22"/>
        </w:rPr>
        <w:t>Illinois tried to streamline the insurance procedures and put additional parameters</w:t>
      </w:r>
      <w:r>
        <w:rPr>
          <w:spacing w:val="-6"/>
          <w:sz w:val="22"/>
        </w:rPr>
        <w:t> </w:t>
      </w:r>
      <w:r>
        <w:rPr>
          <w:sz w:val="22"/>
        </w:rPr>
        <w:t>on</w:t>
      </w:r>
      <w:r>
        <w:rPr>
          <w:spacing w:val="-5"/>
          <w:sz w:val="22"/>
        </w:rPr>
        <w:t> </w:t>
      </w:r>
      <w:r>
        <w:rPr>
          <w:sz w:val="22"/>
        </w:rPr>
        <w:t>the</w:t>
      </w:r>
      <w:r>
        <w:rPr>
          <w:spacing w:val="-5"/>
          <w:sz w:val="22"/>
        </w:rPr>
        <w:t> </w:t>
      </w:r>
      <w:r>
        <w:rPr>
          <w:sz w:val="22"/>
        </w:rPr>
        <w:t>law.</w:t>
      </w:r>
      <w:r>
        <w:rPr>
          <w:spacing w:val="-1"/>
          <w:sz w:val="22"/>
        </w:rPr>
        <w:t> </w:t>
      </w:r>
      <w:r>
        <w:rPr>
          <w:sz w:val="22"/>
        </w:rPr>
        <w:t>They</w:t>
      </w:r>
      <w:r>
        <w:rPr>
          <w:spacing w:val="-5"/>
          <w:sz w:val="22"/>
        </w:rPr>
        <w:t> </w:t>
      </w:r>
      <w:r>
        <w:rPr>
          <w:sz w:val="22"/>
        </w:rPr>
        <w:t>were</w:t>
      </w:r>
      <w:r>
        <w:rPr>
          <w:spacing w:val="-4"/>
          <w:sz w:val="22"/>
        </w:rPr>
        <w:t> </w:t>
      </w:r>
      <w:r>
        <w:rPr>
          <w:sz w:val="22"/>
        </w:rPr>
        <w:t>not</w:t>
      </w:r>
      <w:r>
        <w:rPr>
          <w:spacing w:val="-3"/>
          <w:sz w:val="22"/>
        </w:rPr>
        <w:t> </w:t>
      </w:r>
      <w:r>
        <w:rPr>
          <w:sz w:val="22"/>
        </w:rPr>
        <w:t>asking</w:t>
      </w:r>
      <w:r>
        <w:rPr>
          <w:spacing w:val="-4"/>
          <w:sz w:val="22"/>
        </w:rPr>
        <w:t> </w:t>
      </w:r>
      <w:r>
        <w:rPr>
          <w:sz w:val="22"/>
        </w:rPr>
        <w:t>more,</w:t>
      </w:r>
      <w:r>
        <w:rPr>
          <w:spacing w:val="-4"/>
          <w:sz w:val="22"/>
        </w:rPr>
        <w:t> </w:t>
      </w:r>
      <w:r>
        <w:rPr>
          <w:sz w:val="22"/>
        </w:rPr>
        <w:t>but</w:t>
      </w:r>
      <w:r>
        <w:rPr>
          <w:spacing w:val="-3"/>
          <w:sz w:val="22"/>
        </w:rPr>
        <w:t> </w:t>
      </w:r>
      <w:r>
        <w:rPr>
          <w:sz w:val="22"/>
        </w:rPr>
        <w:t>just</w:t>
      </w:r>
      <w:r>
        <w:rPr>
          <w:spacing w:val="-3"/>
          <w:sz w:val="22"/>
        </w:rPr>
        <w:t> </w:t>
      </w:r>
      <w:r>
        <w:rPr>
          <w:sz w:val="22"/>
        </w:rPr>
        <w:t>clarifying</w:t>
      </w:r>
      <w:r>
        <w:rPr>
          <w:spacing w:val="-3"/>
          <w:sz w:val="22"/>
        </w:rPr>
        <w:t> </w:t>
      </w:r>
      <w:r>
        <w:rPr>
          <w:sz w:val="22"/>
        </w:rPr>
        <w:t>the language. The state does not have a lot of resources for IVIG.</w:t>
      </w:r>
    </w:p>
    <w:p>
      <w:pPr>
        <w:pStyle w:val="ListParagraph"/>
        <w:numPr>
          <w:ilvl w:val="0"/>
          <w:numId w:val="3"/>
        </w:numPr>
        <w:tabs>
          <w:tab w:pos="1420" w:val="left" w:leader="none"/>
          <w:tab w:pos="1421" w:val="left" w:leader="none"/>
        </w:tabs>
        <w:spacing w:line="240" w:lineRule="auto" w:before="38" w:after="0"/>
        <w:ind w:left="1421" w:right="0" w:hanging="360"/>
        <w:jc w:val="left"/>
        <w:rPr>
          <w:sz w:val="22"/>
        </w:rPr>
      </w:pPr>
      <w:r>
        <w:rPr>
          <w:sz w:val="22"/>
        </w:rPr>
        <w:t>How</w:t>
      </w:r>
      <w:r>
        <w:rPr>
          <w:spacing w:val="-7"/>
          <w:sz w:val="22"/>
        </w:rPr>
        <w:t> </w:t>
      </w:r>
      <w:r>
        <w:rPr>
          <w:sz w:val="22"/>
        </w:rPr>
        <w:t>many</w:t>
      </w:r>
      <w:r>
        <w:rPr>
          <w:spacing w:val="-3"/>
          <w:sz w:val="22"/>
        </w:rPr>
        <w:t> </w:t>
      </w:r>
      <w:r>
        <w:rPr>
          <w:sz w:val="22"/>
        </w:rPr>
        <w:t>more</w:t>
      </w:r>
      <w:r>
        <w:rPr>
          <w:spacing w:val="-2"/>
          <w:sz w:val="22"/>
        </w:rPr>
        <w:t> </w:t>
      </w:r>
      <w:r>
        <w:rPr>
          <w:sz w:val="22"/>
        </w:rPr>
        <w:t>PANDAS/PANS</w:t>
      </w:r>
      <w:r>
        <w:rPr>
          <w:spacing w:val="-3"/>
          <w:sz w:val="22"/>
        </w:rPr>
        <w:t> </w:t>
      </w:r>
      <w:r>
        <w:rPr>
          <w:sz w:val="22"/>
        </w:rPr>
        <w:t>treating</w:t>
      </w:r>
      <w:r>
        <w:rPr>
          <w:spacing w:val="-1"/>
          <w:sz w:val="22"/>
        </w:rPr>
        <w:t> </w:t>
      </w:r>
      <w:r>
        <w:rPr>
          <w:sz w:val="22"/>
        </w:rPr>
        <w:t>physicians</w:t>
      </w:r>
      <w:r>
        <w:rPr>
          <w:spacing w:val="-4"/>
          <w:sz w:val="22"/>
        </w:rPr>
        <w:t> </w:t>
      </w:r>
      <w:r>
        <w:rPr>
          <w:sz w:val="22"/>
        </w:rPr>
        <w:t>did</w:t>
      </w:r>
      <w:r>
        <w:rPr>
          <w:spacing w:val="-3"/>
          <w:sz w:val="22"/>
        </w:rPr>
        <w:t> </w:t>
      </w:r>
      <w:r>
        <w:rPr>
          <w:sz w:val="22"/>
        </w:rPr>
        <w:t>they</w:t>
      </w:r>
      <w:r>
        <w:rPr>
          <w:spacing w:val="-3"/>
          <w:sz w:val="22"/>
        </w:rPr>
        <w:t> </w:t>
      </w:r>
      <w:r>
        <w:rPr>
          <w:sz w:val="22"/>
        </w:rPr>
        <w:t>gain</w:t>
      </w:r>
      <w:r>
        <w:rPr>
          <w:spacing w:val="-3"/>
          <w:sz w:val="22"/>
        </w:rPr>
        <w:t> </w:t>
      </w:r>
      <w:r>
        <w:rPr>
          <w:sz w:val="22"/>
        </w:rPr>
        <w:t>through</w:t>
      </w:r>
      <w:r>
        <w:rPr>
          <w:spacing w:val="-3"/>
          <w:sz w:val="22"/>
        </w:rPr>
        <w:t> </w:t>
      </w:r>
      <w:r>
        <w:rPr>
          <w:sz w:val="22"/>
        </w:rPr>
        <w:t>the</w:t>
      </w:r>
      <w:r>
        <w:rPr>
          <w:spacing w:val="-2"/>
          <w:sz w:val="22"/>
        </w:rPr>
        <w:t> years?</w:t>
      </w:r>
    </w:p>
    <w:p>
      <w:pPr>
        <w:pStyle w:val="ListParagraph"/>
        <w:numPr>
          <w:ilvl w:val="1"/>
          <w:numId w:val="3"/>
        </w:numPr>
        <w:tabs>
          <w:tab w:pos="2142" w:val="left" w:leader="none"/>
        </w:tabs>
        <w:spacing w:line="240" w:lineRule="auto" w:before="36" w:after="0"/>
        <w:ind w:left="2141" w:right="801" w:hanging="360"/>
        <w:jc w:val="both"/>
        <w:rPr>
          <w:sz w:val="22"/>
        </w:rPr>
      </w:pPr>
      <w:r>
        <w:rPr>
          <w:sz w:val="22"/>
        </w:rPr>
        <w:t>The</w:t>
      </w:r>
      <w:r>
        <w:rPr>
          <w:spacing w:val="-4"/>
          <w:sz w:val="22"/>
        </w:rPr>
        <w:t> </w:t>
      </w:r>
      <w:r>
        <w:rPr>
          <w:sz w:val="22"/>
        </w:rPr>
        <w:t>numbers</w:t>
      </w:r>
      <w:r>
        <w:rPr>
          <w:spacing w:val="-5"/>
          <w:sz w:val="22"/>
        </w:rPr>
        <w:t> </w:t>
      </w:r>
      <w:r>
        <w:rPr>
          <w:sz w:val="22"/>
        </w:rPr>
        <w:t>subtly</w:t>
      </w:r>
      <w:r>
        <w:rPr>
          <w:spacing w:val="-3"/>
          <w:sz w:val="22"/>
        </w:rPr>
        <w:t> </w:t>
      </w:r>
      <w:r>
        <w:rPr>
          <w:sz w:val="22"/>
        </w:rPr>
        <w:t>increased,</w:t>
      </w:r>
      <w:r>
        <w:rPr>
          <w:spacing w:val="-3"/>
          <w:sz w:val="22"/>
        </w:rPr>
        <w:t> </w:t>
      </w:r>
      <w:r>
        <w:rPr>
          <w:sz w:val="22"/>
        </w:rPr>
        <w:t>but</w:t>
      </w:r>
      <w:r>
        <w:rPr>
          <w:spacing w:val="-2"/>
          <w:sz w:val="22"/>
        </w:rPr>
        <w:t> </w:t>
      </w:r>
      <w:r>
        <w:rPr>
          <w:sz w:val="22"/>
        </w:rPr>
        <w:t>they</w:t>
      </w:r>
      <w:r>
        <w:rPr>
          <w:spacing w:val="-4"/>
          <w:sz w:val="22"/>
        </w:rPr>
        <w:t> </w:t>
      </w:r>
      <w:r>
        <w:rPr>
          <w:sz w:val="22"/>
        </w:rPr>
        <w:t>did</w:t>
      </w:r>
      <w:r>
        <w:rPr>
          <w:spacing w:val="-5"/>
          <w:sz w:val="22"/>
        </w:rPr>
        <w:t> </w:t>
      </w:r>
      <w:r>
        <w:rPr>
          <w:sz w:val="22"/>
        </w:rPr>
        <w:t>see</w:t>
      </w:r>
      <w:r>
        <w:rPr>
          <w:spacing w:val="-3"/>
          <w:sz w:val="22"/>
        </w:rPr>
        <w:t> </w:t>
      </w:r>
      <w:r>
        <w:rPr>
          <w:sz w:val="22"/>
        </w:rPr>
        <w:t>some</w:t>
      </w:r>
      <w:r>
        <w:rPr>
          <w:spacing w:val="-3"/>
          <w:sz w:val="22"/>
        </w:rPr>
        <w:t> </w:t>
      </w:r>
      <w:r>
        <w:rPr>
          <w:sz w:val="22"/>
        </w:rPr>
        <w:t>pediatricians</w:t>
      </w:r>
      <w:r>
        <w:rPr>
          <w:spacing w:val="-5"/>
          <w:sz w:val="22"/>
        </w:rPr>
        <w:t> </w:t>
      </w:r>
      <w:r>
        <w:rPr>
          <w:sz w:val="22"/>
        </w:rPr>
        <w:t>initially treating</w:t>
      </w:r>
      <w:r>
        <w:rPr>
          <w:spacing w:val="-3"/>
          <w:sz w:val="22"/>
        </w:rPr>
        <w:t> </w:t>
      </w:r>
      <w:r>
        <w:rPr>
          <w:sz w:val="22"/>
        </w:rPr>
        <w:t>PANDAS/PANS</w:t>
      </w:r>
      <w:r>
        <w:rPr>
          <w:spacing w:val="-5"/>
          <w:sz w:val="22"/>
        </w:rPr>
        <w:t> </w:t>
      </w:r>
      <w:r>
        <w:rPr>
          <w:sz w:val="22"/>
        </w:rPr>
        <w:t>and</w:t>
      </w:r>
      <w:r>
        <w:rPr>
          <w:spacing w:val="-6"/>
          <w:sz w:val="22"/>
        </w:rPr>
        <w:t> </w:t>
      </w:r>
      <w:r>
        <w:rPr>
          <w:sz w:val="22"/>
        </w:rPr>
        <w:t>then</w:t>
      </w:r>
      <w:r>
        <w:rPr>
          <w:spacing w:val="-5"/>
          <w:sz w:val="22"/>
        </w:rPr>
        <w:t> </w:t>
      </w:r>
      <w:r>
        <w:rPr>
          <w:sz w:val="22"/>
        </w:rPr>
        <w:t>handing</w:t>
      </w:r>
      <w:r>
        <w:rPr>
          <w:spacing w:val="-4"/>
          <w:sz w:val="22"/>
        </w:rPr>
        <w:t> </w:t>
      </w:r>
      <w:r>
        <w:rPr>
          <w:sz w:val="22"/>
        </w:rPr>
        <w:t>their</w:t>
      </w:r>
      <w:r>
        <w:rPr>
          <w:spacing w:val="-6"/>
          <w:sz w:val="22"/>
        </w:rPr>
        <w:t> </w:t>
      </w:r>
      <w:r>
        <w:rPr>
          <w:sz w:val="22"/>
        </w:rPr>
        <w:t>patients</w:t>
      </w:r>
      <w:r>
        <w:rPr>
          <w:spacing w:val="-6"/>
          <w:sz w:val="22"/>
        </w:rPr>
        <w:t> </w:t>
      </w:r>
      <w:r>
        <w:rPr>
          <w:sz w:val="22"/>
        </w:rPr>
        <w:t>to</w:t>
      </w:r>
      <w:r>
        <w:rPr>
          <w:spacing w:val="-5"/>
          <w:sz w:val="22"/>
        </w:rPr>
        <w:t> </w:t>
      </w:r>
      <w:r>
        <w:rPr>
          <w:sz w:val="22"/>
        </w:rPr>
        <w:t>current</w:t>
      </w:r>
      <w:r>
        <w:rPr>
          <w:spacing w:val="-3"/>
          <w:sz w:val="22"/>
        </w:rPr>
        <w:t> </w:t>
      </w:r>
      <w:r>
        <w:rPr>
          <w:sz w:val="22"/>
        </w:rPr>
        <w:t>treating </w:t>
      </w:r>
      <w:r>
        <w:rPr>
          <w:spacing w:val="-2"/>
          <w:sz w:val="22"/>
        </w:rPr>
        <w:t>providers.</w:t>
      </w:r>
    </w:p>
    <w:p>
      <w:pPr>
        <w:pStyle w:val="ListParagraph"/>
        <w:numPr>
          <w:ilvl w:val="0"/>
          <w:numId w:val="3"/>
        </w:numPr>
        <w:tabs>
          <w:tab w:pos="1421" w:val="left" w:leader="none"/>
        </w:tabs>
        <w:spacing w:line="240" w:lineRule="auto" w:before="43" w:after="0"/>
        <w:ind w:left="1421" w:right="0" w:hanging="360"/>
        <w:jc w:val="both"/>
        <w:rPr>
          <w:sz w:val="22"/>
        </w:rPr>
      </w:pPr>
      <w:r>
        <w:rPr>
          <w:sz w:val="22"/>
        </w:rPr>
        <w:t>Did</w:t>
      </w:r>
      <w:r>
        <w:rPr>
          <w:spacing w:val="-5"/>
          <w:sz w:val="22"/>
        </w:rPr>
        <w:t> </w:t>
      </w:r>
      <w:r>
        <w:rPr>
          <w:sz w:val="22"/>
        </w:rPr>
        <w:t>you</w:t>
      </w:r>
      <w:r>
        <w:rPr>
          <w:spacing w:val="-2"/>
          <w:sz w:val="22"/>
        </w:rPr>
        <w:t> </w:t>
      </w:r>
      <w:r>
        <w:rPr>
          <w:sz w:val="22"/>
        </w:rPr>
        <w:t>have</w:t>
      </w:r>
      <w:r>
        <w:rPr>
          <w:spacing w:val="-1"/>
          <w:sz w:val="22"/>
        </w:rPr>
        <w:t> </w:t>
      </w:r>
      <w:r>
        <w:rPr>
          <w:sz w:val="22"/>
        </w:rPr>
        <w:t>Open</w:t>
      </w:r>
      <w:r>
        <w:rPr>
          <w:spacing w:val="-1"/>
          <w:sz w:val="22"/>
        </w:rPr>
        <w:t> </w:t>
      </w:r>
      <w:r>
        <w:rPr>
          <w:sz w:val="22"/>
        </w:rPr>
        <w:t>Meeting Law</w:t>
      </w:r>
      <w:r>
        <w:rPr>
          <w:spacing w:val="-4"/>
          <w:sz w:val="22"/>
        </w:rPr>
        <w:t> </w:t>
      </w:r>
      <w:r>
        <w:rPr>
          <w:sz w:val="22"/>
        </w:rPr>
        <w:t>and</w:t>
      </w:r>
      <w:r>
        <w:rPr>
          <w:spacing w:val="-3"/>
          <w:sz w:val="22"/>
        </w:rPr>
        <w:t> </w:t>
      </w:r>
      <w:r>
        <w:rPr>
          <w:sz w:val="22"/>
        </w:rPr>
        <w:t>how</w:t>
      </w:r>
      <w:r>
        <w:rPr>
          <w:spacing w:val="-4"/>
          <w:sz w:val="22"/>
        </w:rPr>
        <w:t> </w:t>
      </w:r>
      <w:r>
        <w:rPr>
          <w:sz w:val="22"/>
        </w:rPr>
        <w:t>did</w:t>
      </w:r>
      <w:r>
        <w:rPr>
          <w:spacing w:val="-2"/>
          <w:sz w:val="22"/>
        </w:rPr>
        <w:t> </w:t>
      </w:r>
      <w:r>
        <w:rPr>
          <w:sz w:val="22"/>
        </w:rPr>
        <w:t>you</w:t>
      </w:r>
      <w:r>
        <w:rPr>
          <w:spacing w:val="-2"/>
          <w:sz w:val="22"/>
        </w:rPr>
        <w:t> </w:t>
      </w:r>
      <w:r>
        <w:rPr>
          <w:sz w:val="22"/>
        </w:rPr>
        <w:t>work</w:t>
      </w:r>
      <w:r>
        <w:rPr>
          <w:spacing w:val="-1"/>
          <w:sz w:val="22"/>
        </w:rPr>
        <w:t> </w:t>
      </w:r>
      <w:r>
        <w:rPr>
          <w:sz w:val="22"/>
        </w:rPr>
        <w:t>around</w:t>
      </w:r>
      <w:r>
        <w:rPr>
          <w:spacing w:val="-2"/>
          <w:sz w:val="22"/>
        </w:rPr>
        <w:t> </w:t>
      </w:r>
      <w:r>
        <w:rPr>
          <w:spacing w:val="-5"/>
          <w:sz w:val="22"/>
        </w:rPr>
        <w:t>it?</w:t>
      </w:r>
    </w:p>
    <w:p>
      <w:pPr>
        <w:pStyle w:val="ListParagraph"/>
        <w:numPr>
          <w:ilvl w:val="1"/>
          <w:numId w:val="3"/>
        </w:numPr>
        <w:tabs>
          <w:tab w:pos="2142" w:val="left" w:leader="none"/>
        </w:tabs>
        <w:spacing w:line="240" w:lineRule="auto" w:before="37" w:after="0"/>
        <w:ind w:left="2141" w:right="331" w:hanging="360"/>
        <w:jc w:val="both"/>
        <w:rPr>
          <w:sz w:val="22"/>
        </w:rPr>
      </w:pPr>
      <w:r>
        <w:rPr>
          <w:sz w:val="22"/>
        </w:rPr>
        <w:t>They</w:t>
      </w:r>
      <w:r>
        <w:rPr>
          <w:spacing w:val="-4"/>
          <w:sz w:val="22"/>
        </w:rPr>
        <w:t> </w:t>
      </w:r>
      <w:r>
        <w:rPr>
          <w:sz w:val="22"/>
        </w:rPr>
        <w:t>were</w:t>
      </w:r>
      <w:r>
        <w:rPr>
          <w:spacing w:val="-3"/>
          <w:sz w:val="22"/>
        </w:rPr>
        <w:t> </w:t>
      </w:r>
      <w:r>
        <w:rPr>
          <w:sz w:val="22"/>
        </w:rPr>
        <w:t>also</w:t>
      </w:r>
      <w:r>
        <w:rPr>
          <w:spacing w:val="-4"/>
          <w:sz w:val="22"/>
        </w:rPr>
        <w:t> </w:t>
      </w:r>
      <w:r>
        <w:rPr>
          <w:sz w:val="22"/>
        </w:rPr>
        <w:t>under</w:t>
      </w:r>
      <w:r>
        <w:rPr>
          <w:spacing w:val="-5"/>
          <w:sz w:val="22"/>
        </w:rPr>
        <w:t> </w:t>
      </w:r>
      <w:r>
        <w:rPr>
          <w:sz w:val="22"/>
        </w:rPr>
        <w:t>Open</w:t>
      </w:r>
      <w:r>
        <w:rPr>
          <w:spacing w:val="-3"/>
          <w:sz w:val="22"/>
        </w:rPr>
        <w:t> </w:t>
      </w:r>
      <w:r>
        <w:rPr>
          <w:sz w:val="22"/>
        </w:rPr>
        <w:t>Meeting</w:t>
      </w:r>
      <w:r>
        <w:rPr>
          <w:spacing w:val="-2"/>
          <w:sz w:val="22"/>
        </w:rPr>
        <w:t> </w:t>
      </w:r>
      <w:r>
        <w:rPr>
          <w:sz w:val="22"/>
        </w:rPr>
        <w:t>Law,</w:t>
      </w:r>
      <w:r>
        <w:rPr>
          <w:spacing w:val="-3"/>
          <w:sz w:val="22"/>
        </w:rPr>
        <w:t> </w:t>
      </w:r>
      <w:r>
        <w:rPr>
          <w:sz w:val="22"/>
        </w:rPr>
        <w:t>they</w:t>
      </w:r>
      <w:r>
        <w:rPr>
          <w:spacing w:val="-3"/>
          <w:sz w:val="22"/>
        </w:rPr>
        <w:t> </w:t>
      </w:r>
      <w:r>
        <w:rPr>
          <w:sz w:val="22"/>
        </w:rPr>
        <w:t>did</w:t>
      </w:r>
      <w:r>
        <w:rPr>
          <w:spacing w:val="-4"/>
          <w:sz w:val="22"/>
        </w:rPr>
        <w:t> </w:t>
      </w:r>
      <w:r>
        <w:rPr>
          <w:sz w:val="22"/>
        </w:rPr>
        <w:t>everything</w:t>
      </w:r>
      <w:r>
        <w:rPr>
          <w:spacing w:val="-3"/>
          <w:sz w:val="22"/>
        </w:rPr>
        <w:t> </w:t>
      </w:r>
      <w:r>
        <w:rPr>
          <w:sz w:val="22"/>
        </w:rPr>
        <w:t>in</w:t>
      </w:r>
      <w:r>
        <w:rPr>
          <w:spacing w:val="-4"/>
          <w:sz w:val="22"/>
        </w:rPr>
        <w:t> </w:t>
      </w:r>
      <w:r>
        <w:rPr>
          <w:sz w:val="22"/>
        </w:rPr>
        <w:t>their</w:t>
      </w:r>
      <w:r>
        <w:rPr>
          <w:spacing w:val="-5"/>
          <w:sz w:val="22"/>
        </w:rPr>
        <w:t> </w:t>
      </w:r>
      <w:r>
        <w:rPr>
          <w:sz w:val="22"/>
        </w:rPr>
        <w:t>meetings. People would write their individual sections and bring them to the meetings.</w:t>
      </w:r>
    </w:p>
    <w:p>
      <w:pPr>
        <w:pStyle w:val="ListParagraph"/>
        <w:numPr>
          <w:ilvl w:val="0"/>
          <w:numId w:val="3"/>
        </w:numPr>
        <w:tabs>
          <w:tab w:pos="1421" w:val="left" w:leader="none"/>
        </w:tabs>
        <w:spacing w:line="240" w:lineRule="auto" w:before="41" w:after="0"/>
        <w:ind w:left="1421" w:right="0" w:hanging="360"/>
        <w:jc w:val="both"/>
        <w:rPr>
          <w:sz w:val="22"/>
        </w:rPr>
      </w:pPr>
      <w:r>
        <w:rPr>
          <w:sz w:val="22"/>
        </w:rPr>
        <w:t>Were</w:t>
      </w:r>
      <w:r>
        <w:rPr>
          <w:spacing w:val="-6"/>
          <w:sz w:val="22"/>
        </w:rPr>
        <w:t> </w:t>
      </w:r>
      <w:r>
        <w:rPr>
          <w:sz w:val="22"/>
        </w:rPr>
        <w:t>there</w:t>
      </w:r>
      <w:r>
        <w:rPr>
          <w:spacing w:val="-3"/>
          <w:sz w:val="22"/>
        </w:rPr>
        <w:t> </w:t>
      </w:r>
      <w:r>
        <w:rPr>
          <w:sz w:val="22"/>
        </w:rPr>
        <w:t>specific</w:t>
      </w:r>
      <w:r>
        <w:rPr>
          <w:spacing w:val="-2"/>
          <w:sz w:val="22"/>
        </w:rPr>
        <w:t> </w:t>
      </w:r>
      <w:r>
        <w:rPr>
          <w:sz w:val="22"/>
        </w:rPr>
        <w:t>annual</w:t>
      </w:r>
      <w:r>
        <w:rPr>
          <w:spacing w:val="-1"/>
          <w:sz w:val="22"/>
        </w:rPr>
        <w:t> </w:t>
      </w:r>
      <w:r>
        <w:rPr>
          <w:sz w:val="22"/>
        </w:rPr>
        <w:t>summits or</w:t>
      </w:r>
      <w:r>
        <w:rPr>
          <w:spacing w:val="-5"/>
          <w:sz w:val="22"/>
        </w:rPr>
        <w:t> </w:t>
      </w:r>
      <w:r>
        <w:rPr>
          <w:sz w:val="22"/>
        </w:rPr>
        <w:t>conferences</w:t>
      </w:r>
      <w:r>
        <w:rPr>
          <w:spacing w:val="-4"/>
          <w:sz w:val="22"/>
        </w:rPr>
        <w:t> </w:t>
      </w:r>
      <w:r>
        <w:rPr>
          <w:sz w:val="22"/>
        </w:rPr>
        <w:t>they</w:t>
      </w:r>
      <w:r>
        <w:rPr>
          <w:spacing w:val="2"/>
          <w:sz w:val="22"/>
        </w:rPr>
        <w:t> </w:t>
      </w:r>
      <w:r>
        <w:rPr>
          <w:sz w:val="22"/>
        </w:rPr>
        <w:t>were</w:t>
      </w:r>
      <w:r>
        <w:rPr>
          <w:spacing w:val="-3"/>
          <w:sz w:val="22"/>
        </w:rPr>
        <w:t> </w:t>
      </w:r>
      <w:r>
        <w:rPr>
          <w:sz w:val="22"/>
        </w:rPr>
        <w:t>able</w:t>
      </w:r>
      <w:r>
        <w:rPr>
          <w:spacing w:val="-3"/>
          <w:sz w:val="22"/>
        </w:rPr>
        <w:t> </w:t>
      </w:r>
      <w:r>
        <w:rPr>
          <w:sz w:val="22"/>
        </w:rPr>
        <w:t>to</w:t>
      </w:r>
      <w:r>
        <w:rPr>
          <w:spacing w:val="-4"/>
          <w:sz w:val="22"/>
        </w:rPr>
        <w:t> </w:t>
      </w:r>
      <w:r>
        <w:rPr>
          <w:sz w:val="22"/>
        </w:rPr>
        <w:t>present</w:t>
      </w:r>
      <w:r>
        <w:rPr>
          <w:spacing w:val="-3"/>
          <w:sz w:val="22"/>
        </w:rPr>
        <w:t> </w:t>
      </w:r>
      <w:r>
        <w:rPr>
          <w:spacing w:val="-5"/>
          <w:sz w:val="22"/>
        </w:rPr>
        <w:t>at?</w:t>
      </w:r>
    </w:p>
    <w:p>
      <w:pPr>
        <w:spacing w:after="0" w:line="240" w:lineRule="auto"/>
        <w:jc w:val="both"/>
        <w:rPr>
          <w:sz w:val="22"/>
        </w:rPr>
        <w:sectPr>
          <w:pgSz w:w="12240" w:h="15840"/>
          <w:pgMar w:header="0" w:footer="1001" w:top="1320" w:bottom="1200" w:left="1340" w:right="1300"/>
        </w:sectPr>
      </w:pPr>
    </w:p>
    <w:p>
      <w:pPr>
        <w:pStyle w:val="ListParagraph"/>
        <w:numPr>
          <w:ilvl w:val="1"/>
          <w:numId w:val="3"/>
        </w:numPr>
        <w:tabs>
          <w:tab w:pos="2141" w:val="left" w:leader="none"/>
          <w:tab w:pos="2142" w:val="left" w:leader="none"/>
        </w:tabs>
        <w:spacing w:line="237" w:lineRule="auto" w:before="63" w:after="0"/>
        <w:ind w:left="2141" w:right="318" w:hanging="360"/>
        <w:jc w:val="left"/>
        <w:rPr>
          <w:sz w:val="22"/>
        </w:rPr>
      </w:pPr>
      <w:r>
        <w:rPr>
          <w:sz w:val="22"/>
        </w:rPr>
        <w:t>They</w:t>
      </w:r>
      <w:r>
        <w:rPr>
          <w:spacing w:val="-4"/>
          <w:sz w:val="22"/>
        </w:rPr>
        <w:t> </w:t>
      </w:r>
      <w:r>
        <w:rPr>
          <w:sz w:val="22"/>
        </w:rPr>
        <w:t>attended</w:t>
      </w:r>
      <w:r>
        <w:rPr>
          <w:spacing w:val="-4"/>
          <w:sz w:val="22"/>
        </w:rPr>
        <w:t> </w:t>
      </w:r>
      <w:r>
        <w:rPr>
          <w:sz w:val="22"/>
        </w:rPr>
        <w:t>local</w:t>
      </w:r>
      <w:r>
        <w:rPr>
          <w:spacing w:val="-4"/>
          <w:sz w:val="22"/>
        </w:rPr>
        <w:t> </w:t>
      </w:r>
      <w:r>
        <w:rPr>
          <w:sz w:val="22"/>
        </w:rPr>
        <w:t>AAP</w:t>
      </w:r>
      <w:r>
        <w:rPr>
          <w:spacing w:val="-2"/>
          <w:sz w:val="22"/>
        </w:rPr>
        <w:t> </w:t>
      </w:r>
      <w:r>
        <w:rPr>
          <w:sz w:val="22"/>
        </w:rPr>
        <w:t>(American</w:t>
      </w:r>
      <w:r>
        <w:rPr>
          <w:spacing w:val="-4"/>
          <w:sz w:val="22"/>
        </w:rPr>
        <w:t> </w:t>
      </w:r>
      <w:r>
        <w:rPr>
          <w:sz w:val="22"/>
        </w:rPr>
        <w:t>Academy</w:t>
      </w:r>
      <w:r>
        <w:rPr>
          <w:spacing w:val="-3"/>
          <w:sz w:val="22"/>
        </w:rPr>
        <w:t> </w:t>
      </w:r>
      <w:r>
        <w:rPr>
          <w:sz w:val="22"/>
        </w:rPr>
        <w:t>of</w:t>
      </w:r>
      <w:r>
        <w:rPr>
          <w:spacing w:val="-6"/>
          <w:sz w:val="22"/>
        </w:rPr>
        <w:t> </w:t>
      </w:r>
      <w:r>
        <w:rPr>
          <w:sz w:val="22"/>
        </w:rPr>
        <w:t>Pediatrics)</w:t>
      </w:r>
      <w:r>
        <w:rPr>
          <w:spacing w:val="-5"/>
          <w:sz w:val="22"/>
        </w:rPr>
        <w:t> </w:t>
      </w:r>
      <w:r>
        <w:rPr>
          <w:sz w:val="22"/>
        </w:rPr>
        <w:t>meetings</w:t>
      </w:r>
      <w:r>
        <w:rPr>
          <w:spacing w:val="-5"/>
          <w:sz w:val="22"/>
        </w:rPr>
        <w:t> </w:t>
      </w:r>
      <w:r>
        <w:rPr>
          <w:sz w:val="22"/>
        </w:rPr>
        <w:t>and</w:t>
      </w:r>
      <w:r>
        <w:rPr>
          <w:spacing w:val="-5"/>
          <w:sz w:val="22"/>
        </w:rPr>
        <w:t> </w:t>
      </w:r>
      <w:r>
        <w:rPr>
          <w:sz w:val="22"/>
        </w:rPr>
        <w:t>school events on Autism.</w:t>
      </w:r>
    </w:p>
    <w:p>
      <w:pPr>
        <w:pStyle w:val="ListParagraph"/>
        <w:numPr>
          <w:ilvl w:val="0"/>
          <w:numId w:val="3"/>
        </w:numPr>
        <w:tabs>
          <w:tab w:pos="1420" w:val="left" w:leader="none"/>
          <w:tab w:pos="1421" w:val="left" w:leader="none"/>
        </w:tabs>
        <w:spacing w:line="240" w:lineRule="auto" w:before="39" w:after="0"/>
        <w:ind w:left="1421" w:right="0" w:hanging="360"/>
        <w:jc w:val="left"/>
        <w:rPr>
          <w:sz w:val="22"/>
        </w:rPr>
      </w:pPr>
      <w:r>
        <w:rPr>
          <w:sz w:val="22"/>
        </w:rPr>
        <w:t>Did</w:t>
      </w:r>
      <w:r>
        <w:rPr>
          <w:spacing w:val="-4"/>
          <w:sz w:val="22"/>
        </w:rPr>
        <w:t> </w:t>
      </w:r>
      <w:r>
        <w:rPr>
          <w:sz w:val="22"/>
        </w:rPr>
        <w:t>the</w:t>
      </w:r>
      <w:r>
        <w:rPr>
          <w:spacing w:val="-1"/>
          <w:sz w:val="22"/>
        </w:rPr>
        <w:t> </w:t>
      </w:r>
      <w:r>
        <w:rPr>
          <w:sz w:val="22"/>
        </w:rPr>
        <w:t>local</w:t>
      </w:r>
      <w:r>
        <w:rPr>
          <w:spacing w:val="-3"/>
          <w:sz w:val="22"/>
        </w:rPr>
        <w:t> </w:t>
      </w:r>
      <w:r>
        <w:rPr>
          <w:sz w:val="22"/>
        </w:rPr>
        <w:t>AAP</w:t>
      </w:r>
      <w:r>
        <w:rPr>
          <w:spacing w:val="-2"/>
          <w:sz w:val="22"/>
        </w:rPr>
        <w:t> </w:t>
      </w:r>
      <w:r>
        <w:rPr>
          <w:sz w:val="22"/>
        </w:rPr>
        <w:t>give</w:t>
      </w:r>
      <w:r>
        <w:rPr>
          <w:spacing w:val="-2"/>
          <w:sz w:val="22"/>
        </w:rPr>
        <w:t> </w:t>
      </w:r>
      <w:r>
        <w:rPr>
          <w:sz w:val="22"/>
        </w:rPr>
        <w:t>push</w:t>
      </w:r>
      <w:r>
        <w:rPr>
          <w:spacing w:val="-3"/>
          <w:sz w:val="22"/>
        </w:rPr>
        <w:t> </w:t>
      </w:r>
      <w:r>
        <w:rPr>
          <w:spacing w:val="-4"/>
          <w:sz w:val="22"/>
        </w:rPr>
        <w:t>back?</w:t>
      </w:r>
    </w:p>
    <w:p>
      <w:pPr>
        <w:pStyle w:val="ListParagraph"/>
        <w:numPr>
          <w:ilvl w:val="1"/>
          <w:numId w:val="3"/>
        </w:numPr>
        <w:tabs>
          <w:tab w:pos="2141" w:val="left" w:leader="none"/>
          <w:tab w:pos="2142" w:val="left" w:leader="none"/>
        </w:tabs>
        <w:spacing w:line="237" w:lineRule="auto" w:before="44" w:after="0"/>
        <w:ind w:left="2141" w:right="851" w:hanging="360"/>
        <w:jc w:val="left"/>
        <w:rPr>
          <w:sz w:val="22"/>
        </w:rPr>
      </w:pPr>
      <w:r>
        <w:rPr>
          <w:sz w:val="22"/>
        </w:rPr>
        <w:t>They</w:t>
      </w:r>
      <w:r>
        <w:rPr>
          <w:spacing w:val="-5"/>
          <w:sz w:val="22"/>
        </w:rPr>
        <w:t> </w:t>
      </w:r>
      <w:r>
        <w:rPr>
          <w:sz w:val="22"/>
        </w:rPr>
        <w:t>weren’t</w:t>
      </w:r>
      <w:r>
        <w:rPr>
          <w:spacing w:val="-3"/>
          <w:sz w:val="22"/>
        </w:rPr>
        <w:t> </w:t>
      </w:r>
      <w:r>
        <w:rPr>
          <w:sz w:val="22"/>
        </w:rPr>
        <w:t>allowed</w:t>
      </w:r>
      <w:r>
        <w:rPr>
          <w:spacing w:val="-4"/>
          <w:sz w:val="22"/>
        </w:rPr>
        <w:t> </w:t>
      </w:r>
      <w:r>
        <w:rPr>
          <w:sz w:val="22"/>
        </w:rPr>
        <w:t>to</w:t>
      </w:r>
      <w:r>
        <w:rPr>
          <w:spacing w:val="-5"/>
          <w:sz w:val="22"/>
        </w:rPr>
        <w:t> </w:t>
      </w:r>
      <w:r>
        <w:rPr>
          <w:sz w:val="22"/>
        </w:rPr>
        <w:t>present,</w:t>
      </w:r>
      <w:r>
        <w:rPr>
          <w:spacing w:val="-4"/>
          <w:sz w:val="22"/>
        </w:rPr>
        <w:t> </w:t>
      </w:r>
      <w:r>
        <w:rPr>
          <w:sz w:val="22"/>
        </w:rPr>
        <w:t>but</w:t>
      </w:r>
      <w:r>
        <w:rPr>
          <w:spacing w:val="-3"/>
          <w:sz w:val="22"/>
        </w:rPr>
        <w:t> </w:t>
      </w:r>
      <w:r>
        <w:rPr>
          <w:sz w:val="22"/>
        </w:rPr>
        <w:t>they</w:t>
      </w:r>
      <w:r>
        <w:rPr>
          <w:spacing w:val="-5"/>
          <w:sz w:val="22"/>
        </w:rPr>
        <w:t> </w:t>
      </w:r>
      <w:r>
        <w:rPr>
          <w:sz w:val="22"/>
        </w:rPr>
        <w:t>attended</w:t>
      </w:r>
      <w:r>
        <w:rPr>
          <w:spacing w:val="-4"/>
          <w:sz w:val="22"/>
        </w:rPr>
        <w:t> </w:t>
      </w:r>
      <w:r>
        <w:rPr>
          <w:sz w:val="22"/>
        </w:rPr>
        <w:t>the</w:t>
      </w:r>
      <w:r>
        <w:rPr>
          <w:spacing w:val="-5"/>
          <w:sz w:val="22"/>
        </w:rPr>
        <w:t> </w:t>
      </w:r>
      <w:r>
        <w:rPr>
          <w:sz w:val="22"/>
        </w:rPr>
        <w:t>local</w:t>
      </w:r>
      <w:r>
        <w:rPr>
          <w:spacing w:val="-5"/>
          <w:sz w:val="22"/>
        </w:rPr>
        <w:t> </w:t>
      </w:r>
      <w:r>
        <w:rPr>
          <w:sz w:val="22"/>
        </w:rPr>
        <w:t>AAP</w:t>
      </w:r>
      <w:r>
        <w:rPr>
          <w:spacing w:val="-3"/>
          <w:sz w:val="22"/>
        </w:rPr>
        <w:t> </w:t>
      </w:r>
      <w:r>
        <w:rPr>
          <w:sz w:val="22"/>
        </w:rPr>
        <w:t>chapter meetings without much issue.</w:t>
      </w:r>
    </w:p>
    <w:p>
      <w:pPr>
        <w:pStyle w:val="ListParagraph"/>
        <w:numPr>
          <w:ilvl w:val="0"/>
          <w:numId w:val="3"/>
        </w:numPr>
        <w:tabs>
          <w:tab w:pos="1420" w:val="left" w:leader="none"/>
          <w:tab w:pos="1421" w:val="left" w:leader="none"/>
        </w:tabs>
        <w:spacing w:line="240" w:lineRule="auto" w:before="40" w:after="0"/>
        <w:ind w:left="1421" w:right="0" w:hanging="360"/>
        <w:jc w:val="left"/>
        <w:rPr>
          <w:sz w:val="22"/>
        </w:rPr>
      </w:pPr>
      <w:r>
        <w:rPr>
          <w:sz w:val="22"/>
        </w:rPr>
        <w:t>Did</w:t>
      </w:r>
      <w:r>
        <w:rPr>
          <w:spacing w:val="-3"/>
          <w:sz w:val="22"/>
        </w:rPr>
        <w:t> </w:t>
      </w:r>
      <w:r>
        <w:rPr>
          <w:sz w:val="22"/>
        </w:rPr>
        <w:t>they</w:t>
      </w:r>
      <w:r>
        <w:rPr>
          <w:spacing w:val="-3"/>
          <w:sz w:val="22"/>
        </w:rPr>
        <w:t> </w:t>
      </w:r>
      <w:r>
        <w:rPr>
          <w:sz w:val="22"/>
        </w:rPr>
        <w:t>hold</w:t>
      </w:r>
      <w:r>
        <w:rPr>
          <w:spacing w:val="-2"/>
          <w:sz w:val="22"/>
        </w:rPr>
        <w:t> summits?</w:t>
      </w:r>
    </w:p>
    <w:p>
      <w:pPr>
        <w:pStyle w:val="ListParagraph"/>
        <w:numPr>
          <w:ilvl w:val="1"/>
          <w:numId w:val="3"/>
        </w:numPr>
        <w:tabs>
          <w:tab w:pos="2141" w:val="left" w:leader="none"/>
          <w:tab w:pos="2142" w:val="left" w:leader="none"/>
        </w:tabs>
        <w:spacing w:line="240" w:lineRule="auto" w:before="41" w:after="0"/>
        <w:ind w:left="2141" w:right="730" w:hanging="360"/>
        <w:jc w:val="left"/>
        <w:rPr>
          <w:sz w:val="22"/>
        </w:rPr>
      </w:pPr>
      <w:r>
        <w:rPr>
          <w:sz w:val="22"/>
        </w:rPr>
        <w:t>They</w:t>
      </w:r>
      <w:r>
        <w:rPr>
          <w:spacing w:val="-5"/>
          <w:sz w:val="22"/>
        </w:rPr>
        <w:t> </w:t>
      </w:r>
      <w:r>
        <w:rPr>
          <w:sz w:val="22"/>
        </w:rPr>
        <w:t>did</w:t>
      </w:r>
      <w:r>
        <w:rPr>
          <w:spacing w:val="-6"/>
          <w:sz w:val="22"/>
        </w:rPr>
        <w:t> </w:t>
      </w:r>
      <w:r>
        <w:rPr>
          <w:sz w:val="22"/>
        </w:rPr>
        <w:t>host</w:t>
      </w:r>
      <w:r>
        <w:rPr>
          <w:spacing w:val="-3"/>
          <w:sz w:val="22"/>
        </w:rPr>
        <w:t> </w:t>
      </w:r>
      <w:r>
        <w:rPr>
          <w:sz w:val="22"/>
        </w:rPr>
        <w:t>their</w:t>
      </w:r>
      <w:r>
        <w:rPr>
          <w:spacing w:val="-6"/>
          <w:sz w:val="22"/>
        </w:rPr>
        <w:t> </w:t>
      </w:r>
      <w:r>
        <w:rPr>
          <w:sz w:val="22"/>
        </w:rPr>
        <w:t>own</w:t>
      </w:r>
      <w:r>
        <w:rPr>
          <w:spacing w:val="-5"/>
          <w:sz w:val="22"/>
        </w:rPr>
        <w:t> </w:t>
      </w:r>
      <w:r>
        <w:rPr>
          <w:sz w:val="22"/>
        </w:rPr>
        <w:t>conference/summit, with</w:t>
      </w:r>
      <w:r>
        <w:rPr>
          <w:spacing w:val="-5"/>
          <w:sz w:val="22"/>
        </w:rPr>
        <w:t> </w:t>
      </w:r>
      <w:r>
        <w:rPr>
          <w:sz w:val="22"/>
        </w:rPr>
        <w:t>their</w:t>
      </w:r>
      <w:r>
        <w:rPr>
          <w:spacing w:val="-6"/>
          <w:sz w:val="22"/>
        </w:rPr>
        <w:t> </w:t>
      </w:r>
      <w:r>
        <w:rPr>
          <w:sz w:val="22"/>
        </w:rPr>
        <w:t>own</w:t>
      </w:r>
      <w:r>
        <w:rPr>
          <w:spacing w:val="-5"/>
          <w:sz w:val="22"/>
        </w:rPr>
        <w:t> </w:t>
      </w:r>
      <w:r>
        <w:rPr>
          <w:sz w:val="22"/>
        </w:rPr>
        <w:t>speakers.</w:t>
      </w:r>
      <w:r>
        <w:rPr>
          <w:spacing w:val="-1"/>
          <w:sz w:val="22"/>
        </w:rPr>
        <w:t> </w:t>
      </w:r>
      <w:r>
        <w:rPr>
          <w:sz w:val="22"/>
        </w:rPr>
        <w:t>They hosted it at agency rooms (state fairgrounds, public health offices, etc.).</w:t>
      </w:r>
    </w:p>
    <w:p>
      <w:pPr>
        <w:pStyle w:val="BodyText"/>
        <w:spacing w:before="7"/>
        <w:ind w:left="0"/>
        <w:rPr>
          <w:sz w:val="28"/>
        </w:rPr>
      </w:pPr>
    </w:p>
    <w:p>
      <w:pPr>
        <w:pStyle w:val="Heading1"/>
        <w:numPr>
          <w:ilvl w:val="0"/>
          <w:numId w:val="2"/>
        </w:numPr>
        <w:tabs>
          <w:tab w:pos="701" w:val="left" w:leader="none"/>
        </w:tabs>
        <w:spacing w:line="240" w:lineRule="auto" w:before="0" w:after="0"/>
        <w:ind w:left="701" w:right="0" w:hanging="361"/>
        <w:jc w:val="left"/>
      </w:pPr>
      <w:r>
        <w:rPr/>
        <w:t>2023 Timeline</w:t>
      </w:r>
      <w:r>
        <w:rPr>
          <w:spacing w:val="4"/>
        </w:rPr>
        <w:t> </w:t>
      </w:r>
      <w:r>
        <w:rPr/>
        <w:t>(slide</w:t>
      </w:r>
      <w:r>
        <w:rPr>
          <w:spacing w:val="2"/>
        </w:rPr>
        <w:t> </w:t>
      </w:r>
      <w:r>
        <w:rPr/>
        <w:t>11 &amp;</w:t>
      </w:r>
      <w:r>
        <w:rPr>
          <w:spacing w:val="9"/>
        </w:rPr>
        <w:t> </w:t>
      </w:r>
      <w:r>
        <w:rPr>
          <w:spacing w:val="-5"/>
        </w:rPr>
        <w:t>12)</w:t>
      </w:r>
    </w:p>
    <w:p>
      <w:pPr>
        <w:pStyle w:val="BodyText"/>
        <w:spacing w:before="36"/>
        <w:ind w:right="214"/>
      </w:pPr>
      <w:r>
        <w:rPr/>
        <w:t>Elaine</w:t>
      </w:r>
      <w:r>
        <w:rPr>
          <w:spacing w:val="-4"/>
        </w:rPr>
        <w:t> </w:t>
      </w:r>
      <w:r>
        <w:rPr/>
        <w:t>discussed</w:t>
      </w:r>
      <w:r>
        <w:rPr>
          <w:spacing w:val="-4"/>
        </w:rPr>
        <w:t> </w:t>
      </w:r>
      <w:r>
        <w:rPr/>
        <w:t>the</w:t>
      </w:r>
      <w:r>
        <w:rPr>
          <w:spacing w:val="-5"/>
        </w:rPr>
        <w:t> </w:t>
      </w:r>
      <w:r>
        <w:rPr/>
        <w:t>2023</w:t>
      </w:r>
      <w:r>
        <w:rPr>
          <w:spacing w:val="-6"/>
        </w:rPr>
        <w:t> </w:t>
      </w:r>
      <w:r>
        <w:rPr/>
        <w:t>timeline</w:t>
      </w:r>
      <w:r>
        <w:rPr>
          <w:spacing w:val="-5"/>
        </w:rPr>
        <w:t> </w:t>
      </w:r>
      <w:r>
        <w:rPr/>
        <w:t>including</w:t>
      </w:r>
      <w:r>
        <w:rPr>
          <w:spacing w:val="-4"/>
        </w:rPr>
        <w:t> </w:t>
      </w:r>
      <w:r>
        <w:rPr/>
        <w:t>upcoming</w:t>
      </w:r>
      <w:r>
        <w:rPr>
          <w:spacing w:val="-4"/>
        </w:rPr>
        <w:t> </w:t>
      </w:r>
      <w:r>
        <w:rPr/>
        <w:t>presenters, what</w:t>
      </w:r>
      <w:r>
        <w:rPr>
          <w:spacing w:val="-3"/>
        </w:rPr>
        <w:t> </w:t>
      </w:r>
      <w:r>
        <w:rPr/>
        <w:t>work</w:t>
      </w:r>
      <w:r>
        <w:rPr>
          <w:spacing w:val="-4"/>
        </w:rPr>
        <w:t> </w:t>
      </w:r>
      <w:r>
        <w:rPr/>
        <w:t>groups</w:t>
      </w:r>
      <w:r>
        <w:rPr>
          <w:spacing w:val="-6"/>
        </w:rPr>
        <w:t> </w:t>
      </w:r>
      <w:r>
        <w:rPr/>
        <w:t>should</w:t>
      </w:r>
      <w:r>
        <w:rPr>
          <w:spacing w:val="-5"/>
        </w:rPr>
        <w:t> </w:t>
      </w:r>
      <w:r>
        <w:rPr/>
        <w:t>plan to do over their upcoming meetings and how we should go about writing and voting on the second annual report.</w:t>
      </w:r>
    </w:p>
    <w:p>
      <w:pPr>
        <w:pStyle w:val="BodyText"/>
        <w:spacing w:before="8"/>
        <w:ind w:left="0"/>
        <w:rPr>
          <w:sz w:val="28"/>
        </w:rPr>
      </w:pPr>
    </w:p>
    <w:p>
      <w:pPr>
        <w:pStyle w:val="Heading1"/>
        <w:numPr>
          <w:ilvl w:val="0"/>
          <w:numId w:val="2"/>
        </w:numPr>
        <w:tabs>
          <w:tab w:pos="701" w:val="left" w:leader="none"/>
        </w:tabs>
        <w:spacing w:line="240" w:lineRule="auto" w:before="0" w:after="0"/>
        <w:ind w:left="701" w:right="0" w:hanging="361"/>
        <w:jc w:val="left"/>
      </w:pPr>
      <w:r>
        <w:rPr/>
        <w:t>Annual</w:t>
      </w:r>
      <w:r>
        <w:rPr>
          <w:spacing w:val="1"/>
        </w:rPr>
        <w:t> </w:t>
      </w:r>
      <w:r>
        <w:rPr/>
        <w:t>Cycle</w:t>
      </w:r>
      <w:r>
        <w:rPr>
          <w:spacing w:val="3"/>
        </w:rPr>
        <w:t> </w:t>
      </w:r>
      <w:r>
        <w:rPr/>
        <w:t>(slide</w:t>
      </w:r>
      <w:r>
        <w:rPr>
          <w:spacing w:val="6"/>
        </w:rPr>
        <w:t> </w:t>
      </w:r>
      <w:r>
        <w:rPr>
          <w:spacing w:val="-5"/>
        </w:rPr>
        <w:t>13)</w:t>
      </w:r>
    </w:p>
    <w:p>
      <w:pPr>
        <w:pStyle w:val="BodyText"/>
        <w:spacing w:before="37"/>
        <w:ind w:right="217"/>
      </w:pPr>
      <w:r>
        <w:rPr/>
        <w:t>Elaine</w:t>
      </w:r>
      <w:r>
        <w:rPr>
          <w:spacing w:val="-3"/>
        </w:rPr>
        <w:t> </w:t>
      </w:r>
      <w:r>
        <w:rPr/>
        <w:t>discussed</w:t>
      </w:r>
      <w:r>
        <w:rPr>
          <w:spacing w:val="-3"/>
        </w:rPr>
        <w:t> </w:t>
      </w:r>
      <w:r>
        <w:rPr/>
        <w:t>the</w:t>
      </w:r>
      <w:r>
        <w:rPr>
          <w:spacing w:val="-3"/>
        </w:rPr>
        <w:t> </w:t>
      </w:r>
      <w:r>
        <w:rPr/>
        <w:t>annual</w:t>
      </w:r>
      <w:r>
        <w:rPr>
          <w:spacing w:val="-3"/>
        </w:rPr>
        <w:t> </w:t>
      </w:r>
      <w:r>
        <w:rPr/>
        <w:t>cycle</w:t>
      </w:r>
      <w:r>
        <w:rPr>
          <w:spacing w:val="-1"/>
        </w:rPr>
        <w:t> </w:t>
      </w:r>
      <w:r>
        <w:rPr/>
        <w:t>that</w:t>
      </w:r>
      <w:r>
        <w:rPr>
          <w:spacing w:val="-1"/>
        </w:rPr>
        <w:t> </w:t>
      </w:r>
      <w:r>
        <w:rPr/>
        <w:t>she</w:t>
      </w:r>
      <w:r>
        <w:rPr>
          <w:spacing w:val="-3"/>
        </w:rPr>
        <w:t> </w:t>
      </w:r>
      <w:r>
        <w:rPr/>
        <w:t>hopes</w:t>
      </w:r>
      <w:r>
        <w:rPr>
          <w:spacing w:val="-3"/>
        </w:rPr>
        <w:t> </w:t>
      </w:r>
      <w:r>
        <w:rPr/>
        <w:t>the</w:t>
      </w:r>
      <w:r>
        <w:rPr>
          <w:spacing w:val="-3"/>
        </w:rPr>
        <w:t> </w:t>
      </w:r>
      <w:r>
        <w:rPr/>
        <w:t>Council</w:t>
      </w:r>
      <w:r>
        <w:rPr>
          <w:spacing w:val="-4"/>
        </w:rPr>
        <w:t> </w:t>
      </w:r>
      <w:r>
        <w:rPr/>
        <w:t>can</w:t>
      </w:r>
      <w:r>
        <w:rPr>
          <w:spacing w:val="-3"/>
        </w:rPr>
        <w:t> </w:t>
      </w:r>
      <w:r>
        <w:rPr/>
        <w:t>follow</w:t>
      </w:r>
      <w:r>
        <w:rPr>
          <w:spacing w:val="-5"/>
        </w:rPr>
        <w:t> </w:t>
      </w:r>
      <w:r>
        <w:rPr/>
        <w:t>year</w:t>
      </w:r>
      <w:r>
        <w:rPr>
          <w:spacing w:val="-5"/>
        </w:rPr>
        <w:t> </w:t>
      </w:r>
      <w:r>
        <w:rPr/>
        <w:t>after</w:t>
      </w:r>
      <w:r>
        <w:rPr>
          <w:spacing w:val="-4"/>
        </w:rPr>
        <w:t> </w:t>
      </w:r>
      <w:r>
        <w:rPr/>
        <w:t>year</w:t>
      </w:r>
      <w:r>
        <w:rPr>
          <w:spacing w:val="-5"/>
        </w:rPr>
        <w:t> </w:t>
      </w:r>
      <w:r>
        <w:rPr/>
        <w:t>to</w:t>
      </w:r>
      <w:r>
        <w:rPr>
          <w:spacing w:val="-1"/>
        </w:rPr>
        <w:t> </w:t>
      </w:r>
      <w:r>
        <w:rPr/>
        <w:t>provide a flow and consistency to their work.</w:t>
      </w:r>
    </w:p>
    <w:p>
      <w:pPr>
        <w:pStyle w:val="BodyText"/>
        <w:spacing w:before="6"/>
        <w:ind w:left="0"/>
        <w:rPr>
          <w:sz w:val="28"/>
        </w:rPr>
      </w:pPr>
    </w:p>
    <w:p>
      <w:pPr>
        <w:pStyle w:val="Heading1"/>
        <w:numPr>
          <w:ilvl w:val="0"/>
          <w:numId w:val="2"/>
        </w:numPr>
        <w:tabs>
          <w:tab w:pos="701" w:val="left" w:leader="none"/>
        </w:tabs>
        <w:spacing w:line="240" w:lineRule="auto" w:before="0" w:after="0"/>
        <w:ind w:left="701" w:right="0" w:hanging="361"/>
        <w:jc w:val="left"/>
      </w:pPr>
      <w:r>
        <w:rPr/>
        <w:t>Guest</w:t>
      </w:r>
      <w:r>
        <w:rPr>
          <w:spacing w:val="-1"/>
        </w:rPr>
        <w:t> </w:t>
      </w:r>
      <w:r>
        <w:rPr/>
        <w:t>Speakers</w:t>
      </w:r>
      <w:r>
        <w:rPr>
          <w:spacing w:val="6"/>
        </w:rPr>
        <w:t> </w:t>
      </w:r>
      <w:r>
        <w:rPr/>
        <w:t>(slide</w:t>
      </w:r>
      <w:r>
        <w:rPr>
          <w:spacing w:val="1"/>
        </w:rPr>
        <w:t> </w:t>
      </w:r>
      <w:r>
        <w:rPr/>
        <w:t>14</w:t>
      </w:r>
      <w:r>
        <w:rPr>
          <w:spacing w:val="7"/>
        </w:rPr>
        <w:t> </w:t>
      </w:r>
      <w:r>
        <w:rPr/>
        <w:t>&amp;</w:t>
      </w:r>
      <w:r>
        <w:rPr>
          <w:spacing w:val="2"/>
        </w:rPr>
        <w:t> </w:t>
      </w:r>
      <w:r>
        <w:rPr>
          <w:spacing w:val="-5"/>
        </w:rPr>
        <w:t>15)</w:t>
      </w:r>
    </w:p>
    <w:p>
      <w:pPr>
        <w:pStyle w:val="BodyText"/>
        <w:spacing w:before="37"/>
      </w:pPr>
      <w:r>
        <w:rPr/>
        <w:t>Amy explained that the Council should bring in two speakers per meeting during September, November</w:t>
      </w:r>
      <w:r>
        <w:rPr>
          <w:spacing w:val="-5"/>
        </w:rPr>
        <w:t> </w:t>
      </w:r>
      <w:r>
        <w:rPr/>
        <w:t>and</w:t>
      </w:r>
      <w:r>
        <w:rPr>
          <w:spacing w:val="-5"/>
        </w:rPr>
        <w:t> </w:t>
      </w:r>
      <w:r>
        <w:rPr/>
        <w:t>January.</w:t>
      </w:r>
      <w:r>
        <w:rPr>
          <w:spacing w:val="-3"/>
        </w:rPr>
        <w:t> </w:t>
      </w:r>
      <w:r>
        <w:rPr/>
        <w:t>Work</w:t>
      </w:r>
      <w:r>
        <w:rPr>
          <w:spacing w:val="-3"/>
        </w:rPr>
        <w:t> </w:t>
      </w:r>
      <w:r>
        <w:rPr/>
        <w:t>groups</w:t>
      </w:r>
      <w:r>
        <w:rPr>
          <w:spacing w:val="-5"/>
        </w:rPr>
        <w:t> </w:t>
      </w:r>
      <w:r>
        <w:rPr/>
        <w:t>should</w:t>
      </w:r>
      <w:r>
        <w:rPr>
          <w:spacing w:val="-4"/>
        </w:rPr>
        <w:t> </w:t>
      </w:r>
      <w:r>
        <w:rPr/>
        <w:t>consider</w:t>
      </w:r>
      <w:r>
        <w:rPr>
          <w:spacing w:val="-5"/>
        </w:rPr>
        <w:t> </w:t>
      </w:r>
      <w:r>
        <w:rPr/>
        <w:t>the</w:t>
      </w:r>
      <w:r>
        <w:rPr>
          <w:spacing w:val="-3"/>
        </w:rPr>
        <w:t> </w:t>
      </w:r>
      <w:r>
        <w:rPr/>
        <w:t>list</w:t>
      </w:r>
      <w:r>
        <w:rPr>
          <w:spacing w:val="-2"/>
        </w:rPr>
        <w:t> </w:t>
      </w:r>
      <w:r>
        <w:rPr/>
        <w:t>of</w:t>
      </w:r>
      <w:r>
        <w:rPr>
          <w:spacing w:val="-6"/>
        </w:rPr>
        <w:t> </w:t>
      </w:r>
      <w:r>
        <w:rPr/>
        <w:t>speakers</w:t>
      </w:r>
      <w:r>
        <w:rPr>
          <w:spacing w:val="-5"/>
        </w:rPr>
        <w:t> </w:t>
      </w:r>
      <w:r>
        <w:rPr/>
        <w:t>provided</w:t>
      </w:r>
      <w:r>
        <w:rPr>
          <w:spacing w:val="-3"/>
        </w:rPr>
        <w:t> </w:t>
      </w:r>
      <w:r>
        <w:rPr/>
        <w:t>and</w:t>
      </w:r>
      <w:r>
        <w:rPr>
          <w:spacing w:val="-5"/>
        </w:rPr>
        <w:t> </w:t>
      </w:r>
      <w:r>
        <w:rPr/>
        <w:t>prioritize which speakers should be brought in during the next fiscal year to answer their questions.</w:t>
      </w:r>
    </w:p>
    <w:p>
      <w:pPr>
        <w:pStyle w:val="BodyText"/>
        <w:spacing w:before="7"/>
        <w:ind w:left="0"/>
        <w:rPr>
          <w:sz w:val="28"/>
        </w:rPr>
      </w:pPr>
    </w:p>
    <w:p>
      <w:pPr>
        <w:pStyle w:val="BodyText"/>
        <w:ind w:right="217"/>
      </w:pPr>
      <w:r>
        <w:rPr/>
        <w:t>The Council discussed and agreed that prior to brining in guest speakers, members should prepare</w:t>
      </w:r>
      <w:r>
        <w:rPr>
          <w:spacing w:val="-3"/>
        </w:rPr>
        <w:t> </w:t>
      </w:r>
      <w:r>
        <w:rPr/>
        <w:t>questions.</w:t>
      </w:r>
      <w:r>
        <w:rPr>
          <w:spacing w:val="-4"/>
        </w:rPr>
        <w:t> </w:t>
      </w:r>
      <w:r>
        <w:rPr/>
        <w:t>The</w:t>
      </w:r>
      <w:r>
        <w:rPr>
          <w:spacing w:val="-4"/>
        </w:rPr>
        <w:t> </w:t>
      </w:r>
      <w:r>
        <w:rPr/>
        <w:t>Council</w:t>
      </w:r>
      <w:r>
        <w:rPr>
          <w:spacing w:val="-4"/>
        </w:rPr>
        <w:t> </w:t>
      </w:r>
      <w:r>
        <w:rPr/>
        <w:t>can</w:t>
      </w:r>
      <w:r>
        <w:rPr>
          <w:spacing w:val="-4"/>
        </w:rPr>
        <w:t> </w:t>
      </w:r>
      <w:r>
        <w:rPr/>
        <w:t>require</w:t>
      </w:r>
      <w:r>
        <w:rPr>
          <w:spacing w:val="-3"/>
        </w:rPr>
        <w:t> </w:t>
      </w:r>
      <w:r>
        <w:rPr/>
        <w:t>state</w:t>
      </w:r>
      <w:r>
        <w:rPr>
          <w:spacing w:val="-3"/>
        </w:rPr>
        <w:t> </w:t>
      </w:r>
      <w:r>
        <w:rPr/>
        <w:t>agencies</w:t>
      </w:r>
      <w:r>
        <w:rPr>
          <w:spacing w:val="-4"/>
        </w:rPr>
        <w:t> </w:t>
      </w:r>
      <w:r>
        <w:rPr/>
        <w:t>to</w:t>
      </w:r>
      <w:r>
        <w:rPr>
          <w:spacing w:val="-4"/>
        </w:rPr>
        <w:t> </w:t>
      </w:r>
      <w:r>
        <w:rPr/>
        <w:t>bring</w:t>
      </w:r>
      <w:r>
        <w:rPr>
          <w:spacing w:val="-2"/>
        </w:rPr>
        <w:t> </w:t>
      </w:r>
      <w:r>
        <w:rPr/>
        <w:t>data</w:t>
      </w:r>
      <w:r>
        <w:rPr>
          <w:spacing w:val="-4"/>
        </w:rPr>
        <w:t> </w:t>
      </w:r>
      <w:r>
        <w:rPr/>
        <w:t>to</w:t>
      </w:r>
      <w:r>
        <w:rPr>
          <w:spacing w:val="-4"/>
        </w:rPr>
        <w:t> </w:t>
      </w:r>
      <w:r>
        <w:rPr/>
        <w:t>their</w:t>
      </w:r>
      <w:r>
        <w:rPr>
          <w:spacing w:val="-4"/>
        </w:rPr>
        <w:t> </w:t>
      </w:r>
      <w:r>
        <w:rPr/>
        <w:t>meetings</w:t>
      </w:r>
      <w:r>
        <w:rPr>
          <w:spacing w:val="-5"/>
        </w:rPr>
        <w:t> </w:t>
      </w:r>
      <w:r>
        <w:rPr/>
        <w:t>and</w:t>
      </w:r>
      <w:r>
        <w:rPr>
          <w:spacing w:val="-4"/>
        </w:rPr>
        <w:t> </w:t>
      </w:r>
      <w:r>
        <w:rPr/>
        <w:t>the Council members thought it would be useful to provide a questionnaire to any state agency that is presenting. Council members noted they may also need to present to some guest speakers or state agencies.</w:t>
      </w:r>
    </w:p>
    <w:p>
      <w:pPr>
        <w:pStyle w:val="BodyText"/>
        <w:spacing w:before="6"/>
        <w:ind w:left="0"/>
        <w:rPr>
          <w:sz w:val="28"/>
        </w:rPr>
      </w:pPr>
    </w:p>
    <w:p>
      <w:pPr>
        <w:pStyle w:val="BodyText"/>
        <w:ind w:right="214"/>
      </w:pPr>
      <w:r>
        <w:rPr/>
        <w:t>Elaine</w:t>
      </w:r>
      <w:r>
        <w:rPr>
          <w:spacing w:val="-3"/>
        </w:rPr>
        <w:t> </w:t>
      </w:r>
      <w:r>
        <w:rPr/>
        <w:t>suggested</w:t>
      </w:r>
      <w:r>
        <w:rPr>
          <w:spacing w:val="-3"/>
        </w:rPr>
        <w:t> </w:t>
      </w:r>
      <w:r>
        <w:rPr/>
        <w:t>that</w:t>
      </w:r>
      <w:r>
        <w:rPr>
          <w:spacing w:val="-1"/>
        </w:rPr>
        <w:t> </w:t>
      </w:r>
      <w:r>
        <w:rPr/>
        <w:t>the</w:t>
      </w:r>
      <w:r>
        <w:rPr>
          <w:spacing w:val="-9"/>
        </w:rPr>
        <w:t> </w:t>
      </w:r>
      <w:r>
        <w:rPr/>
        <w:t>Council</w:t>
      </w:r>
      <w:r>
        <w:rPr>
          <w:spacing w:val="-3"/>
        </w:rPr>
        <w:t> </w:t>
      </w:r>
      <w:r>
        <w:rPr/>
        <w:t>looks</w:t>
      </w:r>
      <w:r>
        <w:rPr>
          <w:spacing w:val="-4"/>
        </w:rPr>
        <w:t> </w:t>
      </w:r>
      <w:r>
        <w:rPr/>
        <w:t>at</w:t>
      </w:r>
      <w:r>
        <w:rPr>
          <w:spacing w:val="-3"/>
        </w:rPr>
        <w:t> </w:t>
      </w:r>
      <w:r>
        <w:rPr/>
        <w:t>the</w:t>
      </w:r>
      <w:r>
        <w:rPr>
          <w:spacing w:val="-4"/>
        </w:rPr>
        <w:t> </w:t>
      </w:r>
      <w:r>
        <w:rPr/>
        <w:t>Autism</w:t>
      </w:r>
      <w:r>
        <w:rPr>
          <w:spacing w:val="-4"/>
        </w:rPr>
        <w:t> </w:t>
      </w:r>
      <w:r>
        <w:rPr/>
        <w:t>Commission’s report. Also,</w:t>
      </w:r>
      <w:r>
        <w:rPr>
          <w:spacing w:val="-3"/>
        </w:rPr>
        <w:t> </w:t>
      </w:r>
      <w:r>
        <w:rPr/>
        <w:t>that</w:t>
      </w:r>
      <w:r>
        <w:rPr>
          <w:spacing w:val="-2"/>
        </w:rPr>
        <w:t> </w:t>
      </w:r>
      <w:r>
        <w:rPr/>
        <w:t>the</w:t>
      </w:r>
      <w:r>
        <w:rPr>
          <w:spacing w:val="-4"/>
        </w:rPr>
        <w:t> </w:t>
      </w:r>
      <w:r>
        <w:rPr/>
        <w:t>Council should consider what needs to be in the report this year and what should wait for following years. She noted that not all domains need to be represented or represented equally if the Council is not ready.</w:t>
      </w:r>
    </w:p>
    <w:p>
      <w:pPr>
        <w:pStyle w:val="BodyText"/>
        <w:spacing w:before="4"/>
        <w:ind w:left="0"/>
        <w:rPr>
          <w:sz w:val="28"/>
        </w:rPr>
      </w:pPr>
    </w:p>
    <w:p>
      <w:pPr>
        <w:pStyle w:val="Heading1"/>
        <w:numPr>
          <w:ilvl w:val="0"/>
          <w:numId w:val="2"/>
        </w:numPr>
        <w:tabs>
          <w:tab w:pos="701" w:val="left" w:leader="none"/>
        </w:tabs>
        <w:spacing w:line="240" w:lineRule="auto" w:before="1" w:after="0"/>
        <w:ind w:left="701" w:right="0" w:hanging="361"/>
        <w:jc w:val="both"/>
      </w:pPr>
      <w:r>
        <w:rPr/>
        <w:t>Work</w:t>
      </w:r>
      <w:r>
        <w:rPr>
          <w:spacing w:val="-3"/>
        </w:rPr>
        <w:t> </w:t>
      </w:r>
      <w:r>
        <w:rPr/>
        <w:t>Group</w:t>
      </w:r>
      <w:r>
        <w:rPr>
          <w:spacing w:val="-2"/>
        </w:rPr>
        <w:t> </w:t>
      </w:r>
      <w:r>
        <w:rPr/>
        <w:t>Report</w:t>
      </w:r>
      <w:r>
        <w:rPr>
          <w:spacing w:val="-5"/>
        </w:rPr>
        <w:t> </w:t>
      </w:r>
      <w:r>
        <w:rPr/>
        <w:t>Outs</w:t>
      </w:r>
      <w:r>
        <w:rPr>
          <w:spacing w:val="-2"/>
        </w:rPr>
        <w:t> </w:t>
      </w:r>
      <w:r>
        <w:rPr/>
        <w:t>(slide</w:t>
      </w:r>
      <w:r>
        <w:rPr>
          <w:spacing w:val="-3"/>
        </w:rPr>
        <w:t> </w:t>
      </w:r>
      <w:r>
        <w:rPr>
          <w:spacing w:val="-5"/>
        </w:rPr>
        <w:t>16)</w:t>
      </w:r>
    </w:p>
    <w:p>
      <w:pPr>
        <w:pStyle w:val="BodyText"/>
        <w:spacing w:before="37"/>
        <w:ind w:right="521"/>
        <w:jc w:val="both"/>
      </w:pPr>
      <w:r>
        <w:rPr/>
        <w:t>Sylvia</w:t>
      </w:r>
      <w:r>
        <w:rPr>
          <w:spacing w:val="-3"/>
        </w:rPr>
        <w:t> </w:t>
      </w:r>
      <w:r>
        <w:rPr/>
        <w:t>F.</w:t>
      </w:r>
      <w:r>
        <w:rPr>
          <w:spacing w:val="-3"/>
        </w:rPr>
        <w:t> </w:t>
      </w:r>
      <w:r>
        <w:rPr/>
        <w:t>led</w:t>
      </w:r>
      <w:r>
        <w:rPr>
          <w:spacing w:val="-3"/>
        </w:rPr>
        <w:t> </w:t>
      </w:r>
      <w:r>
        <w:rPr/>
        <w:t>a</w:t>
      </w:r>
      <w:r>
        <w:rPr>
          <w:spacing w:val="-3"/>
        </w:rPr>
        <w:t> </w:t>
      </w:r>
      <w:r>
        <w:rPr/>
        <w:t>discussion</w:t>
      </w:r>
      <w:r>
        <w:rPr>
          <w:spacing w:val="-3"/>
        </w:rPr>
        <w:t> </w:t>
      </w:r>
      <w:r>
        <w:rPr/>
        <w:t>regarding</w:t>
      </w:r>
      <w:r>
        <w:rPr>
          <w:spacing w:val="-3"/>
        </w:rPr>
        <w:t> </w:t>
      </w:r>
      <w:r>
        <w:rPr/>
        <w:t>the</w:t>
      </w:r>
      <w:r>
        <w:rPr>
          <w:spacing w:val="-3"/>
        </w:rPr>
        <w:t> </w:t>
      </w:r>
      <w:r>
        <w:rPr/>
        <w:t>report</w:t>
      </w:r>
      <w:r>
        <w:rPr>
          <w:spacing w:val="-2"/>
        </w:rPr>
        <w:t> </w:t>
      </w:r>
      <w:r>
        <w:rPr/>
        <w:t>around</w:t>
      </w:r>
      <w:r>
        <w:rPr>
          <w:spacing w:val="-3"/>
        </w:rPr>
        <w:t> </w:t>
      </w:r>
      <w:r>
        <w:rPr/>
        <w:t>who</w:t>
      </w:r>
      <w:r>
        <w:rPr>
          <w:spacing w:val="-3"/>
        </w:rPr>
        <w:t> </w:t>
      </w:r>
      <w:r>
        <w:rPr/>
        <w:t>is</w:t>
      </w:r>
      <w:r>
        <w:rPr>
          <w:spacing w:val="-4"/>
        </w:rPr>
        <w:t> </w:t>
      </w:r>
      <w:r>
        <w:rPr/>
        <w:t>the</w:t>
      </w:r>
      <w:r>
        <w:rPr>
          <w:spacing w:val="-3"/>
        </w:rPr>
        <w:t> </w:t>
      </w:r>
      <w:r>
        <w:rPr/>
        <w:t>audience,</w:t>
      </w:r>
      <w:r>
        <w:rPr>
          <w:spacing w:val="-3"/>
        </w:rPr>
        <w:t> </w:t>
      </w:r>
      <w:r>
        <w:rPr/>
        <w:t>what</w:t>
      </w:r>
      <w:r>
        <w:rPr>
          <w:spacing w:val="-2"/>
        </w:rPr>
        <w:t> </w:t>
      </w:r>
      <w:r>
        <w:rPr/>
        <w:t>is</w:t>
      </w:r>
      <w:r>
        <w:rPr>
          <w:spacing w:val="-4"/>
        </w:rPr>
        <w:t> </w:t>
      </w:r>
      <w:r>
        <w:rPr/>
        <w:t>the</w:t>
      </w:r>
      <w:r>
        <w:rPr>
          <w:spacing w:val="-3"/>
        </w:rPr>
        <w:t> </w:t>
      </w:r>
      <w:r>
        <w:rPr/>
        <w:t>reading level</w:t>
      </w:r>
      <w:r>
        <w:rPr>
          <w:spacing w:val="-1"/>
        </w:rPr>
        <w:t> </w:t>
      </w:r>
      <w:r>
        <w:rPr/>
        <w:t>and</w:t>
      </w:r>
      <w:r>
        <w:rPr>
          <w:spacing w:val="-3"/>
        </w:rPr>
        <w:t> </w:t>
      </w:r>
      <w:r>
        <w:rPr/>
        <w:t>format</w:t>
      </w:r>
      <w:r>
        <w:rPr>
          <w:spacing w:val="-1"/>
        </w:rPr>
        <w:t> </w:t>
      </w:r>
      <w:r>
        <w:rPr/>
        <w:t>logistics. The</w:t>
      </w:r>
      <w:r>
        <w:rPr>
          <w:spacing w:val="-2"/>
        </w:rPr>
        <w:t> </w:t>
      </w:r>
      <w:r>
        <w:rPr/>
        <w:t>Council</w:t>
      </w:r>
      <w:r>
        <w:rPr>
          <w:spacing w:val="-2"/>
        </w:rPr>
        <w:t> </w:t>
      </w:r>
      <w:r>
        <w:rPr/>
        <w:t>agreed</w:t>
      </w:r>
      <w:r>
        <w:rPr>
          <w:spacing w:val="-2"/>
        </w:rPr>
        <w:t> </w:t>
      </w:r>
      <w:r>
        <w:rPr/>
        <w:t>that aside</w:t>
      </w:r>
      <w:r>
        <w:rPr>
          <w:spacing w:val="-1"/>
        </w:rPr>
        <w:t> </w:t>
      </w:r>
      <w:r>
        <w:rPr/>
        <w:t>from</w:t>
      </w:r>
      <w:r>
        <w:rPr>
          <w:spacing w:val="-2"/>
        </w:rPr>
        <w:t> </w:t>
      </w:r>
      <w:r>
        <w:rPr/>
        <w:t>the</w:t>
      </w:r>
      <w:r>
        <w:rPr>
          <w:spacing w:val="-2"/>
        </w:rPr>
        <w:t> </w:t>
      </w:r>
      <w:r>
        <w:rPr/>
        <w:t>general</w:t>
      </w:r>
      <w:r>
        <w:rPr>
          <w:spacing w:val="-2"/>
        </w:rPr>
        <w:t> </w:t>
      </w:r>
      <w:r>
        <w:rPr/>
        <w:t>court,</w:t>
      </w:r>
      <w:r>
        <w:rPr>
          <w:spacing w:val="-1"/>
        </w:rPr>
        <w:t> </w:t>
      </w:r>
      <w:r>
        <w:rPr/>
        <w:t>their</w:t>
      </w:r>
      <w:r>
        <w:rPr>
          <w:spacing w:val="-3"/>
        </w:rPr>
        <w:t> </w:t>
      </w:r>
      <w:r>
        <w:rPr/>
        <w:t>broader audience includes providers, state agencies, and insurance companies.</w:t>
      </w:r>
    </w:p>
    <w:p>
      <w:pPr>
        <w:pStyle w:val="BodyText"/>
        <w:spacing w:before="7"/>
        <w:ind w:left="0"/>
        <w:rPr>
          <w:sz w:val="28"/>
        </w:rPr>
      </w:pPr>
    </w:p>
    <w:p>
      <w:pPr>
        <w:pStyle w:val="BodyText"/>
        <w:ind w:right="300"/>
      </w:pPr>
      <w:r>
        <w:rPr/>
        <w:t>In</w:t>
      </w:r>
      <w:r>
        <w:rPr>
          <w:spacing w:val="-4"/>
        </w:rPr>
        <w:t> </w:t>
      </w:r>
      <w:r>
        <w:rPr/>
        <w:t>regard</w:t>
      </w:r>
      <w:r>
        <w:rPr>
          <w:spacing w:val="-4"/>
        </w:rPr>
        <w:t> </w:t>
      </w:r>
      <w:r>
        <w:rPr/>
        <w:t>to</w:t>
      </w:r>
      <w:r>
        <w:rPr>
          <w:spacing w:val="-4"/>
        </w:rPr>
        <w:t> </w:t>
      </w:r>
      <w:r>
        <w:rPr/>
        <w:t>language,</w:t>
      </w:r>
      <w:r>
        <w:rPr>
          <w:spacing w:val="-3"/>
        </w:rPr>
        <w:t> </w:t>
      </w:r>
      <w:r>
        <w:rPr/>
        <w:t>the</w:t>
      </w:r>
      <w:r>
        <w:rPr>
          <w:spacing w:val="-4"/>
        </w:rPr>
        <w:t> </w:t>
      </w:r>
      <w:r>
        <w:rPr/>
        <w:t>Council</w:t>
      </w:r>
      <w:r>
        <w:rPr>
          <w:spacing w:val="-4"/>
        </w:rPr>
        <w:t> </w:t>
      </w:r>
      <w:r>
        <w:rPr/>
        <w:t>thinks</w:t>
      </w:r>
      <w:r>
        <w:rPr>
          <w:spacing w:val="-5"/>
        </w:rPr>
        <w:t> </w:t>
      </w:r>
      <w:r>
        <w:rPr/>
        <w:t>the</w:t>
      </w:r>
      <w:r>
        <w:rPr>
          <w:spacing w:val="-4"/>
        </w:rPr>
        <w:t> </w:t>
      </w:r>
      <w:r>
        <w:rPr/>
        <w:t>report</w:t>
      </w:r>
      <w:r>
        <w:rPr>
          <w:spacing w:val="-2"/>
        </w:rPr>
        <w:t> </w:t>
      </w:r>
      <w:r>
        <w:rPr/>
        <w:t>should</w:t>
      </w:r>
      <w:r>
        <w:rPr>
          <w:spacing w:val="-4"/>
        </w:rPr>
        <w:t> </w:t>
      </w:r>
      <w:r>
        <w:rPr/>
        <w:t>use</w:t>
      </w:r>
      <w:r>
        <w:rPr>
          <w:spacing w:val="-3"/>
        </w:rPr>
        <w:t> </w:t>
      </w:r>
      <w:r>
        <w:rPr/>
        <w:t>plain</w:t>
      </w:r>
      <w:r>
        <w:rPr>
          <w:spacing w:val="-4"/>
        </w:rPr>
        <w:t> </w:t>
      </w:r>
      <w:r>
        <w:rPr/>
        <w:t>language</w:t>
      </w:r>
      <w:r>
        <w:rPr>
          <w:spacing w:val="-3"/>
        </w:rPr>
        <w:t> </w:t>
      </w:r>
      <w:r>
        <w:rPr/>
        <w:t>and</w:t>
      </w:r>
      <w:r>
        <w:rPr>
          <w:spacing w:val="-4"/>
        </w:rPr>
        <w:t> </w:t>
      </w:r>
      <w:r>
        <w:rPr/>
        <w:t>while</w:t>
      </w:r>
      <w:r>
        <w:rPr>
          <w:spacing w:val="-3"/>
        </w:rPr>
        <w:t> </w:t>
      </w:r>
      <w:r>
        <w:rPr/>
        <w:t>they</w:t>
      </w:r>
      <w:r>
        <w:rPr>
          <w:spacing w:val="-4"/>
        </w:rPr>
        <w:t> </w:t>
      </w:r>
      <w:r>
        <w:rPr/>
        <w:t>do not want to oversimplify the medical research, they do not want to lose their audience with an abundance of technical language.</w:t>
      </w:r>
    </w:p>
    <w:p>
      <w:pPr>
        <w:pStyle w:val="BodyText"/>
        <w:spacing w:before="3"/>
        <w:ind w:left="0"/>
        <w:rPr>
          <w:sz w:val="28"/>
        </w:rPr>
      </w:pPr>
    </w:p>
    <w:p>
      <w:pPr>
        <w:pStyle w:val="BodyText"/>
        <w:ind w:right="363"/>
      </w:pPr>
      <w:r>
        <w:rPr/>
        <w:t>Elaine</w:t>
      </w:r>
      <w:r>
        <w:rPr>
          <w:spacing w:val="-3"/>
        </w:rPr>
        <w:t> </w:t>
      </w:r>
      <w:r>
        <w:rPr/>
        <w:t>suggested</w:t>
      </w:r>
      <w:r>
        <w:rPr>
          <w:spacing w:val="-3"/>
        </w:rPr>
        <w:t> </w:t>
      </w:r>
      <w:r>
        <w:rPr/>
        <w:t>that</w:t>
      </w:r>
      <w:r>
        <w:rPr>
          <w:spacing w:val="-1"/>
        </w:rPr>
        <w:t> </w:t>
      </w:r>
      <w:r>
        <w:rPr/>
        <w:t>DPH</w:t>
      </w:r>
      <w:r>
        <w:rPr>
          <w:spacing w:val="-5"/>
        </w:rPr>
        <w:t> </w:t>
      </w:r>
      <w:r>
        <w:rPr/>
        <w:t>can</w:t>
      </w:r>
      <w:r>
        <w:rPr>
          <w:spacing w:val="-4"/>
        </w:rPr>
        <w:t> </w:t>
      </w:r>
      <w:r>
        <w:rPr/>
        <w:t>handle</w:t>
      </w:r>
      <w:r>
        <w:rPr>
          <w:spacing w:val="-3"/>
        </w:rPr>
        <w:t> </w:t>
      </w:r>
      <w:r>
        <w:rPr/>
        <w:t>all</w:t>
      </w:r>
      <w:r>
        <w:rPr>
          <w:spacing w:val="-3"/>
        </w:rPr>
        <w:t> </w:t>
      </w:r>
      <w:r>
        <w:rPr/>
        <w:t>formatting</w:t>
      </w:r>
      <w:r>
        <w:rPr>
          <w:spacing w:val="-2"/>
        </w:rPr>
        <w:t> </w:t>
      </w:r>
      <w:r>
        <w:rPr/>
        <w:t>and</w:t>
      </w:r>
      <w:r>
        <w:rPr>
          <w:spacing w:val="-5"/>
        </w:rPr>
        <w:t> </w:t>
      </w:r>
      <w:r>
        <w:rPr/>
        <w:t>that</w:t>
      </w:r>
      <w:r>
        <w:rPr>
          <w:spacing w:val="-2"/>
        </w:rPr>
        <w:t> </w:t>
      </w:r>
      <w:r>
        <w:rPr/>
        <w:t>Michelle</w:t>
      </w:r>
      <w:r>
        <w:rPr>
          <w:spacing w:val="-3"/>
        </w:rPr>
        <w:t> </w:t>
      </w:r>
      <w:r>
        <w:rPr/>
        <w:t>Pinto</w:t>
      </w:r>
      <w:r>
        <w:rPr>
          <w:spacing w:val="-9"/>
        </w:rPr>
        <w:t> </w:t>
      </w:r>
      <w:r>
        <w:rPr/>
        <w:t>can</w:t>
      </w:r>
      <w:r>
        <w:rPr>
          <w:spacing w:val="-4"/>
        </w:rPr>
        <w:t> </w:t>
      </w:r>
      <w:r>
        <w:rPr/>
        <w:t>assist</w:t>
      </w:r>
      <w:r>
        <w:rPr>
          <w:spacing w:val="-2"/>
        </w:rPr>
        <w:t> </w:t>
      </w:r>
      <w:r>
        <w:rPr/>
        <w:t>with </w:t>
      </w:r>
      <w:r>
        <w:rPr>
          <w:spacing w:val="-2"/>
        </w:rPr>
        <w:t>citations.</w:t>
      </w:r>
    </w:p>
    <w:p>
      <w:pPr>
        <w:spacing w:after="0"/>
        <w:sectPr>
          <w:pgSz w:w="12240" w:h="15840"/>
          <w:pgMar w:header="0" w:footer="1001" w:top="1340" w:bottom="1200" w:left="1340" w:right="1300"/>
        </w:sectPr>
      </w:pPr>
    </w:p>
    <w:p>
      <w:pPr>
        <w:pStyle w:val="Heading1"/>
        <w:numPr>
          <w:ilvl w:val="0"/>
          <w:numId w:val="2"/>
        </w:numPr>
        <w:tabs>
          <w:tab w:pos="701" w:val="left" w:leader="none"/>
        </w:tabs>
        <w:spacing w:line="240" w:lineRule="auto" w:before="26" w:after="0"/>
        <w:ind w:left="701" w:right="0" w:hanging="361"/>
        <w:jc w:val="left"/>
      </w:pPr>
      <w:r>
        <w:rPr/>
        <w:t>Next</w:t>
      </w:r>
      <w:r>
        <w:rPr>
          <w:spacing w:val="3"/>
        </w:rPr>
        <w:t> </w:t>
      </w:r>
      <w:r>
        <w:rPr/>
        <w:t>Steps</w:t>
      </w:r>
      <w:r>
        <w:rPr>
          <w:spacing w:val="1"/>
        </w:rPr>
        <w:t> </w:t>
      </w:r>
      <w:r>
        <w:rPr/>
        <w:t>(slide</w:t>
      </w:r>
      <w:r>
        <w:rPr>
          <w:spacing w:val="5"/>
        </w:rPr>
        <w:t> </w:t>
      </w:r>
      <w:r>
        <w:rPr>
          <w:spacing w:val="-5"/>
        </w:rPr>
        <w:t>17)</w:t>
      </w:r>
    </w:p>
    <w:p>
      <w:pPr>
        <w:pStyle w:val="BodyText"/>
        <w:spacing w:before="41"/>
      </w:pPr>
      <w:r>
        <w:rPr/>
        <w:t>Elaine</w:t>
      </w:r>
      <w:r>
        <w:rPr>
          <w:spacing w:val="-4"/>
        </w:rPr>
        <w:t> </w:t>
      </w:r>
      <w:r>
        <w:rPr/>
        <w:t>Gabovitch</w:t>
      </w:r>
      <w:r>
        <w:rPr>
          <w:spacing w:val="-4"/>
        </w:rPr>
        <w:t> </w:t>
      </w:r>
      <w:r>
        <w:rPr/>
        <w:t>shared</w:t>
      </w:r>
      <w:r>
        <w:rPr>
          <w:spacing w:val="-3"/>
        </w:rPr>
        <w:t> </w:t>
      </w:r>
      <w:r>
        <w:rPr/>
        <w:t>the</w:t>
      </w:r>
      <w:r>
        <w:rPr>
          <w:spacing w:val="-4"/>
        </w:rPr>
        <w:t> </w:t>
      </w:r>
      <w:r>
        <w:rPr/>
        <w:t>following</w:t>
      </w:r>
      <w:r>
        <w:rPr>
          <w:spacing w:val="-2"/>
        </w:rPr>
        <w:t> information:</w:t>
      </w:r>
    </w:p>
    <w:p>
      <w:pPr>
        <w:pStyle w:val="BodyText"/>
        <w:spacing w:before="5"/>
        <w:ind w:left="0"/>
        <w:rPr>
          <w:sz w:val="28"/>
        </w:rPr>
      </w:pPr>
    </w:p>
    <w:p>
      <w:pPr>
        <w:pStyle w:val="BodyText"/>
      </w:pPr>
      <w:r>
        <w:rPr/>
        <w:t>Second</w:t>
      </w:r>
      <w:r>
        <w:rPr>
          <w:spacing w:val="6"/>
        </w:rPr>
        <w:t> </w:t>
      </w:r>
      <w:r>
        <w:rPr/>
        <w:t>meeting</w:t>
      </w:r>
      <w:r>
        <w:rPr>
          <w:spacing w:val="2"/>
        </w:rPr>
        <w:t> </w:t>
      </w:r>
      <w:r>
        <w:rPr/>
        <w:t>of</w:t>
      </w:r>
      <w:r>
        <w:rPr>
          <w:spacing w:val="-1"/>
        </w:rPr>
        <w:t> </w:t>
      </w:r>
      <w:r>
        <w:rPr>
          <w:spacing w:val="-4"/>
        </w:rPr>
        <w:t>2023</w:t>
      </w:r>
    </w:p>
    <w:p>
      <w:pPr>
        <w:pStyle w:val="BodyText"/>
        <w:spacing w:line="276" w:lineRule="auto" w:before="37"/>
        <w:ind w:left="1421" w:right="4842" w:hanging="380"/>
      </w:pPr>
      <w:r>
        <w:rPr/>
        <w:t>Wednesday, March 8, 2023, 4-6PM Future</w:t>
      </w:r>
      <w:r>
        <w:rPr>
          <w:spacing w:val="-3"/>
        </w:rPr>
        <w:t> </w:t>
      </w:r>
      <w:r>
        <w:rPr/>
        <w:t>meetings</w:t>
      </w:r>
      <w:r>
        <w:rPr>
          <w:spacing w:val="-5"/>
        </w:rPr>
        <w:t> </w:t>
      </w:r>
      <w:r>
        <w:rPr/>
        <w:t>via</w:t>
      </w:r>
      <w:r>
        <w:rPr>
          <w:spacing w:val="-4"/>
        </w:rPr>
        <w:t> </w:t>
      </w:r>
      <w:r>
        <w:rPr/>
        <w:t>WebEx</w:t>
      </w:r>
      <w:r>
        <w:rPr>
          <w:spacing w:val="-4"/>
        </w:rPr>
        <w:t> </w:t>
      </w:r>
      <w:r>
        <w:rPr/>
        <w:t>Events</w:t>
      </w:r>
    </w:p>
    <w:p>
      <w:pPr>
        <w:pStyle w:val="BodyText"/>
        <w:spacing w:line="266" w:lineRule="exact"/>
        <w:ind w:left="1041"/>
      </w:pPr>
      <w:r>
        <w:rPr/>
        <w:t>If</w:t>
      </w:r>
      <w:r>
        <w:rPr>
          <w:spacing w:val="-4"/>
        </w:rPr>
        <w:t> </w:t>
      </w:r>
      <w:r>
        <w:rPr/>
        <w:t>you</w:t>
      </w:r>
      <w:r>
        <w:rPr>
          <w:spacing w:val="2"/>
        </w:rPr>
        <w:t> </w:t>
      </w:r>
      <w:r>
        <w:rPr/>
        <w:t>need</w:t>
      </w:r>
      <w:r>
        <w:rPr>
          <w:spacing w:val="2"/>
        </w:rPr>
        <w:t> </w:t>
      </w:r>
      <w:r>
        <w:rPr/>
        <w:t>help,</w:t>
      </w:r>
      <w:r>
        <w:rPr>
          <w:spacing w:val="7"/>
        </w:rPr>
        <w:t> </w:t>
      </w:r>
      <w:r>
        <w:rPr/>
        <w:t>please</w:t>
      </w:r>
      <w:r>
        <w:rPr>
          <w:spacing w:val="2"/>
        </w:rPr>
        <w:t> </w:t>
      </w:r>
      <w:r>
        <w:rPr/>
        <w:t>email</w:t>
      </w:r>
      <w:r>
        <w:rPr>
          <w:spacing w:val="8"/>
        </w:rPr>
        <w:t> </w:t>
      </w:r>
      <w:hyperlink r:id="rId6">
        <w:r>
          <w:rPr>
            <w:color w:val="0000FF"/>
            <w:u w:val="single" w:color="0000FF"/>
          </w:rPr>
          <w:t>amy.benison@mass.gov</w:t>
        </w:r>
      </w:hyperlink>
      <w:r>
        <w:rPr>
          <w:color w:val="0000FF"/>
          <w:spacing w:val="11"/>
        </w:rPr>
        <w:t> </w:t>
      </w:r>
      <w:r>
        <w:rPr/>
        <w:t>in</w:t>
      </w:r>
      <w:r>
        <w:rPr>
          <w:spacing w:val="1"/>
        </w:rPr>
        <w:t> </w:t>
      </w:r>
      <w:r>
        <w:rPr/>
        <w:t>advance</w:t>
      </w:r>
      <w:r>
        <w:rPr>
          <w:spacing w:val="2"/>
        </w:rPr>
        <w:t> </w:t>
      </w:r>
      <w:r>
        <w:rPr/>
        <w:t>who</w:t>
      </w:r>
      <w:r>
        <w:rPr>
          <w:spacing w:val="5"/>
        </w:rPr>
        <w:t> </w:t>
      </w:r>
      <w:r>
        <w:rPr/>
        <w:t>will</w:t>
      </w:r>
      <w:r>
        <w:rPr>
          <w:spacing w:val="6"/>
        </w:rPr>
        <w:t> </w:t>
      </w:r>
      <w:r>
        <w:rPr/>
        <w:t>find</w:t>
      </w:r>
      <w:r>
        <w:rPr>
          <w:spacing w:val="2"/>
        </w:rPr>
        <w:t> </w:t>
      </w:r>
      <w:r>
        <w:rPr>
          <w:spacing w:val="-2"/>
        </w:rPr>
        <w:t>assistance</w:t>
      </w:r>
    </w:p>
    <w:p>
      <w:pPr>
        <w:pStyle w:val="BodyText"/>
        <w:spacing w:before="10"/>
        <w:ind w:left="0"/>
        <w:rPr>
          <w:sz w:val="23"/>
        </w:rPr>
      </w:pPr>
    </w:p>
    <w:p>
      <w:pPr>
        <w:pStyle w:val="BodyText"/>
        <w:spacing w:before="56"/>
      </w:pPr>
      <w:r>
        <w:rPr/>
        <w:t>Next</w:t>
      </w:r>
      <w:r>
        <w:rPr>
          <w:spacing w:val="-2"/>
        </w:rPr>
        <w:t> steps</w:t>
      </w:r>
    </w:p>
    <w:p>
      <w:pPr>
        <w:pStyle w:val="BodyText"/>
        <w:spacing w:line="273" w:lineRule="auto" w:before="41"/>
        <w:ind w:left="1421" w:right="1719"/>
      </w:pPr>
      <w:r>
        <w:rPr/>
        <w:t>Work groups</w:t>
      </w:r>
      <w:r>
        <w:rPr>
          <w:spacing w:val="-1"/>
        </w:rPr>
        <w:t> </w:t>
      </w:r>
      <w:r>
        <w:rPr/>
        <w:t>to present their starting recommendations for</w:t>
      </w:r>
      <w:r>
        <w:rPr>
          <w:spacing w:val="-1"/>
        </w:rPr>
        <w:t> </w:t>
      </w:r>
      <w:r>
        <w:rPr/>
        <w:t>discussion Invite Dr. Swedo to speak in March</w:t>
      </w:r>
    </w:p>
    <w:p>
      <w:pPr>
        <w:pStyle w:val="BodyText"/>
        <w:spacing w:line="273" w:lineRule="auto" w:before="3"/>
        <w:ind w:left="1421" w:right="1719"/>
      </w:pPr>
      <w:r>
        <w:rPr/>
        <w:t>Email </w:t>
      </w:r>
      <w:hyperlink r:id="rId7">
        <w:r>
          <w:rPr>
            <w:color w:val="0000FF"/>
            <w:u w:val="single" w:color="0000FF"/>
          </w:rPr>
          <w:t>elaine.gabovitch@mass.gov</w:t>
        </w:r>
      </w:hyperlink>
      <w:r>
        <w:rPr>
          <w:color w:val="0000FF"/>
        </w:rPr>
        <w:t> </w:t>
      </w:r>
      <w:r>
        <w:rPr/>
        <w:t>to</w:t>
      </w:r>
      <w:r>
        <w:rPr>
          <w:spacing w:val="-1"/>
        </w:rPr>
        <w:t> </w:t>
      </w:r>
      <w:r>
        <w:rPr/>
        <w:t>get on</w:t>
      </w:r>
      <w:r>
        <w:rPr>
          <w:spacing w:val="-1"/>
        </w:rPr>
        <w:t> </w:t>
      </w:r>
      <w:r>
        <w:rPr/>
        <w:t>the</w:t>
      </w:r>
      <w:r>
        <w:rPr>
          <w:spacing w:val="-1"/>
        </w:rPr>
        <w:t> </w:t>
      </w:r>
      <w:r>
        <w:rPr/>
        <w:t>January agenda Anything else?</w:t>
      </w:r>
    </w:p>
    <w:p>
      <w:pPr>
        <w:pStyle w:val="BodyText"/>
        <w:spacing w:before="3"/>
        <w:ind w:left="0"/>
        <w:rPr>
          <w:sz w:val="25"/>
        </w:rPr>
      </w:pPr>
    </w:p>
    <w:p>
      <w:pPr>
        <w:pStyle w:val="Heading1"/>
        <w:numPr>
          <w:ilvl w:val="0"/>
          <w:numId w:val="2"/>
        </w:numPr>
        <w:tabs>
          <w:tab w:pos="701" w:val="left" w:leader="none"/>
        </w:tabs>
        <w:spacing w:line="240" w:lineRule="auto" w:before="0" w:after="0"/>
        <w:ind w:left="701" w:right="0" w:hanging="361"/>
        <w:jc w:val="left"/>
      </w:pPr>
      <w:r>
        <w:rPr/>
        <w:t>Vote</w:t>
      </w:r>
      <w:r>
        <w:rPr>
          <w:spacing w:val="-2"/>
        </w:rPr>
        <w:t> </w:t>
      </w:r>
      <w:r>
        <w:rPr/>
        <w:t>to</w:t>
      </w:r>
      <w:r>
        <w:rPr>
          <w:spacing w:val="4"/>
        </w:rPr>
        <w:t> </w:t>
      </w:r>
      <w:r>
        <w:rPr/>
        <w:t>Adjourn</w:t>
      </w:r>
      <w:r>
        <w:rPr>
          <w:spacing w:val="3"/>
        </w:rPr>
        <w:t> </w:t>
      </w:r>
      <w:r>
        <w:rPr/>
        <w:t>(slide</w:t>
      </w:r>
      <w:r>
        <w:rPr>
          <w:spacing w:val="1"/>
        </w:rPr>
        <w:t> </w:t>
      </w:r>
      <w:r>
        <w:rPr>
          <w:spacing w:val="-5"/>
        </w:rPr>
        <w:t>18)</w:t>
      </w:r>
    </w:p>
    <w:p>
      <w:pPr>
        <w:pStyle w:val="BodyText"/>
        <w:spacing w:before="42"/>
        <w:ind w:right="363"/>
      </w:pPr>
      <w:r>
        <w:rPr/>
        <w:t>Elaine Gabovitch thanked everyone in attendance, led the vote to adjourn the meeting. Amy Benison recorded votes.</w:t>
      </w:r>
    </w:p>
    <w:p>
      <w:pPr>
        <w:pStyle w:val="BodyText"/>
        <w:spacing w:before="6"/>
        <w:ind w:left="0"/>
        <w:rPr>
          <w:sz w:val="28"/>
        </w:rPr>
      </w:pPr>
    </w:p>
    <w:p>
      <w:pPr>
        <w:pStyle w:val="BodyText"/>
      </w:pPr>
      <w:r>
        <w:rPr/>
        <w:t>All</w:t>
      </w:r>
      <w:r>
        <w:rPr>
          <w:spacing w:val="-1"/>
        </w:rPr>
        <w:t> </w:t>
      </w:r>
      <w:r>
        <w:rPr/>
        <w:t>votes</w:t>
      </w:r>
      <w:r>
        <w:rPr>
          <w:spacing w:val="6"/>
        </w:rPr>
        <w:t> </w:t>
      </w:r>
      <w:r>
        <w:rPr/>
        <w:t>during</w:t>
      </w:r>
      <w:r>
        <w:rPr>
          <w:spacing w:val="3"/>
        </w:rPr>
        <w:t> </w:t>
      </w:r>
      <w:r>
        <w:rPr/>
        <w:t>this</w:t>
      </w:r>
      <w:r>
        <w:rPr>
          <w:spacing w:val="5"/>
        </w:rPr>
        <w:t> </w:t>
      </w:r>
      <w:r>
        <w:rPr/>
        <w:t>meeting</w:t>
      </w:r>
      <w:r>
        <w:rPr>
          <w:spacing w:val="3"/>
        </w:rPr>
        <w:t> </w:t>
      </w:r>
      <w:r>
        <w:rPr/>
        <w:t>obtained</w:t>
      </w:r>
      <w:r>
        <w:rPr>
          <w:spacing w:val="1"/>
        </w:rPr>
        <w:t> </w:t>
      </w:r>
      <w:r>
        <w:rPr/>
        <w:t>two</w:t>
      </w:r>
      <w:r>
        <w:rPr>
          <w:spacing w:val="1"/>
        </w:rPr>
        <w:t> </w:t>
      </w:r>
      <w:r>
        <w:rPr/>
        <w:t>motions and</w:t>
      </w:r>
      <w:r>
        <w:rPr>
          <w:spacing w:val="5"/>
        </w:rPr>
        <w:t> </w:t>
      </w:r>
      <w:r>
        <w:rPr/>
        <w:t>have</w:t>
      </w:r>
      <w:r>
        <w:rPr>
          <w:spacing w:val="2"/>
        </w:rPr>
        <w:t> </w:t>
      </w:r>
      <w:r>
        <w:rPr/>
        <w:t>been</w:t>
      </w:r>
      <w:r>
        <w:rPr>
          <w:spacing w:val="2"/>
        </w:rPr>
        <w:t> </w:t>
      </w:r>
      <w:r>
        <w:rPr>
          <w:spacing w:val="-2"/>
        </w:rPr>
        <w:t>recorded.</w:t>
      </w:r>
    </w:p>
    <w:sectPr>
      <w:pgSz w:w="12240" w:h="15840"/>
      <w:pgMar w:header="0" w:footer="1001" w:top="1680" w:bottom="120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31.719971pt;margin-top:730.974976pt;width:12.6pt;height:13pt;mso-position-horizontal-relative:page;mso-position-vertical-relative:page;z-index:-15842816" type="#_x0000_t202" id="docshape1" filled="false" stroked="false">
          <v:textbox inset="0,0,0,0">
            <w:txbxContent>
              <w:p>
                <w:pPr>
                  <w:pStyle w:val="BodyText"/>
                  <w:spacing w:line="244" w:lineRule="exact"/>
                  <w:ind w:left="60"/>
                </w:pPr>
                <w:r>
                  <w:rPr/>
                  <w:fldChar w:fldCharType="begin"/>
                </w:r>
                <w:r>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121" w:hanging="360"/>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2141" w:hanging="360"/>
      </w:pPr>
      <w:rPr>
        <w:rFonts w:hint="default" w:ascii="Wingdings" w:hAnsi="Wingdings" w:eastAsia="Wingdings" w:cs="Wingdings"/>
        <w:b w:val="0"/>
        <w:bCs w:val="0"/>
        <w:i w:val="0"/>
        <w:iCs w:val="0"/>
        <w:w w:val="100"/>
        <w:sz w:val="22"/>
        <w:szCs w:val="22"/>
        <w:lang w:val="en-US" w:eastAsia="en-US" w:bidi="ar-SA"/>
      </w:rPr>
    </w:lvl>
    <w:lvl w:ilvl="2">
      <w:start w:val="0"/>
      <w:numFmt w:val="bullet"/>
      <w:lvlText w:val="•"/>
      <w:lvlJc w:val="left"/>
      <w:pPr>
        <w:ind w:left="2968" w:hanging="360"/>
      </w:pPr>
      <w:rPr>
        <w:rFonts w:hint="default"/>
        <w:lang w:val="en-US" w:eastAsia="en-US" w:bidi="ar-SA"/>
      </w:rPr>
    </w:lvl>
    <w:lvl w:ilvl="3">
      <w:start w:val="0"/>
      <w:numFmt w:val="bullet"/>
      <w:lvlText w:val="•"/>
      <w:lvlJc w:val="left"/>
      <w:pPr>
        <w:ind w:left="3797" w:hanging="360"/>
      </w:pPr>
      <w:rPr>
        <w:rFonts w:hint="default"/>
        <w:lang w:val="en-US" w:eastAsia="en-US" w:bidi="ar-SA"/>
      </w:rPr>
    </w:lvl>
    <w:lvl w:ilvl="4">
      <w:start w:val="0"/>
      <w:numFmt w:val="bullet"/>
      <w:lvlText w:val="•"/>
      <w:lvlJc w:val="left"/>
      <w:pPr>
        <w:ind w:left="4626" w:hanging="360"/>
      </w:pPr>
      <w:rPr>
        <w:rFonts w:hint="default"/>
        <w:lang w:val="en-US" w:eastAsia="en-US" w:bidi="ar-SA"/>
      </w:rPr>
    </w:lvl>
    <w:lvl w:ilvl="5">
      <w:start w:val="0"/>
      <w:numFmt w:val="bullet"/>
      <w:lvlText w:val="•"/>
      <w:lvlJc w:val="left"/>
      <w:pPr>
        <w:ind w:left="5455" w:hanging="360"/>
      </w:pPr>
      <w:rPr>
        <w:rFonts w:hint="default"/>
        <w:lang w:val="en-US" w:eastAsia="en-US" w:bidi="ar-SA"/>
      </w:rPr>
    </w:lvl>
    <w:lvl w:ilvl="6">
      <w:start w:val="0"/>
      <w:numFmt w:val="bullet"/>
      <w:lvlText w:val="•"/>
      <w:lvlJc w:val="left"/>
      <w:pPr>
        <w:ind w:left="6284" w:hanging="360"/>
      </w:pPr>
      <w:rPr>
        <w:rFonts w:hint="default"/>
        <w:lang w:val="en-US" w:eastAsia="en-US" w:bidi="ar-SA"/>
      </w:rPr>
    </w:lvl>
    <w:lvl w:ilvl="7">
      <w:start w:val="0"/>
      <w:numFmt w:val="bullet"/>
      <w:lvlText w:val="•"/>
      <w:lvlJc w:val="left"/>
      <w:pPr>
        <w:ind w:left="7113" w:hanging="360"/>
      </w:pPr>
      <w:rPr>
        <w:rFonts w:hint="default"/>
        <w:lang w:val="en-US" w:eastAsia="en-US" w:bidi="ar-SA"/>
      </w:rPr>
    </w:lvl>
    <w:lvl w:ilvl="8">
      <w:start w:val="0"/>
      <w:numFmt w:val="bullet"/>
      <w:lvlText w:val="•"/>
      <w:lvlJc w:val="left"/>
      <w:pPr>
        <w:ind w:left="7942" w:hanging="360"/>
      </w:pPr>
      <w:rPr>
        <w:rFonts w:hint="default"/>
        <w:lang w:val="en-US" w:eastAsia="en-US" w:bidi="ar-SA"/>
      </w:rPr>
    </w:lvl>
  </w:abstractNum>
  <w:abstractNum w:abstractNumId="1">
    <w:multiLevelType w:val="hybridMultilevel"/>
    <w:lvl w:ilvl="0">
      <w:start w:val="1"/>
      <w:numFmt w:val="decimal"/>
      <w:lvlText w:val="%1."/>
      <w:lvlJc w:val="left"/>
      <w:pPr>
        <w:ind w:left="701" w:hanging="361"/>
        <w:jc w:val="left"/>
      </w:pPr>
      <w:rPr>
        <w:rFonts w:hint="default"/>
        <w:spacing w:val="-2"/>
        <w:w w:val="100"/>
        <w:lang w:val="en-US" w:eastAsia="en-US" w:bidi="ar-SA"/>
      </w:rPr>
    </w:lvl>
    <w:lvl w:ilvl="1">
      <w:start w:val="0"/>
      <w:numFmt w:val="bullet"/>
      <w:lvlText w:val=""/>
      <w:lvlJc w:val="left"/>
      <w:pPr>
        <w:ind w:left="1421" w:hanging="360"/>
      </w:pPr>
      <w:rPr>
        <w:rFonts w:hint="default" w:ascii="Symbol" w:hAnsi="Symbol" w:eastAsia="Symbol" w:cs="Symbol"/>
        <w:b w:val="0"/>
        <w:bCs w:val="0"/>
        <w:i w:val="0"/>
        <w:iCs w:val="0"/>
        <w:w w:val="100"/>
        <w:sz w:val="22"/>
        <w:szCs w:val="22"/>
        <w:lang w:val="en-US" w:eastAsia="en-US" w:bidi="ar-SA"/>
      </w:rPr>
    </w:lvl>
    <w:lvl w:ilvl="2">
      <w:start w:val="0"/>
      <w:numFmt w:val="bullet"/>
      <w:lvlText w:val="o"/>
      <w:lvlJc w:val="left"/>
      <w:pPr>
        <w:ind w:left="2151" w:hanging="360"/>
      </w:pPr>
      <w:rPr>
        <w:rFonts w:hint="default" w:ascii="Courier New" w:hAnsi="Courier New" w:eastAsia="Courier New" w:cs="Courier New"/>
        <w:b w:val="0"/>
        <w:bCs w:val="0"/>
        <w:i w:val="0"/>
        <w:iCs w:val="0"/>
        <w:w w:val="100"/>
        <w:sz w:val="22"/>
        <w:szCs w:val="22"/>
        <w:lang w:val="en-US" w:eastAsia="en-US" w:bidi="ar-SA"/>
      </w:rPr>
    </w:lvl>
    <w:lvl w:ilvl="3">
      <w:start w:val="0"/>
      <w:numFmt w:val="bullet"/>
      <w:lvlText w:val="•"/>
      <w:lvlJc w:val="left"/>
      <w:pPr>
        <w:ind w:left="3090"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1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abstractNum w:abstractNumId="0">
    <w:multiLevelType w:val="hybridMultilevel"/>
    <w:lvl w:ilvl="0">
      <w:start w:val="0"/>
      <w:numFmt w:val="bullet"/>
      <w:lvlText w:val=""/>
      <w:lvlJc w:val="left"/>
      <w:pPr>
        <w:ind w:left="701" w:hanging="361"/>
      </w:pPr>
      <w:rPr>
        <w:rFonts w:hint="default" w:ascii="Symbol" w:hAnsi="Symbol" w:eastAsia="Symbol" w:cs="Symbol"/>
        <w:b w:val="0"/>
        <w:bCs w:val="0"/>
        <w:i w:val="0"/>
        <w:iCs w:val="0"/>
        <w:w w:val="100"/>
        <w:sz w:val="22"/>
        <w:szCs w:val="22"/>
        <w:lang w:val="en-US" w:eastAsia="en-US" w:bidi="ar-SA"/>
      </w:rPr>
    </w:lvl>
    <w:lvl w:ilvl="1">
      <w:start w:val="0"/>
      <w:numFmt w:val="bullet"/>
      <w:lvlText w:val="•"/>
      <w:lvlJc w:val="left"/>
      <w:pPr>
        <w:ind w:left="1590" w:hanging="361"/>
      </w:pPr>
      <w:rPr>
        <w:rFonts w:hint="default"/>
        <w:lang w:val="en-US" w:eastAsia="en-US" w:bidi="ar-SA"/>
      </w:rPr>
    </w:lvl>
    <w:lvl w:ilvl="2">
      <w:start w:val="0"/>
      <w:numFmt w:val="bullet"/>
      <w:lvlText w:val="•"/>
      <w:lvlJc w:val="left"/>
      <w:pPr>
        <w:ind w:left="2480" w:hanging="361"/>
      </w:pPr>
      <w:rPr>
        <w:rFonts w:hint="default"/>
        <w:lang w:val="en-US" w:eastAsia="en-US" w:bidi="ar-SA"/>
      </w:rPr>
    </w:lvl>
    <w:lvl w:ilvl="3">
      <w:start w:val="0"/>
      <w:numFmt w:val="bullet"/>
      <w:lvlText w:val="•"/>
      <w:lvlJc w:val="left"/>
      <w:pPr>
        <w:ind w:left="3370" w:hanging="361"/>
      </w:pPr>
      <w:rPr>
        <w:rFonts w:hint="default"/>
        <w:lang w:val="en-US" w:eastAsia="en-US" w:bidi="ar-SA"/>
      </w:rPr>
    </w:lvl>
    <w:lvl w:ilvl="4">
      <w:start w:val="0"/>
      <w:numFmt w:val="bullet"/>
      <w:lvlText w:val="•"/>
      <w:lvlJc w:val="left"/>
      <w:pPr>
        <w:ind w:left="4260" w:hanging="361"/>
      </w:pPr>
      <w:rPr>
        <w:rFonts w:hint="default"/>
        <w:lang w:val="en-US" w:eastAsia="en-US" w:bidi="ar-SA"/>
      </w:rPr>
    </w:lvl>
    <w:lvl w:ilvl="5">
      <w:start w:val="0"/>
      <w:numFmt w:val="bullet"/>
      <w:lvlText w:val="•"/>
      <w:lvlJc w:val="left"/>
      <w:pPr>
        <w:ind w:left="5150" w:hanging="361"/>
      </w:pPr>
      <w:rPr>
        <w:rFonts w:hint="default"/>
        <w:lang w:val="en-US" w:eastAsia="en-US" w:bidi="ar-SA"/>
      </w:rPr>
    </w:lvl>
    <w:lvl w:ilvl="6">
      <w:start w:val="0"/>
      <w:numFmt w:val="bullet"/>
      <w:lvlText w:val="•"/>
      <w:lvlJc w:val="left"/>
      <w:pPr>
        <w:ind w:left="6040" w:hanging="361"/>
      </w:pPr>
      <w:rPr>
        <w:rFonts w:hint="default"/>
        <w:lang w:val="en-US" w:eastAsia="en-US" w:bidi="ar-SA"/>
      </w:rPr>
    </w:lvl>
    <w:lvl w:ilvl="7">
      <w:start w:val="0"/>
      <w:numFmt w:val="bullet"/>
      <w:lvlText w:val="•"/>
      <w:lvlJc w:val="left"/>
      <w:pPr>
        <w:ind w:left="6930" w:hanging="361"/>
      </w:pPr>
      <w:rPr>
        <w:rFonts w:hint="default"/>
        <w:lang w:val="en-US" w:eastAsia="en-US" w:bidi="ar-SA"/>
      </w:rPr>
    </w:lvl>
    <w:lvl w:ilvl="8">
      <w:start w:val="0"/>
      <w:numFmt w:val="bullet"/>
      <w:lvlText w:val="•"/>
      <w:lvlJc w:val="left"/>
      <w:pPr>
        <w:ind w:left="782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01"/>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701" w:hanging="36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01" w:hanging="360"/>
    </w:pPr>
    <w:rPr>
      <w:rFonts w:ascii="Calibri" w:hAnsi="Calibri" w:eastAsia="Calibri" w:cs="Calibri"/>
      <w:lang w:val="en-US" w:eastAsia="en-US" w:bidi="ar-SA"/>
    </w:rPr>
  </w:style>
  <w:style w:styleId="TableParagraph" w:type="paragraph">
    <w:name w:val="Table Paragraph"/>
    <w:basedOn w:val="Normal"/>
    <w:uiPriority w:val="1"/>
    <w:qFormat/>
    <w:pPr>
      <w:spacing w:line="250" w:lineRule="exact"/>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my.benison@mass.gov" TargetMode="External"/><Relationship Id="rId7" Type="http://schemas.openxmlformats.org/officeDocument/2006/relationships/hyperlink" Target="mailto:elaine.gabovitch@mass.gov"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Day</dc:creator>
  <dcterms:created xsi:type="dcterms:W3CDTF">2023-04-13T13:38:01Z</dcterms:created>
  <dcterms:modified xsi:type="dcterms:W3CDTF">2023-04-13T13:38:01Z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vt:lpwstr>
  </property>
  <property fmtid="{D5CDD505-2E9C-101B-9397-08002B2CF9AE}" pid="4" name="LastSaved">
    <vt:filetime>2023-04-13T00:00:00Z</vt:filetime>
  </property>
</Properties>
</file>