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9AE" w:rsidRDefault="00CE59AE" w:rsidP="001B3382">
      <w:pPr>
        <w:framePr w:w="6926" w:hSpace="187" w:wrap="notBeside" w:vAnchor="page" w:hAnchor="page" w:x="2334" w:y="181"/>
        <w:jc w:val="center"/>
        <w:rPr>
          <w:rFonts w:ascii="Arial" w:hAnsi="Arial"/>
          <w:sz w:val="36"/>
        </w:rPr>
      </w:pPr>
      <w:bookmarkStart w:id="0" w:name="_GoBack"/>
      <w:bookmarkEnd w:id="0"/>
    </w:p>
    <w:p w:rsidR="00070F45" w:rsidRDefault="00070F45" w:rsidP="001B3382">
      <w:pPr>
        <w:framePr w:w="6926" w:hSpace="187" w:wrap="notBeside" w:vAnchor="page" w:hAnchor="page" w:x="2334" w:y="18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:rsidR="00070F45" w:rsidRDefault="00070F45" w:rsidP="001B3382">
      <w:pPr>
        <w:pStyle w:val="ExecOffice"/>
        <w:framePr w:w="6926" w:wrap="notBeside" w:vAnchor="page" w:x="2334" w:y="181"/>
      </w:pPr>
      <w:r>
        <w:t>Executive Office of Health and Human Services</w:t>
      </w:r>
    </w:p>
    <w:p w:rsidR="00070F45" w:rsidRDefault="00070F45" w:rsidP="001B3382">
      <w:pPr>
        <w:pStyle w:val="ExecOffice"/>
        <w:framePr w:w="6926" w:wrap="notBeside" w:vAnchor="page" w:x="2334" w:y="181"/>
      </w:pPr>
      <w:r>
        <w:t>Department of Public Health</w:t>
      </w:r>
    </w:p>
    <w:p w:rsidR="001C7137" w:rsidRDefault="001C7137" w:rsidP="001B3382">
      <w:pPr>
        <w:pStyle w:val="ExecOffice"/>
        <w:framePr w:w="6926" w:wrap="notBeside" w:vAnchor="page" w:x="2334" w:y="181"/>
      </w:pPr>
      <w:r>
        <w:t>Bureau of Health Professions Licensure</w:t>
      </w:r>
    </w:p>
    <w:p w:rsidR="001C7137" w:rsidRDefault="001C7137" w:rsidP="001B3382">
      <w:pPr>
        <w:pStyle w:val="ExecOffice"/>
        <w:framePr w:w="6926" w:wrap="notBeside" w:vAnchor="page" w:x="2334" w:y="181"/>
      </w:pPr>
      <w:r>
        <w:t>Drug Control Program</w:t>
      </w:r>
    </w:p>
    <w:p w:rsidR="00070F45" w:rsidRDefault="00070F45" w:rsidP="001B3382">
      <w:pPr>
        <w:pStyle w:val="ExecOffice"/>
        <w:framePr w:w="6926" w:wrap="notBeside" w:vAnchor="page" w:x="2334" w:y="181"/>
      </w:pPr>
      <w:r>
        <w:t>2</w:t>
      </w:r>
      <w:r w:rsidR="001C7137">
        <w:t>39</w:t>
      </w:r>
      <w:r>
        <w:t xml:space="preserve"> </w:t>
      </w:r>
      <w:r w:rsidR="001C7137">
        <w:t xml:space="preserve">Causeway </w:t>
      </w:r>
      <w:r>
        <w:t>Street</w:t>
      </w:r>
      <w:r w:rsidR="001B3382">
        <w:t>, Boston, MA 021</w:t>
      </w:r>
      <w:r w:rsidR="001C7137">
        <w:t>14</w:t>
      </w:r>
    </w:p>
    <w:p w:rsidR="00070F45" w:rsidRDefault="00070F45" w:rsidP="001B3382">
      <w:pPr>
        <w:pStyle w:val="ExecOffice"/>
        <w:framePr w:w="6926" w:wrap="notBeside" w:vAnchor="page" w:x="2334" w:y="181"/>
      </w:pPr>
    </w:p>
    <w:p w:rsidR="00714203" w:rsidRDefault="00714203" w:rsidP="001B3382">
      <w:pPr>
        <w:pStyle w:val="ExecOffice"/>
        <w:framePr w:w="6926" w:wrap="notBeside" w:vAnchor="page" w:x="2334" w:y="181"/>
      </w:pPr>
    </w:p>
    <w:p w:rsidR="00BA4055" w:rsidRDefault="00E34CCD" w:rsidP="001B3382">
      <w:pPr>
        <w:framePr w:w="1927" w:hSpace="180" w:wrap="auto" w:vAnchor="text" w:hAnchor="page" w:x="451" w:y="-584"/>
        <w:jc w:val="center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>
            <wp:extent cx="964565" cy="115062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74F" w:rsidRDefault="008919AE" w:rsidP="0077190F">
      <w:pPr>
        <w:rPr>
          <w:bCs/>
          <w:color w:val="212121"/>
          <w:szCs w:val="24"/>
        </w:rPr>
      </w:pPr>
      <w:r w:rsidRPr="00E1175F">
        <w:rPr>
          <w:bCs/>
          <w:szCs w:val="24"/>
        </w:rPr>
        <w:t xml:space="preserve">On </w:t>
      </w:r>
      <w:r w:rsidR="00E1175F" w:rsidRPr="00E1175F">
        <w:rPr>
          <w:bCs/>
          <w:szCs w:val="24"/>
        </w:rPr>
        <w:t>November 2</w:t>
      </w:r>
      <w:r w:rsidRPr="00E1175F">
        <w:rPr>
          <w:bCs/>
          <w:szCs w:val="24"/>
        </w:rPr>
        <w:t>, 2020, the Commissioner</w:t>
      </w:r>
      <w:r>
        <w:rPr>
          <w:bCs/>
          <w:szCs w:val="24"/>
        </w:rPr>
        <w:t xml:space="preserve"> of t</w:t>
      </w:r>
      <w:r w:rsidR="007E4B6C" w:rsidRPr="001B3382">
        <w:rPr>
          <w:bCs/>
          <w:szCs w:val="24"/>
        </w:rPr>
        <w:t>he Depar</w:t>
      </w:r>
      <w:r w:rsidR="001B3382" w:rsidRPr="001B3382">
        <w:rPr>
          <w:bCs/>
          <w:szCs w:val="24"/>
        </w:rPr>
        <w:t>tment of Public Health (“</w:t>
      </w:r>
      <w:r w:rsidR="007E4B6C" w:rsidRPr="001B3382">
        <w:rPr>
          <w:bCs/>
          <w:szCs w:val="24"/>
        </w:rPr>
        <w:t>DPH</w:t>
      </w:r>
      <w:r w:rsidR="001B3382" w:rsidRPr="001B3382">
        <w:rPr>
          <w:bCs/>
          <w:szCs w:val="24"/>
        </w:rPr>
        <w:t>”</w:t>
      </w:r>
      <w:r w:rsidR="007E4B6C" w:rsidRPr="001B3382">
        <w:rPr>
          <w:bCs/>
          <w:szCs w:val="24"/>
        </w:rPr>
        <w:t xml:space="preserve"> or </w:t>
      </w:r>
      <w:r w:rsidR="001B3382" w:rsidRPr="001B3382">
        <w:rPr>
          <w:bCs/>
          <w:szCs w:val="24"/>
        </w:rPr>
        <w:t>“</w:t>
      </w:r>
      <w:r w:rsidR="007E4B6C" w:rsidRPr="001B3382">
        <w:rPr>
          <w:bCs/>
          <w:szCs w:val="24"/>
        </w:rPr>
        <w:t>the Department”)</w:t>
      </w:r>
      <w:r>
        <w:rPr>
          <w:bCs/>
          <w:szCs w:val="24"/>
        </w:rPr>
        <w:t xml:space="preserve"> </w:t>
      </w:r>
      <w:r w:rsidR="00872252">
        <w:rPr>
          <w:bCs/>
          <w:szCs w:val="24"/>
        </w:rPr>
        <w:t>issued an O</w:t>
      </w:r>
      <w:r>
        <w:rPr>
          <w:bCs/>
          <w:szCs w:val="24"/>
        </w:rPr>
        <w:t>rder</w:t>
      </w:r>
      <w:r w:rsidR="00872252">
        <w:rPr>
          <w:bCs/>
          <w:szCs w:val="24"/>
        </w:rPr>
        <w:t>,</w:t>
      </w:r>
      <w:r>
        <w:rPr>
          <w:bCs/>
          <w:szCs w:val="24"/>
        </w:rPr>
        <w:t xml:space="preserve"> </w:t>
      </w:r>
      <w:r w:rsidR="00872252">
        <w:rPr>
          <w:bCs/>
          <w:color w:val="212121"/>
          <w:szCs w:val="24"/>
        </w:rPr>
        <w:t xml:space="preserve">pursuant to G.L. c. 94C, § 7(g) and 105 CMR 700.003(H), </w:t>
      </w:r>
      <w:r>
        <w:rPr>
          <w:bCs/>
          <w:color w:val="212121"/>
          <w:szCs w:val="24"/>
        </w:rPr>
        <w:t>determining that there will be insufficient health care professionals available for timely vaccine administration</w:t>
      </w:r>
      <w:r w:rsidR="00731808">
        <w:rPr>
          <w:bCs/>
          <w:color w:val="212121"/>
          <w:szCs w:val="24"/>
        </w:rPr>
        <w:t>,</w:t>
      </w:r>
      <w:r>
        <w:rPr>
          <w:bCs/>
          <w:color w:val="212121"/>
          <w:szCs w:val="24"/>
        </w:rPr>
        <w:t xml:space="preserve"> and authorizing </w:t>
      </w:r>
      <w:r w:rsidR="00AD774F">
        <w:rPr>
          <w:bCs/>
          <w:color w:val="212121"/>
          <w:szCs w:val="24"/>
        </w:rPr>
        <w:t>the following</w:t>
      </w:r>
      <w:r w:rsidR="00E26E3C">
        <w:rPr>
          <w:bCs/>
          <w:color w:val="212121"/>
          <w:szCs w:val="24"/>
        </w:rPr>
        <w:t xml:space="preserve"> individuals</w:t>
      </w:r>
      <w:r w:rsidR="00AD774F">
        <w:rPr>
          <w:bCs/>
          <w:color w:val="212121"/>
          <w:szCs w:val="24"/>
        </w:rPr>
        <w:t xml:space="preserve"> </w:t>
      </w:r>
      <w:r>
        <w:rPr>
          <w:bCs/>
          <w:color w:val="212121"/>
          <w:szCs w:val="24"/>
        </w:rPr>
        <w:t>to possess and administer influenza vaccine as set out in th</w:t>
      </w:r>
      <w:r w:rsidR="00872252">
        <w:rPr>
          <w:bCs/>
          <w:color w:val="212121"/>
          <w:szCs w:val="24"/>
        </w:rPr>
        <w:t>e</w:t>
      </w:r>
      <w:r>
        <w:rPr>
          <w:bCs/>
          <w:color w:val="212121"/>
          <w:szCs w:val="24"/>
        </w:rPr>
        <w:t xml:space="preserve"> Order</w:t>
      </w:r>
      <w:r w:rsidR="00872252">
        <w:rPr>
          <w:bCs/>
          <w:color w:val="212121"/>
          <w:szCs w:val="24"/>
        </w:rPr>
        <w:t xml:space="preserve"> and this guidance</w:t>
      </w:r>
      <w:r w:rsidR="00AD774F">
        <w:rPr>
          <w:bCs/>
          <w:color w:val="212121"/>
          <w:szCs w:val="24"/>
        </w:rPr>
        <w:t>:</w:t>
      </w:r>
    </w:p>
    <w:p w:rsidR="00AD774F" w:rsidRPr="001C7137" w:rsidRDefault="00AD774F" w:rsidP="001C7137">
      <w:pPr>
        <w:pStyle w:val="ListParagraph"/>
        <w:numPr>
          <w:ilvl w:val="0"/>
          <w:numId w:val="7"/>
        </w:numPr>
        <w:rPr>
          <w:bCs/>
          <w:szCs w:val="24"/>
        </w:rPr>
      </w:pPr>
      <w:r>
        <w:rPr>
          <w:bCs/>
          <w:color w:val="212121"/>
          <w:szCs w:val="24"/>
        </w:rPr>
        <w:t xml:space="preserve">Paramedics who </w:t>
      </w:r>
      <w:r w:rsidR="00872252" w:rsidRPr="001C7137">
        <w:rPr>
          <w:bCs/>
          <w:color w:val="212121"/>
          <w:szCs w:val="24"/>
        </w:rPr>
        <w:t>are duly certified by the Department and working in conjunction with ambulance services licensed by the Department</w:t>
      </w:r>
      <w:r>
        <w:rPr>
          <w:bCs/>
          <w:color w:val="212121"/>
          <w:szCs w:val="24"/>
        </w:rPr>
        <w:t>; and</w:t>
      </w:r>
    </w:p>
    <w:p w:rsidR="008919AE" w:rsidRPr="00AD774F" w:rsidRDefault="00AD774F" w:rsidP="001C7137">
      <w:pPr>
        <w:pStyle w:val="ListParagraph"/>
        <w:numPr>
          <w:ilvl w:val="0"/>
          <w:numId w:val="7"/>
        </w:numPr>
        <w:rPr>
          <w:bCs/>
          <w:szCs w:val="24"/>
        </w:rPr>
      </w:pPr>
      <w:r>
        <w:rPr>
          <w:bCs/>
          <w:color w:val="212121"/>
          <w:szCs w:val="24"/>
        </w:rPr>
        <w:t>Medical and nursing students enrolled in an approved or accredited program for licensure and acting in accordance with the policies of that program</w:t>
      </w:r>
      <w:r w:rsidR="00AA4A7C" w:rsidRPr="001C7137">
        <w:rPr>
          <w:bCs/>
          <w:color w:val="212121"/>
          <w:szCs w:val="24"/>
        </w:rPr>
        <w:t>.</w:t>
      </w:r>
    </w:p>
    <w:p w:rsidR="008919AE" w:rsidRDefault="008919AE" w:rsidP="0077190F">
      <w:pPr>
        <w:rPr>
          <w:bCs/>
          <w:szCs w:val="24"/>
        </w:rPr>
      </w:pPr>
    </w:p>
    <w:p w:rsidR="007E4B6C" w:rsidRPr="001B3382" w:rsidRDefault="00872252" w:rsidP="0077190F">
      <w:pPr>
        <w:rPr>
          <w:bCs/>
          <w:szCs w:val="24"/>
        </w:rPr>
      </w:pPr>
      <w:r>
        <w:rPr>
          <w:bCs/>
          <w:szCs w:val="24"/>
        </w:rPr>
        <w:t>By the Order and this guidance, the Department</w:t>
      </w:r>
      <w:r w:rsidR="007E4B6C" w:rsidRPr="001B3382">
        <w:rPr>
          <w:bCs/>
          <w:szCs w:val="24"/>
        </w:rPr>
        <w:t>, through the Drug Control Program</w:t>
      </w:r>
      <w:r w:rsidR="001C7137">
        <w:rPr>
          <w:bCs/>
          <w:szCs w:val="24"/>
        </w:rPr>
        <w:t xml:space="preserve"> (DCP)</w:t>
      </w:r>
      <w:r w:rsidR="001B3382" w:rsidRPr="001B3382">
        <w:rPr>
          <w:bCs/>
          <w:szCs w:val="24"/>
        </w:rPr>
        <w:t>,</w:t>
      </w:r>
      <w:r w:rsidR="007E4B6C" w:rsidRPr="001B3382">
        <w:rPr>
          <w:bCs/>
          <w:szCs w:val="24"/>
        </w:rPr>
        <w:t xml:space="preserve"> is making vaccines more accessible by authorizing </w:t>
      </w:r>
      <w:r>
        <w:rPr>
          <w:bCs/>
          <w:szCs w:val="24"/>
        </w:rPr>
        <w:t xml:space="preserve">qualified </w:t>
      </w:r>
      <w:r w:rsidR="001B3382" w:rsidRPr="001B3382">
        <w:rPr>
          <w:bCs/>
          <w:color w:val="212121"/>
          <w:szCs w:val="24"/>
        </w:rPr>
        <w:t>paramedics</w:t>
      </w:r>
      <w:r w:rsidR="00AD774F">
        <w:rPr>
          <w:bCs/>
          <w:color w:val="212121"/>
          <w:szCs w:val="24"/>
        </w:rPr>
        <w:t>, medical students and nursing students</w:t>
      </w:r>
      <w:r w:rsidR="001B3382" w:rsidRPr="001B3382">
        <w:rPr>
          <w:bCs/>
          <w:color w:val="212121"/>
          <w:szCs w:val="24"/>
        </w:rPr>
        <w:t xml:space="preserve"> to possess and administer influenza vaccine</w:t>
      </w:r>
      <w:r w:rsidR="00E34CCD">
        <w:rPr>
          <w:bCs/>
          <w:szCs w:val="24"/>
        </w:rPr>
        <w:t xml:space="preserve"> </w:t>
      </w:r>
      <w:r w:rsidR="007E4B6C" w:rsidRPr="001B3382">
        <w:rPr>
          <w:bCs/>
          <w:szCs w:val="24"/>
        </w:rPr>
        <w:t xml:space="preserve">to </w:t>
      </w:r>
      <w:r w:rsidR="001B2F28" w:rsidRPr="001B3382">
        <w:rPr>
          <w:bCs/>
          <w:szCs w:val="24"/>
        </w:rPr>
        <w:t>persons ages 3</w:t>
      </w:r>
      <w:r w:rsidR="00A01F25">
        <w:rPr>
          <w:bCs/>
          <w:szCs w:val="24"/>
        </w:rPr>
        <w:t xml:space="preserve"> and older </w:t>
      </w:r>
      <w:r w:rsidR="001B2F28" w:rsidRPr="001B3382">
        <w:rPr>
          <w:bCs/>
          <w:szCs w:val="24"/>
        </w:rPr>
        <w:t>according to ACIP’s standard immunization schedule</w:t>
      </w:r>
      <w:r w:rsidR="007E4B6C" w:rsidRPr="001B3382">
        <w:rPr>
          <w:bCs/>
          <w:szCs w:val="24"/>
        </w:rPr>
        <w:t xml:space="preserve">.  </w:t>
      </w:r>
    </w:p>
    <w:p w:rsidR="007E4B6C" w:rsidRPr="001B3382" w:rsidRDefault="007E4B6C" w:rsidP="0077190F">
      <w:pPr>
        <w:rPr>
          <w:bCs/>
          <w:szCs w:val="24"/>
        </w:rPr>
      </w:pPr>
    </w:p>
    <w:p w:rsidR="00E4039D" w:rsidRPr="001B3382" w:rsidRDefault="00CC74FB" w:rsidP="0077190F">
      <w:pPr>
        <w:rPr>
          <w:bCs/>
          <w:szCs w:val="24"/>
        </w:rPr>
      </w:pPr>
      <w:r>
        <w:rPr>
          <w:bCs/>
          <w:szCs w:val="24"/>
        </w:rPr>
        <w:t>Paramedics</w:t>
      </w:r>
      <w:r w:rsidR="00AD774F">
        <w:rPr>
          <w:bCs/>
          <w:szCs w:val="24"/>
        </w:rPr>
        <w:t>, medical students and nursing students</w:t>
      </w:r>
      <w:r w:rsidR="007E4B6C" w:rsidRPr="001B3382">
        <w:rPr>
          <w:bCs/>
          <w:szCs w:val="24"/>
        </w:rPr>
        <w:t xml:space="preserve"> may</w:t>
      </w:r>
      <w:r w:rsidR="00E4039D" w:rsidRPr="001B3382">
        <w:rPr>
          <w:bCs/>
          <w:szCs w:val="24"/>
        </w:rPr>
        <w:t xml:space="preserve"> administer </w:t>
      </w:r>
      <w:r w:rsidR="00AD774F">
        <w:rPr>
          <w:bCs/>
          <w:szCs w:val="24"/>
        </w:rPr>
        <w:t xml:space="preserve">influenza </w:t>
      </w:r>
      <w:r w:rsidR="00E4039D" w:rsidRPr="001B3382">
        <w:rPr>
          <w:bCs/>
          <w:szCs w:val="24"/>
        </w:rPr>
        <w:t xml:space="preserve">vaccine provided the following requirements are satisfied:  </w:t>
      </w:r>
    </w:p>
    <w:p w:rsidR="009B15D2" w:rsidRPr="009B15D2" w:rsidRDefault="009B15D2" w:rsidP="0077190F">
      <w:pPr>
        <w:numPr>
          <w:ilvl w:val="0"/>
          <w:numId w:val="6"/>
        </w:numPr>
        <w:rPr>
          <w:bCs/>
          <w:szCs w:val="24"/>
        </w:rPr>
      </w:pPr>
      <w:r>
        <w:rPr>
          <w:bCs/>
          <w:color w:val="212121"/>
          <w:szCs w:val="24"/>
        </w:rPr>
        <w:t>the vaccine is administered only in accordance with the order or prescription of a duly registered practitioner authorized to issue an order or prescription for a vaccine pursuant to G.L. c. 94C;</w:t>
      </w:r>
    </w:p>
    <w:p w:rsidR="009B15D2" w:rsidRPr="009B15D2" w:rsidRDefault="009B15D2" w:rsidP="0077190F">
      <w:pPr>
        <w:numPr>
          <w:ilvl w:val="0"/>
          <w:numId w:val="6"/>
        </w:numPr>
        <w:rPr>
          <w:bCs/>
          <w:szCs w:val="24"/>
        </w:rPr>
      </w:pPr>
      <w:r>
        <w:rPr>
          <w:bCs/>
          <w:color w:val="212121"/>
          <w:szCs w:val="24"/>
        </w:rPr>
        <w:t xml:space="preserve">the authorized individual has received </w:t>
      </w:r>
      <w:r>
        <w:t>proper training and supervision</w:t>
      </w:r>
      <w:r>
        <w:rPr>
          <w:bCs/>
          <w:color w:val="212121"/>
          <w:szCs w:val="24"/>
        </w:rPr>
        <w:t xml:space="preserve"> in the administration of the vaccine</w:t>
      </w:r>
      <w:r w:rsidR="00F83E40">
        <w:rPr>
          <w:bCs/>
          <w:color w:val="212121"/>
          <w:szCs w:val="24"/>
        </w:rPr>
        <w:t>, including certification in Basic Life Support</w:t>
      </w:r>
      <w:r>
        <w:rPr>
          <w:bCs/>
          <w:color w:val="212121"/>
          <w:szCs w:val="24"/>
        </w:rPr>
        <w:t>;</w:t>
      </w:r>
    </w:p>
    <w:p w:rsidR="009B15D2" w:rsidRDefault="009B15D2" w:rsidP="0077190F">
      <w:pPr>
        <w:numPr>
          <w:ilvl w:val="0"/>
          <w:numId w:val="6"/>
        </w:numPr>
        <w:rPr>
          <w:bCs/>
          <w:szCs w:val="24"/>
        </w:rPr>
      </w:pPr>
      <w:r>
        <w:rPr>
          <w:bCs/>
          <w:szCs w:val="24"/>
        </w:rPr>
        <w:t xml:space="preserve">the authorized activity is limited to </w:t>
      </w:r>
      <w:r w:rsidRPr="001B3382">
        <w:rPr>
          <w:bCs/>
          <w:szCs w:val="24"/>
        </w:rPr>
        <w:t>the physical act</w:t>
      </w:r>
      <w:r w:rsidR="00E26E3C">
        <w:rPr>
          <w:bCs/>
          <w:szCs w:val="24"/>
        </w:rPr>
        <w:t>s</w:t>
      </w:r>
      <w:r w:rsidRPr="001B3382">
        <w:rPr>
          <w:bCs/>
          <w:szCs w:val="24"/>
        </w:rPr>
        <w:t xml:space="preserve"> of </w:t>
      </w:r>
      <w:r w:rsidR="00E26E3C">
        <w:rPr>
          <w:bCs/>
          <w:szCs w:val="24"/>
        </w:rPr>
        <w:t xml:space="preserve">possessing and </w:t>
      </w:r>
      <w:r w:rsidRPr="001B3382">
        <w:rPr>
          <w:bCs/>
          <w:szCs w:val="24"/>
        </w:rPr>
        <w:t>administering a vaccine and providing emergency medication to manage a vaccine reaction in accordance with a standing order</w:t>
      </w:r>
      <w:r w:rsidR="00326D7F">
        <w:rPr>
          <w:bCs/>
          <w:szCs w:val="24"/>
        </w:rPr>
        <w:t>;</w:t>
      </w:r>
      <w:r w:rsidRPr="001B3382">
        <w:rPr>
          <w:bCs/>
          <w:szCs w:val="24"/>
        </w:rPr>
        <w:t xml:space="preserve"> </w:t>
      </w:r>
    </w:p>
    <w:p w:rsidR="009B15D2" w:rsidRDefault="009B15D2" w:rsidP="0077190F">
      <w:pPr>
        <w:numPr>
          <w:ilvl w:val="0"/>
          <w:numId w:val="6"/>
        </w:numPr>
        <w:rPr>
          <w:bCs/>
          <w:szCs w:val="24"/>
        </w:rPr>
      </w:pPr>
      <w:r>
        <w:rPr>
          <w:bCs/>
          <w:color w:val="212121"/>
          <w:szCs w:val="24"/>
        </w:rPr>
        <w:t xml:space="preserve">the authorized individual complies with written protocols to ensure proper storage, handling, and return of vaccine; record keeping regarding administration; response to adverse events; and safe and appropriate administration of the vaccine, as outlined in </w:t>
      </w:r>
      <w:r>
        <w:rPr>
          <w:bCs/>
          <w:szCs w:val="24"/>
        </w:rPr>
        <w:t>105 CMR 700.003</w:t>
      </w:r>
      <w:r w:rsidRPr="001B3382">
        <w:rPr>
          <w:bCs/>
          <w:szCs w:val="24"/>
        </w:rPr>
        <w:t>(</w:t>
      </w:r>
      <w:r>
        <w:rPr>
          <w:bCs/>
          <w:szCs w:val="24"/>
        </w:rPr>
        <w:t>A</w:t>
      </w:r>
      <w:r w:rsidRPr="001B3382">
        <w:rPr>
          <w:bCs/>
          <w:szCs w:val="24"/>
        </w:rPr>
        <w:t>)(</w:t>
      </w:r>
      <w:r>
        <w:rPr>
          <w:bCs/>
          <w:szCs w:val="24"/>
        </w:rPr>
        <w:t>3</w:t>
      </w:r>
      <w:r w:rsidRPr="001B3382">
        <w:rPr>
          <w:bCs/>
          <w:szCs w:val="24"/>
        </w:rPr>
        <w:t>)</w:t>
      </w:r>
      <w:r>
        <w:rPr>
          <w:bCs/>
          <w:szCs w:val="24"/>
        </w:rPr>
        <w:t>; and</w:t>
      </w:r>
    </w:p>
    <w:p w:rsidR="009B15D2" w:rsidRDefault="009B15D2" w:rsidP="0077190F">
      <w:pPr>
        <w:numPr>
          <w:ilvl w:val="0"/>
          <w:numId w:val="6"/>
        </w:numPr>
        <w:rPr>
          <w:bCs/>
          <w:szCs w:val="24"/>
        </w:rPr>
      </w:pPr>
      <w:r>
        <w:rPr>
          <w:bCs/>
          <w:color w:val="212121"/>
          <w:szCs w:val="24"/>
        </w:rPr>
        <w:t xml:space="preserve">the authorized individual </w:t>
      </w:r>
      <w:proofErr w:type="gramStart"/>
      <w:r>
        <w:rPr>
          <w:bCs/>
          <w:color w:val="212121"/>
          <w:szCs w:val="24"/>
        </w:rPr>
        <w:t>c</w:t>
      </w:r>
      <w:r>
        <w:rPr>
          <w:bCs/>
          <w:szCs w:val="24"/>
        </w:rPr>
        <w:t>omply</w:t>
      </w:r>
      <w:proofErr w:type="gramEnd"/>
      <w:r>
        <w:rPr>
          <w:bCs/>
          <w:szCs w:val="24"/>
        </w:rPr>
        <w:t xml:space="preserve"> with all other requirements of 105 CMR 700.000.</w:t>
      </w:r>
    </w:p>
    <w:p w:rsidR="009B15D2" w:rsidRDefault="009B15D2" w:rsidP="009B15D2">
      <w:pPr>
        <w:rPr>
          <w:bCs/>
          <w:szCs w:val="24"/>
        </w:rPr>
      </w:pPr>
    </w:p>
    <w:p w:rsidR="009B15D2" w:rsidRDefault="009B15D2" w:rsidP="009B15D2">
      <w:pPr>
        <w:rPr>
          <w:szCs w:val="24"/>
        </w:rPr>
      </w:pPr>
      <w:r>
        <w:rPr>
          <w:szCs w:val="24"/>
        </w:rPr>
        <w:t>In addition to the above requirements, paramedics and medical or nursing students must also comply with the following</w:t>
      </w:r>
      <w:r w:rsidR="00286BF2">
        <w:rPr>
          <w:szCs w:val="24"/>
        </w:rPr>
        <w:t xml:space="preserve"> specific requirements</w:t>
      </w:r>
      <w:r>
        <w:rPr>
          <w:szCs w:val="24"/>
        </w:rPr>
        <w:t>:</w:t>
      </w:r>
    </w:p>
    <w:p w:rsidR="00286BF2" w:rsidRDefault="00286BF2" w:rsidP="009B15D2">
      <w:pPr>
        <w:rPr>
          <w:bCs/>
          <w:szCs w:val="24"/>
        </w:rPr>
      </w:pPr>
    </w:p>
    <w:p w:rsidR="005670EC" w:rsidRDefault="009B15D2" w:rsidP="0077190F">
      <w:pPr>
        <w:numPr>
          <w:ilvl w:val="0"/>
          <w:numId w:val="6"/>
        </w:numPr>
        <w:rPr>
          <w:bCs/>
          <w:szCs w:val="24"/>
        </w:rPr>
      </w:pPr>
      <w:r>
        <w:rPr>
          <w:bCs/>
          <w:szCs w:val="24"/>
        </w:rPr>
        <w:t>A</w:t>
      </w:r>
      <w:r w:rsidRPr="001B3382">
        <w:rPr>
          <w:bCs/>
          <w:szCs w:val="24"/>
        </w:rPr>
        <w:t xml:space="preserve"> </w:t>
      </w:r>
      <w:r>
        <w:rPr>
          <w:bCs/>
          <w:szCs w:val="24"/>
        </w:rPr>
        <w:t xml:space="preserve">qualified </w:t>
      </w:r>
      <w:r w:rsidR="00CC74FB">
        <w:rPr>
          <w:bCs/>
          <w:szCs w:val="24"/>
        </w:rPr>
        <w:t xml:space="preserve">paramedic </w:t>
      </w:r>
      <w:r>
        <w:rPr>
          <w:bCs/>
          <w:szCs w:val="24"/>
        </w:rPr>
        <w:t>must</w:t>
      </w:r>
    </w:p>
    <w:p w:rsidR="00E4039D" w:rsidRDefault="009B15D2" w:rsidP="001C7137">
      <w:pPr>
        <w:numPr>
          <w:ilvl w:val="1"/>
          <w:numId w:val="6"/>
        </w:numPr>
        <w:rPr>
          <w:bCs/>
          <w:szCs w:val="24"/>
        </w:rPr>
      </w:pPr>
      <w:r>
        <w:rPr>
          <w:bCs/>
          <w:szCs w:val="24"/>
        </w:rPr>
        <w:t>be</w:t>
      </w:r>
      <w:r w:rsidRPr="00CC74FB">
        <w:rPr>
          <w:bCs/>
          <w:color w:val="212121"/>
          <w:szCs w:val="24"/>
        </w:rPr>
        <w:t xml:space="preserve"> </w:t>
      </w:r>
      <w:r w:rsidR="00CC74FB" w:rsidRPr="001B3382">
        <w:rPr>
          <w:bCs/>
          <w:color w:val="212121"/>
          <w:szCs w:val="24"/>
        </w:rPr>
        <w:t>certified by the Department</w:t>
      </w:r>
      <w:r w:rsidR="001C7137">
        <w:rPr>
          <w:bCs/>
          <w:color w:val="212121"/>
          <w:szCs w:val="24"/>
        </w:rPr>
        <w:t>;</w:t>
      </w:r>
    </w:p>
    <w:p w:rsidR="00E4039D" w:rsidRDefault="005352C0" w:rsidP="001C7137">
      <w:pPr>
        <w:numPr>
          <w:ilvl w:val="1"/>
          <w:numId w:val="6"/>
        </w:numPr>
        <w:rPr>
          <w:bCs/>
          <w:szCs w:val="24"/>
        </w:rPr>
      </w:pPr>
      <w:r w:rsidRPr="001B3382">
        <w:rPr>
          <w:bCs/>
          <w:color w:val="212121"/>
          <w:szCs w:val="24"/>
        </w:rPr>
        <w:t xml:space="preserve">work in conjunction with </w:t>
      </w:r>
      <w:r>
        <w:rPr>
          <w:bCs/>
          <w:color w:val="212121"/>
          <w:szCs w:val="24"/>
        </w:rPr>
        <w:t>an ambulance service</w:t>
      </w:r>
      <w:r w:rsidRPr="001B3382">
        <w:rPr>
          <w:bCs/>
          <w:color w:val="212121"/>
          <w:szCs w:val="24"/>
        </w:rPr>
        <w:t xml:space="preserve"> licensed by the Department</w:t>
      </w:r>
      <w:r w:rsidR="005D4234">
        <w:rPr>
          <w:bCs/>
          <w:color w:val="212121"/>
          <w:szCs w:val="24"/>
        </w:rPr>
        <w:t xml:space="preserve"> and registered with </w:t>
      </w:r>
      <w:r w:rsidR="001C7137">
        <w:rPr>
          <w:bCs/>
          <w:color w:val="212121"/>
          <w:szCs w:val="24"/>
        </w:rPr>
        <w:t>DCP</w:t>
      </w:r>
      <w:r w:rsidR="001C7137">
        <w:rPr>
          <w:bCs/>
          <w:szCs w:val="24"/>
        </w:rPr>
        <w:t>;</w:t>
      </w:r>
      <w:r w:rsidR="00E4039D" w:rsidRPr="001B3382">
        <w:rPr>
          <w:bCs/>
          <w:szCs w:val="24"/>
        </w:rPr>
        <w:t xml:space="preserve"> </w:t>
      </w:r>
    </w:p>
    <w:p w:rsidR="005670EC" w:rsidRDefault="005670EC" w:rsidP="001C7137">
      <w:pPr>
        <w:numPr>
          <w:ilvl w:val="1"/>
          <w:numId w:val="6"/>
        </w:numPr>
        <w:rPr>
          <w:bCs/>
          <w:szCs w:val="24"/>
        </w:rPr>
      </w:pPr>
      <w:r w:rsidRPr="001B3382">
        <w:rPr>
          <w:bCs/>
          <w:szCs w:val="24"/>
        </w:rPr>
        <w:t>compl</w:t>
      </w:r>
      <w:r w:rsidR="009B15D2">
        <w:rPr>
          <w:bCs/>
          <w:szCs w:val="24"/>
        </w:rPr>
        <w:t>y</w:t>
      </w:r>
      <w:r w:rsidRPr="001B3382">
        <w:rPr>
          <w:bCs/>
          <w:szCs w:val="24"/>
        </w:rPr>
        <w:t xml:space="preserve"> with </w:t>
      </w:r>
      <w:r>
        <w:rPr>
          <w:bCs/>
          <w:szCs w:val="24"/>
        </w:rPr>
        <w:t>all requirements of 105 CMR 170.000</w:t>
      </w:r>
      <w:r w:rsidR="00A614B2">
        <w:rPr>
          <w:bCs/>
          <w:szCs w:val="24"/>
        </w:rPr>
        <w:t>; and</w:t>
      </w:r>
    </w:p>
    <w:p w:rsidR="00A614B2" w:rsidRDefault="00A614B2" w:rsidP="00A614B2">
      <w:pPr>
        <w:numPr>
          <w:ilvl w:val="1"/>
          <w:numId w:val="6"/>
        </w:numPr>
        <w:rPr>
          <w:bCs/>
          <w:szCs w:val="24"/>
        </w:rPr>
      </w:pPr>
      <w:r>
        <w:rPr>
          <w:bCs/>
          <w:szCs w:val="24"/>
        </w:rPr>
        <w:lastRenderedPageBreak/>
        <w:t>act in accordance with Special Protocol issued for this purpose by the Office of Emergency Medical Services (OEMS); or</w:t>
      </w:r>
    </w:p>
    <w:p w:rsidR="00A614B2" w:rsidRDefault="00A614B2" w:rsidP="00A614B2">
      <w:pPr>
        <w:numPr>
          <w:ilvl w:val="2"/>
          <w:numId w:val="6"/>
        </w:numPr>
        <w:rPr>
          <w:bCs/>
          <w:szCs w:val="24"/>
        </w:rPr>
      </w:pPr>
      <w:r>
        <w:t>when a paramedic administers vaccine in connection with a mobile integrated health (MIH) or community EMS (CEMS) program, pursuant to 700.003(A)(4), the paramedic must do so in accordance with protocols issued by the MIH program or CEMS program</w:t>
      </w:r>
      <w:r>
        <w:rPr>
          <w:bCs/>
          <w:szCs w:val="24"/>
        </w:rPr>
        <w:t>.</w:t>
      </w:r>
    </w:p>
    <w:p w:rsidR="00286BF2" w:rsidRDefault="00286BF2" w:rsidP="00286BF2">
      <w:pPr>
        <w:ind w:left="720"/>
        <w:rPr>
          <w:bCs/>
          <w:szCs w:val="24"/>
        </w:rPr>
      </w:pPr>
    </w:p>
    <w:p w:rsidR="005670EC" w:rsidRPr="00CF1A31" w:rsidRDefault="009B15D2" w:rsidP="005670EC">
      <w:pPr>
        <w:numPr>
          <w:ilvl w:val="0"/>
          <w:numId w:val="6"/>
        </w:numPr>
        <w:rPr>
          <w:bCs/>
          <w:szCs w:val="24"/>
        </w:rPr>
      </w:pPr>
      <w:r>
        <w:rPr>
          <w:bCs/>
          <w:szCs w:val="24"/>
        </w:rPr>
        <w:t xml:space="preserve">A qualified </w:t>
      </w:r>
      <w:r w:rsidR="005670EC">
        <w:rPr>
          <w:bCs/>
          <w:color w:val="212121"/>
          <w:szCs w:val="24"/>
        </w:rPr>
        <w:t xml:space="preserve">medical </w:t>
      </w:r>
      <w:r w:rsidR="001C7137">
        <w:rPr>
          <w:bCs/>
          <w:color w:val="212121"/>
          <w:szCs w:val="24"/>
        </w:rPr>
        <w:t>or</w:t>
      </w:r>
      <w:r w:rsidR="005670EC">
        <w:rPr>
          <w:bCs/>
          <w:color w:val="212121"/>
          <w:szCs w:val="24"/>
        </w:rPr>
        <w:t xml:space="preserve"> nursing student </w:t>
      </w:r>
      <w:r>
        <w:rPr>
          <w:bCs/>
          <w:color w:val="212121"/>
          <w:szCs w:val="24"/>
        </w:rPr>
        <w:t>must</w:t>
      </w:r>
    </w:p>
    <w:p w:rsidR="005670EC" w:rsidRPr="00CF1A31" w:rsidRDefault="009B15D2" w:rsidP="00CF1A31">
      <w:pPr>
        <w:numPr>
          <w:ilvl w:val="1"/>
          <w:numId w:val="6"/>
        </w:numPr>
        <w:rPr>
          <w:bCs/>
          <w:szCs w:val="24"/>
        </w:rPr>
      </w:pPr>
      <w:r>
        <w:rPr>
          <w:bCs/>
          <w:color w:val="212121"/>
          <w:szCs w:val="24"/>
        </w:rPr>
        <w:t>be</w:t>
      </w:r>
      <w:r w:rsidR="005670EC">
        <w:rPr>
          <w:bCs/>
          <w:color w:val="212121"/>
          <w:szCs w:val="24"/>
        </w:rPr>
        <w:t xml:space="preserve"> enrolled in an approved or accredited program for licensure</w:t>
      </w:r>
      <w:r w:rsidR="001C7137">
        <w:rPr>
          <w:bCs/>
          <w:color w:val="212121"/>
          <w:szCs w:val="24"/>
        </w:rPr>
        <w:t>;</w:t>
      </w:r>
    </w:p>
    <w:p w:rsidR="005670EC" w:rsidRPr="00CF1A31" w:rsidRDefault="00F00C7C" w:rsidP="00CF1A31">
      <w:pPr>
        <w:numPr>
          <w:ilvl w:val="1"/>
          <w:numId w:val="6"/>
        </w:numPr>
        <w:rPr>
          <w:bCs/>
          <w:szCs w:val="24"/>
        </w:rPr>
      </w:pPr>
      <w:r>
        <w:rPr>
          <w:bCs/>
          <w:color w:val="212121"/>
          <w:szCs w:val="24"/>
        </w:rPr>
        <w:t>act</w:t>
      </w:r>
      <w:r w:rsidR="005670EC">
        <w:rPr>
          <w:bCs/>
          <w:color w:val="212121"/>
          <w:szCs w:val="24"/>
        </w:rPr>
        <w:t xml:space="preserve"> in accordance with the policies of that program</w:t>
      </w:r>
      <w:r w:rsidR="001C7137">
        <w:rPr>
          <w:bCs/>
          <w:color w:val="212121"/>
          <w:szCs w:val="24"/>
        </w:rPr>
        <w:t>; and</w:t>
      </w:r>
    </w:p>
    <w:p w:rsidR="00CF1A31" w:rsidRPr="001B3382" w:rsidRDefault="009B15D2" w:rsidP="00CF1A31">
      <w:pPr>
        <w:numPr>
          <w:ilvl w:val="1"/>
          <w:numId w:val="6"/>
        </w:numPr>
        <w:rPr>
          <w:bCs/>
          <w:szCs w:val="24"/>
        </w:rPr>
      </w:pPr>
      <w:r>
        <w:t>be</w:t>
      </w:r>
      <w:r w:rsidR="00CF1A31">
        <w:t xml:space="preserve"> authorized and </w:t>
      </w:r>
      <w:r w:rsidR="00326D7F">
        <w:t xml:space="preserve">directly </w:t>
      </w:r>
      <w:r w:rsidR="00CF1A31">
        <w:t>supervised by a licensed and qualified health care professional</w:t>
      </w:r>
      <w:r w:rsidR="006C640B">
        <w:t>, who shall confirm appropriate training</w:t>
      </w:r>
      <w:r w:rsidR="001C7137">
        <w:t>.</w:t>
      </w:r>
    </w:p>
    <w:p w:rsidR="00C437A1" w:rsidRPr="0077190F" w:rsidRDefault="00C437A1" w:rsidP="0077190F">
      <w:pPr>
        <w:rPr>
          <w:szCs w:val="24"/>
        </w:rPr>
      </w:pPr>
    </w:p>
    <w:p w:rsidR="009B15D2" w:rsidRPr="009B15D2" w:rsidRDefault="009B15D2" w:rsidP="0077190F">
      <w:pPr>
        <w:rPr>
          <w:b/>
          <w:szCs w:val="24"/>
        </w:rPr>
      </w:pPr>
      <w:r w:rsidRPr="009B15D2">
        <w:rPr>
          <w:b/>
          <w:szCs w:val="24"/>
        </w:rPr>
        <w:t>Contact Information</w:t>
      </w:r>
    </w:p>
    <w:p w:rsidR="009B15D2" w:rsidRDefault="009B15D2" w:rsidP="0077190F">
      <w:pPr>
        <w:rPr>
          <w:szCs w:val="24"/>
        </w:rPr>
      </w:pPr>
    </w:p>
    <w:p w:rsidR="0023667F" w:rsidRDefault="00AD14FA" w:rsidP="0077190F">
      <w:pPr>
        <w:rPr>
          <w:szCs w:val="24"/>
        </w:rPr>
      </w:pPr>
      <w:r w:rsidRPr="0077190F">
        <w:rPr>
          <w:szCs w:val="24"/>
        </w:rPr>
        <w:t>Please direct questions</w:t>
      </w:r>
      <w:r w:rsidR="000C0DB2" w:rsidRPr="0077190F">
        <w:rPr>
          <w:szCs w:val="24"/>
        </w:rPr>
        <w:t xml:space="preserve"> </w:t>
      </w:r>
      <w:r w:rsidR="00CF1A31">
        <w:rPr>
          <w:szCs w:val="24"/>
        </w:rPr>
        <w:t xml:space="preserve">related to paramedics </w:t>
      </w:r>
      <w:r w:rsidR="000C0DB2" w:rsidRPr="0077190F">
        <w:rPr>
          <w:szCs w:val="24"/>
        </w:rPr>
        <w:t xml:space="preserve">to </w:t>
      </w:r>
      <w:r w:rsidR="00F00C7C">
        <w:rPr>
          <w:szCs w:val="24"/>
        </w:rPr>
        <w:t>OEMS</w:t>
      </w:r>
      <w:r w:rsidR="000C0DB2" w:rsidRPr="0077190F">
        <w:rPr>
          <w:szCs w:val="24"/>
        </w:rPr>
        <w:t xml:space="preserve"> at: </w:t>
      </w:r>
      <w:r w:rsidR="006D44FB" w:rsidRPr="006D44FB">
        <w:rPr>
          <w:szCs w:val="24"/>
        </w:rPr>
        <w:t>jon.burstein@mass.gov</w:t>
      </w:r>
    </w:p>
    <w:p w:rsidR="00CF1A31" w:rsidRDefault="00CF1A31" w:rsidP="0077190F">
      <w:pPr>
        <w:rPr>
          <w:szCs w:val="24"/>
        </w:rPr>
      </w:pPr>
    </w:p>
    <w:p w:rsidR="00CF1A31" w:rsidRPr="0077190F" w:rsidRDefault="00CF1A31" w:rsidP="0077190F">
      <w:pPr>
        <w:rPr>
          <w:szCs w:val="24"/>
        </w:rPr>
      </w:pPr>
      <w:r>
        <w:rPr>
          <w:szCs w:val="24"/>
        </w:rPr>
        <w:t xml:space="preserve">All other questions may be directed to </w:t>
      </w:r>
      <w:r w:rsidR="00F00C7C">
        <w:rPr>
          <w:szCs w:val="24"/>
        </w:rPr>
        <w:t>DCP</w:t>
      </w:r>
      <w:r>
        <w:rPr>
          <w:szCs w:val="24"/>
        </w:rPr>
        <w:t xml:space="preserve"> at: </w:t>
      </w:r>
      <w:r w:rsidR="001C7137">
        <w:rPr>
          <w:szCs w:val="24"/>
        </w:rPr>
        <w:t>dcp-dph@mass.gov</w:t>
      </w:r>
    </w:p>
    <w:sectPr w:rsidR="00CF1A31" w:rsidRPr="007719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308" w:rsidRDefault="00382308" w:rsidP="0002678F">
      <w:r>
        <w:separator/>
      </w:r>
    </w:p>
  </w:endnote>
  <w:endnote w:type="continuationSeparator" w:id="0">
    <w:p w:rsidR="00382308" w:rsidRDefault="00382308" w:rsidP="00026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FB2" w:rsidRDefault="00014F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78F" w:rsidRPr="00F8055F" w:rsidRDefault="0002678F">
    <w:pPr>
      <w:pStyle w:val="Footer"/>
    </w:pPr>
    <w:r w:rsidRPr="00F8055F">
      <w:t xml:space="preserve">Adopted: </w:t>
    </w:r>
    <w:r w:rsidR="00014FB2">
      <w:t>11/03/2020</w:t>
    </w:r>
    <w:r w:rsidRPr="00F8055F">
      <w:tab/>
    </w:r>
    <w:r w:rsidRPr="00F8055F">
      <w:tab/>
      <w:t xml:space="preserve">Page </w:t>
    </w:r>
    <w:r w:rsidRPr="00F8055F">
      <w:rPr>
        <w:b/>
      </w:rPr>
      <w:fldChar w:fldCharType="begin"/>
    </w:r>
    <w:r w:rsidRPr="00F8055F">
      <w:rPr>
        <w:b/>
      </w:rPr>
      <w:instrText xml:space="preserve"> PAGE  \* Arabic  \* MERGEFORMAT </w:instrText>
    </w:r>
    <w:r w:rsidRPr="00F8055F">
      <w:rPr>
        <w:b/>
      </w:rPr>
      <w:fldChar w:fldCharType="separate"/>
    </w:r>
    <w:r w:rsidR="00262A0B">
      <w:rPr>
        <w:b/>
        <w:noProof/>
      </w:rPr>
      <w:t>2</w:t>
    </w:r>
    <w:r w:rsidRPr="00F8055F">
      <w:rPr>
        <w:b/>
      </w:rPr>
      <w:fldChar w:fldCharType="end"/>
    </w:r>
    <w:r w:rsidRPr="00F8055F">
      <w:t xml:space="preserve"> of </w:t>
    </w:r>
    <w:r w:rsidRPr="00F8055F">
      <w:rPr>
        <w:b/>
      </w:rPr>
      <w:fldChar w:fldCharType="begin"/>
    </w:r>
    <w:r w:rsidRPr="00F8055F">
      <w:rPr>
        <w:b/>
      </w:rPr>
      <w:instrText xml:space="preserve"> NUMPAGES  \* Arabic  \* MERGEFORMAT </w:instrText>
    </w:r>
    <w:r w:rsidRPr="00F8055F">
      <w:rPr>
        <w:b/>
      </w:rPr>
      <w:fldChar w:fldCharType="separate"/>
    </w:r>
    <w:r w:rsidR="00262A0B">
      <w:rPr>
        <w:b/>
        <w:noProof/>
      </w:rPr>
      <w:t>2</w:t>
    </w:r>
    <w:r w:rsidRPr="00F8055F">
      <w:rPr>
        <w:b/>
      </w:rPr>
      <w:fldChar w:fldCharType="end"/>
    </w:r>
    <w:r w:rsidRPr="00F8055F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FB2" w:rsidRDefault="00014F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308" w:rsidRDefault="00382308" w:rsidP="0002678F">
      <w:r>
        <w:separator/>
      </w:r>
    </w:p>
  </w:footnote>
  <w:footnote w:type="continuationSeparator" w:id="0">
    <w:p w:rsidR="00382308" w:rsidRDefault="00382308" w:rsidP="00026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FB2" w:rsidRDefault="00014F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FB2" w:rsidRDefault="00014F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FB2" w:rsidRDefault="00014F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42617"/>
    <w:multiLevelType w:val="hybridMultilevel"/>
    <w:tmpl w:val="D930C17C"/>
    <w:lvl w:ilvl="0" w:tplc="E2D00568">
      <w:start w:val="4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916E69"/>
    <w:multiLevelType w:val="hybridMultilevel"/>
    <w:tmpl w:val="B1C8D098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B23A4"/>
    <w:multiLevelType w:val="hybridMultilevel"/>
    <w:tmpl w:val="E8B62D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41C15"/>
    <w:multiLevelType w:val="hybridMultilevel"/>
    <w:tmpl w:val="2ECA8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F5CF0"/>
    <w:multiLevelType w:val="hybridMultilevel"/>
    <w:tmpl w:val="CF86BBFA"/>
    <w:lvl w:ilvl="0" w:tplc="D28AA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0054F"/>
    <w:multiLevelType w:val="hybridMultilevel"/>
    <w:tmpl w:val="1B061E76"/>
    <w:lvl w:ilvl="0" w:tplc="D21614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013E3E"/>
    <w:multiLevelType w:val="hybridMultilevel"/>
    <w:tmpl w:val="132E3A52"/>
    <w:lvl w:ilvl="0" w:tplc="FA5071DA">
      <w:start w:val="1"/>
      <w:numFmt w:val="decimal"/>
      <w:lvlText w:val="%1."/>
      <w:lvlJc w:val="left"/>
      <w:pPr>
        <w:ind w:left="720" w:hanging="360"/>
      </w:pPr>
      <w:rPr>
        <w:rFonts w:hint="default"/>
        <w:color w:val="2121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59"/>
    <w:rsid w:val="00014FB2"/>
    <w:rsid w:val="0002678F"/>
    <w:rsid w:val="00032E1D"/>
    <w:rsid w:val="00042048"/>
    <w:rsid w:val="000537DA"/>
    <w:rsid w:val="000662DA"/>
    <w:rsid w:val="00067966"/>
    <w:rsid w:val="00070F45"/>
    <w:rsid w:val="00071671"/>
    <w:rsid w:val="00094AC2"/>
    <w:rsid w:val="000B79F2"/>
    <w:rsid w:val="000C0DB2"/>
    <w:rsid w:val="000C381A"/>
    <w:rsid w:val="000C5B1F"/>
    <w:rsid w:val="000D1AB7"/>
    <w:rsid w:val="000D7A6F"/>
    <w:rsid w:val="000F315B"/>
    <w:rsid w:val="000F6E1A"/>
    <w:rsid w:val="000F76E5"/>
    <w:rsid w:val="00150836"/>
    <w:rsid w:val="0015268B"/>
    <w:rsid w:val="00156769"/>
    <w:rsid w:val="0017495E"/>
    <w:rsid w:val="0017574A"/>
    <w:rsid w:val="00177C77"/>
    <w:rsid w:val="00185643"/>
    <w:rsid w:val="00196A7F"/>
    <w:rsid w:val="001A0178"/>
    <w:rsid w:val="001B221A"/>
    <w:rsid w:val="001B2F28"/>
    <w:rsid w:val="001B3382"/>
    <w:rsid w:val="001C7137"/>
    <w:rsid w:val="001C7E9B"/>
    <w:rsid w:val="002032E7"/>
    <w:rsid w:val="0021686E"/>
    <w:rsid w:val="002247AC"/>
    <w:rsid w:val="00226370"/>
    <w:rsid w:val="002301F2"/>
    <w:rsid w:val="00236406"/>
    <w:rsid w:val="0023667F"/>
    <w:rsid w:val="00245E79"/>
    <w:rsid w:val="00257059"/>
    <w:rsid w:val="00262A0B"/>
    <w:rsid w:val="0026466B"/>
    <w:rsid w:val="00276957"/>
    <w:rsid w:val="00276DCC"/>
    <w:rsid w:val="00286BF2"/>
    <w:rsid w:val="002968C1"/>
    <w:rsid w:val="002A04ED"/>
    <w:rsid w:val="002E2149"/>
    <w:rsid w:val="00323E33"/>
    <w:rsid w:val="00326D7F"/>
    <w:rsid w:val="0034091D"/>
    <w:rsid w:val="00350E27"/>
    <w:rsid w:val="003651DA"/>
    <w:rsid w:val="003754CF"/>
    <w:rsid w:val="00377B8B"/>
    <w:rsid w:val="00382308"/>
    <w:rsid w:val="00385812"/>
    <w:rsid w:val="00392D0B"/>
    <w:rsid w:val="003A7AFC"/>
    <w:rsid w:val="003B1EE6"/>
    <w:rsid w:val="003C60EF"/>
    <w:rsid w:val="003E52C1"/>
    <w:rsid w:val="003E5513"/>
    <w:rsid w:val="003F6E11"/>
    <w:rsid w:val="004472D3"/>
    <w:rsid w:val="004724CD"/>
    <w:rsid w:val="004813AC"/>
    <w:rsid w:val="00495A0D"/>
    <w:rsid w:val="004B37A0"/>
    <w:rsid w:val="004D2DFB"/>
    <w:rsid w:val="004D6B39"/>
    <w:rsid w:val="004D7143"/>
    <w:rsid w:val="004F1048"/>
    <w:rsid w:val="004F5FEB"/>
    <w:rsid w:val="00524AC9"/>
    <w:rsid w:val="005352C0"/>
    <w:rsid w:val="00540E33"/>
    <w:rsid w:val="00542A13"/>
    <w:rsid w:val="005433BE"/>
    <w:rsid w:val="005448AA"/>
    <w:rsid w:val="0054669D"/>
    <w:rsid w:val="00560112"/>
    <w:rsid w:val="005670EC"/>
    <w:rsid w:val="00571354"/>
    <w:rsid w:val="00587CC6"/>
    <w:rsid w:val="005D4234"/>
    <w:rsid w:val="005D46F9"/>
    <w:rsid w:val="005F416C"/>
    <w:rsid w:val="00613AA0"/>
    <w:rsid w:val="006314B4"/>
    <w:rsid w:val="00643546"/>
    <w:rsid w:val="006449B6"/>
    <w:rsid w:val="00656ED1"/>
    <w:rsid w:val="006611C0"/>
    <w:rsid w:val="00666591"/>
    <w:rsid w:val="00683C70"/>
    <w:rsid w:val="006C640B"/>
    <w:rsid w:val="006D06D9"/>
    <w:rsid w:val="006D39EA"/>
    <w:rsid w:val="006D44FB"/>
    <w:rsid w:val="006D6062"/>
    <w:rsid w:val="006D77A6"/>
    <w:rsid w:val="006F1EA1"/>
    <w:rsid w:val="006F6FA2"/>
    <w:rsid w:val="00702109"/>
    <w:rsid w:val="00702648"/>
    <w:rsid w:val="00702956"/>
    <w:rsid w:val="00714203"/>
    <w:rsid w:val="00715A6D"/>
    <w:rsid w:val="00715EA3"/>
    <w:rsid w:val="0072610D"/>
    <w:rsid w:val="00731808"/>
    <w:rsid w:val="007531D6"/>
    <w:rsid w:val="0077190F"/>
    <w:rsid w:val="00776CC4"/>
    <w:rsid w:val="00797D75"/>
    <w:rsid w:val="007A51C7"/>
    <w:rsid w:val="007B2199"/>
    <w:rsid w:val="007B3F4B"/>
    <w:rsid w:val="007B7347"/>
    <w:rsid w:val="007D10F3"/>
    <w:rsid w:val="007E1678"/>
    <w:rsid w:val="007E38FF"/>
    <w:rsid w:val="007E4B6C"/>
    <w:rsid w:val="007F6E8A"/>
    <w:rsid w:val="00872252"/>
    <w:rsid w:val="008919AE"/>
    <w:rsid w:val="0089691F"/>
    <w:rsid w:val="008971B1"/>
    <w:rsid w:val="008B37B9"/>
    <w:rsid w:val="008B61F0"/>
    <w:rsid w:val="008B7E4F"/>
    <w:rsid w:val="008D5BD1"/>
    <w:rsid w:val="00900EAB"/>
    <w:rsid w:val="00916599"/>
    <w:rsid w:val="009904C5"/>
    <w:rsid w:val="009908FF"/>
    <w:rsid w:val="009916D4"/>
    <w:rsid w:val="00995505"/>
    <w:rsid w:val="009A2339"/>
    <w:rsid w:val="009B06CD"/>
    <w:rsid w:val="009B15D2"/>
    <w:rsid w:val="009C2A7C"/>
    <w:rsid w:val="009C5C38"/>
    <w:rsid w:val="009F0F13"/>
    <w:rsid w:val="00A01F25"/>
    <w:rsid w:val="00A0323E"/>
    <w:rsid w:val="00A05A33"/>
    <w:rsid w:val="00A258C8"/>
    <w:rsid w:val="00A51616"/>
    <w:rsid w:val="00A614B2"/>
    <w:rsid w:val="00A61CFB"/>
    <w:rsid w:val="00A65101"/>
    <w:rsid w:val="00A75CDA"/>
    <w:rsid w:val="00AA07D5"/>
    <w:rsid w:val="00AA4A7C"/>
    <w:rsid w:val="00AA68C8"/>
    <w:rsid w:val="00AD14FA"/>
    <w:rsid w:val="00AD7240"/>
    <w:rsid w:val="00AD774F"/>
    <w:rsid w:val="00AF1BE4"/>
    <w:rsid w:val="00B0770D"/>
    <w:rsid w:val="00B16DE8"/>
    <w:rsid w:val="00B403BF"/>
    <w:rsid w:val="00B608D9"/>
    <w:rsid w:val="00B64B50"/>
    <w:rsid w:val="00B71750"/>
    <w:rsid w:val="00B76796"/>
    <w:rsid w:val="00B77BDD"/>
    <w:rsid w:val="00B82BA5"/>
    <w:rsid w:val="00BA4055"/>
    <w:rsid w:val="00BA7FB6"/>
    <w:rsid w:val="00BC25DF"/>
    <w:rsid w:val="00C1761E"/>
    <w:rsid w:val="00C20BFE"/>
    <w:rsid w:val="00C220B9"/>
    <w:rsid w:val="00C437A1"/>
    <w:rsid w:val="00C55A86"/>
    <w:rsid w:val="00C66CFB"/>
    <w:rsid w:val="00C77A69"/>
    <w:rsid w:val="00CA107A"/>
    <w:rsid w:val="00CA301A"/>
    <w:rsid w:val="00CB0620"/>
    <w:rsid w:val="00CB4DF9"/>
    <w:rsid w:val="00CC1778"/>
    <w:rsid w:val="00CC74FB"/>
    <w:rsid w:val="00CE1178"/>
    <w:rsid w:val="00CE575B"/>
    <w:rsid w:val="00CE59AE"/>
    <w:rsid w:val="00CF1A31"/>
    <w:rsid w:val="00CF3DE8"/>
    <w:rsid w:val="00D02631"/>
    <w:rsid w:val="00D0493F"/>
    <w:rsid w:val="00D13227"/>
    <w:rsid w:val="00D178CF"/>
    <w:rsid w:val="00D5193E"/>
    <w:rsid w:val="00D524F3"/>
    <w:rsid w:val="00D56F91"/>
    <w:rsid w:val="00D85BF3"/>
    <w:rsid w:val="00D8671C"/>
    <w:rsid w:val="00D9618D"/>
    <w:rsid w:val="00DA2D46"/>
    <w:rsid w:val="00DA57C3"/>
    <w:rsid w:val="00DC3855"/>
    <w:rsid w:val="00DD44D0"/>
    <w:rsid w:val="00DE3736"/>
    <w:rsid w:val="00E1175F"/>
    <w:rsid w:val="00E23B1D"/>
    <w:rsid w:val="00E2475C"/>
    <w:rsid w:val="00E266B3"/>
    <w:rsid w:val="00E26E3C"/>
    <w:rsid w:val="00E274B8"/>
    <w:rsid w:val="00E34CCD"/>
    <w:rsid w:val="00E4039D"/>
    <w:rsid w:val="00E72707"/>
    <w:rsid w:val="00E734CD"/>
    <w:rsid w:val="00E90E31"/>
    <w:rsid w:val="00EB53BB"/>
    <w:rsid w:val="00EC0663"/>
    <w:rsid w:val="00EC3B44"/>
    <w:rsid w:val="00ED1120"/>
    <w:rsid w:val="00ED48CA"/>
    <w:rsid w:val="00EF0955"/>
    <w:rsid w:val="00EF4BB1"/>
    <w:rsid w:val="00F00C7C"/>
    <w:rsid w:val="00F0586E"/>
    <w:rsid w:val="00F05B52"/>
    <w:rsid w:val="00F05CBC"/>
    <w:rsid w:val="00F12D59"/>
    <w:rsid w:val="00F22680"/>
    <w:rsid w:val="00F36570"/>
    <w:rsid w:val="00F43932"/>
    <w:rsid w:val="00F56A30"/>
    <w:rsid w:val="00F60E00"/>
    <w:rsid w:val="00F72135"/>
    <w:rsid w:val="00F8055F"/>
    <w:rsid w:val="00F83E40"/>
    <w:rsid w:val="00FA0B82"/>
    <w:rsid w:val="00FB0C90"/>
    <w:rsid w:val="00FB3EB8"/>
    <w:rsid w:val="00FB6651"/>
    <w:rsid w:val="00FC6B42"/>
    <w:rsid w:val="00FE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C3854756-B9DD-4160-909B-1782B3E22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paragraph" w:styleId="Heading2">
    <w:name w:val="heading 2"/>
    <w:basedOn w:val="Normal"/>
    <w:link w:val="Heading2Char"/>
    <w:uiPriority w:val="9"/>
    <w:qFormat/>
    <w:rsid w:val="00683C7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C5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2646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466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6466B"/>
  </w:style>
  <w:style w:type="paragraph" w:styleId="CommentSubject">
    <w:name w:val="annotation subject"/>
    <w:basedOn w:val="CommentText"/>
    <w:next w:val="CommentText"/>
    <w:link w:val="CommentSubjectChar"/>
    <w:rsid w:val="0026466B"/>
    <w:rPr>
      <w:b/>
      <w:bCs/>
    </w:rPr>
  </w:style>
  <w:style w:type="character" w:customStyle="1" w:styleId="CommentSubjectChar">
    <w:name w:val="Comment Subject Char"/>
    <w:link w:val="CommentSubject"/>
    <w:rsid w:val="0026466B"/>
    <w:rPr>
      <w:b/>
      <w:bCs/>
    </w:rPr>
  </w:style>
  <w:style w:type="paragraph" w:styleId="Header">
    <w:name w:val="header"/>
    <w:basedOn w:val="Normal"/>
    <w:link w:val="HeaderChar"/>
    <w:rsid w:val="0002678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2678F"/>
    <w:rPr>
      <w:sz w:val="24"/>
    </w:rPr>
  </w:style>
  <w:style w:type="paragraph" w:styleId="Footer">
    <w:name w:val="footer"/>
    <w:basedOn w:val="Normal"/>
    <w:link w:val="FooterChar"/>
    <w:rsid w:val="0002678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2678F"/>
    <w:rPr>
      <w:sz w:val="24"/>
    </w:rPr>
  </w:style>
  <w:style w:type="character" w:customStyle="1" w:styleId="UnresolvedMention1">
    <w:name w:val="Unresolved Mention1"/>
    <w:uiPriority w:val="99"/>
    <w:semiHidden/>
    <w:unhideWhenUsed/>
    <w:rsid w:val="00E4039D"/>
    <w:rPr>
      <w:color w:val="605E5C"/>
      <w:shd w:val="clear" w:color="auto" w:fill="E1DFDD"/>
    </w:rPr>
  </w:style>
  <w:style w:type="character" w:styleId="FollowedHyperlink">
    <w:name w:val="FollowedHyperlink"/>
    <w:rsid w:val="005352C0"/>
    <w:rPr>
      <w:color w:val="800080"/>
      <w:u w:val="single"/>
    </w:rPr>
  </w:style>
  <w:style w:type="character" w:customStyle="1" w:styleId="Heading2Char">
    <w:name w:val="Heading 2 Char"/>
    <w:link w:val="Heading2"/>
    <w:uiPriority w:val="9"/>
    <w:rsid w:val="00683C70"/>
    <w:rPr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AD7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E4071-675B-4776-BDA6-62C5AC00D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Westgate, Traci (DPH)</dc:creator>
  <cp:lastModifiedBy>Kelly, Rodd A (DPH)</cp:lastModifiedBy>
  <cp:revision>3</cp:revision>
  <cp:lastPrinted>2020-11-03T21:43:00Z</cp:lastPrinted>
  <dcterms:created xsi:type="dcterms:W3CDTF">2020-11-03T21:41:00Z</dcterms:created>
  <dcterms:modified xsi:type="dcterms:W3CDTF">2020-11-03T21:43:00Z</dcterms:modified>
</cp:coreProperties>
</file>