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3441" w14:textId="77777777" w:rsidR="00E56218" w:rsidRPr="008C08C9" w:rsidRDefault="00E56218" w:rsidP="00560E0C">
      <w:pPr>
        <w:jc w:val="center"/>
        <w:rPr>
          <w:b/>
          <w:bCs/>
          <w:sz w:val="18"/>
          <w:szCs w:val="18"/>
          <w:u w:val="single"/>
        </w:rPr>
      </w:pPr>
      <w:r w:rsidRPr="001A4A1D">
        <w:rPr>
          <w:b/>
          <w:bCs/>
          <w:sz w:val="18"/>
          <w:szCs w:val="18"/>
          <w:u w:val="single"/>
          <w:lang w:val="sq-AL"/>
        </w:rPr>
        <w:t>ALBANIAN</w:t>
      </w:r>
    </w:p>
    <w:p w14:paraId="3490905C" w14:textId="77777777" w:rsidR="00E56218" w:rsidRPr="008C08C9" w:rsidRDefault="00E56218" w:rsidP="00560E0C">
      <w:pPr>
        <w:spacing w:before="240" w:after="240"/>
        <w:rPr>
          <w:sz w:val="18"/>
          <w:szCs w:val="18"/>
        </w:rPr>
      </w:pPr>
      <w:r w:rsidRPr="001A4A1D">
        <w:rPr>
          <w:rFonts w:ascii="Times New Roman" w:eastAsia="Times New Roman" w:hAnsi="Times New Roman" w:cs="Times New Roman"/>
          <w:lang w:val="sq-AL"/>
        </w:rPr>
        <w:t>Parandaloni COVID-19 me Distancim Social</w:t>
      </w:r>
      <w:r w:rsidRPr="00936C18">
        <w:rPr>
          <w:rFonts w:ascii="Times New Roman" w:eastAsia="Times New Roman" w:hAnsi="Times New Roman" w:cs="Times New Roman"/>
        </w:rPr>
        <w:t xml:space="preserve"> </w:t>
      </w:r>
    </w:p>
    <w:p w14:paraId="28FEF5CF" w14:textId="77777777" w:rsidR="00E56218" w:rsidRDefault="00E56218" w:rsidP="00560E0C">
      <w:pPr>
        <w:rPr>
          <w:rFonts w:ascii="Times New Roman" w:eastAsia="Times New Roman" w:hAnsi="Times New Roman" w:cs="Times New Roman"/>
        </w:rPr>
      </w:pPr>
      <w:r w:rsidRPr="001A4A1D">
        <w:rPr>
          <w:rFonts w:ascii="Times New Roman" w:eastAsia="Times New Roman" w:hAnsi="Times New Roman" w:cs="Times New Roman"/>
          <w:lang w:val="sq-AL"/>
        </w:rPr>
        <w:t>Merrni miqt</w:t>
      </w:r>
      <w:r>
        <w:rPr>
          <w:rFonts w:ascii="Times New Roman" w:eastAsia="Times New Roman" w:hAnsi="Times New Roman" w:cs="Times New Roman"/>
          <w:lang w:val="sq-AL"/>
        </w:rPr>
        <w:t>ë</w:t>
      </w:r>
      <w:r w:rsidRPr="001A4A1D">
        <w:rPr>
          <w:rFonts w:ascii="Times New Roman" w:eastAsia="Times New Roman" w:hAnsi="Times New Roman" w:cs="Times New Roman"/>
          <w:lang w:val="sq-AL"/>
        </w:rPr>
        <w:t xml:space="preserve"> dhe familjar</w:t>
      </w:r>
      <w:r>
        <w:rPr>
          <w:rFonts w:ascii="Times New Roman" w:eastAsia="Times New Roman" w:hAnsi="Times New Roman" w:cs="Times New Roman"/>
          <w:lang w:val="sq-AL"/>
        </w:rPr>
        <w:t>ë</w:t>
      </w:r>
      <w:r w:rsidRPr="001A4A1D">
        <w:rPr>
          <w:rFonts w:ascii="Times New Roman" w:eastAsia="Times New Roman" w:hAnsi="Times New Roman" w:cs="Times New Roman"/>
          <w:lang w:val="sq-AL"/>
        </w:rPr>
        <w:t>t n</w:t>
      </w:r>
      <w:r>
        <w:rPr>
          <w:rFonts w:ascii="Times New Roman" w:eastAsia="Times New Roman" w:hAnsi="Times New Roman" w:cs="Times New Roman"/>
          <w:lang w:val="sq-AL"/>
        </w:rPr>
        <w:t>ë</w:t>
      </w:r>
      <w:r w:rsidRPr="001A4A1D">
        <w:rPr>
          <w:rFonts w:ascii="Times New Roman" w:eastAsia="Times New Roman" w:hAnsi="Times New Roman" w:cs="Times New Roman"/>
          <w:lang w:val="sq-AL"/>
        </w:rPr>
        <w:t xml:space="preserve"> telefon, </w:t>
      </w:r>
      <w:r>
        <w:rPr>
          <w:rFonts w:ascii="Times New Roman" w:eastAsia="Times New Roman" w:hAnsi="Times New Roman" w:cs="Times New Roman"/>
          <w:lang w:val="sq-AL"/>
        </w:rPr>
        <w:t>lidhuni</w:t>
      </w:r>
      <w:r w:rsidRPr="001A4A1D">
        <w:rPr>
          <w:rFonts w:ascii="Times New Roman" w:eastAsia="Times New Roman" w:hAnsi="Times New Roman" w:cs="Times New Roman"/>
          <w:lang w:val="sq-AL"/>
        </w:rPr>
        <w:t xml:space="preserve"> me ta </w:t>
      </w:r>
      <w:r>
        <w:rPr>
          <w:rFonts w:ascii="Times New Roman" w:eastAsia="Times New Roman" w:hAnsi="Times New Roman" w:cs="Times New Roman"/>
          <w:lang w:val="sq-AL"/>
        </w:rPr>
        <w:t xml:space="preserve">me </w:t>
      </w:r>
      <w:r w:rsidRPr="001A4A1D">
        <w:rPr>
          <w:rFonts w:ascii="Times New Roman" w:eastAsia="Times New Roman" w:hAnsi="Times New Roman" w:cs="Times New Roman"/>
          <w:lang w:val="sq-AL"/>
        </w:rPr>
        <w:t xml:space="preserve">Facetime ose </w:t>
      </w:r>
      <w:r>
        <w:rPr>
          <w:rFonts w:ascii="Times New Roman" w:eastAsia="Times New Roman" w:hAnsi="Times New Roman" w:cs="Times New Roman"/>
          <w:lang w:val="sq-AL"/>
        </w:rPr>
        <w:t xml:space="preserve">bëni </w:t>
      </w:r>
      <w:r w:rsidRPr="001A4A1D">
        <w:rPr>
          <w:rFonts w:ascii="Times New Roman" w:eastAsia="Times New Roman" w:hAnsi="Times New Roman" w:cs="Times New Roman"/>
          <w:lang w:val="sq-AL"/>
        </w:rPr>
        <w:t>chat online.</w:t>
      </w:r>
      <w:r w:rsidRPr="00936C18">
        <w:rPr>
          <w:rFonts w:ascii="Times New Roman" w:eastAsia="Times New Roman" w:hAnsi="Times New Roman" w:cs="Times New Roman"/>
        </w:rPr>
        <w:t xml:space="preserve"> </w:t>
      </w:r>
    </w:p>
    <w:p w14:paraId="50C155E2" w14:textId="77777777" w:rsidR="00E56218" w:rsidRDefault="00E56218" w:rsidP="00560E0C">
      <w:pPr>
        <w:rPr>
          <w:rFonts w:ascii="Times New Roman" w:eastAsia="Times New Roman" w:hAnsi="Times New Roman" w:cs="Times New Roman"/>
          <w:lang w:val="sq-AL"/>
        </w:rPr>
      </w:pPr>
    </w:p>
    <w:p w14:paraId="32F113C3" w14:textId="3357F791" w:rsidR="00E56218" w:rsidRDefault="00E56218" w:rsidP="00560E0C">
      <w:pPr>
        <w:rPr>
          <w:rFonts w:ascii="Times New Roman" w:eastAsia="Times New Roman" w:hAnsi="Times New Roman" w:cs="Times New Roman"/>
        </w:rPr>
      </w:pPr>
      <w:r w:rsidRPr="001A4A1D">
        <w:rPr>
          <w:rFonts w:ascii="Times New Roman" w:eastAsia="Times New Roman" w:hAnsi="Times New Roman" w:cs="Times New Roman"/>
          <w:lang w:val="sq-AL"/>
        </w:rPr>
        <w:t>Rrini në shtëpi sa më shumë që të mundeni.</w:t>
      </w:r>
      <w:r w:rsidRPr="00936C18">
        <w:rPr>
          <w:rFonts w:ascii="Times New Roman" w:eastAsia="Times New Roman" w:hAnsi="Times New Roman" w:cs="Times New Roman"/>
        </w:rPr>
        <w:t xml:space="preserve"> </w:t>
      </w:r>
    </w:p>
    <w:p w14:paraId="658FFACD" w14:textId="77777777" w:rsidR="00E56218" w:rsidRPr="008C08C9" w:rsidRDefault="00E56218" w:rsidP="00560E0C">
      <w:pPr>
        <w:rPr>
          <w:rFonts w:ascii="Calibri" w:hAnsi="Calibri" w:cs="Calibri"/>
          <w:color w:val="000000"/>
          <w:sz w:val="18"/>
          <w:szCs w:val="18"/>
        </w:rPr>
      </w:pPr>
    </w:p>
    <w:p w14:paraId="5F9577F1" w14:textId="77777777" w:rsidR="00E56218" w:rsidRDefault="00E56218" w:rsidP="00560E0C">
      <w:pPr>
        <w:rPr>
          <w:rFonts w:ascii="Times New Roman" w:eastAsia="Times New Roman" w:hAnsi="Times New Roman" w:cs="Times New Roman"/>
        </w:rPr>
      </w:pPr>
      <w:r w:rsidRPr="001A4A1D">
        <w:rPr>
          <w:rFonts w:ascii="Times New Roman" w:eastAsia="Times New Roman" w:hAnsi="Times New Roman" w:cs="Times New Roman"/>
          <w:lang w:val="sq-AL"/>
        </w:rPr>
        <w:t>N</w:t>
      </w:r>
      <w:r>
        <w:rPr>
          <w:rFonts w:ascii="Times New Roman" w:eastAsia="Times New Roman" w:hAnsi="Times New Roman" w:cs="Times New Roman"/>
          <w:lang w:val="sq-AL"/>
        </w:rPr>
        <w:t>ë</w:t>
      </w:r>
      <w:r w:rsidRPr="001A4A1D">
        <w:rPr>
          <w:rFonts w:ascii="Times New Roman" w:eastAsia="Times New Roman" w:hAnsi="Times New Roman" w:cs="Times New Roman"/>
          <w:lang w:val="sq-AL"/>
        </w:rPr>
        <w:t>se duhet t</w:t>
      </w:r>
      <w:r>
        <w:rPr>
          <w:rFonts w:ascii="Times New Roman" w:eastAsia="Times New Roman" w:hAnsi="Times New Roman" w:cs="Times New Roman"/>
          <w:lang w:val="sq-AL"/>
        </w:rPr>
        <w:t>ë</w:t>
      </w:r>
      <w:r w:rsidRPr="001A4A1D">
        <w:rPr>
          <w:rFonts w:ascii="Times New Roman" w:eastAsia="Times New Roman" w:hAnsi="Times New Roman" w:cs="Times New Roman"/>
          <w:lang w:val="sq-AL"/>
        </w:rPr>
        <w:t xml:space="preserve"> dilni nga sht</w:t>
      </w:r>
      <w:r>
        <w:rPr>
          <w:rFonts w:ascii="Times New Roman" w:eastAsia="Times New Roman" w:hAnsi="Times New Roman" w:cs="Times New Roman"/>
          <w:lang w:val="sq-AL"/>
        </w:rPr>
        <w:t>ë</w:t>
      </w:r>
      <w:r w:rsidRPr="001A4A1D">
        <w:rPr>
          <w:rFonts w:ascii="Times New Roman" w:eastAsia="Times New Roman" w:hAnsi="Times New Roman" w:cs="Times New Roman"/>
          <w:lang w:val="sq-AL"/>
        </w:rPr>
        <w:t>pia:</w:t>
      </w:r>
      <w:r w:rsidRPr="00936C18">
        <w:rPr>
          <w:rFonts w:ascii="Times New Roman" w:eastAsia="Times New Roman" w:hAnsi="Times New Roman" w:cs="Times New Roman"/>
        </w:rPr>
        <w:t xml:space="preserve"> </w:t>
      </w:r>
    </w:p>
    <w:p w14:paraId="042740DB" w14:textId="77777777" w:rsidR="00E56218" w:rsidRDefault="00E56218" w:rsidP="00560E0C">
      <w:pPr>
        <w:rPr>
          <w:rFonts w:ascii="Times New Roman" w:eastAsia="Times New Roman" w:hAnsi="Times New Roman" w:cs="Times New Roman"/>
        </w:rPr>
      </w:pPr>
      <w:r w:rsidRPr="001A4A1D">
        <w:rPr>
          <w:rFonts w:ascii="Times New Roman" w:eastAsia="Times New Roman" w:hAnsi="Times New Roman" w:cs="Times New Roman"/>
          <w:lang w:val="sq-AL"/>
        </w:rPr>
        <w:t>•Mos u mblidhni n</w:t>
      </w:r>
      <w:r>
        <w:rPr>
          <w:rFonts w:ascii="Times New Roman" w:eastAsia="Times New Roman" w:hAnsi="Times New Roman" w:cs="Times New Roman"/>
          <w:lang w:val="sq-AL"/>
        </w:rPr>
        <w:t>ë</w:t>
      </w:r>
      <w:r w:rsidRPr="001A4A1D">
        <w:rPr>
          <w:rFonts w:ascii="Times New Roman" w:eastAsia="Times New Roman" w:hAnsi="Times New Roman" w:cs="Times New Roman"/>
          <w:lang w:val="sq-AL"/>
        </w:rPr>
        <w:t xml:space="preserve"> grupe</w:t>
      </w:r>
      <w:r w:rsidRPr="00936C18">
        <w:rPr>
          <w:rFonts w:ascii="Times New Roman" w:eastAsia="Times New Roman" w:hAnsi="Times New Roman" w:cs="Times New Roman"/>
        </w:rPr>
        <w:t xml:space="preserve"> </w:t>
      </w:r>
    </w:p>
    <w:p w14:paraId="70EFBF0A" w14:textId="77777777" w:rsidR="00E56218" w:rsidRDefault="00E56218" w:rsidP="00560E0C">
      <w:pPr>
        <w:rPr>
          <w:rFonts w:ascii="Times New Roman" w:eastAsia="Times New Roman" w:hAnsi="Times New Roman" w:cs="Times New Roman"/>
        </w:rPr>
      </w:pPr>
      <w:r w:rsidRPr="001A4A1D">
        <w:rPr>
          <w:rFonts w:ascii="Times New Roman" w:eastAsia="Times New Roman" w:hAnsi="Times New Roman" w:cs="Times New Roman"/>
          <w:lang w:val="sq-AL"/>
        </w:rPr>
        <w:t>•Qëndroni 1.8 m larg njëri-tjetrit</w:t>
      </w:r>
      <w:r w:rsidRPr="00936C18">
        <w:rPr>
          <w:rFonts w:ascii="Times New Roman" w:eastAsia="Times New Roman" w:hAnsi="Times New Roman" w:cs="Times New Roman"/>
        </w:rPr>
        <w:t xml:space="preserve"> </w:t>
      </w:r>
    </w:p>
    <w:p w14:paraId="3880C64A" w14:textId="77777777" w:rsidR="00E56218" w:rsidRDefault="00E56218" w:rsidP="00560E0C">
      <w:pPr>
        <w:rPr>
          <w:rFonts w:ascii="Times New Roman" w:eastAsia="Times New Roman" w:hAnsi="Times New Roman" w:cs="Times New Roman"/>
        </w:rPr>
      </w:pPr>
      <w:r w:rsidRPr="001A4A1D">
        <w:rPr>
          <w:rFonts w:ascii="Times New Roman" w:eastAsia="Times New Roman" w:hAnsi="Times New Roman" w:cs="Times New Roman"/>
          <w:lang w:val="sq-AL"/>
        </w:rPr>
        <w:t>•Mos i jepni kujt dorën, mos u përqafoni</w:t>
      </w:r>
      <w:r w:rsidRPr="00936C18">
        <w:rPr>
          <w:rFonts w:ascii="Times New Roman" w:eastAsia="Times New Roman" w:hAnsi="Times New Roman" w:cs="Times New Roman"/>
        </w:rPr>
        <w:t xml:space="preserve"> </w:t>
      </w:r>
    </w:p>
    <w:p w14:paraId="3F43CED6" w14:textId="77777777" w:rsidR="00E56218" w:rsidRPr="008C08C9" w:rsidRDefault="00E56218" w:rsidP="00560E0C">
      <w:pPr>
        <w:rPr>
          <w:rFonts w:ascii="Calibri" w:hAnsi="Calibri" w:cs="Calibri"/>
          <w:color w:val="000000"/>
          <w:sz w:val="18"/>
          <w:szCs w:val="18"/>
        </w:rPr>
      </w:pPr>
    </w:p>
    <w:p w14:paraId="2762CC4C" w14:textId="77777777" w:rsidR="00E56218" w:rsidRPr="001A4A1D" w:rsidRDefault="00E56218" w:rsidP="00560E0C">
      <w:pPr>
        <w:rPr>
          <w:rFonts w:ascii="Times New Roman" w:eastAsia="Times New Roman" w:hAnsi="Times New Roman" w:cs="Times New Roman"/>
        </w:rPr>
      </w:pPr>
      <w:r w:rsidRPr="001A4A1D">
        <w:rPr>
          <w:rFonts w:ascii="Times New Roman" w:eastAsia="Times New Roman" w:hAnsi="Times New Roman" w:cs="Times New Roman"/>
          <w:lang w:val="sq-AL"/>
        </w:rPr>
        <w:t>Dhe mos harroni t’i lani duart shpesh.</w:t>
      </w:r>
    </w:p>
    <w:p w14:paraId="1444504F" w14:textId="77777777" w:rsidR="00E56218" w:rsidRPr="008C08C9" w:rsidRDefault="00E56218" w:rsidP="00560E0C">
      <w:pPr>
        <w:rPr>
          <w:rFonts w:ascii="Calibri" w:hAnsi="Calibri" w:cs="Calibri"/>
          <w:color w:val="000000"/>
          <w:sz w:val="18"/>
          <w:szCs w:val="18"/>
        </w:rPr>
      </w:pPr>
    </w:p>
    <w:p w14:paraId="1BC9B23B" w14:textId="77777777" w:rsidR="00E56218" w:rsidRDefault="00E56218" w:rsidP="00560E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q-AL"/>
        </w:rPr>
        <w:t>www</w:t>
      </w:r>
      <w:r w:rsidRPr="001A4A1D">
        <w:rPr>
          <w:rFonts w:ascii="Times New Roman" w:eastAsia="Times New Roman" w:hAnsi="Times New Roman" w:cs="Times New Roman"/>
          <w:lang w:val="sq-AL"/>
        </w:rPr>
        <w:t>.mass.gov/COVID19 | Call 2-1-1</w:t>
      </w:r>
      <w:r w:rsidRPr="00936C18">
        <w:rPr>
          <w:rFonts w:ascii="Times New Roman" w:eastAsia="Times New Roman" w:hAnsi="Times New Roman" w:cs="Times New Roman"/>
        </w:rPr>
        <w:t xml:space="preserve"> </w:t>
      </w:r>
    </w:p>
    <w:p w14:paraId="23C73882" w14:textId="77777777" w:rsidR="00E56218" w:rsidRPr="008C08C9" w:rsidRDefault="00E56218" w:rsidP="00560E0C">
      <w:pPr>
        <w:rPr>
          <w:rFonts w:ascii="Calibri" w:hAnsi="Calibri" w:cs="Calibri"/>
          <w:color w:val="000000"/>
          <w:sz w:val="18"/>
          <w:szCs w:val="18"/>
        </w:rPr>
      </w:pPr>
    </w:p>
    <w:p w14:paraId="2CCF9A1C" w14:textId="77777777" w:rsidR="00E56218" w:rsidRPr="008C08C9" w:rsidRDefault="00E56218" w:rsidP="00560E0C">
      <w:pPr>
        <w:rPr>
          <w:rFonts w:ascii="Calibri" w:hAnsi="Calibri" w:cs="Calibri"/>
          <w:color w:val="000000"/>
          <w:sz w:val="18"/>
          <w:szCs w:val="18"/>
        </w:rPr>
      </w:pPr>
      <w:r w:rsidRPr="001A4A1D">
        <w:rPr>
          <w:rFonts w:ascii="Times New Roman" w:eastAsia="Times New Roman" w:hAnsi="Times New Roman" w:cs="Times New Roman"/>
          <w:lang w:val="sq-AL"/>
        </w:rPr>
        <w:t>Departamenti i Shëndetit Publik Massachusetts</w:t>
      </w:r>
    </w:p>
    <w:p w14:paraId="7A57D703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3C950977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4FC1ABC6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7BB3E830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7A954265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4EF6FF2E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617AE354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25192564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7E1C7467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6B3A403D" w14:textId="34BF5753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34AC0D5C" w14:textId="77777777" w:rsidR="00936C18" w:rsidRDefault="00936C18">
      <w:pPr>
        <w:rPr>
          <w:rFonts w:ascii="Times New Roman" w:eastAsia="Times New Roman" w:hAnsi="Times New Roman" w:cs="Times New Roman"/>
        </w:rPr>
      </w:pPr>
    </w:p>
    <w:sectPr w:rsidR="00936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18"/>
    <w:rsid w:val="00253F9C"/>
    <w:rsid w:val="00560E0C"/>
    <w:rsid w:val="00936C18"/>
    <w:rsid w:val="00E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313B"/>
  <w15:chartTrackingRefBased/>
  <w15:docId w15:val="{D77EDA58-1FD7-E246-8961-FBC42FA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Ryals</dc:creator>
  <cp:keywords/>
  <dc:description/>
  <cp:lastModifiedBy>Jacob, John (DPH)</cp:lastModifiedBy>
  <cp:revision>2</cp:revision>
  <dcterms:created xsi:type="dcterms:W3CDTF">2021-02-24T13:35:00Z</dcterms:created>
  <dcterms:modified xsi:type="dcterms:W3CDTF">2021-02-24T13:35:00Z</dcterms:modified>
</cp:coreProperties>
</file>