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9B49B5" w14:paraId="06EFCD72" w14:textId="77777777" w:rsidTr="00FD2D7E">
        <w:tc>
          <w:tcPr>
            <w:tcW w:w="1728" w:type="dxa"/>
          </w:tcPr>
          <w:p w14:paraId="36CDD659" w14:textId="77777777" w:rsidR="009B49B5" w:rsidRDefault="009B49B5" w:rsidP="00FD2D7E">
            <w:pPr>
              <w:widowControl w:val="0"/>
              <w:tabs>
                <w:tab w:val="left" w:pos="5400"/>
              </w:tabs>
              <w:rPr>
                <w:rFonts w:ascii="Helv" w:hAnsi="Helv"/>
                <w:i/>
                <w:sz w:val="22"/>
              </w:rPr>
            </w:pPr>
            <w:r>
              <w:rPr>
                <w:rFonts w:ascii="Helvetica" w:hAnsi="Helvetica"/>
                <w:noProof/>
              </w:rPr>
              <w:drawing>
                <wp:inline distT="0" distB="0" distL="0" distR="0" wp14:anchorId="087B4553" wp14:editId="7C1F38E5">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11A4EFD3" w14:textId="77777777" w:rsidR="009B49B5" w:rsidRDefault="009B49B5" w:rsidP="00FD2D7E">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4D6AECA" wp14:editId="4AFC5020">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7AE14F2" w14:textId="77777777" w:rsidR="009B49B5" w:rsidRDefault="009B49B5" w:rsidP="009B49B5">
                                  <w:r>
                                    <w:object w:dxaOrig="2355" w:dyaOrig="1170" w14:anchorId="12EC2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5pt">
                                        <v:imagedata r:id="rId9" o:title=""/>
                                      </v:shape>
                                      <o:OLEObject Type="Embed" ProgID="Word.Picture.8" ShapeID="_x0000_i1026" DrawAspect="Content" ObjectID="_176337751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6AECA"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07AE14F2" w14:textId="77777777" w:rsidR="009B49B5" w:rsidRDefault="009B49B5" w:rsidP="009B49B5">
                            <w:r>
                              <w:object w:dxaOrig="2360" w:dyaOrig="1170" w14:anchorId="12EC20AC">
                                <v:shape id="_x0000_i1026" type="#_x0000_t75" style="width:117.75pt;height:58.5pt">
                                  <v:imagedata r:id="rId11" o:title=""/>
                                </v:shape>
                                <o:OLEObject Type="Embed" ProgID="Word.Picture.8" ShapeID="_x0000_i1026" DrawAspect="Content" ObjectID="_1762843048" r:id="rId12"/>
                              </w:object>
                            </w:r>
                          </w:p>
                        </w:txbxContent>
                      </v:textbox>
                    </v:shape>
                  </w:pict>
                </mc:Fallback>
              </mc:AlternateContent>
            </w:r>
          </w:p>
          <w:p w14:paraId="7F911CCF" w14:textId="77777777" w:rsidR="009B49B5" w:rsidRDefault="009B49B5" w:rsidP="00FD2D7E">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7D0B2303" w14:textId="77777777" w:rsidR="009B49B5" w:rsidRDefault="009B49B5" w:rsidP="00FD2D7E">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F4B26FF" w14:textId="77777777" w:rsidR="009B49B5" w:rsidRDefault="009B49B5" w:rsidP="00FD2D7E">
            <w:pPr>
              <w:pStyle w:val="Heading2"/>
              <w:rPr>
                <w:bCs/>
              </w:rPr>
            </w:pPr>
            <w:r>
              <w:rPr>
                <w:bCs/>
              </w:rPr>
              <w:t>Office of Medicaid</w:t>
            </w:r>
          </w:p>
          <w:p w14:paraId="7123D6AE" w14:textId="77777777" w:rsidR="009B49B5" w:rsidRDefault="009B49B5" w:rsidP="00FD2D7E">
            <w:pPr>
              <w:rPr>
                <w:rFonts w:ascii="Bookman Old Style" w:hAnsi="Bookman Old Style"/>
                <w:i/>
                <w:sz w:val="18"/>
              </w:rPr>
            </w:pPr>
            <w:r>
              <w:rPr>
                <w:rFonts w:ascii="Bookman Old Style" w:hAnsi="Bookman Old Style"/>
                <w:i/>
                <w:sz w:val="18"/>
              </w:rPr>
              <w:t>www.mass.gov/masshealth</w:t>
            </w:r>
          </w:p>
        </w:tc>
      </w:tr>
    </w:tbl>
    <w:p w14:paraId="38A9482F" w14:textId="77777777" w:rsidR="009B49B5" w:rsidRDefault="009B49B5" w:rsidP="009B49B5">
      <w:pPr>
        <w:widowControl w:val="0"/>
        <w:tabs>
          <w:tab w:val="left" w:pos="5400"/>
        </w:tabs>
        <w:rPr>
          <w:rFonts w:ascii="Helv" w:hAnsi="Helv"/>
          <w:i/>
          <w:sz w:val="22"/>
        </w:rPr>
      </w:pPr>
    </w:p>
    <w:p w14:paraId="51430EA3" w14:textId="77777777" w:rsidR="009B49B5" w:rsidRDefault="009B49B5" w:rsidP="009B49B5">
      <w:pPr>
        <w:widowControl w:val="0"/>
        <w:tabs>
          <w:tab w:val="left" w:pos="5400"/>
        </w:tabs>
        <w:ind w:firstLine="5400"/>
        <w:rPr>
          <w:rFonts w:ascii="Arial" w:hAnsi="Arial" w:cs="Arial"/>
          <w:sz w:val="22"/>
        </w:rPr>
      </w:pPr>
      <w:r>
        <w:rPr>
          <w:rFonts w:ascii="Arial" w:hAnsi="Arial" w:cs="Arial"/>
          <w:sz w:val="22"/>
        </w:rPr>
        <w:t>MassHealth</w:t>
      </w:r>
    </w:p>
    <w:p w14:paraId="14955BB5" w14:textId="02971464" w:rsidR="009B49B5" w:rsidRDefault="009B49B5" w:rsidP="009B49B5">
      <w:pPr>
        <w:widowControl w:val="0"/>
        <w:tabs>
          <w:tab w:val="left" w:pos="5400"/>
        </w:tabs>
        <w:ind w:firstLine="5400"/>
        <w:rPr>
          <w:rFonts w:ascii="Arial" w:hAnsi="Arial" w:cs="Arial"/>
          <w:sz w:val="22"/>
        </w:rPr>
      </w:pPr>
      <w:r>
        <w:rPr>
          <w:rFonts w:ascii="Arial" w:hAnsi="Arial" w:cs="Arial"/>
          <w:sz w:val="22"/>
        </w:rPr>
        <w:t xml:space="preserve">Transmittal Letter </w:t>
      </w:r>
      <w:r w:rsidR="00642DAE">
        <w:rPr>
          <w:rFonts w:ascii="Arial" w:hAnsi="Arial" w:cs="Arial"/>
          <w:sz w:val="22"/>
        </w:rPr>
        <w:t>PCA-</w:t>
      </w:r>
      <w:r w:rsidR="00E16725" w:rsidRPr="00E16725">
        <w:rPr>
          <w:rFonts w:ascii="Arial" w:hAnsi="Arial" w:cs="Arial"/>
          <w:sz w:val="22"/>
        </w:rPr>
        <w:t>25</w:t>
      </w:r>
    </w:p>
    <w:p w14:paraId="40EBF616" w14:textId="6BC324AC" w:rsidR="009B49B5" w:rsidRPr="00AD468D" w:rsidRDefault="007C47B9" w:rsidP="009B49B5">
      <w:pPr>
        <w:widowControl w:val="0"/>
        <w:tabs>
          <w:tab w:val="left" w:pos="5400"/>
        </w:tabs>
        <w:ind w:firstLine="5400"/>
        <w:rPr>
          <w:rFonts w:ascii="Arial" w:hAnsi="Arial" w:cs="Arial"/>
          <w:sz w:val="22"/>
        </w:rPr>
      </w:pPr>
      <w:r>
        <w:rPr>
          <w:rFonts w:ascii="Arial" w:hAnsi="Arial" w:cs="Arial"/>
          <w:sz w:val="22"/>
        </w:rPr>
        <w:t>December 2</w:t>
      </w:r>
      <w:r w:rsidR="009B49B5" w:rsidRPr="00AD468D">
        <w:rPr>
          <w:rFonts w:ascii="Arial" w:hAnsi="Arial" w:cs="Arial"/>
          <w:sz w:val="22"/>
        </w:rPr>
        <w:t>023</w:t>
      </w:r>
    </w:p>
    <w:p w14:paraId="374C80D6" w14:textId="77777777" w:rsidR="009B49B5" w:rsidRDefault="009B49B5" w:rsidP="009B49B5">
      <w:pPr>
        <w:widowControl w:val="0"/>
        <w:tabs>
          <w:tab w:val="left" w:pos="5400"/>
        </w:tabs>
        <w:rPr>
          <w:rFonts w:ascii="Arial" w:hAnsi="Arial" w:cs="Arial"/>
          <w:sz w:val="22"/>
        </w:rPr>
      </w:pPr>
    </w:p>
    <w:p w14:paraId="0CF7593A" w14:textId="77777777" w:rsidR="009B49B5" w:rsidRDefault="009B49B5" w:rsidP="009B49B5">
      <w:pPr>
        <w:widowControl w:val="0"/>
        <w:tabs>
          <w:tab w:val="left" w:pos="5400"/>
        </w:tabs>
        <w:rPr>
          <w:rFonts w:ascii="Arial" w:hAnsi="Arial" w:cs="Arial"/>
          <w:sz w:val="22"/>
        </w:rPr>
        <w:sectPr w:rsidR="009B49B5" w:rsidSect="009B49B5">
          <w:endnotePr>
            <w:numFmt w:val="decimal"/>
          </w:endnotePr>
          <w:type w:val="continuous"/>
          <w:pgSz w:w="12240" w:h="15840"/>
          <w:pgMar w:top="1080" w:right="1440" w:bottom="432" w:left="1440" w:header="1080" w:footer="432" w:gutter="0"/>
          <w:cols w:space="720"/>
          <w:noEndnote/>
        </w:sectPr>
      </w:pPr>
    </w:p>
    <w:p w14:paraId="0826C47D" w14:textId="77777777" w:rsidR="009B49B5" w:rsidRDefault="009B49B5" w:rsidP="009B49B5">
      <w:pPr>
        <w:widowControl w:val="0"/>
        <w:tabs>
          <w:tab w:val="right" w:pos="720"/>
          <w:tab w:val="left" w:pos="1080"/>
          <w:tab w:val="left" w:pos="5400"/>
        </w:tabs>
        <w:spacing w:before="240" w:after="240"/>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Pr="00187F78">
        <w:rPr>
          <w:rFonts w:ascii="Arial" w:hAnsi="Arial" w:cs="Arial"/>
          <w:sz w:val="22"/>
        </w:rPr>
        <w:t>Personal Care Attendants, Personal Care Management Agencies, and Fiscal Intermediary Participating in MassHealth</w:t>
      </w:r>
    </w:p>
    <w:p w14:paraId="524CAEA6" w14:textId="038965A4" w:rsidR="009B49B5" w:rsidRDefault="009B49B5" w:rsidP="009B49B5">
      <w:pPr>
        <w:widowControl w:val="0"/>
        <w:tabs>
          <w:tab w:val="right" w:pos="720"/>
          <w:tab w:val="left" w:pos="1080"/>
          <w:tab w:val="left" w:pos="5400"/>
        </w:tabs>
        <w:spacing w:after="240"/>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Mike Levine, Assistant Secretary for MassHealth</w:t>
      </w:r>
      <w:r w:rsidR="00660656">
        <w:rPr>
          <w:rFonts w:ascii="Arial" w:hAnsi="Arial" w:cs="Arial"/>
          <w:sz w:val="22"/>
        </w:rPr>
        <w:t xml:space="preserve"> [signature of Mike Levine]</w:t>
      </w:r>
    </w:p>
    <w:p w14:paraId="62D4FBD5" w14:textId="77777777" w:rsidR="009B49B5" w:rsidRDefault="009B49B5" w:rsidP="009B49B5">
      <w:pPr>
        <w:widowControl w:val="0"/>
        <w:tabs>
          <w:tab w:val="right" w:pos="720"/>
          <w:tab w:val="left" w:pos="1080"/>
          <w:tab w:val="left" w:pos="5400"/>
        </w:tabs>
        <w:spacing w:after="600"/>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Pr="005A3E88">
        <w:rPr>
          <w:rFonts w:ascii="Arial" w:hAnsi="Arial" w:cs="Arial"/>
          <w:i/>
          <w:sz w:val="22"/>
        </w:rPr>
        <w:t>Personal Care Attendant Services Manual</w:t>
      </w:r>
      <w:r w:rsidRPr="005A3E88">
        <w:rPr>
          <w:rFonts w:ascii="Arial" w:hAnsi="Arial" w:cs="Arial"/>
          <w:sz w:val="22"/>
        </w:rPr>
        <w:t xml:space="preserve"> (Revised Regulations Including Utilization and Initial Evaluation Requirements</w:t>
      </w:r>
      <w:r>
        <w:rPr>
          <w:rFonts w:ascii="Arial" w:hAnsi="Arial" w:cs="Arial"/>
          <w:sz w:val="22"/>
        </w:rPr>
        <w:t>)</w:t>
      </w:r>
    </w:p>
    <w:p w14:paraId="1FCDF8F1" w14:textId="4746BE40" w:rsidR="009B49B5" w:rsidRPr="002D6517" w:rsidRDefault="009B49B5" w:rsidP="009B49B5">
      <w:pPr>
        <w:spacing w:after="240"/>
        <w:ind w:right="216"/>
        <w:rPr>
          <w:rFonts w:ascii="Arial" w:hAnsi="Arial" w:cs="Arial"/>
          <w:sz w:val="22"/>
        </w:rPr>
      </w:pPr>
      <w:r>
        <w:rPr>
          <w:rFonts w:ascii="Arial" w:hAnsi="Arial" w:cs="Arial"/>
          <w:sz w:val="22"/>
        </w:rPr>
        <w:t xml:space="preserve">This letter transmits amendments to 130 CMR 422.000: </w:t>
      </w:r>
      <w:r w:rsidRPr="00694105">
        <w:rPr>
          <w:rFonts w:ascii="Arial" w:hAnsi="Arial" w:cs="Arial"/>
          <w:i/>
          <w:iCs/>
          <w:sz w:val="22"/>
        </w:rPr>
        <w:t>Personal Care Attendant Services</w:t>
      </w:r>
      <w:r>
        <w:rPr>
          <w:rFonts w:ascii="Arial" w:hAnsi="Arial" w:cs="Arial"/>
          <w:sz w:val="22"/>
        </w:rPr>
        <w:t xml:space="preserve">, which is Subchapter 4 of the </w:t>
      </w:r>
      <w:r w:rsidRPr="00694105">
        <w:rPr>
          <w:rFonts w:ascii="Arial" w:hAnsi="Arial" w:cs="Arial"/>
          <w:i/>
          <w:iCs/>
          <w:sz w:val="22"/>
        </w:rPr>
        <w:t>Personal Care Attendant Services Manual</w:t>
      </w:r>
      <w:r>
        <w:rPr>
          <w:rFonts w:ascii="Arial" w:hAnsi="Arial" w:cs="Arial"/>
          <w:sz w:val="22"/>
        </w:rPr>
        <w:t xml:space="preserve">. </w:t>
      </w:r>
      <w:r w:rsidRPr="002D6517">
        <w:rPr>
          <w:rFonts w:ascii="Arial" w:hAnsi="Arial" w:cs="Arial"/>
          <w:sz w:val="22"/>
        </w:rPr>
        <w:t>The amendments update certain requirements of the MassHealth personal care attendant (PCA) program. Specifically, the amendments:</w:t>
      </w:r>
    </w:p>
    <w:p w14:paraId="3BD3F1DE" w14:textId="77777777" w:rsidR="009B49B5" w:rsidRPr="002D6517" w:rsidRDefault="009B49B5" w:rsidP="009B49B5">
      <w:pPr>
        <w:pStyle w:val="ListParagraph"/>
        <w:numPr>
          <w:ilvl w:val="0"/>
          <w:numId w:val="25"/>
        </w:numPr>
        <w:suppressAutoHyphens/>
        <w:spacing w:after="120"/>
        <w:ind w:right="216"/>
        <w:rPr>
          <w:rFonts w:ascii="Arial" w:hAnsi="Arial" w:cs="Arial"/>
          <w:szCs w:val="20"/>
        </w:rPr>
      </w:pPr>
      <w:r w:rsidRPr="002D6517">
        <w:rPr>
          <w:rFonts w:ascii="Arial" w:hAnsi="Arial" w:cs="Arial"/>
          <w:szCs w:val="20"/>
        </w:rPr>
        <w:t>Enhance flexibility of utilization requirements by enabling Consumers to schedule PCA hours on a weekly basis;</w:t>
      </w:r>
      <w:r>
        <w:rPr>
          <w:rFonts w:ascii="Arial" w:hAnsi="Arial" w:cs="Arial"/>
          <w:szCs w:val="20"/>
        </w:rPr>
        <w:t xml:space="preserve"> and</w:t>
      </w:r>
    </w:p>
    <w:p w14:paraId="4CF2B3F4" w14:textId="77777777" w:rsidR="009B49B5" w:rsidRPr="002D6517" w:rsidRDefault="009B49B5" w:rsidP="009B49B5">
      <w:pPr>
        <w:pStyle w:val="ListParagraph"/>
        <w:numPr>
          <w:ilvl w:val="0"/>
          <w:numId w:val="25"/>
        </w:numPr>
        <w:suppressAutoHyphens/>
        <w:spacing w:after="240"/>
        <w:ind w:right="216"/>
        <w:rPr>
          <w:rFonts w:ascii="Arial" w:hAnsi="Arial" w:cs="Arial"/>
          <w:szCs w:val="20"/>
        </w:rPr>
      </w:pPr>
      <w:r w:rsidRPr="002D6517">
        <w:rPr>
          <w:rFonts w:ascii="Arial" w:hAnsi="Arial" w:cs="Arial"/>
          <w:szCs w:val="20"/>
        </w:rPr>
        <w:t>Enable the flexibility for Personal Care Management (PCM) agencies to use licensed practical nurses for initial evaluations</w:t>
      </w:r>
      <w:r>
        <w:rPr>
          <w:rFonts w:ascii="Arial" w:hAnsi="Arial" w:cs="Arial"/>
          <w:szCs w:val="20"/>
        </w:rPr>
        <w:t>.</w:t>
      </w:r>
    </w:p>
    <w:p w14:paraId="15EE7D79" w14:textId="77777777" w:rsidR="009B49B5" w:rsidRDefault="009B49B5" w:rsidP="009B49B5">
      <w:pPr>
        <w:spacing w:after="240"/>
        <w:ind w:right="216"/>
        <w:rPr>
          <w:rFonts w:ascii="Arial" w:hAnsi="Arial" w:cs="Arial"/>
          <w:sz w:val="22"/>
        </w:rPr>
      </w:pPr>
      <w:r w:rsidRPr="002D6517">
        <w:rPr>
          <w:rFonts w:ascii="Arial" w:hAnsi="Arial" w:cs="Arial"/>
          <w:sz w:val="22"/>
        </w:rPr>
        <w:t xml:space="preserve">The </w:t>
      </w:r>
      <w:r>
        <w:rPr>
          <w:rFonts w:ascii="Arial" w:hAnsi="Arial" w:cs="Arial"/>
          <w:sz w:val="22"/>
        </w:rPr>
        <w:t>amendments</w:t>
      </w:r>
      <w:r w:rsidRPr="002D6517">
        <w:rPr>
          <w:rFonts w:ascii="Arial" w:hAnsi="Arial" w:cs="Arial"/>
          <w:sz w:val="22"/>
        </w:rPr>
        <w:t xml:space="preserve"> </w:t>
      </w:r>
      <w:r>
        <w:rPr>
          <w:rFonts w:ascii="Arial" w:hAnsi="Arial" w:cs="Arial"/>
          <w:sz w:val="22"/>
        </w:rPr>
        <w:t>do</w:t>
      </w:r>
      <w:r w:rsidRPr="002D6517">
        <w:rPr>
          <w:rFonts w:ascii="Arial" w:hAnsi="Arial" w:cs="Arial"/>
          <w:sz w:val="22"/>
        </w:rPr>
        <w:t xml:space="preserve"> not change or affect the total amount of hours of personal care services a member is authorized to receive. The amendments promote the effective operation of the MassHealth PCA program.</w:t>
      </w:r>
    </w:p>
    <w:p w14:paraId="795038A9" w14:textId="77777777" w:rsidR="009B49B5" w:rsidRPr="00AD468D" w:rsidRDefault="009B49B5" w:rsidP="009B49B5">
      <w:pPr>
        <w:tabs>
          <w:tab w:val="right" w:pos="720"/>
          <w:tab w:val="left" w:pos="1080"/>
          <w:tab w:val="left" w:pos="5400"/>
        </w:tabs>
        <w:suppressAutoHyphens/>
        <w:spacing w:after="240"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159AA3F5" w14:textId="77777777" w:rsidR="009B49B5" w:rsidRDefault="009B49B5" w:rsidP="009B49B5">
      <w:pPr>
        <w:tabs>
          <w:tab w:val="right" w:pos="720"/>
          <w:tab w:val="left" w:pos="1080"/>
          <w:tab w:val="left" w:pos="5400"/>
        </w:tabs>
        <w:suppressAutoHyphens/>
        <w:spacing w:after="240"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w:t>
      </w:r>
    </w:p>
    <w:p w14:paraId="6890AB85" w14:textId="77777777" w:rsidR="009B49B5" w:rsidRDefault="007C47B9" w:rsidP="009B49B5">
      <w:pPr>
        <w:tabs>
          <w:tab w:val="right" w:pos="720"/>
          <w:tab w:val="left" w:pos="1080"/>
          <w:tab w:val="left" w:pos="5400"/>
        </w:tabs>
        <w:suppressAutoHyphens/>
        <w:spacing w:after="240" w:line="260" w:lineRule="exact"/>
        <w:rPr>
          <w:rFonts w:ascii="Arial" w:hAnsi="Arial" w:cs="Arial"/>
          <w:sz w:val="22"/>
        </w:rPr>
      </w:pPr>
      <w:hyperlink r:id="rId14" w:history="1">
        <w:r w:rsidR="009B49B5" w:rsidRPr="005839DB">
          <w:rPr>
            <w:rStyle w:val="Hyperlink"/>
            <w:rFonts w:ascii="Arial" w:hAnsi="Arial" w:cs="Arial"/>
            <w:sz w:val="22"/>
          </w:rPr>
          <w:t>Sign up</w:t>
        </w:r>
      </w:hyperlink>
      <w:r w:rsidR="009B49B5" w:rsidRPr="00211AA3">
        <w:rPr>
          <w:rFonts w:ascii="Arial" w:hAnsi="Arial" w:cs="Arial"/>
          <w:sz w:val="22"/>
        </w:rPr>
        <w:t xml:space="preserve"> to receive email alerts when MassHealth issues new transmittal letters</w:t>
      </w:r>
      <w:r w:rsidR="009B49B5">
        <w:rPr>
          <w:rFonts w:ascii="Arial" w:hAnsi="Arial" w:cs="Arial"/>
          <w:sz w:val="22"/>
        </w:rPr>
        <w:t xml:space="preserve"> and provider bulletins</w:t>
      </w:r>
      <w:r w:rsidR="009B49B5" w:rsidRPr="00211AA3">
        <w:rPr>
          <w:rFonts w:ascii="Arial" w:hAnsi="Arial" w:cs="Arial"/>
          <w:sz w:val="22"/>
        </w:rPr>
        <w:t>.</w:t>
      </w:r>
    </w:p>
    <w:p w14:paraId="1110EC07" w14:textId="77777777" w:rsidR="009B49B5" w:rsidRPr="00AD468D" w:rsidRDefault="009B49B5" w:rsidP="009B49B5">
      <w:pPr>
        <w:widowControl w:val="0"/>
        <w:spacing w:after="240"/>
        <w:rPr>
          <w:rFonts w:ascii="Arial" w:hAnsi="Arial" w:cs="Arial"/>
          <w:b/>
          <w:sz w:val="22"/>
        </w:rPr>
      </w:pPr>
      <w:r w:rsidRPr="00D0210B">
        <w:rPr>
          <w:rFonts w:ascii="Arial" w:hAnsi="Arial" w:cs="Arial"/>
          <w:b/>
          <w:sz w:val="22"/>
        </w:rPr>
        <w:t>Questions</w:t>
      </w:r>
    </w:p>
    <w:p w14:paraId="513B92CC" w14:textId="77777777" w:rsidR="009B49B5" w:rsidRDefault="009B49B5" w:rsidP="009B49B5">
      <w:pPr>
        <w:rPr>
          <w:rFonts w:ascii="Arial" w:hAnsi="Arial" w:cs="Arial"/>
          <w:sz w:val="22"/>
          <w:szCs w:val="22"/>
        </w:rPr>
      </w:pPr>
      <w:r>
        <w:rPr>
          <w:rFonts w:ascii="Arial" w:hAnsi="Arial" w:cs="Arial"/>
          <w:sz w:val="22"/>
          <w:szCs w:val="22"/>
        </w:rPr>
        <w:t>If you have any questions about the information in this transmittal letter, please contact</w:t>
      </w:r>
      <w:r w:rsidRPr="00B20419">
        <w:rPr>
          <w:color w:val="000000"/>
        </w:rPr>
        <w:t xml:space="preserve"> </w:t>
      </w:r>
      <w:r>
        <w:rPr>
          <w:rFonts w:ascii="Arial" w:hAnsi="Arial" w:cs="Arial"/>
          <w:sz w:val="22"/>
          <w:szCs w:val="22"/>
        </w:rPr>
        <w:t xml:space="preserve">the MassHealth Customer Service Center at (800) 841-2900 or email your inquiry to </w:t>
      </w:r>
      <w:hyperlink r:id="rId15" w:history="1">
        <w:r>
          <w:rPr>
            <w:rStyle w:val="Hyperlink"/>
            <w:rFonts w:ascii="Arial" w:hAnsi="Arial" w:cs="Arial"/>
            <w:sz w:val="22"/>
            <w:szCs w:val="22"/>
          </w:rPr>
          <w:t>provider@masshealthquestions.com</w:t>
        </w:r>
      </w:hyperlink>
      <w:r>
        <w:rPr>
          <w:rFonts w:ascii="Arial" w:hAnsi="Arial" w:cs="Arial"/>
          <w:sz w:val="22"/>
          <w:szCs w:val="22"/>
        </w:rPr>
        <w:t>.</w:t>
      </w:r>
    </w:p>
    <w:p w14:paraId="757B762C" w14:textId="77777777" w:rsidR="009B49B5" w:rsidRDefault="009B49B5" w:rsidP="009B49B5">
      <w:pPr>
        <w:rPr>
          <w:rFonts w:ascii="Arial" w:hAnsi="Arial" w:cs="Arial"/>
          <w:sz w:val="22"/>
          <w:szCs w:val="22"/>
        </w:rPr>
      </w:pPr>
      <w:r>
        <w:rPr>
          <w:rFonts w:ascii="Arial" w:hAnsi="Arial" w:cs="Arial"/>
          <w:sz w:val="22"/>
          <w:szCs w:val="22"/>
        </w:rPr>
        <w:br w:type="page"/>
      </w:r>
    </w:p>
    <w:p w14:paraId="5293E62E" w14:textId="77777777" w:rsidR="00E16725" w:rsidRDefault="00E16725" w:rsidP="00E16725">
      <w:pPr>
        <w:widowControl w:val="0"/>
        <w:tabs>
          <w:tab w:val="left" w:pos="5400"/>
        </w:tabs>
        <w:ind w:firstLine="5400"/>
        <w:rPr>
          <w:rFonts w:ascii="Arial" w:hAnsi="Arial" w:cs="Arial"/>
          <w:sz w:val="22"/>
        </w:rPr>
      </w:pPr>
      <w:r>
        <w:rPr>
          <w:rFonts w:ascii="Arial" w:hAnsi="Arial" w:cs="Arial"/>
          <w:sz w:val="22"/>
        </w:rPr>
        <w:lastRenderedPageBreak/>
        <w:t>MassHealth</w:t>
      </w:r>
    </w:p>
    <w:p w14:paraId="0EF2667A" w14:textId="40A09F48" w:rsidR="00E16725" w:rsidRDefault="00E16725" w:rsidP="00E16725">
      <w:pPr>
        <w:widowControl w:val="0"/>
        <w:tabs>
          <w:tab w:val="left" w:pos="5400"/>
        </w:tabs>
        <w:ind w:firstLine="5400"/>
        <w:rPr>
          <w:rFonts w:ascii="Arial" w:hAnsi="Arial" w:cs="Arial"/>
          <w:sz w:val="22"/>
        </w:rPr>
      </w:pPr>
      <w:r>
        <w:rPr>
          <w:rFonts w:ascii="Arial" w:hAnsi="Arial" w:cs="Arial"/>
          <w:sz w:val="22"/>
        </w:rPr>
        <w:t xml:space="preserve">Transmittal Letter </w:t>
      </w:r>
      <w:r w:rsidR="00642DAE">
        <w:rPr>
          <w:rFonts w:ascii="Arial" w:hAnsi="Arial" w:cs="Arial"/>
          <w:sz w:val="22"/>
        </w:rPr>
        <w:t>PCA-</w:t>
      </w:r>
      <w:r>
        <w:rPr>
          <w:rFonts w:ascii="Arial" w:hAnsi="Arial" w:cs="Arial"/>
          <w:sz w:val="22"/>
        </w:rPr>
        <w:t>25</w:t>
      </w:r>
    </w:p>
    <w:p w14:paraId="04522227" w14:textId="0B880238" w:rsidR="00E16725" w:rsidRPr="00AD468D" w:rsidRDefault="007C47B9" w:rsidP="00E16725">
      <w:pPr>
        <w:widowControl w:val="0"/>
        <w:tabs>
          <w:tab w:val="left" w:pos="5400"/>
        </w:tabs>
        <w:ind w:firstLine="5400"/>
        <w:rPr>
          <w:rFonts w:ascii="Arial" w:hAnsi="Arial" w:cs="Arial"/>
          <w:sz w:val="22"/>
        </w:rPr>
      </w:pPr>
      <w:r>
        <w:rPr>
          <w:rFonts w:ascii="Arial" w:hAnsi="Arial" w:cs="Arial"/>
          <w:sz w:val="22"/>
        </w:rPr>
        <w:t>Dec</w:t>
      </w:r>
      <w:r w:rsidR="00E16725" w:rsidRPr="00AD468D">
        <w:rPr>
          <w:rFonts w:ascii="Arial" w:hAnsi="Arial" w:cs="Arial"/>
          <w:sz w:val="22"/>
        </w:rPr>
        <w:t>ember 2023</w:t>
      </w:r>
    </w:p>
    <w:p w14:paraId="16124884" w14:textId="77777777" w:rsidR="00E16725" w:rsidRDefault="00E16725" w:rsidP="009B49B5">
      <w:pPr>
        <w:widowControl w:val="0"/>
        <w:rPr>
          <w:rFonts w:ascii="Arial" w:hAnsi="Arial" w:cs="Arial"/>
          <w:sz w:val="22"/>
          <w:u w:val="single"/>
        </w:rPr>
      </w:pPr>
    </w:p>
    <w:p w14:paraId="1C715C90" w14:textId="5DF4DEC0" w:rsidR="009B49B5" w:rsidRDefault="009B49B5" w:rsidP="009B49B5">
      <w:pPr>
        <w:widowControl w:val="0"/>
        <w:rPr>
          <w:rFonts w:ascii="Arial" w:hAnsi="Arial" w:cs="Arial"/>
          <w:sz w:val="22"/>
        </w:rPr>
      </w:pPr>
      <w:r>
        <w:rPr>
          <w:rFonts w:ascii="Arial" w:hAnsi="Arial" w:cs="Arial"/>
          <w:sz w:val="22"/>
          <w:u w:val="single"/>
        </w:rPr>
        <w:t>NEW MATERIAL</w:t>
      </w:r>
    </w:p>
    <w:p w14:paraId="43F8CD6A" w14:textId="77777777" w:rsidR="009B49B5" w:rsidRDefault="009B49B5" w:rsidP="009B49B5">
      <w:pPr>
        <w:widowControl w:val="0"/>
        <w:tabs>
          <w:tab w:val="left" w:pos="360"/>
          <w:tab w:val="left" w:pos="720"/>
          <w:tab w:val="left" w:pos="1080"/>
        </w:tabs>
        <w:spacing w:after="240"/>
        <w:ind w:left="360"/>
        <w:rPr>
          <w:rFonts w:ascii="Arial" w:hAnsi="Arial" w:cs="Arial"/>
          <w:sz w:val="22"/>
        </w:rPr>
      </w:pPr>
      <w:r>
        <w:rPr>
          <w:rFonts w:ascii="Arial" w:hAnsi="Arial" w:cs="Arial"/>
          <w:sz w:val="22"/>
        </w:rPr>
        <w:t>(The pages listed here contain new or revised language.)</w:t>
      </w:r>
    </w:p>
    <w:p w14:paraId="3AED31D3" w14:textId="77777777" w:rsidR="009B49B5" w:rsidRPr="00AD468D" w:rsidRDefault="009B49B5" w:rsidP="009B49B5">
      <w:pPr>
        <w:widowControl w:val="0"/>
        <w:tabs>
          <w:tab w:val="left" w:pos="360"/>
          <w:tab w:val="left" w:pos="720"/>
          <w:tab w:val="left" w:pos="1080"/>
        </w:tabs>
        <w:spacing w:after="240"/>
        <w:ind w:left="360"/>
        <w:rPr>
          <w:rFonts w:ascii="Arial" w:hAnsi="Arial" w:cs="Arial"/>
          <w:iCs/>
          <w:sz w:val="22"/>
          <w:u w:val="single"/>
        </w:rPr>
      </w:pPr>
      <w:r w:rsidRPr="00276FC7">
        <w:rPr>
          <w:rFonts w:ascii="Arial" w:hAnsi="Arial" w:cs="Arial"/>
          <w:iCs/>
          <w:sz w:val="22"/>
          <w:u w:val="single"/>
        </w:rPr>
        <w:t>Personal Care Attendant Services Manual</w:t>
      </w:r>
    </w:p>
    <w:p w14:paraId="389D4F15" w14:textId="2552877B" w:rsidR="009B49B5" w:rsidRDefault="009B49B5" w:rsidP="009B49B5">
      <w:pPr>
        <w:widowControl w:val="0"/>
        <w:tabs>
          <w:tab w:val="left" w:pos="360"/>
          <w:tab w:val="left" w:pos="720"/>
          <w:tab w:val="left" w:pos="1080"/>
        </w:tabs>
        <w:spacing w:after="240"/>
        <w:ind w:left="720"/>
        <w:rPr>
          <w:rFonts w:ascii="Arial" w:hAnsi="Arial" w:cs="Arial"/>
          <w:sz w:val="22"/>
        </w:rPr>
      </w:pPr>
      <w:r>
        <w:rPr>
          <w:rFonts w:ascii="Arial" w:hAnsi="Arial" w:cs="Arial"/>
          <w:sz w:val="22"/>
        </w:rPr>
        <w:t xml:space="preserve">Pages </w:t>
      </w:r>
      <w:r w:rsidR="00313920">
        <w:rPr>
          <w:rFonts w:ascii="Arial" w:hAnsi="Arial" w:cs="Arial"/>
          <w:sz w:val="22"/>
        </w:rPr>
        <w:t>4-2, 4-3, 4-11, 4-12, 4-17, 4-19, 4-24, 4-25</w:t>
      </w:r>
    </w:p>
    <w:p w14:paraId="05EFB3E5" w14:textId="77777777" w:rsidR="009B49B5" w:rsidRDefault="009B49B5" w:rsidP="009B49B5">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57D514CF" w14:textId="77777777" w:rsidR="009B49B5" w:rsidRDefault="009B49B5" w:rsidP="009B49B5">
      <w:pPr>
        <w:widowControl w:val="0"/>
        <w:tabs>
          <w:tab w:val="left" w:pos="360"/>
          <w:tab w:val="left" w:pos="720"/>
          <w:tab w:val="left" w:pos="1080"/>
        </w:tabs>
        <w:spacing w:after="240"/>
        <w:ind w:left="360"/>
        <w:rPr>
          <w:rFonts w:ascii="Arial" w:hAnsi="Arial" w:cs="Arial"/>
          <w:sz w:val="22"/>
        </w:rPr>
      </w:pPr>
      <w:r>
        <w:rPr>
          <w:rFonts w:ascii="Arial" w:hAnsi="Arial" w:cs="Arial"/>
          <w:sz w:val="22"/>
        </w:rPr>
        <w:t>(The pages listed here are no longer in effect.)</w:t>
      </w:r>
    </w:p>
    <w:p w14:paraId="248C2104" w14:textId="77777777" w:rsidR="009B49B5" w:rsidRPr="00AD468D" w:rsidRDefault="009B49B5" w:rsidP="009B49B5">
      <w:pPr>
        <w:widowControl w:val="0"/>
        <w:tabs>
          <w:tab w:val="left" w:pos="360"/>
          <w:tab w:val="left" w:pos="720"/>
          <w:tab w:val="left" w:pos="1080"/>
        </w:tabs>
        <w:spacing w:after="240"/>
        <w:ind w:left="360"/>
        <w:rPr>
          <w:rFonts w:ascii="Arial" w:hAnsi="Arial" w:cs="Arial"/>
          <w:iCs/>
          <w:sz w:val="22"/>
          <w:u w:val="single"/>
        </w:rPr>
      </w:pPr>
      <w:r w:rsidRPr="00276FC7">
        <w:rPr>
          <w:rFonts w:ascii="Arial" w:hAnsi="Arial" w:cs="Arial"/>
          <w:iCs/>
          <w:sz w:val="22"/>
          <w:u w:val="single"/>
        </w:rPr>
        <w:t>Personal Care Attendant Services Manual</w:t>
      </w:r>
    </w:p>
    <w:p w14:paraId="2EDB6BCC" w14:textId="549EA5AC" w:rsidR="009B49B5" w:rsidRDefault="009B49B5" w:rsidP="009B49B5">
      <w:pPr>
        <w:widowControl w:val="0"/>
        <w:tabs>
          <w:tab w:val="left" w:pos="360"/>
          <w:tab w:val="left" w:pos="720"/>
          <w:tab w:val="left" w:pos="1080"/>
        </w:tabs>
        <w:spacing w:after="240"/>
        <w:ind w:left="720"/>
        <w:rPr>
          <w:rFonts w:ascii="Arial" w:hAnsi="Arial" w:cs="Arial"/>
          <w:sz w:val="22"/>
        </w:rPr>
      </w:pPr>
      <w:r>
        <w:rPr>
          <w:rFonts w:ascii="Arial" w:hAnsi="Arial" w:cs="Arial"/>
          <w:sz w:val="22"/>
        </w:rPr>
        <w:t>Pages 4-2, 4-</w:t>
      </w:r>
      <w:r w:rsidR="00313920">
        <w:rPr>
          <w:rFonts w:ascii="Arial" w:hAnsi="Arial" w:cs="Arial"/>
          <w:sz w:val="22"/>
        </w:rPr>
        <w:t>11, 4-12, 4-17, 4-19, 4-24,</w:t>
      </w:r>
      <w:r>
        <w:rPr>
          <w:rFonts w:ascii="Arial" w:hAnsi="Arial" w:cs="Arial"/>
          <w:sz w:val="22"/>
        </w:rPr>
        <w:t xml:space="preserve"> </w:t>
      </w:r>
      <w:r w:rsidR="00313920">
        <w:rPr>
          <w:rFonts w:ascii="Arial" w:hAnsi="Arial" w:cs="Arial"/>
          <w:sz w:val="22"/>
        </w:rPr>
        <w:t>4-25</w:t>
      </w:r>
      <w:r>
        <w:rPr>
          <w:rFonts w:ascii="Arial" w:hAnsi="Arial" w:cs="Arial"/>
          <w:sz w:val="22"/>
        </w:rPr>
        <w:t xml:space="preserve"> — transmitted by Transmittal Letter PCA-</w:t>
      </w:r>
      <w:r w:rsidRPr="00B92660">
        <w:rPr>
          <w:rFonts w:ascii="Arial" w:hAnsi="Arial" w:cs="Arial"/>
          <w:sz w:val="22"/>
        </w:rPr>
        <w:t>24</w:t>
      </w:r>
    </w:p>
    <w:p w14:paraId="6F224438" w14:textId="717842AC" w:rsidR="009B49B5" w:rsidRPr="009B79B9" w:rsidRDefault="009B49B5" w:rsidP="009B79B9">
      <w:pPr>
        <w:widowControl w:val="0"/>
        <w:tabs>
          <w:tab w:val="left" w:pos="360"/>
          <w:tab w:val="left" w:pos="720"/>
          <w:tab w:val="left" w:pos="1080"/>
        </w:tabs>
        <w:spacing w:after="240"/>
        <w:ind w:left="720"/>
        <w:rPr>
          <w:rFonts w:ascii="Arial" w:hAnsi="Arial" w:cs="Arial"/>
          <w:sz w:val="22"/>
        </w:rPr>
      </w:pPr>
      <w:r>
        <w:rPr>
          <w:rFonts w:ascii="Arial" w:hAnsi="Arial" w:cs="Arial"/>
          <w:sz w:val="22"/>
        </w:rPr>
        <w:t>Pages 4-3 —</w:t>
      </w:r>
      <w:r w:rsidR="00125700">
        <w:rPr>
          <w:rFonts w:ascii="Arial" w:hAnsi="Arial" w:cs="Arial"/>
          <w:sz w:val="22"/>
        </w:rPr>
        <w:t xml:space="preserve"> </w:t>
      </w:r>
      <w:r>
        <w:rPr>
          <w:rFonts w:ascii="Arial" w:hAnsi="Arial" w:cs="Arial"/>
          <w:sz w:val="22"/>
        </w:rPr>
        <w:t>transmitted by Transmittal Letter PCA-</w:t>
      </w:r>
      <w:r w:rsidRPr="00B92660">
        <w:rPr>
          <w:rFonts w:ascii="Arial" w:hAnsi="Arial" w:cs="Arial"/>
          <w:sz w:val="22"/>
        </w:rPr>
        <w:t>2</w:t>
      </w:r>
      <w:r>
        <w:rPr>
          <w:rFonts w:ascii="Arial" w:hAnsi="Arial" w:cs="Arial"/>
          <w:sz w:val="22"/>
        </w:rPr>
        <w:t>3</w:t>
      </w:r>
    </w:p>
    <w:p w14:paraId="509C67D0" w14:textId="77777777" w:rsidR="009B49B5" w:rsidRDefault="009B49B5">
      <w:pPr>
        <w:rPr>
          <w:rFonts w:ascii="Times New Roman" w:hAnsi="Times New Roman"/>
          <w:sz w:val="22"/>
        </w:rPr>
      </w:pPr>
      <w:r>
        <w:rPr>
          <w:rFonts w:ascii="Times New Roman" w:hAnsi="Times New Roman"/>
          <w:sz w:val="22"/>
        </w:rPr>
        <w:br w:type="page"/>
      </w:r>
    </w:p>
    <w:p w14:paraId="209CDA83" w14:textId="77777777" w:rsidR="00B6721A"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49B5" w:rsidRPr="002B61E2" w14:paraId="70201CD9" w14:textId="77777777" w:rsidTr="00FD2D7E">
        <w:trPr>
          <w:trHeight w:hRule="exact" w:val="864"/>
        </w:trPr>
        <w:tc>
          <w:tcPr>
            <w:tcW w:w="4080" w:type="dxa"/>
            <w:tcBorders>
              <w:bottom w:val="nil"/>
            </w:tcBorders>
          </w:tcPr>
          <w:p w14:paraId="05E98A90" w14:textId="77777777" w:rsidR="009B49B5" w:rsidRPr="002B61E2" w:rsidRDefault="009B49B5" w:rsidP="00FD2D7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B755807" w14:textId="77777777" w:rsidR="009B49B5" w:rsidRPr="002B61E2" w:rsidRDefault="009B49B5" w:rsidP="00FD2D7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FBEFAB5" w14:textId="77777777" w:rsidR="009B49B5" w:rsidRPr="002B61E2" w:rsidRDefault="009B49B5" w:rsidP="00FD2D7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CA4B677" w14:textId="77777777" w:rsidR="009B49B5" w:rsidRPr="002B61E2" w:rsidRDefault="009B49B5" w:rsidP="00FD2D7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5F8BC5C" w14:textId="77777777" w:rsidR="009B49B5" w:rsidRDefault="009B49B5" w:rsidP="00FD2D7E">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25EFA0C" w14:textId="77777777" w:rsidR="009B49B5" w:rsidRPr="002B61E2" w:rsidRDefault="009B49B5" w:rsidP="00FD2D7E">
            <w:pPr>
              <w:widowControl w:val="0"/>
              <w:tabs>
                <w:tab w:val="left" w:pos="936"/>
                <w:tab w:val="left" w:pos="1314"/>
                <w:tab w:val="left" w:pos="1692"/>
                <w:tab w:val="left" w:pos="2070"/>
              </w:tabs>
              <w:jc w:val="center"/>
              <w:rPr>
                <w:rFonts w:ascii="Arial" w:hAnsi="Arial" w:cs="Arial"/>
              </w:rPr>
            </w:pPr>
            <w:r>
              <w:rPr>
                <w:rFonts w:ascii="Arial" w:hAnsi="Arial" w:cs="Arial"/>
              </w:rPr>
              <w:t>(130 CMR 422.000)</w:t>
            </w:r>
          </w:p>
        </w:tc>
        <w:tc>
          <w:tcPr>
            <w:tcW w:w="1771" w:type="dxa"/>
          </w:tcPr>
          <w:p w14:paraId="40AB9C64" w14:textId="77777777" w:rsidR="009B49B5" w:rsidRPr="002B61E2" w:rsidRDefault="009B49B5" w:rsidP="00FD2D7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29B6FE3" w14:textId="77777777" w:rsidR="009B49B5" w:rsidRPr="002B61E2" w:rsidRDefault="009B49B5" w:rsidP="00FD2D7E">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9B49B5" w:rsidRPr="002B61E2" w14:paraId="521005EF" w14:textId="77777777" w:rsidTr="00FD2D7E">
        <w:trPr>
          <w:trHeight w:hRule="exact" w:val="864"/>
        </w:trPr>
        <w:tc>
          <w:tcPr>
            <w:tcW w:w="4080" w:type="dxa"/>
            <w:tcBorders>
              <w:top w:val="nil"/>
            </w:tcBorders>
            <w:vAlign w:val="center"/>
          </w:tcPr>
          <w:p w14:paraId="1AFF9251" w14:textId="77777777" w:rsidR="009B49B5" w:rsidRPr="002B61E2" w:rsidRDefault="009B49B5" w:rsidP="00FD2D7E">
            <w:pPr>
              <w:widowControl w:val="0"/>
              <w:tabs>
                <w:tab w:val="left" w:pos="936"/>
                <w:tab w:val="left" w:pos="1314"/>
                <w:tab w:val="left" w:pos="1692"/>
                <w:tab w:val="left" w:pos="2070"/>
              </w:tabs>
              <w:jc w:val="center"/>
              <w:rPr>
                <w:rFonts w:ascii="Arial" w:hAnsi="Arial" w:cs="Arial"/>
              </w:rPr>
            </w:pPr>
            <w:r>
              <w:rPr>
                <w:rFonts w:ascii="Arial" w:hAnsi="Arial" w:cs="Arial"/>
              </w:rPr>
              <w:t>Personal Care Attendant Services Manual</w:t>
            </w:r>
          </w:p>
        </w:tc>
        <w:tc>
          <w:tcPr>
            <w:tcW w:w="3750" w:type="dxa"/>
          </w:tcPr>
          <w:p w14:paraId="599CED0A" w14:textId="77777777" w:rsidR="009B49B5" w:rsidRPr="003F6F4E" w:rsidRDefault="009B49B5" w:rsidP="00FD2D7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43E7AA3" w14:textId="41D9790A" w:rsidR="009B49B5" w:rsidRPr="003F6F4E" w:rsidRDefault="009B49B5" w:rsidP="00FD2D7E">
            <w:pPr>
              <w:widowControl w:val="0"/>
              <w:tabs>
                <w:tab w:val="left" w:pos="936"/>
                <w:tab w:val="left" w:pos="1314"/>
                <w:tab w:val="left" w:pos="1692"/>
                <w:tab w:val="left" w:pos="2070"/>
              </w:tabs>
              <w:spacing w:before="120"/>
              <w:jc w:val="center"/>
              <w:rPr>
                <w:rFonts w:ascii="Arial" w:hAnsi="Arial" w:cs="Arial"/>
              </w:rPr>
            </w:pPr>
            <w:r>
              <w:rPr>
                <w:rFonts w:ascii="Arial" w:hAnsi="Arial" w:cs="Arial"/>
              </w:rPr>
              <w:t>PCA-2</w:t>
            </w:r>
            <w:r w:rsidR="00C806A5">
              <w:rPr>
                <w:rFonts w:ascii="Arial" w:hAnsi="Arial" w:cs="Arial"/>
              </w:rPr>
              <w:t>4</w:t>
            </w:r>
          </w:p>
        </w:tc>
        <w:tc>
          <w:tcPr>
            <w:tcW w:w="1771" w:type="dxa"/>
          </w:tcPr>
          <w:p w14:paraId="1BF3AF89" w14:textId="77777777" w:rsidR="009B49B5" w:rsidRPr="003F6F4E" w:rsidRDefault="009B49B5" w:rsidP="00FD2D7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EA1D908" w14:textId="77777777" w:rsidR="009B49B5" w:rsidRPr="002B61E2" w:rsidRDefault="009B49B5" w:rsidP="00FD2D7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Pr="0016659F">
              <w:rPr>
                <w:rFonts w:ascii="Arial" w:hAnsi="Arial" w:cs="Arial"/>
              </w:rPr>
              <w:t>22</w:t>
            </w:r>
          </w:p>
        </w:tc>
      </w:tr>
    </w:tbl>
    <w:p w14:paraId="16EFD00D" w14:textId="5DAC2523" w:rsidR="00B6721A" w:rsidRDefault="00B6721A" w:rsidP="003B78DF">
      <w:pPr>
        <w:pStyle w:val="ban"/>
        <w:tabs>
          <w:tab w:val="clear" w:pos="1320"/>
          <w:tab w:val="clear" w:pos="1698"/>
          <w:tab w:val="clear" w:pos="2076"/>
          <w:tab w:val="clear" w:pos="2454"/>
          <w:tab w:val="left" w:pos="720"/>
          <w:tab w:val="left" w:pos="1080"/>
          <w:tab w:val="left" w:pos="1440"/>
          <w:tab w:val="left" w:pos="1800"/>
          <w:tab w:val="right" w:pos="9180"/>
          <w:tab w:val="right" w:pos="9540"/>
        </w:tabs>
        <w:spacing w:after="240"/>
        <w:rPr>
          <w:rFonts w:ascii="Times New Roman" w:hAnsi="Times New Roman"/>
        </w:rPr>
      </w:pPr>
      <w:r>
        <w:rPr>
          <w:rFonts w:ascii="Times New Roman" w:hAnsi="Times New Roman"/>
        </w:rPr>
        <w:t>4.  PROGRAM REGULATIONS</w:t>
      </w:r>
    </w:p>
    <w:p w14:paraId="7EFFBBB9" w14:textId="3019A13C" w:rsidR="003A743C" w:rsidRPr="003B78DF" w:rsidRDefault="003A743C" w:rsidP="003B78DF">
      <w:pPr>
        <w:pStyle w:val="ban"/>
        <w:tabs>
          <w:tab w:val="clear" w:pos="1320"/>
          <w:tab w:val="clear" w:pos="1698"/>
          <w:tab w:val="clear" w:pos="2076"/>
          <w:tab w:val="clear" w:pos="2454"/>
          <w:tab w:val="left" w:pos="720"/>
          <w:tab w:val="left" w:pos="1080"/>
          <w:tab w:val="left" w:pos="1440"/>
          <w:tab w:val="left" w:pos="1800"/>
          <w:tab w:val="right" w:pos="9180"/>
          <w:tab w:val="right" w:pos="9540"/>
        </w:tabs>
        <w:spacing w:after="240"/>
        <w:rPr>
          <w:rFonts w:ascii="Times New Roman" w:hAnsi="Times New Roman"/>
          <w:i/>
          <w:iCs/>
        </w:rPr>
      </w:pPr>
      <w:r>
        <w:rPr>
          <w:rFonts w:ascii="Times New Roman" w:hAnsi="Times New Roman"/>
        </w:rPr>
        <w:t xml:space="preserve">130 CMR 422.000:  </w:t>
      </w:r>
      <w:r w:rsidRPr="00E70B07">
        <w:rPr>
          <w:rFonts w:ascii="Times New Roman" w:hAnsi="Times New Roman"/>
          <w:i/>
          <w:iCs/>
        </w:rPr>
        <w:t>Personal Care Attendant Services</w:t>
      </w:r>
    </w:p>
    <w:p w14:paraId="090D421E"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422.401:  Introduction </w:t>
      </w:r>
      <w:r>
        <w:rPr>
          <w:rFonts w:ascii="Times New Roman" w:hAnsi="Times New Roman"/>
        </w:rPr>
        <w:tab/>
      </w:r>
      <w:r>
        <w:rPr>
          <w:rFonts w:ascii="Times New Roman" w:hAnsi="Times New Roman"/>
        </w:rPr>
        <w:tab/>
        <w:t>4-1</w:t>
      </w:r>
    </w:p>
    <w:p w14:paraId="5CAE1FA3"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422.402:  Definitions </w:t>
      </w:r>
      <w:r>
        <w:rPr>
          <w:rFonts w:ascii="Times New Roman" w:hAnsi="Times New Roman"/>
        </w:rPr>
        <w:tab/>
      </w:r>
      <w:r>
        <w:rPr>
          <w:rFonts w:ascii="Times New Roman" w:hAnsi="Times New Roman"/>
        </w:rPr>
        <w:tab/>
        <w:t>4-1</w:t>
      </w:r>
    </w:p>
    <w:p w14:paraId="1F008689" w14:textId="29A2D321" w:rsidR="00B6721A"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422.403:  Eligible Members </w:t>
      </w:r>
      <w:r>
        <w:rPr>
          <w:rFonts w:ascii="Times New Roman" w:hAnsi="Times New Roman"/>
        </w:rPr>
        <w:tab/>
      </w:r>
      <w:r>
        <w:rPr>
          <w:rFonts w:ascii="Times New Roman" w:hAnsi="Times New Roman"/>
        </w:rPr>
        <w:tab/>
        <w:t>4-5</w:t>
      </w:r>
    </w:p>
    <w:p w14:paraId="7235F2D5"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B10B73">
        <w:rPr>
          <w:rFonts w:ascii="Times New Roman" w:hAnsi="Times New Roman"/>
        </w:rPr>
        <w:t xml:space="preserve">404:  Provider Eligibility </w:t>
      </w:r>
      <w:r w:rsidR="00B10B73">
        <w:rPr>
          <w:rFonts w:ascii="Times New Roman" w:hAnsi="Times New Roman"/>
        </w:rPr>
        <w:tab/>
      </w:r>
      <w:r w:rsidR="00B10B73">
        <w:rPr>
          <w:rFonts w:ascii="Times New Roman" w:hAnsi="Times New Roman"/>
        </w:rPr>
        <w:tab/>
        <w:t>4-6</w:t>
      </w:r>
    </w:p>
    <w:p w14:paraId="1AB1D702" w14:textId="7B52D549" w:rsidR="00B24CC2"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422.405:  Personal Care Management Agency and Fiscal Intermediary Functions………….</w:t>
      </w:r>
      <w:r>
        <w:rPr>
          <w:rFonts w:ascii="Times New Roman" w:hAnsi="Times New Roman"/>
        </w:rPr>
        <w:tab/>
      </w:r>
      <w:r w:rsidR="00732BAB">
        <w:rPr>
          <w:rFonts w:ascii="Times New Roman" w:hAnsi="Times New Roman"/>
        </w:rPr>
        <w:tab/>
        <w:t>4-6</w:t>
      </w:r>
    </w:p>
    <w:p w14:paraId="3392247F"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w:t>
      </w:r>
      <w:r w:rsidR="00B24CC2">
        <w:rPr>
          <w:rFonts w:ascii="Times New Roman" w:hAnsi="Times New Roman"/>
        </w:rPr>
        <w:t xml:space="preserve">406 </w:t>
      </w:r>
      <w:r>
        <w:rPr>
          <w:rFonts w:ascii="Times New Roman" w:hAnsi="Times New Roman"/>
        </w:rPr>
        <w:t>through 422.409 Reserved)</w:t>
      </w:r>
    </w:p>
    <w:p w14:paraId="088EDB88" w14:textId="0DA1CAE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422.410:  Activities of Daily Living and Instrumental Activities of</w:t>
      </w:r>
      <w:r w:rsidR="00D72221">
        <w:rPr>
          <w:rFonts w:ascii="Times New Roman" w:hAnsi="Times New Roman"/>
        </w:rPr>
        <w:t xml:space="preserve"> </w:t>
      </w:r>
      <w:r w:rsidR="00732BAB">
        <w:rPr>
          <w:rFonts w:ascii="Times New Roman" w:hAnsi="Times New Roman"/>
        </w:rPr>
        <w:t xml:space="preserve">Daily Living </w:t>
      </w:r>
      <w:r w:rsidR="00732BAB">
        <w:rPr>
          <w:rFonts w:ascii="Times New Roman" w:hAnsi="Times New Roman"/>
        </w:rPr>
        <w:tab/>
      </w:r>
      <w:r w:rsidR="00732BAB">
        <w:rPr>
          <w:rFonts w:ascii="Times New Roman" w:hAnsi="Times New Roman"/>
        </w:rPr>
        <w:tab/>
        <w:t>4-8</w:t>
      </w:r>
    </w:p>
    <w:p w14:paraId="6B889724" w14:textId="3502DCE5" w:rsidR="00B6721A"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w:t>
      </w:r>
      <w:r w:rsidR="00732BAB">
        <w:rPr>
          <w:rFonts w:ascii="Times New Roman" w:hAnsi="Times New Roman"/>
        </w:rPr>
        <w:t xml:space="preserve">22.411:  Covered Services </w:t>
      </w:r>
      <w:r w:rsidR="00732BAB">
        <w:rPr>
          <w:rFonts w:ascii="Times New Roman" w:hAnsi="Times New Roman"/>
        </w:rPr>
        <w:tab/>
      </w:r>
      <w:r w:rsidR="00732BAB">
        <w:rPr>
          <w:rFonts w:ascii="Times New Roman" w:hAnsi="Times New Roman"/>
        </w:rPr>
        <w:tab/>
        <w:t>4-8</w:t>
      </w:r>
    </w:p>
    <w:p w14:paraId="721B3CC2" w14:textId="578FDD9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732BAB">
        <w:rPr>
          <w:rFonts w:ascii="Times New Roman" w:hAnsi="Times New Roman"/>
        </w:rPr>
        <w:t xml:space="preserve">412:  Noncovered Services </w:t>
      </w:r>
      <w:r w:rsidR="00732BAB">
        <w:rPr>
          <w:rFonts w:ascii="Times New Roman" w:hAnsi="Times New Roman"/>
        </w:rPr>
        <w:tab/>
      </w:r>
      <w:r w:rsidR="00732BAB">
        <w:rPr>
          <w:rFonts w:ascii="Times New Roman" w:hAnsi="Times New Roman"/>
        </w:rPr>
        <w:tab/>
        <w:t>4-9</w:t>
      </w:r>
    </w:p>
    <w:p w14:paraId="19F6C1E9" w14:textId="3B0896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422.413: </w:t>
      </w:r>
      <w:r w:rsidR="00732BAB">
        <w:rPr>
          <w:rFonts w:ascii="Times New Roman" w:hAnsi="Times New Roman"/>
        </w:rPr>
        <w:t xml:space="preserve"> Payment for PCA Services </w:t>
      </w:r>
      <w:r w:rsidR="00732BAB">
        <w:rPr>
          <w:rFonts w:ascii="Times New Roman" w:hAnsi="Times New Roman"/>
        </w:rPr>
        <w:tab/>
      </w:r>
      <w:r w:rsidR="00732BAB">
        <w:rPr>
          <w:rFonts w:ascii="Times New Roman" w:hAnsi="Times New Roman"/>
        </w:rPr>
        <w:tab/>
        <w:t>4-9</w:t>
      </w:r>
    </w:p>
    <w:p w14:paraId="2A79BC9F"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422.414 and 422.415 Reserved)</w:t>
      </w:r>
    </w:p>
    <w:p w14:paraId="1B45E359" w14:textId="6D58805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422.416:  PCA Program:  Prior Autho</w:t>
      </w:r>
      <w:r w:rsidR="00732BAB">
        <w:rPr>
          <w:rFonts w:ascii="Times New Roman" w:hAnsi="Times New Roman"/>
        </w:rPr>
        <w:t xml:space="preserve">rization for PCA Services </w:t>
      </w:r>
      <w:r w:rsidR="00732BAB">
        <w:rPr>
          <w:rFonts w:ascii="Times New Roman" w:hAnsi="Times New Roman"/>
        </w:rPr>
        <w:tab/>
      </w:r>
      <w:r w:rsidR="00732BAB">
        <w:rPr>
          <w:rFonts w:ascii="Times New Roman" w:hAnsi="Times New Roman"/>
        </w:rPr>
        <w:tab/>
        <w:t>4-10</w:t>
      </w:r>
    </w:p>
    <w:p w14:paraId="632FA106" w14:textId="1DCFFB5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422.417:  PCA Program:  Notice of Approval, Denial, or Modification of Prior</w:t>
      </w:r>
      <w:r w:rsidR="002C7BE0">
        <w:rPr>
          <w:rFonts w:ascii="Times New Roman" w:hAnsi="Times New Roman"/>
        </w:rPr>
        <w:t xml:space="preserve"> </w:t>
      </w:r>
      <w:r>
        <w:rPr>
          <w:rFonts w:ascii="Times New Roman" w:hAnsi="Times New Roman"/>
        </w:rPr>
        <w:t xml:space="preserve"> </w:t>
      </w:r>
      <w:r w:rsidR="0061211C">
        <w:rPr>
          <w:rFonts w:ascii="Times New Roman" w:hAnsi="Times New Roman"/>
        </w:rPr>
        <w:br w:type="textWrapping" w:clear="all"/>
      </w:r>
      <w:r w:rsidR="002C7BE0">
        <w:rPr>
          <w:rFonts w:ascii="Times New Roman" w:hAnsi="Times New Roman"/>
        </w:rPr>
        <w:t>A</w:t>
      </w:r>
      <w:r w:rsidR="00135A18" w:rsidRPr="000C0A68">
        <w:rPr>
          <w:rFonts w:ascii="Times New Roman" w:hAnsi="Times New Roman"/>
        </w:rPr>
        <w:t>u</w:t>
      </w:r>
      <w:r w:rsidR="00D72221">
        <w:rPr>
          <w:rFonts w:ascii="Times New Roman" w:hAnsi="Times New Roman"/>
        </w:rPr>
        <w:t xml:space="preserve">thorization </w:t>
      </w:r>
      <w:r>
        <w:rPr>
          <w:rFonts w:ascii="Times New Roman" w:hAnsi="Times New Roman"/>
        </w:rPr>
        <w:t xml:space="preserve">Request </w:t>
      </w:r>
      <w:r>
        <w:rPr>
          <w:rFonts w:ascii="Times New Roman" w:hAnsi="Times New Roman"/>
        </w:rPr>
        <w:tab/>
      </w:r>
      <w:r w:rsidR="00811E62">
        <w:rPr>
          <w:rFonts w:ascii="Times New Roman" w:hAnsi="Times New Roman"/>
        </w:rPr>
        <w:tab/>
      </w:r>
      <w:r w:rsidR="00027208">
        <w:rPr>
          <w:rFonts w:ascii="Times New Roman" w:hAnsi="Times New Roman"/>
        </w:rPr>
        <w:t>4-12</w:t>
      </w:r>
    </w:p>
    <w:p w14:paraId="35415F43" w14:textId="2B797B6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422.418:  PCA P</w:t>
      </w:r>
      <w:r w:rsidR="00027208">
        <w:rPr>
          <w:rFonts w:ascii="Times New Roman" w:hAnsi="Times New Roman"/>
        </w:rPr>
        <w:t xml:space="preserve">rogram:  Special Payments </w:t>
      </w:r>
      <w:r w:rsidR="00027208">
        <w:rPr>
          <w:rFonts w:ascii="Times New Roman" w:hAnsi="Times New Roman"/>
        </w:rPr>
        <w:tab/>
      </w:r>
      <w:r w:rsidR="00027208">
        <w:rPr>
          <w:rFonts w:ascii="Times New Roman" w:hAnsi="Times New Roman"/>
        </w:rPr>
        <w:tab/>
        <w:t>4-13</w:t>
      </w:r>
    </w:p>
    <w:p w14:paraId="27F05F63" w14:textId="7E31F1E9"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422.419:  PCA Program:  Scope of </w:t>
      </w:r>
      <w:r w:rsidR="00B24CC2">
        <w:rPr>
          <w:rFonts w:ascii="Times New Roman" w:hAnsi="Times New Roman"/>
        </w:rPr>
        <w:t xml:space="preserve">PCA </w:t>
      </w:r>
      <w:r>
        <w:rPr>
          <w:rFonts w:ascii="Times New Roman" w:hAnsi="Times New Roman"/>
        </w:rPr>
        <w:t>Services</w:t>
      </w:r>
      <w:r w:rsidR="00B24CC2">
        <w:rPr>
          <w:rFonts w:ascii="Times New Roman" w:hAnsi="Times New Roman"/>
        </w:rPr>
        <w:t xml:space="preserve"> and Personal Care Management </w:t>
      </w:r>
      <w:r w:rsidR="00771987">
        <w:rPr>
          <w:rFonts w:ascii="Times New Roman" w:hAnsi="Times New Roman"/>
        </w:rPr>
        <w:br w:type="textWrapping" w:clear="all"/>
      </w:r>
      <w:r w:rsidR="00B24CC2">
        <w:rPr>
          <w:rFonts w:ascii="Times New Roman" w:hAnsi="Times New Roman"/>
        </w:rPr>
        <w:t>Agency and Fiscal Intermediary Functions</w:t>
      </w:r>
      <w:r w:rsidR="00027208">
        <w:rPr>
          <w:rFonts w:ascii="Times New Roman" w:hAnsi="Times New Roman"/>
        </w:rPr>
        <w:t xml:space="preserve"> </w:t>
      </w:r>
      <w:r w:rsidR="00027208">
        <w:rPr>
          <w:rFonts w:ascii="Times New Roman" w:hAnsi="Times New Roman"/>
        </w:rPr>
        <w:tab/>
      </w:r>
      <w:r w:rsidR="00027208">
        <w:rPr>
          <w:rFonts w:ascii="Times New Roman" w:hAnsi="Times New Roman"/>
        </w:rPr>
        <w:tab/>
        <w:t>4-16</w:t>
      </w:r>
    </w:p>
    <w:p w14:paraId="4B882ED5" w14:textId="54EED72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422.420:  PCA Program:  Member Responsibilities </w:t>
      </w:r>
      <w:r>
        <w:rPr>
          <w:rFonts w:ascii="Times New Roman" w:hAnsi="Times New Roman"/>
        </w:rPr>
        <w:tab/>
      </w:r>
      <w:r>
        <w:rPr>
          <w:rFonts w:ascii="Times New Roman" w:hAnsi="Times New Roman"/>
        </w:rPr>
        <w:tab/>
        <w:t>4-</w:t>
      </w:r>
      <w:r w:rsidR="00027208">
        <w:rPr>
          <w:rFonts w:ascii="Times New Roman" w:hAnsi="Times New Roman"/>
        </w:rPr>
        <w:t>18</w:t>
      </w:r>
    </w:p>
    <w:p w14:paraId="4279815D" w14:textId="5D1A773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422.421:  PCA Program:  </w:t>
      </w:r>
      <w:r w:rsidR="00B24CC2">
        <w:rPr>
          <w:rFonts w:ascii="Times New Roman" w:hAnsi="Times New Roman"/>
        </w:rPr>
        <w:t xml:space="preserve">Personal Care Management Agency </w:t>
      </w:r>
      <w:r>
        <w:rPr>
          <w:rFonts w:ascii="Times New Roman" w:hAnsi="Times New Roman"/>
        </w:rPr>
        <w:t xml:space="preserve">Intake and Orientation </w:t>
      </w:r>
      <w:r w:rsidR="00771987">
        <w:rPr>
          <w:rFonts w:ascii="Times New Roman" w:hAnsi="Times New Roman"/>
        </w:rPr>
        <w:br w:type="textWrapping" w:clear="all"/>
      </w:r>
      <w:r>
        <w:rPr>
          <w:rFonts w:ascii="Times New Roman" w:hAnsi="Times New Roman"/>
        </w:rPr>
        <w:t>and F</w:t>
      </w:r>
      <w:r w:rsidR="00027208">
        <w:rPr>
          <w:rFonts w:ascii="Times New Roman" w:hAnsi="Times New Roman"/>
        </w:rPr>
        <w:t xml:space="preserve">unctional Skills Training </w:t>
      </w:r>
      <w:r w:rsidR="00027208">
        <w:rPr>
          <w:rFonts w:ascii="Times New Roman" w:hAnsi="Times New Roman"/>
        </w:rPr>
        <w:tab/>
      </w:r>
      <w:r w:rsidR="00027208">
        <w:rPr>
          <w:rFonts w:ascii="Times New Roman" w:hAnsi="Times New Roman"/>
        </w:rPr>
        <w:tab/>
        <w:t>4-20</w:t>
      </w:r>
    </w:p>
    <w:p w14:paraId="4A649A69" w14:textId="1BEA320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422.422:  PCA Program:  </w:t>
      </w:r>
      <w:r w:rsidR="00B24CC2">
        <w:rPr>
          <w:rFonts w:ascii="Times New Roman" w:hAnsi="Times New Roman"/>
        </w:rPr>
        <w:t xml:space="preserve">Personal Care Management Agency </w:t>
      </w:r>
      <w:r>
        <w:rPr>
          <w:rFonts w:ascii="Times New Roman" w:hAnsi="Times New Roman"/>
        </w:rPr>
        <w:t xml:space="preserve">Operating Procedures </w:t>
      </w:r>
      <w:r>
        <w:rPr>
          <w:rFonts w:ascii="Times New Roman" w:hAnsi="Times New Roman"/>
        </w:rPr>
        <w:tab/>
      </w:r>
      <w:r>
        <w:rPr>
          <w:rFonts w:ascii="Times New Roman" w:hAnsi="Times New Roman"/>
        </w:rPr>
        <w:tab/>
        <w:t>4-2</w:t>
      </w:r>
      <w:r w:rsidR="00732BAB">
        <w:rPr>
          <w:rFonts w:ascii="Times New Roman" w:hAnsi="Times New Roman"/>
        </w:rPr>
        <w:t>2</w:t>
      </w:r>
    </w:p>
    <w:p w14:paraId="10848EE1" w14:textId="14252CF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422.423:  PCA Program:  Service Agreement </w:t>
      </w:r>
      <w:r>
        <w:rPr>
          <w:rFonts w:ascii="Times New Roman" w:hAnsi="Times New Roman"/>
        </w:rPr>
        <w:tab/>
      </w:r>
      <w:r>
        <w:rPr>
          <w:rFonts w:ascii="Times New Roman" w:hAnsi="Times New Roman"/>
        </w:rPr>
        <w:tab/>
        <w:t>4-2</w:t>
      </w:r>
      <w:r w:rsidR="00027208">
        <w:rPr>
          <w:rFonts w:ascii="Times New Roman" w:hAnsi="Times New Roman"/>
        </w:rPr>
        <w:t>6</w:t>
      </w:r>
    </w:p>
    <w:p w14:paraId="486A1452"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422.424 through 422.430 Reserved)</w:t>
      </w:r>
    </w:p>
    <w:p w14:paraId="289A6BAD" w14:textId="06B7521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422.431:  Transitional Living Program:  Prior Authorization </w:t>
      </w:r>
      <w:r>
        <w:rPr>
          <w:rFonts w:ascii="Times New Roman" w:hAnsi="Times New Roman"/>
        </w:rPr>
        <w:tab/>
      </w:r>
      <w:r>
        <w:rPr>
          <w:rFonts w:ascii="Times New Roman" w:hAnsi="Times New Roman"/>
        </w:rPr>
        <w:tab/>
        <w:t>4-2</w:t>
      </w:r>
      <w:r w:rsidR="00027208">
        <w:rPr>
          <w:rFonts w:ascii="Times New Roman" w:hAnsi="Times New Roman"/>
        </w:rPr>
        <w:t>8</w:t>
      </w:r>
    </w:p>
    <w:p w14:paraId="6E8B1D61" w14:textId="5B5D929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422.432:  Transitional Living Program:  Notice of Approval or Denial for</w:t>
      </w:r>
      <w:r w:rsidR="0061211C">
        <w:rPr>
          <w:rFonts w:ascii="Times New Roman" w:hAnsi="Times New Roman"/>
        </w:rPr>
        <w:t xml:space="preserve"> </w:t>
      </w:r>
      <w:r>
        <w:rPr>
          <w:rFonts w:ascii="Times New Roman" w:hAnsi="Times New Roman"/>
        </w:rPr>
        <w:t xml:space="preserve">Transitional </w:t>
      </w:r>
      <w:r w:rsidR="00771987">
        <w:rPr>
          <w:rFonts w:ascii="Times New Roman" w:hAnsi="Times New Roman"/>
        </w:rPr>
        <w:br w:type="textWrapping" w:clear="all"/>
      </w:r>
      <w:r>
        <w:rPr>
          <w:rFonts w:ascii="Times New Roman" w:hAnsi="Times New Roman"/>
        </w:rPr>
        <w:t xml:space="preserve">Living Services </w:t>
      </w:r>
      <w:r>
        <w:rPr>
          <w:rFonts w:ascii="Times New Roman" w:hAnsi="Times New Roman"/>
        </w:rPr>
        <w:tab/>
      </w:r>
      <w:r>
        <w:rPr>
          <w:rFonts w:ascii="Times New Roman" w:hAnsi="Times New Roman"/>
        </w:rPr>
        <w:tab/>
        <w:t>4-2</w:t>
      </w:r>
      <w:r w:rsidR="00027208">
        <w:rPr>
          <w:rFonts w:ascii="Times New Roman" w:hAnsi="Times New Roman"/>
        </w:rPr>
        <w:t>8</w:t>
      </w:r>
    </w:p>
    <w:p w14:paraId="69F2F4B1" w14:textId="15534C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422.433:  Transitional Living Program:  Scope of Services </w:t>
      </w:r>
      <w:r>
        <w:rPr>
          <w:rFonts w:ascii="Times New Roman" w:hAnsi="Times New Roman"/>
        </w:rPr>
        <w:tab/>
      </w:r>
      <w:r>
        <w:rPr>
          <w:rFonts w:ascii="Times New Roman" w:hAnsi="Times New Roman"/>
        </w:rPr>
        <w:tab/>
        <w:t>4-2</w:t>
      </w:r>
      <w:r w:rsidR="00027208">
        <w:rPr>
          <w:rFonts w:ascii="Times New Roman" w:hAnsi="Times New Roman"/>
        </w:rPr>
        <w:t>8</w:t>
      </w:r>
    </w:p>
    <w:p w14:paraId="28A21E37" w14:textId="7E26DF51"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422.434:  Transitional Living Program:  Administrative Day Rate </w:t>
      </w:r>
      <w:r>
        <w:rPr>
          <w:rFonts w:ascii="Times New Roman" w:hAnsi="Times New Roman"/>
        </w:rPr>
        <w:tab/>
      </w:r>
      <w:r>
        <w:rPr>
          <w:rFonts w:ascii="Times New Roman" w:hAnsi="Times New Roman"/>
        </w:rPr>
        <w:tab/>
        <w:t>4-2</w:t>
      </w:r>
      <w:r w:rsidR="00027208">
        <w:rPr>
          <w:rFonts w:ascii="Times New Roman" w:hAnsi="Times New Roman"/>
        </w:rPr>
        <w:t>8</w:t>
      </w:r>
    </w:p>
    <w:p w14:paraId="6E6DFDBE" w14:textId="4890F5E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422.435:  Transitional Living Program:  Leaves of Absence </w:t>
      </w:r>
      <w:r>
        <w:rPr>
          <w:rFonts w:ascii="Times New Roman" w:hAnsi="Times New Roman"/>
        </w:rPr>
        <w:tab/>
      </w:r>
      <w:r>
        <w:rPr>
          <w:rFonts w:ascii="Times New Roman" w:hAnsi="Times New Roman"/>
        </w:rPr>
        <w:tab/>
        <w:t>4-</w:t>
      </w:r>
      <w:r w:rsidR="00027208">
        <w:rPr>
          <w:rFonts w:ascii="Times New Roman" w:hAnsi="Times New Roman"/>
        </w:rPr>
        <w:t>29</w:t>
      </w:r>
    </w:p>
    <w:p w14:paraId="0CAC5318" w14:textId="5101AF5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422.436:  Transitional Living Program:  Staffing Requirements </w:t>
      </w:r>
      <w:r>
        <w:rPr>
          <w:rFonts w:ascii="Times New Roman" w:hAnsi="Times New Roman"/>
        </w:rPr>
        <w:tab/>
      </w:r>
      <w:r>
        <w:rPr>
          <w:rFonts w:ascii="Times New Roman" w:hAnsi="Times New Roman"/>
        </w:rPr>
        <w:tab/>
        <w:t>4-</w:t>
      </w:r>
      <w:r w:rsidR="00027208">
        <w:rPr>
          <w:rFonts w:ascii="Times New Roman" w:hAnsi="Times New Roman"/>
        </w:rPr>
        <w:t>29</w:t>
      </w:r>
    </w:p>
    <w:p w14:paraId="49FC76F1" w14:textId="386C10D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422.437:  Transitional Living Program:  Functional Skills Training </w:t>
      </w:r>
      <w:r>
        <w:rPr>
          <w:rFonts w:ascii="Times New Roman" w:hAnsi="Times New Roman"/>
        </w:rPr>
        <w:tab/>
      </w:r>
      <w:r>
        <w:rPr>
          <w:rFonts w:ascii="Times New Roman" w:hAnsi="Times New Roman"/>
        </w:rPr>
        <w:tab/>
        <w:t>4-</w:t>
      </w:r>
      <w:r w:rsidR="00027208">
        <w:rPr>
          <w:rFonts w:ascii="Times New Roman" w:hAnsi="Times New Roman"/>
        </w:rPr>
        <w:t>29</w:t>
      </w:r>
    </w:p>
    <w:p w14:paraId="756BD05E" w14:textId="33F7A1F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422.438:  Transitional Living Program:  Operating Procedures </w:t>
      </w:r>
      <w:r>
        <w:rPr>
          <w:rFonts w:ascii="Times New Roman" w:hAnsi="Times New Roman"/>
        </w:rPr>
        <w:tab/>
      </w:r>
      <w:r>
        <w:rPr>
          <w:rFonts w:ascii="Times New Roman" w:hAnsi="Times New Roman"/>
        </w:rPr>
        <w:tab/>
        <w:t>4-3</w:t>
      </w:r>
      <w:r w:rsidR="00027208">
        <w:rPr>
          <w:rFonts w:ascii="Times New Roman" w:hAnsi="Times New Roman"/>
        </w:rPr>
        <w:t>0</w:t>
      </w:r>
    </w:p>
    <w:p w14:paraId="442597AA" w14:textId="19488192"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422.439:  Transitional Living Program:  Service Agreement </w:t>
      </w:r>
      <w:r>
        <w:rPr>
          <w:rFonts w:ascii="Times New Roman" w:hAnsi="Times New Roman"/>
        </w:rPr>
        <w:tab/>
      </w:r>
      <w:r>
        <w:rPr>
          <w:rFonts w:ascii="Times New Roman" w:hAnsi="Times New Roman"/>
        </w:rPr>
        <w:tab/>
        <w:t>4-3</w:t>
      </w:r>
      <w:r w:rsidR="00027208">
        <w:rPr>
          <w:rFonts w:ascii="Times New Roman" w:hAnsi="Times New Roman"/>
        </w:rPr>
        <w:t>1</w:t>
      </w:r>
    </w:p>
    <w:p w14:paraId="713835CA" w14:textId="397F1EDE"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422.440:  Transitional Living Program:  Physical Plant </w:t>
      </w:r>
      <w:r>
        <w:rPr>
          <w:rFonts w:ascii="Times New Roman" w:hAnsi="Times New Roman"/>
        </w:rPr>
        <w:tab/>
      </w:r>
      <w:r>
        <w:rPr>
          <w:rFonts w:ascii="Times New Roman" w:hAnsi="Times New Roman"/>
        </w:rPr>
        <w:tab/>
        <w:t>4-3</w:t>
      </w:r>
      <w:r w:rsidR="00027208">
        <w:rPr>
          <w:rFonts w:ascii="Times New Roman" w:hAnsi="Times New Roman"/>
        </w:rPr>
        <w:t>2</w:t>
      </w:r>
    </w:p>
    <w:p w14:paraId="147468D7" w14:textId="30A85F5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422.441:  Transitional Living Program:  Emergency Procedures </w:t>
      </w:r>
      <w:r>
        <w:rPr>
          <w:rFonts w:ascii="Times New Roman" w:hAnsi="Times New Roman"/>
        </w:rPr>
        <w:tab/>
      </w:r>
      <w:r>
        <w:rPr>
          <w:rFonts w:ascii="Times New Roman" w:hAnsi="Times New Roman"/>
        </w:rPr>
        <w:tab/>
        <w:t>4-3</w:t>
      </w:r>
      <w:r w:rsidR="00027208">
        <w:rPr>
          <w:rFonts w:ascii="Times New Roman" w:hAnsi="Times New Roman"/>
        </w:rPr>
        <w:t>2</w:t>
      </w:r>
    </w:p>
    <w:p w14:paraId="50E6CDA8"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422.442 through 422.445 Reserved)</w:t>
      </w:r>
    </w:p>
    <w:p w14:paraId="416C7FCC" w14:textId="3504AA9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422.446:  Recordkeeping Requirements </w:t>
      </w:r>
      <w:r>
        <w:rPr>
          <w:rFonts w:ascii="Times New Roman" w:hAnsi="Times New Roman"/>
        </w:rPr>
        <w:tab/>
      </w:r>
      <w:r>
        <w:rPr>
          <w:rFonts w:ascii="Times New Roman" w:hAnsi="Times New Roman"/>
        </w:rPr>
        <w:tab/>
        <w:t>4-3</w:t>
      </w:r>
      <w:r w:rsidR="00027208">
        <w:rPr>
          <w:rFonts w:ascii="Times New Roman" w:hAnsi="Times New Roman"/>
        </w:rPr>
        <w:t>3</w:t>
      </w:r>
    </w:p>
    <w:p w14:paraId="7A6F7FCF" w14:textId="29B8C09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422.447:  Billing Responsibility </w:t>
      </w:r>
      <w:r>
        <w:rPr>
          <w:rFonts w:ascii="Times New Roman" w:hAnsi="Times New Roman"/>
        </w:rPr>
        <w:tab/>
      </w:r>
      <w:r>
        <w:rPr>
          <w:rFonts w:ascii="Times New Roman" w:hAnsi="Times New Roman"/>
        </w:rPr>
        <w:tab/>
        <w:t>4-3</w:t>
      </w:r>
      <w:r w:rsidR="00027208">
        <w:rPr>
          <w:rFonts w:ascii="Times New Roman" w:hAnsi="Times New Roman"/>
        </w:rPr>
        <w:t>3</w:t>
      </w:r>
    </w:p>
    <w:p w14:paraId="22872C13" w14:textId="4F8F0EA7" w:rsidR="00B6721A" w:rsidRPr="0061211C"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61211C" w:rsidSect="005D1F23">
          <w:headerReference w:type="default" r:id="rId16"/>
          <w:endnotePr>
            <w:numFmt w:val="decimal"/>
          </w:endnotePr>
          <w:type w:val="continuous"/>
          <w:pgSz w:w="12240" w:h="15840"/>
          <w:pgMar w:top="432" w:right="1296" w:bottom="432" w:left="1296" w:header="432" w:footer="432" w:gutter="0"/>
          <w:pgNumType w:start="1"/>
          <w:cols w:space="720"/>
          <w:noEndnote/>
        </w:sectPr>
      </w:pPr>
      <w:r>
        <w:rPr>
          <w:rFonts w:ascii="Times New Roman" w:hAnsi="Times New Roman"/>
        </w:rPr>
        <w:t>422.448:  Rates of Payment</w:t>
      </w:r>
      <w:r w:rsidRPr="00C707FE">
        <w:rPr>
          <w:rFonts w:ascii="Times New Roman" w:hAnsi="Times New Roman"/>
        </w:rPr>
        <w:t xml:space="preserve"> </w:t>
      </w:r>
      <w:r w:rsidRPr="00C707FE">
        <w:rPr>
          <w:rFonts w:ascii="Times New Roman" w:hAnsi="Times New Roman"/>
        </w:rPr>
        <w:tab/>
      </w:r>
      <w:r w:rsidRPr="00C707FE">
        <w:rPr>
          <w:rFonts w:ascii="Times New Roman" w:hAnsi="Times New Roman"/>
        </w:rPr>
        <w:tab/>
        <w:t>4-3</w:t>
      </w:r>
      <w:r w:rsidR="00027208">
        <w:rPr>
          <w:rFonts w:ascii="Times New Roman" w:hAnsi="Times New Roman"/>
        </w:rPr>
        <w:t>3</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1D0EDC" w14:paraId="6B804B68" w14:textId="77777777" w:rsidTr="00A51B63">
        <w:trPr>
          <w:trHeight w:hRule="exact" w:val="864"/>
        </w:trPr>
        <w:tc>
          <w:tcPr>
            <w:tcW w:w="4080" w:type="dxa"/>
            <w:tcBorders>
              <w:bottom w:val="nil"/>
            </w:tcBorders>
          </w:tcPr>
          <w:p w14:paraId="7E1A9562"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5CE1D78C"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F16F4F1"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0EBFAEA6"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A9BDBC3"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84AB04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6459E8AA"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83F9D3E"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w:t>
            </w:r>
          </w:p>
        </w:tc>
      </w:tr>
      <w:tr w:rsidR="00DC6546" w:rsidRPr="001D0EDC" w14:paraId="4FA8BB81" w14:textId="77777777" w:rsidTr="00A51B63">
        <w:trPr>
          <w:trHeight w:hRule="exact" w:val="864"/>
        </w:trPr>
        <w:tc>
          <w:tcPr>
            <w:tcW w:w="4080" w:type="dxa"/>
            <w:tcBorders>
              <w:top w:val="nil"/>
            </w:tcBorders>
            <w:vAlign w:val="center"/>
          </w:tcPr>
          <w:p w14:paraId="33D9C69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4A4B220"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D524798" w14:textId="1BB9D173" w:rsidR="00DC6546" w:rsidRPr="008E0B29" w:rsidRDefault="00DC6546"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C806A5">
              <w:rPr>
                <w:rFonts w:ascii="Arial" w:hAnsi="Arial" w:cs="Arial"/>
              </w:rPr>
              <w:t>4</w:t>
            </w:r>
          </w:p>
        </w:tc>
        <w:tc>
          <w:tcPr>
            <w:tcW w:w="1771" w:type="dxa"/>
          </w:tcPr>
          <w:p w14:paraId="5891877B"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2075DDC" w14:textId="18A873B7" w:rsidR="00DC6546"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DC6546" w:rsidRPr="008E0B29">
              <w:rPr>
                <w:rFonts w:ascii="Arial" w:hAnsi="Arial" w:cs="Arial"/>
              </w:rPr>
              <w:t>/</w:t>
            </w:r>
            <w:r>
              <w:rPr>
                <w:rFonts w:ascii="Arial" w:hAnsi="Arial" w:cs="Arial"/>
              </w:rPr>
              <w:t>01</w:t>
            </w:r>
            <w:r w:rsidR="00DC6546" w:rsidRPr="008E0B29">
              <w:rPr>
                <w:rFonts w:ascii="Arial" w:hAnsi="Arial" w:cs="Arial"/>
              </w:rPr>
              <w:t>/</w:t>
            </w:r>
            <w:r w:rsidR="007C58EA">
              <w:rPr>
                <w:rFonts w:ascii="Arial" w:hAnsi="Arial" w:cs="Arial"/>
              </w:rPr>
              <w:t>2</w:t>
            </w:r>
            <w:r w:rsidR="005A59C9">
              <w:rPr>
                <w:rFonts w:ascii="Arial" w:hAnsi="Arial" w:cs="Arial"/>
              </w:rPr>
              <w:t>2</w:t>
            </w:r>
          </w:p>
        </w:tc>
      </w:tr>
    </w:tbl>
    <w:p w14:paraId="172E2400" w14:textId="77777777" w:rsidR="00DC6546" w:rsidRPr="001D0EDC" w:rsidRDefault="00DC6546" w:rsidP="00DC6546">
      <w:pPr>
        <w:pStyle w:val="Header"/>
        <w:rPr>
          <w:sz w:val="22"/>
          <w:szCs w:val="22"/>
        </w:rPr>
      </w:pPr>
    </w:p>
    <w:p w14:paraId="715E8204" w14:textId="388597DD" w:rsidR="00DC6546" w:rsidRPr="004B41FF" w:rsidRDefault="00DC6546" w:rsidP="00BF5E2D">
      <w:pPr>
        <w:widowControl w:val="0"/>
        <w:tabs>
          <w:tab w:val="left" w:pos="936"/>
          <w:tab w:val="left" w:pos="1296"/>
          <w:tab w:val="left" w:pos="1656"/>
          <w:tab w:val="left" w:pos="2016"/>
        </w:tabs>
        <w:spacing w:after="120"/>
        <w:rPr>
          <w:rFonts w:ascii="Times New Roman" w:hAnsi="Times New Roman"/>
          <w:b/>
          <w:bCs/>
          <w:sz w:val="22"/>
          <w:szCs w:val="22"/>
        </w:rPr>
      </w:pPr>
      <w:r w:rsidRPr="001D0EDC">
        <w:rPr>
          <w:rFonts w:ascii="Times New Roman" w:hAnsi="Times New Roman"/>
          <w:sz w:val="22"/>
          <w:szCs w:val="22"/>
          <w:u w:val="single"/>
        </w:rPr>
        <w:t>422.401:</w:t>
      </w:r>
      <w:r w:rsidRPr="001D0EDC">
        <w:rPr>
          <w:rFonts w:ascii="Times New Roman" w:hAnsi="Times New Roman"/>
          <w:sz w:val="22"/>
          <w:szCs w:val="22"/>
          <w:u w:val="single"/>
        </w:rPr>
        <w:tab/>
        <w:t>Introduction</w:t>
      </w:r>
    </w:p>
    <w:p w14:paraId="3834A5A6" w14:textId="4D019E62" w:rsidR="00DC6546" w:rsidRPr="004B41FF" w:rsidRDefault="00DC6546" w:rsidP="0005485E">
      <w:pPr>
        <w:pStyle w:val="BodyTextIndent"/>
        <w:tabs>
          <w:tab w:val="clear" w:pos="1692"/>
          <w:tab w:val="clear" w:pos="2070"/>
          <w:tab w:val="left" w:pos="1656"/>
          <w:tab w:val="left" w:pos="2016"/>
        </w:tabs>
        <w:spacing w:after="240"/>
        <w:ind w:firstLine="360"/>
        <w:rPr>
          <w:szCs w:val="22"/>
        </w:rPr>
      </w:pPr>
      <w:r w:rsidRPr="001D0EDC">
        <w:rPr>
          <w:szCs w:val="22"/>
        </w:rPr>
        <w:t xml:space="preserve">130 CMR 422.000 contains regulations governing </w:t>
      </w:r>
      <w:r w:rsidR="00CC2E37">
        <w:rPr>
          <w:szCs w:val="22"/>
        </w:rPr>
        <w:t xml:space="preserve">the </w:t>
      </w:r>
      <w:r w:rsidR="00F47CFA" w:rsidRPr="00FB3738">
        <w:rPr>
          <w:szCs w:val="22"/>
        </w:rPr>
        <w:t>Personal Care Attendant (</w:t>
      </w:r>
      <w:r w:rsidR="00CC2E37" w:rsidRPr="00FB3738">
        <w:rPr>
          <w:szCs w:val="22"/>
        </w:rPr>
        <w:t>PCA</w:t>
      </w:r>
      <w:r w:rsidR="00F47CFA" w:rsidRPr="00FB3738">
        <w:rPr>
          <w:szCs w:val="22"/>
        </w:rPr>
        <w:t>)</w:t>
      </w:r>
      <w:r w:rsidR="00CC2E37">
        <w:rPr>
          <w:szCs w:val="22"/>
        </w:rPr>
        <w:t xml:space="preserve"> </w:t>
      </w:r>
      <w:r w:rsidR="00CC2E37" w:rsidRPr="000F7046">
        <w:rPr>
          <w:szCs w:val="22"/>
        </w:rPr>
        <w:t>pr</w:t>
      </w:r>
      <w:r w:rsidR="00CC2E37">
        <w:rPr>
          <w:szCs w:val="22"/>
        </w:rPr>
        <w:t>ogram</w:t>
      </w:r>
      <w:r w:rsidRPr="001D0EDC">
        <w:rPr>
          <w:szCs w:val="22"/>
        </w:rPr>
        <w:t xml:space="preserve"> under MassHealth. All </w:t>
      </w:r>
      <w:r w:rsidR="00CC2E37">
        <w:rPr>
          <w:szCs w:val="22"/>
        </w:rPr>
        <w:t xml:space="preserve">PCAs </w:t>
      </w:r>
      <w:r w:rsidR="00B24CC2">
        <w:rPr>
          <w:szCs w:val="22"/>
        </w:rPr>
        <w:t>and</w:t>
      </w:r>
      <w:r w:rsidR="00CC2E37">
        <w:rPr>
          <w:szCs w:val="22"/>
        </w:rPr>
        <w:t xml:space="preserve"> transitional living </w:t>
      </w:r>
      <w:r w:rsidR="00B24CC2">
        <w:rPr>
          <w:szCs w:val="22"/>
        </w:rPr>
        <w:t>providers</w:t>
      </w:r>
      <w:r w:rsidR="00CC2E37" w:rsidRPr="001D0EDC">
        <w:rPr>
          <w:szCs w:val="22"/>
        </w:rPr>
        <w:t xml:space="preserve"> </w:t>
      </w:r>
      <w:r w:rsidRPr="001D0EDC">
        <w:rPr>
          <w:szCs w:val="22"/>
        </w:rPr>
        <w:t>participating in MassHealth</w:t>
      </w:r>
      <w:r w:rsidR="00B24CC2">
        <w:rPr>
          <w:szCs w:val="22"/>
        </w:rPr>
        <w:t xml:space="preserve">, as well as all </w:t>
      </w:r>
      <w:r w:rsidR="00F47CFA" w:rsidRPr="00FB3738">
        <w:rPr>
          <w:szCs w:val="22"/>
        </w:rPr>
        <w:t>Personal Care Management (</w:t>
      </w:r>
      <w:r w:rsidR="00B24CC2" w:rsidRPr="00FB3738">
        <w:rPr>
          <w:szCs w:val="22"/>
        </w:rPr>
        <w:t>PCM</w:t>
      </w:r>
      <w:r w:rsidR="00F47CFA" w:rsidRPr="00FB3738">
        <w:rPr>
          <w:szCs w:val="22"/>
        </w:rPr>
        <w:t>)</w:t>
      </w:r>
      <w:r w:rsidR="00B24CC2">
        <w:rPr>
          <w:szCs w:val="22"/>
        </w:rPr>
        <w:t xml:space="preserve"> </w:t>
      </w:r>
      <w:r w:rsidR="001E3BA3" w:rsidRPr="00D248C8">
        <w:rPr>
          <w:szCs w:val="22"/>
        </w:rPr>
        <w:t>a</w:t>
      </w:r>
      <w:r w:rsidR="00B24CC2" w:rsidRPr="00D248C8">
        <w:rPr>
          <w:szCs w:val="22"/>
        </w:rPr>
        <w:t xml:space="preserve">gencies and </w:t>
      </w:r>
      <w:r w:rsidR="001E3BA3" w:rsidRPr="00D248C8">
        <w:rPr>
          <w:szCs w:val="22"/>
        </w:rPr>
        <w:t>f</w:t>
      </w:r>
      <w:r w:rsidR="00B24CC2" w:rsidRPr="00D248C8">
        <w:rPr>
          <w:szCs w:val="22"/>
        </w:rPr>
        <w:t xml:space="preserve">iscal </w:t>
      </w:r>
      <w:r w:rsidR="001E3BA3" w:rsidRPr="00D248C8">
        <w:rPr>
          <w:szCs w:val="22"/>
        </w:rPr>
        <w:t>i</w:t>
      </w:r>
      <w:r w:rsidR="00B24CC2" w:rsidRPr="00D248C8">
        <w:rPr>
          <w:szCs w:val="22"/>
        </w:rPr>
        <w:t xml:space="preserve">ntermediaries under contract with MassHealth to provide PCM and </w:t>
      </w:r>
      <w:r w:rsidR="001E3BA3" w:rsidRPr="00D248C8">
        <w:rPr>
          <w:szCs w:val="22"/>
        </w:rPr>
        <w:t>f</w:t>
      </w:r>
      <w:r w:rsidR="00271D4A" w:rsidRPr="00D248C8">
        <w:rPr>
          <w:szCs w:val="22"/>
        </w:rPr>
        <w:t xml:space="preserve">iscal </w:t>
      </w:r>
      <w:r w:rsidR="001E3BA3" w:rsidRPr="00D248C8">
        <w:rPr>
          <w:szCs w:val="22"/>
        </w:rPr>
        <w:t>i</w:t>
      </w:r>
      <w:r w:rsidR="00271D4A" w:rsidRPr="00D248C8">
        <w:rPr>
          <w:szCs w:val="22"/>
        </w:rPr>
        <w:t>ntermediary</w:t>
      </w:r>
      <w:r w:rsidR="00B24CC2" w:rsidRPr="00D248C8">
        <w:rPr>
          <w:szCs w:val="22"/>
        </w:rPr>
        <w:t xml:space="preserve"> functions</w:t>
      </w:r>
      <w:r w:rsidR="00A25FD0" w:rsidRPr="00047EF6">
        <w:rPr>
          <w:szCs w:val="22"/>
        </w:rPr>
        <w:t>,</w:t>
      </w:r>
      <w:r w:rsidRPr="001D0EDC">
        <w:rPr>
          <w:szCs w:val="22"/>
        </w:rPr>
        <w:t xml:space="preserve"> must comply with regulations governing MassHealth, including, but not limited to, MassHealth regulations at 130 CMR 422.000 and 130 CMR 450.000:  </w:t>
      </w:r>
      <w:r w:rsidRPr="001D0EDC">
        <w:rPr>
          <w:i/>
          <w:szCs w:val="22"/>
        </w:rPr>
        <w:t>Administrative and Billing Regulations</w:t>
      </w:r>
      <w:r w:rsidRPr="001D0EDC">
        <w:rPr>
          <w:szCs w:val="22"/>
        </w:rPr>
        <w:t>.</w:t>
      </w:r>
    </w:p>
    <w:p w14:paraId="28C93BCD" w14:textId="24F1E6C1" w:rsidR="00DC6546" w:rsidRPr="004B41FF" w:rsidRDefault="00DC6546" w:rsidP="00BF5E2D">
      <w:pPr>
        <w:widowControl w:val="0"/>
        <w:tabs>
          <w:tab w:val="left" w:pos="936"/>
          <w:tab w:val="left" w:pos="1296"/>
          <w:tab w:val="left" w:pos="1656"/>
          <w:tab w:val="left" w:pos="2016"/>
        </w:tabs>
        <w:spacing w:after="120"/>
        <w:rPr>
          <w:rFonts w:ascii="Times New Roman" w:hAnsi="Times New Roman"/>
          <w:sz w:val="22"/>
          <w:szCs w:val="22"/>
        </w:rPr>
      </w:pPr>
      <w:r w:rsidRPr="001D0EDC">
        <w:rPr>
          <w:rFonts w:ascii="Times New Roman" w:hAnsi="Times New Roman"/>
          <w:sz w:val="22"/>
          <w:szCs w:val="22"/>
          <w:u w:val="single"/>
        </w:rPr>
        <w:t>422.402:</w:t>
      </w:r>
      <w:r w:rsidRPr="001D0EDC">
        <w:rPr>
          <w:rFonts w:ascii="Times New Roman" w:hAnsi="Times New Roman"/>
          <w:sz w:val="22"/>
          <w:szCs w:val="22"/>
          <w:u w:val="single"/>
        </w:rPr>
        <w:tab/>
        <w:t>Definitions</w:t>
      </w:r>
    </w:p>
    <w:p w14:paraId="092AB9A6" w14:textId="6F2E47E3" w:rsidR="00DC6546" w:rsidRPr="004B41FF" w:rsidRDefault="00DC6546" w:rsidP="004B41FF">
      <w:pPr>
        <w:pStyle w:val="BodyTextIndent3"/>
        <w:spacing w:after="240"/>
        <w:rPr>
          <w:b/>
          <w:bCs/>
          <w:szCs w:val="22"/>
        </w:rPr>
      </w:pPr>
      <w:r w:rsidRPr="001D0EDC">
        <w:rPr>
          <w:szCs w:val="22"/>
        </w:rPr>
        <w:tab/>
        <w:t xml:space="preserve">The following terms used in 130 CMR 422.000 have the meanings given in 130 CMR 422.402 unless the context clearly requires a different meaning. </w:t>
      </w:r>
      <w:r w:rsidR="00CC2E37">
        <w:rPr>
          <w:szCs w:val="22"/>
        </w:rPr>
        <w:t>Payment for</w:t>
      </w:r>
      <w:r w:rsidRPr="001D0EDC">
        <w:rPr>
          <w:szCs w:val="22"/>
        </w:rPr>
        <w:t xml:space="preserve"> services defined in 130 CMR 422.402 is not determined by these definitions, but by application of 130 CMR 422.000 and </w:t>
      </w:r>
      <w:r w:rsidR="00983408">
        <w:rPr>
          <w:szCs w:val="22"/>
        </w:rPr>
        <w:t xml:space="preserve">130 CMR </w:t>
      </w:r>
      <w:r w:rsidRPr="001D0EDC">
        <w:rPr>
          <w:szCs w:val="22"/>
        </w:rPr>
        <w:t xml:space="preserve">450.000: </w:t>
      </w:r>
      <w:r w:rsidRPr="001D0EDC">
        <w:rPr>
          <w:i/>
          <w:szCs w:val="22"/>
        </w:rPr>
        <w:t>Administrative and Billing Regulations</w:t>
      </w:r>
      <w:r w:rsidRPr="001D0EDC">
        <w:rPr>
          <w:szCs w:val="22"/>
        </w:rPr>
        <w:t>.</w:t>
      </w:r>
    </w:p>
    <w:p w14:paraId="50788A2E" w14:textId="5D88BE22"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Activities of Daily Living (ADLs</w:t>
      </w:r>
      <w:r w:rsidRPr="001E3BA3">
        <w:rPr>
          <w:rFonts w:ascii="Times New Roman" w:hAnsi="Times New Roman"/>
          <w:sz w:val="22"/>
          <w:szCs w:val="22"/>
          <w:u w:val="single"/>
        </w:rPr>
        <w:t>)</w:t>
      </w:r>
      <w:r w:rsidRPr="001D0EDC">
        <w:rPr>
          <w:rFonts w:ascii="Times New Roman" w:hAnsi="Times New Roman"/>
          <w:sz w:val="22"/>
          <w:szCs w:val="22"/>
        </w:rPr>
        <w:t xml:space="preserve"> — those specific activities described in 130 CMR 422.410(A) and in the Contract for Personal Care Management (PCM) Services. Such activities are performed by a personal care attendant (PCA) to physically assist a member </w:t>
      </w:r>
      <w:r w:rsidR="007F6179">
        <w:rPr>
          <w:rFonts w:ascii="Times New Roman" w:hAnsi="Times New Roman"/>
          <w:sz w:val="22"/>
          <w:szCs w:val="22"/>
        </w:rPr>
        <w:t>with mobility</w:t>
      </w:r>
      <w:r w:rsidRPr="001D0EDC">
        <w:rPr>
          <w:rFonts w:ascii="Times New Roman" w:hAnsi="Times New Roman"/>
          <w:sz w:val="22"/>
          <w:szCs w:val="22"/>
        </w:rPr>
        <w:t>, tak</w:t>
      </w:r>
      <w:r w:rsidR="007F6179">
        <w:rPr>
          <w:rFonts w:ascii="Times New Roman" w:hAnsi="Times New Roman"/>
          <w:sz w:val="22"/>
          <w:szCs w:val="22"/>
        </w:rPr>
        <w:t>ing</w:t>
      </w:r>
      <w:r w:rsidRPr="001D0EDC">
        <w:rPr>
          <w:rFonts w:ascii="Times New Roman" w:hAnsi="Times New Roman"/>
          <w:sz w:val="22"/>
          <w:szCs w:val="22"/>
        </w:rPr>
        <w:t xml:space="preserve"> medications, bath</w:t>
      </w:r>
      <w:r w:rsidR="007F6179">
        <w:rPr>
          <w:rFonts w:ascii="Times New Roman" w:hAnsi="Times New Roman"/>
          <w:sz w:val="22"/>
          <w:szCs w:val="22"/>
        </w:rPr>
        <w:t>ing</w:t>
      </w:r>
      <w:r w:rsidR="00135A18">
        <w:rPr>
          <w:rFonts w:ascii="Times New Roman" w:hAnsi="Times New Roman"/>
          <w:sz w:val="22"/>
          <w:szCs w:val="22"/>
        </w:rPr>
        <w:t xml:space="preserve"> or </w:t>
      </w:r>
      <w:r w:rsidRPr="001D0EDC">
        <w:rPr>
          <w:rFonts w:ascii="Times New Roman" w:hAnsi="Times New Roman"/>
          <w:sz w:val="22"/>
          <w:szCs w:val="22"/>
        </w:rPr>
        <w:t>groom</w:t>
      </w:r>
      <w:r w:rsidR="007F6179">
        <w:rPr>
          <w:rFonts w:ascii="Times New Roman" w:hAnsi="Times New Roman"/>
          <w:sz w:val="22"/>
          <w:szCs w:val="22"/>
        </w:rPr>
        <w:t>ing</w:t>
      </w:r>
      <w:r w:rsidRPr="001D0EDC">
        <w:rPr>
          <w:rFonts w:ascii="Times New Roman" w:hAnsi="Times New Roman"/>
          <w:sz w:val="22"/>
          <w:szCs w:val="22"/>
        </w:rPr>
        <w:t>, dress</w:t>
      </w:r>
      <w:r w:rsidR="007F6179">
        <w:rPr>
          <w:rFonts w:ascii="Times New Roman" w:hAnsi="Times New Roman"/>
          <w:sz w:val="22"/>
          <w:szCs w:val="22"/>
        </w:rPr>
        <w:t>ing</w:t>
      </w:r>
      <w:r w:rsidRPr="001D0EDC">
        <w:rPr>
          <w:rFonts w:ascii="Times New Roman" w:hAnsi="Times New Roman"/>
          <w:sz w:val="22"/>
          <w:szCs w:val="22"/>
        </w:rPr>
        <w:t>, passive range of motion exercises, eat</w:t>
      </w:r>
      <w:r w:rsidR="007F6179">
        <w:rPr>
          <w:rFonts w:ascii="Times New Roman" w:hAnsi="Times New Roman"/>
          <w:sz w:val="22"/>
          <w:szCs w:val="22"/>
        </w:rPr>
        <w:t>ing</w:t>
      </w:r>
      <w:r w:rsidRPr="001D0EDC">
        <w:rPr>
          <w:rFonts w:ascii="Times New Roman" w:hAnsi="Times New Roman"/>
          <w:sz w:val="22"/>
          <w:szCs w:val="22"/>
        </w:rPr>
        <w:t>, and toilet</w:t>
      </w:r>
      <w:r w:rsidR="007F6179">
        <w:rPr>
          <w:rFonts w:ascii="Times New Roman" w:hAnsi="Times New Roman"/>
          <w:sz w:val="22"/>
          <w:szCs w:val="22"/>
        </w:rPr>
        <w:t>ing</w:t>
      </w:r>
      <w:r w:rsidRPr="001D0EDC">
        <w:rPr>
          <w:rFonts w:ascii="Times New Roman" w:hAnsi="Times New Roman"/>
          <w:sz w:val="22"/>
          <w:szCs w:val="22"/>
        </w:rPr>
        <w:t>.</w:t>
      </w:r>
    </w:p>
    <w:p w14:paraId="034D2449" w14:textId="61F30321"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Activity Form</w:t>
      </w:r>
      <w:r w:rsidRPr="001D0EDC">
        <w:rPr>
          <w:rFonts w:ascii="Times New Roman" w:hAnsi="Times New Roman"/>
          <w:sz w:val="22"/>
          <w:szCs w:val="22"/>
        </w:rPr>
        <w:t xml:space="preserve"> — the timesheet</w:t>
      </w:r>
      <w:r w:rsidR="00CC2E37">
        <w:rPr>
          <w:rFonts w:ascii="Times New Roman" w:hAnsi="Times New Roman"/>
          <w:sz w:val="22"/>
          <w:szCs w:val="22"/>
        </w:rPr>
        <w:t>, in a</w:t>
      </w:r>
      <w:r w:rsidRPr="001D0EDC">
        <w:rPr>
          <w:rFonts w:ascii="Times New Roman" w:hAnsi="Times New Roman"/>
          <w:sz w:val="22"/>
          <w:szCs w:val="22"/>
        </w:rPr>
        <w:t xml:space="preserve"> </w:t>
      </w:r>
      <w:r w:rsidR="00CD36D0">
        <w:rPr>
          <w:rFonts w:ascii="Times New Roman" w:hAnsi="Times New Roman"/>
          <w:sz w:val="22"/>
        </w:rPr>
        <w:t xml:space="preserve">form </w:t>
      </w:r>
      <w:r w:rsidR="00CC2E37">
        <w:rPr>
          <w:rFonts w:ascii="Times New Roman" w:hAnsi="Times New Roman"/>
          <w:sz w:val="22"/>
        </w:rPr>
        <w:t xml:space="preserve">and format </w:t>
      </w:r>
      <w:r w:rsidR="00CD36D0">
        <w:rPr>
          <w:rFonts w:ascii="Times New Roman" w:hAnsi="Times New Roman"/>
          <w:sz w:val="22"/>
        </w:rPr>
        <w:t>designated by the MassHealth agency</w:t>
      </w:r>
      <w:r w:rsidR="00CC2E37">
        <w:rPr>
          <w:rFonts w:ascii="Times New Roman" w:hAnsi="Times New Roman"/>
          <w:sz w:val="22"/>
        </w:rPr>
        <w:t>,</w:t>
      </w:r>
      <w:r w:rsidR="001B3B7B">
        <w:rPr>
          <w:rFonts w:ascii="Times New Roman" w:hAnsi="Times New Roman"/>
          <w:sz w:val="22"/>
        </w:rPr>
        <w:t xml:space="preserve"> </w:t>
      </w:r>
      <w:r w:rsidR="00482D5C">
        <w:rPr>
          <w:rFonts w:ascii="Times New Roman" w:hAnsi="Times New Roman"/>
          <w:sz w:val="22"/>
        </w:rPr>
        <w:t xml:space="preserve">including </w:t>
      </w:r>
      <w:proofErr w:type="gramStart"/>
      <w:r w:rsidR="00482D5C">
        <w:rPr>
          <w:rFonts w:ascii="Times New Roman" w:hAnsi="Times New Roman"/>
          <w:sz w:val="22"/>
        </w:rPr>
        <w:t>through the use of</w:t>
      </w:r>
      <w:proofErr w:type="gramEnd"/>
      <w:r w:rsidR="00482D5C">
        <w:rPr>
          <w:rFonts w:ascii="Times New Roman" w:hAnsi="Times New Roman"/>
          <w:sz w:val="22"/>
        </w:rPr>
        <w:t xml:space="preserve"> </w:t>
      </w:r>
      <w:r w:rsidR="008D7116" w:rsidRPr="0016659F">
        <w:rPr>
          <w:rFonts w:ascii="Times New Roman" w:hAnsi="Times New Roman"/>
          <w:sz w:val="22"/>
          <w:szCs w:val="22"/>
          <w:u w:val="single"/>
        </w:rPr>
        <w:t>Electronic Visit Verification</w:t>
      </w:r>
      <w:r w:rsidR="008D7116">
        <w:rPr>
          <w:rFonts w:ascii="Times New Roman" w:hAnsi="Times New Roman"/>
          <w:sz w:val="22"/>
        </w:rPr>
        <w:t xml:space="preserve"> (</w:t>
      </w:r>
      <w:r w:rsidR="00482D5C">
        <w:rPr>
          <w:rFonts w:ascii="Times New Roman" w:hAnsi="Times New Roman"/>
          <w:sz w:val="22"/>
        </w:rPr>
        <w:t>EVV</w:t>
      </w:r>
      <w:r w:rsidR="008D7116">
        <w:rPr>
          <w:rFonts w:ascii="Times New Roman" w:hAnsi="Times New Roman"/>
          <w:sz w:val="22"/>
        </w:rPr>
        <w:t>)</w:t>
      </w:r>
      <w:r w:rsidR="001B3B7B">
        <w:rPr>
          <w:rFonts w:ascii="Times New Roman" w:hAnsi="Times New Roman"/>
          <w:sz w:val="22"/>
        </w:rPr>
        <w:t>,</w:t>
      </w:r>
      <w:r w:rsidR="00CD36D0">
        <w:rPr>
          <w:rFonts w:ascii="Times New Roman" w:hAnsi="Times New Roman"/>
          <w:sz w:val="22"/>
        </w:rPr>
        <w:t xml:space="preserve"> to be</w:t>
      </w:r>
      <w:r w:rsidR="00CD36D0" w:rsidRPr="001D0EDC">
        <w:rPr>
          <w:rFonts w:ascii="Times New Roman" w:hAnsi="Times New Roman"/>
          <w:sz w:val="22"/>
          <w:szCs w:val="22"/>
        </w:rPr>
        <w:t xml:space="preserve"> </w:t>
      </w:r>
      <w:r w:rsidR="00CD36D0">
        <w:rPr>
          <w:rFonts w:ascii="Times New Roman" w:hAnsi="Times New Roman"/>
          <w:sz w:val="22"/>
          <w:szCs w:val="22"/>
        </w:rPr>
        <w:t xml:space="preserve">used by </w:t>
      </w:r>
      <w:r w:rsidRPr="001D0EDC">
        <w:rPr>
          <w:rFonts w:ascii="Times New Roman" w:hAnsi="Times New Roman"/>
          <w:sz w:val="22"/>
          <w:szCs w:val="22"/>
        </w:rPr>
        <w:t>the member</w:t>
      </w:r>
      <w:r w:rsidR="00CC2E37">
        <w:rPr>
          <w:rFonts w:ascii="Times New Roman" w:hAnsi="Times New Roman"/>
          <w:sz w:val="22"/>
          <w:szCs w:val="22"/>
        </w:rPr>
        <w:t>, the member’s surrogate</w:t>
      </w:r>
      <w:r w:rsidR="007F0E44">
        <w:rPr>
          <w:rFonts w:ascii="Times New Roman" w:hAnsi="Times New Roman"/>
          <w:sz w:val="22"/>
          <w:szCs w:val="22"/>
        </w:rPr>
        <w:t xml:space="preserve"> or administrative proxy</w:t>
      </w:r>
      <w:r w:rsidR="00CC2E37">
        <w:rPr>
          <w:rFonts w:ascii="Times New Roman" w:hAnsi="Times New Roman"/>
          <w:sz w:val="22"/>
          <w:szCs w:val="22"/>
        </w:rPr>
        <w:t>, if any,</w:t>
      </w:r>
      <w:r w:rsidR="00CC2E37" w:rsidRPr="001D0EDC">
        <w:rPr>
          <w:rFonts w:ascii="Times New Roman" w:hAnsi="Times New Roman"/>
          <w:sz w:val="22"/>
          <w:szCs w:val="22"/>
        </w:rPr>
        <w:t xml:space="preserve"> </w:t>
      </w:r>
      <w:r w:rsidR="00CC2E37">
        <w:rPr>
          <w:rFonts w:ascii="Times New Roman" w:hAnsi="Times New Roman"/>
          <w:sz w:val="22"/>
          <w:szCs w:val="22"/>
        </w:rPr>
        <w:t>and the PCA</w:t>
      </w:r>
      <w:r w:rsidRPr="001D0EDC">
        <w:rPr>
          <w:rFonts w:ascii="Times New Roman" w:hAnsi="Times New Roman"/>
          <w:sz w:val="22"/>
          <w:szCs w:val="22"/>
        </w:rPr>
        <w:t xml:space="preserve"> for recording all PCA activity time for each pay period.</w:t>
      </w:r>
    </w:p>
    <w:p w14:paraId="5B432D45" w14:textId="4FBB1A29"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Activity Time</w:t>
      </w:r>
      <w:r w:rsidRPr="001D0EDC">
        <w:rPr>
          <w:rFonts w:ascii="Times New Roman" w:hAnsi="Times New Roman"/>
          <w:sz w:val="22"/>
          <w:szCs w:val="22"/>
        </w:rPr>
        <w:t xml:space="preserve"> — the actual amount of time spent by a PCA physically assisting the member with ADLs and Instrumen</w:t>
      </w:r>
      <w:r w:rsidR="001E3BA3">
        <w:rPr>
          <w:rFonts w:ascii="Times New Roman" w:hAnsi="Times New Roman"/>
          <w:sz w:val="22"/>
          <w:szCs w:val="22"/>
        </w:rPr>
        <w:t xml:space="preserve">tal Activities of Daily Living </w:t>
      </w:r>
      <w:r w:rsidRPr="001D0EDC">
        <w:rPr>
          <w:rFonts w:ascii="Times New Roman" w:hAnsi="Times New Roman"/>
          <w:sz w:val="22"/>
          <w:szCs w:val="22"/>
        </w:rPr>
        <w:t>(IADLs). Activity time is reported on the activity form.</w:t>
      </w:r>
    </w:p>
    <w:p w14:paraId="35E46444" w14:textId="662FDEB5" w:rsidR="009F5083" w:rsidRPr="004B41FF" w:rsidRDefault="005C6FB3" w:rsidP="004B41FF">
      <w:pPr>
        <w:widowControl w:val="0"/>
        <w:tabs>
          <w:tab w:val="left" w:pos="936"/>
          <w:tab w:val="left" w:pos="1296"/>
          <w:tab w:val="left" w:pos="1656"/>
          <w:tab w:val="left" w:pos="2016"/>
        </w:tabs>
        <w:spacing w:after="240"/>
        <w:ind w:left="936"/>
        <w:rPr>
          <w:rFonts w:ascii="Times New Roman" w:hAnsi="Times New Roman"/>
          <w:sz w:val="22"/>
          <w:szCs w:val="22"/>
        </w:rPr>
      </w:pPr>
      <w:r>
        <w:rPr>
          <w:rFonts w:ascii="Times New Roman" w:hAnsi="Times New Roman"/>
          <w:sz w:val="22"/>
          <w:szCs w:val="22"/>
          <w:u w:val="single"/>
        </w:rPr>
        <w:t>Administrative Proxy</w:t>
      </w:r>
      <w:r w:rsidRPr="007E40AC">
        <w:rPr>
          <w:rFonts w:ascii="Times New Roman" w:hAnsi="Times New Roman"/>
          <w:sz w:val="22"/>
          <w:szCs w:val="22"/>
        </w:rPr>
        <w:t xml:space="preserve"> — the member’s legal guardian, a family member, or any other person as identified in the service agreement who is responsible for performing certain administrative functions related to PCA management that the member is unable or unwilling to perform.</w:t>
      </w:r>
    </w:p>
    <w:p w14:paraId="668A9E88" w14:textId="557FAB95"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Administrative Tasks</w:t>
      </w:r>
      <w:r w:rsidRPr="001D0EDC">
        <w:rPr>
          <w:rFonts w:ascii="Times New Roman" w:hAnsi="Times New Roman"/>
          <w:sz w:val="22"/>
          <w:szCs w:val="22"/>
        </w:rPr>
        <w:t xml:space="preserve"> — tasks, such as claims processing, recordkeeping, and reporting, required by the Executive Office of Health and Human Services (EOHHS) fiscal intermediary </w:t>
      </w:r>
      <w:proofErr w:type="gramStart"/>
      <w:r w:rsidRPr="001D0EDC">
        <w:rPr>
          <w:rFonts w:ascii="Times New Roman" w:hAnsi="Times New Roman"/>
          <w:sz w:val="22"/>
          <w:szCs w:val="22"/>
        </w:rPr>
        <w:t>contract</w:t>
      </w:r>
      <w:proofErr w:type="gramEnd"/>
      <w:r w:rsidRPr="001D0EDC">
        <w:rPr>
          <w:rFonts w:ascii="Times New Roman" w:hAnsi="Times New Roman"/>
          <w:sz w:val="22"/>
          <w:szCs w:val="22"/>
        </w:rPr>
        <w:t xml:space="preserve"> and performed by the fiscal intermediary.</w:t>
      </w:r>
    </w:p>
    <w:p w14:paraId="21CB2F86" w14:textId="1DE64733" w:rsidR="00DC6546" w:rsidRPr="001D0EDC"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Assessment</w:t>
      </w:r>
      <w:r w:rsidRPr="001D0EDC">
        <w:rPr>
          <w:rFonts w:ascii="Times New Roman" w:hAnsi="Times New Roman"/>
          <w:sz w:val="22"/>
          <w:szCs w:val="22"/>
        </w:rPr>
        <w:t xml:space="preserve"> — a PCM agency’s determination of a </w:t>
      </w:r>
      <w:r w:rsidR="00046C13">
        <w:rPr>
          <w:rFonts w:ascii="Times New Roman" w:hAnsi="Times New Roman"/>
          <w:sz w:val="22"/>
          <w:szCs w:val="22"/>
        </w:rPr>
        <w:t>member’s</w:t>
      </w:r>
      <w:r w:rsidR="00046C13" w:rsidRPr="001D0EDC">
        <w:rPr>
          <w:rFonts w:ascii="Times New Roman" w:hAnsi="Times New Roman"/>
          <w:sz w:val="22"/>
          <w:szCs w:val="22"/>
        </w:rPr>
        <w:t xml:space="preserve"> </w:t>
      </w:r>
      <w:r w:rsidRPr="001D0EDC">
        <w:rPr>
          <w:rFonts w:ascii="Times New Roman" w:hAnsi="Times New Roman"/>
          <w:sz w:val="22"/>
          <w:szCs w:val="22"/>
        </w:rPr>
        <w:t>ability to manage the PCA program independently</w:t>
      </w:r>
      <w:r w:rsidR="00046C13">
        <w:rPr>
          <w:rFonts w:ascii="Times New Roman" w:hAnsi="Times New Roman"/>
          <w:sz w:val="22"/>
          <w:szCs w:val="22"/>
        </w:rPr>
        <w:t xml:space="preserve"> and the </w:t>
      </w:r>
      <w:r w:rsidR="00655ABC">
        <w:rPr>
          <w:rFonts w:ascii="Times New Roman" w:hAnsi="Times New Roman"/>
          <w:sz w:val="22"/>
          <w:szCs w:val="22"/>
        </w:rPr>
        <w:t xml:space="preserve">ability of a </w:t>
      </w:r>
      <w:r w:rsidR="00046C13">
        <w:rPr>
          <w:rFonts w:ascii="Times New Roman" w:hAnsi="Times New Roman"/>
          <w:sz w:val="22"/>
          <w:szCs w:val="22"/>
        </w:rPr>
        <w:t>surrogate or administrative proxy</w:t>
      </w:r>
      <w:r w:rsidR="00655ABC">
        <w:rPr>
          <w:rFonts w:ascii="Times New Roman" w:hAnsi="Times New Roman"/>
          <w:sz w:val="22"/>
          <w:szCs w:val="22"/>
        </w:rPr>
        <w:t>, if any,</w:t>
      </w:r>
      <w:r w:rsidR="00046C13">
        <w:rPr>
          <w:rFonts w:ascii="Times New Roman" w:hAnsi="Times New Roman"/>
          <w:sz w:val="22"/>
          <w:szCs w:val="22"/>
        </w:rPr>
        <w:t xml:space="preserve"> to manage the PCA program on behalf of the member</w:t>
      </w:r>
      <w:r w:rsidRPr="001D0EDC">
        <w:rPr>
          <w:rFonts w:ascii="Times New Roman" w:hAnsi="Times New Roman"/>
          <w:sz w:val="22"/>
          <w:szCs w:val="22"/>
        </w:rPr>
        <w:t xml:space="preserve">. The PCM agency conducts </w:t>
      </w:r>
      <w:r w:rsidR="00046C13">
        <w:rPr>
          <w:rFonts w:ascii="Times New Roman" w:hAnsi="Times New Roman"/>
          <w:sz w:val="22"/>
          <w:szCs w:val="22"/>
        </w:rPr>
        <w:t>an</w:t>
      </w:r>
      <w:r w:rsidR="00046C13" w:rsidRPr="001D0EDC">
        <w:rPr>
          <w:rFonts w:ascii="Times New Roman" w:hAnsi="Times New Roman"/>
          <w:sz w:val="22"/>
          <w:szCs w:val="22"/>
        </w:rPr>
        <w:t xml:space="preserve"> </w:t>
      </w:r>
      <w:r w:rsidRPr="001D0EDC">
        <w:rPr>
          <w:rFonts w:ascii="Times New Roman" w:hAnsi="Times New Roman"/>
          <w:sz w:val="22"/>
          <w:szCs w:val="22"/>
        </w:rPr>
        <w:t xml:space="preserve">assessment </w:t>
      </w:r>
      <w:r w:rsidR="00655ABC">
        <w:rPr>
          <w:rFonts w:ascii="Times New Roman" w:hAnsi="Times New Roman"/>
          <w:sz w:val="22"/>
          <w:szCs w:val="22"/>
        </w:rPr>
        <w:t xml:space="preserve">of a member and surrogate or administrative proxy, if any, </w:t>
      </w:r>
      <w:r w:rsidRPr="001D0EDC">
        <w:rPr>
          <w:rFonts w:ascii="Times New Roman" w:hAnsi="Times New Roman"/>
          <w:sz w:val="22"/>
          <w:szCs w:val="22"/>
        </w:rPr>
        <w:t xml:space="preserve">in accordance with 130 CMR 422.422(A) and the contract for PCM </w:t>
      </w:r>
      <w:r w:rsidR="00594056">
        <w:rPr>
          <w:rFonts w:ascii="Times New Roman" w:hAnsi="Times New Roman"/>
          <w:sz w:val="22"/>
          <w:szCs w:val="22"/>
        </w:rPr>
        <w:t>functions</w:t>
      </w:r>
      <w:r w:rsidRPr="001D0EDC">
        <w:rPr>
          <w:rFonts w:ascii="Times New Roman" w:hAnsi="Times New Roman"/>
          <w:sz w:val="22"/>
          <w:szCs w:val="22"/>
        </w:rPr>
        <w:t xml:space="preserve">. The result of an assessment </w:t>
      </w:r>
      <w:r w:rsidR="00046C13">
        <w:rPr>
          <w:rFonts w:ascii="Times New Roman" w:hAnsi="Times New Roman"/>
          <w:sz w:val="22"/>
          <w:szCs w:val="22"/>
        </w:rPr>
        <w:t xml:space="preserve">of the member </w:t>
      </w:r>
      <w:r w:rsidRPr="001D0EDC">
        <w:rPr>
          <w:rFonts w:ascii="Times New Roman" w:hAnsi="Times New Roman"/>
          <w:sz w:val="22"/>
          <w:szCs w:val="22"/>
        </w:rPr>
        <w:t xml:space="preserve">is a determination that the member either requires a surrogate </w:t>
      </w:r>
      <w:r w:rsidR="00046C13">
        <w:rPr>
          <w:rFonts w:ascii="Times New Roman" w:hAnsi="Times New Roman"/>
          <w:sz w:val="22"/>
          <w:szCs w:val="22"/>
        </w:rPr>
        <w:t xml:space="preserve">or administrative proxy </w:t>
      </w:r>
      <w:r w:rsidRPr="001D0EDC">
        <w:rPr>
          <w:rFonts w:ascii="Times New Roman" w:hAnsi="Times New Roman"/>
          <w:sz w:val="22"/>
          <w:szCs w:val="22"/>
        </w:rPr>
        <w:t>to receive PCA services or can manage the PCA program independently.</w:t>
      </w:r>
      <w:r w:rsidR="00046C13">
        <w:rPr>
          <w:rFonts w:ascii="Times New Roman" w:hAnsi="Times New Roman"/>
          <w:sz w:val="22"/>
          <w:szCs w:val="22"/>
        </w:rPr>
        <w:t xml:space="preserve"> The result of an assessment of the surrogate or administrative proxy, if any, is a determination about whether the surrogate or administrative proxy can appropriate</w:t>
      </w:r>
      <w:r w:rsidR="00655ABC">
        <w:rPr>
          <w:rFonts w:ascii="Times New Roman" w:hAnsi="Times New Roman"/>
          <w:sz w:val="22"/>
          <w:szCs w:val="22"/>
        </w:rPr>
        <w:t>ly</w:t>
      </w:r>
      <w:r w:rsidR="00046C13">
        <w:rPr>
          <w:rFonts w:ascii="Times New Roman" w:hAnsi="Times New Roman"/>
          <w:sz w:val="22"/>
          <w:szCs w:val="22"/>
        </w:rPr>
        <w:t xml:space="preserve"> and effective</w:t>
      </w:r>
      <w:r w:rsidR="00655ABC">
        <w:rPr>
          <w:rFonts w:ascii="Times New Roman" w:hAnsi="Times New Roman"/>
          <w:sz w:val="22"/>
          <w:szCs w:val="22"/>
        </w:rPr>
        <w:t>ly</w:t>
      </w:r>
      <w:r w:rsidR="00046C13">
        <w:rPr>
          <w:rFonts w:ascii="Times New Roman" w:hAnsi="Times New Roman"/>
          <w:sz w:val="22"/>
          <w:szCs w:val="22"/>
        </w:rPr>
        <w:t xml:space="preserve"> manage the PCA program on behalf of the member.</w:t>
      </w:r>
    </w:p>
    <w:p w14:paraId="457D71AB" w14:textId="76A1AB6C" w:rsidR="005E50A3" w:rsidRDefault="00DC6546" w:rsidP="008874F6">
      <w:pPr>
        <w:widowControl w:val="0"/>
        <w:tabs>
          <w:tab w:val="left" w:pos="936"/>
          <w:tab w:val="left" w:pos="1296"/>
          <w:tab w:val="left" w:pos="1656"/>
          <w:tab w:val="left" w:pos="2016"/>
        </w:tabs>
        <w:ind w:left="936"/>
        <w:rPr>
          <w:rFonts w:ascii="Times New Roman" w:hAnsi="Times New Roman"/>
          <w:sz w:val="22"/>
          <w:szCs w:val="22"/>
          <w:u w:val="single"/>
        </w:rPr>
      </w:pPr>
      <w:r w:rsidRPr="001D0EDC">
        <w:rPr>
          <w:rFonts w:ascii="Times New Roman" w:hAnsi="Times New Roman"/>
          <w:sz w:val="22"/>
          <w:szCs w:val="22"/>
          <w:u w:val="single"/>
        </w:rPr>
        <w:t>Day/Evening Hours</w:t>
      </w:r>
      <w:r w:rsidRPr="001D0EDC">
        <w:rPr>
          <w:rFonts w:ascii="Times New Roman" w:hAnsi="Times New Roman"/>
          <w:sz w:val="22"/>
          <w:szCs w:val="22"/>
        </w:rPr>
        <w:t xml:space="preserve"> — 6:00 A.M. to 12:00 A.M.</w:t>
      </w:r>
      <w:r w:rsidR="005E50A3">
        <w:rPr>
          <w:rFonts w:ascii="Times New Roman" w:hAnsi="Times New Roman"/>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7E63A14" w14:textId="77777777" w:rsidTr="00A51B63">
        <w:trPr>
          <w:trHeight w:hRule="exact" w:val="864"/>
        </w:trPr>
        <w:tc>
          <w:tcPr>
            <w:tcW w:w="4080" w:type="dxa"/>
            <w:tcBorders>
              <w:bottom w:val="nil"/>
            </w:tcBorders>
          </w:tcPr>
          <w:p w14:paraId="787E893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2962992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69A8ABE"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1C9747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886B49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2CB65F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0129AE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CD6D4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p>
        </w:tc>
      </w:tr>
      <w:tr w:rsidR="001D0EDC" w:rsidRPr="001D0EDC" w14:paraId="272FE720" w14:textId="77777777" w:rsidTr="00A51B63">
        <w:trPr>
          <w:trHeight w:hRule="exact" w:val="864"/>
        </w:trPr>
        <w:tc>
          <w:tcPr>
            <w:tcW w:w="4080" w:type="dxa"/>
            <w:tcBorders>
              <w:top w:val="nil"/>
            </w:tcBorders>
            <w:vAlign w:val="center"/>
          </w:tcPr>
          <w:p w14:paraId="264EB95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35299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6E06CAD" w14:textId="2969F77E"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tcPr>
          <w:p w14:paraId="3AB5E47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F0B7FBA" w14:textId="5CBF04AA"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73C28778" w14:textId="77777777" w:rsidR="00594056" w:rsidRPr="001D0EDC"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34C99874" w14:textId="264641BA" w:rsidR="001E352F" w:rsidRPr="004B41FF" w:rsidRDefault="001E352F" w:rsidP="004B41FF">
      <w:pPr>
        <w:widowControl w:val="0"/>
        <w:tabs>
          <w:tab w:val="left" w:pos="936"/>
          <w:tab w:val="left" w:pos="1296"/>
          <w:tab w:val="left" w:pos="1656"/>
          <w:tab w:val="left" w:pos="2016"/>
        </w:tabs>
        <w:spacing w:after="240"/>
        <w:ind w:left="936" w:right="-72"/>
        <w:rPr>
          <w:rFonts w:ascii="Times New Roman" w:hAnsi="Times New Roman"/>
          <w:sz w:val="22"/>
          <w:szCs w:val="22"/>
        </w:rPr>
      </w:pPr>
      <w:r>
        <w:rPr>
          <w:rFonts w:ascii="Times New Roman" w:hAnsi="Times New Roman"/>
          <w:sz w:val="22"/>
          <w:szCs w:val="22"/>
          <w:u w:val="single"/>
        </w:rPr>
        <w:t>Electronic Visit Verification (EVV)</w:t>
      </w:r>
      <w:r>
        <w:rPr>
          <w:rFonts w:ascii="Times New Roman" w:hAnsi="Times New Roman"/>
          <w:sz w:val="22"/>
          <w:szCs w:val="22"/>
        </w:rPr>
        <w:t xml:space="preserve"> </w:t>
      </w:r>
      <w:r w:rsidRPr="001D0EDC">
        <w:rPr>
          <w:rFonts w:ascii="Times New Roman" w:hAnsi="Times New Roman"/>
          <w:sz w:val="22"/>
          <w:szCs w:val="22"/>
        </w:rPr>
        <w:t xml:space="preserve">— </w:t>
      </w:r>
      <w:r w:rsidRPr="001E352F">
        <w:rPr>
          <w:rFonts w:ascii="Times New Roman" w:hAnsi="Times New Roman"/>
          <w:sz w:val="22"/>
          <w:szCs w:val="22"/>
        </w:rPr>
        <w:t xml:space="preserve">the method or system designated or approved by EOHHS to electronically verify service delivery in the form and format as required by </w:t>
      </w:r>
      <w:r w:rsidR="00F356F7">
        <w:rPr>
          <w:rFonts w:ascii="Times New Roman" w:hAnsi="Times New Roman"/>
          <w:sz w:val="22"/>
          <w:szCs w:val="22"/>
        </w:rPr>
        <w:t>the MassHealth agency</w:t>
      </w:r>
      <w:r>
        <w:rPr>
          <w:rFonts w:ascii="Times New Roman" w:hAnsi="Times New Roman"/>
          <w:sz w:val="22"/>
          <w:szCs w:val="22"/>
        </w:rPr>
        <w:t>.</w:t>
      </w:r>
    </w:p>
    <w:p w14:paraId="49073294" w14:textId="70543A02"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Employer Expense Component</w:t>
      </w:r>
      <w:r w:rsidRPr="001D0EDC">
        <w:rPr>
          <w:rFonts w:ascii="Times New Roman" w:hAnsi="Times New Roman"/>
          <w:sz w:val="22"/>
          <w:szCs w:val="22"/>
        </w:rPr>
        <w:t xml:space="preserve"> — the portion of the PCA rate designated as reimbursement to members for their mandated employer’s share of social security, federal and state taxes, unemployment insurance taxes, Medicare, and worker</w:t>
      </w:r>
      <w:r w:rsidRPr="00A42F69">
        <w:rPr>
          <w:rFonts w:ascii="Times New Roman" w:hAnsi="Times New Roman"/>
          <w:sz w:val="22"/>
          <w:szCs w:val="22"/>
        </w:rPr>
        <w:t>s</w:t>
      </w:r>
      <w:r w:rsidR="001E3BA3" w:rsidRPr="00A42F69">
        <w:rPr>
          <w:rFonts w:ascii="Times New Roman" w:hAnsi="Times New Roman"/>
          <w:sz w:val="22"/>
          <w:szCs w:val="22"/>
        </w:rPr>
        <w:t>’</w:t>
      </w:r>
      <w:r w:rsidRPr="001D0EDC">
        <w:rPr>
          <w:rFonts w:ascii="Times New Roman" w:hAnsi="Times New Roman"/>
          <w:sz w:val="22"/>
          <w:szCs w:val="22"/>
        </w:rPr>
        <w:t xml:space="preserve"> compensation premiums.</w:t>
      </w:r>
    </w:p>
    <w:p w14:paraId="342C2D56"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Employer-required Tasks</w:t>
      </w:r>
      <w:r w:rsidRPr="001D0EDC">
        <w:rPr>
          <w:rFonts w:ascii="Times New Roman" w:hAnsi="Times New Roman"/>
          <w:sz w:val="22"/>
          <w:szCs w:val="22"/>
        </w:rPr>
        <w:t xml:space="preserve"> — tasks described in the EOHHS contract with the fiscal intermediary that relate to the member’s employment of PCAs, including, but not limited to:</w:t>
      </w:r>
    </w:p>
    <w:p w14:paraId="1DD4005B" w14:textId="77777777" w:rsidR="001D0EDC" w:rsidRPr="001D0EDC" w:rsidRDefault="001D0EDC"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(a)  employer obligations, including filing the member’s federal and state taxes, withholding PCA taxes, paying unemployment insurance taxes, purchasing worker’s compensation insurance, and preparing the PCA payroll;</w:t>
      </w:r>
    </w:p>
    <w:p w14:paraId="691E5ACE" w14:textId="77777777" w:rsidR="001D0EDC" w:rsidRPr="001D0EDC" w:rsidRDefault="001D0EDC"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(b)  payroll responsibilities, including reviewing activity forms and verifying prior-authorization status; and</w:t>
      </w:r>
    </w:p>
    <w:p w14:paraId="0F6E3736" w14:textId="6A425CD4" w:rsidR="001D0EDC" w:rsidRPr="004B41FF" w:rsidRDefault="001D0EDC" w:rsidP="004B41FF">
      <w:pPr>
        <w:widowControl w:val="0"/>
        <w:tabs>
          <w:tab w:val="left" w:pos="1296"/>
          <w:tab w:val="left" w:pos="1350"/>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(c)  fiscal functions, including generating and distributing checks.</w:t>
      </w:r>
    </w:p>
    <w:p w14:paraId="0E5A0795" w14:textId="4564AC7A"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Evaluation</w:t>
      </w:r>
      <w:r w:rsidRPr="00BF5E2D">
        <w:rPr>
          <w:rFonts w:ascii="Times New Roman" w:hAnsi="Times New Roman"/>
          <w:sz w:val="22"/>
          <w:szCs w:val="22"/>
        </w:rPr>
        <w:t xml:space="preserve"> </w:t>
      </w:r>
      <w:r w:rsidRPr="001D0EDC">
        <w:rPr>
          <w:rFonts w:ascii="Times New Roman" w:hAnsi="Times New Roman"/>
          <w:sz w:val="22"/>
          <w:szCs w:val="22"/>
        </w:rPr>
        <w:t xml:space="preserve">— an initial determination by the PCM agency of the scope and type of </w:t>
      </w:r>
      <w:r w:rsidR="00594056">
        <w:rPr>
          <w:rFonts w:ascii="Times New Roman" w:hAnsi="Times New Roman"/>
          <w:sz w:val="22"/>
          <w:szCs w:val="22"/>
        </w:rPr>
        <w:t>PCA</w:t>
      </w:r>
      <w:r w:rsidRPr="001D0EDC">
        <w:rPr>
          <w:rFonts w:ascii="Times New Roman" w:hAnsi="Times New Roman"/>
          <w:sz w:val="22"/>
          <w:szCs w:val="22"/>
        </w:rPr>
        <w:t xml:space="preserve"> services to be provided to a member who meets the qualifications of 130 CMR 422.403. The evaluation is conducted in accordance with 130 CMR 422.422(C) or 422.438(B).</w:t>
      </w:r>
    </w:p>
    <w:p w14:paraId="1EE4946E" w14:textId="6258BE13"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Family Member</w:t>
      </w:r>
      <w:r w:rsidRPr="001D0EDC">
        <w:rPr>
          <w:rFonts w:ascii="Times New Roman" w:hAnsi="Times New Roman"/>
          <w:sz w:val="22"/>
          <w:szCs w:val="22"/>
        </w:rPr>
        <w:t xml:space="preserve"> — the spouse of the member, the parent of a minor member, including an adoptive parent, or any legally responsible relative.</w:t>
      </w:r>
    </w:p>
    <w:p w14:paraId="3C72F310" w14:textId="0180D239"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Fiscal Intermediary</w:t>
      </w:r>
      <w:r w:rsidRPr="001D0EDC">
        <w:rPr>
          <w:rFonts w:ascii="Times New Roman" w:hAnsi="Times New Roman"/>
          <w:sz w:val="22"/>
          <w:szCs w:val="22"/>
        </w:rPr>
        <w:t xml:space="preserve"> — an entity contracting with EOHHS to perform employer-required tasks and related administrative tasks including, but not limited to, tasks described in 130 CMR 422.419(B).</w:t>
      </w:r>
    </w:p>
    <w:p w14:paraId="50FFA561" w14:textId="460D76B9"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Functional Skills Training</w:t>
      </w:r>
      <w:r w:rsidRPr="001D0EDC">
        <w:rPr>
          <w:rFonts w:ascii="Times New Roman" w:hAnsi="Times New Roman"/>
          <w:sz w:val="22"/>
          <w:szCs w:val="22"/>
        </w:rPr>
        <w:t xml:space="preserve"> — instruction provided by a PCM agency in accordance with 130 CMR 422.421(B)</w:t>
      </w:r>
      <w:r w:rsidR="003C49F3">
        <w:rPr>
          <w:rFonts w:ascii="Times New Roman" w:hAnsi="Times New Roman"/>
          <w:sz w:val="22"/>
          <w:szCs w:val="22"/>
        </w:rPr>
        <w:t>, including in-person comprehensive</w:t>
      </w:r>
      <w:r w:rsidR="0021271D">
        <w:rPr>
          <w:rFonts w:ascii="Times New Roman" w:hAnsi="Times New Roman"/>
          <w:sz w:val="22"/>
          <w:szCs w:val="22"/>
        </w:rPr>
        <w:t xml:space="preserve"> functional skills training</w:t>
      </w:r>
      <w:r w:rsidR="003C49F3">
        <w:rPr>
          <w:rFonts w:ascii="Times New Roman" w:hAnsi="Times New Roman"/>
          <w:sz w:val="22"/>
          <w:szCs w:val="22"/>
        </w:rPr>
        <w:t>, in-person issue-focused</w:t>
      </w:r>
      <w:r w:rsidR="0021271D">
        <w:rPr>
          <w:rFonts w:ascii="Times New Roman" w:hAnsi="Times New Roman"/>
          <w:sz w:val="22"/>
          <w:szCs w:val="22"/>
        </w:rPr>
        <w:t xml:space="preserve"> functional skills training</w:t>
      </w:r>
      <w:r w:rsidR="003C49F3">
        <w:rPr>
          <w:rFonts w:ascii="Times New Roman" w:hAnsi="Times New Roman"/>
          <w:sz w:val="22"/>
          <w:szCs w:val="22"/>
        </w:rPr>
        <w:t>, and telephonic</w:t>
      </w:r>
      <w:r w:rsidR="0021271D">
        <w:rPr>
          <w:rFonts w:ascii="Times New Roman" w:hAnsi="Times New Roman"/>
          <w:sz w:val="22"/>
          <w:szCs w:val="22"/>
        </w:rPr>
        <w:t xml:space="preserve"> functional skills training</w:t>
      </w:r>
      <w:r w:rsidR="003C49F3">
        <w:rPr>
          <w:rFonts w:ascii="Times New Roman" w:hAnsi="Times New Roman"/>
          <w:sz w:val="22"/>
          <w:szCs w:val="22"/>
        </w:rPr>
        <w:t>,</w:t>
      </w:r>
      <w:r w:rsidRPr="001D0EDC">
        <w:rPr>
          <w:rFonts w:ascii="Times New Roman" w:hAnsi="Times New Roman"/>
          <w:sz w:val="22"/>
          <w:szCs w:val="22"/>
        </w:rPr>
        <w:t xml:space="preserve"> to assist members who have obtained prior authorization for PCA services and their surrogates</w:t>
      </w:r>
      <w:r w:rsidR="00CA53E6">
        <w:rPr>
          <w:rFonts w:ascii="Times New Roman" w:hAnsi="Times New Roman"/>
          <w:sz w:val="22"/>
          <w:szCs w:val="22"/>
        </w:rPr>
        <w:t xml:space="preserve"> and administrative proxies</w:t>
      </w:r>
      <w:r w:rsidRPr="001D0EDC">
        <w:rPr>
          <w:rFonts w:ascii="Times New Roman" w:hAnsi="Times New Roman"/>
          <w:sz w:val="22"/>
          <w:szCs w:val="22"/>
        </w:rPr>
        <w:t xml:space="preserve">, if necessary, in developing the skills and resources to maximize the member’s management of </w:t>
      </w:r>
      <w:r w:rsidR="00046C13">
        <w:rPr>
          <w:rFonts w:ascii="Times New Roman" w:hAnsi="Times New Roman"/>
          <w:sz w:val="22"/>
          <w:szCs w:val="22"/>
        </w:rPr>
        <w:t xml:space="preserve">the PCA program, including, but not limited to, </w:t>
      </w:r>
      <w:r w:rsidRPr="001D0EDC">
        <w:rPr>
          <w:rFonts w:ascii="Times New Roman" w:hAnsi="Times New Roman"/>
          <w:sz w:val="22"/>
          <w:szCs w:val="22"/>
        </w:rPr>
        <w:t xml:space="preserve">personal health care, </w:t>
      </w:r>
      <w:r w:rsidR="00594056">
        <w:rPr>
          <w:rFonts w:ascii="Times New Roman" w:hAnsi="Times New Roman"/>
          <w:sz w:val="22"/>
          <w:szCs w:val="22"/>
        </w:rPr>
        <w:t>PCA</w:t>
      </w:r>
      <w:r w:rsidRPr="001D0EDC">
        <w:rPr>
          <w:rFonts w:ascii="Times New Roman" w:hAnsi="Times New Roman"/>
          <w:sz w:val="22"/>
          <w:szCs w:val="22"/>
        </w:rPr>
        <w:t xml:space="preserve"> services, activities of daily living, and activities related to the fiscal intermediary.</w:t>
      </w:r>
    </w:p>
    <w:p w14:paraId="73EB2432" w14:textId="328F3215"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Holiday</w:t>
      </w:r>
      <w:r w:rsidRPr="001D0EDC">
        <w:rPr>
          <w:rFonts w:ascii="Times New Roman" w:hAnsi="Times New Roman"/>
          <w:sz w:val="22"/>
          <w:szCs w:val="22"/>
        </w:rPr>
        <w:t xml:space="preserve"> —</w:t>
      </w:r>
      <w:r w:rsidR="00830746">
        <w:rPr>
          <w:rFonts w:ascii="Times New Roman" w:hAnsi="Times New Roman"/>
          <w:sz w:val="22"/>
          <w:szCs w:val="22"/>
        </w:rPr>
        <w:t xml:space="preserve"> </w:t>
      </w:r>
      <w:r w:rsidRPr="001D0EDC">
        <w:rPr>
          <w:rFonts w:ascii="Times New Roman" w:hAnsi="Times New Roman"/>
          <w:sz w:val="22"/>
          <w:szCs w:val="22"/>
        </w:rPr>
        <w:t>January 1</w:t>
      </w:r>
      <w:r w:rsidRPr="001D0EDC">
        <w:rPr>
          <w:rFonts w:ascii="Times New Roman" w:hAnsi="Times New Roman"/>
          <w:sz w:val="22"/>
          <w:szCs w:val="22"/>
          <w:vertAlign w:val="superscript"/>
        </w:rPr>
        <w:t>st</w:t>
      </w:r>
      <w:r w:rsidRPr="001D0EDC">
        <w:rPr>
          <w:rFonts w:ascii="Times New Roman" w:hAnsi="Times New Roman"/>
          <w:sz w:val="22"/>
          <w:szCs w:val="22"/>
        </w:rPr>
        <w:t>, July 4</w:t>
      </w:r>
      <w:r w:rsidRPr="001D0EDC">
        <w:rPr>
          <w:rFonts w:ascii="Times New Roman" w:hAnsi="Times New Roman"/>
          <w:sz w:val="22"/>
          <w:szCs w:val="22"/>
          <w:vertAlign w:val="superscript"/>
        </w:rPr>
        <w:t>th</w:t>
      </w:r>
      <w:r w:rsidRPr="001D0EDC">
        <w:rPr>
          <w:rFonts w:ascii="Times New Roman" w:hAnsi="Times New Roman"/>
          <w:sz w:val="22"/>
          <w:szCs w:val="22"/>
        </w:rPr>
        <w:t>, Thanksgiving Day, and December 25</w:t>
      </w:r>
      <w:r w:rsidRPr="001D0EDC">
        <w:rPr>
          <w:rFonts w:ascii="Times New Roman" w:hAnsi="Times New Roman"/>
          <w:sz w:val="22"/>
          <w:szCs w:val="22"/>
          <w:vertAlign w:val="superscript"/>
        </w:rPr>
        <w:t>th</w:t>
      </w:r>
      <w:r w:rsidR="00CC68D5">
        <w:rPr>
          <w:rFonts w:ascii="Times New Roman" w:hAnsi="Times New Roman"/>
          <w:sz w:val="22"/>
          <w:szCs w:val="22"/>
        </w:rPr>
        <w:t>.</w:t>
      </w:r>
    </w:p>
    <w:p w14:paraId="11D76639" w14:textId="7BF9D7B6" w:rsidR="005E50A3" w:rsidRPr="005E50A3"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Instrumental Activities of Daily Living (IADLs</w:t>
      </w:r>
      <w:r w:rsidRPr="006A1D6A">
        <w:rPr>
          <w:rFonts w:ascii="Times New Roman" w:hAnsi="Times New Roman"/>
          <w:sz w:val="22"/>
          <w:szCs w:val="22"/>
          <w:u w:val="single"/>
        </w:rPr>
        <w:t>)</w:t>
      </w:r>
      <w:r w:rsidRPr="001D0EDC">
        <w:rPr>
          <w:rFonts w:ascii="Times New Roman" w:hAnsi="Times New Roman"/>
          <w:sz w:val="22"/>
          <w:szCs w:val="22"/>
        </w:rPr>
        <w:t xml:space="preserve"> — those specific activities described in 130 CMR 422.410(B) that are instrumental to the care of the member’s health and are performed by a PCA, such as meal preparation and clean-up, housekeeping, laundry, shopping, maintenance of medical equipment, transportation to medical providers, and completion of paperwork required for the member to receive </w:t>
      </w:r>
      <w:r w:rsidR="004D075F">
        <w:rPr>
          <w:rFonts w:ascii="Times New Roman" w:hAnsi="Times New Roman"/>
          <w:sz w:val="22"/>
          <w:szCs w:val="22"/>
        </w:rPr>
        <w:t>PCA</w:t>
      </w:r>
      <w:r w:rsidR="005E50A3">
        <w:rPr>
          <w:rFonts w:ascii="Times New Roman" w:hAnsi="Times New Roman"/>
          <w:sz w:val="22"/>
          <w:szCs w:val="22"/>
        </w:rPr>
        <w:t xml:space="preserve"> services.</w:t>
      </w:r>
    </w:p>
    <w:p w14:paraId="0FB53546" w14:textId="18869361" w:rsidR="00D820E9" w:rsidRPr="005E50A3" w:rsidRDefault="003E1BCE" w:rsidP="005E50A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Intake and Orientation</w:t>
      </w:r>
      <w:r w:rsidRPr="001D0EDC">
        <w:rPr>
          <w:rFonts w:ascii="Times New Roman" w:hAnsi="Times New Roman"/>
          <w:sz w:val="22"/>
          <w:szCs w:val="22"/>
        </w:rPr>
        <w:t xml:space="preserve"> — </w:t>
      </w:r>
      <w:r w:rsidR="00594056">
        <w:rPr>
          <w:rFonts w:ascii="Times New Roman" w:hAnsi="Times New Roman"/>
          <w:sz w:val="22"/>
          <w:szCs w:val="22"/>
        </w:rPr>
        <w:t>functions</w:t>
      </w:r>
      <w:r w:rsidR="00594056" w:rsidRPr="001D0EDC">
        <w:rPr>
          <w:rFonts w:ascii="Times New Roman" w:hAnsi="Times New Roman"/>
          <w:sz w:val="22"/>
          <w:szCs w:val="22"/>
        </w:rPr>
        <w:t xml:space="preserve"> </w:t>
      </w:r>
      <w:r w:rsidRPr="001D0EDC">
        <w:rPr>
          <w:rFonts w:ascii="Times New Roman" w:hAnsi="Times New Roman"/>
          <w:sz w:val="22"/>
          <w:szCs w:val="22"/>
        </w:rPr>
        <w:t xml:space="preserve">provided to </w:t>
      </w:r>
      <w:r w:rsidR="00495109">
        <w:rPr>
          <w:rFonts w:ascii="Times New Roman" w:hAnsi="Times New Roman"/>
          <w:sz w:val="22"/>
          <w:szCs w:val="22"/>
        </w:rPr>
        <w:t xml:space="preserve">or for </w:t>
      </w:r>
      <w:r w:rsidRPr="001D0EDC">
        <w:rPr>
          <w:rFonts w:ascii="Times New Roman" w:hAnsi="Times New Roman"/>
          <w:sz w:val="22"/>
          <w:szCs w:val="22"/>
        </w:rPr>
        <w:t xml:space="preserve">a member who </w:t>
      </w:r>
      <w:r w:rsidR="00495109">
        <w:rPr>
          <w:rFonts w:ascii="Times New Roman" w:hAnsi="Times New Roman"/>
          <w:sz w:val="22"/>
          <w:szCs w:val="22"/>
        </w:rPr>
        <w:t>seeks</w:t>
      </w:r>
      <w:r w:rsidRPr="001D0EDC">
        <w:rPr>
          <w:rFonts w:ascii="Times New Roman" w:hAnsi="Times New Roman"/>
          <w:sz w:val="22"/>
          <w:szCs w:val="22"/>
        </w:rPr>
        <w:t xml:space="preserve"> PCA services, but for whom the MassHealth agency has not yet granted a prior authorization for PCA services. These </w:t>
      </w:r>
      <w:r w:rsidR="00E21D16">
        <w:rPr>
          <w:rFonts w:ascii="Times New Roman" w:hAnsi="Times New Roman"/>
          <w:sz w:val="22"/>
          <w:szCs w:val="22"/>
        </w:rPr>
        <w:t>functions</w:t>
      </w:r>
      <w:r w:rsidR="00E21D16" w:rsidRPr="001D0EDC">
        <w:rPr>
          <w:rFonts w:ascii="Times New Roman" w:hAnsi="Times New Roman"/>
          <w:sz w:val="22"/>
          <w:szCs w:val="22"/>
        </w:rPr>
        <w:t xml:space="preserve"> </w:t>
      </w:r>
      <w:r w:rsidRPr="001D0EDC">
        <w:rPr>
          <w:rFonts w:ascii="Times New Roman" w:hAnsi="Times New Roman"/>
          <w:sz w:val="22"/>
          <w:szCs w:val="22"/>
        </w:rPr>
        <w:t>include, but are not limited to, determination of</w:t>
      </w:r>
      <w:r w:rsidR="00B61B3B">
        <w:rPr>
          <w:rFonts w:ascii="Times New Roman" w:hAnsi="Times New Roman"/>
          <w:sz w:val="22"/>
          <w:szCs w:val="22"/>
        </w:rPr>
        <w:t xml:space="preserve"> initial</w:t>
      </w:r>
      <w:r w:rsidR="00A25FD0">
        <w:rPr>
          <w:rFonts w:ascii="Times New Roman" w:hAnsi="Times New Roman"/>
          <w:sz w:val="22"/>
          <w:szCs w:val="22"/>
        </w:rPr>
        <w:t xml:space="preserve"> </w:t>
      </w:r>
      <w:r w:rsidRPr="001D0EDC">
        <w:rPr>
          <w:rFonts w:ascii="Times New Roman" w:hAnsi="Times New Roman"/>
          <w:sz w:val="22"/>
          <w:szCs w:val="22"/>
        </w:rPr>
        <w:t>eligibility for PCA services; instruction and orientation in the rules, policies, and procedures of the PCA Program; instruction in the member’s rights and responsibilities when using PCA services; instruction in the role of the PCM agency and the fiscal intermediary, including the use of activity forms</w:t>
      </w:r>
      <w:r w:rsidR="00495109">
        <w:rPr>
          <w:rFonts w:ascii="Times New Roman" w:hAnsi="Times New Roman"/>
          <w:sz w:val="22"/>
          <w:szCs w:val="22"/>
        </w:rPr>
        <w:t>; and instruction in the skills and tasks necessary to manage PCA services</w:t>
      </w:r>
      <w:r w:rsidRPr="001D0EDC">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38B52017" w14:textId="77777777" w:rsidTr="00A51B63">
        <w:trPr>
          <w:trHeight w:hRule="exact" w:val="864"/>
        </w:trPr>
        <w:tc>
          <w:tcPr>
            <w:tcW w:w="4080" w:type="dxa"/>
            <w:tcBorders>
              <w:bottom w:val="nil"/>
            </w:tcBorders>
          </w:tcPr>
          <w:p w14:paraId="0DAD713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1DDEF0D"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A28A0E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3B1E6A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2AEA96F8"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4AE7D11"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500A7E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53621A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p>
        </w:tc>
      </w:tr>
      <w:tr w:rsidR="001D0EDC" w:rsidRPr="001D0EDC" w14:paraId="6FDC7045" w14:textId="77777777" w:rsidTr="00A51B63">
        <w:trPr>
          <w:trHeight w:hRule="exact" w:val="864"/>
        </w:trPr>
        <w:tc>
          <w:tcPr>
            <w:tcW w:w="4080" w:type="dxa"/>
            <w:tcBorders>
              <w:top w:val="nil"/>
            </w:tcBorders>
            <w:vAlign w:val="center"/>
          </w:tcPr>
          <w:p w14:paraId="179CDCE9"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7D3A63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D9C8871" w14:textId="490FE1E1"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C806A5">
              <w:rPr>
                <w:rFonts w:ascii="Arial" w:hAnsi="Arial" w:cs="Arial"/>
              </w:rPr>
              <w:t>5</w:t>
            </w:r>
          </w:p>
        </w:tc>
        <w:tc>
          <w:tcPr>
            <w:tcW w:w="1771" w:type="dxa"/>
          </w:tcPr>
          <w:p w14:paraId="492AFF4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190821E" w14:textId="7872EA99"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76CBE9D2"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38CC63D6" w14:textId="3AD5697D" w:rsidR="00660A5C" w:rsidRDefault="00660A5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Pr>
          <w:rFonts w:ascii="Times New Roman" w:hAnsi="Times New Roman"/>
          <w:sz w:val="22"/>
          <w:szCs w:val="22"/>
          <w:u w:val="single"/>
        </w:rPr>
        <w:t>Licensed Practical Nurse (LPN)</w:t>
      </w:r>
      <w:r w:rsidRPr="00BF5E2D">
        <w:rPr>
          <w:rFonts w:ascii="Times New Roman" w:hAnsi="Times New Roman"/>
          <w:sz w:val="22"/>
          <w:szCs w:val="22"/>
        </w:rPr>
        <w:t xml:space="preserve"> </w:t>
      </w:r>
      <w:r w:rsidRPr="001D0EDC">
        <w:rPr>
          <w:rFonts w:ascii="Times New Roman" w:hAnsi="Times New Roman"/>
          <w:sz w:val="22"/>
          <w:szCs w:val="22"/>
        </w:rPr>
        <w:t>—</w:t>
      </w:r>
      <w:r w:rsidR="005946F5" w:rsidRPr="005946F5">
        <w:rPr>
          <w:rFonts w:ascii="Times New Roman" w:hAnsi="Times New Roman"/>
          <w:sz w:val="22"/>
          <w:szCs w:val="22"/>
        </w:rPr>
        <w:t xml:space="preserve"> </w:t>
      </w:r>
      <w:r w:rsidR="00983408" w:rsidRPr="005946F5">
        <w:rPr>
          <w:rFonts w:ascii="Times New Roman" w:hAnsi="Times New Roman"/>
          <w:sz w:val="22"/>
          <w:szCs w:val="22"/>
        </w:rPr>
        <w:t>a person currently licensed as a licensed practical nurse by the Massachusetts Board of Registration in Nursing and in good standing with the Board.</w:t>
      </w:r>
    </w:p>
    <w:p w14:paraId="73132E76" w14:textId="31E1E0F6"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Member</w:t>
      </w:r>
      <w:r w:rsidRPr="001D0EDC">
        <w:rPr>
          <w:rFonts w:ascii="Times New Roman" w:hAnsi="Times New Roman"/>
          <w:sz w:val="22"/>
          <w:szCs w:val="22"/>
        </w:rPr>
        <w:t xml:space="preserve"> — a person determined by the MassHealth agency to be eligible for MassHealth.</w:t>
      </w:r>
    </w:p>
    <w:p w14:paraId="5711E26C" w14:textId="724D866F"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1D0EDC">
        <w:rPr>
          <w:rFonts w:ascii="Times New Roman" w:hAnsi="Times New Roman"/>
          <w:sz w:val="22"/>
          <w:szCs w:val="22"/>
          <w:u w:val="single"/>
        </w:rPr>
        <w:t>Nurse Practitioner</w:t>
      </w:r>
      <w:r w:rsidRPr="001D0EDC">
        <w:rPr>
          <w:rFonts w:ascii="Times New Roman" w:hAnsi="Times New Roman"/>
          <w:sz w:val="22"/>
          <w:szCs w:val="22"/>
        </w:rPr>
        <w:t xml:space="preserve"> — a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Agency (DEA).</w:t>
      </w:r>
    </w:p>
    <w:p w14:paraId="73FE7440" w14:textId="0A477251"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Occupational Therapist</w:t>
      </w:r>
      <w:r w:rsidRPr="001D0EDC">
        <w:rPr>
          <w:rFonts w:ascii="Times New Roman" w:hAnsi="Times New Roman"/>
          <w:sz w:val="22"/>
          <w:szCs w:val="22"/>
        </w:rPr>
        <w:t xml:space="preserve"> — a person currently licensed by</w:t>
      </w:r>
      <w:r w:rsidR="00231A8C">
        <w:rPr>
          <w:rFonts w:ascii="Times New Roman" w:hAnsi="Times New Roman"/>
          <w:sz w:val="22"/>
          <w:szCs w:val="22"/>
        </w:rPr>
        <w:t xml:space="preserve"> and in good standing with</w:t>
      </w:r>
      <w:r w:rsidRPr="001D0EDC">
        <w:rPr>
          <w:rFonts w:ascii="Times New Roman" w:hAnsi="Times New Roman"/>
          <w:sz w:val="22"/>
          <w:szCs w:val="22"/>
        </w:rPr>
        <w:t xml:space="preserve"> the Massachusetts </w:t>
      </w:r>
      <w:r w:rsidR="00D248C8">
        <w:rPr>
          <w:rFonts w:ascii="Times New Roman" w:hAnsi="Times New Roman"/>
          <w:sz w:val="22"/>
          <w:szCs w:val="22"/>
        </w:rPr>
        <w:t xml:space="preserve">Board of </w:t>
      </w:r>
      <w:r w:rsidRPr="001D0EDC">
        <w:rPr>
          <w:rFonts w:ascii="Times New Roman" w:hAnsi="Times New Roman"/>
          <w:sz w:val="22"/>
          <w:szCs w:val="22"/>
        </w:rPr>
        <w:t>Allied Health Profession</w:t>
      </w:r>
      <w:r w:rsidR="00D248C8">
        <w:rPr>
          <w:rFonts w:ascii="Times New Roman" w:hAnsi="Times New Roman"/>
          <w:sz w:val="22"/>
          <w:szCs w:val="22"/>
        </w:rPr>
        <w:t>al</w:t>
      </w:r>
      <w:r w:rsidRPr="001D0EDC">
        <w:rPr>
          <w:rFonts w:ascii="Times New Roman" w:hAnsi="Times New Roman"/>
          <w:sz w:val="22"/>
          <w:szCs w:val="22"/>
        </w:rPr>
        <w:t>s</w:t>
      </w:r>
      <w:r w:rsidR="00231A8C">
        <w:rPr>
          <w:rFonts w:ascii="Times New Roman" w:hAnsi="Times New Roman"/>
          <w:sz w:val="22"/>
          <w:szCs w:val="22"/>
        </w:rPr>
        <w:t>,</w:t>
      </w:r>
      <w:r w:rsidRPr="001D0EDC">
        <w:rPr>
          <w:rFonts w:ascii="Times New Roman" w:hAnsi="Times New Roman"/>
          <w:sz w:val="22"/>
          <w:szCs w:val="22"/>
        </w:rPr>
        <w:t xml:space="preserve"> and currently certified by</w:t>
      </w:r>
      <w:r w:rsidR="00231A8C">
        <w:rPr>
          <w:rFonts w:ascii="Times New Roman" w:hAnsi="Times New Roman"/>
          <w:sz w:val="22"/>
          <w:szCs w:val="22"/>
        </w:rPr>
        <w:t xml:space="preserve"> and in good standing with</w:t>
      </w:r>
      <w:r w:rsidRPr="001D0EDC">
        <w:rPr>
          <w:rFonts w:ascii="Times New Roman" w:hAnsi="Times New Roman"/>
          <w:sz w:val="22"/>
          <w:szCs w:val="22"/>
        </w:rPr>
        <w:t xml:space="preserve"> the National Board for Certification in Occupational Therapy</w:t>
      </w:r>
      <w:r w:rsidR="00231A8C">
        <w:rPr>
          <w:rFonts w:ascii="Times New Roman" w:hAnsi="Times New Roman"/>
          <w:sz w:val="22"/>
          <w:szCs w:val="22"/>
        </w:rPr>
        <w:t>.</w:t>
      </w:r>
    </w:p>
    <w:p w14:paraId="46BA07DB" w14:textId="71F95488" w:rsidR="001D0EDC" w:rsidRPr="004B41FF" w:rsidRDefault="00D94B66" w:rsidP="004B41FF">
      <w:pPr>
        <w:pStyle w:val="BodyTextIndent3"/>
        <w:spacing w:after="240"/>
      </w:pPr>
      <w:r w:rsidRPr="00CA6BC4">
        <w:rPr>
          <w:u w:val="single"/>
        </w:rPr>
        <w:t>Overtime Requiring Authorization</w:t>
      </w:r>
      <w:r>
        <w:t xml:space="preserve"> — </w:t>
      </w:r>
      <w:r w:rsidR="00844541">
        <w:t>a</w:t>
      </w:r>
      <w:r>
        <w:t xml:space="preserve">ctivity </w:t>
      </w:r>
      <w:r w:rsidR="00844541">
        <w:t>t</w:t>
      </w:r>
      <w:r>
        <w:t xml:space="preserve">ime performed by a PCA </w:t>
      </w:r>
      <w:proofErr w:type="gramStart"/>
      <w:r>
        <w:t>in excess of</w:t>
      </w:r>
      <w:proofErr w:type="gramEnd"/>
      <w:r>
        <w:t xml:space="preserve"> the weekly hour limit specified in 130 CMR 422.418(A).</w:t>
      </w:r>
    </w:p>
    <w:p w14:paraId="5B554CF5" w14:textId="052CCDB6" w:rsidR="00B8042C" w:rsidRDefault="007741BE" w:rsidP="004B41FF">
      <w:pPr>
        <w:pStyle w:val="BodyTextIndent3"/>
        <w:spacing w:after="240"/>
        <w:rPr>
          <w:szCs w:val="22"/>
        </w:rPr>
      </w:pPr>
      <w:r w:rsidRPr="00D72221">
        <w:rPr>
          <w:szCs w:val="22"/>
          <w:u w:val="single"/>
        </w:rPr>
        <w:t>Paid Earned Time</w:t>
      </w:r>
      <w:r w:rsidRPr="00D72221">
        <w:rPr>
          <w:szCs w:val="22"/>
        </w:rPr>
        <w:t xml:space="preserve"> — paid time off from work used pursuant to a collective bargaining agreement effective in accordance with M.G.L. c. 118E,</w:t>
      </w:r>
      <w:r w:rsidRPr="00D72221">
        <w:rPr>
          <w:snapToGrid w:val="0"/>
        </w:rPr>
        <w:t xml:space="preserve"> </w:t>
      </w:r>
      <w:r w:rsidRPr="00D72221">
        <w:rPr>
          <w:szCs w:val="22"/>
        </w:rPr>
        <w:t>§ 73, and c. 150E.</w:t>
      </w:r>
    </w:p>
    <w:p w14:paraId="7B867746" w14:textId="22DC6C9A" w:rsidR="005E50A3" w:rsidRPr="001D0EDC" w:rsidRDefault="001D0EDC" w:rsidP="004B41FF">
      <w:pPr>
        <w:pStyle w:val="BodyTextIndent3"/>
        <w:spacing w:after="240"/>
        <w:rPr>
          <w:szCs w:val="22"/>
        </w:rPr>
      </w:pPr>
      <w:r w:rsidRPr="001D0EDC">
        <w:rPr>
          <w:szCs w:val="22"/>
          <w:u w:val="single"/>
        </w:rPr>
        <w:t>Passive Range of Motion Exercises (Passive ROM)</w:t>
      </w:r>
      <w:r w:rsidRPr="001D0EDC">
        <w:rPr>
          <w:szCs w:val="22"/>
        </w:rPr>
        <w:t xml:space="preserve"> — movement applied to a joint or extremity by another person solely for the purpose of maintaining or improving the distance and direction </w:t>
      </w:r>
      <w:r w:rsidR="005E50A3">
        <w:rPr>
          <w:szCs w:val="22"/>
        </w:rPr>
        <w:t>through which a joint can move.</w:t>
      </w:r>
    </w:p>
    <w:p w14:paraId="630DE1CA" w14:textId="7D3F0D3C"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Pay Period</w:t>
      </w:r>
      <w:r w:rsidRPr="001D0EDC">
        <w:rPr>
          <w:rFonts w:ascii="Times New Roman" w:hAnsi="Times New Roman"/>
          <w:sz w:val="22"/>
          <w:szCs w:val="22"/>
        </w:rPr>
        <w:t xml:space="preserve"> — two consecutive work weeks.</w:t>
      </w:r>
    </w:p>
    <w:p w14:paraId="4758E5FA" w14:textId="39791B2E"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1D0EDC">
        <w:rPr>
          <w:rFonts w:ascii="Times New Roman" w:hAnsi="Times New Roman"/>
          <w:sz w:val="22"/>
          <w:szCs w:val="22"/>
          <w:u w:val="single"/>
        </w:rPr>
        <w:t>PCA Rate</w:t>
      </w:r>
      <w:r w:rsidRPr="001D0EDC">
        <w:rPr>
          <w:rFonts w:ascii="Times New Roman" w:hAnsi="Times New Roman"/>
          <w:sz w:val="22"/>
          <w:szCs w:val="22"/>
        </w:rPr>
        <w:t xml:space="preserve"> — the rate of payment for activity time performed by PCAs in accordance with Executive Office of Health and Human Services (EOHHS) regulations at 101 CMR 309.00: </w:t>
      </w:r>
      <w:r w:rsidR="006E4366" w:rsidRPr="006E4366">
        <w:rPr>
          <w:rFonts w:ascii="Times New Roman" w:hAnsi="Times New Roman"/>
          <w:i/>
          <w:sz w:val="22"/>
          <w:szCs w:val="22"/>
        </w:rPr>
        <w:t>Rates for Certain Services for the Personal Care Attendant Program</w:t>
      </w:r>
      <w:r w:rsidRPr="001D0EDC">
        <w:rPr>
          <w:rFonts w:ascii="Times New Roman" w:hAnsi="Times New Roman"/>
          <w:sz w:val="22"/>
          <w:szCs w:val="22"/>
        </w:rPr>
        <w:t>.</w:t>
      </w:r>
    </w:p>
    <w:p w14:paraId="2BFF081E" w14:textId="32D7C0F3" w:rsidR="005E50A3" w:rsidRPr="005E50A3"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PCA Wage Component</w:t>
      </w:r>
      <w:r w:rsidRPr="001D0EDC">
        <w:rPr>
          <w:rFonts w:ascii="Times New Roman" w:hAnsi="Times New Roman"/>
          <w:sz w:val="22"/>
          <w:szCs w:val="22"/>
        </w:rPr>
        <w:t xml:space="preserve"> — the portion of the PCA rate designated </w:t>
      </w:r>
      <w:r w:rsidR="005E50A3">
        <w:rPr>
          <w:rFonts w:ascii="Times New Roman" w:hAnsi="Times New Roman"/>
          <w:sz w:val="22"/>
          <w:szCs w:val="22"/>
        </w:rPr>
        <w:t>as the PCA’s gross hourly wage.</w:t>
      </w:r>
    </w:p>
    <w:p w14:paraId="39EDD063" w14:textId="45BDF2EF" w:rsidR="00327FC9" w:rsidRDefault="003E1BCE" w:rsidP="003E1BCE">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Personal Care Attendant (PCA)</w:t>
      </w:r>
      <w:r w:rsidRPr="001D0EDC">
        <w:rPr>
          <w:rFonts w:ascii="Times New Roman" w:hAnsi="Times New Roman"/>
          <w:sz w:val="22"/>
          <w:szCs w:val="22"/>
        </w:rPr>
        <w:t xml:space="preserve"> — a person who meets the requirements of 130 CMR 422.404(A)(</w:t>
      </w:r>
      <w:r w:rsidR="00B24CC2">
        <w:rPr>
          <w:rFonts w:ascii="Times New Roman" w:hAnsi="Times New Roman"/>
          <w:sz w:val="22"/>
          <w:szCs w:val="22"/>
        </w:rPr>
        <w:t>1</w:t>
      </w:r>
      <w:r w:rsidRPr="001D0EDC">
        <w:rPr>
          <w:rFonts w:ascii="Times New Roman" w:hAnsi="Times New Roman"/>
          <w:sz w:val="22"/>
          <w:szCs w:val="22"/>
        </w:rPr>
        <w:t xml:space="preserve">) and who is hired by the member </w:t>
      </w:r>
      <w:r w:rsidRPr="00C77599">
        <w:rPr>
          <w:rFonts w:ascii="Times New Roman" w:hAnsi="Times New Roman"/>
          <w:sz w:val="22"/>
          <w:szCs w:val="22"/>
        </w:rPr>
        <w:t>or surrogate</w:t>
      </w:r>
      <w:r w:rsidRPr="001D0EDC">
        <w:rPr>
          <w:rFonts w:ascii="Times New Roman" w:hAnsi="Times New Roman"/>
          <w:sz w:val="22"/>
          <w:szCs w:val="22"/>
        </w:rPr>
        <w:t xml:space="preserv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in the SCO’s MassHealth contract, or in the ICO’s MassHealth contract, no other </w:t>
      </w:r>
      <w:r w:rsidRPr="00327FC9">
        <w:rPr>
          <w:rFonts w:ascii="Times New Roman" w:hAnsi="Times New Roman"/>
          <w:sz w:val="22"/>
          <w:szCs w:val="22"/>
        </w:rPr>
        <w:t>provisions of 130 CMR 422.000 apply to any SCO, ICO, or PCA hired by any eligible MassHealth member through a SCO or ICO.</w:t>
      </w:r>
      <w:r w:rsidRPr="001D0EDC">
        <w:rPr>
          <w:rFonts w:ascii="Times New Roman" w:hAnsi="Times New Roman"/>
          <w:sz w:val="22"/>
          <w:szCs w:val="22"/>
        </w:rPr>
        <w:t xml:space="preserve"> </w:t>
      </w:r>
    </w:p>
    <w:p w14:paraId="231D9D95" w14:textId="77777777" w:rsidR="00327FC9" w:rsidRDefault="00327FC9">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222FF3FF" w14:textId="77777777" w:rsidTr="00631DCF">
        <w:trPr>
          <w:trHeight w:hRule="exact" w:val="864"/>
        </w:trPr>
        <w:tc>
          <w:tcPr>
            <w:tcW w:w="4080" w:type="dxa"/>
            <w:tcBorders>
              <w:bottom w:val="nil"/>
            </w:tcBorders>
          </w:tcPr>
          <w:p w14:paraId="261060BF"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lastRenderedPageBreak/>
              <w:br w:type="page"/>
            </w:r>
            <w:r w:rsidRPr="008E0B29">
              <w:rPr>
                <w:rFonts w:ascii="Arial" w:hAnsi="Arial" w:cs="Arial"/>
                <w:b/>
              </w:rPr>
              <w:t>Commonwealth of Massachusetts</w:t>
            </w:r>
          </w:p>
          <w:p w14:paraId="5D5C3376"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52F18EC"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ADBF48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340638B"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8377B14"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3796EDA"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49E911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4-4</w:t>
            </w:r>
          </w:p>
        </w:tc>
      </w:tr>
      <w:tr w:rsidR="00327FC9" w:rsidRPr="001D0EDC" w14:paraId="177D63B2" w14:textId="77777777" w:rsidTr="00631DCF">
        <w:trPr>
          <w:trHeight w:hRule="exact" w:val="864"/>
        </w:trPr>
        <w:tc>
          <w:tcPr>
            <w:tcW w:w="4080" w:type="dxa"/>
            <w:tcBorders>
              <w:top w:val="nil"/>
            </w:tcBorders>
            <w:vAlign w:val="center"/>
          </w:tcPr>
          <w:p w14:paraId="24B047AB"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19BA3048"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6DB06BC"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Borders>
              <w:top w:val="nil"/>
            </w:tcBorders>
          </w:tcPr>
          <w:p w14:paraId="6B9E2632"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D2C4C7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14:paraId="40665292" w14:textId="77777777" w:rsidR="00327FC9" w:rsidRPr="001D0EDC" w:rsidRDefault="00327FC9" w:rsidP="00327FC9">
      <w:pPr>
        <w:widowControl w:val="0"/>
        <w:tabs>
          <w:tab w:val="left" w:pos="936"/>
          <w:tab w:val="left" w:pos="1296"/>
          <w:tab w:val="left" w:pos="1656"/>
          <w:tab w:val="left" w:pos="2016"/>
        </w:tabs>
        <w:ind w:left="936"/>
        <w:rPr>
          <w:rFonts w:ascii="Times New Roman" w:hAnsi="Times New Roman"/>
          <w:sz w:val="22"/>
          <w:szCs w:val="22"/>
          <w:u w:val="single"/>
        </w:rPr>
      </w:pPr>
    </w:p>
    <w:p w14:paraId="5157E5E3" w14:textId="1A11F07D"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327FC9">
        <w:rPr>
          <w:rFonts w:ascii="Times New Roman" w:hAnsi="Times New Roman"/>
          <w:sz w:val="22"/>
          <w:szCs w:val="22"/>
          <w:u w:val="single"/>
        </w:rPr>
        <w:t>Personal Care Attendant Program (PCA Program)</w:t>
      </w:r>
      <w:r w:rsidRPr="00327FC9">
        <w:rPr>
          <w:rFonts w:ascii="Times New Roman" w:hAnsi="Times New Roman"/>
          <w:sz w:val="22"/>
          <w:szCs w:val="22"/>
        </w:rPr>
        <w:t xml:space="preserve"> — a MassHealth program under which PCA services </w:t>
      </w:r>
      <w:r w:rsidR="00B24CC2" w:rsidRPr="00327FC9">
        <w:rPr>
          <w:rFonts w:ascii="Times New Roman" w:hAnsi="Times New Roman"/>
          <w:sz w:val="22"/>
          <w:szCs w:val="22"/>
        </w:rPr>
        <w:t xml:space="preserve">and associated Personal Care Management and Fiscal Intermediary functions </w:t>
      </w:r>
      <w:r w:rsidRPr="00327FC9">
        <w:rPr>
          <w:rFonts w:ascii="Times New Roman" w:hAnsi="Times New Roman"/>
          <w:sz w:val="22"/>
          <w:szCs w:val="22"/>
        </w:rPr>
        <w:t>are available to MassHealth members including, for the sole purpose of M.G.L. c. 118E, §§ 70 through</w:t>
      </w:r>
      <w:r w:rsidRPr="001D0EDC">
        <w:rPr>
          <w:rFonts w:ascii="Times New Roman" w:hAnsi="Times New Roman"/>
          <w:sz w:val="22"/>
          <w:szCs w:val="22"/>
        </w:rPr>
        <w:t xml:space="preserve"> 75, those services </w:t>
      </w:r>
      <w:r w:rsidR="00B24CC2">
        <w:rPr>
          <w:rFonts w:ascii="Times New Roman" w:hAnsi="Times New Roman"/>
          <w:sz w:val="22"/>
          <w:szCs w:val="22"/>
        </w:rPr>
        <w:t xml:space="preserve">and functions when </w:t>
      </w:r>
      <w:r w:rsidRPr="001D0EDC">
        <w:rPr>
          <w:rFonts w:ascii="Times New Roman" w:hAnsi="Times New Roman"/>
          <w:sz w:val="22"/>
          <w:szCs w:val="22"/>
        </w:rPr>
        <w:t>provided through a senior care organization (SCO) as defined in M.G.L. c. 118E, § 9D</w:t>
      </w:r>
      <w:r w:rsidR="00D2456D">
        <w:rPr>
          <w:rFonts w:ascii="Times New Roman" w:hAnsi="Times New Roman"/>
          <w:sz w:val="22"/>
          <w:szCs w:val="22"/>
        </w:rPr>
        <w:t>,</w:t>
      </w:r>
      <w:r w:rsidRPr="001D0EDC">
        <w:rPr>
          <w:rFonts w:ascii="Times New Roman" w:hAnsi="Times New Roman"/>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0E746602" w14:textId="3D43A674"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Personal Care Attendant (PCA) Provider Number</w:t>
      </w:r>
      <w:r w:rsidRPr="001D0EDC">
        <w:rPr>
          <w:rFonts w:ascii="Times New Roman" w:hAnsi="Times New Roman"/>
          <w:sz w:val="22"/>
          <w:szCs w:val="22"/>
        </w:rPr>
        <w:t xml:space="preserve"> — a sequence of characters or numbers provided by the fiscal intermediary and assigned to each PCA that uniquely identifies each PCA regardless of the number of members who employ the PCA or the number of fiscal intermediaries who perform employer-required tasks for the PCA.</w:t>
      </w:r>
    </w:p>
    <w:p w14:paraId="4287CFA5" w14:textId="67558F13"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Personal Care Attendant Services (PCA Services)</w:t>
      </w:r>
      <w:r w:rsidRPr="001D0EDC">
        <w:rPr>
          <w:rFonts w:ascii="Times New Roman" w:hAnsi="Times New Roman"/>
          <w:sz w:val="22"/>
          <w:szCs w:val="22"/>
        </w:rPr>
        <w:t xml:space="preserve"> — physical assistance with ADLs and IADLs provided to a member by a PCA in accordance with the member’s authorized evaluation or reevaluation, service agreement, and 130 CMR 422.410.</w:t>
      </w:r>
    </w:p>
    <w:p w14:paraId="7D00B95C" w14:textId="585EAB0F"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Personal Care Management (PCM) Agency</w:t>
      </w:r>
      <w:r w:rsidRPr="001D0EDC">
        <w:rPr>
          <w:rFonts w:ascii="Times New Roman" w:hAnsi="Times New Roman"/>
          <w:sz w:val="22"/>
          <w:szCs w:val="22"/>
        </w:rPr>
        <w:t xml:space="preserve"> — a public or private agency or entity under contract with EOHHS to provide PCM </w:t>
      </w:r>
      <w:r w:rsidR="008133E4">
        <w:rPr>
          <w:rFonts w:ascii="Times New Roman" w:hAnsi="Times New Roman"/>
          <w:sz w:val="22"/>
          <w:szCs w:val="22"/>
        </w:rPr>
        <w:t>functions</w:t>
      </w:r>
      <w:r w:rsidR="008133E4" w:rsidRPr="001D0EDC">
        <w:rPr>
          <w:rFonts w:ascii="Times New Roman" w:hAnsi="Times New Roman"/>
          <w:sz w:val="22"/>
          <w:szCs w:val="22"/>
        </w:rPr>
        <w:t xml:space="preserve"> </w:t>
      </w:r>
      <w:r w:rsidRPr="001D0EDC">
        <w:rPr>
          <w:rFonts w:ascii="Times New Roman" w:hAnsi="Times New Roman"/>
          <w:sz w:val="22"/>
          <w:szCs w:val="22"/>
        </w:rPr>
        <w:t xml:space="preserve">in accordance with 130 CMR 422.000 and the PCM </w:t>
      </w:r>
      <w:r w:rsidR="008133E4">
        <w:rPr>
          <w:rFonts w:ascii="Times New Roman" w:hAnsi="Times New Roman"/>
          <w:sz w:val="22"/>
          <w:szCs w:val="22"/>
        </w:rPr>
        <w:t>agency</w:t>
      </w:r>
      <w:r w:rsidR="008133E4" w:rsidRPr="001D0EDC">
        <w:rPr>
          <w:rFonts w:ascii="Times New Roman" w:hAnsi="Times New Roman"/>
          <w:sz w:val="22"/>
          <w:szCs w:val="22"/>
        </w:rPr>
        <w:t xml:space="preserve"> </w:t>
      </w:r>
      <w:r w:rsidRPr="001D0EDC">
        <w:rPr>
          <w:rFonts w:ascii="Times New Roman" w:hAnsi="Times New Roman"/>
          <w:sz w:val="22"/>
          <w:szCs w:val="22"/>
        </w:rPr>
        <w:t>contract.</w:t>
      </w:r>
    </w:p>
    <w:p w14:paraId="22019BB4" w14:textId="42D55283" w:rsid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1D0EDC">
        <w:rPr>
          <w:rFonts w:ascii="Times New Roman" w:hAnsi="Times New Roman"/>
          <w:sz w:val="22"/>
          <w:szCs w:val="22"/>
          <w:u w:val="single"/>
        </w:rPr>
        <w:t xml:space="preserve">Personal Care Management (PCM) </w:t>
      </w:r>
      <w:r w:rsidR="008133E4">
        <w:rPr>
          <w:rFonts w:ascii="Times New Roman" w:hAnsi="Times New Roman"/>
          <w:sz w:val="22"/>
          <w:szCs w:val="22"/>
          <w:u w:val="single"/>
        </w:rPr>
        <w:t>Functions</w:t>
      </w:r>
      <w:r w:rsidR="008133E4" w:rsidRPr="001D0EDC">
        <w:rPr>
          <w:rFonts w:ascii="Times New Roman" w:hAnsi="Times New Roman"/>
          <w:sz w:val="22"/>
          <w:szCs w:val="22"/>
        </w:rPr>
        <w:t xml:space="preserve"> </w:t>
      </w:r>
      <w:r w:rsidRPr="001D0EDC">
        <w:rPr>
          <w:rFonts w:ascii="Times New Roman" w:hAnsi="Times New Roman"/>
          <w:sz w:val="22"/>
          <w:szCs w:val="22"/>
        </w:rPr>
        <w:t xml:space="preserve">— </w:t>
      </w:r>
      <w:r w:rsidR="008133E4">
        <w:rPr>
          <w:rFonts w:ascii="Times New Roman" w:hAnsi="Times New Roman"/>
          <w:sz w:val="22"/>
          <w:szCs w:val="22"/>
        </w:rPr>
        <w:t>administrative functions</w:t>
      </w:r>
      <w:r w:rsidRPr="001D0EDC">
        <w:rPr>
          <w:rFonts w:ascii="Times New Roman" w:hAnsi="Times New Roman"/>
          <w:sz w:val="22"/>
          <w:szCs w:val="22"/>
        </w:rPr>
        <w:t xml:space="preserve"> provided by a PCM agency to a member in accordance with a contract with EOHHS, including, but not limited to, </w:t>
      </w:r>
      <w:r w:rsidR="00B24CC2">
        <w:rPr>
          <w:rFonts w:ascii="Times New Roman" w:hAnsi="Times New Roman"/>
          <w:sz w:val="22"/>
          <w:szCs w:val="22"/>
        </w:rPr>
        <w:t>functions</w:t>
      </w:r>
      <w:r w:rsidRPr="001D0EDC">
        <w:rPr>
          <w:rFonts w:ascii="Times New Roman" w:hAnsi="Times New Roman"/>
          <w:sz w:val="22"/>
          <w:szCs w:val="22"/>
        </w:rPr>
        <w:t xml:space="preserve"> identified in the PCM </w:t>
      </w:r>
      <w:r w:rsidR="0001264F">
        <w:rPr>
          <w:rFonts w:ascii="Times New Roman" w:hAnsi="Times New Roman"/>
          <w:sz w:val="22"/>
          <w:szCs w:val="22"/>
        </w:rPr>
        <w:t xml:space="preserve">agency </w:t>
      </w:r>
      <w:r w:rsidRPr="001D0EDC">
        <w:rPr>
          <w:rFonts w:ascii="Times New Roman" w:hAnsi="Times New Roman"/>
          <w:sz w:val="22"/>
          <w:szCs w:val="22"/>
        </w:rPr>
        <w:t>contract and 130 CMR 422.419(A).</w:t>
      </w:r>
    </w:p>
    <w:p w14:paraId="4DC2BA51" w14:textId="49BF3150" w:rsidR="005E50A3" w:rsidRPr="001D0EDC" w:rsidRDefault="002438C2"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2438C2">
        <w:rPr>
          <w:rFonts w:ascii="Times New Roman" w:hAnsi="Times New Roman"/>
          <w:sz w:val="22"/>
          <w:szCs w:val="22"/>
          <w:u w:val="single"/>
        </w:rPr>
        <w:t>Physician Assistant</w:t>
      </w:r>
      <w:r w:rsidRPr="00BF5E2D">
        <w:rPr>
          <w:rFonts w:ascii="Times New Roman" w:hAnsi="Times New Roman"/>
          <w:sz w:val="22"/>
          <w:szCs w:val="22"/>
        </w:rPr>
        <w:t xml:space="preserve"> </w:t>
      </w:r>
      <w:r w:rsidRPr="002438C2">
        <w:rPr>
          <w:rFonts w:ascii="Cambria Math" w:hAnsi="Cambria Math" w:cs="Cambria Math"/>
          <w:sz w:val="22"/>
          <w:szCs w:val="22"/>
        </w:rPr>
        <w:t>—</w:t>
      </w:r>
      <w:r w:rsidRPr="00477095">
        <w:rPr>
          <w:rFonts w:ascii="Times New Roman" w:hAnsi="Times New Roman"/>
          <w:sz w:val="22"/>
          <w:szCs w:val="22"/>
        </w:rPr>
        <w:t xml:space="preserve"> a mid-level medical practitioner who works under the supervision of a licensed physician (MD) or osteopathic physician (DO) and who has graduated from an accredited physician assistant program and is certified by and in good standing with the Massachusetts </w:t>
      </w:r>
      <w:r w:rsidRPr="006752B0">
        <w:rPr>
          <w:rFonts w:ascii="Times New Roman" w:hAnsi="Times New Roman"/>
          <w:sz w:val="22"/>
          <w:szCs w:val="22"/>
        </w:rPr>
        <w:t>Boar</w:t>
      </w:r>
      <w:r w:rsidR="0033111D" w:rsidRPr="0020782F">
        <w:rPr>
          <w:rFonts w:ascii="Times New Roman" w:hAnsi="Times New Roman"/>
          <w:sz w:val="22"/>
          <w:szCs w:val="22"/>
        </w:rPr>
        <w:t>d</w:t>
      </w:r>
      <w:r w:rsidRPr="006752B0">
        <w:rPr>
          <w:rFonts w:ascii="Times New Roman" w:hAnsi="Times New Roman"/>
          <w:sz w:val="22"/>
          <w:szCs w:val="22"/>
        </w:rPr>
        <w:t xml:space="preserve"> of </w:t>
      </w:r>
      <w:r w:rsidR="006752B0" w:rsidRPr="006752B0">
        <w:rPr>
          <w:rFonts w:ascii="Times New Roman" w:hAnsi="Times New Roman"/>
          <w:sz w:val="22"/>
          <w:szCs w:val="22"/>
        </w:rPr>
        <w:t xml:space="preserve">Registration of </w:t>
      </w:r>
      <w:r w:rsidRPr="006752B0">
        <w:rPr>
          <w:rFonts w:ascii="Times New Roman" w:hAnsi="Times New Roman"/>
          <w:sz w:val="22"/>
          <w:szCs w:val="22"/>
        </w:rPr>
        <w:t>Physician Assistant</w:t>
      </w:r>
      <w:r w:rsidR="006752B0" w:rsidRPr="006752B0">
        <w:rPr>
          <w:rFonts w:ascii="Times New Roman" w:hAnsi="Times New Roman"/>
          <w:sz w:val="22"/>
          <w:szCs w:val="22"/>
        </w:rPr>
        <w:t>s</w:t>
      </w:r>
      <w:r w:rsidRPr="006752B0">
        <w:rPr>
          <w:rFonts w:ascii="Times New Roman" w:hAnsi="Times New Roman"/>
          <w:sz w:val="22"/>
          <w:szCs w:val="22"/>
        </w:rPr>
        <w:t>.</w:t>
      </w:r>
    </w:p>
    <w:p w14:paraId="707D2F44" w14:textId="46D3ACF8" w:rsidR="005E50A3" w:rsidRPr="001D0EDC" w:rsidRDefault="001D0EDC" w:rsidP="004B41FF">
      <w:pPr>
        <w:widowControl w:val="0"/>
        <w:tabs>
          <w:tab w:val="left" w:pos="936"/>
          <w:tab w:val="left" w:pos="1296"/>
          <w:tab w:val="left" w:pos="1656"/>
          <w:tab w:val="left" w:pos="2016"/>
        </w:tabs>
        <w:spacing w:after="100" w:afterAutospacing="1"/>
        <w:ind w:left="936"/>
        <w:rPr>
          <w:rFonts w:ascii="Times New Roman" w:hAnsi="Times New Roman"/>
          <w:sz w:val="22"/>
          <w:szCs w:val="22"/>
        </w:rPr>
      </w:pPr>
      <w:r w:rsidRPr="001D0EDC">
        <w:rPr>
          <w:rFonts w:ascii="Times New Roman" w:hAnsi="Times New Roman"/>
          <w:sz w:val="22"/>
          <w:szCs w:val="22"/>
          <w:u w:val="single"/>
        </w:rPr>
        <w:t>Prior Authorization Period</w:t>
      </w:r>
      <w:r w:rsidRPr="001D0EDC">
        <w:rPr>
          <w:rFonts w:ascii="Times New Roman" w:hAnsi="Times New Roman"/>
          <w:sz w:val="22"/>
          <w:szCs w:val="22"/>
        </w:rPr>
        <w:t xml:space="preserve"> — the dates authorized by the MassHealth agency designating the duration of services covered by the prior authorization</w:t>
      </w:r>
      <w:r w:rsidR="005E50A3">
        <w:rPr>
          <w:rFonts w:ascii="Times New Roman" w:hAnsi="Times New Roman"/>
          <w:sz w:val="22"/>
          <w:szCs w:val="22"/>
        </w:rPr>
        <w:t>.</w:t>
      </w:r>
    </w:p>
    <w:p w14:paraId="0454DA89" w14:textId="419F76F1" w:rsidR="003E1BCE" w:rsidRPr="004B41FF" w:rsidRDefault="003E1BCE"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Prior Authorization Request (PA Request)</w:t>
      </w:r>
      <w:r w:rsidRPr="001D0EDC">
        <w:rPr>
          <w:rFonts w:ascii="Times New Roman" w:hAnsi="Times New Roman"/>
          <w:sz w:val="22"/>
          <w:szCs w:val="22"/>
        </w:rPr>
        <w:t xml:space="preserve"> — a request to initiate, continue, or adjust a member’s prior authorization for PCA services or transitional living services that the PCM agency must submit to the MassHealth agency in accordance with 130 CMR 422.416, the PCM </w:t>
      </w:r>
      <w:r w:rsidR="008133E4">
        <w:rPr>
          <w:rFonts w:ascii="Times New Roman" w:hAnsi="Times New Roman"/>
          <w:sz w:val="22"/>
          <w:szCs w:val="22"/>
        </w:rPr>
        <w:t>agency</w:t>
      </w:r>
      <w:r w:rsidR="008133E4" w:rsidRPr="001D0EDC">
        <w:rPr>
          <w:rFonts w:ascii="Times New Roman" w:hAnsi="Times New Roman"/>
          <w:sz w:val="22"/>
          <w:szCs w:val="22"/>
        </w:rPr>
        <w:t xml:space="preserve"> </w:t>
      </w:r>
      <w:r w:rsidRPr="001D0EDC">
        <w:rPr>
          <w:rFonts w:ascii="Times New Roman" w:hAnsi="Times New Roman"/>
          <w:sz w:val="22"/>
          <w:szCs w:val="22"/>
        </w:rPr>
        <w:t>contract, or 130 CMR 422.431. The MassHealth agency may approve, deny, modify, or defer a PA request.</w:t>
      </w:r>
    </w:p>
    <w:p w14:paraId="13CCDA78" w14:textId="1DA2D505" w:rsidR="004D1EFA" w:rsidRDefault="003E1BCE" w:rsidP="004B41FF">
      <w:pPr>
        <w:spacing w:after="240"/>
        <w:ind w:left="936"/>
        <w:rPr>
          <w:rFonts w:ascii="Times New Roman" w:hAnsi="Times New Roman"/>
          <w:sz w:val="22"/>
          <w:szCs w:val="22"/>
        </w:rPr>
      </w:pPr>
      <w:r w:rsidRPr="001D0EDC">
        <w:rPr>
          <w:rFonts w:ascii="Times New Roman" w:hAnsi="Times New Roman"/>
          <w:sz w:val="22"/>
          <w:szCs w:val="22"/>
          <w:u w:val="single"/>
        </w:rPr>
        <w:t>Reevaluation</w:t>
      </w:r>
      <w:r w:rsidRPr="001D0EDC">
        <w:rPr>
          <w:rFonts w:ascii="Times New Roman" w:hAnsi="Times New Roman"/>
          <w:sz w:val="22"/>
          <w:szCs w:val="22"/>
        </w:rPr>
        <w:t xml:space="preserve"> — a</w:t>
      </w:r>
      <w:r w:rsidR="006D5C2F">
        <w:rPr>
          <w:rFonts w:ascii="Times New Roman" w:hAnsi="Times New Roman"/>
          <w:sz w:val="22"/>
          <w:szCs w:val="22"/>
        </w:rPr>
        <w:t xml:space="preserve">n assessment </w:t>
      </w:r>
      <w:r w:rsidRPr="001D0EDC">
        <w:rPr>
          <w:rFonts w:ascii="Times New Roman" w:hAnsi="Times New Roman"/>
          <w:sz w:val="22"/>
          <w:szCs w:val="22"/>
        </w:rPr>
        <w:t xml:space="preserve">of </w:t>
      </w:r>
      <w:r w:rsidR="006D5C2F">
        <w:rPr>
          <w:rFonts w:ascii="Times New Roman" w:hAnsi="Times New Roman"/>
          <w:sz w:val="22"/>
          <w:szCs w:val="22"/>
        </w:rPr>
        <w:t xml:space="preserve">a member’s continuing need for </w:t>
      </w:r>
      <w:r w:rsidRPr="001D0EDC">
        <w:rPr>
          <w:rFonts w:ascii="Times New Roman" w:hAnsi="Times New Roman"/>
          <w:sz w:val="22"/>
          <w:szCs w:val="22"/>
        </w:rPr>
        <w:t>PCA services to be provided to a member who requests a continuance of PCA services, because the current authorization is expiring. The reevaluation must be conducted in acc</w:t>
      </w:r>
      <w:r w:rsidR="000C35E9">
        <w:rPr>
          <w:rFonts w:ascii="Times New Roman" w:hAnsi="Times New Roman"/>
          <w:sz w:val="22"/>
          <w:szCs w:val="22"/>
        </w:rPr>
        <w:t>ordance with 130 CMR 422.422(D)</w:t>
      </w:r>
      <w:r w:rsidR="00B34055">
        <w:rPr>
          <w:rFonts w:ascii="Times New Roman" w:hAnsi="Times New Roman"/>
          <w:sz w:val="22"/>
          <w:szCs w:val="22"/>
        </w:rPr>
        <w:t>.</w:t>
      </w:r>
    </w:p>
    <w:p w14:paraId="34FB085F" w14:textId="0AD2CFA6" w:rsidR="00F11FB8" w:rsidRDefault="004D1EFA" w:rsidP="004B41FF">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Registered Nurse</w:t>
      </w:r>
      <w:r w:rsidRPr="001D0EDC">
        <w:rPr>
          <w:rFonts w:ascii="Times New Roman" w:hAnsi="Times New Roman"/>
          <w:sz w:val="22"/>
          <w:szCs w:val="22"/>
        </w:rPr>
        <w:t xml:space="preserve"> — a person currently licensed as a registered nurse by the Massachusetts Board of Registration in Nursing and in good standing with the Board.</w:t>
      </w:r>
    </w:p>
    <w:p w14:paraId="28369856" w14:textId="6720AB5C" w:rsidR="00327FC9" w:rsidRDefault="00327FC9">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194D2623" w14:textId="77777777" w:rsidTr="00631DCF">
        <w:trPr>
          <w:trHeight w:hRule="exact" w:val="864"/>
        </w:trPr>
        <w:tc>
          <w:tcPr>
            <w:tcW w:w="4080" w:type="dxa"/>
            <w:tcBorders>
              <w:bottom w:val="nil"/>
            </w:tcBorders>
          </w:tcPr>
          <w:p w14:paraId="1673582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6209174C"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1CF9D9F"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4DE9C86"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B27B09F"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CAFABD6"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0A60160D"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33A940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4-5</w:t>
            </w:r>
          </w:p>
        </w:tc>
      </w:tr>
      <w:tr w:rsidR="00327FC9" w:rsidRPr="001D0EDC" w14:paraId="45B17B34" w14:textId="77777777" w:rsidTr="00631DCF">
        <w:trPr>
          <w:trHeight w:hRule="exact" w:val="864"/>
        </w:trPr>
        <w:tc>
          <w:tcPr>
            <w:tcW w:w="4080" w:type="dxa"/>
            <w:tcBorders>
              <w:top w:val="nil"/>
            </w:tcBorders>
            <w:vAlign w:val="center"/>
          </w:tcPr>
          <w:p w14:paraId="3FBCC789"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483F9CCC"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B6F29A2" w14:textId="5CD7568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C806A5">
              <w:rPr>
                <w:rFonts w:ascii="Arial" w:hAnsi="Arial" w:cs="Arial"/>
              </w:rPr>
              <w:t>4</w:t>
            </w:r>
          </w:p>
        </w:tc>
        <w:tc>
          <w:tcPr>
            <w:tcW w:w="1771" w:type="dxa"/>
          </w:tcPr>
          <w:p w14:paraId="029CF86F"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AF35FDD"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44D0432C" w14:textId="77777777" w:rsidR="00327FC9" w:rsidRPr="001D0EDC" w:rsidRDefault="00327FC9" w:rsidP="00327FC9">
      <w:pPr>
        <w:widowControl w:val="0"/>
        <w:tabs>
          <w:tab w:val="left" w:pos="936"/>
          <w:tab w:val="left" w:pos="1296"/>
          <w:tab w:val="left" w:pos="1656"/>
          <w:tab w:val="left" w:pos="2016"/>
        </w:tabs>
        <w:rPr>
          <w:rFonts w:ascii="Times New Roman" w:hAnsi="Times New Roman"/>
          <w:sz w:val="22"/>
          <w:szCs w:val="22"/>
          <w:u w:val="single"/>
        </w:rPr>
      </w:pPr>
    </w:p>
    <w:p w14:paraId="3A1CB75D" w14:textId="737B8C7E"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Service Agreem</w:t>
      </w:r>
      <w:r w:rsidRPr="00D72221">
        <w:rPr>
          <w:rFonts w:ascii="Times New Roman" w:hAnsi="Times New Roman"/>
          <w:sz w:val="22"/>
          <w:szCs w:val="22"/>
          <w:u w:val="single"/>
        </w:rPr>
        <w:t>ent</w:t>
      </w:r>
      <w:r w:rsidRPr="00D72221">
        <w:rPr>
          <w:rFonts w:ascii="Times New Roman" w:hAnsi="Times New Roman"/>
          <w:sz w:val="22"/>
          <w:szCs w:val="22"/>
        </w:rPr>
        <w:t xml:space="preserve"> — a written plan of services, consistent with the requirements of 130 CMR 422.423 and the PCM </w:t>
      </w:r>
      <w:r w:rsidR="008133E4" w:rsidRPr="00D72221">
        <w:rPr>
          <w:rFonts w:ascii="Times New Roman" w:hAnsi="Times New Roman"/>
          <w:sz w:val="22"/>
          <w:szCs w:val="22"/>
        </w:rPr>
        <w:t xml:space="preserve">agency </w:t>
      </w:r>
      <w:r w:rsidRPr="00D72221">
        <w:rPr>
          <w:rFonts w:ascii="Times New Roman" w:hAnsi="Times New Roman"/>
          <w:sz w:val="22"/>
          <w:szCs w:val="22"/>
        </w:rPr>
        <w:t>contract, that is developed jointly by the PCM agency, the member, and the member’s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if any. The service agreement describes the responsibilities of the PCA, the member,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fiscal intermediary, and the PCM agency as they relate to the management of the member’s PCA program. If the member does not require a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xml:space="preserve">, if appropriate, </w:t>
      </w:r>
      <w:r w:rsidR="00F92BD3" w:rsidRPr="00D72221">
        <w:rPr>
          <w:rFonts w:ascii="Times New Roman" w:hAnsi="Times New Roman"/>
          <w:sz w:val="22"/>
          <w:szCs w:val="22"/>
        </w:rPr>
        <w:t xml:space="preserve">receives </w:t>
      </w:r>
      <w:r w:rsidRPr="00D72221">
        <w:rPr>
          <w:rFonts w:ascii="Times New Roman" w:hAnsi="Times New Roman"/>
          <w:sz w:val="22"/>
          <w:szCs w:val="22"/>
        </w:rPr>
        <w:t>from the PCM agency to manage the PCA program successfully.</w:t>
      </w:r>
    </w:p>
    <w:p w14:paraId="4B2B767C" w14:textId="65C9A40C"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Surrogate</w:t>
      </w:r>
      <w:r w:rsidRPr="001D0EDC">
        <w:rPr>
          <w:rFonts w:ascii="Times New Roman" w:hAnsi="Times New Roman"/>
          <w:sz w:val="22"/>
          <w:szCs w:val="22"/>
        </w:rPr>
        <w:t xml:space="preserve"> — the member’s legal guardian, a family member, or other person as identified in the service agreement, who is responsible for performing certain PCA management tasks that the member is unable</w:t>
      </w:r>
      <w:r w:rsidR="005C6FB3">
        <w:rPr>
          <w:rFonts w:ascii="Times New Roman" w:hAnsi="Times New Roman"/>
          <w:sz w:val="22"/>
          <w:szCs w:val="22"/>
        </w:rPr>
        <w:t xml:space="preserve"> or unwilling</w:t>
      </w:r>
      <w:r w:rsidRPr="001D0EDC">
        <w:rPr>
          <w:rFonts w:ascii="Times New Roman" w:hAnsi="Times New Roman"/>
          <w:sz w:val="22"/>
          <w:szCs w:val="22"/>
        </w:rPr>
        <w:t xml:space="preserve"> to perform.</w:t>
      </w:r>
    </w:p>
    <w:p w14:paraId="46A6E111" w14:textId="03A75E51"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Transitional Living Program</w:t>
      </w:r>
      <w:r w:rsidRPr="001D0EDC">
        <w:rPr>
          <w:rFonts w:ascii="Times New Roman" w:hAnsi="Times New Roman"/>
          <w:sz w:val="22"/>
          <w:szCs w:val="22"/>
        </w:rPr>
        <w:t xml:space="preserve"> — a program of services that may be offered by an organization in a structured group-living environment, for persons with severe disabilities who demonstrate an aptitude for independent living, but who can clearly benefit from functional skills training and supervised experience in management of health care, PCA services, and community activity in gaining the ability and confidence necessary to achieve independent living.</w:t>
      </w:r>
    </w:p>
    <w:p w14:paraId="43D36ECD" w14:textId="46DA09DD" w:rsidR="00D94B66" w:rsidRPr="004B41FF" w:rsidRDefault="00D94B66" w:rsidP="004B41FF">
      <w:pPr>
        <w:widowControl w:val="0"/>
        <w:tabs>
          <w:tab w:val="left" w:pos="936"/>
          <w:tab w:val="left" w:pos="1296"/>
          <w:tab w:val="left" w:pos="1656"/>
          <w:tab w:val="left" w:pos="2016"/>
        </w:tabs>
        <w:spacing w:after="240"/>
        <w:ind w:left="936"/>
        <w:rPr>
          <w:rFonts w:ascii="Times New Roman" w:hAnsi="Times New Roman"/>
          <w:sz w:val="22"/>
        </w:rPr>
      </w:pPr>
      <w:r>
        <w:rPr>
          <w:rFonts w:ascii="Times New Roman" w:hAnsi="Times New Roman"/>
          <w:sz w:val="22"/>
          <w:u w:val="single"/>
        </w:rPr>
        <w:t>Weekly Hour Limit</w:t>
      </w:r>
      <w:r w:rsidRPr="00713133">
        <w:rPr>
          <w:rFonts w:ascii="Times New Roman" w:hAnsi="Times New Roman"/>
          <w:sz w:val="22"/>
        </w:rPr>
        <w:t xml:space="preserve"> —</w:t>
      </w:r>
      <w:r>
        <w:rPr>
          <w:rFonts w:ascii="Times New Roman" w:hAnsi="Times New Roman"/>
          <w:sz w:val="22"/>
        </w:rPr>
        <w:t xml:space="preserve"> </w:t>
      </w:r>
      <w:r w:rsidRPr="00713133">
        <w:rPr>
          <w:rFonts w:ascii="Times New Roman" w:hAnsi="Times New Roman"/>
          <w:sz w:val="22"/>
        </w:rPr>
        <w:t>the weekly hour limit established pursuant to 130 CMR 422.418(A)(1).</w:t>
      </w:r>
    </w:p>
    <w:p w14:paraId="55AA81A1" w14:textId="35B94538" w:rsidR="003A743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Work Week</w:t>
      </w:r>
      <w:r w:rsidRPr="001D0EDC">
        <w:rPr>
          <w:rFonts w:ascii="Times New Roman" w:hAnsi="Times New Roman"/>
          <w:sz w:val="22"/>
          <w:szCs w:val="22"/>
        </w:rPr>
        <w:t xml:space="preserve"> — a seven-day period beginning Sunday at 12:00 A.M. and ending the consecutive Saturday at 11:59 P.M.</w:t>
      </w:r>
    </w:p>
    <w:p w14:paraId="1DE91E31" w14:textId="1FA13855" w:rsidR="005E50A3" w:rsidRPr="001D0EDC" w:rsidRDefault="005E50A3" w:rsidP="004B41FF">
      <w:pPr>
        <w:tabs>
          <w:tab w:val="left" w:pos="936"/>
          <w:tab w:val="left" w:pos="1296"/>
          <w:tab w:val="left" w:pos="1656"/>
          <w:tab w:val="left" w:pos="2016"/>
        </w:tabs>
        <w:suppressAutoHyphens/>
        <w:spacing w:after="240"/>
        <w:rPr>
          <w:rFonts w:ascii="Times New Roman" w:hAnsi="Times New Roman"/>
          <w:sz w:val="22"/>
          <w:szCs w:val="22"/>
        </w:rPr>
      </w:pPr>
      <w:r w:rsidRPr="001D0EDC">
        <w:rPr>
          <w:rFonts w:ascii="Times New Roman" w:hAnsi="Times New Roman"/>
          <w:sz w:val="22"/>
          <w:szCs w:val="22"/>
          <w:u w:val="single"/>
        </w:rPr>
        <w:t>422.403:</w:t>
      </w:r>
      <w:r w:rsidRPr="001D0EDC">
        <w:rPr>
          <w:rFonts w:ascii="Times New Roman" w:hAnsi="Times New Roman"/>
          <w:sz w:val="22"/>
          <w:szCs w:val="22"/>
          <w:u w:val="single"/>
        </w:rPr>
        <w:tab/>
        <w:t>Eligible Members</w:t>
      </w:r>
    </w:p>
    <w:p w14:paraId="1337FD6B" w14:textId="601E431F" w:rsidR="005E50A3" w:rsidRPr="001D0EDC" w:rsidRDefault="005E50A3" w:rsidP="005E50A3">
      <w:pPr>
        <w:tabs>
          <w:tab w:val="left" w:pos="1350"/>
          <w:tab w:val="left" w:pos="1656"/>
          <w:tab w:val="left" w:pos="2016"/>
        </w:tabs>
        <w:ind w:left="1310" w:hanging="374"/>
        <w:rPr>
          <w:rFonts w:ascii="Times New Roman" w:hAnsi="Times New Roman"/>
          <w:sz w:val="22"/>
          <w:szCs w:val="22"/>
        </w:rPr>
      </w:pPr>
      <w:r w:rsidRPr="001D0EDC">
        <w:rPr>
          <w:rFonts w:ascii="Times New Roman" w:hAnsi="Times New Roman"/>
          <w:sz w:val="22"/>
          <w:szCs w:val="22"/>
        </w:rPr>
        <w:t xml:space="preserve">(A) (1)  </w:t>
      </w:r>
      <w:r w:rsidRPr="001D0EDC">
        <w:rPr>
          <w:rFonts w:ascii="Times New Roman" w:hAnsi="Times New Roman"/>
          <w:sz w:val="22"/>
          <w:szCs w:val="22"/>
          <w:u w:val="single"/>
        </w:rPr>
        <w:t>MassHealth Members</w:t>
      </w:r>
      <w:r w:rsidRPr="001D0EDC">
        <w:rPr>
          <w:rFonts w:ascii="Times New Roman" w:hAnsi="Times New Roman"/>
          <w:sz w:val="22"/>
          <w:szCs w:val="22"/>
        </w:rPr>
        <w:t xml:space="preserve">.  MassHealth covers </w:t>
      </w:r>
      <w:r>
        <w:rPr>
          <w:rFonts w:ascii="Times New Roman" w:hAnsi="Times New Roman"/>
          <w:sz w:val="22"/>
          <w:szCs w:val="22"/>
        </w:rPr>
        <w:t>PCA</w:t>
      </w:r>
      <w:r w:rsidRPr="001D0EDC">
        <w:rPr>
          <w:rFonts w:ascii="Times New Roman" w:hAnsi="Times New Roman"/>
          <w:sz w:val="22"/>
          <w:szCs w:val="22"/>
        </w:rPr>
        <w:t xml:space="preserve"> services only when provided to eligible MassHealth members, subject to the restrictions and limitations described in 130 CMR 450.105:  </w:t>
      </w:r>
      <w:r w:rsidRPr="001D0EDC">
        <w:rPr>
          <w:rFonts w:ascii="Times New Roman" w:hAnsi="Times New Roman"/>
          <w:i/>
          <w:sz w:val="22"/>
          <w:szCs w:val="22"/>
        </w:rPr>
        <w:t>Coverage Types</w:t>
      </w:r>
      <w:r w:rsidRPr="001D0EDC">
        <w:rPr>
          <w:rFonts w:ascii="Times New Roman" w:hAnsi="Times New Roman"/>
          <w:sz w:val="22"/>
          <w:szCs w:val="22"/>
        </w:rPr>
        <w:t xml:space="preserve"> specifically states, for each MassHealth coverage type, which services are </w:t>
      </w:r>
      <w:proofErr w:type="gramStart"/>
      <w:r w:rsidRPr="001D0EDC">
        <w:rPr>
          <w:rFonts w:ascii="Times New Roman" w:hAnsi="Times New Roman"/>
          <w:sz w:val="22"/>
          <w:szCs w:val="22"/>
        </w:rPr>
        <w:t>covered</w:t>
      </w:r>
      <w:proofErr w:type="gramEnd"/>
      <w:r w:rsidRPr="001D0EDC">
        <w:rPr>
          <w:rFonts w:ascii="Times New Roman" w:hAnsi="Times New Roman"/>
          <w:sz w:val="22"/>
          <w:szCs w:val="22"/>
        </w:rPr>
        <w:t xml:space="preserve"> and which members are eligible to receive those services.</w:t>
      </w:r>
    </w:p>
    <w:p w14:paraId="696A6AE8" w14:textId="0401F1AE" w:rsidR="005E50A3" w:rsidRPr="001D0EDC" w:rsidRDefault="005E50A3" w:rsidP="004B41FF">
      <w:pPr>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Recipients of the Emergency Aid to the Elderly, Disabled and Children Program</w:t>
      </w:r>
      <w:r w:rsidRPr="001D0EDC">
        <w:rPr>
          <w:rFonts w:ascii="Times New Roman" w:hAnsi="Times New Roman"/>
          <w:sz w:val="22"/>
          <w:szCs w:val="22"/>
        </w:rPr>
        <w:t xml:space="preserve">.  For information on covered services for recipients of the Emergency Aid to the Elderly, Disabled and Children Program, </w:t>
      </w:r>
      <w:r w:rsidRPr="001D0EDC">
        <w:rPr>
          <w:rFonts w:ascii="Times New Roman" w:hAnsi="Times New Roman"/>
          <w:i/>
          <w:sz w:val="22"/>
          <w:szCs w:val="22"/>
        </w:rPr>
        <w:t>see</w:t>
      </w:r>
      <w:r w:rsidRPr="001D0EDC">
        <w:rPr>
          <w:rFonts w:ascii="Times New Roman" w:hAnsi="Times New Roman"/>
          <w:sz w:val="22"/>
          <w:szCs w:val="22"/>
        </w:rPr>
        <w:t xml:space="preserve"> 130 CMR 450.106:  </w:t>
      </w:r>
      <w:r w:rsidRPr="001D0EDC">
        <w:rPr>
          <w:rFonts w:ascii="Times New Roman" w:hAnsi="Times New Roman"/>
          <w:i/>
          <w:sz w:val="22"/>
          <w:szCs w:val="22"/>
        </w:rPr>
        <w:t>Emergency Aid to the Elderly, Disabled and Children Program</w:t>
      </w:r>
      <w:r w:rsidRPr="001D0EDC">
        <w:rPr>
          <w:rFonts w:ascii="Times New Roman" w:hAnsi="Times New Roman"/>
          <w:sz w:val="22"/>
          <w:szCs w:val="22"/>
        </w:rPr>
        <w:t>.</w:t>
      </w:r>
    </w:p>
    <w:p w14:paraId="793C2470" w14:textId="59A14586" w:rsidR="005E50A3" w:rsidRPr="001D0EDC" w:rsidRDefault="005E50A3" w:rsidP="004B41FF">
      <w:pPr>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(B)  For information on verifying member eligibility and coverage type, </w:t>
      </w:r>
      <w:r w:rsidRPr="001D0EDC">
        <w:rPr>
          <w:rFonts w:ascii="Times New Roman" w:hAnsi="Times New Roman"/>
          <w:i/>
          <w:sz w:val="22"/>
          <w:szCs w:val="22"/>
        </w:rPr>
        <w:t>see</w:t>
      </w:r>
      <w:r w:rsidRPr="001D0EDC">
        <w:rPr>
          <w:rFonts w:ascii="Times New Roman" w:hAnsi="Times New Roman"/>
          <w:sz w:val="22"/>
          <w:szCs w:val="22"/>
        </w:rPr>
        <w:t xml:space="preserve"> 130 CMR 450.107:  </w:t>
      </w:r>
      <w:r w:rsidRPr="001D0EDC">
        <w:rPr>
          <w:rFonts w:ascii="Times New Roman" w:hAnsi="Times New Roman"/>
          <w:i/>
          <w:sz w:val="22"/>
          <w:szCs w:val="22"/>
        </w:rPr>
        <w:t>Eligible Members and the MassHealth Card</w:t>
      </w:r>
      <w:r w:rsidRPr="001D0EDC">
        <w:rPr>
          <w:rFonts w:ascii="Times New Roman" w:hAnsi="Times New Roman"/>
          <w:sz w:val="22"/>
          <w:szCs w:val="22"/>
        </w:rPr>
        <w:t>.</w:t>
      </w:r>
    </w:p>
    <w:p w14:paraId="134ECE95" w14:textId="4C427A6C"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(C) </w:t>
      </w:r>
      <w:r w:rsidRPr="001D0EDC" w:rsidDel="008C1648">
        <w:rPr>
          <w:rFonts w:ascii="Times New Roman" w:hAnsi="Times New Roman"/>
          <w:sz w:val="22"/>
          <w:szCs w:val="22"/>
        </w:rPr>
        <w:t xml:space="preserve"> </w:t>
      </w:r>
      <w:r w:rsidRPr="001D0EDC">
        <w:rPr>
          <w:rFonts w:ascii="Times New Roman" w:hAnsi="Times New Roman"/>
          <w:sz w:val="22"/>
          <w:szCs w:val="22"/>
        </w:rPr>
        <w:t xml:space="preserve">MassHealth covers </w:t>
      </w:r>
      <w:r>
        <w:rPr>
          <w:rFonts w:ascii="Times New Roman" w:hAnsi="Times New Roman"/>
          <w:sz w:val="22"/>
          <w:szCs w:val="22"/>
        </w:rPr>
        <w:t>PCA</w:t>
      </w:r>
      <w:r w:rsidRPr="001D0EDC">
        <w:rPr>
          <w:rFonts w:ascii="Times New Roman" w:hAnsi="Times New Roman"/>
          <w:sz w:val="22"/>
          <w:szCs w:val="22"/>
        </w:rPr>
        <w:t xml:space="preserve"> services provided to eligible MassHealth members who can be appropriately cared for in the home when </w:t>
      </w:r>
      <w:proofErr w:type="gramStart"/>
      <w:r w:rsidRPr="001D0EDC">
        <w:rPr>
          <w:rFonts w:ascii="Times New Roman" w:hAnsi="Times New Roman"/>
          <w:sz w:val="22"/>
          <w:szCs w:val="22"/>
        </w:rPr>
        <w:t>all of</w:t>
      </w:r>
      <w:proofErr w:type="gramEnd"/>
      <w:r w:rsidRPr="001D0EDC">
        <w:rPr>
          <w:rFonts w:ascii="Times New Roman" w:hAnsi="Times New Roman"/>
          <w:sz w:val="22"/>
          <w:szCs w:val="22"/>
        </w:rPr>
        <w:t xml:space="preserve"> the following conditions are met</w:t>
      </w:r>
      <w:r w:rsidR="006E4366">
        <w:rPr>
          <w:rFonts w:ascii="Times New Roman" w:hAnsi="Times New Roman"/>
          <w:sz w:val="22"/>
          <w:szCs w:val="22"/>
        </w:rPr>
        <w:t>.</w:t>
      </w:r>
    </w:p>
    <w:p w14:paraId="5157E133" w14:textId="77777777"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 xml:space="preserve">(1)  The </w:t>
      </w:r>
      <w:r>
        <w:rPr>
          <w:rFonts w:ascii="Times New Roman" w:hAnsi="Times New Roman"/>
          <w:sz w:val="22"/>
          <w:szCs w:val="22"/>
        </w:rPr>
        <w:t>PCA</w:t>
      </w:r>
      <w:r w:rsidRPr="001D0EDC">
        <w:rPr>
          <w:rFonts w:ascii="Times New Roman" w:hAnsi="Times New Roman"/>
          <w:sz w:val="22"/>
          <w:szCs w:val="22"/>
        </w:rPr>
        <w:t xml:space="preserve"> services are </w:t>
      </w:r>
      <w:r>
        <w:rPr>
          <w:rFonts w:ascii="Times New Roman" w:hAnsi="Times New Roman"/>
          <w:sz w:val="22"/>
          <w:szCs w:val="22"/>
        </w:rPr>
        <w:t>authorized for the member in accordance with 130 CMR 422.416</w:t>
      </w:r>
      <w:r w:rsidRPr="001D0EDC">
        <w:rPr>
          <w:rFonts w:ascii="Times New Roman" w:hAnsi="Times New Roman"/>
          <w:sz w:val="22"/>
          <w:szCs w:val="22"/>
        </w:rPr>
        <w:t>.</w:t>
      </w:r>
    </w:p>
    <w:p w14:paraId="33674EC6" w14:textId="77777777"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(2)  The member’s disability is permanent or chronic in nature and impairs the member’s functional ability to perform ADLs and IADLs without physical assistance.</w:t>
      </w:r>
    </w:p>
    <w:p w14:paraId="1D45D554" w14:textId="77777777"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(3)  The member, as determined by the PCM agency, requires physical assistance with two or more of the ADLs as defined in 130 CMR 422.410(A)</w:t>
      </w:r>
      <w:r>
        <w:rPr>
          <w:rFonts w:ascii="Times New Roman" w:hAnsi="Times New Roman"/>
          <w:sz w:val="22"/>
          <w:szCs w:val="22"/>
        </w:rPr>
        <w:t>.</w:t>
      </w:r>
    </w:p>
    <w:p w14:paraId="11715D37" w14:textId="79FE307E" w:rsidR="00327FC9"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(4)  The MassHealth agency has determined that the PCA se</w:t>
      </w:r>
      <w:r>
        <w:rPr>
          <w:rFonts w:ascii="Times New Roman" w:hAnsi="Times New Roman"/>
          <w:sz w:val="22"/>
          <w:szCs w:val="22"/>
        </w:rPr>
        <w:t>rvices are medically necessary.</w:t>
      </w:r>
    </w:p>
    <w:p w14:paraId="27973834" w14:textId="77777777" w:rsidR="00327FC9" w:rsidRDefault="00327FC9">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063F6669" w14:textId="77777777" w:rsidTr="00631DCF">
        <w:trPr>
          <w:trHeight w:hRule="exact" w:val="864"/>
        </w:trPr>
        <w:tc>
          <w:tcPr>
            <w:tcW w:w="4080" w:type="dxa"/>
            <w:tcBorders>
              <w:bottom w:val="nil"/>
            </w:tcBorders>
          </w:tcPr>
          <w:p w14:paraId="2341000B"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FAB586D"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6C0A71"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D9576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EFB2020"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30C4251"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858FD55"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8FB92E7"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4-6</w:t>
            </w:r>
          </w:p>
        </w:tc>
      </w:tr>
      <w:tr w:rsidR="00327FC9" w:rsidRPr="001D0EDC" w14:paraId="54EEC5B4" w14:textId="77777777" w:rsidTr="00631DCF">
        <w:trPr>
          <w:trHeight w:hRule="exact" w:val="864"/>
        </w:trPr>
        <w:tc>
          <w:tcPr>
            <w:tcW w:w="4080" w:type="dxa"/>
            <w:tcBorders>
              <w:top w:val="nil"/>
            </w:tcBorders>
            <w:vAlign w:val="center"/>
          </w:tcPr>
          <w:p w14:paraId="4948905A"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7FD6AE1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E1FA61" w14:textId="6A8A506A"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C806A5">
              <w:rPr>
                <w:rFonts w:ascii="Arial" w:hAnsi="Arial" w:cs="Arial"/>
              </w:rPr>
              <w:t>4</w:t>
            </w:r>
          </w:p>
        </w:tc>
        <w:tc>
          <w:tcPr>
            <w:tcW w:w="1771" w:type="dxa"/>
          </w:tcPr>
          <w:p w14:paraId="1D4F3A7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38308A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7237396" w14:textId="77777777" w:rsidR="00327FC9" w:rsidRPr="001D0EDC"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3B398A29" w14:textId="1AF5110E" w:rsidR="004D1EFA" w:rsidRPr="001D0EDC" w:rsidRDefault="004D1EFA" w:rsidP="004B41FF">
      <w:pPr>
        <w:tabs>
          <w:tab w:val="left" w:pos="936"/>
          <w:tab w:val="left" w:pos="1296"/>
          <w:tab w:val="left" w:pos="1656"/>
          <w:tab w:val="left" w:pos="2016"/>
        </w:tabs>
        <w:suppressAutoHyphens/>
        <w:spacing w:after="240"/>
        <w:rPr>
          <w:rFonts w:ascii="Times New Roman" w:hAnsi="Times New Roman"/>
          <w:sz w:val="22"/>
          <w:szCs w:val="22"/>
        </w:rPr>
      </w:pPr>
      <w:r w:rsidRPr="001D0EDC">
        <w:rPr>
          <w:rFonts w:ascii="Times New Roman" w:hAnsi="Times New Roman"/>
          <w:sz w:val="22"/>
          <w:szCs w:val="22"/>
          <w:u w:val="single"/>
        </w:rPr>
        <w:t>422.404:  Provider Eligibility</w:t>
      </w:r>
    </w:p>
    <w:p w14:paraId="297628C1" w14:textId="77777777" w:rsidR="004D1EFA" w:rsidRPr="001D0EDC" w:rsidRDefault="004D1EFA" w:rsidP="007B4CDC">
      <w:pPr>
        <w:tabs>
          <w:tab w:val="left" w:pos="936"/>
          <w:tab w:val="left" w:pos="1320"/>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Provider Qualifications</w:t>
      </w:r>
      <w:r w:rsidR="007B4CDC">
        <w:rPr>
          <w:rFonts w:ascii="Times New Roman" w:hAnsi="Times New Roman"/>
          <w:sz w:val="22"/>
          <w:szCs w:val="22"/>
        </w:rPr>
        <w:t>.</w:t>
      </w:r>
    </w:p>
    <w:p w14:paraId="35063022" w14:textId="469C04BA" w:rsidR="004D1EFA" w:rsidRPr="001D0EDC" w:rsidRDefault="004D1EFA"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To provide </w:t>
      </w:r>
      <w:r>
        <w:rPr>
          <w:rFonts w:ascii="Times New Roman" w:hAnsi="Times New Roman"/>
          <w:sz w:val="22"/>
          <w:szCs w:val="22"/>
        </w:rPr>
        <w:t>p</w:t>
      </w:r>
      <w:r w:rsidRPr="001D0EDC">
        <w:rPr>
          <w:rFonts w:ascii="Times New Roman" w:hAnsi="Times New Roman"/>
          <w:sz w:val="22"/>
          <w:szCs w:val="22"/>
        </w:rPr>
        <w:t xml:space="preserve">ersonal </w:t>
      </w:r>
      <w:r>
        <w:rPr>
          <w:rFonts w:ascii="Times New Roman" w:hAnsi="Times New Roman"/>
          <w:sz w:val="22"/>
          <w:szCs w:val="22"/>
        </w:rPr>
        <w:t>c</w:t>
      </w:r>
      <w:r w:rsidRPr="001D0EDC">
        <w:rPr>
          <w:rFonts w:ascii="Times New Roman" w:hAnsi="Times New Roman"/>
          <w:sz w:val="22"/>
          <w:szCs w:val="22"/>
        </w:rPr>
        <w:t xml:space="preserve">are </w:t>
      </w:r>
      <w:r>
        <w:rPr>
          <w:rFonts w:ascii="Times New Roman" w:hAnsi="Times New Roman"/>
          <w:sz w:val="22"/>
          <w:szCs w:val="22"/>
        </w:rPr>
        <w:t>a</w:t>
      </w:r>
      <w:r w:rsidRPr="001D0EDC">
        <w:rPr>
          <w:rFonts w:ascii="Times New Roman" w:hAnsi="Times New Roman"/>
          <w:sz w:val="22"/>
          <w:szCs w:val="22"/>
        </w:rPr>
        <w:t>ttendant (PCA) services described in 130 CMR 422.411(A) and the service agreement established pursuant to 130 CMR 422.423, the PCA must</w:t>
      </w:r>
    </w:p>
    <w:p w14:paraId="49714EC9" w14:textId="6A6E27B6"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be legally authorized to work in the United </w:t>
      </w:r>
      <w:proofErr w:type="gramStart"/>
      <w:r w:rsidRPr="001D0EDC">
        <w:rPr>
          <w:rFonts w:ascii="Times New Roman" w:hAnsi="Times New Roman"/>
          <w:sz w:val="22"/>
          <w:szCs w:val="22"/>
        </w:rPr>
        <w:t>States;</w:t>
      </w:r>
      <w:proofErr w:type="gramEnd"/>
    </w:p>
    <w:p w14:paraId="1AE844F8" w14:textId="77777777" w:rsidR="004D1EFA" w:rsidRPr="001D0EDC" w:rsidRDefault="004D1EFA" w:rsidP="00631DCF">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not be on the List of Excluded Individuals and Entities as provided by the Office of Inspector General of the U.S. Department of Health and Human Services, or other applicable lists excluding individuals or entities from participating in MassHealth under state or federal </w:t>
      </w:r>
      <w:proofErr w:type="gramStart"/>
      <w:r w:rsidRPr="001D0EDC">
        <w:rPr>
          <w:rFonts w:ascii="Times New Roman" w:hAnsi="Times New Roman"/>
          <w:sz w:val="22"/>
          <w:szCs w:val="22"/>
        </w:rPr>
        <w:t>law;</w:t>
      </w:r>
      <w:proofErr w:type="gramEnd"/>
    </w:p>
    <w:p w14:paraId="5BAAB0AA" w14:textId="1EF670A6"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(c)  have a current and valid PCA provider </w:t>
      </w:r>
      <w:proofErr w:type="gramStart"/>
      <w:r w:rsidRPr="001D0EDC">
        <w:rPr>
          <w:rFonts w:ascii="Times New Roman" w:hAnsi="Times New Roman"/>
          <w:sz w:val="22"/>
          <w:szCs w:val="22"/>
        </w:rPr>
        <w:t>number;</w:t>
      </w:r>
      <w:proofErr w:type="gramEnd"/>
    </w:p>
    <w:p w14:paraId="3E484A0B" w14:textId="77777777"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(d)  be employed by a member to provide PCA services. To be eligible to be employed by a member to provide PCA services, a PCA must:</w:t>
      </w:r>
    </w:p>
    <w:p w14:paraId="764D4B21" w14:textId="6F4C499F" w:rsidR="004D1EFA" w:rsidRPr="001D0EDC" w:rsidRDefault="004D1EFA" w:rsidP="00631DCF">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not be a family member, as defined in 130 CMR </w:t>
      </w:r>
      <w:proofErr w:type="gramStart"/>
      <w:r w:rsidRPr="001D0EDC">
        <w:rPr>
          <w:rFonts w:ascii="Times New Roman" w:hAnsi="Times New Roman"/>
          <w:sz w:val="22"/>
          <w:szCs w:val="22"/>
        </w:rPr>
        <w:t>422.402;</w:t>
      </w:r>
      <w:proofErr w:type="gramEnd"/>
    </w:p>
    <w:p w14:paraId="0E48279A" w14:textId="77777777"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2.  not be the member’s </w:t>
      </w:r>
      <w:proofErr w:type="gramStart"/>
      <w:r w:rsidRPr="001D0EDC">
        <w:rPr>
          <w:rFonts w:ascii="Times New Roman" w:hAnsi="Times New Roman"/>
          <w:sz w:val="22"/>
          <w:szCs w:val="22"/>
        </w:rPr>
        <w:t>surrogate;</w:t>
      </w:r>
      <w:proofErr w:type="gramEnd"/>
    </w:p>
    <w:p w14:paraId="0124071B" w14:textId="5CB1573D"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3.  not be the member’s foster </w:t>
      </w:r>
      <w:proofErr w:type="gramStart"/>
      <w:r w:rsidRPr="001D0EDC">
        <w:rPr>
          <w:rFonts w:ascii="Times New Roman" w:hAnsi="Times New Roman"/>
          <w:sz w:val="22"/>
          <w:szCs w:val="22"/>
        </w:rPr>
        <w:t>parent;</w:t>
      </w:r>
      <w:proofErr w:type="gramEnd"/>
    </w:p>
    <w:p w14:paraId="5E314736" w14:textId="1A6CB061" w:rsidR="004D1EFA" w:rsidRPr="001D0EDC" w:rsidRDefault="004D1EFA" w:rsidP="004D1EFA">
      <w:pPr>
        <w:widowControl w:val="0"/>
        <w:tabs>
          <w:tab w:val="left" w:pos="936"/>
          <w:tab w:val="left" w:pos="1296"/>
          <w:tab w:val="left" w:pos="1620"/>
          <w:tab w:val="left" w:pos="1656"/>
        </w:tabs>
        <w:ind w:left="2070" w:firstLine="4"/>
        <w:rPr>
          <w:rFonts w:ascii="Times New Roman" w:hAnsi="Times New Roman"/>
          <w:sz w:val="22"/>
          <w:szCs w:val="22"/>
        </w:rPr>
      </w:pPr>
      <w:r w:rsidRPr="001D0EDC">
        <w:rPr>
          <w:rFonts w:ascii="Times New Roman" w:hAnsi="Times New Roman"/>
          <w:sz w:val="22"/>
          <w:szCs w:val="22"/>
        </w:rPr>
        <w:t xml:space="preserve">4.  be able to understand and carry out directions given by the member or the member’s </w:t>
      </w:r>
      <w:proofErr w:type="gramStart"/>
      <w:r w:rsidRPr="001D0EDC">
        <w:rPr>
          <w:rFonts w:ascii="Times New Roman" w:hAnsi="Times New Roman"/>
          <w:sz w:val="22"/>
          <w:szCs w:val="22"/>
        </w:rPr>
        <w:t>surrogate;</w:t>
      </w:r>
      <w:proofErr w:type="gramEnd"/>
    </w:p>
    <w:p w14:paraId="2385C97F" w14:textId="56B73E52"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5.  be willing to receive training and supervision in all PCA services provided by the member or the member’s </w:t>
      </w:r>
      <w:proofErr w:type="gramStart"/>
      <w:r w:rsidRPr="001D0EDC">
        <w:rPr>
          <w:rFonts w:ascii="Times New Roman" w:hAnsi="Times New Roman"/>
          <w:sz w:val="22"/>
          <w:szCs w:val="22"/>
        </w:rPr>
        <w:t>surrogate;</w:t>
      </w:r>
      <w:proofErr w:type="gramEnd"/>
    </w:p>
    <w:p w14:paraId="5E8FDB23" w14:textId="51D5F7DD"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0F7046">
        <w:rPr>
          <w:rFonts w:ascii="Times New Roman" w:hAnsi="Times New Roman"/>
          <w:sz w:val="22"/>
          <w:szCs w:val="22"/>
        </w:rPr>
        <w:t>6.  not be receiving compensation from any other person or entity for that activity time; and</w:t>
      </w:r>
    </w:p>
    <w:p w14:paraId="2E1F89F9" w14:textId="4EE324D0" w:rsidR="005E50A3" w:rsidRDefault="004D1EFA" w:rsidP="004B41FF">
      <w:pPr>
        <w:widowControl w:val="0"/>
        <w:tabs>
          <w:tab w:val="left" w:pos="936"/>
          <w:tab w:val="left" w:pos="1296"/>
          <w:tab w:val="left" w:pos="1656"/>
          <w:tab w:val="left" w:pos="2016"/>
        </w:tabs>
        <w:spacing w:after="120"/>
        <w:ind w:left="2070" w:firstLine="4"/>
        <w:rPr>
          <w:rFonts w:ascii="Times New Roman" w:hAnsi="Times New Roman"/>
          <w:sz w:val="22"/>
          <w:szCs w:val="22"/>
        </w:rPr>
      </w:pPr>
      <w:r>
        <w:rPr>
          <w:rFonts w:ascii="Times New Roman" w:hAnsi="Times New Roman"/>
          <w:sz w:val="22"/>
          <w:szCs w:val="22"/>
        </w:rPr>
        <w:t xml:space="preserve">7.  </w:t>
      </w:r>
      <w:proofErr w:type="gramStart"/>
      <w:r>
        <w:rPr>
          <w:rFonts w:ascii="Times New Roman" w:hAnsi="Times New Roman"/>
          <w:sz w:val="22"/>
          <w:szCs w:val="22"/>
        </w:rPr>
        <w:t>enter into</w:t>
      </w:r>
      <w:proofErr w:type="gramEnd"/>
      <w:r>
        <w:rPr>
          <w:rFonts w:ascii="Times New Roman" w:hAnsi="Times New Roman"/>
          <w:sz w:val="22"/>
          <w:szCs w:val="22"/>
        </w:rPr>
        <w:t xml:space="preserve"> a PCA provider agreement to perform PCA services</w:t>
      </w:r>
      <w:r w:rsidRPr="001D0EDC">
        <w:rPr>
          <w:rFonts w:ascii="Times New Roman" w:hAnsi="Times New Roman"/>
          <w:sz w:val="22"/>
          <w:szCs w:val="22"/>
        </w:rPr>
        <w:t>.</w:t>
      </w:r>
    </w:p>
    <w:p w14:paraId="0AFCD6DF" w14:textId="3664791F"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1D0EDC">
        <w:rPr>
          <w:rFonts w:ascii="Times New Roman" w:hAnsi="Times New Roman"/>
          <w:sz w:val="22"/>
          <w:szCs w:val="22"/>
          <w:u w:val="single"/>
        </w:rPr>
        <w:t>Providers of Transitional Living Services</w:t>
      </w:r>
      <w:r w:rsidRPr="001D0EDC">
        <w:rPr>
          <w:rFonts w:ascii="Times New Roman" w:hAnsi="Times New Roman"/>
          <w:sz w:val="22"/>
          <w:szCs w:val="22"/>
        </w:rPr>
        <w:t xml:space="preserve">.  To provide transitional living services described in 130 CMR 422.431 through 422.441, the organization </w:t>
      </w:r>
      <w:proofErr w:type="gramStart"/>
      <w:r w:rsidRPr="001D0EDC">
        <w:rPr>
          <w:rFonts w:ascii="Times New Roman" w:hAnsi="Times New Roman"/>
          <w:sz w:val="22"/>
          <w:szCs w:val="22"/>
        </w:rPr>
        <w:t>must</w:t>
      </w:r>
      <w:proofErr w:type="gramEnd"/>
    </w:p>
    <w:p w14:paraId="20CBF272" w14:textId="77777777" w:rsidR="005E50A3" w:rsidRPr="001D0EDC" w:rsidRDefault="005E50A3" w:rsidP="003569A8">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submit a proposal for review by the MassHealth agency in accordance with MassHealth’s proposal </w:t>
      </w:r>
      <w:proofErr w:type="gramStart"/>
      <w:r w:rsidRPr="001D0EDC">
        <w:rPr>
          <w:rFonts w:ascii="Times New Roman" w:hAnsi="Times New Roman"/>
          <w:sz w:val="22"/>
          <w:szCs w:val="22"/>
        </w:rPr>
        <w:t>requirements;</w:t>
      </w:r>
      <w:proofErr w:type="gramEnd"/>
    </w:p>
    <w:p w14:paraId="4B20B330" w14:textId="77777777" w:rsidR="005E50A3" w:rsidRPr="001D0EDC" w:rsidRDefault="005E50A3" w:rsidP="003569A8">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obtain written authorization from the MassHealth agency to become a MassHealth provider of transitional living </w:t>
      </w:r>
      <w:proofErr w:type="gramStart"/>
      <w:r w:rsidRPr="001D0EDC">
        <w:rPr>
          <w:rFonts w:ascii="Times New Roman" w:hAnsi="Times New Roman"/>
          <w:sz w:val="22"/>
          <w:szCs w:val="22"/>
        </w:rPr>
        <w:t>services;</w:t>
      </w:r>
      <w:proofErr w:type="gramEnd"/>
    </w:p>
    <w:p w14:paraId="408725FC" w14:textId="77777777" w:rsidR="005E50A3" w:rsidRPr="001D0EDC" w:rsidRDefault="005E50A3" w:rsidP="003569A8">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(c)  demonstrate the appropriate licensure or program accreditation by a recognized body for the provider’s type of program; and</w:t>
      </w:r>
    </w:p>
    <w:p w14:paraId="08B01ADE" w14:textId="1892B2D4" w:rsidR="005E50A3" w:rsidRDefault="005E50A3" w:rsidP="004B41FF">
      <w:pPr>
        <w:tabs>
          <w:tab w:val="left" w:pos="936"/>
          <w:tab w:val="left" w:pos="1296"/>
          <w:tab w:val="left" w:pos="1656"/>
          <w:tab w:val="left" w:pos="2016"/>
        </w:tabs>
        <w:suppressAutoHyphens/>
        <w:spacing w:after="120"/>
        <w:ind w:left="1699"/>
        <w:rPr>
          <w:rFonts w:ascii="Times New Roman" w:hAnsi="Times New Roman"/>
          <w:sz w:val="22"/>
          <w:szCs w:val="22"/>
        </w:rPr>
      </w:pPr>
      <w:r w:rsidRPr="001D0EDC">
        <w:rPr>
          <w:rFonts w:ascii="Times New Roman" w:hAnsi="Times New Roman"/>
          <w:sz w:val="22"/>
          <w:szCs w:val="22"/>
        </w:rPr>
        <w:t>(d)  obtain a MassHealth provider number.</w:t>
      </w:r>
    </w:p>
    <w:p w14:paraId="67037450"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Scope of Services</w:t>
      </w:r>
      <w:r>
        <w:rPr>
          <w:rFonts w:ascii="Times New Roman" w:hAnsi="Times New Roman"/>
          <w:sz w:val="22"/>
          <w:szCs w:val="22"/>
        </w:rPr>
        <w:t>.</w:t>
      </w:r>
    </w:p>
    <w:p w14:paraId="0A920DB6" w14:textId="77777777" w:rsidR="005E50A3"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Individuals </w:t>
      </w:r>
      <w:r w:rsidRPr="006752B0">
        <w:rPr>
          <w:rFonts w:ascii="Times New Roman" w:hAnsi="Times New Roman"/>
          <w:sz w:val="22"/>
          <w:szCs w:val="22"/>
        </w:rPr>
        <w:t>who</w:t>
      </w:r>
      <w:r w:rsidRPr="001D0EDC">
        <w:rPr>
          <w:rFonts w:ascii="Times New Roman" w:hAnsi="Times New Roman"/>
          <w:sz w:val="22"/>
          <w:szCs w:val="22"/>
        </w:rPr>
        <w:t xml:space="preserve"> provide PCA services must provide services in accordance with 130 CMR 422.000 and the scope of services described under 130 CMR 422.419(C) and the service agreement established pursuant to 130 CMR 422.423.</w:t>
      </w:r>
    </w:p>
    <w:p w14:paraId="73433D01" w14:textId="77777777" w:rsidR="005E50A3"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05485E">
        <w:rPr>
          <w:rFonts w:ascii="Times New Roman" w:hAnsi="Times New Roman"/>
          <w:sz w:val="22"/>
          <w:szCs w:val="22"/>
          <w:u w:val="single"/>
        </w:rPr>
        <w:t>Transitional Living Services</w:t>
      </w:r>
      <w:r w:rsidRPr="001D0EDC">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5542A18F" w14:textId="624B3564" w:rsidR="007E5740" w:rsidRDefault="007E5740" w:rsidP="003B78DF">
      <w:pPr>
        <w:tabs>
          <w:tab w:val="left" w:pos="936"/>
          <w:tab w:val="left" w:pos="1296"/>
          <w:tab w:val="left" w:pos="1656"/>
          <w:tab w:val="left" w:pos="2016"/>
        </w:tabs>
        <w:suppressAutoHyphens/>
        <w:spacing w:after="240"/>
        <w:rPr>
          <w:rFonts w:ascii="Times New Roman" w:hAnsi="Times New Roman"/>
          <w:sz w:val="22"/>
          <w:szCs w:val="22"/>
        </w:rPr>
      </w:pPr>
      <w:r w:rsidRPr="001D0EDC">
        <w:rPr>
          <w:rFonts w:ascii="Times New Roman" w:hAnsi="Times New Roman"/>
          <w:sz w:val="22"/>
          <w:szCs w:val="22"/>
          <w:u w:val="single"/>
        </w:rPr>
        <w:t>422.40</w:t>
      </w:r>
      <w:r>
        <w:rPr>
          <w:rFonts w:ascii="Times New Roman" w:hAnsi="Times New Roman"/>
          <w:sz w:val="22"/>
          <w:szCs w:val="22"/>
          <w:u w:val="single"/>
        </w:rPr>
        <w:t>5</w:t>
      </w:r>
      <w:r w:rsidRPr="001D0EDC">
        <w:rPr>
          <w:rFonts w:ascii="Times New Roman" w:hAnsi="Times New Roman"/>
          <w:sz w:val="22"/>
          <w:szCs w:val="22"/>
          <w:u w:val="single"/>
        </w:rPr>
        <w:t xml:space="preserve">:  </w:t>
      </w:r>
      <w:r>
        <w:rPr>
          <w:rFonts w:ascii="Times New Roman" w:hAnsi="Times New Roman"/>
          <w:sz w:val="22"/>
          <w:szCs w:val="22"/>
          <w:u w:val="single"/>
        </w:rPr>
        <w:t>Personal Care Management Agency and Fiscal Intermediary Functions</w:t>
      </w:r>
    </w:p>
    <w:p w14:paraId="783CBE7E" w14:textId="032A7A6B" w:rsidR="007E5740" w:rsidRPr="001D0EDC" w:rsidRDefault="007E5740" w:rsidP="007E5740">
      <w:pPr>
        <w:tabs>
          <w:tab w:val="left" w:pos="936"/>
          <w:tab w:val="left" w:pos="1296"/>
          <w:tab w:val="left" w:pos="1656"/>
          <w:tab w:val="left" w:pos="2016"/>
        </w:tabs>
        <w:suppressAutoHyphens/>
        <w:ind w:left="936"/>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w:t>
      </w:r>
      <w:r w:rsidRPr="0005485E">
        <w:rPr>
          <w:rFonts w:ascii="Times New Roman" w:hAnsi="Times New Roman"/>
          <w:sz w:val="22"/>
          <w:szCs w:val="22"/>
          <w:u w:val="single"/>
        </w:rPr>
        <w:t>Personal Care Management Agencies</w:t>
      </w:r>
      <w:r w:rsidRPr="001D0EDC">
        <w:rPr>
          <w:rFonts w:ascii="Times New Roman" w:hAnsi="Times New Roman"/>
          <w:sz w:val="22"/>
          <w:szCs w:val="22"/>
        </w:rPr>
        <w:t>.</w:t>
      </w:r>
    </w:p>
    <w:p w14:paraId="7D30D0E8" w14:textId="3E8E9283" w:rsidR="007E5740" w:rsidRDefault="007E5740" w:rsidP="00631DC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(1)  </w:t>
      </w:r>
      <w:r w:rsidRPr="0005485E">
        <w:rPr>
          <w:rFonts w:ascii="Times New Roman" w:hAnsi="Times New Roman"/>
          <w:sz w:val="22"/>
          <w:szCs w:val="22"/>
          <w:u w:val="single"/>
        </w:rPr>
        <w:t>Personal Care Management Agency Functions</w:t>
      </w:r>
      <w:r w:rsidRPr="00CA6488">
        <w:rPr>
          <w:rFonts w:ascii="Times New Roman" w:hAnsi="Times New Roman"/>
          <w:sz w:val="22"/>
          <w:szCs w:val="22"/>
        </w:rPr>
        <w:t xml:space="preserve">.  Organizations that contract with the MassHealth agency to provide </w:t>
      </w:r>
      <w:r w:rsidRPr="00FB3738">
        <w:rPr>
          <w:rFonts w:ascii="Times New Roman" w:hAnsi="Times New Roman"/>
          <w:sz w:val="22"/>
          <w:szCs w:val="22"/>
        </w:rPr>
        <w:t>PCM agency</w:t>
      </w:r>
      <w:r w:rsidRPr="00CA6488">
        <w:rPr>
          <w:rFonts w:ascii="Times New Roman" w:hAnsi="Times New Roman"/>
          <w:sz w:val="22"/>
          <w:szCs w:val="22"/>
        </w:rPr>
        <w:t xml:space="preserve"> functions must perform the range of functions specified in the PCM agency contract and contained within 130 CMR 422.000. Such functions include, but are not limited to, those d</w:t>
      </w:r>
      <w:r>
        <w:rPr>
          <w:rFonts w:ascii="Times New Roman" w:hAnsi="Times New Roman"/>
          <w:sz w:val="22"/>
          <w:szCs w:val="22"/>
        </w:rPr>
        <w:t>escribed in 130 CMR 422.419(A).</w:t>
      </w:r>
    </w:p>
    <w:p w14:paraId="6B4B9FA5" w14:textId="4F3876ED" w:rsidR="004D1EFA" w:rsidRDefault="005E50A3" w:rsidP="005E50A3">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D1EFA" w:rsidRPr="001D0EDC" w14:paraId="294B3ACC" w14:textId="77777777" w:rsidTr="004D1EFA">
        <w:trPr>
          <w:trHeight w:hRule="exact" w:val="864"/>
        </w:trPr>
        <w:tc>
          <w:tcPr>
            <w:tcW w:w="4080" w:type="dxa"/>
            <w:tcBorders>
              <w:bottom w:val="nil"/>
            </w:tcBorders>
          </w:tcPr>
          <w:p w14:paraId="6EB98AA5"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F08D6F9"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12BF22F"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DF6EC36"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4D0A643"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873F98"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69F693C"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C94F36B"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4-7</w:t>
            </w:r>
          </w:p>
        </w:tc>
      </w:tr>
      <w:tr w:rsidR="004D1EFA" w:rsidRPr="001D0EDC" w14:paraId="607D6124" w14:textId="77777777" w:rsidTr="004D1EFA">
        <w:trPr>
          <w:trHeight w:hRule="exact" w:val="864"/>
        </w:trPr>
        <w:tc>
          <w:tcPr>
            <w:tcW w:w="4080" w:type="dxa"/>
            <w:tcBorders>
              <w:top w:val="nil"/>
            </w:tcBorders>
            <w:vAlign w:val="center"/>
          </w:tcPr>
          <w:p w14:paraId="461B5F61"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2326D9B7"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47B1447" w14:textId="2A585BB3"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173363">
              <w:rPr>
                <w:rFonts w:ascii="Arial" w:hAnsi="Arial" w:cs="Arial"/>
              </w:rPr>
              <w:t>2</w:t>
            </w:r>
            <w:r w:rsidR="00C806A5">
              <w:rPr>
                <w:rFonts w:ascii="Arial" w:hAnsi="Arial" w:cs="Arial"/>
              </w:rPr>
              <w:t>4</w:t>
            </w:r>
          </w:p>
        </w:tc>
        <w:tc>
          <w:tcPr>
            <w:tcW w:w="1771" w:type="dxa"/>
          </w:tcPr>
          <w:p w14:paraId="20C5B69F"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FBA888" w14:textId="4A9FFED2"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173363">
              <w:rPr>
                <w:rFonts w:ascii="Arial" w:hAnsi="Arial" w:cs="Arial"/>
              </w:rPr>
              <w:t>2</w:t>
            </w:r>
          </w:p>
        </w:tc>
      </w:tr>
    </w:tbl>
    <w:p w14:paraId="443730D9" w14:textId="77777777" w:rsidR="005E50A3" w:rsidRDefault="005E50A3" w:rsidP="004D1EFA">
      <w:pPr>
        <w:tabs>
          <w:tab w:val="left" w:pos="936"/>
          <w:tab w:val="left" w:pos="1296"/>
          <w:tab w:val="left" w:pos="1656"/>
          <w:tab w:val="left" w:pos="2016"/>
        </w:tabs>
        <w:suppressAutoHyphens/>
        <w:rPr>
          <w:rFonts w:ascii="Times New Roman" w:hAnsi="Times New Roman"/>
          <w:sz w:val="22"/>
          <w:szCs w:val="22"/>
          <w:u w:val="single"/>
        </w:rPr>
      </w:pPr>
    </w:p>
    <w:p w14:paraId="3F8B4B67" w14:textId="0FA70E5A" w:rsidR="004D1EFA" w:rsidRPr="00CA6488" w:rsidRDefault="004D1EFA" w:rsidP="00631DC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(2)  </w:t>
      </w:r>
      <w:r w:rsidRPr="00CA6488">
        <w:rPr>
          <w:rFonts w:ascii="Times New Roman" w:hAnsi="Times New Roman"/>
          <w:sz w:val="22"/>
          <w:szCs w:val="22"/>
          <w:u w:val="single"/>
        </w:rPr>
        <w:t>Selecting a Personal Care Management Agency</w:t>
      </w:r>
      <w:r w:rsidRPr="00CA6488">
        <w:rPr>
          <w:rFonts w:ascii="Times New Roman" w:hAnsi="Times New Roman"/>
          <w:sz w:val="22"/>
          <w:szCs w:val="22"/>
        </w:rPr>
        <w:t>. The member selects the PCM agency from the PCM agencies under contract with MassHealth to perform this function.  The PCM agency selected by the member will conduct the PCA evaluation and provide PCM functions to the member.</w:t>
      </w:r>
    </w:p>
    <w:p w14:paraId="5DD8936B" w14:textId="6B9DD4F9" w:rsidR="004D1EFA" w:rsidRPr="00CA6488" w:rsidRDefault="004D1EFA" w:rsidP="00631DC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(3)  </w:t>
      </w:r>
      <w:r w:rsidRPr="00CA6488">
        <w:rPr>
          <w:rFonts w:ascii="Times New Roman" w:hAnsi="Times New Roman"/>
          <w:sz w:val="22"/>
          <w:szCs w:val="22"/>
          <w:u w:val="single"/>
        </w:rPr>
        <w:t>Reassignment to a Personal Care Management Agency</w:t>
      </w:r>
      <w:r w:rsidRPr="00BF5E2D">
        <w:rPr>
          <w:rFonts w:ascii="Times New Roman" w:hAnsi="Times New Roman"/>
          <w:sz w:val="22"/>
          <w:szCs w:val="22"/>
        </w:rPr>
        <w:t>.</w:t>
      </w:r>
      <w:r w:rsidRPr="00CA6488">
        <w:rPr>
          <w:rFonts w:ascii="Times New Roman" w:hAnsi="Times New Roman"/>
          <w:sz w:val="22"/>
          <w:szCs w:val="22"/>
        </w:rPr>
        <w:t xml:space="preserve"> The MassHealth agency may reassign a member to another PCM agency selected by the MassHealth agency, if, in the sole determination of the MassHealth agency, the PCM agency selected by the member</w:t>
      </w:r>
    </w:p>
    <w:p w14:paraId="589C6A61" w14:textId="77777777" w:rsidR="004D1EFA" w:rsidRPr="00CA6488" w:rsidRDefault="004D1EFA" w:rsidP="00631DC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 xml:space="preserve">(a)  becomes unavailable for any </w:t>
      </w:r>
      <w:proofErr w:type="gramStart"/>
      <w:r w:rsidRPr="00CA6488">
        <w:rPr>
          <w:rFonts w:ascii="Times New Roman" w:hAnsi="Times New Roman"/>
          <w:sz w:val="22"/>
          <w:szCs w:val="22"/>
        </w:rPr>
        <w:t>reason;</w:t>
      </w:r>
      <w:proofErr w:type="gramEnd"/>
    </w:p>
    <w:p w14:paraId="03A9E468" w14:textId="77777777" w:rsidR="004D1EFA" w:rsidRPr="00CA6488" w:rsidRDefault="004D1EFA" w:rsidP="00631DC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(b)  is unable or unwilling to provide PCM functions pursuant to the requirements set forth in 130 CMR 422.000; or</w:t>
      </w:r>
    </w:p>
    <w:p w14:paraId="27AC231A" w14:textId="77777777" w:rsidR="004D1EFA" w:rsidRPr="00CA6488" w:rsidRDefault="004D1EFA" w:rsidP="00631DC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(c)  is not in compliance with its obligations as set forth in its contract with the MassHealth agency.</w:t>
      </w:r>
    </w:p>
    <w:p w14:paraId="4A9B0D6D" w14:textId="16DE3E02" w:rsidR="005E50A3" w:rsidRDefault="004D1EFA" w:rsidP="004B41FF">
      <w:pPr>
        <w:tabs>
          <w:tab w:val="left" w:pos="936"/>
          <w:tab w:val="left" w:pos="1296"/>
          <w:tab w:val="left" w:pos="1656"/>
          <w:tab w:val="left" w:pos="2016"/>
        </w:tabs>
        <w:suppressAutoHyphens/>
        <w:spacing w:after="240"/>
        <w:ind w:left="1310"/>
        <w:rPr>
          <w:rFonts w:ascii="Times New Roman" w:hAnsi="Times New Roman"/>
          <w:sz w:val="22"/>
          <w:szCs w:val="22"/>
        </w:rPr>
      </w:pPr>
      <w:r w:rsidRPr="00CA6488">
        <w:rPr>
          <w:rFonts w:ascii="Times New Roman" w:hAnsi="Times New Roman"/>
          <w:sz w:val="22"/>
          <w:szCs w:val="22"/>
        </w:rPr>
        <w:t xml:space="preserve">(4)  An organization may apply to </w:t>
      </w:r>
      <w:r>
        <w:rPr>
          <w:rFonts w:ascii="Times New Roman" w:hAnsi="Times New Roman"/>
          <w:sz w:val="22"/>
          <w:szCs w:val="22"/>
        </w:rPr>
        <w:t xml:space="preserve">the </w:t>
      </w:r>
      <w:r w:rsidRPr="00CA6488">
        <w:rPr>
          <w:rFonts w:ascii="Times New Roman" w:hAnsi="Times New Roman"/>
          <w:sz w:val="22"/>
          <w:szCs w:val="22"/>
        </w:rPr>
        <w:t>MassHealth</w:t>
      </w:r>
      <w:r>
        <w:rPr>
          <w:rFonts w:ascii="Times New Roman" w:hAnsi="Times New Roman"/>
          <w:sz w:val="22"/>
          <w:szCs w:val="22"/>
        </w:rPr>
        <w:t xml:space="preserve"> agency</w:t>
      </w:r>
      <w:r w:rsidRPr="00CA6488">
        <w:rPr>
          <w:rFonts w:ascii="Times New Roman" w:hAnsi="Times New Roman"/>
          <w:sz w:val="22"/>
          <w:szCs w:val="22"/>
        </w:rPr>
        <w:t xml:space="preserve"> to become a PCM agency only </w:t>
      </w:r>
      <w:r>
        <w:rPr>
          <w:rFonts w:ascii="Times New Roman" w:hAnsi="Times New Roman"/>
          <w:sz w:val="22"/>
          <w:szCs w:val="22"/>
        </w:rPr>
        <w:t>during</w:t>
      </w:r>
      <w:r w:rsidRPr="00CA6488">
        <w:rPr>
          <w:rFonts w:ascii="Times New Roman" w:hAnsi="Times New Roman"/>
          <w:sz w:val="22"/>
          <w:szCs w:val="22"/>
        </w:rPr>
        <w:t xml:space="preserve"> the time that the MassHealth</w:t>
      </w:r>
      <w:r>
        <w:rPr>
          <w:rFonts w:ascii="Times New Roman" w:hAnsi="Times New Roman"/>
          <w:sz w:val="22"/>
          <w:szCs w:val="22"/>
        </w:rPr>
        <w:t xml:space="preserve"> agency opens a request for responses for PCM functions.</w:t>
      </w:r>
    </w:p>
    <w:p w14:paraId="3DE4406F"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B</w:t>
      </w:r>
      <w:r w:rsidRPr="001D0EDC">
        <w:rPr>
          <w:rFonts w:ascii="Times New Roman" w:hAnsi="Times New Roman"/>
          <w:sz w:val="22"/>
          <w:szCs w:val="22"/>
        </w:rPr>
        <w:t xml:space="preserve">)  </w:t>
      </w:r>
      <w:r w:rsidRPr="001D0EDC">
        <w:rPr>
          <w:rFonts w:ascii="Times New Roman" w:hAnsi="Times New Roman"/>
          <w:sz w:val="22"/>
          <w:szCs w:val="22"/>
          <w:u w:val="single"/>
        </w:rPr>
        <w:t>Fiscal Intermediar</w:t>
      </w:r>
      <w:r>
        <w:rPr>
          <w:rFonts w:ascii="Times New Roman" w:hAnsi="Times New Roman"/>
          <w:sz w:val="22"/>
          <w:szCs w:val="22"/>
          <w:u w:val="single"/>
        </w:rPr>
        <w:t>y</w:t>
      </w:r>
      <w:r w:rsidRPr="004B41FF">
        <w:rPr>
          <w:rFonts w:ascii="Times New Roman" w:hAnsi="Times New Roman"/>
          <w:sz w:val="22"/>
          <w:szCs w:val="22"/>
        </w:rPr>
        <w:t>.</w:t>
      </w:r>
    </w:p>
    <w:p w14:paraId="7888C5FA" w14:textId="3D6F1E2C"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 xml:space="preserve">Fiscal Intermediary </w:t>
      </w:r>
      <w:r>
        <w:rPr>
          <w:rFonts w:ascii="Times New Roman" w:hAnsi="Times New Roman"/>
          <w:sz w:val="22"/>
          <w:szCs w:val="22"/>
          <w:u w:val="single"/>
        </w:rPr>
        <w:t>Functions</w:t>
      </w:r>
      <w:r w:rsidRPr="001D0EDC">
        <w:rPr>
          <w:rFonts w:ascii="Times New Roman" w:hAnsi="Times New Roman"/>
          <w:sz w:val="22"/>
          <w:szCs w:val="22"/>
        </w:rPr>
        <w:t xml:space="preserve">.  </w:t>
      </w:r>
      <w:r>
        <w:rPr>
          <w:rFonts w:ascii="Times New Roman" w:hAnsi="Times New Roman"/>
          <w:sz w:val="22"/>
          <w:szCs w:val="22"/>
        </w:rPr>
        <w:t>The organization</w:t>
      </w:r>
      <w:r w:rsidRPr="001D0EDC">
        <w:rPr>
          <w:rFonts w:ascii="Times New Roman" w:hAnsi="Times New Roman"/>
          <w:sz w:val="22"/>
          <w:szCs w:val="22"/>
        </w:rPr>
        <w:t xml:space="preserve"> that contract</w:t>
      </w:r>
      <w:r>
        <w:rPr>
          <w:rFonts w:ascii="Times New Roman" w:hAnsi="Times New Roman"/>
          <w:sz w:val="22"/>
          <w:szCs w:val="22"/>
        </w:rPr>
        <w:t>s</w:t>
      </w:r>
      <w:r w:rsidRPr="001D0EDC">
        <w:rPr>
          <w:rFonts w:ascii="Times New Roman" w:hAnsi="Times New Roman"/>
          <w:sz w:val="22"/>
          <w:szCs w:val="22"/>
        </w:rPr>
        <w:t xml:space="preserve"> with the MassHealth agency to provide fiscal intermediary </w:t>
      </w:r>
      <w:r>
        <w:rPr>
          <w:rFonts w:ascii="Times New Roman" w:hAnsi="Times New Roman"/>
          <w:sz w:val="22"/>
          <w:szCs w:val="22"/>
        </w:rPr>
        <w:t>functions</w:t>
      </w:r>
      <w:r w:rsidRPr="001D0EDC">
        <w:rPr>
          <w:rFonts w:ascii="Times New Roman" w:hAnsi="Times New Roman"/>
          <w:sz w:val="22"/>
          <w:szCs w:val="22"/>
        </w:rPr>
        <w:t xml:space="preserve"> must provide </w:t>
      </w:r>
      <w:r>
        <w:rPr>
          <w:rFonts w:ascii="Times New Roman" w:hAnsi="Times New Roman"/>
          <w:sz w:val="22"/>
          <w:szCs w:val="22"/>
        </w:rPr>
        <w:t>such functions</w:t>
      </w:r>
      <w:r w:rsidRPr="001D0EDC">
        <w:rPr>
          <w:rFonts w:ascii="Times New Roman" w:hAnsi="Times New Roman"/>
          <w:sz w:val="22"/>
          <w:szCs w:val="22"/>
        </w:rPr>
        <w:t xml:space="preserve"> in accordance with the fiscal intermediary contract and with 130 CMR 422.000. </w:t>
      </w:r>
      <w:r>
        <w:rPr>
          <w:rFonts w:ascii="Times New Roman" w:hAnsi="Times New Roman"/>
          <w:sz w:val="22"/>
          <w:szCs w:val="22"/>
        </w:rPr>
        <w:t>Fiscal Intermediary</w:t>
      </w:r>
      <w:r w:rsidRPr="001D0EDC">
        <w:rPr>
          <w:rFonts w:ascii="Times New Roman" w:hAnsi="Times New Roman"/>
          <w:sz w:val="22"/>
          <w:szCs w:val="22"/>
        </w:rPr>
        <w:t xml:space="preserve"> </w:t>
      </w:r>
      <w:r>
        <w:rPr>
          <w:rFonts w:ascii="Times New Roman" w:hAnsi="Times New Roman"/>
          <w:sz w:val="22"/>
          <w:szCs w:val="22"/>
        </w:rPr>
        <w:t>functions</w:t>
      </w:r>
      <w:r w:rsidRPr="001D0EDC">
        <w:rPr>
          <w:rFonts w:ascii="Times New Roman" w:hAnsi="Times New Roman"/>
          <w:sz w:val="22"/>
          <w:szCs w:val="22"/>
        </w:rPr>
        <w:t xml:space="preserve"> must include, but are not limited to, those described in 130 CMR 422.419(B).</w:t>
      </w:r>
    </w:p>
    <w:p w14:paraId="321FF7FD" w14:textId="50159F4D"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Pr>
          <w:rFonts w:ascii="Times New Roman" w:hAnsi="Times New Roman"/>
          <w:sz w:val="22"/>
          <w:szCs w:val="22"/>
          <w:u w:val="single"/>
        </w:rPr>
        <w:t>PCM Agencies and the</w:t>
      </w:r>
      <w:r w:rsidRPr="001D0EDC">
        <w:rPr>
          <w:rFonts w:ascii="Times New Roman" w:hAnsi="Times New Roman"/>
          <w:sz w:val="22"/>
          <w:szCs w:val="22"/>
          <w:u w:val="single"/>
        </w:rPr>
        <w:t xml:space="preserve"> Fiscal Intermediary</w:t>
      </w:r>
      <w:r w:rsidRPr="001D0EDC">
        <w:rPr>
          <w:rFonts w:ascii="Times New Roman" w:hAnsi="Times New Roman"/>
          <w:sz w:val="22"/>
          <w:szCs w:val="22"/>
        </w:rPr>
        <w:t>.  PCM agenc</w:t>
      </w:r>
      <w:r>
        <w:rPr>
          <w:rFonts w:ascii="Times New Roman" w:hAnsi="Times New Roman"/>
          <w:sz w:val="22"/>
          <w:szCs w:val="22"/>
        </w:rPr>
        <w:t xml:space="preserve">ies </w:t>
      </w:r>
      <w:r w:rsidRPr="001D0EDC">
        <w:rPr>
          <w:rFonts w:ascii="Times New Roman" w:hAnsi="Times New Roman"/>
          <w:sz w:val="22"/>
          <w:szCs w:val="22"/>
        </w:rPr>
        <w:t xml:space="preserve">that do not exclusively provide transitional living services under 130 CMR 422.431 through 422.441, must </w:t>
      </w:r>
      <w:r>
        <w:rPr>
          <w:rFonts w:ascii="Times New Roman" w:hAnsi="Times New Roman"/>
          <w:sz w:val="22"/>
          <w:szCs w:val="22"/>
        </w:rPr>
        <w:t>work with the</w:t>
      </w:r>
      <w:r w:rsidRPr="001D0EDC">
        <w:rPr>
          <w:rFonts w:ascii="Times New Roman" w:hAnsi="Times New Roman"/>
          <w:sz w:val="22"/>
          <w:szCs w:val="22"/>
        </w:rPr>
        <w:t xml:space="preserve"> </w:t>
      </w:r>
      <w:r w:rsidR="00802182">
        <w:rPr>
          <w:rFonts w:ascii="Times New Roman" w:hAnsi="Times New Roman"/>
          <w:sz w:val="22"/>
          <w:szCs w:val="22"/>
        </w:rPr>
        <w:t>F</w:t>
      </w:r>
      <w:r w:rsidRPr="001D0EDC">
        <w:rPr>
          <w:rFonts w:ascii="Times New Roman" w:hAnsi="Times New Roman"/>
          <w:sz w:val="22"/>
          <w:szCs w:val="22"/>
        </w:rPr>
        <w:t xml:space="preserve">iscal </w:t>
      </w:r>
      <w:r w:rsidR="00802182">
        <w:rPr>
          <w:rFonts w:ascii="Times New Roman" w:hAnsi="Times New Roman"/>
          <w:sz w:val="22"/>
          <w:szCs w:val="22"/>
        </w:rPr>
        <w:t>I</w:t>
      </w:r>
      <w:r w:rsidRPr="001D0EDC">
        <w:rPr>
          <w:rFonts w:ascii="Times New Roman" w:hAnsi="Times New Roman"/>
          <w:sz w:val="22"/>
          <w:szCs w:val="22"/>
        </w:rPr>
        <w:t xml:space="preserve">ntermediary </w:t>
      </w:r>
      <w:r>
        <w:rPr>
          <w:rFonts w:ascii="Times New Roman" w:hAnsi="Times New Roman"/>
          <w:sz w:val="22"/>
          <w:szCs w:val="22"/>
        </w:rPr>
        <w:t>selected by</w:t>
      </w:r>
      <w:r w:rsidRPr="001D0EDC">
        <w:rPr>
          <w:rFonts w:ascii="Times New Roman" w:hAnsi="Times New Roman"/>
          <w:sz w:val="22"/>
          <w:szCs w:val="22"/>
        </w:rPr>
        <w:t xml:space="preserve"> the MassHealth agency for all eligible MassHealth members that the PCM agency serves.</w:t>
      </w:r>
    </w:p>
    <w:p w14:paraId="0F797B9B" w14:textId="5539A67C"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Reassignment to a Fiscal Intermediary</w:t>
      </w:r>
      <w:r w:rsidRPr="001D0EDC">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becomes unavailable for any </w:t>
      </w:r>
      <w:proofErr w:type="gramStart"/>
      <w:r w:rsidRPr="001D0EDC">
        <w:rPr>
          <w:rFonts w:ascii="Times New Roman" w:hAnsi="Times New Roman"/>
          <w:sz w:val="22"/>
          <w:szCs w:val="22"/>
        </w:rPr>
        <w:t>reason;</w:t>
      </w:r>
      <w:proofErr w:type="gramEnd"/>
    </w:p>
    <w:p w14:paraId="687F7237"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is unable or unwilling to provide fiscal intermediary </w:t>
      </w:r>
      <w:r>
        <w:rPr>
          <w:rFonts w:ascii="Times New Roman" w:hAnsi="Times New Roman"/>
          <w:sz w:val="22"/>
          <w:szCs w:val="22"/>
        </w:rPr>
        <w:t>functions</w:t>
      </w:r>
      <w:r w:rsidRPr="001D0EDC">
        <w:rPr>
          <w:rFonts w:ascii="Times New Roman" w:hAnsi="Times New Roman"/>
          <w:sz w:val="22"/>
          <w:szCs w:val="22"/>
        </w:rPr>
        <w:t xml:space="preserve"> pursuant to the </w:t>
      </w:r>
    </w:p>
    <w:p w14:paraId="7C4D8CD5"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requirements set forth in 130 CMR 422.000 and 450.000:  </w:t>
      </w:r>
      <w:r w:rsidRPr="003D07A2">
        <w:rPr>
          <w:rFonts w:ascii="Times New Roman" w:hAnsi="Times New Roman"/>
          <w:i/>
          <w:iCs/>
          <w:sz w:val="22"/>
          <w:szCs w:val="22"/>
        </w:rPr>
        <w:t>Administrative and Billing Regulations</w:t>
      </w:r>
      <w:r w:rsidRPr="001D0EDC">
        <w:rPr>
          <w:rFonts w:ascii="Times New Roman" w:hAnsi="Times New Roman"/>
          <w:sz w:val="22"/>
          <w:szCs w:val="22"/>
        </w:rPr>
        <w:t>; or</w:t>
      </w:r>
    </w:p>
    <w:p w14:paraId="4620B3F3"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(c)  is not in compliance with its obligations as set forth in its contract with EOHHS.</w:t>
      </w:r>
    </w:p>
    <w:p w14:paraId="36C23D21" w14:textId="2DB05D1E" w:rsidR="00986161" w:rsidRDefault="005E50A3" w:rsidP="003B78DF">
      <w:pPr>
        <w:tabs>
          <w:tab w:val="left" w:pos="936"/>
          <w:tab w:val="left" w:pos="1296"/>
          <w:tab w:val="left" w:pos="2016"/>
        </w:tabs>
        <w:suppressAutoHyphens/>
        <w:spacing w:after="240"/>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Pr>
          <w:rFonts w:ascii="Times New Roman" w:hAnsi="Times New Roman"/>
          <w:sz w:val="22"/>
          <w:szCs w:val="22"/>
        </w:rPr>
        <w:t>An organization may apply to the MassHealth agency to become a Fiscal Intermediary only during the time that the MassHealth agency opens a request for responses for Fiscal Intermediary functions.</w:t>
      </w:r>
    </w:p>
    <w:p w14:paraId="7A11800F" w14:textId="570E0B1C" w:rsidR="00986161" w:rsidRDefault="00986161" w:rsidP="00986161">
      <w:pPr>
        <w:tabs>
          <w:tab w:val="left" w:pos="936"/>
          <w:tab w:val="left" w:pos="1296"/>
          <w:tab w:val="left" w:pos="2016"/>
        </w:tabs>
        <w:suppressAutoHyphens/>
        <w:rPr>
          <w:rFonts w:ascii="Times New Roman" w:hAnsi="Times New Roman"/>
          <w:sz w:val="22"/>
          <w:szCs w:val="22"/>
        </w:rPr>
      </w:pPr>
      <w:r w:rsidRPr="001D0EDC">
        <w:rPr>
          <w:rFonts w:ascii="Times New Roman" w:hAnsi="Times New Roman"/>
          <w:sz w:val="22"/>
          <w:szCs w:val="22"/>
        </w:rPr>
        <w:t>(130 CMR 422.40</w:t>
      </w:r>
      <w:r>
        <w:rPr>
          <w:rFonts w:ascii="Times New Roman" w:hAnsi="Times New Roman"/>
          <w:sz w:val="22"/>
          <w:szCs w:val="22"/>
        </w:rPr>
        <w:t>6 through 422.409 Reserved</w:t>
      </w:r>
      <w:r w:rsidR="00771987">
        <w:rPr>
          <w:rFonts w:ascii="Times New Roman" w:hAnsi="Times New Roman"/>
          <w:sz w:val="22"/>
          <w:szCs w:val="22"/>
        </w:rPr>
        <w:t>)</w:t>
      </w:r>
    </w:p>
    <w:p w14:paraId="2EFC07A8" w14:textId="220BF49A" w:rsidR="00986161" w:rsidRDefault="00986161">
      <w:pPr>
        <w:rPr>
          <w:rFonts w:ascii="Times New Roman" w:hAnsi="Times New Roman"/>
          <w:sz w:val="22"/>
          <w:szCs w:val="22"/>
        </w:rPr>
      </w:pPr>
      <w:r>
        <w:rPr>
          <w:rFonts w:ascii="Times New Roman" w:hAnsi="Times New Roman"/>
          <w:sz w:val="22"/>
          <w:szCs w:val="22"/>
        </w:rPr>
        <w:br w:type="page"/>
      </w:r>
    </w:p>
    <w:p w14:paraId="1736A06B" w14:textId="75283DE5" w:rsidR="00986161" w:rsidRDefault="00986161" w:rsidP="00986161">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86161" w:rsidRPr="001D0EDC" w14:paraId="0EF932D0" w14:textId="77777777" w:rsidTr="00631DCF">
        <w:trPr>
          <w:trHeight w:hRule="exact" w:val="864"/>
        </w:trPr>
        <w:tc>
          <w:tcPr>
            <w:tcW w:w="4080" w:type="dxa"/>
            <w:tcBorders>
              <w:bottom w:val="nil"/>
            </w:tcBorders>
          </w:tcPr>
          <w:p w14:paraId="25B4F321"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29DFECB1" w14:textId="77777777" w:rsidR="00986161" w:rsidRPr="008E0B29" w:rsidRDefault="00986161"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E880285" w14:textId="77777777" w:rsidR="00986161" w:rsidRPr="008E0B29" w:rsidRDefault="00986161"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2D54EFC"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C43C289"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E8AC2F4"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C660BE4"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1E31067"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4-8</w:t>
            </w:r>
          </w:p>
        </w:tc>
      </w:tr>
      <w:tr w:rsidR="00986161" w:rsidRPr="001D0EDC" w14:paraId="309A145D" w14:textId="77777777" w:rsidTr="00631DCF">
        <w:trPr>
          <w:trHeight w:hRule="exact" w:val="864"/>
        </w:trPr>
        <w:tc>
          <w:tcPr>
            <w:tcW w:w="4080" w:type="dxa"/>
            <w:tcBorders>
              <w:top w:val="nil"/>
            </w:tcBorders>
            <w:vAlign w:val="center"/>
          </w:tcPr>
          <w:p w14:paraId="091EFE8D"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0518286A"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AD31F09" w14:textId="39CDFAEB"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C806A5">
              <w:rPr>
                <w:rFonts w:ascii="Arial" w:hAnsi="Arial" w:cs="Arial"/>
              </w:rPr>
              <w:t>4</w:t>
            </w:r>
          </w:p>
        </w:tc>
        <w:tc>
          <w:tcPr>
            <w:tcW w:w="1771" w:type="dxa"/>
            <w:tcBorders>
              <w:top w:val="nil"/>
            </w:tcBorders>
          </w:tcPr>
          <w:p w14:paraId="605A5C68"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7EE35"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12870957" w14:textId="7A4C18D0" w:rsidR="007E5740" w:rsidRPr="001D0EDC" w:rsidRDefault="007E5740"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422.410:  Activities of Daily Living and Instrumental Activities of Daily Living</w:t>
      </w:r>
    </w:p>
    <w:p w14:paraId="617E0C32" w14:textId="5C885524"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Activities of Daily Living (ADLs)</w:t>
      </w:r>
      <w:r w:rsidRPr="001D0EDC">
        <w:rPr>
          <w:rFonts w:ascii="Times New Roman" w:hAnsi="Times New Roman"/>
          <w:sz w:val="22"/>
          <w:szCs w:val="22"/>
        </w:rPr>
        <w:t>.  Activities of daily living include the following</w:t>
      </w:r>
      <w:r>
        <w:rPr>
          <w:rFonts w:ascii="Times New Roman" w:hAnsi="Times New Roman"/>
          <w:sz w:val="22"/>
          <w:szCs w:val="22"/>
        </w:rPr>
        <w:t xml:space="preserve"> categories of activities. Any number of activities within one category of activity is counted as one </w:t>
      </w:r>
      <w:proofErr w:type="gramStart"/>
      <w:r>
        <w:rPr>
          <w:rFonts w:ascii="Times New Roman" w:hAnsi="Times New Roman"/>
          <w:sz w:val="22"/>
          <w:szCs w:val="22"/>
        </w:rPr>
        <w:t>ADL</w:t>
      </w:r>
      <w:proofErr w:type="gramEnd"/>
    </w:p>
    <w:p w14:paraId="3BA6BFD8" w14:textId="77777777" w:rsidR="007E5740" w:rsidRPr="001D0EDC"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mobility:  physically assisting a member who has a mobility impairment that prevents unassisted transferring, walking, or use of prescribed durable medical </w:t>
      </w:r>
      <w:proofErr w:type="gramStart"/>
      <w:r w:rsidRPr="001D0EDC">
        <w:rPr>
          <w:rFonts w:ascii="Times New Roman" w:hAnsi="Times New Roman"/>
          <w:sz w:val="22"/>
          <w:szCs w:val="22"/>
        </w:rPr>
        <w:t>equipment;</w:t>
      </w:r>
      <w:proofErr w:type="gramEnd"/>
    </w:p>
    <w:p w14:paraId="071A879B" w14:textId="77777777" w:rsidR="007E5740" w:rsidRPr="001D0EDC" w:rsidRDefault="007E5740" w:rsidP="007E5740">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assistance with medications or other health-related needs:  physically assisting a member to take medications prescribed by a physician that otherwise would be self</w:t>
      </w:r>
      <w:r w:rsidRPr="001D0EDC">
        <w:rPr>
          <w:rFonts w:ascii="Times New Roman" w:hAnsi="Times New Roman"/>
          <w:sz w:val="22"/>
          <w:szCs w:val="22"/>
        </w:rPr>
        <w:noBreakHyphen/>
      </w:r>
      <w:proofErr w:type="gramStart"/>
      <w:r w:rsidRPr="001D0EDC">
        <w:rPr>
          <w:rFonts w:ascii="Times New Roman" w:hAnsi="Times New Roman"/>
          <w:sz w:val="22"/>
          <w:szCs w:val="22"/>
        </w:rPr>
        <w:t>administered;</w:t>
      </w:r>
      <w:proofErr w:type="gramEnd"/>
    </w:p>
    <w:p w14:paraId="2D55FA57" w14:textId="77DF2757" w:rsidR="007E5740" w:rsidRDefault="007E5740" w:rsidP="00CD62D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bathing</w:t>
      </w:r>
      <w:r>
        <w:rPr>
          <w:rFonts w:ascii="Times New Roman" w:hAnsi="Times New Roman"/>
          <w:sz w:val="22"/>
          <w:szCs w:val="22"/>
        </w:rPr>
        <w:t xml:space="preserve"> or </w:t>
      </w:r>
      <w:r w:rsidRPr="001D0EDC">
        <w:rPr>
          <w:rFonts w:ascii="Times New Roman" w:hAnsi="Times New Roman"/>
          <w:sz w:val="22"/>
          <w:szCs w:val="22"/>
        </w:rPr>
        <w:t xml:space="preserve">grooming:  physically assisting a member with bathing, personal hygiene, </w:t>
      </w:r>
      <w:r>
        <w:rPr>
          <w:rFonts w:ascii="Times New Roman" w:hAnsi="Times New Roman"/>
          <w:sz w:val="22"/>
          <w:szCs w:val="22"/>
        </w:rPr>
        <w:t>or</w:t>
      </w:r>
      <w:r w:rsidRPr="001D0EDC">
        <w:rPr>
          <w:rFonts w:ascii="Times New Roman" w:hAnsi="Times New Roman"/>
          <w:sz w:val="22"/>
          <w:szCs w:val="22"/>
        </w:rPr>
        <w:t xml:space="preserve"> </w:t>
      </w:r>
      <w:proofErr w:type="gramStart"/>
      <w:r>
        <w:rPr>
          <w:rFonts w:ascii="Times New Roman" w:hAnsi="Times New Roman"/>
          <w:sz w:val="22"/>
          <w:szCs w:val="22"/>
        </w:rPr>
        <w:t>grooming;</w:t>
      </w:r>
      <w:proofErr w:type="gramEnd"/>
    </w:p>
    <w:p w14:paraId="68D405E5" w14:textId="38AF04C0"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(4)  dressing:  physically assisting a member to dress or </w:t>
      </w:r>
      <w:proofErr w:type="gramStart"/>
      <w:r w:rsidRPr="001D0EDC">
        <w:rPr>
          <w:rFonts w:ascii="Times New Roman" w:hAnsi="Times New Roman"/>
          <w:sz w:val="22"/>
          <w:szCs w:val="22"/>
        </w:rPr>
        <w:t>undress;</w:t>
      </w:r>
      <w:proofErr w:type="gramEnd"/>
    </w:p>
    <w:p w14:paraId="28F31056"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(5)  passive range-of-motion exercises:  physically assisting a member to perform range-of-motion </w:t>
      </w:r>
      <w:proofErr w:type="gramStart"/>
      <w:r w:rsidRPr="001D0EDC">
        <w:rPr>
          <w:rFonts w:ascii="Times New Roman" w:hAnsi="Times New Roman"/>
          <w:sz w:val="22"/>
          <w:szCs w:val="22"/>
        </w:rPr>
        <w:t>exercises;</w:t>
      </w:r>
      <w:proofErr w:type="gramEnd"/>
    </w:p>
    <w:p w14:paraId="0FC68D89"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(6)  eating:  physically assisting a member to eat. This can include assistance with tube-feeding and special nutritional and dietary needs; and</w:t>
      </w:r>
    </w:p>
    <w:p w14:paraId="10334EB6" w14:textId="2A7383A3" w:rsidR="005E50A3" w:rsidRPr="001D0EDC" w:rsidRDefault="005E50A3" w:rsidP="004B41FF">
      <w:pPr>
        <w:widowControl w:val="0"/>
        <w:tabs>
          <w:tab w:val="left" w:pos="936"/>
          <w:tab w:val="left" w:pos="1296"/>
          <w:tab w:val="left" w:pos="1656"/>
          <w:tab w:val="left" w:pos="2016"/>
        </w:tabs>
        <w:spacing w:after="240"/>
        <w:ind w:left="1314"/>
        <w:rPr>
          <w:rFonts w:ascii="Times New Roman" w:hAnsi="Times New Roman"/>
          <w:sz w:val="22"/>
          <w:szCs w:val="22"/>
        </w:rPr>
      </w:pPr>
      <w:r w:rsidRPr="001D0EDC">
        <w:rPr>
          <w:rFonts w:ascii="Times New Roman" w:hAnsi="Times New Roman"/>
          <w:sz w:val="22"/>
          <w:szCs w:val="22"/>
        </w:rPr>
        <w:t xml:space="preserve">(7)  toileting:  physically assisting a member with bowel </w:t>
      </w:r>
      <w:r>
        <w:rPr>
          <w:rFonts w:ascii="Times New Roman" w:hAnsi="Times New Roman"/>
          <w:sz w:val="22"/>
          <w:szCs w:val="22"/>
        </w:rPr>
        <w:t>or</w:t>
      </w:r>
      <w:r w:rsidRPr="001D0EDC">
        <w:rPr>
          <w:rFonts w:ascii="Times New Roman" w:hAnsi="Times New Roman"/>
          <w:sz w:val="22"/>
          <w:szCs w:val="22"/>
        </w:rPr>
        <w:t xml:space="preserve"> bladder needs.</w:t>
      </w:r>
    </w:p>
    <w:p w14:paraId="1B5F463B" w14:textId="77777777" w:rsidR="005E50A3" w:rsidRPr="001D0EDC" w:rsidRDefault="005E50A3" w:rsidP="005E50A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Instrumental Activities of Daily Living (IADLs)</w:t>
      </w:r>
      <w:r w:rsidRPr="001D0EDC">
        <w:rPr>
          <w:rFonts w:ascii="Times New Roman" w:hAnsi="Times New Roman"/>
          <w:sz w:val="22"/>
          <w:szCs w:val="22"/>
        </w:rPr>
        <w:t>.  Instrumental activities of daily living include the following:</w:t>
      </w:r>
    </w:p>
    <w:p w14:paraId="3115FC0F" w14:textId="0810186C" w:rsidR="005E50A3" w:rsidRPr="001D0EDC" w:rsidRDefault="005E50A3"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household services: physically assisting with household management tasks that are incidental to the care of the member, including laundry, shopping, and </w:t>
      </w:r>
      <w:proofErr w:type="gramStart"/>
      <w:r w:rsidRPr="001D0EDC">
        <w:rPr>
          <w:rFonts w:ascii="Times New Roman" w:hAnsi="Times New Roman"/>
          <w:sz w:val="22"/>
          <w:szCs w:val="22"/>
        </w:rPr>
        <w:t>housekeeping;</w:t>
      </w:r>
      <w:proofErr w:type="gramEnd"/>
    </w:p>
    <w:p w14:paraId="33738EE3"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(2)  meal preparation and clean-up:  physically assisting a member to prepare </w:t>
      </w:r>
      <w:proofErr w:type="gramStart"/>
      <w:r w:rsidRPr="001D0EDC">
        <w:rPr>
          <w:rFonts w:ascii="Times New Roman" w:hAnsi="Times New Roman"/>
          <w:sz w:val="22"/>
          <w:szCs w:val="22"/>
        </w:rPr>
        <w:t>meals;</w:t>
      </w:r>
      <w:proofErr w:type="gramEnd"/>
    </w:p>
    <w:p w14:paraId="733D6038"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transportation:  accompanying the member to medical providers; and</w:t>
      </w:r>
    </w:p>
    <w:p w14:paraId="14A148AC"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special needs:  assisting the member with:</w:t>
      </w:r>
    </w:p>
    <w:p w14:paraId="0A6D996C" w14:textId="77777777" w:rsidR="005E50A3" w:rsidRPr="001D0EDC" w:rsidRDefault="005E50A3" w:rsidP="00631DC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the care and maintenance of wheelchairs and adaptive </w:t>
      </w:r>
      <w:proofErr w:type="gramStart"/>
      <w:r w:rsidRPr="001D0EDC">
        <w:rPr>
          <w:rFonts w:ascii="Times New Roman" w:hAnsi="Times New Roman"/>
          <w:sz w:val="22"/>
          <w:szCs w:val="22"/>
        </w:rPr>
        <w:t>devices;</w:t>
      </w:r>
      <w:proofErr w:type="gramEnd"/>
    </w:p>
    <w:p w14:paraId="29A37AC9" w14:textId="6C858F05" w:rsidR="005E50A3" w:rsidRPr="001D0EDC" w:rsidRDefault="005E50A3" w:rsidP="00631DC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completing the paperwork required for receiving </w:t>
      </w:r>
      <w:r>
        <w:rPr>
          <w:rFonts w:ascii="Times New Roman" w:hAnsi="Times New Roman"/>
          <w:sz w:val="22"/>
          <w:szCs w:val="22"/>
        </w:rPr>
        <w:t>PCA</w:t>
      </w:r>
      <w:r w:rsidRPr="001D0EDC">
        <w:rPr>
          <w:rFonts w:ascii="Times New Roman" w:hAnsi="Times New Roman"/>
          <w:sz w:val="22"/>
          <w:szCs w:val="22"/>
        </w:rPr>
        <w:t xml:space="preserve"> services; and</w:t>
      </w:r>
    </w:p>
    <w:p w14:paraId="3E9FDE4A" w14:textId="2C8DD0CB" w:rsidR="005E50A3" w:rsidRPr="001D0EDC" w:rsidRDefault="005E50A3" w:rsidP="004B41FF">
      <w:pPr>
        <w:widowControl w:val="0"/>
        <w:tabs>
          <w:tab w:val="left" w:pos="936"/>
          <w:tab w:val="left" w:pos="1296"/>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(c)  other special needs approved by the MassHealth agency as being instrumental to the health care of the member.</w:t>
      </w:r>
    </w:p>
    <w:p w14:paraId="161F9A79"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Helvetica" w:hAnsi="Helvetica"/>
          <w:sz w:val="22"/>
          <w:szCs w:val="22"/>
        </w:rPr>
        <w:t>(</w:t>
      </w:r>
      <w:r w:rsidRPr="001D0EDC">
        <w:rPr>
          <w:rFonts w:ascii="Times New Roman" w:hAnsi="Times New Roman"/>
          <w:sz w:val="22"/>
          <w:szCs w:val="22"/>
        </w:rPr>
        <w:t xml:space="preserve">C)  </w:t>
      </w:r>
      <w:r w:rsidRPr="001D0EDC">
        <w:rPr>
          <w:rFonts w:ascii="Times New Roman" w:hAnsi="Times New Roman"/>
          <w:sz w:val="22"/>
          <w:szCs w:val="22"/>
          <w:u w:val="single"/>
        </w:rPr>
        <w:t>Determining the Number of Hours of Physical Assistance</w:t>
      </w:r>
      <w:r w:rsidRPr="001D0EDC">
        <w:rPr>
          <w:rFonts w:ascii="Times New Roman" w:hAnsi="Times New Roman"/>
          <w:sz w:val="22"/>
          <w:szCs w:val="22"/>
        </w:rPr>
        <w:t>.  In determining the number of hours of physical assistance that a member requires under 130 CMR 422.410(B) for IADLs, the PCM agency must assume the following.</w:t>
      </w:r>
    </w:p>
    <w:p w14:paraId="5575C269" w14:textId="77777777" w:rsidR="005E50A3" w:rsidRPr="001D0EDC" w:rsidRDefault="005E50A3" w:rsidP="005E50A3">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 xml:space="preserve">(1)  When a member is living with family members, the family members will provide assistance with most IADLs. For example, routine laundry, housekeeping, shopping, and meal preparation and clean-up should include those needs of the member.  </w:t>
      </w:r>
    </w:p>
    <w:p w14:paraId="21B027AA" w14:textId="77777777" w:rsidR="005E50A3" w:rsidRPr="001D0EDC" w:rsidRDefault="005E50A3" w:rsidP="005E50A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(2)  When a member is living with one or more other members who are authorized for MassHealth </w:t>
      </w:r>
      <w:r>
        <w:rPr>
          <w:rFonts w:ascii="Times New Roman" w:hAnsi="Times New Roman"/>
          <w:sz w:val="22"/>
          <w:szCs w:val="22"/>
        </w:rPr>
        <w:t>PCA</w:t>
      </w:r>
      <w:r w:rsidRPr="001D0EDC">
        <w:rPr>
          <w:rFonts w:ascii="Times New Roman" w:hAnsi="Times New Roman"/>
          <w:sz w:val="22"/>
          <w:szCs w:val="22"/>
        </w:rPr>
        <w:t xml:space="preserve"> services, PCA time for homemaking tasks (such as shopping, housekeeping, laundry, and meal preparation and clean-up) must be calculated on a shared basis.</w:t>
      </w:r>
    </w:p>
    <w:p w14:paraId="095DF71A" w14:textId="578FC7A6" w:rsidR="007E5740" w:rsidRDefault="005E50A3" w:rsidP="004B41FF">
      <w:pPr>
        <w:tabs>
          <w:tab w:val="left" w:pos="936"/>
          <w:tab w:val="left" w:pos="1296"/>
          <w:tab w:val="left" w:pos="1656"/>
          <w:tab w:val="left" w:pos="2016"/>
        </w:tabs>
        <w:suppressAutoHyphens/>
        <w:spacing w:after="240"/>
        <w:ind w:left="1296"/>
        <w:rPr>
          <w:rFonts w:ascii="Times New Roman" w:hAnsi="Times New Roman"/>
          <w:sz w:val="22"/>
          <w:szCs w:val="22"/>
        </w:rPr>
      </w:pPr>
      <w:r w:rsidRPr="001D0EDC">
        <w:rPr>
          <w:rFonts w:ascii="Times New Roman" w:hAnsi="Times New Roman"/>
          <w:sz w:val="22"/>
          <w:szCs w:val="22"/>
        </w:rPr>
        <w:t>(3)  The MassHealth agency will consider individual circumstances when determining the number of hours of physical assistance that a member requires for IADLs.</w:t>
      </w:r>
    </w:p>
    <w:p w14:paraId="5A235216" w14:textId="36053644" w:rsidR="007E5740" w:rsidRPr="001D0EDC" w:rsidRDefault="007E5740"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422.411:  Covered Services</w:t>
      </w:r>
    </w:p>
    <w:p w14:paraId="5E519E97" w14:textId="41EB0538" w:rsidR="007E5740"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(A)  MassHealth covers activity time performed by a PCA in </w:t>
      </w:r>
      <w:proofErr w:type="gramStart"/>
      <w:r w:rsidRPr="001D0EDC">
        <w:rPr>
          <w:rFonts w:ascii="Times New Roman" w:hAnsi="Times New Roman"/>
          <w:sz w:val="22"/>
          <w:szCs w:val="22"/>
        </w:rPr>
        <w:t>providing assistance</w:t>
      </w:r>
      <w:proofErr w:type="gramEnd"/>
      <w:r w:rsidRPr="001D0EDC">
        <w:rPr>
          <w:rFonts w:ascii="Times New Roman" w:hAnsi="Times New Roman"/>
          <w:sz w:val="22"/>
          <w:szCs w:val="22"/>
        </w:rPr>
        <w:t xml:space="preserve"> with ADLs and IADLs as described in 130 CMR 422.410, as specified in the evaluation described in 130 CMR 422.422(C) and (D), and as autho</w:t>
      </w:r>
      <w:r>
        <w:rPr>
          <w:rFonts w:ascii="Times New Roman" w:hAnsi="Times New Roman"/>
          <w:sz w:val="22"/>
          <w:szCs w:val="22"/>
        </w:rPr>
        <w:t>rized by the MassHealth agency.</w:t>
      </w:r>
    </w:p>
    <w:p w14:paraId="3CFA473C" w14:textId="35704F40" w:rsidR="005E50A3" w:rsidRDefault="007E5740" w:rsidP="007E5740">
      <w:pPr>
        <w:widowControl w:val="0"/>
        <w:tabs>
          <w:tab w:val="left" w:pos="936"/>
          <w:tab w:val="left" w:pos="1260"/>
          <w:tab w:val="left" w:pos="2016"/>
        </w:tabs>
        <w:ind w:left="936"/>
        <w:rPr>
          <w:rFonts w:ascii="Times New Roman" w:hAnsi="Times New Roman"/>
          <w:sz w:val="22"/>
          <w:szCs w:val="22"/>
        </w:rPr>
      </w:pPr>
      <w:r w:rsidRPr="001D0EDC">
        <w:rPr>
          <w:rFonts w:ascii="Times New Roman" w:hAnsi="Times New Roman"/>
          <w:sz w:val="22"/>
          <w:szCs w:val="22"/>
        </w:rPr>
        <w:t>(</w:t>
      </w:r>
      <w:r w:rsidRPr="00CA6488">
        <w:rPr>
          <w:rFonts w:ascii="Times New Roman" w:hAnsi="Times New Roman"/>
          <w:sz w:val="22"/>
          <w:szCs w:val="22"/>
        </w:rPr>
        <w:t>B</w:t>
      </w:r>
      <w:r w:rsidRPr="001D0EDC">
        <w:rPr>
          <w:rFonts w:ascii="Times New Roman" w:hAnsi="Times New Roman"/>
          <w:sz w:val="22"/>
          <w:szCs w:val="22"/>
        </w:rPr>
        <w:t xml:space="preserve">)  MassHealth covers transitional living </w:t>
      </w:r>
      <w:r>
        <w:rPr>
          <w:rFonts w:ascii="Times New Roman" w:hAnsi="Times New Roman"/>
          <w:sz w:val="22"/>
          <w:szCs w:val="22"/>
        </w:rPr>
        <w:t xml:space="preserve">program </w:t>
      </w:r>
      <w:r w:rsidRPr="001D0EDC">
        <w:rPr>
          <w:rFonts w:ascii="Times New Roman" w:hAnsi="Times New Roman"/>
          <w:sz w:val="22"/>
          <w:szCs w:val="22"/>
        </w:rPr>
        <w:t xml:space="preserve">services provided by an organization in accordance with 130 CMR 422.431 through 422.441 and the MassHealth agency’s proposal </w:t>
      </w:r>
      <w:r w:rsidRPr="001D0EDC">
        <w:rPr>
          <w:rFonts w:ascii="Times New Roman" w:hAnsi="Times New Roman"/>
          <w:sz w:val="22"/>
          <w:szCs w:val="22"/>
        </w:rPr>
        <w:lastRenderedPageBreak/>
        <w:t>requirements.</w:t>
      </w:r>
    </w:p>
    <w:p w14:paraId="6FF55EF8" w14:textId="77777777" w:rsidR="007E5740" w:rsidRDefault="007E5740" w:rsidP="007E5740">
      <w:pPr>
        <w:widowControl w:val="0"/>
        <w:tabs>
          <w:tab w:val="left" w:pos="936"/>
          <w:tab w:val="left" w:pos="1260"/>
          <w:tab w:val="left" w:pos="2016"/>
        </w:tabs>
        <w:ind w:left="936"/>
        <w:rPr>
          <w:rFonts w:ascii="Times New Roman" w:hAnsi="Times New Roman"/>
          <w:sz w:val="22"/>
          <w:szCs w:val="22"/>
        </w:rPr>
      </w:pP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62D3" w:rsidRPr="001D0EDC" w14:paraId="3D7A14E8" w14:textId="77777777" w:rsidTr="00CD62D3">
        <w:trPr>
          <w:trHeight w:hRule="exact" w:val="864"/>
        </w:trPr>
        <w:tc>
          <w:tcPr>
            <w:tcW w:w="4080" w:type="dxa"/>
            <w:tcBorders>
              <w:bottom w:val="nil"/>
            </w:tcBorders>
          </w:tcPr>
          <w:p w14:paraId="3A4407C9"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5EEB6C08"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89C49B9"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EC4F760"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5530E6C"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5CF1F8"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EBB7B6E"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97AF79D"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4-9</w:t>
            </w:r>
          </w:p>
        </w:tc>
      </w:tr>
      <w:tr w:rsidR="00CD62D3" w:rsidRPr="001D0EDC" w14:paraId="283BF2D5" w14:textId="77777777" w:rsidTr="00CD62D3">
        <w:trPr>
          <w:trHeight w:hRule="exact" w:val="864"/>
        </w:trPr>
        <w:tc>
          <w:tcPr>
            <w:tcW w:w="4080" w:type="dxa"/>
            <w:tcBorders>
              <w:top w:val="nil"/>
            </w:tcBorders>
            <w:vAlign w:val="center"/>
          </w:tcPr>
          <w:p w14:paraId="0F80DE14"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5DD457EA"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63DA41E" w14:textId="17F20514"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C806A5">
              <w:rPr>
                <w:rFonts w:ascii="Arial" w:hAnsi="Arial" w:cs="Arial"/>
              </w:rPr>
              <w:t>9</w:t>
            </w:r>
          </w:p>
        </w:tc>
        <w:tc>
          <w:tcPr>
            <w:tcW w:w="1771" w:type="dxa"/>
          </w:tcPr>
          <w:p w14:paraId="75CDF341"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8F9F514"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2B8121D2" w14:textId="5460DB72" w:rsidR="00F11FB8" w:rsidRPr="003B78DF" w:rsidRDefault="007E5740" w:rsidP="003B78DF">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422.412:  Noncovered Services</w:t>
      </w:r>
    </w:p>
    <w:p w14:paraId="04BDCA80" w14:textId="70340DFB" w:rsidR="00CD62D3"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     MassHealth does not cover any of the following as part of the PCA program or t</w:t>
      </w:r>
      <w:r w:rsidR="00CD62D3">
        <w:rPr>
          <w:rFonts w:ascii="Times New Roman" w:hAnsi="Times New Roman"/>
          <w:sz w:val="22"/>
          <w:szCs w:val="22"/>
        </w:rPr>
        <w:t>he transitional living program:</w:t>
      </w:r>
    </w:p>
    <w:p w14:paraId="752F0780" w14:textId="180951D1" w:rsidR="00CD62D3" w:rsidRPr="001D0EDC" w:rsidRDefault="007E5740" w:rsidP="004B41FF">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social services, including, but not limited to, babysitting, respite care, vocational rehabilitation, sheltered workshop, educational services, recreational services, advocacy, and liaison services wi</w:t>
      </w:r>
      <w:r>
        <w:rPr>
          <w:rFonts w:ascii="Times New Roman" w:hAnsi="Times New Roman"/>
          <w:sz w:val="22"/>
          <w:szCs w:val="22"/>
        </w:rPr>
        <w:t xml:space="preserve">th other </w:t>
      </w:r>
      <w:proofErr w:type="gramStart"/>
      <w:r>
        <w:rPr>
          <w:rFonts w:ascii="Times New Roman" w:hAnsi="Times New Roman"/>
          <w:sz w:val="22"/>
          <w:szCs w:val="22"/>
        </w:rPr>
        <w:t>agencies;</w:t>
      </w:r>
      <w:proofErr w:type="gramEnd"/>
    </w:p>
    <w:p w14:paraId="5A2A6395" w14:textId="360BFC04" w:rsidR="007E5740"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(B)  medical services available from other MassHealth providers, such as physician, pharmacy, or com</w:t>
      </w:r>
      <w:r>
        <w:rPr>
          <w:rFonts w:ascii="Times New Roman" w:hAnsi="Times New Roman"/>
          <w:sz w:val="22"/>
          <w:szCs w:val="22"/>
        </w:rPr>
        <w:t xml:space="preserve">munity health center </w:t>
      </w:r>
      <w:proofErr w:type="gramStart"/>
      <w:r>
        <w:rPr>
          <w:rFonts w:ascii="Times New Roman" w:hAnsi="Times New Roman"/>
          <w:sz w:val="22"/>
          <w:szCs w:val="22"/>
        </w:rPr>
        <w:t>services;</w:t>
      </w:r>
      <w:proofErr w:type="gramEnd"/>
    </w:p>
    <w:p w14:paraId="2602AD5E" w14:textId="04CFFAF3"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(C)  assistance provided in the form of cueing, prompting, sup</w:t>
      </w:r>
      <w:r>
        <w:rPr>
          <w:rFonts w:ascii="Times New Roman" w:hAnsi="Times New Roman"/>
          <w:sz w:val="22"/>
          <w:szCs w:val="22"/>
        </w:rPr>
        <w:t>ervision, guiding, or coaching;</w:t>
      </w:r>
    </w:p>
    <w:p w14:paraId="54EA0A61" w14:textId="39DAF96B"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(D)  PCA services provided to a member while the member is a resident of a nursing facili</w:t>
      </w:r>
      <w:r>
        <w:rPr>
          <w:rFonts w:ascii="Times New Roman" w:hAnsi="Times New Roman"/>
          <w:sz w:val="22"/>
          <w:szCs w:val="22"/>
        </w:rPr>
        <w:t>ty or other inpatient facility</w:t>
      </w:r>
      <w:r w:rsidRPr="003D44DD">
        <w:rPr>
          <w:rFonts w:ascii="Times New Roman" w:hAnsi="Times New Roman"/>
          <w:sz w:val="22"/>
          <w:szCs w:val="22"/>
        </w:rPr>
        <w:t>, or a resident of a provider</w:t>
      </w:r>
      <w:r w:rsidRPr="0016659F">
        <w:rPr>
          <w:rFonts w:ascii="Times New Roman" w:hAnsi="Times New Roman"/>
          <w:sz w:val="22"/>
          <w:szCs w:val="22"/>
        </w:rPr>
        <w:t>-</w:t>
      </w:r>
      <w:r w:rsidRPr="003D44DD">
        <w:rPr>
          <w:rFonts w:ascii="Times New Roman" w:hAnsi="Times New Roman"/>
          <w:sz w:val="22"/>
          <w:szCs w:val="22"/>
        </w:rPr>
        <w:t>operated residential facility subject to state licensure</w:t>
      </w:r>
      <w:r w:rsidRPr="0016659F">
        <w:rPr>
          <w:rFonts w:ascii="Times New Roman" w:hAnsi="Times New Roman"/>
          <w:sz w:val="22"/>
          <w:szCs w:val="22"/>
        </w:rPr>
        <w:t>,</w:t>
      </w:r>
      <w:r w:rsidRPr="003D44DD">
        <w:rPr>
          <w:rFonts w:ascii="Times New Roman" w:hAnsi="Times New Roman"/>
          <w:sz w:val="22"/>
          <w:szCs w:val="22"/>
        </w:rPr>
        <w:t xml:space="preserve"> such as </w:t>
      </w:r>
      <w:r w:rsidRPr="0016659F">
        <w:rPr>
          <w:rFonts w:ascii="Times New Roman" w:hAnsi="Times New Roman"/>
          <w:sz w:val="22"/>
          <w:szCs w:val="22"/>
        </w:rPr>
        <w:t xml:space="preserve">a </w:t>
      </w:r>
      <w:r w:rsidRPr="003D44DD">
        <w:rPr>
          <w:rFonts w:ascii="Times New Roman" w:hAnsi="Times New Roman"/>
          <w:sz w:val="22"/>
          <w:szCs w:val="22"/>
        </w:rPr>
        <w:t xml:space="preserve">group </w:t>
      </w:r>
      <w:proofErr w:type="gramStart"/>
      <w:r w:rsidRPr="003D44DD">
        <w:rPr>
          <w:rFonts w:ascii="Times New Roman" w:hAnsi="Times New Roman"/>
          <w:sz w:val="22"/>
          <w:szCs w:val="22"/>
        </w:rPr>
        <w:t>home;</w:t>
      </w:r>
      <w:proofErr w:type="gramEnd"/>
    </w:p>
    <w:p w14:paraId="7114D3B5" w14:textId="209F601B"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(E)  PCA services provided to a member during the time a member is participating in a community program funded by MassHealth including, but not limited to, day habilitation, adult day health, adult foster ca</w:t>
      </w:r>
      <w:r>
        <w:rPr>
          <w:rFonts w:ascii="Times New Roman" w:hAnsi="Times New Roman"/>
          <w:sz w:val="22"/>
          <w:szCs w:val="22"/>
        </w:rPr>
        <w:t xml:space="preserve">re, or group adult foster </w:t>
      </w:r>
      <w:proofErr w:type="gramStart"/>
      <w:r>
        <w:rPr>
          <w:rFonts w:ascii="Times New Roman" w:hAnsi="Times New Roman"/>
          <w:sz w:val="22"/>
          <w:szCs w:val="22"/>
        </w:rPr>
        <w:t>care;</w:t>
      </w:r>
      <w:proofErr w:type="gramEnd"/>
    </w:p>
    <w:p w14:paraId="047C6B60" w14:textId="544A1C87"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(F)  services provided by family members, as</w:t>
      </w:r>
      <w:r>
        <w:rPr>
          <w:rFonts w:ascii="Times New Roman" w:hAnsi="Times New Roman"/>
          <w:sz w:val="22"/>
          <w:szCs w:val="22"/>
        </w:rPr>
        <w:t xml:space="preserve"> defined in 130 CMR </w:t>
      </w:r>
      <w:proofErr w:type="gramStart"/>
      <w:r>
        <w:rPr>
          <w:rFonts w:ascii="Times New Roman" w:hAnsi="Times New Roman"/>
          <w:sz w:val="22"/>
          <w:szCs w:val="22"/>
        </w:rPr>
        <w:t>422.402;</w:t>
      </w:r>
      <w:proofErr w:type="gramEnd"/>
    </w:p>
    <w:p w14:paraId="2D43821F" w14:textId="585FCEE1"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(G)  surrogates, as defined in 130 CMR 422.402</w:t>
      </w:r>
      <w:r>
        <w:rPr>
          <w:rFonts w:ascii="Times New Roman" w:hAnsi="Times New Roman"/>
          <w:sz w:val="22"/>
          <w:szCs w:val="22"/>
        </w:rPr>
        <w:t>; or</w:t>
      </w:r>
    </w:p>
    <w:p w14:paraId="65BFE8F4" w14:textId="26D35D9D" w:rsidR="007E5740"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Pr>
          <w:rFonts w:ascii="Times New Roman" w:hAnsi="Times New Roman"/>
          <w:sz w:val="22"/>
          <w:szCs w:val="22"/>
        </w:rPr>
        <w:t>(H)  PCA services provided to a member without the use of EVV as required by the MassHealth agency.</w:t>
      </w:r>
    </w:p>
    <w:p w14:paraId="01304BE5" w14:textId="39F69B87" w:rsidR="007E5740" w:rsidRPr="00CD62D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1D0EDC">
        <w:rPr>
          <w:rFonts w:ascii="Times New Roman" w:hAnsi="Times New Roman"/>
          <w:sz w:val="22"/>
          <w:szCs w:val="22"/>
          <w:u w:val="single"/>
        </w:rPr>
        <w:t>422.413:  Payment for P</w:t>
      </w:r>
      <w:r w:rsidR="00CD62D3">
        <w:rPr>
          <w:rFonts w:ascii="Times New Roman" w:hAnsi="Times New Roman"/>
          <w:sz w:val="22"/>
          <w:szCs w:val="22"/>
          <w:u w:val="single"/>
        </w:rPr>
        <w:t>CA Services</w:t>
      </w:r>
    </w:p>
    <w:p w14:paraId="77BBE0F6" w14:textId="00FF9C09" w:rsidR="00CD62D3" w:rsidRPr="001D0EDC"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b/>
        <w:t>MassHealth authorizes the following types of payment to PCAs for the performance of PCA services</w:t>
      </w:r>
      <w:r>
        <w:rPr>
          <w:rFonts w:ascii="Times New Roman" w:hAnsi="Times New Roman"/>
          <w:sz w:val="22"/>
          <w:szCs w:val="22"/>
        </w:rPr>
        <w:t>:</w:t>
      </w:r>
    </w:p>
    <w:p w14:paraId="6DCEFCD6" w14:textId="6911A3C3" w:rsidR="007E5740" w:rsidRPr="001D0EDC" w:rsidRDefault="007E5740" w:rsidP="003B78DF">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(A)  activity time performed </w:t>
      </w:r>
      <w:r>
        <w:rPr>
          <w:rFonts w:ascii="Times New Roman" w:hAnsi="Times New Roman"/>
          <w:sz w:val="22"/>
          <w:szCs w:val="22"/>
        </w:rPr>
        <w:t xml:space="preserve">pursuant to 130 CMR </w:t>
      </w:r>
      <w:proofErr w:type="gramStart"/>
      <w:r>
        <w:rPr>
          <w:rFonts w:ascii="Times New Roman" w:hAnsi="Times New Roman"/>
          <w:sz w:val="22"/>
          <w:szCs w:val="22"/>
        </w:rPr>
        <w:t>422.411(A);</w:t>
      </w:r>
      <w:proofErr w:type="gramEnd"/>
    </w:p>
    <w:p w14:paraId="331297BD" w14:textId="64C46D45" w:rsidR="007E5740" w:rsidRDefault="007E5740" w:rsidP="003B78DF">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(B)  overtime</w:t>
      </w:r>
      <w:r w:rsidRPr="00D94B66">
        <w:rPr>
          <w:rFonts w:ascii="Times New Roman" w:hAnsi="Times New Roman"/>
          <w:sz w:val="22"/>
          <w:szCs w:val="22"/>
        </w:rPr>
        <w:t xml:space="preserve"> requiring authorization</w:t>
      </w:r>
      <w:r w:rsidRPr="001D0EDC">
        <w:rPr>
          <w:rFonts w:ascii="Times New Roman" w:hAnsi="Times New Roman"/>
          <w:sz w:val="22"/>
          <w:szCs w:val="22"/>
        </w:rPr>
        <w:t xml:space="preserve"> in acco</w:t>
      </w:r>
      <w:r>
        <w:rPr>
          <w:rFonts w:ascii="Times New Roman" w:hAnsi="Times New Roman"/>
          <w:sz w:val="22"/>
          <w:szCs w:val="22"/>
        </w:rPr>
        <w:t xml:space="preserve">rdance with 130 CMR </w:t>
      </w:r>
      <w:proofErr w:type="gramStart"/>
      <w:r>
        <w:rPr>
          <w:rFonts w:ascii="Times New Roman" w:hAnsi="Times New Roman"/>
          <w:sz w:val="22"/>
          <w:szCs w:val="22"/>
        </w:rPr>
        <w:t>422.418(A);</w:t>
      </w:r>
      <w:proofErr w:type="gramEnd"/>
    </w:p>
    <w:p w14:paraId="125463CE" w14:textId="5EA0D7EA" w:rsidR="007E5740" w:rsidRDefault="007E5740" w:rsidP="003B78DF">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payment for juror service in acco</w:t>
      </w:r>
      <w:r>
        <w:rPr>
          <w:rFonts w:ascii="Times New Roman" w:hAnsi="Times New Roman"/>
          <w:sz w:val="22"/>
          <w:szCs w:val="22"/>
        </w:rPr>
        <w:t xml:space="preserve">rdance with 130 CMR </w:t>
      </w:r>
      <w:proofErr w:type="gramStart"/>
      <w:r>
        <w:rPr>
          <w:rFonts w:ascii="Times New Roman" w:hAnsi="Times New Roman"/>
          <w:sz w:val="22"/>
          <w:szCs w:val="22"/>
        </w:rPr>
        <w:t>422.418(B);</w:t>
      </w:r>
      <w:proofErr w:type="gramEnd"/>
    </w:p>
    <w:p w14:paraId="7F2E1C86" w14:textId="7A9BE9FF" w:rsidR="007E5740" w:rsidRDefault="007E5740" w:rsidP="003B78DF">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D</w:t>
      </w:r>
      <w:r w:rsidRPr="001D0EDC">
        <w:rPr>
          <w:rFonts w:ascii="Times New Roman" w:hAnsi="Times New Roman"/>
          <w:sz w:val="22"/>
          <w:szCs w:val="22"/>
        </w:rPr>
        <w:t xml:space="preserve">)  PCA holiday rate </w:t>
      </w:r>
      <w:r>
        <w:rPr>
          <w:rFonts w:ascii="Times New Roman" w:hAnsi="Times New Roman"/>
          <w:sz w:val="22"/>
          <w:szCs w:val="22"/>
        </w:rPr>
        <w:t>determined in accordance with</w:t>
      </w:r>
      <w:r w:rsidRPr="001D0EDC">
        <w:rPr>
          <w:rFonts w:ascii="Times New Roman" w:hAnsi="Times New Roman"/>
          <w:sz w:val="22"/>
          <w:szCs w:val="22"/>
        </w:rPr>
        <w:t xml:space="preserve"> 101 CMR 309.00:  </w:t>
      </w:r>
      <w:r w:rsidR="00802182" w:rsidRPr="007D04BD">
        <w:rPr>
          <w:rFonts w:ascii="Times New Roman" w:hAnsi="Times New Roman"/>
          <w:i/>
          <w:iCs/>
          <w:sz w:val="22"/>
          <w:szCs w:val="22"/>
        </w:rPr>
        <w:t>Rates for Certain Services for the Personal Care Attendant Program</w:t>
      </w:r>
      <w:r w:rsidR="00802182">
        <w:rPr>
          <w:rFonts w:ascii="Times New Roman" w:hAnsi="Times New Roman"/>
          <w:sz w:val="22"/>
          <w:szCs w:val="22"/>
        </w:rPr>
        <w:t xml:space="preserve"> </w:t>
      </w:r>
      <w:r w:rsidRPr="001D0EDC">
        <w:rPr>
          <w:rFonts w:ascii="Times New Roman" w:hAnsi="Times New Roman"/>
          <w:sz w:val="22"/>
          <w:szCs w:val="22"/>
        </w:rPr>
        <w:t>for activity time performed between the hours of 6:00 A.M</w:t>
      </w:r>
      <w:r w:rsidRPr="0016659F">
        <w:rPr>
          <w:rFonts w:ascii="Times New Roman" w:hAnsi="Times New Roman"/>
          <w:sz w:val="22"/>
          <w:szCs w:val="22"/>
        </w:rPr>
        <w:t>. through 12:00 A.M. on January 1st, July 4th, Thanksgiving Day</w:t>
      </w:r>
      <w:r w:rsidR="00802182">
        <w:rPr>
          <w:rFonts w:ascii="Times New Roman" w:hAnsi="Times New Roman"/>
          <w:sz w:val="22"/>
          <w:szCs w:val="22"/>
        </w:rPr>
        <w:t>,</w:t>
      </w:r>
      <w:r>
        <w:rPr>
          <w:rFonts w:ascii="Times New Roman" w:hAnsi="Times New Roman"/>
          <w:sz w:val="22"/>
          <w:szCs w:val="22"/>
        </w:rPr>
        <w:t xml:space="preserve"> and </w:t>
      </w:r>
      <w:r w:rsidRPr="001D0EDC">
        <w:rPr>
          <w:rFonts w:ascii="Times New Roman" w:hAnsi="Times New Roman"/>
          <w:sz w:val="22"/>
          <w:szCs w:val="22"/>
        </w:rPr>
        <w:t xml:space="preserve">December </w:t>
      </w:r>
      <w:proofErr w:type="gramStart"/>
      <w:r w:rsidRPr="001D0EDC">
        <w:rPr>
          <w:rFonts w:ascii="Times New Roman" w:hAnsi="Times New Roman"/>
          <w:sz w:val="22"/>
          <w:szCs w:val="22"/>
        </w:rPr>
        <w:t>25</w:t>
      </w:r>
      <w:r w:rsidRPr="007B4CDC">
        <w:rPr>
          <w:rFonts w:ascii="Times New Roman" w:hAnsi="Times New Roman"/>
          <w:sz w:val="22"/>
          <w:szCs w:val="22"/>
        </w:rPr>
        <w:t>th</w:t>
      </w:r>
      <w:r w:rsidRPr="00FB3738">
        <w:rPr>
          <w:rFonts w:ascii="Times New Roman" w:hAnsi="Times New Roman"/>
          <w:sz w:val="22"/>
          <w:szCs w:val="22"/>
        </w:rPr>
        <w:t>;</w:t>
      </w:r>
      <w:proofErr w:type="gramEnd"/>
    </w:p>
    <w:p w14:paraId="5268EF10" w14:textId="0005030E" w:rsidR="00986161" w:rsidRDefault="007E5740" w:rsidP="003B78DF">
      <w:pPr>
        <w:widowControl w:val="0"/>
        <w:tabs>
          <w:tab w:val="left" w:pos="936"/>
          <w:tab w:val="left" w:pos="1296"/>
          <w:tab w:val="left" w:pos="1656"/>
          <w:tab w:val="left" w:pos="2016"/>
        </w:tabs>
        <w:spacing w:after="120"/>
        <w:ind w:left="936"/>
        <w:rPr>
          <w:rFonts w:ascii="Times New Roman" w:hAnsi="Times New Roman"/>
          <w:sz w:val="22"/>
          <w:szCs w:val="22"/>
        </w:rPr>
      </w:pPr>
      <w:r w:rsidRPr="00D72221">
        <w:rPr>
          <w:rFonts w:ascii="Times New Roman" w:hAnsi="Times New Roman"/>
          <w:sz w:val="22"/>
          <w:szCs w:val="22"/>
        </w:rPr>
        <w:t>(E)  paid earned time used pursuant to a collective bargaining agreement effective in accordance with M.G.L. c. 118E, § 73, and c. 150E</w:t>
      </w:r>
      <w:r>
        <w:rPr>
          <w:rFonts w:ascii="Times New Roman" w:hAnsi="Times New Roman"/>
          <w:sz w:val="22"/>
          <w:szCs w:val="22"/>
        </w:rPr>
        <w:t>; and</w:t>
      </w:r>
    </w:p>
    <w:p w14:paraId="59BAFEA5" w14:textId="5B52CF1B" w:rsidR="00986161" w:rsidRPr="001D0EDC"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Pr>
          <w:rFonts w:ascii="Times New Roman" w:hAnsi="Times New Roman"/>
          <w:sz w:val="22"/>
          <w:szCs w:val="22"/>
        </w:rPr>
        <w:t xml:space="preserve">(F)  completed new hire orientation </w:t>
      </w:r>
      <w:r w:rsidRPr="00D72221">
        <w:rPr>
          <w:rFonts w:ascii="Times New Roman" w:hAnsi="Times New Roman"/>
          <w:sz w:val="22"/>
          <w:szCs w:val="22"/>
        </w:rPr>
        <w:t>pursuant to a</w:t>
      </w:r>
      <w:r w:rsidR="00986161">
        <w:rPr>
          <w:rFonts w:ascii="Times New Roman" w:hAnsi="Times New Roman"/>
          <w:sz w:val="22"/>
          <w:szCs w:val="22"/>
        </w:rPr>
        <w:t xml:space="preserve"> </w:t>
      </w:r>
      <w:r w:rsidRPr="00D72221">
        <w:rPr>
          <w:rFonts w:ascii="Times New Roman" w:hAnsi="Times New Roman"/>
          <w:sz w:val="22"/>
          <w:szCs w:val="22"/>
        </w:rPr>
        <w:t>collective bargaining agreement effective in accordance with M.G.L. c. 118E, § 73, and c. 150E</w:t>
      </w:r>
      <w:r>
        <w:rPr>
          <w:rFonts w:ascii="Times New Roman" w:hAnsi="Times New Roman"/>
          <w:sz w:val="22"/>
          <w:szCs w:val="22"/>
        </w:rPr>
        <w:t>.</w:t>
      </w:r>
    </w:p>
    <w:p w14:paraId="5AC7B6C2" w14:textId="77777777" w:rsidR="007E5740" w:rsidRPr="001D0EDC" w:rsidRDefault="007E5740" w:rsidP="007E5740">
      <w:pPr>
        <w:tabs>
          <w:tab w:val="center" w:pos="4320"/>
          <w:tab w:val="right" w:pos="8640"/>
        </w:tabs>
        <w:rPr>
          <w:rFonts w:ascii="Times New Roman" w:hAnsi="Times New Roman"/>
          <w:sz w:val="22"/>
          <w:szCs w:val="22"/>
        </w:rPr>
      </w:pPr>
      <w:r w:rsidRPr="001D0EDC">
        <w:rPr>
          <w:rFonts w:ascii="Times New Roman" w:hAnsi="Times New Roman"/>
          <w:sz w:val="22"/>
          <w:szCs w:val="22"/>
        </w:rPr>
        <w:t>(130 CMR 422.414 through 422.415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EF8" w:rsidRPr="001D0EDC" w14:paraId="1385DD04" w14:textId="77777777" w:rsidTr="00101009">
        <w:trPr>
          <w:trHeight w:hRule="exact" w:val="864"/>
        </w:trPr>
        <w:tc>
          <w:tcPr>
            <w:tcW w:w="4080" w:type="dxa"/>
            <w:tcBorders>
              <w:bottom w:val="nil"/>
            </w:tcBorders>
          </w:tcPr>
          <w:p w14:paraId="66CE44D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1234C24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D0EF3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18DC1A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64A543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8EBA0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A842AF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70053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4-10</w:t>
            </w:r>
          </w:p>
        </w:tc>
      </w:tr>
      <w:tr w:rsidR="00040EF8" w:rsidRPr="001D0EDC" w14:paraId="3E4F8BD5" w14:textId="77777777" w:rsidTr="00101009">
        <w:trPr>
          <w:trHeight w:hRule="exact" w:val="864"/>
        </w:trPr>
        <w:tc>
          <w:tcPr>
            <w:tcW w:w="4080" w:type="dxa"/>
            <w:tcBorders>
              <w:top w:val="nil"/>
            </w:tcBorders>
            <w:vAlign w:val="center"/>
          </w:tcPr>
          <w:p w14:paraId="117C8CA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22C2D2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DB04D" w14:textId="79C94426"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C806A5">
              <w:rPr>
                <w:rFonts w:ascii="Arial" w:hAnsi="Arial" w:cs="Arial"/>
              </w:rPr>
              <w:t>4</w:t>
            </w:r>
          </w:p>
        </w:tc>
        <w:tc>
          <w:tcPr>
            <w:tcW w:w="1771" w:type="dxa"/>
          </w:tcPr>
          <w:p w14:paraId="24F1402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638061E" w14:textId="22F3B2CB"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5E9BE70E" w14:textId="77777777" w:rsidR="007B4CDC" w:rsidRDefault="007B4CDC" w:rsidP="007E5740">
      <w:pPr>
        <w:widowControl w:val="0"/>
        <w:tabs>
          <w:tab w:val="left" w:pos="936"/>
          <w:tab w:val="left" w:pos="1296"/>
          <w:tab w:val="left" w:pos="1656"/>
          <w:tab w:val="left" w:pos="2016"/>
        </w:tabs>
        <w:rPr>
          <w:rFonts w:ascii="Times New Roman" w:hAnsi="Times New Roman"/>
          <w:sz w:val="22"/>
          <w:szCs w:val="22"/>
        </w:rPr>
      </w:pPr>
    </w:p>
    <w:p w14:paraId="14E54C1E" w14:textId="3B43AAA6" w:rsidR="008C44FC" w:rsidRPr="001D0EDC" w:rsidRDefault="008C44FC"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422.416:  PCA Program:  Prior Authorization for PCA Services</w:t>
      </w:r>
    </w:p>
    <w:p w14:paraId="63CB4075" w14:textId="0A2DCA34" w:rsidR="008C44FC" w:rsidRPr="001D0EDC" w:rsidRDefault="008C44FC" w:rsidP="007D04BD">
      <w:pPr>
        <w:widowControl w:val="0"/>
        <w:tabs>
          <w:tab w:val="left" w:pos="936"/>
          <w:tab w:val="left" w:pos="1296"/>
          <w:tab w:val="left" w:pos="1656"/>
          <w:tab w:val="left" w:pos="2016"/>
        </w:tabs>
        <w:spacing w:after="240"/>
        <w:ind w:left="936" w:firstLine="360"/>
        <w:rPr>
          <w:rFonts w:ascii="Times New Roman" w:hAnsi="Times New Roman"/>
          <w:sz w:val="22"/>
          <w:szCs w:val="22"/>
        </w:rPr>
      </w:pPr>
      <w:r w:rsidRPr="001D0EDC">
        <w:rPr>
          <w:rFonts w:ascii="Times New Roman" w:hAnsi="Times New Roman"/>
          <w:sz w:val="22"/>
          <w:szCs w:val="22"/>
        </w:rPr>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and 517.008: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w:t>
      </w:r>
      <w:r w:rsidR="00802182">
        <w:rPr>
          <w:rFonts w:ascii="Times New Roman" w:hAnsi="Times New Roman"/>
          <w:sz w:val="22"/>
          <w:szCs w:val="22"/>
        </w:rPr>
        <w:t>F</w:t>
      </w:r>
      <w:r w:rsidRPr="001D0EDC">
        <w:rPr>
          <w:rFonts w:ascii="Times New Roman" w:hAnsi="Times New Roman"/>
          <w:sz w:val="22"/>
          <w:szCs w:val="22"/>
        </w:rPr>
        <w:t xml:space="preserve">iscal </w:t>
      </w:r>
      <w:r w:rsidR="00802182">
        <w:rPr>
          <w:rFonts w:ascii="Times New Roman" w:hAnsi="Times New Roman"/>
          <w:sz w:val="22"/>
          <w:szCs w:val="22"/>
        </w:rPr>
        <w:t>I</w:t>
      </w:r>
      <w:r w:rsidRPr="001D0EDC">
        <w:rPr>
          <w:rFonts w:ascii="Times New Roman" w:hAnsi="Times New Roman"/>
          <w:sz w:val="22"/>
          <w:szCs w:val="22"/>
        </w:rPr>
        <w:t>ntermediary selected by the PCM agency pursuant to 130 CMR 422.40</w:t>
      </w:r>
      <w:r>
        <w:rPr>
          <w:rFonts w:ascii="Times New Roman" w:hAnsi="Times New Roman"/>
          <w:sz w:val="22"/>
          <w:szCs w:val="22"/>
        </w:rPr>
        <w:t>5</w:t>
      </w:r>
      <w:r w:rsidRPr="001D0EDC">
        <w:rPr>
          <w:rFonts w:ascii="Times New Roman" w:hAnsi="Times New Roman"/>
          <w:sz w:val="22"/>
          <w:szCs w:val="22"/>
        </w:rPr>
        <w:t>(</w:t>
      </w:r>
      <w:r>
        <w:rPr>
          <w:rFonts w:ascii="Times New Roman" w:hAnsi="Times New Roman"/>
          <w:sz w:val="22"/>
          <w:szCs w:val="22"/>
        </w:rPr>
        <w:t>B</w:t>
      </w:r>
      <w:r w:rsidRPr="001D0EDC">
        <w:rPr>
          <w:rFonts w:ascii="Times New Roman" w:hAnsi="Times New Roman"/>
          <w:sz w:val="22"/>
          <w:szCs w:val="22"/>
        </w:rPr>
        <w:t xml:space="preserve">) and be submitted on MassHealth forms in accordance with the billing instructions in Subchapter 5 of the </w:t>
      </w:r>
      <w:r w:rsidRPr="001D0EDC">
        <w:rPr>
          <w:rFonts w:ascii="Times New Roman" w:hAnsi="Times New Roman"/>
          <w:i/>
          <w:sz w:val="22"/>
          <w:szCs w:val="22"/>
        </w:rPr>
        <w:t xml:space="preserve">Personal Care Manual </w:t>
      </w:r>
      <w:r w:rsidRPr="001D0EDC">
        <w:rPr>
          <w:rFonts w:ascii="Times New Roman" w:hAnsi="Times New Roman"/>
          <w:iCs/>
          <w:sz w:val="22"/>
          <w:szCs w:val="22"/>
        </w:rPr>
        <w:t>and 130 CMR 422.416</w:t>
      </w:r>
      <w:r w:rsidRPr="001D0EDC">
        <w:rPr>
          <w:rFonts w:ascii="Times New Roman" w:hAnsi="Times New Roman"/>
          <w:sz w:val="22"/>
          <w:szCs w:val="22"/>
        </w:rPr>
        <w:t xml:space="preserve">. The MassHealth agency responds to requests for prior authorization in accordance with 130 CMR 450.303:  </w:t>
      </w:r>
      <w:r w:rsidRPr="001D0EDC">
        <w:rPr>
          <w:rFonts w:ascii="Times New Roman" w:hAnsi="Times New Roman"/>
          <w:i/>
          <w:sz w:val="22"/>
          <w:szCs w:val="22"/>
        </w:rPr>
        <w:t>Prior Authorization</w:t>
      </w:r>
      <w:r w:rsidRPr="001D0EDC">
        <w:rPr>
          <w:rFonts w:ascii="Times New Roman" w:hAnsi="Times New Roman"/>
          <w:sz w:val="22"/>
          <w:szCs w:val="22"/>
        </w:rPr>
        <w:t>.</w:t>
      </w:r>
    </w:p>
    <w:p w14:paraId="0774B9B9" w14:textId="73575A2C" w:rsidR="008C44FC" w:rsidRPr="001D0EDC" w:rsidRDefault="008C44FC" w:rsidP="008C44FC">
      <w:pPr>
        <w:widowControl w:val="0"/>
        <w:tabs>
          <w:tab w:val="left" w:pos="936"/>
          <w:tab w:val="left" w:pos="1656"/>
          <w:tab w:val="left" w:pos="2016"/>
        </w:tabs>
        <w:ind w:left="99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Initial Request for Prior Authorization for PCA Services</w:t>
      </w:r>
      <w:r w:rsidRPr="001D0EDC">
        <w:rPr>
          <w:rFonts w:ascii="Times New Roman" w:hAnsi="Times New Roman"/>
          <w:sz w:val="22"/>
          <w:szCs w:val="22"/>
        </w:rPr>
        <w:t xml:space="preserve">.  With the exception of 130 CMR 422.416(D), PCM agencies must submit the initial request for prior authorization for PCA services to the MassHealth agency within 45 calendar days of the date of the </w:t>
      </w:r>
      <w:r>
        <w:rPr>
          <w:rFonts w:ascii="Times New Roman" w:hAnsi="Times New Roman"/>
          <w:sz w:val="22"/>
          <w:szCs w:val="22"/>
        </w:rPr>
        <w:t>initial inquiry about a member</w:t>
      </w:r>
      <w:r w:rsidRPr="001D0EDC">
        <w:rPr>
          <w:rFonts w:ascii="Times New Roman" w:hAnsi="Times New Roman"/>
          <w:sz w:val="22"/>
          <w:szCs w:val="22"/>
        </w:rPr>
        <w:t xml:space="preserve"> to the PCM agency for PCA services. Requests for prior authorization for PCA services must </w:t>
      </w:r>
      <w:proofErr w:type="gramStart"/>
      <w:r w:rsidRPr="001D0EDC">
        <w:rPr>
          <w:rFonts w:ascii="Times New Roman" w:hAnsi="Times New Roman"/>
          <w:sz w:val="22"/>
          <w:szCs w:val="22"/>
        </w:rPr>
        <w:t>include</w:t>
      </w:r>
      <w:proofErr w:type="gramEnd"/>
    </w:p>
    <w:p w14:paraId="2405B34B" w14:textId="77777777" w:rsidR="008C44FC" w:rsidRPr="001D0EDC" w:rsidRDefault="008C44FC" w:rsidP="008C44FC">
      <w:pPr>
        <w:widowControl w:val="0"/>
        <w:tabs>
          <w:tab w:val="left" w:pos="936"/>
          <w:tab w:val="left" w:pos="1310"/>
          <w:tab w:val="left" w:pos="1800"/>
          <w:tab w:val="left" w:pos="2016"/>
        </w:tabs>
        <w:ind w:left="1310"/>
        <w:rPr>
          <w:rFonts w:ascii="Times New Roman" w:hAnsi="Times New Roman"/>
          <w:sz w:val="22"/>
          <w:szCs w:val="22"/>
        </w:rPr>
      </w:pPr>
      <w:r>
        <w:rPr>
          <w:rFonts w:ascii="Times New Roman" w:hAnsi="Times New Roman"/>
          <w:sz w:val="22"/>
          <w:szCs w:val="22"/>
        </w:rPr>
        <w:t xml:space="preserve">(1) </w:t>
      </w:r>
      <w:r w:rsidRPr="001D0EDC">
        <w:rPr>
          <w:rFonts w:ascii="Times New Roman" w:hAnsi="Times New Roman"/>
          <w:sz w:val="22"/>
          <w:szCs w:val="22"/>
        </w:rPr>
        <w:t xml:space="preserve">the completed MassHealth Application for PCA Services and MassHealth Evaluation for PCA </w:t>
      </w:r>
      <w:proofErr w:type="gramStart"/>
      <w:r w:rsidRPr="001D0EDC">
        <w:rPr>
          <w:rFonts w:ascii="Times New Roman" w:hAnsi="Times New Roman"/>
          <w:sz w:val="22"/>
          <w:szCs w:val="22"/>
        </w:rPr>
        <w:t>Services;</w:t>
      </w:r>
      <w:proofErr w:type="gramEnd"/>
    </w:p>
    <w:p w14:paraId="09BC09DC" w14:textId="312EFD5F" w:rsidR="008C44FC" w:rsidRPr="001D0EDC" w:rsidRDefault="008C44FC" w:rsidP="008C44FC">
      <w:pPr>
        <w:widowControl w:val="0"/>
        <w:tabs>
          <w:tab w:val="left" w:pos="936"/>
          <w:tab w:val="left" w:pos="1310"/>
          <w:tab w:val="left" w:pos="1656"/>
          <w:tab w:val="left" w:pos="1800"/>
          <w:tab w:val="left" w:pos="2016"/>
        </w:tabs>
        <w:ind w:left="1310"/>
        <w:rPr>
          <w:rFonts w:ascii="Times New Roman" w:hAnsi="Times New Roman"/>
          <w:sz w:val="22"/>
          <w:szCs w:val="22"/>
        </w:rPr>
      </w:pPr>
      <w:r>
        <w:rPr>
          <w:rFonts w:ascii="Times New Roman" w:hAnsi="Times New Roman"/>
          <w:sz w:val="22"/>
          <w:szCs w:val="22"/>
        </w:rPr>
        <w:t xml:space="preserve">(2) </w:t>
      </w:r>
      <w:r w:rsidRPr="001D0EDC">
        <w:rPr>
          <w:rFonts w:ascii="Times New Roman" w:hAnsi="Times New Roman"/>
          <w:sz w:val="22"/>
          <w:szCs w:val="22"/>
        </w:rPr>
        <w:t xml:space="preserve">the completed MassHealth Prior Authorization Request </w:t>
      </w:r>
      <w:proofErr w:type="gramStart"/>
      <w:r w:rsidRPr="001D0EDC">
        <w:rPr>
          <w:rFonts w:ascii="Times New Roman" w:hAnsi="Times New Roman"/>
          <w:sz w:val="22"/>
          <w:szCs w:val="22"/>
        </w:rPr>
        <w:t>form;</w:t>
      </w:r>
      <w:proofErr w:type="gramEnd"/>
    </w:p>
    <w:p w14:paraId="0DD2E696" w14:textId="3DF12662" w:rsidR="008C44FC" w:rsidRPr="001D0EDC" w:rsidRDefault="008C44FC" w:rsidP="008C44FC">
      <w:pPr>
        <w:widowControl w:val="0"/>
        <w:tabs>
          <w:tab w:val="left" w:pos="936"/>
          <w:tab w:val="left" w:pos="1310"/>
          <w:tab w:val="left" w:pos="1656"/>
          <w:tab w:val="left" w:pos="1800"/>
          <w:tab w:val="left" w:pos="2016"/>
        </w:tabs>
        <w:ind w:left="1310"/>
        <w:rPr>
          <w:rFonts w:ascii="Times New Roman" w:hAnsi="Times New Roman"/>
          <w:sz w:val="22"/>
          <w:szCs w:val="22"/>
        </w:rPr>
      </w:pPr>
      <w:r>
        <w:rPr>
          <w:rFonts w:ascii="Times New Roman" w:hAnsi="Times New Roman"/>
          <w:sz w:val="22"/>
          <w:szCs w:val="22"/>
        </w:rPr>
        <w:t xml:space="preserve">(3) </w:t>
      </w:r>
      <w:r w:rsidRPr="001D0EDC">
        <w:rPr>
          <w:rFonts w:ascii="Times New Roman" w:hAnsi="Times New Roman"/>
          <w:sz w:val="22"/>
          <w:szCs w:val="22"/>
        </w:rPr>
        <w:t>any documentation that supports the member’s need for PCA services. This documentation must</w:t>
      </w:r>
    </w:p>
    <w:p w14:paraId="6EE4BBAA" w14:textId="77777777" w:rsidR="008C44FC" w:rsidRPr="001D0EDC" w:rsidRDefault="008C44FC" w:rsidP="008C44FC">
      <w:pPr>
        <w:widowControl w:val="0"/>
        <w:tabs>
          <w:tab w:val="left" w:pos="936"/>
          <w:tab w:val="left" w:pos="1310"/>
          <w:tab w:val="left" w:pos="1656"/>
          <w:tab w:val="left" w:pos="1800"/>
          <w:tab w:val="left" w:pos="2070"/>
        </w:tabs>
        <w:ind w:left="1699"/>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identify a permanent or chronic disability that impairs the member’s ability to perform ADLs and IADLs without physical assistance; and</w:t>
      </w:r>
    </w:p>
    <w:p w14:paraId="5F9A0E28" w14:textId="72BAFA67" w:rsidR="007E5740" w:rsidRPr="001D0EDC" w:rsidRDefault="008C44FC" w:rsidP="00CD62D3">
      <w:pPr>
        <w:widowControl w:val="0"/>
        <w:tabs>
          <w:tab w:val="left" w:pos="936"/>
          <w:tab w:val="left" w:pos="1310"/>
          <w:tab w:val="left" w:pos="1656"/>
          <w:tab w:val="left" w:pos="1800"/>
          <w:tab w:val="left" w:pos="2070"/>
        </w:tabs>
        <w:ind w:left="1699"/>
        <w:rPr>
          <w:rFonts w:ascii="Times New Roman" w:hAnsi="Times New Roman"/>
          <w:sz w:val="22"/>
          <w:szCs w:val="22"/>
        </w:rPr>
      </w:pPr>
      <w:r>
        <w:rPr>
          <w:rFonts w:ascii="Times New Roman" w:hAnsi="Times New Roman"/>
          <w:sz w:val="22"/>
          <w:szCs w:val="22"/>
        </w:rPr>
        <w:t>(b)</w:t>
      </w:r>
      <w:r w:rsidRPr="001D0EDC">
        <w:rPr>
          <w:rFonts w:ascii="Times New Roman" w:hAnsi="Times New Roman"/>
          <w:sz w:val="22"/>
          <w:szCs w:val="22"/>
        </w:rPr>
        <w:t xml:space="preserve">  state that the member requires physical assistance </w:t>
      </w:r>
      <w:r>
        <w:rPr>
          <w:rFonts w:ascii="Times New Roman" w:hAnsi="Times New Roman"/>
          <w:sz w:val="22"/>
          <w:szCs w:val="22"/>
        </w:rPr>
        <w:t>with</w:t>
      </w:r>
      <w:r w:rsidRPr="001D0EDC">
        <w:rPr>
          <w:rFonts w:ascii="Times New Roman" w:hAnsi="Times New Roman"/>
          <w:sz w:val="22"/>
          <w:szCs w:val="22"/>
        </w:rPr>
        <w:t xml:space="preserve"> two or more ADLs as defined in 130 CMR 422.410(A)</w:t>
      </w:r>
      <w:r w:rsidRPr="0020782F">
        <w:rPr>
          <w:rFonts w:ascii="Times New Roman" w:hAnsi="Times New Roman"/>
          <w:sz w:val="22"/>
          <w:szCs w:val="22"/>
        </w:rPr>
        <w:t>.</w:t>
      </w:r>
    </w:p>
    <w:p w14:paraId="7C9075B2" w14:textId="512B2FC1" w:rsidR="007E5740" w:rsidRPr="001D0EDC" w:rsidRDefault="007E5740"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FB3738">
        <w:rPr>
          <w:rFonts w:ascii="Times New Roman" w:hAnsi="Times New Roman"/>
          <w:sz w:val="22"/>
          <w:szCs w:val="22"/>
        </w:rPr>
        <w:t>(4) the completed and signed assessment of the member’s ability to manage the PCA program independently</w:t>
      </w:r>
      <w:r>
        <w:rPr>
          <w:rFonts w:ascii="Times New Roman" w:hAnsi="Times New Roman"/>
          <w:sz w:val="22"/>
          <w:szCs w:val="22"/>
        </w:rPr>
        <w:t>.</w:t>
      </w:r>
    </w:p>
    <w:p w14:paraId="4D002C38" w14:textId="7E47A39A"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Adjustment of Current Prior Authorization</w:t>
      </w:r>
      <w:r w:rsidRPr="001D0EDC">
        <w:rPr>
          <w:rFonts w:ascii="Times New Roman" w:hAnsi="Times New Roman"/>
          <w:sz w:val="22"/>
          <w:szCs w:val="22"/>
        </w:rPr>
        <w:t>.  Prior</w:t>
      </w:r>
      <w:r w:rsidR="009402CB">
        <w:rPr>
          <w:rFonts w:ascii="Times New Roman" w:hAnsi="Times New Roman"/>
          <w:sz w:val="22"/>
          <w:szCs w:val="22"/>
        </w:rPr>
        <w:t xml:space="preserve"> </w:t>
      </w:r>
      <w:r w:rsidRPr="001D0EDC">
        <w:rPr>
          <w:rFonts w:ascii="Times New Roman" w:hAnsi="Times New Roman"/>
          <w:sz w:val="22"/>
          <w:szCs w:val="22"/>
        </w:rPr>
        <w:t xml:space="preserve">authorization requests to increase or decrease the number of hours of PCA services must be submitted to the MassHealth agency </w:t>
      </w:r>
      <w:r>
        <w:rPr>
          <w:rFonts w:ascii="Times New Roman" w:hAnsi="Times New Roman"/>
          <w:sz w:val="22"/>
          <w:szCs w:val="22"/>
        </w:rPr>
        <w:t xml:space="preserve">by the member’s PCM </w:t>
      </w:r>
      <w:r w:rsidRPr="00FB3738">
        <w:rPr>
          <w:rFonts w:ascii="Times New Roman" w:hAnsi="Times New Roman"/>
          <w:sz w:val="22"/>
          <w:szCs w:val="22"/>
        </w:rPr>
        <w:t>ag</w:t>
      </w:r>
      <w:r>
        <w:rPr>
          <w:rFonts w:ascii="Times New Roman" w:hAnsi="Times New Roman"/>
          <w:sz w:val="22"/>
          <w:szCs w:val="22"/>
        </w:rPr>
        <w:t xml:space="preserve">ency </w:t>
      </w:r>
      <w:r w:rsidRPr="001D0EDC">
        <w:rPr>
          <w:rFonts w:ascii="Times New Roman" w:hAnsi="Times New Roman"/>
          <w:sz w:val="22"/>
          <w:szCs w:val="22"/>
        </w:rPr>
        <w:t>in writing within 30 calendar days of the member or surrogate request, and include:</w:t>
      </w:r>
    </w:p>
    <w:p w14:paraId="1AAD323E" w14:textId="286B47CF" w:rsidR="007E5740" w:rsidRPr="001D0EDC"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a copy of the original prior</w:t>
      </w:r>
      <w:r w:rsidR="009402CB">
        <w:rPr>
          <w:rFonts w:ascii="Times New Roman" w:hAnsi="Times New Roman"/>
          <w:sz w:val="22"/>
          <w:szCs w:val="22"/>
        </w:rPr>
        <w:t xml:space="preserve"> </w:t>
      </w:r>
      <w:r w:rsidRPr="001D0EDC">
        <w:rPr>
          <w:rFonts w:ascii="Times New Roman" w:hAnsi="Times New Roman"/>
          <w:sz w:val="22"/>
          <w:szCs w:val="22"/>
        </w:rPr>
        <w:t xml:space="preserve">authorization request and PCA </w:t>
      </w:r>
      <w:proofErr w:type="gramStart"/>
      <w:r w:rsidRPr="001D0EDC">
        <w:rPr>
          <w:rFonts w:ascii="Times New Roman" w:hAnsi="Times New Roman"/>
          <w:sz w:val="22"/>
          <w:szCs w:val="22"/>
        </w:rPr>
        <w:t>evaluation;</w:t>
      </w:r>
      <w:proofErr w:type="gramEnd"/>
    </w:p>
    <w:p w14:paraId="016D3C75" w14:textId="77777777" w:rsidR="007E5740" w:rsidRPr="001D0EDC"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3168BAEA" w:rsidR="003B78DF"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 letter from the member’s physician</w:t>
      </w:r>
      <w:r>
        <w:rPr>
          <w:rFonts w:ascii="Times New Roman" w:hAnsi="Times New Roman"/>
          <w:sz w:val="22"/>
          <w:szCs w:val="22"/>
        </w:rPr>
        <w:t>,</w:t>
      </w:r>
      <w:r w:rsidRPr="001D0EDC">
        <w:rPr>
          <w:rFonts w:ascii="Times New Roman" w:hAnsi="Times New Roman"/>
          <w:sz w:val="22"/>
          <w:szCs w:val="22"/>
        </w:rPr>
        <w:t xml:space="preserve"> nurse practitioner</w:t>
      </w:r>
      <w:r>
        <w:rPr>
          <w:rFonts w:ascii="Times New Roman" w:hAnsi="Times New Roman"/>
          <w:sz w:val="22"/>
          <w:szCs w:val="22"/>
        </w:rPr>
        <w:t>, or physician assistant</w:t>
      </w:r>
      <w:r w:rsidRPr="001D0EDC">
        <w:rPr>
          <w:rFonts w:ascii="Times New Roman" w:hAnsi="Times New Roman"/>
          <w:sz w:val="22"/>
          <w:szCs w:val="22"/>
        </w:rPr>
        <w:t xml:space="preserve">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The letter must also describe these conditions. The letter must include the length of time for which the adjustment is required.</w:t>
      </w:r>
    </w:p>
    <w:p w14:paraId="19D76A44" w14:textId="77777777" w:rsidR="003B78DF" w:rsidRDefault="003B78DF">
      <w:pPr>
        <w:rPr>
          <w:rFonts w:ascii="Times New Roman" w:hAnsi="Times New Roman"/>
          <w:sz w:val="22"/>
          <w:szCs w:val="22"/>
        </w:rPr>
      </w:pPr>
      <w:r>
        <w:rPr>
          <w:rFonts w:ascii="Times New Roman" w:hAnsi="Times New Roman"/>
          <w:sz w:val="22"/>
          <w:szCs w:val="22"/>
        </w:rPr>
        <w:br w:type="page"/>
      </w:r>
    </w:p>
    <w:p w14:paraId="76FF0B7D" w14:textId="77777777" w:rsidR="007E5740" w:rsidRDefault="007E5740" w:rsidP="00631DCF">
      <w:pPr>
        <w:widowControl w:val="0"/>
        <w:tabs>
          <w:tab w:val="left" w:pos="936"/>
          <w:tab w:val="left" w:pos="1296"/>
          <w:tab w:val="left" w:pos="1656"/>
          <w:tab w:val="left" w:pos="2016"/>
        </w:tabs>
        <w:ind w:left="131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6A70D20A" w14:textId="77777777" w:rsidTr="00A51B63">
        <w:trPr>
          <w:trHeight w:hRule="exact" w:val="864"/>
        </w:trPr>
        <w:tc>
          <w:tcPr>
            <w:tcW w:w="4080" w:type="dxa"/>
            <w:tcBorders>
              <w:bottom w:val="nil"/>
            </w:tcBorders>
          </w:tcPr>
          <w:p w14:paraId="2AD6463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color w:val="000000"/>
              </w:rPr>
              <w:t xml:space="preserve"> </w:t>
            </w:r>
            <w:r w:rsidRPr="008E0B29">
              <w:rPr>
                <w:rFonts w:ascii="Times New Roman" w:hAnsi="Times New Roman"/>
              </w:rPr>
              <w:br w:type="page"/>
            </w:r>
            <w:r w:rsidRPr="008E0B29">
              <w:rPr>
                <w:rFonts w:ascii="Arial" w:hAnsi="Arial" w:cs="Arial"/>
                <w:b/>
              </w:rPr>
              <w:t>Commonwealth of Massachusetts</w:t>
            </w:r>
          </w:p>
          <w:p w14:paraId="79519FF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73F3EB"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6168F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605C45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64954C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646521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2C77F7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4-11</w:t>
            </w:r>
          </w:p>
        </w:tc>
      </w:tr>
      <w:tr w:rsidR="001D0EDC" w:rsidRPr="001D0EDC" w14:paraId="3FCCE209" w14:textId="77777777" w:rsidTr="00A51B63">
        <w:trPr>
          <w:trHeight w:hRule="exact" w:val="864"/>
        </w:trPr>
        <w:tc>
          <w:tcPr>
            <w:tcW w:w="4080" w:type="dxa"/>
            <w:tcBorders>
              <w:top w:val="nil"/>
            </w:tcBorders>
            <w:vAlign w:val="center"/>
          </w:tcPr>
          <w:p w14:paraId="0536A845"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1CE22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A4CB4E2" w14:textId="5585C114"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tcBorders>
              <w:top w:val="nil"/>
            </w:tcBorders>
          </w:tcPr>
          <w:p w14:paraId="5BC401F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98B4B1A" w14:textId="074D0325"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647810C8" w14:textId="77777777" w:rsidR="005B0E71" w:rsidRDefault="005B0E71" w:rsidP="008C44FC">
      <w:pPr>
        <w:widowControl w:val="0"/>
        <w:tabs>
          <w:tab w:val="left" w:pos="936"/>
          <w:tab w:val="left" w:pos="1296"/>
          <w:tab w:val="left" w:pos="1656"/>
          <w:tab w:val="left" w:pos="2016"/>
        </w:tabs>
        <w:ind w:left="936"/>
        <w:rPr>
          <w:rFonts w:ascii="Times New Roman" w:hAnsi="Times New Roman"/>
          <w:sz w:val="22"/>
          <w:szCs w:val="22"/>
        </w:rPr>
      </w:pPr>
    </w:p>
    <w:p w14:paraId="2BC11BCA" w14:textId="1D055623" w:rsidR="008C44FC" w:rsidRPr="001D0EDC" w:rsidRDefault="008C44FC"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Continuation of PCA Services</w:t>
      </w:r>
      <w:r w:rsidRPr="001D0EDC">
        <w:rPr>
          <w:rFonts w:ascii="Times New Roman" w:hAnsi="Times New Roman"/>
          <w:sz w:val="22"/>
          <w:szCs w:val="22"/>
        </w:rPr>
        <w:t>.  To ensure the continuation of PCA services, PCM agencies must request prior authorization from the MassHealth agency at least 21 calendar days before the expiration date of the current prior</w:t>
      </w:r>
      <w:r w:rsidR="009402CB">
        <w:rPr>
          <w:rFonts w:ascii="Times New Roman" w:hAnsi="Times New Roman"/>
          <w:sz w:val="22"/>
          <w:szCs w:val="22"/>
        </w:rPr>
        <w:t xml:space="preserve"> </w:t>
      </w:r>
      <w:r w:rsidRPr="001D0EDC">
        <w:rPr>
          <w:rFonts w:ascii="Times New Roman" w:hAnsi="Times New Roman"/>
          <w:sz w:val="22"/>
          <w:szCs w:val="22"/>
        </w:rPr>
        <w:t>authorization period. The PCM agency must include in its prior</w:t>
      </w:r>
      <w:r w:rsidR="009402CB">
        <w:rPr>
          <w:rFonts w:ascii="Times New Roman" w:hAnsi="Times New Roman"/>
          <w:sz w:val="22"/>
          <w:szCs w:val="22"/>
        </w:rPr>
        <w:t xml:space="preserve"> </w:t>
      </w:r>
      <w:r w:rsidRPr="001D0EDC">
        <w:rPr>
          <w:rFonts w:ascii="Times New Roman" w:hAnsi="Times New Roman"/>
          <w:sz w:val="22"/>
          <w:szCs w:val="22"/>
        </w:rPr>
        <w:t>authorization request the documentation described in 130 CMR 422.416(A). The MassHealth agency will continue to pay for PCA services during its review of the new PA request only if the MassHealth agency has received the new prior</w:t>
      </w:r>
      <w:r w:rsidR="009402CB">
        <w:rPr>
          <w:rFonts w:ascii="Times New Roman" w:hAnsi="Times New Roman"/>
          <w:sz w:val="22"/>
          <w:szCs w:val="22"/>
        </w:rPr>
        <w:t xml:space="preserve"> </w:t>
      </w:r>
      <w:r w:rsidRPr="001D0EDC">
        <w:rPr>
          <w:rFonts w:ascii="Times New Roman" w:hAnsi="Times New Roman"/>
          <w:sz w:val="22"/>
          <w:szCs w:val="22"/>
        </w:rPr>
        <w:t>authorization request at least 21 calendar days prior to the expiration of the current prior</w:t>
      </w:r>
      <w:r w:rsidR="009402CB">
        <w:rPr>
          <w:rFonts w:ascii="Times New Roman" w:hAnsi="Times New Roman"/>
          <w:sz w:val="22"/>
          <w:szCs w:val="22"/>
        </w:rPr>
        <w:t xml:space="preserve"> </w:t>
      </w:r>
      <w:r w:rsidRPr="001D0EDC">
        <w:rPr>
          <w:rFonts w:ascii="Times New Roman" w:hAnsi="Times New Roman"/>
          <w:sz w:val="22"/>
          <w:szCs w:val="22"/>
        </w:rPr>
        <w:t>authorization period. If the MassHealth agency does not receive the new prior</w:t>
      </w:r>
      <w:r w:rsidR="009402CB">
        <w:rPr>
          <w:rFonts w:ascii="Times New Roman" w:hAnsi="Times New Roman"/>
          <w:sz w:val="22"/>
          <w:szCs w:val="22"/>
        </w:rPr>
        <w:t xml:space="preserve"> </w:t>
      </w:r>
      <w:r w:rsidRPr="001D0EDC">
        <w:rPr>
          <w:rFonts w:ascii="Times New Roman" w:hAnsi="Times New Roman"/>
          <w:sz w:val="22"/>
          <w:szCs w:val="22"/>
        </w:rPr>
        <w:t>authorization request at least 21 calendar days before the expiration date, the MassHealth agency may stop payment for PCA services after the expiration date.</w:t>
      </w:r>
    </w:p>
    <w:p w14:paraId="2A53D01A" w14:textId="77777777"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Special Conditions</w:t>
      </w:r>
      <w:r w:rsidRPr="001D0EDC">
        <w:rPr>
          <w:rFonts w:ascii="Times New Roman" w:hAnsi="Times New Roman"/>
          <w:sz w:val="22"/>
          <w:szCs w:val="22"/>
        </w:rPr>
        <w:t>.</w:t>
      </w:r>
    </w:p>
    <w:p w14:paraId="6C63465E" w14:textId="77777777" w:rsidR="008C44FC" w:rsidRPr="001D0EDC" w:rsidRDefault="008C44FC" w:rsidP="00631DCF">
      <w:pPr>
        <w:widowControl w:val="0"/>
        <w:tabs>
          <w:tab w:val="left" w:pos="936"/>
          <w:tab w:val="left" w:pos="1620"/>
          <w:tab w:val="left" w:pos="2016"/>
        </w:tabs>
        <w:ind w:left="1584" w:hanging="274"/>
        <w:rPr>
          <w:rFonts w:ascii="Times New Roman" w:hAnsi="Times New Roman"/>
          <w:sz w:val="22"/>
          <w:szCs w:val="22"/>
        </w:rPr>
      </w:pPr>
      <w:r w:rsidRPr="001D0EDC">
        <w:rPr>
          <w:rFonts w:ascii="Times New Roman" w:hAnsi="Times New Roman"/>
          <w:sz w:val="22"/>
          <w:szCs w:val="22"/>
        </w:rPr>
        <w:t xml:space="preserve">(1)  The MassHealth agency, or its designee, reserves the right to conduct the PCA </w:t>
      </w:r>
    </w:p>
    <w:p w14:paraId="378F6495" w14:textId="77777777" w:rsidR="008C44FC" w:rsidRPr="001D0EDC" w:rsidRDefault="008C44FC" w:rsidP="008C44FC">
      <w:pPr>
        <w:widowControl w:val="0"/>
        <w:tabs>
          <w:tab w:val="left" w:pos="936"/>
          <w:tab w:val="left" w:pos="1296"/>
          <w:tab w:val="left" w:pos="1350"/>
          <w:tab w:val="left" w:pos="2016"/>
        </w:tabs>
        <w:ind w:left="1350"/>
        <w:rPr>
          <w:rFonts w:ascii="Times New Roman" w:hAnsi="Times New Roman"/>
          <w:sz w:val="22"/>
          <w:szCs w:val="22"/>
        </w:rPr>
      </w:pPr>
      <w:r w:rsidRPr="001D0EDC">
        <w:rPr>
          <w:rFonts w:ascii="Times New Roman" w:hAnsi="Times New Roman"/>
          <w:sz w:val="22"/>
          <w:szCs w:val="22"/>
        </w:rPr>
        <w:t xml:space="preserve">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w:t>
      </w:r>
      <w:r>
        <w:rPr>
          <w:rFonts w:ascii="Times New Roman" w:hAnsi="Times New Roman"/>
          <w:sz w:val="22"/>
          <w:szCs w:val="22"/>
        </w:rPr>
        <w:t>functions</w:t>
      </w:r>
      <w:r w:rsidRPr="001D0EDC">
        <w:rPr>
          <w:rFonts w:ascii="Times New Roman" w:hAnsi="Times New Roman"/>
          <w:sz w:val="22"/>
          <w:szCs w:val="22"/>
        </w:rPr>
        <w:t xml:space="preserve">. The MassHealth agency, or its designee, will provide written notification to the PCM agency selected by the member, who must provide all other PCM </w:t>
      </w:r>
      <w:r>
        <w:rPr>
          <w:rFonts w:ascii="Times New Roman" w:hAnsi="Times New Roman"/>
          <w:sz w:val="22"/>
          <w:szCs w:val="22"/>
        </w:rPr>
        <w:t>functions</w:t>
      </w:r>
      <w:r w:rsidRPr="001D0EDC">
        <w:rPr>
          <w:rFonts w:ascii="Times New Roman" w:hAnsi="Times New Roman"/>
          <w:sz w:val="22"/>
          <w:szCs w:val="22"/>
        </w:rPr>
        <w:t>, as appropriate, including, but not limited to, providing orientation, functional skills training, and developing, in conjunction with the member, a service agreement.</w:t>
      </w:r>
    </w:p>
    <w:p w14:paraId="13127948" w14:textId="77777777" w:rsidR="008C44FC" w:rsidRPr="001D0EDC" w:rsidRDefault="008C44FC" w:rsidP="00631DCF">
      <w:pPr>
        <w:widowControl w:val="0"/>
        <w:tabs>
          <w:tab w:val="left" w:pos="936"/>
          <w:tab w:val="left" w:pos="1620"/>
          <w:tab w:val="left" w:pos="2016"/>
        </w:tabs>
        <w:ind w:left="1310"/>
        <w:rPr>
          <w:rFonts w:ascii="Times New Roman" w:hAnsi="Times New Roman"/>
          <w:sz w:val="22"/>
          <w:szCs w:val="22"/>
        </w:rPr>
      </w:pPr>
      <w:r w:rsidRPr="001D0EDC">
        <w:rPr>
          <w:rFonts w:ascii="Times New Roman" w:hAnsi="Times New Roman"/>
          <w:sz w:val="22"/>
          <w:szCs w:val="22"/>
        </w:rPr>
        <w:t>(2)  When the MassHealth agency or its designee conducts an evaluation of the member’s need for PCA services, the MassHealth agency will not pay a PCM agency for an evaluation.</w:t>
      </w:r>
    </w:p>
    <w:p w14:paraId="0722C2AC" w14:textId="5A8476D2" w:rsidR="007E5740" w:rsidRPr="001D0EDC" w:rsidRDefault="007E5740" w:rsidP="007A52C6">
      <w:pPr>
        <w:widowControl w:val="0"/>
        <w:tabs>
          <w:tab w:val="left" w:pos="936"/>
          <w:tab w:val="left" w:pos="1620"/>
          <w:tab w:val="left" w:pos="2016"/>
        </w:tabs>
        <w:spacing w:after="240"/>
        <w:ind w:left="1310"/>
        <w:rPr>
          <w:rFonts w:ascii="Times New Roman" w:hAnsi="Times New Roman"/>
          <w:sz w:val="22"/>
          <w:szCs w:val="22"/>
        </w:rPr>
      </w:pPr>
      <w:r w:rsidRPr="001D0EDC">
        <w:rPr>
          <w:rFonts w:ascii="Times New Roman" w:hAnsi="Times New Roman"/>
          <w:sz w:val="22"/>
          <w:szCs w:val="22"/>
        </w:rPr>
        <w:t>(3)  The PCM agency must contact MassHealth, or its designee, within 24 hours of a</w:t>
      </w:r>
      <w:r>
        <w:rPr>
          <w:rFonts w:ascii="Times New Roman" w:hAnsi="Times New Roman"/>
          <w:sz w:val="22"/>
          <w:szCs w:val="22"/>
        </w:rPr>
        <w:t>n inquiry</w:t>
      </w:r>
      <w:r w:rsidRPr="001D0EDC">
        <w:rPr>
          <w:rFonts w:ascii="Times New Roman" w:hAnsi="Times New Roman"/>
          <w:sz w:val="22"/>
          <w:szCs w:val="22"/>
        </w:rPr>
        <w:t xml:space="preserve">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5B93062B" w14:textId="77777777" w:rsidR="007E5740" w:rsidRPr="001D0EDC" w:rsidRDefault="007E5740" w:rsidP="007E5740">
      <w:pPr>
        <w:tabs>
          <w:tab w:val="left" w:pos="936"/>
          <w:tab w:val="left" w:pos="1310"/>
          <w:tab w:val="left" w:pos="1699"/>
          <w:tab w:val="left" w:pos="2074"/>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Utilization of Authorized PCA Services</w:t>
      </w:r>
      <w:r w:rsidRPr="001D0EDC">
        <w:rPr>
          <w:rFonts w:ascii="Times New Roman" w:hAnsi="Times New Roman"/>
          <w:sz w:val="22"/>
          <w:szCs w:val="22"/>
        </w:rPr>
        <w:t xml:space="preserve">.  </w:t>
      </w:r>
    </w:p>
    <w:p w14:paraId="3260769D" w14:textId="1569ED1E" w:rsidR="007E5740" w:rsidRPr="001D0EDC" w:rsidRDefault="007E5740" w:rsidP="007E5740">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(1)  </w:t>
      </w:r>
      <w:r w:rsidR="002A555C">
        <w:rPr>
          <w:rFonts w:ascii="Times New Roman" w:hAnsi="Times New Roman"/>
          <w:sz w:val="22"/>
          <w:szCs w:val="22"/>
          <w:u w:val="single"/>
        </w:rPr>
        <w:t>Notification</w:t>
      </w:r>
      <w:r w:rsidRPr="001D0EDC">
        <w:rPr>
          <w:rFonts w:ascii="Times New Roman" w:hAnsi="Times New Roman"/>
          <w:sz w:val="22"/>
          <w:szCs w:val="22"/>
        </w:rPr>
        <w:t>.  If the MassHealth agency approves or modifies a prior</w:t>
      </w:r>
      <w:r w:rsidR="009402CB">
        <w:rPr>
          <w:rFonts w:ascii="Times New Roman" w:hAnsi="Times New Roman"/>
          <w:sz w:val="22"/>
          <w:szCs w:val="22"/>
        </w:rPr>
        <w:t xml:space="preserve"> </w:t>
      </w:r>
      <w:r w:rsidRPr="001D0EDC">
        <w:rPr>
          <w:rFonts w:ascii="Times New Roman" w:hAnsi="Times New Roman"/>
          <w:sz w:val="22"/>
          <w:szCs w:val="22"/>
        </w:rPr>
        <w:t>authorization request for PCA services, the notice to the member will specify the number of hours of PCA services that the MassHealth agency determines are medically necessary and reimbursable by MassHealth at the PCA rate for each week during the duration of the member’s prior</w:t>
      </w:r>
      <w:r w:rsidR="009402CB">
        <w:rPr>
          <w:rFonts w:ascii="Times New Roman" w:hAnsi="Times New Roman"/>
          <w:sz w:val="22"/>
          <w:szCs w:val="22"/>
        </w:rPr>
        <w:t xml:space="preserve"> </w:t>
      </w:r>
      <w:r w:rsidRPr="001D0EDC">
        <w:rPr>
          <w:rFonts w:ascii="Times New Roman" w:hAnsi="Times New Roman"/>
          <w:sz w:val="22"/>
          <w:szCs w:val="22"/>
        </w:rPr>
        <w:t>authorization period.</w:t>
      </w:r>
    </w:p>
    <w:p w14:paraId="14391412" w14:textId="3BF04162" w:rsidR="008C44FC" w:rsidRDefault="007E5740" w:rsidP="007A52C6">
      <w:pPr>
        <w:tabs>
          <w:tab w:val="left" w:pos="936"/>
          <w:tab w:val="left" w:pos="1296"/>
          <w:tab w:val="left" w:pos="1699"/>
          <w:tab w:val="left" w:pos="2074"/>
        </w:tabs>
        <w:spacing w:after="240"/>
        <w:ind w:left="1310"/>
        <w:rPr>
          <w:rFonts w:ascii="Times New Roman" w:hAnsi="Times New Roman"/>
          <w:sz w:val="22"/>
          <w:szCs w:val="22"/>
        </w:rPr>
      </w:pPr>
      <w:r w:rsidRPr="001D0EDC">
        <w:rPr>
          <w:rFonts w:ascii="Times New Roman" w:hAnsi="Times New Roman"/>
          <w:sz w:val="22"/>
          <w:szCs w:val="22"/>
        </w:rPr>
        <w:t>(</w:t>
      </w:r>
      <w:r w:rsidR="002A555C">
        <w:rPr>
          <w:rFonts w:ascii="Times New Roman" w:hAnsi="Times New Roman"/>
          <w:sz w:val="22"/>
          <w:szCs w:val="22"/>
        </w:rPr>
        <w:t>2</w:t>
      </w:r>
      <w:r w:rsidRPr="001D0EDC">
        <w:rPr>
          <w:rFonts w:ascii="Times New Roman" w:hAnsi="Times New Roman"/>
          <w:sz w:val="22"/>
          <w:szCs w:val="22"/>
        </w:rPr>
        <w:t xml:space="preserve">)  </w:t>
      </w:r>
      <w:r w:rsidRPr="001D0EDC">
        <w:rPr>
          <w:rFonts w:ascii="Times New Roman" w:hAnsi="Times New Roman"/>
          <w:sz w:val="22"/>
          <w:szCs w:val="22"/>
          <w:u w:val="single"/>
        </w:rPr>
        <w:t>Adjustments to PCA Hours</w:t>
      </w:r>
      <w:r w:rsidRPr="001D0EDC">
        <w:rPr>
          <w:rFonts w:ascii="Times New Roman" w:hAnsi="Times New Roman"/>
          <w:sz w:val="22"/>
          <w:szCs w:val="22"/>
        </w:rPr>
        <w:t xml:space="preserve">.  PCM agencies may request an adjustment to the member’s authorized number of </w:t>
      </w:r>
      <w:r w:rsidR="002A555C">
        <w:rPr>
          <w:rFonts w:ascii="Times New Roman" w:hAnsi="Times New Roman"/>
          <w:sz w:val="22"/>
          <w:szCs w:val="22"/>
        </w:rPr>
        <w:t>hours of</w:t>
      </w:r>
      <w:r w:rsidRPr="001D0EDC">
        <w:rPr>
          <w:rFonts w:ascii="Times New Roman" w:hAnsi="Times New Roman"/>
          <w:sz w:val="22"/>
          <w:szCs w:val="22"/>
        </w:rPr>
        <w:t xml:space="preserve"> PCA services if there is a change in the member’s medical or functional status that affects the member’s ability to perform ADLs or IADLs without physical assistance. </w:t>
      </w:r>
      <w:r w:rsidRPr="001D0EDC">
        <w:rPr>
          <w:rFonts w:ascii="Times New Roman" w:hAnsi="Times New Roman"/>
          <w:i/>
          <w:sz w:val="22"/>
          <w:szCs w:val="22"/>
        </w:rPr>
        <w:t>See</w:t>
      </w:r>
      <w:r>
        <w:rPr>
          <w:rFonts w:ascii="Times New Roman" w:hAnsi="Times New Roman"/>
          <w:sz w:val="22"/>
          <w:szCs w:val="22"/>
        </w:rPr>
        <w:t xml:space="preserve"> 130 CMR 422.416(B).</w:t>
      </w:r>
    </w:p>
    <w:p w14:paraId="6CC3A299" w14:textId="20F0966C" w:rsidR="007E5740" w:rsidRDefault="007E5740">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2648CA0" w14:textId="77777777" w:rsidTr="00A51B63">
        <w:trPr>
          <w:trHeight w:hRule="exact" w:val="864"/>
        </w:trPr>
        <w:tc>
          <w:tcPr>
            <w:tcW w:w="4080" w:type="dxa"/>
            <w:tcBorders>
              <w:bottom w:val="nil"/>
            </w:tcBorders>
          </w:tcPr>
          <w:p w14:paraId="5CBDDCE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7ACFA4B0"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AEDE4E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374550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EDD95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FB78724"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EC8542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65267C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4-12</w:t>
            </w:r>
          </w:p>
        </w:tc>
      </w:tr>
      <w:tr w:rsidR="001D0EDC" w:rsidRPr="001D0EDC" w14:paraId="18F554C5" w14:textId="77777777" w:rsidTr="00A51B63">
        <w:trPr>
          <w:trHeight w:hRule="exact" w:val="864"/>
        </w:trPr>
        <w:tc>
          <w:tcPr>
            <w:tcW w:w="4080" w:type="dxa"/>
            <w:tcBorders>
              <w:top w:val="nil"/>
            </w:tcBorders>
            <w:vAlign w:val="center"/>
          </w:tcPr>
          <w:p w14:paraId="66737A3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72565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0A59434" w14:textId="67607A18"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tcPr>
          <w:p w14:paraId="1B337A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0EC0129" w14:textId="7B38D989"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16C1B900" w14:textId="77777777" w:rsidR="001D0EDC" w:rsidRPr="001D0EDC" w:rsidRDefault="001D0EDC" w:rsidP="00A51B63">
      <w:pPr>
        <w:widowControl w:val="0"/>
        <w:tabs>
          <w:tab w:val="left" w:pos="936"/>
          <w:tab w:val="left" w:pos="1296"/>
          <w:tab w:val="left" w:pos="1656"/>
          <w:tab w:val="left" w:pos="2016"/>
        </w:tabs>
        <w:ind w:left="1260"/>
        <w:rPr>
          <w:rFonts w:ascii="Times New Roman" w:hAnsi="Times New Roman"/>
          <w:sz w:val="22"/>
          <w:szCs w:val="22"/>
        </w:rPr>
      </w:pPr>
    </w:p>
    <w:p w14:paraId="14F1ACC4" w14:textId="368B72E3" w:rsidR="008C44FC" w:rsidRPr="001D0EDC" w:rsidRDefault="008C44FC" w:rsidP="008C44FC">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w:t>
      </w:r>
      <w:r w:rsidR="002A555C">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Overutilization of PCA Hours</w:t>
      </w:r>
      <w:r w:rsidRPr="001D0EDC">
        <w:rPr>
          <w:rFonts w:ascii="Times New Roman" w:hAnsi="Times New Roman"/>
          <w:sz w:val="22"/>
          <w:szCs w:val="22"/>
        </w:rPr>
        <w:t>.</w:t>
      </w:r>
    </w:p>
    <w:p w14:paraId="167D8AB6" w14:textId="439A36F1" w:rsidR="008C44FC" w:rsidRPr="001D0EDC" w:rsidRDefault="008C44FC" w:rsidP="008C44FC">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 xml:space="preserve">(a)  The fiscal intermediary will notify the member and the PCM agency when the member repeatedly submits activity forms </w:t>
      </w:r>
      <w:proofErr w:type="gramStart"/>
      <w:r w:rsidRPr="001D0EDC">
        <w:rPr>
          <w:rFonts w:ascii="Times New Roman" w:hAnsi="Times New Roman"/>
          <w:sz w:val="22"/>
          <w:szCs w:val="22"/>
        </w:rPr>
        <w:t>in excess of</w:t>
      </w:r>
      <w:proofErr w:type="gramEnd"/>
      <w:r w:rsidRPr="001D0EDC">
        <w:rPr>
          <w:rFonts w:ascii="Times New Roman" w:hAnsi="Times New Roman"/>
          <w:sz w:val="22"/>
          <w:szCs w:val="22"/>
        </w:rPr>
        <w:t xml:space="preserve"> the </w:t>
      </w:r>
      <w:r w:rsidR="002A555C">
        <w:rPr>
          <w:rFonts w:ascii="Times New Roman" w:hAnsi="Times New Roman"/>
          <w:sz w:val="22"/>
          <w:szCs w:val="22"/>
        </w:rPr>
        <w:t>PCA</w:t>
      </w:r>
      <w:r w:rsidRPr="001D0EDC">
        <w:rPr>
          <w:rFonts w:ascii="Times New Roman" w:hAnsi="Times New Roman"/>
          <w:sz w:val="22"/>
          <w:szCs w:val="22"/>
        </w:rPr>
        <w:t xml:space="preserve"> hours per week that the MassHealth agency has authorized pursuant to 130 CMR 422.416(E).</w:t>
      </w:r>
    </w:p>
    <w:p w14:paraId="693F21BC" w14:textId="0D93AE26" w:rsidR="008C44FC" w:rsidRPr="001D0EDC" w:rsidRDefault="008C44FC" w:rsidP="008C44FC">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(b)  When contacted by the fiscal intermediary pursuant to 130 CMR 422.416(E)(</w:t>
      </w:r>
      <w:r w:rsidR="00653BAE">
        <w:rPr>
          <w:rFonts w:ascii="Times New Roman" w:hAnsi="Times New Roman"/>
          <w:sz w:val="22"/>
          <w:szCs w:val="22"/>
        </w:rPr>
        <w:t>3</w:t>
      </w:r>
      <w:r w:rsidRPr="001D0EDC">
        <w:rPr>
          <w:rFonts w:ascii="Times New Roman" w:hAnsi="Times New Roman"/>
          <w:sz w:val="22"/>
          <w:szCs w:val="22"/>
        </w:rPr>
        <w:t>)(a), the PCM agency will provide functional skills training to the member or surrogate</w:t>
      </w:r>
      <w:r>
        <w:rPr>
          <w:rFonts w:ascii="Times New Roman" w:hAnsi="Times New Roman"/>
          <w:sz w:val="22"/>
          <w:szCs w:val="22"/>
        </w:rPr>
        <w:t xml:space="preserve"> or administrative proxy</w:t>
      </w:r>
      <w:r w:rsidRPr="001D0EDC">
        <w:rPr>
          <w:rFonts w:ascii="Times New Roman" w:hAnsi="Times New Roman"/>
          <w:sz w:val="22"/>
          <w:szCs w:val="22"/>
        </w:rPr>
        <w:t>, if appropriate, to, at minimum</w:t>
      </w:r>
    </w:p>
    <w:p w14:paraId="35FE1D49" w14:textId="39C5977B" w:rsidR="008C44FC" w:rsidRPr="001D0EDC" w:rsidRDefault="008C44FC" w:rsidP="00631DCF">
      <w:pPr>
        <w:tabs>
          <w:tab w:val="left" w:pos="936"/>
          <w:tab w:val="left" w:pos="1310"/>
          <w:tab w:val="left" w:pos="1699"/>
          <w:tab w:val="left" w:pos="2074"/>
        </w:tabs>
        <w:ind w:left="2074"/>
        <w:rPr>
          <w:rFonts w:ascii="Times New Roman" w:hAnsi="Times New Roman"/>
          <w:sz w:val="22"/>
          <w:szCs w:val="22"/>
        </w:rPr>
      </w:pPr>
      <w:r w:rsidRPr="001D0EDC">
        <w:rPr>
          <w:rFonts w:ascii="Times New Roman" w:hAnsi="Times New Roman"/>
          <w:sz w:val="22"/>
          <w:szCs w:val="22"/>
        </w:rPr>
        <w:t xml:space="preserve">1.  inform the member </w:t>
      </w:r>
      <w:r>
        <w:rPr>
          <w:rFonts w:ascii="Times New Roman" w:hAnsi="Times New Roman"/>
          <w:sz w:val="22"/>
          <w:szCs w:val="22"/>
        </w:rPr>
        <w:t>and</w:t>
      </w:r>
      <w:r w:rsidRPr="001D0EDC">
        <w:rPr>
          <w:rFonts w:ascii="Times New Roman" w:hAnsi="Times New Roman"/>
          <w:sz w:val="22"/>
          <w:szCs w:val="22"/>
        </w:rPr>
        <w:t xml:space="preserve"> surrogate </w:t>
      </w:r>
      <w:r>
        <w:rPr>
          <w:rFonts w:ascii="Times New Roman" w:hAnsi="Times New Roman"/>
          <w:sz w:val="22"/>
          <w:szCs w:val="22"/>
        </w:rPr>
        <w:t xml:space="preserve">or administrative proxy </w:t>
      </w:r>
      <w:r w:rsidRPr="001D0EDC">
        <w:rPr>
          <w:rFonts w:ascii="Times New Roman" w:hAnsi="Times New Roman"/>
          <w:sz w:val="22"/>
          <w:szCs w:val="22"/>
        </w:rPr>
        <w:t xml:space="preserve">of the member’s </w:t>
      </w:r>
      <w:r>
        <w:rPr>
          <w:rFonts w:ascii="Times New Roman" w:hAnsi="Times New Roman"/>
          <w:sz w:val="22"/>
          <w:szCs w:val="22"/>
        </w:rPr>
        <w:t>and</w:t>
      </w:r>
      <w:r w:rsidRPr="001D0EDC">
        <w:rPr>
          <w:rFonts w:ascii="Times New Roman" w:hAnsi="Times New Roman"/>
          <w:sz w:val="22"/>
          <w:szCs w:val="22"/>
        </w:rPr>
        <w:t xml:space="preserve"> surrogate’s</w:t>
      </w:r>
      <w:r>
        <w:rPr>
          <w:rFonts w:ascii="Times New Roman" w:hAnsi="Times New Roman"/>
          <w:sz w:val="22"/>
          <w:szCs w:val="22"/>
        </w:rPr>
        <w:t xml:space="preserve"> or administrative proxy’s</w:t>
      </w:r>
      <w:r w:rsidRPr="001D0EDC">
        <w:rPr>
          <w:rFonts w:ascii="Times New Roman" w:hAnsi="Times New Roman"/>
          <w:sz w:val="22"/>
          <w:szCs w:val="22"/>
        </w:rPr>
        <w:t xml:space="preserve"> responsibility to utilize PCA services in accordance with the number </w:t>
      </w:r>
      <w:r w:rsidR="00653BAE">
        <w:rPr>
          <w:rFonts w:ascii="Times New Roman" w:hAnsi="Times New Roman"/>
          <w:sz w:val="22"/>
          <w:szCs w:val="22"/>
        </w:rPr>
        <w:t>PCA</w:t>
      </w:r>
      <w:r w:rsidRPr="001D0EDC">
        <w:rPr>
          <w:rFonts w:ascii="Times New Roman" w:hAnsi="Times New Roman"/>
          <w:sz w:val="22"/>
          <w:szCs w:val="22"/>
        </w:rPr>
        <w:t xml:space="preserve"> hours per week authorized by the MassHealth agency pursuant to 130 CMR 422.416(E) and provide instruction regarding proper submission of activity forms, as appropriate; and</w:t>
      </w:r>
    </w:p>
    <w:p w14:paraId="70B65A40" w14:textId="77777777" w:rsidR="008C44FC" w:rsidRPr="001D0EDC" w:rsidRDefault="008C44FC" w:rsidP="00631DCF">
      <w:pPr>
        <w:tabs>
          <w:tab w:val="left" w:pos="936"/>
          <w:tab w:val="left" w:pos="1310"/>
          <w:tab w:val="left" w:pos="1699"/>
          <w:tab w:val="left" w:pos="2074"/>
        </w:tabs>
        <w:ind w:left="2074"/>
        <w:rPr>
          <w:rFonts w:ascii="Times New Roman" w:hAnsi="Times New Roman"/>
          <w:sz w:val="22"/>
          <w:szCs w:val="22"/>
        </w:rPr>
      </w:pPr>
      <w:r w:rsidRPr="001D0EDC">
        <w:rPr>
          <w:rFonts w:ascii="Times New Roman" w:hAnsi="Times New Roman"/>
          <w:sz w:val="22"/>
          <w:szCs w:val="22"/>
        </w:rPr>
        <w:t>2.  inform the member that the member may, if appropriate, request an adjustment in accordance with 130 CMR 422.416(B).</w:t>
      </w:r>
    </w:p>
    <w:p w14:paraId="1EB13633" w14:textId="6C510AA5" w:rsidR="008C44FC" w:rsidRPr="001D0EDC" w:rsidRDefault="008C44FC" w:rsidP="000F627A">
      <w:pPr>
        <w:widowControl w:val="0"/>
        <w:tabs>
          <w:tab w:val="left" w:pos="936"/>
          <w:tab w:val="left" w:pos="1310"/>
          <w:tab w:val="left" w:pos="1656"/>
          <w:tab w:val="left" w:pos="1699"/>
          <w:tab w:val="left" w:pos="2016"/>
          <w:tab w:val="left" w:pos="2074"/>
        </w:tabs>
        <w:ind w:left="1699" w:right="-72"/>
        <w:rPr>
          <w:rFonts w:ascii="Times New Roman" w:hAnsi="Times New Roman"/>
          <w:sz w:val="22"/>
          <w:szCs w:val="22"/>
        </w:rPr>
      </w:pPr>
      <w:r w:rsidRPr="001D0EDC">
        <w:rPr>
          <w:rFonts w:ascii="Times New Roman" w:hAnsi="Times New Roman"/>
          <w:sz w:val="22"/>
          <w:szCs w:val="22"/>
        </w:rPr>
        <w:t>(c)  If the member continues to overutilize PCA services after intervention from the fiscal intermediary and the PCM agency in accordance with 130 CMR 422.416(E)(</w:t>
      </w:r>
      <w:r w:rsidR="00653BAE">
        <w:rPr>
          <w:rFonts w:ascii="Times New Roman" w:hAnsi="Times New Roman"/>
          <w:sz w:val="22"/>
          <w:szCs w:val="22"/>
        </w:rPr>
        <w:t>3</w:t>
      </w:r>
      <w:r w:rsidRPr="001D0EDC">
        <w:rPr>
          <w:rFonts w:ascii="Times New Roman" w:hAnsi="Times New Roman"/>
          <w:sz w:val="22"/>
          <w:szCs w:val="22"/>
        </w:rPr>
        <w:t>)(a) and (b), the fiscal intermediary will notify the MassHealth agency.</w:t>
      </w:r>
    </w:p>
    <w:p w14:paraId="0F78FA0D" w14:textId="3B959E3E" w:rsidR="008C44FC" w:rsidRPr="001D0EDC" w:rsidRDefault="008C44FC" w:rsidP="00631DCF">
      <w:pPr>
        <w:widowControl w:val="0"/>
        <w:tabs>
          <w:tab w:val="left" w:pos="936"/>
          <w:tab w:val="left" w:pos="1310"/>
          <w:tab w:val="left" w:pos="1656"/>
          <w:tab w:val="left" w:pos="1699"/>
          <w:tab w:val="left" w:pos="2016"/>
          <w:tab w:val="left" w:pos="2074"/>
        </w:tabs>
        <w:ind w:left="1699"/>
        <w:rPr>
          <w:rFonts w:ascii="Times New Roman" w:hAnsi="Times New Roman"/>
          <w:sz w:val="22"/>
          <w:szCs w:val="22"/>
        </w:rPr>
      </w:pPr>
      <w:r w:rsidRPr="001D0EDC">
        <w:rPr>
          <w:rFonts w:ascii="Times New Roman" w:hAnsi="Times New Roman"/>
          <w:sz w:val="22"/>
          <w:szCs w:val="22"/>
        </w:rPr>
        <w:t xml:space="preserve">(d)  The MassHealth agency reserves the right to take action to ensure that the PCA services reimbursed by the MassHealth agency are medically necessary, including, but not limited to, directing the fiscal intermediary to stop payment of </w:t>
      </w:r>
      <w:r w:rsidR="00653BAE">
        <w:rPr>
          <w:rFonts w:ascii="Times New Roman" w:hAnsi="Times New Roman"/>
          <w:sz w:val="22"/>
          <w:szCs w:val="22"/>
        </w:rPr>
        <w:t xml:space="preserve">PCA </w:t>
      </w:r>
      <w:r w:rsidRPr="001D0EDC">
        <w:rPr>
          <w:rFonts w:ascii="Times New Roman" w:hAnsi="Times New Roman"/>
          <w:sz w:val="22"/>
          <w:szCs w:val="22"/>
        </w:rPr>
        <w:t xml:space="preserve">hours submitted on the activity form that are </w:t>
      </w:r>
      <w:proofErr w:type="gramStart"/>
      <w:r w:rsidRPr="001D0EDC">
        <w:rPr>
          <w:rFonts w:ascii="Times New Roman" w:hAnsi="Times New Roman"/>
          <w:sz w:val="22"/>
          <w:szCs w:val="22"/>
        </w:rPr>
        <w:t>in excess of</w:t>
      </w:r>
      <w:proofErr w:type="gramEnd"/>
      <w:r w:rsidRPr="001D0EDC">
        <w:rPr>
          <w:rFonts w:ascii="Times New Roman" w:hAnsi="Times New Roman"/>
          <w:sz w:val="22"/>
          <w:szCs w:val="22"/>
        </w:rPr>
        <w:t xml:space="preserve"> the number of </w:t>
      </w:r>
      <w:r w:rsidR="00653BAE">
        <w:rPr>
          <w:rFonts w:ascii="Times New Roman" w:hAnsi="Times New Roman"/>
          <w:sz w:val="22"/>
          <w:szCs w:val="22"/>
        </w:rPr>
        <w:t>PCA</w:t>
      </w:r>
      <w:r w:rsidRPr="001D0EDC">
        <w:rPr>
          <w:rFonts w:ascii="Times New Roman" w:hAnsi="Times New Roman"/>
          <w:sz w:val="22"/>
          <w:szCs w:val="22"/>
        </w:rPr>
        <w:t xml:space="preserve"> hours per week authorized by the MassHealth agency pursuant to 130 CMR 422.416(E).</w:t>
      </w:r>
    </w:p>
    <w:p w14:paraId="190B663C" w14:textId="3D356976" w:rsidR="001B5CEB" w:rsidRDefault="008C44FC" w:rsidP="007A52C6">
      <w:pPr>
        <w:widowControl w:val="0"/>
        <w:tabs>
          <w:tab w:val="left" w:pos="936"/>
          <w:tab w:val="left" w:pos="1310"/>
          <w:tab w:val="left" w:pos="1656"/>
          <w:tab w:val="left" w:pos="1699"/>
          <w:tab w:val="left" w:pos="2016"/>
          <w:tab w:val="left" w:pos="2074"/>
        </w:tabs>
        <w:spacing w:after="240"/>
        <w:ind w:left="1699"/>
        <w:rPr>
          <w:rFonts w:ascii="Times New Roman" w:hAnsi="Times New Roman"/>
          <w:sz w:val="22"/>
          <w:szCs w:val="22"/>
        </w:rPr>
      </w:pPr>
      <w:r w:rsidRPr="001D0EDC">
        <w:rPr>
          <w:rFonts w:ascii="Times New Roman" w:hAnsi="Times New Roman"/>
          <w:sz w:val="22"/>
          <w:szCs w:val="22"/>
        </w:rPr>
        <w:t xml:space="preserve">(e)  The MassHealth agency, the </w:t>
      </w:r>
      <w:r w:rsidR="00A13BB8">
        <w:rPr>
          <w:rFonts w:ascii="Times New Roman" w:hAnsi="Times New Roman"/>
          <w:sz w:val="22"/>
          <w:szCs w:val="22"/>
        </w:rPr>
        <w:t>F</w:t>
      </w:r>
      <w:r w:rsidRPr="001D0EDC">
        <w:rPr>
          <w:rFonts w:ascii="Times New Roman" w:hAnsi="Times New Roman"/>
          <w:sz w:val="22"/>
          <w:szCs w:val="22"/>
        </w:rPr>
        <w:t xml:space="preserve">iscal </w:t>
      </w:r>
      <w:r w:rsidR="00A13BB8">
        <w:rPr>
          <w:rFonts w:ascii="Times New Roman" w:hAnsi="Times New Roman"/>
          <w:sz w:val="22"/>
          <w:szCs w:val="22"/>
        </w:rPr>
        <w:t>I</w:t>
      </w:r>
      <w:r w:rsidRPr="001D0EDC">
        <w:rPr>
          <w:rFonts w:ascii="Times New Roman" w:hAnsi="Times New Roman"/>
          <w:sz w:val="22"/>
          <w:szCs w:val="22"/>
        </w:rPr>
        <w:t xml:space="preserve">ntermediary, and the PCM agency are not responsible for reimbursement of PCA services provided to a member </w:t>
      </w:r>
      <w:proofErr w:type="gramStart"/>
      <w:r w:rsidRPr="001D0EDC">
        <w:rPr>
          <w:rFonts w:ascii="Times New Roman" w:hAnsi="Times New Roman"/>
          <w:sz w:val="22"/>
          <w:szCs w:val="22"/>
        </w:rPr>
        <w:t>in excess of</w:t>
      </w:r>
      <w:proofErr w:type="gramEnd"/>
      <w:r w:rsidRPr="001D0EDC">
        <w:rPr>
          <w:rFonts w:ascii="Times New Roman" w:hAnsi="Times New Roman"/>
          <w:sz w:val="22"/>
          <w:szCs w:val="22"/>
        </w:rPr>
        <w:t xml:space="preserve"> the total number of hours authorized by the MassHealth agency during a prior</w:t>
      </w:r>
      <w:r w:rsidR="00A13BB8">
        <w:rPr>
          <w:rFonts w:ascii="Times New Roman" w:hAnsi="Times New Roman"/>
          <w:sz w:val="22"/>
          <w:szCs w:val="22"/>
        </w:rPr>
        <w:t xml:space="preserve"> </w:t>
      </w:r>
      <w:r w:rsidRPr="001D0EDC">
        <w:rPr>
          <w:rFonts w:ascii="Times New Roman" w:hAnsi="Times New Roman"/>
          <w:sz w:val="22"/>
          <w:szCs w:val="22"/>
        </w:rPr>
        <w:t>authorization period.</w:t>
      </w:r>
    </w:p>
    <w:p w14:paraId="186EFB1A" w14:textId="2569CB81" w:rsidR="001B5CEB" w:rsidRPr="00C707FE"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1D0EDC">
        <w:rPr>
          <w:rFonts w:ascii="Times New Roman" w:hAnsi="Times New Roman"/>
          <w:sz w:val="22"/>
          <w:szCs w:val="22"/>
          <w:u w:val="single"/>
        </w:rPr>
        <w:t>422.417:  PCA Program:  Notice of Approval, Denial, or Modification of Prior</w:t>
      </w:r>
      <w:r w:rsidR="00A13BB8">
        <w:rPr>
          <w:rFonts w:ascii="Times New Roman" w:hAnsi="Times New Roman"/>
          <w:sz w:val="22"/>
          <w:szCs w:val="22"/>
          <w:u w:val="single"/>
        </w:rPr>
        <w:t xml:space="preserve"> A</w:t>
      </w:r>
      <w:r w:rsidRPr="001D0EDC">
        <w:rPr>
          <w:rFonts w:ascii="Times New Roman" w:hAnsi="Times New Roman"/>
          <w:sz w:val="22"/>
          <w:szCs w:val="22"/>
          <w:u w:val="single"/>
        </w:rPr>
        <w:t>uthorization Request</w:t>
      </w:r>
    </w:p>
    <w:p w14:paraId="4B674CD4" w14:textId="53DDB3AA" w:rsidR="001B5CEB" w:rsidRPr="001D0EDC" w:rsidRDefault="001B5CEB" w:rsidP="007A52C6">
      <w:pPr>
        <w:widowControl w:val="0"/>
        <w:tabs>
          <w:tab w:val="left" w:pos="936"/>
          <w:tab w:val="left" w:pos="1310"/>
          <w:tab w:val="left" w:pos="1656"/>
          <w:tab w:val="left" w:pos="1699"/>
          <w:tab w:val="left" w:pos="2016"/>
          <w:tab w:val="left" w:pos="2074"/>
        </w:tabs>
        <w:spacing w:after="240"/>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PA request for PCA services, the MassHealth agency will send written notice to the member, the PCM agency, and the </w:t>
      </w:r>
      <w:r w:rsidR="00A13BB8">
        <w:rPr>
          <w:rFonts w:ascii="Times New Roman" w:hAnsi="Times New Roman"/>
          <w:sz w:val="22"/>
          <w:szCs w:val="22"/>
        </w:rPr>
        <w:t>F</w:t>
      </w:r>
      <w:r w:rsidRPr="001D0EDC">
        <w:rPr>
          <w:rFonts w:ascii="Times New Roman" w:hAnsi="Times New Roman"/>
          <w:sz w:val="22"/>
          <w:szCs w:val="22"/>
        </w:rPr>
        <w:t xml:space="preserve">iscal </w:t>
      </w:r>
      <w:r w:rsidR="00A13BB8">
        <w:rPr>
          <w:rFonts w:ascii="Times New Roman" w:hAnsi="Times New Roman"/>
          <w:sz w:val="22"/>
          <w:szCs w:val="22"/>
        </w:rPr>
        <w:t>I</w:t>
      </w:r>
      <w:r w:rsidRPr="001D0EDC">
        <w:rPr>
          <w:rFonts w:ascii="Times New Roman" w:hAnsi="Times New Roman"/>
          <w:sz w:val="22"/>
          <w:szCs w:val="22"/>
        </w:rPr>
        <w:t>ntermediary regarding the frequency, duration, and intensity of care authorized, as well as the expiration date of the authorization.</w:t>
      </w:r>
    </w:p>
    <w:p w14:paraId="54FB2FC4" w14:textId="77777777" w:rsidR="001B5CEB" w:rsidRPr="001D0EDC" w:rsidRDefault="001B5CEB" w:rsidP="001B5CEB">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u w:val="single"/>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 and Right of Appeal</w:t>
      </w:r>
      <w:r w:rsidRPr="001D0EDC">
        <w:rPr>
          <w:rFonts w:ascii="Times New Roman" w:hAnsi="Times New Roman"/>
          <w:sz w:val="22"/>
          <w:szCs w:val="22"/>
        </w:rPr>
        <w:t>.</w:t>
      </w:r>
    </w:p>
    <w:p w14:paraId="4364485F" w14:textId="1336AACD" w:rsidR="001B5CEB" w:rsidRPr="001D0EDC" w:rsidRDefault="001B5CEB" w:rsidP="00631DCF">
      <w:pPr>
        <w:widowControl w:val="0"/>
        <w:tabs>
          <w:tab w:val="left" w:pos="936"/>
          <w:tab w:val="left" w:pos="1310"/>
          <w:tab w:val="left" w:pos="1656"/>
          <w:tab w:val="left" w:pos="1699"/>
          <w:tab w:val="left" w:pos="2016"/>
          <w:tab w:val="left" w:pos="2074"/>
        </w:tabs>
        <w:ind w:left="1310" w:right="-72"/>
        <w:rPr>
          <w:rFonts w:ascii="Times New Roman" w:hAnsi="Times New Roman"/>
          <w:sz w:val="22"/>
          <w:szCs w:val="22"/>
        </w:rPr>
      </w:pPr>
      <w:r w:rsidRPr="001D0EDC">
        <w:rPr>
          <w:rFonts w:ascii="Times New Roman" w:hAnsi="Times New Roman"/>
          <w:sz w:val="22"/>
          <w:szCs w:val="22"/>
        </w:rPr>
        <w:t>(1)  If the MassHealth agency denies or modifies a prior</w:t>
      </w:r>
      <w:r w:rsidR="00A13BB8">
        <w:rPr>
          <w:rFonts w:ascii="Times New Roman" w:hAnsi="Times New Roman"/>
          <w:sz w:val="22"/>
          <w:szCs w:val="22"/>
        </w:rPr>
        <w:t xml:space="preserve"> </w:t>
      </w:r>
      <w:r w:rsidRPr="001D0EDC">
        <w:rPr>
          <w:rFonts w:ascii="Times New Roman" w:hAnsi="Times New Roman"/>
          <w:sz w:val="22"/>
          <w:szCs w:val="22"/>
        </w:rPr>
        <w:t>authorization request for PCA services, the MassHealth agency will send written notice to the member, the PCM agency, and the fiscal intermediary. The notice will state the reason for the denial or modification and will inform the member of the right to appeal</w:t>
      </w:r>
      <w:r>
        <w:rPr>
          <w:rFonts w:ascii="Times New Roman" w:hAnsi="Times New Roman"/>
          <w:sz w:val="22"/>
          <w:szCs w:val="22"/>
        </w:rPr>
        <w:t xml:space="preserve"> and of the appeal procedure.</w:t>
      </w:r>
    </w:p>
    <w:p w14:paraId="7FDF5496" w14:textId="2A7807EC" w:rsidR="003B78DF" w:rsidRDefault="001B5CEB" w:rsidP="00631DCF">
      <w:pPr>
        <w:widowControl w:val="0"/>
        <w:tabs>
          <w:tab w:val="left" w:pos="936"/>
          <w:tab w:val="left" w:pos="1310"/>
          <w:tab w:val="left" w:pos="1699"/>
          <w:tab w:val="left" w:pos="2016"/>
          <w:tab w:val="left" w:pos="2074"/>
        </w:tabs>
        <w:spacing w:after="120"/>
        <w:ind w:left="1310" w:right="-72"/>
        <w:rPr>
          <w:rFonts w:ascii="Times New Roman" w:hAnsi="Times New Roman"/>
          <w:sz w:val="22"/>
          <w:szCs w:val="22"/>
        </w:rPr>
      </w:pPr>
      <w:r w:rsidRPr="001D0EDC">
        <w:rPr>
          <w:rFonts w:ascii="Times New Roman" w:hAnsi="Times New Roman"/>
          <w:sz w:val="22"/>
          <w:szCs w:val="22"/>
        </w:rPr>
        <w:t>(2)  If the MassHealth agency denies or modifies a prior</w:t>
      </w:r>
      <w:r w:rsidR="00A13BB8">
        <w:rPr>
          <w:rFonts w:ascii="Times New Roman" w:hAnsi="Times New Roman"/>
          <w:sz w:val="22"/>
          <w:szCs w:val="22"/>
        </w:rPr>
        <w:t xml:space="preserve"> </w:t>
      </w:r>
      <w:r w:rsidRPr="001D0EDC">
        <w:rPr>
          <w:rFonts w:ascii="Times New Roman" w:hAnsi="Times New Roman"/>
          <w:sz w:val="22"/>
          <w:szCs w:val="22"/>
        </w:rPr>
        <w:t xml:space="preserve">authorization request for PCA services, a member may appeal by requesting a fair hearing.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will conduct the fair hearing in accordance with 130 CMR 610.000:  </w:t>
      </w:r>
      <w:r w:rsidRPr="001D0EDC">
        <w:rPr>
          <w:rFonts w:ascii="Times New Roman" w:hAnsi="Times New Roman"/>
          <w:i/>
          <w:sz w:val="22"/>
          <w:szCs w:val="22"/>
        </w:rPr>
        <w:t>MassHealth:  Fair Hearing Rules</w:t>
      </w:r>
      <w:r>
        <w:rPr>
          <w:rFonts w:ascii="Times New Roman" w:hAnsi="Times New Roman"/>
          <w:sz w:val="22"/>
          <w:szCs w:val="22"/>
        </w:rPr>
        <w:t>.</w:t>
      </w:r>
    </w:p>
    <w:p w14:paraId="59D4BBC1" w14:textId="77777777" w:rsidR="003B78DF" w:rsidRDefault="003B78DF">
      <w:pPr>
        <w:rPr>
          <w:rFonts w:ascii="Times New Roman" w:hAnsi="Times New Roman"/>
          <w:sz w:val="22"/>
          <w:szCs w:val="22"/>
        </w:rPr>
      </w:pPr>
      <w:r>
        <w:rPr>
          <w:rFonts w:ascii="Times New Roman" w:hAnsi="Times New Roman"/>
          <w:sz w:val="22"/>
          <w:szCs w:val="22"/>
        </w:rPr>
        <w:br w:type="page"/>
      </w:r>
    </w:p>
    <w:p w14:paraId="10C32BE7" w14:textId="77777777" w:rsidR="001B5CEB" w:rsidRPr="001D0EDC" w:rsidRDefault="001B5CEB" w:rsidP="00631DCF">
      <w:pPr>
        <w:widowControl w:val="0"/>
        <w:tabs>
          <w:tab w:val="left" w:pos="936"/>
          <w:tab w:val="left" w:pos="1310"/>
          <w:tab w:val="left" w:pos="1699"/>
          <w:tab w:val="left" w:pos="2016"/>
          <w:tab w:val="left" w:pos="2074"/>
        </w:tabs>
        <w:spacing w:after="120"/>
        <w:ind w:left="1310" w:right="-72"/>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3FE6CCD1" w14:textId="77777777" w:rsidTr="00A51B63">
        <w:trPr>
          <w:trHeight w:hRule="exact" w:val="864"/>
        </w:trPr>
        <w:tc>
          <w:tcPr>
            <w:tcW w:w="4080" w:type="dxa"/>
            <w:tcBorders>
              <w:bottom w:val="nil"/>
            </w:tcBorders>
          </w:tcPr>
          <w:p w14:paraId="412721E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154BFC6D"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1F97D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A1126C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F09EDC0"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AF29479"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736C8D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C497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4-13</w:t>
            </w:r>
          </w:p>
        </w:tc>
      </w:tr>
      <w:tr w:rsidR="001D0EDC" w:rsidRPr="001D0EDC" w14:paraId="3FEEA712" w14:textId="77777777" w:rsidTr="00A51B63">
        <w:trPr>
          <w:trHeight w:hRule="exact" w:val="864"/>
        </w:trPr>
        <w:tc>
          <w:tcPr>
            <w:tcW w:w="4080" w:type="dxa"/>
            <w:tcBorders>
              <w:top w:val="nil"/>
            </w:tcBorders>
            <w:vAlign w:val="center"/>
          </w:tcPr>
          <w:p w14:paraId="144C4346"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CBD83A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6FC854" w14:textId="3DF45076"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C806A5">
              <w:rPr>
                <w:rFonts w:ascii="Arial" w:hAnsi="Arial" w:cs="Arial"/>
              </w:rPr>
              <w:t>4</w:t>
            </w:r>
          </w:p>
        </w:tc>
        <w:tc>
          <w:tcPr>
            <w:tcW w:w="1771" w:type="dxa"/>
          </w:tcPr>
          <w:p w14:paraId="6464F64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484794" w14:textId="7FB67015"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332A1CAE" w14:textId="77777777" w:rsidR="00BF74A6"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p w14:paraId="6B059D3C" w14:textId="77777777" w:rsidR="001B5CEB" w:rsidRPr="00D97AC1"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1D0EDC">
        <w:rPr>
          <w:rFonts w:ascii="Times New Roman" w:hAnsi="Times New Roman"/>
          <w:sz w:val="22"/>
          <w:szCs w:val="22"/>
          <w:u w:val="single"/>
        </w:rPr>
        <w:t xml:space="preserve">422.418: </w:t>
      </w:r>
      <w:r>
        <w:rPr>
          <w:rFonts w:ascii="Times New Roman" w:hAnsi="Times New Roman"/>
          <w:sz w:val="22"/>
          <w:szCs w:val="22"/>
          <w:u w:val="single"/>
        </w:rPr>
        <w:t xml:space="preserve"> PCA Program:  Special Payments</w:t>
      </w:r>
    </w:p>
    <w:p w14:paraId="516DF7A3" w14:textId="5A10426D" w:rsidR="001B5CEB" w:rsidRDefault="001B5CEB" w:rsidP="001B5CEB">
      <w:pPr>
        <w:widowControl w:val="0"/>
        <w:tabs>
          <w:tab w:val="left" w:pos="936"/>
          <w:tab w:val="left" w:pos="1310"/>
          <w:tab w:val="left" w:pos="1656"/>
          <w:tab w:val="left" w:pos="1699"/>
          <w:tab w:val="left" w:pos="2016"/>
          <w:tab w:val="left" w:pos="2074"/>
        </w:tabs>
        <w:ind w:left="936" w:right="-72" w:hanging="936"/>
        <w:rPr>
          <w:rFonts w:ascii="Times New Roman" w:hAnsi="Times New Roman"/>
          <w:sz w:val="22"/>
          <w:szCs w:val="22"/>
        </w:rPr>
      </w:pPr>
      <w:r w:rsidRPr="001D0EDC">
        <w:rPr>
          <w:rFonts w:ascii="Times New Roman" w:hAnsi="Times New Roman"/>
          <w:sz w:val="22"/>
          <w:szCs w:val="22"/>
        </w:rPr>
        <w:tab/>
        <w:t xml:space="preserve">(A)  </w:t>
      </w:r>
      <w:r w:rsidRPr="001D0EDC">
        <w:rPr>
          <w:rFonts w:ascii="Times New Roman" w:hAnsi="Times New Roman"/>
          <w:sz w:val="22"/>
          <w:szCs w:val="22"/>
          <w:u w:val="single"/>
        </w:rPr>
        <w:t>Overtime</w:t>
      </w:r>
      <w:r w:rsidRPr="00A51B63">
        <w:rPr>
          <w:rFonts w:ascii="Times New Roman" w:hAnsi="Times New Roman"/>
          <w:sz w:val="22"/>
          <w:szCs w:val="22"/>
          <w:u w:val="single"/>
        </w:rPr>
        <w:t xml:space="preserve"> Requiring Authorization</w:t>
      </w:r>
      <w:r w:rsidRPr="001D0EDC">
        <w:rPr>
          <w:rFonts w:ascii="Times New Roman" w:hAnsi="Times New Roman"/>
          <w:sz w:val="22"/>
          <w:szCs w:val="22"/>
        </w:rPr>
        <w:t>.</w:t>
      </w:r>
    </w:p>
    <w:p w14:paraId="02C21730" w14:textId="41040A48" w:rsidR="001B5CEB" w:rsidRDefault="001B5CEB" w:rsidP="00631DCF">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53" w:right="-72" w:hanging="43"/>
        <w:rPr>
          <w:rFonts w:ascii="Times New Roman" w:hAnsi="Times New Roman"/>
        </w:rPr>
      </w:pPr>
      <w:r>
        <w:rPr>
          <w:rFonts w:ascii="Times New Roman" w:hAnsi="Times New Roman"/>
        </w:rPr>
        <w:t xml:space="preserve">(1)  </w:t>
      </w:r>
      <w:r w:rsidRPr="00833468">
        <w:rPr>
          <w:rFonts w:ascii="Times New Roman" w:hAnsi="Times New Roman"/>
          <w:u w:val="single"/>
        </w:rPr>
        <w:t>Weekly Hour Limit</w:t>
      </w:r>
      <w:r>
        <w:rPr>
          <w:rFonts w:ascii="Times New Roman" w:hAnsi="Times New Roman"/>
        </w:rPr>
        <w:t>.  Subject to the conditions for authorization set forth in 130 CMR 422.418(A)(2), all members are limited to scheduling an individual PCA to work no more than 50 hours per week, inclusive of time during which such individual PCA works providing PCA services for other members.</w:t>
      </w:r>
    </w:p>
    <w:p w14:paraId="6B004049" w14:textId="76AB6516" w:rsidR="001B5CEB" w:rsidRDefault="00631DCF" w:rsidP="00631DCF">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53" w:right="-72" w:hanging="43"/>
        <w:rPr>
          <w:rFonts w:ascii="Times New Roman" w:hAnsi="Times New Roman"/>
        </w:rPr>
      </w:pPr>
      <w:r>
        <w:rPr>
          <w:rFonts w:ascii="Times New Roman" w:hAnsi="Times New Roman"/>
        </w:rPr>
        <w:tab/>
      </w:r>
      <w:r w:rsidR="001B5CEB">
        <w:rPr>
          <w:rFonts w:ascii="Times New Roman" w:hAnsi="Times New Roman"/>
        </w:rPr>
        <w:t>(2</w:t>
      </w:r>
      <w:r w:rsidR="001B5CEB" w:rsidRPr="00631DCF">
        <w:rPr>
          <w:rFonts w:ascii="Times New Roman" w:hAnsi="Times New Roman"/>
          <w:u w:val="single"/>
        </w:rPr>
        <w:t>)  Authorization to Schedule an Individual PCA to Work in Excess of the Weekly Hour Limit</w:t>
      </w:r>
      <w:r w:rsidR="001B5CEB" w:rsidRPr="00631DCF">
        <w:rPr>
          <w:rFonts w:ascii="Times New Roman" w:hAnsi="Times New Roman"/>
        </w:rPr>
        <w:t>.</w:t>
      </w:r>
      <w:r w:rsidRPr="00631DCF">
        <w:rPr>
          <w:rFonts w:ascii="Times New Roman" w:hAnsi="Times New Roman"/>
        </w:rPr>
        <w:t xml:space="preserve"> </w:t>
      </w:r>
      <w:r w:rsidR="001B5CEB">
        <w:rPr>
          <w:rFonts w:ascii="Times New Roman" w:hAnsi="Times New Roman"/>
        </w:rPr>
        <w:t>Prior to scheduling a PCA to work in excess of the weekly hour limit, 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p>
    <w:p w14:paraId="03AF250A" w14:textId="6C2F716C" w:rsidR="001B5CEB" w:rsidRDefault="001B5CEB" w:rsidP="00631DCF">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99" w:right="-72"/>
        <w:rPr>
          <w:rFonts w:ascii="Times New Roman" w:hAnsi="Times New Roman"/>
        </w:rPr>
      </w:pPr>
      <w:r>
        <w:rPr>
          <w:rFonts w:ascii="Times New Roman" w:hAnsi="Times New Roman"/>
        </w:rPr>
        <w:t>(a)  the member has a temporary need to schedule an indi</w:t>
      </w:r>
      <w:r w:rsidR="00631DCF">
        <w:rPr>
          <w:rFonts w:ascii="Times New Roman" w:hAnsi="Times New Roman"/>
        </w:rPr>
        <w:t xml:space="preserve">vidual PCA to work in excess of </w:t>
      </w:r>
      <w:r>
        <w:rPr>
          <w:rFonts w:ascii="Times New Roman" w:hAnsi="Times New Roman"/>
        </w:rPr>
        <w:t xml:space="preserve">the weekly hour </w:t>
      </w:r>
      <w:proofErr w:type="gramStart"/>
      <w:r>
        <w:rPr>
          <w:rFonts w:ascii="Times New Roman" w:hAnsi="Times New Roman"/>
        </w:rPr>
        <w:t>limit;</w:t>
      </w:r>
      <w:proofErr w:type="gramEnd"/>
    </w:p>
    <w:p w14:paraId="712CA60E" w14:textId="2C850A14" w:rsidR="001B5CEB" w:rsidRPr="00051D4B" w:rsidRDefault="001B5CEB" w:rsidP="00631DCF">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99" w:right="-72"/>
        <w:rPr>
          <w:rFonts w:ascii="Times New Roman" w:hAnsi="Times New Roman"/>
        </w:rPr>
      </w:pPr>
      <w:r>
        <w:rPr>
          <w:rFonts w:ascii="Times New Roman" w:hAnsi="Times New Roman"/>
        </w:rPr>
        <w:t>(b)  the member has a long-term need to require an individual PCA to work in excess of the weekly hour limit but not more than 66 hours per week to provide continuity of care</w:t>
      </w:r>
      <w:r w:rsidRPr="00051D4B">
        <w:rPr>
          <w:rFonts w:ascii="Times New Roman" w:hAnsi="Times New Roman"/>
        </w:rPr>
        <w:t>; or</w:t>
      </w:r>
    </w:p>
    <w:p w14:paraId="58EB547B" w14:textId="06E077B8" w:rsidR="001B5CEB" w:rsidRPr="00A51B63" w:rsidRDefault="001B5CEB" w:rsidP="00631DCF">
      <w:pPr>
        <w:pStyle w:val="ban"/>
        <w:widowControl w:val="0"/>
        <w:tabs>
          <w:tab w:val="clear" w:pos="2076"/>
          <w:tab w:val="clear" w:pos="2454"/>
          <w:tab w:val="left" w:pos="936"/>
          <w:tab w:val="left" w:pos="1656"/>
        </w:tabs>
        <w:suppressAutoHyphens w:val="0"/>
        <w:ind w:left="1699" w:right="-72"/>
        <w:rPr>
          <w:rFonts w:ascii="Times New Roman" w:hAnsi="Times New Roman"/>
        </w:rPr>
      </w:pPr>
      <w:r w:rsidRPr="00051D4B">
        <w:rPr>
          <w:rFonts w:ascii="Times New Roman" w:hAnsi="Times New Roman"/>
        </w:rPr>
        <w:t>(c)  the member has an emergency need that requires an individual PCA to work in excess of the weekly hour limit due to an unforeseen event that prevented the member’s regularly scheduled PCA from providing PCA services to the member in a parti</w:t>
      </w:r>
      <w:r>
        <w:rPr>
          <w:rFonts w:ascii="Times New Roman" w:hAnsi="Times New Roman"/>
        </w:rPr>
        <w:t>cular work-week, resulting in a</w:t>
      </w:r>
      <w:r w:rsidRPr="00051D4B">
        <w:rPr>
          <w:rFonts w:ascii="Times New Roman" w:hAnsi="Times New Roman"/>
        </w:rPr>
        <w:t>n emergency need for another PCA to immediately provide PCA services in excess of the weekly hour limit for that week.</w:t>
      </w:r>
    </w:p>
    <w:p w14:paraId="5714D404" w14:textId="6F899BD6" w:rsidR="001B5CEB" w:rsidRDefault="001B5CEB" w:rsidP="001B5CEB">
      <w:pPr>
        <w:widowControl w:val="0"/>
        <w:tabs>
          <w:tab w:val="left" w:pos="936"/>
          <w:tab w:val="left" w:pos="1296"/>
          <w:tab w:val="left" w:pos="1656"/>
          <w:tab w:val="left" w:pos="2016"/>
        </w:tabs>
        <w:ind w:left="1296" w:right="-72"/>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Member Responsibility</w:t>
      </w:r>
      <w:r w:rsidRPr="001D0EDC">
        <w:rPr>
          <w:rFonts w:ascii="Times New Roman" w:hAnsi="Times New Roman"/>
          <w:sz w:val="22"/>
          <w:szCs w:val="22"/>
        </w:rPr>
        <w:t>.</w:t>
      </w:r>
    </w:p>
    <w:p w14:paraId="5516756B" w14:textId="0ABC587C" w:rsidR="001B5CEB" w:rsidRDefault="00651511" w:rsidP="00631DCF">
      <w:pPr>
        <w:widowControl w:val="0"/>
        <w:tabs>
          <w:tab w:val="left" w:pos="936"/>
          <w:tab w:val="left" w:pos="1296"/>
          <w:tab w:val="left" w:pos="1656"/>
          <w:tab w:val="left" w:pos="2016"/>
        </w:tabs>
        <w:ind w:left="1699" w:right="-72"/>
        <w:rPr>
          <w:rFonts w:ascii="Times New Roman" w:hAnsi="Times New Roman"/>
          <w:sz w:val="22"/>
        </w:rPr>
      </w:pPr>
      <w:r>
        <w:rPr>
          <w:rFonts w:ascii="Times New Roman" w:hAnsi="Times New Roman"/>
          <w:sz w:val="22"/>
        </w:rPr>
        <w:t xml:space="preserve">(a) </w:t>
      </w:r>
      <w:r w:rsidR="006C0501">
        <w:rPr>
          <w:rFonts w:ascii="Times New Roman" w:hAnsi="Times New Roman"/>
          <w:sz w:val="22"/>
        </w:rPr>
        <w:t>A</w:t>
      </w:r>
      <w:r>
        <w:rPr>
          <w:rFonts w:ascii="Times New Roman" w:hAnsi="Times New Roman"/>
          <w:sz w:val="22"/>
        </w:rPr>
        <w:t xml:space="preserve"> m</w:t>
      </w:r>
      <w:r w:rsidR="001B5CEB">
        <w:rPr>
          <w:rFonts w:ascii="Times New Roman" w:hAnsi="Times New Roman"/>
          <w:sz w:val="22"/>
        </w:rPr>
        <w:t xml:space="preserve">ember must submit a request for authorization to schedule a PCA to work </w:t>
      </w:r>
      <w:proofErr w:type="gramStart"/>
      <w:r w:rsidR="001B5CEB">
        <w:rPr>
          <w:rFonts w:ascii="Times New Roman" w:hAnsi="Times New Roman"/>
          <w:sz w:val="22"/>
        </w:rPr>
        <w:t>in excess of</w:t>
      </w:r>
      <w:proofErr w:type="gramEnd"/>
      <w:r w:rsidR="001B5CEB">
        <w:rPr>
          <w:rFonts w:ascii="Times New Roman" w:hAnsi="Times New Roman"/>
          <w:sz w:val="22"/>
        </w:rPr>
        <w:t xml:space="preserve"> the weekly hour limit in the following manner</w:t>
      </w:r>
      <w:r w:rsidR="006C0501">
        <w:rPr>
          <w:rFonts w:ascii="Times New Roman" w:hAnsi="Times New Roman"/>
          <w:sz w:val="22"/>
        </w:rPr>
        <w:t>.</w:t>
      </w:r>
    </w:p>
    <w:p w14:paraId="59A36D26" w14:textId="769B4611" w:rsidR="001B5CEB" w:rsidRDefault="001B5CEB" w:rsidP="00631DCF">
      <w:pPr>
        <w:widowControl w:val="0"/>
        <w:tabs>
          <w:tab w:val="left" w:pos="936"/>
          <w:tab w:val="left" w:pos="1296"/>
          <w:tab w:val="left" w:pos="1656"/>
          <w:tab w:val="left" w:pos="2700"/>
        </w:tabs>
        <w:ind w:left="2074" w:right="-72"/>
        <w:rPr>
          <w:rFonts w:ascii="Times New Roman" w:hAnsi="Times New Roman"/>
          <w:sz w:val="22"/>
        </w:rPr>
      </w:pPr>
      <w:r>
        <w:rPr>
          <w:rFonts w:ascii="Times New Roman" w:hAnsi="Times New Roman"/>
          <w:sz w:val="22"/>
        </w:rPr>
        <w:t xml:space="preserve">1. For requests for authorization pursuant to 130 CMR 422.418(A)(2)(a) or (b), prior to scheduling an individual PCA to work </w:t>
      </w:r>
      <w:proofErr w:type="gramStart"/>
      <w:r>
        <w:rPr>
          <w:rFonts w:ascii="Times New Roman" w:hAnsi="Times New Roman"/>
          <w:sz w:val="22"/>
        </w:rPr>
        <w:t>in excess of</w:t>
      </w:r>
      <w:proofErr w:type="gramEnd"/>
      <w:r>
        <w:rPr>
          <w:rFonts w:ascii="Times New Roman" w:hAnsi="Times New Roman"/>
          <w:sz w:val="22"/>
        </w:rPr>
        <w:t xml:space="preserve"> the weekly hour limit, the member must submit a request to the PCM </w:t>
      </w:r>
      <w:r w:rsidR="006C0501">
        <w:rPr>
          <w:rFonts w:ascii="Times New Roman" w:hAnsi="Times New Roman"/>
          <w:sz w:val="22"/>
        </w:rPr>
        <w:t>a</w:t>
      </w:r>
      <w:r>
        <w:rPr>
          <w:rFonts w:ascii="Times New Roman" w:hAnsi="Times New Roman"/>
          <w:sz w:val="22"/>
        </w:rPr>
        <w:t xml:space="preserve">gency in the form and format specified by the MassHealth agency, and in accordance with 130 CMR 422.420(A)(13). </w:t>
      </w:r>
    </w:p>
    <w:p w14:paraId="112D5300" w14:textId="50CD0504" w:rsidR="001B5CEB" w:rsidRPr="00631DCF" w:rsidRDefault="001B5CEB" w:rsidP="00631DCF">
      <w:pPr>
        <w:widowControl w:val="0"/>
        <w:tabs>
          <w:tab w:val="left" w:pos="936"/>
          <w:tab w:val="left" w:pos="1296"/>
          <w:tab w:val="left" w:pos="1656"/>
          <w:tab w:val="left" w:pos="2700"/>
        </w:tabs>
        <w:ind w:left="2074" w:right="-72"/>
        <w:rPr>
          <w:rFonts w:ascii="Times New Roman" w:hAnsi="Times New Roman"/>
          <w:sz w:val="22"/>
        </w:rPr>
      </w:pPr>
      <w:r w:rsidRPr="00051D4B">
        <w:rPr>
          <w:rFonts w:ascii="Times New Roman" w:hAnsi="Times New Roman"/>
          <w:sz w:val="22"/>
        </w:rPr>
        <w:t>2. For requests for authorization pursuant to 130 CMR 422.418(A)(2)(c),</w:t>
      </w:r>
      <w:r>
        <w:rPr>
          <w:rFonts w:ascii="Times New Roman" w:hAnsi="Times New Roman"/>
          <w:sz w:val="22"/>
        </w:rPr>
        <w:t xml:space="preserve"> </w:t>
      </w:r>
      <w:r w:rsidRPr="00C707FE">
        <w:rPr>
          <w:rFonts w:ascii="Times New Roman" w:hAnsi="Times New Roman"/>
          <w:sz w:val="22"/>
        </w:rPr>
        <w:t xml:space="preserve">the member must immediately notify the PCM agency of the request in accordance with 130 CMR </w:t>
      </w:r>
      <w:r w:rsidRPr="00631DCF">
        <w:rPr>
          <w:rFonts w:ascii="Times New Roman" w:hAnsi="Times New Roman"/>
          <w:sz w:val="22"/>
        </w:rPr>
        <w:t>422.420(A)(13) and if such emergency arises during non-business hours, the member must notify the PCM agency’s 24-hour messaging service.</w:t>
      </w:r>
    </w:p>
    <w:p w14:paraId="3F21B614" w14:textId="0D2C5449" w:rsidR="001B5CEB" w:rsidRPr="00631DCF" w:rsidRDefault="001B5CEB" w:rsidP="007A52C6">
      <w:pPr>
        <w:widowControl w:val="0"/>
        <w:tabs>
          <w:tab w:val="left" w:pos="936"/>
          <w:tab w:val="left" w:pos="1310"/>
          <w:tab w:val="left" w:pos="1656"/>
          <w:tab w:val="left" w:pos="2016"/>
        </w:tabs>
        <w:spacing w:after="240"/>
        <w:ind w:left="1699" w:right="-72"/>
        <w:rPr>
          <w:rFonts w:ascii="Times New Roman" w:hAnsi="Times New Roman"/>
          <w:sz w:val="22"/>
        </w:rPr>
      </w:pPr>
      <w:r>
        <w:rPr>
          <w:rFonts w:ascii="Times New Roman" w:hAnsi="Times New Roman"/>
          <w:sz w:val="22"/>
        </w:rPr>
        <w:t>(b)</w:t>
      </w:r>
      <w:r>
        <w:rPr>
          <w:rFonts w:ascii="Times New Roman" w:hAnsi="Times New Roman"/>
          <w:sz w:val="22"/>
        </w:rPr>
        <w:tab/>
        <w:t>When submitting a request pursuant to</w:t>
      </w:r>
      <w:r w:rsidR="00631DCF">
        <w:rPr>
          <w:rFonts w:ascii="Times New Roman" w:hAnsi="Times New Roman"/>
          <w:sz w:val="22"/>
        </w:rPr>
        <w:t xml:space="preserve"> 130 CMR 422.418(A)(3), the </w:t>
      </w:r>
      <w:r>
        <w:rPr>
          <w:rFonts w:ascii="Times New Roman" w:hAnsi="Times New Roman"/>
          <w:sz w:val="22"/>
        </w:rPr>
        <w:t xml:space="preserve">member must </w:t>
      </w:r>
      <w:r w:rsidRPr="00C45B96">
        <w:rPr>
          <w:rFonts w:ascii="Times New Roman" w:hAnsi="Times New Roman"/>
          <w:sz w:val="22"/>
        </w:rPr>
        <w:t xml:space="preserve">provide the </w:t>
      </w:r>
      <w:r>
        <w:rPr>
          <w:rFonts w:ascii="Times New Roman" w:hAnsi="Times New Roman"/>
          <w:sz w:val="22"/>
        </w:rPr>
        <w:t>PCM agency</w:t>
      </w:r>
      <w:r w:rsidRPr="00C45B96">
        <w:rPr>
          <w:rFonts w:ascii="Times New Roman" w:hAnsi="Times New Roman"/>
          <w:sz w:val="22"/>
        </w:rPr>
        <w:t xml:space="preserve"> with</w:t>
      </w:r>
      <w:r>
        <w:rPr>
          <w:rFonts w:ascii="Times New Roman" w:hAnsi="Times New Roman"/>
          <w:sz w:val="22"/>
        </w:rPr>
        <w:t>, at a minimu</w:t>
      </w:r>
      <w:r w:rsidR="00631DCF">
        <w:rPr>
          <w:rFonts w:ascii="Times New Roman" w:hAnsi="Times New Roman"/>
          <w:sz w:val="22"/>
        </w:rPr>
        <w:t xml:space="preserve">m, information sufficient to </w:t>
      </w:r>
      <w:r>
        <w:rPr>
          <w:rFonts w:ascii="Times New Roman" w:hAnsi="Times New Roman"/>
          <w:sz w:val="22"/>
        </w:rPr>
        <w:t>demonstrate the satisfaction of each of the cond</w:t>
      </w:r>
      <w:r w:rsidR="00631DCF">
        <w:rPr>
          <w:rFonts w:ascii="Times New Roman" w:hAnsi="Times New Roman"/>
          <w:sz w:val="22"/>
        </w:rPr>
        <w:t xml:space="preserve">itions set forth in 130 CMR </w:t>
      </w:r>
      <w:r>
        <w:rPr>
          <w:rFonts w:ascii="Times New Roman" w:hAnsi="Times New Roman"/>
          <w:sz w:val="22"/>
        </w:rPr>
        <w:t>422.418(A)(4)(a)</w:t>
      </w:r>
      <w:r w:rsidRPr="003A52BF">
        <w:rPr>
          <w:rFonts w:ascii="Times New Roman" w:hAnsi="Times New Roman"/>
          <w:sz w:val="22"/>
        </w:rPr>
        <w:t>.</w:t>
      </w:r>
    </w:p>
    <w:p w14:paraId="07D6C4DC" w14:textId="639581DE" w:rsidR="007E5740" w:rsidRDefault="007E5740">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580C387C" w14:textId="77777777" w:rsidTr="00986161">
        <w:trPr>
          <w:trHeight w:hRule="exact" w:val="864"/>
        </w:trPr>
        <w:tc>
          <w:tcPr>
            <w:tcW w:w="4079" w:type="dxa"/>
            <w:tcBorders>
              <w:bottom w:val="nil"/>
            </w:tcBorders>
            <w:hideMark/>
          </w:tcPr>
          <w:p w14:paraId="719B182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5FA5AF2"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07FDA8B"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3EFDE29"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42AB8AA"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5FB2F91"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05CB76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FF4A93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4-14</w:t>
            </w:r>
          </w:p>
        </w:tc>
      </w:tr>
      <w:tr w:rsidR="001D0EDC" w:rsidRPr="001D0EDC" w14:paraId="21A34BE4" w14:textId="77777777" w:rsidTr="00986161">
        <w:trPr>
          <w:trHeight w:hRule="exact" w:val="864"/>
        </w:trPr>
        <w:tc>
          <w:tcPr>
            <w:tcW w:w="4079" w:type="dxa"/>
            <w:tcBorders>
              <w:top w:val="nil"/>
            </w:tcBorders>
            <w:vAlign w:val="center"/>
            <w:hideMark/>
          </w:tcPr>
          <w:p w14:paraId="67DFCBE7"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F9E5B7A"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92802C7" w14:textId="32E77731"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C806A5">
              <w:rPr>
                <w:rFonts w:ascii="Arial" w:hAnsi="Arial" w:cs="Arial"/>
              </w:rPr>
              <w:t>4</w:t>
            </w:r>
          </w:p>
        </w:tc>
        <w:tc>
          <w:tcPr>
            <w:tcW w:w="1771" w:type="dxa"/>
            <w:hideMark/>
          </w:tcPr>
          <w:p w14:paraId="1EFF739F"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90360BF" w14:textId="3D38FF99"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10A32EC4" w14:textId="77777777" w:rsidR="001D0EDC" w:rsidRDefault="001D0EDC" w:rsidP="00A51B63">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rPr>
      </w:pPr>
    </w:p>
    <w:p w14:paraId="13FC9556" w14:textId="78AA2B97" w:rsidR="001B5CEB" w:rsidRPr="001D0EDC" w:rsidRDefault="001B5CEB" w:rsidP="00631DCF">
      <w:pPr>
        <w:widowControl w:val="0"/>
        <w:tabs>
          <w:tab w:val="left" w:pos="936"/>
          <w:tab w:val="left" w:pos="1296"/>
          <w:tab w:val="left" w:pos="1656"/>
          <w:tab w:val="left" w:pos="2016"/>
        </w:tabs>
        <w:ind w:left="1310" w:right="-72"/>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sidRPr="001D0EDC">
        <w:rPr>
          <w:rFonts w:ascii="Times New Roman" w:hAnsi="Times New Roman"/>
          <w:sz w:val="22"/>
          <w:szCs w:val="22"/>
          <w:u w:val="single"/>
        </w:rPr>
        <w:t xml:space="preserve">Conditions for </w:t>
      </w:r>
      <w:r>
        <w:rPr>
          <w:rFonts w:ascii="Times New Roman" w:hAnsi="Times New Roman"/>
          <w:sz w:val="22"/>
          <w:szCs w:val="22"/>
          <w:u w:val="single"/>
        </w:rPr>
        <w:t>Authorization</w:t>
      </w:r>
      <w:r w:rsidRPr="001D0EDC">
        <w:rPr>
          <w:rFonts w:ascii="Times New Roman" w:hAnsi="Times New Roman"/>
          <w:sz w:val="22"/>
          <w:szCs w:val="22"/>
        </w:rPr>
        <w:t>.</w:t>
      </w:r>
    </w:p>
    <w:p w14:paraId="5BF9BD43" w14:textId="77777777" w:rsidR="001B5CEB" w:rsidRPr="001D0EDC" w:rsidRDefault="001B5CEB" w:rsidP="00631DCF">
      <w:pPr>
        <w:tabs>
          <w:tab w:val="left" w:pos="936"/>
          <w:tab w:val="left" w:pos="1296"/>
          <w:tab w:val="left" w:pos="1656"/>
          <w:tab w:val="left" w:pos="2016"/>
          <w:tab w:val="left" w:pos="2232"/>
        </w:tabs>
        <w:ind w:left="1699" w:right="-72"/>
        <w:rPr>
          <w:rFonts w:ascii="Times New Roman" w:hAnsi="Times New Roman"/>
          <w:sz w:val="22"/>
          <w:szCs w:val="22"/>
        </w:rPr>
      </w:pPr>
      <w:r w:rsidRPr="001D0EDC">
        <w:rPr>
          <w:rFonts w:ascii="Times New Roman" w:hAnsi="Times New Roman"/>
          <w:sz w:val="22"/>
          <w:szCs w:val="22"/>
        </w:rPr>
        <w:t>(a)  The MassHealth agency</w:t>
      </w:r>
      <w:r w:rsidRPr="00032901">
        <w:rPr>
          <w:rFonts w:ascii="Times New Roman" w:hAnsi="Times New Roman"/>
          <w:sz w:val="22"/>
        </w:rPr>
        <w:t>, or its designee,</w:t>
      </w:r>
      <w:r w:rsidRPr="001D0EDC">
        <w:rPr>
          <w:rFonts w:ascii="Times New Roman" w:hAnsi="Times New Roman"/>
          <w:sz w:val="22"/>
          <w:szCs w:val="22"/>
        </w:rPr>
        <w:t xml:space="preserve"> authorizes </w:t>
      </w:r>
      <w:r w:rsidRPr="00032901">
        <w:rPr>
          <w:rFonts w:ascii="Times New Roman" w:hAnsi="Times New Roman"/>
          <w:sz w:val="22"/>
        </w:rPr>
        <w:t xml:space="preserve">a member to schedule an individual PCA to work </w:t>
      </w:r>
      <w:proofErr w:type="gramStart"/>
      <w:r w:rsidRPr="00032901">
        <w:rPr>
          <w:rFonts w:ascii="Times New Roman" w:hAnsi="Times New Roman"/>
          <w:sz w:val="22"/>
        </w:rPr>
        <w:t>in excess of</w:t>
      </w:r>
      <w:proofErr w:type="gramEnd"/>
      <w:r w:rsidRPr="00032901">
        <w:rPr>
          <w:rFonts w:ascii="Times New Roman" w:hAnsi="Times New Roman"/>
          <w:sz w:val="22"/>
        </w:rPr>
        <w:t xml:space="preserve"> the weekly hour limit only</w:t>
      </w:r>
      <w:r>
        <w:rPr>
          <w:sz w:val="22"/>
        </w:rPr>
        <w:t xml:space="preserve"> </w:t>
      </w:r>
      <w:r w:rsidRPr="001D0EDC">
        <w:rPr>
          <w:rFonts w:ascii="Times New Roman" w:hAnsi="Times New Roman"/>
          <w:sz w:val="22"/>
          <w:szCs w:val="22"/>
        </w:rPr>
        <w:t>when all of the following conditions are met:</w:t>
      </w:r>
    </w:p>
    <w:p w14:paraId="16DE95F3" w14:textId="478B7B4D"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1.  </w:t>
      </w:r>
      <w:r w:rsidRPr="00032901">
        <w:rPr>
          <w:rFonts w:ascii="Times New Roman" w:hAnsi="Times New Roman"/>
          <w:sz w:val="22"/>
          <w:szCs w:val="22"/>
        </w:rPr>
        <w:t>the member has demonstrated, to the satisfaction of the MassHealth agency, that the member’s request to schedule an individual PCA to work in excess of the weekly hour limit meets one or more of the conditions set forth in 130 CMR 422.418(A)(2</w:t>
      </w:r>
      <w:r w:rsidRPr="001D0EDC">
        <w:rPr>
          <w:rFonts w:ascii="Times New Roman" w:hAnsi="Times New Roman"/>
          <w:sz w:val="22"/>
          <w:szCs w:val="22"/>
        </w:rPr>
        <w:t xml:space="preserve">; </w:t>
      </w:r>
    </w:p>
    <w:p w14:paraId="742B4040" w14:textId="10596BFF" w:rsidR="001B5CEB"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2.  the member has demonstrated, to the satisfaction of the MassHealth agency, that the member has attempted to contact, at a minimum, all persons who are either employed by the member </w:t>
      </w:r>
      <w:r w:rsidRPr="00631DCF">
        <w:rPr>
          <w:rFonts w:ascii="Times New Roman" w:hAnsi="Times New Roman"/>
          <w:sz w:val="22"/>
          <w:szCs w:val="22"/>
        </w:rPr>
        <w:t>or listed as available in accordance with 130 CMR 422.419(A)(15) and 422.420(A)(16)</w:t>
      </w:r>
      <w:r w:rsidRPr="001D0EDC">
        <w:rPr>
          <w:rFonts w:ascii="Times New Roman" w:hAnsi="Times New Roman"/>
          <w:sz w:val="22"/>
          <w:szCs w:val="22"/>
        </w:rPr>
        <w:t>; and</w:t>
      </w:r>
    </w:p>
    <w:p w14:paraId="3A4CC133" w14:textId="77777777"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3.  the request meets the requirements of 130 CMR 422.418(A)(</w:t>
      </w:r>
      <w:r>
        <w:rPr>
          <w:rFonts w:ascii="Times New Roman" w:hAnsi="Times New Roman"/>
          <w:sz w:val="22"/>
          <w:szCs w:val="22"/>
        </w:rPr>
        <w:t>3</w:t>
      </w:r>
      <w:r w:rsidRPr="001D0EDC">
        <w:rPr>
          <w:rFonts w:ascii="Times New Roman" w:hAnsi="Times New Roman"/>
          <w:sz w:val="22"/>
          <w:szCs w:val="22"/>
        </w:rPr>
        <w:t>).</w:t>
      </w:r>
    </w:p>
    <w:p w14:paraId="2D9C9539" w14:textId="77777777" w:rsidR="001B5CEB" w:rsidRPr="001D0EDC" w:rsidRDefault="001B5CEB" w:rsidP="00631DCF">
      <w:pPr>
        <w:widowControl w:val="0"/>
        <w:tabs>
          <w:tab w:val="left" w:pos="936"/>
          <w:tab w:val="left" w:pos="1296"/>
          <w:tab w:val="left" w:pos="1656"/>
          <w:tab w:val="left" w:pos="2016"/>
          <w:tab w:val="left" w:pos="2340"/>
        </w:tabs>
        <w:ind w:left="1699" w:right="-72"/>
        <w:rPr>
          <w:rFonts w:ascii="Times New Roman" w:hAnsi="Times New Roman"/>
          <w:sz w:val="22"/>
          <w:szCs w:val="22"/>
        </w:rPr>
      </w:pPr>
      <w:r w:rsidRPr="001D0EDC">
        <w:rPr>
          <w:rFonts w:ascii="Times New Roman" w:hAnsi="Times New Roman"/>
          <w:sz w:val="22"/>
          <w:szCs w:val="22"/>
        </w:rPr>
        <w:t xml:space="preserve">(b)  The MassHealth agency may, at its discretion, request additional information to </w:t>
      </w:r>
      <w:r>
        <w:rPr>
          <w:rFonts w:ascii="Times New Roman" w:hAnsi="Times New Roman"/>
          <w:sz w:val="22"/>
        </w:rPr>
        <w:t>evaluate a member’s request to schedule an individual PCA to work in excess of the weekly hour limit</w:t>
      </w:r>
      <w:r w:rsidRPr="001D0EDC">
        <w:rPr>
          <w:rFonts w:ascii="Times New Roman" w:hAnsi="Times New Roman"/>
          <w:sz w:val="22"/>
          <w:szCs w:val="22"/>
        </w:rPr>
        <w:t xml:space="preserve"> including, but not limited to</w:t>
      </w:r>
    </w:p>
    <w:p w14:paraId="6B15816C" w14:textId="1B6BC461" w:rsidR="001B5CEB"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1.  the member’s PCA schedule for a specific </w:t>
      </w:r>
      <w:proofErr w:type="gramStart"/>
      <w:r w:rsidRPr="001D0EDC">
        <w:rPr>
          <w:rFonts w:ascii="Times New Roman" w:hAnsi="Times New Roman"/>
          <w:sz w:val="22"/>
          <w:szCs w:val="22"/>
        </w:rPr>
        <w:t>work-week</w:t>
      </w:r>
      <w:proofErr w:type="gramEnd"/>
      <w:r w:rsidRPr="001D0EDC">
        <w:rPr>
          <w:rFonts w:ascii="Times New Roman" w:hAnsi="Times New Roman"/>
          <w:sz w:val="22"/>
          <w:szCs w:val="22"/>
        </w:rPr>
        <w:t xml:space="preserve"> that includes the names of all PCAs employed by the member</w:t>
      </w:r>
      <w:r>
        <w:rPr>
          <w:rFonts w:ascii="Times New Roman" w:hAnsi="Times New Roman"/>
          <w:sz w:val="22"/>
          <w:szCs w:val="22"/>
        </w:rPr>
        <w:t>;</w:t>
      </w:r>
    </w:p>
    <w:p w14:paraId="331304A5" w14:textId="0E5AA418"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 xml:space="preserve">2. </w:t>
      </w:r>
      <w:r w:rsidR="003569A8">
        <w:rPr>
          <w:rFonts w:ascii="Times New Roman" w:hAnsi="Times New Roman"/>
          <w:sz w:val="22"/>
          <w:szCs w:val="22"/>
        </w:rPr>
        <w:t xml:space="preserve"> </w:t>
      </w:r>
      <w:r w:rsidRPr="00631DCF">
        <w:rPr>
          <w:rFonts w:ascii="Times New Roman" w:hAnsi="Times New Roman"/>
          <w:sz w:val="22"/>
          <w:szCs w:val="22"/>
        </w:rPr>
        <w:t xml:space="preserve">for requests for authorization pursuant to 130 CMR 422.418(A)(2)(c), </w:t>
      </w:r>
      <w:r w:rsidRPr="001D0EDC">
        <w:rPr>
          <w:rFonts w:ascii="Times New Roman" w:hAnsi="Times New Roman"/>
          <w:sz w:val="22"/>
          <w:szCs w:val="22"/>
        </w:rPr>
        <w:t xml:space="preserve">the name of the regularly scheduled PCA that was unable to provide PCA </w:t>
      </w:r>
      <w:proofErr w:type="gramStart"/>
      <w:r w:rsidRPr="001D0EDC">
        <w:rPr>
          <w:rFonts w:ascii="Times New Roman" w:hAnsi="Times New Roman"/>
          <w:sz w:val="22"/>
          <w:szCs w:val="22"/>
        </w:rPr>
        <w:t>services;</w:t>
      </w:r>
      <w:proofErr w:type="gramEnd"/>
    </w:p>
    <w:p w14:paraId="7BA603E1" w14:textId="02022BC5"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3</w:t>
      </w:r>
      <w:r w:rsidRPr="001D0EDC">
        <w:rPr>
          <w:rFonts w:ascii="Times New Roman" w:hAnsi="Times New Roman"/>
          <w:sz w:val="22"/>
          <w:szCs w:val="22"/>
        </w:rPr>
        <w:t xml:space="preserve">.  documentation that demonstrates, to the satisfaction of the MassHealth agency, that the member has attempted to hire </w:t>
      </w:r>
      <w:r w:rsidRPr="00631DCF">
        <w:rPr>
          <w:rFonts w:ascii="Times New Roman" w:hAnsi="Times New Roman"/>
          <w:sz w:val="22"/>
          <w:szCs w:val="22"/>
        </w:rPr>
        <w:t>additional</w:t>
      </w:r>
      <w:r w:rsidRPr="001D0EDC">
        <w:rPr>
          <w:rFonts w:ascii="Times New Roman" w:hAnsi="Times New Roman"/>
          <w:sz w:val="22"/>
          <w:szCs w:val="22"/>
        </w:rPr>
        <w:t xml:space="preserve"> PCAs; and</w:t>
      </w:r>
    </w:p>
    <w:p w14:paraId="2AEFDC0E" w14:textId="77777777"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4</w:t>
      </w:r>
      <w:r w:rsidRPr="001D0EDC">
        <w:rPr>
          <w:rFonts w:ascii="Times New Roman" w:hAnsi="Times New Roman"/>
          <w:sz w:val="22"/>
          <w:szCs w:val="22"/>
        </w:rPr>
        <w:t>.  the list of PCAs contacted in accordance with 130 CMR 422.418(A)(</w:t>
      </w:r>
      <w:r>
        <w:rPr>
          <w:rFonts w:ascii="Times New Roman" w:hAnsi="Times New Roman"/>
          <w:sz w:val="22"/>
          <w:szCs w:val="22"/>
        </w:rPr>
        <w:t>4</w:t>
      </w:r>
      <w:r w:rsidRPr="001D0EDC">
        <w:rPr>
          <w:rFonts w:ascii="Times New Roman" w:hAnsi="Times New Roman"/>
          <w:sz w:val="22"/>
          <w:szCs w:val="22"/>
        </w:rPr>
        <w:t>)(a)2.</w:t>
      </w:r>
    </w:p>
    <w:p w14:paraId="4ED9CE97" w14:textId="326A11FE" w:rsidR="001B5CEB" w:rsidRPr="001D0EDC" w:rsidRDefault="001B5CEB" w:rsidP="00631DCF">
      <w:pPr>
        <w:widowControl w:val="0"/>
        <w:tabs>
          <w:tab w:val="left" w:pos="936"/>
          <w:tab w:val="left" w:pos="1296"/>
          <w:tab w:val="left" w:pos="1656"/>
          <w:tab w:val="left" w:pos="2016"/>
        </w:tabs>
        <w:ind w:left="1310" w:right="-72"/>
        <w:rPr>
          <w:rFonts w:ascii="Times New Roman" w:hAnsi="Times New Roman"/>
          <w:sz w:val="22"/>
          <w:szCs w:val="22"/>
        </w:rPr>
      </w:pPr>
      <w:r w:rsidRPr="001D0EDC">
        <w:rPr>
          <w:rFonts w:ascii="Times New Roman" w:hAnsi="Times New Roman"/>
          <w:sz w:val="22"/>
          <w:szCs w:val="22"/>
        </w:rPr>
        <w:t>(</w:t>
      </w:r>
      <w:r w:rsidRPr="003A52BF">
        <w:rPr>
          <w:rFonts w:ascii="Times New Roman" w:hAnsi="Times New Roman"/>
          <w:sz w:val="22"/>
          <w:szCs w:val="22"/>
        </w:rPr>
        <w:t>5</w:t>
      </w:r>
      <w:r w:rsidRPr="001D0EDC">
        <w:rPr>
          <w:rFonts w:ascii="Times New Roman" w:hAnsi="Times New Roman"/>
          <w:sz w:val="22"/>
          <w:szCs w:val="22"/>
        </w:rPr>
        <w:t xml:space="preserve">)  </w:t>
      </w:r>
      <w:r w:rsidRPr="001D0EDC">
        <w:rPr>
          <w:rFonts w:ascii="Times New Roman" w:hAnsi="Times New Roman"/>
          <w:sz w:val="22"/>
          <w:szCs w:val="22"/>
          <w:u w:val="single"/>
        </w:rPr>
        <w:t>Notification to the Member, PCM Agency, and Fiscal Intermediary</w:t>
      </w:r>
      <w:r w:rsidRPr="001D0EDC">
        <w:rPr>
          <w:rFonts w:ascii="Times New Roman" w:hAnsi="Times New Roman"/>
          <w:sz w:val="22"/>
          <w:szCs w:val="22"/>
        </w:rPr>
        <w:t>.</w:t>
      </w:r>
    </w:p>
    <w:p w14:paraId="14D757F7" w14:textId="5190D64D" w:rsidR="001B5CEB" w:rsidRPr="001D0EDC" w:rsidRDefault="001B5CEB" w:rsidP="00631DCF">
      <w:pPr>
        <w:widowControl w:val="0"/>
        <w:tabs>
          <w:tab w:val="left" w:pos="936"/>
          <w:tab w:val="left" w:pos="1296"/>
          <w:tab w:val="left" w:pos="1656"/>
          <w:tab w:val="left" w:pos="2016"/>
        </w:tabs>
        <w:ind w:left="1699" w:right="-72"/>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request </w:t>
      </w:r>
      <w:r>
        <w:rPr>
          <w:rFonts w:ascii="Times New Roman" w:hAnsi="Times New Roman"/>
          <w:sz w:val="22"/>
        </w:rPr>
        <w:t xml:space="preserve">to schedule an individual PCA to work </w:t>
      </w:r>
      <w:proofErr w:type="gramStart"/>
      <w:r>
        <w:rPr>
          <w:rFonts w:ascii="Times New Roman" w:hAnsi="Times New Roman"/>
          <w:sz w:val="22"/>
        </w:rPr>
        <w:t>in excess of</w:t>
      </w:r>
      <w:proofErr w:type="gramEnd"/>
      <w:r>
        <w:rPr>
          <w:rFonts w:ascii="Times New Roman" w:hAnsi="Times New Roman"/>
          <w:sz w:val="22"/>
        </w:rPr>
        <w:t xml:space="preserve"> the weekly hour limit</w:t>
      </w:r>
      <w:r w:rsidRPr="001D0EDC">
        <w:rPr>
          <w:rFonts w:ascii="Times New Roman" w:hAnsi="Times New Roman"/>
          <w:sz w:val="22"/>
          <w:szCs w:val="22"/>
        </w:rPr>
        <w:t>, it sends written notice to the member, the PCM agency, and the fiscal intermediary.</w:t>
      </w:r>
    </w:p>
    <w:p w14:paraId="245661CB" w14:textId="3C7A1872" w:rsidR="001B5CEB" w:rsidRPr="001D0EDC" w:rsidRDefault="001B5CEB" w:rsidP="00631DCF">
      <w:pPr>
        <w:widowControl w:val="0"/>
        <w:tabs>
          <w:tab w:val="left" w:pos="936"/>
          <w:tab w:val="left" w:pos="1296"/>
          <w:tab w:val="left" w:pos="1656"/>
          <w:tab w:val="left" w:pos="2016"/>
        </w:tabs>
        <w:ind w:left="1699" w:right="-72"/>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w:t>
      </w:r>
      <w:r w:rsidRPr="001D0EDC">
        <w:rPr>
          <w:rFonts w:ascii="Times New Roman" w:hAnsi="Times New Roman"/>
          <w:sz w:val="22"/>
          <w:szCs w:val="22"/>
        </w:rPr>
        <w:t xml:space="preserve">.  If the MassHealth agency denies or modifies a request </w:t>
      </w:r>
      <w:r>
        <w:rPr>
          <w:rFonts w:ascii="Times New Roman" w:hAnsi="Times New Roman"/>
          <w:sz w:val="22"/>
        </w:rPr>
        <w:t>to schedule an individual PCA to work in excess of the weekly hour limit</w:t>
      </w:r>
      <w:r w:rsidRPr="001D0EDC">
        <w:rPr>
          <w:rFonts w:ascii="Times New Roman" w:hAnsi="Times New Roman"/>
          <w:sz w:val="22"/>
          <w:szCs w:val="22"/>
        </w:rPr>
        <w:t xml:space="preserve">, the MassHealth agency notifies the member, the PCM agency, and the fiscal intermediary. The notice states the reason for the denial </w:t>
      </w:r>
      <w:r>
        <w:rPr>
          <w:rFonts w:ascii="Times New Roman" w:hAnsi="Times New Roman"/>
          <w:sz w:val="22"/>
          <w:szCs w:val="22"/>
        </w:rPr>
        <w:t>or modification</w:t>
      </w:r>
      <w:r w:rsidRPr="001D0EDC">
        <w:rPr>
          <w:rFonts w:ascii="Times New Roman" w:hAnsi="Times New Roman"/>
          <w:sz w:val="22"/>
          <w:szCs w:val="22"/>
        </w:rPr>
        <w:t xml:space="preserve"> and informs the member of the right to appeal and of the appeal procedure.</w:t>
      </w:r>
    </w:p>
    <w:p w14:paraId="63284499" w14:textId="78148293" w:rsidR="001B5CEB" w:rsidRPr="001D0EDC" w:rsidRDefault="001B5CEB" w:rsidP="003B78DF">
      <w:pPr>
        <w:widowControl w:val="0"/>
        <w:tabs>
          <w:tab w:val="left" w:pos="936"/>
          <w:tab w:val="left" w:pos="1310"/>
          <w:tab w:val="left" w:pos="1656"/>
          <w:tab w:val="left" w:pos="1699"/>
          <w:tab w:val="left" w:pos="2016"/>
          <w:tab w:val="left" w:pos="2074"/>
        </w:tabs>
        <w:ind w:left="1699" w:right="-72"/>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Request for Fair Hearing</w:t>
      </w:r>
      <w:r w:rsidRPr="001D0EDC">
        <w:rPr>
          <w:rFonts w:ascii="Times New Roman" w:hAnsi="Times New Roman"/>
          <w:sz w:val="22"/>
          <w:szCs w:val="22"/>
        </w:rPr>
        <w:t xml:space="preserve">.  If the MassHealth agency denies or modifies a request </w:t>
      </w:r>
      <w:r w:rsidRPr="00B6721A">
        <w:rPr>
          <w:rFonts w:ascii="Times New Roman" w:hAnsi="Times New Roman"/>
          <w:sz w:val="22"/>
          <w:szCs w:val="22"/>
        </w:rPr>
        <w:t>to schedule an individual PCA to work in excess of the weekly hour limit</w:t>
      </w:r>
      <w:r w:rsidRPr="001D0EDC">
        <w:rPr>
          <w:rFonts w:ascii="Times New Roman" w:hAnsi="Times New Roman"/>
          <w:sz w:val="22"/>
          <w:szCs w:val="22"/>
        </w:rPr>
        <w:t xml:space="preserve">, a member may appeal the denial or modification by requesting a fair hearing.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1D0EDC">
        <w:rPr>
          <w:rFonts w:ascii="Times New Roman" w:hAnsi="Times New Roman"/>
          <w:i/>
          <w:sz w:val="22"/>
          <w:szCs w:val="22"/>
        </w:rPr>
        <w:t>MassHealth:  Fair Hearing Rules</w:t>
      </w:r>
      <w:r w:rsidRPr="001D0EDC">
        <w:rPr>
          <w:rFonts w:ascii="Times New Roman" w:hAnsi="Times New Roman"/>
          <w:sz w:val="22"/>
          <w:szCs w:val="22"/>
        </w:rPr>
        <w:t>.</w:t>
      </w:r>
    </w:p>
    <w:p w14:paraId="4144409A" w14:textId="2DC7BFEE" w:rsidR="007E5740" w:rsidRDefault="007E5740">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8E0B29" w14:paraId="2E414A04" w14:textId="77777777" w:rsidTr="00986161">
        <w:trPr>
          <w:trHeight w:hRule="exact" w:val="864"/>
        </w:trPr>
        <w:tc>
          <w:tcPr>
            <w:tcW w:w="4079" w:type="dxa"/>
            <w:tcBorders>
              <w:bottom w:val="nil"/>
            </w:tcBorders>
            <w:hideMark/>
          </w:tcPr>
          <w:p w14:paraId="762D226B"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3C8E60AD"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D1FA5CA"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228012A"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3C1665F"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D813A9B"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21B232F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C59DB5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4-15</w:t>
            </w:r>
          </w:p>
        </w:tc>
      </w:tr>
      <w:tr w:rsidR="004B0AFC" w:rsidRPr="008E0B29" w14:paraId="128851C1" w14:textId="77777777" w:rsidTr="00986161">
        <w:trPr>
          <w:trHeight w:hRule="exact" w:val="864"/>
        </w:trPr>
        <w:tc>
          <w:tcPr>
            <w:tcW w:w="4079" w:type="dxa"/>
            <w:tcBorders>
              <w:top w:val="nil"/>
            </w:tcBorders>
            <w:vAlign w:val="center"/>
            <w:hideMark/>
          </w:tcPr>
          <w:p w14:paraId="19C13D05"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54E99D2"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36FDF2F" w14:textId="136FCBBA"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C806A5">
              <w:rPr>
                <w:rFonts w:ascii="Arial" w:hAnsi="Arial" w:cs="Arial"/>
              </w:rPr>
              <w:t>4</w:t>
            </w:r>
          </w:p>
        </w:tc>
        <w:tc>
          <w:tcPr>
            <w:tcW w:w="1771" w:type="dxa"/>
            <w:hideMark/>
          </w:tcPr>
          <w:p w14:paraId="05D1FC5F"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3CB8A5F" w14:textId="297165E8" w:rsidR="004B0AF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4B0AFC" w:rsidRPr="008E0B29">
              <w:rPr>
                <w:rFonts w:ascii="Arial" w:hAnsi="Arial" w:cs="Arial"/>
              </w:rPr>
              <w:t>/</w:t>
            </w:r>
            <w:r>
              <w:rPr>
                <w:rFonts w:ascii="Arial" w:hAnsi="Arial" w:cs="Arial"/>
              </w:rPr>
              <w:t>01</w:t>
            </w:r>
            <w:r w:rsidR="004B0AFC" w:rsidRPr="008E0B29">
              <w:rPr>
                <w:rFonts w:ascii="Arial" w:hAnsi="Arial" w:cs="Arial"/>
              </w:rPr>
              <w:t>/</w:t>
            </w:r>
            <w:r w:rsidR="00732BAB">
              <w:rPr>
                <w:rFonts w:ascii="Arial" w:hAnsi="Arial" w:cs="Arial"/>
              </w:rPr>
              <w:t>22</w:t>
            </w:r>
          </w:p>
        </w:tc>
      </w:tr>
    </w:tbl>
    <w:p w14:paraId="12B51A87" w14:textId="77777777" w:rsidR="004B0AFC" w:rsidRDefault="004B0AFC" w:rsidP="005D1B90">
      <w:pPr>
        <w:widowControl w:val="0"/>
        <w:tabs>
          <w:tab w:val="left" w:pos="936"/>
          <w:tab w:val="left" w:pos="1296"/>
          <w:tab w:val="left" w:pos="1656"/>
          <w:tab w:val="left" w:pos="2016"/>
        </w:tabs>
        <w:ind w:left="1699"/>
        <w:rPr>
          <w:rFonts w:ascii="Times New Roman" w:hAnsi="Times New Roman"/>
          <w:sz w:val="22"/>
          <w:szCs w:val="22"/>
        </w:rPr>
      </w:pPr>
    </w:p>
    <w:p w14:paraId="25E16EA3" w14:textId="77777777" w:rsidR="001B5CEB" w:rsidRPr="008C18AE" w:rsidRDefault="001B5CEB" w:rsidP="00631DCF">
      <w:pPr>
        <w:pStyle w:val="BlockText"/>
        <w:tabs>
          <w:tab w:val="clear" w:pos="936"/>
          <w:tab w:val="clear" w:pos="1296"/>
          <w:tab w:val="clear" w:pos="1656"/>
          <w:tab w:val="clear" w:pos="2016"/>
        </w:tabs>
        <w:ind w:left="1310"/>
      </w:pPr>
      <w:r>
        <w:t>(</w:t>
      </w:r>
      <w:r w:rsidRPr="003A52BF">
        <w:t>6</w:t>
      </w:r>
      <w:r>
        <w:t xml:space="preserve">)  </w:t>
      </w:r>
      <w:r>
        <w:rPr>
          <w:u w:val="single"/>
        </w:rPr>
        <w:t xml:space="preserve">Expiration of Authorizations to </w:t>
      </w:r>
      <w:r w:rsidRPr="000F7046">
        <w:rPr>
          <w:u w:val="single"/>
        </w:rPr>
        <w:t>Schedule an Individual PCA to Work in Excess of the Weekly Hour Limit.</w:t>
      </w:r>
    </w:p>
    <w:p w14:paraId="545E3303" w14:textId="77777777" w:rsidR="001B5CEB" w:rsidRDefault="001B5CEB" w:rsidP="00631DCF">
      <w:pPr>
        <w:pStyle w:val="BlockText"/>
        <w:ind w:left="1699"/>
      </w:pPr>
      <w:r>
        <w:t>(a) The MassHealth agency’s authorization for a member to schedule an individual PCA to work in excess of the weekly hour limit will expire in accordance with the following:</w:t>
      </w:r>
    </w:p>
    <w:p w14:paraId="3CD7E517" w14:textId="77777777" w:rsidR="001B5CEB" w:rsidRDefault="001B5CEB" w:rsidP="00631DCF">
      <w:pPr>
        <w:pStyle w:val="BlockText"/>
        <w:ind w:left="2074"/>
      </w:pPr>
      <w:r>
        <w:t xml:space="preserve">1.  for temporary authorizations pursuant to 130 CMR 422.418(A)(2)(a), the authorization will expire 12 weeks after the date of </w:t>
      </w:r>
      <w:proofErr w:type="gramStart"/>
      <w:r>
        <w:t>authorization;</w:t>
      </w:r>
      <w:proofErr w:type="gramEnd"/>
    </w:p>
    <w:p w14:paraId="417C6584" w14:textId="77777777" w:rsidR="001B5CEB" w:rsidRPr="00051D4B" w:rsidRDefault="001B5CEB" w:rsidP="00631DCF">
      <w:pPr>
        <w:pStyle w:val="BlockText"/>
        <w:ind w:left="2074"/>
      </w:pPr>
      <w:r>
        <w:t>2.  for long term authorizations pursuant to 130 CMR 422.418(A)(2)(b), the authorization will align with the clinical prior authorization dates established in accordance with 130 CMR 422.416</w:t>
      </w:r>
      <w:r w:rsidRPr="00051D4B">
        <w:t>; and</w:t>
      </w:r>
    </w:p>
    <w:p w14:paraId="5C4F61B4" w14:textId="77777777" w:rsidR="001B5CEB" w:rsidRDefault="001B5CEB" w:rsidP="00631DCF">
      <w:pPr>
        <w:pStyle w:val="BlockText"/>
        <w:ind w:left="2074"/>
      </w:pPr>
      <w:r w:rsidRPr="00051D4B">
        <w:t xml:space="preserve">3.  for emergency authorizations pursuant to 130 CMR 422.418(A)(2)(c), the authorization will be limited to the particular </w:t>
      </w:r>
      <w:proofErr w:type="gramStart"/>
      <w:r w:rsidRPr="00051D4B">
        <w:t>work-week</w:t>
      </w:r>
      <w:proofErr w:type="gramEnd"/>
      <w:r w:rsidRPr="00051D4B">
        <w:t xml:space="preserve"> specified in the request</w:t>
      </w:r>
      <w:r>
        <w:t>.</w:t>
      </w:r>
    </w:p>
    <w:p w14:paraId="556DBD80" w14:textId="3308AA67" w:rsidR="001B5CEB" w:rsidRPr="007A52C6" w:rsidRDefault="001B5CEB" w:rsidP="007A52C6">
      <w:pPr>
        <w:widowControl w:val="0"/>
        <w:tabs>
          <w:tab w:val="left" w:pos="936"/>
          <w:tab w:val="left" w:pos="1296"/>
          <w:tab w:val="left" w:pos="1656"/>
          <w:tab w:val="left" w:pos="2016"/>
        </w:tabs>
        <w:spacing w:after="240"/>
        <w:ind w:left="1699" w:right="-72"/>
        <w:rPr>
          <w:rFonts w:ascii="Times New Roman" w:hAnsi="Times New Roman"/>
          <w:sz w:val="22"/>
        </w:rPr>
      </w:pPr>
      <w:r w:rsidRPr="00631DCF">
        <w:rPr>
          <w:rFonts w:ascii="Times New Roman" w:hAnsi="Times New Roman"/>
          <w:sz w:val="22"/>
        </w:rPr>
        <w:t xml:space="preserve">(b)  Members who continue to require an individual PCA to work </w:t>
      </w:r>
      <w:proofErr w:type="gramStart"/>
      <w:r w:rsidRPr="00631DCF">
        <w:rPr>
          <w:rFonts w:ascii="Times New Roman" w:hAnsi="Times New Roman"/>
          <w:sz w:val="22"/>
        </w:rPr>
        <w:t>in excess of</w:t>
      </w:r>
      <w:proofErr w:type="gramEnd"/>
      <w:r w:rsidRPr="00631DCF">
        <w:rPr>
          <w:rFonts w:ascii="Times New Roman" w:hAnsi="Times New Roman"/>
          <w:sz w:val="22"/>
        </w:rPr>
        <w:t xml:space="preserve"> the weekly hour limit may submit new requests for authorization to schedule a PCA to work in excess of the weekly hour limit.</w:t>
      </w:r>
    </w:p>
    <w:p w14:paraId="6E0BC9EA"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Juror Service Performed by a Personal Care Attendant</w:t>
      </w:r>
      <w:r w:rsidRPr="001D0EDC">
        <w:rPr>
          <w:rFonts w:ascii="Times New Roman" w:hAnsi="Times New Roman"/>
          <w:sz w:val="22"/>
          <w:szCs w:val="22"/>
        </w:rPr>
        <w:t>.  MassHealth provides reimbursement to members for personal care attendants who are required to perform juror service during regularly scheduled work hours for a maximum of three days when the following conditions are met.</w:t>
      </w:r>
    </w:p>
    <w:p w14:paraId="554DFDDC" w14:textId="4622CDAA" w:rsidR="001B5CEB" w:rsidRPr="001D0EDC" w:rsidRDefault="001B5CEB"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Member Responsibility</w:t>
      </w:r>
      <w:r w:rsidRPr="001D0EDC">
        <w:rPr>
          <w:rFonts w:ascii="Times New Roman" w:hAnsi="Times New Roman"/>
          <w:sz w:val="22"/>
          <w:szCs w:val="22"/>
        </w:rPr>
        <w:t>.  Within 14 calendar days of the PCM agency’s receipt of documentation from the state or federal court that the personal care attendant has performed juror service, the member must provide the PCM agency with</w:t>
      </w:r>
    </w:p>
    <w:p w14:paraId="2C10B152"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number of hours that the personal care attendant was regularly scheduled to work during the time juror service was required; and</w:t>
      </w:r>
    </w:p>
    <w:p w14:paraId="176F6CCF" w14:textId="143FAD21"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documentation from the appropriate state or federal court that the personal care attendant has performed juror service. This documentation must consist of </w:t>
      </w:r>
      <w:proofErr w:type="gramStart"/>
      <w:r w:rsidRPr="001D0EDC">
        <w:rPr>
          <w:rFonts w:ascii="Times New Roman" w:hAnsi="Times New Roman"/>
          <w:sz w:val="22"/>
          <w:szCs w:val="22"/>
        </w:rPr>
        <w:t>either</w:t>
      </w:r>
      <w:proofErr w:type="gramEnd"/>
    </w:p>
    <w:p w14:paraId="28AE08C2" w14:textId="77777777" w:rsidR="001B5CEB" w:rsidRPr="001D0EDC" w:rsidRDefault="001B5CEB" w:rsidP="005D5EB4">
      <w:pPr>
        <w:widowControl w:val="0"/>
        <w:tabs>
          <w:tab w:val="left" w:pos="936"/>
          <w:tab w:val="left" w:pos="1296"/>
          <w:tab w:val="left" w:pos="1656"/>
          <w:tab w:val="left" w:pos="2016"/>
          <w:tab w:val="left" w:pos="2430"/>
        </w:tabs>
        <w:ind w:left="2074"/>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bCs/>
          <w:iCs/>
          <w:sz w:val="22"/>
          <w:szCs w:val="22"/>
        </w:rPr>
        <w:t>for state jury service</w:t>
      </w:r>
      <w:r w:rsidRPr="001D0EDC">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77777777" w:rsidR="001B5CEB" w:rsidRPr="001D0EDC" w:rsidRDefault="001B5CEB" w:rsidP="005D5EB4">
      <w:pPr>
        <w:widowControl w:val="0"/>
        <w:tabs>
          <w:tab w:val="left" w:pos="936"/>
          <w:tab w:val="left" w:pos="1296"/>
          <w:tab w:val="left" w:pos="1656"/>
          <w:tab w:val="left" w:pos="2016"/>
          <w:tab w:val="left" w:pos="2430"/>
        </w:tabs>
        <w:ind w:left="2074"/>
        <w:rPr>
          <w:rFonts w:ascii="Times New Roman" w:hAnsi="Times New Roman"/>
          <w:sz w:val="22"/>
          <w:szCs w:val="22"/>
        </w:rPr>
      </w:pPr>
      <w:r w:rsidRPr="001D0EDC">
        <w:rPr>
          <w:rFonts w:ascii="Times New Roman" w:hAnsi="Times New Roman"/>
          <w:sz w:val="22"/>
          <w:szCs w:val="22"/>
        </w:rPr>
        <w:t xml:space="preserve">2.  </w:t>
      </w:r>
      <w:r w:rsidRPr="005D5EB4">
        <w:rPr>
          <w:rFonts w:ascii="Times New Roman" w:hAnsi="Times New Roman"/>
          <w:sz w:val="22"/>
          <w:szCs w:val="22"/>
        </w:rPr>
        <w:t>for federal jury service</w:t>
      </w:r>
      <w:r w:rsidRPr="001D0EDC">
        <w:rPr>
          <w:rFonts w:ascii="Times New Roman" w:hAnsi="Times New Roman"/>
          <w:sz w:val="22"/>
          <w:szCs w:val="22"/>
        </w:rPr>
        <w:t>, a copy of the Attendance Sheet issued by the Federal District Court, verifying the date or dates that the personal care attendant has been called for juror service.</w:t>
      </w:r>
    </w:p>
    <w:p w14:paraId="13D73C68" w14:textId="4A3AC010" w:rsidR="001B5CEB" w:rsidRPr="001D0EDC" w:rsidRDefault="001B5CEB" w:rsidP="005D5EB4">
      <w:pPr>
        <w:tabs>
          <w:tab w:val="left" w:pos="936"/>
          <w:tab w:val="left" w:pos="1296"/>
          <w:tab w:val="left" w:pos="1656"/>
          <w:tab w:val="left" w:pos="2016"/>
          <w:tab w:val="left" w:pos="2376"/>
        </w:tabs>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PCM Agency Responsibility</w:t>
      </w:r>
      <w:r w:rsidRPr="001D0EDC">
        <w:rPr>
          <w:rFonts w:ascii="Times New Roman" w:hAnsi="Times New Roman"/>
          <w:sz w:val="22"/>
          <w:szCs w:val="22"/>
        </w:rPr>
        <w:t>.  Within three calendar days of receipt of the required documentation from the member in accordance with 130 CMR 422.418(B)(1), the PCM agency must forward to the MassHealth agency</w:t>
      </w:r>
    </w:p>
    <w:p w14:paraId="43352152"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a written request for an increase in the number of hours of personal care attendant services based on the number of hours of juror service performed by the personal care attendant during regularly scheduled work hours, but no greater than three working days; and</w:t>
      </w:r>
    </w:p>
    <w:p w14:paraId="684C21D3"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documentation provided by the member as specified in 130 CMR 422.418(B)(1).</w:t>
      </w:r>
    </w:p>
    <w:p w14:paraId="4BBA9017" w14:textId="77777777" w:rsidR="001B5CEB" w:rsidRPr="001D0EDC" w:rsidRDefault="001B5CEB" w:rsidP="005D5EB4">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Conditions for Payment</w:t>
      </w:r>
      <w:r w:rsidRPr="001D0EDC">
        <w:rPr>
          <w:rFonts w:ascii="Times New Roman" w:hAnsi="Times New Roman"/>
          <w:sz w:val="22"/>
          <w:szCs w:val="22"/>
        </w:rPr>
        <w:t>.  MassHealth will provide reimbursement to members for regular rates paid to personal care attendants who performed juror service up to the first three days of juror service if the following conditions are met:</w:t>
      </w:r>
    </w:p>
    <w:p w14:paraId="4F36A689"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the time that the personal care attendant is required to perform juror service must occur during the same time that the personal care attendant was regularly scheduled to work for the </w:t>
      </w:r>
      <w:proofErr w:type="gramStart"/>
      <w:r w:rsidRPr="001D0EDC">
        <w:rPr>
          <w:rFonts w:ascii="Times New Roman" w:hAnsi="Times New Roman"/>
          <w:sz w:val="22"/>
          <w:szCs w:val="22"/>
        </w:rPr>
        <w:t>member;</w:t>
      </w:r>
      <w:proofErr w:type="gramEnd"/>
    </w:p>
    <w:p w14:paraId="7E9FA9FC"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number of hours requested for reimbursement by the member for juror service performed by a personal care attendant must not be greater than the number of hours the personal care attendant was regularly scheduled to work for the member; and</w:t>
      </w:r>
    </w:p>
    <w:p w14:paraId="4E492F0B"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all the requirements in 130 CMR 422.418(B) must be met.</w:t>
      </w:r>
    </w:p>
    <w:p w14:paraId="100D42C0" w14:textId="689E94A2" w:rsidR="001B5CEB" w:rsidRDefault="001B5CE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1D0EDC" w14:paraId="00287223" w14:textId="77777777" w:rsidTr="002B544C">
        <w:trPr>
          <w:trHeight w:hRule="exact" w:val="864"/>
        </w:trPr>
        <w:tc>
          <w:tcPr>
            <w:tcW w:w="4079" w:type="dxa"/>
            <w:tcBorders>
              <w:bottom w:val="nil"/>
            </w:tcBorders>
            <w:hideMark/>
          </w:tcPr>
          <w:p w14:paraId="36594729" w14:textId="2186CEA6"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u w:val="single"/>
              </w:rPr>
              <w:br w:type="page"/>
            </w:r>
            <w:r w:rsidRPr="008E0B29">
              <w:rPr>
                <w:rFonts w:ascii="Arial" w:hAnsi="Arial" w:cs="Arial"/>
                <w:b/>
              </w:rPr>
              <w:t>Commonwealth of Massachusetts</w:t>
            </w:r>
          </w:p>
          <w:p w14:paraId="1A0BBEB9"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FA075FB"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9DAEF8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F24FE77"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942F9F2"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97B5CC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CA424E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4-16</w:t>
            </w:r>
          </w:p>
        </w:tc>
      </w:tr>
      <w:tr w:rsidR="004B0AFC" w:rsidRPr="001D0EDC" w14:paraId="60A3C04C" w14:textId="77777777" w:rsidTr="002B544C">
        <w:trPr>
          <w:trHeight w:hRule="exact" w:val="864"/>
        </w:trPr>
        <w:tc>
          <w:tcPr>
            <w:tcW w:w="4079" w:type="dxa"/>
            <w:tcBorders>
              <w:top w:val="nil"/>
            </w:tcBorders>
            <w:vAlign w:val="center"/>
            <w:hideMark/>
          </w:tcPr>
          <w:p w14:paraId="2AAF4F61"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2850B97"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51A6F6D" w14:textId="433CFA40"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C806A5">
              <w:rPr>
                <w:rFonts w:ascii="Arial" w:hAnsi="Arial" w:cs="Arial"/>
              </w:rPr>
              <w:t>4</w:t>
            </w:r>
          </w:p>
        </w:tc>
        <w:tc>
          <w:tcPr>
            <w:tcW w:w="1771" w:type="dxa"/>
            <w:hideMark/>
          </w:tcPr>
          <w:p w14:paraId="4231A50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5D89D" w14:textId="2808A82A" w:rsidR="004B0AF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4B0AFC" w:rsidRPr="008E0B29">
              <w:rPr>
                <w:rFonts w:ascii="Arial" w:hAnsi="Arial" w:cs="Arial"/>
              </w:rPr>
              <w:t>/</w:t>
            </w:r>
            <w:r>
              <w:rPr>
                <w:rFonts w:ascii="Arial" w:hAnsi="Arial" w:cs="Arial"/>
              </w:rPr>
              <w:t>01</w:t>
            </w:r>
            <w:r w:rsidR="004B0AFC" w:rsidRPr="008E0B29">
              <w:rPr>
                <w:rFonts w:ascii="Arial" w:hAnsi="Arial" w:cs="Arial"/>
              </w:rPr>
              <w:t>/</w:t>
            </w:r>
            <w:r w:rsidR="00732BAB">
              <w:rPr>
                <w:rFonts w:ascii="Arial" w:hAnsi="Arial" w:cs="Arial"/>
              </w:rPr>
              <w:t>22</w:t>
            </w:r>
          </w:p>
        </w:tc>
      </w:tr>
    </w:tbl>
    <w:p w14:paraId="1EE36429" w14:textId="4BB27A44" w:rsidR="001D0EDC" w:rsidRDefault="001D0EDC" w:rsidP="001B5CEB">
      <w:pPr>
        <w:widowControl w:val="0"/>
        <w:tabs>
          <w:tab w:val="left" w:pos="936"/>
          <w:tab w:val="left" w:pos="1296"/>
          <w:tab w:val="left" w:pos="1656"/>
          <w:tab w:val="left" w:pos="2016"/>
          <w:tab w:val="left" w:pos="2340"/>
        </w:tabs>
        <w:ind w:right="-72"/>
        <w:rPr>
          <w:rFonts w:ascii="Times New Roman" w:hAnsi="Times New Roman"/>
          <w:sz w:val="22"/>
          <w:szCs w:val="22"/>
        </w:rPr>
      </w:pPr>
    </w:p>
    <w:p w14:paraId="3CF44925" w14:textId="6E7DF4DA" w:rsidR="001B5CEB" w:rsidRPr="007A52C6" w:rsidRDefault="001B5CEB" w:rsidP="007A52C6">
      <w:pPr>
        <w:widowControl w:val="0"/>
        <w:tabs>
          <w:tab w:val="left" w:pos="936"/>
          <w:tab w:val="left" w:pos="1296"/>
          <w:tab w:val="left" w:pos="1656"/>
          <w:tab w:val="left" w:pos="2016"/>
        </w:tabs>
        <w:spacing w:after="240"/>
        <w:ind w:left="900" w:hanging="900"/>
        <w:rPr>
          <w:rFonts w:ascii="Times New Roman" w:hAnsi="Times New Roman"/>
          <w:sz w:val="22"/>
          <w:szCs w:val="22"/>
          <w:u w:val="single"/>
        </w:rPr>
      </w:pPr>
      <w:r w:rsidRPr="001D0EDC">
        <w:rPr>
          <w:rFonts w:ascii="Times New Roman" w:hAnsi="Times New Roman"/>
          <w:sz w:val="22"/>
          <w:szCs w:val="22"/>
          <w:u w:val="single"/>
        </w:rPr>
        <w:t xml:space="preserve">422.419:  PCA Program:  Scope of </w:t>
      </w:r>
      <w:r>
        <w:rPr>
          <w:rFonts w:ascii="Times New Roman" w:hAnsi="Times New Roman"/>
          <w:sz w:val="22"/>
          <w:szCs w:val="22"/>
          <w:u w:val="single"/>
        </w:rPr>
        <w:t xml:space="preserve">PCA </w:t>
      </w:r>
      <w:r w:rsidRPr="001D0EDC">
        <w:rPr>
          <w:rFonts w:ascii="Times New Roman" w:hAnsi="Times New Roman"/>
          <w:sz w:val="22"/>
          <w:szCs w:val="22"/>
          <w:u w:val="single"/>
        </w:rPr>
        <w:t>Services</w:t>
      </w:r>
      <w:r>
        <w:rPr>
          <w:rFonts w:ascii="Times New Roman" w:hAnsi="Times New Roman"/>
          <w:sz w:val="22"/>
          <w:szCs w:val="22"/>
          <w:u w:val="single"/>
        </w:rPr>
        <w:t xml:space="preserve"> and Personal Care Management and Fiscal Intermediary Functions</w:t>
      </w:r>
    </w:p>
    <w:p w14:paraId="02A6E0C5"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The PCM Agency</w:t>
      </w:r>
      <w:r w:rsidRPr="001D0EDC">
        <w:rPr>
          <w:rFonts w:ascii="Times New Roman" w:hAnsi="Times New Roman"/>
          <w:sz w:val="22"/>
          <w:szCs w:val="22"/>
        </w:rPr>
        <w:t xml:space="preserve">.  The PCM agency must provide personal care management </w:t>
      </w:r>
      <w:r>
        <w:rPr>
          <w:rFonts w:ascii="Times New Roman" w:hAnsi="Times New Roman"/>
          <w:sz w:val="22"/>
          <w:szCs w:val="22"/>
        </w:rPr>
        <w:t>functions</w:t>
      </w:r>
      <w:r w:rsidRPr="001D0EDC">
        <w:rPr>
          <w:rFonts w:ascii="Times New Roman" w:hAnsi="Times New Roman"/>
          <w:sz w:val="22"/>
          <w:szCs w:val="22"/>
        </w:rPr>
        <w:t xml:space="preserve"> in accordance with 130 CMR 422.000 and its contract with EOHHS, including, but not limited to:</w:t>
      </w:r>
    </w:p>
    <w:p w14:paraId="57098E40" w14:textId="77777777" w:rsidR="001B5CEB" w:rsidRPr="001D0EDC" w:rsidRDefault="001B5CEB" w:rsidP="005D5EB4">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maintaining a communication system that is accessible to members on a 24-hour </w:t>
      </w:r>
      <w:proofErr w:type="gramStart"/>
      <w:r w:rsidRPr="001D0EDC">
        <w:rPr>
          <w:rFonts w:ascii="Times New Roman" w:hAnsi="Times New Roman"/>
          <w:sz w:val="22"/>
          <w:szCs w:val="22"/>
        </w:rPr>
        <w:t>basis;</w:t>
      </w:r>
      <w:proofErr w:type="gramEnd"/>
    </w:p>
    <w:p w14:paraId="24A31F4C" w14:textId="1765751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responding to member inquiries about the MassHealth agency’s prior</w:t>
      </w:r>
      <w:r w:rsidR="006C0501">
        <w:rPr>
          <w:rFonts w:ascii="Times New Roman" w:hAnsi="Times New Roman"/>
          <w:sz w:val="22"/>
          <w:szCs w:val="22"/>
        </w:rPr>
        <w:t xml:space="preserve"> </w:t>
      </w:r>
      <w:r w:rsidRPr="001D0EDC">
        <w:rPr>
          <w:rFonts w:ascii="Times New Roman" w:hAnsi="Times New Roman"/>
          <w:sz w:val="22"/>
          <w:szCs w:val="22"/>
        </w:rPr>
        <w:t>authorization decisions within the timeframes specified in the contract and in 130 CMR </w:t>
      </w:r>
      <w:proofErr w:type="gramStart"/>
      <w:r w:rsidRPr="001D0EDC">
        <w:rPr>
          <w:rFonts w:ascii="Times New Roman" w:hAnsi="Times New Roman"/>
          <w:sz w:val="22"/>
          <w:szCs w:val="22"/>
        </w:rPr>
        <w:t>422.000;</w:t>
      </w:r>
      <w:proofErr w:type="gramEnd"/>
    </w:p>
    <w:p w14:paraId="20F45C43"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(3)  maintaining records in accordance with 130 CMR 422.446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59842BEA" w14:textId="091B70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conducting a formal, written assessment of the member’s ability to manage the PCA program independently</w:t>
      </w:r>
      <w:r>
        <w:rPr>
          <w:rFonts w:ascii="Times New Roman" w:hAnsi="Times New Roman"/>
          <w:sz w:val="22"/>
          <w:szCs w:val="22"/>
        </w:rPr>
        <w:t xml:space="preserve"> and, if applicable, conducting a formal, written assessment of the ability of the surrogate or administrative proxy to manage the PCA program on behalf of the member</w:t>
      </w:r>
      <w:r w:rsidRPr="001D0EDC">
        <w:rPr>
          <w:rFonts w:ascii="Times New Roman" w:hAnsi="Times New Roman"/>
          <w:sz w:val="22"/>
          <w:szCs w:val="22"/>
        </w:rPr>
        <w:t xml:space="preserve"> in accordance with 130 CMR 422.422(A)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the form and format required</w:t>
      </w:r>
      <w:r w:rsidRPr="001D0EDC">
        <w:rPr>
          <w:rFonts w:ascii="Times New Roman" w:hAnsi="Times New Roman"/>
          <w:sz w:val="22"/>
          <w:szCs w:val="22"/>
        </w:rPr>
        <w:t xml:space="preserve"> by the MassHealth </w:t>
      </w:r>
      <w:proofErr w:type="gramStart"/>
      <w:r w:rsidRPr="001D0EDC">
        <w:rPr>
          <w:rFonts w:ascii="Times New Roman" w:hAnsi="Times New Roman"/>
          <w:sz w:val="22"/>
          <w:szCs w:val="22"/>
        </w:rPr>
        <w:t>agency;</w:t>
      </w:r>
      <w:proofErr w:type="gramEnd"/>
    </w:p>
    <w:p w14:paraId="3E9584F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(5)  performing evaluations and reevaluations of members who are eligible for </w:t>
      </w:r>
      <w:r>
        <w:rPr>
          <w:rFonts w:ascii="Times New Roman" w:hAnsi="Times New Roman"/>
          <w:sz w:val="22"/>
          <w:szCs w:val="22"/>
        </w:rPr>
        <w:t>PCA</w:t>
      </w:r>
      <w:r w:rsidRPr="001D0EDC">
        <w:rPr>
          <w:rFonts w:ascii="Times New Roman" w:hAnsi="Times New Roman"/>
          <w:sz w:val="22"/>
          <w:szCs w:val="22"/>
        </w:rPr>
        <w:t xml:space="preserve"> services in accordance with 130 CMR 422.422(C) and (D)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091B43EA" w14:textId="71273B50"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(6)  submitting to the MassHealth agency all requests for prior authorization for PCA services in accordance with the procedures and timelines identified in the PCM </w:t>
      </w:r>
      <w:r>
        <w:rPr>
          <w:rFonts w:ascii="Times New Roman" w:hAnsi="Times New Roman"/>
          <w:sz w:val="22"/>
          <w:szCs w:val="22"/>
        </w:rPr>
        <w:t xml:space="preserve">agency </w:t>
      </w:r>
      <w:r w:rsidRPr="001D0EDC">
        <w:rPr>
          <w:rFonts w:ascii="Times New Roman" w:hAnsi="Times New Roman"/>
          <w:sz w:val="22"/>
          <w:szCs w:val="22"/>
        </w:rPr>
        <w:t xml:space="preserve">contract, 130 CMR 422.416(A) through (C), and </w:t>
      </w:r>
      <w:proofErr w:type="gramStart"/>
      <w:r w:rsidRPr="001D0EDC">
        <w:rPr>
          <w:rFonts w:ascii="Times New Roman" w:hAnsi="Times New Roman"/>
          <w:sz w:val="22"/>
          <w:szCs w:val="22"/>
        </w:rPr>
        <w:t>422.418;</w:t>
      </w:r>
      <w:proofErr w:type="gramEnd"/>
    </w:p>
    <w:p w14:paraId="76091A5B" w14:textId="7CB63734"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(7)  developing in conjunction with the member and the member’s surrogate, if any, a formal, written service agreement for the member in accordance with 130 CMR 422.423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 xml:space="preserve">the form and format required </w:t>
      </w:r>
      <w:r w:rsidRPr="001D0EDC">
        <w:rPr>
          <w:rFonts w:ascii="Times New Roman" w:hAnsi="Times New Roman"/>
          <w:sz w:val="22"/>
          <w:szCs w:val="22"/>
        </w:rPr>
        <w:t xml:space="preserve">by the MassHealth </w:t>
      </w:r>
      <w:proofErr w:type="gramStart"/>
      <w:r w:rsidRPr="001D0EDC">
        <w:rPr>
          <w:rFonts w:ascii="Times New Roman" w:hAnsi="Times New Roman"/>
          <w:sz w:val="22"/>
          <w:szCs w:val="22"/>
        </w:rPr>
        <w:t>agency;</w:t>
      </w:r>
      <w:proofErr w:type="gramEnd"/>
    </w:p>
    <w:p w14:paraId="564517A8"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(8)  providing intake and orientation to determine a member’s initial eligibility for PCA services, and to instruct the member in the rules, policies, and regulations of the PCA program</w:t>
      </w:r>
      <w:r>
        <w:rPr>
          <w:rFonts w:ascii="Times New Roman" w:hAnsi="Times New Roman"/>
          <w:sz w:val="22"/>
          <w:szCs w:val="22"/>
        </w:rPr>
        <w:t xml:space="preserve"> and the skills and functions necessary to manage the PCA program</w:t>
      </w:r>
      <w:r w:rsidRPr="001D0EDC">
        <w:rPr>
          <w:rFonts w:ascii="Times New Roman" w:hAnsi="Times New Roman"/>
          <w:sz w:val="22"/>
          <w:szCs w:val="22"/>
        </w:rPr>
        <w:t xml:space="preserve"> in accordance with 130 CMR 422.421(A)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33A978F3" w14:textId="7570CC02"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(9)  providing functional skills training to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w:t>
      </w:r>
      <w:r>
        <w:rPr>
          <w:rFonts w:ascii="Times New Roman" w:hAnsi="Times New Roman"/>
          <w:sz w:val="22"/>
          <w:szCs w:val="22"/>
        </w:rPr>
        <w:t xml:space="preserve"> applicable, as</w:t>
      </w:r>
      <w:r w:rsidRPr="001D0EDC">
        <w:rPr>
          <w:rFonts w:ascii="Times New Roman" w:hAnsi="Times New Roman"/>
          <w:sz w:val="22"/>
          <w:szCs w:val="22"/>
        </w:rPr>
        <w:t xml:space="preserve"> necessary, in the basic requisites </w:t>
      </w:r>
      <w:r>
        <w:rPr>
          <w:rFonts w:ascii="Times New Roman" w:hAnsi="Times New Roman"/>
          <w:sz w:val="22"/>
          <w:szCs w:val="22"/>
        </w:rPr>
        <w:t xml:space="preserve">appropriate management </w:t>
      </w:r>
      <w:r w:rsidRPr="001D0EDC">
        <w:rPr>
          <w:rFonts w:ascii="Times New Roman" w:hAnsi="Times New Roman"/>
          <w:sz w:val="22"/>
          <w:szCs w:val="22"/>
        </w:rPr>
        <w:t xml:space="preserve">of </w:t>
      </w:r>
      <w:r w:rsidRPr="000F7046">
        <w:rPr>
          <w:rFonts w:ascii="Times New Roman" w:hAnsi="Times New Roman"/>
          <w:sz w:val="22"/>
          <w:szCs w:val="22"/>
        </w:rPr>
        <w:t>the PCA progra</w:t>
      </w:r>
      <w:r>
        <w:rPr>
          <w:rFonts w:ascii="Times New Roman" w:hAnsi="Times New Roman"/>
          <w:sz w:val="22"/>
          <w:szCs w:val="22"/>
        </w:rPr>
        <w:t>m</w:t>
      </w:r>
      <w:r w:rsidRPr="001D0EDC">
        <w:rPr>
          <w:rFonts w:ascii="Times New Roman" w:hAnsi="Times New Roman"/>
          <w:sz w:val="22"/>
          <w:szCs w:val="22"/>
        </w:rPr>
        <w:t xml:space="preserve"> in accordance with 130 CMR 422.421(B)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0791D1DB"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(10)  maintaining policies and procedures for the receipt and timely resolution of member complaints in accordance with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002C6E4B"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(11)  providing written information to members in a language and format that is understandable to </w:t>
      </w:r>
      <w:proofErr w:type="gramStart"/>
      <w:r w:rsidRPr="001D0EDC">
        <w:rPr>
          <w:rFonts w:ascii="Times New Roman" w:hAnsi="Times New Roman"/>
          <w:sz w:val="22"/>
          <w:szCs w:val="22"/>
        </w:rPr>
        <w:t>them;</w:t>
      </w:r>
      <w:proofErr w:type="gramEnd"/>
    </w:p>
    <w:p w14:paraId="438FDB68"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(12)  providing PCM </w:t>
      </w:r>
      <w:r>
        <w:rPr>
          <w:rFonts w:ascii="Times New Roman" w:hAnsi="Times New Roman"/>
          <w:sz w:val="22"/>
          <w:szCs w:val="22"/>
        </w:rPr>
        <w:t>functions</w:t>
      </w:r>
      <w:r w:rsidRPr="001D0EDC">
        <w:rPr>
          <w:rFonts w:ascii="Times New Roman" w:hAnsi="Times New Roman"/>
          <w:sz w:val="22"/>
          <w:szCs w:val="22"/>
        </w:rPr>
        <w:t xml:space="preserve"> that are culturally </w:t>
      </w:r>
      <w:proofErr w:type="gramStart"/>
      <w:r w:rsidRPr="001D0EDC">
        <w:rPr>
          <w:rFonts w:ascii="Times New Roman" w:hAnsi="Times New Roman"/>
          <w:sz w:val="22"/>
          <w:szCs w:val="22"/>
        </w:rPr>
        <w:t>sensitive;</w:t>
      </w:r>
      <w:proofErr w:type="gramEnd"/>
    </w:p>
    <w:p w14:paraId="00E10C6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(13)  seeking out and including member input and feedback into the PCM </w:t>
      </w:r>
      <w:r>
        <w:rPr>
          <w:rFonts w:ascii="Times New Roman" w:hAnsi="Times New Roman"/>
          <w:sz w:val="22"/>
          <w:szCs w:val="22"/>
        </w:rPr>
        <w:t>functions</w:t>
      </w:r>
      <w:r w:rsidRPr="001D0EDC">
        <w:rPr>
          <w:rFonts w:ascii="Times New Roman" w:hAnsi="Times New Roman"/>
          <w:sz w:val="22"/>
          <w:szCs w:val="22"/>
        </w:rPr>
        <w:t xml:space="preserve"> provided by the PCM </w:t>
      </w:r>
      <w:proofErr w:type="gramStart"/>
      <w:r w:rsidRPr="001D0EDC">
        <w:rPr>
          <w:rFonts w:ascii="Times New Roman" w:hAnsi="Times New Roman"/>
          <w:sz w:val="22"/>
          <w:szCs w:val="22"/>
        </w:rPr>
        <w:t>agency;</w:t>
      </w:r>
      <w:proofErr w:type="gramEnd"/>
    </w:p>
    <w:p w14:paraId="54A5E206" w14:textId="77777777"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(14)  educating members and surrogates </w:t>
      </w:r>
      <w:r>
        <w:rPr>
          <w:rFonts w:ascii="Times New Roman" w:hAnsi="Times New Roman"/>
          <w:sz w:val="22"/>
          <w:szCs w:val="22"/>
        </w:rPr>
        <w:t xml:space="preserve">and administrative proxies </w:t>
      </w:r>
      <w:r w:rsidRPr="001D0EDC">
        <w:rPr>
          <w:rFonts w:ascii="Times New Roman" w:hAnsi="Times New Roman"/>
          <w:sz w:val="22"/>
          <w:szCs w:val="22"/>
        </w:rPr>
        <w:t>about the tools available to promote PCA services that are safe, such as the availability of Criminal Offender Record Investigation (CORI),  Disabled Persons Protection Commission (DPPC), the sex offender registry, and the Elder Services hotline;</w:t>
      </w:r>
    </w:p>
    <w:p w14:paraId="7ADCDDC3" w14:textId="034F6E54"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(15)  working with the member to establish and maintain a current list of available PCAs who can be contacted when an unforeseen event occurs that prevents the member’s regularly scheduled PCA from providing </w:t>
      </w:r>
      <w:proofErr w:type="gramStart"/>
      <w:r w:rsidRPr="001D0EDC">
        <w:rPr>
          <w:rFonts w:ascii="Times New Roman" w:hAnsi="Times New Roman"/>
          <w:sz w:val="22"/>
          <w:szCs w:val="22"/>
        </w:rPr>
        <w:t>services;</w:t>
      </w:r>
      <w:proofErr w:type="gramEnd"/>
    </w:p>
    <w:p w14:paraId="0634887D"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(16)  developing creative methods to assist members in the recruitment of </w:t>
      </w:r>
      <w:proofErr w:type="gramStart"/>
      <w:r w:rsidRPr="001D0EDC">
        <w:rPr>
          <w:rFonts w:ascii="Times New Roman" w:hAnsi="Times New Roman"/>
          <w:sz w:val="22"/>
          <w:szCs w:val="22"/>
        </w:rPr>
        <w:t>PCAs;</w:t>
      </w:r>
      <w:proofErr w:type="gramEnd"/>
    </w:p>
    <w:p w14:paraId="2864E69F" w14:textId="3C132BD3"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(17)  establishing a cooperative working relationship with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by</w:t>
      </w:r>
    </w:p>
    <w:p w14:paraId="41F038FA" w14:textId="77777777"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(a)  </w:t>
      </w:r>
      <w:r>
        <w:rPr>
          <w:rFonts w:ascii="Times New Roman" w:hAnsi="Times New Roman"/>
          <w:sz w:val="22"/>
          <w:szCs w:val="22"/>
        </w:rPr>
        <w:t>working with the</w:t>
      </w:r>
      <w:r w:rsidRPr="001D0EDC">
        <w:rPr>
          <w:rFonts w:ascii="Times New Roman" w:hAnsi="Times New Roman"/>
          <w:sz w:val="22"/>
          <w:szCs w:val="22"/>
        </w:rPr>
        <w:t xml:space="preserve"> fiscal intermediary for all members served by the PCM </w:t>
      </w:r>
      <w:proofErr w:type="gramStart"/>
      <w:r w:rsidRPr="001D0EDC">
        <w:rPr>
          <w:rFonts w:ascii="Times New Roman" w:hAnsi="Times New Roman"/>
          <w:sz w:val="22"/>
          <w:szCs w:val="22"/>
        </w:rPr>
        <w:t>agency;</w:t>
      </w:r>
      <w:proofErr w:type="gramEnd"/>
    </w:p>
    <w:p w14:paraId="37C6B925" w14:textId="77777777" w:rsidR="001B5CEB"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(b)  assisting </w:t>
      </w:r>
      <w:r>
        <w:rPr>
          <w:rFonts w:ascii="Times New Roman" w:hAnsi="Times New Roman"/>
          <w:sz w:val="22"/>
          <w:szCs w:val="22"/>
        </w:rPr>
        <w:t>new members in</w:t>
      </w:r>
      <w:r w:rsidRPr="001D0EDC">
        <w:rPr>
          <w:rFonts w:ascii="Times New Roman" w:hAnsi="Times New Roman"/>
          <w:sz w:val="22"/>
          <w:szCs w:val="22"/>
        </w:rPr>
        <w:t xml:space="preserve"> enroll</w:t>
      </w:r>
      <w:r>
        <w:rPr>
          <w:rFonts w:ascii="Times New Roman" w:hAnsi="Times New Roman"/>
          <w:sz w:val="22"/>
          <w:szCs w:val="22"/>
        </w:rPr>
        <w:t>ing</w:t>
      </w:r>
      <w:r w:rsidRPr="001D0EDC">
        <w:rPr>
          <w:rFonts w:ascii="Times New Roman" w:hAnsi="Times New Roman"/>
          <w:sz w:val="22"/>
          <w:szCs w:val="22"/>
        </w:rPr>
        <w:t xml:space="preserve"> with </w:t>
      </w:r>
      <w:r>
        <w:rPr>
          <w:rFonts w:ascii="Times New Roman" w:hAnsi="Times New Roman"/>
          <w:sz w:val="22"/>
          <w:szCs w:val="22"/>
        </w:rPr>
        <w:t>the fiscal intermediary</w:t>
      </w:r>
      <w:r w:rsidRPr="001D0EDC">
        <w:rPr>
          <w:rFonts w:ascii="Times New Roman" w:hAnsi="Times New Roman"/>
          <w:sz w:val="22"/>
          <w:szCs w:val="22"/>
        </w:rPr>
        <w:t xml:space="preserve"> before hiring personal care </w:t>
      </w:r>
      <w:proofErr w:type="gramStart"/>
      <w:r w:rsidRPr="001D0EDC">
        <w:rPr>
          <w:rFonts w:ascii="Times New Roman" w:hAnsi="Times New Roman"/>
          <w:sz w:val="22"/>
          <w:szCs w:val="22"/>
        </w:rPr>
        <w:t>attendants;</w:t>
      </w:r>
      <w:proofErr w:type="gramEnd"/>
    </w:p>
    <w:p w14:paraId="5EE3513E" w14:textId="51B0AAFD" w:rsidR="001B5CEB" w:rsidRPr="001D0EDC" w:rsidRDefault="00603BD4" w:rsidP="00603BD4">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3719C4DF" w14:textId="77777777" w:rsidTr="004B0AFC">
        <w:trPr>
          <w:trHeight w:hRule="exact" w:val="864"/>
        </w:trPr>
        <w:tc>
          <w:tcPr>
            <w:tcW w:w="4079" w:type="dxa"/>
            <w:tcBorders>
              <w:bottom w:val="nil"/>
            </w:tcBorders>
            <w:hideMark/>
          </w:tcPr>
          <w:p w14:paraId="1486449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7E018068"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AA82127"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F0C82F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087D71"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6C137B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D83FF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BEA505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4-17</w:t>
            </w:r>
          </w:p>
        </w:tc>
      </w:tr>
      <w:tr w:rsidR="001D0EDC" w:rsidRPr="001D0EDC" w14:paraId="70D75E15" w14:textId="77777777" w:rsidTr="004B0AFC">
        <w:trPr>
          <w:trHeight w:hRule="exact" w:val="864"/>
        </w:trPr>
        <w:tc>
          <w:tcPr>
            <w:tcW w:w="4079" w:type="dxa"/>
            <w:tcBorders>
              <w:top w:val="nil"/>
            </w:tcBorders>
            <w:vAlign w:val="center"/>
            <w:hideMark/>
          </w:tcPr>
          <w:p w14:paraId="72A2649E"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5AFAF7C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00B38F" w14:textId="6E9AB38B"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5AF5511C"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35890C" w14:textId="10773577"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6EDBE0A9" w14:textId="77777777" w:rsidR="001B5CEB" w:rsidRPr="001D0EDC" w:rsidRDefault="001B5CEB" w:rsidP="001B5CEB">
      <w:pPr>
        <w:widowControl w:val="0"/>
        <w:tabs>
          <w:tab w:val="left" w:pos="936"/>
          <w:tab w:val="left" w:pos="1296"/>
          <w:tab w:val="left" w:pos="1656"/>
          <w:tab w:val="left" w:pos="2016"/>
          <w:tab w:val="left" w:pos="2430"/>
        </w:tabs>
        <w:rPr>
          <w:rFonts w:ascii="Times New Roman" w:hAnsi="Times New Roman"/>
          <w:sz w:val="22"/>
          <w:szCs w:val="22"/>
        </w:rPr>
      </w:pPr>
    </w:p>
    <w:p w14:paraId="0446B5EC" w14:textId="77E0B11A"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(c)  educating members about the role of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27BDE23F" w14:textId="02172ACC"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(d)  working with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 xml:space="preserve">ntermediary to resolve member and PCA </w:t>
      </w:r>
      <w:proofErr w:type="gramStart"/>
      <w:r w:rsidRPr="001D0EDC">
        <w:rPr>
          <w:rFonts w:ascii="Times New Roman" w:hAnsi="Times New Roman"/>
          <w:sz w:val="22"/>
          <w:szCs w:val="22"/>
        </w:rPr>
        <w:t>complaints;</w:t>
      </w:r>
      <w:proofErr w:type="gramEnd"/>
    </w:p>
    <w:p w14:paraId="3A9D579D" w14:textId="7B6424A5" w:rsidR="001B5CEB"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(e)  sharing information with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as needed, about the status of a member’s prior</w:t>
      </w:r>
      <w:r w:rsidR="006C0501">
        <w:rPr>
          <w:rFonts w:ascii="Times New Roman" w:hAnsi="Times New Roman"/>
          <w:sz w:val="22"/>
          <w:szCs w:val="22"/>
        </w:rPr>
        <w:t xml:space="preserve"> </w:t>
      </w:r>
      <w:r w:rsidRPr="001D0EDC">
        <w:rPr>
          <w:rFonts w:ascii="Times New Roman" w:hAnsi="Times New Roman"/>
          <w:sz w:val="22"/>
          <w:szCs w:val="22"/>
        </w:rPr>
        <w:t>authorization decision, including, but not limited to, the member’s nam</w:t>
      </w:r>
      <w:r>
        <w:rPr>
          <w:rFonts w:ascii="Times New Roman" w:hAnsi="Times New Roman"/>
          <w:sz w:val="22"/>
          <w:szCs w:val="22"/>
        </w:rPr>
        <w:t xml:space="preserve">e, address, and date of </w:t>
      </w:r>
      <w:proofErr w:type="gramStart"/>
      <w:r>
        <w:rPr>
          <w:rFonts w:ascii="Times New Roman" w:hAnsi="Times New Roman"/>
          <w:sz w:val="22"/>
          <w:szCs w:val="22"/>
        </w:rPr>
        <w:t>birth;</w:t>
      </w:r>
      <w:proofErr w:type="gramEnd"/>
    </w:p>
    <w:p w14:paraId="4136FBE0" w14:textId="3F29A115"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(f)  providing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with the name, address, 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and any changes in the surrogate </w:t>
      </w:r>
      <w:r>
        <w:rPr>
          <w:rFonts w:ascii="Times New Roman" w:hAnsi="Times New Roman"/>
          <w:sz w:val="22"/>
          <w:szCs w:val="22"/>
        </w:rPr>
        <w:t xml:space="preserve">or administrative proxy </w:t>
      </w:r>
      <w:r w:rsidRPr="001D0EDC">
        <w:rPr>
          <w:rFonts w:ascii="Times New Roman" w:hAnsi="Times New Roman"/>
          <w:sz w:val="22"/>
          <w:szCs w:val="22"/>
        </w:rPr>
        <w:t>information;</w:t>
      </w:r>
      <w:r>
        <w:rPr>
          <w:rFonts w:ascii="Times New Roman" w:hAnsi="Times New Roman"/>
          <w:sz w:val="22"/>
          <w:szCs w:val="22"/>
        </w:rPr>
        <w:t xml:space="preserve"> and</w:t>
      </w:r>
    </w:p>
    <w:p w14:paraId="7569920B" w14:textId="4315709A"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(g)  responding to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 xml:space="preserve">ntermediary’s request for skills training for a member or surrogate who is having difficulty managing the PCA program, including, but not limited to, a member or surrogate who repeatedly submits activity forms in excess of the </w:t>
      </w:r>
      <w:r w:rsidR="00596AB6">
        <w:rPr>
          <w:rFonts w:ascii="Times New Roman" w:hAnsi="Times New Roman"/>
          <w:sz w:val="22"/>
          <w:szCs w:val="22"/>
        </w:rPr>
        <w:t xml:space="preserve">PCA </w:t>
      </w:r>
      <w:r w:rsidRPr="001D0EDC">
        <w:rPr>
          <w:rFonts w:ascii="Times New Roman" w:hAnsi="Times New Roman"/>
          <w:sz w:val="22"/>
          <w:szCs w:val="22"/>
        </w:rPr>
        <w:t xml:space="preserve"> hours per week authorized by the MassHealth agency pursuant to 130 CMR 422.416(E), </w:t>
      </w:r>
      <w:r>
        <w:rPr>
          <w:rFonts w:ascii="Times New Roman" w:hAnsi="Times New Roman"/>
          <w:sz w:val="22"/>
          <w:szCs w:val="22"/>
        </w:rPr>
        <w:t xml:space="preserve">the scheduling and provision of PCA services resulting in </w:t>
      </w:r>
      <w:r w:rsidRPr="001D0EDC">
        <w:rPr>
          <w:rFonts w:ascii="Times New Roman" w:hAnsi="Times New Roman"/>
          <w:sz w:val="22"/>
          <w:szCs w:val="22"/>
        </w:rPr>
        <w:t>overtime hours in excess of those authorized by 130 CMR 422.418(A)</w:t>
      </w:r>
      <w:r>
        <w:rPr>
          <w:rFonts w:ascii="Times New Roman" w:hAnsi="Times New Roman"/>
          <w:sz w:val="22"/>
          <w:szCs w:val="22"/>
        </w:rPr>
        <w:t>, or noncompliance with the use of EVV pursuant to 130 CMR 422.420(A)(3) and 422.420(A)(5)(c)</w:t>
      </w:r>
      <w:r w:rsidR="000D1E35">
        <w:rPr>
          <w:rFonts w:ascii="Times New Roman" w:hAnsi="Times New Roman"/>
          <w:sz w:val="22"/>
          <w:szCs w:val="22"/>
        </w:rPr>
        <w:t>;</w:t>
      </w:r>
    </w:p>
    <w:p w14:paraId="6E14AFBF" w14:textId="03084DBF" w:rsidR="001B5CEB" w:rsidRPr="001D0EDC" w:rsidRDefault="001B5CEB" w:rsidP="00F91332">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(18)  reporting suspicion of fraud to the MassHealth agency in the format specified by the MassHealth agency and cooperating with any subsequent </w:t>
      </w:r>
      <w:proofErr w:type="gramStart"/>
      <w:r w:rsidRPr="001D0EDC">
        <w:rPr>
          <w:rFonts w:ascii="Times New Roman" w:hAnsi="Times New Roman"/>
          <w:sz w:val="22"/>
          <w:szCs w:val="22"/>
        </w:rPr>
        <w:t>investigation;</w:t>
      </w:r>
      <w:proofErr w:type="gramEnd"/>
    </w:p>
    <w:p w14:paraId="2AA7270D" w14:textId="77777777" w:rsidR="001B5CEB" w:rsidRPr="001D0EDC" w:rsidRDefault="001B5CEB" w:rsidP="00F91332">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(19)  </w:t>
      </w:r>
      <w:r>
        <w:rPr>
          <w:rFonts w:ascii="Times New Roman" w:hAnsi="Times New Roman"/>
          <w:sz w:val="22"/>
          <w:szCs w:val="22"/>
        </w:rPr>
        <w:t>assist the member and the MassHealth agency in coordinating for, or providing education about, the use of EVV as required by the MassHealth agency</w:t>
      </w:r>
      <w:r w:rsidRPr="001D0EDC">
        <w:rPr>
          <w:rFonts w:ascii="Times New Roman" w:hAnsi="Times New Roman"/>
          <w:sz w:val="22"/>
          <w:szCs w:val="22"/>
        </w:rPr>
        <w:t>; and</w:t>
      </w:r>
    </w:p>
    <w:p w14:paraId="6991F084" w14:textId="77777777" w:rsidR="001B5CEB" w:rsidRPr="001D0EDC" w:rsidRDefault="001B5CEB" w:rsidP="00F91332">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(20)  notifying the MassHealth agency if, in the opinion of the PCM agency, the member’s surrogate </w:t>
      </w:r>
      <w:r>
        <w:rPr>
          <w:rFonts w:ascii="Times New Roman" w:hAnsi="Times New Roman"/>
          <w:sz w:val="22"/>
          <w:szCs w:val="22"/>
        </w:rPr>
        <w:t xml:space="preserve">or administrative proxy </w:t>
      </w:r>
      <w:r w:rsidRPr="001D0EDC">
        <w:rPr>
          <w:rFonts w:ascii="Times New Roman" w:hAnsi="Times New Roman"/>
          <w:sz w:val="22"/>
          <w:szCs w:val="22"/>
        </w:rPr>
        <w:t>is not managing PCA tasks for the member in accordance with 130 CMR 422.000.</w:t>
      </w:r>
    </w:p>
    <w:p w14:paraId="1EC4ED25" w14:textId="77777777" w:rsidR="001B5CEB" w:rsidRPr="001D0EDC"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5AB7678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The Fiscal Intermediary</w:t>
      </w:r>
      <w:r w:rsidRPr="001D0EDC">
        <w:rPr>
          <w:rFonts w:ascii="Times New Roman" w:hAnsi="Times New Roman"/>
          <w:sz w:val="22"/>
          <w:szCs w:val="22"/>
        </w:rPr>
        <w:t xml:space="preserve">.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must ensure that each member it serves has a current prior authorization for PCA services from the MassHealth agency. The fiscal intermediary must fulfill its responsibilities in accordance with its contract with EOHHS, including, but not limited to, the following:</w:t>
      </w:r>
    </w:p>
    <w:p w14:paraId="051A1E5B" w14:textId="5BFBD2D4"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(1)  obtaining the signed MassHealth consumer agreement from each member that describes the roles and responsibilities of both the member and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560B4693" w14:textId="6D36AD18"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(2)  establishing a member services unit with staff trained to answer member telephone calls about activity forms, tax forms, and the functions of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When member concerns cannot be resolved by telephone, the member can be referred to a PCM agency for functional skills instruction (</w:t>
      </w:r>
      <w:r w:rsidRPr="003D07A2">
        <w:rPr>
          <w:rFonts w:ascii="Times New Roman" w:hAnsi="Times New Roman"/>
          <w:i/>
          <w:iCs/>
          <w:sz w:val="22"/>
          <w:szCs w:val="22"/>
        </w:rPr>
        <w:t>see</w:t>
      </w:r>
      <w:r w:rsidRPr="001D0EDC">
        <w:rPr>
          <w:rFonts w:ascii="Times New Roman" w:hAnsi="Times New Roman"/>
          <w:sz w:val="22"/>
          <w:szCs w:val="22"/>
        </w:rPr>
        <w:t xml:space="preserve"> also 130 CMR 422.419(A)(17)(</w:t>
      </w:r>
      <w:r>
        <w:rPr>
          <w:rFonts w:ascii="Times New Roman" w:hAnsi="Times New Roman"/>
          <w:sz w:val="22"/>
          <w:szCs w:val="22"/>
        </w:rPr>
        <w:t>g</w:t>
      </w:r>
      <w:r w:rsidRPr="001D0EDC">
        <w:rPr>
          <w:rFonts w:ascii="Times New Roman" w:hAnsi="Times New Roman"/>
          <w:sz w:val="22"/>
          <w:szCs w:val="22"/>
        </w:rPr>
        <w:t>) and 422.421(B)(2)).</w:t>
      </w:r>
    </w:p>
    <w:p w14:paraId="099F541E"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(3)  operating a toll-free telephone service during business hours (from 9:00 A.M. to 5:00 P.M., Monday through Friday, holidays excluded</w:t>
      </w:r>
      <w:proofErr w:type="gramStart"/>
      <w:r w:rsidRPr="001D0EDC">
        <w:rPr>
          <w:rFonts w:ascii="Times New Roman" w:hAnsi="Times New Roman"/>
          <w:sz w:val="22"/>
          <w:szCs w:val="22"/>
        </w:rPr>
        <w:t>);</w:t>
      </w:r>
      <w:proofErr w:type="gramEnd"/>
    </w:p>
    <w:p w14:paraId="406AA6CA"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(4)  operating a toll-free answering or voi</w:t>
      </w:r>
      <w:r>
        <w:rPr>
          <w:rFonts w:ascii="Times New Roman" w:hAnsi="Times New Roman"/>
          <w:sz w:val="22"/>
          <w:szCs w:val="22"/>
        </w:rPr>
        <w:t>ce messaging service during non-</w:t>
      </w:r>
      <w:r w:rsidRPr="001D0EDC">
        <w:rPr>
          <w:rFonts w:ascii="Times New Roman" w:hAnsi="Times New Roman"/>
          <w:sz w:val="22"/>
          <w:szCs w:val="22"/>
        </w:rPr>
        <w:t xml:space="preserve">business </w:t>
      </w:r>
      <w:proofErr w:type="gramStart"/>
      <w:r w:rsidRPr="001D0EDC">
        <w:rPr>
          <w:rFonts w:ascii="Times New Roman" w:hAnsi="Times New Roman"/>
          <w:sz w:val="22"/>
          <w:szCs w:val="22"/>
        </w:rPr>
        <w:t>hours;</w:t>
      </w:r>
      <w:proofErr w:type="gramEnd"/>
    </w:p>
    <w:p w14:paraId="568D6D72"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(5)  in conjunction with the PCM agency, establishing systems to resolve member and PCA complaints in a timely </w:t>
      </w:r>
      <w:proofErr w:type="gramStart"/>
      <w:r w:rsidRPr="001D0EDC">
        <w:rPr>
          <w:rFonts w:ascii="Times New Roman" w:hAnsi="Times New Roman"/>
          <w:sz w:val="22"/>
          <w:szCs w:val="22"/>
        </w:rPr>
        <w:t>fashion;</w:t>
      </w:r>
      <w:proofErr w:type="gramEnd"/>
    </w:p>
    <w:p w14:paraId="0AAC94FF" w14:textId="5ABEF6FA"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(6)  sharing information about a member’s prior authorization with the PCM agency, including notifying the PCM agency when a member is repeatedly submitting activity forms in excess of the </w:t>
      </w:r>
      <w:r w:rsidR="00596AB6">
        <w:rPr>
          <w:rFonts w:ascii="Times New Roman" w:hAnsi="Times New Roman"/>
          <w:sz w:val="22"/>
          <w:szCs w:val="22"/>
        </w:rPr>
        <w:t>PCA</w:t>
      </w:r>
      <w:r w:rsidRPr="001D0EDC">
        <w:rPr>
          <w:rFonts w:ascii="Times New Roman" w:hAnsi="Times New Roman"/>
          <w:sz w:val="22"/>
          <w:szCs w:val="22"/>
        </w:rPr>
        <w:t xml:space="preserve"> hours per week authorized by the MassHealth </w:t>
      </w:r>
      <w:proofErr w:type="gramStart"/>
      <w:r w:rsidRPr="001D0EDC">
        <w:rPr>
          <w:rFonts w:ascii="Times New Roman" w:hAnsi="Times New Roman"/>
          <w:sz w:val="22"/>
          <w:szCs w:val="22"/>
        </w:rPr>
        <w:t>agency;</w:t>
      </w:r>
      <w:proofErr w:type="gramEnd"/>
    </w:p>
    <w:p w14:paraId="19DCA14D"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(7)  establishing cooperative working relationships with PCM </w:t>
      </w:r>
      <w:proofErr w:type="gramStart"/>
      <w:r w:rsidRPr="001D0EDC">
        <w:rPr>
          <w:rFonts w:ascii="Times New Roman" w:hAnsi="Times New Roman"/>
          <w:sz w:val="22"/>
          <w:szCs w:val="22"/>
        </w:rPr>
        <w:t>agencies;</w:t>
      </w:r>
      <w:proofErr w:type="gramEnd"/>
    </w:p>
    <w:p w14:paraId="4024D652" w14:textId="77777777" w:rsidR="001B5CEB"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(8)  developing, using, distributing</w:t>
      </w:r>
      <w:r>
        <w:rPr>
          <w:rFonts w:ascii="Times New Roman" w:hAnsi="Times New Roman"/>
          <w:sz w:val="22"/>
          <w:szCs w:val="22"/>
        </w:rPr>
        <w:t>, and collecting</w:t>
      </w:r>
      <w:r w:rsidRPr="001D0EDC">
        <w:rPr>
          <w:rFonts w:ascii="Times New Roman" w:hAnsi="Times New Roman"/>
          <w:sz w:val="22"/>
          <w:szCs w:val="22"/>
        </w:rPr>
        <w:t xml:space="preserve"> standardized </w:t>
      </w:r>
      <w:r>
        <w:rPr>
          <w:rFonts w:ascii="Times New Roman" w:hAnsi="Times New Roman"/>
          <w:sz w:val="22"/>
          <w:szCs w:val="22"/>
        </w:rPr>
        <w:t xml:space="preserve">PCA </w:t>
      </w:r>
      <w:r w:rsidRPr="001D0EDC">
        <w:rPr>
          <w:rFonts w:ascii="Times New Roman" w:hAnsi="Times New Roman"/>
          <w:sz w:val="22"/>
          <w:szCs w:val="22"/>
        </w:rPr>
        <w:t>activity forms and schedules to document the use of PCA</w:t>
      </w:r>
      <w:r>
        <w:rPr>
          <w:rFonts w:ascii="Times New Roman" w:hAnsi="Times New Roman"/>
          <w:sz w:val="22"/>
          <w:szCs w:val="22"/>
        </w:rPr>
        <w:t xml:space="preserve"> service</w:t>
      </w:r>
      <w:r w:rsidRPr="001D0EDC">
        <w:rPr>
          <w:rFonts w:ascii="Times New Roman" w:hAnsi="Times New Roman"/>
          <w:sz w:val="22"/>
          <w:szCs w:val="22"/>
        </w:rPr>
        <w:t>s and to meet the requirements for reimbursement</w:t>
      </w:r>
      <w:r>
        <w:rPr>
          <w:rFonts w:ascii="Times New Roman" w:hAnsi="Times New Roman"/>
          <w:sz w:val="22"/>
          <w:szCs w:val="22"/>
        </w:rPr>
        <w:t>, including through the development, implementation, and operation of EVV</w:t>
      </w:r>
      <w:r w:rsidRPr="001D0EDC">
        <w:rPr>
          <w:rFonts w:ascii="Times New Roman" w:hAnsi="Times New Roman"/>
          <w:sz w:val="22"/>
          <w:szCs w:val="22"/>
        </w:rPr>
        <w:t>;</w:t>
      </w:r>
    </w:p>
    <w:p w14:paraId="603EEF57"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(9)  reviewing PCA activity forms to ensure </w:t>
      </w:r>
      <w:proofErr w:type="gramStart"/>
      <w:r w:rsidRPr="001D0EDC">
        <w:rPr>
          <w:rFonts w:ascii="Times New Roman" w:hAnsi="Times New Roman"/>
          <w:sz w:val="22"/>
          <w:szCs w:val="22"/>
        </w:rPr>
        <w:t>accuracy;</w:t>
      </w:r>
      <w:proofErr w:type="gramEnd"/>
    </w:p>
    <w:p w14:paraId="6970B77E" w14:textId="686DFB8A" w:rsidR="001B5CEB"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(10)  processi</w:t>
      </w:r>
      <w:r>
        <w:rPr>
          <w:rFonts w:ascii="Times New Roman" w:hAnsi="Times New Roman"/>
          <w:sz w:val="22"/>
          <w:szCs w:val="22"/>
        </w:rPr>
        <w:t xml:space="preserve">ng all claims for PCA </w:t>
      </w:r>
      <w:proofErr w:type="gramStart"/>
      <w:r>
        <w:rPr>
          <w:rFonts w:ascii="Times New Roman" w:hAnsi="Times New Roman"/>
          <w:sz w:val="22"/>
          <w:szCs w:val="22"/>
        </w:rPr>
        <w:t>services;</w:t>
      </w:r>
      <w:proofErr w:type="gramEnd"/>
    </w:p>
    <w:p w14:paraId="5E57C7AE" w14:textId="77777777" w:rsidR="001B5CEB" w:rsidRDefault="001B5CE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159898F2" w14:textId="77777777" w:rsidTr="001B5CEB">
        <w:trPr>
          <w:trHeight w:hRule="exact" w:val="864"/>
        </w:trPr>
        <w:tc>
          <w:tcPr>
            <w:tcW w:w="4079" w:type="dxa"/>
            <w:tcBorders>
              <w:bottom w:val="nil"/>
            </w:tcBorders>
            <w:hideMark/>
          </w:tcPr>
          <w:p w14:paraId="4014E85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7D220514"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D29C84E"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6F60B8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8247CC1"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AD2BB9F"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174B5D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571460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4-18</w:t>
            </w:r>
          </w:p>
        </w:tc>
      </w:tr>
      <w:tr w:rsidR="00811E62" w:rsidRPr="008E0B29" w14:paraId="73DBF2BC" w14:textId="77777777" w:rsidTr="001B5CEB">
        <w:trPr>
          <w:trHeight w:hRule="exact" w:val="864"/>
        </w:trPr>
        <w:tc>
          <w:tcPr>
            <w:tcW w:w="4079" w:type="dxa"/>
            <w:tcBorders>
              <w:top w:val="nil"/>
            </w:tcBorders>
            <w:vAlign w:val="center"/>
            <w:hideMark/>
          </w:tcPr>
          <w:p w14:paraId="1A303A7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7404DD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8F7CE36" w14:textId="1C361D9E"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C806A5">
              <w:rPr>
                <w:rFonts w:ascii="Arial" w:hAnsi="Arial" w:cs="Arial"/>
              </w:rPr>
              <w:t>4</w:t>
            </w:r>
          </w:p>
        </w:tc>
        <w:tc>
          <w:tcPr>
            <w:tcW w:w="1771" w:type="dxa"/>
            <w:hideMark/>
          </w:tcPr>
          <w:p w14:paraId="25AEA69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838BDF3" w14:textId="5E009718"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22459FF9" w14:textId="77777777" w:rsidR="001B5CEB" w:rsidRPr="001D0EDC" w:rsidRDefault="001B5CEB" w:rsidP="001B5CEB">
      <w:pPr>
        <w:widowControl w:val="0"/>
        <w:tabs>
          <w:tab w:val="left" w:pos="936"/>
          <w:tab w:val="left" w:pos="1296"/>
          <w:tab w:val="left" w:pos="1656"/>
          <w:tab w:val="left" w:pos="2016"/>
        </w:tabs>
        <w:ind w:left="1296"/>
        <w:rPr>
          <w:rFonts w:ascii="Times New Roman" w:hAnsi="Times New Roman"/>
          <w:sz w:val="22"/>
          <w:szCs w:val="22"/>
        </w:rPr>
      </w:pPr>
    </w:p>
    <w:p w14:paraId="6416E38E" w14:textId="77777777" w:rsidR="001B5CEB" w:rsidRPr="00304170" w:rsidRDefault="001B5CEB" w:rsidP="00304170">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(11)  developing and distributing to members an employment package that includes a user-friendly personnel form, all required employer and employee federal and state tax forms, other employment-related forms, and instructions in their use;</w:t>
      </w:r>
    </w:p>
    <w:p w14:paraId="5D249F18" w14:textId="76B93524" w:rsidR="001B5CEB" w:rsidRDefault="001B5CEB" w:rsidP="001B5CEB">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(12)  issuing </w:t>
      </w:r>
      <w:r>
        <w:rPr>
          <w:rFonts w:ascii="Times New Roman" w:hAnsi="Times New Roman"/>
          <w:sz w:val="22"/>
          <w:szCs w:val="22"/>
        </w:rPr>
        <w:t>direct deposit payments, or other payments as appropriate, to</w:t>
      </w:r>
      <w:r w:rsidRPr="001D0EDC">
        <w:rPr>
          <w:rFonts w:ascii="Times New Roman" w:hAnsi="Times New Roman"/>
          <w:sz w:val="22"/>
          <w:szCs w:val="22"/>
        </w:rPr>
        <w:t xml:space="preserve"> PCAs equal to the PCA wage component of the PCA rate, with appropriate taxes withheld and other appl</w:t>
      </w:r>
      <w:r>
        <w:rPr>
          <w:rFonts w:ascii="Times New Roman" w:hAnsi="Times New Roman"/>
          <w:sz w:val="22"/>
          <w:szCs w:val="22"/>
        </w:rPr>
        <w:t>icable required withholdings; and</w:t>
      </w:r>
    </w:p>
    <w:p w14:paraId="2CE683BA" w14:textId="709B47BD" w:rsidR="001B5CEB" w:rsidRPr="001D0EDC" w:rsidRDefault="001B5CEB" w:rsidP="007A52C6">
      <w:pPr>
        <w:widowControl w:val="0"/>
        <w:tabs>
          <w:tab w:val="left" w:pos="936"/>
          <w:tab w:val="left" w:pos="1260"/>
          <w:tab w:val="left" w:pos="1296"/>
          <w:tab w:val="left" w:pos="2016"/>
        </w:tabs>
        <w:spacing w:after="240"/>
        <w:ind w:left="1310"/>
        <w:rPr>
          <w:rFonts w:ascii="Times New Roman" w:hAnsi="Times New Roman"/>
          <w:sz w:val="22"/>
          <w:szCs w:val="22"/>
        </w:rPr>
      </w:pPr>
      <w:r w:rsidRPr="001D0EDC">
        <w:rPr>
          <w:rFonts w:ascii="Times New Roman" w:hAnsi="Times New Roman"/>
          <w:sz w:val="22"/>
          <w:szCs w:val="22"/>
        </w:rPr>
        <w:t>(13)  reporting suspicion of fraud to the MassHealth agency in the format requested by the MassHealth agency and cooperating with any subsequent investigation.</w:t>
      </w:r>
    </w:p>
    <w:p w14:paraId="22583FC7" w14:textId="77777777" w:rsidR="001B5CEB" w:rsidRPr="001D0EDC" w:rsidRDefault="001B5CEB" w:rsidP="001B5CEB">
      <w:pPr>
        <w:widowControl w:val="0"/>
        <w:tabs>
          <w:tab w:val="left" w:pos="936"/>
          <w:tab w:val="left" w:pos="1656"/>
          <w:tab w:val="left" w:pos="2016"/>
        </w:tabs>
        <w:ind w:left="99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The PCA</w:t>
      </w:r>
      <w:r w:rsidRPr="001D0EDC">
        <w:rPr>
          <w:rFonts w:ascii="Times New Roman" w:hAnsi="Times New Roman"/>
          <w:sz w:val="22"/>
          <w:szCs w:val="22"/>
        </w:rPr>
        <w:t>.  The PCA must provide PCA services pursuant to 130 CMR 422.000 and in accordance with the following:</w:t>
      </w:r>
    </w:p>
    <w:p w14:paraId="2E937A87" w14:textId="6245CE48"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r w:rsidR="006C0501">
        <w:rPr>
          <w:rFonts w:ascii="Times New Roman" w:hAnsi="Times New Roman"/>
          <w:sz w:val="22"/>
          <w:szCs w:val="22"/>
        </w:rPr>
        <w:t>p</w:t>
      </w:r>
      <w:r w:rsidRPr="001D0EDC">
        <w:rPr>
          <w:rFonts w:ascii="Times New Roman" w:hAnsi="Times New Roman"/>
          <w:sz w:val="22"/>
          <w:szCs w:val="22"/>
        </w:rPr>
        <w:t xml:space="preserve">rovide assistance with ADLs and IADLs as described in 130 CMR 422.410 and the service agreement established pursuant to 130 CMR </w:t>
      </w:r>
      <w:proofErr w:type="gramStart"/>
      <w:r w:rsidRPr="001D0EDC">
        <w:rPr>
          <w:rFonts w:ascii="Times New Roman" w:hAnsi="Times New Roman"/>
          <w:sz w:val="22"/>
          <w:szCs w:val="22"/>
        </w:rPr>
        <w:t>422.423;</w:t>
      </w:r>
      <w:proofErr w:type="gramEnd"/>
    </w:p>
    <w:p w14:paraId="6AD06096" w14:textId="19BB2FDE"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w:t>
      </w:r>
      <w:r w:rsidR="006C0501">
        <w:rPr>
          <w:rFonts w:ascii="Times New Roman" w:hAnsi="Times New Roman"/>
          <w:sz w:val="22"/>
          <w:szCs w:val="22"/>
        </w:rPr>
        <w:t>n</w:t>
      </w:r>
      <w:r w:rsidRPr="001D0EDC">
        <w:rPr>
          <w:rFonts w:ascii="Times New Roman" w:hAnsi="Times New Roman"/>
          <w:sz w:val="22"/>
          <w:szCs w:val="22"/>
        </w:rPr>
        <w:t xml:space="preserve">ot provide any non-covered services as described in 130 CMR 422.412 as part of the PCA </w:t>
      </w:r>
      <w:proofErr w:type="gramStart"/>
      <w:r w:rsidRPr="001D0EDC">
        <w:rPr>
          <w:rFonts w:ascii="Times New Roman" w:hAnsi="Times New Roman"/>
          <w:sz w:val="22"/>
          <w:szCs w:val="22"/>
        </w:rPr>
        <w:t>program;</w:t>
      </w:r>
      <w:proofErr w:type="gramEnd"/>
    </w:p>
    <w:p w14:paraId="571648A3" w14:textId="3D2826FF"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w:t>
      </w:r>
      <w:r w:rsidR="006C0501">
        <w:rPr>
          <w:rFonts w:ascii="Times New Roman" w:hAnsi="Times New Roman"/>
          <w:sz w:val="22"/>
          <w:szCs w:val="22"/>
        </w:rPr>
        <w:t>a</w:t>
      </w:r>
      <w:r w:rsidRPr="001D0EDC">
        <w:rPr>
          <w:rFonts w:ascii="Times New Roman" w:hAnsi="Times New Roman"/>
          <w:sz w:val="22"/>
          <w:szCs w:val="22"/>
        </w:rPr>
        <w:t xml:space="preserve">dhere to the following weekly hour limit when working for one or more members: PCAs are limited to working no more than </w:t>
      </w:r>
      <w:r>
        <w:rPr>
          <w:rFonts w:ascii="Times New Roman" w:hAnsi="Times New Roman"/>
          <w:sz w:val="22"/>
          <w:szCs w:val="22"/>
        </w:rPr>
        <w:t>5</w:t>
      </w:r>
      <w:r w:rsidRPr="001D0EDC">
        <w:rPr>
          <w:rFonts w:ascii="Times New Roman" w:hAnsi="Times New Roman"/>
          <w:sz w:val="22"/>
          <w:szCs w:val="22"/>
        </w:rPr>
        <w:t xml:space="preserve">0 hours per week for one or more members unless </w:t>
      </w:r>
      <w:r w:rsidRPr="00D5521D">
        <w:rPr>
          <w:rFonts w:ascii="Times New Roman" w:hAnsi="Times New Roman"/>
          <w:sz w:val="22"/>
          <w:szCs w:val="22"/>
        </w:rPr>
        <w:t>the additional hours worked are overtime hours</w:t>
      </w:r>
      <w:r w:rsidRPr="001D0EDC">
        <w:rPr>
          <w:rFonts w:ascii="Times New Roman" w:hAnsi="Times New Roman"/>
          <w:sz w:val="22"/>
          <w:szCs w:val="22"/>
        </w:rPr>
        <w:t xml:space="preserve"> authorized pursuant to 130 CMR </w:t>
      </w:r>
      <w:proofErr w:type="gramStart"/>
      <w:r w:rsidRPr="001D0EDC">
        <w:rPr>
          <w:rFonts w:ascii="Times New Roman" w:hAnsi="Times New Roman"/>
          <w:sz w:val="22"/>
          <w:szCs w:val="22"/>
        </w:rPr>
        <w:t>422.418(A);</w:t>
      </w:r>
      <w:proofErr w:type="gramEnd"/>
    </w:p>
    <w:p w14:paraId="0CED6F82" w14:textId="15ADC854" w:rsidR="001B5CEB"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w:t>
      </w:r>
      <w:r w:rsidR="006C0501">
        <w:rPr>
          <w:rFonts w:ascii="Times New Roman" w:hAnsi="Times New Roman"/>
          <w:sz w:val="22"/>
          <w:szCs w:val="22"/>
        </w:rPr>
        <w:t>i</w:t>
      </w:r>
      <w:r w:rsidRPr="001D0EDC">
        <w:rPr>
          <w:rFonts w:ascii="Times New Roman" w:hAnsi="Times New Roman"/>
          <w:sz w:val="22"/>
          <w:szCs w:val="22"/>
        </w:rPr>
        <w:t xml:space="preserve">n accordance with 130 CMR 450.238:  </w:t>
      </w:r>
      <w:r w:rsidRPr="007D04BD">
        <w:rPr>
          <w:rFonts w:ascii="Times New Roman" w:hAnsi="Times New Roman"/>
          <w:i/>
          <w:iCs/>
          <w:sz w:val="22"/>
          <w:szCs w:val="22"/>
        </w:rPr>
        <w:t>Sanctions:  General</w:t>
      </w:r>
      <w:r w:rsidRPr="001D0EDC">
        <w:rPr>
          <w:rFonts w:ascii="Times New Roman" w:hAnsi="Times New Roman"/>
          <w:sz w:val="22"/>
          <w:szCs w:val="22"/>
        </w:rPr>
        <w:t>,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w:t>
      </w:r>
      <w:r>
        <w:rPr>
          <w:rFonts w:ascii="Times New Roman" w:hAnsi="Times New Roman"/>
          <w:sz w:val="22"/>
          <w:szCs w:val="22"/>
        </w:rPr>
        <w:t xml:space="preserve"> </w:t>
      </w:r>
      <w:r w:rsidRPr="001B4B8A">
        <w:rPr>
          <w:rFonts w:ascii="Times New Roman" w:hAnsi="Times New Roman"/>
          <w:sz w:val="22"/>
          <w:szCs w:val="22"/>
        </w:rPr>
        <w:t>in accordance with 130 CMR 422.419(C)(3)</w:t>
      </w:r>
      <w:r>
        <w:rPr>
          <w:rFonts w:ascii="Times New Roman" w:hAnsi="Times New Roman"/>
          <w:sz w:val="22"/>
          <w:szCs w:val="22"/>
        </w:rPr>
        <w:t>, failure to use EVV in accordance with 130 CMR 422.419(C)(5)</w:t>
      </w:r>
      <w:r w:rsidR="006C0501">
        <w:rPr>
          <w:rFonts w:ascii="Times New Roman" w:hAnsi="Times New Roman"/>
          <w:sz w:val="22"/>
          <w:szCs w:val="22"/>
        </w:rPr>
        <w:t>; and</w:t>
      </w:r>
    </w:p>
    <w:p w14:paraId="7E569035" w14:textId="46EAFEA7" w:rsidR="001B5CEB" w:rsidRPr="001D0EDC" w:rsidRDefault="001B5CEB" w:rsidP="003D07A2">
      <w:pPr>
        <w:widowControl w:val="0"/>
        <w:tabs>
          <w:tab w:val="left" w:pos="936"/>
          <w:tab w:val="left" w:pos="1296"/>
          <w:tab w:val="left" w:pos="1656"/>
          <w:tab w:val="left" w:pos="2016"/>
        </w:tabs>
        <w:spacing w:after="120"/>
        <w:ind w:left="1310"/>
        <w:rPr>
          <w:rFonts w:ascii="Times New Roman" w:hAnsi="Times New Roman"/>
          <w:sz w:val="22"/>
          <w:szCs w:val="22"/>
        </w:rPr>
      </w:pPr>
      <w:r>
        <w:rPr>
          <w:rFonts w:ascii="Times New Roman" w:hAnsi="Times New Roman"/>
          <w:sz w:val="22"/>
          <w:szCs w:val="22"/>
        </w:rPr>
        <w:t xml:space="preserve">(5)  </w:t>
      </w:r>
      <w:r w:rsidR="006C0501">
        <w:rPr>
          <w:rFonts w:ascii="Times New Roman" w:hAnsi="Times New Roman"/>
          <w:sz w:val="22"/>
          <w:szCs w:val="22"/>
        </w:rPr>
        <w:t>u</w:t>
      </w:r>
      <w:r>
        <w:rPr>
          <w:rFonts w:ascii="Times New Roman" w:hAnsi="Times New Roman"/>
          <w:sz w:val="22"/>
          <w:szCs w:val="22"/>
        </w:rPr>
        <w:t>se EVV, and attend related trainings, as required by the MassHealth agency.</w:t>
      </w:r>
    </w:p>
    <w:p w14:paraId="165FA758" w14:textId="3C994AFF" w:rsidR="001B5CEB" w:rsidRPr="007A52C6" w:rsidRDefault="001B5CEB" w:rsidP="007A52C6">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422.420:  PCA Program:  Member Responsibilities</w:t>
      </w:r>
    </w:p>
    <w:p w14:paraId="6EA39E67" w14:textId="41072728"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As a condition of receiving MassHealth PCA services, the member must</w:t>
      </w:r>
    </w:p>
    <w:p w14:paraId="1600C18B" w14:textId="1731DF46"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complete and sign the standard consumer agreement supplied by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360DA92B" w14:textId="500514BB"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complete and sign all employment forms required by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451FAEE3" w14:textId="3B04FAE4"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complete and sign activity forms and submit them to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 xml:space="preserve">ntermediary </w:t>
      </w:r>
      <w:r>
        <w:rPr>
          <w:rFonts w:ascii="Times New Roman" w:hAnsi="Times New Roman"/>
          <w:sz w:val="22"/>
          <w:szCs w:val="22"/>
        </w:rPr>
        <w:t>in the form and format as required by the MassHealth agency, including through the use of EVV, and</w:t>
      </w:r>
      <w:r w:rsidRPr="001D0EDC">
        <w:rPr>
          <w:rFonts w:ascii="Times New Roman" w:hAnsi="Times New Roman"/>
          <w:sz w:val="22"/>
          <w:szCs w:val="22"/>
        </w:rPr>
        <w:t xml:space="preserve"> in accordance with the instructions provided and time frame specified by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w:t>
      </w:r>
      <w:r>
        <w:rPr>
          <w:rFonts w:ascii="Times New Roman" w:hAnsi="Times New Roman"/>
          <w:sz w:val="22"/>
          <w:szCs w:val="22"/>
        </w:rPr>
        <w:t xml:space="preserve"> or the MassHealth </w:t>
      </w:r>
      <w:proofErr w:type="gramStart"/>
      <w:r>
        <w:rPr>
          <w:rFonts w:ascii="Times New Roman" w:hAnsi="Times New Roman"/>
          <w:sz w:val="22"/>
          <w:szCs w:val="22"/>
        </w:rPr>
        <w:t>agency</w:t>
      </w:r>
      <w:r w:rsidRPr="001D0EDC">
        <w:rPr>
          <w:rFonts w:ascii="Times New Roman" w:hAnsi="Times New Roman"/>
          <w:sz w:val="22"/>
          <w:szCs w:val="22"/>
        </w:rPr>
        <w:t>;</w:t>
      </w:r>
      <w:proofErr w:type="gramEnd"/>
    </w:p>
    <w:p w14:paraId="6B851341" w14:textId="77777777"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ensure that information submitted on the activity forms for each pay period correctly identifies who provided the PCA services, and the correct hours and dates that the PCA services were provided;</w:t>
      </w:r>
    </w:p>
    <w:p w14:paraId="6B4087D1" w14:textId="77777777"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(5)  employ and schedule for PCA services in the following manner:</w:t>
      </w:r>
    </w:p>
    <w:p w14:paraId="25A749A6" w14:textId="77777777" w:rsidR="001B5CEB" w:rsidRPr="001D0EDC" w:rsidRDefault="001B5CEB"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personal care attendant evaluation submitted by the PCM agency and authorized by the MassHealth agency; </w:t>
      </w:r>
    </w:p>
    <w:p w14:paraId="1DC12E5D" w14:textId="77777777" w:rsidR="001B5CEB" w:rsidRDefault="001B5CEB"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not </w:t>
      </w:r>
      <w:r w:rsidRPr="001D0EDC">
        <w:rPr>
          <w:rFonts w:ascii="Times New Roman" w:hAnsi="Times New Roman"/>
          <w:sz w:val="22"/>
          <w:szCs w:val="22"/>
        </w:rPr>
        <w:t xml:space="preserve">schedule an individual PCA to work </w:t>
      </w:r>
      <w:r w:rsidRPr="001B4B8A">
        <w:rPr>
          <w:rFonts w:ascii="Times New Roman" w:hAnsi="Times New Roman"/>
          <w:sz w:val="22"/>
          <w:szCs w:val="22"/>
        </w:rPr>
        <w:t>in excess of the weekly hour limit</w:t>
      </w:r>
      <w:r w:rsidRPr="001D0EDC">
        <w:rPr>
          <w:rFonts w:ascii="Times New Roman" w:hAnsi="Times New Roman"/>
          <w:sz w:val="22"/>
          <w:szCs w:val="22"/>
        </w:rPr>
        <w:t xml:space="preserve">, unless authorized to schedule a PCA to work </w:t>
      </w:r>
      <w:r>
        <w:rPr>
          <w:rFonts w:ascii="Times New Roman" w:hAnsi="Times New Roman"/>
          <w:sz w:val="22"/>
          <w:szCs w:val="22"/>
        </w:rPr>
        <w:t xml:space="preserve">additional </w:t>
      </w:r>
      <w:r w:rsidRPr="001D0EDC">
        <w:rPr>
          <w:rFonts w:ascii="Times New Roman" w:hAnsi="Times New Roman"/>
          <w:sz w:val="22"/>
          <w:szCs w:val="22"/>
        </w:rPr>
        <w:t>overtime</w:t>
      </w:r>
      <w:r>
        <w:rPr>
          <w:rFonts w:ascii="Times New Roman" w:hAnsi="Times New Roman"/>
          <w:sz w:val="22"/>
          <w:szCs w:val="22"/>
        </w:rPr>
        <w:t xml:space="preserve"> hours</w:t>
      </w:r>
      <w:r w:rsidRPr="001D0EDC">
        <w:rPr>
          <w:rFonts w:ascii="Times New Roman" w:hAnsi="Times New Roman"/>
          <w:sz w:val="22"/>
          <w:szCs w:val="22"/>
        </w:rPr>
        <w:t xml:space="preserve"> pursuant to 130 CMR 422.418(A);</w:t>
      </w:r>
    </w:p>
    <w:p w14:paraId="171C5D16" w14:textId="77777777" w:rsidR="001B5CEB" w:rsidRDefault="001B5CEB"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(c) schedule PCAs and coordinate with PCAs to use EVV as required by the MassHealth agency and pursuant to 130 CMR 422.419(C)(5).</w:t>
      </w:r>
    </w:p>
    <w:p w14:paraId="362BCA6B"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(6)  hire, </w:t>
      </w:r>
      <w:r>
        <w:rPr>
          <w:rFonts w:ascii="Times New Roman" w:hAnsi="Times New Roman"/>
          <w:sz w:val="22"/>
          <w:szCs w:val="22"/>
        </w:rPr>
        <w:t>terminate</w:t>
      </w:r>
      <w:r w:rsidRPr="001D0EDC">
        <w:rPr>
          <w:rFonts w:ascii="Times New Roman" w:hAnsi="Times New Roman"/>
          <w:sz w:val="22"/>
          <w:szCs w:val="22"/>
        </w:rPr>
        <w:t xml:space="preserve">, schedule, and train </w:t>
      </w:r>
      <w:proofErr w:type="gramStart"/>
      <w:r w:rsidRPr="001D0EDC">
        <w:rPr>
          <w:rFonts w:ascii="Times New Roman" w:hAnsi="Times New Roman"/>
          <w:sz w:val="22"/>
          <w:szCs w:val="22"/>
        </w:rPr>
        <w:t>PCAs;</w:t>
      </w:r>
      <w:proofErr w:type="gramEnd"/>
    </w:p>
    <w:p w14:paraId="490131E7" w14:textId="77777777"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(7)  employ PCAs who meet the requirements of 130 CMR 422.4</w:t>
      </w:r>
      <w:r>
        <w:rPr>
          <w:rFonts w:ascii="Times New Roman" w:hAnsi="Times New Roman"/>
          <w:sz w:val="22"/>
          <w:szCs w:val="22"/>
        </w:rPr>
        <w:t>04(A)(1</w:t>
      </w:r>
      <w:proofErr w:type="gramStart"/>
      <w:r>
        <w:rPr>
          <w:rFonts w:ascii="Times New Roman" w:hAnsi="Times New Roman"/>
          <w:sz w:val="22"/>
          <w:szCs w:val="22"/>
        </w:rPr>
        <w:t>);</w:t>
      </w:r>
      <w:proofErr w:type="gramEnd"/>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24076F88" w14:textId="77777777" w:rsidTr="001B5CEB">
        <w:trPr>
          <w:trHeight w:hRule="exact" w:val="864"/>
        </w:trPr>
        <w:tc>
          <w:tcPr>
            <w:tcW w:w="4079" w:type="dxa"/>
            <w:tcBorders>
              <w:bottom w:val="nil"/>
            </w:tcBorders>
            <w:hideMark/>
          </w:tcPr>
          <w:p w14:paraId="5AF8B48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12334D02"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51DF9A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FF50C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2CB160C"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4199AE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5589A3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321D57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4-19</w:t>
            </w:r>
          </w:p>
        </w:tc>
      </w:tr>
      <w:tr w:rsidR="00811E62" w:rsidRPr="008E0B29" w14:paraId="00BD5291" w14:textId="77777777" w:rsidTr="001B5CEB">
        <w:trPr>
          <w:trHeight w:hRule="exact" w:val="864"/>
        </w:trPr>
        <w:tc>
          <w:tcPr>
            <w:tcW w:w="4079" w:type="dxa"/>
            <w:tcBorders>
              <w:top w:val="nil"/>
            </w:tcBorders>
            <w:vAlign w:val="center"/>
            <w:hideMark/>
          </w:tcPr>
          <w:p w14:paraId="4C4E6F73"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8166DB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F7BBE48" w14:textId="45C059E3"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193F77A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E3558D8" w14:textId="7F9E1F85" w:rsidR="00811E62" w:rsidRDefault="009B4070" w:rsidP="00101009">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p w14:paraId="32DDC437" w14:textId="3C80DD01" w:rsidR="009B4070" w:rsidRPr="009B4070" w:rsidRDefault="009B4070" w:rsidP="009B4070">
            <w:pPr>
              <w:rPr>
                <w:rFonts w:ascii="Arial" w:hAnsi="Arial" w:cs="Arial"/>
              </w:rPr>
            </w:pPr>
          </w:p>
        </w:tc>
      </w:tr>
    </w:tbl>
    <w:p w14:paraId="0FDA81D1" w14:textId="77777777" w:rsidR="008C44FC" w:rsidRDefault="008C44FC" w:rsidP="00603BD4">
      <w:pPr>
        <w:widowControl w:val="0"/>
        <w:tabs>
          <w:tab w:val="left" w:pos="936"/>
          <w:tab w:val="left" w:pos="1296"/>
          <w:tab w:val="left" w:pos="1656"/>
          <w:tab w:val="left" w:pos="2016"/>
        </w:tabs>
        <w:rPr>
          <w:rFonts w:ascii="Times New Roman" w:hAnsi="Times New Roman"/>
          <w:sz w:val="22"/>
          <w:szCs w:val="22"/>
        </w:rPr>
      </w:pPr>
    </w:p>
    <w:p w14:paraId="7BFDA076" w14:textId="7F75DBC0"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(8)  inform </w:t>
      </w:r>
      <w:r>
        <w:rPr>
          <w:rFonts w:ascii="Times New Roman" w:hAnsi="Times New Roman"/>
          <w:sz w:val="22"/>
          <w:szCs w:val="22"/>
        </w:rPr>
        <w:t>PCAs</w:t>
      </w:r>
      <w:r w:rsidRPr="001D0EDC">
        <w:rPr>
          <w:rFonts w:ascii="Times New Roman" w:hAnsi="Times New Roman"/>
          <w:sz w:val="22"/>
          <w:szCs w:val="22"/>
        </w:rPr>
        <w:t xml:space="preserve"> of </w:t>
      </w:r>
      <w:r>
        <w:rPr>
          <w:rFonts w:ascii="Times New Roman" w:hAnsi="Times New Roman"/>
          <w:sz w:val="22"/>
          <w:szCs w:val="22"/>
        </w:rPr>
        <w:t>PCA program</w:t>
      </w:r>
      <w:r w:rsidRPr="001D0EDC">
        <w:rPr>
          <w:rFonts w:ascii="Times New Roman" w:hAnsi="Times New Roman"/>
          <w:sz w:val="22"/>
          <w:szCs w:val="22"/>
        </w:rPr>
        <w:t xml:space="preserve"> </w:t>
      </w:r>
      <w:r>
        <w:rPr>
          <w:rFonts w:ascii="Times New Roman" w:hAnsi="Times New Roman"/>
          <w:sz w:val="22"/>
          <w:szCs w:val="22"/>
        </w:rPr>
        <w:t>requirements, including the requirement</w:t>
      </w:r>
      <w:r w:rsidRPr="001D0EDC">
        <w:rPr>
          <w:rFonts w:ascii="Times New Roman" w:hAnsi="Times New Roman"/>
          <w:sz w:val="22"/>
          <w:szCs w:val="22"/>
        </w:rPr>
        <w:t xml:space="preserve"> to </w:t>
      </w:r>
      <w:r>
        <w:rPr>
          <w:rFonts w:ascii="Times New Roman" w:hAnsi="Times New Roman"/>
          <w:sz w:val="22"/>
          <w:szCs w:val="22"/>
        </w:rPr>
        <w:t xml:space="preserve">use EVV as required by the MassHealth agency and pursuant to 130 CMR 422.419(C)(5), and the requirement to </w:t>
      </w:r>
      <w:r w:rsidRPr="001D0EDC">
        <w:rPr>
          <w:rFonts w:ascii="Times New Roman" w:hAnsi="Times New Roman"/>
          <w:sz w:val="22"/>
          <w:szCs w:val="22"/>
        </w:rPr>
        <w:t xml:space="preserve">have PCA payments </w:t>
      </w:r>
      <w:proofErr w:type="gramStart"/>
      <w:r w:rsidRPr="001D0EDC">
        <w:rPr>
          <w:rFonts w:ascii="Times New Roman" w:hAnsi="Times New Roman"/>
          <w:sz w:val="22"/>
          <w:szCs w:val="22"/>
        </w:rPr>
        <w:t>direct-deposited</w:t>
      </w:r>
      <w:proofErr w:type="gramEnd"/>
      <w:r w:rsidRPr="001D0EDC">
        <w:rPr>
          <w:rFonts w:ascii="Times New Roman" w:hAnsi="Times New Roman"/>
          <w:sz w:val="22"/>
          <w:szCs w:val="22"/>
        </w:rPr>
        <w:t xml:space="preserve"> into the </w:t>
      </w:r>
      <w:r>
        <w:rPr>
          <w:rFonts w:ascii="Times New Roman" w:hAnsi="Times New Roman"/>
          <w:sz w:val="22"/>
          <w:szCs w:val="22"/>
        </w:rPr>
        <w:t>PCA’s bank account;</w:t>
      </w:r>
    </w:p>
    <w:p w14:paraId="4C01C494" w14:textId="677C54BA"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(9)  cooperate with the MassHealth agency and the PCM agency during assessments,</w:t>
      </w:r>
    </w:p>
    <w:p w14:paraId="7ADF4963"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evaluations, and </w:t>
      </w:r>
      <w:proofErr w:type="gramStart"/>
      <w:r w:rsidRPr="001D0EDC">
        <w:rPr>
          <w:rFonts w:ascii="Times New Roman" w:hAnsi="Times New Roman"/>
          <w:sz w:val="22"/>
          <w:szCs w:val="22"/>
        </w:rPr>
        <w:t>reevaluations;</w:t>
      </w:r>
      <w:proofErr w:type="gramEnd"/>
    </w:p>
    <w:p w14:paraId="630F632F"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(10)  notify the fiscal intermediary of the date of hire and the date of termination of the member’s personal care attendants and of a personal care attendant’s change of </w:t>
      </w:r>
      <w:proofErr w:type="gramStart"/>
      <w:r w:rsidRPr="001D0EDC">
        <w:rPr>
          <w:rFonts w:ascii="Times New Roman" w:hAnsi="Times New Roman"/>
          <w:sz w:val="22"/>
          <w:szCs w:val="22"/>
        </w:rPr>
        <w:t>address;</w:t>
      </w:r>
      <w:proofErr w:type="gramEnd"/>
    </w:p>
    <w:p w14:paraId="605CE474"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(11)  notify the MassHealth agency and the fiscal intermediary of the member’s change of address and telephone number, if any;</w:t>
      </w:r>
    </w:p>
    <w:p w14:paraId="66B522EF" w14:textId="650CF716"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(12)  notify the PCM agency when there is a change in the member’s medical condition or living situation that may require an adjustment in the number of </w:t>
      </w:r>
      <w:r w:rsidR="00596AB6">
        <w:rPr>
          <w:rFonts w:ascii="Times New Roman" w:hAnsi="Times New Roman"/>
          <w:sz w:val="22"/>
          <w:szCs w:val="22"/>
        </w:rPr>
        <w:t>PCA</w:t>
      </w:r>
      <w:r w:rsidRPr="001D0EDC">
        <w:rPr>
          <w:rFonts w:ascii="Times New Roman" w:hAnsi="Times New Roman"/>
          <w:sz w:val="22"/>
          <w:szCs w:val="22"/>
        </w:rPr>
        <w:t xml:space="preserve"> hours per week authorized by the MassHealth </w:t>
      </w:r>
      <w:proofErr w:type="gramStart"/>
      <w:r w:rsidRPr="001D0EDC">
        <w:rPr>
          <w:rFonts w:ascii="Times New Roman" w:hAnsi="Times New Roman"/>
          <w:sz w:val="22"/>
          <w:szCs w:val="22"/>
        </w:rPr>
        <w:t>agency;</w:t>
      </w:r>
      <w:proofErr w:type="gramEnd"/>
    </w:p>
    <w:p w14:paraId="4E0A2123"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(13)  contact the PCM agency to request </w:t>
      </w:r>
      <w:r w:rsidRPr="00DF7441">
        <w:rPr>
          <w:rFonts w:ascii="Times New Roman" w:hAnsi="Times New Roman"/>
          <w:sz w:val="22"/>
          <w:szCs w:val="22"/>
        </w:rPr>
        <w:t>authorization to schedule an individual PCA to work in excess of the weekly hour limit</w:t>
      </w:r>
      <w:r w:rsidRPr="001D0EDC">
        <w:rPr>
          <w:rFonts w:ascii="Times New Roman" w:hAnsi="Times New Roman"/>
          <w:sz w:val="22"/>
          <w:szCs w:val="22"/>
        </w:rPr>
        <w:t xml:space="preserve"> according to conditions described in 130 CMR 422.418(A)</w:t>
      </w:r>
      <w:r>
        <w:rPr>
          <w:rFonts w:ascii="Times New Roman" w:hAnsi="Times New Roman"/>
          <w:sz w:val="22"/>
          <w:szCs w:val="22"/>
        </w:rPr>
        <w:t>(2)</w:t>
      </w: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w:t>
      </w:r>
    </w:p>
    <w:p w14:paraId="75A60E48" w14:textId="27CB46B4"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(14)  contact the PCM agency to request payment for juror service for a PCA in accordance with 130 CMR </w:t>
      </w:r>
      <w:proofErr w:type="gramStart"/>
      <w:r w:rsidRPr="001D0EDC">
        <w:rPr>
          <w:rFonts w:ascii="Times New Roman" w:hAnsi="Times New Roman"/>
          <w:sz w:val="22"/>
          <w:szCs w:val="22"/>
        </w:rPr>
        <w:t>422.418(B);</w:t>
      </w:r>
      <w:proofErr w:type="gramEnd"/>
    </w:p>
    <w:p w14:paraId="7E7EE6CD"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(15)  contact the PCM agency to request </w:t>
      </w:r>
      <w:r w:rsidRPr="001A0900">
        <w:rPr>
          <w:rFonts w:ascii="Times New Roman" w:hAnsi="Times New Roman"/>
          <w:sz w:val="22"/>
          <w:szCs w:val="22"/>
        </w:rPr>
        <w:t>authorization to schedule an individual PCA to work in excess of the weekly hour limit accor</w:t>
      </w:r>
      <w:r>
        <w:rPr>
          <w:rFonts w:ascii="Times New Roman" w:hAnsi="Times New Roman"/>
          <w:sz w:val="22"/>
          <w:szCs w:val="22"/>
        </w:rPr>
        <w:t>ding to conditions described in</w:t>
      </w:r>
      <w:r w:rsidRPr="001D0EDC">
        <w:rPr>
          <w:rFonts w:ascii="Times New Roman" w:hAnsi="Times New Roman"/>
          <w:sz w:val="22"/>
          <w:szCs w:val="22"/>
        </w:rPr>
        <w:t xml:space="preserve"> 130 CMR 422.418(</w:t>
      </w:r>
      <w:r>
        <w:rPr>
          <w:rFonts w:ascii="Times New Roman" w:hAnsi="Times New Roman"/>
          <w:sz w:val="22"/>
          <w:szCs w:val="22"/>
        </w:rPr>
        <w:t>A</w:t>
      </w:r>
      <w:r w:rsidRPr="001D0EDC">
        <w:rPr>
          <w:rFonts w:ascii="Times New Roman" w:hAnsi="Times New Roman"/>
          <w:sz w:val="22"/>
          <w:szCs w:val="22"/>
        </w:rPr>
        <w:t>)(2)</w:t>
      </w:r>
      <w:r>
        <w:rPr>
          <w:rFonts w:ascii="Times New Roman" w:hAnsi="Times New Roman"/>
          <w:sz w:val="22"/>
          <w:szCs w:val="22"/>
        </w:rPr>
        <w:t>(a) and (b)</w:t>
      </w:r>
      <w:r w:rsidRPr="001D0EDC">
        <w:rPr>
          <w:rFonts w:ascii="Times New Roman" w:hAnsi="Times New Roman"/>
          <w:sz w:val="22"/>
          <w:szCs w:val="22"/>
        </w:rPr>
        <w:t>;</w:t>
      </w:r>
    </w:p>
    <w:p w14:paraId="6569300B"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(16)  work with the PCM agency to establish and maintain a current list of available PCAs, who can be contacted when an unforeseen event occurs that prevents the member’s regularly scheduled PCA from providing PCA services;</w:t>
      </w:r>
    </w:p>
    <w:p w14:paraId="0F6513A7" w14:textId="2506D6BC"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(17)  work with the fiscal intermediary and the PCM agency to resolve any issues or </w:t>
      </w:r>
      <w:proofErr w:type="gramStart"/>
      <w:r w:rsidRPr="001D0EDC">
        <w:rPr>
          <w:rFonts w:ascii="Times New Roman" w:hAnsi="Times New Roman"/>
          <w:sz w:val="22"/>
          <w:szCs w:val="22"/>
        </w:rPr>
        <w:t>complaints;</w:t>
      </w:r>
      <w:proofErr w:type="gramEnd"/>
    </w:p>
    <w:p w14:paraId="33AFB899"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(18)  review and sign the evaluation or reevaluation prepared by the PCM agency in accordance with 130 CMR 422.422(C) and (D</w:t>
      </w:r>
      <w:proofErr w:type="gramStart"/>
      <w:r w:rsidRPr="001D0EDC">
        <w:rPr>
          <w:rFonts w:ascii="Times New Roman" w:hAnsi="Times New Roman"/>
          <w:sz w:val="22"/>
          <w:szCs w:val="22"/>
        </w:rPr>
        <w:t>);</w:t>
      </w:r>
      <w:proofErr w:type="gramEnd"/>
    </w:p>
    <w:p w14:paraId="774991A2" w14:textId="08E06EC9"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(19)  comply with all applicable state and federal labor laws, including, but not limited to, federal and state child labor </w:t>
      </w:r>
      <w:proofErr w:type="gramStart"/>
      <w:r w:rsidRPr="001D0EDC">
        <w:rPr>
          <w:rFonts w:ascii="Times New Roman" w:hAnsi="Times New Roman"/>
          <w:sz w:val="22"/>
          <w:szCs w:val="22"/>
        </w:rPr>
        <w:t>laws;</w:t>
      </w:r>
      <w:proofErr w:type="gramEnd"/>
    </w:p>
    <w:p w14:paraId="5C64DBB3" w14:textId="77777777"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(20)  comply with all applicable MassHealth </w:t>
      </w:r>
      <w:proofErr w:type="gramStart"/>
      <w:r w:rsidRPr="001D0EDC">
        <w:rPr>
          <w:rFonts w:ascii="Times New Roman" w:hAnsi="Times New Roman"/>
          <w:sz w:val="22"/>
          <w:szCs w:val="22"/>
        </w:rPr>
        <w:t>reg</w:t>
      </w:r>
      <w:r w:rsidRPr="00807C8C">
        <w:rPr>
          <w:rFonts w:ascii="Times New Roman" w:hAnsi="Times New Roman"/>
          <w:sz w:val="22"/>
          <w:szCs w:val="22"/>
        </w:rPr>
        <w:t>ulations;</w:t>
      </w:r>
      <w:proofErr w:type="gramEnd"/>
    </w:p>
    <w:p w14:paraId="244D58CA" w14:textId="5FDEFEC3" w:rsidR="001B5CEB" w:rsidRDefault="001B5CEB" w:rsidP="00F91332">
      <w:pPr>
        <w:widowControl w:val="0"/>
        <w:tabs>
          <w:tab w:val="left" w:pos="936"/>
          <w:tab w:val="left" w:pos="1296"/>
          <w:tab w:val="left" w:pos="2016"/>
        </w:tabs>
        <w:ind w:left="1310"/>
        <w:rPr>
          <w:rFonts w:ascii="Times New Roman" w:hAnsi="Times New Roman"/>
          <w:sz w:val="22"/>
          <w:szCs w:val="22"/>
        </w:rPr>
      </w:pPr>
      <w:r>
        <w:rPr>
          <w:rFonts w:ascii="Times New Roman" w:hAnsi="Times New Roman"/>
          <w:sz w:val="22"/>
          <w:szCs w:val="22"/>
        </w:rPr>
        <w:t xml:space="preserve">(21)  participate in functional skills training as required by the MassHealth agency, including, but not limited to, participating in in-person comprehensive functional skills training </w:t>
      </w:r>
      <w:r w:rsidRPr="002C1C0D">
        <w:rPr>
          <w:rFonts w:ascii="Times New Roman" w:hAnsi="Times New Roman"/>
          <w:sz w:val="22"/>
          <w:szCs w:val="22"/>
        </w:rPr>
        <w:t>on at least a quarterly basis during the first year of approved PCA services and at least annually thereafter</w:t>
      </w:r>
      <w:r>
        <w:rPr>
          <w:rFonts w:ascii="Times New Roman" w:hAnsi="Times New Roman"/>
          <w:sz w:val="22"/>
          <w:szCs w:val="22"/>
        </w:rPr>
        <w:t xml:space="preserve">, and other functional skills training as applicable in accordance with 130 CMR </w:t>
      </w:r>
      <w:proofErr w:type="gramStart"/>
      <w:r>
        <w:rPr>
          <w:rFonts w:ascii="Times New Roman" w:hAnsi="Times New Roman"/>
          <w:sz w:val="22"/>
          <w:szCs w:val="22"/>
        </w:rPr>
        <w:t>422.421(B);</w:t>
      </w:r>
      <w:proofErr w:type="gramEnd"/>
    </w:p>
    <w:p w14:paraId="46541367" w14:textId="77777777" w:rsidR="001B5CEB" w:rsidRDefault="001B5CEB" w:rsidP="00F91332">
      <w:pPr>
        <w:widowControl w:val="0"/>
        <w:tabs>
          <w:tab w:val="left" w:pos="936"/>
          <w:tab w:val="left" w:pos="1296"/>
          <w:tab w:val="left" w:pos="2016"/>
        </w:tabs>
        <w:ind w:left="1310"/>
        <w:rPr>
          <w:rFonts w:ascii="Times New Roman" w:hAnsi="Times New Roman"/>
          <w:sz w:val="22"/>
          <w:szCs w:val="22"/>
        </w:rPr>
      </w:pPr>
      <w:r>
        <w:rPr>
          <w:rFonts w:ascii="Times New Roman" w:hAnsi="Times New Roman"/>
          <w:sz w:val="22"/>
          <w:szCs w:val="22"/>
        </w:rPr>
        <w:t xml:space="preserve">(22)  if assessed by the PCM Agency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 or an employee or contractor of the member’s PCM agency or fiscal intermediary, and who must </w:t>
      </w:r>
      <w:r w:rsidRPr="001D0EDC">
        <w:rPr>
          <w:rFonts w:ascii="Times New Roman" w:hAnsi="Times New Roman"/>
          <w:sz w:val="22"/>
          <w:szCs w:val="22"/>
        </w:rPr>
        <w:t>live in proximity to the member and be readily available to perform the tasks described in the service agreement</w:t>
      </w:r>
      <w:r>
        <w:rPr>
          <w:rFonts w:ascii="Times New Roman" w:hAnsi="Times New Roman"/>
          <w:sz w:val="22"/>
          <w:szCs w:val="22"/>
        </w:rPr>
        <w:t>. A member may not appoint both a surrogate and an administrative proxy; and</w:t>
      </w:r>
    </w:p>
    <w:p w14:paraId="22791DFA" w14:textId="5394B0FF" w:rsidR="001B5CEB" w:rsidRDefault="00F91332" w:rsidP="00F91332">
      <w:pPr>
        <w:widowControl w:val="0"/>
        <w:tabs>
          <w:tab w:val="left" w:pos="936"/>
          <w:tab w:val="left" w:pos="1296"/>
          <w:tab w:val="left" w:pos="2016"/>
        </w:tabs>
        <w:ind w:left="1310"/>
        <w:rPr>
          <w:rFonts w:ascii="Times New Roman" w:hAnsi="Times New Roman"/>
          <w:sz w:val="22"/>
          <w:szCs w:val="22"/>
        </w:rPr>
      </w:pPr>
      <w:r>
        <w:rPr>
          <w:rFonts w:ascii="Times New Roman" w:hAnsi="Times New Roman"/>
          <w:sz w:val="22"/>
          <w:szCs w:val="22"/>
        </w:rPr>
        <w:t xml:space="preserve">(23)  </w:t>
      </w:r>
      <w:r w:rsidR="001B5CEB">
        <w:rPr>
          <w:rFonts w:ascii="Times New Roman" w:hAnsi="Times New Roman"/>
          <w:sz w:val="22"/>
          <w:szCs w:val="22"/>
        </w:rPr>
        <w:t>cooperate with the MassHealth agency, the PCM agency, and the Fiscal Intermediary for the implementation and use of EVV.</w:t>
      </w:r>
    </w:p>
    <w:p w14:paraId="1B7FC535"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The MassHealth agency reserves the right to:</w:t>
      </w:r>
    </w:p>
    <w:p w14:paraId="4F6E9FFB" w14:textId="7036BFE8" w:rsidR="001B5CEB" w:rsidRDefault="001B5CEB" w:rsidP="0005327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terminate PCA services if a member fails to comply with any of the requirements</w:t>
      </w:r>
      <w:r>
        <w:rPr>
          <w:rFonts w:ascii="Times New Roman" w:hAnsi="Times New Roman"/>
          <w:sz w:val="22"/>
          <w:szCs w:val="22"/>
        </w:rPr>
        <w:t xml:space="preserve"> listed in 130 CMR </w:t>
      </w:r>
      <w:proofErr w:type="gramStart"/>
      <w:r>
        <w:rPr>
          <w:rFonts w:ascii="Times New Roman" w:hAnsi="Times New Roman"/>
          <w:sz w:val="22"/>
          <w:szCs w:val="22"/>
        </w:rPr>
        <w:t>422.420(A);</w:t>
      </w:r>
      <w:proofErr w:type="gramEnd"/>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2CF95B29" w14:textId="77777777" w:rsidTr="00603BD4">
        <w:trPr>
          <w:trHeight w:hRule="exact" w:val="864"/>
        </w:trPr>
        <w:tc>
          <w:tcPr>
            <w:tcW w:w="4079" w:type="dxa"/>
            <w:tcBorders>
              <w:bottom w:val="nil"/>
            </w:tcBorders>
            <w:hideMark/>
          </w:tcPr>
          <w:p w14:paraId="66E6FC4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466832D0"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672304D"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5B3D28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A0C66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8E9630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C898B3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3AE9E3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4-20</w:t>
            </w:r>
          </w:p>
        </w:tc>
      </w:tr>
      <w:tr w:rsidR="00811E62" w:rsidRPr="001D0EDC" w14:paraId="6D2F49F6" w14:textId="77777777" w:rsidTr="00603BD4">
        <w:trPr>
          <w:trHeight w:hRule="exact" w:val="864"/>
        </w:trPr>
        <w:tc>
          <w:tcPr>
            <w:tcW w:w="4079" w:type="dxa"/>
            <w:tcBorders>
              <w:top w:val="nil"/>
            </w:tcBorders>
            <w:vAlign w:val="center"/>
            <w:hideMark/>
          </w:tcPr>
          <w:p w14:paraId="752AF4E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C0341C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3FF37BF" w14:textId="1B543EFF"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C806A5">
              <w:rPr>
                <w:rFonts w:ascii="Arial" w:hAnsi="Arial" w:cs="Arial"/>
              </w:rPr>
              <w:t>4</w:t>
            </w:r>
          </w:p>
        </w:tc>
        <w:tc>
          <w:tcPr>
            <w:tcW w:w="1771" w:type="dxa"/>
            <w:hideMark/>
          </w:tcPr>
          <w:p w14:paraId="210A8D0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CD11C16" w14:textId="351EA028"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323918C9" w14:textId="77777777" w:rsidR="00603BD4" w:rsidRPr="001D0EDC" w:rsidRDefault="00603BD4" w:rsidP="007A52C6">
      <w:pPr>
        <w:widowControl w:val="0"/>
        <w:tabs>
          <w:tab w:val="left" w:pos="936"/>
          <w:tab w:val="left" w:pos="1296"/>
          <w:tab w:val="left" w:pos="1656"/>
          <w:tab w:val="left" w:pos="2016"/>
        </w:tabs>
        <w:rPr>
          <w:rFonts w:ascii="Times New Roman" w:hAnsi="Times New Roman"/>
          <w:sz w:val="22"/>
          <w:szCs w:val="22"/>
        </w:rPr>
      </w:pPr>
    </w:p>
    <w:p w14:paraId="5378A71E" w14:textId="1268A93D"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terminate PCA services if a member’s surrogate becomes unavailable, or the MassHealth agency requires the member to replace the current surrogate, and another surrogate cannot be identified within 30 days of the PC</w:t>
      </w:r>
      <w:r>
        <w:rPr>
          <w:rFonts w:ascii="Times New Roman" w:hAnsi="Times New Roman"/>
          <w:sz w:val="22"/>
          <w:szCs w:val="22"/>
        </w:rPr>
        <w:t>M</w:t>
      </w:r>
      <w:r w:rsidRPr="001D0EDC">
        <w:rPr>
          <w:rFonts w:ascii="Times New Roman" w:hAnsi="Times New Roman"/>
          <w:sz w:val="22"/>
          <w:szCs w:val="22"/>
        </w:rPr>
        <w:t xml:space="preserve"> agency’s notification to the member and the MassHealth agency in accordance with 130 CMR </w:t>
      </w:r>
      <w:proofErr w:type="gramStart"/>
      <w:r w:rsidRPr="001D0EDC">
        <w:rPr>
          <w:rFonts w:ascii="Times New Roman" w:hAnsi="Times New Roman"/>
          <w:sz w:val="22"/>
          <w:szCs w:val="22"/>
        </w:rPr>
        <w:t>422.422(B);</w:t>
      </w:r>
      <w:proofErr w:type="gramEnd"/>
    </w:p>
    <w:p w14:paraId="56B00A68"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require a member who is receiving PCA services to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continue to receive PCA services if the PCM agency or the MassHealth agency determines, based on an assessment conducted in accordance with 130 CMR 422.422(A), that the member is not able to manage the PCA program independently. The MassHealth agency will terminate PCA services if the member does not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calendar days of the date of the PCM agency’s assessment, and the PCM agency will refer the member to an appropriate service provider;</w:t>
      </w:r>
    </w:p>
    <w:p w14:paraId="3A8C0FD3"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require a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performing PCA tasks on behalf of the member in accordance with MassHealth regulations and after intervention from a skills trainer pursuant to 130 CMR 422.419(A)(17)(</w:t>
      </w:r>
      <w:r>
        <w:rPr>
          <w:rFonts w:ascii="Times New Roman" w:hAnsi="Times New Roman"/>
          <w:sz w:val="22"/>
          <w:szCs w:val="22"/>
        </w:rPr>
        <w:t>g</w:t>
      </w:r>
      <w:r w:rsidRPr="001D0EDC">
        <w:rPr>
          <w:rFonts w:ascii="Times New Roman" w:hAnsi="Times New Roman"/>
          <w:sz w:val="22"/>
          <w:szCs w:val="22"/>
        </w:rPr>
        <w:t>); and</w:t>
      </w:r>
    </w:p>
    <w:p w14:paraId="2A47D58A"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recover costs of overtime from the member for any </w:t>
      </w:r>
      <w:r w:rsidRPr="001A0900">
        <w:rPr>
          <w:rFonts w:ascii="Times New Roman" w:hAnsi="Times New Roman"/>
          <w:sz w:val="22"/>
          <w:szCs w:val="22"/>
        </w:rPr>
        <w:t>activity time</w:t>
      </w:r>
      <w:r w:rsidRPr="001D0EDC">
        <w:rPr>
          <w:rFonts w:ascii="Times New Roman" w:hAnsi="Times New Roman"/>
          <w:sz w:val="22"/>
          <w:szCs w:val="22"/>
        </w:rPr>
        <w:t xml:space="preserve"> scheduled by a member and performed by an individual PCA that is in excess of </w:t>
      </w:r>
      <w:r w:rsidRPr="001A0900">
        <w:rPr>
          <w:rFonts w:ascii="Times New Roman" w:hAnsi="Times New Roman"/>
          <w:sz w:val="22"/>
          <w:szCs w:val="22"/>
        </w:rPr>
        <w:t>the weekly hour limit without an</w:t>
      </w:r>
      <w:r w:rsidRPr="001D0EDC">
        <w:rPr>
          <w:rFonts w:ascii="Times New Roman" w:hAnsi="Times New Roman"/>
          <w:sz w:val="22"/>
          <w:szCs w:val="22"/>
        </w:rPr>
        <w:t xml:space="preserve"> authoriz</w:t>
      </w:r>
      <w:r>
        <w:rPr>
          <w:rFonts w:ascii="Times New Roman" w:hAnsi="Times New Roman"/>
          <w:sz w:val="22"/>
          <w:szCs w:val="22"/>
        </w:rPr>
        <w:t>ation from</w:t>
      </w:r>
      <w:r w:rsidRPr="001D0EDC">
        <w:rPr>
          <w:rFonts w:ascii="Times New Roman" w:hAnsi="Times New Roman"/>
          <w:sz w:val="22"/>
          <w:szCs w:val="22"/>
        </w:rPr>
        <w:t xml:space="preserve"> the MassHealth agency for the member pursuant to 130 CMR 422.418(A).</w:t>
      </w:r>
    </w:p>
    <w:p w14:paraId="20D7D857" w14:textId="77777777" w:rsidR="00603BD4"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41179A7" w14:textId="543152D0" w:rsidR="00603BD4" w:rsidRPr="007A52C6" w:rsidRDefault="00603BD4" w:rsidP="007A52C6">
      <w:pPr>
        <w:widowControl w:val="0"/>
        <w:tabs>
          <w:tab w:val="left" w:pos="936"/>
          <w:tab w:val="left" w:pos="1296"/>
          <w:tab w:val="left" w:pos="1656"/>
          <w:tab w:val="left" w:pos="2016"/>
        </w:tabs>
        <w:spacing w:after="240"/>
        <w:ind w:left="882" w:hanging="882"/>
        <w:rPr>
          <w:rFonts w:ascii="Times New Roman" w:hAnsi="Times New Roman"/>
          <w:sz w:val="22"/>
          <w:szCs w:val="22"/>
          <w:u w:val="single"/>
        </w:rPr>
      </w:pPr>
      <w:r w:rsidRPr="001D0EDC">
        <w:rPr>
          <w:rFonts w:ascii="Times New Roman" w:hAnsi="Times New Roman"/>
          <w:sz w:val="22"/>
          <w:szCs w:val="22"/>
          <w:u w:val="single"/>
        </w:rPr>
        <w:t xml:space="preserve">422.421: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Intake and Orientation and Functional Skills Training</w:t>
      </w:r>
    </w:p>
    <w:p w14:paraId="7D74C372"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Intake and Orientation</w:t>
      </w:r>
      <w:r w:rsidRPr="001D0EDC">
        <w:rPr>
          <w:rFonts w:ascii="Times New Roman" w:hAnsi="Times New Roman"/>
          <w:sz w:val="22"/>
          <w:szCs w:val="22"/>
        </w:rPr>
        <w:t xml:space="preserve">.  Intake and orientation </w:t>
      </w:r>
      <w:r>
        <w:rPr>
          <w:rFonts w:ascii="Times New Roman" w:hAnsi="Times New Roman"/>
          <w:sz w:val="22"/>
          <w:szCs w:val="22"/>
        </w:rPr>
        <w:t>functions</w:t>
      </w:r>
      <w:r w:rsidRPr="001D0EDC">
        <w:rPr>
          <w:rFonts w:ascii="Times New Roman" w:hAnsi="Times New Roman"/>
          <w:sz w:val="22"/>
          <w:szCs w:val="22"/>
        </w:rPr>
        <w:t xml:space="preserve"> are provided to members </w:t>
      </w:r>
      <w:r>
        <w:rPr>
          <w:rFonts w:ascii="Times New Roman" w:hAnsi="Times New Roman"/>
          <w:sz w:val="22"/>
          <w:szCs w:val="22"/>
        </w:rPr>
        <w:t xml:space="preserve">about </w:t>
      </w:r>
      <w:r w:rsidRPr="001D0EDC">
        <w:rPr>
          <w:rFonts w:ascii="Times New Roman" w:hAnsi="Times New Roman"/>
          <w:sz w:val="22"/>
          <w:szCs w:val="22"/>
        </w:rPr>
        <w:t>who</w:t>
      </w:r>
      <w:r>
        <w:rPr>
          <w:rFonts w:ascii="Times New Roman" w:hAnsi="Times New Roman"/>
          <w:sz w:val="22"/>
          <w:szCs w:val="22"/>
        </w:rPr>
        <w:t>m an inquiry is made</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 xml:space="preserve">and do not yet have a prior authorization for PCA services. The PCM agency must ensure that each member who </w:t>
      </w:r>
      <w:r>
        <w:rPr>
          <w:rFonts w:ascii="Times New Roman" w:hAnsi="Times New Roman"/>
          <w:sz w:val="22"/>
          <w:szCs w:val="22"/>
        </w:rPr>
        <w:t>seeks</w:t>
      </w:r>
      <w:r w:rsidRPr="001D0EDC">
        <w:rPr>
          <w:rFonts w:ascii="Times New Roman" w:hAnsi="Times New Roman"/>
          <w:sz w:val="22"/>
          <w:szCs w:val="22"/>
        </w:rPr>
        <w:t xml:space="preserve"> PCA services receives sufficient </w:t>
      </w:r>
      <w:r>
        <w:rPr>
          <w:rFonts w:ascii="Times New Roman" w:hAnsi="Times New Roman"/>
          <w:sz w:val="22"/>
          <w:szCs w:val="22"/>
        </w:rPr>
        <w:t>in-person intake</w:t>
      </w:r>
      <w:r w:rsidRPr="001D0EDC">
        <w:rPr>
          <w:rFonts w:ascii="Times New Roman" w:hAnsi="Times New Roman"/>
          <w:sz w:val="22"/>
          <w:szCs w:val="22"/>
        </w:rPr>
        <w:t xml:space="preserve"> orientation to the PCA program to ensure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if any, understands the rules, policies, and procedures of the PCA program. The PCM agency must provide intake and orientation to the member that include, but are not limited to, the following:</w:t>
      </w:r>
    </w:p>
    <w:p w14:paraId="037AED12"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responding, either by telephone or in person, to an initial request for PCA services within </w:t>
      </w:r>
      <w:r>
        <w:rPr>
          <w:rFonts w:ascii="Times New Roman" w:hAnsi="Times New Roman"/>
          <w:sz w:val="22"/>
          <w:szCs w:val="22"/>
        </w:rPr>
        <w:t>three</w:t>
      </w:r>
      <w:r w:rsidRPr="001D0EDC">
        <w:rPr>
          <w:rFonts w:ascii="Times New Roman" w:hAnsi="Times New Roman"/>
          <w:sz w:val="22"/>
          <w:szCs w:val="22"/>
        </w:rPr>
        <w:t xml:space="preserve"> business days of the </w:t>
      </w:r>
      <w:r>
        <w:rPr>
          <w:rFonts w:ascii="Times New Roman" w:hAnsi="Times New Roman"/>
          <w:sz w:val="22"/>
          <w:szCs w:val="22"/>
        </w:rPr>
        <w:t>inquiry submitted</w:t>
      </w:r>
      <w:r w:rsidRPr="001D0EDC">
        <w:rPr>
          <w:rFonts w:ascii="Times New Roman" w:hAnsi="Times New Roman"/>
          <w:sz w:val="22"/>
          <w:szCs w:val="22"/>
        </w:rPr>
        <w:t xml:space="preserve"> to the PCM agency for PCA services;</w:t>
      </w:r>
    </w:p>
    <w:p w14:paraId="1DE57A5F"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completing a</w:t>
      </w:r>
      <w:r>
        <w:rPr>
          <w:rFonts w:ascii="Times New Roman" w:hAnsi="Times New Roman"/>
          <w:sz w:val="22"/>
          <w:szCs w:val="22"/>
        </w:rPr>
        <w:t>n in-person</w:t>
      </w:r>
      <w:r w:rsidRPr="001D0EDC">
        <w:rPr>
          <w:rFonts w:ascii="Times New Roman" w:hAnsi="Times New Roman"/>
          <w:sz w:val="22"/>
          <w:szCs w:val="22"/>
        </w:rPr>
        <w:t xml:space="preserve"> determination of the member’s </w:t>
      </w:r>
      <w:r>
        <w:rPr>
          <w:rFonts w:ascii="Times New Roman" w:hAnsi="Times New Roman"/>
          <w:sz w:val="22"/>
          <w:szCs w:val="22"/>
        </w:rPr>
        <w:t xml:space="preserve">initial </w:t>
      </w:r>
      <w:r w:rsidRPr="001D0EDC">
        <w:rPr>
          <w:rFonts w:ascii="Times New Roman" w:hAnsi="Times New Roman"/>
          <w:sz w:val="22"/>
          <w:szCs w:val="22"/>
        </w:rPr>
        <w:t xml:space="preserve">eligibility for the PCA program within ten business days of the </w:t>
      </w:r>
      <w:r>
        <w:rPr>
          <w:rFonts w:ascii="Times New Roman" w:hAnsi="Times New Roman"/>
          <w:sz w:val="22"/>
          <w:szCs w:val="22"/>
        </w:rPr>
        <w:t>initial inquiry about a member</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in accordance with 130 CMR 422.403</w:t>
      </w:r>
      <w:r w:rsidRPr="00F91332">
        <w:rPr>
          <w:rFonts w:ascii="Times New Roman" w:hAnsi="Times New Roman"/>
          <w:sz w:val="22"/>
          <w:szCs w:val="22"/>
        </w:rPr>
        <w:t xml:space="preserve"> </w:t>
      </w:r>
      <w:r w:rsidRPr="001D0EDC">
        <w:rPr>
          <w:rFonts w:ascii="Times New Roman" w:hAnsi="Times New Roman"/>
          <w:sz w:val="22"/>
          <w:szCs w:val="22"/>
        </w:rPr>
        <w:t xml:space="preserve">and the PCM </w:t>
      </w:r>
      <w:r>
        <w:rPr>
          <w:rFonts w:ascii="Times New Roman" w:hAnsi="Times New Roman"/>
          <w:sz w:val="22"/>
          <w:szCs w:val="22"/>
        </w:rPr>
        <w:t>agency</w:t>
      </w:r>
      <w:r w:rsidRPr="001D0EDC">
        <w:rPr>
          <w:rFonts w:ascii="Times New Roman" w:hAnsi="Times New Roman"/>
          <w:sz w:val="22"/>
          <w:szCs w:val="22"/>
        </w:rPr>
        <w:t xml:space="preserve"> contract;</w:t>
      </w:r>
    </w:p>
    <w:p w14:paraId="07945626"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ensuring that the member is eligible for MassHealth and meets the eligibility criteria for PCA services as described in 130 CMR 422.403(C)(1) through (4);</w:t>
      </w:r>
    </w:p>
    <w:p w14:paraId="60B995CB"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providing </w:t>
      </w:r>
      <w:r>
        <w:rPr>
          <w:rFonts w:ascii="Times New Roman" w:hAnsi="Times New Roman"/>
          <w:sz w:val="22"/>
          <w:szCs w:val="22"/>
        </w:rPr>
        <w:t>in-person intake and</w:t>
      </w:r>
      <w:r w:rsidRPr="001D0EDC">
        <w:rPr>
          <w:rFonts w:ascii="Times New Roman" w:hAnsi="Times New Roman"/>
          <w:sz w:val="22"/>
          <w:szCs w:val="22"/>
        </w:rPr>
        <w:t xml:space="preserve"> orientation to each member </w:t>
      </w:r>
      <w:r>
        <w:rPr>
          <w:rFonts w:ascii="Times New Roman" w:hAnsi="Times New Roman"/>
          <w:sz w:val="22"/>
          <w:szCs w:val="22"/>
        </w:rPr>
        <w:t>who</w:t>
      </w:r>
      <w:r w:rsidRPr="001D0EDC">
        <w:rPr>
          <w:rFonts w:ascii="Times New Roman" w:hAnsi="Times New Roman"/>
          <w:sz w:val="22"/>
          <w:szCs w:val="22"/>
        </w:rPr>
        <w:t xml:space="preserve"> is </w:t>
      </w:r>
      <w:r>
        <w:rPr>
          <w:rFonts w:ascii="Times New Roman" w:hAnsi="Times New Roman"/>
          <w:sz w:val="22"/>
          <w:szCs w:val="22"/>
        </w:rPr>
        <w:t xml:space="preserve">determined initially </w:t>
      </w:r>
      <w:r w:rsidRPr="001D0EDC">
        <w:rPr>
          <w:rFonts w:ascii="Times New Roman" w:hAnsi="Times New Roman"/>
          <w:sz w:val="22"/>
          <w:szCs w:val="22"/>
        </w:rPr>
        <w:t>eligible for the PCA program</w:t>
      </w:r>
      <w:r>
        <w:rPr>
          <w:rFonts w:ascii="Times New Roman" w:hAnsi="Times New Roman"/>
          <w:sz w:val="22"/>
          <w:szCs w:val="22"/>
        </w:rPr>
        <w:t>,</w:t>
      </w:r>
      <w:r w:rsidRPr="001D0EDC">
        <w:rPr>
          <w:rFonts w:ascii="Times New Roman" w:hAnsi="Times New Roman"/>
          <w:sz w:val="22"/>
          <w:szCs w:val="22"/>
        </w:rPr>
        <w:t xml:space="preserve"> but has not yet been granted a prior authorization for PCA services that includes, at minimum:</w:t>
      </w:r>
    </w:p>
    <w:p w14:paraId="4AB46A1B"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a description of the member’s rights and responsibilities when using the PCA program, including the member’s responsibilities defined under 130 CMR </w:t>
      </w:r>
      <w:proofErr w:type="gramStart"/>
      <w:r w:rsidRPr="001D0EDC">
        <w:rPr>
          <w:rFonts w:ascii="Times New Roman" w:hAnsi="Times New Roman"/>
          <w:sz w:val="22"/>
          <w:szCs w:val="22"/>
        </w:rPr>
        <w:t>422.420(A);</w:t>
      </w:r>
      <w:proofErr w:type="gramEnd"/>
    </w:p>
    <w:p w14:paraId="06577417"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rules, regulations, and policies governing the PCA program, including, but not limited to, the member’s responsibility to use PCA services as authorized by the MassHealth agency pursuant to 130 CMR 422.416(E);</w:t>
      </w:r>
    </w:p>
    <w:p w14:paraId="640D4782" w14:textId="00E55D6F"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the roles and responsibilities of the PCM agency and the </w:t>
      </w:r>
      <w:r w:rsidR="002C7BE0">
        <w:rPr>
          <w:rFonts w:ascii="Times New Roman" w:hAnsi="Times New Roman"/>
          <w:sz w:val="22"/>
          <w:szCs w:val="22"/>
        </w:rPr>
        <w:t>F</w:t>
      </w:r>
      <w:r w:rsidRPr="001D0EDC">
        <w:rPr>
          <w:rFonts w:ascii="Times New Roman" w:hAnsi="Times New Roman"/>
          <w:sz w:val="22"/>
          <w:szCs w:val="22"/>
        </w:rPr>
        <w:t xml:space="preserve">iscal </w:t>
      </w:r>
      <w:proofErr w:type="gramStart"/>
      <w:r w:rsidR="002C7BE0">
        <w:rPr>
          <w:rFonts w:ascii="Times New Roman" w:hAnsi="Times New Roman"/>
          <w:sz w:val="22"/>
          <w:szCs w:val="22"/>
        </w:rPr>
        <w:t>I</w:t>
      </w:r>
      <w:r w:rsidRPr="001D0EDC">
        <w:rPr>
          <w:rFonts w:ascii="Times New Roman" w:hAnsi="Times New Roman"/>
          <w:sz w:val="22"/>
          <w:szCs w:val="22"/>
        </w:rPr>
        <w:t>ntermediary;</w:t>
      </w:r>
      <w:proofErr w:type="gramEnd"/>
      <w:r w:rsidRPr="001D0EDC">
        <w:rPr>
          <w:rFonts w:ascii="Times New Roman" w:hAnsi="Times New Roman"/>
          <w:sz w:val="22"/>
          <w:szCs w:val="22"/>
        </w:rPr>
        <w:t xml:space="preserve"> </w:t>
      </w:r>
    </w:p>
    <w:p w14:paraId="6C7D260F" w14:textId="77777777"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the appropriate use of activity forms; </w:t>
      </w:r>
      <w:r>
        <w:rPr>
          <w:rFonts w:ascii="Times New Roman" w:hAnsi="Times New Roman"/>
          <w:sz w:val="22"/>
          <w:szCs w:val="22"/>
        </w:rPr>
        <w:t>and</w:t>
      </w:r>
    </w:p>
    <w:p w14:paraId="1829F381"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 xml:space="preserve">(e)  instruction in the skills and tasks necessary to manage PCA </w:t>
      </w:r>
      <w:proofErr w:type="gramStart"/>
      <w:r>
        <w:rPr>
          <w:rFonts w:ascii="Times New Roman" w:hAnsi="Times New Roman"/>
          <w:sz w:val="22"/>
          <w:szCs w:val="22"/>
        </w:rPr>
        <w:t>services;</w:t>
      </w:r>
      <w:proofErr w:type="gramEnd"/>
    </w:p>
    <w:p w14:paraId="3E6025AA" w14:textId="3AA981BC" w:rsidR="007C60B3"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informing the member of the member’s responsibility for enrolling with the </w:t>
      </w:r>
      <w:r w:rsidR="002C7BE0">
        <w:rPr>
          <w:rFonts w:ascii="Times New Roman" w:hAnsi="Times New Roman"/>
          <w:sz w:val="22"/>
          <w:szCs w:val="22"/>
        </w:rPr>
        <w:t>F</w:t>
      </w:r>
      <w:r w:rsidRPr="001D0EDC">
        <w:rPr>
          <w:rFonts w:ascii="Times New Roman" w:hAnsi="Times New Roman"/>
          <w:sz w:val="22"/>
          <w:szCs w:val="22"/>
        </w:rPr>
        <w:t>iscal</w:t>
      </w:r>
      <w:r>
        <w:rPr>
          <w:rFonts w:ascii="Times New Roman" w:hAnsi="Times New Roman"/>
          <w:sz w:val="22"/>
          <w:szCs w:val="22"/>
        </w:rPr>
        <w:t xml:space="preserve"> </w:t>
      </w:r>
      <w:r w:rsidR="002C7BE0">
        <w:rPr>
          <w:rFonts w:ascii="Times New Roman" w:hAnsi="Times New Roman"/>
          <w:sz w:val="22"/>
          <w:szCs w:val="22"/>
        </w:rPr>
        <w:t>I</w:t>
      </w:r>
      <w:r w:rsidRPr="001D0EDC">
        <w:rPr>
          <w:rFonts w:ascii="Times New Roman" w:hAnsi="Times New Roman"/>
          <w:sz w:val="22"/>
          <w:szCs w:val="22"/>
        </w:rPr>
        <w:t>ntermediary before employing PCAs and assist the member with this process</w:t>
      </w:r>
      <w:r>
        <w:rPr>
          <w:rFonts w:ascii="Times New Roman" w:hAnsi="Times New Roman"/>
          <w:sz w:val="22"/>
          <w:szCs w:val="22"/>
        </w:rPr>
        <w:t>, if necessary; and</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14C1DB9E" w14:textId="77777777" w:rsidTr="00101009">
        <w:trPr>
          <w:trHeight w:hRule="exact" w:val="864"/>
        </w:trPr>
        <w:tc>
          <w:tcPr>
            <w:tcW w:w="4079" w:type="dxa"/>
            <w:tcBorders>
              <w:bottom w:val="nil"/>
            </w:tcBorders>
            <w:hideMark/>
          </w:tcPr>
          <w:p w14:paraId="41BDCF9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29D192CC"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7F965C3"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5C1D8E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AA374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517B58D"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99CA76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9CE272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4-21</w:t>
            </w:r>
          </w:p>
        </w:tc>
      </w:tr>
      <w:tr w:rsidR="00811E62" w:rsidRPr="001D0EDC" w14:paraId="0904DA4F" w14:textId="77777777" w:rsidTr="00101009">
        <w:trPr>
          <w:trHeight w:hRule="exact" w:val="864"/>
        </w:trPr>
        <w:tc>
          <w:tcPr>
            <w:tcW w:w="4079" w:type="dxa"/>
            <w:tcBorders>
              <w:top w:val="nil"/>
            </w:tcBorders>
            <w:vAlign w:val="center"/>
            <w:hideMark/>
          </w:tcPr>
          <w:p w14:paraId="6C12EFF2"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D8C15E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231ADB6" w14:textId="76E8BB2A"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C806A5">
              <w:rPr>
                <w:rFonts w:ascii="Arial" w:hAnsi="Arial" w:cs="Arial"/>
              </w:rPr>
              <w:t>4</w:t>
            </w:r>
          </w:p>
        </w:tc>
        <w:tc>
          <w:tcPr>
            <w:tcW w:w="1771" w:type="dxa"/>
            <w:hideMark/>
          </w:tcPr>
          <w:p w14:paraId="76E21B0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3485FB" w14:textId="768F21DD"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3440E8">
              <w:rPr>
                <w:rFonts w:ascii="Arial" w:hAnsi="Arial" w:cs="Arial"/>
              </w:rPr>
              <w:t>2</w:t>
            </w:r>
          </w:p>
        </w:tc>
      </w:tr>
    </w:tbl>
    <w:p w14:paraId="42FAD15E" w14:textId="77777777" w:rsidR="00603BD4" w:rsidRDefault="00603BD4" w:rsidP="00603BD4">
      <w:pPr>
        <w:widowControl w:val="0"/>
        <w:tabs>
          <w:tab w:val="left" w:pos="936"/>
          <w:tab w:val="left" w:pos="1296"/>
          <w:tab w:val="left" w:pos="1656"/>
          <w:tab w:val="left" w:pos="2016"/>
        </w:tabs>
        <w:ind w:left="1296"/>
        <w:rPr>
          <w:rFonts w:ascii="Times New Roman" w:hAnsi="Times New Roman"/>
          <w:sz w:val="22"/>
          <w:szCs w:val="22"/>
        </w:rPr>
      </w:pPr>
    </w:p>
    <w:p w14:paraId="2B3EDC3D" w14:textId="019B0E1E" w:rsidR="00603BD4" w:rsidRPr="001D0EDC" w:rsidRDefault="00603BD4" w:rsidP="00F91332">
      <w:pPr>
        <w:widowControl w:val="0"/>
        <w:tabs>
          <w:tab w:val="left" w:pos="936"/>
          <w:tab w:val="left" w:pos="1296"/>
          <w:tab w:val="left" w:pos="1656"/>
          <w:tab w:val="left" w:pos="2016"/>
        </w:tabs>
        <w:spacing w:after="120"/>
        <w:ind w:left="1310"/>
        <w:rPr>
          <w:rFonts w:ascii="Times New Roman" w:hAnsi="Times New Roman"/>
          <w:sz w:val="22"/>
          <w:szCs w:val="22"/>
        </w:rPr>
      </w:pPr>
      <w:r w:rsidRPr="001D0EDC">
        <w:rPr>
          <w:rFonts w:ascii="Times New Roman" w:hAnsi="Times New Roman"/>
          <w:sz w:val="22"/>
          <w:szCs w:val="22"/>
        </w:rPr>
        <w:t xml:space="preserve">(6)  notifying the </w:t>
      </w:r>
      <w:r w:rsidR="002C7BE0">
        <w:rPr>
          <w:rFonts w:ascii="Times New Roman" w:hAnsi="Times New Roman"/>
          <w:sz w:val="22"/>
          <w:szCs w:val="22"/>
        </w:rPr>
        <w:t>F</w:t>
      </w:r>
      <w:r w:rsidRPr="001D0EDC">
        <w:rPr>
          <w:rFonts w:ascii="Times New Roman" w:hAnsi="Times New Roman"/>
          <w:sz w:val="22"/>
          <w:szCs w:val="22"/>
        </w:rPr>
        <w:t xml:space="preserve">iscal </w:t>
      </w:r>
      <w:r w:rsidR="002C7BE0">
        <w:rPr>
          <w:rFonts w:ascii="Times New Roman" w:hAnsi="Times New Roman"/>
          <w:sz w:val="22"/>
          <w:szCs w:val="22"/>
        </w:rPr>
        <w:t>I</w:t>
      </w:r>
      <w:r w:rsidRPr="001D0EDC">
        <w:rPr>
          <w:rFonts w:ascii="Times New Roman" w:hAnsi="Times New Roman"/>
          <w:sz w:val="22"/>
          <w:szCs w:val="22"/>
        </w:rPr>
        <w:t>ntermediary of the name, MassHealth ID number, address, and telephone number of the member, and the name, address, and phone number of the surrogate, if any, who is responsible for submitting, reviewing, and/or signing the activity forms.</w:t>
      </w:r>
    </w:p>
    <w:p w14:paraId="2593E8E1" w14:textId="31A62F28"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Functional Skills Training</w:t>
      </w:r>
      <w:r w:rsidRPr="001D0EDC">
        <w:rPr>
          <w:rFonts w:ascii="Times New Roman" w:hAnsi="Times New Roman"/>
          <w:sz w:val="22"/>
          <w:szCs w:val="22"/>
        </w:rPr>
        <w:t>.  PCM agencies must provide members who have a prior authorization for PCA services, and surrogates</w:t>
      </w:r>
      <w:r>
        <w:rPr>
          <w:rFonts w:ascii="Times New Roman" w:hAnsi="Times New Roman"/>
          <w:sz w:val="22"/>
          <w:szCs w:val="22"/>
        </w:rPr>
        <w:t xml:space="preserve"> and administrative proxies as applicable</w:t>
      </w:r>
      <w:r w:rsidRPr="001D0EDC">
        <w:rPr>
          <w:rFonts w:ascii="Times New Roman" w:hAnsi="Times New Roman"/>
          <w:sz w:val="22"/>
          <w:szCs w:val="22"/>
        </w:rPr>
        <w:t>, with the functional skills training needed to successfully manage the PCA program and maximize the member’s ability to self-direct care. The frequency and type of functional skills training that a member and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w:t>
      </w:r>
      <w:r>
        <w:rPr>
          <w:rFonts w:ascii="Times New Roman" w:hAnsi="Times New Roman"/>
          <w:sz w:val="22"/>
          <w:szCs w:val="22"/>
        </w:rPr>
        <w:t>receive</w:t>
      </w:r>
      <w:r w:rsidRPr="001D0EDC">
        <w:rPr>
          <w:rFonts w:ascii="Times New Roman" w:hAnsi="Times New Roman"/>
          <w:sz w:val="22"/>
          <w:szCs w:val="22"/>
        </w:rPr>
        <w:t xml:space="preserve"> must be documented in the member’s service agreement.</w:t>
      </w:r>
    </w:p>
    <w:p w14:paraId="3659B59D"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The PC</w:t>
      </w:r>
      <w:r>
        <w:rPr>
          <w:rFonts w:ascii="Times New Roman" w:hAnsi="Times New Roman"/>
          <w:sz w:val="22"/>
          <w:szCs w:val="22"/>
        </w:rPr>
        <w:t>M</w:t>
      </w:r>
      <w:r w:rsidRPr="001D0EDC">
        <w:rPr>
          <w:rFonts w:ascii="Times New Roman" w:hAnsi="Times New Roman"/>
          <w:sz w:val="22"/>
          <w:szCs w:val="22"/>
        </w:rPr>
        <w:t xml:space="preserve"> agency must provide functional skills training that includes, but is not limited to, the following.</w:t>
      </w:r>
    </w:p>
    <w:p w14:paraId="2A991284" w14:textId="0342E49C"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The PCM agency must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in the functions and scheduling of PCAs in relation to the member’s </w:t>
      </w:r>
      <w:proofErr w:type="gramStart"/>
      <w:r w:rsidRPr="001D0EDC">
        <w:rPr>
          <w:rFonts w:ascii="Times New Roman" w:hAnsi="Times New Roman"/>
          <w:sz w:val="22"/>
          <w:szCs w:val="22"/>
        </w:rPr>
        <w:t>need;</w:t>
      </w:r>
      <w:proofErr w:type="gramEnd"/>
    </w:p>
    <w:p w14:paraId="4D681A8F"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PCM agency must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 any, in:</w:t>
      </w:r>
    </w:p>
    <w:p w14:paraId="2DCFBA2A"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hiring, recruitment, training, and supervision of PCAs, including advertising for PCAs, and interviewing </w:t>
      </w:r>
      <w:proofErr w:type="gramStart"/>
      <w:r w:rsidRPr="001D0EDC">
        <w:rPr>
          <w:rFonts w:ascii="Times New Roman" w:hAnsi="Times New Roman"/>
          <w:sz w:val="22"/>
          <w:szCs w:val="22"/>
        </w:rPr>
        <w:t>techniques;</w:t>
      </w:r>
      <w:proofErr w:type="gramEnd"/>
    </w:p>
    <w:p w14:paraId="1525AB69" w14:textId="33D435B4"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methods for evaluating PCA competence and effectiveness and requesting assistance in dealing with training or other issues as </w:t>
      </w:r>
      <w:proofErr w:type="gramStart"/>
      <w:r w:rsidRPr="001D0EDC">
        <w:rPr>
          <w:rFonts w:ascii="Times New Roman" w:hAnsi="Times New Roman"/>
          <w:sz w:val="22"/>
          <w:szCs w:val="22"/>
        </w:rPr>
        <w:t>necessary;</w:t>
      </w:r>
      <w:proofErr w:type="gramEnd"/>
    </w:p>
    <w:p w14:paraId="612D9FED" w14:textId="3848EF7E"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3.  developing and maintaining a list of PCAs who can be used when an unforeseen event occurs that prevents the member’s regularly scheduled PCA from providing </w:t>
      </w:r>
      <w:proofErr w:type="gramStart"/>
      <w:r w:rsidRPr="001D0EDC">
        <w:rPr>
          <w:rFonts w:ascii="Times New Roman" w:hAnsi="Times New Roman"/>
          <w:sz w:val="22"/>
          <w:szCs w:val="22"/>
        </w:rPr>
        <w:t>services;</w:t>
      </w:r>
      <w:proofErr w:type="gramEnd"/>
    </w:p>
    <w:p w14:paraId="4A0F7775" w14:textId="6F1CFAE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4.  appropriate utilization of PCA services in accordance with 130 CMR 422.416(E); and</w:t>
      </w:r>
    </w:p>
    <w:p w14:paraId="4E669B8B" w14:textId="61187ECE" w:rsidR="00603BD4"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5.  appropriate utilization of PCA overtime in accordance with 130 CMR </w:t>
      </w:r>
      <w:proofErr w:type="gramStart"/>
      <w:r w:rsidRPr="001D0EDC">
        <w:rPr>
          <w:rFonts w:ascii="Times New Roman" w:hAnsi="Times New Roman"/>
          <w:sz w:val="22"/>
          <w:szCs w:val="22"/>
        </w:rPr>
        <w:t>422.418(A)</w:t>
      </w:r>
      <w:r>
        <w:rPr>
          <w:rFonts w:ascii="Times New Roman" w:hAnsi="Times New Roman"/>
          <w:sz w:val="22"/>
          <w:szCs w:val="22"/>
        </w:rPr>
        <w:t>;</w:t>
      </w:r>
      <w:proofErr w:type="gramEnd"/>
    </w:p>
    <w:p w14:paraId="516A0DBE"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Pr>
          <w:rFonts w:ascii="Times New Roman" w:hAnsi="Times New Roman"/>
          <w:sz w:val="22"/>
          <w:szCs w:val="22"/>
        </w:rPr>
        <w:t>6.  appropriate utilization of EVV as required by the MassHealth agency in accordance with 130 CMR 422.420(A)(3), 422.420(A)(5)(c), 422.420(A)(8), and 422.420(A)(23).</w:t>
      </w:r>
    </w:p>
    <w:p w14:paraId="6C9E2197" w14:textId="4338A6AB"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PCM agency must instruct the member and the surrogate, if any,</w:t>
      </w:r>
      <w:r w:rsidRPr="001D0EDC">
        <w:rPr>
          <w:rFonts w:ascii="Times New Roman" w:hAnsi="Times New Roman"/>
          <w:color w:val="FF0000"/>
          <w:sz w:val="22"/>
          <w:szCs w:val="22"/>
        </w:rPr>
        <w:t xml:space="preserve"> </w:t>
      </w:r>
      <w:r w:rsidRPr="001D0EDC">
        <w:rPr>
          <w:rFonts w:ascii="Times New Roman" w:hAnsi="Times New Roman"/>
          <w:sz w:val="22"/>
          <w:szCs w:val="22"/>
        </w:rPr>
        <w:t>about the respective roles of the member, PCAs, and others who assist the member in meeting personal health care needs and the respective abilities of each to</w:t>
      </w:r>
    </w:p>
    <w:p w14:paraId="097B8975"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6354FAAF"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4E21F9B8" w14:textId="6F5ED392"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PCM agency must instruct the member and surrogate, if any, to develop and review procedures to</w:t>
      </w:r>
    </w:p>
    <w:p w14:paraId="0875E223"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describe how and when to use a physician and a local hospital emergency </w:t>
      </w:r>
      <w:proofErr w:type="gramStart"/>
      <w:r w:rsidRPr="001D0EDC">
        <w:rPr>
          <w:rFonts w:ascii="Times New Roman" w:hAnsi="Times New Roman"/>
          <w:sz w:val="22"/>
          <w:szCs w:val="22"/>
        </w:rPr>
        <w:t>room;</w:t>
      </w:r>
      <w:proofErr w:type="gramEnd"/>
    </w:p>
    <w:p w14:paraId="2D710779"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identify and respond to the signs of an </w:t>
      </w:r>
      <w:proofErr w:type="gramStart"/>
      <w:r w:rsidRPr="001D0EDC">
        <w:rPr>
          <w:rFonts w:ascii="Times New Roman" w:hAnsi="Times New Roman"/>
          <w:sz w:val="22"/>
          <w:szCs w:val="22"/>
        </w:rPr>
        <w:t>emergency;</w:t>
      </w:r>
      <w:proofErr w:type="gramEnd"/>
    </w:p>
    <w:p w14:paraId="64386D9E" w14:textId="03C58100"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3.  understand the appropriate treatment, equipment, or action for dealing with an </w:t>
      </w:r>
      <w:proofErr w:type="gramStart"/>
      <w:r w:rsidRPr="001D0EDC">
        <w:rPr>
          <w:rFonts w:ascii="Times New Roman" w:hAnsi="Times New Roman"/>
          <w:sz w:val="22"/>
          <w:szCs w:val="22"/>
        </w:rPr>
        <w:t>emergency;</w:t>
      </w:r>
      <w:proofErr w:type="gramEnd"/>
    </w:p>
    <w:p w14:paraId="63D23D3C"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surrogate (if necessary), and PCAs; and</w:t>
      </w:r>
    </w:p>
    <w:p w14:paraId="138403C9" w14:textId="73CADFC3" w:rsidR="00603BD4"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5.  assist the member in identifying and maintaining a current list of back-up PCAs that are available to provide PCA services in an emergency.</w:t>
      </w:r>
    </w:p>
    <w:p w14:paraId="48F72A5C" w14:textId="77777777" w:rsidR="00603BD4" w:rsidRDefault="00603BD4">
      <w:pPr>
        <w:rPr>
          <w:rFonts w:ascii="Times New Roman" w:hAnsi="Times New Roman"/>
          <w:sz w:val="22"/>
          <w:szCs w:val="22"/>
        </w:rPr>
      </w:pPr>
      <w:r>
        <w:rPr>
          <w:rFonts w:ascii="Times New Roman" w:hAnsi="Times New Roman"/>
          <w:sz w:val="22"/>
          <w:szCs w:val="22"/>
        </w:rPr>
        <w:br w:type="page"/>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568A9E67" w14:textId="77777777" w:rsidTr="00603BD4">
        <w:trPr>
          <w:trHeight w:hRule="exact" w:val="864"/>
        </w:trPr>
        <w:tc>
          <w:tcPr>
            <w:tcW w:w="4079" w:type="dxa"/>
            <w:tcBorders>
              <w:bottom w:val="nil"/>
            </w:tcBorders>
            <w:hideMark/>
          </w:tcPr>
          <w:p w14:paraId="087CBEC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34B07432"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066851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80BD46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DFB38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8F63806"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8D0280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9D6DCF"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4-22</w:t>
            </w:r>
          </w:p>
        </w:tc>
      </w:tr>
      <w:tr w:rsidR="00603BD4" w:rsidRPr="001D0EDC" w14:paraId="67F97335" w14:textId="77777777" w:rsidTr="00603BD4">
        <w:trPr>
          <w:trHeight w:hRule="exact" w:val="771"/>
        </w:trPr>
        <w:tc>
          <w:tcPr>
            <w:tcW w:w="4079" w:type="dxa"/>
            <w:tcBorders>
              <w:top w:val="nil"/>
            </w:tcBorders>
            <w:vAlign w:val="center"/>
            <w:hideMark/>
          </w:tcPr>
          <w:p w14:paraId="1EEBA72B"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178D69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E3581" w14:textId="033D44E9"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C806A5">
              <w:rPr>
                <w:rFonts w:ascii="Arial" w:hAnsi="Arial" w:cs="Arial"/>
              </w:rPr>
              <w:t>4</w:t>
            </w:r>
          </w:p>
        </w:tc>
        <w:tc>
          <w:tcPr>
            <w:tcW w:w="1771" w:type="dxa"/>
            <w:hideMark/>
          </w:tcPr>
          <w:p w14:paraId="38E761F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FA715BB"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C3CCE7F" w14:textId="77777777" w:rsidR="00603BD4" w:rsidRPr="001D0EDC" w:rsidRDefault="00603BD4" w:rsidP="003B78DF">
      <w:pPr>
        <w:widowControl w:val="0"/>
        <w:tabs>
          <w:tab w:val="left" w:pos="936"/>
          <w:tab w:val="left" w:pos="1296"/>
          <w:tab w:val="left" w:pos="1656"/>
          <w:tab w:val="left" w:pos="2016"/>
        </w:tabs>
        <w:rPr>
          <w:rFonts w:ascii="Times New Roman" w:hAnsi="Times New Roman"/>
          <w:sz w:val="22"/>
          <w:szCs w:val="22"/>
        </w:rPr>
      </w:pPr>
    </w:p>
    <w:p w14:paraId="721D1246" w14:textId="19A86CCE" w:rsidR="007C60B3"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Skills Training Related to the Fiscal Intermediary</w:t>
      </w:r>
      <w:r w:rsidRPr="001D0EDC">
        <w:rPr>
          <w:rFonts w:ascii="Times New Roman" w:hAnsi="Times New Roman"/>
          <w:sz w:val="22"/>
          <w:szCs w:val="22"/>
        </w:rPr>
        <w:t>.  The PCM agency must instruct the member and the surrogate, if any, in</w:t>
      </w:r>
    </w:p>
    <w:p w14:paraId="5D58DBC8" w14:textId="2967B8BE" w:rsidR="00603BD4" w:rsidRPr="001D0EDC" w:rsidRDefault="00603BD4" w:rsidP="00603BD4">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the role of the </w:t>
      </w:r>
      <w:r w:rsidR="002C7BE0">
        <w:rPr>
          <w:rFonts w:ascii="Times New Roman" w:hAnsi="Times New Roman"/>
          <w:sz w:val="22"/>
          <w:szCs w:val="22"/>
        </w:rPr>
        <w:t>F</w:t>
      </w:r>
      <w:r w:rsidRPr="001D0EDC">
        <w:rPr>
          <w:rFonts w:ascii="Times New Roman" w:hAnsi="Times New Roman"/>
          <w:sz w:val="22"/>
          <w:szCs w:val="22"/>
        </w:rPr>
        <w:t xml:space="preserve">iscal </w:t>
      </w:r>
      <w:proofErr w:type="gramStart"/>
      <w:r w:rsidR="002C7BE0">
        <w:rPr>
          <w:rFonts w:ascii="Times New Roman" w:hAnsi="Times New Roman"/>
          <w:sz w:val="22"/>
          <w:szCs w:val="22"/>
        </w:rPr>
        <w:t>I</w:t>
      </w:r>
      <w:r w:rsidRPr="001D0EDC">
        <w:rPr>
          <w:rFonts w:ascii="Times New Roman" w:hAnsi="Times New Roman"/>
          <w:sz w:val="22"/>
          <w:szCs w:val="22"/>
        </w:rPr>
        <w:t>ntermediary;</w:t>
      </w:r>
      <w:proofErr w:type="gramEnd"/>
    </w:p>
    <w:p w14:paraId="34F45F2C" w14:textId="3C6426C8" w:rsidR="00603BD4" w:rsidRPr="001D0EDC" w:rsidRDefault="00603BD4" w:rsidP="00603BD4">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2.  the appropriate and accurate use of activity forms</w:t>
      </w:r>
      <w:r>
        <w:rPr>
          <w:rFonts w:ascii="Times New Roman" w:hAnsi="Times New Roman"/>
          <w:sz w:val="22"/>
          <w:szCs w:val="22"/>
        </w:rPr>
        <w:t xml:space="preserve"> in the form and format as required by the MassHealth agency, including </w:t>
      </w:r>
      <w:proofErr w:type="gramStart"/>
      <w:r>
        <w:rPr>
          <w:rFonts w:ascii="Times New Roman" w:hAnsi="Times New Roman"/>
          <w:sz w:val="22"/>
          <w:szCs w:val="22"/>
        </w:rPr>
        <w:t>through the use of</w:t>
      </w:r>
      <w:proofErr w:type="gramEnd"/>
      <w:r>
        <w:rPr>
          <w:rFonts w:ascii="Times New Roman" w:hAnsi="Times New Roman"/>
          <w:sz w:val="22"/>
          <w:szCs w:val="22"/>
        </w:rPr>
        <w:t xml:space="preserve"> EVV</w:t>
      </w:r>
      <w:r w:rsidRPr="001D0EDC">
        <w:rPr>
          <w:rFonts w:ascii="Times New Roman" w:hAnsi="Times New Roman"/>
          <w:sz w:val="22"/>
          <w:szCs w:val="22"/>
        </w:rPr>
        <w:t>; and</w:t>
      </w:r>
    </w:p>
    <w:p w14:paraId="1DF3FAD2" w14:textId="77777777" w:rsidR="00603BD4" w:rsidRPr="001D0EDC" w:rsidRDefault="00603BD4" w:rsidP="00053273">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3.  the appropriate and accurate use of the forms contained in the fiscal intermediary’s employment package (</w:t>
      </w:r>
      <w:r w:rsidRPr="001D0EDC">
        <w:rPr>
          <w:rFonts w:ascii="Times New Roman" w:hAnsi="Times New Roman"/>
          <w:i/>
          <w:sz w:val="22"/>
          <w:szCs w:val="22"/>
        </w:rPr>
        <w:t>see</w:t>
      </w:r>
      <w:r w:rsidRPr="001D0EDC">
        <w:rPr>
          <w:rFonts w:ascii="Times New Roman" w:hAnsi="Times New Roman"/>
          <w:sz w:val="22"/>
          <w:szCs w:val="22"/>
        </w:rPr>
        <w:t xml:space="preserve"> 130 CMR 422.419(B)(1</w:t>
      </w:r>
      <w:r>
        <w:rPr>
          <w:rFonts w:ascii="Times New Roman" w:hAnsi="Times New Roman"/>
          <w:sz w:val="22"/>
          <w:szCs w:val="22"/>
        </w:rPr>
        <w:t>1</w:t>
      </w:r>
      <w:r w:rsidRPr="001D0EDC">
        <w:rPr>
          <w:rFonts w:ascii="Times New Roman" w:hAnsi="Times New Roman"/>
          <w:sz w:val="22"/>
          <w:szCs w:val="22"/>
        </w:rPr>
        <w:t>)) on a face-to-face basis, when the fiscal intermediary is unable to provide sufficient explanation by telephone.</w:t>
      </w:r>
    </w:p>
    <w:p w14:paraId="33EA09FB" w14:textId="77777777" w:rsidR="00603BD4" w:rsidRPr="001D0EDC" w:rsidRDefault="00603BD4" w:rsidP="00F91332">
      <w:pPr>
        <w:widowControl w:val="0"/>
        <w:tabs>
          <w:tab w:val="left" w:pos="936"/>
          <w:tab w:val="left" w:pos="1296"/>
          <w:tab w:val="left" w:pos="1656"/>
          <w:tab w:val="left" w:pos="2016"/>
        </w:tabs>
        <w:ind w:left="936" w:firstLine="331"/>
        <w:rPr>
          <w:rFonts w:ascii="Times New Roman" w:hAnsi="Times New Roman"/>
          <w:sz w:val="22"/>
          <w:szCs w:val="22"/>
        </w:rPr>
      </w:pPr>
      <w:r w:rsidRPr="001D0EDC">
        <w:rPr>
          <w:rFonts w:ascii="Times New Roman" w:hAnsi="Times New Roman"/>
          <w:sz w:val="22"/>
          <w:szCs w:val="22"/>
        </w:rPr>
        <w:t>(2)  To ensure timely and thorough functional skills training, the PCM agency must:</w:t>
      </w:r>
    </w:p>
    <w:p w14:paraId="348DA4CC" w14:textId="77777777"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 xml:space="preserve">(a)  respond within </w:t>
      </w:r>
      <w:r>
        <w:rPr>
          <w:rFonts w:ascii="Times New Roman" w:hAnsi="Times New Roman"/>
          <w:sz w:val="22"/>
          <w:szCs w:val="22"/>
        </w:rPr>
        <w:t>three</w:t>
      </w:r>
      <w:r w:rsidRPr="001D0EDC">
        <w:rPr>
          <w:rFonts w:ascii="Times New Roman" w:hAnsi="Times New Roman"/>
          <w:sz w:val="22"/>
          <w:szCs w:val="22"/>
        </w:rPr>
        <w:t xml:space="preserve"> business days to all requests from members </w:t>
      </w:r>
      <w:r>
        <w:rPr>
          <w:rFonts w:ascii="Times New Roman" w:hAnsi="Times New Roman"/>
          <w:sz w:val="22"/>
          <w:szCs w:val="22"/>
        </w:rPr>
        <w:t>and</w:t>
      </w:r>
      <w:r w:rsidRPr="001D0EDC">
        <w:rPr>
          <w:rFonts w:ascii="Times New Roman" w:hAnsi="Times New Roman"/>
          <w:sz w:val="22"/>
          <w:szCs w:val="22"/>
        </w:rPr>
        <w:t xml:space="preserve"> surrogates</w:t>
      </w:r>
      <w:r>
        <w:rPr>
          <w:rFonts w:ascii="Times New Roman" w:hAnsi="Times New Roman"/>
          <w:sz w:val="22"/>
          <w:szCs w:val="22"/>
        </w:rPr>
        <w:t xml:space="preserve"> and administrative proxies</w:t>
      </w:r>
      <w:r w:rsidRPr="001D0EDC">
        <w:rPr>
          <w:rFonts w:ascii="Times New Roman" w:hAnsi="Times New Roman"/>
          <w:sz w:val="22"/>
          <w:szCs w:val="22"/>
        </w:rPr>
        <w:t xml:space="preserve"> for functional skills training</w:t>
      </w:r>
      <w:r>
        <w:rPr>
          <w:rFonts w:ascii="Times New Roman" w:hAnsi="Times New Roman"/>
          <w:sz w:val="22"/>
          <w:szCs w:val="22"/>
        </w:rPr>
        <w:t>, including in-person issue-focused functional skills training sessions and issue-focused telephonic functional skills training session in accordance with the PCM agency contract</w:t>
      </w:r>
      <w:r w:rsidRPr="001D0EDC">
        <w:rPr>
          <w:rFonts w:ascii="Times New Roman" w:hAnsi="Times New Roman"/>
          <w:sz w:val="22"/>
          <w:szCs w:val="22"/>
        </w:rPr>
        <w:t>;</w:t>
      </w:r>
    </w:p>
    <w:p w14:paraId="38F7EBF1" w14:textId="77777777"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 xml:space="preserve">(b)  provide </w:t>
      </w:r>
      <w:r>
        <w:rPr>
          <w:rFonts w:ascii="Times New Roman" w:hAnsi="Times New Roman"/>
          <w:sz w:val="22"/>
          <w:szCs w:val="22"/>
        </w:rPr>
        <w:t>in-person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when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w:t>
      </w:r>
      <w:r>
        <w:rPr>
          <w:rFonts w:ascii="Times New Roman" w:hAnsi="Times New Roman"/>
          <w:sz w:val="22"/>
          <w:szCs w:val="22"/>
        </w:rPr>
        <w:t>n</w:t>
      </w:r>
      <w:r w:rsidRPr="001D0EDC">
        <w:rPr>
          <w:rFonts w:ascii="Times New Roman" w:hAnsi="Times New Roman"/>
          <w:sz w:val="22"/>
          <w:szCs w:val="22"/>
        </w:rPr>
        <w:t xml:space="preserve"> </w:t>
      </w:r>
      <w:r>
        <w:rPr>
          <w:rFonts w:ascii="Times New Roman" w:hAnsi="Times New Roman"/>
          <w:sz w:val="22"/>
          <w:szCs w:val="22"/>
        </w:rPr>
        <w:t>in-person</w:t>
      </w:r>
      <w:r w:rsidRPr="001D0EDC">
        <w:rPr>
          <w:rFonts w:ascii="Times New Roman" w:hAnsi="Times New Roman"/>
          <w:sz w:val="22"/>
          <w:szCs w:val="22"/>
        </w:rPr>
        <w:t xml:space="preserve"> visit with the skills </w:t>
      </w:r>
      <w:proofErr w:type="gramStart"/>
      <w:r w:rsidRPr="001D0EDC">
        <w:rPr>
          <w:rFonts w:ascii="Times New Roman" w:hAnsi="Times New Roman"/>
          <w:sz w:val="22"/>
          <w:szCs w:val="22"/>
        </w:rPr>
        <w:t>trainer;</w:t>
      </w:r>
      <w:proofErr w:type="gramEnd"/>
    </w:p>
    <w:p w14:paraId="1A23617B" w14:textId="77777777"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 xml:space="preserve">(c)  provide </w:t>
      </w:r>
      <w:r>
        <w:rPr>
          <w:rFonts w:ascii="Times New Roman" w:hAnsi="Times New Roman"/>
          <w:sz w:val="22"/>
          <w:szCs w:val="22"/>
        </w:rPr>
        <w:t>in-person comprehensive</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on at least a quarterly basis to all members during the first year of approved PCA services and at least annually thereafter</w:t>
      </w:r>
      <w:r>
        <w:rPr>
          <w:rFonts w:ascii="Times New Roman" w:hAnsi="Times New Roman"/>
          <w:sz w:val="22"/>
          <w:szCs w:val="22"/>
        </w:rPr>
        <w:t xml:space="preserve"> and in accordance with the PCM agency </w:t>
      </w:r>
      <w:proofErr w:type="gramStart"/>
      <w:r>
        <w:rPr>
          <w:rFonts w:ascii="Times New Roman" w:hAnsi="Times New Roman"/>
          <w:sz w:val="22"/>
          <w:szCs w:val="22"/>
        </w:rPr>
        <w:t>contract;</w:t>
      </w:r>
      <w:proofErr w:type="gramEnd"/>
    </w:p>
    <w:p w14:paraId="1BAC6D36" w14:textId="7380C271" w:rsidR="00603BD4" w:rsidRPr="001D0EDC" w:rsidRDefault="00603BD4" w:rsidP="003B78DF">
      <w:pPr>
        <w:widowControl w:val="0"/>
        <w:tabs>
          <w:tab w:val="left" w:pos="936"/>
          <w:tab w:val="left" w:pos="1296"/>
          <w:tab w:val="left" w:pos="1656"/>
          <w:tab w:val="left" w:pos="2016"/>
          <w:tab w:val="left" w:pos="2340"/>
        </w:tabs>
        <w:spacing w:after="240"/>
        <w:ind w:left="1656"/>
        <w:rPr>
          <w:rFonts w:ascii="Times New Roman" w:hAnsi="Times New Roman"/>
          <w:sz w:val="22"/>
          <w:szCs w:val="22"/>
        </w:rPr>
      </w:pPr>
      <w:r w:rsidRPr="001D0EDC">
        <w:rPr>
          <w:rFonts w:ascii="Times New Roman" w:hAnsi="Times New Roman"/>
          <w:sz w:val="22"/>
          <w:szCs w:val="22"/>
        </w:rPr>
        <w:t xml:space="preserve">(d)  provide </w:t>
      </w:r>
      <w:r>
        <w:rPr>
          <w:rFonts w:ascii="Times New Roman" w:hAnsi="Times New Roman"/>
          <w:sz w:val="22"/>
          <w:szCs w:val="22"/>
        </w:rPr>
        <w:t>in-person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 xml:space="preserve">skills training to members within </w:t>
      </w:r>
      <w:r>
        <w:rPr>
          <w:rFonts w:ascii="Times New Roman" w:hAnsi="Times New Roman"/>
          <w:sz w:val="22"/>
          <w:szCs w:val="22"/>
        </w:rPr>
        <w:t>three</w:t>
      </w:r>
      <w:r w:rsidRPr="001D0EDC">
        <w:rPr>
          <w:rFonts w:ascii="Times New Roman" w:hAnsi="Times New Roman"/>
          <w:sz w:val="22"/>
          <w:szCs w:val="22"/>
        </w:rPr>
        <w:t xml:space="preserve"> business days of the request of EOHHS or the </w:t>
      </w:r>
      <w:r w:rsidR="002C7BE0">
        <w:rPr>
          <w:rFonts w:ascii="Times New Roman" w:hAnsi="Times New Roman"/>
          <w:sz w:val="22"/>
          <w:szCs w:val="22"/>
        </w:rPr>
        <w:t>F</w:t>
      </w:r>
      <w:r w:rsidRPr="001D0EDC">
        <w:rPr>
          <w:rFonts w:ascii="Times New Roman" w:hAnsi="Times New Roman"/>
          <w:sz w:val="22"/>
          <w:szCs w:val="22"/>
        </w:rPr>
        <w:t xml:space="preserve">iscal </w:t>
      </w:r>
      <w:r w:rsidR="002C7BE0">
        <w:rPr>
          <w:rFonts w:ascii="Times New Roman" w:hAnsi="Times New Roman"/>
          <w:sz w:val="22"/>
          <w:szCs w:val="22"/>
        </w:rPr>
        <w:t>I</w:t>
      </w:r>
      <w:r w:rsidRPr="001D0EDC">
        <w:rPr>
          <w:rFonts w:ascii="Times New Roman" w:hAnsi="Times New Roman"/>
          <w:sz w:val="22"/>
          <w:szCs w:val="22"/>
        </w:rPr>
        <w:t>ntermediary to resolve issues related to activity forms, utilization, completion of paperwork needed for payroll, and other PCA management issues</w:t>
      </w:r>
      <w:r>
        <w:rPr>
          <w:rFonts w:ascii="Times New Roman" w:hAnsi="Times New Roman"/>
          <w:sz w:val="22"/>
          <w:szCs w:val="22"/>
        </w:rPr>
        <w:t xml:space="preserve"> and in accordance with the PCM agency contract.</w:t>
      </w:r>
    </w:p>
    <w:p w14:paraId="626C94F3" w14:textId="4AF2A083" w:rsidR="00603BD4" w:rsidRPr="001D0EDC" w:rsidRDefault="00603BD4"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 xml:space="preserve">422.422: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Operating Procedures</w:t>
      </w:r>
    </w:p>
    <w:p w14:paraId="7A9B0DBC" w14:textId="34D60C46"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For each member determined </w:t>
      </w:r>
      <w:r>
        <w:rPr>
          <w:rFonts w:ascii="Times New Roman" w:hAnsi="Times New Roman"/>
          <w:sz w:val="22"/>
          <w:szCs w:val="22"/>
        </w:rPr>
        <w:t xml:space="preserve">initially </w:t>
      </w:r>
      <w:r w:rsidRPr="001D0EDC">
        <w:rPr>
          <w:rFonts w:ascii="Times New Roman" w:hAnsi="Times New Roman"/>
          <w:sz w:val="22"/>
          <w:szCs w:val="22"/>
        </w:rPr>
        <w:t>eligible for PCA services in accordance with 130 CMR 422.421(A)(2), the PCM agency must conduct a written assessment of the member’s capacity to manage PCA services independently</w:t>
      </w:r>
      <w:r>
        <w:rPr>
          <w:rFonts w:ascii="Times New Roman" w:hAnsi="Times New Roman"/>
          <w:sz w:val="22"/>
          <w:szCs w:val="22"/>
        </w:rPr>
        <w:t xml:space="preserve"> and, if applicable, a written assessment of the ability of the surrogate or administrator proxy to manage PCA services on the member’s behalf</w:t>
      </w:r>
      <w:r w:rsidRPr="001D0EDC">
        <w:rPr>
          <w:rFonts w:ascii="Times New Roman" w:hAnsi="Times New Roman"/>
          <w:sz w:val="22"/>
          <w:szCs w:val="22"/>
        </w:rPr>
        <w:t>. If a member has a court-appointed legal guardian or is a minor child, a surrogate is required, and the agency is not required to conduct an assessment</w:t>
      </w:r>
      <w:r>
        <w:rPr>
          <w:rFonts w:ascii="Times New Roman" w:hAnsi="Times New Roman"/>
          <w:sz w:val="22"/>
          <w:szCs w:val="22"/>
        </w:rPr>
        <w:t xml:space="preserve"> of the member, but is required to conduct an assessment of the surrogate</w:t>
      </w:r>
      <w:r w:rsidRPr="001D0EDC">
        <w:rPr>
          <w:rFonts w:ascii="Times New Roman" w:hAnsi="Times New Roman"/>
          <w:sz w:val="22"/>
          <w:szCs w:val="22"/>
        </w:rPr>
        <w:t xml:space="preserve">. The PCM agency must document </w:t>
      </w:r>
      <w:r>
        <w:rPr>
          <w:rFonts w:ascii="Times New Roman" w:hAnsi="Times New Roman"/>
          <w:sz w:val="22"/>
          <w:szCs w:val="22"/>
        </w:rPr>
        <w:t>the assessments</w:t>
      </w:r>
      <w:r w:rsidRPr="001D0EDC">
        <w:rPr>
          <w:rFonts w:ascii="Times New Roman" w:hAnsi="Times New Roman"/>
          <w:sz w:val="22"/>
          <w:szCs w:val="22"/>
        </w:rPr>
        <w:t xml:space="preserve"> in the application for PCA services and in the member’s record. The assessment</w:t>
      </w:r>
      <w:r>
        <w:rPr>
          <w:rFonts w:ascii="Times New Roman" w:hAnsi="Times New Roman"/>
          <w:sz w:val="22"/>
          <w:szCs w:val="22"/>
        </w:rPr>
        <w:t>s</w:t>
      </w:r>
      <w:r w:rsidRPr="001D0EDC">
        <w:rPr>
          <w:rFonts w:ascii="Times New Roman" w:hAnsi="Times New Roman"/>
          <w:sz w:val="22"/>
          <w:szCs w:val="22"/>
        </w:rPr>
        <w:t xml:space="preserve"> must be in a </w:t>
      </w:r>
      <w:r>
        <w:rPr>
          <w:rFonts w:ascii="Times New Roman" w:hAnsi="Times New Roman"/>
          <w:sz w:val="22"/>
          <w:szCs w:val="22"/>
        </w:rPr>
        <w:t>form and</w:t>
      </w:r>
      <w:r w:rsidRPr="001D0EDC">
        <w:rPr>
          <w:rFonts w:ascii="Times New Roman" w:hAnsi="Times New Roman"/>
          <w:sz w:val="22"/>
          <w:szCs w:val="22"/>
        </w:rPr>
        <w:t xml:space="preserve"> format </w:t>
      </w:r>
      <w:r>
        <w:rPr>
          <w:rFonts w:ascii="Times New Roman" w:hAnsi="Times New Roman"/>
          <w:sz w:val="22"/>
          <w:szCs w:val="22"/>
        </w:rPr>
        <w:t>required</w:t>
      </w:r>
      <w:r w:rsidRPr="001D0EDC">
        <w:rPr>
          <w:rFonts w:ascii="Times New Roman" w:hAnsi="Times New Roman"/>
          <w:sz w:val="22"/>
          <w:szCs w:val="22"/>
        </w:rPr>
        <w:t xml:space="preserve"> by the MassHealth agency. The process</w:t>
      </w:r>
      <w:r>
        <w:rPr>
          <w:rFonts w:ascii="Times New Roman" w:hAnsi="Times New Roman"/>
          <w:sz w:val="22"/>
          <w:szCs w:val="22"/>
        </w:rPr>
        <w:t xml:space="preserve"> for assessment of the member</w:t>
      </w:r>
      <w:r w:rsidRPr="001D0EDC">
        <w:rPr>
          <w:rFonts w:ascii="Times New Roman" w:hAnsi="Times New Roman"/>
          <w:sz w:val="22"/>
          <w:szCs w:val="22"/>
        </w:rPr>
        <w:t xml:space="preserve"> must include the member and may include participation of family members or other member representatives. The PCM agency must</w:t>
      </w:r>
    </w:p>
    <w:p w14:paraId="296ACEDF" w14:textId="30CFE6D2"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based on </w:t>
      </w:r>
      <w:r>
        <w:rPr>
          <w:rFonts w:ascii="Times New Roman" w:hAnsi="Times New Roman"/>
          <w:sz w:val="22"/>
          <w:szCs w:val="22"/>
        </w:rPr>
        <w:t>an in-person</w:t>
      </w:r>
      <w:r w:rsidRPr="001D0EDC">
        <w:rPr>
          <w:rFonts w:ascii="Times New Roman" w:hAnsi="Times New Roman"/>
          <w:sz w:val="22"/>
          <w:szCs w:val="22"/>
        </w:rPr>
        <w:t xml:space="preserve">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w:t>
      </w:r>
      <w:r>
        <w:rPr>
          <w:rFonts w:ascii="Times New Roman" w:hAnsi="Times New Roman"/>
          <w:sz w:val="22"/>
          <w:szCs w:val="22"/>
        </w:rPr>
        <w:t xml:space="preserve">of the member </w:t>
      </w:r>
      <w:r w:rsidRPr="001D0EDC">
        <w:rPr>
          <w:rFonts w:ascii="Times New Roman" w:hAnsi="Times New Roman"/>
          <w:sz w:val="22"/>
          <w:szCs w:val="22"/>
        </w:rPr>
        <w:t xml:space="preserve">is that the member </w:t>
      </w:r>
      <w:proofErr w:type="gramStart"/>
      <w:r w:rsidRPr="001D0EDC">
        <w:rPr>
          <w:rFonts w:ascii="Times New Roman" w:hAnsi="Times New Roman"/>
          <w:sz w:val="22"/>
          <w:szCs w:val="22"/>
        </w:rPr>
        <w:t>either</w:t>
      </w:r>
      <w:proofErr w:type="gramEnd"/>
    </w:p>
    <w:p w14:paraId="018F184F"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is able to</w:t>
      </w:r>
      <w:proofErr w:type="gramEnd"/>
      <w:r w:rsidRPr="001D0EDC">
        <w:rPr>
          <w:rFonts w:ascii="Times New Roman" w:hAnsi="Times New Roman"/>
          <w:sz w:val="22"/>
          <w:szCs w:val="22"/>
        </w:rPr>
        <w:t xml:space="preserve"> perform independently all tasks required to manage the PCA program (The PCM agency will conduct a PCA evaluation and submit the request for prior authorization to the MassHealth agency); or</w:t>
      </w:r>
    </w:p>
    <w:p w14:paraId="69A43343" w14:textId="6A489E94"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requires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perform some or </w:t>
      </w:r>
      <w:proofErr w:type="gramStart"/>
      <w:r w:rsidRPr="001D0EDC">
        <w:rPr>
          <w:rFonts w:ascii="Times New Roman" w:hAnsi="Times New Roman"/>
          <w:sz w:val="22"/>
          <w:szCs w:val="22"/>
        </w:rPr>
        <w:t>all of</w:t>
      </w:r>
      <w:proofErr w:type="gramEnd"/>
      <w:r w:rsidRPr="001D0EDC">
        <w:rPr>
          <w:rFonts w:ascii="Times New Roman" w:hAnsi="Times New Roman"/>
          <w:sz w:val="22"/>
          <w:szCs w:val="22"/>
        </w:rPr>
        <w:t xml:space="preserve"> the PCA management tasks that the member is unable</w:t>
      </w:r>
      <w:r>
        <w:rPr>
          <w:rFonts w:ascii="Times New Roman" w:hAnsi="Times New Roman"/>
          <w:sz w:val="22"/>
          <w:szCs w:val="22"/>
        </w:rPr>
        <w:t xml:space="preserve"> or unwilling</w:t>
      </w:r>
      <w:r w:rsidRPr="001D0EDC">
        <w:rPr>
          <w:rFonts w:ascii="Times New Roman" w:hAnsi="Times New Roman"/>
          <w:sz w:val="22"/>
          <w:szCs w:val="22"/>
        </w:rPr>
        <w:t xml:space="preserve"> to perform. (A surrogate </w:t>
      </w:r>
      <w:r>
        <w:rPr>
          <w:rFonts w:ascii="Times New Roman" w:hAnsi="Times New Roman"/>
          <w:sz w:val="22"/>
          <w:szCs w:val="22"/>
        </w:rPr>
        <w:t xml:space="preserve">or administrative proxy </w:t>
      </w:r>
      <w:r w:rsidRPr="001D0EDC">
        <w:rPr>
          <w:rFonts w:ascii="Times New Roman" w:hAnsi="Times New Roman"/>
          <w:sz w:val="22"/>
          <w:szCs w:val="22"/>
        </w:rPr>
        <w:t>must be identified before the PCM agency submits a prior</w:t>
      </w:r>
      <w:r w:rsidR="002C7BE0">
        <w:rPr>
          <w:rFonts w:ascii="Times New Roman" w:hAnsi="Times New Roman"/>
          <w:sz w:val="22"/>
          <w:szCs w:val="22"/>
        </w:rPr>
        <w:t xml:space="preserve"> </w:t>
      </w:r>
      <w:r w:rsidRPr="001D0EDC">
        <w:rPr>
          <w:rFonts w:ascii="Times New Roman" w:hAnsi="Times New Roman"/>
          <w:sz w:val="22"/>
          <w:szCs w:val="22"/>
        </w:rPr>
        <w:t>authorization request to the MassHealth agency</w:t>
      </w:r>
      <w:proofErr w:type="gramStart"/>
      <w:r w:rsidRPr="001D0EDC">
        <w:rPr>
          <w:rFonts w:ascii="Times New Roman" w:hAnsi="Times New Roman"/>
          <w:sz w:val="22"/>
          <w:szCs w:val="22"/>
        </w:rPr>
        <w:t>);</w:t>
      </w:r>
      <w:proofErr w:type="gramEnd"/>
    </w:p>
    <w:p w14:paraId="35A47C7B" w14:textId="557D9DD2" w:rsidR="00B4692B" w:rsidRDefault="00603BD4" w:rsidP="00F91332">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(2</w:t>
      </w:r>
      <w:r w:rsidRPr="001D0EDC">
        <w:rPr>
          <w:rFonts w:ascii="Times New Roman" w:hAnsi="Times New Roman"/>
          <w:sz w:val="22"/>
          <w:szCs w:val="22"/>
        </w:rPr>
        <w:t xml:space="preserve">)  </w:t>
      </w:r>
      <w:r>
        <w:rPr>
          <w:rFonts w:ascii="Times New Roman" w:hAnsi="Times New Roman"/>
          <w:sz w:val="22"/>
          <w:szCs w:val="22"/>
        </w:rPr>
        <w:t xml:space="preserve">if the member requires the assistance of a surrogate or administrative proxy, </w:t>
      </w:r>
      <w:r w:rsidRPr="001D0EDC">
        <w:rPr>
          <w:rFonts w:ascii="Times New Roman" w:hAnsi="Times New Roman"/>
          <w:sz w:val="22"/>
          <w:szCs w:val="22"/>
        </w:rPr>
        <w:t xml:space="preserve">based on </w:t>
      </w:r>
      <w:r>
        <w:rPr>
          <w:rFonts w:ascii="Times New Roman" w:hAnsi="Times New Roman"/>
          <w:sz w:val="22"/>
          <w:szCs w:val="22"/>
        </w:rPr>
        <w:t xml:space="preserve">an </w:t>
      </w:r>
      <w:r w:rsidR="00B4692B">
        <w:rPr>
          <w:rFonts w:ascii="Times New Roman" w:hAnsi="Times New Roman"/>
          <w:sz w:val="22"/>
          <w:szCs w:val="22"/>
        </w:rPr>
        <w:br w:type="page"/>
      </w:r>
    </w:p>
    <w:p w14:paraId="2D0A5CE7" w14:textId="77777777" w:rsidR="00B4692B" w:rsidRDefault="00B4692B" w:rsidP="00603BD4">
      <w:pPr>
        <w:widowControl w:val="0"/>
        <w:tabs>
          <w:tab w:val="left" w:pos="936"/>
          <w:tab w:val="left" w:pos="1296"/>
          <w:tab w:val="left" w:pos="1656"/>
          <w:tab w:val="left" w:pos="2016"/>
        </w:tabs>
        <w:ind w:left="1296"/>
        <w:rPr>
          <w:rFonts w:ascii="Times New Roman" w:hAnsi="Times New Roman"/>
          <w:sz w:val="22"/>
          <w:szCs w:val="22"/>
        </w:rPr>
      </w:pPr>
    </w:p>
    <w:p w14:paraId="6EE168F5" w14:textId="02485C52"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Pr>
          <w:rFonts w:ascii="Times New Roman" w:hAnsi="Times New Roman"/>
          <w:sz w:val="22"/>
          <w:szCs w:val="22"/>
        </w:rPr>
        <w:t>in-person</w:t>
      </w:r>
      <w:r w:rsidRPr="001D0EDC">
        <w:rPr>
          <w:rFonts w:ascii="Times New Roman" w:hAnsi="Times New Roman"/>
          <w:sz w:val="22"/>
          <w:szCs w:val="22"/>
        </w:rPr>
        <w:t xml:space="preserve"> visit with the </w:t>
      </w:r>
      <w:r>
        <w:rPr>
          <w:rFonts w:ascii="Times New Roman" w:hAnsi="Times New Roman"/>
          <w:sz w:val="22"/>
          <w:szCs w:val="22"/>
        </w:rPr>
        <w:t>surrogate or administrative proxy</w:t>
      </w:r>
      <w:r w:rsidRPr="001D0EDC">
        <w:rPr>
          <w:rFonts w:ascii="Times New Roman" w:hAnsi="Times New Roman"/>
          <w:sz w:val="22"/>
          <w:szCs w:val="22"/>
        </w:rPr>
        <w:t xml:space="preserve">, conduct a written assessment of the </w:t>
      </w:r>
      <w:r>
        <w:rPr>
          <w:rFonts w:ascii="Times New Roman" w:hAnsi="Times New Roman"/>
          <w:sz w:val="22"/>
          <w:szCs w:val="22"/>
        </w:rPr>
        <w:t>ability of the surrogate or administrative proxy</w:t>
      </w:r>
      <w:r w:rsidRPr="001D0EDC">
        <w:rPr>
          <w:rFonts w:ascii="Times New Roman" w:hAnsi="Times New Roman"/>
          <w:sz w:val="22"/>
          <w:szCs w:val="22"/>
        </w:rPr>
        <w:t xml:space="preserve"> to manage PCA services </w:t>
      </w:r>
      <w:r>
        <w:rPr>
          <w:rFonts w:ascii="Times New Roman" w:hAnsi="Times New Roman"/>
          <w:sz w:val="22"/>
          <w:szCs w:val="22"/>
        </w:rPr>
        <w:t>on behalf of the member.</w:t>
      </w:r>
      <w:r w:rsidRPr="001D0EDC">
        <w:rPr>
          <w:rFonts w:ascii="Times New Roman" w:hAnsi="Times New Roman"/>
          <w:sz w:val="22"/>
          <w:szCs w:val="22"/>
        </w:rPr>
        <w:t xml:space="preserve"> The assessment must be conducted before submitting an initial request for prior authorization for PCA services to the MassHealth agen</w:t>
      </w:r>
      <w:r>
        <w:rPr>
          <w:rFonts w:ascii="Times New Roman" w:hAnsi="Times New Roman"/>
          <w:sz w:val="22"/>
          <w:szCs w:val="22"/>
        </w:rPr>
        <w:t>cy</w:t>
      </w:r>
      <w:r w:rsidRPr="001D0EDC">
        <w:rPr>
          <w:rFonts w:ascii="Times New Roman" w:hAnsi="Times New Roman"/>
          <w:sz w:val="22"/>
          <w:szCs w:val="22"/>
        </w:rPr>
        <w:t xml:space="preserve"> and whenever necessary due to a change in </w:t>
      </w:r>
      <w:r>
        <w:rPr>
          <w:rFonts w:ascii="Times New Roman" w:hAnsi="Times New Roman"/>
          <w:sz w:val="22"/>
          <w:szCs w:val="22"/>
        </w:rPr>
        <w:t>circumstances that may affect the</w:t>
      </w:r>
      <w:r w:rsidRPr="001D0EDC">
        <w:rPr>
          <w:rFonts w:ascii="Times New Roman" w:hAnsi="Times New Roman"/>
          <w:sz w:val="22"/>
          <w:szCs w:val="22"/>
        </w:rPr>
        <w:t xml:space="preserve"> ability </w:t>
      </w:r>
      <w:r>
        <w:rPr>
          <w:rFonts w:ascii="Times New Roman" w:hAnsi="Times New Roman"/>
          <w:sz w:val="22"/>
          <w:szCs w:val="22"/>
        </w:rPr>
        <w:t xml:space="preserve">of the surrogate or administrative proxy </w:t>
      </w:r>
      <w:r w:rsidRPr="001D0EDC">
        <w:rPr>
          <w:rFonts w:ascii="Times New Roman" w:hAnsi="Times New Roman"/>
          <w:sz w:val="22"/>
          <w:szCs w:val="22"/>
        </w:rPr>
        <w:t xml:space="preserve">to manage PCA services </w:t>
      </w:r>
      <w:r>
        <w:rPr>
          <w:rFonts w:ascii="Times New Roman" w:hAnsi="Times New Roman"/>
          <w:sz w:val="22"/>
          <w:szCs w:val="22"/>
        </w:rPr>
        <w:t>on the member’s behalf</w:t>
      </w:r>
      <w:r w:rsidRPr="001D0EDC">
        <w:rPr>
          <w:rFonts w:ascii="Times New Roman" w:hAnsi="Times New Roman"/>
          <w:sz w:val="22"/>
          <w:szCs w:val="22"/>
        </w:rPr>
        <w:t xml:space="preserve">. The result of an assessment </w:t>
      </w:r>
      <w:r>
        <w:rPr>
          <w:rFonts w:ascii="Times New Roman" w:hAnsi="Times New Roman"/>
          <w:sz w:val="22"/>
          <w:szCs w:val="22"/>
        </w:rPr>
        <w:t xml:space="preserve">of a surrogate or administrative proxy </w:t>
      </w:r>
      <w:r w:rsidRPr="001D0EDC">
        <w:rPr>
          <w:rFonts w:ascii="Times New Roman" w:hAnsi="Times New Roman"/>
          <w:sz w:val="22"/>
          <w:szCs w:val="22"/>
        </w:rPr>
        <w:t xml:space="preserve">is that the </w:t>
      </w:r>
      <w:r>
        <w:rPr>
          <w:rFonts w:ascii="Times New Roman" w:hAnsi="Times New Roman"/>
          <w:sz w:val="22"/>
          <w:szCs w:val="22"/>
        </w:rPr>
        <w:t>surrogate or administrative proxy is</w:t>
      </w:r>
      <w:r w:rsidRPr="001D0EDC">
        <w:rPr>
          <w:rFonts w:ascii="Times New Roman" w:hAnsi="Times New Roman"/>
          <w:sz w:val="22"/>
          <w:szCs w:val="22"/>
        </w:rPr>
        <w:t xml:space="preserve"> either:</w:t>
      </w:r>
    </w:p>
    <w:tbl>
      <w:tblPr>
        <w:tblpPr w:leftFromText="180" w:rightFromText="180" w:vertAnchor="text" w:horzAnchor="margin" w:tblpY="-1781"/>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0A491611" w14:textId="77777777" w:rsidTr="00603BD4">
        <w:trPr>
          <w:trHeight w:hRule="exact" w:val="864"/>
        </w:trPr>
        <w:tc>
          <w:tcPr>
            <w:tcW w:w="4079" w:type="dxa"/>
            <w:tcBorders>
              <w:bottom w:val="nil"/>
            </w:tcBorders>
            <w:hideMark/>
          </w:tcPr>
          <w:p w14:paraId="31B4B994"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D401E4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D5AC5C"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3420BE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7D08060"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4D9D7B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4345BA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7AD9C11"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3</w:t>
            </w:r>
          </w:p>
        </w:tc>
      </w:tr>
      <w:tr w:rsidR="00603BD4" w:rsidRPr="001D0EDC" w14:paraId="0E0D92FB" w14:textId="77777777" w:rsidTr="00603BD4">
        <w:trPr>
          <w:trHeight w:hRule="exact" w:val="864"/>
        </w:trPr>
        <w:tc>
          <w:tcPr>
            <w:tcW w:w="4079" w:type="dxa"/>
            <w:tcBorders>
              <w:top w:val="nil"/>
            </w:tcBorders>
            <w:vAlign w:val="center"/>
            <w:hideMark/>
          </w:tcPr>
          <w:p w14:paraId="30E02E25"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hideMark/>
          </w:tcPr>
          <w:p w14:paraId="2356FC1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B12A0A0" w14:textId="0DE12F4B"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C806A5">
              <w:rPr>
                <w:rFonts w:ascii="Arial" w:hAnsi="Arial" w:cs="Arial"/>
              </w:rPr>
              <w:t>4</w:t>
            </w:r>
          </w:p>
        </w:tc>
        <w:tc>
          <w:tcPr>
            <w:tcW w:w="1771" w:type="dxa"/>
            <w:tcBorders>
              <w:top w:val="nil"/>
            </w:tcBorders>
            <w:hideMark/>
          </w:tcPr>
          <w:p w14:paraId="74A90DE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486AFA9"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58847610" w14:textId="180AEBE6"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able to perform </w:t>
      </w:r>
      <w:r>
        <w:rPr>
          <w:rFonts w:ascii="Times New Roman" w:hAnsi="Times New Roman"/>
          <w:sz w:val="22"/>
          <w:szCs w:val="22"/>
        </w:rPr>
        <w:t>the</w:t>
      </w:r>
      <w:r w:rsidRPr="001D0EDC">
        <w:rPr>
          <w:rFonts w:ascii="Times New Roman" w:hAnsi="Times New Roman"/>
          <w:sz w:val="22"/>
          <w:szCs w:val="22"/>
        </w:rPr>
        <w:t xml:space="preserve"> tasks </w:t>
      </w:r>
      <w:r>
        <w:rPr>
          <w:rFonts w:ascii="Times New Roman" w:hAnsi="Times New Roman"/>
          <w:sz w:val="22"/>
          <w:szCs w:val="22"/>
        </w:rPr>
        <w:t xml:space="preserve">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member</w:t>
      </w:r>
      <w:r w:rsidRPr="001D0EDC">
        <w:rPr>
          <w:rFonts w:ascii="Times New Roman" w:hAnsi="Times New Roman"/>
          <w:sz w:val="22"/>
          <w:szCs w:val="22"/>
        </w:rPr>
        <w:t>; or</w:t>
      </w:r>
    </w:p>
    <w:p w14:paraId="6CB235C7" w14:textId="77777777"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unable to perform the tasks 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w:t>
      </w:r>
      <w:proofErr w:type="gramStart"/>
      <w:r>
        <w:rPr>
          <w:rFonts w:ascii="Times New Roman" w:hAnsi="Times New Roman"/>
          <w:sz w:val="22"/>
          <w:szCs w:val="22"/>
        </w:rPr>
        <w:t>member</w:t>
      </w:r>
      <w:r w:rsidRPr="001D0EDC">
        <w:rPr>
          <w:rFonts w:ascii="Times New Roman" w:hAnsi="Times New Roman"/>
          <w:sz w:val="22"/>
          <w:szCs w:val="22"/>
        </w:rPr>
        <w:t>;</w:t>
      </w:r>
      <w:proofErr w:type="gramEnd"/>
    </w:p>
    <w:p w14:paraId="0BC5F7B3" w14:textId="77777777" w:rsidR="00603BD4" w:rsidRDefault="00603BD4" w:rsidP="00F91332">
      <w:pPr>
        <w:widowControl w:val="0"/>
        <w:tabs>
          <w:tab w:val="left" w:pos="936"/>
          <w:tab w:val="left" w:pos="1260"/>
          <w:tab w:val="left" w:pos="1296"/>
          <w:tab w:val="left" w:pos="2016"/>
          <w:tab w:val="left" w:pos="2340"/>
        </w:tab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complete an assessment</w:t>
      </w:r>
      <w:r>
        <w:rPr>
          <w:rFonts w:ascii="Times New Roman" w:hAnsi="Times New Roman"/>
          <w:sz w:val="22"/>
          <w:szCs w:val="22"/>
        </w:rPr>
        <w:t xml:space="preserve"> of the member</w:t>
      </w:r>
      <w:r w:rsidRPr="001D0EDC">
        <w:rPr>
          <w:rFonts w:ascii="Times New Roman" w:hAnsi="Times New Roman"/>
          <w:sz w:val="22"/>
          <w:szCs w:val="22"/>
        </w:rPr>
        <w:t xml:space="preserve"> at the time of the member’s reevaluation, which must occur at least annually and whenever necessary due to a change in circumstances that may affect a member’s ability to manage PCA services independently or function as an employer of PCAs;</w:t>
      </w:r>
    </w:p>
    <w:p w14:paraId="44BC50CA" w14:textId="77777777" w:rsidR="00603BD4" w:rsidRDefault="00603BD4" w:rsidP="00F91332">
      <w:pPr>
        <w:widowControl w:val="0"/>
        <w:tabs>
          <w:tab w:val="left" w:pos="936"/>
          <w:tab w:val="left" w:pos="1260"/>
          <w:tab w:val="left" w:pos="1296"/>
          <w:tab w:val="left" w:pos="2016"/>
          <w:tab w:val="left" w:pos="2340"/>
        </w:tabs>
        <w:ind w:left="1310"/>
        <w:rPr>
          <w:rFonts w:ascii="Times New Roman" w:hAnsi="Times New Roman"/>
          <w:sz w:val="22"/>
          <w:szCs w:val="22"/>
        </w:rPr>
      </w:pPr>
      <w:r>
        <w:rPr>
          <w:rFonts w:ascii="Times New Roman" w:hAnsi="Times New Roman"/>
          <w:sz w:val="22"/>
          <w:szCs w:val="22"/>
        </w:rPr>
        <w:t>(4)  complete an assessment of any new surrogate or administrative proxy;</w:t>
      </w:r>
    </w:p>
    <w:p w14:paraId="07742928" w14:textId="64703FF4" w:rsidR="00603BD4" w:rsidRPr="001D0EDC" w:rsidRDefault="00603BD4" w:rsidP="00F91332">
      <w:pPr>
        <w:widowControl w:val="0"/>
        <w:tabs>
          <w:tab w:val="left" w:pos="936"/>
          <w:tab w:val="left" w:pos="1260"/>
          <w:tab w:val="left" w:pos="1296"/>
          <w:tab w:val="left" w:pos="2016"/>
          <w:tab w:val="left" w:pos="2340"/>
        </w:tab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5</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and modify it, as appropriate, when:</w:t>
      </w:r>
    </w:p>
    <w:p w14:paraId="0E5B99DC"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the member’s medical, cognitive, or emotional condition changes in a way that affects the member’s ability to manage PCA services </w:t>
      </w:r>
      <w:proofErr w:type="gramStart"/>
      <w:r w:rsidRPr="001D0EDC">
        <w:rPr>
          <w:rFonts w:ascii="Times New Roman" w:hAnsi="Times New Roman"/>
          <w:sz w:val="22"/>
          <w:szCs w:val="22"/>
        </w:rPr>
        <w:t>independently;</w:t>
      </w:r>
      <w:proofErr w:type="gramEnd"/>
    </w:p>
    <w:p w14:paraId="6B2A347B"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the member, the fiscal intermediary, or the MassHealth agency requests review of an </w:t>
      </w:r>
      <w:proofErr w:type="gramStart"/>
      <w:r w:rsidRPr="001D0EDC">
        <w:rPr>
          <w:rFonts w:ascii="Times New Roman" w:hAnsi="Times New Roman"/>
          <w:sz w:val="22"/>
          <w:szCs w:val="22"/>
        </w:rPr>
        <w:t>assessment;</w:t>
      </w:r>
      <w:proofErr w:type="gramEnd"/>
    </w:p>
    <w:p w14:paraId="37EAA66C" w14:textId="77777777" w:rsidR="00603BD4" w:rsidRDefault="00603BD4" w:rsidP="00F91332">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(6)  review the assessment of the surrogate or administrative proxy and modify it, as appropriate, when:</w:t>
      </w:r>
    </w:p>
    <w:p w14:paraId="3FFF3D39" w14:textId="77777777"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(a)  there is a change in circumstances that may affect the ability of the surrogate or administrative proxy to manage PCA services on behalf of the member; or</w:t>
      </w:r>
    </w:p>
    <w:p w14:paraId="3DDC9231" w14:textId="27379384"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 xml:space="preserve">(b)  the member, the surrogate or administrative proxy, the </w:t>
      </w:r>
      <w:r w:rsidR="002C7BE0">
        <w:rPr>
          <w:rFonts w:ascii="Times New Roman" w:hAnsi="Times New Roman"/>
          <w:sz w:val="22"/>
          <w:szCs w:val="22"/>
        </w:rPr>
        <w:t>F</w:t>
      </w:r>
      <w:r>
        <w:rPr>
          <w:rFonts w:ascii="Times New Roman" w:hAnsi="Times New Roman"/>
          <w:sz w:val="22"/>
          <w:szCs w:val="22"/>
        </w:rPr>
        <w:t xml:space="preserve">iscal </w:t>
      </w:r>
      <w:r w:rsidR="002C7BE0">
        <w:rPr>
          <w:rFonts w:ascii="Times New Roman" w:hAnsi="Times New Roman"/>
          <w:sz w:val="22"/>
          <w:szCs w:val="22"/>
        </w:rPr>
        <w:t>I</w:t>
      </w:r>
      <w:r>
        <w:rPr>
          <w:rFonts w:ascii="Times New Roman" w:hAnsi="Times New Roman"/>
          <w:sz w:val="22"/>
          <w:szCs w:val="22"/>
        </w:rPr>
        <w:t xml:space="preserve">ntermediary, or the MassHealth agency requests review of an </w:t>
      </w:r>
      <w:proofErr w:type="gramStart"/>
      <w:r>
        <w:rPr>
          <w:rFonts w:ascii="Times New Roman" w:hAnsi="Times New Roman"/>
          <w:sz w:val="22"/>
          <w:szCs w:val="22"/>
        </w:rPr>
        <w:t>assessment;</w:t>
      </w:r>
      <w:proofErr w:type="gramEnd"/>
    </w:p>
    <w:p w14:paraId="51E13D83" w14:textId="693093C1"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033AD7">
        <w:rPr>
          <w:rFonts w:ascii="Times New Roman" w:hAnsi="Times New Roman"/>
          <w:sz w:val="22"/>
          <w:szCs w:val="22"/>
        </w:rPr>
        <w:t>(7</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with the member and obtain the signature of the member. If the member does not agree with the assessment, provide a process for resolving the disagreement; and</w:t>
      </w:r>
    </w:p>
    <w:p w14:paraId="60F0CBE8" w14:textId="489D18E4" w:rsidR="00603BD4" w:rsidRDefault="00603BD4"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033AD7">
        <w:rPr>
          <w:rFonts w:ascii="Times New Roman" w:hAnsi="Times New Roman"/>
          <w:sz w:val="22"/>
          <w:szCs w:val="22"/>
        </w:rPr>
        <w:t>(8</w:t>
      </w:r>
      <w:r w:rsidRPr="001D0EDC">
        <w:rPr>
          <w:rFonts w:ascii="Times New Roman" w:hAnsi="Times New Roman"/>
          <w:sz w:val="22"/>
          <w:szCs w:val="22"/>
        </w:rPr>
        <w:t xml:space="preserve">)  notify the MassHealth agency and the </w:t>
      </w:r>
      <w:r w:rsidR="002C7BE0">
        <w:rPr>
          <w:rFonts w:ascii="Times New Roman" w:hAnsi="Times New Roman"/>
          <w:sz w:val="22"/>
          <w:szCs w:val="22"/>
        </w:rPr>
        <w:t>F</w:t>
      </w:r>
      <w:r w:rsidRPr="001D0EDC">
        <w:rPr>
          <w:rFonts w:ascii="Times New Roman" w:hAnsi="Times New Roman"/>
          <w:sz w:val="22"/>
          <w:szCs w:val="22"/>
        </w:rPr>
        <w:t xml:space="preserve">iscal </w:t>
      </w:r>
      <w:r w:rsidR="002C7BE0">
        <w:rPr>
          <w:rFonts w:ascii="Times New Roman" w:hAnsi="Times New Roman"/>
          <w:sz w:val="22"/>
          <w:szCs w:val="22"/>
        </w:rPr>
        <w:t>I</w:t>
      </w:r>
      <w:r w:rsidRPr="001D0EDC">
        <w:rPr>
          <w:rFonts w:ascii="Times New Roman" w:hAnsi="Times New Roman"/>
          <w:sz w:val="22"/>
          <w:szCs w:val="22"/>
        </w:rPr>
        <w:t>ntermediary in writing of any change in the member’s assessment findings.</w:t>
      </w:r>
    </w:p>
    <w:p w14:paraId="10CB5AE0" w14:textId="77777777" w:rsidR="00603BD4" w:rsidRPr="001D0EDC" w:rsidRDefault="00603BD4" w:rsidP="00603BD4">
      <w:pPr>
        <w:widowControl w:val="0"/>
        <w:tabs>
          <w:tab w:val="left" w:pos="936"/>
          <w:tab w:val="left" w:pos="1296"/>
          <w:tab w:val="left" w:pos="1656"/>
          <w:tab w:val="left" w:pos="2016"/>
        </w:tabs>
        <w:ind w:firstLine="90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Surrogates</w:t>
      </w:r>
      <w:r>
        <w:rPr>
          <w:rFonts w:ascii="Times New Roman" w:hAnsi="Times New Roman"/>
          <w:sz w:val="22"/>
          <w:szCs w:val="22"/>
          <w:u w:val="single"/>
        </w:rPr>
        <w:t xml:space="preserve"> and Administrative Proxies</w:t>
      </w:r>
      <w:r w:rsidRPr="001D0EDC">
        <w:rPr>
          <w:rFonts w:ascii="Times New Roman" w:hAnsi="Times New Roman"/>
          <w:sz w:val="22"/>
          <w:szCs w:val="22"/>
        </w:rPr>
        <w:t>.</w:t>
      </w:r>
    </w:p>
    <w:p w14:paraId="6F9DBE44" w14:textId="5A674EDD" w:rsidR="00603BD4" w:rsidRDefault="00603BD4" w:rsidP="007A52C6">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  If the PCM agency’s assessment described in 130 CMR 422.422(A) determines that the member requires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member </w:t>
      </w:r>
      <w:r>
        <w:rPr>
          <w:rFonts w:ascii="Times New Roman" w:hAnsi="Times New Roman"/>
          <w:sz w:val="22"/>
          <w:szCs w:val="22"/>
        </w:rPr>
        <w:t>must</w:t>
      </w:r>
      <w:r w:rsidRPr="001D0EDC">
        <w:rPr>
          <w:rFonts w:ascii="Times New Roman" w:hAnsi="Times New Roman"/>
          <w:sz w:val="22"/>
          <w:szCs w:val="22"/>
        </w:rPr>
        <w:t xml:space="preserve"> appoint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who meet</w:t>
      </w:r>
      <w:r>
        <w:rPr>
          <w:rFonts w:ascii="Times New Roman" w:hAnsi="Times New Roman"/>
          <w:sz w:val="22"/>
          <w:szCs w:val="22"/>
        </w:rPr>
        <w:t>s</w:t>
      </w:r>
      <w:r w:rsidRPr="001D0EDC">
        <w:rPr>
          <w:rFonts w:ascii="Times New Roman" w:hAnsi="Times New Roman"/>
          <w:sz w:val="22"/>
          <w:szCs w:val="22"/>
        </w:rPr>
        <w:t xml:space="preserve"> the criteria described in 130 CMR 422.402</w:t>
      </w:r>
      <w:r>
        <w:rPr>
          <w:rFonts w:ascii="Times New Roman" w:hAnsi="Times New Roman"/>
          <w:sz w:val="22"/>
          <w:szCs w:val="22"/>
        </w:rPr>
        <w:t xml:space="preserve">, who is not the member’s PCA or an employee or contractor of the member’s PCM agency or </w:t>
      </w:r>
      <w:r w:rsidR="002C7BE0">
        <w:rPr>
          <w:rFonts w:ascii="Times New Roman" w:hAnsi="Times New Roman"/>
          <w:sz w:val="22"/>
          <w:szCs w:val="22"/>
        </w:rPr>
        <w:t>F</w:t>
      </w:r>
      <w:r>
        <w:rPr>
          <w:rFonts w:ascii="Times New Roman" w:hAnsi="Times New Roman"/>
          <w:sz w:val="22"/>
          <w:szCs w:val="22"/>
        </w:rPr>
        <w:t xml:space="preserve">iscal </w:t>
      </w:r>
      <w:r w:rsidR="002C7BE0">
        <w:rPr>
          <w:rFonts w:ascii="Times New Roman" w:hAnsi="Times New Roman"/>
          <w:sz w:val="22"/>
          <w:szCs w:val="22"/>
        </w:rPr>
        <w:t>I</w:t>
      </w:r>
      <w:r>
        <w:rPr>
          <w:rFonts w:ascii="Times New Roman" w:hAnsi="Times New Roman"/>
          <w:sz w:val="22"/>
          <w:szCs w:val="22"/>
        </w:rPr>
        <w:t>ntermediary,</w:t>
      </w:r>
      <w:r w:rsidRPr="001D0EDC">
        <w:rPr>
          <w:rFonts w:ascii="Times New Roman" w:hAnsi="Times New Roman"/>
          <w:sz w:val="22"/>
          <w:szCs w:val="22"/>
        </w:rPr>
        <w:t xml:space="preserve"> and who can assist the member to manage the PCA program in accordance with MassHealth regulations and the member’s service agreement. </w:t>
      </w:r>
      <w:r>
        <w:rPr>
          <w:rFonts w:ascii="Times New Roman" w:hAnsi="Times New Roman"/>
          <w:sz w:val="22"/>
          <w:szCs w:val="22"/>
        </w:rPr>
        <w:t>T</w:t>
      </w:r>
      <w:r w:rsidRPr="001D0EDC">
        <w:rPr>
          <w:rFonts w:ascii="Times New Roman" w:hAnsi="Times New Roman"/>
          <w:sz w:val="22"/>
          <w:szCs w:val="22"/>
        </w:rPr>
        <w:t>he PCM agency must assist the member or legal guardian in locating a surrogate</w:t>
      </w:r>
      <w:r>
        <w:rPr>
          <w:rFonts w:ascii="Times New Roman" w:hAnsi="Times New Roman"/>
          <w:sz w:val="22"/>
          <w:szCs w:val="22"/>
        </w:rPr>
        <w:t xml:space="preserve"> or administrative proxy. </w:t>
      </w:r>
      <w:r w:rsidRPr="001D0EDC">
        <w:rPr>
          <w:rFonts w:ascii="Times New Roman" w:hAnsi="Times New Roman"/>
          <w:sz w:val="22"/>
          <w:szCs w:val="22"/>
        </w:rPr>
        <w:t>The PCM agency will document the name, address, telephone number, and relationship to the member on the MassHealth evaluation and submit it to the</w:t>
      </w:r>
      <w:r w:rsidRPr="001D0EDC">
        <w:rPr>
          <w:rFonts w:ascii="Times New Roman" w:hAnsi="Times New Roman"/>
          <w:color w:val="FF0000"/>
          <w:sz w:val="22"/>
          <w:szCs w:val="22"/>
        </w:rPr>
        <w:t xml:space="preserve"> </w:t>
      </w:r>
      <w:r w:rsidRPr="001D0EDC">
        <w:rPr>
          <w:rFonts w:ascii="Times New Roman" w:hAnsi="Times New Roman"/>
          <w:sz w:val="22"/>
          <w:szCs w:val="22"/>
        </w:rPr>
        <w:t>MassHealth agency, along with the prior</w:t>
      </w:r>
      <w:r w:rsidR="002C7BE0">
        <w:rPr>
          <w:rFonts w:ascii="Times New Roman" w:hAnsi="Times New Roman"/>
          <w:sz w:val="22"/>
          <w:szCs w:val="22"/>
        </w:rPr>
        <w:t xml:space="preserve"> </w:t>
      </w:r>
      <w:r w:rsidRPr="001D0EDC">
        <w:rPr>
          <w:rFonts w:ascii="Times New Roman" w:hAnsi="Times New Roman"/>
          <w:sz w:val="22"/>
          <w:szCs w:val="22"/>
        </w:rPr>
        <w:t>authorization request for PCA services.</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715698E3" w14:textId="77777777" w:rsidTr="00101009">
        <w:trPr>
          <w:trHeight w:hRule="exact" w:val="864"/>
        </w:trPr>
        <w:tc>
          <w:tcPr>
            <w:tcW w:w="4079" w:type="dxa"/>
            <w:tcBorders>
              <w:bottom w:val="nil"/>
            </w:tcBorders>
            <w:hideMark/>
          </w:tcPr>
          <w:p w14:paraId="40E3F31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3F0AFCB"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3949F5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7B1A6F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55F542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52D4B9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5BABD3F"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7FAF35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4</w:t>
            </w:r>
          </w:p>
        </w:tc>
      </w:tr>
      <w:tr w:rsidR="00811E62" w:rsidRPr="001D0EDC" w14:paraId="21754B53" w14:textId="77777777" w:rsidTr="00101009">
        <w:trPr>
          <w:trHeight w:hRule="exact" w:val="864"/>
        </w:trPr>
        <w:tc>
          <w:tcPr>
            <w:tcW w:w="4079" w:type="dxa"/>
            <w:tcBorders>
              <w:top w:val="nil"/>
            </w:tcBorders>
            <w:vAlign w:val="center"/>
            <w:hideMark/>
          </w:tcPr>
          <w:p w14:paraId="22342A89"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6509D2A"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AA3478" w14:textId="1F1CC945"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25AB9BC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33D3633" w14:textId="5E54E37F" w:rsidR="00811E62" w:rsidRDefault="009B4070" w:rsidP="00101009">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p w14:paraId="43835C36" w14:textId="697FD6A9" w:rsidR="009B4070" w:rsidRPr="009B4070" w:rsidRDefault="009B4070" w:rsidP="009B4070">
            <w:pPr>
              <w:rPr>
                <w:rFonts w:ascii="Arial" w:hAnsi="Arial" w:cs="Arial"/>
              </w:rPr>
            </w:pPr>
          </w:p>
        </w:tc>
      </w:tr>
    </w:tbl>
    <w:p w14:paraId="2BD78279" w14:textId="77777777" w:rsidR="00811E62" w:rsidRDefault="00811E62" w:rsidP="00B53642">
      <w:pPr>
        <w:widowControl w:val="0"/>
        <w:tabs>
          <w:tab w:val="left" w:pos="936"/>
          <w:tab w:val="left" w:pos="1296"/>
          <w:tab w:val="left" w:pos="1656"/>
          <w:tab w:val="left" w:pos="2016"/>
        </w:tabs>
        <w:ind w:left="1296"/>
        <w:rPr>
          <w:rFonts w:ascii="Times New Roman" w:hAnsi="Times New Roman"/>
          <w:sz w:val="22"/>
          <w:szCs w:val="22"/>
        </w:rPr>
      </w:pPr>
    </w:p>
    <w:p w14:paraId="5B1ADAC0" w14:textId="77777777" w:rsidR="00603BD4" w:rsidRPr="001D0EDC" w:rsidRDefault="00603BD4" w:rsidP="0069691A">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(2)  If </w:t>
      </w:r>
      <w:r>
        <w:rPr>
          <w:rFonts w:ascii="Times New Roman" w:hAnsi="Times New Roman"/>
          <w:sz w:val="22"/>
          <w:szCs w:val="22"/>
        </w:rPr>
        <w:t>the member does not locate or appoint a</w:t>
      </w:r>
      <w:r w:rsidRPr="001D0EDC">
        <w:rPr>
          <w:rFonts w:ascii="Times New Roman" w:hAnsi="Times New Roman"/>
          <w:sz w:val="22"/>
          <w:szCs w:val="22"/>
        </w:rPr>
        <w:t xml:space="preserv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PCM agency </w:t>
      </w:r>
      <w:r>
        <w:rPr>
          <w:rFonts w:ascii="Times New Roman" w:hAnsi="Times New Roman"/>
          <w:sz w:val="22"/>
          <w:szCs w:val="22"/>
        </w:rPr>
        <w:t>must</w:t>
      </w:r>
      <w:r w:rsidRPr="001D0EDC">
        <w:rPr>
          <w:rFonts w:ascii="Times New Roman" w:hAnsi="Times New Roman"/>
          <w:sz w:val="22"/>
          <w:szCs w:val="22"/>
        </w:rPr>
        <w:t xml:space="preserve"> refer the member to an appropriate service provider, and </w:t>
      </w:r>
      <w:r>
        <w:rPr>
          <w:rFonts w:ascii="Times New Roman" w:hAnsi="Times New Roman"/>
          <w:sz w:val="22"/>
          <w:szCs w:val="22"/>
        </w:rPr>
        <w:t>must</w:t>
      </w:r>
      <w:r w:rsidRPr="001D0EDC">
        <w:rPr>
          <w:rFonts w:ascii="Times New Roman" w:hAnsi="Times New Roman"/>
          <w:sz w:val="22"/>
          <w:szCs w:val="22"/>
        </w:rPr>
        <w:t xml:space="preserve"> not submit a PA request </w:t>
      </w:r>
      <w:r>
        <w:rPr>
          <w:rFonts w:ascii="Times New Roman" w:hAnsi="Times New Roman"/>
          <w:sz w:val="22"/>
          <w:szCs w:val="22"/>
        </w:rPr>
        <w:t xml:space="preserve">for PCA services </w:t>
      </w:r>
      <w:r w:rsidRPr="001D0EDC">
        <w:rPr>
          <w:rFonts w:ascii="Times New Roman" w:hAnsi="Times New Roman"/>
          <w:sz w:val="22"/>
          <w:szCs w:val="22"/>
        </w:rPr>
        <w:t>to the MassHealth agency.</w:t>
      </w:r>
    </w:p>
    <w:p w14:paraId="3046E05A" w14:textId="3DA0E53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If a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becomes unavailable at any time during the prior-authorization period, or the MassHealth agency requires the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pursuant to 130 CMR 422.420(B)(</w:t>
      </w:r>
      <w:r>
        <w:rPr>
          <w:rFonts w:ascii="Times New Roman" w:hAnsi="Times New Roman"/>
          <w:sz w:val="22"/>
          <w:szCs w:val="22"/>
        </w:rPr>
        <w:t>3</w:t>
      </w:r>
      <w:r w:rsidRPr="001D0EDC">
        <w:rPr>
          <w:rFonts w:ascii="Times New Roman" w:hAnsi="Times New Roman"/>
          <w:sz w:val="22"/>
          <w:szCs w:val="22"/>
        </w:rPr>
        <w:t>), the PCM agency must immediately notify the member of the need to locate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calendar days.</w:t>
      </w:r>
    </w:p>
    <w:p w14:paraId="2A19A60D" w14:textId="00D23DFD"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If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within 30 calendar days, the PCM agency must notify the MassHealth agency in writing and refer the member to an appropriate service provider.</w:t>
      </w:r>
    </w:p>
    <w:p w14:paraId="350413E5"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MassHealth agency may terminate a member’s PCA services in accordance with 130 CMR 422.420(B) when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w:t>
      </w:r>
    </w:p>
    <w:p w14:paraId="787C037E" w14:textId="55FD493A" w:rsidR="00603BD4" w:rsidRPr="001D0EDC" w:rsidRDefault="00603BD4" w:rsidP="0069691A">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(4)  If a member’s capacity to independently manage PCA services changes during the prior-authorization period, the PCM agency will conduct an assessment in accordance with 130 CMR 422.422(A).</w:t>
      </w:r>
    </w:p>
    <w:p w14:paraId="489EE7AB" w14:textId="4C53208C" w:rsidR="00603BD4"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If the assessment determines that the member requires a surrogate</w:t>
      </w:r>
      <w:r>
        <w:rPr>
          <w:rFonts w:ascii="Times New Roman" w:hAnsi="Times New Roman"/>
          <w:sz w:val="22"/>
          <w:szCs w:val="22"/>
        </w:rPr>
        <w:t xml:space="preserve"> or administrative proxy</w:t>
      </w:r>
      <w:r w:rsidRPr="001D0EDC">
        <w:rPr>
          <w:rFonts w:ascii="Times New Roman" w:hAnsi="Times New Roman"/>
          <w:sz w:val="22"/>
          <w:szCs w:val="22"/>
        </w:rPr>
        <w:t>, the member will appoint a surrogate</w:t>
      </w:r>
      <w:r>
        <w:rPr>
          <w:rFonts w:ascii="Times New Roman" w:hAnsi="Times New Roman"/>
          <w:sz w:val="22"/>
          <w:szCs w:val="22"/>
        </w:rPr>
        <w:t xml:space="preserve"> or administrative proxy</w:t>
      </w:r>
      <w:r w:rsidRPr="001D0EDC">
        <w:rPr>
          <w:rFonts w:ascii="Times New Roman" w:hAnsi="Times New Roman"/>
          <w:sz w:val="22"/>
          <w:szCs w:val="22"/>
        </w:rPr>
        <w:t>, and the PCM agency will notify the MassHealth agency and the fiscal intermediary in writing of the name, address, phone number, and relationship to the member.</w:t>
      </w:r>
    </w:p>
    <w:p w14:paraId="132A5E5F" w14:textId="7D130D6E"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If the PCM agency’s assessment determines that the member needs a surrogate</w:t>
      </w:r>
      <w:r>
        <w:rPr>
          <w:rFonts w:ascii="Times New Roman" w:hAnsi="Times New Roman"/>
          <w:sz w:val="22"/>
          <w:szCs w:val="22"/>
        </w:rPr>
        <w:t xml:space="preserve"> or administrative proxy</w:t>
      </w:r>
      <w:r w:rsidRPr="001D0EDC">
        <w:rPr>
          <w:rFonts w:ascii="Times New Roman" w:hAnsi="Times New Roman"/>
          <w:sz w:val="22"/>
          <w:szCs w:val="22"/>
        </w:rPr>
        <w:t>, but one cannot be identified within 30 calendar days of the assessment, the PCM agency must notify the MassHealth agency and the member in writing, including a copy of the assessment, and refer the member to an appropriate service provider.</w:t>
      </w:r>
    </w:p>
    <w:p w14:paraId="5B730E6B"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the MassHealth agency may terminate the member’s PCA services in accordance with 130 CMR 422.420(B).</w:t>
      </w:r>
    </w:p>
    <w:p w14:paraId="67FD09A4"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(5)  The PCM agency must provide the MassHealth agency and the fiscal intermediary with the name, address, 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and report any changes in surrogate information.</w:t>
      </w:r>
    </w:p>
    <w:p w14:paraId="7167D28F" w14:textId="77777777"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 </w:t>
      </w:r>
    </w:p>
    <w:p w14:paraId="3705AD10"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Evaluation to Initiate PCA Services</w:t>
      </w:r>
      <w:r w:rsidRPr="001D0EDC">
        <w:rPr>
          <w:rFonts w:ascii="Times New Roman" w:hAnsi="Times New Roman"/>
          <w:sz w:val="22"/>
          <w:szCs w:val="22"/>
        </w:rPr>
        <w:t>.</w:t>
      </w:r>
    </w:p>
    <w:p w14:paraId="6FCD150D" w14:textId="2709A4D6"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An evaluation team consisting of a registered nurse</w:t>
      </w:r>
      <w:r w:rsidR="004E23F4">
        <w:rPr>
          <w:rFonts w:ascii="Times New Roman" w:hAnsi="Times New Roman"/>
          <w:sz w:val="22"/>
          <w:szCs w:val="22"/>
        </w:rPr>
        <w:t>, or licensed practical nurse under the supervision of a registered nurse,</w:t>
      </w:r>
      <w:r w:rsidRPr="001D0EDC">
        <w:rPr>
          <w:rFonts w:ascii="Times New Roman" w:hAnsi="Times New Roman"/>
          <w:sz w:val="22"/>
          <w:szCs w:val="22"/>
        </w:rPr>
        <w:t xml:space="preserve"> and an occupational therapist must conduct an initial evaluation,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p>
    <w:p w14:paraId="1129C56B" w14:textId="40D12DBB" w:rsidR="00B4692B" w:rsidRPr="00B4692B" w:rsidRDefault="00603BD4" w:rsidP="007A52C6">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evaluation must take place in the member’s presence and in the member’s actual or</w:t>
      </w:r>
      <w:r w:rsidR="007A52C6">
        <w:rPr>
          <w:rFonts w:ascii="Times New Roman" w:hAnsi="Times New Roman"/>
          <w:sz w:val="22"/>
          <w:szCs w:val="22"/>
        </w:rPr>
        <w:t xml:space="preserve"> </w:t>
      </w:r>
      <w:r w:rsidR="00B4692B" w:rsidRPr="00B4692B">
        <w:rPr>
          <w:rFonts w:ascii="Times New Roman" w:hAnsi="Times New Roman"/>
          <w:sz w:val="22"/>
          <w:szCs w:val="22"/>
        </w:rPr>
        <w:t>proposed place of residence in the community, or in the following locations, if these situations apply:</w:t>
      </w:r>
    </w:p>
    <w:p w14:paraId="0A8744CF" w14:textId="77777777" w:rsidR="00B4692B" w:rsidRPr="00B4692B"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B4692B">
        <w:rPr>
          <w:rFonts w:ascii="Times New Roman" w:hAnsi="Times New Roman"/>
          <w:sz w:val="22"/>
          <w:szCs w:val="22"/>
        </w:rPr>
        <w:t>(a)  at the transitional living program site where the member lives if the member has completed functional skills training, but is unable to find housing; or</w:t>
      </w:r>
    </w:p>
    <w:p w14:paraId="78D132E4" w14:textId="172035BC" w:rsidR="00B4692B"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B4692B">
        <w:rPr>
          <w:rFonts w:ascii="Times New Roman" w:hAnsi="Times New Roman"/>
          <w:sz w:val="22"/>
          <w:szCs w:val="22"/>
        </w:rPr>
        <w:t>(b)  at a hospital or institution if the member has been hospitalized or institutionalized for an extended period, unless the MassHealth agency exercises its option of conducting the initial evaluation in accordance with 130 CMR 422.416(D).</w:t>
      </w:r>
    </w:p>
    <w:p w14:paraId="49BA27E4"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458C4150" w14:textId="77777777" w:rsidTr="00631DCF">
        <w:trPr>
          <w:trHeight w:hRule="exact" w:val="864"/>
        </w:trPr>
        <w:tc>
          <w:tcPr>
            <w:tcW w:w="4079" w:type="dxa"/>
            <w:tcBorders>
              <w:bottom w:val="nil"/>
            </w:tcBorders>
            <w:hideMark/>
          </w:tcPr>
          <w:p w14:paraId="0C9A3FE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14924A20"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3272DC" w14:textId="77777777" w:rsidR="00B4692B"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p w14:paraId="696D3577"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p>
        </w:tc>
        <w:tc>
          <w:tcPr>
            <w:tcW w:w="3750" w:type="dxa"/>
            <w:hideMark/>
          </w:tcPr>
          <w:p w14:paraId="1DA9046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819B129"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CAE6D61"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1AA6E2E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5B8865"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5</w:t>
            </w:r>
          </w:p>
        </w:tc>
      </w:tr>
      <w:tr w:rsidR="00B4692B" w:rsidRPr="001D0EDC" w14:paraId="2AC690EF" w14:textId="77777777" w:rsidTr="00631DCF">
        <w:trPr>
          <w:trHeight w:hRule="exact" w:val="864"/>
        </w:trPr>
        <w:tc>
          <w:tcPr>
            <w:tcW w:w="4079" w:type="dxa"/>
            <w:tcBorders>
              <w:top w:val="nil"/>
            </w:tcBorders>
            <w:vAlign w:val="center"/>
            <w:hideMark/>
          </w:tcPr>
          <w:p w14:paraId="30B283DD"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4B797B0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E7232F6" w14:textId="048F9CAE"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4E19B24D"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ADA10E2" w14:textId="6144E148" w:rsidR="00B4692B" w:rsidRPr="008E0B29" w:rsidRDefault="009B4070" w:rsidP="00631DCF">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1EB2EAB5" w14:textId="77777777" w:rsidR="00B4692B" w:rsidRDefault="00B4692B" w:rsidP="00B4692B">
      <w:pPr>
        <w:widowControl w:val="0"/>
        <w:tabs>
          <w:tab w:val="left" w:pos="936"/>
          <w:tab w:val="left" w:pos="1656"/>
        </w:tabs>
        <w:ind w:left="1296"/>
        <w:rPr>
          <w:rFonts w:ascii="Times New Roman" w:hAnsi="Times New Roman"/>
          <w:sz w:val="22"/>
          <w:szCs w:val="22"/>
        </w:rPr>
      </w:pPr>
    </w:p>
    <w:p w14:paraId="3A6B2220" w14:textId="4B832C3B"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All evaluations must be completed on the MassHealth evaluation form by the registered nurse</w:t>
      </w:r>
      <w:r w:rsidR="008602BE">
        <w:rPr>
          <w:rFonts w:ascii="Times New Roman" w:hAnsi="Times New Roman"/>
          <w:sz w:val="22"/>
          <w:szCs w:val="22"/>
        </w:rPr>
        <w:t>, or a licensed practical nurse under the supervision of a registered nurse,</w:t>
      </w:r>
      <w:r w:rsidRPr="001D0EDC">
        <w:rPr>
          <w:rFonts w:ascii="Times New Roman" w:hAnsi="Times New Roman"/>
          <w:sz w:val="22"/>
          <w:szCs w:val="22"/>
        </w:rPr>
        <w:t xml:space="preserve"> or the occupational therapist who conducted the evaluation.</w:t>
      </w:r>
    </w:p>
    <w:p w14:paraId="3B08F7D2" w14:textId="0244ACC1"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completed evaluation must be reviewed, approved, and signed by the member, the member’s legal guardian, the member’s physician</w:t>
      </w:r>
      <w:r>
        <w:rPr>
          <w:rFonts w:ascii="Times New Roman" w:hAnsi="Times New Roman"/>
          <w:sz w:val="22"/>
          <w:szCs w:val="22"/>
        </w:rPr>
        <w:t>,</w:t>
      </w:r>
      <w:r w:rsidRPr="001D0EDC">
        <w:rPr>
          <w:rFonts w:ascii="Times New Roman" w:hAnsi="Times New Roman"/>
          <w:sz w:val="22"/>
          <w:szCs w:val="22"/>
        </w:rPr>
        <w:t xml:space="preserve"> nurse practitioner,</w:t>
      </w:r>
      <w:r>
        <w:rPr>
          <w:rFonts w:ascii="Times New Roman" w:hAnsi="Times New Roman"/>
          <w:sz w:val="22"/>
          <w:szCs w:val="22"/>
        </w:rPr>
        <w:t xml:space="preserve"> or physician assistant,</w:t>
      </w:r>
      <w:r w:rsidRPr="001D0EDC">
        <w:rPr>
          <w:rFonts w:ascii="Times New Roman" w:hAnsi="Times New Roman"/>
          <w:sz w:val="22"/>
          <w:szCs w:val="22"/>
        </w:rPr>
        <w:t xml:space="preserve"> and the member’s surrogate</w:t>
      </w:r>
      <w:r>
        <w:rPr>
          <w:rFonts w:ascii="Times New Roman" w:hAnsi="Times New Roman"/>
          <w:sz w:val="22"/>
          <w:szCs w:val="22"/>
        </w:rPr>
        <w:t xml:space="preserve"> or administrative proxy</w:t>
      </w:r>
      <w:r w:rsidRPr="001D0EDC">
        <w:rPr>
          <w:rFonts w:ascii="Times New Roman" w:hAnsi="Times New Roman"/>
          <w:sz w:val="22"/>
          <w:szCs w:val="22"/>
        </w:rPr>
        <w:t>, if appropriate.</w:t>
      </w:r>
    </w:p>
    <w:p w14:paraId="62181717" w14:textId="72FA619A"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completed evaluation must be sent to the MassHealth agency, with the documentation described in 130 CMR 422.416(A).</w:t>
      </w:r>
    </w:p>
    <w:p w14:paraId="513ACB76" w14:textId="0A3B6658"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(4)  The MassHealth agency may defer or deny requests for prior authorization for PCA services </w:t>
      </w:r>
      <w:proofErr w:type="gramStart"/>
      <w:r w:rsidRPr="001D0EDC">
        <w:rPr>
          <w:rFonts w:ascii="Times New Roman" w:hAnsi="Times New Roman"/>
          <w:sz w:val="22"/>
          <w:szCs w:val="22"/>
        </w:rPr>
        <w:t>where</w:t>
      </w:r>
      <w:proofErr w:type="gramEnd"/>
    </w:p>
    <w:p w14:paraId="579C3C3E"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applicant does not meet the eligibility criteria defined in 130 CMR </w:t>
      </w:r>
      <w:proofErr w:type="gramStart"/>
      <w:r w:rsidRPr="001D0EDC">
        <w:rPr>
          <w:rFonts w:ascii="Times New Roman" w:hAnsi="Times New Roman"/>
          <w:sz w:val="22"/>
          <w:szCs w:val="22"/>
        </w:rPr>
        <w:t>422.403;</w:t>
      </w:r>
      <w:proofErr w:type="gramEnd"/>
    </w:p>
    <w:p w14:paraId="1FBFF037"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the standard MassHealth personal care application and evaluation forms are not submitted or are </w:t>
      </w:r>
      <w:proofErr w:type="gramStart"/>
      <w:r w:rsidRPr="001D0EDC">
        <w:rPr>
          <w:rFonts w:ascii="Times New Roman" w:hAnsi="Times New Roman"/>
          <w:sz w:val="22"/>
          <w:szCs w:val="22"/>
        </w:rPr>
        <w:t>incomplete;</w:t>
      </w:r>
      <w:proofErr w:type="gramEnd"/>
    </w:p>
    <w:p w14:paraId="216F31B8" w14:textId="10C80A6E"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the evaluation provides insufficient information to determine if PCA services are medically </w:t>
      </w:r>
      <w:proofErr w:type="gramStart"/>
      <w:r w:rsidRPr="001D0EDC">
        <w:rPr>
          <w:rFonts w:ascii="Times New Roman" w:hAnsi="Times New Roman"/>
          <w:sz w:val="22"/>
          <w:szCs w:val="22"/>
        </w:rPr>
        <w:t>necessary;</w:t>
      </w:r>
      <w:proofErr w:type="gramEnd"/>
    </w:p>
    <w:p w14:paraId="41D31B1D"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(d)  the member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has not signed the </w:t>
      </w:r>
      <w:proofErr w:type="gramStart"/>
      <w:r w:rsidRPr="001D0EDC">
        <w:rPr>
          <w:rFonts w:ascii="Times New Roman" w:hAnsi="Times New Roman"/>
          <w:sz w:val="22"/>
          <w:szCs w:val="22"/>
        </w:rPr>
        <w:t>evaluation;</w:t>
      </w:r>
      <w:proofErr w:type="gramEnd"/>
    </w:p>
    <w:p w14:paraId="5AC3F502"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e</w:t>
      </w:r>
      <w:r w:rsidRPr="001D0EDC">
        <w:rPr>
          <w:rFonts w:ascii="Times New Roman" w:hAnsi="Times New Roman"/>
          <w:sz w:val="22"/>
          <w:szCs w:val="22"/>
        </w:rPr>
        <w:t>)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information is not provided in the format requested by the MassHealth agency, or the PCM agency has determined that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but one is not identified in the evaluation; or</w:t>
      </w:r>
    </w:p>
    <w:p w14:paraId="21FB414B" w14:textId="0A7F338E" w:rsidR="00603BD4" w:rsidRPr="001D0EDC" w:rsidRDefault="00603BD4" w:rsidP="007A52C6">
      <w:pPr>
        <w:widowControl w:val="0"/>
        <w:tabs>
          <w:tab w:val="left" w:pos="936"/>
          <w:tab w:val="left" w:pos="1296"/>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f</w:t>
      </w:r>
      <w:r w:rsidRPr="001D0EDC">
        <w:rPr>
          <w:rFonts w:ascii="Times New Roman" w:hAnsi="Times New Roman"/>
          <w:sz w:val="22"/>
          <w:szCs w:val="22"/>
        </w:rPr>
        <w:t>)  the services being requested in the evaluation are not covered under the MassHealth PCA program. (</w:t>
      </w:r>
      <w:r w:rsidRPr="003D07A2">
        <w:rPr>
          <w:rFonts w:ascii="Times New Roman" w:hAnsi="Times New Roman"/>
          <w:i/>
          <w:iCs/>
          <w:sz w:val="22"/>
          <w:szCs w:val="22"/>
        </w:rPr>
        <w:t>See</w:t>
      </w:r>
      <w:r w:rsidRPr="001D0EDC">
        <w:rPr>
          <w:rFonts w:ascii="Times New Roman" w:hAnsi="Times New Roman"/>
          <w:sz w:val="22"/>
          <w:szCs w:val="22"/>
        </w:rPr>
        <w:t xml:space="preserve"> 130 CMR 422.410 through 422.412.)</w:t>
      </w:r>
    </w:p>
    <w:p w14:paraId="3F04910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Reevaluation</w:t>
      </w:r>
      <w:r w:rsidRPr="001D0EDC">
        <w:rPr>
          <w:rFonts w:ascii="Times New Roman" w:hAnsi="Times New Roman"/>
          <w:sz w:val="22"/>
          <w:szCs w:val="22"/>
        </w:rPr>
        <w:t>.  Reevaluations must be conducted by a registered nurse</w:t>
      </w:r>
      <w:r>
        <w:rPr>
          <w:rFonts w:ascii="Times New Roman" w:hAnsi="Times New Roman"/>
          <w:sz w:val="22"/>
          <w:szCs w:val="22"/>
        </w:rPr>
        <w:t xml:space="preserve"> or LPN under the supervision of a registered nurse</w:t>
      </w:r>
      <w:r w:rsidRPr="001D0EDC">
        <w:rPr>
          <w:rFonts w:ascii="Times New Roman" w:hAnsi="Times New Roman"/>
          <w:sz w:val="22"/>
          <w:szCs w:val="22"/>
        </w:rPr>
        <w:t>, and must include a review of the service agreement and the assessment by qualified PCM agency staff. If appropriate, an occupational therapist may be involved in the process. Requirements cited in 130 CMR 422.422(C)(2) through (4) also apply to reevaluations.</w:t>
      </w:r>
    </w:p>
    <w:p w14:paraId="79A8CF1B" w14:textId="67D9275D" w:rsidR="00B4692B" w:rsidRPr="001D0EDC" w:rsidRDefault="00B4692B"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Except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w:t>
      </w:r>
      <w:proofErr w:type="gramStart"/>
      <w:r w:rsidRPr="001D0EDC">
        <w:rPr>
          <w:rFonts w:ascii="Times New Roman" w:hAnsi="Times New Roman"/>
          <w:sz w:val="22"/>
          <w:szCs w:val="22"/>
        </w:rPr>
        <w:t>IADLs, and</w:t>
      </w:r>
      <w:proofErr w:type="gramEnd"/>
      <w:r w:rsidRPr="001D0EDC">
        <w:rPr>
          <w:rFonts w:ascii="Times New Roman" w:hAnsi="Times New Roman"/>
          <w:sz w:val="22"/>
          <w:szCs w:val="22"/>
        </w:rPr>
        <w:t xml:space="preserve"> must consider the member’s physical and cognitive condition and resulting functional limitations to determine ability to benefit from PCA services.</w:t>
      </w:r>
    </w:p>
    <w:p w14:paraId="5C1E350B" w14:textId="77777777" w:rsidR="00B4692B" w:rsidRPr="001D0EDC" w:rsidRDefault="00B4692B"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MassHealth agency may, at its discretion, grant prior authorization beyond the usual one-year period for services requested in a reevaluation in cases where the member:</w:t>
      </w:r>
    </w:p>
    <w:p w14:paraId="0DE5D91E" w14:textId="77777777" w:rsidR="00B4692B" w:rsidRPr="001D0EDC"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is 22 </w:t>
      </w:r>
      <w:r>
        <w:rPr>
          <w:rFonts w:ascii="Times New Roman" w:hAnsi="Times New Roman"/>
          <w:sz w:val="22"/>
          <w:szCs w:val="22"/>
        </w:rPr>
        <w:t xml:space="preserve">years of age or </w:t>
      </w:r>
      <w:proofErr w:type="gramStart"/>
      <w:r>
        <w:rPr>
          <w:rFonts w:ascii="Times New Roman" w:hAnsi="Times New Roman"/>
          <w:sz w:val="22"/>
          <w:szCs w:val="22"/>
        </w:rPr>
        <w:t>older</w:t>
      </w:r>
      <w:r w:rsidRPr="001D0EDC">
        <w:rPr>
          <w:rFonts w:ascii="Times New Roman" w:hAnsi="Times New Roman"/>
          <w:sz w:val="22"/>
          <w:szCs w:val="22"/>
        </w:rPr>
        <w:t>;</w:t>
      </w:r>
      <w:proofErr w:type="gramEnd"/>
    </w:p>
    <w:p w14:paraId="45C6F983" w14:textId="77777777" w:rsidR="00B4692B" w:rsidRPr="001D0EDC"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had no significant change in medical condition, functional status, or living situation within the previous year that may increase or decrease the member’s need for PCA services, and no significant change is anticipated; and</w:t>
      </w:r>
    </w:p>
    <w:p w14:paraId="3F48B17A" w14:textId="4CE9838F" w:rsidR="00B4692B" w:rsidRPr="001D0EDC" w:rsidRDefault="00B4692B" w:rsidP="007A52C6">
      <w:pPr>
        <w:widowControl w:val="0"/>
        <w:tabs>
          <w:tab w:val="left" w:pos="936"/>
          <w:tab w:val="left" w:pos="1320"/>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(c)  is not requesting an increase in the number of PCA hours provided per week.</w:t>
      </w:r>
    </w:p>
    <w:p w14:paraId="09B8E348" w14:textId="77777777" w:rsidR="00B028B0" w:rsidRDefault="00B4692B" w:rsidP="00B028B0">
      <w:pPr>
        <w:widowControl w:val="0"/>
        <w:tabs>
          <w:tab w:val="left" w:pos="936"/>
          <w:tab w:val="left" w:pos="1320"/>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Authorization</w:t>
      </w:r>
      <w:r w:rsidRPr="001D0EDC">
        <w:rPr>
          <w:rFonts w:ascii="Times New Roman" w:hAnsi="Times New Roman"/>
          <w:sz w:val="22"/>
          <w:szCs w:val="22"/>
        </w:rPr>
        <w:t>.  The MassHealth agency, at its sole discretion, may elect to conduct the PCA evaluation for purposes of authorizing PCA services in accordance with 130 CMR 422.416(D).</w:t>
      </w:r>
    </w:p>
    <w:p w14:paraId="434B088B" w14:textId="2D1E97F8" w:rsidR="007C60B3" w:rsidRDefault="007C60B3" w:rsidP="00B028B0">
      <w:pPr>
        <w:widowControl w:val="0"/>
        <w:tabs>
          <w:tab w:val="left" w:pos="936"/>
          <w:tab w:val="left" w:pos="1320"/>
          <w:tab w:val="left" w:pos="1656"/>
          <w:tab w:val="left" w:pos="2016"/>
        </w:tabs>
        <w:ind w:left="936"/>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1BA7E699" w14:textId="77777777" w:rsidTr="00603BD4">
        <w:trPr>
          <w:trHeight w:hRule="exact" w:val="864"/>
        </w:trPr>
        <w:tc>
          <w:tcPr>
            <w:tcW w:w="4079" w:type="dxa"/>
            <w:tcBorders>
              <w:bottom w:val="nil"/>
            </w:tcBorders>
            <w:hideMark/>
          </w:tcPr>
          <w:p w14:paraId="6D54AB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4540DA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79D351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509556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21EC2F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12A301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A8371D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B41C2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6</w:t>
            </w:r>
          </w:p>
        </w:tc>
      </w:tr>
      <w:tr w:rsidR="00040EF8" w:rsidRPr="001D0EDC" w14:paraId="7515D86C" w14:textId="77777777" w:rsidTr="00603BD4">
        <w:trPr>
          <w:trHeight w:hRule="exact" w:val="864"/>
        </w:trPr>
        <w:tc>
          <w:tcPr>
            <w:tcW w:w="4079" w:type="dxa"/>
            <w:tcBorders>
              <w:top w:val="nil"/>
            </w:tcBorders>
            <w:vAlign w:val="center"/>
            <w:hideMark/>
          </w:tcPr>
          <w:p w14:paraId="13462F6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696837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73EA41A" w14:textId="646BAC62"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6A4518">
              <w:rPr>
                <w:rFonts w:ascii="Arial" w:hAnsi="Arial" w:cs="Arial"/>
              </w:rPr>
              <w:t>4</w:t>
            </w:r>
          </w:p>
        </w:tc>
        <w:tc>
          <w:tcPr>
            <w:tcW w:w="1771" w:type="dxa"/>
            <w:hideMark/>
          </w:tcPr>
          <w:p w14:paraId="192A6F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C13F7CB" w14:textId="56DD5E9C"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2CCAA4AC" w14:textId="77777777" w:rsidR="000D1E35" w:rsidRDefault="000D1E35" w:rsidP="007A52C6">
      <w:pPr>
        <w:widowControl w:val="0"/>
        <w:tabs>
          <w:tab w:val="left" w:pos="936"/>
          <w:tab w:val="left" w:pos="1296"/>
          <w:tab w:val="left" w:pos="1656"/>
          <w:tab w:val="left" w:pos="2016"/>
        </w:tabs>
        <w:rPr>
          <w:rFonts w:ascii="Times New Roman" w:hAnsi="Times New Roman"/>
          <w:sz w:val="22"/>
          <w:szCs w:val="22"/>
        </w:rPr>
      </w:pPr>
    </w:p>
    <w:p w14:paraId="7BB86384" w14:textId="0EA6CC4E" w:rsidR="00603BD4" w:rsidRPr="001D0EDC" w:rsidRDefault="00603BD4" w:rsidP="003B78DF">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422.423:  PCA Program:  Service Agreement</w:t>
      </w:r>
    </w:p>
    <w:p w14:paraId="6BCEBEC7" w14:textId="5B396F01" w:rsidR="00603BD4" w:rsidRPr="001D0EDC" w:rsidRDefault="00603BD4" w:rsidP="0069691A">
      <w:pPr>
        <w:widowControl w:val="0"/>
        <w:tabs>
          <w:tab w:val="left" w:pos="936"/>
          <w:tab w:val="left" w:pos="1296"/>
          <w:tab w:val="left" w:pos="2016"/>
        </w:tabs>
        <w:ind w:left="936"/>
        <w:rPr>
          <w:rFonts w:ascii="Times New Roman" w:hAnsi="Times New Roman"/>
          <w:sz w:val="22"/>
          <w:szCs w:val="22"/>
        </w:rPr>
      </w:pPr>
      <w:r w:rsidRPr="001D0EDC">
        <w:rPr>
          <w:rFonts w:ascii="Times New Roman" w:hAnsi="Times New Roman"/>
          <w:sz w:val="22"/>
          <w:szCs w:val="22"/>
        </w:rPr>
        <w:t>(A)  Before the initiation of PCA services, the PCM agency, in conjunction with the member and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must develop a written service agreement that is unique to the member and in a </w:t>
      </w:r>
      <w:r>
        <w:rPr>
          <w:rFonts w:ascii="Times New Roman" w:hAnsi="Times New Roman"/>
          <w:sz w:val="22"/>
          <w:szCs w:val="22"/>
        </w:rPr>
        <w:t xml:space="preserve">form and </w:t>
      </w:r>
      <w:r w:rsidRPr="001D0EDC">
        <w:rPr>
          <w:rFonts w:ascii="Times New Roman" w:hAnsi="Times New Roman"/>
          <w:sz w:val="22"/>
          <w:szCs w:val="22"/>
        </w:rPr>
        <w:t xml:space="preserve">format </w:t>
      </w:r>
      <w:r>
        <w:rPr>
          <w:rFonts w:ascii="Times New Roman" w:hAnsi="Times New Roman"/>
          <w:sz w:val="22"/>
          <w:szCs w:val="22"/>
        </w:rPr>
        <w:t>required</w:t>
      </w:r>
      <w:r w:rsidRPr="001D0EDC">
        <w:rPr>
          <w:rFonts w:ascii="Times New Roman" w:hAnsi="Times New Roman"/>
          <w:sz w:val="22"/>
          <w:szCs w:val="22"/>
        </w:rPr>
        <w:t xml:space="preserve"> by the MassHealth agency. The service agreement must be established </w:t>
      </w:r>
      <w:r>
        <w:rPr>
          <w:rFonts w:ascii="Times New Roman" w:hAnsi="Times New Roman"/>
          <w:sz w:val="22"/>
          <w:szCs w:val="22"/>
        </w:rPr>
        <w:t>in-person</w:t>
      </w:r>
      <w:r w:rsidRPr="001D0EDC">
        <w:rPr>
          <w:rFonts w:ascii="Times New Roman" w:hAnsi="Times New Roman"/>
          <w:sz w:val="22"/>
          <w:szCs w:val="22"/>
        </w:rPr>
        <w:t xml:space="preserve"> with the member. The service agreement must include, at a </w:t>
      </w:r>
      <w:proofErr w:type="gramStart"/>
      <w:r w:rsidRPr="001D0EDC">
        <w:rPr>
          <w:rFonts w:ascii="Times New Roman" w:hAnsi="Times New Roman"/>
          <w:sz w:val="22"/>
          <w:szCs w:val="22"/>
        </w:rPr>
        <w:t>minimum</w:t>
      </w:r>
      <w:proofErr w:type="gramEnd"/>
    </w:p>
    <w:p w14:paraId="7579D3D9"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a detailed description of the responsibilities of the PCA, the fiscal intermediary, the member, the surrogate</w:t>
      </w:r>
      <w:r>
        <w:rPr>
          <w:rFonts w:ascii="Times New Roman" w:hAnsi="Times New Roman"/>
          <w:sz w:val="22"/>
          <w:szCs w:val="22"/>
        </w:rPr>
        <w:t xml:space="preserve"> or administrative proxy, if any</w:t>
      </w:r>
      <w:r w:rsidRPr="001D0EDC">
        <w:rPr>
          <w:rFonts w:ascii="Times New Roman" w:hAnsi="Times New Roman"/>
          <w:sz w:val="22"/>
          <w:szCs w:val="22"/>
        </w:rPr>
        <w:t xml:space="preserve">, and the PCM </w:t>
      </w:r>
      <w:proofErr w:type="gramStart"/>
      <w:r w:rsidRPr="001D0EDC">
        <w:rPr>
          <w:rFonts w:ascii="Times New Roman" w:hAnsi="Times New Roman"/>
          <w:sz w:val="22"/>
          <w:szCs w:val="22"/>
        </w:rPr>
        <w:t>agency;</w:t>
      </w:r>
      <w:proofErr w:type="gramEnd"/>
    </w:p>
    <w:p w14:paraId="5DC119E6" w14:textId="3568EEE6"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the identity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and a detailed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including the PCA management tasks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will perform or assist the member to perform, and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visits to the member. </w:t>
      </w:r>
      <w:r>
        <w:rPr>
          <w:rFonts w:ascii="Times New Roman" w:hAnsi="Times New Roman"/>
          <w:sz w:val="22"/>
          <w:szCs w:val="22"/>
        </w:rPr>
        <w:t xml:space="preserve">The surrogate’s responsibilities may include some or all of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w:t>
      </w:r>
      <w:r w:rsidRPr="001D0EDC">
        <w:rPr>
          <w:rFonts w:ascii="Times New Roman" w:hAnsi="Times New Roman"/>
          <w:sz w:val="22"/>
          <w:szCs w:val="22"/>
        </w:rPr>
        <w:t>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must perform these tasks in the best interest of the member, and in accordance with 130 CMR 422.000. The service agreement will ensure the member’s maximum participation in the management of the PCA </w:t>
      </w:r>
      <w:proofErr w:type="gramStart"/>
      <w:r w:rsidRPr="001D0EDC">
        <w:rPr>
          <w:rFonts w:ascii="Times New Roman" w:hAnsi="Times New Roman"/>
          <w:sz w:val="22"/>
          <w:szCs w:val="22"/>
        </w:rPr>
        <w:t>tasks;</w:t>
      </w:r>
      <w:proofErr w:type="gramEnd"/>
    </w:p>
    <w:p w14:paraId="540B8650"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required, the service agreement must clearly state that the member has the sole responsibility of managing the PCA </w:t>
      </w:r>
      <w:proofErr w:type="gramStart"/>
      <w:r w:rsidRPr="001D0EDC">
        <w:rPr>
          <w:rFonts w:ascii="Times New Roman" w:hAnsi="Times New Roman"/>
          <w:sz w:val="22"/>
          <w:szCs w:val="22"/>
        </w:rPr>
        <w:t>services;</w:t>
      </w:r>
      <w:proofErr w:type="gramEnd"/>
    </w:p>
    <w:p w14:paraId="592C8B45" w14:textId="15A1C141" w:rsidR="00603BD4" w:rsidRPr="0069691A"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w:t>
      </w:r>
      <w:proofErr w:type="gramStart"/>
      <w:r w:rsidRPr="001D0EDC">
        <w:rPr>
          <w:rFonts w:ascii="Times New Roman" w:hAnsi="Times New Roman"/>
          <w:sz w:val="22"/>
          <w:szCs w:val="22"/>
        </w:rPr>
        <w:t>schedule;</w:t>
      </w:r>
      <w:proofErr w:type="gramEnd"/>
    </w:p>
    <w:p w14:paraId="1CE7B899"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the type and frequency of functional skills training that the PCM agency </w:t>
      </w:r>
      <w:r>
        <w:rPr>
          <w:rFonts w:ascii="Times New Roman" w:hAnsi="Times New Roman"/>
          <w:sz w:val="22"/>
          <w:szCs w:val="22"/>
        </w:rPr>
        <w:t>has</w:t>
      </w:r>
      <w:r w:rsidRPr="001D0EDC">
        <w:rPr>
          <w:rFonts w:ascii="Times New Roman" w:hAnsi="Times New Roman"/>
          <w:sz w:val="22"/>
          <w:szCs w:val="22"/>
        </w:rPr>
        <w:t xml:space="preserve"> provide</w:t>
      </w:r>
      <w:r>
        <w:rPr>
          <w:rFonts w:ascii="Times New Roman" w:hAnsi="Times New Roman"/>
          <w:sz w:val="22"/>
          <w:szCs w:val="22"/>
        </w:rPr>
        <w:t>d</w:t>
      </w:r>
      <w:r w:rsidRPr="001D0EDC">
        <w:rPr>
          <w:rFonts w:ascii="Times New Roman" w:hAnsi="Times New Roman"/>
          <w:sz w:val="22"/>
          <w:szCs w:val="22"/>
        </w:rPr>
        <w:t xml:space="preserve"> to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 any, to manage PCA services effectively</w:t>
      </w:r>
      <w:r>
        <w:rPr>
          <w:rFonts w:ascii="Times New Roman" w:hAnsi="Times New Roman"/>
          <w:sz w:val="22"/>
          <w:szCs w:val="22"/>
        </w:rPr>
        <w:t xml:space="preserve"> or address issues related to PCA management</w:t>
      </w:r>
      <w:r w:rsidRPr="001D0EDC">
        <w:rPr>
          <w:rFonts w:ascii="Times New Roman" w:hAnsi="Times New Roman"/>
          <w:sz w:val="22"/>
          <w:szCs w:val="22"/>
        </w:rPr>
        <w:t xml:space="preserve">; </w:t>
      </w:r>
      <w:r w:rsidRPr="00033AD7">
        <w:rPr>
          <w:rFonts w:ascii="Times New Roman" w:hAnsi="Times New Roman"/>
          <w:sz w:val="22"/>
          <w:szCs w:val="22"/>
        </w:rPr>
        <w:t>and</w:t>
      </w:r>
    </w:p>
    <w:p w14:paraId="621C917B" w14:textId="797F89F7" w:rsidR="00040EF8" w:rsidRDefault="00603BD4"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 xml:space="preserve">(6)  whether the member is authorized to schedule </w:t>
      </w:r>
      <w:r w:rsidRPr="0069691A">
        <w:rPr>
          <w:rFonts w:ascii="Times New Roman" w:hAnsi="Times New Roman"/>
          <w:sz w:val="22"/>
          <w:szCs w:val="22"/>
        </w:rPr>
        <w:t xml:space="preserve">an individual PCA to work </w:t>
      </w:r>
      <w:proofErr w:type="gramStart"/>
      <w:r w:rsidRPr="0069691A">
        <w:rPr>
          <w:rFonts w:ascii="Times New Roman" w:hAnsi="Times New Roman"/>
          <w:sz w:val="22"/>
          <w:szCs w:val="22"/>
        </w:rPr>
        <w:t>in excess of</w:t>
      </w:r>
      <w:proofErr w:type="gramEnd"/>
      <w:r w:rsidRPr="0069691A">
        <w:rPr>
          <w:rFonts w:ascii="Times New Roman" w:hAnsi="Times New Roman"/>
          <w:sz w:val="22"/>
          <w:szCs w:val="22"/>
        </w:rPr>
        <w:t xml:space="preserve"> the weekly hour limit,</w:t>
      </w:r>
      <w:r w:rsidRPr="001D0EDC">
        <w:rPr>
          <w:rFonts w:ascii="Times New Roman" w:hAnsi="Times New Roman"/>
          <w:sz w:val="22"/>
          <w:szCs w:val="22"/>
        </w:rPr>
        <w:t xml:space="preserve"> as described in 130 CMR 422.418(</w:t>
      </w:r>
      <w:r>
        <w:rPr>
          <w:rFonts w:ascii="Times New Roman" w:hAnsi="Times New Roman"/>
          <w:sz w:val="22"/>
          <w:szCs w:val="22"/>
        </w:rPr>
        <w:t>A</w:t>
      </w:r>
      <w:r w:rsidRPr="001D0EDC">
        <w:rPr>
          <w:rFonts w:ascii="Times New Roman" w:hAnsi="Times New Roman"/>
          <w:sz w:val="22"/>
          <w:szCs w:val="22"/>
        </w:rPr>
        <w:t>).</w:t>
      </w:r>
    </w:p>
    <w:p w14:paraId="28E7FDBF" w14:textId="521C0398"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Before implementing or modifying the service agreement, the PCM agency must provide to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w:t>
      </w:r>
    </w:p>
    <w:p w14:paraId="66FE5DE1"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a copy of the </w:t>
      </w:r>
      <w:proofErr w:type="gramStart"/>
      <w:r w:rsidRPr="001D0EDC">
        <w:rPr>
          <w:rFonts w:ascii="Times New Roman" w:hAnsi="Times New Roman"/>
          <w:sz w:val="22"/>
          <w:szCs w:val="22"/>
        </w:rPr>
        <w:t>plan;</w:t>
      </w:r>
      <w:proofErr w:type="gramEnd"/>
    </w:p>
    <w:p w14:paraId="4764643E"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an explanation, if necessary, of the terms of the </w:t>
      </w:r>
      <w:proofErr w:type="gramStart"/>
      <w:r w:rsidRPr="001D0EDC">
        <w:rPr>
          <w:rFonts w:ascii="Times New Roman" w:hAnsi="Times New Roman"/>
          <w:sz w:val="22"/>
          <w:szCs w:val="22"/>
        </w:rPr>
        <w:t>plan;</w:t>
      </w:r>
      <w:proofErr w:type="gramEnd"/>
    </w:p>
    <w:p w14:paraId="716680C0"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an opportunity to object to any terms of the plan; and</w:t>
      </w:r>
    </w:p>
    <w:p w14:paraId="63570AA5" w14:textId="2CDCC124" w:rsidR="00603BD4" w:rsidRPr="001D0EDC" w:rsidRDefault="00603BD4"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(4)  a process to resolve any objections or disagreements as soon as possible, including an opportunity to meet with all interested persons.</w:t>
      </w:r>
    </w:p>
    <w:p w14:paraId="1D405421"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(C)  A review of the service agreement must include a review of the needs and circumstances of the member, the services provided by the PCA, and, if appropriate,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w:t>
      </w:r>
      <w:r>
        <w:rPr>
          <w:rFonts w:ascii="Times New Roman" w:hAnsi="Times New Roman"/>
          <w:sz w:val="22"/>
          <w:szCs w:val="22"/>
        </w:rPr>
        <w:t xml:space="preserve">role related to </w:t>
      </w:r>
      <w:r w:rsidRPr="001D0EDC">
        <w:rPr>
          <w:rFonts w:ascii="Times New Roman" w:hAnsi="Times New Roman"/>
          <w:sz w:val="22"/>
          <w:szCs w:val="22"/>
        </w:rPr>
        <w:t>management of PCA</w:t>
      </w:r>
      <w:r>
        <w:rPr>
          <w:rFonts w:ascii="Times New Roman" w:hAnsi="Times New Roman"/>
          <w:sz w:val="22"/>
          <w:szCs w:val="22"/>
        </w:rPr>
        <w:t xml:space="preserve"> services on behalf of the member</w:t>
      </w:r>
      <w:r w:rsidRPr="001D0EDC">
        <w:rPr>
          <w:rFonts w:ascii="Times New Roman" w:hAnsi="Times New Roman"/>
          <w:sz w:val="22"/>
          <w:szCs w:val="22"/>
        </w:rPr>
        <w:t>.</w:t>
      </w:r>
    </w:p>
    <w:p w14:paraId="47E836F3" w14:textId="77777777" w:rsidR="00603BD4" w:rsidRPr="001D0EDC" w:rsidRDefault="00603BD4" w:rsidP="00EE6F38">
      <w:pPr>
        <w:widowControl w:val="0"/>
        <w:tabs>
          <w:tab w:val="left" w:pos="936"/>
          <w:tab w:val="left" w:pos="1310"/>
          <w:tab w:val="left" w:pos="1656"/>
          <w:tab w:val="left" w:pos="2016"/>
        </w:tabs>
        <w:ind w:left="1310"/>
        <w:rPr>
          <w:rFonts w:ascii="Times New Roman" w:hAnsi="Times New Roman"/>
          <w:sz w:val="22"/>
          <w:szCs w:val="22"/>
        </w:rPr>
      </w:pPr>
      <w:r w:rsidRPr="001D0EDC">
        <w:rPr>
          <w:rFonts w:ascii="Times New Roman" w:hAnsi="Times New Roman"/>
          <w:sz w:val="22"/>
          <w:szCs w:val="22"/>
        </w:rPr>
        <w:t>(1)  The PCM agency will complete a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 before the initiation of PCA services and at least annually</w:t>
      </w:r>
      <w:r>
        <w:rPr>
          <w:rFonts w:ascii="Times New Roman" w:hAnsi="Times New Roman"/>
          <w:sz w:val="22"/>
          <w:szCs w:val="22"/>
        </w:rPr>
        <w:t xml:space="preserve"> thereafter,</w:t>
      </w:r>
      <w:r w:rsidRPr="001D0EDC">
        <w:rPr>
          <w:rFonts w:ascii="Times New Roman" w:hAnsi="Times New Roman"/>
          <w:sz w:val="22"/>
          <w:szCs w:val="22"/>
        </w:rPr>
        <w:t xml:space="preserve"> and as needed due to a change of circumstances that may affect a member’s ability to manage PCA services independently or function as an employer of PCAs.</w:t>
      </w:r>
    </w:p>
    <w:p w14:paraId="5DD68C99"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2E8F60DD" w14:textId="77777777" w:rsidTr="00631DCF">
        <w:trPr>
          <w:trHeight w:hRule="exact" w:val="864"/>
        </w:trPr>
        <w:tc>
          <w:tcPr>
            <w:tcW w:w="4079" w:type="dxa"/>
            <w:tcBorders>
              <w:bottom w:val="nil"/>
            </w:tcBorders>
            <w:hideMark/>
          </w:tcPr>
          <w:p w14:paraId="501F794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27BA0C2"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D30CC4"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A9D9053"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9B680D0"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978A26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3FB003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43292C"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7</w:t>
            </w:r>
          </w:p>
        </w:tc>
      </w:tr>
      <w:tr w:rsidR="00B4692B" w:rsidRPr="001D0EDC" w14:paraId="5AD9878C" w14:textId="77777777" w:rsidTr="00631DCF">
        <w:trPr>
          <w:trHeight w:hRule="exact" w:val="864"/>
        </w:trPr>
        <w:tc>
          <w:tcPr>
            <w:tcW w:w="4079" w:type="dxa"/>
            <w:tcBorders>
              <w:top w:val="nil"/>
            </w:tcBorders>
            <w:vAlign w:val="center"/>
            <w:hideMark/>
          </w:tcPr>
          <w:p w14:paraId="4D83DCFE"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6C1ECE4"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8A9C0E4" w14:textId="37F72F53"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6A4518">
              <w:rPr>
                <w:rFonts w:ascii="Arial" w:hAnsi="Arial" w:cs="Arial"/>
              </w:rPr>
              <w:t>4</w:t>
            </w:r>
          </w:p>
        </w:tc>
        <w:tc>
          <w:tcPr>
            <w:tcW w:w="1771" w:type="dxa"/>
            <w:hideMark/>
          </w:tcPr>
          <w:p w14:paraId="5359D16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7C34FCF"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631ED69" w14:textId="77777777" w:rsidR="00B4692B" w:rsidRDefault="00B4692B" w:rsidP="00B4692B">
      <w:pPr>
        <w:widowControl w:val="0"/>
        <w:tabs>
          <w:tab w:val="left" w:pos="936"/>
          <w:tab w:val="left" w:pos="1296"/>
          <w:tab w:val="left" w:pos="1656"/>
          <w:tab w:val="left" w:pos="2016"/>
        </w:tabs>
        <w:ind w:left="1296"/>
        <w:rPr>
          <w:rFonts w:ascii="Times New Roman" w:hAnsi="Times New Roman"/>
          <w:sz w:val="22"/>
          <w:szCs w:val="22"/>
        </w:rPr>
      </w:pPr>
    </w:p>
    <w:p w14:paraId="3290F4A0" w14:textId="138B30A9"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PCM agency will review the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 on at least a quarterly basis</w:t>
      </w:r>
      <w:r>
        <w:rPr>
          <w:rFonts w:ascii="Times New Roman" w:hAnsi="Times New Roman"/>
          <w:sz w:val="22"/>
          <w:szCs w:val="22"/>
        </w:rPr>
        <w:t xml:space="preserve"> in the first year of prior authorization for PCA services and at least annually thereafter, and when one of the following conditions exists</w:t>
      </w:r>
      <w:r w:rsidRPr="001D0EDC">
        <w:rPr>
          <w:rFonts w:ascii="Times New Roman" w:hAnsi="Times New Roman"/>
          <w:sz w:val="22"/>
          <w:szCs w:val="22"/>
        </w:rPr>
        <w:t>, and modify, as appropriate:</w:t>
      </w:r>
    </w:p>
    <w:p w14:paraId="7E056AA0" w14:textId="40AEA5EE" w:rsidR="00603BD4" w:rsidRPr="001D0EDC" w:rsidRDefault="00603BD4" w:rsidP="00603BD4">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a</w:t>
      </w:r>
      <w:r w:rsidRPr="001D0EDC">
        <w:rPr>
          <w:rFonts w:ascii="Times New Roman" w:hAnsi="Times New Roman"/>
          <w:sz w:val="22"/>
          <w:szCs w:val="22"/>
        </w:rPr>
        <w:t xml:space="preserve">)  the member or surrogate is not managing PCA services effectively, as evidenced by consistent overutilization of PCA hours, scheduling overtime </w:t>
      </w:r>
      <w:r>
        <w:rPr>
          <w:rFonts w:ascii="Times New Roman" w:hAnsi="Times New Roman"/>
          <w:sz w:val="22"/>
          <w:szCs w:val="22"/>
        </w:rPr>
        <w:t>requiring authorization</w:t>
      </w:r>
      <w:r w:rsidRPr="001D0EDC">
        <w:rPr>
          <w:rFonts w:ascii="Times New Roman" w:hAnsi="Times New Roman"/>
          <w:sz w:val="22"/>
          <w:szCs w:val="22"/>
        </w:rPr>
        <w:t xml:space="preserve"> absent </w:t>
      </w:r>
      <w:r>
        <w:rPr>
          <w:rFonts w:ascii="Times New Roman" w:hAnsi="Times New Roman"/>
          <w:sz w:val="22"/>
          <w:szCs w:val="22"/>
        </w:rPr>
        <w:t>such authorization by the MassHealth agency</w:t>
      </w:r>
      <w:r w:rsidRPr="001D0EDC">
        <w:rPr>
          <w:rFonts w:ascii="Times New Roman" w:hAnsi="Times New Roman"/>
          <w:sz w:val="22"/>
          <w:szCs w:val="22"/>
        </w:rPr>
        <w:t>, inappropriate submission of activity forms, difficulty in retaining PCAs, suspicion of fraud, or other indication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able to manage PCA services;</w:t>
      </w:r>
    </w:p>
    <w:p w14:paraId="30D8676C" w14:textId="77777777" w:rsidR="00603BD4" w:rsidRDefault="00603BD4" w:rsidP="00603BD4">
      <w:pPr>
        <w:widowControl w:val="0"/>
        <w:tabs>
          <w:tab w:val="left" w:pos="936"/>
          <w:tab w:val="left" w:pos="1310"/>
          <w:tab w:val="left" w:pos="1656"/>
          <w:tab w:val="left" w:pos="2016"/>
        </w:tabs>
        <w:ind w:left="1699"/>
        <w:rPr>
          <w:rFonts w:ascii="Times New Roman" w:hAnsi="Times New Roman"/>
          <w:sz w:val="22"/>
          <w:szCs w:val="22"/>
        </w:rPr>
      </w:pPr>
      <w:r>
        <w:rPr>
          <w:rFonts w:ascii="Times New Roman" w:hAnsi="Times New Roman"/>
          <w:sz w:val="22"/>
          <w:szCs w:val="22"/>
        </w:rPr>
        <w:t>(b)  the member identifies a new surrogate or administrative proxy, and in accordance with the PCM agency contract; or</w:t>
      </w:r>
    </w:p>
    <w:p w14:paraId="3B86C755" w14:textId="2BEA5806" w:rsidR="00603BD4" w:rsidRPr="001D0EDC" w:rsidRDefault="00603BD4" w:rsidP="007A52C6">
      <w:pPr>
        <w:widowControl w:val="0"/>
        <w:tabs>
          <w:tab w:val="left" w:pos="936"/>
          <w:tab w:val="left" w:pos="1296"/>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the member, the MassHealth agency,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 review.</w:t>
      </w:r>
    </w:p>
    <w:p w14:paraId="764CE353" w14:textId="583F9EC4" w:rsidR="00603BD4" w:rsidRPr="001D0EDC" w:rsidRDefault="00603BD4" w:rsidP="007A52C6">
      <w:pPr>
        <w:widowControl w:val="0"/>
        <w:tabs>
          <w:tab w:val="left" w:pos="936"/>
          <w:tab w:val="left" w:pos="1310"/>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(D)  All service agreements must be signed by the parties involved.</w:t>
      </w:r>
    </w:p>
    <w:p w14:paraId="3A02016E" w14:textId="1BBAB513" w:rsidR="00603BD4" w:rsidRPr="001D0EDC" w:rsidRDefault="00603BD4"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(E)  The PCM agency is responsible for monitoring the overall implementation of the service agreement.</w:t>
      </w:r>
    </w:p>
    <w:p w14:paraId="79FDB6B1"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(130 CMR 422.424 through 422.430 Reserved)</w:t>
      </w:r>
    </w:p>
    <w:p w14:paraId="529BED59" w14:textId="1556AD6C" w:rsidR="00603BD4" w:rsidRDefault="00603BD4">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35301E6D" w14:textId="77777777" w:rsidTr="00101009">
        <w:trPr>
          <w:trHeight w:hRule="exact" w:val="864"/>
        </w:trPr>
        <w:tc>
          <w:tcPr>
            <w:tcW w:w="4079" w:type="dxa"/>
            <w:tcBorders>
              <w:bottom w:val="nil"/>
            </w:tcBorders>
            <w:hideMark/>
          </w:tcPr>
          <w:p w14:paraId="0611A10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D5C7DA2"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04CB11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93319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53C83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134689A"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29DC38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961BA2C"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8</w:t>
            </w:r>
          </w:p>
        </w:tc>
      </w:tr>
      <w:tr w:rsidR="00040EF8" w:rsidRPr="001D0EDC" w14:paraId="385337C2" w14:textId="77777777" w:rsidTr="00101009">
        <w:trPr>
          <w:trHeight w:hRule="exact" w:val="864"/>
        </w:trPr>
        <w:tc>
          <w:tcPr>
            <w:tcW w:w="4079" w:type="dxa"/>
            <w:tcBorders>
              <w:top w:val="nil"/>
            </w:tcBorders>
            <w:vAlign w:val="center"/>
            <w:hideMark/>
          </w:tcPr>
          <w:p w14:paraId="120C107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3E183E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D8DC507" w14:textId="30A0F4BF"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6A4518">
              <w:rPr>
                <w:rFonts w:ascii="Arial" w:hAnsi="Arial" w:cs="Arial"/>
              </w:rPr>
              <w:t>4</w:t>
            </w:r>
          </w:p>
        </w:tc>
        <w:tc>
          <w:tcPr>
            <w:tcW w:w="1771" w:type="dxa"/>
            <w:hideMark/>
          </w:tcPr>
          <w:p w14:paraId="32CC797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95D38A6" w14:textId="132D83E6"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6B8EE630" w14:textId="77777777" w:rsidR="00040EF8" w:rsidRDefault="00040EF8" w:rsidP="00603BD4">
      <w:pPr>
        <w:widowControl w:val="0"/>
        <w:tabs>
          <w:tab w:val="left" w:pos="936"/>
          <w:tab w:val="left" w:pos="1296"/>
          <w:tab w:val="left" w:pos="1656"/>
          <w:tab w:val="left" w:pos="2016"/>
        </w:tabs>
        <w:rPr>
          <w:rFonts w:ascii="Times New Roman" w:hAnsi="Times New Roman"/>
          <w:sz w:val="22"/>
          <w:szCs w:val="22"/>
        </w:rPr>
      </w:pPr>
    </w:p>
    <w:p w14:paraId="2A09DC8E" w14:textId="2D4D6EF7" w:rsidR="00603BD4" w:rsidRPr="001D0EDC" w:rsidRDefault="00603BD4"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422.431:  Transitional Living Program:  Prior Authorization</w:t>
      </w:r>
    </w:p>
    <w:p w14:paraId="72373B6D" w14:textId="569FFE92" w:rsidR="00603BD4" w:rsidRPr="001D0EDC" w:rsidRDefault="00603BD4"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b/>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1D0EDC">
        <w:rPr>
          <w:rFonts w:ascii="Times New Roman" w:hAnsi="Times New Roman"/>
          <w:i/>
          <w:sz w:val="22"/>
          <w:szCs w:val="22"/>
        </w:rPr>
        <w:t>Personal Care Manual</w:t>
      </w:r>
      <w:r w:rsidRPr="001D0EDC">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45C2DC39" w14:textId="52F603B9" w:rsidR="00603BD4" w:rsidRPr="003B78DF" w:rsidRDefault="00603BD4" w:rsidP="003B78DF">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422.432:  Transitional Living Program:  Notice of Approval or Denial for Transitional Living Services</w:t>
      </w:r>
    </w:p>
    <w:p w14:paraId="65B0F673" w14:textId="42F9C47F" w:rsidR="00603BD4" w:rsidRPr="001D0EDC" w:rsidRDefault="00603BD4"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If the MassHealth agency approves a prior-authorization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50EB97A8"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and Right of Appeal</w:t>
      </w:r>
      <w:r w:rsidRPr="001D0EDC">
        <w:rPr>
          <w:rFonts w:ascii="Times New Roman" w:hAnsi="Times New Roman"/>
          <w:sz w:val="22"/>
          <w:szCs w:val="22"/>
        </w:rPr>
        <w:t>.</w:t>
      </w:r>
    </w:p>
    <w:p w14:paraId="7925E7DD"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If the MassHealth agency denies a prior-authorization request for transitional services, the</w:t>
      </w:r>
      <w:r w:rsidRPr="001D0EDC">
        <w:rPr>
          <w:rFonts w:ascii="Times New Roman" w:hAnsi="Times New Roman"/>
          <w:strike/>
          <w:color w:val="FF0000"/>
          <w:sz w:val="22"/>
          <w:szCs w:val="22"/>
        </w:rPr>
        <w:t xml:space="preserve"> </w:t>
      </w:r>
      <w:r w:rsidRPr="001D0EDC">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42B69F38" w14:textId="02F41262" w:rsidR="00603BD4" w:rsidRPr="001D0EDC" w:rsidRDefault="00603BD4" w:rsidP="003B78DF">
      <w:pPr>
        <w:widowControl w:val="0"/>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w:t>
      </w:r>
      <w:proofErr w:type="gramStart"/>
      <w:r w:rsidRPr="001D0EDC">
        <w:rPr>
          <w:rFonts w:ascii="Times New Roman" w:hAnsi="Times New Roman"/>
          <w:sz w:val="22"/>
          <w:szCs w:val="22"/>
        </w:rPr>
        <w:t>time lines</w:t>
      </w:r>
      <w:proofErr w:type="gramEnd"/>
      <w:r w:rsidRPr="001D0EDC">
        <w:rPr>
          <w:rFonts w:ascii="Times New Roman" w:hAnsi="Times New Roman"/>
          <w:sz w:val="22"/>
          <w:szCs w:val="22"/>
        </w:rPr>
        <w:t xml:space="preserve"> described in 130 CMR 610.015(B):  </w:t>
      </w:r>
      <w:r w:rsidRPr="003D07A2">
        <w:rPr>
          <w:rFonts w:ascii="Times New Roman" w:hAnsi="Times New Roman"/>
          <w:i/>
          <w:iCs/>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3D07A2">
        <w:rPr>
          <w:rFonts w:ascii="Times New Roman" w:hAnsi="Times New Roman"/>
          <w:i/>
          <w:iCs/>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3D07A2">
        <w:rPr>
          <w:rFonts w:ascii="Times New Roman" w:hAnsi="Times New Roman"/>
          <w:i/>
          <w:iCs/>
          <w:sz w:val="22"/>
          <w:szCs w:val="22"/>
        </w:rPr>
        <w:t>MassHealth:  Fair Hearing Rules</w:t>
      </w:r>
      <w:r w:rsidRPr="001D0EDC">
        <w:rPr>
          <w:rFonts w:ascii="Times New Roman" w:hAnsi="Times New Roman"/>
          <w:sz w:val="22"/>
          <w:szCs w:val="22"/>
        </w:rPr>
        <w:t>.</w:t>
      </w:r>
    </w:p>
    <w:p w14:paraId="6BC5BC46" w14:textId="6871EFB3" w:rsidR="00603BD4" w:rsidRPr="003B78DF" w:rsidRDefault="00603BD4" w:rsidP="003B78DF">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422.433:  Transitional Living Program:  Scope of Services</w:t>
      </w:r>
    </w:p>
    <w:p w14:paraId="4B653353" w14:textId="76058569" w:rsidR="00603BD4" w:rsidRPr="001D0EDC" w:rsidRDefault="00603BD4"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b/>
        <w:t>A transitional living provider must, at a minimum, provide the following services in accordance with each member’s needs as documented in the member’s service agreement:</w:t>
      </w:r>
    </w:p>
    <w:p w14:paraId="046ED950"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transitional living services, as described in 130 CMR 422.431 through 422.441; and</w:t>
      </w:r>
    </w:p>
    <w:p w14:paraId="552C142B" w14:textId="394CDE63" w:rsidR="00603BD4" w:rsidRPr="001D0EDC" w:rsidRDefault="00603BD4" w:rsidP="003B78DF">
      <w:pPr>
        <w:widowControl w:val="0"/>
        <w:tabs>
          <w:tab w:val="left" w:pos="936"/>
          <w:tab w:val="left" w:pos="1310"/>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(B)  transportation to health</w:t>
      </w:r>
      <w:r w:rsidR="002C7BE0">
        <w:rPr>
          <w:rFonts w:ascii="Times New Roman" w:hAnsi="Times New Roman"/>
          <w:sz w:val="22"/>
          <w:szCs w:val="22"/>
        </w:rPr>
        <w:t xml:space="preserve"> </w:t>
      </w:r>
      <w:r w:rsidRPr="001D0EDC">
        <w:rPr>
          <w:rFonts w:ascii="Times New Roman" w:hAnsi="Times New Roman"/>
          <w:sz w:val="22"/>
          <w:szCs w:val="22"/>
        </w:rPr>
        <w:t>care facilities when public transportation is unavailable.</w:t>
      </w:r>
    </w:p>
    <w:p w14:paraId="23608207" w14:textId="54FC4B2A" w:rsidR="00603BD4" w:rsidRPr="001D0EDC" w:rsidRDefault="00603BD4"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422.434:  Transitional Living Program: Administrative Day Rate</w:t>
      </w:r>
    </w:p>
    <w:p w14:paraId="71176BFD" w14:textId="07A14FCC" w:rsidR="00B4692B" w:rsidRDefault="00603BD4" w:rsidP="0030417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If a member has completed the program of transitional living services but cannot secure an appropriate living arrangement, the MassHealth agency will pay an administrative day rate covering the program’s overhead expenses and the member’s personal care services. The MassHealth agency will pay this rate contingent upon documentation provided by the transitional living provider in the form and frequency determined by the MassHealth agency.</w:t>
      </w:r>
    </w:p>
    <w:p w14:paraId="740D621B"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4692B" w:rsidRPr="001D0EDC" w14:paraId="435BD7A3" w14:textId="77777777" w:rsidTr="00631DCF">
        <w:trPr>
          <w:trHeight w:hRule="exact" w:val="864"/>
        </w:trPr>
        <w:tc>
          <w:tcPr>
            <w:tcW w:w="4080" w:type="dxa"/>
            <w:tcBorders>
              <w:bottom w:val="nil"/>
            </w:tcBorders>
            <w:hideMark/>
          </w:tcPr>
          <w:p w14:paraId="4079A33D"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157837B3"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FFD8E04"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D3E0DEF"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0A98BE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68DCFC"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8F26EA3"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78B3ACE"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w:t>
            </w:r>
            <w:r>
              <w:rPr>
                <w:rFonts w:ascii="Arial" w:hAnsi="Arial" w:cs="Arial"/>
              </w:rPr>
              <w:t>29</w:t>
            </w:r>
          </w:p>
        </w:tc>
      </w:tr>
      <w:tr w:rsidR="00B4692B" w:rsidRPr="001D0EDC" w14:paraId="295D3DF0" w14:textId="77777777" w:rsidTr="00631DCF">
        <w:trPr>
          <w:trHeight w:hRule="exact" w:val="864"/>
        </w:trPr>
        <w:tc>
          <w:tcPr>
            <w:tcW w:w="4080" w:type="dxa"/>
            <w:tcBorders>
              <w:top w:val="nil"/>
            </w:tcBorders>
            <w:vAlign w:val="center"/>
            <w:hideMark/>
          </w:tcPr>
          <w:p w14:paraId="356C6A2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44" w:type="dxa"/>
            <w:hideMark/>
          </w:tcPr>
          <w:p w14:paraId="1B30F6C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0788C0F" w14:textId="2B1C7FBC"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6A4518">
              <w:rPr>
                <w:rFonts w:ascii="Arial" w:hAnsi="Arial" w:cs="Arial"/>
              </w:rPr>
              <w:t>4</w:t>
            </w:r>
          </w:p>
        </w:tc>
        <w:tc>
          <w:tcPr>
            <w:tcW w:w="1771" w:type="dxa"/>
            <w:hideMark/>
          </w:tcPr>
          <w:p w14:paraId="6BA1EBC5"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DDED9F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791DEC29" w14:textId="77777777" w:rsidR="00B4692B" w:rsidRPr="001D0EDC"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0752B1B6" w14:textId="2E995BE8" w:rsidR="00603BD4" w:rsidRPr="005946F5" w:rsidRDefault="00603BD4" w:rsidP="003B78DF">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422.435:  Transitional Living Program:  Leaves of Absence</w:t>
      </w:r>
    </w:p>
    <w:p w14:paraId="40A104C4" w14:textId="6DDC63DF" w:rsidR="00603BD4" w:rsidRPr="001D0EDC" w:rsidRDefault="00603BD4"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Medical Absence</w:t>
      </w:r>
      <w:r w:rsidRPr="001D0EDC">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5718FDBB" w14:textId="3AF04524" w:rsidR="00603BD4" w:rsidRPr="001D0EDC" w:rsidRDefault="00603BD4"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Nonmedical Leave of Absence</w:t>
      </w:r>
      <w:r w:rsidRPr="001D0EDC">
        <w:rPr>
          <w:rFonts w:ascii="Times New Roman" w:hAnsi="Times New Roman"/>
          <w:sz w:val="22"/>
          <w:szCs w:val="22"/>
        </w:rPr>
        <w:t>.  If a member leaves the transitional living program for personal reasons, the MassHealth agency will pay the transitional living provider for a cumulative maximum of ten calendar days of nonmedical leave of absence during the member’s stay in the transitional living program.</w:t>
      </w:r>
    </w:p>
    <w:p w14:paraId="21997035" w14:textId="14F40100" w:rsidR="00603BD4" w:rsidRPr="00B028B0" w:rsidRDefault="00603BD4" w:rsidP="00B028B0">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422.436:  Transitional Living Program:  Staffing Requirements</w:t>
      </w:r>
    </w:p>
    <w:p w14:paraId="3FBE26D7" w14:textId="4C67A75A" w:rsidR="00603BD4" w:rsidRPr="001D0EDC" w:rsidRDefault="00603BD4"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b/>
        <w:t>The transitional living provider must have the following staff at each transitional living program site:</w:t>
      </w:r>
    </w:p>
    <w:p w14:paraId="7CE4E616"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(A)  a program director who must be on site for at least 20 hours per </w:t>
      </w:r>
      <w:proofErr w:type="gramStart"/>
      <w:r w:rsidRPr="001D0EDC">
        <w:rPr>
          <w:rFonts w:ascii="Times New Roman" w:hAnsi="Times New Roman"/>
          <w:sz w:val="22"/>
          <w:szCs w:val="22"/>
        </w:rPr>
        <w:t>week;</w:t>
      </w:r>
      <w:proofErr w:type="gramEnd"/>
    </w:p>
    <w:p w14:paraId="745BCDFA"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(B)</w:t>
      </w:r>
      <w:r w:rsidRPr="001D0EDC">
        <w:rPr>
          <w:rFonts w:ascii="Times New Roman" w:hAnsi="Times New Roman"/>
          <w:sz w:val="22"/>
          <w:szCs w:val="22"/>
        </w:rPr>
        <w:tab/>
        <w:t xml:space="preserve"> a registered nurse who must be on site at least 15 hours per week, and who must supervise functional skills training in matters of personal health care (</w:t>
      </w:r>
      <w:r w:rsidRPr="00C707FE">
        <w:rPr>
          <w:rFonts w:ascii="Times New Roman" w:hAnsi="Times New Roman"/>
          <w:sz w:val="22"/>
          <w:szCs w:val="22"/>
        </w:rPr>
        <w:t>see</w:t>
      </w:r>
      <w:r w:rsidRPr="001D0EDC">
        <w:rPr>
          <w:rFonts w:ascii="Times New Roman" w:hAnsi="Times New Roman"/>
          <w:sz w:val="22"/>
          <w:szCs w:val="22"/>
        </w:rPr>
        <w:t xml:space="preserve"> 130 CMR 422.437(C)) and PCA services provided at the transitional living site;</w:t>
      </w:r>
    </w:p>
    <w:p w14:paraId="00F9F6EC"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(C)  an occupational therapist who will assist in the provision of functional skills training and in meeting the functional needs of program </w:t>
      </w:r>
      <w:proofErr w:type="gramStart"/>
      <w:r w:rsidRPr="001D0EDC">
        <w:rPr>
          <w:rFonts w:ascii="Times New Roman" w:hAnsi="Times New Roman"/>
          <w:sz w:val="22"/>
          <w:szCs w:val="22"/>
        </w:rPr>
        <w:t>participants;</w:t>
      </w:r>
      <w:proofErr w:type="gramEnd"/>
    </w:p>
    <w:p w14:paraId="10825C08"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(D)  skills instructors or peer counselors to provide functional skills </w:t>
      </w:r>
      <w:proofErr w:type="gramStart"/>
      <w:r w:rsidRPr="001D0EDC">
        <w:rPr>
          <w:rFonts w:ascii="Times New Roman" w:hAnsi="Times New Roman"/>
          <w:sz w:val="22"/>
          <w:szCs w:val="22"/>
        </w:rPr>
        <w:t>training;</w:t>
      </w:r>
      <w:proofErr w:type="gramEnd"/>
    </w:p>
    <w:p w14:paraId="74115D65"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(E)  a part</w:t>
      </w:r>
      <w:r w:rsidRPr="001D0EDC">
        <w:rPr>
          <w:rFonts w:ascii="Times New Roman" w:hAnsi="Times New Roman"/>
          <w:sz w:val="22"/>
          <w:szCs w:val="22"/>
        </w:rPr>
        <w:noBreakHyphen/>
        <w:t>time driver who has a current, valid driver’s license and is qualified to use adapted, accessible vehicles; and</w:t>
      </w:r>
    </w:p>
    <w:p w14:paraId="5938E3C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(F)  additional staff as necessary to meet individual health and health-related needs as detailed in the service plan.</w:t>
      </w:r>
    </w:p>
    <w:p w14:paraId="76869FD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59588C20" w14:textId="3F8BF9E4" w:rsidR="00603BD4" w:rsidRPr="001D0EDC" w:rsidRDefault="00603BD4"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422.437:  Transitional Living Program:  Functional Skills Training</w:t>
      </w:r>
    </w:p>
    <w:p w14:paraId="5D868F65" w14:textId="77FE83A1" w:rsidR="00603BD4" w:rsidRPr="001D0EDC" w:rsidRDefault="00603BD4" w:rsidP="003B78DF">
      <w:pPr>
        <w:widowControl w:val="0"/>
        <w:tabs>
          <w:tab w:val="left" w:pos="936"/>
          <w:tab w:val="left" w:pos="1314"/>
          <w:tab w:val="left" w:pos="1692"/>
          <w:tab w:val="left" w:pos="2070"/>
        </w:tabs>
        <w:spacing w:after="240"/>
        <w:ind w:left="1314"/>
        <w:rPr>
          <w:rFonts w:ascii="Times New Roman" w:hAnsi="Times New Roman"/>
          <w:sz w:val="22"/>
          <w:szCs w:val="22"/>
        </w:rPr>
      </w:pPr>
      <w:r w:rsidRPr="001D0EDC">
        <w:rPr>
          <w:rFonts w:ascii="Times New Roman" w:hAnsi="Times New Roman"/>
          <w:sz w:val="22"/>
          <w:szCs w:val="22"/>
        </w:rPr>
        <w:t>The need for and benefit from functional skills training is to be determined as part of the assessment described in 130 CMR 422.438(A). At a minimum, each service agreement must contain provisions and a schedule for functional skills training in the four areas listed in 130 CMR 422.437(A) through (D).</w:t>
      </w:r>
    </w:p>
    <w:p w14:paraId="16961BEC" w14:textId="7A0CB597" w:rsidR="00603BD4" w:rsidRDefault="00603BD4" w:rsidP="003B78DF">
      <w:pPr>
        <w:widowControl w:val="0"/>
        <w:tabs>
          <w:tab w:val="left" w:pos="900"/>
          <w:tab w:val="left" w:pos="936"/>
          <w:tab w:val="left" w:pos="1692"/>
          <w:tab w:val="left" w:pos="2070"/>
        </w:tabs>
        <w:spacing w:after="240"/>
        <w:ind w:left="90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PCA training must instruct the member and the member’s surrogate, if any, in the functions and scheduling of PCAs in relation to the member’s needs.</w:t>
      </w:r>
    </w:p>
    <w:p w14:paraId="17B9DF04"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member and the member’s surrogate, if any, will be instructed in:</w:t>
      </w:r>
    </w:p>
    <w:p w14:paraId="50AD4B5C"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hiring of PCAs, including identification of local resources, advertising for PCAs, and interviewing </w:t>
      </w:r>
      <w:proofErr w:type="gramStart"/>
      <w:r w:rsidRPr="001D0EDC">
        <w:rPr>
          <w:rFonts w:ascii="Times New Roman" w:hAnsi="Times New Roman"/>
          <w:sz w:val="22"/>
          <w:szCs w:val="22"/>
        </w:rPr>
        <w:t>techniques;</w:t>
      </w:r>
      <w:proofErr w:type="gramEnd"/>
    </w:p>
    <w:p w14:paraId="2330D706"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(2)  use of </w:t>
      </w:r>
      <w:r>
        <w:rPr>
          <w:rFonts w:ascii="Times New Roman" w:hAnsi="Times New Roman"/>
          <w:sz w:val="22"/>
          <w:szCs w:val="22"/>
        </w:rPr>
        <w:t>activity forms</w:t>
      </w:r>
      <w:r w:rsidRPr="001D0EDC">
        <w:rPr>
          <w:rFonts w:ascii="Times New Roman" w:hAnsi="Times New Roman"/>
          <w:sz w:val="22"/>
          <w:szCs w:val="22"/>
        </w:rPr>
        <w:t xml:space="preserve"> and schedules in documenting the use of PCAs and meeting the requirements for </w:t>
      </w:r>
      <w:proofErr w:type="gramStart"/>
      <w:r w:rsidRPr="001D0EDC">
        <w:rPr>
          <w:rFonts w:ascii="Times New Roman" w:hAnsi="Times New Roman"/>
          <w:sz w:val="22"/>
          <w:szCs w:val="22"/>
        </w:rPr>
        <w:t>reimbursement;</w:t>
      </w:r>
      <w:proofErr w:type="gramEnd"/>
    </w:p>
    <w:p w14:paraId="23B5C96A"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methods for evaluating PCA competence and effectiveness and requesting assistance in dealing with training or other issues as necessary; and</w:t>
      </w:r>
    </w:p>
    <w:p w14:paraId="0FFC9EE2"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firing and replacing PCAs, including maintenance of a backup system as necessary.</w:t>
      </w:r>
    </w:p>
    <w:p w14:paraId="453E6617" w14:textId="77777777" w:rsidR="001D0EDC" w:rsidRDefault="001D0EDC" w:rsidP="00A51B63">
      <w:pPr>
        <w:widowControl w:val="0"/>
        <w:tabs>
          <w:tab w:val="left" w:pos="936"/>
          <w:tab w:val="left" w:pos="1320"/>
          <w:tab w:val="left" w:pos="1656"/>
          <w:tab w:val="left" w:pos="2016"/>
        </w:tabs>
        <w:rPr>
          <w:rFonts w:ascii="Times New Roman" w:hAnsi="Times New Roman"/>
          <w:sz w:val="22"/>
          <w:szCs w:val="22"/>
          <w:u w:val="single"/>
        </w:rPr>
      </w:pPr>
    </w:p>
    <w:p w14:paraId="32A827CD" w14:textId="77777777" w:rsidR="00603BD4" w:rsidRDefault="00603BD4" w:rsidP="00A51B63">
      <w:pPr>
        <w:widowControl w:val="0"/>
        <w:tabs>
          <w:tab w:val="left" w:pos="936"/>
          <w:tab w:val="left" w:pos="1320"/>
          <w:tab w:val="left" w:pos="1656"/>
          <w:tab w:val="left" w:pos="2016"/>
        </w:tabs>
        <w:rPr>
          <w:rFonts w:ascii="Times New Roman" w:hAnsi="Times New Roman"/>
          <w:sz w:val="22"/>
          <w:szCs w:val="22"/>
          <w:u w:val="single"/>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8E0B29" w14:paraId="193F1D38" w14:textId="77777777" w:rsidTr="00101009">
        <w:trPr>
          <w:trHeight w:hRule="exact" w:val="864"/>
        </w:trPr>
        <w:tc>
          <w:tcPr>
            <w:tcW w:w="4079" w:type="dxa"/>
            <w:tcBorders>
              <w:bottom w:val="nil"/>
            </w:tcBorders>
            <w:hideMark/>
          </w:tcPr>
          <w:p w14:paraId="05DF5EF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lastRenderedPageBreak/>
              <w:br w:type="page"/>
            </w:r>
            <w:r w:rsidRPr="008E0B29">
              <w:rPr>
                <w:rFonts w:ascii="Arial" w:hAnsi="Arial" w:cs="Arial"/>
                <w:b/>
              </w:rPr>
              <w:t>Commonwealth of Massachusetts</w:t>
            </w:r>
          </w:p>
          <w:p w14:paraId="654BF98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EB1C1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44B1B8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6CE7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EBE761"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11860E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49B2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0</w:t>
            </w:r>
          </w:p>
        </w:tc>
      </w:tr>
      <w:tr w:rsidR="00040EF8" w:rsidRPr="008E0B29" w14:paraId="6BAC147D" w14:textId="77777777" w:rsidTr="00101009">
        <w:trPr>
          <w:trHeight w:hRule="exact" w:val="864"/>
        </w:trPr>
        <w:tc>
          <w:tcPr>
            <w:tcW w:w="4079" w:type="dxa"/>
            <w:tcBorders>
              <w:top w:val="nil"/>
            </w:tcBorders>
            <w:vAlign w:val="center"/>
            <w:hideMark/>
          </w:tcPr>
          <w:p w14:paraId="2550B80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4B181D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8D015DD" w14:textId="2F3D2C39"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6A4518">
              <w:rPr>
                <w:rFonts w:ascii="Arial" w:hAnsi="Arial" w:cs="Arial"/>
              </w:rPr>
              <w:t>4</w:t>
            </w:r>
          </w:p>
        </w:tc>
        <w:tc>
          <w:tcPr>
            <w:tcW w:w="1771" w:type="dxa"/>
            <w:hideMark/>
          </w:tcPr>
          <w:p w14:paraId="71E38E8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1E0E488" w14:textId="17D62B4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439AEC81" w14:textId="77777777" w:rsidR="001D0EDC" w:rsidRDefault="001D0EDC" w:rsidP="00603BD4">
      <w:pPr>
        <w:widowControl w:val="0"/>
        <w:tabs>
          <w:tab w:val="left" w:pos="936"/>
          <w:tab w:val="left" w:pos="1296"/>
          <w:tab w:val="left" w:pos="1656"/>
          <w:tab w:val="left" w:pos="2016"/>
        </w:tabs>
        <w:rPr>
          <w:rFonts w:ascii="Times New Roman" w:hAnsi="Times New Roman"/>
          <w:sz w:val="22"/>
          <w:szCs w:val="22"/>
        </w:rPr>
      </w:pPr>
    </w:p>
    <w:p w14:paraId="217734D0" w14:textId="1A259914"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 care needs and the respective abilities of each to</w:t>
      </w:r>
    </w:p>
    <w:p w14:paraId="7531CCC7"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4D1CD783" w14:textId="549F56AB" w:rsidR="00603BD4" w:rsidRPr="001D0EDC" w:rsidRDefault="00603BD4" w:rsidP="003B78DF">
      <w:pPr>
        <w:widowControl w:val="0"/>
        <w:tabs>
          <w:tab w:val="left" w:pos="936"/>
          <w:tab w:val="left" w:pos="1314"/>
          <w:tab w:val="left" w:pos="1692"/>
          <w:tab w:val="left" w:pos="2070"/>
        </w:tabs>
        <w:spacing w:after="240"/>
        <w:ind w:left="1314"/>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exercise/range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66849527" w14:textId="2F6E6663"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describe how and when to use a physician and a local hospital emergency </w:t>
      </w:r>
      <w:proofErr w:type="gramStart"/>
      <w:r w:rsidRPr="001D0EDC">
        <w:rPr>
          <w:rFonts w:ascii="Times New Roman" w:hAnsi="Times New Roman"/>
          <w:sz w:val="22"/>
          <w:szCs w:val="22"/>
        </w:rPr>
        <w:t>room;</w:t>
      </w:r>
      <w:proofErr w:type="gramEnd"/>
    </w:p>
    <w:p w14:paraId="4662D71A"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(2)  identify and respond to the signs of an </w:t>
      </w:r>
      <w:proofErr w:type="gramStart"/>
      <w:r w:rsidRPr="001D0EDC">
        <w:rPr>
          <w:rFonts w:ascii="Times New Roman" w:hAnsi="Times New Roman"/>
          <w:sz w:val="22"/>
          <w:szCs w:val="22"/>
        </w:rPr>
        <w:t>emergency;</w:t>
      </w:r>
      <w:proofErr w:type="gramEnd"/>
    </w:p>
    <w:p w14:paraId="58E2C84D"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understand the appropriate treatment, equipment, or action for dealing with an emergency; and</w:t>
      </w:r>
    </w:p>
    <w:p w14:paraId="028D8F6F" w14:textId="7FCCBEDA" w:rsidR="00603BD4" w:rsidRPr="001D0EDC" w:rsidRDefault="00603BD4" w:rsidP="003B78DF">
      <w:pPr>
        <w:widowControl w:val="0"/>
        <w:tabs>
          <w:tab w:val="left" w:pos="1296"/>
          <w:tab w:val="left" w:pos="1350"/>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the member’s surrogate, if necessary, and PCAs.</w:t>
      </w:r>
    </w:p>
    <w:p w14:paraId="0631FABE" w14:textId="6FD7072F" w:rsidR="00603BD4" w:rsidRPr="00B028B0" w:rsidRDefault="00603BD4" w:rsidP="00B028B0">
      <w:pPr>
        <w:widowControl w:val="0"/>
        <w:tabs>
          <w:tab w:val="left" w:pos="936"/>
          <w:tab w:val="left" w:pos="1314"/>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422.438:  Transitional Living Program:  Operating Procedures</w:t>
      </w:r>
    </w:p>
    <w:p w14:paraId="5F40A09E" w14:textId="6CC29E23" w:rsidR="00603BD4" w:rsidRPr="001D0EDC" w:rsidRDefault="00603BD4" w:rsidP="003B78DF">
      <w:pPr>
        <w:widowControl w:val="0"/>
        <w:tabs>
          <w:tab w:val="left" w:pos="936"/>
          <w:tab w:val="left" w:pos="1314"/>
          <w:tab w:val="left" w:pos="1692"/>
          <w:tab w:val="left" w:pos="2070"/>
        </w:tabs>
        <w:spacing w:after="240"/>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The assessment identifies the member’s needs and functional capabilities, including the ability to manage </w:t>
      </w:r>
      <w:r>
        <w:rPr>
          <w:rFonts w:ascii="Times New Roman" w:hAnsi="Times New Roman"/>
          <w:sz w:val="22"/>
          <w:szCs w:val="22"/>
        </w:rPr>
        <w:t>PCA</w:t>
      </w:r>
      <w:r w:rsidRPr="001D0EDC">
        <w:rPr>
          <w:rFonts w:ascii="Times New Roman" w:hAnsi="Times New Roman"/>
          <w:sz w:val="22"/>
          <w:szCs w:val="22"/>
        </w:rPr>
        <w:t xml:space="preserve"> services independently. For an individual who cannot manage </w:t>
      </w:r>
      <w:r>
        <w:rPr>
          <w:rFonts w:ascii="Times New Roman" w:hAnsi="Times New Roman"/>
          <w:sz w:val="22"/>
          <w:szCs w:val="22"/>
        </w:rPr>
        <w:t>PCA</w:t>
      </w:r>
      <w:r w:rsidRPr="001D0EDC">
        <w:rPr>
          <w:rFonts w:ascii="Times New Roman" w:hAnsi="Times New Roman"/>
          <w:sz w:val="22"/>
          <w:szCs w:val="22"/>
        </w:rPr>
        <w:t xml:space="preserve"> services independently, the assessment must identify a surrogate</w:t>
      </w:r>
      <w:r>
        <w:rPr>
          <w:rFonts w:ascii="Times New Roman" w:hAnsi="Times New Roman"/>
          <w:sz w:val="22"/>
          <w:szCs w:val="22"/>
        </w:rPr>
        <w:t xml:space="preserve"> or administrative proxy</w:t>
      </w:r>
      <w:r w:rsidRPr="001D0EDC">
        <w:rPr>
          <w:rFonts w:ascii="Times New Roman" w:hAnsi="Times New Roman"/>
          <w:sz w:val="22"/>
          <w:szCs w:val="22"/>
        </w:rPr>
        <w:t>;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14:paraId="4D5EAE0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Evaluation</w:t>
      </w:r>
      <w:r w:rsidRPr="001D0EDC">
        <w:rPr>
          <w:rFonts w:ascii="Times New Roman" w:hAnsi="Times New Roman"/>
          <w:sz w:val="22"/>
          <w:szCs w:val="22"/>
        </w:rPr>
        <w:t>.</w:t>
      </w:r>
    </w:p>
    <w:p w14:paraId="44483510"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The evaluation must take place in the member’s actual or proposed place of residence in the community, or in the following locations, if these situations apply:</w:t>
      </w:r>
    </w:p>
    <w:p w14:paraId="2B15AA3F" w14:textId="77777777" w:rsidR="00603BD4" w:rsidRDefault="00603BD4" w:rsidP="00EE6F38">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at the transitional living program site where the member lives if the member has completed functional skills training, bu</w:t>
      </w:r>
      <w:r>
        <w:rPr>
          <w:rFonts w:ascii="Times New Roman" w:hAnsi="Times New Roman"/>
          <w:sz w:val="22"/>
          <w:szCs w:val="22"/>
        </w:rPr>
        <w:t>t is unable to find housing; or</w:t>
      </w:r>
    </w:p>
    <w:p w14:paraId="7930F113" w14:textId="77777777" w:rsidR="00603BD4" w:rsidRPr="001D0EDC" w:rsidRDefault="00603BD4" w:rsidP="00603BD4">
      <w:pPr>
        <w:widowControl w:val="0"/>
        <w:tabs>
          <w:tab w:val="left" w:pos="1656"/>
          <w:tab w:val="left" w:pos="1710"/>
          <w:tab w:val="left" w:pos="2016"/>
        </w:tabs>
        <w:ind w:left="1710"/>
        <w:rPr>
          <w:rFonts w:ascii="Times New Roman" w:hAnsi="Times New Roman"/>
          <w:sz w:val="22"/>
          <w:szCs w:val="22"/>
        </w:rPr>
      </w:pPr>
      <w:r w:rsidRPr="001D0EDC">
        <w:rPr>
          <w:rFonts w:ascii="Times New Roman" w:hAnsi="Times New Roman"/>
          <w:sz w:val="22"/>
          <w:szCs w:val="22"/>
        </w:rPr>
        <w:t>(b)  at a hospital or institution if the member has been hospitalized or institutionalized for an extended period.</w:t>
      </w:r>
    </w:p>
    <w:p w14:paraId="659D5CF6" w14:textId="77777777" w:rsidR="00603BD4" w:rsidRDefault="00603BD4" w:rsidP="00603BD4">
      <w:pPr>
        <w:widowControl w:val="0"/>
        <w:tabs>
          <w:tab w:val="left" w:pos="936"/>
          <w:tab w:val="left" w:pos="1296"/>
          <w:tab w:val="left" w:pos="1692"/>
          <w:tab w:val="left" w:pos="2070"/>
        </w:tabs>
        <w:spacing w:before="240"/>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Reevaluations</w:t>
      </w:r>
      <w:r w:rsidRPr="001D0EDC">
        <w:rPr>
          <w:rFonts w:ascii="Times New Roman" w:hAnsi="Times New Roman"/>
          <w:sz w:val="22"/>
          <w:szCs w:val="22"/>
        </w:rPr>
        <w:t>.  At least annually, and when necessary in the event of a significant change in the member’s physical condition or living situation, the registered nurse</w:t>
      </w:r>
      <w:r>
        <w:rPr>
          <w:rFonts w:ascii="Times New Roman" w:hAnsi="Times New Roman"/>
          <w:sz w:val="22"/>
          <w:szCs w:val="22"/>
        </w:rPr>
        <w:t xml:space="preserve"> or LPN</w:t>
      </w:r>
      <w:r w:rsidRPr="001D0EDC">
        <w:rPr>
          <w:rFonts w:ascii="Times New Roman" w:hAnsi="Times New Roman"/>
          <w:sz w:val="22"/>
          <w:szCs w:val="22"/>
        </w:rPr>
        <w:t xml:space="preserve"> must conduct a reevaluation, including a review of the </w:t>
      </w:r>
      <w:r>
        <w:rPr>
          <w:rFonts w:ascii="Times New Roman" w:hAnsi="Times New Roman"/>
          <w:sz w:val="22"/>
          <w:szCs w:val="22"/>
        </w:rPr>
        <w:t>PCA</w:t>
      </w:r>
      <w:r w:rsidRPr="001D0EDC">
        <w:rPr>
          <w:rFonts w:ascii="Times New Roman" w:hAnsi="Times New Roman"/>
          <w:sz w:val="22"/>
          <w:szCs w:val="22"/>
        </w:rPr>
        <w:t xml:space="preserve"> services plan. For plans designating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t>
      </w:r>
      <w:r w:rsidRPr="001D0EDC">
        <w:rPr>
          <w:rFonts w:ascii="Times New Roman" w:hAnsi="Times New Roman"/>
          <w:i/>
          <w:sz w:val="22"/>
          <w:szCs w:val="22"/>
        </w:rPr>
        <w:t>see</w:t>
      </w:r>
      <w:r w:rsidRPr="001D0EDC">
        <w:rPr>
          <w:rFonts w:ascii="Times New Roman" w:hAnsi="Times New Roman"/>
          <w:sz w:val="22"/>
          <w:szCs w:val="22"/>
        </w:rPr>
        <w:t xml:space="preserve"> 130 CMR 422.439(B). The reevaluation must conform to the requirements in 130 CMR 422.438(B). If appropriate, the occupatio</w:t>
      </w:r>
      <w:r>
        <w:rPr>
          <w:rFonts w:ascii="Times New Roman" w:hAnsi="Times New Roman"/>
          <w:sz w:val="22"/>
          <w:szCs w:val="22"/>
        </w:rPr>
        <w:t>nal therapist must be involved.</w:t>
      </w:r>
    </w:p>
    <w:p w14:paraId="0FB27DB6" w14:textId="77777777" w:rsidR="0061211C" w:rsidRDefault="0061211C">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E98980" w14:textId="77777777" w:rsidTr="00603BD4">
        <w:trPr>
          <w:trHeight w:hRule="exact" w:val="864"/>
        </w:trPr>
        <w:tc>
          <w:tcPr>
            <w:tcW w:w="4080" w:type="dxa"/>
            <w:tcBorders>
              <w:bottom w:val="nil"/>
            </w:tcBorders>
            <w:hideMark/>
          </w:tcPr>
          <w:p w14:paraId="395FF68E" w14:textId="4F1C674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31827FBA"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6AC9C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CABA0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14F219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3C96F1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1B84E6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6A3A47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1</w:t>
            </w:r>
          </w:p>
        </w:tc>
      </w:tr>
      <w:tr w:rsidR="00040EF8" w:rsidRPr="001D0EDC" w14:paraId="0863ACC3" w14:textId="77777777" w:rsidTr="00603BD4">
        <w:trPr>
          <w:trHeight w:hRule="exact" w:val="864"/>
        </w:trPr>
        <w:tc>
          <w:tcPr>
            <w:tcW w:w="4080" w:type="dxa"/>
            <w:tcBorders>
              <w:top w:val="nil"/>
            </w:tcBorders>
            <w:vAlign w:val="center"/>
            <w:hideMark/>
          </w:tcPr>
          <w:p w14:paraId="604CE1B8"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07C312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7776350" w14:textId="309C4B0E"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6A4518">
              <w:rPr>
                <w:rFonts w:ascii="Arial" w:hAnsi="Arial" w:cs="Arial"/>
              </w:rPr>
              <w:t>4</w:t>
            </w:r>
          </w:p>
        </w:tc>
        <w:tc>
          <w:tcPr>
            <w:tcW w:w="1771" w:type="dxa"/>
            <w:hideMark/>
          </w:tcPr>
          <w:p w14:paraId="7A29D75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23723C3" w14:textId="35787BBF"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476A8C18" w14:textId="77777777" w:rsidR="0061211C" w:rsidRDefault="0061211C" w:rsidP="00603BD4">
      <w:pPr>
        <w:widowControl w:val="0"/>
        <w:tabs>
          <w:tab w:val="left" w:pos="936"/>
          <w:tab w:val="left" w:pos="1314"/>
          <w:tab w:val="left" w:pos="1692"/>
          <w:tab w:val="left" w:pos="2070"/>
        </w:tabs>
        <w:ind w:left="936"/>
        <w:rPr>
          <w:rFonts w:ascii="Times New Roman" w:hAnsi="Times New Roman"/>
          <w:sz w:val="22"/>
          <w:szCs w:val="22"/>
        </w:rPr>
      </w:pPr>
    </w:p>
    <w:p w14:paraId="45A9EFA1" w14:textId="4D8D7912"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Processing Services</w:t>
      </w:r>
      <w:r w:rsidRPr="001D0EDC">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(1)  The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w:t>
      </w:r>
    </w:p>
    <w:p w14:paraId="28E0DF23"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(3)  Within four working days after receiving payment from the MassHealth agency for PCA services, the transitional living provider must pay the member or the surrogate the amount owed to the PCA for these services.</w:t>
      </w:r>
    </w:p>
    <w:p w14:paraId="1A9FD47D" w14:textId="0139A91E" w:rsidR="00603BD4" w:rsidRPr="001D0EDC" w:rsidRDefault="00603BD4" w:rsidP="003B78DF">
      <w:pPr>
        <w:widowControl w:val="0"/>
        <w:tabs>
          <w:tab w:val="left" w:pos="936"/>
          <w:tab w:val="left" w:pos="1314"/>
          <w:tab w:val="left" w:pos="1692"/>
          <w:tab w:val="left" w:pos="2070"/>
        </w:tabs>
        <w:spacing w:after="240"/>
        <w:ind w:left="1310"/>
        <w:rPr>
          <w:rFonts w:ascii="Times New Roman" w:hAnsi="Times New Roman"/>
          <w:sz w:val="22"/>
          <w:szCs w:val="22"/>
        </w:rPr>
      </w:pPr>
      <w:r w:rsidRPr="001D0EDC">
        <w:rPr>
          <w:rFonts w:ascii="Times New Roman" w:hAnsi="Times New Roman"/>
          <w:sz w:val="22"/>
          <w:szCs w:val="22"/>
        </w:rPr>
        <w:t>(4)  The agency must maintain a separate account exclusively for PCA payments. All such payments must be maintained in such account until disbursed to the member or surrogate.</w:t>
      </w:r>
    </w:p>
    <w:p w14:paraId="371C9007" w14:textId="1C1995E1" w:rsidR="00603BD4" w:rsidRPr="001D0EDC" w:rsidRDefault="00603BD4" w:rsidP="003B78DF">
      <w:pPr>
        <w:widowControl w:val="0"/>
        <w:tabs>
          <w:tab w:val="left" w:pos="936"/>
          <w:tab w:val="left" w:pos="1314"/>
          <w:tab w:val="left" w:pos="1692"/>
          <w:tab w:val="left" w:pos="2070"/>
        </w:tabs>
        <w:spacing w:after="240"/>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Nursing Supervision</w:t>
      </w:r>
      <w:r w:rsidRPr="001D0EDC">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4B3168ED" w14:textId="01BDE5D1" w:rsidR="00603BD4" w:rsidRPr="001D0EDC" w:rsidRDefault="00603BD4" w:rsidP="003B78DF">
      <w:pPr>
        <w:widowControl w:val="0"/>
        <w:tabs>
          <w:tab w:val="left" w:pos="936"/>
          <w:tab w:val="left" w:pos="1314"/>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422.439:  Transitional Living Program:  Service Agreement</w:t>
      </w:r>
    </w:p>
    <w:p w14:paraId="41933080" w14:textId="622B6AA7" w:rsidR="00603BD4" w:rsidRPr="001D0EDC" w:rsidRDefault="00603BD4" w:rsidP="00603BD4">
      <w:pPr>
        <w:widowControl w:val="0"/>
        <w:tabs>
          <w:tab w:val="left" w:pos="936"/>
          <w:tab w:val="left" w:pos="1314"/>
          <w:tab w:val="left" w:pos="1692"/>
          <w:tab w:val="left" w:pos="2070"/>
        </w:tabs>
        <w:ind w:left="1314" w:hanging="378"/>
        <w:rPr>
          <w:rFonts w:ascii="Times New Roman" w:hAnsi="Times New Roman"/>
          <w:sz w:val="22"/>
          <w:szCs w:val="22"/>
        </w:rPr>
      </w:pPr>
      <w:r w:rsidRPr="001D0EDC">
        <w:rPr>
          <w:rFonts w:ascii="Times New Roman" w:hAnsi="Times New Roman"/>
          <w:sz w:val="22"/>
          <w:szCs w:val="22"/>
        </w:rPr>
        <w:t>(A)</w:t>
      </w:r>
      <w:r w:rsidRPr="001D0EDC">
        <w:rPr>
          <w:rFonts w:ascii="Times New Roman" w:hAnsi="Times New Roman"/>
          <w:sz w:val="22"/>
          <w:szCs w:val="22"/>
        </w:rPr>
        <w:tab/>
        <w:t xml:space="preserve">(1)  Before the initiation of PCA services, the transitional living provider, with the participation of the member and the surrogate (if any), must develop a written individual service agreement, which must describe in detail the responsibilities of the PCA, the member, the member’s </w:t>
      </w:r>
      <w:proofErr w:type="gramStart"/>
      <w:r w:rsidRPr="001D0EDC">
        <w:rPr>
          <w:rFonts w:ascii="Times New Roman" w:hAnsi="Times New Roman"/>
          <w:sz w:val="22"/>
          <w:szCs w:val="22"/>
        </w:rPr>
        <w:t>surrogate</w:t>
      </w:r>
      <w:proofErr w:type="gramEnd"/>
      <w:r>
        <w:rPr>
          <w:rFonts w:ascii="Times New Roman" w:hAnsi="Times New Roman"/>
          <w:sz w:val="22"/>
          <w:szCs w:val="22"/>
        </w:rPr>
        <w:t xml:space="preserve"> or administrative proxy, if any</w:t>
      </w:r>
      <w:r w:rsidRPr="001D0EDC">
        <w:rPr>
          <w:rFonts w:ascii="Times New Roman" w:hAnsi="Times New Roman"/>
          <w:sz w:val="22"/>
          <w:szCs w:val="22"/>
        </w:rPr>
        <w:t>, and the transitional living provider.</w:t>
      </w:r>
    </w:p>
    <w:p w14:paraId="46B887A0"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(2)  On the basis of an assessment as provided in 130 CMR 422.438(A), the transitional living provider, with the participation of the member to the fullest extent possible, must determine whether a surrogate is needed to manage the personal care services. If no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clearly state that the member has sole responsibility to manage PCA</w:t>
      </w:r>
      <w:r>
        <w:rPr>
          <w:rFonts w:ascii="Times New Roman" w:hAnsi="Times New Roman"/>
          <w:sz w:val="22"/>
          <w:szCs w:val="22"/>
        </w:rPr>
        <w:t xml:space="preserve"> services</w:t>
      </w:r>
      <w:r w:rsidRPr="001D0EDC">
        <w:rPr>
          <w:rFonts w:ascii="Times New Roman" w:hAnsi="Times New Roman"/>
          <w:sz w:val="22"/>
          <w:szCs w:val="22"/>
        </w:rPr>
        <w:t>.</w:t>
      </w:r>
    </w:p>
    <w:p w14:paraId="3037D8E5" w14:textId="77777777" w:rsidR="00603BD4"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(3)  If a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name the surrogate</w:t>
      </w:r>
      <w:r>
        <w:rPr>
          <w:rFonts w:ascii="Times New Roman" w:hAnsi="Times New Roman"/>
          <w:sz w:val="22"/>
          <w:szCs w:val="22"/>
        </w:rPr>
        <w:t xml:space="preserve"> or administrative proxy</w:t>
      </w:r>
      <w:r w:rsidRPr="001D0EDC">
        <w:rPr>
          <w:rFonts w:ascii="Times New Roman" w:hAnsi="Times New Roman"/>
          <w:sz w:val="22"/>
          <w:szCs w:val="22"/>
        </w:rPr>
        <w:t>, and pursuant to and as described in the service agreement, the member must be involved in managing PCA</w:t>
      </w:r>
      <w:r>
        <w:rPr>
          <w:rFonts w:ascii="Times New Roman" w:hAnsi="Times New Roman"/>
          <w:sz w:val="22"/>
          <w:szCs w:val="22"/>
        </w:rPr>
        <w:t xml:space="preserve"> services</w:t>
      </w:r>
      <w:r w:rsidRPr="001D0EDC">
        <w:rPr>
          <w:rFonts w:ascii="Times New Roman" w:hAnsi="Times New Roman"/>
          <w:sz w:val="22"/>
          <w:szCs w:val="22"/>
        </w:rPr>
        <w:t xml:space="preserve"> to the maximum extent possible. The service agreement’s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must include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’s visits with the member. The transitional living provider is responsible for monitoring the overall implement</w:t>
      </w:r>
      <w:r>
        <w:rPr>
          <w:rFonts w:ascii="Times New Roman" w:hAnsi="Times New Roman"/>
          <w:sz w:val="22"/>
          <w:szCs w:val="22"/>
        </w:rPr>
        <w:t>ation of the service agreement.</w:t>
      </w:r>
    </w:p>
    <w:p w14:paraId="6988A5E0"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Before implementing or modifying the service agreement, the transitional living provider must provide to the member or surrogate:</w:t>
      </w:r>
    </w:p>
    <w:p w14:paraId="3A5076AA" w14:textId="77777777" w:rsidR="00603BD4" w:rsidRPr="001D0EDC" w:rsidRDefault="00603BD4" w:rsidP="00EE6F38">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 xml:space="preserve">(a)  a copy of the service </w:t>
      </w:r>
      <w:proofErr w:type="gramStart"/>
      <w:r w:rsidRPr="001D0EDC">
        <w:rPr>
          <w:rFonts w:ascii="Times New Roman" w:hAnsi="Times New Roman"/>
          <w:sz w:val="22"/>
          <w:szCs w:val="22"/>
        </w:rPr>
        <w:t>agreement;</w:t>
      </w:r>
      <w:proofErr w:type="gramEnd"/>
    </w:p>
    <w:p w14:paraId="3BE52E00" w14:textId="77777777" w:rsidR="00603BD4" w:rsidRPr="001D0EDC" w:rsidRDefault="00603BD4" w:rsidP="00603BD4">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 xml:space="preserve">(b)  an explanation, if necessary, of the terms of the </w:t>
      </w:r>
      <w:proofErr w:type="gramStart"/>
      <w:r w:rsidRPr="001D0EDC">
        <w:rPr>
          <w:rFonts w:ascii="Times New Roman" w:hAnsi="Times New Roman"/>
          <w:sz w:val="22"/>
          <w:szCs w:val="22"/>
        </w:rPr>
        <w:t>agreement;</w:t>
      </w:r>
      <w:proofErr w:type="gramEnd"/>
    </w:p>
    <w:p w14:paraId="62229276" w14:textId="77777777" w:rsidR="00603BD4" w:rsidRPr="001D0EDC" w:rsidRDefault="00603BD4" w:rsidP="00603BD4">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(c)  an opportunity to object to any terms of the agreement; and</w:t>
      </w:r>
    </w:p>
    <w:p w14:paraId="635D65AD" w14:textId="13C82EF3" w:rsidR="001D0EDC" w:rsidRPr="001D0EDC" w:rsidRDefault="00603BD4" w:rsidP="003B78DF">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(d)  a process to resolve any objections as soon as possible, including an opportunity to me</w:t>
      </w:r>
      <w:r>
        <w:rPr>
          <w:rFonts w:ascii="Times New Roman" w:hAnsi="Times New Roman"/>
          <w:sz w:val="22"/>
          <w:szCs w:val="22"/>
        </w:rPr>
        <w:t>et with all interested persons.</w:t>
      </w:r>
    </w:p>
    <w:p w14:paraId="76EA2AD7" w14:textId="77777777" w:rsidR="007C60B3" w:rsidRDefault="007C60B3">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2960EB6B" w14:textId="77777777" w:rsidTr="00304170">
        <w:trPr>
          <w:trHeight w:hRule="exact" w:val="864"/>
        </w:trPr>
        <w:tc>
          <w:tcPr>
            <w:tcW w:w="4080" w:type="dxa"/>
            <w:tcBorders>
              <w:bottom w:val="nil"/>
            </w:tcBorders>
            <w:hideMark/>
          </w:tcPr>
          <w:p w14:paraId="17B855B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15BCB369"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33B6E88"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A0C11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C04668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FDE05D0"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391BBF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8E44CB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2</w:t>
            </w:r>
          </w:p>
        </w:tc>
      </w:tr>
      <w:tr w:rsidR="00040EF8" w:rsidRPr="001D0EDC" w14:paraId="0F7464BA" w14:textId="77777777" w:rsidTr="00304170">
        <w:trPr>
          <w:trHeight w:hRule="exact" w:val="864"/>
        </w:trPr>
        <w:tc>
          <w:tcPr>
            <w:tcW w:w="4080" w:type="dxa"/>
            <w:tcBorders>
              <w:top w:val="nil"/>
            </w:tcBorders>
            <w:vAlign w:val="center"/>
            <w:hideMark/>
          </w:tcPr>
          <w:p w14:paraId="06342BE9"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1A853A6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41F2498" w14:textId="26D48E7C"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6A4518">
              <w:rPr>
                <w:rFonts w:ascii="Arial" w:hAnsi="Arial" w:cs="Arial"/>
              </w:rPr>
              <w:t>4</w:t>
            </w:r>
          </w:p>
        </w:tc>
        <w:tc>
          <w:tcPr>
            <w:tcW w:w="1771" w:type="dxa"/>
            <w:hideMark/>
          </w:tcPr>
          <w:p w14:paraId="39CB892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0595DE8" w14:textId="177685B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1B21EC12" w14:textId="77777777" w:rsidR="001D0EDC" w:rsidRPr="001D0EDC" w:rsidRDefault="001D0EDC" w:rsidP="007C60B3">
      <w:pPr>
        <w:widowControl w:val="0"/>
        <w:tabs>
          <w:tab w:val="left" w:pos="936"/>
          <w:tab w:val="left" w:pos="1314"/>
          <w:tab w:val="left" w:pos="1692"/>
          <w:tab w:val="left" w:pos="2070"/>
        </w:tabs>
        <w:rPr>
          <w:rFonts w:ascii="Times New Roman" w:hAnsi="Times New Roman"/>
          <w:sz w:val="22"/>
          <w:szCs w:val="22"/>
        </w:rPr>
      </w:pPr>
    </w:p>
    <w:p w14:paraId="290A80E5" w14:textId="77777777" w:rsidR="004C1C60" w:rsidRPr="001D0EDC" w:rsidRDefault="004C1C60" w:rsidP="004C1C60">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(B)  Where the service agreement identifies the need for a surrogate</w:t>
      </w:r>
      <w:r>
        <w:rPr>
          <w:rFonts w:ascii="Times New Roman" w:hAnsi="Times New Roman"/>
          <w:sz w:val="22"/>
          <w:szCs w:val="22"/>
        </w:rPr>
        <w:t xml:space="preserve"> or administrative proxy</w:t>
      </w:r>
      <w:r w:rsidRPr="001D0EDC">
        <w:rPr>
          <w:rFonts w:ascii="Times New Roman" w:hAnsi="Times New Roman"/>
          <w:sz w:val="22"/>
          <w:szCs w:val="22"/>
        </w:rPr>
        <w:t>,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PCA</w:t>
      </w:r>
      <w:r>
        <w:rPr>
          <w:rFonts w:ascii="Times New Roman" w:hAnsi="Times New Roman"/>
          <w:sz w:val="22"/>
          <w:szCs w:val="22"/>
        </w:rPr>
        <w:t xml:space="preserve"> services</w:t>
      </w:r>
      <w:r w:rsidRPr="001D0EDC">
        <w:rPr>
          <w:rFonts w:ascii="Times New Roman" w:hAnsi="Times New Roman"/>
          <w:sz w:val="22"/>
          <w:szCs w:val="22"/>
        </w:rPr>
        <w:t>. If necessary, the plan will be modified:</w:t>
      </w:r>
    </w:p>
    <w:p w14:paraId="12FF9947" w14:textId="77777777" w:rsidR="004C1C60" w:rsidRPr="001D0EDC" w:rsidRDefault="004C1C60"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at least every three </w:t>
      </w:r>
      <w:proofErr w:type="gramStart"/>
      <w:r w:rsidRPr="001D0EDC">
        <w:rPr>
          <w:rFonts w:ascii="Times New Roman" w:hAnsi="Times New Roman"/>
          <w:sz w:val="22"/>
          <w:szCs w:val="22"/>
        </w:rPr>
        <w:t>months;</w:t>
      </w:r>
      <w:proofErr w:type="gramEnd"/>
    </w:p>
    <w:p w14:paraId="72A7E23A" w14:textId="77777777" w:rsidR="004C1C60" w:rsidRPr="001D0EDC" w:rsidRDefault="004C1C60"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(2)  when there is a change in the surrogate</w:t>
      </w:r>
      <w:r>
        <w:rPr>
          <w:rFonts w:ascii="Times New Roman" w:hAnsi="Times New Roman"/>
          <w:sz w:val="22"/>
          <w:szCs w:val="22"/>
        </w:rPr>
        <w:t xml:space="preserve"> or administrative </w:t>
      </w:r>
      <w:proofErr w:type="gramStart"/>
      <w:r>
        <w:rPr>
          <w:rFonts w:ascii="Times New Roman" w:hAnsi="Times New Roman"/>
          <w:sz w:val="22"/>
          <w:szCs w:val="22"/>
        </w:rPr>
        <w:t>proxy</w:t>
      </w:r>
      <w:r w:rsidRPr="001D0EDC">
        <w:rPr>
          <w:rFonts w:ascii="Times New Roman" w:hAnsi="Times New Roman"/>
          <w:sz w:val="22"/>
          <w:szCs w:val="22"/>
        </w:rPr>
        <w:t>;</w:t>
      </w:r>
      <w:proofErr w:type="gramEnd"/>
    </w:p>
    <w:p w14:paraId="2D9EB612" w14:textId="77777777" w:rsidR="004C1C60" w:rsidRPr="001D0EDC" w:rsidRDefault="004C1C60"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(3)  when other significant changes in circumstances necessitate it; and</w:t>
      </w:r>
    </w:p>
    <w:p w14:paraId="02F7C5C8" w14:textId="6D26259D" w:rsidR="004C1C60" w:rsidRPr="001D0EDC" w:rsidRDefault="004C1C60" w:rsidP="003B78DF">
      <w:pPr>
        <w:widowControl w:val="0"/>
        <w:tabs>
          <w:tab w:val="left" w:pos="936"/>
          <w:tab w:val="left" w:pos="1296"/>
          <w:tab w:val="left" w:pos="1692"/>
          <w:tab w:val="left" w:pos="2070"/>
        </w:tabs>
        <w:spacing w:after="240"/>
        <w:ind w:left="1310"/>
        <w:rPr>
          <w:rFonts w:ascii="Times New Roman" w:hAnsi="Times New Roman"/>
          <w:sz w:val="22"/>
          <w:szCs w:val="22"/>
        </w:rPr>
      </w:pPr>
      <w:r w:rsidRPr="001D0EDC">
        <w:rPr>
          <w:rFonts w:ascii="Times New Roman" w:hAnsi="Times New Roman"/>
          <w:sz w:val="22"/>
          <w:szCs w:val="22"/>
        </w:rPr>
        <w:t>(4)  whenever requested by the member or the surrogate</w:t>
      </w:r>
      <w:r>
        <w:rPr>
          <w:rFonts w:ascii="Times New Roman" w:hAnsi="Times New Roman"/>
          <w:sz w:val="22"/>
          <w:szCs w:val="22"/>
        </w:rPr>
        <w:t xml:space="preserve"> or administrative proxy</w:t>
      </w:r>
      <w:r w:rsidRPr="001D0EDC">
        <w:rPr>
          <w:rFonts w:ascii="Times New Roman" w:hAnsi="Times New Roman"/>
          <w:sz w:val="22"/>
          <w:szCs w:val="22"/>
        </w:rPr>
        <w:t>.</w:t>
      </w:r>
    </w:p>
    <w:p w14:paraId="0AB3576D" w14:textId="273B7A08" w:rsidR="004C1C60" w:rsidRPr="001D0EDC" w:rsidRDefault="004C1C60" w:rsidP="00B028B0">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422.440:  Transitional Living Program:  Physical Plant</w:t>
      </w:r>
    </w:p>
    <w:p w14:paraId="7C5AEECB" w14:textId="6B7DFC0F" w:rsidR="004C1C60" w:rsidRPr="001D0EDC" w:rsidRDefault="004C1C60"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b/>
        <w:t>Each transitional living program site must be inspected and approved by the MassHealth agency before its use in providing the program. Each site must, at a minimum, meet the following standards.</w:t>
      </w:r>
    </w:p>
    <w:p w14:paraId="4787DD74"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(A)  The site must be accessible to and suitable for persons with </w:t>
      </w:r>
      <w:r>
        <w:rPr>
          <w:rFonts w:ascii="Times New Roman" w:hAnsi="Times New Roman"/>
          <w:sz w:val="22"/>
          <w:szCs w:val="22"/>
        </w:rPr>
        <w:t>multiple physical disabilities.</w:t>
      </w:r>
    </w:p>
    <w:p w14:paraId="424780C9" w14:textId="14561250"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(B)  The site must comply wit</w:t>
      </w:r>
      <w:r w:rsidR="001F1B6A">
        <w:rPr>
          <w:rFonts w:ascii="Times New Roman" w:hAnsi="Times New Roman"/>
          <w:sz w:val="22"/>
          <w:szCs w:val="22"/>
        </w:rPr>
        <w:t xml:space="preserve">h the laws and regulations of 521 CMR:  </w:t>
      </w:r>
      <w:r w:rsidR="001F1B6A" w:rsidRPr="001F1B6A">
        <w:rPr>
          <w:rFonts w:ascii="Times New Roman" w:hAnsi="Times New Roman"/>
          <w:i/>
          <w:sz w:val="22"/>
          <w:szCs w:val="22"/>
        </w:rPr>
        <w:t>Architectural Access Board</w:t>
      </w:r>
      <w:r>
        <w:rPr>
          <w:rFonts w:ascii="Times New Roman" w:hAnsi="Times New Roman"/>
          <w:sz w:val="22"/>
          <w:szCs w:val="22"/>
        </w:rPr>
        <w:t>.</w:t>
      </w:r>
    </w:p>
    <w:p w14:paraId="4C246A19"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(C)  There must be documentation of a site inspection and approval by the Massachusetts Department of Public Safety, local fire department, and building inspector, and compliance with all applicable federal, state, and local statutes, laws, and</w:t>
      </w:r>
      <w:r>
        <w:rPr>
          <w:rFonts w:ascii="Times New Roman" w:hAnsi="Times New Roman"/>
          <w:sz w:val="22"/>
          <w:szCs w:val="22"/>
        </w:rPr>
        <w:t xml:space="preserve"> ordinances.</w:t>
      </w:r>
    </w:p>
    <w:p w14:paraId="2C071B13" w14:textId="6C2F1D6F"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(D)</w:t>
      </w:r>
      <w:r w:rsidRPr="001D0EDC">
        <w:rPr>
          <w:rFonts w:ascii="Times New Roman" w:hAnsi="Times New Roman"/>
          <w:sz w:val="22"/>
          <w:szCs w:val="22"/>
        </w:rPr>
        <w:tab/>
      </w:r>
      <w:r w:rsidR="002C7BE0">
        <w:rPr>
          <w:rFonts w:ascii="Times New Roman" w:hAnsi="Times New Roman"/>
          <w:sz w:val="22"/>
          <w:szCs w:val="22"/>
        </w:rPr>
        <w:t xml:space="preserve"> </w:t>
      </w:r>
      <w:r w:rsidRPr="001D0EDC">
        <w:rPr>
          <w:rFonts w:ascii="Times New Roman" w:hAnsi="Times New Roman"/>
          <w:sz w:val="22"/>
          <w:szCs w:val="22"/>
        </w:rPr>
        <w:t>Members’ quarters must be near to and easily accessible fro</w:t>
      </w:r>
      <w:r>
        <w:rPr>
          <w:rFonts w:ascii="Times New Roman" w:hAnsi="Times New Roman"/>
          <w:sz w:val="22"/>
          <w:szCs w:val="22"/>
        </w:rPr>
        <w:t>m staff and attendant quarters.</w:t>
      </w:r>
    </w:p>
    <w:p w14:paraId="34E9BFF4" w14:textId="5B3BBE50" w:rsidR="004C1C60" w:rsidRPr="001D0EDC" w:rsidRDefault="004C1C60"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(E)  The site must have an accessible, appropriate telephone or emergency call device located in each bedroom.</w:t>
      </w:r>
    </w:p>
    <w:p w14:paraId="6EB7EC1B" w14:textId="2FC5445F" w:rsidR="004C1C60" w:rsidRPr="00B028B0" w:rsidRDefault="004C1C60" w:rsidP="00B028B0">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422.441:  Transitional Living Program:  Emergency Procedures</w:t>
      </w:r>
    </w:p>
    <w:p w14:paraId="4129E99A" w14:textId="1E00EE70" w:rsidR="004C1C60" w:rsidRPr="001D0EDC" w:rsidRDefault="004C1C60"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  Each member must know how to contact program staff and atte</w:t>
      </w:r>
      <w:r>
        <w:rPr>
          <w:rFonts w:ascii="Times New Roman" w:hAnsi="Times New Roman"/>
          <w:sz w:val="22"/>
          <w:szCs w:val="22"/>
        </w:rPr>
        <w:t>ndants in case of an emergency.</w:t>
      </w:r>
    </w:p>
    <w:p w14:paraId="3DFF9E71" w14:textId="24C7FD54" w:rsidR="004C1C60" w:rsidRPr="001D0EDC" w:rsidRDefault="004C1C60"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(B)  An emergency evacuation plan must be in effect, practiced by all members, and provide for evacuation of members who cannot exit unassisted.</w:t>
      </w:r>
    </w:p>
    <w:p w14:paraId="725A909E" w14:textId="4262579D" w:rsidR="0061211C" w:rsidRDefault="004C1C60" w:rsidP="007710EC">
      <w:pPr>
        <w:widowControl w:val="0"/>
        <w:tabs>
          <w:tab w:val="left" w:pos="936"/>
          <w:tab w:val="left" w:pos="1314"/>
          <w:tab w:val="left" w:pos="1692"/>
          <w:tab w:val="left" w:pos="2070"/>
        </w:tabs>
        <w:rPr>
          <w:rFonts w:ascii="Times New Roman" w:hAnsi="Times New Roman"/>
          <w:sz w:val="22"/>
          <w:szCs w:val="22"/>
        </w:rPr>
      </w:pPr>
      <w:r w:rsidRPr="001D0EDC">
        <w:rPr>
          <w:rFonts w:ascii="Times New Roman" w:hAnsi="Times New Roman"/>
          <w:sz w:val="22"/>
          <w:szCs w:val="22"/>
        </w:rPr>
        <w:t>(130 CMR 422.442 through 422.445 R</w:t>
      </w:r>
      <w:r>
        <w:rPr>
          <w:rFonts w:ascii="Times New Roman" w:hAnsi="Times New Roman"/>
          <w:sz w:val="22"/>
          <w:szCs w:val="22"/>
        </w:rPr>
        <w:t>eserved)</w:t>
      </w:r>
    </w:p>
    <w:p w14:paraId="51C7F91A" w14:textId="77777777" w:rsidR="0061211C" w:rsidRDefault="0061211C">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7AA98F" w14:textId="77777777" w:rsidTr="0061211C">
        <w:trPr>
          <w:trHeight w:hRule="exact" w:val="864"/>
        </w:trPr>
        <w:tc>
          <w:tcPr>
            <w:tcW w:w="4080" w:type="dxa"/>
            <w:tcBorders>
              <w:bottom w:val="nil"/>
            </w:tcBorders>
            <w:hideMark/>
          </w:tcPr>
          <w:p w14:paraId="3CBD942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4FE8DDE7"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395C2E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36400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E701E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3CA54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79D20D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20254C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3</w:t>
            </w:r>
          </w:p>
        </w:tc>
      </w:tr>
      <w:tr w:rsidR="00040EF8" w:rsidRPr="001D0EDC" w14:paraId="464DF4E6" w14:textId="77777777" w:rsidTr="0061211C">
        <w:trPr>
          <w:trHeight w:hRule="exact" w:val="864"/>
        </w:trPr>
        <w:tc>
          <w:tcPr>
            <w:tcW w:w="4080" w:type="dxa"/>
            <w:tcBorders>
              <w:top w:val="nil"/>
            </w:tcBorders>
            <w:vAlign w:val="center"/>
            <w:hideMark/>
          </w:tcPr>
          <w:p w14:paraId="42C7C24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4758E1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CD8CFD7" w14:textId="779C78B1"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6A4518">
              <w:rPr>
                <w:rFonts w:ascii="Arial" w:hAnsi="Arial" w:cs="Arial"/>
              </w:rPr>
              <w:t>4</w:t>
            </w:r>
          </w:p>
        </w:tc>
        <w:tc>
          <w:tcPr>
            <w:tcW w:w="1771" w:type="dxa"/>
            <w:hideMark/>
          </w:tcPr>
          <w:p w14:paraId="14AA2986"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F07B8EB" w14:textId="2A1EBB58"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37B8FA1D" w14:textId="77777777" w:rsidR="00040EF8" w:rsidRDefault="00040EF8" w:rsidP="00A51B63">
      <w:pPr>
        <w:widowControl w:val="0"/>
        <w:tabs>
          <w:tab w:val="left" w:pos="936"/>
          <w:tab w:val="left" w:pos="1314"/>
          <w:tab w:val="left" w:pos="1692"/>
          <w:tab w:val="left" w:pos="2070"/>
        </w:tabs>
        <w:ind w:left="1314"/>
        <w:rPr>
          <w:rFonts w:ascii="Times New Roman" w:hAnsi="Times New Roman"/>
          <w:sz w:val="22"/>
          <w:szCs w:val="22"/>
        </w:rPr>
      </w:pPr>
    </w:p>
    <w:p w14:paraId="60277E1D" w14:textId="274E53A9" w:rsidR="004C1C60" w:rsidRPr="001D0EDC" w:rsidRDefault="004C1C60"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422.446:  Recordkeeping Requirements</w:t>
      </w:r>
    </w:p>
    <w:p w14:paraId="52DEFBD2" w14:textId="02EC5390" w:rsidR="004C1C60" w:rsidRPr="001D0EDC" w:rsidRDefault="004C1C60" w:rsidP="003B78D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b/>
        <w:t>Providers of any service covered under 130 CMR 422.000 must maintain, for at least four years after the date of service, records for each member that include at least the following:</w:t>
      </w:r>
    </w:p>
    <w:p w14:paraId="4F6F8A32"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the member’s name, social security number (SSN), address, telephone number, case number, member identification number (RID), sex, date of birth, m</w:t>
      </w:r>
      <w:r>
        <w:rPr>
          <w:rFonts w:ascii="Times New Roman" w:hAnsi="Times New Roman"/>
          <w:sz w:val="22"/>
          <w:szCs w:val="22"/>
        </w:rPr>
        <w:t xml:space="preserve">arital status, and next of </w:t>
      </w:r>
      <w:proofErr w:type="gramStart"/>
      <w:r>
        <w:rPr>
          <w:rFonts w:ascii="Times New Roman" w:hAnsi="Times New Roman"/>
          <w:sz w:val="22"/>
          <w:szCs w:val="22"/>
        </w:rPr>
        <w:t>kin;</w:t>
      </w:r>
      <w:proofErr w:type="gramEnd"/>
    </w:p>
    <w:p w14:paraId="05157104"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(B)  the name, address, and telephone number of the surrogate, where </w:t>
      </w:r>
      <w:proofErr w:type="gramStart"/>
      <w:r w:rsidRPr="001D0EDC">
        <w:rPr>
          <w:rFonts w:ascii="Times New Roman" w:hAnsi="Times New Roman"/>
          <w:sz w:val="22"/>
          <w:szCs w:val="22"/>
        </w:rPr>
        <w:t>applic</w:t>
      </w:r>
      <w:r>
        <w:rPr>
          <w:rFonts w:ascii="Times New Roman" w:hAnsi="Times New Roman"/>
          <w:sz w:val="22"/>
          <w:szCs w:val="22"/>
        </w:rPr>
        <w:t>able;</w:t>
      </w:r>
      <w:proofErr w:type="gramEnd"/>
    </w:p>
    <w:p w14:paraId="229D598E"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(C)  the date of the member’s fir</w:t>
      </w:r>
      <w:r>
        <w:rPr>
          <w:rFonts w:ascii="Times New Roman" w:hAnsi="Times New Roman"/>
          <w:sz w:val="22"/>
          <w:szCs w:val="22"/>
        </w:rPr>
        <w:t xml:space="preserve">st contact with the PCM </w:t>
      </w:r>
      <w:proofErr w:type="gramStart"/>
      <w:r>
        <w:rPr>
          <w:rFonts w:ascii="Times New Roman" w:hAnsi="Times New Roman"/>
          <w:sz w:val="22"/>
          <w:szCs w:val="22"/>
        </w:rPr>
        <w:t>agency;</w:t>
      </w:r>
      <w:proofErr w:type="gramEnd"/>
    </w:p>
    <w:p w14:paraId="098171C8"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(D)  a copy of the MassHealth agency written authorization regarding the frequency, duration, and int</w:t>
      </w:r>
      <w:r>
        <w:rPr>
          <w:rFonts w:ascii="Times New Roman" w:hAnsi="Times New Roman"/>
          <w:sz w:val="22"/>
          <w:szCs w:val="22"/>
        </w:rPr>
        <w:t xml:space="preserve">ensity of care to be </w:t>
      </w:r>
      <w:proofErr w:type="gramStart"/>
      <w:r>
        <w:rPr>
          <w:rFonts w:ascii="Times New Roman" w:hAnsi="Times New Roman"/>
          <w:sz w:val="22"/>
          <w:szCs w:val="22"/>
        </w:rPr>
        <w:t>provided;</w:t>
      </w:r>
      <w:proofErr w:type="gramEnd"/>
      <w:r>
        <w:rPr>
          <w:rFonts w:ascii="Times New Roman" w:hAnsi="Times New Roman"/>
          <w:sz w:val="22"/>
          <w:szCs w:val="22"/>
        </w:rPr>
        <w:t xml:space="preserve"> </w:t>
      </w:r>
    </w:p>
    <w:p w14:paraId="45F6CD4A"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(E)  the name and address of the member’s primary p</w:t>
      </w:r>
      <w:r>
        <w:rPr>
          <w:rFonts w:ascii="Times New Roman" w:hAnsi="Times New Roman"/>
          <w:sz w:val="22"/>
          <w:szCs w:val="22"/>
        </w:rPr>
        <w:t>hysician or medical clinic; and</w:t>
      </w:r>
    </w:p>
    <w:p w14:paraId="282E5C3D" w14:textId="77777777" w:rsidR="004C1C60" w:rsidRPr="001D0EDC" w:rsidRDefault="004C1C60" w:rsidP="004C1C60">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(F)  any other records required by the provider’s contr</w:t>
      </w:r>
      <w:r>
        <w:rPr>
          <w:rFonts w:ascii="Times New Roman" w:hAnsi="Times New Roman"/>
          <w:sz w:val="22"/>
          <w:szCs w:val="22"/>
        </w:rPr>
        <w:t>act with the MassHealth agency.</w:t>
      </w:r>
    </w:p>
    <w:p w14:paraId="1AD7AFD0" w14:textId="3F4E74A2" w:rsidR="004C1C60" w:rsidRPr="001D0EDC" w:rsidRDefault="004C1C60"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422.447:  Billing Responsibility</w:t>
      </w:r>
      <w:r w:rsidRPr="001D0EDC">
        <w:rPr>
          <w:rFonts w:ascii="Times New Roman" w:hAnsi="Times New Roman"/>
          <w:sz w:val="22"/>
          <w:szCs w:val="22"/>
        </w:rPr>
        <w:t xml:space="preserve"> </w:t>
      </w:r>
    </w:p>
    <w:p w14:paraId="5D4A9F50" w14:textId="3FDD42F8" w:rsidR="004C1C60" w:rsidRPr="001D0EDC" w:rsidRDefault="004C1C60" w:rsidP="003B78DF">
      <w:pPr>
        <w:widowControl w:val="0"/>
        <w:tabs>
          <w:tab w:val="left" w:pos="936"/>
          <w:tab w:val="left" w:pos="990"/>
          <w:tab w:val="left" w:pos="1656"/>
          <w:tab w:val="left" w:pos="2016"/>
        </w:tabs>
        <w:spacing w:after="240"/>
        <w:ind w:left="990" w:firstLine="360"/>
        <w:rPr>
          <w:rFonts w:ascii="Times New Roman" w:hAnsi="Times New Roman"/>
          <w:sz w:val="22"/>
          <w:szCs w:val="22"/>
        </w:rPr>
      </w:pPr>
      <w:r>
        <w:rPr>
          <w:rFonts w:ascii="Times New Roman" w:hAnsi="Times New Roman"/>
          <w:sz w:val="22"/>
        </w:rPr>
        <w:t xml:space="preserve">Except for personal care attendants, </w:t>
      </w:r>
      <w:r w:rsidRPr="001F3499">
        <w:rPr>
          <w:rFonts w:ascii="Times New Roman" w:hAnsi="Times New Roman"/>
          <w:sz w:val="22"/>
          <w:szCs w:val="22"/>
        </w:rPr>
        <w:t>providers</w:t>
      </w:r>
      <w:r w:rsidRPr="001D0EDC">
        <w:rPr>
          <w:rFonts w:ascii="Times New Roman" w:hAnsi="Times New Roman"/>
          <w:sz w:val="22"/>
          <w:szCs w:val="22"/>
        </w:rPr>
        <w:t xml:space="preserve"> of any service covered under 130 CMR 422.000 are responsible for billing the MassHealth agency in </w:t>
      </w:r>
      <w:r w:rsidR="001F1B6A">
        <w:rPr>
          <w:rFonts w:ascii="Times New Roman" w:hAnsi="Times New Roman"/>
          <w:sz w:val="22"/>
          <w:szCs w:val="22"/>
        </w:rPr>
        <w:t xml:space="preserve">accordance with </w:t>
      </w:r>
      <w:r w:rsidRPr="001D0EDC">
        <w:rPr>
          <w:rFonts w:ascii="Times New Roman" w:hAnsi="Times New Roman"/>
          <w:sz w:val="22"/>
          <w:szCs w:val="22"/>
        </w:rPr>
        <w:t xml:space="preserve">the </w:t>
      </w:r>
      <w:r w:rsidRPr="001D0EDC">
        <w:rPr>
          <w:rFonts w:ascii="Times New Roman" w:hAnsi="Times New Roman"/>
          <w:i/>
          <w:sz w:val="22"/>
          <w:szCs w:val="22"/>
        </w:rPr>
        <w:t>Personal Care Manual</w:t>
      </w:r>
      <w:r w:rsidR="001F1B6A">
        <w:rPr>
          <w:rFonts w:ascii="Times New Roman" w:hAnsi="Times New Roman"/>
          <w:i/>
          <w:sz w:val="22"/>
          <w:szCs w:val="22"/>
        </w:rPr>
        <w:t xml:space="preserve"> </w:t>
      </w:r>
      <w:r w:rsidR="001F1B6A">
        <w:rPr>
          <w:rFonts w:ascii="Times New Roman" w:hAnsi="Times New Roman"/>
          <w:sz w:val="22"/>
          <w:szCs w:val="22"/>
        </w:rPr>
        <w:t>Subchapter 5</w:t>
      </w:r>
      <w:r w:rsidRPr="001D0EDC">
        <w:rPr>
          <w:rFonts w:ascii="Times New Roman" w:hAnsi="Times New Roman"/>
          <w:iCs/>
          <w:sz w:val="22"/>
          <w:szCs w:val="22"/>
        </w:rPr>
        <w:t>.</w:t>
      </w:r>
    </w:p>
    <w:p w14:paraId="1CC78F83" w14:textId="265F05F4" w:rsidR="004C1C60" w:rsidRPr="001D0EDC" w:rsidRDefault="004C1C60"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422.448:  Rates of Payment</w:t>
      </w:r>
    </w:p>
    <w:p w14:paraId="2ED95A6D" w14:textId="77777777" w:rsidR="004C1C60" w:rsidRPr="001D0EDC" w:rsidRDefault="004C1C60" w:rsidP="004C1C60">
      <w:pPr>
        <w:widowControl w:val="0"/>
        <w:tabs>
          <w:tab w:val="left" w:pos="936"/>
          <w:tab w:val="left" w:pos="1296"/>
          <w:tab w:val="left" w:pos="1656"/>
          <w:tab w:val="left" w:pos="2016"/>
        </w:tabs>
        <w:spacing w:after="360"/>
        <w:ind w:left="936"/>
        <w:rPr>
          <w:rFonts w:ascii="Times New Roman" w:hAnsi="Times New Roman"/>
          <w:sz w:val="22"/>
          <w:szCs w:val="22"/>
        </w:rPr>
      </w:pPr>
      <w:r w:rsidRPr="001D0EDC">
        <w:rPr>
          <w:rFonts w:ascii="Times New Roman" w:hAnsi="Times New Roman"/>
          <w:sz w:val="22"/>
          <w:szCs w:val="22"/>
        </w:rPr>
        <w:tab/>
      </w:r>
      <w:r>
        <w:rPr>
          <w:rFonts w:ascii="Times New Roman" w:hAnsi="Times New Roman"/>
          <w:sz w:val="22"/>
          <w:szCs w:val="22"/>
        </w:rPr>
        <w:t>T</w:t>
      </w:r>
      <w:r w:rsidRPr="001D0EDC">
        <w:rPr>
          <w:rFonts w:ascii="Times New Roman" w:hAnsi="Times New Roman"/>
          <w:sz w:val="22"/>
          <w:szCs w:val="22"/>
        </w:rPr>
        <w:t xml:space="preserve">he MassHealth agency pays for </w:t>
      </w:r>
      <w:r>
        <w:rPr>
          <w:rFonts w:ascii="Times New Roman" w:hAnsi="Times New Roman"/>
          <w:sz w:val="22"/>
          <w:szCs w:val="22"/>
        </w:rPr>
        <w:t>PCA</w:t>
      </w:r>
      <w:r w:rsidRPr="001D0EDC">
        <w:rPr>
          <w:rFonts w:ascii="Times New Roman" w:hAnsi="Times New Roman"/>
          <w:sz w:val="22"/>
          <w:szCs w:val="22"/>
        </w:rPr>
        <w:t xml:space="preserve"> services at the rates </w:t>
      </w:r>
      <w:r>
        <w:rPr>
          <w:rFonts w:ascii="Times New Roman" w:hAnsi="Times New Roman"/>
          <w:sz w:val="22"/>
          <w:szCs w:val="22"/>
        </w:rPr>
        <w:t>determined</w:t>
      </w:r>
      <w:r w:rsidRPr="001D0EDC">
        <w:rPr>
          <w:rFonts w:ascii="Times New Roman" w:hAnsi="Times New Roman"/>
          <w:sz w:val="22"/>
          <w:szCs w:val="22"/>
        </w:rPr>
        <w:t xml:space="preserve"> in accordance with 101 CMR 309.03:  </w:t>
      </w:r>
      <w:r w:rsidRPr="001D0EDC">
        <w:rPr>
          <w:rFonts w:ascii="Times New Roman" w:hAnsi="Times New Roman"/>
          <w:i/>
          <w:sz w:val="22"/>
          <w:szCs w:val="22"/>
        </w:rPr>
        <w:t>General Rate Provisions</w:t>
      </w:r>
      <w:r w:rsidRPr="001D0EDC">
        <w:rPr>
          <w:rFonts w:ascii="Times New Roman" w:hAnsi="Times New Roman"/>
          <w:sz w:val="22"/>
          <w:szCs w:val="22"/>
        </w:rPr>
        <w:t xml:space="preserve"> and </w:t>
      </w:r>
      <w:r>
        <w:rPr>
          <w:rFonts w:ascii="Times New Roman" w:hAnsi="Times New Roman"/>
          <w:sz w:val="22"/>
          <w:szCs w:val="22"/>
        </w:rPr>
        <w:t>for transitional living program services at the rates determined in accordance with</w:t>
      </w:r>
      <w:r w:rsidRPr="001D0EDC">
        <w:rPr>
          <w:rFonts w:ascii="Times New Roman" w:hAnsi="Times New Roman"/>
          <w:sz w:val="22"/>
          <w:szCs w:val="22"/>
        </w:rPr>
        <w:t xml:space="preserve"> 114.5 CMR 4.00:  </w:t>
      </w:r>
      <w:r w:rsidRPr="001D0EDC">
        <w:rPr>
          <w:rFonts w:ascii="Times New Roman" w:hAnsi="Times New Roman"/>
          <w:i/>
          <w:sz w:val="22"/>
          <w:szCs w:val="22"/>
        </w:rPr>
        <w:t>Rates for Certain Social, Rehabilitation, and Health Care Services</w:t>
      </w:r>
      <w:r>
        <w:rPr>
          <w:rFonts w:ascii="Times New Roman" w:hAnsi="Times New Roman"/>
          <w:sz w:val="22"/>
          <w:szCs w:val="22"/>
        </w:rPr>
        <w:t>.</w:t>
      </w:r>
    </w:p>
    <w:p w14:paraId="2BB5066F" w14:textId="26741DA9" w:rsidR="004C1C60" w:rsidRPr="003B78DF" w:rsidRDefault="004C1C60" w:rsidP="003B78DF">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rPr>
        <w:t>REGULATORY AUTHORITY</w:t>
      </w:r>
    </w:p>
    <w:p w14:paraId="464518FB" w14:textId="4FA2A2D4" w:rsidR="004C1C60" w:rsidRPr="003B78DF" w:rsidRDefault="004C1C60" w:rsidP="003B78DF">
      <w:pPr>
        <w:widowControl w:val="0"/>
        <w:tabs>
          <w:tab w:val="left" w:pos="936"/>
          <w:tab w:val="left" w:pos="1296"/>
          <w:tab w:val="left" w:pos="1656"/>
          <w:tab w:val="left" w:pos="2016"/>
        </w:tabs>
        <w:rPr>
          <w:rFonts w:ascii="Times New Roman" w:hAnsi="Times New Roman"/>
          <w:sz w:val="22"/>
          <w:szCs w:val="22"/>
        </w:rPr>
      </w:pPr>
      <w:r w:rsidRPr="00343E4A">
        <w:rPr>
          <w:rFonts w:ascii="Times New Roman" w:hAnsi="Times New Roman"/>
        </w:rPr>
        <w:tab/>
      </w:r>
      <w:r w:rsidRPr="008E0B29">
        <w:rPr>
          <w:rFonts w:ascii="Times New Roman" w:hAnsi="Times New Roman"/>
          <w:sz w:val="22"/>
          <w:szCs w:val="22"/>
        </w:rPr>
        <w:t>130 CMR 422.000:  M.G.L. c. 118E, §§ 7 and 12.</w:t>
      </w:r>
    </w:p>
    <w:p w14:paraId="59EC07FC" w14:textId="5680D3F6" w:rsidR="004C1C60" w:rsidRPr="001D0EDC" w:rsidRDefault="004C1C60" w:rsidP="004C1C60">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64CAF53C" w14:textId="77777777" w:rsidTr="00040EF8">
        <w:trPr>
          <w:trHeight w:hRule="exact" w:val="864"/>
        </w:trPr>
        <w:tc>
          <w:tcPr>
            <w:tcW w:w="4080" w:type="dxa"/>
            <w:tcBorders>
              <w:bottom w:val="nil"/>
            </w:tcBorders>
            <w:hideMark/>
          </w:tcPr>
          <w:p w14:paraId="54BF82E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520DCF6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DB7DE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D7B24E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4354C2"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A17821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2E5E672"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8C6918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4</w:t>
            </w:r>
          </w:p>
        </w:tc>
      </w:tr>
      <w:tr w:rsidR="00040EF8" w:rsidRPr="001D0EDC" w14:paraId="4E8464AE" w14:textId="77777777" w:rsidTr="00040EF8">
        <w:trPr>
          <w:trHeight w:hRule="exact" w:val="864"/>
        </w:trPr>
        <w:tc>
          <w:tcPr>
            <w:tcW w:w="4080" w:type="dxa"/>
            <w:tcBorders>
              <w:top w:val="nil"/>
            </w:tcBorders>
            <w:vAlign w:val="center"/>
            <w:hideMark/>
          </w:tcPr>
          <w:p w14:paraId="592EFA47"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A445CD1"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BA9B4C3" w14:textId="4ADDE31D"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D1601D">
              <w:rPr>
                <w:rFonts w:ascii="Arial" w:hAnsi="Arial" w:cs="Arial"/>
              </w:rPr>
              <w:t>2</w:t>
            </w:r>
            <w:r w:rsidR="006A4518">
              <w:rPr>
                <w:rFonts w:ascii="Arial" w:hAnsi="Arial" w:cs="Arial"/>
              </w:rPr>
              <w:t>4</w:t>
            </w:r>
          </w:p>
        </w:tc>
        <w:tc>
          <w:tcPr>
            <w:tcW w:w="1771" w:type="dxa"/>
            <w:hideMark/>
          </w:tcPr>
          <w:p w14:paraId="288879F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6BC3D32" w14:textId="15BAAA4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D1601D">
              <w:rPr>
                <w:rFonts w:ascii="Arial" w:hAnsi="Arial" w:cs="Arial"/>
              </w:rPr>
              <w:t>22</w:t>
            </w:r>
          </w:p>
        </w:tc>
      </w:tr>
    </w:tbl>
    <w:p w14:paraId="2CB3AE18" w14:textId="77777777" w:rsidR="00AD1AAF" w:rsidRDefault="00AD1AAF" w:rsidP="004C1C60">
      <w:pPr>
        <w:spacing w:line="276" w:lineRule="auto"/>
        <w:rPr>
          <w:rFonts w:ascii="Times New Roman" w:hAnsi="Times New Roman"/>
          <w:sz w:val="22"/>
          <w:szCs w:val="22"/>
        </w:rPr>
      </w:pPr>
    </w:p>
    <w:p w14:paraId="042A95C1" w14:textId="77777777" w:rsidR="00AD1AAF" w:rsidRDefault="00AD1AAF" w:rsidP="00AD1AAF">
      <w:pPr>
        <w:spacing w:line="276" w:lineRule="auto"/>
        <w:jc w:val="center"/>
        <w:rPr>
          <w:rFonts w:ascii="Times New Roman" w:hAnsi="Times New Roman"/>
          <w:sz w:val="22"/>
          <w:szCs w:val="22"/>
        </w:rPr>
      </w:pPr>
    </w:p>
    <w:p w14:paraId="72AC0A91" w14:textId="77777777" w:rsidR="00AD1AAF" w:rsidRDefault="00AD1AAF" w:rsidP="00AD1AAF">
      <w:pPr>
        <w:spacing w:line="276" w:lineRule="auto"/>
        <w:jc w:val="center"/>
        <w:rPr>
          <w:rFonts w:ascii="Times New Roman" w:hAnsi="Times New Roman"/>
          <w:sz w:val="22"/>
          <w:szCs w:val="22"/>
        </w:rPr>
      </w:pPr>
    </w:p>
    <w:p w14:paraId="4D1E3FA8" w14:textId="77777777" w:rsidR="00AD1AAF" w:rsidRDefault="00AD1AAF" w:rsidP="00AD1AAF">
      <w:pPr>
        <w:spacing w:line="276" w:lineRule="auto"/>
        <w:jc w:val="center"/>
        <w:rPr>
          <w:rFonts w:ascii="Times New Roman" w:hAnsi="Times New Roman"/>
          <w:sz w:val="22"/>
          <w:szCs w:val="22"/>
        </w:rPr>
      </w:pPr>
    </w:p>
    <w:p w14:paraId="3C12BAB9" w14:textId="77777777" w:rsidR="004C1C60" w:rsidRDefault="004C1C60" w:rsidP="00AD1AAF">
      <w:pPr>
        <w:spacing w:line="276" w:lineRule="auto"/>
        <w:jc w:val="center"/>
        <w:rPr>
          <w:rFonts w:ascii="Times New Roman" w:hAnsi="Times New Roman"/>
          <w:sz w:val="22"/>
          <w:szCs w:val="22"/>
        </w:rPr>
      </w:pPr>
    </w:p>
    <w:p w14:paraId="3592281E" w14:textId="77777777" w:rsidR="004C1C60" w:rsidRDefault="004C1C60" w:rsidP="00AD1AAF">
      <w:pPr>
        <w:spacing w:line="276" w:lineRule="auto"/>
        <w:jc w:val="center"/>
        <w:rPr>
          <w:rFonts w:ascii="Times New Roman" w:hAnsi="Times New Roman"/>
          <w:sz w:val="22"/>
          <w:szCs w:val="22"/>
        </w:rPr>
      </w:pPr>
    </w:p>
    <w:p w14:paraId="4319E9BB" w14:textId="77777777" w:rsidR="004C1C60" w:rsidRDefault="004C1C60" w:rsidP="00AD1AAF">
      <w:pPr>
        <w:spacing w:line="276" w:lineRule="auto"/>
        <w:jc w:val="center"/>
        <w:rPr>
          <w:rFonts w:ascii="Times New Roman" w:hAnsi="Times New Roman"/>
          <w:sz w:val="22"/>
          <w:szCs w:val="22"/>
        </w:rPr>
      </w:pPr>
    </w:p>
    <w:p w14:paraId="542874D0" w14:textId="77777777" w:rsidR="004C1C60" w:rsidRDefault="004C1C60" w:rsidP="00AD1AAF">
      <w:pPr>
        <w:spacing w:line="276" w:lineRule="auto"/>
        <w:jc w:val="center"/>
        <w:rPr>
          <w:rFonts w:ascii="Times New Roman" w:hAnsi="Times New Roman"/>
          <w:sz w:val="22"/>
          <w:szCs w:val="22"/>
        </w:rPr>
      </w:pPr>
    </w:p>
    <w:p w14:paraId="2F162D26" w14:textId="77777777" w:rsidR="004C1C60" w:rsidRDefault="004C1C60" w:rsidP="00AD1AAF">
      <w:pPr>
        <w:spacing w:line="276" w:lineRule="auto"/>
        <w:jc w:val="center"/>
        <w:rPr>
          <w:rFonts w:ascii="Times New Roman" w:hAnsi="Times New Roman"/>
          <w:sz w:val="22"/>
          <w:szCs w:val="22"/>
        </w:rPr>
      </w:pPr>
    </w:p>
    <w:p w14:paraId="00CEDFA1" w14:textId="77777777" w:rsidR="004C1C60" w:rsidRDefault="004C1C60" w:rsidP="00AD1AAF">
      <w:pPr>
        <w:spacing w:line="276" w:lineRule="auto"/>
        <w:jc w:val="center"/>
        <w:rPr>
          <w:rFonts w:ascii="Times New Roman" w:hAnsi="Times New Roman"/>
          <w:sz w:val="22"/>
          <w:szCs w:val="22"/>
        </w:rPr>
      </w:pPr>
    </w:p>
    <w:p w14:paraId="1B65C848" w14:textId="77777777" w:rsidR="004C1C60" w:rsidRDefault="004C1C60" w:rsidP="00AD1AAF">
      <w:pPr>
        <w:spacing w:line="276" w:lineRule="auto"/>
        <w:jc w:val="center"/>
        <w:rPr>
          <w:rFonts w:ascii="Times New Roman" w:hAnsi="Times New Roman"/>
          <w:sz w:val="22"/>
          <w:szCs w:val="22"/>
        </w:rPr>
      </w:pPr>
    </w:p>
    <w:p w14:paraId="2AC12CC1" w14:textId="77777777" w:rsidR="004C1C60" w:rsidRDefault="004C1C60" w:rsidP="00AD1AAF">
      <w:pPr>
        <w:spacing w:line="276" w:lineRule="auto"/>
        <w:jc w:val="center"/>
        <w:rPr>
          <w:rFonts w:ascii="Times New Roman" w:hAnsi="Times New Roman"/>
          <w:sz w:val="22"/>
          <w:szCs w:val="22"/>
        </w:rPr>
      </w:pPr>
    </w:p>
    <w:p w14:paraId="4FDEA8BD" w14:textId="77777777" w:rsidR="004C1C60" w:rsidRDefault="004C1C60" w:rsidP="00AD1AAF">
      <w:pPr>
        <w:spacing w:line="276" w:lineRule="auto"/>
        <w:jc w:val="center"/>
        <w:rPr>
          <w:rFonts w:ascii="Times New Roman" w:hAnsi="Times New Roman"/>
          <w:sz w:val="22"/>
          <w:szCs w:val="22"/>
        </w:rPr>
      </w:pPr>
    </w:p>
    <w:p w14:paraId="1C7CE7ED" w14:textId="77777777" w:rsidR="00AD1AAF" w:rsidRDefault="00AD1AAF" w:rsidP="00AD1AAF">
      <w:pPr>
        <w:spacing w:line="276" w:lineRule="auto"/>
        <w:jc w:val="center"/>
        <w:rPr>
          <w:rFonts w:ascii="Times New Roman" w:hAnsi="Times New Roman"/>
          <w:sz w:val="22"/>
          <w:szCs w:val="22"/>
        </w:rPr>
      </w:pPr>
    </w:p>
    <w:p w14:paraId="7EDA250B" w14:textId="77777777" w:rsidR="00AD1AAF" w:rsidRDefault="00AD1AAF" w:rsidP="00AD1AAF">
      <w:pPr>
        <w:spacing w:line="276" w:lineRule="auto"/>
        <w:jc w:val="center"/>
        <w:rPr>
          <w:rFonts w:ascii="Times New Roman" w:hAnsi="Times New Roman"/>
          <w:sz w:val="22"/>
          <w:szCs w:val="22"/>
        </w:rPr>
      </w:pPr>
    </w:p>
    <w:p w14:paraId="11CC0ECF" w14:textId="77777777" w:rsidR="00AD1AAF" w:rsidRDefault="00AD1AAF" w:rsidP="00AD1AAF">
      <w:pPr>
        <w:spacing w:line="276" w:lineRule="auto"/>
        <w:jc w:val="center"/>
        <w:rPr>
          <w:rFonts w:ascii="Times New Roman" w:hAnsi="Times New Roman"/>
          <w:sz w:val="22"/>
          <w:szCs w:val="22"/>
        </w:rPr>
      </w:pPr>
    </w:p>
    <w:p w14:paraId="5C60DFC2" w14:textId="77777777" w:rsidR="00AD1AAF" w:rsidRDefault="00AD1AAF" w:rsidP="00AD1AAF">
      <w:pPr>
        <w:spacing w:line="276" w:lineRule="auto"/>
        <w:jc w:val="center"/>
        <w:rPr>
          <w:rFonts w:ascii="Times New Roman" w:hAnsi="Times New Roman"/>
          <w:sz w:val="22"/>
          <w:szCs w:val="22"/>
        </w:rPr>
      </w:pPr>
    </w:p>
    <w:p w14:paraId="0B74F709" w14:textId="77777777" w:rsidR="00AD1AAF" w:rsidRDefault="00AD1AAF" w:rsidP="00AD1AAF">
      <w:pPr>
        <w:spacing w:line="276" w:lineRule="auto"/>
        <w:jc w:val="center"/>
        <w:rPr>
          <w:rFonts w:ascii="Times New Roman" w:hAnsi="Times New Roman"/>
          <w:sz w:val="22"/>
          <w:szCs w:val="22"/>
        </w:rPr>
      </w:pPr>
    </w:p>
    <w:p w14:paraId="2135DAC7" w14:textId="77777777" w:rsidR="00126D10" w:rsidRPr="00AD1AAF" w:rsidRDefault="003E2E0E" w:rsidP="00AD1AAF">
      <w:pPr>
        <w:spacing w:line="276" w:lineRule="auto"/>
        <w:jc w:val="center"/>
        <w:rPr>
          <w:rFonts w:ascii="Times New Roman" w:hAnsi="Times New Roman"/>
          <w:sz w:val="22"/>
          <w:szCs w:val="22"/>
          <w:u w:val="single"/>
        </w:rPr>
      </w:pPr>
      <w:r>
        <w:rPr>
          <w:rFonts w:ascii="Times New Roman" w:hAnsi="Times New Roman"/>
          <w:sz w:val="22"/>
          <w:szCs w:val="22"/>
        </w:rPr>
        <w:t>This page is reserved</w:t>
      </w:r>
      <w:r w:rsidR="00F70164">
        <w:rPr>
          <w:rFonts w:ascii="Times New Roman" w:hAnsi="Times New Roman"/>
          <w:sz w:val="22"/>
          <w:szCs w:val="22"/>
        </w:rPr>
        <w:t>.</w:t>
      </w:r>
    </w:p>
    <w:sectPr w:rsidR="00126D10" w:rsidRPr="00AD1AAF" w:rsidSect="00A51B63">
      <w:headerReference w:type="default" r:id="rId17"/>
      <w:endnotePr>
        <w:numFmt w:val="decimal"/>
      </w:endnotePr>
      <w:pgSz w:w="12240" w:h="15840"/>
      <w:pgMar w:top="432" w:right="1296" w:bottom="432" w:left="1296"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0600" w14:textId="77777777" w:rsidR="00061064" w:rsidRDefault="00061064" w:rsidP="0016659F">
      <w:r>
        <w:separator/>
      </w:r>
    </w:p>
  </w:endnote>
  <w:endnote w:type="continuationSeparator" w:id="0">
    <w:p w14:paraId="7F883022" w14:textId="77777777" w:rsidR="00061064" w:rsidRDefault="00061064" w:rsidP="0016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CA6B" w14:textId="77777777" w:rsidR="00061064" w:rsidRDefault="00061064" w:rsidP="0016659F">
      <w:r>
        <w:separator/>
      </w:r>
    </w:p>
  </w:footnote>
  <w:footnote w:type="continuationSeparator" w:id="0">
    <w:p w14:paraId="203CC3B9" w14:textId="77777777" w:rsidR="00061064" w:rsidRDefault="00061064" w:rsidP="0016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94B8" w14:textId="1720087A" w:rsidR="00631DCF" w:rsidRPr="001B4A9C" w:rsidRDefault="00631DCF"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631DCF" w:rsidRDefault="0063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0B86" w14:textId="77777777" w:rsidR="00631DCF" w:rsidRPr="00053273" w:rsidRDefault="00631DCF" w:rsidP="0005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A571F"/>
    <w:multiLevelType w:val="hybridMultilevel"/>
    <w:tmpl w:val="EE1A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3" w15:restartNumberingAfterBreak="0">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4" w15:restartNumberingAfterBreak="0">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5" w15:restartNumberingAfterBreak="0">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6" w15:restartNumberingAfterBreak="0">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15:restartNumberingAfterBreak="0">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8" w15:restartNumberingAfterBreak="0">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9" w15:restartNumberingAfterBreak="0">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15:restartNumberingAfterBreak="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2" w15:restartNumberingAfterBreak="0">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3" w15:restartNumberingAfterBreak="0">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5" w15:restartNumberingAfterBreak="0">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6" w15:restartNumberingAfterBreak="0">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7" w15:restartNumberingAfterBreak="0">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8" w15:restartNumberingAfterBreak="0">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19" w15:restartNumberingAfterBreak="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2" w15:restartNumberingAfterBreak="0">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num w:numId="1" w16cid:durableId="401296880">
    <w:abstractNumId w:val="3"/>
  </w:num>
  <w:num w:numId="2" w16cid:durableId="1514226934">
    <w:abstractNumId w:val="6"/>
  </w:num>
  <w:num w:numId="3" w16cid:durableId="1914662066">
    <w:abstractNumId w:val="21"/>
  </w:num>
  <w:num w:numId="4" w16cid:durableId="2075544237">
    <w:abstractNumId w:val="7"/>
  </w:num>
  <w:num w:numId="5" w16cid:durableId="715616854">
    <w:abstractNumId w:val="12"/>
  </w:num>
  <w:num w:numId="6" w16cid:durableId="259411298">
    <w:abstractNumId w:val="4"/>
  </w:num>
  <w:num w:numId="7" w16cid:durableId="962661540">
    <w:abstractNumId w:val="10"/>
  </w:num>
  <w:num w:numId="8" w16cid:durableId="652099251">
    <w:abstractNumId w:val="5"/>
  </w:num>
  <w:num w:numId="9" w16cid:durableId="807941989">
    <w:abstractNumId w:val="17"/>
  </w:num>
  <w:num w:numId="10" w16cid:durableId="1917931115">
    <w:abstractNumId w:val="11"/>
  </w:num>
  <w:num w:numId="11" w16cid:durableId="1561794600">
    <w:abstractNumId w:val="0"/>
  </w:num>
  <w:num w:numId="12" w16cid:durableId="413892098">
    <w:abstractNumId w:val="23"/>
  </w:num>
  <w:num w:numId="13" w16cid:durableId="401300100">
    <w:abstractNumId w:val="2"/>
  </w:num>
  <w:num w:numId="14" w16cid:durableId="1131246211">
    <w:abstractNumId w:val="16"/>
  </w:num>
  <w:num w:numId="15" w16cid:durableId="1634363821">
    <w:abstractNumId w:val="8"/>
  </w:num>
  <w:num w:numId="16" w16cid:durableId="734084910">
    <w:abstractNumId w:val="18"/>
  </w:num>
  <w:num w:numId="17" w16cid:durableId="2128813152">
    <w:abstractNumId w:val="14"/>
  </w:num>
  <w:num w:numId="18" w16cid:durableId="1300184356">
    <w:abstractNumId w:val="15"/>
  </w:num>
  <w:num w:numId="19" w16cid:durableId="1648172069">
    <w:abstractNumId w:val="24"/>
  </w:num>
  <w:num w:numId="20" w16cid:durableId="937905294">
    <w:abstractNumId w:val="20"/>
  </w:num>
  <w:num w:numId="21" w16cid:durableId="239869709">
    <w:abstractNumId w:val="9"/>
  </w:num>
  <w:num w:numId="22" w16cid:durableId="1867021314">
    <w:abstractNumId w:val="19"/>
  </w:num>
  <w:num w:numId="23" w16cid:durableId="1252398590">
    <w:abstractNumId w:val="13"/>
  </w:num>
  <w:num w:numId="24" w16cid:durableId="1856966437">
    <w:abstractNumId w:val="22"/>
  </w:num>
  <w:num w:numId="25" w16cid:durableId="36217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6"/>
    <w:rsid w:val="00006532"/>
    <w:rsid w:val="0001264F"/>
    <w:rsid w:val="00020BAD"/>
    <w:rsid w:val="00022660"/>
    <w:rsid w:val="00027208"/>
    <w:rsid w:val="00027FA6"/>
    <w:rsid w:val="00032901"/>
    <w:rsid w:val="00033AD7"/>
    <w:rsid w:val="000371B2"/>
    <w:rsid w:val="00040C16"/>
    <w:rsid w:val="00040EF8"/>
    <w:rsid w:val="00045D14"/>
    <w:rsid w:val="00046C13"/>
    <w:rsid w:val="00047EF6"/>
    <w:rsid w:val="00051D4B"/>
    <w:rsid w:val="00053273"/>
    <w:rsid w:val="0005485E"/>
    <w:rsid w:val="00057373"/>
    <w:rsid w:val="00061064"/>
    <w:rsid w:val="00065FEC"/>
    <w:rsid w:val="00080070"/>
    <w:rsid w:val="000864C4"/>
    <w:rsid w:val="000902C5"/>
    <w:rsid w:val="000B7439"/>
    <w:rsid w:val="000C0A68"/>
    <w:rsid w:val="000C35E9"/>
    <w:rsid w:val="000D1E35"/>
    <w:rsid w:val="000D7E7F"/>
    <w:rsid w:val="000E460E"/>
    <w:rsid w:val="000E7BE1"/>
    <w:rsid w:val="000F627A"/>
    <w:rsid w:val="000F6B98"/>
    <w:rsid w:val="000F7046"/>
    <w:rsid w:val="00101009"/>
    <w:rsid w:val="00110732"/>
    <w:rsid w:val="00110DA1"/>
    <w:rsid w:val="00110F24"/>
    <w:rsid w:val="00110F96"/>
    <w:rsid w:val="0011572A"/>
    <w:rsid w:val="00125700"/>
    <w:rsid w:val="00126D10"/>
    <w:rsid w:val="00135A18"/>
    <w:rsid w:val="00141106"/>
    <w:rsid w:val="0016659F"/>
    <w:rsid w:val="00173363"/>
    <w:rsid w:val="00192427"/>
    <w:rsid w:val="001A0900"/>
    <w:rsid w:val="001A0A5D"/>
    <w:rsid w:val="001A6375"/>
    <w:rsid w:val="001B0388"/>
    <w:rsid w:val="001B3B7B"/>
    <w:rsid w:val="001B4A9C"/>
    <w:rsid w:val="001B4B8A"/>
    <w:rsid w:val="001B5CEB"/>
    <w:rsid w:val="001B6393"/>
    <w:rsid w:val="001D0EDC"/>
    <w:rsid w:val="001D7EAD"/>
    <w:rsid w:val="001E352F"/>
    <w:rsid w:val="001E3BA3"/>
    <w:rsid w:val="001E4A07"/>
    <w:rsid w:val="001F1B6A"/>
    <w:rsid w:val="001F3499"/>
    <w:rsid w:val="0020782F"/>
    <w:rsid w:val="0021271D"/>
    <w:rsid w:val="002179BA"/>
    <w:rsid w:val="00224999"/>
    <w:rsid w:val="002278BB"/>
    <w:rsid w:val="00231A8C"/>
    <w:rsid w:val="002438C2"/>
    <w:rsid w:val="00247E97"/>
    <w:rsid w:val="0025007C"/>
    <w:rsid w:val="002552DB"/>
    <w:rsid w:val="00261465"/>
    <w:rsid w:val="00271D4A"/>
    <w:rsid w:val="002778B9"/>
    <w:rsid w:val="00297EF5"/>
    <w:rsid w:val="002A07EA"/>
    <w:rsid w:val="002A1AFE"/>
    <w:rsid w:val="002A555C"/>
    <w:rsid w:val="002B0B9D"/>
    <w:rsid w:val="002B417A"/>
    <w:rsid w:val="002B47AD"/>
    <w:rsid w:val="002B544C"/>
    <w:rsid w:val="002B61E2"/>
    <w:rsid w:val="002C1C0D"/>
    <w:rsid w:val="002C487A"/>
    <w:rsid w:val="002C4F1D"/>
    <w:rsid w:val="002C7BE0"/>
    <w:rsid w:val="002E3CCF"/>
    <w:rsid w:val="00303636"/>
    <w:rsid w:val="00304170"/>
    <w:rsid w:val="00304E84"/>
    <w:rsid w:val="003068F0"/>
    <w:rsid w:val="00307FFA"/>
    <w:rsid w:val="003117BD"/>
    <w:rsid w:val="00311F90"/>
    <w:rsid w:val="00313920"/>
    <w:rsid w:val="0032661B"/>
    <w:rsid w:val="00327FC9"/>
    <w:rsid w:val="0033111D"/>
    <w:rsid w:val="00341B02"/>
    <w:rsid w:val="00343E4A"/>
    <w:rsid w:val="003440E8"/>
    <w:rsid w:val="003456CE"/>
    <w:rsid w:val="003569A8"/>
    <w:rsid w:val="00385B5D"/>
    <w:rsid w:val="00397203"/>
    <w:rsid w:val="003978C6"/>
    <w:rsid w:val="003A00C9"/>
    <w:rsid w:val="003A52BF"/>
    <w:rsid w:val="003A5A99"/>
    <w:rsid w:val="003A743C"/>
    <w:rsid w:val="003B78DF"/>
    <w:rsid w:val="003C49F3"/>
    <w:rsid w:val="003D07A2"/>
    <w:rsid w:val="003D44DD"/>
    <w:rsid w:val="003D63CA"/>
    <w:rsid w:val="003E1BCE"/>
    <w:rsid w:val="003E2E0E"/>
    <w:rsid w:val="003F3885"/>
    <w:rsid w:val="003F6F4E"/>
    <w:rsid w:val="003F7A95"/>
    <w:rsid w:val="0040038A"/>
    <w:rsid w:val="004041F9"/>
    <w:rsid w:val="0041086D"/>
    <w:rsid w:val="00431E8B"/>
    <w:rsid w:val="00432AEE"/>
    <w:rsid w:val="00436F53"/>
    <w:rsid w:val="00440871"/>
    <w:rsid w:val="0044614D"/>
    <w:rsid w:val="00450782"/>
    <w:rsid w:val="004515E2"/>
    <w:rsid w:val="00453040"/>
    <w:rsid w:val="00453B8E"/>
    <w:rsid w:val="00460302"/>
    <w:rsid w:val="00467A08"/>
    <w:rsid w:val="00477095"/>
    <w:rsid w:val="00482D5C"/>
    <w:rsid w:val="0049174D"/>
    <w:rsid w:val="00495109"/>
    <w:rsid w:val="00495669"/>
    <w:rsid w:val="004A4209"/>
    <w:rsid w:val="004B0AFC"/>
    <w:rsid w:val="004B2F29"/>
    <w:rsid w:val="004B39E2"/>
    <w:rsid w:val="004B41FF"/>
    <w:rsid w:val="004C1C60"/>
    <w:rsid w:val="004D075F"/>
    <w:rsid w:val="004D1EFA"/>
    <w:rsid w:val="004D426E"/>
    <w:rsid w:val="004E23F4"/>
    <w:rsid w:val="004E2718"/>
    <w:rsid w:val="004E63D3"/>
    <w:rsid w:val="004F78B3"/>
    <w:rsid w:val="005046D4"/>
    <w:rsid w:val="0051427D"/>
    <w:rsid w:val="00520CD3"/>
    <w:rsid w:val="005415AA"/>
    <w:rsid w:val="005447EA"/>
    <w:rsid w:val="00544887"/>
    <w:rsid w:val="00564834"/>
    <w:rsid w:val="00582C78"/>
    <w:rsid w:val="00592A63"/>
    <w:rsid w:val="00594056"/>
    <w:rsid w:val="005946F5"/>
    <w:rsid w:val="005955B4"/>
    <w:rsid w:val="0059672E"/>
    <w:rsid w:val="00596AB6"/>
    <w:rsid w:val="005A05D3"/>
    <w:rsid w:val="005A11E2"/>
    <w:rsid w:val="005A59C9"/>
    <w:rsid w:val="005B0E71"/>
    <w:rsid w:val="005B2859"/>
    <w:rsid w:val="005C2792"/>
    <w:rsid w:val="005C6FB3"/>
    <w:rsid w:val="005D1B90"/>
    <w:rsid w:val="005D1F23"/>
    <w:rsid w:val="005D30F2"/>
    <w:rsid w:val="005D346F"/>
    <w:rsid w:val="005D3DBB"/>
    <w:rsid w:val="005D5EB4"/>
    <w:rsid w:val="005E50A3"/>
    <w:rsid w:val="005F2244"/>
    <w:rsid w:val="005F63BA"/>
    <w:rsid w:val="00601692"/>
    <w:rsid w:val="00603BD4"/>
    <w:rsid w:val="0061211C"/>
    <w:rsid w:val="00620459"/>
    <w:rsid w:val="00620ADF"/>
    <w:rsid w:val="00626442"/>
    <w:rsid w:val="00626CCC"/>
    <w:rsid w:val="00631DCF"/>
    <w:rsid w:val="0063444C"/>
    <w:rsid w:val="00642DAE"/>
    <w:rsid w:val="00646B26"/>
    <w:rsid w:val="0064732F"/>
    <w:rsid w:val="00651511"/>
    <w:rsid w:val="00653BAE"/>
    <w:rsid w:val="00655ABC"/>
    <w:rsid w:val="00656011"/>
    <w:rsid w:val="00660656"/>
    <w:rsid w:val="00660A5C"/>
    <w:rsid w:val="00664EBE"/>
    <w:rsid w:val="006752B0"/>
    <w:rsid w:val="00680C2C"/>
    <w:rsid w:val="0068432A"/>
    <w:rsid w:val="006912AF"/>
    <w:rsid w:val="006927B2"/>
    <w:rsid w:val="0069691A"/>
    <w:rsid w:val="006A1D6A"/>
    <w:rsid w:val="006A1E19"/>
    <w:rsid w:val="006A4518"/>
    <w:rsid w:val="006B158E"/>
    <w:rsid w:val="006B3725"/>
    <w:rsid w:val="006C0501"/>
    <w:rsid w:val="006C11A3"/>
    <w:rsid w:val="006D046A"/>
    <w:rsid w:val="006D5C2F"/>
    <w:rsid w:val="006D6C0C"/>
    <w:rsid w:val="006E4366"/>
    <w:rsid w:val="006E7926"/>
    <w:rsid w:val="00700CE6"/>
    <w:rsid w:val="00702CA0"/>
    <w:rsid w:val="0070395F"/>
    <w:rsid w:val="00703BCF"/>
    <w:rsid w:val="0070619E"/>
    <w:rsid w:val="00713133"/>
    <w:rsid w:val="00732BAB"/>
    <w:rsid w:val="007374FC"/>
    <w:rsid w:val="00742E5B"/>
    <w:rsid w:val="007442EC"/>
    <w:rsid w:val="00764DF8"/>
    <w:rsid w:val="007710EC"/>
    <w:rsid w:val="00771987"/>
    <w:rsid w:val="007741BE"/>
    <w:rsid w:val="007746B9"/>
    <w:rsid w:val="00782257"/>
    <w:rsid w:val="0079657D"/>
    <w:rsid w:val="007A0BD6"/>
    <w:rsid w:val="007A52C6"/>
    <w:rsid w:val="007A6BC7"/>
    <w:rsid w:val="007B4CDC"/>
    <w:rsid w:val="007B4DD9"/>
    <w:rsid w:val="007C47B9"/>
    <w:rsid w:val="007C58EA"/>
    <w:rsid w:val="007C60B3"/>
    <w:rsid w:val="007D04BD"/>
    <w:rsid w:val="007E40AC"/>
    <w:rsid w:val="007E5740"/>
    <w:rsid w:val="007F0E44"/>
    <w:rsid w:val="007F1365"/>
    <w:rsid w:val="007F6179"/>
    <w:rsid w:val="00802182"/>
    <w:rsid w:val="00807C8C"/>
    <w:rsid w:val="00811E62"/>
    <w:rsid w:val="008133E4"/>
    <w:rsid w:val="00824D1C"/>
    <w:rsid w:val="008264E4"/>
    <w:rsid w:val="00830746"/>
    <w:rsid w:val="00833468"/>
    <w:rsid w:val="00836554"/>
    <w:rsid w:val="00837A34"/>
    <w:rsid w:val="00842D0E"/>
    <w:rsid w:val="00844541"/>
    <w:rsid w:val="008602BE"/>
    <w:rsid w:val="008615C3"/>
    <w:rsid w:val="00866592"/>
    <w:rsid w:val="00877221"/>
    <w:rsid w:val="00885AF5"/>
    <w:rsid w:val="00885C3E"/>
    <w:rsid w:val="008874F6"/>
    <w:rsid w:val="008879BA"/>
    <w:rsid w:val="0089571A"/>
    <w:rsid w:val="008B4FCD"/>
    <w:rsid w:val="008B6234"/>
    <w:rsid w:val="008C02C0"/>
    <w:rsid w:val="008C1648"/>
    <w:rsid w:val="008C18AE"/>
    <w:rsid w:val="008C44FC"/>
    <w:rsid w:val="008D7116"/>
    <w:rsid w:val="008E0B29"/>
    <w:rsid w:val="008E1D93"/>
    <w:rsid w:val="008E2E70"/>
    <w:rsid w:val="008F31B3"/>
    <w:rsid w:val="008F6D4A"/>
    <w:rsid w:val="00904C41"/>
    <w:rsid w:val="00907DBD"/>
    <w:rsid w:val="009402CB"/>
    <w:rsid w:val="00947A68"/>
    <w:rsid w:val="00951613"/>
    <w:rsid w:val="00952D82"/>
    <w:rsid w:val="00953990"/>
    <w:rsid w:val="0095758B"/>
    <w:rsid w:val="00970A07"/>
    <w:rsid w:val="0097391F"/>
    <w:rsid w:val="00975C3D"/>
    <w:rsid w:val="00981F49"/>
    <w:rsid w:val="009832AC"/>
    <w:rsid w:val="00983408"/>
    <w:rsid w:val="00983FED"/>
    <w:rsid w:val="00986161"/>
    <w:rsid w:val="00995742"/>
    <w:rsid w:val="009A0CF4"/>
    <w:rsid w:val="009B4070"/>
    <w:rsid w:val="009B49B5"/>
    <w:rsid w:val="009B79B9"/>
    <w:rsid w:val="009E55C4"/>
    <w:rsid w:val="009E57AC"/>
    <w:rsid w:val="009E6110"/>
    <w:rsid w:val="009F5083"/>
    <w:rsid w:val="00A13BB8"/>
    <w:rsid w:val="00A25FD0"/>
    <w:rsid w:val="00A354D1"/>
    <w:rsid w:val="00A3629E"/>
    <w:rsid w:val="00A42F69"/>
    <w:rsid w:val="00A448B5"/>
    <w:rsid w:val="00A51B63"/>
    <w:rsid w:val="00A565DE"/>
    <w:rsid w:val="00A605A9"/>
    <w:rsid w:val="00A605D4"/>
    <w:rsid w:val="00A67C5E"/>
    <w:rsid w:val="00A74493"/>
    <w:rsid w:val="00A81096"/>
    <w:rsid w:val="00A846DA"/>
    <w:rsid w:val="00A87A77"/>
    <w:rsid w:val="00A923D7"/>
    <w:rsid w:val="00A9252D"/>
    <w:rsid w:val="00A92B0A"/>
    <w:rsid w:val="00AA459D"/>
    <w:rsid w:val="00AB2584"/>
    <w:rsid w:val="00AD1AAF"/>
    <w:rsid w:val="00AD2681"/>
    <w:rsid w:val="00AD2D18"/>
    <w:rsid w:val="00AE7F2B"/>
    <w:rsid w:val="00AF1267"/>
    <w:rsid w:val="00AF7153"/>
    <w:rsid w:val="00AF7ED5"/>
    <w:rsid w:val="00B02311"/>
    <w:rsid w:val="00B028B0"/>
    <w:rsid w:val="00B03D0F"/>
    <w:rsid w:val="00B04AD5"/>
    <w:rsid w:val="00B069D6"/>
    <w:rsid w:val="00B10B73"/>
    <w:rsid w:val="00B22B77"/>
    <w:rsid w:val="00B23A0D"/>
    <w:rsid w:val="00B24CC2"/>
    <w:rsid w:val="00B27098"/>
    <w:rsid w:val="00B34055"/>
    <w:rsid w:val="00B45407"/>
    <w:rsid w:val="00B4692B"/>
    <w:rsid w:val="00B53642"/>
    <w:rsid w:val="00B558F0"/>
    <w:rsid w:val="00B560D4"/>
    <w:rsid w:val="00B60E4E"/>
    <w:rsid w:val="00B61B3B"/>
    <w:rsid w:val="00B6721A"/>
    <w:rsid w:val="00B74BD3"/>
    <w:rsid w:val="00B77295"/>
    <w:rsid w:val="00B80035"/>
    <w:rsid w:val="00B8042C"/>
    <w:rsid w:val="00B86E06"/>
    <w:rsid w:val="00B96D60"/>
    <w:rsid w:val="00BA648B"/>
    <w:rsid w:val="00BA7AF4"/>
    <w:rsid w:val="00BD28E4"/>
    <w:rsid w:val="00BE6268"/>
    <w:rsid w:val="00BE7D59"/>
    <w:rsid w:val="00BF1F8A"/>
    <w:rsid w:val="00BF5E2D"/>
    <w:rsid w:val="00BF603D"/>
    <w:rsid w:val="00BF74A6"/>
    <w:rsid w:val="00C0556F"/>
    <w:rsid w:val="00C14AC8"/>
    <w:rsid w:val="00C215EC"/>
    <w:rsid w:val="00C21E54"/>
    <w:rsid w:val="00C45B96"/>
    <w:rsid w:val="00C53207"/>
    <w:rsid w:val="00C56C16"/>
    <w:rsid w:val="00C707FE"/>
    <w:rsid w:val="00C7272E"/>
    <w:rsid w:val="00C732FD"/>
    <w:rsid w:val="00C73938"/>
    <w:rsid w:val="00C75D38"/>
    <w:rsid w:val="00C77599"/>
    <w:rsid w:val="00C802CA"/>
    <w:rsid w:val="00C806A5"/>
    <w:rsid w:val="00C9031F"/>
    <w:rsid w:val="00C939BF"/>
    <w:rsid w:val="00C95371"/>
    <w:rsid w:val="00CA1588"/>
    <w:rsid w:val="00CA168B"/>
    <w:rsid w:val="00CA53E6"/>
    <w:rsid w:val="00CA6488"/>
    <w:rsid w:val="00CA6BC4"/>
    <w:rsid w:val="00CA7E0B"/>
    <w:rsid w:val="00CB7AE7"/>
    <w:rsid w:val="00CC2E37"/>
    <w:rsid w:val="00CC3C7C"/>
    <w:rsid w:val="00CC68D5"/>
    <w:rsid w:val="00CD0B53"/>
    <w:rsid w:val="00CD36D0"/>
    <w:rsid w:val="00CD62D3"/>
    <w:rsid w:val="00CD7362"/>
    <w:rsid w:val="00CE0027"/>
    <w:rsid w:val="00CE1785"/>
    <w:rsid w:val="00CE232F"/>
    <w:rsid w:val="00CE33EB"/>
    <w:rsid w:val="00CE4A5E"/>
    <w:rsid w:val="00CF5EC0"/>
    <w:rsid w:val="00D1601D"/>
    <w:rsid w:val="00D171D3"/>
    <w:rsid w:val="00D21844"/>
    <w:rsid w:val="00D2456D"/>
    <w:rsid w:val="00D248C8"/>
    <w:rsid w:val="00D41C43"/>
    <w:rsid w:val="00D51081"/>
    <w:rsid w:val="00D544DE"/>
    <w:rsid w:val="00D5521D"/>
    <w:rsid w:val="00D6357C"/>
    <w:rsid w:val="00D72221"/>
    <w:rsid w:val="00D820E9"/>
    <w:rsid w:val="00D94B66"/>
    <w:rsid w:val="00D97AC1"/>
    <w:rsid w:val="00DA0CB4"/>
    <w:rsid w:val="00DB1FA0"/>
    <w:rsid w:val="00DB5C8C"/>
    <w:rsid w:val="00DC2713"/>
    <w:rsid w:val="00DC3DF3"/>
    <w:rsid w:val="00DC6546"/>
    <w:rsid w:val="00DE3A7F"/>
    <w:rsid w:val="00DF7441"/>
    <w:rsid w:val="00E01E7F"/>
    <w:rsid w:val="00E07C99"/>
    <w:rsid w:val="00E16725"/>
    <w:rsid w:val="00E212C0"/>
    <w:rsid w:val="00E21D16"/>
    <w:rsid w:val="00E3103C"/>
    <w:rsid w:val="00E52D83"/>
    <w:rsid w:val="00E70B07"/>
    <w:rsid w:val="00E97800"/>
    <w:rsid w:val="00EA546A"/>
    <w:rsid w:val="00EB04BC"/>
    <w:rsid w:val="00EB561C"/>
    <w:rsid w:val="00EC5926"/>
    <w:rsid w:val="00EE3118"/>
    <w:rsid w:val="00EE3F83"/>
    <w:rsid w:val="00EE549D"/>
    <w:rsid w:val="00EE6F38"/>
    <w:rsid w:val="00EF07D7"/>
    <w:rsid w:val="00F03A90"/>
    <w:rsid w:val="00F11680"/>
    <w:rsid w:val="00F11FB8"/>
    <w:rsid w:val="00F25211"/>
    <w:rsid w:val="00F260C1"/>
    <w:rsid w:val="00F356F7"/>
    <w:rsid w:val="00F47CFA"/>
    <w:rsid w:val="00F61AC2"/>
    <w:rsid w:val="00F70164"/>
    <w:rsid w:val="00F71068"/>
    <w:rsid w:val="00F91332"/>
    <w:rsid w:val="00F92BD3"/>
    <w:rsid w:val="00FA2EA8"/>
    <w:rsid w:val="00FB3738"/>
    <w:rsid w:val="00FB44CB"/>
    <w:rsid w:val="00FD0EC2"/>
    <w:rsid w:val="00FE3714"/>
    <w:rsid w:val="00FE6834"/>
    <w:rsid w:val="00FE710C"/>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49E47511"/>
  <w14:defaultImageDpi w14:val="0"/>
  <w15:docId w15:val="{4A080807-C49F-4AB5-9773-F1948137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46"/>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276014568">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E88C-A2C9-4065-AD62-28E8EDFD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37</Pages>
  <Words>16970</Words>
  <Characters>95638</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DeLeo, Dan (EHS)</cp:lastModifiedBy>
  <cp:revision>17</cp:revision>
  <cp:lastPrinted>2021-12-15T14:20:00Z</cp:lastPrinted>
  <dcterms:created xsi:type="dcterms:W3CDTF">2023-11-17T19:59:00Z</dcterms:created>
  <dcterms:modified xsi:type="dcterms:W3CDTF">2023-12-06T19:19:00Z</dcterms:modified>
</cp:coreProperties>
</file>