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2B20" w14:textId="77777777" w:rsidR="00F83059" w:rsidRDefault="00F83059">
      <w:pPr>
        <w:pStyle w:val="BodyText"/>
        <w:rPr>
          <w:rFonts w:ascii="Times New Roman"/>
          <w:sz w:val="40"/>
        </w:rPr>
      </w:pPr>
    </w:p>
    <w:p w14:paraId="0A1B2B21" w14:textId="77777777" w:rsidR="00F83059" w:rsidRDefault="00F83059">
      <w:pPr>
        <w:pStyle w:val="BodyText"/>
        <w:rPr>
          <w:rFonts w:ascii="Times New Roman"/>
          <w:sz w:val="40"/>
        </w:rPr>
      </w:pPr>
    </w:p>
    <w:p w14:paraId="0A1B2B22" w14:textId="77777777" w:rsidR="00F83059" w:rsidRDefault="00F83059">
      <w:pPr>
        <w:pStyle w:val="BodyText"/>
        <w:rPr>
          <w:rFonts w:ascii="Times New Roman"/>
          <w:sz w:val="40"/>
        </w:rPr>
      </w:pPr>
    </w:p>
    <w:p w14:paraId="0A1B2B23" w14:textId="77777777" w:rsidR="00F83059" w:rsidRDefault="00F83059">
      <w:pPr>
        <w:pStyle w:val="BodyText"/>
        <w:rPr>
          <w:rFonts w:ascii="Times New Roman"/>
          <w:sz w:val="40"/>
        </w:rPr>
      </w:pPr>
    </w:p>
    <w:p w14:paraId="0A1B2B24" w14:textId="77777777" w:rsidR="00F83059" w:rsidRDefault="00F83059">
      <w:pPr>
        <w:pStyle w:val="BodyText"/>
        <w:rPr>
          <w:rFonts w:ascii="Times New Roman"/>
          <w:sz w:val="40"/>
        </w:rPr>
      </w:pPr>
    </w:p>
    <w:p w14:paraId="0A1B2B25" w14:textId="77777777" w:rsidR="00F83059" w:rsidRDefault="00F83059">
      <w:pPr>
        <w:pStyle w:val="BodyText"/>
        <w:rPr>
          <w:rFonts w:ascii="Times New Roman"/>
          <w:sz w:val="40"/>
        </w:rPr>
      </w:pPr>
    </w:p>
    <w:p w14:paraId="0A1B2B26" w14:textId="77777777" w:rsidR="00F83059" w:rsidRDefault="00F83059">
      <w:pPr>
        <w:pStyle w:val="BodyText"/>
        <w:rPr>
          <w:rFonts w:ascii="Times New Roman"/>
          <w:sz w:val="40"/>
        </w:rPr>
      </w:pPr>
    </w:p>
    <w:p w14:paraId="0A1B2B27" w14:textId="77777777" w:rsidR="00F83059" w:rsidRDefault="00F83059">
      <w:pPr>
        <w:pStyle w:val="BodyText"/>
        <w:rPr>
          <w:rFonts w:ascii="Times New Roman"/>
          <w:sz w:val="40"/>
        </w:rPr>
      </w:pPr>
    </w:p>
    <w:p w14:paraId="0A1B2B28" w14:textId="77777777" w:rsidR="00F83059" w:rsidRDefault="00F83059">
      <w:pPr>
        <w:pStyle w:val="BodyText"/>
        <w:rPr>
          <w:rFonts w:ascii="Times New Roman"/>
          <w:sz w:val="40"/>
        </w:rPr>
      </w:pPr>
    </w:p>
    <w:p w14:paraId="0A1B2B29" w14:textId="77777777" w:rsidR="00F83059" w:rsidRDefault="00F83059">
      <w:pPr>
        <w:pStyle w:val="BodyText"/>
        <w:rPr>
          <w:rFonts w:ascii="Times New Roman"/>
          <w:sz w:val="40"/>
        </w:rPr>
      </w:pPr>
    </w:p>
    <w:p w14:paraId="0A1B2B2A" w14:textId="77777777" w:rsidR="00F83059" w:rsidRDefault="00F83059">
      <w:pPr>
        <w:pStyle w:val="BodyText"/>
        <w:rPr>
          <w:rFonts w:ascii="Times New Roman"/>
          <w:sz w:val="40"/>
        </w:rPr>
      </w:pPr>
    </w:p>
    <w:p w14:paraId="0A1B2B2B" w14:textId="77777777" w:rsidR="00F83059" w:rsidRDefault="00F83059">
      <w:pPr>
        <w:pStyle w:val="BodyText"/>
        <w:spacing w:before="133"/>
        <w:rPr>
          <w:rFonts w:ascii="Times New Roman"/>
          <w:sz w:val="40"/>
        </w:rPr>
      </w:pPr>
    </w:p>
    <w:p w14:paraId="0A1B2B2C" w14:textId="4FE08E9E" w:rsidR="00F83059" w:rsidRPr="00B436EC" w:rsidRDefault="00D05DE1" w:rsidP="00B436EC">
      <w:pPr>
        <w:pStyle w:val="Title"/>
        <w:rPr>
          <w:color w:val="00295F"/>
        </w:rPr>
      </w:pPr>
      <w:r>
        <w:rPr>
          <w:noProof/>
        </w:rPr>
        <mc:AlternateContent>
          <mc:Choice Requires="wpg">
            <w:drawing>
              <wp:anchor distT="0" distB="0" distL="0" distR="0" simplePos="0" relativeHeight="251633152" behindDoc="0" locked="0" layoutInCell="1" allowOverlap="1" wp14:anchorId="0A1B302E" wp14:editId="49EBC7A3">
                <wp:simplePos x="0" y="0"/>
                <wp:positionH relativeFrom="page">
                  <wp:posOffset>0</wp:posOffset>
                </wp:positionH>
                <wp:positionV relativeFrom="paragraph">
                  <wp:posOffset>-2399621</wp:posOffset>
                </wp:positionV>
                <wp:extent cx="9144000" cy="225171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44000" cy="2251710"/>
                          <a:chOff x="0" y="0"/>
                          <a:chExt cx="9144000" cy="2251710"/>
                        </a:xfrm>
                      </wpg:grpSpPr>
                      <wps:wsp>
                        <wps:cNvPr id="2" name="Graphic 2"/>
                        <wps:cNvSpPr/>
                        <wps:spPr>
                          <a:xfrm>
                            <a:off x="2125597" y="1281468"/>
                            <a:ext cx="2125980" cy="436880"/>
                          </a:xfrm>
                          <a:custGeom>
                            <a:avLst/>
                            <a:gdLst/>
                            <a:ahLst/>
                            <a:cxnLst/>
                            <a:rect l="l" t="t" r="r" b="b"/>
                            <a:pathLst>
                              <a:path w="2125980" h="436880">
                                <a:moveTo>
                                  <a:pt x="2125599" y="0"/>
                                </a:moveTo>
                                <a:lnTo>
                                  <a:pt x="0" y="0"/>
                                </a:lnTo>
                                <a:lnTo>
                                  <a:pt x="0" y="436460"/>
                                </a:lnTo>
                                <a:lnTo>
                                  <a:pt x="2125599" y="436460"/>
                                </a:lnTo>
                                <a:lnTo>
                                  <a:pt x="2125599" y="0"/>
                                </a:lnTo>
                                <a:close/>
                              </a:path>
                            </a:pathLst>
                          </a:custGeom>
                          <a:solidFill>
                            <a:srgbClr val="5E8AFF">
                              <a:alpha val="76861"/>
                            </a:srgbClr>
                          </a:solidFill>
                        </wps:spPr>
                        <wps:bodyPr wrap="square" lIns="0" tIns="0" rIns="0" bIns="0" rtlCol="0">
                          <a:prstTxWarp prst="textNoShape">
                            <a:avLst/>
                          </a:prstTxWarp>
                          <a:noAutofit/>
                        </wps:bodyPr>
                      </wps:wsp>
                      <wps:wsp>
                        <wps:cNvPr id="3" name="Graphic 3"/>
                        <wps:cNvSpPr/>
                        <wps:spPr>
                          <a:xfrm>
                            <a:off x="0" y="1281468"/>
                            <a:ext cx="2125980" cy="436880"/>
                          </a:xfrm>
                          <a:custGeom>
                            <a:avLst/>
                            <a:gdLst/>
                            <a:ahLst/>
                            <a:cxnLst/>
                            <a:rect l="l" t="t" r="r" b="b"/>
                            <a:pathLst>
                              <a:path w="2125980" h="436880">
                                <a:moveTo>
                                  <a:pt x="2125599" y="0"/>
                                </a:moveTo>
                                <a:lnTo>
                                  <a:pt x="0" y="0"/>
                                </a:lnTo>
                                <a:lnTo>
                                  <a:pt x="0" y="436460"/>
                                </a:lnTo>
                                <a:lnTo>
                                  <a:pt x="2125599" y="436460"/>
                                </a:lnTo>
                                <a:lnTo>
                                  <a:pt x="2125599" y="0"/>
                                </a:lnTo>
                                <a:close/>
                              </a:path>
                            </a:pathLst>
                          </a:custGeom>
                          <a:solidFill>
                            <a:srgbClr val="FFC000">
                              <a:alpha val="79998"/>
                            </a:srgbClr>
                          </a:solidFill>
                        </wps:spPr>
                        <wps:bodyPr wrap="square" lIns="0" tIns="0" rIns="0" bIns="0" rtlCol="0">
                          <a:prstTxWarp prst="textNoShape">
                            <a:avLst/>
                          </a:prstTxWarp>
                          <a:noAutofit/>
                        </wps:bodyPr>
                      </wps:wsp>
                      <wps:wsp>
                        <wps:cNvPr id="4" name="Graphic 4"/>
                        <wps:cNvSpPr/>
                        <wps:spPr>
                          <a:xfrm>
                            <a:off x="3885944" y="1282357"/>
                            <a:ext cx="5258435" cy="436880"/>
                          </a:xfrm>
                          <a:custGeom>
                            <a:avLst/>
                            <a:gdLst/>
                            <a:ahLst/>
                            <a:cxnLst/>
                            <a:rect l="l" t="t" r="r" b="b"/>
                            <a:pathLst>
                              <a:path w="5258435" h="436880">
                                <a:moveTo>
                                  <a:pt x="5258054" y="0"/>
                                </a:moveTo>
                                <a:lnTo>
                                  <a:pt x="0" y="0"/>
                                </a:lnTo>
                                <a:lnTo>
                                  <a:pt x="0" y="436460"/>
                                </a:lnTo>
                                <a:lnTo>
                                  <a:pt x="5258054" y="436460"/>
                                </a:lnTo>
                                <a:lnTo>
                                  <a:pt x="5258054" y="0"/>
                                </a:lnTo>
                                <a:close/>
                              </a:path>
                            </a:pathLst>
                          </a:custGeom>
                          <a:solidFill>
                            <a:srgbClr val="009900">
                              <a:alpha val="68626"/>
                            </a:srgbClr>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358138" y="0"/>
                            <a:ext cx="2250186" cy="2251710"/>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421969" y="65151"/>
                            <a:ext cx="2075307" cy="2075180"/>
                          </a:xfrm>
                          <a:prstGeom prst="rect">
                            <a:avLst/>
                          </a:prstGeom>
                        </pic:spPr>
                      </pic:pic>
                      <wps:wsp>
                        <wps:cNvPr id="7" name="Textbox 7"/>
                        <wps:cNvSpPr txBox="1"/>
                        <wps:spPr>
                          <a:xfrm>
                            <a:off x="0" y="0"/>
                            <a:ext cx="9144000" cy="2251710"/>
                          </a:xfrm>
                          <a:prstGeom prst="rect">
                            <a:avLst/>
                          </a:prstGeom>
                        </wps:spPr>
                        <wps:txbx>
                          <w:txbxContent>
                            <w:p w14:paraId="0A1B3081" w14:textId="77777777" w:rsidR="00F83059" w:rsidRDefault="00F83059">
                              <w:pPr>
                                <w:rPr>
                                  <w:sz w:val="48"/>
                                </w:rPr>
                              </w:pPr>
                            </w:p>
                            <w:p w14:paraId="0A1B3082" w14:textId="77777777" w:rsidR="00F83059" w:rsidRDefault="00F83059">
                              <w:pPr>
                                <w:spacing w:before="171"/>
                                <w:rPr>
                                  <w:sz w:val="48"/>
                                </w:rPr>
                              </w:pPr>
                            </w:p>
                            <w:p w14:paraId="0A1B3083" w14:textId="77777777" w:rsidR="00F83059" w:rsidRDefault="00D05DE1">
                              <w:pPr>
                                <w:ind w:left="4242"/>
                                <w:rPr>
                                  <w:b/>
                                  <w:sz w:val="48"/>
                                </w:rPr>
                              </w:pPr>
                              <w:r>
                                <w:rPr>
                                  <w:b/>
                                  <w:color w:val="00295F"/>
                                  <w:sz w:val="48"/>
                                </w:rPr>
                                <w:t>Personal</w:t>
                              </w:r>
                              <w:r>
                                <w:rPr>
                                  <w:b/>
                                  <w:color w:val="00295F"/>
                                  <w:spacing w:val="-5"/>
                                  <w:sz w:val="48"/>
                                </w:rPr>
                                <w:t xml:space="preserve"> </w:t>
                              </w:r>
                              <w:r>
                                <w:rPr>
                                  <w:b/>
                                  <w:color w:val="00295F"/>
                                  <w:sz w:val="48"/>
                                </w:rPr>
                                <w:t>Care</w:t>
                              </w:r>
                              <w:r>
                                <w:rPr>
                                  <w:b/>
                                  <w:color w:val="00295F"/>
                                  <w:spacing w:val="-3"/>
                                  <w:sz w:val="48"/>
                                </w:rPr>
                                <w:t xml:space="preserve"> </w:t>
                              </w:r>
                              <w:r>
                                <w:rPr>
                                  <w:b/>
                                  <w:color w:val="00295F"/>
                                  <w:sz w:val="48"/>
                                </w:rPr>
                                <w:t>Attendant</w:t>
                              </w:r>
                              <w:r>
                                <w:rPr>
                                  <w:b/>
                                  <w:color w:val="00295F"/>
                                  <w:spacing w:val="-5"/>
                                  <w:sz w:val="48"/>
                                </w:rPr>
                                <w:t xml:space="preserve"> </w:t>
                              </w:r>
                              <w:r>
                                <w:rPr>
                                  <w:b/>
                                  <w:color w:val="00295F"/>
                                  <w:sz w:val="48"/>
                                </w:rPr>
                                <w:t>Working</w:t>
                              </w:r>
                              <w:r>
                                <w:rPr>
                                  <w:b/>
                                  <w:color w:val="00295F"/>
                                  <w:spacing w:val="-9"/>
                                  <w:sz w:val="48"/>
                                </w:rPr>
                                <w:t xml:space="preserve"> </w:t>
                              </w:r>
                              <w:r>
                                <w:rPr>
                                  <w:b/>
                                  <w:color w:val="00295F"/>
                                  <w:spacing w:val="-2"/>
                                  <w:sz w:val="48"/>
                                </w:rPr>
                                <w:t>Group</w:t>
                              </w:r>
                            </w:p>
                          </w:txbxContent>
                        </wps:txbx>
                        <wps:bodyPr wrap="square" lIns="0" tIns="0" rIns="0" bIns="0" rtlCol="0">
                          <a:noAutofit/>
                        </wps:bodyPr>
                      </wps:wsp>
                    </wpg:wgp>
                  </a:graphicData>
                </a:graphic>
              </wp:anchor>
            </w:drawing>
          </mc:Choice>
          <mc:Fallback>
            <w:pict>
              <v:group w14:anchorId="0A1B302E" id="Group 1" o:spid="_x0000_s1026" alt="&quot;&quot;" style="position:absolute;left:0;text-align:left;margin-left:0;margin-top:-188.95pt;width:10in;height:177.3pt;z-index:251633152;mso-wrap-distance-left:0;mso-wrap-distance-right:0;mso-position-horizontal-relative:page" coordsize="91440,225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">
                <v:shape id="Graphic 2" o:spid="_x0000_s1027" style="position:absolute;left:21255;top:12814;width:21260;height:4369;visibility:visible;mso-wrap-style:square;v-text-anchor:top" coordsize="212598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" path="m2125599,l,,,436460r2125599,l2125599,xe" fillcolor="#5e8aff" stroked="f">
                  <v:fill opacity="50372f"/>
                  <v:path arrowok="t"/>
                </v:shape>
                <v:shape id="Graphic 3" o:spid="_x0000_s1028" style="position:absolute;top:12814;width:21259;height:4369;visibility:visible;mso-wrap-style:square;v-text-anchor:top" coordsize="2125980,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" path="m2125599,l,,,436460r2125599,l2125599,xe" fillcolor="#ffc000" stroked="f">
                  <v:fill opacity="52428f"/>
                  <v:path arrowok="t"/>
                </v:shape>
                <v:shape id="Graphic 4" o:spid="_x0000_s1029" style="position:absolute;left:38859;top:12823;width:52584;height:4369;visibility:visible;mso-wrap-style:square;v-text-anchor:top" coordsize="5258435,436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" path="m5258054,l,,,436460r5258054,l5258054,xe" fillcolor="#090" stroked="f">
                  <v:fill opacity="44975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3581;width:22502;height:22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">
                  <v:imagedata r:id="rId10" o:title=""/>
                </v:shape>
                <v:shape id="Image 6" o:spid="_x0000_s1031" type="#_x0000_t75" style="position:absolute;left:4219;top:651;width:20753;height:207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box 7" o:spid="_x0000_s1032" type="#_x0000_t202" style="position:absolute;width:91440;height:22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A1B3081" w14:textId="77777777" w:rsidR="00F83059" w:rsidRDefault="00F83059">
                        <w:pPr>
                          <w:rPr>
                            <w:sz w:val="48"/>
                          </w:rPr>
                        </w:pPr>
                      </w:p>
                      <w:p w14:paraId="0A1B3082" w14:textId="77777777" w:rsidR="00F83059" w:rsidRDefault="00F83059">
                        <w:pPr>
                          <w:spacing w:before="171"/>
                          <w:rPr>
                            <w:sz w:val="48"/>
                          </w:rPr>
                        </w:pPr>
                      </w:p>
                      <w:p w14:paraId="0A1B3083" w14:textId="77777777" w:rsidR="00F83059" w:rsidRDefault="00D05DE1">
                        <w:pPr>
                          <w:ind w:left="4242"/>
                          <w:rPr>
                            <w:b/>
                            <w:sz w:val="48"/>
                          </w:rPr>
                        </w:pPr>
                        <w:r>
                          <w:rPr>
                            <w:b/>
                            <w:color w:val="00295F"/>
                            <w:sz w:val="48"/>
                          </w:rPr>
                          <w:t>Personal</w:t>
                        </w:r>
                        <w:r>
                          <w:rPr>
                            <w:b/>
                            <w:color w:val="00295F"/>
                            <w:spacing w:val="-5"/>
                            <w:sz w:val="48"/>
                          </w:rPr>
                          <w:t xml:space="preserve"> </w:t>
                        </w:r>
                        <w:r>
                          <w:rPr>
                            <w:b/>
                            <w:color w:val="00295F"/>
                            <w:sz w:val="48"/>
                          </w:rPr>
                          <w:t>Care</w:t>
                        </w:r>
                        <w:r>
                          <w:rPr>
                            <w:b/>
                            <w:color w:val="00295F"/>
                            <w:spacing w:val="-3"/>
                            <w:sz w:val="48"/>
                          </w:rPr>
                          <w:t xml:space="preserve"> </w:t>
                        </w:r>
                        <w:r>
                          <w:rPr>
                            <w:b/>
                            <w:color w:val="00295F"/>
                            <w:sz w:val="48"/>
                          </w:rPr>
                          <w:t>Attendant</w:t>
                        </w:r>
                        <w:r>
                          <w:rPr>
                            <w:b/>
                            <w:color w:val="00295F"/>
                            <w:spacing w:val="-5"/>
                            <w:sz w:val="48"/>
                          </w:rPr>
                          <w:t xml:space="preserve"> </w:t>
                        </w:r>
                        <w:r>
                          <w:rPr>
                            <w:b/>
                            <w:color w:val="00295F"/>
                            <w:sz w:val="48"/>
                          </w:rPr>
                          <w:t>Working</w:t>
                        </w:r>
                        <w:r>
                          <w:rPr>
                            <w:b/>
                            <w:color w:val="00295F"/>
                            <w:spacing w:val="-9"/>
                            <w:sz w:val="48"/>
                          </w:rPr>
                          <w:t xml:space="preserve"> </w:t>
                        </w:r>
                        <w:r>
                          <w:rPr>
                            <w:b/>
                            <w:color w:val="00295F"/>
                            <w:spacing w:val="-2"/>
                            <w:sz w:val="48"/>
                          </w:rPr>
                          <w:t>Group</w:t>
                        </w:r>
                      </w:p>
                    </w:txbxContent>
                  </v:textbox>
                </v:shape>
                <w10:wrap anchorx="page"/>
              </v:group>
            </w:pict>
          </mc:Fallback>
        </mc:AlternateContent>
      </w:r>
      <w:bookmarkStart w:id="0" w:name="Slide_1:_Personal_Care_Attendant_Working"/>
      <w:bookmarkEnd w:id="0"/>
      <w:r>
        <w:rPr>
          <w:color w:val="00295F"/>
        </w:rPr>
        <w:t>Authorized</w:t>
      </w:r>
      <w:r>
        <w:rPr>
          <w:color w:val="00295F"/>
          <w:spacing w:val="-9"/>
        </w:rPr>
        <w:t xml:space="preserve"> </w:t>
      </w:r>
      <w:r>
        <w:rPr>
          <w:color w:val="00295F"/>
        </w:rPr>
        <w:t>under</w:t>
      </w:r>
      <w:r>
        <w:rPr>
          <w:color w:val="00295F"/>
          <w:spacing w:val="-6"/>
        </w:rPr>
        <w:t xml:space="preserve"> </w:t>
      </w:r>
      <w:r w:rsidR="00B436EC" w:rsidRPr="00B436EC">
        <w:rPr>
          <w:color w:val="00295F"/>
        </w:rPr>
        <w:t>Section 111 of the FY2026 Final Budget</w:t>
      </w:r>
    </w:p>
    <w:p w14:paraId="0A1B2B2D" w14:textId="77777777" w:rsidR="00F83059" w:rsidRDefault="00F83059">
      <w:pPr>
        <w:spacing w:before="12"/>
        <w:rPr>
          <w:sz w:val="40"/>
        </w:rPr>
      </w:pPr>
    </w:p>
    <w:p w14:paraId="0A1B2B2E" w14:textId="5F580E50" w:rsidR="00F83059" w:rsidRDefault="00D05DE1">
      <w:pPr>
        <w:pStyle w:val="Heading4"/>
        <w:ind w:left="4242"/>
        <w:rPr>
          <w:rFonts w:ascii="Arial"/>
        </w:rPr>
      </w:pPr>
      <w:r>
        <w:rPr>
          <w:rFonts w:ascii="Arial"/>
          <w:color w:val="00295F"/>
        </w:rPr>
        <w:t>Finalized</w:t>
      </w:r>
      <w:r>
        <w:rPr>
          <w:rFonts w:ascii="Arial"/>
          <w:color w:val="00295F"/>
          <w:spacing w:val="-14"/>
        </w:rPr>
        <w:t xml:space="preserve"> </w:t>
      </w:r>
      <w:r>
        <w:rPr>
          <w:rFonts w:ascii="Arial"/>
          <w:color w:val="00295F"/>
        </w:rPr>
        <w:t>on</w:t>
      </w:r>
      <w:r>
        <w:rPr>
          <w:rFonts w:ascii="Arial"/>
          <w:color w:val="00295F"/>
          <w:spacing w:val="-6"/>
        </w:rPr>
        <w:t xml:space="preserve"> </w:t>
      </w:r>
      <w:r w:rsidR="00B436EC">
        <w:rPr>
          <w:rFonts w:ascii="Arial"/>
          <w:color w:val="00295F"/>
        </w:rPr>
        <w:t>November</w:t>
      </w:r>
      <w:r>
        <w:rPr>
          <w:rFonts w:ascii="Arial"/>
          <w:color w:val="00295F"/>
          <w:spacing w:val="-11"/>
        </w:rPr>
        <w:t xml:space="preserve"> </w:t>
      </w:r>
      <w:r w:rsidR="00B436EC">
        <w:rPr>
          <w:rFonts w:ascii="Arial"/>
          <w:color w:val="00295F"/>
        </w:rPr>
        <w:t>14</w:t>
      </w:r>
      <w:r>
        <w:rPr>
          <w:rFonts w:ascii="Arial"/>
          <w:color w:val="00295F"/>
        </w:rPr>
        <w:t>,</w:t>
      </w:r>
      <w:r>
        <w:rPr>
          <w:rFonts w:ascii="Arial"/>
          <w:color w:val="00295F"/>
          <w:spacing w:val="-6"/>
        </w:rPr>
        <w:t xml:space="preserve"> </w:t>
      </w:r>
      <w:r>
        <w:rPr>
          <w:rFonts w:ascii="Arial"/>
          <w:color w:val="00295F"/>
          <w:spacing w:val="-4"/>
        </w:rPr>
        <w:t>2025</w:t>
      </w:r>
    </w:p>
    <w:p w14:paraId="0A1B2B2F" w14:textId="0CC85BD0" w:rsidR="00F83059" w:rsidRDefault="00D05DE1">
      <w:pPr>
        <w:pStyle w:val="Heading5"/>
        <w:spacing w:before="134"/>
        <w:ind w:left="4242"/>
        <w:rPr>
          <w:rFonts w:ascii="Arial"/>
        </w:rPr>
      </w:pPr>
      <w:r>
        <w:rPr>
          <w:rFonts w:ascii="Arial"/>
          <w:color w:val="00295F"/>
        </w:rPr>
        <w:t>Report</w:t>
      </w:r>
      <w:r>
        <w:rPr>
          <w:rFonts w:ascii="Arial"/>
          <w:color w:val="00295F"/>
          <w:spacing w:val="-7"/>
        </w:rPr>
        <w:t xml:space="preserve"> </w:t>
      </w:r>
      <w:r>
        <w:rPr>
          <w:rFonts w:ascii="Arial"/>
          <w:color w:val="00295F"/>
        </w:rPr>
        <w:t>due</w:t>
      </w:r>
      <w:r>
        <w:rPr>
          <w:rFonts w:ascii="Arial"/>
          <w:color w:val="00295F"/>
          <w:spacing w:val="-6"/>
        </w:rPr>
        <w:t xml:space="preserve"> </w:t>
      </w:r>
      <w:r>
        <w:rPr>
          <w:rFonts w:ascii="Arial"/>
          <w:color w:val="00295F"/>
        </w:rPr>
        <w:t>on</w:t>
      </w:r>
      <w:r>
        <w:rPr>
          <w:rFonts w:ascii="Arial"/>
          <w:color w:val="00295F"/>
          <w:spacing w:val="-5"/>
        </w:rPr>
        <w:t xml:space="preserve"> </w:t>
      </w:r>
      <w:r w:rsidR="00B436EC">
        <w:rPr>
          <w:rFonts w:ascii="Arial"/>
          <w:color w:val="00295F"/>
        </w:rPr>
        <w:t>November</w:t>
      </w:r>
      <w:r>
        <w:rPr>
          <w:rFonts w:ascii="Arial"/>
          <w:color w:val="00295F"/>
          <w:spacing w:val="-7"/>
        </w:rPr>
        <w:t xml:space="preserve"> </w:t>
      </w:r>
      <w:r w:rsidR="00B436EC">
        <w:rPr>
          <w:rFonts w:ascii="Arial"/>
          <w:color w:val="00295F"/>
        </w:rPr>
        <w:t>28</w:t>
      </w:r>
      <w:r>
        <w:rPr>
          <w:rFonts w:ascii="Arial"/>
          <w:color w:val="00295F"/>
        </w:rPr>
        <w:t>,</w:t>
      </w:r>
      <w:r>
        <w:rPr>
          <w:rFonts w:ascii="Arial"/>
          <w:color w:val="00295F"/>
          <w:spacing w:val="-6"/>
        </w:rPr>
        <w:t xml:space="preserve"> </w:t>
      </w:r>
      <w:r>
        <w:rPr>
          <w:rFonts w:ascii="Arial"/>
          <w:color w:val="00295F"/>
          <w:spacing w:val="-4"/>
        </w:rPr>
        <w:t>2025</w:t>
      </w:r>
    </w:p>
    <w:p w14:paraId="0A1B2B30" w14:textId="77777777" w:rsidR="00F83059" w:rsidRDefault="00F83059">
      <w:pPr>
        <w:rPr>
          <w:b/>
          <w:i/>
          <w:sz w:val="20"/>
        </w:rPr>
      </w:pPr>
    </w:p>
    <w:p w14:paraId="0A1B2B31" w14:textId="77777777" w:rsidR="00F83059" w:rsidRDefault="00F83059">
      <w:pPr>
        <w:rPr>
          <w:b/>
          <w:i/>
          <w:sz w:val="20"/>
        </w:rPr>
      </w:pPr>
    </w:p>
    <w:p w14:paraId="0A1B2B32" w14:textId="77777777" w:rsidR="00F83059" w:rsidRDefault="00F83059">
      <w:pPr>
        <w:spacing w:before="161"/>
        <w:rPr>
          <w:b/>
          <w:i/>
          <w:sz w:val="20"/>
        </w:rPr>
      </w:pPr>
    </w:p>
    <w:p w14:paraId="0A1B2B33" w14:textId="77777777" w:rsidR="00F83059" w:rsidRDefault="00D05DE1">
      <w:pPr>
        <w:ind w:left="189"/>
        <w:jc w:val="center"/>
        <w:rPr>
          <w:sz w:val="20"/>
        </w:rPr>
      </w:pPr>
      <w:r>
        <w:rPr>
          <w:color w:val="00295F"/>
          <w:sz w:val="20"/>
        </w:rPr>
        <w:t>CONFIDENTIAL;</w:t>
      </w:r>
      <w:r>
        <w:rPr>
          <w:color w:val="00295F"/>
          <w:spacing w:val="-16"/>
          <w:sz w:val="20"/>
        </w:rPr>
        <w:t xml:space="preserve"> </w:t>
      </w:r>
      <w:r>
        <w:rPr>
          <w:color w:val="00295F"/>
          <w:sz w:val="20"/>
        </w:rPr>
        <w:t>FOR</w:t>
      </w:r>
      <w:r>
        <w:rPr>
          <w:color w:val="00295F"/>
          <w:spacing w:val="-13"/>
          <w:sz w:val="20"/>
        </w:rPr>
        <w:t xml:space="preserve"> </w:t>
      </w:r>
      <w:r>
        <w:rPr>
          <w:color w:val="00295F"/>
          <w:sz w:val="20"/>
        </w:rPr>
        <w:t>POLICY</w:t>
      </w:r>
      <w:r>
        <w:rPr>
          <w:color w:val="00295F"/>
          <w:spacing w:val="-13"/>
          <w:sz w:val="20"/>
        </w:rPr>
        <w:t xml:space="preserve"> </w:t>
      </w:r>
      <w:r>
        <w:rPr>
          <w:color w:val="00295F"/>
          <w:sz w:val="20"/>
        </w:rPr>
        <w:t>DEVELOPMENT</w:t>
      </w:r>
      <w:r>
        <w:rPr>
          <w:color w:val="00295F"/>
          <w:spacing w:val="-10"/>
          <w:sz w:val="20"/>
        </w:rPr>
        <w:t xml:space="preserve"> </w:t>
      </w:r>
      <w:r>
        <w:rPr>
          <w:color w:val="00295F"/>
          <w:sz w:val="20"/>
        </w:rPr>
        <w:t>PURPOSES</w:t>
      </w:r>
      <w:r>
        <w:rPr>
          <w:color w:val="00295F"/>
          <w:spacing w:val="-9"/>
          <w:sz w:val="20"/>
        </w:rPr>
        <w:t xml:space="preserve"> </w:t>
      </w:r>
      <w:r>
        <w:rPr>
          <w:color w:val="00295F"/>
          <w:spacing w:val="-4"/>
          <w:sz w:val="20"/>
        </w:rPr>
        <w:t>ONLY</w:t>
      </w:r>
    </w:p>
    <w:p w14:paraId="0A1B2B34" w14:textId="77777777" w:rsidR="00F83059" w:rsidRDefault="00F83059">
      <w:pPr>
        <w:jc w:val="center"/>
        <w:rPr>
          <w:sz w:val="20"/>
        </w:rPr>
        <w:sectPr w:rsidR="00F83059">
          <w:type w:val="continuous"/>
          <w:pgSz w:w="14400" w:h="10800" w:orient="landscape"/>
          <w:pgMar w:top="1220" w:right="0" w:bottom="280" w:left="0" w:header="720" w:footer="720" w:gutter="0"/>
          <w:cols w:space="720"/>
        </w:sectPr>
      </w:pPr>
    </w:p>
    <w:p w14:paraId="0A1B2B35" w14:textId="77777777" w:rsidR="00F83059" w:rsidRDefault="00D05DE1">
      <w:pPr>
        <w:spacing w:before="63"/>
        <w:ind w:left="275"/>
        <w:rPr>
          <w:b/>
          <w:sz w:val="38"/>
        </w:rPr>
      </w:pPr>
      <w:bookmarkStart w:id="1" w:name="Slide_2:_Table_of_Contents__"/>
      <w:bookmarkEnd w:id="1"/>
      <w:r>
        <w:rPr>
          <w:b/>
          <w:color w:val="00295F"/>
          <w:sz w:val="38"/>
        </w:rPr>
        <w:lastRenderedPageBreak/>
        <w:t>Table</w:t>
      </w:r>
      <w:r>
        <w:rPr>
          <w:b/>
          <w:color w:val="00295F"/>
          <w:spacing w:val="-8"/>
          <w:sz w:val="38"/>
        </w:rPr>
        <w:t xml:space="preserve"> </w:t>
      </w:r>
      <w:r>
        <w:rPr>
          <w:b/>
          <w:color w:val="00295F"/>
          <w:sz w:val="38"/>
        </w:rPr>
        <w:t>of</w:t>
      </w:r>
      <w:r>
        <w:rPr>
          <w:b/>
          <w:color w:val="00295F"/>
          <w:spacing w:val="-7"/>
          <w:sz w:val="38"/>
        </w:rPr>
        <w:t xml:space="preserve"> </w:t>
      </w:r>
      <w:r>
        <w:rPr>
          <w:b/>
          <w:color w:val="00295F"/>
          <w:spacing w:val="-2"/>
          <w:sz w:val="38"/>
        </w:rPr>
        <w:t>Contents</w:t>
      </w:r>
    </w:p>
    <w:p w14:paraId="0A1B2B36" w14:textId="77777777" w:rsidR="00F83059" w:rsidRDefault="00F83059">
      <w:pPr>
        <w:spacing w:before="251"/>
        <w:rPr>
          <w:b/>
          <w:sz w:val="38"/>
        </w:rPr>
      </w:pPr>
    </w:p>
    <w:p w14:paraId="0A1B2B37" w14:textId="77777777" w:rsidR="00F83059" w:rsidRDefault="00D05DE1">
      <w:pPr>
        <w:pStyle w:val="ListParagraph"/>
        <w:numPr>
          <w:ilvl w:val="0"/>
          <w:numId w:val="11"/>
        </w:numPr>
        <w:tabs>
          <w:tab w:val="left" w:pos="959"/>
        </w:tabs>
        <w:rPr>
          <w:rFonts w:ascii="Arial"/>
          <w:sz w:val="30"/>
        </w:rPr>
      </w:pPr>
      <w:r>
        <w:rPr>
          <w:rFonts w:ascii="Arial"/>
          <w:sz w:val="30"/>
        </w:rPr>
        <w:t>Legislative</w:t>
      </w:r>
      <w:r>
        <w:rPr>
          <w:rFonts w:ascii="Arial"/>
          <w:spacing w:val="-7"/>
          <w:sz w:val="30"/>
        </w:rPr>
        <w:t xml:space="preserve"> </w:t>
      </w:r>
      <w:r>
        <w:rPr>
          <w:rFonts w:ascii="Arial"/>
          <w:spacing w:val="-2"/>
          <w:sz w:val="30"/>
        </w:rPr>
        <w:t>Language</w:t>
      </w:r>
    </w:p>
    <w:p w14:paraId="0A1B2B38" w14:textId="77777777" w:rsidR="00F83059" w:rsidRDefault="00F83059">
      <w:pPr>
        <w:spacing w:before="30"/>
        <w:rPr>
          <w:sz w:val="30"/>
        </w:rPr>
      </w:pPr>
    </w:p>
    <w:p w14:paraId="0A1B2B39" w14:textId="77777777" w:rsidR="00F83059" w:rsidRDefault="00D05DE1">
      <w:pPr>
        <w:pStyle w:val="ListParagraph"/>
        <w:numPr>
          <w:ilvl w:val="0"/>
          <w:numId w:val="11"/>
        </w:numPr>
        <w:tabs>
          <w:tab w:val="left" w:pos="959"/>
        </w:tabs>
        <w:rPr>
          <w:rFonts w:ascii="Arial"/>
          <w:sz w:val="30"/>
        </w:rPr>
      </w:pPr>
      <w:r>
        <w:rPr>
          <w:rFonts w:ascii="Arial"/>
          <w:sz w:val="30"/>
        </w:rPr>
        <w:t>Group</w:t>
      </w:r>
      <w:r>
        <w:rPr>
          <w:rFonts w:ascii="Arial"/>
          <w:spacing w:val="-5"/>
          <w:sz w:val="30"/>
        </w:rPr>
        <w:t xml:space="preserve"> </w:t>
      </w:r>
      <w:r>
        <w:rPr>
          <w:rFonts w:ascii="Arial"/>
          <w:spacing w:val="-2"/>
          <w:sz w:val="30"/>
        </w:rPr>
        <w:t>Overview</w:t>
      </w:r>
    </w:p>
    <w:p w14:paraId="0A1B2B3A" w14:textId="77777777" w:rsidR="00F83059" w:rsidRDefault="00F83059">
      <w:pPr>
        <w:spacing w:before="30"/>
        <w:rPr>
          <w:sz w:val="30"/>
        </w:rPr>
      </w:pPr>
    </w:p>
    <w:p w14:paraId="0A1B2B3B" w14:textId="0FFF9527" w:rsidR="00F83059" w:rsidRDefault="00D05DE1">
      <w:pPr>
        <w:pStyle w:val="ListParagraph"/>
        <w:numPr>
          <w:ilvl w:val="0"/>
          <w:numId w:val="11"/>
        </w:numPr>
        <w:tabs>
          <w:tab w:val="left" w:pos="959"/>
        </w:tabs>
        <w:rPr>
          <w:rFonts w:ascii="Arial" w:hAnsi="Arial"/>
          <w:sz w:val="30"/>
        </w:rPr>
      </w:pPr>
      <w:r>
        <w:rPr>
          <w:rFonts w:ascii="Arial" w:hAnsi="Arial"/>
          <w:sz w:val="30"/>
        </w:rPr>
        <w:t>Group’s</w:t>
      </w:r>
      <w:r w:rsidR="00B436EC">
        <w:rPr>
          <w:rFonts w:ascii="Arial" w:hAnsi="Arial"/>
          <w:sz w:val="30"/>
        </w:rPr>
        <w:t xml:space="preserve"> New</w:t>
      </w:r>
      <w:r>
        <w:rPr>
          <w:rFonts w:ascii="Arial" w:hAnsi="Arial"/>
          <w:spacing w:val="-8"/>
          <w:sz w:val="30"/>
        </w:rPr>
        <w:t xml:space="preserve"> </w:t>
      </w:r>
      <w:r>
        <w:rPr>
          <w:rFonts w:ascii="Arial" w:hAnsi="Arial"/>
          <w:sz w:val="30"/>
        </w:rPr>
        <w:t>Consensus</w:t>
      </w:r>
      <w:r>
        <w:rPr>
          <w:rFonts w:ascii="Arial" w:hAnsi="Arial"/>
          <w:spacing w:val="-9"/>
          <w:sz w:val="30"/>
        </w:rPr>
        <w:t xml:space="preserve"> </w:t>
      </w:r>
      <w:r>
        <w:rPr>
          <w:rFonts w:ascii="Arial" w:hAnsi="Arial"/>
          <w:spacing w:val="-2"/>
          <w:sz w:val="30"/>
        </w:rPr>
        <w:t>Recommendations</w:t>
      </w:r>
    </w:p>
    <w:p w14:paraId="0A1B2B3C" w14:textId="77777777" w:rsidR="00F83059" w:rsidRDefault="00F83059">
      <w:pPr>
        <w:spacing w:before="30"/>
        <w:rPr>
          <w:sz w:val="30"/>
        </w:rPr>
      </w:pPr>
    </w:p>
    <w:p w14:paraId="0A1B2B3D" w14:textId="29D5F2A9" w:rsidR="00F83059" w:rsidRDefault="00B436EC">
      <w:pPr>
        <w:pStyle w:val="ListParagraph"/>
        <w:numPr>
          <w:ilvl w:val="0"/>
          <w:numId w:val="11"/>
        </w:numPr>
        <w:tabs>
          <w:tab w:val="left" w:pos="959"/>
        </w:tabs>
        <w:rPr>
          <w:rFonts w:ascii="Arial"/>
          <w:sz w:val="30"/>
        </w:rPr>
      </w:pPr>
      <w:r>
        <w:rPr>
          <w:rFonts w:ascii="Arial"/>
          <w:sz w:val="30"/>
        </w:rPr>
        <w:t>Sustainability Measures Considered by Group</w:t>
      </w:r>
    </w:p>
    <w:p w14:paraId="0A1B2B3E" w14:textId="77777777" w:rsidR="00F83059" w:rsidRDefault="00F83059">
      <w:pPr>
        <w:spacing w:before="30"/>
        <w:rPr>
          <w:sz w:val="30"/>
        </w:rPr>
      </w:pPr>
    </w:p>
    <w:p w14:paraId="0A1B2B3F" w14:textId="0FB2F396" w:rsidR="00F83059" w:rsidRDefault="00B436EC">
      <w:pPr>
        <w:pStyle w:val="ListParagraph"/>
        <w:numPr>
          <w:ilvl w:val="0"/>
          <w:numId w:val="11"/>
        </w:numPr>
        <w:tabs>
          <w:tab w:val="left" w:pos="959"/>
        </w:tabs>
        <w:spacing w:before="1"/>
        <w:rPr>
          <w:rFonts w:ascii="Arial"/>
          <w:sz w:val="30"/>
        </w:rPr>
      </w:pPr>
      <w:r>
        <w:rPr>
          <w:rFonts w:ascii="Arial"/>
          <w:spacing w:val="-2"/>
          <w:sz w:val="30"/>
        </w:rPr>
        <w:t>Data and Information reviewed by Group</w:t>
      </w:r>
    </w:p>
    <w:p w14:paraId="0A1B2B40" w14:textId="77777777" w:rsidR="00F83059" w:rsidRDefault="00F83059">
      <w:pPr>
        <w:spacing w:before="29"/>
        <w:rPr>
          <w:sz w:val="30"/>
        </w:rPr>
      </w:pPr>
    </w:p>
    <w:p w14:paraId="0A1B2B42" w14:textId="77777777" w:rsidR="00F83059" w:rsidRDefault="00F83059">
      <w:pPr>
        <w:spacing w:line="249" w:lineRule="auto"/>
        <w:rPr>
          <w:sz w:val="30"/>
        </w:rPr>
        <w:sectPr w:rsidR="00F83059">
          <w:footerReference w:type="default" r:id="rId12"/>
          <w:pgSz w:w="14400" w:h="10800" w:orient="landscape"/>
          <w:pgMar w:top="320" w:right="0" w:bottom="360" w:left="0" w:header="0" w:footer="171" w:gutter="0"/>
          <w:pgNumType w:start="2"/>
          <w:cols w:space="720"/>
        </w:sectPr>
      </w:pPr>
    </w:p>
    <w:p w14:paraId="0A1B2B43" w14:textId="77777777" w:rsidR="00F83059" w:rsidRDefault="00D05DE1">
      <w:pPr>
        <w:pStyle w:val="ListParagraph"/>
        <w:numPr>
          <w:ilvl w:val="0"/>
          <w:numId w:val="10"/>
        </w:numPr>
        <w:tabs>
          <w:tab w:val="left" w:pos="695"/>
        </w:tabs>
        <w:spacing w:before="63"/>
        <w:ind w:left="695" w:hanging="420"/>
        <w:jc w:val="left"/>
        <w:rPr>
          <w:rFonts w:ascii="Arial"/>
          <w:b/>
          <w:sz w:val="38"/>
        </w:rPr>
      </w:pPr>
      <w:bookmarkStart w:id="2" w:name="Slide_3:_1._Legislative_Language"/>
      <w:bookmarkEnd w:id="2"/>
      <w:r>
        <w:rPr>
          <w:rFonts w:ascii="Arial"/>
          <w:b/>
          <w:color w:val="00295F"/>
          <w:sz w:val="38"/>
        </w:rPr>
        <w:lastRenderedPageBreak/>
        <w:t>Legislative</w:t>
      </w:r>
      <w:r>
        <w:rPr>
          <w:rFonts w:ascii="Arial"/>
          <w:b/>
          <w:color w:val="00295F"/>
          <w:spacing w:val="-14"/>
          <w:sz w:val="38"/>
        </w:rPr>
        <w:t xml:space="preserve"> </w:t>
      </w:r>
      <w:r>
        <w:rPr>
          <w:rFonts w:ascii="Arial"/>
          <w:b/>
          <w:color w:val="00295F"/>
          <w:spacing w:val="-2"/>
          <w:sz w:val="38"/>
        </w:rPr>
        <w:t>Language</w:t>
      </w:r>
    </w:p>
    <w:p w14:paraId="55E7B342" w14:textId="63858C49" w:rsidR="00B436EC" w:rsidRDefault="00B436EC" w:rsidP="00B436EC">
      <w:pPr>
        <w:spacing w:before="179" w:line="249" w:lineRule="auto"/>
        <w:ind w:left="419" w:right="1277"/>
        <w:rPr>
          <w:sz w:val="30"/>
        </w:rPr>
      </w:pPr>
      <w:r>
        <w:rPr>
          <w:sz w:val="30"/>
        </w:rPr>
        <w:t>Updated Charge from the FY26 Budget:</w:t>
      </w:r>
    </w:p>
    <w:p w14:paraId="6044C678" w14:textId="25E7EA72" w:rsidR="00B436EC" w:rsidRDefault="00B436EC">
      <w:pPr>
        <w:spacing w:before="179" w:line="249" w:lineRule="auto"/>
        <w:ind w:left="419" w:right="1277"/>
        <w:rPr>
          <w:sz w:val="30"/>
        </w:rPr>
      </w:pPr>
      <w:r w:rsidRPr="00B436EC">
        <w:rPr>
          <w:sz w:val="30"/>
        </w:rPr>
        <w:t xml:space="preserve">SECTION 111. (a) The working group established pursuant to item 4000-0601 of section 2 of chapter 140 of the acts of 2024 </w:t>
      </w:r>
      <w:r w:rsidRPr="00B436EC">
        <w:rPr>
          <w:b/>
          <w:bCs/>
          <w:sz w:val="30"/>
        </w:rPr>
        <w:t>shall continue to develop recommendations</w:t>
      </w:r>
      <w:r w:rsidRPr="00B436EC">
        <w:rPr>
          <w:sz w:val="30"/>
        </w:rPr>
        <w:t xml:space="preserve">, in addition to those filed in the personal care attendant working group report finalized on February 28, 2025, for the long-term sustainability of the personal care attendant program, including, but not limited to, </w:t>
      </w:r>
      <w:r w:rsidRPr="00B436EC">
        <w:rPr>
          <w:b/>
          <w:bCs/>
          <w:sz w:val="30"/>
        </w:rPr>
        <w:t>cost growth targets and how to achieve those targets for the program</w:t>
      </w:r>
      <w:r w:rsidRPr="00B436EC">
        <w:rPr>
          <w:sz w:val="30"/>
        </w:rPr>
        <w:t>.</w:t>
      </w:r>
    </w:p>
    <w:p w14:paraId="2E53222B" w14:textId="048A607C" w:rsidR="00B436EC" w:rsidRDefault="00B436EC">
      <w:pPr>
        <w:spacing w:before="179" w:line="249" w:lineRule="auto"/>
        <w:ind w:left="419" w:right="1277"/>
        <w:rPr>
          <w:sz w:val="30"/>
        </w:rPr>
      </w:pPr>
      <w:r w:rsidRPr="00B436EC">
        <w:rPr>
          <w:sz w:val="30"/>
        </w:rPr>
        <w:t>Said recommendations shall be filed with the secretary of administration and finance and the house and senate committees on ways and means not later than November 28, 2025.</w:t>
      </w:r>
    </w:p>
    <w:p w14:paraId="0A1B2B45" w14:textId="77777777" w:rsidR="00F83059" w:rsidRDefault="00F83059">
      <w:pPr>
        <w:spacing w:before="19"/>
        <w:rPr>
          <w:sz w:val="30"/>
        </w:rPr>
      </w:pPr>
    </w:p>
    <w:p w14:paraId="0A1B2B52" w14:textId="77777777" w:rsidR="00F83059" w:rsidRDefault="00F83059">
      <w:pPr>
        <w:spacing w:line="249" w:lineRule="auto"/>
        <w:rPr>
          <w:sz w:val="30"/>
        </w:rPr>
        <w:sectPr w:rsidR="00F83059">
          <w:pgSz w:w="14400" w:h="10800" w:orient="landscape"/>
          <w:pgMar w:top="320" w:right="0" w:bottom="360" w:left="0" w:header="0" w:footer="171" w:gutter="0"/>
          <w:cols w:space="720"/>
        </w:sectPr>
      </w:pPr>
    </w:p>
    <w:p w14:paraId="0A1B2B53" w14:textId="77777777" w:rsidR="00F83059" w:rsidRDefault="00D05DE1">
      <w:pPr>
        <w:pStyle w:val="ListParagraph"/>
        <w:numPr>
          <w:ilvl w:val="0"/>
          <w:numId w:val="10"/>
        </w:numPr>
        <w:tabs>
          <w:tab w:val="left" w:pos="695"/>
        </w:tabs>
        <w:spacing w:before="63"/>
        <w:ind w:left="695" w:hanging="420"/>
        <w:jc w:val="left"/>
        <w:rPr>
          <w:rFonts w:ascii="Arial"/>
          <w:b/>
          <w:sz w:val="38"/>
        </w:rPr>
      </w:pPr>
      <w:bookmarkStart w:id="3" w:name="Slide_4:_2._Group_Overview"/>
      <w:bookmarkEnd w:id="3"/>
      <w:r>
        <w:rPr>
          <w:rFonts w:ascii="Arial"/>
          <w:b/>
          <w:color w:val="00295F"/>
          <w:sz w:val="38"/>
        </w:rPr>
        <w:lastRenderedPageBreak/>
        <w:t>G</w:t>
      </w:r>
      <w:r>
        <w:rPr>
          <w:rFonts w:ascii="Arial"/>
          <w:b/>
          <w:color w:val="00295F"/>
          <w:sz w:val="38"/>
        </w:rPr>
        <w:t>roup</w:t>
      </w:r>
      <w:r>
        <w:rPr>
          <w:rFonts w:ascii="Arial"/>
          <w:b/>
          <w:color w:val="00295F"/>
          <w:spacing w:val="-11"/>
          <w:sz w:val="38"/>
        </w:rPr>
        <w:t xml:space="preserve"> </w:t>
      </w:r>
      <w:r>
        <w:rPr>
          <w:rFonts w:ascii="Arial"/>
          <w:b/>
          <w:color w:val="00295F"/>
          <w:spacing w:val="-2"/>
          <w:sz w:val="38"/>
        </w:rPr>
        <w:t>Overview</w:t>
      </w:r>
    </w:p>
    <w:p w14:paraId="0A1B2B55" w14:textId="77777777" w:rsidR="00F83059" w:rsidRDefault="00D05DE1" w:rsidP="00B436EC">
      <w:pPr>
        <w:spacing w:line="411" w:lineRule="exact"/>
        <w:ind w:firstLine="695"/>
        <w:rPr>
          <w:i/>
          <w:sz w:val="36"/>
        </w:rPr>
      </w:pPr>
      <w:r>
        <w:rPr>
          <w:i/>
          <w:sz w:val="36"/>
        </w:rPr>
        <w:t>Group</w:t>
      </w:r>
      <w:r>
        <w:rPr>
          <w:i/>
          <w:spacing w:val="-7"/>
          <w:sz w:val="36"/>
        </w:rPr>
        <w:t xml:space="preserve"> </w:t>
      </w:r>
      <w:r>
        <w:rPr>
          <w:i/>
          <w:sz w:val="36"/>
        </w:rPr>
        <w:t>Members</w:t>
      </w:r>
      <w:r>
        <w:rPr>
          <w:i/>
          <w:spacing w:val="-2"/>
          <w:sz w:val="36"/>
        </w:rPr>
        <w:t xml:space="preserve"> included:</w:t>
      </w:r>
    </w:p>
    <w:p w14:paraId="0A1B2B56" w14:textId="77777777" w:rsidR="00F83059" w:rsidRDefault="00D05DE1">
      <w:pPr>
        <w:pStyle w:val="ListParagraph"/>
        <w:numPr>
          <w:ilvl w:val="1"/>
          <w:numId w:val="10"/>
        </w:numPr>
        <w:tabs>
          <w:tab w:val="left" w:pos="1241"/>
        </w:tabs>
        <w:spacing w:line="411" w:lineRule="exact"/>
        <w:ind w:hanging="451"/>
        <w:rPr>
          <w:rFonts w:ascii="Arial" w:hAnsi="Arial"/>
          <w:sz w:val="36"/>
        </w:rPr>
      </w:pPr>
      <w:r>
        <w:rPr>
          <w:rFonts w:ascii="Arial" w:hAnsi="Arial"/>
          <w:b/>
          <w:sz w:val="36"/>
        </w:rPr>
        <w:t>Leslie</w:t>
      </w:r>
      <w:r>
        <w:rPr>
          <w:rFonts w:ascii="Arial" w:hAnsi="Arial"/>
          <w:b/>
          <w:spacing w:val="-8"/>
          <w:sz w:val="36"/>
        </w:rPr>
        <w:t xml:space="preserve"> </w:t>
      </w:r>
      <w:r>
        <w:rPr>
          <w:rFonts w:ascii="Arial" w:hAnsi="Arial"/>
          <w:b/>
          <w:sz w:val="36"/>
        </w:rPr>
        <w:t>Darcy</w:t>
      </w:r>
      <w:r>
        <w:rPr>
          <w:rFonts w:ascii="Arial" w:hAnsi="Arial"/>
          <w:sz w:val="36"/>
        </w:rPr>
        <w:t>,</w:t>
      </w:r>
      <w:r>
        <w:rPr>
          <w:rFonts w:ascii="Arial" w:hAnsi="Arial"/>
          <w:spacing w:val="-2"/>
          <w:sz w:val="36"/>
        </w:rPr>
        <w:t xml:space="preserve"> </w:t>
      </w:r>
      <w:r>
        <w:rPr>
          <w:rFonts w:ascii="Arial" w:hAnsi="Arial"/>
          <w:sz w:val="36"/>
        </w:rPr>
        <w:t>MassHealth,</w:t>
      </w:r>
      <w:r>
        <w:rPr>
          <w:rFonts w:ascii="Arial" w:hAnsi="Arial"/>
          <w:spacing w:val="-5"/>
          <w:sz w:val="36"/>
        </w:rPr>
        <w:t xml:space="preserve"> </w:t>
      </w:r>
      <w:r>
        <w:rPr>
          <w:rFonts w:ascii="Arial" w:hAnsi="Arial"/>
          <w:sz w:val="36"/>
        </w:rPr>
        <w:t>Executive</w:t>
      </w:r>
      <w:r>
        <w:rPr>
          <w:rFonts w:ascii="Arial" w:hAnsi="Arial"/>
          <w:spacing w:val="-6"/>
          <w:sz w:val="36"/>
        </w:rPr>
        <w:t xml:space="preserve"> </w:t>
      </w:r>
      <w:r>
        <w:rPr>
          <w:rFonts w:ascii="Arial" w:hAnsi="Arial"/>
          <w:sz w:val="36"/>
        </w:rPr>
        <w:t>Office</w:t>
      </w:r>
      <w:r>
        <w:rPr>
          <w:rFonts w:ascii="Arial" w:hAnsi="Arial"/>
          <w:spacing w:val="-8"/>
          <w:sz w:val="36"/>
        </w:rPr>
        <w:t xml:space="preserve"> </w:t>
      </w:r>
      <w:r>
        <w:rPr>
          <w:rFonts w:ascii="Arial" w:hAnsi="Arial"/>
          <w:sz w:val="36"/>
        </w:rPr>
        <w:t>of</w:t>
      </w:r>
      <w:r>
        <w:rPr>
          <w:rFonts w:ascii="Arial" w:hAnsi="Arial"/>
          <w:spacing w:val="-6"/>
          <w:sz w:val="36"/>
        </w:rPr>
        <w:t xml:space="preserve"> </w:t>
      </w:r>
      <w:r>
        <w:rPr>
          <w:rFonts w:ascii="Arial" w:hAnsi="Arial"/>
          <w:sz w:val="36"/>
        </w:rPr>
        <w:t>Health</w:t>
      </w:r>
      <w:r>
        <w:rPr>
          <w:rFonts w:ascii="Arial" w:hAnsi="Arial"/>
          <w:spacing w:val="-6"/>
          <w:sz w:val="36"/>
        </w:rPr>
        <w:t xml:space="preserve"> </w:t>
      </w:r>
      <w:r>
        <w:rPr>
          <w:rFonts w:ascii="Arial" w:hAnsi="Arial"/>
          <w:sz w:val="36"/>
        </w:rPr>
        <w:t>and</w:t>
      </w:r>
      <w:r>
        <w:rPr>
          <w:rFonts w:ascii="Arial" w:hAnsi="Arial"/>
          <w:spacing w:val="-7"/>
          <w:sz w:val="36"/>
        </w:rPr>
        <w:t xml:space="preserve"> </w:t>
      </w:r>
      <w:r>
        <w:rPr>
          <w:rFonts w:ascii="Arial" w:hAnsi="Arial"/>
          <w:sz w:val="36"/>
        </w:rPr>
        <w:t>Human</w:t>
      </w:r>
      <w:r>
        <w:rPr>
          <w:rFonts w:ascii="Arial" w:hAnsi="Arial"/>
          <w:spacing w:val="-6"/>
          <w:sz w:val="36"/>
        </w:rPr>
        <w:t xml:space="preserve"> </w:t>
      </w:r>
      <w:r>
        <w:rPr>
          <w:rFonts w:ascii="Arial" w:hAnsi="Arial"/>
          <w:spacing w:val="-2"/>
          <w:sz w:val="36"/>
        </w:rPr>
        <w:t>Services</w:t>
      </w:r>
    </w:p>
    <w:p w14:paraId="0A1B2B57" w14:textId="77777777" w:rsidR="00F83059" w:rsidRDefault="00D05DE1">
      <w:pPr>
        <w:pStyle w:val="ListParagraph"/>
        <w:numPr>
          <w:ilvl w:val="1"/>
          <w:numId w:val="10"/>
        </w:numPr>
        <w:tabs>
          <w:tab w:val="left" w:pos="1241"/>
        </w:tabs>
        <w:spacing w:before="18"/>
        <w:ind w:hanging="451"/>
        <w:rPr>
          <w:rFonts w:ascii="Arial" w:hAnsi="Arial"/>
          <w:sz w:val="36"/>
        </w:rPr>
      </w:pPr>
      <w:r>
        <w:rPr>
          <w:rFonts w:ascii="Arial" w:hAnsi="Arial"/>
          <w:b/>
          <w:sz w:val="36"/>
        </w:rPr>
        <w:t>Kristen</w:t>
      </w:r>
      <w:r>
        <w:rPr>
          <w:rFonts w:ascii="Arial" w:hAnsi="Arial"/>
          <w:b/>
          <w:spacing w:val="-8"/>
          <w:sz w:val="36"/>
        </w:rPr>
        <w:t xml:space="preserve"> </w:t>
      </w:r>
      <w:r>
        <w:rPr>
          <w:rFonts w:ascii="Arial" w:hAnsi="Arial"/>
          <w:b/>
          <w:sz w:val="36"/>
        </w:rPr>
        <w:t>McCosh</w:t>
      </w:r>
      <w:r>
        <w:rPr>
          <w:rFonts w:ascii="Arial" w:hAnsi="Arial"/>
          <w:sz w:val="36"/>
        </w:rPr>
        <w:t>,</w:t>
      </w:r>
      <w:r>
        <w:rPr>
          <w:rFonts w:ascii="Arial" w:hAnsi="Arial"/>
          <w:spacing w:val="-12"/>
          <w:sz w:val="36"/>
        </w:rPr>
        <w:t xml:space="preserve"> </w:t>
      </w:r>
      <w:r>
        <w:rPr>
          <w:rFonts w:ascii="Arial" w:hAnsi="Arial"/>
          <w:sz w:val="36"/>
        </w:rPr>
        <w:t>The</w:t>
      </w:r>
      <w:r>
        <w:rPr>
          <w:rFonts w:ascii="Arial" w:hAnsi="Arial"/>
          <w:spacing w:val="-11"/>
          <w:sz w:val="36"/>
        </w:rPr>
        <w:t xml:space="preserve"> </w:t>
      </w:r>
      <w:r>
        <w:rPr>
          <w:rFonts w:ascii="Arial" w:hAnsi="Arial"/>
          <w:sz w:val="36"/>
        </w:rPr>
        <w:t>Personal</w:t>
      </w:r>
      <w:r>
        <w:rPr>
          <w:rFonts w:ascii="Arial" w:hAnsi="Arial"/>
          <w:spacing w:val="-5"/>
          <w:sz w:val="36"/>
        </w:rPr>
        <w:t xml:space="preserve"> </w:t>
      </w:r>
      <w:r>
        <w:rPr>
          <w:rFonts w:ascii="Arial" w:hAnsi="Arial"/>
          <w:sz w:val="36"/>
        </w:rPr>
        <w:t>Care</w:t>
      </w:r>
      <w:r>
        <w:rPr>
          <w:rFonts w:ascii="Arial" w:hAnsi="Arial"/>
          <w:spacing w:val="-25"/>
          <w:sz w:val="36"/>
        </w:rPr>
        <w:t xml:space="preserve"> </w:t>
      </w:r>
      <w:r>
        <w:rPr>
          <w:rFonts w:ascii="Arial" w:hAnsi="Arial"/>
          <w:sz w:val="36"/>
        </w:rPr>
        <w:t>Attendant</w:t>
      </w:r>
      <w:r>
        <w:rPr>
          <w:rFonts w:ascii="Arial" w:hAnsi="Arial"/>
          <w:spacing w:val="-7"/>
          <w:sz w:val="36"/>
        </w:rPr>
        <w:t xml:space="preserve"> </w:t>
      </w:r>
      <w:r>
        <w:rPr>
          <w:rFonts w:ascii="Arial" w:hAnsi="Arial"/>
          <w:sz w:val="36"/>
        </w:rPr>
        <w:t>Workforce</w:t>
      </w:r>
      <w:r>
        <w:rPr>
          <w:rFonts w:ascii="Arial" w:hAnsi="Arial"/>
          <w:spacing w:val="-6"/>
          <w:sz w:val="36"/>
        </w:rPr>
        <w:t xml:space="preserve"> </w:t>
      </w:r>
      <w:r>
        <w:rPr>
          <w:rFonts w:ascii="Arial" w:hAnsi="Arial"/>
          <w:spacing w:val="-2"/>
          <w:sz w:val="36"/>
        </w:rPr>
        <w:t>Council</w:t>
      </w:r>
    </w:p>
    <w:p w14:paraId="0A1B2B58" w14:textId="77777777" w:rsidR="00F83059" w:rsidRDefault="00D05DE1">
      <w:pPr>
        <w:pStyle w:val="ListParagraph"/>
        <w:numPr>
          <w:ilvl w:val="1"/>
          <w:numId w:val="10"/>
        </w:numPr>
        <w:tabs>
          <w:tab w:val="left" w:pos="1241"/>
        </w:tabs>
        <w:spacing w:before="19"/>
        <w:ind w:hanging="451"/>
        <w:rPr>
          <w:rFonts w:ascii="Arial" w:hAnsi="Arial"/>
          <w:sz w:val="36"/>
        </w:rPr>
      </w:pPr>
      <w:r>
        <w:rPr>
          <w:rFonts w:ascii="Arial" w:hAnsi="Arial"/>
          <w:b/>
          <w:sz w:val="36"/>
        </w:rPr>
        <w:t>Becca</w:t>
      </w:r>
      <w:r>
        <w:rPr>
          <w:rFonts w:ascii="Arial" w:hAnsi="Arial"/>
          <w:b/>
          <w:spacing w:val="-12"/>
          <w:sz w:val="36"/>
        </w:rPr>
        <w:t xml:space="preserve"> </w:t>
      </w:r>
      <w:r>
        <w:rPr>
          <w:rFonts w:ascii="Arial" w:hAnsi="Arial"/>
          <w:b/>
          <w:sz w:val="36"/>
        </w:rPr>
        <w:t>Gutman</w:t>
      </w:r>
      <w:r>
        <w:rPr>
          <w:rFonts w:ascii="Arial" w:hAnsi="Arial"/>
          <w:sz w:val="36"/>
        </w:rPr>
        <w:t>,</w:t>
      </w:r>
      <w:r>
        <w:rPr>
          <w:rFonts w:ascii="Arial" w:hAnsi="Arial"/>
          <w:spacing w:val="-14"/>
          <w:sz w:val="36"/>
        </w:rPr>
        <w:t xml:space="preserve"> </w:t>
      </w:r>
      <w:r>
        <w:rPr>
          <w:rFonts w:ascii="Arial" w:hAnsi="Arial"/>
          <w:sz w:val="36"/>
        </w:rPr>
        <w:t>1199</w:t>
      </w:r>
      <w:r>
        <w:rPr>
          <w:rFonts w:ascii="Arial" w:hAnsi="Arial"/>
          <w:spacing w:val="-11"/>
          <w:sz w:val="36"/>
        </w:rPr>
        <w:t xml:space="preserve"> </w:t>
      </w:r>
      <w:r>
        <w:rPr>
          <w:rFonts w:ascii="Arial" w:hAnsi="Arial"/>
          <w:sz w:val="36"/>
        </w:rPr>
        <w:t>SEIU</w:t>
      </w:r>
      <w:r>
        <w:rPr>
          <w:rFonts w:ascii="Arial" w:hAnsi="Arial"/>
          <w:spacing w:val="-13"/>
          <w:sz w:val="36"/>
        </w:rPr>
        <w:t xml:space="preserve"> </w:t>
      </w:r>
      <w:r>
        <w:rPr>
          <w:rFonts w:ascii="Arial" w:hAnsi="Arial"/>
          <w:sz w:val="36"/>
        </w:rPr>
        <w:t>United</w:t>
      </w:r>
      <w:r>
        <w:rPr>
          <w:rFonts w:ascii="Arial" w:hAnsi="Arial"/>
          <w:spacing w:val="-12"/>
          <w:sz w:val="36"/>
        </w:rPr>
        <w:t xml:space="preserve"> </w:t>
      </w:r>
      <w:r>
        <w:rPr>
          <w:rFonts w:ascii="Arial" w:hAnsi="Arial"/>
          <w:sz w:val="36"/>
        </w:rPr>
        <w:t>Healthcare</w:t>
      </w:r>
      <w:r>
        <w:rPr>
          <w:rFonts w:ascii="Arial" w:hAnsi="Arial"/>
          <w:spacing w:val="-9"/>
          <w:sz w:val="36"/>
        </w:rPr>
        <w:t xml:space="preserve"> </w:t>
      </w:r>
      <w:r>
        <w:rPr>
          <w:rFonts w:ascii="Arial" w:hAnsi="Arial"/>
          <w:sz w:val="36"/>
        </w:rPr>
        <w:t>Workers</w:t>
      </w:r>
      <w:r>
        <w:rPr>
          <w:rFonts w:ascii="Arial" w:hAnsi="Arial"/>
          <w:spacing w:val="-12"/>
          <w:sz w:val="36"/>
        </w:rPr>
        <w:t xml:space="preserve"> </w:t>
      </w:r>
      <w:r>
        <w:rPr>
          <w:rFonts w:ascii="Arial" w:hAnsi="Arial"/>
          <w:spacing w:val="-4"/>
          <w:sz w:val="36"/>
        </w:rPr>
        <w:t>East</w:t>
      </w:r>
    </w:p>
    <w:p w14:paraId="0A1B2B59" w14:textId="77777777" w:rsidR="00F83059" w:rsidRDefault="00D05DE1">
      <w:pPr>
        <w:pStyle w:val="ListParagraph"/>
        <w:numPr>
          <w:ilvl w:val="1"/>
          <w:numId w:val="10"/>
        </w:numPr>
        <w:tabs>
          <w:tab w:val="left" w:pos="1241"/>
        </w:tabs>
        <w:spacing w:before="18"/>
        <w:ind w:hanging="451"/>
        <w:rPr>
          <w:rFonts w:ascii="Arial" w:hAnsi="Arial"/>
          <w:sz w:val="36"/>
        </w:rPr>
      </w:pPr>
      <w:r>
        <w:rPr>
          <w:rFonts w:ascii="Arial" w:hAnsi="Arial"/>
          <w:b/>
          <w:sz w:val="36"/>
        </w:rPr>
        <w:t>Tara</w:t>
      </w:r>
      <w:r>
        <w:rPr>
          <w:rFonts w:ascii="Arial" w:hAnsi="Arial"/>
          <w:b/>
          <w:spacing w:val="-13"/>
          <w:sz w:val="36"/>
        </w:rPr>
        <w:t xml:space="preserve"> </w:t>
      </w:r>
      <w:r>
        <w:rPr>
          <w:rFonts w:ascii="Arial" w:hAnsi="Arial"/>
          <w:b/>
          <w:sz w:val="36"/>
        </w:rPr>
        <w:t>Gregorio</w:t>
      </w:r>
      <w:r>
        <w:rPr>
          <w:rFonts w:ascii="Arial" w:hAnsi="Arial"/>
          <w:sz w:val="36"/>
        </w:rPr>
        <w:t>,</w:t>
      </w:r>
      <w:r>
        <w:rPr>
          <w:rFonts w:ascii="Arial" w:hAnsi="Arial"/>
          <w:spacing w:val="-17"/>
          <w:sz w:val="36"/>
        </w:rPr>
        <w:t xml:space="preserve"> </w:t>
      </w:r>
      <w:r>
        <w:rPr>
          <w:rFonts w:ascii="Arial" w:hAnsi="Arial"/>
          <w:sz w:val="36"/>
        </w:rPr>
        <w:t>The</w:t>
      </w:r>
      <w:r>
        <w:rPr>
          <w:rFonts w:ascii="Arial" w:hAnsi="Arial"/>
          <w:spacing w:val="-14"/>
          <w:sz w:val="36"/>
        </w:rPr>
        <w:t xml:space="preserve"> </w:t>
      </w:r>
      <w:r>
        <w:rPr>
          <w:rFonts w:ascii="Arial" w:hAnsi="Arial"/>
          <w:sz w:val="36"/>
        </w:rPr>
        <w:t>Massachusetts</w:t>
      </w:r>
      <w:r>
        <w:rPr>
          <w:rFonts w:ascii="Arial" w:hAnsi="Arial"/>
          <w:spacing w:val="-6"/>
          <w:sz w:val="36"/>
        </w:rPr>
        <w:t xml:space="preserve"> </w:t>
      </w:r>
      <w:r>
        <w:rPr>
          <w:rFonts w:ascii="Arial" w:hAnsi="Arial"/>
          <w:sz w:val="36"/>
        </w:rPr>
        <w:t>Senior</w:t>
      </w:r>
      <w:r>
        <w:rPr>
          <w:rFonts w:ascii="Arial" w:hAnsi="Arial"/>
          <w:spacing w:val="-9"/>
          <w:sz w:val="36"/>
        </w:rPr>
        <w:t xml:space="preserve"> </w:t>
      </w:r>
      <w:r>
        <w:rPr>
          <w:rFonts w:ascii="Arial" w:hAnsi="Arial"/>
          <w:sz w:val="36"/>
        </w:rPr>
        <w:t>Care</w:t>
      </w:r>
      <w:r>
        <w:rPr>
          <w:rFonts w:ascii="Arial" w:hAnsi="Arial"/>
          <w:spacing w:val="-25"/>
          <w:sz w:val="36"/>
        </w:rPr>
        <w:t xml:space="preserve"> </w:t>
      </w:r>
      <w:r>
        <w:rPr>
          <w:rFonts w:ascii="Arial" w:hAnsi="Arial"/>
          <w:spacing w:val="-2"/>
          <w:sz w:val="36"/>
        </w:rPr>
        <w:t>Association</w:t>
      </w:r>
    </w:p>
    <w:p w14:paraId="0A1B2B5A" w14:textId="77777777" w:rsidR="00F83059" w:rsidRDefault="00D05DE1">
      <w:pPr>
        <w:pStyle w:val="ListParagraph"/>
        <w:numPr>
          <w:ilvl w:val="1"/>
          <w:numId w:val="10"/>
        </w:numPr>
        <w:tabs>
          <w:tab w:val="left" w:pos="1241"/>
        </w:tabs>
        <w:spacing w:before="18"/>
        <w:ind w:hanging="451"/>
        <w:rPr>
          <w:rFonts w:ascii="Arial" w:hAnsi="Arial"/>
          <w:sz w:val="36"/>
        </w:rPr>
      </w:pPr>
      <w:r>
        <w:rPr>
          <w:rFonts w:ascii="Arial" w:hAnsi="Arial"/>
          <w:b/>
          <w:sz w:val="36"/>
        </w:rPr>
        <w:t>Carolyn</w:t>
      </w:r>
      <w:r>
        <w:rPr>
          <w:rFonts w:ascii="Arial" w:hAnsi="Arial"/>
          <w:b/>
          <w:spacing w:val="-7"/>
          <w:sz w:val="36"/>
        </w:rPr>
        <w:t xml:space="preserve"> </w:t>
      </w:r>
      <w:r>
        <w:rPr>
          <w:rFonts w:ascii="Arial" w:hAnsi="Arial"/>
          <w:b/>
          <w:sz w:val="36"/>
        </w:rPr>
        <w:t>Villers</w:t>
      </w:r>
      <w:r>
        <w:rPr>
          <w:rFonts w:ascii="Arial" w:hAnsi="Arial"/>
          <w:sz w:val="36"/>
        </w:rPr>
        <w:t>,</w:t>
      </w:r>
      <w:r>
        <w:rPr>
          <w:rFonts w:ascii="Arial" w:hAnsi="Arial"/>
          <w:spacing w:val="-13"/>
          <w:sz w:val="36"/>
        </w:rPr>
        <w:t xml:space="preserve"> </w:t>
      </w:r>
      <w:r>
        <w:rPr>
          <w:rFonts w:ascii="Arial" w:hAnsi="Arial"/>
          <w:sz w:val="36"/>
        </w:rPr>
        <w:t>The</w:t>
      </w:r>
      <w:r>
        <w:rPr>
          <w:rFonts w:ascii="Arial" w:hAnsi="Arial"/>
          <w:spacing w:val="-12"/>
          <w:sz w:val="36"/>
        </w:rPr>
        <w:t xml:space="preserve"> </w:t>
      </w:r>
      <w:r>
        <w:rPr>
          <w:rFonts w:ascii="Arial" w:hAnsi="Arial"/>
          <w:sz w:val="36"/>
        </w:rPr>
        <w:t>Massachusetts</w:t>
      </w:r>
      <w:r>
        <w:rPr>
          <w:rFonts w:ascii="Arial" w:hAnsi="Arial"/>
          <w:spacing w:val="-5"/>
          <w:sz w:val="36"/>
        </w:rPr>
        <w:t xml:space="preserve"> </w:t>
      </w:r>
      <w:r>
        <w:rPr>
          <w:rFonts w:ascii="Arial" w:hAnsi="Arial"/>
          <w:sz w:val="36"/>
        </w:rPr>
        <w:t>Senior</w:t>
      </w:r>
      <w:r>
        <w:rPr>
          <w:rFonts w:ascii="Arial" w:hAnsi="Arial"/>
          <w:spacing w:val="-25"/>
          <w:sz w:val="36"/>
        </w:rPr>
        <w:t xml:space="preserve"> </w:t>
      </w:r>
      <w:r>
        <w:rPr>
          <w:rFonts w:ascii="Arial" w:hAnsi="Arial"/>
          <w:sz w:val="36"/>
        </w:rPr>
        <w:t>Action</w:t>
      </w:r>
      <w:r>
        <w:rPr>
          <w:rFonts w:ascii="Arial" w:hAnsi="Arial"/>
          <w:spacing w:val="-7"/>
          <w:sz w:val="36"/>
        </w:rPr>
        <w:t xml:space="preserve"> </w:t>
      </w:r>
      <w:r>
        <w:rPr>
          <w:rFonts w:ascii="Arial" w:hAnsi="Arial"/>
          <w:spacing w:val="-2"/>
          <w:sz w:val="36"/>
        </w:rPr>
        <w:t>Council</w:t>
      </w:r>
    </w:p>
    <w:p w14:paraId="0A1B2B5B" w14:textId="77777777" w:rsidR="00F83059" w:rsidRDefault="00D05DE1">
      <w:pPr>
        <w:pStyle w:val="ListParagraph"/>
        <w:numPr>
          <w:ilvl w:val="1"/>
          <w:numId w:val="10"/>
        </w:numPr>
        <w:tabs>
          <w:tab w:val="left" w:pos="1241"/>
        </w:tabs>
        <w:spacing w:before="18"/>
        <w:ind w:hanging="451"/>
        <w:rPr>
          <w:rFonts w:ascii="Arial" w:hAnsi="Arial"/>
          <w:sz w:val="36"/>
        </w:rPr>
      </w:pPr>
      <w:r>
        <w:rPr>
          <w:rFonts w:ascii="Arial" w:hAnsi="Arial"/>
          <w:b/>
          <w:sz w:val="36"/>
        </w:rPr>
        <w:t>Maura</w:t>
      </w:r>
      <w:r>
        <w:rPr>
          <w:rFonts w:ascii="Arial" w:hAnsi="Arial"/>
          <w:b/>
          <w:spacing w:val="-6"/>
          <w:sz w:val="36"/>
        </w:rPr>
        <w:t xml:space="preserve"> </w:t>
      </w:r>
      <w:r>
        <w:rPr>
          <w:rFonts w:ascii="Arial" w:hAnsi="Arial"/>
          <w:b/>
          <w:sz w:val="36"/>
        </w:rPr>
        <w:t>Sullivan</w:t>
      </w:r>
      <w:r>
        <w:rPr>
          <w:rFonts w:ascii="Arial" w:hAnsi="Arial"/>
          <w:sz w:val="36"/>
        </w:rPr>
        <w:t>,</w:t>
      </w:r>
      <w:r>
        <w:rPr>
          <w:rFonts w:ascii="Arial" w:hAnsi="Arial"/>
          <w:spacing w:val="-3"/>
          <w:sz w:val="36"/>
        </w:rPr>
        <w:t xml:space="preserve"> </w:t>
      </w:r>
      <w:r>
        <w:rPr>
          <w:rFonts w:ascii="Arial" w:hAnsi="Arial"/>
          <w:sz w:val="36"/>
        </w:rPr>
        <w:t>The</w:t>
      </w:r>
      <w:r>
        <w:rPr>
          <w:rFonts w:ascii="Arial" w:hAnsi="Arial"/>
          <w:spacing w:val="-25"/>
          <w:sz w:val="36"/>
        </w:rPr>
        <w:t xml:space="preserve"> </w:t>
      </w:r>
      <w:r>
        <w:rPr>
          <w:rFonts w:ascii="Arial" w:hAnsi="Arial"/>
          <w:sz w:val="36"/>
        </w:rPr>
        <w:t>Arc</w:t>
      </w:r>
      <w:r>
        <w:rPr>
          <w:rFonts w:ascii="Arial" w:hAnsi="Arial"/>
          <w:spacing w:val="-4"/>
          <w:sz w:val="36"/>
        </w:rPr>
        <w:t xml:space="preserve"> </w:t>
      </w:r>
      <w:r>
        <w:rPr>
          <w:rFonts w:ascii="Arial" w:hAnsi="Arial"/>
          <w:sz w:val="36"/>
        </w:rPr>
        <w:t>of</w:t>
      </w:r>
      <w:r>
        <w:rPr>
          <w:rFonts w:ascii="Arial" w:hAnsi="Arial"/>
          <w:spacing w:val="-1"/>
          <w:sz w:val="36"/>
        </w:rPr>
        <w:t xml:space="preserve"> </w:t>
      </w:r>
      <w:r>
        <w:rPr>
          <w:rFonts w:ascii="Arial" w:hAnsi="Arial"/>
          <w:spacing w:val="-2"/>
          <w:sz w:val="36"/>
        </w:rPr>
        <w:t>Massachusetts</w:t>
      </w:r>
    </w:p>
    <w:p w14:paraId="0A1B2B5C" w14:textId="77777777" w:rsidR="00F83059" w:rsidRDefault="00D05DE1">
      <w:pPr>
        <w:pStyle w:val="ListParagraph"/>
        <w:numPr>
          <w:ilvl w:val="1"/>
          <w:numId w:val="10"/>
        </w:numPr>
        <w:tabs>
          <w:tab w:val="left" w:pos="1241"/>
        </w:tabs>
        <w:spacing w:before="18"/>
        <w:ind w:hanging="451"/>
        <w:rPr>
          <w:rFonts w:ascii="Arial" w:hAnsi="Arial"/>
          <w:sz w:val="36"/>
        </w:rPr>
      </w:pPr>
      <w:r>
        <w:rPr>
          <w:rFonts w:ascii="Arial" w:hAnsi="Arial"/>
          <w:b/>
          <w:sz w:val="36"/>
        </w:rPr>
        <w:t>Charlie</w:t>
      </w:r>
      <w:r>
        <w:rPr>
          <w:rFonts w:ascii="Arial" w:hAnsi="Arial"/>
          <w:b/>
          <w:spacing w:val="-9"/>
          <w:sz w:val="36"/>
        </w:rPr>
        <w:t xml:space="preserve"> </w:t>
      </w:r>
      <w:r>
        <w:rPr>
          <w:rFonts w:ascii="Arial" w:hAnsi="Arial"/>
          <w:b/>
          <w:sz w:val="36"/>
        </w:rPr>
        <w:t>Carr</w:t>
      </w:r>
      <w:r>
        <w:rPr>
          <w:rFonts w:ascii="Arial" w:hAnsi="Arial"/>
          <w:sz w:val="36"/>
        </w:rPr>
        <w:t>,</w:t>
      </w:r>
      <w:r>
        <w:rPr>
          <w:rFonts w:ascii="Arial" w:hAnsi="Arial"/>
          <w:spacing w:val="-10"/>
          <w:sz w:val="36"/>
        </w:rPr>
        <w:t xml:space="preserve"> </w:t>
      </w:r>
      <w:r>
        <w:rPr>
          <w:rFonts w:ascii="Arial" w:hAnsi="Arial"/>
          <w:sz w:val="36"/>
        </w:rPr>
        <w:t>The</w:t>
      </w:r>
      <w:r>
        <w:rPr>
          <w:rFonts w:ascii="Arial" w:hAnsi="Arial"/>
          <w:spacing w:val="-10"/>
          <w:sz w:val="36"/>
        </w:rPr>
        <w:t xml:space="preserve"> </w:t>
      </w:r>
      <w:r>
        <w:rPr>
          <w:rFonts w:ascii="Arial" w:hAnsi="Arial"/>
          <w:sz w:val="36"/>
        </w:rPr>
        <w:t>Disability</w:t>
      </w:r>
      <w:r>
        <w:rPr>
          <w:rFonts w:ascii="Arial" w:hAnsi="Arial"/>
          <w:spacing w:val="-2"/>
          <w:sz w:val="36"/>
        </w:rPr>
        <w:t xml:space="preserve"> </w:t>
      </w:r>
      <w:r>
        <w:rPr>
          <w:rFonts w:ascii="Arial" w:hAnsi="Arial"/>
          <w:sz w:val="36"/>
        </w:rPr>
        <w:t>Policy</w:t>
      </w:r>
      <w:r>
        <w:rPr>
          <w:rFonts w:ascii="Arial" w:hAnsi="Arial"/>
          <w:spacing w:val="-6"/>
          <w:sz w:val="36"/>
        </w:rPr>
        <w:t xml:space="preserve"> </w:t>
      </w:r>
      <w:r>
        <w:rPr>
          <w:rFonts w:ascii="Arial" w:hAnsi="Arial"/>
          <w:spacing w:val="-2"/>
          <w:sz w:val="36"/>
        </w:rPr>
        <w:t>Consortium</w:t>
      </w:r>
    </w:p>
    <w:p w14:paraId="0A1B2B5D" w14:textId="77777777" w:rsidR="00F83059" w:rsidRDefault="00F83059">
      <w:pPr>
        <w:spacing w:before="102"/>
        <w:rPr>
          <w:sz w:val="36"/>
        </w:rPr>
      </w:pPr>
    </w:p>
    <w:p w14:paraId="0A1B2B5E" w14:textId="77777777" w:rsidR="00F83059" w:rsidRDefault="00D05DE1">
      <w:pPr>
        <w:spacing w:before="1"/>
        <w:ind w:left="790"/>
        <w:rPr>
          <w:i/>
          <w:sz w:val="36"/>
        </w:rPr>
      </w:pPr>
      <w:r>
        <w:rPr>
          <w:i/>
          <w:spacing w:val="-2"/>
          <w:sz w:val="36"/>
        </w:rPr>
        <w:t>Approach:</w:t>
      </w:r>
    </w:p>
    <w:p w14:paraId="3F2E3BA4" w14:textId="77777777" w:rsidR="00B436EC" w:rsidRDefault="00D05DE1" w:rsidP="00B436EC">
      <w:pPr>
        <w:pStyle w:val="ListParagraph"/>
        <w:numPr>
          <w:ilvl w:val="1"/>
          <w:numId w:val="10"/>
        </w:numPr>
        <w:tabs>
          <w:tab w:val="left" w:pos="1241"/>
        </w:tabs>
        <w:spacing w:before="5" w:line="249" w:lineRule="auto"/>
        <w:ind w:right="1460" w:hanging="451"/>
        <w:rPr>
          <w:rFonts w:ascii="Arial" w:hAnsi="Arial"/>
          <w:sz w:val="36"/>
        </w:rPr>
      </w:pPr>
      <w:r w:rsidRPr="00B436EC">
        <w:rPr>
          <w:rFonts w:ascii="Arial" w:hAnsi="Arial"/>
          <w:sz w:val="36"/>
        </w:rPr>
        <w:t xml:space="preserve">The group met </w:t>
      </w:r>
      <w:r w:rsidR="00B436EC" w:rsidRPr="00B436EC">
        <w:rPr>
          <w:rFonts w:ascii="Arial" w:hAnsi="Arial"/>
          <w:sz w:val="36"/>
        </w:rPr>
        <w:t>six times between August 2025 and November 2025 to discuss cost growth targets and how to achieve those targets.</w:t>
      </w:r>
      <w:r w:rsidR="00B436EC" w:rsidRPr="00B436EC">
        <w:rPr>
          <w:rFonts w:ascii="Arial" w:hAnsi="Arial"/>
          <w:sz w:val="36"/>
        </w:rPr>
        <w:t xml:space="preserve"> </w:t>
      </w:r>
    </w:p>
    <w:p w14:paraId="0A1B2B60" w14:textId="0DEE77A4" w:rsidR="00F83059" w:rsidRPr="00B436EC" w:rsidRDefault="00D05DE1" w:rsidP="00B436EC">
      <w:pPr>
        <w:pStyle w:val="ListParagraph"/>
        <w:numPr>
          <w:ilvl w:val="1"/>
          <w:numId w:val="10"/>
        </w:numPr>
        <w:tabs>
          <w:tab w:val="left" w:pos="1241"/>
        </w:tabs>
        <w:spacing w:before="5" w:line="249" w:lineRule="auto"/>
        <w:ind w:right="1460" w:hanging="451"/>
        <w:rPr>
          <w:rFonts w:ascii="Arial" w:hAnsi="Arial"/>
          <w:sz w:val="36"/>
        </w:rPr>
      </w:pPr>
      <w:r w:rsidRPr="00B436EC">
        <w:rPr>
          <w:rFonts w:ascii="Arial" w:hAnsi="Arial"/>
          <w:sz w:val="36"/>
        </w:rPr>
        <w:t>The</w:t>
      </w:r>
      <w:r w:rsidRPr="00B436EC">
        <w:rPr>
          <w:rFonts w:ascii="Arial" w:hAnsi="Arial"/>
          <w:spacing w:val="-11"/>
          <w:sz w:val="36"/>
        </w:rPr>
        <w:t xml:space="preserve"> </w:t>
      </w:r>
      <w:r w:rsidRPr="00B436EC">
        <w:rPr>
          <w:rFonts w:ascii="Arial" w:hAnsi="Arial"/>
          <w:sz w:val="36"/>
        </w:rPr>
        <w:t>group</w:t>
      </w:r>
      <w:r w:rsidRPr="00B436EC">
        <w:rPr>
          <w:rFonts w:ascii="Arial" w:hAnsi="Arial"/>
          <w:spacing w:val="-4"/>
          <w:sz w:val="36"/>
        </w:rPr>
        <w:t xml:space="preserve"> </w:t>
      </w:r>
      <w:r w:rsidR="00B436EC" w:rsidRPr="00B436EC">
        <w:rPr>
          <w:rFonts w:ascii="Arial" w:hAnsi="Arial"/>
          <w:sz w:val="36"/>
        </w:rPr>
        <w:t>heard from health economics experts, including Dr. Jon Gruber (MIT) and Dr. Marc Cohen (UMass Boston).</w:t>
      </w:r>
    </w:p>
    <w:p w14:paraId="0A1B2B61" w14:textId="17E39200" w:rsidR="00F83059" w:rsidRDefault="00D05DE1">
      <w:pPr>
        <w:pStyle w:val="ListParagraph"/>
        <w:numPr>
          <w:ilvl w:val="1"/>
          <w:numId w:val="10"/>
        </w:numPr>
        <w:tabs>
          <w:tab w:val="left" w:pos="1241"/>
        </w:tabs>
        <w:spacing w:before="18" w:line="249" w:lineRule="auto"/>
        <w:ind w:right="823"/>
        <w:rPr>
          <w:rFonts w:ascii="Arial" w:hAnsi="Arial"/>
          <w:sz w:val="36"/>
        </w:rPr>
      </w:pPr>
      <w:r>
        <w:rPr>
          <w:rFonts w:ascii="Arial" w:hAnsi="Arial"/>
          <w:sz w:val="36"/>
        </w:rPr>
        <w:t>The</w:t>
      </w:r>
      <w:r>
        <w:rPr>
          <w:rFonts w:ascii="Arial" w:hAnsi="Arial"/>
          <w:spacing w:val="-11"/>
          <w:sz w:val="36"/>
        </w:rPr>
        <w:t xml:space="preserve"> </w:t>
      </w:r>
      <w:r>
        <w:rPr>
          <w:rFonts w:ascii="Arial" w:hAnsi="Arial"/>
          <w:sz w:val="36"/>
        </w:rPr>
        <w:t>group</w:t>
      </w:r>
      <w:r>
        <w:rPr>
          <w:rFonts w:ascii="Arial" w:hAnsi="Arial"/>
          <w:spacing w:val="-5"/>
          <w:sz w:val="36"/>
        </w:rPr>
        <w:t xml:space="preserve"> </w:t>
      </w:r>
      <w:r w:rsidR="00B436EC" w:rsidRPr="00B436EC">
        <w:rPr>
          <w:rFonts w:ascii="Arial" w:hAnsi="Arial"/>
          <w:sz w:val="36"/>
        </w:rPr>
        <w:t xml:space="preserve">requested information about cost growth benchmark </w:t>
      </w:r>
      <w:proofErr w:type="gramStart"/>
      <w:r w:rsidR="00B436EC" w:rsidRPr="00B436EC">
        <w:rPr>
          <w:rFonts w:ascii="Arial" w:hAnsi="Arial"/>
          <w:sz w:val="36"/>
        </w:rPr>
        <w:t>options, and</w:t>
      </w:r>
      <w:proofErr w:type="gramEnd"/>
      <w:r w:rsidR="00B436EC" w:rsidRPr="00B436EC">
        <w:rPr>
          <w:rFonts w:ascii="Arial" w:hAnsi="Arial"/>
          <w:sz w:val="36"/>
        </w:rPr>
        <w:t xml:space="preserve"> requested modeling of various benchmarks from MassHealth.</w:t>
      </w:r>
    </w:p>
    <w:p w14:paraId="0A1B2B63" w14:textId="401E788A" w:rsidR="00F83059" w:rsidRPr="00B436EC" w:rsidRDefault="00D05DE1" w:rsidP="00B436EC">
      <w:pPr>
        <w:pStyle w:val="ListParagraph"/>
        <w:numPr>
          <w:ilvl w:val="1"/>
          <w:numId w:val="10"/>
        </w:numPr>
        <w:tabs>
          <w:tab w:val="left" w:pos="1241"/>
        </w:tabs>
        <w:spacing w:before="6"/>
        <w:ind w:hanging="451"/>
        <w:rPr>
          <w:sz w:val="36"/>
        </w:rPr>
      </w:pPr>
      <w:r>
        <w:rPr>
          <w:rFonts w:ascii="Arial" w:hAnsi="Arial"/>
          <w:sz w:val="36"/>
        </w:rPr>
        <w:t>The</w:t>
      </w:r>
      <w:r>
        <w:rPr>
          <w:rFonts w:ascii="Arial" w:hAnsi="Arial"/>
          <w:spacing w:val="-12"/>
          <w:sz w:val="36"/>
        </w:rPr>
        <w:t xml:space="preserve"> </w:t>
      </w:r>
      <w:r>
        <w:rPr>
          <w:rFonts w:ascii="Arial" w:hAnsi="Arial"/>
          <w:sz w:val="36"/>
        </w:rPr>
        <w:t>group</w:t>
      </w:r>
      <w:r>
        <w:rPr>
          <w:rFonts w:ascii="Arial" w:hAnsi="Arial"/>
          <w:spacing w:val="-6"/>
          <w:sz w:val="36"/>
        </w:rPr>
        <w:t xml:space="preserve"> </w:t>
      </w:r>
      <w:r w:rsidR="00B436EC" w:rsidRPr="00B436EC">
        <w:rPr>
          <w:rFonts w:ascii="Arial" w:hAnsi="Arial"/>
          <w:sz w:val="36"/>
        </w:rPr>
        <w:t>reviewed data provided by MassHealth related to Activities of Daily Living (ADLs) and Instrumental Activities of Daily Living (IADLs), Overtime, Program Growth and Utilization, and wages.</w:t>
      </w:r>
    </w:p>
    <w:p w14:paraId="4D84356C" w14:textId="37A787FF" w:rsidR="00B436EC" w:rsidRPr="00B436EC" w:rsidRDefault="00B436EC" w:rsidP="00B436EC">
      <w:pPr>
        <w:pStyle w:val="ListParagraph"/>
        <w:numPr>
          <w:ilvl w:val="1"/>
          <w:numId w:val="10"/>
        </w:numPr>
        <w:tabs>
          <w:tab w:val="left" w:pos="1241"/>
        </w:tabs>
        <w:spacing w:before="6"/>
        <w:ind w:hanging="451"/>
        <w:rPr>
          <w:rFonts w:ascii="Arial" w:hAnsi="Arial" w:cs="Arial"/>
          <w:sz w:val="36"/>
        </w:rPr>
      </w:pPr>
      <w:r w:rsidRPr="00B436EC">
        <w:rPr>
          <w:rFonts w:ascii="Arial" w:hAnsi="Arial" w:cs="Arial"/>
          <w:spacing w:val="-2"/>
          <w:sz w:val="36"/>
        </w:rPr>
        <w:t xml:space="preserve">The group deliberated on the </w:t>
      </w:r>
      <w:proofErr w:type="gramStart"/>
      <w:r w:rsidRPr="00B436EC">
        <w:rPr>
          <w:rFonts w:ascii="Arial" w:hAnsi="Arial" w:cs="Arial"/>
          <w:spacing w:val="-2"/>
          <w:sz w:val="36"/>
        </w:rPr>
        <w:t>provided data</w:t>
      </w:r>
      <w:proofErr w:type="gramEnd"/>
      <w:r w:rsidRPr="00B436EC">
        <w:rPr>
          <w:rFonts w:ascii="Arial" w:hAnsi="Arial" w:cs="Arial"/>
          <w:spacing w:val="-2"/>
          <w:sz w:val="36"/>
        </w:rPr>
        <w:t xml:space="preserve"> and agreed upon three consensus recommendations.</w:t>
      </w:r>
    </w:p>
    <w:p w14:paraId="0A1B2B64" w14:textId="77777777" w:rsidR="00F83059" w:rsidRDefault="00F83059">
      <w:pPr>
        <w:rPr>
          <w:sz w:val="36"/>
        </w:rPr>
        <w:sectPr w:rsidR="00F83059">
          <w:pgSz w:w="14400" w:h="10800" w:orient="landscape"/>
          <w:pgMar w:top="320" w:right="0" w:bottom="360" w:left="0" w:header="0" w:footer="171" w:gutter="0"/>
          <w:cols w:space="720"/>
        </w:sectPr>
      </w:pPr>
    </w:p>
    <w:p w14:paraId="0A1B2B65" w14:textId="10BFFE83" w:rsidR="00F83059" w:rsidRDefault="00B436EC" w:rsidP="00B436EC">
      <w:pPr>
        <w:tabs>
          <w:tab w:val="left" w:pos="840"/>
        </w:tabs>
        <w:spacing w:before="73"/>
        <w:rPr>
          <w:b/>
          <w:color w:val="00295F"/>
          <w:spacing w:val="-2"/>
          <w:sz w:val="38"/>
        </w:rPr>
      </w:pPr>
      <w:bookmarkStart w:id="4" w:name="Slide_5:_3._Group_Consensus_Recommendati"/>
      <w:bookmarkEnd w:id="4"/>
      <w:r>
        <w:rPr>
          <w:b/>
          <w:color w:val="00295F"/>
          <w:sz w:val="38"/>
        </w:rPr>
        <w:lastRenderedPageBreak/>
        <w:tab/>
      </w:r>
      <w:r w:rsidR="00D05DE1" w:rsidRPr="00B436EC">
        <w:rPr>
          <w:b/>
          <w:color w:val="00295F"/>
          <w:sz w:val="38"/>
        </w:rPr>
        <w:t>Group</w:t>
      </w:r>
      <w:r>
        <w:rPr>
          <w:b/>
          <w:color w:val="00295F"/>
          <w:sz w:val="38"/>
        </w:rPr>
        <w:t>’s Prior</w:t>
      </w:r>
      <w:r w:rsidR="00D05DE1" w:rsidRPr="00B436EC">
        <w:rPr>
          <w:b/>
          <w:color w:val="00295F"/>
          <w:spacing w:val="-14"/>
          <w:sz w:val="38"/>
        </w:rPr>
        <w:t xml:space="preserve"> </w:t>
      </w:r>
      <w:r w:rsidR="00D05DE1" w:rsidRPr="00B436EC">
        <w:rPr>
          <w:b/>
          <w:color w:val="00295F"/>
          <w:sz w:val="38"/>
        </w:rPr>
        <w:t>Consensus</w:t>
      </w:r>
      <w:r w:rsidR="00D05DE1" w:rsidRPr="00B436EC">
        <w:rPr>
          <w:b/>
          <w:color w:val="00295F"/>
          <w:spacing w:val="-10"/>
          <w:sz w:val="38"/>
        </w:rPr>
        <w:t xml:space="preserve"> </w:t>
      </w:r>
      <w:r w:rsidR="00D05DE1" w:rsidRPr="00B436EC">
        <w:rPr>
          <w:b/>
          <w:color w:val="00295F"/>
          <w:spacing w:val="-2"/>
          <w:sz w:val="38"/>
        </w:rPr>
        <w:t>Recommendations</w:t>
      </w:r>
      <w:r>
        <w:rPr>
          <w:b/>
          <w:color w:val="00295F"/>
          <w:spacing w:val="-2"/>
          <w:sz w:val="38"/>
        </w:rPr>
        <w:t xml:space="preserve">, February 2025 </w:t>
      </w:r>
    </w:p>
    <w:p w14:paraId="2AFB3DFA" w14:textId="0E0CC780" w:rsidR="00B436EC" w:rsidRPr="00B436EC" w:rsidRDefault="00B436EC" w:rsidP="00B436EC">
      <w:pPr>
        <w:tabs>
          <w:tab w:val="left" w:pos="840"/>
        </w:tabs>
        <w:spacing w:before="73"/>
        <w:rPr>
          <w:b/>
          <w:i/>
          <w:iCs/>
          <w:sz w:val="38"/>
        </w:rPr>
      </w:pPr>
      <w:r>
        <w:rPr>
          <w:b/>
          <w:color w:val="00295F"/>
          <w:spacing w:val="-2"/>
          <w:sz w:val="38"/>
        </w:rPr>
        <w:tab/>
      </w:r>
      <w:r w:rsidRPr="00B436EC">
        <w:rPr>
          <w:b/>
          <w:i/>
          <w:iCs/>
          <w:color w:val="00295F"/>
          <w:spacing w:val="-2"/>
          <w:sz w:val="38"/>
        </w:rPr>
        <w:t>$7.4M in savings</w:t>
      </w:r>
    </w:p>
    <w:p w14:paraId="0A1B2B66" w14:textId="77777777" w:rsidR="00F83059" w:rsidRDefault="00F83059">
      <w:pPr>
        <w:spacing w:before="408"/>
        <w:rPr>
          <w:b/>
          <w:sz w:val="38"/>
        </w:rPr>
      </w:pPr>
    </w:p>
    <w:p w14:paraId="0A1B2B67" w14:textId="77777777" w:rsidR="00F83059" w:rsidRDefault="00D05DE1">
      <w:pPr>
        <w:pStyle w:val="ListParagraph"/>
        <w:numPr>
          <w:ilvl w:val="0"/>
          <w:numId w:val="9"/>
        </w:numPr>
        <w:tabs>
          <w:tab w:val="left" w:pos="1050"/>
        </w:tabs>
        <w:rPr>
          <w:rFonts w:ascii="Arial"/>
          <w:sz w:val="27"/>
        </w:rPr>
      </w:pPr>
      <w:r>
        <w:rPr>
          <w:rFonts w:ascii="Arial"/>
          <w:sz w:val="27"/>
        </w:rPr>
        <w:t>MassHealth</w:t>
      </w:r>
      <w:r>
        <w:rPr>
          <w:rFonts w:ascii="Arial"/>
          <w:spacing w:val="-13"/>
          <w:sz w:val="27"/>
        </w:rPr>
        <w:t xml:space="preserve"> </w:t>
      </w:r>
      <w:r>
        <w:rPr>
          <w:rFonts w:ascii="Arial"/>
          <w:sz w:val="27"/>
        </w:rPr>
        <w:t>should</w:t>
      </w:r>
      <w:r>
        <w:rPr>
          <w:rFonts w:ascii="Arial"/>
          <w:spacing w:val="-10"/>
          <w:sz w:val="27"/>
        </w:rPr>
        <w:t xml:space="preserve"> </w:t>
      </w:r>
      <w:r>
        <w:rPr>
          <w:rFonts w:ascii="Arial"/>
          <w:sz w:val="27"/>
        </w:rPr>
        <w:t>enforce</w:t>
      </w:r>
      <w:r>
        <w:rPr>
          <w:rFonts w:ascii="Arial"/>
          <w:spacing w:val="-9"/>
          <w:sz w:val="27"/>
        </w:rPr>
        <w:t xml:space="preserve"> </w:t>
      </w:r>
      <w:r>
        <w:rPr>
          <w:rFonts w:ascii="Arial"/>
          <w:sz w:val="27"/>
        </w:rPr>
        <w:t>the</w:t>
      </w:r>
      <w:r>
        <w:rPr>
          <w:rFonts w:ascii="Arial"/>
          <w:spacing w:val="-6"/>
          <w:sz w:val="27"/>
        </w:rPr>
        <w:t xml:space="preserve"> </w:t>
      </w:r>
      <w:r>
        <w:rPr>
          <w:rFonts w:ascii="Arial"/>
          <w:sz w:val="27"/>
        </w:rPr>
        <w:t>overtime</w:t>
      </w:r>
      <w:r>
        <w:rPr>
          <w:rFonts w:ascii="Arial"/>
          <w:spacing w:val="-3"/>
          <w:sz w:val="27"/>
        </w:rPr>
        <w:t xml:space="preserve"> </w:t>
      </w:r>
      <w:r>
        <w:rPr>
          <w:rFonts w:ascii="Arial"/>
          <w:sz w:val="27"/>
        </w:rPr>
        <w:t>cap</w:t>
      </w:r>
      <w:r>
        <w:rPr>
          <w:rFonts w:ascii="Arial"/>
          <w:spacing w:val="-9"/>
          <w:sz w:val="27"/>
        </w:rPr>
        <w:t xml:space="preserve"> </w:t>
      </w:r>
      <w:r>
        <w:rPr>
          <w:rFonts w:ascii="Arial"/>
          <w:sz w:val="27"/>
        </w:rPr>
        <w:t>at</w:t>
      </w:r>
      <w:r>
        <w:rPr>
          <w:rFonts w:ascii="Arial"/>
          <w:spacing w:val="-5"/>
          <w:sz w:val="27"/>
        </w:rPr>
        <w:t xml:space="preserve"> </w:t>
      </w:r>
      <w:r>
        <w:rPr>
          <w:rFonts w:ascii="Arial"/>
          <w:sz w:val="27"/>
        </w:rPr>
        <w:t>66</w:t>
      </w:r>
      <w:r>
        <w:rPr>
          <w:rFonts w:ascii="Arial"/>
          <w:spacing w:val="-3"/>
          <w:sz w:val="27"/>
        </w:rPr>
        <w:t xml:space="preserve"> </w:t>
      </w:r>
      <w:r>
        <w:rPr>
          <w:rFonts w:ascii="Arial"/>
          <w:sz w:val="27"/>
        </w:rPr>
        <w:t>hours</w:t>
      </w:r>
      <w:r>
        <w:rPr>
          <w:rFonts w:ascii="Arial"/>
          <w:spacing w:val="-11"/>
          <w:sz w:val="27"/>
        </w:rPr>
        <w:t xml:space="preserve"> </w:t>
      </w:r>
      <w:r>
        <w:rPr>
          <w:rFonts w:ascii="Arial"/>
          <w:sz w:val="27"/>
        </w:rPr>
        <w:t>($6.7M</w:t>
      </w:r>
      <w:r>
        <w:rPr>
          <w:rFonts w:ascii="Arial"/>
          <w:spacing w:val="-8"/>
          <w:sz w:val="27"/>
        </w:rPr>
        <w:t xml:space="preserve"> </w:t>
      </w:r>
      <w:r>
        <w:rPr>
          <w:rFonts w:ascii="Arial"/>
          <w:spacing w:val="-2"/>
          <w:sz w:val="27"/>
        </w:rPr>
        <w:t>savings)</w:t>
      </w:r>
    </w:p>
    <w:p w14:paraId="0A1B2B68" w14:textId="77777777" w:rsidR="00F83059" w:rsidRDefault="00F83059">
      <w:pPr>
        <w:spacing w:before="27"/>
        <w:rPr>
          <w:sz w:val="27"/>
        </w:rPr>
      </w:pPr>
    </w:p>
    <w:p w14:paraId="0A1B2B69" w14:textId="77777777" w:rsidR="00F83059" w:rsidRDefault="00D05DE1">
      <w:pPr>
        <w:pStyle w:val="ListParagraph"/>
        <w:numPr>
          <w:ilvl w:val="0"/>
          <w:numId w:val="9"/>
        </w:numPr>
        <w:tabs>
          <w:tab w:val="left" w:pos="1050"/>
        </w:tabs>
        <w:rPr>
          <w:rFonts w:ascii="Arial"/>
          <w:sz w:val="27"/>
        </w:rPr>
      </w:pPr>
      <w:r>
        <w:rPr>
          <w:rFonts w:ascii="Arial"/>
          <w:sz w:val="27"/>
        </w:rPr>
        <w:t>MassHealth</w:t>
      </w:r>
      <w:r>
        <w:rPr>
          <w:rFonts w:ascii="Arial"/>
          <w:spacing w:val="-14"/>
          <w:sz w:val="27"/>
        </w:rPr>
        <w:t xml:space="preserve"> </w:t>
      </w:r>
      <w:r>
        <w:rPr>
          <w:rFonts w:ascii="Arial"/>
          <w:sz w:val="27"/>
        </w:rPr>
        <w:t>should</w:t>
      </w:r>
      <w:r>
        <w:rPr>
          <w:rFonts w:ascii="Arial"/>
          <w:spacing w:val="-11"/>
          <w:sz w:val="27"/>
        </w:rPr>
        <w:t xml:space="preserve"> </w:t>
      </w:r>
      <w:r>
        <w:rPr>
          <w:rFonts w:ascii="Arial"/>
          <w:sz w:val="27"/>
        </w:rPr>
        <w:t>ensure</w:t>
      </w:r>
      <w:r>
        <w:rPr>
          <w:rFonts w:ascii="Arial"/>
          <w:spacing w:val="-9"/>
          <w:sz w:val="27"/>
        </w:rPr>
        <w:t xml:space="preserve"> </w:t>
      </w:r>
      <w:r>
        <w:rPr>
          <w:rFonts w:ascii="Arial"/>
          <w:sz w:val="27"/>
        </w:rPr>
        <w:t>fraudulent</w:t>
      </w:r>
      <w:r>
        <w:rPr>
          <w:rFonts w:ascii="Arial"/>
          <w:spacing w:val="-10"/>
          <w:sz w:val="27"/>
        </w:rPr>
        <w:t xml:space="preserve"> </w:t>
      </w:r>
      <w:r>
        <w:rPr>
          <w:rFonts w:ascii="Arial"/>
          <w:sz w:val="27"/>
        </w:rPr>
        <w:t>activity</w:t>
      </w:r>
      <w:r>
        <w:rPr>
          <w:rFonts w:ascii="Arial"/>
          <w:spacing w:val="-4"/>
          <w:sz w:val="27"/>
        </w:rPr>
        <w:t xml:space="preserve"> </w:t>
      </w:r>
      <w:r>
        <w:rPr>
          <w:rFonts w:ascii="Arial"/>
          <w:sz w:val="27"/>
        </w:rPr>
        <w:t>within</w:t>
      </w:r>
      <w:r>
        <w:rPr>
          <w:rFonts w:ascii="Arial"/>
          <w:spacing w:val="-3"/>
          <w:sz w:val="27"/>
        </w:rPr>
        <w:t xml:space="preserve"> </w:t>
      </w:r>
      <w:r>
        <w:rPr>
          <w:rFonts w:ascii="Arial"/>
          <w:sz w:val="27"/>
        </w:rPr>
        <w:t>the</w:t>
      </w:r>
      <w:r>
        <w:rPr>
          <w:rFonts w:ascii="Arial"/>
          <w:spacing w:val="-7"/>
          <w:sz w:val="27"/>
        </w:rPr>
        <w:t xml:space="preserve"> </w:t>
      </w:r>
      <w:r>
        <w:rPr>
          <w:rFonts w:ascii="Arial"/>
          <w:sz w:val="27"/>
        </w:rPr>
        <w:t>PCA</w:t>
      </w:r>
      <w:r>
        <w:rPr>
          <w:rFonts w:ascii="Arial"/>
          <w:spacing w:val="-5"/>
          <w:sz w:val="27"/>
        </w:rPr>
        <w:t xml:space="preserve"> </w:t>
      </w:r>
      <w:r>
        <w:rPr>
          <w:rFonts w:ascii="Arial"/>
          <w:sz w:val="27"/>
        </w:rPr>
        <w:t>program</w:t>
      </w:r>
      <w:r>
        <w:rPr>
          <w:rFonts w:ascii="Arial"/>
          <w:spacing w:val="-6"/>
          <w:sz w:val="27"/>
        </w:rPr>
        <w:t xml:space="preserve"> </w:t>
      </w:r>
      <w:r>
        <w:rPr>
          <w:rFonts w:ascii="Arial"/>
          <w:sz w:val="27"/>
        </w:rPr>
        <w:t>is</w:t>
      </w:r>
      <w:r>
        <w:rPr>
          <w:rFonts w:ascii="Arial"/>
          <w:spacing w:val="-10"/>
          <w:sz w:val="27"/>
        </w:rPr>
        <w:t xml:space="preserve"> </w:t>
      </w:r>
      <w:r>
        <w:rPr>
          <w:rFonts w:ascii="Arial"/>
          <w:spacing w:val="-2"/>
          <w:sz w:val="27"/>
        </w:rPr>
        <w:t>addressed</w:t>
      </w:r>
    </w:p>
    <w:p w14:paraId="0A1B2B6A" w14:textId="77777777" w:rsidR="00F83059" w:rsidRDefault="00F83059">
      <w:pPr>
        <w:spacing w:before="27"/>
        <w:rPr>
          <w:sz w:val="27"/>
        </w:rPr>
      </w:pPr>
    </w:p>
    <w:p w14:paraId="0A1B2B6B" w14:textId="77777777" w:rsidR="00F83059" w:rsidRDefault="00D05DE1">
      <w:pPr>
        <w:pStyle w:val="ListParagraph"/>
        <w:numPr>
          <w:ilvl w:val="0"/>
          <w:numId w:val="9"/>
        </w:numPr>
        <w:tabs>
          <w:tab w:val="left" w:pos="1050"/>
        </w:tabs>
        <w:spacing w:line="249" w:lineRule="auto"/>
        <w:ind w:right="1176"/>
        <w:rPr>
          <w:rFonts w:ascii="Arial"/>
          <w:i/>
          <w:sz w:val="27"/>
        </w:rPr>
      </w:pPr>
      <w:r>
        <w:rPr>
          <w:rFonts w:ascii="Arial"/>
          <w:sz w:val="27"/>
        </w:rPr>
        <w:t>Eliminate</w:t>
      </w:r>
      <w:r>
        <w:rPr>
          <w:rFonts w:ascii="Arial"/>
          <w:spacing w:val="-3"/>
          <w:sz w:val="27"/>
        </w:rPr>
        <w:t xml:space="preserve"> </w:t>
      </w:r>
      <w:r>
        <w:rPr>
          <w:rFonts w:ascii="Arial"/>
          <w:sz w:val="27"/>
        </w:rPr>
        <w:t>managing</w:t>
      </w:r>
      <w:r>
        <w:rPr>
          <w:rFonts w:ascii="Arial"/>
          <w:spacing w:val="-3"/>
          <w:sz w:val="27"/>
        </w:rPr>
        <w:t xml:space="preserve"> </w:t>
      </w:r>
      <w:r>
        <w:rPr>
          <w:rFonts w:ascii="Arial"/>
          <w:sz w:val="27"/>
        </w:rPr>
        <w:t>PCA</w:t>
      </w:r>
      <w:r>
        <w:rPr>
          <w:rFonts w:ascii="Arial"/>
          <w:spacing w:val="-9"/>
          <w:sz w:val="27"/>
        </w:rPr>
        <w:t xml:space="preserve"> </w:t>
      </w:r>
      <w:r>
        <w:rPr>
          <w:rFonts w:ascii="Arial"/>
          <w:sz w:val="27"/>
        </w:rPr>
        <w:t>paperwork</w:t>
      </w:r>
      <w:r>
        <w:rPr>
          <w:rFonts w:ascii="Arial"/>
          <w:spacing w:val="-2"/>
          <w:sz w:val="27"/>
        </w:rPr>
        <w:t xml:space="preserve"> </w:t>
      </w:r>
      <w:r>
        <w:rPr>
          <w:rFonts w:ascii="Arial"/>
          <w:sz w:val="27"/>
        </w:rPr>
        <w:t>and</w:t>
      </w:r>
      <w:r>
        <w:rPr>
          <w:rFonts w:ascii="Arial"/>
          <w:spacing w:val="-10"/>
          <w:sz w:val="27"/>
        </w:rPr>
        <w:t xml:space="preserve"> </w:t>
      </w:r>
      <w:r>
        <w:rPr>
          <w:rFonts w:ascii="Arial"/>
          <w:sz w:val="27"/>
        </w:rPr>
        <w:t>PCA</w:t>
      </w:r>
      <w:r>
        <w:rPr>
          <w:rFonts w:ascii="Arial"/>
          <w:spacing w:val="-2"/>
          <w:sz w:val="27"/>
        </w:rPr>
        <w:t xml:space="preserve"> </w:t>
      </w:r>
      <w:r>
        <w:rPr>
          <w:rFonts w:ascii="Arial"/>
          <w:sz w:val="27"/>
        </w:rPr>
        <w:t>administrative</w:t>
      </w:r>
      <w:r>
        <w:rPr>
          <w:rFonts w:ascii="Arial"/>
          <w:spacing w:val="-6"/>
          <w:sz w:val="27"/>
        </w:rPr>
        <w:t xml:space="preserve"> </w:t>
      </w:r>
      <w:r>
        <w:rPr>
          <w:rFonts w:ascii="Arial"/>
          <w:sz w:val="27"/>
        </w:rPr>
        <w:t>work</w:t>
      </w:r>
      <w:r>
        <w:rPr>
          <w:rFonts w:ascii="Arial"/>
          <w:spacing w:val="-3"/>
          <w:sz w:val="27"/>
        </w:rPr>
        <w:t xml:space="preserve"> </w:t>
      </w:r>
      <w:r>
        <w:rPr>
          <w:rFonts w:ascii="Arial"/>
          <w:sz w:val="27"/>
        </w:rPr>
        <w:t>for</w:t>
      </w:r>
      <w:r>
        <w:rPr>
          <w:rFonts w:ascii="Arial"/>
          <w:spacing w:val="-3"/>
          <w:sz w:val="27"/>
        </w:rPr>
        <w:t xml:space="preserve"> </w:t>
      </w:r>
      <w:r>
        <w:rPr>
          <w:rFonts w:ascii="Arial"/>
          <w:sz w:val="27"/>
        </w:rPr>
        <w:t>members</w:t>
      </w:r>
      <w:r>
        <w:rPr>
          <w:rFonts w:ascii="Arial"/>
          <w:spacing w:val="-7"/>
          <w:sz w:val="27"/>
        </w:rPr>
        <w:t xml:space="preserve"> </w:t>
      </w:r>
      <w:r>
        <w:rPr>
          <w:rFonts w:ascii="Arial"/>
          <w:sz w:val="27"/>
        </w:rPr>
        <w:t>that</w:t>
      </w:r>
      <w:r>
        <w:rPr>
          <w:rFonts w:ascii="Arial"/>
          <w:spacing w:val="-2"/>
          <w:sz w:val="27"/>
        </w:rPr>
        <w:t xml:space="preserve"> </w:t>
      </w:r>
      <w:r>
        <w:rPr>
          <w:rFonts w:ascii="Arial"/>
          <w:sz w:val="27"/>
        </w:rPr>
        <w:t>do</w:t>
      </w:r>
      <w:r>
        <w:rPr>
          <w:rFonts w:ascii="Arial"/>
          <w:spacing w:val="-3"/>
          <w:sz w:val="27"/>
        </w:rPr>
        <w:t xml:space="preserve"> </w:t>
      </w:r>
      <w:r>
        <w:rPr>
          <w:rFonts w:ascii="Arial"/>
          <w:sz w:val="27"/>
        </w:rPr>
        <w:t>not</w:t>
      </w:r>
      <w:r>
        <w:rPr>
          <w:rFonts w:ascii="Arial"/>
          <w:spacing w:val="-2"/>
          <w:sz w:val="27"/>
        </w:rPr>
        <w:t xml:space="preserve"> </w:t>
      </w:r>
      <w:r>
        <w:rPr>
          <w:rFonts w:ascii="Arial"/>
          <w:sz w:val="27"/>
        </w:rPr>
        <w:t>have a</w:t>
      </w:r>
      <w:r>
        <w:rPr>
          <w:rFonts w:ascii="Arial"/>
          <w:spacing w:val="-4"/>
          <w:sz w:val="27"/>
        </w:rPr>
        <w:t xml:space="preserve"> </w:t>
      </w:r>
      <w:r>
        <w:rPr>
          <w:rFonts w:ascii="Arial"/>
          <w:sz w:val="27"/>
        </w:rPr>
        <w:t xml:space="preserve">live in exemption. </w:t>
      </w:r>
      <w:r>
        <w:rPr>
          <w:rFonts w:ascii="Arial"/>
          <w:i/>
          <w:sz w:val="27"/>
        </w:rPr>
        <w:t>Rationale: members are required to use EVV unless they have a live-in</w:t>
      </w:r>
    </w:p>
    <w:p w14:paraId="0A1B2B6C" w14:textId="77777777" w:rsidR="00F83059" w:rsidRDefault="00D05DE1">
      <w:pPr>
        <w:spacing w:before="2"/>
        <w:ind w:left="1050"/>
        <w:rPr>
          <w:spacing w:val="-2"/>
          <w:sz w:val="27"/>
        </w:rPr>
      </w:pPr>
      <w:r>
        <w:rPr>
          <w:i/>
          <w:sz w:val="27"/>
        </w:rPr>
        <w:t>exemption</w:t>
      </w:r>
      <w:r>
        <w:rPr>
          <w:i/>
          <w:spacing w:val="64"/>
          <w:sz w:val="27"/>
        </w:rPr>
        <w:t xml:space="preserve"> </w:t>
      </w:r>
      <w:r>
        <w:rPr>
          <w:sz w:val="27"/>
        </w:rPr>
        <w:t>($700k</w:t>
      </w:r>
      <w:r>
        <w:rPr>
          <w:spacing w:val="-8"/>
          <w:sz w:val="27"/>
        </w:rPr>
        <w:t xml:space="preserve"> </w:t>
      </w:r>
      <w:r>
        <w:rPr>
          <w:spacing w:val="-2"/>
          <w:sz w:val="27"/>
        </w:rPr>
        <w:t>savings)</w:t>
      </w:r>
    </w:p>
    <w:p w14:paraId="47B6AA7D" w14:textId="77777777" w:rsidR="00B436EC" w:rsidRDefault="00B436EC">
      <w:pPr>
        <w:spacing w:before="2"/>
        <w:ind w:left="1050"/>
        <w:rPr>
          <w:sz w:val="27"/>
        </w:rPr>
      </w:pPr>
    </w:p>
    <w:p w14:paraId="248FAFF3" w14:textId="77777777" w:rsidR="00B436EC" w:rsidRDefault="00B436EC">
      <w:pPr>
        <w:spacing w:before="2"/>
        <w:ind w:left="1050"/>
        <w:rPr>
          <w:sz w:val="27"/>
        </w:rPr>
      </w:pPr>
    </w:p>
    <w:p w14:paraId="25F2CCFF" w14:textId="77777777" w:rsidR="00B436EC" w:rsidRDefault="00B436EC">
      <w:pPr>
        <w:spacing w:before="2"/>
        <w:ind w:left="1050"/>
        <w:rPr>
          <w:sz w:val="27"/>
        </w:rPr>
      </w:pPr>
    </w:p>
    <w:p w14:paraId="4C846CF5" w14:textId="77777777" w:rsidR="00B436EC" w:rsidRDefault="00B436EC">
      <w:pPr>
        <w:spacing w:before="2"/>
        <w:ind w:left="1050"/>
        <w:rPr>
          <w:sz w:val="27"/>
        </w:rPr>
      </w:pPr>
    </w:p>
    <w:p w14:paraId="413823AE" w14:textId="77777777" w:rsidR="00B436EC" w:rsidRDefault="00B436EC">
      <w:pPr>
        <w:spacing w:before="2"/>
        <w:ind w:left="1050"/>
        <w:rPr>
          <w:sz w:val="27"/>
        </w:rPr>
      </w:pPr>
    </w:p>
    <w:p w14:paraId="00A4F6EB" w14:textId="77777777" w:rsidR="00B436EC" w:rsidRDefault="00B436EC">
      <w:pPr>
        <w:spacing w:before="2"/>
        <w:ind w:left="1050"/>
        <w:rPr>
          <w:sz w:val="27"/>
        </w:rPr>
      </w:pPr>
    </w:p>
    <w:p w14:paraId="6F68A800" w14:textId="77777777" w:rsidR="00B436EC" w:rsidRDefault="00B436EC">
      <w:pPr>
        <w:spacing w:before="2"/>
        <w:ind w:left="1050"/>
        <w:rPr>
          <w:sz w:val="27"/>
        </w:rPr>
      </w:pPr>
    </w:p>
    <w:p w14:paraId="6FAE7F55" w14:textId="77777777" w:rsidR="00B436EC" w:rsidRDefault="00B436EC">
      <w:pPr>
        <w:spacing w:before="2"/>
        <w:ind w:left="1050"/>
        <w:rPr>
          <w:sz w:val="27"/>
        </w:rPr>
      </w:pPr>
    </w:p>
    <w:p w14:paraId="05C72ACC" w14:textId="77777777" w:rsidR="00B436EC" w:rsidRDefault="00B436EC">
      <w:pPr>
        <w:spacing w:before="2"/>
        <w:ind w:left="1050"/>
        <w:rPr>
          <w:sz w:val="27"/>
        </w:rPr>
      </w:pPr>
    </w:p>
    <w:p w14:paraId="4F78774B" w14:textId="77777777" w:rsidR="00B436EC" w:rsidRDefault="00B436EC">
      <w:pPr>
        <w:spacing w:before="2"/>
        <w:ind w:left="1050"/>
        <w:rPr>
          <w:sz w:val="27"/>
        </w:rPr>
      </w:pPr>
    </w:p>
    <w:p w14:paraId="2537C154" w14:textId="77777777" w:rsidR="00B436EC" w:rsidRDefault="00B436EC">
      <w:pPr>
        <w:spacing w:before="2"/>
        <w:ind w:left="1050"/>
        <w:rPr>
          <w:sz w:val="27"/>
        </w:rPr>
      </w:pPr>
    </w:p>
    <w:p w14:paraId="19A65FF8" w14:textId="77777777" w:rsidR="00B436EC" w:rsidRDefault="00B436EC">
      <w:pPr>
        <w:spacing w:before="2"/>
        <w:ind w:left="1050"/>
        <w:rPr>
          <w:sz w:val="27"/>
        </w:rPr>
      </w:pPr>
    </w:p>
    <w:p w14:paraId="3C97E9CA" w14:textId="77777777" w:rsidR="00B436EC" w:rsidRDefault="00B436EC">
      <w:pPr>
        <w:spacing w:before="2"/>
        <w:ind w:left="1050"/>
        <w:rPr>
          <w:sz w:val="27"/>
        </w:rPr>
      </w:pPr>
    </w:p>
    <w:p w14:paraId="6F34CC71" w14:textId="77777777" w:rsidR="00B436EC" w:rsidRDefault="00B436EC">
      <w:pPr>
        <w:spacing w:before="2"/>
        <w:ind w:left="1050"/>
        <w:rPr>
          <w:sz w:val="27"/>
        </w:rPr>
      </w:pPr>
    </w:p>
    <w:p w14:paraId="61789CB6" w14:textId="77777777" w:rsidR="00B436EC" w:rsidRDefault="00B436EC">
      <w:pPr>
        <w:spacing w:before="2"/>
        <w:ind w:left="1050"/>
        <w:rPr>
          <w:sz w:val="27"/>
        </w:rPr>
      </w:pPr>
    </w:p>
    <w:p w14:paraId="0A1B2B6D" w14:textId="77777777" w:rsidR="00F83059" w:rsidRDefault="00F83059">
      <w:pPr>
        <w:rPr>
          <w:sz w:val="20"/>
        </w:rPr>
      </w:pPr>
    </w:p>
    <w:p w14:paraId="0A1B2B6E" w14:textId="77777777" w:rsidR="00F83059" w:rsidRDefault="00F83059">
      <w:pPr>
        <w:rPr>
          <w:sz w:val="20"/>
        </w:rPr>
      </w:pPr>
    </w:p>
    <w:p w14:paraId="0A1B2B6F" w14:textId="31190EBD" w:rsidR="00F83059" w:rsidRDefault="00F83059">
      <w:pPr>
        <w:spacing w:before="98"/>
        <w:rPr>
          <w:sz w:val="20"/>
        </w:rPr>
      </w:pPr>
    </w:p>
    <w:p w14:paraId="535B42D5" w14:textId="3D1DE855" w:rsidR="00B436EC" w:rsidRPr="00B436EC" w:rsidRDefault="00B436EC" w:rsidP="00B436EC">
      <w:pPr>
        <w:pStyle w:val="ListParagraph"/>
        <w:numPr>
          <w:ilvl w:val="0"/>
          <w:numId w:val="10"/>
        </w:numPr>
        <w:tabs>
          <w:tab w:val="left" w:pos="840"/>
        </w:tabs>
        <w:spacing w:before="73"/>
        <w:ind w:left="840" w:hanging="420"/>
        <w:jc w:val="left"/>
        <w:rPr>
          <w:rFonts w:ascii="Arial"/>
          <w:b/>
          <w:sz w:val="38"/>
        </w:rPr>
      </w:pPr>
      <w:r>
        <w:rPr>
          <w:rFonts w:ascii="Arial"/>
          <w:b/>
          <w:color w:val="00295F"/>
          <w:sz w:val="38"/>
        </w:rPr>
        <w:lastRenderedPageBreak/>
        <w:t>Group</w:t>
      </w:r>
      <w:r>
        <w:rPr>
          <w:rFonts w:ascii="Arial"/>
          <w:b/>
          <w:color w:val="00295F"/>
          <w:sz w:val="38"/>
        </w:rPr>
        <w:t>’</w:t>
      </w:r>
      <w:r>
        <w:rPr>
          <w:rFonts w:ascii="Arial"/>
          <w:b/>
          <w:color w:val="00295F"/>
          <w:sz w:val="38"/>
        </w:rPr>
        <w:t>s New</w:t>
      </w:r>
      <w:r>
        <w:rPr>
          <w:rFonts w:ascii="Arial"/>
          <w:b/>
          <w:color w:val="00295F"/>
          <w:spacing w:val="-14"/>
          <w:sz w:val="38"/>
        </w:rPr>
        <w:t xml:space="preserve"> </w:t>
      </w:r>
      <w:r>
        <w:rPr>
          <w:rFonts w:ascii="Arial"/>
          <w:b/>
          <w:color w:val="00295F"/>
          <w:sz w:val="38"/>
        </w:rPr>
        <w:t>Consensus</w:t>
      </w:r>
      <w:r>
        <w:rPr>
          <w:rFonts w:ascii="Arial"/>
          <w:b/>
          <w:color w:val="00295F"/>
          <w:spacing w:val="-10"/>
          <w:sz w:val="38"/>
        </w:rPr>
        <w:t xml:space="preserve"> </w:t>
      </w:r>
      <w:r>
        <w:rPr>
          <w:rFonts w:ascii="Arial"/>
          <w:b/>
          <w:color w:val="00295F"/>
          <w:spacing w:val="-2"/>
          <w:sz w:val="38"/>
        </w:rPr>
        <w:t>Recommendations</w:t>
      </w:r>
    </w:p>
    <w:p w14:paraId="6892097B" w14:textId="3C3AFDD8" w:rsidR="00B436EC" w:rsidRPr="00B436EC" w:rsidRDefault="00B436EC" w:rsidP="00B436EC">
      <w:pPr>
        <w:pStyle w:val="ListParagraph"/>
        <w:tabs>
          <w:tab w:val="left" w:pos="840"/>
        </w:tabs>
        <w:spacing w:before="73"/>
        <w:ind w:left="840" w:firstLine="0"/>
        <w:rPr>
          <w:rFonts w:ascii="Arial"/>
          <w:b/>
          <w:i/>
          <w:iCs/>
          <w:sz w:val="38"/>
        </w:rPr>
      </w:pPr>
      <w:r w:rsidRPr="00B436EC">
        <w:rPr>
          <w:rFonts w:ascii="Arial"/>
          <w:b/>
          <w:i/>
          <w:iCs/>
          <w:color w:val="00295F"/>
          <w:spacing w:val="-2"/>
          <w:sz w:val="38"/>
        </w:rPr>
        <w:t>$32M in Savings</w:t>
      </w:r>
    </w:p>
    <w:p w14:paraId="6F1FBA0C" w14:textId="77777777" w:rsidR="00B436EC" w:rsidRDefault="00B436EC" w:rsidP="00B436EC">
      <w:pPr>
        <w:spacing w:before="408"/>
        <w:rPr>
          <w:b/>
          <w:sz w:val="38"/>
        </w:rPr>
      </w:pPr>
    </w:p>
    <w:p w14:paraId="2F3141F1" w14:textId="3B08CF0F" w:rsidR="00B436EC" w:rsidRPr="00B436EC" w:rsidRDefault="00B436EC" w:rsidP="00B436EC">
      <w:pPr>
        <w:pStyle w:val="ListParagraph"/>
        <w:numPr>
          <w:ilvl w:val="0"/>
          <w:numId w:val="12"/>
        </w:numPr>
        <w:tabs>
          <w:tab w:val="left" w:pos="1050"/>
        </w:tabs>
        <w:rPr>
          <w:rFonts w:ascii="Arial" w:hAnsi="Arial" w:cs="Arial"/>
          <w:sz w:val="27"/>
          <w:szCs w:val="27"/>
        </w:rPr>
      </w:pPr>
      <w:r w:rsidRPr="00B436EC">
        <w:rPr>
          <w:rFonts w:ascii="Arial" w:hAnsi="Arial" w:cs="Arial"/>
          <w:sz w:val="27"/>
          <w:szCs w:val="27"/>
        </w:rPr>
        <w:t>Reduce the overtime cap from 66 to 60 hours (~3.9M savings)</w:t>
      </w:r>
    </w:p>
    <w:p w14:paraId="10F266FF" w14:textId="77777777" w:rsidR="00B436EC" w:rsidRPr="00B436EC" w:rsidRDefault="00B436EC" w:rsidP="00B436EC">
      <w:pPr>
        <w:tabs>
          <w:tab w:val="left" w:pos="1050"/>
        </w:tabs>
        <w:rPr>
          <w:sz w:val="27"/>
          <w:szCs w:val="27"/>
        </w:rPr>
      </w:pPr>
    </w:p>
    <w:p w14:paraId="26C8F993" w14:textId="73B6856E" w:rsidR="00B436EC" w:rsidRPr="00B436EC" w:rsidRDefault="00B436EC" w:rsidP="00B436EC">
      <w:pPr>
        <w:pStyle w:val="ListParagraph"/>
        <w:numPr>
          <w:ilvl w:val="0"/>
          <w:numId w:val="12"/>
        </w:numPr>
        <w:tabs>
          <w:tab w:val="left" w:pos="1050"/>
        </w:tabs>
        <w:rPr>
          <w:rFonts w:ascii="Arial" w:hAnsi="Arial" w:cs="Arial"/>
          <w:sz w:val="27"/>
          <w:szCs w:val="27"/>
        </w:rPr>
      </w:pPr>
      <w:r w:rsidRPr="00B436EC">
        <w:rPr>
          <w:rFonts w:ascii="Arial" w:hAnsi="Arial" w:cs="Arial"/>
          <w:sz w:val="27"/>
          <w:szCs w:val="27"/>
        </w:rPr>
        <w:t>Establish a 7-hour upper limit for meal prep support (~28M savings)</w:t>
      </w:r>
    </w:p>
    <w:p w14:paraId="41FF08B2" w14:textId="77777777" w:rsidR="00B436EC" w:rsidRPr="00B436EC" w:rsidRDefault="00B436EC" w:rsidP="00B436EC">
      <w:pPr>
        <w:pStyle w:val="ListParagraph"/>
        <w:rPr>
          <w:rFonts w:ascii="Arial" w:hAnsi="Arial" w:cs="Arial"/>
          <w:sz w:val="27"/>
          <w:szCs w:val="27"/>
        </w:rPr>
      </w:pPr>
    </w:p>
    <w:p w14:paraId="293DC6C4" w14:textId="68284A41" w:rsidR="00B436EC" w:rsidRPr="00B436EC" w:rsidRDefault="00B436EC" w:rsidP="00B436EC">
      <w:pPr>
        <w:pStyle w:val="ListParagraph"/>
        <w:numPr>
          <w:ilvl w:val="0"/>
          <w:numId w:val="13"/>
        </w:numPr>
        <w:tabs>
          <w:tab w:val="left" w:pos="1050"/>
        </w:tabs>
        <w:rPr>
          <w:rFonts w:ascii="Arial" w:hAnsi="Arial" w:cs="Arial"/>
          <w:sz w:val="27"/>
          <w:szCs w:val="27"/>
        </w:rPr>
      </w:pPr>
      <w:r w:rsidRPr="00B436EC">
        <w:rPr>
          <w:rFonts w:ascii="Arial" w:hAnsi="Arial" w:cs="Arial"/>
          <w:sz w:val="27"/>
          <w:szCs w:val="27"/>
        </w:rPr>
        <w:t>Create a medical exception if a person requires special meals (doctor documents medical need)</w:t>
      </w:r>
    </w:p>
    <w:p w14:paraId="071B50DA" w14:textId="77777777" w:rsidR="00B436EC" w:rsidRPr="00B436EC" w:rsidRDefault="00B436EC" w:rsidP="00B436EC">
      <w:pPr>
        <w:spacing w:before="27"/>
        <w:rPr>
          <w:sz w:val="27"/>
          <w:szCs w:val="27"/>
        </w:rPr>
      </w:pPr>
    </w:p>
    <w:p w14:paraId="64B9CC36" w14:textId="3FADBC91" w:rsidR="00B436EC" w:rsidRDefault="00B436EC" w:rsidP="00B436EC">
      <w:pPr>
        <w:pStyle w:val="ListParagraph"/>
        <w:numPr>
          <w:ilvl w:val="0"/>
          <w:numId w:val="12"/>
        </w:numPr>
        <w:tabs>
          <w:tab w:val="left" w:pos="1050"/>
        </w:tabs>
        <w:spacing w:line="249" w:lineRule="auto"/>
        <w:ind w:right="1176"/>
        <w:rPr>
          <w:rFonts w:ascii="Arial" w:hAnsi="Arial" w:cs="Arial"/>
          <w:sz w:val="27"/>
          <w:szCs w:val="27"/>
        </w:rPr>
      </w:pPr>
      <w:r w:rsidRPr="00B436EC">
        <w:rPr>
          <w:rFonts w:ascii="Arial" w:hAnsi="Arial" w:cs="Arial"/>
          <w:sz w:val="27"/>
          <w:szCs w:val="27"/>
        </w:rPr>
        <w:t>The</w:t>
      </w:r>
      <w:r w:rsidRPr="00B436EC">
        <w:rPr>
          <w:rFonts w:ascii="Arial" w:hAnsi="Arial" w:cs="Arial"/>
          <w:spacing w:val="-3"/>
          <w:sz w:val="27"/>
          <w:szCs w:val="27"/>
        </w:rPr>
        <w:t xml:space="preserve"> </w:t>
      </w:r>
      <w:r w:rsidRPr="00B436EC">
        <w:rPr>
          <w:rFonts w:ascii="Arial" w:hAnsi="Arial" w:cs="Arial"/>
          <w:sz w:val="27"/>
          <w:szCs w:val="27"/>
        </w:rPr>
        <w:t>group did not identify a specific existing benchmark. The group did agree that</w:t>
      </w:r>
      <w:r w:rsidRPr="00B436EC">
        <w:rPr>
          <w:rFonts w:ascii="Arial" w:hAnsi="Arial" w:cs="Arial"/>
          <w:sz w:val="27"/>
          <w:szCs w:val="27"/>
        </w:rPr>
        <w:t xml:space="preserve"> </w:t>
      </w:r>
      <w:r w:rsidRPr="00B436EC">
        <w:rPr>
          <w:rFonts w:ascii="Arial" w:hAnsi="Arial" w:cs="Arial"/>
          <w:sz w:val="27"/>
          <w:szCs w:val="27"/>
        </w:rPr>
        <w:t>the State should</w:t>
      </w:r>
      <w:r w:rsidRPr="00B436EC">
        <w:rPr>
          <w:rFonts w:ascii="Arial" w:hAnsi="Arial" w:cs="Arial"/>
          <w:sz w:val="27"/>
          <w:szCs w:val="27"/>
        </w:rPr>
        <w:t xml:space="preserve"> </w:t>
      </w:r>
      <w:r w:rsidRPr="00B436EC">
        <w:rPr>
          <w:rFonts w:ascii="Arial" w:hAnsi="Arial" w:cs="Arial"/>
          <w:sz w:val="27"/>
          <w:szCs w:val="27"/>
        </w:rPr>
        <w:t>be able to project expected growth in the program. The group did embrace the idea of</w:t>
      </w:r>
      <w:r w:rsidRPr="00B436EC">
        <w:rPr>
          <w:rFonts w:ascii="Arial" w:hAnsi="Arial" w:cs="Arial"/>
          <w:sz w:val="27"/>
          <w:szCs w:val="27"/>
        </w:rPr>
        <w:t xml:space="preserve"> </w:t>
      </w:r>
      <w:r w:rsidRPr="00B436EC">
        <w:rPr>
          <w:rFonts w:ascii="Arial" w:hAnsi="Arial" w:cs="Arial"/>
          <w:sz w:val="27"/>
          <w:szCs w:val="27"/>
        </w:rPr>
        <w:t>a composite benchmark. The composite benchmark could</w:t>
      </w:r>
      <w:r w:rsidRPr="00B436EC">
        <w:rPr>
          <w:rFonts w:ascii="Arial" w:hAnsi="Arial" w:cs="Arial"/>
          <w:sz w:val="27"/>
          <w:szCs w:val="27"/>
        </w:rPr>
        <w:t xml:space="preserve"> </w:t>
      </w:r>
      <w:r w:rsidRPr="00B436EC">
        <w:rPr>
          <w:rFonts w:ascii="Arial" w:hAnsi="Arial" w:cs="Arial"/>
          <w:sz w:val="27"/>
          <w:szCs w:val="27"/>
        </w:rPr>
        <w:t xml:space="preserve">include measuring: growth of the older adult population, any acuity </w:t>
      </w:r>
      <w:proofErr w:type="gramStart"/>
      <w:r w:rsidRPr="00B436EC">
        <w:rPr>
          <w:rFonts w:ascii="Arial" w:hAnsi="Arial" w:cs="Arial"/>
          <w:sz w:val="27"/>
          <w:szCs w:val="27"/>
        </w:rPr>
        <w:t>shift</w:t>
      </w:r>
      <w:proofErr w:type="gramEnd"/>
      <w:r w:rsidRPr="00B436EC">
        <w:rPr>
          <w:rFonts w:ascii="Arial" w:hAnsi="Arial" w:cs="Arial"/>
          <w:sz w:val="27"/>
          <w:szCs w:val="27"/>
        </w:rPr>
        <w:t xml:space="preserve"> in the PCA population, wage growth, and state revenue growth. Many members of the</w:t>
      </w:r>
      <w:r w:rsidRPr="00B436EC">
        <w:rPr>
          <w:rFonts w:ascii="Arial" w:hAnsi="Arial" w:cs="Arial"/>
          <w:sz w:val="27"/>
          <w:szCs w:val="27"/>
        </w:rPr>
        <w:t xml:space="preserve"> </w:t>
      </w:r>
      <w:r w:rsidRPr="00B436EC">
        <w:rPr>
          <w:rFonts w:ascii="Arial" w:hAnsi="Arial" w:cs="Arial"/>
          <w:sz w:val="27"/>
          <w:szCs w:val="27"/>
        </w:rPr>
        <w:t>group expressed a sentiment that if a benchmark is adopted, they did not want it to operate as a hard cap. If the benchmark is exceeded, it should come back to this group for solutioning.</w:t>
      </w:r>
    </w:p>
    <w:p w14:paraId="0E0D2A0B" w14:textId="77777777" w:rsidR="004B1392" w:rsidRDefault="004B1392" w:rsidP="004B1392">
      <w:pPr>
        <w:tabs>
          <w:tab w:val="left" w:pos="1050"/>
        </w:tabs>
        <w:spacing w:line="249" w:lineRule="auto"/>
        <w:ind w:right="1176"/>
        <w:rPr>
          <w:sz w:val="27"/>
          <w:szCs w:val="27"/>
        </w:rPr>
      </w:pPr>
    </w:p>
    <w:p w14:paraId="4511B43B" w14:textId="77777777" w:rsidR="004B1392" w:rsidRDefault="004B1392" w:rsidP="004B1392">
      <w:pPr>
        <w:tabs>
          <w:tab w:val="left" w:pos="1050"/>
        </w:tabs>
        <w:spacing w:line="249" w:lineRule="auto"/>
        <w:ind w:right="1176"/>
        <w:rPr>
          <w:sz w:val="27"/>
          <w:szCs w:val="27"/>
        </w:rPr>
      </w:pPr>
    </w:p>
    <w:p w14:paraId="455BF555" w14:textId="77777777" w:rsidR="004B1392" w:rsidRDefault="004B1392" w:rsidP="004B1392">
      <w:pPr>
        <w:tabs>
          <w:tab w:val="left" w:pos="1050"/>
        </w:tabs>
        <w:spacing w:line="249" w:lineRule="auto"/>
        <w:ind w:right="1176"/>
        <w:rPr>
          <w:sz w:val="27"/>
          <w:szCs w:val="27"/>
        </w:rPr>
      </w:pPr>
    </w:p>
    <w:p w14:paraId="625F2FF0" w14:textId="77777777" w:rsidR="004B1392" w:rsidRDefault="004B1392" w:rsidP="004B1392">
      <w:pPr>
        <w:tabs>
          <w:tab w:val="left" w:pos="1050"/>
        </w:tabs>
        <w:spacing w:line="249" w:lineRule="auto"/>
        <w:ind w:right="1176"/>
        <w:rPr>
          <w:sz w:val="27"/>
          <w:szCs w:val="27"/>
        </w:rPr>
      </w:pPr>
    </w:p>
    <w:p w14:paraId="51E20850" w14:textId="77777777" w:rsidR="004B1392" w:rsidRDefault="004B1392" w:rsidP="004B1392">
      <w:pPr>
        <w:tabs>
          <w:tab w:val="left" w:pos="1050"/>
        </w:tabs>
        <w:spacing w:line="249" w:lineRule="auto"/>
        <w:ind w:right="1176"/>
        <w:rPr>
          <w:sz w:val="27"/>
          <w:szCs w:val="27"/>
        </w:rPr>
      </w:pPr>
    </w:p>
    <w:p w14:paraId="466D692D" w14:textId="77777777" w:rsidR="004B1392" w:rsidRDefault="004B1392" w:rsidP="004B1392">
      <w:pPr>
        <w:tabs>
          <w:tab w:val="left" w:pos="1050"/>
        </w:tabs>
        <w:spacing w:line="249" w:lineRule="auto"/>
        <w:ind w:right="1176"/>
        <w:rPr>
          <w:sz w:val="27"/>
          <w:szCs w:val="27"/>
        </w:rPr>
      </w:pPr>
    </w:p>
    <w:p w14:paraId="41518194" w14:textId="77777777" w:rsidR="004B1392" w:rsidRDefault="004B1392" w:rsidP="004B1392">
      <w:pPr>
        <w:tabs>
          <w:tab w:val="left" w:pos="1050"/>
        </w:tabs>
        <w:spacing w:line="249" w:lineRule="auto"/>
        <w:ind w:right="1176"/>
        <w:rPr>
          <w:sz w:val="27"/>
          <w:szCs w:val="27"/>
        </w:rPr>
      </w:pPr>
    </w:p>
    <w:p w14:paraId="5D1A6BE1" w14:textId="77777777" w:rsidR="004B1392" w:rsidRDefault="004B1392" w:rsidP="004B1392">
      <w:pPr>
        <w:tabs>
          <w:tab w:val="left" w:pos="1050"/>
        </w:tabs>
        <w:spacing w:line="249" w:lineRule="auto"/>
        <w:ind w:right="1176"/>
        <w:rPr>
          <w:sz w:val="27"/>
          <w:szCs w:val="27"/>
        </w:rPr>
      </w:pPr>
    </w:p>
    <w:p w14:paraId="5398B7B7" w14:textId="77777777" w:rsidR="004B1392" w:rsidRDefault="004B1392" w:rsidP="004B1392">
      <w:pPr>
        <w:tabs>
          <w:tab w:val="left" w:pos="1050"/>
        </w:tabs>
        <w:spacing w:line="249" w:lineRule="auto"/>
        <w:ind w:right="1176"/>
        <w:rPr>
          <w:sz w:val="27"/>
          <w:szCs w:val="27"/>
        </w:rPr>
      </w:pPr>
    </w:p>
    <w:p w14:paraId="5D580183" w14:textId="77777777" w:rsidR="004B1392" w:rsidRDefault="004B1392" w:rsidP="004B1392">
      <w:pPr>
        <w:tabs>
          <w:tab w:val="left" w:pos="1050"/>
        </w:tabs>
        <w:spacing w:line="249" w:lineRule="auto"/>
        <w:ind w:right="1176"/>
        <w:rPr>
          <w:sz w:val="27"/>
          <w:szCs w:val="27"/>
        </w:rPr>
      </w:pPr>
    </w:p>
    <w:p w14:paraId="4CED2402" w14:textId="77777777" w:rsidR="004B1392" w:rsidRPr="004B1392" w:rsidRDefault="004B1392" w:rsidP="004B1392">
      <w:pPr>
        <w:tabs>
          <w:tab w:val="left" w:pos="1050"/>
        </w:tabs>
        <w:spacing w:line="249" w:lineRule="auto"/>
        <w:ind w:right="1176"/>
        <w:rPr>
          <w:sz w:val="27"/>
          <w:szCs w:val="27"/>
        </w:rPr>
      </w:pPr>
    </w:p>
    <w:p w14:paraId="39564FE6" w14:textId="77777777" w:rsidR="00F83059" w:rsidRDefault="00F83059">
      <w:pPr>
        <w:rPr>
          <w:sz w:val="20"/>
        </w:rPr>
      </w:pPr>
    </w:p>
    <w:p w14:paraId="30FEB621" w14:textId="77777777" w:rsidR="00B436EC" w:rsidRDefault="00B436EC">
      <w:pPr>
        <w:rPr>
          <w:sz w:val="20"/>
        </w:rPr>
      </w:pPr>
    </w:p>
    <w:p w14:paraId="369DE3C2" w14:textId="404E48A1" w:rsidR="00B436EC" w:rsidRPr="00B436EC" w:rsidRDefault="00B436EC" w:rsidP="00B436EC">
      <w:pPr>
        <w:pStyle w:val="ListParagraph"/>
        <w:numPr>
          <w:ilvl w:val="0"/>
          <w:numId w:val="10"/>
        </w:numPr>
        <w:tabs>
          <w:tab w:val="left" w:pos="840"/>
        </w:tabs>
        <w:spacing w:before="73"/>
        <w:ind w:left="840" w:hanging="420"/>
        <w:jc w:val="left"/>
        <w:rPr>
          <w:rFonts w:ascii="Arial"/>
          <w:b/>
          <w:sz w:val="38"/>
        </w:rPr>
      </w:pPr>
      <w:r>
        <w:rPr>
          <w:rFonts w:ascii="Arial"/>
          <w:b/>
          <w:color w:val="00295F"/>
          <w:sz w:val="38"/>
        </w:rPr>
        <w:lastRenderedPageBreak/>
        <w:t>Sustainability Measures Considered by the Group</w:t>
      </w:r>
    </w:p>
    <w:p w14:paraId="76F7AE87" w14:textId="77777777" w:rsidR="00B436EC" w:rsidRDefault="00B436EC">
      <w:pPr>
        <w:rPr>
          <w:sz w:val="20"/>
        </w:rPr>
      </w:pPr>
    </w:p>
    <w:p w14:paraId="2761C972" w14:textId="57C1CA18" w:rsidR="00B436EC" w:rsidRPr="004B1392" w:rsidRDefault="00B436EC" w:rsidP="004B1392">
      <w:pPr>
        <w:ind w:firstLine="420"/>
        <w:rPr>
          <w:sz w:val="28"/>
          <w:szCs w:val="28"/>
        </w:rPr>
      </w:pPr>
      <w:r w:rsidRPr="004B1392">
        <w:rPr>
          <w:sz w:val="28"/>
          <w:szCs w:val="28"/>
        </w:rPr>
        <w:t>Cost Growth Benchmark Options:</w:t>
      </w:r>
    </w:p>
    <w:p w14:paraId="606FFC47" w14:textId="77777777" w:rsidR="00B436EC" w:rsidRPr="004B1392" w:rsidRDefault="00B436EC" w:rsidP="00B436EC">
      <w:pPr>
        <w:pStyle w:val="Default"/>
        <w:rPr>
          <w:sz w:val="28"/>
          <w:szCs w:val="28"/>
        </w:rPr>
      </w:pPr>
    </w:p>
    <w:p w14:paraId="432E0E6D" w14:textId="77777777" w:rsidR="00B436EC" w:rsidRPr="004B1392" w:rsidRDefault="00B436EC" w:rsidP="00B436EC">
      <w:pPr>
        <w:pStyle w:val="Default"/>
        <w:spacing w:after="64"/>
        <w:ind w:firstLine="720"/>
        <w:rPr>
          <w:sz w:val="28"/>
          <w:szCs w:val="28"/>
        </w:rPr>
      </w:pPr>
      <w:r w:rsidRPr="004B1392">
        <w:rPr>
          <w:sz w:val="28"/>
          <w:szCs w:val="28"/>
        </w:rPr>
        <w:t xml:space="preserve">The Group reviewed alternative cost growth benchmarks. </w:t>
      </w:r>
    </w:p>
    <w:p w14:paraId="3A677BA8" w14:textId="03B13A63" w:rsidR="00B436EC" w:rsidRPr="004B1392" w:rsidRDefault="00B436EC" w:rsidP="00B436EC">
      <w:pPr>
        <w:pStyle w:val="Default"/>
        <w:numPr>
          <w:ilvl w:val="0"/>
          <w:numId w:val="13"/>
        </w:numPr>
        <w:rPr>
          <w:sz w:val="28"/>
          <w:szCs w:val="28"/>
        </w:rPr>
      </w:pPr>
      <w:r w:rsidRPr="004B1392">
        <w:rPr>
          <w:sz w:val="28"/>
          <w:szCs w:val="28"/>
        </w:rPr>
        <w:t>Dr. Gruber recommended:</w:t>
      </w:r>
    </w:p>
    <w:p w14:paraId="58EC553F" w14:textId="27531C0A" w:rsidR="00B436EC" w:rsidRPr="004B1392" w:rsidRDefault="00B436EC" w:rsidP="00B436EC">
      <w:pPr>
        <w:pStyle w:val="Default"/>
        <w:numPr>
          <w:ilvl w:val="1"/>
          <w:numId w:val="13"/>
        </w:numPr>
        <w:rPr>
          <w:sz w:val="28"/>
          <w:szCs w:val="28"/>
        </w:rPr>
      </w:pPr>
      <w:r w:rsidRPr="004B1392">
        <w:rPr>
          <w:sz w:val="28"/>
          <w:szCs w:val="28"/>
        </w:rPr>
        <w:t>Inflation Growth + Population Growth in Massachusetts residents 65 and over; or</w:t>
      </w:r>
    </w:p>
    <w:p w14:paraId="7D8F3011" w14:textId="77777777" w:rsidR="00B436EC" w:rsidRPr="004B1392" w:rsidRDefault="00B436EC" w:rsidP="00B436EC">
      <w:pPr>
        <w:pStyle w:val="Default"/>
        <w:rPr>
          <w:sz w:val="28"/>
          <w:szCs w:val="28"/>
        </w:rPr>
      </w:pPr>
    </w:p>
    <w:p w14:paraId="7EC7A693" w14:textId="77777777" w:rsidR="00B436EC" w:rsidRPr="004B1392" w:rsidRDefault="00B436EC" w:rsidP="00B436EC">
      <w:pPr>
        <w:pStyle w:val="Default"/>
        <w:numPr>
          <w:ilvl w:val="0"/>
          <w:numId w:val="13"/>
        </w:numPr>
        <w:spacing w:after="64"/>
        <w:rPr>
          <w:sz w:val="28"/>
          <w:szCs w:val="28"/>
        </w:rPr>
      </w:pPr>
      <w:r w:rsidRPr="004B1392">
        <w:rPr>
          <w:sz w:val="28"/>
          <w:szCs w:val="28"/>
        </w:rPr>
        <w:t xml:space="preserve">The Group requested EOHHS model a benchmark that looked at: </w:t>
      </w:r>
    </w:p>
    <w:p w14:paraId="3524DEFC" w14:textId="77777777" w:rsidR="00B436EC" w:rsidRPr="004B1392" w:rsidRDefault="00B436EC" w:rsidP="00B436EC">
      <w:pPr>
        <w:pStyle w:val="Default"/>
        <w:numPr>
          <w:ilvl w:val="1"/>
          <w:numId w:val="13"/>
        </w:numPr>
        <w:spacing w:after="64"/>
        <w:rPr>
          <w:sz w:val="28"/>
          <w:szCs w:val="28"/>
        </w:rPr>
      </w:pPr>
      <w:r w:rsidRPr="004B1392">
        <w:rPr>
          <w:sz w:val="28"/>
          <w:szCs w:val="28"/>
        </w:rPr>
        <w:t>Low-wage worker growth + Population Growth in Massachusetts residents 65 and over</w:t>
      </w:r>
    </w:p>
    <w:p w14:paraId="5C403192" w14:textId="1DED5F32" w:rsidR="00B436EC" w:rsidRDefault="00B436EC" w:rsidP="00B436EC">
      <w:pPr>
        <w:pStyle w:val="Default"/>
        <w:numPr>
          <w:ilvl w:val="1"/>
          <w:numId w:val="13"/>
        </w:numPr>
        <w:spacing w:after="64"/>
        <w:rPr>
          <w:sz w:val="28"/>
          <w:szCs w:val="28"/>
        </w:rPr>
      </w:pPr>
      <w:r w:rsidRPr="004B1392">
        <w:rPr>
          <w:sz w:val="28"/>
          <w:szCs w:val="28"/>
        </w:rPr>
        <w:t>CNA wage growth +Population Growth in Massachusetts residents</w:t>
      </w:r>
      <w:r w:rsidR="004B1392">
        <w:rPr>
          <w:sz w:val="28"/>
          <w:szCs w:val="28"/>
        </w:rPr>
        <w:t xml:space="preserve"> </w:t>
      </w:r>
      <w:r w:rsidRPr="004B1392">
        <w:rPr>
          <w:sz w:val="28"/>
          <w:szCs w:val="28"/>
        </w:rPr>
        <w:t>65 and over</w:t>
      </w:r>
    </w:p>
    <w:p w14:paraId="13D8BFFF" w14:textId="77777777" w:rsidR="004B1392" w:rsidRDefault="004B1392" w:rsidP="004B1392">
      <w:pPr>
        <w:pStyle w:val="Default"/>
        <w:spacing w:after="64"/>
        <w:rPr>
          <w:sz w:val="28"/>
          <w:szCs w:val="28"/>
        </w:rPr>
      </w:pPr>
    </w:p>
    <w:p w14:paraId="2AA1D37D" w14:textId="77777777" w:rsidR="004B1392" w:rsidRDefault="004B1392" w:rsidP="004B1392">
      <w:pPr>
        <w:pStyle w:val="Default"/>
        <w:spacing w:after="64"/>
        <w:rPr>
          <w:sz w:val="28"/>
          <w:szCs w:val="28"/>
        </w:rPr>
      </w:pPr>
    </w:p>
    <w:p w14:paraId="00C8DFDD" w14:textId="77777777" w:rsidR="004B1392" w:rsidRDefault="004B1392" w:rsidP="004B1392">
      <w:pPr>
        <w:pStyle w:val="Default"/>
        <w:spacing w:after="64"/>
        <w:rPr>
          <w:sz w:val="28"/>
          <w:szCs w:val="28"/>
        </w:rPr>
      </w:pPr>
    </w:p>
    <w:p w14:paraId="112F6589" w14:textId="77777777" w:rsidR="004B1392" w:rsidRDefault="004B1392" w:rsidP="004B1392">
      <w:pPr>
        <w:pStyle w:val="Default"/>
        <w:spacing w:after="64"/>
        <w:rPr>
          <w:sz w:val="28"/>
          <w:szCs w:val="28"/>
        </w:rPr>
      </w:pPr>
    </w:p>
    <w:p w14:paraId="3E0C3377" w14:textId="77777777" w:rsidR="004B1392" w:rsidRDefault="004B1392" w:rsidP="004B1392">
      <w:pPr>
        <w:pStyle w:val="Default"/>
        <w:spacing w:after="64"/>
        <w:rPr>
          <w:sz w:val="28"/>
          <w:szCs w:val="28"/>
        </w:rPr>
      </w:pPr>
    </w:p>
    <w:p w14:paraId="49504360" w14:textId="77777777" w:rsidR="004B1392" w:rsidRDefault="004B1392" w:rsidP="004B1392">
      <w:pPr>
        <w:pStyle w:val="Default"/>
        <w:spacing w:after="64"/>
        <w:rPr>
          <w:sz w:val="28"/>
          <w:szCs w:val="28"/>
        </w:rPr>
      </w:pPr>
    </w:p>
    <w:p w14:paraId="4D3167FF" w14:textId="77777777" w:rsidR="004B1392" w:rsidRDefault="004B1392" w:rsidP="004B1392">
      <w:pPr>
        <w:pStyle w:val="Default"/>
        <w:spacing w:after="64"/>
        <w:rPr>
          <w:sz w:val="28"/>
          <w:szCs w:val="28"/>
        </w:rPr>
      </w:pPr>
    </w:p>
    <w:p w14:paraId="00E631B8" w14:textId="77777777" w:rsidR="004B1392" w:rsidRDefault="004B1392" w:rsidP="004B1392">
      <w:pPr>
        <w:pStyle w:val="Default"/>
        <w:spacing w:after="64"/>
        <w:rPr>
          <w:sz w:val="28"/>
          <w:szCs w:val="28"/>
        </w:rPr>
      </w:pPr>
    </w:p>
    <w:p w14:paraId="270E193A" w14:textId="77777777" w:rsidR="004B1392" w:rsidRDefault="004B1392" w:rsidP="004B1392">
      <w:pPr>
        <w:pStyle w:val="Default"/>
        <w:spacing w:after="64"/>
        <w:rPr>
          <w:sz w:val="28"/>
          <w:szCs w:val="28"/>
        </w:rPr>
      </w:pPr>
    </w:p>
    <w:p w14:paraId="5963C4A9" w14:textId="77777777" w:rsidR="004B1392" w:rsidRDefault="004B1392" w:rsidP="004B1392">
      <w:pPr>
        <w:pStyle w:val="Default"/>
        <w:spacing w:after="64"/>
        <w:rPr>
          <w:sz w:val="28"/>
          <w:szCs w:val="28"/>
        </w:rPr>
      </w:pPr>
    </w:p>
    <w:p w14:paraId="3A42B793" w14:textId="77777777" w:rsidR="004B1392" w:rsidRDefault="004B1392" w:rsidP="004B1392">
      <w:pPr>
        <w:pStyle w:val="Default"/>
        <w:spacing w:after="64"/>
        <w:rPr>
          <w:sz w:val="28"/>
          <w:szCs w:val="28"/>
        </w:rPr>
      </w:pPr>
    </w:p>
    <w:p w14:paraId="2CF224B4" w14:textId="77777777" w:rsidR="004B1392" w:rsidRDefault="004B1392" w:rsidP="004B1392">
      <w:pPr>
        <w:pStyle w:val="Default"/>
        <w:spacing w:after="64"/>
        <w:rPr>
          <w:sz w:val="28"/>
          <w:szCs w:val="28"/>
        </w:rPr>
      </w:pPr>
    </w:p>
    <w:p w14:paraId="38A8DA78" w14:textId="77777777" w:rsidR="004B1392" w:rsidRDefault="004B1392" w:rsidP="004B1392">
      <w:pPr>
        <w:pStyle w:val="Default"/>
        <w:spacing w:after="64"/>
        <w:rPr>
          <w:sz w:val="28"/>
          <w:szCs w:val="28"/>
        </w:rPr>
      </w:pPr>
    </w:p>
    <w:p w14:paraId="531B0E84" w14:textId="77777777" w:rsidR="004B1392" w:rsidRDefault="004B1392" w:rsidP="004B1392">
      <w:pPr>
        <w:pStyle w:val="Default"/>
        <w:spacing w:after="64"/>
        <w:rPr>
          <w:sz w:val="28"/>
          <w:szCs w:val="28"/>
        </w:rPr>
      </w:pPr>
    </w:p>
    <w:p w14:paraId="78CD806F" w14:textId="77777777" w:rsidR="004B1392" w:rsidRPr="004B1392" w:rsidRDefault="004B1392" w:rsidP="004B1392">
      <w:pPr>
        <w:pStyle w:val="Default"/>
        <w:spacing w:after="64"/>
        <w:rPr>
          <w:sz w:val="28"/>
          <w:szCs w:val="28"/>
        </w:rPr>
      </w:pPr>
    </w:p>
    <w:p w14:paraId="25BA9212" w14:textId="77777777" w:rsidR="00B436EC" w:rsidRPr="004B1392" w:rsidRDefault="00B436EC" w:rsidP="00B436EC">
      <w:pPr>
        <w:pStyle w:val="Default"/>
        <w:rPr>
          <w:sz w:val="28"/>
          <w:szCs w:val="28"/>
        </w:rPr>
      </w:pPr>
    </w:p>
    <w:p w14:paraId="69C4FE11" w14:textId="1ED6B891" w:rsidR="004B1392" w:rsidRPr="004B1392" w:rsidRDefault="004B1392" w:rsidP="00AA6D41">
      <w:pPr>
        <w:pStyle w:val="Heading1"/>
      </w:pPr>
      <w:r w:rsidRPr="004B1392">
        <w:lastRenderedPageBreak/>
        <w:t>Proposals Discussed:</w:t>
      </w:r>
    </w:p>
    <w:p w14:paraId="53C4B181" w14:textId="77777777" w:rsidR="00B436EC" w:rsidRDefault="00B436EC" w:rsidP="004B1392">
      <w:pPr>
        <w:rPr>
          <w:sz w:val="28"/>
          <w:szCs w:val="28"/>
        </w:rPr>
      </w:pPr>
    </w:p>
    <w:p w14:paraId="3B74E05B" w14:textId="77777777" w:rsidR="004B1392" w:rsidRDefault="004B1392" w:rsidP="00B436EC">
      <w:pPr>
        <w:ind w:left="840"/>
        <w:rPr>
          <w:sz w:val="28"/>
          <w:szCs w:val="28"/>
        </w:rPr>
      </w:pPr>
    </w:p>
    <w:tbl>
      <w:tblPr>
        <w:tblpPr w:leftFromText="180" w:rightFromText="180" w:vertAnchor="text" w:horzAnchor="margin" w:tblpXSpec="center" w:tblpY="5"/>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937"/>
        <w:gridCol w:w="5937"/>
      </w:tblGrid>
      <w:tr w:rsidR="004B1392" w:rsidRPr="004B1392" w14:paraId="50A8F7BB" w14:textId="77777777" w:rsidTr="004B1392">
        <w:tblPrEx>
          <w:tblCellMar>
            <w:top w:w="0" w:type="dxa"/>
            <w:bottom w:w="0" w:type="dxa"/>
          </w:tblCellMar>
        </w:tblPrEx>
        <w:trPr>
          <w:trHeight w:val="168"/>
        </w:trPr>
        <w:tc>
          <w:tcPr>
            <w:tcW w:w="5937" w:type="dxa"/>
            <w:tcBorders>
              <w:top w:val="none" w:sz="6" w:space="0" w:color="auto"/>
              <w:bottom w:val="none" w:sz="6" w:space="0" w:color="auto"/>
              <w:right w:val="none" w:sz="6" w:space="0" w:color="auto"/>
            </w:tcBorders>
          </w:tcPr>
          <w:p w14:paraId="0DCFCC44" w14:textId="77777777" w:rsidR="004B1392" w:rsidRPr="004B1392" w:rsidRDefault="004B1392" w:rsidP="004B1392">
            <w:pPr>
              <w:pStyle w:val="Default"/>
              <w:jc w:val="center"/>
              <w:rPr>
                <w:sz w:val="28"/>
                <w:szCs w:val="28"/>
              </w:rPr>
            </w:pPr>
            <w:r w:rsidRPr="004B1392">
              <w:rPr>
                <w:b/>
                <w:bCs/>
                <w:sz w:val="28"/>
                <w:szCs w:val="28"/>
              </w:rPr>
              <w:t>Policy Change</w:t>
            </w:r>
          </w:p>
        </w:tc>
        <w:tc>
          <w:tcPr>
            <w:tcW w:w="5937" w:type="dxa"/>
            <w:tcBorders>
              <w:top w:val="none" w:sz="6" w:space="0" w:color="auto"/>
              <w:left w:val="none" w:sz="6" w:space="0" w:color="auto"/>
              <w:bottom w:val="none" w:sz="6" w:space="0" w:color="auto"/>
            </w:tcBorders>
          </w:tcPr>
          <w:p w14:paraId="77DC11EF" w14:textId="6076EA9A" w:rsidR="004B1392" w:rsidRPr="004B1392" w:rsidRDefault="004B1392" w:rsidP="004B1392">
            <w:pPr>
              <w:pStyle w:val="Default"/>
              <w:jc w:val="center"/>
              <w:rPr>
                <w:sz w:val="28"/>
                <w:szCs w:val="28"/>
              </w:rPr>
            </w:pPr>
            <w:r w:rsidRPr="004B1392">
              <w:rPr>
                <w:b/>
                <w:bCs/>
                <w:sz w:val="28"/>
                <w:szCs w:val="28"/>
              </w:rPr>
              <w:t>Anticipated savings</w:t>
            </w:r>
          </w:p>
        </w:tc>
      </w:tr>
      <w:tr w:rsidR="004B1392" w:rsidRPr="004B1392" w14:paraId="7CF0C2BE" w14:textId="77777777" w:rsidTr="008F365F">
        <w:tblPrEx>
          <w:tblCellMar>
            <w:top w:w="0" w:type="dxa"/>
            <w:bottom w:w="0" w:type="dxa"/>
          </w:tblCellMar>
        </w:tblPrEx>
        <w:trPr>
          <w:trHeight w:val="168"/>
        </w:trPr>
        <w:tc>
          <w:tcPr>
            <w:tcW w:w="5937" w:type="dxa"/>
            <w:tcBorders>
              <w:top w:val="none" w:sz="6" w:space="0" w:color="auto"/>
              <w:bottom w:val="none" w:sz="6" w:space="0" w:color="auto"/>
              <w:right w:val="none" w:sz="6" w:space="0" w:color="auto"/>
            </w:tcBorders>
          </w:tcPr>
          <w:p w14:paraId="7D34AF26" w14:textId="77777777" w:rsidR="004B1392" w:rsidRPr="004B1392" w:rsidRDefault="004B1392" w:rsidP="008F365F">
            <w:pPr>
              <w:pStyle w:val="Default"/>
              <w:rPr>
                <w:sz w:val="28"/>
                <w:szCs w:val="28"/>
              </w:rPr>
            </w:pPr>
            <w:r w:rsidRPr="004B1392">
              <w:rPr>
                <w:sz w:val="28"/>
                <w:szCs w:val="28"/>
              </w:rPr>
              <w:t xml:space="preserve">Cap meal prep at 7 hours </w:t>
            </w:r>
          </w:p>
        </w:tc>
        <w:tc>
          <w:tcPr>
            <w:tcW w:w="5937" w:type="dxa"/>
            <w:tcBorders>
              <w:top w:val="none" w:sz="6" w:space="0" w:color="auto"/>
              <w:left w:val="none" w:sz="6" w:space="0" w:color="auto"/>
              <w:bottom w:val="none" w:sz="6" w:space="0" w:color="auto"/>
            </w:tcBorders>
          </w:tcPr>
          <w:p w14:paraId="69304C6C" w14:textId="77777777" w:rsidR="004B1392" w:rsidRPr="004B1392" w:rsidRDefault="004B1392" w:rsidP="008F365F">
            <w:pPr>
              <w:pStyle w:val="Default"/>
              <w:rPr>
                <w:sz w:val="28"/>
                <w:szCs w:val="28"/>
              </w:rPr>
            </w:pPr>
            <w:r w:rsidRPr="004B1392">
              <w:rPr>
                <w:sz w:val="28"/>
                <w:szCs w:val="28"/>
              </w:rPr>
              <w:t>~$28M</w:t>
            </w:r>
          </w:p>
        </w:tc>
      </w:tr>
      <w:tr w:rsidR="004B1392" w:rsidRPr="004B1392" w14:paraId="54921D02" w14:textId="77777777" w:rsidTr="008F365F">
        <w:tblPrEx>
          <w:tblCellMar>
            <w:top w:w="0" w:type="dxa"/>
            <w:bottom w:w="0" w:type="dxa"/>
          </w:tblCellMar>
        </w:tblPrEx>
        <w:trPr>
          <w:trHeight w:val="169"/>
        </w:trPr>
        <w:tc>
          <w:tcPr>
            <w:tcW w:w="5937" w:type="dxa"/>
            <w:tcBorders>
              <w:top w:val="none" w:sz="6" w:space="0" w:color="auto"/>
              <w:bottom w:val="none" w:sz="6" w:space="0" w:color="auto"/>
              <w:right w:val="none" w:sz="6" w:space="0" w:color="auto"/>
            </w:tcBorders>
          </w:tcPr>
          <w:p w14:paraId="3B6BE85D" w14:textId="77777777" w:rsidR="004B1392" w:rsidRPr="004B1392" w:rsidRDefault="004B1392" w:rsidP="008F365F">
            <w:pPr>
              <w:pStyle w:val="Default"/>
              <w:rPr>
                <w:sz w:val="28"/>
                <w:szCs w:val="28"/>
              </w:rPr>
            </w:pPr>
            <w:r w:rsidRPr="004B1392">
              <w:rPr>
                <w:sz w:val="28"/>
                <w:szCs w:val="28"/>
              </w:rPr>
              <w:t xml:space="preserve">Cap IADL at ADL amount </w:t>
            </w:r>
          </w:p>
        </w:tc>
        <w:tc>
          <w:tcPr>
            <w:tcW w:w="5937" w:type="dxa"/>
            <w:tcBorders>
              <w:top w:val="none" w:sz="6" w:space="0" w:color="auto"/>
              <w:left w:val="none" w:sz="6" w:space="0" w:color="auto"/>
              <w:bottom w:val="none" w:sz="6" w:space="0" w:color="auto"/>
            </w:tcBorders>
          </w:tcPr>
          <w:p w14:paraId="35BDFCA5" w14:textId="77777777" w:rsidR="004B1392" w:rsidRPr="004B1392" w:rsidRDefault="004B1392" w:rsidP="008F365F">
            <w:pPr>
              <w:pStyle w:val="Default"/>
              <w:rPr>
                <w:sz w:val="28"/>
                <w:szCs w:val="28"/>
              </w:rPr>
            </w:pPr>
            <w:r w:rsidRPr="004B1392">
              <w:rPr>
                <w:sz w:val="28"/>
                <w:szCs w:val="28"/>
              </w:rPr>
              <w:t>~$19.2M</w:t>
            </w:r>
          </w:p>
        </w:tc>
      </w:tr>
      <w:tr w:rsidR="004B1392" w:rsidRPr="004B1392" w14:paraId="3DAC8301" w14:textId="77777777" w:rsidTr="008F365F">
        <w:tblPrEx>
          <w:tblCellMar>
            <w:top w:w="0" w:type="dxa"/>
            <w:bottom w:w="0" w:type="dxa"/>
          </w:tblCellMar>
        </w:tblPrEx>
        <w:trPr>
          <w:trHeight w:val="169"/>
        </w:trPr>
        <w:tc>
          <w:tcPr>
            <w:tcW w:w="5937" w:type="dxa"/>
            <w:tcBorders>
              <w:top w:val="none" w:sz="6" w:space="0" w:color="auto"/>
              <w:bottom w:val="none" w:sz="6" w:space="0" w:color="auto"/>
              <w:right w:val="none" w:sz="6" w:space="0" w:color="auto"/>
            </w:tcBorders>
          </w:tcPr>
          <w:p w14:paraId="046FB21E" w14:textId="77777777" w:rsidR="004B1392" w:rsidRPr="004B1392" w:rsidRDefault="004B1392" w:rsidP="008F365F">
            <w:pPr>
              <w:pStyle w:val="Default"/>
              <w:rPr>
                <w:sz w:val="28"/>
                <w:szCs w:val="28"/>
              </w:rPr>
            </w:pPr>
            <w:r w:rsidRPr="004B1392">
              <w:rPr>
                <w:sz w:val="28"/>
                <w:szCs w:val="28"/>
              </w:rPr>
              <w:t xml:space="preserve">Reduce O/T cap from 66 hours to 60 hours </w:t>
            </w:r>
          </w:p>
        </w:tc>
        <w:tc>
          <w:tcPr>
            <w:tcW w:w="5937" w:type="dxa"/>
            <w:tcBorders>
              <w:top w:val="none" w:sz="6" w:space="0" w:color="auto"/>
              <w:left w:val="none" w:sz="6" w:space="0" w:color="auto"/>
              <w:bottom w:val="none" w:sz="6" w:space="0" w:color="auto"/>
            </w:tcBorders>
          </w:tcPr>
          <w:p w14:paraId="4C10DAF3" w14:textId="77777777" w:rsidR="004B1392" w:rsidRPr="004B1392" w:rsidRDefault="004B1392" w:rsidP="008F365F">
            <w:pPr>
              <w:pStyle w:val="Default"/>
              <w:rPr>
                <w:sz w:val="28"/>
                <w:szCs w:val="28"/>
              </w:rPr>
            </w:pPr>
            <w:r w:rsidRPr="004B1392">
              <w:rPr>
                <w:sz w:val="28"/>
                <w:szCs w:val="28"/>
              </w:rPr>
              <w:t xml:space="preserve">~ $3.9M </w:t>
            </w:r>
          </w:p>
        </w:tc>
      </w:tr>
      <w:tr w:rsidR="004B1392" w:rsidRPr="004B1392" w14:paraId="40D2DD10" w14:textId="77777777" w:rsidTr="008F365F">
        <w:tblPrEx>
          <w:tblCellMar>
            <w:top w:w="0" w:type="dxa"/>
            <w:bottom w:w="0" w:type="dxa"/>
          </w:tblCellMar>
        </w:tblPrEx>
        <w:trPr>
          <w:trHeight w:val="168"/>
        </w:trPr>
        <w:tc>
          <w:tcPr>
            <w:tcW w:w="5937" w:type="dxa"/>
            <w:tcBorders>
              <w:top w:val="none" w:sz="6" w:space="0" w:color="auto"/>
              <w:bottom w:val="none" w:sz="6" w:space="0" w:color="auto"/>
              <w:right w:val="none" w:sz="6" w:space="0" w:color="auto"/>
            </w:tcBorders>
          </w:tcPr>
          <w:p w14:paraId="1E2A9854" w14:textId="77777777" w:rsidR="004B1392" w:rsidRPr="004B1392" w:rsidRDefault="004B1392" w:rsidP="008F365F">
            <w:pPr>
              <w:pStyle w:val="Default"/>
              <w:rPr>
                <w:sz w:val="28"/>
                <w:szCs w:val="28"/>
              </w:rPr>
            </w:pPr>
            <w:r w:rsidRPr="004B1392">
              <w:rPr>
                <w:sz w:val="28"/>
                <w:szCs w:val="28"/>
              </w:rPr>
              <w:t xml:space="preserve">Reduce O/T cap from 66 hours to 50 hours </w:t>
            </w:r>
          </w:p>
        </w:tc>
        <w:tc>
          <w:tcPr>
            <w:tcW w:w="5937" w:type="dxa"/>
            <w:tcBorders>
              <w:top w:val="none" w:sz="6" w:space="0" w:color="auto"/>
              <w:left w:val="none" w:sz="6" w:space="0" w:color="auto"/>
              <w:bottom w:val="none" w:sz="6" w:space="0" w:color="auto"/>
            </w:tcBorders>
          </w:tcPr>
          <w:p w14:paraId="6322959F" w14:textId="77777777" w:rsidR="004B1392" w:rsidRPr="004B1392" w:rsidRDefault="004B1392" w:rsidP="008F365F">
            <w:pPr>
              <w:pStyle w:val="Default"/>
              <w:rPr>
                <w:sz w:val="28"/>
                <w:szCs w:val="28"/>
              </w:rPr>
            </w:pPr>
            <w:r w:rsidRPr="004B1392">
              <w:rPr>
                <w:sz w:val="28"/>
                <w:szCs w:val="28"/>
              </w:rPr>
              <w:t xml:space="preserve">~ $17M </w:t>
            </w:r>
          </w:p>
        </w:tc>
      </w:tr>
      <w:tr w:rsidR="004B1392" w:rsidRPr="004B1392" w14:paraId="492A0BE4" w14:textId="77777777" w:rsidTr="008F365F">
        <w:tblPrEx>
          <w:tblCellMar>
            <w:top w:w="0" w:type="dxa"/>
            <w:bottom w:w="0" w:type="dxa"/>
          </w:tblCellMar>
        </w:tblPrEx>
        <w:trPr>
          <w:trHeight w:val="384"/>
        </w:trPr>
        <w:tc>
          <w:tcPr>
            <w:tcW w:w="5937" w:type="dxa"/>
            <w:tcBorders>
              <w:top w:val="none" w:sz="6" w:space="0" w:color="auto"/>
              <w:bottom w:val="none" w:sz="6" w:space="0" w:color="auto"/>
              <w:right w:val="none" w:sz="6" w:space="0" w:color="auto"/>
            </w:tcBorders>
          </w:tcPr>
          <w:p w14:paraId="747782A8" w14:textId="77777777" w:rsidR="004B1392" w:rsidRPr="004B1392" w:rsidRDefault="004B1392" w:rsidP="008F365F">
            <w:pPr>
              <w:pStyle w:val="Default"/>
              <w:rPr>
                <w:sz w:val="28"/>
                <w:szCs w:val="28"/>
              </w:rPr>
            </w:pPr>
            <w:r w:rsidRPr="004B1392">
              <w:rPr>
                <w:sz w:val="28"/>
                <w:szCs w:val="28"/>
              </w:rPr>
              <w:t xml:space="preserve">Eliminate IADL authorization where </w:t>
            </w:r>
            <w:proofErr w:type="gramStart"/>
            <w:r w:rsidRPr="004B1392">
              <w:rPr>
                <w:sz w:val="28"/>
                <w:szCs w:val="28"/>
              </w:rPr>
              <w:t>consumer has</w:t>
            </w:r>
            <w:proofErr w:type="gramEnd"/>
            <w:r w:rsidRPr="004B1392">
              <w:rPr>
                <w:sz w:val="28"/>
                <w:szCs w:val="28"/>
              </w:rPr>
              <w:t xml:space="preserve"> live-in PCA </w:t>
            </w:r>
          </w:p>
        </w:tc>
        <w:tc>
          <w:tcPr>
            <w:tcW w:w="5937" w:type="dxa"/>
            <w:tcBorders>
              <w:top w:val="none" w:sz="6" w:space="0" w:color="auto"/>
              <w:left w:val="none" w:sz="6" w:space="0" w:color="auto"/>
              <w:bottom w:val="none" w:sz="6" w:space="0" w:color="auto"/>
            </w:tcBorders>
          </w:tcPr>
          <w:p w14:paraId="27DC4AB0" w14:textId="77777777" w:rsidR="004B1392" w:rsidRPr="004B1392" w:rsidRDefault="004B1392" w:rsidP="008F365F">
            <w:pPr>
              <w:pStyle w:val="Default"/>
              <w:rPr>
                <w:sz w:val="28"/>
                <w:szCs w:val="28"/>
              </w:rPr>
            </w:pPr>
            <w:r w:rsidRPr="004B1392">
              <w:rPr>
                <w:sz w:val="28"/>
                <w:szCs w:val="28"/>
              </w:rPr>
              <w:t xml:space="preserve">~$89M </w:t>
            </w:r>
          </w:p>
        </w:tc>
      </w:tr>
      <w:tr w:rsidR="004B1392" w:rsidRPr="004B1392" w14:paraId="2785D394" w14:textId="77777777" w:rsidTr="008F365F">
        <w:tblPrEx>
          <w:tblCellMar>
            <w:top w:w="0" w:type="dxa"/>
            <w:bottom w:w="0" w:type="dxa"/>
          </w:tblCellMar>
        </w:tblPrEx>
        <w:trPr>
          <w:trHeight w:val="168"/>
        </w:trPr>
        <w:tc>
          <w:tcPr>
            <w:tcW w:w="5937" w:type="dxa"/>
            <w:tcBorders>
              <w:top w:val="none" w:sz="6" w:space="0" w:color="auto"/>
              <w:bottom w:val="none" w:sz="6" w:space="0" w:color="auto"/>
              <w:right w:val="none" w:sz="6" w:space="0" w:color="auto"/>
            </w:tcBorders>
          </w:tcPr>
          <w:p w14:paraId="6D170E61" w14:textId="77777777" w:rsidR="004B1392" w:rsidRPr="004B1392" w:rsidRDefault="004B1392" w:rsidP="008F365F">
            <w:pPr>
              <w:pStyle w:val="Default"/>
              <w:rPr>
                <w:sz w:val="28"/>
                <w:szCs w:val="28"/>
              </w:rPr>
            </w:pPr>
            <w:r w:rsidRPr="004B1392">
              <w:rPr>
                <w:sz w:val="28"/>
                <w:szCs w:val="28"/>
              </w:rPr>
              <w:t>Cap all IADLs at the average (including meal prep)</w:t>
            </w:r>
          </w:p>
        </w:tc>
        <w:tc>
          <w:tcPr>
            <w:tcW w:w="5937" w:type="dxa"/>
            <w:tcBorders>
              <w:top w:val="none" w:sz="6" w:space="0" w:color="auto"/>
              <w:left w:val="none" w:sz="6" w:space="0" w:color="auto"/>
              <w:bottom w:val="none" w:sz="6" w:space="0" w:color="auto"/>
            </w:tcBorders>
          </w:tcPr>
          <w:p w14:paraId="288F964D" w14:textId="77777777" w:rsidR="004B1392" w:rsidRPr="004B1392" w:rsidRDefault="004B1392" w:rsidP="008F365F">
            <w:pPr>
              <w:pStyle w:val="Default"/>
              <w:rPr>
                <w:sz w:val="28"/>
                <w:szCs w:val="28"/>
              </w:rPr>
            </w:pPr>
            <w:r w:rsidRPr="004B1392">
              <w:rPr>
                <w:sz w:val="28"/>
                <w:szCs w:val="28"/>
              </w:rPr>
              <w:t xml:space="preserve">~$44M </w:t>
            </w:r>
          </w:p>
        </w:tc>
      </w:tr>
      <w:tr w:rsidR="004B1392" w:rsidRPr="004B1392" w14:paraId="20019E24" w14:textId="77777777" w:rsidTr="008F365F">
        <w:tblPrEx>
          <w:tblCellMar>
            <w:top w:w="0" w:type="dxa"/>
            <w:bottom w:w="0" w:type="dxa"/>
          </w:tblCellMar>
        </w:tblPrEx>
        <w:trPr>
          <w:trHeight w:val="168"/>
        </w:trPr>
        <w:tc>
          <w:tcPr>
            <w:tcW w:w="5937" w:type="dxa"/>
            <w:tcBorders>
              <w:top w:val="none" w:sz="6" w:space="0" w:color="auto"/>
              <w:bottom w:val="none" w:sz="6" w:space="0" w:color="auto"/>
              <w:right w:val="none" w:sz="6" w:space="0" w:color="auto"/>
            </w:tcBorders>
          </w:tcPr>
          <w:p w14:paraId="541292CE" w14:textId="77777777" w:rsidR="004B1392" w:rsidRPr="004B1392" w:rsidRDefault="004B1392" w:rsidP="008F365F">
            <w:pPr>
              <w:pStyle w:val="Default"/>
              <w:rPr>
                <w:sz w:val="28"/>
                <w:szCs w:val="28"/>
              </w:rPr>
            </w:pPr>
            <w:r w:rsidRPr="004B1392">
              <w:rPr>
                <w:sz w:val="28"/>
                <w:szCs w:val="28"/>
              </w:rPr>
              <w:t>Stop paying O/T in the aggregate and travel time</w:t>
            </w:r>
          </w:p>
        </w:tc>
        <w:tc>
          <w:tcPr>
            <w:tcW w:w="5937" w:type="dxa"/>
            <w:tcBorders>
              <w:top w:val="none" w:sz="6" w:space="0" w:color="auto"/>
              <w:left w:val="none" w:sz="6" w:space="0" w:color="auto"/>
              <w:bottom w:val="none" w:sz="6" w:space="0" w:color="auto"/>
            </w:tcBorders>
          </w:tcPr>
          <w:p w14:paraId="6796D1F5" w14:textId="77777777" w:rsidR="004B1392" w:rsidRPr="004B1392" w:rsidRDefault="004B1392" w:rsidP="008F365F">
            <w:pPr>
              <w:pStyle w:val="Default"/>
              <w:rPr>
                <w:sz w:val="28"/>
                <w:szCs w:val="28"/>
              </w:rPr>
            </w:pPr>
            <w:r w:rsidRPr="004B1392">
              <w:rPr>
                <w:sz w:val="28"/>
                <w:szCs w:val="28"/>
              </w:rPr>
              <w:t>~$21M</w:t>
            </w:r>
          </w:p>
        </w:tc>
      </w:tr>
      <w:tr w:rsidR="004B1392" w:rsidRPr="004B1392" w14:paraId="07087837" w14:textId="77777777" w:rsidTr="008F365F">
        <w:tblPrEx>
          <w:tblCellMar>
            <w:top w:w="0" w:type="dxa"/>
            <w:bottom w:w="0" w:type="dxa"/>
          </w:tblCellMar>
        </w:tblPrEx>
        <w:trPr>
          <w:trHeight w:val="385"/>
        </w:trPr>
        <w:tc>
          <w:tcPr>
            <w:tcW w:w="5937" w:type="dxa"/>
            <w:tcBorders>
              <w:top w:val="none" w:sz="6" w:space="0" w:color="auto"/>
              <w:bottom w:val="none" w:sz="6" w:space="0" w:color="auto"/>
              <w:right w:val="none" w:sz="6" w:space="0" w:color="auto"/>
            </w:tcBorders>
          </w:tcPr>
          <w:p w14:paraId="791C8166" w14:textId="77777777" w:rsidR="004B1392" w:rsidRPr="004B1392" w:rsidRDefault="004B1392" w:rsidP="008F365F">
            <w:pPr>
              <w:pStyle w:val="Default"/>
              <w:rPr>
                <w:sz w:val="28"/>
                <w:szCs w:val="28"/>
              </w:rPr>
            </w:pPr>
            <w:r w:rsidRPr="004B1392">
              <w:rPr>
                <w:sz w:val="28"/>
                <w:szCs w:val="28"/>
              </w:rPr>
              <w:t>Implement an efficiency standard, reducing all PAs by xx per cent</w:t>
            </w:r>
          </w:p>
        </w:tc>
        <w:tc>
          <w:tcPr>
            <w:tcW w:w="5937" w:type="dxa"/>
            <w:tcBorders>
              <w:top w:val="none" w:sz="6" w:space="0" w:color="auto"/>
              <w:left w:val="none" w:sz="6" w:space="0" w:color="auto"/>
              <w:bottom w:val="none" w:sz="6" w:space="0" w:color="auto"/>
            </w:tcBorders>
          </w:tcPr>
          <w:p w14:paraId="559D1A58" w14:textId="77777777" w:rsidR="004B1392" w:rsidRPr="004B1392" w:rsidRDefault="004B1392" w:rsidP="008F365F">
            <w:pPr>
              <w:pStyle w:val="Default"/>
              <w:rPr>
                <w:sz w:val="28"/>
                <w:szCs w:val="28"/>
              </w:rPr>
            </w:pPr>
            <w:r w:rsidRPr="004B1392">
              <w:rPr>
                <w:sz w:val="28"/>
                <w:szCs w:val="28"/>
              </w:rPr>
              <w:t>~ TBD</w:t>
            </w:r>
          </w:p>
        </w:tc>
      </w:tr>
      <w:tr w:rsidR="004B1392" w:rsidRPr="004B1392" w14:paraId="3B5F54FC" w14:textId="77777777" w:rsidTr="008F365F">
        <w:tblPrEx>
          <w:tblCellMar>
            <w:top w:w="0" w:type="dxa"/>
            <w:bottom w:w="0" w:type="dxa"/>
          </w:tblCellMar>
        </w:tblPrEx>
        <w:trPr>
          <w:trHeight w:val="168"/>
        </w:trPr>
        <w:tc>
          <w:tcPr>
            <w:tcW w:w="5937" w:type="dxa"/>
            <w:tcBorders>
              <w:top w:val="none" w:sz="6" w:space="0" w:color="auto"/>
              <w:bottom w:val="none" w:sz="6" w:space="0" w:color="auto"/>
              <w:right w:val="none" w:sz="6" w:space="0" w:color="auto"/>
            </w:tcBorders>
          </w:tcPr>
          <w:p w14:paraId="6AF88C14" w14:textId="77777777" w:rsidR="004B1392" w:rsidRPr="004B1392" w:rsidRDefault="004B1392" w:rsidP="008F365F">
            <w:pPr>
              <w:pStyle w:val="Default"/>
              <w:rPr>
                <w:sz w:val="28"/>
                <w:szCs w:val="28"/>
              </w:rPr>
            </w:pPr>
            <w:r w:rsidRPr="004B1392">
              <w:rPr>
                <w:sz w:val="28"/>
                <w:szCs w:val="28"/>
              </w:rPr>
              <w:t xml:space="preserve">Eliminate O/T pay </w:t>
            </w:r>
          </w:p>
        </w:tc>
        <w:tc>
          <w:tcPr>
            <w:tcW w:w="5937" w:type="dxa"/>
            <w:tcBorders>
              <w:top w:val="none" w:sz="6" w:space="0" w:color="auto"/>
              <w:left w:val="none" w:sz="6" w:space="0" w:color="auto"/>
              <w:bottom w:val="none" w:sz="6" w:space="0" w:color="auto"/>
            </w:tcBorders>
          </w:tcPr>
          <w:p w14:paraId="5C22BAA6" w14:textId="77777777" w:rsidR="004B1392" w:rsidRPr="004B1392" w:rsidRDefault="004B1392" w:rsidP="008F365F">
            <w:pPr>
              <w:pStyle w:val="Default"/>
              <w:rPr>
                <w:sz w:val="28"/>
                <w:szCs w:val="28"/>
              </w:rPr>
            </w:pPr>
            <w:r w:rsidRPr="004B1392">
              <w:rPr>
                <w:sz w:val="28"/>
                <w:szCs w:val="28"/>
              </w:rPr>
              <w:t xml:space="preserve">~$75M </w:t>
            </w:r>
          </w:p>
        </w:tc>
      </w:tr>
    </w:tbl>
    <w:p w14:paraId="0A1B2B70" w14:textId="16B4F510" w:rsidR="004B1392" w:rsidRPr="00B436EC" w:rsidRDefault="004B1392" w:rsidP="00B436EC">
      <w:pPr>
        <w:ind w:left="840"/>
        <w:rPr>
          <w:sz w:val="28"/>
          <w:szCs w:val="28"/>
        </w:rPr>
        <w:sectPr w:rsidR="004B1392" w:rsidRPr="00B436EC">
          <w:pgSz w:w="14400" w:h="10800" w:orient="landscape"/>
          <w:pgMar w:top="380" w:right="0" w:bottom="360" w:left="0" w:header="0" w:footer="171" w:gutter="0"/>
          <w:cols w:space="720"/>
        </w:sectPr>
      </w:pPr>
    </w:p>
    <w:p w14:paraId="0A1B2B71" w14:textId="63CB8CAC" w:rsidR="00F83059" w:rsidRDefault="00D05DE1" w:rsidP="004B1392">
      <w:pPr>
        <w:pStyle w:val="ListParagraph"/>
        <w:numPr>
          <w:ilvl w:val="0"/>
          <w:numId w:val="10"/>
        </w:numPr>
        <w:tabs>
          <w:tab w:val="left" w:pos="1025"/>
        </w:tabs>
        <w:spacing w:before="60"/>
        <w:jc w:val="left"/>
        <w:rPr>
          <w:rFonts w:ascii="Arial"/>
          <w:b/>
          <w:sz w:val="38"/>
        </w:rPr>
      </w:pPr>
      <w:bookmarkStart w:id="5" w:name="Slide_6:_4.__Data_Reviewed_by_the_PCA_Wo"/>
      <w:bookmarkEnd w:id="5"/>
      <w:r>
        <w:rPr>
          <w:rFonts w:ascii="Arial"/>
          <w:b/>
          <w:color w:val="00295F"/>
          <w:sz w:val="38"/>
        </w:rPr>
        <w:lastRenderedPageBreak/>
        <w:t>Data</w:t>
      </w:r>
      <w:r>
        <w:rPr>
          <w:rFonts w:ascii="Arial"/>
          <w:b/>
          <w:color w:val="00295F"/>
          <w:spacing w:val="-7"/>
          <w:sz w:val="38"/>
        </w:rPr>
        <w:t xml:space="preserve"> </w:t>
      </w:r>
      <w:r w:rsidR="004B1392">
        <w:rPr>
          <w:rFonts w:ascii="Arial"/>
          <w:b/>
          <w:color w:val="00295F"/>
          <w:spacing w:val="-7"/>
          <w:sz w:val="38"/>
        </w:rPr>
        <w:t>and Information r</w:t>
      </w:r>
      <w:r>
        <w:rPr>
          <w:rFonts w:ascii="Arial"/>
          <w:b/>
          <w:color w:val="00295F"/>
          <w:sz w:val="38"/>
        </w:rPr>
        <w:t>eviewed</w:t>
      </w:r>
      <w:r>
        <w:rPr>
          <w:rFonts w:ascii="Arial"/>
          <w:b/>
          <w:color w:val="00295F"/>
          <w:spacing w:val="-6"/>
          <w:sz w:val="38"/>
        </w:rPr>
        <w:t xml:space="preserve"> </w:t>
      </w:r>
      <w:r>
        <w:rPr>
          <w:rFonts w:ascii="Arial"/>
          <w:b/>
          <w:color w:val="00295F"/>
          <w:sz w:val="38"/>
        </w:rPr>
        <w:t>by</w:t>
      </w:r>
      <w:r>
        <w:rPr>
          <w:rFonts w:ascii="Arial"/>
          <w:b/>
          <w:color w:val="00295F"/>
          <w:spacing w:val="-6"/>
          <w:sz w:val="38"/>
        </w:rPr>
        <w:t xml:space="preserve"> </w:t>
      </w:r>
      <w:r w:rsidR="004B1392">
        <w:rPr>
          <w:rFonts w:ascii="Arial"/>
          <w:b/>
          <w:color w:val="00295F"/>
          <w:sz w:val="38"/>
        </w:rPr>
        <w:t xml:space="preserve">the group during its meetings </w:t>
      </w:r>
    </w:p>
    <w:p w14:paraId="4A1F6D01" w14:textId="77777777" w:rsidR="00F83059" w:rsidRDefault="00F83059">
      <w:pPr>
        <w:rPr>
          <w:sz w:val="38"/>
        </w:rPr>
      </w:pPr>
    </w:p>
    <w:p w14:paraId="13808DC2" w14:textId="77777777" w:rsidR="004B1392" w:rsidRDefault="004B1392">
      <w:pPr>
        <w:rPr>
          <w:sz w:val="38"/>
        </w:rPr>
      </w:pPr>
    </w:p>
    <w:p w14:paraId="721E4EE5" w14:textId="77777777" w:rsidR="004B1392" w:rsidRDefault="004B1392" w:rsidP="004B1392">
      <w:pPr>
        <w:ind w:firstLine="275"/>
        <w:rPr>
          <w:b/>
          <w:bCs/>
          <w:sz w:val="38"/>
        </w:rPr>
      </w:pPr>
    </w:p>
    <w:p w14:paraId="2B0192E5" w14:textId="77777777" w:rsidR="004B1392" w:rsidRDefault="004B1392" w:rsidP="004B1392">
      <w:pPr>
        <w:ind w:firstLine="275"/>
        <w:rPr>
          <w:b/>
          <w:bCs/>
          <w:sz w:val="38"/>
        </w:rPr>
      </w:pPr>
    </w:p>
    <w:p w14:paraId="520C19F4" w14:textId="77777777" w:rsidR="004B1392" w:rsidRDefault="004B1392" w:rsidP="004B1392">
      <w:pPr>
        <w:ind w:firstLine="275"/>
        <w:rPr>
          <w:b/>
          <w:bCs/>
          <w:sz w:val="38"/>
        </w:rPr>
      </w:pPr>
    </w:p>
    <w:p w14:paraId="559D8281" w14:textId="77777777" w:rsidR="004B1392" w:rsidRDefault="004B1392" w:rsidP="004B1392">
      <w:pPr>
        <w:ind w:firstLine="275"/>
        <w:rPr>
          <w:b/>
          <w:bCs/>
          <w:sz w:val="38"/>
        </w:rPr>
      </w:pPr>
    </w:p>
    <w:p w14:paraId="405C6481" w14:textId="77777777" w:rsidR="004B1392" w:rsidRDefault="004B1392" w:rsidP="004B1392">
      <w:pPr>
        <w:ind w:firstLine="275"/>
        <w:rPr>
          <w:b/>
          <w:bCs/>
          <w:sz w:val="38"/>
        </w:rPr>
      </w:pPr>
    </w:p>
    <w:p w14:paraId="18DCB01D" w14:textId="77777777" w:rsidR="004B1392" w:rsidRDefault="004B1392" w:rsidP="004B1392">
      <w:pPr>
        <w:ind w:firstLine="275"/>
        <w:rPr>
          <w:b/>
          <w:bCs/>
          <w:sz w:val="38"/>
        </w:rPr>
      </w:pPr>
    </w:p>
    <w:p w14:paraId="3E9B29F7" w14:textId="77777777" w:rsidR="004B1392" w:rsidRDefault="004B1392" w:rsidP="004B1392">
      <w:pPr>
        <w:ind w:firstLine="275"/>
        <w:rPr>
          <w:b/>
          <w:bCs/>
          <w:sz w:val="38"/>
        </w:rPr>
      </w:pPr>
    </w:p>
    <w:p w14:paraId="2DC77C7D" w14:textId="77777777" w:rsidR="004B1392" w:rsidRDefault="004B1392" w:rsidP="004B1392">
      <w:pPr>
        <w:ind w:firstLine="275"/>
        <w:rPr>
          <w:b/>
          <w:bCs/>
          <w:sz w:val="38"/>
        </w:rPr>
      </w:pPr>
    </w:p>
    <w:p w14:paraId="6263DFB6" w14:textId="77777777" w:rsidR="004B1392" w:rsidRDefault="004B1392" w:rsidP="004B1392">
      <w:pPr>
        <w:ind w:firstLine="275"/>
        <w:rPr>
          <w:b/>
          <w:bCs/>
          <w:sz w:val="38"/>
        </w:rPr>
      </w:pPr>
    </w:p>
    <w:p w14:paraId="4F346B95" w14:textId="77777777" w:rsidR="004B1392" w:rsidRDefault="004B1392" w:rsidP="004B1392">
      <w:pPr>
        <w:ind w:firstLine="275"/>
        <w:rPr>
          <w:b/>
          <w:bCs/>
          <w:sz w:val="38"/>
        </w:rPr>
      </w:pPr>
    </w:p>
    <w:p w14:paraId="691BC8C3" w14:textId="77777777" w:rsidR="004B1392" w:rsidRDefault="004B1392" w:rsidP="004B1392">
      <w:pPr>
        <w:ind w:firstLine="275"/>
        <w:rPr>
          <w:b/>
          <w:bCs/>
          <w:sz w:val="38"/>
        </w:rPr>
      </w:pPr>
    </w:p>
    <w:p w14:paraId="7C9B93F6" w14:textId="77777777" w:rsidR="004B1392" w:rsidRDefault="004B1392" w:rsidP="004B1392">
      <w:pPr>
        <w:ind w:firstLine="275"/>
        <w:rPr>
          <w:b/>
          <w:bCs/>
          <w:sz w:val="38"/>
        </w:rPr>
      </w:pPr>
    </w:p>
    <w:p w14:paraId="41A467D2" w14:textId="77777777" w:rsidR="004B1392" w:rsidRDefault="004B1392" w:rsidP="004B1392">
      <w:pPr>
        <w:ind w:firstLine="275"/>
        <w:rPr>
          <w:b/>
          <w:bCs/>
          <w:sz w:val="38"/>
        </w:rPr>
      </w:pPr>
    </w:p>
    <w:p w14:paraId="51A56A97" w14:textId="77777777" w:rsidR="004B1392" w:rsidRDefault="004B1392" w:rsidP="004B1392">
      <w:pPr>
        <w:ind w:firstLine="275"/>
        <w:rPr>
          <w:b/>
          <w:bCs/>
          <w:sz w:val="38"/>
        </w:rPr>
      </w:pPr>
    </w:p>
    <w:p w14:paraId="0CD5B87E" w14:textId="77777777" w:rsidR="004B1392" w:rsidRDefault="004B1392" w:rsidP="004B1392">
      <w:pPr>
        <w:ind w:firstLine="275"/>
        <w:rPr>
          <w:b/>
          <w:bCs/>
          <w:sz w:val="38"/>
        </w:rPr>
      </w:pPr>
    </w:p>
    <w:p w14:paraId="4B44770F" w14:textId="77777777" w:rsidR="004B1392" w:rsidRDefault="004B1392" w:rsidP="004B1392">
      <w:pPr>
        <w:ind w:firstLine="275"/>
        <w:rPr>
          <w:b/>
          <w:bCs/>
          <w:sz w:val="38"/>
        </w:rPr>
      </w:pPr>
    </w:p>
    <w:p w14:paraId="1AB86EA0" w14:textId="77777777" w:rsidR="004B1392" w:rsidRDefault="004B1392" w:rsidP="004B1392">
      <w:pPr>
        <w:ind w:firstLine="275"/>
        <w:rPr>
          <w:b/>
          <w:bCs/>
          <w:sz w:val="38"/>
        </w:rPr>
      </w:pPr>
    </w:p>
    <w:p w14:paraId="2339ADCE" w14:textId="77777777" w:rsidR="004B1392" w:rsidRDefault="004B1392" w:rsidP="004B1392">
      <w:pPr>
        <w:ind w:firstLine="275"/>
        <w:rPr>
          <w:b/>
          <w:bCs/>
          <w:sz w:val="38"/>
        </w:rPr>
      </w:pPr>
    </w:p>
    <w:p w14:paraId="42302702" w14:textId="77777777" w:rsidR="004B1392" w:rsidRDefault="004B1392" w:rsidP="004B1392">
      <w:pPr>
        <w:ind w:firstLine="275"/>
        <w:rPr>
          <w:b/>
          <w:bCs/>
          <w:sz w:val="38"/>
        </w:rPr>
      </w:pPr>
    </w:p>
    <w:p w14:paraId="23427918" w14:textId="76CD6F34" w:rsidR="004B1392" w:rsidRDefault="004B1392" w:rsidP="00AA6D41">
      <w:pPr>
        <w:pStyle w:val="Heading1"/>
      </w:pPr>
      <w:r w:rsidRPr="004B1392">
        <w:lastRenderedPageBreak/>
        <w:t>Cost Growth Option: Inflation + Growth in 65+ population (Dr. Gruber)</w:t>
      </w:r>
    </w:p>
    <w:tbl>
      <w:tblPr>
        <w:tblpPr w:leftFromText="180" w:rightFromText="180" w:vertAnchor="text" w:horzAnchor="margin" w:tblpXSpec="center" w:tblpY="182"/>
        <w:tblW w:w="13660" w:type="dxa"/>
        <w:tblCellMar>
          <w:left w:w="0" w:type="dxa"/>
          <w:right w:w="0" w:type="dxa"/>
        </w:tblCellMar>
        <w:tblLook w:val="0600" w:firstRow="0" w:lastRow="0" w:firstColumn="0" w:lastColumn="0" w:noHBand="1" w:noVBand="1"/>
      </w:tblPr>
      <w:tblGrid>
        <w:gridCol w:w="3800"/>
        <w:gridCol w:w="1060"/>
        <w:gridCol w:w="1060"/>
        <w:gridCol w:w="1080"/>
        <w:gridCol w:w="1080"/>
        <w:gridCol w:w="1080"/>
        <w:gridCol w:w="1080"/>
        <w:gridCol w:w="1080"/>
        <w:gridCol w:w="1080"/>
        <w:gridCol w:w="1260"/>
      </w:tblGrid>
      <w:tr w:rsidR="004B1392" w:rsidRPr="004B1392" w14:paraId="357A5EEC" w14:textId="77777777" w:rsidTr="004B1392">
        <w:trPr>
          <w:trHeight w:val="331"/>
        </w:trPr>
        <w:tc>
          <w:tcPr>
            <w:tcW w:w="380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64DC2202" w14:textId="77777777" w:rsidR="004B1392" w:rsidRPr="004B1392" w:rsidRDefault="004B1392" w:rsidP="004B1392">
            <w:pPr>
              <w:ind w:firstLine="275"/>
              <w:rPr>
                <w:b/>
                <w:bCs/>
              </w:rPr>
            </w:pPr>
            <w:r w:rsidRPr="004B1392">
              <w:rPr>
                <w:b/>
                <w:bCs/>
              </w:rPr>
              <w:t>Year</w:t>
            </w:r>
          </w:p>
        </w:tc>
        <w:tc>
          <w:tcPr>
            <w:tcW w:w="106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6C11885B" w14:textId="77777777" w:rsidR="004B1392" w:rsidRPr="004B1392" w:rsidRDefault="004B1392" w:rsidP="004B1392">
            <w:pPr>
              <w:ind w:firstLine="275"/>
              <w:rPr>
                <w:b/>
                <w:bCs/>
              </w:rPr>
            </w:pPr>
            <w:r w:rsidRPr="004B1392">
              <w:rPr>
                <w:b/>
                <w:bCs/>
              </w:rPr>
              <w:t>2016</w:t>
            </w:r>
          </w:p>
        </w:tc>
        <w:tc>
          <w:tcPr>
            <w:tcW w:w="106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77A8FEE5" w14:textId="77777777" w:rsidR="004B1392" w:rsidRPr="004B1392" w:rsidRDefault="004B1392" w:rsidP="004B1392">
            <w:pPr>
              <w:ind w:firstLine="275"/>
              <w:rPr>
                <w:b/>
                <w:bCs/>
              </w:rPr>
            </w:pPr>
            <w:r w:rsidRPr="004B1392">
              <w:rPr>
                <w:b/>
                <w:bCs/>
              </w:rPr>
              <w:t>2017</w:t>
            </w:r>
          </w:p>
        </w:tc>
        <w:tc>
          <w:tcPr>
            <w:tcW w:w="108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29479081" w14:textId="77777777" w:rsidR="004B1392" w:rsidRPr="004B1392" w:rsidRDefault="004B1392" w:rsidP="004B1392">
            <w:pPr>
              <w:ind w:firstLine="275"/>
              <w:rPr>
                <w:b/>
                <w:bCs/>
              </w:rPr>
            </w:pPr>
            <w:r w:rsidRPr="004B1392">
              <w:rPr>
                <w:b/>
                <w:bCs/>
              </w:rPr>
              <w:t>2018</w:t>
            </w:r>
          </w:p>
        </w:tc>
        <w:tc>
          <w:tcPr>
            <w:tcW w:w="108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397F5B56" w14:textId="77777777" w:rsidR="004B1392" w:rsidRPr="004B1392" w:rsidRDefault="004B1392" w:rsidP="004B1392">
            <w:pPr>
              <w:ind w:firstLine="275"/>
              <w:rPr>
                <w:b/>
                <w:bCs/>
              </w:rPr>
            </w:pPr>
            <w:r w:rsidRPr="004B1392">
              <w:rPr>
                <w:b/>
                <w:bCs/>
              </w:rPr>
              <w:t>2019</w:t>
            </w:r>
          </w:p>
        </w:tc>
        <w:tc>
          <w:tcPr>
            <w:tcW w:w="108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65DFCE1A" w14:textId="77777777" w:rsidR="004B1392" w:rsidRPr="004B1392" w:rsidRDefault="004B1392" w:rsidP="004B1392">
            <w:pPr>
              <w:ind w:firstLine="275"/>
              <w:rPr>
                <w:b/>
                <w:bCs/>
              </w:rPr>
            </w:pPr>
            <w:r w:rsidRPr="004B1392">
              <w:rPr>
                <w:b/>
                <w:bCs/>
              </w:rPr>
              <w:t>2020</w:t>
            </w:r>
          </w:p>
        </w:tc>
        <w:tc>
          <w:tcPr>
            <w:tcW w:w="108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55F2AFCF" w14:textId="77777777" w:rsidR="004B1392" w:rsidRPr="004B1392" w:rsidRDefault="004B1392" w:rsidP="004B1392">
            <w:pPr>
              <w:ind w:firstLine="275"/>
              <w:rPr>
                <w:b/>
                <w:bCs/>
              </w:rPr>
            </w:pPr>
            <w:r w:rsidRPr="004B1392">
              <w:rPr>
                <w:b/>
                <w:bCs/>
              </w:rPr>
              <w:t>2021</w:t>
            </w:r>
          </w:p>
        </w:tc>
        <w:tc>
          <w:tcPr>
            <w:tcW w:w="108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5A4F7569" w14:textId="77777777" w:rsidR="004B1392" w:rsidRPr="004B1392" w:rsidRDefault="004B1392" w:rsidP="004B1392">
            <w:pPr>
              <w:ind w:firstLine="275"/>
              <w:rPr>
                <w:b/>
                <w:bCs/>
              </w:rPr>
            </w:pPr>
            <w:r w:rsidRPr="004B1392">
              <w:rPr>
                <w:b/>
                <w:bCs/>
              </w:rPr>
              <w:t>2022</w:t>
            </w:r>
          </w:p>
        </w:tc>
        <w:tc>
          <w:tcPr>
            <w:tcW w:w="108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3558157C" w14:textId="77777777" w:rsidR="004B1392" w:rsidRPr="004B1392" w:rsidRDefault="004B1392" w:rsidP="004B1392">
            <w:pPr>
              <w:ind w:firstLine="275"/>
              <w:rPr>
                <w:b/>
                <w:bCs/>
              </w:rPr>
            </w:pPr>
            <w:r w:rsidRPr="004B1392">
              <w:rPr>
                <w:b/>
                <w:bCs/>
              </w:rPr>
              <w:t>2023</w:t>
            </w:r>
          </w:p>
        </w:tc>
        <w:tc>
          <w:tcPr>
            <w:tcW w:w="126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0F3D15CF" w14:textId="77777777" w:rsidR="004B1392" w:rsidRPr="004B1392" w:rsidRDefault="004B1392" w:rsidP="004B1392">
            <w:pPr>
              <w:ind w:firstLine="275"/>
              <w:rPr>
                <w:b/>
                <w:bCs/>
              </w:rPr>
            </w:pPr>
            <w:r w:rsidRPr="004B1392">
              <w:rPr>
                <w:b/>
                <w:bCs/>
              </w:rPr>
              <w:t>2024</w:t>
            </w:r>
          </w:p>
        </w:tc>
      </w:tr>
      <w:tr w:rsidR="004B1392" w:rsidRPr="004B1392" w14:paraId="56168C90" w14:textId="77777777" w:rsidTr="00AA6D41">
        <w:trPr>
          <w:trHeight w:val="156"/>
        </w:trPr>
        <w:tc>
          <w:tcPr>
            <w:tcW w:w="38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bottom"/>
            <w:hideMark/>
          </w:tcPr>
          <w:p w14:paraId="32984A78" w14:textId="77777777" w:rsidR="004B1392" w:rsidRPr="004B1392" w:rsidRDefault="004B1392" w:rsidP="004B1392">
            <w:pPr>
              <w:ind w:firstLine="275"/>
              <w:rPr>
                <w:b/>
                <w:bCs/>
              </w:rPr>
            </w:pPr>
            <w:r w:rsidRPr="004B1392">
              <w:rPr>
                <w:b/>
                <w:bCs/>
              </w:rPr>
              <w:t>Inflation %</w:t>
            </w:r>
          </w:p>
        </w:tc>
        <w:tc>
          <w:tcPr>
            <w:tcW w:w="10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76DA30E" w14:textId="77777777" w:rsidR="004B1392" w:rsidRPr="004B1392" w:rsidRDefault="004B1392" w:rsidP="004B1392">
            <w:pPr>
              <w:ind w:firstLine="275"/>
              <w:rPr>
                <w:b/>
                <w:bCs/>
              </w:rPr>
            </w:pPr>
            <w:r w:rsidRPr="004B1392">
              <w:rPr>
                <w:b/>
                <w:bCs/>
              </w:rPr>
              <w:t>2%</w:t>
            </w:r>
          </w:p>
        </w:tc>
        <w:tc>
          <w:tcPr>
            <w:tcW w:w="10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415122C" w14:textId="77777777" w:rsidR="004B1392" w:rsidRPr="004B1392" w:rsidRDefault="004B1392" w:rsidP="004B1392">
            <w:pPr>
              <w:ind w:firstLine="275"/>
              <w:rPr>
                <w:b/>
                <w:bCs/>
              </w:rPr>
            </w:pPr>
            <w:r w:rsidRPr="004B1392">
              <w:rPr>
                <w:b/>
                <w:bCs/>
              </w:rPr>
              <w:t>2%</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76703C5" w14:textId="77777777" w:rsidR="004B1392" w:rsidRPr="004B1392" w:rsidRDefault="004B1392" w:rsidP="004B1392">
            <w:pPr>
              <w:ind w:firstLine="275"/>
              <w:rPr>
                <w:b/>
                <w:bCs/>
              </w:rPr>
            </w:pPr>
            <w:r w:rsidRPr="004B1392">
              <w:rPr>
                <w:b/>
                <w:bCs/>
              </w:rPr>
              <w:t>2%</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608519D" w14:textId="77777777" w:rsidR="004B1392" w:rsidRPr="004B1392" w:rsidRDefault="004B1392" w:rsidP="004B1392">
            <w:pPr>
              <w:ind w:firstLine="275"/>
              <w:rPr>
                <w:b/>
                <w:bCs/>
              </w:rPr>
            </w:pPr>
            <w:r w:rsidRPr="004B1392">
              <w:rPr>
                <w:b/>
                <w:bCs/>
              </w:rPr>
              <w:t>2%</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82FE4F3" w14:textId="77777777" w:rsidR="004B1392" w:rsidRPr="004B1392" w:rsidRDefault="004B1392" w:rsidP="004B1392">
            <w:pPr>
              <w:ind w:firstLine="275"/>
              <w:rPr>
                <w:b/>
                <w:bCs/>
              </w:rPr>
            </w:pPr>
            <w:r w:rsidRPr="004B1392">
              <w:rPr>
                <w:b/>
                <w:bCs/>
              </w:rPr>
              <w:t>1%</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06F3438" w14:textId="77777777" w:rsidR="004B1392" w:rsidRPr="004B1392" w:rsidRDefault="004B1392" w:rsidP="004B1392">
            <w:pPr>
              <w:ind w:firstLine="275"/>
              <w:rPr>
                <w:b/>
                <w:bCs/>
              </w:rPr>
            </w:pPr>
            <w:r w:rsidRPr="004B1392">
              <w:rPr>
                <w:b/>
                <w:bCs/>
              </w:rPr>
              <w:t>7%</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532F813" w14:textId="77777777" w:rsidR="004B1392" w:rsidRPr="004B1392" w:rsidRDefault="004B1392" w:rsidP="004B1392">
            <w:pPr>
              <w:ind w:firstLine="275"/>
              <w:rPr>
                <w:b/>
                <w:bCs/>
              </w:rPr>
            </w:pPr>
            <w:r w:rsidRPr="004B1392">
              <w:rPr>
                <w:b/>
                <w:bCs/>
              </w:rPr>
              <w:t>7%</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5F63BF6D" w14:textId="77777777" w:rsidR="004B1392" w:rsidRPr="004B1392" w:rsidRDefault="004B1392" w:rsidP="004B1392">
            <w:pPr>
              <w:ind w:firstLine="275"/>
              <w:rPr>
                <w:b/>
                <w:bCs/>
              </w:rPr>
            </w:pPr>
            <w:r w:rsidRPr="004B1392">
              <w:rPr>
                <w:b/>
                <w:bCs/>
              </w:rPr>
              <w:t>3%</w:t>
            </w:r>
          </w:p>
        </w:tc>
        <w:tc>
          <w:tcPr>
            <w:tcW w:w="12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0B3A03A" w14:textId="77777777" w:rsidR="004B1392" w:rsidRPr="004B1392" w:rsidRDefault="004B1392" w:rsidP="004B1392">
            <w:pPr>
              <w:ind w:firstLine="275"/>
              <w:rPr>
                <w:b/>
                <w:bCs/>
              </w:rPr>
            </w:pPr>
            <w:r w:rsidRPr="004B1392">
              <w:rPr>
                <w:b/>
                <w:bCs/>
              </w:rPr>
              <w:t>3%</w:t>
            </w:r>
          </w:p>
        </w:tc>
      </w:tr>
      <w:tr w:rsidR="004B1392" w:rsidRPr="004B1392" w14:paraId="52CA3050" w14:textId="77777777" w:rsidTr="004B1392">
        <w:trPr>
          <w:trHeight w:val="331"/>
        </w:trPr>
        <w:tc>
          <w:tcPr>
            <w:tcW w:w="38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bottom"/>
            <w:hideMark/>
          </w:tcPr>
          <w:p w14:paraId="3A1B52B2" w14:textId="77777777" w:rsidR="004B1392" w:rsidRPr="004B1392" w:rsidRDefault="004B1392" w:rsidP="004B1392">
            <w:pPr>
              <w:ind w:firstLine="275"/>
              <w:rPr>
                <w:b/>
                <w:bCs/>
              </w:rPr>
            </w:pPr>
            <w:r w:rsidRPr="004B1392">
              <w:rPr>
                <w:b/>
                <w:bCs/>
              </w:rPr>
              <w:t>Growth in 65+ Population</w:t>
            </w:r>
          </w:p>
        </w:tc>
        <w:tc>
          <w:tcPr>
            <w:tcW w:w="10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5403D19" w14:textId="77777777" w:rsidR="004B1392" w:rsidRPr="004B1392" w:rsidRDefault="004B1392" w:rsidP="004B1392">
            <w:pPr>
              <w:ind w:firstLine="275"/>
              <w:rPr>
                <w:b/>
                <w:bCs/>
              </w:rPr>
            </w:pPr>
            <w:r w:rsidRPr="004B1392">
              <w:rPr>
                <w:b/>
                <w:bCs/>
              </w:rPr>
              <w:t>3%</w:t>
            </w:r>
          </w:p>
        </w:tc>
        <w:tc>
          <w:tcPr>
            <w:tcW w:w="10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C74B808" w14:textId="77777777" w:rsidR="004B1392" w:rsidRPr="004B1392" w:rsidRDefault="004B1392" w:rsidP="004B1392">
            <w:pPr>
              <w:ind w:firstLine="275"/>
              <w:rPr>
                <w:b/>
                <w:bCs/>
              </w:rPr>
            </w:pPr>
            <w:r w:rsidRPr="004B1392">
              <w:rPr>
                <w:b/>
                <w:bCs/>
              </w:rPr>
              <w:t>3%</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34C4DD7A" w14:textId="77777777" w:rsidR="004B1392" w:rsidRPr="004B1392" w:rsidRDefault="004B1392" w:rsidP="004B1392">
            <w:pPr>
              <w:ind w:firstLine="275"/>
              <w:rPr>
                <w:b/>
                <w:bCs/>
              </w:rPr>
            </w:pPr>
            <w:r w:rsidRPr="004B1392">
              <w:rPr>
                <w:b/>
                <w:bCs/>
              </w:rPr>
              <w:t>3%</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F71719A" w14:textId="77777777" w:rsidR="004B1392" w:rsidRPr="004B1392" w:rsidRDefault="004B1392" w:rsidP="004B1392">
            <w:pPr>
              <w:ind w:firstLine="275"/>
              <w:rPr>
                <w:b/>
                <w:bCs/>
              </w:rPr>
            </w:pPr>
            <w:r w:rsidRPr="004B1392">
              <w:rPr>
                <w:b/>
                <w:bCs/>
              </w:rPr>
              <w:t>3%</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3E200A72" w14:textId="77777777" w:rsidR="004B1392" w:rsidRPr="004B1392" w:rsidRDefault="004B1392" w:rsidP="004B1392">
            <w:pPr>
              <w:ind w:firstLine="275"/>
              <w:rPr>
                <w:b/>
                <w:bCs/>
              </w:rPr>
            </w:pPr>
            <w:r w:rsidRPr="004B1392">
              <w:rPr>
                <w:b/>
                <w:bCs/>
              </w:rPr>
              <w:t>3%</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E3D87A9" w14:textId="77777777" w:rsidR="004B1392" w:rsidRPr="004B1392" w:rsidRDefault="004B1392" w:rsidP="004B1392">
            <w:pPr>
              <w:ind w:firstLine="275"/>
              <w:rPr>
                <w:b/>
                <w:bCs/>
              </w:rPr>
            </w:pPr>
            <w:r w:rsidRPr="004B1392">
              <w:rPr>
                <w:b/>
                <w:bCs/>
              </w:rPr>
              <w:t>4%</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98A4CD7" w14:textId="77777777" w:rsidR="004B1392" w:rsidRPr="004B1392" w:rsidRDefault="004B1392" w:rsidP="004B1392">
            <w:pPr>
              <w:ind w:firstLine="275"/>
              <w:rPr>
                <w:b/>
                <w:bCs/>
              </w:rPr>
            </w:pPr>
            <w:r w:rsidRPr="004B1392">
              <w:rPr>
                <w:b/>
                <w:bCs/>
              </w:rPr>
              <w:t>4%</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59B2A40D" w14:textId="77777777" w:rsidR="004B1392" w:rsidRPr="004B1392" w:rsidRDefault="004B1392" w:rsidP="004B1392">
            <w:pPr>
              <w:ind w:firstLine="275"/>
              <w:rPr>
                <w:b/>
                <w:bCs/>
              </w:rPr>
            </w:pPr>
            <w:r w:rsidRPr="004B1392">
              <w:rPr>
                <w:b/>
                <w:bCs/>
              </w:rPr>
              <w:t>4%</w:t>
            </w:r>
          </w:p>
        </w:tc>
        <w:tc>
          <w:tcPr>
            <w:tcW w:w="12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354C7FA8" w14:textId="77777777" w:rsidR="004B1392" w:rsidRPr="004B1392" w:rsidRDefault="004B1392" w:rsidP="004B1392">
            <w:pPr>
              <w:ind w:firstLine="275"/>
              <w:rPr>
                <w:b/>
                <w:bCs/>
              </w:rPr>
            </w:pPr>
            <w:r w:rsidRPr="004B1392">
              <w:rPr>
                <w:b/>
                <w:bCs/>
              </w:rPr>
              <w:t>4%</w:t>
            </w:r>
          </w:p>
        </w:tc>
      </w:tr>
      <w:tr w:rsidR="004B1392" w:rsidRPr="004B1392" w14:paraId="24C7180C" w14:textId="77777777" w:rsidTr="004B1392">
        <w:trPr>
          <w:trHeight w:val="509"/>
        </w:trPr>
        <w:tc>
          <w:tcPr>
            <w:tcW w:w="38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bottom"/>
            <w:hideMark/>
          </w:tcPr>
          <w:p w14:paraId="31AC5690" w14:textId="77777777" w:rsidR="004B1392" w:rsidRPr="004B1392" w:rsidRDefault="004B1392" w:rsidP="004B1392">
            <w:pPr>
              <w:ind w:firstLine="275"/>
              <w:rPr>
                <w:b/>
                <w:bCs/>
              </w:rPr>
            </w:pPr>
            <w:r w:rsidRPr="004B1392">
              <w:rPr>
                <w:b/>
                <w:bCs/>
              </w:rPr>
              <w:t xml:space="preserve">Inflation + </w:t>
            </w:r>
          </w:p>
          <w:p w14:paraId="3B81A290" w14:textId="77777777" w:rsidR="004B1392" w:rsidRPr="004B1392" w:rsidRDefault="004B1392" w:rsidP="004B1392">
            <w:pPr>
              <w:ind w:firstLine="275"/>
              <w:rPr>
                <w:b/>
                <w:bCs/>
              </w:rPr>
            </w:pPr>
            <w:r w:rsidRPr="004B1392">
              <w:rPr>
                <w:b/>
                <w:bCs/>
              </w:rPr>
              <w:t>Growth in 65+ Population</w:t>
            </w:r>
          </w:p>
        </w:tc>
        <w:tc>
          <w:tcPr>
            <w:tcW w:w="10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7463664" w14:textId="77777777" w:rsidR="004B1392" w:rsidRPr="004B1392" w:rsidRDefault="004B1392" w:rsidP="004B1392">
            <w:pPr>
              <w:ind w:firstLine="275"/>
              <w:rPr>
                <w:b/>
                <w:bCs/>
              </w:rPr>
            </w:pPr>
            <w:r w:rsidRPr="004B1392">
              <w:rPr>
                <w:b/>
                <w:bCs/>
                <w:u w:val="single"/>
              </w:rPr>
              <w:t>5%</w:t>
            </w:r>
          </w:p>
        </w:tc>
        <w:tc>
          <w:tcPr>
            <w:tcW w:w="10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BA1907D" w14:textId="77777777" w:rsidR="004B1392" w:rsidRPr="004B1392" w:rsidRDefault="004B1392" w:rsidP="004B1392">
            <w:pPr>
              <w:ind w:firstLine="275"/>
              <w:rPr>
                <w:b/>
                <w:bCs/>
              </w:rPr>
            </w:pPr>
            <w:r w:rsidRPr="004B1392">
              <w:rPr>
                <w:b/>
                <w:bCs/>
                <w:u w:val="single"/>
              </w:rPr>
              <w:t>5%</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6030F67B" w14:textId="77777777" w:rsidR="004B1392" w:rsidRPr="004B1392" w:rsidRDefault="004B1392" w:rsidP="004B1392">
            <w:pPr>
              <w:ind w:firstLine="275"/>
              <w:rPr>
                <w:b/>
                <w:bCs/>
              </w:rPr>
            </w:pPr>
            <w:r w:rsidRPr="004B1392">
              <w:rPr>
                <w:b/>
                <w:bCs/>
                <w:u w:val="single"/>
              </w:rPr>
              <w:t>5%</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16CBC2D" w14:textId="77777777" w:rsidR="004B1392" w:rsidRPr="004B1392" w:rsidRDefault="004B1392" w:rsidP="004B1392">
            <w:pPr>
              <w:ind w:firstLine="275"/>
              <w:rPr>
                <w:b/>
                <w:bCs/>
              </w:rPr>
            </w:pPr>
            <w:r w:rsidRPr="004B1392">
              <w:rPr>
                <w:b/>
                <w:bCs/>
                <w:u w:val="single"/>
              </w:rPr>
              <w:t>5%</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37BEEFA" w14:textId="77777777" w:rsidR="004B1392" w:rsidRPr="004B1392" w:rsidRDefault="004B1392" w:rsidP="004B1392">
            <w:pPr>
              <w:ind w:firstLine="275"/>
              <w:rPr>
                <w:b/>
                <w:bCs/>
              </w:rPr>
            </w:pPr>
            <w:r w:rsidRPr="004B1392">
              <w:rPr>
                <w:b/>
                <w:bCs/>
                <w:u w:val="single"/>
              </w:rPr>
              <w:t>4%</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48BC47C" w14:textId="77777777" w:rsidR="004B1392" w:rsidRPr="004B1392" w:rsidRDefault="004B1392" w:rsidP="004B1392">
            <w:pPr>
              <w:ind w:firstLine="275"/>
              <w:rPr>
                <w:b/>
                <w:bCs/>
              </w:rPr>
            </w:pPr>
            <w:r w:rsidRPr="004B1392">
              <w:rPr>
                <w:b/>
                <w:bCs/>
                <w:u w:val="single"/>
              </w:rPr>
              <w:t>11%</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0FDB6D2" w14:textId="77777777" w:rsidR="004B1392" w:rsidRPr="004B1392" w:rsidRDefault="004B1392" w:rsidP="004B1392">
            <w:pPr>
              <w:ind w:firstLine="275"/>
              <w:rPr>
                <w:b/>
                <w:bCs/>
              </w:rPr>
            </w:pPr>
            <w:r w:rsidRPr="004B1392">
              <w:rPr>
                <w:b/>
                <w:bCs/>
                <w:u w:val="single"/>
              </w:rPr>
              <w:t>10%</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05B4DBC" w14:textId="77777777" w:rsidR="004B1392" w:rsidRPr="004B1392" w:rsidRDefault="004B1392" w:rsidP="004B1392">
            <w:pPr>
              <w:ind w:firstLine="275"/>
              <w:rPr>
                <w:b/>
                <w:bCs/>
              </w:rPr>
            </w:pPr>
            <w:r w:rsidRPr="004B1392">
              <w:rPr>
                <w:b/>
                <w:bCs/>
                <w:u w:val="single"/>
              </w:rPr>
              <w:t>7%</w:t>
            </w:r>
          </w:p>
        </w:tc>
        <w:tc>
          <w:tcPr>
            <w:tcW w:w="12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9C20F04" w14:textId="77777777" w:rsidR="004B1392" w:rsidRPr="004B1392" w:rsidRDefault="004B1392" w:rsidP="004B1392">
            <w:pPr>
              <w:ind w:firstLine="275"/>
              <w:rPr>
                <w:b/>
                <w:bCs/>
              </w:rPr>
            </w:pPr>
            <w:r w:rsidRPr="004B1392">
              <w:rPr>
                <w:b/>
                <w:bCs/>
                <w:u w:val="single"/>
              </w:rPr>
              <w:t>7%</w:t>
            </w:r>
          </w:p>
        </w:tc>
      </w:tr>
      <w:tr w:rsidR="004B1392" w:rsidRPr="004B1392" w14:paraId="5D9F4408" w14:textId="77777777" w:rsidTr="00AA6D41">
        <w:trPr>
          <w:trHeight w:val="162"/>
        </w:trPr>
        <w:tc>
          <w:tcPr>
            <w:tcW w:w="13660" w:type="dxa"/>
            <w:gridSpan w:val="10"/>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bottom"/>
            <w:hideMark/>
          </w:tcPr>
          <w:p w14:paraId="04F24720" w14:textId="77777777" w:rsidR="004B1392" w:rsidRPr="004B1392" w:rsidRDefault="004B1392" w:rsidP="004B1392">
            <w:pPr>
              <w:ind w:firstLine="275"/>
              <w:rPr>
                <w:b/>
                <w:bCs/>
              </w:rPr>
            </w:pPr>
          </w:p>
        </w:tc>
      </w:tr>
      <w:tr w:rsidR="004B1392" w:rsidRPr="004B1392" w14:paraId="23C8D8D8" w14:textId="77777777" w:rsidTr="004B1392">
        <w:trPr>
          <w:trHeight w:val="485"/>
        </w:trPr>
        <w:tc>
          <w:tcPr>
            <w:tcW w:w="38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4201C398" w14:textId="77777777" w:rsidR="004B1392" w:rsidRPr="004B1392" w:rsidRDefault="004B1392" w:rsidP="004B1392">
            <w:pPr>
              <w:ind w:firstLine="275"/>
              <w:rPr>
                <w:b/>
                <w:bCs/>
              </w:rPr>
            </w:pPr>
            <w:r w:rsidRPr="004B1392">
              <w:rPr>
                <w:b/>
                <w:bCs/>
              </w:rPr>
              <w:t>PCA Program Spend</w:t>
            </w:r>
          </w:p>
        </w:tc>
        <w:tc>
          <w:tcPr>
            <w:tcW w:w="10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8B96C25" w14:textId="77777777" w:rsidR="004B1392" w:rsidRPr="004B1392" w:rsidRDefault="004B1392" w:rsidP="004B1392">
            <w:pPr>
              <w:ind w:firstLine="275"/>
              <w:rPr>
                <w:b/>
                <w:bCs/>
              </w:rPr>
            </w:pPr>
            <w:r w:rsidRPr="004B1392">
              <w:rPr>
                <w:b/>
                <w:bCs/>
              </w:rPr>
              <w:t xml:space="preserve"> $841M</w:t>
            </w:r>
          </w:p>
        </w:tc>
        <w:tc>
          <w:tcPr>
            <w:tcW w:w="10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C769DAF" w14:textId="77777777" w:rsidR="004B1392" w:rsidRPr="004B1392" w:rsidRDefault="004B1392" w:rsidP="004B1392">
            <w:pPr>
              <w:ind w:firstLine="275"/>
              <w:rPr>
                <w:b/>
                <w:bCs/>
              </w:rPr>
            </w:pPr>
            <w:r w:rsidRPr="004B1392">
              <w:rPr>
                <w:b/>
                <w:bCs/>
              </w:rPr>
              <w:t xml:space="preserve"> $952M</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4D8C1F09" w14:textId="77777777" w:rsidR="004B1392" w:rsidRPr="004B1392" w:rsidRDefault="004B1392" w:rsidP="004B1392">
            <w:pPr>
              <w:ind w:firstLine="275"/>
              <w:rPr>
                <w:b/>
                <w:bCs/>
              </w:rPr>
            </w:pPr>
            <w:r w:rsidRPr="004B1392">
              <w:rPr>
                <w:b/>
                <w:bCs/>
              </w:rPr>
              <w:t xml:space="preserve"> $1.01B</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38F7BA8" w14:textId="77777777" w:rsidR="004B1392" w:rsidRPr="004B1392" w:rsidRDefault="004B1392" w:rsidP="004B1392">
            <w:pPr>
              <w:ind w:firstLine="275"/>
              <w:rPr>
                <w:b/>
                <w:bCs/>
              </w:rPr>
            </w:pPr>
            <w:r w:rsidRPr="004B1392">
              <w:rPr>
                <w:b/>
                <w:bCs/>
              </w:rPr>
              <w:t xml:space="preserve"> $1.17B</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02879847" w14:textId="77777777" w:rsidR="004B1392" w:rsidRPr="004B1392" w:rsidRDefault="004B1392" w:rsidP="004B1392">
            <w:pPr>
              <w:ind w:firstLine="275"/>
              <w:rPr>
                <w:b/>
                <w:bCs/>
              </w:rPr>
            </w:pPr>
            <w:r w:rsidRPr="004B1392">
              <w:rPr>
                <w:b/>
                <w:bCs/>
              </w:rPr>
              <w:t xml:space="preserve"> $1.23B</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6E990C5" w14:textId="77777777" w:rsidR="004B1392" w:rsidRPr="004B1392" w:rsidRDefault="004B1392" w:rsidP="004B1392">
            <w:pPr>
              <w:ind w:firstLine="275"/>
              <w:rPr>
                <w:b/>
                <w:bCs/>
              </w:rPr>
            </w:pPr>
            <w:r w:rsidRPr="004B1392">
              <w:rPr>
                <w:b/>
                <w:bCs/>
              </w:rPr>
              <w:t xml:space="preserve"> $1.28B</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69639927" w14:textId="77777777" w:rsidR="004B1392" w:rsidRPr="004B1392" w:rsidRDefault="004B1392" w:rsidP="004B1392">
            <w:pPr>
              <w:ind w:firstLine="275"/>
              <w:rPr>
                <w:b/>
                <w:bCs/>
              </w:rPr>
            </w:pPr>
            <w:r w:rsidRPr="004B1392">
              <w:rPr>
                <w:b/>
                <w:bCs/>
              </w:rPr>
              <w:t xml:space="preserve"> $1.49B</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CF757DE" w14:textId="77777777" w:rsidR="004B1392" w:rsidRPr="004B1392" w:rsidRDefault="004B1392" w:rsidP="004B1392">
            <w:pPr>
              <w:ind w:firstLine="275"/>
              <w:rPr>
                <w:b/>
                <w:bCs/>
              </w:rPr>
            </w:pPr>
            <w:r w:rsidRPr="004B1392">
              <w:rPr>
                <w:b/>
                <w:bCs/>
              </w:rPr>
              <w:t xml:space="preserve"> $1.57B</w:t>
            </w:r>
          </w:p>
        </w:tc>
        <w:tc>
          <w:tcPr>
            <w:tcW w:w="12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7F2AC4D" w14:textId="77777777" w:rsidR="004B1392" w:rsidRPr="004B1392" w:rsidRDefault="004B1392" w:rsidP="004B1392">
            <w:pPr>
              <w:ind w:firstLine="275"/>
              <w:rPr>
                <w:b/>
                <w:bCs/>
              </w:rPr>
            </w:pPr>
            <w:r w:rsidRPr="004B1392">
              <w:rPr>
                <w:b/>
                <w:bCs/>
              </w:rPr>
              <w:t xml:space="preserve"> $1.75B</w:t>
            </w:r>
          </w:p>
        </w:tc>
      </w:tr>
      <w:tr w:rsidR="004B1392" w:rsidRPr="004B1392" w14:paraId="3E6E5237" w14:textId="77777777" w:rsidTr="004B1392">
        <w:trPr>
          <w:trHeight w:val="331"/>
        </w:trPr>
        <w:tc>
          <w:tcPr>
            <w:tcW w:w="38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6B33AC42" w14:textId="77777777" w:rsidR="004B1392" w:rsidRPr="004B1392" w:rsidRDefault="004B1392" w:rsidP="004B1392">
            <w:pPr>
              <w:ind w:firstLine="275"/>
              <w:rPr>
                <w:b/>
                <w:bCs/>
              </w:rPr>
            </w:pPr>
            <w:r w:rsidRPr="004B1392">
              <w:rPr>
                <w:b/>
                <w:bCs/>
              </w:rPr>
              <w:t>PCA Program Growth</w:t>
            </w:r>
          </w:p>
        </w:tc>
        <w:tc>
          <w:tcPr>
            <w:tcW w:w="10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38645F5B" w14:textId="77777777" w:rsidR="004B1392" w:rsidRPr="004B1392" w:rsidRDefault="004B1392" w:rsidP="004B1392">
            <w:pPr>
              <w:ind w:firstLine="275"/>
              <w:rPr>
                <w:b/>
                <w:bCs/>
              </w:rPr>
            </w:pPr>
          </w:p>
        </w:tc>
        <w:tc>
          <w:tcPr>
            <w:tcW w:w="10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DAAF7CD" w14:textId="77777777" w:rsidR="004B1392" w:rsidRPr="004B1392" w:rsidRDefault="004B1392" w:rsidP="004B1392">
            <w:pPr>
              <w:ind w:firstLine="275"/>
              <w:rPr>
                <w:b/>
                <w:bCs/>
              </w:rPr>
            </w:pPr>
            <w:r w:rsidRPr="004B1392">
              <w:rPr>
                <w:b/>
                <w:bCs/>
              </w:rPr>
              <w:t>13%</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2F17A32" w14:textId="77777777" w:rsidR="004B1392" w:rsidRPr="004B1392" w:rsidRDefault="004B1392" w:rsidP="004B1392">
            <w:pPr>
              <w:ind w:firstLine="275"/>
              <w:rPr>
                <w:b/>
                <w:bCs/>
              </w:rPr>
            </w:pPr>
            <w:r w:rsidRPr="004B1392">
              <w:rPr>
                <w:b/>
                <w:bCs/>
              </w:rPr>
              <w:t>6%</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4E99A6C" w14:textId="77777777" w:rsidR="004B1392" w:rsidRPr="004B1392" w:rsidRDefault="004B1392" w:rsidP="004B1392">
            <w:pPr>
              <w:ind w:firstLine="275"/>
              <w:rPr>
                <w:b/>
                <w:bCs/>
              </w:rPr>
            </w:pPr>
            <w:r w:rsidRPr="004B1392">
              <w:rPr>
                <w:b/>
                <w:bCs/>
              </w:rPr>
              <w:t>16%</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30D5D4F0" w14:textId="77777777" w:rsidR="004B1392" w:rsidRPr="004B1392" w:rsidRDefault="004B1392" w:rsidP="004B1392">
            <w:pPr>
              <w:ind w:firstLine="275"/>
              <w:rPr>
                <w:b/>
                <w:bCs/>
              </w:rPr>
            </w:pPr>
            <w:r w:rsidRPr="004B1392">
              <w:rPr>
                <w:b/>
                <w:bCs/>
              </w:rPr>
              <w:t>5%</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656BB67" w14:textId="77777777" w:rsidR="004B1392" w:rsidRPr="004B1392" w:rsidRDefault="004B1392" w:rsidP="004B1392">
            <w:pPr>
              <w:ind w:firstLine="275"/>
              <w:rPr>
                <w:b/>
                <w:bCs/>
              </w:rPr>
            </w:pPr>
            <w:r w:rsidRPr="004B1392">
              <w:rPr>
                <w:b/>
                <w:bCs/>
              </w:rPr>
              <w:t>4%</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8602B72" w14:textId="77777777" w:rsidR="004B1392" w:rsidRPr="004B1392" w:rsidRDefault="004B1392" w:rsidP="004B1392">
            <w:pPr>
              <w:ind w:firstLine="275"/>
              <w:rPr>
                <w:b/>
                <w:bCs/>
              </w:rPr>
            </w:pPr>
            <w:r w:rsidRPr="004B1392">
              <w:rPr>
                <w:b/>
                <w:bCs/>
              </w:rPr>
              <w:t>16%</w:t>
            </w:r>
          </w:p>
        </w:tc>
        <w:tc>
          <w:tcPr>
            <w:tcW w:w="10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3C6F83C3" w14:textId="77777777" w:rsidR="004B1392" w:rsidRPr="004B1392" w:rsidRDefault="004B1392" w:rsidP="004B1392">
            <w:pPr>
              <w:ind w:firstLine="275"/>
              <w:rPr>
                <w:b/>
                <w:bCs/>
              </w:rPr>
            </w:pPr>
            <w:r w:rsidRPr="004B1392">
              <w:rPr>
                <w:b/>
                <w:bCs/>
              </w:rPr>
              <w:t>6%</w:t>
            </w:r>
          </w:p>
        </w:tc>
        <w:tc>
          <w:tcPr>
            <w:tcW w:w="12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D1EB765" w14:textId="77777777" w:rsidR="004B1392" w:rsidRPr="004B1392" w:rsidRDefault="004B1392" w:rsidP="004B1392">
            <w:pPr>
              <w:ind w:firstLine="275"/>
              <w:rPr>
                <w:b/>
                <w:bCs/>
              </w:rPr>
            </w:pPr>
            <w:r w:rsidRPr="004B1392">
              <w:rPr>
                <w:b/>
                <w:bCs/>
              </w:rPr>
              <w:t>11%</w:t>
            </w:r>
          </w:p>
        </w:tc>
      </w:tr>
      <w:tr w:rsidR="004B1392" w:rsidRPr="004B1392" w14:paraId="3A4DD11B" w14:textId="77777777" w:rsidTr="00AA6D41">
        <w:trPr>
          <w:trHeight w:val="189"/>
        </w:trPr>
        <w:tc>
          <w:tcPr>
            <w:tcW w:w="13660" w:type="dxa"/>
            <w:gridSpan w:val="10"/>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2954EE7C" w14:textId="77777777" w:rsidR="004B1392" w:rsidRPr="004B1392" w:rsidRDefault="004B1392" w:rsidP="004B1392">
            <w:pPr>
              <w:ind w:firstLine="275"/>
              <w:rPr>
                <w:b/>
                <w:bCs/>
              </w:rPr>
            </w:pPr>
          </w:p>
        </w:tc>
      </w:tr>
      <w:tr w:rsidR="004B1392" w:rsidRPr="004B1392" w14:paraId="29C3B57A" w14:textId="77777777" w:rsidTr="00AA6D41">
        <w:trPr>
          <w:trHeight w:val="597"/>
        </w:trPr>
        <w:tc>
          <w:tcPr>
            <w:tcW w:w="38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65BCC47" w14:textId="77777777" w:rsidR="004B1392" w:rsidRPr="004B1392" w:rsidRDefault="004B1392" w:rsidP="004B1392">
            <w:pPr>
              <w:ind w:firstLine="275"/>
              <w:rPr>
                <w:b/>
                <w:bCs/>
              </w:rPr>
            </w:pPr>
            <w:r w:rsidRPr="004B1392">
              <w:rPr>
                <w:b/>
                <w:bCs/>
              </w:rPr>
              <w:t>Projection of what the PCA program would cost if the program had grown at CPI + Growth in 65+</w:t>
            </w:r>
          </w:p>
        </w:tc>
        <w:tc>
          <w:tcPr>
            <w:tcW w:w="10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AB8A6F9" w14:textId="77777777" w:rsidR="004B1392" w:rsidRPr="004B1392" w:rsidRDefault="004B1392" w:rsidP="004B1392">
            <w:pPr>
              <w:ind w:firstLine="275"/>
              <w:rPr>
                <w:b/>
                <w:bCs/>
              </w:rPr>
            </w:pPr>
          </w:p>
        </w:tc>
        <w:tc>
          <w:tcPr>
            <w:tcW w:w="10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38EA5681" w14:textId="77777777" w:rsidR="004B1392" w:rsidRPr="004B1392" w:rsidRDefault="004B1392" w:rsidP="004B1392">
            <w:pPr>
              <w:ind w:firstLine="275"/>
              <w:rPr>
                <w:b/>
                <w:bCs/>
              </w:rPr>
            </w:pPr>
            <w:r w:rsidRPr="004B1392">
              <w:rPr>
                <w:b/>
                <w:bCs/>
              </w:rPr>
              <w:t>$888M</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105679C" w14:textId="77777777" w:rsidR="004B1392" w:rsidRPr="004B1392" w:rsidRDefault="004B1392" w:rsidP="004B1392">
            <w:pPr>
              <w:ind w:firstLine="275"/>
              <w:rPr>
                <w:b/>
                <w:bCs/>
              </w:rPr>
            </w:pPr>
            <w:r w:rsidRPr="004B1392">
              <w:rPr>
                <w:b/>
                <w:bCs/>
              </w:rPr>
              <w:t>$926M</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7648FDC" w14:textId="77777777" w:rsidR="004B1392" w:rsidRPr="004B1392" w:rsidRDefault="004B1392" w:rsidP="004B1392">
            <w:pPr>
              <w:ind w:firstLine="275"/>
              <w:rPr>
                <w:b/>
                <w:bCs/>
              </w:rPr>
            </w:pPr>
            <w:r w:rsidRPr="004B1392">
              <w:rPr>
                <w:b/>
                <w:bCs/>
              </w:rPr>
              <w:t>$976M</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07EFA9A4" w14:textId="77777777" w:rsidR="004B1392" w:rsidRPr="004B1392" w:rsidRDefault="004B1392" w:rsidP="004B1392">
            <w:pPr>
              <w:ind w:firstLine="275"/>
              <w:rPr>
                <w:b/>
                <w:bCs/>
              </w:rPr>
            </w:pPr>
            <w:r w:rsidRPr="004B1392">
              <w:rPr>
                <w:b/>
                <w:bCs/>
              </w:rPr>
              <w:t>$1.01B</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04BAD55" w14:textId="77777777" w:rsidR="004B1392" w:rsidRPr="004B1392" w:rsidRDefault="004B1392" w:rsidP="004B1392">
            <w:pPr>
              <w:ind w:firstLine="275"/>
              <w:rPr>
                <w:b/>
                <w:bCs/>
              </w:rPr>
            </w:pPr>
            <w:r w:rsidRPr="004B1392">
              <w:rPr>
                <w:b/>
                <w:bCs/>
              </w:rPr>
              <w:t>$1.13B</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245448F" w14:textId="77777777" w:rsidR="004B1392" w:rsidRPr="004B1392" w:rsidRDefault="004B1392" w:rsidP="004B1392">
            <w:pPr>
              <w:ind w:firstLine="275"/>
              <w:rPr>
                <w:b/>
                <w:bCs/>
              </w:rPr>
            </w:pPr>
            <w:r w:rsidRPr="004B1392">
              <w:rPr>
                <w:b/>
                <w:bCs/>
              </w:rPr>
              <w:t>$1.24B</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6640201" w14:textId="77777777" w:rsidR="004B1392" w:rsidRPr="004B1392" w:rsidRDefault="004B1392" w:rsidP="004B1392">
            <w:pPr>
              <w:ind w:firstLine="275"/>
              <w:rPr>
                <w:b/>
                <w:bCs/>
              </w:rPr>
            </w:pPr>
            <w:r w:rsidRPr="004B1392">
              <w:rPr>
                <w:b/>
                <w:bCs/>
              </w:rPr>
              <w:t>$1.33B</w:t>
            </w:r>
          </w:p>
        </w:tc>
        <w:tc>
          <w:tcPr>
            <w:tcW w:w="12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5ADDB51" w14:textId="77777777" w:rsidR="004B1392" w:rsidRPr="004B1392" w:rsidRDefault="004B1392" w:rsidP="004B1392">
            <w:pPr>
              <w:ind w:firstLine="275"/>
              <w:rPr>
                <w:b/>
                <w:bCs/>
              </w:rPr>
            </w:pPr>
            <w:r w:rsidRPr="004B1392">
              <w:rPr>
                <w:b/>
                <w:bCs/>
              </w:rPr>
              <w:t>$1.4B</w:t>
            </w:r>
          </w:p>
        </w:tc>
      </w:tr>
      <w:tr w:rsidR="004B1392" w:rsidRPr="004B1392" w14:paraId="1DE472AF" w14:textId="77777777" w:rsidTr="004B1392">
        <w:trPr>
          <w:trHeight w:val="509"/>
        </w:trPr>
        <w:tc>
          <w:tcPr>
            <w:tcW w:w="38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415D752" w14:textId="77777777" w:rsidR="004B1392" w:rsidRPr="004B1392" w:rsidRDefault="004B1392" w:rsidP="004B1392">
            <w:pPr>
              <w:ind w:firstLine="275"/>
              <w:rPr>
                <w:b/>
                <w:bCs/>
              </w:rPr>
            </w:pPr>
            <w:r w:rsidRPr="004B1392">
              <w:rPr>
                <w:b/>
                <w:bCs/>
                <w:i/>
                <w:iCs/>
              </w:rPr>
              <w:t>Difference in Actual Growth vs. CPI+ Growth in 65+</w:t>
            </w:r>
          </w:p>
        </w:tc>
        <w:tc>
          <w:tcPr>
            <w:tcW w:w="10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bottom"/>
            <w:hideMark/>
          </w:tcPr>
          <w:p w14:paraId="64F241FF" w14:textId="77777777" w:rsidR="004B1392" w:rsidRPr="004B1392" w:rsidRDefault="004B1392" w:rsidP="004B1392">
            <w:pPr>
              <w:ind w:firstLine="275"/>
              <w:rPr>
                <w:b/>
                <w:bCs/>
              </w:rPr>
            </w:pPr>
          </w:p>
        </w:tc>
        <w:tc>
          <w:tcPr>
            <w:tcW w:w="10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3CDAD257" w14:textId="77777777" w:rsidR="004B1392" w:rsidRPr="004B1392" w:rsidRDefault="004B1392" w:rsidP="004B1392">
            <w:pPr>
              <w:ind w:firstLine="275"/>
              <w:rPr>
                <w:b/>
                <w:bCs/>
              </w:rPr>
            </w:pPr>
            <w:r w:rsidRPr="004B1392">
              <w:rPr>
                <w:b/>
                <w:bCs/>
                <w:i/>
                <w:iCs/>
              </w:rPr>
              <w:t>$68M</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31C4335D" w14:textId="77777777" w:rsidR="004B1392" w:rsidRPr="004B1392" w:rsidRDefault="004B1392" w:rsidP="004B1392">
            <w:pPr>
              <w:ind w:firstLine="275"/>
              <w:rPr>
                <w:b/>
                <w:bCs/>
              </w:rPr>
            </w:pPr>
            <w:r w:rsidRPr="004B1392">
              <w:rPr>
                <w:b/>
                <w:bCs/>
                <w:i/>
                <w:iCs/>
              </w:rPr>
              <w:t>$84M</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EF355DE" w14:textId="77777777" w:rsidR="004B1392" w:rsidRPr="004B1392" w:rsidRDefault="004B1392" w:rsidP="004B1392">
            <w:pPr>
              <w:ind w:firstLine="275"/>
              <w:rPr>
                <w:b/>
                <w:bCs/>
              </w:rPr>
            </w:pPr>
            <w:r w:rsidRPr="004B1392">
              <w:rPr>
                <w:b/>
                <w:bCs/>
                <w:i/>
                <w:iCs/>
              </w:rPr>
              <w:t>$195M</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83212BE" w14:textId="77777777" w:rsidR="004B1392" w:rsidRPr="004B1392" w:rsidRDefault="004B1392" w:rsidP="004B1392">
            <w:pPr>
              <w:ind w:firstLine="275"/>
              <w:rPr>
                <w:b/>
                <w:bCs/>
              </w:rPr>
            </w:pPr>
            <w:r w:rsidRPr="004B1392">
              <w:rPr>
                <w:b/>
                <w:bCs/>
                <w:i/>
                <w:iCs/>
              </w:rPr>
              <w:t>$215M</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405EED8" w14:textId="77777777" w:rsidR="004B1392" w:rsidRPr="004B1392" w:rsidRDefault="004B1392" w:rsidP="004B1392">
            <w:pPr>
              <w:ind w:firstLine="275"/>
              <w:rPr>
                <w:b/>
                <w:bCs/>
              </w:rPr>
            </w:pPr>
            <w:r w:rsidRPr="004B1392">
              <w:rPr>
                <w:b/>
                <w:bCs/>
                <w:i/>
                <w:iCs/>
              </w:rPr>
              <w:t>$158M</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52A8BCEB" w14:textId="77777777" w:rsidR="004B1392" w:rsidRPr="004B1392" w:rsidRDefault="004B1392" w:rsidP="004B1392">
            <w:pPr>
              <w:ind w:firstLine="275"/>
              <w:rPr>
                <w:b/>
                <w:bCs/>
              </w:rPr>
            </w:pPr>
            <w:r w:rsidRPr="004B1392">
              <w:rPr>
                <w:b/>
                <w:bCs/>
                <w:i/>
                <w:iCs/>
              </w:rPr>
              <w:t>$246M</w:t>
            </w:r>
          </w:p>
        </w:tc>
        <w:tc>
          <w:tcPr>
            <w:tcW w:w="108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2E646527" w14:textId="77777777" w:rsidR="004B1392" w:rsidRPr="004B1392" w:rsidRDefault="004B1392" w:rsidP="004B1392">
            <w:pPr>
              <w:ind w:firstLine="275"/>
              <w:rPr>
                <w:b/>
                <w:bCs/>
              </w:rPr>
            </w:pPr>
            <w:r w:rsidRPr="004B1392">
              <w:rPr>
                <w:b/>
                <w:bCs/>
                <w:i/>
                <w:iCs/>
              </w:rPr>
              <w:t>$239M</w:t>
            </w:r>
          </w:p>
        </w:tc>
        <w:tc>
          <w:tcPr>
            <w:tcW w:w="12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5C896494" w14:textId="77777777" w:rsidR="004B1392" w:rsidRPr="004B1392" w:rsidRDefault="004B1392" w:rsidP="004B1392">
            <w:pPr>
              <w:ind w:firstLine="275"/>
              <w:rPr>
                <w:b/>
                <w:bCs/>
              </w:rPr>
            </w:pPr>
            <w:r w:rsidRPr="004B1392">
              <w:rPr>
                <w:b/>
                <w:bCs/>
                <w:i/>
                <w:iCs/>
              </w:rPr>
              <w:t>$327M</w:t>
            </w:r>
          </w:p>
        </w:tc>
      </w:tr>
    </w:tbl>
    <w:p w14:paraId="02E894B0" w14:textId="77777777" w:rsidR="004B1392" w:rsidRDefault="004B1392" w:rsidP="00AA6D41">
      <w:pPr>
        <w:rPr>
          <w:b/>
          <w:bCs/>
          <w:sz w:val="38"/>
        </w:rPr>
      </w:pPr>
    </w:p>
    <w:tbl>
      <w:tblPr>
        <w:tblW w:w="13781" w:type="dxa"/>
        <w:tblCellMar>
          <w:left w:w="0" w:type="dxa"/>
          <w:right w:w="0" w:type="dxa"/>
        </w:tblCellMar>
        <w:tblLook w:val="0600" w:firstRow="0" w:lastRow="0" w:firstColumn="0" w:lastColumn="0" w:noHBand="1" w:noVBand="1"/>
      </w:tblPr>
      <w:tblGrid>
        <w:gridCol w:w="4241"/>
        <w:gridCol w:w="2598"/>
        <w:gridCol w:w="6942"/>
      </w:tblGrid>
      <w:tr w:rsidR="004B1392" w:rsidRPr="004B1392" w14:paraId="6E4718AE" w14:textId="77777777" w:rsidTr="00AA6D41">
        <w:trPr>
          <w:trHeight w:val="534"/>
        </w:trPr>
        <w:tc>
          <w:tcPr>
            <w:tcW w:w="4241" w:type="dxa"/>
            <w:tcBorders>
              <w:top w:val="single" w:sz="4" w:space="0" w:color="000000"/>
              <w:left w:val="single" w:sz="4" w:space="0" w:color="000000"/>
              <w:bottom w:val="single" w:sz="4" w:space="0" w:color="000000"/>
              <w:right w:val="single" w:sz="4" w:space="0" w:color="000000"/>
            </w:tcBorders>
            <w:shd w:val="clear" w:color="auto" w:fill="002960"/>
            <w:tcMar>
              <w:top w:w="11" w:type="dxa"/>
              <w:left w:w="11" w:type="dxa"/>
              <w:bottom w:w="0" w:type="dxa"/>
              <w:right w:w="11" w:type="dxa"/>
            </w:tcMar>
            <w:vAlign w:val="center"/>
            <w:hideMark/>
          </w:tcPr>
          <w:p w14:paraId="7E1FC6D1" w14:textId="77777777" w:rsidR="004B1392" w:rsidRPr="004B1392" w:rsidRDefault="004B1392" w:rsidP="004B1392">
            <w:pPr>
              <w:ind w:firstLine="275"/>
              <w:rPr>
                <w:b/>
                <w:bCs/>
              </w:rPr>
            </w:pPr>
            <w:r w:rsidRPr="004B1392">
              <w:rPr>
                <w:b/>
                <w:bCs/>
              </w:rPr>
              <w:t> </w:t>
            </w:r>
          </w:p>
        </w:tc>
        <w:tc>
          <w:tcPr>
            <w:tcW w:w="2598" w:type="dxa"/>
            <w:tcBorders>
              <w:top w:val="single" w:sz="4" w:space="0" w:color="000000"/>
              <w:left w:val="single" w:sz="4" w:space="0" w:color="000000"/>
              <w:bottom w:val="single" w:sz="4" w:space="0" w:color="000000"/>
              <w:right w:val="single" w:sz="4" w:space="0" w:color="000000"/>
            </w:tcBorders>
            <w:shd w:val="clear" w:color="auto" w:fill="002960"/>
            <w:tcMar>
              <w:top w:w="11" w:type="dxa"/>
              <w:left w:w="11" w:type="dxa"/>
              <w:bottom w:w="0" w:type="dxa"/>
              <w:right w:w="11" w:type="dxa"/>
            </w:tcMar>
            <w:vAlign w:val="center"/>
            <w:hideMark/>
          </w:tcPr>
          <w:p w14:paraId="241B4E97" w14:textId="77777777" w:rsidR="004B1392" w:rsidRPr="004B1392" w:rsidRDefault="004B1392" w:rsidP="004B1392">
            <w:pPr>
              <w:ind w:firstLine="275"/>
              <w:jc w:val="center"/>
              <w:rPr>
                <w:b/>
                <w:bCs/>
              </w:rPr>
            </w:pPr>
            <w:r w:rsidRPr="004B1392">
              <w:rPr>
                <w:b/>
                <w:bCs/>
              </w:rPr>
              <w:t>2024 vs 2015 growth</w:t>
            </w:r>
          </w:p>
        </w:tc>
        <w:tc>
          <w:tcPr>
            <w:tcW w:w="6942" w:type="dxa"/>
            <w:tcBorders>
              <w:top w:val="single" w:sz="4" w:space="0" w:color="000000"/>
              <w:left w:val="single" w:sz="4" w:space="0" w:color="000000"/>
              <w:bottom w:val="single" w:sz="4" w:space="0" w:color="000000"/>
              <w:right w:val="single" w:sz="4" w:space="0" w:color="000000"/>
            </w:tcBorders>
            <w:shd w:val="clear" w:color="auto" w:fill="002960"/>
            <w:tcMar>
              <w:top w:w="11" w:type="dxa"/>
              <w:left w:w="11" w:type="dxa"/>
              <w:bottom w:w="0" w:type="dxa"/>
              <w:right w:w="11" w:type="dxa"/>
            </w:tcMar>
            <w:vAlign w:val="center"/>
            <w:hideMark/>
          </w:tcPr>
          <w:p w14:paraId="46A2CAB3" w14:textId="77777777" w:rsidR="004B1392" w:rsidRPr="004B1392" w:rsidRDefault="004B1392" w:rsidP="004B1392">
            <w:pPr>
              <w:ind w:firstLine="275"/>
              <w:jc w:val="center"/>
              <w:rPr>
                <w:b/>
                <w:bCs/>
              </w:rPr>
            </w:pPr>
            <w:r w:rsidRPr="004B1392">
              <w:rPr>
                <w:b/>
                <w:bCs/>
              </w:rPr>
              <w:t xml:space="preserve">Average annual </w:t>
            </w:r>
            <w:proofErr w:type="gramStart"/>
            <w:r w:rsidRPr="004B1392">
              <w:rPr>
                <w:b/>
                <w:bCs/>
              </w:rPr>
              <w:t>growth  (</w:t>
            </w:r>
            <w:proofErr w:type="gramEnd"/>
            <w:r w:rsidRPr="004B1392">
              <w:rPr>
                <w:b/>
                <w:bCs/>
              </w:rPr>
              <w:t>2017 to 2024)</w:t>
            </w:r>
          </w:p>
        </w:tc>
      </w:tr>
      <w:tr w:rsidR="004B1392" w:rsidRPr="004B1392" w14:paraId="2CA7632C" w14:textId="77777777" w:rsidTr="00AA6D41">
        <w:trPr>
          <w:trHeight w:val="534"/>
        </w:trPr>
        <w:tc>
          <w:tcPr>
            <w:tcW w:w="4241" w:type="dxa"/>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388ABB61" w14:textId="6C9C39E2" w:rsidR="004B1392" w:rsidRPr="004B1392" w:rsidRDefault="004B1392" w:rsidP="004B1392">
            <w:pPr>
              <w:ind w:firstLine="275"/>
              <w:rPr>
                <w:b/>
                <w:bCs/>
              </w:rPr>
            </w:pPr>
            <w:r w:rsidRPr="004B1392">
              <w:rPr>
                <w:b/>
                <w:bCs/>
              </w:rPr>
              <w:t>Actual PCA Program</w:t>
            </w:r>
            <w:r w:rsidRPr="00AA6D41">
              <w:rPr>
                <w:b/>
                <w:bCs/>
              </w:rPr>
              <w:t xml:space="preserve"> </w:t>
            </w:r>
            <w:r w:rsidRPr="004B1392">
              <w:rPr>
                <w:b/>
                <w:bCs/>
              </w:rPr>
              <w:t>Growth</w:t>
            </w:r>
          </w:p>
        </w:tc>
        <w:tc>
          <w:tcPr>
            <w:tcW w:w="2598" w:type="dxa"/>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3D434EEE" w14:textId="77777777" w:rsidR="004B1392" w:rsidRPr="004B1392" w:rsidRDefault="004B1392" w:rsidP="004B1392">
            <w:pPr>
              <w:ind w:firstLine="275"/>
              <w:jc w:val="center"/>
              <w:rPr>
                <w:b/>
                <w:bCs/>
              </w:rPr>
            </w:pPr>
            <w:r w:rsidRPr="004B1392">
              <w:rPr>
                <w:b/>
                <w:bCs/>
              </w:rPr>
              <w:t>109%</w:t>
            </w:r>
          </w:p>
        </w:tc>
        <w:tc>
          <w:tcPr>
            <w:tcW w:w="6942" w:type="dxa"/>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5A37E05E" w14:textId="77777777" w:rsidR="004B1392" w:rsidRPr="004B1392" w:rsidRDefault="004B1392" w:rsidP="004B1392">
            <w:pPr>
              <w:ind w:firstLine="275"/>
              <w:jc w:val="center"/>
              <w:rPr>
                <w:b/>
                <w:bCs/>
              </w:rPr>
            </w:pPr>
            <w:r w:rsidRPr="004B1392">
              <w:rPr>
                <w:b/>
                <w:bCs/>
              </w:rPr>
              <w:t>9.74%</w:t>
            </w:r>
          </w:p>
        </w:tc>
      </w:tr>
      <w:tr w:rsidR="004B1392" w:rsidRPr="004B1392" w14:paraId="1437B648" w14:textId="77777777" w:rsidTr="00AA6D41">
        <w:trPr>
          <w:trHeight w:val="534"/>
        </w:trPr>
        <w:tc>
          <w:tcPr>
            <w:tcW w:w="4241" w:type="dxa"/>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bottom"/>
            <w:hideMark/>
          </w:tcPr>
          <w:p w14:paraId="2C944D7A" w14:textId="77777777" w:rsidR="004B1392" w:rsidRPr="004B1392" w:rsidRDefault="004B1392" w:rsidP="004B1392">
            <w:pPr>
              <w:ind w:firstLine="275"/>
              <w:rPr>
                <w:b/>
                <w:bCs/>
              </w:rPr>
            </w:pPr>
            <w:r w:rsidRPr="004B1392">
              <w:rPr>
                <w:b/>
                <w:bCs/>
              </w:rPr>
              <w:t xml:space="preserve">Inflation + </w:t>
            </w:r>
          </w:p>
          <w:p w14:paraId="506D0787" w14:textId="77777777" w:rsidR="004B1392" w:rsidRPr="004B1392" w:rsidRDefault="004B1392" w:rsidP="004B1392">
            <w:pPr>
              <w:ind w:firstLine="275"/>
              <w:rPr>
                <w:b/>
                <w:bCs/>
              </w:rPr>
            </w:pPr>
            <w:r w:rsidRPr="004B1392">
              <w:rPr>
                <w:b/>
                <w:bCs/>
              </w:rPr>
              <w:t>Growth in 65+ Population</w:t>
            </w:r>
          </w:p>
        </w:tc>
        <w:tc>
          <w:tcPr>
            <w:tcW w:w="2598" w:type="dxa"/>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01C6A774" w14:textId="77777777" w:rsidR="004B1392" w:rsidRPr="004B1392" w:rsidRDefault="004B1392" w:rsidP="004B1392">
            <w:pPr>
              <w:ind w:firstLine="275"/>
              <w:jc w:val="center"/>
              <w:rPr>
                <w:b/>
                <w:bCs/>
              </w:rPr>
            </w:pPr>
            <w:r w:rsidRPr="004B1392">
              <w:rPr>
                <w:b/>
                <w:bCs/>
              </w:rPr>
              <w:t>70%</w:t>
            </w:r>
          </w:p>
        </w:tc>
        <w:tc>
          <w:tcPr>
            <w:tcW w:w="6942" w:type="dxa"/>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3D12C5B6" w14:textId="77777777" w:rsidR="004B1392" w:rsidRPr="004B1392" w:rsidRDefault="004B1392" w:rsidP="004B1392">
            <w:pPr>
              <w:ind w:firstLine="275"/>
              <w:jc w:val="center"/>
              <w:rPr>
                <w:b/>
                <w:bCs/>
              </w:rPr>
            </w:pPr>
            <w:r w:rsidRPr="004B1392">
              <w:rPr>
                <w:b/>
                <w:bCs/>
              </w:rPr>
              <w:t>6.87%</w:t>
            </w:r>
          </w:p>
        </w:tc>
      </w:tr>
      <w:tr w:rsidR="004B1392" w:rsidRPr="004B1392" w14:paraId="663E432A" w14:textId="77777777" w:rsidTr="00AA6D41">
        <w:trPr>
          <w:trHeight w:val="411"/>
        </w:trPr>
        <w:tc>
          <w:tcPr>
            <w:tcW w:w="4241" w:type="dxa"/>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3858A67F" w14:textId="77777777" w:rsidR="004B1392" w:rsidRPr="004B1392" w:rsidRDefault="004B1392" w:rsidP="004B1392">
            <w:pPr>
              <w:ind w:firstLine="275"/>
              <w:rPr>
                <w:b/>
                <w:bCs/>
              </w:rPr>
            </w:pPr>
            <w:r w:rsidRPr="004B1392">
              <w:rPr>
                <w:b/>
                <w:bCs/>
                <w:i/>
                <w:iCs/>
              </w:rPr>
              <w:t>Difference</w:t>
            </w:r>
          </w:p>
        </w:tc>
        <w:tc>
          <w:tcPr>
            <w:tcW w:w="2598" w:type="dxa"/>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3BF834C6" w14:textId="77777777" w:rsidR="004B1392" w:rsidRPr="004B1392" w:rsidRDefault="004B1392" w:rsidP="004B1392">
            <w:pPr>
              <w:ind w:firstLine="275"/>
              <w:jc w:val="center"/>
              <w:rPr>
                <w:b/>
                <w:bCs/>
              </w:rPr>
            </w:pPr>
            <w:r w:rsidRPr="004B1392">
              <w:rPr>
                <w:b/>
                <w:bCs/>
                <w:i/>
                <w:iCs/>
              </w:rPr>
              <w:t>39%</w:t>
            </w:r>
          </w:p>
        </w:tc>
        <w:tc>
          <w:tcPr>
            <w:tcW w:w="6942" w:type="dxa"/>
            <w:tcBorders>
              <w:top w:val="single" w:sz="4" w:space="0" w:color="000000"/>
              <w:left w:val="single" w:sz="4" w:space="0" w:color="000000"/>
              <w:bottom w:val="single" w:sz="4" w:space="0" w:color="000000"/>
              <w:right w:val="single" w:sz="4" w:space="0" w:color="000000"/>
            </w:tcBorders>
            <w:tcMar>
              <w:top w:w="11" w:type="dxa"/>
              <w:left w:w="11" w:type="dxa"/>
              <w:bottom w:w="0" w:type="dxa"/>
              <w:right w:w="11" w:type="dxa"/>
            </w:tcMar>
            <w:vAlign w:val="center"/>
            <w:hideMark/>
          </w:tcPr>
          <w:p w14:paraId="3C0D5337" w14:textId="77777777" w:rsidR="004B1392" w:rsidRPr="004B1392" w:rsidRDefault="004B1392" w:rsidP="004B1392">
            <w:pPr>
              <w:ind w:firstLine="275"/>
              <w:jc w:val="center"/>
              <w:rPr>
                <w:b/>
                <w:bCs/>
              </w:rPr>
            </w:pPr>
            <w:r w:rsidRPr="004B1392">
              <w:rPr>
                <w:b/>
                <w:bCs/>
                <w:i/>
                <w:iCs/>
              </w:rPr>
              <w:t>2.86%</w:t>
            </w:r>
          </w:p>
        </w:tc>
      </w:tr>
    </w:tbl>
    <w:p w14:paraId="027CDE74" w14:textId="77777777" w:rsidR="004B1392" w:rsidRDefault="004B1392" w:rsidP="004B1392">
      <w:pPr>
        <w:ind w:firstLine="275"/>
        <w:rPr>
          <w:b/>
          <w:bCs/>
          <w:sz w:val="38"/>
        </w:rPr>
      </w:pPr>
    </w:p>
    <w:tbl>
      <w:tblPr>
        <w:tblW w:w="13660" w:type="dxa"/>
        <w:tblCellMar>
          <w:left w:w="0" w:type="dxa"/>
          <w:right w:w="0" w:type="dxa"/>
        </w:tblCellMar>
        <w:tblLook w:val="0600" w:firstRow="0" w:lastRow="0" w:firstColumn="0" w:lastColumn="0" w:noHBand="1" w:noVBand="1"/>
      </w:tblPr>
      <w:tblGrid>
        <w:gridCol w:w="4133"/>
        <w:gridCol w:w="1237"/>
        <w:gridCol w:w="1658"/>
        <w:gridCol w:w="1658"/>
        <w:gridCol w:w="1658"/>
        <w:gridCol w:w="1658"/>
        <w:gridCol w:w="1658"/>
      </w:tblGrid>
      <w:tr w:rsidR="004B1392" w:rsidRPr="004B1392" w14:paraId="2FC32312" w14:textId="77777777">
        <w:trPr>
          <w:trHeight w:val="561"/>
        </w:trPr>
        <w:tc>
          <w:tcPr>
            <w:tcW w:w="4140" w:type="dxa"/>
            <w:tcBorders>
              <w:top w:val="single" w:sz="8" w:space="0" w:color="000000"/>
              <w:left w:val="single" w:sz="8" w:space="0" w:color="000000"/>
              <w:bottom w:val="single" w:sz="8" w:space="0" w:color="000000"/>
              <w:right w:val="single" w:sz="8" w:space="0" w:color="000000"/>
            </w:tcBorders>
            <w:shd w:val="clear" w:color="auto" w:fill="002960"/>
            <w:tcMar>
              <w:top w:w="6" w:type="dxa"/>
              <w:left w:w="6" w:type="dxa"/>
              <w:bottom w:w="0" w:type="dxa"/>
              <w:right w:w="6" w:type="dxa"/>
            </w:tcMar>
            <w:vAlign w:val="center"/>
            <w:hideMark/>
          </w:tcPr>
          <w:p w14:paraId="652D53A6" w14:textId="77777777" w:rsidR="004B1392" w:rsidRPr="004B1392" w:rsidRDefault="004B1392" w:rsidP="004B1392">
            <w:pPr>
              <w:ind w:firstLine="275"/>
              <w:rPr>
                <w:b/>
                <w:bCs/>
              </w:rPr>
            </w:pPr>
            <w:r w:rsidRPr="004B1392">
              <w:rPr>
                <w:b/>
                <w:bCs/>
              </w:rPr>
              <w:t>Year</w:t>
            </w:r>
          </w:p>
        </w:tc>
        <w:tc>
          <w:tcPr>
            <w:tcW w:w="1240" w:type="dxa"/>
            <w:tcBorders>
              <w:top w:val="single" w:sz="8" w:space="0" w:color="000000"/>
              <w:left w:val="single" w:sz="8" w:space="0" w:color="000000"/>
              <w:bottom w:val="single" w:sz="8" w:space="0" w:color="000000"/>
              <w:right w:val="single" w:sz="8" w:space="0" w:color="000000"/>
            </w:tcBorders>
            <w:shd w:val="clear" w:color="auto" w:fill="002960"/>
            <w:tcMar>
              <w:top w:w="15" w:type="dxa"/>
              <w:left w:w="15" w:type="dxa"/>
              <w:bottom w:w="0" w:type="dxa"/>
              <w:right w:w="15" w:type="dxa"/>
            </w:tcMar>
            <w:vAlign w:val="center"/>
            <w:hideMark/>
          </w:tcPr>
          <w:p w14:paraId="16EEE80A" w14:textId="77777777" w:rsidR="004B1392" w:rsidRPr="004B1392" w:rsidRDefault="004B1392" w:rsidP="004B1392">
            <w:pPr>
              <w:ind w:firstLine="275"/>
              <w:jc w:val="center"/>
              <w:rPr>
                <w:b/>
                <w:bCs/>
              </w:rPr>
            </w:pPr>
            <w:r w:rsidRPr="004B1392">
              <w:rPr>
                <w:b/>
                <w:bCs/>
              </w:rPr>
              <w:t>2025</w:t>
            </w:r>
          </w:p>
        </w:tc>
        <w:tc>
          <w:tcPr>
            <w:tcW w:w="1660" w:type="dxa"/>
            <w:tcBorders>
              <w:top w:val="single" w:sz="8" w:space="0" w:color="000000"/>
              <w:left w:val="single" w:sz="8" w:space="0" w:color="000000"/>
              <w:bottom w:val="single" w:sz="8" w:space="0" w:color="000000"/>
              <w:right w:val="single" w:sz="8" w:space="0" w:color="000000"/>
            </w:tcBorders>
            <w:shd w:val="clear" w:color="auto" w:fill="002960"/>
            <w:tcMar>
              <w:top w:w="15" w:type="dxa"/>
              <w:left w:w="15" w:type="dxa"/>
              <w:bottom w:w="0" w:type="dxa"/>
              <w:right w:w="15" w:type="dxa"/>
            </w:tcMar>
            <w:vAlign w:val="center"/>
            <w:hideMark/>
          </w:tcPr>
          <w:p w14:paraId="66488E37" w14:textId="77777777" w:rsidR="004B1392" w:rsidRPr="004B1392" w:rsidRDefault="004B1392" w:rsidP="004B1392">
            <w:pPr>
              <w:ind w:firstLine="275"/>
              <w:jc w:val="center"/>
              <w:rPr>
                <w:b/>
                <w:bCs/>
              </w:rPr>
            </w:pPr>
            <w:r w:rsidRPr="004B1392">
              <w:rPr>
                <w:b/>
                <w:bCs/>
              </w:rPr>
              <w:t>2026</w:t>
            </w:r>
          </w:p>
        </w:tc>
        <w:tc>
          <w:tcPr>
            <w:tcW w:w="1660" w:type="dxa"/>
            <w:tcBorders>
              <w:top w:val="single" w:sz="8" w:space="0" w:color="000000"/>
              <w:left w:val="single" w:sz="8" w:space="0" w:color="000000"/>
              <w:bottom w:val="single" w:sz="8" w:space="0" w:color="000000"/>
              <w:right w:val="single" w:sz="8" w:space="0" w:color="000000"/>
            </w:tcBorders>
            <w:shd w:val="clear" w:color="auto" w:fill="002960"/>
            <w:tcMar>
              <w:top w:w="15" w:type="dxa"/>
              <w:left w:w="15" w:type="dxa"/>
              <w:bottom w:w="0" w:type="dxa"/>
              <w:right w:w="15" w:type="dxa"/>
            </w:tcMar>
            <w:vAlign w:val="center"/>
            <w:hideMark/>
          </w:tcPr>
          <w:p w14:paraId="0884B1DF" w14:textId="77777777" w:rsidR="004B1392" w:rsidRPr="004B1392" w:rsidRDefault="004B1392" w:rsidP="004B1392">
            <w:pPr>
              <w:ind w:firstLine="275"/>
              <w:jc w:val="center"/>
              <w:rPr>
                <w:b/>
                <w:bCs/>
              </w:rPr>
            </w:pPr>
            <w:r w:rsidRPr="004B1392">
              <w:rPr>
                <w:b/>
                <w:bCs/>
              </w:rPr>
              <w:t>2027</w:t>
            </w:r>
          </w:p>
        </w:tc>
        <w:tc>
          <w:tcPr>
            <w:tcW w:w="1660" w:type="dxa"/>
            <w:tcBorders>
              <w:top w:val="single" w:sz="8" w:space="0" w:color="000000"/>
              <w:left w:val="single" w:sz="8" w:space="0" w:color="000000"/>
              <w:bottom w:val="single" w:sz="8" w:space="0" w:color="000000"/>
              <w:right w:val="single" w:sz="8" w:space="0" w:color="000000"/>
            </w:tcBorders>
            <w:shd w:val="clear" w:color="auto" w:fill="002960"/>
            <w:tcMar>
              <w:top w:w="15" w:type="dxa"/>
              <w:left w:w="15" w:type="dxa"/>
              <w:bottom w:w="0" w:type="dxa"/>
              <w:right w:w="15" w:type="dxa"/>
            </w:tcMar>
            <w:vAlign w:val="center"/>
            <w:hideMark/>
          </w:tcPr>
          <w:p w14:paraId="65A85BFA" w14:textId="77777777" w:rsidR="004B1392" w:rsidRPr="004B1392" w:rsidRDefault="004B1392" w:rsidP="004B1392">
            <w:pPr>
              <w:ind w:firstLine="275"/>
              <w:jc w:val="center"/>
              <w:rPr>
                <w:b/>
                <w:bCs/>
              </w:rPr>
            </w:pPr>
            <w:r w:rsidRPr="004B1392">
              <w:rPr>
                <w:b/>
                <w:bCs/>
              </w:rPr>
              <w:t>2028</w:t>
            </w:r>
          </w:p>
        </w:tc>
        <w:tc>
          <w:tcPr>
            <w:tcW w:w="1660" w:type="dxa"/>
            <w:tcBorders>
              <w:top w:val="single" w:sz="8" w:space="0" w:color="000000"/>
              <w:left w:val="single" w:sz="8" w:space="0" w:color="000000"/>
              <w:bottom w:val="single" w:sz="8" w:space="0" w:color="000000"/>
              <w:right w:val="single" w:sz="8" w:space="0" w:color="000000"/>
            </w:tcBorders>
            <w:shd w:val="clear" w:color="auto" w:fill="002960"/>
            <w:tcMar>
              <w:top w:w="15" w:type="dxa"/>
              <w:left w:w="15" w:type="dxa"/>
              <w:bottom w:w="0" w:type="dxa"/>
              <w:right w:w="15" w:type="dxa"/>
            </w:tcMar>
            <w:vAlign w:val="center"/>
            <w:hideMark/>
          </w:tcPr>
          <w:p w14:paraId="06DD66DB" w14:textId="77777777" w:rsidR="004B1392" w:rsidRPr="004B1392" w:rsidRDefault="004B1392" w:rsidP="004B1392">
            <w:pPr>
              <w:ind w:firstLine="275"/>
              <w:jc w:val="center"/>
              <w:rPr>
                <w:b/>
                <w:bCs/>
              </w:rPr>
            </w:pPr>
            <w:r w:rsidRPr="004B1392">
              <w:rPr>
                <w:b/>
                <w:bCs/>
              </w:rPr>
              <w:t>2029</w:t>
            </w:r>
          </w:p>
        </w:tc>
        <w:tc>
          <w:tcPr>
            <w:tcW w:w="1660" w:type="dxa"/>
            <w:tcBorders>
              <w:top w:val="single" w:sz="8" w:space="0" w:color="000000"/>
              <w:left w:val="single" w:sz="8" w:space="0" w:color="000000"/>
              <w:bottom w:val="single" w:sz="8" w:space="0" w:color="000000"/>
              <w:right w:val="single" w:sz="8" w:space="0" w:color="000000"/>
            </w:tcBorders>
            <w:shd w:val="clear" w:color="auto" w:fill="002960"/>
            <w:tcMar>
              <w:top w:w="15" w:type="dxa"/>
              <w:left w:w="15" w:type="dxa"/>
              <w:bottom w:w="0" w:type="dxa"/>
              <w:right w:w="15" w:type="dxa"/>
            </w:tcMar>
            <w:vAlign w:val="center"/>
            <w:hideMark/>
          </w:tcPr>
          <w:p w14:paraId="76BF9BA6" w14:textId="77777777" w:rsidR="004B1392" w:rsidRPr="004B1392" w:rsidRDefault="004B1392" w:rsidP="004B1392">
            <w:pPr>
              <w:ind w:firstLine="275"/>
              <w:jc w:val="center"/>
              <w:rPr>
                <w:b/>
                <w:bCs/>
              </w:rPr>
            </w:pPr>
            <w:r w:rsidRPr="004B1392">
              <w:rPr>
                <w:b/>
                <w:bCs/>
              </w:rPr>
              <w:t>2030</w:t>
            </w:r>
          </w:p>
        </w:tc>
      </w:tr>
      <w:tr w:rsidR="004B1392" w:rsidRPr="004B1392" w14:paraId="68E5FFAA" w14:textId="77777777">
        <w:trPr>
          <w:trHeight w:val="153"/>
        </w:trPr>
        <w:tc>
          <w:tcPr>
            <w:tcW w:w="4140" w:type="dxa"/>
            <w:tcBorders>
              <w:top w:val="single" w:sz="8" w:space="0" w:color="000000"/>
              <w:left w:val="single" w:sz="8" w:space="0" w:color="000000"/>
              <w:bottom w:val="single" w:sz="8" w:space="0" w:color="000000"/>
              <w:right w:val="single" w:sz="8" w:space="0" w:color="000000"/>
            </w:tcBorders>
            <w:tcMar>
              <w:top w:w="6" w:type="dxa"/>
              <w:left w:w="6" w:type="dxa"/>
              <w:bottom w:w="0" w:type="dxa"/>
              <w:right w:w="6" w:type="dxa"/>
            </w:tcMar>
            <w:vAlign w:val="center"/>
            <w:hideMark/>
          </w:tcPr>
          <w:p w14:paraId="6C253570" w14:textId="77777777" w:rsidR="004B1392" w:rsidRPr="004B1392" w:rsidRDefault="004B1392" w:rsidP="004B1392">
            <w:pPr>
              <w:ind w:firstLine="275"/>
              <w:rPr>
                <w:b/>
                <w:bCs/>
              </w:rPr>
            </w:pPr>
            <w:r w:rsidRPr="004B1392">
              <w:rPr>
                <w:b/>
                <w:bCs/>
              </w:rPr>
              <w:t>Inflation %</w:t>
            </w:r>
          </w:p>
        </w:tc>
        <w:tc>
          <w:tcPr>
            <w:tcW w:w="12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8009F6" w14:textId="77777777" w:rsidR="004B1392" w:rsidRPr="004B1392" w:rsidRDefault="004B1392" w:rsidP="004B1392">
            <w:pPr>
              <w:ind w:firstLine="275"/>
              <w:jc w:val="center"/>
              <w:rPr>
                <w:b/>
                <w:bCs/>
              </w:rPr>
            </w:pPr>
            <w:r w:rsidRPr="004B1392">
              <w:rPr>
                <w:b/>
                <w:bCs/>
              </w:rPr>
              <w:t>2%</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0B215F" w14:textId="77777777" w:rsidR="004B1392" w:rsidRPr="004B1392" w:rsidRDefault="004B1392" w:rsidP="004B1392">
            <w:pPr>
              <w:ind w:firstLine="275"/>
              <w:jc w:val="center"/>
              <w:rPr>
                <w:b/>
                <w:bCs/>
              </w:rPr>
            </w:pPr>
            <w:r w:rsidRPr="004B1392">
              <w:rPr>
                <w:b/>
                <w:bCs/>
              </w:rPr>
              <w:t>2%</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0C0EC8" w14:textId="77777777" w:rsidR="004B1392" w:rsidRPr="004B1392" w:rsidRDefault="004B1392" w:rsidP="004B1392">
            <w:pPr>
              <w:ind w:firstLine="275"/>
              <w:jc w:val="center"/>
              <w:rPr>
                <w:b/>
                <w:bCs/>
              </w:rPr>
            </w:pPr>
            <w:r w:rsidRPr="004B1392">
              <w:rPr>
                <w:b/>
                <w:bCs/>
              </w:rPr>
              <w:t>2%</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9FDD41" w14:textId="77777777" w:rsidR="004B1392" w:rsidRPr="004B1392" w:rsidRDefault="004B1392" w:rsidP="004B1392">
            <w:pPr>
              <w:ind w:firstLine="275"/>
              <w:jc w:val="center"/>
              <w:rPr>
                <w:b/>
                <w:bCs/>
              </w:rPr>
            </w:pPr>
            <w:r w:rsidRPr="004B1392">
              <w:rPr>
                <w:b/>
                <w:bCs/>
              </w:rPr>
              <w:t>2%</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F7F536" w14:textId="77777777" w:rsidR="004B1392" w:rsidRPr="004B1392" w:rsidRDefault="004B1392" w:rsidP="004B1392">
            <w:pPr>
              <w:ind w:firstLine="275"/>
              <w:jc w:val="center"/>
              <w:rPr>
                <w:b/>
                <w:bCs/>
              </w:rPr>
            </w:pPr>
            <w:r w:rsidRPr="004B1392">
              <w:rPr>
                <w:b/>
                <w:bCs/>
              </w:rPr>
              <w:t>2%</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86CFFD" w14:textId="77777777" w:rsidR="004B1392" w:rsidRPr="004B1392" w:rsidRDefault="004B1392" w:rsidP="004B1392">
            <w:pPr>
              <w:ind w:firstLine="275"/>
              <w:jc w:val="center"/>
              <w:rPr>
                <w:b/>
                <w:bCs/>
              </w:rPr>
            </w:pPr>
            <w:r w:rsidRPr="004B1392">
              <w:rPr>
                <w:b/>
                <w:bCs/>
              </w:rPr>
              <w:t>2%</w:t>
            </w:r>
          </w:p>
        </w:tc>
      </w:tr>
      <w:tr w:rsidR="004B1392" w:rsidRPr="004B1392" w14:paraId="516A2543" w14:textId="77777777">
        <w:trPr>
          <w:trHeight w:val="262"/>
        </w:trPr>
        <w:tc>
          <w:tcPr>
            <w:tcW w:w="4140" w:type="dxa"/>
            <w:tcBorders>
              <w:top w:val="single" w:sz="8" w:space="0" w:color="000000"/>
              <w:left w:val="single" w:sz="8" w:space="0" w:color="000000"/>
              <w:bottom w:val="single" w:sz="8" w:space="0" w:color="000000"/>
              <w:right w:val="single" w:sz="8" w:space="0" w:color="000000"/>
            </w:tcBorders>
            <w:tcMar>
              <w:top w:w="6" w:type="dxa"/>
              <w:left w:w="6" w:type="dxa"/>
              <w:bottom w:w="0" w:type="dxa"/>
              <w:right w:w="6" w:type="dxa"/>
            </w:tcMar>
            <w:vAlign w:val="center"/>
            <w:hideMark/>
          </w:tcPr>
          <w:p w14:paraId="5A8E0608" w14:textId="77777777" w:rsidR="004B1392" w:rsidRPr="004B1392" w:rsidRDefault="004B1392" w:rsidP="004B1392">
            <w:pPr>
              <w:ind w:firstLine="275"/>
              <w:rPr>
                <w:b/>
                <w:bCs/>
              </w:rPr>
            </w:pPr>
            <w:r w:rsidRPr="004B1392">
              <w:rPr>
                <w:b/>
                <w:bCs/>
              </w:rPr>
              <w:t>Growth in 65+ Population</w:t>
            </w:r>
          </w:p>
        </w:tc>
        <w:tc>
          <w:tcPr>
            <w:tcW w:w="12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8A429E" w14:textId="77777777" w:rsidR="004B1392" w:rsidRPr="004B1392" w:rsidRDefault="004B1392" w:rsidP="004B1392">
            <w:pPr>
              <w:ind w:firstLine="275"/>
              <w:jc w:val="center"/>
              <w:rPr>
                <w:b/>
                <w:bCs/>
              </w:rPr>
            </w:pPr>
            <w:r w:rsidRPr="004B1392">
              <w:rPr>
                <w:b/>
                <w:bCs/>
              </w:rPr>
              <w:t>4%</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2A557A" w14:textId="77777777" w:rsidR="004B1392" w:rsidRPr="004B1392" w:rsidRDefault="004B1392" w:rsidP="004B1392">
            <w:pPr>
              <w:ind w:firstLine="275"/>
              <w:jc w:val="center"/>
              <w:rPr>
                <w:b/>
                <w:bCs/>
              </w:rPr>
            </w:pPr>
            <w:r w:rsidRPr="004B1392">
              <w:rPr>
                <w:b/>
                <w:bCs/>
              </w:rPr>
              <w:t>2%</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1E1E5C" w14:textId="77777777" w:rsidR="004B1392" w:rsidRPr="004B1392" w:rsidRDefault="004B1392" w:rsidP="004B1392">
            <w:pPr>
              <w:ind w:firstLine="275"/>
              <w:jc w:val="center"/>
              <w:rPr>
                <w:b/>
                <w:bCs/>
              </w:rPr>
            </w:pPr>
            <w:r w:rsidRPr="004B1392">
              <w:rPr>
                <w:b/>
                <w:bCs/>
              </w:rPr>
              <w:t>2%</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7F7EC5" w14:textId="77777777" w:rsidR="004B1392" w:rsidRPr="004B1392" w:rsidRDefault="004B1392" w:rsidP="004B1392">
            <w:pPr>
              <w:ind w:firstLine="275"/>
              <w:jc w:val="center"/>
              <w:rPr>
                <w:b/>
                <w:bCs/>
              </w:rPr>
            </w:pPr>
            <w:r w:rsidRPr="004B1392">
              <w:rPr>
                <w:b/>
                <w:bCs/>
              </w:rPr>
              <w:t>2%</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2F331E" w14:textId="77777777" w:rsidR="004B1392" w:rsidRPr="004B1392" w:rsidRDefault="004B1392" w:rsidP="004B1392">
            <w:pPr>
              <w:ind w:firstLine="275"/>
              <w:jc w:val="center"/>
              <w:rPr>
                <w:b/>
                <w:bCs/>
              </w:rPr>
            </w:pPr>
            <w:r w:rsidRPr="004B1392">
              <w:rPr>
                <w:b/>
                <w:bCs/>
              </w:rPr>
              <w:t>2%</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C8E0F0" w14:textId="77777777" w:rsidR="004B1392" w:rsidRPr="004B1392" w:rsidRDefault="004B1392" w:rsidP="004B1392">
            <w:pPr>
              <w:ind w:firstLine="275"/>
              <w:jc w:val="center"/>
              <w:rPr>
                <w:b/>
                <w:bCs/>
              </w:rPr>
            </w:pPr>
            <w:r w:rsidRPr="004B1392">
              <w:rPr>
                <w:b/>
                <w:bCs/>
              </w:rPr>
              <w:t>2%</w:t>
            </w:r>
          </w:p>
        </w:tc>
      </w:tr>
      <w:tr w:rsidR="004B1392" w:rsidRPr="004B1392" w14:paraId="2EA793A5" w14:textId="77777777">
        <w:trPr>
          <w:trHeight w:val="271"/>
        </w:trPr>
        <w:tc>
          <w:tcPr>
            <w:tcW w:w="4140" w:type="dxa"/>
            <w:tcBorders>
              <w:top w:val="single" w:sz="8" w:space="0" w:color="000000"/>
              <w:left w:val="single" w:sz="8" w:space="0" w:color="000000"/>
              <w:bottom w:val="single" w:sz="8" w:space="0" w:color="000000"/>
              <w:right w:val="single" w:sz="8" w:space="0" w:color="000000"/>
            </w:tcBorders>
            <w:tcMar>
              <w:top w:w="6" w:type="dxa"/>
              <w:left w:w="6" w:type="dxa"/>
              <w:bottom w:w="0" w:type="dxa"/>
              <w:right w:w="6" w:type="dxa"/>
            </w:tcMar>
            <w:vAlign w:val="center"/>
            <w:hideMark/>
          </w:tcPr>
          <w:p w14:paraId="70245F84" w14:textId="77777777" w:rsidR="004B1392" w:rsidRPr="004B1392" w:rsidRDefault="004B1392" w:rsidP="004B1392">
            <w:pPr>
              <w:ind w:firstLine="275"/>
              <w:rPr>
                <w:b/>
                <w:bCs/>
              </w:rPr>
            </w:pPr>
            <w:r w:rsidRPr="004B1392">
              <w:rPr>
                <w:b/>
                <w:bCs/>
              </w:rPr>
              <w:t>Inflation + Growth in 65+ Population</w:t>
            </w:r>
          </w:p>
        </w:tc>
        <w:tc>
          <w:tcPr>
            <w:tcW w:w="12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714589" w14:textId="77777777" w:rsidR="004B1392" w:rsidRPr="004B1392" w:rsidRDefault="004B1392" w:rsidP="004B1392">
            <w:pPr>
              <w:ind w:firstLine="275"/>
              <w:jc w:val="center"/>
              <w:rPr>
                <w:b/>
                <w:bCs/>
              </w:rPr>
            </w:pPr>
            <w:r w:rsidRPr="004B1392">
              <w:rPr>
                <w:b/>
                <w:bCs/>
              </w:rPr>
              <w:t>6%</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8578E8" w14:textId="77777777" w:rsidR="004B1392" w:rsidRPr="004B1392" w:rsidRDefault="004B1392" w:rsidP="004B1392">
            <w:pPr>
              <w:ind w:firstLine="275"/>
              <w:jc w:val="center"/>
              <w:rPr>
                <w:b/>
                <w:bCs/>
              </w:rPr>
            </w:pPr>
            <w:r w:rsidRPr="004B1392">
              <w:rPr>
                <w:b/>
                <w:bCs/>
              </w:rPr>
              <w:t>4%</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7C117C" w14:textId="77777777" w:rsidR="004B1392" w:rsidRPr="004B1392" w:rsidRDefault="004B1392" w:rsidP="004B1392">
            <w:pPr>
              <w:ind w:firstLine="275"/>
              <w:jc w:val="center"/>
              <w:rPr>
                <w:b/>
                <w:bCs/>
              </w:rPr>
            </w:pPr>
            <w:r w:rsidRPr="004B1392">
              <w:rPr>
                <w:b/>
                <w:bCs/>
              </w:rPr>
              <w:t>4%</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B7742C" w14:textId="77777777" w:rsidR="004B1392" w:rsidRPr="004B1392" w:rsidRDefault="004B1392" w:rsidP="004B1392">
            <w:pPr>
              <w:ind w:firstLine="275"/>
              <w:jc w:val="center"/>
              <w:rPr>
                <w:b/>
                <w:bCs/>
              </w:rPr>
            </w:pPr>
            <w:r w:rsidRPr="004B1392">
              <w:rPr>
                <w:b/>
                <w:bCs/>
              </w:rPr>
              <w:t>4%</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F0A9AD" w14:textId="77777777" w:rsidR="004B1392" w:rsidRPr="004B1392" w:rsidRDefault="004B1392" w:rsidP="004B1392">
            <w:pPr>
              <w:ind w:firstLine="275"/>
              <w:jc w:val="center"/>
              <w:rPr>
                <w:b/>
                <w:bCs/>
              </w:rPr>
            </w:pPr>
            <w:r w:rsidRPr="004B1392">
              <w:rPr>
                <w:b/>
                <w:bCs/>
              </w:rPr>
              <w:t>4%</w:t>
            </w:r>
          </w:p>
        </w:tc>
        <w:tc>
          <w:tcPr>
            <w:tcW w:w="1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AA4F0D" w14:textId="77777777" w:rsidR="004B1392" w:rsidRPr="004B1392" w:rsidRDefault="004B1392" w:rsidP="004B1392">
            <w:pPr>
              <w:ind w:firstLine="275"/>
              <w:jc w:val="center"/>
              <w:rPr>
                <w:b/>
                <w:bCs/>
              </w:rPr>
            </w:pPr>
            <w:r w:rsidRPr="004B1392">
              <w:rPr>
                <w:b/>
                <w:bCs/>
              </w:rPr>
              <w:t>4%</w:t>
            </w:r>
          </w:p>
        </w:tc>
      </w:tr>
    </w:tbl>
    <w:p w14:paraId="68D305ED" w14:textId="77777777" w:rsidR="004B1392" w:rsidRDefault="004B1392" w:rsidP="004B1392">
      <w:pPr>
        <w:ind w:firstLine="275"/>
        <w:rPr>
          <w:b/>
          <w:bCs/>
          <w:sz w:val="38"/>
        </w:rPr>
      </w:pPr>
    </w:p>
    <w:p w14:paraId="3E7ED78E" w14:textId="252ACB57" w:rsidR="004B1392" w:rsidRDefault="00AA6D41" w:rsidP="00AA6D41">
      <w:pPr>
        <w:pStyle w:val="Heading1"/>
      </w:pPr>
      <w:r w:rsidRPr="00AA6D41">
        <w:lastRenderedPageBreak/>
        <w:t>Cost Growth Option:   Fast Food and Counter Worker Growth + Growth in 65+ population (Workgroup’s request)</w:t>
      </w:r>
    </w:p>
    <w:tbl>
      <w:tblPr>
        <w:tblW w:w="13260" w:type="dxa"/>
        <w:tblInd w:w="572" w:type="dxa"/>
        <w:tblCellMar>
          <w:left w:w="0" w:type="dxa"/>
          <w:right w:w="0" w:type="dxa"/>
        </w:tblCellMar>
        <w:tblLook w:val="0600" w:firstRow="0" w:lastRow="0" w:firstColumn="0" w:lastColumn="0" w:noHBand="1" w:noVBand="1"/>
      </w:tblPr>
      <w:tblGrid>
        <w:gridCol w:w="3590"/>
        <w:gridCol w:w="998"/>
        <w:gridCol w:w="1039"/>
        <w:gridCol w:w="1079"/>
        <w:gridCol w:w="1079"/>
        <w:gridCol w:w="1079"/>
        <w:gridCol w:w="1079"/>
        <w:gridCol w:w="1079"/>
        <w:gridCol w:w="1079"/>
        <w:gridCol w:w="1159"/>
      </w:tblGrid>
      <w:tr w:rsidR="00AA6D41" w:rsidRPr="00AA6D41" w14:paraId="7B334914" w14:textId="77777777" w:rsidTr="00AA6D41">
        <w:trPr>
          <w:trHeight w:val="331"/>
        </w:trPr>
        <w:tc>
          <w:tcPr>
            <w:tcW w:w="359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69D8A91B"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Year</w:t>
            </w:r>
          </w:p>
        </w:tc>
        <w:tc>
          <w:tcPr>
            <w:tcW w:w="998"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37DC694B"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2016</w:t>
            </w:r>
          </w:p>
        </w:tc>
        <w:tc>
          <w:tcPr>
            <w:tcW w:w="1039"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1DC03F16"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2017</w:t>
            </w:r>
          </w:p>
        </w:tc>
        <w:tc>
          <w:tcPr>
            <w:tcW w:w="1079"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7340E47D"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2018</w:t>
            </w:r>
          </w:p>
        </w:tc>
        <w:tc>
          <w:tcPr>
            <w:tcW w:w="1079"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1B8A83C7"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2019</w:t>
            </w:r>
          </w:p>
        </w:tc>
        <w:tc>
          <w:tcPr>
            <w:tcW w:w="1079"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2BEE2038"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2020</w:t>
            </w:r>
          </w:p>
        </w:tc>
        <w:tc>
          <w:tcPr>
            <w:tcW w:w="1079"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6956BD49"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2021</w:t>
            </w:r>
          </w:p>
        </w:tc>
        <w:tc>
          <w:tcPr>
            <w:tcW w:w="1079"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3FA89B85"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2022</w:t>
            </w:r>
          </w:p>
        </w:tc>
        <w:tc>
          <w:tcPr>
            <w:tcW w:w="1079"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42631CC6"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2023</w:t>
            </w:r>
          </w:p>
        </w:tc>
        <w:tc>
          <w:tcPr>
            <w:tcW w:w="1159"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6F53C180"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2024</w:t>
            </w:r>
          </w:p>
        </w:tc>
      </w:tr>
      <w:tr w:rsidR="00AA6D41" w:rsidRPr="00AA6D41" w14:paraId="4CDDB489" w14:textId="77777777" w:rsidTr="00AA6D41">
        <w:trPr>
          <w:trHeight w:val="331"/>
        </w:trPr>
        <w:tc>
          <w:tcPr>
            <w:tcW w:w="359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9876E96"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Average Hourly Wage</w:t>
            </w:r>
          </w:p>
        </w:tc>
        <w:tc>
          <w:tcPr>
            <w:tcW w:w="9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AA671A"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$11.75</w:t>
            </w:r>
          </w:p>
        </w:tc>
        <w:tc>
          <w:tcPr>
            <w:tcW w:w="103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423EF7"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$12.70</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766080"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$12.91</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60CF03"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$13.47</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F28EFD"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$14.27</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646524"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$14.99</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88D8C4"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$16.12</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F0A401"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$17.06</w:t>
            </w:r>
          </w:p>
        </w:tc>
        <w:tc>
          <w:tcPr>
            <w:tcW w:w="11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D09B2C"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$17.29</w:t>
            </w:r>
          </w:p>
        </w:tc>
      </w:tr>
      <w:tr w:rsidR="00AA6D41" w:rsidRPr="00AA6D41" w14:paraId="73EBF89C" w14:textId="77777777" w:rsidTr="00AA6D41">
        <w:trPr>
          <w:trHeight w:val="798"/>
        </w:trPr>
        <w:tc>
          <w:tcPr>
            <w:tcW w:w="359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063C588"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Average Hourly Wage Growth – Fast Food and Counter Workers %</w:t>
            </w:r>
          </w:p>
        </w:tc>
        <w:tc>
          <w:tcPr>
            <w:tcW w:w="998"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E9DE379"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9%</w:t>
            </w:r>
          </w:p>
        </w:tc>
        <w:tc>
          <w:tcPr>
            <w:tcW w:w="103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A2C768B"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8%</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6CC8751"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2%</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6FF995"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4%</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5C683B9"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6%</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BB82BB2"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5%</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3711D30"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8%</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57985E4"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6%</w:t>
            </w:r>
          </w:p>
        </w:tc>
        <w:tc>
          <w:tcPr>
            <w:tcW w:w="115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12524B"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w:t>
            </w:r>
          </w:p>
        </w:tc>
      </w:tr>
      <w:tr w:rsidR="00AA6D41" w:rsidRPr="00AA6D41" w14:paraId="2C5A9B4F" w14:textId="77777777" w:rsidTr="00AA6D41">
        <w:trPr>
          <w:trHeight w:val="331"/>
        </w:trPr>
        <w:tc>
          <w:tcPr>
            <w:tcW w:w="359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3EAD720E"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Growth in 65+ Population</w:t>
            </w:r>
          </w:p>
        </w:tc>
        <w:tc>
          <w:tcPr>
            <w:tcW w:w="998"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EFD66D1"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039"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A5E30B2"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079"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0A7F1587"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079"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48698F12"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079"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4A273C4"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079"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373FF1F5"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c>
          <w:tcPr>
            <w:tcW w:w="1079"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2B320FFC"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c>
          <w:tcPr>
            <w:tcW w:w="1079"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3A9BF111"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c>
          <w:tcPr>
            <w:tcW w:w="1159"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0B7BEDB3"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r>
      <w:tr w:rsidR="00AA6D41" w:rsidRPr="00AA6D41" w14:paraId="7CF1E89B" w14:textId="77777777" w:rsidTr="00AA6D41">
        <w:trPr>
          <w:trHeight w:val="798"/>
        </w:trPr>
        <w:tc>
          <w:tcPr>
            <w:tcW w:w="359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B04F0C7" w14:textId="77777777" w:rsidR="00AA6D41" w:rsidRPr="00AA6D41" w:rsidRDefault="00AA6D41" w:rsidP="00AA6D41">
            <w:pPr>
              <w:widowControl/>
              <w:autoSpaceDE/>
              <w:autoSpaceDN/>
              <w:textAlignment w:val="bottom"/>
              <w:rPr>
                <w:rFonts w:eastAsia="Times New Roman"/>
              </w:rPr>
            </w:pPr>
            <w:r w:rsidRPr="00AA6D41">
              <w:rPr>
                <w:rFonts w:eastAsia="Times New Roman"/>
                <w:b/>
                <w:bCs/>
                <w:color w:val="000000"/>
                <w:kern w:val="24"/>
              </w:rPr>
              <w:t xml:space="preserve">Fast Food and Counter Worker Wage + </w:t>
            </w:r>
          </w:p>
          <w:p w14:paraId="7795DC47" w14:textId="77777777" w:rsidR="00AA6D41" w:rsidRPr="00AA6D41" w:rsidRDefault="00AA6D41" w:rsidP="00AA6D41">
            <w:pPr>
              <w:widowControl/>
              <w:autoSpaceDE/>
              <w:autoSpaceDN/>
              <w:textAlignment w:val="bottom"/>
              <w:rPr>
                <w:rFonts w:eastAsia="Times New Roman"/>
              </w:rPr>
            </w:pPr>
            <w:r w:rsidRPr="00AA6D41">
              <w:rPr>
                <w:rFonts w:eastAsia="Times New Roman"/>
                <w:b/>
                <w:bCs/>
                <w:color w:val="000000"/>
                <w:kern w:val="24"/>
              </w:rPr>
              <w:t>Growth in 65+ Population</w:t>
            </w:r>
          </w:p>
        </w:tc>
        <w:tc>
          <w:tcPr>
            <w:tcW w:w="998"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B3095C4"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12%</w:t>
            </w:r>
          </w:p>
        </w:tc>
        <w:tc>
          <w:tcPr>
            <w:tcW w:w="103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1EE515A"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11%</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EB3B8AB"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5%</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FC06331"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7%</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2AA3E4B"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9%</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824A7E1"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9%</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149141F"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11%</w:t>
            </w:r>
          </w:p>
        </w:tc>
        <w:tc>
          <w:tcPr>
            <w:tcW w:w="107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B959145"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10%</w:t>
            </w:r>
          </w:p>
        </w:tc>
        <w:tc>
          <w:tcPr>
            <w:tcW w:w="1159"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3F3041E"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5%</w:t>
            </w:r>
          </w:p>
        </w:tc>
      </w:tr>
      <w:tr w:rsidR="00AA6D41" w:rsidRPr="00AA6D41" w14:paraId="242AB5BF" w14:textId="77777777" w:rsidTr="00AA6D41">
        <w:trPr>
          <w:trHeight w:val="331"/>
        </w:trPr>
        <w:tc>
          <w:tcPr>
            <w:tcW w:w="13260" w:type="dxa"/>
            <w:gridSpan w:val="10"/>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67759039" w14:textId="77777777" w:rsidR="00AA6D41" w:rsidRPr="00AA6D41" w:rsidRDefault="00AA6D41" w:rsidP="00AA6D41">
            <w:pPr>
              <w:widowControl/>
              <w:autoSpaceDE/>
              <w:autoSpaceDN/>
              <w:rPr>
                <w:rFonts w:eastAsia="Times New Roman"/>
              </w:rPr>
            </w:pPr>
          </w:p>
        </w:tc>
      </w:tr>
      <w:tr w:rsidR="00AA6D41" w:rsidRPr="00AA6D41" w14:paraId="649E237F" w14:textId="77777777" w:rsidTr="00AA6D41">
        <w:trPr>
          <w:trHeight w:val="486"/>
        </w:trPr>
        <w:tc>
          <w:tcPr>
            <w:tcW w:w="359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58B2E77"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PCA Program Spend</w:t>
            </w:r>
          </w:p>
        </w:tc>
        <w:tc>
          <w:tcPr>
            <w:tcW w:w="998"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782490D"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$841M</w:t>
            </w:r>
          </w:p>
        </w:tc>
        <w:tc>
          <w:tcPr>
            <w:tcW w:w="103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C392593"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$952M</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37637EE6"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$1.01B</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F081930"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$1.17B</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4BB4C42"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$1.23B</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06969B3"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$1.28B</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708DD41"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$1.49B</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A1CEFAA"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$1.57B</w:t>
            </w:r>
          </w:p>
        </w:tc>
        <w:tc>
          <w:tcPr>
            <w:tcW w:w="115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332319B6"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w:t>
            </w:r>
            <w:r w:rsidRPr="00AA6D41">
              <w:rPr>
                <w:rFonts w:eastAsia="Times New Roman"/>
                <w:b/>
                <w:bCs/>
                <w:color w:val="000000"/>
                <w:kern w:val="24"/>
                <w:u w:val="single"/>
              </w:rPr>
              <w:t>$1.75B</w:t>
            </w:r>
          </w:p>
        </w:tc>
      </w:tr>
      <w:tr w:rsidR="00AA6D41" w:rsidRPr="00AA6D41" w14:paraId="10AA48C5" w14:textId="77777777" w:rsidTr="00AA6D41">
        <w:trPr>
          <w:trHeight w:val="411"/>
        </w:trPr>
        <w:tc>
          <w:tcPr>
            <w:tcW w:w="359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1C4AAD0"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PCA Program Growth</w:t>
            </w:r>
          </w:p>
        </w:tc>
        <w:tc>
          <w:tcPr>
            <w:tcW w:w="998"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0D9A1B7" w14:textId="77777777" w:rsidR="00AA6D41" w:rsidRPr="00AA6D41" w:rsidRDefault="00AA6D41" w:rsidP="00AA6D41">
            <w:pPr>
              <w:widowControl/>
              <w:autoSpaceDE/>
              <w:autoSpaceDN/>
              <w:rPr>
                <w:rFonts w:eastAsia="Times New Roman"/>
              </w:rPr>
            </w:pPr>
          </w:p>
        </w:tc>
        <w:tc>
          <w:tcPr>
            <w:tcW w:w="103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081DAD25"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13%</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58818BD"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6%</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012A02A0"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16%</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43B36042"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5%</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3809D4B"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081F18F8"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16%</w:t>
            </w:r>
          </w:p>
        </w:tc>
        <w:tc>
          <w:tcPr>
            <w:tcW w:w="107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C0DA9F4"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6%</w:t>
            </w:r>
          </w:p>
        </w:tc>
        <w:tc>
          <w:tcPr>
            <w:tcW w:w="1159"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33DB089"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11%</w:t>
            </w:r>
          </w:p>
        </w:tc>
      </w:tr>
      <w:tr w:rsidR="00AA6D41" w:rsidRPr="00AA6D41" w14:paraId="44BDFD43" w14:textId="77777777" w:rsidTr="00AA6D41">
        <w:trPr>
          <w:trHeight w:val="331"/>
        </w:trPr>
        <w:tc>
          <w:tcPr>
            <w:tcW w:w="13260" w:type="dxa"/>
            <w:gridSpan w:val="10"/>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6FB66E9A" w14:textId="77777777" w:rsidR="00AA6D41" w:rsidRPr="00AA6D41" w:rsidRDefault="00AA6D41" w:rsidP="00AA6D41">
            <w:pPr>
              <w:widowControl/>
              <w:autoSpaceDE/>
              <w:autoSpaceDN/>
              <w:rPr>
                <w:rFonts w:eastAsia="Times New Roman"/>
              </w:rPr>
            </w:pPr>
          </w:p>
        </w:tc>
      </w:tr>
      <w:tr w:rsidR="00AA6D41" w:rsidRPr="00AA6D41" w14:paraId="7A61D733" w14:textId="77777777" w:rsidTr="00AA6D41">
        <w:trPr>
          <w:trHeight w:val="1062"/>
        </w:trPr>
        <w:tc>
          <w:tcPr>
            <w:tcW w:w="359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47A9BBCC" w14:textId="77777777" w:rsidR="00AA6D41" w:rsidRPr="00AA6D41" w:rsidRDefault="00AA6D41" w:rsidP="00AA6D41">
            <w:pPr>
              <w:widowControl/>
              <w:autoSpaceDE/>
              <w:autoSpaceDN/>
              <w:textAlignment w:val="bottom"/>
              <w:rPr>
                <w:rFonts w:eastAsia="Times New Roman"/>
              </w:rPr>
            </w:pPr>
            <w:r w:rsidRPr="00AA6D41">
              <w:rPr>
                <w:rFonts w:eastAsia="Times New Roman"/>
                <w:b/>
                <w:bCs/>
                <w:color w:val="000000"/>
                <w:kern w:val="24"/>
              </w:rPr>
              <w:t>Projection of what the PCA program would cost if the program had grown at Hourly Wage of Fast Food and Counter Work Growth + Growth in 65+</w:t>
            </w:r>
          </w:p>
        </w:tc>
        <w:tc>
          <w:tcPr>
            <w:tcW w:w="9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964D63" w14:textId="77777777" w:rsidR="00AA6D41" w:rsidRPr="00AA6D41" w:rsidRDefault="00AA6D41" w:rsidP="00AA6D41">
            <w:pPr>
              <w:widowControl/>
              <w:autoSpaceDE/>
              <w:autoSpaceDN/>
              <w:jc w:val="center"/>
              <w:textAlignment w:val="center"/>
              <w:rPr>
                <w:rFonts w:eastAsia="Times New Roman"/>
              </w:rPr>
            </w:pPr>
            <w:r w:rsidRPr="00AA6D41">
              <w:rPr>
                <w:rFonts w:eastAsiaTheme="minorEastAsia"/>
                <w:color w:val="000000"/>
                <w:kern w:val="24"/>
              </w:rPr>
              <w:t>$841M</w:t>
            </w:r>
          </w:p>
        </w:tc>
        <w:tc>
          <w:tcPr>
            <w:tcW w:w="103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23A55C"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$933M</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8B7E75"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$975M</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7F25A5"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$1.04B</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D4254C"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$1.14B</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A7C64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$1.23B</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6E5A6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$1.37B</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ED544"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$1.51B</w:t>
            </w:r>
          </w:p>
        </w:tc>
        <w:tc>
          <w:tcPr>
            <w:tcW w:w="11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988637"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u w:val="single"/>
              </w:rPr>
              <w:t>$1.58B</w:t>
            </w:r>
          </w:p>
        </w:tc>
      </w:tr>
      <w:tr w:rsidR="00AA6D41" w:rsidRPr="00AA6D41" w14:paraId="7889EB69" w14:textId="77777777" w:rsidTr="00AA6D41">
        <w:trPr>
          <w:trHeight w:val="533"/>
        </w:trPr>
        <w:tc>
          <w:tcPr>
            <w:tcW w:w="359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689BCF6" w14:textId="77777777" w:rsidR="00AA6D41" w:rsidRPr="00AA6D41" w:rsidRDefault="00AA6D41" w:rsidP="00AA6D41">
            <w:pPr>
              <w:widowControl/>
              <w:autoSpaceDE/>
              <w:autoSpaceDN/>
              <w:textAlignment w:val="bottom"/>
              <w:rPr>
                <w:rFonts w:eastAsia="Times New Roman"/>
              </w:rPr>
            </w:pPr>
            <w:r w:rsidRPr="00AA6D41">
              <w:rPr>
                <w:rFonts w:eastAsia="Times New Roman"/>
                <w:i/>
                <w:iCs/>
                <w:color w:val="000000"/>
                <w:kern w:val="24"/>
              </w:rPr>
              <w:t>Difference in Actual Growth vs. Fast Food and Counter Worker Wage Growth + Growth in 65+</w:t>
            </w:r>
          </w:p>
        </w:tc>
        <w:tc>
          <w:tcPr>
            <w:tcW w:w="99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22DF8A" w14:textId="77777777" w:rsidR="00AA6D41" w:rsidRPr="00AA6D41" w:rsidRDefault="00AA6D41" w:rsidP="00AA6D41">
            <w:pPr>
              <w:widowControl/>
              <w:autoSpaceDE/>
              <w:autoSpaceDN/>
              <w:rPr>
                <w:rFonts w:eastAsia="Times New Roman"/>
              </w:rPr>
            </w:pPr>
          </w:p>
        </w:tc>
        <w:tc>
          <w:tcPr>
            <w:tcW w:w="103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E6977B"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$18M</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4E4E89"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$34M</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1279331"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$124M</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46AC32"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$94M</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48DB80"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$48M</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196F1B"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$115M</w:t>
            </w:r>
          </w:p>
        </w:tc>
        <w:tc>
          <w:tcPr>
            <w:tcW w:w="107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C81BBA"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$67M</w:t>
            </w:r>
          </w:p>
        </w:tc>
        <w:tc>
          <w:tcPr>
            <w:tcW w:w="11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DC7BE5"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000000"/>
                <w:kern w:val="24"/>
                <w:u w:val="single"/>
              </w:rPr>
              <w:t>$168M</w:t>
            </w:r>
          </w:p>
        </w:tc>
      </w:tr>
    </w:tbl>
    <w:p w14:paraId="75677C79" w14:textId="77777777" w:rsidR="00AA6D41" w:rsidRDefault="00AA6D41" w:rsidP="004B1392">
      <w:pPr>
        <w:ind w:firstLine="275"/>
        <w:rPr>
          <w:b/>
          <w:bCs/>
          <w:sz w:val="38"/>
        </w:rPr>
      </w:pPr>
    </w:p>
    <w:tbl>
      <w:tblPr>
        <w:tblW w:w="13600" w:type="dxa"/>
        <w:tblInd w:w="399" w:type="dxa"/>
        <w:tblCellMar>
          <w:left w:w="0" w:type="dxa"/>
          <w:right w:w="0" w:type="dxa"/>
        </w:tblCellMar>
        <w:tblLook w:val="0600" w:firstRow="0" w:lastRow="0" w:firstColumn="0" w:lastColumn="0" w:noHBand="1" w:noVBand="1"/>
      </w:tblPr>
      <w:tblGrid>
        <w:gridCol w:w="5240"/>
        <w:gridCol w:w="3520"/>
        <w:gridCol w:w="4840"/>
      </w:tblGrid>
      <w:tr w:rsidR="00AA6D41" w:rsidRPr="00AA6D41" w14:paraId="4D7A50B0" w14:textId="77777777" w:rsidTr="00AA6D41">
        <w:trPr>
          <w:trHeight w:val="373"/>
        </w:trPr>
        <w:tc>
          <w:tcPr>
            <w:tcW w:w="5240" w:type="dxa"/>
            <w:tcBorders>
              <w:top w:val="single" w:sz="4" w:space="0" w:color="000000"/>
              <w:left w:val="single" w:sz="4" w:space="0" w:color="000000"/>
              <w:bottom w:val="single" w:sz="4" w:space="0" w:color="000000"/>
              <w:right w:val="single" w:sz="4" w:space="0" w:color="000000"/>
            </w:tcBorders>
            <w:shd w:val="clear" w:color="auto" w:fill="002960"/>
            <w:tcMar>
              <w:top w:w="15" w:type="dxa"/>
              <w:left w:w="15" w:type="dxa"/>
              <w:bottom w:w="0" w:type="dxa"/>
              <w:right w:w="15" w:type="dxa"/>
            </w:tcMar>
            <w:vAlign w:val="center"/>
            <w:hideMark/>
          </w:tcPr>
          <w:p w14:paraId="00D4B27D" w14:textId="77777777" w:rsidR="00AA6D41" w:rsidRPr="00AA6D41" w:rsidRDefault="00AA6D41" w:rsidP="00AA6D41">
            <w:pPr>
              <w:widowControl/>
              <w:autoSpaceDE/>
              <w:autoSpaceDN/>
              <w:textAlignment w:val="center"/>
              <w:rPr>
                <w:rFonts w:eastAsia="Times New Roman"/>
              </w:rPr>
            </w:pPr>
            <w:r w:rsidRPr="00AA6D41">
              <w:rPr>
                <w:rFonts w:eastAsia="Times New Roman"/>
                <w:color w:val="FFFFFF" w:themeColor="background1"/>
                <w:kern w:val="24"/>
              </w:rPr>
              <w:t> </w:t>
            </w:r>
          </w:p>
        </w:tc>
        <w:tc>
          <w:tcPr>
            <w:tcW w:w="3520" w:type="dxa"/>
            <w:tcBorders>
              <w:top w:val="single" w:sz="4" w:space="0" w:color="000000"/>
              <w:left w:val="single" w:sz="4" w:space="0" w:color="000000"/>
              <w:bottom w:val="single" w:sz="4" w:space="0" w:color="000000"/>
              <w:right w:val="single" w:sz="4" w:space="0" w:color="000000"/>
            </w:tcBorders>
            <w:shd w:val="clear" w:color="auto" w:fill="002960"/>
            <w:tcMar>
              <w:top w:w="15" w:type="dxa"/>
              <w:left w:w="15" w:type="dxa"/>
              <w:bottom w:w="0" w:type="dxa"/>
              <w:right w:w="15" w:type="dxa"/>
            </w:tcMar>
            <w:vAlign w:val="center"/>
            <w:hideMark/>
          </w:tcPr>
          <w:p w14:paraId="7AD02672"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FFFFFF" w:themeColor="background1"/>
                <w:kern w:val="24"/>
              </w:rPr>
              <w:t>2024 vs 2016 growth</w:t>
            </w:r>
          </w:p>
        </w:tc>
        <w:tc>
          <w:tcPr>
            <w:tcW w:w="4840" w:type="dxa"/>
            <w:tcBorders>
              <w:top w:val="single" w:sz="4" w:space="0" w:color="000000"/>
              <w:left w:val="single" w:sz="4" w:space="0" w:color="000000"/>
              <w:bottom w:val="single" w:sz="4" w:space="0" w:color="000000"/>
              <w:right w:val="single" w:sz="4" w:space="0" w:color="000000"/>
            </w:tcBorders>
            <w:shd w:val="clear" w:color="auto" w:fill="002960"/>
            <w:tcMar>
              <w:top w:w="15" w:type="dxa"/>
              <w:left w:w="15" w:type="dxa"/>
              <w:bottom w:w="0" w:type="dxa"/>
              <w:right w:w="15" w:type="dxa"/>
            </w:tcMar>
            <w:vAlign w:val="center"/>
            <w:hideMark/>
          </w:tcPr>
          <w:p w14:paraId="1E5FD6BB"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FFFFFF" w:themeColor="background1"/>
                <w:kern w:val="24"/>
              </w:rPr>
              <w:t xml:space="preserve">Average annual growth </w:t>
            </w:r>
          </w:p>
          <w:p w14:paraId="5DBD97ED"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FFFFFF" w:themeColor="background1"/>
                <w:kern w:val="24"/>
              </w:rPr>
              <w:t>(2017 to 2024)</w:t>
            </w:r>
          </w:p>
        </w:tc>
      </w:tr>
      <w:tr w:rsidR="00AA6D41" w:rsidRPr="00AA6D41" w14:paraId="59300A9B" w14:textId="77777777" w:rsidTr="00AA6D41">
        <w:trPr>
          <w:trHeight w:val="389"/>
        </w:trPr>
        <w:tc>
          <w:tcPr>
            <w:tcW w:w="52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7657DC"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Actual PCA Program Growth</w:t>
            </w:r>
          </w:p>
        </w:tc>
        <w:tc>
          <w:tcPr>
            <w:tcW w:w="35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F1590A7"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109%</w:t>
            </w:r>
          </w:p>
        </w:tc>
        <w:tc>
          <w:tcPr>
            <w:tcW w:w="4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95B2891"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9.74%</w:t>
            </w:r>
          </w:p>
        </w:tc>
      </w:tr>
      <w:tr w:rsidR="00AA6D41" w:rsidRPr="00AA6D41" w14:paraId="1216D492" w14:textId="77777777" w:rsidTr="00AA6D41">
        <w:trPr>
          <w:trHeight w:val="404"/>
        </w:trPr>
        <w:tc>
          <w:tcPr>
            <w:tcW w:w="52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13C489"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 xml:space="preserve">Fast Food and Counter Worker Growth + </w:t>
            </w:r>
          </w:p>
          <w:p w14:paraId="486788A5"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Growth in 65+ Population</w:t>
            </w:r>
          </w:p>
        </w:tc>
        <w:tc>
          <w:tcPr>
            <w:tcW w:w="35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6F209B8"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89%</w:t>
            </w:r>
          </w:p>
        </w:tc>
        <w:tc>
          <w:tcPr>
            <w:tcW w:w="4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E6BA14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8.29</w:t>
            </w:r>
          </w:p>
        </w:tc>
      </w:tr>
      <w:tr w:rsidR="00AA6D41" w:rsidRPr="00AA6D41" w14:paraId="5202BB81" w14:textId="77777777" w:rsidTr="00AA6D41">
        <w:trPr>
          <w:trHeight w:val="530"/>
        </w:trPr>
        <w:tc>
          <w:tcPr>
            <w:tcW w:w="52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0E5AC39" w14:textId="77777777" w:rsidR="00AA6D41" w:rsidRPr="00AA6D41" w:rsidRDefault="00AA6D41" w:rsidP="00AA6D41">
            <w:pPr>
              <w:widowControl/>
              <w:autoSpaceDE/>
              <w:autoSpaceDN/>
              <w:textAlignment w:val="bottom"/>
              <w:rPr>
                <w:rFonts w:eastAsia="Times New Roman"/>
              </w:rPr>
            </w:pPr>
            <w:r w:rsidRPr="00AA6D41">
              <w:rPr>
                <w:rFonts w:eastAsia="Times New Roman"/>
                <w:i/>
                <w:iCs/>
                <w:color w:val="000000"/>
                <w:kern w:val="24"/>
              </w:rPr>
              <w:t>Difference</w:t>
            </w:r>
          </w:p>
        </w:tc>
        <w:tc>
          <w:tcPr>
            <w:tcW w:w="35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60CCF9C"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i/>
                <w:iCs/>
                <w:color w:val="000000"/>
                <w:kern w:val="24"/>
              </w:rPr>
              <w:t>20%</w:t>
            </w:r>
          </w:p>
        </w:tc>
        <w:tc>
          <w:tcPr>
            <w:tcW w:w="4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48589C2"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i/>
                <w:iCs/>
                <w:color w:val="000000"/>
                <w:kern w:val="24"/>
              </w:rPr>
              <w:t>1.45%</w:t>
            </w:r>
          </w:p>
        </w:tc>
      </w:tr>
    </w:tbl>
    <w:p w14:paraId="67BF0AF3" w14:textId="29DA2D33" w:rsidR="004B1392" w:rsidRDefault="00AA6D41" w:rsidP="00AA6D41">
      <w:pPr>
        <w:pStyle w:val="Heading1"/>
      </w:pPr>
      <w:r w:rsidRPr="00AA6D41">
        <w:lastRenderedPageBreak/>
        <w:t>Cost Growth Option:   CNA Wage Growth + Growth in 65+ population (Workgroup’s request)</w:t>
      </w:r>
    </w:p>
    <w:tbl>
      <w:tblPr>
        <w:tblpPr w:leftFromText="180" w:rightFromText="180" w:vertAnchor="text" w:horzAnchor="margin" w:tblpY="97"/>
        <w:tblW w:w="13600" w:type="dxa"/>
        <w:tblCellMar>
          <w:left w:w="0" w:type="dxa"/>
          <w:right w:w="0" w:type="dxa"/>
        </w:tblCellMar>
        <w:tblLook w:val="0600" w:firstRow="0" w:lastRow="0" w:firstColumn="0" w:lastColumn="0" w:noHBand="1" w:noVBand="1"/>
      </w:tblPr>
      <w:tblGrid>
        <w:gridCol w:w="3680"/>
        <w:gridCol w:w="1020"/>
        <w:gridCol w:w="1060"/>
        <w:gridCol w:w="1100"/>
        <w:gridCol w:w="1100"/>
        <w:gridCol w:w="1100"/>
        <w:gridCol w:w="1100"/>
        <w:gridCol w:w="1100"/>
        <w:gridCol w:w="1100"/>
        <w:gridCol w:w="1240"/>
      </w:tblGrid>
      <w:tr w:rsidR="00AA6D41" w:rsidRPr="00AA6D41" w14:paraId="4F0BE88D" w14:textId="77777777" w:rsidTr="00AA6D41">
        <w:trPr>
          <w:trHeight w:val="347"/>
        </w:trPr>
        <w:tc>
          <w:tcPr>
            <w:tcW w:w="368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38317C07"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Year</w:t>
            </w:r>
          </w:p>
        </w:tc>
        <w:tc>
          <w:tcPr>
            <w:tcW w:w="102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5D6FDF20"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2016</w:t>
            </w:r>
          </w:p>
        </w:tc>
        <w:tc>
          <w:tcPr>
            <w:tcW w:w="106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27CFAC83"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2017</w:t>
            </w:r>
          </w:p>
        </w:tc>
        <w:tc>
          <w:tcPr>
            <w:tcW w:w="110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6519E7EB"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2018</w:t>
            </w:r>
          </w:p>
        </w:tc>
        <w:tc>
          <w:tcPr>
            <w:tcW w:w="110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2DE30368"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2019</w:t>
            </w:r>
          </w:p>
        </w:tc>
        <w:tc>
          <w:tcPr>
            <w:tcW w:w="110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790668DF"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2020</w:t>
            </w:r>
          </w:p>
        </w:tc>
        <w:tc>
          <w:tcPr>
            <w:tcW w:w="110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05F226C8"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2021</w:t>
            </w:r>
          </w:p>
        </w:tc>
        <w:tc>
          <w:tcPr>
            <w:tcW w:w="110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35C66C32"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2022</w:t>
            </w:r>
          </w:p>
        </w:tc>
        <w:tc>
          <w:tcPr>
            <w:tcW w:w="110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18319415"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2023</w:t>
            </w:r>
          </w:p>
        </w:tc>
        <w:tc>
          <w:tcPr>
            <w:tcW w:w="1240" w:type="dxa"/>
            <w:tcBorders>
              <w:top w:val="single" w:sz="8" w:space="0" w:color="000000"/>
              <w:left w:val="single" w:sz="8" w:space="0" w:color="000000"/>
              <w:bottom w:val="single" w:sz="8" w:space="0" w:color="000000"/>
              <w:right w:val="single" w:sz="8" w:space="0" w:color="000000"/>
            </w:tcBorders>
            <w:shd w:val="clear" w:color="auto" w:fill="002960"/>
            <w:tcMar>
              <w:top w:w="5" w:type="dxa"/>
              <w:left w:w="5" w:type="dxa"/>
              <w:bottom w:w="0" w:type="dxa"/>
              <w:right w:w="5" w:type="dxa"/>
            </w:tcMar>
            <w:vAlign w:val="center"/>
            <w:hideMark/>
          </w:tcPr>
          <w:p w14:paraId="410A9BE8"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b/>
                <w:bCs/>
                <w:color w:val="FFFFFF" w:themeColor="background1"/>
                <w:kern w:val="24"/>
              </w:rPr>
              <w:t>2024</w:t>
            </w:r>
          </w:p>
        </w:tc>
      </w:tr>
      <w:tr w:rsidR="00AA6D41" w:rsidRPr="00AA6D41" w14:paraId="049A0838" w14:textId="77777777" w:rsidTr="00AA6D41">
        <w:trPr>
          <w:trHeight w:val="347"/>
        </w:trPr>
        <w:tc>
          <w:tcPr>
            <w:tcW w:w="36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6E537D3"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Average Hourly Wage</w:t>
            </w:r>
          </w:p>
        </w:tc>
        <w:tc>
          <w:tcPr>
            <w:tcW w:w="102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29B61E1"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$14.88</w:t>
            </w:r>
          </w:p>
        </w:tc>
        <w:tc>
          <w:tcPr>
            <w:tcW w:w="106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E06F8D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$15.55</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C850C92"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$16.17</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7402D49"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$16.84</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41600E5"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$17.86</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B2D0D9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$18.12</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A6EF66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 xml:space="preserve">$19.90 </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DEFAF21"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$21.51</w:t>
            </w:r>
          </w:p>
        </w:tc>
        <w:tc>
          <w:tcPr>
            <w:tcW w:w="124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F1E3312"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 xml:space="preserve">$22.18 </w:t>
            </w:r>
          </w:p>
        </w:tc>
      </w:tr>
      <w:tr w:rsidR="00AA6D41" w:rsidRPr="00AA6D41" w14:paraId="0A762F1A" w14:textId="77777777" w:rsidTr="00AA6D41">
        <w:trPr>
          <w:trHeight w:val="834"/>
        </w:trPr>
        <w:tc>
          <w:tcPr>
            <w:tcW w:w="36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439F52F"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Average Hourly Wage Growth – CNAs %</w:t>
            </w:r>
          </w:p>
        </w:tc>
        <w:tc>
          <w:tcPr>
            <w:tcW w:w="102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E7FBF53"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3%</w:t>
            </w:r>
          </w:p>
        </w:tc>
        <w:tc>
          <w:tcPr>
            <w:tcW w:w="106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5DBB648"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5%</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8ECCDE9"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4%</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FA430BE"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4%</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8EEE5B5"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6%</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FEF0DD2"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0F20C8E"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10%</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0D86035"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8%</w:t>
            </w:r>
          </w:p>
        </w:tc>
        <w:tc>
          <w:tcPr>
            <w:tcW w:w="124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7EF82B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3%</w:t>
            </w:r>
          </w:p>
        </w:tc>
      </w:tr>
      <w:tr w:rsidR="00AA6D41" w:rsidRPr="00AA6D41" w14:paraId="01D1E56D" w14:textId="77777777" w:rsidTr="00AA6D41">
        <w:trPr>
          <w:trHeight w:val="347"/>
        </w:trPr>
        <w:tc>
          <w:tcPr>
            <w:tcW w:w="36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2F9B326"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Growth in 65+ Population</w:t>
            </w:r>
          </w:p>
        </w:tc>
        <w:tc>
          <w:tcPr>
            <w:tcW w:w="102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705AB1EC"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06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268AFBB"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10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52A82A8"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10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2AE34C30"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10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CEE8927"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3%</w:t>
            </w:r>
          </w:p>
        </w:tc>
        <w:tc>
          <w:tcPr>
            <w:tcW w:w="110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6109475"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c>
          <w:tcPr>
            <w:tcW w:w="110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151C0694"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c>
          <w:tcPr>
            <w:tcW w:w="110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F350679"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c>
          <w:tcPr>
            <w:tcW w:w="1240" w:type="dxa"/>
            <w:tcBorders>
              <w:top w:val="single" w:sz="8" w:space="0" w:color="000000"/>
              <w:left w:val="single" w:sz="8" w:space="0" w:color="000000"/>
              <w:bottom w:val="single" w:sz="8" w:space="0" w:color="000000"/>
              <w:right w:val="single" w:sz="8" w:space="0" w:color="000000"/>
            </w:tcBorders>
            <w:tcMar>
              <w:top w:w="11" w:type="dxa"/>
              <w:left w:w="11" w:type="dxa"/>
              <w:bottom w:w="0" w:type="dxa"/>
              <w:right w:w="11" w:type="dxa"/>
            </w:tcMar>
            <w:vAlign w:val="center"/>
            <w:hideMark/>
          </w:tcPr>
          <w:p w14:paraId="60463E53"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r>
      <w:tr w:rsidR="00AA6D41" w:rsidRPr="00AA6D41" w14:paraId="11AB5E74" w14:textId="77777777" w:rsidTr="00AA6D41">
        <w:trPr>
          <w:trHeight w:val="834"/>
        </w:trPr>
        <w:tc>
          <w:tcPr>
            <w:tcW w:w="36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6C5B2FF5" w14:textId="77777777" w:rsidR="00AA6D41" w:rsidRPr="00AA6D41" w:rsidRDefault="00AA6D41" w:rsidP="00AA6D41">
            <w:pPr>
              <w:widowControl/>
              <w:autoSpaceDE/>
              <w:autoSpaceDN/>
              <w:textAlignment w:val="bottom"/>
              <w:rPr>
                <w:rFonts w:eastAsia="Times New Roman"/>
              </w:rPr>
            </w:pPr>
            <w:r w:rsidRPr="00AA6D41">
              <w:rPr>
                <w:rFonts w:eastAsia="Times New Roman"/>
                <w:b/>
                <w:bCs/>
                <w:color w:val="000000"/>
                <w:kern w:val="24"/>
              </w:rPr>
              <w:t xml:space="preserve">CNA Wage Growth + </w:t>
            </w:r>
          </w:p>
          <w:p w14:paraId="014BAE0A" w14:textId="77777777" w:rsidR="00AA6D41" w:rsidRPr="00AA6D41" w:rsidRDefault="00AA6D41" w:rsidP="00AA6D41">
            <w:pPr>
              <w:widowControl/>
              <w:autoSpaceDE/>
              <w:autoSpaceDN/>
              <w:textAlignment w:val="bottom"/>
              <w:rPr>
                <w:rFonts w:eastAsia="Times New Roman"/>
              </w:rPr>
            </w:pPr>
            <w:r w:rsidRPr="00AA6D41">
              <w:rPr>
                <w:rFonts w:eastAsia="Times New Roman"/>
                <w:b/>
                <w:bCs/>
                <w:color w:val="000000"/>
                <w:kern w:val="24"/>
              </w:rPr>
              <w:t>Growth in 65+ Population</w:t>
            </w:r>
          </w:p>
        </w:tc>
        <w:tc>
          <w:tcPr>
            <w:tcW w:w="102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F606C8E"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rPr>
              <w:t>6%</w:t>
            </w:r>
          </w:p>
        </w:tc>
        <w:tc>
          <w:tcPr>
            <w:tcW w:w="106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13162E5"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rPr>
              <w:t>7%</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EABD24C"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rPr>
              <w:t>7%</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0AF5EB0"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rPr>
              <w:t>7%</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2D05ECE"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rPr>
              <w:t>9%</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ED1C8A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rPr>
              <w:t>5%</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10B4A8B"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rPr>
              <w:t>14%</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9377FD9"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rPr>
              <w:t>12%</w:t>
            </w:r>
          </w:p>
        </w:tc>
        <w:tc>
          <w:tcPr>
            <w:tcW w:w="124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130A15E"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rPr>
              <w:t>7%</w:t>
            </w:r>
          </w:p>
        </w:tc>
      </w:tr>
      <w:tr w:rsidR="00AA6D41" w:rsidRPr="00AA6D41" w14:paraId="754AA9BA" w14:textId="77777777" w:rsidTr="00AA6D41">
        <w:trPr>
          <w:trHeight w:val="347"/>
        </w:trPr>
        <w:tc>
          <w:tcPr>
            <w:tcW w:w="13600" w:type="dxa"/>
            <w:gridSpan w:val="10"/>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765350AB" w14:textId="77777777" w:rsidR="00AA6D41" w:rsidRPr="00AA6D41" w:rsidRDefault="00AA6D41" w:rsidP="00AA6D41">
            <w:pPr>
              <w:widowControl/>
              <w:autoSpaceDE/>
              <w:autoSpaceDN/>
              <w:rPr>
                <w:rFonts w:eastAsia="Times New Roman"/>
              </w:rPr>
            </w:pPr>
          </w:p>
        </w:tc>
      </w:tr>
      <w:tr w:rsidR="00AA6D41" w:rsidRPr="00AA6D41" w14:paraId="590A19EF" w14:textId="77777777" w:rsidTr="00AA6D41">
        <w:trPr>
          <w:trHeight w:val="508"/>
        </w:trPr>
        <w:tc>
          <w:tcPr>
            <w:tcW w:w="36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4C5E3D48"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PCA Program Spend</w:t>
            </w:r>
          </w:p>
        </w:tc>
        <w:tc>
          <w:tcPr>
            <w:tcW w:w="102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661BE9C"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$841M</w:t>
            </w:r>
          </w:p>
        </w:tc>
        <w:tc>
          <w:tcPr>
            <w:tcW w:w="10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EDA3D23"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$952M</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15685916"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$1.01B</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F2E4DB9"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$1.17B</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0E689CE9"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$1.23B</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E583CEE"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$1.28B</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A266FB1"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$1.49B</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F97D575"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$1.57B</w:t>
            </w:r>
          </w:p>
        </w:tc>
        <w:tc>
          <w:tcPr>
            <w:tcW w:w="124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6EE4C297"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 xml:space="preserve"> </w:t>
            </w:r>
            <w:r w:rsidRPr="00AA6D41">
              <w:rPr>
                <w:rFonts w:eastAsia="Times New Roman"/>
                <w:b/>
                <w:bCs/>
                <w:color w:val="000000"/>
                <w:kern w:val="24"/>
                <w:u w:val="single"/>
              </w:rPr>
              <w:t>$1.75B</w:t>
            </w:r>
          </w:p>
        </w:tc>
      </w:tr>
      <w:tr w:rsidR="00AA6D41" w:rsidRPr="00AA6D41" w14:paraId="066E315C" w14:textId="77777777" w:rsidTr="00AA6D41">
        <w:trPr>
          <w:trHeight w:val="429"/>
        </w:trPr>
        <w:tc>
          <w:tcPr>
            <w:tcW w:w="36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7391C20F" w14:textId="77777777" w:rsidR="00AA6D41" w:rsidRPr="00AA6D41" w:rsidRDefault="00AA6D41" w:rsidP="00AA6D41">
            <w:pPr>
              <w:widowControl/>
              <w:autoSpaceDE/>
              <w:autoSpaceDN/>
              <w:textAlignment w:val="bottom"/>
              <w:rPr>
                <w:rFonts w:eastAsia="Times New Roman"/>
              </w:rPr>
            </w:pPr>
            <w:r w:rsidRPr="00AA6D41">
              <w:rPr>
                <w:rFonts w:eastAsia="Times New Roman"/>
                <w:color w:val="000000"/>
                <w:kern w:val="24"/>
              </w:rPr>
              <w:t>PCA Program Growth</w:t>
            </w:r>
          </w:p>
        </w:tc>
        <w:tc>
          <w:tcPr>
            <w:tcW w:w="102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39CEAA4B" w14:textId="77777777" w:rsidR="00AA6D41" w:rsidRPr="00AA6D41" w:rsidRDefault="00AA6D41" w:rsidP="00AA6D41">
            <w:pPr>
              <w:widowControl/>
              <w:autoSpaceDE/>
              <w:autoSpaceDN/>
              <w:rPr>
                <w:rFonts w:eastAsia="Times New Roman"/>
              </w:rPr>
            </w:pPr>
          </w:p>
        </w:tc>
        <w:tc>
          <w:tcPr>
            <w:tcW w:w="106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4867C800"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13%</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0709026"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6%</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0956EE14"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16%</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66F83ACC"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5%</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BF49387"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4%</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0CC7FB4"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16%</w:t>
            </w:r>
          </w:p>
        </w:tc>
        <w:tc>
          <w:tcPr>
            <w:tcW w:w="110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504BF82D"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6%</w:t>
            </w:r>
          </w:p>
        </w:tc>
        <w:tc>
          <w:tcPr>
            <w:tcW w:w="124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0D7CC3BF" w14:textId="77777777" w:rsidR="00AA6D41" w:rsidRPr="00AA6D41" w:rsidRDefault="00AA6D41" w:rsidP="00AA6D41">
            <w:pPr>
              <w:widowControl/>
              <w:autoSpaceDE/>
              <w:autoSpaceDN/>
              <w:jc w:val="center"/>
              <w:textAlignment w:val="bottom"/>
              <w:rPr>
                <w:rFonts w:eastAsia="Times New Roman"/>
              </w:rPr>
            </w:pPr>
            <w:r w:rsidRPr="00AA6D41">
              <w:rPr>
                <w:rFonts w:eastAsia="Times New Roman"/>
                <w:color w:val="000000"/>
                <w:kern w:val="24"/>
              </w:rPr>
              <w:t>11%</w:t>
            </w:r>
          </w:p>
        </w:tc>
      </w:tr>
      <w:tr w:rsidR="00AA6D41" w:rsidRPr="00AA6D41" w14:paraId="579FF175" w14:textId="77777777" w:rsidTr="00AA6D41">
        <w:trPr>
          <w:trHeight w:val="347"/>
        </w:trPr>
        <w:tc>
          <w:tcPr>
            <w:tcW w:w="13600" w:type="dxa"/>
            <w:gridSpan w:val="10"/>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4C684806" w14:textId="77777777" w:rsidR="00AA6D41" w:rsidRPr="00AA6D41" w:rsidRDefault="00AA6D41" w:rsidP="00AA6D41">
            <w:pPr>
              <w:widowControl/>
              <w:autoSpaceDE/>
              <w:autoSpaceDN/>
              <w:rPr>
                <w:rFonts w:eastAsia="Times New Roman"/>
              </w:rPr>
            </w:pPr>
          </w:p>
        </w:tc>
      </w:tr>
      <w:tr w:rsidR="00AA6D41" w:rsidRPr="00AA6D41" w14:paraId="0FD6F10D" w14:textId="77777777" w:rsidTr="00AA6D41">
        <w:trPr>
          <w:trHeight w:val="1111"/>
        </w:trPr>
        <w:tc>
          <w:tcPr>
            <w:tcW w:w="36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2DFF0932" w14:textId="77777777" w:rsidR="00AA6D41" w:rsidRPr="00AA6D41" w:rsidRDefault="00AA6D41" w:rsidP="00AA6D41">
            <w:pPr>
              <w:widowControl/>
              <w:autoSpaceDE/>
              <w:autoSpaceDN/>
              <w:textAlignment w:val="bottom"/>
              <w:rPr>
                <w:rFonts w:eastAsia="Times New Roman"/>
              </w:rPr>
            </w:pPr>
            <w:r w:rsidRPr="00AA6D41">
              <w:rPr>
                <w:rFonts w:eastAsia="Times New Roman"/>
                <w:b/>
                <w:bCs/>
                <w:color w:val="000000"/>
                <w:kern w:val="24"/>
              </w:rPr>
              <w:t>Projection of what the PCA program would cost if the program had grown at Hourly Wage of CNAs Growth + Growth in 65+</w:t>
            </w:r>
          </w:p>
        </w:tc>
        <w:tc>
          <w:tcPr>
            <w:tcW w:w="102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C10880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 xml:space="preserve"> $840M</w:t>
            </w:r>
          </w:p>
        </w:tc>
        <w:tc>
          <w:tcPr>
            <w:tcW w:w="106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13F2540"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$903M</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E84BE4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$965M</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5845BD9"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$1.03B</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1C45432"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$1.12B</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3DEDD21"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$1.18B</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D60219"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$1.34B</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81B3B05"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$1.50B</w:t>
            </w:r>
          </w:p>
        </w:tc>
        <w:tc>
          <w:tcPr>
            <w:tcW w:w="124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7B402A9"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u w:val="single"/>
              </w:rPr>
              <w:t>$1.60B</w:t>
            </w:r>
          </w:p>
        </w:tc>
      </w:tr>
      <w:tr w:rsidR="00AA6D41" w:rsidRPr="00AA6D41" w14:paraId="03594F97" w14:textId="77777777" w:rsidTr="00AA6D41">
        <w:trPr>
          <w:trHeight w:val="558"/>
        </w:trPr>
        <w:tc>
          <w:tcPr>
            <w:tcW w:w="3680" w:type="dxa"/>
            <w:tcBorders>
              <w:top w:val="single" w:sz="8" w:space="0" w:color="000000"/>
              <w:left w:val="single" w:sz="8" w:space="0" w:color="000000"/>
              <w:bottom w:val="single" w:sz="8" w:space="0" w:color="000000"/>
              <w:right w:val="single" w:sz="8" w:space="0" w:color="000000"/>
            </w:tcBorders>
            <w:tcMar>
              <w:top w:w="5" w:type="dxa"/>
              <w:left w:w="5" w:type="dxa"/>
              <w:bottom w:w="0" w:type="dxa"/>
              <w:right w:w="5" w:type="dxa"/>
            </w:tcMar>
            <w:vAlign w:val="center"/>
            <w:hideMark/>
          </w:tcPr>
          <w:p w14:paraId="43EA4987" w14:textId="77777777" w:rsidR="00AA6D41" w:rsidRPr="00AA6D41" w:rsidRDefault="00AA6D41" w:rsidP="00AA6D41">
            <w:pPr>
              <w:widowControl/>
              <w:autoSpaceDE/>
              <w:autoSpaceDN/>
              <w:textAlignment w:val="bottom"/>
              <w:rPr>
                <w:rFonts w:eastAsia="Times New Roman"/>
              </w:rPr>
            </w:pPr>
            <w:r w:rsidRPr="00AA6D41">
              <w:rPr>
                <w:rFonts w:eastAsia="Times New Roman"/>
                <w:i/>
                <w:iCs/>
                <w:color w:val="000000"/>
                <w:kern w:val="24"/>
              </w:rPr>
              <w:t>Difference in Actual Growth vs. CNA Wage Growth + Growth in 65+</w:t>
            </w:r>
          </w:p>
        </w:tc>
        <w:tc>
          <w:tcPr>
            <w:tcW w:w="102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E1396AA" w14:textId="77777777" w:rsidR="00AA6D41" w:rsidRPr="00AA6D41" w:rsidRDefault="00AA6D41" w:rsidP="00AA6D41">
            <w:pPr>
              <w:widowControl/>
              <w:autoSpaceDE/>
              <w:autoSpaceDN/>
              <w:rPr>
                <w:rFonts w:eastAsia="Times New Roman"/>
              </w:rPr>
            </w:pPr>
          </w:p>
        </w:tc>
        <w:tc>
          <w:tcPr>
            <w:tcW w:w="106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087AA5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$48M</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F9E7006"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$44M</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C3C544B"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$137M</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17AB157"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$107M</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AF22642"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$103M</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6B268AC"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$148M</w:t>
            </w:r>
          </w:p>
        </w:tc>
        <w:tc>
          <w:tcPr>
            <w:tcW w:w="110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5667F41"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color w:val="000000"/>
                <w:kern w:val="24"/>
              </w:rPr>
              <w:t>$74M</w:t>
            </w:r>
          </w:p>
        </w:tc>
        <w:tc>
          <w:tcPr>
            <w:tcW w:w="1240" w:type="dxa"/>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2CA241" w14:textId="77777777" w:rsidR="00AA6D41" w:rsidRPr="00AA6D41" w:rsidRDefault="00AA6D41" w:rsidP="00AA6D41">
            <w:pPr>
              <w:widowControl/>
              <w:autoSpaceDE/>
              <w:autoSpaceDN/>
              <w:jc w:val="center"/>
              <w:textAlignment w:val="center"/>
              <w:rPr>
                <w:rFonts w:eastAsia="Times New Roman"/>
              </w:rPr>
            </w:pPr>
            <w:r w:rsidRPr="00AA6D41">
              <w:rPr>
                <w:rFonts w:eastAsia="Times New Roman"/>
                <w:b/>
                <w:bCs/>
                <w:color w:val="000000"/>
                <w:kern w:val="24"/>
                <w:u w:val="single"/>
              </w:rPr>
              <w:t>$149M</w:t>
            </w:r>
          </w:p>
        </w:tc>
      </w:tr>
    </w:tbl>
    <w:p w14:paraId="4649A6B4" w14:textId="77777777" w:rsidR="004B1392" w:rsidRDefault="004B1392" w:rsidP="004B1392">
      <w:pPr>
        <w:ind w:firstLine="275"/>
        <w:rPr>
          <w:b/>
          <w:bCs/>
          <w:sz w:val="38"/>
        </w:rPr>
      </w:pPr>
    </w:p>
    <w:p w14:paraId="15DE2A0F" w14:textId="77777777" w:rsidR="004B1392" w:rsidRDefault="004B1392" w:rsidP="004B1392">
      <w:pPr>
        <w:ind w:firstLine="275"/>
        <w:rPr>
          <w:sz w:val="38"/>
        </w:rPr>
      </w:pPr>
    </w:p>
    <w:p w14:paraId="58A094F2" w14:textId="77777777" w:rsidR="00AA6D41" w:rsidRDefault="00AA6D41" w:rsidP="004B1392">
      <w:pPr>
        <w:ind w:firstLine="275"/>
        <w:rPr>
          <w:sz w:val="38"/>
        </w:rPr>
      </w:pPr>
    </w:p>
    <w:p w14:paraId="55683DA1" w14:textId="77777777" w:rsidR="00AA6D41" w:rsidRPr="00AA6D41" w:rsidRDefault="00AA6D41" w:rsidP="00AA6D41">
      <w:pPr>
        <w:rPr>
          <w:sz w:val="38"/>
        </w:rPr>
      </w:pPr>
    </w:p>
    <w:p w14:paraId="7D8A87E8" w14:textId="77777777" w:rsidR="00AA6D41" w:rsidRPr="00AA6D41" w:rsidRDefault="00AA6D41" w:rsidP="00AA6D41">
      <w:pPr>
        <w:rPr>
          <w:sz w:val="38"/>
        </w:rPr>
      </w:pPr>
    </w:p>
    <w:p w14:paraId="2100F0D1" w14:textId="77777777" w:rsidR="00AA6D41" w:rsidRPr="00AA6D41" w:rsidRDefault="00AA6D41" w:rsidP="00AA6D41">
      <w:pPr>
        <w:rPr>
          <w:sz w:val="38"/>
        </w:rPr>
      </w:pPr>
    </w:p>
    <w:p w14:paraId="2F70CED2" w14:textId="77777777" w:rsidR="00AA6D41" w:rsidRPr="00AA6D41" w:rsidRDefault="00AA6D41" w:rsidP="00AA6D41">
      <w:pPr>
        <w:rPr>
          <w:sz w:val="38"/>
        </w:rPr>
      </w:pPr>
    </w:p>
    <w:p w14:paraId="47E56CD3" w14:textId="77777777" w:rsidR="00AA6D41" w:rsidRPr="00AA6D41" w:rsidRDefault="00AA6D41" w:rsidP="00AA6D41">
      <w:pPr>
        <w:rPr>
          <w:sz w:val="38"/>
        </w:rPr>
      </w:pPr>
    </w:p>
    <w:p w14:paraId="7BB2FA6B" w14:textId="77777777" w:rsidR="00AA6D41" w:rsidRPr="00AA6D41" w:rsidRDefault="00AA6D41" w:rsidP="00AA6D41">
      <w:pPr>
        <w:rPr>
          <w:sz w:val="38"/>
        </w:rPr>
      </w:pPr>
    </w:p>
    <w:p w14:paraId="08EDFD8D" w14:textId="77777777" w:rsidR="00AA6D41" w:rsidRPr="00AA6D41" w:rsidRDefault="00AA6D41" w:rsidP="00AA6D41">
      <w:pPr>
        <w:rPr>
          <w:sz w:val="38"/>
        </w:rPr>
      </w:pPr>
    </w:p>
    <w:p w14:paraId="762C6695" w14:textId="77777777" w:rsidR="00AA6D41" w:rsidRPr="00AA6D41" w:rsidRDefault="00AA6D41" w:rsidP="00AA6D41">
      <w:pPr>
        <w:rPr>
          <w:sz w:val="38"/>
        </w:rPr>
      </w:pPr>
    </w:p>
    <w:p w14:paraId="6007033F" w14:textId="77777777" w:rsidR="00AA6D41" w:rsidRPr="00AA6D41" w:rsidRDefault="00AA6D41" w:rsidP="00AA6D41">
      <w:pPr>
        <w:rPr>
          <w:sz w:val="38"/>
        </w:rPr>
      </w:pPr>
    </w:p>
    <w:p w14:paraId="14516794" w14:textId="77777777" w:rsidR="00AA6D41" w:rsidRPr="00AA6D41" w:rsidRDefault="00AA6D41" w:rsidP="00AA6D41">
      <w:pPr>
        <w:rPr>
          <w:sz w:val="38"/>
        </w:rPr>
      </w:pPr>
    </w:p>
    <w:p w14:paraId="095C20DD" w14:textId="77777777" w:rsidR="00AA6D41" w:rsidRPr="00AA6D41" w:rsidRDefault="00AA6D41" w:rsidP="00AA6D41">
      <w:pPr>
        <w:rPr>
          <w:sz w:val="38"/>
        </w:rPr>
      </w:pPr>
    </w:p>
    <w:p w14:paraId="05DB2B3B" w14:textId="77777777" w:rsidR="00AA6D41" w:rsidRPr="00AA6D41" w:rsidRDefault="00AA6D41" w:rsidP="00AA6D41">
      <w:pPr>
        <w:rPr>
          <w:sz w:val="38"/>
        </w:rPr>
      </w:pPr>
    </w:p>
    <w:p w14:paraId="20138FAC" w14:textId="77777777" w:rsidR="00AA6D41" w:rsidRPr="00AA6D41" w:rsidRDefault="00AA6D41" w:rsidP="00AA6D41">
      <w:pPr>
        <w:rPr>
          <w:sz w:val="38"/>
        </w:rPr>
      </w:pPr>
    </w:p>
    <w:tbl>
      <w:tblPr>
        <w:tblW w:w="13600" w:type="dxa"/>
        <w:tblInd w:w="399" w:type="dxa"/>
        <w:tblCellMar>
          <w:left w:w="0" w:type="dxa"/>
          <w:right w:w="0" w:type="dxa"/>
        </w:tblCellMar>
        <w:tblLook w:val="0600" w:firstRow="0" w:lastRow="0" w:firstColumn="0" w:lastColumn="0" w:noHBand="1" w:noVBand="1"/>
      </w:tblPr>
      <w:tblGrid>
        <w:gridCol w:w="5240"/>
        <w:gridCol w:w="3520"/>
        <w:gridCol w:w="4840"/>
      </w:tblGrid>
      <w:tr w:rsidR="00AA6D41" w:rsidRPr="00AA6D41" w14:paraId="0E9221D2" w14:textId="77777777" w:rsidTr="00AA6D41">
        <w:trPr>
          <w:trHeight w:val="373"/>
        </w:trPr>
        <w:tc>
          <w:tcPr>
            <w:tcW w:w="5240" w:type="dxa"/>
            <w:tcBorders>
              <w:top w:val="single" w:sz="4" w:space="0" w:color="000000"/>
              <w:left w:val="single" w:sz="4" w:space="0" w:color="000000"/>
              <w:bottom w:val="single" w:sz="4" w:space="0" w:color="000000"/>
              <w:right w:val="single" w:sz="4" w:space="0" w:color="000000"/>
            </w:tcBorders>
            <w:shd w:val="clear" w:color="auto" w:fill="002960"/>
            <w:tcMar>
              <w:top w:w="15" w:type="dxa"/>
              <w:left w:w="15" w:type="dxa"/>
              <w:bottom w:w="0" w:type="dxa"/>
              <w:right w:w="15" w:type="dxa"/>
            </w:tcMar>
            <w:vAlign w:val="center"/>
            <w:hideMark/>
          </w:tcPr>
          <w:p w14:paraId="75EA456B" w14:textId="77777777" w:rsidR="00AA6D41" w:rsidRPr="00AA6D41" w:rsidRDefault="00AA6D41" w:rsidP="00AA6D41">
            <w:pPr>
              <w:ind w:firstLine="720"/>
            </w:pPr>
            <w:r w:rsidRPr="00AA6D41">
              <w:t> </w:t>
            </w:r>
          </w:p>
        </w:tc>
        <w:tc>
          <w:tcPr>
            <w:tcW w:w="3520" w:type="dxa"/>
            <w:tcBorders>
              <w:top w:val="single" w:sz="4" w:space="0" w:color="000000"/>
              <w:left w:val="single" w:sz="4" w:space="0" w:color="000000"/>
              <w:bottom w:val="single" w:sz="4" w:space="0" w:color="000000"/>
              <w:right w:val="single" w:sz="4" w:space="0" w:color="000000"/>
            </w:tcBorders>
            <w:shd w:val="clear" w:color="auto" w:fill="002960"/>
            <w:tcMar>
              <w:top w:w="15" w:type="dxa"/>
              <w:left w:w="15" w:type="dxa"/>
              <w:bottom w:w="0" w:type="dxa"/>
              <w:right w:w="15" w:type="dxa"/>
            </w:tcMar>
            <w:vAlign w:val="center"/>
            <w:hideMark/>
          </w:tcPr>
          <w:p w14:paraId="37760325" w14:textId="77777777" w:rsidR="00AA6D41" w:rsidRPr="00AA6D41" w:rsidRDefault="00AA6D41" w:rsidP="00AA6D41">
            <w:pPr>
              <w:ind w:firstLine="720"/>
            </w:pPr>
            <w:r w:rsidRPr="00AA6D41">
              <w:rPr>
                <w:b/>
                <w:bCs/>
              </w:rPr>
              <w:t>2024 vs 2016 growth</w:t>
            </w:r>
          </w:p>
        </w:tc>
        <w:tc>
          <w:tcPr>
            <w:tcW w:w="4840" w:type="dxa"/>
            <w:tcBorders>
              <w:top w:val="single" w:sz="4" w:space="0" w:color="000000"/>
              <w:left w:val="single" w:sz="4" w:space="0" w:color="000000"/>
              <w:bottom w:val="single" w:sz="4" w:space="0" w:color="000000"/>
              <w:right w:val="single" w:sz="4" w:space="0" w:color="000000"/>
            </w:tcBorders>
            <w:shd w:val="clear" w:color="auto" w:fill="002960"/>
            <w:tcMar>
              <w:top w:w="15" w:type="dxa"/>
              <w:left w:w="15" w:type="dxa"/>
              <w:bottom w:w="0" w:type="dxa"/>
              <w:right w:w="15" w:type="dxa"/>
            </w:tcMar>
            <w:vAlign w:val="center"/>
            <w:hideMark/>
          </w:tcPr>
          <w:p w14:paraId="45638439" w14:textId="77777777" w:rsidR="00AA6D41" w:rsidRPr="00AA6D41" w:rsidRDefault="00AA6D41" w:rsidP="00AA6D41">
            <w:pPr>
              <w:ind w:firstLine="720"/>
            </w:pPr>
            <w:r w:rsidRPr="00AA6D41">
              <w:rPr>
                <w:b/>
                <w:bCs/>
              </w:rPr>
              <w:t xml:space="preserve">Average annual growth </w:t>
            </w:r>
          </w:p>
          <w:p w14:paraId="15D45A1F" w14:textId="77777777" w:rsidR="00AA6D41" w:rsidRPr="00AA6D41" w:rsidRDefault="00AA6D41" w:rsidP="00AA6D41">
            <w:pPr>
              <w:ind w:firstLine="720"/>
            </w:pPr>
            <w:r w:rsidRPr="00AA6D41">
              <w:rPr>
                <w:b/>
                <w:bCs/>
              </w:rPr>
              <w:t>(2017 to 2024)</w:t>
            </w:r>
          </w:p>
        </w:tc>
      </w:tr>
      <w:tr w:rsidR="00AA6D41" w:rsidRPr="00AA6D41" w14:paraId="2F843BA7" w14:textId="77777777" w:rsidTr="00AA6D41">
        <w:trPr>
          <w:trHeight w:val="389"/>
        </w:trPr>
        <w:tc>
          <w:tcPr>
            <w:tcW w:w="52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7281E81" w14:textId="77777777" w:rsidR="00AA6D41" w:rsidRPr="00AA6D41" w:rsidRDefault="00AA6D41" w:rsidP="00AA6D41">
            <w:pPr>
              <w:ind w:firstLine="720"/>
            </w:pPr>
            <w:r w:rsidRPr="00AA6D41">
              <w:t>Actual PCA Program Growth</w:t>
            </w:r>
          </w:p>
        </w:tc>
        <w:tc>
          <w:tcPr>
            <w:tcW w:w="35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26EA97" w14:textId="77777777" w:rsidR="00AA6D41" w:rsidRPr="00AA6D41" w:rsidRDefault="00AA6D41" w:rsidP="00AA6D41">
            <w:pPr>
              <w:ind w:firstLine="720"/>
            </w:pPr>
            <w:r w:rsidRPr="00AA6D41">
              <w:t>109%</w:t>
            </w:r>
          </w:p>
        </w:tc>
        <w:tc>
          <w:tcPr>
            <w:tcW w:w="4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50297BE" w14:textId="77777777" w:rsidR="00AA6D41" w:rsidRPr="00AA6D41" w:rsidRDefault="00AA6D41" w:rsidP="00AA6D41">
            <w:pPr>
              <w:ind w:firstLine="720"/>
            </w:pPr>
            <w:r w:rsidRPr="00AA6D41">
              <w:t>9.74%</w:t>
            </w:r>
          </w:p>
        </w:tc>
      </w:tr>
      <w:tr w:rsidR="00AA6D41" w:rsidRPr="00AA6D41" w14:paraId="2D653748" w14:textId="77777777" w:rsidTr="00AA6D41">
        <w:trPr>
          <w:trHeight w:val="404"/>
        </w:trPr>
        <w:tc>
          <w:tcPr>
            <w:tcW w:w="52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EF13128" w14:textId="77777777" w:rsidR="00AA6D41" w:rsidRPr="00AA6D41" w:rsidRDefault="00AA6D41" w:rsidP="00AA6D41">
            <w:pPr>
              <w:ind w:firstLine="720"/>
            </w:pPr>
            <w:r w:rsidRPr="00AA6D41">
              <w:t xml:space="preserve">CNA Wage Growth + </w:t>
            </w:r>
          </w:p>
          <w:p w14:paraId="05F7D447" w14:textId="77777777" w:rsidR="00AA6D41" w:rsidRPr="00AA6D41" w:rsidRDefault="00AA6D41" w:rsidP="00AA6D41">
            <w:pPr>
              <w:ind w:firstLine="720"/>
            </w:pPr>
            <w:r w:rsidRPr="00AA6D41">
              <w:t>Growth in 65+ Population</w:t>
            </w:r>
          </w:p>
        </w:tc>
        <w:tc>
          <w:tcPr>
            <w:tcW w:w="35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F976E4E" w14:textId="77777777" w:rsidR="00AA6D41" w:rsidRPr="00AA6D41" w:rsidRDefault="00AA6D41" w:rsidP="00AA6D41">
            <w:pPr>
              <w:ind w:firstLine="720"/>
            </w:pPr>
            <w:r w:rsidRPr="00AA6D41">
              <w:t>91%</w:t>
            </w:r>
          </w:p>
        </w:tc>
        <w:tc>
          <w:tcPr>
            <w:tcW w:w="4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3F6F56E4" w14:textId="77777777" w:rsidR="00AA6D41" w:rsidRPr="00AA6D41" w:rsidRDefault="00AA6D41" w:rsidP="00AA6D41">
            <w:pPr>
              <w:ind w:firstLine="720"/>
            </w:pPr>
            <w:r w:rsidRPr="00AA6D41">
              <w:t>8.46%</w:t>
            </w:r>
          </w:p>
        </w:tc>
      </w:tr>
      <w:tr w:rsidR="00AA6D41" w:rsidRPr="00AA6D41" w14:paraId="3132A938" w14:textId="77777777" w:rsidTr="00AA6D41">
        <w:trPr>
          <w:trHeight w:val="530"/>
        </w:trPr>
        <w:tc>
          <w:tcPr>
            <w:tcW w:w="52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F067F74" w14:textId="77777777" w:rsidR="00AA6D41" w:rsidRPr="00AA6D41" w:rsidRDefault="00AA6D41" w:rsidP="00AA6D41">
            <w:pPr>
              <w:ind w:firstLine="720"/>
            </w:pPr>
            <w:r w:rsidRPr="00AA6D41">
              <w:rPr>
                <w:i/>
                <w:iCs/>
              </w:rPr>
              <w:t>Difference</w:t>
            </w:r>
          </w:p>
        </w:tc>
        <w:tc>
          <w:tcPr>
            <w:tcW w:w="35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75444C1" w14:textId="77777777" w:rsidR="00AA6D41" w:rsidRPr="00AA6D41" w:rsidRDefault="00AA6D41" w:rsidP="00AA6D41">
            <w:pPr>
              <w:ind w:firstLine="720"/>
            </w:pPr>
            <w:r w:rsidRPr="00AA6D41">
              <w:rPr>
                <w:i/>
                <w:iCs/>
              </w:rPr>
              <w:t>18%</w:t>
            </w:r>
          </w:p>
        </w:tc>
        <w:tc>
          <w:tcPr>
            <w:tcW w:w="48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6DE821E" w14:textId="77777777" w:rsidR="00AA6D41" w:rsidRPr="00AA6D41" w:rsidRDefault="00AA6D41" w:rsidP="00AA6D41">
            <w:pPr>
              <w:ind w:firstLine="720"/>
            </w:pPr>
            <w:r w:rsidRPr="00AA6D41">
              <w:rPr>
                <w:i/>
                <w:iCs/>
              </w:rPr>
              <w:t>1.27%</w:t>
            </w:r>
          </w:p>
        </w:tc>
      </w:tr>
    </w:tbl>
    <w:p w14:paraId="044E4EA6" w14:textId="77777777" w:rsidR="00AA6D41" w:rsidRDefault="00AA6D41" w:rsidP="00AA6D41">
      <w:pPr>
        <w:ind w:firstLine="720"/>
        <w:rPr>
          <w:sz w:val="38"/>
        </w:rPr>
      </w:pPr>
    </w:p>
    <w:p w14:paraId="0B1F0A50" w14:textId="65B9305B" w:rsidR="00AA6D41" w:rsidRDefault="00AA6D41" w:rsidP="00AA6D41">
      <w:pPr>
        <w:pStyle w:val="Heading1"/>
      </w:pPr>
      <w:r w:rsidRPr="00AA6D41">
        <w:t xml:space="preserve">Over the past 40+ years, wage increases for low-wage workers generally </w:t>
      </w:r>
      <w:proofErr w:type="gramStart"/>
      <w:r w:rsidRPr="00AA6D41">
        <w:t>tracks</w:t>
      </w:r>
      <w:proofErr w:type="gramEnd"/>
      <w:r w:rsidRPr="00AA6D41">
        <w:t xml:space="preserve"> inflation, pandemic wage growth was unprecedented</w:t>
      </w:r>
    </w:p>
    <w:p w14:paraId="3A181EF3" w14:textId="77777777" w:rsidR="00AA6D41" w:rsidRDefault="00AA6D41" w:rsidP="00AA6D41">
      <w:pPr>
        <w:tabs>
          <w:tab w:val="left" w:pos="556"/>
        </w:tabs>
        <w:rPr>
          <w:b/>
          <w:bCs/>
          <w:sz w:val="38"/>
        </w:rPr>
      </w:pPr>
    </w:p>
    <w:p w14:paraId="19892E0C" w14:textId="77777777" w:rsidR="00AA6D41" w:rsidRDefault="00AA6D41" w:rsidP="00AA6D41">
      <w:pPr>
        <w:tabs>
          <w:tab w:val="left" w:pos="556"/>
        </w:tabs>
        <w:rPr>
          <w:b/>
          <w:bCs/>
          <w:sz w:val="38"/>
        </w:rPr>
      </w:pPr>
    </w:p>
    <w:p w14:paraId="7E9431DD" w14:textId="77777777" w:rsidR="00AA6D41" w:rsidRDefault="00AA6D41" w:rsidP="00AA6D41">
      <w:pPr>
        <w:pStyle w:val="NormalWeb"/>
        <w:spacing w:before="0" w:beforeAutospacing="0" w:after="300" w:afterAutospacing="0"/>
        <w:ind w:left="720"/>
        <w:textAlignment w:val="baseline"/>
      </w:pPr>
      <w:r>
        <w:rPr>
          <w:rFonts w:ascii="Arial" w:eastAsia="+mn-ea" w:hAnsi="Arial" w:cs="+mn-cs"/>
          <w:color w:val="000000"/>
          <w:kern w:val="24"/>
          <w:sz w:val="36"/>
          <w:szCs w:val="36"/>
        </w:rPr>
        <w:t>Low-wage workers in America experienced an increase of 17% over the period between 1979 through 2023. Averaging a 0.4% annual growth rate.</w:t>
      </w:r>
    </w:p>
    <w:p w14:paraId="1649EB44" w14:textId="77777777" w:rsidR="00AA6D41" w:rsidRDefault="00AA6D41" w:rsidP="00AA6D41">
      <w:pPr>
        <w:pStyle w:val="NormalWeb"/>
        <w:spacing w:before="0" w:beforeAutospacing="0" w:after="300" w:afterAutospacing="0"/>
        <w:ind w:left="720"/>
        <w:textAlignment w:val="baseline"/>
      </w:pPr>
      <w:r>
        <w:rPr>
          <w:rFonts w:ascii="Arial" w:eastAsia="+mn-ea" w:hAnsi="Arial" w:cs="+mn-cs"/>
          <w:color w:val="000000"/>
          <w:kern w:val="24"/>
          <w:sz w:val="36"/>
          <w:szCs w:val="36"/>
        </w:rPr>
        <w:t>High labor demand during the pandemic led to significant wage increases, particularly for low-wage workers. The cumulative percent change in real hourly wages between 2019 and 2023 for low wage workers was 12.1%.</w:t>
      </w:r>
    </w:p>
    <w:p w14:paraId="2CD34C79" w14:textId="77777777" w:rsidR="00AA6D41" w:rsidRDefault="00AA6D41" w:rsidP="00AA6D41">
      <w:pPr>
        <w:pStyle w:val="NormalWeb"/>
        <w:spacing w:before="0" w:beforeAutospacing="0" w:after="300" w:afterAutospacing="0"/>
        <w:ind w:left="720"/>
        <w:textAlignment w:val="baseline"/>
      </w:pPr>
      <w:r>
        <w:rPr>
          <w:rFonts w:ascii="Arial" w:eastAsia="+mn-ea" w:hAnsi="Arial" w:cs="+mn-cs"/>
          <w:b/>
          <w:bCs/>
          <w:color w:val="000000"/>
          <w:kern w:val="24"/>
          <w:sz w:val="36"/>
          <w:szCs w:val="36"/>
          <w:u w:val="single"/>
        </w:rPr>
        <w:t xml:space="preserve">Removing the pandemic-era’s period of strong wage growth for low-wage workers, this figure drops to 0.1% between 1979 and 2019.  </w:t>
      </w:r>
    </w:p>
    <w:p w14:paraId="4DB30FAF" w14:textId="77777777" w:rsidR="00AA6D41" w:rsidRDefault="00AA6D41" w:rsidP="00AA6D41">
      <w:pPr>
        <w:tabs>
          <w:tab w:val="left" w:pos="556"/>
        </w:tabs>
        <w:rPr>
          <w:sz w:val="38"/>
        </w:rPr>
      </w:pPr>
    </w:p>
    <w:p w14:paraId="55F83C70" w14:textId="77777777" w:rsidR="00AA6D41" w:rsidRPr="00AA6D41" w:rsidRDefault="00AA6D41" w:rsidP="00AA6D41">
      <w:pPr>
        <w:tabs>
          <w:tab w:val="left" w:pos="556"/>
        </w:tabs>
        <w:ind w:left="294"/>
        <w:rPr>
          <w:sz w:val="38"/>
        </w:rPr>
      </w:pPr>
      <w:hyperlink r:id="rId13" w:history="1">
        <w:r w:rsidRPr="00AA6D41">
          <w:rPr>
            <w:rStyle w:val="Hyperlink"/>
            <w:sz w:val="38"/>
          </w:rPr>
          <w:t>Chart: Growth in U.S. Real Wages, by Income Group (1979-2023)</w:t>
        </w:r>
      </w:hyperlink>
    </w:p>
    <w:p w14:paraId="296CA0C7" w14:textId="77777777" w:rsidR="00AA6D41" w:rsidRDefault="00AA6D41" w:rsidP="00AA6D41">
      <w:pPr>
        <w:tabs>
          <w:tab w:val="left" w:pos="556"/>
        </w:tabs>
        <w:rPr>
          <w:sz w:val="38"/>
        </w:rPr>
      </w:pPr>
    </w:p>
    <w:p w14:paraId="3A5519F0" w14:textId="77777777" w:rsidR="000D5BEE" w:rsidRDefault="000D5BEE" w:rsidP="00AA6D41">
      <w:pPr>
        <w:pStyle w:val="Heading1"/>
      </w:pPr>
    </w:p>
    <w:p w14:paraId="014C3546" w14:textId="77777777" w:rsidR="000D5BEE" w:rsidRDefault="000D5BEE" w:rsidP="00AA6D41">
      <w:pPr>
        <w:pStyle w:val="Heading1"/>
      </w:pPr>
    </w:p>
    <w:p w14:paraId="33DE438C" w14:textId="77777777" w:rsidR="000D5BEE" w:rsidRPr="000D5BEE" w:rsidRDefault="000D5BEE" w:rsidP="000D5BEE"/>
    <w:p w14:paraId="46318E3F" w14:textId="77777777" w:rsidR="000D5BEE" w:rsidRPr="000D5BEE" w:rsidRDefault="000D5BEE" w:rsidP="000D5BEE"/>
    <w:p w14:paraId="67E4BB41" w14:textId="77777777" w:rsidR="000D5BEE" w:rsidRDefault="000D5BEE" w:rsidP="00AA6D41">
      <w:pPr>
        <w:pStyle w:val="Heading1"/>
      </w:pPr>
    </w:p>
    <w:p w14:paraId="36818150" w14:textId="77777777" w:rsidR="000D5BEE" w:rsidRDefault="000D5BEE" w:rsidP="00AA6D41">
      <w:pPr>
        <w:pStyle w:val="Heading1"/>
      </w:pPr>
    </w:p>
    <w:p w14:paraId="0ED5CFB4" w14:textId="4E413455" w:rsidR="00AA6D41" w:rsidRDefault="00AA6D41" w:rsidP="00AA6D41">
      <w:pPr>
        <w:pStyle w:val="Heading1"/>
      </w:pPr>
      <w:r w:rsidRPr="00AA6D41">
        <w:lastRenderedPageBreak/>
        <w:t xml:space="preserve">Summary of Wages for entry-level PCA, CNA and group home workers &amp; workers with 2 – </w:t>
      </w:r>
      <w:proofErr w:type="gramStart"/>
      <w:r w:rsidRPr="00AA6D41">
        <w:t>4  </w:t>
      </w:r>
      <w:proofErr w:type="spellStart"/>
      <w:r w:rsidRPr="00AA6D41">
        <w:t>years</w:t>
      </w:r>
      <w:proofErr w:type="gramEnd"/>
      <w:r w:rsidRPr="00AA6D41">
        <w:t xml:space="preserve"> experience</w:t>
      </w:r>
      <w:proofErr w:type="spellEnd"/>
    </w:p>
    <w:p w14:paraId="440BE2CD" w14:textId="77777777" w:rsidR="000D5BEE" w:rsidRDefault="000D5BEE" w:rsidP="00AA6D41">
      <w:pPr>
        <w:pStyle w:val="Heading1"/>
      </w:pPr>
    </w:p>
    <w:tbl>
      <w:tblPr>
        <w:tblW w:w="13000" w:type="dxa"/>
        <w:tblInd w:w="720" w:type="dxa"/>
        <w:tblCellMar>
          <w:left w:w="0" w:type="dxa"/>
          <w:right w:w="0" w:type="dxa"/>
        </w:tblCellMar>
        <w:tblLook w:val="0400" w:firstRow="0" w:lastRow="0" w:firstColumn="0" w:lastColumn="0" w:noHBand="0" w:noVBand="1"/>
      </w:tblPr>
      <w:tblGrid>
        <w:gridCol w:w="10820"/>
        <w:gridCol w:w="2180"/>
      </w:tblGrid>
      <w:tr w:rsidR="000D5BEE" w:rsidRPr="000D5BEE" w14:paraId="0EDD0FA0"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C833D9" w14:textId="77777777" w:rsidR="000D5BEE" w:rsidRPr="000D5BEE" w:rsidRDefault="000D5BEE" w:rsidP="000D5BEE">
            <w:pPr>
              <w:widowControl/>
              <w:autoSpaceDE/>
              <w:autoSpaceDN/>
              <w:rPr>
                <w:rFonts w:eastAsia="Times New Roman"/>
                <w:sz w:val="36"/>
                <w:szCs w:val="36"/>
              </w:rPr>
            </w:pPr>
            <w:r w:rsidRPr="000D5BEE">
              <w:rPr>
                <w:rFonts w:eastAsia="Times New Roman"/>
                <w:b/>
                <w:bCs/>
                <w:color w:val="000000" w:themeColor="dark1"/>
                <w:kern w:val="24"/>
                <w:sz w:val="36"/>
                <w:szCs w:val="36"/>
              </w:rPr>
              <w:t xml:space="preserve">Worker </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79E1EC" w14:textId="77777777" w:rsidR="000D5BEE" w:rsidRPr="000D5BEE" w:rsidRDefault="000D5BEE" w:rsidP="000D5BEE">
            <w:pPr>
              <w:widowControl/>
              <w:autoSpaceDE/>
              <w:autoSpaceDN/>
              <w:rPr>
                <w:rFonts w:eastAsia="Times New Roman"/>
                <w:sz w:val="36"/>
                <w:szCs w:val="36"/>
              </w:rPr>
            </w:pPr>
            <w:r w:rsidRPr="000D5BEE">
              <w:rPr>
                <w:rFonts w:eastAsia="Times New Roman"/>
                <w:b/>
                <w:bCs/>
                <w:color w:val="000000" w:themeColor="dark1"/>
                <w:kern w:val="24"/>
                <w:sz w:val="36"/>
                <w:szCs w:val="36"/>
              </w:rPr>
              <w:t>Wage</w:t>
            </w:r>
          </w:p>
        </w:tc>
      </w:tr>
      <w:tr w:rsidR="000D5BEE" w:rsidRPr="000D5BEE" w14:paraId="5F56F3AB"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1AD2E63"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Entry-level </w:t>
            </w:r>
            <w:r w:rsidRPr="000D5BEE">
              <w:rPr>
                <w:rFonts w:eastAsia="Times New Roman"/>
                <w:color w:val="000000" w:themeColor="dark1"/>
                <w:kern w:val="24"/>
                <w:sz w:val="36"/>
                <w:szCs w:val="36"/>
                <w:highlight w:val="cyan"/>
              </w:rPr>
              <w:t>group home worker</w:t>
            </w:r>
            <w:r w:rsidRPr="000D5BEE">
              <w:rPr>
                <w:rFonts w:eastAsia="Times New Roman"/>
                <w:color w:val="000000" w:themeColor="dark1"/>
                <w:kern w:val="24"/>
                <w:sz w:val="36"/>
                <w:szCs w:val="36"/>
              </w:rPr>
              <w:t xml:space="preserve"> </w:t>
            </w:r>
            <w:proofErr w:type="spellStart"/>
            <w:r w:rsidRPr="000D5BEE">
              <w:rPr>
                <w:rFonts w:eastAsia="Times New Roman"/>
                <w:color w:val="000000" w:themeColor="dark1"/>
                <w:kern w:val="24"/>
                <w:sz w:val="36"/>
                <w:szCs w:val="36"/>
              </w:rPr>
              <w:t>Vinfen</w:t>
            </w:r>
            <w:proofErr w:type="spellEnd"/>
            <w:r w:rsidRPr="000D5BEE">
              <w:rPr>
                <w:rFonts w:eastAsia="Times New Roman"/>
                <w:color w:val="000000" w:themeColor="dark1"/>
                <w:kern w:val="24"/>
                <w:sz w:val="36"/>
                <w:szCs w:val="36"/>
              </w:rPr>
              <w:t> </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D96DD1"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17.50 </w:t>
            </w:r>
          </w:p>
        </w:tc>
      </w:tr>
      <w:tr w:rsidR="000D5BEE" w:rsidRPr="000D5BEE" w14:paraId="5906BC40"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CED3FE"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Entry-level </w:t>
            </w:r>
            <w:proofErr w:type="gramStart"/>
            <w:r w:rsidRPr="000D5BEE">
              <w:rPr>
                <w:rFonts w:eastAsia="Times New Roman"/>
                <w:color w:val="000000" w:themeColor="dark1"/>
                <w:kern w:val="24"/>
                <w:sz w:val="36"/>
                <w:szCs w:val="36"/>
                <w:highlight w:val="yellow"/>
              </w:rPr>
              <w:t>CNA</w:t>
            </w:r>
            <w:r w:rsidRPr="000D5BEE">
              <w:rPr>
                <w:rFonts w:eastAsia="Times New Roman"/>
                <w:color w:val="000000" w:themeColor="dark1"/>
                <w:kern w:val="24"/>
                <w:sz w:val="36"/>
                <w:szCs w:val="36"/>
              </w:rPr>
              <w:t>  (</w:t>
            </w:r>
            <w:proofErr w:type="gramEnd"/>
            <w:r w:rsidRPr="000D5BEE">
              <w:rPr>
                <w:rFonts w:eastAsia="Times New Roman"/>
                <w:color w:val="000000" w:themeColor="dark1"/>
                <w:kern w:val="24"/>
                <w:sz w:val="36"/>
                <w:szCs w:val="36"/>
              </w:rPr>
              <w:t>lowest quarter of 2024 BLS data)</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A78E32"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19.34 </w:t>
            </w:r>
          </w:p>
        </w:tc>
      </w:tr>
      <w:tr w:rsidR="000D5BEE" w:rsidRPr="000D5BEE" w14:paraId="2623A30F" w14:textId="77777777" w:rsidTr="000D5BEE">
        <w:trPr>
          <w:trHeight w:val="639"/>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270C3E8"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Entry-level PCA (</w:t>
            </w:r>
            <w:proofErr w:type="spellStart"/>
            <w:proofErr w:type="gramStart"/>
            <w:r w:rsidRPr="000D5BEE">
              <w:rPr>
                <w:rFonts w:eastAsia="Times New Roman"/>
                <w:color w:val="000000" w:themeColor="dark1"/>
                <w:kern w:val="24"/>
                <w:sz w:val="36"/>
                <w:szCs w:val="36"/>
              </w:rPr>
              <w:t>non live-in</w:t>
            </w:r>
            <w:proofErr w:type="spellEnd"/>
            <w:proofErr w:type="gramEnd"/>
            <w:r w:rsidRPr="000D5BEE">
              <w:rPr>
                <w:rFonts w:eastAsia="Times New Roman"/>
                <w:color w:val="000000" w:themeColor="dark1"/>
                <w:kern w:val="24"/>
                <w:sz w:val="36"/>
                <w:szCs w:val="36"/>
              </w:rPr>
              <w:t>)</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188142"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20.00</w:t>
            </w:r>
          </w:p>
        </w:tc>
      </w:tr>
      <w:tr w:rsidR="000D5BEE" w:rsidRPr="000D5BEE" w14:paraId="252669E1"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334772"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Average wage of </w:t>
            </w:r>
            <w:r w:rsidRPr="000D5BEE">
              <w:rPr>
                <w:rFonts w:eastAsia="Times New Roman"/>
                <w:color w:val="000000" w:themeColor="dark1"/>
                <w:kern w:val="24"/>
                <w:sz w:val="36"/>
                <w:szCs w:val="36"/>
                <w:highlight w:val="cyan"/>
              </w:rPr>
              <w:t>group home workers</w:t>
            </w:r>
            <w:r w:rsidRPr="000D5BEE">
              <w:rPr>
                <w:rFonts w:eastAsia="Times New Roman"/>
                <w:color w:val="000000" w:themeColor="dark1"/>
                <w:kern w:val="24"/>
                <w:sz w:val="36"/>
                <w:szCs w:val="36"/>
              </w:rPr>
              <w:t xml:space="preserve"> built into ALTR rate</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48C7D2"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20.00 </w:t>
            </w:r>
          </w:p>
        </w:tc>
      </w:tr>
      <w:tr w:rsidR="000D5BEE" w:rsidRPr="000D5BEE" w14:paraId="78FCCA8D"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B8A51E"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PCA with 2 years of PCA work experience (</w:t>
            </w:r>
            <w:proofErr w:type="spellStart"/>
            <w:proofErr w:type="gramStart"/>
            <w:r w:rsidRPr="000D5BEE">
              <w:rPr>
                <w:rFonts w:eastAsia="Times New Roman"/>
                <w:color w:val="000000" w:themeColor="dark1"/>
                <w:kern w:val="24"/>
                <w:sz w:val="36"/>
                <w:szCs w:val="36"/>
              </w:rPr>
              <w:t>non live-in</w:t>
            </w:r>
            <w:proofErr w:type="spellEnd"/>
            <w:proofErr w:type="gramEnd"/>
            <w:r w:rsidRPr="000D5BEE">
              <w:rPr>
                <w:rFonts w:eastAsia="Times New Roman"/>
                <w:color w:val="000000" w:themeColor="dark1"/>
                <w:kern w:val="24"/>
                <w:sz w:val="36"/>
                <w:szCs w:val="36"/>
              </w:rPr>
              <w:t>)</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FA35B92"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20.60 </w:t>
            </w:r>
          </w:p>
        </w:tc>
      </w:tr>
      <w:tr w:rsidR="000D5BEE" w:rsidRPr="000D5BEE" w14:paraId="3EF9A6B1"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F36D40"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PCA with 4 years of PCA work experience (</w:t>
            </w:r>
            <w:proofErr w:type="spellStart"/>
            <w:proofErr w:type="gramStart"/>
            <w:r w:rsidRPr="000D5BEE">
              <w:rPr>
                <w:rFonts w:eastAsia="Times New Roman"/>
                <w:color w:val="000000" w:themeColor="dark1"/>
                <w:kern w:val="24"/>
                <w:sz w:val="36"/>
                <w:szCs w:val="36"/>
              </w:rPr>
              <w:t>non live-in</w:t>
            </w:r>
            <w:proofErr w:type="spellEnd"/>
            <w:proofErr w:type="gramEnd"/>
            <w:r w:rsidRPr="000D5BEE">
              <w:rPr>
                <w:rFonts w:eastAsia="Times New Roman"/>
                <w:color w:val="000000" w:themeColor="dark1"/>
                <w:kern w:val="24"/>
                <w:sz w:val="36"/>
                <w:szCs w:val="36"/>
              </w:rPr>
              <w:t>)</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B2E4A0"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21.20 </w:t>
            </w:r>
          </w:p>
        </w:tc>
      </w:tr>
      <w:tr w:rsidR="000D5BEE" w:rsidRPr="000D5BEE" w14:paraId="68CA27FA"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7CA29B"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text1"/>
                <w:kern w:val="24"/>
                <w:sz w:val="36"/>
                <w:szCs w:val="36"/>
              </w:rPr>
              <w:t xml:space="preserve">Median wage of all </w:t>
            </w:r>
            <w:r w:rsidRPr="000D5BEE">
              <w:rPr>
                <w:rFonts w:eastAsia="Times New Roman"/>
                <w:color w:val="000000" w:themeColor="dark1"/>
                <w:kern w:val="24"/>
                <w:sz w:val="36"/>
                <w:szCs w:val="36"/>
                <w:highlight w:val="yellow"/>
              </w:rPr>
              <w:t>CNA</w:t>
            </w:r>
            <w:r w:rsidRPr="000D5BEE">
              <w:rPr>
                <w:rFonts w:eastAsia="Times New Roman"/>
                <w:color w:val="000000" w:themeColor="dark1"/>
                <w:kern w:val="24"/>
                <w:sz w:val="36"/>
                <w:szCs w:val="36"/>
              </w:rPr>
              <w:t> workers (2024 BLS data)</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76C0AA"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21.83 </w:t>
            </w:r>
          </w:p>
        </w:tc>
      </w:tr>
      <w:tr w:rsidR="000D5BEE" w:rsidRPr="000D5BEE" w14:paraId="159F5CBE"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6C8314" w14:textId="77777777" w:rsidR="000D5BEE" w:rsidRPr="000D5BEE" w:rsidRDefault="000D5BEE" w:rsidP="000D5BEE">
            <w:pPr>
              <w:widowControl/>
              <w:autoSpaceDE/>
              <w:autoSpaceDN/>
              <w:rPr>
                <w:rFonts w:eastAsia="Times New Roman"/>
                <w:sz w:val="36"/>
                <w:szCs w:val="36"/>
              </w:rPr>
            </w:pPr>
            <w:r w:rsidRPr="000D5BEE">
              <w:rPr>
                <w:rFonts w:eastAsia="Times New Roman"/>
                <w:b/>
                <w:bCs/>
                <w:color w:val="000000" w:themeColor="dark1"/>
                <w:kern w:val="24"/>
                <w:sz w:val="36"/>
                <w:szCs w:val="36"/>
                <w:highlight w:val="magenta"/>
                <w:u w:val="single"/>
              </w:rPr>
              <w:t>Live-in</w:t>
            </w:r>
            <w:r w:rsidRPr="000D5BEE">
              <w:rPr>
                <w:rFonts w:eastAsia="Times New Roman"/>
                <w:b/>
                <w:bCs/>
                <w:color w:val="000000" w:themeColor="dark1"/>
                <w:kern w:val="24"/>
                <w:sz w:val="36"/>
                <w:szCs w:val="36"/>
              </w:rPr>
              <w:t xml:space="preserve"> </w:t>
            </w:r>
            <w:r w:rsidRPr="000D5BEE">
              <w:rPr>
                <w:rFonts w:eastAsia="Times New Roman"/>
                <w:color w:val="000000" w:themeColor="dark1"/>
                <w:kern w:val="24"/>
                <w:sz w:val="36"/>
                <w:szCs w:val="36"/>
              </w:rPr>
              <w:t>PCA (comparable wage due to tax </w:t>
            </w:r>
            <w:proofErr w:type="gramStart"/>
            <w:r w:rsidRPr="000D5BEE">
              <w:rPr>
                <w:rFonts w:eastAsia="Times New Roman"/>
                <w:color w:val="000000" w:themeColor="dark1"/>
                <w:kern w:val="24"/>
                <w:sz w:val="36"/>
                <w:szCs w:val="36"/>
              </w:rPr>
              <w:t>treatment)*</w:t>
            </w:r>
            <w:proofErr w:type="gramEnd"/>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ED6744"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23.00 </w:t>
            </w:r>
          </w:p>
        </w:tc>
      </w:tr>
      <w:tr w:rsidR="000D5BEE" w:rsidRPr="000D5BEE" w14:paraId="78046C32"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B5B1FA"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75</w:t>
            </w:r>
            <w:proofErr w:type="spellStart"/>
            <w:r w:rsidRPr="000D5BEE">
              <w:rPr>
                <w:rFonts w:eastAsia="Times New Roman"/>
                <w:color w:val="000000" w:themeColor="dark1"/>
                <w:kern w:val="24"/>
                <w:position w:val="11"/>
                <w:sz w:val="36"/>
                <w:szCs w:val="36"/>
                <w:vertAlign w:val="superscript"/>
              </w:rPr>
              <w:t>th</w:t>
            </w:r>
            <w:proofErr w:type="spellEnd"/>
            <w:r w:rsidRPr="000D5BEE">
              <w:rPr>
                <w:rFonts w:eastAsia="Times New Roman"/>
                <w:color w:val="000000" w:themeColor="dark1"/>
                <w:kern w:val="24"/>
                <w:sz w:val="36"/>
                <w:szCs w:val="36"/>
              </w:rPr>
              <w:t xml:space="preserve"> percentile wage of all </w:t>
            </w:r>
            <w:r w:rsidRPr="000D5BEE">
              <w:rPr>
                <w:rFonts w:eastAsia="Times New Roman"/>
                <w:color w:val="000000" w:themeColor="dark1"/>
                <w:kern w:val="24"/>
                <w:sz w:val="36"/>
                <w:szCs w:val="36"/>
                <w:highlight w:val="yellow"/>
              </w:rPr>
              <w:t>CNA</w:t>
            </w:r>
            <w:r w:rsidRPr="000D5BEE">
              <w:rPr>
                <w:rFonts w:eastAsia="Times New Roman"/>
                <w:color w:val="000000" w:themeColor="dark1"/>
                <w:kern w:val="24"/>
                <w:sz w:val="36"/>
                <w:szCs w:val="36"/>
              </w:rPr>
              <w:t> workers (2024 BLS data)</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798C33"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23.26 </w:t>
            </w:r>
          </w:p>
        </w:tc>
      </w:tr>
      <w:tr w:rsidR="000D5BEE" w:rsidRPr="000D5BEE" w14:paraId="0948FFB3" w14:textId="77777777" w:rsidTr="000D5BEE">
        <w:trPr>
          <w:trHeight w:val="1006"/>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B7BB0A"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PCA with 2 years of PCA work experience w/ complex differential (</w:t>
            </w:r>
            <w:proofErr w:type="spellStart"/>
            <w:proofErr w:type="gramStart"/>
            <w:r w:rsidRPr="000D5BEE">
              <w:rPr>
                <w:rFonts w:eastAsia="Times New Roman"/>
                <w:color w:val="000000" w:themeColor="dark1"/>
                <w:kern w:val="24"/>
                <w:sz w:val="36"/>
                <w:szCs w:val="36"/>
              </w:rPr>
              <w:t>non live-in</w:t>
            </w:r>
            <w:proofErr w:type="spellEnd"/>
            <w:proofErr w:type="gramEnd"/>
            <w:r w:rsidRPr="000D5BEE">
              <w:rPr>
                <w:rFonts w:eastAsia="Times New Roman"/>
                <w:color w:val="000000" w:themeColor="dark1"/>
                <w:kern w:val="24"/>
                <w:sz w:val="36"/>
                <w:szCs w:val="36"/>
              </w:rPr>
              <w:t>)</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8F58A9"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23.85 </w:t>
            </w:r>
          </w:p>
        </w:tc>
      </w:tr>
      <w:tr w:rsidR="000D5BEE" w:rsidRPr="000D5BEE" w14:paraId="35CCE030" w14:textId="77777777" w:rsidTr="000D5BEE">
        <w:trPr>
          <w:trHeight w:val="503"/>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862143" w14:textId="77777777" w:rsidR="000D5BEE" w:rsidRPr="000D5BEE" w:rsidRDefault="000D5BEE" w:rsidP="000D5BEE">
            <w:pPr>
              <w:widowControl/>
              <w:autoSpaceDE/>
              <w:autoSpaceDN/>
              <w:rPr>
                <w:rFonts w:eastAsia="Times New Roman"/>
                <w:sz w:val="36"/>
                <w:szCs w:val="36"/>
              </w:rPr>
            </w:pPr>
            <w:r w:rsidRPr="000D5BEE">
              <w:rPr>
                <w:rFonts w:eastAsia="Times New Roman"/>
                <w:b/>
                <w:bCs/>
                <w:color w:val="000000" w:themeColor="dark1"/>
                <w:kern w:val="24"/>
                <w:sz w:val="36"/>
                <w:szCs w:val="36"/>
                <w:highlight w:val="magenta"/>
                <w:u w:val="single"/>
              </w:rPr>
              <w:t>Live-in</w:t>
            </w:r>
            <w:r w:rsidRPr="000D5BEE">
              <w:rPr>
                <w:rFonts w:eastAsia="Times New Roman"/>
                <w:b/>
                <w:bCs/>
                <w:color w:val="000000" w:themeColor="dark1"/>
                <w:kern w:val="24"/>
                <w:sz w:val="36"/>
                <w:szCs w:val="36"/>
              </w:rPr>
              <w:t xml:space="preserve"> </w:t>
            </w:r>
            <w:r w:rsidRPr="000D5BEE">
              <w:rPr>
                <w:rFonts w:eastAsia="Times New Roman"/>
                <w:color w:val="000000" w:themeColor="dark1"/>
                <w:kern w:val="24"/>
                <w:sz w:val="36"/>
                <w:szCs w:val="36"/>
              </w:rPr>
              <w:t>PCA with 2 years (comparable wage due to tax </w:t>
            </w:r>
            <w:proofErr w:type="gramStart"/>
            <w:r w:rsidRPr="000D5BEE">
              <w:rPr>
                <w:rFonts w:eastAsia="Times New Roman"/>
                <w:color w:val="000000" w:themeColor="dark1"/>
                <w:kern w:val="24"/>
                <w:sz w:val="36"/>
                <w:szCs w:val="36"/>
              </w:rPr>
              <w:t>treatment)*</w:t>
            </w:r>
            <w:proofErr w:type="gramEnd"/>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B6D9C3"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24.00 </w:t>
            </w:r>
          </w:p>
        </w:tc>
      </w:tr>
      <w:tr w:rsidR="000D5BEE" w:rsidRPr="000D5BEE" w14:paraId="4AC85DB9" w14:textId="77777777" w:rsidTr="000D5BEE">
        <w:trPr>
          <w:trHeight w:val="1006"/>
        </w:trPr>
        <w:tc>
          <w:tcPr>
            <w:tcW w:w="108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C15CD2" w14:textId="77777777" w:rsidR="000D5BEE" w:rsidRPr="000D5BEE" w:rsidRDefault="000D5BEE" w:rsidP="000D5BEE">
            <w:pPr>
              <w:widowControl/>
              <w:autoSpaceDE/>
              <w:autoSpaceDN/>
              <w:rPr>
                <w:rFonts w:eastAsia="Times New Roman"/>
                <w:sz w:val="36"/>
                <w:szCs w:val="36"/>
              </w:rPr>
            </w:pPr>
            <w:r w:rsidRPr="000D5BEE">
              <w:rPr>
                <w:rFonts w:eastAsia="Times New Roman"/>
                <w:b/>
                <w:bCs/>
                <w:color w:val="000000" w:themeColor="dark1"/>
                <w:kern w:val="24"/>
                <w:sz w:val="36"/>
                <w:szCs w:val="36"/>
                <w:highlight w:val="magenta"/>
                <w:u w:val="single"/>
              </w:rPr>
              <w:t>Live-in</w:t>
            </w:r>
            <w:r w:rsidRPr="000D5BEE">
              <w:rPr>
                <w:rFonts w:eastAsia="Times New Roman"/>
                <w:b/>
                <w:bCs/>
                <w:color w:val="000000" w:themeColor="dark1"/>
                <w:kern w:val="24"/>
                <w:sz w:val="36"/>
                <w:szCs w:val="36"/>
              </w:rPr>
              <w:t xml:space="preserve"> </w:t>
            </w:r>
            <w:r w:rsidRPr="000D5BEE">
              <w:rPr>
                <w:rFonts w:eastAsia="Times New Roman"/>
                <w:color w:val="000000" w:themeColor="dark1"/>
                <w:kern w:val="24"/>
                <w:sz w:val="36"/>
                <w:szCs w:val="36"/>
              </w:rPr>
              <w:t xml:space="preserve">PCA with 2 years of PCA work experience, receiving complex care differential*  </w:t>
            </w:r>
          </w:p>
        </w:tc>
        <w:tc>
          <w:tcPr>
            <w:tcW w:w="218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128D6E" w14:textId="77777777" w:rsidR="000D5BEE" w:rsidRPr="000D5BEE" w:rsidRDefault="000D5BEE" w:rsidP="000D5BEE">
            <w:pPr>
              <w:widowControl/>
              <w:autoSpaceDE/>
              <w:autoSpaceDN/>
              <w:rPr>
                <w:rFonts w:eastAsia="Times New Roman"/>
                <w:sz w:val="36"/>
                <w:szCs w:val="36"/>
              </w:rPr>
            </w:pPr>
            <w:r w:rsidRPr="000D5BEE">
              <w:rPr>
                <w:rFonts w:eastAsia="Times New Roman"/>
                <w:color w:val="000000" w:themeColor="dark1"/>
                <w:kern w:val="24"/>
                <w:sz w:val="36"/>
                <w:szCs w:val="36"/>
              </w:rPr>
              <w:t xml:space="preserve"> $     27.25 </w:t>
            </w:r>
          </w:p>
        </w:tc>
      </w:tr>
    </w:tbl>
    <w:p w14:paraId="445F8F60" w14:textId="77777777" w:rsidR="000D5BEE" w:rsidRDefault="000D5BEE" w:rsidP="00AA6D41">
      <w:pPr>
        <w:pStyle w:val="Heading1"/>
      </w:pPr>
    </w:p>
    <w:p w14:paraId="4E7E660D" w14:textId="62EA71C0" w:rsidR="00AA6D41" w:rsidRDefault="000D5BEE" w:rsidP="00AA6D41">
      <w:pPr>
        <w:pStyle w:val="Heading1"/>
      </w:pPr>
      <w:r w:rsidRPr="000D5BEE">
        <w:lastRenderedPageBreak/>
        <w:t>Worker Wage Comparison (PCA, Group Home, CNA)</w:t>
      </w:r>
    </w:p>
    <w:p w14:paraId="2E3CB926" w14:textId="77777777" w:rsidR="00AA6D41" w:rsidRDefault="00AA6D41" w:rsidP="00AA6D41">
      <w:pPr>
        <w:pStyle w:val="Heading1"/>
      </w:pPr>
    </w:p>
    <w:tbl>
      <w:tblPr>
        <w:tblStyle w:val="TableGrid"/>
        <w:tblW w:w="0" w:type="auto"/>
        <w:tblLook w:val="04A0" w:firstRow="1" w:lastRow="0" w:firstColumn="1" w:lastColumn="0" w:noHBand="0" w:noVBand="1"/>
      </w:tblPr>
      <w:tblGrid>
        <w:gridCol w:w="2652"/>
        <w:gridCol w:w="4770"/>
        <w:gridCol w:w="3140"/>
        <w:gridCol w:w="3829"/>
      </w:tblGrid>
      <w:tr w:rsidR="000D5BEE" w:rsidRPr="000D5BEE" w14:paraId="29453DAB" w14:textId="77777777" w:rsidTr="00472DE2">
        <w:trPr>
          <w:trHeight w:val="887"/>
        </w:trPr>
        <w:tc>
          <w:tcPr>
            <w:tcW w:w="2652" w:type="dxa"/>
          </w:tcPr>
          <w:p w14:paraId="13D26B09" w14:textId="6EA34B74" w:rsidR="000D5BEE" w:rsidRPr="000D5BEE" w:rsidRDefault="000D5BEE" w:rsidP="000D5BEE">
            <w:pPr>
              <w:pStyle w:val="Heading1"/>
              <w:ind w:left="0"/>
              <w:rPr>
                <w:sz w:val="22"/>
                <w:szCs w:val="22"/>
              </w:rPr>
            </w:pPr>
          </w:p>
        </w:tc>
        <w:tc>
          <w:tcPr>
            <w:tcW w:w="4770" w:type="dxa"/>
            <w:vAlign w:val="center"/>
          </w:tcPr>
          <w:p w14:paraId="0A6103CD" w14:textId="7B124BDC" w:rsidR="000D5BEE" w:rsidRPr="000D5BEE" w:rsidRDefault="000D5BEE" w:rsidP="000D5BEE">
            <w:pPr>
              <w:pStyle w:val="Heading1"/>
              <w:ind w:left="0"/>
              <w:jc w:val="center"/>
              <w:rPr>
                <w:sz w:val="28"/>
                <w:szCs w:val="28"/>
              </w:rPr>
            </w:pPr>
            <w:r w:rsidRPr="000D5BEE">
              <w:rPr>
                <w:sz w:val="28"/>
                <w:szCs w:val="28"/>
              </w:rPr>
              <w:t>Personal Care Attendant (PCA)</w:t>
            </w:r>
          </w:p>
        </w:tc>
        <w:tc>
          <w:tcPr>
            <w:tcW w:w="3140" w:type="dxa"/>
            <w:vAlign w:val="center"/>
          </w:tcPr>
          <w:p w14:paraId="46DB868B" w14:textId="7590A761" w:rsidR="000D5BEE" w:rsidRPr="000D5BEE" w:rsidRDefault="000D5BEE" w:rsidP="000D5BEE">
            <w:pPr>
              <w:pStyle w:val="Heading1"/>
              <w:ind w:left="0"/>
              <w:jc w:val="center"/>
              <w:rPr>
                <w:sz w:val="28"/>
                <w:szCs w:val="28"/>
              </w:rPr>
            </w:pPr>
            <w:r w:rsidRPr="000D5BEE">
              <w:rPr>
                <w:sz w:val="28"/>
                <w:szCs w:val="28"/>
              </w:rPr>
              <w:t>Group Home Worker (</w:t>
            </w:r>
            <w:proofErr w:type="spellStart"/>
            <w:r w:rsidRPr="000D5BEE">
              <w:rPr>
                <w:sz w:val="28"/>
                <w:szCs w:val="28"/>
              </w:rPr>
              <w:t>Vinfen</w:t>
            </w:r>
            <w:proofErr w:type="spellEnd"/>
            <w:r w:rsidRPr="000D5BEE">
              <w:rPr>
                <w:sz w:val="28"/>
                <w:szCs w:val="28"/>
              </w:rPr>
              <w:t>)</w:t>
            </w:r>
          </w:p>
        </w:tc>
        <w:tc>
          <w:tcPr>
            <w:tcW w:w="3829" w:type="dxa"/>
            <w:vAlign w:val="center"/>
          </w:tcPr>
          <w:p w14:paraId="6EC56FBD" w14:textId="5D758F4C" w:rsidR="000D5BEE" w:rsidRPr="000D5BEE" w:rsidRDefault="000D5BEE" w:rsidP="000D5BEE">
            <w:pPr>
              <w:pStyle w:val="Heading1"/>
              <w:ind w:left="0"/>
              <w:jc w:val="center"/>
              <w:rPr>
                <w:sz w:val="28"/>
                <w:szCs w:val="28"/>
              </w:rPr>
            </w:pPr>
            <w:r w:rsidRPr="000D5BEE">
              <w:rPr>
                <w:sz w:val="28"/>
                <w:szCs w:val="28"/>
              </w:rPr>
              <w:t>Certified Nursing Assistant (CN</w:t>
            </w:r>
            <w:r>
              <w:rPr>
                <w:sz w:val="28"/>
                <w:szCs w:val="28"/>
              </w:rPr>
              <w:t>A</w:t>
            </w:r>
            <w:r w:rsidRPr="000D5BEE">
              <w:rPr>
                <w:sz w:val="28"/>
                <w:szCs w:val="28"/>
              </w:rPr>
              <w:t>)</w:t>
            </w:r>
          </w:p>
        </w:tc>
      </w:tr>
      <w:tr w:rsidR="000D5BEE" w:rsidRPr="000D5BEE" w14:paraId="309BD581" w14:textId="77777777" w:rsidTr="00472DE2">
        <w:trPr>
          <w:trHeight w:val="943"/>
        </w:trPr>
        <w:tc>
          <w:tcPr>
            <w:tcW w:w="2652" w:type="dxa"/>
          </w:tcPr>
          <w:p w14:paraId="605B995E" w14:textId="09928613" w:rsidR="000D5BEE" w:rsidRPr="000D5BEE" w:rsidRDefault="000D5BEE" w:rsidP="000D5BEE">
            <w:pPr>
              <w:pStyle w:val="Heading1"/>
              <w:ind w:left="0"/>
              <w:rPr>
                <w:sz w:val="22"/>
                <w:szCs w:val="22"/>
              </w:rPr>
            </w:pPr>
            <w:r w:rsidRPr="000D5BEE">
              <w:rPr>
                <w:sz w:val="22"/>
                <w:szCs w:val="22"/>
              </w:rPr>
              <w:t>Special Tax Treatment</w:t>
            </w:r>
          </w:p>
        </w:tc>
        <w:tc>
          <w:tcPr>
            <w:tcW w:w="4770" w:type="dxa"/>
          </w:tcPr>
          <w:p w14:paraId="6E81AF8C" w14:textId="77777777" w:rsidR="000D5BEE" w:rsidRPr="000D5BEE" w:rsidRDefault="000D5BEE" w:rsidP="000D5BEE">
            <w:pPr>
              <w:pStyle w:val="Heading1"/>
              <w:ind w:left="0"/>
              <w:rPr>
                <w:b w:val="0"/>
                <w:bCs w:val="0"/>
                <w:sz w:val="22"/>
                <w:szCs w:val="22"/>
              </w:rPr>
            </w:pPr>
            <w:r w:rsidRPr="000D5BEE">
              <w:rPr>
                <w:b w:val="0"/>
                <w:bCs w:val="0"/>
                <w:sz w:val="22"/>
                <w:szCs w:val="22"/>
              </w:rPr>
              <w:t>Live-in wages can be exempt from tax as difficulty of care payments</w:t>
            </w:r>
          </w:p>
          <w:p w14:paraId="35179998" w14:textId="77777777" w:rsidR="000D5BEE" w:rsidRPr="000D5BEE" w:rsidRDefault="000D5BEE" w:rsidP="000D5BEE">
            <w:pPr>
              <w:pStyle w:val="Heading1"/>
              <w:ind w:left="0"/>
              <w:rPr>
                <w:b w:val="0"/>
                <w:bCs w:val="0"/>
                <w:sz w:val="22"/>
                <w:szCs w:val="22"/>
              </w:rPr>
            </w:pPr>
          </w:p>
        </w:tc>
        <w:tc>
          <w:tcPr>
            <w:tcW w:w="3140" w:type="dxa"/>
          </w:tcPr>
          <w:p w14:paraId="656C2C04" w14:textId="03C9C4B8" w:rsidR="000D5BEE" w:rsidRPr="000D5BEE" w:rsidRDefault="000D5BEE" w:rsidP="000D5BEE">
            <w:pPr>
              <w:pStyle w:val="Heading1"/>
              <w:ind w:left="0"/>
              <w:rPr>
                <w:b w:val="0"/>
                <w:bCs w:val="0"/>
                <w:sz w:val="22"/>
                <w:szCs w:val="22"/>
              </w:rPr>
            </w:pPr>
            <w:r w:rsidRPr="000D5BEE">
              <w:rPr>
                <w:b w:val="0"/>
                <w:bCs w:val="0"/>
                <w:sz w:val="22"/>
                <w:szCs w:val="22"/>
              </w:rPr>
              <w:t>N/A</w:t>
            </w:r>
          </w:p>
        </w:tc>
        <w:tc>
          <w:tcPr>
            <w:tcW w:w="3829" w:type="dxa"/>
          </w:tcPr>
          <w:p w14:paraId="01E18074" w14:textId="511765F9" w:rsidR="000D5BEE" w:rsidRPr="000D5BEE" w:rsidRDefault="000D5BEE" w:rsidP="000D5BEE">
            <w:pPr>
              <w:pStyle w:val="Heading1"/>
              <w:ind w:left="0"/>
              <w:rPr>
                <w:b w:val="0"/>
                <w:bCs w:val="0"/>
                <w:sz w:val="22"/>
                <w:szCs w:val="22"/>
              </w:rPr>
            </w:pPr>
            <w:r w:rsidRPr="000D5BEE">
              <w:rPr>
                <w:b w:val="0"/>
                <w:bCs w:val="0"/>
                <w:sz w:val="22"/>
                <w:szCs w:val="22"/>
              </w:rPr>
              <w:t>N/A</w:t>
            </w:r>
          </w:p>
        </w:tc>
      </w:tr>
      <w:tr w:rsidR="000D5BEE" w:rsidRPr="000D5BEE" w14:paraId="7ABDB224" w14:textId="77777777" w:rsidTr="00472DE2">
        <w:trPr>
          <w:trHeight w:val="512"/>
        </w:trPr>
        <w:tc>
          <w:tcPr>
            <w:tcW w:w="2652" w:type="dxa"/>
          </w:tcPr>
          <w:p w14:paraId="4BF737CE" w14:textId="5CB6ADAA" w:rsidR="000D5BEE" w:rsidRPr="000D5BEE" w:rsidRDefault="000D5BEE" w:rsidP="000D5BEE">
            <w:pPr>
              <w:pStyle w:val="Heading1"/>
              <w:ind w:left="0"/>
              <w:rPr>
                <w:sz w:val="22"/>
                <w:szCs w:val="22"/>
              </w:rPr>
            </w:pPr>
            <w:r w:rsidRPr="000D5BEE">
              <w:rPr>
                <w:sz w:val="22"/>
                <w:szCs w:val="22"/>
              </w:rPr>
              <w:t>Job Requirements</w:t>
            </w:r>
          </w:p>
        </w:tc>
        <w:tc>
          <w:tcPr>
            <w:tcW w:w="4770" w:type="dxa"/>
          </w:tcPr>
          <w:p w14:paraId="271AEFCC" w14:textId="77777777" w:rsidR="000D5BEE" w:rsidRPr="000D5BEE" w:rsidRDefault="000D5BEE" w:rsidP="000D5BEE">
            <w:pPr>
              <w:pStyle w:val="Heading1"/>
              <w:numPr>
                <w:ilvl w:val="0"/>
                <w:numId w:val="22"/>
              </w:numPr>
              <w:rPr>
                <w:b w:val="0"/>
                <w:bCs w:val="0"/>
                <w:sz w:val="22"/>
                <w:szCs w:val="22"/>
              </w:rPr>
            </w:pPr>
            <w:r w:rsidRPr="000D5BEE">
              <w:rPr>
                <w:b w:val="0"/>
                <w:bCs w:val="0"/>
                <w:sz w:val="22"/>
                <w:szCs w:val="22"/>
              </w:rPr>
              <w:t>No formal requirements</w:t>
            </w:r>
          </w:p>
          <w:p w14:paraId="4F6E2A31" w14:textId="77777777" w:rsidR="000D5BEE" w:rsidRPr="000D5BEE" w:rsidRDefault="000D5BEE" w:rsidP="000D5BEE">
            <w:pPr>
              <w:pStyle w:val="Heading1"/>
              <w:numPr>
                <w:ilvl w:val="0"/>
                <w:numId w:val="22"/>
              </w:numPr>
              <w:rPr>
                <w:b w:val="0"/>
                <w:bCs w:val="0"/>
                <w:sz w:val="22"/>
                <w:szCs w:val="22"/>
              </w:rPr>
            </w:pPr>
            <w:r w:rsidRPr="000D5BEE">
              <w:rPr>
                <w:b w:val="0"/>
                <w:bCs w:val="0"/>
                <w:sz w:val="22"/>
                <w:szCs w:val="22"/>
              </w:rPr>
              <w:t>Effective 1/1/26, must be at least 16 years old</w:t>
            </w:r>
          </w:p>
          <w:p w14:paraId="6624B82B" w14:textId="77777777" w:rsidR="000D5BEE" w:rsidRPr="000D5BEE" w:rsidRDefault="000D5BEE" w:rsidP="000D5BEE">
            <w:pPr>
              <w:pStyle w:val="Heading1"/>
              <w:ind w:left="0"/>
              <w:rPr>
                <w:b w:val="0"/>
                <w:bCs w:val="0"/>
                <w:sz w:val="22"/>
                <w:szCs w:val="22"/>
              </w:rPr>
            </w:pPr>
          </w:p>
        </w:tc>
        <w:tc>
          <w:tcPr>
            <w:tcW w:w="3140" w:type="dxa"/>
          </w:tcPr>
          <w:p w14:paraId="64DC21BA" w14:textId="77777777" w:rsidR="000D5BEE" w:rsidRPr="000D5BEE" w:rsidRDefault="000D5BEE" w:rsidP="000D5BEE">
            <w:pPr>
              <w:pStyle w:val="NormalWeb"/>
              <w:numPr>
                <w:ilvl w:val="0"/>
                <w:numId w:val="21"/>
              </w:numPr>
              <w:spacing w:before="0" w:beforeAutospacing="0" w:after="0" w:afterAutospacing="0"/>
              <w:rPr>
                <w:sz w:val="22"/>
                <w:szCs w:val="22"/>
              </w:rPr>
            </w:pPr>
            <w:r w:rsidRPr="000D5BEE">
              <w:rPr>
                <w:rFonts w:ascii="Arial" w:eastAsia="+mn-ea" w:hAnsi="Arial" w:cs="+mn-cs"/>
                <w:color w:val="000000"/>
                <w:kern w:val="24"/>
                <w:sz w:val="22"/>
                <w:szCs w:val="22"/>
              </w:rPr>
              <w:t>High school diploma or GED required</w:t>
            </w:r>
          </w:p>
          <w:p w14:paraId="6C06C3E5" w14:textId="77777777" w:rsidR="000D5BEE" w:rsidRPr="000D5BEE" w:rsidRDefault="000D5BEE" w:rsidP="000D5BEE">
            <w:pPr>
              <w:pStyle w:val="NormalWeb"/>
              <w:numPr>
                <w:ilvl w:val="0"/>
                <w:numId w:val="21"/>
              </w:numPr>
              <w:spacing w:before="0" w:beforeAutospacing="0" w:after="0" w:afterAutospacing="0"/>
              <w:rPr>
                <w:sz w:val="22"/>
                <w:szCs w:val="22"/>
              </w:rPr>
            </w:pPr>
            <w:r w:rsidRPr="000D5BEE">
              <w:rPr>
                <w:rFonts w:ascii="Arial" w:eastAsia="+mn-ea" w:hAnsi="Arial" w:cs="+mn-cs"/>
                <w:color w:val="000000"/>
                <w:kern w:val="24"/>
                <w:sz w:val="22"/>
                <w:szCs w:val="22"/>
              </w:rPr>
              <w:t>Bachelor's degree in a Human Services related field preferred</w:t>
            </w:r>
          </w:p>
          <w:p w14:paraId="5A961489" w14:textId="77777777" w:rsidR="000D5BEE" w:rsidRPr="000D5BEE" w:rsidRDefault="000D5BEE" w:rsidP="000D5BEE">
            <w:pPr>
              <w:pStyle w:val="NormalWeb"/>
              <w:numPr>
                <w:ilvl w:val="0"/>
                <w:numId w:val="21"/>
              </w:numPr>
              <w:spacing w:before="0" w:beforeAutospacing="0" w:after="0" w:afterAutospacing="0"/>
              <w:rPr>
                <w:sz w:val="22"/>
                <w:szCs w:val="22"/>
              </w:rPr>
            </w:pPr>
            <w:proofErr w:type="gramStart"/>
            <w:r w:rsidRPr="000D5BEE">
              <w:rPr>
                <w:rFonts w:ascii="Arial" w:eastAsia="+mn-ea" w:hAnsi="Arial" w:cs="+mn-cs"/>
                <w:color w:val="000000"/>
                <w:kern w:val="24"/>
                <w:sz w:val="22"/>
                <w:szCs w:val="22"/>
              </w:rPr>
              <w:t>Must</w:t>
            </w:r>
            <w:proofErr w:type="gramEnd"/>
            <w:r w:rsidRPr="000D5BEE">
              <w:rPr>
                <w:rFonts w:ascii="Arial" w:eastAsia="+mn-ea" w:hAnsi="Arial" w:cs="+mn-cs"/>
                <w:color w:val="000000"/>
                <w:kern w:val="24"/>
                <w:sz w:val="22"/>
                <w:szCs w:val="22"/>
              </w:rPr>
              <w:t xml:space="preserve"> be at least 21 years old</w:t>
            </w:r>
          </w:p>
          <w:p w14:paraId="4A9EBEC9" w14:textId="77777777" w:rsidR="000D5BEE" w:rsidRPr="000D5BEE" w:rsidRDefault="000D5BEE" w:rsidP="000D5BEE">
            <w:pPr>
              <w:pStyle w:val="NormalWeb"/>
              <w:numPr>
                <w:ilvl w:val="0"/>
                <w:numId w:val="21"/>
              </w:numPr>
              <w:spacing w:before="0" w:beforeAutospacing="0" w:after="0" w:afterAutospacing="0"/>
              <w:rPr>
                <w:sz w:val="22"/>
                <w:szCs w:val="22"/>
              </w:rPr>
            </w:pPr>
            <w:r w:rsidRPr="000D5BEE">
              <w:rPr>
                <w:rFonts w:ascii="Arial" w:eastAsia="+mn-ea" w:hAnsi="Arial" w:cs="+mn-cs"/>
                <w:color w:val="000000"/>
                <w:kern w:val="24"/>
                <w:sz w:val="22"/>
                <w:szCs w:val="22"/>
              </w:rPr>
              <w:t>Must have a current, valid, US drivers' license for at least 6 months and access to a reliable, fully insured vehicle</w:t>
            </w:r>
          </w:p>
          <w:p w14:paraId="29BA3DC3" w14:textId="614E8DEA" w:rsidR="000D5BEE" w:rsidRPr="000D5BEE" w:rsidRDefault="000D5BEE" w:rsidP="000D5BEE">
            <w:pPr>
              <w:pStyle w:val="NormalWeb"/>
              <w:numPr>
                <w:ilvl w:val="0"/>
                <w:numId w:val="21"/>
              </w:numPr>
              <w:spacing w:before="0" w:beforeAutospacing="0" w:after="0" w:afterAutospacing="0"/>
              <w:rPr>
                <w:sz w:val="22"/>
                <w:szCs w:val="22"/>
              </w:rPr>
            </w:pPr>
            <w:r w:rsidRPr="000D5BEE">
              <w:rPr>
                <w:rFonts w:ascii="Arial" w:eastAsia="+mn-ea" w:hAnsi="Arial" w:cs="+mn-cs"/>
                <w:color w:val="000000"/>
                <w:kern w:val="24"/>
                <w:sz w:val="22"/>
                <w:szCs w:val="22"/>
              </w:rPr>
              <w:t>Must become CPR, First Aid certified within 2 weeks of employment, Safety Care certified within 90 days of employment and MAP certified within 150 days of employment. Must pass a CORI, reference, national fingerprinting and driving record check</w:t>
            </w:r>
          </w:p>
        </w:tc>
        <w:tc>
          <w:tcPr>
            <w:tcW w:w="3829" w:type="dxa"/>
          </w:tcPr>
          <w:p w14:paraId="2587C946" w14:textId="77777777" w:rsidR="000D5BEE" w:rsidRPr="000D5BEE" w:rsidRDefault="000D5BEE" w:rsidP="000D5BEE">
            <w:pPr>
              <w:pStyle w:val="NormalWeb"/>
              <w:numPr>
                <w:ilvl w:val="0"/>
                <w:numId w:val="21"/>
              </w:numPr>
              <w:spacing w:before="0" w:beforeAutospacing="0" w:after="0" w:afterAutospacing="0"/>
              <w:rPr>
                <w:sz w:val="22"/>
                <w:szCs w:val="22"/>
              </w:rPr>
            </w:pPr>
            <w:r w:rsidRPr="000D5BEE">
              <w:rPr>
                <w:rFonts w:ascii="Arial" w:eastAsia="+mn-ea" w:hAnsi="Arial" w:cs="+mn-cs"/>
                <w:color w:val="000000"/>
                <w:kern w:val="24"/>
                <w:sz w:val="22"/>
                <w:szCs w:val="22"/>
              </w:rPr>
              <w:t>High School Diploma or GED required</w:t>
            </w:r>
          </w:p>
          <w:p w14:paraId="65413D3F" w14:textId="77777777" w:rsidR="000D5BEE" w:rsidRPr="000D5BEE" w:rsidRDefault="000D5BEE" w:rsidP="000D5BEE">
            <w:pPr>
              <w:pStyle w:val="NormalWeb"/>
              <w:numPr>
                <w:ilvl w:val="0"/>
                <w:numId w:val="21"/>
              </w:numPr>
              <w:spacing w:before="0" w:beforeAutospacing="0" w:after="0" w:afterAutospacing="0"/>
              <w:rPr>
                <w:sz w:val="22"/>
                <w:szCs w:val="22"/>
              </w:rPr>
            </w:pPr>
            <w:r w:rsidRPr="000D5BEE">
              <w:rPr>
                <w:rFonts w:ascii="Arial" w:eastAsia="+mn-ea" w:hAnsi="Arial" w:cs="+mn-cs"/>
                <w:color w:val="000000"/>
                <w:kern w:val="24"/>
                <w:sz w:val="22"/>
                <w:szCs w:val="22"/>
              </w:rPr>
              <w:t>Pass a background check</w:t>
            </w:r>
          </w:p>
          <w:p w14:paraId="12D78A48" w14:textId="77777777" w:rsidR="000D5BEE" w:rsidRPr="000D5BEE" w:rsidRDefault="000D5BEE" w:rsidP="000D5BEE">
            <w:pPr>
              <w:pStyle w:val="NormalWeb"/>
              <w:numPr>
                <w:ilvl w:val="0"/>
                <w:numId w:val="21"/>
              </w:numPr>
              <w:spacing w:before="0" w:beforeAutospacing="0" w:after="0" w:afterAutospacing="0"/>
              <w:rPr>
                <w:sz w:val="22"/>
                <w:szCs w:val="22"/>
              </w:rPr>
            </w:pPr>
            <w:r w:rsidRPr="000D5BEE">
              <w:rPr>
                <w:rFonts w:ascii="Arial" w:eastAsia="+mn-ea" w:hAnsi="Arial" w:cs="+mn-cs"/>
                <w:color w:val="000000"/>
                <w:kern w:val="24"/>
                <w:sz w:val="22"/>
                <w:szCs w:val="22"/>
              </w:rPr>
              <w:t xml:space="preserve">Meet health/immunization requirements. </w:t>
            </w:r>
          </w:p>
          <w:p w14:paraId="71E0B150" w14:textId="77777777" w:rsidR="000D5BEE" w:rsidRPr="000D5BEE" w:rsidRDefault="000D5BEE" w:rsidP="000D5BEE">
            <w:pPr>
              <w:pStyle w:val="NormalWeb"/>
              <w:numPr>
                <w:ilvl w:val="0"/>
                <w:numId w:val="21"/>
              </w:numPr>
              <w:spacing w:before="0" w:beforeAutospacing="0" w:after="0" w:afterAutospacing="0"/>
              <w:rPr>
                <w:sz w:val="22"/>
                <w:szCs w:val="22"/>
              </w:rPr>
            </w:pPr>
            <w:r w:rsidRPr="000D5BEE">
              <w:rPr>
                <w:rFonts w:ascii="Arial" w:eastAsia="+mn-ea" w:hAnsi="Arial" w:cs="+mn-cs"/>
                <w:color w:val="000000"/>
                <w:kern w:val="24"/>
                <w:sz w:val="22"/>
                <w:szCs w:val="22"/>
              </w:rPr>
              <w:t xml:space="preserve">Complete minimum of 75 hours of training, combined classroom &amp; lab </w:t>
            </w:r>
          </w:p>
          <w:p w14:paraId="53FF3D00" w14:textId="77777777" w:rsidR="000D5BEE" w:rsidRPr="000D5BEE" w:rsidRDefault="000D5BEE" w:rsidP="000D5BEE">
            <w:pPr>
              <w:pStyle w:val="NormalWeb"/>
              <w:numPr>
                <w:ilvl w:val="0"/>
                <w:numId w:val="21"/>
              </w:numPr>
              <w:spacing w:before="0" w:beforeAutospacing="0" w:after="0" w:afterAutospacing="0"/>
              <w:rPr>
                <w:sz w:val="22"/>
                <w:szCs w:val="22"/>
              </w:rPr>
            </w:pPr>
            <w:proofErr w:type="gramStart"/>
            <w:r w:rsidRPr="000D5BEE">
              <w:rPr>
                <w:rFonts w:ascii="Arial" w:eastAsia="+mn-ea" w:hAnsi="Arial" w:cs="+mn-cs"/>
                <w:color w:val="000000"/>
                <w:kern w:val="24"/>
                <w:sz w:val="22"/>
                <w:szCs w:val="22"/>
              </w:rPr>
              <w:t>Pass</w:t>
            </w:r>
            <w:proofErr w:type="gramEnd"/>
            <w:r w:rsidRPr="000D5BEE">
              <w:rPr>
                <w:rFonts w:ascii="Arial" w:eastAsia="+mn-ea" w:hAnsi="Arial" w:cs="+mn-cs"/>
                <w:color w:val="000000"/>
                <w:kern w:val="24"/>
                <w:sz w:val="22"/>
                <w:szCs w:val="22"/>
              </w:rPr>
              <w:t xml:space="preserve"> the CNA competency exam</w:t>
            </w:r>
          </w:p>
          <w:p w14:paraId="01D41B6B" w14:textId="77777777" w:rsidR="000D5BEE" w:rsidRPr="000D5BEE" w:rsidRDefault="000D5BEE" w:rsidP="000D5BEE">
            <w:pPr>
              <w:pStyle w:val="NormalWeb"/>
              <w:numPr>
                <w:ilvl w:val="0"/>
                <w:numId w:val="21"/>
              </w:numPr>
              <w:spacing w:before="0" w:beforeAutospacing="0" w:after="0" w:afterAutospacing="0"/>
              <w:rPr>
                <w:sz w:val="22"/>
                <w:szCs w:val="22"/>
              </w:rPr>
            </w:pPr>
            <w:r w:rsidRPr="000D5BEE">
              <w:rPr>
                <w:rFonts w:ascii="Arial" w:eastAsia="+mn-ea" w:hAnsi="Arial" w:cs="+mn-cs"/>
                <w:color w:val="000000"/>
                <w:kern w:val="24"/>
                <w:sz w:val="22"/>
                <w:szCs w:val="22"/>
              </w:rPr>
              <w:t xml:space="preserve">Register with DPH, renew every two years </w:t>
            </w:r>
          </w:p>
          <w:p w14:paraId="68E02A25" w14:textId="77777777" w:rsidR="000D5BEE" w:rsidRPr="000D5BEE" w:rsidRDefault="000D5BEE" w:rsidP="000D5BEE">
            <w:pPr>
              <w:pStyle w:val="Heading1"/>
              <w:ind w:left="0"/>
              <w:rPr>
                <w:b w:val="0"/>
                <w:bCs w:val="0"/>
                <w:sz w:val="22"/>
                <w:szCs w:val="22"/>
              </w:rPr>
            </w:pPr>
          </w:p>
        </w:tc>
      </w:tr>
      <w:tr w:rsidR="00472DE2" w:rsidRPr="000D5BEE" w14:paraId="65011F65" w14:textId="77777777" w:rsidTr="00472DE2">
        <w:trPr>
          <w:trHeight w:val="512"/>
        </w:trPr>
        <w:tc>
          <w:tcPr>
            <w:tcW w:w="2652" w:type="dxa"/>
          </w:tcPr>
          <w:p w14:paraId="6E2CD3BF" w14:textId="77777777" w:rsidR="000D5BEE" w:rsidRPr="000D5BEE" w:rsidRDefault="000D5BEE" w:rsidP="000D5BEE">
            <w:pPr>
              <w:pStyle w:val="Heading1"/>
              <w:ind w:left="0"/>
              <w:rPr>
                <w:sz w:val="22"/>
                <w:szCs w:val="22"/>
              </w:rPr>
            </w:pPr>
          </w:p>
          <w:p w14:paraId="655A77B9" w14:textId="0A826DAC" w:rsidR="000D5BEE" w:rsidRPr="000D5BEE" w:rsidRDefault="000D5BEE" w:rsidP="000D5BEE">
            <w:pPr>
              <w:tabs>
                <w:tab w:val="left" w:pos="1069"/>
              </w:tabs>
              <w:rPr>
                <w:sz w:val="22"/>
                <w:szCs w:val="22"/>
              </w:rPr>
            </w:pPr>
            <w:r w:rsidRPr="000D5BEE">
              <w:rPr>
                <w:b/>
                <w:bCs/>
                <w:sz w:val="22"/>
                <w:szCs w:val="22"/>
              </w:rPr>
              <w:t>Benefits Eligibility</w:t>
            </w:r>
          </w:p>
        </w:tc>
        <w:tc>
          <w:tcPr>
            <w:tcW w:w="4770" w:type="dxa"/>
          </w:tcPr>
          <w:p w14:paraId="178374AA" w14:textId="77777777" w:rsidR="000D5BEE" w:rsidRPr="000D5BEE" w:rsidRDefault="000D5BEE" w:rsidP="000D5BEE">
            <w:pPr>
              <w:pStyle w:val="Heading1"/>
              <w:numPr>
                <w:ilvl w:val="0"/>
                <w:numId w:val="23"/>
              </w:numPr>
              <w:rPr>
                <w:b w:val="0"/>
                <w:bCs w:val="0"/>
                <w:sz w:val="22"/>
                <w:szCs w:val="22"/>
              </w:rPr>
            </w:pPr>
            <w:r w:rsidRPr="000D5BEE">
              <w:rPr>
                <w:b w:val="0"/>
                <w:bCs w:val="0"/>
                <w:sz w:val="22"/>
                <w:szCs w:val="22"/>
              </w:rPr>
              <w:t xml:space="preserve">Live-in Workers may be eligible for MassHealth and DTA benefits </w:t>
            </w:r>
          </w:p>
          <w:p w14:paraId="5AAFE772" w14:textId="3651DDA1" w:rsidR="000D5BEE" w:rsidRPr="000D5BEE" w:rsidRDefault="000D5BEE" w:rsidP="000D5BEE">
            <w:pPr>
              <w:pStyle w:val="Heading1"/>
              <w:numPr>
                <w:ilvl w:val="0"/>
                <w:numId w:val="23"/>
              </w:numPr>
              <w:rPr>
                <w:b w:val="0"/>
                <w:bCs w:val="0"/>
                <w:sz w:val="22"/>
                <w:szCs w:val="22"/>
              </w:rPr>
            </w:pPr>
            <w:proofErr w:type="gramStart"/>
            <w:r w:rsidRPr="000D5BEE">
              <w:rPr>
                <w:b w:val="0"/>
                <w:bCs w:val="0"/>
                <w:sz w:val="22"/>
                <w:szCs w:val="22"/>
              </w:rPr>
              <w:t>Non live-in</w:t>
            </w:r>
            <w:proofErr w:type="gramEnd"/>
            <w:r w:rsidRPr="000D5BEE">
              <w:rPr>
                <w:b w:val="0"/>
                <w:bCs w:val="0"/>
                <w:sz w:val="22"/>
                <w:szCs w:val="22"/>
              </w:rPr>
              <w:t xml:space="preserve"> Workers working 40 hours/ week are not eligible</w:t>
            </w:r>
          </w:p>
        </w:tc>
        <w:tc>
          <w:tcPr>
            <w:tcW w:w="3140" w:type="dxa"/>
          </w:tcPr>
          <w:p w14:paraId="7C509741" w14:textId="77777777" w:rsidR="000D5BEE" w:rsidRPr="000D5BEE" w:rsidRDefault="000D5BEE" w:rsidP="000D5BEE">
            <w:pPr>
              <w:pStyle w:val="Heading1"/>
              <w:ind w:left="0"/>
              <w:rPr>
                <w:b w:val="0"/>
                <w:bCs w:val="0"/>
                <w:sz w:val="22"/>
                <w:szCs w:val="22"/>
              </w:rPr>
            </w:pPr>
            <w:r w:rsidRPr="000D5BEE">
              <w:rPr>
                <w:b w:val="0"/>
                <w:bCs w:val="0"/>
                <w:sz w:val="22"/>
                <w:szCs w:val="22"/>
              </w:rPr>
              <w:t>Not eligible</w:t>
            </w:r>
          </w:p>
          <w:p w14:paraId="294EE831" w14:textId="77777777" w:rsidR="000D5BEE" w:rsidRPr="000D5BEE" w:rsidRDefault="000D5BEE" w:rsidP="000D5BEE">
            <w:pPr>
              <w:pStyle w:val="Heading1"/>
              <w:ind w:left="0"/>
              <w:rPr>
                <w:b w:val="0"/>
                <w:bCs w:val="0"/>
                <w:sz w:val="22"/>
                <w:szCs w:val="22"/>
              </w:rPr>
            </w:pPr>
          </w:p>
        </w:tc>
        <w:tc>
          <w:tcPr>
            <w:tcW w:w="3829" w:type="dxa"/>
          </w:tcPr>
          <w:p w14:paraId="3AC79359" w14:textId="77777777" w:rsidR="000D5BEE" w:rsidRPr="000D5BEE" w:rsidRDefault="000D5BEE" w:rsidP="000D5BEE">
            <w:pPr>
              <w:pStyle w:val="Heading1"/>
              <w:ind w:left="0"/>
              <w:rPr>
                <w:b w:val="0"/>
                <w:bCs w:val="0"/>
                <w:sz w:val="22"/>
                <w:szCs w:val="22"/>
              </w:rPr>
            </w:pPr>
            <w:r w:rsidRPr="000D5BEE">
              <w:rPr>
                <w:b w:val="0"/>
                <w:bCs w:val="0"/>
                <w:sz w:val="22"/>
                <w:szCs w:val="22"/>
              </w:rPr>
              <w:t>Not eligible</w:t>
            </w:r>
          </w:p>
          <w:p w14:paraId="532E693B" w14:textId="77777777" w:rsidR="000D5BEE" w:rsidRPr="000D5BEE" w:rsidRDefault="000D5BEE" w:rsidP="000D5BEE">
            <w:pPr>
              <w:pStyle w:val="Heading1"/>
              <w:ind w:left="0"/>
              <w:rPr>
                <w:b w:val="0"/>
                <w:bCs w:val="0"/>
                <w:sz w:val="22"/>
                <w:szCs w:val="22"/>
              </w:rPr>
            </w:pPr>
          </w:p>
        </w:tc>
      </w:tr>
      <w:tr w:rsidR="000D5BEE" w:rsidRPr="000D5BEE" w14:paraId="0B3D8E21" w14:textId="77777777" w:rsidTr="00472DE2">
        <w:trPr>
          <w:trHeight w:val="512"/>
        </w:trPr>
        <w:tc>
          <w:tcPr>
            <w:tcW w:w="2652" w:type="dxa"/>
          </w:tcPr>
          <w:p w14:paraId="771E5BC6" w14:textId="1870891B" w:rsidR="000D5BEE" w:rsidRPr="000D5BEE" w:rsidRDefault="000D5BEE" w:rsidP="000D5BEE">
            <w:pPr>
              <w:pStyle w:val="Heading1"/>
              <w:ind w:left="0"/>
              <w:rPr>
                <w:sz w:val="22"/>
                <w:szCs w:val="22"/>
              </w:rPr>
            </w:pPr>
            <w:r w:rsidRPr="000D5BEE">
              <w:rPr>
                <w:sz w:val="22"/>
                <w:szCs w:val="22"/>
              </w:rPr>
              <w:lastRenderedPageBreak/>
              <w:t>Wages</w:t>
            </w:r>
          </w:p>
        </w:tc>
        <w:tc>
          <w:tcPr>
            <w:tcW w:w="4770" w:type="dxa"/>
          </w:tcPr>
          <w:p w14:paraId="0B7B1FFF" w14:textId="77777777" w:rsidR="000D5BEE" w:rsidRPr="000D5BEE" w:rsidRDefault="000D5BEE" w:rsidP="000D5BEE">
            <w:pPr>
              <w:pStyle w:val="NormalWeb"/>
              <w:numPr>
                <w:ilvl w:val="0"/>
                <w:numId w:val="26"/>
              </w:numPr>
              <w:spacing w:before="0" w:beforeAutospacing="0" w:after="0" w:afterAutospacing="0"/>
              <w:rPr>
                <w:sz w:val="22"/>
                <w:szCs w:val="22"/>
              </w:rPr>
            </w:pPr>
            <w:r w:rsidRPr="000D5BEE">
              <w:rPr>
                <w:rFonts w:ascii="Arial" w:eastAsia="+mn-ea" w:hAnsi="Arial" w:cs="+mn-cs"/>
                <w:color w:val="000000"/>
                <w:kern w:val="24"/>
                <w:sz w:val="22"/>
                <w:szCs w:val="22"/>
              </w:rPr>
              <w:t xml:space="preserve">Starting wages are </w:t>
            </w:r>
            <w:r w:rsidRPr="000D5BEE">
              <w:rPr>
                <w:rFonts w:ascii="Arial" w:eastAsia="+mn-ea" w:hAnsi="Arial" w:cs="+mn-cs"/>
                <w:b/>
                <w:bCs/>
                <w:color w:val="000000"/>
                <w:kern w:val="24"/>
                <w:sz w:val="22"/>
                <w:szCs w:val="22"/>
              </w:rPr>
              <w:t>$20/hour</w:t>
            </w:r>
          </w:p>
          <w:p w14:paraId="0D872972" w14:textId="77777777" w:rsidR="000D5BEE" w:rsidRPr="000D5BEE" w:rsidRDefault="000D5BEE" w:rsidP="000D5BEE">
            <w:pPr>
              <w:pStyle w:val="NormalWeb"/>
              <w:numPr>
                <w:ilvl w:val="0"/>
                <w:numId w:val="26"/>
              </w:numPr>
              <w:spacing w:before="0" w:beforeAutospacing="0" w:after="0" w:afterAutospacing="0"/>
              <w:rPr>
                <w:sz w:val="22"/>
                <w:szCs w:val="22"/>
              </w:rPr>
            </w:pPr>
            <w:r w:rsidRPr="000D5BEE">
              <w:rPr>
                <w:rFonts w:ascii="Arial" w:eastAsia="+mn-ea" w:hAnsi="Arial" w:cs="+mn-cs"/>
                <w:color w:val="000000"/>
                <w:kern w:val="24"/>
                <w:sz w:val="22"/>
                <w:szCs w:val="22"/>
              </w:rPr>
              <w:t>Wages depend on hours worked as a PCA:</w:t>
            </w:r>
          </w:p>
          <w:p w14:paraId="154DA98C" w14:textId="77777777" w:rsidR="000D5BEE" w:rsidRPr="000D5BEE" w:rsidRDefault="000D5BEE" w:rsidP="000D5BEE">
            <w:pPr>
              <w:pStyle w:val="NormalWeb"/>
              <w:spacing w:before="0" w:beforeAutospacing="0" w:after="0" w:afterAutospacing="0"/>
              <w:ind w:left="720"/>
              <w:rPr>
                <w:sz w:val="22"/>
                <w:szCs w:val="22"/>
              </w:rPr>
            </w:pPr>
            <w:r w:rsidRPr="000D5BEE">
              <w:rPr>
                <w:rFonts w:ascii="Arial" w:eastAsia="+mn-ea" w:hAnsi="Arial" w:cs="+mn-cs"/>
                <w:color w:val="000000"/>
                <w:kern w:val="24"/>
                <w:sz w:val="22"/>
                <w:szCs w:val="22"/>
              </w:rPr>
              <w:t xml:space="preserve">Step 1: 0-3,640 hours - </w:t>
            </w:r>
            <w:r w:rsidRPr="000D5BEE">
              <w:rPr>
                <w:rFonts w:ascii="Arial" w:eastAsia="+mn-ea" w:hAnsi="Arial" w:cs="+mn-cs"/>
                <w:b/>
                <w:bCs/>
                <w:color w:val="000000"/>
                <w:kern w:val="24"/>
                <w:sz w:val="22"/>
                <w:szCs w:val="22"/>
              </w:rPr>
              <w:t>$20/hour</w:t>
            </w:r>
          </w:p>
          <w:p w14:paraId="5F6E1D00" w14:textId="77777777" w:rsidR="000D5BEE" w:rsidRPr="000D5BEE" w:rsidRDefault="000D5BEE" w:rsidP="000D5BEE">
            <w:pPr>
              <w:pStyle w:val="NormalWeb"/>
              <w:spacing w:before="0" w:beforeAutospacing="0" w:after="0" w:afterAutospacing="0"/>
              <w:ind w:left="720"/>
              <w:rPr>
                <w:sz w:val="22"/>
                <w:szCs w:val="22"/>
              </w:rPr>
            </w:pPr>
            <w:r w:rsidRPr="000D5BEE">
              <w:rPr>
                <w:rFonts w:ascii="Arial" w:eastAsia="+mn-ea" w:hAnsi="Arial" w:cs="+mn-cs"/>
                <w:color w:val="000000"/>
                <w:kern w:val="24"/>
                <w:sz w:val="22"/>
                <w:szCs w:val="22"/>
              </w:rPr>
              <w:t xml:space="preserve">Step 2: 3,641-7,280 hours - </w:t>
            </w:r>
            <w:r w:rsidRPr="000D5BEE">
              <w:rPr>
                <w:rFonts w:ascii="Arial" w:eastAsia="+mn-ea" w:hAnsi="Arial" w:cs="+mn-cs"/>
                <w:b/>
                <w:bCs/>
                <w:color w:val="000000"/>
                <w:kern w:val="24"/>
                <w:sz w:val="22"/>
                <w:szCs w:val="22"/>
              </w:rPr>
              <w:t>$20.60</w:t>
            </w:r>
          </w:p>
          <w:p w14:paraId="1E5B6B3C" w14:textId="77777777" w:rsidR="000D5BEE" w:rsidRPr="000D5BEE" w:rsidRDefault="000D5BEE" w:rsidP="000D5BEE">
            <w:pPr>
              <w:pStyle w:val="NormalWeb"/>
              <w:spacing w:before="0" w:beforeAutospacing="0" w:after="0" w:afterAutospacing="0"/>
              <w:ind w:left="720"/>
              <w:rPr>
                <w:sz w:val="22"/>
                <w:szCs w:val="22"/>
              </w:rPr>
            </w:pPr>
            <w:r w:rsidRPr="000D5BEE">
              <w:rPr>
                <w:rFonts w:ascii="Arial" w:eastAsia="+mn-ea" w:hAnsi="Arial" w:cs="+mn-cs"/>
                <w:color w:val="000000"/>
                <w:kern w:val="24"/>
                <w:sz w:val="22"/>
                <w:szCs w:val="22"/>
              </w:rPr>
              <w:t xml:space="preserve">Step 3: 7,281-12,740 hours - </w:t>
            </w:r>
            <w:r w:rsidRPr="000D5BEE">
              <w:rPr>
                <w:rFonts w:ascii="Arial" w:eastAsia="+mn-ea" w:hAnsi="Arial" w:cs="+mn-cs"/>
                <w:b/>
                <w:bCs/>
                <w:color w:val="000000"/>
                <w:kern w:val="24"/>
                <w:sz w:val="22"/>
                <w:szCs w:val="22"/>
              </w:rPr>
              <w:t>$21.20</w:t>
            </w:r>
          </w:p>
          <w:p w14:paraId="342D954B" w14:textId="77777777" w:rsidR="000D5BEE" w:rsidRPr="000D5BEE" w:rsidRDefault="000D5BEE" w:rsidP="000D5BEE">
            <w:pPr>
              <w:pStyle w:val="NormalWeb"/>
              <w:spacing w:before="0" w:beforeAutospacing="0" w:after="0" w:afterAutospacing="0"/>
              <w:ind w:left="720"/>
              <w:rPr>
                <w:sz w:val="22"/>
                <w:szCs w:val="22"/>
              </w:rPr>
            </w:pPr>
            <w:r w:rsidRPr="000D5BEE">
              <w:rPr>
                <w:rFonts w:ascii="Arial" w:eastAsia="+mn-ea" w:hAnsi="Arial" w:cs="+mn-cs"/>
                <w:color w:val="000000"/>
                <w:kern w:val="24"/>
                <w:sz w:val="22"/>
                <w:szCs w:val="22"/>
              </w:rPr>
              <w:t xml:space="preserve">Step 4: 12,741-18,200 hours - </w:t>
            </w:r>
            <w:r w:rsidRPr="000D5BEE">
              <w:rPr>
                <w:rFonts w:ascii="Arial" w:eastAsia="+mn-ea" w:hAnsi="Arial" w:cs="+mn-cs"/>
                <w:b/>
                <w:bCs/>
                <w:color w:val="000000"/>
                <w:kern w:val="24"/>
                <w:sz w:val="22"/>
                <w:szCs w:val="22"/>
              </w:rPr>
              <w:t>$21.80</w:t>
            </w:r>
          </w:p>
          <w:p w14:paraId="53C53670" w14:textId="77777777" w:rsidR="000D5BEE" w:rsidRPr="000D5BEE" w:rsidRDefault="000D5BEE" w:rsidP="000D5BEE">
            <w:pPr>
              <w:pStyle w:val="NormalWeb"/>
              <w:spacing w:before="0" w:beforeAutospacing="0" w:after="0" w:afterAutospacing="0"/>
              <w:ind w:left="720"/>
              <w:rPr>
                <w:sz w:val="22"/>
                <w:szCs w:val="22"/>
              </w:rPr>
            </w:pPr>
            <w:r w:rsidRPr="000D5BEE">
              <w:rPr>
                <w:rFonts w:ascii="Arial" w:eastAsia="+mn-ea" w:hAnsi="Arial" w:cs="+mn-cs"/>
                <w:color w:val="000000"/>
                <w:kern w:val="24"/>
                <w:sz w:val="22"/>
                <w:szCs w:val="22"/>
              </w:rPr>
              <w:t xml:space="preserve">Step 5: 18201+ </w:t>
            </w:r>
            <w:proofErr w:type="gramStart"/>
            <w:r w:rsidRPr="000D5BEE">
              <w:rPr>
                <w:rFonts w:ascii="Arial" w:eastAsia="+mn-ea" w:hAnsi="Arial" w:cs="+mn-cs"/>
                <w:color w:val="000000"/>
                <w:kern w:val="24"/>
                <w:sz w:val="22"/>
                <w:szCs w:val="22"/>
              </w:rPr>
              <w:t>hours  -</w:t>
            </w:r>
            <w:proofErr w:type="gramEnd"/>
            <w:r w:rsidRPr="000D5BEE">
              <w:rPr>
                <w:rFonts w:ascii="Arial" w:eastAsia="+mn-ea" w:hAnsi="Arial" w:cs="+mn-cs"/>
                <w:color w:val="000000"/>
                <w:kern w:val="24"/>
                <w:sz w:val="22"/>
                <w:szCs w:val="22"/>
              </w:rPr>
              <w:t xml:space="preserve"> </w:t>
            </w:r>
            <w:r w:rsidRPr="000D5BEE">
              <w:rPr>
                <w:rFonts w:ascii="Arial" w:eastAsia="+mn-ea" w:hAnsi="Arial" w:cs="+mn-cs"/>
                <w:b/>
                <w:bCs/>
                <w:color w:val="000000"/>
                <w:kern w:val="24"/>
                <w:sz w:val="22"/>
                <w:szCs w:val="22"/>
              </w:rPr>
              <w:t>$22.40</w:t>
            </w:r>
          </w:p>
          <w:p w14:paraId="4FC63882" w14:textId="77777777" w:rsidR="000D5BEE" w:rsidRPr="000D5BEE" w:rsidRDefault="000D5BEE" w:rsidP="000D5BEE">
            <w:pPr>
              <w:pStyle w:val="NormalWeb"/>
              <w:numPr>
                <w:ilvl w:val="0"/>
                <w:numId w:val="25"/>
              </w:numPr>
              <w:spacing w:before="0" w:beforeAutospacing="0" w:after="0" w:afterAutospacing="0"/>
              <w:rPr>
                <w:sz w:val="22"/>
                <w:szCs w:val="22"/>
              </w:rPr>
            </w:pPr>
            <w:r w:rsidRPr="000D5BEE">
              <w:rPr>
                <w:rFonts w:ascii="Arial" w:eastAsia="+mn-ea" w:hAnsi="Arial" w:cs="+mn-cs"/>
                <w:color w:val="000000"/>
                <w:kern w:val="24"/>
                <w:sz w:val="22"/>
                <w:szCs w:val="22"/>
              </w:rPr>
              <w:t>40 hours/week*50 weeks a year is 2,000 hours</w:t>
            </w:r>
          </w:p>
          <w:p w14:paraId="0272BA8F" w14:textId="77777777" w:rsidR="000D5BEE" w:rsidRPr="000D5BEE" w:rsidRDefault="000D5BEE" w:rsidP="000D5BEE">
            <w:pPr>
              <w:pStyle w:val="NormalWeb"/>
              <w:numPr>
                <w:ilvl w:val="0"/>
                <w:numId w:val="25"/>
              </w:numPr>
              <w:spacing w:before="0" w:beforeAutospacing="0" w:after="0" w:afterAutospacing="0"/>
              <w:rPr>
                <w:sz w:val="22"/>
                <w:szCs w:val="22"/>
              </w:rPr>
            </w:pPr>
            <w:r w:rsidRPr="000D5BEE">
              <w:rPr>
                <w:rFonts w:ascii="Arial" w:eastAsia="+mn-ea" w:hAnsi="Arial" w:cs="+mn-cs"/>
                <w:color w:val="000000"/>
                <w:kern w:val="24"/>
                <w:sz w:val="22"/>
                <w:szCs w:val="22"/>
              </w:rPr>
              <w:t xml:space="preserve">As of 1/1/26, </w:t>
            </w:r>
            <w:r w:rsidRPr="000D5BEE">
              <w:rPr>
                <w:rFonts w:ascii="Arial" w:eastAsia="+mn-ea" w:hAnsi="Arial" w:cs="+mn-cs"/>
                <w:b/>
                <w:bCs/>
                <w:color w:val="000000"/>
                <w:kern w:val="24"/>
                <w:sz w:val="22"/>
                <w:szCs w:val="22"/>
              </w:rPr>
              <w:t xml:space="preserve">+$3.25/hour </w:t>
            </w:r>
            <w:r w:rsidRPr="000D5BEE">
              <w:rPr>
                <w:rFonts w:ascii="Arial" w:eastAsia="+mn-ea" w:hAnsi="Arial" w:cs="+mn-cs"/>
                <w:color w:val="000000"/>
                <w:kern w:val="24"/>
                <w:sz w:val="22"/>
                <w:szCs w:val="22"/>
              </w:rPr>
              <w:t>for the Complex Care Differential, for PCAs whose consumers require physical assistance with digital rectal stimulation (DRS) or feedings via enteral tube (G&amp;J)</w:t>
            </w:r>
          </w:p>
          <w:p w14:paraId="62B3C552" w14:textId="77777777" w:rsidR="000D5BEE" w:rsidRPr="000D5BEE" w:rsidRDefault="000D5BEE" w:rsidP="000D5BEE">
            <w:pPr>
              <w:pStyle w:val="Heading1"/>
              <w:ind w:left="0"/>
              <w:rPr>
                <w:sz w:val="22"/>
                <w:szCs w:val="22"/>
              </w:rPr>
            </w:pPr>
          </w:p>
        </w:tc>
        <w:tc>
          <w:tcPr>
            <w:tcW w:w="3140" w:type="dxa"/>
          </w:tcPr>
          <w:p w14:paraId="03692FF5" w14:textId="77777777" w:rsidR="000D5BEE" w:rsidRPr="000D5BEE" w:rsidRDefault="000D5BEE" w:rsidP="000D5BEE">
            <w:pPr>
              <w:pStyle w:val="NormalWeb"/>
              <w:numPr>
                <w:ilvl w:val="0"/>
                <w:numId w:val="24"/>
              </w:numPr>
              <w:spacing w:before="0" w:beforeAutospacing="0" w:after="0" w:afterAutospacing="0"/>
              <w:rPr>
                <w:sz w:val="22"/>
                <w:szCs w:val="22"/>
              </w:rPr>
            </w:pPr>
            <w:r w:rsidRPr="000D5BEE">
              <w:rPr>
                <w:rFonts w:ascii="Arial" w:eastAsia="+mn-ea" w:hAnsi="Arial" w:cs="+mn-cs"/>
                <w:color w:val="000000"/>
                <w:kern w:val="24"/>
                <w:sz w:val="22"/>
                <w:szCs w:val="22"/>
              </w:rPr>
              <w:t xml:space="preserve">Starting wages are </w:t>
            </w:r>
            <w:r w:rsidRPr="000D5BEE">
              <w:rPr>
                <w:rFonts w:ascii="Arial" w:eastAsia="+mn-ea" w:hAnsi="Arial" w:cs="+mn-cs"/>
                <w:b/>
                <w:bCs/>
                <w:color w:val="000000"/>
                <w:kern w:val="24"/>
                <w:sz w:val="22"/>
                <w:szCs w:val="22"/>
              </w:rPr>
              <w:t>$17.50/hour</w:t>
            </w:r>
          </w:p>
          <w:p w14:paraId="75616AAB" w14:textId="77777777" w:rsidR="000D5BEE" w:rsidRPr="000D5BEE" w:rsidRDefault="000D5BEE" w:rsidP="000D5BEE">
            <w:pPr>
              <w:pStyle w:val="NormalWeb"/>
              <w:numPr>
                <w:ilvl w:val="0"/>
                <w:numId w:val="24"/>
              </w:numPr>
              <w:spacing w:before="0" w:beforeAutospacing="0" w:after="0" w:afterAutospacing="0"/>
              <w:rPr>
                <w:sz w:val="22"/>
                <w:szCs w:val="22"/>
              </w:rPr>
            </w:pPr>
            <w:r w:rsidRPr="000D5BEE">
              <w:rPr>
                <w:rFonts w:ascii="Arial" w:eastAsia="+mn-ea" w:hAnsi="Arial" w:cs="+mn-cs"/>
                <w:color w:val="000000"/>
                <w:kern w:val="24"/>
                <w:sz w:val="22"/>
                <w:szCs w:val="22"/>
              </w:rPr>
              <w:t xml:space="preserve">A Group Home Worker at </w:t>
            </w:r>
            <w:proofErr w:type="spellStart"/>
            <w:r w:rsidRPr="000D5BEE">
              <w:rPr>
                <w:rFonts w:ascii="Arial" w:eastAsia="+mn-ea" w:hAnsi="Arial" w:cs="+mn-cs"/>
                <w:color w:val="000000"/>
                <w:kern w:val="24"/>
                <w:sz w:val="22"/>
                <w:szCs w:val="22"/>
              </w:rPr>
              <w:t>Vinfen</w:t>
            </w:r>
            <w:proofErr w:type="spellEnd"/>
            <w:r w:rsidRPr="000D5BEE">
              <w:rPr>
                <w:rFonts w:ascii="Arial" w:eastAsia="+mn-ea" w:hAnsi="Arial" w:cs="+mn-cs"/>
                <w:color w:val="000000"/>
                <w:kern w:val="24"/>
                <w:sz w:val="22"/>
                <w:szCs w:val="22"/>
              </w:rPr>
              <w:t xml:space="preserve"> starts at </w:t>
            </w:r>
            <w:r w:rsidRPr="000D5BEE">
              <w:rPr>
                <w:rFonts w:ascii="Arial" w:eastAsia="+mn-ea" w:hAnsi="Arial" w:cs="+mn-cs"/>
                <w:b/>
                <w:bCs/>
                <w:color w:val="000000"/>
                <w:kern w:val="24"/>
                <w:sz w:val="22"/>
                <w:szCs w:val="22"/>
              </w:rPr>
              <w:t xml:space="preserve">$17.50/hour </w:t>
            </w:r>
            <w:r w:rsidRPr="000D5BEE">
              <w:rPr>
                <w:rFonts w:ascii="Arial" w:eastAsia="+mn-ea" w:hAnsi="Arial" w:cs="+mn-cs"/>
                <w:color w:val="000000"/>
                <w:kern w:val="24"/>
                <w:sz w:val="22"/>
                <w:szCs w:val="22"/>
              </w:rPr>
              <w:t>(pay range is up to $20.75)</w:t>
            </w:r>
          </w:p>
          <w:p w14:paraId="354629D1" w14:textId="77777777" w:rsidR="000D5BEE" w:rsidRPr="000D5BEE" w:rsidRDefault="000D5BEE" w:rsidP="000D5BEE">
            <w:pPr>
              <w:pStyle w:val="NormalWeb"/>
              <w:numPr>
                <w:ilvl w:val="0"/>
                <w:numId w:val="24"/>
              </w:numPr>
              <w:spacing w:before="0" w:beforeAutospacing="0" w:after="0" w:afterAutospacing="0"/>
              <w:rPr>
                <w:sz w:val="22"/>
                <w:szCs w:val="22"/>
              </w:rPr>
            </w:pPr>
            <w:r w:rsidRPr="000D5BEE">
              <w:rPr>
                <w:rFonts w:ascii="Arial" w:eastAsia="+mn-ea" w:hAnsi="Arial" w:cs="+mn-cs"/>
                <w:color w:val="000000"/>
                <w:kern w:val="24"/>
                <w:sz w:val="22"/>
                <w:szCs w:val="22"/>
              </w:rPr>
              <w:t xml:space="preserve">The average wage built into the EHS ALTR model is </w:t>
            </w:r>
            <w:r w:rsidRPr="000D5BEE">
              <w:rPr>
                <w:rFonts w:ascii="Arial" w:eastAsia="+mn-ea" w:hAnsi="Arial" w:cs="+mn-cs"/>
                <w:b/>
                <w:bCs/>
                <w:color w:val="000000"/>
                <w:kern w:val="24"/>
                <w:sz w:val="22"/>
                <w:szCs w:val="22"/>
              </w:rPr>
              <w:t>$20/hour</w:t>
            </w:r>
          </w:p>
          <w:p w14:paraId="25A5C783" w14:textId="77777777" w:rsidR="000D5BEE" w:rsidRPr="000D5BEE" w:rsidRDefault="000D5BEE" w:rsidP="000D5BEE">
            <w:pPr>
              <w:pStyle w:val="Heading1"/>
              <w:ind w:left="0"/>
              <w:rPr>
                <w:sz w:val="22"/>
                <w:szCs w:val="22"/>
              </w:rPr>
            </w:pPr>
          </w:p>
        </w:tc>
        <w:tc>
          <w:tcPr>
            <w:tcW w:w="3829" w:type="dxa"/>
          </w:tcPr>
          <w:p w14:paraId="171E1041" w14:textId="77777777" w:rsidR="000D5BEE" w:rsidRPr="000D5BEE" w:rsidRDefault="000D5BEE" w:rsidP="000D5BEE">
            <w:pPr>
              <w:pStyle w:val="NormalWeb"/>
              <w:numPr>
                <w:ilvl w:val="0"/>
                <w:numId w:val="24"/>
              </w:numPr>
              <w:spacing w:before="0" w:beforeAutospacing="0" w:after="0" w:afterAutospacing="0"/>
              <w:rPr>
                <w:sz w:val="22"/>
                <w:szCs w:val="22"/>
              </w:rPr>
            </w:pPr>
            <w:r w:rsidRPr="000D5BEE">
              <w:rPr>
                <w:rFonts w:ascii="Arial" w:eastAsia="+mn-ea" w:hAnsi="Arial" w:cs="+mn-cs"/>
                <w:color w:val="000000"/>
                <w:kern w:val="24"/>
                <w:sz w:val="22"/>
                <w:szCs w:val="22"/>
              </w:rPr>
              <w:t xml:space="preserve">Starting wages are </w:t>
            </w:r>
            <w:r w:rsidRPr="000D5BEE">
              <w:rPr>
                <w:rFonts w:ascii="Arial" w:eastAsia="+mn-ea" w:hAnsi="Arial" w:cs="+mn-cs"/>
                <w:b/>
                <w:bCs/>
                <w:color w:val="000000"/>
                <w:kern w:val="24"/>
                <w:sz w:val="22"/>
                <w:szCs w:val="22"/>
              </w:rPr>
              <w:t>$19.34/hour</w:t>
            </w:r>
          </w:p>
          <w:p w14:paraId="77624D99" w14:textId="77777777" w:rsidR="000D5BEE" w:rsidRPr="000D5BEE" w:rsidRDefault="000D5BEE" w:rsidP="000D5BEE">
            <w:pPr>
              <w:pStyle w:val="NormalWeb"/>
              <w:numPr>
                <w:ilvl w:val="0"/>
                <w:numId w:val="24"/>
              </w:numPr>
              <w:spacing w:before="0" w:beforeAutospacing="0" w:after="0" w:afterAutospacing="0"/>
              <w:rPr>
                <w:sz w:val="22"/>
                <w:szCs w:val="22"/>
              </w:rPr>
            </w:pPr>
            <w:r w:rsidRPr="000D5BEE">
              <w:rPr>
                <w:rFonts w:ascii="Arial" w:eastAsia="+mn-ea" w:hAnsi="Arial" w:cs="+mn-cs"/>
                <w:color w:val="000000"/>
                <w:kern w:val="24"/>
                <w:sz w:val="22"/>
                <w:szCs w:val="22"/>
              </w:rPr>
              <w:t>2024 BLS data:</w:t>
            </w:r>
          </w:p>
          <w:p w14:paraId="1147EB6F" w14:textId="77777777" w:rsidR="000D5BEE" w:rsidRPr="000D5BEE" w:rsidRDefault="000D5BEE" w:rsidP="000D5BEE">
            <w:pPr>
              <w:pStyle w:val="NormalWeb"/>
              <w:spacing w:before="0" w:beforeAutospacing="0" w:after="0" w:afterAutospacing="0"/>
              <w:ind w:left="360"/>
              <w:rPr>
                <w:sz w:val="22"/>
                <w:szCs w:val="22"/>
              </w:rPr>
            </w:pPr>
            <w:r w:rsidRPr="000D5BEE">
              <w:rPr>
                <w:rFonts w:ascii="Arial" w:eastAsia="+mn-ea" w:hAnsi="Arial" w:cs="+mn-cs"/>
                <w:color w:val="000000"/>
                <w:kern w:val="24"/>
                <w:sz w:val="22"/>
                <w:szCs w:val="22"/>
              </w:rPr>
              <w:t xml:space="preserve">Hourly 10th percentile wage </w:t>
            </w:r>
            <w:r w:rsidRPr="000D5BEE">
              <w:rPr>
                <w:rFonts w:ascii="Arial" w:eastAsia="+mn-ea" w:hAnsi="Arial" w:cs="+mn-cs"/>
                <w:b/>
                <w:bCs/>
                <w:color w:val="000000"/>
                <w:kern w:val="24"/>
                <w:sz w:val="22"/>
                <w:szCs w:val="22"/>
              </w:rPr>
              <w:t>$18.45</w:t>
            </w:r>
          </w:p>
          <w:p w14:paraId="0F1FB6C0" w14:textId="77777777" w:rsidR="000D5BEE" w:rsidRPr="000D5BEE" w:rsidRDefault="000D5BEE" w:rsidP="000D5BEE">
            <w:pPr>
              <w:pStyle w:val="NormalWeb"/>
              <w:spacing w:before="0" w:beforeAutospacing="0" w:after="0" w:afterAutospacing="0"/>
              <w:ind w:left="360"/>
              <w:rPr>
                <w:sz w:val="22"/>
                <w:szCs w:val="22"/>
              </w:rPr>
            </w:pPr>
            <w:r w:rsidRPr="000D5BEE">
              <w:rPr>
                <w:rFonts w:ascii="Arial" w:eastAsia="+mn-ea" w:hAnsi="Arial" w:cs="+mn-cs"/>
                <w:color w:val="000000"/>
                <w:kern w:val="24"/>
                <w:sz w:val="22"/>
                <w:szCs w:val="22"/>
              </w:rPr>
              <w:t xml:space="preserve">Hourly 25th percentile wage </w:t>
            </w:r>
            <w:r w:rsidRPr="000D5BEE">
              <w:rPr>
                <w:rFonts w:ascii="Arial" w:eastAsia="+mn-ea" w:hAnsi="Arial" w:cs="+mn-cs"/>
                <w:b/>
                <w:bCs/>
                <w:color w:val="000000"/>
                <w:kern w:val="24"/>
                <w:sz w:val="22"/>
                <w:szCs w:val="22"/>
              </w:rPr>
              <w:t>$19.34</w:t>
            </w:r>
          </w:p>
          <w:p w14:paraId="4EB2AAC8" w14:textId="77777777" w:rsidR="000D5BEE" w:rsidRPr="000D5BEE" w:rsidRDefault="000D5BEE" w:rsidP="000D5BEE">
            <w:pPr>
              <w:pStyle w:val="NormalWeb"/>
              <w:spacing w:before="0" w:beforeAutospacing="0" w:after="0" w:afterAutospacing="0"/>
              <w:ind w:left="360"/>
              <w:rPr>
                <w:sz w:val="22"/>
                <w:szCs w:val="22"/>
              </w:rPr>
            </w:pPr>
            <w:r w:rsidRPr="000D5BEE">
              <w:rPr>
                <w:rFonts w:ascii="Arial" w:eastAsia="+mn-ea" w:hAnsi="Arial" w:cs="+mn-cs"/>
                <w:color w:val="000000"/>
                <w:kern w:val="24"/>
                <w:sz w:val="22"/>
                <w:szCs w:val="22"/>
              </w:rPr>
              <w:t xml:space="preserve">Hourly median wage             </w:t>
            </w:r>
            <w:r w:rsidRPr="000D5BEE">
              <w:rPr>
                <w:rFonts w:ascii="Arial" w:eastAsia="+mn-ea" w:hAnsi="Arial" w:cs="+mn-cs"/>
                <w:b/>
                <w:bCs/>
                <w:color w:val="000000"/>
                <w:kern w:val="24"/>
                <w:sz w:val="22"/>
                <w:szCs w:val="22"/>
              </w:rPr>
              <w:t xml:space="preserve">$21.83 </w:t>
            </w:r>
          </w:p>
          <w:p w14:paraId="374E9BFD" w14:textId="77777777" w:rsidR="000D5BEE" w:rsidRPr="000D5BEE" w:rsidRDefault="000D5BEE" w:rsidP="000D5BEE">
            <w:pPr>
              <w:pStyle w:val="NormalWeb"/>
              <w:spacing w:before="0" w:beforeAutospacing="0" w:after="0" w:afterAutospacing="0"/>
              <w:ind w:left="360"/>
              <w:rPr>
                <w:sz w:val="22"/>
                <w:szCs w:val="22"/>
              </w:rPr>
            </w:pPr>
            <w:r w:rsidRPr="000D5BEE">
              <w:rPr>
                <w:rFonts w:ascii="Arial" w:eastAsia="+mn-ea" w:hAnsi="Arial" w:cs="+mn-cs"/>
                <w:color w:val="000000"/>
                <w:kern w:val="24"/>
                <w:sz w:val="22"/>
                <w:szCs w:val="22"/>
              </w:rPr>
              <w:t xml:space="preserve">Hourly 75th percentile wage </w:t>
            </w:r>
            <w:r w:rsidRPr="000D5BEE">
              <w:rPr>
                <w:rFonts w:ascii="Arial" w:eastAsia="+mn-ea" w:hAnsi="Arial" w:cs="+mn-cs"/>
                <w:b/>
                <w:bCs/>
                <w:color w:val="000000"/>
                <w:kern w:val="24"/>
                <w:sz w:val="22"/>
                <w:szCs w:val="22"/>
              </w:rPr>
              <w:t>$23.26</w:t>
            </w:r>
          </w:p>
          <w:p w14:paraId="5DC310E0" w14:textId="77777777" w:rsidR="000D5BEE" w:rsidRPr="000D5BEE" w:rsidRDefault="000D5BEE" w:rsidP="000D5BEE">
            <w:pPr>
              <w:pStyle w:val="NormalWeb"/>
              <w:spacing w:before="0" w:beforeAutospacing="0" w:after="0" w:afterAutospacing="0"/>
              <w:ind w:left="360"/>
              <w:rPr>
                <w:sz w:val="22"/>
                <w:szCs w:val="22"/>
              </w:rPr>
            </w:pPr>
            <w:r w:rsidRPr="000D5BEE">
              <w:rPr>
                <w:rFonts w:ascii="Arial" w:eastAsia="+mn-ea" w:hAnsi="Arial" w:cs="+mn-cs"/>
                <w:color w:val="000000"/>
                <w:kern w:val="24"/>
                <w:sz w:val="22"/>
                <w:szCs w:val="22"/>
              </w:rPr>
              <w:t xml:space="preserve">Hourly 90th percentile wage </w:t>
            </w:r>
            <w:r w:rsidRPr="000D5BEE">
              <w:rPr>
                <w:rFonts w:ascii="Arial" w:eastAsia="+mn-ea" w:hAnsi="Arial" w:cs="+mn-cs"/>
                <w:b/>
                <w:bCs/>
                <w:color w:val="000000"/>
                <w:kern w:val="24"/>
                <w:sz w:val="22"/>
                <w:szCs w:val="22"/>
              </w:rPr>
              <w:t xml:space="preserve">$27.09 </w:t>
            </w:r>
          </w:p>
          <w:p w14:paraId="63E3B591" w14:textId="77777777" w:rsidR="000D5BEE" w:rsidRPr="000D5BEE" w:rsidRDefault="000D5BEE" w:rsidP="000D5BEE">
            <w:pPr>
              <w:pStyle w:val="Heading1"/>
              <w:ind w:left="0"/>
              <w:rPr>
                <w:sz w:val="22"/>
                <w:szCs w:val="22"/>
              </w:rPr>
            </w:pPr>
          </w:p>
        </w:tc>
      </w:tr>
    </w:tbl>
    <w:tbl>
      <w:tblPr>
        <w:tblStyle w:val="TableGrid"/>
        <w:tblpPr w:leftFromText="180" w:rightFromText="180" w:vertAnchor="text" w:horzAnchor="margin" w:tblpY="347"/>
        <w:tblW w:w="0" w:type="auto"/>
        <w:tblLook w:val="04A0" w:firstRow="1" w:lastRow="0" w:firstColumn="1" w:lastColumn="0" w:noHBand="0" w:noVBand="1"/>
      </w:tblPr>
      <w:tblGrid>
        <w:gridCol w:w="1696"/>
        <w:gridCol w:w="1658"/>
        <w:gridCol w:w="1658"/>
        <w:gridCol w:w="1685"/>
        <w:gridCol w:w="1684"/>
        <w:gridCol w:w="1676"/>
        <w:gridCol w:w="1510"/>
        <w:gridCol w:w="1511"/>
      </w:tblGrid>
      <w:tr w:rsidR="00472DE2" w14:paraId="1899F28F" w14:textId="77777777" w:rsidTr="00D05DE1">
        <w:trPr>
          <w:trHeight w:val="908"/>
        </w:trPr>
        <w:tc>
          <w:tcPr>
            <w:tcW w:w="1696" w:type="dxa"/>
          </w:tcPr>
          <w:p w14:paraId="2FD3CC23" w14:textId="77777777" w:rsidR="00472DE2" w:rsidRDefault="00472DE2" w:rsidP="00472DE2">
            <w:pPr>
              <w:pStyle w:val="Heading1"/>
              <w:ind w:left="0"/>
            </w:pPr>
          </w:p>
        </w:tc>
        <w:tc>
          <w:tcPr>
            <w:tcW w:w="5001" w:type="dxa"/>
            <w:gridSpan w:val="3"/>
          </w:tcPr>
          <w:p w14:paraId="6B4B171B" w14:textId="77777777" w:rsidR="00472DE2" w:rsidRDefault="00472DE2" w:rsidP="00472DE2">
            <w:pPr>
              <w:pStyle w:val="Heading1"/>
              <w:ind w:left="0"/>
              <w:jc w:val="center"/>
            </w:pPr>
            <w:r>
              <w:t>PCA</w:t>
            </w:r>
          </w:p>
        </w:tc>
        <w:tc>
          <w:tcPr>
            <w:tcW w:w="3360" w:type="dxa"/>
            <w:gridSpan w:val="2"/>
          </w:tcPr>
          <w:p w14:paraId="3AC25015" w14:textId="77777777" w:rsidR="00472DE2" w:rsidRDefault="00472DE2" w:rsidP="00472DE2">
            <w:pPr>
              <w:pStyle w:val="Heading1"/>
              <w:ind w:left="0"/>
              <w:jc w:val="center"/>
            </w:pPr>
            <w:r>
              <w:t>Group Home Worker</w:t>
            </w:r>
          </w:p>
        </w:tc>
        <w:tc>
          <w:tcPr>
            <w:tcW w:w="3021" w:type="dxa"/>
            <w:gridSpan w:val="2"/>
          </w:tcPr>
          <w:p w14:paraId="4B871769" w14:textId="77777777" w:rsidR="00472DE2" w:rsidRDefault="00472DE2" w:rsidP="00472DE2">
            <w:pPr>
              <w:pStyle w:val="Heading1"/>
              <w:ind w:left="0"/>
              <w:jc w:val="center"/>
            </w:pPr>
            <w:r>
              <w:t>CNA</w:t>
            </w:r>
          </w:p>
        </w:tc>
      </w:tr>
      <w:tr w:rsidR="00D05DE1" w14:paraId="17B099D4" w14:textId="77777777" w:rsidTr="00D05DE1">
        <w:trPr>
          <w:trHeight w:val="1001"/>
        </w:trPr>
        <w:tc>
          <w:tcPr>
            <w:tcW w:w="1696" w:type="dxa"/>
          </w:tcPr>
          <w:p w14:paraId="64FB2280" w14:textId="77777777" w:rsidR="00472DE2" w:rsidRDefault="00472DE2" w:rsidP="00472DE2">
            <w:pPr>
              <w:pStyle w:val="Heading1"/>
              <w:ind w:left="0"/>
            </w:pPr>
            <w:r w:rsidRPr="00472DE2">
              <w:rPr>
                <w:sz w:val="16"/>
                <w:szCs w:val="16"/>
              </w:rPr>
              <w:t xml:space="preserve">Estimated Take Home Pay for worker who works 2K Hours </w:t>
            </w:r>
            <w:r w:rsidRPr="00472DE2">
              <w:rPr>
                <w:i/>
                <w:iCs/>
                <w:sz w:val="16"/>
                <w:szCs w:val="16"/>
              </w:rPr>
              <w:t>(Single, no dependents)</w:t>
            </w:r>
          </w:p>
        </w:tc>
        <w:tc>
          <w:tcPr>
            <w:tcW w:w="1658" w:type="dxa"/>
            <w:vAlign w:val="center"/>
          </w:tcPr>
          <w:p w14:paraId="11677E71" w14:textId="77777777" w:rsidR="00472DE2" w:rsidRPr="000D5BEE" w:rsidRDefault="00472DE2" w:rsidP="00472DE2">
            <w:pPr>
              <w:pStyle w:val="Heading1"/>
              <w:jc w:val="center"/>
              <w:rPr>
                <w:sz w:val="16"/>
                <w:szCs w:val="16"/>
              </w:rPr>
            </w:pPr>
            <w:r w:rsidRPr="000D5BEE">
              <w:rPr>
                <w:sz w:val="16"/>
                <w:szCs w:val="16"/>
              </w:rPr>
              <w:t>Entry-Level</w:t>
            </w:r>
          </w:p>
          <w:p w14:paraId="4A6A64C8" w14:textId="77777777" w:rsidR="00472DE2" w:rsidRDefault="00472DE2" w:rsidP="00472DE2">
            <w:pPr>
              <w:pStyle w:val="Heading1"/>
              <w:ind w:left="0"/>
              <w:jc w:val="center"/>
            </w:pPr>
            <w:r w:rsidRPr="000D5BEE">
              <w:rPr>
                <w:sz w:val="16"/>
                <w:szCs w:val="16"/>
              </w:rPr>
              <w:t>Worker (</w:t>
            </w:r>
            <w:proofErr w:type="spellStart"/>
            <w:r w:rsidRPr="000D5BEE">
              <w:rPr>
                <w:sz w:val="16"/>
                <w:szCs w:val="16"/>
              </w:rPr>
              <w:t>non live</w:t>
            </w:r>
            <w:proofErr w:type="spellEnd"/>
            <w:r w:rsidRPr="000D5BEE">
              <w:rPr>
                <w:sz w:val="16"/>
                <w:szCs w:val="16"/>
              </w:rPr>
              <w:t xml:space="preserve"> in)</w:t>
            </w:r>
          </w:p>
        </w:tc>
        <w:tc>
          <w:tcPr>
            <w:tcW w:w="1658" w:type="dxa"/>
            <w:vAlign w:val="center"/>
          </w:tcPr>
          <w:p w14:paraId="6EA91B2E" w14:textId="77777777" w:rsidR="00472DE2" w:rsidRPr="000D5BEE" w:rsidRDefault="00472DE2" w:rsidP="00472DE2">
            <w:pPr>
              <w:pStyle w:val="Heading1"/>
              <w:jc w:val="center"/>
              <w:rPr>
                <w:sz w:val="16"/>
                <w:szCs w:val="16"/>
              </w:rPr>
            </w:pPr>
            <w:r w:rsidRPr="000D5BEE">
              <w:rPr>
                <w:sz w:val="16"/>
                <w:szCs w:val="16"/>
              </w:rPr>
              <w:t>Entry-Level</w:t>
            </w:r>
          </w:p>
          <w:p w14:paraId="68849B56" w14:textId="77777777" w:rsidR="00472DE2" w:rsidRDefault="00472DE2" w:rsidP="00472DE2">
            <w:pPr>
              <w:pStyle w:val="Heading1"/>
              <w:ind w:left="0"/>
              <w:jc w:val="center"/>
            </w:pPr>
            <w:r w:rsidRPr="000D5BEE">
              <w:rPr>
                <w:sz w:val="16"/>
                <w:szCs w:val="16"/>
              </w:rPr>
              <w:t>Worker (live-in)</w:t>
            </w:r>
          </w:p>
        </w:tc>
        <w:tc>
          <w:tcPr>
            <w:tcW w:w="1684" w:type="dxa"/>
            <w:vAlign w:val="center"/>
          </w:tcPr>
          <w:p w14:paraId="4248142C" w14:textId="77777777" w:rsidR="00472DE2" w:rsidRDefault="00472DE2" w:rsidP="00472DE2">
            <w:pPr>
              <w:pStyle w:val="Heading1"/>
              <w:ind w:left="0"/>
              <w:jc w:val="center"/>
            </w:pPr>
            <w:r w:rsidRPr="000D5BEE">
              <w:rPr>
                <w:sz w:val="16"/>
                <w:szCs w:val="16"/>
              </w:rPr>
              <w:t>Worker with 2 Years of Experience (</w:t>
            </w:r>
            <w:proofErr w:type="spellStart"/>
            <w:proofErr w:type="gramStart"/>
            <w:r w:rsidRPr="000D5BEE">
              <w:rPr>
                <w:sz w:val="16"/>
                <w:szCs w:val="16"/>
              </w:rPr>
              <w:t>non live-in</w:t>
            </w:r>
            <w:proofErr w:type="spellEnd"/>
            <w:proofErr w:type="gramEnd"/>
            <w:r w:rsidRPr="000D5BEE">
              <w:rPr>
                <w:sz w:val="16"/>
                <w:szCs w:val="16"/>
              </w:rPr>
              <w:t>)</w:t>
            </w:r>
          </w:p>
        </w:tc>
        <w:tc>
          <w:tcPr>
            <w:tcW w:w="1684" w:type="dxa"/>
            <w:vAlign w:val="center"/>
          </w:tcPr>
          <w:p w14:paraId="623AC555" w14:textId="477FAD09" w:rsidR="00472DE2" w:rsidRPr="00472DE2" w:rsidRDefault="00472DE2" w:rsidP="00472DE2">
            <w:pPr>
              <w:pStyle w:val="Heading1"/>
              <w:jc w:val="center"/>
              <w:rPr>
                <w:sz w:val="16"/>
                <w:szCs w:val="16"/>
              </w:rPr>
            </w:pPr>
            <w:r w:rsidRPr="00472DE2">
              <w:rPr>
                <w:sz w:val="16"/>
                <w:szCs w:val="16"/>
              </w:rPr>
              <w:t>Entry-Level</w:t>
            </w:r>
          </w:p>
          <w:p w14:paraId="03B1368F" w14:textId="77777777" w:rsidR="00472DE2" w:rsidRDefault="00472DE2" w:rsidP="00472DE2">
            <w:pPr>
              <w:pStyle w:val="Heading1"/>
              <w:ind w:left="0"/>
              <w:jc w:val="center"/>
            </w:pPr>
            <w:r w:rsidRPr="00472DE2">
              <w:rPr>
                <w:sz w:val="16"/>
                <w:szCs w:val="16"/>
              </w:rPr>
              <w:t>Worker</w:t>
            </w:r>
          </w:p>
        </w:tc>
        <w:tc>
          <w:tcPr>
            <w:tcW w:w="1676" w:type="dxa"/>
            <w:vAlign w:val="center"/>
          </w:tcPr>
          <w:p w14:paraId="4086B5E9" w14:textId="77777777" w:rsidR="00472DE2" w:rsidRDefault="00472DE2" w:rsidP="00472DE2">
            <w:pPr>
              <w:pStyle w:val="Heading1"/>
              <w:ind w:left="0"/>
              <w:jc w:val="center"/>
            </w:pPr>
            <w:r w:rsidRPr="00472DE2">
              <w:rPr>
                <w:sz w:val="16"/>
                <w:szCs w:val="16"/>
              </w:rPr>
              <w:t xml:space="preserve">Worker with 2 Years </w:t>
            </w:r>
            <w:proofErr w:type="gramStart"/>
            <w:r w:rsidRPr="00472DE2">
              <w:rPr>
                <w:sz w:val="16"/>
                <w:szCs w:val="16"/>
              </w:rPr>
              <w:t>of  Experience</w:t>
            </w:r>
            <w:proofErr w:type="gramEnd"/>
          </w:p>
        </w:tc>
        <w:tc>
          <w:tcPr>
            <w:tcW w:w="1510" w:type="dxa"/>
            <w:vAlign w:val="center"/>
          </w:tcPr>
          <w:p w14:paraId="0AFD7AB3" w14:textId="081E1E9F" w:rsidR="00472DE2" w:rsidRPr="00472DE2" w:rsidRDefault="00472DE2" w:rsidP="00472DE2">
            <w:pPr>
              <w:pStyle w:val="Heading1"/>
              <w:jc w:val="center"/>
              <w:rPr>
                <w:sz w:val="16"/>
                <w:szCs w:val="16"/>
              </w:rPr>
            </w:pPr>
            <w:r w:rsidRPr="00472DE2">
              <w:rPr>
                <w:sz w:val="16"/>
                <w:szCs w:val="16"/>
              </w:rPr>
              <w:t>Entry-Level</w:t>
            </w:r>
          </w:p>
          <w:p w14:paraId="3958CA58" w14:textId="77777777" w:rsidR="00472DE2" w:rsidRDefault="00472DE2" w:rsidP="00472DE2">
            <w:pPr>
              <w:pStyle w:val="Heading1"/>
              <w:ind w:left="0"/>
              <w:jc w:val="center"/>
            </w:pPr>
            <w:r w:rsidRPr="00472DE2">
              <w:rPr>
                <w:sz w:val="16"/>
                <w:szCs w:val="16"/>
              </w:rPr>
              <w:t>Worker</w:t>
            </w:r>
          </w:p>
        </w:tc>
        <w:tc>
          <w:tcPr>
            <w:tcW w:w="1510" w:type="dxa"/>
            <w:vAlign w:val="center"/>
          </w:tcPr>
          <w:p w14:paraId="1E5756FB" w14:textId="77777777" w:rsidR="00472DE2" w:rsidRDefault="00472DE2" w:rsidP="00472DE2">
            <w:pPr>
              <w:pStyle w:val="Heading1"/>
              <w:ind w:left="0"/>
              <w:jc w:val="center"/>
            </w:pPr>
            <w:r w:rsidRPr="00472DE2">
              <w:rPr>
                <w:sz w:val="16"/>
                <w:szCs w:val="16"/>
              </w:rPr>
              <w:t>Worker with 2 Years of Experience</w:t>
            </w:r>
          </w:p>
        </w:tc>
      </w:tr>
      <w:tr w:rsidR="00D05DE1" w14:paraId="2A22D858" w14:textId="77777777" w:rsidTr="00D05DE1">
        <w:trPr>
          <w:trHeight w:val="264"/>
        </w:trPr>
        <w:tc>
          <w:tcPr>
            <w:tcW w:w="1696" w:type="dxa"/>
          </w:tcPr>
          <w:p w14:paraId="6D0A07CB" w14:textId="77777777" w:rsidR="00472DE2" w:rsidRDefault="00472DE2" w:rsidP="00472DE2">
            <w:pPr>
              <w:pStyle w:val="Heading1"/>
              <w:ind w:left="0"/>
            </w:pPr>
            <w:r w:rsidRPr="00472DE2">
              <w:rPr>
                <w:sz w:val="16"/>
                <w:szCs w:val="16"/>
              </w:rPr>
              <w:t>Hourly Rate</w:t>
            </w:r>
          </w:p>
        </w:tc>
        <w:tc>
          <w:tcPr>
            <w:tcW w:w="1658" w:type="dxa"/>
          </w:tcPr>
          <w:p w14:paraId="34D9F646" w14:textId="77777777" w:rsidR="00472DE2" w:rsidRPr="00472DE2" w:rsidRDefault="00472DE2" w:rsidP="00472DE2">
            <w:pPr>
              <w:pStyle w:val="Heading1"/>
              <w:ind w:left="0"/>
              <w:rPr>
                <w:b w:val="0"/>
                <w:bCs w:val="0"/>
              </w:rPr>
            </w:pPr>
            <w:r w:rsidRPr="000D5BEE">
              <w:rPr>
                <w:b w:val="0"/>
                <w:bCs w:val="0"/>
                <w:sz w:val="16"/>
                <w:szCs w:val="16"/>
              </w:rPr>
              <w:t>$20/hour</w:t>
            </w:r>
          </w:p>
        </w:tc>
        <w:tc>
          <w:tcPr>
            <w:tcW w:w="1658" w:type="dxa"/>
          </w:tcPr>
          <w:p w14:paraId="28C9BB44" w14:textId="77777777" w:rsidR="00472DE2" w:rsidRPr="00472DE2" w:rsidRDefault="00472DE2" w:rsidP="00472DE2">
            <w:pPr>
              <w:pStyle w:val="Heading1"/>
              <w:ind w:left="0"/>
              <w:rPr>
                <w:b w:val="0"/>
                <w:bCs w:val="0"/>
              </w:rPr>
            </w:pPr>
            <w:r w:rsidRPr="000D5BEE">
              <w:rPr>
                <w:b w:val="0"/>
                <w:bCs w:val="0"/>
                <w:sz w:val="16"/>
                <w:szCs w:val="16"/>
              </w:rPr>
              <w:t>$20/hour</w:t>
            </w:r>
          </w:p>
        </w:tc>
        <w:tc>
          <w:tcPr>
            <w:tcW w:w="1684" w:type="dxa"/>
          </w:tcPr>
          <w:p w14:paraId="5E21DF64" w14:textId="77777777" w:rsidR="00472DE2" w:rsidRPr="00472DE2" w:rsidRDefault="00472DE2" w:rsidP="00472DE2">
            <w:pPr>
              <w:pStyle w:val="Heading1"/>
              <w:ind w:left="0"/>
              <w:rPr>
                <w:b w:val="0"/>
                <w:bCs w:val="0"/>
              </w:rPr>
            </w:pPr>
            <w:r w:rsidRPr="000D5BEE">
              <w:rPr>
                <w:b w:val="0"/>
                <w:bCs w:val="0"/>
                <w:sz w:val="16"/>
                <w:szCs w:val="16"/>
              </w:rPr>
              <w:t>$21.20/hour</w:t>
            </w:r>
          </w:p>
        </w:tc>
        <w:tc>
          <w:tcPr>
            <w:tcW w:w="1684" w:type="dxa"/>
          </w:tcPr>
          <w:p w14:paraId="5483E84D" w14:textId="77777777" w:rsidR="00472DE2" w:rsidRPr="00472DE2" w:rsidRDefault="00472DE2" w:rsidP="00472DE2">
            <w:pPr>
              <w:pStyle w:val="Heading1"/>
              <w:ind w:left="0"/>
              <w:rPr>
                <w:b w:val="0"/>
                <w:bCs w:val="0"/>
              </w:rPr>
            </w:pPr>
            <w:r w:rsidRPr="00472DE2">
              <w:rPr>
                <w:b w:val="0"/>
                <w:bCs w:val="0"/>
                <w:sz w:val="16"/>
                <w:szCs w:val="16"/>
              </w:rPr>
              <w:t>$17.50/hour</w:t>
            </w:r>
          </w:p>
        </w:tc>
        <w:tc>
          <w:tcPr>
            <w:tcW w:w="1676" w:type="dxa"/>
          </w:tcPr>
          <w:p w14:paraId="6373BE2B" w14:textId="77777777" w:rsidR="00472DE2" w:rsidRPr="00472DE2" w:rsidRDefault="00472DE2" w:rsidP="00472DE2">
            <w:pPr>
              <w:pStyle w:val="Heading1"/>
              <w:ind w:left="0"/>
              <w:rPr>
                <w:b w:val="0"/>
                <w:bCs w:val="0"/>
              </w:rPr>
            </w:pPr>
            <w:r w:rsidRPr="00472DE2">
              <w:rPr>
                <w:b w:val="0"/>
                <w:bCs w:val="0"/>
                <w:sz w:val="16"/>
                <w:szCs w:val="16"/>
              </w:rPr>
              <w:t>$20/hour</w:t>
            </w:r>
          </w:p>
        </w:tc>
        <w:tc>
          <w:tcPr>
            <w:tcW w:w="1510" w:type="dxa"/>
          </w:tcPr>
          <w:p w14:paraId="6A535C8C" w14:textId="77777777" w:rsidR="00472DE2" w:rsidRPr="00472DE2" w:rsidRDefault="00472DE2" w:rsidP="00472DE2">
            <w:pPr>
              <w:pStyle w:val="Heading1"/>
              <w:ind w:left="0"/>
              <w:rPr>
                <w:b w:val="0"/>
                <w:bCs w:val="0"/>
              </w:rPr>
            </w:pPr>
            <w:r w:rsidRPr="00472DE2">
              <w:rPr>
                <w:b w:val="0"/>
                <w:bCs w:val="0"/>
                <w:sz w:val="16"/>
                <w:szCs w:val="16"/>
              </w:rPr>
              <w:t>$19.34/hour</w:t>
            </w:r>
          </w:p>
        </w:tc>
        <w:tc>
          <w:tcPr>
            <w:tcW w:w="1510" w:type="dxa"/>
          </w:tcPr>
          <w:p w14:paraId="1B125A67" w14:textId="77777777" w:rsidR="00472DE2" w:rsidRPr="00472DE2" w:rsidRDefault="00472DE2" w:rsidP="00472DE2">
            <w:pPr>
              <w:pStyle w:val="Heading1"/>
              <w:ind w:left="0"/>
              <w:rPr>
                <w:b w:val="0"/>
                <w:bCs w:val="0"/>
              </w:rPr>
            </w:pPr>
            <w:r w:rsidRPr="00472DE2">
              <w:rPr>
                <w:b w:val="0"/>
                <w:bCs w:val="0"/>
                <w:sz w:val="16"/>
                <w:szCs w:val="16"/>
              </w:rPr>
              <w:t>$21.83/hour</w:t>
            </w:r>
          </w:p>
        </w:tc>
      </w:tr>
      <w:tr w:rsidR="00D05DE1" w14:paraId="2F9DFE5D" w14:textId="77777777" w:rsidTr="00D05DE1">
        <w:trPr>
          <w:trHeight w:val="443"/>
        </w:trPr>
        <w:tc>
          <w:tcPr>
            <w:tcW w:w="1696" w:type="dxa"/>
          </w:tcPr>
          <w:p w14:paraId="15D260EB" w14:textId="77777777" w:rsidR="00472DE2" w:rsidRDefault="00472DE2" w:rsidP="00472DE2">
            <w:pPr>
              <w:pStyle w:val="Heading1"/>
              <w:ind w:left="0"/>
            </w:pPr>
            <w:r w:rsidRPr="00472DE2">
              <w:rPr>
                <w:sz w:val="16"/>
                <w:szCs w:val="16"/>
              </w:rPr>
              <w:t>Annual Taxable Income</w:t>
            </w:r>
          </w:p>
        </w:tc>
        <w:tc>
          <w:tcPr>
            <w:tcW w:w="1658" w:type="dxa"/>
          </w:tcPr>
          <w:p w14:paraId="42DCCCA5" w14:textId="77777777" w:rsidR="00472DE2" w:rsidRPr="00472DE2" w:rsidRDefault="00472DE2" w:rsidP="00472DE2">
            <w:pPr>
              <w:pStyle w:val="Heading1"/>
              <w:ind w:left="0"/>
              <w:rPr>
                <w:b w:val="0"/>
                <w:bCs w:val="0"/>
              </w:rPr>
            </w:pPr>
            <w:r w:rsidRPr="000D5BEE">
              <w:rPr>
                <w:b w:val="0"/>
                <w:bCs w:val="0"/>
                <w:sz w:val="16"/>
                <w:szCs w:val="16"/>
              </w:rPr>
              <w:t>$40,000</w:t>
            </w:r>
          </w:p>
        </w:tc>
        <w:tc>
          <w:tcPr>
            <w:tcW w:w="1658" w:type="dxa"/>
          </w:tcPr>
          <w:p w14:paraId="2BA3B567" w14:textId="77777777" w:rsidR="00472DE2" w:rsidRPr="00472DE2" w:rsidRDefault="00472DE2" w:rsidP="00472DE2">
            <w:pPr>
              <w:pStyle w:val="Heading1"/>
              <w:ind w:left="0"/>
              <w:rPr>
                <w:b w:val="0"/>
                <w:bCs w:val="0"/>
              </w:rPr>
            </w:pPr>
            <w:r w:rsidRPr="000D5BEE">
              <w:rPr>
                <w:b w:val="0"/>
                <w:bCs w:val="0"/>
                <w:sz w:val="16"/>
                <w:szCs w:val="16"/>
              </w:rPr>
              <w:t>$40,000</w:t>
            </w:r>
          </w:p>
        </w:tc>
        <w:tc>
          <w:tcPr>
            <w:tcW w:w="1684" w:type="dxa"/>
          </w:tcPr>
          <w:p w14:paraId="4272F3A1" w14:textId="77777777" w:rsidR="00472DE2" w:rsidRPr="00472DE2" w:rsidRDefault="00472DE2" w:rsidP="00472DE2">
            <w:pPr>
              <w:pStyle w:val="Heading1"/>
              <w:ind w:left="0"/>
              <w:rPr>
                <w:b w:val="0"/>
                <w:bCs w:val="0"/>
              </w:rPr>
            </w:pPr>
            <w:r w:rsidRPr="000D5BEE">
              <w:rPr>
                <w:b w:val="0"/>
                <w:bCs w:val="0"/>
                <w:sz w:val="16"/>
                <w:szCs w:val="16"/>
              </w:rPr>
              <w:t>$42,400</w:t>
            </w:r>
          </w:p>
        </w:tc>
        <w:tc>
          <w:tcPr>
            <w:tcW w:w="1684" w:type="dxa"/>
          </w:tcPr>
          <w:p w14:paraId="4EF93EB4" w14:textId="77777777" w:rsidR="00472DE2" w:rsidRPr="00472DE2" w:rsidRDefault="00472DE2" w:rsidP="00472DE2">
            <w:pPr>
              <w:pStyle w:val="Heading1"/>
              <w:ind w:left="0"/>
              <w:rPr>
                <w:b w:val="0"/>
                <w:bCs w:val="0"/>
              </w:rPr>
            </w:pPr>
            <w:r w:rsidRPr="00472DE2">
              <w:rPr>
                <w:b w:val="0"/>
                <w:bCs w:val="0"/>
                <w:sz w:val="16"/>
                <w:szCs w:val="16"/>
              </w:rPr>
              <w:t>$35,500</w:t>
            </w:r>
          </w:p>
        </w:tc>
        <w:tc>
          <w:tcPr>
            <w:tcW w:w="1676" w:type="dxa"/>
          </w:tcPr>
          <w:p w14:paraId="4AE769B7" w14:textId="77777777" w:rsidR="00472DE2" w:rsidRPr="00472DE2" w:rsidRDefault="00472DE2" w:rsidP="00472DE2">
            <w:pPr>
              <w:pStyle w:val="Heading1"/>
              <w:ind w:left="0"/>
              <w:rPr>
                <w:b w:val="0"/>
                <w:bCs w:val="0"/>
              </w:rPr>
            </w:pPr>
            <w:r w:rsidRPr="00472DE2">
              <w:rPr>
                <w:b w:val="0"/>
                <w:bCs w:val="0"/>
                <w:sz w:val="16"/>
                <w:szCs w:val="16"/>
              </w:rPr>
              <w:t>$40,000</w:t>
            </w:r>
          </w:p>
        </w:tc>
        <w:tc>
          <w:tcPr>
            <w:tcW w:w="1510" w:type="dxa"/>
          </w:tcPr>
          <w:p w14:paraId="2ACF61A8" w14:textId="77777777" w:rsidR="00472DE2" w:rsidRPr="00472DE2" w:rsidRDefault="00472DE2" w:rsidP="00472DE2">
            <w:pPr>
              <w:pStyle w:val="Heading1"/>
              <w:ind w:left="0"/>
              <w:rPr>
                <w:b w:val="0"/>
                <w:bCs w:val="0"/>
              </w:rPr>
            </w:pPr>
            <w:r w:rsidRPr="00472DE2">
              <w:rPr>
                <w:b w:val="0"/>
                <w:bCs w:val="0"/>
                <w:sz w:val="16"/>
                <w:szCs w:val="16"/>
              </w:rPr>
              <w:t>$38,680</w:t>
            </w:r>
          </w:p>
        </w:tc>
        <w:tc>
          <w:tcPr>
            <w:tcW w:w="1510" w:type="dxa"/>
          </w:tcPr>
          <w:p w14:paraId="70E22B24" w14:textId="77777777" w:rsidR="00472DE2" w:rsidRPr="00472DE2" w:rsidRDefault="00472DE2" w:rsidP="00472DE2">
            <w:pPr>
              <w:pStyle w:val="Heading1"/>
              <w:ind w:left="0"/>
              <w:rPr>
                <w:b w:val="0"/>
                <w:bCs w:val="0"/>
              </w:rPr>
            </w:pPr>
            <w:r w:rsidRPr="00472DE2">
              <w:rPr>
                <w:b w:val="0"/>
                <w:bCs w:val="0"/>
                <w:sz w:val="16"/>
                <w:szCs w:val="16"/>
              </w:rPr>
              <w:t>$43,660</w:t>
            </w:r>
          </w:p>
        </w:tc>
      </w:tr>
      <w:tr w:rsidR="00D05DE1" w14:paraId="657B552E" w14:textId="77777777" w:rsidTr="00D05DE1">
        <w:trPr>
          <w:trHeight w:val="450"/>
        </w:trPr>
        <w:tc>
          <w:tcPr>
            <w:tcW w:w="1696" w:type="dxa"/>
          </w:tcPr>
          <w:p w14:paraId="5B33FA0B" w14:textId="77777777" w:rsidR="00472DE2" w:rsidRDefault="00472DE2" w:rsidP="00472DE2">
            <w:pPr>
              <w:pStyle w:val="Heading1"/>
              <w:ind w:left="0"/>
            </w:pPr>
            <w:r w:rsidRPr="00472DE2">
              <w:rPr>
                <w:sz w:val="16"/>
                <w:szCs w:val="16"/>
              </w:rPr>
              <w:t>Federal Income Tax Paid</w:t>
            </w:r>
          </w:p>
        </w:tc>
        <w:tc>
          <w:tcPr>
            <w:tcW w:w="1658" w:type="dxa"/>
          </w:tcPr>
          <w:p w14:paraId="740C640A" w14:textId="77777777" w:rsidR="00472DE2" w:rsidRPr="00472DE2" w:rsidRDefault="00472DE2" w:rsidP="00472DE2">
            <w:pPr>
              <w:pStyle w:val="Heading1"/>
              <w:ind w:left="0"/>
              <w:rPr>
                <w:b w:val="0"/>
                <w:bCs w:val="0"/>
              </w:rPr>
            </w:pPr>
            <w:r w:rsidRPr="000D5BEE">
              <w:rPr>
                <w:b w:val="0"/>
                <w:bCs w:val="0"/>
                <w:sz w:val="16"/>
                <w:szCs w:val="16"/>
              </w:rPr>
              <w:t>$2,816</w:t>
            </w:r>
          </w:p>
        </w:tc>
        <w:tc>
          <w:tcPr>
            <w:tcW w:w="1658" w:type="dxa"/>
          </w:tcPr>
          <w:p w14:paraId="1A66D0FE" w14:textId="77777777" w:rsidR="00472DE2" w:rsidRPr="00472DE2" w:rsidRDefault="00472DE2" w:rsidP="00472DE2">
            <w:pPr>
              <w:pStyle w:val="Heading1"/>
              <w:ind w:left="0"/>
              <w:rPr>
                <w:b w:val="0"/>
                <w:bCs w:val="0"/>
              </w:rPr>
            </w:pPr>
            <w:r w:rsidRPr="000D5BEE">
              <w:rPr>
                <w:b w:val="0"/>
                <w:bCs w:val="0"/>
                <w:sz w:val="16"/>
                <w:szCs w:val="16"/>
              </w:rPr>
              <w:t>$0</w:t>
            </w:r>
          </w:p>
        </w:tc>
        <w:tc>
          <w:tcPr>
            <w:tcW w:w="1684" w:type="dxa"/>
          </w:tcPr>
          <w:p w14:paraId="756C4F67" w14:textId="77777777" w:rsidR="00472DE2" w:rsidRPr="00472DE2" w:rsidRDefault="00472DE2" w:rsidP="00472DE2">
            <w:pPr>
              <w:pStyle w:val="Heading1"/>
              <w:ind w:left="0"/>
              <w:rPr>
                <w:b w:val="0"/>
                <w:bCs w:val="0"/>
              </w:rPr>
            </w:pPr>
            <w:r w:rsidRPr="000D5BEE">
              <w:rPr>
                <w:b w:val="0"/>
                <w:bCs w:val="0"/>
                <w:sz w:val="16"/>
                <w:szCs w:val="16"/>
              </w:rPr>
              <w:t>$3,104</w:t>
            </w:r>
          </w:p>
        </w:tc>
        <w:tc>
          <w:tcPr>
            <w:tcW w:w="1684" w:type="dxa"/>
          </w:tcPr>
          <w:p w14:paraId="572F05EC" w14:textId="77777777" w:rsidR="00472DE2" w:rsidRPr="00472DE2" w:rsidRDefault="00472DE2" w:rsidP="00472DE2">
            <w:pPr>
              <w:pStyle w:val="Heading1"/>
              <w:ind w:left="0"/>
              <w:rPr>
                <w:b w:val="0"/>
                <w:bCs w:val="0"/>
              </w:rPr>
            </w:pPr>
            <w:r w:rsidRPr="00472DE2">
              <w:rPr>
                <w:b w:val="0"/>
                <w:bCs w:val="0"/>
                <w:sz w:val="16"/>
                <w:szCs w:val="16"/>
              </w:rPr>
              <w:t>$2,216</w:t>
            </w:r>
          </w:p>
        </w:tc>
        <w:tc>
          <w:tcPr>
            <w:tcW w:w="1676" w:type="dxa"/>
          </w:tcPr>
          <w:p w14:paraId="420310F7" w14:textId="77777777" w:rsidR="00472DE2" w:rsidRPr="00472DE2" w:rsidRDefault="00472DE2" w:rsidP="00472DE2">
            <w:pPr>
              <w:pStyle w:val="Heading1"/>
              <w:ind w:left="0"/>
              <w:rPr>
                <w:b w:val="0"/>
                <w:bCs w:val="0"/>
              </w:rPr>
            </w:pPr>
            <w:r w:rsidRPr="00472DE2">
              <w:rPr>
                <w:b w:val="0"/>
                <w:bCs w:val="0"/>
                <w:sz w:val="16"/>
                <w:szCs w:val="16"/>
              </w:rPr>
              <w:t>$2,816</w:t>
            </w:r>
          </w:p>
        </w:tc>
        <w:tc>
          <w:tcPr>
            <w:tcW w:w="1510" w:type="dxa"/>
          </w:tcPr>
          <w:p w14:paraId="0AAEB298" w14:textId="77777777" w:rsidR="00472DE2" w:rsidRPr="00472DE2" w:rsidRDefault="00472DE2" w:rsidP="00472DE2">
            <w:pPr>
              <w:pStyle w:val="Heading1"/>
              <w:ind w:left="0"/>
              <w:rPr>
                <w:b w:val="0"/>
                <w:bCs w:val="0"/>
              </w:rPr>
            </w:pPr>
            <w:r w:rsidRPr="00472DE2">
              <w:rPr>
                <w:b w:val="0"/>
                <w:bCs w:val="0"/>
                <w:sz w:val="16"/>
                <w:szCs w:val="16"/>
              </w:rPr>
              <w:t>$2,657</w:t>
            </w:r>
          </w:p>
        </w:tc>
        <w:tc>
          <w:tcPr>
            <w:tcW w:w="1510" w:type="dxa"/>
          </w:tcPr>
          <w:p w14:paraId="6B06230B" w14:textId="77777777" w:rsidR="00472DE2" w:rsidRPr="00472DE2" w:rsidRDefault="00472DE2" w:rsidP="00472DE2">
            <w:pPr>
              <w:pStyle w:val="Heading1"/>
              <w:ind w:left="0"/>
              <w:rPr>
                <w:b w:val="0"/>
                <w:bCs w:val="0"/>
              </w:rPr>
            </w:pPr>
            <w:r w:rsidRPr="00472DE2">
              <w:rPr>
                <w:b w:val="0"/>
                <w:bCs w:val="0"/>
                <w:sz w:val="16"/>
                <w:szCs w:val="16"/>
              </w:rPr>
              <w:t>$3,255</w:t>
            </w:r>
          </w:p>
        </w:tc>
      </w:tr>
    </w:tbl>
    <w:p w14:paraId="5A842E96" w14:textId="438B6A7C" w:rsidR="00AA6D41" w:rsidRDefault="00AA6D41" w:rsidP="000D5BEE">
      <w:pPr>
        <w:pStyle w:val="Heading1"/>
        <w:ind w:left="0"/>
      </w:pPr>
    </w:p>
    <w:p w14:paraId="31C8B229" w14:textId="2ED9E73F" w:rsidR="00AA6D41" w:rsidRDefault="000D5BEE" w:rsidP="00AA6D41">
      <w:pPr>
        <w:pStyle w:val="Heading1"/>
      </w:pPr>
      <w:r w:rsidRPr="000D5BEE">
        <mc:AlternateContent>
          <mc:Choice Requires="wps">
            <w:drawing>
              <wp:anchor distT="0" distB="0" distL="114300" distR="114300" simplePos="0" relativeHeight="251672064" behindDoc="0" locked="0" layoutInCell="1" allowOverlap="1" wp14:anchorId="6B67442C" wp14:editId="78893A38">
                <wp:simplePos x="0" y="0"/>
                <wp:positionH relativeFrom="column">
                  <wp:posOffset>11099800</wp:posOffset>
                </wp:positionH>
                <wp:positionV relativeFrom="paragraph">
                  <wp:posOffset>-1129030</wp:posOffset>
                </wp:positionV>
                <wp:extent cx="2558915" cy="161711"/>
                <wp:effectExtent l="0" t="0" r="0" b="0"/>
                <wp:wrapNone/>
                <wp:docPr id="32" name="TextBox 31">
                  <a:extLst xmlns:a="http://schemas.openxmlformats.org/drawingml/2006/main">
                    <a:ext uri="{FF2B5EF4-FFF2-40B4-BE49-F238E27FC236}">
                      <a16:creationId xmlns:a16="http://schemas.microsoft.com/office/drawing/2014/main" id="{1642E310-E5C3-44FE-BA65-E8774ED2C3E7}"/>
                    </a:ext>
                  </a:extLst>
                </wp:docPr>
                <wp:cNvGraphicFramePr/>
                <a:graphic xmlns:a="http://schemas.openxmlformats.org/drawingml/2006/main">
                  <a:graphicData uri="http://schemas.microsoft.com/office/word/2010/wordprocessingShape">
                    <wps:wsp>
                      <wps:cNvSpPr txBox="1"/>
                      <wps:spPr>
                        <a:xfrm>
                          <a:off x="0" y="0"/>
                          <a:ext cx="2558915" cy="161711"/>
                        </a:xfrm>
                        <a:prstGeom prst="rect">
                          <a:avLst/>
                        </a:prstGeom>
                      </wps:spPr>
                      <wps:txbx>
                        <w:txbxContent>
                          <w:p w14:paraId="0CA94DBA" w14:textId="77777777" w:rsidR="000D5BEE" w:rsidRDefault="000D5BEE" w:rsidP="000D5BEE">
                            <w:pPr>
                              <w:pStyle w:val="ListParagraph"/>
                              <w:widowControl/>
                              <w:numPr>
                                <w:ilvl w:val="0"/>
                                <w:numId w:val="18"/>
                              </w:numPr>
                              <w:autoSpaceDE/>
                              <w:autoSpaceDN/>
                              <w:contextualSpacing/>
                              <w:rPr>
                                <w:rFonts w:asciiTheme="minorHAnsi" w:cs="Arial"/>
                                <w:b/>
                                <w:bCs/>
                                <w:color w:val="9BBB59" w:themeColor="accent3"/>
                                <w:kern w:val="24"/>
                                <w:sz w:val="21"/>
                                <w:szCs w:val="21"/>
                              </w:rPr>
                            </w:pPr>
                            <w:r>
                              <w:rPr>
                                <w:rFonts w:asciiTheme="minorHAnsi" w:cs="Arial"/>
                                <w:b/>
                                <w:bCs/>
                                <w:color w:val="9BBB59" w:themeColor="accent3"/>
                                <w:kern w:val="24"/>
                                <w:sz w:val="21"/>
                                <w:szCs w:val="21"/>
                                <w:u w:val="single"/>
                              </w:rPr>
                              <w:t xml:space="preserve">Certified Nursing Assistant (CNA) </w:t>
                            </w:r>
                          </w:p>
                        </w:txbxContent>
                      </wps:txbx>
                      <wps:bodyPr vert="horz" wrap="square" lIns="0" tIns="0" rIns="0" bIns="0" rtlCol="0" anchor="t" anchorCtr="0">
                        <a:spAutoFit/>
                      </wps:bodyPr>
                    </wps:wsp>
                  </a:graphicData>
                </a:graphic>
              </wp:anchor>
            </w:drawing>
          </mc:Choice>
          <mc:Fallback>
            <w:pict>
              <v:shape w14:anchorId="6B67442C" id="TextBox 31" o:spid="_x0000_s1033" type="#_x0000_t202" style="position:absolute;left:0;text-align:left;margin-left:874pt;margin-top:-88.9pt;width:201.5pt;height:12.75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" filled="f" stroked="f">
                <v:textbox style="mso-fit-shape-to-text:t" inset="0,0,0,0">
                  <w:txbxContent>
                    <w:p w14:paraId="0CA94DBA" w14:textId="77777777" w:rsidR="000D5BEE" w:rsidRDefault="000D5BEE" w:rsidP="000D5BEE">
                      <w:pPr>
                        <w:pStyle w:val="ListParagraph"/>
                        <w:widowControl/>
                        <w:numPr>
                          <w:ilvl w:val="0"/>
                          <w:numId w:val="18"/>
                        </w:numPr>
                        <w:autoSpaceDE/>
                        <w:autoSpaceDN/>
                        <w:contextualSpacing/>
                        <w:rPr>
                          <w:rFonts w:asciiTheme="minorHAnsi" w:cs="Arial"/>
                          <w:b/>
                          <w:bCs/>
                          <w:color w:val="9BBB59" w:themeColor="accent3"/>
                          <w:kern w:val="24"/>
                          <w:sz w:val="21"/>
                          <w:szCs w:val="21"/>
                        </w:rPr>
                      </w:pPr>
                      <w:r>
                        <w:rPr>
                          <w:rFonts w:asciiTheme="minorHAnsi" w:cs="Arial"/>
                          <w:b/>
                          <w:bCs/>
                          <w:color w:val="9BBB59" w:themeColor="accent3"/>
                          <w:kern w:val="24"/>
                          <w:sz w:val="21"/>
                          <w:szCs w:val="21"/>
                          <w:u w:val="single"/>
                        </w:rPr>
                        <w:t xml:space="preserve">Certified Nursing Assistant (CNA) </w:t>
                      </w:r>
                    </w:p>
                  </w:txbxContent>
                </v:textbox>
              </v:shape>
            </w:pict>
          </mc:Fallback>
        </mc:AlternateContent>
      </w:r>
      <w:r w:rsidRPr="000D5BEE">
        <mc:AlternateContent>
          <mc:Choice Requires="wps">
            <w:drawing>
              <wp:anchor distT="0" distB="0" distL="114300" distR="114300" simplePos="0" relativeHeight="251676160" behindDoc="0" locked="0" layoutInCell="1" allowOverlap="1" wp14:anchorId="3D94D680" wp14:editId="69E60C66">
                <wp:simplePos x="0" y="0"/>
                <wp:positionH relativeFrom="column">
                  <wp:posOffset>11202670</wp:posOffset>
                </wp:positionH>
                <wp:positionV relativeFrom="paragraph">
                  <wp:posOffset>-662940</wp:posOffset>
                </wp:positionV>
                <wp:extent cx="2149488" cy="132793"/>
                <wp:effectExtent l="0" t="0" r="0" b="0"/>
                <wp:wrapNone/>
                <wp:docPr id="676427952" name="TextBox 27"/>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88" cy="132793"/>
                        </a:xfrm>
                        <a:prstGeom prst="rect">
                          <a:avLst/>
                        </a:prstGeom>
                      </wps:spPr>
                      <wps:txbx>
                        <w:txbxContent>
                          <w:p w14:paraId="5F92A378" w14:textId="77777777" w:rsidR="000D5BEE" w:rsidRDefault="000D5BEE" w:rsidP="000D5BEE">
                            <w:pPr>
                              <w:pStyle w:val="ListParagraph"/>
                              <w:widowControl/>
                              <w:numPr>
                                <w:ilvl w:val="1"/>
                                <w:numId w:val="20"/>
                              </w:numPr>
                              <w:autoSpaceDE/>
                              <w:autoSpaceDN/>
                              <w:contextualSpacing/>
                              <w:rPr>
                                <w:rFonts w:asciiTheme="minorHAnsi" w:cs="Arial"/>
                                <w:color w:val="000000" w:themeColor="text1"/>
                                <w:kern w:val="24"/>
                                <w:sz w:val="17"/>
                                <w:szCs w:val="17"/>
                              </w:rPr>
                            </w:pPr>
                            <w:r>
                              <w:rPr>
                                <w:rFonts w:asciiTheme="minorHAnsi" w:cs="Arial"/>
                                <w:color w:val="000000" w:themeColor="text1"/>
                                <w:kern w:val="24"/>
                                <w:sz w:val="17"/>
                                <w:szCs w:val="17"/>
                              </w:rPr>
                              <w:t>N/A</w:t>
                            </w:r>
                          </w:p>
                        </w:txbxContent>
                      </wps:txbx>
                      <wps:bodyPr vert="horz" wrap="square" lIns="0" tIns="0" rIns="0" bIns="0" rtlCol="0" anchor="t" anchorCtr="0">
                        <a:spAutoFit/>
                      </wps:bodyPr>
                    </wps:wsp>
                  </a:graphicData>
                </a:graphic>
              </wp:anchor>
            </w:drawing>
          </mc:Choice>
          <mc:Fallback>
            <w:pict>
              <v:shape w14:anchorId="3D94D680" id="TextBox 27" o:spid="_x0000_s1034" type="#_x0000_t202" style="position:absolute;left:0;text-align:left;margin-left:882.1pt;margin-top:-52.2pt;width:169.25pt;height:10.4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" filled="f" stroked="f">
                <v:textbox style="mso-fit-shape-to-text:t" inset="0,0,0,0">
                  <w:txbxContent>
                    <w:p w14:paraId="5F92A378" w14:textId="77777777" w:rsidR="000D5BEE" w:rsidRDefault="000D5BEE" w:rsidP="000D5BEE">
                      <w:pPr>
                        <w:pStyle w:val="ListParagraph"/>
                        <w:widowControl/>
                        <w:numPr>
                          <w:ilvl w:val="1"/>
                          <w:numId w:val="20"/>
                        </w:numPr>
                        <w:autoSpaceDE/>
                        <w:autoSpaceDN/>
                        <w:contextualSpacing/>
                        <w:rPr>
                          <w:rFonts w:asciiTheme="minorHAnsi" w:cs="Arial"/>
                          <w:color w:val="000000" w:themeColor="text1"/>
                          <w:kern w:val="24"/>
                          <w:sz w:val="17"/>
                          <w:szCs w:val="17"/>
                        </w:rPr>
                      </w:pPr>
                      <w:r>
                        <w:rPr>
                          <w:rFonts w:asciiTheme="minorHAnsi" w:cs="Arial"/>
                          <w:color w:val="000000" w:themeColor="text1"/>
                          <w:kern w:val="24"/>
                          <w:sz w:val="17"/>
                          <w:szCs w:val="17"/>
                        </w:rPr>
                        <w:t>N/A</w:t>
                      </w:r>
                    </w:p>
                  </w:txbxContent>
                </v:textbox>
              </v:shape>
            </w:pict>
          </mc:Fallback>
        </mc:AlternateContent>
      </w:r>
      <w:r w:rsidRPr="000D5BEE">
        <mc:AlternateContent>
          <mc:Choice Requires="wps">
            <w:drawing>
              <wp:anchor distT="0" distB="0" distL="114300" distR="114300" simplePos="0" relativeHeight="251678208" behindDoc="0" locked="0" layoutInCell="1" allowOverlap="1" wp14:anchorId="1EDD713A" wp14:editId="304D71D9">
                <wp:simplePos x="0" y="0"/>
                <wp:positionH relativeFrom="column">
                  <wp:posOffset>10976610</wp:posOffset>
                </wp:positionH>
                <wp:positionV relativeFrom="paragraph">
                  <wp:posOffset>-697230</wp:posOffset>
                </wp:positionV>
                <wp:extent cx="226488" cy="200759"/>
                <wp:effectExtent l="0" t="0" r="2540" b="8890"/>
                <wp:wrapNone/>
                <wp:docPr id="425029549" name="Oval 17"/>
                <wp:cNvGraphicFramePr xmlns:a="http://schemas.openxmlformats.org/drawingml/2006/main"/>
                <a:graphic xmlns:a="http://schemas.openxmlformats.org/drawingml/2006/main">
                  <a:graphicData uri="http://schemas.microsoft.com/office/word/2010/wordprocessingShape">
                    <wps:wsp>
                      <wps:cNvSpPr/>
                      <wps:spPr bwMode="auto">
                        <a:xfrm>
                          <a:off x="0" y="0"/>
                          <a:ext cx="226488" cy="200759"/>
                        </a:xfrm>
                        <a:prstGeom prst="ellipse">
                          <a:avLst/>
                        </a:prstGeom>
                        <a:solidFill>
                          <a:schemeClr val="accent6"/>
                        </a:solidFill>
                        <a:ln w="9525">
                          <a:noFill/>
                          <a:miter lim="800000"/>
                          <a:headEnd/>
                          <a:tailEnd/>
                        </a:ln>
                        <a:effectLst/>
                      </wps:spPr>
                      <wps:txbx>
                        <w:txbxContent>
                          <w:p w14:paraId="17962C48" w14:textId="77777777" w:rsidR="000D5BEE" w:rsidRPr="009514E0" w:rsidRDefault="000D5BEE" w:rsidP="000D5BEE">
                            <w:pPr>
                              <w:jc w:val="center"/>
                              <w:textAlignment w:val="baseline"/>
                              <w:rPr>
                                <w:rFonts w:asciiTheme="minorHAnsi" w:hAnsi="+mn-ea" w:cstheme="minorBidi"/>
                                <w:color w:val="1D1B11" w:themeColor="background2" w:themeShade="1A"/>
                                <w:kern w:val="24"/>
                                <w:sz w:val="24"/>
                                <w:szCs w:val="24"/>
                              </w:rPr>
                            </w:pPr>
                            <w:r w:rsidRPr="009514E0">
                              <w:rPr>
                                <w:rFonts w:ascii="Sans Serif Collection" w:hAnsi="Sans Serif Collection" w:cs="Sans Serif Collection"/>
                                <w:color w:val="1D1B11" w:themeColor="background2" w:themeShade="1A"/>
                                <w:kern w:val="24"/>
                              </w:rPr>
                              <w:t>𐄂</w:t>
                            </w:r>
                          </w:p>
                        </w:txbxContent>
                      </wps:txbx>
                      <wps:bodyPr wrap="none" rtlCol="0" anchor="ctr"/>
                    </wps:wsp>
                  </a:graphicData>
                </a:graphic>
              </wp:anchor>
            </w:drawing>
          </mc:Choice>
          <mc:Fallback>
            <w:pict>
              <v:oval w14:anchorId="1EDD713A" id="Oval 17" o:spid="_x0000_s1035" style="position:absolute;left:0;text-align:left;margin-left:864.3pt;margin-top:-54.9pt;width:17.85pt;height:15.8pt;z-index:25167820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" fillcolor="#f79646 [3209]" stroked="f">
                <v:stroke joinstyle="miter"/>
                <v:textbox>
                  <w:txbxContent>
                    <w:p w14:paraId="17962C48" w14:textId="77777777" w:rsidR="000D5BEE" w:rsidRPr="009514E0" w:rsidRDefault="000D5BEE" w:rsidP="000D5BEE">
                      <w:pPr>
                        <w:jc w:val="center"/>
                        <w:textAlignment w:val="baseline"/>
                        <w:rPr>
                          <w:rFonts w:asciiTheme="minorHAnsi" w:hAnsi="+mn-ea" w:cstheme="minorBidi"/>
                          <w:color w:val="1D1B11" w:themeColor="background2" w:themeShade="1A"/>
                          <w:kern w:val="24"/>
                          <w:sz w:val="24"/>
                          <w:szCs w:val="24"/>
                        </w:rPr>
                      </w:pPr>
                      <w:r w:rsidRPr="009514E0">
                        <w:rPr>
                          <w:rFonts w:ascii="Sans Serif Collection" w:hAnsi="Sans Serif Collection" w:cs="Sans Serif Collection"/>
                          <w:color w:val="1D1B11" w:themeColor="background2" w:themeShade="1A"/>
                          <w:kern w:val="24"/>
                        </w:rPr>
                        <w:t>𐄂</w:t>
                      </w:r>
                    </w:p>
                  </w:txbxContent>
                </v:textbox>
              </v:oval>
            </w:pict>
          </mc:Fallback>
        </mc:AlternateContent>
      </w:r>
    </w:p>
    <w:p w14:paraId="514876E9" w14:textId="77777777" w:rsidR="00AA6D41" w:rsidRDefault="00AA6D41" w:rsidP="00AA6D41">
      <w:pPr>
        <w:pStyle w:val="Heading1"/>
      </w:pPr>
    </w:p>
    <w:p w14:paraId="6DF03C94" w14:textId="77777777" w:rsidR="00AA6D41" w:rsidRDefault="00AA6D41" w:rsidP="00AA6D41">
      <w:pPr>
        <w:pStyle w:val="Heading1"/>
      </w:pPr>
    </w:p>
    <w:p w14:paraId="0A1B2B72" w14:textId="6E26F841" w:rsidR="00AA6D41" w:rsidRPr="00AA6D41" w:rsidRDefault="00AA6D41" w:rsidP="00AA6D41">
      <w:pPr>
        <w:pStyle w:val="Heading1"/>
        <w:sectPr w:rsidR="00AA6D41" w:rsidRPr="00AA6D41">
          <w:pgSz w:w="14400" w:h="10800" w:orient="landscape"/>
          <w:pgMar w:top="400" w:right="0" w:bottom="360" w:left="0" w:header="0" w:footer="171" w:gutter="0"/>
          <w:cols w:space="720"/>
        </w:sectPr>
      </w:pPr>
    </w:p>
    <w:p w14:paraId="0D50FB2D" w14:textId="79CF5099" w:rsidR="00472DE2" w:rsidRDefault="00472DE2">
      <w:pPr>
        <w:pStyle w:val="Heading1"/>
        <w:rPr>
          <w:color w:val="00295F"/>
        </w:rPr>
      </w:pPr>
      <w:bookmarkStart w:id="6" w:name="Slide_7"/>
      <w:bookmarkEnd w:id="6"/>
      <w:r>
        <w:rPr>
          <w:color w:val="00295F"/>
        </w:rPr>
        <w:lastRenderedPageBreak/>
        <w:t xml:space="preserve">DOL </w:t>
      </w:r>
      <w:r w:rsidRPr="00472DE2">
        <w:rPr>
          <w:color w:val="00295F"/>
        </w:rPr>
        <w:t>Proposed Rule Expanding Overtime Exemption for Domestic Workers</w:t>
      </w:r>
    </w:p>
    <w:p w14:paraId="029462E9" w14:textId="77777777" w:rsidR="00472DE2" w:rsidRPr="00472DE2" w:rsidRDefault="00472DE2" w:rsidP="00472DE2">
      <w:pPr>
        <w:widowControl/>
        <w:autoSpaceDE/>
        <w:autoSpaceDN/>
        <w:spacing w:after="120"/>
        <w:ind w:left="294"/>
        <w:textAlignment w:val="baseline"/>
        <w:rPr>
          <w:rFonts w:ascii="Times New Roman" w:eastAsia="Times New Roman" w:hAnsi="Times New Roman" w:cs="Times New Roman"/>
          <w:sz w:val="24"/>
          <w:szCs w:val="24"/>
        </w:rPr>
      </w:pPr>
      <w:r w:rsidRPr="00472DE2">
        <w:rPr>
          <w:rFonts w:eastAsia="+mn-ea" w:cs="+mn-cs"/>
          <w:b/>
          <w:bCs/>
          <w:color w:val="000000"/>
          <w:sz w:val="27"/>
          <w:szCs w:val="27"/>
        </w:rPr>
        <w:t>Background</w:t>
      </w:r>
      <w:proofErr w:type="gramStart"/>
      <w:r w:rsidRPr="00472DE2">
        <w:rPr>
          <w:rFonts w:eastAsia="+mn-ea" w:cs="+mn-cs"/>
          <w:b/>
          <w:bCs/>
          <w:color w:val="000000"/>
          <w:sz w:val="27"/>
          <w:szCs w:val="27"/>
        </w:rPr>
        <w:t>: </w:t>
      </w:r>
      <w:r w:rsidRPr="00472DE2">
        <w:rPr>
          <w:rFonts w:eastAsia="+mn-ea" w:cs="+mn-cs"/>
          <w:color w:val="000000"/>
          <w:sz w:val="27"/>
          <w:szCs w:val="27"/>
        </w:rPr>
        <w:t xml:space="preserve"> In</w:t>
      </w:r>
      <w:proofErr w:type="gramEnd"/>
      <w:r w:rsidRPr="00472DE2">
        <w:rPr>
          <w:rFonts w:eastAsia="+mn-ea" w:cs="+mn-cs"/>
          <w:color w:val="000000"/>
          <w:sz w:val="27"/>
          <w:szCs w:val="27"/>
        </w:rPr>
        <w:t xml:space="preserve"> 2013, the federal Department of Labor (DOL) issued a rule—effective January 1, 2015—that narrowed the scope of </w:t>
      </w:r>
      <w:proofErr w:type="gramStart"/>
      <w:r w:rsidRPr="00472DE2">
        <w:rPr>
          <w:rFonts w:eastAsia="+mn-ea" w:cs="+mn-cs"/>
          <w:color w:val="000000"/>
          <w:sz w:val="27"/>
          <w:szCs w:val="27"/>
        </w:rPr>
        <w:t>the domestic worker</w:t>
      </w:r>
      <w:proofErr w:type="gramEnd"/>
      <w:r w:rsidRPr="00472DE2">
        <w:rPr>
          <w:rFonts w:eastAsia="+mn-ea" w:cs="+mn-cs"/>
          <w:color w:val="000000"/>
          <w:sz w:val="27"/>
          <w:szCs w:val="27"/>
        </w:rPr>
        <w:t xml:space="preserve"> overtime exemption under the Fair Labor Standards Act (FLSA). The intent of the rule was to expand the circumstances under which employers are required to pay overtime to domestic service workers. Due to the narrowing of the exemption for the first time PCAs became entitled to the FLSA’s overtime protections and started receiving overtime pay.</w:t>
      </w:r>
    </w:p>
    <w:p w14:paraId="11A335CD" w14:textId="77777777" w:rsidR="00472DE2" w:rsidRPr="00472DE2" w:rsidRDefault="00472DE2" w:rsidP="00472DE2">
      <w:pPr>
        <w:widowControl/>
        <w:autoSpaceDE/>
        <w:autoSpaceDN/>
        <w:spacing w:after="120"/>
        <w:ind w:left="294"/>
        <w:textAlignment w:val="baseline"/>
        <w:rPr>
          <w:rFonts w:ascii="Times New Roman" w:eastAsia="Times New Roman" w:hAnsi="Times New Roman" w:cs="Times New Roman"/>
          <w:sz w:val="24"/>
          <w:szCs w:val="24"/>
        </w:rPr>
      </w:pPr>
      <w:r w:rsidRPr="00472DE2">
        <w:rPr>
          <w:rFonts w:eastAsia="+mn-ea" w:cs="+mn-cs"/>
          <w:color w:val="000000"/>
          <w:sz w:val="27"/>
          <w:szCs w:val="27"/>
          <w:u w:val="single"/>
        </w:rPr>
        <w:t>2013 rule’s implications for the PCA Program:</w:t>
      </w:r>
    </w:p>
    <w:p w14:paraId="3D53B2F2" w14:textId="77777777" w:rsidR="00472DE2" w:rsidRPr="00472DE2" w:rsidRDefault="00472DE2" w:rsidP="00472DE2">
      <w:pPr>
        <w:widowControl/>
        <w:numPr>
          <w:ilvl w:val="0"/>
          <w:numId w:val="27"/>
        </w:numPr>
        <w:tabs>
          <w:tab w:val="clear" w:pos="720"/>
          <w:tab w:val="num" w:pos="1014"/>
        </w:tabs>
        <w:autoSpaceDE/>
        <w:autoSpaceDN/>
        <w:ind w:left="1014"/>
        <w:contextualSpacing/>
        <w:textAlignment w:val="baseline"/>
        <w:rPr>
          <w:rFonts w:ascii="Times New Roman" w:eastAsia="Times New Roman" w:hAnsi="Times New Roman" w:cs="Times New Roman"/>
          <w:color w:val="002960"/>
          <w:sz w:val="27"/>
          <w:szCs w:val="24"/>
        </w:rPr>
      </w:pPr>
      <w:r w:rsidRPr="00472DE2">
        <w:rPr>
          <w:color w:val="000000"/>
          <w:sz w:val="27"/>
          <w:szCs w:val="27"/>
        </w:rPr>
        <w:t>PCAs</w:t>
      </w:r>
      <w:r w:rsidRPr="00472DE2">
        <w:rPr>
          <w:rFonts w:eastAsia="+mn-ea" w:cs="+mn-cs"/>
          <w:color w:val="000000"/>
          <w:sz w:val="27"/>
          <w:szCs w:val="27"/>
        </w:rPr>
        <w:t xml:space="preserve"> </w:t>
      </w:r>
      <w:proofErr w:type="gramStart"/>
      <w:r w:rsidRPr="00472DE2">
        <w:rPr>
          <w:rFonts w:eastAsia="+mn-ea" w:cs="+mn-cs"/>
          <w:color w:val="000000"/>
          <w:sz w:val="27"/>
          <w:szCs w:val="27"/>
        </w:rPr>
        <w:t>required</w:t>
      </w:r>
      <w:proofErr w:type="gramEnd"/>
      <w:r w:rsidRPr="00472DE2">
        <w:rPr>
          <w:rFonts w:eastAsia="+mn-ea" w:cs="+mn-cs"/>
          <w:color w:val="000000"/>
          <w:sz w:val="27"/>
          <w:szCs w:val="27"/>
        </w:rPr>
        <w:t xml:space="preserve"> to be paid overtime under the FLSA for working more than 40 </w:t>
      </w:r>
      <w:proofErr w:type="gramStart"/>
      <w:r w:rsidRPr="00472DE2">
        <w:rPr>
          <w:rFonts w:eastAsia="+mn-ea" w:cs="+mn-cs"/>
          <w:color w:val="000000"/>
          <w:sz w:val="27"/>
          <w:szCs w:val="27"/>
        </w:rPr>
        <w:t>hours in</w:t>
      </w:r>
      <w:proofErr w:type="gramEnd"/>
      <w:r w:rsidRPr="00472DE2">
        <w:rPr>
          <w:rFonts w:eastAsia="+mn-ea" w:cs="+mn-cs"/>
          <w:color w:val="000000"/>
          <w:sz w:val="27"/>
          <w:szCs w:val="27"/>
        </w:rPr>
        <w:t xml:space="preserve"> a week.</w:t>
      </w:r>
    </w:p>
    <w:p w14:paraId="4F04C49B" w14:textId="77777777" w:rsidR="00472DE2" w:rsidRPr="00472DE2" w:rsidRDefault="00472DE2" w:rsidP="00472DE2">
      <w:pPr>
        <w:widowControl/>
        <w:numPr>
          <w:ilvl w:val="0"/>
          <w:numId w:val="27"/>
        </w:numPr>
        <w:tabs>
          <w:tab w:val="clear" w:pos="720"/>
          <w:tab w:val="num" w:pos="1014"/>
        </w:tabs>
        <w:autoSpaceDE/>
        <w:autoSpaceDN/>
        <w:ind w:left="1014"/>
        <w:contextualSpacing/>
        <w:textAlignment w:val="baseline"/>
        <w:rPr>
          <w:rFonts w:ascii="Times New Roman" w:eastAsia="Times New Roman" w:hAnsi="Times New Roman" w:cs="Times New Roman"/>
          <w:color w:val="002960"/>
          <w:sz w:val="27"/>
          <w:szCs w:val="24"/>
        </w:rPr>
      </w:pPr>
      <w:r w:rsidRPr="00472DE2">
        <w:rPr>
          <w:rFonts w:eastAsia="+mn-ea"/>
          <w:color w:val="000000"/>
          <w:sz w:val="27"/>
          <w:szCs w:val="27"/>
        </w:rPr>
        <w:t>PCAs</w:t>
      </w:r>
      <w:r w:rsidRPr="00472DE2">
        <w:rPr>
          <w:rFonts w:eastAsia="+mn-ea" w:cs="+mn-cs"/>
          <w:color w:val="000000"/>
          <w:sz w:val="27"/>
          <w:szCs w:val="27"/>
        </w:rPr>
        <w:t xml:space="preserve"> </w:t>
      </w:r>
      <w:proofErr w:type="gramStart"/>
      <w:r w:rsidRPr="00472DE2">
        <w:rPr>
          <w:rFonts w:eastAsia="+mn-ea" w:cs="+mn-cs"/>
          <w:color w:val="000000"/>
          <w:sz w:val="27"/>
          <w:szCs w:val="27"/>
        </w:rPr>
        <w:t>required</w:t>
      </w:r>
      <w:proofErr w:type="gramEnd"/>
      <w:r w:rsidRPr="00472DE2">
        <w:rPr>
          <w:rFonts w:eastAsia="+mn-ea" w:cs="+mn-cs"/>
          <w:color w:val="000000"/>
          <w:sz w:val="27"/>
          <w:szCs w:val="27"/>
        </w:rPr>
        <w:t xml:space="preserve"> to be paid overtime in the aggregate under the FLSA if they work for more than one consumer in a week. </w:t>
      </w:r>
      <w:r w:rsidRPr="00472DE2">
        <w:rPr>
          <w:rFonts w:eastAsia="+mn-ea" w:cs="+mn-cs"/>
          <w:i/>
          <w:iCs/>
          <w:color w:val="000000"/>
          <w:sz w:val="27"/>
          <w:szCs w:val="27"/>
        </w:rPr>
        <w:t xml:space="preserve">Example: PCA works 20 hours each for three consumers in a week, for a total of 60 hours. PCA entitled to 20 hours of overtime pay (all hours worked over 40). </w:t>
      </w:r>
    </w:p>
    <w:p w14:paraId="04F74E39" w14:textId="77777777" w:rsidR="00472DE2" w:rsidRPr="00472DE2" w:rsidRDefault="00472DE2" w:rsidP="00472DE2">
      <w:pPr>
        <w:widowControl/>
        <w:autoSpaceDE/>
        <w:autoSpaceDN/>
        <w:spacing w:after="120"/>
        <w:ind w:left="294"/>
        <w:textAlignment w:val="baseline"/>
        <w:rPr>
          <w:rFonts w:ascii="Times New Roman" w:eastAsia="Times New Roman" w:hAnsi="Times New Roman" w:cs="Times New Roman"/>
          <w:sz w:val="24"/>
          <w:szCs w:val="24"/>
        </w:rPr>
      </w:pPr>
      <w:r w:rsidRPr="00472DE2">
        <w:rPr>
          <w:rFonts w:eastAsia="+mn-ea" w:cs="+mn-cs"/>
          <w:b/>
          <w:bCs/>
          <w:color w:val="000000"/>
          <w:sz w:val="27"/>
          <w:szCs w:val="27"/>
        </w:rPr>
        <w:t>Current Status: </w:t>
      </w:r>
      <w:r w:rsidRPr="00472DE2">
        <w:rPr>
          <w:rFonts w:eastAsia="+mn-ea" w:cs="+mn-cs"/>
          <w:color w:val="000000"/>
          <w:sz w:val="27"/>
          <w:szCs w:val="27"/>
        </w:rPr>
        <w:t xml:space="preserve">On July 2, 2025, the federal DOL proposed a rule rescinding the 2013 rule in its entirety (comment period closed 9/2/2025). The DOL has also issued a </w:t>
      </w:r>
      <w:hyperlink r:id="rId14" w:history="1">
        <w:r w:rsidRPr="00472DE2">
          <w:rPr>
            <w:rFonts w:eastAsia="+mn-ea" w:cs="+mn-cs"/>
            <w:color w:val="000000"/>
            <w:sz w:val="27"/>
            <w:szCs w:val="27"/>
            <w:u w:val="single"/>
          </w:rPr>
          <w:t>formal bulletin</w:t>
        </w:r>
      </w:hyperlink>
      <w:r w:rsidRPr="00472DE2">
        <w:rPr>
          <w:rFonts w:eastAsia="+mn-ea" w:cs="+mn-cs"/>
          <w:color w:val="000000"/>
          <w:sz w:val="27"/>
          <w:szCs w:val="27"/>
        </w:rPr>
        <w:t xml:space="preserve"> stating that it is not enforcing the current rule pending finalization of the proposed rule.</w:t>
      </w:r>
    </w:p>
    <w:p w14:paraId="1E808101" w14:textId="77777777" w:rsidR="00472DE2" w:rsidRPr="00472DE2" w:rsidRDefault="00472DE2" w:rsidP="00472DE2">
      <w:pPr>
        <w:widowControl/>
        <w:autoSpaceDE/>
        <w:autoSpaceDN/>
        <w:spacing w:after="120"/>
        <w:ind w:left="294"/>
        <w:textAlignment w:val="baseline"/>
        <w:rPr>
          <w:rFonts w:ascii="Times New Roman" w:eastAsia="Times New Roman" w:hAnsi="Times New Roman" w:cs="Times New Roman"/>
          <w:sz w:val="24"/>
          <w:szCs w:val="24"/>
        </w:rPr>
      </w:pPr>
      <w:r w:rsidRPr="00472DE2">
        <w:rPr>
          <w:rFonts w:eastAsia="+mn-ea" w:cs="+mn-cs"/>
          <w:color w:val="000000"/>
          <w:sz w:val="27"/>
          <w:szCs w:val="27"/>
          <w:u w:val="single"/>
        </w:rPr>
        <w:t>Once the proposed rule is finalized:</w:t>
      </w:r>
    </w:p>
    <w:p w14:paraId="42E1C1DB" w14:textId="77777777" w:rsidR="00472DE2" w:rsidRPr="00472DE2" w:rsidRDefault="00472DE2" w:rsidP="00472DE2">
      <w:pPr>
        <w:widowControl/>
        <w:numPr>
          <w:ilvl w:val="0"/>
          <w:numId w:val="28"/>
        </w:numPr>
        <w:tabs>
          <w:tab w:val="clear" w:pos="720"/>
          <w:tab w:val="num" w:pos="1014"/>
        </w:tabs>
        <w:autoSpaceDE/>
        <w:autoSpaceDN/>
        <w:ind w:left="1014"/>
        <w:contextualSpacing/>
        <w:textAlignment w:val="baseline"/>
        <w:rPr>
          <w:rFonts w:ascii="Times New Roman" w:eastAsia="Times New Roman" w:hAnsi="Times New Roman" w:cs="Times New Roman"/>
          <w:color w:val="002960"/>
          <w:sz w:val="27"/>
          <w:szCs w:val="24"/>
        </w:rPr>
      </w:pPr>
      <w:r w:rsidRPr="00472DE2">
        <w:rPr>
          <w:color w:val="000000"/>
          <w:sz w:val="27"/>
          <w:szCs w:val="27"/>
        </w:rPr>
        <w:t xml:space="preserve">PCAs are </w:t>
      </w:r>
      <w:r w:rsidRPr="00472DE2">
        <w:rPr>
          <w:rFonts w:eastAsia="+mn-ea" w:cs="+mn-cs"/>
          <w:color w:val="000000"/>
          <w:sz w:val="27"/>
          <w:szCs w:val="27"/>
        </w:rPr>
        <w:t>no longer required to be paid overtime under the FLSA because the FLSA domestic worker overtime exemption applies.</w:t>
      </w:r>
    </w:p>
    <w:p w14:paraId="69D6B4C4" w14:textId="77777777" w:rsidR="00472DE2" w:rsidRPr="00472DE2" w:rsidRDefault="00472DE2" w:rsidP="00472DE2">
      <w:pPr>
        <w:widowControl/>
        <w:numPr>
          <w:ilvl w:val="0"/>
          <w:numId w:val="28"/>
        </w:numPr>
        <w:tabs>
          <w:tab w:val="clear" w:pos="720"/>
          <w:tab w:val="num" w:pos="1014"/>
        </w:tabs>
        <w:autoSpaceDE/>
        <w:autoSpaceDN/>
        <w:ind w:left="1014"/>
        <w:contextualSpacing/>
        <w:textAlignment w:val="baseline"/>
        <w:rPr>
          <w:rFonts w:ascii="Times New Roman" w:eastAsia="Times New Roman" w:hAnsi="Times New Roman" w:cs="Times New Roman"/>
          <w:color w:val="002960"/>
          <w:sz w:val="27"/>
          <w:szCs w:val="24"/>
        </w:rPr>
      </w:pPr>
      <w:r w:rsidRPr="00472DE2">
        <w:rPr>
          <w:color w:val="000000"/>
          <w:sz w:val="27"/>
          <w:szCs w:val="27"/>
        </w:rPr>
        <w:t xml:space="preserve">PCAs are </w:t>
      </w:r>
      <w:r w:rsidRPr="00472DE2">
        <w:rPr>
          <w:rFonts w:eastAsia="+mn-ea" w:cs="+mn-cs"/>
          <w:color w:val="000000"/>
          <w:sz w:val="27"/>
          <w:szCs w:val="27"/>
        </w:rPr>
        <w:t>no longer required to be paid overtime in the aggregate under the FLSA because the FLSA’s domestic worker overtime exemption applies.</w:t>
      </w:r>
    </w:p>
    <w:p w14:paraId="6CE1A49C" w14:textId="77777777" w:rsidR="00472DE2" w:rsidRPr="00472DE2" w:rsidRDefault="00472DE2" w:rsidP="00472DE2">
      <w:pPr>
        <w:widowControl/>
        <w:autoSpaceDE/>
        <w:autoSpaceDN/>
        <w:spacing w:after="120"/>
        <w:ind w:left="294"/>
        <w:textAlignment w:val="baseline"/>
        <w:rPr>
          <w:rFonts w:ascii="Times New Roman" w:eastAsia="Times New Roman" w:hAnsi="Times New Roman" w:cs="Times New Roman"/>
          <w:sz w:val="24"/>
          <w:szCs w:val="24"/>
        </w:rPr>
      </w:pPr>
      <w:r w:rsidRPr="00472DE2">
        <w:rPr>
          <w:rFonts w:eastAsia="+mn-ea" w:cs="+mn-cs"/>
          <w:b/>
          <w:bCs/>
          <w:color w:val="000000"/>
          <w:sz w:val="27"/>
          <w:szCs w:val="27"/>
          <w:u w:val="single"/>
        </w:rPr>
        <w:t>Information shared for potential discussion: </w:t>
      </w:r>
      <w:r w:rsidRPr="00472DE2">
        <w:rPr>
          <w:rFonts w:eastAsia="+mn-ea" w:cs="+mn-cs"/>
          <w:color w:val="000000"/>
          <w:sz w:val="27"/>
          <w:szCs w:val="27"/>
        </w:rPr>
        <w:t> </w:t>
      </w:r>
    </w:p>
    <w:p w14:paraId="2774D39C" w14:textId="77777777" w:rsidR="00472DE2" w:rsidRPr="00472DE2" w:rsidRDefault="00472DE2" w:rsidP="00472DE2">
      <w:pPr>
        <w:widowControl/>
        <w:autoSpaceDE/>
        <w:autoSpaceDN/>
        <w:spacing w:after="120"/>
        <w:ind w:left="294"/>
        <w:textAlignment w:val="baseline"/>
        <w:rPr>
          <w:rFonts w:ascii="Times New Roman" w:eastAsia="Times New Roman" w:hAnsi="Times New Roman" w:cs="Times New Roman"/>
          <w:sz w:val="24"/>
          <w:szCs w:val="24"/>
        </w:rPr>
      </w:pPr>
      <w:r w:rsidRPr="00472DE2">
        <w:rPr>
          <w:rFonts w:eastAsia="+mn-ea" w:cs="+mn-cs"/>
          <w:b/>
          <w:bCs/>
          <w:color w:val="000000"/>
          <w:sz w:val="27"/>
          <w:szCs w:val="27"/>
        </w:rPr>
        <w:t xml:space="preserve">If the PCA program stopped paying </w:t>
      </w:r>
      <w:proofErr w:type="gramStart"/>
      <w:r w:rsidRPr="00472DE2">
        <w:rPr>
          <w:rFonts w:eastAsia="+mn-ea" w:cs="+mn-cs"/>
          <w:b/>
          <w:bCs/>
          <w:color w:val="000000"/>
          <w:sz w:val="27"/>
          <w:szCs w:val="27"/>
        </w:rPr>
        <w:t>OT all together</w:t>
      </w:r>
      <w:proofErr w:type="gramEnd"/>
      <w:r w:rsidRPr="00472DE2">
        <w:rPr>
          <w:rFonts w:eastAsia="+mn-ea" w:cs="+mn-cs"/>
          <w:b/>
          <w:bCs/>
          <w:color w:val="000000"/>
          <w:sz w:val="27"/>
          <w:szCs w:val="27"/>
        </w:rPr>
        <w:t xml:space="preserve">, this would reduce program spending by $75M annually, with limited expected reduction in the amount of PCA services delivered to consumers. </w:t>
      </w:r>
    </w:p>
    <w:p w14:paraId="47E6C08B" w14:textId="77777777" w:rsidR="00472DE2" w:rsidRPr="00472DE2" w:rsidRDefault="00472DE2" w:rsidP="00472DE2">
      <w:pPr>
        <w:widowControl/>
        <w:autoSpaceDE/>
        <w:autoSpaceDN/>
        <w:spacing w:after="120"/>
        <w:ind w:left="294"/>
        <w:textAlignment w:val="baseline"/>
        <w:rPr>
          <w:rFonts w:ascii="Times New Roman" w:eastAsia="Times New Roman" w:hAnsi="Times New Roman" w:cs="Times New Roman"/>
          <w:sz w:val="24"/>
          <w:szCs w:val="24"/>
        </w:rPr>
      </w:pPr>
      <w:r w:rsidRPr="00472DE2">
        <w:rPr>
          <w:rFonts w:eastAsia="+mn-ea" w:cs="+mn-cs"/>
          <w:b/>
          <w:bCs/>
          <w:color w:val="000000"/>
          <w:sz w:val="27"/>
          <w:szCs w:val="27"/>
        </w:rPr>
        <w:t xml:space="preserve">If MassHealth continued to pay OT for hours worked over 40 for one consumer, but stopped paying OT in the aggregate, this would reduce program spending by $20.5M annually, with limited expected reduction in the amount of PCA services delivered to consumers.  </w:t>
      </w:r>
    </w:p>
    <w:p w14:paraId="5A3C49EA" w14:textId="77777777" w:rsidR="00472DE2" w:rsidRDefault="00472DE2">
      <w:pPr>
        <w:pStyle w:val="Heading1"/>
        <w:rPr>
          <w:color w:val="00295F"/>
        </w:rPr>
      </w:pPr>
    </w:p>
    <w:p w14:paraId="23190216" w14:textId="77777777" w:rsidR="00472DE2" w:rsidRDefault="00472DE2">
      <w:pPr>
        <w:pStyle w:val="Heading1"/>
        <w:rPr>
          <w:color w:val="00295F"/>
        </w:rPr>
      </w:pPr>
    </w:p>
    <w:p w14:paraId="7AF71EFB" w14:textId="57B23BC7" w:rsidR="00472DE2" w:rsidRDefault="00472DE2" w:rsidP="00472DE2">
      <w:pPr>
        <w:pStyle w:val="Heading1"/>
        <w:rPr>
          <w:color w:val="00295F"/>
        </w:rPr>
      </w:pPr>
      <w:r>
        <w:rPr>
          <w:color w:val="00295F"/>
        </w:rPr>
        <w:lastRenderedPageBreak/>
        <w:t>New Difficulty of Care Payments and OBBBA OT Tax Exemptions</w:t>
      </w:r>
    </w:p>
    <w:p w14:paraId="315C1EC1" w14:textId="77777777" w:rsidR="00472DE2" w:rsidRPr="00472DE2" w:rsidRDefault="00472DE2" w:rsidP="00472DE2">
      <w:pPr>
        <w:widowControl/>
        <w:numPr>
          <w:ilvl w:val="0"/>
          <w:numId w:val="29"/>
        </w:numPr>
        <w:autoSpaceDE/>
        <w:autoSpaceDN/>
        <w:contextualSpacing/>
        <w:rPr>
          <w:rFonts w:ascii="Times New Roman" w:eastAsia="Times New Roman" w:hAnsi="Times New Roman" w:cs="Times New Roman"/>
          <w:sz w:val="28"/>
          <w:szCs w:val="24"/>
        </w:rPr>
      </w:pPr>
      <w:r w:rsidRPr="00472DE2">
        <w:rPr>
          <w:rFonts w:eastAsia="+mn-ea" w:cs="+mn-cs"/>
          <w:color w:val="000000"/>
          <w:kern w:val="24"/>
          <w:sz w:val="28"/>
          <w:szCs w:val="28"/>
        </w:rPr>
        <w:t>The IRS recently issued a ruling at the request of the PCA Workforce Council that a PCA can have their PCA wages excluded from their federal taxable income as tax exempt ‘difficulty of care payments’ if the PCA lives in the same home as the MassHealth member to whom they are providing services.</w:t>
      </w:r>
    </w:p>
    <w:p w14:paraId="361494E0" w14:textId="77777777" w:rsidR="00472DE2" w:rsidRPr="00472DE2" w:rsidRDefault="00472DE2" w:rsidP="00472DE2">
      <w:pPr>
        <w:widowControl/>
        <w:numPr>
          <w:ilvl w:val="0"/>
          <w:numId w:val="29"/>
        </w:numPr>
        <w:autoSpaceDE/>
        <w:autoSpaceDN/>
        <w:contextualSpacing/>
        <w:rPr>
          <w:rFonts w:ascii="Times New Roman" w:eastAsia="Times New Roman" w:hAnsi="Times New Roman" w:cs="Times New Roman"/>
          <w:sz w:val="28"/>
          <w:szCs w:val="24"/>
        </w:rPr>
      </w:pPr>
      <w:r w:rsidRPr="00472DE2">
        <w:rPr>
          <w:rFonts w:eastAsia="+mn-ea" w:cs="+mn-cs"/>
          <w:color w:val="000000"/>
          <w:kern w:val="24"/>
          <w:sz w:val="28"/>
          <w:szCs w:val="28"/>
        </w:rPr>
        <w:t xml:space="preserve">The IRS ruling on ‘difficulty of care </w:t>
      </w:r>
      <w:proofErr w:type="gramStart"/>
      <w:r w:rsidRPr="00472DE2">
        <w:rPr>
          <w:rFonts w:eastAsia="+mn-ea" w:cs="+mn-cs"/>
          <w:color w:val="000000"/>
          <w:kern w:val="24"/>
          <w:sz w:val="28"/>
          <w:szCs w:val="28"/>
        </w:rPr>
        <w:t>payments’</w:t>
      </w:r>
      <w:proofErr w:type="gramEnd"/>
      <w:r w:rsidRPr="00472DE2">
        <w:rPr>
          <w:rFonts w:eastAsia="+mn-ea" w:cs="+mn-cs"/>
          <w:color w:val="000000"/>
          <w:kern w:val="24"/>
          <w:sz w:val="28"/>
          <w:szCs w:val="28"/>
        </w:rPr>
        <w:t xml:space="preserve"> also applies to </w:t>
      </w:r>
      <w:proofErr w:type="gramStart"/>
      <w:r w:rsidRPr="00472DE2">
        <w:rPr>
          <w:rFonts w:eastAsia="+mn-ea" w:cs="+mn-cs"/>
          <w:color w:val="000000"/>
          <w:kern w:val="24"/>
          <w:sz w:val="28"/>
          <w:szCs w:val="28"/>
        </w:rPr>
        <w:t>a PCA’s</w:t>
      </w:r>
      <w:proofErr w:type="gramEnd"/>
      <w:r w:rsidRPr="00472DE2">
        <w:rPr>
          <w:rFonts w:eastAsia="+mn-ea" w:cs="+mn-cs"/>
          <w:color w:val="000000"/>
          <w:kern w:val="24"/>
          <w:sz w:val="28"/>
          <w:szCs w:val="28"/>
        </w:rPr>
        <w:t xml:space="preserve"> state taxable income.</w:t>
      </w:r>
    </w:p>
    <w:p w14:paraId="4EA02925" w14:textId="77777777" w:rsidR="00472DE2" w:rsidRPr="00472DE2" w:rsidRDefault="00472DE2" w:rsidP="00472DE2">
      <w:pPr>
        <w:widowControl/>
        <w:numPr>
          <w:ilvl w:val="1"/>
          <w:numId w:val="29"/>
        </w:numPr>
        <w:autoSpaceDE/>
        <w:autoSpaceDN/>
        <w:contextualSpacing/>
        <w:rPr>
          <w:rFonts w:ascii="Times New Roman" w:eastAsia="Times New Roman" w:hAnsi="Times New Roman" w:cs="Times New Roman"/>
          <w:sz w:val="28"/>
          <w:szCs w:val="24"/>
        </w:rPr>
      </w:pPr>
      <w:r w:rsidRPr="00472DE2">
        <w:rPr>
          <w:rFonts w:eastAsia="+mn-ea" w:cs="+mn-cs"/>
          <w:color w:val="000000"/>
          <w:kern w:val="24"/>
          <w:sz w:val="28"/>
          <w:szCs w:val="28"/>
        </w:rPr>
        <w:t>MassHealth and the PCA Fiscal Intermediary (Tempus) are finalizing a process for PCAs to claim the exemption, starting 1/1/26.</w:t>
      </w:r>
    </w:p>
    <w:p w14:paraId="71574D20" w14:textId="77777777" w:rsidR="00472DE2" w:rsidRPr="00472DE2" w:rsidRDefault="00472DE2" w:rsidP="00472DE2">
      <w:pPr>
        <w:widowControl/>
        <w:numPr>
          <w:ilvl w:val="1"/>
          <w:numId w:val="29"/>
        </w:numPr>
        <w:autoSpaceDE/>
        <w:autoSpaceDN/>
        <w:contextualSpacing/>
        <w:rPr>
          <w:rFonts w:ascii="Times New Roman" w:eastAsia="Times New Roman" w:hAnsi="Times New Roman" w:cs="Times New Roman"/>
          <w:sz w:val="28"/>
          <w:szCs w:val="24"/>
        </w:rPr>
      </w:pPr>
      <w:r w:rsidRPr="00472DE2">
        <w:rPr>
          <w:rFonts w:eastAsia="+mn-ea" w:cs="+mn-cs"/>
          <w:color w:val="000000"/>
          <w:kern w:val="24"/>
          <w:sz w:val="28"/>
          <w:szCs w:val="28"/>
        </w:rPr>
        <w:t xml:space="preserve">Once certified, Tempus will stop withholding applicable federal and state income taxes from </w:t>
      </w:r>
      <w:proofErr w:type="gramStart"/>
      <w:r w:rsidRPr="00472DE2">
        <w:rPr>
          <w:rFonts w:eastAsia="+mn-ea" w:cs="+mn-cs"/>
          <w:color w:val="000000"/>
          <w:kern w:val="24"/>
          <w:sz w:val="28"/>
          <w:szCs w:val="28"/>
        </w:rPr>
        <w:t>the PCA’s</w:t>
      </w:r>
      <w:proofErr w:type="gramEnd"/>
      <w:r w:rsidRPr="00472DE2">
        <w:rPr>
          <w:rFonts w:eastAsia="+mn-ea" w:cs="+mn-cs"/>
          <w:color w:val="000000"/>
          <w:kern w:val="24"/>
          <w:sz w:val="28"/>
          <w:szCs w:val="28"/>
        </w:rPr>
        <w:t xml:space="preserve"> paychecks.</w:t>
      </w:r>
    </w:p>
    <w:p w14:paraId="3D36B8EA" w14:textId="77777777" w:rsidR="00472DE2" w:rsidRPr="00472DE2" w:rsidRDefault="00472DE2" w:rsidP="00472DE2">
      <w:pPr>
        <w:widowControl/>
        <w:numPr>
          <w:ilvl w:val="0"/>
          <w:numId w:val="29"/>
        </w:numPr>
        <w:autoSpaceDE/>
        <w:autoSpaceDN/>
        <w:contextualSpacing/>
        <w:rPr>
          <w:rFonts w:ascii="Times New Roman" w:eastAsia="Times New Roman" w:hAnsi="Times New Roman" w:cs="Times New Roman"/>
          <w:sz w:val="28"/>
          <w:szCs w:val="24"/>
        </w:rPr>
      </w:pPr>
      <w:r w:rsidRPr="00472DE2">
        <w:rPr>
          <w:rFonts w:eastAsia="+mn-ea" w:cs="+mn-cs"/>
          <w:b/>
          <w:bCs/>
          <w:color w:val="000000"/>
          <w:kern w:val="24"/>
          <w:sz w:val="28"/>
          <w:szCs w:val="28"/>
        </w:rPr>
        <w:t xml:space="preserve">Due to the favorable tax treatment, the effective hourly wage of a live-in PCA working 40 hours a week, 50 weeks a year is comparable to someone making $23/hour and paying taxes. This income is also </w:t>
      </w:r>
      <w:proofErr w:type="gramStart"/>
      <w:r w:rsidRPr="00472DE2">
        <w:rPr>
          <w:rFonts w:eastAsia="+mn-ea" w:cs="+mn-cs"/>
          <w:b/>
          <w:bCs/>
          <w:color w:val="000000"/>
          <w:kern w:val="24"/>
          <w:sz w:val="28"/>
          <w:szCs w:val="28"/>
        </w:rPr>
        <w:t>excludable income</w:t>
      </w:r>
      <w:proofErr w:type="gramEnd"/>
      <w:r w:rsidRPr="00472DE2">
        <w:rPr>
          <w:rFonts w:eastAsia="+mn-ea" w:cs="+mn-cs"/>
          <w:b/>
          <w:bCs/>
          <w:color w:val="000000"/>
          <w:kern w:val="24"/>
          <w:sz w:val="28"/>
          <w:szCs w:val="28"/>
        </w:rPr>
        <w:t xml:space="preserve"> when applying for benefits like MassHealth.</w:t>
      </w:r>
    </w:p>
    <w:p w14:paraId="7760BF3F" w14:textId="77777777" w:rsidR="00472DE2" w:rsidRPr="00472DE2" w:rsidRDefault="00472DE2" w:rsidP="00472DE2">
      <w:pPr>
        <w:widowControl/>
        <w:numPr>
          <w:ilvl w:val="0"/>
          <w:numId w:val="29"/>
        </w:numPr>
        <w:autoSpaceDE/>
        <w:autoSpaceDN/>
        <w:contextualSpacing/>
        <w:rPr>
          <w:rFonts w:ascii="Times New Roman" w:eastAsia="Times New Roman" w:hAnsi="Times New Roman" w:cs="Times New Roman"/>
          <w:sz w:val="28"/>
          <w:szCs w:val="24"/>
        </w:rPr>
      </w:pPr>
      <w:r w:rsidRPr="00472DE2">
        <w:rPr>
          <w:rFonts w:eastAsia="+mn-ea" w:cs="+mn-cs"/>
          <w:color w:val="000000"/>
          <w:kern w:val="24"/>
          <w:sz w:val="28"/>
          <w:szCs w:val="28"/>
        </w:rPr>
        <w:t>Separate from the above, the OBBBA established a new rule that OT is not taxable under certain circumstances.</w:t>
      </w:r>
    </w:p>
    <w:p w14:paraId="47FAF219" w14:textId="77777777" w:rsidR="00472DE2" w:rsidRDefault="00472DE2" w:rsidP="00472DE2">
      <w:pPr>
        <w:pStyle w:val="Heading1"/>
      </w:pPr>
    </w:p>
    <w:p w14:paraId="0E5262C5" w14:textId="77777777" w:rsidR="00472DE2" w:rsidRDefault="00472DE2" w:rsidP="00472DE2">
      <w:pPr>
        <w:pStyle w:val="Heading1"/>
      </w:pPr>
    </w:p>
    <w:p w14:paraId="6B297295" w14:textId="77777777" w:rsidR="00472DE2" w:rsidRDefault="00472DE2" w:rsidP="00472DE2">
      <w:pPr>
        <w:pStyle w:val="Heading1"/>
      </w:pPr>
    </w:p>
    <w:p w14:paraId="7D69B3A9" w14:textId="77777777" w:rsidR="00472DE2" w:rsidRDefault="00472DE2" w:rsidP="00472DE2">
      <w:pPr>
        <w:pStyle w:val="Heading1"/>
      </w:pPr>
    </w:p>
    <w:p w14:paraId="363E94A3" w14:textId="77777777" w:rsidR="00472DE2" w:rsidRDefault="00472DE2" w:rsidP="00472DE2">
      <w:pPr>
        <w:pStyle w:val="Heading1"/>
      </w:pPr>
    </w:p>
    <w:p w14:paraId="36C0874D" w14:textId="77777777" w:rsidR="00472DE2" w:rsidRDefault="00472DE2" w:rsidP="00472DE2">
      <w:pPr>
        <w:pStyle w:val="Heading1"/>
      </w:pPr>
    </w:p>
    <w:p w14:paraId="6B4156B9" w14:textId="77777777" w:rsidR="00472DE2" w:rsidRDefault="00472DE2" w:rsidP="00472DE2">
      <w:pPr>
        <w:pStyle w:val="Heading1"/>
      </w:pPr>
    </w:p>
    <w:p w14:paraId="20847057" w14:textId="77777777" w:rsidR="00472DE2" w:rsidRDefault="00472DE2" w:rsidP="00472DE2">
      <w:pPr>
        <w:pStyle w:val="Heading1"/>
      </w:pPr>
    </w:p>
    <w:p w14:paraId="26DE10E0" w14:textId="77777777" w:rsidR="00472DE2" w:rsidRDefault="00472DE2" w:rsidP="00472DE2">
      <w:pPr>
        <w:pStyle w:val="Heading1"/>
      </w:pPr>
    </w:p>
    <w:p w14:paraId="4454E648" w14:textId="77777777" w:rsidR="00472DE2" w:rsidRDefault="00472DE2" w:rsidP="00472DE2">
      <w:pPr>
        <w:pStyle w:val="Heading1"/>
      </w:pPr>
    </w:p>
    <w:p w14:paraId="6551DFB6" w14:textId="77777777" w:rsidR="00472DE2" w:rsidRDefault="00472DE2" w:rsidP="00472DE2">
      <w:pPr>
        <w:pStyle w:val="Heading1"/>
      </w:pPr>
    </w:p>
    <w:p w14:paraId="596C2784" w14:textId="1D71BBAF" w:rsidR="00472DE2" w:rsidRDefault="00472DE2" w:rsidP="00472DE2">
      <w:pPr>
        <w:pStyle w:val="Heading1"/>
        <w:rPr>
          <w:color w:val="00295F"/>
        </w:rPr>
      </w:pPr>
      <w:r>
        <w:rPr>
          <w:color w:val="00295F"/>
        </w:rPr>
        <w:lastRenderedPageBreak/>
        <w:t xml:space="preserve">The Group Considered: </w:t>
      </w:r>
      <w:r w:rsidRPr="00472DE2">
        <w:rPr>
          <w:color w:val="00295F"/>
        </w:rPr>
        <w:t>If IADL hours exceed ADL hours, lower IADL hours could be capped to match ADL Hours.</w:t>
      </w:r>
    </w:p>
    <w:p w14:paraId="731B5323" w14:textId="77777777" w:rsidR="00472DE2" w:rsidRDefault="00472DE2" w:rsidP="00472DE2">
      <w:pPr>
        <w:pStyle w:val="Heading1"/>
        <w:rPr>
          <w:color w:val="00295F"/>
        </w:rPr>
      </w:pPr>
    </w:p>
    <w:p w14:paraId="3F007F08" w14:textId="77777777" w:rsidR="00472DE2" w:rsidRPr="00472DE2" w:rsidRDefault="00472DE2" w:rsidP="00472DE2">
      <w:pPr>
        <w:widowControl/>
        <w:numPr>
          <w:ilvl w:val="0"/>
          <w:numId w:val="30"/>
        </w:numPr>
        <w:autoSpaceDE/>
        <w:autoSpaceDN/>
        <w:contextualSpacing/>
        <w:rPr>
          <w:rFonts w:ascii="Times New Roman" w:eastAsia="Times New Roman" w:hAnsi="Times New Roman" w:cs="Times New Roman"/>
          <w:sz w:val="30"/>
          <w:szCs w:val="24"/>
        </w:rPr>
      </w:pPr>
      <w:r w:rsidRPr="00472DE2">
        <w:rPr>
          <w:rFonts w:eastAsia="Calibri" w:cs="Times New Roman"/>
          <w:color w:val="000000" w:themeColor="text1"/>
          <w:kern w:val="24"/>
          <w:sz w:val="30"/>
          <w:szCs w:val="30"/>
        </w:rPr>
        <w:t xml:space="preserve">Some Consumers have more ADL hours than IADL hours. </w:t>
      </w:r>
    </w:p>
    <w:p w14:paraId="111638AA" w14:textId="77777777" w:rsidR="00472DE2" w:rsidRPr="00472DE2" w:rsidRDefault="00472DE2" w:rsidP="00472DE2">
      <w:pPr>
        <w:widowControl/>
        <w:numPr>
          <w:ilvl w:val="0"/>
          <w:numId w:val="30"/>
        </w:numPr>
        <w:autoSpaceDE/>
        <w:autoSpaceDN/>
        <w:contextualSpacing/>
        <w:rPr>
          <w:rFonts w:ascii="Times New Roman" w:eastAsia="Times New Roman" w:hAnsi="Times New Roman" w:cs="Times New Roman"/>
          <w:sz w:val="30"/>
          <w:szCs w:val="24"/>
        </w:rPr>
      </w:pPr>
      <w:r w:rsidRPr="00472DE2">
        <w:rPr>
          <w:rFonts w:eastAsia="Calibri" w:cs="Times New Roman"/>
          <w:b/>
          <w:bCs/>
          <w:color w:val="000000" w:themeColor="text1"/>
          <w:kern w:val="24"/>
          <w:sz w:val="30"/>
          <w:szCs w:val="30"/>
        </w:rPr>
        <w:t xml:space="preserve">3,359 Consumers* </w:t>
      </w:r>
      <w:r w:rsidRPr="00472DE2">
        <w:rPr>
          <w:rFonts w:eastAsia="Calibri" w:cs="Times New Roman"/>
          <w:color w:val="000000" w:themeColor="text1"/>
          <w:kern w:val="24"/>
          <w:sz w:val="30"/>
          <w:szCs w:val="30"/>
        </w:rPr>
        <w:t>have IADL hours totals that exceed their ADL hours totals</w:t>
      </w:r>
    </w:p>
    <w:p w14:paraId="1C8894AC" w14:textId="77777777" w:rsidR="00472DE2" w:rsidRPr="00472DE2" w:rsidRDefault="00472DE2" w:rsidP="00472DE2">
      <w:pPr>
        <w:widowControl/>
        <w:numPr>
          <w:ilvl w:val="0"/>
          <w:numId w:val="30"/>
        </w:numPr>
        <w:autoSpaceDE/>
        <w:autoSpaceDN/>
        <w:contextualSpacing/>
        <w:rPr>
          <w:rFonts w:ascii="Times New Roman" w:eastAsia="Times New Roman" w:hAnsi="Times New Roman" w:cs="Times New Roman"/>
          <w:sz w:val="30"/>
          <w:szCs w:val="24"/>
        </w:rPr>
      </w:pPr>
      <w:r w:rsidRPr="00472DE2">
        <w:rPr>
          <w:rFonts w:eastAsia="Calibri" w:cs="Times New Roman"/>
          <w:color w:val="000000" w:themeColor="text1"/>
          <w:kern w:val="24"/>
          <w:sz w:val="30"/>
          <w:szCs w:val="30"/>
        </w:rPr>
        <w:t xml:space="preserve">IADL hours exceeding ADL hours </w:t>
      </w:r>
      <w:proofErr w:type="gramStart"/>
      <w:r w:rsidRPr="00472DE2">
        <w:rPr>
          <w:rFonts w:eastAsia="Calibri" w:cs="Times New Roman"/>
          <w:color w:val="000000" w:themeColor="text1"/>
          <w:kern w:val="24"/>
          <w:sz w:val="30"/>
          <w:szCs w:val="30"/>
        </w:rPr>
        <w:t>ranges</w:t>
      </w:r>
      <w:proofErr w:type="gramEnd"/>
      <w:r w:rsidRPr="00472DE2">
        <w:rPr>
          <w:rFonts w:eastAsia="Calibri" w:cs="Times New Roman"/>
          <w:color w:val="000000" w:themeColor="text1"/>
          <w:kern w:val="24"/>
          <w:sz w:val="30"/>
          <w:szCs w:val="30"/>
        </w:rPr>
        <w:t xml:space="preserve"> between </w:t>
      </w:r>
      <w:r w:rsidRPr="00472DE2">
        <w:rPr>
          <w:rFonts w:eastAsia="Calibri" w:cs="Times New Roman"/>
          <w:b/>
          <w:bCs/>
          <w:color w:val="000000" w:themeColor="text1"/>
          <w:kern w:val="24"/>
          <w:sz w:val="30"/>
          <w:szCs w:val="30"/>
        </w:rPr>
        <w:t>.2 to 14 hours weekly*</w:t>
      </w:r>
      <w:r w:rsidRPr="00472DE2">
        <w:rPr>
          <w:rFonts w:eastAsia="Calibri" w:cs="Times New Roman"/>
          <w:color w:val="000000" w:themeColor="text1"/>
          <w:kern w:val="24"/>
          <w:sz w:val="30"/>
          <w:szCs w:val="30"/>
        </w:rPr>
        <w:t xml:space="preserve">. </w:t>
      </w:r>
    </w:p>
    <w:p w14:paraId="3EBC45D4" w14:textId="77777777" w:rsidR="00472DE2" w:rsidRPr="00472DE2" w:rsidRDefault="00472DE2" w:rsidP="00472DE2">
      <w:pPr>
        <w:widowControl/>
        <w:numPr>
          <w:ilvl w:val="0"/>
          <w:numId w:val="30"/>
        </w:numPr>
        <w:autoSpaceDE/>
        <w:autoSpaceDN/>
        <w:contextualSpacing/>
        <w:rPr>
          <w:rFonts w:ascii="Times New Roman" w:eastAsia="Times New Roman" w:hAnsi="Times New Roman" w:cs="Times New Roman"/>
          <w:sz w:val="30"/>
          <w:szCs w:val="24"/>
        </w:rPr>
      </w:pPr>
      <w:r w:rsidRPr="00472DE2">
        <w:rPr>
          <w:rFonts w:eastAsia="Calibri" w:cs="Times New Roman"/>
          <w:color w:val="000000" w:themeColor="text1"/>
          <w:kern w:val="24"/>
          <w:sz w:val="30"/>
          <w:szCs w:val="30"/>
        </w:rPr>
        <w:t xml:space="preserve">If a Consumer could not have IADL hours that exceed their ADL hours, </w:t>
      </w:r>
      <w:r w:rsidRPr="00472DE2">
        <w:rPr>
          <w:rFonts w:eastAsia="Calibri" w:cs="Times New Roman"/>
          <w:b/>
          <w:bCs/>
          <w:color w:val="000000" w:themeColor="text1"/>
          <w:kern w:val="24"/>
          <w:sz w:val="30"/>
          <w:szCs w:val="30"/>
        </w:rPr>
        <w:t>anticipated</w:t>
      </w:r>
      <w:r w:rsidRPr="00472DE2">
        <w:rPr>
          <w:rFonts w:eastAsia="Calibri" w:cs="Times New Roman"/>
          <w:color w:val="000000" w:themeColor="text1"/>
          <w:kern w:val="24"/>
          <w:sz w:val="30"/>
          <w:szCs w:val="30"/>
        </w:rPr>
        <w:t xml:space="preserve"> </w:t>
      </w:r>
      <w:r w:rsidRPr="00472DE2">
        <w:rPr>
          <w:rFonts w:eastAsia="Calibri" w:cs="Times New Roman"/>
          <w:b/>
          <w:bCs/>
          <w:color w:val="000000" w:themeColor="text1"/>
          <w:kern w:val="24"/>
          <w:sz w:val="30"/>
          <w:szCs w:val="30"/>
        </w:rPr>
        <w:t>savings are:</w:t>
      </w:r>
    </w:p>
    <w:p w14:paraId="57CFAA75" w14:textId="77777777" w:rsidR="00472DE2" w:rsidRPr="00472DE2" w:rsidRDefault="00472DE2" w:rsidP="00472DE2">
      <w:pPr>
        <w:widowControl/>
        <w:autoSpaceDE/>
        <w:autoSpaceDN/>
        <w:ind w:left="720"/>
        <w:rPr>
          <w:rFonts w:ascii="Times New Roman" w:eastAsia="Times New Roman" w:hAnsi="Times New Roman" w:cs="Times New Roman"/>
          <w:sz w:val="24"/>
          <w:szCs w:val="24"/>
        </w:rPr>
      </w:pPr>
      <w:r w:rsidRPr="00472DE2">
        <w:rPr>
          <w:rFonts w:eastAsia="Calibri" w:cs="Times New Roman"/>
          <w:color w:val="000000" w:themeColor="text1"/>
          <w:kern w:val="24"/>
          <w:sz w:val="30"/>
          <w:szCs w:val="30"/>
        </w:rPr>
        <w:t xml:space="preserve">FFS: </w:t>
      </w:r>
      <w:r w:rsidRPr="00472DE2">
        <w:rPr>
          <w:rFonts w:eastAsia="Calibri" w:cs="Times New Roman"/>
          <w:color w:val="000000" w:themeColor="text1"/>
          <w:kern w:val="24"/>
          <w:sz w:val="30"/>
          <w:szCs w:val="30"/>
        </w:rPr>
        <w:tab/>
      </w:r>
      <w:r w:rsidRPr="00472DE2">
        <w:rPr>
          <w:rFonts w:eastAsia="Calibri" w:cs="Times New Roman"/>
          <w:color w:val="000000" w:themeColor="text1"/>
          <w:kern w:val="24"/>
          <w:sz w:val="30"/>
          <w:szCs w:val="30"/>
        </w:rPr>
        <w:tab/>
        <w:t xml:space="preserve">$13.7M </w:t>
      </w:r>
    </w:p>
    <w:p w14:paraId="54CB3F8A" w14:textId="6CCC63F4" w:rsidR="00472DE2" w:rsidRPr="00472DE2" w:rsidRDefault="00472DE2" w:rsidP="00472DE2">
      <w:pPr>
        <w:widowControl/>
        <w:autoSpaceDE/>
        <w:autoSpaceDN/>
        <w:ind w:left="720"/>
        <w:rPr>
          <w:rFonts w:ascii="Times New Roman" w:eastAsia="Times New Roman" w:hAnsi="Times New Roman" w:cs="Times New Roman"/>
          <w:sz w:val="24"/>
          <w:szCs w:val="24"/>
        </w:rPr>
      </w:pPr>
      <w:r w:rsidRPr="00472DE2">
        <w:rPr>
          <w:rFonts w:eastAsia="Calibri" w:cs="Times New Roman"/>
          <w:color w:val="000000" w:themeColor="text1"/>
          <w:kern w:val="24"/>
          <w:sz w:val="30"/>
          <w:szCs w:val="30"/>
        </w:rPr>
        <w:t>Integrated Care: $5.5M</w:t>
      </w:r>
    </w:p>
    <w:p w14:paraId="145186B3" w14:textId="77777777" w:rsidR="00472DE2" w:rsidRPr="00472DE2" w:rsidRDefault="00472DE2" w:rsidP="00472DE2">
      <w:pPr>
        <w:widowControl/>
        <w:autoSpaceDE/>
        <w:autoSpaceDN/>
        <w:ind w:left="720"/>
        <w:rPr>
          <w:rFonts w:ascii="Times New Roman" w:eastAsia="Times New Roman" w:hAnsi="Times New Roman" w:cs="Times New Roman"/>
          <w:sz w:val="24"/>
          <w:szCs w:val="24"/>
        </w:rPr>
      </w:pPr>
      <w:r w:rsidRPr="00472DE2">
        <w:rPr>
          <w:rFonts w:eastAsia="Calibri" w:cs="Times New Roman"/>
          <w:b/>
          <w:bCs/>
          <w:color w:val="000000" w:themeColor="text1"/>
          <w:kern w:val="24"/>
          <w:sz w:val="30"/>
          <w:szCs w:val="30"/>
        </w:rPr>
        <w:t xml:space="preserve">Total: </w:t>
      </w:r>
      <w:r w:rsidRPr="00472DE2">
        <w:rPr>
          <w:rFonts w:eastAsia="Calibri" w:cs="Times New Roman"/>
          <w:b/>
          <w:bCs/>
          <w:color w:val="000000" w:themeColor="text1"/>
          <w:kern w:val="24"/>
          <w:sz w:val="30"/>
          <w:szCs w:val="30"/>
        </w:rPr>
        <w:tab/>
      </w:r>
      <w:r w:rsidRPr="00472DE2">
        <w:rPr>
          <w:rFonts w:eastAsia="Calibri" w:cs="Times New Roman"/>
          <w:b/>
          <w:bCs/>
          <w:color w:val="000000" w:themeColor="text1"/>
          <w:kern w:val="24"/>
          <w:sz w:val="30"/>
          <w:szCs w:val="30"/>
        </w:rPr>
        <w:tab/>
      </w:r>
      <w:r w:rsidRPr="00472DE2">
        <w:rPr>
          <w:rFonts w:eastAsia="Calibri" w:cs="Times New Roman"/>
          <w:b/>
          <w:bCs/>
          <w:color w:val="000000" w:themeColor="text1"/>
          <w:kern w:val="24"/>
          <w:sz w:val="30"/>
          <w:szCs w:val="30"/>
          <w:u w:val="single"/>
        </w:rPr>
        <w:t>$19.2M</w:t>
      </w:r>
    </w:p>
    <w:p w14:paraId="1F60DE76" w14:textId="77777777" w:rsidR="00472DE2" w:rsidRDefault="00472DE2" w:rsidP="00472DE2">
      <w:pPr>
        <w:pStyle w:val="Heading1"/>
        <w:rPr>
          <w:color w:val="00295F"/>
        </w:rPr>
      </w:pPr>
    </w:p>
    <w:p w14:paraId="698D2F98" w14:textId="77777777" w:rsidR="00472DE2" w:rsidRDefault="00472DE2" w:rsidP="00472DE2">
      <w:pPr>
        <w:pStyle w:val="NormalWeb"/>
        <w:spacing w:before="0" w:beforeAutospacing="0" w:after="0" w:afterAutospacing="0"/>
        <w:ind w:left="720"/>
      </w:pPr>
      <w:r>
        <w:rPr>
          <w:rFonts w:asciiTheme="minorHAnsi" w:eastAsiaTheme="minorEastAsia" w:hAnsi="Arial" w:cstheme="minorBidi"/>
          <w:b/>
          <w:bCs/>
          <w:color w:val="000000" w:themeColor="text1"/>
          <w:kern w:val="24"/>
          <w:sz w:val="28"/>
          <w:szCs w:val="28"/>
          <w:u w:val="single"/>
        </w:rPr>
        <w:t>Table: Number of Members Impacted by Age and Hourly Range if IADLs were not to exceed ADLs</w:t>
      </w:r>
    </w:p>
    <w:tbl>
      <w:tblPr>
        <w:tblW w:w="13560" w:type="dxa"/>
        <w:tblCellMar>
          <w:left w:w="0" w:type="dxa"/>
          <w:right w:w="0" w:type="dxa"/>
        </w:tblCellMar>
        <w:tblLook w:val="0600" w:firstRow="0" w:lastRow="0" w:firstColumn="0" w:lastColumn="0" w:noHBand="1" w:noVBand="1"/>
      </w:tblPr>
      <w:tblGrid>
        <w:gridCol w:w="1412"/>
        <w:gridCol w:w="499"/>
        <w:gridCol w:w="618"/>
        <w:gridCol w:w="618"/>
        <w:gridCol w:w="618"/>
        <w:gridCol w:w="618"/>
        <w:gridCol w:w="618"/>
        <w:gridCol w:w="618"/>
        <w:gridCol w:w="618"/>
        <w:gridCol w:w="618"/>
        <w:gridCol w:w="618"/>
        <w:gridCol w:w="837"/>
        <w:gridCol w:w="837"/>
        <w:gridCol w:w="837"/>
        <w:gridCol w:w="837"/>
        <w:gridCol w:w="837"/>
        <w:gridCol w:w="531"/>
        <w:gridCol w:w="1371"/>
      </w:tblGrid>
      <w:tr w:rsidR="00472DE2" w:rsidRPr="00472DE2" w14:paraId="09EF85F3" w14:textId="77777777">
        <w:trPr>
          <w:trHeight w:val="327"/>
        </w:trPr>
        <w:tc>
          <w:tcPr>
            <w:tcW w:w="142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1258287E" w14:textId="77777777" w:rsidR="00472DE2" w:rsidRPr="00472DE2" w:rsidRDefault="00472DE2" w:rsidP="00472DE2">
            <w:pPr>
              <w:widowControl/>
              <w:autoSpaceDE/>
              <w:autoSpaceDN/>
              <w:rPr>
                <w:rFonts w:ascii="Times New Roman" w:eastAsia="Times New Roman" w:hAnsi="Times New Roman" w:cs="Times New Roman"/>
                <w:sz w:val="20"/>
                <w:szCs w:val="20"/>
              </w:rPr>
            </w:pPr>
          </w:p>
        </w:tc>
        <w:tc>
          <w:tcPr>
            <w:tcW w:w="10260" w:type="dxa"/>
            <w:gridSpan w:val="15"/>
            <w:tcBorders>
              <w:top w:val="single" w:sz="8" w:space="0" w:color="000000"/>
              <w:left w:val="single" w:sz="8" w:space="0" w:color="000000"/>
              <w:bottom w:val="single" w:sz="8" w:space="0" w:color="000000"/>
              <w:right w:val="single" w:sz="8" w:space="0" w:color="000000"/>
            </w:tcBorders>
            <w:shd w:val="clear" w:color="auto" w:fill="CAEDFB"/>
            <w:tcMar>
              <w:top w:w="15" w:type="dxa"/>
              <w:left w:w="15" w:type="dxa"/>
              <w:bottom w:w="0" w:type="dxa"/>
              <w:right w:w="15" w:type="dxa"/>
            </w:tcMar>
            <w:vAlign w:val="center"/>
            <w:hideMark/>
          </w:tcPr>
          <w:p w14:paraId="5B162C02" w14:textId="77777777" w:rsidR="00472DE2" w:rsidRPr="00472DE2" w:rsidRDefault="00472DE2" w:rsidP="00472DE2">
            <w:pPr>
              <w:widowControl/>
              <w:autoSpaceDE/>
              <w:autoSpaceDN/>
              <w:jc w:val="center"/>
              <w:textAlignment w:val="center"/>
              <w:rPr>
                <w:rFonts w:eastAsia="Times New Roman"/>
                <w:sz w:val="20"/>
                <w:szCs w:val="20"/>
              </w:rPr>
            </w:pPr>
            <w:r w:rsidRPr="00472DE2">
              <w:rPr>
                <w:rFonts w:eastAsia="Times New Roman"/>
                <w:b/>
                <w:bCs/>
                <w:color w:val="000000"/>
                <w:kern w:val="24"/>
                <w:sz w:val="20"/>
                <w:szCs w:val="20"/>
              </w:rPr>
              <w:t>IADL Hours Impacted</w:t>
            </w:r>
          </w:p>
        </w:tc>
        <w:tc>
          <w:tcPr>
            <w:tcW w:w="500" w:type="dxa"/>
            <w:tcBorders>
              <w:top w:val="nil"/>
              <w:left w:val="single" w:sz="8" w:space="0" w:color="000000"/>
              <w:bottom w:val="single" w:sz="8" w:space="0" w:color="000000"/>
              <w:right w:val="nil"/>
            </w:tcBorders>
            <w:tcMar>
              <w:top w:w="15" w:type="dxa"/>
              <w:left w:w="15" w:type="dxa"/>
              <w:bottom w:w="0" w:type="dxa"/>
              <w:right w:w="15" w:type="dxa"/>
            </w:tcMar>
            <w:vAlign w:val="bottom"/>
            <w:hideMark/>
          </w:tcPr>
          <w:p w14:paraId="7CA33871" w14:textId="77777777" w:rsidR="00472DE2" w:rsidRPr="00472DE2" w:rsidRDefault="00472DE2" w:rsidP="00472DE2">
            <w:pPr>
              <w:widowControl/>
              <w:autoSpaceDE/>
              <w:autoSpaceDN/>
              <w:rPr>
                <w:rFonts w:eastAsia="Times New Roman"/>
                <w:sz w:val="20"/>
                <w:szCs w:val="20"/>
              </w:rPr>
            </w:pPr>
          </w:p>
        </w:tc>
        <w:tc>
          <w:tcPr>
            <w:tcW w:w="1380" w:type="dxa"/>
            <w:tcBorders>
              <w:top w:val="nil"/>
              <w:left w:val="nil"/>
              <w:bottom w:val="single" w:sz="8" w:space="0" w:color="000000"/>
              <w:right w:val="nil"/>
            </w:tcBorders>
            <w:tcMar>
              <w:top w:w="15" w:type="dxa"/>
              <w:left w:w="15" w:type="dxa"/>
              <w:bottom w:w="0" w:type="dxa"/>
              <w:right w:w="15" w:type="dxa"/>
            </w:tcMar>
            <w:vAlign w:val="bottom"/>
            <w:hideMark/>
          </w:tcPr>
          <w:p w14:paraId="1CB94096" w14:textId="77777777" w:rsidR="00472DE2" w:rsidRPr="00472DE2" w:rsidRDefault="00472DE2" w:rsidP="00472DE2">
            <w:pPr>
              <w:widowControl/>
              <w:autoSpaceDE/>
              <w:autoSpaceDN/>
              <w:rPr>
                <w:rFonts w:ascii="Times New Roman" w:eastAsia="Times New Roman" w:hAnsi="Times New Roman" w:cs="Times New Roman"/>
                <w:sz w:val="20"/>
                <w:szCs w:val="20"/>
              </w:rPr>
            </w:pPr>
          </w:p>
        </w:tc>
      </w:tr>
      <w:tr w:rsidR="00472DE2" w:rsidRPr="00472DE2" w14:paraId="24FCE414" w14:textId="77777777">
        <w:trPr>
          <w:trHeight w:val="309"/>
        </w:trPr>
        <w:tc>
          <w:tcPr>
            <w:tcW w:w="1420" w:type="dxa"/>
            <w:tcBorders>
              <w:top w:val="single" w:sz="8" w:space="0" w:color="000000"/>
              <w:left w:val="single" w:sz="8" w:space="0" w:color="000000"/>
              <w:bottom w:val="single" w:sz="8" w:space="0" w:color="000000"/>
              <w:right w:val="single" w:sz="8" w:space="0" w:color="000000"/>
            </w:tcBorders>
            <w:shd w:val="clear" w:color="auto" w:fill="CAEDFB"/>
            <w:tcMar>
              <w:top w:w="15" w:type="dxa"/>
              <w:left w:w="15" w:type="dxa"/>
              <w:bottom w:w="0" w:type="dxa"/>
              <w:right w:w="15" w:type="dxa"/>
            </w:tcMar>
            <w:vAlign w:val="center"/>
            <w:hideMark/>
          </w:tcPr>
          <w:p w14:paraId="44F26B6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Age Range</w:t>
            </w:r>
          </w:p>
        </w:tc>
        <w:tc>
          <w:tcPr>
            <w:tcW w:w="50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0E599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0-.99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90625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1-1.99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19143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2-2.99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2A85B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3-3.99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5956C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4-4.99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624C0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5-5.99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0BBCE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6-6.99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5AB64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7-7.99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0F528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8-8.99</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DCE5D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9-9.99</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6983A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10-10.99</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EC79C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11-11.99</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07C40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12-12.99</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9F7C4A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13-13.99</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40873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14-14.99</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23906AE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Total</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7661E78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 of Total</w:t>
            </w:r>
          </w:p>
        </w:tc>
      </w:tr>
      <w:tr w:rsidR="00472DE2" w:rsidRPr="00472DE2" w14:paraId="7BCBB558" w14:textId="77777777">
        <w:trPr>
          <w:trHeight w:val="222"/>
        </w:trPr>
        <w:tc>
          <w:tcPr>
            <w:tcW w:w="14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C6990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0-18</w:t>
            </w:r>
          </w:p>
        </w:tc>
        <w:tc>
          <w:tcPr>
            <w:tcW w:w="50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21E9592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62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100D8B6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62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72A8BEC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AC07D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B6002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30965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05181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7B28C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D8AAD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1E012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1FC86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57117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4524F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A72C5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5D941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1707526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3</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EF22D9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0%</w:t>
            </w:r>
          </w:p>
        </w:tc>
      </w:tr>
      <w:tr w:rsidR="00472DE2" w:rsidRPr="00472DE2" w14:paraId="257C9D99" w14:textId="77777777">
        <w:trPr>
          <w:trHeight w:val="212"/>
        </w:trPr>
        <w:tc>
          <w:tcPr>
            <w:tcW w:w="14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F8F9B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19-30</w:t>
            </w:r>
          </w:p>
        </w:tc>
        <w:tc>
          <w:tcPr>
            <w:tcW w:w="500" w:type="dxa"/>
            <w:tcBorders>
              <w:top w:val="single" w:sz="8" w:space="0" w:color="000000"/>
              <w:left w:val="single" w:sz="8" w:space="0" w:color="000000"/>
              <w:bottom w:val="single" w:sz="8" w:space="0" w:color="000000"/>
              <w:right w:val="single" w:sz="8" w:space="0" w:color="000000"/>
            </w:tcBorders>
            <w:shd w:val="clear" w:color="auto" w:fill="FCEEF1"/>
            <w:tcMar>
              <w:top w:w="15" w:type="dxa"/>
              <w:left w:w="15" w:type="dxa"/>
              <w:bottom w:w="0" w:type="dxa"/>
              <w:right w:w="15" w:type="dxa"/>
            </w:tcMar>
            <w:vAlign w:val="center"/>
            <w:hideMark/>
          </w:tcPr>
          <w:p w14:paraId="7A90A7F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21</w:t>
            </w:r>
          </w:p>
        </w:tc>
        <w:tc>
          <w:tcPr>
            <w:tcW w:w="620" w:type="dxa"/>
            <w:tcBorders>
              <w:top w:val="single" w:sz="8" w:space="0" w:color="000000"/>
              <w:left w:val="single" w:sz="8" w:space="0" w:color="000000"/>
              <w:bottom w:val="single" w:sz="8" w:space="0" w:color="000000"/>
              <w:right w:val="single" w:sz="8" w:space="0" w:color="000000"/>
            </w:tcBorders>
            <w:shd w:val="clear" w:color="auto" w:fill="FCF1F4"/>
            <w:tcMar>
              <w:top w:w="15" w:type="dxa"/>
              <w:left w:w="15" w:type="dxa"/>
              <w:bottom w:w="0" w:type="dxa"/>
              <w:right w:w="15" w:type="dxa"/>
            </w:tcMar>
            <w:vAlign w:val="center"/>
            <w:hideMark/>
          </w:tcPr>
          <w:p w14:paraId="1A896BD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17</w:t>
            </w:r>
          </w:p>
        </w:tc>
        <w:tc>
          <w:tcPr>
            <w:tcW w:w="620" w:type="dxa"/>
            <w:tcBorders>
              <w:top w:val="single" w:sz="8" w:space="0" w:color="000000"/>
              <w:left w:val="single" w:sz="8" w:space="0" w:color="000000"/>
              <w:bottom w:val="single" w:sz="8" w:space="0" w:color="000000"/>
              <w:right w:val="single" w:sz="8" w:space="0" w:color="000000"/>
            </w:tcBorders>
            <w:shd w:val="clear" w:color="auto" w:fill="FCEDF0"/>
            <w:tcMar>
              <w:top w:w="15" w:type="dxa"/>
              <w:left w:w="15" w:type="dxa"/>
              <w:bottom w:w="0" w:type="dxa"/>
              <w:right w:w="15" w:type="dxa"/>
            </w:tcMar>
            <w:vAlign w:val="center"/>
            <w:hideMark/>
          </w:tcPr>
          <w:p w14:paraId="24FA727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22</w:t>
            </w:r>
          </w:p>
        </w:tc>
        <w:tc>
          <w:tcPr>
            <w:tcW w:w="620" w:type="dxa"/>
            <w:tcBorders>
              <w:top w:val="single" w:sz="8" w:space="0" w:color="000000"/>
              <w:left w:val="single" w:sz="8" w:space="0" w:color="000000"/>
              <w:bottom w:val="single" w:sz="8" w:space="0" w:color="000000"/>
              <w:right w:val="single" w:sz="8" w:space="0" w:color="000000"/>
            </w:tcBorders>
            <w:shd w:val="clear" w:color="auto" w:fill="FCF3F6"/>
            <w:tcMar>
              <w:top w:w="15" w:type="dxa"/>
              <w:left w:w="15" w:type="dxa"/>
              <w:bottom w:w="0" w:type="dxa"/>
              <w:right w:w="15" w:type="dxa"/>
            </w:tcMar>
            <w:vAlign w:val="center"/>
            <w:hideMark/>
          </w:tcPr>
          <w:p w14:paraId="37061FE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14</w:t>
            </w:r>
          </w:p>
        </w:tc>
        <w:tc>
          <w:tcPr>
            <w:tcW w:w="620" w:type="dxa"/>
            <w:tcBorders>
              <w:top w:val="single" w:sz="8" w:space="0" w:color="000000"/>
              <w:left w:val="single" w:sz="8" w:space="0" w:color="000000"/>
              <w:bottom w:val="single" w:sz="8" w:space="0" w:color="000000"/>
              <w:right w:val="single" w:sz="8" w:space="0" w:color="000000"/>
            </w:tcBorders>
            <w:shd w:val="clear" w:color="auto" w:fill="FCF2F5"/>
            <w:tcMar>
              <w:top w:w="15" w:type="dxa"/>
              <w:left w:w="15" w:type="dxa"/>
              <w:bottom w:w="0" w:type="dxa"/>
              <w:right w:w="15" w:type="dxa"/>
            </w:tcMar>
            <w:vAlign w:val="center"/>
            <w:hideMark/>
          </w:tcPr>
          <w:p w14:paraId="01022D7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15</w:t>
            </w:r>
          </w:p>
        </w:tc>
        <w:tc>
          <w:tcPr>
            <w:tcW w:w="620" w:type="dxa"/>
            <w:tcBorders>
              <w:top w:val="single" w:sz="8" w:space="0" w:color="000000"/>
              <w:left w:val="single" w:sz="8" w:space="0" w:color="000000"/>
              <w:bottom w:val="single" w:sz="8" w:space="0" w:color="000000"/>
              <w:right w:val="single" w:sz="8" w:space="0" w:color="000000"/>
            </w:tcBorders>
            <w:shd w:val="clear" w:color="auto" w:fill="FCF7FA"/>
            <w:tcMar>
              <w:top w:w="15" w:type="dxa"/>
              <w:left w:w="15" w:type="dxa"/>
              <w:bottom w:w="0" w:type="dxa"/>
              <w:right w:w="15" w:type="dxa"/>
            </w:tcMar>
            <w:vAlign w:val="center"/>
            <w:hideMark/>
          </w:tcPr>
          <w:p w14:paraId="4B962A0E"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9</w:t>
            </w:r>
          </w:p>
        </w:tc>
        <w:tc>
          <w:tcPr>
            <w:tcW w:w="620" w:type="dxa"/>
            <w:tcBorders>
              <w:top w:val="single" w:sz="8" w:space="0" w:color="000000"/>
              <w:left w:val="single" w:sz="8" w:space="0" w:color="000000"/>
              <w:bottom w:val="single" w:sz="8" w:space="0" w:color="000000"/>
              <w:right w:val="single" w:sz="8" w:space="0" w:color="000000"/>
            </w:tcBorders>
            <w:shd w:val="clear" w:color="auto" w:fill="FCFBFE"/>
            <w:tcMar>
              <w:top w:w="15" w:type="dxa"/>
              <w:left w:w="15" w:type="dxa"/>
              <w:bottom w:w="0" w:type="dxa"/>
              <w:right w:w="15" w:type="dxa"/>
            </w:tcMar>
            <w:vAlign w:val="center"/>
            <w:hideMark/>
          </w:tcPr>
          <w:p w14:paraId="5AD84B6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3</w:t>
            </w:r>
          </w:p>
        </w:tc>
        <w:tc>
          <w:tcPr>
            <w:tcW w:w="620" w:type="dxa"/>
            <w:tcBorders>
              <w:top w:val="single" w:sz="8" w:space="0" w:color="000000"/>
              <w:left w:val="single" w:sz="8" w:space="0" w:color="000000"/>
              <w:bottom w:val="single" w:sz="8" w:space="0" w:color="000000"/>
              <w:right w:val="single" w:sz="8" w:space="0" w:color="000000"/>
            </w:tcBorders>
            <w:shd w:val="clear" w:color="auto" w:fill="FCFAFD"/>
            <w:tcMar>
              <w:top w:w="15" w:type="dxa"/>
              <w:left w:w="15" w:type="dxa"/>
              <w:bottom w:w="0" w:type="dxa"/>
              <w:right w:w="15" w:type="dxa"/>
            </w:tcMar>
            <w:vAlign w:val="center"/>
            <w:hideMark/>
          </w:tcPr>
          <w:p w14:paraId="36D19E7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w:t>
            </w:r>
          </w:p>
        </w:tc>
        <w:tc>
          <w:tcPr>
            <w:tcW w:w="62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22B7F75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99B25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515B30E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701FCE"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80EE6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47246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4CAA0E"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3B24DA1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108</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FCF79B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3%</w:t>
            </w:r>
          </w:p>
        </w:tc>
      </w:tr>
      <w:tr w:rsidR="00472DE2" w:rsidRPr="00472DE2" w14:paraId="79BA5B08" w14:textId="77777777">
        <w:trPr>
          <w:trHeight w:val="281"/>
        </w:trPr>
        <w:tc>
          <w:tcPr>
            <w:tcW w:w="14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B6BAB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31-40</w:t>
            </w:r>
          </w:p>
        </w:tc>
        <w:tc>
          <w:tcPr>
            <w:tcW w:w="500" w:type="dxa"/>
            <w:tcBorders>
              <w:top w:val="single" w:sz="8" w:space="0" w:color="000000"/>
              <w:left w:val="single" w:sz="8" w:space="0" w:color="000000"/>
              <w:bottom w:val="single" w:sz="8" w:space="0" w:color="000000"/>
              <w:right w:val="single" w:sz="8" w:space="0" w:color="000000"/>
            </w:tcBorders>
            <w:shd w:val="clear" w:color="auto" w:fill="FCEDEF"/>
            <w:tcMar>
              <w:top w:w="15" w:type="dxa"/>
              <w:left w:w="15" w:type="dxa"/>
              <w:bottom w:w="0" w:type="dxa"/>
              <w:right w:w="15" w:type="dxa"/>
            </w:tcMar>
            <w:vAlign w:val="center"/>
            <w:hideMark/>
          </w:tcPr>
          <w:p w14:paraId="5524F66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23</w:t>
            </w:r>
          </w:p>
        </w:tc>
        <w:tc>
          <w:tcPr>
            <w:tcW w:w="620" w:type="dxa"/>
            <w:tcBorders>
              <w:top w:val="single" w:sz="8" w:space="0" w:color="000000"/>
              <w:left w:val="single" w:sz="8" w:space="0" w:color="000000"/>
              <w:bottom w:val="single" w:sz="8" w:space="0" w:color="000000"/>
              <w:right w:val="single" w:sz="8" w:space="0" w:color="000000"/>
            </w:tcBorders>
            <w:shd w:val="clear" w:color="auto" w:fill="FCEDEF"/>
            <w:tcMar>
              <w:top w:w="15" w:type="dxa"/>
              <w:left w:w="15" w:type="dxa"/>
              <w:bottom w:w="0" w:type="dxa"/>
              <w:right w:w="15" w:type="dxa"/>
            </w:tcMar>
            <w:vAlign w:val="center"/>
            <w:hideMark/>
          </w:tcPr>
          <w:p w14:paraId="060DF96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23</w:t>
            </w:r>
          </w:p>
        </w:tc>
        <w:tc>
          <w:tcPr>
            <w:tcW w:w="620" w:type="dxa"/>
            <w:tcBorders>
              <w:top w:val="single" w:sz="8" w:space="0" w:color="000000"/>
              <w:left w:val="single" w:sz="8" w:space="0" w:color="000000"/>
              <w:bottom w:val="single" w:sz="8" w:space="0" w:color="000000"/>
              <w:right w:val="single" w:sz="8" w:space="0" w:color="000000"/>
            </w:tcBorders>
            <w:shd w:val="clear" w:color="auto" w:fill="FCE7EA"/>
            <w:tcMar>
              <w:top w:w="15" w:type="dxa"/>
              <w:left w:w="15" w:type="dxa"/>
              <w:bottom w:w="0" w:type="dxa"/>
              <w:right w:w="15" w:type="dxa"/>
            </w:tcMar>
            <w:vAlign w:val="center"/>
            <w:hideMark/>
          </w:tcPr>
          <w:p w14:paraId="6124D2E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31</w:t>
            </w:r>
          </w:p>
        </w:tc>
        <w:tc>
          <w:tcPr>
            <w:tcW w:w="620" w:type="dxa"/>
            <w:tcBorders>
              <w:top w:val="single" w:sz="8" w:space="0" w:color="000000"/>
              <w:left w:val="single" w:sz="8" w:space="0" w:color="000000"/>
              <w:bottom w:val="single" w:sz="8" w:space="0" w:color="000000"/>
              <w:right w:val="single" w:sz="8" w:space="0" w:color="000000"/>
            </w:tcBorders>
            <w:shd w:val="clear" w:color="auto" w:fill="FCE8EB"/>
            <w:tcMar>
              <w:top w:w="15" w:type="dxa"/>
              <w:left w:w="15" w:type="dxa"/>
              <w:bottom w:w="0" w:type="dxa"/>
              <w:right w:w="15" w:type="dxa"/>
            </w:tcMar>
            <w:vAlign w:val="center"/>
            <w:hideMark/>
          </w:tcPr>
          <w:p w14:paraId="5CBBF1D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29</w:t>
            </w:r>
          </w:p>
        </w:tc>
        <w:tc>
          <w:tcPr>
            <w:tcW w:w="620" w:type="dxa"/>
            <w:tcBorders>
              <w:top w:val="single" w:sz="8" w:space="0" w:color="000000"/>
              <w:left w:val="single" w:sz="8" w:space="0" w:color="000000"/>
              <w:bottom w:val="single" w:sz="8" w:space="0" w:color="000000"/>
              <w:right w:val="single" w:sz="8" w:space="0" w:color="000000"/>
            </w:tcBorders>
            <w:shd w:val="clear" w:color="auto" w:fill="FCEFF2"/>
            <w:tcMar>
              <w:top w:w="15" w:type="dxa"/>
              <w:left w:w="15" w:type="dxa"/>
              <w:bottom w:w="0" w:type="dxa"/>
              <w:right w:w="15" w:type="dxa"/>
            </w:tcMar>
            <w:vAlign w:val="center"/>
            <w:hideMark/>
          </w:tcPr>
          <w:p w14:paraId="313A6E1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19</w:t>
            </w:r>
          </w:p>
        </w:tc>
        <w:tc>
          <w:tcPr>
            <w:tcW w:w="620" w:type="dxa"/>
            <w:tcBorders>
              <w:top w:val="single" w:sz="8" w:space="0" w:color="000000"/>
              <w:left w:val="single" w:sz="8" w:space="0" w:color="000000"/>
              <w:bottom w:val="single" w:sz="8" w:space="0" w:color="000000"/>
              <w:right w:val="single" w:sz="8" w:space="0" w:color="000000"/>
            </w:tcBorders>
            <w:shd w:val="clear" w:color="auto" w:fill="FCF1F4"/>
            <w:tcMar>
              <w:top w:w="15" w:type="dxa"/>
              <w:left w:w="15" w:type="dxa"/>
              <w:bottom w:w="0" w:type="dxa"/>
              <w:right w:w="15" w:type="dxa"/>
            </w:tcMar>
            <w:vAlign w:val="center"/>
            <w:hideMark/>
          </w:tcPr>
          <w:p w14:paraId="299F760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17</w:t>
            </w:r>
          </w:p>
        </w:tc>
        <w:tc>
          <w:tcPr>
            <w:tcW w:w="620" w:type="dxa"/>
            <w:tcBorders>
              <w:top w:val="single" w:sz="8" w:space="0" w:color="000000"/>
              <w:left w:val="single" w:sz="8" w:space="0" w:color="000000"/>
              <w:bottom w:val="single" w:sz="8" w:space="0" w:color="000000"/>
              <w:right w:val="single" w:sz="8" w:space="0" w:color="000000"/>
            </w:tcBorders>
            <w:shd w:val="clear" w:color="auto" w:fill="FCF3F6"/>
            <w:tcMar>
              <w:top w:w="15" w:type="dxa"/>
              <w:left w:w="15" w:type="dxa"/>
              <w:bottom w:w="0" w:type="dxa"/>
              <w:right w:w="15" w:type="dxa"/>
            </w:tcMar>
            <w:vAlign w:val="center"/>
            <w:hideMark/>
          </w:tcPr>
          <w:p w14:paraId="657EB69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14</w:t>
            </w:r>
          </w:p>
        </w:tc>
        <w:tc>
          <w:tcPr>
            <w:tcW w:w="620" w:type="dxa"/>
            <w:tcBorders>
              <w:top w:val="single" w:sz="8" w:space="0" w:color="000000"/>
              <w:left w:val="single" w:sz="8" w:space="0" w:color="000000"/>
              <w:bottom w:val="single" w:sz="8" w:space="0" w:color="000000"/>
              <w:right w:val="single" w:sz="8" w:space="0" w:color="000000"/>
            </w:tcBorders>
            <w:shd w:val="clear" w:color="auto" w:fill="FCF9FC"/>
            <w:tcMar>
              <w:top w:w="15" w:type="dxa"/>
              <w:left w:w="15" w:type="dxa"/>
              <w:bottom w:w="0" w:type="dxa"/>
              <w:right w:w="15" w:type="dxa"/>
            </w:tcMar>
            <w:vAlign w:val="center"/>
            <w:hideMark/>
          </w:tcPr>
          <w:p w14:paraId="492EA6F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6</w:t>
            </w:r>
          </w:p>
        </w:tc>
        <w:tc>
          <w:tcPr>
            <w:tcW w:w="62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1DC8978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w:t>
            </w:r>
          </w:p>
        </w:tc>
        <w:tc>
          <w:tcPr>
            <w:tcW w:w="62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336A775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7198F5"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0599A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E3E99E"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861F5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6D8815"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3F0A2C9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165</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45CDDE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5%</w:t>
            </w:r>
          </w:p>
        </w:tc>
      </w:tr>
      <w:tr w:rsidR="00472DE2" w:rsidRPr="00472DE2" w14:paraId="024023E6" w14:textId="77777777">
        <w:tc>
          <w:tcPr>
            <w:tcW w:w="14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4339D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41-50</w:t>
            </w:r>
          </w:p>
        </w:tc>
        <w:tc>
          <w:tcPr>
            <w:tcW w:w="500" w:type="dxa"/>
            <w:tcBorders>
              <w:top w:val="single" w:sz="8" w:space="0" w:color="000000"/>
              <w:left w:val="single" w:sz="8" w:space="0" w:color="000000"/>
              <w:bottom w:val="single" w:sz="8" w:space="0" w:color="000000"/>
              <w:right w:val="single" w:sz="8" w:space="0" w:color="000000"/>
            </w:tcBorders>
            <w:shd w:val="clear" w:color="auto" w:fill="FCDBDE"/>
            <w:tcMar>
              <w:top w:w="15" w:type="dxa"/>
              <w:left w:w="15" w:type="dxa"/>
              <w:bottom w:w="0" w:type="dxa"/>
              <w:right w:w="15" w:type="dxa"/>
            </w:tcMar>
            <w:vAlign w:val="center"/>
            <w:hideMark/>
          </w:tcPr>
          <w:p w14:paraId="170FCC2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47</w:t>
            </w:r>
          </w:p>
        </w:tc>
        <w:tc>
          <w:tcPr>
            <w:tcW w:w="620" w:type="dxa"/>
            <w:tcBorders>
              <w:top w:val="single" w:sz="8" w:space="0" w:color="000000"/>
              <w:left w:val="single" w:sz="8" w:space="0" w:color="000000"/>
              <w:bottom w:val="single" w:sz="8" w:space="0" w:color="000000"/>
              <w:right w:val="single" w:sz="8" w:space="0" w:color="000000"/>
            </w:tcBorders>
            <w:shd w:val="clear" w:color="auto" w:fill="FBD1D4"/>
            <w:tcMar>
              <w:top w:w="15" w:type="dxa"/>
              <w:left w:w="15" w:type="dxa"/>
              <w:bottom w:w="0" w:type="dxa"/>
              <w:right w:w="15" w:type="dxa"/>
            </w:tcMar>
            <w:vAlign w:val="center"/>
            <w:hideMark/>
          </w:tcPr>
          <w:p w14:paraId="541780D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61</w:t>
            </w:r>
          </w:p>
        </w:tc>
        <w:tc>
          <w:tcPr>
            <w:tcW w:w="620" w:type="dxa"/>
            <w:tcBorders>
              <w:top w:val="single" w:sz="8" w:space="0" w:color="000000"/>
              <w:left w:val="single" w:sz="8" w:space="0" w:color="000000"/>
              <w:bottom w:val="single" w:sz="8" w:space="0" w:color="000000"/>
              <w:right w:val="single" w:sz="8" w:space="0" w:color="000000"/>
            </w:tcBorders>
            <w:shd w:val="clear" w:color="auto" w:fill="FBD4D7"/>
            <w:tcMar>
              <w:top w:w="15" w:type="dxa"/>
              <w:left w:w="15" w:type="dxa"/>
              <w:bottom w:w="0" w:type="dxa"/>
              <w:right w:w="15" w:type="dxa"/>
            </w:tcMar>
            <w:vAlign w:val="center"/>
            <w:hideMark/>
          </w:tcPr>
          <w:p w14:paraId="24B6399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57</w:t>
            </w:r>
          </w:p>
        </w:tc>
        <w:tc>
          <w:tcPr>
            <w:tcW w:w="620" w:type="dxa"/>
            <w:tcBorders>
              <w:top w:val="single" w:sz="8" w:space="0" w:color="000000"/>
              <w:left w:val="single" w:sz="8" w:space="0" w:color="000000"/>
              <w:bottom w:val="single" w:sz="8" w:space="0" w:color="000000"/>
              <w:right w:val="single" w:sz="8" w:space="0" w:color="000000"/>
            </w:tcBorders>
            <w:shd w:val="clear" w:color="auto" w:fill="FBCED1"/>
            <w:tcMar>
              <w:top w:w="15" w:type="dxa"/>
              <w:left w:w="15" w:type="dxa"/>
              <w:bottom w:w="0" w:type="dxa"/>
              <w:right w:w="15" w:type="dxa"/>
            </w:tcMar>
            <w:vAlign w:val="center"/>
            <w:hideMark/>
          </w:tcPr>
          <w:p w14:paraId="7DCCBB0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65</w:t>
            </w:r>
          </w:p>
        </w:tc>
        <w:tc>
          <w:tcPr>
            <w:tcW w:w="620" w:type="dxa"/>
            <w:tcBorders>
              <w:top w:val="single" w:sz="8" w:space="0" w:color="000000"/>
              <w:left w:val="single" w:sz="8" w:space="0" w:color="000000"/>
              <w:bottom w:val="single" w:sz="8" w:space="0" w:color="000000"/>
              <w:right w:val="single" w:sz="8" w:space="0" w:color="000000"/>
            </w:tcBorders>
            <w:shd w:val="clear" w:color="auto" w:fill="FCDEE1"/>
            <w:tcMar>
              <w:top w:w="15" w:type="dxa"/>
              <w:left w:w="15" w:type="dxa"/>
              <w:bottom w:w="0" w:type="dxa"/>
              <w:right w:w="15" w:type="dxa"/>
            </w:tcMar>
            <w:vAlign w:val="center"/>
            <w:hideMark/>
          </w:tcPr>
          <w:p w14:paraId="323120C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43</w:t>
            </w:r>
          </w:p>
        </w:tc>
        <w:tc>
          <w:tcPr>
            <w:tcW w:w="620" w:type="dxa"/>
            <w:tcBorders>
              <w:top w:val="single" w:sz="8" w:space="0" w:color="000000"/>
              <w:left w:val="single" w:sz="8" w:space="0" w:color="000000"/>
              <w:bottom w:val="single" w:sz="8" w:space="0" w:color="000000"/>
              <w:right w:val="single" w:sz="8" w:space="0" w:color="000000"/>
            </w:tcBorders>
            <w:shd w:val="clear" w:color="auto" w:fill="FCEAED"/>
            <w:tcMar>
              <w:top w:w="15" w:type="dxa"/>
              <w:left w:w="15" w:type="dxa"/>
              <w:bottom w:w="0" w:type="dxa"/>
              <w:right w:w="15" w:type="dxa"/>
            </w:tcMar>
            <w:vAlign w:val="center"/>
            <w:hideMark/>
          </w:tcPr>
          <w:p w14:paraId="21C3C66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26</w:t>
            </w:r>
          </w:p>
        </w:tc>
        <w:tc>
          <w:tcPr>
            <w:tcW w:w="620" w:type="dxa"/>
            <w:tcBorders>
              <w:top w:val="single" w:sz="8" w:space="0" w:color="000000"/>
              <w:left w:val="single" w:sz="8" w:space="0" w:color="000000"/>
              <w:bottom w:val="single" w:sz="8" w:space="0" w:color="000000"/>
              <w:right w:val="single" w:sz="8" w:space="0" w:color="000000"/>
            </w:tcBorders>
            <w:shd w:val="clear" w:color="auto" w:fill="FCEFF2"/>
            <w:tcMar>
              <w:top w:w="15" w:type="dxa"/>
              <w:left w:w="15" w:type="dxa"/>
              <w:bottom w:w="0" w:type="dxa"/>
              <w:right w:w="15" w:type="dxa"/>
            </w:tcMar>
            <w:vAlign w:val="center"/>
            <w:hideMark/>
          </w:tcPr>
          <w:p w14:paraId="6E9FB2F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19</w:t>
            </w:r>
          </w:p>
        </w:tc>
        <w:tc>
          <w:tcPr>
            <w:tcW w:w="620" w:type="dxa"/>
            <w:tcBorders>
              <w:top w:val="single" w:sz="8" w:space="0" w:color="000000"/>
              <w:left w:val="single" w:sz="8" w:space="0" w:color="000000"/>
              <w:bottom w:val="single" w:sz="8" w:space="0" w:color="000000"/>
              <w:right w:val="single" w:sz="8" w:space="0" w:color="000000"/>
            </w:tcBorders>
            <w:shd w:val="clear" w:color="auto" w:fill="FCF5F8"/>
            <w:tcMar>
              <w:top w:w="15" w:type="dxa"/>
              <w:left w:w="15" w:type="dxa"/>
              <w:bottom w:w="0" w:type="dxa"/>
              <w:right w:w="15" w:type="dxa"/>
            </w:tcMar>
            <w:vAlign w:val="center"/>
            <w:hideMark/>
          </w:tcPr>
          <w:p w14:paraId="7FA17B2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11</w:t>
            </w:r>
          </w:p>
        </w:tc>
        <w:tc>
          <w:tcPr>
            <w:tcW w:w="620" w:type="dxa"/>
            <w:tcBorders>
              <w:top w:val="single" w:sz="8" w:space="0" w:color="000000"/>
              <w:left w:val="single" w:sz="8" w:space="0" w:color="000000"/>
              <w:bottom w:val="single" w:sz="8" w:space="0" w:color="000000"/>
              <w:right w:val="single" w:sz="8" w:space="0" w:color="000000"/>
            </w:tcBorders>
            <w:shd w:val="clear" w:color="auto" w:fill="FCFAFD"/>
            <w:tcMar>
              <w:top w:w="15" w:type="dxa"/>
              <w:left w:w="15" w:type="dxa"/>
              <w:bottom w:w="0" w:type="dxa"/>
              <w:right w:w="15" w:type="dxa"/>
            </w:tcMar>
            <w:vAlign w:val="center"/>
            <w:hideMark/>
          </w:tcPr>
          <w:p w14:paraId="70FD934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w:t>
            </w:r>
          </w:p>
        </w:tc>
        <w:tc>
          <w:tcPr>
            <w:tcW w:w="62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4B06FE9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w:t>
            </w:r>
          </w:p>
        </w:tc>
        <w:tc>
          <w:tcPr>
            <w:tcW w:w="840" w:type="dxa"/>
            <w:tcBorders>
              <w:top w:val="single" w:sz="8" w:space="0" w:color="000000"/>
              <w:left w:val="single" w:sz="8" w:space="0" w:color="000000"/>
              <w:bottom w:val="single" w:sz="8" w:space="0" w:color="000000"/>
              <w:right w:val="single" w:sz="8" w:space="0" w:color="000000"/>
            </w:tcBorders>
            <w:shd w:val="clear" w:color="auto" w:fill="FCFAFD"/>
            <w:tcMar>
              <w:top w:w="15" w:type="dxa"/>
              <w:left w:w="15" w:type="dxa"/>
              <w:bottom w:w="0" w:type="dxa"/>
              <w:right w:w="15" w:type="dxa"/>
            </w:tcMar>
            <w:vAlign w:val="center"/>
            <w:hideMark/>
          </w:tcPr>
          <w:p w14:paraId="666239A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w:t>
            </w:r>
          </w:p>
        </w:tc>
        <w:tc>
          <w:tcPr>
            <w:tcW w:w="84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6149AD9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95DE2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78B65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F8139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F13E4C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341</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93CF2E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10%</w:t>
            </w:r>
          </w:p>
        </w:tc>
      </w:tr>
      <w:tr w:rsidR="00472DE2" w:rsidRPr="00472DE2" w14:paraId="687BA9F7" w14:textId="77777777">
        <w:trPr>
          <w:trHeight w:val="151"/>
        </w:trPr>
        <w:tc>
          <w:tcPr>
            <w:tcW w:w="14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ADF21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51-60</w:t>
            </w:r>
          </w:p>
        </w:tc>
        <w:tc>
          <w:tcPr>
            <w:tcW w:w="500" w:type="dxa"/>
            <w:tcBorders>
              <w:top w:val="single" w:sz="8" w:space="0" w:color="000000"/>
              <w:left w:val="single" w:sz="8" w:space="0" w:color="000000"/>
              <w:bottom w:val="single" w:sz="8" w:space="0" w:color="000000"/>
              <w:right w:val="single" w:sz="8" w:space="0" w:color="000000"/>
            </w:tcBorders>
            <w:shd w:val="clear" w:color="auto" w:fill="FAAAAC"/>
            <w:tcMar>
              <w:top w:w="15" w:type="dxa"/>
              <w:left w:w="15" w:type="dxa"/>
              <w:bottom w:w="0" w:type="dxa"/>
              <w:right w:w="15" w:type="dxa"/>
            </w:tcMar>
            <w:vAlign w:val="center"/>
            <w:hideMark/>
          </w:tcPr>
          <w:p w14:paraId="392C42E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115</w:t>
            </w:r>
          </w:p>
        </w:tc>
        <w:tc>
          <w:tcPr>
            <w:tcW w:w="620" w:type="dxa"/>
            <w:tcBorders>
              <w:top w:val="single" w:sz="8" w:space="0" w:color="000000"/>
              <w:left w:val="single" w:sz="8" w:space="0" w:color="000000"/>
              <w:bottom w:val="single" w:sz="8" w:space="0" w:color="000000"/>
              <w:right w:val="single" w:sz="8" w:space="0" w:color="000000"/>
            </w:tcBorders>
            <w:shd w:val="clear" w:color="auto" w:fill="F98C8E"/>
            <w:tcMar>
              <w:top w:w="15" w:type="dxa"/>
              <w:left w:w="15" w:type="dxa"/>
              <w:bottom w:w="0" w:type="dxa"/>
              <w:right w:w="15" w:type="dxa"/>
            </w:tcMar>
            <w:vAlign w:val="center"/>
            <w:hideMark/>
          </w:tcPr>
          <w:p w14:paraId="720F88D5"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156</w:t>
            </w:r>
          </w:p>
        </w:tc>
        <w:tc>
          <w:tcPr>
            <w:tcW w:w="620" w:type="dxa"/>
            <w:tcBorders>
              <w:top w:val="single" w:sz="8" w:space="0" w:color="000000"/>
              <w:left w:val="single" w:sz="8" w:space="0" w:color="000000"/>
              <w:bottom w:val="single" w:sz="8" w:space="0" w:color="000000"/>
              <w:right w:val="single" w:sz="8" w:space="0" w:color="000000"/>
            </w:tcBorders>
            <w:shd w:val="clear" w:color="auto" w:fill="F97E80"/>
            <w:tcMar>
              <w:top w:w="15" w:type="dxa"/>
              <w:left w:w="15" w:type="dxa"/>
              <w:bottom w:w="0" w:type="dxa"/>
              <w:right w:w="15" w:type="dxa"/>
            </w:tcMar>
            <w:vAlign w:val="center"/>
            <w:hideMark/>
          </w:tcPr>
          <w:p w14:paraId="5901495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176</w:t>
            </w:r>
          </w:p>
        </w:tc>
        <w:tc>
          <w:tcPr>
            <w:tcW w:w="620" w:type="dxa"/>
            <w:tcBorders>
              <w:top w:val="single" w:sz="8" w:space="0" w:color="000000"/>
              <w:left w:val="single" w:sz="8" w:space="0" w:color="000000"/>
              <w:bottom w:val="single" w:sz="8" w:space="0" w:color="000000"/>
              <w:right w:val="single" w:sz="8" w:space="0" w:color="000000"/>
            </w:tcBorders>
            <w:shd w:val="clear" w:color="auto" w:fill="FA9193"/>
            <w:tcMar>
              <w:top w:w="15" w:type="dxa"/>
              <w:left w:w="15" w:type="dxa"/>
              <w:bottom w:w="0" w:type="dxa"/>
              <w:right w:w="15" w:type="dxa"/>
            </w:tcMar>
            <w:vAlign w:val="center"/>
            <w:hideMark/>
          </w:tcPr>
          <w:p w14:paraId="21667EA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150</w:t>
            </w:r>
          </w:p>
        </w:tc>
        <w:tc>
          <w:tcPr>
            <w:tcW w:w="620" w:type="dxa"/>
            <w:tcBorders>
              <w:top w:val="single" w:sz="8" w:space="0" w:color="000000"/>
              <w:left w:val="single" w:sz="8" w:space="0" w:color="000000"/>
              <w:bottom w:val="single" w:sz="8" w:space="0" w:color="000000"/>
              <w:right w:val="single" w:sz="8" w:space="0" w:color="000000"/>
            </w:tcBorders>
            <w:shd w:val="clear" w:color="auto" w:fill="FA9B9D"/>
            <w:tcMar>
              <w:top w:w="15" w:type="dxa"/>
              <w:left w:w="15" w:type="dxa"/>
              <w:bottom w:w="0" w:type="dxa"/>
              <w:right w:w="15" w:type="dxa"/>
            </w:tcMar>
            <w:vAlign w:val="center"/>
            <w:hideMark/>
          </w:tcPr>
          <w:p w14:paraId="7416429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136</w:t>
            </w:r>
          </w:p>
        </w:tc>
        <w:tc>
          <w:tcPr>
            <w:tcW w:w="620" w:type="dxa"/>
            <w:tcBorders>
              <w:top w:val="single" w:sz="8" w:space="0" w:color="000000"/>
              <w:left w:val="single" w:sz="8" w:space="0" w:color="000000"/>
              <w:bottom w:val="single" w:sz="8" w:space="0" w:color="000000"/>
              <w:right w:val="single" w:sz="8" w:space="0" w:color="000000"/>
            </w:tcBorders>
            <w:shd w:val="clear" w:color="auto" w:fill="FAB2B4"/>
            <w:tcMar>
              <w:top w:w="15" w:type="dxa"/>
              <w:left w:w="15" w:type="dxa"/>
              <w:bottom w:w="0" w:type="dxa"/>
              <w:right w:w="15" w:type="dxa"/>
            </w:tcMar>
            <w:vAlign w:val="center"/>
            <w:hideMark/>
          </w:tcPr>
          <w:p w14:paraId="15052D8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104</w:t>
            </w:r>
          </w:p>
        </w:tc>
        <w:tc>
          <w:tcPr>
            <w:tcW w:w="620" w:type="dxa"/>
            <w:tcBorders>
              <w:top w:val="single" w:sz="8" w:space="0" w:color="000000"/>
              <w:left w:val="single" w:sz="8" w:space="0" w:color="000000"/>
              <w:bottom w:val="single" w:sz="8" w:space="0" w:color="000000"/>
              <w:right w:val="single" w:sz="8" w:space="0" w:color="000000"/>
            </w:tcBorders>
            <w:shd w:val="clear" w:color="auto" w:fill="FBD4D7"/>
            <w:tcMar>
              <w:top w:w="15" w:type="dxa"/>
              <w:left w:w="15" w:type="dxa"/>
              <w:bottom w:w="0" w:type="dxa"/>
              <w:right w:w="15" w:type="dxa"/>
            </w:tcMar>
            <w:vAlign w:val="center"/>
            <w:hideMark/>
          </w:tcPr>
          <w:p w14:paraId="02AFDD4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57</w:t>
            </w:r>
          </w:p>
        </w:tc>
        <w:tc>
          <w:tcPr>
            <w:tcW w:w="620" w:type="dxa"/>
            <w:tcBorders>
              <w:top w:val="single" w:sz="8" w:space="0" w:color="000000"/>
              <w:left w:val="single" w:sz="8" w:space="0" w:color="000000"/>
              <w:bottom w:val="single" w:sz="8" w:space="0" w:color="000000"/>
              <w:right w:val="single" w:sz="8" w:space="0" w:color="000000"/>
            </w:tcBorders>
            <w:shd w:val="clear" w:color="auto" w:fill="FCE4E7"/>
            <w:tcMar>
              <w:top w:w="15" w:type="dxa"/>
              <w:left w:w="15" w:type="dxa"/>
              <w:bottom w:w="0" w:type="dxa"/>
              <w:right w:w="15" w:type="dxa"/>
            </w:tcMar>
            <w:vAlign w:val="center"/>
            <w:hideMark/>
          </w:tcPr>
          <w:p w14:paraId="2FC8826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35</w:t>
            </w:r>
          </w:p>
        </w:tc>
        <w:tc>
          <w:tcPr>
            <w:tcW w:w="620" w:type="dxa"/>
            <w:tcBorders>
              <w:top w:val="single" w:sz="8" w:space="0" w:color="000000"/>
              <w:left w:val="single" w:sz="8" w:space="0" w:color="000000"/>
              <w:bottom w:val="single" w:sz="8" w:space="0" w:color="000000"/>
              <w:right w:val="single" w:sz="8" w:space="0" w:color="000000"/>
            </w:tcBorders>
            <w:shd w:val="clear" w:color="auto" w:fill="FCEEF1"/>
            <w:tcMar>
              <w:top w:w="15" w:type="dxa"/>
              <w:left w:w="15" w:type="dxa"/>
              <w:bottom w:w="0" w:type="dxa"/>
              <w:right w:w="15" w:type="dxa"/>
            </w:tcMar>
            <w:vAlign w:val="center"/>
            <w:hideMark/>
          </w:tcPr>
          <w:p w14:paraId="3A3E5C5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21</w:t>
            </w:r>
          </w:p>
        </w:tc>
        <w:tc>
          <w:tcPr>
            <w:tcW w:w="620" w:type="dxa"/>
            <w:tcBorders>
              <w:top w:val="single" w:sz="8" w:space="0" w:color="000000"/>
              <w:left w:val="single" w:sz="8" w:space="0" w:color="000000"/>
              <w:bottom w:val="single" w:sz="8" w:space="0" w:color="000000"/>
              <w:right w:val="single" w:sz="8" w:space="0" w:color="000000"/>
            </w:tcBorders>
            <w:shd w:val="clear" w:color="auto" w:fill="FCFAFD"/>
            <w:tcMar>
              <w:top w:w="15" w:type="dxa"/>
              <w:left w:w="15" w:type="dxa"/>
              <w:bottom w:w="0" w:type="dxa"/>
              <w:right w:w="15" w:type="dxa"/>
            </w:tcMar>
            <w:vAlign w:val="center"/>
            <w:hideMark/>
          </w:tcPr>
          <w:p w14:paraId="056960A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w:t>
            </w:r>
          </w:p>
        </w:tc>
        <w:tc>
          <w:tcPr>
            <w:tcW w:w="84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36AEBC5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7C3A3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D2E77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0687A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8E560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7687195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956</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37E5084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28%</w:t>
            </w:r>
          </w:p>
        </w:tc>
      </w:tr>
      <w:tr w:rsidR="00472DE2" w:rsidRPr="00472DE2" w14:paraId="715C3623" w14:textId="77777777">
        <w:trPr>
          <w:trHeight w:val="140"/>
        </w:trPr>
        <w:tc>
          <w:tcPr>
            <w:tcW w:w="14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34539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61-70</w:t>
            </w:r>
          </w:p>
        </w:tc>
        <w:tc>
          <w:tcPr>
            <w:tcW w:w="500" w:type="dxa"/>
            <w:tcBorders>
              <w:top w:val="single" w:sz="8" w:space="0" w:color="000000"/>
              <w:left w:val="single" w:sz="8" w:space="0" w:color="000000"/>
              <w:bottom w:val="single" w:sz="8" w:space="0" w:color="000000"/>
              <w:right w:val="single" w:sz="8" w:space="0" w:color="000000"/>
            </w:tcBorders>
            <w:shd w:val="clear" w:color="auto" w:fill="FA9092"/>
            <w:tcMar>
              <w:top w:w="15" w:type="dxa"/>
              <w:left w:w="15" w:type="dxa"/>
              <w:bottom w:w="0" w:type="dxa"/>
              <w:right w:w="15" w:type="dxa"/>
            </w:tcMar>
            <w:vAlign w:val="center"/>
            <w:hideMark/>
          </w:tcPr>
          <w:p w14:paraId="51772F5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151</w:t>
            </w:r>
          </w:p>
        </w:tc>
        <w:tc>
          <w:tcPr>
            <w:tcW w:w="620" w:type="dxa"/>
            <w:tcBorders>
              <w:top w:val="single" w:sz="8" w:space="0" w:color="000000"/>
              <w:left w:val="single" w:sz="8" w:space="0" w:color="000000"/>
              <w:bottom w:val="single" w:sz="8" w:space="0" w:color="000000"/>
              <w:right w:val="single" w:sz="8" w:space="0" w:color="000000"/>
            </w:tcBorders>
            <w:shd w:val="clear" w:color="auto" w:fill="F97174"/>
            <w:tcMar>
              <w:top w:w="15" w:type="dxa"/>
              <w:left w:w="15" w:type="dxa"/>
              <w:bottom w:w="0" w:type="dxa"/>
              <w:right w:w="15" w:type="dxa"/>
            </w:tcMar>
            <w:vAlign w:val="center"/>
            <w:hideMark/>
          </w:tcPr>
          <w:p w14:paraId="646080C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193</w:t>
            </w:r>
          </w:p>
        </w:tc>
        <w:tc>
          <w:tcPr>
            <w:tcW w:w="620" w:type="dxa"/>
            <w:tcBorders>
              <w:top w:val="single" w:sz="8" w:space="0" w:color="000000"/>
              <w:left w:val="single" w:sz="8" w:space="0" w:color="000000"/>
              <w:bottom w:val="single" w:sz="8" w:space="0" w:color="000000"/>
              <w:right w:val="single" w:sz="8" w:space="0" w:color="000000"/>
            </w:tcBorders>
            <w:shd w:val="clear" w:color="auto" w:fill="F8696B"/>
            <w:tcMar>
              <w:top w:w="15" w:type="dxa"/>
              <w:left w:w="15" w:type="dxa"/>
              <w:bottom w:w="0" w:type="dxa"/>
              <w:right w:w="15" w:type="dxa"/>
            </w:tcMar>
            <w:vAlign w:val="center"/>
            <w:hideMark/>
          </w:tcPr>
          <w:p w14:paraId="6538965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204</w:t>
            </w:r>
          </w:p>
        </w:tc>
        <w:tc>
          <w:tcPr>
            <w:tcW w:w="620" w:type="dxa"/>
            <w:tcBorders>
              <w:top w:val="single" w:sz="8" w:space="0" w:color="000000"/>
              <w:left w:val="single" w:sz="8" w:space="0" w:color="000000"/>
              <w:bottom w:val="single" w:sz="8" w:space="0" w:color="000000"/>
              <w:right w:val="single" w:sz="8" w:space="0" w:color="000000"/>
            </w:tcBorders>
            <w:shd w:val="clear" w:color="auto" w:fill="F97173"/>
            <w:tcMar>
              <w:top w:w="15" w:type="dxa"/>
              <w:left w:w="15" w:type="dxa"/>
              <w:bottom w:w="0" w:type="dxa"/>
              <w:right w:w="15" w:type="dxa"/>
            </w:tcMar>
            <w:vAlign w:val="center"/>
            <w:hideMark/>
          </w:tcPr>
          <w:p w14:paraId="46ECC88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194</w:t>
            </w:r>
          </w:p>
        </w:tc>
        <w:tc>
          <w:tcPr>
            <w:tcW w:w="620" w:type="dxa"/>
            <w:tcBorders>
              <w:top w:val="single" w:sz="8" w:space="0" w:color="000000"/>
              <w:left w:val="single" w:sz="8" w:space="0" w:color="000000"/>
              <w:bottom w:val="single" w:sz="8" w:space="0" w:color="000000"/>
              <w:right w:val="single" w:sz="8" w:space="0" w:color="000000"/>
            </w:tcBorders>
            <w:shd w:val="clear" w:color="auto" w:fill="FA9194"/>
            <w:tcMar>
              <w:top w:w="15" w:type="dxa"/>
              <w:left w:w="15" w:type="dxa"/>
              <w:bottom w:w="0" w:type="dxa"/>
              <w:right w:w="15" w:type="dxa"/>
            </w:tcMar>
            <w:vAlign w:val="center"/>
            <w:hideMark/>
          </w:tcPr>
          <w:p w14:paraId="04D6722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149</w:t>
            </w:r>
          </w:p>
        </w:tc>
        <w:tc>
          <w:tcPr>
            <w:tcW w:w="620" w:type="dxa"/>
            <w:tcBorders>
              <w:top w:val="single" w:sz="8" w:space="0" w:color="000000"/>
              <w:left w:val="single" w:sz="8" w:space="0" w:color="000000"/>
              <w:bottom w:val="single" w:sz="8" w:space="0" w:color="000000"/>
              <w:right w:val="single" w:sz="8" w:space="0" w:color="000000"/>
            </w:tcBorders>
            <w:shd w:val="clear" w:color="auto" w:fill="FAAFB1"/>
            <w:tcMar>
              <w:top w:w="15" w:type="dxa"/>
              <w:left w:w="15" w:type="dxa"/>
              <w:bottom w:w="0" w:type="dxa"/>
              <w:right w:w="15" w:type="dxa"/>
            </w:tcMar>
            <w:vAlign w:val="center"/>
            <w:hideMark/>
          </w:tcPr>
          <w:p w14:paraId="31E562E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108</w:t>
            </w:r>
          </w:p>
        </w:tc>
        <w:tc>
          <w:tcPr>
            <w:tcW w:w="620" w:type="dxa"/>
            <w:tcBorders>
              <w:top w:val="single" w:sz="8" w:space="0" w:color="000000"/>
              <w:left w:val="single" w:sz="8" w:space="0" w:color="000000"/>
              <w:bottom w:val="single" w:sz="8" w:space="0" w:color="000000"/>
              <w:right w:val="single" w:sz="8" w:space="0" w:color="000000"/>
            </w:tcBorders>
            <w:shd w:val="clear" w:color="auto" w:fill="FBC2C4"/>
            <w:tcMar>
              <w:top w:w="15" w:type="dxa"/>
              <w:left w:w="15" w:type="dxa"/>
              <w:bottom w:w="0" w:type="dxa"/>
              <w:right w:w="15" w:type="dxa"/>
            </w:tcMar>
            <w:vAlign w:val="center"/>
            <w:hideMark/>
          </w:tcPr>
          <w:p w14:paraId="481149D5"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82</w:t>
            </w:r>
          </w:p>
        </w:tc>
        <w:tc>
          <w:tcPr>
            <w:tcW w:w="620" w:type="dxa"/>
            <w:tcBorders>
              <w:top w:val="single" w:sz="8" w:space="0" w:color="000000"/>
              <w:left w:val="single" w:sz="8" w:space="0" w:color="000000"/>
              <w:bottom w:val="single" w:sz="8" w:space="0" w:color="000000"/>
              <w:right w:val="single" w:sz="8" w:space="0" w:color="000000"/>
            </w:tcBorders>
            <w:shd w:val="clear" w:color="auto" w:fill="FCE0E2"/>
            <w:tcMar>
              <w:top w:w="15" w:type="dxa"/>
              <w:left w:w="15" w:type="dxa"/>
              <w:bottom w:w="0" w:type="dxa"/>
              <w:right w:w="15" w:type="dxa"/>
            </w:tcMar>
            <w:vAlign w:val="center"/>
            <w:hideMark/>
          </w:tcPr>
          <w:p w14:paraId="5A4A568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41</w:t>
            </w:r>
          </w:p>
        </w:tc>
        <w:tc>
          <w:tcPr>
            <w:tcW w:w="620" w:type="dxa"/>
            <w:tcBorders>
              <w:top w:val="single" w:sz="8" w:space="0" w:color="000000"/>
              <w:left w:val="single" w:sz="8" w:space="0" w:color="000000"/>
              <w:bottom w:val="single" w:sz="8" w:space="0" w:color="000000"/>
              <w:right w:val="single" w:sz="8" w:space="0" w:color="000000"/>
            </w:tcBorders>
            <w:shd w:val="clear" w:color="auto" w:fill="FCF0F3"/>
            <w:tcMar>
              <w:top w:w="15" w:type="dxa"/>
              <w:left w:w="15" w:type="dxa"/>
              <w:bottom w:w="0" w:type="dxa"/>
              <w:right w:w="15" w:type="dxa"/>
            </w:tcMar>
            <w:vAlign w:val="center"/>
            <w:hideMark/>
          </w:tcPr>
          <w:p w14:paraId="70E582CE"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18</w:t>
            </w:r>
          </w:p>
        </w:tc>
        <w:tc>
          <w:tcPr>
            <w:tcW w:w="620" w:type="dxa"/>
            <w:tcBorders>
              <w:top w:val="single" w:sz="8" w:space="0" w:color="000000"/>
              <w:left w:val="single" w:sz="8" w:space="0" w:color="000000"/>
              <w:bottom w:val="single" w:sz="8" w:space="0" w:color="000000"/>
              <w:right w:val="single" w:sz="8" w:space="0" w:color="000000"/>
            </w:tcBorders>
            <w:shd w:val="clear" w:color="auto" w:fill="FCF8FB"/>
            <w:tcMar>
              <w:top w:w="15" w:type="dxa"/>
              <w:left w:w="15" w:type="dxa"/>
              <w:bottom w:w="0" w:type="dxa"/>
              <w:right w:w="15" w:type="dxa"/>
            </w:tcMar>
            <w:vAlign w:val="center"/>
            <w:hideMark/>
          </w:tcPr>
          <w:p w14:paraId="2FD800E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7</w:t>
            </w:r>
          </w:p>
        </w:tc>
        <w:tc>
          <w:tcPr>
            <w:tcW w:w="840" w:type="dxa"/>
            <w:tcBorders>
              <w:top w:val="single" w:sz="8" w:space="0" w:color="000000"/>
              <w:left w:val="single" w:sz="8" w:space="0" w:color="000000"/>
              <w:bottom w:val="single" w:sz="8" w:space="0" w:color="000000"/>
              <w:right w:val="single" w:sz="8" w:space="0" w:color="000000"/>
            </w:tcBorders>
            <w:shd w:val="clear" w:color="auto" w:fill="FCF7FA"/>
            <w:tcMar>
              <w:top w:w="15" w:type="dxa"/>
              <w:left w:w="15" w:type="dxa"/>
              <w:bottom w:w="0" w:type="dxa"/>
              <w:right w:w="15" w:type="dxa"/>
            </w:tcMar>
            <w:vAlign w:val="center"/>
            <w:hideMark/>
          </w:tcPr>
          <w:p w14:paraId="0CA7D00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8</w:t>
            </w:r>
          </w:p>
        </w:tc>
        <w:tc>
          <w:tcPr>
            <w:tcW w:w="840" w:type="dxa"/>
            <w:tcBorders>
              <w:top w:val="single" w:sz="8" w:space="0" w:color="000000"/>
              <w:left w:val="single" w:sz="8" w:space="0" w:color="000000"/>
              <w:bottom w:val="single" w:sz="8" w:space="0" w:color="000000"/>
              <w:right w:val="single" w:sz="8" w:space="0" w:color="000000"/>
            </w:tcBorders>
            <w:shd w:val="clear" w:color="auto" w:fill="FCFBFE"/>
            <w:tcMar>
              <w:top w:w="15" w:type="dxa"/>
              <w:left w:w="15" w:type="dxa"/>
              <w:bottom w:w="0" w:type="dxa"/>
              <w:right w:w="15" w:type="dxa"/>
            </w:tcMar>
            <w:vAlign w:val="center"/>
            <w:hideMark/>
          </w:tcPr>
          <w:p w14:paraId="1CE446CE"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3</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7D116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11313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5F9B2AE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5EC9EB2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1,159</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34E63E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35%</w:t>
            </w:r>
          </w:p>
        </w:tc>
      </w:tr>
      <w:tr w:rsidR="00472DE2" w:rsidRPr="00472DE2" w14:paraId="3DCAB9B5" w14:textId="77777777">
        <w:tc>
          <w:tcPr>
            <w:tcW w:w="14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95E20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71-80</w:t>
            </w:r>
          </w:p>
        </w:tc>
        <w:tc>
          <w:tcPr>
            <w:tcW w:w="500" w:type="dxa"/>
            <w:tcBorders>
              <w:top w:val="single" w:sz="8" w:space="0" w:color="000000"/>
              <w:left w:val="single" w:sz="8" w:space="0" w:color="000000"/>
              <w:bottom w:val="single" w:sz="8" w:space="0" w:color="000000"/>
              <w:right w:val="single" w:sz="8" w:space="0" w:color="000000"/>
            </w:tcBorders>
            <w:shd w:val="clear" w:color="auto" w:fill="FBD8DA"/>
            <w:tcMar>
              <w:top w:w="15" w:type="dxa"/>
              <w:left w:w="15" w:type="dxa"/>
              <w:bottom w:w="0" w:type="dxa"/>
              <w:right w:w="15" w:type="dxa"/>
            </w:tcMar>
            <w:vAlign w:val="center"/>
            <w:hideMark/>
          </w:tcPr>
          <w:p w14:paraId="060C834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52</w:t>
            </w:r>
          </w:p>
        </w:tc>
        <w:tc>
          <w:tcPr>
            <w:tcW w:w="620" w:type="dxa"/>
            <w:tcBorders>
              <w:top w:val="single" w:sz="8" w:space="0" w:color="000000"/>
              <w:left w:val="single" w:sz="8" w:space="0" w:color="000000"/>
              <w:bottom w:val="single" w:sz="8" w:space="0" w:color="000000"/>
              <w:right w:val="single" w:sz="8" w:space="0" w:color="000000"/>
            </w:tcBorders>
            <w:shd w:val="clear" w:color="auto" w:fill="FBD2D5"/>
            <w:tcMar>
              <w:top w:w="15" w:type="dxa"/>
              <w:left w:w="15" w:type="dxa"/>
              <w:bottom w:w="0" w:type="dxa"/>
              <w:right w:w="15" w:type="dxa"/>
            </w:tcMar>
            <w:vAlign w:val="center"/>
            <w:hideMark/>
          </w:tcPr>
          <w:p w14:paraId="2914195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59</w:t>
            </w:r>
          </w:p>
        </w:tc>
        <w:tc>
          <w:tcPr>
            <w:tcW w:w="620" w:type="dxa"/>
            <w:tcBorders>
              <w:top w:val="single" w:sz="8" w:space="0" w:color="000000"/>
              <w:left w:val="single" w:sz="8" w:space="0" w:color="000000"/>
              <w:bottom w:val="single" w:sz="8" w:space="0" w:color="000000"/>
              <w:right w:val="single" w:sz="8" w:space="0" w:color="000000"/>
            </w:tcBorders>
            <w:shd w:val="clear" w:color="auto" w:fill="FBCED1"/>
            <w:tcMar>
              <w:top w:w="15" w:type="dxa"/>
              <w:left w:w="15" w:type="dxa"/>
              <w:bottom w:w="0" w:type="dxa"/>
              <w:right w:w="15" w:type="dxa"/>
            </w:tcMar>
            <w:vAlign w:val="center"/>
            <w:hideMark/>
          </w:tcPr>
          <w:p w14:paraId="031C4E4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65</w:t>
            </w:r>
          </w:p>
        </w:tc>
        <w:tc>
          <w:tcPr>
            <w:tcW w:w="620" w:type="dxa"/>
            <w:tcBorders>
              <w:top w:val="single" w:sz="8" w:space="0" w:color="000000"/>
              <w:left w:val="single" w:sz="8" w:space="0" w:color="000000"/>
              <w:bottom w:val="single" w:sz="8" w:space="0" w:color="000000"/>
              <w:right w:val="single" w:sz="8" w:space="0" w:color="000000"/>
            </w:tcBorders>
            <w:shd w:val="clear" w:color="auto" w:fill="FBD4D7"/>
            <w:tcMar>
              <w:top w:w="15" w:type="dxa"/>
              <w:left w:w="15" w:type="dxa"/>
              <w:bottom w:w="0" w:type="dxa"/>
              <w:right w:w="15" w:type="dxa"/>
            </w:tcMar>
            <w:vAlign w:val="center"/>
            <w:hideMark/>
          </w:tcPr>
          <w:p w14:paraId="6FF404C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57</w:t>
            </w:r>
          </w:p>
        </w:tc>
        <w:tc>
          <w:tcPr>
            <w:tcW w:w="620" w:type="dxa"/>
            <w:tcBorders>
              <w:top w:val="single" w:sz="8" w:space="0" w:color="000000"/>
              <w:left w:val="single" w:sz="8" w:space="0" w:color="000000"/>
              <w:bottom w:val="single" w:sz="8" w:space="0" w:color="000000"/>
              <w:right w:val="single" w:sz="8" w:space="0" w:color="000000"/>
            </w:tcBorders>
            <w:shd w:val="clear" w:color="auto" w:fill="FBD8DA"/>
            <w:tcMar>
              <w:top w:w="15" w:type="dxa"/>
              <w:left w:w="15" w:type="dxa"/>
              <w:bottom w:w="0" w:type="dxa"/>
              <w:right w:w="15" w:type="dxa"/>
            </w:tcMar>
            <w:vAlign w:val="center"/>
            <w:hideMark/>
          </w:tcPr>
          <w:p w14:paraId="7F686AA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52</w:t>
            </w:r>
          </w:p>
        </w:tc>
        <w:tc>
          <w:tcPr>
            <w:tcW w:w="620" w:type="dxa"/>
            <w:tcBorders>
              <w:top w:val="single" w:sz="8" w:space="0" w:color="000000"/>
              <w:left w:val="single" w:sz="8" w:space="0" w:color="000000"/>
              <w:bottom w:val="single" w:sz="8" w:space="0" w:color="000000"/>
              <w:right w:val="single" w:sz="8" w:space="0" w:color="000000"/>
            </w:tcBorders>
            <w:shd w:val="clear" w:color="auto" w:fill="FCE0E2"/>
            <w:tcMar>
              <w:top w:w="15" w:type="dxa"/>
              <w:left w:w="15" w:type="dxa"/>
              <w:bottom w:w="0" w:type="dxa"/>
              <w:right w:w="15" w:type="dxa"/>
            </w:tcMar>
            <w:vAlign w:val="center"/>
            <w:hideMark/>
          </w:tcPr>
          <w:p w14:paraId="63D1C06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41</w:t>
            </w:r>
          </w:p>
        </w:tc>
        <w:tc>
          <w:tcPr>
            <w:tcW w:w="620" w:type="dxa"/>
            <w:tcBorders>
              <w:top w:val="single" w:sz="8" w:space="0" w:color="000000"/>
              <w:left w:val="single" w:sz="8" w:space="0" w:color="000000"/>
              <w:bottom w:val="single" w:sz="8" w:space="0" w:color="000000"/>
              <w:right w:val="single" w:sz="8" w:space="0" w:color="000000"/>
            </w:tcBorders>
            <w:shd w:val="clear" w:color="auto" w:fill="FCE9EC"/>
            <w:tcMar>
              <w:top w:w="15" w:type="dxa"/>
              <w:left w:w="15" w:type="dxa"/>
              <w:bottom w:w="0" w:type="dxa"/>
              <w:right w:w="15" w:type="dxa"/>
            </w:tcMar>
            <w:vAlign w:val="center"/>
            <w:hideMark/>
          </w:tcPr>
          <w:p w14:paraId="00CFCB0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28</w:t>
            </w:r>
          </w:p>
        </w:tc>
        <w:tc>
          <w:tcPr>
            <w:tcW w:w="620" w:type="dxa"/>
            <w:tcBorders>
              <w:top w:val="single" w:sz="8" w:space="0" w:color="000000"/>
              <w:left w:val="single" w:sz="8" w:space="0" w:color="000000"/>
              <w:bottom w:val="single" w:sz="8" w:space="0" w:color="000000"/>
              <w:right w:val="single" w:sz="8" w:space="0" w:color="000000"/>
            </w:tcBorders>
            <w:shd w:val="clear" w:color="auto" w:fill="FCF2F5"/>
            <w:tcMar>
              <w:top w:w="15" w:type="dxa"/>
              <w:left w:w="15" w:type="dxa"/>
              <w:bottom w:w="0" w:type="dxa"/>
              <w:right w:w="15" w:type="dxa"/>
            </w:tcMar>
            <w:vAlign w:val="center"/>
            <w:hideMark/>
          </w:tcPr>
          <w:p w14:paraId="3EAC6C3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15</w:t>
            </w:r>
          </w:p>
        </w:tc>
        <w:tc>
          <w:tcPr>
            <w:tcW w:w="620" w:type="dxa"/>
            <w:tcBorders>
              <w:top w:val="single" w:sz="8" w:space="0" w:color="000000"/>
              <w:left w:val="single" w:sz="8" w:space="0" w:color="000000"/>
              <w:bottom w:val="single" w:sz="8" w:space="0" w:color="000000"/>
              <w:right w:val="single" w:sz="8" w:space="0" w:color="000000"/>
            </w:tcBorders>
            <w:shd w:val="clear" w:color="auto" w:fill="FCF5F7"/>
            <w:tcMar>
              <w:top w:w="15" w:type="dxa"/>
              <w:left w:w="15" w:type="dxa"/>
              <w:bottom w:w="0" w:type="dxa"/>
              <w:right w:w="15" w:type="dxa"/>
            </w:tcMar>
            <w:vAlign w:val="center"/>
            <w:hideMark/>
          </w:tcPr>
          <w:p w14:paraId="77C034F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12</w:t>
            </w:r>
          </w:p>
        </w:tc>
        <w:tc>
          <w:tcPr>
            <w:tcW w:w="620" w:type="dxa"/>
            <w:tcBorders>
              <w:top w:val="single" w:sz="8" w:space="0" w:color="000000"/>
              <w:left w:val="single" w:sz="8" w:space="0" w:color="000000"/>
              <w:bottom w:val="single" w:sz="8" w:space="0" w:color="000000"/>
              <w:right w:val="single" w:sz="8" w:space="0" w:color="000000"/>
            </w:tcBorders>
            <w:shd w:val="clear" w:color="auto" w:fill="FCF7FA"/>
            <w:tcMar>
              <w:top w:w="15" w:type="dxa"/>
              <w:left w:w="15" w:type="dxa"/>
              <w:bottom w:w="0" w:type="dxa"/>
              <w:right w:w="15" w:type="dxa"/>
            </w:tcMar>
            <w:vAlign w:val="center"/>
            <w:hideMark/>
          </w:tcPr>
          <w:p w14:paraId="23BC31B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8</w:t>
            </w:r>
          </w:p>
        </w:tc>
        <w:tc>
          <w:tcPr>
            <w:tcW w:w="84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05CBC81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75C8044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59F80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8D20B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2C4C0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A6E13B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391</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3BF8406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12%</w:t>
            </w:r>
          </w:p>
        </w:tc>
      </w:tr>
      <w:tr w:rsidR="00472DE2" w:rsidRPr="00472DE2" w14:paraId="592807AC" w14:textId="77777777">
        <w:trPr>
          <w:trHeight w:val="130"/>
        </w:trPr>
        <w:tc>
          <w:tcPr>
            <w:tcW w:w="14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4320E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81-90</w:t>
            </w:r>
          </w:p>
        </w:tc>
        <w:tc>
          <w:tcPr>
            <w:tcW w:w="500" w:type="dxa"/>
            <w:tcBorders>
              <w:top w:val="single" w:sz="8" w:space="0" w:color="000000"/>
              <w:left w:val="single" w:sz="8" w:space="0" w:color="000000"/>
              <w:bottom w:val="single" w:sz="8" w:space="0" w:color="000000"/>
              <w:right w:val="single" w:sz="8" w:space="0" w:color="000000"/>
            </w:tcBorders>
            <w:shd w:val="clear" w:color="auto" w:fill="FCEDF0"/>
            <w:tcMar>
              <w:top w:w="15" w:type="dxa"/>
              <w:left w:w="15" w:type="dxa"/>
              <w:bottom w:w="0" w:type="dxa"/>
              <w:right w:w="15" w:type="dxa"/>
            </w:tcMar>
            <w:vAlign w:val="center"/>
            <w:hideMark/>
          </w:tcPr>
          <w:p w14:paraId="1B51468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22</w:t>
            </w:r>
          </w:p>
        </w:tc>
        <w:tc>
          <w:tcPr>
            <w:tcW w:w="620" w:type="dxa"/>
            <w:tcBorders>
              <w:top w:val="single" w:sz="8" w:space="0" w:color="000000"/>
              <w:left w:val="single" w:sz="8" w:space="0" w:color="000000"/>
              <w:bottom w:val="single" w:sz="8" w:space="0" w:color="000000"/>
              <w:right w:val="single" w:sz="8" w:space="0" w:color="000000"/>
            </w:tcBorders>
            <w:shd w:val="clear" w:color="auto" w:fill="FCE9EC"/>
            <w:tcMar>
              <w:top w:w="15" w:type="dxa"/>
              <w:left w:w="15" w:type="dxa"/>
              <w:bottom w:w="0" w:type="dxa"/>
              <w:right w:w="15" w:type="dxa"/>
            </w:tcMar>
            <w:vAlign w:val="center"/>
            <w:hideMark/>
          </w:tcPr>
          <w:p w14:paraId="180CA83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28</w:t>
            </w:r>
          </w:p>
        </w:tc>
        <w:tc>
          <w:tcPr>
            <w:tcW w:w="620" w:type="dxa"/>
            <w:tcBorders>
              <w:top w:val="single" w:sz="8" w:space="0" w:color="000000"/>
              <w:left w:val="single" w:sz="8" w:space="0" w:color="000000"/>
              <w:bottom w:val="single" w:sz="8" w:space="0" w:color="000000"/>
              <w:right w:val="single" w:sz="8" w:space="0" w:color="000000"/>
            </w:tcBorders>
            <w:shd w:val="clear" w:color="auto" w:fill="FCEDF0"/>
            <w:tcMar>
              <w:top w:w="15" w:type="dxa"/>
              <w:left w:w="15" w:type="dxa"/>
              <w:bottom w:w="0" w:type="dxa"/>
              <w:right w:w="15" w:type="dxa"/>
            </w:tcMar>
            <w:vAlign w:val="center"/>
            <w:hideMark/>
          </w:tcPr>
          <w:p w14:paraId="389E8F7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22</w:t>
            </w:r>
          </w:p>
        </w:tc>
        <w:tc>
          <w:tcPr>
            <w:tcW w:w="620" w:type="dxa"/>
            <w:tcBorders>
              <w:top w:val="single" w:sz="8" w:space="0" w:color="000000"/>
              <w:left w:val="single" w:sz="8" w:space="0" w:color="000000"/>
              <w:bottom w:val="single" w:sz="8" w:space="0" w:color="000000"/>
              <w:right w:val="single" w:sz="8" w:space="0" w:color="000000"/>
            </w:tcBorders>
            <w:shd w:val="clear" w:color="auto" w:fill="FCDEE1"/>
            <w:tcMar>
              <w:top w:w="15" w:type="dxa"/>
              <w:left w:w="15" w:type="dxa"/>
              <w:bottom w:w="0" w:type="dxa"/>
              <w:right w:w="15" w:type="dxa"/>
            </w:tcMar>
            <w:vAlign w:val="center"/>
            <w:hideMark/>
          </w:tcPr>
          <w:p w14:paraId="35F28C4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43</w:t>
            </w:r>
          </w:p>
        </w:tc>
        <w:tc>
          <w:tcPr>
            <w:tcW w:w="620" w:type="dxa"/>
            <w:tcBorders>
              <w:top w:val="single" w:sz="8" w:space="0" w:color="000000"/>
              <w:left w:val="single" w:sz="8" w:space="0" w:color="000000"/>
              <w:bottom w:val="single" w:sz="8" w:space="0" w:color="000000"/>
              <w:right w:val="single" w:sz="8" w:space="0" w:color="000000"/>
            </w:tcBorders>
            <w:shd w:val="clear" w:color="auto" w:fill="FCEDEF"/>
            <w:tcMar>
              <w:top w:w="15" w:type="dxa"/>
              <w:left w:w="15" w:type="dxa"/>
              <w:bottom w:w="0" w:type="dxa"/>
              <w:right w:w="15" w:type="dxa"/>
            </w:tcMar>
            <w:vAlign w:val="center"/>
            <w:hideMark/>
          </w:tcPr>
          <w:p w14:paraId="34FBE3D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23</w:t>
            </w:r>
          </w:p>
        </w:tc>
        <w:tc>
          <w:tcPr>
            <w:tcW w:w="620" w:type="dxa"/>
            <w:tcBorders>
              <w:top w:val="single" w:sz="8" w:space="0" w:color="000000"/>
              <w:left w:val="single" w:sz="8" w:space="0" w:color="000000"/>
              <w:bottom w:val="single" w:sz="8" w:space="0" w:color="000000"/>
              <w:right w:val="single" w:sz="8" w:space="0" w:color="000000"/>
            </w:tcBorders>
            <w:shd w:val="clear" w:color="auto" w:fill="FCEDF0"/>
            <w:tcMar>
              <w:top w:w="15" w:type="dxa"/>
              <w:left w:w="15" w:type="dxa"/>
              <w:bottom w:w="0" w:type="dxa"/>
              <w:right w:w="15" w:type="dxa"/>
            </w:tcMar>
            <w:vAlign w:val="center"/>
            <w:hideMark/>
          </w:tcPr>
          <w:p w14:paraId="3E60B8D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22</w:t>
            </w:r>
          </w:p>
        </w:tc>
        <w:tc>
          <w:tcPr>
            <w:tcW w:w="620" w:type="dxa"/>
            <w:tcBorders>
              <w:top w:val="single" w:sz="8" w:space="0" w:color="000000"/>
              <w:left w:val="single" w:sz="8" w:space="0" w:color="000000"/>
              <w:bottom w:val="single" w:sz="8" w:space="0" w:color="000000"/>
              <w:right w:val="single" w:sz="8" w:space="0" w:color="000000"/>
            </w:tcBorders>
            <w:shd w:val="clear" w:color="auto" w:fill="FCF3F6"/>
            <w:tcMar>
              <w:top w:w="15" w:type="dxa"/>
              <w:left w:w="15" w:type="dxa"/>
              <w:bottom w:w="0" w:type="dxa"/>
              <w:right w:w="15" w:type="dxa"/>
            </w:tcMar>
            <w:vAlign w:val="center"/>
            <w:hideMark/>
          </w:tcPr>
          <w:p w14:paraId="1F9F4AF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14</w:t>
            </w:r>
          </w:p>
        </w:tc>
        <w:tc>
          <w:tcPr>
            <w:tcW w:w="620" w:type="dxa"/>
            <w:tcBorders>
              <w:top w:val="single" w:sz="8" w:space="0" w:color="000000"/>
              <w:left w:val="single" w:sz="8" w:space="0" w:color="000000"/>
              <w:bottom w:val="single" w:sz="8" w:space="0" w:color="000000"/>
              <w:right w:val="single" w:sz="8" w:space="0" w:color="000000"/>
            </w:tcBorders>
            <w:shd w:val="clear" w:color="auto" w:fill="FCF6F9"/>
            <w:tcMar>
              <w:top w:w="15" w:type="dxa"/>
              <w:left w:w="15" w:type="dxa"/>
              <w:bottom w:w="0" w:type="dxa"/>
              <w:right w:w="15" w:type="dxa"/>
            </w:tcMar>
            <w:vAlign w:val="center"/>
            <w:hideMark/>
          </w:tcPr>
          <w:p w14:paraId="3D0B0D0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10</w:t>
            </w:r>
          </w:p>
        </w:tc>
        <w:tc>
          <w:tcPr>
            <w:tcW w:w="620" w:type="dxa"/>
            <w:tcBorders>
              <w:top w:val="single" w:sz="8" w:space="0" w:color="000000"/>
              <w:left w:val="single" w:sz="8" w:space="0" w:color="000000"/>
              <w:bottom w:val="single" w:sz="8" w:space="0" w:color="000000"/>
              <w:right w:val="single" w:sz="8" w:space="0" w:color="000000"/>
            </w:tcBorders>
            <w:shd w:val="clear" w:color="auto" w:fill="FCFAFD"/>
            <w:tcMar>
              <w:top w:w="15" w:type="dxa"/>
              <w:left w:w="15" w:type="dxa"/>
              <w:bottom w:w="0" w:type="dxa"/>
              <w:right w:w="15" w:type="dxa"/>
            </w:tcMar>
            <w:vAlign w:val="center"/>
            <w:hideMark/>
          </w:tcPr>
          <w:p w14:paraId="6BFF29E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w:t>
            </w:r>
          </w:p>
        </w:tc>
        <w:tc>
          <w:tcPr>
            <w:tcW w:w="620" w:type="dxa"/>
            <w:tcBorders>
              <w:top w:val="single" w:sz="8" w:space="0" w:color="000000"/>
              <w:left w:val="single" w:sz="8" w:space="0" w:color="000000"/>
              <w:bottom w:val="single" w:sz="8" w:space="0" w:color="000000"/>
              <w:right w:val="single" w:sz="8" w:space="0" w:color="000000"/>
            </w:tcBorders>
            <w:shd w:val="clear" w:color="auto" w:fill="FCFBFE"/>
            <w:tcMar>
              <w:top w:w="15" w:type="dxa"/>
              <w:left w:w="15" w:type="dxa"/>
              <w:bottom w:w="0" w:type="dxa"/>
              <w:right w:w="15" w:type="dxa"/>
            </w:tcMar>
            <w:vAlign w:val="center"/>
            <w:hideMark/>
          </w:tcPr>
          <w:p w14:paraId="36F70F0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3</w:t>
            </w:r>
          </w:p>
        </w:tc>
        <w:tc>
          <w:tcPr>
            <w:tcW w:w="84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3F09766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106A5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CB8CE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E94DD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5BF55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4BE0DCD5"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192</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C84AE8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6%</w:t>
            </w:r>
          </w:p>
        </w:tc>
      </w:tr>
      <w:tr w:rsidR="00472DE2" w:rsidRPr="00472DE2" w14:paraId="642BCD33" w14:textId="77777777">
        <w:tc>
          <w:tcPr>
            <w:tcW w:w="14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BB25C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91+</w:t>
            </w:r>
          </w:p>
        </w:tc>
        <w:tc>
          <w:tcPr>
            <w:tcW w:w="500" w:type="dxa"/>
            <w:tcBorders>
              <w:top w:val="single" w:sz="8" w:space="0" w:color="000000"/>
              <w:left w:val="single" w:sz="8" w:space="0" w:color="000000"/>
              <w:bottom w:val="single" w:sz="8" w:space="0" w:color="000000"/>
              <w:right w:val="single" w:sz="8" w:space="0" w:color="000000"/>
            </w:tcBorders>
            <w:shd w:val="clear" w:color="auto" w:fill="FCF8FB"/>
            <w:tcMar>
              <w:top w:w="15" w:type="dxa"/>
              <w:left w:w="15" w:type="dxa"/>
              <w:bottom w:w="0" w:type="dxa"/>
              <w:right w:w="15" w:type="dxa"/>
            </w:tcMar>
            <w:vAlign w:val="center"/>
            <w:hideMark/>
          </w:tcPr>
          <w:p w14:paraId="79A52A6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7</w:t>
            </w:r>
          </w:p>
        </w:tc>
        <w:tc>
          <w:tcPr>
            <w:tcW w:w="620" w:type="dxa"/>
            <w:tcBorders>
              <w:top w:val="single" w:sz="8" w:space="0" w:color="000000"/>
              <w:left w:val="single" w:sz="8" w:space="0" w:color="000000"/>
              <w:bottom w:val="single" w:sz="8" w:space="0" w:color="000000"/>
              <w:right w:val="single" w:sz="8" w:space="0" w:color="000000"/>
            </w:tcBorders>
            <w:shd w:val="clear" w:color="auto" w:fill="FCFAFD"/>
            <w:tcMar>
              <w:top w:w="15" w:type="dxa"/>
              <w:left w:w="15" w:type="dxa"/>
              <w:bottom w:w="0" w:type="dxa"/>
              <w:right w:w="15" w:type="dxa"/>
            </w:tcMar>
            <w:vAlign w:val="center"/>
            <w:hideMark/>
          </w:tcPr>
          <w:p w14:paraId="50583C2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w:t>
            </w:r>
          </w:p>
        </w:tc>
        <w:tc>
          <w:tcPr>
            <w:tcW w:w="620" w:type="dxa"/>
            <w:tcBorders>
              <w:top w:val="single" w:sz="8" w:space="0" w:color="000000"/>
              <w:left w:val="single" w:sz="8" w:space="0" w:color="000000"/>
              <w:bottom w:val="single" w:sz="8" w:space="0" w:color="000000"/>
              <w:right w:val="single" w:sz="8" w:space="0" w:color="000000"/>
            </w:tcBorders>
            <w:shd w:val="clear" w:color="auto" w:fill="FCF8FB"/>
            <w:tcMar>
              <w:top w:w="15" w:type="dxa"/>
              <w:left w:w="15" w:type="dxa"/>
              <w:bottom w:w="0" w:type="dxa"/>
              <w:right w:w="15" w:type="dxa"/>
            </w:tcMar>
            <w:vAlign w:val="center"/>
            <w:hideMark/>
          </w:tcPr>
          <w:p w14:paraId="6407BD4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7</w:t>
            </w:r>
          </w:p>
        </w:tc>
        <w:tc>
          <w:tcPr>
            <w:tcW w:w="620" w:type="dxa"/>
            <w:tcBorders>
              <w:top w:val="single" w:sz="8" w:space="0" w:color="000000"/>
              <w:left w:val="single" w:sz="8" w:space="0" w:color="000000"/>
              <w:bottom w:val="single" w:sz="8" w:space="0" w:color="000000"/>
              <w:right w:val="single" w:sz="8" w:space="0" w:color="000000"/>
            </w:tcBorders>
            <w:shd w:val="clear" w:color="auto" w:fill="FCF8FB"/>
            <w:tcMar>
              <w:top w:w="15" w:type="dxa"/>
              <w:left w:w="15" w:type="dxa"/>
              <w:bottom w:w="0" w:type="dxa"/>
              <w:right w:w="15" w:type="dxa"/>
            </w:tcMar>
            <w:vAlign w:val="center"/>
            <w:hideMark/>
          </w:tcPr>
          <w:p w14:paraId="17F5B10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7</w:t>
            </w:r>
          </w:p>
        </w:tc>
        <w:tc>
          <w:tcPr>
            <w:tcW w:w="620" w:type="dxa"/>
            <w:tcBorders>
              <w:top w:val="single" w:sz="8" w:space="0" w:color="000000"/>
              <w:left w:val="single" w:sz="8" w:space="0" w:color="000000"/>
              <w:bottom w:val="single" w:sz="8" w:space="0" w:color="000000"/>
              <w:right w:val="single" w:sz="8" w:space="0" w:color="000000"/>
            </w:tcBorders>
            <w:shd w:val="clear" w:color="auto" w:fill="FCFAFD"/>
            <w:tcMar>
              <w:top w:w="15" w:type="dxa"/>
              <w:left w:w="15" w:type="dxa"/>
              <w:bottom w:w="0" w:type="dxa"/>
              <w:right w:w="15" w:type="dxa"/>
            </w:tcMar>
            <w:vAlign w:val="center"/>
            <w:hideMark/>
          </w:tcPr>
          <w:p w14:paraId="479517A9"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5</w:t>
            </w:r>
          </w:p>
        </w:tc>
        <w:tc>
          <w:tcPr>
            <w:tcW w:w="62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3DB9782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620" w:type="dxa"/>
            <w:tcBorders>
              <w:top w:val="single" w:sz="8" w:space="0" w:color="000000"/>
              <w:left w:val="single" w:sz="8" w:space="0" w:color="000000"/>
              <w:bottom w:val="single" w:sz="8" w:space="0" w:color="000000"/>
              <w:right w:val="single" w:sz="8" w:space="0" w:color="000000"/>
            </w:tcBorders>
            <w:shd w:val="clear" w:color="auto" w:fill="FCFBFE"/>
            <w:tcMar>
              <w:top w:w="15" w:type="dxa"/>
              <w:left w:w="15" w:type="dxa"/>
              <w:bottom w:w="0" w:type="dxa"/>
              <w:right w:w="15" w:type="dxa"/>
            </w:tcMar>
            <w:vAlign w:val="center"/>
            <w:hideMark/>
          </w:tcPr>
          <w:p w14:paraId="0F42334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3</w:t>
            </w:r>
          </w:p>
        </w:tc>
        <w:tc>
          <w:tcPr>
            <w:tcW w:w="620" w:type="dxa"/>
            <w:tcBorders>
              <w:top w:val="single" w:sz="8" w:space="0" w:color="000000"/>
              <w:left w:val="single" w:sz="8" w:space="0" w:color="000000"/>
              <w:bottom w:val="single" w:sz="8" w:space="0" w:color="000000"/>
              <w:right w:val="single" w:sz="8" w:space="0" w:color="000000"/>
            </w:tcBorders>
            <w:shd w:val="clear" w:color="auto" w:fill="FCFAFD"/>
            <w:tcMar>
              <w:top w:w="15" w:type="dxa"/>
              <w:left w:w="15" w:type="dxa"/>
              <w:bottom w:w="0" w:type="dxa"/>
              <w:right w:w="15" w:type="dxa"/>
            </w:tcMar>
            <w:vAlign w:val="center"/>
            <w:hideMark/>
          </w:tcPr>
          <w:p w14:paraId="79B5E17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w:t>
            </w:r>
          </w:p>
        </w:tc>
        <w:tc>
          <w:tcPr>
            <w:tcW w:w="620" w:type="dxa"/>
            <w:tcBorders>
              <w:top w:val="single" w:sz="8" w:space="0" w:color="000000"/>
              <w:left w:val="single" w:sz="8" w:space="0" w:color="000000"/>
              <w:bottom w:val="single" w:sz="8" w:space="0" w:color="000000"/>
              <w:right w:val="single" w:sz="8" w:space="0" w:color="000000"/>
            </w:tcBorders>
            <w:shd w:val="clear" w:color="auto" w:fill="FCFAFD"/>
            <w:tcMar>
              <w:top w:w="15" w:type="dxa"/>
              <w:left w:w="15" w:type="dxa"/>
              <w:bottom w:w="0" w:type="dxa"/>
              <w:right w:w="15" w:type="dxa"/>
            </w:tcMar>
            <w:vAlign w:val="center"/>
            <w:hideMark/>
          </w:tcPr>
          <w:p w14:paraId="5198692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4</w:t>
            </w:r>
          </w:p>
        </w:tc>
        <w:tc>
          <w:tcPr>
            <w:tcW w:w="62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07CB6C"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shd w:val="clear" w:color="auto" w:fill="FCFCFF"/>
            <w:tcMar>
              <w:top w:w="15" w:type="dxa"/>
              <w:left w:w="15" w:type="dxa"/>
              <w:bottom w:w="0" w:type="dxa"/>
              <w:right w:w="15" w:type="dxa"/>
            </w:tcMar>
            <w:vAlign w:val="center"/>
            <w:hideMark/>
          </w:tcPr>
          <w:p w14:paraId="4913D38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A71EC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54F41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23EAFE"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84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FB02A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color w:val="000000"/>
                <w:kern w:val="24"/>
                <w:sz w:val="20"/>
                <w:szCs w:val="20"/>
              </w:rPr>
              <w:t> </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20A21F4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44</w:t>
            </w:r>
          </w:p>
        </w:tc>
        <w:tc>
          <w:tcPr>
            <w:tcW w:w="138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696D9B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w:t>
            </w:r>
          </w:p>
        </w:tc>
      </w:tr>
      <w:tr w:rsidR="00472DE2" w:rsidRPr="00472DE2" w14:paraId="53D73C9A" w14:textId="77777777">
        <w:tc>
          <w:tcPr>
            <w:tcW w:w="14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7F6BF77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 xml:space="preserve">Total </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6C0082B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439</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6AA295A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543</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7A53B095"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585</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77AA359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559</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57D5FC2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442</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473837F8"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328</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52C7F4F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220</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5C0D99B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126</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10CE2612"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67</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4F97434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26</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78FDB4B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18</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380BB9B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5</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34E0491E"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0</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1B61E11D"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0</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1505C78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19C3CC5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u w:val="single"/>
              </w:rPr>
              <w:t>3,359</w:t>
            </w:r>
          </w:p>
        </w:tc>
        <w:tc>
          <w:tcPr>
            <w:tcW w:w="1380" w:type="dxa"/>
            <w:tcBorders>
              <w:top w:val="single" w:sz="8" w:space="0" w:color="000000"/>
              <w:left w:val="single" w:sz="8" w:space="0" w:color="000000"/>
              <w:bottom w:val="nil"/>
              <w:right w:val="nil"/>
            </w:tcBorders>
            <w:tcMar>
              <w:top w:w="15" w:type="dxa"/>
              <w:left w:w="15" w:type="dxa"/>
              <w:bottom w:w="0" w:type="dxa"/>
              <w:right w:w="15" w:type="dxa"/>
            </w:tcMar>
            <w:vAlign w:val="center"/>
            <w:hideMark/>
          </w:tcPr>
          <w:p w14:paraId="0783516B" w14:textId="77777777" w:rsidR="00472DE2" w:rsidRPr="00472DE2" w:rsidRDefault="00472DE2" w:rsidP="00472DE2">
            <w:pPr>
              <w:widowControl/>
              <w:autoSpaceDE/>
              <w:autoSpaceDN/>
              <w:rPr>
                <w:rFonts w:eastAsia="Times New Roman"/>
                <w:sz w:val="20"/>
                <w:szCs w:val="20"/>
              </w:rPr>
            </w:pPr>
          </w:p>
        </w:tc>
      </w:tr>
      <w:tr w:rsidR="00472DE2" w:rsidRPr="00472DE2" w14:paraId="47E34B0D" w14:textId="77777777">
        <w:trPr>
          <w:trHeight w:val="65"/>
        </w:trPr>
        <w:tc>
          <w:tcPr>
            <w:tcW w:w="14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033CCBC5"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 of Total</w:t>
            </w:r>
          </w:p>
        </w:tc>
        <w:tc>
          <w:tcPr>
            <w:tcW w:w="50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4E6206A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13%</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21A6167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16%</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7BB82C3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17%</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63843BA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17%</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62F14637"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13%</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5D1F8FE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10%</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1EE1A981"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7%</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52307FFF"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4%</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29AB3414"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2%</w:t>
            </w:r>
          </w:p>
        </w:tc>
        <w:tc>
          <w:tcPr>
            <w:tcW w:w="6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27F99FF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2E7A58CA"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1%</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26AD0E9B"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0%</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58162640"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0%</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64C64C33"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0%</w:t>
            </w:r>
          </w:p>
        </w:tc>
        <w:tc>
          <w:tcPr>
            <w:tcW w:w="84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0" w:type="dxa"/>
              <w:right w:w="15" w:type="dxa"/>
            </w:tcMar>
            <w:vAlign w:val="center"/>
            <w:hideMark/>
          </w:tcPr>
          <w:p w14:paraId="26663066" w14:textId="77777777" w:rsidR="00472DE2" w:rsidRPr="00472DE2" w:rsidRDefault="00472DE2" w:rsidP="00472DE2">
            <w:pPr>
              <w:widowControl/>
              <w:autoSpaceDE/>
              <w:autoSpaceDN/>
              <w:jc w:val="center"/>
              <w:textAlignment w:val="bottom"/>
              <w:rPr>
                <w:rFonts w:eastAsia="Times New Roman"/>
                <w:sz w:val="20"/>
                <w:szCs w:val="20"/>
              </w:rPr>
            </w:pPr>
            <w:r w:rsidRPr="00472DE2">
              <w:rPr>
                <w:rFonts w:eastAsia="Times New Roman"/>
                <w:b/>
                <w:bCs/>
                <w:color w:val="000000"/>
                <w:kern w:val="24"/>
                <w:sz w:val="20"/>
                <w:szCs w:val="20"/>
              </w:rPr>
              <w:t>0%</w:t>
            </w:r>
          </w:p>
        </w:tc>
        <w:tc>
          <w:tcPr>
            <w:tcW w:w="500" w:type="dxa"/>
            <w:tcBorders>
              <w:top w:val="single" w:sz="8" w:space="0" w:color="000000"/>
              <w:left w:val="single" w:sz="8" w:space="0" w:color="000000"/>
              <w:bottom w:val="nil"/>
              <w:right w:val="nil"/>
            </w:tcBorders>
            <w:tcMar>
              <w:top w:w="15" w:type="dxa"/>
              <w:left w:w="15" w:type="dxa"/>
              <w:bottom w:w="0" w:type="dxa"/>
              <w:right w:w="15" w:type="dxa"/>
            </w:tcMar>
            <w:vAlign w:val="center"/>
            <w:hideMark/>
          </w:tcPr>
          <w:p w14:paraId="395B73CD" w14:textId="77777777" w:rsidR="00472DE2" w:rsidRPr="00472DE2" w:rsidRDefault="00472DE2" w:rsidP="00472DE2">
            <w:pPr>
              <w:widowControl/>
              <w:autoSpaceDE/>
              <w:autoSpaceDN/>
              <w:rPr>
                <w:rFonts w:eastAsia="Times New Roman"/>
                <w:sz w:val="20"/>
                <w:szCs w:val="20"/>
              </w:rPr>
            </w:pPr>
          </w:p>
        </w:tc>
        <w:tc>
          <w:tcPr>
            <w:tcW w:w="1380" w:type="dxa"/>
            <w:tcBorders>
              <w:top w:val="nil"/>
              <w:left w:val="nil"/>
              <w:bottom w:val="nil"/>
              <w:right w:val="nil"/>
            </w:tcBorders>
            <w:tcMar>
              <w:top w:w="15" w:type="dxa"/>
              <w:left w:w="15" w:type="dxa"/>
              <w:bottom w:w="0" w:type="dxa"/>
              <w:right w:w="15" w:type="dxa"/>
            </w:tcMar>
            <w:vAlign w:val="center"/>
            <w:hideMark/>
          </w:tcPr>
          <w:p w14:paraId="0476428A" w14:textId="77777777" w:rsidR="00472DE2" w:rsidRPr="00472DE2" w:rsidRDefault="00472DE2" w:rsidP="00472DE2">
            <w:pPr>
              <w:widowControl/>
              <w:autoSpaceDE/>
              <w:autoSpaceDN/>
              <w:rPr>
                <w:rFonts w:ascii="Times New Roman" w:eastAsia="Times New Roman" w:hAnsi="Times New Roman" w:cs="Times New Roman"/>
                <w:sz w:val="20"/>
                <w:szCs w:val="20"/>
              </w:rPr>
            </w:pPr>
          </w:p>
        </w:tc>
      </w:tr>
    </w:tbl>
    <w:p w14:paraId="04DD49B4" w14:textId="77777777" w:rsidR="00472DE2" w:rsidRPr="00472DE2" w:rsidRDefault="00472DE2" w:rsidP="00472DE2">
      <w:pPr>
        <w:pStyle w:val="Heading1"/>
        <w:rPr>
          <w:color w:val="00295F"/>
          <w:sz w:val="20"/>
          <w:szCs w:val="20"/>
        </w:rPr>
      </w:pPr>
    </w:p>
    <w:p w14:paraId="6DC26CD0" w14:textId="3577872F" w:rsidR="00472DE2" w:rsidRDefault="00472DE2">
      <w:pPr>
        <w:pStyle w:val="Heading1"/>
        <w:rPr>
          <w:color w:val="00295F"/>
        </w:rPr>
      </w:pPr>
    </w:p>
    <w:p w14:paraId="50DE5FD9" w14:textId="25AB0040" w:rsidR="00472DE2" w:rsidRDefault="00472DE2">
      <w:pPr>
        <w:pStyle w:val="Heading1"/>
        <w:rPr>
          <w:color w:val="00295F"/>
        </w:rPr>
      </w:pPr>
    </w:p>
    <w:p w14:paraId="42EF6E0B" w14:textId="77777777" w:rsidR="00472DE2" w:rsidRDefault="00472DE2">
      <w:pPr>
        <w:pStyle w:val="Heading1"/>
        <w:rPr>
          <w:color w:val="00295F"/>
        </w:rPr>
      </w:pPr>
    </w:p>
    <w:p w14:paraId="568FF670" w14:textId="77777777" w:rsidR="00472DE2" w:rsidRDefault="00472DE2">
      <w:pPr>
        <w:pStyle w:val="Heading1"/>
        <w:rPr>
          <w:color w:val="00295F"/>
        </w:rPr>
      </w:pPr>
    </w:p>
    <w:p w14:paraId="3F5C1CC8" w14:textId="47598B22" w:rsidR="00472DE2" w:rsidRDefault="00472DE2" w:rsidP="00472DE2">
      <w:pPr>
        <w:spacing w:before="69"/>
        <w:ind w:left="306"/>
        <w:rPr>
          <w:b/>
          <w:sz w:val="38"/>
        </w:rPr>
      </w:pPr>
      <w:r>
        <w:rPr>
          <w:b/>
          <w:color w:val="00295F"/>
          <w:sz w:val="38"/>
        </w:rPr>
        <w:t>The</w:t>
      </w:r>
      <w:r>
        <w:rPr>
          <w:b/>
          <w:color w:val="00295F"/>
          <w:spacing w:val="-13"/>
          <w:sz w:val="38"/>
        </w:rPr>
        <w:t xml:space="preserve"> </w:t>
      </w:r>
      <w:r>
        <w:rPr>
          <w:b/>
          <w:color w:val="00295F"/>
          <w:sz w:val="38"/>
        </w:rPr>
        <w:t>G</w:t>
      </w:r>
      <w:r>
        <w:rPr>
          <w:b/>
          <w:color w:val="00295F"/>
          <w:sz w:val="38"/>
        </w:rPr>
        <w:t>roup</w:t>
      </w:r>
      <w:r>
        <w:rPr>
          <w:b/>
          <w:color w:val="00295F"/>
          <w:spacing w:val="-14"/>
          <w:sz w:val="38"/>
        </w:rPr>
        <w:t xml:space="preserve"> </w:t>
      </w:r>
      <w:r>
        <w:rPr>
          <w:b/>
          <w:color w:val="00295F"/>
          <w:sz w:val="38"/>
        </w:rPr>
        <w:t>discussed</w:t>
      </w:r>
      <w:r>
        <w:rPr>
          <w:b/>
          <w:color w:val="00295F"/>
          <w:spacing w:val="-8"/>
          <w:sz w:val="38"/>
        </w:rPr>
        <w:t xml:space="preserve"> </w:t>
      </w:r>
      <w:r>
        <w:rPr>
          <w:b/>
          <w:color w:val="00295F"/>
          <w:sz w:val="38"/>
        </w:rPr>
        <w:t>and</w:t>
      </w:r>
      <w:r>
        <w:rPr>
          <w:b/>
          <w:color w:val="00295F"/>
          <w:spacing w:val="-11"/>
          <w:sz w:val="38"/>
        </w:rPr>
        <w:t xml:space="preserve"> </w:t>
      </w:r>
      <w:r>
        <w:rPr>
          <w:b/>
          <w:color w:val="00295F"/>
          <w:sz w:val="38"/>
        </w:rPr>
        <w:t>considered</w:t>
      </w:r>
      <w:r>
        <w:rPr>
          <w:b/>
          <w:color w:val="00295F"/>
          <w:spacing w:val="-7"/>
          <w:sz w:val="38"/>
        </w:rPr>
        <w:t xml:space="preserve"> </w:t>
      </w:r>
      <w:r>
        <w:rPr>
          <w:b/>
          <w:color w:val="00295F"/>
          <w:sz w:val="38"/>
        </w:rPr>
        <w:t>IADL</w:t>
      </w:r>
      <w:r>
        <w:rPr>
          <w:b/>
          <w:color w:val="00295F"/>
          <w:spacing w:val="-9"/>
          <w:sz w:val="38"/>
        </w:rPr>
        <w:t xml:space="preserve"> </w:t>
      </w:r>
      <w:r>
        <w:rPr>
          <w:b/>
          <w:color w:val="00295F"/>
          <w:spacing w:val="-4"/>
          <w:sz w:val="38"/>
        </w:rPr>
        <w:t>caps</w:t>
      </w:r>
    </w:p>
    <w:p w14:paraId="4BC90A09" w14:textId="77777777" w:rsidR="00472DE2" w:rsidRDefault="00472DE2" w:rsidP="00472DE2">
      <w:pPr>
        <w:rPr>
          <w:b/>
          <w:sz w:val="20"/>
        </w:rPr>
      </w:pPr>
    </w:p>
    <w:p w14:paraId="7A92CBE4" w14:textId="77777777" w:rsidR="00472DE2" w:rsidRDefault="00472DE2" w:rsidP="00472DE2">
      <w:pPr>
        <w:spacing w:before="174"/>
        <w:rPr>
          <w:b/>
          <w:sz w:val="20"/>
        </w:rPr>
      </w:pPr>
    </w:p>
    <w:tbl>
      <w:tblPr>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76"/>
        <w:gridCol w:w="3438"/>
        <w:gridCol w:w="1458"/>
        <w:gridCol w:w="1331"/>
        <w:gridCol w:w="1401"/>
        <w:gridCol w:w="1303"/>
        <w:gridCol w:w="1513"/>
        <w:gridCol w:w="1149"/>
        <w:gridCol w:w="1531"/>
      </w:tblGrid>
      <w:tr w:rsidR="00472DE2" w:rsidRPr="00472DE2" w14:paraId="1FBBED97" w14:textId="77777777" w:rsidTr="00472DE2">
        <w:trPr>
          <w:trHeight w:val="537"/>
          <w:jc w:val="right"/>
        </w:trPr>
        <w:tc>
          <w:tcPr>
            <w:tcW w:w="776" w:type="dxa"/>
            <w:vMerge w:val="restart"/>
            <w:tcBorders>
              <w:bottom w:val="nil"/>
            </w:tcBorders>
          </w:tcPr>
          <w:p w14:paraId="6CA4D4C0" w14:textId="77777777" w:rsidR="00472DE2" w:rsidRPr="00472DE2" w:rsidRDefault="00472DE2" w:rsidP="008F365F">
            <w:pPr>
              <w:pStyle w:val="TableParagraph"/>
              <w:jc w:val="left"/>
              <w:rPr>
                <w:b/>
                <w:sz w:val="20"/>
                <w:szCs w:val="20"/>
              </w:rPr>
            </w:pPr>
          </w:p>
          <w:p w14:paraId="0A82AB63" w14:textId="77777777" w:rsidR="00472DE2" w:rsidRPr="00472DE2" w:rsidRDefault="00472DE2" w:rsidP="008F365F">
            <w:pPr>
              <w:pStyle w:val="TableParagraph"/>
              <w:jc w:val="left"/>
              <w:rPr>
                <w:b/>
                <w:sz w:val="20"/>
                <w:szCs w:val="20"/>
              </w:rPr>
            </w:pPr>
          </w:p>
          <w:p w14:paraId="51F59C27" w14:textId="77777777" w:rsidR="00472DE2" w:rsidRPr="00472DE2" w:rsidRDefault="00472DE2" w:rsidP="008F365F">
            <w:pPr>
              <w:pStyle w:val="TableParagraph"/>
              <w:jc w:val="left"/>
              <w:rPr>
                <w:b/>
                <w:sz w:val="20"/>
                <w:szCs w:val="20"/>
              </w:rPr>
            </w:pPr>
          </w:p>
          <w:p w14:paraId="56745DEE" w14:textId="77777777" w:rsidR="00472DE2" w:rsidRPr="00472DE2" w:rsidRDefault="00472DE2" w:rsidP="008F365F">
            <w:pPr>
              <w:pStyle w:val="TableParagraph"/>
              <w:jc w:val="left"/>
              <w:rPr>
                <w:b/>
                <w:sz w:val="20"/>
                <w:szCs w:val="20"/>
              </w:rPr>
            </w:pPr>
          </w:p>
          <w:p w14:paraId="49446487" w14:textId="77777777" w:rsidR="00472DE2" w:rsidRPr="00472DE2" w:rsidRDefault="00472DE2" w:rsidP="008F365F">
            <w:pPr>
              <w:pStyle w:val="TableParagraph"/>
              <w:jc w:val="left"/>
              <w:rPr>
                <w:b/>
                <w:sz w:val="20"/>
                <w:szCs w:val="20"/>
              </w:rPr>
            </w:pPr>
          </w:p>
          <w:p w14:paraId="5FD16C8D" w14:textId="77777777" w:rsidR="00472DE2" w:rsidRPr="00472DE2" w:rsidRDefault="00472DE2" w:rsidP="008F365F">
            <w:pPr>
              <w:pStyle w:val="TableParagraph"/>
              <w:jc w:val="left"/>
              <w:rPr>
                <w:b/>
                <w:sz w:val="20"/>
                <w:szCs w:val="20"/>
              </w:rPr>
            </w:pPr>
          </w:p>
          <w:p w14:paraId="003E5171" w14:textId="77777777" w:rsidR="00472DE2" w:rsidRPr="00472DE2" w:rsidRDefault="00472DE2" w:rsidP="008F365F">
            <w:pPr>
              <w:pStyle w:val="TableParagraph"/>
              <w:jc w:val="left"/>
              <w:rPr>
                <w:b/>
                <w:sz w:val="20"/>
                <w:szCs w:val="20"/>
              </w:rPr>
            </w:pPr>
          </w:p>
          <w:p w14:paraId="71C704F5" w14:textId="77777777" w:rsidR="00472DE2" w:rsidRPr="00472DE2" w:rsidRDefault="00472DE2" w:rsidP="008F365F">
            <w:pPr>
              <w:pStyle w:val="TableParagraph"/>
              <w:spacing w:before="154"/>
              <w:jc w:val="left"/>
              <w:rPr>
                <w:b/>
                <w:sz w:val="20"/>
                <w:szCs w:val="20"/>
              </w:rPr>
            </w:pPr>
          </w:p>
          <w:p w14:paraId="7B1631F3" w14:textId="77777777" w:rsidR="00472DE2" w:rsidRPr="00472DE2" w:rsidRDefault="00472DE2" w:rsidP="008F365F">
            <w:pPr>
              <w:pStyle w:val="TableParagraph"/>
              <w:spacing w:before="1"/>
              <w:ind w:left="171"/>
              <w:jc w:val="left"/>
              <w:rPr>
                <w:b/>
                <w:i/>
                <w:sz w:val="20"/>
                <w:szCs w:val="20"/>
              </w:rPr>
            </w:pPr>
            <w:r w:rsidRPr="00472DE2">
              <w:rPr>
                <w:b/>
                <w:i/>
                <w:spacing w:val="-5"/>
                <w:sz w:val="20"/>
                <w:szCs w:val="20"/>
              </w:rPr>
              <w:t>FFS</w:t>
            </w:r>
          </w:p>
          <w:p w14:paraId="1D8724C0" w14:textId="77777777" w:rsidR="00472DE2" w:rsidRPr="00472DE2" w:rsidRDefault="00472DE2" w:rsidP="008F365F">
            <w:pPr>
              <w:pStyle w:val="TableParagraph"/>
              <w:spacing w:before="12"/>
              <w:ind w:left="131"/>
              <w:jc w:val="left"/>
              <w:rPr>
                <w:b/>
                <w:i/>
                <w:sz w:val="20"/>
                <w:szCs w:val="20"/>
              </w:rPr>
            </w:pPr>
            <w:r w:rsidRPr="00472DE2">
              <w:rPr>
                <w:b/>
                <w:i/>
                <w:spacing w:val="-4"/>
                <w:sz w:val="20"/>
                <w:szCs w:val="20"/>
              </w:rPr>
              <w:t>Only</w:t>
            </w:r>
          </w:p>
        </w:tc>
        <w:tc>
          <w:tcPr>
            <w:tcW w:w="3438" w:type="dxa"/>
          </w:tcPr>
          <w:p w14:paraId="64999BC3" w14:textId="77777777" w:rsidR="00472DE2" w:rsidRPr="00472DE2" w:rsidRDefault="00472DE2" w:rsidP="008F365F">
            <w:pPr>
              <w:pStyle w:val="TableParagraph"/>
              <w:spacing w:before="199"/>
              <w:ind w:left="1786" w:right="-15"/>
              <w:jc w:val="left"/>
              <w:rPr>
                <w:b/>
                <w:i/>
                <w:sz w:val="20"/>
                <w:szCs w:val="20"/>
              </w:rPr>
            </w:pPr>
            <w:r w:rsidRPr="00472DE2">
              <w:rPr>
                <w:b/>
                <w:i/>
                <w:sz w:val="20"/>
                <w:szCs w:val="20"/>
              </w:rPr>
              <w:t>IADL</w:t>
            </w:r>
            <w:r w:rsidRPr="00472DE2">
              <w:rPr>
                <w:b/>
                <w:i/>
                <w:spacing w:val="-3"/>
                <w:sz w:val="20"/>
                <w:szCs w:val="20"/>
              </w:rPr>
              <w:t xml:space="preserve"> </w:t>
            </w:r>
            <w:r w:rsidRPr="00472DE2">
              <w:rPr>
                <w:b/>
                <w:i/>
                <w:spacing w:val="-2"/>
                <w:sz w:val="20"/>
                <w:szCs w:val="20"/>
              </w:rPr>
              <w:t>Category:</w:t>
            </w:r>
          </w:p>
        </w:tc>
        <w:tc>
          <w:tcPr>
            <w:tcW w:w="1458" w:type="dxa"/>
          </w:tcPr>
          <w:p w14:paraId="73F962A6" w14:textId="77777777" w:rsidR="00472DE2" w:rsidRPr="00472DE2" w:rsidRDefault="00472DE2" w:rsidP="008F365F">
            <w:pPr>
              <w:pStyle w:val="TableParagraph"/>
              <w:spacing w:before="199"/>
              <w:ind w:left="5"/>
              <w:rPr>
                <w:b/>
                <w:sz w:val="20"/>
                <w:szCs w:val="20"/>
              </w:rPr>
            </w:pPr>
            <w:r w:rsidRPr="00472DE2">
              <w:rPr>
                <w:b/>
                <w:sz w:val="20"/>
                <w:szCs w:val="20"/>
              </w:rPr>
              <w:t>Meal</w:t>
            </w:r>
            <w:r w:rsidRPr="00472DE2">
              <w:rPr>
                <w:b/>
                <w:spacing w:val="-11"/>
                <w:sz w:val="20"/>
                <w:szCs w:val="20"/>
              </w:rPr>
              <w:t xml:space="preserve"> </w:t>
            </w:r>
            <w:r w:rsidRPr="00472DE2">
              <w:rPr>
                <w:b/>
                <w:spacing w:val="-4"/>
                <w:sz w:val="20"/>
                <w:szCs w:val="20"/>
              </w:rPr>
              <w:t>prep</w:t>
            </w:r>
          </w:p>
        </w:tc>
        <w:tc>
          <w:tcPr>
            <w:tcW w:w="1331" w:type="dxa"/>
          </w:tcPr>
          <w:p w14:paraId="414A8034" w14:textId="77777777" w:rsidR="00472DE2" w:rsidRPr="00472DE2" w:rsidRDefault="00472DE2" w:rsidP="008F365F">
            <w:pPr>
              <w:pStyle w:val="TableParagraph"/>
              <w:spacing w:before="199"/>
              <w:ind w:left="18"/>
              <w:rPr>
                <w:b/>
                <w:sz w:val="20"/>
                <w:szCs w:val="20"/>
              </w:rPr>
            </w:pPr>
            <w:r w:rsidRPr="00472DE2">
              <w:rPr>
                <w:b/>
                <w:spacing w:val="-2"/>
                <w:sz w:val="20"/>
                <w:szCs w:val="20"/>
              </w:rPr>
              <w:t>Laundry</w:t>
            </w:r>
          </w:p>
        </w:tc>
        <w:tc>
          <w:tcPr>
            <w:tcW w:w="1401" w:type="dxa"/>
          </w:tcPr>
          <w:p w14:paraId="62251525" w14:textId="77777777" w:rsidR="00472DE2" w:rsidRPr="00472DE2" w:rsidRDefault="00472DE2" w:rsidP="008F365F">
            <w:pPr>
              <w:pStyle w:val="TableParagraph"/>
              <w:spacing w:before="55" w:line="249" w:lineRule="auto"/>
              <w:ind w:left="267" w:firstLine="89"/>
              <w:jc w:val="left"/>
              <w:rPr>
                <w:b/>
                <w:sz w:val="20"/>
                <w:szCs w:val="20"/>
              </w:rPr>
            </w:pPr>
            <w:r w:rsidRPr="00472DE2">
              <w:rPr>
                <w:b/>
                <w:spacing w:val="-2"/>
                <w:sz w:val="20"/>
                <w:szCs w:val="20"/>
              </w:rPr>
              <w:t>House keeping</w:t>
            </w:r>
          </w:p>
        </w:tc>
        <w:tc>
          <w:tcPr>
            <w:tcW w:w="1303" w:type="dxa"/>
          </w:tcPr>
          <w:p w14:paraId="43A90681" w14:textId="77777777" w:rsidR="00472DE2" w:rsidRPr="00472DE2" w:rsidRDefault="00472DE2" w:rsidP="008F365F">
            <w:pPr>
              <w:pStyle w:val="TableParagraph"/>
              <w:spacing w:before="199"/>
              <w:ind w:left="14"/>
              <w:rPr>
                <w:b/>
                <w:sz w:val="20"/>
                <w:szCs w:val="20"/>
              </w:rPr>
            </w:pPr>
            <w:r w:rsidRPr="00472DE2">
              <w:rPr>
                <w:b/>
                <w:spacing w:val="-2"/>
                <w:sz w:val="20"/>
                <w:szCs w:val="20"/>
              </w:rPr>
              <w:t>Shopping</w:t>
            </w:r>
          </w:p>
        </w:tc>
        <w:tc>
          <w:tcPr>
            <w:tcW w:w="1513" w:type="dxa"/>
          </w:tcPr>
          <w:p w14:paraId="466B6971" w14:textId="77777777" w:rsidR="00472DE2" w:rsidRPr="00472DE2" w:rsidRDefault="00472DE2" w:rsidP="008F365F">
            <w:pPr>
              <w:pStyle w:val="TableParagraph"/>
              <w:spacing w:before="55" w:line="249" w:lineRule="auto"/>
              <w:ind w:left="46" w:firstLine="115"/>
              <w:jc w:val="left"/>
              <w:rPr>
                <w:b/>
                <w:sz w:val="20"/>
                <w:szCs w:val="20"/>
              </w:rPr>
            </w:pPr>
            <w:r w:rsidRPr="00472DE2">
              <w:rPr>
                <w:b/>
                <w:spacing w:val="-2"/>
                <w:sz w:val="20"/>
                <w:szCs w:val="20"/>
              </w:rPr>
              <w:t>Equipment maintenance</w:t>
            </w:r>
          </w:p>
        </w:tc>
        <w:tc>
          <w:tcPr>
            <w:tcW w:w="1149" w:type="dxa"/>
          </w:tcPr>
          <w:p w14:paraId="21B8E114" w14:textId="77777777" w:rsidR="00472DE2" w:rsidRPr="00472DE2" w:rsidRDefault="00472DE2" w:rsidP="008F365F">
            <w:pPr>
              <w:pStyle w:val="TableParagraph"/>
              <w:spacing w:before="55" w:line="249" w:lineRule="auto"/>
              <w:ind w:left="250" w:hanging="75"/>
              <w:jc w:val="left"/>
              <w:rPr>
                <w:b/>
                <w:sz w:val="20"/>
                <w:szCs w:val="20"/>
              </w:rPr>
            </w:pPr>
            <w:r w:rsidRPr="00472DE2">
              <w:rPr>
                <w:b/>
                <w:spacing w:val="-2"/>
                <w:sz w:val="20"/>
                <w:szCs w:val="20"/>
              </w:rPr>
              <w:t>Special needs</w:t>
            </w:r>
          </w:p>
        </w:tc>
        <w:tc>
          <w:tcPr>
            <w:tcW w:w="1528" w:type="dxa"/>
          </w:tcPr>
          <w:p w14:paraId="4C9F8B9D" w14:textId="77777777" w:rsidR="00472DE2" w:rsidRPr="00472DE2" w:rsidRDefault="00472DE2" w:rsidP="008F365F">
            <w:pPr>
              <w:pStyle w:val="TableParagraph"/>
              <w:spacing w:before="199"/>
              <w:ind w:left="21" w:right="1"/>
              <w:rPr>
                <w:b/>
                <w:sz w:val="20"/>
                <w:szCs w:val="20"/>
              </w:rPr>
            </w:pPr>
            <w:r w:rsidRPr="00472DE2">
              <w:rPr>
                <w:b/>
                <w:sz w:val="20"/>
                <w:szCs w:val="20"/>
              </w:rPr>
              <w:t>Med</w:t>
            </w:r>
            <w:r w:rsidRPr="00472DE2">
              <w:rPr>
                <w:b/>
                <w:spacing w:val="-7"/>
                <w:sz w:val="20"/>
                <w:szCs w:val="20"/>
              </w:rPr>
              <w:t xml:space="preserve"> </w:t>
            </w:r>
            <w:r w:rsidRPr="00472DE2">
              <w:rPr>
                <w:b/>
                <w:spacing w:val="-2"/>
                <w:sz w:val="20"/>
                <w:szCs w:val="20"/>
              </w:rPr>
              <w:t>trans</w:t>
            </w:r>
          </w:p>
        </w:tc>
      </w:tr>
      <w:tr w:rsidR="00472DE2" w:rsidRPr="00472DE2" w14:paraId="09E8DE0A" w14:textId="77777777" w:rsidTr="00472DE2">
        <w:trPr>
          <w:trHeight w:val="618"/>
          <w:jc w:val="right"/>
        </w:trPr>
        <w:tc>
          <w:tcPr>
            <w:tcW w:w="776" w:type="dxa"/>
            <w:vMerge/>
            <w:tcBorders>
              <w:top w:val="nil"/>
              <w:bottom w:val="nil"/>
            </w:tcBorders>
          </w:tcPr>
          <w:p w14:paraId="07966E62" w14:textId="77777777" w:rsidR="00472DE2" w:rsidRPr="00472DE2" w:rsidRDefault="00472DE2" w:rsidP="008F365F">
            <w:pPr>
              <w:rPr>
                <w:sz w:val="20"/>
                <w:szCs w:val="20"/>
              </w:rPr>
            </w:pPr>
          </w:p>
        </w:tc>
        <w:tc>
          <w:tcPr>
            <w:tcW w:w="3438" w:type="dxa"/>
          </w:tcPr>
          <w:p w14:paraId="311565BE" w14:textId="77777777" w:rsidR="00472DE2" w:rsidRPr="00472DE2" w:rsidRDefault="00472DE2" w:rsidP="008F365F">
            <w:pPr>
              <w:pStyle w:val="TableParagraph"/>
              <w:spacing w:before="104"/>
              <w:jc w:val="left"/>
              <w:rPr>
                <w:sz w:val="20"/>
                <w:szCs w:val="20"/>
              </w:rPr>
            </w:pPr>
            <w:r w:rsidRPr="00472DE2">
              <w:rPr>
                <w:sz w:val="20"/>
                <w:szCs w:val="20"/>
              </w:rPr>
              <w:t>#</w:t>
            </w:r>
            <w:r w:rsidRPr="00472DE2">
              <w:rPr>
                <w:spacing w:val="-6"/>
                <w:sz w:val="20"/>
                <w:szCs w:val="20"/>
              </w:rPr>
              <w:t xml:space="preserve"> </w:t>
            </w:r>
            <w:r w:rsidRPr="00472DE2">
              <w:rPr>
                <w:sz w:val="20"/>
                <w:szCs w:val="20"/>
              </w:rPr>
              <w:t>of</w:t>
            </w:r>
            <w:r w:rsidRPr="00472DE2">
              <w:rPr>
                <w:spacing w:val="-1"/>
                <w:sz w:val="20"/>
                <w:szCs w:val="20"/>
              </w:rPr>
              <w:t xml:space="preserve"> </w:t>
            </w:r>
            <w:r w:rsidRPr="00472DE2">
              <w:rPr>
                <w:sz w:val="20"/>
                <w:szCs w:val="20"/>
              </w:rPr>
              <w:t>members</w:t>
            </w:r>
            <w:r w:rsidRPr="00472DE2">
              <w:rPr>
                <w:spacing w:val="-7"/>
                <w:sz w:val="20"/>
                <w:szCs w:val="20"/>
              </w:rPr>
              <w:t xml:space="preserve"> </w:t>
            </w:r>
            <w:r w:rsidRPr="00472DE2">
              <w:rPr>
                <w:sz w:val="20"/>
                <w:szCs w:val="20"/>
              </w:rPr>
              <w:t>with</w:t>
            </w:r>
            <w:r w:rsidRPr="00472DE2">
              <w:rPr>
                <w:spacing w:val="-2"/>
                <w:sz w:val="20"/>
                <w:szCs w:val="20"/>
              </w:rPr>
              <w:t xml:space="preserve"> </w:t>
            </w:r>
            <w:r w:rsidRPr="00472DE2">
              <w:rPr>
                <w:sz w:val="20"/>
                <w:szCs w:val="20"/>
              </w:rPr>
              <w:t>this</w:t>
            </w:r>
            <w:r w:rsidRPr="00472DE2">
              <w:rPr>
                <w:spacing w:val="-4"/>
                <w:sz w:val="20"/>
                <w:szCs w:val="20"/>
              </w:rPr>
              <w:t xml:space="preserve"> </w:t>
            </w:r>
            <w:r w:rsidRPr="00472DE2">
              <w:rPr>
                <w:spacing w:val="-2"/>
                <w:sz w:val="20"/>
                <w:szCs w:val="20"/>
              </w:rPr>
              <w:t>category</w:t>
            </w:r>
          </w:p>
          <w:p w14:paraId="1CECF015" w14:textId="77777777" w:rsidR="00472DE2" w:rsidRPr="00472DE2" w:rsidRDefault="00472DE2" w:rsidP="008F365F">
            <w:pPr>
              <w:pStyle w:val="TableParagraph"/>
              <w:spacing w:before="13"/>
              <w:jc w:val="left"/>
              <w:rPr>
                <w:sz w:val="20"/>
                <w:szCs w:val="20"/>
              </w:rPr>
            </w:pPr>
            <w:r w:rsidRPr="00472DE2">
              <w:rPr>
                <w:sz w:val="20"/>
                <w:szCs w:val="20"/>
              </w:rPr>
              <w:t>of</w:t>
            </w:r>
            <w:r w:rsidRPr="00472DE2">
              <w:rPr>
                <w:spacing w:val="-2"/>
                <w:sz w:val="20"/>
                <w:szCs w:val="20"/>
              </w:rPr>
              <w:t xml:space="preserve"> hours</w:t>
            </w:r>
          </w:p>
        </w:tc>
        <w:tc>
          <w:tcPr>
            <w:tcW w:w="1458" w:type="dxa"/>
          </w:tcPr>
          <w:p w14:paraId="48C32919" w14:textId="77777777" w:rsidR="00472DE2" w:rsidRPr="00472DE2" w:rsidRDefault="00472DE2" w:rsidP="008F365F">
            <w:pPr>
              <w:pStyle w:val="TableParagraph"/>
              <w:spacing w:before="248"/>
              <w:ind w:left="6"/>
              <w:rPr>
                <w:sz w:val="20"/>
                <w:szCs w:val="20"/>
              </w:rPr>
            </w:pPr>
            <w:r w:rsidRPr="00472DE2">
              <w:rPr>
                <w:spacing w:val="-2"/>
                <w:sz w:val="20"/>
                <w:szCs w:val="20"/>
              </w:rPr>
              <w:t>18,965</w:t>
            </w:r>
          </w:p>
        </w:tc>
        <w:tc>
          <w:tcPr>
            <w:tcW w:w="1331" w:type="dxa"/>
          </w:tcPr>
          <w:p w14:paraId="020C8B43" w14:textId="77777777" w:rsidR="00472DE2" w:rsidRPr="00472DE2" w:rsidRDefault="00472DE2" w:rsidP="008F365F">
            <w:pPr>
              <w:pStyle w:val="TableParagraph"/>
              <w:spacing w:before="248"/>
              <w:ind w:left="9"/>
              <w:rPr>
                <w:sz w:val="20"/>
                <w:szCs w:val="20"/>
              </w:rPr>
            </w:pPr>
            <w:r w:rsidRPr="00472DE2">
              <w:rPr>
                <w:spacing w:val="-2"/>
                <w:sz w:val="20"/>
                <w:szCs w:val="20"/>
              </w:rPr>
              <w:t>19,131</w:t>
            </w:r>
          </w:p>
        </w:tc>
        <w:tc>
          <w:tcPr>
            <w:tcW w:w="1401" w:type="dxa"/>
          </w:tcPr>
          <w:p w14:paraId="36474163" w14:textId="77777777" w:rsidR="00472DE2" w:rsidRPr="00472DE2" w:rsidRDefault="00472DE2" w:rsidP="008F365F">
            <w:pPr>
              <w:pStyle w:val="TableParagraph"/>
              <w:spacing w:before="248"/>
              <w:ind w:left="12" w:right="2"/>
              <w:rPr>
                <w:sz w:val="20"/>
                <w:szCs w:val="20"/>
              </w:rPr>
            </w:pPr>
            <w:r w:rsidRPr="00472DE2">
              <w:rPr>
                <w:spacing w:val="-2"/>
                <w:sz w:val="20"/>
                <w:szCs w:val="20"/>
              </w:rPr>
              <w:t>17,896</w:t>
            </w:r>
          </w:p>
        </w:tc>
        <w:tc>
          <w:tcPr>
            <w:tcW w:w="1303" w:type="dxa"/>
          </w:tcPr>
          <w:p w14:paraId="66A447B6" w14:textId="77777777" w:rsidR="00472DE2" w:rsidRPr="00472DE2" w:rsidRDefault="00472DE2" w:rsidP="008F365F">
            <w:pPr>
              <w:pStyle w:val="TableParagraph"/>
              <w:spacing w:before="248"/>
              <w:ind w:left="15"/>
              <w:rPr>
                <w:sz w:val="20"/>
                <w:szCs w:val="20"/>
              </w:rPr>
            </w:pPr>
            <w:r w:rsidRPr="00472DE2">
              <w:rPr>
                <w:spacing w:val="-2"/>
                <w:sz w:val="20"/>
                <w:szCs w:val="20"/>
              </w:rPr>
              <w:t>17,295</w:t>
            </w:r>
          </w:p>
        </w:tc>
        <w:tc>
          <w:tcPr>
            <w:tcW w:w="1513" w:type="dxa"/>
          </w:tcPr>
          <w:p w14:paraId="475FEC4E" w14:textId="77777777" w:rsidR="00472DE2" w:rsidRPr="00472DE2" w:rsidRDefault="00472DE2" w:rsidP="008F365F">
            <w:pPr>
              <w:pStyle w:val="TableParagraph"/>
              <w:spacing w:before="248"/>
              <w:ind w:left="18" w:right="1"/>
              <w:rPr>
                <w:sz w:val="20"/>
                <w:szCs w:val="20"/>
              </w:rPr>
            </w:pPr>
            <w:r w:rsidRPr="00472DE2">
              <w:rPr>
                <w:spacing w:val="-2"/>
                <w:sz w:val="20"/>
                <w:szCs w:val="20"/>
              </w:rPr>
              <w:t>7,972</w:t>
            </w:r>
          </w:p>
        </w:tc>
        <w:tc>
          <w:tcPr>
            <w:tcW w:w="1149" w:type="dxa"/>
          </w:tcPr>
          <w:p w14:paraId="45F94859" w14:textId="77777777" w:rsidR="00472DE2" w:rsidRPr="00472DE2" w:rsidRDefault="00472DE2" w:rsidP="008F365F">
            <w:pPr>
              <w:pStyle w:val="TableParagraph"/>
              <w:spacing w:before="248"/>
              <w:ind w:left="22" w:right="2"/>
              <w:rPr>
                <w:sz w:val="20"/>
                <w:szCs w:val="20"/>
              </w:rPr>
            </w:pPr>
            <w:r w:rsidRPr="00472DE2">
              <w:rPr>
                <w:spacing w:val="-2"/>
                <w:sz w:val="20"/>
                <w:szCs w:val="20"/>
              </w:rPr>
              <w:t>2,563</w:t>
            </w:r>
          </w:p>
        </w:tc>
        <w:tc>
          <w:tcPr>
            <w:tcW w:w="1528" w:type="dxa"/>
          </w:tcPr>
          <w:p w14:paraId="07595A46" w14:textId="77777777" w:rsidR="00472DE2" w:rsidRPr="00472DE2" w:rsidRDefault="00472DE2" w:rsidP="008F365F">
            <w:pPr>
              <w:pStyle w:val="TableParagraph"/>
              <w:spacing w:before="248"/>
              <w:ind w:left="21" w:right="1"/>
              <w:rPr>
                <w:sz w:val="20"/>
                <w:szCs w:val="20"/>
              </w:rPr>
            </w:pPr>
            <w:r w:rsidRPr="00472DE2">
              <w:rPr>
                <w:spacing w:val="-2"/>
                <w:sz w:val="20"/>
                <w:szCs w:val="20"/>
              </w:rPr>
              <w:t>11,270</w:t>
            </w:r>
          </w:p>
        </w:tc>
      </w:tr>
      <w:tr w:rsidR="00472DE2" w:rsidRPr="00472DE2" w14:paraId="1A40FAAC" w14:textId="77777777" w:rsidTr="00472DE2">
        <w:trPr>
          <w:trHeight w:val="399"/>
          <w:jc w:val="right"/>
        </w:trPr>
        <w:tc>
          <w:tcPr>
            <w:tcW w:w="776" w:type="dxa"/>
            <w:vMerge/>
            <w:tcBorders>
              <w:top w:val="nil"/>
              <w:bottom w:val="nil"/>
            </w:tcBorders>
          </w:tcPr>
          <w:p w14:paraId="459AD85C" w14:textId="77777777" w:rsidR="00472DE2" w:rsidRPr="00472DE2" w:rsidRDefault="00472DE2" w:rsidP="008F365F">
            <w:pPr>
              <w:rPr>
                <w:sz w:val="20"/>
                <w:szCs w:val="20"/>
              </w:rPr>
            </w:pPr>
          </w:p>
        </w:tc>
        <w:tc>
          <w:tcPr>
            <w:tcW w:w="3438" w:type="dxa"/>
          </w:tcPr>
          <w:p w14:paraId="606B1A23" w14:textId="77777777" w:rsidR="00472DE2" w:rsidRPr="00472DE2" w:rsidRDefault="00472DE2" w:rsidP="008F365F">
            <w:pPr>
              <w:pStyle w:val="TableParagraph"/>
              <w:spacing w:before="114"/>
              <w:jc w:val="left"/>
              <w:rPr>
                <w:sz w:val="20"/>
                <w:szCs w:val="20"/>
              </w:rPr>
            </w:pPr>
            <w:r w:rsidRPr="00472DE2">
              <w:rPr>
                <w:sz w:val="20"/>
                <w:szCs w:val="20"/>
              </w:rPr>
              <w:t>Hours</w:t>
            </w:r>
            <w:r w:rsidRPr="00472DE2">
              <w:rPr>
                <w:spacing w:val="-10"/>
                <w:sz w:val="20"/>
                <w:szCs w:val="20"/>
              </w:rPr>
              <w:t xml:space="preserve"> </w:t>
            </w:r>
            <w:r w:rsidRPr="00472DE2">
              <w:rPr>
                <w:sz w:val="20"/>
                <w:szCs w:val="20"/>
              </w:rPr>
              <w:t>per</w:t>
            </w:r>
            <w:r w:rsidRPr="00472DE2">
              <w:rPr>
                <w:spacing w:val="-9"/>
                <w:sz w:val="20"/>
                <w:szCs w:val="20"/>
              </w:rPr>
              <w:t xml:space="preserve"> </w:t>
            </w:r>
            <w:r w:rsidRPr="00472DE2">
              <w:rPr>
                <w:spacing w:val="-4"/>
                <w:sz w:val="20"/>
                <w:szCs w:val="20"/>
              </w:rPr>
              <w:t>week</w:t>
            </w:r>
          </w:p>
        </w:tc>
        <w:tc>
          <w:tcPr>
            <w:tcW w:w="1458" w:type="dxa"/>
          </w:tcPr>
          <w:p w14:paraId="07D68CF5" w14:textId="77777777" w:rsidR="00472DE2" w:rsidRPr="00472DE2" w:rsidRDefault="00472DE2" w:rsidP="008F365F">
            <w:pPr>
              <w:pStyle w:val="TableParagraph"/>
              <w:spacing w:before="114"/>
              <w:ind w:left="9"/>
              <w:rPr>
                <w:sz w:val="20"/>
                <w:szCs w:val="20"/>
              </w:rPr>
            </w:pPr>
            <w:r w:rsidRPr="00472DE2">
              <w:rPr>
                <w:spacing w:val="-2"/>
                <w:sz w:val="20"/>
                <w:szCs w:val="20"/>
              </w:rPr>
              <w:t>133,677</w:t>
            </w:r>
          </w:p>
        </w:tc>
        <w:tc>
          <w:tcPr>
            <w:tcW w:w="1331" w:type="dxa"/>
          </w:tcPr>
          <w:p w14:paraId="4CEA371E" w14:textId="77777777" w:rsidR="00472DE2" w:rsidRPr="00472DE2" w:rsidRDefault="00472DE2" w:rsidP="008F365F">
            <w:pPr>
              <w:pStyle w:val="TableParagraph"/>
              <w:spacing w:before="114"/>
              <w:ind w:left="9"/>
              <w:rPr>
                <w:sz w:val="20"/>
                <w:szCs w:val="20"/>
              </w:rPr>
            </w:pPr>
            <w:r w:rsidRPr="00472DE2">
              <w:rPr>
                <w:spacing w:val="-2"/>
                <w:sz w:val="20"/>
                <w:szCs w:val="20"/>
              </w:rPr>
              <w:t>19,696</w:t>
            </w:r>
          </w:p>
        </w:tc>
        <w:tc>
          <w:tcPr>
            <w:tcW w:w="1401" w:type="dxa"/>
          </w:tcPr>
          <w:p w14:paraId="505168DE" w14:textId="77777777" w:rsidR="00472DE2" w:rsidRPr="00472DE2" w:rsidRDefault="00472DE2" w:rsidP="008F365F">
            <w:pPr>
              <w:pStyle w:val="TableParagraph"/>
              <w:spacing w:before="114"/>
              <w:ind w:left="12" w:right="2"/>
              <w:rPr>
                <w:sz w:val="20"/>
                <w:szCs w:val="20"/>
              </w:rPr>
            </w:pPr>
            <w:r w:rsidRPr="00472DE2">
              <w:rPr>
                <w:spacing w:val="-2"/>
                <w:sz w:val="20"/>
                <w:szCs w:val="20"/>
              </w:rPr>
              <w:t>15,924</w:t>
            </w:r>
          </w:p>
        </w:tc>
        <w:tc>
          <w:tcPr>
            <w:tcW w:w="1303" w:type="dxa"/>
          </w:tcPr>
          <w:p w14:paraId="5E30E6DC" w14:textId="77777777" w:rsidR="00472DE2" w:rsidRPr="00472DE2" w:rsidRDefault="00472DE2" w:rsidP="008F365F">
            <w:pPr>
              <w:pStyle w:val="TableParagraph"/>
              <w:spacing w:before="114"/>
              <w:ind w:left="15"/>
              <w:rPr>
                <w:sz w:val="20"/>
                <w:szCs w:val="20"/>
              </w:rPr>
            </w:pPr>
            <w:r w:rsidRPr="00472DE2">
              <w:rPr>
                <w:spacing w:val="-2"/>
                <w:sz w:val="20"/>
                <w:szCs w:val="20"/>
              </w:rPr>
              <w:t>17,660</w:t>
            </w:r>
          </w:p>
        </w:tc>
        <w:tc>
          <w:tcPr>
            <w:tcW w:w="1513" w:type="dxa"/>
          </w:tcPr>
          <w:p w14:paraId="15157A70" w14:textId="77777777" w:rsidR="00472DE2" w:rsidRPr="00472DE2" w:rsidRDefault="00472DE2" w:rsidP="008F365F">
            <w:pPr>
              <w:pStyle w:val="TableParagraph"/>
              <w:spacing w:before="114"/>
              <w:ind w:left="18" w:right="1"/>
              <w:rPr>
                <w:sz w:val="20"/>
                <w:szCs w:val="20"/>
              </w:rPr>
            </w:pPr>
            <w:r w:rsidRPr="00472DE2">
              <w:rPr>
                <w:spacing w:val="-4"/>
                <w:sz w:val="20"/>
                <w:szCs w:val="20"/>
              </w:rPr>
              <w:t>2,807</w:t>
            </w:r>
          </w:p>
        </w:tc>
        <w:tc>
          <w:tcPr>
            <w:tcW w:w="1149" w:type="dxa"/>
          </w:tcPr>
          <w:p w14:paraId="7406DF78" w14:textId="77777777" w:rsidR="00472DE2" w:rsidRPr="00472DE2" w:rsidRDefault="00472DE2" w:rsidP="008F365F">
            <w:pPr>
              <w:pStyle w:val="TableParagraph"/>
              <w:spacing w:before="114"/>
              <w:ind w:left="22" w:right="1"/>
              <w:rPr>
                <w:sz w:val="20"/>
                <w:szCs w:val="20"/>
              </w:rPr>
            </w:pPr>
            <w:r w:rsidRPr="00472DE2">
              <w:rPr>
                <w:spacing w:val="-5"/>
                <w:sz w:val="20"/>
                <w:szCs w:val="20"/>
              </w:rPr>
              <w:t>696</w:t>
            </w:r>
          </w:p>
        </w:tc>
        <w:tc>
          <w:tcPr>
            <w:tcW w:w="1528" w:type="dxa"/>
          </w:tcPr>
          <w:p w14:paraId="46B7F50E" w14:textId="77777777" w:rsidR="00472DE2" w:rsidRPr="00472DE2" w:rsidRDefault="00472DE2" w:rsidP="008F365F">
            <w:pPr>
              <w:pStyle w:val="TableParagraph"/>
              <w:spacing w:before="114"/>
              <w:ind w:left="21" w:right="4"/>
              <w:rPr>
                <w:sz w:val="20"/>
                <w:szCs w:val="20"/>
              </w:rPr>
            </w:pPr>
            <w:r w:rsidRPr="00472DE2">
              <w:rPr>
                <w:spacing w:val="-4"/>
                <w:sz w:val="20"/>
                <w:szCs w:val="20"/>
              </w:rPr>
              <w:t>5,331</w:t>
            </w:r>
          </w:p>
        </w:tc>
      </w:tr>
      <w:tr w:rsidR="00472DE2" w:rsidRPr="00472DE2" w14:paraId="50969898" w14:textId="77777777" w:rsidTr="00472DE2">
        <w:trPr>
          <w:trHeight w:val="423"/>
          <w:jc w:val="right"/>
        </w:trPr>
        <w:tc>
          <w:tcPr>
            <w:tcW w:w="776" w:type="dxa"/>
            <w:vMerge/>
            <w:tcBorders>
              <w:top w:val="nil"/>
              <w:bottom w:val="nil"/>
            </w:tcBorders>
          </w:tcPr>
          <w:p w14:paraId="49DD5121" w14:textId="77777777" w:rsidR="00472DE2" w:rsidRPr="00472DE2" w:rsidRDefault="00472DE2" w:rsidP="008F365F">
            <w:pPr>
              <w:rPr>
                <w:sz w:val="20"/>
                <w:szCs w:val="20"/>
              </w:rPr>
            </w:pPr>
          </w:p>
        </w:tc>
        <w:tc>
          <w:tcPr>
            <w:tcW w:w="3438" w:type="dxa"/>
          </w:tcPr>
          <w:p w14:paraId="4A7E451D" w14:textId="77777777" w:rsidR="00472DE2" w:rsidRPr="00472DE2" w:rsidRDefault="00472DE2" w:rsidP="008F365F">
            <w:pPr>
              <w:pStyle w:val="TableParagraph"/>
              <w:spacing w:before="129"/>
              <w:jc w:val="left"/>
              <w:rPr>
                <w:sz w:val="20"/>
                <w:szCs w:val="20"/>
              </w:rPr>
            </w:pPr>
            <w:r w:rsidRPr="00472DE2">
              <w:rPr>
                <w:sz w:val="20"/>
                <w:szCs w:val="20"/>
              </w:rPr>
              <w:t>Average</w:t>
            </w:r>
            <w:r w:rsidRPr="00472DE2">
              <w:rPr>
                <w:spacing w:val="-10"/>
                <w:sz w:val="20"/>
                <w:szCs w:val="20"/>
              </w:rPr>
              <w:t xml:space="preserve"> </w:t>
            </w:r>
            <w:r w:rsidRPr="00472DE2">
              <w:rPr>
                <w:sz w:val="20"/>
                <w:szCs w:val="20"/>
              </w:rPr>
              <w:t>Hours</w:t>
            </w:r>
            <w:r w:rsidRPr="00472DE2">
              <w:rPr>
                <w:spacing w:val="-11"/>
                <w:sz w:val="20"/>
                <w:szCs w:val="20"/>
              </w:rPr>
              <w:t xml:space="preserve"> </w:t>
            </w:r>
            <w:r w:rsidRPr="00472DE2">
              <w:rPr>
                <w:sz w:val="20"/>
                <w:szCs w:val="20"/>
              </w:rPr>
              <w:t>per</w:t>
            </w:r>
            <w:r w:rsidRPr="00472DE2">
              <w:rPr>
                <w:spacing w:val="-12"/>
                <w:sz w:val="20"/>
                <w:szCs w:val="20"/>
              </w:rPr>
              <w:t xml:space="preserve"> </w:t>
            </w:r>
            <w:r w:rsidRPr="00472DE2">
              <w:rPr>
                <w:spacing w:val="-4"/>
                <w:sz w:val="20"/>
                <w:szCs w:val="20"/>
              </w:rPr>
              <w:t>week</w:t>
            </w:r>
          </w:p>
        </w:tc>
        <w:tc>
          <w:tcPr>
            <w:tcW w:w="1458" w:type="dxa"/>
          </w:tcPr>
          <w:p w14:paraId="692E597A" w14:textId="77777777" w:rsidR="00472DE2" w:rsidRPr="00472DE2" w:rsidRDefault="00472DE2" w:rsidP="008F365F">
            <w:pPr>
              <w:pStyle w:val="TableParagraph"/>
              <w:spacing w:before="129"/>
              <w:ind w:left="7"/>
              <w:rPr>
                <w:sz w:val="20"/>
                <w:szCs w:val="20"/>
              </w:rPr>
            </w:pPr>
            <w:r w:rsidRPr="00472DE2">
              <w:rPr>
                <w:spacing w:val="-5"/>
                <w:sz w:val="20"/>
                <w:szCs w:val="20"/>
              </w:rPr>
              <w:t>7.0</w:t>
            </w:r>
          </w:p>
        </w:tc>
        <w:tc>
          <w:tcPr>
            <w:tcW w:w="1331" w:type="dxa"/>
          </w:tcPr>
          <w:p w14:paraId="322B8566" w14:textId="77777777" w:rsidR="00472DE2" w:rsidRPr="00472DE2" w:rsidRDefault="00472DE2" w:rsidP="008F365F">
            <w:pPr>
              <w:pStyle w:val="TableParagraph"/>
              <w:spacing w:before="129"/>
              <w:ind w:left="9"/>
              <w:rPr>
                <w:sz w:val="20"/>
                <w:szCs w:val="20"/>
              </w:rPr>
            </w:pPr>
            <w:r w:rsidRPr="00472DE2">
              <w:rPr>
                <w:spacing w:val="-5"/>
                <w:sz w:val="20"/>
                <w:szCs w:val="20"/>
              </w:rPr>
              <w:t>1.0</w:t>
            </w:r>
          </w:p>
        </w:tc>
        <w:tc>
          <w:tcPr>
            <w:tcW w:w="1401" w:type="dxa"/>
          </w:tcPr>
          <w:p w14:paraId="4AA958FE" w14:textId="77777777" w:rsidR="00472DE2" w:rsidRPr="00472DE2" w:rsidRDefault="00472DE2" w:rsidP="008F365F">
            <w:pPr>
              <w:pStyle w:val="TableParagraph"/>
              <w:spacing w:before="129"/>
              <w:ind w:left="12" w:right="1"/>
              <w:rPr>
                <w:sz w:val="20"/>
                <w:szCs w:val="20"/>
              </w:rPr>
            </w:pPr>
            <w:r w:rsidRPr="00472DE2">
              <w:rPr>
                <w:spacing w:val="-5"/>
                <w:sz w:val="20"/>
                <w:szCs w:val="20"/>
              </w:rPr>
              <w:t>0.9</w:t>
            </w:r>
          </w:p>
        </w:tc>
        <w:tc>
          <w:tcPr>
            <w:tcW w:w="1303" w:type="dxa"/>
          </w:tcPr>
          <w:p w14:paraId="5DC7F84A" w14:textId="77777777" w:rsidR="00472DE2" w:rsidRPr="00472DE2" w:rsidRDefault="00472DE2" w:rsidP="008F365F">
            <w:pPr>
              <w:pStyle w:val="TableParagraph"/>
              <w:spacing w:before="129"/>
              <w:ind w:left="11"/>
              <w:rPr>
                <w:sz w:val="20"/>
                <w:szCs w:val="20"/>
              </w:rPr>
            </w:pPr>
            <w:r w:rsidRPr="00472DE2">
              <w:rPr>
                <w:spacing w:val="-5"/>
                <w:sz w:val="20"/>
                <w:szCs w:val="20"/>
              </w:rPr>
              <w:t>1.0</w:t>
            </w:r>
          </w:p>
        </w:tc>
        <w:tc>
          <w:tcPr>
            <w:tcW w:w="1513" w:type="dxa"/>
          </w:tcPr>
          <w:p w14:paraId="5B8D1DED" w14:textId="77777777" w:rsidR="00472DE2" w:rsidRPr="00472DE2" w:rsidRDefault="00472DE2" w:rsidP="008F365F">
            <w:pPr>
              <w:pStyle w:val="TableParagraph"/>
              <w:spacing w:before="129"/>
              <w:ind w:left="18" w:right="1"/>
              <w:rPr>
                <w:sz w:val="20"/>
                <w:szCs w:val="20"/>
              </w:rPr>
            </w:pPr>
            <w:r w:rsidRPr="00472DE2">
              <w:rPr>
                <w:spacing w:val="-5"/>
                <w:sz w:val="20"/>
                <w:szCs w:val="20"/>
              </w:rPr>
              <w:t>0.4</w:t>
            </w:r>
          </w:p>
        </w:tc>
        <w:tc>
          <w:tcPr>
            <w:tcW w:w="1149" w:type="dxa"/>
          </w:tcPr>
          <w:p w14:paraId="4FC1EE47" w14:textId="77777777" w:rsidR="00472DE2" w:rsidRPr="00472DE2" w:rsidRDefault="00472DE2" w:rsidP="008F365F">
            <w:pPr>
              <w:pStyle w:val="TableParagraph"/>
              <w:spacing w:before="129"/>
              <w:ind w:left="22" w:right="2"/>
              <w:rPr>
                <w:sz w:val="20"/>
                <w:szCs w:val="20"/>
              </w:rPr>
            </w:pPr>
            <w:r w:rsidRPr="00472DE2">
              <w:rPr>
                <w:spacing w:val="-5"/>
                <w:sz w:val="20"/>
                <w:szCs w:val="20"/>
              </w:rPr>
              <w:t>0.3</w:t>
            </w:r>
          </w:p>
        </w:tc>
        <w:tc>
          <w:tcPr>
            <w:tcW w:w="1528" w:type="dxa"/>
          </w:tcPr>
          <w:p w14:paraId="5DDF0A2F" w14:textId="77777777" w:rsidR="00472DE2" w:rsidRPr="00472DE2" w:rsidRDefault="00472DE2" w:rsidP="008F365F">
            <w:pPr>
              <w:pStyle w:val="TableParagraph"/>
              <w:spacing w:before="129"/>
              <w:ind w:left="21" w:right="4"/>
              <w:rPr>
                <w:sz w:val="20"/>
                <w:szCs w:val="20"/>
              </w:rPr>
            </w:pPr>
            <w:r w:rsidRPr="00472DE2">
              <w:rPr>
                <w:spacing w:val="-5"/>
                <w:sz w:val="20"/>
                <w:szCs w:val="20"/>
              </w:rPr>
              <w:t>0.5</w:t>
            </w:r>
          </w:p>
        </w:tc>
      </w:tr>
      <w:tr w:rsidR="00472DE2" w:rsidRPr="00472DE2" w14:paraId="50B6CC43" w14:textId="77777777" w:rsidTr="00472DE2">
        <w:trPr>
          <w:trHeight w:val="423"/>
          <w:jc w:val="right"/>
        </w:trPr>
        <w:tc>
          <w:tcPr>
            <w:tcW w:w="776" w:type="dxa"/>
            <w:vMerge/>
            <w:tcBorders>
              <w:top w:val="nil"/>
              <w:bottom w:val="nil"/>
            </w:tcBorders>
          </w:tcPr>
          <w:p w14:paraId="3C68F229" w14:textId="77777777" w:rsidR="00472DE2" w:rsidRPr="00472DE2" w:rsidRDefault="00472DE2" w:rsidP="008F365F">
            <w:pPr>
              <w:rPr>
                <w:sz w:val="20"/>
                <w:szCs w:val="20"/>
              </w:rPr>
            </w:pPr>
          </w:p>
        </w:tc>
        <w:tc>
          <w:tcPr>
            <w:tcW w:w="3438" w:type="dxa"/>
            <w:shd w:val="clear" w:color="auto" w:fill="F1F1F1"/>
          </w:tcPr>
          <w:p w14:paraId="211EDACD" w14:textId="77777777" w:rsidR="00472DE2" w:rsidRPr="00472DE2" w:rsidRDefault="00472DE2" w:rsidP="008F365F">
            <w:pPr>
              <w:pStyle w:val="TableParagraph"/>
              <w:spacing w:before="129"/>
              <w:jc w:val="left"/>
              <w:rPr>
                <w:sz w:val="20"/>
                <w:szCs w:val="20"/>
              </w:rPr>
            </w:pPr>
            <w:r w:rsidRPr="00472DE2">
              <w:rPr>
                <w:spacing w:val="-2"/>
                <w:sz w:val="20"/>
                <w:szCs w:val="20"/>
              </w:rPr>
              <w:t>Current</w:t>
            </w:r>
            <w:r w:rsidRPr="00472DE2">
              <w:rPr>
                <w:spacing w:val="-10"/>
                <w:sz w:val="20"/>
                <w:szCs w:val="20"/>
              </w:rPr>
              <w:t xml:space="preserve"> </w:t>
            </w:r>
            <w:r w:rsidRPr="00472DE2">
              <w:rPr>
                <w:spacing w:val="-2"/>
                <w:sz w:val="20"/>
                <w:szCs w:val="20"/>
              </w:rPr>
              <w:t>Annual</w:t>
            </w:r>
            <w:r w:rsidRPr="00472DE2">
              <w:rPr>
                <w:sz w:val="20"/>
                <w:szCs w:val="20"/>
              </w:rPr>
              <w:t xml:space="preserve"> </w:t>
            </w:r>
            <w:r w:rsidRPr="00472DE2">
              <w:rPr>
                <w:spacing w:val="-4"/>
                <w:sz w:val="20"/>
                <w:szCs w:val="20"/>
              </w:rPr>
              <w:t>cost</w:t>
            </w:r>
          </w:p>
        </w:tc>
        <w:tc>
          <w:tcPr>
            <w:tcW w:w="1458" w:type="dxa"/>
            <w:shd w:val="clear" w:color="auto" w:fill="F1F1F1"/>
          </w:tcPr>
          <w:p w14:paraId="37BC9E06" w14:textId="77777777" w:rsidR="00472DE2" w:rsidRPr="00472DE2" w:rsidRDefault="00472DE2" w:rsidP="008F365F">
            <w:pPr>
              <w:pStyle w:val="TableParagraph"/>
              <w:spacing w:before="129"/>
              <w:ind w:left="6"/>
              <w:rPr>
                <w:sz w:val="20"/>
                <w:szCs w:val="20"/>
              </w:rPr>
            </w:pPr>
            <w:r w:rsidRPr="00472DE2">
              <w:rPr>
                <w:spacing w:val="-2"/>
                <w:sz w:val="20"/>
                <w:szCs w:val="20"/>
              </w:rPr>
              <w:t>$158,138,966</w:t>
            </w:r>
          </w:p>
        </w:tc>
        <w:tc>
          <w:tcPr>
            <w:tcW w:w="1331" w:type="dxa"/>
            <w:shd w:val="clear" w:color="auto" w:fill="F1F1F1"/>
          </w:tcPr>
          <w:p w14:paraId="5A0724D2" w14:textId="77777777" w:rsidR="00472DE2" w:rsidRPr="00472DE2" w:rsidRDefault="00472DE2" w:rsidP="008F365F">
            <w:pPr>
              <w:pStyle w:val="TableParagraph"/>
              <w:spacing w:before="129"/>
              <w:ind w:left="10"/>
              <w:rPr>
                <w:sz w:val="20"/>
                <w:szCs w:val="20"/>
              </w:rPr>
            </w:pPr>
            <w:r w:rsidRPr="00472DE2">
              <w:rPr>
                <w:spacing w:val="-2"/>
                <w:sz w:val="20"/>
                <w:szCs w:val="20"/>
              </w:rPr>
              <w:t>$23,299,662</w:t>
            </w:r>
          </w:p>
        </w:tc>
        <w:tc>
          <w:tcPr>
            <w:tcW w:w="1401" w:type="dxa"/>
            <w:shd w:val="clear" w:color="auto" w:fill="F1F1F1"/>
          </w:tcPr>
          <w:p w14:paraId="5F1C618E" w14:textId="77777777" w:rsidR="00472DE2" w:rsidRPr="00472DE2" w:rsidRDefault="00472DE2" w:rsidP="008F365F">
            <w:pPr>
              <w:pStyle w:val="TableParagraph"/>
              <w:spacing w:before="129"/>
              <w:ind w:left="12"/>
              <w:rPr>
                <w:sz w:val="20"/>
                <w:szCs w:val="20"/>
              </w:rPr>
            </w:pPr>
            <w:r w:rsidRPr="00472DE2">
              <w:rPr>
                <w:spacing w:val="-2"/>
                <w:sz w:val="20"/>
                <w:szCs w:val="20"/>
              </w:rPr>
              <w:t>$18,838,346</w:t>
            </w:r>
          </w:p>
        </w:tc>
        <w:tc>
          <w:tcPr>
            <w:tcW w:w="1303" w:type="dxa"/>
            <w:shd w:val="clear" w:color="auto" w:fill="F1F1F1"/>
          </w:tcPr>
          <w:p w14:paraId="5ED7798C" w14:textId="77777777" w:rsidR="00472DE2" w:rsidRPr="00472DE2" w:rsidRDefault="00472DE2" w:rsidP="008F365F">
            <w:pPr>
              <w:pStyle w:val="TableParagraph"/>
              <w:spacing w:before="129"/>
              <w:ind w:left="15"/>
              <w:rPr>
                <w:sz w:val="20"/>
                <w:szCs w:val="20"/>
              </w:rPr>
            </w:pPr>
            <w:r w:rsidRPr="00472DE2">
              <w:rPr>
                <w:spacing w:val="-4"/>
                <w:sz w:val="20"/>
                <w:szCs w:val="20"/>
              </w:rPr>
              <w:t>$20,891,111</w:t>
            </w:r>
          </w:p>
        </w:tc>
        <w:tc>
          <w:tcPr>
            <w:tcW w:w="1513" w:type="dxa"/>
            <w:shd w:val="clear" w:color="auto" w:fill="F1F1F1"/>
          </w:tcPr>
          <w:p w14:paraId="0B5EDE75" w14:textId="77777777" w:rsidR="00472DE2" w:rsidRPr="00472DE2" w:rsidRDefault="00472DE2" w:rsidP="008F365F">
            <w:pPr>
              <w:pStyle w:val="TableParagraph"/>
              <w:spacing w:before="129"/>
              <w:ind w:left="18" w:right="3"/>
              <w:rPr>
                <w:sz w:val="20"/>
                <w:szCs w:val="20"/>
              </w:rPr>
            </w:pPr>
            <w:r w:rsidRPr="00472DE2">
              <w:rPr>
                <w:spacing w:val="-2"/>
                <w:sz w:val="20"/>
                <w:szCs w:val="20"/>
              </w:rPr>
              <w:t>$3,320,104</w:t>
            </w:r>
          </w:p>
        </w:tc>
        <w:tc>
          <w:tcPr>
            <w:tcW w:w="1149" w:type="dxa"/>
            <w:shd w:val="clear" w:color="auto" w:fill="F1F1F1"/>
          </w:tcPr>
          <w:p w14:paraId="5188E5E0" w14:textId="77777777" w:rsidR="00472DE2" w:rsidRPr="00472DE2" w:rsidRDefault="00472DE2" w:rsidP="008F365F">
            <w:pPr>
              <w:pStyle w:val="TableParagraph"/>
              <w:spacing w:before="129"/>
              <w:ind w:left="22"/>
              <w:rPr>
                <w:sz w:val="20"/>
                <w:szCs w:val="20"/>
              </w:rPr>
            </w:pPr>
            <w:r w:rsidRPr="00472DE2">
              <w:rPr>
                <w:spacing w:val="-2"/>
                <w:sz w:val="20"/>
                <w:szCs w:val="20"/>
              </w:rPr>
              <w:t>$823,618</w:t>
            </w:r>
          </w:p>
        </w:tc>
        <w:tc>
          <w:tcPr>
            <w:tcW w:w="1528" w:type="dxa"/>
            <w:shd w:val="clear" w:color="auto" w:fill="F1F1F1"/>
          </w:tcPr>
          <w:p w14:paraId="0BE7A522" w14:textId="77777777" w:rsidR="00472DE2" w:rsidRPr="00472DE2" w:rsidRDefault="00472DE2" w:rsidP="008F365F">
            <w:pPr>
              <w:pStyle w:val="TableParagraph"/>
              <w:spacing w:before="129"/>
              <w:ind w:left="21"/>
              <w:rPr>
                <w:sz w:val="20"/>
                <w:szCs w:val="20"/>
              </w:rPr>
            </w:pPr>
            <w:r w:rsidRPr="00472DE2">
              <w:rPr>
                <w:spacing w:val="-2"/>
                <w:sz w:val="20"/>
                <w:szCs w:val="20"/>
              </w:rPr>
              <w:t>$6,306,151</w:t>
            </w:r>
          </w:p>
        </w:tc>
      </w:tr>
      <w:tr w:rsidR="00472DE2" w:rsidRPr="00472DE2" w14:paraId="618C88CD" w14:textId="77777777" w:rsidTr="00472DE2">
        <w:trPr>
          <w:trHeight w:val="392"/>
          <w:jc w:val="right"/>
        </w:trPr>
        <w:tc>
          <w:tcPr>
            <w:tcW w:w="13900" w:type="dxa"/>
            <w:gridSpan w:val="9"/>
            <w:tcBorders>
              <w:top w:val="nil"/>
              <w:bottom w:val="nil"/>
              <w:right w:val="nil"/>
            </w:tcBorders>
          </w:tcPr>
          <w:p w14:paraId="0FC7080D" w14:textId="77777777" w:rsidR="00472DE2" w:rsidRPr="00472DE2" w:rsidRDefault="00472DE2" w:rsidP="008F365F">
            <w:pPr>
              <w:pStyle w:val="TableParagraph"/>
              <w:spacing w:before="114"/>
              <w:ind w:left="4840"/>
              <w:jc w:val="left"/>
              <w:rPr>
                <w:b/>
                <w:i/>
                <w:sz w:val="20"/>
                <w:szCs w:val="20"/>
              </w:rPr>
            </w:pPr>
            <w:r w:rsidRPr="00472DE2">
              <w:rPr>
                <w:b/>
                <w:i/>
                <w:sz w:val="20"/>
                <w:szCs w:val="20"/>
                <w:u w:val="single"/>
              </w:rPr>
              <w:t>With</w:t>
            </w:r>
            <w:r w:rsidRPr="00472DE2">
              <w:rPr>
                <w:b/>
                <w:i/>
                <w:spacing w:val="1"/>
                <w:sz w:val="20"/>
                <w:szCs w:val="20"/>
                <w:u w:val="single"/>
              </w:rPr>
              <w:t xml:space="preserve"> </w:t>
            </w:r>
            <w:r w:rsidRPr="00472DE2">
              <w:rPr>
                <w:b/>
                <w:i/>
                <w:sz w:val="20"/>
                <w:szCs w:val="20"/>
                <w:u w:val="single"/>
              </w:rPr>
              <w:t>average</w:t>
            </w:r>
            <w:r w:rsidRPr="00472DE2">
              <w:rPr>
                <w:b/>
                <w:i/>
                <w:spacing w:val="-10"/>
                <w:sz w:val="20"/>
                <w:szCs w:val="20"/>
                <w:u w:val="single"/>
              </w:rPr>
              <w:t xml:space="preserve"> </w:t>
            </w:r>
            <w:r w:rsidRPr="00472DE2">
              <w:rPr>
                <w:b/>
                <w:i/>
                <w:sz w:val="20"/>
                <w:szCs w:val="20"/>
                <w:u w:val="single"/>
              </w:rPr>
              <w:t>hours</w:t>
            </w:r>
            <w:r w:rsidRPr="00472DE2">
              <w:rPr>
                <w:b/>
                <w:i/>
                <w:spacing w:val="-3"/>
                <w:sz w:val="20"/>
                <w:szCs w:val="20"/>
                <w:u w:val="single"/>
              </w:rPr>
              <w:t xml:space="preserve"> </w:t>
            </w:r>
            <w:r w:rsidRPr="00472DE2">
              <w:rPr>
                <w:b/>
                <w:i/>
                <w:sz w:val="20"/>
                <w:szCs w:val="20"/>
                <w:u w:val="single"/>
              </w:rPr>
              <w:t>per</w:t>
            </w:r>
            <w:r w:rsidRPr="00472DE2">
              <w:rPr>
                <w:b/>
                <w:i/>
                <w:spacing w:val="-2"/>
                <w:sz w:val="20"/>
                <w:szCs w:val="20"/>
                <w:u w:val="single"/>
              </w:rPr>
              <w:t xml:space="preserve"> </w:t>
            </w:r>
            <w:r w:rsidRPr="00472DE2">
              <w:rPr>
                <w:b/>
                <w:i/>
                <w:sz w:val="20"/>
                <w:szCs w:val="20"/>
                <w:u w:val="single"/>
              </w:rPr>
              <w:t>week</w:t>
            </w:r>
            <w:r w:rsidRPr="00472DE2">
              <w:rPr>
                <w:b/>
                <w:i/>
                <w:spacing w:val="-7"/>
                <w:sz w:val="20"/>
                <w:szCs w:val="20"/>
                <w:u w:val="single"/>
              </w:rPr>
              <w:t xml:space="preserve"> </w:t>
            </w:r>
            <w:r w:rsidRPr="00472DE2">
              <w:rPr>
                <w:b/>
                <w:i/>
                <w:sz w:val="20"/>
                <w:szCs w:val="20"/>
                <w:u w:val="single"/>
              </w:rPr>
              <w:t>as</w:t>
            </w:r>
            <w:r w:rsidRPr="00472DE2">
              <w:rPr>
                <w:b/>
                <w:i/>
                <w:spacing w:val="-6"/>
                <w:sz w:val="20"/>
                <w:szCs w:val="20"/>
                <w:u w:val="single"/>
              </w:rPr>
              <w:t xml:space="preserve"> </w:t>
            </w:r>
            <w:r w:rsidRPr="00472DE2">
              <w:rPr>
                <w:b/>
                <w:i/>
                <w:sz w:val="20"/>
                <w:szCs w:val="20"/>
                <w:u w:val="single"/>
              </w:rPr>
              <w:t>a</w:t>
            </w:r>
            <w:r w:rsidRPr="00472DE2">
              <w:rPr>
                <w:b/>
                <w:i/>
                <w:spacing w:val="-5"/>
                <w:sz w:val="20"/>
                <w:szCs w:val="20"/>
                <w:u w:val="single"/>
              </w:rPr>
              <w:t xml:space="preserve"> </w:t>
            </w:r>
            <w:r w:rsidRPr="00472DE2">
              <w:rPr>
                <w:b/>
                <w:i/>
                <w:sz w:val="20"/>
                <w:szCs w:val="20"/>
                <w:u w:val="single"/>
              </w:rPr>
              <w:t>category</w:t>
            </w:r>
            <w:r w:rsidRPr="00472DE2">
              <w:rPr>
                <w:b/>
                <w:i/>
                <w:spacing w:val="-6"/>
                <w:sz w:val="20"/>
                <w:szCs w:val="20"/>
                <w:u w:val="single"/>
              </w:rPr>
              <w:t xml:space="preserve"> </w:t>
            </w:r>
            <w:r w:rsidRPr="00472DE2">
              <w:rPr>
                <w:b/>
                <w:i/>
                <w:spacing w:val="-5"/>
                <w:sz w:val="20"/>
                <w:szCs w:val="20"/>
                <w:u w:val="single"/>
              </w:rPr>
              <w:t>cap</w:t>
            </w:r>
          </w:p>
        </w:tc>
      </w:tr>
      <w:tr w:rsidR="00472DE2" w:rsidRPr="00472DE2" w14:paraId="519B1AE1" w14:textId="77777777" w:rsidTr="00472DE2">
        <w:trPr>
          <w:trHeight w:val="461"/>
          <w:jc w:val="right"/>
        </w:trPr>
        <w:tc>
          <w:tcPr>
            <w:tcW w:w="776" w:type="dxa"/>
            <w:vMerge w:val="restart"/>
            <w:tcBorders>
              <w:top w:val="nil"/>
            </w:tcBorders>
          </w:tcPr>
          <w:p w14:paraId="67691582" w14:textId="77777777" w:rsidR="00472DE2" w:rsidRPr="00472DE2" w:rsidRDefault="00472DE2" w:rsidP="008F365F">
            <w:pPr>
              <w:pStyle w:val="TableParagraph"/>
              <w:jc w:val="left"/>
              <w:rPr>
                <w:rFonts w:ascii="Times New Roman"/>
                <w:sz w:val="20"/>
                <w:szCs w:val="20"/>
              </w:rPr>
            </w:pPr>
          </w:p>
        </w:tc>
        <w:tc>
          <w:tcPr>
            <w:tcW w:w="3438" w:type="dxa"/>
          </w:tcPr>
          <w:p w14:paraId="456B11CA" w14:textId="77777777" w:rsidR="00472DE2" w:rsidRPr="00472DE2" w:rsidRDefault="00472DE2" w:rsidP="008F365F">
            <w:pPr>
              <w:pStyle w:val="TableParagraph"/>
              <w:spacing w:before="5"/>
              <w:jc w:val="left"/>
              <w:rPr>
                <w:sz w:val="20"/>
                <w:szCs w:val="20"/>
              </w:rPr>
            </w:pPr>
            <w:r w:rsidRPr="00472DE2">
              <w:rPr>
                <w:sz w:val="20"/>
                <w:szCs w:val="20"/>
              </w:rPr>
              <w:t>#</w:t>
            </w:r>
            <w:r w:rsidRPr="00472DE2">
              <w:rPr>
                <w:spacing w:val="-4"/>
                <w:sz w:val="20"/>
                <w:szCs w:val="20"/>
              </w:rPr>
              <w:t xml:space="preserve"> </w:t>
            </w:r>
            <w:r w:rsidRPr="00472DE2">
              <w:rPr>
                <w:sz w:val="20"/>
                <w:szCs w:val="20"/>
              </w:rPr>
              <w:t>of</w:t>
            </w:r>
            <w:r w:rsidRPr="00472DE2">
              <w:rPr>
                <w:spacing w:val="-1"/>
                <w:sz w:val="20"/>
                <w:szCs w:val="20"/>
              </w:rPr>
              <w:t xml:space="preserve"> </w:t>
            </w:r>
            <w:r w:rsidRPr="00472DE2">
              <w:rPr>
                <w:sz w:val="20"/>
                <w:szCs w:val="20"/>
              </w:rPr>
              <w:t>members</w:t>
            </w:r>
            <w:r w:rsidRPr="00472DE2">
              <w:rPr>
                <w:spacing w:val="-6"/>
                <w:sz w:val="20"/>
                <w:szCs w:val="20"/>
              </w:rPr>
              <w:t xml:space="preserve"> </w:t>
            </w:r>
            <w:r w:rsidRPr="00472DE2">
              <w:rPr>
                <w:sz w:val="20"/>
                <w:szCs w:val="20"/>
              </w:rPr>
              <w:t>with</w:t>
            </w:r>
            <w:r w:rsidRPr="00472DE2">
              <w:rPr>
                <w:spacing w:val="-1"/>
                <w:sz w:val="20"/>
                <w:szCs w:val="20"/>
              </w:rPr>
              <w:t xml:space="preserve"> </w:t>
            </w:r>
            <w:r w:rsidRPr="00472DE2">
              <w:rPr>
                <w:sz w:val="20"/>
                <w:szCs w:val="20"/>
              </w:rPr>
              <w:t>hours</w:t>
            </w:r>
            <w:r w:rsidRPr="00472DE2">
              <w:rPr>
                <w:spacing w:val="-6"/>
                <w:sz w:val="20"/>
                <w:szCs w:val="20"/>
              </w:rPr>
              <w:t xml:space="preserve"> </w:t>
            </w:r>
            <w:r w:rsidRPr="00472DE2">
              <w:rPr>
                <w:spacing w:val="-2"/>
                <w:sz w:val="20"/>
                <w:szCs w:val="20"/>
              </w:rPr>
              <w:t>greater</w:t>
            </w:r>
          </w:p>
          <w:p w14:paraId="37964BFF" w14:textId="77777777" w:rsidR="00472DE2" w:rsidRPr="00472DE2" w:rsidRDefault="00472DE2" w:rsidP="008F365F">
            <w:pPr>
              <w:pStyle w:val="TableParagraph"/>
              <w:spacing w:before="12" w:line="254" w:lineRule="exact"/>
              <w:jc w:val="left"/>
              <w:rPr>
                <w:sz w:val="20"/>
                <w:szCs w:val="20"/>
              </w:rPr>
            </w:pPr>
            <w:r w:rsidRPr="00472DE2">
              <w:rPr>
                <w:sz w:val="20"/>
                <w:szCs w:val="20"/>
              </w:rPr>
              <w:t>than</w:t>
            </w:r>
            <w:r w:rsidRPr="00472DE2">
              <w:rPr>
                <w:spacing w:val="-4"/>
                <w:sz w:val="20"/>
                <w:szCs w:val="20"/>
              </w:rPr>
              <w:t xml:space="preserve"> </w:t>
            </w:r>
            <w:r w:rsidRPr="00472DE2">
              <w:rPr>
                <w:sz w:val="20"/>
                <w:szCs w:val="20"/>
              </w:rPr>
              <w:t>the</w:t>
            </w:r>
            <w:r w:rsidRPr="00472DE2">
              <w:rPr>
                <w:spacing w:val="-2"/>
                <w:sz w:val="20"/>
                <w:szCs w:val="20"/>
              </w:rPr>
              <w:t xml:space="preserve"> average</w:t>
            </w:r>
          </w:p>
        </w:tc>
        <w:tc>
          <w:tcPr>
            <w:tcW w:w="1458" w:type="dxa"/>
          </w:tcPr>
          <w:p w14:paraId="1BEE58C5" w14:textId="77777777" w:rsidR="00472DE2" w:rsidRPr="00472DE2" w:rsidRDefault="00472DE2" w:rsidP="008F365F">
            <w:pPr>
              <w:pStyle w:val="TableParagraph"/>
              <w:spacing w:before="149"/>
              <w:ind w:left="7"/>
              <w:rPr>
                <w:sz w:val="20"/>
                <w:szCs w:val="20"/>
              </w:rPr>
            </w:pPr>
            <w:r w:rsidRPr="00472DE2">
              <w:rPr>
                <w:spacing w:val="-4"/>
                <w:sz w:val="20"/>
                <w:szCs w:val="20"/>
              </w:rPr>
              <w:t>8,794</w:t>
            </w:r>
          </w:p>
        </w:tc>
        <w:tc>
          <w:tcPr>
            <w:tcW w:w="1331" w:type="dxa"/>
          </w:tcPr>
          <w:p w14:paraId="21D03CF5" w14:textId="77777777" w:rsidR="00472DE2" w:rsidRPr="00472DE2" w:rsidRDefault="00472DE2" w:rsidP="008F365F">
            <w:pPr>
              <w:pStyle w:val="TableParagraph"/>
              <w:spacing w:before="149"/>
              <w:ind w:left="9"/>
              <w:rPr>
                <w:sz w:val="20"/>
                <w:szCs w:val="20"/>
              </w:rPr>
            </w:pPr>
            <w:r w:rsidRPr="00472DE2">
              <w:rPr>
                <w:spacing w:val="-4"/>
                <w:sz w:val="20"/>
                <w:szCs w:val="20"/>
              </w:rPr>
              <w:t>6,167</w:t>
            </w:r>
          </w:p>
        </w:tc>
        <w:tc>
          <w:tcPr>
            <w:tcW w:w="1401" w:type="dxa"/>
          </w:tcPr>
          <w:p w14:paraId="4CBF501B" w14:textId="77777777" w:rsidR="00472DE2" w:rsidRPr="00472DE2" w:rsidRDefault="00472DE2" w:rsidP="008F365F">
            <w:pPr>
              <w:pStyle w:val="TableParagraph"/>
              <w:spacing w:before="149"/>
              <w:ind w:left="12" w:right="1"/>
              <w:rPr>
                <w:sz w:val="20"/>
                <w:szCs w:val="20"/>
              </w:rPr>
            </w:pPr>
            <w:r w:rsidRPr="00472DE2">
              <w:rPr>
                <w:spacing w:val="-4"/>
                <w:sz w:val="20"/>
                <w:szCs w:val="20"/>
              </w:rPr>
              <w:t>7,702</w:t>
            </w:r>
          </w:p>
        </w:tc>
        <w:tc>
          <w:tcPr>
            <w:tcW w:w="1303" w:type="dxa"/>
          </w:tcPr>
          <w:p w14:paraId="6270F220" w14:textId="77777777" w:rsidR="00472DE2" w:rsidRPr="00472DE2" w:rsidRDefault="00472DE2" w:rsidP="008F365F">
            <w:pPr>
              <w:pStyle w:val="TableParagraph"/>
              <w:spacing w:before="149"/>
              <w:ind w:left="11"/>
              <w:rPr>
                <w:sz w:val="20"/>
                <w:szCs w:val="20"/>
              </w:rPr>
            </w:pPr>
            <w:r w:rsidRPr="00472DE2">
              <w:rPr>
                <w:spacing w:val="-4"/>
                <w:sz w:val="20"/>
                <w:szCs w:val="20"/>
              </w:rPr>
              <w:t>5,224</w:t>
            </w:r>
          </w:p>
        </w:tc>
        <w:tc>
          <w:tcPr>
            <w:tcW w:w="1513" w:type="dxa"/>
          </w:tcPr>
          <w:p w14:paraId="2205990F" w14:textId="77777777" w:rsidR="00472DE2" w:rsidRPr="00472DE2" w:rsidRDefault="00472DE2" w:rsidP="008F365F">
            <w:pPr>
              <w:pStyle w:val="TableParagraph"/>
              <w:spacing w:before="149"/>
              <w:ind w:left="18" w:right="1"/>
              <w:rPr>
                <w:sz w:val="20"/>
                <w:szCs w:val="20"/>
              </w:rPr>
            </w:pPr>
            <w:r w:rsidRPr="00472DE2">
              <w:rPr>
                <w:spacing w:val="-4"/>
                <w:sz w:val="20"/>
                <w:szCs w:val="20"/>
              </w:rPr>
              <w:t>2,988</w:t>
            </w:r>
          </w:p>
        </w:tc>
        <w:tc>
          <w:tcPr>
            <w:tcW w:w="1149" w:type="dxa"/>
            <w:tcBorders>
              <w:top w:val="single" w:sz="8" w:space="0" w:color="000000"/>
            </w:tcBorders>
          </w:tcPr>
          <w:p w14:paraId="4BCD8959" w14:textId="77777777" w:rsidR="00472DE2" w:rsidRPr="00472DE2" w:rsidRDefault="00472DE2" w:rsidP="008F365F">
            <w:pPr>
              <w:pStyle w:val="TableParagraph"/>
              <w:spacing w:before="149"/>
              <w:ind w:left="22" w:right="1"/>
              <w:rPr>
                <w:sz w:val="20"/>
                <w:szCs w:val="20"/>
              </w:rPr>
            </w:pPr>
            <w:r w:rsidRPr="00472DE2">
              <w:rPr>
                <w:spacing w:val="-5"/>
                <w:sz w:val="20"/>
                <w:szCs w:val="20"/>
              </w:rPr>
              <w:t>520</w:t>
            </w:r>
          </w:p>
        </w:tc>
        <w:tc>
          <w:tcPr>
            <w:tcW w:w="1528" w:type="dxa"/>
          </w:tcPr>
          <w:p w14:paraId="271AFE50" w14:textId="77777777" w:rsidR="00472DE2" w:rsidRPr="00472DE2" w:rsidRDefault="00472DE2" w:rsidP="008F365F">
            <w:pPr>
              <w:pStyle w:val="TableParagraph"/>
              <w:spacing w:before="149"/>
              <w:ind w:left="21" w:right="4"/>
              <w:rPr>
                <w:sz w:val="20"/>
                <w:szCs w:val="20"/>
              </w:rPr>
            </w:pPr>
            <w:r w:rsidRPr="00472DE2">
              <w:rPr>
                <w:spacing w:val="-4"/>
                <w:sz w:val="20"/>
                <w:szCs w:val="20"/>
              </w:rPr>
              <w:t>3,483</w:t>
            </w:r>
          </w:p>
        </w:tc>
      </w:tr>
      <w:tr w:rsidR="00472DE2" w:rsidRPr="00472DE2" w14:paraId="400D6790" w14:textId="77777777" w:rsidTr="00472DE2">
        <w:trPr>
          <w:trHeight w:val="533"/>
          <w:jc w:val="right"/>
        </w:trPr>
        <w:tc>
          <w:tcPr>
            <w:tcW w:w="776" w:type="dxa"/>
            <w:vMerge/>
            <w:tcBorders>
              <w:top w:val="nil"/>
            </w:tcBorders>
          </w:tcPr>
          <w:p w14:paraId="4662FF15" w14:textId="77777777" w:rsidR="00472DE2" w:rsidRPr="00472DE2" w:rsidRDefault="00472DE2" w:rsidP="008F365F">
            <w:pPr>
              <w:rPr>
                <w:sz w:val="20"/>
                <w:szCs w:val="20"/>
              </w:rPr>
            </w:pPr>
          </w:p>
        </w:tc>
        <w:tc>
          <w:tcPr>
            <w:tcW w:w="3438" w:type="dxa"/>
          </w:tcPr>
          <w:p w14:paraId="5EE09E32" w14:textId="77777777" w:rsidR="00472DE2" w:rsidRPr="00472DE2" w:rsidRDefault="00472DE2" w:rsidP="008F365F">
            <w:pPr>
              <w:pStyle w:val="TableParagraph"/>
              <w:spacing w:before="197"/>
              <w:jc w:val="left"/>
              <w:rPr>
                <w:sz w:val="20"/>
                <w:szCs w:val="20"/>
              </w:rPr>
            </w:pPr>
            <w:r w:rsidRPr="00472DE2">
              <w:rPr>
                <w:sz w:val="20"/>
                <w:szCs w:val="20"/>
              </w:rPr>
              <w:t>Hours</w:t>
            </w:r>
            <w:r w:rsidRPr="00472DE2">
              <w:rPr>
                <w:spacing w:val="-10"/>
                <w:sz w:val="20"/>
                <w:szCs w:val="20"/>
              </w:rPr>
              <w:t xml:space="preserve"> </w:t>
            </w:r>
            <w:r w:rsidRPr="00472DE2">
              <w:rPr>
                <w:sz w:val="20"/>
                <w:szCs w:val="20"/>
              </w:rPr>
              <w:t>per</w:t>
            </w:r>
            <w:r w:rsidRPr="00472DE2">
              <w:rPr>
                <w:spacing w:val="-9"/>
                <w:sz w:val="20"/>
                <w:szCs w:val="20"/>
              </w:rPr>
              <w:t xml:space="preserve"> </w:t>
            </w:r>
            <w:r w:rsidRPr="00472DE2">
              <w:rPr>
                <w:spacing w:val="-4"/>
                <w:sz w:val="20"/>
                <w:szCs w:val="20"/>
              </w:rPr>
              <w:t>week</w:t>
            </w:r>
          </w:p>
        </w:tc>
        <w:tc>
          <w:tcPr>
            <w:tcW w:w="1458" w:type="dxa"/>
          </w:tcPr>
          <w:p w14:paraId="6A21CEA3" w14:textId="77777777" w:rsidR="00472DE2" w:rsidRPr="00472DE2" w:rsidRDefault="00472DE2" w:rsidP="008F365F">
            <w:pPr>
              <w:pStyle w:val="TableParagraph"/>
              <w:spacing w:before="197"/>
              <w:ind w:left="7"/>
              <w:rPr>
                <w:sz w:val="20"/>
                <w:szCs w:val="20"/>
              </w:rPr>
            </w:pPr>
            <w:r w:rsidRPr="00472DE2">
              <w:rPr>
                <w:spacing w:val="-2"/>
                <w:sz w:val="20"/>
                <w:szCs w:val="20"/>
              </w:rPr>
              <w:t>116,367</w:t>
            </w:r>
          </w:p>
        </w:tc>
        <w:tc>
          <w:tcPr>
            <w:tcW w:w="1331" w:type="dxa"/>
          </w:tcPr>
          <w:p w14:paraId="2E012154" w14:textId="77777777" w:rsidR="00472DE2" w:rsidRPr="00472DE2" w:rsidRDefault="00472DE2" w:rsidP="008F365F">
            <w:pPr>
              <w:pStyle w:val="TableParagraph"/>
              <w:spacing w:before="197"/>
              <w:ind w:left="9"/>
              <w:rPr>
                <w:sz w:val="20"/>
                <w:szCs w:val="20"/>
              </w:rPr>
            </w:pPr>
            <w:r w:rsidRPr="00472DE2">
              <w:rPr>
                <w:spacing w:val="-2"/>
                <w:sz w:val="20"/>
                <w:szCs w:val="20"/>
              </w:rPr>
              <w:t>17,308</w:t>
            </w:r>
          </w:p>
        </w:tc>
        <w:tc>
          <w:tcPr>
            <w:tcW w:w="1401" w:type="dxa"/>
          </w:tcPr>
          <w:p w14:paraId="7C684C62" w14:textId="77777777" w:rsidR="00472DE2" w:rsidRPr="00472DE2" w:rsidRDefault="00472DE2" w:rsidP="008F365F">
            <w:pPr>
              <w:pStyle w:val="TableParagraph"/>
              <w:spacing w:before="197"/>
              <w:ind w:left="12" w:right="2"/>
              <w:rPr>
                <w:sz w:val="20"/>
                <w:szCs w:val="20"/>
              </w:rPr>
            </w:pPr>
            <w:r w:rsidRPr="00472DE2">
              <w:rPr>
                <w:spacing w:val="-2"/>
                <w:sz w:val="20"/>
                <w:szCs w:val="20"/>
              </w:rPr>
              <w:t>13,839</w:t>
            </w:r>
          </w:p>
        </w:tc>
        <w:tc>
          <w:tcPr>
            <w:tcW w:w="1303" w:type="dxa"/>
          </w:tcPr>
          <w:p w14:paraId="484746A2" w14:textId="77777777" w:rsidR="00472DE2" w:rsidRPr="00472DE2" w:rsidRDefault="00472DE2" w:rsidP="008F365F">
            <w:pPr>
              <w:pStyle w:val="TableParagraph"/>
              <w:spacing w:before="197"/>
              <w:ind w:left="15"/>
              <w:rPr>
                <w:sz w:val="20"/>
                <w:szCs w:val="20"/>
              </w:rPr>
            </w:pPr>
            <w:r w:rsidRPr="00472DE2">
              <w:rPr>
                <w:spacing w:val="-2"/>
                <w:sz w:val="20"/>
                <w:szCs w:val="20"/>
              </w:rPr>
              <w:t>15,612</w:t>
            </w:r>
          </w:p>
        </w:tc>
        <w:tc>
          <w:tcPr>
            <w:tcW w:w="1513" w:type="dxa"/>
          </w:tcPr>
          <w:p w14:paraId="716D9894" w14:textId="77777777" w:rsidR="00472DE2" w:rsidRPr="00472DE2" w:rsidRDefault="00472DE2" w:rsidP="008F365F">
            <w:pPr>
              <w:pStyle w:val="TableParagraph"/>
              <w:spacing w:before="197"/>
              <w:ind w:left="18" w:right="1"/>
              <w:rPr>
                <w:sz w:val="20"/>
                <w:szCs w:val="20"/>
              </w:rPr>
            </w:pPr>
            <w:r w:rsidRPr="00472DE2">
              <w:rPr>
                <w:spacing w:val="-4"/>
                <w:sz w:val="20"/>
                <w:szCs w:val="20"/>
              </w:rPr>
              <w:t>2,131</w:t>
            </w:r>
          </w:p>
        </w:tc>
        <w:tc>
          <w:tcPr>
            <w:tcW w:w="1149" w:type="dxa"/>
          </w:tcPr>
          <w:p w14:paraId="14835CE8" w14:textId="77777777" w:rsidR="00472DE2" w:rsidRPr="00472DE2" w:rsidRDefault="00472DE2" w:rsidP="008F365F">
            <w:pPr>
              <w:pStyle w:val="TableParagraph"/>
              <w:spacing w:before="197"/>
              <w:ind w:left="22" w:right="1"/>
              <w:rPr>
                <w:sz w:val="20"/>
                <w:szCs w:val="20"/>
              </w:rPr>
            </w:pPr>
            <w:r w:rsidRPr="00472DE2">
              <w:rPr>
                <w:spacing w:val="-5"/>
                <w:sz w:val="20"/>
                <w:szCs w:val="20"/>
              </w:rPr>
              <w:t>548</w:t>
            </w:r>
          </w:p>
        </w:tc>
        <w:tc>
          <w:tcPr>
            <w:tcW w:w="1528" w:type="dxa"/>
          </w:tcPr>
          <w:p w14:paraId="0E8FDC91" w14:textId="77777777" w:rsidR="00472DE2" w:rsidRPr="00472DE2" w:rsidRDefault="00472DE2" w:rsidP="008F365F">
            <w:pPr>
              <w:pStyle w:val="TableParagraph"/>
              <w:spacing w:before="197"/>
              <w:ind w:left="21" w:right="4"/>
              <w:rPr>
                <w:sz w:val="20"/>
                <w:szCs w:val="20"/>
              </w:rPr>
            </w:pPr>
            <w:r w:rsidRPr="00472DE2">
              <w:rPr>
                <w:spacing w:val="-4"/>
                <w:sz w:val="20"/>
                <w:szCs w:val="20"/>
              </w:rPr>
              <w:t>3,226</w:t>
            </w:r>
          </w:p>
        </w:tc>
      </w:tr>
      <w:tr w:rsidR="00472DE2" w:rsidRPr="00472DE2" w14:paraId="372CE31D" w14:textId="77777777" w:rsidTr="00472DE2">
        <w:trPr>
          <w:trHeight w:val="460"/>
          <w:jc w:val="right"/>
        </w:trPr>
        <w:tc>
          <w:tcPr>
            <w:tcW w:w="776" w:type="dxa"/>
            <w:vMerge/>
            <w:tcBorders>
              <w:top w:val="nil"/>
            </w:tcBorders>
          </w:tcPr>
          <w:p w14:paraId="5D4AE4B0" w14:textId="77777777" w:rsidR="00472DE2" w:rsidRPr="00472DE2" w:rsidRDefault="00472DE2" w:rsidP="008F365F">
            <w:pPr>
              <w:rPr>
                <w:sz w:val="20"/>
                <w:szCs w:val="20"/>
              </w:rPr>
            </w:pPr>
          </w:p>
        </w:tc>
        <w:tc>
          <w:tcPr>
            <w:tcW w:w="3438" w:type="dxa"/>
            <w:shd w:val="clear" w:color="auto" w:fill="F1F1F1"/>
          </w:tcPr>
          <w:p w14:paraId="1D342AED" w14:textId="77777777" w:rsidR="00472DE2" w:rsidRPr="00472DE2" w:rsidRDefault="00472DE2" w:rsidP="008F365F">
            <w:pPr>
              <w:pStyle w:val="TableParagraph"/>
              <w:spacing w:before="152"/>
              <w:jc w:val="left"/>
              <w:rPr>
                <w:sz w:val="20"/>
                <w:szCs w:val="20"/>
              </w:rPr>
            </w:pPr>
            <w:r w:rsidRPr="00472DE2">
              <w:rPr>
                <w:spacing w:val="-2"/>
                <w:sz w:val="20"/>
                <w:szCs w:val="20"/>
              </w:rPr>
              <w:t>New</w:t>
            </w:r>
            <w:r w:rsidRPr="00472DE2">
              <w:rPr>
                <w:spacing w:val="-14"/>
                <w:sz w:val="20"/>
                <w:szCs w:val="20"/>
              </w:rPr>
              <w:t xml:space="preserve"> </w:t>
            </w:r>
            <w:r w:rsidRPr="00472DE2">
              <w:rPr>
                <w:spacing w:val="-2"/>
                <w:sz w:val="20"/>
                <w:szCs w:val="20"/>
              </w:rPr>
              <w:t>Annual</w:t>
            </w:r>
            <w:r w:rsidRPr="00472DE2">
              <w:rPr>
                <w:spacing w:val="-8"/>
                <w:sz w:val="20"/>
                <w:szCs w:val="20"/>
              </w:rPr>
              <w:t xml:space="preserve"> </w:t>
            </w:r>
            <w:r w:rsidRPr="00472DE2">
              <w:rPr>
                <w:spacing w:val="-4"/>
                <w:sz w:val="20"/>
                <w:szCs w:val="20"/>
              </w:rPr>
              <w:t>cost</w:t>
            </w:r>
          </w:p>
        </w:tc>
        <w:tc>
          <w:tcPr>
            <w:tcW w:w="1458" w:type="dxa"/>
            <w:shd w:val="clear" w:color="auto" w:fill="F1F1F1"/>
          </w:tcPr>
          <w:p w14:paraId="755F8AA7" w14:textId="77777777" w:rsidR="00472DE2" w:rsidRPr="00472DE2" w:rsidRDefault="00472DE2" w:rsidP="008F365F">
            <w:pPr>
              <w:pStyle w:val="TableParagraph"/>
              <w:spacing w:before="152"/>
              <w:ind w:left="6"/>
              <w:rPr>
                <w:sz w:val="20"/>
                <w:szCs w:val="20"/>
              </w:rPr>
            </w:pPr>
            <w:r w:rsidRPr="00472DE2">
              <w:rPr>
                <w:spacing w:val="-2"/>
                <w:sz w:val="20"/>
                <w:szCs w:val="20"/>
              </w:rPr>
              <w:t>$137,661,521</w:t>
            </w:r>
          </w:p>
        </w:tc>
        <w:tc>
          <w:tcPr>
            <w:tcW w:w="1331" w:type="dxa"/>
            <w:shd w:val="clear" w:color="auto" w:fill="F1F1F1"/>
          </w:tcPr>
          <w:p w14:paraId="6D573096" w14:textId="77777777" w:rsidR="00472DE2" w:rsidRPr="00472DE2" w:rsidRDefault="00472DE2" w:rsidP="008F365F">
            <w:pPr>
              <w:pStyle w:val="TableParagraph"/>
              <w:spacing w:before="152"/>
              <w:ind w:left="10"/>
              <w:rPr>
                <w:sz w:val="20"/>
                <w:szCs w:val="20"/>
              </w:rPr>
            </w:pPr>
            <w:r w:rsidRPr="00472DE2">
              <w:rPr>
                <w:spacing w:val="-2"/>
                <w:sz w:val="20"/>
                <w:szCs w:val="20"/>
              </w:rPr>
              <w:t>$20,475,195</w:t>
            </w:r>
          </w:p>
        </w:tc>
        <w:tc>
          <w:tcPr>
            <w:tcW w:w="1401" w:type="dxa"/>
            <w:shd w:val="clear" w:color="auto" w:fill="F1F1F1"/>
          </w:tcPr>
          <w:p w14:paraId="44EFD783" w14:textId="77777777" w:rsidR="00472DE2" w:rsidRPr="00472DE2" w:rsidRDefault="00472DE2" w:rsidP="008F365F">
            <w:pPr>
              <w:pStyle w:val="TableParagraph"/>
              <w:spacing w:before="152"/>
              <w:ind w:left="12"/>
              <w:rPr>
                <w:sz w:val="20"/>
                <w:szCs w:val="20"/>
              </w:rPr>
            </w:pPr>
            <w:r w:rsidRPr="00472DE2">
              <w:rPr>
                <w:spacing w:val="-2"/>
                <w:sz w:val="20"/>
                <w:szCs w:val="20"/>
              </w:rPr>
              <w:t>$16,371,328</w:t>
            </w:r>
          </w:p>
        </w:tc>
        <w:tc>
          <w:tcPr>
            <w:tcW w:w="1303" w:type="dxa"/>
            <w:shd w:val="clear" w:color="auto" w:fill="F1F1F1"/>
          </w:tcPr>
          <w:p w14:paraId="402BA185" w14:textId="77777777" w:rsidR="00472DE2" w:rsidRPr="00472DE2" w:rsidRDefault="00472DE2" w:rsidP="008F365F">
            <w:pPr>
              <w:pStyle w:val="TableParagraph"/>
              <w:spacing w:before="152"/>
              <w:ind w:left="5" w:right="-15"/>
              <w:rPr>
                <w:sz w:val="20"/>
                <w:szCs w:val="20"/>
              </w:rPr>
            </w:pPr>
            <w:r w:rsidRPr="00472DE2">
              <w:rPr>
                <w:spacing w:val="-2"/>
                <w:sz w:val="20"/>
                <w:szCs w:val="20"/>
              </w:rPr>
              <w:t>$18,469,037</w:t>
            </w:r>
          </w:p>
        </w:tc>
        <w:tc>
          <w:tcPr>
            <w:tcW w:w="1513" w:type="dxa"/>
            <w:shd w:val="clear" w:color="auto" w:fill="F1F1F1"/>
          </w:tcPr>
          <w:p w14:paraId="64E0387E" w14:textId="77777777" w:rsidR="00472DE2" w:rsidRPr="00472DE2" w:rsidRDefault="00472DE2" w:rsidP="008F365F">
            <w:pPr>
              <w:pStyle w:val="TableParagraph"/>
              <w:spacing w:before="152"/>
              <w:ind w:left="18" w:right="3"/>
              <w:rPr>
                <w:sz w:val="20"/>
                <w:szCs w:val="20"/>
              </w:rPr>
            </w:pPr>
            <w:r w:rsidRPr="00472DE2">
              <w:rPr>
                <w:spacing w:val="-2"/>
                <w:sz w:val="20"/>
                <w:szCs w:val="20"/>
              </w:rPr>
              <w:t>$2,520,862</w:t>
            </w:r>
          </w:p>
        </w:tc>
        <w:tc>
          <w:tcPr>
            <w:tcW w:w="1149" w:type="dxa"/>
            <w:shd w:val="clear" w:color="auto" w:fill="F1F1F1"/>
          </w:tcPr>
          <w:p w14:paraId="08E41710" w14:textId="77777777" w:rsidR="00472DE2" w:rsidRPr="00472DE2" w:rsidRDefault="00472DE2" w:rsidP="008F365F">
            <w:pPr>
              <w:pStyle w:val="TableParagraph"/>
              <w:spacing w:before="152"/>
              <w:ind w:left="22"/>
              <w:rPr>
                <w:sz w:val="20"/>
                <w:szCs w:val="20"/>
              </w:rPr>
            </w:pPr>
            <w:r w:rsidRPr="00472DE2">
              <w:rPr>
                <w:spacing w:val="-2"/>
                <w:sz w:val="20"/>
                <w:szCs w:val="20"/>
              </w:rPr>
              <w:t>$648,796</w:t>
            </w:r>
          </w:p>
        </w:tc>
        <w:tc>
          <w:tcPr>
            <w:tcW w:w="1528" w:type="dxa"/>
            <w:shd w:val="clear" w:color="auto" w:fill="F1F1F1"/>
          </w:tcPr>
          <w:p w14:paraId="315579C2" w14:textId="77777777" w:rsidR="00472DE2" w:rsidRPr="00472DE2" w:rsidRDefault="00472DE2" w:rsidP="008F365F">
            <w:pPr>
              <w:pStyle w:val="TableParagraph"/>
              <w:spacing w:before="152"/>
              <w:ind w:left="21"/>
              <w:rPr>
                <w:sz w:val="20"/>
                <w:szCs w:val="20"/>
              </w:rPr>
            </w:pPr>
            <w:r w:rsidRPr="00472DE2">
              <w:rPr>
                <w:spacing w:val="-2"/>
                <w:sz w:val="20"/>
                <w:szCs w:val="20"/>
              </w:rPr>
              <w:t>$3,816,449</w:t>
            </w:r>
          </w:p>
        </w:tc>
      </w:tr>
      <w:tr w:rsidR="00472DE2" w:rsidRPr="00472DE2" w14:paraId="73D3F05B" w14:textId="77777777" w:rsidTr="00472DE2">
        <w:trPr>
          <w:trHeight w:val="460"/>
          <w:jc w:val="right"/>
        </w:trPr>
        <w:tc>
          <w:tcPr>
            <w:tcW w:w="776" w:type="dxa"/>
            <w:vMerge w:val="restart"/>
          </w:tcPr>
          <w:p w14:paraId="5011AEFE" w14:textId="77777777" w:rsidR="00472DE2" w:rsidRPr="00472DE2" w:rsidRDefault="00472DE2" w:rsidP="008F365F">
            <w:pPr>
              <w:pStyle w:val="TableParagraph"/>
              <w:jc w:val="left"/>
              <w:rPr>
                <w:rFonts w:ascii="Times New Roman"/>
                <w:sz w:val="20"/>
                <w:szCs w:val="20"/>
              </w:rPr>
            </w:pPr>
          </w:p>
        </w:tc>
        <w:tc>
          <w:tcPr>
            <w:tcW w:w="3438" w:type="dxa"/>
          </w:tcPr>
          <w:p w14:paraId="51732FD9" w14:textId="77777777" w:rsidR="00472DE2" w:rsidRPr="00472DE2" w:rsidRDefault="00472DE2" w:rsidP="008F365F">
            <w:pPr>
              <w:pStyle w:val="TableParagraph"/>
              <w:spacing w:before="152"/>
              <w:jc w:val="left"/>
              <w:rPr>
                <w:sz w:val="20"/>
                <w:szCs w:val="20"/>
              </w:rPr>
            </w:pPr>
            <w:r w:rsidRPr="00472DE2">
              <w:rPr>
                <w:sz w:val="20"/>
                <w:szCs w:val="20"/>
              </w:rPr>
              <w:t>Estimated</w:t>
            </w:r>
            <w:r w:rsidRPr="00472DE2">
              <w:rPr>
                <w:spacing w:val="-6"/>
                <w:sz w:val="20"/>
                <w:szCs w:val="20"/>
              </w:rPr>
              <w:t xml:space="preserve"> </w:t>
            </w:r>
            <w:r w:rsidRPr="00472DE2">
              <w:rPr>
                <w:sz w:val="20"/>
                <w:szCs w:val="20"/>
              </w:rPr>
              <w:t>FFS</w:t>
            </w:r>
            <w:r w:rsidRPr="00472DE2">
              <w:rPr>
                <w:spacing w:val="3"/>
                <w:sz w:val="20"/>
                <w:szCs w:val="20"/>
              </w:rPr>
              <w:t xml:space="preserve"> </w:t>
            </w:r>
            <w:r w:rsidRPr="00472DE2">
              <w:rPr>
                <w:spacing w:val="-2"/>
                <w:sz w:val="20"/>
                <w:szCs w:val="20"/>
              </w:rPr>
              <w:t>Savings</w:t>
            </w:r>
          </w:p>
        </w:tc>
        <w:tc>
          <w:tcPr>
            <w:tcW w:w="1458" w:type="dxa"/>
          </w:tcPr>
          <w:p w14:paraId="4AFF6F0C" w14:textId="77777777" w:rsidR="00472DE2" w:rsidRPr="00472DE2" w:rsidRDefault="00472DE2" w:rsidP="008F365F">
            <w:pPr>
              <w:pStyle w:val="TableParagraph"/>
              <w:spacing w:before="152"/>
              <w:ind w:left="9"/>
              <w:rPr>
                <w:b/>
                <w:sz w:val="20"/>
                <w:szCs w:val="20"/>
              </w:rPr>
            </w:pPr>
            <w:r w:rsidRPr="00472DE2">
              <w:rPr>
                <w:b/>
                <w:spacing w:val="-2"/>
                <w:sz w:val="20"/>
                <w:szCs w:val="20"/>
              </w:rPr>
              <w:t>$20,477,445</w:t>
            </w:r>
          </w:p>
        </w:tc>
        <w:tc>
          <w:tcPr>
            <w:tcW w:w="1331" w:type="dxa"/>
          </w:tcPr>
          <w:p w14:paraId="445409AF" w14:textId="77777777" w:rsidR="00472DE2" w:rsidRPr="00472DE2" w:rsidRDefault="00472DE2" w:rsidP="008F365F">
            <w:pPr>
              <w:pStyle w:val="TableParagraph"/>
              <w:spacing w:before="152"/>
              <w:ind w:left="9"/>
              <w:rPr>
                <w:b/>
                <w:sz w:val="20"/>
                <w:szCs w:val="20"/>
              </w:rPr>
            </w:pPr>
            <w:r w:rsidRPr="00472DE2">
              <w:rPr>
                <w:b/>
                <w:spacing w:val="-2"/>
                <w:sz w:val="20"/>
                <w:szCs w:val="20"/>
              </w:rPr>
              <w:t>$2,824,467</w:t>
            </w:r>
          </w:p>
        </w:tc>
        <w:tc>
          <w:tcPr>
            <w:tcW w:w="1401" w:type="dxa"/>
          </w:tcPr>
          <w:p w14:paraId="67044EBF" w14:textId="77777777" w:rsidR="00472DE2" w:rsidRPr="00472DE2" w:rsidRDefault="00472DE2" w:rsidP="008F365F">
            <w:pPr>
              <w:pStyle w:val="TableParagraph"/>
              <w:spacing w:before="152"/>
              <w:ind w:left="12" w:right="2"/>
              <w:rPr>
                <w:b/>
                <w:sz w:val="20"/>
                <w:szCs w:val="20"/>
              </w:rPr>
            </w:pPr>
            <w:r w:rsidRPr="00472DE2">
              <w:rPr>
                <w:b/>
                <w:spacing w:val="-2"/>
                <w:sz w:val="20"/>
                <w:szCs w:val="20"/>
              </w:rPr>
              <w:t>$2,467,018</w:t>
            </w:r>
          </w:p>
        </w:tc>
        <w:tc>
          <w:tcPr>
            <w:tcW w:w="1303" w:type="dxa"/>
          </w:tcPr>
          <w:p w14:paraId="2B4DDCDD" w14:textId="77777777" w:rsidR="00472DE2" w:rsidRPr="00472DE2" w:rsidRDefault="00472DE2" w:rsidP="008F365F">
            <w:pPr>
              <w:pStyle w:val="TableParagraph"/>
              <w:spacing w:before="152"/>
              <w:ind w:left="15"/>
              <w:rPr>
                <w:b/>
                <w:sz w:val="20"/>
                <w:szCs w:val="20"/>
              </w:rPr>
            </w:pPr>
            <w:r w:rsidRPr="00472DE2">
              <w:rPr>
                <w:b/>
                <w:spacing w:val="-2"/>
                <w:sz w:val="20"/>
                <w:szCs w:val="20"/>
              </w:rPr>
              <w:t>$2,422,074</w:t>
            </w:r>
          </w:p>
        </w:tc>
        <w:tc>
          <w:tcPr>
            <w:tcW w:w="1513" w:type="dxa"/>
          </w:tcPr>
          <w:p w14:paraId="651EDE34" w14:textId="77777777" w:rsidR="00472DE2" w:rsidRPr="00472DE2" w:rsidRDefault="00472DE2" w:rsidP="008F365F">
            <w:pPr>
              <w:pStyle w:val="TableParagraph"/>
              <w:spacing w:before="152"/>
              <w:ind w:left="18"/>
              <w:rPr>
                <w:b/>
                <w:sz w:val="20"/>
                <w:szCs w:val="20"/>
              </w:rPr>
            </w:pPr>
            <w:r w:rsidRPr="00472DE2">
              <w:rPr>
                <w:b/>
                <w:spacing w:val="-2"/>
                <w:sz w:val="20"/>
                <w:szCs w:val="20"/>
              </w:rPr>
              <w:t>$799,242</w:t>
            </w:r>
          </w:p>
        </w:tc>
        <w:tc>
          <w:tcPr>
            <w:tcW w:w="1149" w:type="dxa"/>
          </w:tcPr>
          <w:p w14:paraId="6C3F5B83" w14:textId="77777777" w:rsidR="00472DE2" w:rsidRPr="00472DE2" w:rsidRDefault="00472DE2" w:rsidP="008F365F">
            <w:pPr>
              <w:pStyle w:val="TableParagraph"/>
              <w:spacing w:before="152"/>
              <w:ind w:left="22"/>
              <w:rPr>
                <w:b/>
                <w:sz w:val="20"/>
                <w:szCs w:val="20"/>
              </w:rPr>
            </w:pPr>
            <w:r w:rsidRPr="00472DE2">
              <w:rPr>
                <w:b/>
                <w:spacing w:val="-2"/>
                <w:sz w:val="20"/>
                <w:szCs w:val="20"/>
              </w:rPr>
              <w:t>$174,822</w:t>
            </w:r>
          </w:p>
        </w:tc>
        <w:tc>
          <w:tcPr>
            <w:tcW w:w="1528" w:type="dxa"/>
          </w:tcPr>
          <w:p w14:paraId="55A69CA3" w14:textId="77777777" w:rsidR="00472DE2" w:rsidRPr="00472DE2" w:rsidRDefault="00472DE2" w:rsidP="008F365F">
            <w:pPr>
              <w:pStyle w:val="TableParagraph"/>
              <w:spacing w:before="152"/>
              <w:ind w:left="21"/>
              <w:rPr>
                <w:b/>
                <w:sz w:val="20"/>
                <w:szCs w:val="20"/>
              </w:rPr>
            </w:pPr>
            <w:r w:rsidRPr="00472DE2">
              <w:rPr>
                <w:b/>
                <w:spacing w:val="-2"/>
                <w:sz w:val="20"/>
                <w:szCs w:val="20"/>
              </w:rPr>
              <w:t>$2,489,703</w:t>
            </w:r>
          </w:p>
        </w:tc>
      </w:tr>
      <w:tr w:rsidR="00472DE2" w:rsidRPr="00472DE2" w14:paraId="0E198CF5" w14:textId="77777777" w:rsidTr="00472DE2">
        <w:trPr>
          <w:trHeight w:val="460"/>
          <w:jc w:val="right"/>
        </w:trPr>
        <w:tc>
          <w:tcPr>
            <w:tcW w:w="776" w:type="dxa"/>
            <w:vMerge/>
            <w:tcBorders>
              <w:top w:val="nil"/>
            </w:tcBorders>
          </w:tcPr>
          <w:p w14:paraId="24B8B66A" w14:textId="77777777" w:rsidR="00472DE2" w:rsidRPr="00472DE2" w:rsidRDefault="00472DE2" w:rsidP="008F365F">
            <w:pPr>
              <w:rPr>
                <w:sz w:val="20"/>
                <w:szCs w:val="20"/>
              </w:rPr>
            </w:pPr>
          </w:p>
        </w:tc>
        <w:tc>
          <w:tcPr>
            <w:tcW w:w="3438" w:type="dxa"/>
          </w:tcPr>
          <w:p w14:paraId="5D3AD4F3" w14:textId="77777777" w:rsidR="00472DE2" w:rsidRPr="00472DE2" w:rsidRDefault="00472DE2" w:rsidP="008F365F">
            <w:pPr>
              <w:pStyle w:val="TableParagraph"/>
              <w:spacing w:before="152"/>
              <w:jc w:val="left"/>
              <w:rPr>
                <w:sz w:val="20"/>
                <w:szCs w:val="20"/>
              </w:rPr>
            </w:pPr>
            <w:r w:rsidRPr="00472DE2">
              <w:rPr>
                <w:sz w:val="20"/>
                <w:szCs w:val="20"/>
              </w:rPr>
              <w:t>Estimated</w:t>
            </w:r>
            <w:r w:rsidRPr="00472DE2">
              <w:rPr>
                <w:spacing w:val="-6"/>
                <w:sz w:val="20"/>
                <w:szCs w:val="20"/>
              </w:rPr>
              <w:t xml:space="preserve"> </w:t>
            </w:r>
            <w:r w:rsidRPr="00472DE2">
              <w:rPr>
                <w:sz w:val="20"/>
                <w:szCs w:val="20"/>
              </w:rPr>
              <w:t>IC</w:t>
            </w:r>
            <w:r w:rsidRPr="00472DE2">
              <w:rPr>
                <w:spacing w:val="1"/>
                <w:sz w:val="20"/>
                <w:szCs w:val="20"/>
              </w:rPr>
              <w:t xml:space="preserve"> </w:t>
            </w:r>
            <w:r w:rsidRPr="00472DE2">
              <w:rPr>
                <w:spacing w:val="-2"/>
                <w:sz w:val="20"/>
                <w:szCs w:val="20"/>
              </w:rPr>
              <w:t>Savings</w:t>
            </w:r>
          </w:p>
        </w:tc>
        <w:tc>
          <w:tcPr>
            <w:tcW w:w="1458" w:type="dxa"/>
          </w:tcPr>
          <w:p w14:paraId="35086351" w14:textId="77777777" w:rsidR="00472DE2" w:rsidRPr="00472DE2" w:rsidRDefault="00472DE2" w:rsidP="008F365F">
            <w:pPr>
              <w:pStyle w:val="TableParagraph"/>
              <w:spacing w:before="152"/>
              <w:ind w:left="6"/>
              <w:rPr>
                <w:sz w:val="20"/>
                <w:szCs w:val="20"/>
              </w:rPr>
            </w:pPr>
            <w:r w:rsidRPr="00472DE2">
              <w:rPr>
                <w:spacing w:val="-2"/>
                <w:sz w:val="20"/>
                <w:szCs w:val="20"/>
              </w:rPr>
              <w:t>$8,190,977</w:t>
            </w:r>
          </w:p>
        </w:tc>
        <w:tc>
          <w:tcPr>
            <w:tcW w:w="1331" w:type="dxa"/>
          </w:tcPr>
          <w:p w14:paraId="1DD6E9A1" w14:textId="77777777" w:rsidR="00472DE2" w:rsidRPr="00472DE2" w:rsidRDefault="00472DE2" w:rsidP="008F365F">
            <w:pPr>
              <w:pStyle w:val="TableParagraph"/>
              <w:spacing w:before="152"/>
              <w:ind w:left="6"/>
              <w:rPr>
                <w:sz w:val="20"/>
                <w:szCs w:val="20"/>
              </w:rPr>
            </w:pPr>
            <w:r w:rsidRPr="00472DE2">
              <w:rPr>
                <w:spacing w:val="-2"/>
                <w:sz w:val="20"/>
                <w:szCs w:val="20"/>
              </w:rPr>
              <w:t>$1,129,786.</w:t>
            </w:r>
          </w:p>
        </w:tc>
        <w:tc>
          <w:tcPr>
            <w:tcW w:w="1401" w:type="dxa"/>
          </w:tcPr>
          <w:p w14:paraId="58CD78BD" w14:textId="77777777" w:rsidR="00472DE2" w:rsidRPr="00472DE2" w:rsidRDefault="00472DE2" w:rsidP="008F365F">
            <w:pPr>
              <w:pStyle w:val="TableParagraph"/>
              <w:spacing w:before="152"/>
              <w:ind w:left="12" w:right="2"/>
              <w:rPr>
                <w:sz w:val="20"/>
                <w:szCs w:val="20"/>
              </w:rPr>
            </w:pPr>
            <w:r w:rsidRPr="00472DE2">
              <w:rPr>
                <w:spacing w:val="-2"/>
                <w:sz w:val="20"/>
                <w:szCs w:val="20"/>
              </w:rPr>
              <w:t>$986,807</w:t>
            </w:r>
          </w:p>
        </w:tc>
        <w:tc>
          <w:tcPr>
            <w:tcW w:w="1303" w:type="dxa"/>
          </w:tcPr>
          <w:p w14:paraId="5D9DCDCA" w14:textId="77777777" w:rsidR="00472DE2" w:rsidRPr="00472DE2" w:rsidRDefault="00472DE2" w:rsidP="008F365F">
            <w:pPr>
              <w:pStyle w:val="TableParagraph"/>
              <w:spacing w:before="152"/>
              <w:ind w:left="10"/>
              <w:rPr>
                <w:sz w:val="20"/>
                <w:szCs w:val="20"/>
              </w:rPr>
            </w:pPr>
            <w:r w:rsidRPr="00472DE2">
              <w:rPr>
                <w:spacing w:val="-2"/>
                <w:sz w:val="20"/>
                <w:szCs w:val="20"/>
              </w:rPr>
              <w:t>$968,829</w:t>
            </w:r>
          </w:p>
        </w:tc>
        <w:tc>
          <w:tcPr>
            <w:tcW w:w="1513" w:type="dxa"/>
          </w:tcPr>
          <w:p w14:paraId="09ECA424" w14:textId="77777777" w:rsidR="00472DE2" w:rsidRPr="00472DE2" w:rsidRDefault="00472DE2" w:rsidP="008F365F">
            <w:pPr>
              <w:pStyle w:val="TableParagraph"/>
              <w:spacing w:before="152"/>
              <w:ind w:left="18"/>
              <w:rPr>
                <w:sz w:val="20"/>
                <w:szCs w:val="20"/>
              </w:rPr>
            </w:pPr>
            <w:r w:rsidRPr="00472DE2">
              <w:rPr>
                <w:spacing w:val="-2"/>
                <w:sz w:val="20"/>
                <w:szCs w:val="20"/>
              </w:rPr>
              <w:t>$319,696</w:t>
            </w:r>
          </w:p>
        </w:tc>
        <w:tc>
          <w:tcPr>
            <w:tcW w:w="1149" w:type="dxa"/>
          </w:tcPr>
          <w:p w14:paraId="56619FD1" w14:textId="77777777" w:rsidR="00472DE2" w:rsidRPr="00472DE2" w:rsidRDefault="00472DE2" w:rsidP="008F365F">
            <w:pPr>
              <w:pStyle w:val="TableParagraph"/>
              <w:spacing w:before="152"/>
              <w:ind w:left="22"/>
              <w:rPr>
                <w:sz w:val="20"/>
                <w:szCs w:val="20"/>
              </w:rPr>
            </w:pPr>
            <w:r w:rsidRPr="00472DE2">
              <w:rPr>
                <w:spacing w:val="-2"/>
                <w:sz w:val="20"/>
                <w:szCs w:val="20"/>
              </w:rPr>
              <w:t>$69,928</w:t>
            </w:r>
          </w:p>
        </w:tc>
        <w:tc>
          <w:tcPr>
            <w:tcW w:w="1528" w:type="dxa"/>
          </w:tcPr>
          <w:p w14:paraId="7A3CEB3D" w14:textId="77777777" w:rsidR="00472DE2" w:rsidRPr="00472DE2" w:rsidRDefault="00472DE2" w:rsidP="008F365F">
            <w:pPr>
              <w:pStyle w:val="TableParagraph"/>
              <w:spacing w:before="152"/>
              <w:ind w:left="21" w:right="4"/>
              <w:rPr>
                <w:sz w:val="20"/>
                <w:szCs w:val="20"/>
              </w:rPr>
            </w:pPr>
            <w:r w:rsidRPr="00472DE2">
              <w:rPr>
                <w:spacing w:val="-2"/>
                <w:sz w:val="20"/>
                <w:szCs w:val="20"/>
              </w:rPr>
              <w:t>$995,881</w:t>
            </w:r>
          </w:p>
        </w:tc>
      </w:tr>
      <w:tr w:rsidR="00472DE2" w:rsidRPr="00472DE2" w14:paraId="02D50A02" w14:textId="77777777" w:rsidTr="00472DE2">
        <w:trPr>
          <w:trHeight w:val="356"/>
          <w:jc w:val="right"/>
        </w:trPr>
        <w:tc>
          <w:tcPr>
            <w:tcW w:w="776" w:type="dxa"/>
            <w:vMerge/>
            <w:tcBorders>
              <w:top w:val="nil"/>
            </w:tcBorders>
          </w:tcPr>
          <w:p w14:paraId="054147FB" w14:textId="77777777" w:rsidR="00472DE2" w:rsidRPr="00472DE2" w:rsidRDefault="00472DE2" w:rsidP="008F365F">
            <w:pPr>
              <w:rPr>
                <w:sz w:val="20"/>
                <w:szCs w:val="20"/>
              </w:rPr>
            </w:pPr>
          </w:p>
        </w:tc>
        <w:tc>
          <w:tcPr>
            <w:tcW w:w="3438" w:type="dxa"/>
          </w:tcPr>
          <w:p w14:paraId="34732BC5" w14:textId="77777777" w:rsidR="00472DE2" w:rsidRPr="00472DE2" w:rsidRDefault="00472DE2" w:rsidP="008F365F">
            <w:pPr>
              <w:pStyle w:val="TableParagraph"/>
              <w:spacing w:before="89"/>
              <w:jc w:val="left"/>
              <w:rPr>
                <w:sz w:val="20"/>
                <w:szCs w:val="20"/>
              </w:rPr>
            </w:pPr>
            <w:r w:rsidRPr="00472DE2">
              <w:rPr>
                <w:spacing w:val="-2"/>
                <w:sz w:val="20"/>
                <w:szCs w:val="20"/>
              </w:rPr>
              <w:t>Estimated</w:t>
            </w:r>
            <w:r w:rsidRPr="00472DE2">
              <w:rPr>
                <w:spacing w:val="-10"/>
                <w:sz w:val="20"/>
                <w:szCs w:val="20"/>
              </w:rPr>
              <w:t xml:space="preserve"> </w:t>
            </w:r>
            <w:r w:rsidRPr="00472DE2">
              <w:rPr>
                <w:spacing w:val="-2"/>
                <w:sz w:val="20"/>
                <w:szCs w:val="20"/>
              </w:rPr>
              <w:t>Total Savings:</w:t>
            </w:r>
          </w:p>
        </w:tc>
        <w:tc>
          <w:tcPr>
            <w:tcW w:w="1458" w:type="dxa"/>
          </w:tcPr>
          <w:p w14:paraId="4162F843" w14:textId="77777777" w:rsidR="00472DE2" w:rsidRPr="00472DE2" w:rsidRDefault="00472DE2" w:rsidP="008F365F">
            <w:pPr>
              <w:pStyle w:val="TableParagraph"/>
              <w:spacing w:before="89"/>
              <w:ind w:left="9"/>
              <w:rPr>
                <w:b/>
                <w:sz w:val="20"/>
                <w:szCs w:val="20"/>
              </w:rPr>
            </w:pPr>
            <w:r w:rsidRPr="00472DE2">
              <w:rPr>
                <w:b/>
                <w:spacing w:val="-2"/>
                <w:sz w:val="20"/>
                <w:szCs w:val="20"/>
                <w:u w:val="single"/>
              </w:rPr>
              <w:t>$28,668,423</w:t>
            </w:r>
          </w:p>
        </w:tc>
        <w:tc>
          <w:tcPr>
            <w:tcW w:w="1331" w:type="dxa"/>
          </w:tcPr>
          <w:p w14:paraId="0CDAF810" w14:textId="77777777" w:rsidR="00472DE2" w:rsidRPr="00472DE2" w:rsidRDefault="00472DE2" w:rsidP="008F365F">
            <w:pPr>
              <w:pStyle w:val="TableParagraph"/>
              <w:spacing w:before="89"/>
              <w:ind w:left="9"/>
              <w:rPr>
                <w:b/>
                <w:sz w:val="20"/>
                <w:szCs w:val="20"/>
              </w:rPr>
            </w:pPr>
            <w:r w:rsidRPr="00472DE2">
              <w:rPr>
                <w:b/>
                <w:spacing w:val="-2"/>
                <w:sz w:val="20"/>
                <w:szCs w:val="20"/>
                <w:u w:val="single"/>
              </w:rPr>
              <w:t>$3,954,253</w:t>
            </w:r>
          </w:p>
        </w:tc>
        <w:tc>
          <w:tcPr>
            <w:tcW w:w="1401" w:type="dxa"/>
          </w:tcPr>
          <w:p w14:paraId="476B297F" w14:textId="77777777" w:rsidR="00472DE2" w:rsidRPr="00472DE2" w:rsidRDefault="00472DE2" w:rsidP="008F365F">
            <w:pPr>
              <w:pStyle w:val="TableParagraph"/>
              <w:spacing w:before="89"/>
              <w:ind w:left="12" w:right="2"/>
              <w:rPr>
                <w:b/>
                <w:sz w:val="20"/>
                <w:szCs w:val="20"/>
              </w:rPr>
            </w:pPr>
            <w:r w:rsidRPr="00472DE2">
              <w:rPr>
                <w:b/>
                <w:spacing w:val="-2"/>
                <w:sz w:val="20"/>
                <w:szCs w:val="20"/>
                <w:u w:val="single"/>
              </w:rPr>
              <w:t>$3,453,825</w:t>
            </w:r>
          </w:p>
        </w:tc>
        <w:tc>
          <w:tcPr>
            <w:tcW w:w="1303" w:type="dxa"/>
          </w:tcPr>
          <w:p w14:paraId="7523C300" w14:textId="77777777" w:rsidR="00472DE2" w:rsidRPr="00472DE2" w:rsidRDefault="00472DE2" w:rsidP="008F365F">
            <w:pPr>
              <w:pStyle w:val="TableParagraph"/>
              <w:spacing w:before="89"/>
              <w:ind w:left="15"/>
              <w:rPr>
                <w:b/>
                <w:sz w:val="20"/>
                <w:szCs w:val="20"/>
              </w:rPr>
            </w:pPr>
            <w:r w:rsidRPr="00472DE2">
              <w:rPr>
                <w:b/>
                <w:spacing w:val="-2"/>
                <w:sz w:val="20"/>
                <w:szCs w:val="20"/>
                <w:u w:val="single"/>
              </w:rPr>
              <w:t>$3,390,903</w:t>
            </w:r>
          </w:p>
        </w:tc>
        <w:tc>
          <w:tcPr>
            <w:tcW w:w="1513" w:type="dxa"/>
          </w:tcPr>
          <w:p w14:paraId="77FCDD58" w14:textId="77777777" w:rsidR="00472DE2" w:rsidRPr="00472DE2" w:rsidRDefault="00472DE2" w:rsidP="008F365F">
            <w:pPr>
              <w:pStyle w:val="TableParagraph"/>
              <w:spacing w:before="89"/>
              <w:ind w:left="18" w:right="2"/>
              <w:rPr>
                <w:b/>
                <w:sz w:val="20"/>
                <w:szCs w:val="20"/>
              </w:rPr>
            </w:pPr>
            <w:r w:rsidRPr="00472DE2">
              <w:rPr>
                <w:b/>
                <w:spacing w:val="-2"/>
                <w:sz w:val="20"/>
                <w:szCs w:val="20"/>
                <w:u w:val="single"/>
              </w:rPr>
              <w:t>$1,118,939</w:t>
            </w:r>
          </w:p>
        </w:tc>
        <w:tc>
          <w:tcPr>
            <w:tcW w:w="1149" w:type="dxa"/>
          </w:tcPr>
          <w:p w14:paraId="3AC46D09" w14:textId="77777777" w:rsidR="00472DE2" w:rsidRPr="00472DE2" w:rsidRDefault="00472DE2" w:rsidP="008F365F">
            <w:pPr>
              <w:pStyle w:val="TableParagraph"/>
              <w:spacing w:before="89"/>
              <w:ind w:left="22"/>
              <w:rPr>
                <w:b/>
                <w:sz w:val="20"/>
                <w:szCs w:val="20"/>
              </w:rPr>
            </w:pPr>
            <w:r w:rsidRPr="00472DE2">
              <w:rPr>
                <w:b/>
                <w:spacing w:val="-2"/>
                <w:sz w:val="20"/>
                <w:szCs w:val="20"/>
                <w:u w:val="single"/>
              </w:rPr>
              <w:t>$244,751</w:t>
            </w:r>
          </w:p>
        </w:tc>
        <w:tc>
          <w:tcPr>
            <w:tcW w:w="1528" w:type="dxa"/>
          </w:tcPr>
          <w:p w14:paraId="1C97B3AF" w14:textId="77777777" w:rsidR="00472DE2" w:rsidRPr="00472DE2" w:rsidRDefault="00472DE2" w:rsidP="008F365F">
            <w:pPr>
              <w:pStyle w:val="TableParagraph"/>
              <w:spacing w:before="89"/>
              <w:ind w:left="21"/>
              <w:rPr>
                <w:b/>
                <w:sz w:val="20"/>
                <w:szCs w:val="20"/>
              </w:rPr>
            </w:pPr>
            <w:r w:rsidRPr="00472DE2">
              <w:rPr>
                <w:b/>
                <w:spacing w:val="-2"/>
                <w:sz w:val="20"/>
                <w:szCs w:val="20"/>
                <w:u w:val="single"/>
              </w:rPr>
              <w:t>$3,485,584</w:t>
            </w:r>
          </w:p>
        </w:tc>
      </w:tr>
    </w:tbl>
    <w:p w14:paraId="41EDA281" w14:textId="77777777" w:rsidR="00472DE2" w:rsidRDefault="00472DE2" w:rsidP="00472DE2">
      <w:pPr>
        <w:rPr>
          <w:b/>
          <w:sz w:val="20"/>
        </w:rPr>
      </w:pPr>
    </w:p>
    <w:p w14:paraId="547FF60C" w14:textId="77777777" w:rsidR="00472DE2" w:rsidRDefault="00472DE2" w:rsidP="00472DE2">
      <w:pPr>
        <w:spacing w:before="29"/>
        <w:rPr>
          <w:b/>
          <w:sz w:val="20"/>
        </w:rPr>
      </w:pPr>
      <w:r>
        <w:rPr>
          <w:noProof/>
        </w:rPr>
        <mc:AlternateContent>
          <mc:Choice Requires="wps">
            <w:drawing>
              <wp:anchor distT="0" distB="0" distL="0" distR="0" simplePos="0" relativeHeight="487606272" behindDoc="1" locked="0" layoutInCell="1" allowOverlap="1" wp14:anchorId="4C0F0A44" wp14:editId="7809BFB8">
                <wp:simplePos x="0" y="0"/>
                <wp:positionH relativeFrom="page">
                  <wp:posOffset>278612</wp:posOffset>
                </wp:positionH>
                <wp:positionV relativeFrom="paragraph">
                  <wp:posOffset>192506</wp:posOffset>
                </wp:positionV>
                <wp:extent cx="4293870" cy="101600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3870" cy="1016000"/>
                        </a:xfrm>
                        <a:prstGeom prst="rect">
                          <a:avLst/>
                        </a:prstGeom>
                        <a:ln w="25400">
                          <a:solidFill>
                            <a:srgbClr val="000000"/>
                          </a:solidFill>
                          <a:prstDash val="solid"/>
                        </a:ln>
                      </wps:spPr>
                      <wps:txbx>
                        <w:txbxContent>
                          <w:p w14:paraId="7DBA3BD0" w14:textId="77777777" w:rsidR="00472DE2" w:rsidRDefault="00472DE2" w:rsidP="00472DE2">
                            <w:pPr>
                              <w:spacing w:before="65"/>
                              <w:ind w:left="123"/>
                              <w:rPr>
                                <w:sz w:val="30"/>
                              </w:rPr>
                            </w:pPr>
                            <w:r>
                              <w:rPr>
                                <w:sz w:val="30"/>
                              </w:rPr>
                              <w:t>Estimated</w:t>
                            </w:r>
                            <w:r>
                              <w:rPr>
                                <w:spacing w:val="-8"/>
                                <w:sz w:val="30"/>
                              </w:rPr>
                              <w:t xml:space="preserve"> </w:t>
                            </w:r>
                            <w:r>
                              <w:rPr>
                                <w:sz w:val="30"/>
                              </w:rPr>
                              <w:t>savings</w:t>
                            </w:r>
                            <w:r>
                              <w:rPr>
                                <w:spacing w:val="-4"/>
                                <w:sz w:val="30"/>
                              </w:rPr>
                              <w:t xml:space="preserve"> </w:t>
                            </w:r>
                            <w:r>
                              <w:rPr>
                                <w:sz w:val="30"/>
                              </w:rPr>
                              <w:t>across</w:t>
                            </w:r>
                            <w:r>
                              <w:rPr>
                                <w:spacing w:val="-7"/>
                                <w:sz w:val="30"/>
                              </w:rPr>
                              <w:t xml:space="preserve"> </w:t>
                            </w:r>
                            <w:r>
                              <w:rPr>
                                <w:sz w:val="30"/>
                              </w:rPr>
                              <w:t>all</w:t>
                            </w:r>
                            <w:r>
                              <w:rPr>
                                <w:spacing w:val="-2"/>
                                <w:sz w:val="30"/>
                              </w:rPr>
                              <w:t xml:space="preserve"> categories:</w:t>
                            </w:r>
                          </w:p>
                          <w:p w14:paraId="6C95875B" w14:textId="77777777" w:rsidR="00472DE2" w:rsidRDefault="00472DE2" w:rsidP="00472DE2">
                            <w:pPr>
                              <w:tabs>
                                <w:tab w:val="left" w:pos="4444"/>
                              </w:tabs>
                              <w:spacing w:before="15"/>
                              <w:ind w:left="844"/>
                              <w:rPr>
                                <w:b/>
                                <w:sz w:val="30"/>
                              </w:rPr>
                            </w:pPr>
                            <w:r>
                              <w:rPr>
                                <w:b/>
                                <w:spacing w:val="-4"/>
                                <w:sz w:val="30"/>
                              </w:rPr>
                              <w:t>FFS:</w:t>
                            </w:r>
                            <w:r>
                              <w:rPr>
                                <w:b/>
                                <w:sz w:val="30"/>
                              </w:rPr>
                              <w:tab/>
                            </w:r>
                            <w:r>
                              <w:rPr>
                                <w:b/>
                                <w:spacing w:val="-2"/>
                                <w:sz w:val="30"/>
                              </w:rPr>
                              <w:t>$31.7M</w:t>
                            </w:r>
                          </w:p>
                          <w:p w14:paraId="3F76A45F" w14:textId="77777777" w:rsidR="00472DE2" w:rsidRDefault="00472DE2" w:rsidP="00472DE2">
                            <w:pPr>
                              <w:tabs>
                                <w:tab w:val="left" w:pos="4444"/>
                              </w:tabs>
                              <w:spacing w:before="15"/>
                              <w:ind w:left="844"/>
                              <w:rPr>
                                <w:b/>
                                <w:sz w:val="30"/>
                              </w:rPr>
                            </w:pPr>
                            <w:r>
                              <w:rPr>
                                <w:b/>
                                <w:sz w:val="30"/>
                              </w:rPr>
                              <w:t>Integrated</w:t>
                            </w:r>
                            <w:r>
                              <w:rPr>
                                <w:b/>
                                <w:spacing w:val="-8"/>
                                <w:sz w:val="30"/>
                              </w:rPr>
                              <w:t xml:space="preserve"> </w:t>
                            </w:r>
                            <w:r>
                              <w:rPr>
                                <w:b/>
                                <w:spacing w:val="-2"/>
                                <w:sz w:val="30"/>
                              </w:rPr>
                              <w:t>Care:</w:t>
                            </w:r>
                            <w:r>
                              <w:rPr>
                                <w:b/>
                                <w:sz w:val="30"/>
                              </w:rPr>
                              <w:tab/>
                            </w:r>
                            <w:r>
                              <w:rPr>
                                <w:b/>
                                <w:spacing w:val="-2"/>
                                <w:sz w:val="30"/>
                              </w:rPr>
                              <w:t>$12.6M</w:t>
                            </w:r>
                          </w:p>
                          <w:p w14:paraId="458CA328" w14:textId="77777777" w:rsidR="00472DE2" w:rsidRDefault="00472DE2" w:rsidP="00472DE2">
                            <w:pPr>
                              <w:tabs>
                                <w:tab w:val="left" w:pos="4444"/>
                              </w:tabs>
                              <w:spacing w:before="15"/>
                              <w:ind w:left="844"/>
                              <w:rPr>
                                <w:b/>
                                <w:sz w:val="30"/>
                              </w:rPr>
                            </w:pPr>
                            <w:r>
                              <w:rPr>
                                <w:b/>
                                <w:spacing w:val="-2"/>
                                <w:sz w:val="30"/>
                              </w:rPr>
                              <w:t>Total:</w:t>
                            </w:r>
                            <w:r>
                              <w:rPr>
                                <w:b/>
                                <w:sz w:val="30"/>
                              </w:rPr>
                              <w:tab/>
                            </w:r>
                            <w:r>
                              <w:rPr>
                                <w:b/>
                                <w:spacing w:val="-4"/>
                                <w:sz w:val="30"/>
                                <w:u w:val="single"/>
                              </w:rPr>
                              <w:t>$44M</w:t>
                            </w:r>
                          </w:p>
                        </w:txbxContent>
                      </wps:txbx>
                      <wps:bodyPr wrap="square" lIns="0" tIns="0" rIns="0" bIns="0" rtlCol="0">
                        <a:noAutofit/>
                      </wps:bodyPr>
                    </wps:wsp>
                  </a:graphicData>
                </a:graphic>
              </wp:anchor>
            </w:drawing>
          </mc:Choice>
          <mc:Fallback>
            <w:pict>
              <v:shape w14:anchorId="4C0F0A44" id="Textbox 37" o:spid="_x0000_s1036" type="#_x0000_t202" style="position:absolute;margin-left:21.95pt;margin-top:15.15pt;width:338.1pt;height:80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" filled="f" strokeweight="2pt">
                <v:path arrowok="t"/>
                <v:textbox inset="0,0,0,0">
                  <w:txbxContent>
                    <w:p w14:paraId="7DBA3BD0" w14:textId="77777777" w:rsidR="00472DE2" w:rsidRDefault="00472DE2" w:rsidP="00472DE2">
                      <w:pPr>
                        <w:spacing w:before="65"/>
                        <w:ind w:left="123"/>
                        <w:rPr>
                          <w:sz w:val="30"/>
                        </w:rPr>
                      </w:pPr>
                      <w:r>
                        <w:rPr>
                          <w:sz w:val="30"/>
                        </w:rPr>
                        <w:t>Estimated</w:t>
                      </w:r>
                      <w:r>
                        <w:rPr>
                          <w:spacing w:val="-8"/>
                          <w:sz w:val="30"/>
                        </w:rPr>
                        <w:t xml:space="preserve"> </w:t>
                      </w:r>
                      <w:r>
                        <w:rPr>
                          <w:sz w:val="30"/>
                        </w:rPr>
                        <w:t>savings</w:t>
                      </w:r>
                      <w:r>
                        <w:rPr>
                          <w:spacing w:val="-4"/>
                          <w:sz w:val="30"/>
                        </w:rPr>
                        <w:t xml:space="preserve"> </w:t>
                      </w:r>
                      <w:r>
                        <w:rPr>
                          <w:sz w:val="30"/>
                        </w:rPr>
                        <w:t>across</w:t>
                      </w:r>
                      <w:r>
                        <w:rPr>
                          <w:spacing w:val="-7"/>
                          <w:sz w:val="30"/>
                        </w:rPr>
                        <w:t xml:space="preserve"> </w:t>
                      </w:r>
                      <w:r>
                        <w:rPr>
                          <w:sz w:val="30"/>
                        </w:rPr>
                        <w:t>all</w:t>
                      </w:r>
                      <w:r>
                        <w:rPr>
                          <w:spacing w:val="-2"/>
                          <w:sz w:val="30"/>
                        </w:rPr>
                        <w:t xml:space="preserve"> categories:</w:t>
                      </w:r>
                    </w:p>
                    <w:p w14:paraId="6C95875B" w14:textId="77777777" w:rsidR="00472DE2" w:rsidRDefault="00472DE2" w:rsidP="00472DE2">
                      <w:pPr>
                        <w:tabs>
                          <w:tab w:val="left" w:pos="4444"/>
                        </w:tabs>
                        <w:spacing w:before="15"/>
                        <w:ind w:left="844"/>
                        <w:rPr>
                          <w:b/>
                          <w:sz w:val="30"/>
                        </w:rPr>
                      </w:pPr>
                      <w:r>
                        <w:rPr>
                          <w:b/>
                          <w:spacing w:val="-4"/>
                          <w:sz w:val="30"/>
                        </w:rPr>
                        <w:t>FFS:</w:t>
                      </w:r>
                      <w:r>
                        <w:rPr>
                          <w:b/>
                          <w:sz w:val="30"/>
                        </w:rPr>
                        <w:tab/>
                      </w:r>
                      <w:r>
                        <w:rPr>
                          <w:b/>
                          <w:spacing w:val="-2"/>
                          <w:sz w:val="30"/>
                        </w:rPr>
                        <w:t>$31.7M</w:t>
                      </w:r>
                    </w:p>
                    <w:p w14:paraId="3F76A45F" w14:textId="77777777" w:rsidR="00472DE2" w:rsidRDefault="00472DE2" w:rsidP="00472DE2">
                      <w:pPr>
                        <w:tabs>
                          <w:tab w:val="left" w:pos="4444"/>
                        </w:tabs>
                        <w:spacing w:before="15"/>
                        <w:ind w:left="844"/>
                        <w:rPr>
                          <w:b/>
                          <w:sz w:val="30"/>
                        </w:rPr>
                      </w:pPr>
                      <w:r>
                        <w:rPr>
                          <w:b/>
                          <w:sz w:val="30"/>
                        </w:rPr>
                        <w:t>Integrated</w:t>
                      </w:r>
                      <w:r>
                        <w:rPr>
                          <w:b/>
                          <w:spacing w:val="-8"/>
                          <w:sz w:val="30"/>
                        </w:rPr>
                        <w:t xml:space="preserve"> </w:t>
                      </w:r>
                      <w:r>
                        <w:rPr>
                          <w:b/>
                          <w:spacing w:val="-2"/>
                          <w:sz w:val="30"/>
                        </w:rPr>
                        <w:t>Care:</w:t>
                      </w:r>
                      <w:r>
                        <w:rPr>
                          <w:b/>
                          <w:sz w:val="30"/>
                        </w:rPr>
                        <w:tab/>
                      </w:r>
                      <w:r>
                        <w:rPr>
                          <w:b/>
                          <w:spacing w:val="-2"/>
                          <w:sz w:val="30"/>
                        </w:rPr>
                        <w:t>$12.6M</w:t>
                      </w:r>
                    </w:p>
                    <w:p w14:paraId="458CA328" w14:textId="77777777" w:rsidR="00472DE2" w:rsidRDefault="00472DE2" w:rsidP="00472DE2">
                      <w:pPr>
                        <w:tabs>
                          <w:tab w:val="left" w:pos="4444"/>
                        </w:tabs>
                        <w:spacing w:before="15"/>
                        <w:ind w:left="844"/>
                        <w:rPr>
                          <w:b/>
                          <w:sz w:val="30"/>
                        </w:rPr>
                      </w:pPr>
                      <w:r>
                        <w:rPr>
                          <w:b/>
                          <w:spacing w:val="-2"/>
                          <w:sz w:val="30"/>
                        </w:rPr>
                        <w:t>Total:</w:t>
                      </w:r>
                      <w:r>
                        <w:rPr>
                          <w:b/>
                          <w:sz w:val="30"/>
                        </w:rPr>
                        <w:tab/>
                      </w:r>
                      <w:r>
                        <w:rPr>
                          <w:b/>
                          <w:spacing w:val="-4"/>
                          <w:sz w:val="30"/>
                          <w:u w:val="single"/>
                        </w:rPr>
                        <w:t>$44M</w:t>
                      </w:r>
                    </w:p>
                  </w:txbxContent>
                </v:textbox>
                <w10:wrap type="topAndBottom" anchorx="page"/>
              </v:shape>
            </w:pict>
          </mc:Fallback>
        </mc:AlternateContent>
      </w:r>
    </w:p>
    <w:p w14:paraId="275D0CC6" w14:textId="77777777" w:rsidR="00472DE2" w:rsidRDefault="00472DE2">
      <w:pPr>
        <w:pStyle w:val="Heading1"/>
        <w:rPr>
          <w:color w:val="00295F"/>
        </w:rPr>
      </w:pPr>
    </w:p>
    <w:p w14:paraId="5425F831" w14:textId="77777777" w:rsidR="00472DE2" w:rsidRDefault="00472DE2">
      <w:pPr>
        <w:pStyle w:val="Heading1"/>
        <w:rPr>
          <w:color w:val="00295F"/>
        </w:rPr>
      </w:pPr>
    </w:p>
    <w:p w14:paraId="11CE7415" w14:textId="266289F5" w:rsidR="00472DE2" w:rsidRPr="009514E0" w:rsidRDefault="009514E0" w:rsidP="009514E0">
      <w:pPr>
        <w:pStyle w:val="Heading1"/>
      </w:pPr>
      <w:r w:rsidRPr="009514E0">
        <w:t>The Group discussed and considered restricting IADL support for members who live with their PCA </w:t>
      </w:r>
    </w:p>
    <w:p w14:paraId="3DA5FC65" w14:textId="77777777" w:rsidR="00472DE2" w:rsidRDefault="00472DE2">
      <w:pPr>
        <w:pStyle w:val="Heading1"/>
        <w:rPr>
          <w:color w:val="00295F"/>
        </w:rPr>
      </w:pPr>
    </w:p>
    <w:tbl>
      <w:tblPr>
        <w:tblW w:w="11940" w:type="dxa"/>
        <w:tblInd w:w="720" w:type="dxa"/>
        <w:tblCellMar>
          <w:left w:w="0" w:type="dxa"/>
          <w:right w:w="0" w:type="dxa"/>
        </w:tblCellMar>
        <w:tblLook w:val="0600" w:firstRow="0" w:lastRow="0" w:firstColumn="0" w:lastColumn="0" w:noHBand="1" w:noVBand="1"/>
      </w:tblPr>
      <w:tblGrid>
        <w:gridCol w:w="880"/>
        <w:gridCol w:w="7680"/>
        <w:gridCol w:w="3380"/>
      </w:tblGrid>
      <w:tr w:rsidR="009514E0" w:rsidRPr="009514E0" w14:paraId="33B38693" w14:textId="77777777" w:rsidTr="009514E0">
        <w:trPr>
          <w:trHeight w:val="638"/>
        </w:trPr>
        <w:tc>
          <w:tcPr>
            <w:tcW w:w="880" w:type="dxa"/>
            <w:tcBorders>
              <w:top w:val="single" w:sz="4" w:space="0" w:color="000000"/>
              <w:left w:val="single" w:sz="4" w:space="0" w:color="000000"/>
              <w:bottom w:val="single" w:sz="4" w:space="0" w:color="000000"/>
              <w:right w:val="single" w:sz="4" w:space="0" w:color="000000"/>
            </w:tcBorders>
            <w:shd w:val="clear" w:color="auto" w:fill="002960"/>
            <w:tcMar>
              <w:top w:w="15" w:type="dxa"/>
              <w:left w:w="15" w:type="dxa"/>
              <w:bottom w:w="0" w:type="dxa"/>
              <w:right w:w="15" w:type="dxa"/>
            </w:tcMar>
            <w:vAlign w:val="center"/>
            <w:hideMark/>
          </w:tcPr>
          <w:p w14:paraId="22C3BB88" w14:textId="77777777" w:rsidR="009514E0" w:rsidRPr="009514E0" w:rsidRDefault="009514E0" w:rsidP="009514E0">
            <w:pPr>
              <w:widowControl/>
              <w:autoSpaceDE/>
              <w:autoSpaceDN/>
              <w:rPr>
                <w:rFonts w:ascii="Times New Roman" w:eastAsia="Times New Roman" w:hAnsi="Times New Roman" w:cs="Times New Roman"/>
                <w:sz w:val="24"/>
                <w:szCs w:val="24"/>
              </w:rPr>
            </w:pPr>
          </w:p>
        </w:tc>
        <w:tc>
          <w:tcPr>
            <w:tcW w:w="11060" w:type="dxa"/>
            <w:gridSpan w:val="2"/>
            <w:tcBorders>
              <w:top w:val="single" w:sz="4" w:space="0" w:color="000000"/>
              <w:left w:val="single" w:sz="4" w:space="0" w:color="000000"/>
              <w:bottom w:val="single" w:sz="4" w:space="0" w:color="000000"/>
              <w:right w:val="single" w:sz="4" w:space="0" w:color="000000"/>
            </w:tcBorders>
            <w:shd w:val="clear" w:color="auto" w:fill="002960"/>
            <w:tcMar>
              <w:top w:w="15" w:type="dxa"/>
              <w:left w:w="15" w:type="dxa"/>
              <w:bottom w:w="0" w:type="dxa"/>
              <w:right w:w="15" w:type="dxa"/>
            </w:tcMar>
            <w:vAlign w:val="center"/>
            <w:hideMark/>
          </w:tcPr>
          <w:p w14:paraId="49FE168A" w14:textId="77777777" w:rsidR="009514E0" w:rsidRPr="009514E0" w:rsidRDefault="009514E0" w:rsidP="009514E0">
            <w:pPr>
              <w:widowControl/>
              <w:autoSpaceDE/>
              <w:autoSpaceDN/>
              <w:jc w:val="center"/>
              <w:textAlignment w:val="bottom"/>
              <w:rPr>
                <w:rFonts w:eastAsia="Times New Roman"/>
                <w:sz w:val="36"/>
                <w:szCs w:val="36"/>
              </w:rPr>
            </w:pPr>
            <w:r w:rsidRPr="009514E0">
              <w:rPr>
                <w:rFonts w:eastAsia="Times New Roman"/>
                <w:b/>
                <w:bCs/>
                <w:color w:val="FFFFFF"/>
                <w:kern w:val="24"/>
                <w:sz w:val="32"/>
                <w:szCs w:val="32"/>
              </w:rPr>
              <w:t>Members who live with their PCA(s)</w:t>
            </w:r>
          </w:p>
        </w:tc>
      </w:tr>
      <w:tr w:rsidR="009514E0" w:rsidRPr="009514E0" w14:paraId="597298EF" w14:textId="77777777" w:rsidTr="009514E0">
        <w:trPr>
          <w:trHeight w:val="610"/>
        </w:trPr>
        <w:tc>
          <w:tcPr>
            <w:tcW w:w="880" w:type="dxa"/>
            <w:vMerge w:val="restart"/>
            <w:tcBorders>
              <w:top w:val="single" w:sz="4" w:space="0" w:color="000000"/>
              <w:left w:val="single" w:sz="4" w:space="0" w:color="000000"/>
              <w:bottom w:val="single" w:sz="4" w:space="0" w:color="000000"/>
              <w:right w:val="single" w:sz="4" w:space="0" w:color="000000"/>
            </w:tcBorders>
            <w:shd w:val="clear" w:color="auto" w:fill="E6E6E6"/>
            <w:tcMar>
              <w:top w:w="15" w:type="dxa"/>
              <w:left w:w="15" w:type="dxa"/>
              <w:bottom w:w="0" w:type="dxa"/>
              <w:right w:w="15" w:type="dxa"/>
            </w:tcMar>
            <w:vAlign w:val="center"/>
            <w:hideMark/>
          </w:tcPr>
          <w:p w14:paraId="093E7219" w14:textId="77777777" w:rsidR="009514E0" w:rsidRPr="009514E0" w:rsidRDefault="009514E0" w:rsidP="009514E0">
            <w:pPr>
              <w:widowControl/>
              <w:autoSpaceDE/>
              <w:autoSpaceDN/>
              <w:textAlignment w:val="bottom"/>
              <w:rPr>
                <w:rFonts w:eastAsia="Times New Roman"/>
                <w:sz w:val="36"/>
                <w:szCs w:val="36"/>
              </w:rPr>
            </w:pPr>
            <w:r w:rsidRPr="009514E0">
              <w:rPr>
                <w:rFonts w:eastAsia="Times New Roman"/>
                <w:i/>
                <w:iCs/>
                <w:color w:val="000000"/>
                <w:kern w:val="24"/>
                <w:sz w:val="32"/>
                <w:szCs w:val="32"/>
              </w:rPr>
              <w:t>FFS Only</w:t>
            </w:r>
          </w:p>
        </w:tc>
        <w:tc>
          <w:tcPr>
            <w:tcW w:w="7680" w:type="dxa"/>
            <w:tcBorders>
              <w:top w:val="single" w:sz="4" w:space="0" w:color="000000"/>
              <w:left w:val="single" w:sz="4" w:space="0" w:color="000000"/>
              <w:bottom w:val="single" w:sz="4" w:space="0" w:color="000000"/>
              <w:right w:val="single" w:sz="4" w:space="0" w:color="000000"/>
            </w:tcBorders>
            <w:shd w:val="clear" w:color="auto" w:fill="E6E6E6"/>
            <w:tcMar>
              <w:top w:w="15" w:type="dxa"/>
              <w:left w:w="15" w:type="dxa"/>
              <w:bottom w:w="0" w:type="dxa"/>
              <w:right w:w="15" w:type="dxa"/>
            </w:tcMar>
            <w:vAlign w:val="center"/>
            <w:hideMark/>
          </w:tcPr>
          <w:p w14:paraId="3BABE181" w14:textId="77777777" w:rsidR="009514E0" w:rsidRPr="009514E0" w:rsidRDefault="009514E0" w:rsidP="009514E0">
            <w:pPr>
              <w:widowControl/>
              <w:autoSpaceDE/>
              <w:autoSpaceDN/>
              <w:ind w:left="734"/>
              <w:textAlignment w:val="bottom"/>
              <w:rPr>
                <w:rFonts w:eastAsia="Times New Roman"/>
                <w:sz w:val="36"/>
                <w:szCs w:val="36"/>
              </w:rPr>
            </w:pPr>
            <w:r w:rsidRPr="009514E0">
              <w:rPr>
                <w:rFonts w:eastAsia="Times New Roman"/>
                <w:color w:val="000000"/>
                <w:kern w:val="24"/>
                <w:sz w:val="32"/>
                <w:szCs w:val="32"/>
              </w:rPr>
              <w:t># of Members with IADL hours</w:t>
            </w:r>
          </w:p>
        </w:tc>
        <w:tc>
          <w:tcPr>
            <w:tcW w:w="3380" w:type="dxa"/>
            <w:tcBorders>
              <w:top w:val="single" w:sz="4" w:space="0" w:color="000000"/>
              <w:left w:val="single" w:sz="4" w:space="0" w:color="000000"/>
              <w:bottom w:val="single" w:sz="4" w:space="0" w:color="000000"/>
              <w:right w:val="single" w:sz="4" w:space="0" w:color="000000"/>
            </w:tcBorders>
            <w:shd w:val="clear" w:color="auto" w:fill="E6E6E6"/>
            <w:tcMar>
              <w:top w:w="15" w:type="dxa"/>
              <w:left w:w="15" w:type="dxa"/>
              <w:bottom w:w="0" w:type="dxa"/>
              <w:right w:w="15" w:type="dxa"/>
            </w:tcMar>
            <w:vAlign w:val="center"/>
            <w:hideMark/>
          </w:tcPr>
          <w:p w14:paraId="4BF6E316" w14:textId="77777777" w:rsidR="009514E0" w:rsidRPr="009514E0" w:rsidRDefault="009514E0" w:rsidP="009514E0">
            <w:pPr>
              <w:widowControl/>
              <w:autoSpaceDE/>
              <w:autoSpaceDN/>
              <w:jc w:val="center"/>
              <w:textAlignment w:val="bottom"/>
              <w:rPr>
                <w:rFonts w:eastAsia="Times New Roman"/>
                <w:sz w:val="36"/>
                <w:szCs w:val="36"/>
              </w:rPr>
            </w:pPr>
            <w:r w:rsidRPr="009514E0">
              <w:rPr>
                <w:rFonts w:eastAsia="Times New Roman"/>
                <w:color w:val="000000"/>
                <w:kern w:val="24"/>
                <w:sz w:val="32"/>
                <w:szCs w:val="32"/>
              </w:rPr>
              <w:t>5,880</w:t>
            </w:r>
          </w:p>
        </w:tc>
      </w:tr>
      <w:tr w:rsidR="009514E0" w:rsidRPr="009514E0" w14:paraId="68744C67" w14:textId="77777777" w:rsidTr="009514E0">
        <w:trPr>
          <w:trHeight w:val="6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61EFC7" w14:textId="77777777" w:rsidR="009514E0" w:rsidRPr="009514E0" w:rsidRDefault="009514E0" w:rsidP="009514E0">
            <w:pPr>
              <w:widowControl/>
              <w:autoSpaceDE/>
              <w:autoSpaceDN/>
              <w:rPr>
                <w:rFonts w:eastAsia="Times New Roman"/>
                <w:sz w:val="36"/>
                <w:szCs w:val="36"/>
              </w:rPr>
            </w:pPr>
          </w:p>
        </w:tc>
        <w:tc>
          <w:tcPr>
            <w:tcW w:w="7680" w:type="dxa"/>
            <w:tcBorders>
              <w:top w:val="single" w:sz="4" w:space="0" w:color="000000"/>
              <w:left w:val="single" w:sz="4" w:space="0" w:color="000000"/>
              <w:bottom w:val="single" w:sz="4" w:space="0" w:color="000000"/>
              <w:right w:val="single" w:sz="4" w:space="0" w:color="000000"/>
            </w:tcBorders>
            <w:shd w:val="clear" w:color="auto" w:fill="E6E6E6"/>
            <w:tcMar>
              <w:top w:w="15" w:type="dxa"/>
              <w:left w:w="15" w:type="dxa"/>
              <w:bottom w:w="0" w:type="dxa"/>
              <w:right w:w="15" w:type="dxa"/>
            </w:tcMar>
            <w:vAlign w:val="center"/>
            <w:hideMark/>
          </w:tcPr>
          <w:p w14:paraId="74386ECB" w14:textId="77777777" w:rsidR="009514E0" w:rsidRPr="009514E0" w:rsidRDefault="009514E0" w:rsidP="009514E0">
            <w:pPr>
              <w:widowControl/>
              <w:autoSpaceDE/>
              <w:autoSpaceDN/>
              <w:ind w:left="734"/>
              <w:textAlignment w:val="bottom"/>
              <w:rPr>
                <w:rFonts w:eastAsia="Times New Roman"/>
                <w:sz w:val="36"/>
                <w:szCs w:val="36"/>
              </w:rPr>
            </w:pPr>
            <w:r w:rsidRPr="009514E0">
              <w:rPr>
                <w:rFonts w:eastAsia="Times New Roman"/>
                <w:color w:val="000000"/>
                <w:kern w:val="24"/>
                <w:sz w:val="32"/>
                <w:szCs w:val="32"/>
              </w:rPr>
              <w:t>% of Members with IADL hours and live-in PCA(s)</w:t>
            </w:r>
          </w:p>
        </w:tc>
        <w:tc>
          <w:tcPr>
            <w:tcW w:w="3380" w:type="dxa"/>
            <w:tcBorders>
              <w:top w:val="single" w:sz="4" w:space="0" w:color="000000"/>
              <w:left w:val="single" w:sz="4" w:space="0" w:color="000000"/>
              <w:bottom w:val="single" w:sz="4" w:space="0" w:color="000000"/>
              <w:right w:val="single" w:sz="4" w:space="0" w:color="000000"/>
            </w:tcBorders>
            <w:shd w:val="clear" w:color="auto" w:fill="E6E6E6"/>
            <w:tcMar>
              <w:top w:w="15" w:type="dxa"/>
              <w:left w:w="15" w:type="dxa"/>
              <w:bottom w:w="0" w:type="dxa"/>
              <w:right w:w="15" w:type="dxa"/>
            </w:tcMar>
            <w:vAlign w:val="center"/>
            <w:hideMark/>
          </w:tcPr>
          <w:p w14:paraId="33FF6938" w14:textId="77777777" w:rsidR="009514E0" w:rsidRPr="009514E0" w:rsidRDefault="009514E0" w:rsidP="009514E0">
            <w:pPr>
              <w:widowControl/>
              <w:autoSpaceDE/>
              <w:autoSpaceDN/>
              <w:jc w:val="center"/>
              <w:textAlignment w:val="bottom"/>
              <w:rPr>
                <w:rFonts w:eastAsia="Times New Roman"/>
                <w:sz w:val="36"/>
                <w:szCs w:val="36"/>
              </w:rPr>
            </w:pPr>
            <w:r w:rsidRPr="009514E0">
              <w:rPr>
                <w:rFonts w:eastAsia="Times New Roman"/>
                <w:color w:val="000000"/>
                <w:kern w:val="24"/>
                <w:sz w:val="32"/>
                <w:szCs w:val="32"/>
              </w:rPr>
              <w:t>29%</w:t>
            </w:r>
          </w:p>
        </w:tc>
      </w:tr>
      <w:tr w:rsidR="009514E0" w:rsidRPr="009514E0" w14:paraId="41A170E5" w14:textId="77777777" w:rsidTr="009514E0">
        <w:trPr>
          <w:trHeight w:val="6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A3FB0F" w14:textId="77777777" w:rsidR="009514E0" w:rsidRPr="009514E0" w:rsidRDefault="009514E0" w:rsidP="009514E0">
            <w:pPr>
              <w:widowControl/>
              <w:autoSpaceDE/>
              <w:autoSpaceDN/>
              <w:rPr>
                <w:rFonts w:eastAsia="Times New Roman"/>
                <w:sz w:val="36"/>
                <w:szCs w:val="36"/>
              </w:rPr>
            </w:pPr>
          </w:p>
        </w:tc>
        <w:tc>
          <w:tcPr>
            <w:tcW w:w="7680" w:type="dxa"/>
            <w:tcBorders>
              <w:top w:val="single" w:sz="4" w:space="0" w:color="000000"/>
              <w:left w:val="single" w:sz="4" w:space="0" w:color="000000"/>
              <w:bottom w:val="single" w:sz="4" w:space="0" w:color="000000"/>
              <w:right w:val="single" w:sz="4" w:space="0" w:color="000000"/>
            </w:tcBorders>
            <w:shd w:val="clear" w:color="auto" w:fill="E6E6E6"/>
            <w:tcMar>
              <w:top w:w="15" w:type="dxa"/>
              <w:left w:w="15" w:type="dxa"/>
              <w:bottom w:w="0" w:type="dxa"/>
              <w:right w:w="15" w:type="dxa"/>
            </w:tcMar>
            <w:vAlign w:val="center"/>
            <w:hideMark/>
          </w:tcPr>
          <w:p w14:paraId="3DE36104" w14:textId="77777777" w:rsidR="009514E0" w:rsidRPr="009514E0" w:rsidRDefault="009514E0" w:rsidP="009514E0">
            <w:pPr>
              <w:widowControl/>
              <w:autoSpaceDE/>
              <w:autoSpaceDN/>
              <w:ind w:left="734"/>
              <w:textAlignment w:val="bottom"/>
              <w:rPr>
                <w:rFonts w:eastAsia="Times New Roman"/>
                <w:sz w:val="36"/>
                <w:szCs w:val="36"/>
              </w:rPr>
            </w:pPr>
            <w:r w:rsidRPr="009514E0">
              <w:rPr>
                <w:rFonts w:eastAsia="Times New Roman"/>
                <w:color w:val="000000"/>
                <w:kern w:val="24"/>
                <w:sz w:val="32"/>
                <w:szCs w:val="32"/>
              </w:rPr>
              <w:t>Average IADL hours per week</w:t>
            </w:r>
          </w:p>
        </w:tc>
        <w:tc>
          <w:tcPr>
            <w:tcW w:w="3380" w:type="dxa"/>
            <w:tcBorders>
              <w:top w:val="single" w:sz="4" w:space="0" w:color="000000"/>
              <w:left w:val="single" w:sz="4" w:space="0" w:color="000000"/>
              <w:bottom w:val="single" w:sz="4" w:space="0" w:color="000000"/>
              <w:right w:val="single" w:sz="4" w:space="0" w:color="000000"/>
            </w:tcBorders>
            <w:shd w:val="clear" w:color="auto" w:fill="E6E6E6"/>
            <w:tcMar>
              <w:top w:w="15" w:type="dxa"/>
              <w:left w:w="15" w:type="dxa"/>
              <w:bottom w:w="0" w:type="dxa"/>
              <w:right w:w="15" w:type="dxa"/>
            </w:tcMar>
            <w:vAlign w:val="center"/>
            <w:hideMark/>
          </w:tcPr>
          <w:p w14:paraId="570DA5E0" w14:textId="77777777" w:rsidR="009514E0" w:rsidRPr="009514E0" w:rsidRDefault="009514E0" w:rsidP="009514E0">
            <w:pPr>
              <w:widowControl/>
              <w:autoSpaceDE/>
              <w:autoSpaceDN/>
              <w:jc w:val="center"/>
              <w:textAlignment w:val="bottom"/>
              <w:rPr>
                <w:rFonts w:eastAsia="Times New Roman"/>
                <w:sz w:val="36"/>
                <w:szCs w:val="36"/>
              </w:rPr>
            </w:pPr>
            <w:r w:rsidRPr="009514E0">
              <w:rPr>
                <w:rFonts w:eastAsia="Times New Roman"/>
                <w:color w:val="000000"/>
                <w:kern w:val="24"/>
                <w:sz w:val="32"/>
                <w:szCs w:val="32"/>
              </w:rPr>
              <w:t>9.17</w:t>
            </w:r>
          </w:p>
        </w:tc>
      </w:tr>
      <w:tr w:rsidR="009514E0" w:rsidRPr="009514E0" w14:paraId="10F2EA72" w14:textId="77777777" w:rsidTr="009514E0">
        <w:trPr>
          <w:trHeight w:val="6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74D7F5" w14:textId="77777777" w:rsidR="009514E0" w:rsidRPr="009514E0" w:rsidRDefault="009514E0" w:rsidP="009514E0">
            <w:pPr>
              <w:widowControl/>
              <w:autoSpaceDE/>
              <w:autoSpaceDN/>
              <w:rPr>
                <w:rFonts w:eastAsia="Times New Roman"/>
                <w:sz w:val="36"/>
                <w:szCs w:val="36"/>
              </w:rPr>
            </w:pPr>
          </w:p>
        </w:tc>
        <w:tc>
          <w:tcPr>
            <w:tcW w:w="7680" w:type="dxa"/>
            <w:tcBorders>
              <w:top w:val="single" w:sz="4" w:space="0" w:color="000000"/>
              <w:left w:val="single" w:sz="4" w:space="0" w:color="000000"/>
              <w:bottom w:val="single" w:sz="4" w:space="0" w:color="000000"/>
              <w:right w:val="single" w:sz="4" w:space="0" w:color="000000"/>
            </w:tcBorders>
            <w:shd w:val="clear" w:color="auto" w:fill="E6E6E6"/>
            <w:tcMar>
              <w:top w:w="15" w:type="dxa"/>
              <w:left w:w="15" w:type="dxa"/>
              <w:bottom w:w="0" w:type="dxa"/>
              <w:right w:w="15" w:type="dxa"/>
            </w:tcMar>
            <w:vAlign w:val="center"/>
            <w:hideMark/>
          </w:tcPr>
          <w:p w14:paraId="428DB8E1" w14:textId="77777777" w:rsidR="009514E0" w:rsidRPr="009514E0" w:rsidRDefault="009514E0" w:rsidP="009514E0">
            <w:pPr>
              <w:widowControl/>
              <w:autoSpaceDE/>
              <w:autoSpaceDN/>
              <w:ind w:left="734"/>
              <w:textAlignment w:val="bottom"/>
              <w:rPr>
                <w:rFonts w:eastAsia="Times New Roman"/>
                <w:sz w:val="36"/>
                <w:szCs w:val="36"/>
              </w:rPr>
            </w:pPr>
            <w:r w:rsidRPr="009514E0">
              <w:rPr>
                <w:rFonts w:eastAsia="Times New Roman"/>
                <w:color w:val="000000"/>
                <w:kern w:val="24"/>
                <w:sz w:val="32"/>
                <w:szCs w:val="32"/>
              </w:rPr>
              <w:t>Estimated Annual FFS IADL Savings</w:t>
            </w:r>
          </w:p>
        </w:tc>
        <w:tc>
          <w:tcPr>
            <w:tcW w:w="3380" w:type="dxa"/>
            <w:tcBorders>
              <w:top w:val="single" w:sz="4" w:space="0" w:color="000000"/>
              <w:left w:val="single" w:sz="4" w:space="0" w:color="000000"/>
              <w:bottom w:val="single" w:sz="4" w:space="0" w:color="000000"/>
              <w:right w:val="single" w:sz="4" w:space="0" w:color="000000"/>
            </w:tcBorders>
            <w:shd w:val="clear" w:color="auto" w:fill="E6E6E6"/>
            <w:tcMar>
              <w:top w:w="15" w:type="dxa"/>
              <w:left w:w="15" w:type="dxa"/>
              <w:bottom w:w="0" w:type="dxa"/>
              <w:right w:w="15" w:type="dxa"/>
            </w:tcMar>
            <w:vAlign w:val="center"/>
            <w:hideMark/>
          </w:tcPr>
          <w:p w14:paraId="51FA78A3" w14:textId="77777777" w:rsidR="009514E0" w:rsidRPr="009514E0" w:rsidRDefault="009514E0" w:rsidP="009514E0">
            <w:pPr>
              <w:widowControl/>
              <w:autoSpaceDE/>
              <w:autoSpaceDN/>
              <w:jc w:val="center"/>
              <w:textAlignment w:val="bottom"/>
              <w:rPr>
                <w:rFonts w:eastAsia="Times New Roman"/>
                <w:sz w:val="36"/>
                <w:szCs w:val="36"/>
              </w:rPr>
            </w:pPr>
            <w:r w:rsidRPr="009514E0">
              <w:rPr>
                <w:rFonts w:eastAsia="Times New Roman"/>
                <w:color w:val="000000"/>
                <w:kern w:val="24"/>
                <w:sz w:val="32"/>
                <w:szCs w:val="32"/>
              </w:rPr>
              <w:t>$64M</w:t>
            </w:r>
          </w:p>
        </w:tc>
      </w:tr>
      <w:tr w:rsidR="009514E0" w:rsidRPr="009514E0" w14:paraId="569AEB37" w14:textId="77777777" w:rsidTr="009514E0">
        <w:trPr>
          <w:trHeight w:val="610"/>
        </w:trPr>
        <w:tc>
          <w:tcPr>
            <w:tcW w:w="88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218DA19" w14:textId="77777777" w:rsidR="009514E0" w:rsidRPr="009514E0" w:rsidRDefault="009514E0" w:rsidP="009514E0">
            <w:pPr>
              <w:widowControl/>
              <w:autoSpaceDE/>
              <w:autoSpaceDN/>
              <w:rPr>
                <w:rFonts w:eastAsia="Times New Roman"/>
                <w:sz w:val="36"/>
                <w:szCs w:val="36"/>
              </w:rPr>
            </w:pPr>
          </w:p>
        </w:tc>
        <w:tc>
          <w:tcPr>
            <w:tcW w:w="76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E73E440" w14:textId="77777777" w:rsidR="009514E0" w:rsidRPr="009514E0" w:rsidRDefault="009514E0" w:rsidP="009514E0">
            <w:pPr>
              <w:widowControl/>
              <w:autoSpaceDE/>
              <w:autoSpaceDN/>
              <w:ind w:left="734"/>
              <w:textAlignment w:val="bottom"/>
              <w:rPr>
                <w:rFonts w:eastAsia="Times New Roman"/>
                <w:sz w:val="36"/>
                <w:szCs w:val="36"/>
              </w:rPr>
            </w:pPr>
            <w:r w:rsidRPr="009514E0">
              <w:rPr>
                <w:rFonts w:eastAsia="Times New Roman"/>
                <w:color w:val="000000"/>
                <w:kern w:val="24"/>
                <w:sz w:val="32"/>
                <w:szCs w:val="32"/>
              </w:rPr>
              <w:t>Estimated Annual IC IADL Savings</w:t>
            </w:r>
          </w:p>
        </w:tc>
        <w:tc>
          <w:tcPr>
            <w:tcW w:w="33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F0825B1" w14:textId="77777777" w:rsidR="009514E0" w:rsidRPr="009514E0" w:rsidRDefault="009514E0" w:rsidP="009514E0">
            <w:pPr>
              <w:widowControl/>
              <w:autoSpaceDE/>
              <w:autoSpaceDN/>
              <w:jc w:val="center"/>
              <w:textAlignment w:val="bottom"/>
              <w:rPr>
                <w:rFonts w:eastAsia="Times New Roman"/>
                <w:sz w:val="36"/>
                <w:szCs w:val="36"/>
              </w:rPr>
            </w:pPr>
            <w:r w:rsidRPr="009514E0">
              <w:rPr>
                <w:rFonts w:eastAsia="Times New Roman"/>
                <w:color w:val="000000"/>
                <w:kern w:val="24"/>
                <w:sz w:val="32"/>
                <w:szCs w:val="32"/>
              </w:rPr>
              <w:t>$25M</w:t>
            </w:r>
          </w:p>
        </w:tc>
      </w:tr>
      <w:tr w:rsidR="009514E0" w:rsidRPr="009514E0" w14:paraId="38034D80" w14:textId="77777777" w:rsidTr="009514E0">
        <w:trPr>
          <w:trHeight w:val="6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3E76BF" w14:textId="77777777" w:rsidR="009514E0" w:rsidRPr="009514E0" w:rsidRDefault="009514E0" w:rsidP="009514E0">
            <w:pPr>
              <w:widowControl/>
              <w:autoSpaceDE/>
              <w:autoSpaceDN/>
              <w:rPr>
                <w:rFonts w:eastAsia="Times New Roman"/>
                <w:sz w:val="36"/>
                <w:szCs w:val="36"/>
              </w:rPr>
            </w:pPr>
          </w:p>
        </w:tc>
        <w:tc>
          <w:tcPr>
            <w:tcW w:w="76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75E4817" w14:textId="77777777" w:rsidR="009514E0" w:rsidRPr="009514E0" w:rsidRDefault="009514E0" w:rsidP="009514E0">
            <w:pPr>
              <w:widowControl/>
              <w:autoSpaceDE/>
              <w:autoSpaceDN/>
              <w:ind w:left="734"/>
              <w:textAlignment w:val="bottom"/>
              <w:rPr>
                <w:rFonts w:eastAsia="Times New Roman"/>
                <w:sz w:val="36"/>
                <w:szCs w:val="36"/>
              </w:rPr>
            </w:pPr>
            <w:r w:rsidRPr="009514E0">
              <w:rPr>
                <w:rFonts w:eastAsia="Times New Roman"/>
                <w:b/>
                <w:bCs/>
                <w:color w:val="000000"/>
                <w:kern w:val="24"/>
                <w:sz w:val="32"/>
                <w:szCs w:val="32"/>
              </w:rPr>
              <w:t>Estimated Annual Total IADL Savings</w:t>
            </w:r>
          </w:p>
        </w:tc>
        <w:tc>
          <w:tcPr>
            <w:tcW w:w="33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70077DF" w14:textId="77777777" w:rsidR="009514E0" w:rsidRPr="009514E0" w:rsidRDefault="009514E0" w:rsidP="009514E0">
            <w:pPr>
              <w:widowControl/>
              <w:autoSpaceDE/>
              <w:autoSpaceDN/>
              <w:jc w:val="center"/>
              <w:textAlignment w:val="bottom"/>
              <w:rPr>
                <w:rFonts w:eastAsia="Times New Roman"/>
                <w:sz w:val="36"/>
                <w:szCs w:val="36"/>
              </w:rPr>
            </w:pPr>
            <w:r w:rsidRPr="009514E0">
              <w:rPr>
                <w:rFonts w:eastAsia="Times New Roman"/>
                <w:b/>
                <w:bCs/>
                <w:color w:val="000000"/>
                <w:kern w:val="24"/>
                <w:sz w:val="32"/>
                <w:szCs w:val="32"/>
              </w:rPr>
              <w:t>$89M</w:t>
            </w:r>
          </w:p>
        </w:tc>
      </w:tr>
    </w:tbl>
    <w:p w14:paraId="0FD3B4F2" w14:textId="77777777" w:rsidR="00472DE2" w:rsidRDefault="00472DE2">
      <w:pPr>
        <w:pStyle w:val="Heading1"/>
        <w:rPr>
          <w:color w:val="00295F"/>
        </w:rPr>
      </w:pPr>
    </w:p>
    <w:p w14:paraId="48637DB4" w14:textId="77777777" w:rsidR="00472DE2" w:rsidRDefault="00472DE2">
      <w:pPr>
        <w:pStyle w:val="Heading1"/>
        <w:rPr>
          <w:color w:val="00295F"/>
        </w:rPr>
      </w:pPr>
    </w:p>
    <w:p w14:paraId="6E39F59F" w14:textId="77777777" w:rsidR="00472DE2" w:rsidRDefault="00472DE2">
      <w:pPr>
        <w:pStyle w:val="Heading1"/>
        <w:rPr>
          <w:color w:val="00295F"/>
        </w:rPr>
      </w:pPr>
    </w:p>
    <w:p w14:paraId="4A3399D1" w14:textId="77777777" w:rsidR="009514E0" w:rsidRDefault="009514E0">
      <w:pPr>
        <w:pStyle w:val="Heading1"/>
        <w:rPr>
          <w:color w:val="00295F"/>
        </w:rPr>
      </w:pPr>
    </w:p>
    <w:p w14:paraId="7EC516D3" w14:textId="77777777" w:rsidR="009514E0" w:rsidRDefault="009514E0">
      <w:pPr>
        <w:pStyle w:val="Heading1"/>
        <w:rPr>
          <w:color w:val="00295F"/>
        </w:rPr>
      </w:pPr>
    </w:p>
    <w:p w14:paraId="0DD62F1B" w14:textId="77777777" w:rsidR="009514E0" w:rsidRDefault="009514E0">
      <w:pPr>
        <w:pStyle w:val="Heading1"/>
        <w:rPr>
          <w:color w:val="00295F"/>
        </w:rPr>
      </w:pPr>
    </w:p>
    <w:p w14:paraId="7AB5B414" w14:textId="77777777" w:rsidR="009514E0" w:rsidRDefault="009514E0">
      <w:pPr>
        <w:pStyle w:val="Heading1"/>
        <w:rPr>
          <w:color w:val="00295F"/>
        </w:rPr>
      </w:pPr>
    </w:p>
    <w:p w14:paraId="69DC3F86" w14:textId="77777777" w:rsidR="009514E0" w:rsidRDefault="009514E0" w:rsidP="009514E0">
      <w:pPr>
        <w:spacing w:before="63" w:line="249" w:lineRule="auto"/>
        <w:ind w:left="275" w:right="1277"/>
        <w:rPr>
          <w:b/>
          <w:sz w:val="38"/>
        </w:rPr>
      </w:pPr>
      <w:r>
        <w:rPr>
          <w:b/>
          <w:color w:val="00295F"/>
          <w:sz w:val="38"/>
        </w:rPr>
        <w:lastRenderedPageBreak/>
        <w:t>Overtime Cap</w:t>
      </w:r>
      <w:r>
        <w:rPr>
          <w:b/>
          <w:color w:val="00295F"/>
          <w:spacing w:val="-1"/>
          <w:sz w:val="38"/>
        </w:rPr>
        <w:t xml:space="preserve"> </w:t>
      </w:r>
      <w:r>
        <w:rPr>
          <w:b/>
          <w:color w:val="00295F"/>
          <w:sz w:val="38"/>
        </w:rPr>
        <w:t>–</w:t>
      </w:r>
      <w:r>
        <w:rPr>
          <w:b/>
          <w:color w:val="00295F"/>
          <w:spacing w:val="-5"/>
          <w:sz w:val="38"/>
        </w:rPr>
        <w:t xml:space="preserve"> </w:t>
      </w:r>
      <w:r>
        <w:rPr>
          <w:b/>
          <w:color w:val="00295F"/>
          <w:sz w:val="38"/>
        </w:rPr>
        <w:t>The</w:t>
      </w:r>
      <w:r>
        <w:rPr>
          <w:b/>
          <w:color w:val="00295F"/>
          <w:spacing w:val="-6"/>
          <w:sz w:val="38"/>
        </w:rPr>
        <w:t xml:space="preserve"> </w:t>
      </w:r>
      <w:r>
        <w:rPr>
          <w:b/>
          <w:color w:val="00295F"/>
          <w:sz w:val="38"/>
        </w:rPr>
        <w:t>workgroup</w:t>
      </w:r>
      <w:r>
        <w:rPr>
          <w:b/>
          <w:color w:val="00295F"/>
          <w:spacing w:val="-8"/>
          <w:sz w:val="38"/>
        </w:rPr>
        <w:t xml:space="preserve"> </w:t>
      </w:r>
      <w:r>
        <w:rPr>
          <w:b/>
          <w:color w:val="00295F"/>
          <w:sz w:val="38"/>
        </w:rPr>
        <w:t>reviewed</w:t>
      </w:r>
      <w:r>
        <w:rPr>
          <w:b/>
          <w:color w:val="00295F"/>
          <w:spacing w:val="-3"/>
          <w:sz w:val="38"/>
        </w:rPr>
        <w:t xml:space="preserve"> </w:t>
      </w:r>
      <w:r>
        <w:rPr>
          <w:b/>
          <w:color w:val="00295F"/>
          <w:sz w:val="38"/>
        </w:rPr>
        <w:t>the</w:t>
      </w:r>
      <w:r>
        <w:rPr>
          <w:b/>
          <w:color w:val="00295F"/>
          <w:spacing w:val="-6"/>
          <w:sz w:val="38"/>
        </w:rPr>
        <w:t xml:space="preserve"> </w:t>
      </w:r>
      <w:r>
        <w:rPr>
          <w:b/>
          <w:color w:val="00295F"/>
          <w:sz w:val="38"/>
        </w:rPr>
        <w:t>cost</w:t>
      </w:r>
      <w:r>
        <w:rPr>
          <w:b/>
          <w:color w:val="00295F"/>
          <w:spacing w:val="-4"/>
          <w:sz w:val="38"/>
        </w:rPr>
        <w:t xml:space="preserve"> </w:t>
      </w:r>
      <w:r>
        <w:rPr>
          <w:b/>
          <w:color w:val="00295F"/>
          <w:sz w:val="38"/>
        </w:rPr>
        <w:t>of</w:t>
      </w:r>
      <w:r>
        <w:rPr>
          <w:b/>
          <w:color w:val="00295F"/>
          <w:spacing w:val="-4"/>
          <w:sz w:val="38"/>
        </w:rPr>
        <w:t xml:space="preserve"> </w:t>
      </w:r>
      <w:r>
        <w:rPr>
          <w:b/>
          <w:color w:val="00295F"/>
          <w:sz w:val="38"/>
        </w:rPr>
        <w:t>overtime and considered savings associated with a per week overtime cap</w:t>
      </w:r>
    </w:p>
    <w:p w14:paraId="417DDA5C" w14:textId="77777777" w:rsidR="009514E0" w:rsidRDefault="009514E0" w:rsidP="009514E0">
      <w:pPr>
        <w:spacing w:before="82"/>
        <w:rPr>
          <w:b/>
          <w:sz w:val="32"/>
        </w:rPr>
      </w:pPr>
    </w:p>
    <w:p w14:paraId="142EDDBB" w14:textId="77777777" w:rsidR="009514E0" w:rsidRDefault="009514E0" w:rsidP="009514E0">
      <w:pPr>
        <w:pStyle w:val="Heading2"/>
        <w:numPr>
          <w:ilvl w:val="0"/>
          <w:numId w:val="7"/>
        </w:numPr>
        <w:tabs>
          <w:tab w:val="left" w:pos="795"/>
        </w:tabs>
        <w:ind w:left="795" w:hanging="270"/>
      </w:pPr>
      <w:r>
        <w:rPr>
          <w:noProof/>
        </w:rPr>
        <w:drawing>
          <wp:anchor distT="0" distB="0" distL="0" distR="0" simplePos="0" relativeHeight="487608320" behindDoc="0" locked="0" layoutInCell="1" allowOverlap="1" wp14:anchorId="5AC03A62" wp14:editId="1B8CAE40">
            <wp:simplePos x="0" y="0"/>
            <wp:positionH relativeFrom="page">
              <wp:posOffset>3946144</wp:posOffset>
            </wp:positionH>
            <wp:positionV relativeFrom="paragraph">
              <wp:posOffset>116553</wp:posOffset>
            </wp:positionV>
            <wp:extent cx="4624197" cy="2250440"/>
            <wp:effectExtent l="0" t="0" r="0" b="0"/>
            <wp:wrapNone/>
            <wp:docPr id="30" name="Image 30" descr="PCA Overtime Spend bar chart shows exponential growth of the amount of overtime between 2020 - 2024 over 2% and % of PCA spend grew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PCA Overtime Spend bar chart shows exponential growth of the amount of overtime between 2020 - 2024 over 2% and % of PCA spend grew 1.4%."/>
                    <pic:cNvPicPr/>
                  </pic:nvPicPr>
                  <pic:blipFill>
                    <a:blip r:embed="rId15" cstate="print"/>
                    <a:stretch>
                      <a:fillRect/>
                    </a:stretch>
                  </pic:blipFill>
                  <pic:spPr>
                    <a:xfrm>
                      <a:off x="0" y="0"/>
                      <a:ext cx="4624197" cy="2250440"/>
                    </a:xfrm>
                    <a:prstGeom prst="rect">
                      <a:avLst/>
                    </a:prstGeom>
                  </pic:spPr>
                </pic:pic>
              </a:graphicData>
            </a:graphic>
          </wp:anchor>
        </w:drawing>
      </w:r>
      <w:r>
        <w:rPr>
          <w:b w:val="0"/>
        </w:rPr>
        <w:t>In</w:t>
      </w:r>
      <w:r>
        <w:rPr>
          <w:b w:val="0"/>
          <w:spacing w:val="-7"/>
        </w:rPr>
        <w:t xml:space="preserve"> </w:t>
      </w:r>
      <w:r>
        <w:t>SFY</w:t>
      </w:r>
      <w:r>
        <w:rPr>
          <w:spacing w:val="-10"/>
        </w:rPr>
        <w:t xml:space="preserve"> </w:t>
      </w:r>
      <w:r>
        <w:t>24</w:t>
      </w:r>
      <w:r>
        <w:rPr>
          <w:spacing w:val="-10"/>
        </w:rPr>
        <w:t xml:space="preserve"> </w:t>
      </w:r>
      <w:r>
        <w:t>MassHealth</w:t>
      </w:r>
      <w:r>
        <w:rPr>
          <w:spacing w:val="-6"/>
        </w:rPr>
        <w:t xml:space="preserve"> </w:t>
      </w:r>
      <w:r>
        <w:rPr>
          <w:spacing w:val="-4"/>
        </w:rPr>
        <w:t>spent</w:t>
      </w:r>
    </w:p>
    <w:p w14:paraId="64FD0E65" w14:textId="77777777" w:rsidR="009514E0" w:rsidRDefault="009514E0" w:rsidP="009514E0">
      <w:pPr>
        <w:spacing w:before="17"/>
        <w:ind w:left="796"/>
        <w:rPr>
          <w:sz w:val="32"/>
        </w:rPr>
      </w:pPr>
      <w:r>
        <w:rPr>
          <w:b/>
          <w:sz w:val="32"/>
        </w:rPr>
        <w:t>$71M</w:t>
      </w:r>
      <w:r>
        <w:rPr>
          <w:b/>
          <w:spacing w:val="-4"/>
          <w:sz w:val="32"/>
        </w:rPr>
        <w:t xml:space="preserve"> </w:t>
      </w:r>
      <w:r>
        <w:rPr>
          <w:sz w:val="32"/>
        </w:rPr>
        <w:t>on</w:t>
      </w:r>
      <w:r>
        <w:rPr>
          <w:spacing w:val="-7"/>
          <w:sz w:val="32"/>
        </w:rPr>
        <w:t xml:space="preserve"> </w:t>
      </w:r>
      <w:r>
        <w:rPr>
          <w:sz w:val="32"/>
        </w:rPr>
        <w:t>PCA</w:t>
      </w:r>
      <w:r>
        <w:rPr>
          <w:spacing w:val="-8"/>
          <w:sz w:val="32"/>
        </w:rPr>
        <w:t xml:space="preserve"> </w:t>
      </w:r>
      <w:r>
        <w:rPr>
          <w:spacing w:val="-2"/>
          <w:sz w:val="32"/>
        </w:rPr>
        <w:t>Overtime.</w:t>
      </w:r>
    </w:p>
    <w:p w14:paraId="5B1E331F" w14:textId="77777777" w:rsidR="009514E0" w:rsidRDefault="009514E0" w:rsidP="009514E0">
      <w:pPr>
        <w:pStyle w:val="ListParagraph"/>
        <w:numPr>
          <w:ilvl w:val="0"/>
          <w:numId w:val="7"/>
        </w:numPr>
        <w:tabs>
          <w:tab w:val="left" w:pos="794"/>
          <w:tab w:val="left" w:pos="796"/>
        </w:tabs>
        <w:spacing w:before="136" w:line="249" w:lineRule="auto"/>
        <w:ind w:right="8998"/>
        <w:rPr>
          <w:rFonts w:ascii="Arial" w:hAnsi="Arial"/>
          <w:sz w:val="32"/>
        </w:rPr>
      </w:pPr>
      <w:r>
        <w:rPr>
          <w:rFonts w:ascii="Arial" w:hAnsi="Arial"/>
          <w:sz w:val="32"/>
        </w:rPr>
        <w:t>PCA</w:t>
      </w:r>
      <w:r>
        <w:rPr>
          <w:rFonts w:ascii="Arial" w:hAnsi="Arial"/>
          <w:spacing w:val="-12"/>
          <w:sz w:val="32"/>
        </w:rPr>
        <w:t xml:space="preserve"> </w:t>
      </w:r>
      <w:r>
        <w:rPr>
          <w:rFonts w:ascii="Arial" w:hAnsi="Arial"/>
          <w:sz w:val="32"/>
        </w:rPr>
        <w:t>Overtime</w:t>
      </w:r>
      <w:r>
        <w:rPr>
          <w:rFonts w:ascii="Arial" w:hAnsi="Arial"/>
          <w:spacing w:val="-5"/>
          <w:sz w:val="32"/>
        </w:rPr>
        <w:t xml:space="preserve"> </w:t>
      </w:r>
      <w:r>
        <w:rPr>
          <w:rFonts w:ascii="Arial" w:hAnsi="Arial"/>
          <w:sz w:val="32"/>
        </w:rPr>
        <w:t>Costs</w:t>
      </w:r>
      <w:r>
        <w:rPr>
          <w:rFonts w:ascii="Arial" w:hAnsi="Arial"/>
          <w:spacing w:val="-10"/>
          <w:sz w:val="32"/>
        </w:rPr>
        <w:t xml:space="preserve"> </w:t>
      </w:r>
      <w:r>
        <w:rPr>
          <w:rFonts w:ascii="Arial" w:hAnsi="Arial"/>
          <w:sz w:val="32"/>
        </w:rPr>
        <w:t>continue</w:t>
      </w:r>
      <w:r>
        <w:rPr>
          <w:rFonts w:ascii="Arial" w:hAnsi="Arial"/>
          <w:spacing w:val="-13"/>
          <w:sz w:val="32"/>
        </w:rPr>
        <w:t xml:space="preserve"> </w:t>
      </w:r>
      <w:r>
        <w:rPr>
          <w:rFonts w:ascii="Arial" w:hAnsi="Arial"/>
          <w:sz w:val="32"/>
        </w:rPr>
        <w:t>to increase year over year</w:t>
      </w:r>
    </w:p>
    <w:p w14:paraId="309C24D3" w14:textId="77777777" w:rsidR="009514E0" w:rsidRDefault="009514E0" w:rsidP="009514E0">
      <w:pPr>
        <w:pStyle w:val="ListParagraph"/>
        <w:numPr>
          <w:ilvl w:val="0"/>
          <w:numId w:val="7"/>
        </w:numPr>
        <w:tabs>
          <w:tab w:val="left" w:pos="794"/>
          <w:tab w:val="left" w:pos="796"/>
        </w:tabs>
        <w:spacing w:before="122" w:line="249" w:lineRule="auto"/>
        <w:ind w:right="10246"/>
        <w:rPr>
          <w:rFonts w:ascii="Arial" w:hAnsi="Arial"/>
          <w:sz w:val="32"/>
        </w:rPr>
      </w:pPr>
      <w:r>
        <w:rPr>
          <w:rFonts w:ascii="Arial" w:hAnsi="Arial"/>
          <w:sz w:val="32"/>
        </w:rPr>
        <w:t>In 2024 MassHealth had</w:t>
      </w:r>
      <w:r>
        <w:rPr>
          <w:rFonts w:ascii="Arial" w:hAnsi="Arial"/>
          <w:spacing w:val="-15"/>
          <w:sz w:val="32"/>
        </w:rPr>
        <w:t xml:space="preserve"> </w:t>
      </w:r>
      <w:r>
        <w:rPr>
          <w:rFonts w:ascii="Arial" w:hAnsi="Arial"/>
          <w:sz w:val="32"/>
        </w:rPr>
        <w:t>853</w:t>
      </w:r>
      <w:r>
        <w:rPr>
          <w:rFonts w:ascii="Arial" w:hAnsi="Arial"/>
          <w:spacing w:val="-12"/>
          <w:sz w:val="32"/>
        </w:rPr>
        <w:t xml:space="preserve"> </w:t>
      </w:r>
      <w:r>
        <w:rPr>
          <w:rFonts w:ascii="Arial" w:hAnsi="Arial"/>
          <w:sz w:val="32"/>
        </w:rPr>
        <w:t>individuals</w:t>
      </w:r>
      <w:r>
        <w:rPr>
          <w:rFonts w:ascii="Arial" w:hAnsi="Arial"/>
          <w:spacing w:val="-20"/>
          <w:sz w:val="32"/>
        </w:rPr>
        <w:t xml:space="preserve"> </w:t>
      </w:r>
      <w:r>
        <w:rPr>
          <w:rFonts w:ascii="Arial" w:hAnsi="Arial"/>
          <w:sz w:val="32"/>
        </w:rPr>
        <w:t>that</w:t>
      </w:r>
    </w:p>
    <w:p w14:paraId="713D7017" w14:textId="77777777" w:rsidR="009514E0" w:rsidRDefault="009514E0" w:rsidP="009514E0">
      <w:pPr>
        <w:spacing w:before="3"/>
        <w:ind w:left="796"/>
        <w:rPr>
          <w:sz w:val="32"/>
        </w:rPr>
      </w:pPr>
      <w:r>
        <w:rPr>
          <w:sz w:val="32"/>
        </w:rPr>
        <w:t>made</w:t>
      </w:r>
      <w:r>
        <w:rPr>
          <w:spacing w:val="-9"/>
          <w:sz w:val="32"/>
        </w:rPr>
        <w:t xml:space="preserve"> </w:t>
      </w:r>
      <w:r>
        <w:rPr>
          <w:sz w:val="32"/>
        </w:rPr>
        <w:t>over</w:t>
      </w:r>
      <w:r>
        <w:rPr>
          <w:spacing w:val="-8"/>
          <w:sz w:val="32"/>
        </w:rPr>
        <w:t xml:space="preserve"> </w:t>
      </w:r>
      <w:r>
        <w:rPr>
          <w:sz w:val="32"/>
        </w:rPr>
        <w:t>75K/year.</w:t>
      </w:r>
      <w:r>
        <w:rPr>
          <w:spacing w:val="-4"/>
          <w:sz w:val="32"/>
        </w:rPr>
        <w:t xml:space="preserve"> </w:t>
      </w:r>
      <w:r>
        <w:rPr>
          <w:sz w:val="32"/>
        </w:rPr>
        <w:t>The</w:t>
      </w:r>
      <w:r>
        <w:rPr>
          <w:spacing w:val="-8"/>
          <w:sz w:val="32"/>
        </w:rPr>
        <w:t xml:space="preserve"> </w:t>
      </w:r>
      <w:r>
        <w:rPr>
          <w:sz w:val="32"/>
        </w:rPr>
        <w:t>10</w:t>
      </w:r>
      <w:r>
        <w:rPr>
          <w:spacing w:val="-10"/>
          <w:sz w:val="32"/>
        </w:rPr>
        <w:t xml:space="preserve"> </w:t>
      </w:r>
      <w:proofErr w:type="gramStart"/>
      <w:r>
        <w:rPr>
          <w:spacing w:val="-5"/>
          <w:sz w:val="32"/>
        </w:rPr>
        <w:t>top</w:t>
      </w:r>
      <w:proofErr w:type="gramEnd"/>
    </w:p>
    <w:p w14:paraId="5D022075" w14:textId="77777777" w:rsidR="009514E0" w:rsidRDefault="009514E0" w:rsidP="009514E0">
      <w:pPr>
        <w:spacing w:before="16" w:line="249" w:lineRule="auto"/>
        <w:ind w:left="796" w:right="9283"/>
        <w:rPr>
          <w:sz w:val="32"/>
        </w:rPr>
      </w:pPr>
      <w:r>
        <w:rPr>
          <w:sz w:val="32"/>
        </w:rPr>
        <w:t>PCA earners received between</w:t>
      </w:r>
      <w:r>
        <w:rPr>
          <w:spacing w:val="-13"/>
          <w:sz w:val="32"/>
        </w:rPr>
        <w:t xml:space="preserve"> </w:t>
      </w:r>
      <w:r>
        <w:rPr>
          <w:sz w:val="32"/>
        </w:rPr>
        <w:t>170K</w:t>
      </w:r>
      <w:r>
        <w:rPr>
          <w:spacing w:val="-17"/>
          <w:sz w:val="32"/>
        </w:rPr>
        <w:t xml:space="preserve"> </w:t>
      </w:r>
      <w:r>
        <w:rPr>
          <w:sz w:val="32"/>
        </w:rPr>
        <w:t>and</w:t>
      </w:r>
      <w:r>
        <w:rPr>
          <w:spacing w:val="-18"/>
          <w:sz w:val="32"/>
        </w:rPr>
        <w:t xml:space="preserve"> </w:t>
      </w:r>
      <w:r>
        <w:rPr>
          <w:sz w:val="32"/>
        </w:rPr>
        <w:t>204K/year.</w:t>
      </w:r>
    </w:p>
    <w:p w14:paraId="35A41D51" w14:textId="77777777" w:rsidR="009514E0" w:rsidRDefault="009514E0" w:rsidP="009514E0">
      <w:pPr>
        <w:rPr>
          <w:sz w:val="20"/>
        </w:rPr>
      </w:pPr>
    </w:p>
    <w:p w14:paraId="74058D15" w14:textId="77777777" w:rsidR="009514E0" w:rsidRDefault="009514E0" w:rsidP="009514E0">
      <w:pPr>
        <w:rPr>
          <w:sz w:val="20"/>
        </w:rPr>
      </w:pPr>
    </w:p>
    <w:p w14:paraId="1402449C" w14:textId="77777777" w:rsidR="009514E0" w:rsidRDefault="009514E0" w:rsidP="009514E0">
      <w:pPr>
        <w:rPr>
          <w:sz w:val="20"/>
        </w:rPr>
      </w:pPr>
    </w:p>
    <w:p w14:paraId="360ED064" w14:textId="77777777" w:rsidR="009514E0" w:rsidRDefault="009514E0" w:rsidP="009514E0">
      <w:pPr>
        <w:rPr>
          <w:sz w:val="20"/>
        </w:rPr>
      </w:pPr>
    </w:p>
    <w:p w14:paraId="715D5D3F" w14:textId="77777777" w:rsidR="009514E0" w:rsidRDefault="009514E0" w:rsidP="009514E0">
      <w:pPr>
        <w:rPr>
          <w:sz w:val="20"/>
        </w:rPr>
      </w:pPr>
    </w:p>
    <w:p w14:paraId="25CF40AF" w14:textId="77777777" w:rsidR="009514E0" w:rsidRDefault="009514E0" w:rsidP="009514E0">
      <w:pPr>
        <w:rPr>
          <w:sz w:val="20"/>
        </w:rPr>
      </w:pPr>
    </w:p>
    <w:p w14:paraId="1AF14AB9" w14:textId="77777777" w:rsidR="009514E0" w:rsidRDefault="009514E0" w:rsidP="009514E0">
      <w:pPr>
        <w:rPr>
          <w:sz w:val="20"/>
        </w:rPr>
      </w:pPr>
    </w:p>
    <w:p w14:paraId="35CC6A2F" w14:textId="77777777" w:rsidR="009514E0" w:rsidRDefault="009514E0" w:rsidP="009514E0">
      <w:pPr>
        <w:spacing w:before="17" w:after="1"/>
        <w:rPr>
          <w:sz w:val="20"/>
        </w:rPr>
      </w:pPr>
    </w:p>
    <w:tbl>
      <w:tblPr>
        <w:tblW w:w="0" w:type="auto"/>
        <w:tblInd w:w="35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38"/>
        <w:gridCol w:w="4583"/>
      </w:tblGrid>
      <w:tr w:rsidR="009514E0" w14:paraId="4947776F" w14:textId="77777777" w:rsidTr="008F365F">
        <w:trPr>
          <w:trHeight w:val="457"/>
        </w:trPr>
        <w:tc>
          <w:tcPr>
            <w:tcW w:w="3838" w:type="dxa"/>
            <w:shd w:val="clear" w:color="auto" w:fill="FFFFFF"/>
          </w:tcPr>
          <w:p w14:paraId="7E1251C8" w14:textId="77777777" w:rsidR="009514E0" w:rsidRDefault="009514E0" w:rsidP="008F365F">
            <w:pPr>
              <w:pStyle w:val="TableParagraph"/>
              <w:spacing w:before="94"/>
              <w:ind w:left="21" w:right="2"/>
              <w:rPr>
                <w:sz w:val="24"/>
              </w:rPr>
            </w:pPr>
            <w:r>
              <w:rPr>
                <w:sz w:val="24"/>
                <w:u w:val="single"/>
              </w:rPr>
              <w:t>OT</w:t>
            </w:r>
            <w:r>
              <w:rPr>
                <w:spacing w:val="-5"/>
                <w:sz w:val="24"/>
                <w:u w:val="single"/>
              </w:rPr>
              <w:t xml:space="preserve"> </w:t>
            </w:r>
            <w:r>
              <w:rPr>
                <w:sz w:val="24"/>
                <w:u w:val="single"/>
              </w:rPr>
              <w:t>Hours</w:t>
            </w:r>
            <w:r>
              <w:rPr>
                <w:spacing w:val="-5"/>
                <w:sz w:val="24"/>
                <w:u w:val="single"/>
              </w:rPr>
              <w:t xml:space="preserve"> </w:t>
            </w:r>
            <w:r>
              <w:rPr>
                <w:sz w:val="24"/>
                <w:u w:val="single"/>
              </w:rPr>
              <w:t>Cap</w:t>
            </w:r>
            <w:r>
              <w:rPr>
                <w:spacing w:val="-5"/>
                <w:sz w:val="24"/>
                <w:u w:val="single"/>
              </w:rPr>
              <w:t xml:space="preserve"> </w:t>
            </w:r>
            <w:r>
              <w:rPr>
                <w:sz w:val="24"/>
                <w:u w:val="single"/>
              </w:rPr>
              <w:t>Per</w:t>
            </w:r>
            <w:r>
              <w:rPr>
                <w:spacing w:val="-4"/>
                <w:sz w:val="24"/>
                <w:u w:val="single"/>
              </w:rPr>
              <w:t xml:space="preserve"> Week</w:t>
            </w:r>
          </w:p>
        </w:tc>
        <w:tc>
          <w:tcPr>
            <w:tcW w:w="4583" w:type="dxa"/>
            <w:shd w:val="clear" w:color="auto" w:fill="FFFFFF"/>
          </w:tcPr>
          <w:p w14:paraId="1FD85527" w14:textId="77777777" w:rsidR="009514E0" w:rsidRDefault="009514E0" w:rsidP="008F365F">
            <w:pPr>
              <w:pStyle w:val="TableParagraph"/>
              <w:spacing w:before="94"/>
              <w:ind w:left="91" w:right="70"/>
              <w:rPr>
                <w:sz w:val="24"/>
              </w:rPr>
            </w:pPr>
            <w:r>
              <w:rPr>
                <w:sz w:val="24"/>
                <w:u w:val="single"/>
              </w:rPr>
              <w:t>CY23</w:t>
            </w:r>
            <w:r>
              <w:rPr>
                <w:spacing w:val="-3"/>
                <w:sz w:val="24"/>
                <w:u w:val="single"/>
              </w:rPr>
              <w:t xml:space="preserve"> </w:t>
            </w:r>
            <w:r>
              <w:rPr>
                <w:sz w:val="24"/>
                <w:u w:val="single"/>
              </w:rPr>
              <w:t>OT</w:t>
            </w:r>
            <w:r>
              <w:rPr>
                <w:spacing w:val="-4"/>
                <w:sz w:val="24"/>
                <w:u w:val="single"/>
              </w:rPr>
              <w:t xml:space="preserve"> </w:t>
            </w:r>
            <w:r>
              <w:rPr>
                <w:spacing w:val="-2"/>
                <w:sz w:val="24"/>
                <w:u w:val="single"/>
              </w:rPr>
              <w:t>Savings</w:t>
            </w:r>
          </w:p>
        </w:tc>
      </w:tr>
      <w:tr w:rsidR="009514E0" w14:paraId="345F6006" w14:textId="77777777" w:rsidTr="008F365F">
        <w:trPr>
          <w:trHeight w:val="419"/>
        </w:trPr>
        <w:tc>
          <w:tcPr>
            <w:tcW w:w="3838" w:type="dxa"/>
            <w:shd w:val="clear" w:color="auto" w:fill="FFFFFF"/>
          </w:tcPr>
          <w:p w14:paraId="55BDB4FD" w14:textId="77777777" w:rsidR="009514E0" w:rsidRDefault="009514E0" w:rsidP="008F365F">
            <w:pPr>
              <w:pStyle w:val="TableParagraph"/>
              <w:spacing w:before="77"/>
              <w:ind w:left="21" w:right="2"/>
              <w:rPr>
                <w:b/>
                <w:i/>
                <w:sz w:val="24"/>
              </w:rPr>
            </w:pPr>
            <w:r>
              <w:rPr>
                <w:b/>
                <w:i/>
                <w:sz w:val="24"/>
              </w:rPr>
              <w:t>66</w:t>
            </w:r>
            <w:r>
              <w:rPr>
                <w:b/>
                <w:i/>
                <w:spacing w:val="-5"/>
                <w:sz w:val="24"/>
              </w:rPr>
              <w:t xml:space="preserve"> </w:t>
            </w:r>
            <w:r>
              <w:rPr>
                <w:b/>
                <w:i/>
                <w:sz w:val="24"/>
              </w:rPr>
              <w:t>(26</w:t>
            </w:r>
            <w:r>
              <w:rPr>
                <w:b/>
                <w:i/>
                <w:spacing w:val="-5"/>
                <w:sz w:val="24"/>
              </w:rPr>
              <w:t xml:space="preserve"> </w:t>
            </w:r>
            <w:r>
              <w:rPr>
                <w:b/>
                <w:i/>
                <w:sz w:val="24"/>
              </w:rPr>
              <w:t>OT</w:t>
            </w:r>
            <w:r>
              <w:rPr>
                <w:b/>
                <w:i/>
                <w:spacing w:val="-1"/>
                <w:sz w:val="24"/>
              </w:rPr>
              <w:t xml:space="preserve"> </w:t>
            </w:r>
            <w:r>
              <w:rPr>
                <w:b/>
                <w:i/>
                <w:spacing w:val="-2"/>
                <w:sz w:val="24"/>
              </w:rPr>
              <w:t>Hours)</w:t>
            </w:r>
          </w:p>
        </w:tc>
        <w:tc>
          <w:tcPr>
            <w:tcW w:w="4583" w:type="dxa"/>
            <w:shd w:val="clear" w:color="auto" w:fill="FFFFFF"/>
          </w:tcPr>
          <w:p w14:paraId="69D53BAE" w14:textId="77777777" w:rsidR="009514E0" w:rsidRDefault="009514E0" w:rsidP="008F365F">
            <w:pPr>
              <w:pStyle w:val="TableParagraph"/>
              <w:spacing w:before="77"/>
              <w:ind w:left="91"/>
              <w:rPr>
                <w:b/>
                <w:i/>
                <w:sz w:val="24"/>
              </w:rPr>
            </w:pPr>
            <w:r>
              <w:rPr>
                <w:b/>
                <w:i/>
                <w:spacing w:val="-2"/>
                <w:sz w:val="24"/>
              </w:rPr>
              <w:t>$6,705,178</w:t>
            </w:r>
          </w:p>
        </w:tc>
      </w:tr>
      <w:tr w:rsidR="009514E0" w14:paraId="0577CA9B" w14:textId="77777777" w:rsidTr="008F365F">
        <w:trPr>
          <w:trHeight w:val="419"/>
        </w:trPr>
        <w:tc>
          <w:tcPr>
            <w:tcW w:w="3838" w:type="dxa"/>
            <w:shd w:val="clear" w:color="auto" w:fill="FFFFFF"/>
          </w:tcPr>
          <w:p w14:paraId="49F3898A" w14:textId="77777777" w:rsidR="009514E0" w:rsidRDefault="009514E0" w:rsidP="008F365F">
            <w:pPr>
              <w:pStyle w:val="TableParagraph"/>
              <w:spacing w:before="78"/>
              <w:ind w:left="21"/>
              <w:rPr>
                <w:i/>
                <w:sz w:val="24"/>
              </w:rPr>
            </w:pPr>
            <w:r>
              <w:rPr>
                <w:sz w:val="24"/>
              </w:rPr>
              <w:t>60</w:t>
            </w:r>
            <w:r>
              <w:rPr>
                <w:spacing w:val="-4"/>
                <w:sz w:val="24"/>
              </w:rPr>
              <w:t xml:space="preserve"> </w:t>
            </w:r>
            <w:r>
              <w:rPr>
                <w:i/>
                <w:sz w:val="24"/>
              </w:rPr>
              <w:t>(20</w:t>
            </w:r>
            <w:r>
              <w:rPr>
                <w:i/>
                <w:spacing w:val="-5"/>
                <w:sz w:val="24"/>
              </w:rPr>
              <w:t xml:space="preserve"> </w:t>
            </w:r>
            <w:r>
              <w:rPr>
                <w:i/>
                <w:sz w:val="24"/>
              </w:rPr>
              <w:t>OT</w:t>
            </w:r>
            <w:r>
              <w:rPr>
                <w:i/>
                <w:spacing w:val="-1"/>
                <w:sz w:val="24"/>
              </w:rPr>
              <w:t xml:space="preserve"> </w:t>
            </w:r>
            <w:r>
              <w:rPr>
                <w:i/>
                <w:spacing w:val="-2"/>
                <w:sz w:val="24"/>
              </w:rPr>
              <w:t>Hours)</w:t>
            </w:r>
          </w:p>
        </w:tc>
        <w:tc>
          <w:tcPr>
            <w:tcW w:w="4583" w:type="dxa"/>
            <w:shd w:val="clear" w:color="auto" w:fill="FFFFFF"/>
          </w:tcPr>
          <w:p w14:paraId="1EF0584A" w14:textId="77777777" w:rsidR="009514E0" w:rsidRDefault="009514E0" w:rsidP="008F365F">
            <w:pPr>
              <w:pStyle w:val="TableParagraph"/>
              <w:spacing w:before="78"/>
              <w:ind w:left="91" w:right="2"/>
              <w:rPr>
                <w:sz w:val="24"/>
              </w:rPr>
            </w:pPr>
            <w:r>
              <w:rPr>
                <w:spacing w:val="-2"/>
                <w:sz w:val="24"/>
              </w:rPr>
              <w:t>$10,691,258</w:t>
            </w:r>
          </w:p>
        </w:tc>
      </w:tr>
      <w:tr w:rsidR="009514E0" w14:paraId="6DFA5DB3" w14:textId="77777777" w:rsidTr="008F365F">
        <w:trPr>
          <w:trHeight w:val="419"/>
        </w:trPr>
        <w:tc>
          <w:tcPr>
            <w:tcW w:w="3838" w:type="dxa"/>
            <w:shd w:val="clear" w:color="auto" w:fill="FFFFFF"/>
          </w:tcPr>
          <w:p w14:paraId="5FA446DE" w14:textId="77777777" w:rsidR="009514E0" w:rsidRDefault="009514E0" w:rsidP="008F365F">
            <w:pPr>
              <w:pStyle w:val="TableParagraph"/>
              <w:spacing w:before="78"/>
              <w:ind w:left="21"/>
              <w:rPr>
                <w:i/>
                <w:sz w:val="24"/>
              </w:rPr>
            </w:pPr>
            <w:r>
              <w:rPr>
                <w:sz w:val="24"/>
              </w:rPr>
              <w:t>55</w:t>
            </w:r>
            <w:r>
              <w:rPr>
                <w:spacing w:val="-4"/>
                <w:sz w:val="24"/>
              </w:rPr>
              <w:t xml:space="preserve"> </w:t>
            </w:r>
            <w:r>
              <w:rPr>
                <w:i/>
                <w:sz w:val="24"/>
              </w:rPr>
              <w:t>(15</w:t>
            </w:r>
            <w:r>
              <w:rPr>
                <w:i/>
                <w:spacing w:val="-5"/>
                <w:sz w:val="24"/>
              </w:rPr>
              <w:t xml:space="preserve"> </w:t>
            </w:r>
            <w:r>
              <w:rPr>
                <w:i/>
                <w:sz w:val="24"/>
              </w:rPr>
              <w:t>OT</w:t>
            </w:r>
            <w:r>
              <w:rPr>
                <w:i/>
                <w:spacing w:val="-1"/>
                <w:sz w:val="24"/>
              </w:rPr>
              <w:t xml:space="preserve"> </w:t>
            </w:r>
            <w:r>
              <w:rPr>
                <w:i/>
                <w:spacing w:val="-2"/>
                <w:sz w:val="24"/>
              </w:rPr>
              <w:t>Hours)</w:t>
            </w:r>
          </w:p>
        </w:tc>
        <w:tc>
          <w:tcPr>
            <w:tcW w:w="4583" w:type="dxa"/>
            <w:shd w:val="clear" w:color="auto" w:fill="FFFFFF"/>
          </w:tcPr>
          <w:p w14:paraId="3C3F9315" w14:textId="77777777" w:rsidR="009514E0" w:rsidRDefault="009514E0" w:rsidP="008F365F">
            <w:pPr>
              <w:pStyle w:val="TableParagraph"/>
              <w:spacing w:before="78"/>
              <w:ind w:left="91" w:right="2"/>
              <w:rPr>
                <w:sz w:val="24"/>
              </w:rPr>
            </w:pPr>
            <w:r>
              <w:rPr>
                <w:spacing w:val="-2"/>
                <w:sz w:val="24"/>
              </w:rPr>
              <w:t>$15,752,697</w:t>
            </w:r>
          </w:p>
        </w:tc>
      </w:tr>
      <w:tr w:rsidR="009514E0" w14:paraId="2F293418" w14:textId="77777777" w:rsidTr="008F365F">
        <w:trPr>
          <w:trHeight w:val="419"/>
        </w:trPr>
        <w:tc>
          <w:tcPr>
            <w:tcW w:w="3838" w:type="dxa"/>
            <w:shd w:val="clear" w:color="auto" w:fill="FFFFFF"/>
          </w:tcPr>
          <w:p w14:paraId="38E98A66" w14:textId="77777777" w:rsidR="009514E0" w:rsidRDefault="009514E0" w:rsidP="008F365F">
            <w:pPr>
              <w:pStyle w:val="TableParagraph"/>
              <w:spacing w:before="77"/>
              <w:ind w:left="21" w:right="1"/>
              <w:rPr>
                <w:i/>
                <w:sz w:val="24"/>
              </w:rPr>
            </w:pPr>
            <w:r>
              <w:rPr>
                <w:sz w:val="24"/>
              </w:rPr>
              <w:t>50</w:t>
            </w:r>
            <w:r>
              <w:rPr>
                <w:spacing w:val="-3"/>
                <w:sz w:val="24"/>
              </w:rPr>
              <w:t xml:space="preserve"> </w:t>
            </w:r>
            <w:r>
              <w:rPr>
                <w:i/>
                <w:sz w:val="24"/>
              </w:rPr>
              <w:t>(10</w:t>
            </w:r>
            <w:r>
              <w:rPr>
                <w:i/>
                <w:spacing w:val="-4"/>
                <w:sz w:val="24"/>
              </w:rPr>
              <w:t xml:space="preserve"> </w:t>
            </w:r>
            <w:r>
              <w:rPr>
                <w:i/>
                <w:sz w:val="24"/>
              </w:rPr>
              <w:t>OT</w:t>
            </w:r>
            <w:r>
              <w:rPr>
                <w:i/>
                <w:spacing w:val="2"/>
                <w:sz w:val="24"/>
              </w:rPr>
              <w:t xml:space="preserve"> </w:t>
            </w:r>
            <w:r>
              <w:rPr>
                <w:i/>
                <w:spacing w:val="-2"/>
                <w:sz w:val="24"/>
              </w:rPr>
              <w:t>Hours)</w:t>
            </w:r>
          </w:p>
        </w:tc>
        <w:tc>
          <w:tcPr>
            <w:tcW w:w="4583" w:type="dxa"/>
            <w:shd w:val="clear" w:color="auto" w:fill="FFFFFF"/>
          </w:tcPr>
          <w:p w14:paraId="726F33F5" w14:textId="77777777" w:rsidR="009514E0" w:rsidRDefault="009514E0" w:rsidP="008F365F">
            <w:pPr>
              <w:pStyle w:val="TableParagraph"/>
              <w:spacing w:before="77"/>
              <w:ind w:left="91" w:right="2"/>
              <w:rPr>
                <w:sz w:val="24"/>
              </w:rPr>
            </w:pPr>
            <w:r>
              <w:rPr>
                <w:spacing w:val="-2"/>
                <w:sz w:val="24"/>
              </w:rPr>
              <w:t>$23,487,806</w:t>
            </w:r>
          </w:p>
        </w:tc>
      </w:tr>
    </w:tbl>
    <w:p w14:paraId="17B6229B" w14:textId="77777777" w:rsidR="009514E0" w:rsidRDefault="009514E0">
      <w:pPr>
        <w:pStyle w:val="Heading1"/>
        <w:rPr>
          <w:color w:val="00295F"/>
        </w:rPr>
      </w:pPr>
    </w:p>
    <w:p w14:paraId="0A1B2B73" w14:textId="79CAF03A" w:rsidR="00F83059" w:rsidRDefault="009514E0" w:rsidP="009514E0">
      <w:pPr>
        <w:pStyle w:val="Heading1"/>
      </w:pPr>
      <w:r>
        <w:lastRenderedPageBreak/>
        <w:t xml:space="preserve">Background: </w:t>
      </w:r>
      <w:r w:rsidR="00D05DE1" w:rsidRPr="009514E0">
        <w:t>Growth</w:t>
      </w:r>
      <w:r w:rsidR="00D05DE1">
        <w:rPr>
          <w:spacing w:val="-8"/>
        </w:rPr>
        <w:t xml:space="preserve"> </w:t>
      </w:r>
      <w:r w:rsidR="00D05DE1">
        <w:t>in</w:t>
      </w:r>
      <w:r w:rsidR="00D05DE1">
        <w:rPr>
          <w:spacing w:val="-2"/>
        </w:rPr>
        <w:t xml:space="preserve"> </w:t>
      </w:r>
      <w:r w:rsidR="00D05DE1">
        <w:t>the</w:t>
      </w:r>
      <w:r w:rsidR="00D05DE1">
        <w:rPr>
          <w:spacing w:val="-3"/>
        </w:rPr>
        <w:t xml:space="preserve"> </w:t>
      </w:r>
      <w:r w:rsidR="00D05DE1">
        <w:t>PCA</w:t>
      </w:r>
      <w:r w:rsidR="00D05DE1">
        <w:rPr>
          <w:spacing w:val="-15"/>
        </w:rPr>
        <w:t xml:space="preserve"> </w:t>
      </w:r>
      <w:r w:rsidR="00D05DE1">
        <w:rPr>
          <w:spacing w:val="-2"/>
        </w:rPr>
        <w:t>Program</w:t>
      </w:r>
    </w:p>
    <w:p w14:paraId="0A1B2B74" w14:textId="77777777" w:rsidR="00F83059" w:rsidRDefault="00D05DE1">
      <w:pPr>
        <w:spacing w:before="116" w:line="312" w:lineRule="exact"/>
        <w:ind w:left="361"/>
        <w:rPr>
          <w:sz w:val="28"/>
        </w:rPr>
      </w:pPr>
      <w:r>
        <w:rPr>
          <w:sz w:val="28"/>
        </w:rPr>
        <w:t>The</w:t>
      </w:r>
      <w:r>
        <w:rPr>
          <w:spacing w:val="-10"/>
          <w:sz w:val="28"/>
        </w:rPr>
        <w:t xml:space="preserve"> </w:t>
      </w:r>
      <w:r>
        <w:rPr>
          <w:sz w:val="28"/>
        </w:rPr>
        <w:t>Personal</w:t>
      </w:r>
      <w:r>
        <w:rPr>
          <w:spacing w:val="-9"/>
          <w:sz w:val="28"/>
        </w:rPr>
        <w:t xml:space="preserve"> </w:t>
      </w:r>
      <w:r>
        <w:rPr>
          <w:sz w:val="28"/>
        </w:rPr>
        <w:t>Care</w:t>
      </w:r>
      <w:r>
        <w:rPr>
          <w:spacing w:val="-19"/>
          <w:sz w:val="28"/>
        </w:rPr>
        <w:t xml:space="preserve"> </w:t>
      </w:r>
      <w:r>
        <w:rPr>
          <w:sz w:val="28"/>
        </w:rPr>
        <w:t>Attendant</w:t>
      </w:r>
      <w:r>
        <w:rPr>
          <w:spacing w:val="-14"/>
          <w:sz w:val="28"/>
        </w:rPr>
        <w:t xml:space="preserve"> </w:t>
      </w:r>
      <w:r>
        <w:rPr>
          <w:sz w:val="28"/>
        </w:rPr>
        <w:t>(PCA)</w:t>
      </w:r>
      <w:r>
        <w:rPr>
          <w:spacing w:val="-5"/>
          <w:sz w:val="28"/>
        </w:rPr>
        <w:t xml:space="preserve"> </w:t>
      </w:r>
      <w:r>
        <w:rPr>
          <w:sz w:val="28"/>
        </w:rPr>
        <w:t>program</w:t>
      </w:r>
      <w:r>
        <w:rPr>
          <w:spacing w:val="-10"/>
          <w:sz w:val="28"/>
        </w:rPr>
        <w:t xml:space="preserve"> </w:t>
      </w:r>
      <w:r>
        <w:rPr>
          <w:sz w:val="28"/>
        </w:rPr>
        <w:t>served</w:t>
      </w:r>
      <w:r>
        <w:rPr>
          <w:spacing w:val="-6"/>
          <w:sz w:val="28"/>
        </w:rPr>
        <w:t xml:space="preserve"> </w:t>
      </w:r>
      <w:r>
        <w:rPr>
          <w:sz w:val="28"/>
        </w:rPr>
        <w:t>56,000</w:t>
      </w:r>
      <w:r>
        <w:rPr>
          <w:spacing w:val="-13"/>
          <w:sz w:val="28"/>
        </w:rPr>
        <w:t xml:space="preserve"> </w:t>
      </w:r>
      <w:r>
        <w:rPr>
          <w:sz w:val="28"/>
        </w:rPr>
        <w:t>members</w:t>
      </w:r>
      <w:r>
        <w:rPr>
          <w:spacing w:val="-9"/>
          <w:sz w:val="28"/>
        </w:rPr>
        <w:t xml:space="preserve"> </w:t>
      </w:r>
      <w:r>
        <w:rPr>
          <w:sz w:val="28"/>
        </w:rPr>
        <w:t>in</w:t>
      </w:r>
      <w:r>
        <w:rPr>
          <w:spacing w:val="-5"/>
          <w:sz w:val="28"/>
        </w:rPr>
        <w:t xml:space="preserve"> </w:t>
      </w:r>
      <w:r>
        <w:rPr>
          <w:sz w:val="28"/>
        </w:rPr>
        <w:t>SFY</w:t>
      </w:r>
      <w:r>
        <w:rPr>
          <w:spacing w:val="-9"/>
          <w:sz w:val="28"/>
        </w:rPr>
        <w:t xml:space="preserve"> </w:t>
      </w:r>
      <w:r>
        <w:rPr>
          <w:sz w:val="28"/>
        </w:rPr>
        <w:t>24</w:t>
      </w:r>
      <w:r>
        <w:rPr>
          <w:spacing w:val="-5"/>
          <w:sz w:val="28"/>
        </w:rPr>
        <w:t xml:space="preserve"> </w:t>
      </w:r>
      <w:r>
        <w:rPr>
          <w:sz w:val="28"/>
        </w:rPr>
        <w:t>(26,000</w:t>
      </w:r>
      <w:r>
        <w:rPr>
          <w:spacing w:val="-13"/>
          <w:sz w:val="28"/>
        </w:rPr>
        <w:t xml:space="preserve"> </w:t>
      </w:r>
      <w:r>
        <w:rPr>
          <w:sz w:val="28"/>
        </w:rPr>
        <w:t>of</w:t>
      </w:r>
      <w:r>
        <w:rPr>
          <w:spacing w:val="-6"/>
          <w:sz w:val="28"/>
        </w:rPr>
        <w:t xml:space="preserve"> </w:t>
      </w:r>
      <w:r>
        <w:rPr>
          <w:sz w:val="28"/>
        </w:rPr>
        <w:t>whom</w:t>
      </w:r>
      <w:r>
        <w:rPr>
          <w:spacing w:val="-4"/>
          <w:sz w:val="28"/>
        </w:rPr>
        <w:t xml:space="preserve"> </w:t>
      </w:r>
      <w:r>
        <w:rPr>
          <w:sz w:val="28"/>
        </w:rPr>
        <w:t>are</w:t>
      </w:r>
      <w:r>
        <w:rPr>
          <w:spacing w:val="-7"/>
          <w:sz w:val="28"/>
        </w:rPr>
        <w:t xml:space="preserve"> </w:t>
      </w:r>
      <w:r>
        <w:rPr>
          <w:spacing w:val="-5"/>
          <w:sz w:val="28"/>
        </w:rPr>
        <w:t>in</w:t>
      </w:r>
    </w:p>
    <w:p w14:paraId="0A1B2B75" w14:textId="77777777" w:rsidR="00F83059" w:rsidRDefault="00D05DE1">
      <w:pPr>
        <w:spacing w:line="312" w:lineRule="exact"/>
        <w:ind w:left="361"/>
        <w:rPr>
          <w:sz w:val="28"/>
        </w:rPr>
      </w:pPr>
      <w:r>
        <w:rPr>
          <w:sz w:val="28"/>
        </w:rPr>
        <w:t>managed</w:t>
      </w:r>
      <w:r>
        <w:rPr>
          <w:spacing w:val="-14"/>
          <w:sz w:val="28"/>
        </w:rPr>
        <w:t xml:space="preserve"> </w:t>
      </w:r>
      <w:r>
        <w:rPr>
          <w:spacing w:val="-2"/>
          <w:sz w:val="28"/>
        </w:rPr>
        <w:t>care).</w:t>
      </w:r>
    </w:p>
    <w:p w14:paraId="0A1B2B76" w14:textId="77777777" w:rsidR="00F83059" w:rsidRDefault="00F83059">
      <w:pPr>
        <w:spacing w:line="312" w:lineRule="exact"/>
        <w:rPr>
          <w:sz w:val="28"/>
        </w:rPr>
        <w:sectPr w:rsidR="00F83059">
          <w:footerReference w:type="default" r:id="rId16"/>
          <w:pgSz w:w="14400" w:h="10800" w:orient="landscape"/>
          <w:pgMar w:top="320" w:right="0" w:bottom="360" w:left="0" w:header="0" w:footer="171" w:gutter="0"/>
          <w:cols w:space="720"/>
        </w:sectPr>
      </w:pPr>
    </w:p>
    <w:p w14:paraId="0A1B2B77" w14:textId="43693F56" w:rsidR="00F83059" w:rsidRDefault="00D05DE1">
      <w:pPr>
        <w:spacing w:before="177" w:line="225" w:lineRule="auto"/>
        <w:ind w:left="361"/>
        <w:rPr>
          <w:sz w:val="28"/>
        </w:rPr>
      </w:pPr>
      <w:r>
        <w:rPr>
          <w:sz w:val="28"/>
        </w:rPr>
        <w:t>Our population is aging: According to data from</w:t>
      </w:r>
      <w:r>
        <w:rPr>
          <w:spacing w:val="-11"/>
          <w:sz w:val="28"/>
        </w:rPr>
        <w:t xml:space="preserve"> </w:t>
      </w:r>
      <w:r>
        <w:rPr>
          <w:sz w:val="28"/>
        </w:rPr>
        <w:t>the</w:t>
      </w:r>
      <w:r>
        <w:rPr>
          <w:spacing w:val="-12"/>
          <w:sz w:val="28"/>
        </w:rPr>
        <w:t xml:space="preserve"> </w:t>
      </w:r>
      <w:r>
        <w:rPr>
          <w:sz w:val="28"/>
        </w:rPr>
        <w:t>UMass</w:t>
      </w:r>
      <w:r>
        <w:rPr>
          <w:spacing w:val="-9"/>
          <w:sz w:val="28"/>
        </w:rPr>
        <w:t xml:space="preserve"> </w:t>
      </w:r>
      <w:r>
        <w:rPr>
          <w:sz w:val="28"/>
        </w:rPr>
        <w:t>Donahue</w:t>
      </w:r>
      <w:r>
        <w:rPr>
          <w:spacing w:val="-12"/>
          <w:sz w:val="28"/>
        </w:rPr>
        <w:t xml:space="preserve"> </w:t>
      </w:r>
      <w:r>
        <w:rPr>
          <w:sz w:val="28"/>
        </w:rPr>
        <w:t>Institute,</w:t>
      </w:r>
      <w:r>
        <w:rPr>
          <w:spacing w:val="-15"/>
          <w:sz w:val="28"/>
        </w:rPr>
        <w:t xml:space="preserve"> </w:t>
      </w:r>
      <w:r>
        <w:rPr>
          <w:sz w:val="28"/>
        </w:rPr>
        <w:t>between 2020 and 2030, we should expect a 29% increase in the population over 65</w:t>
      </w:r>
    </w:p>
    <w:p w14:paraId="0A1B2B78" w14:textId="77777777" w:rsidR="00F83059" w:rsidRDefault="00D05DE1">
      <w:pPr>
        <w:spacing w:line="306" w:lineRule="exact"/>
        <w:ind w:left="361"/>
        <w:rPr>
          <w:sz w:val="28"/>
        </w:rPr>
      </w:pPr>
      <w:r>
        <w:rPr>
          <w:sz w:val="28"/>
        </w:rPr>
        <w:t>in</w:t>
      </w:r>
      <w:r>
        <w:rPr>
          <w:spacing w:val="-2"/>
          <w:sz w:val="28"/>
        </w:rPr>
        <w:t xml:space="preserve"> Massachusetts.</w:t>
      </w:r>
    </w:p>
    <w:p w14:paraId="0A1B2B79" w14:textId="2FC651BF" w:rsidR="00F83059" w:rsidRDefault="00F83059">
      <w:pPr>
        <w:spacing w:before="178"/>
        <w:rPr>
          <w:sz w:val="28"/>
        </w:rPr>
      </w:pPr>
    </w:p>
    <w:p w14:paraId="0A1B2B7A" w14:textId="77777777" w:rsidR="00F83059" w:rsidRDefault="00D05DE1">
      <w:pPr>
        <w:spacing w:line="225" w:lineRule="auto"/>
        <w:ind w:left="361"/>
        <w:rPr>
          <w:sz w:val="28"/>
        </w:rPr>
      </w:pPr>
      <w:r>
        <w:rPr>
          <w:b/>
          <w:sz w:val="28"/>
        </w:rPr>
        <w:t xml:space="preserve">The PCA program trajectory is unsustainable: </w:t>
      </w:r>
      <w:r>
        <w:rPr>
          <w:sz w:val="28"/>
        </w:rPr>
        <w:t>The PCA program has grown from an annual cost of $1.2B in SFY20</w:t>
      </w:r>
      <w:r>
        <w:rPr>
          <w:spacing w:val="-4"/>
          <w:sz w:val="28"/>
        </w:rPr>
        <w:t xml:space="preserve"> </w:t>
      </w:r>
      <w:r>
        <w:rPr>
          <w:sz w:val="28"/>
        </w:rPr>
        <w:t>to</w:t>
      </w:r>
      <w:r>
        <w:rPr>
          <w:spacing w:val="-8"/>
          <w:sz w:val="28"/>
        </w:rPr>
        <w:t xml:space="preserve"> </w:t>
      </w:r>
      <w:r>
        <w:rPr>
          <w:sz w:val="28"/>
        </w:rPr>
        <w:t>*$1.6B</w:t>
      </w:r>
      <w:r>
        <w:rPr>
          <w:spacing w:val="-10"/>
          <w:sz w:val="28"/>
        </w:rPr>
        <w:t xml:space="preserve"> </w:t>
      </w:r>
      <w:r>
        <w:rPr>
          <w:sz w:val="28"/>
        </w:rPr>
        <w:t>in</w:t>
      </w:r>
      <w:r>
        <w:rPr>
          <w:spacing w:val="-6"/>
          <w:sz w:val="28"/>
        </w:rPr>
        <w:t xml:space="preserve"> </w:t>
      </w:r>
      <w:r>
        <w:rPr>
          <w:sz w:val="28"/>
        </w:rPr>
        <w:t>SFY24</w:t>
      </w:r>
      <w:r>
        <w:rPr>
          <w:spacing w:val="-6"/>
          <w:sz w:val="28"/>
        </w:rPr>
        <w:t xml:space="preserve"> </w:t>
      </w:r>
      <w:r>
        <w:rPr>
          <w:sz w:val="28"/>
        </w:rPr>
        <w:t>(+$400M,</w:t>
      </w:r>
      <w:r>
        <w:rPr>
          <w:spacing w:val="-10"/>
          <w:sz w:val="28"/>
        </w:rPr>
        <w:t xml:space="preserve"> </w:t>
      </w:r>
      <w:r>
        <w:rPr>
          <w:sz w:val="28"/>
        </w:rPr>
        <w:t>a</w:t>
      </w:r>
      <w:r>
        <w:rPr>
          <w:spacing w:val="-8"/>
          <w:sz w:val="28"/>
        </w:rPr>
        <w:t xml:space="preserve"> </w:t>
      </w:r>
      <w:r>
        <w:rPr>
          <w:sz w:val="28"/>
        </w:rPr>
        <w:t>32%</w:t>
      </w:r>
    </w:p>
    <w:p w14:paraId="0A1B2B7B" w14:textId="77777777" w:rsidR="00F83059" w:rsidRDefault="00D05DE1">
      <w:pPr>
        <w:spacing w:line="296" w:lineRule="exact"/>
        <w:ind w:left="361"/>
        <w:rPr>
          <w:sz w:val="28"/>
        </w:rPr>
      </w:pPr>
      <w:r>
        <w:rPr>
          <w:sz w:val="28"/>
        </w:rPr>
        <w:t>increase)</w:t>
      </w:r>
      <w:r>
        <w:rPr>
          <w:spacing w:val="-13"/>
          <w:sz w:val="28"/>
        </w:rPr>
        <w:t xml:space="preserve"> </w:t>
      </w:r>
      <w:r>
        <w:rPr>
          <w:sz w:val="28"/>
        </w:rPr>
        <w:t>and</w:t>
      </w:r>
      <w:r>
        <w:rPr>
          <w:spacing w:val="-6"/>
          <w:sz w:val="28"/>
        </w:rPr>
        <w:t xml:space="preserve"> </w:t>
      </w:r>
      <w:r>
        <w:rPr>
          <w:sz w:val="28"/>
        </w:rPr>
        <w:t>is</w:t>
      </w:r>
      <w:r>
        <w:rPr>
          <w:spacing w:val="-1"/>
          <w:sz w:val="28"/>
        </w:rPr>
        <w:t xml:space="preserve"> </w:t>
      </w:r>
      <w:r>
        <w:rPr>
          <w:sz w:val="28"/>
        </w:rPr>
        <w:t>projected</w:t>
      </w:r>
      <w:r>
        <w:rPr>
          <w:spacing w:val="-10"/>
          <w:sz w:val="28"/>
        </w:rPr>
        <w:t xml:space="preserve"> </w:t>
      </w:r>
      <w:r>
        <w:rPr>
          <w:sz w:val="28"/>
        </w:rPr>
        <w:t>to</w:t>
      </w:r>
      <w:r>
        <w:rPr>
          <w:spacing w:val="-5"/>
          <w:sz w:val="28"/>
        </w:rPr>
        <w:t xml:space="preserve"> </w:t>
      </w:r>
      <w:r>
        <w:rPr>
          <w:sz w:val="28"/>
        </w:rPr>
        <w:t>reach</w:t>
      </w:r>
      <w:r>
        <w:rPr>
          <w:spacing w:val="-8"/>
          <w:sz w:val="28"/>
        </w:rPr>
        <w:t xml:space="preserve"> </w:t>
      </w:r>
      <w:r>
        <w:rPr>
          <w:sz w:val="28"/>
        </w:rPr>
        <w:t>$2B</w:t>
      </w:r>
      <w:r>
        <w:rPr>
          <w:spacing w:val="-5"/>
          <w:sz w:val="28"/>
        </w:rPr>
        <w:t xml:space="preserve"> by</w:t>
      </w:r>
    </w:p>
    <w:p w14:paraId="0A1B2B7C" w14:textId="77777777" w:rsidR="00F83059" w:rsidRDefault="00D05DE1">
      <w:pPr>
        <w:spacing w:line="312" w:lineRule="exact"/>
        <w:ind w:left="361"/>
        <w:rPr>
          <w:sz w:val="28"/>
        </w:rPr>
      </w:pPr>
      <w:r>
        <w:rPr>
          <w:spacing w:val="-2"/>
          <w:sz w:val="28"/>
        </w:rPr>
        <w:t>SFY27.</w:t>
      </w:r>
    </w:p>
    <w:p w14:paraId="0A1B2B7D" w14:textId="0E59DAED" w:rsidR="00F83059" w:rsidRDefault="00F83059">
      <w:pPr>
        <w:spacing w:before="160"/>
        <w:rPr>
          <w:sz w:val="28"/>
        </w:rPr>
      </w:pPr>
    </w:p>
    <w:p w14:paraId="0A1B2B7E" w14:textId="48BDCFC0" w:rsidR="00F83059" w:rsidRDefault="00D05DE1">
      <w:pPr>
        <w:ind w:left="361"/>
        <w:rPr>
          <w:sz w:val="28"/>
        </w:rPr>
      </w:pPr>
      <w:r>
        <w:rPr>
          <w:sz w:val="28"/>
        </w:rPr>
        <w:t>Between</w:t>
      </w:r>
      <w:r>
        <w:rPr>
          <w:spacing w:val="-9"/>
          <w:sz w:val="28"/>
        </w:rPr>
        <w:t xml:space="preserve"> </w:t>
      </w:r>
      <w:r>
        <w:rPr>
          <w:sz w:val="28"/>
        </w:rPr>
        <w:t>SFY20</w:t>
      </w:r>
      <w:r>
        <w:rPr>
          <w:spacing w:val="-4"/>
          <w:sz w:val="28"/>
        </w:rPr>
        <w:t xml:space="preserve"> </w:t>
      </w:r>
      <w:r>
        <w:rPr>
          <w:sz w:val="28"/>
        </w:rPr>
        <w:t>and</w:t>
      </w:r>
      <w:r>
        <w:rPr>
          <w:spacing w:val="-8"/>
          <w:sz w:val="28"/>
        </w:rPr>
        <w:t xml:space="preserve"> </w:t>
      </w:r>
      <w:r>
        <w:rPr>
          <w:spacing w:val="-4"/>
          <w:sz w:val="28"/>
        </w:rPr>
        <w:t>SFY24</w:t>
      </w:r>
    </w:p>
    <w:p w14:paraId="032E1CA8" w14:textId="30391B1D" w:rsidR="009514E0" w:rsidRDefault="00D05DE1">
      <w:pPr>
        <w:pStyle w:val="ListParagraph"/>
        <w:numPr>
          <w:ilvl w:val="0"/>
          <w:numId w:val="8"/>
        </w:numPr>
        <w:tabs>
          <w:tab w:val="left" w:pos="810"/>
        </w:tabs>
        <w:spacing w:before="81" w:line="312" w:lineRule="exact"/>
        <w:rPr>
          <w:rFonts w:ascii="Arial" w:hAnsi="Arial"/>
          <w:sz w:val="28"/>
        </w:rPr>
      </w:pPr>
      <w:r>
        <w:rPr>
          <w:rFonts w:ascii="Arial" w:hAnsi="Arial"/>
          <w:sz w:val="28"/>
        </w:rPr>
        <w:t>7%</w:t>
      </w:r>
      <w:r>
        <w:rPr>
          <w:rFonts w:ascii="Arial" w:hAnsi="Arial"/>
          <w:spacing w:val="-4"/>
          <w:sz w:val="28"/>
        </w:rPr>
        <w:t xml:space="preserve"> </w:t>
      </w:r>
      <w:r>
        <w:rPr>
          <w:rFonts w:ascii="Arial" w:hAnsi="Arial"/>
          <w:sz w:val="28"/>
        </w:rPr>
        <w:t>utilization</w:t>
      </w:r>
      <w:r>
        <w:rPr>
          <w:rFonts w:ascii="Arial" w:hAnsi="Arial"/>
          <w:spacing w:val="-11"/>
          <w:sz w:val="28"/>
        </w:rPr>
        <w:t xml:space="preserve"> </w:t>
      </w:r>
      <w:r>
        <w:rPr>
          <w:rFonts w:ascii="Arial" w:hAnsi="Arial"/>
          <w:sz w:val="28"/>
        </w:rPr>
        <w:t>growth;</w:t>
      </w:r>
      <w:r>
        <w:rPr>
          <w:rFonts w:ascii="Arial" w:hAnsi="Arial"/>
          <w:spacing w:val="-5"/>
          <w:sz w:val="28"/>
        </w:rPr>
        <w:t xml:space="preserve"> </w:t>
      </w:r>
      <w:r>
        <w:rPr>
          <w:rFonts w:ascii="Arial" w:hAnsi="Arial"/>
          <w:sz w:val="28"/>
        </w:rPr>
        <w:t>$90M</w:t>
      </w:r>
      <w:r>
        <w:rPr>
          <w:rFonts w:ascii="Arial" w:hAnsi="Arial"/>
          <w:spacing w:val="-7"/>
          <w:sz w:val="28"/>
        </w:rPr>
        <w:t xml:space="preserve"> </w:t>
      </w:r>
      <w:r>
        <w:rPr>
          <w:rFonts w:ascii="Arial" w:hAnsi="Arial"/>
          <w:sz w:val="28"/>
        </w:rPr>
        <w:t>of</w:t>
      </w:r>
      <w:r>
        <w:rPr>
          <w:rFonts w:ascii="Arial" w:hAnsi="Arial"/>
          <w:spacing w:val="-4"/>
          <w:sz w:val="28"/>
        </w:rPr>
        <w:t xml:space="preserve"> </w:t>
      </w:r>
      <w:r>
        <w:rPr>
          <w:rFonts w:ascii="Arial" w:hAnsi="Arial"/>
          <w:spacing w:val="-5"/>
          <w:sz w:val="28"/>
        </w:rPr>
        <w:t>the</w:t>
      </w:r>
    </w:p>
    <w:p w14:paraId="0A1B2B7F" w14:textId="5FBA2519" w:rsidR="00F83059" w:rsidRDefault="00F83059">
      <w:pPr>
        <w:pStyle w:val="ListParagraph"/>
        <w:numPr>
          <w:ilvl w:val="0"/>
          <w:numId w:val="8"/>
        </w:numPr>
        <w:tabs>
          <w:tab w:val="left" w:pos="810"/>
        </w:tabs>
        <w:spacing w:before="81" w:line="312" w:lineRule="exact"/>
        <w:rPr>
          <w:rFonts w:ascii="Arial" w:hAnsi="Arial"/>
          <w:sz w:val="28"/>
        </w:rPr>
      </w:pPr>
    </w:p>
    <w:p w14:paraId="0A1B2B80" w14:textId="5F06DCB4" w:rsidR="00F83059" w:rsidRDefault="00D05DE1">
      <w:pPr>
        <w:spacing w:line="312" w:lineRule="exact"/>
        <w:ind w:left="810"/>
        <w:rPr>
          <w:sz w:val="28"/>
        </w:rPr>
      </w:pPr>
      <w:r>
        <w:rPr>
          <w:spacing w:val="-2"/>
          <w:sz w:val="28"/>
        </w:rPr>
        <w:t>$400M</w:t>
      </w:r>
    </w:p>
    <w:p w14:paraId="0A1B2B81" w14:textId="1409AD4B" w:rsidR="00F83059" w:rsidRDefault="00D05DE1">
      <w:pPr>
        <w:pStyle w:val="ListParagraph"/>
        <w:numPr>
          <w:ilvl w:val="0"/>
          <w:numId w:val="8"/>
        </w:numPr>
        <w:tabs>
          <w:tab w:val="left" w:pos="810"/>
        </w:tabs>
        <w:spacing w:before="79" w:line="312" w:lineRule="exact"/>
        <w:rPr>
          <w:rFonts w:ascii="Arial" w:hAnsi="Arial"/>
          <w:sz w:val="28"/>
        </w:rPr>
      </w:pPr>
      <w:r>
        <w:rPr>
          <w:rFonts w:ascii="Arial" w:hAnsi="Arial"/>
          <w:sz w:val="28"/>
        </w:rPr>
        <w:t>23%</w:t>
      </w:r>
      <w:r>
        <w:rPr>
          <w:rFonts w:ascii="Arial" w:hAnsi="Arial"/>
          <w:spacing w:val="-8"/>
          <w:sz w:val="28"/>
        </w:rPr>
        <w:t xml:space="preserve"> </w:t>
      </w:r>
      <w:r>
        <w:rPr>
          <w:rFonts w:ascii="Arial" w:hAnsi="Arial"/>
          <w:sz w:val="28"/>
        </w:rPr>
        <w:t>wage</w:t>
      </w:r>
      <w:r>
        <w:rPr>
          <w:rFonts w:ascii="Arial" w:hAnsi="Arial"/>
          <w:spacing w:val="-5"/>
          <w:sz w:val="28"/>
        </w:rPr>
        <w:t xml:space="preserve"> </w:t>
      </w:r>
      <w:r>
        <w:rPr>
          <w:rFonts w:ascii="Arial" w:hAnsi="Arial"/>
          <w:sz w:val="28"/>
        </w:rPr>
        <w:t>growth;</w:t>
      </w:r>
      <w:r>
        <w:rPr>
          <w:rFonts w:ascii="Arial" w:hAnsi="Arial"/>
          <w:spacing w:val="-6"/>
          <w:sz w:val="28"/>
        </w:rPr>
        <w:t xml:space="preserve"> </w:t>
      </w:r>
      <w:r>
        <w:rPr>
          <w:rFonts w:ascii="Arial" w:hAnsi="Arial"/>
          <w:sz w:val="28"/>
        </w:rPr>
        <w:t>$310M</w:t>
      </w:r>
      <w:r>
        <w:rPr>
          <w:rFonts w:ascii="Arial" w:hAnsi="Arial"/>
          <w:spacing w:val="66"/>
          <w:sz w:val="28"/>
        </w:rPr>
        <w:t xml:space="preserve"> </w:t>
      </w:r>
      <w:r>
        <w:rPr>
          <w:rFonts w:ascii="Arial" w:hAnsi="Arial"/>
          <w:sz w:val="28"/>
        </w:rPr>
        <w:t>of</w:t>
      </w:r>
      <w:r>
        <w:rPr>
          <w:rFonts w:ascii="Arial" w:hAnsi="Arial"/>
          <w:spacing w:val="-5"/>
          <w:sz w:val="28"/>
        </w:rPr>
        <w:t xml:space="preserve"> the</w:t>
      </w:r>
      <w:r w:rsidR="009514E0" w:rsidRPr="009514E0">
        <w:rPr>
          <w:rFonts w:ascii="Arial" w:eastAsia="Arial" w:hAnsi="Arial" w:cs="Arial"/>
          <w:noProof/>
        </w:rPr>
        <w:t xml:space="preserve"> </w:t>
      </w:r>
    </w:p>
    <w:p w14:paraId="0A1B2B82" w14:textId="77777777" w:rsidR="00F83059" w:rsidRDefault="00D05DE1">
      <w:pPr>
        <w:spacing w:line="312" w:lineRule="exact"/>
        <w:ind w:left="810"/>
        <w:rPr>
          <w:sz w:val="28"/>
        </w:rPr>
      </w:pPr>
      <w:r>
        <w:rPr>
          <w:spacing w:val="-2"/>
          <w:sz w:val="28"/>
        </w:rPr>
        <w:t>$400M</w:t>
      </w:r>
    </w:p>
    <w:p w14:paraId="0A1B2B83" w14:textId="77777777" w:rsidR="00F83059" w:rsidRDefault="00F83059">
      <w:pPr>
        <w:spacing w:before="162"/>
        <w:rPr>
          <w:sz w:val="28"/>
        </w:rPr>
      </w:pPr>
    </w:p>
    <w:p w14:paraId="0A1B2B84" w14:textId="77777777" w:rsidR="00F83059" w:rsidRDefault="00D05DE1">
      <w:pPr>
        <w:spacing w:before="1"/>
        <w:ind w:left="361"/>
        <w:rPr>
          <w:sz w:val="28"/>
        </w:rPr>
      </w:pPr>
      <w:r>
        <w:rPr>
          <w:sz w:val="28"/>
        </w:rPr>
        <w:t>Comparison</w:t>
      </w:r>
      <w:r>
        <w:rPr>
          <w:spacing w:val="-13"/>
          <w:sz w:val="28"/>
        </w:rPr>
        <w:t xml:space="preserve"> </w:t>
      </w:r>
      <w:r>
        <w:rPr>
          <w:sz w:val="28"/>
        </w:rPr>
        <w:t>between</w:t>
      </w:r>
      <w:r>
        <w:rPr>
          <w:spacing w:val="-7"/>
          <w:sz w:val="28"/>
        </w:rPr>
        <w:t xml:space="preserve"> </w:t>
      </w:r>
      <w:r>
        <w:rPr>
          <w:sz w:val="28"/>
        </w:rPr>
        <w:t>2015</w:t>
      </w:r>
      <w:r>
        <w:rPr>
          <w:spacing w:val="-7"/>
          <w:sz w:val="28"/>
        </w:rPr>
        <w:t xml:space="preserve"> </w:t>
      </w:r>
      <w:r>
        <w:rPr>
          <w:sz w:val="28"/>
        </w:rPr>
        <w:t>and</w:t>
      </w:r>
      <w:r>
        <w:rPr>
          <w:spacing w:val="-7"/>
          <w:sz w:val="28"/>
        </w:rPr>
        <w:t xml:space="preserve"> </w:t>
      </w:r>
      <w:r>
        <w:rPr>
          <w:spacing w:val="-4"/>
          <w:sz w:val="28"/>
        </w:rPr>
        <w:t>2024</w:t>
      </w:r>
    </w:p>
    <w:p w14:paraId="0A1B2B85" w14:textId="77777777" w:rsidR="00F83059" w:rsidRDefault="00D05DE1">
      <w:pPr>
        <w:pStyle w:val="ListParagraph"/>
        <w:numPr>
          <w:ilvl w:val="1"/>
          <w:numId w:val="8"/>
        </w:numPr>
        <w:tabs>
          <w:tab w:val="left" w:pos="902"/>
        </w:tabs>
        <w:spacing w:before="78"/>
        <w:ind w:left="902" w:hanging="270"/>
        <w:rPr>
          <w:rFonts w:ascii="Arial" w:hAnsi="Arial"/>
          <w:sz w:val="28"/>
        </w:rPr>
      </w:pPr>
      <w:r>
        <w:rPr>
          <w:rFonts w:ascii="Arial" w:hAnsi="Arial"/>
          <w:sz w:val="28"/>
        </w:rPr>
        <w:t>Members</w:t>
      </w:r>
      <w:r>
        <w:rPr>
          <w:rFonts w:ascii="Arial" w:hAnsi="Arial"/>
          <w:spacing w:val="-8"/>
          <w:sz w:val="28"/>
        </w:rPr>
        <w:t xml:space="preserve"> </w:t>
      </w:r>
      <w:r>
        <w:rPr>
          <w:rFonts w:ascii="Arial" w:hAnsi="Arial"/>
          <w:sz w:val="28"/>
        </w:rPr>
        <w:t>(40K</w:t>
      </w:r>
      <w:r>
        <w:rPr>
          <w:rFonts w:ascii="Arial" w:hAnsi="Arial"/>
          <w:spacing w:val="-5"/>
          <w:sz w:val="28"/>
        </w:rPr>
        <w:t xml:space="preserve"> </w:t>
      </w:r>
      <w:r>
        <w:rPr>
          <w:rFonts w:ascii="Arial" w:hAnsi="Arial"/>
          <w:sz w:val="28"/>
        </w:rPr>
        <w:t>in</w:t>
      </w:r>
      <w:r>
        <w:rPr>
          <w:rFonts w:ascii="Arial" w:hAnsi="Arial"/>
          <w:spacing w:val="-3"/>
          <w:sz w:val="28"/>
        </w:rPr>
        <w:t xml:space="preserve"> </w:t>
      </w:r>
      <w:r>
        <w:rPr>
          <w:rFonts w:ascii="Arial" w:hAnsi="Arial"/>
          <w:sz w:val="28"/>
        </w:rPr>
        <w:t>2015,</w:t>
      </w:r>
      <w:r>
        <w:rPr>
          <w:rFonts w:ascii="Arial" w:hAnsi="Arial"/>
          <w:spacing w:val="-7"/>
          <w:sz w:val="28"/>
        </w:rPr>
        <w:t xml:space="preserve"> </w:t>
      </w:r>
      <w:r>
        <w:rPr>
          <w:rFonts w:ascii="Arial" w:hAnsi="Arial"/>
          <w:sz w:val="28"/>
        </w:rPr>
        <w:t>56K</w:t>
      </w:r>
      <w:r>
        <w:rPr>
          <w:rFonts w:ascii="Arial" w:hAnsi="Arial"/>
          <w:spacing w:val="-5"/>
          <w:sz w:val="28"/>
        </w:rPr>
        <w:t xml:space="preserve"> </w:t>
      </w:r>
      <w:r>
        <w:rPr>
          <w:rFonts w:ascii="Arial" w:hAnsi="Arial"/>
          <w:sz w:val="28"/>
        </w:rPr>
        <w:t>in</w:t>
      </w:r>
      <w:r>
        <w:rPr>
          <w:rFonts w:ascii="Arial" w:hAnsi="Arial"/>
          <w:spacing w:val="-3"/>
          <w:sz w:val="28"/>
        </w:rPr>
        <w:t xml:space="preserve"> </w:t>
      </w:r>
      <w:r>
        <w:rPr>
          <w:rFonts w:ascii="Arial" w:hAnsi="Arial"/>
          <w:spacing w:val="-2"/>
          <w:sz w:val="28"/>
        </w:rPr>
        <w:t>2024)</w:t>
      </w:r>
    </w:p>
    <w:p w14:paraId="0A1B2B86" w14:textId="77777777" w:rsidR="00F83059" w:rsidRDefault="00D05DE1">
      <w:pPr>
        <w:pStyle w:val="ListParagraph"/>
        <w:numPr>
          <w:ilvl w:val="1"/>
          <w:numId w:val="8"/>
        </w:numPr>
        <w:tabs>
          <w:tab w:val="left" w:pos="902"/>
        </w:tabs>
        <w:spacing w:before="82"/>
        <w:ind w:left="902" w:hanging="270"/>
        <w:rPr>
          <w:rFonts w:ascii="Arial" w:hAnsi="Arial"/>
          <w:sz w:val="28"/>
        </w:rPr>
      </w:pPr>
      <w:r>
        <w:rPr>
          <w:rFonts w:ascii="Arial" w:hAnsi="Arial"/>
          <w:sz w:val="28"/>
        </w:rPr>
        <w:t>Wage</w:t>
      </w:r>
      <w:r>
        <w:rPr>
          <w:rFonts w:ascii="Arial" w:hAnsi="Arial"/>
          <w:spacing w:val="-13"/>
          <w:sz w:val="28"/>
        </w:rPr>
        <w:t xml:space="preserve"> </w:t>
      </w:r>
      <w:r>
        <w:rPr>
          <w:rFonts w:ascii="Arial" w:hAnsi="Arial"/>
          <w:sz w:val="28"/>
        </w:rPr>
        <w:t>increase</w:t>
      </w:r>
      <w:r>
        <w:rPr>
          <w:rFonts w:ascii="Arial" w:hAnsi="Arial"/>
          <w:spacing w:val="-11"/>
          <w:sz w:val="28"/>
        </w:rPr>
        <w:t xml:space="preserve"> </w:t>
      </w:r>
      <w:r>
        <w:rPr>
          <w:rFonts w:ascii="Arial" w:hAnsi="Arial"/>
          <w:sz w:val="28"/>
        </w:rPr>
        <w:t>($13.68</w:t>
      </w:r>
      <w:r>
        <w:rPr>
          <w:rFonts w:ascii="Arial" w:hAnsi="Arial"/>
          <w:spacing w:val="-11"/>
          <w:sz w:val="28"/>
        </w:rPr>
        <w:t xml:space="preserve"> </w:t>
      </w:r>
      <w:r>
        <w:rPr>
          <w:rFonts w:ascii="Arial" w:hAnsi="Arial"/>
          <w:sz w:val="28"/>
        </w:rPr>
        <w:t>in</w:t>
      </w:r>
      <w:r>
        <w:rPr>
          <w:rFonts w:ascii="Arial" w:hAnsi="Arial"/>
          <w:spacing w:val="-4"/>
          <w:sz w:val="28"/>
        </w:rPr>
        <w:t xml:space="preserve"> </w:t>
      </w:r>
      <w:r>
        <w:rPr>
          <w:rFonts w:ascii="Arial" w:hAnsi="Arial"/>
          <w:sz w:val="28"/>
        </w:rPr>
        <w:t>2015,</w:t>
      </w:r>
      <w:r>
        <w:rPr>
          <w:rFonts w:ascii="Arial" w:hAnsi="Arial"/>
          <w:spacing w:val="-7"/>
          <w:sz w:val="28"/>
        </w:rPr>
        <w:t xml:space="preserve"> </w:t>
      </w:r>
      <w:r>
        <w:rPr>
          <w:rFonts w:ascii="Arial" w:hAnsi="Arial"/>
          <w:spacing w:val="-2"/>
          <w:sz w:val="28"/>
        </w:rPr>
        <w:t>$19.50</w:t>
      </w:r>
    </w:p>
    <w:p w14:paraId="0A1B2B87" w14:textId="77777777" w:rsidR="00F83059" w:rsidRDefault="00D05DE1">
      <w:pPr>
        <w:ind w:left="903"/>
        <w:rPr>
          <w:sz w:val="20"/>
        </w:rPr>
      </w:pPr>
      <w:r>
        <w:rPr>
          <w:noProof/>
          <w:sz w:val="20"/>
        </w:rPr>
        <mc:AlternateContent>
          <mc:Choice Requires="wps">
            <w:drawing>
              <wp:inline distT="0" distB="0" distL="0" distR="0" wp14:anchorId="0A1B3034" wp14:editId="0A1B3035">
                <wp:extent cx="643890" cy="199390"/>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 cy="199390"/>
                        </a:xfrm>
                        <a:prstGeom prst="rect">
                          <a:avLst/>
                        </a:prstGeom>
                      </wps:spPr>
                      <wps:txbx>
                        <w:txbxContent>
                          <w:p w14:paraId="0A1B3098" w14:textId="77777777" w:rsidR="00F83059" w:rsidRDefault="00D05DE1">
                            <w:pPr>
                              <w:spacing w:line="314" w:lineRule="exact"/>
                              <w:rPr>
                                <w:sz w:val="28"/>
                              </w:rPr>
                            </w:pPr>
                            <w:r>
                              <w:rPr>
                                <w:sz w:val="28"/>
                              </w:rPr>
                              <w:t>in</w:t>
                            </w:r>
                            <w:r>
                              <w:rPr>
                                <w:spacing w:val="-3"/>
                                <w:sz w:val="28"/>
                              </w:rPr>
                              <w:t xml:space="preserve"> </w:t>
                            </w:r>
                            <w:r>
                              <w:rPr>
                                <w:spacing w:val="-2"/>
                                <w:sz w:val="28"/>
                              </w:rPr>
                              <w:t>2024)</w:t>
                            </w:r>
                          </w:p>
                        </w:txbxContent>
                      </wps:txbx>
                      <wps:bodyPr wrap="square" lIns="0" tIns="0" rIns="0" bIns="0" rtlCol="0">
                        <a:noAutofit/>
                      </wps:bodyPr>
                    </wps:wsp>
                  </a:graphicData>
                </a:graphic>
              </wp:inline>
            </w:drawing>
          </mc:Choice>
          <mc:Fallback>
            <w:pict>
              <v:shape w14:anchorId="0A1B3034" id="Textbox 15" o:spid="_x0000_s1037" type="#_x0000_t202" style="width:50.7pt;height:1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" filled="f" stroked="f">
                <v:textbox inset="0,0,0,0">
                  <w:txbxContent>
                    <w:p w14:paraId="0A1B3098" w14:textId="77777777" w:rsidR="00F83059" w:rsidRDefault="00D05DE1">
                      <w:pPr>
                        <w:spacing w:line="314" w:lineRule="exact"/>
                        <w:rPr>
                          <w:sz w:val="28"/>
                        </w:rPr>
                      </w:pPr>
                      <w:r>
                        <w:rPr>
                          <w:sz w:val="28"/>
                        </w:rPr>
                        <w:t>in</w:t>
                      </w:r>
                      <w:r>
                        <w:rPr>
                          <w:spacing w:val="-3"/>
                          <w:sz w:val="28"/>
                        </w:rPr>
                        <w:t xml:space="preserve"> </w:t>
                      </w:r>
                      <w:r>
                        <w:rPr>
                          <w:spacing w:val="-2"/>
                          <w:sz w:val="28"/>
                        </w:rPr>
                        <w:t>2024)</w:t>
                      </w:r>
                    </w:p>
                  </w:txbxContent>
                </v:textbox>
                <w10:anchorlock/>
              </v:shape>
            </w:pict>
          </mc:Fallback>
        </mc:AlternateContent>
      </w:r>
    </w:p>
    <w:p w14:paraId="6421E3F5" w14:textId="77777777" w:rsidR="009514E0" w:rsidRDefault="009514E0">
      <w:pPr>
        <w:ind w:left="903"/>
        <w:rPr>
          <w:sz w:val="20"/>
        </w:rPr>
      </w:pPr>
    </w:p>
    <w:p w14:paraId="15E64C80" w14:textId="77777777" w:rsidR="009514E0" w:rsidRDefault="00D05DE1">
      <w:pPr>
        <w:rPr>
          <w:sz w:val="18"/>
        </w:rPr>
      </w:pPr>
      <w:r>
        <w:br w:type="column"/>
      </w:r>
    </w:p>
    <w:p w14:paraId="0A1B2B88" w14:textId="6E6E3B50" w:rsidR="00F83059" w:rsidRDefault="00F83059">
      <w:pPr>
        <w:rPr>
          <w:sz w:val="18"/>
        </w:rPr>
      </w:pPr>
    </w:p>
    <w:p w14:paraId="0A1B2B89" w14:textId="77777777" w:rsidR="00F83059" w:rsidRDefault="00F83059">
      <w:pPr>
        <w:spacing w:before="63"/>
        <w:rPr>
          <w:sz w:val="18"/>
        </w:rPr>
      </w:pPr>
    </w:p>
    <w:p w14:paraId="0A1B2B8A" w14:textId="77777777" w:rsidR="00F83059" w:rsidRDefault="00D05DE1">
      <w:pPr>
        <w:jc w:val="right"/>
        <w:rPr>
          <w:sz w:val="18"/>
        </w:rPr>
      </w:pPr>
      <w:r>
        <w:rPr>
          <w:color w:val="585858"/>
          <w:spacing w:val="-2"/>
          <w:sz w:val="18"/>
        </w:rPr>
        <w:t>$2,500</w:t>
      </w:r>
    </w:p>
    <w:p w14:paraId="0A1B2B8B" w14:textId="77777777" w:rsidR="00F83059" w:rsidRDefault="00F83059">
      <w:pPr>
        <w:spacing w:before="110"/>
        <w:rPr>
          <w:sz w:val="18"/>
        </w:rPr>
      </w:pPr>
    </w:p>
    <w:p w14:paraId="0A1B2B8C" w14:textId="77777777" w:rsidR="00F83059" w:rsidRDefault="00D05DE1">
      <w:pPr>
        <w:jc w:val="right"/>
        <w:rPr>
          <w:sz w:val="18"/>
        </w:rPr>
      </w:pPr>
      <w:r>
        <w:rPr>
          <w:color w:val="585858"/>
          <w:spacing w:val="-2"/>
          <w:sz w:val="18"/>
        </w:rPr>
        <w:t>$2,000</w:t>
      </w:r>
    </w:p>
    <w:p w14:paraId="0A1B2B8D" w14:textId="77777777" w:rsidR="00F83059" w:rsidRDefault="00F83059">
      <w:pPr>
        <w:spacing w:before="111"/>
        <w:rPr>
          <w:sz w:val="18"/>
        </w:rPr>
      </w:pPr>
    </w:p>
    <w:p w14:paraId="0A1B2B8E" w14:textId="77777777" w:rsidR="00F83059" w:rsidRDefault="00D05DE1">
      <w:pPr>
        <w:jc w:val="right"/>
        <w:rPr>
          <w:sz w:val="18"/>
        </w:rPr>
      </w:pPr>
      <w:r>
        <w:rPr>
          <w:noProof/>
        </w:rPr>
        <mc:AlternateContent>
          <mc:Choice Requires="wps">
            <w:drawing>
              <wp:anchor distT="0" distB="0" distL="0" distR="0" simplePos="0" relativeHeight="251636224" behindDoc="0" locked="0" layoutInCell="1" allowOverlap="1" wp14:anchorId="0A1B3036" wp14:editId="0A1B3037">
                <wp:simplePos x="0" y="0"/>
                <wp:positionH relativeFrom="page">
                  <wp:posOffset>4431708</wp:posOffset>
                </wp:positionH>
                <wp:positionV relativeFrom="paragraph">
                  <wp:posOffset>17556</wp:posOffset>
                </wp:positionV>
                <wp:extent cx="167005" cy="4438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443865"/>
                        </a:xfrm>
                        <a:prstGeom prst="rect">
                          <a:avLst/>
                        </a:prstGeom>
                      </wps:spPr>
                      <wps:txbx>
                        <w:txbxContent>
                          <w:p w14:paraId="0A1B3099" w14:textId="77777777" w:rsidR="00F83059" w:rsidRDefault="00D05DE1">
                            <w:pPr>
                              <w:spacing w:before="12"/>
                              <w:ind w:left="20"/>
                              <w:rPr>
                                <w:sz w:val="20"/>
                              </w:rPr>
                            </w:pPr>
                            <w:r>
                              <w:rPr>
                                <w:color w:val="585858"/>
                                <w:spacing w:val="-2"/>
                                <w:sz w:val="20"/>
                              </w:rPr>
                              <w:t>Millions</w:t>
                            </w:r>
                          </w:p>
                        </w:txbxContent>
                      </wps:txbx>
                      <wps:bodyPr vert="vert270" wrap="square" lIns="0" tIns="0" rIns="0" bIns="0" rtlCol="0">
                        <a:noAutofit/>
                      </wps:bodyPr>
                    </wps:wsp>
                  </a:graphicData>
                </a:graphic>
              </wp:anchor>
            </w:drawing>
          </mc:Choice>
          <mc:Fallback>
            <w:pict>
              <v:shape w14:anchorId="0A1B3036" id="Textbox 16" o:spid="_x0000_s1038" type="#_x0000_t202" style="position:absolute;left:0;text-align:left;margin-left:348.95pt;margin-top:1.4pt;width:13.15pt;height:34.95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" filled="f" stroked="f">
                <v:textbox style="layout-flow:vertical;mso-layout-flow-alt:bottom-to-top" inset="0,0,0,0">
                  <w:txbxContent>
                    <w:p w14:paraId="0A1B3099" w14:textId="77777777" w:rsidR="00F83059" w:rsidRDefault="00D05DE1">
                      <w:pPr>
                        <w:spacing w:before="12"/>
                        <w:ind w:left="20"/>
                        <w:rPr>
                          <w:sz w:val="20"/>
                        </w:rPr>
                      </w:pPr>
                      <w:r>
                        <w:rPr>
                          <w:color w:val="585858"/>
                          <w:spacing w:val="-2"/>
                          <w:sz w:val="20"/>
                        </w:rPr>
                        <w:t>Millions</w:t>
                      </w:r>
                    </w:p>
                  </w:txbxContent>
                </v:textbox>
                <w10:wrap anchorx="page"/>
              </v:shape>
            </w:pict>
          </mc:Fallback>
        </mc:AlternateContent>
      </w:r>
      <w:r>
        <w:rPr>
          <w:color w:val="585858"/>
          <w:spacing w:val="-2"/>
          <w:sz w:val="18"/>
        </w:rPr>
        <w:t>$1,500</w:t>
      </w:r>
    </w:p>
    <w:p w14:paraId="0A1B2B8F" w14:textId="54C92E41" w:rsidR="00F83059" w:rsidRDefault="00F83059">
      <w:pPr>
        <w:spacing w:before="111"/>
        <w:rPr>
          <w:sz w:val="18"/>
        </w:rPr>
      </w:pPr>
    </w:p>
    <w:p w14:paraId="0A1B2B90" w14:textId="77777777" w:rsidR="00F83059" w:rsidRDefault="00D05DE1">
      <w:pPr>
        <w:jc w:val="right"/>
        <w:rPr>
          <w:sz w:val="18"/>
        </w:rPr>
      </w:pPr>
      <w:r>
        <w:rPr>
          <w:color w:val="585858"/>
          <w:spacing w:val="-2"/>
          <w:sz w:val="18"/>
        </w:rPr>
        <w:t>$1,000</w:t>
      </w:r>
    </w:p>
    <w:p w14:paraId="0A1B2B91" w14:textId="77777777" w:rsidR="00F83059" w:rsidRDefault="00F83059">
      <w:pPr>
        <w:spacing w:before="111"/>
        <w:rPr>
          <w:sz w:val="18"/>
        </w:rPr>
      </w:pPr>
    </w:p>
    <w:p w14:paraId="0A1B2B92" w14:textId="77777777" w:rsidR="00F83059" w:rsidRDefault="00D05DE1">
      <w:pPr>
        <w:ind w:right="1"/>
        <w:jc w:val="right"/>
        <w:rPr>
          <w:sz w:val="18"/>
        </w:rPr>
      </w:pPr>
      <w:r>
        <w:rPr>
          <w:color w:val="585858"/>
          <w:spacing w:val="-4"/>
          <w:sz w:val="18"/>
        </w:rPr>
        <w:t>$500</w:t>
      </w:r>
    </w:p>
    <w:p w14:paraId="0A1B2B93" w14:textId="77777777" w:rsidR="00F83059" w:rsidRDefault="00F83059">
      <w:pPr>
        <w:spacing w:before="110"/>
        <w:rPr>
          <w:sz w:val="18"/>
        </w:rPr>
      </w:pPr>
    </w:p>
    <w:p w14:paraId="0A1B2B94" w14:textId="54AF0C78" w:rsidR="00F83059" w:rsidRDefault="00D05DE1">
      <w:pPr>
        <w:spacing w:before="1"/>
        <w:jc w:val="right"/>
        <w:rPr>
          <w:sz w:val="18"/>
        </w:rPr>
      </w:pPr>
      <w:r>
        <w:rPr>
          <w:color w:val="585858"/>
          <w:spacing w:val="-5"/>
          <w:sz w:val="18"/>
        </w:rPr>
        <w:t>$0</w:t>
      </w:r>
    </w:p>
    <w:p w14:paraId="0A1B2B95" w14:textId="5249C214" w:rsidR="00F83059" w:rsidRDefault="009514E0">
      <w:pPr>
        <w:spacing w:before="15"/>
        <w:ind w:left="16"/>
        <w:rPr>
          <w:b/>
          <w:sz w:val="28"/>
        </w:rPr>
      </w:pPr>
      <w:r w:rsidRPr="009514E0">
        <w:rPr>
          <w:spacing w:val="-5"/>
          <w:sz w:val="28"/>
        </w:rPr>
        <mc:AlternateContent>
          <mc:Choice Requires="wps">
            <w:drawing>
              <wp:anchor distT="0" distB="0" distL="114300" distR="114300" simplePos="0" relativeHeight="251681280" behindDoc="0" locked="0" layoutInCell="1" allowOverlap="1" wp14:anchorId="291032A2" wp14:editId="7433A4BC">
                <wp:simplePos x="0" y="0"/>
                <wp:positionH relativeFrom="column">
                  <wp:posOffset>-271108</wp:posOffset>
                </wp:positionH>
                <wp:positionV relativeFrom="paragraph">
                  <wp:posOffset>482299</wp:posOffset>
                </wp:positionV>
                <wp:extent cx="4460779" cy="222113"/>
                <wp:effectExtent l="0" t="0" r="0" b="0"/>
                <wp:wrapNone/>
                <wp:docPr id="1215993945" name="Text Placeholder 2"/>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0779" cy="222113"/>
                        </a:xfrm>
                        <a:prstGeom prst="rect">
                          <a:avLst/>
                        </a:prstGeom>
                      </wps:spPr>
                      <wps:txbx>
                        <w:txbxContent>
                          <w:p w14:paraId="5FFB0E07" w14:textId="77777777" w:rsidR="009514E0" w:rsidRDefault="009514E0" w:rsidP="009514E0">
                            <w:pPr>
                              <w:spacing w:after="90" w:line="216" w:lineRule="auto"/>
                              <w:ind w:left="72"/>
                              <w:textAlignment w:val="baseline"/>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*Note: $800M is recouped through FFP, so the state’s net spend is $800M</w:t>
                            </w:r>
                          </w:p>
                        </w:txbxContent>
                      </wps:txbx>
                      <wps:bodyPr vert="horz" wrap="square" lIns="68580" tIns="34290" rIns="68580" bIns="34290" rtlCol="0" anchor="t">
                        <a:noAutofit/>
                      </wps:bodyPr>
                    </wps:wsp>
                  </a:graphicData>
                </a:graphic>
              </wp:anchor>
            </w:drawing>
          </mc:Choice>
          <mc:Fallback>
            <w:pict>
              <v:shape w14:anchorId="291032A2" id="Text Placeholder 2" o:spid="_x0000_s1039" type="#_x0000_t202" style="position:absolute;left:0;text-align:left;margin-left:-21.35pt;margin-top:38pt;width:351.25pt;height:17.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" filled="f" stroked="f">
                <v:textbox inset="5.4pt,2.7pt,5.4pt,2.7pt">
                  <w:txbxContent>
                    <w:p w14:paraId="5FFB0E07" w14:textId="77777777" w:rsidR="009514E0" w:rsidRDefault="009514E0" w:rsidP="009514E0">
                      <w:pPr>
                        <w:spacing w:after="90" w:line="216" w:lineRule="auto"/>
                        <w:ind w:left="72"/>
                        <w:textAlignment w:val="baseline"/>
                        <w:rPr>
                          <w:rFonts w:asciiTheme="minorHAnsi" w:hAnsi="Calibri" w:cstheme="minorBidi"/>
                          <w:color w:val="000000" w:themeColor="text1"/>
                          <w:kern w:val="24"/>
                          <w:sz w:val="20"/>
                          <w:szCs w:val="20"/>
                        </w:rPr>
                      </w:pPr>
                      <w:r>
                        <w:rPr>
                          <w:rFonts w:asciiTheme="minorHAnsi" w:hAnsi="Calibri" w:cstheme="minorBidi"/>
                          <w:color w:val="000000" w:themeColor="text1"/>
                          <w:kern w:val="24"/>
                          <w:sz w:val="20"/>
                          <w:szCs w:val="20"/>
                        </w:rPr>
                        <w:t>*Note: $800M is recouped through FFP, so the state’s net spend is $800M</w:t>
                      </w:r>
                    </w:p>
                  </w:txbxContent>
                </v:textbox>
              </v:shape>
            </w:pict>
          </mc:Fallback>
        </mc:AlternateContent>
      </w:r>
      <w:r w:rsidR="00D05DE1">
        <w:br w:type="column"/>
      </w:r>
      <w:r w:rsidR="00D05DE1">
        <w:rPr>
          <w:b/>
          <w:color w:val="585858"/>
          <w:sz w:val="28"/>
        </w:rPr>
        <w:t>PCA</w:t>
      </w:r>
      <w:r w:rsidR="00D05DE1">
        <w:rPr>
          <w:b/>
          <w:color w:val="585858"/>
          <w:spacing w:val="-16"/>
          <w:sz w:val="28"/>
        </w:rPr>
        <w:t xml:space="preserve"> </w:t>
      </w:r>
      <w:r w:rsidR="00D05DE1">
        <w:rPr>
          <w:b/>
          <w:color w:val="585858"/>
          <w:sz w:val="28"/>
        </w:rPr>
        <w:t>Spending</w:t>
      </w:r>
      <w:r w:rsidR="00D05DE1">
        <w:rPr>
          <w:b/>
          <w:color w:val="585858"/>
          <w:spacing w:val="-4"/>
          <w:sz w:val="28"/>
        </w:rPr>
        <w:t xml:space="preserve"> </w:t>
      </w:r>
      <w:r w:rsidR="00D05DE1">
        <w:rPr>
          <w:b/>
          <w:color w:val="585858"/>
          <w:sz w:val="28"/>
        </w:rPr>
        <w:t>(2015</w:t>
      </w:r>
      <w:r w:rsidR="00D05DE1">
        <w:rPr>
          <w:b/>
          <w:color w:val="585858"/>
          <w:spacing w:val="-5"/>
          <w:sz w:val="28"/>
        </w:rPr>
        <w:t xml:space="preserve"> </w:t>
      </w:r>
      <w:r w:rsidR="00D05DE1">
        <w:rPr>
          <w:b/>
          <w:color w:val="585858"/>
          <w:sz w:val="28"/>
        </w:rPr>
        <w:t>-</w:t>
      </w:r>
      <w:r w:rsidR="00D05DE1">
        <w:rPr>
          <w:b/>
          <w:color w:val="585858"/>
          <w:spacing w:val="-4"/>
          <w:sz w:val="28"/>
        </w:rPr>
        <w:t xml:space="preserve"> </w:t>
      </w:r>
      <w:r w:rsidR="00D05DE1">
        <w:rPr>
          <w:b/>
          <w:color w:val="585858"/>
          <w:spacing w:val="-2"/>
          <w:sz w:val="28"/>
        </w:rPr>
        <w:t>2030)</w:t>
      </w:r>
    </w:p>
    <w:p w14:paraId="0A1B2B96" w14:textId="6443C1E9" w:rsidR="00F83059" w:rsidRDefault="00D05DE1">
      <w:pPr>
        <w:spacing w:before="8"/>
        <w:rPr>
          <w:b/>
          <w:sz w:val="19"/>
        </w:rPr>
      </w:pPr>
      <w:r>
        <w:rPr>
          <w:noProof/>
        </w:rPr>
        <mc:AlternateContent>
          <mc:Choice Requires="wps">
            <w:drawing>
              <wp:anchor distT="0" distB="0" distL="0" distR="0" simplePos="0" relativeHeight="251649536" behindDoc="1" locked="0" layoutInCell="1" allowOverlap="1" wp14:anchorId="0A1B303A" wp14:editId="529708D1">
                <wp:simplePos x="0" y="0"/>
                <wp:positionH relativeFrom="page">
                  <wp:posOffset>5167121</wp:posOffset>
                </wp:positionH>
                <wp:positionV relativeFrom="paragraph">
                  <wp:posOffset>159315</wp:posOffset>
                </wp:positionV>
                <wp:extent cx="2874010" cy="1270"/>
                <wp:effectExtent l="0" t="0" r="0" b="0"/>
                <wp:wrapTopAndBottom/>
                <wp:docPr id="18"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010" cy="1270"/>
                        </a:xfrm>
                        <a:custGeom>
                          <a:avLst/>
                          <a:gdLst/>
                          <a:ahLst/>
                          <a:cxnLst/>
                          <a:rect l="l" t="t" r="r" b="b"/>
                          <a:pathLst>
                            <a:path w="2874010">
                              <a:moveTo>
                                <a:pt x="0" y="0"/>
                              </a:moveTo>
                              <a:lnTo>
                                <a:pt x="287400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220F9BC3" id="Graphic 18" o:spid="_x0000_s1026" alt="&quot;&quot;" style="position:absolute;margin-left:406.85pt;margin-top:12.55pt;width:226.3pt;height:.1pt;z-index:-251666944;visibility:visible;mso-wrap-style:square;mso-wrap-distance-left:0;mso-wrap-distance-top:0;mso-wrap-distance-right:0;mso-wrap-distance-bottom:0;mso-position-horizontal:absolute;mso-position-horizontal-relative:page;mso-position-vertical:absolute;mso-position-vertical-relative:text;v-text-anchor:top" coordsize="2874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" path="m,l2874009,e" filled="f" strokecolor="#d9d9d9">
                <v:path arrowok="t"/>
                <w10:wrap type="topAndBottom" anchorx="page"/>
              </v:shape>
            </w:pict>
          </mc:Fallback>
        </mc:AlternateContent>
      </w:r>
      <w:r>
        <w:rPr>
          <w:noProof/>
        </w:rPr>
        <mc:AlternateContent>
          <mc:Choice Requires="wpg">
            <w:drawing>
              <wp:anchor distT="0" distB="0" distL="0" distR="0" simplePos="0" relativeHeight="251652608" behindDoc="1" locked="0" layoutInCell="1" allowOverlap="1" wp14:anchorId="0A1B303C" wp14:editId="03591E50">
                <wp:simplePos x="0" y="0"/>
                <wp:positionH relativeFrom="page">
                  <wp:posOffset>5167121</wp:posOffset>
                </wp:positionH>
                <wp:positionV relativeFrom="paragraph">
                  <wp:posOffset>339083</wp:posOffset>
                </wp:positionV>
                <wp:extent cx="2874010" cy="1009650"/>
                <wp:effectExtent l="0" t="0" r="0" b="0"/>
                <wp:wrapTopAndBottom/>
                <wp:docPr id="19" name="Group 19" descr="A graph of PCA Spending between 2015 - 2030 with growth of plus $2,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4010" cy="1009650"/>
                          <a:chOff x="0" y="0"/>
                          <a:chExt cx="2874010" cy="1009650"/>
                        </a:xfrm>
                      </wpg:grpSpPr>
                      <wps:wsp>
                        <wps:cNvPr id="20" name="Graphic 20"/>
                        <wps:cNvSpPr/>
                        <wps:spPr>
                          <a:xfrm>
                            <a:off x="0" y="152971"/>
                            <a:ext cx="2874010" cy="668020"/>
                          </a:xfrm>
                          <a:custGeom>
                            <a:avLst/>
                            <a:gdLst/>
                            <a:ahLst/>
                            <a:cxnLst/>
                            <a:rect l="l" t="t" r="r" b="b"/>
                            <a:pathLst>
                              <a:path w="2874010" h="668020">
                                <a:moveTo>
                                  <a:pt x="0" y="667512"/>
                                </a:moveTo>
                                <a:lnTo>
                                  <a:pt x="2874009" y="667512"/>
                                </a:lnTo>
                              </a:path>
                              <a:path w="2874010" h="668020">
                                <a:moveTo>
                                  <a:pt x="0" y="333756"/>
                                </a:moveTo>
                                <a:lnTo>
                                  <a:pt x="2874009" y="333756"/>
                                </a:lnTo>
                              </a:path>
                              <a:path w="2874010" h="668020">
                                <a:moveTo>
                                  <a:pt x="0" y="0"/>
                                </a:moveTo>
                                <a:lnTo>
                                  <a:pt x="2874009" y="0"/>
                                </a:lnTo>
                              </a:path>
                            </a:pathLst>
                          </a:custGeom>
                          <a:ln w="9525">
                            <a:solidFill>
                              <a:srgbClr val="D9D9D9"/>
                            </a:solidFill>
                            <a:prstDash val="solid"/>
                          </a:ln>
                        </wps:spPr>
                        <wps:bodyPr wrap="square" lIns="0" tIns="0" rIns="0" bIns="0" rtlCol="0">
                          <a:prstTxWarp prst="textNoShape">
                            <a:avLst/>
                          </a:prstTxWarp>
                          <a:noAutofit/>
                        </wps:bodyPr>
                      </wps:wsp>
                      <wps:wsp>
                        <wps:cNvPr id="21" name="Graphic 21"/>
                        <wps:cNvSpPr/>
                        <wps:spPr>
                          <a:xfrm>
                            <a:off x="89789" y="14287"/>
                            <a:ext cx="2694940" cy="981075"/>
                          </a:xfrm>
                          <a:custGeom>
                            <a:avLst/>
                            <a:gdLst/>
                            <a:ahLst/>
                            <a:cxnLst/>
                            <a:rect l="l" t="t" r="r" b="b"/>
                            <a:pathLst>
                              <a:path w="2694940" h="981075">
                                <a:moveTo>
                                  <a:pt x="0" y="980693"/>
                                </a:moveTo>
                                <a:lnTo>
                                  <a:pt x="179197" y="911351"/>
                                </a:lnTo>
                                <a:lnTo>
                                  <a:pt x="359028" y="838200"/>
                                </a:lnTo>
                                <a:lnTo>
                                  <a:pt x="538861" y="798576"/>
                                </a:lnTo>
                                <a:lnTo>
                                  <a:pt x="718692" y="731519"/>
                                </a:lnTo>
                                <a:lnTo>
                                  <a:pt x="898525" y="649223"/>
                                </a:lnTo>
                                <a:lnTo>
                                  <a:pt x="1078356" y="614171"/>
                                </a:lnTo>
                                <a:lnTo>
                                  <a:pt x="1256664" y="477012"/>
                                </a:lnTo>
                                <a:lnTo>
                                  <a:pt x="1436496" y="425195"/>
                                </a:lnTo>
                                <a:lnTo>
                                  <a:pt x="1616329" y="373379"/>
                                </a:lnTo>
                                <a:lnTo>
                                  <a:pt x="1796161" y="318515"/>
                                </a:lnTo>
                                <a:lnTo>
                                  <a:pt x="1975992" y="260603"/>
                                </a:lnTo>
                                <a:lnTo>
                                  <a:pt x="2155824" y="201167"/>
                                </a:lnTo>
                                <a:lnTo>
                                  <a:pt x="2335657" y="137159"/>
                                </a:lnTo>
                                <a:lnTo>
                                  <a:pt x="2515489" y="70103"/>
                                </a:lnTo>
                                <a:lnTo>
                                  <a:pt x="2694432" y="0"/>
                                </a:lnTo>
                              </a:path>
                            </a:pathLst>
                          </a:custGeom>
                          <a:ln w="28575">
                            <a:solidFill>
                              <a:srgbClr val="00295F"/>
                            </a:solidFill>
                            <a:prstDash val="solid"/>
                          </a:ln>
                        </wps:spPr>
                        <wps:bodyPr wrap="square" lIns="0" tIns="0" rIns="0" bIns="0" rtlCol="0">
                          <a:prstTxWarp prst="textNoShape">
                            <a:avLst/>
                          </a:prstTxWarp>
                          <a:noAutofit/>
                        </wps:bodyPr>
                      </wps:wsp>
                      <wps:wsp>
                        <wps:cNvPr id="22" name="Graphic 22"/>
                        <wps:cNvSpPr/>
                        <wps:spPr>
                          <a:xfrm>
                            <a:off x="89789" y="10604"/>
                            <a:ext cx="2694940" cy="981075"/>
                          </a:xfrm>
                          <a:custGeom>
                            <a:avLst/>
                            <a:gdLst/>
                            <a:ahLst/>
                            <a:cxnLst/>
                            <a:rect l="l" t="t" r="r" b="b"/>
                            <a:pathLst>
                              <a:path w="2694940" h="981075">
                                <a:moveTo>
                                  <a:pt x="0" y="980821"/>
                                </a:moveTo>
                                <a:lnTo>
                                  <a:pt x="2694432" y="0"/>
                                </a:lnTo>
                              </a:path>
                            </a:pathLst>
                          </a:custGeom>
                          <a:ln w="19050">
                            <a:solidFill>
                              <a:srgbClr val="00295F"/>
                            </a:solidFill>
                            <a:prstDash val="dot"/>
                          </a:ln>
                        </wps:spPr>
                        <wps:bodyPr wrap="square" lIns="0" tIns="0" rIns="0" bIns="0" rtlCol="0">
                          <a:prstTxWarp prst="textNoShape">
                            <a:avLst/>
                          </a:prstTxWarp>
                          <a:noAutofit/>
                        </wps:bodyPr>
                      </wps:wsp>
                    </wpg:wgp>
                  </a:graphicData>
                </a:graphic>
              </wp:anchor>
            </w:drawing>
          </mc:Choice>
          <mc:Fallback>
            <w:pict>
              <v:group w14:anchorId="0E3C2FEB" id="Group 19" o:spid="_x0000_s1026" alt="A graph of PCA Spending between 2015 - 2030 with growth of plus $2,000." style="position:absolute;margin-left:406.85pt;margin-top:26.7pt;width:226.3pt;height:79.5pt;z-index:-251663872;mso-wrap-distance-left:0;mso-wrap-distance-right:0;mso-position-horizontal-relative:page" coordsize="28740,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">
                <v:shape id="Graphic 20" o:spid="_x0000_s1027" style="position:absolute;top:1529;width:28740;height:6680;visibility:visible;mso-wrap-style:square;v-text-anchor:top" coordsize="287401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" path="m,667512r2874009,em,333756r2874009,em,l2874009,e" filled="f" strokecolor="#d9d9d9">
                  <v:path arrowok="t"/>
                </v:shape>
                <v:shape id="Graphic 21" o:spid="_x0000_s1028" style="position:absolute;left:897;top:142;width:26950;height:9811;visibility:visible;mso-wrap-style:square;v-text-anchor:top" coordsize="269494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" path="m,980693l179197,911351,359028,838200,538861,798576,718692,731519,898525,649223r179831,-35052l1256664,477012r179832,-51817l1616329,373379r179832,-54864l1975992,260603r179832,-59436l2335657,137159,2515489,70103,2694432,e" filled="f" strokecolor="#00295f" strokeweight="2.25pt">
                  <v:path arrowok="t"/>
                </v:shape>
                <v:shape id="Graphic 22" o:spid="_x0000_s1029" style="position:absolute;left:897;top:106;width:26950;height:9810;visibility:visible;mso-wrap-style:square;v-text-anchor:top" coordsize="2694940,981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" path="m,980821l2694432,e" filled="f" strokecolor="#00295f" strokeweight="1.5pt">
                  <v:stroke dashstyle="dot"/>
                  <v:path arrowok="t"/>
                </v:shape>
                <w10:wrap type="topAndBottom" anchorx="page"/>
              </v:group>
            </w:pict>
          </mc:Fallback>
        </mc:AlternateContent>
      </w:r>
      <w:r>
        <w:rPr>
          <w:noProof/>
        </w:rPr>
        <mc:AlternateContent>
          <mc:Choice Requires="wps">
            <w:drawing>
              <wp:anchor distT="0" distB="0" distL="0" distR="0" simplePos="0" relativeHeight="251655680" behindDoc="1" locked="0" layoutInCell="1" allowOverlap="1" wp14:anchorId="0A1B303E" wp14:editId="10F46C3D">
                <wp:simplePos x="0" y="0"/>
                <wp:positionH relativeFrom="page">
                  <wp:posOffset>5167121</wp:posOffset>
                </wp:positionH>
                <wp:positionV relativeFrom="paragraph">
                  <wp:posOffset>1491799</wp:posOffset>
                </wp:positionV>
                <wp:extent cx="2874010" cy="1270"/>
                <wp:effectExtent l="0" t="0" r="0" b="0"/>
                <wp:wrapTopAndBottom/>
                <wp:docPr id="23" name="Graphic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010" cy="1270"/>
                        </a:xfrm>
                        <a:custGeom>
                          <a:avLst/>
                          <a:gdLst/>
                          <a:ahLst/>
                          <a:cxnLst/>
                          <a:rect l="l" t="t" r="r" b="b"/>
                          <a:pathLst>
                            <a:path w="2874010">
                              <a:moveTo>
                                <a:pt x="0" y="0"/>
                              </a:moveTo>
                              <a:lnTo>
                                <a:pt x="287400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2ADEDDC" id="Graphic 23" o:spid="_x0000_s1026" alt="&quot;&quot;" style="position:absolute;margin-left:406.85pt;margin-top:117.45pt;width:226.3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2874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" path="m,l2874009,e" filled="f" strokecolor="#d9d9d9">
                <v:path arrowok="t"/>
                <w10:wrap type="topAndBottom" anchorx="page"/>
              </v:shape>
            </w:pict>
          </mc:Fallback>
        </mc:AlternateContent>
      </w:r>
    </w:p>
    <w:p w14:paraId="0A1B2B97" w14:textId="2A87ED7C" w:rsidR="00F83059" w:rsidRDefault="00F83059">
      <w:pPr>
        <w:spacing w:before="21"/>
        <w:rPr>
          <w:b/>
          <w:sz w:val="20"/>
        </w:rPr>
      </w:pPr>
    </w:p>
    <w:p w14:paraId="0A1B2B98" w14:textId="77777777" w:rsidR="00F83059" w:rsidRDefault="00F83059">
      <w:pPr>
        <w:spacing w:before="6"/>
        <w:rPr>
          <w:b/>
          <w:sz w:val="17"/>
        </w:rPr>
      </w:pPr>
    </w:p>
    <w:p w14:paraId="0A1B2B99" w14:textId="47F6967D" w:rsidR="00F83059" w:rsidRDefault="00F83059">
      <w:pPr>
        <w:rPr>
          <w:b/>
          <w:sz w:val="20"/>
        </w:rPr>
      </w:pPr>
    </w:p>
    <w:p w14:paraId="0A1B2B9B" w14:textId="43C67D83" w:rsidR="00F83059" w:rsidRPr="009514E0" w:rsidRDefault="00472DE2" w:rsidP="009514E0">
      <w:pPr>
        <w:spacing w:before="33"/>
        <w:rPr>
          <w:b/>
          <w:sz w:val="20"/>
        </w:rPr>
        <w:sectPr w:rsidR="00F83059" w:rsidRPr="009514E0">
          <w:type w:val="continuous"/>
          <w:pgSz w:w="14400" w:h="10800" w:orient="landscape"/>
          <w:pgMar w:top="1220" w:right="0" w:bottom="280" w:left="0" w:header="0" w:footer="171" w:gutter="0"/>
          <w:cols w:num="3" w:space="720" w:equalWidth="0">
            <w:col w:w="5846" w:space="1175"/>
            <w:col w:w="913" w:space="40"/>
            <w:col w:w="6426"/>
          </w:cols>
        </w:sectPr>
      </w:pPr>
      <w:r>
        <w:rPr>
          <w:noProof/>
        </w:rPr>
        <mc:AlternateContent>
          <mc:Choice Requires="wps">
            <w:drawing>
              <wp:anchor distT="0" distB="0" distL="0" distR="0" simplePos="0" relativeHeight="251642368" behindDoc="0" locked="0" layoutInCell="1" allowOverlap="1" wp14:anchorId="0A1B3032" wp14:editId="4AB3B8A8">
                <wp:simplePos x="0" y="0"/>
                <wp:positionH relativeFrom="page">
                  <wp:posOffset>5312159</wp:posOffset>
                </wp:positionH>
                <wp:positionV relativeFrom="page">
                  <wp:posOffset>3002475</wp:posOffset>
                </wp:positionV>
                <wp:extent cx="2848610" cy="279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8610" cy="279400"/>
                        </a:xfrm>
                        <a:prstGeom prst="rect">
                          <a:avLst/>
                        </a:prstGeom>
                      </wps:spPr>
                      <wps:txbx>
                        <w:txbxContent>
                          <w:p w14:paraId="0A1B3088" w14:textId="77777777" w:rsidR="00F83059" w:rsidRDefault="00D05DE1">
                            <w:pPr>
                              <w:spacing w:before="14"/>
                              <w:ind w:left="20"/>
                              <w:rPr>
                                <w:sz w:val="18"/>
                              </w:rPr>
                            </w:pPr>
                            <w:r>
                              <w:rPr>
                                <w:color w:val="585858"/>
                                <w:spacing w:val="-4"/>
                                <w:sz w:val="18"/>
                              </w:rPr>
                              <w:t>2015</w:t>
                            </w:r>
                          </w:p>
                          <w:p w14:paraId="0A1B3089" w14:textId="77777777" w:rsidR="00F83059" w:rsidRDefault="00D05DE1">
                            <w:pPr>
                              <w:spacing w:before="76"/>
                              <w:ind w:left="20"/>
                              <w:rPr>
                                <w:sz w:val="18"/>
                              </w:rPr>
                            </w:pPr>
                            <w:r>
                              <w:rPr>
                                <w:color w:val="585858"/>
                                <w:spacing w:val="-4"/>
                                <w:sz w:val="18"/>
                              </w:rPr>
                              <w:t>2016</w:t>
                            </w:r>
                          </w:p>
                          <w:p w14:paraId="0A1B308A" w14:textId="77777777" w:rsidR="00F83059" w:rsidRDefault="00D05DE1">
                            <w:pPr>
                              <w:spacing w:before="76"/>
                              <w:ind w:left="20"/>
                              <w:rPr>
                                <w:sz w:val="18"/>
                              </w:rPr>
                            </w:pPr>
                            <w:r>
                              <w:rPr>
                                <w:color w:val="585858"/>
                                <w:spacing w:val="-4"/>
                                <w:sz w:val="18"/>
                              </w:rPr>
                              <w:t>2017</w:t>
                            </w:r>
                          </w:p>
                          <w:p w14:paraId="0A1B308B" w14:textId="77777777" w:rsidR="00F83059" w:rsidRDefault="00D05DE1">
                            <w:pPr>
                              <w:spacing w:before="76"/>
                              <w:ind w:left="20"/>
                              <w:rPr>
                                <w:sz w:val="18"/>
                              </w:rPr>
                            </w:pPr>
                            <w:r>
                              <w:rPr>
                                <w:color w:val="585858"/>
                                <w:spacing w:val="-4"/>
                                <w:sz w:val="18"/>
                              </w:rPr>
                              <w:t>2018</w:t>
                            </w:r>
                          </w:p>
                          <w:p w14:paraId="0A1B308C" w14:textId="77777777" w:rsidR="00F83059" w:rsidRDefault="00D05DE1">
                            <w:pPr>
                              <w:spacing w:before="76"/>
                              <w:ind w:left="20"/>
                              <w:rPr>
                                <w:sz w:val="18"/>
                              </w:rPr>
                            </w:pPr>
                            <w:r>
                              <w:rPr>
                                <w:color w:val="585858"/>
                                <w:spacing w:val="-4"/>
                                <w:sz w:val="18"/>
                              </w:rPr>
                              <w:t>2019</w:t>
                            </w:r>
                          </w:p>
                          <w:p w14:paraId="0A1B308D" w14:textId="77777777" w:rsidR="00F83059" w:rsidRDefault="00D05DE1">
                            <w:pPr>
                              <w:spacing w:before="76"/>
                              <w:ind w:left="20"/>
                              <w:rPr>
                                <w:sz w:val="18"/>
                              </w:rPr>
                            </w:pPr>
                            <w:r>
                              <w:rPr>
                                <w:color w:val="585858"/>
                                <w:spacing w:val="-4"/>
                                <w:sz w:val="18"/>
                              </w:rPr>
                              <w:t>2020</w:t>
                            </w:r>
                          </w:p>
                          <w:p w14:paraId="0A1B308E" w14:textId="77777777" w:rsidR="00F83059" w:rsidRDefault="00D05DE1">
                            <w:pPr>
                              <w:spacing w:before="76"/>
                              <w:ind w:left="20"/>
                              <w:rPr>
                                <w:sz w:val="18"/>
                              </w:rPr>
                            </w:pPr>
                            <w:r>
                              <w:rPr>
                                <w:color w:val="585858"/>
                                <w:spacing w:val="-4"/>
                                <w:sz w:val="18"/>
                              </w:rPr>
                              <w:t>2021</w:t>
                            </w:r>
                          </w:p>
                          <w:p w14:paraId="0A1B308F" w14:textId="77777777" w:rsidR="00F83059" w:rsidRDefault="00D05DE1">
                            <w:pPr>
                              <w:spacing w:before="76"/>
                              <w:ind w:left="20"/>
                              <w:rPr>
                                <w:sz w:val="18"/>
                              </w:rPr>
                            </w:pPr>
                            <w:r>
                              <w:rPr>
                                <w:color w:val="585858"/>
                                <w:spacing w:val="-4"/>
                                <w:sz w:val="18"/>
                              </w:rPr>
                              <w:t>2022</w:t>
                            </w:r>
                          </w:p>
                          <w:p w14:paraId="0A1B3090" w14:textId="77777777" w:rsidR="00F83059" w:rsidRDefault="00D05DE1">
                            <w:pPr>
                              <w:spacing w:before="76"/>
                              <w:ind w:left="20"/>
                              <w:rPr>
                                <w:sz w:val="18"/>
                              </w:rPr>
                            </w:pPr>
                            <w:r>
                              <w:rPr>
                                <w:color w:val="585858"/>
                                <w:spacing w:val="-4"/>
                                <w:sz w:val="18"/>
                              </w:rPr>
                              <w:t>2023</w:t>
                            </w:r>
                          </w:p>
                          <w:p w14:paraId="0A1B3091" w14:textId="77777777" w:rsidR="00F83059" w:rsidRDefault="00D05DE1">
                            <w:pPr>
                              <w:spacing w:before="76"/>
                              <w:ind w:left="20"/>
                              <w:rPr>
                                <w:sz w:val="18"/>
                              </w:rPr>
                            </w:pPr>
                            <w:r>
                              <w:rPr>
                                <w:color w:val="585858"/>
                                <w:spacing w:val="-4"/>
                                <w:sz w:val="18"/>
                              </w:rPr>
                              <w:t>2024</w:t>
                            </w:r>
                          </w:p>
                          <w:p w14:paraId="0A1B3092" w14:textId="77777777" w:rsidR="00F83059" w:rsidRDefault="00D05DE1">
                            <w:pPr>
                              <w:spacing w:before="76"/>
                              <w:ind w:left="20"/>
                              <w:rPr>
                                <w:sz w:val="18"/>
                              </w:rPr>
                            </w:pPr>
                            <w:r>
                              <w:rPr>
                                <w:color w:val="585858"/>
                                <w:spacing w:val="-4"/>
                                <w:sz w:val="18"/>
                              </w:rPr>
                              <w:t>2025</w:t>
                            </w:r>
                          </w:p>
                          <w:p w14:paraId="0A1B3093" w14:textId="77777777" w:rsidR="00F83059" w:rsidRDefault="00D05DE1">
                            <w:pPr>
                              <w:spacing w:before="76"/>
                              <w:ind w:left="20"/>
                              <w:rPr>
                                <w:sz w:val="18"/>
                              </w:rPr>
                            </w:pPr>
                            <w:r>
                              <w:rPr>
                                <w:color w:val="585858"/>
                                <w:spacing w:val="-4"/>
                                <w:sz w:val="18"/>
                              </w:rPr>
                              <w:t>2026</w:t>
                            </w:r>
                          </w:p>
                          <w:p w14:paraId="0A1B3094" w14:textId="77777777" w:rsidR="00F83059" w:rsidRDefault="00D05DE1">
                            <w:pPr>
                              <w:spacing w:before="75"/>
                              <w:ind w:left="20"/>
                              <w:rPr>
                                <w:sz w:val="18"/>
                              </w:rPr>
                            </w:pPr>
                            <w:r>
                              <w:rPr>
                                <w:color w:val="585858"/>
                                <w:spacing w:val="-4"/>
                                <w:sz w:val="18"/>
                              </w:rPr>
                              <w:t>2027</w:t>
                            </w:r>
                          </w:p>
                          <w:p w14:paraId="0A1B3095" w14:textId="77777777" w:rsidR="00F83059" w:rsidRDefault="00D05DE1">
                            <w:pPr>
                              <w:spacing w:before="77"/>
                              <w:ind w:left="20"/>
                              <w:rPr>
                                <w:sz w:val="18"/>
                              </w:rPr>
                            </w:pPr>
                            <w:r>
                              <w:rPr>
                                <w:color w:val="585858"/>
                                <w:spacing w:val="-4"/>
                                <w:sz w:val="18"/>
                              </w:rPr>
                              <w:t>2028</w:t>
                            </w:r>
                          </w:p>
                          <w:p w14:paraId="0A1B3096" w14:textId="77777777" w:rsidR="00F83059" w:rsidRDefault="00D05DE1">
                            <w:pPr>
                              <w:spacing w:before="75"/>
                              <w:ind w:left="20"/>
                              <w:rPr>
                                <w:sz w:val="18"/>
                              </w:rPr>
                            </w:pPr>
                            <w:r>
                              <w:rPr>
                                <w:color w:val="585858"/>
                                <w:spacing w:val="-4"/>
                                <w:sz w:val="18"/>
                              </w:rPr>
                              <w:t>2029</w:t>
                            </w:r>
                          </w:p>
                          <w:p w14:paraId="0A1B3097" w14:textId="77777777" w:rsidR="00F83059" w:rsidRDefault="00D05DE1">
                            <w:pPr>
                              <w:spacing w:before="77"/>
                              <w:ind w:left="20"/>
                              <w:rPr>
                                <w:sz w:val="18"/>
                              </w:rPr>
                            </w:pPr>
                            <w:r>
                              <w:rPr>
                                <w:color w:val="585858"/>
                                <w:spacing w:val="-4"/>
                                <w:sz w:val="18"/>
                              </w:rPr>
                              <w:t>2030</w:t>
                            </w:r>
                          </w:p>
                        </w:txbxContent>
                      </wps:txbx>
                      <wps:bodyPr vert="vert270" wrap="square" lIns="0" tIns="0" rIns="0" bIns="0" rtlCol="0">
                        <a:noAutofit/>
                      </wps:bodyPr>
                    </wps:wsp>
                  </a:graphicData>
                </a:graphic>
              </wp:anchor>
            </w:drawing>
          </mc:Choice>
          <mc:Fallback>
            <w:pict>
              <v:shape w14:anchorId="0A1B3032" id="Textbox 14" o:spid="_x0000_s1040" type="#_x0000_t202" style="position:absolute;margin-left:418.3pt;margin-top:236.4pt;width:224.3pt;height:22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" filled="f" stroked="f">
                <v:textbox style="layout-flow:vertical;mso-layout-flow-alt:bottom-to-top" inset="0,0,0,0">
                  <w:txbxContent>
                    <w:p w14:paraId="0A1B3088" w14:textId="77777777" w:rsidR="00F83059" w:rsidRDefault="00D05DE1">
                      <w:pPr>
                        <w:spacing w:before="14"/>
                        <w:ind w:left="20"/>
                        <w:rPr>
                          <w:sz w:val="18"/>
                        </w:rPr>
                      </w:pPr>
                      <w:r>
                        <w:rPr>
                          <w:color w:val="585858"/>
                          <w:spacing w:val="-4"/>
                          <w:sz w:val="18"/>
                        </w:rPr>
                        <w:t>2015</w:t>
                      </w:r>
                    </w:p>
                    <w:p w14:paraId="0A1B3089" w14:textId="77777777" w:rsidR="00F83059" w:rsidRDefault="00D05DE1">
                      <w:pPr>
                        <w:spacing w:before="76"/>
                        <w:ind w:left="20"/>
                        <w:rPr>
                          <w:sz w:val="18"/>
                        </w:rPr>
                      </w:pPr>
                      <w:r>
                        <w:rPr>
                          <w:color w:val="585858"/>
                          <w:spacing w:val="-4"/>
                          <w:sz w:val="18"/>
                        </w:rPr>
                        <w:t>2016</w:t>
                      </w:r>
                    </w:p>
                    <w:p w14:paraId="0A1B308A" w14:textId="77777777" w:rsidR="00F83059" w:rsidRDefault="00D05DE1">
                      <w:pPr>
                        <w:spacing w:before="76"/>
                        <w:ind w:left="20"/>
                        <w:rPr>
                          <w:sz w:val="18"/>
                        </w:rPr>
                      </w:pPr>
                      <w:r>
                        <w:rPr>
                          <w:color w:val="585858"/>
                          <w:spacing w:val="-4"/>
                          <w:sz w:val="18"/>
                        </w:rPr>
                        <w:t>2017</w:t>
                      </w:r>
                    </w:p>
                    <w:p w14:paraId="0A1B308B" w14:textId="77777777" w:rsidR="00F83059" w:rsidRDefault="00D05DE1">
                      <w:pPr>
                        <w:spacing w:before="76"/>
                        <w:ind w:left="20"/>
                        <w:rPr>
                          <w:sz w:val="18"/>
                        </w:rPr>
                      </w:pPr>
                      <w:r>
                        <w:rPr>
                          <w:color w:val="585858"/>
                          <w:spacing w:val="-4"/>
                          <w:sz w:val="18"/>
                        </w:rPr>
                        <w:t>2018</w:t>
                      </w:r>
                    </w:p>
                    <w:p w14:paraId="0A1B308C" w14:textId="77777777" w:rsidR="00F83059" w:rsidRDefault="00D05DE1">
                      <w:pPr>
                        <w:spacing w:before="76"/>
                        <w:ind w:left="20"/>
                        <w:rPr>
                          <w:sz w:val="18"/>
                        </w:rPr>
                      </w:pPr>
                      <w:r>
                        <w:rPr>
                          <w:color w:val="585858"/>
                          <w:spacing w:val="-4"/>
                          <w:sz w:val="18"/>
                        </w:rPr>
                        <w:t>2019</w:t>
                      </w:r>
                    </w:p>
                    <w:p w14:paraId="0A1B308D" w14:textId="77777777" w:rsidR="00F83059" w:rsidRDefault="00D05DE1">
                      <w:pPr>
                        <w:spacing w:before="76"/>
                        <w:ind w:left="20"/>
                        <w:rPr>
                          <w:sz w:val="18"/>
                        </w:rPr>
                      </w:pPr>
                      <w:r>
                        <w:rPr>
                          <w:color w:val="585858"/>
                          <w:spacing w:val="-4"/>
                          <w:sz w:val="18"/>
                        </w:rPr>
                        <w:t>2020</w:t>
                      </w:r>
                    </w:p>
                    <w:p w14:paraId="0A1B308E" w14:textId="77777777" w:rsidR="00F83059" w:rsidRDefault="00D05DE1">
                      <w:pPr>
                        <w:spacing w:before="76"/>
                        <w:ind w:left="20"/>
                        <w:rPr>
                          <w:sz w:val="18"/>
                        </w:rPr>
                      </w:pPr>
                      <w:r>
                        <w:rPr>
                          <w:color w:val="585858"/>
                          <w:spacing w:val="-4"/>
                          <w:sz w:val="18"/>
                        </w:rPr>
                        <w:t>2021</w:t>
                      </w:r>
                    </w:p>
                    <w:p w14:paraId="0A1B308F" w14:textId="77777777" w:rsidR="00F83059" w:rsidRDefault="00D05DE1">
                      <w:pPr>
                        <w:spacing w:before="76"/>
                        <w:ind w:left="20"/>
                        <w:rPr>
                          <w:sz w:val="18"/>
                        </w:rPr>
                      </w:pPr>
                      <w:r>
                        <w:rPr>
                          <w:color w:val="585858"/>
                          <w:spacing w:val="-4"/>
                          <w:sz w:val="18"/>
                        </w:rPr>
                        <w:t>2022</w:t>
                      </w:r>
                    </w:p>
                    <w:p w14:paraId="0A1B3090" w14:textId="77777777" w:rsidR="00F83059" w:rsidRDefault="00D05DE1">
                      <w:pPr>
                        <w:spacing w:before="76"/>
                        <w:ind w:left="20"/>
                        <w:rPr>
                          <w:sz w:val="18"/>
                        </w:rPr>
                      </w:pPr>
                      <w:r>
                        <w:rPr>
                          <w:color w:val="585858"/>
                          <w:spacing w:val="-4"/>
                          <w:sz w:val="18"/>
                        </w:rPr>
                        <w:t>2023</w:t>
                      </w:r>
                    </w:p>
                    <w:p w14:paraId="0A1B3091" w14:textId="77777777" w:rsidR="00F83059" w:rsidRDefault="00D05DE1">
                      <w:pPr>
                        <w:spacing w:before="76"/>
                        <w:ind w:left="20"/>
                        <w:rPr>
                          <w:sz w:val="18"/>
                        </w:rPr>
                      </w:pPr>
                      <w:r>
                        <w:rPr>
                          <w:color w:val="585858"/>
                          <w:spacing w:val="-4"/>
                          <w:sz w:val="18"/>
                        </w:rPr>
                        <w:t>2024</w:t>
                      </w:r>
                    </w:p>
                    <w:p w14:paraId="0A1B3092" w14:textId="77777777" w:rsidR="00F83059" w:rsidRDefault="00D05DE1">
                      <w:pPr>
                        <w:spacing w:before="76"/>
                        <w:ind w:left="20"/>
                        <w:rPr>
                          <w:sz w:val="18"/>
                        </w:rPr>
                      </w:pPr>
                      <w:r>
                        <w:rPr>
                          <w:color w:val="585858"/>
                          <w:spacing w:val="-4"/>
                          <w:sz w:val="18"/>
                        </w:rPr>
                        <w:t>2025</w:t>
                      </w:r>
                    </w:p>
                    <w:p w14:paraId="0A1B3093" w14:textId="77777777" w:rsidR="00F83059" w:rsidRDefault="00D05DE1">
                      <w:pPr>
                        <w:spacing w:before="76"/>
                        <w:ind w:left="20"/>
                        <w:rPr>
                          <w:sz w:val="18"/>
                        </w:rPr>
                      </w:pPr>
                      <w:r>
                        <w:rPr>
                          <w:color w:val="585858"/>
                          <w:spacing w:val="-4"/>
                          <w:sz w:val="18"/>
                        </w:rPr>
                        <w:t>2026</w:t>
                      </w:r>
                    </w:p>
                    <w:p w14:paraId="0A1B3094" w14:textId="77777777" w:rsidR="00F83059" w:rsidRDefault="00D05DE1">
                      <w:pPr>
                        <w:spacing w:before="75"/>
                        <w:ind w:left="20"/>
                        <w:rPr>
                          <w:sz w:val="18"/>
                        </w:rPr>
                      </w:pPr>
                      <w:r>
                        <w:rPr>
                          <w:color w:val="585858"/>
                          <w:spacing w:val="-4"/>
                          <w:sz w:val="18"/>
                        </w:rPr>
                        <w:t>2027</w:t>
                      </w:r>
                    </w:p>
                    <w:p w14:paraId="0A1B3095" w14:textId="77777777" w:rsidR="00F83059" w:rsidRDefault="00D05DE1">
                      <w:pPr>
                        <w:spacing w:before="77"/>
                        <w:ind w:left="20"/>
                        <w:rPr>
                          <w:sz w:val="18"/>
                        </w:rPr>
                      </w:pPr>
                      <w:r>
                        <w:rPr>
                          <w:color w:val="585858"/>
                          <w:spacing w:val="-4"/>
                          <w:sz w:val="18"/>
                        </w:rPr>
                        <w:t>2028</w:t>
                      </w:r>
                    </w:p>
                    <w:p w14:paraId="0A1B3096" w14:textId="77777777" w:rsidR="00F83059" w:rsidRDefault="00D05DE1">
                      <w:pPr>
                        <w:spacing w:before="75"/>
                        <w:ind w:left="20"/>
                        <w:rPr>
                          <w:sz w:val="18"/>
                        </w:rPr>
                      </w:pPr>
                      <w:r>
                        <w:rPr>
                          <w:color w:val="585858"/>
                          <w:spacing w:val="-4"/>
                          <w:sz w:val="18"/>
                        </w:rPr>
                        <w:t>2029</w:t>
                      </w:r>
                    </w:p>
                    <w:p w14:paraId="0A1B3097" w14:textId="77777777" w:rsidR="00F83059" w:rsidRDefault="00D05DE1">
                      <w:pPr>
                        <w:spacing w:before="77"/>
                        <w:ind w:left="20"/>
                        <w:rPr>
                          <w:sz w:val="18"/>
                        </w:rPr>
                      </w:pPr>
                      <w:r>
                        <w:rPr>
                          <w:color w:val="585858"/>
                          <w:spacing w:val="-4"/>
                          <w:sz w:val="18"/>
                        </w:rPr>
                        <w:t>2030</w:t>
                      </w:r>
                    </w:p>
                  </w:txbxContent>
                </v:textbox>
                <w10:wrap anchorx="page" anchory="page"/>
              </v:shape>
            </w:pict>
          </mc:Fallback>
        </mc:AlternateContent>
      </w:r>
      <w:r w:rsidR="00D05DE1">
        <w:rPr>
          <w:noProof/>
        </w:rPr>
        <mc:AlternateContent>
          <mc:Choice Requires="wps">
            <w:drawing>
              <wp:anchor distT="0" distB="0" distL="0" distR="0" simplePos="0" relativeHeight="251657728" behindDoc="1" locked="0" layoutInCell="1" allowOverlap="1" wp14:anchorId="0A1B3040" wp14:editId="0624D717">
                <wp:simplePos x="0" y="0"/>
                <wp:positionH relativeFrom="page">
                  <wp:posOffset>5167121</wp:posOffset>
                </wp:positionH>
                <wp:positionV relativeFrom="paragraph">
                  <wp:posOffset>182574</wp:posOffset>
                </wp:positionV>
                <wp:extent cx="2874010" cy="1270"/>
                <wp:effectExtent l="0" t="0" r="0" b="0"/>
                <wp:wrapTopAndBottom/>
                <wp:docPr id="24" name="Graphic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010" cy="1270"/>
                        </a:xfrm>
                        <a:custGeom>
                          <a:avLst/>
                          <a:gdLst/>
                          <a:ahLst/>
                          <a:cxnLst/>
                          <a:rect l="l" t="t" r="r" b="b"/>
                          <a:pathLst>
                            <a:path w="2874010">
                              <a:moveTo>
                                <a:pt x="0" y="0"/>
                              </a:moveTo>
                              <a:lnTo>
                                <a:pt x="2874009" y="0"/>
                              </a:lnTo>
                            </a:path>
                          </a:pathLst>
                        </a:custGeom>
                        <a:ln w="9525">
                          <a:solidFill>
                            <a:srgbClr val="D9D9D9"/>
                          </a:solidFill>
                          <a:prstDash val="solid"/>
                        </a:ln>
                      </wps:spPr>
                      <wps:bodyPr wrap="square" lIns="0" tIns="0" rIns="0" bIns="0" rtlCol="0">
                        <a:prstTxWarp prst="textNoShape">
                          <a:avLst/>
                        </a:prstTxWarp>
                        <a:noAutofit/>
                      </wps:bodyPr>
                    </wps:wsp>
                  </a:graphicData>
                </a:graphic>
              </wp:anchor>
            </w:drawing>
          </mc:Choice>
          <mc:Fallback>
            <w:pict>
              <v:shape w14:anchorId="71E57883" id="Graphic 24" o:spid="_x0000_s1026" alt="&quot;&quot;" style="position:absolute;margin-left:406.85pt;margin-top:14.4pt;width:226.3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2874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" path="m,l2874009,e" filled="f" strokecolor="#d9d9d9">
                <v:path arrowok="t"/>
                <w10:wrap type="topAndBottom" anchorx="page"/>
              </v:shape>
            </w:pict>
          </mc:Fallback>
        </mc:AlternateContent>
      </w:r>
    </w:p>
    <w:p w14:paraId="71225AA1" w14:textId="77777777" w:rsidR="00F83059" w:rsidRDefault="00F83059">
      <w:pPr>
        <w:spacing w:line="261" w:lineRule="exact"/>
        <w:rPr>
          <w:sz w:val="24"/>
        </w:rPr>
      </w:pPr>
    </w:p>
    <w:p w14:paraId="5058C76D" w14:textId="77777777" w:rsidR="009514E0" w:rsidRDefault="009514E0" w:rsidP="009514E0">
      <w:pPr>
        <w:rPr>
          <w:sz w:val="24"/>
        </w:rPr>
      </w:pPr>
    </w:p>
    <w:p w14:paraId="2F4F94E7" w14:textId="2173E82C" w:rsidR="009514E0" w:rsidRDefault="009514E0" w:rsidP="009514E0">
      <w:pPr>
        <w:pStyle w:val="Heading1"/>
        <w:rPr>
          <w:spacing w:val="-2"/>
        </w:rPr>
      </w:pPr>
      <w:r>
        <w:rPr>
          <w:sz w:val="24"/>
        </w:rPr>
        <w:tab/>
      </w:r>
      <w:r>
        <w:t xml:space="preserve">Background: </w:t>
      </w:r>
      <w:r w:rsidRPr="009514E0">
        <w:t>Growth</w:t>
      </w:r>
      <w:r>
        <w:rPr>
          <w:spacing w:val="-8"/>
        </w:rPr>
        <w:t xml:space="preserve"> </w:t>
      </w:r>
      <w:r>
        <w:t>in</w:t>
      </w:r>
      <w:r>
        <w:rPr>
          <w:spacing w:val="-2"/>
        </w:rPr>
        <w:t xml:space="preserve"> </w:t>
      </w:r>
      <w:r>
        <w:t>the</w:t>
      </w:r>
      <w:r>
        <w:rPr>
          <w:spacing w:val="-3"/>
        </w:rPr>
        <w:t xml:space="preserve"> </w:t>
      </w:r>
      <w:r>
        <w:t>PCA</w:t>
      </w:r>
      <w:r>
        <w:rPr>
          <w:spacing w:val="-15"/>
        </w:rPr>
        <w:t xml:space="preserve"> </w:t>
      </w:r>
      <w:r>
        <w:rPr>
          <w:spacing w:val="-2"/>
        </w:rPr>
        <w:t>Program</w:t>
      </w:r>
      <w:r>
        <w:rPr>
          <w:spacing w:val="-2"/>
        </w:rPr>
        <w:t xml:space="preserve"> Continued</w:t>
      </w:r>
    </w:p>
    <w:p w14:paraId="74E60C8D" w14:textId="77777777" w:rsidR="009514E0" w:rsidRDefault="009514E0" w:rsidP="009514E0">
      <w:pPr>
        <w:pStyle w:val="Heading1"/>
        <w:rPr>
          <w:spacing w:val="-2"/>
        </w:rPr>
      </w:pPr>
    </w:p>
    <w:p w14:paraId="1C2F218D" w14:textId="77777777" w:rsidR="009514E0" w:rsidRDefault="009514E0" w:rsidP="009514E0">
      <w:pPr>
        <w:pStyle w:val="Heading1"/>
      </w:pPr>
    </w:p>
    <w:p w14:paraId="61E99C86" w14:textId="1B103398" w:rsidR="009514E0" w:rsidRDefault="009514E0" w:rsidP="009514E0">
      <w:pPr>
        <w:tabs>
          <w:tab w:val="left" w:pos="927"/>
        </w:tabs>
        <w:rPr>
          <w:sz w:val="24"/>
        </w:rPr>
      </w:pPr>
    </w:p>
    <w:p w14:paraId="7B18ED0E" w14:textId="77777777" w:rsidR="009514E0" w:rsidRPr="009514E0" w:rsidRDefault="009514E0" w:rsidP="009514E0">
      <w:pPr>
        <w:tabs>
          <w:tab w:val="left" w:pos="927"/>
        </w:tabs>
        <w:rPr>
          <w:sz w:val="24"/>
        </w:rPr>
      </w:pPr>
      <w:r>
        <w:rPr>
          <w:sz w:val="24"/>
        </w:rPr>
        <w:tab/>
      </w:r>
    </w:p>
    <w:tbl>
      <w:tblPr>
        <w:tblpPr w:leftFromText="180" w:rightFromText="180" w:vertAnchor="text" w:horzAnchor="margin" w:tblpY="-1218"/>
        <w:tblW w:w="7020" w:type="dxa"/>
        <w:tblCellMar>
          <w:left w:w="0" w:type="dxa"/>
          <w:right w:w="0" w:type="dxa"/>
        </w:tblCellMar>
        <w:tblLook w:val="0600" w:firstRow="0" w:lastRow="0" w:firstColumn="0" w:lastColumn="0" w:noHBand="1" w:noVBand="1"/>
      </w:tblPr>
      <w:tblGrid>
        <w:gridCol w:w="2752"/>
        <w:gridCol w:w="2015"/>
        <w:gridCol w:w="2253"/>
      </w:tblGrid>
      <w:tr w:rsidR="009514E0" w:rsidRPr="009514E0" w14:paraId="7A551A64" w14:textId="77777777" w:rsidTr="008F365F">
        <w:trPr>
          <w:trHeight w:val="630"/>
        </w:trPr>
        <w:tc>
          <w:tcPr>
            <w:tcW w:w="2752" w:type="dxa"/>
            <w:tcBorders>
              <w:top w:val="single" w:sz="8" w:space="0" w:color="002960"/>
              <w:left w:val="single" w:sz="8" w:space="0" w:color="002960"/>
              <w:bottom w:val="single" w:sz="8" w:space="0" w:color="002960"/>
              <w:right w:val="single" w:sz="8" w:space="0" w:color="002960"/>
            </w:tcBorders>
            <w:shd w:val="clear" w:color="auto" w:fill="002960"/>
            <w:tcMar>
              <w:top w:w="8" w:type="dxa"/>
              <w:left w:w="8" w:type="dxa"/>
              <w:bottom w:w="0" w:type="dxa"/>
              <w:right w:w="8" w:type="dxa"/>
            </w:tcMar>
            <w:vAlign w:val="center"/>
            <w:hideMark/>
          </w:tcPr>
          <w:p w14:paraId="064B26FA" w14:textId="77777777" w:rsidR="009514E0" w:rsidRPr="009514E0" w:rsidRDefault="009514E0" w:rsidP="008F365F">
            <w:pPr>
              <w:widowControl/>
              <w:autoSpaceDE/>
              <w:autoSpaceDN/>
              <w:jc w:val="center"/>
              <w:textAlignment w:val="bottom"/>
              <w:rPr>
                <w:rFonts w:eastAsia="Times New Roman"/>
                <w:sz w:val="36"/>
                <w:szCs w:val="36"/>
              </w:rPr>
            </w:pPr>
            <w:r w:rsidRPr="009514E0">
              <w:rPr>
                <w:rFonts w:eastAsia="Times New Roman"/>
                <w:b/>
                <w:bCs/>
                <w:color w:val="FFFFFF"/>
                <w:kern w:val="24"/>
                <w:sz w:val="28"/>
                <w:szCs w:val="28"/>
              </w:rPr>
              <w:t>Program</w:t>
            </w:r>
          </w:p>
        </w:tc>
        <w:tc>
          <w:tcPr>
            <w:tcW w:w="2015" w:type="dxa"/>
            <w:tcBorders>
              <w:top w:val="single" w:sz="8" w:space="0" w:color="002960"/>
              <w:left w:val="single" w:sz="8" w:space="0" w:color="002960"/>
              <w:bottom w:val="single" w:sz="8" w:space="0" w:color="002960"/>
              <w:right w:val="single" w:sz="8" w:space="0" w:color="002960"/>
            </w:tcBorders>
            <w:shd w:val="clear" w:color="auto" w:fill="002960"/>
            <w:tcMar>
              <w:top w:w="8" w:type="dxa"/>
              <w:left w:w="8" w:type="dxa"/>
              <w:bottom w:w="0" w:type="dxa"/>
              <w:right w:w="8" w:type="dxa"/>
            </w:tcMar>
            <w:vAlign w:val="center"/>
            <w:hideMark/>
          </w:tcPr>
          <w:p w14:paraId="0C230616" w14:textId="77777777" w:rsidR="009514E0" w:rsidRPr="009514E0" w:rsidRDefault="009514E0" w:rsidP="008F365F">
            <w:pPr>
              <w:widowControl/>
              <w:autoSpaceDE/>
              <w:autoSpaceDN/>
              <w:jc w:val="center"/>
              <w:textAlignment w:val="bottom"/>
              <w:rPr>
                <w:rFonts w:eastAsia="Times New Roman"/>
                <w:sz w:val="36"/>
                <w:szCs w:val="36"/>
              </w:rPr>
            </w:pPr>
            <w:r w:rsidRPr="009514E0">
              <w:rPr>
                <w:rFonts w:eastAsia="Times New Roman"/>
                <w:b/>
                <w:bCs/>
                <w:color w:val="FFFFFF"/>
                <w:kern w:val="24"/>
                <w:sz w:val="28"/>
                <w:szCs w:val="28"/>
              </w:rPr>
              <w:t xml:space="preserve">SFY24 Spend </w:t>
            </w:r>
          </w:p>
          <w:p w14:paraId="36AD357C" w14:textId="77777777" w:rsidR="009514E0" w:rsidRPr="009514E0" w:rsidRDefault="009514E0" w:rsidP="008F365F">
            <w:pPr>
              <w:widowControl/>
              <w:autoSpaceDE/>
              <w:autoSpaceDN/>
              <w:jc w:val="center"/>
              <w:textAlignment w:val="bottom"/>
              <w:rPr>
                <w:rFonts w:eastAsia="Times New Roman"/>
                <w:sz w:val="36"/>
                <w:szCs w:val="36"/>
              </w:rPr>
            </w:pPr>
            <w:r w:rsidRPr="009514E0">
              <w:rPr>
                <w:rFonts w:eastAsia="Times New Roman"/>
                <w:b/>
                <w:bCs/>
                <w:color w:val="FFFFFF"/>
                <w:kern w:val="24"/>
                <w:sz w:val="28"/>
                <w:szCs w:val="28"/>
              </w:rPr>
              <w:t>(Fee-for-service and Managed Care)</w:t>
            </w:r>
          </w:p>
        </w:tc>
        <w:tc>
          <w:tcPr>
            <w:tcW w:w="2253" w:type="dxa"/>
            <w:tcBorders>
              <w:top w:val="single" w:sz="8" w:space="0" w:color="002960"/>
              <w:left w:val="single" w:sz="8" w:space="0" w:color="002960"/>
              <w:bottom w:val="single" w:sz="8" w:space="0" w:color="002960"/>
              <w:right w:val="single" w:sz="8" w:space="0" w:color="002960"/>
            </w:tcBorders>
            <w:shd w:val="clear" w:color="auto" w:fill="002960"/>
            <w:tcMar>
              <w:top w:w="8" w:type="dxa"/>
              <w:left w:w="8" w:type="dxa"/>
              <w:bottom w:w="0" w:type="dxa"/>
              <w:right w:w="8" w:type="dxa"/>
            </w:tcMar>
            <w:vAlign w:val="center"/>
            <w:hideMark/>
          </w:tcPr>
          <w:p w14:paraId="2DE9B86E" w14:textId="77777777" w:rsidR="009514E0" w:rsidRPr="009514E0" w:rsidRDefault="009514E0" w:rsidP="008F365F">
            <w:pPr>
              <w:widowControl/>
              <w:autoSpaceDE/>
              <w:autoSpaceDN/>
              <w:jc w:val="center"/>
              <w:textAlignment w:val="bottom"/>
              <w:rPr>
                <w:rFonts w:eastAsia="Times New Roman"/>
                <w:sz w:val="36"/>
                <w:szCs w:val="36"/>
              </w:rPr>
            </w:pPr>
            <w:r w:rsidRPr="009514E0">
              <w:rPr>
                <w:rFonts w:eastAsia="Times New Roman"/>
                <w:b/>
                <w:bCs/>
                <w:color w:val="FFFFFF"/>
                <w:kern w:val="24"/>
                <w:sz w:val="28"/>
                <w:szCs w:val="28"/>
              </w:rPr>
              <w:t>Annual Spend change since 2015 ($)</w:t>
            </w:r>
          </w:p>
        </w:tc>
      </w:tr>
      <w:tr w:rsidR="009514E0" w:rsidRPr="009514E0" w14:paraId="56F8B361" w14:textId="77777777" w:rsidTr="008F365F">
        <w:trPr>
          <w:trHeight w:val="358"/>
        </w:trPr>
        <w:tc>
          <w:tcPr>
            <w:tcW w:w="2752"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2DE264A4" w14:textId="77777777" w:rsidR="009514E0" w:rsidRPr="009514E0" w:rsidRDefault="009514E0" w:rsidP="008F365F">
            <w:pPr>
              <w:widowControl/>
              <w:autoSpaceDE/>
              <w:autoSpaceDN/>
              <w:rPr>
                <w:rFonts w:eastAsia="Times New Roman"/>
                <w:sz w:val="36"/>
                <w:szCs w:val="36"/>
              </w:rPr>
            </w:pPr>
            <w:r w:rsidRPr="009514E0">
              <w:rPr>
                <w:rFonts w:eastAsia="Times New Roman"/>
                <w:color w:val="000000"/>
                <w:kern w:val="24"/>
                <w:sz w:val="28"/>
                <w:szCs w:val="28"/>
              </w:rPr>
              <w:t xml:space="preserve"> PCA Services</w:t>
            </w:r>
          </w:p>
        </w:tc>
        <w:tc>
          <w:tcPr>
            <w:tcW w:w="2015"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613BBA39"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$1.6B</w:t>
            </w:r>
          </w:p>
        </w:tc>
        <w:tc>
          <w:tcPr>
            <w:tcW w:w="2253"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4B6403F5"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+$890M</w:t>
            </w:r>
          </w:p>
        </w:tc>
      </w:tr>
      <w:tr w:rsidR="009514E0" w:rsidRPr="009514E0" w14:paraId="509ECD04" w14:textId="77777777" w:rsidTr="008F365F">
        <w:trPr>
          <w:trHeight w:val="358"/>
        </w:trPr>
        <w:tc>
          <w:tcPr>
            <w:tcW w:w="2752"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1E06873A" w14:textId="77777777" w:rsidR="009514E0" w:rsidRPr="009514E0" w:rsidRDefault="009514E0" w:rsidP="008F365F">
            <w:pPr>
              <w:widowControl/>
              <w:autoSpaceDE/>
              <w:autoSpaceDN/>
              <w:rPr>
                <w:rFonts w:eastAsia="Times New Roman"/>
                <w:sz w:val="36"/>
                <w:szCs w:val="36"/>
              </w:rPr>
            </w:pPr>
            <w:r w:rsidRPr="009514E0">
              <w:rPr>
                <w:rFonts w:eastAsia="Times New Roman"/>
                <w:color w:val="000000"/>
                <w:kern w:val="24"/>
                <w:sz w:val="28"/>
                <w:szCs w:val="28"/>
              </w:rPr>
              <w:t xml:space="preserve"> Adult Foster Care</w:t>
            </w:r>
          </w:p>
        </w:tc>
        <w:tc>
          <w:tcPr>
            <w:tcW w:w="2015"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7B7E80A0"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 xml:space="preserve">$546M </w:t>
            </w:r>
          </w:p>
        </w:tc>
        <w:tc>
          <w:tcPr>
            <w:tcW w:w="2253"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3F19820C"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+$302M</w:t>
            </w:r>
          </w:p>
        </w:tc>
      </w:tr>
      <w:tr w:rsidR="009514E0" w:rsidRPr="009514E0" w14:paraId="25495ED2" w14:textId="77777777" w:rsidTr="008F365F">
        <w:trPr>
          <w:trHeight w:val="358"/>
        </w:trPr>
        <w:tc>
          <w:tcPr>
            <w:tcW w:w="2752"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772BF74E" w14:textId="77777777" w:rsidR="009514E0" w:rsidRPr="009514E0" w:rsidRDefault="009514E0" w:rsidP="008F365F">
            <w:pPr>
              <w:widowControl/>
              <w:autoSpaceDE/>
              <w:autoSpaceDN/>
              <w:rPr>
                <w:rFonts w:eastAsia="Times New Roman"/>
                <w:sz w:val="36"/>
                <w:szCs w:val="36"/>
              </w:rPr>
            </w:pPr>
            <w:r w:rsidRPr="009514E0">
              <w:rPr>
                <w:rFonts w:eastAsia="Times New Roman"/>
                <w:color w:val="000000"/>
                <w:kern w:val="24"/>
                <w:sz w:val="28"/>
                <w:szCs w:val="28"/>
              </w:rPr>
              <w:t>Skilled Nursing Facilities</w:t>
            </w:r>
          </w:p>
        </w:tc>
        <w:tc>
          <w:tcPr>
            <w:tcW w:w="2015"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6CBB57E8"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 xml:space="preserve">$1.8B </w:t>
            </w:r>
          </w:p>
        </w:tc>
        <w:tc>
          <w:tcPr>
            <w:tcW w:w="2253"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6A2840C3"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+$211M</w:t>
            </w:r>
          </w:p>
        </w:tc>
      </w:tr>
      <w:tr w:rsidR="009514E0" w:rsidRPr="009514E0" w14:paraId="3FFD1A88" w14:textId="77777777" w:rsidTr="008F365F">
        <w:trPr>
          <w:trHeight w:val="358"/>
        </w:trPr>
        <w:tc>
          <w:tcPr>
            <w:tcW w:w="2752"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0AC759F0" w14:textId="77777777" w:rsidR="009514E0" w:rsidRPr="009514E0" w:rsidRDefault="009514E0" w:rsidP="008F365F">
            <w:pPr>
              <w:widowControl/>
              <w:autoSpaceDE/>
              <w:autoSpaceDN/>
              <w:textAlignment w:val="bottom"/>
              <w:rPr>
                <w:rFonts w:eastAsia="Times New Roman"/>
                <w:sz w:val="36"/>
                <w:szCs w:val="36"/>
              </w:rPr>
            </w:pPr>
            <w:r w:rsidRPr="009514E0">
              <w:rPr>
                <w:rFonts w:eastAsia="Times New Roman"/>
                <w:color w:val="000000"/>
                <w:kern w:val="24"/>
                <w:sz w:val="28"/>
                <w:szCs w:val="28"/>
              </w:rPr>
              <w:t xml:space="preserve"> Adult Day Health</w:t>
            </w:r>
          </w:p>
        </w:tc>
        <w:tc>
          <w:tcPr>
            <w:tcW w:w="2015"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1CD1EFC8" w14:textId="77777777" w:rsidR="009514E0" w:rsidRPr="009514E0" w:rsidRDefault="009514E0" w:rsidP="008F365F">
            <w:pPr>
              <w:widowControl/>
              <w:autoSpaceDE/>
              <w:autoSpaceDN/>
              <w:jc w:val="center"/>
              <w:textAlignment w:val="bottom"/>
              <w:rPr>
                <w:rFonts w:eastAsia="Times New Roman"/>
                <w:sz w:val="36"/>
                <w:szCs w:val="36"/>
              </w:rPr>
            </w:pPr>
            <w:r w:rsidRPr="009514E0">
              <w:rPr>
                <w:rFonts w:eastAsia="Times New Roman"/>
                <w:color w:val="000000"/>
                <w:kern w:val="24"/>
                <w:sz w:val="28"/>
                <w:szCs w:val="28"/>
              </w:rPr>
              <w:t>$214M</w:t>
            </w:r>
          </w:p>
        </w:tc>
        <w:tc>
          <w:tcPr>
            <w:tcW w:w="2253"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3CE889D9" w14:textId="77777777" w:rsidR="009514E0" w:rsidRPr="009514E0" w:rsidRDefault="009514E0" w:rsidP="008F365F">
            <w:pPr>
              <w:widowControl/>
              <w:autoSpaceDE/>
              <w:autoSpaceDN/>
              <w:jc w:val="center"/>
              <w:textAlignment w:val="bottom"/>
              <w:rPr>
                <w:rFonts w:eastAsia="Times New Roman"/>
                <w:sz w:val="36"/>
                <w:szCs w:val="36"/>
              </w:rPr>
            </w:pPr>
            <w:r w:rsidRPr="009514E0">
              <w:rPr>
                <w:rFonts w:eastAsia="Times New Roman"/>
                <w:color w:val="000000"/>
                <w:kern w:val="24"/>
                <w:sz w:val="28"/>
                <w:szCs w:val="28"/>
              </w:rPr>
              <w:t>+$96M</w:t>
            </w:r>
          </w:p>
        </w:tc>
      </w:tr>
      <w:tr w:rsidR="009514E0" w:rsidRPr="009514E0" w14:paraId="7A34DEF8" w14:textId="77777777" w:rsidTr="008F365F">
        <w:trPr>
          <w:trHeight w:val="417"/>
        </w:trPr>
        <w:tc>
          <w:tcPr>
            <w:tcW w:w="2752"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6BEF9EEE" w14:textId="77777777" w:rsidR="009514E0" w:rsidRPr="009514E0" w:rsidRDefault="009514E0" w:rsidP="008F365F">
            <w:pPr>
              <w:widowControl/>
              <w:autoSpaceDE/>
              <w:autoSpaceDN/>
              <w:rPr>
                <w:rFonts w:eastAsia="Times New Roman"/>
                <w:sz w:val="36"/>
                <w:szCs w:val="36"/>
              </w:rPr>
            </w:pPr>
            <w:r w:rsidRPr="009514E0">
              <w:rPr>
                <w:rFonts w:eastAsia="Times New Roman"/>
                <w:color w:val="000000"/>
                <w:kern w:val="24"/>
                <w:sz w:val="28"/>
                <w:szCs w:val="28"/>
              </w:rPr>
              <w:t xml:space="preserve"> Day Habilitation</w:t>
            </w:r>
          </w:p>
        </w:tc>
        <w:tc>
          <w:tcPr>
            <w:tcW w:w="2015"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62B11442"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$250M</w:t>
            </w:r>
          </w:p>
        </w:tc>
        <w:tc>
          <w:tcPr>
            <w:tcW w:w="2253"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3E63154C"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+$83M</w:t>
            </w:r>
          </w:p>
        </w:tc>
      </w:tr>
      <w:tr w:rsidR="009514E0" w:rsidRPr="009514E0" w14:paraId="178A7D10" w14:textId="77777777" w:rsidTr="008F365F">
        <w:trPr>
          <w:trHeight w:val="417"/>
        </w:trPr>
        <w:tc>
          <w:tcPr>
            <w:tcW w:w="2752"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595AD28B" w14:textId="77777777" w:rsidR="009514E0" w:rsidRPr="009514E0" w:rsidRDefault="009514E0" w:rsidP="008F365F">
            <w:pPr>
              <w:widowControl/>
              <w:autoSpaceDE/>
              <w:autoSpaceDN/>
              <w:rPr>
                <w:rFonts w:eastAsia="Times New Roman"/>
                <w:sz w:val="36"/>
                <w:szCs w:val="36"/>
              </w:rPr>
            </w:pPr>
            <w:r w:rsidRPr="009514E0">
              <w:rPr>
                <w:rFonts w:eastAsia="Times New Roman"/>
                <w:color w:val="000000"/>
                <w:kern w:val="24"/>
                <w:sz w:val="28"/>
                <w:szCs w:val="28"/>
              </w:rPr>
              <w:t xml:space="preserve"> Group Adult Foster Care</w:t>
            </w:r>
          </w:p>
        </w:tc>
        <w:tc>
          <w:tcPr>
            <w:tcW w:w="2015"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0C4C017B"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 xml:space="preserve">$72M </w:t>
            </w:r>
          </w:p>
        </w:tc>
        <w:tc>
          <w:tcPr>
            <w:tcW w:w="2253"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5AE17D23"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ED0000"/>
                <w:kern w:val="24"/>
                <w:sz w:val="28"/>
                <w:szCs w:val="28"/>
              </w:rPr>
              <w:t>-$19M</w:t>
            </w:r>
          </w:p>
        </w:tc>
      </w:tr>
      <w:tr w:rsidR="009514E0" w:rsidRPr="009514E0" w14:paraId="4D95BB7D" w14:textId="77777777" w:rsidTr="008F365F">
        <w:trPr>
          <w:trHeight w:val="417"/>
        </w:trPr>
        <w:tc>
          <w:tcPr>
            <w:tcW w:w="2752"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36EC7E05" w14:textId="77777777" w:rsidR="009514E0" w:rsidRPr="009514E0" w:rsidRDefault="009514E0" w:rsidP="008F365F">
            <w:pPr>
              <w:widowControl/>
              <w:autoSpaceDE/>
              <w:autoSpaceDN/>
              <w:rPr>
                <w:rFonts w:eastAsia="Times New Roman"/>
                <w:sz w:val="36"/>
                <w:szCs w:val="36"/>
              </w:rPr>
            </w:pPr>
            <w:r w:rsidRPr="009514E0">
              <w:rPr>
                <w:rFonts w:eastAsia="Times New Roman"/>
                <w:color w:val="000000"/>
                <w:kern w:val="24"/>
                <w:sz w:val="28"/>
                <w:szCs w:val="28"/>
              </w:rPr>
              <w:t xml:space="preserve"> Home Health</w:t>
            </w:r>
          </w:p>
        </w:tc>
        <w:tc>
          <w:tcPr>
            <w:tcW w:w="2015"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29AB49EE"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000000"/>
                <w:kern w:val="24"/>
                <w:sz w:val="28"/>
                <w:szCs w:val="28"/>
              </w:rPr>
              <w:t>$241M</w:t>
            </w:r>
          </w:p>
        </w:tc>
        <w:tc>
          <w:tcPr>
            <w:tcW w:w="2253" w:type="dxa"/>
            <w:tcBorders>
              <w:top w:val="single" w:sz="8" w:space="0" w:color="002960"/>
              <w:left w:val="single" w:sz="8" w:space="0" w:color="002960"/>
              <w:bottom w:val="single" w:sz="8" w:space="0" w:color="002960"/>
              <w:right w:val="single" w:sz="8" w:space="0" w:color="002960"/>
            </w:tcBorders>
            <w:tcMar>
              <w:top w:w="8" w:type="dxa"/>
              <w:left w:w="8" w:type="dxa"/>
              <w:bottom w:w="0" w:type="dxa"/>
              <w:right w:w="8" w:type="dxa"/>
            </w:tcMar>
            <w:vAlign w:val="center"/>
            <w:hideMark/>
          </w:tcPr>
          <w:p w14:paraId="2B3FE736" w14:textId="77777777" w:rsidR="009514E0" w:rsidRPr="009514E0" w:rsidRDefault="009514E0" w:rsidP="008F365F">
            <w:pPr>
              <w:widowControl/>
              <w:autoSpaceDE/>
              <w:autoSpaceDN/>
              <w:jc w:val="center"/>
              <w:rPr>
                <w:rFonts w:eastAsia="Times New Roman"/>
                <w:sz w:val="36"/>
                <w:szCs w:val="36"/>
              </w:rPr>
            </w:pPr>
            <w:r w:rsidRPr="009514E0">
              <w:rPr>
                <w:rFonts w:eastAsia="Times New Roman"/>
                <w:color w:val="ED0000"/>
                <w:kern w:val="24"/>
                <w:sz w:val="28"/>
                <w:szCs w:val="28"/>
              </w:rPr>
              <w:t>-$305M</w:t>
            </w:r>
          </w:p>
        </w:tc>
      </w:tr>
    </w:tbl>
    <w:p w14:paraId="0A1B2C4A" w14:textId="1F7C3563" w:rsidR="009514E0" w:rsidRPr="009514E0" w:rsidRDefault="009514E0" w:rsidP="009514E0">
      <w:pPr>
        <w:tabs>
          <w:tab w:val="left" w:pos="927"/>
        </w:tabs>
        <w:rPr>
          <w:sz w:val="24"/>
        </w:rPr>
        <w:sectPr w:rsidR="009514E0" w:rsidRPr="009514E0">
          <w:footerReference w:type="default" r:id="rId17"/>
          <w:pgSz w:w="14400" w:h="10800" w:orient="landscape"/>
          <w:pgMar w:top="320" w:right="0" w:bottom="420" w:left="0" w:header="0" w:footer="235" w:gutter="0"/>
          <w:cols w:space="720"/>
        </w:sectPr>
      </w:pPr>
    </w:p>
    <w:p w14:paraId="0A1B2C6A" w14:textId="77777777" w:rsidR="00F83059" w:rsidRDefault="00F83059">
      <w:pPr>
        <w:rPr>
          <w:sz w:val="24"/>
        </w:rPr>
        <w:sectPr w:rsidR="00F83059">
          <w:footerReference w:type="default" r:id="rId18"/>
          <w:pgSz w:w="14400" w:h="10800" w:orient="landscape"/>
          <w:pgMar w:top="320" w:right="0" w:bottom="360" w:left="0" w:header="0" w:footer="171" w:gutter="0"/>
          <w:cols w:space="720"/>
        </w:sectPr>
      </w:pPr>
    </w:p>
    <w:p w14:paraId="0A1B302D" w14:textId="72B278D3" w:rsidR="00F83059" w:rsidRDefault="00F83059" w:rsidP="009514E0">
      <w:pPr>
        <w:pStyle w:val="Heading2"/>
        <w:spacing w:before="67"/>
      </w:pPr>
      <w:bookmarkStart w:id="7" w:name="Slide_10:_The_workgroup_reviewed_LTSS_Ra"/>
      <w:bookmarkStart w:id="8" w:name="Slide_20:_5._Appendix_–_See_Attached_Per"/>
      <w:bookmarkEnd w:id="7"/>
      <w:bookmarkEnd w:id="8"/>
    </w:p>
    <w:sectPr w:rsidR="00F83059" w:rsidSect="009514E0">
      <w:footerReference w:type="default" r:id="rId19"/>
      <w:pgSz w:w="14400" w:h="10800" w:orient="landscape"/>
      <w:pgMar w:top="120" w:right="0" w:bottom="420" w:left="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FBA0A" w14:textId="77777777" w:rsidR="00B22E0C" w:rsidRDefault="00B22E0C">
      <w:r>
        <w:separator/>
      </w:r>
    </w:p>
  </w:endnote>
  <w:endnote w:type="continuationSeparator" w:id="0">
    <w:p w14:paraId="31BC337B" w14:textId="77777777" w:rsidR="00B22E0C" w:rsidRDefault="00B2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0" w14:textId="77777777" w:rsidR="00F83059" w:rsidRDefault="00D05DE1">
    <w:pPr>
      <w:pStyle w:val="BodyText"/>
      <w:spacing w:line="14" w:lineRule="auto"/>
      <w:rPr>
        <w:sz w:val="20"/>
      </w:rPr>
    </w:pPr>
    <w:r>
      <w:rPr>
        <w:noProof/>
      </w:rPr>
      <mc:AlternateContent>
        <mc:Choice Requires="wps">
          <w:drawing>
            <wp:anchor distT="0" distB="0" distL="0" distR="0" simplePos="0" relativeHeight="486195200" behindDoc="1" locked="0" layoutInCell="1" allowOverlap="1" wp14:anchorId="0A1B3063" wp14:editId="0A1B3064">
              <wp:simplePos x="0" y="0"/>
              <wp:positionH relativeFrom="page">
                <wp:posOffset>5703189</wp:posOffset>
              </wp:positionH>
              <wp:positionV relativeFrom="page">
                <wp:posOffset>6609479</wp:posOffset>
              </wp:positionV>
              <wp:extent cx="3053715"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005"/>
                      </a:xfrm>
                      <a:prstGeom prst="rect">
                        <a:avLst/>
                      </a:prstGeom>
                    </wps:spPr>
                    <wps:txbx>
                      <w:txbxContent>
                        <w:p w14:paraId="0A1B30C0" w14:textId="77777777" w:rsidR="00F83059" w:rsidRDefault="00D05DE1">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0A1B3063" id="_x0000_t202" coordsize="21600,21600" o:spt="202" path="m,l,21600r21600,l21600,xe">
              <v:stroke joinstyle="miter"/>
              <v:path gradientshapeok="t" o:connecttype="rect"/>
            </v:shapetype>
            <v:shape id="Textbox 8" o:spid="_x0000_s1041" type="#_x0000_t202" style="position:absolute;margin-left:449.05pt;margin-top:520.45pt;width:240.45pt;height:13.15pt;z-index:-1712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" filled="f" stroked="f">
              <v:textbox inset="0,0,0,0">
                <w:txbxContent>
                  <w:p w14:paraId="0A1B30C0" w14:textId="77777777" w:rsidR="00F83059" w:rsidRDefault="00D05DE1">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v:textbox>
              <w10:wrap anchorx="page" anchory="page"/>
            </v:shape>
          </w:pict>
        </mc:Fallback>
      </mc:AlternateContent>
    </w:r>
    <w:r>
      <w:rPr>
        <w:noProof/>
      </w:rPr>
      <mc:AlternateContent>
        <mc:Choice Requires="wps">
          <w:drawing>
            <wp:anchor distT="0" distB="0" distL="0" distR="0" simplePos="0" relativeHeight="486195712" behindDoc="1" locked="0" layoutInCell="1" allowOverlap="1" wp14:anchorId="0A1B3065" wp14:editId="0A1B3066">
              <wp:simplePos x="0" y="0"/>
              <wp:positionH relativeFrom="page">
                <wp:posOffset>8890761</wp:posOffset>
              </wp:positionH>
              <wp:positionV relativeFrom="page">
                <wp:posOffset>6610089</wp:posOffset>
              </wp:positionV>
              <wp:extent cx="159385" cy="1670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A1B30C1" w14:textId="77777777" w:rsidR="00F83059" w:rsidRDefault="00D05DE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w14:anchorId="0A1B3065" id="Textbox 9" o:spid="_x0000_s1042" type="#_x0000_t202" style="position:absolute;margin-left:700.05pt;margin-top:520.5pt;width:12.55pt;height:13.15pt;z-index:-1712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" filled="f" stroked="f">
              <v:textbox inset="0,0,0,0">
                <w:txbxContent>
                  <w:p w14:paraId="0A1B30C1" w14:textId="77777777" w:rsidR="00F83059" w:rsidRDefault="00D05DE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1" w14:textId="77777777" w:rsidR="00F83059" w:rsidRDefault="00D05DE1">
    <w:pPr>
      <w:pStyle w:val="BodyText"/>
      <w:spacing w:line="14" w:lineRule="auto"/>
      <w:rPr>
        <w:sz w:val="20"/>
      </w:rPr>
    </w:pPr>
    <w:r>
      <w:rPr>
        <w:noProof/>
      </w:rPr>
      <mc:AlternateContent>
        <mc:Choice Requires="wps">
          <w:drawing>
            <wp:anchor distT="0" distB="0" distL="0" distR="0" simplePos="0" relativeHeight="251635712" behindDoc="1" locked="0" layoutInCell="1" allowOverlap="1" wp14:anchorId="0A1B3067" wp14:editId="0A1B3068">
              <wp:simplePos x="0" y="0"/>
              <wp:positionH relativeFrom="page">
                <wp:posOffset>5703189</wp:posOffset>
              </wp:positionH>
              <wp:positionV relativeFrom="page">
                <wp:posOffset>6609479</wp:posOffset>
              </wp:positionV>
              <wp:extent cx="3053715" cy="1670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005"/>
                      </a:xfrm>
                      <a:prstGeom prst="rect">
                        <a:avLst/>
                      </a:prstGeom>
                    </wps:spPr>
                    <wps:txbx>
                      <w:txbxContent>
                        <w:p w14:paraId="0A1B30C2" w14:textId="77777777" w:rsidR="00F83059" w:rsidRDefault="00D05DE1">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0A1B3067" id="_x0000_t202" coordsize="21600,21600" o:spt="202" path="m,l,21600r21600,l21600,xe">
              <v:stroke joinstyle="miter"/>
              <v:path gradientshapeok="t" o:connecttype="rect"/>
            </v:shapetype>
            <v:shape id="Textbox 11" o:spid="_x0000_s1043" type="#_x0000_t202" style="position:absolute;margin-left:449.05pt;margin-top:520.45pt;width:240.45pt;height:13.15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" filled="f" stroked="f">
              <v:textbox inset="0,0,0,0">
                <w:txbxContent>
                  <w:p w14:paraId="0A1B30C2" w14:textId="77777777" w:rsidR="00F83059" w:rsidRDefault="00D05DE1">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640832" behindDoc="1" locked="0" layoutInCell="1" allowOverlap="1" wp14:anchorId="0A1B3069" wp14:editId="0A1B306A">
              <wp:simplePos x="0" y="0"/>
              <wp:positionH relativeFrom="page">
                <wp:posOffset>8890761</wp:posOffset>
              </wp:positionH>
              <wp:positionV relativeFrom="page">
                <wp:posOffset>6610089</wp:posOffset>
              </wp:positionV>
              <wp:extent cx="159385" cy="1670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A1B30C3" w14:textId="77777777" w:rsidR="00F83059" w:rsidRDefault="00D05DE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 w14:anchorId="0A1B3069" id="Textbox 12" o:spid="_x0000_s1044" type="#_x0000_t202" style="position:absolute;margin-left:700.05pt;margin-top:520.5pt;width:12.55pt;height:13.1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" filled="f" stroked="f">
              <v:textbox inset="0,0,0,0">
                <w:txbxContent>
                  <w:p w14:paraId="0A1B30C3" w14:textId="77777777" w:rsidR="00F83059" w:rsidRDefault="00D05DE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45952" behindDoc="1" locked="0" layoutInCell="1" allowOverlap="1" wp14:anchorId="0A1B306B" wp14:editId="0A1B306C">
              <wp:simplePos x="0" y="0"/>
              <wp:positionH relativeFrom="page">
                <wp:posOffset>98552</wp:posOffset>
              </wp:positionH>
              <wp:positionV relativeFrom="page">
                <wp:posOffset>6619537</wp:posOffset>
              </wp:positionV>
              <wp:extent cx="4167504"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7504" cy="167005"/>
                      </a:xfrm>
                      <a:prstGeom prst="rect">
                        <a:avLst/>
                      </a:prstGeom>
                    </wps:spPr>
                    <wps:txbx>
                      <w:txbxContent>
                        <w:p w14:paraId="0A1B30C4" w14:textId="386DA932" w:rsidR="00F83059" w:rsidRDefault="00F83059">
                          <w:pPr>
                            <w:spacing w:before="12"/>
                            <w:ind w:left="20"/>
                            <w:rPr>
                              <w:sz w:val="20"/>
                            </w:rPr>
                          </w:pPr>
                        </w:p>
                      </w:txbxContent>
                    </wps:txbx>
                    <wps:bodyPr wrap="square" lIns="0" tIns="0" rIns="0" bIns="0" rtlCol="0">
                      <a:noAutofit/>
                    </wps:bodyPr>
                  </wps:wsp>
                </a:graphicData>
              </a:graphic>
            </wp:anchor>
          </w:drawing>
        </mc:Choice>
        <mc:Fallback>
          <w:pict>
            <v:shape w14:anchorId="0A1B306B" id="Textbox 13" o:spid="_x0000_s1045" type="#_x0000_t202" style="position:absolute;margin-left:7.75pt;margin-top:521.2pt;width:328.15pt;height:13.1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" filled="f" stroked="f">
              <v:textbox inset="0,0,0,0">
                <w:txbxContent>
                  <w:p w14:paraId="0A1B30C4" w14:textId="386DA932" w:rsidR="00F83059" w:rsidRDefault="00F83059">
                    <w:pPr>
                      <w:spacing w:before="12"/>
                      <w:ind w:left="20"/>
                      <w:rPr>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2" w14:textId="77777777" w:rsidR="00F83059" w:rsidRDefault="00D05DE1">
    <w:pPr>
      <w:pStyle w:val="BodyText"/>
      <w:spacing w:line="14" w:lineRule="auto"/>
      <w:rPr>
        <w:sz w:val="20"/>
      </w:rPr>
    </w:pPr>
    <w:r>
      <w:rPr>
        <w:noProof/>
      </w:rPr>
      <mc:AlternateContent>
        <mc:Choice Requires="wps">
          <w:drawing>
            <wp:anchor distT="0" distB="0" distL="0" distR="0" simplePos="0" relativeHeight="251652096" behindDoc="1" locked="0" layoutInCell="1" allowOverlap="1" wp14:anchorId="0A1B306D" wp14:editId="0A1B306E">
              <wp:simplePos x="0" y="0"/>
              <wp:positionH relativeFrom="page">
                <wp:posOffset>78739</wp:posOffset>
              </wp:positionH>
              <wp:positionV relativeFrom="page">
                <wp:posOffset>6569246</wp:posOffset>
              </wp:positionV>
              <wp:extent cx="5166360" cy="1670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6360" cy="167005"/>
                      </a:xfrm>
                      <a:prstGeom prst="rect">
                        <a:avLst/>
                      </a:prstGeom>
                    </wps:spPr>
                    <wps:txbx>
                      <w:txbxContent>
                        <w:p w14:paraId="0A1B30C5" w14:textId="2359B6CC" w:rsidR="00F83059" w:rsidRDefault="00F83059">
                          <w:pPr>
                            <w:spacing w:before="12"/>
                            <w:ind w:left="20"/>
                            <w:rPr>
                              <w:sz w:val="20"/>
                            </w:rPr>
                          </w:pPr>
                        </w:p>
                      </w:txbxContent>
                    </wps:txbx>
                    <wps:bodyPr wrap="square" lIns="0" tIns="0" rIns="0" bIns="0" rtlCol="0">
                      <a:noAutofit/>
                    </wps:bodyPr>
                  </wps:wsp>
                </a:graphicData>
              </a:graphic>
            </wp:anchor>
          </w:drawing>
        </mc:Choice>
        <mc:Fallback>
          <w:pict>
            <v:shapetype w14:anchorId="0A1B306D" id="_x0000_t202" coordsize="21600,21600" o:spt="202" path="m,l,21600r21600,l21600,xe">
              <v:stroke joinstyle="miter"/>
              <v:path gradientshapeok="t" o:connecttype="rect"/>
            </v:shapetype>
            <v:shape id="Textbox 25" o:spid="_x0000_s1046" type="#_x0000_t202" style="position:absolute;margin-left:6.2pt;margin-top:517.25pt;width:406.8pt;height:13.1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" filled="f" stroked="f">
              <v:textbox inset="0,0,0,0">
                <w:txbxContent>
                  <w:p w14:paraId="0A1B30C5" w14:textId="2359B6CC" w:rsidR="00F83059" w:rsidRDefault="00F83059">
                    <w:pPr>
                      <w:spacing w:before="12"/>
                      <w:ind w:left="20"/>
                      <w:rPr>
                        <w:sz w:val="20"/>
                      </w:rPr>
                    </w:pP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0A1B306F" wp14:editId="0A1B3070">
              <wp:simplePos x="0" y="0"/>
              <wp:positionH relativeFrom="page">
                <wp:posOffset>5703189</wp:posOffset>
              </wp:positionH>
              <wp:positionV relativeFrom="page">
                <wp:posOffset>6609479</wp:posOffset>
              </wp:positionV>
              <wp:extent cx="3053715" cy="1670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005"/>
                      </a:xfrm>
                      <a:prstGeom prst="rect">
                        <a:avLst/>
                      </a:prstGeom>
                    </wps:spPr>
                    <wps:txbx>
                      <w:txbxContent>
                        <w:p w14:paraId="0A1B30C6" w14:textId="77777777" w:rsidR="00F83059" w:rsidRDefault="00D05DE1">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wps:txbx>
                    <wps:bodyPr wrap="square" lIns="0" tIns="0" rIns="0" bIns="0" rtlCol="0">
                      <a:noAutofit/>
                    </wps:bodyPr>
                  </wps:wsp>
                </a:graphicData>
              </a:graphic>
            </wp:anchor>
          </w:drawing>
        </mc:Choice>
        <mc:Fallback>
          <w:pict>
            <v:shape w14:anchorId="0A1B306F" id="Textbox 26" o:spid="_x0000_s1047" type="#_x0000_t202" style="position:absolute;margin-left:449.05pt;margin-top:520.45pt;width:240.45pt;height:13.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" filled="f" stroked="f">
              <v:textbox inset="0,0,0,0">
                <w:txbxContent>
                  <w:p w14:paraId="0A1B30C6" w14:textId="77777777" w:rsidR="00F83059" w:rsidRDefault="00D05DE1">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0A1B3071" wp14:editId="0A1B3072">
              <wp:simplePos x="0" y="0"/>
              <wp:positionH relativeFrom="page">
                <wp:posOffset>8890761</wp:posOffset>
              </wp:positionH>
              <wp:positionV relativeFrom="page">
                <wp:posOffset>6610089</wp:posOffset>
              </wp:positionV>
              <wp:extent cx="159385" cy="16700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A1B30C7" w14:textId="77777777" w:rsidR="00F83059" w:rsidRDefault="00D05DE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 w14:anchorId="0A1B3071" id="_x0000_s1048" type="#_x0000_t202" style="position:absolute;margin-left:700.05pt;margin-top:520.5pt;width:12.55pt;height:13.1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" filled="f" stroked="f">
              <v:textbox inset="0,0,0,0">
                <w:txbxContent>
                  <w:p w14:paraId="0A1B30C7" w14:textId="77777777" w:rsidR="00F83059" w:rsidRDefault="00D05DE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53" w14:textId="77777777" w:rsidR="00F83059" w:rsidRDefault="00D05DE1">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0A1B3073" wp14:editId="0A1B3074">
              <wp:simplePos x="0" y="0"/>
              <wp:positionH relativeFrom="page">
                <wp:posOffset>5703189</wp:posOffset>
              </wp:positionH>
              <wp:positionV relativeFrom="page">
                <wp:posOffset>6609479</wp:posOffset>
              </wp:positionV>
              <wp:extent cx="3053715" cy="1670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3715" cy="167005"/>
                      </a:xfrm>
                      <a:prstGeom prst="rect">
                        <a:avLst/>
                      </a:prstGeom>
                    </wps:spPr>
                    <wps:txbx>
                      <w:txbxContent>
                        <w:p w14:paraId="0A1B30C8" w14:textId="77777777" w:rsidR="00F83059" w:rsidRDefault="00D05DE1">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wps:txbx>
                    <wps:bodyPr wrap="square" lIns="0" tIns="0" rIns="0" bIns="0" rtlCol="0">
                      <a:noAutofit/>
                    </wps:bodyPr>
                  </wps:wsp>
                </a:graphicData>
              </a:graphic>
            </wp:anchor>
          </w:drawing>
        </mc:Choice>
        <mc:Fallback>
          <w:pict>
            <v:shapetype w14:anchorId="0A1B3073" id="_x0000_t202" coordsize="21600,21600" o:spt="202" path="m,l,21600r21600,l21600,xe">
              <v:stroke joinstyle="miter"/>
              <v:path gradientshapeok="t" o:connecttype="rect"/>
            </v:shapetype>
            <v:shape id="Textbox 28" o:spid="_x0000_s1049" type="#_x0000_t202" style="position:absolute;margin-left:449.05pt;margin-top:520.45pt;width:240.45pt;height:13.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" filled="f" stroked="f">
              <v:textbox inset="0,0,0,0">
                <w:txbxContent>
                  <w:p w14:paraId="0A1B30C8" w14:textId="77777777" w:rsidR="00F83059" w:rsidRDefault="00D05DE1">
                    <w:pPr>
                      <w:spacing w:before="12"/>
                      <w:ind w:left="20"/>
                      <w:rPr>
                        <w:sz w:val="20"/>
                      </w:rPr>
                    </w:pPr>
                    <w:r>
                      <w:rPr>
                        <w:sz w:val="20"/>
                      </w:rPr>
                      <w:t>Confidential</w:t>
                    </w:r>
                    <w:r>
                      <w:rPr>
                        <w:spacing w:val="-10"/>
                        <w:sz w:val="20"/>
                      </w:rPr>
                      <w:t xml:space="preserve"> </w:t>
                    </w:r>
                    <w:r>
                      <w:rPr>
                        <w:sz w:val="20"/>
                      </w:rPr>
                      <w:t>–</w:t>
                    </w:r>
                    <w:r>
                      <w:rPr>
                        <w:spacing w:val="-8"/>
                        <w:sz w:val="20"/>
                      </w:rPr>
                      <w:t xml:space="preserve"> </w:t>
                    </w:r>
                    <w:r>
                      <w:rPr>
                        <w:sz w:val="20"/>
                      </w:rPr>
                      <w:t>for</w:t>
                    </w:r>
                    <w:r>
                      <w:rPr>
                        <w:spacing w:val="-11"/>
                        <w:sz w:val="20"/>
                      </w:rPr>
                      <w:t xml:space="preserve"> </w:t>
                    </w:r>
                    <w:r>
                      <w:rPr>
                        <w:sz w:val="20"/>
                      </w:rPr>
                      <w:t>policy</w:t>
                    </w:r>
                    <w:r>
                      <w:rPr>
                        <w:spacing w:val="-7"/>
                        <w:sz w:val="20"/>
                      </w:rPr>
                      <w:t xml:space="preserve"> </w:t>
                    </w:r>
                    <w:r>
                      <w:rPr>
                        <w:sz w:val="20"/>
                      </w:rPr>
                      <w:t>development</w:t>
                    </w:r>
                    <w:r>
                      <w:rPr>
                        <w:spacing w:val="-11"/>
                        <w:sz w:val="20"/>
                      </w:rPr>
                      <w:t xml:space="preserve"> </w:t>
                    </w:r>
                    <w:r>
                      <w:rPr>
                        <w:sz w:val="20"/>
                      </w:rPr>
                      <w:t>purposes</w:t>
                    </w:r>
                    <w:r>
                      <w:rPr>
                        <w:spacing w:val="-10"/>
                        <w:sz w:val="20"/>
                      </w:rPr>
                      <w:t xml:space="preserve"> </w:t>
                    </w:r>
                    <w:r>
                      <w:rPr>
                        <w:sz w:val="20"/>
                      </w:rPr>
                      <w:t>only</w:t>
                    </w:r>
                    <w:r>
                      <w:rPr>
                        <w:spacing w:val="60"/>
                        <w:w w:val="150"/>
                        <w:sz w:val="20"/>
                      </w:rPr>
                      <w:t xml:space="preserve"> </w:t>
                    </w:r>
                    <w:r>
                      <w:rPr>
                        <w:spacing w:val="-10"/>
                        <w:sz w:val="20"/>
                      </w:rPr>
                      <w:t>|</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0A1B3075" wp14:editId="0A1B3076">
              <wp:simplePos x="0" y="0"/>
              <wp:positionH relativeFrom="page">
                <wp:posOffset>8890761</wp:posOffset>
              </wp:positionH>
              <wp:positionV relativeFrom="page">
                <wp:posOffset>6610089</wp:posOffset>
              </wp:positionV>
              <wp:extent cx="159385" cy="1670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0A1B30C9" w14:textId="77777777" w:rsidR="00F83059" w:rsidRDefault="00D05DE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wps:txbx>
                    <wps:bodyPr wrap="square" lIns="0" tIns="0" rIns="0" bIns="0" rtlCol="0">
                      <a:noAutofit/>
                    </wps:bodyPr>
                  </wps:wsp>
                </a:graphicData>
              </a:graphic>
            </wp:anchor>
          </w:drawing>
        </mc:Choice>
        <mc:Fallback>
          <w:pict>
            <v:shape w14:anchorId="0A1B3075" id="Textbox 29" o:spid="_x0000_s1050" type="#_x0000_t202" style="position:absolute;margin-left:700.05pt;margin-top:520.5pt;width:12.55pt;height:13.1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" filled="f" stroked="f">
              <v:textbox inset="0,0,0,0">
                <w:txbxContent>
                  <w:p w14:paraId="0A1B30C9" w14:textId="77777777" w:rsidR="00F83059" w:rsidRDefault="00D05DE1">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3062" w14:textId="77777777" w:rsidR="00F83059" w:rsidRDefault="00F83059">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678E6" w14:textId="77777777" w:rsidR="00B22E0C" w:rsidRDefault="00B22E0C">
      <w:r>
        <w:separator/>
      </w:r>
    </w:p>
  </w:footnote>
  <w:footnote w:type="continuationSeparator" w:id="0">
    <w:p w14:paraId="64AE5D4C" w14:textId="77777777" w:rsidR="00B22E0C" w:rsidRDefault="00B22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92CD4"/>
    <w:multiLevelType w:val="hybridMultilevel"/>
    <w:tmpl w:val="E4E60EDA"/>
    <w:lvl w:ilvl="0" w:tplc="3926D404">
      <w:start w:val="1"/>
      <w:numFmt w:val="decimal"/>
      <w:lvlText w:val="%1."/>
      <w:lvlJc w:val="left"/>
      <w:pPr>
        <w:ind w:left="697" w:hanging="422"/>
        <w:jc w:val="right"/>
      </w:pPr>
      <w:rPr>
        <w:rFonts w:ascii="Arial" w:eastAsia="Arial" w:hAnsi="Arial" w:cs="Arial" w:hint="default"/>
        <w:b/>
        <w:bCs/>
        <w:i w:val="0"/>
        <w:iCs w:val="0"/>
        <w:color w:val="00295F"/>
        <w:spacing w:val="0"/>
        <w:w w:val="99"/>
        <w:sz w:val="38"/>
        <w:szCs w:val="38"/>
        <w:lang w:val="en-US" w:eastAsia="en-US" w:bidi="ar-SA"/>
      </w:rPr>
    </w:lvl>
    <w:lvl w:ilvl="1" w:tplc="1D187778">
      <w:numFmt w:val="bullet"/>
      <w:lvlText w:val="•"/>
      <w:lvlJc w:val="left"/>
      <w:pPr>
        <w:ind w:left="1241" w:hanging="452"/>
      </w:pPr>
      <w:rPr>
        <w:rFonts w:ascii="Arial" w:eastAsia="Arial" w:hAnsi="Arial" w:cs="Arial" w:hint="default"/>
        <w:spacing w:val="0"/>
        <w:w w:val="100"/>
        <w:lang w:val="en-US" w:eastAsia="en-US" w:bidi="ar-SA"/>
      </w:rPr>
    </w:lvl>
    <w:lvl w:ilvl="2" w:tplc="AE6E5B4A">
      <w:numFmt w:val="bullet"/>
      <w:lvlText w:val="•"/>
      <w:lvlJc w:val="left"/>
      <w:pPr>
        <w:ind w:left="1240" w:hanging="452"/>
      </w:pPr>
      <w:rPr>
        <w:rFonts w:hint="default"/>
        <w:lang w:val="en-US" w:eastAsia="en-US" w:bidi="ar-SA"/>
      </w:rPr>
    </w:lvl>
    <w:lvl w:ilvl="3" w:tplc="A866EBF2">
      <w:numFmt w:val="bullet"/>
      <w:lvlText w:val="•"/>
      <w:lvlJc w:val="left"/>
      <w:pPr>
        <w:ind w:left="2885" w:hanging="452"/>
      </w:pPr>
      <w:rPr>
        <w:rFonts w:hint="default"/>
        <w:lang w:val="en-US" w:eastAsia="en-US" w:bidi="ar-SA"/>
      </w:rPr>
    </w:lvl>
    <w:lvl w:ilvl="4" w:tplc="56789DBA">
      <w:numFmt w:val="bullet"/>
      <w:lvlText w:val="•"/>
      <w:lvlJc w:val="left"/>
      <w:pPr>
        <w:ind w:left="4530" w:hanging="452"/>
      </w:pPr>
      <w:rPr>
        <w:rFonts w:hint="default"/>
        <w:lang w:val="en-US" w:eastAsia="en-US" w:bidi="ar-SA"/>
      </w:rPr>
    </w:lvl>
    <w:lvl w:ilvl="5" w:tplc="952E7F84">
      <w:numFmt w:val="bullet"/>
      <w:lvlText w:val="•"/>
      <w:lvlJc w:val="left"/>
      <w:pPr>
        <w:ind w:left="6175" w:hanging="452"/>
      </w:pPr>
      <w:rPr>
        <w:rFonts w:hint="default"/>
        <w:lang w:val="en-US" w:eastAsia="en-US" w:bidi="ar-SA"/>
      </w:rPr>
    </w:lvl>
    <w:lvl w:ilvl="6" w:tplc="4E76570C">
      <w:numFmt w:val="bullet"/>
      <w:lvlText w:val="•"/>
      <w:lvlJc w:val="left"/>
      <w:pPr>
        <w:ind w:left="7820" w:hanging="452"/>
      </w:pPr>
      <w:rPr>
        <w:rFonts w:hint="default"/>
        <w:lang w:val="en-US" w:eastAsia="en-US" w:bidi="ar-SA"/>
      </w:rPr>
    </w:lvl>
    <w:lvl w:ilvl="7" w:tplc="B9F434E0">
      <w:numFmt w:val="bullet"/>
      <w:lvlText w:val="•"/>
      <w:lvlJc w:val="left"/>
      <w:pPr>
        <w:ind w:left="9465" w:hanging="452"/>
      </w:pPr>
      <w:rPr>
        <w:rFonts w:hint="default"/>
        <w:lang w:val="en-US" w:eastAsia="en-US" w:bidi="ar-SA"/>
      </w:rPr>
    </w:lvl>
    <w:lvl w:ilvl="8" w:tplc="BE78BC8C">
      <w:numFmt w:val="bullet"/>
      <w:lvlText w:val="•"/>
      <w:lvlJc w:val="left"/>
      <w:pPr>
        <w:ind w:left="11110" w:hanging="452"/>
      </w:pPr>
      <w:rPr>
        <w:rFonts w:hint="default"/>
        <w:lang w:val="en-US" w:eastAsia="en-US" w:bidi="ar-SA"/>
      </w:rPr>
    </w:lvl>
  </w:abstractNum>
  <w:abstractNum w:abstractNumId="1" w15:restartNumberingAfterBreak="0">
    <w:nsid w:val="0ABB526E"/>
    <w:multiLevelType w:val="hybridMultilevel"/>
    <w:tmpl w:val="FA9A85E0"/>
    <w:lvl w:ilvl="0" w:tplc="7E0C3196">
      <w:numFmt w:val="bullet"/>
      <w:lvlText w:val="•"/>
      <w:lvlJc w:val="left"/>
      <w:pPr>
        <w:ind w:left="559" w:hanging="452"/>
      </w:pPr>
      <w:rPr>
        <w:rFonts w:ascii="Arial" w:eastAsia="Arial" w:hAnsi="Arial" w:cs="Arial" w:hint="default"/>
        <w:b w:val="0"/>
        <w:bCs w:val="0"/>
        <w:i w:val="0"/>
        <w:iCs w:val="0"/>
        <w:spacing w:val="0"/>
        <w:w w:val="100"/>
        <w:sz w:val="24"/>
        <w:szCs w:val="24"/>
        <w:lang w:val="en-US" w:eastAsia="en-US" w:bidi="ar-SA"/>
      </w:rPr>
    </w:lvl>
    <w:lvl w:ilvl="1" w:tplc="D0AA8312">
      <w:numFmt w:val="bullet"/>
      <w:lvlText w:val="•"/>
      <w:lvlJc w:val="left"/>
      <w:pPr>
        <w:ind w:left="1017" w:hanging="452"/>
      </w:pPr>
      <w:rPr>
        <w:rFonts w:hint="default"/>
        <w:lang w:val="en-US" w:eastAsia="en-US" w:bidi="ar-SA"/>
      </w:rPr>
    </w:lvl>
    <w:lvl w:ilvl="2" w:tplc="C04823AE">
      <w:numFmt w:val="bullet"/>
      <w:lvlText w:val="•"/>
      <w:lvlJc w:val="left"/>
      <w:pPr>
        <w:ind w:left="1474" w:hanging="452"/>
      </w:pPr>
      <w:rPr>
        <w:rFonts w:hint="default"/>
        <w:lang w:val="en-US" w:eastAsia="en-US" w:bidi="ar-SA"/>
      </w:rPr>
    </w:lvl>
    <w:lvl w:ilvl="3" w:tplc="25FC8756">
      <w:numFmt w:val="bullet"/>
      <w:lvlText w:val="•"/>
      <w:lvlJc w:val="left"/>
      <w:pPr>
        <w:ind w:left="1931" w:hanging="452"/>
      </w:pPr>
      <w:rPr>
        <w:rFonts w:hint="default"/>
        <w:lang w:val="en-US" w:eastAsia="en-US" w:bidi="ar-SA"/>
      </w:rPr>
    </w:lvl>
    <w:lvl w:ilvl="4" w:tplc="6E9CB03E">
      <w:numFmt w:val="bullet"/>
      <w:lvlText w:val="•"/>
      <w:lvlJc w:val="left"/>
      <w:pPr>
        <w:ind w:left="2388" w:hanging="452"/>
      </w:pPr>
      <w:rPr>
        <w:rFonts w:hint="default"/>
        <w:lang w:val="en-US" w:eastAsia="en-US" w:bidi="ar-SA"/>
      </w:rPr>
    </w:lvl>
    <w:lvl w:ilvl="5" w:tplc="BD9A3ECC">
      <w:numFmt w:val="bullet"/>
      <w:lvlText w:val="•"/>
      <w:lvlJc w:val="left"/>
      <w:pPr>
        <w:ind w:left="2846" w:hanging="452"/>
      </w:pPr>
      <w:rPr>
        <w:rFonts w:hint="default"/>
        <w:lang w:val="en-US" w:eastAsia="en-US" w:bidi="ar-SA"/>
      </w:rPr>
    </w:lvl>
    <w:lvl w:ilvl="6" w:tplc="9552D1CC">
      <w:numFmt w:val="bullet"/>
      <w:lvlText w:val="•"/>
      <w:lvlJc w:val="left"/>
      <w:pPr>
        <w:ind w:left="3303" w:hanging="452"/>
      </w:pPr>
      <w:rPr>
        <w:rFonts w:hint="default"/>
        <w:lang w:val="en-US" w:eastAsia="en-US" w:bidi="ar-SA"/>
      </w:rPr>
    </w:lvl>
    <w:lvl w:ilvl="7" w:tplc="2888658A">
      <w:numFmt w:val="bullet"/>
      <w:lvlText w:val="•"/>
      <w:lvlJc w:val="left"/>
      <w:pPr>
        <w:ind w:left="3760" w:hanging="452"/>
      </w:pPr>
      <w:rPr>
        <w:rFonts w:hint="default"/>
        <w:lang w:val="en-US" w:eastAsia="en-US" w:bidi="ar-SA"/>
      </w:rPr>
    </w:lvl>
    <w:lvl w:ilvl="8" w:tplc="FE5E1C66">
      <w:numFmt w:val="bullet"/>
      <w:lvlText w:val="•"/>
      <w:lvlJc w:val="left"/>
      <w:pPr>
        <w:ind w:left="4217" w:hanging="452"/>
      </w:pPr>
      <w:rPr>
        <w:rFonts w:hint="default"/>
        <w:lang w:val="en-US" w:eastAsia="en-US" w:bidi="ar-SA"/>
      </w:rPr>
    </w:lvl>
  </w:abstractNum>
  <w:abstractNum w:abstractNumId="2" w15:restartNumberingAfterBreak="0">
    <w:nsid w:val="12DB02EA"/>
    <w:multiLevelType w:val="hybridMultilevel"/>
    <w:tmpl w:val="E9061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346A59"/>
    <w:multiLevelType w:val="hybridMultilevel"/>
    <w:tmpl w:val="720A4A44"/>
    <w:lvl w:ilvl="0" w:tplc="9C3C1CB2">
      <w:numFmt w:val="bullet"/>
      <w:lvlText w:val="•"/>
      <w:lvlJc w:val="left"/>
      <w:pPr>
        <w:ind w:left="810" w:hanging="449"/>
      </w:pPr>
      <w:rPr>
        <w:rFonts w:ascii="Arial" w:eastAsia="Arial" w:hAnsi="Arial" w:cs="Arial" w:hint="default"/>
        <w:b w:val="0"/>
        <w:bCs w:val="0"/>
        <w:i w:val="0"/>
        <w:iCs w:val="0"/>
        <w:spacing w:val="0"/>
        <w:w w:val="100"/>
        <w:sz w:val="28"/>
        <w:szCs w:val="28"/>
        <w:lang w:val="en-US" w:eastAsia="en-US" w:bidi="ar-SA"/>
      </w:rPr>
    </w:lvl>
    <w:lvl w:ilvl="1" w:tplc="4F4C7A04">
      <w:numFmt w:val="bullet"/>
      <w:lvlText w:val="•"/>
      <w:lvlJc w:val="left"/>
      <w:pPr>
        <w:ind w:left="903" w:hanging="272"/>
      </w:pPr>
      <w:rPr>
        <w:rFonts w:ascii="Arial" w:eastAsia="Arial" w:hAnsi="Arial" w:cs="Arial" w:hint="default"/>
        <w:spacing w:val="0"/>
        <w:w w:val="100"/>
        <w:lang w:val="en-US" w:eastAsia="en-US" w:bidi="ar-SA"/>
      </w:rPr>
    </w:lvl>
    <w:lvl w:ilvl="2" w:tplc="77A8C4CC">
      <w:numFmt w:val="bullet"/>
      <w:lvlText w:val="•"/>
      <w:lvlJc w:val="left"/>
      <w:pPr>
        <w:ind w:left="1449" w:hanging="272"/>
      </w:pPr>
      <w:rPr>
        <w:rFonts w:hint="default"/>
        <w:lang w:val="en-US" w:eastAsia="en-US" w:bidi="ar-SA"/>
      </w:rPr>
    </w:lvl>
    <w:lvl w:ilvl="3" w:tplc="7304C5B0">
      <w:numFmt w:val="bullet"/>
      <w:lvlText w:val="•"/>
      <w:lvlJc w:val="left"/>
      <w:pPr>
        <w:ind w:left="1999" w:hanging="272"/>
      </w:pPr>
      <w:rPr>
        <w:rFonts w:hint="default"/>
        <w:lang w:val="en-US" w:eastAsia="en-US" w:bidi="ar-SA"/>
      </w:rPr>
    </w:lvl>
    <w:lvl w:ilvl="4" w:tplc="7ACA278E">
      <w:numFmt w:val="bullet"/>
      <w:lvlText w:val="•"/>
      <w:lvlJc w:val="left"/>
      <w:pPr>
        <w:ind w:left="2548" w:hanging="272"/>
      </w:pPr>
      <w:rPr>
        <w:rFonts w:hint="default"/>
        <w:lang w:val="en-US" w:eastAsia="en-US" w:bidi="ar-SA"/>
      </w:rPr>
    </w:lvl>
    <w:lvl w:ilvl="5" w:tplc="C8AAA5FC">
      <w:numFmt w:val="bullet"/>
      <w:lvlText w:val="•"/>
      <w:lvlJc w:val="left"/>
      <w:pPr>
        <w:ind w:left="3098" w:hanging="272"/>
      </w:pPr>
      <w:rPr>
        <w:rFonts w:hint="default"/>
        <w:lang w:val="en-US" w:eastAsia="en-US" w:bidi="ar-SA"/>
      </w:rPr>
    </w:lvl>
    <w:lvl w:ilvl="6" w:tplc="65E44C68">
      <w:numFmt w:val="bullet"/>
      <w:lvlText w:val="•"/>
      <w:lvlJc w:val="left"/>
      <w:pPr>
        <w:ind w:left="3647" w:hanging="272"/>
      </w:pPr>
      <w:rPr>
        <w:rFonts w:hint="default"/>
        <w:lang w:val="en-US" w:eastAsia="en-US" w:bidi="ar-SA"/>
      </w:rPr>
    </w:lvl>
    <w:lvl w:ilvl="7" w:tplc="9F365728">
      <w:numFmt w:val="bullet"/>
      <w:lvlText w:val="•"/>
      <w:lvlJc w:val="left"/>
      <w:pPr>
        <w:ind w:left="4197" w:hanging="272"/>
      </w:pPr>
      <w:rPr>
        <w:rFonts w:hint="default"/>
        <w:lang w:val="en-US" w:eastAsia="en-US" w:bidi="ar-SA"/>
      </w:rPr>
    </w:lvl>
    <w:lvl w:ilvl="8" w:tplc="31CA584A">
      <w:numFmt w:val="bullet"/>
      <w:lvlText w:val="•"/>
      <w:lvlJc w:val="left"/>
      <w:pPr>
        <w:ind w:left="4746" w:hanging="272"/>
      </w:pPr>
      <w:rPr>
        <w:rFonts w:hint="default"/>
        <w:lang w:val="en-US" w:eastAsia="en-US" w:bidi="ar-SA"/>
      </w:rPr>
    </w:lvl>
  </w:abstractNum>
  <w:abstractNum w:abstractNumId="4" w15:restartNumberingAfterBreak="0">
    <w:nsid w:val="17EF54C5"/>
    <w:multiLevelType w:val="hybridMultilevel"/>
    <w:tmpl w:val="A7980834"/>
    <w:lvl w:ilvl="0" w:tplc="F34E82FE">
      <w:start w:val="1"/>
      <w:numFmt w:val="decimal"/>
      <w:lvlText w:val="%1."/>
      <w:lvlJc w:val="left"/>
      <w:pPr>
        <w:ind w:left="1901" w:hanging="360"/>
      </w:pPr>
      <w:rPr>
        <w:rFonts w:ascii="Calibri" w:eastAsia="Calibri" w:hAnsi="Calibri" w:cs="Calibri" w:hint="default"/>
        <w:b w:val="0"/>
        <w:bCs w:val="0"/>
        <w:i w:val="0"/>
        <w:iCs w:val="0"/>
        <w:spacing w:val="-2"/>
        <w:w w:val="100"/>
        <w:sz w:val="24"/>
        <w:szCs w:val="24"/>
        <w:lang w:val="en-US" w:eastAsia="en-US" w:bidi="ar-SA"/>
      </w:rPr>
    </w:lvl>
    <w:lvl w:ilvl="1" w:tplc="E9CE2C66">
      <w:numFmt w:val="bullet"/>
      <w:lvlText w:val="•"/>
      <w:lvlJc w:val="left"/>
      <w:pPr>
        <w:ind w:left="2808" w:hanging="360"/>
      </w:pPr>
      <w:rPr>
        <w:rFonts w:hint="default"/>
        <w:lang w:val="en-US" w:eastAsia="en-US" w:bidi="ar-SA"/>
      </w:rPr>
    </w:lvl>
    <w:lvl w:ilvl="2" w:tplc="8CE478EC">
      <w:numFmt w:val="bullet"/>
      <w:lvlText w:val="•"/>
      <w:lvlJc w:val="left"/>
      <w:pPr>
        <w:ind w:left="3716" w:hanging="360"/>
      </w:pPr>
      <w:rPr>
        <w:rFonts w:hint="default"/>
        <w:lang w:val="en-US" w:eastAsia="en-US" w:bidi="ar-SA"/>
      </w:rPr>
    </w:lvl>
    <w:lvl w:ilvl="3" w:tplc="8C0650F6">
      <w:numFmt w:val="bullet"/>
      <w:lvlText w:val="•"/>
      <w:lvlJc w:val="left"/>
      <w:pPr>
        <w:ind w:left="4624" w:hanging="360"/>
      </w:pPr>
      <w:rPr>
        <w:rFonts w:hint="default"/>
        <w:lang w:val="en-US" w:eastAsia="en-US" w:bidi="ar-SA"/>
      </w:rPr>
    </w:lvl>
    <w:lvl w:ilvl="4" w:tplc="698ED3A8">
      <w:numFmt w:val="bullet"/>
      <w:lvlText w:val="•"/>
      <w:lvlJc w:val="left"/>
      <w:pPr>
        <w:ind w:left="5532" w:hanging="360"/>
      </w:pPr>
      <w:rPr>
        <w:rFonts w:hint="default"/>
        <w:lang w:val="en-US" w:eastAsia="en-US" w:bidi="ar-SA"/>
      </w:rPr>
    </w:lvl>
    <w:lvl w:ilvl="5" w:tplc="5F12CE7A">
      <w:numFmt w:val="bullet"/>
      <w:lvlText w:val="•"/>
      <w:lvlJc w:val="left"/>
      <w:pPr>
        <w:ind w:left="6440" w:hanging="360"/>
      </w:pPr>
      <w:rPr>
        <w:rFonts w:hint="default"/>
        <w:lang w:val="en-US" w:eastAsia="en-US" w:bidi="ar-SA"/>
      </w:rPr>
    </w:lvl>
    <w:lvl w:ilvl="6" w:tplc="D092FDB0">
      <w:numFmt w:val="bullet"/>
      <w:lvlText w:val="•"/>
      <w:lvlJc w:val="left"/>
      <w:pPr>
        <w:ind w:left="7348" w:hanging="360"/>
      </w:pPr>
      <w:rPr>
        <w:rFonts w:hint="default"/>
        <w:lang w:val="en-US" w:eastAsia="en-US" w:bidi="ar-SA"/>
      </w:rPr>
    </w:lvl>
    <w:lvl w:ilvl="7" w:tplc="0ED431E2">
      <w:numFmt w:val="bullet"/>
      <w:lvlText w:val="•"/>
      <w:lvlJc w:val="left"/>
      <w:pPr>
        <w:ind w:left="8256" w:hanging="360"/>
      </w:pPr>
      <w:rPr>
        <w:rFonts w:hint="default"/>
        <w:lang w:val="en-US" w:eastAsia="en-US" w:bidi="ar-SA"/>
      </w:rPr>
    </w:lvl>
    <w:lvl w:ilvl="8" w:tplc="158AC74A">
      <w:numFmt w:val="bullet"/>
      <w:lvlText w:val="•"/>
      <w:lvlJc w:val="left"/>
      <w:pPr>
        <w:ind w:left="9164" w:hanging="360"/>
      </w:pPr>
      <w:rPr>
        <w:rFonts w:hint="default"/>
        <w:lang w:val="en-US" w:eastAsia="en-US" w:bidi="ar-SA"/>
      </w:rPr>
    </w:lvl>
  </w:abstractNum>
  <w:abstractNum w:abstractNumId="5" w15:restartNumberingAfterBreak="0">
    <w:nsid w:val="18A81DE0"/>
    <w:multiLevelType w:val="hybridMultilevel"/>
    <w:tmpl w:val="D27EA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ACE0153"/>
    <w:multiLevelType w:val="hybridMultilevel"/>
    <w:tmpl w:val="DA80FFF6"/>
    <w:lvl w:ilvl="0" w:tplc="0D4A4D80">
      <w:start w:val="1"/>
      <w:numFmt w:val="decimal"/>
      <w:lvlText w:val="%1."/>
      <w:lvlJc w:val="left"/>
      <w:pPr>
        <w:tabs>
          <w:tab w:val="num" w:pos="720"/>
        </w:tabs>
        <w:ind w:left="720" w:hanging="360"/>
      </w:pPr>
    </w:lvl>
    <w:lvl w:ilvl="1" w:tplc="BEE6200C" w:tentative="1">
      <w:start w:val="1"/>
      <w:numFmt w:val="decimal"/>
      <w:lvlText w:val="%2."/>
      <w:lvlJc w:val="left"/>
      <w:pPr>
        <w:tabs>
          <w:tab w:val="num" w:pos="1440"/>
        </w:tabs>
        <w:ind w:left="1440" w:hanging="360"/>
      </w:pPr>
    </w:lvl>
    <w:lvl w:ilvl="2" w:tplc="EF764B62" w:tentative="1">
      <w:start w:val="1"/>
      <w:numFmt w:val="decimal"/>
      <w:lvlText w:val="%3."/>
      <w:lvlJc w:val="left"/>
      <w:pPr>
        <w:tabs>
          <w:tab w:val="num" w:pos="2160"/>
        </w:tabs>
        <w:ind w:left="2160" w:hanging="360"/>
      </w:pPr>
    </w:lvl>
    <w:lvl w:ilvl="3" w:tplc="72524E80" w:tentative="1">
      <w:start w:val="1"/>
      <w:numFmt w:val="decimal"/>
      <w:lvlText w:val="%4."/>
      <w:lvlJc w:val="left"/>
      <w:pPr>
        <w:tabs>
          <w:tab w:val="num" w:pos="2880"/>
        </w:tabs>
        <w:ind w:left="2880" w:hanging="360"/>
      </w:pPr>
    </w:lvl>
    <w:lvl w:ilvl="4" w:tplc="D4623980" w:tentative="1">
      <w:start w:val="1"/>
      <w:numFmt w:val="decimal"/>
      <w:lvlText w:val="%5."/>
      <w:lvlJc w:val="left"/>
      <w:pPr>
        <w:tabs>
          <w:tab w:val="num" w:pos="3600"/>
        </w:tabs>
        <w:ind w:left="3600" w:hanging="360"/>
      </w:pPr>
    </w:lvl>
    <w:lvl w:ilvl="5" w:tplc="4282D1CA" w:tentative="1">
      <w:start w:val="1"/>
      <w:numFmt w:val="decimal"/>
      <w:lvlText w:val="%6."/>
      <w:lvlJc w:val="left"/>
      <w:pPr>
        <w:tabs>
          <w:tab w:val="num" w:pos="4320"/>
        </w:tabs>
        <w:ind w:left="4320" w:hanging="360"/>
      </w:pPr>
    </w:lvl>
    <w:lvl w:ilvl="6" w:tplc="E9D41370" w:tentative="1">
      <w:start w:val="1"/>
      <w:numFmt w:val="decimal"/>
      <w:lvlText w:val="%7."/>
      <w:lvlJc w:val="left"/>
      <w:pPr>
        <w:tabs>
          <w:tab w:val="num" w:pos="5040"/>
        </w:tabs>
        <w:ind w:left="5040" w:hanging="360"/>
      </w:pPr>
    </w:lvl>
    <w:lvl w:ilvl="7" w:tplc="07905A28" w:tentative="1">
      <w:start w:val="1"/>
      <w:numFmt w:val="decimal"/>
      <w:lvlText w:val="%8."/>
      <w:lvlJc w:val="left"/>
      <w:pPr>
        <w:tabs>
          <w:tab w:val="num" w:pos="5760"/>
        </w:tabs>
        <w:ind w:left="5760" w:hanging="360"/>
      </w:pPr>
    </w:lvl>
    <w:lvl w:ilvl="8" w:tplc="0F2C4C58" w:tentative="1">
      <w:start w:val="1"/>
      <w:numFmt w:val="decimal"/>
      <w:lvlText w:val="%9."/>
      <w:lvlJc w:val="left"/>
      <w:pPr>
        <w:tabs>
          <w:tab w:val="num" w:pos="6480"/>
        </w:tabs>
        <w:ind w:left="6480" w:hanging="360"/>
      </w:pPr>
    </w:lvl>
  </w:abstractNum>
  <w:abstractNum w:abstractNumId="7" w15:restartNumberingAfterBreak="0">
    <w:nsid w:val="20412217"/>
    <w:multiLevelType w:val="hybridMultilevel"/>
    <w:tmpl w:val="1E945476"/>
    <w:lvl w:ilvl="0" w:tplc="BC605AE0">
      <w:start w:val="1"/>
      <w:numFmt w:val="bullet"/>
      <w:lvlText w:val="•"/>
      <w:lvlJc w:val="left"/>
      <w:pPr>
        <w:tabs>
          <w:tab w:val="num" w:pos="720"/>
        </w:tabs>
        <w:ind w:left="720" w:hanging="360"/>
      </w:pPr>
      <w:rPr>
        <w:rFonts w:ascii="Arial" w:hAnsi="Arial" w:hint="default"/>
      </w:rPr>
    </w:lvl>
    <w:lvl w:ilvl="1" w:tplc="CE9855F2">
      <w:numFmt w:val="bullet"/>
      <w:lvlText w:val="o"/>
      <w:lvlJc w:val="left"/>
      <w:pPr>
        <w:tabs>
          <w:tab w:val="num" w:pos="1440"/>
        </w:tabs>
        <w:ind w:left="1440" w:hanging="360"/>
      </w:pPr>
      <w:rPr>
        <w:rFonts w:ascii="Courier New" w:hAnsi="Courier New" w:hint="default"/>
      </w:rPr>
    </w:lvl>
    <w:lvl w:ilvl="2" w:tplc="878A2670" w:tentative="1">
      <w:start w:val="1"/>
      <w:numFmt w:val="bullet"/>
      <w:lvlText w:val="•"/>
      <w:lvlJc w:val="left"/>
      <w:pPr>
        <w:tabs>
          <w:tab w:val="num" w:pos="2160"/>
        </w:tabs>
        <w:ind w:left="2160" w:hanging="360"/>
      </w:pPr>
      <w:rPr>
        <w:rFonts w:ascii="Arial" w:hAnsi="Arial" w:hint="default"/>
      </w:rPr>
    </w:lvl>
    <w:lvl w:ilvl="3" w:tplc="E3B2DD4C" w:tentative="1">
      <w:start w:val="1"/>
      <w:numFmt w:val="bullet"/>
      <w:lvlText w:val="•"/>
      <w:lvlJc w:val="left"/>
      <w:pPr>
        <w:tabs>
          <w:tab w:val="num" w:pos="2880"/>
        </w:tabs>
        <w:ind w:left="2880" w:hanging="360"/>
      </w:pPr>
      <w:rPr>
        <w:rFonts w:ascii="Arial" w:hAnsi="Arial" w:hint="default"/>
      </w:rPr>
    </w:lvl>
    <w:lvl w:ilvl="4" w:tplc="3BC0B7CA" w:tentative="1">
      <w:start w:val="1"/>
      <w:numFmt w:val="bullet"/>
      <w:lvlText w:val="•"/>
      <w:lvlJc w:val="left"/>
      <w:pPr>
        <w:tabs>
          <w:tab w:val="num" w:pos="3600"/>
        </w:tabs>
        <w:ind w:left="3600" w:hanging="360"/>
      </w:pPr>
      <w:rPr>
        <w:rFonts w:ascii="Arial" w:hAnsi="Arial" w:hint="default"/>
      </w:rPr>
    </w:lvl>
    <w:lvl w:ilvl="5" w:tplc="66C6286A" w:tentative="1">
      <w:start w:val="1"/>
      <w:numFmt w:val="bullet"/>
      <w:lvlText w:val="•"/>
      <w:lvlJc w:val="left"/>
      <w:pPr>
        <w:tabs>
          <w:tab w:val="num" w:pos="4320"/>
        </w:tabs>
        <w:ind w:left="4320" w:hanging="360"/>
      </w:pPr>
      <w:rPr>
        <w:rFonts w:ascii="Arial" w:hAnsi="Arial" w:hint="default"/>
      </w:rPr>
    </w:lvl>
    <w:lvl w:ilvl="6" w:tplc="C61A6A4C" w:tentative="1">
      <w:start w:val="1"/>
      <w:numFmt w:val="bullet"/>
      <w:lvlText w:val="•"/>
      <w:lvlJc w:val="left"/>
      <w:pPr>
        <w:tabs>
          <w:tab w:val="num" w:pos="5040"/>
        </w:tabs>
        <w:ind w:left="5040" w:hanging="360"/>
      </w:pPr>
      <w:rPr>
        <w:rFonts w:ascii="Arial" w:hAnsi="Arial" w:hint="default"/>
      </w:rPr>
    </w:lvl>
    <w:lvl w:ilvl="7" w:tplc="692E8466" w:tentative="1">
      <w:start w:val="1"/>
      <w:numFmt w:val="bullet"/>
      <w:lvlText w:val="•"/>
      <w:lvlJc w:val="left"/>
      <w:pPr>
        <w:tabs>
          <w:tab w:val="num" w:pos="5760"/>
        </w:tabs>
        <w:ind w:left="5760" w:hanging="360"/>
      </w:pPr>
      <w:rPr>
        <w:rFonts w:ascii="Arial" w:hAnsi="Arial" w:hint="default"/>
      </w:rPr>
    </w:lvl>
    <w:lvl w:ilvl="8" w:tplc="E4563E3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F20AC1"/>
    <w:multiLevelType w:val="hybridMultilevel"/>
    <w:tmpl w:val="9C109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5817EC"/>
    <w:multiLevelType w:val="hybridMultilevel"/>
    <w:tmpl w:val="BD5AA566"/>
    <w:lvl w:ilvl="0" w:tplc="D098F43A">
      <w:numFmt w:val="bullet"/>
      <w:lvlText w:val="•"/>
      <w:lvlJc w:val="left"/>
      <w:pPr>
        <w:ind w:left="559" w:hanging="452"/>
      </w:pPr>
      <w:rPr>
        <w:rFonts w:ascii="Arial" w:eastAsia="Arial" w:hAnsi="Arial" w:cs="Arial" w:hint="default"/>
        <w:b w:val="0"/>
        <w:bCs w:val="0"/>
        <w:i w:val="0"/>
        <w:iCs w:val="0"/>
        <w:spacing w:val="0"/>
        <w:w w:val="100"/>
        <w:sz w:val="24"/>
        <w:szCs w:val="24"/>
        <w:lang w:val="en-US" w:eastAsia="en-US" w:bidi="ar-SA"/>
      </w:rPr>
    </w:lvl>
    <w:lvl w:ilvl="1" w:tplc="1066A020">
      <w:numFmt w:val="bullet"/>
      <w:lvlText w:val="•"/>
      <w:lvlJc w:val="left"/>
      <w:pPr>
        <w:ind w:left="1017" w:hanging="452"/>
      </w:pPr>
      <w:rPr>
        <w:rFonts w:hint="default"/>
        <w:lang w:val="en-US" w:eastAsia="en-US" w:bidi="ar-SA"/>
      </w:rPr>
    </w:lvl>
    <w:lvl w:ilvl="2" w:tplc="8304C348">
      <w:numFmt w:val="bullet"/>
      <w:lvlText w:val="•"/>
      <w:lvlJc w:val="left"/>
      <w:pPr>
        <w:ind w:left="1474" w:hanging="452"/>
      </w:pPr>
      <w:rPr>
        <w:rFonts w:hint="default"/>
        <w:lang w:val="en-US" w:eastAsia="en-US" w:bidi="ar-SA"/>
      </w:rPr>
    </w:lvl>
    <w:lvl w:ilvl="3" w:tplc="3D741F42">
      <w:numFmt w:val="bullet"/>
      <w:lvlText w:val="•"/>
      <w:lvlJc w:val="left"/>
      <w:pPr>
        <w:ind w:left="1931" w:hanging="452"/>
      </w:pPr>
      <w:rPr>
        <w:rFonts w:hint="default"/>
        <w:lang w:val="en-US" w:eastAsia="en-US" w:bidi="ar-SA"/>
      </w:rPr>
    </w:lvl>
    <w:lvl w:ilvl="4" w:tplc="66E8695A">
      <w:numFmt w:val="bullet"/>
      <w:lvlText w:val="•"/>
      <w:lvlJc w:val="left"/>
      <w:pPr>
        <w:ind w:left="2388" w:hanging="452"/>
      </w:pPr>
      <w:rPr>
        <w:rFonts w:hint="default"/>
        <w:lang w:val="en-US" w:eastAsia="en-US" w:bidi="ar-SA"/>
      </w:rPr>
    </w:lvl>
    <w:lvl w:ilvl="5" w:tplc="3806A5B4">
      <w:numFmt w:val="bullet"/>
      <w:lvlText w:val="•"/>
      <w:lvlJc w:val="left"/>
      <w:pPr>
        <w:ind w:left="2846" w:hanging="452"/>
      </w:pPr>
      <w:rPr>
        <w:rFonts w:hint="default"/>
        <w:lang w:val="en-US" w:eastAsia="en-US" w:bidi="ar-SA"/>
      </w:rPr>
    </w:lvl>
    <w:lvl w:ilvl="6" w:tplc="83968026">
      <w:numFmt w:val="bullet"/>
      <w:lvlText w:val="•"/>
      <w:lvlJc w:val="left"/>
      <w:pPr>
        <w:ind w:left="3303" w:hanging="452"/>
      </w:pPr>
      <w:rPr>
        <w:rFonts w:hint="default"/>
        <w:lang w:val="en-US" w:eastAsia="en-US" w:bidi="ar-SA"/>
      </w:rPr>
    </w:lvl>
    <w:lvl w:ilvl="7" w:tplc="D672749E">
      <w:numFmt w:val="bullet"/>
      <w:lvlText w:val="•"/>
      <w:lvlJc w:val="left"/>
      <w:pPr>
        <w:ind w:left="3760" w:hanging="452"/>
      </w:pPr>
      <w:rPr>
        <w:rFonts w:hint="default"/>
        <w:lang w:val="en-US" w:eastAsia="en-US" w:bidi="ar-SA"/>
      </w:rPr>
    </w:lvl>
    <w:lvl w:ilvl="8" w:tplc="2B9EB2E4">
      <w:numFmt w:val="bullet"/>
      <w:lvlText w:val="•"/>
      <w:lvlJc w:val="left"/>
      <w:pPr>
        <w:ind w:left="4217" w:hanging="452"/>
      </w:pPr>
      <w:rPr>
        <w:rFonts w:hint="default"/>
        <w:lang w:val="en-US" w:eastAsia="en-US" w:bidi="ar-SA"/>
      </w:rPr>
    </w:lvl>
  </w:abstractNum>
  <w:abstractNum w:abstractNumId="10" w15:restartNumberingAfterBreak="0">
    <w:nsid w:val="28580465"/>
    <w:multiLevelType w:val="hybridMultilevel"/>
    <w:tmpl w:val="41DC20A8"/>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1" w15:restartNumberingAfterBreak="0">
    <w:nsid w:val="2B99566C"/>
    <w:multiLevelType w:val="hybridMultilevel"/>
    <w:tmpl w:val="88580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4E43B74"/>
    <w:multiLevelType w:val="hybridMultilevel"/>
    <w:tmpl w:val="4328A52C"/>
    <w:lvl w:ilvl="0" w:tplc="27707F12">
      <w:start w:val="1"/>
      <w:numFmt w:val="bullet"/>
      <w:lvlText w:val="​"/>
      <w:lvlJc w:val="left"/>
      <w:pPr>
        <w:tabs>
          <w:tab w:val="num" w:pos="720"/>
        </w:tabs>
        <w:ind w:left="720" w:hanging="360"/>
      </w:pPr>
      <w:rPr>
        <w:rFonts w:ascii="Segoe UI" w:hAnsi="Segoe UI" w:hint="default"/>
      </w:rPr>
    </w:lvl>
    <w:lvl w:ilvl="1" w:tplc="4AECCA2C" w:tentative="1">
      <w:start w:val="1"/>
      <w:numFmt w:val="bullet"/>
      <w:lvlText w:val="​"/>
      <w:lvlJc w:val="left"/>
      <w:pPr>
        <w:tabs>
          <w:tab w:val="num" w:pos="1440"/>
        </w:tabs>
        <w:ind w:left="1440" w:hanging="360"/>
      </w:pPr>
      <w:rPr>
        <w:rFonts w:ascii="Segoe UI" w:hAnsi="Segoe UI" w:hint="default"/>
      </w:rPr>
    </w:lvl>
    <w:lvl w:ilvl="2" w:tplc="88942260" w:tentative="1">
      <w:start w:val="1"/>
      <w:numFmt w:val="bullet"/>
      <w:lvlText w:val="​"/>
      <w:lvlJc w:val="left"/>
      <w:pPr>
        <w:tabs>
          <w:tab w:val="num" w:pos="2160"/>
        </w:tabs>
        <w:ind w:left="2160" w:hanging="360"/>
      </w:pPr>
      <w:rPr>
        <w:rFonts w:ascii="Segoe UI" w:hAnsi="Segoe UI" w:hint="default"/>
      </w:rPr>
    </w:lvl>
    <w:lvl w:ilvl="3" w:tplc="44E470E8" w:tentative="1">
      <w:start w:val="1"/>
      <w:numFmt w:val="bullet"/>
      <w:lvlText w:val="​"/>
      <w:lvlJc w:val="left"/>
      <w:pPr>
        <w:tabs>
          <w:tab w:val="num" w:pos="2880"/>
        </w:tabs>
        <w:ind w:left="2880" w:hanging="360"/>
      </w:pPr>
      <w:rPr>
        <w:rFonts w:ascii="Segoe UI" w:hAnsi="Segoe UI" w:hint="default"/>
      </w:rPr>
    </w:lvl>
    <w:lvl w:ilvl="4" w:tplc="F5C674B6" w:tentative="1">
      <w:start w:val="1"/>
      <w:numFmt w:val="bullet"/>
      <w:lvlText w:val="​"/>
      <w:lvlJc w:val="left"/>
      <w:pPr>
        <w:tabs>
          <w:tab w:val="num" w:pos="3600"/>
        </w:tabs>
        <w:ind w:left="3600" w:hanging="360"/>
      </w:pPr>
      <w:rPr>
        <w:rFonts w:ascii="Segoe UI" w:hAnsi="Segoe UI" w:hint="default"/>
      </w:rPr>
    </w:lvl>
    <w:lvl w:ilvl="5" w:tplc="D848F262" w:tentative="1">
      <w:start w:val="1"/>
      <w:numFmt w:val="bullet"/>
      <w:lvlText w:val="​"/>
      <w:lvlJc w:val="left"/>
      <w:pPr>
        <w:tabs>
          <w:tab w:val="num" w:pos="4320"/>
        </w:tabs>
        <w:ind w:left="4320" w:hanging="360"/>
      </w:pPr>
      <w:rPr>
        <w:rFonts w:ascii="Segoe UI" w:hAnsi="Segoe UI" w:hint="default"/>
      </w:rPr>
    </w:lvl>
    <w:lvl w:ilvl="6" w:tplc="25DE1548" w:tentative="1">
      <w:start w:val="1"/>
      <w:numFmt w:val="bullet"/>
      <w:lvlText w:val="​"/>
      <w:lvlJc w:val="left"/>
      <w:pPr>
        <w:tabs>
          <w:tab w:val="num" w:pos="5040"/>
        </w:tabs>
        <w:ind w:left="5040" w:hanging="360"/>
      </w:pPr>
      <w:rPr>
        <w:rFonts w:ascii="Segoe UI" w:hAnsi="Segoe UI" w:hint="default"/>
      </w:rPr>
    </w:lvl>
    <w:lvl w:ilvl="7" w:tplc="AECC4492" w:tentative="1">
      <w:start w:val="1"/>
      <w:numFmt w:val="bullet"/>
      <w:lvlText w:val="​"/>
      <w:lvlJc w:val="left"/>
      <w:pPr>
        <w:tabs>
          <w:tab w:val="num" w:pos="5760"/>
        </w:tabs>
        <w:ind w:left="5760" w:hanging="360"/>
      </w:pPr>
      <w:rPr>
        <w:rFonts w:ascii="Segoe UI" w:hAnsi="Segoe UI" w:hint="default"/>
      </w:rPr>
    </w:lvl>
    <w:lvl w:ilvl="8" w:tplc="F1E4483E" w:tentative="1">
      <w:start w:val="1"/>
      <w:numFmt w:val="bullet"/>
      <w:lvlText w:val="​"/>
      <w:lvlJc w:val="left"/>
      <w:pPr>
        <w:tabs>
          <w:tab w:val="num" w:pos="6480"/>
        </w:tabs>
        <w:ind w:left="6480" w:hanging="360"/>
      </w:pPr>
      <w:rPr>
        <w:rFonts w:ascii="Segoe UI" w:hAnsi="Segoe UI" w:hint="default"/>
      </w:rPr>
    </w:lvl>
  </w:abstractNum>
  <w:abstractNum w:abstractNumId="13" w15:restartNumberingAfterBreak="0">
    <w:nsid w:val="3ED47F4D"/>
    <w:multiLevelType w:val="hybridMultilevel"/>
    <w:tmpl w:val="05FA89D4"/>
    <w:lvl w:ilvl="0" w:tplc="F580EB78">
      <w:start w:val="1"/>
      <w:numFmt w:val="bullet"/>
      <w:lvlText w:val=""/>
      <w:lvlJc w:val="left"/>
      <w:pPr>
        <w:tabs>
          <w:tab w:val="num" w:pos="720"/>
        </w:tabs>
        <w:ind w:left="720" w:hanging="360"/>
      </w:pPr>
      <w:rPr>
        <w:rFonts w:ascii="Wingdings" w:hAnsi="Wingdings" w:hint="default"/>
      </w:rPr>
    </w:lvl>
    <w:lvl w:ilvl="1" w:tplc="F782DF14">
      <w:start w:val="1"/>
      <w:numFmt w:val="bullet"/>
      <w:lvlText w:val=""/>
      <w:lvlJc w:val="left"/>
      <w:pPr>
        <w:tabs>
          <w:tab w:val="num" w:pos="1440"/>
        </w:tabs>
        <w:ind w:left="1440" w:hanging="360"/>
      </w:pPr>
      <w:rPr>
        <w:rFonts w:ascii="Wingdings" w:hAnsi="Wingdings" w:hint="default"/>
      </w:rPr>
    </w:lvl>
    <w:lvl w:ilvl="2" w:tplc="7FF8D64A" w:tentative="1">
      <w:start w:val="1"/>
      <w:numFmt w:val="bullet"/>
      <w:lvlText w:val=""/>
      <w:lvlJc w:val="left"/>
      <w:pPr>
        <w:tabs>
          <w:tab w:val="num" w:pos="2160"/>
        </w:tabs>
        <w:ind w:left="2160" w:hanging="360"/>
      </w:pPr>
      <w:rPr>
        <w:rFonts w:ascii="Wingdings" w:hAnsi="Wingdings" w:hint="default"/>
      </w:rPr>
    </w:lvl>
    <w:lvl w:ilvl="3" w:tplc="57746970" w:tentative="1">
      <w:start w:val="1"/>
      <w:numFmt w:val="bullet"/>
      <w:lvlText w:val=""/>
      <w:lvlJc w:val="left"/>
      <w:pPr>
        <w:tabs>
          <w:tab w:val="num" w:pos="2880"/>
        </w:tabs>
        <w:ind w:left="2880" w:hanging="360"/>
      </w:pPr>
      <w:rPr>
        <w:rFonts w:ascii="Wingdings" w:hAnsi="Wingdings" w:hint="default"/>
      </w:rPr>
    </w:lvl>
    <w:lvl w:ilvl="4" w:tplc="48648562" w:tentative="1">
      <w:start w:val="1"/>
      <w:numFmt w:val="bullet"/>
      <w:lvlText w:val=""/>
      <w:lvlJc w:val="left"/>
      <w:pPr>
        <w:tabs>
          <w:tab w:val="num" w:pos="3600"/>
        </w:tabs>
        <w:ind w:left="3600" w:hanging="360"/>
      </w:pPr>
      <w:rPr>
        <w:rFonts w:ascii="Wingdings" w:hAnsi="Wingdings" w:hint="default"/>
      </w:rPr>
    </w:lvl>
    <w:lvl w:ilvl="5" w:tplc="8226799E" w:tentative="1">
      <w:start w:val="1"/>
      <w:numFmt w:val="bullet"/>
      <w:lvlText w:val=""/>
      <w:lvlJc w:val="left"/>
      <w:pPr>
        <w:tabs>
          <w:tab w:val="num" w:pos="4320"/>
        </w:tabs>
        <w:ind w:left="4320" w:hanging="360"/>
      </w:pPr>
      <w:rPr>
        <w:rFonts w:ascii="Wingdings" w:hAnsi="Wingdings" w:hint="default"/>
      </w:rPr>
    </w:lvl>
    <w:lvl w:ilvl="6" w:tplc="2B3279DC" w:tentative="1">
      <w:start w:val="1"/>
      <w:numFmt w:val="bullet"/>
      <w:lvlText w:val=""/>
      <w:lvlJc w:val="left"/>
      <w:pPr>
        <w:tabs>
          <w:tab w:val="num" w:pos="5040"/>
        </w:tabs>
        <w:ind w:left="5040" w:hanging="360"/>
      </w:pPr>
      <w:rPr>
        <w:rFonts w:ascii="Wingdings" w:hAnsi="Wingdings" w:hint="default"/>
      </w:rPr>
    </w:lvl>
    <w:lvl w:ilvl="7" w:tplc="7FC8BA08" w:tentative="1">
      <w:start w:val="1"/>
      <w:numFmt w:val="bullet"/>
      <w:lvlText w:val=""/>
      <w:lvlJc w:val="left"/>
      <w:pPr>
        <w:tabs>
          <w:tab w:val="num" w:pos="5760"/>
        </w:tabs>
        <w:ind w:left="5760" w:hanging="360"/>
      </w:pPr>
      <w:rPr>
        <w:rFonts w:ascii="Wingdings" w:hAnsi="Wingdings" w:hint="default"/>
      </w:rPr>
    </w:lvl>
    <w:lvl w:ilvl="8" w:tplc="66625A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B92EEA"/>
    <w:multiLevelType w:val="hybridMultilevel"/>
    <w:tmpl w:val="2990F300"/>
    <w:lvl w:ilvl="0" w:tplc="FD12634A">
      <w:start w:val="1"/>
      <w:numFmt w:val="decimal"/>
      <w:lvlText w:val="%1."/>
      <w:lvlJc w:val="left"/>
      <w:pPr>
        <w:ind w:left="959" w:hanging="540"/>
      </w:pPr>
      <w:rPr>
        <w:rFonts w:ascii="Arial" w:eastAsia="Arial" w:hAnsi="Arial" w:cs="Arial" w:hint="default"/>
        <w:b w:val="0"/>
        <w:bCs w:val="0"/>
        <w:i w:val="0"/>
        <w:iCs w:val="0"/>
        <w:spacing w:val="0"/>
        <w:w w:val="100"/>
        <w:sz w:val="30"/>
        <w:szCs w:val="30"/>
        <w:lang w:val="en-US" w:eastAsia="en-US" w:bidi="ar-SA"/>
      </w:rPr>
    </w:lvl>
    <w:lvl w:ilvl="1" w:tplc="89A619F4">
      <w:numFmt w:val="bullet"/>
      <w:lvlText w:val="•"/>
      <w:lvlJc w:val="left"/>
      <w:pPr>
        <w:ind w:left="2304" w:hanging="540"/>
      </w:pPr>
      <w:rPr>
        <w:rFonts w:hint="default"/>
        <w:lang w:val="en-US" w:eastAsia="en-US" w:bidi="ar-SA"/>
      </w:rPr>
    </w:lvl>
    <w:lvl w:ilvl="2" w:tplc="02885518">
      <w:numFmt w:val="bullet"/>
      <w:lvlText w:val="•"/>
      <w:lvlJc w:val="left"/>
      <w:pPr>
        <w:ind w:left="3648" w:hanging="540"/>
      </w:pPr>
      <w:rPr>
        <w:rFonts w:hint="default"/>
        <w:lang w:val="en-US" w:eastAsia="en-US" w:bidi="ar-SA"/>
      </w:rPr>
    </w:lvl>
    <w:lvl w:ilvl="3" w:tplc="E6B2E57C">
      <w:numFmt w:val="bullet"/>
      <w:lvlText w:val="•"/>
      <w:lvlJc w:val="left"/>
      <w:pPr>
        <w:ind w:left="4992" w:hanging="540"/>
      </w:pPr>
      <w:rPr>
        <w:rFonts w:hint="default"/>
        <w:lang w:val="en-US" w:eastAsia="en-US" w:bidi="ar-SA"/>
      </w:rPr>
    </w:lvl>
    <w:lvl w:ilvl="4" w:tplc="53AEA6E2">
      <w:numFmt w:val="bullet"/>
      <w:lvlText w:val="•"/>
      <w:lvlJc w:val="left"/>
      <w:pPr>
        <w:ind w:left="6336" w:hanging="540"/>
      </w:pPr>
      <w:rPr>
        <w:rFonts w:hint="default"/>
        <w:lang w:val="en-US" w:eastAsia="en-US" w:bidi="ar-SA"/>
      </w:rPr>
    </w:lvl>
    <w:lvl w:ilvl="5" w:tplc="B55C06B6">
      <w:numFmt w:val="bullet"/>
      <w:lvlText w:val="•"/>
      <w:lvlJc w:val="left"/>
      <w:pPr>
        <w:ind w:left="7680" w:hanging="540"/>
      </w:pPr>
      <w:rPr>
        <w:rFonts w:hint="default"/>
        <w:lang w:val="en-US" w:eastAsia="en-US" w:bidi="ar-SA"/>
      </w:rPr>
    </w:lvl>
    <w:lvl w:ilvl="6" w:tplc="CA084252">
      <w:numFmt w:val="bullet"/>
      <w:lvlText w:val="•"/>
      <w:lvlJc w:val="left"/>
      <w:pPr>
        <w:ind w:left="9024" w:hanging="540"/>
      </w:pPr>
      <w:rPr>
        <w:rFonts w:hint="default"/>
        <w:lang w:val="en-US" w:eastAsia="en-US" w:bidi="ar-SA"/>
      </w:rPr>
    </w:lvl>
    <w:lvl w:ilvl="7" w:tplc="90F81EE8">
      <w:numFmt w:val="bullet"/>
      <w:lvlText w:val="•"/>
      <w:lvlJc w:val="left"/>
      <w:pPr>
        <w:ind w:left="10368" w:hanging="540"/>
      </w:pPr>
      <w:rPr>
        <w:rFonts w:hint="default"/>
        <w:lang w:val="en-US" w:eastAsia="en-US" w:bidi="ar-SA"/>
      </w:rPr>
    </w:lvl>
    <w:lvl w:ilvl="8" w:tplc="25FA41CC">
      <w:numFmt w:val="bullet"/>
      <w:lvlText w:val="•"/>
      <w:lvlJc w:val="left"/>
      <w:pPr>
        <w:ind w:left="11712" w:hanging="540"/>
      </w:pPr>
      <w:rPr>
        <w:rFonts w:hint="default"/>
        <w:lang w:val="en-US" w:eastAsia="en-US" w:bidi="ar-SA"/>
      </w:rPr>
    </w:lvl>
  </w:abstractNum>
  <w:abstractNum w:abstractNumId="15" w15:restartNumberingAfterBreak="0">
    <w:nsid w:val="45993A99"/>
    <w:multiLevelType w:val="hybridMultilevel"/>
    <w:tmpl w:val="88CEC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F13FF2"/>
    <w:multiLevelType w:val="hybridMultilevel"/>
    <w:tmpl w:val="F5BE303C"/>
    <w:lvl w:ilvl="0" w:tplc="C4F810BA">
      <w:start w:val="1"/>
      <w:numFmt w:val="bullet"/>
      <w:lvlText w:val="​"/>
      <w:lvlJc w:val="left"/>
      <w:pPr>
        <w:tabs>
          <w:tab w:val="num" w:pos="720"/>
        </w:tabs>
        <w:ind w:left="720" w:hanging="360"/>
      </w:pPr>
      <w:rPr>
        <w:rFonts w:ascii="Segoe UI" w:hAnsi="Segoe UI" w:hint="default"/>
      </w:rPr>
    </w:lvl>
    <w:lvl w:ilvl="1" w:tplc="F2F64FD2" w:tentative="1">
      <w:start w:val="1"/>
      <w:numFmt w:val="bullet"/>
      <w:lvlText w:val="​"/>
      <w:lvlJc w:val="left"/>
      <w:pPr>
        <w:tabs>
          <w:tab w:val="num" w:pos="1440"/>
        </w:tabs>
        <w:ind w:left="1440" w:hanging="360"/>
      </w:pPr>
      <w:rPr>
        <w:rFonts w:ascii="Segoe UI" w:hAnsi="Segoe UI" w:hint="default"/>
      </w:rPr>
    </w:lvl>
    <w:lvl w:ilvl="2" w:tplc="B52E1FCE" w:tentative="1">
      <w:start w:val="1"/>
      <w:numFmt w:val="bullet"/>
      <w:lvlText w:val="​"/>
      <w:lvlJc w:val="left"/>
      <w:pPr>
        <w:tabs>
          <w:tab w:val="num" w:pos="2160"/>
        </w:tabs>
        <w:ind w:left="2160" w:hanging="360"/>
      </w:pPr>
      <w:rPr>
        <w:rFonts w:ascii="Segoe UI" w:hAnsi="Segoe UI" w:hint="default"/>
      </w:rPr>
    </w:lvl>
    <w:lvl w:ilvl="3" w:tplc="940AF086" w:tentative="1">
      <w:start w:val="1"/>
      <w:numFmt w:val="bullet"/>
      <w:lvlText w:val="​"/>
      <w:lvlJc w:val="left"/>
      <w:pPr>
        <w:tabs>
          <w:tab w:val="num" w:pos="2880"/>
        </w:tabs>
        <w:ind w:left="2880" w:hanging="360"/>
      </w:pPr>
      <w:rPr>
        <w:rFonts w:ascii="Segoe UI" w:hAnsi="Segoe UI" w:hint="default"/>
      </w:rPr>
    </w:lvl>
    <w:lvl w:ilvl="4" w:tplc="F62EE848" w:tentative="1">
      <w:start w:val="1"/>
      <w:numFmt w:val="bullet"/>
      <w:lvlText w:val="​"/>
      <w:lvlJc w:val="left"/>
      <w:pPr>
        <w:tabs>
          <w:tab w:val="num" w:pos="3600"/>
        </w:tabs>
        <w:ind w:left="3600" w:hanging="360"/>
      </w:pPr>
      <w:rPr>
        <w:rFonts w:ascii="Segoe UI" w:hAnsi="Segoe UI" w:hint="default"/>
      </w:rPr>
    </w:lvl>
    <w:lvl w:ilvl="5" w:tplc="BC0E0ECC" w:tentative="1">
      <w:start w:val="1"/>
      <w:numFmt w:val="bullet"/>
      <w:lvlText w:val="​"/>
      <w:lvlJc w:val="left"/>
      <w:pPr>
        <w:tabs>
          <w:tab w:val="num" w:pos="4320"/>
        </w:tabs>
        <w:ind w:left="4320" w:hanging="360"/>
      </w:pPr>
      <w:rPr>
        <w:rFonts w:ascii="Segoe UI" w:hAnsi="Segoe UI" w:hint="default"/>
      </w:rPr>
    </w:lvl>
    <w:lvl w:ilvl="6" w:tplc="1C568D30" w:tentative="1">
      <w:start w:val="1"/>
      <w:numFmt w:val="bullet"/>
      <w:lvlText w:val="​"/>
      <w:lvlJc w:val="left"/>
      <w:pPr>
        <w:tabs>
          <w:tab w:val="num" w:pos="5040"/>
        </w:tabs>
        <w:ind w:left="5040" w:hanging="360"/>
      </w:pPr>
      <w:rPr>
        <w:rFonts w:ascii="Segoe UI" w:hAnsi="Segoe UI" w:hint="default"/>
      </w:rPr>
    </w:lvl>
    <w:lvl w:ilvl="7" w:tplc="14240642" w:tentative="1">
      <w:start w:val="1"/>
      <w:numFmt w:val="bullet"/>
      <w:lvlText w:val="​"/>
      <w:lvlJc w:val="left"/>
      <w:pPr>
        <w:tabs>
          <w:tab w:val="num" w:pos="5760"/>
        </w:tabs>
        <w:ind w:left="5760" w:hanging="360"/>
      </w:pPr>
      <w:rPr>
        <w:rFonts w:ascii="Segoe UI" w:hAnsi="Segoe UI" w:hint="default"/>
      </w:rPr>
    </w:lvl>
    <w:lvl w:ilvl="8" w:tplc="72BC03FE" w:tentative="1">
      <w:start w:val="1"/>
      <w:numFmt w:val="bullet"/>
      <w:lvlText w:val="​"/>
      <w:lvlJc w:val="left"/>
      <w:pPr>
        <w:tabs>
          <w:tab w:val="num" w:pos="6480"/>
        </w:tabs>
        <w:ind w:left="6480" w:hanging="360"/>
      </w:pPr>
      <w:rPr>
        <w:rFonts w:ascii="Segoe UI" w:hAnsi="Segoe UI" w:hint="default"/>
      </w:rPr>
    </w:lvl>
  </w:abstractNum>
  <w:abstractNum w:abstractNumId="17" w15:restartNumberingAfterBreak="0">
    <w:nsid w:val="48826AB5"/>
    <w:multiLevelType w:val="hybridMultilevel"/>
    <w:tmpl w:val="4516B332"/>
    <w:lvl w:ilvl="0" w:tplc="3F260CE6">
      <w:start w:val="1"/>
      <w:numFmt w:val="decimal"/>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8" w15:restartNumberingAfterBreak="0">
    <w:nsid w:val="48D60D29"/>
    <w:multiLevelType w:val="hybridMultilevel"/>
    <w:tmpl w:val="3F88C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166EC0"/>
    <w:multiLevelType w:val="hybridMultilevel"/>
    <w:tmpl w:val="2FAE84E2"/>
    <w:lvl w:ilvl="0" w:tplc="4B9862EC">
      <w:start w:val="1"/>
      <w:numFmt w:val="bullet"/>
      <w:lvlText w:val="•"/>
      <w:lvlJc w:val="left"/>
      <w:pPr>
        <w:tabs>
          <w:tab w:val="num" w:pos="720"/>
        </w:tabs>
        <w:ind w:left="720" w:hanging="360"/>
      </w:pPr>
      <w:rPr>
        <w:rFonts w:ascii="Arial" w:hAnsi="Arial" w:hint="default"/>
      </w:rPr>
    </w:lvl>
    <w:lvl w:ilvl="1" w:tplc="4F1EB282" w:tentative="1">
      <w:start w:val="1"/>
      <w:numFmt w:val="bullet"/>
      <w:lvlText w:val="•"/>
      <w:lvlJc w:val="left"/>
      <w:pPr>
        <w:tabs>
          <w:tab w:val="num" w:pos="1440"/>
        </w:tabs>
        <w:ind w:left="1440" w:hanging="360"/>
      </w:pPr>
      <w:rPr>
        <w:rFonts w:ascii="Arial" w:hAnsi="Arial" w:hint="default"/>
      </w:rPr>
    </w:lvl>
    <w:lvl w:ilvl="2" w:tplc="AD8A05D0" w:tentative="1">
      <w:start w:val="1"/>
      <w:numFmt w:val="bullet"/>
      <w:lvlText w:val="•"/>
      <w:lvlJc w:val="left"/>
      <w:pPr>
        <w:tabs>
          <w:tab w:val="num" w:pos="2160"/>
        </w:tabs>
        <w:ind w:left="2160" w:hanging="360"/>
      </w:pPr>
      <w:rPr>
        <w:rFonts w:ascii="Arial" w:hAnsi="Arial" w:hint="default"/>
      </w:rPr>
    </w:lvl>
    <w:lvl w:ilvl="3" w:tplc="7C08D248" w:tentative="1">
      <w:start w:val="1"/>
      <w:numFmt w:val="bullet"/>
      <w:lvlText w:val="•"/>
      <w:lvlJc w:val="left"/>
      <w:pPr>
        <w:tabs>
          <w:tab w:val="num" w:pos="2880"/>
        </w:tabs>
        <w:ind w:left="2880" w:hanging="360"/>
      </w:pPr>
      <w:rPr>
        <w:rFonts w:ascii="Arial" w:hAnsi="Arial" w:hint="default"/>
      </w:rPr>
    </w:lvl>
    <w:lvl w:ilvl="4" w:tplc="9C281682" w:tentative="1">
      <w:start w:val="1"/>
      <w:numFmt w:val="bullet"/>
      <w:lvlText w:val="•"/>
      <w:lvlJc w:val="left"/>
      <w:pPr>
        <w:tabs>
          <w:tab w:val="num" w:pos="3600"/>
        </w:tabs>
        <w:ind w:left="3600" w:hanging="360"/>
      </w:pPr>
      <w:rPr>
        <w:rFonts w:ascii="Arial" w:hAnsi="Arial" w:hint="default"/>
      </w:rPr>
    </w:lvl>
    <w:lvl w:ilvl="5" w:tplc="D8E69F8C" w:tentative="1">
      <w:start w:val="1"/>
      <w:numFmt w:val="bullet"/>
      <w:lvlText w:val="•"/>
      <w:lvlJc w:val="left"/>
      <w:pPr>
        <w:tabs>
          <w:tab w:val="num" w:pos="4320"/>
        </w:tabs>
        <w:ind w:left="4320" w:hanging="360"/>
      </w:pPr>
      <w:rPr>
        <w:rFonts w:ascii="Arial" w:hAnsi="Arial" w:hint="default"/>
      </w:rPr>
    </w:lvl>
    <w:lvl w:ilvl="6" w:tplc="5B82E152" w:tentative="1">
      <w:start w:val="1"/>
      <w:numFmt w:val="bullet"/>
      <w:lvlText w:val="•"/>
      <w:lvlJc w:val="left"/>
      <w:pPr>
        <w:tabs>
          <w:tab w:val="num" w:pos="5040"/>
        </w:tabs>
        <w:ind w:left="5040" w:hanging="360"/>
      </w:pPr>
      <w:rPr>
        <w:rFonts w:ascii="Arial" w:hAnsi="Arial" w:hint="default"/>
      </w:rPr>
    </w:lvl>
    <w:lvl w:ilvl="7" w:tplc="B22A62B4" w:tentative="1">
      <w:start w:val="1"/>
      <w:numFmt w:val="bullet"/>
      <w:lvlText w:val="•"/>
      <w:lvlJc w:val="left"/>
      <w:pPr>
        <w:tabs>
          <w:tab w:val="num" w:pos="5760"/>
        </w:tabs>
        <w:ind w:left="5760" w:hanging="360"/>
      </w:pPr>
      <w:rPr>
        <w:rFonts w:ascii="Arial" w:hAnsi="Arial" w:hint="default"/>
      </w:rPr>
    </w:lvl>
    <w:lvl w:ilvl="8" w:tplc="25BC13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2E7878"/>
    <w:multiLevelType w:val="hybridMultilevel"/>
    <w:tmpl w:val="BD529806"/>
    <w:lvl w:ilvl="0" w:tplc="C1E0604C">
      <w:numFmt w:val="bullet"/>
      <w:lvlText w:val="•"/>
      <w:lvlJc w:val="left"/>
      <w:pPr>
        <w:ind w:left="796" w:hanging="272"/>
      </w:pPr>
      <w:rPr>
        <w:rFonts w:ascii="Arial" w:eastAsia="Arial" w:hAnsi="Arial" w:cs="Arial" w:hint="default"/>
        <w:b w:val="0"/>
        <w:bCs w:val="0"/>
        <w:i w:val="0"/>
        <w:iCs w:val="0"/>
        <w:color w:val="00295F"/>
        <w:spacing w:val="0"/>
        <w:w w:val="99"/>
        <w:sz w:val="32"/>
        <w:szCs w:val="32"/>
        <w:lang w:val="en-US" w:eastAsia="en-US" w:bidi="ar-SA"/>
      </w:rPr>
    </w:lvl>
    <w:lvl w:ilvl="1" w:tplc="C1D47376">
      <w:numFmt w:val="bullet"/>
      <w:lvlText w:val="•"/>
      <w:lvlJc w:val="left"/>
      <w:pPr>
        <w:ind w:left="2160" w:hanging="272"/>
      </w:pPr>
      <w:rPr>
        <w:rFonts w:hint="default"/>
        <w:lang w:val="en-US" w:eastAsia="en-US" w:bidi="ar-SA"/>
      </w:rPr>
    </w:lvl>
    <w:lvl w:ilvl="2" w:tplc="FA3A4094">
      <w:numFmt w:val="bullet"/>
      <w:lvlText w:val="•"/>
      <w:lvlJc w:val="left"/>
      <w:pPr>
        <w:ind w:left="3520" w:hanging="272"/>
      </w:pPr>
      <w:rPr>
        <w:rFonts w:hint="default"/>
        <w:lang w:val="en-US" w:eastAsia="en-US" w:bidi="ar-SA"/>
      </w:rPr>
    </w:lvl>
    <w:lvl w:ilvl="3" w:tplc="FBD4AB44">
      <w:numFmt w:val="bullet"/>
      <w:lvlText w:val="•"/>
      <w:lvlJc w:val="left"/>
      <w:pPr>
        <w:ind w:left="4880" w:hanging="272"/>
      </w:pPr>
      <w:rPr>
        <w:rFonts w:hint="default"/>
        <w:lang w:val="en-US" w:eastAsia="en-US" w:bidi="ar-SA"/>
      </w:rPr>
    </w:lvl>
    <w:lvl w:ilvl="4" w:tplc="E3E09A0C">
      <w:numFmt w:val="bullet"/>
      <w:lvlText w:val="•"/>
      <w:lvlJc w:val="left"/>
      <w:pPr>
        <w:ind w:left="6240" w:hanging="272"/>
      </w:pPr>
      <w:rPr>
        <w:rFonts w:hint="default"/>
        <w:lang w:val="en-US" w:eastAsia="en-US" w:bidi="ar-SA"/>
      </w:rPr>
    </w:lvl>
    <w:lvl w:ilvl="5" w:tplc="352893B2">
      <w:numFmt w:val="bullet"/>
      <w:lvlText w:val="•"/>
      <w:lvlJc w:val="left"/>
      <w:pPr>
        <w:ind w:left="7600" w:hanging="272"/>
      </w:pPr>
      <w:rPr>
        <w:rFonts w:hint="default"/>
        <w:lang w:val="en-US" w:eastAsia="en-US" w:bidi="ar-SA"/>
      </w:rPr>
    </w:lvl>
    <w:lvl w:ilvl="6" w:tplc="BA7A890A">
      <w:numFmt w:val="bullet"/>
      <w:lvlText w:val="•"/>
      <w:lvlJc w:val="left"/>
      <w:pPr>
        <w:ind w:left="8960" w:hanging="272"/>
      </w:pPr>
      <w:rPr>
        <w:rFonts w:hint="default"/>
        <w:lang w:val="en-US" w:eastAsia="en-US" w:bidi="ar-SA"/>
      </w:rPr>
    </w:lvl>
    <w:lvl w:ilvl="7" w:tplc="D7F0CE7E">
      <w:numFmt w:val="bullet"/>
      <w:lvlText w:val="•"/>
      <w:lvlJc w:val="left"/>
      <w:pPr>
        <w:ind w:left="10320" w:hanging="272"/>
      </w:pPr>
      <w:rPr>
        <w:rFonts w:hint="default"/>
        <w:lang w:val="en-US" w:eastAsia="en-US" w:bidi="ar-SA"/>
      </w:rPr>
    </w:lvl>
    <w:lvl w:ilvl="8" w:tplc="5EA080C4">
      <w:numFmt w:val="bullet"/>
      <w:lvlText w:val="•"/>
      <w:lvlJc w:val="left"/>
      <w:pPr>
        <w:ind w:left="11680" w:hanging="272"/>
      </w:pPr>
      <w:rPr>
        <w:rFonts w:hint="default"/>
        <w:lang w:val="en-US" w:eastAsia="en-US" w:bidi="ar-SA"/>
      </w:rPr>
    </w:lvl>
  </w:abstractNum>
  <w:abstractNum w:abstractNumId="21" w15:restartNumberingAfterBreak="0">
    <w:nsid w:val="4F511CB5"/>
    <w:multiLevelType w:val="hybridMultilevel"/>
    <w:tmpl w:val="FB72F686"/>
    <w:lvl w:ilvl="0" w:tplc="01AC6DE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tplc="C2D27464">
      <w:numFmt w:val="bullet"/>
      <w:lvlText w:val="•"/>
      <w:lvlJc w:val="left"/>
      <w:pPr>
        <w:ind w:left="2160" w:hanging="360"/>
      </w:pPr>
      <w:rPr>
        <w:rFonts w:hint="default"/>
        <w:lang w:val="en-US" w:eastAsia="en-US" w:bidi="ar-SA"/>
      </w:rPr>
    </w:lvl>
    <w:lvl w:ilvl="2" w:tplc="8F7E7BC6">
      <w:numFmt w:val="bullet"/>
      <w:lvlText w:val="•"/>
      <w:lvlJc w:val="left"/>
      <w:pPr>
        <w:ind w:left="3140" w:hanging="360"/>
      </w:pPr>
      <w:rPr>
        <w:rFonts w:hint="default"/>
        <w:lang w:val="en-US" w:eastAsia="en-US" w:bidi="ar-SA"/>
      </w:rPr>
    </w:lvl>
    <w:lvl w:ilvl="3" w:tplc="E980875C">
      <w:numFmt w:val="bullet"/>
      <w:lvlText w:val="•"/>
      <w:lvlJc w:val="left"/>
      <w:pPr>
        <w:ind w:left="4120" w:hanging="360"/>
      </w:pPr>
      <w:rPr>
        <w:rFonts w:hint="default"/>
        <w:lang w:val="en-US" w:eastAsia="en-US" w:bidi="ar-SA"/>
      </w:rPr>
    </w:lvl>
    <w:lvl w:ilvl="4" w:tplc="5FE654CE">
      <w:numFmt w:val="bullet"/>
      <w:lvlText w:val="•"/>
      <w:lvlJc w:val="left"/>
      <w:pPr>
        <w:ind w:left="5100" w:hanging="360"/>
      </w:pPr>
      <w:rPr>
        <w:rFonts w:hint="default"/>
        <w:lang w:val="en-US" w:eastAsia="en-US" w:bidi="ar-SA"/>
      </w:rPr>
    </w:lvl>
    <w:lvl w:ilvl="5" w:tplc="EF12118E">
      <w:numFmt w:val="bullet"/>
      <w:lvlText w:val="•"/>
      <w:lvlJc w:val="left"/>
      <w:pPr>
        <w:ind w:left="6080" w:hanging="360"/>
      </w:pPr>
      <w:rPr>
        <w:rFonts w:hint="default"/>
        <w:lang w:val="en-US" w:eastAsia="en-US" w:bidi="ar-SA"/>
      </w:rPr>
    </w:lvl>
    <w:lvl w:ilvl="6" w:tplc="C42200A4">
      <w:numFmt w:val="bullet"/>
      <w:lvlText w:val="•"/>
      <w:lvlJc w:val="left"/>
      <w:pPr>
        <w:ind w:left="7060" w:hanging="360"/>
      </w:pPr>
      <w:rPr>
        <w:rFonts w:hint="default"/>
        <w:lang w:val="en-US" w:eastAsia="en-US" w:bidi="ar-SA"/>
      </w:rPr>
    </w:lvl>
    <w:lvl w:ilvl="7" w:tplc="FFF27C32">
      <w:numFmt w:val="bullet"/>
      <w:lvlText w:val="•"/>
      <w:lvlJc w:val="left"/>
      <w:pPr>
        <w:ind w:left="8040" w:hanging="360"/>
      </w:pPr>
      <w:rPr>
        <w:rFonts w:hint="default"/>
        <w:lang w:val="en-US" w:eastAsia="en-US" w:bidi="ar-SA"/>
      </w:rPr>
    </w:lvl>
    <w:lvl w:ilvl="8" w:tplc="09C87A9C">
      <w:numFmt w:val="bullet"/>
      <w:lvlText w:val="•"/>
      <w:lvlJc w:val="left"/>
      <w:pPr>
        <w:ind w:left="9020" w:hanging="360"/>
      </w:pPr>
      <w:rPr>
        <w:rFonts w:hint="default"/>
        <w:lang w:val="en-US" w:eastAsia="en-US" w:bidi="ar-SA"/>
      </w:rPr>
    </w:lvl>
  </w:abstractNum>
  <w:abstractNum w:abstractNumId="22" w15:restartNumberingAfterBreak="0">
    <w:nsid w:val="4F6E700C"/>
    <w:multiLevelType w:val="hybridMultilevel"/>
    <w:tmpl w:val="B258675A"/>
    <w:lvl w:ilvl="0" w:tplc="4F304EDE">
      <w:numFmt w:val="bullet"/>
      <w:lvlText w:val=""/>
      <w:lvlJc w:val="left"/>
      <w:pPr>
        <w:ind w:left="892" w:hanging="361"/>
      </w:pPr>
      <w:rPr>
        <w:rFonts w:ascii="Symbol" w:eastAsia="Symbol" w:hAnsi="Symbol" w:cs="Symbol" w:hint="default"/>
        <w:b w:val="0"/>
        <w:bCs w:val="0"/>
        <w:i w:val="0"/>
        <w:iCs w:val="0"/>
        <w:spacing w:val="0"/>
        <w:w w:val="100"/>
        <w:sz w:val="24"/>
        <w:szCs w:val="24"/>
        <w:lang w:val="en-US" w:eastAsia="en-US" w:bidi="ar-SA"/>
      </w:rPr>
    </w:lvl>
    <w:lvl w:ilvl="1" w:tplc="E92A7A82">
      <w:numFmt w:val="bullet"/>
      <w:lvlText w:val="•"/>
      <w:lvlJc w:val="left"/>
      <w:pPr>
        <w:ind w:left="1908" w:hanging="361"/>
      </w:pPr>
      <w:rPr>
        <w:rFonts w:hint="default"/>
        <w:lang w:val="en-US" w:eastAsia="en-US" w:bidi="ar-SA"/>
      </w:rPr>
    </w:lvl>
    <w:lvl w:ilvl="2" w:tplc="6B9E14B4">
      <w:numFmt w:val="bullet"/>
      <w:lvlText w:val="•"/>
      <w:lvlJc w:val="left"/>
      <w:pPr>
        <w:ind w:left="2916" w:hanging="361"/>
      </w:pPr>
      <w:rPr>
        <w:rFonts w:hint="default"/>
        <w:lang w:val="en-US" w:eastAsia="en-US" w:bidi="ar-SA"/>
      </w:rPr>
    </w:lvl>
    <w:lvl w:ilvl="3" w:tplc="962CC1D6">
      <w:numFmt w:val="bullet"/>
      <w:lvlText w:val="•"/>
      <w:lvlJc w:val="left"/>
      <w:pPr>
        <w:ind w:left="3924" w:hanging="361"/>
      </w:pPr>
      <w:rPr>
        <w:rFonts w:hint="default"/>
        <w:lang w:val="en-US" w:eastAsia="en-US" w:bidi="ar-SA"/>
      </w:rPr>
    </w:lvl>
    <w:lvl w:ilvl="4" w:tplc="B3263D88">
      <w:numFmt w:val="bullet"/>
      <w:lvlText w:val="•"/>
      <w:lvlJc w:val="left"/>
      <w:pPr>
        <w:ind w:left="4932" w:hanging="361"/>
      </w:pPr>
      <w:rPr>
        <w:rFonts w:hint="default"/>
        <w:lang w:val="en-US" w:eastAsia="en-US" w:bidi="ar-SA"/>
      </w:rPr>
    </w:lvl>
    <w:lvl w:ilvl="5" w:tplc="F5AC53E4">
      <w:numFmt w:val="bullet"/>
      <w:lvlText w:val="•"/>
      <w:lvlJc w:val="left"/>
      <w:pPr>
        <w:ind w:left="5940" w:hanging="361"/>
      </w:pPr>
      <w:rPr>
        <w:rFonts w:hint="default"/>
        <w:lang w:val="en-US" w:eastAsia="en-US" w:bidi="ar-SA"/>
      </w:rPr>
    </w:lvl>
    <w:lvl w:ilvl="6" w:tplc="B010001E">
      <w:numFmt w:val="bullet"/>
      <w:lvlText w:val="•"/>
      <w:lvlJc w:val="left"/>
      <w:pPr>
        <w:ind w:left="6948" w:hanging="361"/>
      </w:pPr>
      <w:rPr>
        <w:rFonts w:hint="default"/>
        <w:lang w:val="en-US" w:eastAsia="en-US" w:bidi="ar-SA"/>
      </w:rPr>
    </w:lvl>
    <w:lvl w:ilvl="7" w:tplc="E004BADA">
      <w:numFmt w:val="bullet"/>
      <w:lvlText w:val="•"/>
      <w:lvlJc w:val="left"/>
      <w:pPr>
        <w:ind w:left="7956" w:hanging="361"/>
      </w:pPr>
      <w:rPr>
        <w:rFonts w:hint="default"/>
        <w:lang w:val="en-US" w:eastAsia="en-US" w:bidi="ar-SA"/>
      </w:rPr>
    </w:lvl>
    <w:lvl w:ilvl="8" w:tplc="B8448B08">
      <w:numFmt w:val="bullet"/>
      <w:lvlText w:val="•"/>
      <w:lvlJc w:val="left"/>
      <w:pPr>
        <w:ind w:left="8964" w:hanging="361"/>
      </w:pPr>
      <w:rPr>
        <w:rFonts w:hint="default"/>
        <w:lang w:val="en-US" w:eastAsia="en-US" w:bidi="ar-SA"/>
      </w:rPr>
    </w:lvl>
  </w:abstractNum>
  <w:abstractNum w:abstractNumId="23" w15:restartNumberingAfterBreak="0">
    <w:nsid w:val="4FA067A9"/>
    <w:multiLevelType w:val="hybridMultilevel"/>
    <w:tmpl w:val="F6A02332"/>
    <w:lvl w:ilvl="0" w:tplc="8898A2B0">
      <w:numFmt w:val="bullet"/>
      <w:lvlText w:val="•"/>
      <w:lvlJc w:val="left"/>
      <w:pPr>
        <w:ind w:left="559" w:hanging="452"/>
      </w:pPr>
      <w:rPr>
        <w:rFonts w:ascii="Arial" w:eastAsia="Arial" w:hAnsi="Arial" w:cs="Arial" w:hint="default"/>
        <w:b w:val="0"/>
        <w:bCs w:val="0"/>
        <w:i w:val="0"/>
        <w:iCs w:val="0"/>
        <w:spacing w:val="0"/>
        <w:w w:val="100"/>
        <w:sz w:val="24"/>
        <w:szCs w:val="24"/>
        <w:lang w:val="en-US" w:eastAsia="en-US" w:bidi="ar-SA"/>
      </w:rPr>
    </w:lvl>
    <w:lvl w:ilvl="1" w:tplc="B0EE23CA">
      <w:numFmt w:val="bullet"/>
      <w:lvlText w:val="•"/>
      <w:lvlJc w:val="left"/>
      <w:pPr>
        <w:ind w:left="1017" w:hanging="452"/>
      </w:pPr>
      <w:rPr>
        <w:rFonts w:hint="default"/>
        <w:lang w:val="en-US" w:eastAsia="en-US" w:bidi="ar-SA"/>
      </w:rPr>
    </w:lvl>
    <w:lvl w:ilvl="2" w:tplc="4F24665A">
      <w:numFmt w:val="bullet"/>
      <w:lvlText w:val="•"/>
      <w:lvlJc w:val="left"/>
      <w:pPr>
        <w:ind w:left="1474" w:hanging="452"/>
      </w:pPr>
      <w:rPr>
        <w:rFonts w:hint="default"/>
        <w:lang w:val="en-US" w:eastAsia="en-US" w:bidi="ar-SA"/>
      </w:rPr>
    </w:lvl>
    <w:lvl w:ilvl="3" w:tplc="F0383908">
      <w:numFmt w:val="bullet"/>
      <w:lvlText w:val="•"/>
      <w:lvlJc w:val="left"/>
      <w:pPr>
        <w:ind w:left="1931" w:hanging="452"/>
      </w:pPr>
      <w:rPr>
        <w:rFonts w:hint="default"/>
        <w:lang w:val="en-US" w:eastAsia="en-US" w:bidi="ar-SA"/>
      </w:rPr>
    </w:lvl>
    <w:lvl w:ilvl="4" w:tplc="4AC6120E">
      <w:numFmt w:val="bullet"/>
      <w:lvlText w:val="•"/>
      <w:lvlJc w:val="left"/>
      <w:pPr>
        <w:ind w:left="2388" w:hanging="452"/>
      </w:pPr>
      <w:rPr>
        <w:rFonts w:hint="default"/>
        <w:lang w:val="en-US" w:eastAsia="en-US" w:bidi="ar-SA"/>
      </w:rPr>
    </w:lvl>
    <w:lvl w:ilvl="5" w:tplc="1E945644">
      <w:numFmt w:val="bullet"/>
      <w:lvlText w:val="•"/>
      <w:lvlJc w:val="left"/>
      <w:pPr>
        <w:ind w:left="2846" w:hanging="452"/>
      </w:pPr>
      <w:rPr>
        <w:rFonts w:hint="default"/>
        <w:lang w:val="en-US" w:eastAsia="en-US" w:bidi="ar-SA"/>
      </w:rPr>
    </w:lvl>
    <w:lvl w:ilvl="6" w:tplc="E1AC29E6">
      <w:numFmt w:val="bullet"/>
      <w:lvlText w:val="•"/>
      <w:lvlJc w:val="left"/>
      <w:pPr>
        <w:ind w:left="3303" w:hanging="452"/>
      </w:pPr>
      <w:rPr>
        <w:rFonts w:hint="default"/>
        <w:lang w:val="en-US" w:eastAsia="en-US" w:bidi="ar-SA"/>
      </w:rPr>
    </w:lvl>
    <w:lvl w:ilvl="7" w:tplc="AE06AF6A">
      <w:numFmt w:val="bullet"/>
      <w:lvlText w:val="•"/>
      <w:lvlJc w:val="left"/>
      <w:pPr>
        <w:ind w:left="3760" w:hanging="452"/>
      </w:pPr>
      <w:rPr>
        <w:rFonts w:hint="default"/>
        <w:lang w:val="en-US" w:eastAsia="en-US" w:bidi="ar-SA"/>
      </w:rPr>
    </w:lvl>
    <w:lvl w:ilvl="8" w:tplc="13A614FA">
      <w:numFmt w:val="bullet"/>
      <w:lvlText w:val="•"/>
      <w:lvlJc w:val="left"/>
      <w:pPr>
        <w:ind w:left="4217" w:hanging="452"/>
      </w:pPr>
      <w:rPr>
        <w:rFonts w:hint="default"/>
        <w:lang w:val="en-US" w:eastAsia="en-US" w:bidi="ar-SA"/>
      </w:rPr>
    </w:lvl>
  </w:abstractNum>
  <w:abstractNum w:abstractNumId="24" w15:restartNumberingAfterBreak="0">
    <w:nsid w:val="51364857"/>
    <w:multiLevelType w:val="hybridMultilevel"/>
    <w:tmpl w:val="FCB2C062"/>
    <w:lvl w:ilvl="0" w:tplc="E06ADDD0">
      <w:start w:val="1"/>
      <w:numFmt w:val="bullet"/>
      <w:lvlText w:val=""/>
      <w:lvlJc w:val="left"/>
      <w:pPr>
        <w:tabs>
          <w:tab w:val="num" w:pos="720"/>
        </w:tabs>
        <w:ind w:left="720" w:hanging="360"/>
      </w:pPr>
      <w:rPr>
        <w:rFonts w:ascii="Wingdings" w:hAnsi="Wingdings" w:hint="default"/>
      </w:rPr>
    </w:lvl>
    <w:lvl w:ilvl="1" w:tplc="1C5069CA">
      <w:start w:val="1"/>
      <w:numFmt w:val="bullet"/>
      <w:lvlText w:val=""/>
      <w:lvlJc w:val="left"/>
      <w:pPr>
        <w:tabs>
          <w:tab w:val="num" w:pos="1440"/>
        </w:tabs>
        <w:ind w:left="1440" w:hanging="360"/>
      </w:pPr>
      <w:rPr>
        <w:rFonts w:ascii="Wingdings" w:hAnsi="Wingdings" w:hint="default"/>
      </w:rPr>
    </w:lvl>
    <w:lvl w:ilvl="2" w:tplc="DF660F9C" w:tentative="1">
      <w:start w:val="1"/>
      <w:numFmt w:val="bullet"/>
      <w:lvlText w:val=""/>
      <w:lvlJc w:val="left"/>
      <w:pPr>
        <w:tabs>
          <w:tab w:val="num" w:pos="2160"/>
        </w:tabs>
        <w:ind w:left="2160" w:hanging="360"/>
      </w:pPr>
      <w:rPr>
        <w:rFonts w:ascii="Wingdings" w:hAnsi="Wingdings" w:hint="default"/>
      </w:rPr>
    </w:lvl>
    <w:lvl w:ilvl="3" w:tplc="38FEBF56" w:tentative="1">
      <w:start w:val="1"/>
      <w:numFmt w:val="bullet"/>
      <w:lvlText w:val=""/>
      <w:lvlJc w:val="left"/>
      <w:pPr>
        <w:tabs>
          <w:tab w:val="num" w:pos="2880"/>
        </w:tabs>
        <w:ind w:left="2880" w:hanging="360"/>
      </w:pPr>
      <w:rPr>
        <w:rFonts w:ascii="Wingdings" w:hAnsi="Wingdings" w:hint="default"/>
      </w:rPr>
    </w:lvl>
    <w:lvl w:ilvl="4" w:tplc="D8D4E10C" w:tentative="1">
      <w:start w:val="1"/>
      <w:numFmt w:val="bullet"/>
      <w:lvlText w:val=""/>
      <w:lvlJc w:val="left"/>
      <w:pPr>
        <w:tabs>
          <w:tab w:val="num" w:pos="3600"/>
        </w:tabs>
        <w:ind w:left="3600" w:hanging="360"/>
      </w:pPr>
      <w:rPr>
        <w:rFonts w:ascii="Wingdings" w:hAnsi="Wingdings" w:hint="default"/>
      </w:rPr>
    </w:lvl>
    <w:lvl w:ilvl="5" w:tplc="4A1C7B52" w:tentative="1">
      <w:start w:val="1"/>
      <w:numFmt w:val="bullet"/>
      <w:lvlText w:val=""/>
      <w:lvlJc w:val="left"/>
      <w:pPr>
        <w:tabs>
          <w:tab w:val="num" w:pos="4320"/>
        </w:tabs>
        <w:ind w:left="4320" w:hanging="360"/>
      </w:pPr>
      <w:rPr>
        <w:rFonts w:ascii="Wingdings" w:hAnsi="Wingdings" w:hint="default"/>
      </w:rPr>
    </w:lvl>
    <w:lvl w:ilvl="6" w:tplc="6A081020" w:tentative="1">
      <w:start w:val="1"/>
      <w:numFmt w:val="bullet"/>
      <w:lvlText w:val=""/>
      <w:lvlJc w:val="left"/>
      <w:pPr>
        <w:tabs>
          <w:tab w:val="num" w:pos="5040"/>
        </w:tabs>
        <w:ind w:left="5040" w:hanging="360"/>
      </w:pPr>
      <w:rPr>
        <w:rFonts w:ascii="Wingdings" w:hAnsi="Wingdings" w:hint="default"/>
      </w:rPr>
    </w:lvl>
    <w:lvl w:ilvl="7" w:tplc="012AE568" w:tentative="1">
      <w:start w:val="1"/>
      <w:numFmt w:val="bullet"/>
      <w:lvlText w:val=""/>
      <w:lvlJc w:val="left"/>
      <w:pPr>
        <w:tabs>
          <w:tab w:val="num" w:pos="5760"/>
        </w:tabs>
        <w:ind w:left="5760" w:hanging="360"/>
      </w:pPr>
      <w:rPr>
        <w:rFonts w:ascii="Wingdings" w:hAnsi="Wingdings" w:hint="default"/>
      </w:rPr>
    </w:lvl>
    <w:lvl w:ilvl="8" w:tplc="76889E0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98195D"/>
    <w:multiLevelType w:val="hybridMultilevel"/>
    <w:tmpl w:val="88709500"/>
    <w:lvl w:ilvl="0" w:tplc="92C64C8C">
      <w:start w:val="1"/>
      <w:numFmt w:val="bullet"/>
      <w:lvlText w:val="​"/>
      <w:lvlJc w:val="left"/>
      <w:pPr>
        <w:tabs>
          <w:tab w:val="num" w:pos="720"/>
        </w:tabs>
        <w:ind w:left="720" w:hanging="360"/>
      </w:pPr>
      <w:rPr>
        <w:rFonts w:ascii="Segoe UI" w:hAnsi="Segoe UI" w:hint="default"/>
      </w:rPr>
    </w:lvl>
    <w:lvl w:ilvl="1" w:tplc="264A4D66" w:tentative="1">
      <w:start w:val="1"/>
      <w:numFmt w:val="bullet"/>
      <w:lvlText w:val="​"/>
      <w:lvlJc w:val="left"/>
      <w:pPr>
        <w:tabs>
          <w:tab w:val="num" w:pos="1440"/>
        </w:tabs>
        <w:ind w:left="1440" w:hanging="360"/>
      </w:pPr>
      <w:rPr>
        <w:rFonts w:ascii="Segoe UI" w:hAnsi="Segoe UI" w:hint="default"/>
      </w:rPr>
    </w:lvl>
    <w:lvl w:ilvl="2" w:tplc="CA7CACB8" w:tentative="1">
      <w:start w:val="1"/>
      <w:numFmt w:val="bullet"/>
      <w:lvlText w:val="​"/>
      <w:lvlJc w:val="left"/>
      <w:pPr>
        <w:tabs>
          <w:tab w:val="num" w:pos="2160"/>
        </w:tabs>
        <w:ind w:left="2160" w:hanging="360"/>
      </w:pPr>
      <w:rPr>
        <w:rFonts w:ascii="Segoe UI" w:hAnsi="Segoe UI" w:hint="default"/>
      </w:rPr>
    </w:lvl>
    <w:lvl w:ilvl="3" w:tplc="BE1A9D0A" w:tentative="1">
      <w:start w:val="1"/>
      <w:numFmt w:val="bullet"/>
      <w:lvlText w:val="​"/>
      <w:lvlJc w:val="left"/>
      <w:pPr>
        <w:tabs>
          <w:tab w:val="num" w:pos="2880"/>
        </w:tabs>
        <w:ind w:left="2880" w:hanging="360"/>
      </w:pPr>
      <w:rPr>
        <w:rFonts w:ascii="Segoe UI" w:hAnsi="Segoe UI" w:hint="default"/>
      </w:rPr>
    </w:lvl>
    <w:lvl w:ilvl="4" w:tplc="1CAA241E" w:tentative="1">
      <w:start w:val="1"/>
      <w:numFmt w:val="bullet"/>
      <w:lvlText w:val="​"/>
      <w:lvlJc w:val="left"/>
      <w:pPr>
        <w:tabs>
          <w:tab w:val="num" w:pos="3600"/>
        </w:tabs>
        <w:ind w:left="3600" w:hanging="360"/>
      </w:pPr>
      <w:rPr>
        <w:rFonts w:ascii="Segoe UI" w:hAnsi="Segoe UI" w:hint="default"/>
      </w:rPr>
    </w:lvl>
    <w:lvl w:ilvl="5" w:tplc="D9ECDC04" w:tentative="1">
      <w:start w:val="1"/>
      <w:numFmt w:val="bullet"/>
      <w:lvlText w:val="​"/>
      <w:lvlJc w:val="left"/>
      <w:pPr>
        <w:tabs>
          <w:tab w:val="num" w:pos="4320"/>
        </w:tabs>
        <w:ind w:left="4320" w:hanging="360"/>
      </w:pPr>
      <w:rPr>
        <w:rFonts w:ascii="Segoe UI" w:hAnsi="Segoe UI" w:hint="default"/>
      </w:rPr>
    </w:lvl>
    <w:lvl w:ilvl="6" w:tplc="13146C8E" w:tentative="1">
      <w:start w:val="1"/>
      <w:numFmt w:val="bullet"/>
      <w:lvlText w:val="​"/>
      <w:lvlJc w:val="left"/>
      <w:pPr>
        <w:tabs>
          <w:tab w:val="num" w:pos="5040"/>
        </w:tabs>
        <w:ind w:left="5040" w:hanging="360"/>
      </w:pPr>
      <w:rPr>
        <w:rFonts w:ascii="Segoe UI" w:hAnsi="Segoe UI" w:hint="default"/>
      </w:rPr>
    </w:lvl>
    <w:lvl w:ilvl="7" w:tplc="F1F85ECA" w:tentative="1">
      <w:start w:val="1"/>
      <w:numFmt w:val="bullet"/>
      <w:lvlText w:val="​"/>
      <w:lvlJc w:val="left"/>
      <w:pPr>
        <w:tabs>
          <w:tab w:val="num" w:pos="5760"/>
        </w:tabs>
        <w:ind w:left="5760" w:hanging="360"/>
      </w:pPr>
      <w:rPr>
        <w:rFonts w:ascii="Segoe UI" w:hAnsi="Segoe UI" w:hint="default"/>
      </w:rPr>
    </w:lvl>
    <w:lvl w:ilvl="8" w:tplc="09FC7B48" w:tentative="1">
      <w:start w:val="1"/>
      <w:numFmt w:val="bullet"/>
      <w:lvlText w:val="​"/>
      <w:lvlJc w:val="left"/>
      <w:pPr>
        <w:tabs>
          <w:tab w:val="num" w:pos="6480"/>
        </w:tabs>
        <w:ind w:left="6480" w:hanging="360"/>
      </w:pPr>
      <w:rPr>
        <w:rFonts w:ascii="Segoe UI" w:hAnsi="Segoe UI" w:hint="default"/>
      </w:rPr>
    </w:lvl>
  </w:abstractNum>
  <w:abstractNum w:abstractNumId="26" w15:restartNumberingAfterBreak="0">
    <w:nsid w:val="68B2300B"/>
    <w:multiLevelType w:val="hybridMultilevel"/>
    <w:tmpl w:val="8ED2B8F2"/>
    <w:lvl w:ilvl="0" w:tplc="C85CE6EC">
      <w:start w:val="1"/>
      <w:numFmt w:val="bullet"/>
      <w:lvlText w:val=""/>
      <w:lvlJc w:val="left"/>
      <w:pPr>
        <w:tabs>
          <w:tab w:val="num" w:pos="720"/>
        </w:tabs>
        <w:ind w:left="720" w:hanging="360"/>
      </w:pPr>
      <w:rPr>
        <w:rFonts w:ascii="Wingdings" w:hAnsi="Wingdings" w:hint="default"/>
      </w:rPr>
    </w:lvl>
    <w:lvl w:ilvl="1" w:tplc="8FE2754E">
      <w:start w:val="1"/>
      <w:numFmt w:val="bullet"/>
      <w:lvlText w:val=""/>
      <w:lvlJc w:val="left"/>
      <w:pPr>
        <w:tabs>
          <w:tab w:val="num" w:pos="1440"/>
        </w:tabs>
        <w:ind w:left="1440" w:hanging="360"/>
      </w:pPr>
      <w:rPr>
        <w:rFonts w:ascii="Wingdings" w:hAnsi="Wingdings" w:hint="default"/>
      </w:rPr>
    </w:lvl>
    <w:lvl w:ilvl="2" w:tplc="BEF69B42" w:tentative="1">
      <w:start w:val="1"/>
      <w:numFmt w:val="bullet"/>
      <w:lvlText w:val=""/>
      <w:lvlJc w:val="left"/>
      <w:pPr>
        <w:tabs>
          <w:tab w:val="num" w:pos="2160"/>
        </w:tabs>
        <w:ind w:left="2160" w:hanging="360"/>
      </w:pPr>
      <w:rPr>
        <w:rFonts w:ascii="Wingdings" w:hAnsi="Wingdings" w:hint="default"/>
      </w:rPr>
    </w:lvl>
    <w:lvl w:ilvl="3" w:tplc="DB9458A8" w:tentative="1">
      <w:start w:val="1"/>
      <w:numFmt w:val="bullet"/>
      <w:lvlText w:val=""/>
      <w:lvlJc w:val="left"/>
      <w:pPr>
        <w:tabs>
          <w:tab w:val="num" w:pos="2880"/>
        </w:tabs>
        <w:ind w:left="2880" w:hanging="360"/>
      </w:pPr>
      <w:rPr>
        <w:rFonts w:ascii="Wingdings" w:hAnsi="Wingdings" w:hint="default"/>
      </w:rPr>
    </w:lvl>
    <w:lvl w:ilvl="4" w:tplc="A8AAFB0E" w:tentative="1">
      <w:start w:val="1"/>
      <w:numFmt w:val="bullet"/>
      <w:lvlText w:val=""/>
      <w:lvlJc w:val="left"/>
      <w:pPr>
        <w:tabs>
          <w:tab w:val="num" w:pos="3600"/>
        </w:tabs>
        <w:ind w:left="3600" w:hanging="360"/>
      </w:pPr>
      <w:rPr>
        <w:rFonts w:ascii="Wingdings" w:hAnsi="Wingdings" w:hint="default"/>
      </w:rPr>
    </w:lvl>
    <w:lvl w:ilvl="5" w:tplc="0A188834" w:tentative="1">
      <w:start w:val="1"/>
      <w:numFmt w:val="bullet"/>
      <w:lvlText w:val=""/>
      <w:lvlJc w:val="left"/>
      <w:pPr>
        <w:tabs>
          <w:tab w:val="num" w:pos="4320"/>
        </w:tabs>
        <w:ind w:left="4320" w:hanging="360"/>
      </w:pPr>
      <w:rPr>
        <w:rFonts w:ascii="Wingdings" w:hAnsi="Wingdings" w:hint="default"/>
      </w:rPr>
    </w:lvl>
    <w:lvl w:ilvl="6" w:tplc="C60A0C80" w:tentative="1">
      <w:start w:val="1"/>
      <w:numFmt w:val="bullet"/>
      <w:lvlText w:val=""/>
      <w:lvlJc w:val="left"/>
      <w:pPr>
        <w:tabs>
          <w:tab w:val="num" w:pos="5040"/>
        </w:tabs>
        <w:ind w:left="5040" w:hanging="360"/>
      </w:pPr>
      <w:rPr>
        <w:rFonts w:ascii="Wingdings" w:hAnsi="Wingdings" w:hint="default"/>
      </w:rPr>
    </w:lvl>
    <w:lvl w:ilvl="7" w:tplc="0F604504" w:tentative="1">
      <w:start w:val="1"/>
      <w:numFmt w:val="bullet"/>
      <w:lvlText w:val=""/>
      <w:lvlJc w:val="left"/>
      <w:pPr>
        <w:tabs>
          <w:tab w:val="num" w:pos="5760"/>
        </w:tabs>
        <w:ind w:left="5760" w:hanging="360"/>
      </w:pPr>
      <w:rPr>
        <w:rFonts w:ascii="Wingdings" w:hAnsi="Wingdings" w:hint="default"/>
      </w:rPr>
    </w:lvl>
    <w:lvl w:ilvl="8" w:tplc="3FFAEDD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5157D4"/>
    <w:multiLevelType w:val="hybridMultilevel"/>
    <w:tmpl w:val="56E89018"/>
    <w:lvl w:ilvl="0" w:tplc="7D9E8E28">
      <w:start w:val="1"/>
      <w:numFmt w:val="decimal"/>
      <w:lvlText w:val="%1."/>
      <w:lvlJc w:val="left"/>
      <w:pPr>
        <w:ind w:left="1050" w:hanging="540"/>
      </w:pPr>
      <w:rPr>
        <w:rFonts w:ascii="Arial" w:eastAsia="Arial" w:hAnsi="Arial" w:cs="Arial" w:hint="default"/>
        <w:b w:val="0"/>
        <w:bCs w:val="0"/>
        <w:i w:val="0"/>
        <w:iCs w:val="0"/>
        <w:spacing w:val="0"/>
        <w:w w:val="100"/>
        <w:sz w:val="27"/>
        <w:szCs w:val="27"/>
        <w:lang w:val="en-US" w:eastAsia="en-US" w:bidi="ar-SA"/>
      </w:rPr>
    </w:lvl>
    <w:lvl w:ilvl="1" w:tplc="238612EE">
      <w:numFmt w:val="bullet"/>
      <w:lvlText w:val="•"/>
      <w:lvlJc w:val="left"/>
      <w:pPr>
        <w:ind w:left="2394" w:hanging="540"/>
      </w:pPr>
      <w:rPr>
        <w:rFonts w:hint="default"/>
        <w:lang w:val="en-US" w:eastAsia="en-US" w:bidi="ar-SA"/>
      </w:rPr>
    </w:lvl>
    <w:lvl w:ilvl="2" w:tplc="ABF2F5A0">
      <w:numFmt w:val="bullet"/>
      <w:lvlText w:val="•"/>
      <w:lvlJc w:val="left"/>
      <w:pPr>
        <w:ind w:left="3728" w:hanging="540"/>
      </w:pPr>
      <w:rPr>
        <w:rFonts w:hint="default"/>
        <w:lang w:val="en-US" w:eastAsia="en-US" w:bidi="ar-SA"/>
      </w:rPr>
    </w:lvl>
    <w:lvl w:ilvl="3" w:tplc="9E84DD52">
      <w:numFmt w:val="bullet"/>
      <w:lvlText w:val="•"/>
      <w:lvlJc w:val="left"/>
      <w:pPr>
        <w:ind w:left="5062" w:hanging="540"/>
      </w:pPr>
      <w:rPr>
        <w:rFonts w:hint="default"/>
        <w:lang w:val="en-US" w:eastAsia="en-US" w:bidi="ar-SA"/>
      </w:rPr>
    </w:lvl>
    <w:lvl w:ilvl="4" w:tplc="371C753C">
      <w:numFmt w:val="bullet"/>
      <w:lvlText w:val="•"/>
      <w:lvlJc w:val="left"/>
      <w:pPr>
        <w:ind w:left="6396" w:hanging="540"/>
      </w:pPr>
      <w:rPr>
        <w:rFonts w:hint="default"/>
        <w:lang w:val="en-US" w:eastAsia="en-US" w:bidi="ar-SA"/>
      </w:rPr>
    </w:lvl>
    <w:lvl w:ilvl="5" w:tplc="DAAC8AA0">
      <w:numFmt w:val="bullet"/>
      <w:lvlText w:val="•"/>
      <w:lvlJc w:val="left"/>
      <w:pPr>
        <w:ind w:left="7730" w:hanging="540"/>
      </w:pPr>
      <w:rPr>
        <w:rFonts w:hint="default"/>
        <w:lang w:val="en-US" w:eastAsia="en-US" w:bidi="ar-SA"/>
      </w:rPr>
    </w:lvl>
    <w:lvl w:ilvl="6" w:tplc="C3C287C8">
      <w:numFmt w:val="bullet"/>
      <w:lvlText w:val="•"/>
      <w:lvlJc w:val="left"/>
      <w:pPr>
        <w:ind w:left="9064" w:hanging="540"/>
      </w:pPr>
      <w:rPr>
        <w:rFonts w:hint="default"/>
        <w:lang w:val="en-US" w:eastAsia="en-US" w:bidi="ar-SA"/>
      </w:rPr>
    </w:lvl>
    <w:lvl w:ilvl="7" w:tplc="7B54D6B0">
      <w:numFmt w:val="bullet"/>
      <w:lvlText w:val="•"/>
      <w:lvlJc w:val="left"/>
      <w:pPr>
        <w:ind w:left="10398" w:hanging="540"/>
      </w:pPr>
      <w:rPr>
        <w:rFonts w:hint="default"/>
        <w:lang w:val="en-US" w:eastAsia="en-US" w:bidi="ar-SA"/>
      </w:rPr>
    </w:lvl>
    <w:lvl w:ilvl="8" w:tplc="DD0003C6">
      <w:numFmt w:val="bullet"/>
      <w:lvlText w:val="•"/>
      <w:lvlJc w:val="left"/>
      <w:pPr>
        <w:ind w:left="11732" w:hanging="540"/>
      </w:pPr>
      <w:rPr>
        <w:rFonts w:hint="default"/>
        <w:lang w:val="en-US" w:eastAsia="en-US" w:bidi="ar-SA"/>
      </w:rPr>
    </w:lvl>
  </w:abstractNum>
  <w:abstractNum w:abstractNumId="28" w15:restartNumberingAfterBreak="0">
    <w:nsid w:val="785F2E53"/>
    <w:multiLevelType w:val="hybridMultilevel"/>
    <w:tmpl w:val="C2A4BE86"/>
    <w:lvl w:ilvl="0" w:tplc="AE0ED8BE">
      <w:start w:val="1"/>
      <w:numFmt w:val="decimal"/>
      <w:lvlText w:val="%1."/>
      <w:lvlJc w:val="left"/>
      <w:pPr>
        <w:tabs>
          <w:tab w:val="num" w:pos="720"/>
        </w:tabs>
        <w:ind w:left="720" w:hanging="360"/>
      </w:pPr>
    </w:lvl>
    <w:lvl w:ilvl="1" w:tplc="8CC83F02" w:tentative="1">
      <w:start w:val="1"/>
      <w:numFmt w:val="decimal"/>
      <w:lvlText w:val="%2."/>
      <w:lvlJc w:val="left"/>
      <w:pPr>
        <w:tabs>
          <w:tab w:val="num" w:pos="1440"/>
        </w:tabs>
        <w:ind w:left="1440" w:hanging="360"/>
      </w:pPr>
    </w:lvl>
    <w:lvl w:ilvl="2" w:tplc="A22C0BB6" w:tentative="1">
      <w:start w:val="1"/>
      <w:numFmt w:val="decimal"/>
      <w:lvlText w:val="%3."/>
      <w:lvlJc w:val="left"/>
      <w:pPr>
        <w:tabs>
          <w:tab w:val="num" w:pos="2160"/>
        </w:tabs>
        <w:ind w:left="2160" w:hanging="360"/>
      </w:pPr>
    </w:lvl>
    <w:lvl w:ilvl="3" w:tplc="C0F058DA" w:tentative="1">
      <w:start w:val="1"/>
      <w:numFmt w:val="decimal"/>
      <w:lvlText w:val="%4."/>
      <w:lvlJc w:val="left"/>
      <w:pPr>
        <w:tabs>
          <w:tab w:val="num" w:pos="2880"/>
        </w:tabs>
        <w:ind w:left="2880" w:hanging="360"/>
      </w:pPr>
    </w:lvl>
    <w:lvl w:ilvl="4" w:tplc="3BF22D4E" w:tentative="1">
      <w:start w:val="1"/>
      <w:numFmt w:val="decimal"/>
      <w:lvlText w:val="%5."/>
      <w:lvlJc w:val="left"/>
      <w:pPr>
        <w:tabs>
          <w:tab w:val="num" w:pos="3600"/>
        </w:tabs>
        <w:ind w:left="3600" w:hanging="360"/>
      </w:pPr>
    </w:lvl>
    <w:lvl w:ilvl="5" w:tplc="6A4E8CC2" w:tentative="1">
      <w:start w:val="1"/>
      <w:numFmt w:val="decimal"/>
      <w:lvlText w:val="%6."/>
      <w:lvlJc w:val="left"/>
      <w:pPr>
        <w:tabs>
          <w:tab w:val="num" w:pos="4320"/>
        </w:tabs>
        <w:ind w:left="4320" w:hanging="360"/>
      </w:pPr>
    </w:lvl>
    <w:lvl w:ilvl="6" w:tplc="5540F0C2" w:tentative="1">
      <w:start w:val="1"/>
      <w:numFmt w:val="decimal"/>
      <w:lvlText w:val="%7."/>
      <w:lvlJc w:val="left"/>
      <w:pPr>
        <w:tabs>
          <w:tab w:val="num" w:pos="5040"/>
        </w:tabs>
        <w:ind w:left="5040" w:hanging="360"/>
      </w:pPr>
    </w:lvl>
    <w:lvl w:ilvl="7" w:tplc="DBC6F13A" w:tentative="1">
      <w:start w:val="1"/>
      <w:numFmt w:val="decimal"/>
      <w:lvlText w:val="%8."/>
      <w:lvlJc w:val="left"/>
      <w:pPr>
        <w:tabs>
          <w:tab w:val="num" w:pos="5760"/>
        </w:tabs>
        <w:ind w:left="5760" w:hanging="360"/>
      </w:pPr>
    </w:lvl>
    <w:lvl w:ilvl="8" w:tplc="F216FFA4" w:tentative="1">
      <w:start w:val="1"/>
      <w:numFmt w:val="decimal"/>
      <w:lvlText w:val="%9."/>
      <w:lvlJc w:val="left"/>
      <w:pPr>
        <w:tabs>
          <w:tab w:val="num" w:pos="6480"/>
        </w:tabs>
        <w:ind w:left="6480" w:hanging="360"/>
      </w:pPr>
    </w:lvl>
  </w:abstractNum>
  <w:abstractNum w:abstractNumId="29" w15:restartNumberingAfterBreak="0">
    <w:nsid w:val="7A6E2017"/>
    <w:multiLevelType w:val="hybridMultilevel"/>
    <w:tmpl w:val="B7C0B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1658100">
    <w:abstractNumId w:val="21"/>
  </w:num>
  <w:num w:numId="2" w16cid:durableId="1107382563">
    <w:abstractNumId w:val="4"/>
  </w:num>
  <w:num w:numId="3" w16cid:durableId="1915163484">
    <w:abstractNumId w:val="22"/>
  </w:num>
  <w:num w:numId="4" w16cid:durableId="165634303">
    <w:abstractNumId w:val="1"/>
  </w:num>
  <w:num w:numId="5" w16cid:durableId="834610389">
    <w:abstractNumId w:val="23"/>
  </w:num>
  <w:num w:numId="6" w16cid:durableId="1300038395">
    <w:abstractNumId w:val="9"/>
  </w:num>
  <w:num w:numId="7" w16cid:durableId="741754227">
    <w:abstractNumId w:val="20"/>
  </w:num>
  <w:num w:numId="8" w16cid:durableId="123084222">
    <w:abstractNumId w:val="3"/>
  </w:num>
  <w:num w:numId="9" w16cid:durableId="1387610407">
    <w:abstractNumId w:val="27"/>
  </w:num>
  <w:num w:numId="10" w16cid:durableId="1326395936">
    <w:abstractNumId w:val="0"/>
  </w:num>
  <w:num w:numId="11" w16cid:durableId="155195745">
    <w:abstractNumId w:val="14"/>
  </w:num>
  <w:num w:numId="12" w16cid:durableId="1969703931">
    <w:abstractNumId w:val="17"/>
  </w:num>
  <w:num w:numId="13" w16cid:durableId="1205868264">
    <w:abstractNumId w:val="10"/>
  </w:num>
  <w:num w:numId="14" w16cid:durableId="25839006">
    <w:abstractNumId w:val="2"/>
  </w:num>
  <w:num w:numId="15" w16cid:durableId="639462618">
    <w:abstractNumId w:val="26"/>
  </w:num>
  <w:num w:numId="16" w16cid:durableId="182133031">
    <w:abstractNumId w:val="25"/>
  </w:num>
  <w:num w:numId="17" w16cid:durableId="2070498582">
    <w:abstractNumId w:val="12"/>
  </w:num>
  <w:num w:numId="18" w16cid:durableId="1139031086">
    <w:abstractNumId w:val="16"/>
  </w:num>
  <w:num w:numId="19" w16cid:durableId="1775856551">
    <w:abstractNumId w:val="24"/>
  </w:num>
  <w:num w:numId="20" w16cid:durableId="104929717">
    <w:abstractNumId w:val="13"/>
  </w:num>
  <w:num w:numId="21" w16cid:durableId="1306543363">
    <w:abstractNumId w:val="15"/>
  </w:num>
  <w:num w:numId="22" w16cid:durableId="944312682">
    <w:abstractNumId w:val="18"/>
  </w:num>
  <w:num w:numId="23" w16cid:durableId="903176809">
    <w:abstractNumId w:val="8"/>
  </w:num>
  <w:num w:numId="24" w16cid:durableId="364794045">
    <w:abstractNumId w:val="5"/>
  </w:num>
  <w:num w:numId="25" w16cid:durableId="1734236876">
    <w:abstractNumId w:val="29"/>
  </w:num>
  <w:num w:numId="26" w16cid:durableId="116875287">
    <w:abstractNumId w:val="11"/>
  </w:num>
  <w:num w:numId="27" w16cid:durableId="4595154">
    <w:abstractNumId w:val="28"/>
  </w:num>
  <w:num w:numId="28" w16cid:durableId="287589451">
    <w:abstractNumId w:val="6"/>
  </w:num>
  <w:num w:numId="29" w16cid:durableId="762187486">
    <w:abstractNumId w:val="7"/>
  </w:num>
  <w:num w:numId="30" w16cid:durableId="11944646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3059"/>
    <w:rsid w:val="00090A17"/>
    <w:rsid w:val="000D5BEE"/>
    <w:rsid w:val="0014021E"/>
    <w:rsid w:val="00167155"/>
    <w:rsid w:val="002501A8"/>
    <w:rsid w:val="003330CD"/>
    <w:rsid w:val="003F31CC"/>
    <w:rsid w:val="00457A1E"/>
    <w:rsid w:val="00472DE2"/>
    <w:rsid w:val="004B1392"/>
    <w:rsid w:val="00631767"/>
    <w:rsid w:val="007523B3"/>
    <w:rsid w:val="00756F34"/>
    <w:rsid w:val="00776905"/>
    <w:rsid w:val="00920A0C"/>
    <w:rsid w:val="009514E0"/>
    <w:rsid w:val="00AA6D41"/>
    <w:rsid w:val="00AE263E"/>
    <w:rsid w:val="00B22E0C"/>
    <w:rsid w:val="00B436EC"/>
    <w:rsid w:val="00B66B8D"/>
    <w:rsid w:val="00B835D8"/>
    <w:rsid w:val="00D05DE1"/>
    <w:rsid w:val="00D14E8E"/>
    <w:rsid w:val="00D91346"/>
    <w:rsid w:val="00E83DFD"/>
    <w:rsid w:val="00F83059"/>
    <w:rsid w:val="00FB6B34"/>
    <w:rsid w:val="00FB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B2B20"/>
  <w15:docId w15:val="{760657F2-D27A-4A5B-8AAD-64BB672E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294"/>
      <w:outlineLvl w:val="0"/>
    </w:pPr>
    <w:rPr>
      <w:b/>
      <w:bCs/>
      <w:sz w:val="36"/>
      <w:szCs w:val="36"/>
    </w:rPr>
  </w:style>
  <w:style w:type="paragraph" w:styleId="Heading2">
    <w:name w:val="heading 2"/>
    <w:basedOn w:val="Normal"/>
    <w:uiPriority w:val="9"/>
    <w:unhideWhenUsed/>
    <w:qFormat/>
    <w:pPr>
      <w:ind w:left="99"/>
      <w:outlineLvl w:val="1"/>
    </w:pPr>
    <w:rPr>
      <w:b/>
      <w:bCs/>
      <w:sz w:val="32"/>
      <w:szCs w:val="32"/>
    </w:rPr>
  </w:style>
  <w:style w:type="paragraph" w:styleId="Heading3">
    <w:name w:val="heading 3"/>
    <w:basedOn w:val="Normal"/>
    <w:uiPriority w:val="9"/>
    <w:unhideWhenUsed/>
    <w:qFormat/>
    <w:pPr>
      <w:spacing w:before="15"/>
      <w:ind w:left="844"/>
      <w:outlineLvl w:val="2"/>
    </w:pPr>
    <w:rPr>
      <w:b/>
      <w:bCs/>
      <w:sz w:val="30"/>
      <w:szCs w:val="30"/>
    </w:rPr>
  </w:style>
  <w:style w:type="paragraph" w:styleId="Heading4">
    <w:name w:val="heading 4"/>
    <w:basedOn w:val="Normal"/>
    <w:uiPriority w:val="9"/>
    <w:unhideWhenUsed/>
    <w:qFormat/>
    <w:pPr>
      <w:outlineLvl w:val="3"/>
    </w:pPr>
    <w:rPr>
      <w:rFonts w:ascii="Calibri" w:eastAsia="Calibri" w:hAnsi="Calibri" w:cs="Calibri"/>
      <w:b/>
      <w:bCs/>
      <w:sz w:val="28"/>
      <w:szCs w:val="28"/>
    </w:rPr>
  </w:style>
  <w:style w:type="paragraph" w:styleId="Heading5">
    <w:name w:val="heading 5"/>
    <w:basedOn w:val="Normal"/>
    <w:uiPriority w:val="9"/>
    <w:unhideWhenUsed/>
    <w:qFormat/>
    <w:pPr>
      <w:spacing w:before="1"/>
      <w:ind w:left="926"/>
      <w:outlineLvl w:val="4"/>
    </w:pPr>
    <w:rPr>
      <w:rFonts w:ascii="Trebuchet MS" w:eastAsia="Trebuchet MS" w:hAnsi="Trebuchet MS" w:cs="Trebuchet MS"/>
      <w:b/>
      <w:bCs/>
      <w:i/>
      <w:iCs/>
      <w:sz w:val="28"/>
      <w:szCs w:val="28"/>
    </w:rPr>
  </w:style>
  <w:style w:type="paragraph" w:styleId="Heading6">
    <w:name w:val="heading 6"/>
    <w:basedOn w:val="Normal"/>
    <w:uiPriority w:val="9"/>
    <w:unhideWhenUsed/>
    <w:qFormat/>
    <w:pPr>
      <w:ind w:left="532"/>
      <w:outlineLvl w:val="5"/>
    </w:pPr>
    <w:rPr>
      <w:rFonts w:ascii="Calibri" w:eastAsia="Calibri" w:hAnsi="Calibri" w:cs="Calibri"/>
      <w:b/>
      <w:bCs/>
      <w:sz w:val="24"/>
      <w:szCs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Title">
    <w:name w:val="Title"/>
    <w:basedOn w:val="Normal"/>
    <w:uiPriority w:val="10"/>
    <w:qFormat/>
    <w:pPr>
      <w:ind w:left="4242"/>
    </w:pPr>
    <w:rPr>
      <w:sz w:val="40"/>
      <w:szCs w:val="40"/>
    </w:rPr>
  </w:style>
  <w:style w:type="paragraph" w:styleId="ListParagraph">
    <w:name w:val="List Paragraph"/>
    <w:basedOn w:val="Normal"/>
    <w:uiPriority w:val="34"/>
    <w:qFormat/>
    <w:pPr>
      <w:ind w:left="959" w:hanging="540"/>
    </w:pPr>
    <w:rPr>
      <w:rFonts w:ascii="Calibri" w:eastAsia="Calibri" w:hAnsi="Calibri" w:cs="Calibri"/>
    </w:rPr>
  </w:style>
  <w:style w:type="paragraph" w:customStyle="1" w:styleId="TableParagraph">
    <w:name w:val="Table Paragraph"/>
    <w:basedOn w:val="Normal"/>
    <w:uiPriority w:val="1"/>
    <w:qFormat/>
    <w:pPr>
      <w:jc w:val="center"/>
    </w:pPr>
  </w:style>
  <w:style w:type="table" w:styleId="TableGrid">
    <w:name w:val="Table Grid"/>
    <w:basedOn w:val="TableNormal"/>
    <w:uiPriority w:val="39"/>
    <w:rsid w:val="00B66B8D"/>
    <w:pPr>
      <w:widowControl/>
      <w:autoSpaceDE/>
      <w:autoSpaceDN/>
    </w:pPr>
    <w:rPr>
      <w:rFonts w:ascii="Times New Roman" w:hAnsi="Times New Roman"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6EC"/>
    <w:pPr>
      <w:widowControl/>
      <w:adjustRightInd w:val="0"/>
    </w:pPr>
    <w:rPr>
      <w:rFonts w:ascii="Arial" w:hAnsi="Arial" w:cs="Arial"/>
      <w:color w:val="000000"/>
      <w:sz w:val="24"/>
      <w:szCs w:val="24"/>
    </w:rPr>
  </w:style>
  <w:style w:type="paragraph" w:styleId="NormalWeb">
    <w:name w:val="Normal (Web)"/>
    <w:basedOn w:val="Normal"/>
    <w:uiPriority w:val="99"/>
    <w:unhideWhenUsed/>
    <w:rsid w:val="00AA6D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6D41"/>
    <w:rPr>
      <w:color w:val="0000FF" w:themeColor="hyperlink"/>
      <w:u w:val="single"/>
    </w:rPr>
  </w:style>
  <w:style w:type="character" w:styleId="UnresolvedMention">
    <w:name w:val="Unresolved Mention"/>
    <w:basedOn w:val="DefaultParagraphFont"/>
    <w:uiPriority w:val="99"/>
    <w:semiHidden/>
    <w:unhideWhenUsed/>
    <w:rsid w:val="00AA6D41"/>
    <w:rPr>
      <w:color w:val="605E5C"/>
      <w:shd w:val="clear" w:color="auto" w:fill="E1DFDD"/>
    </w:rPr>
  </w:style>
  <w:style w:type="paragraph" w:styleId="Header">
    <w:name w:val="header"/>
    <w:basedOn w:val="Normal"/>
    <w:link w:val="HeaderChar"/>
    <w:uiPriority w:val="99"/>
    <w:unhideWhenUsed/>
    <w:rsid w:val="00472DE2"/>
    <w:pPr>
      <w:tabs>
        <w:tab w:val="center" w:pos="4680"/>
        <w:tab w:val="right" w:pos="9360"/>
      </w:tabs>
    </w:pPr>
  </w:style>
  <w:style w:type="character" w:customStyle="1" w:styleId="HeaderChar">
    <w:name w:val="Header Char"/>
    <w:basedOn w:val="DefaultParagraphFont"/>
    <w:link w:val="Header"/>
    <w:uiPriority w:val="99"/>
    <w:rsid w:val="00472DE2"/>
    <w:rPr>
      <w:rFonts w:ascii="Arial" w:eastAsia="Arial" w:hAnsi="Arial" w:cs="Arial"/>
    </w:rPr>
  </w:style>
  <w:style w:type="paragraph" w:styleId="Footer">
    <w:name w:val="footer"/>
    <w:basedOn w:val="Normal"/>
    <w:link w:val="FooterChar"/>
    <w:uiPriority w:val="99"/>
    <w:unhideWhenUsed/>
    <w:rsid w:val="00472DE2"/>
    <w:pPr>
      <w:tabs>
        <w:tab w:val="center" w:pos="4680"/>
        <w:tab w:val="right" w:pos="9360"/>
      </w:tabs>
    </w:pPr>
  </w:style>
  <w:style w:type="character" w:customStyle="1" w:styleId="FooterChar">
    <w:name w:val="Footer Char"/>
    <w:basedOn w:val="DefaultParagraphFont"/>
    <w:link w:val="Footer"/>
    <w:uiPriority w:val="99"/>
    <w:rsid w:val="00472DE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isualcapitalist.com/growth-in-real-wages-over-time-by-income-group-usa-1979-2023/"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l.gov/sites/dolgov/files/WHD/fab/fab202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A4A03-2020-4AA4-9CE3-855ED276555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26</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Kacher, Eleni (EHS)</cp:lastModifiedBy>
  <cp:revision>3</cp:revision>
  <dcterms:created xsi:type="dcterms:W3CDTF">2025-12-12T14:36:00Z</dcterms:created>
  <dcterms:modified xsi:type="dcterms:W3CDTF">2025-12-12T14:37:00Z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LastSaved">
    <vt:filetime>2025-03-13T00:00:00Z</vt:filetime>
  </property>
  <property fmtid="{D5CDD505-2E9C-101B-9397-08002B2CF9AE}" pid="4" name="Producer">
    <vt:lpwstr>Pdftools SDK</vt:lpwstr>
  </property>
</Properties>
</file>