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AF0C" w14:textId="77777777" w:rsidR="004362D3" w:rsidRPr="00BD0DC9" w:rsidRDefault="004362D3" w:rsidP="00247C35">
      <w:pPr>
        <w:rPr>
          <w:rFonts w:asciiTheme="majorHAnsi" w:hAnsiTheme="majorHAnsi"/>
          <w:b/>
          <w:bCs/>
          <w:sz w:val="60"/>
          <w:szCs w:val="60"/>
        </w:rPr>
      </w:pPr>
      <w:r w:rsidRPr="00BD0DC9">
        <w:rPr>
          <w:rFonts w:asciiTheme="majorHAnsi" w:hAnsiTheme="majorHAnsi"/>
          <w:b/>
          <w:bCs/>
          <w:sz w:val="60"/>
          <w:szCs w:val="60"/>
        </w:rPr>
        <w:t>Plan klinisyen pou swen primè</w:t>
      </w:r>
    </w:p>
    <w:p w14:paraId="69C65F89" w14:textId="77777777" w:rsidR="00CD0A00" w:rsidRPr="00BD0DC9" w:rsidRDefault="004362D3" w:rsidP="00247C35">
      <w:pPr>
        <w:rPr>
          <w:rFonts w:asciiTheme="majorHAnsi" w:hAnsiTheme="majorHAnsi"/>
          <w:b/>
          <w:bCs/>
          <w:sz w:val="60"/>
          <w:szCs w:val="60"/>
        </w:rPr>
      </w:pPr>
      <w:r w:rsidRPr="00BD0DC9">
        <w:rPr>
          <w:rFonts w:asciiTheme="majorHAnsi" w:hAnsiTheme="majorHAnsi"/>
          <w:b/>
          <w:bCs/>
          <w:sz w:val="60"/>
          <w:szCs w:val="60"/>
        </w:rPr>
        <w:t>Gid pratik pou manm</w:t>
      </w:r>
    </w:p>
    <w:p w14:paraId="5C9326F9" w14:textId="4F20FC2A" w:rsidR="004362D3" w:rsidRPr="00BD0DC9" w:rsidRDefault="00BC1021" w:rsidP="00BA5A42">
      <w:pPr>
        <w:pBdr>
          <w:bottom w:val="single" w:sz="4" w:space="1" w:color="auto"/>
        </w:pBdr>
        <w:rPr>
          <w:rFonts w:asciiTheme="majorHAnsi" w:eastAsiaTheme="majorEastAsia" w:hAnsiTheme="majorHAnsi" w:cstheme="majorBidi"/>
          <w:b/>
          <w:sz w:val="36"/>
          <w:szCs w:val="36"/>
        </w:rPr>
      </w:pPr>
      <w:r w:rsidRPr="00BD0DC9">
        <w:rPr>
          <w:rFonts w:asciiTheme="majorHAnsi" w:eastAsiaTheme="majorEastAsia" w:hAnsiTheme="majorHAnsi" w:cstheme="majorBidi"/>
          <w:b/>
          <w:sz w:val="36"/>
          <w:szCs w:val="36"/>
        </w:rPr>
        <w:t>Pou e</w:t>
      </w:r>
      <w:r w:rsidR="004362D3" w:rsidRPr="00BD0DC9">
        <w:rPr>
          <w:rFonts w:asciiTheme="majorHAnsi" w:eastAsiaTheme="majorEastAsia" w:hAnsiTheme="majorHAnsi" w:cstheme="majorBidi"/>
          <w:b/>
          <w:sz w:val="36"/>
          <w:szCs w:val="36"/>
        </w:rPr>
        <w:t xml:space="preserve">de w </w:t>
      </w:r>
      <w:r w:rsidR="006D018A" w:rsidRPr="00BD0DC9">
        <w:rPr>
          <w:rFonts w:asciiTheme="majorHAnsi" w:eastAsiaTheme="majorEastAsia" w:hAnsiTheme="majorHAnsi" w:cstheme="majorBidi"/>
          <w:b/>
          <w:sz w:val="36"/>
          <w:szCs w:val="36"/>
        </w:rPr>
        <w:t>avèk</w:t>
      </w:r>
      <w:r w:rsidR="004362D3" w:rsidRPr="00BD0DC9">
        <w:rPr>
          <w:rFonts w:asciiTheme="majorHAnsi" w:eastAsiaTheme="majorEastAsia" w:hAnsiTheme="majorHAnsi" w:cstheme="majorBidi"/>
          <w:b/>
          <w:sz w:val="36"/>
          <w:szCs w:val="36"/>
        </w:rPr>
        <w:t xml:space="preserve"> benefis plan </w:t>
      </w:r>
      <w:r w:rsidR="006D018A" w:rsidRPr="00BD0DC9">
        <w:rPr>
          <w:rFonts w:asciiTheme="majorHAnsi" w:eastAsiaTheme="majorEastAsia" w:hAnsiTheme="majorHAnsi" w:cstheme="majorBidi"/>
          <w:b/>
          <w:sz w:val="36"/>
          <w:szCs w:val="36"/>
        </w:rPr>
        <w:t>sante</w:t>
      </w:r>
      <w:r w:rsidR="004362D3" w:rsidRPr="00BD0DC9">
        <w:rPr>
          <w:rFonts w:asciiTheme="majorHAnsi" w:eastAsiaTheme="majorEastAsia" w:hAnsiTheme="majorHAnsi" w:cstheme="majorBidi"/>
          <w:b/>
          <w:sz w:val="36"/>
          <w:szCs w:val="36"/>
        </w:rPr>
        <w:t xml:space="preserve"> ou </w:t>
      </w:r>
      <w:r w:rsidR="006D018A" w:rsidRPr="00BD0DC9">
        <w:rPr>
          <w:rFonts w:asciiTheme="majorHAnsi" w:eastAsiaTheme="majorEastAsia" w:hAnsiTheme="majorHAnsi" w:cstheme="majorBidi"/>
          <w:b/>
          <w:sz w:val="36"/>
          <w:szCs w:val="36"/>
        </w:rPr>
        <w:t>yo</w:t>
      </w:r>
      <w:r w:rsidR="004362D3" w:rsidRPr="00BD0DC9">
        <w:rPr>
          <w:rFonts w:asciiTheme="majorHAnsi" w:eastAsiaTheme="majorEastAsia" w:hAnsiTheme="majorHAnsi" w:cstheme="majorBidi"/>
          <w:b/>
          <w:sz w:val="36"/>
          <w:szCs w:val="36"/>
        </w:rPr>
        <w:br w:type="page"/>
      </w:r>
    </w:p>
    <w:p w14:paraId="433E9402" w14:textId="387FEAFE" w:rsidR="004362D3" w:rsidRPr="00696470" w:rsidRDefault="004362D3" w:rsidP="004362D3">
      <w:pPr>
        <w:spacing w:after="120"/>
        <w:rPr>
          <w:rFonts w:asciiTheme="majorHAnsi" w:eastAsiaTheme="majorEastAsia" w:hAnsiTheme="majorHAnsi" w:cstheme="majorBidi"/>
          <w:b/>
        </w:rPr>
      </w:pPr>
      <w:r w:rsidRPr="00696470">
        <w:rPr>
          <w:b/>
        </w:rPr>
        <w:lastRenderedPageBreak/>
        <w:t>Ou ka ale nan nenpòt ki lopital depi w gen yon ijans.</w:t>
      </w:r>
      <w:r w:rsidR="00CB52CA" w:rsidRPr="00696470">
        <w:rPr>
          <w:b/>
        </w:rPr>
        <w:t xml:space="preserve"> </w:t>
      </w:r>
    </w:p>
    <w:p w14:paraId="52C0F4FB" w14:textId="3F76AF00" w:rsidR="004362D3" w:rsidRPr="00696470" w:rsidRDefault="004362D3" w:rsidP="004362D3">
      <w:pPr>
        <w:spacing w:after="120"/>
        <w:rPr>
          <w:rFonts w:asciiTheme="majorHAnsi" w:eastAsiaTheme="majorEastAsia" w:hAnsiTheme="majorHAnsi" w:cstheme="majorBidi"/>
          <w:b/>
        </w:rPr>
      </w:pPr>
      <w:r w:rsidRPr="00696470">
        <w:rPr>
          <w:rFonts w:asciiTheme="majorHAnsi" w:hAnsiTheme="majorHAnsi"/>
          <w:b/>
        </w:rPr>
        <w:t xml:space="preserve">Ou pa bezwen enkyete </w:t>
      </w:r>
      <w:r w:rsidR="00CB52CA" w:rsidRPr="00696470">
        <w:rPr>
          <w:rFonts w:asciiTheme="majorHAnsi" w:hAnsiTheme="majorHAnsi"/>
          <w:b/>
        </w:rPr>
        <w:t xml:space="preserve">w </w:t>
      </w:r>
      <w:r w:rsidRPr="00696470">
        <w:rPr>
          <w:rFonts w:asciiTheme="majorHAnsi" w:hAnsiTheme="majorHAnsi"/>
          <w:b/>
        </w:rPr>
        <w:t xml:space="preserve">sou ki plan </w:t>
      </w:r>
      <w:r w:rsidR="00CB52CA" w:rsidRPr="00696470">
        <w:rPr>
          <w:rFonts w:asciiTheme="majorHAnsi" w:hAnsiTheme="majorHAnsi"/>
          <w:b/>
        </w:rPr>
        <w:t>sante</w:t>
      </w:r>
      <w:r w:rsidRPr="00696470">
        <w:rPr>
          <w:rFonts w:asciiTheme="majorHAnsi" w:hAnsiTheme="majorHAnsi"/>
          <w:b/>
        </w:rPr>
        <w:t xml:space="preserve"> ou genyen.</w:t>
      </w:r>
    </w:p>
    <w:p w14:paraId="4F831C5F" w14:textId="77777777" w:rsidR="004362D3" w:rsidRPr="00696470" w:rsidRDefault="004362D3" w:rsidP="004362D3">
      <w:pPr>
        <w:spacing w:after="120"/>
        <w:rPr>
          <w:rFonts w:asciiTheme="majorHAnsi" w:eastAsiaTheme="majorEastAsia" w:hAnsiTheme="majorHAnsi" w:cstheme="majorBidi"/>
          <w:b/>
        </w:rPr>
      </w:pPr>
      <w:r w:rsidRPr="00696470">
        <w:rPr>
          <w:rFonts w:asciiTheme="majorHAnsi" w:hAnsiTheme="majorHAnsi"/>
          <w:b/>
        </w:rPr>
        <w:t>Pou yon ijans medikal, konpoze 911.</w:t>
      </w:r>
    </w:p>
    <w:p w14:paraId="7895F84E" w14:textId="77777777" w:rsidR="00467FAC" w:rsidRPr="00696470" w:rsidRDefault="004362D3" w:rsidP="004362D3">
      <w:pPr>
        <w:spacing w:after="120"/>
        <w:rPr>
          <w:rFonts w:asciiTheme="majorHAnsi" w:eastAsiaTheme="majorEastAsia" w:hAnsiTheme="majorHAnsi" w:cstheme="majorBidi"/>
          <w:b/>
        </w:rPr>
      </w:pPr>
      <w:r w:rsidRPr="00696470">
        <w:rPr>
          <w:rFonts w:asciiTheme="majorHAnsi" w:hAnsiTheme="majorHAnsi"/>
          <w:b/>
        </w:rPr>
        <w:t>Pou yon ijans nan sante mantal, telefonnen oubyen tekste sèvis telefonik MA pou swen konpòtmantal (MA Behavioral Health Help Line) nan (833) 773-2445.</w:t>
      </w:r>
    </w:p>
    <w:p w14:paraId="1725A49F" w14:textId="04CE4767" w:rsidR="004362D3" w:rsidRPr="00696470" w:rsidRDefault="004362D3" w:rsidP="004362D3">
      <w:pPr>
        <w:spacing w:after="120"/>
        <w:rPr>
          <w:rFonts w:asciiTheme="majorHAnsi" w:eastAsiaTheme="majorEastAsia" w:hAnsiTheme="majorHAnsi" w:cstheme="majorBidi"/>
          <w:b/>
        </w:rPr>
      </w:pPr>
      <w:r w:rsidRPr="00696470">
        <w:rPr>
          <w:rFonts w:asciiTheme="majorHAnsi" w:hAnsiTheme="majorHAnsi"/>
          <w:b/>
        </w:rPr>
        <w:t>Nou pale menm lang ak ou.</w:t>
      </w:r>
    </w:p>
    <w:p w14:paraId="1A291672" w14:textId="4FB01944" w:rsidR="004362D3" w:rsidRPr="00696470" w:rsidRDefault="004362D3" w:rsidP="004362D3">
      <w:pPr>
        <w:rPr>
          <w:rFonts w:asciiTheme="majorHAnsi" w:eastAsiaTheme="majorEastAsia" w:hAnsiTheme="majorHAnsi" w:cstheme="majorBidi"/>
          <w:bCs/>
        </w:rPr>
      </w:pPr>
      <w:r w:rsidRPr="00696470">
        <w:rPr>
          <w:rFonts w:asciiTheme="majorHAnsi" w:hAnsiTheme="majorHAnsi"/>
        </w:rPr>
        <w:t>Si w bezwen èd yon entèprèt oubyen yon tradiktè, telefonnen tanpri sant sèvis kliyantèl MassHealth la (MassHealth Customer Service Center).</w:t>
      </w:r>
    </w:p>
    <w:p w14:paraId="7CC65117" w14:textId="1755E791" w:rsidR="00B04FA5" w:rsidRPr="00696470" w:rsidRDefault="00B04FA5" w:rsidP="0069494F"/>
    <w:p w14:paraId="0BD59CE0" w14:textId="3578B232" w:rsidR="0084589F" w:rsidRPr="00BD0DC9" w:rsidRDefault="00495485" w:rsidP="0069494F">
      <w:pPr>
        <w:rPr>
          <w:lang w:val="en-US"/>
        </w:rPr>
      </w:pPr>
      <w:r w:rsidRPr="00BD0DC9">
        <w:rPr>
          <w:lang w:val="en-US"/>
        </w:rPr>
        <w:t>Sèvis kliyantèl MassHealth : (800) 841-2900, TDD / TTY : 711.</w:t>
      </w:r>
    </w:p>
    <w:p w14:paraId="7B73FA53" w14:textId="56E48D64" w:rsidR="00A536B3" w:rsidRPr="00BD0DC9" w:rsidRDefault="00A536B3" w:rsidP="0069494F">
      <w:pPr>
        <w:rPr>
          <w:lang w:val="en-US"/>
        </w:rPr>
        <w:sectPr w:rsidR="00A536B3" w:rsidRPr="00BD0DC9" w:rsidSect="00A536B3">
          <w:headerReference w:type="even" r:id="rId11"/>
          <w:headerReference w:type="default" r:id="rId12"/>
          <w:footerReference w:type="even" r:id="rId13"/>
          <w:footerReference w:type="default" r:id="rId14"/>
          <w:headerReference w:type="first" r:id="rId15"/>
          <w:footerReference w:type="first" r:id="rId16"/>
          <w:pgSz w:w="12240" w:h="15840"/>
          <w:pgMar w:top="1530" w:right="1080" w:bottom="1170" w:left="1080" w:header="540" w:footer="540" w:gutter="0"/>
          <w:pgNumType w:fmt="lowerRoman" w:start="1"/>
          <w:cols w:space="720"/>
          <w:titlePg/>
          <w:docGrid w:linePitch="360"/>
        </w:sectPr>
      </w:pPr>
    </w:p>
    <w:sdt>
      <w:sdtPr>
        <w:rPr>
          <w:rFonts w:asciiTheme="minorHAnsi" w:eastAsiaTheme="minorEastAsia" w:hAnsiTheme="minorHAnsi" w:cs="Minion Pro"/>
          <w:b w:val="0"/>
          <w:bCs/>
          <w:spacing w:val="0"/>
          <w:sz w:val="22"/>
          <w:szCs w:val="22"/>
          <w:lang w:bidi="ar-SA"/>
        </w:rPr>
        <w:id w:val="-717432258"/>
        <w:docPartObj>
          <w:docPartGallery w:val="Table of Contents"/>
          <w:docPartUnique/>
        </w:docPartObj>
      </w:sdtPr>
      <w:sdtEndPr>
        <w:rPr>
          <w:rFonts w:ascii="Minion Pro" w:hAnsi="Minion Pro"/>
          <w:bCs w:val="0"/>
          <w:sz w:val="26"/>
          <w:szCs w:val="26"/>
        </w:rPr>
      </w:sdtEndPr>
      <w:sdtContent>
        <w:p w14:paraId="34122E2A" w14:textId="3CD8F795" w:rsidR="004F2742" w:rsidRPr="00696470" w:rsidRDefault="004F2742" w:rsidP="004362D3">
          <w:pPr>
            <w:pStyle w:val="TOCHeading"/>
            <w:rPr>
              <w:spacing w:val="0"/>
            </w:rPr>
          </w:pPr>
          <w:r w:rsidRPr="00696470">
            <w:t>Sa ki make la</w:t>
          </w:r>
        </w:p>
        <w:p w14:paraId="728A5617" w14:textId="4820B06D" w:rsidR="00F21806" w:rsidRDefault="004F2742">
          <w:pPr>
            <w:pStyle w:val="TOC2"/>
            <w:rPr>
              <w:rFonts w:asciiTheme="minorHAnsi" w:hAnsiTheme="minorHAnsi" w:cstheme="minorBidi"/>
              <w:color w:val="auto"/>
              <w:spacing w:val="0"/>
              <w:kern w:val="2"/>
              <w:sz w:val="24"/>
              <w:szCs w:val="24"/>
              <w:lang w:val="en-US"/>
              <w14:ligatures w14:val="standardContextual"/>
            </w:rPr>
          </w:pPr>
          <w:r w:rsidRPr="00696470">
            <w:fldChar w:fldCharType="begin"/>
          </w:r>
          <w:r w:rsidRPr="00696470">
            <w:instrText xml:space="preserve"> TOC \o "1-3" \h \z \u </w:instrText>
          </w:r>
          <w:r w:rsidRPr="00696470">
            <w:fldChar w:fldCharType="separate"/>
          </w:r>
          <w:hyperlink w:anchor="_Toc189838362" w:history="1">
            <w:r w:rsidR="00F21806" w:rsidRPr="00CE5F36">
              <w:rPr>
                <w:rStyle w:val="Hyperlink"/>
                <w:lang w:val="en-US"/>
              </w:rPr>
              <w:t>1. Byenveni!</w:t>
            </w:r>
            <w:r w:rsidR="00F21806">
              <w:rPr>
                <w:webHidden/>
              </w:rPr>
              <w:tab/>
            </w:r>
            <w:r w:rsidR="00F21806">
              <w:rPr>
                <w:webHidden/>
              </w:rPr>
              <w:fldChar w:fldCharType="begin"/>
            </w:r>
            <w:r w:rsidR="00F21806">
              <w:rPr>
                <w:webHidden/>
              </w:rPr>
              <w:instrText xml:space="preserve"> PAGEREF _Toc189838362 \h </w:instrText>
            </w:r>
            <w:r w:rsidR="00F21806">
              <w:rPr>
                <w:webHidden/>
              </w:rPr>
            </w:r>
            <w:r w:rsidR="00F21806">
              <w:rPr>
                <w:webHidden/>
              </w:rPr>
              <w:fldChar w:fldCharType="separate"/>
            </w:r>
            <w:r w:rsidR="00F21806">
              <w:rPr>
                <w:webHidden/>
              </w:rPr>
              <w:t>1</w:t>
            </w:r>
            <w:r w:rsidR="00F21806">
              <w:rPr>
                <w:webHidden/>
              </w:rPr>
              <w:fldChar w:fldCharType="end"/>
            </w:r>
          </w:hyperlink>
        </w:p>
        <w:p w14:paraId="4015A0C0" w14:textId="01272276" w:rsidR="00F21806" w:rsidRDefault="00F21806">
          <w:pPr>
            <w:pStyle w:val="TOC3"/>
            <w:rPr>
              <w:rFonts w:cstheme="minorBidi"/>
              <w:color w:val="auto"/>
              <w:kern w:val="2"/>
              <w:sz w:val="24"/>
              <w:szCs w:val="24"/>
              <w:lang w:val="en-US"/>
              <w14:ligatures w14:val="standardContextual"/>
            </w:rPr>
          </w:pPr>
          <w:hyperlink w:anchor="_Toc189838363" w:history="1">
            <w:r w:rsidRPr="00CE5F36">
              <w:rPr>
                <w:rStyle w:val="Hyperlink"/>
                <w:lang w:val="en-US"/>
              </w:rPr>
              <w:t>Bagay enpòtan ou dwe konnen</w:t>
            </w:r>
            <w:r>
              <w:rPr>
                <w:webHidden/>
              </w:rPr>
              <w:tab/>
            </w:r>
            <w:r>
              <w:rPr>
                <w:webHidden/>
              </w:rPr>
              <w:fldChar w:fldCharType="begin"/>
            </w:r>
            <w:r>
              <w:rPr>
                <w:webHidden/>
              </w:rPr>
              <w:instrText xml:space="preserve"> PAGEREF _Toc189838363 \h </w:instrText>
            </w:r>
            <w:r>
              <w:rPr>
                <w:webHidden/>
              </w:rPr>
            </w:r>
            <w:r>
              <w:rPr>
                <w:webHidden/>
              </w:rPr>
              <w:fldChar w:fldCharType="separate"/>
            </w:r>
            <w:r>
              <w:rPr>
                <w:webHidden/>
              </w:rPr>
              <w:t>1</w:t>
            </w:r>
            <w:r>
              <w:rPr>
                <w:webHidden/>
              </w:rPr>
              <w:fldChar w:fldCharType="end"/>
            </w:r>
          </w:hyperlink>
        </w:p>
        <w:p w14:paraId="18C4AAE9" w14:textId="2D3C9D99"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364" w:history="1">
            <w:r w:rsidRPr="00CE5F36">
              <w:rPr>
                <w:rStyle w:val="Hyperlink"/>
                <w:lang w:val="en-US"/>
              </w:rPr>
              <w:t>2. Manm nan PCC Plan MassHealth</w:t>
            </w:r>
            <w:r>
              <w:rPr>
                <w:webHidden/>
              </w:rPr>
              <w:tab/>
            </w:r>
            <w:r>
              <w:rPr>
                <w:webHidden/>
              </w:rPr>
              <w:fldChar w:fldCharType="begin"/>
            </w:r>
            <w:r>
              <w:rPr>
                <w:webHidden/>
              </w:rPr>
              <w:instrText xml:space="preserve"> PAGEREF _Toc189838364 \h </w:instrText>
            </w:r>
            <w:r>
              <w:rPr>
                <w:webHidden/>
              </w:rPr>
            </w:r>
            <w:r>
              <w:rPr>
                <w:webHidden/>
              </w:rPr>
              <w:fldChar w:fldCharType="separate"/>
            </w:r>
            <w:r>
              <w:rPr>
                <w:webHidden/>
              </w:rPr>
              <w:t>3</w:t>
            </w:r>
            <w:r>
              <w:rPr>
                <w:webHidden/>
              </w:rPr>
              <w:fldChar w:fldCharType="end"/>
            </w:r>
          </w:hyperlink>
        </w:p>
        <w:p w14:paraId="4BDD7939" w14:textId="2AA8DB1A" w:rsidR="00F21806" w:rsidRDefault="00F21806">
          <w:pPr>
            <w:pStyle w:val="TOC3"/>
            <w:rPr>
              <w:rFonts w:cstheme="minorBidi"/>
              <w:color w:val="auto"/>
              <w:kern w:val="2"/>
              <w:sz w:val="24"/>
              <w:szCs w:val="24"/>
              <w:lang w:val="en-US"/>
              <w14:ligatures w14:val="standardContextual"/>
            </w:rPr>
          </w:pPr>
          <w:hyperlink w:anchor="_Toc189838365" w:history="1">
            <w:r w:rsidRPr="00CE5F36">
              <w:rPr>
                <w:rStyle w:val="Hyperlink"/>
                <w:lang w:val="en-US"/>
              </w:rPr>
              <w:t>Kisa MassHealth ye ?</w:t>
            </w:r>
            <w:r>
              <w:rPr>
                <w:webHidden/>
              </w:rPr>
              <w:tab/>
            </w:r>
            <w:r>
              <w:rPr>
                <w:webHidden/>
              </w:rPr>
              <w:fldChar w:fldCharType="begin"/>
            </w:r>
            <w:r>
              <w:rPr>
                <w:webHidden/>
              </w:rPr>
              <w:instrText xml:space="preserve"> PAGEREF _Toc189838365 \h </w:instrText>
            </w:r>
            <w:r>
              <w:rPr>
                <w:webHidden/>
              </w:rPr>
            </w:r>
            <w:r>
              <w:rPr>
                <w:webHidden/>
              </w:rPr>
              <w:fldChar w:fldCharType="separate"/>
            </w:r>
            <w:r>
              <w:rPr>
                <w:webHidden/>
              </w:rPr>
              <w:t>3</w:t>
            </w:r>
            <w:r>
              <w:rPr>
                <w:webHidden/>
              </w:rPr>
              <w:fldChar w:fldCharType="end"/>
            </w:r>
          </w:hyperlink>
        </w:p>
        <w:p w14:paraId="0A804B9D" w14:textId="0886FF55" w:rsidR="00F21806" w:rsidRDefault="00F21806">
          <w:pPr>
            <w:pStyle w:val="TOC3"/>
            <w:rPr>
              <w:rFonts w:cstheme="minorBidi"/>
              <w:color w:val="auto"/>
              <w:kern w:val="2"/>
              <w:sz w:val="24"/>
              <w:szCs w:val="24"/>
              <w:lang w:val="en-US"/>
              <w14:ligatures w14:val="standardContextual"/>
            </w:rPr>
          </w:pPr>
          <w:hyperlink w:anchor="_Toc189838366" w:history="1">
            <w:r w:rsidRPr="00CE5F36">
              <w:rPr>
                <w:rStyle w:val="Hyperlink"/>
                <w:lang w:val="en-US"/>
              </w:rPr>
              <w:t>Kisa PCC Plan an ye?</w:t>
            </w:r>
            <w:r>
              <w:rPr>
                <w:webHidden/>
              </w:rPr>
              <w:tab/>
            </w:r>
            <w:r>
              <w:rPr>
                <w:webHidden/>
              </w:rPr>
              <w:fldChar w:fldCharType="begin"/>
            </w:r>
            <w:r>
              <w:rPr>
                <w:webHidden/>
              </w:rPr>
              <w:instrText xml:space="preserve"> PAGEREF _Toc189838366 \h </w:instrText>
            </w:r>
            <w:r>
              <w:rPr>
                <w:webHidden/>
              </w:rPr>
            </w:r>
            <w:r>
              <w:rPr>
                <w:webHidden/>
              </w:rPr>
              <w:fldChar w:fldCharType="separate"/>
            </w:r>
            <w:r>
              <w:rPr>
                <w:webHidden/>
              </w:rPr>
              <w:t>3</w:t>
            </w:r>
            <w:r>
              <w:rPr>
                <w:webHidden/>
              </w:rPr>
              <w:fldChar w:fldCharType="end"/>
            </w:r>
          </w:hyperlink>
        </w:p>
        <w:p w14:paraId="76E17995" w14:textId="6097DBC0" w:rsidR="00F21806" w:rsidRDefault="00F21806">
          <w:pPr>
            <w:pStyle w:val="TOC3"/>
            <w:rPr>
              <w:rFonts w:cstheme="minorBidi"/>
              <w:color w:val="auto"/>
              <w:kern w:val="2"/>
              <w:sz w:val="24"/>
              <w:szCs w:val="24"/>
              <w:lang w:val="en-US"/>
              <w14:ligatures w14:val="standardContextual"/>
            </w:rPr>
          </w:pPr>
          <w:hyperlink w:anchor="_Toc189838367" w:history="1">
            <w:r w:rsidRPr="00CE5F36">
              <w:rPr>
                <w:rStyle w:val="Hyperlink"/>
                <w:lang w:val="en-US"/>
              </w:rPr>
              <w:t>Rezo founisè nan PCC Plan an</w:t>
            </w:r>
            <w:r>
              <w:rPr>
                <w:webHidden/>
              </w:rPr>
              <w:tab/>
            </w:r>
            <w:r>
              <w:rPr>
                <w:webHidden/>
              </w:rPr>
              <w:fldChar w:fldCharType="begin"/>
            </w:r>
            <w:r>
              <w:rPr>
                <w:webHidden/>
              </w:rPr>
              <w:instrText xml:space="preserve"> PAGEREF _Toc189838367 \h </w:instrText>
            </w:r>
            <w:r>
              <w:rPr>
                <w:webHidden/>
              </w:rPr>
            </w:r>
            <w:r>
              <w:rPr>
                <w:webHidden/>
              </w:rPr>
              <w:fldChar w:fldCharType="separate"/>
            </w:r>
            <w:r>
              <w:rPr>
                <w:webHidden/>
              </w:rPr>
              <w:t>4</w:t>
            </w:r>
            <w:r>
              <w:rPr>
                <w:webHidden/>
              </w:rPr>
              <w:fldChar w:fldCharType="end"/>
            </w:r>
          </w:hyperlink>
        </w:p>
        <w:p w14:paraId="43024822" w14:textId="2C597A97" w:rsidR="00F21806" w:rsidRDefault="00F21806">
          <w:pPr>
            <w:pStyle w:val="TOC3"/>
            <w:rPr>
              <w:rFonts w:cstheme="minorBidi"/>
              <w:color w:val="auto"/>
              <w:kern w:val="2"/>
              <w:sz w:val="24"/>
              <w:szCs w:val="24"/>
              <w:lang w:val="en-US"/>
              <w14:ligatures w14:val="standardContextual"/>
            </w:rPr>
          </w:pPr>
          <w:hyperlink w:anchor="_Toc189838368" w:history="1">
            <w:r w:rsidRPr="00CE5F36">
              <w:rPr>
                <w:rStyle w:val="Hyperlink"/>
                <w:lang w:val="en-US"/>
              </w:rPr>
              <w:t>Rezo founisè swen pou sante konpòtmantal nan PCC Plan an</w:t>
            </w:r>
            <w:r>
              <w:rPr>
                <w:webHidden/>
              </w:rPr>
              <w:tab/>
            </w:r>
            <w:r>
              <w:rPr>
                <w:webHidden/>
              </w:rPr>
              <w:fldChar w:fldCharType="begin"/>
            </w:r>
            <w:r>
              <w:rPr>
                <w:webHidden/>
              </w:rPr>
              <w:instrText xml:space="preserve"> PAGEREF _Toc189838368 \h </w:instrText>
            </w:r>
            <w:r>
              <w:rPr>
                <w:webHidden/>
              </w:rPr>
            </w:r>
            <w:r>
              <w:rPr>
                <w:webHidden/>
              </w:rPr>
              <w:fldChar w:fldCharType="separate"/>
            </w:r>
            <w:r>
              <w:rPr>
                <w:webHidden/>
              </w:rPr>
              <w:t>4</w:t>
            </w:r>
            <w:r>
              <w:rPr>
                <w:webHidden/>
              </w:rPr>
              <w:fldChar w:fldCharType="end"/>
            </w:r>
          </w:hyperlink>
        </w:p>
        <w:p w14:paraId="499615B2" w14:textId="63ACC847" w:rsidR="00F21806" w:rsidRDefault="00F21806">
          <w:pPr>
            <w:pStyle w:val="TOC3"/>
            <w:rPr>
              <w:rFonts w:cstheme="minorBidi"/>
              <w:color w:val="auto"/>
              <w:kern w:val="2"/>
              <w:sz w:val="24"/>
              <w:szCs w:val="24"/>
              <w:lang w:val="en-US"/>
              <w14:ligatures w14:val="standardContextual"/>
            </w:rPr>
          </w:pPr>
          <w:hyperlink w:anchor="_Toc189838369" w:history="1">
            <w:r w:rsidRPr="00CE5F36">
              <w:rPr>
                <w:rStyle w:val="Hyperlink"/>
                <w:lang w:val="en-US"/>
              </w:rPr>
              <w:t>Sèvis an deyò rezo a</w:t>
            </w:r>
            <w:r>
              <w:rPr>
                <w:webHidden/>
              </w:rPr>
              <w:tab/>
            </w:r>
            <w:r>
              <w:rPr>
                <w:webHidden/>
              </w:rPr>
              <w:fldChar w:fldCharType="begin"/>
            </w:r>
            <w:r>
              <w:rPr>
                <w:webHidden/>
              </w:rPr>
              <w:instrText xml:space="preserve"> PAGEREF _Toc189838369 \h </w:instrText>
            </w:r>
            <w:r>
              <w:rPr>
                <w:webHidden/>
              </w:rPr>
            </w:r>
            <w:r>
              <w:rPr>
                <w:webHidden/>
              </w:rPr>
              <w:fldChar w:fldCharType="separate"/>
            </w:r>
            <w:r>
              <w:rPr>
                <w:webHidden/>
              </w:rPr>
              <w:t>4</w:t>
            </w:r>
            <w:r>
              <w:rPr>
                <w:webHidden/>
              </w:rPr>
              <w:fldChar w:fldCharType="end"/>
            </w:r>
          </w:hyperlink>
        </w:p>
        <w:p w14:paraId="1DCB233C" w14:textId="0D106E66" w:rsidR="00F21806" w:rsidRDefault="00F21806">
          <w:pPr>
            <w:pStyle w:val="TOC3"/>
            <w:rPr>
              <w:rFonts w:cstheme="minorBidi"/>
              <w:color w:val="auto"/>
              <w:kern w:val="2"/>
              <w:sz w:val="24"/>
              <w:szCs w:val="24"/>
              <w:lang w:val="en-US"/>
              <w14:ligatures w14:val="standardContextual"/>
            </w:rPr>
          </w:pPr>
          <w:hyperlink w:anchor="_Toc189838370" w:history="1">
            <w:r w:rsidRPr="00CE5F36">
              <w:rPr>
                <w:rStyle w:val="Hyperlink"/>
              </w:rPr>
              <w:t>Sèvis planifikasyon familyal</w:t>
            </w:r>
            <w:r>
              <w:rPr>
                <w:webHidden/>
              </w:rPr>
              <w:tab/>
            </w:r>
            <w:r>
              <w:rPr>
                <w:webHidden/>
              </w:rPr>
              <w:fldChar w:fldCharType="begin"/>
            </w:r>
            <w:r>
              <w:rPr>
                <w:webHidden/>
              </w:rPr>
              <w:instrText xml:space="preserve"> PAGEREF _Toc189838370 \h </w:instrText>
            </w:r>
            <w:r>
              <w:rPr>
                <w:webHidden/>
              </w:rPr>
            </w:r>
            <w:r>
              <w:rPr>
                <w:webHidden/>
              </w:rPr>
              <w:fldChar w:fldCharType="separate"/>
            </w:r>
            <w:r>
              <w:rPr>
                <w:webHidden/>
              </w:rPr>
              <w:t>5</w:t>
            </w:r>
            <w:r>
              <w:rPr>
                <w:webHidden/>
              </w:rPr>
              <w:fldChar w:fldCharType="end"/>
            </w:r>
          </w:hyperlink>
        </w:p>
        <w:p w14:paraId="151378E9" w14:textId="449CAE7E" w:rsidR="00F21806" w:rsidRDefault="00F21806">
          <w:pPr>
            <w:pStyle w:val="TOC3"/>
            <w:rPr>
              <w:rFonts w:cstheme="minorBidi"/>
              <w:color w:val="auto"/>
              <w:kern w:val="2"/>
              <w:sz w:val="24"/>
              <w:szCs w:val="24"/>
              <w:lang w:val="en-US"/>
              <w14:ligatures w14:val="standardContextual"/>
            </w:rPr>
          </w:pPr>
          <w:hyperlink w:anchor="_Toc189838371" w:history="1">
            <w:r w:rsidRPr="00CE5F36">
              <w:rPr>
                <w:rStyle w:val="Hyperlink"/>
              </w:rPr>
              <w:t>Lè w ap vwayaje</w:t>
            </w:r>
            <w:r>
              <w:rPr>
                <w:webHidden/>
              </w:rPr>
              <w:tab/>
            </w:r>
            <w:r>
              <w:rPr>
                <w:webHidden/>
              </w:rPr>
              <w:fldChar w:fldCharType="begin"/>
            </w:r>
            <w:r>
              <w:rPr>
                <w:webHidden/>
              </w:rPr>
              <w:instrText xml:space="preserve"> PAGEREF _Toc189838371 \h </w:instrText>
            </w:r>
            <w:r>
              <w:rPr>
                <w:webHidden/>
              </w:rPr>
            </w:r>
            <w:r>
              <w:rPr>
                <w:webHidden/>
              </w:rPr>
              <w:fldChar w:fldCharType="separate"/>
            </w:r>
            <w:r>
              <w:rPr>
                <w:webHidden/>
              </w:rPr>
              <w:t>5</w:t>
            </w:r>
            <w:r>
              <w:rPr>
                <w:webHidden/>
              </w:rPr>
              <w:fldChar w:fldCharType="end"/>
            </w:r>
          </w:hyperlink>
        </w:p>
        <w:p w14:paraId="27123A65" w14:textId="689F1D51" w:rsidR="00F21806" w:rsidRDefault="00F21806">
          <w:pPr>
            <w:pStyle w:val="TOC3"/>
            <w:rPr>
              <w:rFonts w:cstheme="minorBidi"/>
              <w:color w:val="auto"/>
              <w:kern w:val="2"/>
              <w:sz w:val="24"/>
              <w:szCs w:val="24"/>
              <w:lang w:val="en-US"/>
              <w14:ligatures w14:val="standardContextual"/>
            </w:rPr>
          </w:pPr>
          <w:hyperlink w:anchor="_Toc189838372" w:history="1">
            <w:r w:rsidRPr="00CE5F36">
              <w:rPr>
                <w:rStyle w:val="Hyperlink"/>
              </w:rPr>
              <w:t>Kenbe founisè ou yo ajou</w:t>
            </w:r>
            <w:r>
              <w:rPr>
                <w:webHidden/>
              </w:rPr>
              <w:tab/>
            </w:r>
            <w:r>
              <w:rPr>
                <w:webHidden/>
              </w:rPr>
              <w:fldChar w:fldCharType="begin"/>
            </w:r>
            <w:r>
              <w:rPr>
                <w:webHidden/>
              </w:rPr>
              <w:instrText xml:space="preserve"> PAGEREF _Toc189838372 \h </w:instrText>
            </w:r>
            <w:r>
              <w:rPr>
                <w:webHidden/>
              </w:rPr>
            </w:r>
            <w:r>
              <w:rPr>
                <w:webHidden/>
              </w:rPr>
              <w:fldChar w:fldCharType="separate"/>
            </w:r>
            <w:r>
              <w:rPr>
                <w:webHidden/>
              </w:rPr>
              <w:t>5</w:t>
            </w:r>
            <w:r>
              <w:rPr>
                <w:webHidden/>
              </w:rPr>
              <w:fldChar w:fldCharType="end"/>
            </w:r>
          </w:hyperlink>
        </w:p>
        <w:p w14:paraId="0156ED91" w14:textId="0F72CF18" w:rsidR="00F21806" w:rsidRDefault="00F21806">
          <w:pPr>
            <w:pStyle w:val="TOC3"/>
            <w:rPr>
              <w:rFonts w:cstheme="minorBidi"/>
              <w:color w:val="auto"/>
              <w:kern w:val="2"/>
              <w:sz w:val="24"/>
              <w:szCs w:val="24"/>
              <w:lang w:val="en-US"/>
              <w14:ligatures w14:val="standardContextual"/>
            </w:rPr>
          </w:pPr>
          <w:hyperlink w:anchor="_Toc189838373" w:history="1">
            <w:r w:rsidRPr="00CE5F36">
              <w:rPr>
                <w:rStyle w:val="Hyperlink"/>
                <w:lang w:val="en-US"/>
              </w:rPr>
              <w:t>Si w gen lòt benefis apa MassHealth</w:t>
            </w:r>
            <w:r>
              <w:rPr>
                <w:webHidden/>
              </w:rPr>
              <w:tab/>
            </w:r>
            <w:r>
              <w:rPr>
                <w:webHidden/>
              </w:rPr>
              <w:fldChar w:fldCharType="begin"/>
            </w:r>
            <w:r>
              <w:rPr>
                <w:webHidden/>
              </w:rPr>
              <w:instrText xml:space="preserve"> PAGEREF _Toc189838373 \h </w:instrText>
            </w:r>
            <w:r>
              <w:rPr>
                <w:webHidden/>
              </w:rPr>
            </w:r>
            <w:r>
              <w:rPr>
                <w:webHidden/>
              </w:rPr>
              <w:fldChar w:fldCharType="separate"/>
            </w:r>
            <w:r>
              <w:rPr>
                <w:webHidden/>
              </w:rPr>
              <w:t>6</w:t>
            </w:r>
            <w:r>
              <w:rPr>
                <w:webHidden/>
              </w:rPr>
              <w:fldChar w:fldCharType="end"/>
            </w:r>
          </w:hyperlink>
        </w:p>
        <w:p w14:paraId="7EE481FA" w14:textId="5BE57809" w:rsidR="00F21806" w:rsidRDefault="00F21806">
          <w:pPr>
            <w:pStyle w:val="TOC3"/>
            <w:rPr>
              <w:rFonts w:cstheme="minorBidi"/>
              <w:color w:val="auto"/>
              <w:kern w:val="2"/>
              <w:sz w:val="24"/>
              <w:szCs w:val="24"/>
              <w:lang w:val="en-US"/>
              <w14:ligatures w14:val="standardContextual"/>
            </w:rPr>
          </w:pPr>
          <w:hyperlink w:anchor="_Toc189838374" w:history="1">
            <w:r w:rsidRPr="00CE5F36">
              <w:rPr>
                <w:rStyle w:val="Hyperlink"/>
                <w:lang w:val="es-ES"/>
              </w:rPr>
              <w:t>Chanje plan sante w la</w:t>
            </w:r>
            <w:r>
              <w:rPr>
                <w:webHidden/>
              </w:rPr>
              <w:tab/>
            </w:r>
            <w:r>
              <w:rPr>
                <w:webHidden/>
              </w:rPr>
              <w:fldChar w:fldCharType="begin"/>
            </w:r>
            <w:r>
              <w:rPr>
                <w:webHidden/>
              </w:rPr>
              <w:instrText xml:space="preserve"> PAGEREF _Toc189838374 \h </w:instrText>
            </w:r>
            <w:r>
              <w:rPr>
                <w:webHidden/>
              </w:rPr>
            </w:r>
            <w:r>
              <w:rPr>
                <w:webHidden/>
              </w:rPr>
              <w:fldChar w:fldCharType="separate"/>
            </w:r>
            <w:r>
              <w:rPr>
                <w:webHidden/>
              </w:rPr>
              <w:t>6</w:t>
            </w:r>
            <w:r>
              <w:rPr>
                <w:webHidden/>
              </w:rPr>
              <w:fldChar w:fldCharType="end"/>
            </w:r>
          </w:hyperlink>
        </w:p>
        <w:p w14:paraId="1F5B5DC4" w14:textId="08C80B5D"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375" w:history="1">
            <w:r w:rsidRPr="00CE5F36">
              <w:rPr>
                <w:rStyle w:val="Hyperlink"/>
                <w:lang w:val="en-US"/>
              </w:rPr>
              <w:t>3. Katon idantifikasyon MassHealth ou a</w:t>
            </w:r>
            <w:r>
              <w:rPr>
                <w:webHidden/>
              </w:rPr>
              <w:tab/>
            </w:r>
            <w:r>
              <w:rPr>
                <w:webHidden/>
              </w:rPr>
              <w:fldChar w:fldCharType="begin"/>
            </w:r>
            <w:r>
              <w:rPr>
                <w:webHidden/>
              </w:rPr>
              <w:instrText xml:space="preserve"> PAGEREF _Toc189838375 \h </w:instrText>
            </w:r>
            <w:r>
              <w:rPr>
                <w:webHidden/>
              </w:rPr>
            </w:r>
            <w:r>
              <w:rPr>
                <w:webHidden/>
              </w:rPr>
              <w:fldChar w:fldCharType="separate"/>
            </w:r>
            <w:r>
              <w:rPr>
                <w:webHidden/>
              </w:rPr>
              <w:t>6</w:t>
            </w:r>
            <w:r>
              <w:rPr>
                <w:webHidden/>
              </w:rPr>
              <w:fldChar w:fldCharType="end"/>
            </w:r>
          </w:hyperlink>
        </w:p>
        <w:p w14:paraId="0F28F6A8" w14:textId="0D8EED00" w:rsidR="00F21806" w:rsidRDefault="00F21806">
          <w:pPr>
            <w:pStyle w:val="TOC3"/>
            <w:rPr>
              <w:rFonts w:cstheme="minorBidi"/>
              <w:color w:val="auto"/>
              <w:kern w:val="2"/>
              <w:sz w:val="24"/>
              <w:szCs w:val="24"/>
              <w:lang w:val="en-US"/>
              <w14:ligatures w14:val="standardContextual"/>
            </w:rPr>
          </w:pPr>
          <w:hyperlink w:anchor="_Toc189838376" w:history="1">
            <w:r w:rsidRPr="00CE5F36">
              <w:rPr>
                <w:rStyle w:val="Hyperlink"/>
                <w:lang w:val="en-US"/>
              </w:rPr>
              <w:t>MassHealth ap voye ba ou yon katon idantifikasyon MassHealth</w:t>
            </w:r>
            <w:r>
              <w:rPr>
                <w:webHidden/>
              </w:rPr>
              <w:tab/>
            </w:r>
            <w:r>
              <w:rPr>
                <w:webHidden/>
              </w:rPr>
              <w:fldChar w:fldCharType="begin"/>
            </w:r>
            <w:r>
              <w:rPr>
                <w:webHidden/>
              </w:rPr>
              <w:instrText xml:space="preserve"> PAGEREF _Toc189838376 \h </w:instrText>
            </w:r>
            <w:r>
              <w:rPr>
                <w:webHidden/>
              </w:rPr>
            </w:r>
            <w:r>
              <w:rPr>
                <w:webHidden/>
              </w:rPr>
              <w:fldChar w:fldCharType="separate"/>
            </w:r>
            <w:r>
              <w:rPr>
                <w:webHidden/>
              </w:rPr>
              <w:t>6</w:t>
            </w:r>
            <w:r>
              <w:rPr>
                <w:webHidden/>
              </w:rPr>
              <w:fldChar w:fldCharType="end"/>
            </w:r>
          </w:hyperlink>
        </w:p>
        <w:p w14:paraId="318B4554" w14:textId="1E6A1928" w:rsidR="00F21806" w:rsidRDefault="00F21806">
          <w:pPr>
            <w:pStyle w:val="TOC3"/>
            <w:rPr>
              <w:rFonts w:cstheme="minorBidi"/>
              <w:color w:val="auto"/>
              <w:kern w:val="2"/>
              <w:sz w:val="24"/>
              <w:szCs w:val="24"/>
              <w:lang w:val="en-US"/>
              <w14:ligatures w14:val="standardContextual"/>
            </w:rPr>
          </w:pPr>
          <w:hyperlink w:anchor="_Toc189838377" w:history="1">
            <w:r w:rsidRPr="00CE5F36">
              <w:rPr>
                <w:rStyle w:val="Hyperlink"/>
                <w:lang w:val="en-US"/>
              </w:rPr>
              <w:t>Èske w pèdi katon idantifikasyon MassHealth ou a?</w:t>
            </w:r>
            <w:r>
              <w:rPr>
                <w:webHidden/>
              </w:rPr>
              <w:tab/>
            </w:r>
            <w:r>
              <w:rPr>
                <w:webHidden/>
              </w:rPr>
              <w:fldChar w:fldCharType="begin"/>
            </w:r>
            <w:r>
              <w:rPr>
                <w:webHidden/>
              </w:rPr>
              <w:instrText xml:space="preserve"> PAGEREF _Toc189838377 \h </w:instrText>
            </w:r>
            <w:r>
              <w:rPr>
                <w:webHidden/>
              </w:rPr>
            </w:r>
            <w:r>
              <w:rPr>
                <w:webHidden/>
              </w:rPr>
              <w:fldChar w:fldCharType="separate"/>
            </w:r>
            <w:r>
              <w:rPr>
                <w:webHidden/>
              </w:rPr>
              <w:t>7</w:t>
            </w:r>
            <w:r>
              <w:rPr>
                <w:webHidden/>
              </w:rPr>
              <w:fldChar w:fldCharType="end"/>
            </w:r>
          </w:hyperlink>
        </w:p>
        <w:p w14:paraId="46EF6721" w14:textId="153F0AD6"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378" w:history="1">
            <w:r w:rsidRPr="00CE5F36">
              <w:rPr>
                <w:rStyle w:val="Hyperlink"/>
                <w:lang w:val="en-US"/>
              </w:rPr>
              <w:t>4. Benefis ou yo</w:t>
            </w:r>
            <w:r>
              <w:rPr>
                <w:webHidden/>
              </w:rPr>
              <w:tab/>
            </w:r>
            <w:r>
              <w:rPr>
                <w:webHidden/>
              </w:rPr>
              <w:fldChar w:fldCharType="begin"/>
            </w:r>
            <w:r>
              <w:rPr>
                <w:webHidden/>
              </w:rPr>
              <w:instrText xml:space="preserve"> PAGEREF _Toc189838378 \h </w:instrText>
            </w:r>
            <w:r>
              <w:rPr>
                <w:webHidden/>
              </w:rPr>
            </w:r>
            <w:r>
              <w:rPr>
                <w:webHidden/>
              </w:rPr>
              <w:fldChar w:fldCharType="separate"/>
            </w:r>
            <w:r>
              <w:rPr>
                <w:webHidden/>
              </w:rPr>
              <w:t>7</w:t>
            </w:r>
            <w:r>
              <w:rPr>
                <w:webHidden/>
              </w:rPr>
              <w:fldChar w:fldCharType="end"/>
            </w:r>
          </w:hyperlink>
        </w:p>
        <w:p w14:paraId="69543EFE" w14:textId="34674BAF" w:rsidR="00F21806" w:rsidRDefault="00F21806">
          <w:pPr>
            <w:pStyle w:val="TOC3"/>
            <w:rPr>
              <w:rFonts w:cstheme="minorBidi"/>
              <w:color w:val="auto"/>
              <w:kern w:val="2"/>
              <w:sz w:val="24"/>
              <w:szCs w:val="24"/>
              <w:lang w:val="en-US"/>
              <w14:ligatures w14:val="standardContextual"/>
            </w:rPr>
          </w:pPr>
          <w:hyperlink w:anchor="_Toc189838379" w:history="1">
            <w:r w:rsidRPr="00CE5F36">
              <w:rPr>
                <w:rStyle w:val="Hyperlink"/>
                <w:lang w:val="en-US"/>
              </w:rPr>
              <w:t>Kòman pou jwenn benefis</w:t>
            </w:r>
            <w:r>
              <w:rPr>
                <w:webHidden/>
              </w:rPr>
              <w:tab/>
            </w:r>
            <w:r>
              <w:rPr>
                <w:webHidden/>
              </w:rPr>
              <w:fldChar w:fldCharType="begin"/>
            </w:r>
            <w:r>
              <w:rPr>
                <w:webHidden/>
              </w:rPr>
              <w:instrText xml:space="preserve"> PAGEREF _Toc189838379 \h </w:instrText>
            </w:r>
            <w:r>
              <w:rPr>
                <w:webHidden/>
              </w:rPr>
            </w:r>
            <w:r>
              <w:rPr>
                <w:webHidden/>
              </w:rPr>
              <w:fldChar w:fldCharType="separate"/>
            </w:r>
            <w:r>
              <w:rPr>
                <w:webHidden/>
              </w:rPr>
              <w:t>7</w:t>
            </w:r>
            <w:r>
              <w:rPr>
                <w:webHidden/>
              </w:rPr>
              <w:fldChar w:fldCharType="end"/>
            </w:r>
          </w:hyperlink>
        </w:p>
        <w:p w14:paraId="60018697" w14:textId="5B64DA32" w:rsidR="00F21806" w:rsidRDefault="00F21806">
          <w:pPr>
            <w:pStyle w:val="TOC3"/>
            <w:rPr>
              <w:rFonts w:cstheme="minorBidi"/>
              <w:color w:val="auto"/>
              <w:kern w:val="2"/>
              <w:sz w:val="24"/>
              <w:szCs w:val="24"/>
              <w:lang w:val="en-US"/>
              <w14:ligatures w14:val="standardContextual"/>
            </w:rPr>
          </w:pPr>
          <w:hyperlink w:anchor="_Toc189838380" w:history="1">
            <w:r w:rsidRPr="00CE5F36">
              <w:rPr>
                <w:rStyle w:val="Hyperlink"/>
              </w:rPr>
              <w:t>Transpò</w:t>
            </w:r>
            <w:r>
              <w:rPr>
                <w:webHidden/>
              </w:rPr>
              <w:tab/>
            </w:r>
            <w:r>
              <w:rPr>
                <w:webHidden/>
              </w:rPr>
              <w:fldChar w:fldCharType="begin"/>
            </w:r>
            <w:r>
              <w:rPr>
                <w:webHidden/>
              </w:rPr>
              <w:instrText xml:space="preserve"> PAGEREF _Toc189838380 \h </w:instrText>
            </w:r>
            <w:r>
              <w:rPr>
                <w:webHidden/>
              </w:rPr>
            </w:r>
            <w:r>
              <w:rPr>
                <w:webHidden/>
              </w:rPr>
              <w:fldChar w:fldCharType="separate"/>
            </w:r>
            <w:r>
              <w:rPr>
                <w:webHidden/>
              </w:rPr>
              <w:t>7</w:t>
            </w:r>
            <w:r>
              <w:rPr>
                <w:webHidden/>
              </w:rPr>
              <w:fldChar w:fldCharType="end"/>
            </w:r>
          </w:hyperlink>
        </w:p>
        <w:p w14:paraId="35953369" w14:textId="166F3617" w:rsidR="00F21806" w:rsidRDefault="00F21806">
          <w:pPr>
            <w:pStyle w:val="TOC3"/>
            <w:rPr>
              <w:rFonts w:cstheme="minorBidi"/>
              <w:color w:val="auto"/>
              <w:kern w:val="2"/>
              <w:sz w:val="24"/>
              <w:szCs w:val="24"/>
              <w:lang w:val="en-US"/>
              <w14:ligatures w14:val="standardContextual"/>
            </w:rPr>
          </w:pPr>
          <w:hyperlink w:anchor="_Toc189838381" w:history="1">
            <w:r w:rsidRPr="00CE5F36">
              <w:rPr>
                <w:rStyle w:val="Hyperlink"/>
              </w:rPr>
              <w:t>Kopeman</w:t>
            </w:r>
            <w:r>
              <w:rPr>
                <w:webHidden/>
              </w:rPr>
              <w:tab/>
            </w:r>
            <w:r>
              <w:rPr>
                <w:webHidden/>
              </w:rPr>
              <w:fldChar w:fldCharType="begin"/>
            </w:r>
            <w:r>
              <w:rPr>
                <w:webHidden/>
              </w:rPr>
              <w:instrText xml:space="preserve"> PAGEREF _Toc189838381 \h </w:instrText>
            </w:r>
            <w:r>
              <w:rPr>
                <w:webHidden/>
              </w:rPr>
            </w:r>
            <w:r>
              <w:rPr>
                <w:webHidden/>
              </w:rPr>
              <w:fldChar w:fldCharType="separate"/>
            </w:r>
            <w:r>
              <w:rPr>
                <w:webHidden/>
              </w:rPr>
              <w:t>8</w:t>
            </w:r>
            <w:r>
              <w:rPr>
                <w:webHidden/>
              </w:rPr>
              <w:fldChar w:fldCharType="end"/>
            </w:r>
          </w:hyperlink>
        </w:p>
        <w:p w14:paraId="37E213D8" w14:textId="1769822D" w:rsidR="00F21806" w:rsidRDefault="00F21806">
          <w:pPr>
            <w:pStyle w:val="TOC3"/>
            <w:rPr>
              <w:rFonts w:cstheme="minorBidi"/>
              <w:color w:val="auto"/>
              <w:kern w:val="2"/>
              <w:sz w:val="24"/>
              <w:szCs w:val="24"/>
              <w:lang w:val="en-US"/>
              <w14:ligatures w14:val="standardContextual"/>
            </w:rPr>
          </w:pPr>
          <w:hyperlink w:anchor="_Toc189838382" w:history="1">
            <w:r w:rsidRPr="00CE5F36">
              <w:rPr>
                <w:rStyle w:val="Hyperlink"/>
              </w:rPr>
              <w:t>Swen espesyalize e referans</w:t>
            </w:r>
            <w:r>
              <w:rPr>
                <w:webHidden/>
              </w:rPr>
              <w:tab/>
            </w:r>
            <w:r>
              <w:rPr>
                <w:webHidden/>
              </w:rPr>
              <w:fldChar w:fldCharType="begin"/>
            </w:r>
            <w:r>
              <w:rPr>
                <w:webHidden/>
              </w:rPr>
              <w:instrText xml:space="preserve"> PAGEREF _Toc189838382 \h </w:instrText>
            </w:r>
            <w:r>
              <w:rPr>
                <w:webHidden/>
              </w:rPr>
            </w:r>
            <w:r>
              <w:rPr>
                <w:webHidden/>
              </w:rPr>
              <w:fldChar w:fldCharType="separate"/>
            </w:r>
            <w:r>
              <w:rPr>
                <w:webHidden/>
              </w:rPr>
              <w:t>8</w:t>
            </w:r>
            <w:r>
              <w:rPr>
                <w:webHidden/>
              </w:rPr>
              <w:fldChar w:fldCharType="end"/>
            </w:r>
          </w:hyperlink>
        </w:p>
        <w:p w14:paraId="772010FE" w14:textId="28D9A1CE" w:rsidR="00F21806" w:rsidRDefault="00F21806">
          <w:pPr>
            <w:pStyle w:val="TOC3"/>
            <w:rPr>
              <w:rFonts w:cstheme="minorBidi"/>
              <w:color w:val="auto"/>
              <w:kern w:val="2"/>
              <w:sz w:val="24"/>
              <w:szCs w:val="24"/>
              <w:lang w:val="en-US"/>
              <w14:ligatures w14:val="standardContextual"/>
            </w:rPr>
          </w:pPr>
          <w:hyperlink w:anchor="_Toc189838383" w:history="1">
            <w:r w:rsidRPr="00CE5F36">
              <w:rPr>
                <w:rStyle w:val="Hyperlink"/>
              </w:rPr>
              <w:t>Ki sèvis pa bezwen yon referans?</w:t>
            </w:r>
            <w:r>
              <w:rPr>
                <w:webHidden/>
              </w:rPr>
              <w:tab/>
            </w:r>
            <w:r>
              <w:rPr>
                <w:webHidden/>
              </w:rPr>
              <w:fldChar w:fldCharType="begin"/>
            </w:r>
            <w:r>
              <w:rPr>
                <w:webHidden/>
              </w:rPr>
              <w:instrText xml:space="preserve"> PAGEREF _Toc189838383 \h </w:instrText>
            </w:r>
            <w:r>
              <w:rPr>
                <w:webHidden/>
              </w:rPr>
            </w:r>
            <w:r>
              <w:rPr>
                <w:webHidden/>
              </w:rPr>
              <w:fldChar w:fldCharType="separate"/>
            </w:r>
            <w:r>
              <w:rPr>
                <w:webHidden/>
              </w:rPr>
              <w:t>8</w:t>
            </w:r>
            <w:r>
              <w:rPr>
                <w:webHidden/>
              </w:rPr>
              <w:fldChar w:fldCharType="end"/>
            </w:r>
          </w:hyperlink>
        </w:p>
        <w:p w14:paraId="2438E413" w14:textId="12260FFC" w:rsidR="00F21806" w:rsidRDefault="00F21806">
          <w:pPr>
            <w:pStyle w:val="TOC3"/>
            <w:rPr>
              <w:rFonts w:cstheme="minorBidi"/>
              <w:color w:val="auto"/>
              <w:kern w:val="2"/>
              <w:sz w:val="24"/>
              <w:szCs w:val="24"/>
              <w:lang w:val="en-US"/>
              <w14:ligatures w14:val="standardContextual"/>
            </w:rPr>
          </w:pPr>
          <w:hyperlink w:anchor="_Toc189838384" w:history="1">
            <w:r w:rsidRPr="00CE5F36">
              <w:rPr>
                <w:rStyle w:val="Hyperlink"/>
              </w:rPr>
              <w:t>Otorizasyon alavans</w:t>
            </w:r>
            <w:r>
              <w:rPr>
                <w:webHidden/>
              </w:rPr>
              <w:tab/>
            </w:r>
            <w:r>
              <w:rPr>
                <w:webHidden/>
              </w:rPr>
              <w:fldChar w:fldCharType="begin"/>
            </w:r>
            <w:r>
              <w:rPr>
                <w:webHidden/>
              </w:rPr>
              <w:instrText xml:space="preserve"> PAGEREF _Toc189838384 \h </w:instrText>
            </w:r>
            <w:r>
              <w:rPr>
                <w:webHidden/>
              </w:rPr>
            </w:r>
            <w:r>
              <w:rPr>
                <w:webHidden/>
              </w:rPr>
              <w:fldChar w:fldCharType="separate"/>
            </w:r>
            <w:r>
              <w:rPr>
                <w:webHidden/>
              </w:rPr>
              <w:t>9</w:t>
            </w:r>
            <w:r>
              <w:rPr>
                <w:webHidden/>
              </w:rPr>
              <w:fldChar w:fldCharType="end"/>
            </w:r>
          </w:hyperlink>
        </w:p>
        <w:p w14:paraId="359273DC" w14:textId="58FE66F2" w:rsidR="00F21806" w:rsidRDefault="00F21806">
          <w:pPr>
            <w:pStyle w:val="TOC3"/>
            <w:rPr>
              <w:rFonts w:cstheme="minorBidi"/>
              <w:color w:val="auto"/>
              <w:kern w:val="2"/>
              <w:sz w:val="24"/>
              <w:szCs w:val="24"/>
              <w:lang w:val="en-US"/>
              <w14:ligatures w14:val="standardContextual"/>
            </w:rPr>
          </w:pPr>
          <w:hyperlink w:anchor="_Toc189838385" w:history="1">
            <w:r w:rsidRPr="00CE5F36">
              <w:rPr>
                <w:rStyle w:val="Hyperlink"/>
              </w:rPr>
              <w:t>Si w resevwa yon fakti pou sèvis yo</w:t>
            </w:r>
            <w:r>
              <w:rPr>
                <w:webHidden/>
              </w:rPr>
              <w:tab/>
            </w:r>
            <w:r>
              <w:rPr>
                <w:webHidden/>
              </w:rPr>
              <w:fldChar w:fldCharType="begin"/>
            </w:r>
            <w:r>
              <w:rPr>
                <w:webHidden/>
              </w:rPr>
              <w:instrText xml:space="preserve"> PAGEREF _Toc189838385 \h </w:instrText>
            </w:r>
            <w:r>
              <w:rPr>
                <w:webHidden/>
              </w:rPr>
            </w:r>
            <w:r>
              <w:rPr>
                <w:webHidden/>
              </w:rPr>
              <w:fldChar w:fldCharType="separate"/>
            </w:r>
            <w:r>
              <w:rPr>
                <w:webHidden/>
              </w:rPr>
              <w:t>11</w:t>
            </w:r>
            <w:r>
              <w:rPr>
                <w:webHidden/>
              </w:rPr>
              <w:fldChar w:fldCharType="end"/>
            </w:r>
          </w:hyperlink>
        </w:p>
        <w:p w14:paraId="4E739949" w14:textId="5B06AA2B"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386" w:history="1">
            <w:r w:rsidRPr="00CE5F36">
              <w:rPr>
                <w:rStyle w:val="Hyperlink"/>
              </w:rPr>
              <w:t>5. Klinisyen swen primè ou a</w:t>
            </w:r>
            <w:r>
              <w:rPr>
                <w:webHidden/>
              </w:rPr>
              <w:tab/>
            </w:r>
            <w:r>
              <w:rPr>
                <w:webHidden/>
              </w:rPr>
              <w:fldChar w:fldCharType="begin"/>
            </w:r>
            <w:r>
              <w:rPr>
                <w:webHidden/>
              </w:rPr>
              <w:instrText xml:space="preserve"> PAGEREF _Toc189838386 \h </w:instrText>
            </w:r>
            <w:r>
              <w:rPr>
                <w:webHidden/>
              </w:rPr>
            </w:r>
            <w:r>
              <w:rPr>
                <w:webHidden/>
              </w:rPr>
              <w:fldChar w:fldCharType="separate"/>
            </w:r>
            <w:r>
              <w:rPr>
                <w:webHidden/>
              </w:rPr>
              <w:t>11</w:t>
            </w:r>
            <w:r>
              <w:rPr>
                <w:webHidden/>
              </w:rPr>
              <w:fldChar w:fldCharType="end"/>
            </w:r>
          </w:hyperlink>
        </w:p>
        <w:p w14:paraId="43CC619B" w14:textId="1772EC3B" w:rsidR="00F21806" w:rsidRDefault="00F21806">
          <w:pPr>
            <w:pStyle w:val="TOC3"/>
            <w:rPr>
              <w:rFonts w:cstheme="minorBidi"/>
              <w:color w:val="auto"/>
              <w:kern w:val="2"/>
              <w:sz w:val="24"/>
              <w:szCs w:val="24"/>
              <w:lang w:val="en-US"/>
              <w14:ligatures w14:val="standardContextual"/>
            </w:rPr>
          </w:pPr>
          <w:hyperlink w:anchor="_Toc189838387" w:history="1">
            <w:r w:rsidRPr="00CE5F36">
              <w:rPr>
                <w:rStyle w:val="Hyperlink"/>
              </w:rPr>
              <w:t>Kisa yon klinisyen swen primè ye?</w:t>
            </w:r>
            <w:r>
              <w:rPr>
                <w:webHidden/>
              </w:rPr>
              <w:tab/>
            </w:r>
            <w:r>
              <w:rPr>
                <w:webHidden/>
              </w:rPr>
              <w:fldChar w:fldCharType="begin"/>
            </w:r>
            <w:r>
              <w:rPr>
                <w:webHidden/>
              </w:rPr>
              <w:instrText xml:space="preserve"> PAGEREF _Toc189838387 \h </w:instrText>
            </w:r>
            <w:r>
              <w:rPr>
                <w:webHidden/>
              </w:rPr>
            </w:r>
            <w:r>
              <w:rPr>
                <w:webHidden/>
              </w:rPr>
              <w:fldChar w:fldCharType="separate"/>
            </w:r>
            <w:r>
              <w:rPr>
                <w:webHidden/>
              </w:rPr>
              <w:t>11</w:t>
            </w:r>
            <w:r>
              <w:rPr>
                <w:webHidden/>
              </w:rPr>
              <w:fldChar w:fldCharType="end"/>
            </w:r>
          </w:hyperlink>
        </w:p>
        <w:p w14:paraId="12C95A38" w14:textId="6A019048" w:rsidR="00F21806" w:rsidRDefault="00F21806">
          <w:pPr>
            <w:pStyle w:val="TOC3"/>
            <w:rPr>
              <w:rFonts w:cstheme="minorBidi"/>
              <w:color w:val="auto"/>
              <w:kern w:val="2"/>
              <w:sz w:val="24"/>
              <w:szCs w:val="24"/>
              <w:lang w:val="en-US"/>
              <w14:ligatures w14:val="standardContextual"/>
            </w:rPr>
          </w:pPr>
          <w:hyperlink w:anchor="_Toc189838388" w:history="1">
            <w:r w:rsidRPr="00CE5F36">
              <w:rPr>
                <w:rStyle w:val="Hyperlink"/>
              </w:rPr>
              <w:t>Founisè ki PCC</w:t>
            </w:r>
            <w:r>
              <w:rPr>
                <w:webHidden/>
              </w:rPr>
              <w:tab/>
            </w:r>
            <w:r>
              <w:rPr>
                <w:webHidden/>
              </w:rPr>
              <w:fldChar w:fldCharType="begin"/>
            </w:r>
            <w:r>
              <w:rPr>
                <w:webHidden/>
              </w:rPr>
              <w:instrText xml:space="preserve"> PAGEREF _Toc189838388 \h </w:instrText>
            </w:r>
            <w:r>
              <w:rPr>
                <w:webHidden/>
              </w:rPr>
            </w:r>
            <w:r>
              <w:rPr>
                <w:webHidden/>
              </w:rPr>
              <w:fldChar w:fldCharType="separate"/>
            </w:r>
            <w:r>
              <w:rPr>
                <w:webHidden/>
              </w:rPr>
              <w:t>11</w:t>
            </w:r>
            <w:r>
              <w:rPr>
                <w:webHidden/>
              </w:rPr>
              <w:fldChar w:fldCharType="end"/>
            </w:r>
          </w:hyperlink>
        </w:p>
        <w:p w14:paraId="5196C0D4" w14:textId="65F50F47" w:rsidR="00F21806" w:rsidRDefault="00F21806">
          <w:pPr>
            <w:pStyle w:val="TOC3"/>
            <w:rPr>
              <w:rFonts w:cstheme="minorBidi"/>
              <w:color w:val="auto"/>
              <w:kern w:val="2"/>
              <w:sz w:val="24"/>
              <w:szCs w:val="24"/>
              <w:lang w:val="en-US"/>
              <w14:ligatures w14:val="standardContextual"/>
            </w:rPr>
          </w:pPr>
          <w:hyperlink w:anchor="_Toc189838389" w:history="1">
            <w:r w:rsidRPr="00CE5F36">
              <w:rPr>
                <w:rStyle w:val="Hyperlink"/>
              </w:rPr>
              <w:t>Premye randevou w la avèk nouvo PCC a</w:t>
            </w:r>
            <w:r>
              <w:rPr>
                <w:webHidden/>
              </w:rPr>
              <w:tab/>
            </w:r>
            <w:r>
              <w:rPr>
                <w:webHidden/>
              </w:rPr>
              <w:fldChar w:fldCharType="begin"/>
            </w:r>
            <w:r>
              <w:rPr>
                <w:webHidden/>
              </w:rPr>
              <w:instrText xml:space="preserve"> PAGEREF _Toc189838389 \h </w:instrText>
            </w:r>
            <w:r>
              <w:rPr>
                <w:webHidden/>
              </w:rPr>
            </w:r>
            <w:r>
              <w:rPr>
                <w:webHidden/>
              </w:rPr>
              <w:fldChar w:fldCharType="separate"/>
            </w:r>
            <w:r>
              <w:rPr>
                <w:webHidden/>
              </w:rPr>
              <w:t>12</w:t>
            </w:r>
            <w:r>
              <w:rPr>
                <w:webHidden/>
              </w:rPr>
              <w:fldChar w:fldCharType="end"/>
            </w:r>
          </w:hyperlink>
        </w:p>
        <w:p w14:paraId="1F705E7B" w14:textId="7F4B55F9" w:rsidR="00F21806" w:rsidRDefault="00F21806">
          <w:pPr>
            <w:pStyle w:val="TOC3"/>
            <w:rPr>
              <w:rFonts w:cstheme="minorBidi"/>
              <w:color w:val="auto"/>
              <w:kern w:val="2"/>
              <w:sz w:val="24"/>
              <w:szCs w:val="24"/>
              <w:lang w:val="en-US"/>
              <w14:ligatures w14:val="standardContextual"/>
            </w:rPr>
          </w:pPr>
          <w:hyperlink w:anchor="_Toc189838390" w:history="1">
            <w:r w:rsidRPr="00CE5F36">
              <w:rPr>
                <w:rStyle w:val="Hyperlink"/>
              </w:rPr>
              <w:t>Orè konsiltasyon pou moun majè</w:t>
            </w:r>
            <w:r>
              <w:rPr>
                <w:webHidden/>
              </w:rPr>
              <w:tab/>
            </w:r>
            <w:r>
              <w:rPr>
                <w:webHidden/>
              </w:rPr>
              <w:fldChar w:fldCharType="begin"/>
            </w:r>
            <w:r>
              <w:rPr>
                <w:webHidden/>
              </w:rPr>
              <w:instrText xml:space="preserve"> PAGEREF _Toc189838390 \h </w:instrText>
            </w:r>
            <w:r>
              <w:rPr>
                <w:webHidden/>
              </w:rPr>
            </w:r>
            <w:r>
              <w:rPr>
                <w:webHidden/>
              </w:rPr>
              <w:fldChar w:fldCharType="separate"/>
            </w:r>
            <w:r>
              <w:rPr>
                <w:webHidden/>
              </w:rPr>
              <w:t>12</w:t>
            </w:r>
            <w:r>
              <w:rPr>
                <w:webHidden/>
              </w:rPr>
              <w:fldChar w:fldCharType="end"/>
            </w:r>
          </w:hyperlink>
        </w:p>
        <w:p w14:paraId="34E569E1" w14:textId="766631D4" w:rsidR="00F21806" w:rsidRDefault="00F21806">
          <w:pPr>
            <w:pStyle w:val="TOC3"/>
            <w:rPr>
              <w:rFonts w:cstheme="minorBidi"/>
              <w:color w:val="auto"/>
              <w:kern w:val="2"/>
              <w:sz w:val="24"/>
              <w:szCs w:val="24"/>
              <w:lang w:val="en-US"/>
              <w14:ligatures w14:val="standardContextual"/>
            </w:rPr>
          </w:pPr>
          <w:hyperlink w:anchor="_Toc189838391" w:history="1">
            <w:r w:rsidRPr="00CE5F36">
              <w:rPr>
                <w:rStyle w:val="Hyperlink"/>
              </w:rPr>
              <w:t>Orè konsiltasyon pandan gwosès</w:t>
            </w:r>
            <w:r>
              <w:rPr>
                <w:webHidden/>
              </w:rPr>
              <w:tab/>
            </w:r>
            <w:r>
              <w:rPr>
                <w:webHidden/>
              </w:rPr>
              <w:fldChar w:fldCharType="begin"/>
            </w:r>
            <w:r>
              <w:rPr>
                <w:webHidden/>
              </w:rPr>
              <w:instrText xml:space="preserve"> PAGEREF _Toc189838391 \h </w:instrText>
            </w:r>
            <w:r>
              <w:rPr>
                <w:webHidden/>
              </w:rPr>
            </w:r>
            <w:r>
              <w:rPr>
                <w:webHidden/>
              </w:rPr>
              <w:fldChar w:fldCharType="separate"/>
            </w:r>
            <w:r>
              <w:rPr>
                <w:webHidden/>
              </w:rPr>
              <w:t>12</w:t>
            </w:r>
            <w:r>
              <w:rPr>
                <w:webHidden/>
              </w:rPr>
              <w:fldChar w:fldCharType="end"/>
            </w:r>
          </w:hyperlink>
        </w:p>
        <w:p w14:paraId="601BA45E" w14:textId="6E0D19B5" w:rsidR="00F21806" w:rsidRDefault="00F21806">
          <w:pPr>
            <w:pStyle w:val="TOC3"/>
            <w:rPr>
              <w:rFonts w:cstheme="minorBidi"/>
              <w:color w:val="auto"/>
              <w:kern w:val="2"/>
              <w:sz w:val="24"/>
              <w:szCs w:val="24"/>
              <w:lang w:val="en-US"/>
              <w14:ligatures w14:val="standardContextual"/>
            </w:rPr>
          </w:pPr>
          <w:hyperlink w:anchor="_Toc189838392" w:history="1">
            <w:r w:rsidRPr="00CE5F36">
              <w:rPr>
                <w:rStyle w:val="Hyperlink"/>
                <w:lang w:val="es-ES"/>
              </w:rPr>
              <w:t>Regilarite konsiltasyon pou tibebe e timoun (ki poko gen 21 lane)</w:t>
            </w:r>
            <w:r>
              <w:rPr>
                <w:webHidden/>
              </w:rPr>
              <w:tab/>
            </w:r>
            <w:r>
              <w:rPr>
                <w:webHidden/>
              </w:rPr>
              <w:fldChar w:fldCharType="begin"/>
            </w:r>
            <w:r>
              <w:rPr>
                <w:webHidden/>
              </w:rPr>
              <w:instrText xml:space="preserve"> PAGEREF _Toc189838392 \h </w:instrText>
            </w:r>
            <w:r>
              <w:rPr>
                <w:webHidden/>
              </w:rPr>
            </w:r>
            <w:r>
              <w:rPr>
                <w:webHidden/>
              </w:rPr>
              <w:fldChar w:fldCharType="separate"/>
            </w:r>
            <w:r>
              <w:rPr>
                <w:webHidden/>
              </w:rPr>
              <w:t>12</w:t>
            </w:r>
            <w:r>
              <w:rPr>
                <w:webHidden/>
              </w:rPr>
              <w:fldChar w:fldCharType="end"/>
            </w:r>
          </w:hyperlink>
        </w:p>
        <w:p w14:paraId="1F7D9CDE" w14:textId="24917014" w:rsidR="00F21806" w:rsidRDefault="00F21806">
          <w:pPr>
            <w:pStyle w:val="TOC3"/>
            <w:rPr>
              <w:rFonts w:cstheme="minorBidi"/>
              <w:color w:val="auto"/>
              <w:kern w:val="2"/>
              <w:sz w:val="24"/>
              <w:szCs w:val="24"/>
              <w:lang w:val="en-US"/>
              <w14:ligatures w14:val="standardContextual"/>
            </w:rPr>
          </w:pPr>
          <w:hyperlink w:anchor="_Toc189838393" w:history="1">
            <w:r w:rsidRPr="00CE5F36">
              <w:rPr>
                <w:rStyle w:val="Hyperlink"/>
              </w:rPr>
              <w:t>Telefonnen PCC a an premye lè w malad, amwenske ou kwè se yon ijans</w:t>
            </w:r>
            <w:r>
              <w:rPr>
                <w:webHidden/>
              </w:rPr>
              <w:tab/>
            </w:r>
            <w:r>
              <w:rPr>
                <w:webHidden/>
              </w:rPr>
              <w:fldChar w:fldCharType="begin"/>
            </w:r>
            <w:r>
              <w:rPr>
                <w:webHidden/>
              </w:rPr>
              <w:instrText xml:space="preserve"> PAGEREF _Toc189838393 \h </w:instrText>
            </w:r>
            <w:r>
              <w:rPr>
                <w:webHidden/>
              </w:rPr>
            </w:r>
            <w:r>
              <w:rPr>
                <w:webHidden/>
              </w:rPr>
              <w:fldChar w:fldCharType="separate"/>
            </w:r>
            <w:r>
              <w:rPr>
                <w:webHidden/>
              </w:rPr>
              <w:t>13</w:t>
            </w:r>
            <w:r>
              <w:rPr>
                <w:webHidden/>
              </w:rPr>
              <w:fldChar w:fldCharType="end"/>
            </w:r>
          </w:hyperlink>
        </w:p>
        <w:p w14:paraId="30F7A7A6" w14:textId="36870B06" w:rsidR="00F21806" w:rsidRDefault="00F21806">
          <w:pPr>
            <w:pStyle w:val="TOC3"/>
            <w:rPr>
              <w:rFonts w:cstheme="minorBidi"/>
              <w:color w:val="auto"/>
              <w:kern w:val="2"/>
              <w:sz w:val="24"/>
              <w:szCs w:val="24"/>
              <w:lang w:val="en-US"/>
              <w14:ligatures w14:val="standardContextual"/>
            </w:rPr>
          </w:pPr>
          <w:hyperlink w:anchor="_Toc189838394" w:history="1">
            <w:r w:rsidRPr="00CE5F36">
              <w:rPr>
                <w:rStyle w:val="Hyperlink"/>
              </w:rPr>
              <w:t>Swen espesyalize e referans</w:t>
            </w:r>
            <w:r>
              <w:rPr>
                <w:webHidden/>
              </w:rPr>
              <w:tab/>
            </w:r>
            <w:r>
              <w:rPr>
                <w:webHidden/>
              </w:rPr>
              <w:fldChar w:fldCharType="begin"/>
            </w:r>
            <w:r>
              <w:rPr>
                <w:webHidden/>
              </w:rPr>
              <w:instrText xml:space="preserve"> PAGEREF _Toc189838394 \h </w:instrText>
            </w:r>
            <w:r>
              <w:rPr>
                <w:webHidden/>
              </w:rPr>
            </w:r>
            <w:r>
              <w:rPr>
                <w:webHidden/>
              </w:rPr>
              <w:fldChar w:fldCharType="separate"/>
            </w:r>
            <w:r>
              <w:rPr>
                <w:webHidden/>
              </w:rPr>
              <w:t>13</w:t>
            </w:r>
            <w:r>
              <w:rPr>
                <w:webHidden/>
              </w:rPr>
              <w:fldChar w:fldCharType="end"/>
            </w:r>
          </w:hyperlink>
        </w:p>
        <w:p w14:paraId="27E74B38" w14:textId="040E5985" w:rsidR="00F21806" w:rsidRDefault="00F21806">
          <w:pPr>
            <w:pStyle w:val="TOC3"/>
            <w:rPr>
              <w:rFonts w:cstheme="minorBidi"/>
              <w:color w:val="auto"/>
              <w:kern w:val="2"/>
              <w:sz w:val="24"/>
              <w:szCs w:val="24"/>
              <w:lang w:val="en-US"/>
              <w14:ligatures w14:val="standardContextual"/>
            </w:rPr>
          </w:pPr>
          <w:hyperlink w:anchor="_Toc189838395" w:history="1">
            <w:r w:rsidRPr="00CE5F36">
              <w:rPr>
                <w:rStyle w:val="Hyperlink"/>
              </w:rPr>
              <w:t>Pou chanje PCC</w:t>
            </w:r>
            <w:r>
              <w:rPr>
                <w:webHidden/>
              </w:rPr>
              <w:tab/>
            </w:r>
            <w:r>
              <w:rPr>
                <w:webHidden/>
              </w:rPr>
              <w:fldChar w:fldCharType="begin"/>
            </w:r>
            <w:r>
              <w:rPr>
                <w:webHidden/>
              </w:rPr>
              <w:instrText xml:space="preserve"> PAGEREF _Toc189838395 \h </w:instrText>
            </w:r>
            <w:r>
              <w:rPr>
                <w:webHidden/>
              </w:rPr>
            </w:r>
            <w:r>
              <w:rPr>
                <w:webHidden/>
              </w:rPr>
              <w:fldChar w:fldCharType="separate"/>
            </w:r>
            <w:r>
              <w:rPr>
                <w:webHidden/>
              </w:rPr>
              <w:t>13</w:t>
            </w:r>
            <w:r>
              <w:rPr>
                <w:webHidden/>
              </w:rPr>
              <w:fldChar w:fldCharType="end"/>
            </w:r>
          </w:hyperlink>
        </w:p>
        <w:p w14:paraId="6F3D7ADC" w14:textId="4F62DEAD"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396" w:history="1">
            <w:r w:rsidRPr="00CE5F36">
              <w:rPr>
                <w:rStyle w:val="Hyperlink"/>
              </w:rPr>
              <w:t>6. Swen sante ou</w:t>
            </w:r>
            <w:r>
              <w:rPr>
                <w:webHidden/>
              </w:rPr>
              <w:tab/>
            </w:r>
            <w:r>
              <w:rPr>
                <w:webHidden/>
              </w:rPr>
              <w:fldChar w:fldCharType="begin"/>
            </w:r>
            <w:r>
              <w:rPr>
                <w:webHidden/>
              </w:rPr>
              <w:instrText xml:space="preserve"> PAGEREF _Toc189838396 \h </w:instrText>
            </w:r>
            <w:r>
              <w:rPr>
                <w:webHidden/>
              </w:rPr>
            </w:r>
            <w:r>
              <w:rPr>
                <w:webHidden/>
              </w:rPr>
              <w:fldChar w:fldCharType="separate"/>
            </w:r>
            <w:r>
              <w:rPr>
                <w:webHidden/>
              </w:rPr>
              <w:t>14</w:t>
            </w:r>
            <w:r>
              <w:rPr>
                <w:webHidden/>
              </w:rPr>
              <w:fldChar w:fldCharType="end"/>
            </w:r>
          </w:hyperlink>
        </w:p>
        <w:p w14:paraId="249F29C2" w14:textId="5EC0A921" w:rsidR="00F21806" w:rsidRDefault="00F21806">
          <w:pPr>
            <w:pStyle w:val="TOC3"/>
            <w:rPr>
              <w:rFonts w:cstheme="minorBidi"/>
              <w:color w:val="auto"/>
              <w:kern w:val="2"/>
              <w:sz w:val="24"/>
              <w:szCs w:val="24"/>
              <w:lang w:val="en-US"/>
              <w14:ligatures w14:val="standardContextual"/>
            </w:rPr>
          </w:pPr>
          <w:hyperlink w:anchor="_Toc189838397" w:history="1">
            <w:r w:rsidRPr="00CE5F36">
              <w:rPr>
                <w:rStyle w:val="Hyperlink"/>
              </w:rPr>
              <w:t>Ijans e swen ijan</w:t>
            </w:r>
            <w:r>
              <w:rPr>
                <w:webHidden/>
              </w:rPr>
              <w:tab/>
            </w:r>
            <w:r>
              <w:rPr>
                <w:webHidden/>
              </w:rPr>
              <w:fldChar w:fldCharType="begin"/>
            </w:r>
            <w:r>
              <w:rPr>
                <w:webHidden/>
              </w:rPr>
              <w:instrText xml:space="preserve"> PAGEREF _Toc189838397 \h </w:instrText>
            </w:r>
            <w:r>
              <w:rPr>
                <w:webHidden/>
              </w:rPr>
            </w:r>
            <w:r>
              <w:rPr>
                <w:webHidden/>
              </w:rPr>
              <w:fldChar w:fldCharType="separate"/>
            </w:r>
            <w:r>
              <w:rPr>
                <w:webHidden/>
              </w:rPr>
              <w:t>14</w:t>
            </w:r>
            <w:r>
              <w:rPr>
                <w:webHidden/>
              </w:rPr>
              <w:fldChar w:fldCharType="end"/>
            </w:r>
          </w:hyperlink>
        </w:p>
        <w:p w14:paraId="0911B73F" w14:textId="0255B09A" w:rsidR="00F21806" w:rsidRDefault="00F21806">
          <w:pPr>
            <w:pStyle w:val="TOC3"/>
            <w:rPr>
              <w:rFonts w:cstheme="minorBidi"/>
              <w:color w:val="auto"/>
              <w:kern w:val="2"/>
              <w:sz w:val="24"/>
              <w:szCs w:val="24"/>
              <w:lang w:val="en-US"/>
              <w14:ligatures w14:val="standardContextual"/>
            </w:rPr>
          </w:pPr>
          <w:hyperlink w:anchor="_Toc189838398" w:history="1">
            <w:r w:rsidRPr="00CE5F36">
              <w:rPr>
                <w:rStyle w:val="Hyperlink"/>
                <w:lang w:val="en-US"/>
              </w:rPr>
              <w:t>Pran yon randevou lè w bezwen youn</w:t>
            </w:r>
            <w:r>
              <w:rPr>
                <w:webHidden/>
              </w:rPr>
              <w:tab/>
            </w:r>
            <w:r>
              <w:rPr>
                <w:webHidden/>
              </w:rPr>
              <w:fldChar w:fldCharType="begin"/>
            </w:r>
            <w:r>
              <w:rPr>
                <w:webHidden/>
              </w:rPr>
              <w:instrText xml:space="preserve"> PAGEREF _Toc189838398 \h </w:instrText>
            </w:r>
            <w:r>
              <w:rPr>
                <w:webHidden/>
              </w:rPr>
            </w:r>
            <w:r>
              <w:rPr>
                <w:webHidden/>
              </w:rPr>
              <w:fldChar w:fldCharType="separate"/>
            </w:r>
            <w:r>
              <w:rPr>
                <w:webHidden/>
              </w:rPr>
              <w:t>15</w:t>
            </w:r>
            <w:r>
              <w:rPr>
                <w:webHidden/>
              </w:rPr>
              <w:fldChar w:fldCharType="end"/>
            </w:r>
          </w:hyperlink>
        </w:p>
        <w:p w14:paraId="07AF8F1B" w14:textId="38DBECF6" w:rsidR="00F21806" w:rsidRDefault="00F21806">
          <w:pPr>
            <w:pStyle w:val="TOC3"/>
            <w:rPr>
              <w:rFonts w:cstheme="minorBidi"/>
              <w:color w:val="auto"/>
              <w:kern w:val="2"/>
              <w:sz w:val="24"/>
              <w:szCs w:val="24"/>
              <w:lang w:val="en-US"/>
              <w14:ligatures w14:val="standardContextual"/>
            </w:rPr>
          </w:pPr>
          <w:hyperlink w:anchor="_Toc189838399" w:history="1">
            <w:r w:rsidRPr="00CE5F36">
              <w:rPr>
                <w:rStyle w:val="Hyperlink"/>
              </w:rPr>
              <w:t>Randevou pou swen medikal</w:t>
            </w:r>
            <w:r>
              <w:rPr>
                <w:webHidden/>
              </w:rPr>
              <w:tab/>
            </w:r>
            <w:r>
              <w:rPr>
                <w:webHidden/>
              </w:rPr>
              <w:fldChar w:fldCharType="begin"/>
            </w:r>
            <w:r>
              <w:rPr>
                <w:webHidden/>
              </w:rPr>
              <w:instrText xml:space="preserve"> PAGEREF _Toc189838399 \h </w:instrText>
            </w:r>
            <w:r>
              <w:rPr>
                <w:webHidden/>
              </w:rPr>
            </w:r>
            <w:r>
              <w:rPr>
                <w:webHidden/>
              </w:rPr>
              <w:fldChar w:fldCharType="separate"/>
            </w:r>
            <w:r>
              <w:rPr>
                <w:webHidden/>
              </w:rPr>
              <w:t>15</w:t>
            </w:r>
            <w:r>
              <w:rPr>
                <w:webHidden/>
              </w:rPr>
              <w:fldChar w:fldCharType="end"/>
            </w:r>
          </w:hyperlink>
        </w:p>
        <w:p w14:paraId="7511C085" w14:textId="305EDF12" w:rsidR="00F21806" w:rsidRDefault="00F21806">
          <w:pPr>
            <w:pStyle w:val="TOC3"/>
            <w:rPr>
              <w:rFonts w:cstheme="minorBidi"/>
              <w:color w:val="auto"/>
              <w:kern w:val="2"/>
              <w:sz w:val="24"/>
              <w:szCs w:val="24"/>
              <w:lang w:val="en-US"/>
              <w14:ligatures w14:val="standardContextual"/>
            </w:rPr>
          </w:pPr>
          <w:hyperlink w:anchor="_Toc189838400" w:history="1">
            <w:r w:rsidRPr="00CE5F36">
              <w:rPr>
                <w:rStyle w:val="Hyperlink"/>
              </w:rPr>
              <w:t>Randevou swen pou sante konpòtmantal, (sante mantal e twoub ki an rapò ak itilizasyon sibstans.</w:t>
            </w:r>
            <w:r>
              <w:rPr>
                <w:webHidden/>
              </w:rPr>
              <w:tab/>
            </w:r>
            <w:r>
              <w:rPr>
                <w:webHidden/>
              </w:rPr>
              <w:fldChar w:fldCharType="begin"/>
            </w:r>
            <w:r>
              <w:rPr>
                <w:webHidden/>
              </w:rPr>
              <w:instrText xml:space="preserve"> PAGEREF _Toc189838400 \h </w:instrText>
            </w:r>
            <w:r>
              <w:rPr>
                <w:webHidden/>
              </w:rPr>
            </w:r>
            <w:r>
              <w:rPr>
                <w:webHidden/>
              </w:rPr>
              <w:fldChar w:fldCharType="separate"/>
            </w:r>
            <w:r>
              <w:rPr>
                <w:webHidden/>
              </w:rPr>
              <w:t>16</w:t>
            </w:r>
            <w:r>
              <w:rPr>
                <w:webHidden/>
              </w:rPr>
              <w:fldChar w:fldCharType="end"/>
            </w:r>
          </w:hyperlink>
        </w:p>
        <w:p w14:paraId="4513939F" w14:textId="086A10D9" w:rsidR="00F21806" w:rsidRDefault="00F21806">
          <w:pPr>
            <w:pStyle w:val="TOC3"/>
            <w:rPr>
              <w:rFonts w:cstheme="minorBidi"/>
              <w:color w:val="auto"/>
              <w:kern w:val="2"/>
              <w:sz w:val="24"/>
              <w:szCs w:val="24"/>
              <w:lang w:val="en-US"/>
              <w14:ligatures w14:val="standardContextual"/>
            </w:rPr>
          </w:pPr>
          <w:hyperlink w:anchor="_Toc189838401" w:history="1">
            <w:r w:rsidRPr="00CE5F36">
              <w:rPr>
                <w:rStyle w:val="Hyperlink"/>
                <w:lang w:val="en-US"/>
              </w:rPr>
              <w:t>Rete byen pòtan</w:t>
            </w:r>
            <w:r>
              <w:rPr>
                <w:webHidden/>
              </w:rPr>
              <w:tab/>
            </w:r>
            <w:r>
              <w:rPr>
                <w:webHidden/>
              </w:rPr>
              <w:fldChar w:fldCharType="begin"/>
            </w:r>
            <w:r>
              <w:rPr>
                <w:webHidden/>
              </w:rPr>
              <w:instrText xml:space="preserve"> PAGEREF _Toc189838401 \h </w:instrText>
            </w:r>
            <w:r>
              <w:rPr>
                <w:webHidden/>
              </w:rPr>
            </w:r>
            <w:r>
              <w:rPr>
                <w:webHidden/>
              </w:rPr>
              <w:fldChar w:fldCharType="separate"/>
            </w:r>
            <w:r>
              <w:rPr>
                <w:webHidden/>
              </w:rPr>
              <w:t>16</w:t>
            </w:r>
            <w:r>
              <w:rPr>
                <w:webHidden/>
              </w:rPr>
              <w:fldChar w:fldCharType="end"/>
            </w:r>
          </w:hyperlink>
        </w:p>
        <w:p w14:paraId="1B13046B" w14:textId="7F15B3E8" w:rsidR="00F21806" w:rsidRDefault="00F21806">
          <w:pPr>
            <w:pStyle w:val="TOC3"/>
            <w:rPr>
              <w:rFonts w:cstheme="minorBidi"/>
              <w:color w:val="auto"/>
              <w:kern w:val="2"/>
              <w:sz w:val="24"/>
              <w:szCs w:val="24"/>
              <w:lang w:val="en-US"/>
              <w14:ligatures w14:val="standardContextual"/>
            </w:rPr>
          </w:pPr>
          <w:hyperlink w:anchor="_Toc189838402" w:history="1">
            <w:r w:rsidRPr="00CE5F36">
              <w:rPr>
                <w:rStyle w:val="Hyperlink"/>
                <w:lang w:val="en-US"/>
              </w:rPr>
              <w:t>Kouvèti famasi</w:t>
            </w:r>
            <w:r>
              <w:rPr>
                <w:webHidden/>
              </w:rPr>
              <w:tab/>
            </w:r>
            <w:r>
              <w:rPr>
                <w:webHidden/>
              </w:rPr>
              <w:fldChar w:fldCharType="begin"/>
            </w:r>
            <w:r>
              <w:rPr>
                <w:webHidden/>
              </w:rPr>
              <w:instrText xml:space="preserve"> PAGEREF _Toc189838402 \h </w:instrText>
            </w:r>
            <w:r>
              <w:rPr>
                <w:webHidden/>
              </w:rPr>
            </w:r>
            <w:r>
              <w:rPr>
                <w:webHidden/>
              </w:rPr>
              <w:fldChar w:fldCharType="separate"/>
            </w:r>
            <w:r>
              <w:rPr>
                <w:webHidden/>
              </w:rPr>
              <w:t>16</w:t>
            </w:r>
            <w:r>
              <w:rPr>
                <w:webHidden/>
              </w:rPr>
              <w:fldChar w:fldCharType="end"/>
            </w:r>
          </w:hyperlink>
        </w:p>
        <w:p w14:paraId="439D458D" w14:textId="1E89B636"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03" w:history="1">
            <w:r w:rsidRPr="00CE5F36">
              <w:rPr>
                <w:rStyle w:val="Hyperlink"/>
                <w:lang w:val="en-US"/>
              </w:rPr>
              <w:t>7. Sèvis pou sante bouch/dan</w:t>
            </w:r>
            <w:r>
              <w:rPr>
                <w:webHidden/>
              </w:rPr>
              <w:tab/>
            </w:r>
            <w:r>
              <w:rPr>
                <w:webHidden/>
              </w:rPr>
              <w:fldChar w:fldCharType="begin"/>
            </w:r>
            <w:r>
              <w:rPr>
                <w:webHidden/>
              </w:rPr>
              <w:instrText xml:space="preserve"> PAGEREF _Toc189838403 \h </w:instrText>
            </w:r>
            <w:r>
              <w:rPr>
                <w:webHidden/>
              </w:rPr>
            </w:r>
            <w:r>
              <w:rPr>
                <w:webHidden/>
              </w:rPr>
              <w:fldChar w:fldCharType="separate"/>
            </w:r>
            <w:r>
              <w:rPr>
                <w:webHidden/>
              </w:rPr>
              <w:t>18</w:t>
            </w:r>
            <w:r>
              <w:rPr>
                <w:webHidden/>
              </w:rPr>
              <w:fldChar w:fldCharType="end"/>
            </w:r>
          </w:hyperlink>
        </w:p>
        <w:p w14:paraId="03821369" w14:textId="2489F292" w:rsidR="00F21806" w:rsidRDefault="00F21806">
          <w:pPr>
            <w:pStyle w:val="TOC3"/>
            <w:rPr>
              <w:rFonts w:cstheme="minorBidi"/>
              <w:color w:val="auto"/>
              <w:kern w:val="2"/>
              <w:sz w:val="24"/>
              <w:szCs w:val="24"/>
              <w:lang w:val="en-US"/>
              <w14:ligatures w14:val="standardContextual"/>
            </w:rPr>
          </w:pPr>
          <w:hyperlink w:anchor="_Toc189838404" w:history="1">
            <w:r w:rsidRPr="00CE5F36">
              <w:rPr>
                <w:rStyle w:val="Hyperlink"/>
              </w:rPr>
              <w:t>Sèvis pou timoun (manm ki poko gen 21 lane)</w:t>
            </w:r>
            <w:r>
              <w:rPr>
                <w:webHidden/>
              </w:rPr>
              <w:tab/>
            </w:r>
            <w:r>
              <w:rPr>
                <w:webHidden/>
              </w:rPr>
              <w:fldChar w:fldCharType="begin"/>
            </w:r>
            <w:r>
              <w:rPr>
                <w:webHidden/>
              </w:rPr>
              <w:instrText xml:space="preserve"> PAGEREF _Toc189838404 \h </w:instrText>
            </w:r>
            <w:r>
              <w:rPr>
                <w:webHidden/>
              </w:rPr>
            </w:r>
            <w:r>
              <w:rPr>
                <w:webHidden/>
              </w:rPr>
              <w:fldChar w:fldCharType="separate"/>
            </w:r>
            <w:r>
              <w:rPr>
                <w:webHidden/>
              </w:rPr>
              <w:t>18</w:t>
            </w:r>
            <w:r>
              <w:rPr>
                <w:webHidden/>
              </w:rPr>
              <w:fldChar w:fldCharType="end"/>
            </w:r>
          </w:hyperlink>
        </w:p>
        <w:p w14:paraId="302F46D0" w14:textId="24FA2C96" w:rsidR="00F21806" w:rsidRDefault="00F21806">
          <w:pPr>
            <w:pStyle w:val="TOC3"/>
            <w:rPr>
              <w:rFonts w:cstheme="minorBidi"/>
              <w:color w:val="auto"/>
              <w:kern w:val="2"/>
              <w:sz w:val="24"/>
              <w:szCs w:val="24"/>
              <w:lang w:val="en-US"/>
              <w14:ligatures w14:val="standardContextual"/>
            </w:rPr>
          </w:pPr>
          <w:hyperlink w:anchor="_Toc189838405" w:history="1">
            <w:r w:rsidRPr="00CE5F36">
              <w:rPr>
                <w:rStyle w:val="Hyperlink"/>
              </w:rPr>
              <w:t>Sèvis pou granmoun (manm ki gen 21 lane e ki pi gran)</w:t>
            </w:r>
            <w:r>
              <w:rPr>
                <w:webHidden/>
              </w:rPr>
              <w:tab/>
            </w:r>
            <w:r>
              <w:rPr>
                <w:webHidden/>
              </w:rPr>
              <w:fldChar w:fldCharType="begin"/>
            </w:r>
            <w:r>
              <w:rPr>
                <w:webHidden/>
              </w:rPr>
              <w:instrText xml:space="preserve"> PAGEREF _Toc189838405 \h </w:instrText>
            </w:r>
            <w:r>
              <w:rPr>
                <w:webHidden/>
              </w:rPr>
            </w:r>
            <w:r>
              <w:rPr>
                <w:webHidden/>
              </w:rPr>
              <w:fldChar w:fldCharType="separate"/>
            </w:r>
            <w:r>
              <w:rPr>
                <w:webHidden/>
              </w:rPr>
              <w:t>18</w:t>
            </w:r>
            <w:r>
              <w:rPr>
                <w:webHidden/>
              </w:rPr>
              <w:fldChar w:fldCharType="end"/>
            </w:r>
          </w:hyperlink>
        </w:p>
        <w:p w14:paraId="20BC5EB9" w14:textId="18C3E1DE" w:rsidR="00F21806" w:rsidRDefault="00F21806">
          <w:pPr>
            <w:pStyle w:val="TOC3"/>
            <w:rPr>
              <w:rFonts w:cstheme="minorBidi"/>
              <w:color w:val="auto"/>
              <w:kern w:val="2"/>
              <w:sz w:val="24"/>
              <w:szCs w:val="24"/>
              <w:lang w:val="en-US"/>
              <w14:ligatures w14:val="standardContextual"/>
            </w:rPr>
          </w:pPr>
          <w:hyperlink w:anchor="_Toc189838406" w:history="1">
            <w:r w:rsidRPr="00CE5F36">
              <w:rPr>
                <w:rStyle w:val="Hyperlink"/>
                <w:lang w:val="en-US"/>
              </w:rPr>
              <w:t>Kòman pou jwenn yon dantis</w:t>
            </w:r>
            <w:r>
              <w:rPr>
                <w:webHidden/>
              </w:rPr>
              <w:tab/>
            </w:r>
            <w:r>
              <w:rPr>
                <w:webHidden/>
              </w:rPr>
              <w:fldChar w:fldCharType="begin"/>
            </w:r>
            <w:r>
              <w:rPr>
                <w:webHidden/>
              </w:rPr>
              <w:instrText xml:space="preserve"> PAGEREF _Toc189838406 \h </w:instrText>
            </w:r>
            <w:r>
              <w:rPr>
                <w:webHidden/>
              </w:rPr>
            </w:r>
            <w:r>
              <w:rPr>
                <w:webHidden/>
              </w:rPr>
              <w:fldChar w:fldCharType="separate"/>
            </w:r>
            <w:r>
              <w:rPr>
                <w:webHidden/>
              </w:rPr>
              <w:t>18</w:t>
            </w:r>
            <w:r>
              <w:rPr>
                <w:webHidden/>
              </w:rPr>
              <w:fldChar w:fldCharType="end"/>
            </w:r>
          </w:hyperlink>
        </w:p>
        <w:p w14:paraId="758AABC8" w14:textId="0A8BEC4A"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07" w:history="1">
            <w:r w:rsidRPr="00CE5F36">
              <w:rPr>
                <w:rStyle w:val="Hyperlink"/>
                <w:lang w:val="en-US"/>
              </w:rPr>
              <w:t>8. Swen pou sante konpòtmantal</w:t>
            </w:r>
            <w:r>
              <w:rPr>
                <w:webHidden/>
              </w:rPr>
              <w:tab/>
            </w:r>
            <w:r>
              <w:rPr>
                <w:webHidden/>
              </w:rPr>
              <w:fldChar w:fldCharType="begin"/>
            </w:r>
            <w:r>
              <w:rPr>
                <w:webHidden/>
              </w:rPr>
              <w:instrText xml:space="preserve"> PAGEREF _Toc189838407 \h </w:instrText>
            </w:r>
            <w:r>
              <w:rPr>
                <w:webHidden/>
              </w:rPr>
            </w:r>
            <w:r>
              <w:rPr>
                <w:webHidden/>
              </w:rPr>
              <w:fldChar w:fldCharType="separate"/>
            </w:r>
            <w:r>
              <w:rPr>
                <w:webHidden/>
              </w:rPr>
              <w:t>19</w:t>
            </w:r>
            <w:r>
              <w:rPr>
                <w:webHidden/>
              </w:rPr>
              <w:fldChar w:fldCharType="end"/>
            </w:r>
          </w:hyperlink>
        </w:p>
        <w:p w14:paraId="63ED09EC" w14:textId="3CF8C076" w:rsidR="00F21806" w:rsidRDefault="00F21806">
          <w:pPr>
            <w:pStyle w:val="TOC3"/>
            <w:rPr>
              <w:rFonts w:cstheme="minorBidi"/>
              <w:color w:val="auto"/>
              <w:kern w:val="2"/>
              <w:sz w:val="24"/>
              <w:szCs w:val="24"/>
              <w:lang w:val="en-US"/>
              <w14:ligatures w14:val="standardContextual"/>
            </w:rPr>
          </w:pPr>
          <w:hyperlink w:anchor="_Toc189838408" w:history="1">
            <w:r w:rsidRPr="00CE5F36">
              <w:rPr>
                <w:rStyle w:val="Hyperlink"/>
                <w:lang w:val="en-US"/>
              </w:rPr>
              <w:t>Jwenn founisè swen pou sante konpòtmantal (sante mantal e twoub ki an rapò ak itilizasyon sibstans)</w:t>
            </w:r>
            <w:r>
              <w:rPr>
                <w:webHidden/>
              </w:rPr>
              <w:tab/>
            </w:r>
            <w:r>
              <w:rPr>
                <w:webHidden/>
              </w:rPr>
              <w:fldChar w:fldCharType="begin"/>
            </w:r>
            <w:r>
              <w:rPr>
                <w:webHidden/>
              </w:rPr>
              <w:instrText xml:space="preserve"> PAGEREF _Toc189838408 \h </w:instrText>
            </w:r>
            <w:r>
              <w:rPr>
                <w:webHidden/>
              </w:rPr>
            </w:r>
            <w:r>
              <w:rPr>
                <w:webHidden/>
              </w:rPr>
              <w:fldChar w:fldCharType="separate"/>
            </w:r>
            <w:r>
              <w:rPr>
                <w:webHidden/>
              </w:rPr>
              <w:t>19</w:t>
            </w:r>
            <w:r>
              <w:rPr>
                <w:webHidden/>
              </w:rPr>
              <w:fldChar w:fldCharType="end"/>
            </w:r>
          </w:hyperlink>
        </w:p>
        <w:p w14:paraId="17A27CBA" w14:textId="163BA5BD" w:rsidR="00F21806" w:rsidRDefault="00F21806">
          <w:pPr>
            <w:pStyle w:val="TOC3"/>
            <w:rPr>
              <w:rFonts w:cstheme="minorBidi"/>
              <w:color w:val="auto"/>
              <w:kern w:val="2"/>
              <w:sz w:val="24"/>
              <w:szCs w:val="24"/>
              <w:lang w:val="en-US"/>
              <w14:ligatures w14:val="standardContextual"/>
            </w:rPr>
          </w:pPr>
          <w:hyperlink w:anchor="_Toc189838409" w:history="1">
            <w:r w:rsidRPr="00CE5F36">
              <w:rPr>
                <w:rStyle w:val="Hyperlink"/>
                <w:lang w:val="en-US"/>
              </w:rPr>
              <w:t>Kouvèti sèvis pou sante konpòtmantal (sante mantal e twoub ki an rapò ak itilizasyon sibstans)</w:t>
            </w:r>
            <w:r>
              <w:rPr>
                <w:webHidden/>
              </w:rPr>
              <w:tab/>
            </w:r>
            <w:r>
              <w:rPr>
                <w:webHidden/>
              </w:rPr>
              <w:fldChar w:fldCharType="begin"/>
            </w:r>
            <w:r>
              <w:rPr>
                <w:webHidden/>
              </w:rPr>
              <w:instrText xml:space="preserve"> PAGEREF _Toc189838409 \h </w:instrText>
            </w:r>
            <w:r>
              <w:rPr>
                <w:webHidden/>
              </w:rPr>
            </w:r>
            <w:r>
              <w:rPr>
                <w:webHidden/>
              </w:rPr>
              <w:fldChar w:fldCharType="separate"/>
            </w:r>
            <w:r>
              <w:rPr>
                <w:webHidden/>
              </w:rPr>
              <w:t>19</w:t>
            </w:r>
            <w:r>
              <w:rPr>
                <w:webHidden/>
              </w:rPr>
              <w:fldChar w:fldCharType="end"/>
            </w:r>
          </w:hyperlink>
        </w:p>
        <w:p w14:paraId="4F97A4D1" w14:textId="0EF20212" w:rsidR="00F21806" w:rsidRDefault="00F21806">
          <w:pPr>
            <w:pStyle w:val="TOC3"/>
            <w:rPr>
              <w:rFonts w:cstheme="minorBidi"/>
              <w:color w:val="auto"/>
              <w:kern w:val="2"/>
              <w:sz w:val="24"/>
              <w:szCs w:val="24"/>
              <w:lang w:val="en-US"/>
              <w14:ligatures w14:val="standardContextual"/>
            </w:rPr>
          </w:pPr>
          <w:hyperlink w:anchor="_Toc189838410" w:history="1">
            <w:r w:rsidRPr="00CE5F36">
              <w:rPr>
                <w:rStyle w:val="Hyperlink"/>
                <w:lang w:val="en-US"/>
              </w:rPr>
              <w:t>Espesyalis omològ sètifye (Certified peer specialists, CPS)</w:t>
            </w:r>
            <w:r>
              <w:rPr>
                <w:webHidden/>
              </w:rPr>
              <w:tab/>
            </w:r>
            <w:r>
              <w:rPr>
                <w:webHidden/>
              </w:rPr>
              <w:fldChar w:fldCharType="begin"/>
            </w:r>
            <w:r>
              <w:rPr>
                <w:webHidden/>
              </w:rPr>
              <w:instrText xml:space="preserve"> PAGEREF _Toc189838410 \h </w:instrText>
            </w:r>
            <w:r>
              <w:rPr>
                <w:webHidden/>
              </w:rPr>
            </w:r>
            <w:r>
              <w:rPr>
                <w:webHidden/>
              </w:rPr>
              <w:fldChar w:fldCharType="separate"/>
            </w:r>
            <w:r>
              <w:rPr>
                <w:webHidden/>
              </w:rPr>
              <w:t>19</w:t>
            </w:r>
            <w:r>
              <w:rPr>
                <w:webHidden/>
              </w:rPr>
              <w:fldChar w:fldCharType="end"/>
            </w:r>
          </w:hyperlink>
        </w:p>
        <w:p w14:paraId="079AB714" w14:textId="632BD97D" w:rsidR="00F21806" w:rsidRDefault="00F21806">
          <w:pPr>
            <w:pStyle w:val="TOC3"/>
            <w:rPr>
              <w:rFonts w:cstheme="minorBidi"/>
              <w:color w:val="auto"/>
              <w:kern w:val="2"/>
              <w:sz w:val="24"/>
              <w:szCs w:val="24"/>
              <w:lang w:val="en-US"/>
              <w14:ligatures w14:val="standardContextual"/>
            </w:rPr>
          </w:pPr>
          <w:hyperlink w:anchor="_Toc189838411" w:history="1">
            <w:r w:rsidRPr="00CE5F36">
              <w:rPr>
                <w:rStyle w:val="Hyperlink"/>
                <w:lang w:val="en-US"/>
              </w:rPr>
              <w:t>Sant angajman manm MBHP</w:t>
            </w:r>
            <w:r>
              <w:rPr>
                <w:webHidden/>
              </w:rPr>
              <w:tab/>
            </w:r>
            <w:r>
              <w:rPr>
                <w:webHidden/>
              </w:rPr>
              <w:fldChar w:fldCharType="begin"/>
            </w:r>
            <w:r>
              <w:rPr>
                <w:webHidden/>
              </w:rPr>
              <w:instrText xml:space="preserve"> PAGEREF _Toc189838411 \h </w:instrText>
            </w:r>
            <w:r>
              <w:rPr>
                <w:webHidden/>
              </w:rPr>
            </w:r>
            <w:r>
              <w:rPr>
                <w:webHidden/>
              </w:rPr>
              <w:fldChar w:fldCharType="separate"/>
            </w:r>
            <w:r>
              <w:rPr>
                <w:webHidden/>
              </w:rPr>
              <w:t>19</w:t>
            </w:r>
            <w:r>
              <w:rPr>
                <w:webHidden/>
              </w:rPr>
              <w:fldChar w:fldCharType="end"/>
            </w:r>
          </w:hyperlink>
        </w:p>
        <w:p w14:paraId="556E22E0" w14:textId="77CC5F6E"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12" w:history="1">
            <w:r w:rsidRPr="00CE5F36">
              <w:rPr>
                <w:rStyle w:val="Hyperlink"/>
                <w:lang w:val="en-US"/>
              </w:rPr>
              <w:t>9. Sèvis jesyon swen</w:t>
            </w:r>
            <w:r>
              <w:rPr>
                <w:webHidden/>
              </w:rPr>
              <w:tab/>
            </w:r>
            <w:r>
              <w:rPr>
                <w:webHidden/>
              </w:rPr>
              <w:fldChar w:fldCharType="begin"/>
            </w:r>
            <w:r>
              <w:rPr>
                <w:webHidden/>
              </w:rPr>
              <w:instrText xml:space="preserve"> PAGEREF _Toc189838412 \h </w:instrText>
            </w:r>
            <w:r>
              <w:rPr>
                <w:webHidden/>
              </w:rPr>
            </w:r>
            <w:r>
              <w:rPr>
                <w:webHidden/>
              </w:rPr>
              <w:fldChar w:fldCharType="separate"/>
            </w:r>
            <w:r>
              <w:rPr>
                <w:webHidden/>
              </w:rPr>
              <w:t>20</w:t>
            </w:r>
            <w:r>
              <w:rPr>
                <w:webHidden/>
              </w:rPr>
              <w:fldChar w:fldCharType="end"/>
            </w:r>
          </w:hyperlink>
        </w:p>
        <w:p w14:paraId="7D3CD672" w14:textId="1250113E" w:rsidR="00F21806" w:rsidRDefault="00F21806">
          <w:pPr>
            <w:pStyle w:val="TOC3"/>
            <w:rPr>
              <w:rFonts w:cstheme="minorBidi"/>
              <w:color w:val="auto"/>
              <w:kern w:val="2"/>
              <w:sz w:val="24"/>
              <w:szCs w:val="24"/>
              <w:lang w:val="en-US"/>
              <w14:ligatures w14:val="standardContextual"/>
            </w:rPr>
          </w:pPr>
          <w:hyperlink w:anchor="_Toc189838413" w:history="1">
            <w:r w:rsidRPr="00CE5F36">
              <w:rPr>
                <w:rStyle w:val="Hyperlink"/>
                <w:lang w:val="en-US"/>
              </w:rPr>
              <w:t>Pwogram jesyon swen entegre</w:t>
            </w:r>
            <w:r>
              <w:rPr>
                <w:webHidden/>
              </w:rPr>
              <w:tab/>
            </w:r>
            <w:r>
              <w:rPr>
                <w:webHidden/>
              </w:rPr>
              <w:fldChar w:fldCharType="begin"/>
            </w:r>
            <w:r>
              <w:rPr>
                <w:webHidden/>
              </w:rPr>
              <w:instrText xml:space="preserve"> PAGEREF _Toc189838413 \h </w:instrText>
            </w:r>
            <w:r>
              <w:rPr>
                <w:webHidden/>
              </w:rPr>
            </w:r>
            <w:r>
              <w:rPr>
                <w:webHidden/>
              </w:rPr>
              <w:fldChar w:fldCharType="separate"/>
            </w:r>
            <w:r>
              <w:rPr>
                <w:webHidden/>
              </w:rPr>
              <w:t>20</w:t>
            </w:r>
            <w:r>
              <w:rPr>
                <w:webHidden/>
              </w:rPr>
              <w:fldChar w:fldCharType="end"/>
            </w:r>
          </w:hyperlink>
        </w:p>
        <w:p w14:paraId="21FBC2E9" w14:textId="63FD96DB" w:rsidR="00F21806" w:rsidRDefault="00F21806">
          <w:pPr>
            <w:pStyle w:val="TOC3"/>
            <w:rPr>
              <w:rFonts w:cstheme="minorBidi"/>
              <w:color w:val="auto"/>
              <w:kern w:val="2"/>
              <w:sz w:val="24"/>
              <w:szCs w:val="24"/>
              <w:lang w:val="en-US"/>
              <w14:ligatures w14:val="standardContextual"/>
            </w:rPr>
          </w:pPr>
          <w:hyperlink w:anchor="_Toc189838414" w:history="1">
            <w:r w:rsidRPr="00CE5F36">
              <w:rPr>
                <w:rStyle w:val="Hyperlink"/>
              </w:rPr>
              <w:t>Pwogram jesyon ka kominotè</w:t>
            </w:r>
            <w:r>
              <w:rPr>
                <w:webHidden/>
              </w:rPr>
              <w:tab/>
            </w:r>
            <w:r>
              <w:rPr>
                <w:webHidden/>
              </w:rPr>
              <w:fldChar w:fldCharType="begin"/>
            </w:r>
            <w:r>
              <w:rPr>
                <w:webHidden/>
              </w:rPr>
              <w:instrText xml:space="preserve"> PAGEREF _Toc189838414 \h </w:instrText>
            </w:r>
            <w:r>
              <w:rPr>
                <w:webHidden/>
              </w:rPr>
            </w:r>
            <w:r>
              <w:rPr>
                <w:webHidden/>
              </w:rPr>
              <w:fldChar w:fldCharType="separate"/>
            </w:r>
            <w:r>
              <w:rPr>
                <w:webHidden/>
              </w:rPr>
              <w:t>21</w:t>
            </w:r>
            <w:r>
              <w:rPr>
                <w:webHidden/>
              </w:rPr>
              <w:fldChar w:fldCharType="end"/>
            </w:r>
          </w:hyperlink>
        </w:p>
        <w:p w14:paraId="527122E9" w14:textId="5C4969D8"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15" w:history="1">
            <w:r w:rsidRPr="00CE5F36">
              <w:rPr>
                <w:rStyle w:val="Hyperlink"/>
              </w:rPr>
              <w:t>10. Gwosès e sèvis planifikasyon familyal</w:t>
            </w:r>
            <w:r>
              <w:rPr>
                <w:webHidden/>
              </w:rPr>
              <w:tab/>
            </w:r>
            <w:r>
              <w:rPr>
                <w:webHidden/>
              </w:rPr>
              <w:fldChar w:fldCharType="begin"/>
            </w:r>
            <w:r>
              <w:rPr>
                <w:webHidden/>
              </w:rPr>
              <w:instrText xml:space="preserve"> PAGEREF _Toc189838415 \h </w:instrText>
            </w:r>
            <w:r>
              <w:rPr>
                <w:webHidden/>
              </w:rPr>
            </w:r>
            <w:r>
              <w:rPr>
                <w:webHidden/>
              </w:rPr>
              <w:fldChar w:fldCharType="separate"/>
            </w:r>
            <w:r>
              <w:rPr>
                <w:webHidden/>
              </w:rPr>
              <w:t>22</w:t>
            </w:r>
            <w:r>
              <w:rPr>
                <w:webHidden/>
              </w:rPr>
              <w:fldChar w:fldCharType="end"/>
            </w:r>
          </w:hyperlink>
        </w:p>
        <w:p w14:paraId="59551C4F" w14:textId="6E1BBB3E" w:rsidR="00F21806" w:rsidRDefault="00F21806">
          <w:pPr>
            <w:pStyle w:val="TOC3"/>
            <w:rPr>
              <w:rFonts w:cstheme="minorBidi"/>
              <w:color w:val="auto"/>
              <w:kern w:val="2"/>
              <w:sz w:val="24"/>
              <w:szCs w:val="24"/>
              <w:lang w:val="en-US"/>
              <w14:ligatures w14:val="standardContextual"/>
            </w:rPr>
          </w:pPr>
          <w:hyperlink w:anchor="_Toc189838416" w:history="1">
            <w:r w:rsidRPr="00CE5F36">
              <w:rPr>
                <w:rStyle w:val="Hyperlink"/>
              </w:rPr>
              <w:t>Swen pandan gwosès</w:t>
            </w:r>
            <w:r>
              <w:rPr>
                <w:webHidden/>
              </w:rPr>
              <w:tab/>
            </w:r>
            <w:r>
              <w:rPr>
                <w:webHidden/>
              </w:rPr>
              <w:fldChar w:fldCharType="begin"/>
            </w:r>
            <w:r>
              <w:rPr>
                <w:webHidden/>
              </w:rPr>
              <w:instrText xml:space="preserve"> PAGEREF _Toc189838416 \h </w:instrText>
            </w:r>
            <w:r>
              <w:rPr>
                <w:webHidden/>
              </w:rPr>
            </w:r>
            <w:r>
              <w:rPr>
                <w:webHidden/>
              </w:rPr>
              <w:fldChar w:fldCharType="separate"/>
            </w:r>
            <w:r>
              <w:rPr>
                <w:webHidden/>
              </w:rPr>
              <w:t>22</w:t>
            </w:r>
            <w:r>
              <w:rPr>
                <w:webHidden/>
              </w:rPr>
              <w:fldChar w:fldCharType="end"/>
            </w:r>
          </w:hyperlink>
        </w:p>
        <w:p w14:paraId="312BF078" w14:textId="05F4CE5F" w:rsidR="00F21806" w:rsidRDefault="00F21806">
          <w:pPr>
            <w:pStyle w:val="TOC3"/>
            <w:rPr>
              <w:rFonts w:cstheme="minorBidi"/>
              <w:color w:val="auto"/>
              <w:kern w:val="2"/>
              <w:sz w:val="24"/>
              <w:szCs w:val="24"/>
              <w:lang w:val="en-US"/>
              <w14:ligatures w14:val="standardContextual"/>
            </w:rPr>
          </w:pPr>
          <w:hyperlink w:anchor="_Toc189838417" w:history="1">
            <w:r w:rsidRPr="00CE5F36">
              <w:rPr>
                <w:rStyle w:val="Hyperlink"/>
              </w:rPr>
              <w:t>Pran yon randevou avèk PCC ou a, obsterik / jinekològ (OB / GYN), oubyen avèk Fanmsaj lan</w:t>
            </w:r>
            <w:r>
              <w:rPr>
                <w:webHidden/>
              </w:rPr>
              <w:tab/>
            </w:r>
            <w:r>
              <w:rPr>
                <w:webHidden/>
              </w:rPr>
              <w:fldChar w:fldCharType="begin"/>
            </w:r>
            <w:r>
              <w:rPr>
                <w:webHidden/>
              </w:rPr>
              <w:instrText xml:space="preserve"> PAGEREF _Toc189838417 \h </w:instrText>
            </w:r>
            <w:r>
              <w:rPr>
                <w:webHidden/>
              </w:rPr>
            </w:r>
            <w:r>
              <w:rPr>
                <w:webHidden/>
              </w:rPr>
              <w:fldChar w:fldCharType="separate"/>
            </w:r>
            <w:r>
              <w:rPr>
                <w:webHidden/>
              </w:rPr>
              <w:t>22</w:t>
            </w:r>
            <w:r>
              <w:rPr>
                <w:webHidden/>
              </w:rPr>
              <w:fldChar w:fldCharType="end"/>
            </w:r>
          </w:hyperlink>
        </w:p>
        <w:p w14:paraId="7DB50967" w14:textId="0387F374" w:rsidR="00F21806" w:rsidRDefault="00F21806">
          <w:pPr>
            <w:pStyle w:val="TOC3"/>
            <w:rPr>
              <w:rFonts w:cstheme="minorBidi"/>
              <w:color w:val="auto"/>
              <w:kern w:val="2"/>
              <w:sz w:val="24"/>
              <w:szCs w:val="24"/>
              <w:lang w:val="en-US"/>
              <w14:ligatures w14:val="standardContextual"/>
            </w:rPr>
          </w:pPr>
          <w:hyperlink w:anchor="_Toc189838418" w:history="1">
            <w:r w:rsidRPr="00CE5F36">
              <w:rPr>
                <w:rStyle w:val="Hyperlink"/>
              </w:rPr>
              <w:t>Sèvis doula</w:t>
            </w:r>
            <w:r>
              <w:rPr>
                <w:webHidden/>
              </w:rPr>
              <w:tab/>
            </w:r>
            <w:r>
              <w:rPr>
                <w:webHidden/>
              </w:rPr>
              <w:fldChar w:fldCharType="begin"/>
            </w:r>
            <w:r>
              <w:rPr>
                <w:webHidden/>
              </w:rPr>
              <w:instrText xml:space="preserve"> PAGEREF _Toc189838418 \h </w:instrText>
            </w:r>
            <w:r>
              <w:rPr>
                <w:webHidden/>
              </w:rPr>
            </w:r>
            <w:r>
              <w:rPr>
                <w:webHidden/>
              </w:rPr>
              <w:fldChar w:fldCharType="separate"/>
            </w:r>
            <w:r>
              <w:rPr>
                <w:webHidden/>
              </w:rPr>
              <w:t>22</w:t>
            </w:r>
            <w:r>
              <w:rPr>
                <w:webHidden/>
              </w:rPr>
              <w:fldChar w:fldCharType="end"/>
            </w:r>
          </w:hyperlink>
        </w:p>
        <w:p w14:paraId="25369E25" w14:textId="39452F92" w:rsidR="00F21806" w:rsidRDefault="00F21806">
          <w:pPr>
            <w:pStyle w:val="TOC3"/>
            <w:rPr>
              <w:rFonts w:cstheme="minorBidi"/>
              <w:color w:val="auto"/>
              <w:kern w:val="2"/>
              <w:sz w:val="24"/>
              <w:szCs w:val="24"/>
              <w:lang w:val="en-US"/>
              <w14:ligatures w14:val="standardContextual"/>
            </w:rPr>
          </w:pPr>
          <w:hyperlink w:anchor="_Toc189838419" w:history="1">
            <w:r w:rsidRPr="00CE5F36">
              <w:rPr>
                <w:rStyle w:val="Hyperlink"/>
              </w:rPr>
              <w:t>Gwosès e sante dan e bouch</w:t>
            </w:r>
            <w:r>
              <w:rPr>
                <w:webHidden/>
              </w:rPr>
              <w:tab/>
            </w:r>
            <w:r>
              <w:rPr>
                <w:webHidden/>
              </w:rPr>
              <w:fldChar w:fldCharType="begin"/>
            </w:r>
            <w:r>
              <w:rPr>
                <w:webHidden/>
              </w:rPr>
              <w:instrText xml:space="preserve"> PAGEREF _Toc189838419 \h </w:instrText>
            </w:r>
            <w:r>
              <w:rPr>
                <w:webHidden/>
              </w:rPr>
            </w:r>
            <w:r>
              <w:rPr>
                <w:webHidden/>
              </w:rPr>
              <w:fldChar w:fldCharType="separate"/>
            </w:r>
            <w:r>
              <w:rPr>
                <w:webHidden/>
              </w:rPr>
              <w:t>23</w:t>
            </w:r>
            <w:r>
              <w:rPr>
                <w:webHidden/>
              </w:rPr>
              <w:fldChar w:fldCharType="end"/>
            </w:r>
          </w:hyperlink>
        </w:p>
        <w:p w14:paraId="3B5DB04F" w14:textId="47C389B2" w:rsidR="00F21806" w:rsidRDefault="00F21806">
          <w:pPr>
            <w:pStyle w:val="TOC3"/>
            <w:rPr>
              <w:rFonts w:cstheme="minorBidi"/>
              <w:color w:val="auto"/>
              <w:kern w:val="2"/>
              <w:sz w:val="24"/>
              <w:szCs w:val="24"/>
              <w:lang w:val="en-US"/>
              <w14:ligatures w14:val="standardContextual"/>
            </w:rPr>
          </w:pPr>
          <w:hyperlink w:anchor="_Toc189838420" w:history="1">
            <w:r w:rsidRPr="00CE5F36">
              <w:rPr>
                <w:rStyle w:val="Hyperlink"/>
              </w:rPr>
              <w:t>Nouvo tibebe w la</w:t>
            </w:r>
            <w:r>
              <w:rPr>
                <w:webHidden/>
              </w:rPr>
              <w:tab/>
            </w:r>
            <w:r>
              <w:rPr>
                <w:webHidden/>
              </w:rPr>
              <w:fldChar w:fldCharType="begin"/>
            </w:r>
            <w:r>
              <w:rPr>
                <w:webHidden/>
              </w:rPr>
              <w:instrText xml:space="preserve"> PAGEREF _Toc189838420 \h </w:instrText>
            </w:r>
            <w:r>
              <w:rPr>
                <w:webHidden/>
              </w:rPr>
            </w:r>
            <w:r>
              <w:rPr>
                <w:webHidden/>
              </w:rPr>
              <w:fldChar w:fldCharType="separate"/>
            </w:r>
            <w:r>
              <w:rPr>
                <w:webHidden/>
              </w:rPr>
              <w:t>23</w:t>
            </w:r>
            <w:r>
              <w:rPr>
                <w:webHidden/>
              </w:rPr>
              <w:fldChar w:fldCharType="end"/>
            </w:r>
          </w:hyperlink>
        </w:p>
        <w:p w14:paraId="14418963" w14:textId="50934FE2" w:rsidR="00F21806" w:rsidRDefault="00F21806">
          <w:pPr>
            <w:pStyle w:val="TOC3"/>
            <w:rPr>
              <w:rFonts w:cstheme="minorBidi"/>
              <w:color w:val="auto"/>
              <w:kern w:val="2"/>
              <w:sz w:val="24"/>
              <w:szCs w:val="24"/>
              <w:lang w:val="en-US"/>
              <w14:ligatures w14:val="standardContextual"/>
            </w:rPr>
          </w:pPr>
          <w:hyperlink w:anchor="_Toc189838421" w:history="1">
            <w:r w:rsidRPr="00CE5F36">
              <w:rPr>
                <w:rStyle w:val="Hyperlink"/>
              </w:rPr>
              <w:t>Sèvis planifikasyon familyal</w:t>
            </w:r>
            <w:r>
              <w:rPr>
                <w:webHidden/>
              </w:rPr>
              <w:tab/>
            </w:r>
            <w:r>
              <w:rPr>
                <w:webHidden/>
              </w:rPr>
              <w:fldChar w:fldCharType="begin"/>
            </w:r>
            <w:r>
              <w:rPr>
                <w:webHidden/>
              </w:rPr>
              <w:instrText xml:space="preserve"> PAGEREF _Toc189838421 \h </w:instrText>
            </w:r>
            <w:r>
              <w:rPr>
                <w:webHidden/>
              </w:rPr>
            </w:r>
            <w:r>
              <w:rPr>
                <w:webHidden/>
              </w:rPr>
              <w:fldChar w:fldCharType="separate"/>
            </w:r>
            <w:r>
              <w:rPr>
                <w:webHidden/>
              </w:rPr>
              <w:t>23</w:t>
            </w:r>
            <w:r>
              <w:rPr>
                <w:webHidden/>
              </w:rPr>
              <w:fldChar w:fldCharType="end"/>
            </w:r>
          </w:hyperlink>
        </w:p>
        <w:p w14:paraId="314067C4" w14:textId="6421E0BB"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22" w:history="1">
            <w:r w:rsidRPr="00CE5F36">
              <w:rPr>
                <w:rStyle w:val="Hyperlink"/>
              </w:rPr>
              <w:t>11. Sèvis pou timoun</w:t>
            </w:r>
            <w:r>
              <w:rPr>
                <w:webHidden/>
              </w:rPr>
              <w:tab/>
            </w:r>
            <w:r>
              <w:rPr>
                <w:webHidden/>
              </w:rPr>
              <w:fldChar w:fldCharType="begin"/>
            </w:r>
            <w:r>
              <w:rPr>
                <w:webHidden/>
              </w:rPr>
              <w:instrText xml:space="preserve"> PAGEREF _Toc189838422 \h </w:instrText>
            </w:r>
            <w:r>
              <w:rPr>
                <w:webHidden/>
              </w:rPr>
            </w:r>
            <w:r>
              <w:rPr>
                <w:webHidden/>
              </w:rPr>
              <w:fldChar w:fldCharType="separate"/>
            </w:r>
            <w:r>
              <w:rPr>
                <w:webHidden/>
              </w:rPr>
              <w:t>24</w:t>
            </w:r>
            <w:r>
              <w:rPr>
                <w:webHidden/>
              </w:rPr>
              <w:fldChar w:fldCharType="end"/>
            </w:r>
          </w:hyperlink>
        </w:p>
        <w:p w14:paraId="0ED9AB04" w14:textId="5D4F4E6D" w:rsidR="00F21806" w:rsidRDefault="00F21806">
          <w:pPr>
            <w:pStyle w:val="TOC3"/>
            <w:rPr>
              <w:rFonts w:cstheme="minorBidi"/>
              <w:color w:val="auto"/>
              <w:kern w:val="2"/>
              <w:sz w:val="24"/>
              <w:szCs w:val="24"/>
              <w:lang w:val="en-US"/>
              <w14:ligatures w14:val="standardContextual"/>
            </w:rPr>
          </w:pPr>
          <w:hyperlink w:anchor="_Toc189838423" w:history="1">
            <w:r w:rsidRPr="00CE5F36">
              <w:rPr>
                <w:rStyle w:val="Hyperlink"/>
              </w:rPr>
              <w:t>Prevansyon e byennèt tout timoun</w:t>
            </w:r>
            <w:r>
              <w:rPr>
                <w:webHidden/>
              </w:rPr>
              <w:tab/>
            </w:r>
            <w:r>
              <w:rPr>
                <w:webHidden/>
              </w:rPr>
              <w:fldChar w:fldCharType="begin"/>
            </w:r>
            <w:r>
              <w:rPr>
                <w:webHidden/>
              </w:rPr>
              <w:instrText xml:space="preserve"> PAGEREF _Toc189838423 \h </w:instrText>
            </w:r>
            <w:r>
              <w:rPr>
                <w:webHidden/>
              </w:rPr>
            </w:r>
            <w:r>
              <w:rPr>
                <w:webHidden/>
              </w:rPr>
              <w:fldChar w:fldCharType="separate"/>
            </w:r>
            <w:r>
              <w:rPr>
                <w:webHidden/>
              </w:rPr>
              <w:t>24</w:t>
            </w:r>
            <w:r>
              <w:rPr>
                <w:webHidden/>
              </w:rPr>
              <w:fldChar w:fldCharType="end"/>
            </w:r>
          </w:hyperlink>
        </w:p>
        <w:p w14:paraId="4F825FA4" w14:textId="71190E94" w:rsidR="00F21806" w:rsidRDefault="00F21806">
          <w:pPr>
            <w:pStyle w:val="TOC3"/>
            <w:rPr>
              <w:rFonts w:cstheme="minorBidi"/>
              <w:color w:val="auto"/>
              <w:kern w:val="2"/>
              <w:sz w:val="24"/>
              <w:szCs w:val="24"/>
              <w:lang w:val="en-US"/>
              <w14:ligatures w14:val="standardContextual"/>
            </w:rPr>
          </w:pPr>
          <w:hyperlink w:anchor="_Toc189838424" w:history="1">
            <w:r w:rsidRPr="00CE5F36">
              <w:rPr>
                <w:rStyle w:val="Hyperlink"/>
              </w:rPr>
              <w:t>Sèvis depistaj e dyagnostik prevantif nan swen medikal pedyatri pou manm ki enskri nan MassHealth Family Assistance</w:t>
            </w:r>
            <w:r>
              <w:rPr>
                <w:webHidden/>
              </w:rPr>
              <w:tab/>
            </w:r>
            <w:r>
              <w:rPr>
                <w:webHidden/>
              </w:rPr>
              <w:fldChar w:fldCharType="begin"/>
            </w:r>
            <w:r>
              <w:rPr>
                <w:webHidden/>
              </w:rPr>
              <w:instrText xml:space="preserve"> PAGEREF _Toc189838424 \h </w:instrText>
            </w:r>
            <w:r>
              <w:rPr>
                <w:webHidden/>
              </w:rPr>
            </w:r>
            <w:r>
              <w:rPr>
                <w:webHidden/>
              </w:rPr>
              <w:fldChar w:fldCharType="separate"/>
            </w:r>
            <w:r>
              <w:rPr>
                <w:webHidden/>
              </w:rPr>
              <w:t>25</w:t>
            </w:r>
            <w:r>
              <w:rPr>
                <w:webHidden/>
              </w:rPr>
              <w:fldChar w:fldCharType="end"/>
            </w:r>
          </w:hyperlink>
        </w:p>
        <w:p w14:paraId="579BF057" w14:textId="5ECE3D3E" w:rsidR="00F21806" w:rsidRDefault="00F21806">
          <w:pPr>
            <w:pStyle w:val="TOC3"/>
            <w:rPr>
              <w:rFonts w:cstheme="minorBidi"/>
              <w:color w:val="auto"/>
              <w:kern w:val="2"/>
              <w:sz w:val="24"/>
              <w:szCs w:val="24"/>
              <w:lang w:val="en-US"/>
              <w14:ligatures w14:val="standardContextual"/>
            </w:rPr>
          </w:pPr>
          <w:hyperlink w:anchor="_Toc189838425" w:history="1">
            <w:r w:rsidRPr="00CE5F36">
              <w:rPr>
                <w:rStyle w:val="Hyperlink"/>
              </w:rPr>
              <w:t>Sèvis depistaj, dyagnostik e tretman bonè e peryodik pou manm ki enskri nan MassHealth Standard oubyen nan CommonHealth</w:t>
            </w:r>
            <w:r>
              <w:rPr>
                <w:webHidden/>
              </w:rPr>
              <w:tab/>
            </w:r>
            <w:r>
              <w:rPr>
                <w:webHidden/>
              </w:rPr>
              <w:fldChar w:fldCharType="begin"/>
            </w:r>
            <w:r>
              <w:rPr>
                <w:webHidden/>
              </w:rPr>
              <w:instrText xml:space="preserve"> PAGEREF _Toc189838425 \h </w:instrText>
            </w:r>
            <w:r>
              <w:rPr>
                <w:webHidden/>
              </w:rPr>
            </w:r>
            <w:r>
              <w:rPr>
                <w:webHidden/>
              </w:rPr>
              <w:fldChar w:fldCharType="separate"/>
            </w:r>
            <w:r>
              <w:rPr>
                <w:webHidden/>
              </w:rPr>
              <w:t>25</w:t>
            </w:r>
            <w:r>
              <w:rPr>
                <w:webHidden/>
              </w:rPr>
              <w:fldChar w:fldCharType="end"/>
            </w:r>
          </w:hyperlink>
        </w:p>
        <w:p w14:paraId="14602AAD" w14:textId="33EEA4C5" w:rsidR="00F21806" w:rsidRDefault="00F21806">
          <w:pPr>
            <w:pStyle w:val="TOC3"/>
            <w:rPr>
              <w:rFonts w:cstheme="minorBidi"/>
              <w:color w:val="auto"/>
              <w:kern w:val="2"/>
              <w:sz w:val="24"/>
              <w:szCs w:val="24"/>
              <w:lang w:val="en-US"/>
              <w14:ligatures w14:val="standardContextual"/>
            </w:rPr>
          </w:pPr>
          <w:hyperlink w:anchor="_Toc189838426" w:history="1">
            <w:r w:rsidRPr="00CE5F36">
              <w:rPr>
                <w:rStyle w:val="Hyperlink"/>
              </w:rPr>
              <w:t>Sèvis entèvansyon annavans pou timoun ki gen pwoblèm nan kwasans oubyen nan devlopman</w:t>
            </w:r>
            <w:r>
              <w:rPr>
                <w:webHidden/>
              </w:rPr>
              <w:tab/>
            </w:r>
            <w:r>
              <w:rPr>
                <w:webHidden/>
              </w:rPr>
              <w:fldChar w:fldCharType="begin"/>
            </w:r>
            <w:r>
              <w:rPr>
                <w:webHidden/>
              </w:rPr>
              <w:instrText xml:space="preserve"> PAGEREF _Toc189838426 \h </w:instrText>
            </w:r>
            <w:r>
              <w:rPr>
                <w:webHidden/>
              </w:rPr>
            </w:r>
            <w:r>
              <w:rPr>
                <w:webHidden/>
              </w:rPr>
              <w:fldChar w:fldCharType="separate"/>
            </w:r>
            <w:r>
              <w:rPr>
                <w:webHidden/>
              </w:rPr>
              <w:t>26</w:t>
            </w:r>
            <w:r>
              <w:rPr>
                <w:webHidden/>
              </w:rPr>
              <w:fldChar w:fldCharType="end"/>
            </w:r>
          </w:hyperlink>
        </w:p>
        <w:p w14:paraId="4851E5FF" w14:textId="378E32BE"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27" w:history="1">
            <w:r w:rsidRPr="00CE5F36">
              <w:rPr>
                <w:rStyle w:val="Hyperlink"/>
                <w:lang w:val="es-ES"/>
              </w:rPr>
              <w:t>12. Direktiv alavans</w:t>
            </w:r>
            <w:r>
              <w:rPr>
                <w:webHidden/>
              </w:rPr>
              <w:tab/>
            </w:r>
            <w:r>
              <w:rPr>
                <w:webHidden/>
              </w:rPr>
              <w:fldChar w:fldCharType="begin"/>
            </w:r>
            <w:r>
              <w:rPr>
                <w:webHidden/>
              </w:rPr>
              <w:instrText xml:space="preserve"> PAGEREF _Toc189838427 \h </w:instrText>
            </w:r>
            <w:r>
              <w:rPr>
                <w:webHidden/>
              </w:rPr>
            </w:r>
            <w:r>
              <w:rPr>
                <w:webHidden/>
              </w:rPr>
              <w:fldChar w:fldCharType="separate"/>
            </w:r>
            <w:r>
              <w:rPr>
                <w:webHidden/>
              </w:rPr>
              <w:t>27</w:t>
            </w:r>
            <w:r>
              <w:rPr>
                <w:webHidden/>
              </w:rPr>
              <w:fldChar w:fldCharType="end"/>
            </w:r>
          </w:hyperlink>
        </w:p>
        <w:p w14:paraId="08F1357E" w14:textId="3065F870" w:rsidR="00F21806" w:rsidRDefault="00F21806">
          <w:pPr>
            <w:pStyle w:val="TOC3"/>
            <w:rPr>
              <w:rFonts w:cstheme="minorBidi"/>
              <w:color w:val="auto"/>
              <w:kern w:val="2"/>
              <w:sz w:val="24"/>
              <w:szCs w:val="24"/>
              <w:lang w:val="en-US"/>
              <w14:ligatures w14:val="standardContextual"/>
            </w:rPr>
          </w:pPr>
          <w:hyperlink w:anchor="_Toc189838428" w:history="1">
            <w:r w:rsidRPr="00CE5F36">
              <w:rPr>
                <w:rStyle w:val="Hyperlink"/>
                <w:lang w:val="es-ES"/>
              </w:rPr>
              <w:t>Manda pou swen medikal</w:t>
            </w:r>
            <w:r>
              <w:rPr>
                <w:webHidden/>
              </w:rPr>
              <w:tab/>
            </w:r>
            <w:r>
              <w:rPr>
                <w:webHidden/>
              </w:rPr>
              <w:fldChar w:fldCharType="begin"/>
            </w:r>
            <w:r>
              <w:rPr>
                <w:webHidden/>
              </w:rPr>
              <w:instrText xml:space="preserve"> PAGEREF _Toc189838428 \h </w:instrText>
            </w:r>
            <w:r>
              <w:rPr>
                <w:webHidden/>
              </w:rPr>
            </w:r>
            <w:r>
              <w:rPr>
                <w:webHidden/>
              </w:rPr>
              <w:fldChar w:fldCharType="separate"/>
            </w:r>
            <w:r>
              <w:rPr>
                <w:webHidden/>
              </w:rPr>
              <w:t>27</w:t>
            </w:r>
            <w:r>
              <w:rPr>
                <w:webHidden/>
              </w:rPr>
              <w:fldChar w:fldCharType="end"/>
            </w:r>
          </w:hyperlink>
        </w:p>
        <w:p w14:paraId="289DCBB0" w14:textId="2D4AEC5A" w:rsidR="00F21806" w:rsidRDefault="00F21806">
          <w:pPr>
            <w:pStyle w:val="TOC3"/>
            <w:rPr>
              <w:rFonts w:cstheme="minorBidi"/>
              <w:color w:val="auto"/>
              <w:kern w:val="2"/>
              <w:sz w:val="24"/>
              <w:szCs w:val="24"/>
              <w:lang w:val="en-US"/>
              <w14:ligatures w14:val="standardContextual"/>
            </w:rPr>
          </w:pPr>
          <w:hyperlink w:anchor="_Toc189838429" w:history="1">
            <w:r w:rsidRPr="00CE5F36">
              <w:rPr>
                <w:rStyle w:val="Hyperlink"/>
                <w:lang w:val="es-ES"/>
              </w:rPr>
              <w:t>Testaman byolojik</w:t>
            </w:r>
            <w:r>
              <w:rPr>
                <w:webHidden/>
              </w:rPr>
              <w:tab/>
            </w:r>
            <w:r>
              <w:rPr>
                <w:webHidden/>
              </w:rPr>
              <w:fldChar w:fldCharType="begin"/>
            </w:r>
            <w:r>
              <w:rPr>
                <w:webHidden/>
              </w:rPr>
              <w:instrText xml:space="preserve"> PAGEREF _Toc189838429 \h </w:instrText>
            </w:r>
            <w:r>
              <w:rPr>
                <w:webHidden/>
              </w:rPr>
            </w:r>
            <w:r>
              <w:rPr>
                <w:webHidden/>
              </w:rPr>
              <w:fldChar w:fldCharType="separate"/>
            </w:r>
            <w:r>
              <w:rPr>
                <w:webHidden/>
              </w:rPr>
              <w:t>27</w:t>
            </w:r>
            <w:r>
              <w:rPr>
                <w:webHidden/>
              </w:rPr>
              <w:fldChar w:fldCharType="end"/>
            </w:r>
          </w:hyperlink>
        </w:p>
        <w:p w14:paraId="489BD928" w14:textId="7D21601C"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30" w:history="1">
            <w:r w:rsidRPr="00CE5F36">
              <w:rPr>
                <w:rStyle w:val="Hyperlink"/>
                <w:lang w:val="en-US"/>
              </w:rPr>
              <w:t>13. Dwa manm genyen</w:t>
            </w:r>
            <w:r>
              <w:rPr>
                <w:webHidden/>
              </w:rPr>
              <w:tab/>
            </w:r>
            <w:r>
              <w:rPr>
                <w:webHidden/>
              </w:rPr>
              <w:fldChar w:fldCharType="begin"/>
            </w:r>
            <w:r>
              <w:rPr>
                <w:webHidden/>
              </w:rPr>
              <w:instrText xml:space="preserve"> PAGEREF _Toc189838430 \h </w:instrText>
            </w:r>
            <w:r>
              <w:rPr>
                <w:webHidden/>
              </w:rPr>
            </w:r>
            <w:r>
              <w:rPr>
                <w:webHidden/>
              </w:rPr>
              <w:fldChar w:fldCharType="separate"/>
            </w:r>
            <w:r>
              <w:rPr>
                <w:webHidden/>
              </w:rPr>
              <w:t>28</w:t>
            </w:r>
            <w:r>
              <w:rPr>
                <w:webHidden/>
              </w:rPr>
              <w:fldChar w:fldCharType="end"/>
            </w:r>
          </w:hyperlink>
        </w:p>
        <w:p w14:paraId="1DE6B28B" w14:textId="19E080A5" w:rsidR="00F21806" w:rsidRDefault="00F21806">
          <w:pPr>
            <w:pStyle w:val="TOC3"/>
            <w:rPr>
              <w:rFonts w:cstheme="minorBidi"/>
              <w:color w:val="auto"/>
              <w:kern w:val="2"/>
              <w:sz w:val="24"/>
              <w:szCs w:val="24"/>
              <w:lang w:val="en-US"/>
              <w14:ligatures w14:val="standardContextual"/>
            </w:rPr>
          </w:pPr>
          <w:hyperlink w:anchor="_Toc189838431" w:history="1">
            <w:r w:rsidRPr="00CE5F36">
              <w:rPr>
                <w:rStyle w:val="Hyperlink"/>
              </w:rPr>
              <w:t>My Ombudsman</w:t>
            </w:r>
            <w:r>
              <w:rPr>
                <w:webHidden/>
              </w:rPr>
              <w:tab/>
            </w:r>
            <w:r>
              <w:rPr>
                <w:webHidden/>
              </w:rPr>
              <w:fldChar w:fldCharType="begin"/>
            </w:r>
            <w:r>
              <w:rPr>
                <w:webHidden/>
              </w:rPr>
              <w:instrText xml:space="preserve"> PAGEREF _Toc189838431 \h </w:instrText>
            </w:r>
            <w:r>
              <w:rPr>
                <w:webHidden/>
              </w:rPr>
            </w:r>
            <w:r>
              <w:rPr>
                <w:webHidden/>
              </w:rPr>
              <w:fldChar w:fldCharType="separate"/>
            </w:r>
            <w:r>
              <w:rPr>
                <w:webHidden/>
              </w:rPr>
              <w:t>29</w:t>
            </w:r>
            <w:r>
              <w:rPr>
                <w:webHidden/>
              </w:rPr>
              <w:fldChar w:fldCharType="end"/>
            </w:r>
          </w:hyperlink>
        </w:p>
        <w:p w14:paraId="365C3E43" w14:textId="37B053E7" w:rsidR="00F21806" w:rsidRDefault="00F21806">
          <w:pPr>
            <w:pStyle w:val="TOC3"/>
            <w:rPr>
              <w:rFonts w:cstheme="minorBidi"/>
              <w:color w:val="auto"/>
              <w:kern w:val="2"/>
              <w:sz w:val="24"/>
              <w:szCs w:val="24"/>
              <w:lang w:val="en-US"/>
              <w14:ligatures w14:val="standardContextual"/>
            </w:rPr>
          </w:pPr>
          <w:hyperlink w:anchor="_Toc189838432" w:history="1">
            <w:r w:rsidRPr="00CE5F36">
              <w:rPr>
                <w:rStyle w:val="Hyperlink"/>
                <w:lang w:val="en-US"/>
              </w:rPr>
              <w:t>Ombudsman Patenarya nan sante konpòtmantal Massachusetts (Massachusetts Behavioral Health Partnership, MBHP)</w:t>
            </w:r>
            <w:r>
              <w:rPr>
                <w:webHidden/>
              </w:rPr>
              <w:tab/>
            </w:r>
            <w:r>
              <w:rPr>
                <w:webHidden/>
              </w:rPr>
              <w:fldChar w:fldCharType="begin"/>
            </w:r>
            <w:r>
              <w:rPr>
                <w:webHidden/>
              </w:rPr>
              <w:instrText xml:space="preserve"> PAGEREF _Toc189838432 \h </w:instrText>
            </w:r>
            <w:r>
              <w:rPr>
                <w:webHidden/>
              </w:rPr>
            </w:r>
            <w:r>
              <w:rPr>
                <w:webHidden/>
              </w:rPr>
              <w:fldChar w:fldCharType="separate"/>
            </w:r>
            <w:r>
              <w:rPr>
                <w:webHidden/>
              </w:rPr>
              <w:t>29</w:t>
            </w:r>
            <w:r>
              <w:rPr>
                <w:webHidden/>
              </w:rPr>
              <w:fldChar w:fldCharType="end"/>
            </w:r>
          </w:hyperlink>
        </w:p>
        <w:p w14:paraId="0BCD59EC" w14:textId="7FCCED2A"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33" w:history="1">
            <w:r w:rsidRPr="00CE5F36">
              <w:rPr>
                <w:rStyle w:val="Hyperlink"/>
              </w:rPr>
              <w:t>14. Apèl e griyèf</w:t>
            </w:r>
            <w:r>
              <w:rPr>
                <w:webHidden/>
              </w:rPr>
              <w:tab/>
            </w:r>
            <w:r>
              <w:rPr>
                <w:webHidden/>
              </w:rPr>
              <w:fldChar w:fldCharType="begin"/>
            </w:r>
            <w:r>
              <w:rPr>
                <w:webHidden/>
              </w:rPr>
              <w:instrText xml:space="preserve"> PAGEREF _Toc189838433 \h </w:instrText>
            </w:r>
            <w:r>
              <w:rPr>
                <w:webHidden/>
              </w:rPr>
            </w:r>
            <w:r>
              <w:rPr>
                <w:webHidden/>
              </w:rPr>
              <w:fldChar w:fldCharType="separate"/>
            </w:r>
            <w:r>
              <w:rPr>
                <w:webHidden/>
              </w:rPr>
              <w:t>30</w:t>
            </w:r>
            <w:r>
              <w:rPr>
                <w:webHidden/>
              </w:rPr>
              <w:fldChar w:fldCharType="end"/>
            </w:r>
          </w:hyperlink>
        </w:p>
        <w:p w14:paraId="5FFF7472" w14:textId="392902B2" w:rsidR="00F21806" w:rsidRDefault="00F21806">
          <w:pPr>
            <w:pStyle w:val="TOC3"/>
            <w:rPr>
              <w:rFonts w:cstheme="minorBidi"/>
              <w:color w:val="auto"/>
              <w:kern w:val="2"/>
              <w:sz w:val="24"/>
              <w:szCs w:val="24"/>
              <w:lang w:val="en-US"/>
              <w14:ligatures w14:val="standardContextual"/>
            </w:rPr>
          </w:pPr>
          <w:hyperlink w:anchor="_Toc189838434" w:history="1">
            <w:r w:rsidRPr="00CE5F36">
              <w:rPr>
                <w:rStyle w:val="Hyperlink"/>
              </w:rPr>
              <w:t>Deziye yon reprezantan pou griyèf oubyen apèl ou a</w:t>
            </w:r>
            <w:r>
              <w:rPr>
                <w:webHidden/>
              </w:rPr>
              <w:tab/>
            </w:r>
            <w:r>
              <w:rPr>
                <w:webHidden/>
              </w:rPr>
              <w:fldChar w:fldCharType="begin"/>
            </w:r>
            <w:r>
              <w:rPr>
                <w:webHidden/>
              </w:rPr>
              <w:instrText xml:space="preserve"> PAGEREF _Toc189838434 \h </w:instrText>
            </w:r>
            <w:r>
              <w:rPr>
                <w:webHidden/>
              </w:rPr>
            </w:r>
            <w:r>
              <w:rPr>
                <w:webHidden/>
              </w:rPr>
              <w:fldChar w:fldCharType="separate"/>
            </w:r>
            <w:r>
              <w:rPr>
                <w:webHidden/>
              </w:rPr>
              <w:t>30</w:t>
            </w:r>
            <w:r>
              <w:rPr>
                <w:webHidden/>
              </w:rPr>
              <w:fldChar w:fldCharType="end"/>
            </w:r>
          </w:hyperlink>
        </w:p>
        <w:p w14:paraId="66231EB7" w14:textId="3C3D6E1E" w:rsidR="00F21806" w:rsidRDefault="00F21806">
          <w:pPr>
            <w:pStyle w:val="TOC3"/>
            <w:rPr>
              <w:rFonts w:cstheme="minorBidi"/>
              <w:color w:val="auto"/>
              <w:kern w:val="2"/>
              <w:sz w:val="24"/>
              <w:szCs w:val="24"/>
              <w:lang w:val="en-US"/>
              <w14:ligatures w14:val="standardContextual"/>
            </w:rPr>
          </w:pPr>
          <w:hyperlink w:anchor="_Toc189838435" w:history="1">
            <w:r w:rsidRPr="00CE5F36">
              <w:rPr>
                <w:rStyle w:val="Hyperlink"/>
              </w:rPr>
              <w:t>Kisa w ka fè si w pa pale oubyen li anglè?</w:t>
            </w:r>
            <w:r>
              <w:rPr>
                <w:webHidden/>
              </w:rPr>
              <w:tab/>
            </w:r>
            <w:r>
              <w:rPr>
                <w:webHidden/>
              </w:rPr>
              <w:fldChar w:fldCharType="begin"/>
            </w:r>
            <w:r>
              <w:rPr>
                <w:webHidden/>
              </w:rPr>
              <w:instrText xml:space="preserve"> PAGEREF _Toc189838435 \h </w:instrText>
            </w:r>
            <w:r>
              <w:rPr>
                <w:webHidden/>
              </w:rPr>
            </w:r>
            <w:r>
              <w:rPr>
                <w:webHidden/>
              </w:rPr>
              <w:fldChar w:fldCharType="separate"/>
            </w:r>
            <w:r>
              <w:rPr>
                <w:webHidden/>
              </w:rPr>
              <w:t>30</w:t>
            </w:r>
            <w:r>
              <w:rPr>
                <w:webHidden/>
              </w:rPr>
              <w:fldChar w:fldCharType="end"/>
            </w:r>
          </w:hyperlink>
        </w:p>
        <w:p w14:paraId="6C5E427F" w14:textId="12503766" w:rsidR="00F21806" w:rsidRDefault="00F21806">
          <w:pPr>
            <w:pStyle w:val="TOC3"/>
            <w:rPr>
              <w:rFonts w:cstheme="minorBidi"/>
              <w:color w:val="auto"/>
              <w:kern w:val="2"/>
              <w:sz w:val="24"/>
              <w:szCs w:val="24"/>
              <w:lang w:val="en-US"/>
              <w14:ligatures w14:val="standardContextual"/>
            </w:rPr>
          </w:pPr>
          <w:hyperlink w:anchor="_Toc189838436" w:history="1">
            <w:r w:rsidRPr="00CE5F36">
              <w:rPr>
                <w:rStyle w:val="Hyperlink"/>
              </w:rPr>
              <w:t>Pwosedi pou griyèf</w:t>
            </w:r>
            <w:r>
              <w:rPr>
                <w:webHidden/>
              </w:rPr>
              <w:tab/>
            </w:r>
            <w:r>
              <w:rPr>
                <w:webHidden/>
              </w:rPr>
              <w:fldChar w:fldCharType="begin"/>
            </w:r>
            <w:r>
              <w:rPr>
                <w:webHidden/>
              </w:rPr>
              <w:instrText xml:space="preserve"> PAGEREF _Toc189838436 \h </w:instrText>
            </w:r>
            <w:r>
              <w:rPr>
                <w:webHidden/>
              </w:rPr>
            </w:r>
            <w:r>
              <w:rPr>
                <w:webHidden/>
              </w:rPr>
              <w:fldChar w:fldCharType="separate"/>
            </w:r>
            <w:r>
              <w:rPr>
                <w:webHidden/>
              </w:rPr>
              <w:t>30</w:t>
            </w:r>
            <w:r>
              <w:rPr>
                <w:webHidden/>
              </w:rPr>
              <w:fldChar w:fldCharType="end"/>
            </w:r>
          </w:hyperlink>
        </w:p>
        <w:p w14:paraId="7729F12D" w14:textId="2B9DBD3B" w:rsidR="00F21806" w:rsidRDefault="00F21806">
          <w:pPr>
            <w:pStyle w:val="TOC3"/>
            <w:rPr>
              <w:rFonts w:cstheme="minorBidi"/>
              <w:color w:val="auto"/>
              <w:kern w:val="2"/>
              <w:sz w:val="24"/>
              <w:szCs w:val="24"/>
              <w:lang w:val="en-US"/>
              <w14:ligatures w14:val="standardContextual"/>
            </w:rPr>
          </w:pPr>
          <w:hyperlink w:anchor="_Toc189838437" w:history="1">
            <w:r w:rsidRPr="00CE5F36">
              <w:rPr>
                <w:rStyle w:val="Hyperlink"/>
              </w:rPr>
              <w:t>Kòman pou depoze yon griyèf sou sante konpòtmantal</w:t>
            </w:r>
            <w:r>
              <w:rPr>
                <w:webHidden/>
              </w:rPr>
              <w:tab/>
            </w:r>
            <w:r>
              <w:rPr>
                <w:webHidden/>
              </w:rPr>
              <w:fldChar w:fldCharType="begin"/>
            </w:r>
            <w:r>
              <w:rPr>
                <w:webHidden/>
              </w:rPr>
              <w:instrText xml:space="preserve"> PAGEREF _Toc189838437 \h </w:instrText>
            </w:r>
            <w:r>
              <w:rPr>
                <w:webHidden/>
              </w:rPr>
            </w:r>
            <w:r>
              <w:rPr>
                <w:webHidden/>
              </w:rPr>
              <w:fldChar w:fldCharType="separate"/>
            </w:r>
            <w:r>
              <w:rPr>
                <w:webHidden/>
              </w:rPr>
              <w:t>30</w:t>
            </w:r>
            <w:r>
              <w:rPr>
                <w:webHidden/>
              </w:rPr>
              <w:fldChar w:fldCharType="end"/>
            </w:r>
          </w:hyperlink>
        </w:p>
        <w:p w14:paraId="1F16530C" w14:textId="33BDEFAC" w:rsidR="00F21806" w:rsidRDefault="00F21806">
          <w:pPr>
            <w:pStyle w:val="TOC3"/>
            <w:rPr>
              <w:rFonts w:cstheme="minorBidi"/>
              <w:color w:val="auto"/>
              <w:kern w:val="2"/>
              <w:sz w:val="24"/>
              <w:szCs w:val="24"/>
              <w:lang w:val="en-US"/>
              <w14:ligatures w14:val="standardContextual"/>
            </w:rPr>
          </w:pPr>
          <w:hyperlink w:anchor="_Toc189838438" w:history="1">
            <w:r w:rsidRPr="00CE5F36">
              <w:rPr>
                <w:rStyle w:val="Hyperlink"/>
                <w:lang w:val="en-US"/>
              </w:rPr>
              <w:t>Depoze yon griyèf sou sèvis MassHealth</w:t>
            </w:r>
            <w:r>
              <w:rPr>
                <w:webHidden/>
              </w:rPr>
              <w:tab/>
            </w:r>
            <w:r>
              <w:rPr>
                <w:webHidden/>
              </w:rPr>
              <w:fldChar w:fldCharType="begin"/>
            </w:r>
            <w:r>
              <w:rPr>
                <w:webHidden/>
              </w:rPr>
              <w:instrText xml:space="preserve"> PAGEREF _Toc189838438 \h </w:instrText>
            </w:r>
            <w:r>
              <w:rPr>
                <w:webHidden/>
              </w:rPr>
            </w:r>
            <w:r>
              <w:rPr>
                <w:webHidden/>
              </w:rPr>
              <w:fldChar w:fldCharType="separate"/>
            </w:r>
            <w:r>
              <w:rPr>
                <w:webHidden/>
              </w:rPr>
              <w:t>31</w:t>
            </w:r>
            <w:r>
              <w:rPr>
                <w:webHidden/>
              </w:rPr>
              <w:fldChar w:fldCharType="end"/>
            </w:r>
          </w:hyperlink>
        </w:p>
        <w:p w14:paraId="367CA50A" w14:textId="1816F635" w:rsidR="00F21806" w:rsidRDefault="00F21806">
          <w:pPr>
            <w:pStyle w:val="TOC3"/>
            <w:rPr>
              <w:rFonts w:cstheme="minorBidi"/>
              <w:color w:val="auto"/>
              <w:kern w:val="2"/>
              <w:sz w:val="24"/>
              <w:szCs w:val="24"/>
              <w:lang w:val="en-US"/>
              <w14:ligatures w14:val="standardContextual"/>
            </w:rPr>
          </w:pPr>
          <w:hyperlink w:anchor="_Toc189838439" w:history="1">
            <w:r w:rsidRPr="00CE5F36">
              <w:rPr>
                <w:rStyle w:val="Hyperlink"/>
              </w:rPr>
              <w:t>Pwosesis pou apèl entèn MBHP a</w:t>
            </w:r>
            <w:r>
              <w:rPr>
                <w:webHidden/>
              </w:rPr>
              <w:tab/>
            </w:r>
            <w:r>
              <w:rPr>
                <w:webHidden/>
              </w:rPr>
              <w:fldChar w:fldCharType="begin"/>
            </w:r>
            <w:r>
              <w:rPr>
                <w:webHidden/>
              </w:rPr>
              <w:instrText xml:space="preserve"> PAGEREF _Toc189838439 \h </w:instrText>
            </w:r>
            <w:r>
              <w:rPr>
                <w:webHidden/>
              </w:rPr>
            </w:r>
            <w:r>
              <w:rPr>
                <w:webHidden/>
              </w:rPr>
              <w:fldChar w:fldCharType="separate"/>
            </w:r>
            <w:r>
              <w:rPr>
                <w:webHidden/>
              </w:rPr>
              <w:t>32</w:t>
            </w:r>
            <w:r>
              <w:rPr>
                <w:webHidden/>
              </w:rPr>
              <w:fldChar w:fldCharType="end"/>
            </w:r>
          </w:hyperlink>
        </w:p>
        <w:p w14:paraId="66D43484" w14:textId="73B9EA85" w:rsidR="00F21806" w:rsidRDefault="00F21806">
          <w:pPr>
            <w:pStyle w:val="TOC3"/>
            <w:rPr>
              <w:rFonts w:cstheme="minorBidi"/>
              <w:color w:val="auto"/>
              <w:kern w:val="2"/>
              <w:sz w:val="24"/>
              <w:szCs w:val="24"/>
              <w:lang w:val="en-US"/>
              <w14:ligatures w14:val="standardContextual"/>
            </w:rPr>
          </w:pPr>
          <w:hyperlink w:anchor="_Toc189838440" w:history="1">
            <w:r w:rsidRPr="00CE5F36">
              <w:rPr>
                <w:rStyle w:val="Hyperlink"/>
                <w:lang w:val="en-US"/>
              </w:rPr>
              <w:t>Pwosesis pou apèl konsèy odyans MassHealth la</w:t>
            </w:r>
            <w:r>
              <w:rPr>
                <w:webHidden/>
              </w:rPr>
              <w:tab/>
            </w:r>
            <w:r>
              <w:rPr>
                <w:webHidden/>
              </w:rPr>
              <w:fldChar w:fldCharType="begin"/>
            </w:r>
            <w:r>
              <w:rPr>
                <w:webHidden/>
              </w:rPr>
              <w:instrText xml:space="preserve"> PAGEREF _Toc189838440 \h </w:instrText>
            </w:r>
            <w:r>
              <w:rPr>
                <w:webHidden/>
              </w:rPr>
            </w:r>
            <w:r>
              <w:rPr>
                <w:webHidden/>
              </w:rPr>
              <w:fldChar w:fldCharType="separate"/>
            </w:r>
            <w:r>
              <w:rPr>
                <w:webHidden/>
              </w:rPr>
              <w:t>35</w:t>
            </w:r>
            <w:r>
              <w:rPr>
                <w:webHidden/>
              </w:rPr>
              <w:fldChar w:fldCharType="end"/>
            </w:r>
          </w:hyperlink>
        </w:p>
        <w:p w14:paraId="75EF9B85" w14:textId="57333C10" w:rsidR="00F21806" w:rsidRDefault="00F21806">
          <w:pPr>
            <w:pStyle w:val="TOC3"/>
            <w:rPr>
              <w:rFonts w:cstheme="minorBidi"/>
              <w:color w:val="auto"/>
              <w:kern w:val="2"/>
              <w:sz w:val="24"/>
              <w:szCs w:val="24"/>
              <w:lang w:val="en-US"/>
              <w14:ligatures w14:val="standardContextual"/>
            </w:rPr>
          </w:pPr>
          <w:hyperlink w:anchor="_Toc189838441" w:history="1">
            <w:r w:rsidRPr="00CE5F36">
              <w:rPr>
                <w:rStyle w:val="Hyperlink"/>
                <w:lang w:val="en-US"/>
              </w:rPr>
              <w:t>Yon odyans san patipri ki akselere (rapid) nan konsèy odyans lan</w:t>
            </w:r>
            <w:r>
              <w:rPr>
                <w:webHidden/>
              </w:rPr>
              <w:tab/>
            </w:r>
            <w:r>
              <w:rPr>
                <w:webHidden/>
              </w:rPr>
              <w:fldChar w:fldCharType="begin"/>
            </w:r>
            <w:r>
              <w:rPr>
                <w:webHidden/>
              </w:rPr>
              <w:instrText xml:space="preserve"> PAGEREF _Toc189838441 \h </w:instrText>
            </w:r>
            <w:r>
              <w:rPr>
                <w:webHidden/>
              </w:rPr>
            </w:r>
            <w:r>
              <w:rPr>
                <w:webHidden/>
              </w:rPr>
              <w:fldChar w:fldCharType="separate"/>
            </w:r>
            <w:r>
              <w:rPr>
                <w:webHidden/>
              </w:rPr>
              <w:t>36</w:t>
            </w:r>
            <w:r>
              <w:rPr>
                <w:webHidden/>
              </w:rPr>
              <w:fldChar w:fldCharType="end"/>
            </w:r>
          </w:hyperlink>
        </w:p>
        <w:p w14:paraId="042E28EB" w14:textId="557C1E81" w:rsidR="00F21806" w:rsidRDefault="00F21806">
          <w:pPr>
            <w:pStyle w:val="TOC3"/>
            <w:rPr>
              <w:rFonts w:cstheme="minorBidi"/>
              <w:color w:val="auto"/>
              <w:kern w:val="2"/>
              <w:sz w:val="24"/>
              <w:szCs w:val="24"/>
              <w:lang w:val="en-US"/>
              <w14:ligatures w14:val="standardContextual"/>
            </w:rPr>
          </w:pPr>
          <w:hyperlink w:anchor="_Toc189838442" w:history="1">
            <w:r w:rsidRPr="00CE5F36">
              <w:rPr>
                <w:rStyle w:val="Hyperlink"/>
                <w:lang w:val="en-US"/>
              </w:rPr>
              <w:t>Apre w depoze yon apèl bay konsèy odyans apèl la</w:t>
            </w:r>
            <w:r>
              <w:rPr>
                <w:webHidden/>
              </w:rPr>
              <w:tab/>
            </w:r>
            <w:r>
              <w:rPr>
                <w:webHidden/>
              </w:rPr>
              <w:fldChar w:fldCharType="begin"/>
            </w:r>
            <w:r>
              <w:rPr>
                <w:webHidden/>
              </w:rPr>
              <w:instrText xml:space="preserve"> PAGEREF _Toc189838442 \h </w:instrText>
            </w:r>
            <w:r>
              <w:rPr>
                <w:webHidden/>
              </w:rPr>
            </w:r>
            <w:r>
              <w:rPr>
                <w:webHidden/>
              </w:rPr>
              <w:fldChar w:fldCharType="separate"/>
            </w:r>
            <w:r>
              <w:rPr>
                <w:webHidden/>
              </w:rPr>
              <w:t>37</w:t>
            </w:r>
            <w:r>
              <w:rPr>
                <w:webHidden/>
              </w:rPr>
              <w:fldChar w:fldCharType="end"/>
            </w:r>
          </w:hyperlink>
        </w:p>
        <w:p w14:paraId="79E46C8D" w14:textId="0B86A7AB"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43" w:history="1">
            <w:r w:rsidRPr="00CE5F36">
              <w:rPr>
                <w:rStyle w:val="Hyperlink"/>
                <w:lang w:val="en-US"/>
              </w:rPr>
              <w:t>15. Avi sou pratik konfidansyalite</w:t>
            </w:r>
            <w:r>
              <w:rPr>
                <w:webHidden/>
              </w:rPr>
              <w:tab/>
            </w:r>
            <w:r>
              <w:rPr>
                <w:webHidden/>
              </w:rPr>
              <w:fldChar w:fldCharType="begin"/>
            </w:r>
            <w:r>
              <w:rPr>
                <w:webHidden/>
              </w:rPr>
              <w:instrText xml:space="preserve"> PAGEREF _Toc189838443 \h </w:instrText>
            </w:r>
            <w:r>
              <w:rPr>
                <w:webHidden/>
              </w:rPr>
            </w:r>
            <w:r>
              <w:rPr>
                <w:webHidden/>
              </w:rPr>
              <w:fldChar w:fldCharType="separate"/>
            </w:r>
            <w:r>
              <w:rPr>
                <w:webHidden/>
              </w:rPr>
              <w:t>38</w:t>
            </w:r>
            <w:r>
              <w:rPr>
                <w:webHidden/>
              </w:rPr>
              <w:fldChar w:fldCharType="end"/>
            </w:r>
          </w:hyperlink>
        </w:p>
        <w:p w14:paraId="4B254B5E" w14:textId="268C863A" w:rsidR="00F21806" w:rsidRDefault="00F21806">
          <w:pPr>
            <w:pStyle w:val="TOC2"/>
            <w:rPr>
              <w:rFonts w:asciiTheme="minorHAnsi" w:hAnsiTheme="minorHAnsi" w:cstheme="minorBidi"/>
              <w:color w:val="auto"/>
              <w:spacing w:val="0"/>
              <w:kern w:val="2"/>
              <w:sz w:val="24"/>
              <w:szCs w:val="24"/>
              <w:lang w:val="en-US"/>
              <w14:ligatures w14:val="standardContextual"/>
            </w:rPr>
          </w:pPr>
          <w:hyperlink w:anchor="_Toc189838444" w:history="1">
            <w:r w:rsidRPr="00CE5F36">
              <w:rPr>
                <w:rStyle w:val="Hyperlink"/>
                <w:lang w:val="en-US"/>
              </w:rPr>
              <w:t>16. Pou siyale fwòd ki sispèk</w:t>
            </w:r>
            <w:r>
              <w:rPr>
                <w:webHidden/>
              </w:rPr>
              <w:tab/>
            </w:r>
            <w:r>
              <w:rPr>
                <w:webHidden/>
              </w:rPr>
              <w:fldChar w:fldCharType="begin"/>
            </w:r>
            <w:r>
              <w:rPr>
                <w:webHidden/>
              </w:rPr>
              <w:instrText xml:space="preserve"> PAGEREF _Toc189838444 \h </w:instrText>
            </w:r>
            <w:r>
              <w:rPr>
                <w:webHidden/>
              </w:rPr>
            </w:r>
            <w:r>
              <w:rPr>
                <w:webHidden/>
              </w:rPr>
              <w:fldChar w:fldCharType="separate"/>
            </w:r>
            <w:r>
              <w:rPr>
                <w:webHidden/>
              </w:rPr>
              <w:t>38</w:t>
            </w:r>
            <w:r>
              <w:rPr>
                <w:webHidden/>
              </w:rPr>
              <w:fldChar w:fldCharType="end"/>
            </w:r>
          </w:hyperlink>
        </w:p>
        <w:p w14:paraId="3881D3C1" w14:textId="70C92F96" w:rsidR="004F2742" w:rsidRPr="00696470" w:rsidRDefault="004F2742" w:rsidP="00BE5F87">
          <w:pPr>
            <w:pStyle w:val="TOC2"/>
            <w:tabs>
              <w:tab w:val="clear" w:pos="640"/>
              <w:tab w:val="clear" w:pos="4817"/>
              <w:tab w:val="right" w:leader="dot" w:pos="10080"/>
            </w:tabs>
          </w:pPr>
          <w:r w:rsidRPr="00696470">
            <w:rPr>
              <w:b/>
            </w:rPr>
            <w:fldChar w:fldCharType="end"/>
          </w:r>
        </w:p>
      </w:sdtContent>
    </w:sdt>
    <w:p w14:paraId="15A8ADC3" w14:textId="77777777" w:rsidR="00A536B3" w:rsidRPr="00696470" w:rsidRDefault="00A536B3" w:rsidP="00BE5F87">
      <w:pPr>
        <w:pStyle w:val="Heading2"/>
        <w:ind w:right="0"/>
        <w:sectPr w:rsidR="00A536B3" w:rsidRPr="00696470" w:rsidSect="00C60010">
          <w:footerReference w:type="first" r:id="rId17"/>
          <w:pgSz w:w="12240" w:h="15840"/>
          <w:pgMar w:top="1530" w:right="1080" w:bottom="1170" w:left="1080" w:header="540" w:footer="540" w:gutter="0"/>
          <w:pgNumType w:fmt="lowerRoman" w:start="1"/>
          <w:cols w:space="720"/>
          <w:docGrid w:linePitch="360"/>
        </w:sectPr>
      </w:pPr>
      <w:bookmarkStart w:id="0" w:name="_Toc41649459"/>
    </w:p>
    <w:p w14:paraId="7551CD78" w14:textId="6ABB4212" w:rsidR="00040AC3" w:rsidRPr="00BD0DC9" w:rsidRDefault="00040AC3" w:rsidP="0069494F">
      <w:pPr>
        <w:pStyle w:val="Heading2"/>
        <w:rPr>
          <w:lang w:val="en-US"/>
        </w:rPr>
      </w:pPr>
      <w:bookmarkStart w:id="1" w:name="_Toc189838362"/>
      <w:r w:rsidRPr="00BD0DC9">
        <w:rPr>
          <w:lang w:val="en-US"/>
        </w:rPr>
        <w:lastRenderedPageBreak/>
        <w:t>1. Byenv</w:t>
      </w:r>
      <w:r w:rsidR="004F3364" w:rsidRPr="00BD0DC9">
        <w:rPr>
          <w:lang w:val="en-US"/>
        </w:rPr>
        <w:t>e</w:t>
      </w:r>
      <w:r w:rsidRPr="00BD0DC9">
        <w:rPr>
          <w:lang w:val="en-US"/>
        </w:rPr>
        <w:t>ni</w:t>
      </w:r>
      <w:bookmarkEnd w:id="0"/>
      <w:r w:rsidRPr="00BD0DC9">
        <w:rPr>
          <w:lang w:val="en-US"/>
        </w:rPr>
        <w:t>!</w:t>
      </w:r>
      <w:bookmarkEnd w:id="1"/>
    </w:p>
    <w:p w14:paraId="5E447C4A" w14:textId="0833C704" w:rsidR="00040AC3" w:rsidRPr="00BD0DC9" w:rsidRDefault="00040AC3" w:rsidP="0069494F">
      <w:pPr>
        <w:rPr>
          <w:lang w:val="en-US"/>
        </w:rPr>
      </w:pPr>
      <w:r w:rsidRPr="00BD0DC9">
        <w:rPr>
          <w:lang w:val="en-US"/>
        </w:rPr>
        <w:t>Byenv</w:t>
      </w:r>
      <w:r w:rsidR="002861F3" w:rsidRPr="00BD0DC9">
        <w:rPr>
          <w:lang w:val="en-US"/>
        </w:rPr>
        <w:t>e</w:t>
      </w:r>
      <w:r w:rsidRPr="00BD0DC9">
        <w:rPr>
          <w:lang w:val="en-US"/>
        </w:rPr>
        <w:t xml:space="preserve">ni nan plan klinisyen pou swen primè nan MassHealth (Primary Care Clinician Plan, PCC Plan). Nou trè kontan </w:t>
      </w:r>
      <w:r w:rsidR="002861F3" w:rsidRPr="00BD0DC9">
        <w:rPr>
          <w:lang w:val="en-US"/>
        </w:rPr>
        <w:t>genyen</w:t>
      </w:r>
      <w:r w:rsidRPr="00BD0DC9">
        <w:rPr>
          <w:lang w:val="en-US"/>
        </w:rPr>
        <w:t xml:space="preserve"> w kòm </w:t>
      </w:r>
      <w:r w:rsidR="0005286F" w:rsidRPr="00BD0DC9">
        <w:rPr>
          <w:lang w:val="en-US"/>
        </w:rPr>
        <w:t xml:space="preserve">yon </w:t>
      </w:r>
      <w:r w:rsidRPr="00BD0DC9">
        <w:rPr>
          <w:lang w:val="en-US"/>
        </w:rPr>
        <w:t>manm.</w:t>
      </w:r>
      <w:r w:rsidR="00E72AE9" w:rsidRPr="00BD0DC9">
        <w:rPr>
          <w:lang w:val="en-US"/>
        </w:rPr>
        <w:t xml:space="preserve"> </w:t>
      </w:r>
    </w:p>
    <w:p w14:paraId="5F9D828B" w14:textId="2197FCA0" w:rsidR="00C41613" w:rsidRPr="00BD0DC9" w:rsidRDefault="00040AC3" w:rsidP="00C41613">
      <w:pPr>
        <w:rPr>
          <w:lang w:val="en-US"/>
        </w:rPr>
      </w:pPr>
      <w:r w:rsidRPr="00BD0DC9">
        <w:rPr>
          <w:lang w:val="en-US"/>
        </w:rPr>
        <w:t>Gid pratik sila, ansanm ak lis sèvis ki kouvri yo, ap ede w konprann benefis ou yo e sèvis ou yo kòm manm PCC Plan an</w:t>
      </w:r>
      <w:bookmarkStart w:id="2" w:name="_Hlk179207894"/>
      <w:r w:rsidRPr="00BD0DC9">
        <w:rPr>
          <w:lang w:val="en-US"/>
        </w:rPr>
        <w:t xml:space="preserve">. W ap jwenn lis sèvis ki kouvri yo nan </w:t>
      </w:r>
      <w:bookmarkEnd w:id="2"/>
      <w:r w:rsidR="00FB54C8" w:rsidRPr="00696470">
        <w:fldChar w:fldCharType="begin"/>
      </w:r>
      <w:r w:rsidR="00427E25" w:rsidRPr="00BD0DC9">
        <w:rPr>
          <w:lang w:val="en-US"/>
        </w:rPr>
        <w:instrText>HYPERLINK "C:\\Users\\JFFinn\\Desktop\\JFinn Work\\PCC Plan Member Handbook (PCC-EG)\\www.mass.gov\\info-details\\primary-care-clinician-pcc-plan-for-masshealth-members"</w:instrText>
      </w:r>
      <w:r w:rsidR="00FB54C8" w:rsidRPr="00696470">
        <w:fldChar w:fldCharType="separate"/>
      </w:r>
      <w:r w:rsidRPr="00BD0DC9">
        <w:rPr>
          <w:rStyle w:val="Hyperlink"/>
          <w:lang w:val="en-US"/>
        </w:rPr>
        <w:t>www.mass.gov/info-details/primary-care-clinician-pcc-plan-for-masshealth-members</w:t>
      </w:r>
      <w:r w:rsidR="00FB54C8" w:rsidRPr="00696470">
        <w:fldChar w:fldCharType="end"/>
      </w:r>
      <w:r w:rsidRPr="00BD0DC9">
        <w:rPr>
          <w:lang w:val="en-US"/>
        </w:rPr>
        <w:t>.</w:t>
      </w:r>
      <w:r w:rsidR="002861F3" w:rsidRPr="00BD0DC9">
        <w:rPr>
          <w:lang w:val="en-US"/>
        </w:rPr>
        <w:t xml:space="preserve"> </w:t>
      </w:r>
    </w:p>
    <w:p w14:paraId="178719FC" w14:textId="1D6725EF" w:rsidR="00040AC3" w:rsidRPr="00BD0DC9" w:rsidRDefault="00040AC3" w:rsidP="0069494F">
      <w:pPr>
        <w:rPr>
          <w:lang w:val="en-US"/>
        </w:rPr>
      </w:pPr>
      <w:r w:rsidRPr="00BD0DC9">
        <w:rPr>
          <w:lang w:val="en-US"/>
        </w:rPr>
        <w:t>Poutèt gid pratik sila gen enfòmasyon enpòtan ladan, sere l tanpri yon kote w ap jwenn li depi w ta bezwen l.</w:t>
      </w:r>
      <w:r w:rsidR="002861F3" w:rsidRPr="00BD0DC9">
        <w:rPr>
          <w:lang w:val="en-US"/>
        </w:rPr>
        <w:t xml:space="preserve"> </w:t>
      </w:r>
    </w:p>
    <w:p w14:paraId="34FCA1C1" w14:textId="200B1CE0" w:rsidR="00040AC3" w:rsidRPr="00BD0DC9" w:rsidRDefault="00B763F8" w:rsidP="0069494F">
      <w:pPr>
        <w:pStyle w:val="Heading3"/>
        <w:rPr>
          <w:lang w:val="en-US"/>
        </w:rPr>
      </w:pPr>
      <w:bookmarkStart w:id="3" w:name="_Toc41649460"/>
      <w:bookmarkStart w:id="4" w:name="_Toc189838363"/>
      <w:r w:rsidRPr="00BD0DC9">
        <w:rPr>
          <w:lang w:val="en-US"/>
        </w:rPr>
        <w:t>Bagay enpòtan ou dwe konnen</w:t>
      </w:r>
      <w:bookmarkEnd w:id="3"/>
      <w:bookmarkEnd w:id="4"/>
    </w:p>
    <w:p w14:paraId="5AD62E59" w14:textId="61FE7D34" w:rsidR="00040AC3" w:rsidRPr="00BD0DC9" w:rsidRDefault="00D745B7" w:rsidP="005400FE">
      <w:pPr>
        <w:pStyle w:val="Heading4"/>
        <w:rPr>
          <w:i w:val="0"/>
          <w:iCs w:val="0"/>
          <w:lang w:val="en-US"/>
        </w:rPr>
      </w:pPr>
      <w:r w:rsidRPr="00BD0DC9">
        <w:rPr>
          <w:i w:val="0"/>
          <w:lang w:val="en-US"/>
        </w:rPr>
        <w:t>1. Gid pratik sila konsène benefis e sèvis ou resevwa poutèt ou se yon manm MassHealth ki enskri nan plan klinisyen pou swen primè (Primary Care Clinician, PCC Plan).</w:t>
      </w:r>
    </w:p>
    <w:p w14:paraId="65BCDFE0" w14:textId="1BF95ED3" w:rsidR="00040AC3" w:rsidRPr="00BD0DC9" w:rsidRDefault="00040AC3" w:rsidP="0069494F">
      <w:pPr>
        <w:rPr>
          <w:lang w:val="en-US"/>
        </w:rPr>
      </w:pPr>
      <w:r w:rsidRPr="00BD0DC9">
        <w:rPr>
          <w:lang w:val="en-US"/>
        </w:rPr>
        <w:t>Gen nan sèvis sa yo sèvis dijans, sèvis medikal, sèvis pou swen vizyon, sèvis pou sante konpòtmantal (sante mantal e twoub ki an rapò ak itilizasyon sibstans), sèvis famasi, e sèvis dan</w:t>
      </w:r>
      <w:r w:rsidR="00237262" w:rsidRPr="00BD0DC9">
        <w:rPr>
          <w:lang w:val="en-US"/>
        </w:rPr>
        <w:t>tè</w:t>
      </w:r>
      <w:r w:rsidRPr="00BD0DC9">
        <w:rPr>
          <w:lang w:val="en-US"/>
        </w:rPr>
        <w:t>.</w:t>
      </w:r>
    </w:p>
    <w:p w14:paraId="19E58286" w14:textId="441E5A3A" w:rsidR="00040AC3" w:rsidRPr="00696470" w:rsidRDefault="00040AC3" w:rsidP="0069494F">
      <w:r w:rsidRPr="00BD0DC9">
        <w:rPr>
          <w:lang w:val="en-US"/>
        </w:rPr>
        <w:t xml:space="preserve">Konnen tanpri w ap resevwa sèvis pou sante konpòtmantal ou yo nan men Massachusetts Behavioral Health Partnership (MBHP). </w:t>
      </w:r>
      <w:r w:rsidRPr="00696470">
        <w:t>MBHP se antreprenè ki founi sèvis pou sante konpòtmantal pou MassHealth. Gen kèk diferans enpòtan ant sèvis ou resevwa an dirèk nan men MassHealth e sèvis pou sante konpòtmantal ou resevwa nan men MBHP, sitou pou sa ki konsène apèl e griyèf. Gid pratik sa a eksplike diferans sa yo.</w:t>
      </w:r>
    </w:p>
    <w:p w14:paraId="17E9C96E" w14:textId="0B53C2D6" w:rsidR="00040AC3" w:rsidRPr="00696470" w:rsidRDefault="00D745B7" w:rsidP="005400FE">
      <w:pPr>
        <w:pStyle w:val="Heading4"/>
        <w:rPr>
          <w:i w:val="0"/>
          <w:iCs w:val="0"/>
        </w:rPr>
      </w:pPr>
      <w:r w:rsidRPr="00696470">
        <w:rPr>
          <w:i w:val="0"/>
        </w:rPr>
        <w:t>2. Telefonnen n</w:t>
      </w:r>
      <w:r w:rsidR="006D25C3" w:rsidRPr="00696470">
        <w:rPr>
          <w:i w:val="0"/>
        </w:rPr>
        <w:t>ou</w:t>
      </w:r>
      <w:r w:rsidRPr="00696470">
        <w:rPr>
          <w:i w:val="0"/>
        </w:rPr>
        <w:t xml:space="preserve"> pou w poze n kesyon oubyen pou w siyale tout chanjman.</w:t>
      </w:r>
    </w:p>
    <w:p w14:paraId="7EE1419F" w14:textId="47F184AD" w:rsidR="00040AC3" w:rsidRPr="00696470" w:rsidRDefault="00040AC3" w:rsidP="0069494F">
      <w:r w:rsidRPr="00696470">
        <w:t>Telefonnen sant sèvis kliyantèl MassHealth la nan nimewo (800) 841-2900 oubyen TDD / TTY : 711, lendi pou vandredi, 8:00 a.m. pou 5:00 p.m. Koutfil la gratis.</w:t>
      </w:r>
    </w:p>
    <w:p w14:paraId="229F679A" w14:textId="035BDB27" w:rsidR="00040AC3" w:rsidRPr="00696470" w:rsidRDefault="00040AC3" w:rsidP="0069494F">
      <w:r w:rsidRPr="00696470">
        <w:t>Telefonnen si w :</w:t>
      </w:r>
    </w:p>
    <w:p w14:paraId="585635B7" w14:textId="15D3F580" w:rsidR="00040AC3" w:rsidRPr="00696470" w:rsidRDefault="00040AC3" w:rsidP="0069494F">
      <w:pPr>
        <w:pStyle w:val="ListParagraph"/>
        <w:numPr>
          <w:ilvl w:val="0"/>
          <w:numId w:val="1"/>
        </w:numPr>
      </w:pPr>
      <w:r w:rsidRPr="00696470">
        <w:t>gen kesyon ou vle poze sou MassHealth,</w:t>
      </w:r>
    </w:p>
    <w:p w14:paraId="7E57A536" w14:textId="35D70943" w:rsidR="00040AC3" w:rsidRPr="00696470" w:rsidRDefault="00040AC3" w:rsidP="0069494F">
      <w:pPr>
        <w:pStyle w:val="ListParagraph"/>
        <w:numPr>
          <w:ilvl w:val="0"/>
          <w:numId w:val="1"/>
        </w:numPr>
      </w:pPr>
      <w:r w:rsidRPr="00696470">
        <w:t>gen kesyon sou kouvèti oubyen benefis ou yo nan PCC Plan an,</w:t>
      </w:r>
    </w:p>
    <w:p w14:paraId="4367F291" w14:textId="77777777" w:rsidR="00467FAC" w:rsidRPr="00696470" w:rsidRDefault="00040AC3" w:rsidP="0069494F">
      <w:pPr>
        <w:pStyle w:val="ListParagraph"/>
        <w:numPr>
          <w:ilvl w:val="0"/>
          <w:numId w:val="1"/>
        </w:numPr>
      </w:pPr>
      <w:r w:rsidRPr="00696470">
        <w:t>gen kesyon sou sèvis depistaj, dyagnostik e tretman bonè e peryodik (Early and Periodic Screening, Diagnostic and Treatment, EPSDT) pou timoun ki poko gen 21 lane,</w:t>
      </w:r>
    </w:p>
    <w:p w14:paraId="176260B5" w14:textId="3A615789" w:rsidR="00040AC3" w:rsidRPr="00696470" w:rsidRDefault="00040AC3" w:rsidP="0069494F">
      <w:pPr>
        <w:pStyle w:val="ListParagraph"/>
        <w:numPr>
          <w:ilvl w:val="0"/>
          <w:numId w:val="1"/>
        </w:numPr>
      </w:pPr>
      <w:r w:rsidRPr="00696470">
        <w:t>vle chanje klinisyen pou swen primè (Primary Care Clinician, PCC),</w:t>
      </w:r>
    </w:p>
    <w:p w14:paraId="3424D0FA" w14:textId="0320A63D" w:rsidR="00040AC3" w:rsidRPr="00696470" w:rsidRDefault="00040AC3" w:rsidP="0069494F">
      <w:pPr>
        <w:pStyle w:val="ListParagraph"/>
        <w:numPr>
          <w:ilvl w:val="0"/>
          <w:numId w:val="1"/>
        </w:numPr>
      </w:pPr>
      <w:r w:rsidRPr="00696470">
        <w:t xml:space="preserve">vle chanje plan </w:t>
      </w:r>
      <w:r w:rsidR="006D25C3" w:rsidRPr="00696470">
        <w:t>sante</w:t>
      </w:r>
      <w:r w:rsidRPr="00696470">
        <w:t xml:space="preserve"> ou a,</w:t>
      </w:r>
    </w:p>
    <w:p w14:paraId="0371DCC4" w14:textId="042C5FF7" w:rsidR="00040AC3" w:rsidRPr="00BD0DC9" w:rsidRDefault="00040AC3" w:rsidP="0069494F">
      <w:pPr>
        <w:pStyle w:val="ListParagraph"/>
        <w:numPr>
          <w:ilvl w:val="0"/>
          <w:numId w:val="1"/>
        </w:numPr>
        <w:rPr>
          <w:lang w:val="en-US"/>
        </w:rPr>
      </w:pPr>
      <w:r w:rsidRPr="00BD0DC9">
        <w:rPr>
          <w:lang w:val="en-US"/>
        </w:rPr>
        <w:t>bezwen yon lòt katon idantifikasyon MassHealth,</w:t>
      </w:r>
    </w:p>
    <w:p w14:paraId="102D2527" w14:textId="4481671E" w:rsidR="00F63E00" w:rsidRPr="00696470" w:rsidRDefault="00040AC3" w:rsidP="0069494F">
      <w:pPr>
        <w:pStyle w:val="ListParagraph"/>
        <w:numPr>
          <w:ilvl w:val="0"/>
          <w:numId w:val="2"/>
        </w:numPr>
      </w:pPr>
      <w:r w:rsidRPr="00696470">
        <w:t>vle chanje adrès oubyen nimewo telefòn ou an,</w:t>
      </w:r>
    </w:p>
    <w:p w14:paraId="5381A202" w14:textId="5A9401EC" w:rsidR="00467FAC" w:rsidRPr="00696470" w:rsidRDefault="00F63E00" w:rsidP="0069494F">
      <w:pPr>
        <w:pStyle w:val="ListParagraph"/>
        <w:numPr>
          <w:ilvl w:val="0"/>
          <w:numId w:val="2"/>
        </w:numPr>
      </w:pPr>
      <w:r w:rsidRPr="00696470">
        <w:t>vle mande pou yon chanjman nan yon desizyon MassHealth pran (mande pou yon apèl),</w:t>
      </w:r>
    </w:p>
    <w:p w14:paraId="082B929E" w14:textId="77777777" w:rsidR="00467FAC" w:rsidRPr="00696470" w:rsidRDefault="003D44FB" w:rsidP="00AB657E">
      <w:pPr>
        <w:pStyle w:val="ListParagraph"/>
        <w:numPr>
          <w:ilvl w:val="0"/>
          <w:numId w:val="2"/>
        </w:numPr>
      </w:pPr>
      <w:r w:rsidRPr="00696470">
        <w:t>vle depoze yon plent (griyèf),</w:t>
      </w:r>
    </w:p>
    <w:p w14:paraId="16C878F6" w14:textId="2F310F7A" w:rsidR="00AB657E" w:rsidRPr="00696470" w:rsidRDefault="00040AC3" w:rsidP="00AB657E">
      <w:pPr>
        <w:pStyle w:val="ListParagraph"/>
        <w:numPr>
          <w:ilvl w:val="0"/>
          <w:numId w:val="2"/>
        </w:numPr>
      </w:pPr>
      <w:r w:rsidRPr="00696470">
        <w:t>gen chanjman nan sitiyasyon travay ou oubyen nan salè w,</w:t>
      </w:r>
    </w:p>
    <w:p w14:paraId="77D419A2" w14:textId="169633A6" w:rsidR="00F423C4" w:rsidRPr="00696470" w:rsidRDefault="00F423C4" w:rsidP="00AB657E">
      <w:pPr>
        <w:pStyle w:val="ListParagraph"/>
        <w:numPr>
          <w:ilvl w:val="0"/>
          <w:numId w:val="2"/>
        </w:numPr>
      </w:pPr>
      <w:r w:rsidRPr="00696470">
        <w:t xml:space="preserve">gen lòt asirans </w:t>
      </w:r>
      <w:r w:rsidR="00206442" w:rsidRPr="00696470">
        <w:t>sante</w:t>
      </w:r>
      <w:r w:rsidRPr="00696470">
        <w:t>,</w:t>
      </w:r>
    </w:p>
    <w:p w14:paraId="4AB55C5B" w14:textId="084100AD" w:rsidR="00040AC3" w:rsidRPr="00696470" w:rsidRDefault="00040AC3" w:rsidP="0069494F">
      <w:pPr>
        <w:pStyle w:val="ListParagraph"/>
        <w:numPr>
          <w:ilvl w:val="0"/>
          <w:numId w:val="2"/>
        </w:numPr>
      </w:pPr>
      <w:r w:rsidRPr="00696470">
        <w:t>ansent oubyen fèk akouche yon tibebe ;</w:t>
      </w:r>
    </w:p>
    <w:p w14:paraId="2AA4F87C" w14:textId="1B4837B5" w:rsidR="00040AC3" w:rsidRPr="00696470" w:rsidRDefault="00040AC3" w:rsidP="0069494F">
      <w:pPr>
        <w:pStyle w:val="ListParagraph"/>
        <w:numPr>
          <w:ilvl w:val="0"/>
          <w:numId w:val="2"/>
        </w:numPr>
      </w:pPr>
      <w:r w:rsidRPr="00696470">
        <w:t xml:space="preserve">bezwen èd pou li </w:t>
      </w:r>
      <w:r w:rsidR="00206442" w:rsidRPr="00696470">
        <w:t>materyèl</w:t>
      </w:r>
      <w:r w:rsidRPr="00696470">
        <w:t xml:space="preserve"> ou resevwa nan men MassHealth ;</w:t>
      </w:r>
    </w:p>
    <w:p w14:paraId="5E68DEC8" w14:textId="3C8DE169" w:rsidR="00467FAC" w:rsidRPr="00696470" w:rsidRDefault="00040AC3" w:rsidP="0069494F">
      <w:pPr>
        <w:pStyle w:val="ListParagraph"/>
        <w:numPr>
          <w:ilvl w:val="0"/>
          <w:numId w:val="2"/>
        </w:numPr>
      </w:pPr>
      <w:r w:rsidRPr="00696470">
        <w:t>vle rev</w:t>
      </w:r>
      <w:r w:rsidR="00492F0B" w:rsidRPr="00696470">
        <w:t>ize</w:t>
      </w:r>
      <w:r w:rsidRPr="00696470">
        <w:t xml:space="preserve"> enfòmasyon ou jwenn nan PCC Plan an ki ekri nan yon lòt lang,</w:t>
      </w:r>
    </w:p>
    <w:p w14:paraId="4ACA5C91" w14:textId="2A0D5E00" w:rsidR="00220292" w:rsidRPr="00696470" w:rsidRDefault="00040AC3" w:rsidP="0069494F">
      <w:pPr>
        <w:pStyle w:val="ListParagraph"/>
        <w:numPr>
          <w:ilvl w:val="0"/>
          <w:numId w:val="2"/>
        </w:numPr>
      </w:pPr>
      <w:r w:rsidRPr="00696470">
        <w:lastRenderedPageBreak/>
        <w:t xml:space="preserve">vle pale avèk yon moun nan yon lòt lang apa anglè osijè MassHealth. Ou ka jwenn </w:t>
      </w:r>
      <w:r w:rsidRPr="00696470">
        <w:rPr>
          <w:b/>
          <w:bCs/>
        </w:rPr>
        <w:t>sèvis entèprèt aloral ki gratis</w:t>
      </w:r>
      <w:r w:rsidRPr="00696470">
        <w:t xml:space="preserve">. Si w bezwen sèvis yon entèprèt, </w:t>
      </w:r>
      <w:r w:rsidR="00132394" w:rsidRPr="00696470">
        <w:t>fè</w:t>
      </w:r>
      <w:r w:rsidRPr="00696470">
        <w:t xml:space="preserve"> n konnen sa pandan koutfil la,</w:t>
      </w:r>
    </w:p>
    <w:p w14:paraId="0176E817" w14:textId="59018EA9" w:rsidR="00DB35FA" w:rsidRPr="00696470" w:rsidRDefault="00220292" w:rsidP="0069494F">
      <w:pPr>
        <w:pStyle w:val="ListParagraph"/>
        <w:numPr>
          <w:ilvl w:val="0"/>
          <w:numId w:val="2"/>
        </w:numPr>
      </w:pPr>
      <w:r w:rsidRPr="00696470">
        <w:t>ou vle rev</w:t>
      </w:r>
      <w:r w:rsidR="00690D6B" w:rsidRPr="00696470">
        <w:t>ize</w:t>
      </w:r>
      <w:r w:rsidRPr="00696470">
        <w:t xml:space="preserve"> </w:t>
      </w:r>
      <w:r w:rsidR="00690D6B" w:rsidRPr="00696470">
        <w:t>materyèl</w:t>
      </w:r>
      <w:r w:rsidRPr="00696470">
        <w:t xml:space="preserve"> </w:t>
      </w:r>
      <w:r w:rsidR="00690D6B" w:rsidRPr="00696470">
        <w:t xml:space="preserve">pou </w:t>
      </w:r>
      <w:r w:rsidRPr="00696470">
        <w:t>manm nan yon lòt lang apa anglè. Nou ka mete w an kontak avèk soutyen e dokimantasyon nan plizyè lang. Nou ka ba w tou dokiman nan fòma ki aksesib tankou dokiman ekri avèk gwo lèt epi ekri ak bray. Sa yo gratis.</w:t>
      </w:r>
    </w:p>
    <w:p w14:paraId="052FF9A1" w14:textId="77777777" w:rsidR="00467FAC" w:rsidRPr="00696470" w:rsidRDefault="00D745B7" w:rsidP="005400FE">
      <w:pPr>
        <w:pStyle w:val="Heading4"/>
        <w:rPr>
          <w:i w:val="0"/>
          <w:iCs w:val="0"/>
        </w:rPr>
      </w:pPr>
      <w:r w:rsidRPr="00696470">
        <w:rPr>
          <w:i w:val="0"/>
        </w:rPr>
        <w:t>3. Telefonnen MBHP pou kesyon sou sante konpòtmantal (sante mantal e twoub ki an rapò ak itilizasyon sibstans).</w:t>
      </w:r>
    </w:p>
    <w:p w14:paraId="4D19F939" w14:textId="78378681" w:rsidR="00040AC3" w:rsidRPr="00696470" w:rsidRDefault="00040AC3" w:rsidP="0069494F">
      <w:pPr>
        <w:pStyle w:val="ListParagraph"/>
        <w:numPr>
          <w:ilvl w:val="0"/>
          <w:numId w:val="4"/>
        </w:numPr>
      </w:pPr>
      <w:r w:rsidRPr="00696470">
        <w:t>Telefonnen MBHP nan (800) 495-0086 oubyen TTY nan (877) 509-6981 oubyen MassRelay nan 711. Ou ka kontakte MBHP 24 è toulèjou depi w vle poze kesyon sou MBHP oubyen sou sèvis pou sante konpòtmantal. Koutfil la gratis.</w:t>
      </w:r>
    </w:p>
    <w:p w14:paraId="32D443DF" w14:textId="77777777" w:rsidR="00467FAC" w:rsidRPr="00696470" w:rsidRDefault="00040AC3" w:rsidP="0069494F">
      <w:pPr>
        <w:pStyle w:val="ListParagraph"/>
        <w:numPr>
          <w:ilvl w:val="0"/>
          <w:numId w:val="3"/>
        </w:numPr>
      </w:pPr>
      <w:r w:rsidRPr="00696470">
        <w:t>Telefonnen MBHP</w:t>
      </w:r>
    </w:p>
    <w:p w14:paraId="1B85A6B5" w14:textId="2BCAC855" w:rsidR="00040AC3" w:rsidRPr="00696470" w:rsidRDefault="00040AC3" w:rsidP="00E91F18">
      <w:pPr>
        <w:pStyle w:val="ListParagraph"/>
        <w:numPr>
          <w:ilvl w:val="0"/>
          <w:numId w:val="84"/>
        </w:numPr>
      </w:pPr>
      <w:r w:rsidRPr="00696470">
        <w:t>si w vle poze kesyon sou sèvis oubyen benefis ou yo sou sante konpòtmantal ou (sante mantal e twoub ki an rapò ak itilizasyon sibstans),</w:t>
      </w:r>
    </w:p>
    <w:p w14:paraId="71592C51" w14:textId="50D131BF" w:rsidR="00040AC3" w:rsidRPr="00696470" w:rsidRDefault="00040AC3" w:rsidP="00E91F18">
      <w:pPr>
        <w:pStyle w:val="ListParagraph"/>
        <w:numPr>
          <w:ilvl w:val="0"/>
          <w:numId w:val="85"/>
        </w:numPr>
      </w:pPr>
      <w:r w:rsidRPr="00696470">
        <w:t>si w vle plis enfòmasyon sou kòman pou jwenn sèvis sa yo oubyen kòman pou jwenn yon doktè,</w:t>
      </w:r>
    </w:p>
    <w:p w14:paraId="050612F8" w14:textId="72A669DA" w:rsidR="00040AC3" w:rsidRPr="00696470" w:rsidRDefault="00040AC3" w:rsidP="00E91F18">
      <w:pPr>
        <w:pStyle w:val="ListParagraph"/>
        <w:numPr>
          <w:ilvl w:val="0"/>
          <w:numId w:val="85"/>
        </w:numPr>
      </w:pPr>
      <w:r w:rsidRPr="00696470">
        <w:t>pou w jwenn èd nan lekti tout dokiman ou resevwa nan men MBHP,</w:t>
      </w:r>
    </w:p>
    <w:p w14:paraId="55126B2A" w14:textId="329FEC54" w:rsidR="00040AC3" w:rsidRPr="00696470" w:rsidRDefault="00040AC3" w:rsidP="00E91F18">
      <w:pPr>
        <w:pStyle w:val="ListParagraph"/>
        <w:numPr>
          <w:ilvl w:val="0"/>
          <w:numId w:val="85"/>
        </w:numPr>
      </w:pPr>
      <w:r w:rsidRPr="00696470">
        <w:t>pou w mande pou enfòmasyon nan yon lòt lang,</w:t>
      </w:r>
      <w:r w:rsidR="00690D6B" w:rsidRPr="00696470">
        <w:t xml:space="preserve"> oubyen</w:t>
      </w:r>
    </w:p>
    <w:p w14:paraId="3EA61781" w14:textId="46FFCF30" w:rsidR="00040AC3" w:rsidRPr="00696470" w:rsidRDefault="00040AC3" w:rsidP="00E91F18">
      <w:pPr>
        <w:pStyle w:val="ListParagraph"/>
        <w:numPr>
          <w:ilvl w:val="0"/>
          <w:numId w:val="85"/>
        </w:numPr>
      </w:pPr>
      <w:r w:rsidRPr="00696470">
        <w:t>pou w pale avèk yon moun nan yon lòt lang sou sèvis pou sante konpòtmantal ou yo.</w:t>
      </w:r>
    </w:p>
    <w:p w14:paraId="7084F649" w14:textId="77777777" w:rsidR="00467FAC" w:rsidRPr="00696470" w:rsidRDefault="00B763F8" w:rsidP="005400FE">
      <w:pPr>
        <w:pStyle w:val="Heading4"/>
        <w:rPr>
          <w:i w:val="0"/>
          <w:iCs w:val="0"/>
        </w:rPr>
      </w:pPr>
      <w:r w:rsidRPr="00696470">
        <w:rPr>
          <w:i w:val="0"/>
        </w:rPr>
        <w:t>4. Ou ka enskri nan PCC a depi w kalifye pou MassHealth e w</w:t>
      </w:r>
    </w:p>
    <w:p w14:paraId="0805D46E" w14:textId="77777777" w:rsidR="00467FAC" w:rsidRPr="00696470" w:rsidRDefault="00EC6805" w:rsidP="00B763F8">
      <w:pPr>
        <w:pStyle w:val="ListParagraph"/>
        <w:numPr>
          <w:ilvl w:val="0"/>
          <w:numId w:val="81"/>
        </w:numPr>
      </w:pPr>
      <w:r w:rsidRPr="00696470">
        <w:t>poko gen 65 lane,</w:t>
      </w:r>
    </w:p>
    <w:p w14:paraId="0F590668" w14:textId="77777777" w:rsidR="00467FAC" w:rsidRPr="00BD0DC9" w:rsidRDefault="00A139D0" w:rsidP="00B763F8">
      <w:pPr>
        <w:pStyle w:val="ListParagraph"/>
        <w:numPr>
          <w:ilvl w:val="0"/>
          <w:numId w:val="81"/>
        </w:numPr>
        <w:rPr>
          <w:lang w:val="es-ES"/>
        </w:rPr>
      </w:pPr>
      <w:r w:rsidRPr="00BD0DC9">
        <w:rPr>
          <w:lang w:val="es-ES"/>
        </w:rPr>
        <w:t>pa gen lòt asirans (sa gen ladan Medicare),</w:t>
      </w:r>
    </w:p>
    <w:p w14:paraId="62C9831A" w14:textId="62B33083" w:rsidR="00B763F8" w:rsidRPr="00696470" w:rsidRDefault="00EC6805" w:rsidP="00B763F8">
      <w:pPr>
        <w:pStyle w:val="ListParagraph"/>
        <w:numPr>
          <w:ilvl w:val="0"/>
          <w:numId w:val="81"/>
        </w:numPr>
      </w:pPr>
      <w:r w:rsidRPr="00696470">
        <w:t>rete nan kominote a (pa egzanp : pa nan etablisman swen enfimye(è)), e</w:t>
      </w:r>
    </w:p>
    <w:p w14:paraId="574B1B5D" w14:textId="1BD1DAEB" w:rsidR="0081034E" w:rsidRPr="00BD0DC9" w:rsidRDefault="00EC6805" w:rsidP="00B763F8">
      <w:pPr>
        <w:pStyle w:val="ListParagraph"/>
        <w:numPr>
          <w:ilvl w:val="0"/>
          <w:numId w:val="81"/>
        </w:numPr>
        <w:rPr>
          <w:lang w:val="en-US"/>
        </w:rPr>
      </w:pPr>
      <w:r w:rsidRPr="00BD0DC9">
        <w:rPr>
          <w:lang w:val="en-US"/>
        </w:rPr>
        <w:t>ou gen MassHealth Standard, CommonHealth, CarePlus, oubyen Family Assistance.</w:t>
      </w:r>
    </w:p>
    <w:p w14:paraId="2983CCEB" w14:textId="17EB41C0" w:rsidR="00040AC3" w:rsidRPr="00BD0DC9" w:rsidRDefault="00B763F8" w:rsidP="005400FE">
      <w:pPr>
        <w:pStyle w:val="Heading4"/>
        <w:rPr>
          <w:i w:val="0"/>
          <w:iCs w:val="0"/>
          <w:lang w:val="en-US"/>
        </w:rPr>
      </w:pPr>
      <w:r w:rsidRPr="00BD0DC9">
        <w:rPr>
          <w:i w:val="0"/>
          <w:lang w:val="en-US"/>
        </w:rPr>
        <w:t>5. Se pou w chwazi yon klinisyen pou swen primè (primary care clinician, PCC).</w:t>
      </w:r>
    </w:p>
    <w:p w14:paraId="405926B1" w14:textId="1D741DAD" w:rsidR="00040AC3" w:rsidRPr="00696470" w:rsidRDefault="00040AC3" w:rsidP="0069494F">
      <w:r w:rsidRPr="00BD0DC9">
        <w:rPr>
          <w:lang w:val="en-US"/>
        </w:rPr>
        <w:t xml:space="preserve">PCC ou an ap okipe pifò nan bezwen </w:t>
      </w:r>
      <w:r w:rsidR="00690D6B" w:rsidRPr="00BD0DC9">
        <w:rPr>
          <w:lang w:val="en-US"/>
        </w:rPr>
        <w:t>sante</w:t>
      </w:r>
      <w:r w:rsidRPr="00BD0DC9">
        <w:rPr>
          <w:lang w:val="en-US"/>
        </w:rPr>
        <w:t xml:space="preserve"> ou yo. PCC ou a ka swa yon doktè oswa yon enfimye(è). Ou ka chanje PCC nenpòt lè. </w:t>
      </w:r>
      <w:r w:rsidRPr="00696470">
        <w:t>Si w vle chanje PCC, se pou w telefonnen sant sèvis kliyantèl MassHealth la.</w:t>
      </w:r>
    </w:p>
    <w:p w14:paraId="372E2D8B" w14:textId="185DD996" w:rsidR="00040AC3" w:rsidRPr="00696470" w:rsidRDefault="00B763F8" w:rsidP="005400FE">
      <w:pPr>
        <w:pStyle w:val="Heading4"/>
        <w:rPr>
          <w:i w:val="0"/>
          <w:iCs w:val="0"/>
        </w:rPr>
      </w:pPr>
      <w:r w:rsidRPr="00696470">
        <w:rPr>
          <w:i w:val="0"/>
        </w:rPr>
        <w:t>6. PCC Plan an gen founisè e lopital atravè tout eta a.</w:t>
      </w:r>
    </w:p>
    <w:p w14:paraId="3AE941FE" w14:textId="2309A06F" w:rsidR="00AB657E" w:rsidRPr="00696470" w:rsidRDefault="00040AC3" w:rsidP="00B07B12">
      <w:bookmarkStart w:id="5" w:name="_Hlk179207960"/>
      <w:r w:rsidRPr="00696470">
        <w:t xml:space="preserve">Ou ka jwenn founisè MassHealth (tèlke founisè swen medikal, espesyalis nan swen medikal, founisè sante konpòtmantal, e lopital) atravè tout Massachusetts. Pou plis enfòmasyon, telefonnen sant sèvis kliyantèl MassHealth oubyen monte nan </w:t>
      </w:r>
      <w:hyperlink r:id="rId18" w:history="1">
        <w:r w:rsidRPr="00696470">
          <w:rPr>
            <w:rStyle w:val="Hyperlink"/>
          </w:rPr>
          <w:t>https://masshealth.ehs.state.ma.us/providerdirectory/</w:t>
        </w:r>
      </w:hyperlink>
      <w:r w:rsidRPr="00696470">
        <w:t>.</w:t>
      </w:r>
    </w:p>
    <w:bookmarkEnd w:id="5"/>
    <w:p w14:paraId="6FD00C03" w14:textId="53D51FEA" w:rsidR="00040AC3" w:rsidRPr="00696470" w:rsidRDefault="00040AC3" w:rsidP="0069494F">
      <w:r w:rsidRPr="00696470">
        <w:t>MBHP gen founisè tou pou swen konpòtmantal (sante mantal e twoub ki an rapò ak itilizasyon sibstans) atravè tout eta a. Pou plis enfòmasyon, telefonnen MBHP nan (800) 495-0086.</w:t>
      </w:r>
    </w:p>
    <w:p w14:paraId="060E1FE3" w14:textId="3AE12326" w:rsidR="005A6C7D" w:rsidRPr="00696470" w:rsidRDefault="005A6C7D">
      <w:pPr>
        <w:suppressAutoHyphens w:val="0"/>
        <w:autoSpaceDE/>
        <w:autoSpaceDN/>
        <w:adjustRightInd/>
        <w:spacing w:before="0" w:after="200" w:line="276" w:lineRule="auto"/>
        <w:ind w:left="0"/>
        <w:textAlignment w:val="auto"/>
      </w:pPr>
      <w:r w:rsidRPr="00696470">
        <w:br w:type="page"/>
      </w:r>
    </w:p>
    <w:p w14:paraId="1B69C0AF" w14:textId="34633990" w:rsidR="00040AC3" w:rsidRPr="00BD0DC9" w:rsidRDefault="00B763F8" w:rsidP="005400FE">
      <w:pPr>
        <w:pStyle w:val="Heading4"/>
        <w:rPr>
          <w:i w:val="0"/>
          <w:iCs w:val="0"/>
          <w:lang w:val="en-US"/>
        </w:rPr>
      </w:pPr>
      <w:r w:rsidRPr="00BD0DC9">
        <w:rPr>
          <w:i w:val="0"/>
          <w:lang w:val="en-US"/>
        </w:rPr>
        <w:lastRenderedPageBreak/>
        <w:t xml:space="preserve">7. Montre katon idantifikasyon MassHealth ou a lè w </w:t>
      </w:r>
      <w:r w:rsidR="00B41BDE" w:rsidRPr="00BD0DC9">
        <w:rPr>
          <w:i w:val="0"/>
          <w:lang w:val="en-US"/>
        </w:rPr>
        <w:t>bezwen</w:t>
      </w:r>
      <w:r w:rsidRPr="00BD0DC9">
        <w:rPr>
          <w:i w:val="0"/>
          <w:lang w:val="en-US"/>
        </w:rPr>
        <w:t xml:space="preserve"> sèvis.</w:t>
      </w:r>
    </w:p>
    <w:p w14:paraId="4311C6AD" w14:textId="20465BC8" w:rsidR="00040AC3" w:rsidRPr="00BD0DC9" w:rsidRDefault="00040AC3" w:rsidP="0069494F">
      <w:pPr>
        <w:rPr>
          <w:lang w:val="en-US"/>
        </w:rPr>
      </w:pPr>
      <w:r w:rsidRPr="00BD0DC9">
        <w:rPr>
          <w:lang w:val="en-US"/>
        </w:rPr>
        <w:t xml:space="preserve">Ou ka itilize katon idantifikasyon MassHealth ou a pou w jwenn sèvis nan PCC Plan an, tèlke swenyaj e preskripsyon. Sa gen ladan sèvis ou jwenn nan men MBHP. Se pou w toujou mache avèk katon idantifikasyon MassHealth </w:t>
      </w:r>
      <w:r w:rsidR="00FC2C07" w:rsidRPr="00BD0DC9">
        <w:rPr>
          <w:lang w:val="en-US"/>
        </w:rPr>
        <w:t>l</w:t>
      </w:r>
      <w:r w:rsidRPr="00BD0DC9">
        <w:rPr>
          <w:lang w:val="en-US"/>
        </w:rPr>
        <w:t>a. Si w pèdi katon idantifikasyon ou an, se pou w telefonnen sant sèvis kliyantèl MassHealth la pou yo voye yon ranplasman ba ou.</w:t>
      </w:r>
      <w:r w:rsidR="00FC2C07" w:rsidRPr="00BD0DC9">
        <w:rPr>
          <w:lang w:val="en-US"/>
        </w:rPr>
        <w:t xml:space="preserve"> </w:t>
      </w:r>
    </w:p>
    <w:p w14:paraId="39628982" w14:textId="2A8E6470" w:rsidR="00040AC3" w:rsidRPr="00BD0DC9" w:rsidRDefault="00B763F8" w:rsidP="005400FE">
      <w:pPr>
        <w:pStyle w:val="Heading4"/>
        <w:rPr>
          <w:i w:val="0"/>
          <w:iCs w:val="0"/>
          <w:lang w:val="en-US"/>
        </w:rPr>
      </w:pPr>
      <w:r w:rsidRPr="00BD0DC9">
        <w:rPr>
          <w:i w:val="0"/>
          <w:lang w:val="en-US"/>
        </w:rPr>
        <w:t>8. Ou gen kouvèti famasi.</w:t>
      </w:r>
    </w:p>
    <w:p w14:paraId="688C84E1" w14:textId="20EFE39C" w:rsidR="00467FAC" w:rsidRPr="00BD0DC9" w:rsidRDefault="00040AC3" w:rsidP="0069494F">
      <w:pPr>
        <w:rPr>
          <w:lang w:val="en-US"/>
        </w:rPr>
      </w:pPr>
      <w:r w:rsidRPr="00BD0DC9">
        <w:rPr>
          <w:lang w:val="en-US"/>
        </w:rPr>
        <w:t xml:space="preserve">Manm nan PCC Plan an ka jwenn medikaman nan famasi nan Massachusetts ki travay avèk MassHealth. Telefonnen sant sèvis kliyantèl MassHealth la pou w jwenn famasi ki pi pre w la. </w:t>
      </w:r>
      <w:r w:rsidR="00DF36F6" w:rsidRPr="00BD0DC9">
        <w:rPr>
          <w:lang w:val="en-US"/>
        </w:rPr>
        <w:t>W ap</w:t>
      </w:r>
      <w:r w:rsidRPr="00BD0DC9">
        <w:rPr>
          <w:lang w:val="en-US"/>
        </w:rPr>
        <w:t xml:space="preserve"> </w:t>
      </w:r>
      <w:r w:rsidR="00DF36F6" w:rsidRPr="00BD0DC9">
        <w:rPr>
          <w:lang w:val="en-US"/>
        </w:rPr>
        <w:t>jwenn</w:t>
      </w:r>
      <w:r w:rsidRPr="00BD0DC9">
        <w:rPr>
          <w:lang w:val="en-US"/>
        </w:rPr>
        <w:t xml:space="preserve"> plis enfòmasyon sou kouvèti nan famasi</w:t>
      </w:r>
      <w:r w:rsidR="00DF36F6" w:rsidRPr="00BD0DC9">
        <w:rPr>
          <w:lang w:val="en-US"/>
        </w:rPr>
        <w:t xml:space="preserve"> pi devan nan</w:t>
      </w:r>
      <w:r w:rsidRPr="00BD0DC9">
        <w:rPr>
          <w:lang w:val="en-US"/>
        </w:rPr>
        <w:t xml:space="preserve"> gid pratik sila</w:t>
      </w:r>
      <w:r w:rsidR="00FC2C07" w:rsidRPr="00BD0DC9">
        <w:rPr>
          <w:lang w:val="en-US"/>
        </w:rPr>
        <w:t xml:space="preserve"> a</w:t>
      </w:r>
      <w:r w:rsidRPr="00BD0DC9">
        <w:rPr>
          <w:lang w:val="en-US"/>
        </w:rPr>
        <w:t>.</w:t>
      </w:r>
    </w:p>
    <w:p w14:paraId="46A13357" w14:textId="65577E13" w:rsidR="00040AC3" w:rsidRPr="00BD0DC9" w:rsidRDefault="00B763F8" w:rsidP="00AA7ABE">
      <w:pPr>
        <w:rPr>
          <w:b/>
          <w:iCs/>
          <w:lang w:val="en-US"/>
        </w:rPr>
      </w:pPr>
      <w:bookmarkStart w:id="6" w:name="_Toc183080058"/>
      <w:bookmarkStart w:id="7" w:name="_Toc183082355"/>
      <w:r w:rsidRPr="00BD0DC9">
        <w:rPr>
          <w:b/>
          <w:bCs/>
          <w:lang w:val="en-US"/>
        </w:rPr>
        <w:t>9.</w:t>
      </w:r>
      <w:r w:rsidRPr="00BD0DC9">
        <w:rPr>
          <w:lang w:val="en-US"/>
        </w:rPr>
        <w:t xml:space="preserve"> </w:t>
      </w:r>
      <w:r w:rsidRPr="00BD0DC9">
        <w:rPr>
          <w:rStyle w:val="Heading4Char"/>
          <w:lang w:val="en-US"/>
        </w:rPr>
        <w:t>Ou ka resevwa swen dijans pou swen medikal e sante konpòtmantal (sante mantal e twoub ki an rapò ak itilizasyon sibstans) dijans.</w:t>
      </w:r>
      <w:bookmarkEnd w:id="6"/>
      <w:bookmarkEnd w:id="7"/>
    </w:p>
    <w:p w14:paraId="156F09D7" w14:textId="0AE6B693" w:rsidR="002B7FC6" w:rsidRPr="00BD0DC9" w:rsidRDefault="002B7FC6" w:rsidP="00A47BF9">
      <w:pPr>
        <w:pStyle w:val="ListParagraph"/>
        <w:numPr>
          <w:ilvl w:val="0"/>
          <w:numId w:val="83"/>
        </w:numPr>
        <w:rPr>
          <w:lang w:val="en-US"/>
        </w:rPr>
      </w:pPr>
      <w:r w:rsidRPr="00BD0DC9">
        <w:rPr>
          <w:lang w:val="en-US"/>
        </w:rPr>
        <w:t>Pou yon ijans medikal, konpoze 911.</w:t>
      </w:r>
    </w:p>
    <w:p w14:paraId="5E3405A3" w14:textId="0D462FF8" w:rsidR="00467FAC" w:rsidRPr="00696470" w:rsidRDefault="00D05029" w:rsidP="0069494F">
      <w:pPr>
        <w:pStyle w:val="ListParagraph"/>
        <w:numPr>
          <w:ilvl w:val="0"/>
          <w:numId w:val="76"/>
        </w:numPr>
      </w:pPr>
      <w:r w:rsidRPr="00BD0DC9">
        <w:rPr>
          <w:lang w:val="en-US"/>
        </w:rPr>
        <w:t>Pou yon ijans nan sante konpòtmantal, ou gendwa telefonnen sèvis telefonik MA pou swen konpòtmantal (</w:t>
      </w:r>
      <w:r w:rsidRPr="00BD0DC9">
        <w:rPr>
          <w:b/>
          <w:lang w:val="en-US"/>
        </w:rPr>
        <w:t xml:space="preserve">MA Behavioral Health Help Line, </w:t>
      </w:r>
      <w:bookmarkStart w:id="8" w:name="_Hlk181799288"/>
      <w:r w:rsidRPr="00BD0DC9">
        <w:rPr>
          <w:b/>
          <w:lang w:val="en-US"/>
        </w:rPr>
        <w:t>BHHL</w:t>
      </w:r>
      <w:bookmarkEnd w:id="8"/>
      <w:r w:rsidRPr="00BD0DC9">
        <w:rPr>
          <w:b/>
          <w:lang w:val="en-US"/>
        </w:rPr>
        <w:t>) nan (833) 773-2445.</w:t>
      </w:r>
      <w:r w:rsidRPr="00BD0DC9">
        <w:rPr>
          <w:lang w:val="en-US"/>
        </w:rPr>
        <w:t xml:space="preserve"> BHHL mete moun e fanmi an kontak ak tout yon seri sèvis tretman pou sante mantal e pou itilizasyon sibstans lè e kote w bezwen yo. BHHL la gratis e konfidansyèl. Ou ka jwenn sèvis entèpretasyon nan moman an nan plis pase 200 lang diferan. </w:t>
      </w:r>
      <w:r w:rsidRPr="00696470">
        <w:t xml:space="preserve">Telefonnen oubyen tekste nan (833) 773-2445 oubyen chat anliy nan </w:t>
      </w:r>
      <w:bookmarkStart w:id="9" w:name="_Hlk179207983"/>
      <w:r w:rsidR="00DB35FA" w:rsidRPr="00696470">
        <w:fldChar w:fldCharType="begin"/>
      </w:r>
      <w:r w:rsidR="00DB35FA" w:rsidRPr="00696470">
        <w:instrText>HYPERLINK "http://www.masshelpline.com"</w:instrText>
      </w:r>
      <w:r w:rsidR="00DB35FA" w:rsidRPr="00696470">
        <w:fldChar w:fldCharType="separate"/>
      </w:r>
      <w:r w:rsidRPr="00696470">
        <w:rPr>
          <w:rStyle w:val="Hyperlink"/>
        </w:rPr>
        <w:t>www.masshelpline.com</w:t>
      </w:r>
      <w:r w:rsidR="00DB35FA" w:rsidRPr="00696470">
        <w:fldChar w:fldCharType="end"/>
      </w:r>
      <w:bookmarkEnd w:id="9"/>
      <w:r w:rsidRPr="00696470">
        <w:t>.</w:t>
      </w:r>
    </w:p>
    <w:p w14:paraId="6175B1A9" w14:textId="78227D76" w:rsidR="00E85CDA" w:rsidRPr="00696470" w:rsidRDefault="00E85CDA" w:rsidP="005400FE">
      <w:pPr>
        <w:pStyle w:val="Heading4"/>
        <w:rPr>
          <w:i w:val="0"/>
          <w:iCs w:val="0"/>
        </w:rPr>
      </w:pPr>
      <w:r w:rsidRPr="00696470">
        <w:rPr>
          <w:i w:val="0"/>
        </w:rPr>
        <w:t>10. Tout sèvis ou resevwa ki kouvri se sèvis ki gratis.</w:t>
      </w:r>
    </w:p>
    <w:p w14:paraId="7B2D7D3A" w14:textId="6D6DD1DC" w:rsidR="00E85CDA" w:rsidRPr="00696470" w:rsidRDefault="003D44FB" w:rsidP="0069494F">
      <w:pPr>
        <w:rPr>
          <w:rFonts w:ascii="Century Gothic"/>
          <w:b/>
          <w:sz w:val="23"/>
        </w:rPr>
      </w:pPr>
      <w:r w:rsidRPr="00696470">
        <w:t>Founisè MassHealth yo, sa gen ladan PCC ou a, pa otorize pou yo fè w peye frè oubyen kopeman.</w:t>
      </w:r>
    </w:p>
    <w:p w14:paraId="4ECB9075" w14:textId="3243328C" w:rsidR="00040AC3" w:rsidRPr="00696470" w:rsidRDefault="00177C8A" w:rsidP="005400FE">
      <w:pPr>
        <w:pStyle w:val="Heading4"/>
        <w:rPr>
          <w:i w:val="0"/>
          <w:iCs w:val="0"/>
        </w:rPr>
      </w:pPr>
      <w:r w:rsidRPr="00696470">
        <w:rPr>
          <w:i w:val="0"/>
        </w:rPr>
        <w:t xml:space="preserve">11. </w:t>
      </w:r>
      <w:r w:rsidR="006D3D22" w:rsidRPr="00696470">
        <w:rPr>
          <w:i w:val="0"/>
        </w:rPr>
        <w:t>Gen k</w:t>
      </w:r>
      <w:r w:rsidRPr="00696470">
        <w:rPr>
          <w:i w:val="0"/>
        </w:rPr>
        <w:t xml:space="preserve">èk sèvis </w:t>
      </w:r>
      <w:r w:rsidR="006D3D22" w:rsidRPr="00696470">
        <w:rPr>
          <w:i w:val="0"/>
        </w:rPr>
        <w:t>ki be</w:t>
      </w:r>
      <w:r w:rsidR="006D3D22" w:rsidRPr="00BD0DC9">
        <w:rPr>
          <w:i w:val="0"/>
        </w:rPr>
        <w:t>zwen</w:t>
      </w:r>
      <w:r w:rsidRPr="00696470">
        <w:rPr>
          <w:i w:val="0"/>
        </w:rPr>
        <w:t xml:space="preserve"> referans oubyen otorizasyon alavans oubyen toude.</w:t>
      </w:r>
    </w:p>
    <w:p w14:paraId="1A47DBC7" w14:textId="56F6EDD7" w:rsidR="00467FAC" w:rsidRPr="00BD0DC9" w:rsidRDefault="00040AC3" w:rsidP="0069494F">
      <w:pPr>
        <w:rPr>
          <w:lang w:val="pt-BR"/>
        </w:rPr>
      </w:pPr>
      <w:r w:rsidRPr="00696470">
        <w:t xml:space="preserve">Kèk sèvis ki kouvri gendwa </w:t>
      </w:r>
      <w:r w:rsidR="006D3D22" w:rsidRPr="00696470">
        <w:t>bezwen</w:t>
      </w:r>
      <w:r w:rsidRPr="00696470">
        <w:t xml:space="preserve"> yon referans oubyen yon otorizasyon alavans (prior authorization, PA) oubyen toude. </w:t>
      </w:r>
      <w:r w:rsidRPr="00BD0DC9">
        <w:rPr>
          <w:lang w:val="en-US"/>
        </w:rPr>
        <w:t xml:space="preserve">Yon PA se yon apwobasyon MassHealth bay pou yon sèvis. </w:t>
      </w:r>
      <w:bookmarkStart w:id="10" w:name="_Toc41649461"/>
      <w:r w:rsidRPr="00BD0DC9">
        <w:rPr>
          <w:lang w:val="pt-BR"/>
        </w:rPr>
        <w:t>Pou plis enfòmasyon sou referans e PA, konsilte "Otorizasyon alavans" nan seksyon 4.</w:t>
      </w:r>
    </w:p>
    <w:p w14:paraId="6CA849F3" w14:textId="77777777" w:rsidR="00467FAC" w:rsidRPr="00BD0DC9" w:rsidRDefault="00AD49E0" w:rsidP="0069494F">
      <w:pPr>
        <w:pStyle w:val="Heading2"/>
        <w:rPr>
          <w:lang w:val="en-US"/>
        </w:rPr>
      </w:pPr>
      <w:bookmarkStart w:id="11" w:name="_Toc189838364"/>
      <w:r w:rsidRPr="00BD0DC9">
        <w:rPr>
          <w:lang w:val="en-US"/>
        </w:rPr>
        <w:t>2. Manm nan PCC Plan MassHealth</w:t>
      </w:r>
      <w:bookmarkEnd w:id="10"/>
      <w:bookmarkEnd w:id="11"/>
    </w:p>
    <w:p w14:paraId="404332BF" w14:textId="0E479EEB" w:rsidR="00040AC3" w:rsidRPr="00BD0DC9" w:rsidRDefault="00040AC3" w:rsidP="0069494F">
      <w:pPr>
        <w:pStyle w:val="Heading3"/>
        <w:rPr>
          <w:lang w:val="en-US"/>
        </w:rPr>
      </w:pPr>
      <w:bookmarkStart w:id="12" w:name="_Toc41649462"/>
      <w:bookmarkStart w:id="13" w:name="_Toc189838365"/>
      <w:r w:rsidRPr="00BD0DC9">
        <w:rPr>
          <w:lang w:val="en-US"/>
        </w:rPr>
        <w:t>Kisa MassHealth ye ?</w:t>
      </w:r>
      <w:bookmarkEnd w:id="12"/>
      <w:bookmarkEnd w:id="13"/>
    </w:p>
    <w:p w14:paraId="6CFEAE9D" w14:textId="47A8F6AF" w:rsidR="00040AC3" w:rsidRPr="00BD0DC9" w:rsidRDefault="00A1186B" w:rsidP="0069494F">
      <w:pPr>
        <w:rPr>
          <w:lang w:val="en-US"/>
        </w:rPr>
      </w:pPr>
      <w:r w:rsidRPr="00BD0DC9">
        <w:rPr>
          <w:lang w:val="en-US"/>
        </w:rPr>
        <w:t xml:space="preserve">MassHealth se non pwogram Medicaid la e asirans </w:t>
      </w:r>
      <w:r w:rsidR="00FC1F90" w:rsidRPr="00BD0DC9">
        <w:rPr>
          <w:lang w:val="en-US"/>
        </w:rPr>
        <w:t>sante</w:t>
      </w:r>
      <w:r w:rsidRPr="00BD0DC9">
        <w:rPr>
          <w:lang w:val="en-US"/>
        </w:rPr>
        <w:t xml:space="preserve"> pou timoun nan Massachusetts. Biwo egzekitif sante e sèvis sosyal  (Executive Office of Health and Human Services, EOHHS) jere pwogram sa a.</w:t>
      </w:r>
    </w:p>
    <w:p w14:paraId="017DA617" w14:textId="77777777" w:rsidR="00040AC3" w:rsidRPr="00BD0DC9" w:rsidRDefault="00040AC3" w:rsidP="0069494F">
      <w:pPr>
        <w:pStyle w:val="Heading3"/>
        <w:rPr>
          <w:lang w:val="en-US"/>
        </w:rPr>
      </w:pPr>
      <w:bookmarkStart w:id="14" w:name="_Toc41649463"/>
      <w:bookmarkStart w:id="15" w:name="_Toc189838366"/>
      <w:r w:rsidRPr="00BD0DC9">
        <w:rPr>
          <w:lang w:val="en-US"/>
        </w:rPr>
        <w:t>Kisa PCC Plan an ye?</w:t>
      </w:r>
      <w:bookmarkEnd w:id="14"/>
      <w:bookmarkEnd w:id="15"/>
    </w:p>
    <w:p w14:paraId="4C5966F1" w14:textId="2F70DE7D" w:rsidR="00040AC3" w:rsidRPr="00BD0DC9" w:rsidRDefault="00040AC3" w:rsidP="0069494F">
      <w:pPr>
        <w:rPr>
          <w:lang w:val="en-US"/>
        </w:rPr>
      </w:pPr>
      <w:r w:rsidRPr="00BD0DC9">
        <w:rPr>
          <w:lang w:val="en-US"/>
        </w:rPr>
        <w:t xml:space="preserve">Plan klinisyen pou swen primè (Plan Primary Care Clinician, PCC) se yon plan swen </w:t>
      </w:r>
      <w:r w:rsidR="00037F8E" w:rsidRPr="00BD0DC9">
        <w:rPr>
          <w:lang w:val="en-US"/>
        </w:rPr>
        <w:t>sante</w:t>
      </w:r>
      <w:r w:rsidRPr="00BD0DC9">
        <w:rPr>
          <w:lang w:val="en-US"/>
        </w:rPr>
        <w:t xml:space="preserve"> jere pou manm MassHealth atravè Massachusetts.</w:t>
      </w:r>
    </w:p>
    <w:p w14:paraId="1CCF1A4C" w14:textId="0FF971B8" w:rsidR="00040AC3" w:rsidRPr="00BD0DC9" w:rsidRDefault="00040AC3" w:rsidP="0069494F">
      <w:pPr>
        <w:rPr>
          <w:lang w:val="en-US"/>
        </w:rPr>
      </w:pPr>
      <w:r w:rsidRPr="00BD0DC9">
        <w:rPr>
          <w:lang w:val="en-US"/>
        </w:rPr>
        <w:t>Chak manm ki nan PCC Plan an dwe chwazi yon doktè oubyen yon enfimye(è) kòm klinisyen pou swen primè (primary care clinician, PCC). Si w pa chwazi yon PCC, n ap chwazi youn pou ou. Li pi bon si w chwazi youn.</w:t>
      </w:r>
    </w:p>
    <w:p w14:paraId="5030A662" w14:textId="181422C0" w:rsidR="00040AC3" w:rsidRPr="00BD0DC9" w:rsidRDefault="00040AC3" w:rsidP="0069494F">
      <w:pPr>
        <w:rPr>
          <w:lang w:val="en-US"/>
        </w:rPr>
      </w:pPr>
      <w:r w:rsidRPr="00BD0DC9">
        <w:rPr>
          <w:lang w:val="en-US"/>
        </w:rPr>
        <w:lastRenderedPageBreak/>
        <w:t xml:space="preserve">Ou ka wè PCC a lè w bezwen fè yon bilan medikal oubyen lè w malad. PCC a ap aprann konnen bezwen </w:t>
      </w:r>
      <w:r w:rsidR="00037F8E" w:rsidRPr="00BD0DC9">
        <w:rPr>
          <w:lang w:val="en-US"/>
        </w:rPr>
        <w:t>sante</w:t>
      </w:r>
      <w:r w:rsidRPr="00BD0DC9">
        <w:rPr>
          <w:lang w:val="en-US"/>
        </w:rPr>
        <w:t xml:space="preserve"> ou yo, e l ap ede w jwenn lòt sèvis medikal depi w ta bezwen sa. Pou plis enfòmasyon sou PCC, konsilte seksyon 5.</w:t>
      </w:r>
    </w:p>
    <w:p w14:paraId="756BD018" w14:textId="5AF2D3D2" w:rsidR="00040AC3" w:rsidRPr="00BD0DC9" w:rsidRDefault="00040AC3" w:rsidP="0069494F">
      <w:pPr>
        <w:pStyle w:val="Heading3"/>
        <w:rPr>
          <w:lang w:val="en-US"/>
        </w:rPr>
      </w:pPr>
      <w:bookmarkStart w:id="16" w:name="_Toc41649464"/>
      <w:bookmarkStart w:id="17" w:name="_Toc189838367"/>
      <w:r w:rsidRPr="00BD0DC9">
        <w:rPr>
          <w:lang w:val="en-US"/>
        </w:rPr>
        <w:t>Rezo founisè nan PCC Plan an</w:t>
      </w:r>
      <w:bookmarkEnd w:id="16"/>
      <w:bookmarkEnd w:id="17"/>
    </w:p>
    <w:p w14:paraId="441B2866" w14:textId="0E7A58DA" w:rsidR="00040AC3" w:rsidRPr="00BD0DC9" w:rsidRDefault="00040AC3" w:rsidP="0069494F">
      <w:pPr>
        <w:rPr>
          <w:lang w:val="en-US"/>
        </w:rPr>
      </w:pPr>
      <w:r w:rsidRPr="00BD0DC9">
        <w:rPr>
          <w:lang w:val="en-US"/>
        </w:rPr>
        <w:t xml:space="preserve">Rezo founisè nan PCC Plan an gen ladan doktè, enfimye(è), lopital, famasi, e lòt founisè swen </w:t>
      </w:r>
      <w:r w:rsidR="00AD770C" w:rsidRPr="00BD0DC9">
        <w:rPr>
          <w:lang w:val="en-US"/>
        </w:rPr>
        <w:t>sante</w:t>
      </w:r>
      <w:r w:rsidRPr="00BD0DC9">
        <w:rPr>
          <w:lang w:val="en-US"/>
        </w:rPr>
        <w:t xml:space="preserve"> ki se founisè MassHealth.</w:t>
      </w:r>
    </w:p>
    <w:p w14:paraId="60E9984F" w14:textId="3AFC9304" w:rsidR="00040AC3" w:rsidRPr="00BD0DC9" w:rsidRDefault="00040AC3" w:rsidP="0069494F">
      <w:pPr>
        <w:rPr>
          <w:lang w:val="en-US"/>
        </w:rPr>
      </w:pPr>
      <w:r w:rsidRPr="00BD0DC9">
        <w:rPr>
          <w:lang w:val="en-US"/>
        </w:rPr>
        <w:t>Asire ou verifye pou w wè si yon founisè aksepte MassHealth anvan w ale wè founisè sa a pou w resevwa swen medikal. Si w ale wè yon founisè ki pa aksepte MassHealth, MassHealth pa p peye pou sèvis yo amwenske se te yon ijans.</w:t>
      </w:r>
    </w:p>
    <w:p w14:paraId="7C8504EF" w14:textId="417B169D" w:rsidR="00040AC3" w:rsidRPr="00BD0DC9" w:rsidRDefault="00040AC3" w:rsidP="00A47BF9">
      <w:pPr>
        <w:rPr>
          <w:lang w:val="en-US"/>
        </w:rPr>
      </w:pPr>
      <w:r w:rsidRPr="00BD0DC9">
        <w:rPr>
          <w:lang w:val="en-US"/>
        </w:rPr>
        <w:t>Si w bezwen èd pou w jwenn yon founisè nan PCC Plan MassHealth ki pre w, telefonnen sant sèvis kliyantèl MassHealth la nan nimewo (800) 841-2900 oubyen TDD / TTY : 711.</w:t>
      </w:r>
    </w:p>
    <w:p w14:paraId="161B36CB" w14:textId="0A2D0486" w:rsidR="00040AC3" w:rsidRPr="00BD0DC9" w:rsidRDefault="00040AC3" w:rsidP="0069494F">
      <w:pPr>
        <w:pStyle w:val="Heading3"/>
        <w:rPr>
          <w:lang w:val="en-US"/>
        </w:rPr>
      </w:pPr>
      <w:bookmarkStart w:id="18" w:name="_Toc41649465"/>
      <w:bookmarkStart w:id="19" w:name="_Toc189838368"/>
      <w:r w:rsidRPr="00BD0DC9">
        <w:rPr>
          <w:lang w:val="en-US"/>
        </w:rPr>
        <w:t>Rezo founisè swen pou sante konpòtmantal nan PCC Plan an</w:t>
      </w:r>
      <w:bookmarkEnd w:id="18"/>
      <w:bookmarkEnd w:id="19"/>
    </w:p>
    <w:p w14:paraId="2D11C7DD" w14:textId="53377E72" w:rsidR="00040AC3" w:rsidRPr="00696470" w:rsidRDefault="00040AC3" w:rsidP="003D44FB">
      <w:r w:rsidRPr="00BD0DC9">
        <w:rPr>
          <w:lang w:val="en-US"/>
        </w:rPr>
        <w:t xml:space="preserve">Kòm manm nan PCC Plan an, ou jwenn sèvis pou sante konpòtmantal (sante mantal e twoub itilizasyon sibstans) nan men </w:t>
      </w:r>
      <w:r w:rsidR="00DF76CD" w:rsidRPr="00BD0DC9">
        <w:rPr>
          <w:lang w:val="en-US"/>
        </w:rPr>
        <w:t>patenarya</w:t>
      </w:r>
      <w:r w:rsidRPr="00BD0DC9">
        <w:rPr>
          <w:lang w:val="en-US"/>
        </w:rPr>
        <w:t xml:space="preserve"> pou sante konpòtmantal nan MassHealth (Massachusetts Behavioral Health Partnership, MBHP). </w:t>
      </w:r>
      <w:r w:rsidRPr="00696470">
        <w:t>MBHP se antreprenè ki founi sèvis pou sante konpòtmantal pou MassHealth. MBHP gen yon gwo rezo atravè eta a ki gen founisè e lopital pou swen mantal e twoub ki an rapò ak itilizasyon sibstans.</w:t>
      </w:r>
    </w:p>
    <w:p w14:paraId="1E2D3304" w14:textId="77777777" w:rsidR="00040AC3" w:rsidRPr="00696470" w:rsidRDefault="00040AC3" w:rsidP="0069494F">
      <w:r w:rsidRPr="00696470">
        <w:t>Itilize katon idantifikasyon MassHealth ou a pou w resevwa sèvis pou sante konpòtmantal nan men tout founisè MBHP. Ou pa bezwen referans pou w al wè yon founisè MBHP.</w:t>
      </w:r>
    </w:p>
    <w:p w14:paraId="470AF01A" w14:textId="39CE5058" w:rsidR="00040AC3" w:rsidRPr="00696470" w:rsidRDefault="00AD770C" w:rsidP="0069494F">
      <w:r w:rsidRPr="00696470">
        <w:t>Sèl</w:t>
      </w:r>
      <w:r w:rsidR="00040AC3" w:rsidRPr="00696470">
        <w:t xml:space="preserve"> sa w bezwen fè se chwazi yon founisè swen konpòtmantal nan anyè founisè MBHP la. Ou ka jwenn anyè a anliy nan www.masspartnership.com. Lè w monte sou paj la, klike sou "Jwenn yon founisè swen konpòtmantal" (“Find a Behavioral Health Provider”). Si w ta renmen yon anyè founisè yo ki enprime sou papye, telefonnen tanpri MBHP nan (800) 495-0086.</w:t>
      </w:r>
    </w:p>
    <w:p w14:paraId="09A9F283" w14:textId="77777777" w:rsidR="00040AC3" w:rsidRPr="00696470" w:rsidRDefault="00040AC3" w:rsidP="0069494F">
      <w:r w:rsidRPr="00696470">
        <w:t>Apre w chwazi yon founisè nan anyè a, telefonnen tanpri MBHP pou asire founisè ou a toujou travay avèk MBHP. Anyè a mete ajou chak semèn, men founisè yo gendwa chanje detanzantan.</w:t>
      </w:r>
    </w:p>
    <w:p w14:paraId="1EE4BEEA" w14:textId="3AED04E7" w:rsidR="00467FAC" w:rsidRPr="00696470" w:rsidRDefault="00040AC3" w:rsidP="0069494F">
      <w:r w:rsidRPr="00696470">
        <w:t xml:space="preserve">Byenke ou pa bezwen yon referans pou w wè ak yon founisè MBHP, gen kèk sèvis ki kouvri ki </w:t>
      </w:r>
      <w:r w:rsidR="003850A6" w:rsidRPr="00696470">
        <w:t>bezwen</w:t>
      </w:r>
      <w:r w:rsidRPr="00696470">
        <w:t xml:space="preserve"> yon otorizasyon alavans (PA). Pou plis enfòmasyon sou PA, konsilte "Benefis ou yo" ("Your benefits") nan seksyon 4.</w:t>
      </w:r>
    </w:p>
    <w:p w14:paraId="5C351B7D" w14:textId="68A50CB1" w:rsidR="00040AC3" w:rsidRPr="00BD0DC9" w:rsidRDefault="00040AC3" w:rsidP="0069494F">
      <w:pPr>
        <w:pStyle w:val="Heading3"/>
        <w:rPr>
          <w:lang w:val="en-US"/>
        </w:rPr>
      </w:pPr>
      <w:bookmarkStart w:id="20" w:name="_Toc41649466"/>
      <w:bookmarkStart w:id="21" w:name="_Toc189838369"/>
      <w:r w:rsidRPr="00BD0DC9">
        <w:rPr>
          <w:lang w:val="en-US"/>
        </w:rPr>
        <w:t>Sèvis an deyò rezo a</w:t>
      </w:r>
      <w:bookmarkEnd w:id="20"/>
      <w:bookmarkEnd w:id="21"/>
    </w:p>
    <w:p w14:paraId="7C6C68BE" w14:textId="77777777" w:rsidR="00040AC3" w:rsidRPr="00BD0DC9" w:rsidRDefault="00040AC3" w:rsidP="008E6D43">
      <w:pPr>
        <w:pStyle w:val="Heading4"/>
        <w:rPr>
          <w:lang w:val="en-US"/>
        </w:rPr>
      </w:pPr>
      <w:r w:rsidRPr="00BD0DC9">
        <w:rPr>
          <w:lang w:val="en-US"/>
        </w:rPr>
        <w:t>Sèvis medikal</w:t>
      </w:r>
    </w:p>
    <w:p w14:paraId="65FB3529" w14:textId="3C0FF2BF" w:rsidR="00040AC3" w:rsidRPr="00BD0DC9" w:rsidRDefault="00040AC3" w:rsidP="0069494F">
      <w:pPr>
        <w:rPr>
          <w:lang w:val="en-US"/>
        </w:rPr>
      </w:pPr>
      <w:r w:rsidRPr="00BD0DC9">
        <w:rPr>
          <w:lang w:val="en-US"/>
        </w:rPr>
        <w:t>PCC Plan an pa p peye pou sèvis nan men yon founisè ki pa yon founisè MassHealth amwenske se yon ijans.</w:t>
      </w:r>
    </w:p>
    <w:p w14:paraId="713354B6" w14:textId="4AE05271" w:rsidR="00040AC3" w:rsidRPr="00696470" w:rsidRDefault="00040AC3" w:rsidP="0069494F">
      <w:r w:rsidRPr="00BD0DC9">
        <w:rPr>
          <w:lang w:val="en-US"/>
        </w:rPr>
        <w:t xml:space="preserve">Ou ka resevwa swen pou ijans nan men nenpòt ki founisè. Pou plis enfòmasyon sou ijans, konsilte "Swen </w:t>
      </w:r>
      <w:r w:rsidR="00B9072A" w:rsidRPr="00BD0DC9">
        <w:rPr>
          <w:lang w:val="en-US"/>
        </w:rPr>
        <w:t>sante</w:t>
      </w:r>
      <w:r w:rsidRPr="00BD0DC9">
        <w:rPr>
          <w:lang w:val="en-US"/>
        </w:rPr>
        <w:t xml:space="preserve"> ou yo" ("Your healthcare") nan seksyon 6. </w:t>
      </w:r>
      <w:r w:rsidRPr="00696470">
        <w:t>Si w gen yon ijans, jwenn swen tousuit.</w:t>
      </w:r>
    </w:p>
    <w:p w14:paraId="5945BCC2" w14:textId="637220D4" w:rsidR="00040AC3" w:rsidRPr="00696470" w:rsidRDefault="00040AC3" w:rsidP="008E6D43">
      <w:pPr>
        <w:pStyle w:val="Heading4"/>
      </w:pPr>
      <w:r w:rsidRPr="00696470">
        <w:t>Sèvis pou sante konpòtmantal</w:t>
      </w:r>
    </w:p>
    <w:p w14:paraId="63673504" w14:textId="44B9BD21" w:rsidR="00040AC3" w:rsidRPr="00696470" w:rsidRDefault="00040AC3" w:rsidP="0069494F">
      <w:r w:rsidRPr="00696470">
        <w:lastRenderedPageBreak/>
        <w:t>MBHP pa p peye pou sèvis ki founi nan men yon founisè swen konpòtmantal ki pa nan rezo a amwenske</w:t>
      </w:r>
    </w:p>
    <w:p w14:paraId="0969D2CB" w14:textId="2A2FE638" w:rsidR="00040AC3" w:rsidRPr="00696470" w:rsidRDefault="00040AC3" w:rsidP="0069494F">
      <w:pPr>
        <w:pStyle w:val="ListParagraph"/>
        <w:numPr>
          <w:ilvl w:val="0"/>
          <w:numId w:val="6"/>
        </w:numPr>
      </w:pPr>
      <w:r w:rsidRPr="00696470">
        <w:t>se yon ijans, oubyen</w:t>
      </w:r>
    </w:p>
    <w:p w14:paraId="3BC85E48" w14:textId="77777777" w:rsidR="00040AC3" w:rsidRPr="00BD0DC9" w:rsidRDefault="00040AC3" w:rsidP="0069494F">
      <w:pPr>
        <w:pStyle w:val="ListParagraph"/>
        <w:numPr>
          <w:ilvl w:val="0"/>
          <w:numId w:val="6"/>
        </w:numPr>
        <w:rPr>
          <w:lang w:val="es-ES"/>
        </w:rPr>
      </w:pPr>
      <w:r w:rsidRPr="00BD0DC9">
        <w:rPr>
          <w:lang w:val="es-ES"/>
        </w:rPr>
        <w:t>rezo MBHP a pa ka founi sèvis sa yo.</w:t>
      </w:r>
    </w:p>
    <w:p w14:paraId="10D5D443" w14:textId="75ED9FE7" w:rsidR="00040AC3" w:rsidRPr="00696470" w:rsidRDefault="00040AC3" w:rsidP="0069494F">
      <w:r w:rsidRPr="00BD0DC9">
        <w:rPr>
          <w:lang w:val="es-ES"/>
        </w:rPr>
        <w:t xml:space="preserve">Ou ka resevwa swen pou sante konpòtmantal ijan nan men nenpòt ki founisè swen pou sante konpòtmantal. </w:t>
      </w:r>
      <w:r w:rsidRPr="00F21806">
        <w:rPr>
          <w:lang w:val="en-US"/>
        </w:rPr>
        <w:t xml:space="preserve">Pou plis enfòmasyon sou swen konpòtmantal ijan, konsilte "Swen </w:t>
      </w:r>
      <w:r w:rsidR="00B546FC" w:rsidRPr="00F21806">
        <w:rPr>
          <w:lang w:val="en-US"/>
        </w:rPr>
        <w:t>sante</w:t>
      </w:r>
      <w:r w:rsidRPr="00F21806">
        <w:rPr>
          <w:lang w:val="en-US"/>
        </w:rPr>
        <w:t xml:space="preserve"> ou yo" ("Your healthcare") nan seksyon 6. </w:t>
      </w:r>
      <w:r w:rsidRPr="00696470">
        <w:t>Si w gen yon ijans pou sante konpòtmantal, jwenn swen tousuit.</w:t>
      </w:r>
    </w:p>
    <w:p w14:paraId="763CDB97" w14:textId="77777777" w:rsidR="00040AC3" w:rsidRPr="00696470" w:rsidRDefault="00040AC3" w:rsidP="0069494F">
      <w:r w:rsidRPr="00696470">
        <w:t>Si rezo MBHP a pa ka founi sèvis yo, MBHP ap kouvri sèvis an deyò rezo a jiskaske rezo a ka founi yo.</w:t>
      </w:r>
    </w:p>
    <w:p w14:paraId="17C1141D" w14:textId="77777777" w:rsidR="00040AC3" w:rsidRPr="00696470" w:rsidRDefault="00040AC3" w:rsidP="0069494F">
      <w:r w:rsidRPr="00696470">
        <w:t>Telefonnen MBHP si w vle poze kesyon sou sèvis pou sante konpòtmantal andeyò rezo a.</w:t>
      </w:r>
    </w:p>
    <w:p w14:paraId="44F5A3A6" w14:textId="381C4E50" w:rsidR="00306783" w:rsidRPr="00BD0DC9" w:rsidRDefault="00306783" w:rsidP="0069494F">
      <w:pPr>
        <w:pStyle w:val="Heading3"/>
      </w:pPr>
      <w:bookmarkStart w:id="22" w:name="_Toc108599758"/>
      <w:bookmarkStart w:id="23" w:name="_Toc189838370"/>
      <w:r w:rsidRPr="00BD0DC9">
        <w:t>Sèvis plani</w:t>
      </w:r>
      <w:r w:rsidR="00B546FC" w:rsidRPr="00BD0DC9">
        <w:t>fikasyon</w:t>
      </w:r>
      <w:r w:rsidRPr="00BD0DC9">
        <w:t xml:space="preserve"> familyal</w:t>
      </w:r>
      <w:bookmarkEnd w:id="22"/>
      <w:bookmarkEnd w:id="23"/>
    </w:p>
    <w:p w14:paraId="6C8B1DBD" w14:textId="24610A1F" w:rsidR="00467FAC" w:rsidRPr="00BD0DC9" w:rsidRDefault="00306783" w:rsidP="0069494F">
      <w:pPr>
        <w:pStyle w:val="BodyText"/>
      </w:pPr>
      <w:r w:rsidRPr="00BD0DC9">
        <w:t>Ou gendwa resevwa sèvis plani</w:t>
      </w:r>
      <w:r w:rsidR="001E1737" w:rsidRPr="00BD0DC9">
        <w:t>fikasyon</w:t>
      </w:r>
      <w:r w:rsidRPr="00BD0DC9">
        <w:t xml:space="preserve"> familyal nan men yon founisè plani</w:t>
      </w:r>
      <w:r w:rsidR="00B15537" w:rsidRPr="00BD0DC9">
        <w:t>fikasyon</w:t>
      </w:r>
      <w:r w:rsidRPr="00BD0DC9">
        <w:t xml:space="preserve"> familyal nan MassHealth. Pa gen otorizasyon alavans oubyen referans ki nesesè pou resevwa sèvis sa yo. Si w bezwen èd pou w jwenn yon founisè plani</w:t>
      </w:r>
      <w:r w:rsidR="00B15537" w:rsidRPr="00BD0DC9">
        <w:t>fikasyon</w:t>
      </w:r>
      <w:r w:rsidRPr="00BD0DC9">
        <w:t xml:space="preserve"> familyal, telefonnen sant sèvis kliyantèl MassHealth (MassHealth Customer Service Center).</w:t>
      </w:r>
    </w:p>
    <w:p w14:paraId="09C7DF87" w14:textId="39CE1B8F" w:rsidR="00AB657E" w:rsidRPr="00BD0DC9" w:rsidRDefault="00306783" w:rsidP="006D2A8E">
      <w:pPr>
        <w:pStyle w:val="BodyText"/>
        <w:rPr>
          <w:rStyle w:val="Hyperlink"/>
          <w:color w:val="auto"/>
          <w:u w:val="none"/>
        </w:rPr>
      </w:pPr>
      <w:r w:rsidRPr="00BD0DC9">
        <w:t>Pou w jwenn plis enfòmasyon sou sèvis plani</w:t>
      </w:r>
      <w:r w:rsidR="00B15537" w:rsidRPr="00BD0DC9">
        <w:t>fikasyon</w:t>
      </w:r>
      <w:r w:rsidRPr="00BD0DC9">
        <w:t xml:space="preserve"> familyal, monte anliy nan </w:t>
      </w:r>
      <w:hyperlink r:id="rId19" w:history="1">
        <w:r w:rsidRPr="00BD0DC9">
          <w:rPr>
            <w:rStyle w:val="Hyperlink"/>
          </w:rPr>
          <w:t>www.mass.gov/info-details/masshealth-sexual-and-reproductive-health-services-for-members</w:t>
        </w:r>
      </w:hyperlink>
      <w:r w:rsidRPr="00BD0DC9">
        <w:rPr>
          <w:rStyle w:val="Hyperlink"/>
          <w:color w:val="auto"/>
          <w:u w:val="none"/>
        </w:rPr>
        <w:t>.</w:t>
      </w:r>
    </w:p>
    <w:p w14:paraId="652D5182" w14:textId="77777777" w:rsidR="00040AC3" w:rsidRPr="00BD0DC9" w:rsidRDefault="00040AC3" w:rsidP="0069494F">
      <w:pPr>
        <w:pStyle w:val="Heading3"/>
      </w:pPr>
      <w:bookmarkStart w:id="24" w:name="_Toc189838371"/>
      <w:r w:rsidRPr="00BD0DC9">
        <w:t>Lè w ap vwayaje</w:t>
      </w:r>
      <w:bookmarkEnd w:id="24"/>
    </w:p>
    <w:p w14:paraId="169CD22E" w14:textId="6D9C5AFF" w:rsidR="00040AC3" w:rsidRPr="00BD0DC9" w:rsidRDefault="00040AC3" w:rsidP="0069494F">
      <w:r w:rsidRPr="00BD0DC9">
        <w:t xml:space="preserve">PCC Plan an ap peye pou w wè yon founisè andeyò eta a pou swen </w:t>
      </w:r>
      <w:r w:rsidR="008B5E5F" w:rsidRPr="00BD0DC9">
        <w:t>sante</w:t>
      </w:r>
      <w:r w:rsidRPr="00BD0DC9">
        <w:t xml:space="preserve"> sèlman si</w:t>
      </w:r>
    </w:p>
    <w:p w14:paraId="2B5306CB" w14:textId="77777777" w:rsidR="00467FAC" w:rsidRPr="00696470" w:rsidRDefault="00040AC3" w:rsidP="0069494F">
      <w:pPr>
        <w:pStyle w:val="ListParagraph"/>
        <w:numPr>
          <w:ilvl w:val="0"/>
          <w:numId w:val="7"/>
        </w:numPr>
      </w:pPr>
      <w:r w:rsidRPr="00696470">
        <w:t>ou gen yon ijans,</w:t>
      </w:r>
    </w:p>
    <w:p w14:paraId="2D80CCA5" w14:textId="3887EE4E" w:rsidR="00467FAC" w:rsidRPr="00696470" w:rsidRDefault="00040AC3" w:rsidP="0069494F">
      <w:pPr>
        <w:pStyle w:val="ListParagraph"/>
        <w:numPr>
          <w:ilvl w:val="0"/>
          <w:numId w:val="7"/>
        </w:numPr>
      </w:pPr>
      <w:r w:rsidRPr="00696470">
        <w:t>sante w t</w:t>
      </w:r>
      <w:r w:rsidR="008B5E5F" w:rsidRPr="00696470">
        <w:t xml:space="preserve"> </w:t>
      </w:r>
      <w:r w:rsidRPr="00696470">
        <w:t>a</w:t>
      </w:r>
      <w:r w:rsidR="008B5E5F" w:rsidRPr="00696470">
        <w:t>p</w:t>
      </w:r>
      <w:r w:rsidRPr="00696470">
        <w:t xml:space="preserve"> </w:t>
      </w:r>
      <w:r w:rsidR="008B5E5F" w:rsidRPr="00696470">
        <w:t>an danje</w:t>
      </w:r>
      <w:r w:rsidRPr="00696470">
        <w:t xml:space="preserve"> si w te </w:t>
      </w:r>
      <w:r w:rsidR="008B5E5F" w:rsidRPr="00696470">
        <w:t>oblije</w:t>
      </w:r>
      <w:r w:rsidRPr="00696470">
        <w:t xml:space="preserve"> vwayaje al lakay ou pou resevwa swen,</w:t>
      </w:r>
    </w:p>
    <w:p w14:paraId="64AF274F" w14:textId="2B3864D3" w:rsidR="00331DEA" w:rsidRPr="00696470" w:rsidRDefault="00A47BF9" w:rsidP="003A07A4">
      <w:pPr>
        <w:pStyle w:val="ListParagraph"/>
        <w:numPr>
          <w:ilvl w:val="0"/>
          <w:numId w:val="7"/>
        </w:numPr>
      </w:pPr>
      <w:r w:rsidRPr="00696470">
        <w:t>li komen pou moun nan menm zòn jewografik ou a wè ak founisè nan lòt eta (jan MassHealth detèmine sa), oubyen</w:t>
      </w:r>
    </w:p>
    <w:p w14:paraId="2E83E32F" w14:textId="5093228C" w:rsidR="00331DEA" w:rsidRPr="00696470" w:rsidRDefault="00331DEA" w:rsidP="0069494F">
      <w:pPr>
        <w:pStyle w:val="ListParagraph"/>
        <w:numPr>
          <w:ilvl w:val="0"/>
          <w:numId w:val="7"/>
        </w:numPr>
        <w:rPr>
          <w:sz w:val="25"/>
        </w:rPr>
      </w:pPr>
      <w:r w:rsidRPr="00696470">
        <w:t>MassHealth detèmine sèvis ou bezwen, oubyen resous siplemantè nesesè, disponib pi fasil nan lòt eta a.</w:t>
      </w:r>
    </w:p>
    <w:p w14:paraId="0B7CF597" w14:textId="77777777" w:rsidR="00467FAC" w:rsidRPr="00696470" w:rsidRDefault="00040AC3" w:rsidP="0069494F">
      <w:r w:rsidRPr="00696470">
        <w:t>Pataje tanpri enfòmasyon sou manm PCC Plan ou an avèk founisè andeyò eta a pou yo ka voye fakti w la oubyen fakti ou yo bay MassHealth.</w:t>
      </w:r>
    </w:p>
    <w:p w14:paraId="44C3A24E" w14:textId="77777777" w:rsidR="00467FAC" w:rsidRPr="00696470" w:rsidRDefault="00040AC3" w:rsidP="003D44FB">
      <w:r w:rsidRPr="00696470">
        <w:t>Si w resevwa yon fakti nan men yon founisè andeyò eta a oubyen w vle poze kesyon sou egzekisyon yon preskripsyon nan yon famasi andeyò eta a, se pou w kontakte sant sèvis kliyantèl MassHealth la.</w:t>
      </w:r>
    </w:p>
    <w:p w14:paraId="71704BA0" w14:textId="53E64A77" w:rsidR="00040AC3" w:rsidRPr="00696470" w:rsidRDefault="00040AC3" w:rsidP="0069494F">
      <w:pPr>
        <w:pStyle w:val="Heading3"/>
      </w:pPr>
      <w:bookmarkStart w:id="25" w:name="_Toc41649467"/>
      <w:bookmarkStart w:id="26" w:name="_Toc189838372"/>
      <w:r w:rsidRPr="00696470">
        <w:t>Kenbe founisè ou yo ajou</w:t>
      </w:r>
      <w:bookmarkEnd w:id="25"/>
      <w:bookmarkEnd w:id="26"/>
    </w:p>
    <w:p w14:paraId="7C122D1C" w14:textId="1A9A2D82" w:rsidR="00040AC3" w:rsidRPr="00696470" w:rsidRDefault="00040AC3" w:rsidP="0069494F">
      <w:r w:rsidRPr="00696470">
        <w:t>Nou vle asire ou jwenn bon sèvis nan bon moman an. Asire ou enfòme founisè ou yo sou</w:t>
      </w:r>
    </w:p>
    <w:p w14:paraId="60599244" w14:textId="51CDF89B" w:rsidR="00040AC3" w:rsidRPr="00BD0DC9" w:rsidRDefault="00040AC3" w:rsidP="0069494F">
      <w:pPr>
        <w:pStyle w:val="ListParagraph"/>
        <w:numPr>
          <w:ilvl w:val="0"/>
          <w:numId w:val="8"/>
        </w:numPr>
      </w:pPr>
      <w:r w:rsidRPr="00BD0DC9">
        <w:t xml:space="preserve">tout swen </w:t>
      </w:r>
      <w:r w:rsidR="005D743A" w:rsidRPr="00BD0DC9">
        <w:t>sante</w:t>
      </w:r>
      <w:r w:rsidRPr="00BD0DC9">
        <w:t xml:space="preserve"> w ap resevwa,</w:t>
      </w:r>
    </w:p>
    <w:p w14:paraId="674D27B9" w14:textId="65C73D14" w:rsidR="00040AC3" w:rsidRPr="00BD0DC9" w:rsidRDefault="003D44FB" w:rsidP="0069494F">
      <w:pPr>
        <w:pStyle w:val="ListParagraph"/>
        <w:numPr>
          <w:ilvl w:val="0"/>
          <w:numId w:val="8"/>
        </w:numPr>
        <w:rPr>
          <w:lang w:val="en-US"/>
        </w:rPr>
      </w:pPr>
      <w:r w:rsidRPr="00BD0DC9">
        <w:rPr>
          <w:lang w:val="en-US"/>
        </w:rPr>
        <w:t>tout medikaman w ap pran (medikaman preskripsyon e san preskipsyon), epi</w:t>
      </w:r>
    </w:p>
    <w:p w14:paraId="4E0B5CA9" w14:textId="5351C000" w:rsidR="001469C1" w:rsidRPr="00696470" w:rsidRDefault="00040AC3" w:rsidP="001469C1">
      <w:pPr>
        <w:pStyle w:val="ListParagraph"/>
        <w:numPr>
          <w:ilvl w:val="0"/>
          <w:numId w:val="8"/>
        </w:numPr>
      </w:pPr>
      <w:r w:rsidRPr="00696470">
        <w:t xml:space="preserve">tout pwoblèm </w:t>
      </w:r>
      <w:r w:rsidR="005D743A" w:rsidRPr="00696470">
        <w:t xml:space="preserve">sante </w:t>
      </w:r>
      <w:r w:rsidRPr="00696470">
        <w:t>ou genyen.</w:t>
      </w:r>
    </w:p>
    <w:p w14:paraId="56CEDB41" w14:textId="77777777" w:rsidR="006C6808" w:rsidRPr="00696470" w:rsidRDefault="006C6808" w:rsidP="006C6808"/>
    <w:p w14:paraId="435E8BAC" w14:textId="77777777" w:rsidR="00D24968" w:rsidRDefault="00D24968" w:rsidP="00D15230">
      <w:pPr>
        <w:pStyle w:val="Heading3"/>
      </w:pPr>
      <w:bookmarkStart w:id="27" w:name="_Toc41649472"/>
    </w:p>
    <w:p w14:paraId="4F897809" w14:textId="023F962C" w:rsidR="00040AC3" w:rsidRPr="00D24968" w:rsidRDefault="0F3B8A1B" w:rsidP="00D15230">
      <w:pPr>
        <w:pStyle w:val="Heading3"/>
        <w:rPr>
          <w:lang w:val="en-US"/>
        </w:rPr>
      </w:pPr>
      <w:bookmarkStart w:id="28" w:name="_Toc189838373"/>
      <w:r w:rsidRPr="00D24968">
        <w:rPr>
          <w:lang w:val="en-US"/>
        </w:rPr>
        <w:lastRenderedPageBreak/>
        <w:t>Si w gen lòt benefis apa MassHealth</w:t>
      </w:r>
      <w:bookmarkEnd w:id="27"/>
      <w:bookmarkEnd w:id="28"/>
    </w:p>
    <w:p w14:paraId="67CECD81" w14:textId="7C2C5E36" w:rsidR="00040AC3" w:rsidRPr="00BD0DC9" w:rsidRDefault="00040AC3" w:rsidP="0069494F">
      <w:pPr>
        <w:rPr>
          <w:lang w:val="es-ES"/>
        </w:rPr>
      </w:pPr>
      <w:r w:rsidRPr="00BD0DC9">
        <w:rPr>
          <w:lang w:val="es-ES"/>
        </w:rPr>
        <w:t>Se pou w fè rapò sou chanjman si w resevwa benefis sa yo.</w:t>
      </w:r>
    </w:p>
    <w:p w14:paraId="03AEBEB6" w14:textId="6D4D688C" w:rsidR="00040AC3" w:rsidRPr="00BD0DC9" w:rsidRDefault="00040AC3" w:rsidP="0069494F">
      <w:pPr>
        <w:pStyle w:val="ListParagraph"/>
        <w:numPr>
          <w:ilvl w:val="0"/>
          <w:numId w:val="10"/>
        </w:numPr>
        <w:rPr>
          <w:lang w:val="es-ES"/>
        </w:rPr>
      </w:pPr>
      <w:r w:rsidRPr="00BD0DC9">
        <w:rPr>
          <w:lang w:val="es-ES"/>
        </w:rPr>
        <w:t xml:space="preserve">Si w ap resevwa </w:t>
      </w:r>
      <w:r w:rsidR="00244D9A" w:rsidRPr="00BD0DC9">
        <w:rPr>
          <w:lang w:val="es-ES"/>
        </w:rPr>
        <w:t>A</w:t>
      </w:r>
      <w:r w:rsidRPr="00BD0DC9">
        <w:rPr>
          <w:lang w:val="es-ES"/>
        </w:rPr>
        <w:t>s</w:t>
      </w:r>
      <w:r w:rsidR="00FB00D1" w:rsidRPr="00BD0DC9">
        <w:rPr>
          <w:lang w:val="es-ES"/>
        </w:rPr>
        <w:t xml:space="preserve">istans </w:t>
      </w:r>
      <w:r w:rsidR="00244D9A" w:rsidRPr="00BD0DC9">
        <w:rPr>
          <w:lang w:val="es-ES"/>
        </w:rPr>
        <w:t>T</w:t>
      </w:r>
      <w:r w:rsidR="00FB00D1" w:rsidRPr="00BD0DC9">
        <w:rPr>
          <w:lang w:val="es-ES"/>
        </w:rPr>
        <w:t xml:space="preserve">ransisyonèl pou </w:t>
      </w:r>
      <w:r w:rsidR="00244D9A" w:rsidRPr="00BD0DC9">
        <w:rPr>
          <w:lang w:val="es-ES"/>
        </w:rPr>
        <w:t>F</w:t>
      </w:r>
      <w:r w:rsidR="00FB00D1" w:rsidRPr="00BD0DC9">
        <w:rPr>
          <w:lang w:val="es-ES"/>
        </w:rPr>
        <w:t xml:space="preserve">anmi ak </w:t>
      </w:r>
      <w:r w:rsidR="00244D9A" w:rsidRPr="00BD0DC9">
        <w:rPr>
          <w:lang w:val="es-ES"/>
        </w:rPr>
        <w:t>T</w:t>
      </w:r>
      <w:r w:rsidR="00FB00D1" w:rsidRPr="00BD0DC9">
        <w:rPr>
          <w:lang w:val="es-ES"/>
        </w:rPr>
        <w:t xml:space="preserve">imoun </w:t>
      </w:r>
      <w:r w:rsidR="00244D9A" w:rsidRPr="00BD0DC9">
        <w:rPr>
          <w:lang w:val="es-ES"/>
        </w:rPr>
        <w:t>D</w:t>
      </w:r>
      <w:r w:rsidR="00FB00D1" w:rsidRPr="00BD0DC9">
        <w:rPr>
          <w:lang w:val="es-ES"/>
        </w:rPr>
        <w:t>epandan</w:t>
      </w:r>
      <w:r w:rsidRPr="00BD0DC9">
        <w:rPr>
          <w:lang w:val="es-ES"/>
        </w:rPr>
        <w:t xml:space="preserve"> (TAFDC) oubyen </w:t>
      </w:r>
      <w:r w:rsidR="00244D9A" w:rsidRPr="00BD0DC9">
        <w:rPr>
          <w:lang w:val="es-ES"/>
        </w:rPr>
        <w:t>È</w:t>
      </w:r>
      <w:r w:rsidR="00FB00D1" w:rsidRPr="00BD0DC9">
        <w:rPr>
          <w:lang w:val="es-ES"/>
        </w:rPr>
        <w:t xml:space="preserve">d an </w:t>
      </w:r>
      <w:r w:rsidR="00244D9A" w:rsidRPr="00BD0DC9">
        <w:rPr>
          <w:lang w:val="es-ES"/>
        </w:rPr>
        <w:t>I</w:t>
      </w:r>
      <w:r w:rsidR="00FB00D1" w:rsidRPr="00BD0DC9">
        <w:rPr>
          <w:lang w:val="es-ES"/>
        </w:rPr>
        <w:t>jans</w:t>
      </w:r>
      <w:r w:rsidRPr="00BD0DC9">
        <w:rPr>
          <w:lang w:val="es-ES"/>
        </w:rPr>
        <w:t xml:space="preserve"> </w:t>
      </w:r>
      <w:r w:rsidR="00FB00D1" w:rsidRPr="00BD0DC9">
        <w:rPr>
          <w:lang w:val="es-ES"/>
        </w:rPr>
        <w:t xml:space="preserve">pou moun </w:t>
      </w:r>
      <w:r w:rsidR="00244D9A" w:rsidRPr="00BD0DC9">
        <w:rPr>
          <w:lang w:val="es-ES"/>
        </w:rPr>
        <w:t>A</w:t>
      </w:r>
      <w:r w:rsidR="00FB00D1" w:rsidRPr="00BD0DC9">
        <w:rPr>
          <w:lang w:val="es-ES"/>
        </w:rPr>
        <w:t>je</w:t>
      </w:r>
      <w:r w:rsidRPr="00BD0DC9">
        <w:rPr>
          <w:lang w:val="es-ES"/>
        </w:rPr>
        <w:t xml:space="preserve">, </w:t>
      </w:r>
      <w:r w:rsidR="00244D9A" w:rsidRPr="00BD0DC9">
        <w:rPr>
          <w:lang w:val="es-ES"/>
        </w:rPr>
        <w:t>A</w:t>
      </w:r>
      <w:r w:rsidR="00FB00D1" w:rsidRPr="00BD0DC9">
        <w:rPr>
          <w:lang w:val="es-ES"/>
        </w:rPr>
        <w:t xml:space="preserve">ndikape oubyen </w:t>
      </w:r>
      <w:r w:rsidR="00244D9A" w:rsidRPr="00BD0DC9">
        <w:rPr>
          <w:lang w:val="es-ES"/>
        </w:rPr>
        <w:t>T</w:t>
      </w:r>
      <w:r w:rsidR="00FB00D1" w:rsidRPr="00BD0DC9">
        <w:rPr>
          <w:lang w:val="es-ES"/>
        </w:rPr>
        <w:t>imoun</w:t>
      </w:r>
      <w:r w:rsidRPr="00BD0DC9">
        <w:rPr>
          <w:lang w:val="es-ES"/>
        </w:rPr>
        <w:t xml:space="preserve"> (EAEDC), se pou w telefonnen biwo lokal </w:t>
      </w:r>
      <w:r w:rsidR="00244D9A" w:rsidRPr="00BD0DC9">
        <w:rPr>
          <w:lang w:val="es-ES"/>
        </w:rPr>
        <w:t>D</w:t>
      </w:r>
      <w:r w:rsidR="003E04E6" w:rsidRPr="00BD0DC9">
        <w:rPr>
          <w:lang w:val="es-ES"/>
        </w:rPr>
        <w:t xml:space="preserve">epatman </w:t>
      </w:r>
      <w:r w:rsidR="00244D9A" w:rsidRPr="00BD0DC9">
        <w:rPr>
          <w:lang w:val="es-ES"/>
        </w:rPr>
        <w:t>A</w:t>
      </w:r>
      <w:r w:rsidR="003E04E6" w:rsidRPr="00BD0DC9">
        <w:rPr>
          <w:lang w:val="es-ES"/>
        </w:rPr>
        <w:t xml:space="preserve">sistans </w:t>
      </w:r>
      <w:r w:rsidR="00244D9A" w:rsidRPr="00BD0DC9">
        <w:rPr>
          <w:lang w:val="es-ES"/>
        </w:rPr>
        <w:t>T</w:t>
      </w:r>
      <w:r w:rsidR="003E04E6" w:rsidRPr="00BD0DC9">
        <w:rPr>
          <w:lang w:val="es-ES"/>
        </w:rPr>
        <w:t xml:space="preserve">ranzisyonèl </w:t>
      </w:r>
      <w:r w:rsidRPr="00BD0DC9">
        <w:rPr>
          <w:lang w:val="es-ES"/>
        </w:rPr>
        <w:t>(DTA) nan (800) 445-6604 oubyen TTY nan (888) 448-7695.</w:t>
      </w:r>
    </w:p>
    <w:p w14:paraId="61D6EE5C" w14:textId="4E898661" w:rsidR="00040AC3" w:rsidRPr="00BD0DC9" w:rsidRDefault="00040AC3" w:rsidP="0069494F">
      <w:pPr>
        <w:pStyle w:val="ListParagraph"/>
        <w:numPr>
          <w:ilvl w:val="0"/>
          <w:numId w:val="10"/>
        </w:numPr>
        <w:rPr>
          <w:lang w:val="es-ES"/>
        </w:rPr>
      </w:pPr>
      <w:r w:rsidRPr="00BD0DC9">
        <w:rPr>
          <w:lang w:val="es-ES"/>
        </w:rPr>
        <w:t xml:space="preserve">Si w ap resevwa </w:t>
      </w:r>
      <w:r w:rsidR="00244D9A" w:rsidRPr="00BD0DC9">
        <w:rPr>
          <w:lang w:val="es-ES"/>
        </w:rPr>
        <w:t>R</w:t>
      </w:r>
      <w:r w:rsidR="003E04E6" w:rsidRPr="00BD0DC9">
        <w:rPr>
          <w:lang w:val="es-ES"/>
        </w:rPr>
        <w:t xml:space="preserve">evni </w:t>
      </w:r>
      <w:r w:rsidR="00244D9A" w:rsidRPr="00BD0DC9">
        <w:rPr>
          <w:lang w:val="es-ES"/>
        </w:rPr>
        <w:t>S</w:t>
      </w:r>
      <w:r w:rsidR="00D24968" w:rsidRPr="00BD0DC9">
        <w:rPr>
          <w:lang w:val="es-ES"/>
        </w:rPr>
        <w:t xml:space="preserve">ekirite </w:t>
      </w:r>
      <w:r w:rsidR="00244D9A" w:rsidRPr="00BD0DC9">
        <w:rPr>
          <w:lang w:val="es-ES"/>
        </w:rPr>
        <w:t>S</w:t>
      </w:r>
      <w:r w:rsidR="003E04E6" w:rsidRPr="00BD0DC9">
        <w:rPr>
          <w:lang w:val="es-ES"/>
        </w:rPr>
        <w:t>iplemantè</w:t>
      </w:r>
      <w:r w:rsidRPr="00BD0DC9">
        <w:rPr>
          <w:lang w:val="es-ES"/>
        </w:rPr>
        <w:t xml:space="preserve"> (SSI) oubyen </w:t>
      </w:r>
      <w:r w:rsidR="00244D9A" w:rsidRPr="00BD0DC9">
        <w:rPr>
          <w:lang w:val="es-ES"/>
        </w:rPr>
        <w:t>R</w:t>
      </w:r>
      <w:r w:rsidR="003E04E6" w:rsidRPr="00BD0DC9">
        <w:rPr>
          <w:lang w:val="es-ES"/>
        </w:rPr>
        <w:t xml:space="preserve">evni </w:t>
      </w:r>
      <w:r w:rsidR="00244D9A" w:rsidRPr="00BD0DC9">
        <w:rPr>
          <w:lang w:val="es-ES"/>
        </w:rPr>
        <w:t>S</w:t>
      </w:r>
      <w:r w:rsidR="003E04E6" w:rsidRPr="00BD0DC9">
        <w:rPr>
          <w:lang w:val="es-ES"/>
        </w:rPr>
        <w:t xml:space="preserve">ekirite </w:t>
      </w:r>
      <w:r w:rsidR="00244D9A" w:rsidRPr="00BD0DC9">
        <w:rPr>
          <w:lang w:val="es-ES"/>
        </w:rPr>
        <w:t>S</w:t>
      </w:r>
      <w:r w:rsidR="003E04E6" w:rsidRPr="00BD0DC9">
        <w:rPr>
          <w:lang w:val="es-ES"/>
        </w:rPr>
        <w:t xml:space="preserve">osyal </w:t>
      </w:r>
      <w:r w:rsidR="00D24968" w:rsidRPr="00BD0DC9">
        <w:rPr>
          <w:lang w:val="es-ES"/>
        </w:rPr>
        <w:t xml:space="preserve">pou </w:t>
      </w:r>
      <w:r w:rsidR="00244D9A" w:rsidRPr="00BD0DC9">
        <w:rPr>
          <w:lang w:val="es-ES"/>
        </w:rPr>
        <w:t>A</w:t>
      </w:r>
      <w:r w:rsidR="00D24968" w:rsidRPr="00BD0DC9">
        <w:rPr>
          <w:lang w:val="es-ES"/>
        </w:rPr>
        <w:t xml:space="preserve">ndikap </w:t>
      </w:r>
      <w:r w:rsidRPr="00BD0DC9">
        <w:rPr>
          <w:lang w:val="es-ES"/>
        </w:rPr>
        <w:t xml:space="preserve">(SSDI), se pou w telefonnen biwo </w:t>
      </w:r>
      <w:r w:rsidR="00244D9A" w:rsidRPr="00BD0DC9">
        <w:rPr>
          <w:lang w:val="es-ES"/>
        </w:rPr>
        <w:t>A</w:t>
      </w:r>
      <w:r w:rsidR="003E04E6" w:rsidRPr="00BD0DC9">
        <w:rPr>
          <w:lang w:val="es-ES"/>
        </w:rPr>
        <w:t xml:space="preserve">dministrasyon </w:t>
      </w:r>
      <w:r w:rsidR="00244D9A" w:rsidRPr="00BD0DC9">
        <w:rPr>
          <w:lang w:val="es-ES"/>
        </w:rPr>
        <w:t>S</w:t>
      </w:r>
      <w:r w:rsidR="003E04E6" w:rsidRPr="00BD0DC9">
        <w:rPr>
          <w:lang w:val="es-ES"/>
        </w:rPr>
        <w:t xml:space="preserve">ekirite </w:t>
      </w:r>
      <w:r w:rsidR="00244D9A" w:rsidRPr="00BD0DC9">
        <w:rPr>
          <w:lang w:val="es-ES"/>
        </w:rPr>
        <w:t>S</w:t>
      </w:r>
      <w:r w:rsidR="003E04E6" w:rsidRPr="00BD0DC9">
        <w:rPr>
          <w:lang w:val="es-ES"/>
        </w:rPr>
        <w:t xml:space="preserve">osyal </w:t>
      </w:r>
      <w:r w:rsidRPr="00BD0DC9">
        <w:rPr>
          <w:lang w:val="es-ES"/>
        </w:rPr>
        <w:t>(SSA) ki pi pre w la nan (800) 772-1213 oubyen TTY nan (800) 325-0778.</w:t>
      </w:r>
    </w:p>
    <w:p w14:paraId="0D8319A4" w14:textId="0CF5210A" w:rsidR="00040AC3" w:rsidRPr="00BD0DC9" w:rsidRDefault="00040AC3" w:rsidP="0069494F">
      <w:pPr>
        <w:pStyle w:val="ListParagraph"/>
        <w:numPr>
          <w:ilvl w:val="0"/>
          <w:numId w:val="10"/>
        </w:numPr>
        <w:rPr>
          <w:lang w:val="es-ES"/>
        </w:rPr>
      </w:pPr>
      <w:r w:rsidRPr="00BD0DC9">
        <w:rPr>
          <w:lang w:val="es-ES"/>
        </w:rPr>
        <w:t xml:space="preserve">Si w resevwa èd nan men </w:t>
      </w:r>
      <w:r w:rsidR="00244D9A" w:rsidRPr="00BD0DC9">
        <w:rPr>
          <w:lang w:val="es-ES"/>
        </w:rPr>
        <w:t>K</w:t>
      </w:r>
      <w:r w:rsidR="003E04E6" w:rsidRPr="00BD0DC9">
        <w:rPr>
          <w:lang w:val="es-ES"/>
        </w:rPr>
        <w:t xml:space="preserve">omisyon pou moun </w:t>
      </w:r>
      <w:r w:rsidR="00244D9A" w:rsidRPr="00BD0DC9">
        <w:rPr>
          <w:lang w:val="es-ES"/>
        </w:rPr>
        <w:t>A</w:t>
      </w:r>
      <w:r w:rsidR="003E04E6" w:rsidRPr="00BD0DC9">
        <w:rPr>
          <w:lang w:val="es-ES"/>
        </w:rPr>
        <w:t xml:space="preserve">vèg nan </w:t>
      </w:r>
      <w:r w:rsidRPr="00BD0DC9">
        <w:rPr>
          <w:lang w:val="es-ES"/>
        </w:rPr>
        <w:t>Massachusetts (MCB), se pou w telefonnen MCB nan (800) 392-6450 oubyen TDD nan (800) 392-6556.</w:t>
      </w:r>
    </w:p>
    <w:p w14:paraId="797B505D" w14:textId="33014264" w:rsidR="00040AC3" w:rsidRPr="00BD0DC9" w:rsidRDefault="00040AC3" w:rsidP="0069494F">
      <w:pPr>
        <w:pStyle w:val="Heading3"/>
        <w:rPr>
          <w:lang w:val="es-ES"/>
        </w:rPr>
      </w:pPr>
      <w:bookmarkStart w:id="29" w:name="_Toc41649473"/>
      <w:bookmarkStart w:id="30" w:name="_Toc189838374"/>
      <w:r w:rsidRPr="00BD0DC9">
        <w:rPr>
          <w:lang w:val="es-ES"/>
        </w:rPr>
        <w:t xml:space="preserve">Chanje </w:t>
      </w:r>
      <w:bookmarkEnd w:id="29"/>
      <w:r w:rsidR="006D25C3" w:rsidRPr="00BD0DC9">
        <w:rPr>
          <w:lang w:val="es-ES"/>
        </w:rPr>
        <w:t>plan sante</w:t>
      </w:r>
      <w:r w:rsidR="00ED554A" w:rsidRPr="00BD0DC9">
        <w:rPr>
          <w:lang w:val="es-ES"/>
        </w:rPr>
        <w:t xml:space="preserve"> w la</w:t>
      </w:r>
      <w:bookmarkEnd w:id="30"/>
    </w:p>
    <w:p w14:paraId="0AC6EAF0" w14:textId="7BD294F0" w:rsidR="00040AC3" w:rsidRPr="00BD0DC9" w:rsidRDefault="004D4A71" w:rsidP="0069494F">
      <w:pPr>
        <w:rPr>
          <w:lang w:val="es-ES"/>
        </w:rPr>
      </w:pPr>
      <w:r w:rsidRPr="00BD0DC9">
        <w:rPr>
          <w:lang w:val="es-ES"/>
        </w:rPr>
        <w:t xml:space="preserve">Kòm yon manm nan PCC Plan, ou ka nenpòt lè chanje </w:t>
      </w:r>
      <w:r w:rsidR="006D25C3" w:rsidRPr="00BD0DC9">
        <w:rPr>
          <w:lang w:val="es-ES"/>
        </w:rPr>
        <w:t>plan sante</w:t>
      </w:r>
      <w:r w:rsidR="00ED554A" w:rsidRPr="00BD0DC9">
        <w:rPr>
          <w:lang w:val="es-ES"/>
        </w:rPr>
        <w:t xml:space="preserve"> </w:t>
      </w:r>
      <w:r w:rsidRPr="00BD0DC9">
        <w:rPr>
          <w:lang w:val="es-ES"/>
        </w:rPr>
        <w:t xml:space="preserve">ou a. Pou gen plis enfòmasyon sou chanjman an, telefonnen sant sèvis kliyantèl MassHealth la epi di : "M ta renmen chanje </w:t>
      </w:r>
      <w:r w:rsidR="006D25C3" w:rsidRPr="00BD0DC9">
        <w:rPr>
          <w:lang w:val="es-ES"/>
        </w:rPr>
        <w:t>plan sante</w:t>
      </w:r>
      <w:r w:rsidRPr="00BD0DC9">
        <w:rPr>
          <w:lang w:val="es-ES"/>
        </w:rPr>
        <w:t xml:space="preserve"> mwen an."</w:t>
      </w:r>
    </w:p>
    <w:p w14:paraId="0C2FA313" w14:textId="47F45D9F" w:rsidR="00040AC3" w:rsidRPr="00BD0DC9" w:rsidRDefault="00040AC3" w:rsidP="0069494F">
      <w:pPr>
        <w:rPr>
          <w:lang w:val="en-US"/>
        </w:rPr>
      </w:pPr>
      <w:r w:rsidRPr="00BD0DC9">
        <w:rPr>
          <w:lang w:val="en-US"/>
        </w:rPr>
        <w:t>Sant sèvis kliyantèl MassHealth la ka</w:t>
      </w:r>
    </w:p>
    <w:p w14:paraId="1A8FD7FC" w14:textId="58A8ACB4" w:rsidR="00040AC3" w:rsidRPr="00BD0DC9" w:rsidRDefault="00040AC3" w:rsidP="0069494F">
      <w:pPr>
        <w:pStyle w:val="ListParagraph"/>
        <w:numPr>
          <w:ilvl w:val="0"/>
          <w:numId w:val="11"/>
        </w:numPr>
        <w:rPr>
          <w:lang w:val="en-US"/>
        </w:rPr>
      </w:pPr>
      <w:r w:rsidRPr="00BD0DC9">
        <w:rPr>
          <w:lang w:val="en-US"/>
        </w:rPr>
        <w:t xml:space="preserve">ba w enfòmasyon sou lòt </w:t>
      </w:r>
      <w:r w:rsidR="006D25C3" w:rsidRPr="00BD0DC9">
        <w:rPr>
          <w:lang w:val="en-US"/>
        </w:rPr>
        <w:t>plan sante</w:t>
      </w:r>
      <w:r w:rsidRPr="00BD0DC9">
        <w:rPr>
          <w:lang w:val="en-US"/>
        </w:rPr>
        <w:t xml:space="preserve"> ki gen nan zòn kote w ye a,</w:t>
      </w:r>
    </w:p>
    <w:p w14:paraId="1B5DAE59" w14:textId="5A5E4FB0" w:rsidR="00040AC3" w:rsidRPr="00696470" w:rsidRDefault="00040AC3" w:rsidP="0069494F">
      <w:pPr>
        <w:pStyle w:val="ListParagraph"/>
        <w:numPr>
          <w:ilvl w:val="0"/>
          <w:numId w:val="11"/>
        </w:numPr>
      </w:pPr>
      <w:r w:rsidRPr="00696470">
        <w:t xml:space="preserve">chanje </w:t>
      </w:r>
      <w:r w:rsidR="006D25C3" w:rsidRPr="00696470">
        <w:t>plan sante</w:t>
      </w:r>
      <w:r w:rsidR="00ED554A" w:rsidRPr="00696470">
        <w:t xml:space="preserve"> </w:t>
      </w:r>
      <w:r w:rsidRPr="00696470">
        <w:t>ou a pandan w sou liy la, epi</w:t>
      </w:r>
    </w:p>
    <w:p w14:paraId="73F650F7" w14:textId="6F2406B3" w:rsidR="00040AC3" w:rsidRPr="00BD0DC9" w:rsidRDefault="00040AC3" w:rsidP="0069494F">
      <w:pPr>
        <w:pStyle w:val="ListParagraph"/>
        <w:numPr>
          <w:ilvl w:val="0"/>
          <w:numId w:val="11"/>
        </w:numPr>
      </w:pPr>
      <w:r w:rsidRPr="00BD0DC9">
        <w:t xml:space="preserve">di w ki lè ou ka kòmanse resevwa swen medikal nan men nouvo </w:t>
      </w:r>
      <w:r w:rsidR="006D25C3" w:rsidRPr="00BD0DC9">
        <w:t>plan sante</w:t>
      </w:r>
      <w:r w:rsidRPr="00BD0DC9">
        <w:t xml:space="preserve"> ou a.</w:t>
      </w:r>
    </w:p>
    <w:p w14:paraId="4B8CFC41" w14:textId="6AAFC3D5" w:rsidR="00040AC3" w:rsidRPr="00BD0DC9" w:rsidRDefault="00040AC3" w:rsidP="0069494F">
      <w:r w:rsidRPr="00BD0DC9">
        <w:t xml:space="preserve">An jeneral, se pou w enskri nan yon </w:t>
      </w:r>
      <w:r w:rsidR="006D25C3" w:rsidRPr="00BD0DC9">
        <w:t>plan sante</w:t>
      </w:r>
      <w:r w:rsidRPr="00BD0DC9">
        <w:t xml:space="preserve"> ki ofri nan zòn sèvis kote w abite a. Ou ka telefonnen sant sèvis kliyantèl MassHealth la pou w jwenn enfòmasyon sou ki </w:t>
      </w:r>
      <w:r w:rsidR="006D25C3" w:rsidRPr="00BD0DC9">
        <w:t>plan sante</w:t>
      </w:r>
      <w:r w:rsidR="00ED554A" w:rsidRPr="00BD0DC9">
        <w:t xml:space="preserve"> </w:t>
      </w:r>
      <w:r w:rsidRPr="00BD0DC9">
        <w:t xml:space="preserve">ki ofri nan zòn sèvis ou a. Nan sèten sitiyasyon, ou ka chwazi yon </w:t>
      </w:r>
      <w:r w:rsidR="006D25C3" w:rsidRPr="00BD0DC9">
        <w:t>plan sante</w:t>
      </w:r>
      <w:r w:rsidRPr="00BD0DC9">
        <w:t xml:space="preserve"> ki pa disponib nan zòn sèvis ou a. Pou plis enfòmasyon sou sitiyasyon sa yo, telefònnen sant sèvis kliyantèl MassHealth la.</w:t>
      </w:r>
    </w:p>
    <w:p w14:paraId="2DD1AF72" w14:textId="73F8BADC" w:rsidR="00A033F6" w:rsidRPr="00BD0DC9" w:rsidRDefault="00A033F6" w:rsidP="0069494F">
      <w:pPr>
        <w:pStyle w:val="BodyText"/>
      </w:pPr>
      <w:r w:rsidRPr="00BD0DC9">
        <w:t xml:space="preserve">Pou jwenn plis enfòmasyon sou </w:t>
      </w:r>
      <w:r w:rsidR="006D25C3" w:rsidRPr="00BD0DC9">
        <w:t>plan sante</w:t>
      </w:r>
      <w:r w:rsidRPr="00BD0DC9">
        <w:t xml:space="preserve"> yo oubyen pou w chanje enskripsyon w lan, ou ka monte tou nan </w:t>
      </w:r>
      <w:hyperlink r:id="rId20" w:history="1">
        <w:r w:rsidRPr="00BD0DC9">
          <w:rPr>
            <w:rStyle w:val="Hyperlink"/>
          </w:rPr>
          <w:t>www.MassHealthChoices.com</w:t>
        </w:r>
      </w:hyperlink>
      <w:r w:rsidRPr="00BD0DC9">
        <w:t>.</w:t>
      </w:r>
    </w:p>
    <w:p w14:paraId="5D0E9726" w14:textId="77777777" w:rsidR="00467FAC" w:rsidRPr="00BD0DC9" w:rsidRDefault="00AD49E0" w:rsidP="0069494F">
      <w:pPr>
        <w:pStyle w:val="Heading2"/>
        <w:rPr>
          <w:lang w:val="en-US"/>
        </w:rPr>
      </w:pPr>
      <w:bookmarkStart w:id="31" w:name="_Toc41649475"/>
      <w:bookmarkStart w:id="32" w:name="_Toc189838375"/>
      <w:r w:rsidRPr="00BD0DC9">
        <w:rPr>
          <w:lang w:val="en-US"/>
        </w:rPr>
        <w:t>3. Katon idantifikasyon MassHealth ou a</w:t>
      </w:r>
      <w:bookmarkEnd w:id="31"/>
      <w:bookmarkEnd w:id="32"/>
    </w:p>
    <w:p w14:paraId="2A0001FC" w14:textId="431D7B43" w:rsidR="00040AC3" w:rsidRPr="00BD0DC9" w:rsidRDefault="00040AC3" w:rsidP="0069494F">
      <w:pPr>
        <w:pStyle w:val="Heading3"/>
        <w:rPr>
          <w:lang w:val="en-US"/>
        </w:rPr>
      </w:pPr>
      <w:bookmarkStart w:id="33" w:name="_Toc41649476"/>
      <w:bookmarkStart w:id="34" w:name="_Toc189838376"/>
      <w:r w:rsidRPr="00BD0DC9">
        <w:rPr>
          <w:lang w:val="en-US"/>
        </w:rPr>
        <w:t>MassHealth ap voye ba ou yon katon idantifikasyon MassHealth</w:t>
      </w:r>
      <w:bookmarkEnd w:id="33"/>
      <w:bookmarkEnd w:id="34"/>
    </w:p>
    <w:p w14:paraId="5D58DD16" w14:textId="5F88EEA0" w:rsidR="00040AC3" w:rsidRPr="00BD0DC9" w:rsidRDefault="00040AC3" w:rsidP="0069494F">
      <w:pPr>
        <w:rPr>
          <w:lang w:val="en-US"/>
        </w:rPr>
      </w:pPr>
      <w:r w:rsidRPr="00BD0DC9">
        <w:rPr>
          <w:lang w:val="en-US"/>
        </w:rPr>
        <w:t xml:space="preserve">MassHealth ap voye ba ou yon katon idantifikasyon (ID) MassHealth ki sanble ak youn nan foto ki annapre </w:t>
      </w:r>
      <w:r w:rsidR="00ED554A" w:rsidRPr="00BD0DC9">
        <w:rPr>
          <w:lang w:val="en-US"/>
        </w:rPr>
        <w:t>yo</w:t>
      </w:r>
      <w:r w:rsidRPr="00BD0DC9">
        <w:rPr>
          <w:lang w:val="en-US"/>
        </w:rPr>
        <w:t>. Mache avèk li, epi itilize l pou w resevwa sèvis PCC Plan ou yo, tèlke sèvis nan men MBHP.</w:t>
      </w:r>
    </w:p>
    <w:p w14:paraId="35268C34" w14:textId="5C3B2817" w:rsidR="00040AC3" w:rsidRPr="00BD0DC9" w:rsidRDefault="00040AC3" w:rsidP="0069494F">
      <w:r w:rsidRPr="00BD0DC9">
        <w:t>Sa se yon egzanp devan katon idantifikasyon MassHealth la.</w:t>
      </w:r>
    </w:p>
    <w:p w14:paraId="7FC3F113" w14:textId="5BFB13D8" w:rsidR="004D6A5B" w:rsidRPr="00BD0DC9" w:rsidRDefault="00CA3184" w:rsidP="0069494F">
      <w:r w:rsidRPr="00696470">
        <w:drawing>
          <wp:inline distT="0" distB="0" distL="0" distR="0" wp14:anchorId="76F24F1E" wp14:editId="1E99E058">
            <wp:extent cx="2105025" cy="1277977"/>
            <wp:effectExtent l="0" t="0" r="0" b="0"/>
            <wp:docPr id="1895030431" name="Picture 1" descr="Imaj ki sou devan katon 1 MassHealth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0431" name="Picture 1" descr="Imaj ki sou devan katon 1 MassHealth la."/>
                    <pic:cNvPicPr/>
                  </pic:nvPicPr>
                  <pic:blipFill>
                    <a:blip r:embed="rId21"/>
                    <a:stretch>
                      <a:fillRect/>
                    </a:stretch>
                  </pic:blipFill>
                  <pic:spPr>
                    <a:xfrm>
                      <a:off x="0" y="0"/>
                      <a:ext cx="2105025" cy="1277977"/>
                    </a:xfrm>
                    <a:prstGeom prst="rect">
                      <a:avLst/>
                    </a:prstGeom>
                  </pic:spPr>
                </pic:pic>
              </a:graphicData>
            </a:graphic>
          </wp:inline>
        </w:drawing>
      </w:r>
      <w:r w:rsidRPr="00BD0DC9">
        <w:t xml:space="preserve">  </w:t>
      </w:r>
      <w:r w:rsidRPr="00696470">
        <w:drawing>
          <wp:inline distT="0" distB="0" distL="0" distR="0" wp14:anchorId="308BB72A" wp14:editId="6C9B8AC7">
            <wp:extent cx="1998277" cy="1257300"/>
            <wp:effectExtent l="0" t="0" r="2540" b="0"/>
            <wp:docPr id="923458920" name="Picture 1" descr="Imaj ki sou devan katon 2 MassHealth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920" name="Picture 1" descr="Imaj ki sou devan katon 2 MassHealth la."/>
                    <pic:cNvPicPr/>
                  </pic:nvPicPr>
                  <pic:blipFill>
                    <a:blip r:embed="rId22"/>
                    <a:stretch>
                      <a:fillRect/>
                    </a:stretch>
                  </pic:blipFill>
                  <pic:spPr>
                    <a:xfrm>
                      <a:off x="0" y="0"/>
                      <a:ext cx="2014095" cy="1267253"/>
                    </a:xfrm>
                    <a:prstGeom prst="rect">
                      <a:avLst/>
                    </a:prstGeom>
                  </pic:spPr>
                </pic:pic>
              </a:graphicData>
            </a:graphic>
          </wp:inline>
        </w:drawing>
      </w:r>
    </w:p>
    <w:p w14:paraId="22DD805B" w14:textId="23374BEA" w:rsidR="00040AC3" w:rsidRPr="00BD0DC9" w:rsidRDefault="00040AC3" w:rsidP="0069494F">
      <w:r w:rsidRPr="00BD0DC9">
        <w:lastRenderedPageBreak/>
        <w:t xml:space="preserve">Pa bliye mache avèk katon idantifikasyon MassHealth ou a epi montre l pou w resevwa sèvis </w:t>
      </w:r>
      <w:r w:rsidR="00C63D9E" w:rsidRPr="00BD0DC9">
        <w:t>sante</w:t>
      </w:r>
      <w:r w:rsidRPr="00BD0DC9">
        <w:t xml:space="preserve"> oubyen medikaman.</w:t>
      </w:r>
    </w:p>
    <w:p w14:paraId="6C5FD8A1" w14:textId="1B68170B" w:rsidR="00467FAC" w:rsidRPr="00BD0DC9" w:rsidRDefault="00040AC3" w:rsidP="0069494F">
      <w:r w:rsidRPr="00BD0DC9">
        <w:t>Verifye tanpri katon idantifikasyon MassHealth ou a pou asire tout enfòmasyon yo k</w:t>
      </w:r>
      <w:r w:rsidR="00100C96" w:rsidRPr="00BD0DC9">
        <w:t>ò</w:t>
      </w:r>
      <w:r w:rsidRPr="00BD0DC9">
        <w:t>rèk. Si enfòmasyon ou yo pa kòrèk oubyen si w pa resevwa katon an, telefonnen tanpri sant sèvis kliyantèl MassHealth la.</w:t>
      </w:r>
    </w:p>
    <w:p w14:paraId="48ED9D3F" w14:textId="227E8FD0" w:rsidR="00040AC3" w:rsidRPr="00BD0DC9" w:rsidRDefault="00040AC3" w:rsidP="0069494F">
      <w:pPr>
        <w:pStyle w:val="Heading3"/>
        <w:rPr>
          <w:lang w:val="en-US"/>
        </w:rPr>
      </w:pPr>
      <w:bookmarkStart w:id="35" w:name="_Toc41649477"/>
      <w:bookmarkStart w:id="36" w:name="_Toc189838377"/>
      <w:r w:rsidRPr="00BD0DC9">
        <w:rPr>
          <w:lang w:val="en-US"/>
        </w:rPr>
        <w:t>Èske w pèdi katon idantifikasyon MassHealth ou a?</w:t>
      </w:r>
      <w:bookmarkEnd w:id="35"/>
      <w:bookmarkEnd w:id="36"/>
    </w:p>
    <w:p w14:paraId="5EB6463D" w14:textId="77777777" w:rsidR="00040AC3" w:rsidRPr="00BD0DC9" w:rsidRDefault="00040AC3" w:rsidP="0069494F">
      <w:pPr>
        <w:rPr>
          <w:lang w:val="en-US"/>
        </w:rPr>
      </w:pPr>
      <w:r w:rsidRPr="00BD0DC9">
        <w:rPr>
          <w:lang w:val="en-US"/>
        </w:rPr>
        <w:t>Pou w gen yon nouvo katon idantifikasyon MassHealth, se pou w telefonnen sant sèvis kliyantèl MassHealth la.</w:t>
      </w:r>
    </w:p>
    <w:p w14:paraId="46E2202D" w14:textId="4D32EDAE" w:rsidR="00467FAC" w:rsidRPr="00BD0DC9" w:rsidRDefault="00F85F69" w:rsidP="0069494F">
      <w:pPr>
        <w:rPr>
          <w:lang w:val="en-US"/>
        </w:rPr>
      </w:pPr>
      <w:r w:rsidRPr="00BD0DC9">
        <w:rPr>
          <w:lang w:val="en-US"/>
        </w:rPr>
        <w:t xml:space="preserve">Si w pa gen katon ou an, PCC </w:t>
      </w:r>
      <w:r w:rsidR="00E86F07" w:rsidRPr="00BD0DC9">
        <w:rPr>
          <w:lang w:val="en-US"/>
        </w:rPr>
        <w:t xml:space="preserve">w la </w:t>
      </w:r>
      <w:r w:rsidRPr="00BD0DC9">
        <w:rPr>
          <w:lang w:val="en-US"/>
        </w:rPr>
        <w:t xml:space="preserve">oubyen lòt founisè ka chèche jwenn non w nan sistèm MassHealth la oubyen </w:t>
      </w:r>
      <w:r w:rsidR="00E86F07" w:rsidRPr="00BD0DC9">
        <w:rPr>
          <w:lang w:val="en-US"/>
        </w:rPr>
        <w:t>yo</w:t>
      </w:r>
      <w:r w:rsidRPr="00BD0DC9">
        <w:rPr>
          <w:lang w:val="en-US"/>
        </w:rPr>
        <w:t xml:space="preserve"> ka telefonnen sant sèvis kliyantèl MassHealth la pou jwenn èd.</w:t>
      </w:r>
    </w:p>
    <w:p w14:paraId="23946B86" w14:textId="77777777" w:rsidR="00467FAC" w:rsidRPr="00BD0DC9" w:rsidRDefault="00AD49E0" w:rsidP="0069494F">
      <w:pPr>
        <w:pStyle w:val="Heading2"/>
        <w:rPr>
          <w:lang w:val="en-US"/>
        </w:rPr>
      </w:pPr>
      <w:bookmarkStart w:id="37" w:name="_Toc41649478"/>
      <w:bookmarkStart w:id="38" w:name="_Toc189838378"/>
      <w:r w:rsidRPr="00BD0DC9">
        <w:rPr>
          <w:lang w:val="en-US"/>
        </w:rPr>
        <w:t>4. Benefis ou yo</w:t>
      </w:r>
      <w:bookmarkEnd w:id="37"/>
      <w:bookmarkEnd w:id="38"/>
    </w:p>
    <w:p w14:paraId="6A071121" w14:textId="7E79D95B" w:rsidR="00040AC3" w:rsidRPr="00BD0DC9" w:rsidRDefault="00040AC3" w:rsidP="0069494F">
      <w:pPr>
        <w:pStyle w:val="Heading3"/>
        <w:rPr>
          <w:lang w:val="en-US"/>
        </w:rPr>
      </w:pPr>
      <w:bookmarkStart w:id="39" w:name="_Toc41649479"/>
      <w:bookmarkStart w:id="40" w:name="_Toc189838379"/>
      <w:r w:rsidRPr="00BD0DC9">
        <w:rPr>
          <w:lang w:val="en-US"/>
        </w:rPr>
        <w:t>Kòman pou jwenn benefis</w:t>
      </w:r>
      <w:bookmarkEnd w:id="39"/>
      <w:bookmarkEnd w:id="40"/>
    </w:p>
    <w:p w14:paraId="2C29050B" w14:textId="5BD764C1" w:rsidR="00040AC3" w:rsidRPr="00BD0DC9" w:rsidRDefault="00040AC3" w:rsidP="0069494F">
      <w:r w:rsidRPr="00BD0DC9">
        <w:rPr>
          <w:lang w:val="en-US"/>
        </w:rPr>
        <w:t xml:space="preserve">Kòm yon manm PCC Plan, ou ka resevwa sèvis nan men PCC ou a, founisè MBHP, e nan men lòt founisè MassHealth. Se pou w montre katon idantifikasyon MassHealth ou a pou w resevwa benefis epi sèvis ou yo. Ou ka jwenn lòt sipò tou nan men pwogram jesyon swen entegre si w gen yon pwoblèm medikal oubyen </w:t>
      </w:r>
      <w:r w:rsidR="00061F05" w:rsidRPr="00BD0DC9">
        <w:rPr>
          <w:lang w:val="en-US"/>
        </w:rPr>
        <w:t xml:space="preserve">pwoblèm sante </w:t>
      </w:r>
      <w:r w:rsidRPr="00BD0DC9">
        <w:rPr>
          <w:lang w:val="en-US"/>
        </w:rPr>
        <w:t xml:space="preserve">konpòtmantal. Pwogram jesyon swen entegre (Integrated Care Management Program, ICMP) se pou manm PCC Plan an. ICMP ka ede w aprann ki lòt mwayen pou pran swen twoub medikal, sante mantal e/oubyen itilizasyon sibstans. </w:t>
      </w:r>
      <w:r w:rsidRPr="00BD0DC9">
        <w:t>Pou plis enfòmasyon, gade tanpri "Sèvis jesyon swen" ("Care management services") nan seksyon 9.</w:t>
      </w:r>
      <w:r w:rsidR="00D208FF" w:rsidRPr="00BD0DC9">
        <w:t xml:space="preserve"> </w:t>
      </w:r>
    </w:p>
    <w:p w14:paraId="3CB3399C" w14:textId="72BE9EF7" w:rsidR="00040AC3" w:rsidRPr="00BD0DC9" w:rsidRDefault="00040AC3" w:rsidP="0069494F">
      <w:r w:rsidRPr="00BD0DC9">
        <w:t xml:space="preserve">Kèk sèvis ki kouvri gendwa </w:t>
      </w:r>
      <w:r w:rsidR="00684632" w:rsidRPr="00BD0DC9">
        <w:t>bezwen</w:t>
      </w:r>
      <w:r w:rsidRPr="00BD0DC9">
        <w:t xml:space="preserve"> </w:t>
      </w:r>
      <w:r w:rsidR="00684632" w:rsidRPr="00BD0DC9">
        <w:t>p</w:t>
      </w:r>
      <w:r w:rsidRPr="00BD0DC9">
        <w:t>ou</w:t>
      </w:r>
      <w:r w:rsidR="00684632" w:rsidRPr="00BD0DC9">
        <w:t xml:space="preserve"> w</w:t>
      </w:r>
      <w:r w:rsidRPr="00BD0DC9">
        <w:t xml:space="preserve"> gen yon referans oubyen yon otorizasyon alavans (prior authorization, PA) oubyen toude. Sepandan, anpil sèvis ki kouvri, tèlke swen medikal dijans, sèvis obstetri (gwosès), e sèvis plani</w:t>
      </w:r>
      <w:r w:rsidR="00684632" w:rsidRPr="00BD0DC9">
        <w:t>fikasyon</w:t>
      </w:r>
      <w:r w:rsidRPr="00BD0DC9">
        <w:t xml:space="preserve"> familyal pa </w:t>
      </w:r>
      <w:r w:rsidR="00684632" w:rsidRPr="00BD0DC9">
        <w:t>bezwen</w:t>
      </w:r>
      <w:r w:rsidRPr="00BD0DC9">
        <w:t xml:space="preserve"> yon referans oubyen yon PA. Sèvis pou sante konpòtmantal pa </w:t>
      </w:r>
      <w:r w:rsidR="00684632" w:rsidRPr="00BD0DC9">
        <w:t>bezwen</w:t>
      </w:r>
      <w:r w:rsidRPr="00BD0DC9">
        <w:t xml:space="preserve"> yon referans, malgre gen kèk sèvis pou sante konpòtmantal ki </w:t>
      </w:r>
      <w:r w:rsidR="00684632" w:rsidRPr="00BD0DC9">
        <w:t xml:space="preserve">bezwen </w:t>
      </w:r>
      <w:r w:rsidRPr="00BD0DC9">
        <w:t>yon PA.</w:t>
      </w:r>
      <w:r w:rsidR="00D208FF" w:rsidRPr="00BD0DC9">
        <w:t xml:space="preserve"> </w:t>
      </w:r>
    </w:p>
    <w:p w14:paraId="42B5DB81" w14:textId="2A27719D" w:rsidR="00040AC3" w:rsidRPr="00BD0DC9" w:rsidRDefault="00040AC3" w:rsidP="0069494F">
      <w:r w:rsidRPr="00BD0DC9">
        <w:t>Ou ka gade lis sèvis ki kouvri yo pou w jwenn plis enfòmasyon sou sèvis ki kouvri nan MassHealth, e si pou gen referans yon PCC oubyen yon PA oubyen toude pou sèvis yo.</w:t>
      </w:r>
    </w:p>
    <w:p w14:paraId="55B2C8CA" w14:textId="5E9D94A8" w:rsidR="00040AC3" w:rsidRPr="00BD0DC9" w:rsidRDefault="00040AC3" w:rsidP="0069494F">
      <w:r w:rsidRPr="00BD0DC9">
        <w:t xml:space="preserve">Lis sa a e gid pratik la gendwa chanje. Pou jwenn tout dènye enfòmasyon oubyen si w bezwen èd pou jwenn benefis oubyen sèvis, ou ka monte nan </w:t>
      </w:r>
      <w:hyperlink r:id="rId23" w:history="1">
        <w:r w:rsidRPr="00BD0DC9">
          <w:rPr>
            <w:rStyle w:val="Hyperlink"/>
          </w:rPr>
          <w:t>www.mass.gov/info-details/primary-care-clinician-pcc-plan-for-masshealth-members</w:t>
        </w:r>
      </w:hyperlink>
      <w:r w:rsidRPr="00BD0DC9">
        <w:t xml:space="preserve"> oubyen</w:t>
      </w:r>
    </w:p>
    <w:p w14:paraId="46CDE0EC" w14:textId="46306D9D" w:rsidR="00040AC3" w:rsidRPr="00696470" w:rsidRDefault="00040AC3" w:rsidP="0069494F">
      <w:pPr>
        <w:pStyle w:val="ListParagraph"/>
        <w:numPr>
          <w:ilvl w:val="0"/>
          <w:numId w:val="12"/>
        </w:numPr>
      </w:pPr>
      <w:r w:rsidRPr="00696470">
        <w:t>pale avèk PCC a,</w:t>
      </w:r>
    </w:p>
    <w:p w14:paraId="633A9B05" w14:textId="7BD85CA3" w:rsidR="00040AC3" w:rsidRPr="00696470" w:rsidRDefault="00040AC3" w:rsidP="0069494F">
      <w:pPr>
        <w:pStyle w:val="ListParagraph"/>
        <w:numPr>
          <w:ilvl w:val="0"/>
          <w:numId w:val="12"/>
        </w:numPr>
      </w:pPr>
      <w:r w:rsidRPr="00696470">
        <w:t>telefonnen sant sèvis kliyantèl MassHealth la, oubyen</w:t>
      </w:r>
    </w:p>
    <w:p w14:paraId="5A59EE20" w14:textId="77777777" w:rsidR="00040AC3" w:rsidRPr="00696470" w:rsidRDefault="00040AC3" w:rsidP="0069494F">
      <w:pPr>
        <w:pStyle w:val="ListParagraph"/>
        <w:numPr>
          <w:ilvl w:val="0"/>
          <w:numId w:val="12"/>
        </w:numPr>
      </w:pPr>
      <w:r w:rsidRPr="00696470">
        <w:t>telefonnen MBHP.</w:t>
      </w:r>
    </w:p>
    <w:p w14:paraId="47111D43" w14:textId="77777777" w:rsidR="00040AC3" w:rsidRPr="00696470" w:rsidRDefault="00040AC3" w:rsidP="0069494F">
      <w:pPr>
        <w:pStyle w:val="Heading3"/>
      </w:pPr>
      <w:bookmarkStart w:id="41" w:name="_Toc41649480"/>
      <w:bookmarkStart w:id="42" w:name="_Toc189838380"/>
      <w:r w:rsidRPr="00696470">
        <w:t>Transpò</w:t>
      </w:r>
      <w:bookmarkEnd w:id="41"/>
      <w:bookmarkEnd w:id="42"/>
    </w:p>
    <w:p w14:paraId="037D01B1" w14:textId="5E7FD9CE" w:rsidR="002A1A6E" w:rsidRPr="00696470" w:rsidRDefault="17AE0650" w:rsidP="00BD0DC9">
      <w:pPr>
        <w:ind w:left="0"/>
        <w:rPr>
          <w:rStyle w:val="Hyperlink"/>
          <w:color w:val="auto"/>
        </w:rPr>
      </w:pPr>
      <w:r w:rsidRPr="00696470">
        <w:t xml:space="preserve">Ou gendwa ka jwenn sèvis transpò lè li nesesè medikalman pou mennen </w:t>
      </w:r>
      <w:r w:rsidR="00684632" w:rsidRPr="00696470">
        <w:t xml:space="preserve">w </w:t>
      </w:r>
      <w:r w:rsidRPr="00696470">
        <w:t xml:space="preserve">al </w:t>
      </w:r>
      <w:r w:rsidR="00684632" w:rsidRPr="00696470">
        <w:t>pran</w:t>
      </w:r>
      <w:r w:rsidRPr="00696470">
        <w:t xml:space="preserve"> swen. Telefonnen sant sèvis kliyantèl MassHealth pou wè si </w:t>
      </w:r>
      <w:r w:rsidR="00684632" w:rsidRPr="00696470">
        <w:t xml:space="preserve">w </w:t>
      </w:r>
      <w:r w:rsidRPr="00696470">
        <w:t xml:space="preserve">ka resevwa sèvis sa yo oubyen monte nan </w:t>
      </w:r>
      <w:hyperlink r:id="rId24" w:history="1">
        <w:r w:rsidRPr="00696470">
          <w:rPr>
            <w:rStyle w:val="Hyperlink"/>
          </w:rPr>
          <w:t>www.mass.gov/info-details/learn-about-non-emergency-medical-transportation-for-masshealth-members</w:t>
        </w:r>
      </w:hyperlink>
    </w:p>
    <w:p w14:paraId="1D3441DE" w14:textId="64654798" w:rsidR="00040AC3" w:rsidRPr="00696470" w:rsidRDefault="00040AC3" w:rsidP="00ED6B7E">
      <w:pPr>
        <w:pStyle w:val="Heading3"/>
        <w:spacing w:before="160"/>
      </w:pPr>
      <w:bookmarkStart w:id="43" w:name="_Toc41649481"/>
      <w:bookmarkStart w:id="44" w:name="_Toc189838381"/>
      <w:r w:rsidRPr="00696470">
        <w:lastRenderedPageBreak/>
        <w:t>Kopeman</w:t>
      </w:r>
      <w:bookmarkEnd w:id="43"/>
      <w:bookmarkEnd w:id="44"/>
    </w:p>
    <w:p w14:paraId="45595E62" w14:textId="26E44DDD" w:rsidR="00ED6B7E" w:rsidRPr="00696470" w:rsidRDefault="00A033F6" w:rsidP="0069494F">
      <w:r w:rsidRPr="00696470">
        <w:t>Depi 1</w:t>
      </w:r>
      <w:r w:rsidRPr="00696470">
        <w:rPr>
          <w:vertAlign w:val="superscript"/>
        </w:rPr>
        <w:t>ye</w:t>
      </w:r>
      <w:r w:rsidRPr="00696470">
        <w:t xml:space="preserve"> avril 2024, pa gen kopeman pou sèvis MassHealth ki kouvri pou manm PCC Plan. Si w gen kesyon ou vle poze, telefonnen tanpri sant sèvis kliyantèl MassHealth la.</w:t>
      </w:r>
    </w:p>
    <w:p w14:paraId="521F55B0" w14:textId="6BC25464" w:rsidR="00040AC3" w:rsidRPr="00696470" w:rsidRDefault="00040AC3" w:rsidP="00ED6B7E">
      <w:pPr>
        <w:pStyle w:val="Heading3"/>
        <w:spacing w:before="120"/>
      </w:pPr>
      <w:bookmarkStart w:id="45" w:name="_Toc41649482"/>
      <w:bookmarkStart w:id="46" w:name="_Toc189838382"/>
      <w:r w:rsidRPr="00696470">
        <w:t xml:space="preserve">Swen </w:t>
      </w:r>
      <w:r w:rsidR="00FE4F56" w:rsidRPr="00696470">
        <w:t>e</w:t>
      </w:r>
      <w:r w:rsidRPr="00696470">
        <w:t>spesyalize e referans</w:t>
      </w:r>
      <w:bookmarkEnd w:id="45"/>
      <w:bookmarkEnd w:id="46"/>
    </w:p>
    <w:p w14:paraId="172724AB" w14:textId="076C39D4" w:rsidR="00040AC3" w:rsidRPr="00696470" w:rsidRDefault="00040AC3" w:rsidP="0069494F">
      <w:r w:rsidRPr="00696470">
        <w:t xml:space="preserve">Ou gendwa gen pou w al wè yon </w:t>
      </w:r>
      <w:r w:rsidR="00FE4F56" w:rsidRPr="00696470">
        <w:t>e</w:t>
      </w:r>
      <w:r w:rsidRPr="00696470">
        <w:t xml:space="preserve">spesyalis pou sèten pwoblèm </w:t>
      </w:r>
      <w:r w:rsidR="00684632" w:rsidRPr="00696470">
        <w:t>sante</w:t>
      </w:r>
      <w:r w:rsidRPr="00696470">
        <w:t xml:space="preserve">. Yon </w:t>
      </w:r>
      <w:r w:rsidR="00FE4F56" w:rsidRPr="00696470">
        <w:t>espesyalis</w:t>
      </w:r>
      <w:r w:rsidRPr="00696470">
        <w:t xml:space="preserve"> se yon doktè oubyen yon lòt founisè swen </w:t>
      </w:r>
      <w:r w:rsidR="00FE4F56" w:rsidRPr="00696470">
        <w:t>sante</w:t>
      </w:r>
      <w:r w:rsidRPr="00696470">
        <w:t xml:space="preserve"> ki gen yon fòmasyon </w:t>
      </w:r>
      <w:r w:rsidR="00FE4F56" w:rsidRPr="00696470">
        <w:t>espesyalize</w:t>
      </w:r>
      <w:r w:rsidRPr="00696470">
        <w:t xml:space="preserve">, fè pratik yon kalite swen </w:t>
      </w:r>
      <w:r w:rsidR="00FE4F56" w:rsidRPr="00696470">
        <w:t>espesyalize</w:t>
      </w:r>
      <w:r w:rsidRPr="00696470">
        <w:t xml:space="preserve">, oubyen ki founi tretman </w:t>
      </w:r>
      <w:r w:rsidR="00FE4F56" w:rsidRPr="00696470">
        <w:t>espesyalize</w:t>
      </w:r>
      <w:r w:rsidRPr="00696470">
        <w:t>. Pa egzanp, si w gen yon pwoblèm kè, ou gendwa gen pou w al wè yon kadyològ.</w:t>
      </w:r>
    </w:p>
    <w:p w14:paraId="7FA20495" w14:textId="01D5593F" w:rsidR="00AB657E" w:rsidRPr="00BD0DC9" w:rsidRDefault="00040AC3" w:rsidP="00ED6B7E">
      <w:pPr>
        <w:rPr>
          <w:lang w:val="en-US"/>
        </w:rPr>
      </w:pPr>
      <w:r w:rsidRPr="00BD0DC9">
        <w:rPr>
          <w:lang w:val="en-US"/>
        </w:rPr>
        <w:t xml:space="preserve">Kòm manm PCC Plan, ou ka al wè </w:t>
      </w:r>
      <w:r w:rsidR="00FE4F56" w:rsidRPr="00BD0DC9">
        <w:rPr>
          <w:lang w:val="en-US"/>
        </w:rPr>
        <w:t>espesyalis</w:t>
      </w:r>
      <w:r w:rsidRPr="00BD0DC9">
        <w:rPr>
          <w:lang w:val="en-US"/>
        </w:rPr>
        <w:t>. Sepandan, PCC Plan a</w:t>
      </w:r>
      <w:r w:rsidR="00FE4F56" w:rsidRPr="00BD0DC9">
        <w:rPr>
          <w:lang w:val="en-US"/>
        </w:rPr>
        <w:t>n</w:t>
      </w:r>
      <w:r w:rsidRPr="00BD0DC9">
        <w:rPr>
          <w:lang w:val="en-US"/>
        </w:rPr>
        <w:t xml:space="preserve"> egzije pou w gen yon referans pou w al wè sèten kalite </w:t>
      </w:r>
      <w:r w:rsidR="00FE4F56" w:rsidRPr="00BD0DC9">
        <w:rPr>
          <w:lang w:val="en-US"/>
        </w:rPr>
        <w:t>espesyalis</w:t>
      </w:r>
      <w:r w:rsidRPr="00BD0DC9">
        <w:rPr>
          <w:lang w:val="en-US"/>
        </w:rPr>
        <w:t xml:space="preserve">. Yon referans se yon pèmisyon pou al wè yon </w:t>
      </w:r>
      <w:r w:rsidR="00FE4F56" w:rsidRPr="00BD0DC9">
        <w:rPr>
          <w:lang w:val="en-US"/>
        </w:rPr>
        <w:t>espesyalis</w:t>
      </w:r>
      <w:r w:rsidRPr="00BD0DC9">
        <w:rPr>
          <w:lang w:val="en-US"/>
        </w:rPr>
        <w:t xml:space="preserve">. PCC a ap soumèt yon referans bay MassHealth si w gen pou w al wè yon </w:t>
      </w:r>
      <w:r w:rsidR="00FE4F56" w:rsidRPr="00BD0DC9">
        <w:rPr>
          <w:lang w:val="en-US"/>
        </w:rPr>
        <w:t>espesyalis</w:t>
      </w:r>
      <w:r w:rsidRPr="00BD0DC9">
        <w:rPr>
          <w:lang w:val="en-US"/>
        </w:rPr>
        <w:t xml:space="preserve">. Epitou, PCC a ap travay avèk </w:t>
      </w:r>
      <w:r w:rsidR="00FE4F56" w:rsidRPr="00BD0DC9">
        <w:rPr>
          <w:lang w:val="en-US"/>
        </w:rPr>
        <w:t>espesyalis</w:t>
      </w:r>
      <w:r w:rsidRPr="00BD0DC9">
        <w:rPr>
          <w:lang w:val="en-US"/>
        </w:rPr>
        <w:t xml:space="preserve"> ou yo pou ede w jwenn tout swen ou bezwen. Se yon bon lide pou w mande PCC a ede w kowòdone tout swen </w:t>
      </w:r>
      <w:r w:rsidR="00FE4F56" w:rsidRPr="00BD0DC9">
        <w:rPr>
          <w:lang w:val="en-US"/>
        </w:rPr>
        <w:t>espesyalize</w:t>
      </w:r>
      <w:r w:rsidRPr="00BD0DC9">
        <w:rPr>
          <w:lang w:val="en-US"/>
        </w:rPr>
        <w:t xml:space="preserve"> ou gendwa bezwen, menm si w pa bezwen referans pou w al wè </w:t>
      </w:r>
      <w:r w:rsidR="00FE4F56" w:rsidRPr="00BD0DC9">
        <w:rPr>
          <w:lang w:val="en-US"/>
        </w:rPr>
        <w:t>espesyalis</w:t>
      </w:r>
      <w:r w:rsidRPr="00BD0DC9">
        <w:rPr>
          <w:lang w:val="en-US"/>
        </w:rPr>
        <w:t xml:space="preserve"> sa a.</w:t>
      </w:r>
    </w:p>
    <w:p w14:paraId="1C1517B1" w14:textId="463FD2CD" w:rsidR="00040AC3" w:rsidRPr="00696470" w:rsidRDefault="00040AC3" w:rsidP="0069494F">
      <w:r w:rsidRPr="00696470">
        <w:t>Si w vle konnen si w bezwen yon referans ou ka</w:t>
      </w:r>
    </w:p>
    <w:p w14:paraId="703A9440" w14:textId="4B6B691B" w:rsidR="00040AC3" w:rsidRPr="00696470" w:rsidRDefault="00040AC3" w:rsidP="0069494F">
      <w:pPr>
        <w:pStyle w:val="ListParagraph"/>
        <w:numPr>
          <w:ilvl w:val="0"/>
          <w:numId w:val="13"/>
        </w:numPr>
      </w:pPr>
      <w:r w:rsidRPr="00696470">
        <w:t>mande PCC a sa,</w:t>
      </w:r>
    </w:p>
    <w:p w14:paraId="125648E0" w14:textId="2EA6B79E" w:rsidR="00040AC3" w:rsidRPr="00696470" w:rsidRDefault="00040AC3" w:rsidP="0069494F">
      <w:pPr>
        <w:pStyle w:val="ListParagraph"/>
        <w:numPr>
          <w:ilvl w:val="0"/>
          <w:numId w:val="13"/>
        </w:numPr>
      </w:pPr>
      <w:r w:rsidRPr="00696470">
        <w:t>konsilte lis sèvis ki kouvri yo, oubyen</w:t>
      </w:r>
    </w:p>
    <w:p w14:paraId="133662F7" w14:textId="7EEC475F" w:rsidR="00040AC3" w:rsidRPr="00696470" w:rsidRDefault="00040AC3" w:rsidP="0069494F">
      <w:pPr>
        <w:pStyle w:val="ListParagraph"/>
        <w:numPr>
          <w:ilvl w:val="0"/>
          <w:numId w:val="13"/>
        </w:numPr>
      </w:pPr>
      <w:r w:rsidRPr="00696470">
        <w:t>telefonnen sant sèvis kliyantèl MassHealth la.</w:t>
      </w:r>
    </w:p>
    <w:p w14:paraId="0962E84F" w14:textId="1470E513" w:rsidR="00467FAC" w:rsidRPr="00696470" w:rsidRDefault="00040AC3" w:rsidP="00CC44B2">
      <w:pPr>
        <w:pStyle w:val="ListParagraph"/>
        <w:numPr>
          <w:ilvl w:val="1"/>
          <w:numId w:val="86"/>
        </w:numPr>
      </w:pPr>
      <w:r w:rsidRPr="00696470">
        <w:t xml:space="preserve">Si w ale wè yon </w:t>
      </w:r>
      <w:r w:rsidR="00FE4F56" w:rsidRPr="00696470">
        <w:t>espesyalis</w:t>
      </w:r>
      <w:r w:rsidRPr="00696470">
        <w:t xml:space="preserve"> ki egzije pou gen yon referans e w pa t gen yon referans anvan, </w:t>
      </w:r>
      <w:r w:rsidR="00FE4F56" w:rsidRPr="00696470">
        <w:t>espesyalis</w:t>
      </w:r>
      <w:r w:rsidRPr="00696470">
        <w:t xml:space="preserve"> la gendwa refize konsilte w.</w:t>
      </w:r>
    </w:p>
    <w:p w14:paraId="36445C79" w14:textId="477ABA5C" w:rsidR="00040AC3" w:rsidRPr="00696470" w:rsidRDefault="00040AC3" w:rsidP="00CC44B2">
      <w:pPr>
        <w:pStyle w:val="ListParagraph"/>
        <w:numPr>
          <w:ilvl w:val="1"/>
          <w:numId w:val="86"/>
        </w:numPr>
      </w:pPr>
      <w:r w:rsidRPr="00696470">
        <w:t xml:space="preserve">Ou gendwa bezwen yon referans pou w al wè yon </w:t>
      </w:r>
      <w:r w:rsidR="00FE4F56" w:rsidRPr="00696470">
        <w:t>espesyalis</w:t>
      </w:r>
      <w:r w:rsidRPr="00696470">
        <w:t xml:space="preserve"> menm si w te al wè </w:t>
      </w:r>
      <w:r w:rsidR="00FE4F56" w:rsidRPr="00696470">
        <w:t>espesyalis</w:t>
      </w:r>
      <w:r w:rsidRPr="00696470">
        <w:t xml:space="preserve"> sa </w:t>
      </w:r>
      <w:r w:rsidR="00FE4F56" w:rsidRPr="00696470">
        <w:t>deja</w:t>
      </w:r>
      <w:r w:rsidRPr="00696470">
        <w:t>.</w:t>
      </w:r>
    </w:p>
    <w:p w14:paraId="04F6A5FF" w14:textId="276B3D85" w:rsidR="001A2BB8" w:rsidRPr="00696470" w:rsidRDefault="001A2BB8" w:rsidP="00262624">
      <w:pPr>
        <w:ind w:left="720"/>
      </w:pPr>
      <w:r w:rsidRPr="00696470">
        <w:t>Sonje tanpri sèvis e benefis MassHealth kouvri ap chanje detanzantan e referans fleksib gendwa disponib. Gid pratik e lis sèvis ki kouvri yo se inikman pou enfòmasyon jeneral e pa ta dwe sèl sa ki ede w dekouvri si w gen kouvèti MassHealth pou sèvis ou bezwen an oubyen si li nesesè pou gen yon referans. Pi bon jan pou w jwenn enfòmasyon sa a se telefonnen sant sèvis kliyantèl MassHealth la nan (800) 841-2900, TDD / TTY : 711 lendi pou vandredi ant 08:00 a.m. jouk 05:00 p.m.</w:t>
      </w:r>
    </w:p>
    <w:p w14:paraId="054AE41C" w14:textId="1F12F26F" w:rsidR="001A2BB8" w:rsidRPr="00696470" w:rsidRDefault="001A2BB8" w:rsidP="00262624">
      <w:pPr>
        <w:ind w:left="720"/>
      </w:pPr>
      <w:r w:rsidRPr="00696470">
        <w:t xml:space="preserve">Epitou, règleman MassHealth yo kontwole sèvis e benefis ki kouvri e ki disponib pou ou. Pou wè règleman MassHealth yo, monte nan </w:t>
      </w:r>
      <w:hyperlink r:id="rId25" w:history="1">
        <w:r w:rsidRPr="00696470">
          <w:t>www.mass.gov/masshealth-and-eohhs-regulations</w:t>
        </w:r>
      </w:hyperlink>
      <w:r w:rsidRPr="00696470">
        <w:t>.</w:t>
      </w:r>
    </w:p>
    <w:p w14:paraId="779C5117" w14:textId="77777777" w:rsidR="00040AC3" w:rsidRPr="00696470" w:rsidRDefault="00040AC3" w:rsidP="0069494F">
      <w:pPr>
        <w:pStyle w:val="Heading3"/>
      </w:pPr>
      <w:bookmarkStart w:id="47" w:name="_Toc41649483"/>
      <w:bookmarkStart w:id="48" w:name="_Toc189838383"/>
      <w:r w:rsidRPr="00696470">
        <w:t>Ki sèvis pa bezwen yon referans?</w:t>
      </w:r>
      <w:bookmarkEnd w:id="47"/>
      <w:bookmarkEnd w:id="48"/>
    </w:p>
    <w:p w14:paraId="42DFD5F8" w14:textId="77777777" w:rsidR="00040AC3" w:rsidRPr="00BD0DC9" w:rsidRDefault="00040AC3" w:rsidP="0069494F">
      <w:pPr>
        <w:rPr>
          <w:lang w:val="en-US"/>
        </w:rPr>
      </w:pPr>
      <w:r w:rsidRPr="00BD0DC9">
        <w:rPr>
          <w:lang w:val="en-US"/>
        </w:rPr>
        <w:t>Gen sèvis ki pa bezwen referans, tèlke</w:t>
      </w:r>
    </w:p>
    <w:p w14:paraId="20205341" w14:textId="33DE58D6" w:rsidR="00040AC3" w:rsidRPr="00696470" w:rsidRDefault="00040AC3" w:rsidP="0069494F">
      <w:pPr>
        <w:pStyle w:val="ListParagraph"/>
        <w:numPr>
          <w:ilvl w:val="0"/>
          <w:numId w:val="15"/>
        </w:numPr>
      </w:pPr>
      <w:r w:rsidRPr="00696470">
        <w:t>sèvis dijans,</w:t>
      </w:r>
    </w:p>
    <w:p w14:paraId="13269505" w14:textId="2548695A" w:rsidR="00040AC3" w:rsidRPr="00696470" w:rsidRDefault="00040AC3" w:rsidP="0069494F">
      <w:pPr>
        <w:pStyle w:val="ListParagraph"/>
        <w:numPr>
          <w:ilvl w:val="0"/>
          <w:numId w:val="15"/>
        </w:numPr>
      </w:pPr>
      <w:r w:rsidRPr="00696470">
        <w:t>sèvis pou sante konpòtmantal,</w:t>
      </w:r>
    </w:p>
    <w:p w14:paraId="08768F21" w14:textId="68F99796" w:rsidR="006C4736" w:rsidRPr="00696470" w:rsidRDefault="00040AC3">
      <w:pPr>
        <w:pStyle w:val="ListParagraph"/>
        <w:numPr>
          <w:ilvl w:val="0"/>
          <w:numId w:val="15"/>
        </w:numPr>
      </w:pPr>
      <w:r w:rsidRPr="00696470">
        <w:t>sèvis obstetri (gwosès),</w:t>
      </w:r>
    </w:p>
    <w:p w14:paraId="64214486" w14:textId="474E8C0A" w:rsidR="00A033F6" w:rsidRPr="00696470" w:rsidRDefault="007A5C80">
      <w:pPr>
        <w:pStyle w:val="ListParagraph"/>
        <w:numPr>
          <w:ilvl w:val="0"/>
          <w:numId w:val="15"/>
        </w:numPr>
      </w:pPr>
      <w:r w:rsidRPr="00696470">
        <w:t>sèvis doula, e</w:t>
      </w:r>
    </w:p>
    <w:p w14:paraId="204CFC6B" w14:textId="4A4C41EC" w:rsidR="00040AC3" w:rsidRPr="00696470" w:rsidRDefault="00040AC3" w:rsidP="0069494F">
      <w:pPr>
        <w:pStyle w:val="ListParagraph"/>
        <w:numPr>
          <w:ilvl w:val="0"/>
          <w:numId w:val="15"/>
        </w:numPr>
      </w:pPr>
      <w:r w:rsidRPr="00696470">
        <w:t>sèvis plani</w:t>
      </w:r>
      <w:r w:rsidR="001F229F" w:rsidRPr="00696470">
        <w:t>fikasyon</w:t>
      </w:r>
      <w:r w:rsidRPr="00696470">
        <w:t xml:space="preserve"> familyal.</w:t>
      </w:r>
    </w:p>
    <w:p w14:paraId="447C53BC" w14:textId="08C88AEC" w:rsidR="00040AC3" w:rsidRPr="00696470" w:rsidRDefault="00040AC3" w:rsidP="0069494F">
      <w:r w:rsidRPr="00696470">
        <w:t>Gendwa gen lòt lè kote w pa bezwen referans. Mande PCC a oubyen telefonnen sant sèvis kliyantèl MassHealth pou w jwenn plis enfòmasyon sou sa.</w:t>
      </w:r>
    </w:p>
    <w:p w14:paraId="70A53C58" w14:textId="77777777" w:rsidR="00040AC3" w:rsidRPr="00696470" w:rsidRDefault="00040AC3" w:rsidP="0069494F">
      <w:pPr>
        <w:pStyle w:val="Heading3"/>
      </w:pPr>
      <w:bookmarkStart w:id="49" w:name="_Toc41649484"/>
      <w:bookmarkStart w:id="50" w:name="_Toc189838384"/>
      <w:r w:rsidRPr="00696470">
        <w:lastRenderedPageBreak/>
        <w:t>Otorizasyon alavans</w:t>
      </w:r>
      <w:bookmarkEnd w:id="49"/>
      <w:bookmarkEnd w:id="50"/>
    </w:p>
    <w:p w14:paraId="15698301" w14:textId="6A89E727" w:rsidR="00467FAC" w:rsidRPr="00696470" w:rsidRDefault="00040AC3" w:rsidP="0069494F">
      <w:r w:rsidRPr="00696470">
        <w:t xml:space="preserve">MassHealth oubyen MBHP dwe apwouve sèten swen </w:t>
      </w:r>
      <w:r w:rsidR="001F229F" w:rsidRPr="00696470">
        <w:t>sante</w:t>
      </w:r>
      <w:r w:rsidRPr="00696470">
        <w:t xml:space="preserve"> e sèvis famasi anvan w resevwa yo. Sa rele otorizasyon alavans (prior authorization, PA). Nan pwosesis PA a, MassHealth oubyen MBHP deside si sèvis ki mande a medikalman nesesè pou ou. Si w vle konnen si w bezwen yon PA pou yon sèvis oubyen pou yon medikaman, ou ka</w:t>
      </w:r>
    </w:p>
    <w:p w14:paraId="07CACC3D" w14:textId="3276DF83" w:rsidR="00040AC3" w:rsidRPr="00696470" w:rsidRDefault="00040AC3" w:rsidP="0069494F">
      <w:pPr>
        <w:pStyle w:val="ListParagraph"/>
        <w:numPr>
          <w:ilvl w:val="0"/>
          <w:numId w:val="16"/>
        </w:numPr>
      </w:pPr>
      <w:r w:rsidRPr="00696470">
        <w:t>mande PCC a,</w:t>
      </w:r>
    </w:p>
    <w:p w14:paraId="0A09EE52" w14:textId="2E22687E" w:rsidR="00040AC3" w:rsidRPr="00696470" w:rsidRDefault="00040AC3" w:rsidP="0069494F">
      <w:pPr>
        <w:pStyle w:val="ListParagraph"/>
        <w:numPr>
          <w:ilvl w:val="0"/>
          <w:numId w:val="16"/>
        </w:numPr>
      </w:pPr>
      <w:r w:rsidRPr="00696470">
        <w:t>konsilte lis sèvis ki kouvri yo,</w:t>
      </w:r>
    </w:p>
    <w:p w14:paraId="3A086F12" w14:textId="2BBD6CE9" w:rsidR="00040AC3" w:rsidRPr="00696470" w:rsidRDefault="00040AC3" w:rsidP="0069494F">
      <w:pPr>
        <w:pStyle w:val="ListParagraph"/>
        <w:numPr>
          <w:ilvl w:val="0"/>
          <w:numId w:val="16"/>
        </w:numPr>
      </w:pPr>
      <w:r w:rsidRPr="00696470">
        <w:t>telefonnen sant sèvis kliyantèl MassHealth la pou w poze kesyon sou sèvis swen medikal epi sou medikaman,</w:t>
      </w:r>
    </w:p>
    <w:p w14:paraId="7099D09D" w14:textId="613755FF" w:rsidR="00040AC3" w:rsidRPr="00696470" w:rsidRDefault="00040AC3" w:rsidP="0069494F">
      <w:pPr>
        <w:pStyle w:val="ListParagraph"/>
        <w:numPr>
          <w:ilvl w:val="0"/>
          <w:numId w:val="16"/>
        </w:numPr>
      </w:pPr>
      <w:r w:rsidRPr="00696470">
        <w:t>telefonnen MBHP pou w poze kesyon sou sèvis pou sante konpòtmantal, oubyen</w:t>
      </w:r>
    </w:p>
    <w:p w14:paraId="57E51763" w14:textId="77777777" w:rsidR="00040AC3" w:rsidRPr="00BD0DC9" w:rsidRDefault="00040AC3" w:rsidP="0069494F">
      <w:pPr>
        <w:pStyle w:val="ListParagraph"/>
        <w:numPr>
          <w:ilvl w:val="0"/>
          <w:numId w:val="16"/>
        </w:numPr>
        <w:rPr>
          <w:lang w:val="es-ES"/>
        </w:rPr>
      </w:pPr>
      <w:r w:rsidRPr="00BD0DC9">
        <w:rPr>
          <w:lang w:val="es-ES"/>
        </w:rPr>
        <w:t>monte nan www.mass.gov/druglist pou w wè yon lis medikaman ki nesesite PA.</w:t>
      </w:r>
    </w:p>
    <w:p w14:paraId="0ABF10A7" w14:textId="77777777" w:rsidR="00040AC3" w:rsidRPr="00BD0DC9" w:rsidRDefault="00040AC3" w:rsidP="00FC74FB">
      <w:pPr>
        <w:rPr>
          <w:lang w:val="es-ES"/>
        </w:rPr>
      </w:pPr>
      <w:r w:rsidRPr="00BD0DC9">
        <w:rPr>
          <w:lang w:val="es-ES"/>
        </w:rPr>
        <w:t>Si w pa dakò avèk yon desizyon ki fèt sou yon demann pou PA, ou ka mande yon revizyon desizyon an.</w:t>
      </w:r>
    </w:p>
    <w:p w14:paraId="48D94292" w14:textId="77777777" w:rsidR="00467FAC" w:rsidRPr="00F21806" w:rsidRDefault="00040AC3" w:rsidP="00FC74FB">
      <w:pPr>
        <w:rPr>
          <w:lang w:val="en-US"/>
        </w:rPr>
      </w:pPr>
      <w:bookmarkStart w:id="51" w:name="_Toc180484142"/>
      <w:r w:rsidRPr="00F21806">
        <w:rPr>
          <w:lang w:val="en-US"/>
        </w:rPr>
        <w:t>Pou jwenn plis enfòmasyon sou apèl, konsilte "Apèl e griyèf" ("Appeals and grievances") nan seksyon 14.</w:t>
      </w:r>
      <w:bookmarkEnd w:id="51"/>
    </w:p>
    <w:p w14:paraId="7FF46216" w14:textId="0BD36BBF" w:rsidR="00040AC3" w:rsidRPr="00F21806" w:rsidRDefault="00040AC3" w:rsidP="00D15230">
      <w:pPr>
        <w:pStyle w:val="Heading4"/>
        <w:rPr>
          <w:i w:val="0"/>
          <w:iCs w:val="0"/>
          <w:lang w:val="en-US"/>
        </w:rPr>
      </w:pPr>
      <w:bookmarkStart w:id="52" w:name="_Toc41649485"/>
      <w:r w:rsidRPr="00F21806">
        <w:rPr>
          <w:i w:val="0"/>
          <w:lang w:val="en-US"/>
        </w:rPr>
        <w:t>Otorizasyon alavans nan men MassHealth pou sèvis medikal, ekipman medikal, famasi, e transpò</w:t>
      </w:r>
      <w:bookmarkEnd w:id="52"/>
    </w:p>
    <w:p w14:paraId="5D63D170" w14:textId="77777777" w:rsidR="00040AC3" w:rsidRPr="00F21806" w:rsidRDefault="00040AC3" w:rsidP="0069494F">
      <w:pPr>
        <w:rPr>
          <w:lang w:val="en-US"/>
        </w:rPr>
      </w:pPr>
      <w:r w:rsidRPr="00F21806">
        <w:rPr>
          <w:lang w:val="en-US"/>
        </w:rPr>
        <w:t>Lè PCC a oubyen yon lòt founisè medikal kwè w bezwen yon sèvis oubyen yon medikaman ki bezwen yon PA, founisè ou a ap mande MassHealth pou yon PA.</w:t>
      </w:r>
    </w:p>
    <w:p w14:paraId="5966A1CF" w14:textId="2EA9E6B9" w:rsidR="00040AC3" w:rsidRPr="00696470" w:rsidRDefault="00040AC3" w:rsidP="0069494F">
      <w:r w:rsidRPr="00696470">
        <w:t>MassHealth dwe pran yon desizyon sou demann founisè ou a sou delè ki site annapre la :</w:t>
      </w:r>
    </w:p>
    <w:p w14:paraId="07BFAA32" w14:textId="6C733C9F" w:rsidR="00040811" w:rsidRPr="00696470" w:rsidRDefault="00040811" w:rsidP="006875AC">
      <w:pPr>
        <w:pStyle w:val="ListParagraph"/>
        <w:numPr>
          <w:ilvl w:val="0"/>
          <w:numId w:val="76"/>
        </w:numPr>
      </w:pPr>
      <w:r w:rsidRPr="00696470">
        <w:t>Si w mande pou sèvis famasi (medikaman), MassHealth gen 24 è pou l pran yon desizyon.</w:t>
      </w:r>
    </w:p>
    <w:p w14:paraId="5EF0FAFB" w14:textId="12217E5C" w:rsidR="00040811" w:rsidRPr="00696470" w:rsidRDefault="00040811" w:rsidP="006875AC">
      <w:pPr>
        <w:pStyle w:val="ListParagraph"/>
        <w:numPr>
          <w:ilvl w:val="0"/>
          <w:numId w:val="76"/>
        </w:numPr>
      </w:pPr>
      <w:r w:rsidRPr="00696470">
        <w:t>Si w mande pou sèvis transpò, MassHealth gen 7 jou sivil (oubyen kantite jou ki nesesè pou evite gwo danje nan sante oubyen sekirite manm lan) pou l pran yon desizyon.</w:t>
      </w:r>
    </w:p>
    <w:p w14:paraId="044FC070" w14:textId="28346873" w:rsidR="00D079FD" w:rsidRPr="00696470" w:rsidRDefault="00040811" w:rsidP="006875AC">
      <w:pPr>
        <w:pStyle w:val="ListParagraph"/>
        <w:numPr>
          <w:ilvl w:val="0"/>
          <w:numId w:val="76"/>
        </w:numPr>
      </w:pPr>
      <w:r w:rsidRPr="00696470">
        <w:t>Si w mande pou sèvis enfimye(è) prive, MassHealth gen 14 jou sivil pou l pran yon desizyon.</w:t>
      </w:r>
    </w:p>
    <w:p w14:paraId="615A929C" w14:textId="77777777" w:rsidR="00467FAC" w:rsidRPr="00696470" w:rsidRDefault="00484109" w:rsidP="006875AC">
      <w:pPr>
        <w:pStyle w:val="ListParagraph"/>
        <w:numPr>
          <w:ilvl w:val="0"/>
          <w:numId w:val="76"/>
        </w:numPr>
      </w:pPr>
      <w:r w:rsidRPr="00696470">
        <w:t>Si w mande pou aparèy medikal dirab, MassHealth gen 15 jou sivil pou l pran yon desizyon.</w:t>
      </w:r>
    </w:p>
    <w:p w14:paraId="13986998" w14:textId="77777777" w:rsidR="00467FAC" w:rsidRPr="00696470" w:rsidRDefault="00484109" w:rsidP="006875AC">
      <w:pPr>
        <w:pStyle w:val="ListParagraph"/>
        <w:numPr>
          <w:ilvl w:val="0"/>
          <w:numId w:val="76"/>
        </w:numPr>
      </w:pPr>
      <w:r w:rsidRPr="00696470">
        <w:t>Pou tout lòt sèvis, MassHealth gen 21 jou sivil pou l pran yon desizyon.</w:t>
      </w:r>
    </w:p>
    <w:p w14:paraId="315BD79C" w14:textId="6AB74329" w:rsidR="00040AC3" w:rsidRPr="00696470" w:rsidRDefault="00040AC3" w:rsidP="00395D70">
      <w:r w:rsidRPr="00696470">
        <w:t>Si MassHealth apwouve demann pou PA a, n ap ekri yon lèt ba ou e bay founisè a pou w ka resevwa sèvis yo oubyen medikaman an.</w:t>
      </w:r>
    </w:p>
    <w:p w14:paraId="79E34681" w14:textId="77777777" w:rsidR="00467FAC" w:rsidRPr="00696470" w:rsidRDefault="003F11EF" w:rsidP="0069494F">
      <w:r w:rsidRPr="00696470">
        <w:t>Si demann pou PA a pa apwouve annantye, MassHealth ap ekri yon lèt ba ou pou avèti w MassHealth</w:t>
      </w:r>
    </w:p>
    <w:p w14:paraId="7C2FE20A" w14:textId="77777777" w:rsidR="00467FAC" w:rsidRPr="00BD0DC9" w:rsidRDefault="00040AC3" w:rsidP="0069494F">
      <w:pPr>
        <w:pStyle w:val="ListParagraph"/>
        <w:numPr>
          <w:ilvl w:val="0"/>
          <w:numId w:val="18"/>
        </w:numPr>
        <w:rPr>
          <w:lang w:val="es-ES"/>
        </w:rPr>
      </w:pPr>
      <w:r w:rsidRPr="00BD0DC9">
        <w:rPr>
          <w:lang w:val="es-ES"/>
        </w:rPr>
        <w:t>pa otorize okenn nan sèvis oubyen medikaman ki mande yo,</w:t>
      </w:r>
    </w:p>
    <w:p w14:paraId="0CC97A6E" w14:textId="77777777" w:rsidR="00467FAC" w:rsidRPr="00BD0DC9" w:rsidRDefault="00040AC3" w:rsidP="0069494F">
      <w:pPr>
        <w:pStyle w:val="ListParagraph"/>
        <w:numPr>
          <w:ilvl w:val="0"/>
          <w:numId w:val="18"/>
        </w:numPr>
        <w:rPr>
          <w:lang w:val="es-ES"/>
        </w:rPr>
      </w:pPr>
      <w:r w:rsidRPr="00BD0DC9">
        <w:rPr>
          <w:lang w:val="es-ES"/>
        </w:rPr>
        <w:t>sèlman apwouve kèk nan sèvis oubyen medikaman ki mande yo, oubyen</w:t>
      </w:r>
    </w:p>
    <w:p w14:paraId="1A560774" w14:textId="77777777" w:rsidR="00467FAC" w:rsidRPr="00BD0DC9" w:rsidRDefault="00040AC3" w:rsidP="0069494F">
      <w:pPr>
        <w:pStyle w:val="ListParagraph"/>
        <w:numPr>
          <w:ilvl w:val="0"/>
          <w:numId w:val="18"/>
        </w:numPr>
        <w:rPr>
          <w:lang w:val="es-ES"/>
        </w:rPr>
      </w:pPr>
      <w:r w:rsidRPr="00BD0DC9">
        <w:rPr>
          <w:lang w:val="es-ES"/>
        </w:rPr>
        <w:t>pa apwouve tout kantite, dire tan, oubyen anplè sèvis oubyen medikaman ki mande yo.</w:t>
      </w:r>
    </w:p>
    <w:p w14:paraId="40446827" w14:textId="286A8AA8" w:rsidR="00040AC3" w:rsidRPr="00F21806" w:rsidRDefault="00040AC3" w:rsidP="0069494F">
      <w:pPr>
        <w:rPr>
          <w:lang w:val="en-US"/>
        </w:rPr>
      </w:pPr>
      <w:r w:rsidRPr="00F21806">
        <w:rPr>
          <w:lang w:val="en-US"/>
        </w:rPr>
        <w:t>Si MassHelath pa bay repons pou yon PA ki mande nan delè ki make anwo a, ou ka depoze yon apèl bay konsèy odyans lan (Board of Hearings). Pou jwenn plis enfòmasyon sou apèl, konsilte "Apèl e griyèf" ("Appeals and grievances") nan seksyon 14.</w:t>
      </w:r>
      <w:r w:rsidRPr="00F21806">
        <w:rPr>
          <w:b/>
          <w:lang w:val="en-US"/>
        </w:rPr>
        <w:t xml:space="preserve"> </w:t>
      </w:r>
      <w:r w:rsidRPr="00F21806">
        <w:rPr>
          <w:lang w:val="en-US"/>
        </w:rPr>
        <w:t xml:space="preserve">MassHealth </w:t>
      </w:r>
      <w:r w:rsidRPr="00F21806">
        <w:rPr>
          <w:rStyle w:val="boldtext"/>
          <w:lang w:val="en-US"/>
        </w:rPr>
        <w:t>pa p peye</w:t>
      </w:r>
      <w:r w:rsidRPr="00F21806">
        <w:rPr>
          <w:lang w:val="en-US"/>
        </w:rPr>
        <w:t xml:space="preserve"> pou yon sèvis ki bezwen yon PA si pa gen apwobasyon pou li.</w:t>
      </w:r>
    </w:p>
    <w:p w14:paraId="49C61598" w14:textId="59BF0C47" w:rsidR="00F222BC" w:rsidRPr="00F21806" w:rsidRDefault="00040AC3" w:rsidP="00BD0DC9">
      <w:pPr>
        <w:rPr>
          <w:rFonts w:asciiTheme="majorHAnsi" w:eastAsiaTheme="majorEastAsia" w:hAnsiTheme="majorHAnsi" w:cstheme="majorBidi"/>
          <w:b/>
          <w:bCs/>
          <w:i/>
          <w:iCs/>
          <w:lang w:val="en-US"/>
        </w:rPr>
      </w:pPr>
      <w:r w:rsidRPr="00F21806">
        <w:rPr>
          <w:rStyle w:val="boldtext"/>
          <w:b w:val="0"/>
          <w:lang w:val="en-US"/>
        </w:rPr>
        <w:t>Pou plis enfòmasyon sou demann pou yon PA pou sèvis depistaj, dyagnostik e tretman bonè e peryodik (Early and Periodic Screening, Diagnostic and Treatment, EPSDT), konsilte seksyon 11.</w:t>
      </w:r>
      <w:bookmarkStart w:id="53" w:name="_Toc41649486"/>
    </w:p>
    <w:p w14:paraId="44EF99D7" w14:textId="6DFE245E" w:rsidR="00040AC3" w:rsidRPr="00F21806" w:rsidRDefault="00040AC3" w:rsidP="00D15230">
      <w:pPr>
        <w:pStyle w:val="Heading4"/>
        <w:rPr>
          <w:lang w:val="en-US"/>
        </w:rPr>
      </w:pPr>
      <w:r w:rsidRPr="00F21806">
        <w:rPr>
          <w:lang w:val="en-US"/>
        </w:rPr>
        <w:lastRenderedPageBreak/>
        <w:t>Depistaj anvan admisyon MassHealth fè pou sèten sejou nan lopital</w:t>
      </w:r>
      <w:bookmarkEnd w:id="53"/>
    </w:p>
    <w:p w14:paraId="36EDA06D" w14:textId="77777777" w:rsidR="00040AC3" w:rsidRPr="00F21806" w:rsidRDefault="00040AC3" w:rsidP="0069494F">
      <w:pPr>
        <w:rPr>
          <w:lang w:val="en-US"/>
        </w:rPr>
      </w:pPr>
      <w:r w:rsidRPr="00F21806">
        <w:rPr>
          <w:lang w:val="en-US"/>
        </w:rPr>
        <w:t>Tout admisyon medikal e chirijikal ki pa ijan nan yon lopital swen egi dwe gen apwobasyon MassHealth. Si w prevwa ospitalize pou yon pwosedi ki pa ijan, doktè oubyen enfimye(è) ou a ap soumèt dokimantasyon nesesè a pou fè yon demann pou ou.</w:t>
      </w:r>
    </w:p>
    <w:p w14:paraId="55304ED6" w14:textId="6A32F441" w:rsidR="00040AC3" w:rsidRPr="00F21806" w:rsidRDefault="00040AC3" w:rsidP="0069494F">
      <w:pPr>
        <w:rPr>
          <w:lang w:val="en-US"/>
        </w:rPr>
      </w:pPr>
      <w:r w:rsidRPr="00F21806">
        <w:rPr>
          <w:lang w:val="en-US"/>
        </w:rPr>
        <w:t>Si MassHealth apwouve demann lan, n ap enfòme founisè a e oumenm, e w ka resevwa sèvis ki mande yo.</w:t>
      </w:r>
    </w:p>
    <w:p w14:paraId="394D4E65" w14:textId="2D56E5E5" w:rsidR="00040AC3" w:rsidRPr="00BD0DC9" w:rsidRDefault="00040AC3" w:rsidP="0069494F">
      <w:pPr>
        <w:rPr>
          <w:lang w:val="en-US"/>
        </w:rPr>
      </w:pPr>
      <w:r w:rsidRPr="00F21806">
        <w:rPr>
          <w:lang w:val="en-US"/>
        </w:rPr>
        <w:t xml:space="preserve">Si MassHealth pa apwouve ospitalizasyon an, n ap ekri </w:t>
      </w:r>
      <w:r w:rsidR="001033FB" w:rsidRPr="00F21806">
        <w:rPr>
          <w:lang w:val="en-US"/>
        </w:rPr>
        <w:t>w</w:t>
      </w:r>
      <w:r w:rsidRPr="00F21806">
        <w:rPr>
          <w:lang w:val="en-US"/>
        </w:rPr>
        <w:t xml:space="preserve"> yon lèt pou n kite w konn sa. </w:t>
      </w:r>
      <w:r w:rsidRPr="00BD0DC9">
        <w:rPr>
          <w:lang w:val="en-US"/>
        </w:rPr>
        <w:t>Ou gen tout dwa pou w mande konsèy odyans lan (Board of Hearings) pou desizyon an revize (apèl).</w:t>
      </w:r>
    </w:p>
    <w:p w14:paraId="65C54CAF" w14:textId="4C3B645A" w:rsidR="00040AC3" w:rsidRPr="00BD0DC9" w:rsidRDefault="006C39F4" w:rsidP="00D15230">
      <w:pPr>
        <w:pStyle w:val="Heading4"/>
        <w:rPr>
          <w:lang w:val="en-US"/>
        </w:rPr>
      </w:pPr>
      <w:bookmarkStart w:id="54" w:name="_Toc41649487"/>
      <w:bookmarkStart w:id="55" w:name="_Hlk181798853"/>
      <w:bookmarkStart w:id="56" w:name="_Hlk181803604"/>
      <w:r w:rsidRPr="00BD0DC9">
        <w:rPr>
          <w:lang w:val="en-US"/>
        </w:rPr>
        <w:t>Lè yon PA nesesè pou sèvis pou sante konpòtmantal (sante mantal e twoub ki an rapò ak itilizasyon sibstans).</w:t>
      </w:r>
      <w:bookmarkEnd w:id="54"/>
    </w:p>
    <w:bookmarkEnd w:id="55"/>
    <w:p w14:paraId="5D1BC72A" w14:textId="77777777" w:rsidR="00040AC3" w:rsidRPr="00BD0DC9" w:rsidRDefault="00040AC3" w:rsidP="006C4736">
      <w:pPr>
        <w:spacing w:before="0" w:after="0" w:line="240" w:lineRule="auto"/>
        <w:rPr>
          <w:lang w:val="en-US"/>
        </w:rPr>
      </w:pPr>
      <w:r w:rsidRPr="00BD0DC9">
        <w:rPr>
          <w:lang w:val="en-US"/>
        </w:rPr>
        <w:t>Lè founisè swen konpòtmantal la kwè w bezwen yon sèvis ki bezwen yon PA, founisè ou a ap mande MBHP pou PA a.</w:t>
      </w:r>
    </w:p>
    <w:p w14:paraId="08BF8F4D" w14:textId="77777777" w:rsidR="007E3C3B" w:rsidRPr="00BD0DC9" w:rsidRDefault="007E3C3B" w:rsidP="006C4736">
      <w:pPr>
        <w:spacing w:before="0" w:after="0" w:line="240" w:lineRule="auto"/>
        <w:rPr>
          <w:lang w:val="en-US"/>
        </w:rPr>
      </w:pPr>
    </w:p>
    <w:p w14:paraId="4102E4D7" w14:textId="49A1D6F9" w:rsidR="54003B06" w:rsidRPr="00BD0DC9" w:rsidRDefault="54003B06" w:rsidP="006C4736">
      <w:pPr>
        <w:spacing w:before="0" w:after="0" w:line="240" w:lineRule="auto"/>
        <w:rPr>
          <w:rFonts w:ascii="Aptos" w:eastAsia="Aptos" w:hAnsi="Aptos" w:cs="Aptos"/>
          <w:lang w:val="en-US"/>
        </w:rPr>
      </w:pPr>
      <w:r w:rsidRPr="00BD0DC9">
        <w:rPr>
          <w:rFonts w:ascii="Aptos" w:hAnsi="Aptos"/>
          <w:lang w:val="en-US"/>
        </w:rPr>
        <w:t>Pou sèvis pou pasyan ki ospitalize e pou sèvis dejidisyarizasyon 24 è, MBHP ap pran yon desizyon sou 24 è apre demann lan fèt.</w:t>
      </w:r>
    </w:p>
    <w:p w14:paraId="7239CBB6" w14:textId="327CA53E" w:rsidR="50BAFE3D" w:rsidRPr="00BD0DC9" w:rsidRDefault="50BAFE3D" w:rsidP="006C4736">
      <w:pPr>
        <w:spacing w:before="0" w:after="0" w:line="240" w:lineRule="auto"/>
        <w:rPr>
          <w:lang w:val="en-US"/>
        </w:rPr>
      </w:pPr>
    </w:p>
    <w:p w14:paraId="016FEC5E" w14:textId="77777777" w:rsidR="00467FAC" w:rsidRPr="00BD0DC9" w:rsidRDefault="209E3203" w:rsidP="007E3C3B">
      <w:pPr>
        <w:spacing w:before="0" w:after="0" w:line="240" w:lineRule="auto"/>
        <w:rPr>
          <w:rFonts w:ascii="Aptos" w:eastAsia="Aptos" w:hAnsi="Aptos" w:cs="Aptos"/>
          <w:lang w:val="en-US"/>
        </w:rPr>
      </w:pPr>
      <w:r w:rsidRPr="00BD0DC9">
        <w:rPr>
          <w:rFonts w:ascii="Aptos" w:hAnsi="Aptos"/>
          <w:lang w:val="en-US"/>
        </w:rPr>
        <w:t>Pou sèvis pou pasyan ki pa ospitalize, sèvis lajounen pou pasyan ki pa ospitalize, e pou sèvis dejidisyarizasyon 24 è pa jou, MBHP ap pran yon desizyon sou 14 jou sivil apre demann lan fèt.</w:t>
      </w:r>
    </w:p>
    <w:p w14:paraId="42956E92" w14:textId="4472C156" w:rsidR="007E3C3B" w:rsidRPr="00BD0DC9" w:rsidRDefault="007E3C3B" w:rsidP="006C4736">
      <w:pPr>
        <w:spacing w:before="0" w:after="0" w:line="240" w:lineRule="auto"/>
        <w:rPr>
          <w:rFonts w:ascii="Aptos" w:eastAsia="Aptos" w:hAnsi="Aptos" w:cs="Aptos"/>
          <w:lang w:val="en-US"/>
        </w:rPr>
      </w:pPr>
    </w:p>
    <w:p w14:paraId="331C3C3E" w14:textId="79BE5BA7" w:rsidR="00040AC3" w:rsidRPr="00F21806" w:rsidRDefault="00040AC3" w:rsidP="00C7133B">
      <w:pPr>
        <w:rPr>
          <w:lang w:val="es-ES"/>
        </w:rPr>
      </w:pPr>
      <w:r w:rsidRPr="00BD0DC9">
        <w:rPr>
          <w:lang w:val="en-US"/>
        </w:rPr>
        <w:t xml:space="preserve">Si founisè a oubyen si MBHP kwè 14 jou pou pran yon desizyon sou demann lan gendwa pa bon pou sante w, MBHP ap pran yon desizyon sou </w:t>
      </w:r>
      <w:r w:rsidRPr="00BD0DC9">
        <w:rPr>
          <w:rStyle w:val="boldtext"/>
          <w:lang w:val="en-US"/>
        </w:rPr>
        <w:t>3 jou travay</w:t>
      </w:r>
      <w:r w:rsidRPr="00BD0DC9">
        <w:rPr>
          <w:lang w:val="en-US"/>
        </w:rPr>
        <w:t xml:space="preserve">. Peryòd tan sa a gendwa pwolonje pou yon lòt </w:t>
      </w:r>
      <w:r w:rsidRPr="00BD0DC9">
        <w:rPr>
          <w:rStyle w:val="boldtext"/>
          <w:lang w:val="en-US"/>
        </w:rPr>
        <w:t>14 jou sivil</w:t>
      </w:r>
      <w:r w:rsidRPr="00BD0DC9">
        <w:rPr>
          <w:lang w:val="en-US"/>
        </w:rPr>
        <w:t xml:space="preserve">, si oumenm, founisè a, or MBHP mande pou plis tan. </w:t>
      </w:r>
      <w:r w:rsidRPr="00F21806">
        <w:rPr>
          <w:lang w:val="es-ES"/>
        </w:rPr>
        <w:t>MBHP ka mande pou plis tan sèlman si l nan enterè w e gen plis enfòmasyon ki nesesè.</w:t>
      </w:r>
    </w:p>
    <w:p w14:paraId="447035AF" w14:textId="77777777" w:rsidR="00467FAC" w:rsidRPr="00F21806" w:rsidRDefault="00040AC3">
      <w:pPr>
        <w:rPr>
          <w:lang w:val="es-ES"/>
        </w:rPr>
      </w:pPr>
      <w:r w:rsidRPr="00F21806">
        <w:rPr>
          <w:lang w:val="es-ES"/>
        </w:rPr>
        <w:t>Si MBHP apwouve demann lan, founisè e manm lan ap toude resevwa yon avi alekri. MBHP ap peye pou sèvis la.</w:t>
      </w:r>
    </w:p>
    <w:p w14:paraId="6588DF17" w14:textId="16CF113A" w:rsidR="00467FAC" w:rsidRPr="00F21806" w:rsidRDefault="00030C6E" w:rsidP="00B24B57">
      <w:pPr>
        <w:tabs>
          <w:tab w:val="left" w:pos="810"/>
        </w:tabs>
        <w:rPr>
          <w:lang w:val="es-ES"/>
        </w:rPr>
      </w:pPr>
      <w:r w:rsidRPr="00F21806">
        <w:rPr>
          <w:lang w:val="es-ES"/>
        </w:rPr>
        <w:t>Nenpòt</w:t>
      </w:r>
      <w:r w:rsidR="081714C2" w:rsidRPr="00F21806">
        <w:rPr>
          <w:lang w:val="es-ES"/>
        </w:rPr>
        <w:t xml:space="preserve"> lè MBHP fè yon demann oubyen rejte yon demann, MBHP ap ekri w yon lèt pou kite w konnen rezon yo pou sa. Ou gen tout dwa pou w depoze yon apèl si w pa dakò avèk rezon MBHP yo. Pou plis enfòmasyon sou kòman pou depoze yon apèl, konsilte seksyon 14.</w:t>
      </w:r>
    </w:p>
    <w:p w14:paraId="023C7903" w14:textId="77777777" w:rsidR="00467FAC" w:rsidRPr="00BD0DC9" w:rsidRDefault="007E3C3B" w:rsidP="0069494F">
      <w:pPr>
        <w:rPr>
          <w:lang w:val="en-US"/>
        </w:rPr>
      </w:pPr>
      <w:r w:rsidRPr="00BD0DC9">
        <w:rPr>
          <w:lang w:val="en-US"/>
        </w:rPr>
        <w:t>W ap resevwa tou yon lèt si MBHP</w:t>
      </w:r>
    </w:p>
    <w:p w14:paraId="0F5AA6FE" w14:textId="77777777" w:rsidR="00467FAC" w:rsidRPr="00BD0DC9" w:rsidRDefault="00E01B73" w:rsidP="0069494F">
      <w:pPr>
        <w:pStyle w:val="ListParagraph"/>
        <w:numPr>
          <w:ilvl w:val="0"/>
          <w:numId w:val="20"/>
        </w:numPr>
        <w:rPr>
          <w:lang w:val="es-ES"/>
        </w:rPr>
      </w:pPr>
      <w:r w:rsidRPr="00BD0DC9">
        <w:rPr>
          <w:lang w:val="es-ES"/>
        </w:rPr>
        <w:t>pa otorize okenn nan sèvis ki mande yo,</w:t>
      </w:r>
    </w:p>
    <w:p w14:paraId="5BBF537B" w14:textId="77777777" w:rsidR="00467FAC" w:rsidRPr="00696470" w:rsidRDefault="00040AC3" w:rsidP="0069494F">
      <w:pPr>
        <w:pStyle w:val="ListParagraph"/>
        <w:numPr>
          <w:ilvl w:val="0"/>
          <w:numId w:val="20"/>
        </w:numPr>
      </w:pPr>
      <w:r w:rsidRPr="00696470">
        <w:t>sèlman apwouve kèk nan sèvis ki mande yo, oubyen</w:t>
      </w:r>
    </w:p>
    <w:p w14:paraId="50319EE9" w14:textId="77777777" w:rsidR="00467FAC" w:rsidRPr="00696470" w:rsidRDefault="00040AC3" w:rsidP="0069494F">
      <w:pPr>
        <w:pStyle w:val="ListParagraph"/>
        <w:numPr>
          <w:ilvl w:val="0"/>
          <w:numId w:val="20"/>
        </w:numPr>
      </w:pPr>
      <w:r w:rsidRPr="00696470">
        <w:t>pa apwouve tout kantite, dire tan, oubyen anplè sèvis ki mande yo.</w:t>
      </w:r>
    </w:p>
    <w:p w14:paraId="55581400" w14:textId="66C77403" w:rsidR="00040AC3" w:rsidRPr="00696470" w:rsidRDefault="00040AC3" w:rsidP="0069494F">
      <w:r w:rsidRPr="00696470">
        <w:t xml:space="preserve">Ou gen tout dwa </w:t>
      </w:r>
      <w:r w:rsidR="00006DDD" w:rsidRPr="00696470">
        <w:t xml:space="preserve">pou w </w:t>
      </w:r>
      <w:r w:rsidRPr="00696470">
        <w:t>fè yon apèl sou desizyon an bay MBHP. Anplis, si MBPH pa bay repons pou demann lan nan delè ki make anwo a, ou ka depoze yon apèl bay MBHP. Pou plis enfòmasyon sou kòman pou depoze yon apèl entèn nan MBHP, konsilte seksyon 14.</w:t>
      </w:r>
    </w:p>
    <w:p w14:paraId="2F041E24" w14:textId="77777777" w:rsidR="00040AC3" w:rsidRPr="00696470" w:rsidRDefault="00040AC3" w:rsidP="0069494F">
      <w:r w:rsidRPr="00696470">
        <w:t xml:space="preserve">MBHP </w:t>
      </w:r>
      <w:r w:rsidRPr="00696470">
        <w:rPr>
          <w:rStyle w:val="boldtext"/>
          <w:b w:val="0"/>
        </w:rPr>
        <w:t>pa p peye</w:t>
      </w:r>
      <w:r w:rsidRPr="00696470">
        <w:t xml:space="preserve"> pou yon sèvis ki bezwen yon PA si pa gen apwobasyon pou li.</w:t>
      </w:r>
    </w:p>
    <w:p w14:paraId="4C051242" w14:textId="6232C402" w:rsidR="00040AC3" w:rsidRPr="00696470" w:rsidRDefault="00040AC3" w:rsidP="0069494F">
      <w:pPr>
        <w:pStyle w:val="ListParagraph"/>
        <w:numPr>
          <w:ilvl w:val="0"/>
          <w:numId w:val="21"/>
        </w:numPr>
        <w:rPr>
          <w:rStyle w:val="boldtext"/>
          <w:b w:val="0"/>
          <w:bCs w:val="0"/>
        </w:rPr>
      </w:pPr>
      <w:r w:rsidRPr="00696470">
        <w:rPr>
          <w:rStyle w:val="boldtext"/>
          <w:b w:val="0"/>
        </w:rPr>
        <w:t>Pou plis enfòmasyon sou demann pou yon PA pou sèvis depistaj, dyagnostik e tretman bonè e peryodik (Early and Periodic Screening, Diagnostic and Treatment, EPSDT), konsilte seksyon 11.</w:t>
      </w:r>
    </w:p>
    <w:p w14:paraId="612393CC" w14:textId="77A8CF81" w:rsidR="00AA5756" w:rsidRPr="00696470" w:rsidRDefault="00AA5756">
      <w:pPr>
        <w:suppressAutoHyphens w:val="0"/>
        <w:autoSpaceDE/>
        <w:autoSpaceDN/>
        <w:adjustRightInd/>
        <w:spacing w:before="0" w:after="200" w:line="276" w:lineRule="auto"/>
        <w:ind w:left="0"/>
        <w:textAlignment w:val="auto"/>
        <w:rPr>
          <w:rStyle w:val="boldtext"/>
          <w:b w:val="0"/>
          <w:bCs w:val="0"/>
        </w:rPr>
      </w:pPr>
      <w:r w:rsidRPr="00696470">
        <w:br w:type="page"/>
      </w:r>
    </w:p>
    <w:p w14:paraId="799A5D3E" w14:textId="77777777" w:rsidR="00040AC3" w:rsidRPr="00696470" w:rsidRDefault="00040AC3" w:rsidP="0069494F">
      <w:pPr>
        <w:pStyle w:val="Heading3"/>
      </w:pPr>
      <w:bookmarkStart w:id="57" w:name="_Toc41649488"/>
      <w:bookmarkStart w:id="58" w:name="_Toc189838385"/>
      <w:bookmarkEnd w:id="56"/>
      <w:r w:rsidRPr="00696470">
        <w:lastRenderedPageBreak/>
        <w:t>Si w resevwa yon fakti pou sèvis yo</w:t>
      </w:r>
      <w:bookmarkStart w:id="59" w:name="_Hlk181804551"/>
      <w:bookmarkEnd w:id="57"/>
      <w:bookmarkEnd w:id="58"/>
    </w:p>
    <w:p w14:paraId="10AAA080" w14:textId="77777777" w:rsidR="00467FAC" w:rsidRPr="00696470" w:rsidRDefault="00040AC3" w:rsidP="0069494F">
      <w:r w:rsidRPr="00696470">
        <w:t>Ou pa janm dwe resevwa yon fakti pou yon sèvis ki kouvri lè w yon manm PCC Plan. Founisè pa dwe voye fakti ba ou ni pran lajan nan men w pou tout sèvis yo si yo ka resevwa peman nan men MassHealth oubyen MBHP.</w:t>
      </w:r>
    </w:p>
    <w:p w14:paraId="139589B4" w14:textId="1AAA41CA" w:rsidR="00040AC3" w:rsidRPr="00696470" w:rsidRDefault="00040AC3" w:rsidP="0069494F">
      <w:r w:rsidRPr="00696470">
        <w:t>Pou enfòmasyon sou sèvis ki kouvri, konsilte lis sèvis ki kouvri yo. Ou ka wè l sou sit wèb MassHealth la nan plan klinisyen swen primè a (Primary Care Clinician, PCC) nan paj manm MassHealth yo (</w:t>
      </w:r>
      <w:r w:rsidRPr="00696470">
        <w:rPr>
          <w:rStyle w:val="Hyperlink"/>
        </w:rPr>
        <w:t>www.mass.gov/service-details/primary-care-clinician-pcc-plan-for-masshealth-members</w:t>
      </w:r>
      <w:r w:rsidRPr="00696470">
        <w:t>). Si w gen kesyon ou vle poze, telefonnen tanpri sant sèvis kliyantèl MassHealth la.</w:t>
      </w:r>
    </w:p>
    <w:p w14:paraId="6AD084AC" w14:textId="20D4A5C7" w:rsidR="00040AC3" w:rsidRPr="00696470" w:rsidRDefault="00040AC3" w:rsidP="0069494F">
      <w:r w:rsidRPr="00696470">
        <w:t>Si w resevwa yon fakti pou yon sèvis MassHealth kouvri, telefonnen kabinè doktè a epi di : "M</w:t>
      </w:r>
      <w:r w:rsidR="0020723B" w:rsidRPr="00696470">
        <w:t>wen se</w:t>
      </w:r>
      <w:r w:rsidRPr="00696470">
        <w:t xml:space="preserve"> manm PCC Plan e m resevwa yon fakti. Men nimewo kat MassHealth mwen an."</w:t>
      </w:r>
    </w:p>
    <w:p w14:paraId="5C7EA2DC" w14:textId="095B99CA" w:rsidR="00040AC3" w:rsidRPr="00696470" w:rsidRDefault="00040AC3" w:rsidP="0069494F">
      <w:r w:rsidRPr="00696470">
        <w:t>Si w kontinye resevwa fakti, telefonnen sant sèvis kliyantèl MassHealth la. N ap ede w ak sa.</w:t>
      </w:r>
    </w:p>
    <w:p w14:paraId="013AACD0" w14:textId="77777777" w:rsidR="00040AC3" w:rsidRPr="00696470" w:rsidRDefault="00040AC3" w:rsidP="0069494F">
      <w:r w:rsidRPr="00696470">
        <w:t>Si w gen yon fakti pou sèvis pou swen konpòtmantal (swen mantal e twoub itilizasyon sibstans) MassHealth kouvri e ki te founi pa yon founisè MBHP, telefonnen MBHP.</w:t>
      </w:r>
    </w:p>
    <w:p w14:paraId="5FDDC848" w14:textId="06106399" w:rsidR="00467FAC" w:rsidRPr="00696470" w:rsidRDefault="00AD49E0" w:rsidP="0069494F">
      <w:pPr>
        <w:pStyle w:val="Heading2"/>
      </w:pPr>
      <w:bookmarkStart w:id="60" w:name="_Toc189838386"/>
      <w:bookmarkEnd w:id="59"/>
      <w:r w:rsidRPr="00696470">
        <w:t xml:space="preserve">5. Klinisyen swen primè </w:t>
      </w:r>
      <w:r w:rsidR="00B732A5" w:rsidRPr="00696470">
        <w:t xml:space="preserve">ou </w:t>
      </w:r>
      <w:r w:rsidRPr="00696470">
        <w:t>a</w:t>
      </w:r>
      <w:bookmarkEnd w:id="60"/>
    </w:p>
    <w:p w14:paraId="16685CB7" w14:textId="549E8193" w:rsidR="00040AC3" w:rsidRPr="00696470" w:rsidRDefault="00040AC3" w:rsidP="0069494F">
      <w:pPr>
        <w:pStyle w:val="Heading3"/>
      </w:pPr>
      <w:bookmarkStart w:id="61" w:name="_Toc41649490"/>
      <w:bookmarkStart w:id="62" w:name="_Toc189838387"/>
      <w:r w:rsidRPr="00696470">
        <w:t>Kisa yon klinisyen swen primè ye</w:t>
      </w:r>
      <w:bookmarkEnd w:id="61"/>
      <w:r w:rsidRPr="00696470">
        <w:t>?</w:t>
      </w:r>
      <w:bookmarkEnd w:id="62"/>
    </w:p>
    <w:p w14:paraId="3CB99147" w14:textId="320C145B" w:rsidR="00040AC3" w:rsidRPr="00696470" w:rsidRDefault="00040AC3" w:rsidP="0069494F">
      <w:r w:rsidRPr="00696470">
        <w:t xml:space="preserve">Ni oumenm ni </w:t>
      </w:r>
      <w:r w:rsidR="00D82C20" w:rsidRPr="00696470">
        <w:t>chak</w:t>
      </w:r>
      <w:r w:rsidRPr="00696470">
        <w:t xml:space="preserve"> </w:t>
      </w:r>
      <w:r w:rsidR="00D82C20" w:rsidRPr="00696470">
        <w:t xml:space="preserve">manm </w:t>
      </w:r>
      <w:r w:rsidRPr="00696470">
        <w:t>fanmi w ki enskri nan PCC Plan an dwe pou n chwazi yon klinisyen swen primè (primary care clinician, PCC). Yon PCC se doktè oubyen enfimye(è) pèsonèl ou a. Si gen moun majè epi timoun nan fanmi w e tout moun vle menm PCC a, ou ka chwazi yon founisè familyal pou l PCC chak moun nan fanmi w.</w:t>
      </w:r>
    </w:p>
    <w:p w14:paraId="36071E7F" w14:textId="6541C595" w:rsidR="00040AC3" w:rsidRPr="00BD0DC9" w:rsidRDefault="00040AC3" w:rsidP="0069494F">
      <w:pPr>
        <w:rPr>
          <w:lang w:val="pt-BR"/>
        </w:rPr>
      </w:pPr>
      <w:r w:rsidRPr="00BD0DC9">
        <w:rPr>
          <w:lang w:val="pt-BR"/>
        </w:rPr>
        <w:t>PCC a ap fè anpil bagay pou ou e pou fanmi w, tèlke</w:t>
      </w:r>
    </w:p>
    <w:p w14:paraId="4A29AF79" w14:textId="3A557F07" w:rsidR="00040AC3" w:rsidRPr="00BD0DC9" w:rsidRDefault="00040AC3" w:rsidP="0069494F">
      <w:pPr>
        <w:pStyle w:val="ListParagraph"/>
        <w:numPr>
          <w:ilvl w:val="0"/>
          <w:numId w:val="22"/>
        </w:numPr>
        <w:rPr>
          <w:lang w:val="es-ES"/>
        </w:rPr>
      </w:pPr>
      <w:r w:rsidRPr="00BD0DC9">
        <w:rPr>
          <w:lang w:val="es-ES"/>
        </w:rPr>
        <w:t>fè w fè bilan medikal e ede w rete byen pòtan,</w:t>
      </w:r>
    </w:p>
    <w:p w14:paraId="3C3D9DC8" w14:textId="1AEA67F5" w:rsidR="00040AC3" w:rsidRPr="00696470" w:rsidRDefault="00040AC3" w:rsidP="0069494F">
      <w:pPr>
        <w:pStyle w:val="ListParagraph"/>
        <w:numPr>
          <w:ilvl w:val="0"/>
          <w:numId w:val="22"/>
        </w:numPr>
      </w:pPr>
      <w:r w:rsidRPr="00696470">
        <w:t>trete w pou prèske tout pwoblèm medikal,</w:t>
      </w:r>
    </w:p>
    <w:p w14:paraId="22DADFEB" w14:textId="00D2B322" w:rsidR="00040AC3" w:rsidRPr="00696470" w:rsidRDefault="00040AC3" w:rsidP="0069494F">
      <w:pPr>
        <w:pStyle w:val="ListParagraph"/>
        <w:numPr>
          <w:ilvl w:val="0"/>
          <w:numId w:val="22"/>
        </w:numPr>
      </w:pPr>
      <w:r w:rsidRPr="00696470">
        <w:t xml:space="preserve">refere w bay tout </w:t>
      </w:r>
      <w:r w:rsidR="00FE4F56" w:rsidRPr="00696470">
        <w:t>espesyalis</w:t>
      </w:r>
      <w:r w:rsidRPr="00696470">
        <w:t xml:space="preserve"> e travay avèk </w:t>
      </w:r>
      <w:r w:rsidR="00FE4F56" w:rsidRPr="00696470">
        <w:t>espesyalis</w:t>
      </w:r>
      <w:r w:rsidRPr="00696470">
        <w:t xml:space="preserve"> yo pou ede w jwenn tout swen ou bezwen,</w:t>
      </w:r>
    </w:p>
    <w:p w14:paraId="41CD012E" w14:textId="0854A7EB" w:rsidR="00040AC3" w:rsidRPr="00696470" w:rsidRDefault="00040AC3" w:rsidP="0069494F">
      <w:pPr>
        <w:pStyle w:val="ListParagraph"/>
        <w:numPr>
          <w:ilvl w:val="0"/>
          <w:numId w:val="22"/>
        </w:numPr>
      </w:pPr>
      <w:r w:rsidRPr="00696470">
        <w:t>entène w lopital, si l nesesè,</w:t>
      </w:r>
    </w:p>
    <w:p w14:paraId="70B30E23" w14:textId="01BA4B45" w:rsidR="00040AC3" w:rsidRPr="00696470" w:rsidRDefault="00040AC3" w:rsidP="0069494F">
      <w:pPr>
        <w:pStyle w:val="ListParagraph"/>
        <w:numPr>
          <w:ilvl w:val="0"/>
          <w:numId w:val="22"/>
        </w:numPr>
      </w:pPr>
      <w:r w:rsidRPr="00696470">
        <w:t>ekri preskripsyon, e</w:t>
      </w:r>
    </w:p>
    <w:p w14:paraId="2032390C" w14:textId="77777777" w:rsidR="00040AC3" w:rsidRPr="00696470" w:rsidRDefault="00040AC3" w:rsidP="0069494F">
      <w:pPr>
        <w:pStyle w:val="ListParagraph"/>
        <w:numPr>
          <w:ilvl w:val="0"/>
          <w:numId w:val="22"/>
        </w:numPr>
      </w:pPr>
      <w:r w:rsidRPr="00696470">
        <w:t>konsève dosye medikal ou yo.</w:t>
      </w:r>
    </w:p>
    <w:p w14:paraId="41C33D3A" w14:textId="77777777" w:rsidR="00040AC3" w:rsidRPr="00696470" w:rsidRDefault="00040AC3" w:rsidP="0069494F">
      <w:pPr>
        <w:pStyle w:val="Heading3"/>
      </w:pPr>
      <w:bookmarkStart w:id="63" w:name="_Toc41649491"/>
      <w:bookmarkStart w:id="64" w:name="_Toc189838388"/>
      <w:r w:rsidRPr="00696470">
        <w:t>Founisè ki PCC</w:t>
      </w:r>
      <w:bookmarkEnd w:id="63"/>
      <w:bookmarkEnd w:id="64"/>
    </w:p>
    <w:p w14:paraId="7A10B8ED" w14:textId="46B40A92" w:rsidR="00040AC3" w:rsidRPr="00BD0DC9" w:rsidRDefault="00040AC3" w:rsidP="0069494F">
      <w:pPr>
        <w:rPr>
          <w:lang w:val="en-US"/>
        </w:rPr>
      </w:pPr>
      <w:r w:rsidRPr="00BD0DC9">
        <w:rPr>
          <w:lang w:val="en-US"/>
        </w:rPr>
        <w:t>Men kèk founisè ki ka PCC :</w:t>
      </w:r>
    </w:p>
    <w:p w14:paraId="6E935AA6" w14:textId="57E58956" w:rsidR="00040AC3" w:rsidRPr="00BD0DC9" w:rsidRDefault="00040AC3" w:rsidP="0069494F">
      <w:pPr>
        <w:pStyle w:val="ListParagraph"/>
        <w:numPr>
          <w:ilvl w:val="0"/>
          <w:numId w:val="23"/>
        </w:numPr>
        <w:rPr>
          <w:lang w:val="en-US"/>
        </w:rPr>
      </w:pPr>
      <w:r w:rsidRPr="00BD0DC9">
        <w:rPr>
          <w:lang w:val="en-US"/>
        </w:rPr>
        <w:t>Doktè familyal ki trete moun majè e timoun. Yo gendwa pran swen moun ansent tou.</w:t>
      </w:r>
    </w:p>
    <w:p w14:paraId="26098A91" w14:textId="39DC27FA" w:rsidR="00040AC3" w:rsidRPr="00696470" w:rsidRDefault="00040AC3" w:rsidP="0069494F">
      <w:pPr>
        <w:pStyle w:val="ListParagraph"/>
        <w:numPr>
          <w:ilvl w:val="0"/>
          <w:numId w:val="23"/>
        </w:numPr>
      </w:pPr>
      <w:r w:rsidRPr="00696470">
        <w:t>Doktè medikal entèn (entènis) trete adilt e pi gran adolesan.</w:t>
      </w:r>
    </w:p>
    <w:p w14:paraId="5715A4AE" w14:textId="2E2ECAE3" w:rsidR="00040AC3" w:rsidRPr="00696470" w:rsidRDefault="00040AC3" w:rsidP="0069494F">
      <w:pPr>
        <w:pStyle w:val="ListParagraph"/>
        <w:numPr>
          <w:ilvl w:val="0"/>
          <w:numId w:val="23"/>
        </w:numPr>
      </w:pPr>
      <w:r w:rsidRPr="00696470">
        <w:t>Doktè pedyatri (pedyat) gendwa trete timoun e jèn adilt jouk alaj 21 lane</w:t>
      </w:r>
      <w:r w:rsidR="00D82C20" w:rsidRPr="00696470">
        <w:t>, epi</w:t>
      </w:r>
    </w:p>
    <w:p w14:paraId="6705A1DD" w14:textId="7142CC6A" w:rsidR="00467FAC" w:rsidRPr="00696470" w:rsidRDefault="00040AC3" w:rsidP="006A7DE7">
      <w:pPr>
        <w:pStyle w:val="ListParagraph"/>
        <w:numPr>
          <w:ilvl w:val="0"/>
          <w:numId w:val="23"/>
        </w:numPr>
      </w:pPr>
      <w:r w:rsidRPr="00696470">
        <w:t xml:space="preserve"> </w:t>
      </w:r>
      <w:r w:rsidR="00D82C20" w:rsidRPr="00696470">
        <w:t>E</w:t>
      </w:r>
      <w:r w:rsidRPr="00696470">
        <w:t>nfimye(è) endepandan.</w:t>
      </w:r>
    </w:p>
    <w:p w14:paraId="78A5DC89" w14:textId="4AD84CC3" w:rsidR="00040AC3" w:rsidRPr="00696470" w:rsidRDefault="00040AC3" w:rsidP="0069494F">
      <w:r w:rsidRPr="00696470">
        <w:t>PCC travay diferan kote, tèlke</w:t>
      </w:r>
    </w:p>
    <w:p w14:paraId="0E0A5C00" w14:textId="730E7759" w:rsidR="00040AC3" w:rsidRPr="00696470" w:rsidRDefault="00040AC3" w:rsidP="0069494F">
      <w:pPr>
        <w:pStyle w:val="ListParagraph"/>
        <w:numPr>
          <w:ilvl w:val="0"/>
          <w:numId w:val="24"/>
        </w:numPr>
      </w:pPr>
      <w:r w:rsidRPr="00696470">
        <w:t>kabinè yon doktè,</w:t>
      </w:r>
    </w:p>
    <w:p w14:paraId="3E781297" w14:textId="02F29245" w:rsidR="00040AC3" w:rsidRPr="00696470" w:rsidRDefault="00040AC3" w:rsidP="0069494F">
      <w:pPr>
        <w:pStyle w:val="ListParagraph"/>
        <w:numPr>
          <w:ilvl w:val="0"/>
          <w:numId w:val="24"/>
        </w:numPr>
      </w:pPr>
      <w:r w:rsidRPr="00696470">
        <w:t>poliklinik,</w:t>
      </w:r>
    </w:p>
    <w:p w14:paraId="1F6DF33D" w14:textId="581EBE26" w:rsidR="00040AC3" w:rsidRPr="00696470" w:rsidRDefault="00040AC3" w:rsidP="0069494F">
      <w:pPr>
        <w:pStyle w:val="ListParagraph"/>
        <w:numPr>
          <w:ilvl w:val="0"/>
          <w:numId w:val="24"/>
        </w:numPr>
      </w:pPr>
      <w:r w:rsidRPr="00696470">
        <w:lastRenderedPageBreak/>
        <w:t>sant medikal kominotè,</w:t>
      </w:r>
    </w:p>
    <w:p w14:paraId="58193078" w14:textId="259E4305" w:rsidR="00040AC3" w:rsidRPr="00696470" w:rsidRDefault="00040AC3" w:rsidP="0069494F">
      <w:pPr>
        <w:pStyle w:val="ListParagraph"/>
        <w:numPr>
          <w:ilvl w:val="0"/>
          <w:numId w:val="24"/>
        </w:numPr>
      </w:pPr>
      <w:r w:rsidRPr="00696470">
        <w:t>sant medikal lopital lisansye, e</w:t>
      </w:r>
    </w:p>
    <w:p w14:paraId="5965461B" w14:textId="77777777" w:rsidR="00040AC3" w:rsidRPr="00696470" w:rsidRDefault="00040AC3" w:rsidP="0069494F">
      <w:pPr>
        <w:pStyle w:val="ListParagraph"/>
        <w:numPr>
          <w:ilvl w:val="0"/>
          <w:numId w:val="24"/>
        </w:numPr>
      </w:pPr>
      <w:r w:rsidRPr="00696470">
        <w:t>sèvis anbilatwa nan lopital.</w:t>
      </w:r>
    </w:p>
    <w:p w14:paraId="7C0A6E2F" w14:textId="77777777" w:rsidR="00467FAC" w:rsidRPr="00696470" w:rsidRDefault="00040AC3" w:rsidP="00FC74FB">
      <w:pPr>
        <w:pStyle w:val="Heading3"/>
      </w:pPr>
      <w:bookmarkStart w:id="65" w:name="_Toc41649492"/>
      <w:bookmarkStart w:id="66" w:name="_Toc189838389"/>
      <w:r w:rsidRPr="00696470">
        <w:t>Premye randevou w la avèk nouvo PCC a</w:t>
      </w:r>
      <w:bookmarkEnd w:id="65"/>
      <w:bookmarkEnd w:id="66"/>
    </w:p>
    <w:p w14:paraId="149010BB" w14:textId="67EEBC43" w:rsidR="00467FAC" w:rsidRPr="00696470" w:rsidRDefault="00040AC3" w:rsidP="0069494F">
      <w:r w:rsidRPr="00696470">
        <w:t xml:space="preserve">Lè w vin manm PCC Plan, ou dwe pran yon randevou pou w al wè ak PCC a pou w fè yon bilan medikal si w pa t fè youn anvan avèk founisè sa a epitou si w pa </w:t>
      </w:r>
      <w:r w:rsidR="00CA4FC7" w:rsidRPr="00696470">
        <w:t xml:space="preserve">t </w:t>
      </w:r>
      <w:r w:rsidRPr="00696470">
        <w:t xml:space="preserve">fè youn dènyèman. Gid ki annapre a ap ede w konnen kilè pou </w:t>
      </w:r>
      <w:r w:rsidR="00CA4FC7" w:rsidRPr="00696470">
        <w:t xml:space="preserve">w </w:t>
      </w:r>
      <w:r w:rsidRPr="00696470">
        <w:t>fè yon bilan medikal.</w:t>
      </w:r>
    </w:p>
    <w:p w14:paraId="56B57EB6" w14:textId="5B031D15" w:rsidR="00AB657E" w:rsidRPr="00696470" w:rsidRDefault="00227E64" w:rsidP="00F93AA6">
      <w:r w:rsidRPr="00696470">
        <w:t xml:space="preserve">Pou w pran yon randevou, telefonnen kabinè PCC a e di anplwaye kabinè a se premye konsiltasyon ou ak PCC a, e w vle pran yon randevou pou yon bilan medikal. Lè w wè ak PCC a pou premye fwa, l ap poze w kesyon sou sante w e sou sante fanmi w. Plis PCC </w:t>
      </w:r>
      <w:r w:rsidR="00CA4FC7" w:rsidRPr="00696470">
        <w:t xml:space="preserve">a </w:t>
      </w:r>
      <w:r w:rsidRPr="00696470">
        <w:t xml:space="preserve">gen enfòmasyon sou </w:t>
      </w:r>
      <w:r w:rsidR="00CA4FC7" w:rsidRPr="00696470">
        <w:t>istwa</w:t>
      </w:r>
      <w:r w:rsidRPr="00696470">
        <w:t xml:space="preserve"> sante w, p</w:t>
      </w:r>
      <w:r w:rsidR="00CA4FC7" w:rsidRPr="00696470">
        <w:t>l</w:t>
      </w:r>
      <w:r w:rsidRPr="00696470">
        <w:t>i</w:t>
      </w:r>
      <w:r w:rsidR="00CA4FC7" w:rsidRPr="00696470">
        <w:t>s</w:t>
      </w:r>
      <w:r w:rsidRPr="00696470">
        <w:t xml:space="preserve"> l ap ka </w:t>
      </w:r>
      <w:r w:rsidR="00CA4FC7" w:rsidRPr="00696470">
        <w:t>pran swen w pi by</w:t>
      </w:r>
      <w:r w:rsidRPr="00696470">
        <w:t xml:space="preserve">en. Anvan konsiltasyon ou an, li gendwa itil pou w ranpli yon evalyasyon sou bezwen </w:t>
      </w:r>
      <w:r w:rsidR="00FA2B3C" w:rsidRPr="00696470">
        <w:t>swen sante</w:t>
      </w:r>
      <w:r w:rsidRPr="00696470">
        <w:t xml:space="preserve"> (Health Needs Assessment) </w:t>
      </w:r>
      <w:r w:rsidR="00FA2B3C" w:rsidRPr="00696470">
        <w:t xml:space="preserve">ke </w:t>
      </w:r>
      <w:r w:rsidRPr="00696470">
        <w:t>ou ka jwenn anliy nan sit wèb MBHP la nan seksyon "Pou kòmanse" ("Getting Started") ki nan www.masspartnership.com/mbhp/en/home/getting-started.</w:t>
      </w:r>
    </w:p>
    <w:p w14:paraId="791E86B7" w14:textId="77777777" w:rsidR="00467FAC" w:rsidRPr="00696470" w:rsidRDefault="00040AC3" w:rsidP="00F93AA6">
      <w:r w:rsidRPr="00696470">
        <w:t>Si w bezwen èd pou ranpli l, telefonnen MBHP e yon moun la ap ede w.</w:t>
      </w:r>
    </w:p>
    <w:p w14:paraId="1114A7BE" w14:textId="77777777" w:rsidR="00467FAC" w:rsidRPr="00696470" w:rsidRDefault="00040AC3" w:rsidP="0069494F">
      <w:r w:rsidRPr="00696470">
        <w:t>Si w gen pwoblèm pou pran yon randevou avèk PCC a, se pou w telefonnen sant sèvis kliyantèl MassHealth la.</w:t>
      </w:r>
    </w:p>
    <w:p w14:paraId="59722066" w14:textId="217F9163" w:rsidR="00467FAC" w:rsidRPr="00696470" w:rsidRDefault="00040AC3" w:rsidP="0069494F">
      <w:r w:rsidRPr="00696470">
        <w:t xml:space="preserve">Men yon gid pratik sou ki lè konsiltasyon rekòmande pou adilt, moun ansent, e pou timoun e tibebe. Tout sa se rekòmandasyon. Ou dwe pale avèk PCC a epi avèk lòt founisè sou sa ki </w:t>
      </w:r>
      <w:r w:rsidR="00FA2B3C" w:rsidRPr="00696470">
        <w:t>apwopriye pou ou</w:t>
      </w:r>
      <w:r w:rsidRPr="00696470">
        <w:t>.</w:t>
      </w:r>
    </w:p>
    <w:p w14:paraId="6B251AEC" w14:textId="6073E702" w:rsidR="00040AC3" w:rsidRPr="00696470" w:rsidRDefault="00040AC3" w:rsidP="00982860">
      <w:pPr>
        <w:pStyle w:val="Heading3"/>
      </w:pPr>
      <w:bookmarkStart w:id="67" w:name="_Toc41649493"/>
      <w:bookmarkStart w:id="68" w:name="_Toc189838390"/>
      <w:r w:rsidRPr="00696470">
        <w:t>Orè konsiltasyon pou moun majè</w:t>
      </w:r>
      <w:bookmarkEnd w:id="67"/>
      <w:bookmarkEnd w:id="68"/>
    </w:p>
    <w:p w14:paraId="0986C17B" w14:textId="35F945E0" w:rsidR="00040AC3" w:rsidRPr="00696470" w:rsidRDefault="004122E5" w:rsidP="003B1490">
      <w:pPr>
        <w:ind w:left="720"/>
      </w:pPr>
      <w:r w:rsidRPr="00696470">
        <w:t xml:space="preserve">Planifye yon konsiltasyon chak </w:t>
      </w:r>
      <w:r w:rsidR="00FA2B3C" w:rsidRPr="00696470">
        <w:t xml:space="preserve">youn a </w:t>
      </w:r>
      <w:r w:rsidRPr="00696470">
        <w:t>twa lane, an fonksyon laj ou e risk ou genyen. Pale sa avèk PCC a.</w:t>
      </w:r>
    </w:p>
    <w:p w14:paraId="4B623CF8" w14:textId="0DCE583C" w:rsidR="0006691B" w:rsidRPr="00696470" w:rsidRDefault="00040AC3" w:rsidP="0069494F">
      <w:pPr>
        <w:pStyle w:val="Heading3"/>
      </w:pPr>
      <w:bookmarkStart w:id="69" w:name="_Toc41649494"/>
      <w:bookmarkStart w:id="70" w:name="_Toc189838391"/>
      <w:r w:rsidRPr="00696470">
        <w:t>Orè konsiltasyon pandan gwosès</w:t>
      </w:r>
      <w:bookmarkEnd w:id="69"/>
      <w:bookmarkEnd w:id="70"/>
    </w:p>
    <w:p w14:paraId="5B1727EF" w14:textId="36FA8415" w:rsidR="00040AC3" w:rsidRPr="00696470" w:rsidRDefault="00040AC3" w:rsidP="0069494F">
      <w:r w:rsidRPr="00696470">
        <w:t xml:space="preserve">Kontakte founisè a pou w pran premye randevou ou a osito w kwè ou </w:t>
      </w:r>
      <w:r w:rsidR="00FA2B3C" w:rsidRPr="00696470">
        <w:t xml:space="preserve">ka </w:t>
      </w:r>
      <w:r w:rsidRPr="00696470">
        <w:t>ansent.</w:t>
      </w:r>
    </w:p>
    <w:p w14:paraId="5DD356DE" w14:textId="691F1D93" w:rsidR="0006691B" w:rsidRPr="00696470" w:rsidRDefault="0006691B" w:rsidP="0069494F">
      <w:r w:rsidRPr="00696470">
        <w:t xml:space="preserve">Tablo annapre a montre nan ki regilarite pou gen konsiltasyon prenatal pandan yon gwosès nòmal. Moun ansent ki gen pwoblèm medikal oubyen pwoblèm ak gwosès la gendwa bezwen fè plis konsiltasyon. Se pou w toujou suiv konsèy OB / GYN oubyen </w:t>
      </w:r>
      <w:r w:rsidR="00735B64" w:rsidRPr="00696470">
        <w:t>fanmsaj</w:t>
      </w:r>
      <w:r w:rsidRPr="00696470">
        <w:t xml:space="preserve"> la.</w:t>
      </w:r>
    </w:p>
    <w:p w14:paraId="74FAD8CE" w14:textId="5F2EB543" w:rsidR="00B84C5D" w:rsidRPr="00696470" w:rsidRDefault="00B84C5D" w:rsidP="00B84C5D">
      <w:bookmarkStart w:id="71" w:name="_Toc41649495"/>
      <w:r w:rsidRPr="00696470">
        <w:rPr>
          <w:b/>
        </w:rPr>
        <w:t xml:space="preserve">Estad gwosès : </w:t>
      </w:r>
      <w:r w:rsidRPr="00696470">
        <w:t xml:space="preserve">Jiska 28 semèn, </w:t>
      </w:r>
      <w:r w:rsidRPr="00696470">
        <w:rPr>
          <w:b/>
        </w:rPr>
        <w:t xml:space="preserve">Regilarite konsiltasyon yo : </w:t>
      </w:r>
      <w:r w:rsidRPr="00696470">
        <w:t>Yon fwa pa mwa</w:t>
      </w:r>
    </w:p>
    <w:p w14:paraId="565C534A" w14:textId="69BE85F6" w:rsidR="00B84C5D" w:rsidRPr="00696470" w:rsidRDefault="00B84C5D" w:rsidP="00B84C5D">
      <w:r w:rsidRPr="00696470">
        <w:rPr>
          <w:b/>
        </w:rPr>
        <w:t xml:space="preserve">Estad gwosès : </w:t>
      </w:r>
      <w:r w:rsidRPr="00696470">
        <w:t xml:space="preserve">Ant 28 a 36 semèn, </w:t>
      </w:r>
      <w:r w:rsidRPr="00696470">
        <w:rPr>
          <w:b/>
        </w:rPr>
        <w:t xml:space="preserve">Regilarite konsiltasyon yo : </w:t>
      </w:r>
      <w:r w:rsidRPr="00696470">
        <w:t xml:space="preserve">Yon fwa chak </w:t>
      </w:r>
      <w:r w:rsidR="00EE013E" w:rsidRPr="00696470">
        <w:t>de</w:t>
      </w:r>
      <w:r w:rsidR="00EE013E" w:rsidRPr="00BD0DC9">
        <w:t xml:space="preserve"> semèn</w:t>
      </w:r>
    </w:p>
    <w:p w14:paraId="2EF432D9" w14:textId="390A8373" w:rsidR="00B84C5D" w:rsidRPr="00696470" w:rsidRDefault="00B84C5D" w:rsidP="00B84C5D">
      <w:r w:rsidRPr="00696470">
        <w:rPr>
          <w:b/>
        </w:rPr>
        <w:t xml:space="preserve">Estad gwosès : </w:t>
      </w:r>
      <w:r w:rsidRPr="00696470">
        <w:t xml:space="preserve">Ant 36 semèn jiska akouchman, </w:t>
      </w:r>
      <w:r w:rsidRPr="00696470">
        <w:rPr>
          <w:b/>
        </w:rPr>
        <w:t xml:space="preserve">Regilarite konsiltasyon yo : </w:t>
      </w:r>
      <w:r w:rsidRPr="00696470">
        <w:t>Chak semèn</w:t>
      </w:r>
    </w:p>
    <w:p w14:paraId="694F7710" w14:textId="4D262E58" w:rsidR="00B84C5D" w:rsidRPr="00696470" w:rsidRDefault="00B84C5D" w:rsidP="00B84C5D">
      <w:r w:rsidRPr="00696470">
        <w:rPr>
          <w:b/>
        </w:rPr>
        <w:t xml:space="preserve">Estad gwosès : </w:t>
      </w:r>
      <w:r w:rsidRPr="00696470">
        <w:t xml:space="preserve">Konsiltasyon apre akouchman, </w:t>
      </w:r>
      <w:r w:rsidRPr="00696470">
        <w:rPr>
          <w:b/>
        </w:rPr>
        <w:t xml:space="preserve">Regilarite konsiltasyon yo : </w:t>
      </w:r>
      <w:r w:rsidRPr="00696470">
        <w:t>Jeneralman ant kat a sis semèn apre akouchman, gendwa pi bonè oubyen pi regilyèman si sa nesesè</w:t>
      </w:r>
    </w:p>
    <w:p w14:paraId="66D06E6D" w14:textId="73DFBC86" w:rsidR="00E31F5D" w:rsidRPr="00BD0DC9" w:rsidRDefault="00040AC3" w:rsidP="0069494F">
      <w:pPr>
        <w:pStyle w:val="Heading3"/>
        <w:rPr>
          <w:lang w:val="es-ES"/>
        </w:rPr>
      </w:pPr>
      <w:bookmarkStart w:id="72" w:name="_Toc189838392"/>
      <w:r w:rsidRPr="00BD0DC9">
        <w:rPr>
          <w:lang w:val="es-ES"/>
        </w:rPr>
        <w:t>Regilarite konsiltasyon pou tibebe e timoun (ki poko gen 21 lane)</w:t>
      </w:r>
      <w:bookmarkEnd w:id="71"/>
      <w:bookmarkEnd w:id="72"/>
    </w:p>
    <w:p w14:paraId="08253C27" w14:textId="17D35ED9" w:rsidR="00E31F5D" w:rsidRPr="00BD0DC9" w:rsidRDefault="00E31F5D" w:rsidP="0069494F">
      <w:pPr>
        <w:rPr>
          <w:lang w:val="es-ES"/>
        </w:rPr>
      </w:pPr>
      <w:r w:rsidRPr="00BD0DC9">
        <w:rPr>
          <w:lang w:val="es-ES"/>
        </w:rPr>
        <w:t>MassHealth rekòmande mennen pitit ou a pou konsiltasyon jeneral konplè e depistaj nan laj sa yo :</w:t>
      </w:r>
    </w:p>
    <w:p w14:paraId="17814C8F" w14:textId="77777777" w:rsidR="00E31F5D" w:rsidRPr="00696470" w:rsidRDefault="00E31F5D" w:rsidP="0069494F">
      <w:pPr>
        <w:pStyle w:val="ListParagraph"/>
        <w:numPr>
          <w:ilvl w:val="0"/>
          <w:numId w:val="73"/>
        </w:numPr>
      </w:pPr>
      <w:r w:rsidRPr="00696470">
        <w:t>Nouvone (gendwa fèt nan lopital la anvan egzeyat)</w:t>
      </w:r>
    </w:p>
    <w:p w14:paraId="31828AB7" w14:textId="77777777" w:rsidR="00467FAC" w:rsidRPr="00696470" w:rsidRDefault="00E31F5D" w:rsidP="0069494F">
      <w:pPr>
        <w:pStyle w:val="ListParagraph"/>
        <w:numPr>
          <w:ilvl w:val="0"/>
          <w:numId w:val="73"/>
        </w:numPr>
      </w:pPr>
      <w:r w:rsidRPr="00696470">
        <w:t>Ant 3 a 5 jou apre nesans</w:t>
      </w:r>
    </w:p>
    <w:p w14:paraId="247CF69C" w14:textId="3E8C9024" w:rsidR="00E31F5D" w:rsidRPr="00696470" w:rsidRDefault="00E31F5D" w:rsidP="0069494F">
      <w:pPr>
        <w:pStyle w:val="ListParagraph"/>
        <w:numPr>
          <w:ilvl w:val="0"/>
          <w:numId w:val="73"/>
        </w:numPr>
      </w:pPr>
      <w:r w:rsidRPr="00696470">
        <w:lastRenderedPageBreak/>
        <w:t>Alaj 1 mwa</w:t>
      </w:r>
    </w:p>
    <w:p w14:paraId="690D7BD0" w14:textId="3B4626DD" w:rsidR="00E31F5D" w:rsidRPr="00696470" w:rsidRDefault="00E31F5D" w:rsidP="0069494F">
      <w:pPr>
        <w:pStyle w:val="ListParagraph"/>
        <w:numPr>
          <w:ilvl w:val="0"/>
          <w:numId w:val="73"/>
        </w:numPr>
      </w:pPr>
      <w:r w:rsidRPr="00696470">
        <w:t>Alaj 2 mwa</w:t>
      </w:r>
    </w:p>
    <w:p w14:paraId="23FE3753" w14:textId="77777777" w:rsidR="00467FAC" w:rsidRPr="00696470" w:rsidRDefault="00E31F5D" w:rsidP="0069494F">
      <w:pPr>
        <w:pStyle w:val="ListParagraph"/>
        <w:numPr>
          <w:ilvl w:val="0"/>
          <w:numId w:val="73"/>
        </w:numPr>
      </w:pPr>
      <w:r w:rsidRPr="00696470">
        <w:t>Alaj 4 mwa</w:t>
      </w:r>
    </w:p>
    <w:p w14:paraId="290E93C4" w14:textId="77777777" w:rsidR="00467FAC" w:rsidRPr="00696470" w:rsidRDefault="00E31F5D" w:rsidP="0069494F">
      <w:pPr>
        <w:pStyle w:val="ListParagraph"/>
        <w:numPr>
          <w:ilvl w:val="0"/>
          <w:numId w:val="73"/>
        </w:numPr>
      </w:pPr>
      <w:r w:rsidRPr="00696470">
        <w:t>Alaj 6 mwa</w:t>
      </w:r>
    </w:p>
    <w:p w14:paraId="6B64907F" w14:textId="6A9D212C" w:rsidR="00E31F5D" w:rsidRPr="00696470" w:rsidRDefault="00E31F5D" w:rsidP="0069494F">
      <w:pPr>
        <w:pStyle w:val="ListParagraph"/>
        <w:numPr>
          <w:ilvl w:val="0"/>
          <w:numId w:val="73"/>
        </w:numPr>
      </w:pPr>
      <w:r w:rsidRPr="00696470">
        <w:t>Alaj 9 mwa</w:t>
      </w:r>
    </w:p>
    <w:p w14:paraId="0C085053" w14:textId="457AA048" w:rsidR="00E31F5D" w:rsidRPr="00696470" w:rsidRDefault="00E31F5D" w:rsidP="0069494F">
      <w:pPr>
        <w:pStyle w:val="ListParagraph"/>
        <w:numPr>
          <w:ilvl w:val="0"/>
          <w:numId w:val="73"/>
        </w:numPr>
      </w:pPr>
      <w:r w:rsidRPr="00696470">
        <w:t>Alaj 12 mwa</w:t>
      </w:r>
    </w:p>
    <w:p w14:paraId="35FE411E" w14:textId="2538D01B" w:rsidR="00E31F5D" w:rsidRPr="00696470" w:rsidRDefault="00E31F5D" w:rsidP="0069494F">
      <w:pPr>
        <w:pStyle w:val="ListParagraph"/>
        <w:numPr>
          <w:ilvl w:val="0"/>
          <w:numId w:val="73"/>
        </w:numPr>
      </w:pPr>
      <w:r w:rsidRPr="00696470">
        <w:t>Alaj 15 mwa</w:t>
      </w:r>
    </w:p>
    <w:p w14:paraId="7614E1E1" w14:textId="77938C49" w:rsidR="00E31F5D" w:rsidRPr="00696470" w:rsidRDefault="00E31F5D" w:rsidP="0069494F">
      <w:pPr>
        <w:pStyle w:val="ListParagraph"/>
        <w:numPr>
          <w:ilvl w:val="0"/>
          <w:numId w:val="73"/>
        </w:numPr>
      </w:pPr>
      <w:r w:rsidRPr="00696470">
        <w:t>Alaj 18 mwa</w:t>
      </w:r>
    </w:p>
    <w:p w14:paraId="1A2A679B" w14:textId="041DC704" w:rsidR="00E31F5D" w:rsidRPr="00696470" w:rsidRDefault="00E31F5D" w:rsidP="0069494F">
      <w:pPr>
        <w:pStyle w:val="ListParagraph"/>
        <w:numPr>
          <w:ilvl w:val="0"/>
          <w:numId w:val="73"/>
        </w:numPr>
      </w:pPr>
      <w:r w:rsidRPr="00696470">
        <w:t>Alaj 24 mwa</w:t>
      </w:r>
    </w:p>
    <w:p w14:paraId="12486946" w14:textId="77777777" w:rsidR="0092109B" w:rsidRPr="00696470" w:rsidRDefault="00E31F5D" w:rsidP="0092109B">
      <w:pPr>
        <w:pStyle w:val="ListParagraph"/>
        <w:numPr>
          <w:ilvl w:val="0"/>
          <w:numId w:val="73"/>
        </w:numPr>
      </w:pPr>
      <w:r w:rsidRPr="00696470">
        <w:t>Alaj 30 mwa</w:t>
      </w:r>
    </w:p>
    <w:p w14:paraId="269071B0" w14:textId="2E5BE989" w:rsidR="00AB657E" w:rsidRPr="00696470" w:rsidRDefault="00E31F5D" w:rsidP="0092109B">
      <w:pPr>
        <w:pStyle w:val="ListParagraph"/>
        <w:numPr>
          <w:ilvl w:val="0"/>
          <w:numId w:val="73"/>
        </w:numPr>
      </w:pPr>
      <w:r w:rsidRPr="00696470">
        <w:t>Yon fwa chak lane si w gen ant 3 e 20 lane</w:t>
      </w:r>
    </w:p>
    <w:p w14:paraId="381189B2" w14:textId="59A7C544" w:rsidR="00040AC3" w:rsidRPr="00696470" w:rsidRDefault="00040AC3" w:rsidP="0069494F">
      <w:r w:rsidRPr="00696470">
        <w:t>Pou plis enfòmasyon sou swen timoun, konsilte seksyon 11.</w:t>
      </w:r>
    </w:p>
    <w:p w14:paraId="4590CAFB" w14:textId="77777777" w:rsidR="00A8296E" w:rsidRPr="00696470" w:rsidRDefault="00A8296E" w:rsidP="0069494F"/>
    <w:p w14:paraId="13DC3913" w14:textId="77777777" w:rsidR="00040AC3" w:rsidRPr="00696470" w:rsidRDefault="00040AC3" w:rsidP="0069494F">
      <w:pPr>
        <w:pStyle w:val="Heading3"/>
      </w:pPr>
      <w:bookmarkStart w:id="73" w:name="_Toc41649496"/>
      <w:bookmarkStart w:id="74" w:name="_Toc189838393"/>
      <w:r w:rsidRPr="00696470">
        <w:t>Telefonnen PCC a an premye lè w malad, amwenske ou kwè se yon ijans</w:t>
      </w:r>
      <w:bookmarkEnd w:id="73"/>
      <w:bookmarkEnd w:id="74"/>
    </w:p>
    <w:p w14:paraId="0286455A" w14:textId="33F18173" w:rsidR="00040AC3" w:rsidRPr="00BD0DC9" w:rsidRDefault="00040AC3" w:rsidP="0069494F">
      <w:r w:rsidRPr="00696470">
        <w:t xml:space="preserve">Si w kwè w gen yon ijans ki menase lavi w, tousuit konpoze 911 oubyen tousuit ale nan sal dijans ki pi pre w la. Si se pou yon ijans pou sante konpòtmantal, telefonnen oubyen tekste Massachusetts Behavioral Health Help Line (BHHL) nan (833) 773-2445 pou konekte ak tretman sante konpòtmantal 24 è sou 24, 7 jou sou 7. BHHL gen aksè nan sèvis entèprèt nan moman an nan plis pase 200 lang diferan. Li disponib kèlkeswa estati asirans lan. </w:t>
      </w:r>
      <w:r w:rsidRPr="00BD0DC9">
        <w:t xml:space="preserve">Ou gendwa chat avè n tou nan </w:t>
      </w:r>
      <w:hyperlink r:id="rId26" w:history="1">
        <w:r w:rsidRPr="00BD0DC9">
          <w:rPr>
            <w:rStyle w:val="Hyperlink"/>
          </w:rPr>
          <w:t>www.masshelpline.com</w:t>
        </w:r>
      </w:hyperlink>
      <w:r w:rsidRPr="00BD0DC9">
        <w:t>. Tout lòt lè, telefonnen PCC a epi mande l kisa w dwe fè. Ou ka telefonnen PCC a 24 è sou 24, 7 jou sou 7. Si PCC a pa la, yon lòt doktè oubyen lòt founisè swen medikal ap ede w.</w:t>
      </w:r>
    </w:p>
    <w:p w14:paraId="660243A3" w14:textId="52FFF40A" w:rsidR="00467FAC" w:rsidRPr="00BD0DC9" w:rsidRDefault="00040AC3" w:rsidP="0069494F">
      <w:pPr>
        <w:pStyle w:val="Heading3"/>
      </w:pPr>
      <w:bookmarkStart w:id="75" w:name="_Toc41649497"/>
      <w:bookmarkStart w:id="76" w:name="_Toc189838394"/>
      <w:r w:rsidRPr="00BD0DC9">
        <w:t xml:space="preserve">Swen </w:t>
      </w:r>
      <w:r w:rsidR="00FE4F56" w:rsidRPr="00BD0DC9">
        <w:t>espesyalize</w:t>
      </w:r>
      <w:r w:rsidRPr="00BD0DC9">
        <w:t xml:space="preserve"> e referans</w:t>
      </w:r>
      <w:bookmarkEnd w:id="75"/>
      <w:bookmarkEnd w:id="76"/>
    </w:p>
    <w:p w14:paraId="78E63F8A" w14:textId="0F769081" w:rsidR="0096597E" w:rsidRPr="00BD0DC9" w:rsidRDefault="00040AC3" w:rsidP="0069494F">
      <w:r w:rsidRPr="00BD0DC9">
        <w:t xml:space="preserve">Pou plis enfòmasyon sou konsiltasyon avèk </w:t>
      </w:r>
      <w:r w:rsidR="00FE4F56" w:rsidRPr="00BD0DC9">
        <w:t>espesyalis</w:t>
      </w:r>
      <w:r w:rsidRPr="00BD0DC9">
        <w:t xml:space="preserve"> e kòman pou jwenn referans, konsilte seksyon 4.</w:t>
      </w:r>
    </w:p>
    <w:p w14:paraId="639FFC51" w14:textId="10176236" w:rsidR="00040AC3" w:rsidRPr="00BD0DC9" w:rsidRDefault="00040AC3" w:rsidP="0069494F">
      <w:pPr>
        <w:pStyle w:val="Heading3"/>
      </w:pPr>
      <w:bookmarkStart w:id="77" w:name="_Toc41649498"/>
      <w:bookmarkStart w:id="78" w:name="_Toc189838395"/>
      <w:r w:rsidRPr="00BD0DC9">
        <w:t>Pou chanje PCC</w:t>
      </w:r>
      <w:bookmarkEnd w:id="77"/>
      <w:bookmarkEnd w:id="78"/>
    </w:p>
    <w:p w14:paraId="0B9FA4B1" w14:textId="27A1E572" w:rsidR="00040AC3" w:rsidRPr="00696470" w:rsidRDefault="00040AC3" w:rsidP="0069494F">
      <w:r w:rsidRPr="00BD0DC9">
        <w:t xml:space="preserve">Ou ka chanje PCC nenpòt lè w vle. </w:t>
      </w:r>
      <w:r w:rsidRPr="00696470">
        <w:t xml:space="preserve">Pou chanje PCC, se pou w telefonnen sant sèvis kliyantèl MassHealth la. N ap ede w chwazi yon PCC pou ou e pou chak </w:t>
      </w:r>
      <w:r w:rsidR="00DB475A" w:rsidRPr="00696470">
        <w:t xml:space="preserve">manm </w:t>
      </w:r>
      <w:r w:rsidRPr="00696470">
        <w:t>fanmi ki kouvri nan PCC Plan an.</w:t>
      </w:r>
    </w:p>
    <w:p w14:paraId="067DD80C" w14:textId="77777777" w:rsidR="00040AC3" w:rsidRPr="00696470" w:rsidRDefault="00040AC3" w:rsidP="0069494F">
      <w:pPr>
        <w:pStyle w:val="Heading4"/>
      </w:pPr>
      <w:bookmarkStart w:id="79" w:name="_Toc41649499"/>
      <w:r w:rsidRPr="00696470">
        <w:t>Si yon PCC mande pou dezenskri w nan kabinè li a</w:t>
      </w:r>
      <w:bookmarkEnd w:id="79"/>
    </w:p>
    <w:p w14:paraId="3DAEB424" w14:textId="438962C2" w:rsidR="00040AC3" w:rsidRPr="00696470" w:rsidRDefault="00040AC3" w:rsidP="0069494F">
      <w:r w:rsidRPr="00696470">
        <w:t xml:space="preserve">Yon PCC gendwa mande pou retire w nan lis pasyan li yo. PCC a ka fè demann sa a si </w:t>
      </w:r>
      <w:r w:rsidR="005712A8" w:rsidRPr="00696470">
        <w:t xml:space="preserve">w </w:t>
      </w:r>
      <w:r w:rsidRPr="00696470">
        <w:t xml:space="preserve">gen yon konpòtman tapajè, sa gen ladan men se pa sèlman vyolans oubyen menas vyolans kont yon anplwaye oubyen lòt pasyan nan kabinè a. Si w </w:t>
      </w:r>
      <w:r w:rsidR="005712A8" w:rsidRPr="00696470">
        <w:t>dezenskri</w:t>
      </w:r>
      <w:r w:rsidRPr="00696470">
        <w:t xml:space="preserve"> nan kabinè yon PCC, ou gen dwa pou w fè yon apèl. Pou plis enfòmasyon sou apèl, konsilte seksyon 14. Yon PCC </w:t>
      </w:r>
      <w:r w:rsidRPr="00696470">
        <w:rPr>
          <w:rStyle w:val="boldtext"/>
          <w:b w:val="0"/>
        </w:rPr>
        <w:t>pa ka</w:t>
      </w:r>
      <w:r w:rsidRPr="00696470">
        <w:t xml:space="preserve"> mande pou retire w nan lis pasyan li yo pou rezon sa yo :</w:t>
      </w:r>
    </w:p>
    <w:p w14:paraId="7241A443" w14:textId="24AF7E10" w:rsidR="00040AC3" w:rsidRPr="00696470" w:rsidRDefault="00040AC3" w:rsidP="0069494F">
      <w:pPr>
        <w:pStyle w:val="ListParagraph"/>
        <w:numPr>
          <w:ilvl w:val="0"/>
          <w:numId w:val="60"/>
        </w:numPr>
      </w:pPr>
      <w:r w:rsidRPr="00696470">
        <w:t>eta sante w,</w:t>
      </w:r>
    </w:p>
    <w:p w14:paraId="5B47A0B7" w14:textId="32BE2223" w:rsidR="00040AC3" w:rsidRPr="00696470" w:rsidRDefault="00040AC3" w:rsidP="0069494F">
      <w:pPr>
        <w:pStyle w:val="ListParagraph"/>
        <w:numPr>
          <w:ilvl w:val="0"/>
          <w:numId w:val="60"/>
        </w:numPr>
      </w:pPr>
      <w:r w:rsidRPr="00696470">
        <w:t>itilizasyon w nan sèvis medikal,</w:t>
      </w:r>
    </w:p>
    <w:p w14:paraId="43526EE0" w14:textId="77777777" w:rsidR="00467FAC" w:rsidRPr="00696470" w:rsidRDefault="00040AC3" w:rsidP="0069494F">
      <w:pPr>
        <w:pStyle w:val="ListParagraph"/>
        <w:numPr>
          <w:ilvl w:val="0"/>
          <w:numId w:val="60"/>
        </w:numPr>
      </w:pPr>
      <w:r w:rsidRPr="00696470">
        <w:t>kapasite mantal ou,</w:t>
      </w:r>
    </w:p>
    <w:p w14:paraId="22A60233" w14:textId="089E8738" w:rsidR="00FA5BAF" w:rsidRPr="00696470" w:rsidRDefault="00040AC3">
      <w:pPr>
        <w:pStyle w:val="ListParagraph"/>
        <w:numPr>
          <w:ilvl w:val="0"/>
          <w:numId w:val="60"/>
        </w:numPr>
      </w:pPr>
      <w:r w:rsidRPr="00696470">
        <w:t xml:space="preserve">konpòtman w ki se rezilta eta sante konpòtmantal ou oubyen bezwen </w:t>
      </w:r>
      <w:r w:rsidR="005712A8" w:rsidRPr="00696470">
        <w:t>e</w:t>
      </w:r>
      <w:r w:rsidRPr="00696470">
        <w:t>spesyal ou yo.</w:t>
      </w:r>
      <w:r w:rsidRPr="00696470">
        <w:br w:type="page"/>
      </w:r>
    </w:p>
    <w:p w14:paraId="26DC5700" w14:textId="1A31C629" w:rsidR="00467FAC" w:rsidRPr="00696470" w:rsidRDefault="00040AC3" w:rsidP="0069494F">
      <w:pPr>
        <w:pStyle w:val="Heading2"/>
      </w:pPr>
      <w:bookmarkStart w:id="80" w:name="_Toc41649500"/>
      <w:bookmarkStart w:id="81" w:name="_Toc189838396"/>
      <w:r w:rsidRPr="00696470">
        <w:lastRenderedPageBreak/>
        <w:t xml:space="preserve">6. Swen </w:t>
      </w:r>
      <w:r w:rsidR="00A71D8C" w:rsidRPr="00696470">
        <w:t>sante</w:t>
      </w:r>
      <w:r w:rsidRPr="00696470">
        <w:t xml:space="preserve"> </w:t>
      </w:r>
      <w:bookmarkEnd w:id="80"/>
      <w:r w:rsidRPr="00696470">
        <w:t>ou</w:t>
      </w:r>
      <w:bookmarkEnd w:id="81"/>
      <w:r w:rsidRPr="00696470">
        <w:t xml:space="preserve"> </w:t>
      </w:r>
    </w:p>
    <w:p w14:paraId="382763FA" w14:textId="4C745B38" w:rsidR="00040AC3" w:rsidRPr="00696470" w:rsidRDefault="00040AC3" w:rsidP="0069494F">
      <w:pPr>
        <w:pStyle w:val="Heading3"/>
      </w:pPr>
      <w:bookmarkStart w:id="82" w:name="_Toc41649501"/>
      <w:bookmarkStart w:id="83" w:name="_Toc189838397"/>
      <w:r w:rsidRPr="00696470">
        <w:t>Ijans e swen ijan</w:t>
      </w:r>
      <w:bookmarkEnd w:id="82"/>
      <w:bookmarkEnd w:id="83"/>
    </w:p>
    <w:p w14:paraId="5A33384C" w14:textId="11849E03" w:rsidR="00040AC3" w:rsidRPr="00696470" w:rsidRDefault="00040AC3" w:rsidP="0069494F">
      <w:r w:rsidRPr="00696470">
        <w:t xml:space="preserve">Yon </w:t>
      </w:r>
      <w:r w:rsidRPr="00696470">
        <w:rPr>
          <w:rStyle w:val="boldtext"/>
        </w:rPr>
        <w:t>ijans</w:t>
      </w:r>
      <w:r w:rsidRPr="00696470">
        <w:t xml:space="preserve"> se tout pwoblèm sante ki grav ou kwè </w:t>
      </w:r>
      <w:r w:rsidR="00A71D8C" w:rsidRPr="00696470">
        <w:t xml:space="preserve">ki </w:t>
      </w:r>
      <w:r w:rsidRPr="00696470">
        <w:t>bezwen tretman tousuit. Si w gen yon ijans, se pou jwenn swen tousuit. Si w gen yon ijans medikal, ou ka</w:t>
      </w:r>
    </w:p>
    <w:p w14:paraId="7A03AA93" w14:textId="56742DF6" w:rsidR="00040AC3" w:rsidRPr="00696470" w:rsidRDefault="00040AC3" w:rsidP="0069494F">
      <w:pPr>
        <w:pStyle w:val="ListParagraph"/>
        <w:numPr>
          <w:ilvl w:val="0"/>
          <w:numId w:val="25"/>
        </w:numPr>
      </w:pPr>
      <w:r w:rsidRPr="00696470">
        <w:t>telefonnen 911, oubyen</w:t>
      </w:r>
    </w:p>
    <w:p w14:paraId="79B3C9FA" w14:textId="2412C46D" w:rsidR="00040AC3" w:rsidRPr="00696470" w:rsidRDefault="00040AC3" w:rsidP="0069494F">
      <w:pPr>
        <w:pStyle w:val="ListParagraph"/>
        <w:numPr>
          <w:ilvl w:val="0"/>
          <w:numId w:val="25"/>
        </w:numPr>
      </w:pPr>
      <w:r w:rsidRPr="00696470">
        <w:t>ale tousuit nan sal</w:t>
      </w:r>
      <w:r w:rsidR="00A71D8C" w:rsidRPr="00696470">
        <w:t xml:space="preserve"> </w:t>
      </w:r>
      <w:r w:rsidRPr="00696470">
        <w:t>dijans ki pi pre w la.</w:t>
      </w:r>
    </w:p>
    <w:p w14:paraId="01587057" w14:textId="7F06575F" w:rsidR="00040AC3" w:rsidRPr="00BD0DC9" w:rsidRDefault="00040AC3" w:rsidP="0069494F">
      <w:pPr>
        <w:rPr>
          <w:lang w:val="es-ES"/>
        </w:rPr>
      </w:pPr>
      <w:r w:rsidRPr="00696470">
        <w:t xml:space="preserve">Si w gen ijans nan sante konpòtmantal, ou gendwa telefonnen oubyen tekste sèvis telefonik sante konpòtmantal la) Behavioral Health Help Line, BHHL) nan 833-773-2445 oubyen chat anliy nan </w:t>
      </w:r>
      <w:hyperlink r:id="rId27" w:history="1">
        <w:r w:rsidRPr="00696470">
          <w:rPr>
            <w:rStyle w:val="Hyperlink"/>
          </w:rPr>
          <w:t>www.masshelpline.com</w:t>
        </w:r>
      </w:hyperlink>
      <w:r w:rsidRPr="00696470">
        <w:t xml:space="preserve">. </w:t>
      </w:r>
      <w:r w:rsidRPr="00BD0DC9">
        <w:rPr>
          <w:lang w:val="es-ES"/>
        </w:rPr>
        <w:t xml:space="preserve">Pou swen ki pa ijan, telefonnen PCC a epi mande l kisa w dwe fè. Ou ka telefonnen PCC a 24 è sou 24, 7 jou sou 7. Si PCC </w:t>
      </w:r>
      <w:r w:rsidR="00A71D8C" w:rsidRPr="00BD0DC9">
        <w:rPr>
          <w:lang w:val="es-ES"/>
        </w:rPr>
        <w:t>w l</w:t>
      </w:r>
      <w:r w:rsidRPr="00BD0DC9">
        <w:rPr>
          <w:lang w:val="es-ES"/>
        </w:rPr>
        <w:t>a pa la, yon lòt doktè oubyen lòt founisè swen medikal ap ede w.</w:t>
      </w:r>
    </w:p>
    <w:p w14:paraId="38DA581A" w14:textId="77777777" w:rsidR="00040AC3" w:rsidRPr="00BD0DC9" w:rsidRDefault="00040AC3" w:rsidP="0069494F">
      <w:pPr>
        <w:pStyle w:val="Heading4"/>
        <w:rPr>
          <w:lang w:val="es-ES"/>
        </w:rPr>
      </w:pPr>
      <w:bookmarkStart w:id="84" w:name="_Toc41649502"/>
      <w:r w:rsidRPr="00BD0DC9">
        <w:rPr>
          <w:lang w:val="es-ES"/>
        </w:rPr>
        <w:t>Egzanp nan sa ki ijan</w:t>
      </w:r>
      <w:bookmarkEnd w:id="84"/>
    </w:p>
    <w:p w14:paraId="2B72B484" w14:textId="77777777" w:rsidR="00040AC3" w:rsidRPr="00BD0DC9" w:rsidRDefault="00040AC3" w:rsidP="0069494F">
      <w:pPr>
        <w:rPr>
          <w:lang w:val="es-ES"/>
        </w:rPr>
      </w:pPr>
      <w:r w:rsidRPr="00BD0DC9">
        <w:rPr>
          <w:lang w:val="es-ES"/>
        </w:rPr>
        <w:t>Men kèk nan ijans medikal òdinè e sante konpòtmantal òdinè (sante mantal e twoub nan itilizasyon sibstans), men gen lòt kalite ijans tou.</w:t>
      </w:r>
    </w:p>
    <w:p w14:paraId="6A83ED70" w14:textId="77777777" w:rsidR="00040AC3" w:rsidRPr="00696470" w:rsidRDefault="00040AC3" w:rsidP="0069494F">
      <w:pPr>
        <w:pStyle w:val="Heading4"/>
      </w:pPr>
      <w:bookmarkStart w:id="85" w:name="_Toc41649503"/>
      <w:r w:rsidRPr="00696470">
        <w:t>Ijans medikal</w:t>
      </w:r>
      <w:bookmarkEnd w:id="85"/>
    </w:p>
    <w:p w14:paraId="6238D872" w14:textId="77777777" w:rsidR="00040AC3" w:rsidRPr="00696470" w:rsidRDefault="00040AC3" w:rsidP="0069494F">
      <w:pPr>
        <w:pStyle w:val="ListParagraph"/>
        <w:numPr>
          <w:ilvl w:val="0"/>
          <w:numId w:val="59"/>
        </w:numPr>
      </w:pPr>
      <w:r w:rsidRPr="00696470">
        <w:t>zo kase</w:t>
      </w:r>
    </w:p>
    <w:p w14:paraId="39D489CC" w14:textId="77777777" w:rsidR="00040AC3" w:rsidRPr="00696470" w:rsidRDefault="00040AC3" w:rsidP="0069494F">
      <w:pPr>
        <w:pStyle w:val="ListParagraph"/>
        <w:numPr>
          <w:ilvl w:val="0"/>
          <w:numId w:val="59"/>
        </w:numPr>
      </w:pPr>
      <w:r w:rsidRPr="00696470">
        <w:t>doulè nan pwatrin</w:t>
      </w:r>
    </w:p>
    <w:p w14:paraId="29B71EAB" w14:textId="77777777" w:rsidR="00040AC3" w:rsidRPr="00696470" w:rsidRDefault="00040AC3" w:rsidP="0069494F">
      <w:pPr>
        <w:pStyle w:val="ListParagraph"/>
        <w:numPr>
          <w:ilvl w:val="0"/>
          <w:numId w:val="59"/>
        </w:numPr>
      </w:pPr>
      <w:r w:rsidRPr="00696470">
        <w:t>konvilsyon</w:t>
      </w:r>
    </w:p>
    <w:p w14:paraId="71204B81" w14:textId="77777777" w:rsidR="00040AC3" w:rsidRPr="00696470" w:rsidRDefault="00040AC3" w:rsidP="0069494F">
      <w:pPr>
        <w:pStyle w:val="ListParagraph"/>
        <w:numPr>
          <w:ilvl w:val="0"/>
          <w:numId w:val="59"/>
        </w:numPr>
      </w:pPr>
      <w:r w:rsidRPr="00696470">
        <w:t>endispozisyon e etoudisman</w:t>
      </w:r>
    </w:p>
    <w:p w14:paraId="7EFD7557" w14:textId="77777777" w:rsidR="00040AC3" w:rsidRPr="00696470" w:rsidRDefault="00040AC3" w:rsidP="0069494F">
      <w:pPr>
        <w:pStyle w:val="ListParagraph"/>
        <w:numPr>
          <w:ilvl w:val="0"/>
          <w:numId w:val="59"/>
        </w:numPr>
      </w:pPr>
      <w:r w:rsidRPr="00696470">
        <w:t>kriz kadyak</w:t>
      </w:r>
    </w:p>
    <w:p w14:paraId="5C8B96F2" w14:textId="5A9D927E" w:rsidR="00040AC3" w:rsidRPr="00696470" w:rsidRDefault="00040AC3" w:rsidP="0069494F">
      <w:pPr>
        <w:pStyle w:val="ListParagraph"/>
        <w:numPr>
          <w:ilvl w:val="0"/>
          <w:numId w:val="59"/>
        </w:numPr>
      </w:pPr>
      <w:r w:rsidRPr="00696470">
        <w:t>seny</w:t>
      </w:r>
      <w:r w:rsidR="00A71D8C" w:rsidRPr="00696470">
        <w:t>en anpil</w:t>
      </w:r>
    </w:p>
    <w:p w14:paraId="722AA3FE" w14:textId="77777777" w:rsidR="00040AC3" w:rsidRPr="00696470" w:rsidRDefault="00040AC3" w:rsidP="0069494F">
      <w:pPr>
        <w:pStyle w:val="ListParagraph"/>
        <w:numPr>
          <w:ilvl w:val="0"/>
          <w:numId w:val="59"/>
        </w:numPr>
      </w:pPr>
      <w:r w:rsidRPr="00696470">
        <w:t>pèt konsyans</w:t>
      </w:r>
    </w:p>
    <w:p w14:paraId="68E23E8F" w14:textId="77777777" w:rsidR="00040AC3" w:rsidRPr="00696470" w:rsidRDefault="00040AC3" w:rsidP="0069494F">
      <w:pPr>
        <w:pStyle w:val="ListParagraph"/>
        <w:numPr>
          <w:ilvl w:val="0"/>
          <w:numId w:val="59"/>
        </w:numPr>
      </w:pPr>
      <w:r w:rsidRPr="00696470">
        <w:t>anpwazònman</w:t>
      </w:r>
    </w:p>
    <w:p w14:paraId="4A86D462" w14:textId="77777777" w:rsidR="00040AC3" w:rsidRPr="00696470" w:rsidRDefault="00040AC3" w:rsidP="0069494F">
      <w:pPr>
        <w:pStyle w:val="ListParagraph"/>
        <w:numPr>
          <w:ilvl w:val="0"/>
          <w:numId w:val="59"/>
        </w:numPr>
      </w:pPr>
      <w:r w:rsidRPr="00696470">
        <w:t>aksidan grav</w:t>
      </w:r>
    </w:p>
    <w:p w14:paraId="318E84AD" w14:textId="6A09C217" w:rsidR="00040AC3" w:rsidRPr="00696470" w:rsidRDefault="00040AC3" w:rsidP="0069494F">
      <w:pPr>
        <w:pStyle w:val="ListParagraph"/>
        <w:numPr>
          <w:ilvl w:val="0"/>
          <w:numId w:val="59"/>
        </w:numPr>
      </w:pPr>
      <w:r w:rsidRPr="00696470">
        <w:t>b</w:t>
      </w:r>
      <w:r w:rsidR="00A71D8C" w:rsidRPr="00696470">
        <w:t>oule</w:t>
      </w:r>
      <w:r w:rsidRPr="00696470">
        <w:t xml:space="preserve"> grav</w:t>
      </w:r>
    </w:p>
    <w:p w14:paraId="4384A8DB" w14:textId="77777777" w:rsidR="00040AC3" w:rsidRPr="00696470" w:rsidRDefault="00040AC3" w:rsidP="0069494F">
      <w:pPr>
        <w:pStyle w:val="ListParagraph"/>
        <w:numPr>
          <w:ilvl w:val="0"/>
          <w:numId w:val="59"/>
        </w:numPr>
      </w:pPr>
      <w:r w:rsidRPr="00696470">
        <w:t>maltèt grav</w:t>
      </w:r>
    </w:p>
    <w:p w14:paraId="534EA263" w14:textId="77777777" w:rsidR="00040AC3" w:rsidRPr="00696470" w:rsidRDefault="00040AC3" w:rsidP="0069494F">
      <w:pPr>
        <w:pStyle w:val="ListParagraph"/>
        <w:numPr>
          <w:ilvl w:val="0"/>
          <w:numId w:val="59"/>
        </w:numPr>
      </w:pPr>
      <w:r w:rsidRPr="00696470">
        <w:t>doulè grav</w:t>
      </w:r>
    </w:p>
    <w:p w14:paraId="0AB89F16" w14:textId="77777777" w:rsidR="00040AC3" w:rsidRPr="00696470" w:rsidRDefault="00040AC3" w:rsidP="0069494F">
      <w:pPr>
        <w:pStyle w:val="ListParagraph"/>
        <w:numPr>
          <w:ilvl w:val="0"/>
          <w:numId w:val="59"/>
        </w:numPr>
      </w:pPr>
      <w:r w:rsidRPr="00696470">
        <w:t>blesi grav</w:t>
      </w:r>
    </w:p>
    <w:p w14:paraId="67BBD0C7" w14:textId="77777777" w:rsidR="00040AC3" w:rsidRPr="00696470" w:rsidRDefault="00040AC3" w:rsidP="0069494F">
      <w:pPr>
        <w:pStyle w:val="ListParagraph"/>
        <w:numPr>
          <w:ilvl w:val="0"/>
          <w:numId w:val="59"/>
        </w:numPr>
      </w:pPr>
      <w:r w:rsidRPr="00696470">
        <w:t>souf kout</w:t>
      </w:r>
    </w:p>
    <w:p w14:paraId="2B454E91" w14:textId="2123D51B" w:rsidR="00040AC3" w:rsidRPr="00BD0DC9" w:rsidRDefault="00040AC3" w:rsidP="0069494F">
      <w:pPr>
        <w:pStyle w:val="ListParagraph"/>
        <w:numPr>
          <w:ilvl w:val="0"/>
          <w:numId w:val="59"/>
        </w:numPr>
        <w:rPr>
          <w:lang w:val="es-ES"/>
        </w:rPr>
      </w:pPr>
      <w:r w:rsidRPr="00BD0DC9">
        <w:rPr>
          <w:lang w:val="es-ES"/>
        </w:rPr>
        <w:t>aksidan vaskilè serebral (sa gen ladan angoudisman oubyen difikilte pou pale)</w:t>
      </w:r>
    </w:p>
    <w:p w14:paraId="1CE3D636" w14:textId="77777777" w:rsidR="00040AC3" w:rsidRPr="00696470" w:rsidRDefault="00040AC3" w:rsidP="0069494F">
      <w:pPr>
        <w:pStyle w:val="ListParagraph"/>
        <w:numPr>
          <w:ilvl w:val="0"/>
          <w:numId w:val="59"/>
        </w:numPr>
      </w:pPr>
      <w:r w:rsidRPr="00696470">
        <w:t>chanjman bridsoukou nan vizyon</w:t>
      </w:r>
    </w:p>
    <w:p w14:paraId="6B9D9EAC" w14:textId="77777777" w:rsidR="00040AC3" w:rsidRPr="00696470" w:rsidRDefault="00040AC3" w:rsidP="0069494F">
      <w:pPr>
        <w:pStyle w:val="ListParagraph"/>
        <w:numPr>
          <w:ilvl w:val="0"/>
          <w:numId w:val="59"/>
        </w:numPr>
      </w:pPr>
      <w:r w:rsidRPr="00696470">
        <w:t>doulè oubyen presyon bridsoukou oubyen grav nan pwatrin oubyen pi ba pwatrin lan</w:t>
      </w:r>
    </w:p>
    <w:p w14:paraId="18DD0A26" w14:textId="77777777" w:rsidR="00040AC3" w:rsidRPr="00696470" w:rsidRDefault="00040AC3" w:rsidP="0069494F">
      <w:pPr>
        <w:pStyle w:val="ListParagraph"/>
        <w:numPr>
          <w:ilvl w:val="0"/>
          <w:numId w:val="59"/>
        </w:numPr>
      </w:pPr>
      <w:r w:rsidRPr="00696470">
        <w:t>vomi san</w:t>
      </w:r>
    </w:p>
    <w:p w14:paraId="755CB8B9" w14:textId="77777777" w:rsidR="00AD1291" w:rsidRPr="00696470" w:rsidRDefault="00040AC3" w:rsidP="00AD1291">
      <w:pPr>
        <w:pStyle w:val="ListParagraph"/>
        <w:numPr>
          <w:ilvl w:val="0"/>
          <w:numId w:val="59"/>
        </w:numPr>
      </w:pPr>
      <w:r w:rsidRPr="00696470">
        <w:t>vomi anpil</w:t>
      </w:r>
    </w:p>
    <w:p w14:paraId="4739D430" w14:textId="3BA99F9A" w:rsidR="00AB657E" w:rsidRPr="00BD0DC9" w:rsidRDefault="00040AC3" w:rsidP="00AD1291">
      <w:pPr>
        <w:pStyle w:val="ListParagraph"/>
        <w:numPr>
          <w:ilvl w:val="0"/>
          <w:numId w:val="59"/>
        </w:numPr>
        <w:rPr>
          <w:lang w:val="en-US"/>
        </w:rPr>
      </w:pPr>
      <w:r w:rsidRPr="00BD0DC9">
        <w:rPr>
          <w:lang w:val="en-US"/>
        </w:rPr>
        <w:t>yon moun ki pa ka reveye</w:t>
      </w:r>
      <w:r w:rsidRPr="00BD0DC9">
        <w:rPr>
          <w:lang w:val="en-US"/>
        </w:rPr>
        <w:br w:type="page"/>
      </w:r>
    </w:p>
    <w:p w14:paraId="1E99017F" w14:textId="77777777" w:rsidR="00040AC3" w:rsidRPr="00696470" w:rsidRDefault="0F3B8A1B" w:rsidP="0069494F">
      <w:pPr>
        <w:pStyle w:val="Heading4"/>
      </w:pPr>
      <w:bookmarkStart w:id="86" w:name="_Toc41649504"/>
      <w:r w:rsidRPr="00696470">
        <w:lastRenderedPageBreak/>
        <w:t>Ijans pou sante konpòtmantal</w:t>
      </w:r>
      <w:bookmarkEnd w:id="86"/>
    </w:p>
    <w:p w14:paraId="58D82A89" w14:textId="1876EAC1" w:rsidR="00B857C5" w:rsidRPr="00696470" w:rsidRDefault="00B857C5" w:rsidP="00262624">
      <w:pPr>
        <w:ind w:left="720"/>
      </w:pPr>
      <w:r w:rsidRPr="00696470">
        <w:t>• vle fè tèt ou mal</w:t>
      </w:r>
    </w:p>
    <w:p w14:paraId="77E4B583" w14:textId="25189D52" w:rsidR="00B857C5" w:rsidRPr="00696470" w:rsidRDefault="00B857C5" w:rsidP="00262624">
      <w:pPr>
        <w:ind w:left="720"/>
      </w:pPr>
      <w:r w:rsidRPr="00696470">
        <w:t>• vle fè lòt moun mal</w:t>
      </w:r>
    </w:p>
    <w:p w14:paraId="1C146A70" w14:textId="044F5049" w:rsidR="00B857C5" w:rsidRPr="00696470" w:rsidRDefault="00B857C5" w:rsidP="00262624">
      <w:pPr>
        <w:ind w:left="720"/>
      </w:pPr>
      <w:r w:rsidRPr="00696470">
        <w:t>• konpòtman san kontwòl ki se yon gwo chanjman nan konpòtman òdinè ou</w:t>
      </w:r>
    </w:p>
    <w:p w14:paraId="56440A4D" w14:textId="71C7C347" w:rsidR="00B857C5" w:rsidRPr="00696470" w:rsidRDefault="4CBC5DD4" w:rsidP="00262624">
      <w:pPr>
        <w:ind w:left="720"/>
      </w:pPr>
      <w:r w:rsidRPr="00696470">
        <w:t>• izolman sosyal grav</w:t>
      </w:r>
    </w:p>
    <w:p w14:paraId="0512D137" w14:textId="5A18F4EB" w:rsidR="00040AC3" w:rsidRPr="00696470" w:rsidRDefault="00040AC3" w:rsidP="0069494F">
      <w:pPr>
        <w:pStyle w:val="Heading4"/>
      </w:pPr>
      <w:bookmarkStart w:id="87" w:name="_Toc41649505"/>
      <w:r w:rsidRPr="00696470">
        <w:t>Lòt bagay ou dwe konnen sou swen ijan</w:t>
      </w:r>
      <w:bookmarkEnd w:id="87"/>
    </w:p>
    <w:p w14:paraId="3DF0D7DD" w14:textId="3C5816E6" w:rsidR="00040AC3" w:rsidRPr="00696470" w:rsidRDefault="00040AC3" w:rsidP="0069494F">
      <w:r w:rsidRPr="00696470">
        <w:t xml:space="preserve">Ou pa bezwen yon referans oubyen otorizasyon alavans pou swen ijan. Ou ka gen transpò anbilans pou ijans. Apre yon ijans, telefonnen PCC </w:t>
      </w:r>
      <w:r w:rsidR="00457BBB" w:rsidRPr="00696470">
        <w:t>w la</w:t>
      </w:r>
      <w:r w:rsidRPr="00696470">
        <w:t xml:space="preserve"> epi pran yon randevou pou swen suivi. Epi telefonnen tou founisè pou sante konpòtmantal ou a apre yon ijans pou sante konpòtmantal.</w:t>
      </w:r>
    </w:p>
    <w:p w14:paraId="5B960B8E" w14:textId="77777777" w:rsidR="00040AC3" w:rsidRPr="00696470" w:rsidRDefault="00040AC3" w:rsidP="0069494F">
      <w:pPr>
        <w:pStyle w:val="Heading4"/>
      </w:pPr>
      <w:bookmarkStart w:id="88" w:name="_Toc41649506"/>
      <w:r w:rsidRPr="00696470">
        <w:t>Swen ijan</w:t>
      </w:r>
      <w:bookmarkEnd w:id="88"/>
    </w:p>
    <w:p w14:paraId="2646315C" w14:textId="3415D861" w:rsidR="00040AC3" w:rsidRPr="00696470" w:rsidRDefault="00040AC3" w:rsidP="0069494F">
      <w:r w:rsidRPr="00696470">
        <w:t>Yon kondisyon ijan se yon pwoblèm medikal ki grav, men ou pa kwè se yon ijans. Ou ka telefonnen PCC a pou w jwenn swen. PCC a dwe konsilte w sou 48 è apre w fè demann lan.</w:t>
      </w:r>
    </w:p>
    <w:p w14:paraId="6DE06A0A" w14:textId="77777777" w:rsidR="00040AC3" w:rsidRPr="00696470" w:rsidRDefault="00040AC3" w:rsidP="0069494F">
      <w:r w:rsidRPr="00696470">
        <w:t>Si w gen yon pwoblèm nan sante konpòtmantal, founisè pou sante konpòtmantal ou a dwe konsilte w sou 48 è apre w fè demann lan.</w:t>
      </w:r>
    </w:p>
    <w:p w14:paraId="5550F6BF" w14:textId="568E041D" w:rsidR="00040AC3" w:rsidRPr="00696470" w:rsidRDefault="00040AC3" w:rsidP="0069494F">
      <w:r w:rsidRPr="00696470">
        <w:t>Si w nan lòt vil e w gen yon pwoblèm sante ijan, se pou w telefonnen PCC a. PCC a ap di w kòman pou w jwenn swen. Ou ka telefonnen PCC a 24 è sou 24, 7 jou sou 7. Si PCC a pa la, yon lòt doktè oubyen lòt founisè swen medikal ap retounen apèl ou a.</w:t>
      </w:r>
    </w:p>
    <w:p w14:paraId="1E16D3A2" w14:textId="77777777" w:rsidR="00040AC3" w:rsidRPr="00BD0DC9" w:rsidRDefault="00040AC3" w:rsidP="0069494F">
      <w:pPr>
        <w:pStyle w:val="Heading3"/>
        <w:rPr>
          <w:lang w:val="en-US"/>
        </w:rPr>
      </w:pPr>
      <w:bookmarkStart w:id="89" w:name="_Toc41649507"/>
      <w:bookmarkStart w:id="90" w:name="_Toc189838398"/>
      <w:r w:rsidRPr="00BD0DC9">
        <w:rPr>
          <w:lang w:val="en-US"/>
        </w:rPr>
        <w:t>Pran yon randevou lè w bezwen youn</w:t>
      </w:r>
      <w:bookmarkEnd w:id="89"/>
      <w:bookmarkEnd w:id="90"/>
    </w:p>
    <w:p w14:paraId="6CC1A3F3" w14:textId="42D8670C" w:rsidR="00040AC3" w:rsidRPr="00696470" w:rsidRDefault="00040AC3" w:rsidP="0069494F">
      <w:r w:rsidRPr="00BD0DC9">
        <w:rPr>
          <w:lang w:val="en-US"/>
        </w:rPr>
        <w:t xml:space="preserve">Lè w pa santi w byen oubyen lè w vle yon konsiltasyon ak founisè swen </w:t>
      </w:r>
      <w:r w:rsidR="00217E5F" w:rsidRPr="00BD0DC9">
        <w:rPr>
          <w:lang w:val="en-US"/>
        </w:rPr>
        <w:t>sante</w:t>
      </w:r>
      <w:r w:rsidRPr="00BD0DC9">
        <w:rPr>
          <w:lang w:val="en-US"/>
        </w:rPr>
        <w:t xml:space="preserve"> ou a, ou pa vle tann twòp</w:t>
      </w:r>
      <w:r w:rsidR="00217E5F" w:rsidRPr="00BD0DC9">
        <w:rPr>
          <w:lang w:val="en-US"/>
        </w:rPr>
        <w:t xml:space="preserve"> tan</w:t>
      </w:r>
      <w:r w:rsidRPr="00BD0DC9">
        <w:rPr>
          <w:lang w:val="en-US"/>
        </w:rPr>
        <w:t xml:space="preserve"> pou w </w:t>
      </w:r>
      <w:r w:rsidR="00217E5F" w:rsidRPr="00BD0DC9">
        <w:rPr>
          <w:lang w:val="en-US"/>
        </w:rPr>
        <w:t>jwenn</w:t>
      </w:r>
      <w:r w:rsidRPr="00BD0DC9">
        <w:rPr>
          <w:lang w:val="en-US"/>
        </w:rPr>
        <w:t xml:space="preserve"> yon randevou. </w:t>
      </w:r>
      <w:r w:rsidRPr="00696470">
        <w:t>Founisè ou a dwe founi swen ba ou nan delè sa yo.</w:t>
      </w:r>
    </w:p>
    <w:p w14:paraId="5BBB80A9" w14:textId="77777777" w:rsidR="00040AC3" w:rsidRPr="00696470" w:rsidRDefault="00040AC3" w:rsidP="0069494F">
      <w:pPr>
        <w:pStyle w:val="Heading3"/>
      </w:pPr>
      <w:bookmarkStart w:id="91" w:name="_Toc41649508"/>
      <w:bookmarkStart w:id="92" w:name="_Toc189838399"/>
      <w:r w:rsidRPr="00696470">
        <w:t>Randevou pou swen medikal</w:t>
      </w:r>
      <w:bookmarkEnd w:id="91"/>
      <w:bookmarkEnd w:id="92"/>
    </w:p>
    <w:p w14:paraId="4343B613" w14:textId="182E3C2D" w:rsidR="00040AC3" w:rsidRPr="00696470" w:rsidRDefault="00040AC3" w:rsidP="0069494F">
      <w:pPr>
        <w:pStyle w:val="ListParagraph"/>
        <w:numPr>
          <w:ilvl w:val="0"/>
          <w:numId w:val="57"/>
        </w:numPr>
      </w:pPr>
      <w:r w:rsidRPr="00694D0E">
        <w:rPr>
          <w:rStyle w:val="boldtext"/>
          <w:lang w:val="en-US"/>
        </w:rPr>
        <w:t xml:space="preserve">Swen ijan : </w:t>
      </w:r>
      <w:r w:rsidRPr="00694D0E">
        <w:rPr>
          <w:rStyle w:val="boldtext"/>
          <w:b w:val="0"/>
          <w:lang w:val="en-US"/>
        </w:rPr>
        <w:t>Yon founisè swen medikal ijan dwe ba</w:t>
      </w:r>
      <w:r w:rsidRPr="00694D0E">
        <w:rPr>
          <w:rStyle w:val="boldtext"/>
          <w:lang w:val="en-US"/>
        </w:rPr>
        <w:t xml:space="preserve"> </w:t>
      </w:r>
      <w:r w:rsidRPr="00694D0E">
        <w:rPr>
          <w:lang w:val="en-US"/>
        </w:rPr>
        <w:t xml:space="preserve">w swen tousuit apre w fè demann swen an. </w:t>
      </w:r>
      <w:r w:rsidRPr="00696470">
        <w:t>Pou enfòmasyon sou swen ijan, konsilte tanpri seksyon 1.</w:t>
      </w:r>
    </w:p>
    <w:p w14:paraId="11470A22" w14:textId="77777777" w:rsidR="00467FAC" w:rsidRPr="00696470" w:rsidRDefault="00040AC3" w:rsidP="0069494F">
      <w:pPr>
        <w:pStyle w:val="ListParagraph"/>
        <w:numPr>
          <w:ilvl w:val="0"/>
          <w:numId w:val="57"/>
        </w:numPr>
      </w:pPr>
      <w:r w:rsidRPr="00696470">
        <w:rPr>
          <w:rStyle w:val="boldtext"/>
        </w:rPr>
        <w:t>Swen ijan :</w:t>
      </w:r>
      <w:r w:rsidRPr="00696470">
        <w:t xml:space="preserve"> Si w pa byen, men w pa kwè se yon ijans, PCC ou a dwe suiv ou sou 48 è apre w fin mande pou yon randevou pou swen ijan.</w:t>
      </w:r>
    </w:p>
    <w:p w14:paraId="5D15AC14" w14:textId="6BE39072" w:rsidR="00040AC3" w:rsidRPr="00696470" w:rsidRDefault="00040AC3" w:rsidP="0069494F">
      <w:pPr>
        <w:pStyle w:val="ListParagraph"/>
        <w:numPr>
          <w:ilvl w:val="0"/>
          <w:numId w:val="57"/>
        </w:numPr>
      </w:pPr>
      <w:r w:rsidRPr="00696470">
        <w:rPr>
          <w:rStyle w:val="boldtext"/>
        </w:rPr>
        <w:t>Swen primè (pa ijan) :</w:t>
      </w:r>
      <w:r w:rsidRPr="00696470">
        <w:t xml:space="preserve"> Si w malad oubyen ou gen lòt sentòm ki pa ijan, PCC a dwe founi w swen sou 10 jou sivil apre w mande pou yon randevou.</w:t>
      </w:r>
      <w:r w:rsidR="00D22EC5" w:rsidRPr="00696470">
        <w:t xml:space="preserve"> </w:t>
      </w:r>
    </w:p>
    <w:p w14:paraId="237775B3" w14:textId="1B8F7EA4" w:rsidR="00AB657E" w:rsidRPr="00696470" w:rsidRDefault="00040AC3" w:rsidP="0069494F">
      <w:pPr>
        <w:pStyle w:val="ListParagraph"/>
        <w:numPr>
          <w:ilvl w:val="0"/>
          <w:numId w:val="57"/>
        </w:numPr>
      </w:pPr>
      <w:r w:rsidRPr="00696470">
        <w:rPr>
          <w:rStyle w:val="boldtext"/>
        </w:rPr>
        <w:t>Swen primè (òdinè) :</w:t>
      </w:r>
      <w:r w:rsidRPr="00696470">
        <w:t xml:space="preserve"> Si w pa malad e w pa gen lòt sentòm, PCC a dwe founi w swen sou 45 jou sivil apre w mande pou yon randevou.</w:t>
      </w:r>
    </w:p>
    <w:p w14:paraId="705EDEDE" w14:textId="77777777" w:rsidR="00AB657E" w:rsidRPr="00696470" w:rsidRDefault="00AB657E">
      <w:pPr>
        <w:suppressAutoHyphens w:val="0"/>
        <w:autoSpaceDE/>
        <w:autoSpaceDN/>
        <w:adjustRightInd/>
        <w:spacing w:before="0" w:after="200" w:line="276" w:lineRule="auto"/>
        <w:ind w:left="0"/>
        <w:textAlignment w:val="auto"/>
      </w:pPr>
      <w:r w:rsidRPr="00696470">
        <w:br w:type="page"/>
      </w:r>
    </w:p>
    <w:p w14:paraId="0F1DBC51" w14:textId="6AC47D22" w:rsidR="002D4455" w:rsidRPr="00BD0DC9" w:rsidRDefault="00040AC3" w:rsidP="00AD1291">
      <w:pPr>
        <w:pStyle w:val="ListParagraph"/>
        <w:numPr>
          <w:ilvl w:val="0"/>
          <w:numId w:val="55"/>
        </w:numPr>
        <w:ind w:left="1080"/>
        <w:rPr>
          <w:lang w:val="en-US"/>
        </w:rPr>
      </w:pPr>
      <w:r w:rsidRPr="00BD0DC9">
        <w:rPr>
          <w:rStyle w:val="boldtext"/>
          <w:lang w:val="en-US"/>
        </w:rPr>
        <w:lastRenderedPageBreak/>
        <w:t xml:space="preserve">Timoun </w:t>
      </w:r>
      <w:r w:rsidR="00D22EC5" w:rsidRPr="00BD0DC9">
        <w:rPr>
          <w:rStyle w:val="boldtext"/>
          <w:lang w:val="en-US"/>
        </w:rPr>
        <w:t xml:space="preserve">ki </w:t>
      </w:r>
      <w:r w:rsidRPr="00BD0DC9">
        <w:rPr>
          <w:rStyle w:val="boldtext"/>
          <w:lang w:val="en-US"/>
        </w:rPr>
        <w:t>plase nan swen oubyen nan men Depatman pou timoun e fanmi (Department of Children and Families, DCF)</w:t>
      </w:r>
      <w:r w:rsidRPr="00BD0DC9">
        <w:rPr>
          <w:lang w:val="en-US"/>
        </w:rPr>
        <w:t xml:space="preserve"> </w:t>
      </w:r>
    </w:p>
    <w:p w14:paraId="10A5D065" w14:textId="5698DF0E" w:rsidR="00467FAC" w:rsidRPr="00BD0DC9" w:rsidRDefault="00040AC3" w:rsidP="002D4455">
      <w:pPr>
        <w:ind w:left="1080"/>
      </w:pPr>
      <w:r w:rsidRPr="00BD0DC9">
        <w:t xml:space="preserve">Si w responsab yon timoun ki plase nan swen oubyen </w:t>
      </w:r>
      <w:r w:rsidR="00D22EC5" w:rsidRPr="00BD0DC9">
        <w:t xml:space="preserve">nan </w:t>
      </w:r>
      <w:r w:rsidRPr="00BD0DC9">
        <w:t>men DCF, PCC timoun lan dwe</w:t>
      </w:r>
    </w:p>
    <w:p w14:paraId="5C7EAA32" w14:textId="6D5C7FF5" w:rsidR="00AD1291" w:rsidRPr="00BD0DC9" w:rsidRDefault="00040AC3" w:rsidP="00273548">
      <w:pPr>
        <w:pStyle w:val="ListParagraph"/>
        <w:numPr>
          <w:ilvl w:val="1"/>
          <w:numId w:val="87"/>
        </w:numPr>
      </w:pPr>
      <w:r w:rsidRPr="00BD0DC9">
        <w:t>bay yon randevou pou timoun lan pou yon depistaj medikal sou 7 jou sivil apre swa oumenm oswa anplwaye DCF la mande pou li, e</w:t>
      </w:r>
    </w:p>
    <w:p w14:paraId="42A8D1CF" w14:textId="0474C97B" w:rsidR="00467FAC" w:rsidRPr="00696470" w:rsidRDefault="00040AC3" w:rsidP="00D42927">
      <w:pPr>
        <w:pStyle w:val="ListParagraph"/>
        <w:numPr>
          <w:ilvl w:val="1"/>
          <w:numId w:val="87"/>
        </w:numPr>
      </w:pPr>
      <w:r w:rsidRPr="00BD0DC9">
        <w:t xml:space="preserve">bay yon randevou pou yon egzamen medikal </w:t>
      </w:r>
      <w:r w:rsidR="00B64C9A" w:rsidRPr="00BD0DC9">
        <w:t xml:space="preserve">konplè </w:t>
      </w:r>
      <w:r w:rsidRPr="00BD0DC9">
        <w:t xml:space="preserve">sou 30 jou sivil apre swa oumenm oswa anplwaye DCF la mande pou li (amwenske yon delè pi kout nesesè dapre kalandriye sèvis depistaj, dyagnostik e tretman bonè e peryodik [Early and Periodic Screening, Diagnostic and Treatment, EPSDT]). </w:t>
      </w:r>
      <w:r w:rsidRPr="00696470">
        <w:t>Konsilte "Sèvis pou timoun" ("Services for children") nan seksyon 11.</w:t>
      </w:r>
    </w:p>
    <w:p w14:paraId="142C9C42" w14:textId="4A737990" w:rsidR="00040AC3" w:rsidRPr="00696470" w:rsidRDefault="00040AC3" w:rsidP="00A246BF">
      <w:pPr>
        <w:ind w:left="1080"/>
      </w:pPr>
      <w:r w:rsidRPr="00696470">
        <w:t>Ou pa dwe manke randevou, ou dwe rive alè, epi w dwe telefonnen alavans si w pral an reta oubyen si w dwe anile.</w:t>
      </w:r>
    </w:p>
    <w:p w14:paraId="0E73434E" w14:textId="77777777" w:rsidR="00040AC3" w:rsidRPr="00696470" w:rsidRDefault="00040AC3" w:rsidP="0069494F">
      <w:pPr>
        <w:pStyle w:val="Heading3"/>
      </w:pPr>
      <w:bookmarkStart w:id="93" w:name="_Toc41649509"/>
      <w:bookmarkStart w:id="94" w:name="_Toc189838400"/>
      <w:r w:rsidRPr="00696470">
        <w:t>Randevou swen pou sante konpòtmantal, (sante mantal e twoub ki an rapò ak itilizasyon sibstans.</w:t>
      </w:r>
      <w:bookmarkEnd w:id="93"/>
      <w:bookmarkEnd w:id="94"/>
    </w:p>
    <w:p w14:paraId="76E9CB11" w14:textId="306AAAA2" w:rsidR="00040AC3" w:rsidRPr="00696470" w:rsidRDefault="00040AC3" w:rsidP="0069494F">
      <w:pPr>
        <w:pStyle w:val="ListParagraph"/>
        <w:numPr>
          <w:ilvl w:val="0"/>
          <w:numId w:val="26"/>
        </w:numPr>
      </w:pPr>
      <w:r w:rsidRPr="00696470">
        <w:t>Swen ijan : Yon sant kominotè pou sante konpòtmantal (community behavioral health center, CBHC) oubyen lòt founisè pou sante konpòtmantal ijan dwe founi w swen sou 60 minit apre w mande pou w resevwa swen. Pou enfòmasyon sou swen ijan, konsilte seksyon 1.</w:t>
      </w:r>
    </w:p>
    <w:p w14:paraId="675891A0" w14:textId="77777777" w:rsidR="00467FAC" w:rsidRPr="00696470" w:rsidRDefault="00040AC3" w:rsidP="0069494F">
      <w:pPr>
        <w:pStyle w:val="ListParagraph"/>
        <w:numPr>
          <w:ilvl w:val="0"/>
          <w:numId w:val="26"/>
        </w:numPr>
      </w:pPr>
      <w:r w:rsidRPr="00696470">
        <w:t>Swen ijan : Si w pa santi w byen, men w pa kwè se yon ijans, founisè a dwe pou l ba w swen sou 48 è apre w mande pou l ba w yon randevou.</w:t>
      </w:r>
    </w:p>
    <w:p w14:paraId="2D238C89" w14:textId="6185DC12" w:rsidR="00040AC3" w:rsidRPr="00696470" w:rsidRDefault="000E756F" w:rsidP="0069494F">
      <w:pPr>
        <w:pStyle w:val="ListParagraph"/>
        <w:numPr>
          <w:ilvl w:val="0"/>
          <w:numId w:val="26"/>
        </w:numPr>
      </w:pPr>
      <w:r w:rsidRPr="00696470">
        <w:t>Swen ki pa ijan : Yon founisè dwe ba w swen sou 14 jou sivil apre w mande pou l ba w yon randevou.</w:t>
      </w:r>
    </w:p>
    <w:p w14:paraId="47D33D89" w14:textId="0751C916" w:rsidR="00040AC3" w:rsidRPr="00BD0DC9" w:rsidRDefault="0F3B8A1B" w:rsidP="00A246BF">
      <w:pPr>
        <w:ind w:left="1080"/>
        <w:rPr>
          <w:lang w:val="en-US"/>
        </w:rPr>
      </w:pPr>
      <w:r w:rsidRPr="00696470">
        <w:t xml:space="preserve">Si w pa jwenn swen oubyen ou pa jwenn yon randevou nan men yon founisè nan delè sa yo, ou ka depoze yon griyèf. </w:t>
      </w:r>
      <w:r w:rsidRPr="00BD0DC9">
        <w:rPr>
          <w:lang w:val="en-US"/>
        </w:rPr>
        <w:t>Pou plis enfòmasyon, konsilte "Apèl e griyèf" ("Appeals and Grievances") nan seksyon 14</w:t>
      </w:r>
    </w:p>
    <w:p w14:paraId="47BC26C4" w14:textId="33682759" w:rsidR="00040AC3" w:rsidRPr="00BD0DC9" w:rsidRDefault="00040AC3" w:rsidP="00A246BF">
      <w:pPr>
        <w:ind w:left="1080"/>
        <w:rPr>
          <w:lang w:val="en-US"/>
        </w:rPr>
      </w:pPr>
      <w:r w:rsidRPr="00BD0DC9">
        <w:rPr>
          <w:lang w:val="en-US"/>
        </w:rPr>
        <w:t>Ou pa dwe manke randevou, ou dwe rive alè, epi w dwe telefonnen alavans si w pral an reta oubyen si w dwe anile.</w:t>
      </w:r>
    </w:p>
    <w:p w14:paraId="1827FBE1" w14:textId="77777777" w:rsidR="00040AC3" w:rsidRPr="00BD0DC9" w:rsidRDefault="00040AC3" w:rsidP="0069494F">
      <w:pPr>
        <w:pStyle w:val="Heading3"/>
        <w:rPr>
          <w:lang w:val="en-US"/>
        </w:rPr>
      </w:pPr>
      <w:bookmarkStart w:id="95" w:name="_Toc41649510"/>
      <w:bookmarkStart w:id="96" w:name="_Toc189838401"/>
      <w:r w:rsidRPr="00BD0DC9">
        <w:rPr>
          <w:lang w:val="en-US"/>
        </w:rPr>
        <w:t>Rete byen pòtan</w:t>
      </w:r>
      <w:bookmarkEnd w:id="95"/>
      <w:bookmarkEnd w:id="96"/>
    </w:p>
    <w:p w14:paraId="50F6B5F0" w14:textId="0C6FB023" w:rsidR="00040AC3" w:rsidRPr="00BD0DC9" w:rsidRDefault="00040AC3" w:rsidP="0069494F">
      <w:pPr>
        <w:rPr>
          <w:lang w:val="en-US"/>
        </w:rPr>
      </w:pPr>
      <w:r w:rsidRPr="00BD0DC9">
        <w:rPr>
          <w:lang w:val="en-US"/>
        </w:rPr>
        <w:t>Pa bliye, ou ka anpeche kèk pwoblèm medikal si w jwenn swen òdinè anvan w vin malad.</w:t>
      </w:r>
    </w:p>
    <w:p w14:paraId="2B3B1330" w14:textId="3A39C411" w:rsidR="00467FAC" w:rsidRPr="00BD0DC9" w:rsidRDefault="00040AC3" w:rsidP="0069494F">
      <w:pPr>
        <w:rPr>
          <w:lang w:val="en-US"/>
        </w:rPr>
      </w:pPr>
      <w:r w:rsidRPr="00BD0DC9">
        <w:rPr>
          <w:lang w:val="en-US"/>
        </w:rPr>
        <w:t xml:space="preserve">Si w pa t ap resevwa swen òdinè nan men founisè swen primè ou a, se pou w pran yon randevou osito </w:t>
      </w:r>
      <w:r w:rsidR="004777CA" w:rsidRPr="00BD0DC9">
        <w:rPr>
          <w:lang w:val="en-US"/>
        </w:rPr>
        <w:t>ke</w:t>
      </w:r>
      <w:r w:rsidRPr="00BD0DC9">
        <w:rPr>
          <w:lang w:val="en-US"/>
        </w:rPr>
        <w:t>posib avèk PCC a.</w:t>
      </w:r>
    </w:p>
    <w:p w14:paraId="7B1C4899" w14:textId="4BD7A754" w:rsidR="00040AC3" w:rsidRPr="00BD0DC9" w:rsidRDefault="00040AC3" w:rsidP="0069494F">
      <w:pPr>
        <w:pStyle w:val="Heading3"/>
        <w:rPr>
          <w:lang w:val="en-US"/>
        </w:rPr>
      </w:pPr>
      <w:bookmarkStart w:id="97" w:name="_Toc41649511"/>
      <w:bookmarkStart w:id="98" w:name="_Toc189838402"/>
      <w:r w:rsidRPr="00BD0DC9">
        <w:rPr>
          <w:lang w:val="en-US"/>
        </w:rPr>
        <w:t>Kouvèti famasi</w:t>
      </w:r>
      <w:bookmarkEnd w:id="97"/>
      <w:bookmarkEnd w:id="98"/>
    </w:p>
    <w:p w14:paraId="2A7A9F73" w14:textId="31720809" w:rsidR="00467FAC" w:rsidRPr="00BD0DC9" w:rsidRDefault="00040AC3" w:rsidP="0069494F">
      <w:pPr>
        <w:rPr>
          <w:lang w:val="en-US"/>
        </w:rPr>
      </w:pPr>
      <w:r w:rsidRPr="00BD0DC9">
        <w:rPr>
          <w:lang w:val="en-US"/>
        </w:rPr>
        <w:t xml:space="preserve">Founisè swen medikal ou a fèt pou l </w:t>
      </w:r>
      <w:r w:rsidR="00A51266" w:rsidRPr="00BD0DC9">
        <w:rPr>
          <w:lang w:val="en-US"/>
        </w:rPr>
        <w:t xml:space="preserve">ekri oubyen telefonnen yon famasi pou bay preskripsyon pou tout medikaman </w:t>
      </w:r>
      <w:r w:rsidRPr="00BD0DC9">
        <w:rPr>
          <w:lang w:val="en-US"/>
        </w:rPr>
        <w:t>ou bezwen, sa gen ladan medikaman ki vann san preskripsyon.</w:t>
      </w:r>
    </w:p>
    <w:p w14:paraId="17214413" w14:textId="01FB8DC6" w:rsidR="006E45E5" w:rsidRPr="00BD0DC9" w:rsidRDefault="006E45E5" w:rsidP="0069494F">
      <w:pPr>
        <w:rPr>
          <w:lang w:val="en-US"/>
        </w:rPr>
      </w:pPr>
      <w:r w:rsidRPr="00BD0DC9">
        <w:rPr>
          <w:lang w:val="en-US"/>
        </w:rPr>
        <w:t>Tanpri, konnen depi 1</w:t>
      </w:r>
      <w:r w:rsidRPr="00BD0DC9">
        <w:rPr>
          <w:vertAlign w:val="superscript"/>
          <w:lang w:val="en-US"/>
        </w:rPr>
        <w:t>ye</w:t>
      </w:r>
      <w:r w:rsidRPr="00BD0DC9">
        <w:rPr>
          <w:lang w:val="en-US"/>
        </w:rPr>
        <w:t xml:space="preserve"> avril 2024, pa gen kopeman pou sèvis MassHealth kouvri, sa gen ladan medikaman preskripsyon, pou manm PCC Plan.</w:t>
      </w:r>
    </w:p>
    <w:p w14:paraId="2ED0B5E6" w14:textId="45182FF4" w:rsidR="00AB657E" w:rsidRPr="00BD0DC9" w:rsidRDefault="006E45E5" w:rsidP="00AD1291">
      <w:pPr>
        <w:rPr>
          <w:lang w:val="en-US"/>
        </w:rPr>
      </w:pPr>
      <w:r w:rsidRPr="00BD0DC9">
        <w:rPr>
          <w:lang w:val="en-US"/>
        </w:rPr>
        <w:lastRenderedPageBreak/>
        <w:t xml:space="preserve">Pou plis enfòmasyon sou sèvis famasi, telefonnen sèvis kliyantèl MassHealth nan (800) 841-2900, TDD / TTY : 711, wè lis medikaman MassHealth la nan </w:t>
      </w:r>
      <w:hyperlink r:id="rId28" w:history="1">
        <w:r w:rsidRPr="00BD0DC9">
          <w:rPr>
            <w:rStyle w:val="Hyperlink"/>
            <w:lang w:val="en-US"/>
          </w:rPr>
          <w:t>www.mass.gov/druglist</w:t>
        </w:r>
      </w:hyperlink>
      <w:r w:rsidRPr="00BD0DC9">
        <w:rPr>
          <w:lang w:val="en-US"/>
        </w:rPr>
        <w:t xml:space="preserve">, oubyen wè lis sèvis ki kouvri yo anliy nan </w:t>
      </w:r>
      <w:r w:rsidRPr="00BD0DC9">
        <w:rPr>
          <w:rStyle w:val="Hyperlink"/>
          <w:lang w:val="en-US"/>
        </w:rPr>
        <w:t>www.mass.gov/service-details/primary-care-clinician-pcc-plan-for-masshealth-members</w:t>
      </w:r>
      <w:r w:rsidRPr="00BD0DC9">
        <w:rPr>
          <w:rStyle w:val="Hyperlink"/>
          <w:color w:val="auto"/>
          <w:u w:val="none"/>
          <w:lang w:val="en-US"/>
        </w:rPr>
        <w:t>.</w:t>
      </w:r>
    </w:p>
    <w:p w14:paraId="2632E521" w14:textId="77777777" w:rsidR="00FA5BAF" w:rsidRPr="00BD0DC9" w:rsidRDefault="00FA5BAF" w:rsidP="0069494F">
      <w:pPr>
        <w:pStyle w:val="text"/>
        <w:rPr>
          <w:lang w:val="en-US"/>
        </w:rPr>
      </w:pPr>
      <w:r w:rsidRPr="00BD0DC9">
        <w:rPr>
          <w:lang w:val="en-US"/>
        </w:rPr>
        <w:br w:type="page"/>
      </w:r>
    </w:p>
    <w:p w14:paraId="5EEDF071" w14:textId="3FB46FB0" w:rsidR="001972B7" w:rsidRPr="00BD0DC9" w:rsidRDefault="00040AC3" w:rsidP="0021421A">
      <w:pPr>
        <w:pStyle w:val="Heading2"/>
        <w:rPr>
          <w:lang w:val="en-US"/>
        </w:rPr>
      </w:pPr>
      <w:bookmarkStart w:id="99" w:name="_Toc41649513"/>
      <w:bookmarkStart w:id="100" w:name="_Toc189838403"/>
      <w:r w:rsidRPr="00BD0DC9">
        <w:rPr>
          <w:lang w:val="en-US"/>
        </w:rPr>
        <w:lastRenderedPageBreak/>
        <w:t>7. Sèvis pou sante bouch/dan</w:t>
      </w:r>
      <w:bookmarkEnd w:id="99"/>
      <w:bookmarkEnd w:id="100"/>
    </w:p>
    <w:p w14:paraId="4642B13D" w14:textId="7F92DE44" w:rsidR="001972B7" w:rsidRPr="00BD0DC9" w:rsidRDefault="00630322" w:rsidP="00377A43">
      <w:pPr>
        <w:rPr>
          <w:lang w:val="en-US"/>
        </w:rPr>
      </w:pPr>
      <w:r w:rsidRPr="00BD0DC9">
        <w:rPr>
          <w:lang w:val="en-US"/>
        </w:rPr>
        <w:t xml:space="preserve">Pou plis enfòmasyon sou sèvis dantè MassHealth kouvri, ou ka gade nan lis sèvis ki kouvri yo nan </w:t>
      </w:r>
      <w:hyperlink r:id="rId29" w:history="1">
        <w:r w:rsidRPr="00BD0DC9">
          <w:rPr>
            <w:rStyle w:val="Hyperlink"/>
            <w:lang w:val="en-US"/>
          </w:rPr>
          <w:t>www.mass.gov/primary-care-clinician-pcc-plan-for-masshealth-members</w:t>
        </w:r>
      </w:hyperlink>
      <w:r w:rsidRPr="00BD0DC9">
        <w:rPr>
          <w:rStyle w:val="Hyperlink"/>
          <w:color w:val="auto"/>
          <w:u w:val="none"/>
          <w:lang w:val="en-US"/>
        </w:rPr>
        <w:t>.</w:t>
      </w:r>
    </w:p>
    <w:p w14:paraId="079643A9" w14:textId="77777777" w:rsidR="001972B7" w:rsidRPr="00BD0DC9" w:rsidRDefault="001972B7" w:rsidP="00B84708">
      <w:pPr>
        <w:pStyle w:val="ListParagraph"/>
        <w:ind w:left="360"/>
        <w:rPr>
          <w:lang w:val="en-US"/>
        </w:rPr>
      </w:pPr>
      <w:r w:rsidRPr="00BD0DC9">
        <w:rPr>
          <w:lang w:val="en-US"/>
        </w:rPr>
        <w:t>Manm ki enskri nan MassHealth Standard e CommonHealth admisib pou tout sèvis dan ki medikalman nesesè.</w:t>
      </w:r>
    </w:p>
    <w:p w14:paraId="6E0DF741" w14:textId="1879ABDF" w:rsidR="00467FAC" w:rsidRPr="00BD0DC9" w:rsidRDefault="009E6541" w:rsidP="00B84708">
      <w:pPr>
        <w:pStyle w:val="ListParagraph"/>
        <w:ind w:left="360"/>
        <w:rPr>
          <w:lang w:val="en-US"/>
        </w:rPr>
      </w:pPr>
      <w:r w:rsidRPr="00BD0DC9">
        <w:rPr>
          <w:lang w:val="en-US"/>
        </w:rPr>
        <w:t>Manm ki poko gen 21 lane e ki enskri nan MassHealth Family Assistance kouvri pou sèvis dan ki medikalman nesesè.</w:t>
      </w:r>
    </w:p>
    <w:p w14:paraId="494A54BF" w14:textId="3D43D34D" w:rsidR="001972B7" w:rsidRPr="00696470" w:rsidRDefault="001972B7" w:rsidP="00B84708">
      <w:r w:rsidRPr="00BD0DC9">
        <w:rPr>
          <w:lang w:val="en-US"/>
        </w:rPr>
        <w:t xml:space="preserve">Kèk sèvis gendwa bezwen apwobasyon MassHealth anvan dantis la ka founi yo. </w:t>
      </w:r>
      <w:r w:rsidRPr="00F21806">
        <w:rPr>
          <w:lang w:val="es-ES"/>
        </w:rPr>
        <w:t xml:space="preserve">Dantis la ap konnen ki sèvis sa yo ye e l ap mande otorizasyon si l kwè ou bezwen sèvis sa yo. </w:t>
      </w:r>
      <w:r w:rsidRPr="00696470">
        <w:t>Ou pa gen anyen pou w fè pou w mande pou otorizasyon.</w:t>
      </w:r>
    </w:p>
    <w:p w14:paraId="7CF7EEC9" w14:textId="4EE7240A" w:rsidR="00040AC3" w:rsidRPr="00696470" w:rsidRDefault="00040AC3" w:rsidP="0069494F">
      <w:pPr>
        <w:pStyle w:val="Heading3"/>
      </w:pPr>
      <w:bookmarkStart w:id="101" w:name="_Toc41649514"/>
      <w:bookmarkStart w:id="102" w:name="_Toc189838404"/>
      <w:r w:rsidRPr="00696470">
        <w:t>Sèvis pou timoun (manm ki poko gen 21 lane)</w:t>
      </w:r>
      <w:bookmarkEnd w:id="101"/>
      <w:bookmarkEnd w:id="102"/>
    </w:p>
    <w:p w14:paraId="4E90869C" w14:textId="501A1966" w:rsidR="00040AC3" w:rsidRPr="00696470" w:rsidRDefault="00040AC3" w:rsidP="0069494F">
      <w:r w:rsidRPr="00696470">
        <w:t>MassHealth peye pou sèvis dan, sa gen ladan depistaj, plonbe kari, mastik, netwayaj, kouch fliyò, e anpil lòt tretman pou timoun ki poko gen 21 lane. Egzamen òdinè se konsiltasyon kay dantis pou yon egzamen dan. Egzamen dan se yon pati enpòtan nan sante jeneral pitit ou a. Dantis la ap gade nan bouch pitit ou a pou wè si dan e jansiv epi zo ki soutni dan pitit ou an sen. Lè sa a, dantis la ap gade wè si pitit ou a bezwen lòt sèvis dan. Pafwa pandan egzamen an, dantis la ap netwaye dan pitit ou a epi fè radyografi.</w:t>
      </w:r>
    </w:p>
    <w:p w14:paraId="1988F69A" w14:textId="4D94C2D0" w:rsidR="00040AC3" w:rsidRPr="00696470" w:rsidRDefault="00040AC3" w:rsidP="0069494F">
      <w:r w:rsidRPr="00696470">
        <w:t xml:space="preserve">Pitit ou a ta dwe kòmanse ale wè dantis lè w wè li gen yon premye dan ki parèt, e pa </w:t>
      </w:r>
      <w:r w:rsidR="00D87351" w:rsidRPr="00696470">
        <w:t>pita</w:t>
      </w:r>
      <w:r w:rsidRPr="00696470">
        <w:t xml:space="preserve"> </w:t>
      </w:r>
      <w:r w:rsidR="00D87351" w:rsidRPr="00696470">
        <w:t xml:space="preserve">ke </w:t>
      </w:r>
      <w:r w:rsidRPr="00696470">
        <w:t>laj 12 mwa. PCC pitit ou a ap fè yon depistaj dan pou pitit ou a nan chak bilan dan e li gendwa mete tou yon kouch fliyò sou dan pitit ou a pou anpeche l gen kari. PCC a ap fè w sonje pou w mennen pitit ou a wè yon dantis pou yon egzamen dan konplè epi pou yon netwayaj dan. Chak timoun dwe al wè yon dantis chak sis mwa pou l fè yon egzamen konplè. PCC a pa bezwen bay yon referans pou pitit ou a wè yon dantis pou sèvis sa yo.</w:t>
      </w:r>
    </w:p>
    <w:p w14:paraId="02FE8CC6" w14:textId="63FC221A" w:rsidR="00040AC3" w:rsidRPr="00F21806" w:rsidRDefault="00040AC3" w:rsidP="0069494F">
      <w:pPr>
        <w:pStyle w:val="Heading3"/>
      </w:pPr>
      <w:bookmarkStart w:id="103" w:name="_Toc41649515"/>
      <w:bookmarkStart w:id="104" w:name="_Toc189838405"/>
      <w:r w:rsidRPr="00F21806">
        <w:t>Sèvis pou granmoun (manm ki gen 21 lane e ki pi gran)</w:t>
      </w:r>
      <w:bookmarkEnd w:id="103"/>
      <w:bookmarkEnd w:id="104"/>
    </w:p>
    <w:p w14:paraId="7A6B29F2" w14:textId="73886E97" w:rsidR="00040AC3" w:rsidRPr="00BD0DC9" w:rsidRDefault="00040AC3" w:rsidP="0069494F">
      <w:pPr>
        <w:rPr>
          <w:lang w:val="en-US"/>
        </w:rPr>
      </w:pPr>
      <w:r w:rsidRPr="00BD0DC9">
        <w:rPr>
          <w:lang w:val="en-US"/>
        </w:rPr>
        <w:t>Manm MassHealth ki gen 21 lane e ki pi gran admisib pou sèvis dan nan men yon dantis MassHealth. Sèvis dan ki kouvri pou granmoun gen ladan depistaj, netwayaj, plonbe kari, rache dan, ganiti, kèk operasyon nan bouch, e sèten sèvis reparasyon dan. Wè tanpri lis sèvis ki kouvri yo pou w jwenn plis enfòmasyon sou sèvis dan ki kouvri nan MassHealth.</w:t>
      </w:r>
    </w:p>
    <w:p w14:paraId="7C351496" w14:textId="2BB739A8" w:rsidR="00040AC3" w:rsidRPr="00BD0DC9" w:rsidRDefault="00040AC3" w:rsidP="0069494F">
      <w:pPr>
        <w:pStyle w:val="Heading3"/>
        <w:rPr>
          <w:lang w:val="en-US"/>
        </w:rPr>
      </w:pPr>
      <w:bookmarkStart w:id="105" w:name="_Toc41649516"/>
      <w:bookmarkStart w:id="106" w:name="_Toc189838406"/>
      <w:r w:rsidRPr="00BD0DC9">
        <w:rPr>
          <w:lang w:val="en-US"/>
        </w:rPr>
        <w:t>Kòman pou jwenn yon dantis</w:t>
      </w:r>
      <w:bookmarkEnd w:id="105"/>
      <w:bookmarkEnd w:id="106"/>
    </w:p>
    <w:p w14:paraId="503CA4CC" w14:textId="6434AE1C" w:rsidR="00467FAC" w:rsidRPr="00F21806" w:rsidRDefault="00040AC3" w:rsidP="0069494F">
      <w:pPr>
        <w:rPr>
          <w:lang w:val="es-ES"/>
        </w:rPr>
      </w:pPr>
      <w:r w:rsidRPr="00BD0DC9">
        <w:rPr>
          <w:lang w:val="en-US"/>
        </w:rPr>
        <w:t xml:space="preserve">MassHealth ap peye pou sèvis dan ki kouvri sèlman si se founisè dan </w:t>
      </w:r>
      <w:r w:rsidR="00881A7A" w:rsidRPr="00BD0DC9">
        <w:rPr>
          <w:lang w:val="en-US"/>
        </w:rPr>
        <w:t xml:space="preserve">ki </w:t>
      </w:r>
      <w:r w:rsidRPr="00BD0DC9">
        <w:rPr>
          <w:lang w:val="en-US"/>
        </w:rPr>
        <w:t xml:space="preserve">enskri nan MassHealth ki founi sèvis dan sa yo. Reprezantan sèvis kliyantèl dan ka ede w jwenn yon founisè swen dan nan MassHealth k ap aksepte nouvo pasyan e ka ede w pran yon randevou tou. </w:t>
      </w:r>
      <w:r w:rsidRPr="00F21806">
        <w:rPr>
          <w:lang w:val="es-ES"/>
        </w:rPr>
        <w:t>Pou w pale avèk yon reprezantan sèvis dan, telefonnen sèvis kliyantèl dan an nan (844) MH-DENTL ([844] 643-3685).</w:t>
      </w:r>
    </w:p>
    <w:p w14:paraId="0E6FA919" w14:textId="77777777" w:rsidR="00467FAC" w:rsidRPr="00BD0DC9" w:rsidRDefault="00040AC3" w:rsidP="0069494F">
      <w:pPr>
        <w:rPr>
          <w:lang w:val="en-US"/>
        </w:rPr>
      </w:pPr>
      <w:r w:rsidRPr="00BD0DC9">
        <w:rPr>
          <w:lang w:val="en-US"/>
        </w:rPr>
        <w:t xml:space="preserve">Reprezantan sèvis kliyantèl dan an ka ba w yon lis dantis ki enskri nan MassHealth. Lis la rele Anyè founisè dan MassHealth (MassHealth Dental Provider Directory). Ou ka wè anyè a sou entènèt la nan </w:t>
      </w:r>
      <w:hyperlink r:id="rId30" w:anchor="/home" w:tgtFrame="_blank" w:tooltip="https://provider.masshealth-dental.net/mh_find_a_provider#/home" w:history="1">
        <w:r w:rsidRPr="00BD0DC9">
          <w:rPr>
            <w:rStyle w:val="Hyperlink"/>
            <w:lang w:val="en-US"/>
          </w:rPr>
          <w:t>provider.masshealth-dental.net/MH_Find_a_Provider</w:t>
        </w:r>
      </w:hyperlink>
      <w:r w:rsidRPr="00BD0DC9">
        <w:rPr>
          <w:lang w:val="en-US"/>
        </w:rPr>
        <w:t>.</w:t>
      </w:r>
    </w:p>
    <w:p w14:paraId="333689AF" w14:textId="77777777" w:rsidR="00881A7A" w:rsidRPr="00BD0DC9" w:rsidRDefault="00881A7A" w:rsidP="0069494F">
      <w:pPr>
        <w:rPr>
          <w:lang w:val="en-US"/>
        </w:rPr>
      </w:pPr>
    </w:p>
    <w:p w14:paraId="4E93BAF8" w14:textId="77777777" w:rsidR="00467FAC" w:rsidRPr="00BD0DC9" w:rsidRDefault="00040AC3" w:rsidP="0069494F">
      <w:pPr>
        <w:pStyle w:val="Heading2"/>
        <w:rPr>
          <w:lang w:val="en-US"/>
        </w:rPr>
      </w:pPr>
      <w:bookmarkStart w:id="107" w:name="_Toc41649517"/>
      <w:bookmarkStart w:id="108" w:name="_Toc189838407"/>
      <w:r w:rsidRPr="00BD0DC9">
        <w:rPr>
          <w:lang w:val="en-US"/>
        </w:rPr>
        <w:lastRenderedPageBreak/>
        <w:t xml:space="preserve">8. Swen pou sante </w:t>
      </w:r>
      <w:bookmarkEnd w:id="107"/>
      <w:r w:rsidRPr="00BD0DC9">
        <w:rPr>
          <w:lang w:val="en-US"/>
        </w:rPr>
        <w:t>konpòtmantal</w:t>
      </w:r>
      <w:bookmarkEnd w:id="108"/>
    </w:p>
    <w:p w14:paraId="410D5C18" w14:textId="14B06808" w:rsidR="00AA0BDD" w:rsidRPr="00BD0DC9" w:rsidRDefault="00AA0BDD" w:rsidP="00AA0BDD">
      <w:pPr>
        <w:pStyle w:val="Heading3"/>
        <w:rPr>
          <w:lang w:val="en-US"/>
        </w:rPr>
      </w:pPr>
      <w:bookmarkStart w:id="109" w:name="_Toc189838408"/>
      <w:r w:rsidRPr="00BD0DC9">
        <w:rPr>
          <w:lang w:val="en-US"/>
        </w:rPr>
        <w:t>Jwenn founisè swen pou sante konpòtmantal (sante mantal e twoub ki an rapò ak itilizasyon sibstans)</w:t>
      </w:r>
      <w:bookmarkEnd w:id="109"/>
    </w:p>
    <w:p w14:paraId="7BDC4603" w14:textId="77777777" w:rsidR="00467FAC" w:rsidRPr="00BD0DC9" w:rsidRDefault="00AA0BDD" w:rsidP="000F6589">
      <w:pPr>
        <w:rPr>
          <w:lang w:val="en-US"/>
        </w:rPr>
      </w:pPr>
      <w:r w:rsidRPr="00BD0DC9">
        <w:rPr>
          <w:lang w:val="en-US"/>
        </w:rPr>
        <w:t xml:space="preserve">Si w bezwen sèvis pou sante konpòtmantal (sante mantal oubyen twoub ki an rapò ak itilizasyon sibstans), MBHP ap travay avèk ou e avèk PCC ou a pou ede w jwenn swen ou bezwen. Ou ka klike sou “Jwenn yon founisè pou sante konpòtmantal” nan sit wèb MBHP a nan </w:t>
      </w:r>
      <w:hyperlink r:id="rId31" w:history="1">
        <w:r w:rsidRPr="00BD0DC9">
          <w:rPr>
            <w:rStyle w:val="Hyperlink"/>
            <w:lang w:val="en-US"/>
          </w:rPr>
          <w:t>www.masspartnership.com</w:t>
        </w:r>
      </w:hyperlink>
      <w:r w:rsidRPr="00BD0DC9">
        <w:rPr>
          <w:lang w:val="en-US"/>
        </w:rPr>
        <w:t xml:space="preserve"> oubyen telefonnen MBHP nan (800) 495-0086 oubyen MassRelay nan 711 pou w jwenn yon founisè swen pou sante konpòtmantal ki nan rezo MBHP a.</w:t>
      </w:r>
    </w:p>
    <w:p w14:paraId="740995C9" w14:textId="38DC70B3" w:rsidR="00AA0BDD" w:rsidRPr="00BD0DC9" w:rsidRDefault="00AA0BDD" w:rsidP="000F6589">
      <w:pPr>
        <w:rPr>
          <w:lang w:val="en-US"/>
        </w:rPr>
      </w:pPr>
      <w:r w:rsidRPr="00BD0DC9">
        <w:rPr>
          <w:lang w:val="en-US"/>
        </w:rPr>
        <w:t>Ou pa bezwen yon referans nan men PCC a pou w al wè yon founisè pou sante konpòtmantal.</w:t>
      </w:r>
    </w:p>
    <w:p w14:paraId="6DE407E5" w14:textId="00BE981F" w:rsidR="00040AC3" w:rsidRPr="00BD0DC9" w:rsidRDefault="00040AC3" w:rsidP="0069494F">
      <w:pPr>
        <w:pStyle w:val="Heading3"/>
        <w:rPr>
          <w:lang w:val="en-US"/>
        </w:rPr>
      </w:pPr>
      <w:bookmarkStart w:id="110" w:name="_Toc41649518"/>
      <w:bookmarkStart w:id="111" w:name="_Toc189838409"/>
      <w:r w:rsidRPr="00BD0DC9">
        <w:rPr>
          <w:lang w:val="en-US"/>
        </w:rPr>
        <w:t>Kouvèti sèvis pou sante konpòtmantal (sante mantal e twoub ki an rapò ak itilizasyon sibstans)</w:t>
      </w:r>
      <w:bookmarkEnd w:id="110"/>
      <w:bookmarkEnd w:id="111"/>
    </w:p>
    <w:p w14:paraId="600FD580" w14:textId="4EDA7048" w:rsidR="00040AC3" w:rsidRPr="00BD0DC9" w:rsidRDefault="00040AC3" w:rsidP="00F717C1">
      <w:pPr>
        <w:rPr>
          <w:lang w:val="en-US"/>
        </w:rPr>
      </w:pPr>
      <w:r w:rsidRPr="00BD0DC9">
        <w:rPr>
          <w:lang w:val="en-US"/>
        </w:rPr>
        <w:t xml:space="preserve">Ou ka konsilte yon lis sèvis pou sante konpòtmantal MBHP kouvri nan sit wèb MBHP la nan </w:t>
      </w:r>
      <w:hyperlink r:id="rId32" w:history="1">
        <w:r w:rsidRPr="00BD0DC9">
          <w:rPr>
            <w:rStyle w:val="Hyperlink"/>
            <w:lang w:val="en-US"/>
          </w:rPr>
          <w:t>www.masspartnership.com/mbhp/en/home/services/covered-services</w:t>
        </w:r>
      </w:hyperlink>
      <w:r w:rsidRPr="00BD0DC9">
        <w:rPr>
          <w:lang w:val="en-US"/>
        </w:rPr>
        <w:t>. Ou ka konsilte tou sèvis siplemantè pou manm ki poko gen 21 lane nan "Sèvis pou timoun" nan seksyon 11.</w:t>
      </w:r>
    </w:p>
    <w:p w14:paraId="5A7E6C56" w14:textId="13C7F1DE" w:rsidR="00040AC3" w:rsidRPr="00F21806" w:rsidRDefault="00040AC3" w:rsidP="0069494F">
      <w:pPr>
        <w:rPr>
          <w:lang w:val="es-ES"/>
        </w:rPr>
      </w:pPr>
      <w:r w:rsidRPr="00F21806">
        <w:rPr>
          <w:lang w:val="es-ES"/>
        </w:rPr>
        <w:t>Lis sa a e gid pratik la gendwa chanje. Pou tout dènye enfòmasyon oubyen si w bezwen èd jwenn sèvis pou sante konpòtmantal, ou ka telefonnen MBHP.</w:t>
      </w:r>
    </w:p>
    <w:p w14:paraId="1E20D3D9" w14:textId="438414E3" w:rsidR="00B3421D" w:rsidRPr="00BD0DC9" w:rsidRDefault="00FE4F56" w:rsidP="00B3421D">
      <w:pPr>
        <w:pStyle w:val="Heading3"/>
        <w:rPr>
          <w:lang w:val="en-US"/>
        </w:rPr>
      </w:pPr>
      <w:bookmarkStart w:id="112" w:name="_Toc189838410"/>
      <w:bookmarkStart w:id="113" w:name="_Hlk184906029"/>
      <w:r w:rsidRPr="00BD0DC9">
        <w:rPr>
          <w:lang w:val="en-US"/>
        </w:rPr>
        <w:t>Espesyalis</w:t>
      </w:r>
      <w:r w:rsidR="00B3421D" w:rsidRPr="00BD0DC9">
        <w:rPr>
          <w:lang w:val="en-US"/>
        </w:rPr>
        <w:t xml:space="preserve"> omològ sètifye (Certified peer specialists, CPS)</w:t>
      </w:r>
      <w:bookmarkEnd w:id="112"/>
    </w:p>
    <w:p w14:paraId="6C6BE85F" w14:textId="102A4DC0" w:rsidR="00B3421D" w:rsidRPr="00BD0DC9" w:rsidRDefault="00B3421D" w:rsidP="00B3421D">
      <w:pPr>
        <w:pStyle w:val="BodyText"/>
        <w:rPr>
          <w:lang w:val="en-US"/>
        </w:rPr>
      </w:pPr>
      <w:r w:rsidRPr="00BD0DC9">
        <w:rPr>
          <w:lang w:val="en-US"/>
        </w:rPr>
        <w:t xml:space="preserve">MBHP ofri </w:t>
      </w:r>
      <w:r w:rsidR="00FE4F56" w:rsidRPr="00BD0DC9">
        <w:rPr>
          <w:lang w:val="en-US"/>
        </w:rPr>
        <w:t>espesyalis</w:t>
      </w:r>
      <w:r w:rsidRPr="00BD0DC9">
        <w:rPr>
          <w:lang w:val="en-US"/>
        </w:rPr>
        <w:t xml:space="preserve"> omològ sètifye pou manm MassHealth PCC Plan. Yon CPS "</w:t>
      </w:r>
      <w:r w:rsidR="001864E6" w:rsidRPr="00BD0DC9">
        <w:rPr>
          <w:lang w:val="en-US"/>
        </w:rPr>
        <w:t xml:space="preserve">viv </w:t>
      </w:r>
      <w:r w:rsidRPr="00BD0DC9">
        <w:rPr>
          <w:lang w:val="en-US"/>
        </w:rPr>
        <w:t xml:space="preserve">eksperyans ". Li swa </w:t>
      </w:r>
      <w:r w:rsidR="001864E6" w:rsidRPr="00BD0DC9">
        <w:rPr>
          <w:lang w:val="en-US"/>
        </w:rPr>
        <w:t xml:space="preserve">te genyen limenm oswa </w:t>
      </w:r>
      <w:r w:rsidRPr="00BD0DC9">
        <w:rPr>
          <w:lang w:val="en-US"/>
        </w:rPr>
        <w:t xml:space="preserve">gen </w:t>
      </w:r>
      <w:r w:rsidR="001864E6" w:rsidRPr="00BD0DC9">
        <w:rPr>
          <w:lang w:val="en-US"/>
        </w:rPr>
        <w:t>yon manm fanmi</w:t>
      </w:r>
      <w:r w:rsidRPr="00BD0DC9">
        <w:rPr>
          <w:lang w:val="en-US"/>
        </w:rPr>
        <w:t xml:space="preserve"> ki gen twoub sante mantal oswa twoub itilizayson an rapò ak sibstans oubyen toude. Poutèt sa, CPS la anseye, ofri soutyen, e </w:t>
      </w:r>
      <w:r w:rsidR="001864E6" w:rsidRPr="00BD0DC9">
        <w:rPr>
          <w:lang w:val="en-US"/>
        </w:rPr>
        <w:t xml:space="preserve">ede </w:t>
      </w:r>
      <w:r w:rsidRPr="00BD0DC9">
        <w:rPr>
          <w:lang w:val="en-US"/>
        </w:rPr>
        <w:t xml:space="preserve">ni oumenm ni fanmi w travay avèk sistèm swen </w:t>
      </w:r>
      <w:r w:rsidR="001864E6" w:rsidRPr="00BD0DC9">
        <w:rPr>
          <w:lang w:val="en-US"/>
        </w:rPr>
        <w:t xml:space="preserve">sante </w:t>
      </w:r>
      <w:r w:rsidRPr="00BD0DC9">
        <w:rPr>
          <w:lang w:val="en-US"/>
        </w:rPr>
        <w:t xml:space="preserve">a. Omològ ofri soutyen san jijman. Yo ofri espwa </w:t>
      </w:r>
      <w:r w:rsidR="001864E6" w:rsidRPr="00BD0DC9">
        <w:rPr>
          <w:lang w:val="en-US"/>
        </w:rPr>
        <w:t xml:space="preserve">ke </w:t>
      </w:r>
      <w:r w:rsidRPr="00BD0DC9">
        <w:rPr>
          <w:lang w:val="en-US"/>
        </w:rPr>
        <w:t>li posib pou geri.</w:t>
      </w:r>
    </w:p>
    <w:p w14:paraId="47A38115" w14:textId="41F582A3" w:rsidR="00B3421D" w:rsidRPr="00BD0DC9" w:rsidRDefault="00B3421D" w:rsidP="00B3421D">
      <w:pPr>
        <w:pStyle w:val="BodyText"/>
        <w:rPr>
          <w:lang w:val="en-US"/>
        </w:rPr>
      </w:pPr>
      <w:r w:rsidRPr="00BD0DC9">
        <w:rPr>
          <w:lang w:val="en-US"/>
        </w:rPr>
        <w:t xml:space="preserve">Pou plis enfòmasyon sou </w:t>
      </w:r>
      <w:r w:rsidR="00FE4F56" w:rsidRPr="00BD0DC9">
        <w:rPr>
          <w:lang w:val="en-US"/>
        </w:rPr>
        <w:t>espesyalis</w:t>
      </w:r>
      <w:r w:rsidRPr="00BD0DC9">
        <w:rPr>
          <w:lang w:val="en-US"/>
        </w:rPr>
        <w:t xml:space="preserve"> omològ sètifye (Certified Peer Specialists), telefonnen (800) 495-0086, pòs 706870.</w:t>
      </w:r>
    </w:p>
    <w:p w14:paraId="4792CA69" w14:textId="6D639585" w:rsidR="00040AC3" w:rsidRPr="00BD0DC9" w:rsidRDefault="00040AC3" w:rsidP="0069494F">
      <w:pPr>
        <w:pStyle w:val="Heading3"/>
        <w:rPr>
          <w:lang w:val="en-US"/>
        </w:rPr>
      </w:pPr>
      <w:bookmarkStart w:id="114" w:name="_Toc41649519"/>
      <w:bookmarkStart w:id="115" w:name="_Toc189838411"/>
      <w:bookmarkEnd w:id="113"/>
      <w:r w:rsidRPr="00BD0DC9">
        <w:rPr>
          <w:lang w:val="en-US"/>
        </w:rPr>
        <w:t>Sant angajman manm MBHP</w:t>
      </w:r>
      <w:bookmarkEnd w:id="114"/>
      <w:bookmarkEnd w:id="115"/>
    </w:p>
    <w:p w14:paraId="656BF67C" w14:textId="1BDE518A" w:rsidR="00040AC3" w:rsidRPr="00696470" w:rsidRDefault="00040AC3" w:rsidP="0069494F">
      <w:r w:rsidRPr="00BD0DC9">
        <w:rPr>
          <w:lang w:val="en-US"/>
        </w:rPr>
        <w:t xml:space="preserve">Sant angajman manm MBHP a (Member Engagement Center) se kote pou w kòmanse aprann sou sèvis MBHP w ap jwenn ki disponib. </w:t>
      </w:r>
      <w:r w:rsidRPr="00696470">
        <w:t>Lè w telefonnen sant angajman manm lan nan (800) 495-0086, ekip la ka :</w:t>
      </w:r>
    </w:p>
    <w:p w14:paraId="79DBD2CD" w14:textId="1892F54C" w:rsidR="00040AC3" w:rsidRPr="00696470" w:rsidRDefault="00040AC3" w:rsidP="0069494F">
      <w:pPr>
        <w:pStyle w:val="ListParagraph"/>
        <w:numPr>
          <w:ilvl w:val="0"/>
          <w:numId w:val="29"/>
        </w:numPr>
      </w:pPr>
      <w:r w:rsidRPr="00696470">
        <w:t>Ede w konprann sèvis ki disponib pou ou kòm yon manm MBHP.</w:t>
      </w:r>
    </w:p>
    <w:p w14:paraId="013307ED" w14:textId="7DD2A588" w:rsidR="00040AC3" w:rsidRPr="00696470" w:rsidRDefault="00040AC3" w:rsidP="0069494F">
      <w:pPr>
        <w:pStyle w:val="ListParagraph"/>
        <w:numPr>
          <w:ilvl w:val="0"/>
          <w:numId w:val="29"/>
        </w:numPr>
      </w:pPr>
      <w:r w:rsidRPr="00696470">
        <w:t xml:space="preserve">Travay avèk ou pou ranpli evalyasyon pou bezwen </w:t>
      </w:r>
      <w:r w:rsidR="001864E6" w:rsidRPr="00696470">
        <w:t>sante</w:t>
      </w:r>
      <w:r w:rsidRPr="00696470">
        <w:t>.</w:t>
      </w:r>
    </w:p>
    <w:p w14:paraId="1DC3AF8B" w14:textId="0B003755" w:rsidR="00040AC3" w:rsidRPr="00BD0DC9" w:rsidRDefault="00040AC3" w:rsidP="0069494F">
      <w:pPr>
        <w:pStyle w:val="ListParagraph"/>
        <w:numPr>
          <w:ilvl w:val="0"/>
          <w:numId w:val="29"/>
        </w:numPr>
        <w:rPr>
          <w:lang w:val="en-US"/>
        </w:rPr>
      </w:pPr>
      <w:r w:rsidRPr="00BD0DC9">
        <w:rPr>
          <w:lang w:val="en-US"/>
        </w:rPr>
        <w:t>Mete w an kontak avèk lòt sèvis ki an rapò ak swen ou bezwen.</w:t>
      </w:r>
    </w:p>
    <w:p w14:paraId="773233EC" w14:textId="77777777" w:rsidR="00040AC3" w:rsidRPr="00696470" w:rsidRDefault="00040AC3" w:rsidP="0069494F">
      <w:pPr>
        <w:pStyle w:val="ListParagraph"/>
        <w:numPr>
          <w:ilvl w:val="0"/>
          <w:numId w:val="29"/>
        </w:numPr>
      </w:pPr>
      <w:r w:rsidRPr="00696470">
        <w:t>Epi, ede w jwenn soutyen an gwoup, depi w ta enterese nan sa.</w:t>
      </w:r>
    </w:p>
    <w:p w14:paraId="2E8C5FA5" w14:textId="0EC84CF5" w:rsidR="00C60DF9" w:rsidRPr="00696470" w:rsidRDefault="00C60DF9" w:rsidP="0069494F">
      <w:pPr>
        <w:pStyle w:val="text"/>
        <w:rPr>
          <w:b/>
          <w:bCs/>
        </w:rPr>
      </w:pPr>
      <w:r w:rsidRPr="00696470">
        <w:rPr>
          <w:b/>
        </w:rPr>
        <w:t>Resous pou sante konpòtmantal</w:t>
      </w:r>
    </w:p>
    <w:p w14:paraId="0427349B" w14:textId="15253CF5" w:rsidR="00467FAC" w:rsidRPr="00696470" w:rsidRDefault="00C60DF9" w:rsidP="00C60DF9">
      <w:pPr>
        <w:pStyle w:val="ListParagraph"/>
        <w:numPr>
          <w:ilvl w:val="0"/>
          <w:numId w:val="76"/>
        </w:numPr>
      </w:pPr>
      <w:r w:rsidRPr="00696470">
        <w:t>Pou yon ijans nan sante konpòtmantal, ou gendwa telefonnen sèvis telefonik MA tou pou swen konpòtmantal (</w:t>
      </w:r>
      <w:r w:rsidRPr="00696470">
        <w:rPr>
          <w:b/>
        </w:rPr>
        <w:t xml:space="preserve">MA Behavioral Health Help Line, </w:t>
      </w:r>
      <w:r w:rsidRPr="00696470">
        <w:rPr>
          <w:b/>
          <w:bCs/>
        </w:rPr>
        <w:t>BHHL)</w:t>
      </w:r>
      <w:r w:rsidRPr="00696470">
        <w:t xml:space="preserve">. BHHL mete moun e fanmi an kontak ak tout seri sèvis tretman pou sante mantal e pou itilizasyon sibstans lè e kote ou bezwen yo. BHHL la gratis </w:t>
      </w:r>
      <w:r w:rsidRPr="00696470">
        <w:lastRenderedPageBreak/>
        <w:t xml:space="preserve">e konfidansyèl. Ou ka jwenn sèvis entèprèt nan moman an nan plis pase 200 lang diferan. </w:t>
      </w:r>
      <w:r w:rsidRPr="00696470">
        <w:rPr>
          <w:b/>
        </w:rPr>
        <w:t xml:space="preserve">Telefonnen oubyen tekste nan (833) 773-2445 oubyen chat anliy nan </w:t>
      </w:r>
      <w:hyperlink r:id="rId33" w:history="1">
        <w:r w:rsidRPr="00696470">
          <w:rPr>
            <w:rStyle w:val="Hyperlink"/>
          </w:rPr>
          <w:t>www.masshelpline.com</w:t>
        </w:r>
      </w:hyperlink>
      <w:r w:rsidRPr="00696470">
        <w:t>.</w:t>
      </w:r>
    </w:p>
    <w:p w14:paraId="045E57C4" w14:textId="4C76C9C4" w:rsidR="00C60DF9" w:rsidRPr="00696470" w:rsidRDefault="00C60DF9" w:rsidP="00C60DF9">
      <w:pPr>
        <w:pStyle w:val="ListParagraph"/>
        <w:numPr>
          <w:ilvl w:val="0"/>
          <w:numId w:val="76"/>
        </w:numPr>
      </w:pPr>
      <w:r w:rsidRPr="00696470">
        <w:t xml:space="preserve">Ale nan yon </w:t>
      </w:r>
      <w:r w:rsidRPr="00696470">
        <w:rPr>
          <w:b/>
          <w:bCs/>
        </w:rPr>
        <w:t>sant pou sante konpòtmantal nan kominote a</w:t>
      </w:r>
      <w:r w:rsidRPr="00696470">
        <w:t xml:space="preserve"> </w:t>
      </w:r>
      <w:r w:rsidRPr="00696470">
        <w:rPr>
          <w:b/>
        </w:rPr>
        <w:t>(Community Behavioral Health Center, CBHC)</w:t>
      </w:r>
      <w:r w:rsidRPr="00696470">
        <w:t xml:space="preserve"> pou kriz e tretman pou sante mantal oubyen twoub an rapò ak itilizasyon sibstans (substance use disorder, SUD). Ou ka ale tou nan yon CBHC, oubyen yo ka vini wè w kote w ye a. Sa rele yon entèvansyon mobil pou sitiyasyon kritik (Mobile Crisis Intervention, MCI) pou adilt epi pou jèn moun. Ou pa bezwen referans pou w ale nan yon CBHC. Ou ka ale nan yon CBHC pou bezwen sante konpòtmantal ou yo olye pou w ale nan sèvis dijans yon lopital. Jwenn yon CBHC pre lakay ou nan </w:t>
      </w:r>
      <w:hyperlink r:id="rId34" w:history="1">
        <w:r w:rsidRPr="00696470">
          <w:rPr>
            <w:rStyle w:val="Hyperlink"/>
          </w:rPr>
          <w:t>www.mass.gov/cbhc-crisis-care</w:t>
        </w:r>
      </w:hyperlink>
      <w:r w:rsidRPr="00696470">
        <w:t>.</w:t>
      </w:r>
    </w:p>
    <w:p w14:paraId="32599E9F" w14:textId="62E75A17" w:rsidR="00C60DF9" w:rsidRPr="00696470" w:rsidRDefault="00C60DF9" w:rsidP="00C60DF9">
      <w:pPr>
        <w:pStyle w:val="ListParagraph"/>
        <w:numPr>
          <w:ilvl w:val="0"/>
          <w:numId w:val="76"/>
        </w:numPr>
      </w:pPr>
      <w:r w:rsidRPr="00BD0DC9">
        <w:rPr>
          <w:lang w:val="en-US"/>
        </w:rPr>
        <w:t xml:space="preserve">Jwenn randevou pou </w:t>
      </w:r>
      <w:r w:rsidRPr="00BD0DC9">
        <w:rPr>
          <w:b/>
          <w:bCs/>
          <w:lang w:val="en-US"/>
        </w:rPr>
        <w:t>swen ijan pou sante konpòtmantal</w:t>
      </w:r>
      <w:r w:rsidRPr="00BD0DC9">
        <w:rPr>
          <w:lang w:val="en-US"/>
        </w:rPr>
        <w:t xml:space="preserve"> (Behavrioral Health, BH). Founisè swen ijan BH ofri randevou lendi pou vandredi andeyò orè 9 a.m. – 5 p.m. Yo ofri tou randevou nan wikenn. Gade sit wèb</w:t>
      </w:r>
      <w:r w:rsidRPr="00BD0DC9">
        <w:rPr>
          <w:b/>
          <w:lang w:val="en-US"/>
        </w:rPr>
        <w:t xml:space="preserve"> Aksè nan sante konpòtmantal Massachusetts (Massachusetts Behavioral Health Access, MABHA)</w:t>
      </w:r>
      <w:r w:rsidRPr="00BD0DC9">
        <w:rPr>
          <w:lang w:val="en-US"/>
        </w:rPr>
        <w:t xml:space="preserve"> la nan</w:t>
      </w:r>
      <w:bookmarkStart w:id="116" w:name="_Hlk181799562"/>
      <w:r w:rsidRPr="00BD0DC9">
        <w:rPr>
          <w:lang w:val="en-US"/>
        </w:rPr>
        <w:t xml:space="preserve"> </w:t>
      </w:r>
      <w:hyperlink r:id="rId35" w:history="1">
        <w:r w:rsidRPr="00BD0DC9">
          <w:rPr>
            <w:rStyle w:val="Hyperlink"/>
            <w:lang w:val="en-US"/>
          </w:rPr>
          <w:t>www.mabhaccess.com/</w:t>
        </w:r>
      </w:hyperlink>
      <w:bookmarkEnd w:id="116"/>
      <w:r w:rsidRPr="00BD0DC9">
        <w:rPr>
          <w:lang w:val="en-US"/>
        </w:rPr>
        <w:t xml:space="preserve">. </w:t>
      </w:r>
      <w:r w:rsidRPr="00696470">
        <w:t>Gade nan paj sèvis pou sante mantal la pou w jwenn founisè ki disponib.</w:t>
      </w:r>
    </w:p>
    <w:p w14:paraId="5BFED490" w14:textId="690272A7" w:rsidR="00FA5BAF" w:rsidRPr="00696470" w:rsidRDefault="00C60DF9" w:rsidP="00817538">
      <w:pPr>
        <w:pStyle w:val="ListParagraph"/>
        <w:numPr>
          <w:ilvl w:val="0"/>
          <w:numId w:val="76"/>
        </w:numPr>
      </w:pPr>
      <w:bookmarkStart w:id="117" w:name="_Hlk181804988"/>
      <w:r w:rsidRPr="00696470">
        <w:rPr>
          <w:b/>
          <w:sz w:val="25"/>
        </w:rPr>
        <w:t xml:space="preserve">Anyè resous sèvis telefonik pou sante konpòtmantal MA (MA Behavioral Health Help Line, BHHL) </w:t>
      </w:r>
      <w:r w:rsidRPr="00BD0DC9">
        <w:t>se yon zouti rechèch pou jwenn tretman, epi sèvis soutyen atravè Commonwealth la pou sante mantal e twoub ki an rapò ak itilizasyon sibstans.</w:t>
      </w:r>
      <w:r w:rsidRPr="00696470">
        <w:t xml:space="preserve"> Ou ka fè rechèch apati anplasman e tip sèvis, epi "</w:t>
      </w:r>
      <w:r w:rsidR="00E313DD" w:rsidRPr="00696470">
        <w:t>aplike filtè</w:t>
      </w:r>
      <w:r w:rsidRPr="00696470">
        <w:t>" pou wè rezilta yo an fonksyon bezwen ou yo. Pou jwenn èd avèk zouti rechèch sila, telefonnen oubyen voye tèks bay BHHL nan 833-773-2445 oubyen chat avè n</w:t>
      </w:r>
      <w:r w:rsidR="00E313DD" w:rsidRPr="00696470">
        <w:t>ou</w:t>
      </w:r>
      <w:r w:rsidRPr="00696470">
        <w:t xml:space="preserve"> nan </w:t>
      </w:r>
      <w:hyperlink r:id="rId36" w:history="1">
        <w:r w:rsidRPr="00696470">
          <w:rPr>
            <w:rStyle w:val="Hyperlink"/>
          </w:rPr>
          <w:t>www.masshelpline.com</w:t>
        </w:r>
      </w:hyperlink>
      <w:r w:rsidRPr="00696470">
        <w:t>.</w:t>
      </w:r>
    </w:p>
    <w:p w14:paraId="2265D8F8" w14:textId="77777777" w:rsidR="00B3421D" w:rsidRPr="00696470" w:rsidRDefault="00B3421D" w:rsidP="001B4D9F">
      <w:pPr>
        <w:pStyle w:val="ListParagraph"/>
        <w:ind w:left="0"/>
      </w:pPr>
    </w:p>
    <w:p w14:paraId="5A2D893A" w14:textId="616F9132" w:rsidR="00040AC3" w:rsidRPr="00BD0DC9" w:rsidRDefault="00040AC3" w:rsidP="0069494F">
      <w:pPr>
        <w:pStyle w:val="Heading2"/>
        <w:rPr>
          <w:lang w:val="en-US"/>
        </w:rPr>
      </w:pPr>
      <w:bookmarkStart w:id="118" w:name="_Toc41649520"/>
      <w:bookmarkStart w:id="119" w:name="_Toc189838412"/>
      <w:bookmarkEnd w:id="117"/>
      <w:r w:rsidRPr="00BD0DC9">
        <w:rPr>
          <w:lang w:val="en-US"/>
        </w:rPr>
        <w:t>9. Sèvis jesyon swen</w:t>
      </w:r>
      <w:bookmarkEnd w:id="118"/>
      <w:bookmarkEnd w:id="119"/>
    </w:p>
    <w:p w14:paraId="4BFF4449" w14:textId="77777777" w:rsidR="00467FAC" w:rsidRPr="00BD0DC9" w:rsidRDefault="00040AC3" w:rsidP="0069494F">
      <w:pPr>
        <w:pStyle w:val="Heading3"/>
        <w:rPr>
          <w:lang w:val="en-US"/>
        </w:rPr>
      </w:pPr>
      <w:bookmarkStart w:id="120" w:name="_Toc189838413"/>
      <w:r w:rsidRPr="00BD0DC9">
        <w:rPr>
          <w:lang w:val="en-US"/>
        </w:rPr>
        <w:t>Pwogram jesyon swen entegre</w:t>
      </w:r>
      <w:bookmarkEnd w:id="120"/>
    </w:p>
    <w:p w14:paraId="5A0D420E" w14:textId="77777777" w:rsidR="00467FAC" w:rsidRPr="00BD0DC9" w:rsidRDefault="00040AC3" w:rsidP="0069494F">
      <w:pPr>
        <w:rPr>
          <w:lang w:val="en-US"/>
        </w:rPr>
      </w:pPr>
      <w:r w:rsidRPr="00BD0DC9">
        <w:rPr>
          <w:lang w:val="en-US"/>
        </w:rPr>
        <w:t>Massachusetts Behavioral Health Partnership (MBHP) ofri yon pwogram jesyon swen entegre (Integrated Care Management Program, ICMP) pou manm MassHealth PCC Plan ki gen pwoblèm medikal e/oubyen sante konpòtmantal konplèks. Ekip ICMP a gen ladan klinisyen ki gen lisans e lòt anplwaye ki travay avèk ou pou</w:t>
      </w:r>
    </w:p>
    <w:p w14:paraId="7C346CD0" w14:textId="1AEB9058" w:rsidR="00040AC3" w:rsidRPr="00696470" w:rsidRDefault="00040AC3" w:rsidP="0069494F">
      <w:pPr>
        <w:pStyle w:val="ListParagraph"/>
        <w:numPr>
          <w:ilvl w:val="0"/>
          <w:numId w:val="30"/>
        </w:numPr>
      </w:pPr>
      <w:r w:rsidRPr="00696470">
        <w:t>ede w konprann plan tretman PCC a preskri ba ou,</w:t>
      </w:r>
    </w:p>
    <w:p w14:paraId="64DDC40F" w14:textId="77777777" w:rsidR="00467FAC" w:rsidRPr="00696470" w:rsidRDefault="00040AC3" w:rsidP="0069494F">
      <w:pPr>
        <w:pStyle w:val="ListParagraph"/>
        <w:numPr>
          <w:ilvl w:val="0"/>
          <w:numId w:val="30"/>
        </w:numPr>
      </w:pPr>
      <w:r w:rsidRPr="00696470">
        <w:t>ede w konprann epi jere sa w bezwen pou sante w,</w:t>
      </w:r>
    </w:p>
    <w:p w14:paraId="589239B9" w14:textId="77777777" w:rsidR="00467FAC" w:rsidRPr="00696470" w:rsidRDefault="00040AC3" w:rsidP="0069494F">
      <w:pPr>
        <w:pStyle w:val="ListParagraph"/>
        <w:numPr>
          <w:ilvl w:val="0"/>
          <w:numId w:val="30"/>
        </w:numPr>
      </w:pPr>
      <w:r w:rsidRPr="00696470">
        <w:t>founi w apèl telefonik pwograme, dokimantasyon alekri ki fasil pou konprann, e</w:t>
      </w:r>
    </w:p>
    <w:p w14:paraId="03F20C80" w14:textId="77777777" w:rsidR="00467FAC" w:rsidRPr="00696470" w:rsidRDefault="00040AC3" w:rsidP="0069494F">
      <w:pPr>
        <w:pStyle w:val="ListParagraph"/>
        <w:numPr>
          <w:ilvl w:val="0"/>
          <w:numId w:val="30"/>
        </w:numPr>
      </w:pPr>
      <w:r w:rsidRPr="00696470">
        <w:t>kowòdone randevou suivi e lòt sèvis siplemantè.</w:t>
      </w:r>
    </w:p>
    <w:p w14:paraId="732559B2" w14:textId="77777777" w:rsidR="00467FAC" w:rsidRPr="00696470" w:rsidRDefault="00040AC3" w:rsidP="0069494F">
      <w:r w:rsidRPr="00696470">
        <w:t>Pwogram sa a ofri san w pa gen pou w peye anyen pou li. Pwogram jesyon swen entegre a ap travay avèk ou e avèk edan ou an (oubyen avèk nou toulède) sou yon baz endividyèl pou ede w chwazi swen ki konvni w pi byen.</w:t>
      </w:r>
    </w:p>
    <w:p w14:paraId="3C02B92F" w14:textId="77D64BC2" w:rsidR="00040AC3" w:rsidRPr="00696470" w:rsidRDefault="003A5B94" w:rsidP="0069494F">
      <w:r w:rsidRPr="00696470">
        <w:t xml:space="preserve">Pou jwenn plis enfòmasyon sou ICMP, oubyen pou enskri, telefonnen MBHP nan (800) 495-0086, pòs 706870. Ou ka jwenn tou plis enfòmasyon sou ICMP nan sit wèb MBHP la nan </w:t>
      </w:r>
      <w:hyperlink r:id="rId37" w:history="1">
        <w:r w:rsidRPr="00696470">
          <w:rPr>
            <w:rStyle w:val="Hyperlink"/>
          </w:rPr>
          <w:t>www.masspartnership.com/mbhp/en/home/services/care-management</w:t>
        </w:r>
      </w:hyperlink>
      <w:r w:rsidRPr="00696470">
        <w:t>.</w:t>
      </w:r>
    </w:p>
    <w:p w14:paraId="4F870FF2" w14:textId="1296611C" w:rsidR="00040AC3" w:rsidRPr="00696470" w:rsidRDefault="00040AC3" w:rsidP="0069494F">
      <w:r w:rsidRPr="00696470">
        <w:lastRenderedPageBreak/>
        <w:t xml:space="preserve">Si w vle poze kesyon sou jesyon swen </w:t>
      </w:r>
      <w:r w:rsidR="00FE4F56" w:rsidRPr="00696470">
        <w:t>espesyalize</w:t>
      </w:r>
      <w:r w:rsidRPr="00696470">
        <w:t xml:space="preserve"> oubyen sou lòt sèvis sante konpòtmantal (sante mantal oubyen twoub ki an rapò ak itilizasyon sibstans) epi pou konnen kòman pou resevwa yo, se pou w telefonnen sèvis telefonik pou aksede MBHP Northeast nan (800) 495-0086 oubyen MassRelay nan 711. Sèvis telefonik Northeast la disponib 24 è sou 24, 7 jou sou 7.</w:t>
      </w:r>
    </w:p>
    <w:p w14:paraId="0B7BA8E2" w14:textId="0BC998F0" w:rsidR="00040AC3" w:rsidRPr="00696470" w:rsidRDefault="00040AC3" w:rsidP="0069494F">
      <w:pPr>
        <w:pStyle w:val="Heading3"/>
      </w:pPr>
      <w:bookmarkStart w:id="121" w:name="_Toc41649522"/>
      <w:bookmarkStart w:id="122" w:name="_Toc189838414"/>
      <w:r w:rsidRPr="00696470">
        <w:t xml:space="preserve">Pwogram jesyon ka </w:t>
      </w:r>
      <w:bookmarkEnd w:id="121"/>
      <w:r w:rsidRPr="00696470">
        <w:t>kominotè</w:t>
      </w:r>
      <w:bookmarkEnd w:id="122"/>
    </w:p>
    <w:p w14:paraId="220AA425" w14:textId="5909342A" w:rsidR="00040AC3" w:rsidRPr="00696470" w:rsidRDefault="00040AC3" w:rsidP="0069494F">
      <w:r w:rsidRPr="00696470">
        <w:t>Manm ki poko gen 22 lane e ki resevwa sèvis enfimye(è) kontini gendwa patisipe nan pwogram jesyon ka kominotè a (Community Case Management, CCM).</w:t>
      </w:r>
    </w:p>
    <w:p w14:paraId="0D47E235" w14:textId="6DBCBA12" w:rsidR="00040AC3" w:rsidRPr="00696470" w:rsidRDefault="00040AC3" w:rsidP="0069494F">
      <w:r w:rsidRPr="00696470">
        <w:t xml:space="preserve">Enfimye(è) otorize nan CCM e lòt klinisyen travay avèk ou, founisè swen </w:t>
      </w:r>
      <w:r w:rsidR="00866E14" w:rsidRPr="00696470">
        <w:t>sante</w:t>
      </w:r>
      <w:r w:rsidRPr="00696470">
        <w:t xml:space="preserve"> ou yo, e avèk lòt founisè MassHealth pou ede planifye swen lakay pou pitit ou a. Yon enfimye(è) jesyonè ka vini wè pitit ou a pou wè ki sèvis li bezwen, tèlke</w:t>
      </w:r>
    </w:p>
    <w:p w14:paraId="19BDB8AA" w14:textId="7C3B3920" w:rsidR="00040AC3" w:rsidRPr="00696470" w:rsidRDefault="00040AC3" w:rsidP="0069494F">
      <w:pPr>
        <w:pStyle w:val="ListParagraph"/>
        <w:numPr>
          <w:ilvl w:val="0"/>
          <w:numId w:val="31"/>
        </w:numPr>
      </w:pPr>
      <w:r w:rsidRPr="00696470">
        <w:t xml:space="preserve">enfimye(è) </w:t>
      </w:r>
      <w:r w:rsidR="00F53BFD" w:rsidRPr="00696470">
        <w:t>aplentan</w:t>
      </w:r>
    </w:p>
    <w:p w14:paraId="1E620815" w14:textId="76861211" w:rsidR="00040AC3" w:rsidRPr="00696470" w:rsidRDefault="00040AC3" w:rsidP="0069494F">
      <w:pPr>
        <w:pStyle w:val="ListParagraph"/>
        <w:numPr>
          <w:ilvl w:val="0"/>
          <w:numId w:val="31"/>
        </w:numPr>
      </w:pPr>
      <w:r w:rsidRPr="00696470">
        <w:t>aparèy medikal dirab</w:t>
      </w:r>
    </w:p>
    <w:p w14:paraId="31DCDB8E" w14:textId="1AD4736D" w:rsidR="00040AC3" w:rsidRPr="00BD0DC9" w:rsidRDefault="00040AC3" w:rsidP="0069494F">
      <w:pPr>
        <w:pStyle w:val="ListParagraph"/>
        <w:numPr>
          <w:ilvl w:val="0"/>
          <w:numId w:val="31"/>
        </w:numPr>
        <w:rPr>
          <w:lang w:val="en-US"/>
        </w:rPr>
      </w:pPr>
      <w:r w:rsidRPr="00BD0DC9">
        <w:rPr>
          <w:lang w:val="en-US"/>
        </w:rPr>
        <w:t>edan pou swen lakay (home health aide)</w:t>
      </w:r>
    </w:p>
    <w:p w14:paraId="00DFACD5" w14:textId="070B72BF" w:rsidR="00040AC3" w:rsidRPr="00696470" w:rsidRDefault="00040AC3" w:rsidP="0069494F">
      <w:pPr>
        <w:pStyle w:val="ListParagraph"/>
        <w:numPr>
          <w:ilvl w:val="0"/>
          <w:numId w:val="31"/>
        </w:numPr>
      </w:pPr>
      <w:r w:rsidRPr="00696470">
        <w:t xml:space="preserve">vizit enfimye(è) </w:t>
      </w:r>
      <w:r w:rsidR="00F53BFD" w:rsidRPr="00696470">
        <w:t>a tan</w:t>
      </w:r>
      <w:r w:rsidR="00F53BFD" w:rsidRPr="00BD0DC9">
        <w:t xml:space="preserve"> pas</w:t>
      </w:r>
      <w:r w:rsidR="00F53BFD" w:rsidRPr="00696470">
        <w:t>yèl</w:t>
      </w:r>
    </w:p>
    <w:p w14:paraId="1FF61D7B" w14:textId="05EA00A0" w:rsidR="00040AC3" w:rsidRPr="00696470" w:rsidRDefault="00040AC3" w:rsidP="0069494F">
      <w:pPr>
        <w:pStyle w:val="ListParagraph"/>
        <w:numPr>
          <w:ilvl w:val="0"/>
          <w:numId w:val="31"/>
        </w:numPr>
      </w:pPr>
      <w:r w:rsidRPr="00696470">
        <w:t>founiti medikal</w:t>
      </w:r>
    </w:p>
    <w:p w14:paraId="3FD5B0B5" w14:textId="07E3706B" w:rsidR="00040AC3" w:rsidRPr="00696470" w:rsidRDefault="00040AC3" w:rsidP="0069494F">
      <w:pPr>
        <w:pStyle w:val="ListParagraph"/>
        <w:numPr>
          <w:ilvl w:val="0"/>
          <w:numId w:val="31"/>
        </w:numPr>
      </w:pPr>
      <w:r w:rsidRPr="00696470">
        <w:t>ègoterapi</w:t>
      </w:r>
    </w:p>
    <w:p w14:paraId="03E8D780" w14:textId="0999B0F5" w:rsidR="00040AC3" w:rsidRPr="00696470" w:rsidRDefault="00040AC3" w:rsidP="0069494F">
      <w:pPr>
        <w:pStyle w:val="ListParagraph"/>
        <w:numPr>
          <w:ilvl w:val="0"/>
          <w:numId w:val="31"/>
        </w:numPr>
      </w:pPr>
      <w:r w:rsidRPr="00696470">
        <w:t>edan pou swen pèsonèl</w:t>
      </w:r>
    </w:p>
    <w:p w14:paraId="16A00D17" w14:textId="377DD01B" w:rsidR="00040AC3" w:rsidRPr="00696470" w:rsidRDefault="00040AC3" w:rsidP="0069494F">
      <w:pPr>
        <w:pStyle w:val="ListParagraph"/>
        <w:numPr>
          <w:ilvl w:val="0"/>
          <w:numId w:val="31"/>
        </w:numPr>
      </w:pPr>
      <w:r w:rsidRPr="00696470">
        <w:t>fizyoterapi</w:t>
      </w:r>
    </w:p>
    <w:p w14:paraId="1522D8B1" w14:textId="77777777" w:rsidR="00040AC3" w:rsidRPr="00696470" w:rsidRDefault="00040AC3" w:rsidP="0069494F">
      <w:pPr>
        <w:pStyle w:val="ListParagraph"/>
        <w:numPr>
          <w:ilvl w:val="0"/>
          <w:numId w:val="31"/>
        </w:numPr>
      </w:pPr>
      <w:r w:rsidRPr="00696470">
        <w:t>òtofoni</w:t>
      </w:r>
    </w:p>
    <w:p w14:paraId="71599255" w14:textId="6C2C2784" w:rsidR="000716AF" w:rsidRPr="00696470" w:rsidRDefault="00040AC3" w:rsidP="0069494F">
      <w:r w:rsidRPr="00696470">
        <w:t xml:space="preserve">Anplwaye CCM ede jere sèvis sa yo lè pitit ou a kite lopital la oubyen lè timoun lan lakay oubyen yon lòt kote nan kominote a. Konpoze (800) 863-6068 pou w jwenn plis enfòmasyon sou pwogram CCM lan oubyen monte nan </w:t>
      </w:r>
      <w:hyperlink r:id="rId38" w:history="1">
        <w:r w:rsidRPr="00696470">
          <w:rPr>
            <w:rStyle w:val="Hyperlink"/>
          </w:rPr>
          <w:t>www.mass.gov/the-masshealth-community-case-management-ccm-program</w:t>
        </w:r>
      </w:hyperlink>
      <w:r w:rsidRPr="00696470">
        <w:t>.</w:t>
      </w:r>
    </w:p>
    <w:p w14:paraId="74DFADA7" w14:textId="573A4443" w:rsidR="00FA5BAF" w:rsidRPr="00696470" w:rsidRDefault="00FA5BAF" w:rsidP="0069494F">
      <w:r w:rsidRPr="00696470">
        <w:br w:type="page"/>
      </w:r>
    </w:p>
    <w:p w14:paraId="39B5269C" w14:textId="5D3DAF13" w:rsidR="00467FAC" w:rsidRPr="00696470" w:rsidRDefault="00040AC3" w:rsidP="0069494F">
      <w:pPr>
        <w:pStyle w:val="Heading2"/>
      </w:pPr>
      <w:bookmarkStart w:id="123" w:name="_Toc41649523"/>
      <w:bookmarkStart w:id="124" w:name="_Toc189838415"/>
      <w:r w:rsidRPr="00696470">
        <w:lastRenderedPageBreak/>
        <w:t>10. Gwosès e sèvis plan</w:t>
      </w:r>
      <w:r w:rsidR="00121893" w:rsidRPr="00696470">
        <w:t>ifikasyon</w:t>
      </w:r>
      <w:r w:rsidRPr="00696470">
        <w:t xml:space="preserve"> familyal</w:t>
      </w:r>
      <w:bookmarkEnd w:id="123"/>
      <w:bookmarkEnd w:id="124"/>
    </w:p>
    <w:p w14:paraId="137C12F7" w14:textId="7AEEE431" w:rsidR="00F423C4" w:rsidRPr="00696470" w:rsidRDefault="00040AC3" w:rsidP="00F423C4">
      <w:pPr>
        <w:pStyle w:val="Heading3"/>
      </w:pPr>
      <w:bookmarkStart w:id="125" w:name="_Toc41649524"/>
      <w:bookmarkStart w:id="126" w:name="_Toc189838416"/>
      <w:r w:rsidRPr="00696470">
        <w:t>Swen pandan gwosès</w:t>
      </w:r>
      <w:bookmarkEnd w:id="125"/>
      <w:bookmarkEnd w:id="126"/>
    </w:p>
    <w:p w14:paraId="0711D136" w14:textId="77EC02D0" w:rsidR="00040AC3" w:rsidRPr="00696470" w:rsidRDefault="00040AC3" w:rsidP="0069494F">
      <w:r w:rsidRPr="00696470">
        <w:t xml:space="preserve">Swen </w:t>
      </w:r>
      <w:r w:rsidR="00121893" w:rsidRPr="00696470">
        <w:t>sante</w:t>
      </w:r>
      <w:r w:rsidRPr="00696470">
        <w:t xml:space="preserve"> ou resevwa anvan w vin ansent, pandan w ansent (anvan tibebe w la fèt), epi apre w akouche tibebe a se swen ki trèzenpòtan. Se pi bon mwayen pou :</w:t>
      </w:r>
    </w:p>
    <w:p w14:paraId="5193A7C2" w14:textId="5CE28339" w:rsidR="00040AC3" w:rsidRPr="00696470" w:rsidRDefault="00040AC3" w:rsidP="0069494F">
      <w:pPr>
        <w:pStyle w:val="ListParagraph"/>
        <w:numPr>
          <w:ilvl w:val="0"/>
          <w:numId w:val="32"/>
        </w:numPr>
      </w:pPr>
      <w:r w:rsidRPr="00696470">
        <w:t>aprann kisa ou ka fè pou w gen yon tibebe byen pòtan menm anvan ou vin ansent,</w:t>
      </w:r>
    </w:p>
    <w:p w14:paraId="28979E96" w14:textId="2BDEBBBF" w:rsidR="00040AC3" w:rsidRPr="00696470" w:rsidRDefault="00040AC3" w:rsidP="0069494F">
      <w:pPr>
        <w:pStyle w:val="ListParagraph"/>
        <w:numPr>
          <w:ilvl w:val="0"/>
          <w:numId w:val="32"/>
        </w:numPr>
      </w:pPr>
      <w:r w:rsidRPr="00696470">
        <w:t>aprann kòman gwosès ou a ye e si gen okenn pwoblèm, epi</w:t>
      </w:r>
    </w:p>
    <w:p w14:paraId="5BABA38D" w14:textId="77777777" w:rsidR="00040AC3" w:rsidRPr="00696470" w:rsidRDefault="00040AC3" w:rsidP="0069494F">
      <w:pPr>
        <w:pStyle w:val="ListParagraph"/>
        <w:numPr>
          <w:ilvl w:val="0"/>
          <w:numId w:val="32"/>
        </w:numPr>
      </w:pPr>
      <w:r w:rsidRPr="00696470">
        <w:t>rete byen pòtan apre w akouche.</w:t>
      </w:r>
    </w:p>
    <w:p w14:paraId="62AE47DD" w14:textId="77777777" w:rsidR="00040AC3" w:rsidRPr="00696470" w:rsidRDefault="00040AC3" w:rsidP="0069494F">
      <w:r w:rsidRPr="00696470">
        <w:t>Menm si w fè pitit deja, li trèzenpòtan pou w resevwa swen sa a.</w:t>
      </w:r>
    </w:p>
    <w:p w14:paraId="307C41CC" w14:textId="4B870832" w:rsidR="00684769" w:rsidRPr="00696470" w:rsidRDefault="00684769" w:rsidP="0069494F">
      <w:r w:rsidRPr="00696470">
        <w:t xml:space="preserve">MassHealth la pou l ede w diran gwosès ou a e apre gwosès la. Pou plis enfòmasyon, monte nan </w:t>
      </w:r>
      <w:hyperlink r:id="rId39" w:history="1">
        <w:r w:rsidRPr="00696470">
          <w:rPr>
            <w:rStyle w:val="Hyperlink"/>
          </w:rPr>
          <w:t>www.mass.gov/info-details/information-for-pregnant-masshealth-members</w:t>
        </w:r>
      </w:hyperlink>
      <w:r w:rsidRPr="00696470">
        <w:rPr>
          <w:rStyle w:val="Hyperlink"/>
          <w:color w:val="auto"/>
          <w:u w:val="none"/>
        </w:rPr>
        <w:t>.</w:t>
      </w:r>
    </w:p>
    <w:p w14:paraId="5307DBDA" w14:textId="3434ED69" w:rsidR="00040AC3" w:rsidRPr="00696470" w:rsidRDefault="00040AC3" w:rsidP="0069494F">
      <w:pPr>
        <w:pStyle w:val="Heading3"/>
      </w:pPr>
      <w:bookmarkStart w:id="127" w:name="_Toc41649525"/>
      <w:bookmarkStart w:id="128" w:name="_Toc189838417"/>
      <w:r w:rsidRPr="00696470">
        <w:t xml:space="preserve">Pran yon randevou avèk PCC ou a, obsterik / jinekològ (OB / GYN), oubyen avèk </w:t>
      </w:r>
      <w:r w:rsidR="00121893" w:rsidRPr="00696470">
        <w:t xml:space="preserve">Fanmsaj </w:t>
      </w:r>
      <w:r w:rsidRPr="00696470">
        <w:t>lan</w:t>
      </w:r>
      <w:bookmarkEnd w:id="127"/>
      <w:bookmarkEnd w:id="128"/>
    </w:p>
    <w:p w14:paraId="6F8A099E" w14:textId="21314ACA" w:rsidR="00040AC3" w:rsidRPr="00696470" w:rsidRDefault="00040AC3" w:rsidP="0069494F">
      <w:r w:rsidRPr="00696470">
        <w:t xml:space="preserve">Lè w ap planifye </w:t>
      </w:r>
      <w:r w:rsidR="00121893" w:rsidRPr="00696470">
        <w:t xml:space="preserve">pou w </w:t>
      </w:r>
      <w:r w:rsidRPr="00696470">
        <w:t xml:space="preserve">ansent, se pou w al wè PCC ou a, yon doktè obstetri / jinekoloji (OB / GYN), oubyen yon </w:t>
      </w:r>
      <w:r w:rsidR="00121893" w:rsidRPr="00696470">
        <w:t>fanmsaj</w:t>
      </w:r>
      <w:r w:rsidRPr="00696470">
        <w:t xml:space="preserve"> pou n pale sou sante w e sou mezi pou suiv pou gen yon kouch sen. OB / GYN oubyen </w:t>
      </w:r>
      <w:r w:rsidR="00121893" w:rsidRPr="00696470">
        <w:t>fanmsaj</w:t>
      </w:r>
      <w:r w:rsidRPr="00696470">
        <w:t xml:space="preserve"> fòme pou trete moun ansent epi akouche tibebe.</w:t>
      </w:r>
    </w:p>
    <w:p w14:paraId="1D9FE0EC" w14:textId="08FC8167" w:rsidR="00040AC3" w:rsidRPr="00696470" w:rsidRDefault="00040AC3" w:rsidP="0069494F">
      <w:r w:rsidRPr="00696470">
        <w:t xml:space="preserve">Depi w vin konnen ou ansent, se pou w pran yon randevou avèk yon doktè OB / GYN oubyen avèk yon </w:t>
      </w:r>
      <w:r w:rsidR="00121893" w:rsidRPr="00696470">
        <w:t>fanmsaj</w:t>
      </w:r>
      <w:r w:rsidRPr="00696470">
        <w:t xml:space="preserve">. Swen prenatal bonè e regilye enpòtan anpil pou ede w gen yon tibebe byen pòtan e yon kouch sekirize. Ou dwe ale wè doktè OB / GYN oubyen </w:t>
      </w:r>
      <w:r w:rsidR="00121893" w:rsidRPr="00696470">
        <w:t>fanmsaj</w:t>
      </w:r>
      <w:r w:rsidRPr="00696470">
        <w:t xml:space="preserve"> ou a tou osi souvan yo vle wè w pandan w ansent epi apre nesans pitit ou a. PCC Plan an kouvri tout konsiltasyon sa yo.</w:t>
      </w:r>
    </w:p>
    <w:p w14:paraId="19846E37" w14:textId="59FCF268" w:rsidR="00040AC3" w:rsidRPr="00696470" w:rsidRDefault="00040AC3" w:rsidP="0069494F">
      <w:r w:rsidRPr="00696470">
        <w:t xml:space="preserve">Si w bezwen èd pou w jwenn yon doktè OB / GYN oubyen yon </w:t>
      </w:r>
      <w:r w:rsidR="00121893" w:rsidRPr="00696470">
        <w:t>fanmsaj</w:t>
      </w:r>
      <w:r w:rsidRPr="00696470">
        <w:t>, ou ka mande PCC ou a pou l rekòmande w youn oubyen telefonnen sant sèvis kliyantèl MassHealth la.</w:t>
      </w:r>
    </w:p>
    <w:p w14:paraId="0884FB77" w14:textId="57EC5D24" w:rsidR="00040AC3" w:rsidRPr="00696470" w:rsidRDefault="00040AC3" w:rsidP="0069494F">
      <w:r w:rsidRPr="00696470">
        <w:t xml:space="preserve">Si w ansent, ou pa bezwen referans nan men PCC ou a pou w al wè yon doktè OB / GYN oubyen yon </w:t>
      </w:r>
      <w:r w:rsidR="00121893" w:rsidRPr="00696470">
        <w:t>fanmsaj</w:t>
      </w:r>
      <w:r w:rsidRPr="00696470">
        <w:t>. Ou gendwa bezwen yon referans si w pa ansent.</w:t>
      </w:r>
    </w:p>
    <w:p w14:paraId="70AFC2A5" w14:textId="141FBE94" w:rsidR="00040AC3" w:rsidRPr="00696470" w:rsidRDefault="00040AC3" w:rsidP="0069494F">
      <w:r w:rsidRPr="00696470">
        <w:t xml:space="preserve">Se pou w telefonnen PCC ou a lè w vin ansent. Li enpòtan pou enkli PCC ou a poutèt PCC ou a ka founi enfòmasyon enpòtan sou sante w bay doktè OB / GYN oubyen </w:t>
      </w:r>
      <w:r w:rsidR="00121893" w:rsidRPr="00696470">
        <w:t>fanmsaj</w:t>
      </w:r>
      <w:r w:rsidRPr="00696470">
        <w:t xml:space="preserve"> ou a.</w:t>
      </w:r>
    </w:p>
    <w:p w14:paraId="574E966D" w14:textId="206B9644" w:rsidR="00684769" w:rsidRPr="00696470" w:rsidRDefault="00684769" w:rsidP="0069494F">
      <w:pPr>
        <w:pStyle w:val="Heading3"/>
      </w:pPr>
      <w:bookmarkStart w:id="129" w:name="_Toc189838418"/>
      <w:r w:rsidRPr="00696470">
        <w:t>Sèvis doula</w:t>
      </w:r>
      <w:bookmarkEnd w:id="129"/>
    </w:p>
    <w:p w14:paraId="7CEDCAF4" w14:textId="00CA9BB2" w:rsidR="00684769" w:rsidRPr="00696470" w:rsidRDefault="00684769" w:rsidP="0069494F">
      <w:pPr>
        <w:pStyle w:val="BodyText"/>
      </w:pPr>
      <w:r w:rsidRPr="00696470">
        <w:t>MassHealth kouvri sèvis doula pandan gwosès, kouch, e pou jouk 12 mwa apre kouch la. Doula founi soutyen emosyonèl, enfòmatif, e fizik ki pa medikal pou soutni moun e fanmi pandan gwosès, kouch, e peryòd apre kouch la.</w:t>
      </w:r>
    </w:p>
    <w:p w14:paraId="191D476A" w14:textId="289F8076" w:rsidR="008B6FA0" w:rsidRPr="00696470" w:rsidRDefault="009556B8" w:rsidP="0069494F">
      <w:r w:rsidRPr="00696470">
        <w:t xml:space="preserve">Pou plis enfòmasyon, monte nan </w:t>
      </w:r>
      <w:hyperlink r:id="rId40" w:history="1">
        <w:r w:rsidRPr="00696470">
          <w:rPr>
            <w:rStyle w:val="Hyperlink"/>
          </w:rPr>
          <w:t>www.mass.gov/info-details/masshealth-doula-services-program-information-for-doulas</w:t>
        </w:r>
      </w:hyperlink>
      <w:r w:rsidRPr="00696470">
        <w:rPr>
          <w:rStyle w:val="Hyperlink"/>
          <w:color w:val="auto"/>
          <w:u w:val="none"/>
        </w:rPr>
        <w:t>.</w:t>
      </w:r>
    </w:p>
    <w:p w14:paraId="1B08CBAA" w14:textId="77777777" w:rsidR="008B6FA0" w:rsidRPr="00696470" w:rsidRDefault="008B6FA0" w:rsidP="0069494F"/>
    <w:p w14:paraId="07D9974D" w14:textId="4292569E" w:rsidR="00AB657E" w:rsidRPr="00696470" w:rsidRDefault="00AB657E">
      <w:pPr>
        <w:suppressAutoHyphens w:val="0"/>
        <w:autoSpaceDE/>
        <w:autoSpaceDN/>
        <w:adjustRightInd/>
        <w:spacing w:before="0" w:after="200" w:line="276" w:lineRule="auto"/>
        <w:ind w:left="0"/>
        <w:textAlignment w:val="auto"/>
      </w:pPr>
      <w:r w:rsidRPr="00696470">
        <w:br w:type="page"/>
      </w:r>
    </w:p>
    <w:p w14:paraId="21CB198C" w14:textId="655B14EA" w:rsidR="00040AC3" w:rsidRPr="00696470" w:rsidRDefault="00040AC3" w:rsidP="0069494F">
      <w:pPr>
        <w:pStyle w:val="Heading3"/>
      </w:pPr>
      <w:bookmarkStart w:id="130" w:name="_Toc41649526"/>
      <w:bookmarkStart w:id="131" w:name="_Toc189838419"/>
      <w:r w:rsidRPr="00696470">
        <w:lastRenderedPageBreak/>
        <w:t>Gwosès e sante dan e bouch</w:t>
      </w:r>
      <w:bookmarkEnd w:id="130"/>
      <w:bookmarkEnd w:id="131"/>
    </w:p>
    <w:p w14:paraId="067F47D2" w14:textId="77777777" w:rsidR="00467FAC" w:rsidRPr="00F21806" w:rsidRDefault="00040AC3" w:rsidP="0069494F">
      <w:r w:rsidRPr="00696470">
        <w:t xml:space="preserve">Li enpòtan pou gen konsiltasyon regilyèman avèk dantis ou a pandan w ansent. Pandan gwosès, jansiv yo gendwa anfle e sansib e gendwa menm senyen lè w bwose dan w. Yon moun ki ansent ki gen kari e move sante dan e bouch gendwa gen plis chans pou l gen tibebe ki tou piti epi akouche anvan lè tou. Gen mezi senp pou amelyore sante dan e bouch ou, tèlke bwose dan w defwa pa jou, pase fil dantè toulèjou, epi wè yon dantis, sitou si w ansent. </w:t>
      </w:r>
      <w:r w:rsidRPr="00F21806">
        <w:t>Kenbe dan w pwòp ap ede w evite gen pwoblèm sa yo. Pale avèk dantis ou a sou sante dan e bouch ou.</w:t>
      </w:r>
    </w:p>
    <w:p w14:paraId="18D5F7BE" w14:textId="60A71FE4" w:rsidR="00040AC3" w:rsidRPr="00F21806" w:rsidRDefault="00040AC3" w:rsidP="0069494F">
      <w:pPr>
        <w:pStyle w:val="Heading3"/>
      </w:pPr>
      <w:bookmarkStart w:id="132" w:name="_Toc41649527"/>
      <w:bookmarkStart w:id="133" w:name="_Toc189838420"/>
      <w:r w:rsidRPr="00F21806">
        <w:t>Nouvo tibebe w la</w:t>
      </w:r>
      <w:bookmarkEnd w:id="132"/>
      <w:bookmarkEnd w:id="133"/>
    </w:p>
    <w:p w14:paraId="638DF057" w14:textId="577B5157" w:rsidR="00040AC3" w:rsidRPr="00696470" w:rsidRDefault="00040AC3" w:rsidP="0069494F">
      <w:r w:rsidRPr="00F21806">
        <w:t xml:space="preserve">Pa bliye </w:t>
      </w:r>
      <w:r w:rsidR="00121893" w:rsidRPr="00F21806">
        <w:t>fè</w:t>
      </w:r>
      <w:r w:rsidRPr="00F21806">
        <w:t xml:space="preserve"> MassHealth konnen osito tibebe w la fèt, pou tibebe w la ka enskri nan yon </w:t>
      </w:r>
      <w:r w:rsidR="006D25C3" w:rsidRPr="00F21806">
        <w:t>plan sante</w:t>
      </w:r>
      <w:r w:rsidRPr="00F21806">
        <w:t xml:space="preserve">. </w:t>
      </w:r>
      <w:r w:rsidRPr="00696470">
        <w:t xml:space="preserve">Se pou w chwazi yon doktè tou pou tibebe w la. Ou ka telefonnen sant sèvis kliyantèl MassHealth la pou w jwenn èd pou chwazi yon founisè ki enskri nan MassHealth e ki ka wè tibebe w la apre nesans li. Ou ka chwazi nan lopital la tou yon </w:t>
      </w:r>
      <w:r w:rsidR="006D25C3" w:rsidRPr="00696470">
        <w:t>plan sante</w:t>
      </w:r>
      <w:r w:rsidRPr="00696470">
        <w:t xml:space="preserve"> pou tibebe w la </w:t>
      </w:r>
      <w:r w:rsidR="00121893" w:rsidRPr="00696470">
        <w:t>lè</w:t>
      </w:r>
      <w:r w:rsidRPr="00696470">
        <w:t xml:space="preserve"> w ranpli yon fòm avètisman sou yon nesans.</w:t>
      </w:r>
    </w:p>
    <w:p w14:paraId="574A1BE9" w14:textId="30EC523E" w:rsidR="00040AC3" w:rsidRPr="00BD0DC9" w:rsidRDefault="00040AC3" w:rsidP="0069494F">
      <w:pPr>
        <w:pStyle w:val="Heading3"/>
      </w:pPr>
      <w:bookmarkStart w:id="134" w:name="_Toc41649528"/>
      <w:bookmarkStart w:id="135" w:name="_Toc189838421"/>
      <w:r w:rsidRPr="00BD0DC9">
        <w:t>Sèvis</w:t>
      </w:r>
      <w:bookmarkEnd w:id="134"/>
      <w:r w:rsidRPr="00BD0DC9">
        <w:t xml:space="preserve"> plani</w:t>
      </w:r>
      <w:r w:rsidR="00B1112B" w:rsidRPr="00BD0DC9">
        <w:t>fikasyon</w:t>
      </w:r>
      <w:r w:rsidRPr="00BD0DC9">
        <w:t xml:space="preserve"> familyal</w:t>
      </w:r>
      <w:bookmarkEnd w:id="135"/>
    </w:p>
    <w:p w14:paraId="511D9F79" w14:textId="24BBD74A" w:rsidR="00040AC3" w:rsidRPr="00696470" w:rsidRDefault="00040AC3" w:rsidP="0069494F">
      <w:r w:rsidRPr="00BD0DC9">
        <w:t>Ou gendwa jwenn sèvis plani</w:t>
      </w:r>
      <w:r w:rsidR="00725D29" w:rsidRPr="00BD0DC9">
        <w:t>fikasyon</w:t>
      </w:r>
      <w:r w:rsidRPr="00BD0DC9">
        <w:t xml:space="preserve"> familyal nan men PCC ou a oubyen nan men yon founisè </w:t>
      </w:r>
      <w:r w:rsidR="00725D29" w:rsidRPr="00BD0DC9">
        <w:t xml:space="preserve">planifikasyon </w:t>
      </w:r>
      <w:r w:rsidRPr="00BD0DC9">
        <w:t xml:space="preserve">familyal nan MassHealth. </w:t>
      </w:r>
      <w:r w:rsidRPr="00696470">
        <w:t>Ou pa bezwen gen yon referans.</w:t>
      </w:r>
    </w:p>
    <w:p w14:paraId="787BB906" w14:textId="553F0248" w:rsidR="00040AC3" w:rsidRPr="00696470" w:rsidRDefault="00040AC3" w:rsidP="0069494F">
      <w:r w:rsidRPr="00696470">
        <w:t xml:space="preserve">Men kèk nan sèvis </w:t>
      </w:r>
      <w:r w:rsidR="00725D29" w:rsidRPr="00BD0DC9">
        <w:t>planifikasyon</w:t>
      </w:r>
      <w:r w:rsidRPr="00696470">
        <w:t xml:space="preserve"> familyal ou ka jwenn</w:t>
      </w:r>
    </w:p>
    <w:p w14:paraId="1D5A2F58" w14:textId="50860249" w:rsidR="009556B8" w:rsidRPr="00696470" w:rsidRDefault="009556B8" w:rsidP="0069494F">
      <w:pPr>
        <w:pStyle w:val="ListParagraph"/>
        <w:numPr>
          <w:ilvl w:val="0"/>
          <w:numId w:val="72"/>
        </w:numPr>
      </w:pPr>
      <w:r w:rsidRPr="00696470">
        <w:t>Konsèy sou planin pou konprann ki opsyon ou genyen.</w:t>
      </w:r>
    </w:p>
    <w:p w14:paraId="27D705BB" w14:textId="09638FD0" w:rsidR="009556B8" w:rsidRPr="00696470" w:rsidRDefault="009556B8" w:rsidP="0069494F">
      <w:pPr>
        <w:pStyle w:val="ListParagraph"/>
        <w:numPr>
          <w:ilvl w:val="0"/>
          <w:numId w:val="72"/>
        </w:numPr>
      </w:pPr>
      <w:r w:rsidRPr="00696470">
        <w:t xml:space="preserve">Preskripsyon pou jwenn grenn planin, patch, wondèl, oubyen piki. Ou ka mande doktè w la ba w yon apwovizyònman grenn planin pou 12 mwa. Aprann plis sou lwa Massachusetts ACCESS la nan </w:t>
      </w:r>
      <w:hyperlink r:id="rId41" w:anchor="learn-about-the-access-law-" w:history="1">
        <w:r w:rsidRPr="00696470">
          <w:rPr>
            <w:rStyle w:val="Hyperlink"/>
          </w:rPr>
          <w:t>www.mass.gov/info-details/access-to-birth-control-and-emergency-contraception#learn-about-the-access-law-</w:t>
        </w:r>
      </w:hyperlink>
      <w:r w:rsidRPr="00696470">
        <w:t>.</w:t>
      </w:r>
    </w:p>
    <w:p w14:paraId="7F03AAB3" w14:textId="77777777" w:rsidR="009556B8" w:rsidRPr="00696470" w:rsidRDefault="009556B8" w:rsidP="0069494F">
      <w:pPr>
        <w:pStyle w:val="ListParagraph"/>
        <w:numPr>
          <w:ilvl w:val="0"/>
          <w:numId w:val="72"/>
        </w:numPr>
      </w:pPr>
      <w:hyperlink r:id="rId42" w:tgtFrame="_blank" w:tooltip="https://www.fda.gov/consumers/free-publications-women/birth-control" w:history="1">
        <w:r w:rsidRPr="00696470">
          <w:rPr>
            <w:rStyle w:val="Hyperlink"/>
            <w:b/>
          </w:rPr>
          <w:t>Kontrasepsyon revèsib ki gen aksyon pwolonje (Long-Acting Reversible Contraception, LARC)</w:t>
        </w:r>
      </w:hyperlink>
      <w:r w:rsidRPr="00696470">
        <w:t>, ki se yon planin ki bon pou anpil tan e ki gendwa chanje oubyen kanpe lè w vle.</w:t>
      </w:r>
    </w:p>
    <w:p w14:paraId="4AB89814" w14:textId="74B82125" w:rsidR="009556B8" w:rsidRPr="00BD0DC9" w:rsidRDefault="009556B8" w:rsidP="0069494F">
      <w:pPr>
        <w:pStyle w:val="ListParagraph"/>
        <w:numPr>
          <w:ilvl w:val="0"/>
          <w:numId w:val="72"/>
        </w:numPr>
      </w:pPr>
      <w:hyperlink r:id="rId43" w:tgtFrame="_blank" w:tooltip="https://www.mass.gov/info-details/the-facts-about-emergency-contraception" w:history="1">
        <w:r w:rsidRPr="00696470">
          <w:rPr>
            <w:rStyle w:val="Hyperlink"/>
            <w:b/>
          </w:rPr>
          <w:t>Kontrasepsyon dijans</w:t>
        </w:r>
      </w:hyperlink>
      <w:r w:rsidRPr="00696470">
        <w:t xml:space="preserve"> tèlke Plan B oubyen grenn planin nan demen</w:t>
      </w:r>
      <w:r w:rsidR="00725D29" w:rsidRPr="00696470">
        <w:t xml:space="preserve"> maten</w:t>
      </w:r>
      <w:r w:rsidRPr="00696470">
        <w:t xml:space="preserve">. </w:t>
      </w:r>
      <w:r w:rsidRPr="00BD0DC9">
        <w:t>Ou ka jwenn sa yo nan yon famasi san okenn preskripsyon.</w:t>
      </w:r>
    </w:p>
    <w:p w14:paraId="26AF0545" w14:textId="464023C9" w:rsidR="009556B8" w:rsidRPr="00BD0DC9" w:rsidRDefault="009556B8" w:rsidP="0069494F">
      <w:pPr>
        <w:pStyle w:val="ListParagraph"/>
        <w:numPr>
          <w:ilvl w:val="0"/>
          <w:numId w:val="72"/>
        </w:numPr>
      </w:pPr>
      <w:hyperlink r:id="rId44" w:tgtFrame="_blank" w:tooltip="https://www.mass.gov/accessing-abortion-care-in-massachusetts" w:history="1">
        <w:r w:rsidRPr="00BD0DC9">
          <w:rPr>
            <w:rStyle w:val="Hyperlink"/>
            <w:b/>
          </w:rPr>
          <w:t>Avòtman</w:t>
        </w:r>
      </w:hyperlink>
      <w:r w:rsidRPr="00BD0DC9">
        <w:rPr>
          <w:b/>
          <w:i/>
        </w:rPr>
        <w:t xml:space="preserve"> </w:t>
      </w:r>
      <w:r w:rsidRPr="00BD0DC9">
        <w:t>(kanpe yon gwosès) apati medikaman oubyen operasyon.</w:t>
      </w:r>
    </w:p>
    <w:p w14:paraId="2369DEEA" w14:textId="6D475A2C" w:rsidR="009556B8" w:rsidRPr="00BD0DC9" w:rsidRDefault="009556B8" w:rsidP="0069494F">
      <w:pPr>
        <w:pStyle w:val="ListParagraph"/>
        <w:numPr>
          <w:ilvl w:val="0"/>
          <w:numId w:val="72"/>
        </w:numPr>
      </w:pPr>
      <w:r w:rsidRPr="00BD0DC9">
        <w:t>Pwosedi esterilizasyon pou mou</w:t>
      </w:r>
      <w:r w:rsidR="00725D29" w:rsidRPr="00BD0DC9">
        <w:t>n</w:t>
      </w:r>
      <w:r w:rsidRPr="00BD0DC9">
        <w:t xml:space="preserve"> ki gen 18 lane oubyen ki pi gran</w:t>
      </w:r>
    </w:p>
    <w:p w14:paraId="3BEF2196" w14:textId="1A709913" w:rsidR="009556B8" w:rsidRPr="00696470" w:rsidRDefault="009556B8" w:rsidP="0069494F">
      <w:pPr>
        <w:pStyle w:val="ListParagraph"/>
        <w:numPr>
          <w:ilvl w:val="0"/>
          <w:numId w:val="72"/>
        </w:numPr>
      </w:pPr>
      <w:r w:rsidRPr="00696470">
        <w:t>Tès gwosès</w:t>
      </w:r>
    </w:p>
    <w:p w14:paraId="79B5F803" w14:textId="77777777" w:rsidR="009556B8" w:rsidRPr="00696470" w:rsidRDefault="009556B8" w:rsidP="0069494F"/>
    <w:p w14:paraId="23D1347F" w14:textId="777C84BD" w:rsidR="00FA5BAF" w:rsidRPr="00696470" w:rsidRDefault="00040AC3" w:rsidP="0069494F">
      <w:r w:rsidRPr="00696470">
        <w:t>Si w bezwen èd pou w jwenn yon founisè plani</w:t>
      </w:r>
      <w:r w:rsidR="00601EDA" w:rsidRPr="00696470">
        <w:t>fikasyon</w:t>
      </w:r>
      <w:r w:rsidRPr="00696470">
        <w:t xml:space="preserve"> familyal, mande PCC ou a rekòmande w youn. Ou pa bezwen yon referans nan men PCC a pou w al wè yon founisè pou plani</w:t>
      </w:r>
      <w:r w:rsidR="00601EDA" w:rsidRPr="00696470">
        <w:t>fikasyon</w:t>
      </w:r>
      <w:r w:rsidRPr="00696470">
        <w:t xml:space="preserve"> familyal. Pou plis enfòmasyon, monte nan </w:t>
      </w:r>
      <w:hyperlink r:id="rId45" w:history="1">
        <w:r w:rsidRPr="00696470">
          <w:rPr>
            <w:rStyle w:val="Hyperlink"/>
          </w:rPr>
          <w:t>www.mass.gov/info-details/masshealth-sexual-and-reproductive-health-services-for-members</w:t>
        </w:r>
      </w:hyperlink>
      <w:r w:rsidRPr="00696470">
        <w:t>.</w:t>
      </w:r>
      <w:r w:rsidRPr="00696470">
        <w:br w:type="page"/>
      </w:r>
    </w:p>
    <w:p w14:paraId="0BD96822" w14:textId="77777777" w:rsidR="00467FAC" w:rsidRPr="00696470" w:rsidRDefault="00040AC3" w:rsidP="0069494F">
      <w:pPr>
        <w:pStyle w:val="Heading2"/>
      </w:pPr>
      <w:bookmarkStart w:id="136" w:name="_Toc41649529"/>
      <w:bookmarkStart w:id="137" w:name="_Toc189838422"/>
      <w:r w:rsidRPr="00696470">
        <w:lastRenderedPageBreak/>
        <w:t>11. Sèvis pou timoun</w:t>
      </w:r>
      <w:bookmarkEnd w:id="136"/>
      <w:bookmarkEnd w:id="137"/>
    </w:p>
    <w:p w14:paraId="0A49B941" w14:textId="04354D0C" w:rsidR="00040AC3" w:rsidRPr="00696470" w:rsidRDefault="17AE0650" w:rsidP="0069494F">
      <w:pPr>
        <w:pStyle w:val="Heading3"/>
      </w:pPr>
      <w:bookmarkStart w:id="138" w:name="_Toc41649530"/>
      <w:bookmarkStart w:id="139" w:name="_Toc189838423"/>
      <w:r w:rsidRPr="00696470">
        <w:t>Prevansyon e byennèt tout timoun</w:t>
      </w:r>
      <w:bookmarkEnd w:id="138"/>
      <w:bookmarkEnd w:id="139"/>
    </w:p>
    <w:p w14:paraId="10A78B75" w14:textId="77777777" w:rsidR="00467FAC" w:rsidRPr="00696470" w:rsidRDefault="54D92A11" w:rsidP="0069494F">
      <w:pPr>
        <w:rPr>
          <w:rFonts w:ascii="Calibri" w:eastAsia="Calibri" w:hAnsi="Calibri" w:cs="Calibri"/>
        </w:rPr>
      </w:pPr>
      <w:r w:rsidRPr="00696470">
        <w:t>Li enpòtan pou timoun, adolesan, e jèn adilt ale wè PCC oubyen enfimye(è) pa yo a pou fè bilan medikal regilyèman. Bilan medikal sa yo se yon bon mwayen pou ede timoun rete byen pòtan.</w:t>
      </w:r>
    </w:p>
    <w:p w14:paraId="4954A411" w14:textId="403D7468" w:rsidR="00040AC3" w:rsidRPr="00696470" w:rsidRDefault="00A50C84" w:rsidP="0069494F">
      <w:r w:rsidRPr="00696470">
        <w:t>MassHealth peye PCC pitit ou a pou bilan medikal sa yo. Ti pwoblèm ki dekouvri bonè ka trete anvan yo vin gwo pwoblèm. Gen nan depistaj sa yo depistaj pou sante e devlopman, vizyon, dan, tannman, sante konpòtmantal, e asire tout vaksinasyon (piki) yo ajou.</w:t>
      </w:r>
    </w:p>
    <w:p w14:paraId="49FB9416" w14:textId="77777777" w:rsidR="00AA64C4" w:rsidRPr="00696470" w:rsidRDefault="00A4608A" w:rsidP="0069494F">
      <w:r w:rsidRPr="00696470">
        <w:t>Si w gen enkyetman sou jan pitit ou a ap aji oubyen kijan li santi l, oubyen doktè oubyen enfimye(è) w kwè pitit ou a ta bezwen al wè yon founisè swen konpòtmantal, ou ka jwenn èd nan men</w:t>
      </w:r>
    </w:p>
    <w:p w14:paraId="6C09C1A1" w14:textId="77777777" w:rsidR="00467FAC" w:rsidRPr="00696470" w:rsidRDefault="00A4608A" w:rsidP="00AA64C4">
      <w:pPr>
        <w:pStyle w:val="ListParagraph"/>
        <w:numPr>
          <w:ilvl w:val="0"/>
          <w:numId w:val="55"/>
        </w:numPr>
      </w:pPr>
      <w:r w:rsidRPr="00696470">
        <w:t>PCC ou a,</w:t>
      </w:r>
    </w:p>
    <w:p w14:paraId="7E6D195B" w14:textId="77777777" w:rsidR="00467FAC" w:rsidRPr="00696470" w:rsidRDefault="00A4608A" w:rsidP="00AA64C4">
      <w:pPr>
        <w:pStyle w:val="ListParagraph"/>
        <w:numPr>
          <w:ilvl w:val="0"/>
          <w:numId w:val="55"/>
        </w:numPr>
      </w:pPr>
      <w:r w:rsidRPr="00696470">
        <w:t>Sant sèvis kliyantèl MassHealth, oubyen</w:t>
      </w:r>
    </w:p>
    <w:p w14:paraId="602D3BFA" w14:textId="77777777" w:rsidR="00467FAC" w:rsidRPr="00BD0DC9" w:rsidRDefault="00A4608A" w:rsidP="00AA64C4">
      <w:pPr>
        <w:pStyle w:val="ListParagraph"/>
        <w:numPr>
          <w:ilvl w:val="0"/>
          <w:numId w:val="55"/>
        </w:numPr>
        <w:rPr>
          <w:lang w:val="en-US"/>
        </w:rPr>
      </w:pPr>
      <w:r w:rsidRPr="00BD0DC9">
        <w:rPr>
          <w:lang w:val="en-US"/>
        </w:rPr>
        <w:t>Massachusetts Behavioral Health Partnership (MBHP).</w:t>
      </w:r>
    </w:p>
    <w:p w14:paraId="2227DDD6" w14:textId="7EFD2F1B" w:rsidR="00040AC3" w:rsidRPr="00696470" w:rsidRDefault="17AE0650" w:rsidP="00AA64C4">
      <w:r w:rsidRPr="00BD0DC9">
        <w:rPr>
          <w:lang w:val="en-US"/>
        </w:rPr>
        <w:t>Depistaj pou sante konpòtmantal ka ede ni oumenm ni doktè oubyen enfimye(è) w idantifye bonè enkyetman sou sante konpòtmantal. Si pitit ou a al wè yon founisè pou sante konpòtmantal, l ap itilize yon zouti evalyasyon ki rele bezwen e pwen fò timoun e adolesan (Child and Adolescent Needs and Strengths, CANS). Li ede rekeyi e anrejistre pwen fò e bezwen pitit ou a. Epitou CANS ede founisè pitit ou a planifye tretman timoun lan epi ver</w:t>
      </w:r>
      <w:r w:rsidR="00D65CDE" w:rsidRPr="00BD0DC9">
        <w:rPr>
          <w:lang w:val="en-US"/>
        </w:rPr>
        <w:t>i</w:t>
      </w:r>
      <w:r w:rsidRPr="00BD0DC9">
        <w:rPr>
          <w:lang w:val="en-US"/>
        </w:rPr>
        <w:t xml:space="preserve">fye tout pwogrè li fè. </w:t>
      </w:r>
      <w:r w:rsidRPr="00696470">
        <w:t>Mande founisè swen pou sante konpòtmantal pitit ou a pou l ba w plis enfòmasyon sou CANS.</w:t>
      </w:r>
    </w:p>
    <w:p w14:paraId="633909BC" w14:textId="4B15D41C" w:rsidR="00040AC3" w:rsidRPr="00696470" w:rsidRDefault="00CD5099" w:rsidP="00A50C84">
      <w:r w:rsidRPr="00696470">
        <w:t>Gen nan sèvis pou sante konpòtmantal :</w:t>
      </w:r>
    </w:p>
    <w:p w14:paraId="62E3969B" w14:textId="77777777" w:rsidR="00467FAC" w:rsidRPr="00BD0DC9" w:rsidRDefault="00F92CB1" w:rsidP="00AA64C4">
      <w:pPr>
        <w:pStyle w:val="ListParagraph"/>
        <w:numPr>
          <w:ilvl w:val="0"/>
          <w:numId w:val="82"/>
        </w:numPr>
        <w:rPr>
          <w:lang w:val="en-US"/>
        </w:rPr>
      </w:pPr>
      <w:r w:rsidRPr="00BD0DC9">
        <w:rPr>
          <w:lang w:val="en-US"/>
        </w:rPr>
        <w:t>Terapi analiz konpòtmantal aplike (Applied Behavior Analysis, ABA)</w:t>
      </w:r>
    </w:p>
    <w:p w14:paraId="7BF002B6" w14:textId="5205271A" w:rsidR="00040AC3" w:rsidRPr="00BD0DC9" w:rsidRDefault="713B0A3E" w:rsidP="00AA64C4">
      <w:pPr>
        <w:pStyle w:val="ListParagraph"/>
        <w:numPr>
          <w:ilvl w:val="0"/>
          <w:numId w:val="82"/>
        </w:numPr>
        <w:rPr>
          <w:lang w:val="pt-BR"/>
        </w:rPr>
      </w:pPr>
      <w:r w:rsidRPr="00BD0DC9">
        <w:rPr>
          <w:lang w:val="pt-BR"/>
        </w:rPr>
        <w:t xml:space="preserve">Terapi pou pasyan </w:t>
      </w:r>
      <w:r w:rsidR="00A954A2" w:rsidRPr="00BD0DC9">
        <w:rPr>
          <w:lang w:val="pt-BR"/>
        </w:rPr>
        <w:t>ki pa ospitalize</w:t>
      </w:r>
      <w:r w:rsidRPr="00BD0DC9">
        <w:rPr>
          <w:lang w:val="pt-BR"/>
        </w:rPr>
        <w:t>,</w:t>
      </w:r>
    </w:p>
    <w:p w14:paraId="1BF2F3EC" w14:textId="387134F3" w:rsidR="00040AC3" w:rsidRPr="00696470" w:rsidRDefault="713B0A3E" w:rsidP="00AA64C4">
      <w:pPr>
        <w:pStyle w:val="ListParagraph"/>
        <w:numPr>
          <w:ilvl w:val="0"/>
          <w:numId w:val="82"/>
        </w:numPr>
      </w:pPr>
      <w:r w:rsidRPr="00696470">
        <w:t>Kowòdinasyon swen entansif,</w:t>
      </w:r>
    </w:p>
    <w:p w14:paraId="3F143A66" w14:textId="2AB9F9DF" w:rsidR="00040AC3" w:rsidRPr="00BD0DC9" w:rsidRDefault="713B0A3E" w:rsidP="00AA64C4">
      <w:pPr>
        <w:pStyle w:val="ListParagraph"/>
        <w:numPr>
          <w:ilvl w:val="0"/>
          <w:numId w:val="82"/>
        </w:numPr>
        <w:rPr>
          <w:lang w:val="en-US"/>
        </w:rPr>
      </w:pPr>
      <w:r w:rsidRPr="00BD0DC9">
        <w:rPr>
          <w:lang w:val="en-US"/>
        </w:rPr>
        <w:t>Soutyen e fòmasyon familyal ("</w:t>
      </w:r>
      <w:r w:rsidR="00DF76CD" w:rsidRPr="00BD0DC9">
        <w:rPr>
          <w:lang w:val="en-US"/>
        </w:rPr>
        <w:t>patenarya</w:t>
      </w:r>
      <w:r w:rsidRPr="00BD0DC9">
        <w:rPr>
          <w:lang w:val="en-US"/>
        </w:rPr>
        <w:t xml:space="preserve"> familyal"),</w:t>
      </w:r>
    </w:p>
    <w:p w14:paraId="34C2CB45" w14:textId="79D0F589" w:rsidR="00040AC3" w:rsidRPr="00696470" w:rsidRDefault="713B0A3E" w:rsidP="00AA64C4">
      <w:pPr>
        <w:pStyle w:val="ListParagraph"/>
        <w:numPr>
          <w:ilvl w:val="0"/>
          <w:numId w:val="82"/>
        </w:numPr>
      </w:pPr>
      <w:r w:rsidRPr="00696470">
        <w:t>Terapi lakay,</w:t>
      </w:r>
    </w:p>
    <w:p w14:paraId="0139860A" w14:textId="60688AEB" w:rsidR="00040AC3" w:rsidRPr="00696470" w:rsidRDefault="713B0A3E" w:rsidP="00AA64C4">
      <w:pPr>
        <w:pStyle w:val="ListParagraph"/>
        <w:numPr>
          <w:ilvl w:val="0"/>
          <w:numId w:val="82"/>
        </w:numPr>
      </w:pPr>
      <w:r w:rsidRPr="00696470">
        <w:t>Parennen terapetik,</w:t>
      </w:r>
    </w:p>
    <w:p w14:paraId="69604D46" w14:textId="77777777" w:rsidR="00467FAC" w:rsidRPr="00696470" w:rsidRDefault="713B0A3E" w:rsidP="00AA64C4">
      <w:pPr>
        <w:pStyle w:val="ListParagraph"/>
        <w:numPr>
          <w:ilvl w:val="0"/>
          <w:numId w:val="82"/>
        </w:numPr>
      </w:pPr>
      <w:r w:rsidRPr="00696470">
        <w:t>Sèvis konpòtmantal lakay, e</w:t>
      </w:r>
    </w:p>
    <w:p w14:paraId="402A758D" w14:textId="7543EE21" w:rsidR="00040AC3" w:rsidRPr="00696470" w:rsidRDefault="713B0A3E" w:rsidP="00AA64C4">
      <w:pPr>
        <w:pStyle w:val="ListParagraph"/>
        <w:numPr>
          <w:ilvl w:val="0"/>
          <w:numId w:val="82"/>
        </w:numPr>
        <w:rPr>
          <w:rStyle w:val="Hyperlink"/>
          <w:rFonts w:eastAsia="Segoe UI" w:cstheme="minorHAnsi"/>
          <w:color w:val="auto"/>
          <w:u w:val="none"/>
        </w:rPr>
      </w:pPr>
      <w:r w:rsidRPr="00696470">
        <w:t xml:space="preserve">Sèvis nan sant kominotè pou sante konpòtmantal, sa gen ladan entèvansyon mobil pou sitiyasyon kritik. Pou jwenn plis enfòmsyon, </w:t>
      </w:r>
      <w:r w:rsidR="00817B55" w:rsidRPr="00696470">
        <w:t xml:space="preserve">tanpri </w:t>
      </w:r>
      <w:r w:rsidRPr="00696470">
        <w:t>monte nan</w:t>
      </w:r>
      <w:r w:rsidRPr="00696470">
        <w:rPr>
          <w:color w:val="333333"/>
        </w:rPr>
        <w:t xml:space="preserve"> </w:t>
      </w:r>
      <w:hyperlink r:id="rId46" w:history="1">
        <w:r w:rsidRPr="00696470">
          <w:rPr>
            <w:rStyle w:val="Hyperlink"/>
          </w:rPr>
          <w:t>www.mass.gov/cbhc-crisis-care</w:t>
        </w:r>
      </w:hyperlink>
      <w:r w:rsidRPr="00696470">
        <w:rPr>
          <w:rStyle w:val="Hyperlink"/>
          <w:color w:val="auto"/>
          <w:u w:val="none"/>
        </w:rPr>
        <w:t>.</w:t>
      </w:r>
    </w:p>
    <w:p w14:paraId="2F88541E" w14:textId="0D3BD321" w:rsidR="00AB657E" w:rsidRPr="00696470" w:rsidRDefault="00040AC3" w:rsidP="00A4608A">
      <w:r w:rsidRPr="00696470">
        <w:t xml:space="preserve">MassHealth egzije pou PCC yo ofri </w:t>
      </w:r>
      <w:r w:rsidR="00817B55" w:rsidRPr="00696470">
        <w:t>pou tcheke</w:t>
      </w:r>
      <w:r w:rsidRPr="00696470">
        <w:t xml:space="preserve"> tout timoun ki poko gen 21 lane pou pwoblèm nan sante konpòtmantal (sante mantal e twoub pou itilizasyon sibstans) pandan chak konsiltasyon </w:t>
      </w:r>
      <w:r w:rsidR="00817B55" w:rsidRPr="00696470">
        <w:t>byennèt timoun nan</w:t>
      </w:r>
      <w:r w:rsidRPr="00696470">
        <w:t xml:space="preserve">. PCC yo ap itilize yon lis kesyon kout oubyen yon lis kontwòl oumenm oubyen pitit ou a (si l ase gran pou sa) ranpli epi pale sou </w:t>
      </w:r>
      <w:r w:rsidR="00817B55" w:rsidRPr="00696470">
        <w:t>yo</w:t>
      </w:r>
      <w:r w:rsidRPr="00696470">
        <w:t xml:space="preserve"> avèk PCC a. Ou ka kite PCC ou a konnen si w pa vle fè depistaj pou sante konpòtmantal pitit ou a.</w:t>
      </w:r>
      <w:r w:rsidRPr="00696470">
        <w:br w:type="page"/>
      </w:r>
    </w:p>
    <w:p w14:paraId="3352C8D5" w14:textId="4B1F59A7" w:rsidR="00467FAC" w:rsidRPr="00696470" w:rsidRDefault="00040AC3" w:rsidP="0069494F">
      <w:r w:rsidRPr="00696470">
        <w:lastRenderedPageBreak/>
        <w:t xml:space="preserve">Si w gen preyokipasyon sou fason pitit ou a ap aji oubyen jan l santi, oubyen doktè oubyen enfimye(è) a kwè pitit ou a bezwen wè ak yon founisè pou sante konpòtmantal, PCC ou a, sant sèvis kliyantèl MassHealth la, oubyen </w:t>
      </w:r>
      <w:r w:rsidR="00DF76CD" w:rsidRPr="00696470">
        <w:t>patenarya</w:t>
      </w:r>
      <w:r w:rsidRPr="00696470">
        <w:t xml:space="preserve"> pou sante konpòtmantal MassHeath (Massachusetts Behavioral Health Partnership, MBHP) ka ede w konnen kòman pou w jwenn sèvis sa yo.</w:t>
      </w:r>
    </w:p>
    <w:p w14:paraId="3FF33DE3" w14:textId="77777777" w:rsidR="00467FAC" w:rsidRPr="00696470" w:rsidRDefault="00C60DF9" w:rsidP="008D6576">
      <w:r w:rsidRPr="00696470">
        <w:t>Konsilte "PCC ou a" nan seksyon 5 pou laj ki rekòmande pou mennen pitit ou a nan egzamen medikal e depistaj konplè.</w:t>
      </w:r>
    </w:p>
    <w:p w14:paraId="09DE7714" w14:textId="0CBF2C25" w:rsidR="00040AC3" w:rsidRPr="00696470" w:rsidRDefault="00040AC3" w:rsidP="0069494F">
      <w:r w:rsidRPr="00696470">
        <w:t>Timoun dwe alè wè PCC pa yo a depi ta gen yon enkyetid sou bezwen medikal, emosyonèl, oubyen konpòtmantal li, menm si se pa lè pou yon bilan òdinè.</w:t>
      </w:r>
    </w:p>
    <w:p w14:paraId="368ADF48" w14:textId="45DFE390" w:rsidR="00040AC3" w:rsidRPr="00696470" w:rsidRDefault="00040AC3" w:rsidP="0069494F">
      <w:pPr>
        <w:pStyle w:val="Heading3"/>
      </w:pPr>
      <w:bookmarkStart w:id="140" w:name="_Toc41649531"/>
      <w:bookmarkStart w:id="141" w:name="_Toc189838424"/>
      <w:r w:rsidRPr="00696470">
        <w:t>Sèvis depistaj e dyagnostik prevantif nan swen medikal pedyatri pou manm ki enskri nan MassHealth Family Assistance</w:t>
      </w:r>
      <w:bookmarkEnd w:id="140"/>
      <w:bookmarkEnd w:id="141"/>
    </w:p>
    <w:p w14:paraId="08A49CA9" w14:textId="2012D59D" w:rsidR="00040AC3" w:rsidRPr="00696470" w:rsidRDefault="00C343F9" w:rsidP="0069494F">
      <w:r w:rsidRPr="00696470">
        <w:t xml:space="preserve">Yon pwogram ki rele sèvis depistaj e dyagnostik prevantif nan swen medikal pedyatri (Preventative Pediatric Health-care Screening and Diagnosis, PPHSD) ki kouvri timoun, adolesan, e jèn adilt ki poko gen 21 lane e ki enskri nan MassHealth Family Assistance. Sa vle di lè yon PCC, founisè swen dan, oubyen tout lòt klinisyen dekouvri yon pwoblèm </w:t>
      </w:r>
      <w:r w:rsidR="002053EF" w:rsidRPr="00696470">
        <w:t>sante</w:t>
      </w:r>
      <w:r w:rsidRPr="00696470">
        <w:t xml:space="preserve">, MassHealth ap peye pou tout tretman ki medikalman nesesè ki nan tip kouvèti ou a oubyen </w:t>
      </w:r>
      <w:r w:rsidR="002053EF" w:rsidRPr="00696470">
        <w:t>p</w:t>
      </w:r>
      <w:r w:rsidRPr="00696470">
        <w:t>a pitit ou a depi l preskri pa yon founisè ki kalifye e ki dakò pou l founi sèvis la.</w:t>
      </w:r>
    </w:p>
    <w:p w14:paraId="2E1AA828" w14:textId="049A4478" w:rsidR="00040AC3" w:rsidRPr="00696470" w:rsidRDefault="0F3B8A1B" w:rsidP="0069494F">
      <w:pPr>
        <w:pStyle w:val="Heading3"/>
      </w:pPr>
      <w:bookmarkStart w:id="142" w:name="_Toc41649532"/>
      <w:bookmarkStart w:id="143" w:name="_Toc189838425"/>
      <w:r w:rsidRPr="00696470">
        <w:t>Sèvis depistaj, dyagnostik e tretman bonè e peryodik pou manm ki enskri nan MassHealth Standard oubyen nan CommonHealth</w:t>
      </w:r>
      <w:bookmarkEnd w:id="142"/>
      <w:bookmarkEnd w:id="143"/>
    </w:p>
    <w:p w14:paraId="4FB1D92D" w14:textId="0D99ADCC" w:rsidR="00040AC3" w:rsidRPr="00696470" w:rsidRDefault="00E61258" w:rsidP="0069494F">
      <w:r w:rsidRPr="00696470">
        <w:t>Yon pwogram ki rele sèvis depistaj, dyagnostik e tretman bonè e peryodik (Early and Periodic Screening, Diagnostic, and Treatment, EPSDT) kouvri timoun, adolesan, e jèn adilt ki poko gen 21 lane e ki enskri nan MassHealth Standard oubyen nan CommonHealth.</w:t>
      </w:r>
      <w:r w:rsidRPr="00696470">
        <w:rPr>
          <w:b/>
        </w:rPr>
        <w:t xml:space="preserve"> </w:t>
      </w:r>
      <w:r w:rsidRPr="00696470">
        <w:t xml:space="preserve">EPSDT asire PCC Plan an ap peye pou tout sèvis ki medikalman nesesè ki kouvri nan lwa federal Medicaid, menm si sèvis la pa founi pa PCC Plan oubyen pa MBHP. Gen nan kouvèti sila swen medikal, sèvis dyagnostik, tretman, e lòt mezi nesesè pou korije oubyen amelyore defo e maladi e kondisyon fizik, dan epi mantal. Lè PCC (oubyen tout lòt klinisyen) pitit la dekouvri yon pwoblèm medikal, MassHealth ap peye pou tout tretman medikalman nesesè ki kouvri nan lwa Medicaid la, si li founi pa yon founisè ki kalfiye e ki vle founi sèvis la, e yon medsen, enfimye(è), oubyen fanmsaj ki enskri nan MassHealth soutni alekri nesesite medikal sèvis la. Ni ou ni PCC ou a ka chèche jwenn asistans nan men MassHealth oubyen MBHP pou detèmine ki founisè </w:t>
      </w:r>
      <w:r w:rsidR="002053EF" w:rsidRPr="00696470">
        <w:t>ki</w:t>
      </w:r>
      <w:r w:rsidRPr="00696470">
        <w:t xml:space="preserve"> </w:t>
      </w:r>
      <w:r w:rsidR="002053EF" w:rsidRPr="00696470">
        <w:t xml:space="preserve">petèt </w:t>
      </w:r>
      <w:r w:rsidRPr="00696470">
        <w:t>disponib nan rezo a pou founi sèvis sa yo, e kòman pou itilize founisè andeyò rezo a, si sa nesesè.</w:t>
      </w:r>
    </w:p>
    <w:p w14:paraId="77C3C63F" w14:textId="1C194B0E" w:rsidR="00023A52" w:rsidRPr="00696470" w:rsidRDefault="0F3B8A1B" w:rsidP="00023A52">
      <w:r w:rsidRPr="00696470">
        <w:t xml:space="preserve">Leplisouvan, sèvis sa yo kouvri nan tip kouvèti MassHealth ou a oubyen </w:t>
      </w:r>
      <w:r w:rsidR="00FF616E" w:rsidRPr="00696470">
        <w:t>p</w:t>
      </w:r>
      <w:r w:rsidRPr="00696470">
        <w:t xml:space="preserve">a pitit ou a e yo nan lis sèvis ki kouvri yo. Si sèvis la pa deja kouvri oubyen li pa site nan lis la, klinisyen oubyen founisè k ap founi sèvis la ka mande MassHealth pou yon otorizasyon alavans (prior authorization, PA). MassHealth itilize pwosesis sa a pou detèmine si sèvis la medikalman nesesè. PCC Plan an ap peye pou sèvis la si gen yon PA. Si yon PA rejte, ou gen dwa pou fè yon apèl. Konsilte "Apèl e griyèf" (Appeals and grievances" nan seksyon 14 pou w jwenn plis enfòmasyon sou pwosesis apèl yo. Pale avèk PCC ou a oubyen avèk PCC pitit ou a, founisè pou sante konpòtmantal la, oubyen avèk lòt </w:t>
      </w:r>
      <w:r w:rsidR="00FE4F56" w:rsidRPr="00696470">
        <w:t>espesyalis</w:t>
      </w:r>
      <w:r w:rsidRPr="00696470">
        <w:t xml:space="preserve"> pou yo ede w jwenn sèvis sa yo.</w:t>
      </w:r>
    </w:p>
    <w:p w14:paraId="61A841C2" w14:textId="26039032" w:rsidR="00023A52" w:rsidRPr="00696470" w:rsidRDefault="00023A52">
      <w:pPr>
        <w:suppressAutoHyphens w:val="0"/>
        <w:autoSpaceDE/>
        <w:autoSpaceDN/>
        <w:adjustRightInd/>
        <w:spacing w:before="0" w:after="200" w:line="276" w:lineRule="auto"/>
        <w:ind w:left="0"/>
        <w:textAlignment w:val="auto"/>
      </w:pPr>
      <w:r w:rsidRPr="00696470">
        <w:br w:type="page"/>
      </w:r>
    </w:p>
    <w:p w14:paraId="3F0E1660" w14:textId="77777777" w:rsidR="00467FAC" w:rsidRPr="00696470" w:rsidRDefault="00040AC3" w:rsidP="0069494F">
      <w:pPr>
        <w:pStyle w:val="Heading3"/>
      </w:pPr>
      <w:bookmarkStart w:id="144" w:name="_Toc189838426"/>
      <w:r w:rsidRPr="00696470">
        <w:lastRenderedPageBreak/>
        <w:t>Sèvis entèvansyon annavans pou timoun ki gen pwoblèm nan kwasans oubyen nan devlopman</w:t>
      </w:r>
      <w:bookmarkEnd w:id="144"/>
    </w:p>
    <w:p w14:paraId="019FC212" w14:textId="537B3FAE" w:rsidR="00040AC3" w:rsidRPr="00696470" w:rsidRDefault="00040AC3" w:rsidP="0069494F">
      <w:r w:rsidRPr="00696470">
        <w:t xml:space="preserve">Gen kèk timoun ki bezwen èd siplemantè pou yo gen yon kwasans e devlopman ki sen. Founisè ki se </w:t>
      </w:r>
      <w:r w:rsidR="00FE4F56" w:rsidRPr="00696470">
        <w:t>espesyalis</w:t>
      </w:r>
      <w:r w:rsidRPr="00696470">
        <w:t xml:space="preserve"> entèvansyon bonè ka ede yo. Kèk egzanp sou </w:t>
      </w:r>
      <w:r w:rsidR="00FE4F56" w:rsidRPr="00696470">
        <w:t>espesyalis</w:t>
      </w:r>
      <w:r w:rsidRPr="00696470">
        <w:t xml:space="preserve"> nan entèvansyon bonè se</w:t>
      </w:r>
    </w:p>
    <w:p w14:paraId="68E4D1B4" w14:textId="5EDF2489" w:rsidR="00040AC3" w:rsidRPr="00696470" w:rsidRDefault="00040AC3" w:rsidP="0069494F">
      <w:pPr>
        <w:pStyle w:val="ListParagraph"/>
        <w:numPr>
          <w:ilvl w:val="0"/>
          <w:numId w:val="35"/>
        </w:numPr>
      </w:pPr>
      <w:r w:rsidRPr="00696470">
        <w:t>anplwaye sèvis sosyal,</w:t>
      </w:r>
    </w:p>
    <w:p w14:paraId="2D4DC3D4" w14:textId="3EA704D7" w:rsidR="00040AC3" w:rsidRPr="00696470" w:rsidRDefault="00040AC3" w:rsidP="0069494F">
      <w:pPr>
        <w:pStyle w:val="ListParagraph"/>
        <w:numPr>
          <w:ilvl w:val="0"/>
          <w:numId w:val="35"/>
        </w:numPr>
      </w:pPr>
      <w:r w:rsidRPr="00696470">
        <w:t>enfimye(è), e</w:t>
      </w:r>
    </w:p>
    <w:p w14:paraId="1B5E6E5D" w14:textId="77777777" w:rsidR="00040AC3" w:rsidRPr="00696470" w:rsidRDefault="00040AC3" w:rsidP="0069494F">
      <w:pPr>
        <w:pStyle w:val="ListParagraph"/>
        <w:numPr>
          <w:ilvl w:val="0"/>
          <w:numId w:val="35"/>
        </w:numPr>
      </w:pPr>
      <w:r w:rsidRPr="00696470">
        <w:t>fizyoterapèt, ègoterapis, e òtofonis.</w:t>
      </w:r>
    </w:p>
    <w:p w14:paraId="10BCB12B" w14:textId="4D03CDBA" w:rsidR="00040AC3" w:rsidRPr="00696470" w:rsidRDefault="00C73655" w:rsidP="0069494F">
      <w:r w:rsidRPr="00696470">
        <w:t xml:space="preserve">Tout founisè sa yo travay avèk timoun ki poko gen twa lane e avèk fanmi yo pou asire yon timoun jwenn tout soutyen siplemantè ki nesesè. Kèk nan sèvis yo founi </w:t>
      </w:r>
      <w:r w:rsidR="00FF616E" w:rsidRPr="00696470">
        <w:t>adomisil</w:t>
      </w:r>
      <w:r w:rsidRPr="00696470">
        <w:t>, e kèk founi nan sant entèvansyon bonè.</w:t>
      </w:r>
    </w:p>
    <w:p w14:paraId="245CDF5F" w14:textId="61399691" w:rsidR="003729C2" w:rsidRPr="00BD0DC9" w:rsidRDefault="00040AC3" w:rsidP="0069494F">
      <w:pPr>
        <w:rPr>
          <w:lang w:val="es-ES"/>
        </w:rPr>
      </w:pPr>
      <w:r w:rsidRPr="00696470">
        <w:t xml:space="preserve">Pale avèk PCC pitit ou a depi l posib si w kwè pitit ou a gen pwoblèm kwasans oubyen devlopman oubyen kontakte pwogram lokal pou entèvansyon bonè ou a an dirèk. </w:t>
      </w:r>
      <w:r w:rsidRPr="00BD0DC9">
        <w:rPr>
          <w:lang w:val="es-ES"/>
        </w:rPr>
        <w:t xml:space="preserve">Gen plis enfòmasyon ki disponib nan </w:t>
      </w:r>
      <w:hyperlink r:id="rId47" w:history="1">
        <w:r w:rsidRPr="00BD0DC9">
          <w:rPr>
            <w:rStyle w:val="Hyperlink"/>
            <w:lang w:val="es-ES"/>
          </w:rPr>
          <w:t>www.mass.gov/ei-information-for-families</w:t>
        </w:r>
        <w:r w:rsidRPr="00BD0DC9">
          <w:rPr>
            <w:rStyle w:val="Hyperlink"/>
            <w:color w:val="auto"/>
            <w:u w:val="none"/>
            <w:lang w:val="es-ES"/>
          </w:rPr>
          <w:t>.</w:t>
        </w:r>
      </w:hyperlink>
    </w:p>
    <w:p w14:paraId="31E567C2" w14:textId="19F21036" w:rsidR="00FA5BAF" w:rsidRPr="00BD0DC9" w:rsidRDefault="00FA5BAF" w:rsidP="0069494F">
      <w:pPr>
        <w:rPr>
          <w:lang w:val="es-ES"/>
        </w:rPr>
      </w:pPr>
      <w:r w:rsidRPr="00BD0DC9">
        <w:rPr>
          <w:lang w:val="es-ES"/>
        </w:rPr>
        <w:br w:type="page"/>
      </w:r>
    </w:p>
    <w:p w14:paraId="525C037A" w14:textId="77777777" w:rsidR="00467FAC" w:rsidRPr="00BD0DC9" w:rsidRDefault="00040AC3" w:rsidP="0069494F">
      <w:pPr>
        <w:pStyle w:val="Heading2"/>
        <w:rPr>
          <w:lang w:val="es-ES"/>
        </w:rPr>
      </w:pPr>
      <w:bookmarkStart w:id="145" w:name="_Toc41649533"/>
      <w:bookmarkStart w:id="146" w:name="_Toc189838427"/>
      <w:r w:rsidRPr="00BD0DC9">
        <w:rPr>
          <w:lang w:val="es-ES"/>
        </w:rPr>
        <w:lastRenderedPageBreak/>
        <w:t>12. Direktiv alavans</w:t>
      </w:r>
      <w:bookmarkEnd w:id="145"/>
      <w:bookmarkEnd w:id="146"/>
    </w:p>
    <w:p w14:paraId="0043C21C" w14:textId="42C2397B" w:rsidR="00040AC3" w:rsidRPr="00BD0DC9" w:rsidRDefault="00040AC3" w:rsidP="0069494F">
      <w:pPr>
        <w:rPr>
          <w:lang w:val="es-ES"/>
        </w:rPr>
      </w:pPr>
      <w:r w:rsidRPr="00BD0DC9">
        <w:rPr>
          <w:lang w:val="es-ES"/>
        </w:rPr>
        <w:t xml:space="preserve">Yon direktiv alavans se yon deklarasyon ou ekri oubyen siyen ki endike kiyès ou chwazi pou pran desizyon </w:t>
      </w:r>
      <w:r w:rsidR="00F03601" w:rsidRPr="00BD0DC9">
        <w:rPr>
          <w:lang w:val="es-ES"/>
        </w:rPr>
        <w:t>sou swen sante w</w:t>
      </w:r>
      <w:r w:rsidRPr="00BD0DC9">
        <w:rPr>
          <w:lang w:val="es-ES"/>
        </w:rPr>
        <w:t>, e ki tretman medikal ou vle oubyen pa vle si w malad oubyen blese epi w pa an mezi pou w pale oubyen ekri.</w:t>
      </w:r>
    </w:p>
    <w:p w14:paraId="427A6B30" w14:textId="7B36197F" w:rsidR="00040AC3" w:rsidRPr="00BD0DC9" w:rsidRDefault="00040AC3" w:rsidP="0069494F">
      <w:pPr>
        <w:rPr>
          <w:lang w:val="es-ES"/>
        </w:rPr>
      </w:pPr>
      <w:r w:rsidRPr="00BD0DC9">
        <w:rPr>
          <w:lang w:val="es-ES"/>
        </w:rPr>
        <w:t>Gen de kalite direktiv alavans : yon manda pou swen medikal e yon testaman byolojik.</w:t>
      </w:r>
    </w:p>
    <w:p w14:paraId="3AB519EE" w14:textId="1E94957A" w:rsidR="00B65B3D" w:rsidRPr="00BD0DC9" w:rsidRDefault="00112D1C" w:rsidP="00B65B3D">
      <w:pPr>
        <w:pStyle w:val="Heading3"/>
        <w:rPr>
          <w:lang w:val="es-ES"/>
        </w:rPr>
      </w:pPr>
      <w:bookmarkStart w:id="147" w:name="_Toc189838428"/>
      <w:r w:rsidRPr="00BD0DC9">
        <w:rPr>
          <w:lang w:val="es-ES"/>
        </w:rPr>
        <w:t>Manda pou swen medikal</w:t>
      </w:r>
      <w:bookmarkEnd w:id="147"/>
    </w:p>
    <w:p w14:paraId="6D6EE10F" w14:textId="4A45131B" w:rsidR="00040AC3" w:rsidRPr="00BD0DC9" w:rsidRDefault="00040AC3" w:rsidP="0069494F">
      <w:pPr>
        <w:rPr>
          <w:lang w:val="es-ES"/>
        </w:rPr>
      </w:pPr>
      <w:r w:rsidRPr="00BD0DC9">
        <w:rPr>
          <w:lang w:val="es-ES"/>
        </w:rPr>
        <w:t xml:space="preserve">Yon </w:t>
      </w:r>
      <w:r w:rsidRPr="00BD0DC9">
        <w:rPr>
          <w:rStyle w:val="boldtext"/>
          <w:lang w:val="es-ES"/>
        </w:rPr>
        <w:t>manda pou swen medikal (healthcare proxy)</w:t>
      </w:r>
      <w:r w:rsidRPr="00BD0DC9">
        <w:rPr>
          <w:lang w:val="es-ES"/>
        </w:rPr>
        <w:t xml:space="preserve"> se pèmisyon w alekri pou yon fanmi oubyen zanmi pran desizyon medikal pou ou sizoka ou pa </w:t>
      </w:r>
      <w:r w:rsidR="00F03601" w:rsidRPr="00BD0DC9">
        <w:rPr>
          <w:lang w:val="es-ES"/>
        </w:rPr>
        <w:t xml:space="preserve">an </w:t>
      </w:r>
      <w:r w:rsidRPr="00BD0DC9">
        <w:rPr>
          <w:lang w:val="es-ES"/>
        </w:rPr>
        <w:t>mezi pou w fè sa oumenm. Moun sa a rele "ajan" w oubyen "mandatè" w.</w:t>
      </w:r>
    </w:p>
    <w:p w14:paraId="76A3D69C" w14:textId="3C3693B1" w:rsidR="00B65B3D" w:rsidRPr="00BD0DC9" w:rsidRDefault="00B65B3D" w:rsidP="00B65B3D">
      <w:pPr>
        <w:pStyle w:val="Heading3"/>
        <w:rPr>
          <w:lang w:val="es-ES"/>
        </w:rPr>
      </w:pPr>
      <w:bookmarkStart w:id="148" w:name="_Toc189838429"/>
      <w:r w:rsidRPr="00BD0DC9">
        <w:rPr>
          <w:lang w:val="es-ES"/>
        </w:rPr>
        <w:t>Testaman byolojik</w:t>
      </w:r>
      <w:bookmarkEnd w:id="148"/>
    </w:p>
    <w:p w14:paraId="51BCF5C2" w14:textId="27D7E0DF" w:rsidR="00040AC3" w:rsidRPr="00BD0DC9" w:rsidRDefault="008A0689" w:rsidP="0069494F">
      <w:pPr>
        <w:rPr>
          <w:lang w:val="pt-BR"/>
        </w:rPr>
      </w:pPr>
      <w:r w:rsidRPr="00BD0DC9">
        <w:rPr>
          <w:lang w:val="es-ES"/>
        </w:rPr>
        <w:t xml:space="preserve">Avèk yon </w:t>
      </w:r>
      <w:r w:rsidRPr="00BD0DC9">
        <w:rPr>
          <w:rStyle w:val="boldtext"/>
          <w:lang w:val="es-ES"/>
        </w:rPr>
        <w:t xml:space="preserve">testaman byolojik (living will), </w:t>
      </w:r>
      <w:r w:rsidRPr="00BD0DC9">
        <w:rPr>
          <w:lang w:val="es-ES"/>
        </w:rPr>
        <w:t xml:space="preserve">ou kominike ki swen ou vle oubyen pa vle sizoka ou pa </w:t>
      </w:r>
      <w:r w:rsidR="00F03601" w:rsidRPr="00BD0DC9">
        <w:rPr>
          <w:lang w:val="es-ES"/>
        </w:rPr>
        <w:t>t</w:t>
      </w:r>
      <w:r w:rsidRPr="00BD0DC9">
        <w:rPr>
          <w:lang w:val="es-ES"/>
        </w:rPr>
        <w:t xml:space="preserve">a an mezi pou w pran desizyon medikal. Pa egzanp, ou pa vle pou doktè itilize yon sistèm sivi pou w kontinye gen lavi. </w:t>
      </w:r>
      <w:r w:rsidRPr="00BD0DC9">
        <w:rPr>
          <w:lang w:val="pt-BR"/>
        </w:rPr>
        <w:t>Testaman byolojik ou a ka ede mandatè swen medikal ou a pran desizyon pou ou. Si w pa gen yon manda pou swen medikal oubyen si manda swen medikal ou a pa disponib, testaman byolojik la ka ede founisè ou yo ba w swen.</w:t>
      </w:r>
    </w:p>
    <w:p w14:paraId="592CF050" w14:textId="1FDA9DA9" w:rsidR="00040AC3" w:rsidRPr="00BD0DC9" w:rsidRDefault="00040AC3" w:rsidP="0069494F">
      <w:pPr>
        <w:rPr>
          <w:lang w:val="pt-BR"/>
        </w:rPr>
      </w:pPr>
      <w:r w:rsidRPr="00BD0DC9">
        <w:rPr>
          <w:lang w:val="pt-BR"/>
        </w:rPr>
        <w:t xml:space="preserve">Si w chwazi siyen yon manda pou swen medikal oubyen testaman byolojik, ou ka nenpòt lè chanje lide epi ekri e siyen </w:t>
      </w:r>
      <w:r w:rsidR="00F03601" w:rsidRPr="00BD0DC9">
        <w:rPr>
          <w:lang w:val="pt-BR"/>
        </w:rPr>
        <w:t>lòt</w:t>
      </w:r>
      <w:r w:rsidRPr="00BD0DC9">
        <w:rPr>
          <w:lang w:val="pt-BR"/>
        </w:rPr>
        <w:t>.</w:t>
      </w:r>
    </w:p>
    <w:p w14:paraId="2C0C08ED" w14:textId="20DF1D49" w:rsidR="00040AC3" w:rsidRPr="00696470" w:rsidRDefault="00040AC3" w:rsidP="0069494F">
      <w:r w:rsidRPr="00696470">
        <w:t xml:space="preserve">Ou ta dwe pale avèk yon avoka pou w konn plis sou direktiv alavans. Pou plis enfòmasyon, ou ka telefonnen </w:t>
      </w:r>
      <w:r w:rsidR="00B9427A" w:rsidRPr="00696470">
        <w:t xml:space="preserve">tou </w:t>
      </w:r>
      <w:r w:rsidRPr="00696470">
        <w:t>sant sèvis kliyantèl MassHealth oubyen MBHP.</w:t>
      </w:r>
    </w:p>
    <w:p w14:paraId="64BF3A19" w14:textId="77777777" w:rsidR="00FA5BAF" w:rsidRPr="00696470" w:rsidRDefault="00FA5BAF" w:rsidP="0069494F">
      <w:r w:rsidRPr="00696470">
        <w:br w:type="page"/>
      </w:r>
    </w:p>
    <w:p w14:paraId="6C8A0D0B" w14:textId="77777777" w:rsidR="00467FAC" w:rsidRPr="00BD0DC9" w:rsidRDefault="00040AC3" w:rsidP="0069494F">
      <w:pPr>
        <w:pStyle w:val="Heading2"/>
        <w:rPr>
          <w:lang w:val="en-US"/>
        </w:rPr>
      </w:pPr>
      <w:bookmarkStart w:id="149" w:name="_Toc41649535"/>
      <w:bookmarkStart w:id="150" w:name="_Toc189838430"/>
      <w:r w:rsidRPr="00BD0DC9">
        <w:rPr>
          <w:lang w:val="en-US"/>
        </w:rPr>
        <w:lastRenderedPageBreak/>
        <w:t>13. Dwa manm genyen</w:t>
      </w:r>
      <w:bookmarkEnd w:id="149"/>
      <w:bookmarkEnd w:id="150"/>
    </w:p>
    <w:p w14:paraId="753F4B95" w14:textId="2EFE4AD8" w:rsidR="00040AC3" w:rsidRPr="00696470" w:rsidRDefault="00040AC3" w:rsidP="0069494F">
      <w:r w:rsidRPr="00BD0DC9">
        <w:rPr>
          <w:lang w:val="en-US"/>
        </w:rPr>
        <w:t xml:space="preserve">Antan manm nan PCC Plan an, ou gen sèten dwa. </w:t>
      </w:r>
      <w:r w:rsidRPr="00696470">
        <w:t>Gen nan dwa ou yo sa ki make annapre la :</w:t>
      </w:r>
    </w:p>
    <w:p w14:paraId="18439941" w14:textId="239832B5" w:rsidR="00040AC3" w:rsidRPr="00696470" w:rsidRDefault="00040AC3" w:rsidP="0069494F">
      <w:pPr>
        <w:pStyle w:val="ListParagraph"/>
        <w:numPr>
          <w:ilvl w:val="0"/>
          <w:numId w:val="36"/>
        </w:numPr>
      </w:pPr>
      <w:r w:rsidRPr="00696470">
        <w:t xml:space="preserve">PCC ou a pa ka refize ba w tretman ki medikalman nesesè, men PCC ou a gendwa refere w bay yon </w:t>
      </w:r>
      <w:r w:rsidR="00FE4F56" w:rsidRPr="00696470">
        <w:t>espesyalis</w:t>
      </w:r>
      <w:r w:rsidRPr="00696470">
        <w:t xml:space="preserve"> pou tretman.</w:t>
      </w:r>
    </w:p>
    <w:p w14:paraId="745B0B7B" w14:textId="7B3E6F51" w:rsidR="00040AC3" w:rsidRPr="00696470" w:rsidRDefault="00040AC3" w:rsidP="0069494F">
      <w:pPr>
        <w:pStyle w:val="ListParagraph"/>
        <w:numPr>
          <w:ilvl w:val="0"/>
          <w:numId w:val="36"/>
        </w:numPr>
      </w:pPr>
      <w:r w:rsidRPr="00696470">
        <w:t>Anplwaye PCC Plan an e founisè ou yo dwe trete w avèk diyite e respè epi respekte dwa konfidansyalite ou yo.</w:t>
      </w:r>
    </w:p>
    <w:p w14:paraId="70F15153" w14:textId="77777777" w:rsidR="00467FAC" w:rsidRPr="00696470" w:rsidRDefault="00040AC3" w:rsidP="0069494F">
      <w:pPr>
        <w:pStyle w:val="ListParagraph"/>
        <w:numPr>
          <w:ilvl w:val="0"/>
          <w:numId w:val="36"/>
        </w:numPr>
      </w:pPr>
      <w:r w:rsidRPr="00696470">
        <w:t>PCC Plan an e founisè ou yo dwe kenbe enfòmasyon medikal ou yo e dosye ou yo konfidansyèl. Li pa dwe bay lòt moun enfòmasyon sou ou amwenske ou bay pèmisyon pou sa.</w:t>
      </w:r>
    </w:p>
    <w:p w14:paraId="66C21835" w14:textId="07235144" w:rsidR="00040AC3" w:rsidRPr="00696470" w:rsidRDefault="00040AC3" w:rsidP="0069494F">
      <w:pPr>
        <w:pStyle w:val="ListParagraph"/>
        <w:numPr>
          <w:ilvl w:val="0"/>
          <w:numId w:val="36"/>
        </w:numPr>
      </w:pPr>
      <w:r w:rsidRPr="00696470">
        <w:t>Founisè ou yo dwe di w alavans - yon jan ou konprann - ki tout tretman oubyen altènatif founisè yo kwè ta dwe fèt, kèlkeswa montan frè a oubyen kouvèti a.</w:t>
      </w:r>
    </w:p>
    <w:p w14:paraId="001B13C7" w14:textId="20DE20AC" w:rsidR="00467FAC" w:rsidRPr="00696470" w:rsidRDefault="0F3B8A1B" w:rsidP="0069494F">
      <w:pPr>
        <w:pStyle w:val="ListParagraph"/>
        <w:numPr>
          <w:ilvl w:val="0"/>
          <w:numId w:val="36"/>
        </w:numPr>
      </w:pPr>
      <w:r w:rsidRPr="00696470">
        <w:t xml:space="preserve">Founisè ou yo dwe </w:t>
      </w:r>
      <w:r w:rsidR="00B804A8" w:rsidRPr="00696470">
        <w:t>kite</w:t>
      </w:r>
      <w:r w:rsidRPr="00696470">
        <w:t xml:space="preserve"> w patisipe nan desizyon sou swen medikal ou yo. Si w vle, ou ka refize yon tretman). Ou ka konnen tou kisa ki gendwa rive si w refize yon tretman.</w:t>
      </w:r>
    </w:p>
    <w:p w14:paraId="6E40EED2" w14:textId="74C9E31F" w:rsidR="00040AC3" w:rsidRPr="00696470" w:rsidRDefault="00040AC3" w:rsidP="0069494F">
      <w:pPr>
        <w:pStyle w:val="ListParagraph"/>
        <w:numPr>
          <w:ilvl w:val="0"/>
          <w:numId w:val="36"/>
        </w:numPr>
      </w:pPr>
      <w:r w:rsidRPr="00696470">
        <w:t>Ou ka pale sou dosye swen medikal ou yo avèk founisè ou yo epi jwenn kopi tout dosye ou yo. Ou ka mande tou pou chanjman nan dosye yo si l nesesè.</w:t>
      </w:r>
    </w:p>
    <w:p w14:paraId="4C16EDF7" w14:textId="7922DE64" w:rsidR="00040AC3" w:rsidRPr="00696470" w:rsidRDefault="00040AC3" w:rsidP="0069494F">
      <w:pPr>
        <w:pStyle w:val="ListParagraph"/>
        <w:numPr>
          <w:ilvl w:val="0"/>
          <w:numId w:val="36"/>
        </w:numPr>
      </w:pPr>
      <w:r w:rsidRPr="00696470">
        <w:t>Si w pale yon lòt lang apa anglè, ou ka mande pou yon entèprèt lè w telefonnen sant sèvis kliyantèl MassHealth la.</w:t>
      </w:r>
    </w:p>
    <w:p w14:paraId="0705A5DE" w14:textId="77777777" w:rsidR="00467FAC" w:rsidRPr="00696470" w:rsidRDefault="61A702A0" w:rsidP="0069494F">
      <w:pPr>
        <w:pStyle w:val="ListParagraph"/>
        <w:numPr>
          <w:ilvl w:val="0"/>
          <w:numId w:val="36"/>
        </w:numPr>
      </w:pPr>
      <w:r w:rsidRPr="00696470">
        <w:t>Si w gen difikilte pou w wè oubyen pou w li yon lang ki pa anglè, ou ka jwenn dokimantasyon enprime sou PCC Plan an li awotvwa ba ou nan lang ou an lè w telefonnen sant sèvis kliyantèl MassHealth la.</w:t>
      </w:r>
    </w:p>
    <w:p w14:paraId="63FDEE91" w14:textId="049834F0" w:rsidR="00040AC3" w:rsidRPr="00696470" w:rsidRDefault="0F3B8A1B" w:rsidP="0069494F">
      <w:pPr>
        <w:pStyle w:val="ListParagraph"/>
        <w:numPr>
          <w:ilvl w:val="0"/>
          <w:numId w:val="36"/>
        </w:numPr>
      </w:pPr>
      <w:r w:rsidRPr="00696470">
        <w:t>Si w gen difikilte pou w wè oubyen pou w li, ou</w:t>
      </w:r>
      <w:r w:rsidR="00B804A8" w:rsidRPr="00696470">
        <w:t>b</w:t>
      </w:r>
      <w:r w:rsidRPr="00696470">
        <w:t xml:space="preserve">yen si w li yon lang ki pa anglè, ou ka jwenn dokimantasyon MBHP li awotvwa ba ou </w:t>
      </w:r>
      <w:r w:rsidR="00B804A8" w:rsidRPr="00696470">
        <w:t>lè</w:t>
      </w:r>
      <w:r w:rsidRPr="00696470">
        <w:t xml:space="preserve"> w telefonnen sant angajman manm MBHP a.</w:t>
      </w:r>
    </w:p>
    <w:p w14:paraId="1FB622A5" w14:textId="5E33957B" w:rsidR="00040AC3" w:rsidRPr="00696470" w:rsidRDefault="00040AC3" w:rsidP="0069494F">
      <w:pPr>
        <w:pStyle w:val="ListParagraph"/>
        <w:numPr>
          <w:ilvl w:val="0"/>
          <w:numId w:val="36"/>
        </w:numPr>
      </w:pPr>
      <w:r w:rsidRPr="00696470">
        <w:t xml:space="preserve">Ou ka chwazi pwòp klinisyen swen primè ou a (primary care clinician, PCC), e ka nenpòt lè chanje PCC ou genyen an. </w:t>
      </w:r>
      <w:r w:rsidRPr="00BD0DC9">
        <w:rPr>
          <w:lang w:val="en-US"/>
        </w:rPr>
        <w:t xml:space="preserve">Manm PCC Plan an ka kite PCC Plan an tou epi chanje nan yon lòt plan MassHealth. </w:t>
      </w:r>
      <w:r w:rsidRPr="00696470">
        <w:t xml:space="preserve">Pou chanje PCC ou a oubyen </w:t>
      </w:r>
      <w:r w:rsidR="006D25C3" w:rsidRPr="00696470">
        <w:t>plan sante</w:t>
      </w:r>
      <w:r w:rsidRPr="00696470">
        <w:t xml:space="preserve"> ou a, telefonnen sant sèvis kliyantèl MassHealth la.</w:t>
      </w:r>
    </w:p>
    <w:p w14:paraId="02617CBD" w14:textId="0C2040EE" w:rsidR="00247B97" w:rsidRPr="00696470" w:rsidRDefault="00247B97" w:rsidP="0069494F">
      <w:pPr>
        <w:pStyle w:val="ListParagraph"/>
        <w:numPr>
          <w:ilvl w:val="0"/>
          <w:numId w:val="36"/>
        </w:numPr>
      </w:pPr>
      <w:r w:rsidRPr="00696470">
        <w:t>Ou ka depoze yon griyèf bay sèvis kliyantèl MassHealth la. Ou ka fè apèl bay konsèy odyans (Board of Hearings) la tou e mande pou yon odyans san patipri si w pa dakò avèk sèten aksyon oubyen mank aksyon MassHealth oubyen MBHP. Konsilte seksyon 14.</w:t>
      </w:r>
    </w:p>
    <w:p w14:paraId="5937DE4A" w14:textId="0C81AD63" w:rsidR="00BD675B" w:rsidRPr="00696470" w:rsidRDefault="00BD675B" w:rsidP="00C006F9">
      <w:pPr>
        <w:pStyle w:val="ListParagraph"/>
        <w:numPr>
          <w:ilvl w:val="0"/>
          <w:numId w:val="36"/>
        </w:numPr>
      </w:pPr>
      <w:r w:rsidRPr="00696470">
        <w:t>PCC Plan an dwe di w ki tout benefis, sèvis, dwa, e responsablite ou gen nan MassHealth.</w:t>
      </w:r>
    </w:p>
    <w:p w14:paraId="15DD0D6C" w14:textId="77777777" w:rsidR="00467FAC" w:rsidRPr="00696470" w:rsidRDefault="00BD675B" w:rsidP="00BD675B">
      <w:pPr>
        <w:pStyle w:val="ListParagraph"/>
        <w:numPr>
          <w:ilvl w:val="0"/>
          <w:numId w:val="36"/>
        </w:numPr>
      </w:pPr>
      <w:r w:rsidRPr="00696470">
        <w:t>Ou ka mande pou yon dezyèm opinyon nan men yon lòt founisè.</w:t>
      </w:r>
    </w:p>
    <w:p w14:paraId="4FA7D7C9" w14:textId="77777777" w:rsidR="00467FAC" w:rsidRPr="00BD0DC9" w:rsidRDefault="00BD675B" w:rsidP="00BD675B">
      <w:pPr>
        <w:pStyle w:val="ListParagraph"/>
        <w:numPr>
          <w:ilvl w:val="0"/>
          <w:numId w:val="36"/>
        </w:numPr>
        <w:rPr>
          <w:lang w:val="pt-BR"/>
        </w:rPr>
      </w:pPr>
      <w:r w:rsidRPr="00BD0DC9">
        <w:rPr>
          <w:lang w:val="pt-BR"/>
        </w:rPr>
        <w:t>Ou ka resevwa swen ijan 24 è sou 24, 7 jou sou 7.</w:t>
      </w:r>
    </w:p>
    <w:p w14:paraId="01A5F7E1" w14:textId="7BFA75A8" w:rsidR="00BD675B" w:rsidRPr="00BD0DC9" w:rsidRDefault="00BD675B" w:rsidP="00BD675B">
      <w:pPr>
        <w:pStyle w:val="ListParagraph"/>
        <w:numPr>
          <w:ilvl w:val="0"/>
          <w:numId w:val="36"/>
        </w:numPr>
        <w:rPr>
          <w:lang w:val="pt-BR"/>
        </w:rPr>
      </w:pPr>
      <w:r w:rsidRPr="00BD0DC9">
        <w:rPr>
          <w:lang w:val="pt-BR"/>
        </w:rPr>
        <w:t>Pa gen moun ki ka kenbe w</w:t>
      </w:r>
      <w:r w:rsidR="00B804A8" w:rsidRPr="00BD0DC9">
        <w:rPr>
          <w:lang w:val="pt-BR"/>
        </w:rPr>
        <w:t xml:space="preserve"> fizikman</w:t>
      </w:r>
      <w:r w:rsidRPr="00BD0DC9">
        <w:rPr>
          <w:lang w:val="pt-BR"/>
        </w:rPr>
        <w:t>, oubyen kenbe w lwen lòt moun, oubyen fè nenpòt kisa pou fòse w aksepte yon tretman.</w:t>
      </w:r>
    </w:p>
    <w:p w14:paraId="57232E01" w14:textId="77777777" w:rsidR="00BD675B" w:rsidRPr="00696470" w:rsidRDefault="00BD675B" w:rsidP="00BD675B">
      <w:pPr>
        <w:pStyle w:val="ListParagraph"/>
        <w:numPr>
          <w:ilvl w:val="0"/>
          <w:numId w:val="36"/>
        </w:numPr>
      </w:pPr>
      <w:r w:rsidRPr="00696470">
        <w:t>Ou ka fè rekòmandasyon sou politik sa sou dwa manm yo genyen.</w:t>
      </w:r>
    </w:p>
    <w:p w14:paraId="7BA8D033" w14:textId="4F7A70BB" w:rsidR="00BD675B" w:rsidRPr="00696470" w:rsidRDefault="00BD675B" w:rsidP="00BD675B">
      <w:pPr>
        <w:pStyle w:val="ListParagraph"/>
        <w:numPr>
          <w:ilvl w:val="0"/>
          <w:numId w:val="36"/>
        </w:numPr>
      </w:pPr>
      <w:r w:rsidRPr="00696470">
        <w:t>Ou fèt pou gen dwa ki site nan lis sa a san w pa enkyete w founisè PCC Plan an ap trete w avèk diferans.</w:t>
      </w:r>
    </w:p>
    <w:p w14:paraId="004D1651" w14:textId="77777777" w:rsidR="00BD675B" w:rsidRPr="00696470" w:rsidRDefault="00BD675B" w:rsidP="00C006F9">
      <w:pPr>
        <w:pStyle w:val="ListParagraph"/>
        <w:ind w:left="1080"/>
      </w:pPr>
    </w:p>
    <w:p w14:paraId="228DD96D" w14:textId="3C3EBC11" w:rsidR="002B7FC6" w:rsidRPr="00696470" w:rsidRDefault="00040AC3" w:rsidP="00FC74FB">
      <w:pPr>
        <w:pStyle w:val="BodyText"/>
      </w:pPr>
      <w:bookmarkStart w:id="151" w:name="_Toc180483436"/>
      <w:bookmarkStart w:id="152" w:name="_Toc180484190"/>
      <w:r w:rsidRPr="00696470">
        <w:t xml:space="preserve">Founisè ou yo dwe founi swen </w:t>
      </w:r>
      <w:r w:rsidR="00DF76CD" w:rsidRPr="00696470">
        <w:t>sante</w:t>
      </w:r>
      <w:r w:rsidRPr="00696470">
        <w:t xml:space="preserve"> nan delè ki site nan seksyon 6 : Swen </w:t>
      </w:r>
      <w:r w:rsidR="00DF76CD" w:rsidRPr="00696470">
        <w:t>san</w:t>
      </w:r>
      <w:r w:rsidR="00DF76CD" w:rsidRPr="00BD0DC9">
        <w:t>te</w:t>
      </w:r>
      <w:r w:rsidRPr="00696470">
        <w:t xml:space="preserve"> ou. Si w pa resevwa swen pou sante konpòtmantal lè w ta dwe</w:t>
      </w:r>
      <w:r w:rsidR="00DF76CD" w:rsidRPr="00696470">
        <w:t xml:space="preserve"> resevwa l</w:t>
      </w:r>
      <w:r w:rsidRPr="00696470">
        <w:t xml:space="preserve">, ou ka depoze yon apèl avèk MBHP. Si w pa resevwa swen </w:t>
      </w:r>
      <w:r w:rsidRPr="00696470">
        <w:lastRenderedPageBreak/>
        <w:t>medikal lè w ta dwe resevwa l, ou ka depoze yon griyèf avèk MassHealth. Pou plis enfòmasyon sou apèl e griyèf, konsilte seksyon 14.</w:t>
      </w:r>
      <w:bookmarkEnd w:id="151"/>
      <w:bookmarkEnd w:id="152"/>
    </w:p>
    <w:p w14:paraId="4293734F" w14:textId="3515049A" w:rsidR="00040AC3" w:rsidRPr="00696470" w:rsidRDefault="00040AC3" w:rsidP="00E21CFA"/>
    <w:p w14:paraId="1563084A" w14:textId="77777777" w:rsidR="00040AC3" w:rsidRPr="00696470" w:rsidRDefault="00040AC3" w:rsidP="0069494F">
      <w:pPr>
        <w:pStyle w:val="Heading3"/>
      </w:pPr>
      <w:bookmarkStart w:id="153" w:name="_Toc41649536"/>
      <w:bookmarkStart w:id="154" w:name="_Toc189838431"/>
      <w:r w:rsidRPr="00696470">
        <w:t>My Ombudsman</w:t>
      </w:r>
      <w:bookmarkEnd w:id="153"/>
      <w:bookmarkEnd w:id="154"/>
    </w:p>
    <w:p w14:paraId="3B24CDAD" w14:textId="03EF9CF3" w:rsidR="00467FAC" w:rsidRPr="00BD0DC9" w:rsidRDefault="00A0746F" w:rsidP="00E21CFA">
      <w:pPr>
        <w:rPr>
          <w:lang w:val="en-US"/>
        </w:rPr>
      </w:pPr>
      <w:r w:rsidRPr="00BD0DC9">
        <w:rPr>
          <w:lang w:val="en-US"/>
        </w:rPr>
        <w:t xml:space="preserve">My Ombudsman se yon pwogram endepandan pou tout manm MassHealth yo. My Ombudsman ka ede w si gen kesyon ou vle poze oubyen si w bezwen èd pou jwenn benefis oubyen sèvis nan men MassHealth oubyen nan </w:t>
      </w:r>
      <w:r w:rsidR="006D25C3" w:rsidRPr="00BD0DC9">
        <w:rPr>
          <w:lang w:val="en-US"/>
        </w:rPr>
        <w:t>plan sante</w:t>
      </w:r>
      <w:r w:rsidRPr="00BD0DC9">
        <w:rPr>
          <w:lang w:val="en-US"/>
        </w:rPr>
        <w:t xml:space="preserve"> MassHealth ou a. Yo founi enfòmasyon sou benefis e dwa nan MassHealth, koute enkyetman ou genyen, epi ede okipe pwoblèm ou yo. My Ombudsman ka eksplike tou kòman pou depoze yon griyèf oubyen fè yon apèl, men yo pa ka reprezante w.</w:t>
      </w:r>
    </w:p>
    <w:p w14:paraId="4E390081" w14:textId="750E2816" w:rsidR="00040AC3" w:rsidRPr="00BD0DC9" w:rsidRDefault="00040AC3" w:rsidP="0069494F">
      <w:pPr>
        <w:pStyle w:val="Heading4"/>
        <w:rPr>
          <w:lang w:val="en-US"/>
        </w:rPr>
      </w:pPr>
      <w:bookmarkStart w:id="155" w:name="_Toc41649537"/>
      <w:r w:rsidRPr="00BD0DC9">
        <w:rPr>
          <w:lang w:val="en-US"/>
        </w:rPr>
        <w:t>Pran kontak avèk My Ombudsman</w:t>
      </w:r>
      <w:bookmarkEnd w:id="155"/>
    </w:p>
    <w:p w14:paraId="7BD53811" w14:textId="7E26A917" w:rsidR="00040AC3" w:rsidRPr="00BD0DC9" w:rsidRDefault="00040AC3" w:rsidP="00FC74FB">
      <w:pPr>
        <w:rPr>
          <w:lang w:val="en-US"/>
        </w:rPr>
      </w:pPr>
      <w:r w:rsidRPr="00BD0DC9">
        <w:rPr>
          <w:lang w:val="en-US"/>
        </w:rPr>
        <w:t>Telefonnen : (855) 781- 9898, pou itilizatè TTY, itilize MassRelay nan 711, oubyen nan telefòn videyo : (339) 224-6831.</w:t>
      </w:r>
    </w:p>
    <w:p w14:paraId="3DD4D0E6" w14:textId="05972CA3" w:rsidR="00040AC3" w:rsidRPr="00BD0DC9" w:rsidRDefault="00040AC3" w:rsidP="00FC74FB">
      <w:pPr>
        <w:rPr>
          <w:lang w:val="en-US"/>
        </w:rPr>
      </w:pPr>
      <w:r w:rsidRPr="00BD0DC9">
        <w:rPr>
          <w:lang w:val="en-US"/>
        </w:rPr>
        <w:t>Orè : Lendi – vandredi, ant 9 a.m. e 4 p.m.</w:t>
      </w:r>
    </w:p>
    <w:p w14:paraId="7B84626E" w14:textId="77777777" w:rsidR="00467FAC" w:rsidRPr="00696470" w:rsidRDefault="00040AC3" w:rsidP="00FC74FB">
      <w:r w:rsidRPr="00696470">
        <w:t xml:space="preserve">Imèl : </w:t>
      </w:r>
      <w:hyperlink r:id="rId48" w:history="1">
        <w:r w:rsidRPr="00696470">
          <w:rPr>
            <w:rStyle w:val="Hyperlink"/>
          </w:rPr>
          <w:t>info@myombudsman.org</w:t>
        </w:r>
      </w:hyperlink>
    </w:p>
    <w:p w14:paraId="2A1D3F59" w14:textId="77777777" w:rsidR="00467FAC" w:rsidRPr="00696470" w:rsidRDefault="00040AC3" w:rsidP="00FC74FB">
      <w:r w:rsidRPr="00696470">
        <w:t xml:space="preserve">Anliy : </w:t>
      </w:r>
      <w:hyperlink r:id="rId49" w:history="1">
        <w:r w:rsidRPr="00696470">
          <w:rPr>
            <w:rStyle w:val="Hyperlink"/>
          </w:rPr>
          <w:t>www.myombudsman.org</w:t>
        </w:r>
      </w:hyperlink>
    </w:p>
    <w:p w14:paraId="7F97F782" w14:textId="77777777" w:rsidR="00467FAC" w:rsidRPr="00BD0DC9" w:rsidRDefault="00040AC3" w:rsidP="00FC74FB">
      <w:pPr>
        <w:rPr>
          <w:lang w:val="en-US"/>
        </w:rPr>
      </w:pPr>
      <w:r w:rsidRPr="00BD0DC9">
        <w:rPr>
          <w:lang w:val="en-US"/>
        </w:rPr>
        <w:t>Ale nan : 25 Kingston Street, 4</w:t>
      </w:r>
      <w:r w:rsidRPr="00BD0DC9">
        <w:rPr>
          <w:vertAlign w:val="superscript"/>
          <w:lang w:val="en-US"/>
        </w:rPr>
        <w:t>th</w:t>
      </w:r>
      <w:r w:rsidRPr="00BD0DC9">
        <w:rPr>
          <w:lang w:val="en-US"/>
        </w:rPr>
        <w:t xml:space="preserve"> Floor, Boston, MA 02111</w:t>
      </w:r>
    </w:p>
    <w:p w14:paraId="6F0360B6" w14:textId="77777777" w:rsidR="00467FAC" w:rsidRPr="00BD0DC9" w:rsidRDefault="00040AC3" w:rsidP="00233F7C">
      <w:pPr>
        <w:rPr>
          <w:lang w:val="en-US"/>
        </w:rPr>
      </w:pPr>
      <w:r w:rsidRPr="00BD0DC9">
        <w:rPr>
          <w:lang w:val="en-US"/>
        </w:rPr>
        <w:t>Orè ou ka vini san randevou : Lendi epi jedi ant 10 a.m. e 3 p.m.</w:t>
      </w:r>
    </w:p>
    <w:p w14:paraId="68882607" w14:textId="1DD12EA2" w:rsidR="00A0746F" w:rsidRPr="00BD0DC9" w:rsidRDefault="00585D5F" w:rsidP="00FC74FB">
      <w:pPr>
        <w:pStyle w:val="Heading3"/>
        <w:rPr>
          <w:lang w:val="en-US"/>
        </w:rPr>
      </w:pPr>
      <w:bookmarkStart w:id="156" w:name="_Toc189838432"/>
      <w:r w:rsidRPr="00BD0DC9">
        <w:rPr>
          <w:lang w:val="en-US"/>
        </w:rPr>
        <w:t xml:space="preserve">Ombudsman </w:t>
      </w:r>
      <w:r w:rsidR="00DF76CD" w:rsidRPr="00BD0DC9">
        <w:rPr>
          <w:lang w:val="en-US"/>
        </w:rPr>
        <w:t>Patenarya</w:t>
      </w:r>
      <w:r w:rsidRPr="00BD0DC9">
        <w:rPr>
          <w:lang w:val="en-US"/>
        </w:rPr>
        <w:t xml:space="preserve"> nan sante konpòtmantal Massachusetts (Massachusetts Behavioral Health Partnership, MBHP)</w:t>
      </w:r>
      <w:bookmarkEnd w:id="156"/>
    </w:p>
    <w:p w14:paraId="71C76A1B" w14:textId="77777777" w:rsidR="00467FAC" w:rsidRPr="00BD0DC9" w:rsidRDefault="00A0746F" w:rsidP="0069494F">
      <w:pPr>
        <w:rPr>
          <w:lang w:val="en-US"/>
        </w:rPr>
      </w:pPr>
      <w:r w:rsidRPr="00BD0DC9">
        <w:rPr>
          <w:lang w:val="en-US"/>
        </w:rPr>
        <w:t>Ombudsman MBHP a resevwa epi ankete plent sou sèvis pou sante konpòtmantal.</w:t>
      </w:r>
    </w:p>
    <w:p w14:paraId="7176574E" w14:textId="2CD13ABF" w:rsidR="00A0746F" w:rsidRPr="00BD0DC9" w:rsidRDefault="00C11BCF" w:rsidP="0069494F">
      <w:pPr>
        <w:rPr>
          <w:lang w:val="en-US"/>
        </w:rPr>
      </w:pPr>
      <w:r w:rsidRPr="00BD0DC9">
        <w:rPr>
          <w:lang w:val="en-US"/>
        </w:rPr>
        <w:t>Men kèk nan rezon yon manm gendwa vle kontakte Ombudsman MBHP a :</w:t>
      </w:r>
    </w:p>
    <w:p w14:paraId="64003402" w14:textId="382E582E" w:rsidR="00A0746F" w:rsidRPr="00BD0DC9" w:rsidRDefault="00241380" w:rsidP="00AA64C4">
      <w:pPr>
        <w:pStyle w:val="ListParagraph"/>
        <w:numPr>
          <w:ilvl w:val="0"/>
          <w:numId w:val="38"/>
        </w:numPr>
        <w:rPr>
          <w:lang w:val="en-US"/>
        </w:rPr>
      </w:pPr>
      <w:r w:rsidRPr="00BD0DC9">
        <w:rPr>
          <w:lang w:val="en-US"/>
        </w:rPr>
        <w:t>Ou pa kontan avèk sèvis, founisè, oubyen anplwaye kabinè sante konpòtmantal la.</w:t>
      </w:r>
    </w:p>
    <w:p w14:paraId="76D8277C" w14:textId="08934016" w:rsidR="00A0746F" w:rsidRPr="00BD0DC9" w:rsidRDefault="00241380" w:rsidP="00AA64C4">
      <w:pPr>
        <w:pStyle w:val="ListParagraph"/>
        <w:numPr>
          <w:ilvl w:val="0"/>
          <w:numId w:val="38"/>
        </w:numPr>
        <w:rPr>
          <w:lang w:val="en-US"/>
        </w:rPr>
      </w:pPr>
      <w:r w:rsidRPr="00BD0DC9">
        <w:rPr>
          <w:lang w:val="en-US"/>
        </w:rPr>
        <w:t>Ou resevwa fakti yon founisè pou swen pou sante konpòtmantal (manm yo pa janm dwe resevwa yon fakti pou sèvis ki kouvri yo).</w:t>
      </w:r>
    </w:p>
    <w:p w14:paraId="5D6FBC6D" w14:textId="186DA585" w:rsidR="00A0746F" w:rsidRPr="00696470" w:rsidRDefault="00241380" w:rsidP="00AA64C4">
      <w:pPr>
        <w:pStyle w:val="ListParagraph"/>
        <w:numPr>
          <w:ilvl w:val="0"/>
          <w:numId w:val="38"/>
        </w:numPr>
      </w:pPr>
      <w:r w:rsidRPr="00696470">
        <w:t>Ou pa t ka jwenn yon founisè pou sante konpòtmantal.</w:t>
      </w:r>
    </w:p>
    <w:p w14:paraId="229C8F85" w14:textId="22B2281B" w:rsidR="00A0746F" w:rsidRPr="00696470" w:rsidRDefault="00241380" w:rsidP="00AA64C4">
      <w:pPr>
        <w:pStyle w:val="ListParagraph"/>
        <w:numPr>
          <w:ilvl w:val="0"/>
          <w:numId w:val="38"/>
        </w:numPr>
      </w:pPr>
      <w:r w:rsidRPr="00696470">
        <w:t>Ou gen yon plent sou pwòpte oubyen sou sekirite yon kabinè oubyen lòt lokal yon founisè pou sante konpòtmantal (pa egzanp, pa konfòm ak Americans with Disabilities (ADA)).</w:t>
      </w:r>
    </w:p>
    <w:p w14:paraId="6F9B8FDA" w14:textId="566CDB2D" w:rsidR="00A0746F" w:rsidRPr="00696470" w:rsidRDefault="00A0746F" w:rsidP="004C337D">
      <w:r w:rsidRPr="00696470">
        <w:t>Pou w jwenn plis enfòmasyon epi pou w kontakte Ombudsman MBHP, ou ka telefonnen MBHP nan (</w:t>
      </w:r>
      <w:hyperlink r:id="rId50" w:history="1">
        <w:r w:rsidRPr="00696470">
          <w:t>800) 495-0086</w:t>
        </w:r>
      </w:hyperlink>
      <w:r w:rsidRPr="00696470">
        <w:t>, TTY : (</w:t>
      </w:r>
      <w:hyperlink r:id="rId51" w:history="1">
        <w:r w:rsidRPr="00696470">
          <w:t>877) 509-6981</w:t>
        </w:r>
      </w:hyperlink>
      <w:r w:rsidRPr="00696470">
        <w:t xml:space="preserve"> oubyen MassRelay nan </w:t>
      </w:r>
      <w:hyperlink r:id="rId52" w:history="1">
        <w:r w:rsidRPr="00696470">
          <w:t>711</w:t>
        </w:r>
      </w:hyperlink>
      <w:r w:rsidRPr="00696470">
        <w:t xml:space="preserve">. Ou ka jwenn tou enfòmasyon sou Ombudsman MBHP a nan sit wèb MBHP a nan </w:t>
      </w:r>
      <w:hyperlink r:id="rId53" w:history="1">
        <w:r w:rsidRPr="00696470">
          <w:rPr>
            <w:rStyle w:val="Hyperlink"/>
          </w:rPr>
          <w:t>www.masspartnership.com/mbhp/en/home/getting-started</w:t>
        </w:r>
      </w:hyperlink>
      <w:r w:rsidRPr="00696470">
        <w:t xml:space="preserve"> anba seksyon "Dwa e konfidansyalite ou yo". MBHP ap ede w tou jwenn yon entèprèt.</w:t>
      </w:r>
    </w:p>
    <w:p w14:paraId="3DEA9C3A" w14:textId="22C3EF13" w:rsidR="00DA57F2" w:rsidRPr="00696470" w:rsidRDefault="00DA57F2">
      <w:pPr>
        <w:suppressAutoHyphens w:val="0"/>
        <w:autoSpaceDE/>
        <w:autoSpaceDN/>
        <w:adjustRightInd/>
        <w:spacing w:before="0" w:after="200" w:line="276" w:lineRule="auto"/>
        <w:ind w:left="0"/>
        <w:textAlignment w:val="auto"/>
      </w:pPr>
      <w:r w:rsidRPr="00696470">
        <w:br w:type="page"/>
      </w:r>
    </w:p>
    <w:p w14:paraId="19FDDBBE" w14:textId="77777777" w:rsidR="00467FAC" w:rsidRPr="00696470" w:rsidRDefault="00040AC3" w:rsidP="0069494F">
      <w:pPr>
        <w:pStyle w:val="Heading2"/>
      </w:pPr>
      <w:bookmarkStart w:id="157" w:name="_Toc41649538"/>
      <w:bookmarkStart w:id="158" w:name="_Toc189838433"/>
      <w:bookmarkStart w:id="159" w:name="_Hlk182904855"/>
      <w:bookmarkStart w:id="160" w:name="_Hlk182904520"/>
      <w:r w:rsidRPr="00696470">
        <w:lastRenderedPageBreak/>
        <w:t>14. Apèl e griyèf</w:t>
      </w:r>
      <w:bookmarkEnd w:id="157"/>
      <w:bookmarkEnd w:id="158"/>
    </w:p>
    <w:p w14:paraId="1789F883" w14:textId="7C305CD5" w:rsidR="00040AC3" w:rsidRPr="00696470" w:rsidRDefault="00040AC3" w:rsidP="0069494F">
      <w:pPr>
        <w:pStyle w:val="BodyText"/>
      </w:pPr>
      <w:r w:rsidRPr="00696470">
        <w:t xml:space="preserve">MassHealth atann pou w byen trete lè w al wè yon doktè oubyen lòt founisè. Sepandan, </w:t>
      </w:r>
      <w:r w:rsidR="00737D9B" w:rsidRPr="00696470">
        <w:t>sa</w:t>
      </w:r>
      <w:r w:rsidRPr="00696470">
        <w:t xml:space="preserve"> gendwa rive </w:t>
      </w:r>
      <w:r w:rsidR="00737D9B" w:rsidRPr="00696470">
        <w:t xml:space="preserve">ke </w:t>
      </w:r>
      <w:r w:rsidRPr="00696470">
        <w:t>ou pa satisfèt avèk swen ou resevwa nan men yon founisè MassHealth oubyen MBHP. Si se sa, konnen oumenm oubyen reprezantan w lan ka depoze yon apèl oubyen yon griyèf.</w:t>
      </w:r>
    </w:p>
    <w:p w14:paraId="6E785E20" w14:textId="68F6B217" w:rsidR="00AB657E" w:rsidRPr="00696470" w:rsidRDefault="006368EC" w:rsidP="00233F7C">
      <w:pPr>
        <w:pStyle w:val="BodyText"/>
      </w:pPr>
      <w:r w:rsidRPr="00696470">
        <w:t>Seksyon sila eksplike pwosesis griyèf e pwosesis yo pou toude sèvis pou sante konpòtmantal e pou PCC Plan an.</w:t>
      </w:r>
    </w:p>
    <w:p w14:paraId="4FCD75F4" w14:textId="666659E7" w:rsidR="00467FAC" w:rsidRPr="00696470" w:rsidRDefault="00040AC3" w:rsidP="00B65B3D">
      <w:pPr>
        <w:pStyle w:val="Heading3"/>
      </w:pPr>
      <w:bookmarkStart w:id="161" w:name="_Toc41649539"/>
      <w:bookmarkStart w:id="162" w:name="_Toc189838434"/>
      <w:r w:rsidRPr="00696470">
        <w:t>Deziye yon reprezantan pou griyèf oubyen apèl ou a</w:t>
      </w:r>
      <w:bookmarkEnd w:id="161"/>
      <w:bookmarkEnd w:id="162"/>
    </w:p>
    <w:p w14:paraId="120A7081" w14:textId="668FE436" w:rsidR="00040AC3" w:rsidRPr="00696470" w:rsidRDefault="00040AC3" w:rsidP="0069494F">
      <w:r w:rsidRPr="00696470">
        <w:t xml:space="preserve">Ou ka nonmen yon moun pou reprezante w pou </w:t>
      </w:r>
      <w:r w:rsidR="00737D9B" w:rsidRPr="00696470">
        <w:t>nenpòt</w:t>
      </w:r>
      <w:r w:rsidRPr="00696470">
        <w:t xml:space="preserve"> griyèf oubyen apèl. Reprezantan ou an dwe pou l yon moun ki konnen w (tèlke yon fanmi oubyen zanmi) e ki okouran pwoblèm ou an.</w:t>
      </w:r>
    </w:p>
    <w:p w14:paraId="358ABAE3" w14:textId="705736ED" w:rsidR="00040AC3" w:rsidRPr="00696470" w:rsidRDefault="00040AC3" w:rsidP="0069494F">
      <w:r w:rsidRPr="00696470">
        <w:t xml:space="preserve">Reprezantan ou an dwe yon moun ki gen otorite legal pou l aji pou ou nan pran desizyon ki an rapò avèk swen </w:t>
      </w:r>
      <w:r w:rsidR="00737D9B" w:rsidRPr="00696470">
        <w:t>sante</w:t>
      </w:r>
      <w:r w:rsidRPr="00696470">
        <w:t xml:space="preserve"> oubyen peman pou swen </w:t>
      </w:r>
      <w:r w:rsidR="00737D9B" w:rsidRPr="00696470">
        <w:t>sante</w:t>
      </w:r>
      <w:r w:rsidRPr="00696470">
        <w:t>. Pa egzanp, yon reprezantan gendwa se yon</w:t>
      </w:r>
    </w:p>
    <w:p w14:paraId="26306EE2" w14:textId="1F1B2121" w:rsidR="00040AC3" w:rsidRPr="00696470" w:rsidRDefault="00040AC3" w:rsidP="0069494F">
      <w:pPr>
        <w:pStyle w:val="ListParagraph"/>
        <w:numPr>
          <w:ilvl w:val="0"/>
          <w:numId w:val="39"/>
        </w:numPr>
      </w:pPr>
      <w:r w:rsidRPr="00696470">
        <w:t>gadyen,</w:t>
      </w:r>
    </w:p>
    <w:p w14:paraId="2B1A9477" w14:textId="3B01989B" w:rsidR="00040AC3" w:rsidRPr="00696470" w:rsidRDefault="00040AC3" w:rsidP="0069494F">
      <w:pPr>
        <w:pStyle w:val="ListParagraph"/>
        <w:numPr>
          <w:ilvl w:val="0"/>
          <w:numId w:val="39"/>
        </w:numPr>
      </w:pPr>
      <w:r w:rsidRPr="00696470">
        <w:t>konsèvatè,</w:t>
      </w:r>
    </w:p>
    <w:p w14:paraId="35BE7432" w14:textId="47DED4EC" w:rsidR="00040AC3" w:rsidRPr="00696470" w:rsidRDefault="00040AC3" w:rsidP="0069494F">
      <w:pPr>
        <w:pStyle w:val="ListParagraph"/>
        <w:numPr>
          <w:ilvl w:val="0"/>
          <w:numId w:val="39"/>
        </w:numPr>
      </w:pPr>
      <w:r w:rsidRPr="00696470">
        <w:t>egzekitè,</w:t>
      </w:r>
    </w:p>
    <w:p w14:paraId="667C6945" w14:textId="432B0CED" w:rsidR="00040AC3" w:rsidRPr="00696470" w:rsidRDefault="00040AC3" w:rsidP="0069494F">
      <w:pPr>
        <w:pStyle w:val="ListParagraph"/>
        <w:numPr>
          <w:ilvl w:val="0"/>
          <w:numId w:val="39"/>
        </w:numPr>
      </w:pPr>
      <w:r w:rsidRPr="00696470">
        <w:t>administratè,</w:t>
      </w:r>
    </w:p>
    <w:p w14:paraId="4DDF645E" w14:textId="2470B977" w:rsidR="00040AC3" w:rsidRPr="00696470" w:rsidRDefault="00040AC3" w:rsidP="0069494F">
      <w:pPr>
        <w:pStyle w:val="ListParagraph"/>
        <w:numPr>
          <w:ilvl w:val="0"/>
          <w:numId w:val="39"/>
        </w:numPr>
      </w:pPr>
      <w:r w:rsidRPr="00696470">
        <w:t>gen yon pwokirasyon, oubyen</w:t>
      </w:r>
    </w:p>
    <w:p w14:paraId="0E1A3DFF" w14:textId="5CE31290" w:rsidR="00040AC3" w:rsidRPr="00696470" w:rsidRDefault="00112D1C" w:rsidP="0069494F">
      <w:pPr>
        <w:pStyle w:val="ListParagraph"/>
        <w:numPr>
          <w:ilvl w:val="0"/>
          <w:numId w:val="39"/>
        </w:numPr>
      </w:pPr>
      <w:r w:rsidRPr="00696470">
        <w:t xml:space="preserve">manda pou swen </w:t>
      </w:r>
      <w:r w:rsidR="00737D9B" w:rsidRPr="00696470">
        <w:t>sante</w:t>
      </w:r>
      <w:r w:rsidRPr="00696470">
        <w:t>.</w:t>
      </w:r>
    </w:p>
    <w:p w14:paraId="0167A045" w14:textId="0E4C10E2" w:rsidR="00040AC3" w:rsidRPr="00696470" w:rsidRDefault="00040AC3" w:rsidP="00B65B3D">
      <w:pPr>
        <w:pStyle w:val="Heading3"/>
      </w:pPr>
      <w:bookmarkStart w:id="163" w:name="_Toc41649540"/>
      <w:bookmarkStart w:id="164" w:name="_Toc189838435"/>
      <w:r w:rsidRPr="00696470">
        <w:t xml:space="preserve">Kisa </w:t>
      </w:r>
      <w:r w:rsidR="00737D9B" w:rsidRPr="00696470">
        <w:t xml:space="preserve">w </w:t>
      </w:r>
      <w:r w:rsidRPr="00696470">
        <w:t>ka fè si w pa pale oubyen li anglè?</w:t>
      </w:r>
      <w:bookmarkEnd w:id="163"/>
      <w:bookmarkEnd w:id="164"/>
    </w:p>
    <w:p w14:paraId="74BCFCA3" w14:textId="77777777" w:rsidR="00467FAC" w:rsidRPr="00696470" w:rsidRDefault="00040AC3" w:rsidP="0069494F">
      <w:r w:rsidRPr="00696470">
        <w:t>Si w pale yon lòt lang apa anglè, gendwa se yon lang siy tou, ou ka mande pou yon entèprèt lè w telefonnen sant sèvis kliyantèl MassHealth la.</w:t>
      </w:r>
    </w:p>
    <w:p w14:paraId="58FD4DBB" w14:textId="1C8E60B7" w:rsidR="00040AC3" w:rsidRPr="00696470" w:rsidRDefault="00040AC3" w:rsidP="0069494F">
      <w:pPr>
        <w:pStyle w:val="Heading3"/>
      </w:pPr>
      <w:bookmarkStart w:id="165" w:name="_Toc41649541"/>
      <w:bookmarkStart w:id="166" w:name="_Toc189838436"/>
      <w:r w:rsidRPr="00696470">
        <w:t>Pwosedi pou griyèf</w:t>
      </w:r>
      <w:bookmarkEnd w:id="165"/>
      <w:bookmarkEnd w:id="166"/>
      <w:r w:rsidR="00737D9B" w:rsidRPr="00696470">
        <w:t xml:space="preserve"> </w:t>
      </w:r>
    </w:p>
    <w:p w14:paraId="089BD554" w14:textId="77777777" w:rsidR="00040AC3" w:rsidRPr="00696470" w:rsidRDefault="00040AC3" w:rsidP="00B65B3D">
      <w:r w:rsidRPr="00696470">
        <w:t>Depoze yon griyèf sou sèvis pou sante konpòtmantal (sante mantal e twoub ki an rapò ak itilizasyon sibstans</w:t>
      </w:r>
    </w:p>
    <w:p w14:paraId="5D53BB8D" w14:textId="2DB87D23" w:rsidR="00040AC3" w:rsidRPr="00696470" w:rsidRDefault="00040AC3" w:rsidP="0069494F">
      <w:r w:rsidRPr="00696470">
        <w:t>Ou gen dwa depoze yon griyèf ofisyèl si</w:t>
      </w:r>
    </w:p>
    <w:p w14:paraId="704EE75D" w14:textId="5AAE2069" w:rsidR="00040AC3" w:rsidRPr="00696470" w:rsidRDefault="00040AC3" w:rsidP="0069494F">
      <w:pPr>
        <w:pStyle w:val="ListParagraph"/>
        <w:numPr>
          <w:ilvl w:val="0"/>
          <w:numId w:val="40"/>
        </w:numPr>
      </w:pPr>
      <w:r w:rsidRPr="00696470">
        <w:t>Anplwaye oubyen founisè MBHP pa t trete w avèk respè.</w:t>
      </w:r>
    </w:p>
    <w:p w14:paraId="1E0EBE24" w14:textId="4737F538" w:rsidR="00040AC3" w:rsidRPr="00696470" w:rsidRDefault="00040AC3" w:rsidP="0069494F">
      <w:pPr>
        <w:pStyle w:val="ListParagraph"/>
        <w:numPr>
          <w:ilvl w:val="0"/>
          <w:numId w:val="40"/>
        </w:numPr>
      </w:pPr>
      <w:r w:rsidRPr="00696470">
        <w:t>Anplwaye oubyen founisè MBHP pa respekte dwa ou yo.</w:t>
      </w:r>
    </w:p>
    <w:p w14:paraId="36A13F86" w14:textId="585F9B42" w:rsidR="00040AC3" w:rsidRPr="00696470" w:rsidRDefault="00040AC3" w:rsidP="0069494F">
      <w:pPr>
        <w:pStyle w:val="ListParagraph"/>
        <w:numPr>
          <w:ilvl w:val="0"/>
          <w:numId w:val="40"/>
        </w:numPr>
      </w:pPr>
      <w:r w:rsidRPr="00696470">
        <w:t>Ou pa kontan avèk sèvis oumenm oubyen yon fanmi resevwa nan men yon founisè MBHP.</w:t>
      </w:r>
    </w:p>
    <w:p w14:paraId="630EC65A" w14:textId="2C208902" w:rsidR="00040AC3" w:rsidRPr="00696470" w:rsidRDefault="00040AC3" w:rsidP="0069494F">
      <w:pPr>
        <w:pStyle w:val="ListParagraph"/>
        <w:numPr>
          <w:ilvl w:val="0"/>
          <w:numId w:val="41"/>
        </w:numPr>
      </w:pPr>
      <w:r w:rsidRPr="00696470">
        <w:t>Ou pa dakò avèk yon lòt aksyon oubyen mank aksyon MBHP, eksepte si l te an rapò ak otorizasyon tretman oubyen jwenn yon randevou (nan ka sila, ou ka depoze yon apèl entèn MBHP).</w:t>
      </w:r>
    </w:p>
    <w:p w14:paraId="48DC6042" w14:textId="1730572A" w:rsidR="00040AC3" w:rsidRPr="00696470" w:rsidRDefault="00040AC3" w:rsidP="0069494F">
      <w:pPr>
        <w:pStyle w:val="ListParagraph"/>
        <w:numPr>
          <w:ilvl w:val="0"/>
          <w:numId w:val="41"/>
        </w:numPr>
      </w:pPr>
      <w:r w:rsidRPr="00696470">
        <w:t xml:space="preserve">Ou pa dakò avèk desizyon MBHP a </w:t>
      </w:r>
      <w:r w:rsidR="00737D9B" w:rsidRPr="00696470">
        <w:t xml:space="preserve">pou </w:t>
      </w:r>
      <w:r w:rsidRPr="00696470">
        <w:t>pwolonje delè pou pran yon desizyon sou demann ou an pou yon PA oubyen pou deside sou yon apèl entèn</w:t>
      </w:r>
      <w:r w:rsidR="00737D9B" w:rsidRPr="00696470">
        <w:t>, oubyen</w:t>
      </w:r>
    </w:p>
    <w:p w14:paraId="49659D97" w14:textId="348CAE6A" w:rsidR="00040AC3" w:rsidRPr="00696470" w:rsidRDefault="00040AC3" w:rsidP="0069494F">
      <w:pPr>
        <w:pStyle w:val="ListParagraph"/>
        <w:numPr>
          <w:ilvl w:val="0"/>
          <w:numId w:val="41"/>
        </w:numPr>
      </w:pPr>
      <w:r w:rsidRPr="00696470">
        <w:t xml:space="preserve">Ou pa dakò avèk desizyon MBHP a pou </w:t>
      </w:r>
      <w:r w:rsidR="00746C04" w:rsidRPr="00696470">
        <w:t xml:space="preserve">l pa </w:t>
      </w:r>
      <w:r w:rsidRPr="00696470">
        <w:t>egzamine apèl ou a kòm apèl entèn akselere (rapid).</w:t>
      </w:r>
    </w:p>
    <w:p w14:paraId="59493C32" w14:textId="010F5A23" w:rsidR="00AB657E" w:rsidRPr="00696470" w:rsidRDefault="00040AC3" w:rsidP="00233F7C">
      <w:r w:rsidRPr="00696470">
        <w:t>Li gendwa pi bon pou w pale anvan avèk founisè a sou enkyètman ou an. Si w pa vle pale avèk founisè ou a oubyen w ap renmen repons founisè ou a, ou gen dwa depoze yon griyèf avèk MBHP.</w:t>
      </w:r>
    </w:p>
    <w:p w14:paraId="053C854E" w14:textId="77777777" w:rsidR="00040AC3" w:rsidRPr="00696470" w:rsidRDefault="00040AC3" w:rsidP="00B65B3D">
      <w:pPr>
        <w:pStyle w:val="Heading3"/>
      </w:pPr>
      <w:bookmarkStart w:id="167" w:name="_Toc189838437"/>
      <w:r w:rsidRPr="00696470">
        <w:t>Kòman pou depoze yon griyèf sou sante konpòtmantal</w:t>
      </w:r>
      <w:bookmarkEnd w:id="167"/>
    </w:p>
    <w:p w14:paraId="36C78169" w14:textId="77777777" w:rsidR="00467FAC" w:rsidRPr="00696470" w:rsidRDefault="00714305" w:rsidP="0069494F">
      <w:r w:rsidRPr="00696470">
        <w:lastRenderedPageBreak/>
        <w:t xml:space="preserve">Pou jwenn plis enfòmasyon sou kòman pou depoze yon griyèf sou sante konpòtantal, telefonnen MBHP nan (800) 495-0086 oubyen MassRelay nan 711. Ou ka jwenn tou plis enfòmasyon nan sit wèb MBHP la nan </w:t>
      </w:r>
      <w:hyperlink r:id="rId54" w:history="1">
        <w:r w:rsidRPr="00696470">
          <w:rPr>
            <w:rStyle w:val="Hyperlink"/>
          </w:rPr>
          <w:t>www.masspartnership.com/mbhp/en/home/getting-started</w:t>
        </w:r>
      </w:hyperlink>
      <w:r w:rsidRPr="00696470">
        <w:t>. MBHP ap ede w tou jwenn yon entèprèt.</w:t>
      </w:r>
    </w:p>
    <w:p w14:paraId="1586B739" w14:textId="140BEF47" w:rsidR="00040AC3" w:rsidRPr="00696470" w:rsidDel="00714305" w:rsidRDefault="0F3B8A1B" w:rsidP="0069494F">
      <w:r w:rsidRPr="00696470">
        <w:t xml:space="preserve">Ou ka ekri yon lèt bay MBHP tou pou di l griyèf ou a. Poste l </w:t>
      </w:r>
      <w:r w:rsidR="00746C04" w:rsidRPr="00696470">
        <w:t>nan</w:t>
      </w:r>
      <w:r w:rsidRPr="00696470">
        <w:t xml:space="preserve"> adrès sila :</w:t>
      </w:r>
    </w:p>
    <w:p w14:paraId="6AF12E2E" w14:textId="2C231A76" w:rsidR="00BD03EF" w:rsidRPr="00696470" w:rsidDel="00714305" w:rsidRDefault="0F3B8A1B" w:rsidP="0069494F">
      <w:r w:rsidRPr="00696470">
        <w:t>MBHP Ombudsperson</w:t>
      </w:r>
      <w:r w:rsidRPr="00696470">
        <w:br/>
        <w:t>200 State Street, Suite 310</w:t>
      </w:r>
      <w:r w:rsidRPr="00696470">
        <w:br/>
        <w:t>Boston, MA 02109</w:t>
      </w:r>
    </w:p>
    <w:p w14:paraId="7F500130" w14:textId="19DF0884" w:rsidR="00040AC3" w:rsidRPr="00696470" w:rsidDel="00714305" w:rsidRDefault="0F3B8A1B" w:rsidP="0069494F">
      <w:r w:rsidRPr="00696470">
        <w:t>Lè w depoze yon griyèf bay MassHealth, ou ka chwazi yon reprezanan. Pou w chwazi yon reprezantan, se pou w bay MBHP yon lèt ou siyen e ki gen dat la sou li e ki di MBHP non reprezantan ou an e ki di moun sa a gendwa aji onon w.</w:t>
      </w:r>
    </w:p>
    <w:p w14:paraId="3B4A97EE" w14:textId="28E7374F" w:rsidR="00040AC3" w:rsidRPr="00696470" w:rsidDel="00714305" w:rsidRDefault="0F3B8A1B" w:rsidP="0069494F">
      <w:r w:rsidRPr="00696470">
        <w:t xml:space="preserve">MBHP </w:t>
      </w:r>
      <w:r w:rsidR="00746C04" w:rsidRPr="00696470">
        <w:t xml:space="preserve">ap </w:t>
      </w:r>
      <w:r w:rsidRPr="00696470">
        <w:t>voye yon lèt ba ou ki di w li resevwa griyèf ou a. MBHP ap rev</w:t>
      </w:r>
      <w:r w:rsidR="00746C04" w:rsidRPr="00696470">
        <w:t>ize</w:t>
      </w:r>
      <w:r w:rsidRPr="00696470">
        <w:t xml:space="preserve"> griyèf ou a e l gendwa telefonnen w oubyen telefonnen founisè ou a pou l jwenn plis enfòmasyon.</w:t>
      </w:r>
    </w:p>
    <w:p w14:paraId="3EF89AB1" w14:textId="77777777" w:rsidR="00467FAC" w:rsidRPr="00696470" w:rsidRDefault="0F3B8A1B" w:rsidP="0275A041">
      <w:r w:rsidRPr="00BD0DC9">
        <w:rPr>
          <w:lang w:val="pt-BR"/>
        </w:rPr>
        <w:t xml:space="preserve">MBHP ap fè ankèt epi rezoud griyèf ou a sou 30 jou. </w:t>
      </w:r>
      <w:r w:rsidRPr="00696470">
        <w:t>MBHP ap voye yon lèt ba ou ki di w tout suivi sou revizyon li an.</w:t>
      </w:r>
    </w:p>
    <w:p w14:paraId="32D3519F" w14:textId="77777777" w:rsidR="00467FAC" w:rsidRPr="00696470" w:rsidRDefault="0F3B8A1B" w:rsidP="0069494F">
      <w:r w:rsidRPr="00696470">
        <w:t xml:space="preserve">Anvan MBHP fini revizyon li an, swa oumenm oswa reprezantan ou an ka mande pou gen plis tan (yon pwolongasyon) pou jouk </w:t>
      </w:r>
      <w:r w:rsidRPr="00696470">
        <w:rPr>
          <w:rStyle w:val="boldtext"/>
        </w:rPr>
        <w:t>14 jou</w:t>
      </w:r>
      <w:r w:rsidRPr="00696470">
        <w:t>. MBHP gendwa pèmèt yon pwolongasyon 14 jou si l nan enterè w e si l bezwen plis enfòmasyon sou griyèf la, MBHP ap ekri w yon lèt (1) si l pèmèt yon pwolongasyon 14 jou baze sou pwòp desizyon li an oubyen (2) pou enfòme w sou rezilta demann li an pou pwolongasyon an.</w:t>
      </w:r>
    </w:p>
    <w:p w14:paraId="474B609F" w14:textId="62535AE8" w:rsidR="00040AC3" w:rsidRPr="00BD0DC9" w:rsidRDefault="00040AC3" w:rsidP="00B65B3D">
      <w:pPr>
        <w:pStyle w:val="Heading3"/>
        <w:rPr>
          <w:lang w:val="en-US"/>
        </w:rPr>
      </w:pPr>
      <w:bookmarkStart w:id="168" w:name="_Toc189838438"/>
      <w:r w:rsidRPr="00BD0DC9">
        <w:rPr>
          <w:lang w:val="en-US"/>
        </w:rPr>
        <w:t>Depoze yon griyèf sou sèvis MassHealth</w:t>
      </w:r>
      <w:bookmarkEnd w:id="168"/>
    </w:p>
    <w:p w14:paraId="3F869E07" w14:textId="77777777" w:rsidR="00467FAC" w:rsidRPr="00BD0DC9" w:rsidRDefault="00040AC3" w:rsidP="006F27B4">
      <w:pPr>
        <w:rPr>
          <w:lang w:val="en-US"/>
        </w:rPr>
      </w:pPr>
      <w:r w:rsidRPr="00BD0DC9">
        <w:rPr>
          <w:color w:val="auto"/>
          <w:lang w:val="en-US"/>
        </w:rPr>
        <w:t xml:space="preserve">Ou gen dwa depoze yon griyèf bay MassHealth. </w:t>
      </w:r>
      <w:r w:rsidRPr="00BD0DC9">
        <w:rPr>
          <w:lang w:val="en-US"/>
        </w:rPr>
        <w:t>Men kèk rezon ou gendwa vle depoze yon griyèf :</w:t>
      </w:r>
    </w:p>
    <w:p w14:paraId="0D0808C3" w14:textId="6FEF0458" w:rsidR="006F27B4" w:rsidRPr="00BD0DC9" w:rsidRDefault="006F27B4" w:rsidP="006F27B4">
      <w:pPr>
        <w:numPr>
          <w:ilvl w:val="0"/>
          <w:numId w:val="80"/>
        </w:numPr>
        <w:suppressAutoHyphens w:val="0"/>
        <w:autoSpaceDE/>
        <w:autoSpaceDN/>
        <w:adjustRightInd/>
        <w:spacing w:before="0" w:after="0" w:line="240" w:lineRule="auto"/>
        <w:textAlignment w:val="auto"/>
        <w:rPr>
          <w:rFonts w:eastAsia="Times New Roman"/>
          <w:lang w:val="en-US"/>
        </w:rPr>
      </w:pPr>
      <w:r w:rsidRPr="00BD0DC9">
        <w:rPr>
          <w:lang w:val="en-US"/>
        </w:rPr>
        <w:t>Ou pa kontan avèk sèvis swa oumenm oswa yon fanmi resevwa nan men MassHealth oubyen nan men yon founisè.</w:t>
      </w:r>
    </w:p>
    <w:p w14:paraId="0844E8C6" w14:textId="77777777" w:rsidR="006F27B4" w:rsidRPr="00BD0DC9" w:rsidRDefault="006F27B4" w:rsidP="006F27B4">
      <w:pPr>
        <w:numPr>
          <w:ilvl w:val="0"/>
          <w:numId w:val="80"/>
        </w:numPr>
        <w:suppressAutoHyphens w:val="0"/>
        <w:autoSpaceDE/>
        <w:autoSpaceDN/>
        <w:adjustRightInd/>
        <w:spacing w:before="0" w:after="0" w:line="240" w:lineRule="auto"/>
        <w:textAlignment w:val="auto"/>
        <w:rPr>
          <w:rFonts w:eastAsia="Times New Roman"/>
          <w:lang w:val="en-US"/>
        </w:rPr>
      </w:pPr>
      <w:r w:rsidRPr="00BD0DC9">
        <w:rPr>
          <w:lang w:val="en-US"/>
        </w:rPr>
        <w:t>Ou pa kontan avèk yon lòt aksyon oubyen mank aksyon MassHealth oubyen yon founisè.</w:t>
      </w:r>
    </w:p>
    <w:p w14:paraId="56A2B5CA" w14:textId="77777777" w:rsidR="006F27B4" w:rsidRPr="00696470" w:rsidRDefault="006F27B4" w:rsidP="006F27B4">
      <w:pPr>
        <w:numPr>
          <w:ilvl w:val="0"/>
          <w:numId w:val="80"/>
        </w:numPr>
        <w:suppressAutoHyphens w:val="0"/>
        <w:autoSpaceDE/>
        <w:autoSpaceDN/>
        <w:adjustRightInd/>
        <w:spacing w:before="0" w:after="0" w:line="240" w:lineRule="auto"/>
        <w:textAlignment w:val="auto"/>
        <w:rPr>
          <w:rFonts w:eastAsia="Times New Roman"/>
        </w:rPr>
      </w:pPr>
      <w:r w:rsidRPr="00696470">
        <w:t>Yon founisè pa t trete w avèk respè.</w:t>
      </w:r>
    </w:p>
    <w:p w14:paraId="3B24F9A0" w14:textId="77777777" w:rsidR="006F27B4" w:rsidRPr="00696470" w:rsidRDefault="006F27B4" w:rsidP="006F27B4">
      <w:pPr>
        <w:numPr>
          <w:ilvl w:val="0"/>
          <w:numId w:val="80"/>
        </w:numPr>
        <w:suppressAutoHyphens w:val="0"/>
        <w:autoSpaceDE/>
        <w:autoSpaceDN/>
        <w:adjustRightInd/>
        <w:spacing w:before="0" w:after="0" w:line="240" w:lineRule="auto"/>
        <w:textAlignment w:val="auto"/>
        <w:rPr>
          <w:rFonts w:eastAsia="Times New Roman"/>
        </w:rPr>
      </w:pPr>
      <w:r w:rsidRPr="00696470">
        <w:t>Yon founisè pa respekte dwa ou yo.</w:t>
      </w:r>
    </w:p>
    <w:p w14:paraId="1489308A" w14:textId="77777777" w:rsidR="006F27B4" w:rsidRPr="00696470" w:rsidRDefault="006F27B4" w:rsidP="006F27B4">
      <w:pPr>
        <w:pStyle w:val="ListParagraph"/>
        <w:numPr>
          <w:ilvl w:val="0"/>
          <w:numId w:val="44"/>
        </w:numPr>
        <w:spacing w:before="0"/>
      </w:pPr>
      <w:r w:rsidRPr="00696470">
        <w:t>Ou te viktim diskriminasyon.</w:t>
      </w:r>
    </w:p>
    <w:p w14:paraId="6E17E78F" w14:textId="77777777" w:rsidR="006F27B4" w:rsidRPr="00696470" w:rsidRDefault="006F27B4" w:rsidP="006F27B4">
      <w:pPr>
        <w:pStyle w:val="ListParagraph"/>
        <w:numPr>
          <w:ilvl w:val="0"/>
          <w:numId w:val="44"/>
        </w:numPr>
      </w:pPr>
      <w:r w:rsidRPr="00696470">
        <w:t>Ou te gen pwoblèm avèk sèvis kliyantèl la.</w:t>
      </w:r>
    </w:p>
    <w:p w14:paraId="261B5974" w14:textId="77777777" w:rsidR="006F27B4" w:rsidRPr="00696470" w:rsidRDefault="006F27B4" w:rsidP="006F27B4">
      <w:pPr>
        <w:pStyle w:val="ListParagraph"/>
        <w:numPr>
          <w:ilvl w:val="0"/>
          <w:numId w:val="44"/>
        </w:numPr>
      </w:pPr>
      <w:r w:rsidRPr="00696470">
        <w:t>Ou gen yon dispit sou sa ki konsène yon fakti medikal ki an rapò avèk benefis MassHealth ou yo.</w:t>
      </w:r>
    </w:p>
    <w:p w14:paraId="02437E67" w14:textId="77777777" w:rsidR="006F27B4" w:rsidRPr="00696470" w:rsidRDefault="006F27B4" w:rsidP="006F27B4">
      <w:pPr>
        <w:pStyle w:val="ListParagraph"/>
        <w:numPr>
          <w:ilvl w:val="0"/>
          <w:numId w:val="44"/>
        </w:numPr>
      </w:pPr>
      <w:r w:rsidRPr="00696470">
        <w:t>Ou te gen pwoblèm pou jwenn swen.</w:t>
      </w:r>
    </w:p>
    <w:p w14:paraId="457D8E69" w14:textId="77777777" w:rsidR="00040AC3" w:rsidRPr="00696470" w:rsidRDefault="00040AC3" w:rsidP="0069494F">
      <w:r w:rsidRPr="00696470">
        <w:t>Lè w depoze yon griyèf avèk MassHealth, ou ka chwazi yon reprezanan. Pou w chwazi yon reprezantan, se pou w bay MassHealth yon lèt ou siyen e ki gen dat la sou li e ki di MassHealth non reprezantan ou an e ki di moun sa a gendwa aji onon w.</w:t>
      </w:r>
    </w:p>
    <w:p w14:paraId="648AC653" w14:textId="733EA7CA" w:rsidR="00040AC3" w:rsidRPr="00696470" w:rsidRDefault="00040AC3" w:rsidP="0069494F">
      <w:r w:rsidRPr="00696470">
        <w:t xml:space="preserve">Si l posib, pale an premye avèk founisè ou a sou pwoblèm </w:t>
      </w:r>
      <w:r w:rsidR="00746C04" w:rsidRPr="00696470">
        <w:t>n</w:t>
      </w:r>
      <w:r w:rsidRPr="00696470">
        <w:t xml:space="preserve">an. Si oumenm </w:t>
      </w:r>
      <w:r w:rsidR="00746C04" w:rsidRPr="00696470">
        <w:t>avèk</w:t>
      </w:r>
      <w:r w:rsidRPr="00696470">
        <w:t xml:space="preserve"> founisè </w:t>
      </w:r>
      <w:r w:rsidR="00746C04" w:rsidRPr="00696470">
        <w:t>w la toujou</w:t>
      </w:r>
      <w:r w:rsidRPr="00696470">
        <w:t xml:space="preserve"> pa</w:t>
      </w:r>
      <w:r w:rsidR="00746C04" w:rsidRPr="00696470">
        <w:t xml:space="preserve"> d</w:t>
      </w:r>
      <w:r w:rsidRPr="00696470">
        <w:t>akò, ou ka</w:t>
      </w:r>
      <w:r w:rsidR="00746C04" w:rsidRPr="00696470">
        <w:t>pab</w:t>
      </w:r>
    </w:p>
    <w:p w14:paraId="5389DAE0" w14:textId="1748E1B8" w:rsidR="00040AC3" w:rsidRPr="00696470" w:rsidRDefault="00040AC3">
      <w:pPr>
        <w:pStyle w:val="ListParagraph"/>
        <w:numPr>
          <w:ilvl w:val="0"/>
          <w:numId w:val="52"/>
        </w:numPr>
      </w:pPr>
      <w:r w:rsidRPr="00696470">
        <w:t>telefonnen sant sèvis kliyantèl MassHealth la. Yon reprezantan sèvis kliyantèl la ap anrejistre griyèf ou a.</w:t>
      </w:r>
    </w:p>
    <w:p w14:paraId="3517C91E" w14:textId="01BBB816" w:rsidR="00686BF9" w:rsidRPr="00696470" w:rsidRDefault="00040AC3" w:rsidP="0069494F">
      <w:pPr>
        <w:pStyle w:val="ListParagraph"/>
        <w:numPr>
          <w:ilvl w:val="0"/>
          <w:numId w:val="52"/>
        </w:numPr>
      </w:pPr>
      <w:r w:rsidRPr="00696470">
        <w:t>Oubyen, l ap ekri yon lèt sou griyèf ou a, epi voye l bay :</w:t>
      </w:r>
    </w:p>
    <w:p w14:paraId="6A9EA78D" w14:textId="1DF367F3" w:rsidR="00040AC3" w:rsidRPr="00BD0DC9" w:rsidRDefault="00040AC3" w:rsidP="00AB657E">
      <w:pPr>
        <w:pStyle w:val="ListParagraph"/>
        <w:ind w:left="1080"/>
        <w:rPr>
          <w:lang w:val="en-US"/>
        </w:rPr>
      </w:pPr>
      <w:r w:rsidRPr="00BD0DC9">
        <w:rPr>
          <w:lang w:val="en-US"/>
        </w:rPr>
        <w:lastRenderedPageBreak/>
        <w:t>Director of Member Services</w:t>
      </w:r>
      <w:r w:rsidRPr="00BD0DC9">
        <w:rPr>
          <w:lang w:val="en-US"/>
        </w:rPr>
        <w:br/>
        <w:t>MassHealth</w:t>
      </w:r>
      <w:r w:rsidRPr="00BD0DC9">
        <w:rPr>
          <w:lang w:val="en-US"/>
        </w:rPr>
        <w:br/>
        <w:t>100 Hancock Street, 6</w:t>
      </w:r>
      <w:r w:rsidRPr="00BD0DC9">
        <w:rPr>
          <w:vertAlign w:val="superscript"/>
          <w:lang w:val="en-US"/>
        </w:rPr>
        <w:t>th</w:t>
      </w:r>
      <w:r w:rsidRPr="00BD0DC9">
        <w:rPr>
          <w:lang w:val="en-US"/>
        </w:rPr>
        <w:t xml:space="preserve"> floor</w:t>
      </w:r>
      <w:r w:rsidRPr="00BD0DC9">
        <w:rPr>
          <w:lang w:val="en-US"/>
        </w:rPr>
        <w:br/>
        <w:t>Quincy, MA 02171</w:t>
      </w:r>
    </w:p>
    <w:p w14:paraId="638EC6CE" w14:textId="45B7D8E8" w:rsidR="00040AC3" w:rsidRPr="00BD0DC9" w:rsidRDefault="00040AC3" w:rsidP="0069494F">
      <w:pPr>
        <w:rPr>
          <w:lang w:val="en-US"/>
        </w:rPr>
      </w:pPr>
      <w:r w:rsidRPr="00BD0DC9">
        <w:rPr>
          <w:lang w:val="en-US"/>
        </w:rPr>
        <w:t>MassHealth ap voye yon lèt ba ou ki di w li resevwa griyèf ou a. MassHealth ap rev</w:t>
      </w:r>
      <w:r w:rsidR="00746C04" w:rsidRPr="00BD0DC9">
        <w:rPr>
          <w:lang w:val="en-US"/>
        </w:rPr>
        <w:t>ize</w:t>
      </w:r>
      <w:r w:rsidRPr="00BD0DC9">
        <w:rPr>
          <w:lang w:val="en-US"/>
        </w:rPr>
        <w:t xml:space="preserve"> griyèf ou a e l gendwa telefonnen w oubyen telefonnen founisè ou a pou l jwenn plis enfòmasyon.</w:t>
      </w:r>
    </w:p>
    <w:p w14:paraId="776DACF7" w14:textId="3909251B" w:rsidR="00040AC3" w:rsidRPr="00BD0DC9" w:rsidRDefault="00040AC3" w:rsidP="0069494F">
      <w:pPr>
        <w:rPr>
          <w:lang w:val="en-US"/>
        </w:rPr>
      </w:pPr>
      <w:r w:rsidRPr="00BD0DC9">
        <w:rPr>
          <w:lang w:val="en-US"/>
        </w:rPr>
        <w:t xml:space="preserve">MassHealth ap kontakte w sou 90 jou pou l </w:t>
      </w:r>
      <w:r w:rsidR="00746C04" w:rsidRPr="00BD0DC9">
        <w:rPr>
          <w:lang w:val="en-US"/>
        </w:rPr>
        <w:t>fè</w:t>
      </w:r>
      <w:r w:rsidRPr="00BD0DC9">
        <w:rPr>
          <w:lang w:val="en-US"/>
        </w:rPr>
        <w:t xml:space="preserve"> w konnen rezilta revizyon griyèf ou a.</w:t>
      </w:r>
    </w:p>
    <w:p w14:paraId="459181A8" w14:textId="758517C6" w:rsidR="00040AC3" w:rsidRPr="00696470" w:rsidRDefault="00040AC3" w:rsidP="00AA0BDD">
      <w:pPr>
        <w:pStyle w:val="Heading3"/>
      </w:pPr>
      <w:bookmarkStart w:id="169" w:name="_Toc189838439"/>
      <w:r w:rsidRPr="00696470">
        <w:t>Pwosesis pou apèl entèn MBHP a</w:t>
      </w:r>
      <w:bookmarkEnd w:id="169"/>
    </w:p>
    <w:p w14:paraId="7A27E2AB" w14:textId="5E32A617" w:rsidR="00040AC3" w:rsidRPr="00696470" w:rsidRDefault="00040AC3" w:rsidP="0069494F">
      <w:pPr>
        <w:pStyle w:val="Heading4"/>
      </w:pPr>
      <w:r w:rsidRPr="00696470">
        <w:t>Depoze yon apèl entèn MBHP pou sèvis pou sante konpòtmantal (sante mantal e twoub ki an rapò ak itilizasyon sibstans).</w:t>
      </w:r>
    </w:p>
    <w:p w14:paraId="672FB5C0" w14:textId="77777777" w:rsidR="00040AC3" w:rsidRPr="00696470" w:rsidRDefault="00040AC3" w:rsidP="0069494F">
      <w:r w:rsidRPr="00696470">
        <w:t>Ou ka depoze yon apèl entèn avèk MBHP si w pa dakò avèk youn nan aksyon oubyen mank aksyon MBHP sa yo :</w:t>
      </w:r>
    </w:p>
    <w:p w14:paraId="2C5C7BDD" w14:textId="2EE15B12" w:rsidR="00040AC3" w:rsidRPr="00696470" w:rsidRDefault="00040AC3" w:rsidP="0069494F">
      <w:pPr>
        <w:pStyle w:val="ListParagraph"/>
        <w:numPr>
          <w:ilvl w:val="0"/>
          <w:numId w:val="45"/>
        </w:numPr>
      </w:pPr>
      <w:r w:rsidRPr="00696470">
        <w:t xml:space="preserve">MBHP refize demann ou fè pou yon sèvis, apwouve mwens sèvis pase sa w mande a, oubyen </w:t>
      </w:r>
      <w:r w:rsidR="00B70D7C" w:rsidRPr="00696470">
        <w:t xml:space="preserve">di </w:t>
      </w:r>
      <w:r w:rsidRPr="00696470">
        <w:t xml:space="preserve">sèvis ou mande a </w:t>
      </w:r>
      <w:r w:rsidR="00B70D7C" w:rsidRPr="00696470">
        <w:t>pa</w:t>
      </w:r>
      <w:r w:rsidRPr="00696470">
        <w:t xml:space="preserve"> kouvri.</w:t>
      </w:r>
    </w:p>
    <w:p w14:paraId="7308A373" w14:textId="0160011A" w:rsidR="00040AC3" w:rsidRPr="00696470" w:rsidRDefault="00040AC3" w:rsidP="0069494F">
      <w:pPr>
        <w:pStyle w:val="ListParagraph"/>
        <w:numPr>
          <w:ilvl w:val="0"/>
          <w:numId w:val="45"/>
        </w:numPr>
      </w:pPr>
      <w:r w:rsidRPr="00696470">
        <w:t>MBHP diminye, sispann, oubyen kanpe yon sèvis MBHP te kouvri oubyen apwouve pou ou anvan.</w:t>
      </w:r>
    </w:p>
    <w:p w14:paraId="2408E442" w14:textId="77777777" w:rsidR="00467FAC" w:rsidRPr="00BD0DC9" w:rsidRDefault="00040AC3" w:rsidP="0069494F">
      <w:pPr>
        <w:pStyle w:val="ListParagraph"/>
        <w:numPr>
          <w:ilvl w:val="0"/>
          <w:numId w:val="45"/>
        </w:numPr>
        <w:rPr>
          <w:lang w:val="pt-BR"/>
        </w:rPr>
      </w:pPr>
      <w:r w:rsidRPr="00BD0DC9">
        <w:rPr>
          <w:lang w:val="pt-BR"/>
        </w:rPr>
        <w:t>MBHP pa bay repons pou demann PA ou a sou delè ki nesesè a.</w:t>
      </w:r>
    </w:p>
    <w:p w14:paraId="4068206E" w14:textId="2A694856" w:rsidR="00040AC3" w:rsidRPr="00BD0DC9" w:rsidRDefault="00040AC3" w:rsidP="0069494F">
      <w:pPr>
        <w:pStyle w:val="ListParagraph"/>
        <w:numPr>
          <w:ilvl w:val="0"/>
          <w:numId w:val="45"/>
        </w:numPr>
        <w:rPr>
          <w:lang w:val="pt-BR"/>
        </w:rPr>
      </w:pPr>
      <w:r w:rsidRPr="00BD0DC9">
        <w:rPr>
          <w:lang w:val="pt-BR"/>
        </w:rPr>
        <w:t>Ou pa ka jwenn yon randevou pou sèvis pou sante konpòtmantal nan youn nan delè ki make nan seksyon 6 la.</w:t>
      </w:r>
    </w:p>
    <w:p w14:paraId="75B10528" w14:textId="466CC715" w:rsidR="00040AC3" w:rsidRPr="00BD0DC9" w:rsidRDefault="00040AC3" w:rsidP="0069494F">
      <w:pPr>
        <w:rPr>
          <w:lang w:val="pt-BR"/>
        </w:rPr>
      </w:pPr>
      <w:r w:rsidRPr="00BD0DC9">
        <w:rPr>
          <w:lang w:val="pt-BR"/>
        </w:rPr>
        <w:t>Nan pifò sitiyasyon, w ap resevwa yon lèt delapa MBHP ki eksplike desizyon MBHP a sou youn nan aksyon sa yo. Sepandan, ou gendwa fè yon apèl menm si w pa resevwa yon lèt delapa MBHP</w:t>
      </w:r>
      <w:r w:rsidR="00B70D7C" w:rsidRPr="00BD0DC9">
        <w:rPr>
          <w:lang w:val="pt-BR"/>
        </w:rPr>
        <w:t>.</w:t>
      </w:r>
    </w:p>
    <w:p w14:paraId="4902D6BB" w14:textId="1536BA9F" w:rsidR="00714305" w:rsidRPr="00BD0DC9" w:rsidRDefault="00040AC3" w:rsidP="007C4AFC">
      <w:pPr>
        <w:pStyle w:val="Heading4"/>
        <w:rPr>
          <w:lang w:val="pt-BR"/>
        </w:rPr>
      </w:pPr>
      <w:r w:rsidRPr="00BD0DC9">
        <w:rPr>
          <w:lang w:val="pt-BR"/>
        </w:rPr>
        <w:t>Kòman pou depoze yon demann pou apèl entèn avèk MBHP</w:t>
      </w:r>
    </w:p>
    <w:p w14:paraId="328F0805" w14:textId="6B97C881" w:rsidR="00714305" w:rsidRPr="00BD0DC9" w:rsidRDefault="00714305" w:rsidP="00AA64C4">
      <w:pPr>
        <w:rPr>
          <w:highlight w:val="yellow"/>
          <w:lang w:val="pt-BR"/>
        </w:rPr>
      </w:pPr>
      <w:r w:rsidRPr="00BD0DC9">
        <w:rPr>
          <w:lang w:val="pt-BR"/>
        </w:rPr>
        <w:t xml:space="preserve">Pou jwenn plis enfòmasyon sou kòman pou depoze yon apèl entèn avèk MBHP, telefonnen MBHP nan (800) 495-0086 oubyen MassRelay nan 711. Ou ka jwenn tou plis enfòmasyon nan sit wèb MBHP la nan </w:t>
      </w:r>
      <w:hyperlink r:id="rId55" w:history="1">
        <w:r w:rsidRPr="00BD0DC9">
          <w:rPr>
            <w:rStyle w:val="Hyperlink"/>
            <w:lang w:val="pt-BR"/>
          </w:rPr>
          <w:t>www.masspartnership.com/mbhp/en/home/getting-started</w:t>
        </w:r>
      </w:hyperlink>
      <w:r w:rsidRPr="00BD0DC9">
        <w:rPr>
          <w:lang w:val="pt-BR"/>
        </w:rPr>
        <w:t>. MBHP ap ede w tou jwenn yon entèprèt.</w:t>
      </w:r>
    </w:p>
    <w:p w14:paraId="48955E91" w14:textId="77777777" w:rsidR="00467FAC" w:rsidRPr="00BD0DC9" w:rsidRDefault="00040AC3" w:rsidP="00233F7C">
      <w:pPr>
        <w:rPr>
          <w:lang w:val="pt-BR"/>
        </w:rPr>
      </w:pPr>
      <w:r w:rsidRPr="00BD0DC9">
        <w:rPr>
          <w:lang w:val="pt-BR"/>
        </w:rPr>
        <w:t>Si w resevwa yon lèt nan men MBHP sou tout aksyon oubyen mank aksyon anwo a, swa oumenm oswa reprezantan ou an dwe depoze demann apèl pou tretman ou an anvan w kòmanse tretman an. Si w fini tretman ou an, ou dwe depoze demann pou apèl ou a sou 60 jou sivil apre w resevwa lèt la.</w:t>
      </w:r>
    </w:p>
    <w:p w14:paraId="3AC04A0B" w14:textId="042989BA" w:rsidR="00040AC3" w:rsidRPr="00BD0DC9" w:rsidRDefault="00040AC3" w:rsidP="0069494F">
      <w:pPr>
        <w:rPr>
          <w:lang w:val="es-ES"/>
        </w:rPr>
      </w:pPr>
      <w:r w:rsidRPr="00BD0DC9">
        <w:t xml:space="preserve">Ou ka depoze yon demann pou apèl nan telefòn oubyen alekri. </w:t>
      </w:r>
      <w:r w:rsidRPr="00BD0DC9">
        <w:rPr>
          <w:lang w:val="es-ES"/>
        </w:rPr>
        <w:t>Telefonnen MBHP oubyen voye yon lèt ba yo nan adrès sila.</w:t>
      </w:r>
    </w:p>
    <w:p w14:paraId="4C26F885" w14:textId="77777777" w:rsidR="009254A8" w:rsidRPr="00BD0DC9" w:rsidRDefault="00040AC3" w:rsidP="007C4AFC">
      <w:pPr>
        <w:spacing w:after="0"/>
        <w:rPr>
          <w:lang w:val="en-US"/>
        </w:rPr>
      </w:pPr>
      <w:r w:rsidRPr="00BD0DC9">
        <w:rPr>
          <w:lang w:val="en-US"/>
        </w:rPr>
        <w:t>Massachusetts Behavioral Health Partnership</w:t>
      </w:r>
    </w:p>
    <w:p w14:paraId="0BAB91F9" w14:textId="0901EEEE" w:rsidR="00250270" w:rsidRPr="00BD0DC9" w:rsidDel="00714305" w:rsidRDefault="009254A8" w:rsidP="007C4AFC">
      <w:pPr>
        <w:spacing w:before="0" w:after="0"/>
        <w:rPr>
          <w:lang w:val="en-US"/>
        </w:rPr>
      </w:pPr>
      <w:r w:rsidRPr="00BD0DC9">
        <w:rPr>
          <w:lang w:val="en-US"/>
        </w:rPr>
        <w:t>Attn: Appeals Department</w:t>
      </w:r>
    </w:p>
    <w:p w14:paraId="031B8130" w14:textId="06BBD141" w:rsidR="00250270" w:rsidRPr="00BD0DC9" w:rsidDel="00714305" w:rsidRDefault="00250270" w:rsidP="00E21CFA">
      <w:pPr>
        <w:spacing w:line="240" w:lineRule="auto"/>
        <w:rPr>
          <w:lang w:val="en-US"/>
        </w:rPr>
      </w:pPr>
      <w:r w:rsidRPr="00BD0DC9">
        <w:rPr>
          <w:lang w:val="en-US"/>
        </w:rPr>
        <w:t>PO Box 1856</w:t>
      </w:r>
    </w:p>
    <w:p w14:paraId="581040AF" w14:textId="116BDA99" w:rsidR="00250270" w:rsidRPr="00BD0DC9" w:rsidDel="00714305" w:rsidRDefault="00250270" w:rsidP="006C2083">
      <w:pPr>
        <w:spacing w:line="240" w:lineRule="auto"/>
        <w:rPr>
          <w:lang w:val="en-US"/>
        </w:rPr>
      </w:pPr>
      <w:r w:rsidRPr="00BD0DC9">
        <w:rPr>
          <w:lang w:val="en-US"/>
        </w:rPr>
        <w:t>Hicksville, NY 11802-1856</w:t>
      </w:r>
    </w:p>
    <w:p w14:paraId="7DE55698" w14:textId="5763CEC3" w:rsidR="00040AC3" w:rsidRPr="00BD0DC9" w:rsidDel="00714305" w:rsidRDefault="00040AC3" w:rsidP="0069494F">
      <w:pPr>
        <w:rPr>
          <w:lang w:val="en-US"/>
        </w:rPr>
      </w:pPr>
    </w:p>
    <w:p w14:paraId="6237F3D0" w14:textId="480D31E6" w:rsidR="00040AC3" w:rsidRPr="00BD0DC9" w:rsidDel="00714305" w:rsidRDefault="0F3B8A1B" w:rsidP="0069494F">
      <w:pPr>
        <w:rPr>
          <w:lang w:val="en-US"/>
        </w:rPr>
      </w:pPr>
      <w:r w:rsidRPr="00BD0DC9">
        <w:rPr>
          <w:lang w:val="en-US"/>
        </w:rPr>
        <w:lastRenderedPageBreak/>
        <w:t>MBHP ap ede w tou jwenn yon entèprèt. Si w soud oubyen w pa tande byen, ou gendwa telefonnen 711 (TTY), lendi pou vandredi, eksepte nan jou ferye, ant 8:30 a.m. jouk 5 p.m.</w:t>
      </w:r>
    </w:p>
    <w:p w14:paraId="1791504D" w14:textId="3F6AF16B" w:rsidR="00040AC3" w:rsidRPr="00BD0DC9" w:rsidDel="00714305" w:rsidRDefault="00040AC3" w:rsidP="0069494F">
      <w:pPr>
        <w:rPr>
          <w:lang w:val="en-US"/>
        </w:rPr>
      </w:pPr>
      <w:r w:rsidRPr="00BD0DC9">
        <w:rPr>
          <w:lang w:val="en-US"/>
        </w:rPr>
        <w:t xml:space="preserve">Si w gen yon bezwen swen pou sante konpòtmantal, swa oumenm oswa reprezantan ou an ka mande pou apèl ou fè a trete pi vit. Sa rele yon </w:t>
      </w:r>
      <w:r w:rsidRPr="00BD0DC9">
        <w:rPr>
          <w:rStyle w:val="boldtext"/>
          <w:lang w:val="en-US"/>
        </w:rPr>
        <w:t>apèl akselere</w:t>
      </w:r>
      <w:r w:rsidRPr="00BD0DC9">
        <w:rPr>
          <w:lang w:val="en-US"/>
        </w:rPr>
        <w:t>.</w:t>
      </w:r>
    </w:p>
    <w:p w14:paraId="06781710" w14:textId="4AC619EB" w:rsidR="00040AC3" w:rsidRPr="00BD0DC9" w:rsidDel="00714305" w:rsidRDefault="00040AC3" w:rsidP="0069494F">
      <w:pPr>
        <w:pStyle w:val="Heading4"/>
        <w:rPr>
          <w:lang w:val="en-US"/>
        </w:rPr>
      </w:pPr>
      <w:bookmarkStart w:id="170" w:name="_Hlk181800276"/>
      <w:r w:rsidRPr="00BD0DC9">
        <w:rPr>
          <w:lang w:val="en-US"/>
        </w:rPr>
        <w:t>Enfòmasyon ou bezwen pou yon demann pou apèl entèn nan men MBHP</w:t>
      </w:r>
    </w:p>
    <w:bookmarkEnd w:id="170"/>
    <w:p w14:paraId="48197C28" w14:textId="01F2DBDC" w:rsidR="00040AC3" w:rsidRPr="00696470" w:rsidDel="00714305" w:rsidRDefault="00040AC3" w:rsidP="0069494F">
      <w:r w:rsidRPr="00696470">
        <w:t>Tanpri mete</w:t>
      </w:r>
    </w:p>
    <w:p w14:paraId="14BCDEFA" w14:textId="1815D347" w:rsidR="00040AC3" w:rsidRPr="00696470" w:rsidDel="00714305" w:rsidRDefault="00040AC3" w:rsidP="0069494F">
      <w:pPr>
        <w:pStyle w:val="ListParagraph"/>
        <w:numPr>
          <w:ilvl w:val="0"/>
          <w:numId w:val="48"/>
        </w:numPr>
      </w:pPr>
      <w:r w:rsidRPr="00696470">
        <w:t>Tout non w,</w:t>
      </w:r>
    </w:p>
    <w:p w14:paraId="2CC2EB7F" w14:textId="20404CE6" w:rsidR="00040AC3" w:rsidRPr="00696470" w:rsidDel="00714305" w:rsidRDefault="00040AC3" w:rsidP="0069494F">
      <w:pPr>
        <w:pStyle w:val="ListParagraph"/>
        <w:numPr>
          <w:ilvl w:val="0"/>
          <w:numId w:val="48"/>
        </w:numPr>
      </w:pPr>
      <w:r w:rsidRPr="00696470">
        <w:t>Non sèvis sou ki w ap fè apèl la si gen nan apèl ou a yon desizyon MBHP pran pou</w:t>
      </w:r>
    </w:p>
    <w:p w14:paraId="4CD13656" w14:textId="344AA493" w:rsidR="00040AC3" w:rsidRPr="00696470" w:rsidDel="00714305" w:rsidRDefault="00040AC3" w:rsidP="00141B3D">
      <w:pPr>
        <w:pStyle w:val="ListParagraph"/>
        <w:numPr>
          <w:ilvl w:val="0"/>
          <w:numId w:val="88"/>
        </w:numPr>
      </w:pPr>
      <w:r w:rsidRPr="00696470">
        <w:t>Rejte demann ou fè pou yon sèvis,</w:t>
      </w:r>
    </w:p>
    <w:p w14:paraId="111E5ADC" w14:textId="59222C9C" w:rsidR="00040AC3" w:rsidRPr="00696470" w:rsidDel="00714305" w:rsidRDefault="00040AC3" w:rsidP="00141B3D">
      <w:pPr>
        <w:pStyle w:val="ListParagraph"/>
        <w:numPr>
          <w:ilvl w:val="0"/>
          <w:numId w:val="88"/>
        </w:numPr>
      </w:pPr>
      <w:r w:rsidRPr="00696470">
        <w:t>Apwobasyon pou mwens sèvis pase sa w mande a,</w:t>
      </w:r>
    </w:p>
    <w:p w14:paraId="549066B0" w14:textId="7936E338" w:rsidR="00040AC3" w:rsidRPr="00696470" w:rsidDel="00714305" w:rsidRDefault="00040AC3" w:rsidP="00141B3D">
      <w:pPr>
        <w:pStyle w:val="ListParagraph"/>
        <w:numPr>
          <w:ilvl w:val="0"/>
          <w:numId w:val="88"/>
        </w:numPr>
      </w:pPr>
      <w:r w:rsidRPr="00696470">
        <w:t>Pa kouvri yon sèvis, oubyen</w:t>
      </w:r>
    </w:p>
    <w:p w14:paraId="42C053B1" w14:textId="1AEB66F9" w:rsidR="00040AC3" w:rsidRPr="00696470" w:rsidDel="00714305" w:rsidRDefault="00040AC3" w:rsidP="00141B3D">
      <w:pPr>
        <w:pStyle w:val="ListParagraph"/>
        <w:numPr>
          <w:ilvl w:val="0"/>
          <w:numId w:val="88"/>
        </w:numPr>
      </w:pPr>
      <w:r w:rsidRPr="00696470">
        <w:t>diminye, sispann, oubyen kanpe yon sèvis MBHP te kouvri oubyen apwouve pou ou anvan,</w:t>
      </w:r>
    </w:p>
    <w:p w14:paraId="67577A66" w14:textId="77514469" w:rsidR="00040AC3" w:rsidRPr="00696470" w:rsidDel="00714305" w:rsidRDefault="00040AC3" w:rsidP="0069494F">
      <w:pPr>
        <w:pStyle w:val="ListParagraph"/>
        <w:numPr>
          <w:ilvl w:val="0"/>
          <w:numId w:val="50"/>
        </w:numPr>
      </w:pPr>
      <w:r w:rsidRPr="00696470">
        <w:t>pouki w kwè MBHP ta dwe chanje desizyon an, e</w:t>
      </w:r>
    </w:p>
    <w:p w14:paraId="21FF97BD" w14:textId="6283B2DE" w:rsidR="00040AC3" w:rsidRPr="00696470" w:rsidDel="00714305" w:rsidRDefault="00040AC3" w:rsidP="0069494F">
      <w:pPr>
        <w:pStyle w:val="ListParagraph"/>
        <w:numPr>
          <w:ilvl w:val="0"/>
          <w:numId w:val="50"/>
        </w:numPr>
      </w:pPr>
      <w:r w:rsidRPr="00696470">
        <w:t>si w ta renmen kenbe sèvis la pandan apèl ou a (konsilte, Kontinye benefis yo, ki pi devan la).</w:t>
      </w:r>
    </w:p>
    <w:p w14:paraId="656CEABA" w14:textId="243DB118" w:rsidR="00040AC3" w:rsidRPr="00696470" w:rsidDel="00714305" w:rsidRDefault="00040AC3" w:rsidP="0069494F">
      <w:r w:rsidRPr="00696470">
        <w:t>Si w ap fè apèl poutèt MBHP pa pran yon desizyon pandan delè li ta dwe pran yon desizyon sou demann ou an sou yon PA pou yon sèvis, w ap resevwa yon lèt delapa MBHP ki eksplike kòman pou fè apèl sou desizyon an.</w:t>
      </w:r>
    </w:p>
    <w:p w14:paraId="1E75BCD6" w14:textId="7F31236B" w:rsidR="00040AC3" w:rsidRPr="00696470" w:rsidDel="00714305" w:rsidRDefault="00040AC3" w:rsidP="0069494F">
      <w:r w:rsidRPr="00696470">
        <w:t>Si w ap fè apèl poutèt ou pa t ka jwenn yon randevou pou sèvis pou sante konpòtmantal nan delè yo, voye yon lèt tanpri bay MBHP ki gen ladan enfòmasyon sa yo :</w:t>
      </w:r>
    </w:p>
    <w:p w14:paraId="25DA1A5C" w14:textId="2345B09A" w:rsidR="00040AC3" w:rsidRPr="00696470" w:rsidDel="00714305" w:rsidRDefault="00040AC3" w:rsidP="0069494F">
      <w:pPr>
        <w:pStyle w:val="ListParagraph"/>
        <w:numPr>
          <w:ilvl w:val="0"/>
          <w:numId w:val="51"/>
        </w:numPr>
      </w:pPr>
      <w:r w:rsidRPr="00696470">
        <w:t>Tip sèvis ou t ap eseye jwenn,</w:t>
      </w:r>
    </w:p>
    <w:p w14:paraId="3B32133D" w14:textId="7E02B34C" w:rsidR="00040AC3" w:rsidRPr="00696470" w:rsidDel="00714305" w:rsidRDefault="00040AC3" w:rsidP="0069494F">
      <w:pPr>
        <w:pStyle w:val="ListParagraph"/>
        <w:numPr>
          <w:ilvl w:val="0"/>
          <w:numId w:val="51"/>
        </w:numPr>
      </w:pPr>
      <w:r w:rsidRPr="00696470">
        <w:t>Dat ou te mande pou randevou a, e</w:t>
      </w:r>
    </w:p>
    <w:p w14:paraId="0B18E082" w14:textId="35BC8952" w:rsidR="00040AC3" w:rsidRPr="00696470" w:rsidDel="00714305" w:rsidRDefault="00040AC3" w:rsidP="0069494F">
      <w:pPr>
        <w:pStyle w:val="ListParagraph"/>
        <w:numPr>
          <w:ilvl w:val="0"/>
          <w:numId w:val="51"/>
        </w:numPr>
      </w:pPr>
      <w:r w:rsidRPr="00696470">
        <w:t>dat randevou ou jwenn lan.</w:t>
      </w:r>
    </w:p>
    <w:p w14:paraId="54698A6E" w14:textId="72DA6BA4" w:rsidR="00040AC3" w:rsidRPr="00696470" w:rsidDel="00714305" w:rsidRDefault="00040AC3" w:rsidP="0069494F">
      <w:r w:rsidRPr="00696470">
        <w:t>MBHP ap voye yon lèt ba ou ki di w li resevwa demann pou apèl ou a.</w:t>
      </w:r>
    </w:p>
    <w:p w14:paraId="6FF0886E" w14:textId="4F25F425" w:rsidR="00040AC3" w:rsidRPr="00BD0DC9" w:rsidDel="00714305" w:rsidRDefault="00040AC3" w:rsidP="0069494F">
      <w:pPr>
        <w:pStyle w:val="Heading4"/>
        <w:rPr>
          <w:lang w:val="pt-BR"/>
        </w:rPr>
      </w:pPr>
      <w:r w:rsidRPr="00BD0DC9">
        <w:rPr>
          <w:lang w:val="pt-BR"/>
        </w:rPr>
        <w:t>Mentni benefis ou yo pandan apèl entèn MBHP ou a</w:t>
      </w:r>
    </w:p>
    <w:p w14:paraId="7BF986C8" w14:textId="166F8859" w:rsidR="00467FAC" w:rsidRPr="00696470" w:rsidRDefault="00040AC3" w:rsidP="0069494F">
      <w:r w:rsidRPr="00BD0DC9">
        <w:rPr>
          <w:lang w:val="pt-BR"/>
        </w:rPr>
        <w:t xml:space="preserve">Si apèl entèn ou an se sou yon desizyon MBHP pran pou chanje yon sèvis ou resevwa alèkile pou </w:t>
      </w:r>
      <w:r w:rsidR="00B70D7C" w:rsidRPr="00BD0DC9">
        <w:rPr>
          <w:lang w:val="pt-BR"/>
        </w:rPr>
        <w:t xml:space="preserve">l </w:t>
      </w:r>
      <w:r w:rsidRPr="00BD0DC9">
        <w:rPr>
          <w:lang w:val="pt-BR"/>
        </w:rPr>
        <w:t>fini l, diminye l, oubyen kanpe l, ou</w:t>
      </w:r>
      <w:r w:rsidR="00B70D7C" w:rsidRPr="00BD0DC9">
        <w:rPr>
          <w:lang w:val="pt-BR"/>
        </w:rPr>
        <w:t xml:space="preserve"> </w:t>
      </w:r>
      <w:r w:rsidRPr="00BD0DC9">
        <w:rPr>
          <w:lang w:val="pt-BR"/>
        </w:rPr>
        <w:t xml:space="preserve">gendwa vle kenbe sèvis la pandan apèl la ap fèt. </w:t>
      </w:r>
      <w:r w:rsidRPr="00696470">
        <w:t>Si w konsève sèvis la men w pèdi apèl la, sèvis ou a gendwa pa peye.</w:t>
      </w:r>
    </w:p>
    <w:p w14:paraId="0DC87FA4" w14:textId="2559AAC8" w:rsidR="00AB657E" w:rsidRPr="00696470" w:rsidDel="00714305" w:rsidRDefault="00040AC3" w:rsidP="00AB657E">
      <w:r w:rsidRPr="00696470">
        <w:t xml:space="preserve">Si w vle kenbe sèvis ou a pandan apèl la, se pou reprezantan ou an oubyen oumenm voye demann pou apèl ou a sou </w:t>
      </w:r>
      <w:r w:rsidRPr="00696470">
        <w:rPr>
          <w:rStyle w:val="boldtext"/>
        </w:rPr>
        <w:t>10 jou sivil</w:t>
      </w:r>
      <w:r w:rsidRPr="00696470">
        <w:t xml:space="preserve"> apre dat lèt la di w sèvis la ap chanje. Se pou w mande pou kenbe sèvis ou a pandan w ap fè demann pou apèl la.</w:t>
      </w:r>
    </w:p>
    <w:p w14:paraId="1B773BDA" w14:textId="5EF541CC" w:rsidR="00040AC3" w:rsidRPr="00696470" w:rsidDel="00714305" w:rsidRDefault="00040AC3" w:rsidP="0069494F">
      <w:pPr>
        <w:pStyle w:val="Heading4"/>
      </w:pPr>
      <w:r w:rsidRPr="00696470">
        <w:t>Apre w depoze yon demann pou apèl entèn avèk MBHP</w:t>
      </w:r>
    </w:p>
    <w:p w14:paraId="483FD8E9" w14:textId="4FCE8AC2" w:rsidR="00040AC3" w:rsidRPr="00696470" w:rsidDel="00714305" w:rsidRDefault="00040AC3" w:rsidP="0069494F">
      <w:r w:rsidRPr="00696470">
        <w:t>Ou gen</w:t>
      </w:r>
      <w:r w:rsidR="00E53803" w:rsidRPr="00696470">
        <w:t xml:space="preserve"> </w:t>
      </w:r>
      <w:r w:rsidRPr="00696470">
        <w:t xml:space="preserve">dwa </w:t>
      </w:r>
      <w:r w:rsidR="00A07D25" w:rsidRPr="00696470">
        <w:t xml:space="preserve">pou w </w:t>
      </w:r>
      <w:r w:rsidRPr="00696470">
        <w:t>di enfòmasyon yo e founi prèv sou apèl ou fè a. Swa oumenm oswa reprezantan ou a ka fè sa nan telefòn oubyen alekri. Enfòmasyon e prèv sa yo ap itilize nan revizyon apèl ou a.</w:t>
      </w:r>
    </w:p>
    <w:p w14:paraId="54713DC2" w14:textId="41AE18CE" w:rsidR="00040AC3" w:rsidRPr="00696470" w:rsidDel="00714305" w:rsidRDefault="00040AC3" w:rsidP="0069494F">
      <w:r w:rsidRPr="00696470">
        <w:t xml:space="preserve">Swa oumenm oswa reprezantan ou a gendwa wè dosye ou a, dosye sou swen medikal, epi lòt dokiman e dosye ki an rapò avèk apèl ou a. Si w ta renmen revwa dokiman sa yo, telefonnen founisè ou a oubyen </w:t>
      </w:r>
      <w:r w:rsidRPr="00696470">
        <w:lastRenderedPageBreak/>
        <w:t>MBHP nan (800) 495-0086 oubyen TTY nan (877) 509-6981 oubyen MassRelay nan 711 si w soud, pa tande byen, oubyen w gen yon twoub nan lapawòl.</w:t>
      </w:r>
    </w:p>
    <w:p w14:paraId="175B1086" w14:textId="66C67DE1" w:rsidR="00040AC3" w:rsidRPr="00696470" w:rsidDel="00714305" w:rsidRDefault="00040AC3" w:rsidP="0069494F">
      <w:pPr>
        <w:pStyle w:val="Heading4"/>
      </w:pPr>
      <w:r w:rsidRPr="00696470">
        <w:t>Jwenn yon desizyon sou demann apèl entèn MBHP ou a</w:t>
      </w:r>
    </w:p>
    <w:p w14:paraId="1B959E61" w14:textId="61B29A17" w:rsidR="00040AC3" w:rsidRPr="00696470" w:rsidDel="00714305" w:rsidRDefault="00040AC3" w:rsidP="0069494F">
      <w:r w:rsidRPr="00696470">
        <w:t xml:space="preserve">Si w pa depoze yon demann pou apèl entèn akselere (rapid), MBHP ap voye ba ou yon desizyon alekri sou </w:t>
      </w:r>
      <w:r w:rsidRPr="00696470">
        <w:rPr>
          <w:rStyle w:val="boldtext"/>
        </w:rPr>
        <w:t>30 jou sivil</w:t>
      </w:r>
      <w:r w:rsidRPr="00696470">
        <w:t xml:space="preserve">. Sa ka pran </w:t>
      </w:r>
      <w:r w:rsidRPr="00696470">
        <w:rPr>
          <w:rStyle w:val="boldtext"/>
        </w:rPr>
        <w:t>senk jou</w:t>
      </w:r>
      <w:r w:rsidRPr="00696470">
        <w:t xml:space="preserve"> anplis si oumenm, reprezantan w, oubyen MBHP mande pou plis tan.</w:t>
      </w:r>
    </w:p>
    <w:p w14:paraId="55E99D78" w14:textId="30A8EFA7" w:rsidR="00040AC3" w:rsidRPr="00696470" w:rsidDel="00714305" w:rsidRDefault="0F3B8A1B" w:rsidP="2819CCE2">
      <w:r w:rsidRPr="00696470">
        <w:t>Pou poze kesyon sou sèvis swen pou sante konpòtmantal (swen mantal oubyen twoub ki an rapò ak itilizasyon sibstans), telefonnen MBHP nan (800) 495-0086. Koutfil la gratis.</w:t>
      </w:r>
    </w:p>
    <w:p w14:paraId="7E4AE134" w14:textId="759EF49A" w:rsidR="00040AC3" w:rsidRPr="00696470" w:rsidDel="00714305" w:rsidRDefault="00040AC3" w:rsidP="00FB54C8">
      <w:pPr>
        <w:pStyle w:val="Heading4"/>
      </w:pPr>
      <w:bookmarkStart w:id="171" w:name="_Toc183082431"/>
      <w:r w:rsidRPr="00696470">
        <w:t>Yon apèl entèn MBHP akselere (rapid)</w:t>
      </w:r>
      <w:bookmarkEnd w:id="171"/>
    </w:p>
    <w:p w14:paraId="19AE7537" w14:textId="4232BB72" w:rsidR="00040AC3" w:rsidRPr="00696470" w:rsidDel="00714305" w:rsidRDefault="00040AC3" w:rsidP="0069494F">
      <w:r w:rsidRPr="00696470">
        <w:t>Si w gen yon bezwen pou swen sante konpòtmantal ijan e w kwè yon revizyon nan 30 jou sivil twò long, oumenm, reprezantan w, oubyen founisè swen ou an ka mande MBHP pou yon apèl akselere (revizyon rapid).</w:t>
      </w:r>
    </w:p>
    <w:p w14:paraId="54D3730E" w14:textId="5EE48219" w:rsidR="00040AC3" w:rsidRPr="00696470" w:rsidDel="00714305" w:rsidRDefault="0F3B8A1B" w:rsidP="0069494F">
      <w:r w:rsidRPr="00696470">
        <w:t>Nan plizyè sitiyasyon, si founisè ou a mande pou yon revizyon rapid, MBHP ap aksepte demann lan. MBHP ap refize demann founisè ou a fè pou yon revizyon rapid sèlman si l pa an rapò avèk sante pa w. Si founisè ou a pa fè demann lan, MBHP ka deside si se pou l fè yon revizyon rapid.</w:t>
      </w:r>
    </w:p>
    <w:p w14:paraId="4EF1C324" w14:textId="7A008029" w:rsidR="00040AC3" w:rsidRPr="00696470" w:rsidDel="00714305" w:rsidRDefault="0F3B8A1B" w:rsidP="0069494F">
      <w:r w:rsidRPr="00696470">
        <w:t xml:space="preserve">Si MBHP refize demann ou fè a pou yon revizyon rapid, l ap </w:t>
      </w:r>
      <w:r w:rsidR="00E53803" w:rsidRPr="00696470">
        <w:t xml:space="preserve">fè </w:t>
      </w:r>
      <w:r w:rsidRPr="00696470">
        <w:t xml:space="preserve">w konnen </w:t>
      </w:r>
      <w:r w:rsidR="00E53803" w:rsidRPr="00696470">
        <w:t xml:space="preserve">desizyon an </w:t>
      </w:r>
      <w:r w:rsidRPr="00696470">
        <w:t>alekri. MBHP ap trete lè sa a apèl ou a sou yon delè 30 jou sivil. Ou gen dwa depoze yon griyèf si w pa dakò avèk desizyon sa a. Pou plis enfòmasyon, konsilte "Apèl e griyèf" (Appeals and Grievances) nan seksyon 14</w:t>
      </w:r>
      <w:r w:rsidR="00E53803" w:rsidRPr="00696470">
        <w:t>.</w:t>
      </w:r>
    </w:p>
    <w:p w14:paraId="2BD81ADD" w14:textId="0041A793" w:rsidR="00040AC3" w:rsidRPr="00696470" w:rsidDel="00714305" w:rsidRDefault="0F3B8A1B" w:rsidP="0069494F">
      <w:r w:rsidRPr="00696470">
        <w:t>Si MBHP apwouve demann ou an pou yon revizyon rapid, l ap rev</w:t>
      </w:r>
      <w:r w:rsidR="00E53803" w:rsidRPr="00696470">
        <w:t>ize</w:t>
      </w:r>
      <w:r w:rsidRPr="00696470">
        <w:t xml:space="preserve"> apèl ou a sou </w:t>
      </w:r>
      <w:r w:rsidRPr="00696470">
        <w:rPr>
          <w:rStyle w:val="boldtext"/>
        </w:rPr>
        <w:t>3 jou sivil</w:t>
      </w:r>
      <w:r w:rsidRPr="00696470">
        <w:t>. MBHP ap voye yon lèt ba ou sou desizyon sou apèl ou a. Si w pa dakò avèk desizyon MBHP sou apèl ou a, ou ka depoze yon demann nan konsèy odyans MassHealth la pou yon odyans san patipri. Konsilte paj annapre yo pou w jwenn plis enfòmasyon.</w:t>
      </w:r>
    </w:p>
    <w:p w14:paraId="2A288E2C" w14:textId="13D811B5" w:rsidR="00040AC3" w:rsidRPr="00696470" w:rsidDel="00714305" w:rsidRDefault="00040AC3" w:rsidP="00FB54C8">
      <w:pPr>
        <w:pStyle w:val="Heading4"/>
      </w:pPr>
      <w:bookmarkStart w:id="172" w:name="_Toc183082432"/>
      <w:r w:rsidRPr="00696470">
        <w:t>Pwolongasyon delè pou demann apèl entèn MBHP a</w:t>
      </w:r>
      <w:bookmarkEnd w:id="172"/>
    </w:p>
    <w:p w14:paraId="70E2EE92" w14:textId="2BA6F6DF" w:rsidR="00040AC3" w:rsidRPr="00696470" w:rsidDel="00714305" w:rsidRDefault="00040AC3" w:rsidP="0069494F">
      <w:r w:rsidRPr="00696470">
        <w:t>Si plis tan nesesè pou rezoud apèl la, reprezantan w, oumenm, oubyen MBHP ka mande pou 5 jou sivil siplemantè. Si apèl la akselere (rapid), reprezantan w, oumenm, oubyen MBHP ka mande pou 14 jou sivil siplemantè.</w:t>
      </w:r>
    </w:p>
    <w:p w14:paraId="4CE746E8" w14:textId="511AD385" w:rsidR="00040AC3" w:rsidRPr="00696470" w:rsidDel="00714305" w:rsidRDefault="00040AC3" w:rsidP="0069494F">
      <w:r w:rsidRPr="00696470">
        <w:t>MBP ka mande pou plis tan sèlman si</w:t>
      </w:r>
    </w:p>
    <w:p w14:paraId="5F981376" w14:textId="656FE78A" w:rsidR="00040AC3" w:rsidRPr="00BD0DC9" w:rsidDel="00714305" w:rsidRDefault="00040AC3" w:rsidP="0069494F">
      <w:pPr>
        <w:pStyle w:val="ListParagraph"/>
        <w:numPr>
          <w:ilvl w:val="0"/>
          <w:numId w:val="47"/>
        </w:numPr>
        <w:rPr>
          <w:lang w:val="en-US"/>
        </w:rPr>
      </w:pPr>
      <w:r w:rsidRPr="00BD0DC9">
        <w:rPr>
          <w:lang w:val="en-US"/>
        </w:rPr>
        <w:t>pwolongasyon an nan enterè pa w,</w:t>
      </w:r>
    </w:p>
    <w:p w14:paraId="682F8642" w14:textId="1150982C" w:rsidR="00040AC3" w:rsidRPr="00BD0DC9" w:rsidDel="00714305" w:rsidRDefault="00040AC3" w:rsidP="0069494F">
      <w:pPr>
        <w:pStyle w:val="ListParagraph"/>
        <w:numPr>
          <w:ilvl w:val="0"/>
          <w:numId w:val="47"/>
        </w:numPr>
        <w:rPr>
          <w:lang w:val="en-US"/>
        </w:rPr>
      </w:pPr>
      <w:r w:rsidRPr="00BD0DC9">
        <w:rPr>
          <w:lang w:val="en-US"/>
        </w:rPr>
        <w:t>MBHP bezwen plis enfòmasyon ki gendwa fè gen yon apwobasyon pou demann ou an, e</w:t>
      </w:r>
    </w:p>
    <w:p w14:paraId="023E7D81" w14:textId="71C65D7C" w:rsidR="00040AC3" w:rsidRPr="00BD0DC9" w:rsidDel="00714305" w:rsidRDefault="00040AC3" w:rsidP="0069494F">
      <w:pPr>
        <w:pStyle w:val="ListParagraph"/>
        <w:numPr>
          <w:ilvl w:val="0"/>
          <w:numId w:val="47"/>
        </w:numPr>
        <w:rPr>
          <w:lang w:val="es-ES"/>
        </w:rPr>
      </w:pPr>
      <w:r w:rsidRPr="00BD0DC9">
        <w:rPr>
          <w:lang w:val="es-ES"/>
        </w:rPr>
        <w:t xml:space="preserve">MBHP </w:t>
      </w:r>
      <w:r w:rsidR="00E53803" w:rsidRPr="00BD0DC9">
        <w:rPr>
          <w:lang w:val="es-ES"/>
        </w:rPr>
        <w:t>atann pou</w:t>
      </w:r>
      <w:r w:rsidRPr="00BD0DC9">
        <w:rPr>
          <w:lang w:val="es-ES"/>
        </w:rPr>
        <w:t xml:space="preserve"> resevwa enfòmasyon sa yo nan tan siplemantè a.</w:t>
      </w:r>
    </w:p>
    <w:p w14:paraId="60D735AC" w14:textId="77777777" w:rsidR="00467FAC" w:rsidRPr="00696470" w:rsidRDefault="00040AC3" w:rsidP="00233F7C">
      <w:r w:rsidRPr="00696470">
        <w:t>Si MBHP mande pou plis tan, l ap ekri yon lèt ba ou. Si w pa dakò avèk desizyon MBHP a, swa oumenm oswa reprezantan w gendwa depoze yon griyèf.</w:t>
      </w:r>
    </w:p>
    <w:p w14:paraId="5D491F2B" w14:textId="2EB4957A" w:rsidR="00040AC3" w:rsidRPr="00696470" w:rsidDel="00714305" w:rsidRDefault="00040AC3" w:rsidP="00FB54C8">
      <w:pPr>
        <w:pStyle w:val="Heading4"/>
      </w:pPr>
      <w:bookmarkStart w:id="173" w:name="_Toc183082433"/>
      <w:r w:rsidRPr="00696470">
        <w:t>Apwobasyon demann pou apèl entèn MBHP ou a</w:t>
      </w:r>
      <w:bookmarkEnd w:id="173"/>
    </w:p>
    <w:p w14:paraId="2A8218BF" w14:textId="77777777" w:rsidR="00467FAC" w:rsidRPr="00696470" w:rsidRDefault="00040AC3" w:rsidP="0069494F">
      <w:r w:rsidRPr="00696470">
        <w:t>W ap resevwa yon "Avi sou rezolisyon yon apèl" ki di w apèl ou a apwouve.</w:t>
      </w:r>
    </w:p>
    <w:p w14:paraId="74083A89" w14:textId="77777777" w:rsidR="00E53803" w:rsidRPr="00696470" w:rsidRDefault="00E53803" w:rsidP="00FB54C8">
      <w:pPr>
        <w:pStyle w:val="Heading4"/>
      </w:pPr>
      <w:bookmarkStart w:id="174" w:name="_Toc183082434"/>
    </w:p>
    <w:p w14:paraId="2D046EB5" w14:textId="61FD48E5" w:rsidR="00040AC3" w:rsidRPr="00696470" w:rsidDel="00714305" w:rsidRDefault="00040AC3" w:rsidP="00FB54C8">
      <w:pPr>
        <w:pStyle w:val="Heading4"/>
      </w:pPr>
      <w:r w:rsidRPr="00696470">
        <w:lastRenderedPageBreak/>
        <w:t>Re</w:t>
      </w:r>
      <w:r w:rsidR="00696470" w:rsidRPr="00696470">
        <w:t>fi</w:t>
      </w:r>
      <w:r w:rsidRPr="00696470">
        <w:t xml:space="preserve"> demann apèl entèn MBHP ou a</w:t>
      </w:r>
      <w:bookmarkEnd w:id="174"/>
    </w:p>
    <w:p w14:paraId="1E17EBD9" w14:textId="668B33BF" w:rsidR="00040AC3" w:rsidRPr="00696470" w:rsidDel="00714305" w:rsidRDefault="00040AC3" w:rsidP="0069494F">
      <w:r w:rsidRPr="00696470">
        <w:t>Si MBHP rejte apèl entèn ou an, l ap voye yon avi ba ou ki di sa.</w:t>
      </w:r>
    </w:p>
    <w:p w14:paraId="16BFB25C" w14:textId="1D971333" w:rsidR="00D82590" w:rsidRPr="00696470" w:rsidRDefault="00040AC3" w:rsidP="0069494F">
      <w:r w:rsidRPr="00696470">
        <w:t>Si w pa dakò avèk desizyon an, ou ka depoze yon apèl an dirèk bay konsèy odyans lan.</w:t>
      </w:r>
    </w:p>
    <w:p w14:paraId="6A7E5246" w14:textId="77777777" w:rsidR="00696470" w:rsidRPr="00696470" w:rsidRDefault="00696470">
      <w:pPr>
        <w:suppressAutoHyphens w:val="0"/>
        <w:autoSpaceDE/>
        <w:autoSpaceDN/>
        <w:adjustRightInd/>
        <w:spacing w:before="0" w:after="200" w:line="276" w:lineRule="auto"/>
        <w:ind w:left="0"/>
        <w:textAlignment w:val="auto"/>
      </w:pPr>
    </w:p>
    <w:p w14:paraId="2ECE29C0" w14:textId="23DCD175" w:rsidR="00696470" w:rsidRPr="00696470" w:rsidRDefault="00040AC3" w:rsidP="00BD0DC9">
      <w:pPr>
        <w:suppressAutoHyphens w:val="0"/>
        <w:autoSpaceDE/>
        <w:autoSpaceDN/>
        <w:adjustRightInd/>
        <w:spacing w:before="0" w:after="200" w:line="276" w:lineRule="auto"/>
        <w:ind w:left="0" w:firstLine="360"/>
        <w:textAlignment w:val="auto"/>
      </w:pPr>
      <w:bookmarkStart w:id="175" w:name="_Toc183082435"/>
      <w:r w:rsidRPr="00BD0DC9">
        <w:rPr>
          <w:rFonts w:asciiTheme="majorHAnsi" w:eastAsiaTheme="majorEastAsia" w:hAnsiTheme="majorHAnsi" w:cstheme="majorBidi"/>
          <w:b/>
          <w:bCs/>
          <w:i/>
          <w:iCs/>
        </w:rPr>
        <w:t>Anile demann apèl entèn MBHP ou a</w:t>
      </w:r>
      <w:bookmarkEnd w:id="175"/>
    </w:p>
    <w:p w14:paraId="1533FF6F" w14:textId="186195EE" w:rsidR="00040AC3" w:rsidRPr="00696470" w:rsidDel="00714305" w:rsidRDefault="0F3B8A1B" w:rsidP="00BD0DC9">
      <w:pPr>
        <w:suppressAutoHyphens w:val="0"/>
        <w:autoSpaceDE/>
        <w:autoSpaceDN/>
        <w:adjustRightInd/>
        <w:spacing w:before="0" w:after="200" w:line="276" w:lineRule="auto"/>
        <w:ind w:left="0" w:firstLine="360"/>
        <w:textAlignment w:val="auto"/>
      </w:pPr>
      <w:r w:rsidRPr="00696470">
        <w:t>MBHP gendwa anile apèl entèn ou an si</w:t>
      </w:r>
      <w:r w:rsidR="00696470" w:rsidRPr="00696470">
        <w:t xml:space="preserve"> </w:t>
      </w:r>
    </w:p>
    <w:p w14:paraId="06DB0158" w14:textId="7DFC1FF5" w:rsidR="00040AC3" w:rsidRPr="00696470" w:rsidDel="00714305" w:rsidRDefault="00040AC3" w:rsidP="0069494F">
      <w:pPr>
        <w:pStyle w:val="ListParagraph"/>
        <w:numPr>
          <w:ilvl w:val="0"/>
          <w:numId w:val="43"/>
        </w:numPr>
      </w:pPr>
      <w:r w:rsidRPr="00696470">
        <w:t>yon lòt moun depoze apèl la pou ou, e MBHP pa gen pèmisyon w alekri pou moun sa a aji kòm reprezantan w anvan delè a pou règleman apèl ou a fini, oubyen</w:t>
      </w:r>
    </w:p>
    <w:p w14:paraId="1ACF5367" w14:textId="695C3411" w:rsidR="00040AC3" w:rsidRPr="00696470" w:rsidDel="00714305" w:rsidRDefault="0F3B8A1B" w:rsidP="0069494F">
      <w:pPr>
        <w:pStyle w:val="ListParagraph"/>
        <w:numPr>
          <w:ilvl w:val="0"/>
          <w:numId w:val="43"/>
        </w:numPr>
      </w:pPr>
      <w:r w:rsidRPr="00696470">
        <w:t xml:space="preserve">ni reprezantan w oubyen oumenm depoze apèl la plis pase </w:t>
      </w:r>
      <w:r w:rsidRPr="00696470">
        <w:rPr>
          <w:b/>
        </w:rPr>
        <w:t>60</w:t>
      </w:r>
      <w:r w:rsidRPr="00696470">
        <w:t xml:space="preserve"> </w:t>
      </w:r>
      <w:r w:rsidRPr="00696470">
        <w:rPr>
          <w:rStyle w:val="boldtext"/>
        </w:rPr>
        <w:t>jou sivil</w:t>
      </w:r>
      <w:r w:rsidRPr="00696470">
        <w:t xml:space="preserve"> apre MBHP </w:t>
      </w:r>
      <w:r w:rsidR="00696470">
        <w:t>fè</w:t>
      </w:r>
      <w:r w:rsidRPr="00696470">
        <w:t xml:space="preserve"> w konnen ou gen dwa fè apèl (oubyen plis pase </w:t>
      </w:r>
      <w:r w:rsidRPr="00696470">
        <w:rPr>
          <w:b/>
        </w:rPr>
        <w:t>60</w:t>
      </w:r>
      <w:r w:rsidRPr="00696470">
        <w:t xml:space="preserve"> </w:t>
      </w:r>
      <w:r w:rsidRPr="00696470">
        <w:rPr>
          <w:rStyle w:val="boldtext"/>
        </w:rPr>
        <w:t>jou sivil</w:t>
      </w:r>
      <w:r w:rsidRPr="00696470">
        <w:t xml:space="preserve"> apre w aprann aksyon oubyen mank aksyon MBHP si w pa </w:t>
      </w:r>
      <w:r w:rsidR="00696470">
        <w:t xml:space="preserve">t </w:t>
      </w:r>
      <w:r w:rsidRPr="00696470">
        <w:t>resevwa yon lèt).</w:t>
      </w:r>
    </w:p>
    <w:p w14:paraId="1EBF665E" w14:textId="0B2536EC" w:rsidR="00040AC3" w:rsidRPr="00696470" w:rsidDel="00714305" w:rsidRDefault="00040AC3" w:rsidP="0069494F">
      <w:r w:rsidRPr="00696470">
        <w:t>Si MBHP rejte apèl entèn ou an, l ap voye yon avi ba ou ki di sa.</w:t>
      </w:r>
    </w:p>
    <w:p w14:paraId="2FC6F6B9" w14:textId="0ECC2CFF" w:rsidR="00040AC3" w:rsidRPr="00696470" w:rsidDel="00714305" w:rsidRDefault="0F3B8A1B" w:rsidP="0069494F">
      <w:r w:rsidRPr="00696470">
        <w:t xml:space="preserve">Si w kwè ou depoze yon apèl sou </w:t>
      </w:r>
      <w:r w:rsidRPr="00696470">
        <w:rPr>
          <w:b/>
        </w:rPr>
        <w:t>60</w:t>
      </w:r>
      <w:r w:rsidRPr="00696470">
        <w:rPr>
          <w:rStyle w:val="boldtext"/>
        </w:rPr>
        <w:t xml:space="preserve"> jou sivil </w:t>
      </w:r>
      <w:r w:rsidRPr="00696470">
        <w:t>e w gen prèv sou sa, ni reprezantan w ni oumenm ka pa dakò avèk desizyon MBHP pran pou rejte apèl entèn ou an.</w:t>
      </w:r>
    </w:p>
    <w:p w14:paraId="6AAAA21F" w14:textId="24D184DD" w:rsidR="00040AC3" w:rsidRPr="00696470" w:rsidDel="00714305" w:rsidRDefault="00040AC3" w:rsidP="0069494F">
      <w:r w:rsidRPr="00696470">
        <w:t xml:space="preserve">Ni reprezantan w ni oumenm dwe voye bay MBHP yon lèt ki mande pou yon revizyon sa sou </w:t>
      </w:r>
      <w:r w:rsidRPr="00696470">
        <w:rPr>
          <w:rStyle w:val="boldtext"/>
        </w:rPr>
        <w:t>10 jou sivil</w:t>
      </w:r>
      <w:r w:rsidRPr="00696470">
        <w:t xml:space="preserve"> apre avi ki di apèl ou a te rejte. MBHP ap revize desizyon li an e l ap avèti w si l ap kontinye avèk apèl ou a.</w:t>
      </w:r>
    </w:p>
    <w:p w14:paraId="2F1A75E0" w14:textId="411DE062" w:rsidR="00040AC3" w:rsidRPr="00696470" w:rsidDel="00714305" w:rsidRDefault="00040AC3" w:rsidP="00FB54C8">
      <w:pPr>
        <w:pStyle w:val="Heading4"/>
      </w:pPr>
      <w:bookmarkStart w:id="176" w:name="_Toc180484200"/>
      <w:bookmarkStart w:id="177" w:name="_Toc183082436"/>
      <w:r w:rsidRPr="00696470">
        <w:t>Si MBHP pa rezoud apèl entèn ou an sou delè ki obligatwa a</w:t>
      </w:r>
      <w:bookmarkEnd w:id="176"/>
      <w:bookmarkEnd w:id="177"/>
    </w:p>
    <w:p w14:paraId="2528DA75" w14:textId="19FAE90A" w:rsidR="00040AC3" w:rsidRPr="00696470" w:rsidDel="00714305" w:rsidRDefault="00040AC3" w:rsidP="0069494F">
      <w:r w:rsidRPr="00696470">
        <w:t>Ou ka depoze apèl ou a bay konsèy odyans lan si</w:t>
      </w:r>
    </w:p>
    <w:p w14:paraId="2B518A4E" w14:textId="114663B8" w:rsidR="00040AC3" w:rsidRPr="00696470" w:rsidDel="00714305" w:rsidRDefault="00040AC3" w:rsidP="0069494F">
      <w:pPr>
        <w:pStyle w:val="ListParagraph"/>
        <w:numPr>
          <w:ilvl w:val="0"/>
          <w:numId w:val="46"/>
        </w:numPr>
      </w:pPr>
      <w:r w:rsidRPr="00696470">
        <w:t xml:space="preserve">MBHP pa rezoud apèl ou a sou </w:t>
      </w:r>
      <w:r w:rsidRPr="00696470">
        <w:rPr>
          <w:rStyle w:val="boldtext"/>
        </w:rPr>
        <w:t>30 jou sivil</w:t>
      </w:r>
      <w:r w:rsidRPr="00696470">
        <w:t xml:space="preserve"> (oubyen sou </w:t>
      </w:r>
      <w:r w:rsidRPr="00696470">
        <w:rPr>
          <w:rStyle w:val="boldtext"/>
        </w:rPr>
        <w:t>5 jou sivil siplemantè</w:t>
      </w:r>
      <w:r w:rsidRPr="00696470">
        <w:t xml:space="preserve"> si gen yon pwolongasyon)</w:t>
      </w:r>
      <w:r w:rsidR="000D73FA">
        <w:t xml:space="preserve"> oubyen</w:t>
      </w:r>
    </w:p>
    <w:p w14:paraId="723396F8" w14:textId="546C40C4" w:rsidR="00040AC3" w:rsidRPr="00696470" w:rsidRDefault="0F3B8A1B" w:rsidP="0069494F">
      <w:pPr>
        <w:pStyle w:val="ListParagraph"/>
        <w:numPr>
          <w:ilvl w:val="0"/>
          <w:numId w:val="46"/>
        </w:numPr>
      </w:pPr>
      <w:r w:rsidRPr="00696470">
        <w:t xml:space="preserve">MBHP pa rezoud apèl akselere (rapid) ou a sou </w:t>
      </w:r>
      <w:r w:rsidRPr="00696470">
        <w:rPr>
          <w:rStyle w:val="boldtext"/>
        </w:rPr>
        <w:t>3 jou sivil ouvrab</w:t>
      </w:r>
      <w:r w:rsidRPr="00696470">
        <w:t xml:space="preserve"> (oubyen sou </w:t>
      </w:r>
      <w:r w:rsidRPr="00696470">
        <w:rPr>
          <w:rStyle w:val="boldtext"/>
        </w:rPr>
        <w:t>14 jou sivil siplemantè</w:t>
      </w:r>
      <w:r w:rsidRPr="00696470">
        <w:t xml:space="preserve"> si gen yon delè siplemantè ki otorize).</w:t>
      </w:r>
    </w:p>
    <w:p w14:paraId="54F0C53C" w14:textId="77777777" w:rsidR="00666650" w:rsidRPr="00696470" w:rsidRDefault="00666650" w:rsidP="00666650">
      <w:pPr>
        <w:pStyle w:val="ListParagraph"/>
      </w:pPr>
    </w:p>
    <w:p w14:paraId="788C5CD2" w14:textId="0593ADDD" w:rsidR="00666650" w:rsidRPr="00BD0DC9" w:rsidRDefault="00666650" w:rsidP="00E21CFA">
      <w:pPr>
        <w:pStyle w:val="Heading3"/>
        <w:ind w:left="0"/>
        <w:rPr>
          <w:lang w:val="en-US"/>
        </w:rPr>
      </w:pPr>
      <w:bookmarkStart w:id="178" w:name="_Toc189838440"/>
      <w:r w:rsidRPr="00BD0DC9">
        <w:rPr>
          <w:lang w:val="en-US"/>
        </w:rPr>
        <w:t>Pwosesis pou apèl konsèy odyans MassHealth la</w:t>
      </w:r>
      <w:bookmarkEnd w:id="178"/>
    </w:p>
    <w:p w14:paraId="7A521451" w14:textId="57FD7E83" w:rsidR="00666650" w:rsidRPr="00BD0DC9" w:rsidRDefault="00666650" w:rsidP="00E21CFA">
      <w:pPr>
        <w:ind w:left="0"/>
        <w:rPr>
          <w:lang w:val="en-US"/>
        </w:rPr>
      </w:pPr>
      <w:r w:rsidRPr="00BD0DC9">
        <w:rPr>
          <w:lang w:val="en-US"/>
        </w:rPr>
        <w:t>Kòm manm PCC Plan, si w pa dakò avèk yon desizyon MassHealth, oubyen si n modifye oubyen rejte yon otorizasyon alavans (prior authorization, PA), ou gen</w:t>
      </w:r>
      <w:r w:rsidR="005B6363" w:rsidRPr="00BD0DC9">
        <w:rPr>
          <w:lang w:val="en-US"/>
        </w:rPr>
        <w:t xml:space="preserve"> </w:t>
      </w:r>
      <w:r w:rsidRPr="00BD0DC9">
        <w:rPr>
          <w:lang w:val="en-US"/>
        </w:rPr>
        <w:t xml:space="preserve">dwa </w:t>
      </w:r>
      <w:r w:rsidR="005B6363" w:rsidRPr="00BD0DC9">
        <w:rPr>
          <w:lang w:val="en-US"/>
        </w:rPr>
        <w:t xml:space="preserve">pou </w:t>
      </w:r>
      <w:r w:rsidRPr="00BD0DC9">
        <w:rPr>
          <w:lang w:val="en-US"/>
        </w:rPr>
        <w:t>fè apèl pou desizyon an bay konsèy odyans MassHealth la (MassHealth Board of Hearing).</w:t>
      </w:r>
    </w:p>
    <w:p w14:paraId="39E271BE" w14:textId="7EDFD59B" w:rsidR="00666650" w:rsidRPr="00BD0DC9" w:rsidRDefault="00666650" w:rsidP="00666650">
      <w:pPr>
        <w:ind w:left="0"/>
        <w:rPr>
          <w:lang w:val="en-US"/>
        </w:rPr>
      </w:pPr>
      <w:r w:rsidRPr="00BD0DC9">
        <w:rPr>
          <w:lang w:val="en-US"/>
        </w:rPr>
        <w:t>Ou ka fè demann yon apèl tou bay konsèy odyans MassHealth la si w pa dakò avèk desizyon MBHP pran sou pwosesis apèl entèn MBHP ou a. Lè MBHP rejte apèl ou a, MBHP ap founi w direktiv sou kòman pou w mande pou yon odyans san patipri nan men konsèy odyans MassHealth la.</w:t>
      </w:r>
    </w:p>
    <w:p w14:paraId="0C605E45" w14:textId="32EB433A" w:rsidR="00666650" w:rsidRPr="00BD0DC9" w:rsidRDefault="00666650" w:rsidP="00666650">
      <w:pPr>
        <w:pStyle w:val="xxmsonormal"/>
        <w:rPr>
          <w:rFonts w:asciiTheme="minorHAnsi" w:hAnsiTheme="minorHAnsi" w:cstheme="minorHAnsi"/>
          <w:sz w:val="22"/>
          <w:szCs w:val="22"/>
          <w:lang w:val="en-US"/>
        </w:rPr>
      </w:pPr>
      <w:r w:rsidRPr="00BD0DC9">
        <w:rPr>
          <w:rFonts w:asciiTheme="minorHAnsi" w:hAnsiTheme="minorHAnsi"/>
          <w:sz w:val="22"/>
          <w:lang w:val="en-US"/>
        </w:rPr>
        <w:t>Pou w depoze yon apèl, se pou w itilize fòm</w:t>
      </w:r>
      <w:r w:rsidR="005B6363" w:rsidRPr="00BD0DC9">
        <w:rPr>
          <w:rFonts w:asciiTheme="minorHAnsi" w:hAnsiTheme="minorHAnsi"/>
          <w:sz w:val="22"/>
          <w:lang w:val="en-US"/>
        </w:rPr>
        <w:t>ilè</w:t>
      </w:r>
      <w:r w:rsidRPr="00BD0DC9">
        <w:rPr>
          <w:rFonts w:asciiTheme="minorHAnsi" w:hAnsiTheme="minorHAnsi"/>
          <w:sz w:val="22"/>
          <w:lang w:val="en-US"/>
        </w:rPr>
        <w:t xml:space="preserve"> pou </w:t>
      </w:r>
      <w:r w:rsidR="00C6315D" w:rsidRPr="00BD0DC9">
        <w:rPr>
          <w:rFonts w:asciiTheme="minorHAnsi" w:hAnsiTheme="minorHAnsi"/>
          <w:sz w:val="22"/>
          <w:lang w:val="en-US"/>
        </w:rPr>
        <w:t>mande</w:t>
      </w:r>
      <w:r w:rsidRPr="00BD0DC9">
        <w:rPr>
          <w:rFonts w:asciiTheme="minorHAnsi" w:hAnsiTheme="minorHAnsi"/>
          <w:sz w:val="22"/>
          <w:lang w:val="en-US"/>
        </w:rPr>
        <w:t xml:space="preserve"> odyans san patipri a.</w:t>
      </w:r>
    </w:p>
    <w:p w14:paraId="680D28E6" w14:textId="04B4F79E" w:rsidR="00666650" w:rsidRPr="00BD0DC9" w:rsidRDefault="00666650" w:rsidP="00E21CFA">
      <w:pPr>
        <w:ind w:left="0"/>
        <w:rPr>
          <w:lang w:val="en-US"/>
        </w:rPr>
      </w:pPr>
      <w:r w:rsidRPr="00BD0DC9">
        <w:rPr>
          <w:lang w:val="en-US"/>
        </w:rPr>
        <w:t>Ou ka ranpli yon fòm</w:t>
      </w:r>
      <w:r w:rsidR="005B6363" w:rsidRPr="00BD0DC9">
        <w:rPr>
          <w:lang w:val="en-US"/>
        </w:rPr>
        <w:t>ilè</w:t>
      </w:r>
      <w:r w:rsidRPr="00BD0DC9">
        <w:rPr>
          <w:lang w:val="en-US"/>
        </w:rPr>
        <w:t xml:space="preserve"> pou </w:t>
      </w:r>
      <w:r w:rsidR="005B6363" w:rsidRPr="00BD0DC9">
        <w:rPr>
          <w:lang w:val="en-US"/>
        </w:rPr>
        <w:t>mande</w:t>
      </w:r>
      <w:r w:rsidRPr="00BD0DC9">
        <w:rPr>
          <w:lang w:val="en-US"/>
        </w:rPr>
        <w:t xml:space="preserve"> odyans san patipri (Fair Hearing Request) anliy nan </w:t>
      </w:r>
      <w:hyperlink r:id="rId56" w:history="1">
        <w:r w:rsidRPr="00BD0DC9">
          <w:rPr>
            <w:rStyle w:val="Hyperlink"/>
            <w:lang w:val="en-US"/>
          </w:rPr>
          <w:t>www.mass.gov/how-to/how-to-appeal-a-masshealth-decision</w:t>
        </w:r>
      </w:hyperlink>
      <w:r w:rsidRPr="00BD0DC9">
        <w:rPr>
          <w:lang w:val="en-US"/>
        </w:rPr>
        <w:t xml:space="preserve"> oubyen nan telefòn lè w telefonnen sant sèvis kliyantèl MassHealth la nan </w:t>
      </w:r>
      <w:hyperlink r:id="rId57" w:history="1">
        <w:r w:rsidRPr="00BD0DC9">
          <w:rPr>
            <w:lang w:val="en-US"/>
          </w:rPr>
          <w:t>(800) 841-2900</w:t>
        </w:r>
      </w:hyperlink>
      <w:r w:rsidRPr="00BD0DC9">
        <w:rPr>
          <w:lang w:val="en-US"/>
        </w:rPr>
        <w:t xml:space="preserve">, TDD / TTY : </w:t>
      </w:r>
      <w:hyperlink r:id="rId58" w:history="1">
        <w:r w:rsidRPr="00BD0DC9">
          <w:rPr>
            <w:lang w:val="en-US"/>
          </w:rPr>
          <w:t>711</w:t>
        </w:r>
      </w:hyperlink>
      <w:r w:rsidRPr="00BD0DC9">
        <w:rPr>
          <w:lang w:val="en-US"/>
        </w:rPr>
        <w:t>.</w:t>
      </w:r>
    </w:p>
    <w:p w14:paraId="5BFC2EE7" w14:textId="77777777" w:rsidR="00467FAC" w:rsidRPr="00BD0DC9" w:rsidRDefault="00467FAC" w:rsidP="00E21CFA">
      <w:pPr>
        <w:ind w:left="0"/>
        <w:rPr>
          <w:lang w:val="en-US"/>
        </w:rPr>
      </w:pPr>
    </w:p>
    <w:p w14:paraId="43AD182A" w14:textId="7EE5B3A8" w:rsidR="00666650" w:rsidRPr="00BD0DC9" w:rsidRDefault="00666650" w:rsidP="00E21CFA">
      <w:pPr>
        <w:ind w:left="0"/>
        <w:rPr>
          <w:lang w:val="en-US"/>
        </w:rPr>
      </w:pPr>
      <w:r w:rsidRPr="00BD0DC9">
        <w:rPr>
          <w:lang w:val="en-US"/>
        </w:rPr>
        <w:t>Fòm</w:t>
      </w:r>
      <w:r w:rsidR="00A2305B" w:rsidRPr="00BD0DC9">
        <w:rPr>
          <w:lang w:val="en-US"/>
        </w:rPr>
        <w:t>ilè</w:t>
      </w:r>
      <w:r w:rsidRPr="00BD0DC9">
        <w:rPr>
          <w:lang w:val="en-US"/>
        </w:rPr>
        <w:t xml:space="preserve"> pou </w:t>
      </w:r>
      <w:r w:rsidR="005B6363" w:rsidRPr="00BD0DC9">
        <w:rPr>
          <w:lang w:val="en-US"/>
        </w:rPr>
        <w:t>mande</w:t>
      </w:r>
      <w:r w:rsidR="00A2305B" w:rsidRPr="00BD0DC9">
        <w:rPr>
          <w:lang w:val="en-US"/>
        </w:rPr>
        <w:t xml:space="preserve"> </w:t>
      </w:r>
      <w:r w:rsidRPr="00BD0DC9">
        <w:rPr>
          <w:lang w:val="en-US"/>
        </w:rPr>
        <w:t>odyans san patipri gendwa ka voye pa lapòs bay</w:t>
      </w:r>
    </w:p>
    <w:p w14:paraId="6284D1A2" w14:textId="77777777" w:rsidR="00666650" w:rsidRPr="00BD0DC9" w:rsidRDefault="00666650" w:rsidP="00E21CFA">
      <w:pPr>
        <w:ind w:left="0"/>
        <w:rPr>
          <w:lang w:val="en-US"/>
        </w:rPr>
      </w:pPr>
      <w:r w:rsidRPr="00BD0DC9">
        <w:rPr>
          <w:lang w:val="en-US"/>
        </w:rPr>
        <w:t>Office of Medicaid, Board of Hearings</w:t>
      </w:r>
    </w:p>
    <w:p w14:paraId="1C6B0D8B" w14:textId="5184EDD1" w:rsidR="00666650" w:rsidRPr="00BD0DC9" w:rsidRDefault="00666650" w:rsidP="00E21CFA">
      <w:pPr>
        <w:ind w:left="0"/>
        <w:rPr>
          <w:lang w:val="en-US"/>
        </w:rPr>
      </w:pPr>
      <w:r w:rsidRPr="00BD0DC9">
        <w:rPr>
          <w:lang w:val="en-US"/>
        </w:rPr>
        <w:t>100 Hancock Street, 6th Floor</w:t>
      </w:r>
      <w:r w:rsidRPr="00BD0DC9">
        <w:rPr>
          <w:lang w:val="en-US"/>
        </w:rPr>
        <w:br/>
        <w:t>Quincy, MA 02171</w:t>
      </w:r>
    </w:p>
    <w:p w14:paraId="7E802610" w14:textId="4D2A25B2" w:rsidR="00666650" w:rsidRPr="00BD0DC9" w:rsidRDefault="00666650" w:rsidP="00E21CFA">
      <w:pPr>
        <w:ind w:left="0"/>
        <w:rPr>
          <w:lang w:val="en-US"/>
        </w:rPr>
      </w:pPr>
      <w:r w:rsidRPr="00BD0DC9">
        <w:rPr>
          <w:lang w:val="en-US"/>
        </w:rPr>
        <w:t xml:space="preserve">oubyen voye yon faks nan </w:t>
      </w:r>
      <w:hyperlink r:id="rId59" w:history="1">
        <w:r w:rsidRPr="00BD0DC9">
          <w:rPr>
            <w:lang w:val="en-US"/>
          </w:rPr>
          <w:t>(617) 887-8797</w:t>
        </w:r>
      </w:hyperlink>
      <w:r w:rsidRPr="00BD0DC9">
        <w:rPr>
          <w:lang w:val="en-US"/>
        </w:rPr>
        <w:t>.</w:t>
      </w:r>
    </w:p>
    <w:p w14:paraId="40EE32CD" w14:textId="1CB4C354" w:rsidR="00467FAC" w:rsidRPr="00BD0DC9" w:rsidRDefault="00666650" w:rsidP="00E21CFA">
      <w:pPr>
        <w:ind w:left="0"/>
        <w:rPr>
          <w:lang w:val="en-US"/>
        </w:rPr>
      </w:pPr>
      <w:r w:rsidRPr="00BD0DC9">
        <w:rPr>
          <w:lang w:val="en-US"/>
        </w:rPr>
        <w:t xml:space="preserve">Si w gen yon andikap e w bezwen yon mezi adaptasyon pou w ale oubyen pou patisipe nan odyans ou an, ou </w:t>
      </w:r>
      <w:r w:rsidR="005B6363" w:rsidRPr="00BD0DC9">
        <w:rPr>
          <w:lang w:val="en-US"/>
        </w:rPr>
        <w:t xml:space="preserve">ka </w:t>
      </w:r>
      <w:r w:rsidRPr="00BD0DC9">
        <w:rPr>
          <w:lang w:val="en-US"/>
        </w:rPr>
        <w:t>di n</w:t>
      </w:r>
      <w:r w:rsidR="005B6363" w:rsidRPr="00BD0DC9">
        <w:rPr>
          <w:lang w:val="en-US"/>
        </w:rPr>
        <w:t>ou</w:t>
      </w:r>
      <w:r w:rsidRPr="00BD0DC9">
        <w:rPr>
          <w:lang w:val="en-US"/>
        </w:rPr>
        <w:t xml:space="preserve"> sa w bezwen nan seksyon "Tip odyans e mezi adaptasyon" nan fòm</w:t>
      </w:r>
      <w:r w:rsidR="005B6363" w:rsidRPr="00BD0DC9">
        <w:rPr>
          <w:lang w:val="en-US"/>
        </w:rPr>
        <w:t>ilè</w:t>
      </w:r>
      <w:r w:rsidRPr="00BD0DC9">
        <w:rPr>
          <w:lang w:val="en-US"/>
        </w:rPr>
        <w:t xml:space="preserve"> </w:t>
      </w:r>
      <w:r w:rsidR="005B6363" w:rsidRPr="00BD0DC9">
        <w:rPr>
          <w:lang w:val="en-US"/>
        </w:rPr>
        <w:t xml:space="preserve">pou </w:t>
      </w:r>
      <w:r w:rsidRPr="00BD0DC9">
        <w:rPr>
          <w:lang w:val="en-US"/>
        </w:rPr>
        <w:t>man</w:t>
      </w:r>
      <w:r w:rsidR="005B6363" w:rsidRPr="00BD0DC9">
        <w:rPr>
          <w:lang w:val="en-US"/>
        </w:rPr>
        <w:t>de</w:t>
      </w:r>
      <w:r w:rsidRPr="00BD0DC9">
        <w:rPr>
          <w:lang w:val="en-US"/>
        </w:rPr>
        <w:t xml:space="preserve"> odyans san patipri a.</w:t>
      </w:r>
    </w:p>
    <w:p w14:paraId="790CD7CB" w14:textId="31B48412" w:rsidR="00666650" w:rsidRPr="00BD0DC9" w:rsidRDefault="00666650" w:rsidP="00E21CFA">
      <w:pPr>
        <w:ind w:left="0"/>
        <w:rPr>
          <w:lang w:val="en-US"/>
        </w:rPr>
      </w:pPr>
      <w:r w:rsidRPr="00BD0DC9">
        <w:rPr>
          <w:lang w:val="en-US"/>
        </w:rPr>
        <w:t>Se pou konsèy odyans lan resevwa demann</w:t>
      </w:r>
      <w:r w:rsidR="00A2305B" w:rsidRPr="00BD0DC9">
        <w:rPr>
          <w:lang w:val="en-US"/>
        </w:rPr>
        <w:t xml:space="preserve"> konplè w la</w:t>
      </w:r>
      <w:r w:rsidRPr="00BD0DC9">
        <w:rPr>
          <w:lang w:val="en-US"/>
        </w:rPr>
        <w:t xml:space="preserve"> avèk siyati w sou li sou 60 jou sivil apre dat ou resevwa avi sou desizyon w ap fè apèl la.</w:t>
      </w:r>
    </w:p>
    <w:p w14:paraId="59F0F24D" w14:textId="753B870B" w:rsidR="00666650" w:rsidRPr="00BD0DC9" w:rsidRDefault="00666650" w:rsidP="00E21CFA">
      <w:pPr>
        <w:ind w:left="0"/>
        <w:rPr>
          <w:lang w:val="en-US"/>
        </w:rPr>
      </w:pPr>
      <w:r w:rsidRPr="00BD0DC9">
        <w:rPr>
          <w:lang w:val="en-US"/>
        </w:rPr>
        <w:t>Si apèl ou a s</w:t>
      </w:r>
      <w:r w:rsidR="00A2305B" w:rsidRPr="00BD0DC9">
        <w:rPr>
          <w:lang w:val="en-US"/>
        </w:rPr>
        <w:t>e</w:t>
      </w:r>
      <w:r w:rsidRPr="00BD0DC9">
        <w:rPr>
          <w:lang w:val="en-US"/>
        </w:rPr>
        <w:t xml:space="preserve"> yon desizyon pou sispann, diminye, oubyen kanpe yon sèvis ou resevwa, ou gendwa vle kenbe sèvis la pandan pwosede odyans san patipri a. Si w vle kenbe sèvis la pandan apèl la, se pou reprezantan ou an oubyen oumenm voye demann odyans san patipri ou a sou </w:t>
      </w:r>
      <w:r w:rsidRPr="00BD0DC9">
        <w:rPr>
          <w:b/>
          <w:bCs/>
          <w:lang w:val="en-US"/>
        </w:rPr>
        <w:t>10 jou sivil</w:t>
      </w:r>
      <w:r w:rsidRPr="00BD0DC9">
        <w:rPr>
          <w:lang w:val="en-US"/>
        </w:rPr>
        <w:t xml:space="preserve"> apre dat lèt MassHealth la ki di w sèvis la ap chanje. Si w ap fè apèl yon desizyon MBHP, se pou w depoze apèl la sou </w:t>
      </w:r>
      <w:r w:rsidRPr="00BD0DC9">
        <w:rPr>
          <w:b/>
          <w:bCs/>
          <w:lang w:val="en-US"/>
        </w:rPr>
        <w:t>10 jou sivil</w:t>
      </w:r>
      <w:r w:rsidRPr="00BD0DC9">
        <w:rPr>
          <w:lang w:val="en-US"/>
        </w:rPr>
        <w:t xml:space="preserve"> apre dat lèt la ki ba w desisyon MBHP la sou apèl entèn ou an. Si w vle kenbe sèvis la pandan pwosesis apèl la, se pou w di sa nan seksyon "Lòt enfòmasyon" (Other Information) ki nan fòm</w:t>
      </w:r>
      <w:r w:rsidR="00A2305B" w:rsidRPr="00BD0DC9">
        <w:rPr>
          <w:lang w:val="en-US"/>
        </w:rPr>
        <w:t>ilè</w:t>
      </w:r>
      <w:r w:rsidRPr="00BD0DC9">
        <w:rPr>
          <w:lang w:val="en-US"/>
        </w:rPr>
        <w:t xml:space="preserve"> odyans san patipri a.</w:t>
      </w:r>
    </w:p>
    <w:p w14:paraId="0B8C4F9D" w14:textId="2489DEDE" w:rsidR="00666650" w:rsidRPr="00BD0DC9" w:rsidRDefault="00666650" w:rsidP="00E21CFA">
      <w:pPr>
        <w:ind w:left="0"/>
        <w:rPr>
          <w:lang w:val="en-US"/>
        </w:rPr>
      </w:pPr>
      <w:r w:rsidRPr="00BD0DC9">
        <w:rPr>
          <w:lang w:val="en-US"/>
        </w:rPr>
        <w:t xml:space="preserve">Si w konsève sèvis la e w pèdi </w:t>
      </w:r>
      <w:r w:rsidR="00A2305B" w:rsidRPr="00BD0DC9">
        <w:rPr>
          <w:lang w:val="en-US"/>
        </w:rPr>
        <w:t xml:space="preserve">nan </w:t>
      </w:r>
      <w:r w:rsidRPr="00BD0DC9">
        <w:rPr>
          <w:lang w:val="en-US"/>
        </w:rPr>
        <w:t>odyans san patipri a, MassHealth gendwa pa peye frè sèvis la.</w:t>
      </w:r>
    </w:p>
    <w:p w14:paraId="713A228F" w14:textId="77777777" w:rsidR="00666650" w:rsidRPr="00BD0DC9" w:rsidDel="00714305" w:rsidRDefault="00666650" w:rsidP="00666650">
      <w:pPr>
        <w:pStyle w:val="Heading3"/>
        <w:ind w:left="0"/>
        <w:rPr>
          <w:lang w:val="en-US"/>
        </w:rPr>
      </w:pPr>
      <w:bookmarkStart w:id="179" w:name="_Toc189838441"/>
      <w:r w:rsidRPr="00BD0DC9">
        <w:rPr>
          <w:lang w:val="en-US"/>
        </w:rPr>
        <w:t>Yon odyans san patipri ki akselere (rapid) nan konsèy odyans lan</w:t>
      </w:r>
      <w:bookmarkEnd w:id="179"/>
    </w:p>
    <w:p w14:paraId="5E4CC587" w14:textId="33F14A2D" w:rsidR="00666650" w:rsidRPr="00BD0DC9" w:rsidDel="00714305" w:rsidRDefault="00666650" w:rsidP="00666650">
      <w:pPr>
        <w:rPr>
          <w:lang w:val="en-US"/>
        </w:rPr>
      </w:pPr>
      <w:r w:rsidRPr="00BD0DC9">
        <w:rPr>
          <w:lang w:val="en-US"/>
        </w:rPr>
        <w:t>Ou ka mande pou yon odyans san patipri ki akselere (rapid) si</w:t>
      </w:r>
    </w:p>
    <w:p w14:paraId="4242B65E" w14:textId="4AB77B9C" w:rsidR="00666650" w:rsidRPr="00BD0DC9" w:rsidDel="00714305" w:rsidRDefault="00666650" w:rsidP="00666650">
      <w:pPr>
        <w:pStyle w:val="ListParagraph"/>
        <w:numPr>
          <w:ilvl w:val="0"/>
          <w:numId w:val="42"/>
        </w:numPr>
        <w:rPr>
          <w:lang w:val="en-US"/>
        </w:rPr>
      </w:pPr>
      <w:r w:rsidRPr="00BD0DC9">
        <w:rPr>
          <w:lang w:val="en-US"/>
        </w:rPr>
        <w:t>W ap fè demann apèl yon desizyon pou rejte yon admisyon nan yon lopital egi.</w:t>
      </w:r>
    </w:p>
    <w:p w14:paraId="145B0453" w14:textId="7C0DF2A6" w:rsidR="00666650" w:rsidRPr="00BD0DC9" w:rsidDel="00714305" w:rsidRDefault="00666650" w:rsidP="00666650">
      <w:pPr>
        <w:pStyle w:val="ListParagraph"/>
        <w:numPr>
          <w:ilvl w:val="0"/>
          <w:numId w:val="42"/>
        </w:numPr>
        <w:rPr>
          <w:lang w:val="en-US"/>
        </w:rPr>
      </w:pPr>
      <w:r w:rsidRPr="00BD0DC9">
        <w:rPr>
          <w:lang w:val="en-US"/>
        </w:rPr>
        <w:t>W ap fè apèl yon desizyon MBHP pran nan yon apèl entèn akselere (rapid).</w:t>
      </w:r>
    </w:p>
    <w:p w14:paraId="02C1A545" w14:textId="77777777" w:rsidR="00666650" w:rsidRPr="00BD0DC9" w:rsidDel="00714305" w:rsidRDefault="00666650" w:rsidP="00666650">
      <w:pPr>
        <w:pStyle w:val="ListParagraph"/>
        <w:numPr>
          <w:ilvl w:val="0"/>
          <w:numId w:val="42"/>
        </w:numPr>
        <w:rPr>
          <w:lang w:val="en-US"/>
        </w:rPr>
      </w:pPr>
      <w:r w:rsidRPr="00BD0DC9">
        <w:rPr>
          <w:lang w:val="en-US"/>
        </w:rPr>
        <w:t>Obyen w ap fè apèl sou yon egzeyat oubyen yon transfè nan yon etablisman swen enfimye(è).</w:t>
      </w:r>
    </w:p>
    <w:p w14:paraId="59EDF59F" w14:textId="77777777" w:rsidR="00666650" w:rsidRPr="00BD0DC9" w:rsidDel="00714305" w:rsidRDefault="00666650" w:rsidP="00666650">
      <w:pPr>
        <w:rPr>
          <w:lang w:val="en-US"/>
        </w:rPr>
      </w:pPr>
      <w:r w:rsidRPr="00BD0DC9">
        <w:rPr>
          <w:lang w:val="en-US"/>
        </w:rPr>
        <w:t xml:space="preserve">Si w ta renmen pou konsèy odyans lan travay sou demann ou an kòm yon odyans san patipri rapid, se pou w mande pou odyans san patipri a sou </w:t>
      </w:r>
      <w:r w:rsidRPr="00BD0DC9">
        <w:rPr>
          <w:rStyle w:val="boldtext"/>
          <w:lang w:val="en-US"/>
        </w:rPr>
        <w:t>20 jou sivil</w:t>
      </w:r>
      <w:r w:rsidRPr="00BD0DC9">
        <w:rPr>
          <w:lang w:val="en-US"/>
        </w:rPr>
        <w:t xml:space="preserve"> apre jou ou te resevwa desizyon w ap apèl sou li a. Si w depoze demann lan ant 21 e 30 jou sivil apre w resevwa desizyon an, konsèy odyans lan pa p gen odyans lan pi vit.</w:t>
      </w:r>
    </w:p>
    <w:p w14:paraId="18F4BF64" w14:textId="4C4FAA8F" w:rsidR="005914A5" w:rsidRPr="00BD0DC9" w:rsidRDefault="005914A5">
      <w:pPr>
        <w:suppressAutoHyphens w:val="0"/>
        <w:autoSpaceDE/>
        <w:autoSpaceDN/>
        <w:adjustRightInd/>
        <w:spacing w:before="0" w:after="200" w:line="276" w:lineRule="auto"/>
        <w:ind w:left="0"/>
        <w:textAlignment w:val="auto"/>
        <w:rPr>
          <w:rFonts w:ascii="Aptos" w:eastAsiaTheme="minorHAnsi" w:hAnsi="Aptos" w:cs="Aptos"/>
          <w:color w:val="auto"/>
          <w:sz w:val="24"/>
          <w:szCs w:val="24"/>
          <w:lang w:val="en-US"/>
        </w:rPr>
      </w:pPr>
      <w:r w:rsidRPr="00BD0DC9">
        <w:rPr>
          <w:lang w:val="en-US"/>
        </w:rPr>
        <w:br w:type="page"/>
      </w:r>
    </w:p>
    <w:p w14:paraId="3D821E77" w14:textId="77777777" w:rsidR="00666650" w:rsidRPr="00BD0DC9" w:rsidDel="00714305" w:rsidRDefault="00666650" w:rsidP="00666650">
      <w:pPr>
        <w:pStyle w:val="Heading3"/>
        <w:rPr>
          <w:lang w:val="en-US"/>
        </w:rPr>
      </w:pPr>
      <w:bookmarkStart w:id="180" w:name="_Toc189838442"/>
      <w:r w:rsidRPr="00BD0DC9">
        <w:rPr>
          <w:lang w:val="en-US"/>
        </w:rPr>
        <w:lastRenderedPageBreak/>
        <w:t>Apre w depoze yon apèl bay konsèy odyans apèl la</w:t>
      </w:r>
      <w:bookmarkEnd w:id="180"/>
    </w:p>
    <w:p w14:paraId="43D77FB7" w14:textId="77777777" w:rsidR="00666650" w:rsidRPr="00F21806" w:rsidDel="00714305" w:rsidRDefault="00666650" w:rsidP="00666650">
      <w:pPr>
        <w:rPr>
          <w:rFonts w:cstheme="minorHAnsi"/>
          <w:lang w:val="es-ES"/>
        </w:rPr>
      </w:pPr>
      <w:r w:rsidRPr="00F21806">
        <w:rPr>
          <w:lang w:val="es-ES"/>
        </w:rPr>
        <w:t>Ni oumenm ni reprezantan ou an gendwa li dosye ka w la pou yo pare pou pwosede konsèy odyans apèl la. Konsèy odyans lan pa gen dosye MBHP, ki fè se pou w kontakte MBHP pou w jwenn dosye ou yo si w ap fè demann apèl yon desizyon MBHP pran.</w:t>
      </w:r>
    </w:p>
    <w:p w14:paraId="3D4B6A12" w14:textId="07B8AF67" w:rsidR="00666650" w:rsidRPr="00F21806" w:rsidDel="00714305" w:rsidRDefault="0087629E" w:rsidP="00666650">
      <w:pPr>
        <w:rPr>
          <w:rFonts w:cstheme="minorHAnsi"/>
          <w:lang w:val="es-ES"/>
        </w:rPr>
      </w:pPr>
      <w:r w:rsidRPr="00F21806">
        <w:rPr>
          <w:lang w:val="es-ES"/>
        </w:rPr>
        <w:t xml:space="preserve">Pandan </w:t>
      </w:r>
      <w:r w:rsidR="00666650" w:rsidRPr="00F21806">
        <w:rPr>
          <w:lang w:val="es-ES"/>
        </w:rPr>
        <w:t>odyans lan ou gendwa reprezante tèt ou oubyen w ka vini avèk yon avoka oubyen lòt reprezantan w ap peye oumenm.</w:t>
      </w:r>
    </w:p>
    <w:p w14:paraId="1FB9EB2A" w14:textId="0CEF864B" w:rsidR="00666650" w:rsidRPr="00BD0DC9" w:rsidRDefault="00666650" w:rsidP="00943E38">
      <w:pPr>
        <w:pStyle w:val="xxmsonormal"/>
        <w:ind w:left="360"/>
        <w:rPr>
          <w:rFonts w:asciiTheme="minorHAnsi" w:hAnsiTheme="minorHAnsi" w:cstheme="minorHAnsi"/>
          <w:sz w:val="22"/>
          <w:szCs w:val="22"/>
          <w:lang w:val="en-US"/>
        </w:rPr>
      </w:pPr>
      <w:r w:rsidRPr="00BD0DC9">
        <w:rPr>
          <w:rFonts w:asciiTheme="minorHAnsi" w:hAnsiTheme="minorHAnsi"/>
          <w:sz w:val="22"/>
          <w:lang w:val="en-US"/>
        </w:rPr>
        <w:t xml:space="preserve">Pou plis enfòmasyon sou apèl MassHealth ou ka monte nan sit wèb la : </w:t>
      </w:r>
      <w:hyperlink r:id="rId60" w:history="1">
        <w:r w:rsidRPr="00BD0DC9">
          <w:rPr>
            <w:rStyle w:val="Hyperlink"/>
            <w:rFonts w:asciiTheme="minorHAnsi" w:hAnsiTheme="minorHAnsi"/>
            <w:sz w:val="22"/>
            <w:lang w:val="en-US"/>
          </w:rPr>
          <w:t>www.mass.gov/how-to/how-to-appeal-a-masshealth-decision</w:t>
        </w:r>
      </w:hyperlink>
      <w:r w:rsidRPr="00BD0DC9">
        <w:rPr>
          <w:rStyle w:val="Hyperlink"/>
          <w:rFonts w:asciiTheme="minorHAnsi" w:hAnsiTheme="minorHAnsi"/>
          <w:color w:val="auto"/>
          <w:sz w:val="22"/>
          <w:u w:val="none"/>
          <w:lang w:val="en-US"/>
        </w:rPr>
        <w:t>.</w:t>
      </w:r>
    </w:p>
    <w:bookmarkEnd w:id="159"/>
    <w:p w14:paraId="0365CFFD" w14:textId="3C9DD03A" w:rsidR="00834057" w:rsidRPr="00BD0DC9" w:rsidRDefault="00834057" w:rsidP="00C74CD4">
      <w:pPr>
        <w:rPr>
          <w:rFonts w:cstheme="minorHAnsi"/>
          <w:lang w:val="en-US"/>
        </w:rPr>
      </w:pPr>
      <w:r w:rsidRPr="00BD0DC9">
        <w:rPr>
          <w:lang w:val="en-US"/>
        </w:rPr>
        <w:br w:type="page"/>
      </w:r>
    </w:p>
    <w:p w14:paraId="162CDB4A" w14:textId="43906937" w:rsidR="00467FAC" w:rsidRPr="00BD0DC9" w:rsidRDefault="00040AC3" w:rsidP="0069494F">
      <w:pPr>
        <w:pStyle w:val="Heading2"/>
        <w:rPr>
          <w:lang w:val="en-US"/>
        </w:rPr>
      </w:pPr>
      <w:bookmarkStart w:id="181" w:name="_Toc41649542"/>
      <w:bookmarkStart w:id="182" w:name="_Toc189838443"/>
      <w:bookmarkEnd w:id="160"/>
      <w:r w:rsidRPr="00BD0DC9">
        <w:rPr>
          <w:lang w:val="en-US"/>
        </w:rPr>
        <w:lastRenderedPageBreak/>
        <w:t xml:space="preserve">15. Avi sou </w:t>
      </w:r>
      <w:r w:rsidR="00B777A6" w:rsidRPr="00BD0DC9">
        <w:rPr>
          <w:lang w:val="en-US"/>
        </w:rPr>
        <w:t xml:space="preserve">pratik </w:t>
      </w:r>
      <w:r w:rsidRPr="00BD0DC9">
        <w:rPr>
          <w:lang w:val="en-US"/>
        </w:rPr>
        <w:t>konfidansyalite</w:t>
      </w:r>
      <w:bookmarkEnd w:id="181"/>
      <w:bookmarkEnd w:id="182"/>
    </w:p>
    <w:p w14:paraId="4BD42A1D" w14:textId="462E06D5" w:rsidR="00040AC3" w:rsidRPr="00BD0DC9" w:rsidRDefault="00040AC3" w:rsidP="0069494F">
      <w:pPr>
        <w:rPr>
          <w:rFonts w:cstheme="minorHAnsi"/>
          <w:lang w:val="en-US"/>
        </w:rPr>
      </w:pPr>
      <w:r w:rsidRPr="00BD0DC9">
        <w:rPr>
          <w:lang w:val="en-US"/>
        </w:rPr>
        <w:t xml:space="preserve">MassHealth gen kèk enfòmasyon ki eksplike kòman nou gendwa itilize enfòmasyon </w:t>
      </w:r>
      <w:r w:rsidR="00B777A6" w:rsidRPr="00BD0DC9">
        <w:rPr>
          <w:lang w:val="en-US"/>
        </w:rPr>
        <w:t>sante</w:t>
      </w:r>
      <w:r w:rsidRPr="00BD0DC9">
        <w:rPr>
          <w:lang w:val="en-US"/>
        </w:rPr>
        <w:t xml:space="preserve"> sou manm nou yo e transmèt enfòmasyon yo bay lòt. Nou rele sa "Avi sou pratik konfidansyalite" nou a</w:t>
      </w:r>
      <w:r w:rsidR="00B777A6" w:rsidRPr="00BD0DC9">
        <w:rPr>
          <w:lang w:val="en-US"/>
        </w:rPr>
        <w:t>n</w:t>
      </w:r>
      <w:r w:rsidRPr="00BD0DC9">
        <w:rPr>
          <w:lang w:val="en-US"/>
        </w:rPr>
        <w:t>.</w:t>
      </w:r>
    </w:p>
    <w:p w14:paraId="705D6379" w14:textId="33C12D50" w:rsidR="00040AC3" w:rsidRPr="00BD0DC9" w:rsidRDefault="00040AC3" w:rsidP="00FB0359">
      <w:pPr>
        <w:rPr>
          <w:rFonts w:cstheme="minorHAnsi"/>
          <w:lang w:val="en-US"/>
        </w:rPr>
      </w:pPr>
      <w:r w:rsidRPr="00BD0DC9">
        <w:rPr>
          <w:lang w:val="en-US"/>
        </w:rPr>
        <w:t>Ou ka jwenn yon kopi "Avi sou pratik konfidansyalite" (Notice of Privacy Practices) anliy nan www.mass.gov/lists/hipaa-forms-for-masshealth-members oubyen lè w telefonnen sant sèvis kliyantèl MassHealth la.</w:t>
      </w:r>
    </w:p>
    <w:p w14:paraId="2F9F4C30" w14:textId="6EC9056C" w:rsidR="00040AC3" w:rsidRPr="00BD0DC9" w:rsidRDefault="0F3B8A1B" w:rsidP="10393BCB">
      <w:pPr>
        <w:spacing w:before="0" w:after="0"/>
        <w:rPr>
          <w:rStyle w:val="Hyperlink"/>
          <w:rFonts w:eastAsia="Arial" w:cstheme="minorHAnsi"/>
          <w:color w:val="auto"/>
          <w:u w:val="none"/>
          <w:lang w:val="en-US"/>
        </w:rPr>
      </w:pPr>
      <w:r w:rsidRPr="00BD0DC9">
        <w:rPr>
          <w:lang w:val="en-US"/>
        </w:rPr>
        <w:t xml:space="preserve">Pou konnen kòman MBHP itilize enfòmasyon sou sante konpòtmantal e pataje enfòmasyon sa yo bay lòt, ou ka telefonnen MBHP nan (800) 495-0068 oubyen jwenn yon kopi avi sou pratik enfòmasyon prive MBHP </w:t>
      </w:r>
      <w:r w:rsidR="00B777A6" w:rsidRPr="00BD0DC9">
        <w:rPr>
          <w:lang w:val="en-US"/>
        </w:rPr>
        <w:t xml:space="preserve">lè w </w:t>
      </w:r>
      <w:r w:rsidRPr="00BD0DC9">
        <w:rPr>
          <w:lang w:val="en-US"/>
        </w:rPr>
        <w:t xml:space="preserve">monte nan sit wèb MBHP a nan </w:t>
      </w:r>
      <w:hyperlink r:id="rId61" w:history="1">
        <w:r w:rsidRPr="00BD0DC9">
          <w:rPr>
            <w:rStyle w:val="Hyperlink"/>
            <w:lang w:val="en-US"/>
          </w:rPr>
          <w:t>www.masspartnership.com/mbhp/en/home</w:t>
        </w:r>
      </w:hyperlink>
      <w:r w:rsidRPr="00BD0DC9">
        <w:rPr>
          <w:rStyle w:val="Hyperlink"/>
          <w:color w:val="auto"/>
          <w:u w:val="none"/>
          <w:lang w:val="en-US"/>
        </w:rPr>
        <w:t>.</w:t>
      </w:r>
    </w:p>
    <w:p w14:paraId="00A45700" w14:textId="1B6EFF2D" w:rsidR="00040AC3" w:rsidRPr="00BD0DC9" w:rsidRDefault="00040AC3" w:rsidP="00AA64C4">
      <w:pPr>
        <w:spacing w:before="0" w:after="0"/>
        <w:rPr>
          <w:rFonts w:eastAsia="Arial" w:cstheme="minorHAnsi"/>
          <w:color w:val="auto"/>
          <w:lang w:val="en-US"/>
        </w:rPr>
      </w:pPr>
    </w:p>
    <w:p w14:paraId="1A45E043" w14:textId="5F54AA6C" w:rsidR="00040AC3" w:rsidRPr="00BD0DC9" w:rsidRDefault="00040AC3" w:rsidP="0069494F">
      <w:pPr>
        <w:pStyle w:val="Heading2"/>
        <w:rPr>
          <w:lang w:val="en-US"/>
        </w:rPr>
      </w:pPr>
      <w:bookmarkStart w:id="183" w:name="_Toc41649544"/>
      <w:bookmarkStart w:id="184" w:name="_Toc189838444"/>
      <w:r w:rsidRPr="00BD0DC9">
        <w:rPr>
          <w:lang w:val="en-US"/>
        </w:rPr>
        <w:t>16. Pou siyale fwòd ki sispèk</w:t>
      </w:r>
      <w:bookmarkEnd w:id="183"/>
      <w:bookmarkEnd w:id="184"/>
    </w:p>
    <w:p w14:paraId="05B93246" w14:textId="44701251" w:rsidR="00040AC3" w:rsidRPr="00BD0DC9" w:rsidRDefault="00522BB5" w:rsidP="0069494F">
      <w:pPr>
        <w:rPr>
          <w:lang w:val="en-US"/>
        </w:rPr>
      </w:pPr>
      <w:r w:rsidRPr="00BD0DC9">
        <w:rPr>
          <w:lang w:val="en-US"/>
        </w:rPr>
        <w:t>Si w resevwa yon fakti pou konsiltasyon nan kabinè ou pa t ale</w:t>
      </w:r>
      <w:r w:rsidR="00513F81" w:rsidRPr="00BD0DC9">
        <w:rPr>
          <w:lang w:val="en-US"/>
        </w:rPr>
        <w:t xml:space="preserve"> ladan</w:t>
      </w:r>
      <w:r w:rsidRPr="00BD0DC9">
        <w:rPr>
          <w:lang w:val="en-US"/>
        </w:rPr>
        <w:t>, yon avi pou yon sèvis ou pa janm resevwa oubyen pou plis sèvis pase sa w resevwa, oubyen gen yon bagay ki pa parèt korèk, li posib pou se fwòd oubyen abi. Si w sispèk fwòd oubyen abi ki an rapò ak PCC Plan an, telefonnen tanpri (877) 437-2830, 877-4-FRAUD-0.</w:t>
      </w:r>
    </w:p>
    <w:p w14:paraId="5E9B05E7" w14:textId="77777777" w:rsidR="00CF7D55" w:rsidRPr="00BD0DC9" w:rsidRDefault="00CF7D55" w:rsidP="0069494F">
      <w:pPr>
        <w:rPr>
          <w:lang w:val="en-US"/>
        </w:rPr>
      </w:pPr>
    </w:p>
    <w:p w14:paraId="2CCA694B" w14:textId="77777777" w:rsidR="00040AC3" w:rsidRPr="00BD0DC9" w:rsidRDefault="00040AC3" w:rsidP="00CF7D55">
      <w:pPr>
        <w:rPr>
          <w:b/>
          <w:bCs/>
          <w:lang w:val="en-US"/>
        </w:rPr>
      </w:pPr>
      <w:bookmarkStart w:id="185" w:name="_Toc180483455"/>
      <w:bookmarkStart w:id="186" w:name="_Toc180484209"/>
      <w:bookmarkStart w:id="187" w:name="_Toc180485000"/>
      <w:bookmarkStart w:id="188" w:name="_Toc41649545"/>
      <w:r w:rsidRPr="00BD0DC9">
        <w:rPr>
          <w:b/>
          <w:lang w:val="en-US"/>
        </w:rPr>
        <w:t>Remak</w:t>
      </w:r>
      <w:bookmarkEnd w:id="185"/>
      <w:bookmarkEnd w:id="186"/>
      <w:bookmarkEnd w:id="187"/>
      <w:bookmarkEnd w:id="188"/>
    </w:p>
    <w:p w14:paraId="7381F8EA" w14:textId="5C3710DB" w:rsidR="00E65A01" w:rsidRPr="00BD0DC9" w:rsidRDefault="00E65A01" w:rsidP="0069494F">
      <w:pPr>
        <w:rPr>
          <w:lang w:val="en-US"/>
        </w:rPr>
      </w:pPr>
      <w:r w:rsidRPr="00BD0DC9">
        <w:rPr>
          <w:lang w:val="en-US"/>
        </w:rPr>
        <w:br w:type="page"/>
      </w:r>
    </w:p>
    <w:p w14:paraId="517F62E6" w14:textId="77777777" w:rsidR="003E4E5F" w:rsidRPr="00BD0DC9" w:rsidRDefault="003E4E5F" w:rsidP="0069494F">
      <w:pPr>
        <w:rPr>
          <w:lang w:val="en-US"/>
        </w:rPr>
      </w:pPr>
    </w:p>
    <w:p w14:paraId="6647C7D4" w14:textId="66B53A03" w:rsidR="00E65A01" w:rsidRPr="00BD0DC9" w:rsidRDefault="00E65A01" w:rsidP="0069494F">
      <w:pPr>
        <w:rPr>
          <w:lang w:val="en-US"/>
        </w:rPr>
      </w:pPr>
      <w:r w:rsidRPr="00BD0DC9">
        <w:rPr>
          <w:lang w:val="en-US"/>
        </w:rPr>
        <w:t>YON PWOGRAM BIWO EGZEKITIF MASSACHUSETTS POU SÈVIS SWEN E SÈVIS SOSYAL</w:t>
      </w:r>
    </w:p>
    <w:p w14:paraId="447657CF" w14:textId="2B056A2F" w:rsidR="00E65A01" w:rsidRPr="00BD0DC9" w:rsidRDefault="0051678D" w:rsidP="0069494F">
      <w:pPr>
        <w:rPr>
          <w:lang w:val="en-US"/>
        </w:rPr>
      </w:pPr>
      <w:hyperlink r:id="rId62" w:tooltip="WWW.MASS.GOV/MASSHEALTH" w:history="1">
        <w:r w:rsidRPr="00BD0DC9">
          <w:rPr>
            <w:rStyle w:val="Hyperlink"/>
            <w:lang w:val="en-US"/>
          </w:rPr>
          <w:t>WWW.MASS.GOV/MASSHEALTH</w:t>
        </w:r>
      </w:hyperlink>
    </w:p>
    <w:p w14:paraId="36EA1C1B" w14:textId="123CCB12" w:rsidR="0051678D" w:rsidRPr="00BD0DC9" w:rsidRDefault="0051678D" w:rsidP="0069494F">
      <w:pPr>
        <w:rPr>
          <w:lang w:val="en-US"/>
        </w:rPr>
      </w:pPr>
      <w:r w:rsidRPr="00BD0DC9">
        <w:rPr>
          <w:lang w:val="en-US"/>
        </w:rPr>
        <w:t>PCC-EG-XX-1224</w:t>
      </w:r>
    </w:p>
    <w:p w14:paraId="7B389849" w14:textId="77777777" w:rsidR="00592094" w:rsidRPr="006E56D9" w:rsidRDefault="00592094">
      <w:pPr>
        <w:rPr>
          <w:lang w:val="en-US"/>
        </w:rPr>
      </w:pPr>
    </w:p>
    <w:sectPr w:rsidR="00592094" w:rsidRPr="006E56D9" w:rsidSect="00A536B3">
      <w:footerReference w:type="first" r:id="rId63"/>
      <w:pgSz w:w="12240" w:h="15840"/>
      <w:pgMar w:top="1530" w:right="1080" w:bottom="1170" w:left="1080" w:header="54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6A0C" w14:textId="77777777" w:rsidR="007F172F" w:rsidRPr="00696470" w:rsidRDefault="007F172F" w:rsidP="0069494F">
      <w:r w:rsidRPr="00696470">
        <w:separator/>
      </w:r>
    </w:p>
  </w:endnote>
  <w:endnote w:type="continuationSeparator" w:id="0">
    <w:p w14:paraId="3682FAED" w14:textId="77777777" w:rsidR="007F172F" w:rsidRPr="00696470" w:rsidRDefault="007F172F" w:rsidP="0069494F">
      <w:r w:rsidRPr="00696470">
        <w:continuationSeparator/>
      </w:r>
    </w:p>
  </w:endnote>
  <w:endnote w:type="continuationNotice" w:id="1">
    <w:p w14:paraId="2F073B37" w14:textId="77777777" w:rsidR="007F172F" w:rsidRPr="00696470" w:rsidRDefault="007F172F" w:rsidP="0069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Script"/>
    <w:panose1 w:val="020B0503030403020204"/>
    <w:charset w:val="00"/>
    <w:family w:val="swiss"/>
    <w:notTrueType/>
    <w:pitch w:val="variable"/>
    <w:sig w:usb0="20000287" w:usb1="00000001" w:usb2="00000000" w:usb3="00000000" w:csb0="0000019F" w:csb1="00000000"/>
  </w:font>
  <w:font w:name="Myriad Pro Light">
    <w:altName w:val="Corbel"/>
    <w:panose1 w:val="020B0403030403020204"/>
    <w:charset w:val="00"/>
    <w:family w:val="swiss"/>
    <w:notTrueType/>
    <w:pitch w:val="variable"/>
    <w:sig w:usb0="20000287" w:usb1="00000001" w:usb2="00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E4D7" w14:textId="77777777" w:rsidR="00C60010" w:rsidRPr="00696470" w:rsidRDefault="00C6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84618"/>
      <w:docPartObj>
        <w:docPartGallery w:val="Page Numbers (Bottom of Page)"/>
        <w:docPartUnique/>
      </w:docPartObj>
    </w:sdtPr>
    <w:sdtEndPr/>
    <w:sdtContent>
      <w:p w14:paraId="407B3F6B" w14:textId="6DA5EE70" w:rsidR="00C60010" w:rsidRPr="00696470" w:rsidRDefault="00992A9F" w:rsidP="00992A9F">
        <w:pPr>
          <w:pStyle w:val="Footer"/>
          <w:jc w:val="center"/>
        </w:pPr>
        <w:r w:rsidRPr="00696470">
          <w:fldChar w:fldCharType="begin"/>
        </w:r>
        <w:r w:rsidRPr="00696470">
          <w:instrText xml:space="preserve"> PAGE   \* MERGEFORMAT </w:instrText>
        </w:r>
        <w:r w:rsidRPr="00696470">
          <w:fldChar w:fldCharType="separate"/>
        </w:r>
        <w:r w:rsidRPr="00696470">
          <w:t>2</w:t>
        </w:r>
        <w:r w:rsidRPr="0069647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3B1" w14:textId="564FCC5E" w:rsidR="00A536B3" w:rsidRPr="00696470" w:rsidRDefault="00A536B3" w:rsidP="00A536B3">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CDC" w14:textId="5EE1E51C" w:rsidR="00B166C7" w:rsidRPr="00696470" w:rsidRDefault="00B166C7" w:rsidP="00C60010">
    <w:pPr>
      <w:pStyle w:val="Footer"/>
      <w:ind w:left="0"/>
      <w:jc w:val="center"/>
    </w:pPr>
    <w:r w:rsidRPr="00696470">
      <w:t>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0419" w14:textId="23BF0FA1" w:rsidR="00A536B3" w:rsidRPr="00696470" w:rsidRDefault="00A536B3" w:rsidP="00992A9F">
    <w:pPr>
      <w:pStyle w:val="Footer"/>
      <w:ind w:left="0"/>
      <w:jc w:val="center"/>
    </w:pPr>
    <w:r w:rsidRPr="00696470">
      <w:fldChar w:fldCharType="begin"/>
    </w:r>
    <w:r w:rsidRPr="00696470">
      <w:instrText xml:space="preserve"> PAGE   \* MERGEFORMAT </w:instrText>
    </w:r>
    <w:r w:rsidRPr="00696470">
      <w:fldChar w:fldCharType="separate"/>
    </w:r>
    <w:r w:rsidRPr="00696470">
      <w:t>1</w:t>
    </w:r>
    <w:r w:rsidRPr="006964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C81B" w14:textId="77777777" w:rsidR="007F172F" w:rsidRPr="00696470" w:rsidRDefault="007F172F" w:rsidP="0069494F">
      <w:r w:rsidRPr="00696470">
        <w:separator/>
      </w:r>
    </w:p>
  </w:footnote>
  <w:footnote w:type="continuationSeparator" w:id="0">
    <w:p w14:paraId="7CDC01BC" w14:textId="77777777" w:rsidR="007F172F" w:rsidRPr="00696470" w:rsidRDefault="007F172F" w:rsidP="0069494F">
      <w:r w:rsidRPr="00696470">
        <w:continuationSeparator/>
      </w:r>
    </w:p>
  </w:footnote>
  <w:footnote w:type="continuationNotice" w:id="1">
    <w:p w14:paraId="497B8C3B" w14:textId="77777777" w:rsidR="007F172F" w:rsidRPr="00696470" w:rsidRDefault="007F172F" w:rsidP="00694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09C" w14:textId="77777777" w:rsidR="00C60010" w:rsidRPr="00696470" w:rsidRDefault="00C6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E032" w14:textId="77777777" w:rsidR="00C60010" w:rsidRPr="00696470" w:rsidRDefault="00C60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BE92" w14:textId="77777777" w:rsidR="00C60010" w:rsidRPr="00696470" w:rsidRDefault="00C6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FA"/>
    <w:multiLevelType w:val="hybridMultilevel"/>
    <w:tmpl w:val="BFB8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23F83"/>
    <w:multiLevelType w:val="hybridMultilevel"/>
    <w:tmpl w:val="6A70CCB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110E"/>
    <w:multiLevelType w:val="hybridMultilevel"/>
    <w:tmpl w:val="D0BC6E9C"/>
    <w:lvl w:ilvl="0" w:tplc="09B495BC">
      <w:numFmt w:val="bullet"/>
      <w:lvlText w:val="•"/>
      <w:lvlJc w:val="left"/>
      <w:pPr>
        <w:ind w:left="1080" w:hanging="360"/>
      </w:pPr>
      <w:rPr>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2F1796D"/>
    <w:multiLevelType w:val="hybridMultilevel"/>
    <w:tmpl w:val="292E3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CF57D9"/>
    <w:multiLevelType w:val="hybridMultilevel"/>
    <w:tmpl w:val="DAD4992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97DF0"/>
    <w:multiLevelType w:val="hybridMultilevel"/>
    <w:tmpl w:val="598E3928"/>
    <w:lvl w:ilvl="0" w:tplc="0EE0F9E4">
      <w:start w:val="1"/>
      <w:numFmt w:val="bullet"/>
      <w:lvlText w:val=""/>
      <w:lvlJc w:val="left"/>
      <w:pPr>
        <w:ind w:left="1080" w:hanging="360"/>
      </w:pPr>
      <w:rPr>
        <w:rFonts w:ascii="Symbol" w:hAnsi="Symbol"/>
      </w:rPr>
    </w:lvl>
    <w:lvl w:ilvl="1" w:tplc="4B38286A">
      <w:start w:val="1"/>
      <w:numFmt w:val="bullet"/>
      <w:lvlText w:val=""/>
      <w:lvlJc w:val="left"/>
      <w:pPr>
        <w:ind w:left="1080" w:hanging="360"/>
      </w:pPr>
      <w:rPr>
        <w:rFonts w:ascii="Symbol" w:hAnsi="Symbol"/>
      </w:rPr>
    </w:lvl>
    <w:lvl w:ilvl="2" w:tplc="CE32E85E">
      <w:start w:val="1"/>
      <w:numFmt w:val="bullet"/>
      <w:lvlText w:val=""/>
      <w:lvlJc w:val="left"/>
      <w:pPr>
        <w:ind w:left="1080" w:hanging="360"/>
      </w:pPr>
      <w:rPr>
        <w:rFonts w:ascii="Symbol" w:hAnsi="Symbol"/>
      </w:rPr>
    </w:lvl>
    <w:lvl w:ilvl="3" w:tplc="DC3A29DE">
      <w:start w:val="1"/>
      <w:numFmt w:val="bullet"/>
      <w:lvlText w:val=""/>
      <w:lvlJc w:val="left"/>
      <w:pPr>
        <w:ind w:left="1080" w:hanging="360"/>
      </w:pPr>
      <w:rPr>
        <w:rFonts w:ascii="Symbol" w:hAnsi="Symbol"/>
      </w:rPr>
    </w:lvl>
    <w:lvl w:ilvl="4" w:tplc="81B6A454">
      <w:start w:val="1"/>
      <w:numFmt w:val="bullet"/>
      <w:lvlText w:val=""/>
      <w:lvlJc w:val="left"/>
      <w:pPr>
        <w:ind w:left="1080" w:hanging="360"/>
      </w:pPr>
      <w:rPr>
        <w:rFonts w:ascii="Symbol" w:hAnsi="Symbol"/>
      </w:rPr>
    </w:lvl>
    <w:lvl w:ilvl="5" w:tplc="AEFC69A4">
      <w:start w:val="1"/>
      <w:numFmt w:val="bullet"/>
      <w:lvlText w:val=""/>
      <w:lvlJc w:val="left"/>
      <w:pPr>
        <w:ind w:left="1080" w:hanging="360"/>
      </w:pPr>
      <w:rPr>
        <w:rFonts w:ascii="Symbol" w:hAnsi="Symbol"/>
      </w:rPr>
    </w:lvl>
    <w:lvl w:ilvl="6" w:tplc="1CA686B8">
      <w:start w:val="1"/>
      <w:numFmt w:val="bullet"/>
      <w:lvlText w:val=""/>
      <w:lvlJc w:val="left"/>
      <w:pPr>
        <w:ind w:left="1080" w:hanging="360"/>
      </w:pPr>
      <w:rPr>
        <w:rFonts w:ascii="Symbol" w:hAnsi="Symbol"/>
      </w:rPr>
    </w:lvl>
    <w:lvl w:ilvl="7" w:tplc="B5D2CD02">
      <w:start w:val="1"/>
      <w:numFmt w:val="bullet"/>
      <w:lvlText w:val=""/>
      <w:lvlJc w:val="left"/>
      <w:pPr>
        <w:ind w:left="1080" w:hanging="360"/>
      </w:pPr>
      <w:rPr>
        <w:rFonts w:ascii="Symbol" w:hAnsi="Symbol"/>
      </w:rPr>
    </w:lvl>
    <w:lvl w:ilvl="8" w:tplc="447012E0">
      <w:start w:val="1"/>
      <w:numFmt w:val="bullet"/>
      <w:lvlText w:val=""/>
      <w:lvlJc w:val="left"/>
      <w:pPr>
        <w:ind w:left="1080" w:hanging="360"/>
      </w:pPr>
      <w:rPr>
        <w:rFonts w:ascii="Symbol" w:hAnsi="Symbol"/>
      </w:rPr>
    </w:lvl>
  </w:abstractNum>
  <w:abstractNum w:abstractNumId="6" w15:restartNumberingAfterBreak="0">
    <w:nsid w:val="07BE47B5"/>
    <w:multiLevelType w:val="hybridMultilevel"/>
    <w:tmpl w:val="380A68A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8507FC"/>
    <w:multiLevelType w:val="hybridMultilevel"/>
    <w:tmpl w:val="0EF0907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D623AA"/>
    <w:multiLevelType w:val="hybridMultilevel"/>
    <w:tmpl w:val="BA2A8FF4"/>
    <w:lvl w:ilvl="0" w:tplc="09B495B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D672E0"/>
    <w:multiLevelType w:val="multilevel"/>
    <w:tmpl w:val="A2F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C40A9"/>
    <w:multiLevelType w:val="hybridMultilevel"/>
    <w:tmpl w:val="CD06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2D72FD"/>
    <w:multiLevelType w:val="hybridMultilevel"/>
    <w:tmpl w:val="256C08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7C3B19"/>
    <w:multiLevelType w:val="hybridMultilevel"/>
    <w:tmpl w:val="E766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7C731C"/>
    <w:multiLevelType w:val="hybridMultilevel"/>
    <w:tmpl w:val="0E1C991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17E4F0D"/>
    <w:multiLevelType w:val="hybridMultilevel"/>
    <w:tmpl w:val="CD6E71A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054F47"/>
    <w:multiLevelType w:val="hybridMultilevel"/>
    <w:tmpl w:val="2362E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A633FF"/>
    <w:multiLevelType w:val="multilevel"/>
    <w:tmpl w:val="E18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93F1E"/>
    <w:multiLevelType w:val="hybridMultilevel"/>
    <w:tmpl w:val="288C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4708F0"/>
    <w:multiLevelType w:val="hybridMultilevel"/>
    <w:tmpl w:val="382667F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687EB2"/>
    <w:multiLevelType w:val="hybridMultilevel"/>
    <w:tmpl w:val="94C487B6"/>
    <w:lvl w:ilvl="0" w:tplc="B80062BC">
      <w:numFmt w:val="bullet"/>
      <w:lvlText w:val="■"/>
      <w:lvlJc w:val="left"/>
      <w:pPr>
        <w:ind w:left="1013"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59EE5FE0">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2" w:tplc="6AB2CFF6">
      <w:numFmt w:val="bullet"/>
      <w:lvlText w:val="■"/>
      <w:lvlJc w:val="left"/>
      <w:pPr>
        <w:ind w:left="1550"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3" w:tplc="ABDCA918">
      <w:numFmt w:val="bullet"/>
      <w:lvlText w:val="•"/>
      <w:lvlJc w:val="left"/>
      <w:pPr>
        <w:ind w:left="2682" w:hanging="276"/>
      </w:pPr>
      <w:rPr>
        <w:rFonts w:hint="default"/>
        <w:lang w:val="en-US" w:eastAsia="en-US" w:bidi="ar-SA"/>
      </w:rPr>
    </w:lvl>
    <w:lvl w:ilvl="4" w:tplc="A3021A3E">
      <w:numFmt w:val="bullet"/>
      <w:lvlText w:val="•"/>
      <w:lvlJc w:val="left"/>
      <w:pPr>
        <w:ind w:left="3805" w:hanging="276"/>
      </w:pPr>
      <w:rPr>
        <w:rFonts w:hint="default"/>
        <w:lang w:val="en-US" w:eastAsia="en-US" w:bidi="ar-SA"/>
      </w:rPr>
    </w:lvl>
    <w:lvl w:ilvl="5" w:tplc="289A032C">
      <w:numFmt w:val="bullet"/>
      <w:lvlText w:val="•"/>
      <w:lvlJc w:val="left"/>
      <w:pPr>
        <w:ind w:left="4927" w:hanging="276"/>
      </w:pPr>
      <w:rPr>
        <w:rFonts w:hint="default"/>
        <w:lang w:val="en-US" w:eastAsia="en-US" w:bidi="ar-SA"/>
      </w:rPr>
    </w:lvl>
    <w:lvl w:ilvl="6" w:tplc="305A3E80">
      <w:numFmt w:val="bullet"/>
      <w:lvlText w:val="•"/>
      <w:lvlJc w:val="left"/>
      <w:pPr>
        <w:ind w:left="6050" w:hanging="276"/>
      </w:pPr>
      <w:rPr>
        <w:rFonts w:hint="default"/>
        <w:lang w:val="en-US" w:eastAsia="en-US" w:bidi="ar-SA"/>
      </w:rPr>
    </w:lvl>
    <w:lvl w:ilvl="7" w:tplc="2DC8D5C8">
      <w:numFmt w:val="bullet"/>
      <w:lvlText w:val="•"/>
      <w:lvlJc w:val="left"/>
      <w:pPr>
        <w:ind w:left="7172" w:hanging="276"/>
      </w:pPr>
      <w:rPr>
        <w:rFonts w:hint="default"/>
        <w:lang w:val="en-US" w:eastAsia="en-US" w:bidi="ar-SA"/>
      </w:rPr>
    </w:lvl>
    <w:lvl w:ilvl="8" w:tplc="ECB0A416">
      <w:numFmt w:val="bullet"/>
      <w:lvlText w:val="•"/>
      <w:lvlJc w:val="left"/>
      <w:pPr>
        <w:ind w:left="8295" w:hanging="276"/>
      </w:pPr>
      <w:rPr>
        <w:rFonts w:hint="default"/>
        <w:lang w:val="en-US" w:eastAsia="en-US" w:bidi="ar-SA"/>
      </w:rPr>
    </w:lvl>
  </w:abstractNum>
  <w:abstractNum w:abstractNumId="20" w15:restartNumberingAfterBreak="0">
    <w:nsid w:val="1F4D1277"/>
    <w:multiLevelType w:val="hybridMultilevel"/>
    <w:tmpl w:val="BFAE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3E1F1E"/>
    <w:multiLevelType w:val="hybridMultilevel"/>
    <w:tmpl w:val="F7D8D0E6"/>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9F0B30"/>
    <w:multiLevelType w:val="multilevel"/>
    <w:tmpl w:val="E53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F6749"/>
    <w:multiLevelType w:val="hybridMultilevel"/>
    <w:tmpl w:val="C4520660"/>
    <w:lvl w:ilvl="0" w:tplc="FFFFFFFF">
      <w:start w:val="1"/>
      <w:numFmt w:val="bullet"/>
      <w:lvlText w:val="•"/>
      <w:lvlJc w:val="left"/>
      <w:pPr>
        <w:ind w:left="108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4034102"/>
    <w:multiLevelType w:val="hybridMultilevel"/>
    <w:tmpl w:val="5EBE225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73275A4"/>
    <w:multiLevelType w:val="hybridMultilevel"/>
    <w:tmpl w:val="AEDE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847713"/>
    <w:multiLevelType w:val="hybridMultilevel"/>
    <w:tmpl w:val="D1A654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722F0B"/>
    <w:multiLevelType w:val="hybridMultilevel"/>
    <w:tmpl w:val="8CECE64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D87B1A"/>
    <w:multiLevelType w:val="hybridMultilevel"/>
    <w:tmpl w:val="E5B264A2"/>
    <w:lvl w:ilvl="0" w:tplc="23E2EC48">
      <w:start w:val="1"/>
      <w:numFmt w:val="bullet"/>
      <w:lvlText w:val="•"/>
      <w:lvlJc w:val="left"/>
      <w:pPr>
        <w:ind w:left="1080" w:hanging="360"/>
      </w:pPr>
      <w:rPr>
        <w:rFonts w:ascii="Calibri" w:hAnsi="Calibri" w:hint="default"/>
        <w:b/>
        <w:bCs/>
        <w:color w:val="362C66"/>
        <w:w w:val="100"/>
        <w:sz w:val="23"/>
        <w:szCs w:val="23"/>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1F712A"/>
    <w:multiLevelType w:val="hybridMultilevel"/>
    <w:tmpl w:val="43266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F53F4D"/>
    <w:multiLevelType w:val="hybridMultilevel"/>
    <w:tmpl w:val="4D02A9A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760851"/>
    <w:multiLevelType w:val="hybridMultilevel"/>
    <w:tmpl w:val="6786E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76F5ABB"/>
    <w:multiLevelType w:val="hybridMultilevel"/>
    <w:tmpl w:val="20A857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595B74"/>
    <w:multiLevelType w:val="hybridMultilevel"/>
    <w:tmpl w:val="9584695C"/>
    <w:lvl w:ilvl="0" w:tplc="5BF4301E">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CC3A3F"/>
    <w:multiLevelType w:val="hybridMultilevel"/>
    <w:tmpl w:val="622EE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CC757BC"/>
    <w:multiLevelType w:val="hybridMultilevel"/>
    <w:tmpl w:val="42B20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A06BBD"/>
    <w:multiLevelType w:val="hybridMultilevel"/>
    <w:tmpl w:val="F2C04CF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172D4C"/>
    <w:multiLevelType w:val="hybridMultilevel"/>
    <w:tmpl w:val="0D609CC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04F51D4"/>
    <w:multiLevelType w:val="hybridMultilevel"/>
    <w:tmpl w:val="E3863BA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40D6E"/>
    <w:multiLevelType w:val="hybridMultilevel"/>
    <w:tmpl w:val="DDE4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A23BE3"/>
    <w:multiLevelType w:val="hybridMultilevel"/>
    <w:tmpl w:val="539858A2"/>
    <w:lvl w:ilvl="0" w:tplc="C82A7DD8">
      <w:start w:val="1"/>
      <w:numFmt w:val="bullet"/>
      <w:lvlText w:val=""/>
      <w:lvlJc w:val="left"/>
      <w:pPr>
        <w:ind w:left="1440" w:hanging="360"/>
      </w:pPr>
      <w:rPr>
        <w:rFonts w:ascii="Symbol" w:hAnsi="Symbol"/>
      </w:rPr>
    </w:lvl>
    <w:lvl w:ilvl="1" w:tplc="418E4482">
      <w:start w:val="1"/>
      <w:numFmt w:val="bullet"/>
      <w:lvlText w:val=""/>
      <w:lvlJc w:val="left"/>
      <w:pPr>
        <w:ind w:left="1440" w:hanging="360"/>
      </w:pPr>
      <w:rPr>
        <w:rFonts w:ascii="Symbol" w:hAnsi="Symbol"/>
      </w:rPr>
    </w:lvl>
    <w:lvl w:ilvl="2" w:tplc="90582A76">
      <w:start w:val="1"/>
      <w:numFmt w:val="bullet"/>
      <w:lvlText w:val=""/>
      <w:lvlJc w:val="left"/>
      <w:pPr>
        <w:ind w:left="1440" w:hanging="360"/>
      </w:pPr>
      <w:rPr>
        <w:rFonts w:ascii="Symbol" w:hAnsi="Symbol"/>
      </w:rPr>
    </w:lvl>
    <w:lvl w:ilvl="3" w:tplc="6D1C506C">
      <w:start w:val="1"/>
      <w:numFmt w:val="bullet"/>
      <w:lvlText w:val=""/>
      <w:lvlJc w:val="left"/>
      <w:pPr>
        <w:ind w:left="1440" w:hanging="360"/>
      </w:pPr>
      <w:rPr>
        <w:rFonts w:ascii="Symbol" w:hAnsi="Symbol"/>
      </w:rPr>
    </w:lvl>
    <w:lvl w:ilvl="4" w:tplc="B644BBEE">
      <w:start w:val="1"/>
      <w:numFmt w:val="bullet"/>
      <w:lvlText w:val=""/>
      <w:lvlJc w:val="left"/>
      <w:pPr>
        <w:ind w:left="1440" w:hanging="360"/>
      </w:pPr>
      <w:rPr>
        <w:rFonts w:ascii="Symbol" w:hAnsi="Symbol"/>
      </w:rPr>
    </w:lvl>
    <w:lvl w:ilvl="5" w:tplc="3918CFD4">
      <w:start w:val="1"/>
      <w:numFmt w:val="bullet"/>
      <w:lvlText w:val=""/>
      <w:lvlJc w:val="left"/>
      <w:pPr>
        <w:ind w:left="1440" w:hanging="360"/>
      </w:pPr>
      <w:rPr>
        <w:rFonts w:ascii="Symbol" w:hAnsi="Symbol"/>
      </w:rPr>
    </w:lvl>
    <w:lvl w:ilvl="6" w:tplc="AD52D8D6">
      <w:start w:val="1"/>
      <w:numFmt w:val="bullet"/>
      <w:lvlText w:val=""/>
      <w:lvlJc w:val="left"/>
      <w:pPr>
        <w:ind w:left="1440" w:hanging="360"/>
      </w:pPr>
      <w:rPr>
        <w:rFonts w:ascii="Symbol" w:hAnsi="Symbol"/>
      </w:rPr>
    </w:lvl>
    <w:lvl w:ilvl="7" w:tplc="25CA1828">
      <w:start w:val="1"/>
      <w:numFmt w:val="bullet"/>
      <w:lvlText w:val=""/>
      <w:lvlJc w:val="left"/>
      <w:pPr>
        <w:ind w:left="1440" w:hanging="360"/>
      </w:pPr>
      <w:rPr>
        <w:rFonts w:ascii="Symbol" w:hAnsi="Symbol"/>
      </w:rPr>
    </w:lvl>
    <w:lvl w:ilvl="8" w:tplc="F5AA2B48">
      <w:start w:val="1"/>
      <w:numFmt w:val="bullet"/>
      <w:lvlText w:val=""/>
      <w:lvlJc w:val="left"/>
      <w:pPr>
        <w:ind w:left="1440" w:hanging="360"/>
      </w:pPr>
      <w:rPr>
        <w:rFonts w:ascii="Symbol" w:hAnsi="Symbol"/>
      </w:rPr>
    </w:lvl>
  </w:abstractNum>
  <w:abstractNum w:abstractNumId="41" w15:restartNumberingAfterBreak="0">
    <w:nsid w:val="45F04501"/>
    <w:multiLevelType w:val="hybridMultilevel"/>
    <w:tmpl w:val="E2D4724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7CD3970"/>
    <w:multiLevelType w:val="hybridMultilevel"/>
    <w:tmpl w:val="9A3C8798"/>
    <w:lvl w:ilvl="0" w:tplc="04090001">
      <w:start w:val="1"/>
      <w:numFmt w:val="bullet"/>
      <w:lvlText w:val=""/>
      <w:lvlJc w:val="left"/>
      <w:pPr>
        <w:ind w:left="1467" w:hanging="360"/>
      </w:pPr>
      <w:rPr>
        <w:rFonts w:ascii="Symbol" w:hAnsi="Symbol"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43" w15:restartNumberingAfterBreak="0">
    <w:nsid w:val="4845446B"/>
    <w:multiLevelType w:val="hybridMultilevel"/>
    <w:tmpl w:val="5DA4F57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6537F7"/>
    <w:multiLevelType w:val="hybridMultilevel"/>
    <w:tmpl w:val="28360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BC22411"/>
    <w:multiLevelType w:val="hybridMultilevel"/>
    <w:tmpl w:val="A08CC14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684232"/>
    <w:multiLevelType w:val="hybridMultilevel"/>
    <w:tmpl w:val="5472EC6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0BC7F34"/>
    <w:multiLevelType w:val="hybridMultilevel"/>
    <w:tmpl w:val="7262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0D679C1"/>
    <w:multiLevelType w:val="hybridMultilevel"/>
    <w:tmpl w:val="624A1E52"/>
    <w:lvl w:ilvl="0" w:tplc="74C2BD66">
      <w:start w:val="1"/>
      <w:numFmt w:val="decimal"/>
      <w:lvlText w:val="%1."/>
      <w:lvlJc w:val="left"/>
      <w:pPr>
        <w:ind w:left="695" w:hanging="425"/>
      </w:pPr>
      <w:rPr>
        <w:rFonts w:ascii="Century Gothic" w:eastAsia="Century Gothic" w:hAnsi="Century Gothic" w:cs="Century Gothic" w:hint="default"/>
        <w:b/>
        <w:bCs/>
        <w:i w:val="0"/>
        <w:iCs w:val="0"/>
        <w:w w:val="97"/>
        <w:sz w:val="43"/>
        <w:szCs w:val="43"/>
        <w:lang w:val="en-US" w:eastAsia="en-US" w:bidi="ar-SA"/>
      </w:rPr>
    </w:lvl>
    <w:lvl w:ilvl="1" w:tplc="696A61EA">
      <w:start w:val="1"/>
      <w:numFmt w:val="decimal"/>
      <w:lvlText w:val="%2."/>
      <w:lvlJc w:val="left"/>
      <w:pPr>
        <w:ind w:left="625" w:hanging="355"/>
      </w:pPr>
      <w:rPr>
        <w:rFonts w:ascii="Century Gothic" w:eastAsia="Century Gothic" w:hAnsi="Century Gothic" w:cs="Century Gothic" w:hint="default"/>
        <w:b/>
        <w:bCs/>
        <w:i w:val="0"/>
        <w:iCs w:val="0"/>
        <w:w w:val="99"/>
        <w:sz w:val="23"/>
        <w:szCs w:val="23"/>
        <w:lang w:val="en-US" w:eastAsia="en-US" w:bidi="ar-SA"/>
      </w:rPr>
    </w:lvl>
    <w:lvl w:ilvl="2" w:tplc="CBA02CE4">
      <w:numFmt w:val="bullet"/>
      <w:lvlText w:val="■"/>
      <w:lvlJc w:val="left"/>
      <w:pPr>
        <w:ind w:left="1157"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3" w:tplc="8A2881EE">
      <w:numFmt w:val="bullet"/>
      <w:lvlText w:val="■"/>
      <w:lvlJc w:val="left"/>
      <w:pPr>
        <w:ind w:left="1433"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4" w:tplc="F5521212">
      <w:numFmt w:val="bullet"/>
      <w:lvlText w:val="•"/>
      <w:lvlJc w:val="left"/>
      <w:pPr>
        <w:ind w:left="2720" w:hanging="276"/>
      </w:pPr>
      <w:rPr>
        <w:rFonts w:hint="default"/>
        <w:lang w:val="en-US" w:eastAsia="en-US" w:bidi="ar-SA"/>
      </w:rPr>
    </w:lvl>
    <w:lvl w:ilvl="5" w:tplc="9C528C20">
      <w:numFmt w:val="bullet"/>
      <w:lvlText w:val="•"/>
      <w:lvlJc w:val="left"/>
      <w:pPr>
        <w:ind w:left="4003" w:hanging="276"/>
      </w:pPr>
      <w:rPr>
        <w:rFonts w:hint="default"/>
        <w:lang w:val="en-US" w:eastAsia="en-US" w:bidi="ar-SA"/>
      </w:rPr>
    </w:lvl>
    <w:lvl w:ilvl="6" w:tplc="51CA3A50">
      <w:numFmt w:val="bullet"/>
      <w:lvlText w:val="•"/>
      <w:lvlJc w:val="left"/>
      <w:pPr>
        <w:ind w:left="5286" w:hanging="276"/>
      </w:pPr>
      <w:rPr>
        <w:rFonts w:hint="default"/>
        <w:lang w:val="en-US" w:eastAsia="en-US" w:bidi="ar-SA"/>
      </w:rPr>
    </w:lvl>
    <w:lvl w:ilvl="7" w:tplc="62C0BC00">
      <w:numFmt w:val="bullet"/>
      <w:lvlText w:val="•"/>
      <w:lvlJc w:val="left"/>
      <w:pPr>
        <w:ind w:left="6569" w:hanging="276"/>
      </w:pPr>
      <w:rPr>
        <w:rFonts w:hint="default"/>
        <w:lang w:val="en-US" w:eastAsia="en-US" w:bidi="ar-SA"/>
      </w:rPr>
    </w:lvl>
    <w:lvl w:ilvl="8" w:tplc="DB1E8CE4">
      <w:numFmt w:val="bullet"/>
      <w:lvlText w:val="•"/>
      <w:lvlJc w:val="left"/>
      <w:pPr>
        <w:ind w:left="7852" w:hanging="276"/>
      </w:pPr>
      <w:rPr>
        <w:rFonts w:hint="default"/>
        <w:lang w:val="en-US" w:eastAsia="en-US" w:bidi="ar-SA"/>
      </w:rPr>
    </w:lvl>
  </w:abstractNum>
  <w:abstractNum w:abstractNumId="49" w15:restartNumberingAfterBreak="0">
    <w:nsid w:val="528156D2"/>
    <w:multiLevelType w:val="hybridMultilevel"/>
    <w:tmpl w:val="5AA8558E"/>
    <w:lvl w:ilvl="0" w:tplc="23E2EC48">
      <w:start w:val="1"/>
      <w:numFmt w:val="bullet"/>
      <w:lvlText w:val="•"/>
      <w:lvlJc w:val="left"/>
      <w:pPr>
        <w:ind w:left="1440" w:hanging="360"/>
      </w:pPr>
      <w:rPr>
        <w:rFonts w:ascii="Calibri" w:hAnsi="Calibri" w:hint="default"/>
        <w:b/>
        <w:bCs/>
        <w:color w:val="362C66"/>
        <w:w w:val="100"/>
        <w:sz w:val="23"/>
        <w:szCs w:val="2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44C3EA5"/>
    <w:multiLevelType w:val="hybridMultilevel"/>
    <w:tmpl w:val="F7844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46B4611"/>
    <w:multiLevelType w:val="hybridMultilevel"/>
    <w:tmpl w:val="AAC844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52C2DF5"/>
    <w:multiLevelType w:val="hybridMultilevel"/>
    <w:tmpl w:val="BEB24E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6137151"/>
    <w:multiLevelType w:val="hybridMultilevel"/>
    <w:tmpl w:val="0B4E32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D857DB"/>
    <w:multiLevelType w:val="hybridMultilevel"/>
    <w:tmpl w:val="64E2C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80E61E7"/>
    <w:multiLevelType w:val="hybridMultilevel"/>
    <w:tmpl w:val="4F8AD28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8D40C02"/>
    <w:multiLevelType w:val="multilevel"/>
    <w:tmpl w:val="B4A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412842"/>
    <w:multiLevelType w:val="hybridMultilevel"/>
    <w:tmpl w:val="3AF4F29C"/>
    <w:lvl w:ilvl="0" w:tplc="05F0227A">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21FC1528">
      <w:numFmt w:val="bullet"/>
      <w:lvlText w:val="•"/>
      <w:lvlJc w:val="left"/>
      <w:pPr>
        <w:ind w:left="2206" w:hanging="267"/>
      </w:pPr>
      <w:rPr>
        <w:rFonts w:hint="default"/>
        <w:lang w:val="en-US" w:eastAsia="en-US" w:bidi="ar-SA"/>
      </w:rPr>
    </w:lvl>
    <w:lvl w:ilvl="2" w:tplc="1C2C2B22">
      <w:numFmt w:val="bullet"/>
      <w:lvlText w:val="•"/>
      <w:lvlJc w:val="left"/>
      <w:pPr>
        <w:ind w:left="3132" w:hanging="267"/>
      </w:pPr>
      <w:rPr>
        <w:rFonts w:hint="default"/>
        <w:lang w:val="en-US" w:eastAsia="en-US" w:bidi="ar-SA"/>
      </w:rPr>
    </w:lvl>
    <w:lvl w:ilvl="3" w:tplc="00761F66">
      <w:numFmt w:val="bullet"/>
      <w:lvlText w:val="•"/>
      <w:lvlJc w:val="left"/>
      <w:pPr>
        <w:ind w:left="4058" w:hanging="267"/>
      </w:pPr>
      <w:rPr>
        <w:rFonts w:hint="default"/>
        <w:lang w:val="en-US" w:eastAsia="en-US" w:bidi="ar-SA"/>
      </w:rPr>
    </w:lvl>
    <w:lvl w:ilvl="4" w:tplc="E4D094BA">
      <w:numFmt w:val="bullet"/>
      <w:lvlText w:val="•"/>
      <w:lvlJc w:val="left"/>
      <w:pPr>
        <w:ind w:left="4984" w:hanging="267"/>
      </w:pPr>
      <w:rPr>
        <w:rFonts w:hint="default"/>
        <w:lang w:val="en-US" w:eastAsia="en-US" w:bidi="ar-SA"/>
      </w:rPr>
    </w:lvl>
    <w:lvl w:ilvl="5" w:tplc="3ABCA82C">
      <w:numFmt w:val="bullet"/>
      <w:lvlText w:val="•"/>
      <w:lvlJc w:val="left"/>
      <w:pPr>
        <w:ind w:left="5910" w:hanging="267"/>
      </w:pPr>
      <w:rPr>
        <w:rFonts w:hint="default"/>
        <w:lang w:val="en-US" w:eastAsia="en-US" w:bidi="ar-SA"/>
      </w:rPr>
    </w:lvl>
    <w:lvl w:ilvl="6" w:tplc="43F8D1A8">
      <w:numFmt w:val="bullet"/>
      <w:lvlText w:val="•"/>
      <w:lvlJc w:val="left"/>
      <w:pPr>
        <w:ind w:left="6836" w:hanging="267"/>
      </w:pPr>
      <w:rPr>
        <w:rFonts w:hint="default"/>
        <w:lang w:val="en-US" w:eastAsia="en-US" w:bidi="ar-SA"/>
      </w:rPr>
    </w:lvl>
    <w:lvl w:ilvl="7" w:tplc="BB0675B0">
      <w:numFmt w:val="bullet"/>
      <w:lvlText w:val="•"/>
      <w:lvlJc w:val="left"/>
      <w:pPr>
        <w:ind w:left="7762" w:hanging="267"/>
      </w:pPr>
      <w:rPr>
        <w:rFonts w:hint="default"/>
        <w:lang w:val="en-US" w:eastAsia="en-US" w:bidi="ar-SA"/>
      </w:rPr>
    </w:lvl>
    <w:lvl w:ilvl="8" w:tplc="82881F42">
      <w:numFmt w:val="bullet"/>
      <w:lvlText w:val="•"/>
      <w:lvlJc w:val="left"/>
      <w:pPr>
        <w:ind w:left="8688" w:hanging="267"/>
      </w:pPr>
      <w:rPr>
        <w:rFonts w:hint="default"/>
        <w:lang w:val="en-US" w:eastAsia="en-US" w:bidi="ar-SA"/>
      </w:rPr>
    </w:lvl>
  </w:abstractNum>
  <w:abstractNum w:abstractNumId="58" w15:restartNumberingAfterBreak="0">
    <w:nsid w:val="5AD2773E"/>
    <w:multiLevelType w:val="hybridMultilevel"/>
    <w:tmpl w:val="BBD20452"/>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CE639B7"/>
    <w:multiLevelType w:val="hybridMultilevel"/>
    <w:tmpl w:val="A40AB3F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CF4493E"/>
    <w:multiLevelType w:val="hybridMultilevel"/>
    <w:tmpl w:val="3064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D16604A"/>
    <w:multiLevelType w:val="hybridMultilevel"/>
    <w:tmpl w:val="97807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F3C4841"/>
    <w:multiLevelType w:val="hybridMultilevel"/>
    <w:tmpl w:val="31DAD71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F5B650F"/>
    <w:multiLevelType w:val="hybridMultilevel"/>
    <w:tmpl w:val="D048E7E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D3A7E"/>
    <w:multiLevelType w:val="hybridMultilevel"/>
    <w:tmpl w:val="692077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45029A1"/>
    <w:multiLevelType w:val="hybridMultilevel"/>
    <w:tmpl w:val="9A24F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7F32A3B"/>
    <w:multiLevelType w:val="hybridMultilevel"/>
    <w:tmpl w:val="CB7E477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7FE4B5A"/>
    <w:multiLevelType w:val="hybridMultilevel"/>
    <w:tmpl w:val="F962D8D4"/>
    <w:lvl w:ilvl="0" w:tplc="23E2EC48">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B765AFD"/>
    <w:multiLevelType w:val="hybridMultilevel"/>
    <w:tmpl w:val="A4F2431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B7B27FE"/>
    <w:multiLevelType w:val="hybridMultilevel"/>
    <w:tmpl w:val="E6D6554A"/>
    <w:lvl w:ilvl="0" w:tplc="56DA7816">
      <w:start w:val="1"/>
      <w:numFmt w:val="decimal"/>
      <w:lvlText w:val="%1."/>
      <w:lvlJc w:val="left"/>
      <w:pPr>
        <w:ind w:left="1020" w:hanging="360"/>
      </w:pPr>
    </w:lvl>
    <w:lvl w:ilvl="1" w:tplc="88189C94">
      <w:start w:val="1"/>
      <w:numFmt w:val="decimal"/>
      <w:lvlText w:val="%2."/>
      <w:lvlJc w:val="left"/>
      <w:pPr>
        <w:ind w:left="1020" w:hanging="360"/>
      </w:pPr>
    </w:lvl>
    <w:lvl w:ilvl="2" w:tplc="87843F50">
      <w:start w:val="1"/>
      <w:numFmt w:val="decimal"/>
      <w:lvlText w:val="%3."/>
      <w:lvlJc w:val="left"/>
      <w:pPr>
        <w:ind w:left="1020" w:hanging="360"/>
      </w:pPr>
    </w:lvl>
    <w:lvl w:ilvl="3" w:tplc="518A9390">
      <w:start w:val="1"/>
      <w:numFmt w:val="decimal"/>
      <w:lvlText w:val="%4."/>
      <w:lvlJc w:val="left"/>
      <w:pPr>
        <w:ind w:left="1020" w:hanging="360"/>
      </w:pPr>
    </w:lvl>
    <w:lvl w:ilvl="4" w:tplc="95A0A07E">
      <w:start w:val="1"/>
      <w:numFmt w:val="decimal"/>
      <w:lvlText w:val="%5."/>
      <w:lvlJc w:val="left"/>
      <w:pPr>
        <w:ind w:left="1020" w:hanging="360"/>
      </w:pPr>
    </w:lvl>
    <w:lvl w:ilvl="5" w:tplc="83A600A0">
      <w:start w:val="1"/>
      <w:numFmt w:val="decimal"/>
      <w:lvlText w:val="%6."/>
      <w:lvlJc w:val="left"/>
      <w:pPr>
        <w:ind w:left="1020" w:hanging="360"/>
      </w:pPr>
    </w:lvl>
    <w:lvl w:ilvl="6" w:tplc="5B5A1F0C">
      <w:start w:val="1"/>
      <w:numFmt w:val="decimal"/>
      <w:lvlText w:val="%7."/>
      <w:lvlJc w:val="left"/>
      <w:pPr>
        <w:ind w:left="1020" w:hanging="360"/>
      </w:pPr>
    </w:lvl>
    <w:lvl w:ilvl="7" w:tplc="93C8E676">
      <w:start w:val="1"/>
      <w:numFmt w:val="decimal"/>
      <w:lvlText w:val="%8."/>
      <w:lvlJc w:val="left"/>
      <w:pPr>
        <w:ind w:left="1020" w:hanging="360"/>
      </w:pPr>
    </w:lvl>
    <w:lvl w:ilvl="8" w:tplc="E1C49C3C">
      <w:start w:val="1"/>
      <w:numFmt w:val="decimal"/>
      <w:lvlText w:val="%9."/>
      <w:lvlJc w:val="left"/>
      <w:pPr>
        <w:ind w:left="1020" w:hanging="360"/>
      </w:pPr>
    </w:lvl>
  </w:abstractNum>
  <w:abstractNum w:abstractNumId="70" w15:restartNumberingAfterBreak="0">
    <w:nsid w:val="6C9C5C2E"/>
    <w:multiLevelType w:val="hybridMultilevel"/>
    <w:tmpl w:val="28DA81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5B533B"/>
    <w:multiLevelType w:val="hybridMultilevel"/>
    <w:tmpl w:val="8FC01C18"/>
    <w:lvl w:ilvl="0" w:tplc="FFFFFFFF">
      <w:start w:val="1"/>
      <w:numFmt w:val="bullet"/>
      <w:lvlText w:val="•"/>
      <w:lvlJc w:val="left"/>
      <w:pPr>
        <w:ind w:left="144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F9906D9"/>
    <w:multiLevelType w:val="hybridMultilevel"/>
    <w:tmpl w:val="E708B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FA56452"/>
    <w:multiLevelType w:val="hybridMultilevel"/>
    <w:tmpl w:val="AFEC656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0577E04"/>
    <w:multiLevelType w:val="hybridMultilevel"/>
    <w:tmpl w:val="7B7A7A1E"/>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20E49EC"/>
    <w:multiLevelType w:val="hybridMultilevel"/>
    <w:tmpl w:val="3F6C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74259E"/>
    <w:multiLevelType w:val="hybridMultilevel"/>
    <w:tmpl w:val="C53AE2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29E63B4"/>
    <w:multiLevelType w:val="hybridMultilevel"/>
    <w:tmpl w:val="76FE4AC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B14D79"/>
    <w:multiLevelType w:val="hybridMultilevel"/>
    <w:tmpl w:val="B694CF9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4B10CE5"/>
    <w:multiLevelType w:val="hybridMultilevel"/>
    <w:tmpl w:val="C3925672"/>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54F3756"/>
    <w:multiLevelType w:val="hybridMultilevel"/>
    <w:tmpl w:val="2326E19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7781B67"/>
    <w:multiLevelType w:val="hybridMultilevel"/>
    <w:tmpl w:val="F95A8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9D250FF"/>
    <w:multiLevelType w:val="hybridMultilevel"/>
    <w:tmpl w:val="386CE12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B7103B2"/>
    <w:multiLevelType w:val="hybridMultilevel"/>
    <w:tmpl w:val="ECC4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C30022C"/>
    <w:multiLevelType w:val="hybridMultilevel"/>
    <w:tmpl w:val="C6A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8E07AC"/>
    <w:multiLevelType w:val="hybridMultilevel"/>
    <w:tmpl w:val="20D61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3800916">
    <w:abstractNumId w:val="6"/>
  </w:num>
  <w:num w:numId="2" w16cid:durableId="793214520">
    <w:abstractNumId w:val="76"/>
  </w:num>
  <w:num w:numId="3" w16cid:durableId="1791707525">
    <w:abstractNumId w:val="51"/>
  </w:num>
  <w:num w:numId="4" w16cid:durableId="1258250996">
    <w:abstractNumId w:val="68"/>
  </w:num>
  <w:num w:numId="5" w16cid:durableId="812017811">
    <w:abstractNumId w:val="33"/>
  </w:num>
  <w:num w:numId="6" w16cid:durableId="2108429190">
    <w:abstractNumId w:val="80"/>
  </w:num>
  <w:num w:numId="7" w16cid:durableId="1614171514">
    <w:abstractNumId w:val="52"/>
  </w:num>
  <w:num w:numId="8" w16cid:durableId="60686430">
    <w:abstractNumId w:val="7"/>
  </w:num>
  <w:num w:numId="9" w16cid:durableId="1190030194">
    <w:abstractNumId w:val="62"/>
  </w:num>
  <w:num w:numId="10" w16cid:durableId="1822771407">
    <w:abstractNumId w:val="1"/>
  </w:num>
  <w:num w:numId="11" w16cid:durableId="1781219576">
    <w:abstractNumId w:val="53"/>
  </w:num>
  <w:num w:numId="12" w16cid:durableId="449204133">
    <w:abstractNumId w:val="45"/>
  </w:num>
  <w:num w:numId="13" w16cid:durableId="2036224289">
    <w:abstractNumId w:val="28"/>
  </w:num>
  <w:num w:numId="14" w16cid:durableId="1573005373">
    <w:abstractNumId w:val="79"/>
  </w:num>
  <w:num w:numId="15" w16cid:durableId="422142999">
    <w:abstractNumId w:val="41"/>
  </w:num>
  <w:num w:numId="16" w16cid:durableId="1934632602">
    <w:abstractNumId w:val="37"/>
  </w:num>
  <w:num w:numId="17" w16cid:durableId="279148602">
    <w:abstractNumId w:val="77"/>
  </w:num>
  <w:num w:numId="18" w16cid:durableId="2133940752">
    <w:abstractNumId w:val="32"/>
  </w:num>
  <w:num w:numId="19" w16cid:durableId="977342959">
    <w:abstractNumId w:val="66"/>
  </w:num>
  <w:num w:numId="20" w16cid:durableId="1997294118">
    <w:abstractNumId w:val="59"/>
  </w:num>
  <w:num w:numId="21" w16cid:durableId="176894121">
    <w:abstractNumId w:val="26"/>
  </w:num>
  <w:num w:numId="22" w16cid:durableId="260115179">
    <w:abstractNumId w:val="64"/>
  </w:num>
  <w:num w:numId="23" w16cid:durableId="1675259936">
    <w:abstractNumId w:val="55"/>
  </w:num>
  <w:num w:numId="24" w16cid:durableId="2135518628">
    <w:abstractNumId w:val="24"/>
  </w:num>
  <w:num w:numId="25" w16cid:durableId="1835295319">
    <w:abstractNumId w:val="35"/>
  </w:num>
  <w:num w:numId="26" w16cid:durableId="1314094983">
    <w:abstractNumId w:val="60"/>
  </w:num>
  <w:num w:numId="27" w16cid:durableId="589629553">
    <w:abstractNumId w:val="65"/>
  </w:num>
  <w:num w:numId="28" w16cid:durableId="2108235201">
    <w:abstractNumId w:val="34"/>
  </w:num>
  <w:num w:numId="29" w16cid:durableId="153879504">
    <w:abstractNumId w:val="39"/>
  </w:num>
  <w:num w:numId="30" w16cid:durableId="1514998418">
    <w:abstractNumId w:val="29"/>
  </w:num>
  <w:num w:numId="31" w16cid:durableId="1684278780">
    <w:abstractNumId w:val="3"/>
  </w:num>
  <w:num w:numId="32" w16cid:durableId="816801802">
    <w:abstractNumId w:val="85"/>
  </w:num>
  <w:num w:numId="33" w16cid:durableId="2122918907">
    <w:abstractNumId w:val="31"/>
  </w:num>
  <w:num w:numId="34" w16cid:durableId="875387882">
    <w:abstractNumId w:val="61"/>
  </w:num>
  <w:num w:numId="35" w16cid:durableId="628171178">
    <w:abstractNumId w:val="25"/>
  </w:num>
  <w:num w:numId="36" w16cid:durableId="1836915756">
    <w:abstractNumId w:val="15"/>
  </w:num>
  <w:num w:numId="37" w16cid:durableId="57899404">
    <w:abstractNumId w:val="0"/>
  </w:num>
  <w:num w:numId="38" w16cid:durableId="1326595581">
    <w:abstractNumId w:val="20"/>
  </w:num>
  <w:num w:numId="39" w16cid:durableId="116149165">
    <w:abstractNumId w:val="54"/>
  </w:num>
  <w:num w:numId="40" w16cid:durableId="1642415831">
    <w:abstractNumId w:val="50"/>
  </w:num>
  <w:num w:numId="41" w16cid:durableId="1669749273">
    <w:abstractNumId w:val="17"/>
  </w:num>
  <w:num w:numId="42" w16cid:durableId="1224372702">
    <w:abstractNumId w:val="81"/>
  </w:num>
  <w:num w:numId="43" w16cid:durableId="1369137401">
    <w:abstractNumId w:val="72"/>
  </w:num>
  <w:num w:numId="44" w16cid:durableId="673996396">
    <w:abstractNumId w:val="12"/>
  </w:num>
  <w:num w:numId="45" w16cid:durableId="1745763304">
    <w:abstractNumId w:val="47"/>
  </w:num>
  <w:num w:numId="46" w16cid:durableId="2140762240">
    <w:abstractNumId w:val="30"/>
  </w:num>
  <w:num w:numId="47" w16cid:durableId="1646813000">
    <w:abstractNumId w:val="73"/>
  </w:num>
  <w:num w:numId="48" w16cid:durableId="2081629669">
    <w:abstractNumId w:val="78"/>
  </w:num>
  <w:num w:numId="49" w16cid:durableId="643970105">
    <w:abstractNumId w:val="74"/>
  </w:num>
  <w:num w:numId="50" w16cid:durableId="1901206754">
    <w:abstractNumId w:val="14"/>
  </w:num>
  <w:num w:numId="51" w16cid:durableId="1817648909">
    <w:abstractNumId w:val="82"/>
  </w:num>
  <w:num w:numId="52" w16cid:durableId="848060521">
    <w:abstractNumId w:val="43"/>
  </w:num>
  <w:num w:numId="53" w16cid:durableId="682367868">
    <w:abstractNumId w:val="36"/>
  </w:num>
  <w:num w:numId="54" w16cid:durableId="2107922296">
    <w:abstractNumId w:val="70"/>
  </w:num>
  <w:num w:numId="55" w16cid:durableId="23143303">
    <w:abstractNumId w:val="49"/>
  </w:num>
  <w:num w:numId="56" w16cid:durableId="611010567">
    <w:abstractNumId w:val="21"/>
  </w:num>
  <w:num w:numId="57" w16cid:durableId="374544499">
    <w:abstractNumId w:val="38"/>
  </w:num>
  <w:num w:numId="58" w16cid:durableId="1185243117">
    <w:abstractNumId w:val="63"/>
  </w:num>
  <w:num w:numId="59" w16cid:durableId="1441757842">
    <w:abstractNumId w:val="46"/>
  </w:num>
  <w:num w:numId="60" w16cid:durableId="2042197787">
    <w:abstractNumId w:val="4"/>
  </w:num>
  <w:num w:numId="61" w16cid:durableId="1665352083">
    <w:abstractNumId w:val="18"/>
  </w:num>
  <w:num w:numId="62" w16cid:durableId="1523087666">
    <w:abstractNumId w:val="11"/>
  </w:num>
  <w:num w:numId="63" w16cid:durableId="1008292393">
    <w:abstractNumId w:val="48"/>
  </w:num>
  <w:num w:numId="64" w16cid:durableId="543296084">
    <w:abstractNumId w:val="57"/>
  </w:num>
  <w:num w:numId="65" w16cid:durableId="109517841">
    <w:abstractNumId w:val="84"/>
  </w:num>
  <w:num w:numId="66" w16cid:durableId="1132021856">
    <w:abstractNumId w:val="19"/>
  </w:num>
  <w:num w:numId="67" w16cid:durableId="1827162278">
    <w:abstractNumId w:val="42"/>
  </w:num>
  <w:num w:numId="68" w16cid:durableId="1359701006">
    <w:abstractNumId w:val="5"/>
  </w:num>
  <w:num w:numId="69" w16cid:durableId="27218005">
    <w:abstractNumId w:val="16"/>
  </w:num>
  <w:num w:numId="70" w16cid:durableId="1940404946">
    <w:abstractNumId w:val="9"/>
  </w:num>
  <w:num w:numId="71" w16cid:durableId="1807816231">
    <w:abstractNumId w:val="40"/>
  </w:num>
  <w:num w:numId="72" w16cid:durableId="1511139021">
    <w:abstractNumId w:val="22"/>
  </w:num>
  <w:num w:numId="73" w16cid:durableId="437718804">
    <w:abstractNumId w:val="2"/>
  </w:num>
  <w:num w:numId="74" w16cid:durableId="144786437">
    <w:abstractNumId w:val="2"/>
  </w:num>
  <w:num w:numId="75" w16cid:durableId="44181596">
    <w:abstractNumId w:val="8"/>
  </w:num>
  <w:num w:numId="76" w16cid:durableId="199980441">
    <w:abstractNumId w:val="44"/>
  </w:num>
  <w:num w:numId="77" w16cid:durableId="67189527">
    <w:abstractNumId w:val="75"/>
  </w:num>
  <w:num w:numId="78" w16cid:durableId="1705251876">
    <w:abstractNumId w:val="56"/>
  </w:num>
  <w:num w:numId="79" w16cid:durableId="621619745">
    <w:abstractNumId w:val="69"/>
  </w:num>
  <w:num w:numId="80" w16cid:durableId="1052538775">
    <w:abstractNumId w:val="12"/>
  </w:num>
  <w:num w:numId="81" w16cid:durableId="78214788">
    <w:abstractNumId w:val="83"/>
  </w:num>
  <w:num w:numId="82" w16cid:durableId="440491587">
    <w:abstractNumId w:val="67"/>
  </w:num>
  <w:num w:numId="83" w16cid:durableId="879708444">
    <w:abstractNumId w:val="10"/>
  </w:num>
  <w:num w:numId="84" w16cid:durableId="1735930994">
    <w:abstractNumId w:val="27"/>
  </w:num>
  <w:num w:numId="85" w16cid:durableId="937836154">
    <w:abstractNumId w:val="13"/>
  </w:num>
  <w:num w:numId="86" w16cid:durableId="753356770">
    <w:abstractNumId w:val="23"/>
  </w:num>
  <w:num w:numId="87" w16cid:durableId="1405300086">
    <w:abstractNumId w:val="71"/>
  </w:num>
  <w:num w:numId="88" w16cid:durableId="1493645891">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3"/>
    <w:rsid w:val="00002228"/>
    <w:rsid w:val="0000698E"/>
    <w:rsid w:val="00006DDD"/>
    <w:rsid w:val="0001149D"/>
    <w:rsid w:val="00013A73"/>
    <w:rsid w:val="000164BB"/>
    <w:rsid w:val="000201DD"/>
    <w:rsid w:val="000204FD"/>
    <w:rsid w:val="00020E83"/>
    <w:rsid w:val="00022316"/>
    <w:rsid w:val="00022A91"/>
    <w:rsid w:val="00023A52"/>
    <w:rsid w:val="00030C6E"/>
    <w:rsid w:val="00031180"/>
    <w:rsid w:val="00034892"/>
    <w:rsid w:val="00035A76"/>
    <w:rsid w:val="00037F8E"/>
    <w:rsid w:val="00040811"/>
    <w:rsid w:val="00040AC3"/>
    <w:rsid w:val="0004138F"/>
    <w:rsid w:val="00041E78"/>
    <w:rsid w:val="00042EEC"/>
    <w:rsid w:val="00045D2A"/>
    <w:rsid w:val="0005286F"/>
    <w:rsid w:val="00052B30"/>
    <w:rsid w:val="00052D4C"/>
    <w:rsid w:val="00053969"/>
    <w:rsid w:val="00054445"/>
    <w:rsid w:val="00061291"/>
    <w:rsid w:val="00061F05"/>
    <w:rsid w:val="00065E99"/>
    <w:rsid w:val="0006691B"/>
    <w:rsid w:val="00067657"/>
    <w:rsid w:val="000716AF"/>
    <w:rsid w:val="00073878"/>
    <w:rsid w:val="00075214"/>
    <w:rsid w:val="000754CF"/>
    <w:rsid w:val="00075F0B"/>
    <w:rsid w:val="00080FA0"/>
    <w:rsid w:val="00084922"/>
    <w:rsid w:val="000858A3"/>
    <w:rsid w:val="00086F45"/>
    <w:rsid w:val="000870B3"/>
    <w:rsid w:val="000909AC"/>
    <w:rsid w:val="0009368B"/>
    <w:rsid w:val="0009461A"/>
    <w:rsid w:val="00097C46"/>
    <w:rsid w:val="000A3466"/>
    <w:rsid w:val="000A721B"/>
    <w:rsid w:val="000B1727"/>
    <w:rsid w:val="000B6D4A"/>
    <w:rsid w:val="000C123C"/>
    <w:rsid w:val="000C20DD"/>
    <w:rsid w:val="000C3D40"/>
    <w:rsid w:val="000C4F1D"/>
    <w:rsid w:val="000C6AA8"/>
    <w:rsid w:val="000C6E88"/>
    <w:rsid w:val="000D0380"/>
    <w:rsid w:val="000D0E68"/>
    <w:rsid w:val="000D17C3"/>
    <w:rsid w:val="000D73FA"/>
    <w:rsid w:val="000D7821"/>
    <w:rsid w:val="000E0563"/>
    <w:rsid w:val="000E2782"/>
    <w:rsid w:val="000E3989"/>
    <w:rsid w:val="000E4313"/>
    <w:rsid w:val="000E756F"/>
    <w:rsid w:val="000F17D9"/>
    <w:rsid w:val="000F46D2"/>
    <w:rsid w:val="000F4F82"/>
    <w:rsid w:val="000F6589"/>
    <w:rsid w:val="00100310"/>
    <w:rsid w:val="00100C96"/>
    <w:rsid w:val="001033FB"/>
    <w:rsid w:val="00103650"/>
    <w:rsid w:val="00104C68"/>
    <w:rsid w:val="00105353"/>
    <w:rsid w:val="00111BB6"/>
    <w:rsid w:val="00111E59"/>
    <w:rsid w:val="00112D1C"/>
    <w:rsid w:val="00115AD5"/>
    <w:rsid w:val="00121893"/>
    <w:rsid w:val="00122F36"/>
    <w:rsid w:val="00126425"/>
    <w:rsid w:val="0012693B"/>
    <w:rsid w:val="001277BA"/>
    <w:rsid w:val="00127EDF"/>
    <w:rsid w:val="00131920"/>
    <w:rsid w:val="00132394"/>
    <w:rsid w:val="00132894"/>
    <w:rsid w:val="001335C1"/>
    <w:rsid w:val="001368DD"/>
    <w:rsid w:val="00140462"/>
    <w:rsid w:val="00140AA3"/>
    <w:rsid w:val="00140CF5"/>
    <w:rsid w:val="00141B3D"/>
    <w:rsid w:val="00144F1A"/>
    <w:rsid w:val="001469C1"/>
    <w:rsid w:val="0015026C"/>
    <w:rsid w:val="00151229"/>
    <w:rsid w:val="001518D5"/>
    <w:rsid w:val="0015353C"/>
    <w:rsid w:val="00154520"/>
    <w:rsid w:val="0015723D"/>
    <w:rsid w:val="00163AD4"/>
    <w:rsid w:val="00166BB4"/>
    <w:rsid w:val="001710A1"/>
    <w:rsid w:val="001713CF"/>
    <w:rsid w:val="00172DAD"/>
    <w:rsid w:val="0017510E"/>
    <w:rsid w:val="00175C34"/>
    <w:rsid w:val="00177C8A"/>
    <w:rsid w:val="001815E5"/>
    <w:rsid w:val="0018499D"/>
    <w:rsid w:val="001864E6"/>
    <w:rsid w:val="00192D67"/>
    <w:rsid w:val="001972B7"/>
    <w:rsid w:val="001A2240"/>
    <w:rsid w:val="001A2BB8"/>
    <w:rsid w:val="001A2ED9"/>
    <w:rsid w:val="001A4B33"/>
    <w:rsid w:val="001B2200"/>
    <w:rsid w:val="001B2BC0"/>
    <w:rsid w:val="001B417F"/>
    <w:rsid w:val="001B4C7E"/>
    <w:rsid w:val="001B4D9F"/>
    <w:rsid w:val="001B5901"/>
    <w:rsid w:val="001C0275"/>
    <w:rsid w:val="001C05FD"/>
    <w:rsid w:val="001C13AC"/>
    <w:rsid w:val="001C1AD6"/>
    <w:rsid w:val="001C2E24"/>
    <w:rsid w:val="001C3C6C"/>
    <w:rsid w:val="001D0F47"/>
    <w:rsid w:val="001D2118"/>
    <w:rsid w:val="001D469B"/>
    <w:rsid w:val="001D5847"/>
    <w:rsid w:val="001E1737"/>
    <w:rsid w:val="001E1E3D"/>
    <w:rsid w:val="001E3DA6"/>
    <w:rsid w:val="001F21DC"/>
    <w:rsid w:val="001F229F"/>
    <w:rsid w:val="001F317D"/>
    <w:rsid w:val="002008C7"/>
    <w:rsid w:val="00201CCB"/>
    <w:rsid w:val="0020423C"/>
    <w:rsid w:val="002053EF"/>
    <w:rsid w:val="00206442"/>
    <w:rsid w:val="0020723B"/>
    <w:rsid w:val="0021421A"/>
    <w:rsid w:val="00217D05"/>
    <w:rsid w:val="00217E5F"/>
    <w:rsid w:val="00220292"/>
    <w:rsid w:val="002209CF"/>
    <w:rsid w:val="00221527"/>
    <w:rsid w:val="002255E2"/>
    <w:rsid w:val="00227E64"/>
    <w:rsid w:val="00233B46"/>
    <w:rsid w:val="00233F7C"/>
    <w:rsid w:val="0023566A"/>
    <w:rsid w:val="00237262"/>
    <w:rsid w:val="002411B9"/>
    <w:rsid w:val="00241380"/>
    <w:rsid w:val="00243CB0"/>
    <w:rsid w:val="002440C3"/>
    <w:rsid w:val="00244D9A"/>
    <w:rsid w:val="00247B97"/>
    <w:rsid w:val="00247C35"/>
    <w:rsid w:val="00250270"/>
    <w:rsid w:val="00254C35"/>
    <w:rsid w:val="00255A27"/>
    <w:rsid w:val="002564A7"/>
    <w:rsid w:val="00256708"/>
    <w:rsid w:val="0026099F"/>
    <w:rsid w:val="0026250C"/>
    <w:rsid w:val="00262624"/>
    <w:rsid w:val="00263D65"/>
    <w:rsid w:val="002659A0"/>
    <w:rsid w:val="00267262"/>
    <w:rsid w:val="00271242"/>
    <w:rsid w:val="00273548"/>
    <w:rsid w:val="00274781"/>
    <w:rsid w:val="00275673"/>
    <w:rsid w:val="002774D1"/>
    <w:rsid w:val="002861F3"/>
    <w:rsid w:val="0029027A"/>
    <w:rsid w:val="00294ACB"/>
    <w:rsid w:val="0029593E"/>
    <w:rsid w:val="002A1A6E"/>
    <w:rsid w:val="002A1CCD"/>
    <w:rsid w:val="002A36D2"/>
    <w:rsid w:val="002A3986"/>
    <w:rsid w:val="002B0C6A"/>
    <w:rsid w:val="002B1E4C"/>
    <w:rsid w:val="002B22BF"/>
    <w:rsid w:val="002B3C38"/>
    <w:rsid w:val="002B3DC8"/>
    <w:rsid w:val="002B7FC6"/>
    <w:rsid w:val="002C21EE"/>
    <w:rsid w:val="002C2761"/>
    <w:rsid w:val="002C5118"/>
    <w:rsid w:val="002C6BC8"/>
    <w:rsid w:val="002D0BC4"/>
    <w:rsid w:val="002D2602"/>
    <w:rsid w:val="002D26BF"/>
    <w:rsid w:val="002D4231"/>
    <w:rsid w:val="002D4455"/>
    <w:rsid w:val="002D5D0C"/>
    <w:rsid w:val="002E0E60"/>
    <w:rsid w:val="002E1064"/>
    <w:rsid w:val="002E1CD4"/>
    <w:rsid w:val="002E458D"/>
    <w:rsid w:val="002E6F15"/>
    <w:rsid w:val="002E7037"/>
    <w:rsid w:val="002F58E6"/>
    <w:rsid w:val="002F6C23"/>
    <w:rsid w:val="002F780C"/>
    <w:rsid w:val="00305D0F"/>
    <w:rsid w:val="00306783"/>
    <w:rsid w:val="00314ED5"/>
    <w:rsid w:val="00314F46"/>
    <w:rsid w:val="003208BD"/>
    <w:rsid w:val="00322645"/>
    <w:rsid w:val="00324BBC"/>
    <w:rsid w:val="003269F5"/>
    <w:rsid w:val="00326EDC"/>
    <w:rsid w:val="00327A72"/>
    <w:rsid w:val="003308A9"/>
    <w:rsid w:val="0033111A"/>
    <w:rsid w:val="00331DEA"/>
    <w:rsid w:val="00333A09"/>
    <w:rsid w:val="00337BA0"/>
    <w:rsid w:val="0034081B"/>
    <w:rsid w:val="00341173"/>
    <w:rsid w:val="003418D3"/>
    <w:rsid w:val="0034593D"/>
    <w:rsid w:val="00347279"/>
    <w:rsid w:val="003517BF"/>
    <w:rsid w:val="00351A13"/>
    <w:rsid w:val="003578DE"/>
    <w:rsid w:val="00362FDE"/>
    <w:rsid w:val="003635A1"/>
    <w:rsid w:val="0036365C"/>
    <w:rsid w:val="003637AC"/>
    <w:rsid w:val="00363D6F"/>
    <w:rsid w:val="00366BE3"/>
    <w:rsid w:val="003704D0"/>
    <w:rsid w:val="00370E7F"/>
    <w:rsid w:val="003729C2"/>
    <w:rsid w:val="00372FF6"/>
    <w:rsid w:val="00374ACB"/>
    <w:rsid w:val="00375893"/>
    <w:rsid w:val="0037783F"/>
    <w:rsid w:val="00377913"/>
    <w:rsid w:val="00377A43"/>
    <w:rsid w:val="00377EDA"/>
    <w:rsid w:val="0038084B"/>
    <w:rsid w:val="00383A05"/>
    <w:rsid w:val="003850A6"/>
    <w:rsid w:val="003874CD"/>
    <w:rsid w:val="00387A82"/>
    <w:rsid w:val="00390BE0"/>
    <w:rsid w:val="00391D27"/>
    <w:rsid w:val="003938A4"/>
    <w:rsid w:val="00393DEC"/>
    <w:rsid w:val="00395309"/>
    <w:rsid w:val="003957FE"/>
    <w:rsid w:val="00395D70"/>
    <w:rsid w:val="00397CF0"/>
    <w:rsid w:val="003A07A4"/>
    <w:rsid w:val="003A1502"/>
    <w:rsid w:val="003A3C63"/>
    <w:rsid w:val="003A4312"/>
    <w:rsid w:val="003A5B94"/>
    <w:rsid w:val="003A6E49"/>
    <w:rsid w:val="003B13B2"/>
    <w:rsid w:val="003B1490"/>
    <w:rsid w:val="003B2839"/>
    <w:rsid w:val="003B5495"/>
    <w:rsid w:val="003B5D73"/>
    <w:rsid w:val="003C2B19"/>
    <w:rsid w:val="003C46BA"/>
    <w:rsid w:val="003C56DD"/>
    <w:rsid w:val="003D01E5"/>
    <w:rsid w:val="003D0CED"/>
    <w:rsid w:val="003D13EE"/>
    <w:rsid w:val="003D2387"/>
    <w:rsid w:val="003D2DE2"/>
    <w:rsid w:val="003D44FB"/>
    <w:rsid w:val="003D4ADC"/>
    <w:rsid w:val="003D4D6B"/>
    <w:rsid w:val="003D53E7"/>
    <w:rsid w:val="003E04E6"/>
    <w:rsid w:val="003E04FF"/>
    <w:rsid w:val="003E16E6"/>
    <w:rsid w:val="003E4E5E"/>
    <w:rsid w:val="003E4E5F"/>
    <w:rsid w:val="003F0694"/>
    <w:rsid w:val="003F0E7D"/>
    <w:rsid w:val="003F11EF"/>
    <w:rsid w:val="003F187E"/>
    <w:rsid w:val="003F3A19"/>
    <w:rsid w:val="004019D9"/>
    <w:rsid w:val="00407286"/>
    <w:rsid w:val="004102C3"/>
    <w:rsid w:val="004122E5"/>
    <w:rsid w:val="004159FA"/>
    <w:rsid w:val="00421F75"/>
    <w:rsid w:val="00426C5D"/>
    <w:rsid w:val="00427E25"/>
    <w:rsid w:val="00430751"/>
    <w:rsid w:val="004362D3"/>
    <w:rsid w:val="00436DCC"/>
    <w:rsid w:val="004425BD"/>
    <w:rsid w:val="00442CEA"/>
    <w:rsid w:val="00443CBE"/>
    <w:rsid w:val="00446D46"/>
    <w:rsid w:val="00450620"/>
    <w:rsid w:val="00450A21"/>
    <w:rsid w:val="004513B8"/>
    <w:rsid w:val="004525EA"/>
    <w:rsid w:val="00453902"/>
    <w:rsid w:val="00454F44"/>
    <w:rsid w:val="004551C1"/>
    <w:rsid w:val="00456AC0"/>
    <w:rsid w:val="00457BBB"/>
    <w:rsid w:val="00461A40"/>
    <w:rsid w:val="004625B9"/>
    <w:rsid w:val="004666B4"/>
    <w:rsid w:val="00467A12"/>
    <w:rsid w:val="00467FAC"/>
    <w:rsid w:val="00470FCC"/>
    <w:rsid w:val="004777CA"/>
    <w:rsid w:val="00480E66"/>
    <w:rsid w:val="00484109"/>
    <w:rsid w:val="004851DE"/>
    <w:rsid w:val="00492432"/>
    <w:rsid w:val="00492F0B"/>
    <w:rsid w:val="004941D1"/>
    <w:rsid w:val="004952B4"/>
    <w:rsid w:val="00495485"/>
    <w:rsid w:val="004A085E"/>
    <w:rsid w:val="004A1065"/>
    <w:rsid w:val="004A20A7"/>
    <w:rsid w:val="004A2B17"/>
    <w:rsid w:val="004B0DE7"/>
    <w:rsid w:val="004B5356"/>
    <w:rsid w:val="004C0D2D"/>
    <w:rsid w:val="004C0FD4"/>
    <w:rsid w:val="004C13CE"/>
    <w:rsid w:val="004C337D"/>
    <w:rsid w:val="004C3B33"/>
    <w:rsid w:val="004C6872"/>
    <w:rsid w:val="004C6E6D"/>
    <w:rsid w:val="004D4A71"/>
    <w:rsid w:val="004D4A75"/>
    <w:rsid w:val="004D4DDA"/>
    <w:rsid w:val="004D6A5B"/>
    <w:rsid w:val="004D7CB9"/>
    <w:rsid w:val="004E286C"/>
    <w:rsid w:val="004E4D54"/>
    <w:rsid w:val="004F12BB"/>
    <w:rsid w:val="004F1401"/>
    <w:rsid w:val="004F2742"/>
    <w:rsid w:val="004F3364"/>
    <w:rsid w:val="004F515E"/>
    <w:rsid w:val="004F5A24"/>
    <w:rsid w:val="004F5BE8"/>
    <w:rsid w:val="004F5EF9"/>
    <w:rsid w:val="0050008C"/>
    <w:rsid w:val="0050185D"/>
    <w:rsid w:val="00506607"/>
    <w:rsid w:val="0050787E"/>
    <w:rsid w:val="00510895"/>
    <w:rsid w:val="005122D2"/>
    <w:rsid w:val="005126CB"/>
    <w:rsid w:val="0051279A"/>
    <w:rsid w:val="005135C7"/>
    <w:rsid w:val="00513F81"/>
    <w:rsid w:val="00513F88"/>
    <w:rsid w:val="005149FB"/>
    <w:rsid w:val="005155AD"/>
    <w:rsid w:val="0051570C"/>
    <w:rsid w:val="00515E37"/>
    <w:rsid w:val="00516210"/>
    <w:rsid w:val="0051678D"/>
    <w:rsid w:val="00522BB5"/>
    <w:rsid w:val="00523BC1"/>
    <w:rsid w:val="0052490C"/>
    <w:rsid w:val="00525B92"/>
    <w:rsid w:val="00526E90"/>
    <w:rsid w:val="0052732C"/>
    <w:rsid w:val="00527D07"/>
    <w:rsid w:val="00535AD6"/>
    <w:rsid w:val="00536E9D"/>
    <w:rsid w:val="005400FD"/>
    <w:rsid w:val="005400FE"/>
    <w:rsid w:val="00540521"/>
    <w:rsid w:val="00541234"/>
    <w:rsid w:val="00542DC6"/>
    <w:rsid w:val="0054359F"/>
    <w:rsid w:val="00543D20"/>
    <w:rsid w:val="00551FDF"/>
    <w:rsid w:val="005532F0"/>
    <w:rsid w:val="0055685C"/>
    <w:rsid w:val="00571252"/>
    <w:rsid w:val="005712A8"/>
    <w:rsid w:val="005737FC"/>
    <w:rsid w:val="00576154"/>
    <w:rsid w:val="00580110"/>
    <w:rsid w:val="00583F0E"/>
    <w:rsid w:val="00585D5F"/>
    <w:rsid w:val="00587451"/>
    <w:rsid w:val="005914A5"/>
    <w:rsid w:val="00592094"/>
    <w:rsid w:val="00592FA6"/>
    <w:rsid w:val="00594672"/>
    <w:rsid w:val="00594C6E"/>
    <w:rsid w:val="005950F1"/>
    <w:rsid w:val="005A1858"/>
    <w:rsid w:val="005A1D07"/>
    <w:rsid w:val="005A2884"/>
    <w:rsid w:val="005A39C6"/>
    <w:rsid w:val="005A3D73"/>
    <w:rsid w:val="005A3DF0"/>
    <w:rsid w:val="005A6049"/>
    <w:rsid w:val="005A6C7D"/>
    <w:rsid w:val="005B217E"/>
    <w:rsid w:val="005B6363"/>
    <w:rsid w:val="005B727E"/>
    <w:rsid w:val="005C4B85"/>
    <w:rsid w:val="005D362F"/>
    <w:rsid w:val="005D62B2"/>
    <w:rsid w:val="005D743A"/>
    <w:rsid w:val="005D78BB"/>
    <w:rsid w:val="005E0AB2"/>
    <w:rsid w:val="005E1802"/>
    <w:rsid w:val="005E391C"/>
    <w:rsid w:val="005E5C87"/>
    <w:rsid w:val="005F1C59"/>
    <w:rsid w:val="005F7D2A"/>
    <w:rsid w:val="006005F8"/>
    <w:rsid w:val="00601EDA"/>
    <w:rsid w:val="00601F9E"/>
    <w:rsid w:val="00602732"/>
    <w:rsid w:val="00602848"/>
    <w:rsid w:val="006037B7"/>
    <w:rsid w:val="0060556D"/>
    <w:rsid w:val="006130CF"/>
    <w:rsid w:val="00613BB4"/>
    <w:rsid w:val="00614399"/>
    <w:rsid w:val="006150EE"/>
    <w:rsid w:val="00617BC7"/>
    <w:rsid w:val="00617D8E"/>
    <w:rsid w:val="00621824"/>
    <w:rsid w:val="006218A2"/>
    <w:rsid w:val="00622EB4"/>
    <w:rsid w:val="006237C1"/>
    <w:rsid w:val="00624106"/>
    <w:rsid w:val="00627124"/>
    <w:rsid w:val="00627C62"/>
    <w:rsid w:val="00630322"/>
    <w:rsid w:val="006304AB"/>
    <w:rsid w:val="00632535"/>
    <w:rsid w:val="006368EC"/>
    <w:rsid w:val="00636BEB"/>
    <w:rsid w:val="00640D67"/>
    <w:rsid w:val="00641EFD"/>
    <w:rsid w:val="00645DC2"/>
    <w:rsid w:val="00646906"/>
    <w:rsid w:val="006517A6"/>
    <w:rsid w:val="0065248D"/>
    <w:rsid w:val="00654551"/>
    <w:rsid w:val="006603A6"/>
    <w:rsid w:val="0066154A"/>
    <w:rsid w:val="00662AD0"/>
    <w:rsid w:val="0066335F"/>
    <w:rsid w:val="00663B37"/>
    <w:rsid w:val="00664E6F"/>
    <w:rsid w:val="00665EE4"/>
    <w:rsid w:val="00666650"/>
    <w:rsid w:val="00672B42"/>
    <w:rsid w:val="00673A16"/>
    <w:rsid w:val="0067408F"/>
    <w:rsid w:val="006769CF"/>
    <w:rsid w:val="0068375D"/>
    <w:rsid w:val="00684632"/>
    <w:rsid w:val="00684769"/>
    <w:rsid w:val="00686BF9"/>
    <w:rsid w:val="006875AC"/>
    <w:rsid w:val="00690529"/>
    <w:rsid w:val="00690D6B"/>
    <w:rsid w:val="00694463"/>
    <w:rsid w:val="006948E9"/>
    <w:rsid w:val="0069494F"/>
    <w:rsid w:val="00694D0E"/>
    <w:rsid w:val="00696470"/>
    <w:rsid w:val="00697807"/>
    <w:rsid w:val="00697A20"/>
    <w:rsid w:val="006A0632"/>
    <w:rsid w:val="006A5A87"/>
    <w:rsid w:val="006A61BD"/>
    <w:rsid w:val="006A7DE7"/>
    <w:rsid w:val="006B00EF"/>
    <w:rsid w:val="006B0992"/>
    <w:rsid w:val="006B789E"/>
    <w:rsid w:val="006C0DAE"/>
    <w:rsid w:val="006C2083"/>
    <w:rsid w:val="006C3873"/>
    <w:rsid w:val="006C39F4"/>
    <w:rsid w:val="006C4736"/>
    <w:rsid w:val="006C6808"/>
    <w:rsid w:val="006D018A"/>
    <w:rsid w:val="006D0654"/>
    <w:rsid w:val="006D0FA9"/>
    <w:rsid w:val="006D13E6"/>
    <w:rsid w:val="006D25C3"/>
    <w:rsid w:val="006D2A8E"/>
    <w:rsid w:val="006D3A7A"/>
    <w:rsid w:val="006D3D22"/>
    <w:rsid w:val="006D7939"/>
    <w:rsid w:val="006E2751"/>
    <w:rsid w:val="006E45E5"/>
    <w:rsid w:val="006E56D9"/>
    <w:rsid w:val="006F1106"/>
    <w:rsid w:val="006F2668"/>
    <w:rsid w:val="006F26C7"/>
    <w:rsid w:val="006F27B4"/>
    <w:rsid w:val="006F33E4"/>
    <w:rsid w:val="006F36D4"/>
    <w:rsid w:val="006F386F"/>
    <w:rsid w:val="006F4F9B"/>
    <w:rsid w:val="006F58E2"/>
    <w:rsid w:val="006F613B"/>
    <w:rsid w:val="0070088E"/>
    <w:rsid w:val="00700EE4"/>
    <w:rsid w:val="0070123F"/>
    <w:rsid w:val="00704B1A"/>
    <w:rsid w:val="007129B6"/>
    <w:rsid w:val="00713E86"/>
    <w:rsid w:val="00714305"/>
    <w:rsid w:val="007205B9"/>
    <w:rsid w:val="00725D29"/>
    <w:rsid w:val="007267A6"/>
    <w:rsid w:val="00726AF0"/>
    <w:rsid w:val="00731BBC"/>
    <w:rsid w:val="007329D2"/>
    <w:rsid w:val="00735B64"/>
    <w:rsid w:val="00736A5E"/>
    <w:rsid w:val="00737D9B"/>
    <w:rsid w:val="0074019F"/>
    <w:rsid w:val="00740BF6"/>
    <w:rsid w:val="00741D5D"/>
    <w:rsid w:val="00743232"/>
    <w:rsid w:val="00746C04"/>
    <w:rsid w:val="0075386E"/>
    <w:rsid w:val="00753F9D"/>
    <w:rsid w:val="00765225"/>
    <w:rsid w:val="00766FF4"/>
    <w:rsid w:val="0076754E"/>
    <w:rsid w:val="00767757"/>
    <w:rsid w:val="00772433"/>
    <w:rsid w:val="00773B24"/>
    <w:rsid w:val="00776307"/>
    <w:rsid w:val="0078016A"/>
    <w:rsid w:val="007812C0"/>
    <w:rsid w:val="007905AF"/>
    <w:rsid w:val="007959A6"/>
    <w:rsid w:val="00796176"/>
    <w:rsid w:val="007A081B"/>
    <w:rsid w:val="007A12D8"/>
    <w:rsid w:val="007A187F"/>
    <w:rsid w:val="007A5C80"/>
    <w:rsid w:val="007A72F1"/>
    <w:rsid w:val="007B04C8"/>
    <w:rsid w:val="007B2C2D"/>
    <w:rsid w:val="007B614D"/>
    <w:rsid w:val="007C4AFC"/>
    <w:rsid w:val="007C6E0A"/>
    <w:rsid w:val="007D1DF5"/>
    <w:rsid w:val="007D30E4"/>
    <w:rsid w:val="007D4D48"/>
    <w:rsid w:val="007E1E3F"/>
    <w:rsid w:val="007E234A"/>
    <w:rsid w:val="007E3C3B"/>
    <w:rsid w:val="007E524D"/>
    <w:rsid w:val="007E57D6"/>
    <w:rsid w:val="007E6AF9"/>
    <w:rsid w:val="007F172F"/>
    <w:rsid w:val="007F45A4"/>
    <w:rsid w:val="00804BB5"/>
    <w:rsid w:val="0081034E"/>
    <w:rsid w:val="00810BEB"/>
    <w:rsid w:val="00811091"/>
    <w:rsid w:val="00816233"/>
    <w:rsid w:val="00816976"/>
    <w:rsid w:val="00816F9C"/>
    <w:rsid w:val="008176CE"/>
    <w:rsid w:val="00817B55"/>
    <w:rsid w:val="00820967"/>
    <w:rsid w:val="0082106E"/>
    <w:rsid w:val="00824276"/>
    <w:rsid w:val="00824409"/>
    <w:rsid w:val="00834057"/>
    <w:rsid w:val="00835231"/>
    <w:rsid w:val="0083EEA1"/>
    <w:rsid w:val="008401BB"/>
    <w:rsid w:val="008413AC"/>
    <w:rsid w:val="00841E60"/>
    <w:rsid w:val="00845434"/>
    <w:rsid w:val="0084589F"/>
    <w:rsid w:val="0084707E"/>
    <w:rsid w:val="00847CF9"/>
    <w:rsid w:val="0085007D"/>
    <w:rsid w:val="008502A6"/>
    <w:rsid w:val="00850D54"/>
    <w:rsid w:val="008556C9"/>
    <w:rsid w:val="0085570F"/>
    <w:rsid w:val="00863F5B"/>
    <w:rsid w:val="0086494C"/>
    <w:rsid w:val="00866E14"/>
    <w:rsid w:val="00867F16"/>
    <w:rsid w:val="008703FE"/>
    <w:rsid w:val="008737B9"/>
    <w:rsid w:val="00875AF3"/>
    <w:rsid w:val="0087629E"/>
    <w:rsid w:val="00880504"/>
    <w:rsid w:val="008806AB"/>
    <w:rsid w:val="00881A7A"/>
    <w:rsid w:val="00884BDD"/>
    <w:rsid w:val="00885EF8"/>
    <w:rsid w:val="00886D9A"/>
    <w:rsid w:val="00896D8C"/>
    <w:rsid w:val="008A0689"/>
    <w:rsid w:val="008A0799"/>
    <w:rsid w:val="008A2678"/>
    <w:rsid w:val="008A791B"/>
    <w:rsid w:val="008B3F2F"/>
    <w:rsid w:val="008B5E5F"/>
    <w:rsid w:val="008B6FA0"/>
    <w:rsid w:val="008C043F"/>
    <w:rsid w:val="008C4011"/>
    <w:rsid w:val="008C4AA4"/>
    <w:rsid w:val="008C57DF"/>
    <w:rsid w:val="008C5E85"/>
    <w:rsid w:val="008C6FE5"/>
    <w:rsid w:val="008D39BD"/>
    <w:rsid w:val="008D6576"/>
    <w:rsid w:val="008E0744"/>
    <w:rsid w:val="008E51EA"/>
    <w:rsid w:val="008E6D43"/>
    <w:rsid w:val="008F2F7C"/>
    <w:rsid w:val="008F3937"/>
    <w:rsid w:val="008F3A36"/>
    <w:rsid w:val="008F3EAB"/>
    <w:rsid w:val="008F4BDE"/>
    <w:rsid w:val="008F525E"/>
    <w:rsid w:val="008F724E"/>
    <w:rsid w:val="008F7D2E"/>
    <w:rsid w:val="009011B4"/>
    <w:rsid w:val="00907D73"/>
    <w:rsid w:val="009202AF"/>
    <w:rsid w:val="0092109B"/>
    <w:rsid w:val="009217A9"/>
    <w:rsid w:val="009254A8"/>
    <w:rsid w:val="00925D8B"/>
    <w:rsid w:val="00931054"/>
    <w:rsid w:val="009311B9"/>
    <w:rsid w:val="00934E25"/>
    <w:rsid w:val="00934E5D"/>
    <w:rsid w:val="00934F07"/>
    <w:rsid w:val="00942B70"/>
    <w:rsid w:val="00942EC3"/>
    <w:rsid w:val="00943E38"/>
    <w:rsid w:val="0094408D"/>
    <w:rsid w:val="00946AD1"/>
    <w:rsid w:val="009556AC"/>
    <w:rsid w:val="009556B8"/>
    <w:rsid w:val="00961303"/>
    <w:rsid w:val="00962606"/>
    <w:rsid w:val="00962CC2"/>
    <w:rsid w:val="00964045"/>
    <w:rsid w:val="00964976"/>
    <w:rsid w:val="00964C1D"/>
    <w:rsid w:val="00964CEA"/>
    <w:rsid w:val="0096597E"/>
    <w:rsid w:val="00966093"/>
    <w:rsid w:val="00966EE1"/>
    <w:rsid w:val="00982860"/>
    <w:rsid w:val="00987B77"/>
    <w:rsid w:val="00991B9F"/>
    <w:rsid w:val="00992A9F"/>
    <w:rsid w:val="00992AD4"/>
    <w:rsid w:val="00995245"/>
    <w:rsid w:val="009A05AC"/>
    <w:rsid w:val="009A1800"/>
    <w:rsid w:val="009A374E"/>
    <w:rsid w:val="009A3878"/>
    <w:rsid w:val="009A3D9D"/>
    <w:rsid w:val="009A4699"/>
    <w:rsid w:val="009A5CBB"/>
    <w:rsid w:val="009A5D4F"/>
    <w:rsid w:val="009A7A41"/>
    <w:rsid w:val="009B0319"/>
    <w:rsid w:val="009B0A30"/>
    <w:rsid w:val="009B111D"/>
    <w:rsid w:val="009B1E34"/>
    <w:rsid w:val="009B4997"/>
    <w:rsid w:val="009C5195"/>
    <w:rsid w:val="009D47B4"/>
    <w:rsid w:val="009D7AA9"/>
    <w:rsid w:val="009E08A8"/>
    <w:rsid w:val="009E2033"/>
    <w:rsid w:val="009E6541"/>
    <w:rsid w:val="009E6CFE"/>
    <w:rsid w:val="009E6D0F"/>
    <w:rsid w:val="009E78C0"/>
    <w:rsid w:val="009E7CDB"/>
    <w:rsid w:val="009F1E47"/>
    <w:rsid w:val="009F2BDE"/>
    <w:rsid w:val="009F31A1"/>
    <w:rsid w:val="009F54F8"/>
    <w:rsid w:val="009F7D41"/>
    <w:rsid w:val="00A033F6"/>
    <w:rsid w:val="00A03F32"/>
    <w:rsid w:val="00A06487"/>
    <w:rsid w:val="00A0746F"/>
    <w:rsid w:val="00A07D25"/>
    <w:rsid w:val="00A07DB3"/>
    <w:rsid w:val="00A1186B"/>
    <w:rsid w:val="00A139D0"/>
    <w:rsid w:val="00A209E3"/>
    <w:rsid w:val="00A22F71"/>
    <w:rsid w:val="00A2305B"/>
    <w:rsid w:val="00A2455B"/>
    <w:rsid w:val="00A246BF"/>
    <w:rsid w:val="00A307AD"/>
    <w:rsid w:val="00A33A08"/>
    <w:rsid w:val="00A3594F"/>
    <w:rsid w:val="00A4249A"/>
    <w:rsid w:val="00A42CF8"/>
    <w:rsid w:val="00A4608A"/>
    <w:rsid w:val="00A47BF9"/>
    <w:rsid w:val="00A50C84"/>
    <w:rsid w:val="00A51266"/>
    <w:rsid w:val="00A522EB"/>
    <w:rsid w:val="00A53579"/>
    <w:rsid w:val="00A536B3"/>
    <w:rsid w:val="00A54D72"/>
    <w:rsid w:val="00A56409"/>
    <w:rsid w:val="00A602CC"/>
    <w:rsid w:val="00A63C76"/>
    <w:rsid w:val="00A65059"/>
    <w:rsid w:val="00A71D8C"/>
    <w:rsid w:val="00A739EE"/>
    <w:rsid w:val="00A806ED"/>
    <w:rsid w:val="00A80B70"/>
    <w:rsid w:val="00A81AE7"/>
    <w:rsid w:val="00A8296E"/>
    <w:rsid w:val="00A836EA"/>
    <w:rsid w:val="00A920EA"/>
    <w:rsid w:val="00A93EC1"/>
    <w:rsid w:val="00A94CEE"/>
    <w:rsid w:val="00A954A2"/>
    <w:rsid w:val="00A96E1D"/>
    <w:rsid w:val="00AA0BDD"/>
    <w:rsid w:val="00AA2315"/>
    <w:rsid w:val="00AA525B"/>
    <w:rsid w:val="00AA5756"/>
    <w:rsid w:val="00AA5FEB"/>
    <w:rsid w:val="00AA64C4"/>
    <w:rsid w:val="00AA7ABE"/>
    <w:rsid w:val="00AB05D6"/>
    <w:rsid w:val="00AB1DC7"/>
    <w:rsid w:val="00AB3092"/>
    <w:rsid w:val="00AB33EC"/>
    <w:rsid w:val="00AB3AD4"/>
    <w:rsid w:val="00AB657E"/>
    <w:rsid w:val="00AC0365"/>
    <w:rsid w:val="00AD1291"/>
    <w:rsid w:val="00AD4949"/>
    <w:rsid w:val="00AD49E0"/>
    <w:rsid w:val="00AD610A"/>
    <w:rsid w:val="00AD770C"/>
    <w:rsid w:val="00AF1D64"/>
    <w:rsid w:val="00AF5FF2"/>
    <w:rsid w:val="00B0106C"/>
    <w:rsid w:val="00B03032"/>
    <w:rsid w:val="00B036A2"/>
    <w:rsid w:val="00B04FA5"/>
    <w:rsid w:val="00B07B12"/>
    <w:rsid w:val="00B1112B"/>
    <w:rsid w:val="00B127CE"/>
    <w:rsid w:val="00B1348E"/>
    <w:rsid w:val="00B13807"/>
    <w:rsid w:val="00B15537"/>
    <w:rsid w:val="00B166C7"/>
    <w:rsid w:val="00B1711B"/>
    <w:rsid w:val="00B22970"/>
    <w:rsid w:val="00B24052"/>
    <w:rsid w:val="00B24B57"/>
    <w:rsid w:val="00B25166"/>
    <w:rsid w:val="00B273CB"/>
    <w:rsid w:val="00B32067"/>
    <w:rsid w:val="00B325CE"/>
    <w:rsid w:val="00B3421D"/>
    <w:rsid w:val="00B34388"/>
    <w:rsid w:val="00B4171C"/>
    <w:rsid w:val="00B41BDE"/>
    <w:rsid w:val="00B422C4"/>
    <w:rsid w:val="00B43BB6"/>
    <w:rsid w:val="00B51708"/>
    <w:rsid w:val="00B546FC"/>
    <w:rsid w:val="00B56AA1"/>
    <w:rsid w:val="00B57BF0"/>
    <w:rsid w:val="00B61E4A"/>
    <w:rsid w:val="00B64C9A"/>
    <w:rsid w:val="00B6514F"/>
    <w:rsid w:val="00B65B3D"/>
    <w:rsid w:val="00B70296"/>
    <w:rsid w:val="00B70D7C"/>
    <w:rsid w:val="00B732A5"/>
    <w:rsid w:val="00B763F8"/>
    <w:rsid w:val="00B76F31"/>
    <w:rsid w:val="00B777A6"/>
    <w:rsid w:val="00B804A8"/>
    <w:rsid w:val="00B80A82"/>
    <w:rsid w:val="00B829D7"/>
    <w:rsid w:val="00B82E34"/>
    <w:rsid w:val="00B83ACB"/>
    <w:rsid w:val="00B83CD5"/>
    <w:rsid w:val="00B84708"/>
    <w:rsid w:val="00B84C5D"/>
    <w:rsid w:val="00B857C5"/>
    <w:rsid w:val="00B872F7"/>
    <w:rsid w:val="00B87385"/>
    <w:rsid w:val="00B873CD"/>
    <w:rsid w:val="00B9072A"/>
    <w:rsid w:val="00B91AD7"/>
    <w:rsid w:val="00B9427A"/>
    <w:rsid w:val="00B955FE"/>
    <w:rsid w:val="00B96C86"/>
    <w:rsid w:val="00BA1125"/>
    <w:rsid w:val="00BA4EDC"/>
    <w:rsid w:val="00BA5A42"/>
    <w:rsid w:val="00BA6E28"/>
    <w:rsid w:val="00BB3A82"/>
    <w:rsid w:val="00BB7184"/>
    <w:rsid w:val="00BB7C83"/>
    <w:rsid w:val="00BC0ACE"/>
    <w:rsid w:val="00BC1021"/>
    <w:rsid w:val="00BC2E51"/>
    <w:rsid w:val="00BC599E"/>
    <w:rsid w:val="00BD03EF"/>
    <w:rsid w:val="00BD0DC9"/>
    <w:rsid w:val="00BD394F"/>
    <w:rsid w:val="00BD675B"/>
    <w:rsid w:val="00BD6DBB"/>
    <w:rsid w:val="00BE0A03"/>
    <w:rsid w:val="00BE5F87"/>
    <w:rsid w:val="00BE7C4D"/>
    <w:rsid w:val="00BE7EFE"/>
    <w:rsid w:val="00BF20DD"/>
    <w:rsid w:val="00BF4332"/>
    <w:rsid w:val="00BF5CE2"/>
    <w:rsid w:val="00C001ED"/>
    <w:rsid w:val="00C00349"/>
    <w:rsid w:val="00C0046A"/>
    <w:rsid w:val="00C006F9"/>
    <w:rsid w:val="00C018FF"/>
    <w:rsid w:val="00C11BCF"/>
    <w:rsid w:val="00C127B0"/>
    <w:rsid w:val="00C14E30"/>
    <w:rsid w:val="00C16551"/>
    <w:rsid w:val="00C1731A"/>
    <w:rsid w:val="00C266AD"/>
    <w:rsid w:val="00C3028F"/>
    <w:rsid w:val="00C33065"/>
    <w:rsid w:val="00C343F9"/>
    <w:rsid w:val="00C358B5"/>
    <w:rsid w:val="00C37BC6"/>
    <w:rsid w:val="00C41613"/>
    <w:rsid w:val="00C42AF7"/>
    <w:rsid w:val="00C443BB"/>
    <w:rsid w:val="00C446A6"/>
    <w:rsid w:val="00C449FF"/>
    <w:rsid w:val="00C44F7D"/>
    <w:rsid w:val="00C4621C"/>
    <w:rsid w:val="00C571B3"/>
    <w:rsid w:val="00C57E4E"/>
    <w:rsid w:val="00C60010"/>
    <w:rsid w:val="00C60DF9"/>
    <w:rsid w:val="00C61829"/>
    <w:rsid w:val="00C6315D"/>
    <w:rsid w:val="00C633F7"/>
    <w:rsid w:val="00C63D9E"/>
    <w:rsid w:val="00C67E0F"/>
    <w:rsid w:val="00C7015C"/>
    <w:rsid w:val="00C7133B"/>
    <w:rsid w:val="00C71BD5"/>
    <w:rsid w:val="00C73655"/>
    <w:rsid w:val="00C74CD4"/>
    <w:rsid w:val="00C85530"/>
    <w:rsid w:val="00C856EB"/>
    <w:rsid w:val="00C8606E"/>
    <w:rsid w:val="00C86307"/>
    <w:rsid w:val="00C90E19"/>
    <w:rsid w:val="00C963FA"/>
    <w:rsid w:val="00CA1D53"/>
    <w:rsid w:val="00CA3184"/>
    <w:rsid w:val="00CA4FC7"/>
    <w:rsid w:val="00CA5A3A"/>
    <w:rsid w:val="00CA7A80"/>
    <w:rsid w:val="00CB286A"/>
    <w:rsid w:val="00CB334C"/>
    <w:rsid w:val="00CB4511"/>
    <w:rsid w:val="00CB52CA"/>
    <w:rsid w:val="00CC44B2"/>
    <w:rsid w:val="00CD0250"/>
    <w:rsid w:val="00CD0A00"/>
    <w:rsid w:val="00CD1FA1"/>
    <w:rsid w:val="00CD33D2"/>
    <w:rsid w:val="00CD3917"/>
    <w:rsid w:val="00CD5099"/>
    <w:rsid w:val="00CD5D46"/>
    <w:rsid w:val="00CD64D5"/>
    <w:rsid w:val="00CE1EAF"/>
    <w:rsid w:val="00CE499A"/>
    <w:rsid w:val="00CF0F0B"/>
    <w:rsid w:val="00CF2514"/>
    <w:rsid w:val="00CF3211"/>
    <w:rsid w:val="00CF3407"/>
    <w:rsid w:val="00CF3FCD"/>
    <w:rsid w:val="00CF6ACE"/>
    <w:rsid w:val="00CF7D55"/>
    <w:rsid w:val="00D0068B"/>
    <w:rsid w:val="00D00EE0"/>
    <w:rsid w:val="00D03039"/>
    <w:rsid w:val="00D036EA"/>
    <w:rsid w:val="00D0449B"/>
    <w:rsid w:val="00D05029"/>
    <w:rsid w:val="00D079FD"/>
    <w:rsid w:val="00D11488"/>
    <w:rsid w:val="00D130F4"/>
    <w:rsid w:val="00D14ACA"/>
    <w:rsid w:val="00D15230"/>
    <w:rsid w:val="00D202FE"/>
    <w:rsid w:val="00D208FF"/>
    <w:rsid w:val="00D22EC5"/>
    <w:rsid w:val="00D23506"/>
    <w:rsid w:val="00D23D52"/>
    <w:rsid w:val="00D242BE"/>
    <w:rsid w:val="00D24875"/>
    <w:rsid w:val="00D24968"/>
    <w:rsid w:val="00D3099B"/>
    <w:rsid w:val="00D318FD"/>
    <w:rsid w:val="00D326F3"/>
    <w:rsid w:val="00D32F3D"/>
    <w:rsid w:val="00D40E30"/>
    <w:rsid w:val="00D41EEA"/>
    <w:rsid w:val="00D42927"/>
    <w:rsid w:val="00D432EE"/>
    <w:rsid w:val="00D43CFB"/>
    <w:rsid w:val="00D44632"/>
    <w:rsid w:val="00D44F84"/>
    <w:rsid w:val="00D460C1"/>
    <w:rsid w:val="00D47627"/>
    <w:rsid w:val="00D47A2C"/>
    <w:rsid w:val="00D5039A"/>
    <w:rsid w:val="00D51A78"/>
    <w:rsid w:val="00D52478"/>
    <w:rsid w:val="00D54063"/>
    <w:rsid w:val="00D5489D"/>
    <w:rsid w:val="00D61ADA"/>
    <w:rsid w:val="00D61F52"/>
    <w:rsid w:val="00D62C5B"/>
    <w:rsid w:val="00D646D4"/>
    <w:rsid w:val="00D64F03"/>
    <w:rsid w:val="00D65CDE"/>
    <w:rsid w:val="00D662E1"/>
    <w:rsid w:val="00D66708"/>
    <w:rsid w:val="00D711E3"/>
    <w:rsid w:val="00D71239"/>
    <w:rsid w:val="00D72638"/>
    <w:rsid w:val="00D72656"/>
    <w:rsid w:val="00D745B7"/>
    <w:rsid w:val="00D76258"/>
    <w:rsid w:val="00D80326"/>
    <w:rsid w:val="00D82590"/>
    <w:rsid w:val="00D82C20"/>
    <w:rsid w:val="00D85529"/>
    <w:rsid w:val="00D87351"/>
    <w:rsid w:val="00D87AA1"/>
    <w:rsid w:val="00D919AF"/>
    <w:rsid w:val="00D941C9"/>
    <w:rsid w:val="00D957FD"/>
    <w:rsid w:val="00D95B03"/>
    <w:rsid w:val="00D96AF5"/>
    <w:rsid w:val="00DA1596"/>
    <w:rsid w:val="00DA383E"/>
    <w:rsid w:val="00DA462D"/>
    <w:rsid w:val="00DA57F2"/>
    <w:rsid w:val="00DA662F"/>
    <w:rsid w:val="00DB0684"/>
    <w:rsid w:val="00DB35FA"/>
    <w:rsid w:val="00DB475A"/>
    <w:rsid w:val="00DB4BC2"/>
    <w:rsid w:val="00DB4CCB"/>
    <w:rsid w:val="00DB5111"/>
    <w:rsid w:val="00DC2AFF"/>
    <w:rsid w:val="00DC750B"/>
    <w:rsid w:val="00DD4DE4"/>
    <w:rsid w:val="00DD64DF"/>
    <w:rsid w:val="00DE3800"/>
    <w:rsid w:val="00DE3B73"/>
    <w:rsid w:val="00DE65A3"/>
    <w:rsid w:val="00DE6E6C"/>
    <w:rsid w:val="00DF079F"/>
    <w:rsid w:val="00DF102E"/>
    <w:rsid w:val="00DF2863"/>
    <w:rsid w:val="00DF2A08"/>
    <w:rsid w:val="00DF2CFE"/>
    <w:rsid w:val="00DF36F6"/>
    <w:rsid w:val="00DF6AEC"/>
    <w:rsid w:val="00DF76CD"/>
    <w:rsid w:val="00E01B73"/>
    <w:rsid w:val="00E06342"/>
    <w:rsid w:val="00E0669A"/>
    <w:rsid w:val="00E1017D"/>
    <w:rsid w:val="00E114D2"/>
    <w:rsid w:val="00E1392A"/>
    <w:rsid w:val="00E16E05"/>
    <w:rsid w:val="00E1784F"/>
    <w:rsid w:val="00E21CFA"/>
    <w:rsid w:val="00E27647"/>
    <w:rsid w:val="00E306F9"/>
    <w:rsid w:val="00E30701"/>
    <w:rsid w:val="00E30C2E"/>
    <w:rsid w:val="00E30CBD"/>
    <w:rsid w:val="00E313DD"/>
    <w:rsid w:val="00E31F5D"/>
    <w:rsid w:val="00E33A73"/>
    <w:rsid w:val="00E3491F"/>
    <w:rsid w:val="00E365B2"/>
    <w:rsid w:val="00E3775F"/>
    <w:rsid w:val="00E40565"/>
    <w:rsid w:val="00E425B6"/>
    <w:rsid w:val="00E456D3"/>
    <w:rsid w:val="00E4719F"/>
    <w:rsid w:val="00E50C7D"/>
    <w:rsid w:val="00E522D7"/>
    <w:rsid w:val="00E522F4"/>
    <w:rsid w:val="00E526DB"/>
    <w:rsid w:val="00E5274A"/>
    <w:rsid w:val="00E52AF9"/>
    <w:rsid w:val="00E52E72"/>
    <w:rsid w:val="00E53803"/>
    <w:rsid w:val="00E54ADB"/>
    <w:rsid w:val="00E55A68"/>
    <w:rsid w:val="00E56C04"/>
    <w:rsid w:val="00E61258"/>
    <w:rsid w:val="00E64821"/>
    <w:rsid w:val="00E650F4"/>
    <w:rsid w:val="00E65A01"/>
    <w:rsid w:val="00E6718F"/>
    <w:rsid w:val="00E671D8"/>
    <w:rsid w:val="00E727CF"/>
    <w:rsid w:val="00E72AE9"/>
    <w:rsid w:val="00E733D1"/>
    <w:rsid w:val="00E803F6"/>
    <w:rsid w:val="00E805D4"/>
    <w:rsid w:val="00E8230E"/>
    <w:rsid w:val="00E8232A"/>
    <w:rsid w:val="00E827F0"/>
    <w:rsid w:val="00E83AA2"/>
    <w:rsid w:val="00E85CDA"/>
    <w:rsid w:val="00E86F07"/>
    <w:rsid w:val="00E86FC5"/>
    <w:rsid w:val="00E90A75"/>
    <w:rsid w:val="00E91F18"/>
    <w:rsid w:val="00E921DB"/>
    <w:rsid w:val="00E92DE6"/>
    <w:rsid w:val="00EA574C"/>
    <w:rsid w:val="00EA6F7A"/>
    <w:rsid w:val="00EB1777"/>
    <w:rsid w:val="00EB57F6"/>
    <w:rsid w:val="00EB7774"/>
    <w:rsid w:val="00EC0459"/>
    <w:rsid w:val="00EC1AEC"/>
    <w:rsid w:val="00EC4590"/>
    <w:rsid w:val="00EC4F9A"/>
    <w:rsid w:val="00EC6805"/>
    <w:rsid w:val="00EC7C7C"/>
    <w:rsid w:val="00ED1DC3"/>
    <w:rsid w:val="00ED4C7D"/>
    <w:rsid w:val="00ED554A"/>
    <w:rsid w:val="00ED6AF1"/>
    <w:rsid w:val="00ED6B7E"/>
    <w:rsid w:val="00ED6F01"/>
    <w:rsid w:val="00ED754C"/>
    <w:rsid w:val="00EE013E"/>
    <w:rsid w:val="00EE245A"/>
    <w:rsid w:val="00EE6896"/>
    <w:rsid w:val="00EE7990"/>
    <w:rsid w:val="00EE7BC8"/>
    <w:rsid w:val="00EF0055"/>
    <w:rsid w:val="00EF0909"/>
    <w:rsid w:val="00EF0F19"/>
    <w:rsid w:val="00EF3B89"/>
    <w:rsid w:val="00EF61A6"/>
    <w:rsid w:val="00F03601"/>
    <w:rsid w:val="00F0455C"/>
    <w:rsid w:val="00F04D9A"/>
    <w:rsid w:val="00F052AC"/>
    <w:rsid w:val="00F074C1"/>
    <w:rsid w:val="00F17014"/>
    <w:rsid w:val="00F17570"/>
    <w:rsid w:val="00F21806"/>
    <w:rsid w:val="00F222BC"/>
    <w:rsid w:val="00F23E30"/>
    <w:rsid w:val="00F2510E"/>
    <w:rsid w:val="00F25CC3"/>
    <w:rsid w:val="00F31325"/>
    <w:rsid w:val="00F3305F"/>
    <w:rsid w:val="00F338EB"/>
    <w:rsid w:val="00F34C87"/>
    <w:rsid w:val="00F36CA3"/>
    <w:rsid w:val="00F4068C"/>
    <w:rsid w:val="00F423C4"/>
    <w:rsid w:val="00F43456"/>
    <w:rsid w:val="00F43B06"/>
    <w:rsid w:val="00F53BFD"/>
    <w:rsid w:val="00F544FE"/>
    <w:rsid w:val="00F5474E"/>
    <w:rsid w:val="00F62300"/>
    <w:rsid w:val="00F639AD"/>
    <w:rsid w:val="00F63E00"/>
    <w:rsid w:val="00F664C5"/>
    <w:rsid w:val="00F664FF"/>
    <w:rsid w:val="00F666B0"/>
    <w:rsid w:val="00F717C1"/>
    <w:rsid w:val="00F72248"/>
    <w:rsid w:val="00F742CF"/>
    <w:rsid w:val="00F74447"/>
    <w:rsid w:val="00F762F7"/>
    <w:rsid w:val="00F82B48"/>
    <w:rsid w:val="00F85F69"/>
    <w:rsid w:val="00F9162A"/>
    <w:rsid w:val="00F92CB1"/>
    <w:rsid w:val="00F9316E"/>
    <w:rsid w:val="00F93AA6"/>
    <w:rsid w:val="00F94269"/>
    <w:rsid w:val="00F94B4F"/>
    <w:rsid w:val="00FA17D0"/>
    <w:rsid w:val="00FA2B3C"/>
    <w:rsid w:val="00FA5B08"/>
    <w:rsid w:val="00FA5BAF"/>
    <w:rsid w:val="00FA721E"/>
    <w:rsid w:val="00FA765C"/>
    <w:rsid w:val="00FB00D1"/>
    <w:rsid w:val="00FB0359"/>
    <w:rsid w:val="00FB069F"/>
    <w:rsid w:val="00FB4757"/>
    <w:rsid w:val="00FB54C8"/>
    <w:rsid w:val="00FC06A3"/>
    <w:rsid w:val="00FC1440"/>
    <w:rsid w:val="00FC1F90"/>
    <w:rsid w:val="00FC2C07"/>
    <w:rsid w:val="00FC2E9B"/>
    <w:rsid w:val="00FC410B"/>
    <w:rsid w:val="00FC481D"/>
    <w:rsid w:val="00FC74FB"/>
    <w:rsid w:val="00FD08C8"/>
    <w:rsid w:val="00FD2EAB"/>
    <w:rsid w:val="00FD4589"/>
    <w:rsid w:val="00FD7706"/>
    <w:rsid w:val="00FD77DE"/>
    <w:rsid w:val="00FD7D24"/>
    <w:rsid w:val="00FE0596"/>
    <w:rsid w:val="00FE4F56"/>
    <w:rsid w:val="00FE6039"/>
    <w:rsid w:val="00FF038C"/>
    <w:rsid w:val="00FF4EE0"/>
    <w:rsid w:val="00FF616E"/>
    <w:rsid w:val="00FF66F5"/>
    <w:rsid w:val="0275A041"/>
    <w:rsid w:val="0449D4EB"/>
    <w:rsid w:val="04959967"/>
    <w:rsid w:val="05D4BD40"/>
    <w:rsid w:val="05EF623E"/>
    <w:rsid w:val="07B55868"/>
    <w:rsid w:val="081714C2"/>
    <w:rsid w:val="0876EBEE"/>
    <w:rsid w:val="08EAEDDD"/>
    <w:rsid w:val="09CC8183"/>
    <w:rsid w:val="09CC85E9"/>
    <w:rsid w:val="0A185294"/>
    <w:rsid w:val="0A722D28"/>
    <w:rsid w:val="0AFFE440"/>
    <w:rsid w:val="0BB4EB42"/>
    <w:rsid w:val="0E4BF094"/>
    <w:rsid w:val="0F3B8A1B"/>
    <w:rsid w:val="0FF9C19C"/>
    <w:rsid w:val="10393BCB"/>
    <w:rsid w:val="108009ED"/>
    <w:rsid w:val="113C9B2D"/>
    <w:rsid w:val="1225C5D9"/>
    <w:rsid w:val="13B0163F"/>
    <w:rsid w:val="14376402"/>
    <w:rsid w:val="15D39769"/>
    <w:rsid w:val="176E4CF8"/>
    <w:rsid w:val="17AE0650"/>
    <w:rsid w:val="17E3A6CD"/>
    <w:rsid w:val="18CBA0B9"/>
    <w:rsid w:val="18DEE290"/>
    <w:rsid w:val="197C445E"/>
    <w:rsid w:val="1B293532"/>
    <w:rsid w:val="1C44573B"/>
    <w:rsid w:val="1C869113"/>
    <w:rsid w:val="1C89B12C"/>
    <w:rsid w:val="1CA6B5AF"/>
    <w:rsid w:val="1D63B7E2"/>
    <w:rsid w:val="1D7DEA67"/>
    <w:rsid w:val="1E9754A4"/>
    <w:rsid w:val="1F71F86C"/>
    <w:rsid w:val="2004BE59"/>
    <w:rsid w:val="207B1261"/>
    <w:rsid w:val="209E3203"/>
    <w:rsid w:val="20AB9794"/>
    <w:rsid w:val="223C0672"/>
    <w:rsid w:val="235AE4A5"/>
    <w:rsid w:val="23DC0F2E"/>
    <w:rsid w:val="23DC489C"/>
    <w:rsid w:val="24FAA285"/>
    <w:rsid w:val="2624BA03"/>
    <w:rsid w:val="271BE3DF"/>
    <w:rsid w:val="2819CCE2"/>
    <w:rsid w:val="2BDFDA3F"/>
    <w:rsid w:val="2C056615"/>
    <w:rsid w:val="2C2A534B"/>
    <w:rsid w:val="2C3BD8AB"/>
    <w:rsid w:val="2CE9008F"/>
    <w:rsid w:val="2E29AB44"/>
    <w:rsid w:val="2F770E9C"/>
    <w:rsid w:val="2F9A6492"/>
    <w:rsid w:val="32131C14"/>
    <w:rsid w:val="32178B23"/>
    <w:rsid w:val="33F3A4C3"/>
    <w:rsid w:val="33FE3390"/>
    <w:rsid w:val="344D789A"/>
    <w:rsid w:val="3533F079"/>
    <w:rsid w:val="357E9A4F"/>
    <w:rsid w:val="358724BB"/>
    <w:rsid w:val="36F02AC3"/>
    <w:rsid w:val="377F88A8"/>
    <w:rsid w:val="3859A830"/>
    <w:rsid w:val="38F74193"/>
    <w:rsid w:val="39BC220E"/>
    <w:rsid w:val="3B2BAE8B"/>
    <w:rsid w:val="3B4E9A77"/>
    <w:rsid w:val="3B69D29F"/>
    <w:rsid w:val="3BE5BE3E"/>
    <w:rsid w:val="3C9194E9"/>
    <w:rsid w:val="3E5E28D3"/>
    <w:rsid w:val="3F04E1BB"/>
    <w:rsid w:val="3F6ADA12"/>
    <w:rsid w:val="409F0886"/>
    <w:rsid w:val="40A6411D"/>
    <w:rsid w:val="4169F48F"/>
    <w:rsid w:val="42BB67EE"/>
    <w:rsid w:val="42CDC911"/>
    <w:rsid w:val="44A62E3E"/>
    <w:rsid w:val="45EA9170"/>
    <w:rsid w:val="460AF5FF"/>
    <w:rsid w:val="4624A2BF"/>
    <w:rsid w:val="484995B2"/>
    <w:rsid w:val="4B200167"/>
    <w:rsid w:val="4C3D564A"/>
    <w:rsid w:val="4CBC5DD4"/>
    <w:rsid w:val="4D76D9D8"/>
    <w:rsid w:val="4E1C9841"/>
    <w:rsid w:val="4EBEF2EA"/>
    <w:rsid w:val="4FE6D5E6"/>
    <w:rsid w:val="50B5AD96"/>
    <w:rsid w:val="50BAFE3D"/>
    <w:rsid w:val="50DF4A02"/>
    <w:rsid w:val="51861E0B"/>
    <w:rsid w:val="5335971C"/>
    <w:rsid w:val="53942B41"/>
    <w:rsid w:val="54003B06"/>
    <w:rsid w:val="54CC0A19"/>
    <w:rsid w:val="54D92A11"/>
    <w:rsid w:val="569E32FE"/>
    <w:rsid w:val="56FCC386"/>
    <w:rsid w:val="572331AA"/>
    <w:rsid w:val="57B3C436"/>
    <w:rsid w:val="59DDC56D"/>
    <w:rsid w:val="5AA71765"/>
    <w:rsid w:val="5C0CC761"/>
    <w:rsid w:val="5C24F456"/>
    <w:rsid w:val="5CF51A2A"/>
    <w:rsid w:val="5ECF3AB3"/>
    <w:rsid w:val="5F81FF80"/>
    <w:rsid w:val="5F82D560"/>
    <w:rsid w:val="60113738"/>
    <w:rsid w:val="605C8751"/>
    <w:rsid w:val="60F49E5B"/>
    <w:rsid w:val="61A702A0"/>
    <w:rsid w:val="61C71DB8"/>
    <w:rsid w:val="6206F62C"/>
    <w:rsid w:val="62227B3F"/>
    <w:rsid w:val="63408ACD"/>
    <w:rsid w:val="634FE12D"/>
    <w:rsid w:val="6407536B"/>
    <w:rsid w:val="66A5C05F"/>
    <w:rsid w:val="67B15B0C"/>
    <w:rsid w:val="6AF0E1E4"/>
    <w:rsid w:val="6B844205"/>
    <w:rsid w:val="6CA63760"/>
    <w:rsid w:val="6CED769C"/>
    <w:rsid w:val="6D4420CF"/>
    <w:rsid w:val="6E84EB52"/>
    <w:rsid w:val="6E879E09"/>
    <w:rsid w:val="6F1390A1"/>
    <w:rsid w:val="6F1BADF4"/>
    <w:rsid w:val="704720C6"/>
    <w:rsid w:val="706D6623"/>
    <w:rsid w:val="70C65B9E"/>
    <w:rsid w:val="713B0A3E"/>
    <w:rsid w:val="714EBC03"/>
    <w:rsid w:val="71642E97"/>
    <w:rsid w:val="72C76123"/>
    <w:rsid w:val="72D35328"/>
    <w:rsid w:val="73907E02"/>
    <w:rsid w:val="73CBD74F"/>
    <w:rsid w:val="74E6E973"/>
    <w:rsid w:val="76774C48"/>
    <w:rsid w:val="76C0EC73"/>
    <w:rsid w:val="777284F9"/>
    <w:rsid w:val="780871F3"/>
    <w:rsid w:val="783D12CD"/>
    <w:rsid w:val="78B37888"/>
    <w:rsid w:val="78C1A0EC"/>
    <w:rsid w:val="78E40019"/>
    <w:rsid w:val="79854B3B"/>
    <w:rsid w:val="799B5F47"/>
    <w:rsid w:val="79F39392"/>
    <w:rsid w:val="7B45894B"/>
    <w:rsid w:val="7E377FCD"/>
    <w:rsid w:val="7EFE8886"/>
    <w:rsid w:val="7FC58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E09C3A"/>
  <w15:docId w15:val="{7E7A554F-DCA9-4D69-83CE-FC47AE1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H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F"/>
    <w:pPr>
      <w:suppressAutoHyphens/>
      <w:autoSpaceDE w:val="0"/>
      <w:autoSpaceDN w:val="0"/>
      <w:adjustRightInd w:val="0"/>
      <w:spacing w:before="90" w:after="72" w:line="320" w:lineRule="atLeast"/>
      <w:ind w:left="360"/>
      <w:textAlignment w:val="center"/>
    </w:pPr>
    <w:rPr>
      <w:rFonts w:cs="Minion Pro"/>
      <w:noProof/>
      <w:color w:val="000000"/>
    </w:rPr>
  </w:style>
  <w:style w:type="paragraph" w:styleId="Heading1">
    <w:name w:val="heading 1"/>
    <w:basedOn w:val="Title"/>
    <w:next w:val="Normal"/>
    <w:link w:val="Heading1Char"/>
    <w:uiPriority w:val="9"/>
    <w:qFormat/>
    <w:rsid w:val="004362D3"/>
    <w:pPr>
      <w:jc w:val="left"/>
      <w:outlineLvl w:val="0"/>
    </w:pPr>
    <w:rPr>
      <w:sz w:val="60"/>
      <w:szCs w:val="60"/>
    </w:rPr>
  </w:style>
  <w:style w:type="paragraph" w:styleId="Heading2">
    <w:name w:val="heading 2"/>
    <w:basedOn w:val="textlistnumber"/>
    <w:next w:val="Normal"/>
    <w:link w:val="Heading2Char"/>
    <w:uiPriority w:val="9"/>
    <w:unhideWhenUsed/>
    <w:qFormat/>
    <w:rsid w:val="002C6BC8"/>
    <w:pPr>
      <w:tabs>
        <w:tab w:val="clear" w:pos="920"/>
      </w:tabs>
      <w:spacing w:before="240" w:after="120"/>
      <w:ind w:left="0" w:right="1267" w:firstLine="0"/>
      <w:outlineLvl w:val="1"/>
    </w:pPr>
    <w:rPr>
      <w:rFonts w:asciiTheme="minorHAnsi" w:hAnsiTheme="minorHAnsi"/>
      <w:sz w:val="32"/>
      <w:szCs w:val="32"/>
    </w:rPr>
  </w:style>
  <w:style w:type="paragraph" w:styleId="Heading3">
    <w:name w:val="heading 3"/>
    <w:basedOn w:val="Header3"/>
    <w:next w:val="Normal"/>
    <w:link w:val="Heading3Char"/>
    <w:uiPriority w:val="9"/>
    <w:unhideWhenUsed/>
    <w:qFormat/>
    <w:rsid w:val="002A36D2"/>
    <w:pPr>
      <w:spacing w:after="120"/>
      <w:ind w:right="86"/>
      <w:outlineLvl w:val="2"/>
    </w:pPr>
    <w:rPr>
      <w:rFonts w:asciiTheme="majorHAnsi" w:hAnsiTheme="majorHAnsi"/>
      <w:b/>
      <w:i w:val="0"/>
      <w:sz w:val="24"/>
      <w:szCs w:val="24"/>
    </w:rPr>
  </w:style>
  <w:style w:type="paragraph" w:styleId="Heading4">
    <w:name w:val="heading 4"/>
    <w:basedOn w:val="Normal"/>
    <w:next w:val="Normal"/>
    <w:link w:val="Heading4Char"/>
    <w:uiPriority w:val="9"/>
    <w:unhideWhenUsed/>
    <w:qFormat/>
    <w:rsid w:val="001B4C7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4C7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4C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4C7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4C7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4C7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040AC3"/>
    <w:pPr>
      <w:spacing w:before="270" w:after="360" w:line="440" w:lineRule="atLeast"/>
    </w:pPr>
    <w:rPr>
      <w:rFonts w:ascii="Myriad Pro" w:hAnsi="Myriad Pro" w:cs="Myriad Pro"/>
      <w:b/>
      <w:bCs/>
      <w:sz w:val="44"/>
      <w:szCs w:val="44"/>
    </w:rPr>
  </w:style>
  <w:style w:type="paragraph" w:customStyle="1" w:styleId="text">
    <w:name w:val="text"/>
    <w:basedOn w:val="Normal"/>
    <w:uiPriority w:val="99"/>
    <w:rsid w:val="00040AC3"/>
    <w:rPr>
      <w:rFonts w:ascii="Minion Pro" w:hAnsi="Minion Pro"/>
      <w:sz w:val="26"/>
      <w:szCs w:val="26"/>
    </w:rPr>
  </w:style>
  <w:style w:type="paragraph" w:customStyle="1" w:styleId="Header2">
    <w:name w:val="Header 2"/>
    <w:basedOn w:val="Header1"/>
    <w:uiPriority w:val="99"/>
    <w:rsid w:val="00040AC3"/>
    <w:pPr>
      <w:tabs>
        <w:tab w:val="left" w:leader="dot" w:pos="9360"/>
      </w:tabs>
      <w:spacing w:after="90" w:line="320" w:lineRule="atLeast"/>
    </w:pPr>
    <w:rPr>
      <w:sz w:val="30"/>
      <w:szCs w:val="30"/>
    </w:rPr>
  </w:style>
  <w:style w:type="paragraph" w:customStyle="1" w:styleId="textlistnumber">
    <w:name w:val="text list number"/>
    <w:basedOn w:val="text"/>
    <w:uiPriority w:val="99"/>
    <w:rsid w:val="00040AC3"/>
    <w:pPr>
      <w:tabs>
        <w:tab w:val="left" w:pos="920"/>
      </w:tabs>
      <w:spacing w:after="90"/>
      <w:ind w:right="1260" w:hanging="360"/>
    </w:pPr>
    <w:rPr>
      <w:rFonts w:ascii="Myriad Pro" w:hAnsi="Myriad Pro" w:cs="Myriad Pro"/>
      <w:b/>
      <w:bCs/>
      <w:sz w:val="24"/>
      <w:szCs w:val="24"/>
    </w:rPr>
  </w:style>
  <w:style w:type="paragraph" w:customStyle="1" w:styleId="textlist">
    <w:name w:val="text list"/>
    <w:basedOn w:val="text"/>
    <w:uiPriority w:val="99"/>
    <w:rsid w:val="00040AC3"/>
    <w:pPr>
      <w:tabs>
        <w:tab w:val="left" w:pos="920"/>
      </w:tabs>
      <w:spacing w:before="0"/>
      <w:ind w:left="900" w:right="1260" w:hanging="270"/>
    </w:pPr>
  </w:style>
  <w:style w:type="paragraph" w:customStyle="1" w:styleId="textlist2">
    <w:name w:val="text list_2"/>
    <w:basedOn w:val="text"/>
    <w:uiPriority w:val="99"/>
    <w:rsid w:val="00040AC3"/>
    <w:pPr>
      <w:tabs>
        <w:tab w:val="left" w:pos="1200"/>
      </w:tabs>
      <w:spacing w:before="0"/>
      <w:ind w:left="1180" w:right="1260" w:hanging="280"/>
    </w:pPr>
  </w:style>
  <w:style w:type="paragraph" w:customStyle="1" w:styleId="Header3">
    <w:name w:val="Header 3"/>
    <w:basedOn w:val="Normal"/>
    <w:uiPriority w:val="99"/>
    <w:rsid w:val="00040AC3"/>
    <w:pPr>
      <w:spacing w:before="216" w:after="90"/>
      <w:ind w:right="90"/>
    </w:pPr>
    <w:rPr>
      <w:rFonts w:ascii="Myriad Pro Light" w:hAnsi="Myriad Pro Light" w:cs="Myriad Pro Light"/>
      <w:i/>
      <w:iCs/>
      <w:sz w:val="28"/>
      <w:szCs w:val="28"/>
    </w:rPr>
  </w:style>
  <w:style w:type="paragraph" w:customStyle="1" w:styleId="NOTE">
    <w:name w:val="NOTE"/>
    <w:basedOn w:val="Normal"/>
    <w:uiPriority w:val="99"/>
    <w:rsid w:val="00040AC3"/>
    <w:pPr>
      <w:spacing w:after="180"/>
      <w:ind w:left="720" w:hanging="630"/>
    </w:pPr>
    <w:rPr>
      <w:rFonts w:ascii="Minion Pro" w:hAnsi="Minion Pro"/>
      <w:i/>
      <w:iCs/>
      <w:sz w:val="26"/>
      <w:szCs w:val="26"/>
    </w:rPr>
  </w:style>
  <w:style w:type="paragraph" w:styleId="TOC2">
    <w:name w:val="toc 2"/>
    <w:basedOn w:val="Normal"/>
    <w:uiPriority w:val="39"/>
    <w:rsid w:val="00040AC3"/>
    <w:pPr>
      <w:tabs>
        <w:tab w:val="left" w:pos="640"/>
        <w:tab w:val="right" w:pos="4817"/>
      </w:tabs>
      <w:spacing w:before="22" w:after="40" w:line="280" w:lineRule="atLeast"/>
      <w:ind w:left="410"/>
      <w:textAlignment w:val="baseline"/>
    </w:pPr>
    <w:rPr>
      <w:rFonts w:ascii="Minion Pro" w:hAnsi="Minion Pro"/>
      <w:spacing w:val="1"/>
      <w:sz w:val="26"/>
      <w:szCs w:val="26"/>
    </w:rPr>
  </w:style>
  <w:style w:type="character" w:styleId="Hyperlink">
    <w:name w:val="Hyperlink"/>
    <w:basedOn w:val="DefaultParagraphFont"/>
    <w:uiPriority w:val="99"/>
    <w:rsid w:val="00040AC3"/>
    <w:rPr>
      <w:color w:val="0044D6"/>
      <w:u w:val="thick"/>
    </w:rPr>
  </w:style>
  <w:style w:type="character" w:customStyle="1" w:styleId="boldtext">
    <w:name w:val="bold text"/>
    <w:uiPriority w:val="99"/>
    <w:rsid w:val="00040AC3"/>
    <w:rPr>
      <w:b/>
      <w:bCs/>
    </w:rPr>
  </w:style>
  <w:style w:type="paragraph" w:customStyle="1" w:styleId="NoParagraphStyle">
    <w:name w:val="[No Paragraph Style]"/>
    <w:rsid w:val="00040AC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itle">
    <w:name w:val="Title"/>
    <w:basedOn w:val="Normal"/>
    <w:next w:val="Normal"/>
    <w:link w:val="TitleChar"/>
    <w:uiPriority w:val="10"/>
    <w:qFormat/>
    <w:rsid w:val="001B4C7E"/>
    <w:pPr>
      <w:pBdr>
        <w:bottom w:val="single" w:sz="4" w:space="1" w:color="auto"/>
      </w:pBdr>
      <w:spacing w:line="240" w:lineRule="auto"/>
      <w:contextualSpacing/>
      <w:jc w:val="center"/>
    </w:pPr>
    <w:rPr>
      <w:rFonts w:asciiTheme="majorHAnsi" w:eastAsiaTheme="majorEastAsia" w:hAnsiTheme="majorHAnsi" w:cstheme="majorBidi"/>
      <w:b/>
      <w:spacing w:val="5"/>
      <w:sz w:val="72"/>
      <w:szCs w:val="72"/>
    </w:rPr>
  </w:style>
  <w:style w:type="character" w:customStyle="1" w:styleId="TitleChar">
    <w:name w:val="Title Char"/>
    <w:basedOn w:val="DefaultParagraphFont"/>
    <w:link w:val="Title"/>
    <w:uiPriority w:val="10"/>
    <w:rsid w:val="001B4C7E"/>
    <w:rPr>
      <w:rFonts w:asciiTheme="majorHAnsi" w:eastAsiaTheme="majorEastAsia" w:hAnsiTheme="majorHAnsi" w:cstheme="majorBidi"/>
      <w:b/>
      <w:spacing w:val="5"/>
      <w:sz w:val="72"/>
      <w:szCs w:val="72"/>
    </w:rPr>
  </w:style>
  <w:style w:type="character" w:customStyle="1" w:styleId="Heading1Char">
    <w:name w:val="Heading 1 Char"/>
    <w:basedOn w:val="DefaultParagraphFont"/>
    <w:link w:val="Heading1"/>
    <w:uiPriority w:val="9"/>
    <w:rsid w:val="004362D3"/>
    <w:rPr>
      <w:rFonts w:asciiTheme="majorHAnsi" w:eastAsiaTheme="majorEastAsia" w:hAnsiTheme="majorHAnsi" w:cstheme="majorBidi"/>
      <w:b/>
      <w:color w:val="000000"/>
      <w:spacing w:val="5"/>
      <w:sz w:val="60"/>
      <w:szCs w:val="60"/>
    </w:rPr>
  </w:style>
  <w:style w:type="character" w:customStyle="1" w:styleId="Heading2Char">
    <w:name w:val="Heading 2 Char"/>
    <w:basedOn w:val="DefaultParagraphFont"/>
    <w:link w:val="Heading2"/>
    <w:uiPriority w:val="9"/>
    <w:rsid w:val="002C6BC8"/>
    <w:rPr>
      <w:rFonts w:cs="Myriad Pro"/>
      <w:b/>
      <w:bCs/>
      <w:color w:val="000000"/>
      <w:sz w:val="32"/>
      <w:szCs w:val="32"/>
    </w:rPr>
  </w:style>
  <w:style w:type="character" w:customStyle="1" w:styleId="Heading3Char">
    <w:name w:val="Heading 3 Char"/>
    <w:basedOn w:val="DefaultParagraphFont"/>
    <w:link w:val="Heading3"/>
    <w:uiPriority w:val="9"/>
    <w:rsid w:val="002A36D2"/>
    <w:rPr>
      <w:rFonts w:asciiTheme="majorHAnsi" w:hAnsiTheme="majorHAnsi" w:cs="Myriad Pro Light"/>
      <w:b/>
      <w:iCs/>
      <w:color w:val="000000"/>
      <w:sz w:val="24"/>
      <w:szCs w:val="24"/>
    </w:rPr>
  </w:style>
  <w:style w:type="character" w:customStyle="1" w:styleId="Heading4Char">
    <w:name w:val="Heading 4 Char"/>
    <w:basedOn w:val="DefaultParagraphFont"/>
    <w:link w:val="Heading4"/>
    <w:uiPriority w:val="9"/>
    <w:rsid w:val="001B4C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4C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4C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4C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4C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4C7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4C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4C7E"/>
    <w:rPr>
      <w:rFonts w:asciiTheme="majorHAnsi" w:eastAsiaTheme="majorEastAsia" w:hAnsiTheme="majorHAnsi" w:cstheme="majorBidi"/>
      <w:i/>
      <w:iCs/>
      <w:spacing w:val="13"/>
      <w:sz w:val="24"/>
      <w:szCs w:val="24"/>
    </w:rPr>
  </w:style>
  <w:style w:type="character" w:styleId="Strong">
    <w:name w:val="Strong"/>
    <w:uiPriority w:val="22"/>
    <w:qFormat/>
    <w:rsid w:val="001B4C7E"/>
    <w:rPr>
      <w:b/>
      <w:bCs/>
    </w:rPr>
  </w:style>
  <w:style w:type="character" w:styleId="Emphasis">
    <w:name w:val="Emphasis"/>
    <w:uiPriority w:val="20"/>
    <w:qFormat/>
    <w:rsid w:val="001B4C7E"/>
    <w:rPr>
      <w:b/>
      <w:bCs/>
      <w:i/>
      <w:iCs/>
      <w:spacing w:val="10"/>
      <w:bdr w:val="none" w:sz="0" w:space="0" w:color="auto"/>
      <w:shd w:val="clear" w:color="auto" w:fill="auto"/>
    </w:rPr>
  </w:style>
  <w:style w:type="paragraph" w:styleId="NoSpacing">
    <w:name w:val="No Spacing"/>
    <w:basedOn w:val="Normal"/>
    <w:uiPriority w:val="1"/>
    <w:qFormat/>
    <w:rsid w:val="001B4C7E"/>
    <w:pPr>
      <w:spacing w:after="0" w:line="240" w:lineRule="auto"/>
    </w:pPr>
  </w:style>
  <w:style w:type="paragraph" w:styleId="ListParagraph">
    <w:name w:val="List Paragraph"/>
    <w:basedOn w:val="Normal"/>
    <w:uiPriority w:val="34"/>
    <w:qFormat/>
    <w:rsid w:val="001B4C7E"/>
    <w:pPr>
      <w:ind w:left="720"/>
      <w:contextualSpacing/>
    </w:pPr>
  </w:style>
  <w:style w:type="paragraph" w:styleId="Quote">
    <w:name w:val="Quote"/>
    <w:basedOn w:val="Normal"/>
    <w:next w:val="Normal"/>
    <w:link w:val="QuoteChar"/>
    <w:uiPriority w:val="29"/>
    <w:qFormat/>
    <w:rsid w:val="001B4C7E"/>
    <w:pPr>
      <w:spacing w:before="200" w:after="0"/>
      <w:ind w:right="360"/>
    </w:pPr>
    <w:rPr>
      <w:i/>
      <w:iCs/>
    </w:rPr>
  </w:style>
  <w:style w:type="character" w:customStyle="1" w:styleId="QuoteChar">
    <w:name w:val="Quote Char"/>
    <w:basedOn w:val="DefaultParagraphFont"/>
    <w:link w:val="Quote"/>
    <w:uiPriority w:val="29"/>
    <w:rsid w:val="001B4C7E"/>
    <w:rPr>
      <w:i/>
      <w:iCs/>
    </w:rPr>
  </w:style>
  <w:style w:type="paragraph" w:styleId="IntenseQuote">
    <w:name w:val="Intense Quote"/>
    <w:basedOn w:val="Normal"/>
    <w:next w:val="Normal"/>
    <w:link w:val="IntenseQuoteChar"/>
    <w:uiPriority w:val="30"/>
    <w:qFormat/>
    <w:rsid w:val="001B4C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4C7E"/>
    <w:rPr>
      <w:b/>
      <w:bCs/>
      <w:i/>
      <w:iCs/>
    </w:rPr>
  </w:style>
  <w:style w:type="character" w:styleId="SubtleEmphasis">
    <w:name w:val="Subtle Emphasis"/>
    <w:uiPriority w:val="19"/>
    <w:qFormat/>
    <w:rsid w:val="001B4C7E"/>
    <w:rPr>
      <w:i/>
      <w:iCs/>
    </w:rPr>
  </w:style>
  <w:style w:type="character" w:styleId="IntenseEmphasis">
    <w:name w:val="Intense Emphasis"/>
    <w:uiPriority w:val="21"/>
    <w:qFormat/>
    <w:rsid w:val="001B4C7E"/>
    <w:rPr>
      <w:b/>
      <w:bCs/>
    </w:rPr>
  </w:style>
  <w:style w:type="character" w:styleId="SubtleReference">
    <w:name w:val="Subtle Reference"/>
    <w:uiPriority w:val="31"/>
    <w:qFormat/>
    <w:rsid w:val="001B4C7E"/>
    <w:rPr>
      <w:smallCaps/>
    </w:rPr>
  </w:style>
  <w:style w:type="character" w:styleId="IntenseReference">
    <w:name w:val="Intense Reference"/>
    <w:uiPriority w:val="32"/>
    <w:qFormat/>
    <w:rsid w:val="001B4C7E"/>
    <w:rPr>
      <w:smallCaps/>
      <w:spacing w:val="5"/>
      <w:u w:val="single"/>
    </w:rPr>
  </w:style>
  <w:style w:type="character" w:styleId="BookTitle">
    <w:name w:val="Book Title"/>
    <w:uiPriority w:val="33"/>
    <w:qFormat/>
    <w:rsid w:val="001B4C7E"/>
    <w:rPr>
      <w:i/>
      <w:iCs/>
      <w:smallCaps/>
      <w:spacing w:val="5"/>
    </w:rPr>
  </w:style>
  <w:style w:type="paragraph" w:styleId="TOCHeading">
    <w:name w:val="TOC Heading"/>
    <w:basedOn w:val="Heading1"/>
    <w:next w:val="Normal"/>
    <w:uiPriority w:val="39"/>
    <w:unhideWhenUsed/>
    <w:qFormat/>
    <w:rsid w:val="001B4C7E"/>
    <w:pPr>
      <w:outlineLvl w:val="9"/>
    </w:pPr>
    <w:rPr>
      <w:lang w:bidi="en-US"/>
    </w:rPr>
  </w:style>
  <w:style w:type="paragraph" w:styleId="Header">
    <w:name w:val="header"/>
    <w:basedOn w:val="Normal"/>
    <w:link w:val="HeaderChar"/>
    <w:uiPriority w:val="99"/>
    <w:unhideWhenUsed/>
    <w:rsid w:val="00D0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9B"/>
  </w:style>
  <w:style w:type="paragraph" w:styleId="Footer">
    <w:name w:val="footer"/>
    <w:basedOn w:val="Normal"/>
    <w:link w:val="FooterChar"/>
    <w:uiPriority w:val="99"/>
    <w:unhideWhenUsed/>
    <w:rsid w:val="00D0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9B"/>
  </w:style>
  <w:style w:type="paragraph" w:customStyle="1" w:styleId="Pa1">
    <w:name w:val="Pa1"/>
    <w:basedOn w:val="Normal"/>
    <w:next w:val="Normal"/>
    <w:uiPriority w:val="99"/>
    <w:rsid w:val="00E65A01"/>
    <w:pPr>
      <w:suppressAutoHyphens w:val="0"/>
      <w:spacing w:before="0" w:after="0" w:line="641" w:lineRule="atLeast"/>
      <w:ind w:left="0"/>
      <w:textAlignment w:val="auto"/>
    </w:pPr>
    <w:rPr>
      <w:rFonts w:ascii="BentonSansComp" w:hAnsi="BentonSansComp" w:cstheme="minorBidi"/>
      <w:color w:val="auto"/>
      <w:sz w:val="24"/>
      <w:szCs w:val="24"/>
    </w:rPr>
  </w:style>
  <w:style w:type="character" w:customStyle="1" w:styleId="A12">
    <w:name w:val="A12"/>
    <w:uiPriority w:val="99"/>
    <w:rsid w:val="00E65A01"/>
    <w:rPr>
      <w:rFonts w:cs="BentonSansComp"/>
      <w:b/>
      <w:bCs/>
      <w:color w:val="000000"/>
      <w:sz w:val="28"/>
      <w:szCs w:val="28"/>
    </w:rPr>
  </w:style>
  <w:style w:type="character" w:customStyle="1" w:styleId="A8">
    <w:name w:val="A8"/>
    <w:uiPriority w:val="99"/>
    <w:rsid w:val="00E65A01"/>
    <w:rPr>
      <w:rFonts w:cs="BentonSansComp"/>
      <w:b/>
      <w:bCs/>
      <w:color w:val="000000"/>
      <w:sz w:val="32"/>
      <w:szCs w:val="32"/>
    </w:rPr>
  </w:style>
  <w:style w:type="paragraph" w:styleId="Revision">
    <w:name w:val="Revision"/>
    <w:hidden/>
    <w:uiPriority w:val="99"/>
    <w:semiHidden/>
    <w:rsid w:val="0029027A"/>
    <w:pPr>
      <w:spacing w:after="0" w:line="240" w:lineRule="auto"/>
    </w:pPr>
    <w:rPr>
      <w:rFonts w:cs="Minion Pro"/>
      <w:color w:val="000000"/>
    </w:rPr>
  </w:style>
  <w:style w:type="character" w:styleId="UnresolvedMention">
    <w:name w:val="Unresolved Mention"/>
    <w:basedOn w:val="DefaultParagraphFont"/>
    <w:uiPriority w:val="99"/>
    <w:semiHidden/>
    <w:unhideWhenUsed/>
    <w:rsid w:val="0029027A"/>
    <w:rPr>
      <w:color w:val="605E5C"/>
      <w:shd w:val="clear" w:color="auto" w:fill="E1DFDD"/>
    </w:rPr>
  </w:style>
  <w:style w:type="character" w:styleId="FollowedHyperlink">
    <w:name w:val="FollowedHyperlink"/>
    <w:basedOn w:val="DefaultParagraphFont"/>
    <w:uiPriority w:val="99"/>
    <w:semiHidden/>
    <w:unhideWhenUsed/>
    <w:rsid w:val="00C85530"/>
    <w:rPr>
      <w:color w:val="800080" w:themeColor="followedHyperlink"/>
      <w:u w:val="single"/>
    </w:rPr>
  </w:style>
  <w:style w:type="paragraph" w:styleId="BodyText">
    <w:name w:val="Body Text"/>
    <w:basedOn w:val="Normal"/>
    <w:link w:val="BodyTextChar"/>
    <w:uiPriority w:val="1"/>
    <w:qFormat/>
    <w:rsid w:val="0069494F"/>
  </w:style>
  <w:style w:type="character" w:customStyle="1" w:styleId="BodyTextChar">
    <w:name w:val="Body Text Char"/>
    <w:basedOn w:val="DefaultParagraphFont"/>
    <w:link w:val="BodyText"/>
    <w:uiPriority w:val="1"/>
    <w:rsid w:val="0069494F"/>
    <w:rPr>
      <w:rFonts w:cs="Minion Pro"/>
      <w:color w:val="000000"/>
    </w:rPr>
  </w:style>
  <w:style w:type="character" w:customStyle="1" w:styleId="cf01">
    <w:name w:val="cf01"/>
    <w:basedOn w:val="DefaultParagraphFont"/>
    <w:rsid w:val="00306783"/>
    <w:rPr>
      <w:rFonts w:ascii="Segoe UI" w:hAnsi="Segoe UI" w:cs="Segoe UI" w:hint="default"/>
      <w:sz w:val="18"/>
      <w:szCs w:val="18"/>
    </w:rPr>
  </w:style>
  <w:style w:type="character" w:styleId="CommentReference">
    <w:name w:val="annotation reference"/>
    <w:basedOn w:val="DefaultParagraphFont"/>
    <w:uiPriority w:val="99"/>
    <w:semiHidden/>
    <w:unhideWhenUsed/>
    <w:rsid w:val="00331DEA"/>
    <w:rPr>
      <w:sz w:val="16"/>
      <w:szCs w:val="16"/>
    </w:rPr>
  </w:style>
  <w:style w:type="paragraph" w:styleId="CommentText">
    <w:name w:val="annotation text"/>
    <w:basedOn w:val="Normal"/>
    <w:link w:val="CommentTextChar"/>
    <w:uiPriority w:val="99"/>
    <w:unhideWhenUsed/>
    <w:rsid w:val="00331DEA"/>
    <w:pPr>
      <w:widowControl w:val="0"/>
      <w:suppressAutoHyphens w:val="0"/>
      <w:adjustRightInd/>
      <w:spacing w:before="0" w:after="0" w:line="240" w:lineRule="auto"/>
      <w:ind w:left="0"/>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31DEA"/>
    <w:rPr>
      <w:rFonts w:ascii="Times New Roman" w:eastAsia="Times New Roman" w:hAnsi="Times New Roman" w:cs="Times New Roman"/>
      <w:sz w:val="20"/>
      <w:szCs w:val="20"/>
    </w:rPr>
  </w:style>
  <w:style w:type="paragraph" w:styleId="NormalWeb">
    <w:name w:val="Normal (Web)"/>
    <w:basedOn w:val="Normal"/>
    <w:uiPriority w:val="99"/>
    <w:semiHidden/>
    <w:unhideWhenUsed/>
    <w:rsid w:val="00331DEA"/>
    <w:pPr>
      <w:suppressAutoHyphens w:val="0"/>
      <w:autoSpaceDE/>
      <w:autoSpaceDN/>
      <w:adjustRightInd/>
      <w:spacing w:before="100" w:beforeAutospacing="1" w:after="100" w:afterAutospacing="1" w:line="240" w:lineRule="auto"/>
      <w:ind w:left="0"/>
      <w:textAlignment w:val="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50787E"/>
    <w:pPr>
      <w:widowControl/>
      <w:suppressAutoHyphens/>
      <w:adjustRightInd w:val="0"/>
      <w:spacing w:before="90" w:after="72"/>
      <w:ind w:left="360"/>
      <w:textAlignment w:val="center"/>
    </w:pPr>
    <w:rPr>
      <w:rFonts w:asciiTheme="minorHAnsi" w:eastAsiaTheme="minorEastAsia" w:hAnsiTheme="minorHAnsi" w:cs="Minion Pro"/>
      <w:b/>
      <w:bCs/>
      <w:color w:val="000000"/>
    </w:rPr>
  </w:style>
  <w:style w:type="character" w:customStyle="1" w:styleId="CommentSubjectChar">
    <w:name w:val="Comment Subject Char"/>
    <w:basedOn w:val="CommentTextChar"/>
    <w:link w:val="CommentSubject"/>
    <w:uiPriority w:val="99"/>
    <w:semiHidden/>
    <w:rsid w:val="0050787E"/>
    <w:rPr>
      <w:rFonts w:ascii="Times New Roman" w:eastAsia="Times New Roman" w:hAnsi="Times New Roman" w:cs="Minion Pro"/>
      <w:b/>
      <w:bCs/>
      <w:color w:val="000000"/>
      <w:sz w:val="20"/>
      <w:szCs w:val="20"/>
    </w:rPr>
  </w:style>
  <w:style w:type="character" w:styleId="Mention">
    <w:name w:val="Mention"/>
    <w:basedOn w:val="DefaultParagraphFont"/>
    <w:uiPriority w:val="99"/>
    <w:unhideWhenUsed/>
    <w:rsid w:val="00C71BD5"/>
    <w:rPr>
      <w:color w:val="2B579A"/>
      <w:shd w:val="clear" w:color="auto" w:fill="E1DFDD"/>
    </w:rPr>
  </w:style>
  <w:style w:type="paragraph" w:customStyle="1" w:styleId="TOC11">
    <w:name w:val="TOC 11"/>
    <w:basedOn w:val="NoParagraphStyle"/>
    <w:uiPriority w:val="99"/>
    <w:rsid w:val="00C343F9"/>
    <w:pPr>
      <w:tabs>
        <w:tab w:val="left" w:pos="396"/>
        <w:tab w:val="right" w:pos="4817"/>
      </w:tabs>
      <w:suppressAutoHyphens/>
      <w:spacing w:before="270" w:after="40" w:line="280" w:lineRule="atLeast"/>
      <w:ind w:left="400" w:hanging="400"/>
      <w:textAlignment w:val="baseline"/>
    </w:pPr>
    <w:rPr>
      <w:b/>
      <w:bCs/>
      <w:spacing w:val="1"/>
      <w:sz w:val="26"/>
      <w:szCs w:val="26"/>
    </w:rPr>
  </w:style>
  <w:style w:type="paragraph" w:styleId="TOC1">
    <w:name w:val="toc 1"/>
    <w:basedOn w:val="Normal"/>
    <w:next w:val="Normal"/>
    <w:autoRedefine/>
    <w:uiPriority w:val="39"/>
    <w:unhideWhenUsed/>
    <w:rsid w:val="00E425B6"/>
    <w:pPr>
      <w:spacing w:after="100"/>
      <w:ind w:left="0"/>
    </w:pPr>
  </w:style>
  <w:style w:type="paragraph" w:styleId="TOC3">
    <w:name w:val="toc 3"/>
    <w:basedOn w:val="Normal"/>
    <w:next w:val="Normal"/>
    <w:autoRedefine/>
    <w:uiPriority w:val="39"/>
    <w:unhideWhenUsed/>
    <w:rsid w:val="00BE5F87"/>
    <w:pPr>
      <w:tabs>
        <w:tab w:val="right" w:leader="dot" w:pos="10080"/>
      </w:tabs>
      <w:spacing w:after="100"/>
      <w:ind w:left="720"/>
    </w:pPr>
  </w:style>
  <w:style w:type="paragraph" w:styleId="TOC4">
    <w:name w:val="toc 4"/>
    <w:basedOn w:val="Normal"/>
    <w:next w:val="Normal"/>
    <w:autoRedefine/>
    <w:uiPriority w:val="39"/>
    <w:unhideWhenUsed/>
    <w:rsid w:val="00E425B6"/>
    <w:pPr>
      <w:suppressAutoHyphens w:val="0"/>
      <w:autoSpaceDE/>
      <w:autoSpaceDN/>
      <w:adjustRightInd/>
      <w:spacing w:before="0" w:after="100" w:line="278" w:lineRule="auto"/>
      <w:ind w:left="720"/>
      <w:textAlignment w:val="auto"/>
    </w:pPr>
    <w:rPr>
      <w:rFonts w:cstheme="minorBidi"/>
      <w:color w:val="auto"/>
      <w:kern w:val="2"/>
      <w:sz w:val="24"/>
      <w:szCs w:val="24"/>
      <w14:ligatures w14:val="standardContextual"/>
    </w:rPr>
  </w:style>
  <w:style w:type="paragraph" w:styleId="TOC5">
    <w:name w:val="toc 5"/>
    <w:basedOn w:val="Normal"/>
    <w:next w:val="Normal"/>
    <w:autoRedefine/>
    <w:uiPriority w:val="39"/>
    <w:unhideWhenUsed/>
    <w:rsid w:val="00E425B6"/>
    <w:pPr>
      <w:suppressAutoHyphens w:val="0"/>
      <w:autoSpaceDE/>
      <w:autoSpaceDN/>
      <w:adjustRightInd/>
      <w:spacing w:before="0" w:after="100" w:line="278" w:lineRule="auto"/>
      <w:ind w:left="960"/>
      <w:textAlignment w:val="auto"/>
    </w:pPr>
    <w:rPr>
      <w:rFonts w:cstheme="minorBidi"/>
      <w:color w:val="auto"/>
      <w:kern w:val="2"/>
      <w:sz w:val="24"/>
      <w:szCs w:val="24"/>
      <w14:ligatures w14:val="standardContextual"/>
    </w:rPr>
  </w:style>
  <w:style w:type="paragraph" w:styleId="TOC6">
    <w:name w:val="toc 6"/>
    <w:basedOn w:val="Normal"/>
    <w:next w:val="Normal"/>
    <w:autoRedefine/>
    <w:uiPriority w:val="39"/>
    <w:unhideWhenUsed/>
    <w:rsid w:val="00E425B6"/>
    <w:pPr>
      <w:suppressAutoHyphens w:val="0"/>
      <w:autoSpaceDE/>
      <w:autoSpaceDN/>
      <w:adjustRightInd/>
      <w:spacing w:before="0" w:after="100" w:line="278" w:lineRule="auto"/>
      <w:ind w:left="1200"/>
      <w:textAlignment w:val="auto"/>
    </w:pPr>
    <w:rPr>
      <w:rFonts w:cstheme="minorBidi"/>
      <w:color w:val="auto"/>
      <w:kern w:val="2"/>
      <w:sz w:val="24"/>
      <w:szCs w:val="24"/>
      <w14:ligatures w14:val="standardContextual"/>
    </w:rPr>
  </w:style>
  <w:style w:type="paragraph" w:styleId="TOC7">
    <w:name w:val="toc 7"/>
    <w:basedOn w:val="Normal"/>
    <w:next w:val="Normal"/>
    <w:autoRedefine/>
    <w:uiPriority w:val="39"/>
    <w:unhideWhenUsed/>
    <w:rsid w:val="00E425B6"/>
    <w:pPr>
      <w:suppressAutoHyphens w:val="0"/>
      <w:autoSpaceDE/>
      <w:autoSpaceDN/>
      <w:adjustRightInd/>
      <w:spacing w:before="0" w:after="100" w:line="278" w:lineRule="auto"/>
      <w:ind w:left="1440"/>
      <w:textAlignment w:val="auto"/>
    </w:pPr>
    <w:rPr>
      <w:rFonts w:cstheme="minorBidi"/>
      <w:color w:val="auto"/>
      <w:kern w:val="2"/>
      <w:sz w:val="24"/>
      <w:szCs w:val="24"/>
      <w14:ligatures w14:val="standardContextual"/>
    </w:rPr>
  </w:style>
  <w:style w:type="paragraph" w:styleId="TOC8">
    <w:name w:val="toc 8"/>
    <w:basedOn w:val="Normal"/>
    <w:next w:val="Normal"/>
    <w:autoRedefine/>
    <w:uiPriority w:val="39"/>
    <w:unhideWhenUsed/>
    <w:rsid w:val="00E425B6"/>
    <w:pPr>
      <w:suppressAutoHyphens w:val="0"/>
      <w:autoSpaceDE/>
      <w:autoSpaceDN/>
      <w:adjustRightInd/>
      <w:spacing w:before="0" w:after="100" w:line="278" w:lineRule="auto"/>
      <w:ind w:left="1680"/>
      <w:textAlignment w:val="auto"/>
    </w:pPr>
    <w:rPr>
      <w:rFonts w:cstheme="minorBidi"/>
      <w:color w:val="auto"/>
      <w:kern w:val="2"/>
      <w:sz w:val="24"/>
      <w:szCs w:val="24"/>
      <w14:ligatures w14:val="standardContextual"/>
    </w:rPr>
  </w:style>
  <w:style w:type="paragraph" w:styleId="TOC9">
    <w:name w:val="toc 9"/>
    <w:basedOn w:val="Normal"/>
    <w:next w:val="Normal"/>
    <w:autoRedefine/>
    <w:uiPriority w:val="39"/>
    <w:unhideWhenUsed/>
    <w:rsid w:val="00E425B6"/>
    <w:pPr>
      <w:suppressAutoHyphens w:val="0"/>
      <w:autoSpaceDE/>
      <w:autoSpaceDN/>
      <w:adjustRightInd/>
      <w:spacing w:before="0" w:after="100" w:line="278" w:lineRule="auto"/>
      <w:ind w:left="1920"/>
      <w:textAlignment w:val="auto"/>
    </w:pPr>
    <w:rPr>
      <w:rFonts w:cstheme="minorBidi"/>
      <w:color w:val="auto"/>
      <w:kern w:val="2"/>
      <w:sz w:val="24"/>
      <w:szCs w:val="24"/>
      <w14:ligatures w14:val="standardContextual"/>
    </w:rPr>
  </w:style>
  <w:style w:type="paragraph" w:styleId="FootnoteText">
    <w:name w:val="footnote text"/>
    <w:basedOn w:val="Normal"/>
    <w:link w:val="FootnoteTextChar"/>
    <w:uiPriority w:val="99"/>
    <w:semiHidden/>
    <w:unhideWhenUsed/>
    <w:rsid w:val="000A72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A721B"/>
    <w:rPr>
      <w:rFonts w:cs="Minion Pro"/>
      <w:color w:val="000000"/>
      <w:sz w:val="20"/>
      <w:szCs w:val="20"/>
    </w:rPr>
  </w:style>
  <w:style w:type="character" w:styleId="FootnoteReference">
    <w:name w:val="footnote reference"/>
    <w:basedOn w:val="DefaultParagraphFont"/>
    <w:uiPriority w:val="99"/>
    <w:semiHidden/>
    <w:unhideWhenUsed/>
    <w:rsid w:val="000A721B"/>
    <w:rPr>
      <w:vertAlign w:val="superscript"/>
    </w:rPr>
  </w:style>
  <w:style w:type="paragraph" w:customStyle="1" w:styleId="xxmsonormal">
    <w:name w:val="x_xmsonormal"/>
    <w:basedOn w:val="Normal"/>
    <w:rsid w:val="00885EF8"/>
    <w:pPr>
      <w:suppressAutoHyphens w:val="0"/>
      <w:autoSpaceDE/>
      <w:autoSpaceDN/>
      <w:adjustRightInd/>
      <w:spacing w:before="0" w:after="0" w:line="240" w:lineRule="auto"/>
      <w:ind w:left="0"/>
      <w:textAlignment w:val="auto"/>
    </w:pPr>
    <w:rPr>
      <w:rFonts w:ascii="Aptos" w:eastAsiaTheme="minorHAnsi" w:hAnsi="Aptos" w:cs="Aptos"/>
      <w:color w:val="auto"/>
      <w:sz w:val="24"/>
      <w:szCs w:val="24"/>
    </w:rPr>
  </w:style>
  <w:style w:type="paragraph" w:customStyle="1" w:styleId="Style1">
    <w:name w:val="Style1"/>
    <w:basedOn w:val="Heading1"/>
    <w:link w:val="Style1Char"/>
    <w:qFormat/>
    <w:rsid w:val="00CF7D55"/>
  </w:style>
  <w:style w:type="character" w:customStyle="1" w:styleId="Style1Char">
    <w:name w:val="Style1 Char"/>
    <w:basedOn w:val="Heading1Char"/>
    <w:link w:val="Style1"/>
    <w:rsid w:val="00CF7D55"/>
    <w:rPr>
      <w:rFonts w:asciiTheme="majorHAnsi" w:eastAsiaTheme="majorEastAsia" w:hAnsiTheme="majorHAnsi" w:cs="Myriad Pro"/>
      <w:b/>
      <w:bCs w:val="0"/>
      <w:color w:val="000000"/>
      <w:spacing w:val="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13">
      <w:bodyDiv w:val="1"/>
      <w:marLeft w:val="0"/>
      <w:marRight w:val="0"/>
      <w:marTop w:val="0"/>
      <w:marBottom w:val="0"/>
      <w:divBdr>
        <w:top w:val="none" w:sz="0" w:space="0" w:color="auto"/>
        <w:left w:val="none" w:sz="0" w:space="0" w:color="auto"/>
        <w:bottom w:val="none" w:sz="0" w:space="0" w:color="auto"/>
        <w:right w:val="none" w:sz="0" w:space="0" w:color="auto"/>
      </w:divBdr>
      <w:divsChild>
        <w:div w:id="2035305315">
          <w:marLeft w:val="0"/>
          <w:marRight w:val="0"/>
          <w:marTop w:val="0"/>
          <w:marBottom w:val="0"/>
          <w:divBdr>
            <w:top w:val="none" w:sz="0" w:space="0" w:color="auto"/>
            <w:left w:val="none" w:sz="0" w:space="0" w:color="auto"/>
            <w:bottom w:val="none" w:sz="0" w:space="0" w:color="auto"/>
            <w:right w:val="none" w:sz="0" w:space="0" w:color="auto"/>
          </w:divBdr>
        </w:div>
        <w:div w:id="963193058">
          <w:marLeft w:val="0"/>
          <w:marRight w:val="0"/>
          <w:marTop w:val="0"/>
          <w:marBottom w:val="0"/>
          <w:divBdr>
            <w:top w:val="none" w:sz="0" w:space="0" w:color="auto"/>
            <w:left w:val="none" w:sz="0" w:space="0" w:color="auto"/>
            <w:bottom w:val="none" w:sz="0" w:space="0" w:color="auto"/>
            <w:right w:val="none" w:sz="0" w:space="0" w:color="auto"/>
          </w:divBdr>
        </w:div>
        <w:div w:id="2040276271">
          <w:marLeft w:val="0"/>
          <w:marRight w:val="0"/>
          <w:marTop w:val="0"/>
          <w:marBottom w:val="0"/>
          <w:divBdr>
            <w:top w:val="none" w:sz="0" w:space="0" w:color="auto"/>
            <w:left w:val="none" w:sz="0" w:space="0" w:color="auto"/>
            <w:bottom w:val="none" w:sz="0" w:space="0" w:color="auto"/>
            <w:right w:val="none" w:sz="0" w:space="0" w:color="auto"/>
          </w:divBdr>
        </w:div>
      </w:divsChild>
    </w:div>
    <w:div w:id="44573666">
      <w:bodyDiv w:val="1"/>
      <w:marLeft w:val="0"/>
      <w:marRight w:val="0"/>
      <w:marTop w:val="0"/>
      <w:marBottom w:val="0"/>
      <w:divBdr>
        <w:top w:val="none" w:sz="0" w:space="0" w:color="auto"/>
        <w:left w:val="none" w:sz="0" w:space="0" w:color="auto"/>
        <w:bottom w:val="none" w:sz="0" w:space="0" w:color="auto"/>
        <w:right w:val="none" w:sz="0" w:space="0" w:color="auto"/>
      </w:divBdr>
      <w:divsChild>
        <w:div w:id="1091853305">
          <w:marLeft w:val="0"/>
          <w:marRight w:val="0"/>
          <w:marTop w:val="0"/>
          <w:marBottom w:val="0"/>
          <w:divBdr>
            <w:top w:val="none" w:sz="0" w:space="0" w:color="auto"/>
            <w:left w:val="none" w:sz="0" w:space="0" w:color="auto"/>
            <w:bottom w:val="none" w:sz="0" w:space="0" w:color="auto"/>
            <w:right w:val="none" w:sz="0" w:space="0" w:color="auto"/>
          </w:divBdr>
          <w:divsChild>
            <w:div w:id="53819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404457">
      <w:bodyDiv w:val="1"/>
      <w:marLeft w:val="0"/>
      <w:marRight w:val="0"/>
      <w:marTop w:val="0"/>
      <w:marBottom w:val="0"/>
      <w:divBdr>
        <w:top w:val="none" w:sz="0" w:space="0" w:color="auto"/>
        <w:left w:val="none" w:sz="0" w:space="0" w:color="auto"/>
        <w:bottom w:val="none" w:sz="0" w:space="0" w:color="auto"/>
        <w:right w:val="none" w:sz="0" w:space="0" w:color="auto"/>
      </w:divBdr>
    </w:div>
    <w:div w:id="392001080">
      <w:bodyDiv w:val="1"/>
      <w:marLeft w:val="0"/>
      <w:marRight w:val="0"/>
      <w:marTop w:val="0"/>
      <w:marBottom w:val="0"/>
      <w:divBdr>
        <w:top w:val="none" w:sz="0" w:space="0" w:color="auto"/>
        <w:left w:val="none" w:sz="0" w:space="0" w:color="auto"/>
        <w:bottom w:val="none" w:sz="0" w:space="0" w:color="auto"/>
        <w:right w:val="none" w:sz="0" w:space="0" w:color="auto"/>
      </w:divBdr>
      <w:divsChild>
        <w:div w:id="395667631">
          <w:marLeft w:val="0"/>
          <w:marRight w:val="0"/>
          <w:marTop w:val="0"/>
          <w:marBottom w:val="0"/>
          <w:divBdr>
            <w:top w:val="none" w:sz="0" w:space="0" w:color="auto"/>
            <w:left w:val="none" w:sz="0" w:space="0" w:color="auto"/>
            <w:bottom w:val="none" w:sz="0" w:space="0" w:color="auto"/>
            <w:right w:val="none" w:sz="0" w:space="0" w:color="auto"/>
          </w:divBdr>
          <w:divsChild>
            <w:div w:id="60045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0296034">
      <w:bodyDiv w:val="1"/>
      <w:marLeft w:val="0"/>
      <w:marRight w:val="0"/>
      <w:marTop w:val="0"/>
      <w:marBottom w:val="0"/>
      <w:divBdr>
        <w:top w:val="none" w:sz="0" w:space="0" w:color="auto"/>
        <w:left w:val="none" w:sz="0" w:space="0" w:color="auto"/>
        <w:bottom w:val="none" w:sz="0" w:space="0" w:color="auto"/>
        <w:right w:val="none" w:sz="0" w:space="0" w:color="auto"/>
      </w:divBdr>
    </w:div>
    <w:div w:id="525097933">
      <w:bodyDiv w:val="1"/>
      <w:marLeft w:val="0"/>
      <w:marRight w:val="0"/>
      <w:marTop w:val="0"/>
      <w:marBottom w:val="0"/>
      <w:divBdr>
        <w:top w:val="none" w:sz="0" w:space="0" w:color="auto"/>
        <w:left w:val="none" w:sz="0" w:space="0" w:color="auto"/>
        <w:bottom w:val="none" w:sz="0" w:space="0" w:color="auto"/>
        <w:right w:val="none" w:sz="0" w:space="0" w:color="auto"/>
      </w:divBdr>
    </w:div>
    <w:div w:id="526330367">
      <w:bodyDiv w:val="1"/>
      <w:marLeft w:val="0"/>
      <w:marRight w:val="0"/>
      <w:marTop w:val="0"/>
      <w:marBottom w:val="0"/>
      <w:divBdr>
        <w:top w:val="none" w:sz="0" w:space="0" w:color="auto"/>
        <w:left w:val="none" w:sz="0" w:space="0" w:color="auto"/>
        <w:bottom w:val="none" w:sz="0" w:space="0" w:color="auto"/>
        <w:right w:val="none" w:sz="0" w:space="0" w:color="auto"/>
      </w:divBdr>
    </w:div>
    <w:div w:id="634212459">
      <w:bodyDiv w:val="1"/>
      <w:marLeft w:val="0"/>
      <w:marRight w:val="0"/>
      <w:marTop w:val="0"/>
      <w:marBottom w:val="0"/>
      <w:divBdr>
        <w:top w:val="none" w:sz="0" w:space="0" w:color="auto"/>
        <w:left w:val="none" w:sz="0" w:space="0" w:color="auto"/>
        <w:bottom w:val="none" w:sz="0" w:space="0" w:color="auto"/>
        <w:right w:val="none" w:sz="0" w:space="0" w:color="auto"/>
      </w:divBdr>
    </w:div>
    <w:div w:id="653532232">
      <w:bodyDiv w:val="1"/>
      <w:marLeft w:val="0"/>
      <w:marRight w:val="0"/>
      <w:marTop w:val="0"/>
      <w:marBottom w:val="0"/>
      <w:divBdr>
        <w:top w:val="none" w:sz="0" w:space="0" w:color="auto"/>
        <w:left w:val="none" w:sz="0" w:space="0" w:color="auto"/>
        <w:bottom w:val="none" w:sz="0" w:space="0" w:color="auto"/>
        <w:right w:val="none" w:sz="0" w:space="0" w:color="auto"/>
      </w:divBdr>
    </w:div>
    <w:div w:id="667902246">
      <w:bodyDiv w:val="1"/>
      <w:marLeft w:val="0"/>
      <w:marRight w:val="0"/>
      <w:marTop w:val="0"/>
      <w:marBottom w:val="0"/>
      <w:divBdr>
        <w:top w:val="none" w:sz="0" w:space="0" w:color="auto"/>
        <w:left w:val="none" w:sz="0" w:space="0" w:color="auto"/>
        <w:bottom w:val="none" w:sz="0" w:space="0" w:color="auto"/>
        <w:right w:val="none" w:sz="0" w:space="0" w:color="auto"/>
      </w:divBdr>
    </w:div>
    <w:div w:id="841820096">
      <w:bodyDiv w:val="1"/>
      <w:marLeft w:val="0"/>
      <w:marRight w:val="0"/>
      <w:marTop w:val="0"/>
      <w:marBottom w:val="0"/>
      <w:divBdr>
        <w:top w:val="none" w:sz="0" w:space="0" w:color="auto"/>
        <w:left w:val="none" w:sz="0" w:space="0" w:color="auto"/>
        <w:bottom w:val="none" w:sz="0" w:space="0" w:color="auto"/>
        <w:right w:val="none" w:sz="0" w:space="0" w:color="auto"/>
      </w:divBdr>
    </w:div>
    <w:div w:id="910771721">
      <w:bodyDiv w:val="1"/>
      <w:marLeft w:val="0"/>
      <w:marRight w:val="0"/>
      <w:marTop w:val="0"/>
      <w:marBottom w:val="0"/>
      <w:divBdr>
        <w:top w:val="none" w:sz="0" w:space="0" w:color="auto"/>
        <w:left w:val="none" w:sz="0" w:space="0" w:color="auto"/>
        <w:bottom w:val="none" w:sz="0" w:space="0" w:color="auto"/>
        <w:right w:val="none" w:sz="0" w:space="0" w:color="auto"/>
      </w:divBdr>
    </w:div>
    <w:div w:id="968584134">
      <w:bodyDiv w:val="1"/>
      <w:marLeft w:val="0"/>
      <w:marRight w:val="0"/>
      <w:marTop w:val="0"/>
      <w:marBottom w:val="0"/>
      <w:divBdr>
        <w:top w:val="none" w:sz="0" w:space="0" w:color="auto"/>
        <w:left w:val="none" w:sz="0" w:space="0" w:color="auto"/>
        <w:bottom w:val="none" w:sz="0" w:space="0" w:color="auto"/>
        <w:right w:val="none" w:sz="0" w:space="0" w:color="auto"/>
      </w:divBdr>
    </w:div>
    <w:div w:id="979457118">
      <w:bodyDiv w:val="1"/>
      <w:marLeft w:val="0"/>
      <w:marRight w:val="0"/>
      <w:marTop w:val="0"/>
      <w:marBottom w:val="0"/>
      <w:divBdr>
        <w:top w:val="none" w:sz="0" w:space="0" w:color="auto"/>
        <w:left w:val="none" w:sz="0" w:space="0" w:color="auto"/>
        <w:bottom w:val="none" w:sz="0" w:space="0" w:color="auto"/>
        <w:right w:val="none" w:sz="0" w:space="0" w:color="auto"/>
      </w:divBdr>
    </w:div>
    <w:div w:id="1027756905">
      <w:bodyDiv w:val="1"/>
      <w:marLeft w:val="0"/>
      <w:marRight w:val="0"/>
      <w:marTop w:val="0"/>
      <w:marBottom w:val="0"/>
      <w:divBdr>
        <w:top w:val="none" w:sz="0" w:space="0" w:color="auto"/>
        <w:left w:val="none" w:sz="0" w:space="0" w:color="auto"/>
        <w:bottom w:val="none" w:sz="0" w:space="0" w:color="auto"/>
        <w:right w:val="none" w:sz="0" w:space="0" w:color="auto"/>
      </w:divBdr>
    </w:div>
    <w:div w:id="1218931623">
      <w:bodyDiv w:val="1"/>
      <w:marLeft w:val="0"/>
      <w:marRight w:val="0"/>
      <w:marTop w:val="0"/>
      <w:marBottom w:val="0"/>
      <w:divBdr>
        <w:top w:val="none" w:sz="0" w:space="0" w:color="auto"/>
        <w:left w:val="none" w:sz="0" w:space="0" w:color="auto"/>
        <w:bottom w:val="none" w:sz="0" w:space="0" w:color="auto"/>
        <w:right w:val="none" w:sz="0" w:space="0" w:color="auto"/>
      </w:divBdr>
    </w:div>
    <w:div w:id="1228809034">
      <w:bodyDiv w:val="1"/>
      <w:marLeft w:val="0"/>
      <w:marRight w:val="0"/>
      <w:marTop w:val="0"/>
      <w:marBottom w:val="0"/>
      <w:divBdr>
        <w:top w:val="none" w:sz="0" w:space="0" w:color="auto"/>
        <w:left w:val="none" w:sz="0" w:space="0" w:color="auto"/>
        <w:bottom w:val="none" w:sz="0" w:space="0" w:color="auto"/>
        <w:right w:val="none" w:sz="0" w:space="0" w:color="auto"/>
      </w:divBdr>
    </w:div>
    <w:div w:id="1257011057">
      <w:bodyDiv w:val="1"/>
      <w:marLeft w:val="0"/>
      <w:marRight w:val="0"/>
      <w:marTop w:val="0"/>
      <w:marBottom w:val="0"/>
      <w:divBdr>
        <w:top w:val="none" w:sz="0" w:space="0" w:color="auto"/>
        <w:left w:val="none" w:sz="0" w:space="0" w:color="auto"/>
        <w:bottom w:val="none" w:sz="0" w:space="0" w:color="auto"/>
        <w:right w:val="none" w:sz="0" w:space="0" w:color="auto"/>
      </w:divBdr>
    </w:div>
    <w:div w:id="1290086336">
      <w:bodyDiv w:val="1"/>
      <w:marLeft w:val="0"/>
      <w:marRight w:val="0"/>
      <w:marTop w:val="0"/>
      <w:marBottom w:val="0"/>
      <w:divBdr>
        <w:top w:val="none" w:sz="0" w:space="0" w:color="auto"/>
        <w:left w:val="none" w:sz="0" w:space="0" w:color="auto"/>
        <w:bottom w:val="none" w:sz="0" w:space="0" w:color="auto"/>
        <w:right w:val="none" w:sz="0" w:space="0" w:color="auto"/>
      </w:divBdr>
    </w:div>
    <w:div w:id="1323238464">
      <w:bodyDiv w:val="1"/>
      <w:marLeft w:val="0"/>
      <w:marRight w:val="0"/>
      <w:marTop w:val="0"/>
      <w:marBottom w:val="0"/>
      <w:divBdr>
        <w:top w:val="none" w:sz="0" w:space="0" w:color="auto"/>
        <w:left w:val="none" w:sz="0" w:space="0" w:color="auto"/>
        <w:bottom w:val="none" w:sz="0" w:space="0" w:color="auto"/>
        <w:right w:val="none" w:sz="0" w:space="0" w:color="auto"/>
      </w:divBdr>
    </w:div>
    <w:div w:id="1386904377">
      <w:bodyDiv w:val="1"/>
      <w:marLeft w:val="0"/>
      <w:marRight w:val="0"/>
      <w:marTop w:val="0"/>
      <w:marBottom w:val="0"/>
      <w:divBdr>
        <w:top w:val="none" w:sz="0" w:space="0" w:color="auto"/>
        <w:left w:val="none" w:sz="0" w:space="0" w:color="auto"/>
        <w:bottom w:val="none" w:sz="0" w:space="0" w:color="auto"/>
        <w:right w:val="none" w:sz="0" w:space="0" w:color="auto"/>
      </w:divBdr>
    </w:div>
    <w:div w:id="1578394616">
      <w:bodyDiv w:val="1"/>
      <w:marLeft w:val="0"/>
      <w:marRight w:val="0"/>
      <w:marTop w:val="0"/>
      <w:marBottom w:val="0"/>
      <w:divBdr>
        <w:top w:val="none" w:sz="0" w:space="0" w:color="auto"/>
        <w:left w:val="none" w:sz="0" w:space="0" w:color="auto"/>
        <w:bottom w:val="none" w:sz="0" w:space="0" w:color="auto"/>
        <w:right w:val="none" w:sz="0" w:space="0" w:color="auto"/>
      </w:divBdr>
      <w:divsChild>
        <w:div w:id="1551530259">
          <w:marLeft w:val="0"/>
          <w:marRight w:val="0"/>
          <w:marTop w:val="0"/>
          <w:marBottom w:val="0"/>
          <w:divBdr>
            <w:top w:val="none" w:sz="0" w:space="0" w:color="auto"/>
            <w:left w:val="none" w:sz="0" w:space="0" w:color="auto"/>
            <w:bottom w:val="none" w:sz="0" w:space="0" w:color="auto"/>
            <w:right w:val="none" w:sz="0" w:space="0" w:color="auto"/>
          </w:divBdr>
        </w:div>
        <w:div w:id="1903055915">
          <w:marLeft w:val="0"/>
          <w:marRight w:val="0"/>
          <w:marTop w:val="0"/>
          <w:marBottom w:val="0"/>
          <w:divBdr>
            <w:top w:val="none" w:sz="0" w:space="0" w:color="auto"/>
            <w:left w:val="none" w:sz="0" w:space="0" w:color="auto"/>
            <w:bottom w:val="none" w:sz="0" w:space="0" w:color="auto"/>
            <w:right w:val="none" w:sz="0" w:space="0" w:color="auto"/>
          </w:divBdr>
        </w:div>
        <w:div w:id="544483830">
          <w:marLeft w:val="0"/>
          <w:marRight w:val="0"/>
          <w:marTop w:val="0"/>
          <w:marBottom w:val="0"/>
          <w:divBdr>
            <w:top w:val="none" w:sz="0" w:space="0" w:color="auto"/>
            <w:left w:val="none" w:sz="0" w:space="0" w:color="auto"/>
            <w:bottom w:val="none" w:sz="0" w:space="0" w:color="auto"/>
            <w:right w:val="none" w:sz="0" w:space="0" w:color="auto"/>
          </w:divBdr>
        </w:div>
      </w:divsChild>
    </w:div>
    <w:div w:id="1671564861">
      <w:bodyDiv w:val="1"/>
      <w:marLeft w:val="0"/>
      <w:marRight w:val="0"/>
      <w:marTop w:val="0"/>
      <w:marBottom w:val="0"/>
      <w:divBdr>
        <w:top w:val="none" w:sz="0" w:space="0" w:color="auto"/>
        <w:left w:val="none" w:sz="0" w:space="0" w:color="auto"/>
        <w:bottom w:val="none" w:sz="0" w:space="0" w:color="auto"/>
        <w:right w:val="none" w:sz="0" w:space="0" w:color="auto"/>
      </w:divBdr>
    </w:div>
    <w:div w:id="1721251113">
      <w:bodyDiv w:val="1"/>
      <w:marLeft w:val="0"/>
      <w:marRight w:val="0"/>
      <w:marTop w:val="0"/>
      <w:marBottom w:val="0"/>
      <w:divBdr>
        <w:top w:val="none" w:sz="0" w:space="0" w:color="auto"/>
        <w:left w:val="none" w:sz="0" w:space="0" w:color="auto"/>
        <w:bottom w:val="none" w:sz="0" w:space="0" w:color="auto"/>
        <w:right w:val="none" w:sz="0" w:space="0" w:color="auto"/>
      </w:divBdr>
    </w:div>
    <w:div w:id="1910341280">
      <w:bodyDiv w:val="1"/>
      <w:marLeft w:val="0"/>
      <w:marRight w:val="0"/>
      <w:marTop w:val="0"/>
      <w:marBottom w:val="0"/>
      <w:divBdr>
        <w:top w:val="none" w:sz="0" w:space="0" w:color="auto"/>
        <w:left w:val="none" w:sz="0" w:space="0" w:color="auto"/>
        <w:bottom w:val="none" w:sz="0" w:space="0" w:color="auto"/>
        <w:right w:val="none" w:sz="0" w:space="0" w:color="auto"/>
      </w:divBdr>
    </w:div>
    <w:div w:id="2065596280">
      <w:bodyDiv w:val="1"/>
      <w:marLeft w:val="0"/>
      <w:marRight w:val="0"/>
      <w:marTop w:val="0"/>
      <w:marBottom w:val="0"/>
      <w:divBdr>
        <w:top w:val="none" w:sz="0" w:space="0" w:color="auto"/>
        <w:left w:val="none" w:sz="0" w:space="0" w:color="auto"/>
        <w:bottom w:val="none" w:sz="0" w:space="0" w:color="auto"/>
        <w:right w:val="none" w:sz="0" w:space="0" w:color="auto"/>
      </w:divBdr>
    </w:div>
    <w:div w:id="21442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sshelpline.com" TargetMode="External"/><Relationship Id="rId21" Type="http://schemas.openxmlformats.org/officeDocument/2006/relationships/image" Target="media/image1.tif"/><Relationship Id="rId34" Type="http://schemas.openxmlformats.org/officeDocument/2006/relationships/hyperlink" Target="file:///C:\Users\JFFinn\Desktop\JFinn%20Work\PCC%20Plan%20Member%20Handbook%20(PCC-EG)\www.mass.gov\cbhc-crisis-care" TargetMode="External"/><Relationship Id="rId42" Type="http://schemas.openxmlformats.org/officeDocument/2006/relationships/hyperlink" Target="https://www.fda.gov/consumers/free-publications-women/birth-control" TargetMode="External"/><Relationship Id="rId47" Type="http://schemas.openxmlformats.org/officeDocument/2006/relationships/hyperlink" Target="https://www.mass.gov/ei-information-for-families" TargetMode="External"/><Relationship Id="rId50" Type="http://schemas.openxmlformats.org/officeDocument/2006/relationships/hyperlink" Target="file:///\\srv-pdc1\shares\MassHealth-%20All%20files\MassHealth%20Files\PCC-EG-1224_PCC-PlanMemberHandbook_2024-12-18\2-Translation\Tel&#160;:%20800-495-0086" TargetMode="External"/><Relationship Id="rId55" Type="http://schemas.openxmlformats.org/officeDocument/2006/relationships/hyperlink" Target="file:///C:\Users\JFFinn\Desktop\JFinn%20Work\PCC%20Plan%20Member%20Handbook%20(PCC-EG)\www.masspartnership.com\mbhp\en\home\getting-started"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file:///C:\Users\JFFinn\Desktop\JFinn%20Work\PCC%20Plan%20Member%20Handbook%20(PCC-EG)\www.mass.gov\primary-care-clinician-pcc-plan-for-masshealth-members" TargetMode="External"/><Relationship Id="rId11" Type="http://schemas.openxmlformats.org/officeDocument/2006/relationships/header" Target="header1.xml"/><Relationship Id="rId24" Type="http://schemas.openxmlformats.org/officeDocument/2006/relationships/hyperlink" Target="file:///C:\Users\JFFinn\Desktop\JFinn%20Work\PCC%20Plan%20Member%20Handbook%20(PCC-EG)\www.mass.gov\info-details\learn-about-non-emergency-medical-transportation-for-masshealth-members" TargetMode="External"/><Relationship Id="rId32" Type="http://schemas.openxmlformats.org/officeDocument/2006/relationships/hyperlink" Target="file:///C:\Users\JFFinn\Desktop\JFinn%20Work\PCC%20Plan%20Member%20Handbook%20(PCC-EG)\www.masspartnership.com\mbhp\en\home\services\covered-services" TargetMode="External"/><Relationship Id="rId37" Type="http://schemas.openxmlformats.org/officeDocument/2006/relationships/hyperlink" Target="file:///C:\Users\JFFinn\Desktop\JFinn%20Work\PCC%20Plan%20Member%20Handbook%20(PCC-EG)\www.masspartnership.com\mbhp\en\home\services\care-management" TargetMode="External"/><Relationship Id="rId40" Type="http://schemas.openxmlformats.org/officeDocument/2006/relationships/hyperlink" Target="file:///C:\Users\JFFinn\Desktop\JFinn%20Work\PCC%20Plan%20Member%20Handbook%20(PCC-EG)\www.mass.gov\info-details\masshealth-doula-services-program-information-for-doulas" TargetMode="External"/><Relationship Id="rId45" Type="http://schemas.openxmlformats.org/officeDocument/2006/relationships/hyperlink" Target="file:///C:\Users\JFFinn\Desktop\JFinn%20Work\PCC%20Plan%20Member%20Handbook%20(PCC-EG)\www.mass.gov\info-details\masshealth-sexual-and-reproductive-health-services-for-members" TargetMode="External"/><Relationship Id="rId53" Type="http://schemas.openxmlformats.org/officeDocument/2006/relationships/hyperlink" Target="file:///C:\Users\JFFinn\Desktop\JFinn%20Work\PCC%20Plan%20Member%20Handbook%20(PCC-EG)\www.masspartnership.com\mbhp\en\home\getting-started" TargetMode="External"/><Relationship Id="rId58" Type="http://schemas.openxmlformats.org/officeDocument/2006/relationships/hyperlink" Target="file:///\\srv-pdc1\shares\MassHealth-%20All%20files\MassHealth%20Files\PCC-EG-1224_PCC-PlanMemberHandbook_2024-12-18\2-Translation\Tel&#160;:%20711" TargetMode="External"/><Relationship Id="rId5" Type="http://schemas.openxmlformats.org/officeDocument/2006/relationships/numbering" Target="numbering.xml"/><Relationship Id="rId61" Type="http://schemas.openxmlformats.org/officeDocument/2006/relationships/hyperlink" Target="http://www.masspartnership.com/mbhp/en/home" TargetMode="External"/><Relationship Id="rId19" Type="http://schemas.openxmlformats.org/officeDocument/2006/relationships/hyperlink" Target="file:///C:\Users\JFFinn\Desktop\JFinn%20Work\PCC%20Plan%20Member%20Handbook%20(PCC-EG)\www.mass.gov\info-details\masshealth-sexual-and-reproductive-health-services-for-members" TargetMode="Externa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www.masshelpline.com" TargetMode="External"/><Relationship Id="rId30" Type="http://schemas.openxmlformats.org/officeDocument/2006/relationships/hyperlink" Target="https://provider.masshealth-dental.net/MH_Find_a_Provider" TargetMode="External"/><Relationship Id="rId35" Type="http://schemas.openxmlformats.org/officeDocument/2006/relationships/hyperlink" Target="file:///C:\Users\JFFinn\Desktop\JFinn%20Work\PCC%20Plan%20Member%20Handbook%20(PCC-EG)\www.mabhaccess.com\" TargetMode="External"/><Relationship Id="rId43" Type="http://schemas.openxmlformats.org/officeDocument/2006/relationships/hyperlink" Target="https://www.mass.gov/info-details/the-facts-about-emergency-contraception" TargetMode="External"/><Relationship Id="rId48" Type="http://schemas.openxmlformats.org/officeDocument/2006/relationships/hyperlink" Target="mailto:info@myombudsman.org" TargetMode="External"/><Relationship Id="rId56" Type="http://schemas.openxmlformats.org/officeDocument/2006/relationships/hyperlink" Target="file:///C:\Users\JFFinn\Desktop\JFinn%20Work\PCC%20Plan%20Member%20Handbook%20(PCC-EG)\www.mass.gov\how-to\how-to-appeal-a-masshealth-decision"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srv-pdc1\shares\MassHealth-%20All%20files\MassHealth%20Files\PCC-EG-1224_PCC-PlanMemberHandbook_2024-12-18\2-Translation\Tel&#160;:%20877-509-698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file:///C:\Users\EOMalley\Desktop\www.mass.gov\masshealth-and-eohhs-regulations" TargetMode="External"/><Relationship Id="rId33" Type="http://schemas.openxmlformats.org/officeDocument/2006/relationships/hyperlink" Target="http://www.masshelpline.com" TargetMode="External"/><Relationship Id="rId38" Type="http://schemas.openxmlformats.org/officeDocument/2006/relationships/hyperlink" Target="http://www.mass.gov/the-masshealth-community-case-management-ccm-program" TargetMode="External"/><Relationship Id="rId46" Type="http://schemas.openxmlformats.org/officeDocument/2006/relationships/hyperlink" Target="http://www.mass.gov/cbhc-crisis-care" TargetMode="External"/><Relationship Id="rId59" Type="http://schemas.openxmlformats.org/officeDocument/2006/relationships/hyperlink" Target="file:///\\srv-pdc1\shares\MassHealth-%20All%20files\MassHealth%20Files\PCC-EG-1224_PCC-PlanMemberHandbook_2024-12-18\2-Translation\Tel&#160;:%201-617-887-8797" TargetMode="External"/><Relationship Id="rId20" Type="http://schemas.openxmlformats.org/officeDocument/2006/relationships/hyperlink" Target="http://www.MassHealthChoices.com" TargetMode="External"/><Relationship Id="rId41" Type="http://schemas.openxmlformats.org/officeDocument/2006/relationships/hyperlink" Target="http://www.mass.gov/info-details/access-to-birth-control-and-emergency-contraception" TargetMode="External"/><Relationship Id="rId54" Type="http://schemas.openxmlformats.org/officeDocument/2006/relationships/hyperlink" Target="file:///C:\Users\JFFinn\Desktop\JFinn%20Work\PCC%20Plan%20Member%20Handbook%20(PCC-EG)\www.masspartnership.com\mbhp\en\home\getting-started" TargetMode="External"/><Relationship Id="rId62" Type="http://schemas.openxmlformats.org/officeDocument/2006/relationships/hyperlink" Target="http://www.mass.gov/MASSHEAL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mass.gov/info-details/primary-care-clinician-pcc-plan-for-masshealth-members" TargetMode="External"/><Relationship Id="rId28" Type="http://schemas.openxmlformats.org/officeDocument/2006/relationships/hyperlink" Target="http://www.mass.gov/druglist" TargetMode="External"/><Relationship Id="rId36" Type="http://schemas.openxmlformats.org/officeDocument/2006/relationships/hyperlink" Target="http://www.masshelpline.com" TargetMode="External"/><Relationship Id="rId49" Type="http://schemas.openxmlformats.org/officeDocument/2006/relationships/hyperlink" Target="http://www.myombudsman.org" TargetMode="External"/><Relationship Id="rId57" Type="http://schemas.openxmlformats.org/officeDocument/2006/relationships/hyperlink" Target="file:///\\srv-pdc1\shares\MassHealth-%20All%20files\MassHealth%20Files\PCC-EG-1224_PCC-PlanMemberHandbook_2024-12-18\2-Translation\Tel&#160;:%20(800)%20841-2900" TargetMode="External"/><Relationship Id="rId10" Type="http://schemas.openxmlformats.org/officeDocument/2006/relationships/endnotes" Target="endnotes.xml"/><Relationship Id="rId31" Type="http://schemas.openxmlformats.org/officeDocument/2006/relationships/hyperlink" Target="http://www.masspartnership.com" TargetMode="External"/><Relationship Id="rId44" Type="http://schemas.openxmlformats.org/officeDocument/2006/relationships/hyperlink" Target="https://www.mass.gov/accessing-abortion-care-in-massachusetts" TargetMode="External"/><Relationship Id="rId52" Type="http://schemas.openxmlformats.org/officeDocument/2006/relationships/hyperlink" Target="file:///\\srv-pdc1\shares\MassHealth-%20All%20files\MassHealth%20Files\PCC-EG-1224_PCC-PlanMemberHandbook_2024-12-18\2-Translation\Tel&#160;:%20711" TargetMode="External"/><Relationship Id="rId60" Type="http://schemas.openxmlformats.org/officeDocument/2006/relationships/hyperlink" Target="http://www.mass.gov/how-to/how-to-appeal-a-masshealth-decision"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masshealth.ehs.state.ma.us/providerdirectory/" TargetMode="External"/><Relationship Id="rId39" Type="http://schemas.openxmlformats.org/officeDocument/2006/relationships/hyperlink" Target="file:///C:\Users\JFFinn\Desktop\JFinn%20Work\PCC%20Plan%20Member%20Handbook%20(PCC-EG)\www.mass.gov\info-details\information-for-pregnant-masshealth-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4" ma:contentTypeDescription="Create a new document." ma:contentTypeScope="" ma:versionID="e128227adfbb2a2214346bb9173fdd91">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b34b689d42731fcc680389cfb4b21594"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Props1.xml><?xml version="1.0" encoding="utf-8"?>
<ds:datastoreItem xmlns:ds="http://schemas.openxmlformats.org/officeDocument/2006/customXml" ds:itemID="{C25748F0-0027-481B-BDC8-9A52661E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5A630-0375-44EA-84FB-44B869DECE1A}">
  <ds:schemaRefs>
    <ds:schemaRef ds:uri="http://schemas.openxmlformats.org/officeDocument/2006/bibliography"/>
  </ds:schemaRefs>
</ds:datastoreItem>
</file>

<file path=customXml/itemProps3.xml><?xml version="1.0" encoding="utf-8"?>
<ds:datastoreItem xmlns:ds="http://schemas.openxmlformats.org/officeDocument/2006/customXml" ds:itemID="{DC644DC0-E311-4BA8-A17B-AEFD0AC6DB59}">
  <ds:schemaRefs>
    <ds:schemaRef ds:uri="http://schemas.microsoft.com/sharepoint/v3/contenttype/forms"/>
  </ds:schemaRefs>
</ds:datastoreItem>
</file>

<file path=customXml/itemProps4.xml><?xml version="1.0" encoding="utf-8"?>
<ds:datastoreItem xmlns:ds="http://schemas.openxmlformats.org/officeDocument/2006/customXml" ds:itemID="{1C7E24D4-D98B-4182-B922-9D825FDEA2C6}">
  <ds:schemaRefs>
    <ds:schemaRef ds:uri="http://schemas.microsoft.com/office/2006/metadata/properties"/>
    <ds:schemaRef ds:uri="http://schemas.microsoft.com/office/infopath/2007/PartnerControls"/>
    <ds:schemaRef ds:uri="591810b0-a6f7-4310-bd0d-d56b138bcd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13989</Words>
  <Characters>79738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cp:lastModifiedBy>Finn, Jonathan F. (EHS)</cp:lastModifiedBy>
  <cp:revision>3</cp:revision>
  <cp:lastPrinted>2024-11-21T16:16:00Z</cp:lastPrinted>
  <dcterms:created xsi:type="dcterms:W3CDTF">2025-02-07T21:31:00Z</dcterms:created>
  <dcterms:modified xsi:type="dcterms:W3CDTF">2025-02-13T17:54:00Z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