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7327" w14:textId="42A64561" w:rsidR="00200FC3" w:rsidRDefault="0076621B" w:rsidP="000A60C9">
      <w:pPr>
        <w:jc w:val="center"/>
        <w:rPr>
          <w:b/>
        </w:rPr>
      </w:pPr>
      <w:r>
        <w:rPr>
          <w:b/>
          <w:noProof/>
        </w:rPr>
        <mc:AlternateContent>
          <mc:Choice Requires="wpg">
            <w:drawing>
              <wp:inline distT="0" distB="0" distL="0" distR="0" wp14:anchorId="7FC07D5D" wp14:editId="169664E7">
                <wp:extent cx="2994660" cy="1487786"/>
                <wp:effectExtent l="0" t="0" r="0" b="0"/>
                <wp:docPr id="7" name="Group 7"/>
                <wp:cNvGraphicFramePr/>
                <a:graphic xmlns:a="http://schemas.openxmlformats.org/drawingml/2006/main">
                  <a:graphicData uri="http://schemas.microsoft.com/office/word/2010/wordprocessingGroup">
                    <wpg:wgp>
                      <wpg:cNvGrpSpPr/>
                      <wpg:grpSpPr>
                        <a:xfrm>
                          <a:off x="0" y="0"/>
                          <a:ext cx="2994660" cy="1487786"/>
                          <a:chOff x="0" y="0"/>
                          <a:chExt cx="2994660" cy="1487786"/>
                        </a:xfrm>
                      </wpg:grpSpPr>
                      <pic:pic xmlns:pic="http://schemas.openxmlformats.org/drawingml/2006/picture">
                        <pic:nvPicPr>
                          <pic:cNvPr id="3" name="Picture 3" descr="Icon&#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8626"/>
                            <a:ext cx="2994660" cy="1305560"/>
                          </a:xfrm>
                          <a:prstGeom prst="rect">
                            <a:avLst/>
                          </a:prstGeom>
                          <a:noFill/>
                          <a:ln>
                            <a:noFill/>
                          </a:ln>
                        </pic:spPr>
                      </pic:pic>
                      <wps:wsp>
                        <wps:cNvPr id="217" name="Text Box 2"/>
                        <wps:cNvSpPr txBox="1">
                          <a:spLocks noChangeArrowheads="1"/>
                        </wps:cNvSpPr>
                        <wps:spPr bwMode="auto">
                          <a:xfrm>
                            <a:off x="69011" y="0"/>
                            <a:ext cx="2876549" cy="408304"/>
                          </a:xfrm>
                          <a:prstGeom prst="rect">
                            <a:avLst/>
                          </a:prstGeom>
                          <a:noFill/>
                          <a:ln w="9525">
                            <a:noFill/>
                            <a:miter lim="800000"/>
                            <a:headEnd/>
                            <a:tailEnd/>
                          </a:ln>
                        </wps:spPr>
                        <wps:txbx>
                          <w:txbxContent>
                            <w:p w14:paraId="696ADD08" w14:textId="77777777" w:rsidR="0076621B" w:rsidRPr="00CE6EAA" w:rsidRDefault="0076621B" w:rsidP="0076621B">
                              <w:pPr>
                                <w:jc w:val="center"/>
                                <w:rPr>
                                  <w:rFonts w:asciiTheme="minorEastAsia" w:hAnsiTheme="minorEastAsia"/>
                                  <w:b/>
                                  <w:bCs/>
                                  <w:sz w:val="44"/>
                                  <w:szCs w:val="44"/>
                                </w:rPr>
                              </w:pPr>
                              <w:r w:rsidRPr="00CE6EAA">
                                <w:rPr>
                                  <w:rFonts w:asciiTheme="minorEastAsia" w:hAnsiTheme="minorEastAsia" w:cs="MS Gothic" w:hint="eastAsia"/>
                                  <w:b/>
                                  <w:bCs/>
                                  <w:color w:val="222222"/>
                                  <w:sz w:val="32"/>
                                  <w:szCs w:val="32"/>
                                </w:rPr>
                                <w:t>自主</w:t>
                              </w:r>
                              <w:r w:rsidRPr="00CE6EAA">
                                <w:rPr>
                                  <w:rFonts w:asciiTheme="minorEastAsia" w:hAnsiTheme="minorEastAsia" w:cs="Microsoft JhengHei" w:hint="eastAsia"/>
                                  <w:b/>
                                  <w:bCs/>
                                  <w:color w:val="222222"/>
                                  <w:sz w:val="32"/>
                                  <w:szCs w:val="32"/>
                                </w:rPr>
                                <w:t>计</w:t>
                              </w:r>
                              <w:r w:rsidRPr="00CE6EAA">
                                <w:rPr>
                                  <w:rFonts w:asciiTheme="minorEastAsia" w:hAnsiTheme="minorEastAsia" w:cs="MS Gothic"/>
                                  <w:b/>
                                  <w:bCs/>
                                  <w:color w:val="222222"/>
                                  <w:sz w:val="32"/>
                                  <w:szCs w:val="32"/>
                                </w:rPr>
                                <w:t>划</w:t>
                              </w:r>
                            </w:p>
                          </w:txbxContent>
                        </wps:txbx>
                        <wps:bodyPr rot="0" vert="horz" wrap="square" lIns="0" tIns="0" rIns="0" bIns="0" anchor="t" anchorCtr="0">
                          <a:spAutoFit/>
                        </wps:bodyPr>
                      </wps:wsp>
                      <wps:wsp>
                        <wps:cNvPr id="4" name="Text Box 2"/>
                        <wps:cNvSpPr txBox="1">
                          <a:spLocks noChangeArrowheads="1"/>
                        </wps:cNvSpPr>
                        <wps:spPr bwMode="auto">
                          <a:xfrm>
                            <a:off x="69011" y="1181717"/>
                            <a:ext cx="907414" cy="306069"/>
                          </a:xfrm>
                          <a:prstGeom prst="rect">
                            <a:avLst/>
                          </a:prstGeom>
                          <a:noFill/>
                          <a:ln w="9525">
                            <a:noFill/>
                            <a:miter lim="800000"/>
                            <a:headEnd/>
                            <a:tailEnd/>
                          </a:ln>
                        </wps:spPr>
                        <wps:txbx>
                          <w:txbxContent>
                            <w:p w14:paraId="131C268D" w14:textId="77777777" w:rsidR="0076621B" w:rsidRPr="00F66D5C" w:rsidRDefault="0076621B" w:rsidP="0076621B">
                              <w:pPr>
                                <w:jc w:val="center"/>
                                <w:rPr>
                                  <w:rFonts w:asciiTheme="minorEastAsia" w:hAnsiTheme="minorEastAsia"/>
                                  <w:b/>
                                  <w:bCs/>
                                  <w:color w:val="614B7C"/>
                                  <w:sz w:val="28"/>
                                  <w:szCs w:val="28"/>
                                </w:rPr>
                              </w:pPr>
                              <w:r w:rsidRPr="00F66D5C">
                                <w:rPr>
                                  <w:rFonts w:asciiTheme="minorEastAsia" w:hAnsiTheme="minorEastAsia" w:cs="MS Gothic" w:hint="eastAsia"/>
                                  <w:b/>
                                  <w:bCs/>
                                  <w:color w:val="614B7C"/>
                                  <w:sz w:val="21"/>
                                  <w:szCs w:val="21"/>
                                </w:rPr>
                                <w:t>支持</w:t>
                              </w:r>
                            </w:p>
                          </w:txbxContent>
                        </wps:txbx>
                        <wps:bodyPr rot="0" vert="horz" wrap="square" lIns="0" tIns="0" rIns="0" bIns="0" anchor="t" anchorCtr="0">
                          <a:spAutoFit/>
                        </wps:bodyPr>
                      </wps:wsp>
                      <wps:wsp>
                        <wps:cNvPr id="5" name="Text Box 2"/>
                        <wps:cNvSpPr txBox="1">
                          <a:spLocks noChangeArrowheads="1"/>
                        </wps:cNvSpPr>
                        <wps:spPr bwMode="auto">
                          <a:xfrm>
                            <a:off x="1043796" y="1181269"/>
                            <a:ext cx="907414" cy="306069"/>
                          </a:xfrm>
                          <a:prstGeom prst="rect">
                            <a:avLst/>
                          </a:prstGeom>
                          <a:noFill/>
                          <a:ln w="9525">
                            <a:noFill/>
                            <a:miter lim="800000"/>
                            <a:headEnd/>
                            <a:tailEnd/>
                          </a:ln>
                        </wps:spPr>
                        <wps:txbx>
                          <w:txbxContent>
                            <w:p w14:paraId="21870261" w14:textId="77777777" w:rsidR="0076621B" w:rsidRPr="00F66D5C" w:rsidRDefault="0076621B" w:rsidP="0076621B">
                              <w:pPr>
                                <w:jc w:val="center"/>
                                <w:rPr>
                                  <w:rFonts w:asciiTheme="minorEastAsia" w:hAnsiTheme="minorEastAsia"/>
                                  <w:b/>
                                  <w:bCs/>
                                  <w:color w:val="346293"/>
                                  <w:sz w:val="21"/>
                                  <w:szCs w:val="21"/>
                                </w:rPr>
                              </w:pPr>
                              <w:r w:rsidRPr="00F66D5C">
                                <w:rPr>
                                  <w:rFonts w:asciiTheme="minorEastAsia" w:hAnsiTheme="minorEastAsia" w:cs="MS Gothic" w:hint="eastAsia"/>
                                  <w:b/>
                                  <w:bCs/>
                                  <w:color w:val="346293"/>
                                  <w:sz w:val="21"/>
                                  <w:szCs w:val="21"/>
                                </w:rPr>
                                <w:t>授权</w:t>
                              </w:r>
                            </w:p>
                          </w:txbxContent>
                        </wps:txbx>
                        <wps:bodyPr rot="0" vert="horz" wrap="square" lIns="0" tIns="0" rIns="0" bIns="0" anchor="t" anchorCtr="0">
                          <a:spAutoFit/>
                        </wps:bodyPr>
                      </wps:wsp>
                      <wps:wsp>
                        <wps:cNvPr id="6" name="Text Box 2"/>
                        <wps:cNvSpPr txBox="1">
                          <a:spLocks noChangeArrowheads="1"/>
                        </wps:cNvSpPr>
                        <wps:spPr bwMode="auto">
                          <a:xfrm>
                            <a:off x="2035834" y="1181250"/>
                            <a:ext cx="906779" cy="306069"/>
                          </a:xfrm>
                          <a:prstGeom prst="rect">
                            <a:avLst/>
                          </a:prstGeom>
                          <a:noFill/>
                          <a:ln w="9525">
                            <a:noFill/>
                            <a:miter lim="800000"/>
                            <a:headEnd/>
                            <a:tailEnd/>
                          </a:ln>
                        </wps:spPr>
                        <wps:txbx>
                          <w:txbxContent>
                            <w:p w14:paraId="7F18DD80" w14:textId="77777777" w:rsidR="0076621B" w:rsidRPr="00F66D5C" w:rsidRDefault="0076621B" w:rsidP="0076621B">
                              <w:pPr>
                                <w:jc w:val="center"/>
                                <w:rPr>
                                  <w:rFonts w:asciiTheme="minorEastAsia" w:hAnsiTheme="minorEastAsia"/>
                                  <w:b/>
                                  <w:bCs/>
                                  <w:color w:val="E56C25"/>
                                  <w:sz w:val="21"/>
                                  <w:szCs w:val="21"/>
                                </w:rPr>
                              </w:pPr>
                              <w:r w:rsidRPr="00F66D5C">
                                <w:rPr>
                                  <w:rFonts w:asciiTheme="minorEastAsia" w:hAnsiTheme="minorEastAsia" w:cs="MS Gothic" w:hint="eastAsia"/>
                                  <w:b/>
                                  <w:bCs/>
                                  <w:color w:val="E56C25"/>
                                  <w:sz w:val="21"/>
                                  <w:szCs w:val="21"/>
                                </w:rPr>
                                <w:t>选择</w:t>
                              </w:r>
                            </w:p>
                          </w:txbxContent>
                        </wps:txbx>
                        <wps:bodyPr rot="0" vert="horz" wrap="square" lIns="0" tIns="0" rIns="0" bIns="0" anchor="t" anchorCtr="0">
                          <a:spAutoFit/>
                        </wps:bodyPr>
                      </wps:wsp>
                    </wpg:wgp>
                  </a:graphicData>
                </a:graphic>
              </wp:inline>
            </w:drawing>
          </mc:Choice>
          <mc:Fallback>
            <w:pict>
              <v:group w14:anchorId="7FC07D5D" id="Group 7" o:spid="_x0000_s1026" style="width:235.8pt;height:117.15pt;mso-position-horizontal-relative:char;mso-position-vertical-relative:line" coordsize="29946,14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top:86;width:29946;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">
                  <v:imagedata r:id="rId8" o:title="Ico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690;width:28765;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696ADD08" w14:textId="77777777" w:rsidR="0076621B" w:rsidRPr="00CE6EAA" w:rsidRDefault="0076621B" w:rsidP="0076621B">
                        <w:pPr>
                          <w:jc w:val="center"/>
                          <w:rPr>
                            <w:rFonts w:asciiTheme="minorEastAsia" w:hAnsiTheme="minorEastAsia"/>
                            <w:b/>
                            <w:bCs/>
                            <w:sz w:val="44"/>
                            <w:szCs w:val="44"/>
                          </w:rPr>
                        </w:pPr>
                        <w:r w:rsidRPr="00CE6EAA">
                          <w:rPr>
                            <w:rFonts w:asciiTheme="minorEastAsia" w:hAnsiTheme="minorEastAsia" w:cs="MS Gothic" w:hint="eastAsia"/>
                            <w:b/>
                            <w:bCs/>
                            <w:color w:val="222222"/>
                            <w:sz w:val="32"/>
                            <w:szCs w:val="32"/>
                          </w:rPr>
                          <w:t>自主</w:t>
                        </w:r>
                        <w:r w:rsidRPr="00CE6EAA">
                          <w:rPr>
                            <w:rFonts w:asciiTheme="minorEastAsia" w:hAnsiTheme="minorEastAsia" w:cs="Microsoft JhengHei" w:hint="eastAsia"/>
                            <w:b/>
                            <w:bCs/>
                            <w:color w:val="222222"/>
                            <w:sz w:val="32"/>
                            <w:szCs w:val="32"/>
                          </w:rPr>
                          <w:t>计</w:t>
                        </w:r>
                        <w:r w:rsidRPr="00CE6EAA">
                          <w:rPr>
                            <w:rFonts w:asciiTheme="minorEastAsia" w:hAnsiTheme="minorEastAsia" w:cs="MS Gothic"/>
                            <w:b/>
                            <w:bCs/>
                            <w:color w:val="222222"/>
                            <w:sz w:val="32"/>
                            <w:szCs w:val="32"/>
                          </w:rPr>
                          <w:t>划</w:t>
                        </w:r>
                      </w:p>
                    </w:txbxContent>
                  </v:textbox>
                </v:shape>
                <v:shape id="Text Box 2" o:spid="_x0000_s1029" type="#_x0000_t202" style="position:absolute;left:690;top:11817;width:9074;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131C268D" w14:textId="77777777" w:rsidR="0076621B" w:rsidRPr="00F66D5C" w:rsidRDefault="0076621B" w:rsidP="0076621B">
                        <w:pPr>
                          <w:jc w:val="center"/>
                          <w:rPr>
                            <w:rFonts w:asciiTheme="minorEastAsia" w:hAnsiTheme="minorEastAsia"/>
                            <w:b/>
                            <w:bCs/>
                            <w:color w:val="614B7C"/>
                            <w:sz w:val="28"/>
                            <w:szCs w:val="28"/>
                          </w:rPr>
                        </w:pPr>
                        <w:r w:rsidRPr="00F66D5C">
                          <w:rPr>
                            <w:rFonts w:asciiTheme="minorEastAsia" w:hAnsiTheme="minorEastAsia" w:cs="MS Gothic" w:hint="eastAsia"/>
                            <w:b/>
                            <w:bCs/>
                            <w:color w:val="614B7C"/>
                            <w:sz w:val="21"/>
                            <w:szCs w:val="21"/>
                          </w:rPr>
                          <w:t>支持</w:t>
                        </w:r>
                      </w:p>
                    </w:txbxContent>
                  </v:textbox>
                </v:shape>
                <v:shape id="Text Box 2" o:spid="_x0000_s1030" type="#_x0000_t202" style="position:absolute;left:10437;top:11812;width:9075;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21870261" w14:textId="77777777" w:rsidR="0076621B" w:rsidRPr="00F66D5C" w:rsidRDefault="0076621B" w:rsidP="0076621B">
                        <w:pPr>
                          <w:jc w:val="center"/>
                          <w:rPr>
                            <w:rFonts w:asciiTheme="minorEastAsia" w:hAnsiTheme="minorEastAsia"/>
                            <w:b/>
                            <w:bCs/>
                            <w:color w:val="346293"/>
                            <w:sz w:val="21"/>
                            <w:szCs w:val="21"/>
                          </w:rPr>
                        </w:pPr>
                        <w:r w:rsidRPr="00F66D5C">
                          <w:rPr>
                            <w:rFonts w:asciiTheme="minorEastAsia" w:hAnsiTheme="minorEastAsia" w:cs="MS Gothic" w:hint="eastAsia"/>
                            <w:b/>
                            <w:bCs/>
                            <w:color w:val="346293"/>
                            <w:sz w:val="21"/>
                            <w:szCs w:val="21"/>
                          </w:rPr>
                          <w:t>授权</w:t>
                        </w:r>
                      </w:p>
                    </w:txbxContent>
                  </v:textbox>
                </v:shape>
                <v:shape id="Text Box 2" o:spid="_x0000_s1031" type="#_x0000_t202" style="position:absolute;left:20358;top:11812;width:9068;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7F18DD80" w14:textId="77777777" w:rsidR="0076621B" w:rsidRPr="00F66D5C" w:rsidRDefault="0076621B" w:rsidP="0076621B">
                        <w:pPr>
                          <w:jc w:val="center"/>
                          <w:rPr>
                            <w:rFonts w:asciiTheme="minorEastAsia" w:hAnsiTheme="minorEastAsia"/>
                            <w:b/>
                            <w:bCs/>
                            <w:color w:val="E56C25"/>
                            <w:sz w:val="21"/>
                            <w:szCs w:val="21"/>
                          </w:rPr>
                        </w:pPr>
                        <w:r w:rsidRPr="00F66D5C">
                          <w:rPr>
                            <w:rFonts w:asciiTheme="minorEastAsia" w:hAnsiTheme="minorEastAsia" w:cs="MS Gothic" w:hint="eastAsia"/>
                            <w:b/>
                            <w:bCs/>
                            <w:color w:val="E56C25"/>
                            <w:sz w:val="21"/>
                            <w:szCs w:val="21"/>
                          </w:rPr>
                          <w:t>选择</w:t>
                        </w:r>
                      </w:p>
                    </w:txbxContent>
                  </v:textbox>
                </v:shape>
                <w10:anchorlock/>
              </v:group>
            </w:pict>
          </mc:Fallback>
        </mc:AlternateContent>
      </w:r>
    </w:p>
    <w:p w14:paraId="6A6553BB" w14:textId="4B413C1A" w:rsidR="00821391" w:rsidRDefault="00550311" w:rsidP="000A60C9">
      <w:pPr>
        <w:jc w:val="center"/>
        <w:rPr>
          <w:b/>
        </w:rPr>
      </w:pPr>
      <w:r w:rsidRPr="00550311">
        <w:rPr>
          <w:b/>
          <w:lang w:val="zh-CN" w:bidi="zh-CN"/>
        </w:rPr>
        <w:t>参与者自主计划常见问题</w:t>
      </w:r>
    </w:p>
    <w:p w14:paraId="20AB867E" w14:textId="77777777" w:rsidR="002E560D" w:rsidRDefault="002E560D" w:rsidP="000A60C9">
      <w:pPr>
        <w:jc w:val="center"/>
        <w:rPr>
          <w:b/>
        </w:rPr>
      </w:pPr>
    </w:p>
    <w:p w14:paraId="3036DD33" w14:textId="77777777" w:rsidR="00573EA9" w:rsidRPr="00573EA9" w:rsidRDefault="00BD46B1" w:rsidP="002E560D">
      <w:pPr>
        <w:pStyle w:val="ListParagraph"/>
        <w:numPr>
          <w:ilvl w:val="0"/>
          <w:numId w:val="1"/>
        </w:numPr>
        <w:spacing w:after="0" w:line="240" w:lineRule="auto"/>
        <w:rPr>
          <w:b/>
        </w:rPr>
      </w:pPr>
      <w:r w:rsidRPr="00573EA9">
        <w:rPr>
          <w:b/>
          <w:lang w:val="zh-CN" w:bidi="zh-CN"/>
        </w:rPr>
        <w:t>问：如果我想加入参与者自主计划，以自主管理我的</w:t>
      </w:r>
      <w:r w:rsidRPr="00573EA9">
        <w:rPr>
          <w:b/>
          <w:lang w:val="zh-CN" w:bidi="zh-CN"/>
        </w:rPr>
        <w:t>DDS</w:t>
      </w:r>
      <w:r w:rsidRPr="00573EA9">
        <w:rPr>
          <w:b/>
          <w:lang w:val="zh-CN" w:bidi="zh-CN"/>
        </w:rPr>
        <w:t>服务，首先该怎么做？</w:t>
      </w:r>
    </w:p>
    <w:p w14:paraId="285B1333" w14:textId="6894EFBE" w:rsidR="00BD46B1" w:rsidRDefault="00BD46B1" w:rsidP="002E560D">
      <w:pPr>
        <w:pStyle w:val="ListParagraph"/>
        <w:spacing w:after="0" w:line="240" w:lineRule="auto"/>
        <w:ind w:left="360"/>
      </w:pPr>
      <w:r w:rsidRPr="00573EA9">
        <w:rPr>
          <w:b/>
          <w:lang w:val="zh-CN" w:bidi="zh-CN"/>
        </w:rPr>
        <w:t>答：</w:t>
      </w:r>
      <w:r w:rsidRPr="00573EA9">
        <w:rPr>
          <w:lang w:val="zh-CN" w:bidi="zh-CN"/>
        </w:rPr>
        <w:t>要加入参与者自主计划</w:t>
      </w:r>
      <w:r w:rsidRPr="00573EA9">
        <w:rPr>
          <w:lang w:val="zh-CN" w:bidi="zh-CN"/>
        </w:rPr>
        <w:t>(PDP)</w:t>
      </w:r>
      <w:r w:rsidRPr="00573EA9">
        <w:rPr>
          <w:lang w:val="zh-CN" w:bidi="zh-CN"/>
        </w:rPr>
        <w:t>，您应联系</w:t>
      </w:r>
      <w:r w:rsidRPr="00573EA9">
        <w:rPr>
          <w:lang w:val="zh-CN" w:bidi="zh-CN"/>
        </w:rPr>
        <w:t>DDS</w:t>
      </w:r>
      <w:r w:rsidRPr="00573EA9">
        <w:rPr>
          <w:lang w:val="zh-CN" w:bidi="zh-CN"/>
        </w:rPr>
        <w:t>服务协调员。参与者必须符合</w:t>
      </w:r>
      <w:r w:rsidRPr="00573EA9">
        <w:rPr>
          <w:lang w:val="zh-CN" w:bidi="zh-CN"/>
        </w:rPr>
        <w:t>DDS</w:t>
      </w:r>
      <w:r w:rsidRPr="00573EA9">
        <w:rPr>
          <w:lang w:val="zh-CN" w:bidi="zh-CN"/>
        </w:rPr>
        <w:t>成人服务资格、已完成需求评估且可优先享受</w:t>
      </w:r>
      <w:r w:rsidRPr="00573EA9">
        <w:rPr>
          <w:lang w:val="zh-CN" w:bidi="zh-CN"/>
        </w:rPr>
        <w:t>DDS</w:t>
      </w:r>
      <w:r w:rsidRPr="00573EA9">
        <w:rPr>
          <w:lang w:val="zh-CN" w:bidi="zh-CN"/>
        </w:rPr>
        <w:t>拨发资金的服务。您必须在必要时配合</w:t>
      </w:r>
      <w:r w:rsidRPr="00573EA9">
        <w:rPr>
          <w:lang w:val="zh-CN" w:bidi="zh-CN"/>
        </w:rPr>
        <w:t>DDS</w:t>
      </w:r>
      <w:r w:rsidRPr="00573EA9">
        <w:rPr>
          <w:lang w:val="zh-CN" w:bidi="zh-CN"/>
        </w:rPr>
        <w:t>服务协调员</w:t>
      </w:r>
      <w:r w:rsidRPr="00573EA9">
        <w:rPr>
          <w:lang w:val="zh-CN" w:bidi="zh-CN"/>
        </w:rPr>
        <w:t>/</w:t>
      </w:r>
      <w:r w:rsidRPr="00573EA9">
        <w:rPr>
          <w:lang w:val="zh-CN" w:bidi="zh-CN"/>
        </w:rPr>
        <w:t>支持服务经纪人，以便了解</w:t>
      </w:r>
      <w:r w:rsidRPr="00573EA9">
        <w:rPr>
          <w:lang w:val="zh-CN" w:bidi="zh-CN"/>
        </w:rPr>
        <w:t>PDP</w:t>
      </w:r>
      <w:r w:rsidRPr="00573EA9">
        <w:rPr>
          <w:lang w:val="zh-CN" w:bidi="zh-CN"/>
        </w:rPr>
        <w:t>计划各方面的信息。</w:t>
      </w:r>
    </w:p>
    <w:p w14:paraId="48FC5003" w14:textId="77777777" w:rsidR="006B6FB2" w:rsidRDefault="006B6FB2" w:rsidP="002E560D">
      <w:pPr>
        <w:spacing w:after="0" w:line="240" w:lineRule="auto"/>
      </w:pPr>
    </w:p>
    <w:p w14:paraId="6051286A" w14:textId="77777777" w:rsidR="00573EA9" w:rsidRPr="00573EA9" w:rsidRDefault="006B6FB2" w:rsidP="002E560D">
      <w:pPr>
        <w:pStyle w:val="ListParagraph"/>
        <w:numPr>
          <w:ilvl w:val="0"/>
          <w:numId w:val="1"/>
        </w:numPr>
        <w:spacing w:after="0" w:line="240" w:lineRule="auto"/>
        <w:rPr>
          <w:b/>
        </w:rPr>
      </w:pPr>
      <w:r w:rsidRPr="00573EA9">
        <w:rPr>
          <w:b/>
          <w:lang w:val="zh-CN" w:bidi="zh-CN"/>
        </w:rPr>
        <w:t>问：多大年龄可以加入参与者自主计划？</w:t>
      </w:r>
    </w:p>
    <w:p w14:paraId="2D94A6D7" w14:textId="34BE3DD7" w:rsidR="006B6FB2" w:rsidRDefault="006B6FB2" w:rsidP="002E560D">
      <w:pPr>
        <w:spacing w:after="0" w:line="240" w:lineRule="auto"/>
        <w:ind w:left="360"/>
        <w:rPr>
          <w:color w:val="FF0000"/>
        </w:rPr>
      </w:pPr>
      <w:r w:rsidRPr="006B6FB2">
        <w:rPr>
          <w:b/>
          <w:lang w:val="zh-CN" w:bidi="zh-CN"/>
        </w:rPr>
        <w:t>答：</w:t>
      </w:r>
      <w:r w:rsidRPr="006B6FB2">
        <w:rPr>
          <w:lang w:val="zh-CN" w:bidi="zh-CN"/>
        </w:rPr>
        <w:t xml:space="preserve"> </w:t>
      </w:r>
      <w:r w:rsidRPr="006B6FB2">
        <w:rPr>
          <w:lang w:val="zh-CN" w:bidi="zh-CN"/>
        </w:rPr>
        <w:t>一般来说，在</w:t>
      </w:r>
      <w:r w:rsidRPr="006B6FB2">
        <w:rPr>
          <w:lang w:val="zh-CN" w:bidi="zh-CN"/>
        </w:rPr>
        <w:t>22</w:t>
      </w:r>
      <w:r w:rsidRPr="006B6FB2">
        <w:rPr>
          <w:lang w:val="zh-CN" w:bidi="zh-CN"/>
        </w:rPr>
        <w:t>岁学业结束时可以享受</w:t>
      </w:r>
      <w:r w:rsidRPr="006B6FB2">
        <w:rPr>
          <w:lang w:val="zh-CN" w:bidi="zh-CN"/>
        </w:rPr>
        <w:t>DDS</w:t>
      </w:r>
      <w:r w:rsidRPr="006B6FB2">
        <w:rPr>
          <w:lang w:val="zh-CN" w:bidi="zh-CN"/>
        </w:rPr>
        <w:t>成人服务。符合</w:t>
      </w:r>
      <w:r w:rsidRPr="006B6FB2">
        <w:rPr>
          <w:lang w:val="zh-CN" w:bidi="zh-CN"/>
        </w:rPr>
        <w:t>ASD</w:t>
      </w:r>
      <w:r w:rsidRPr="006B6FB2">
        <w:rPr>
          <w:lang w:val="zh-CN" w:bidi="zh-CN"/>
        </w:rPr>
        <w:t>（非智力障碍型自闭症服务）资格者可在年满</w:t>
      </w:r>
      <w:r w:rsidRPr="006B6FB2">
        <w:rPr>
          <w:lang w:val="zh-CN" w:bidi="zh-CN"/>
        </w:rPr>
        <w:t>18</w:t>
      </w:r>
      <w:r w:rsidRPr="006B6FB2">
        <w:rPr>
          <w:lang w:val="zh-CN" w:bidi="zh-CN"/>
        </w:rPr>
        <w:t>岁离开学校时获得服务。加入</w:t>
      </w:r>
      <w:r w:rsidRPr="006B6FB2">
        <w:rPr>
          <w:lang w:val="zh-CN" w:bidi="zh-CN"/>
        </w:rPr>
        <w:t>DESE</w:t>
      </w:r>
      <w:r w:rsidRPr="006B6FB2">
        <w:rPr>
          <w:lang w:val="zh-CN" w:bidi="zh-CN"/>
        </w:rPr>
        <w:t>计划的个人可以选择通过</w:t>
      </w:r>
      <w:r w:rsidRPr="006B6FB2">
        <w:rPr>
          <w:lang w:val="zh-CN" w:bidi="zh-CN"/>
        </w:rPr>
        <w:t>PDP</w:t>
      </w:r>
      <w:r w:rsidRPr="006B6FB2">
        <w:rPr>
          <w:lang w:val="zh-CN" w:bidi="zh-CN"/>
        </w:rPr>
        <w:t>来自主管理自身服务。若有其他情形，请咨询您的服务协调员或地区办公室。</w:t>
      </w:r>
    </w:p>
    <w:p w14:paraId="3AD15CA6" w14:textId="77777777" w:rsidR="006B6FB2" w:rsidRPr="00573EA9" w:rsidRDefault="006B6FB2" w:rsidP="002E560D">
      <w:pPr>
        <w:spacing w:after="0" w:line="240" w:lineRule="auto"/>
        <w:rPr>
          <w:b/>
          <w:color w:val="FF0000"/>
        </w:rPr>
      </w:pPr>
    </w:p>
    <w:p w14:paraId="0CDC1E48" w14:textId="77777777" w:rsidR="006B6FB2" w:rsidRPr="00573EA9" w:rsidRDefault="006B6FB2" w:rsidP="002E560D">
      <w:pPr>
        <w:pStyle w:val="ListParagraph"/>
        <w:numPr>
          <w:ilvl w:val="0"/>
          <w:numId w:val="1"/>
        </w:numPr>
        <w:spacing w:after="0" w:line="240" w:lineRule="auto"/>
        <w:rPr>
          <w:b/>
        </w:rPr>
      </w:pPr>
      <w:r w:rsidRPr="00573EA9">
        <w:rPr>
          <w:b/>
          <w:lang w:val="zh-CN" w:bidi="zh-CN"/>
        </w:rPr>
        <w:t>问：什么是支持服务经纪人？</w:t>
      </w:r>
    </w:p>
    <w:p w14:paraId="738258B1" w14:textId="09FBCD69" w:rsidR="006B6FB2" w:rsidRPr="006B6FB2" w:rsidRDefault="006B6FB2" w:rsidP="002E560D">
      <w:pPr>
        <w:spacing w:after="0" w:line="240" w:lineRule="auto"/>
        <w:ind w:left="360"/>
      </w:pPr>
      <w:r w:rsidRPr="00FF1D77">
        <w:rPr>
          <w:b/>
          <w:lang w:val="zh-CN" w:bidi="zh-CN"/>
        </w:rPr>
        <w:t>答：</w:t>
      </w:r>
      <w:r w:rsidRPr="00FF1D77">
        <w:rPr>
          <w:lang w:val="zh-CN" w:bidi="zh-CN"/>
        </w:rPr>
        <w:t xml:space="preserve"> </w:t>
      </w:r>
      <w:r w:rsidRPr="00FF1D77">
        <w:rPr>
          <w:lang w:val="zh-CN" w:bidi="zh-CN"/>
        </w:rPr>
        <w:t>支持服务经纪人通常由</w:t>
      </w:r>
      <w:r w:rsidRPr="00FF1D77">
        <w:rPr>
          <w:lang w:val="zh-CN" w:bidi="zh-CN"/>
        </w:rPr>
        <w:t>DDS</w:t>
      </w:r>
      <w:r w:rsidRPr="00FF1D77">
        <w:rPr>
          <w:lang w:val="zh-CN" w:bidi="zh-CN"/>
        </w:rPr>
        <w:t>服务协调员担任，负责帮助您决定自身发展愿景和需求。他们会协助制定预算，并建立服务和支持网络。</w:t>
      </w:r>
      <w:r w:rsidRPr="00FF1D77">
        <w:rPr>
          <w:lang w:val="zh-CN" w:bidi="zh-CN"/>
        </w:rPr>
        <w:t>DDS</w:t>
      </w:r>
      <w:r w:rsidRPr="00FF1D77">
        <w:rPr>
          <w:lang w:val="zh-CN" w:bidi="zh-CN"/>
        </w:rPr>
        <w:t>支持服务经纪人将协助处理参与者自主计划的诸多事项。</w:t>
      </w:r>
    </w:p>
    <w:p w14:paraId="6A916267" w14:textId="77777777" w:rsidR="00866B6A" w:rsidRPr="00BD46B1" w:rsidRDefault="00866B6A" w:rsidP="002E560D">
      <w:pPr>
        <w:spacing w:after="0" w:line="240" w:lineRule="auto"/>
      </w:pPr>
    </w:p>
    <w:p w14:paraId="6678FD08" w14:textId="77777777" w:rsidR="00550311" w:rsidRPr="00573EA9" w:rsidRDefault="00550311" w:rsidP="002E560D">
      <w:pPr>
        <w:pStyle w:val="ListParagraph"/>
        <w:numPr>
          <w:ilvl w:val="0"/>
          <w:numId w:val="1"/>
        </w:numPr>
        <w:spacing w:after="0" w:line="240" w:lineRule="auto"/>
        <w:rPr>
          <w:b/>
        </w:rPr>
      </w:pPr>
      <w:r w:rsidRPr="00573EA9">
        <w:rPr>
          <w:b/>
          <w:lang w:val="zh-CN" w:bidi="zh-CN"/>
        </w:rPr>
        <w:t>问：什么是财务管理服务，我该如何将此项服务与参与者自主计划相结合？</w:t>
      </w:r>
    </w:p>
    <w:p w14:paraId="5A8DB1C2" w14:textId="1C03E1CE" w:rsidR="00F87CCD" w:rsidRDefault="00550311" w:rsidP="002E560D">
      <w:pPr>
        <w:spacing w:after="0" w:line="240" w:lineRule="auto"/>
        <w:ind w:left="360"/>
      </w:pPr>
      <w:r w:rsidRPr="00764D33">
        <w:rPr>
          <w:b/>
          <w:lang w:val="zh-CN" w:bidi="zh-CN"/>
        </w:rPr>
        <w:t>答</w:t>
      </w:r>
      <w:r w:rsidRPr="001461D0">
        <w:rPr>
          <w:b/>
          <w:lang w:bidi="zh-CN"/>
        </w:rPr>
        <w:t>：</w:t>
      </w:r>
      <w:r w:rsidRPr="001461D0">
        <w:rPr>
          <w:lang w:bidi="zh-CN"/>
        </w:rPr>
        <w:t xml:space="preserve"> DDS</w:t>
      </w:r>
      <w:r w:rsidRPr="00764D33">
        <w:rPr>
          <w:lang w:val="zh-CN" w:bidi="zh-CN"/>
        </w:rPr>
        <w:t>已与财务管理服务公司</w:t>
      </w:r>
      <w:r w:rsidRPr="001461D0">
        <w:rPr>
          <w:b/>
          <w:color w:val="00B0F0"/>
          <w:lang w:bidi="zh-CN"/>
        </w:rPr>
        <w:t>Public Partnerships LLC (PPL)</w:t>
      </w:r>
      <w:r w:rsidRPr="00764D33">
        <w:rPr>
          <w:lang w:val="zh-CN" w:bidi="zh-CN"/>
        </w:rPr>
        <w:t>签约。</w:t>
      </w:r>
      <w:r w:rsidRPr="001461D0">
        <w:rPr>
          <w:lang w:bidi="zh-CN"/>
        </w:rPr>
        <w:t>PPL</w:t>
      </w:r>
      <w:r w:rsidRPr="00764D33">
        <w:rPr>
          <w:lang w:val="zh-CN" w:bidi="zh-CN"/>
        </w:rPr>
        <w:t>负责财务管理</w:t>
      </w:r>
      <w:r w:rsidRPr="001461D0">
        <w:rPr>
          <w:lang w:bidi="zh-CN"/>
        </w:rPr>
        <w:t>，</w:t>
      </w:r>
      <w:r w:rsidRPr="00764D33">
        <w:rPr>
          <w:lang w:val="zh-CN" w:bidi="zh-CN"/>
        </w:rPr>
        <w:t>确保款项支付符合</w:t>
      </w:r>
      <w:r w:rsidRPr="001461D0">
        <w:rPr>
          <w:lang w:bidi="zh-CN"/>
        </w:rPr>
        <w:t>DDS</w:t>
      </w:r>
      <w:r w:rsidRPr="00764D33">
        <w:rPr>
          <w:lang w:val="zh-CN" w:bidi="zh-CN"/>
        </w:rPr>
        <w:t>授权及遵守州和联邦的要求。他们每两周开具一次工资支票和</w:t>
      </w:r>
      <w:r w:rsidRPr="00764D33">
        <w:rPr>
          <w:lang w:val="zh-CN" w:bidi="zh-CN"/>
        </w:rPr>
        <w:t>/</w:t>
      </w:r>
      <w:r w:rsidRPr="00764D33">
        <w:rPr>
          <w:lang w:val="zh-CN" w:bidi="zh-CN"/>
        </w:rPr>
        <w:t>或支付款项，实施刑事犯罪记录调查和国民背景调查，处理员工申请，代扣州和联邦税款，</w:t>
      </w:r>
      <w:r w:rsidRPr="00764D33">
        <w:rPr>
          <w:lang w:val="zh-CN" w:bidi="zh-CN"/>
        </w:rPr>
        <w:t>1</w:t>
      </w:r>
      <w:r w:rsidRPr="00764D33">
        <w:rPr>
          <w:lang w:val="zh-CN" w:bidi="zh-CN"/>
        </w:rPr>
        <w:t>月签发</w:t>
      </w:r>
      <w:r w:rsidRPr="00764D33">
        <w:rPr>
          <w:lang w:val="zh-CN" w:bidi="zh-CN"/>
        </w:rPr>
        <w:t>W-2</w:t>
      </w:r>
      <w:r w:rsidRPr="00764D33">
        <w:rPr>
          <w:lang w:val="zh-CN" w:bidi="zh-CN"/>
        </w:rPr>
        <w:t>和</w:t>
      </w:r>
      <w:r w:rsidRPr="00764D33">
        <w:rPr>
          <w:lang w:val="zh-CN" w:bidi="zh-CN"/>
        </w:rPr>
        <w:t>1099</w:t>
      </w:r>
      <w:r w:rsidRPr="00764D33">
        <w:rPr>
          <w:lang w:val="zh-CN" w:bidi="zh-CN"/>
        </w:rPr>
        <w:t>对账单，全年期间提供工资状态报告，并安排办理员工劳工保险事宜。</w:t>
      </w:r>
    </w:p>
    <w:p w14:paraId="77232044" w14:textId="77777777" w:rsidR="00F87CCD" w:rsidRDefault="00F87CCD" w:rsidP="002E560D">
      <w:pPr>
        <w:spacing w:after="0" w:line="240" w:lineRule="auto"/>
        <w:ind w:left="360"/>
      </w:pPr>
    </w:p>
    <w:p w14:paraId="1E0701A5" w14:textId="77777777" w:rsidR="00550311" w:rsidRPr="00573EA9" w:rsidRDefault="00550311" w:rsidP="002E560D">
      <w:pPr>
        <w:pStyle w:val="ListParagraph"/>
        <w:numPr>
          <w:ilvl w:val="0"/>
          <w:numId w:val="1"/>
        </w:numPr>
        <w:spacing w:after="0" w:line="240" w:lineRule="auto"/>
        <w:rPr>
          <w:b/>
        </w:rPr>
      </w:pPr>
      <w:r w:rsidRPr="00573EA9">
        <w:rPr>
          <w:b/>
          <w:lang w:val="zh-CN" w:bidi="zh-CN"/>
        </w:rPr>
        <w:t>问：会从员工工资支票中代扣税款吗？</w:t>
      </w:r>
    </w:p>
    <w:p w14:paraId="0DD6CC85" w14:textId="5BFA64B4" w:rsidR="00550311" w:rsidRDefault="00550311" w:rsidP="002E560D">
      <w:pPr>
        <w:spacing w:after="0" w:line="240" w:lineRule="auto"/>
        <w:ind w:left="360"/>
      </w:pPr>
      <w:r w:rsidRPr="00764D33">
        <w:rPr>
          <w:b/>
          <w:lang w:val="zh-CN" w:bidi="zh-CN"/>
        </w:rPr>
        <w:t>答：</w:t>
      </w:r>
      <w:r w:rsidRPr="00764D33">
        <w:rPr>
          <w:lang w:val="zh-CN" w:bidi="zh-CN"/>
        </w:rPr>
        <w:t xml:space="preserve"> </w:t>
      </w:r>
      <w:r w:rsidRPr="00764D33">
        <w:rPr>
          <w:lang w:val="zh-CN" w:bidi="zh-CN"/>
        </w:rPr>
        <w:t>是的，会为员工代扣税款，其中包括：从每个员工的薪水支票里代扣社保、</w:t>
      </w:r>
      <w:r w:rsidRPr="00764D33">
        <w:rPr>
          <w:lang w:val="zh-CN" w:bidi="zh-CN"/>
        </w:rPr>
        <w:t>Medicaid</w:t>
      </w:r>
      <w:r w:rsidRPr="00764D33">
        <w:rPr>
          <w:lang w:val="zh-CN" w:bidi="zh-CN"/>
        </w:rPr>
        <w:t>（</w:t>
      </w:r>
      <w:r w:rsidRPr="00764D33">
        <w:rPr>
          <w:lang w:val="zh-CN" w:bidi="zh-CN"/>
        </w:rPr>
        <w:t>FICA</w:t>
      </w:r>
      <w:r w:rsidRPr="00764D33">
        <w:rPr>
          <w:lang w:val="zh-CN" w:bidi="zh-CN"/>
        </w:rPr>
        <w:t>）以及州和联邦所得税。</w:t>
      </w:r>
      <w:r w:rsidRPr="00764D33">
        <w:rPr>
          <w:lang w:val="zh-CN" w:bidi="zh-CN"/>
        </w:rPr>
        <w:t>PPL</w:t>
      </w:r>
      <w:r w:rsidRPr="00764D33">
        <w:rPr>
          <w:lang w:val="zh-CN" w:bidi="zh-CN"/>
        </w:rPr>
        <w:t>会于</w:t>
      </w:r>
      <w:r w:rsidRPr="00764D33">
        <w:rPr>
          <w:lang w:val="zh-CN" w:bidi="zh-CN"/>
        </w:rPr>
        <w:t>1</w:t>
      </w:r>
      <w:r w:rsidRPr="00764D33">
        <w:rPr>
          <w:lang w:val="zh-CN" w:bidi="zh-CN"/>
        </w:rPr>
        <w:t>月份编制</w:t>
      </w:r>
      <w:r w:rsidRPr="00764D33">
        <w:rPr>
          <w:lang w:val="zh-CN" w:bidi="zh-CN"/>
        </w:rPr>
        <w:t>W-2</w:t>
      </w:r>
      <w:r w:rsidRPr="00764D33">
        <w:rPr>
          <w:lang w:val="zh-CN" w:bidi="zh-CN"/>
        </w:rPr>
        <w:t>工资对账单，并邮寄给每位员工。</w:t>
      </w:r>
      <w:r w:rsidRPr="00764D33">
        <w:rPr>
          <w:lang w:val="zh-CN" w:bidi="zh-CN"/>
        </w:rPr>
        <w:t xml:space="preserve"> </w:t>
      </w:r>
    </w:p>
    <w:p w14:paraId="73730ED2" w14:textId="77777777" w:rsidR="00D16B54" w:rsidRPr="00573EA9" w:rsidRDefault="00D16B54" w:rsidP="002E560D">
      <w:pPr>
        <w:spacing w:after="0" w:line="240" w:lineRule="auto"/>
        <w:rPr>
          <w:b/>
        </w:rPr>
      </w:pPr>
    </w:p>
    <w:p w14:paraId="200C8D5F" w14:textId="607C1F69" w:rsidR="00D16B54" w:rsidRPr="00573EA9" w:rsidRDefault="00D16B54" w:rsidP="002E560D">
      <w:pPr>
        <w:pStyle w:val="ListParagraph"/>
        <w:numPr>
          <w:ilvl w:val="0"/>
          <w:numId w:val="1"/>
        </w:numPr>
        <w:spacing w:after="0" w:line="240" w:lineRule="auto"/>
        <w:rPr>
          <w:b/>
        </w:rPr>
      </w:pPr>
      <w:r w:rsidRPr="00573EA9">
        <w:rPr>
          <w:b/>
          <w:lang w:val="zh-CN" w:bidi="zh-CN"/>
        </w:rPr>
        <w:t>问：我该如何招募工作人员？</w:t>
      </w:r>
    </w:p>
    <w:p w14:paraId="1C982B63" w14:textId="1221FA70" w:rsidR="00D16B54" w:rsidRDefault="00D16B54" w:rsidP="002E560D">
      <w:pPr>
        <w:spacing w:after="0" w:line="240" w:lineRule="auto"/>
        <w:ind w:left="360"/>
      </w:pPr>
      <w:r w:rsidRPr="00D16B54">
        <w:rPr>
          <w:b/>
          <w:lang w:val="zh-CN" w:bidi="zh-CN"/>
        </w:rPr>
        <w:t>答：</w:t>
      </w:r>
      <w:r w:rsidRPr="00D16B54">
        <w:rPr>
          <w:lang w:val="zh-CN" w:bidi="zh-CN"/>
        </w:rPr>
        <w:t xml:space="preserve"> </w:t>
      </w:r>
      <w:r w:rsidRPr="00D16B54">
        <w:rPr>
          <w:lang w:val="zh-CN" w:bidi="zh-CN"/>
        </w:rPr>
        <w:t>人们都很有创意，比如会通过日常人际网招募员工。员工可以是他们在学校体系中认识的人，可以是邻居和家人的朋友，另外也可以通过发布广告或</w:t>
      </w:r>
      <w:r w:rsidRPr="00D16B54">
        <w:rPr>
          <w:lang w:val="zh-CN" w:bidi="zh-CN"/>
        </w:rPr>
        <w:t>RewardingWork.org</w:t>
      </w:r>
      <w:r w:rsidRPr="00D16B54">
        <w:rPr>
          <w:lang w:val="zh-CN" w:bidi="zh-CN"/>
        </w:rPr>
        <w:t>、</w:t>
      </w:r>
      <w:r w:rsidRPr="00D16B54">
        <w:rPr>
          <w:lang w:val="zh-CN" w:bidi="zh-CN"/>
        </w:rPr>
        <w:t>Care.com</w:t>
      </w:r>
      <w:r w:rsidRPr="00D16B54">
        <w:rPr>
          <w:lang w:val="zh-CN" w:bidi="zh-CN"/>
        </w:rPr>
        <w:t>、</w:t>
      </w:r>
      <w:r w:rsidRPr="00D16B54">
        <w:rPr>
          <w:lang w:val="zh-CN" w:bidi="zh-CN"/>
        </w:rPr>
        <w:t>Indeed.com</w:t>
      </w:r>
      <w:r w:rsidRPr="00D16B54">
        <w:rPr>
          <w:lang w:val="zh-CN" w:bidi="zh-CN"/>
        </w:rPr>
        <w:t>等网站进行招聘。口口相传和公开分享招聘岗位也很有帮助。</w:t>
      </w:r>
    </w:p>
    <w:p w14:paraId="14C53F72" w14:textId="77777777" w:rsidR="00D16B54" w:rsidRDefault="00D16B54" w:rsidP="002E560D">
      <w:pPr>
        <w:spacing w:after="0" w:line="240" w:lineRule="auto"/>
      </w:pPr>
    </w:p>
    <w:p w14:paraId="6E1FC104" w14:textId="3AEDA75A" w:rsidR="00D16B54" w:rsidRPr="00573EA9" w:rsidRDefault="00D16B54" w:rsidP="002E560D">
      <w:pPr>
        <w:pStyle w:val="ListParagraph"/>
        <w:numPr>
          <w:ilvl w:val="0"/>
          <w:numId w:val="1"/>
        </w:numPr>
        <w:spacing w:after="0" w:line="240" w:lineRule="auto"/>
        <w:rPr>
          <w:b/>
        </w:rPr>
      </w:pPr>
      <w:r w:rsidRPr="00573EA9">
        <w:rPr>
          <w:b/>
          <w:lang w:val="zh-CN" w:bidi="zh-CN"/>
        </w:rPr>
        <w:t>问：我能聘用家人作为员工吗？</w:t>
      </w:r>
    </w:p>
    <w:p w14:paraId="533CB707" w14:textId="3C914A1E" w:rsidR="00D16B54" w:rsidRDefault="00D16B54" w:rsidP="002E560D">
      <w:pPr>
        <w:spacing w:after="0" w:line="240" w:lineRule="auto"/>
        <w:ind w:left="360"/>
      </w:pPr>
      <w:r w:rsidRPr="00D16B54">
        <w:rPr>
          <w:b/>
          <w:lang w:val="zh-CN" w:bidi="zh-CN"/>
        </w:rPr>
        <w:lastRenderedPageBreak/>
        <w:t>答：</w:t>
      </w:r>
      <w:r w:rsidRPr="00D16B54">
        <w:rPr>
          <w:lang w:val="zh-CN" w:bidi="zh-CN"/>
        </w:rPr>
        <w:t xml:space="preserve">  </w:t>
      </w:r>
      <w:r w:rsidRPr="00D16B54">
        <w:rPr>
          <w:lang w:val="zh-CN" w:bidi="zh-CN"/>
        </w:rPr>
        <w:t>参与者不得聘用配偶或法定监护人来提供任何服务。可聘用其他家人作为员工，并针对其所提供的某些服务来支付报酬，但所招聘的家人必须符合要求。您应咨询</w:t>
      </w:r>
      <w:r w:rsidRPr="00D16B54">
        <w:rPr>
          <w:lang w:val="zh-CN" w:bidi="zh-CN"/>
        </w:rPr>
        <w:t>DDS</w:t>
      </w:r>
      <w:r w:rsidRPr="00D16B54">
        <w:rPr>
          <w:lang w:val="zh-CN" w:bidi="zh-CN"/>
        </w:rPr>
        <w:t>支持服务经纪人，了解有关聘用其他家人的具体指导意见。</w:t>
      </w:r>
    </w:p>
    <w:p w14:paraId="5B467C0E" w14:textId="77777777" w:rsidR="009252A7" w:rsidRDefault="009252A7" w:rsidP="002E560D">
      <w:pPr>
        <w:spacing w:after="0" w:line="240" w:lineRule="auto"/>
      </w:pPr>
    </w:p>
    <w:p w14:paraId="3A12103C" w14:textId="622B5298" w:rsidR="00866B6A" w:rsidRPr="00573EA9" w:rsidRDefault="00866B6A" w:rsidP="002E560D">
      <w:pPr>
        <w:pStyle w:val="ListParagraph"/>
        <w:numPr>
          <w:ilvl w:val="0"/>
          <w:numId w:val="1"/>
        </w:numPr>
        <w:spacing w:after="0" w:line="240" w:lineRule="auto"/>
        <w:rPr>
          <w:b/>
        </w:rPr>
      </w:pPr>
      <w:r w:rsidRPr="00573EA9">
        <w:rPr>
          <w:b/>
          <w:lang w:val="zh-CN" w:bidi="zh-CN"/>
        </w:rPr>
        <w:t>问：员工需要填写哪些表格才能获聘？</w:t>
      </w:r>
    </w:p>
    <w:p w14:paraId="62059DE5" w14:textId="2CD539EA" w:rsidR="00866B6A" w:rsidRDefault="00866B6A" w:rsidP="002E560D">
      <w:pPr>
        <w:spacing w:after="0" w:line="240" w:lineRule="auto"/>
        <w:ind w:left="360"/>
      </w:pPr>
      <w:r w:rsidRPr="00764D33">
        <w:rPr>
          <w:b/>
          <w:lang w:val="zh-CN" w:bidi="zh-CN"/>
        </w:rPr>
        <w:t>答：</w:t>
      </w:r>
      <w:r w:rsidRPr="00764D33">
        <w:rPr>
          <w:lang w:val="zh-CN" w:bidi="zh-CN"/>
        </w:rPr>
        <w:t>他们必须填写求职申请表，包括刑事犯罪记录调查和国民背景调查申请表。填写这些表格并获批后，他们才能开始工作。</w:t>
      </w:r>
      <w:r w:rsidRPr="00764D33">
        <w:rPr>
          <w:lang w:val="zh-CN" w:bidi="zh-CN"/>
        </w:rPr>
        <w:t xml:space="preserve"> </w:t>
      </w:r>
    </w:p>
    <w:p w14:paraId="0C873AB4" w14:textId="77777777" w:rsidR="009252A7" w:rsidRDefault="009252A7" w:rsidP="002E560D">
      <w:pPr>
        <w:spacing w:after="0" w:line="240" w:lineRule="auto"/>
      </w:pPr>
    </w:p>
    <w:p w14:paraId="3AE3BD12" w14:textId="6A694D84" w:rsidR="00866B6A" w:rsidRPr="00573EA9" w:rsidRDefault="00866B6A" w:rsidP="002E560D">
      <w:pPr>
        <w:pStyle w:val="ListParagraph"/>
        <w:numPr>
          <w:ilvl w:val="0"/>
          <w:numId w:val="1"/>
        </w:numPr>
        <w:spacing w:after="0" w:line="240" w:lineRule="auto"/>
        <w:rPr>
          <w:b/>
        </w:rPr>
      </w:pPr>
      <w:r w:rsidRPr="00573EA9">
        <w:rPr>
          <w:b/>
          <w:lang w:val="zh-CN" w:bidi="zh-CN"/>
        </w:rPr>
        <w:t>问：员工能否在完成刑事犯罪记录调查前入职？</w:t>
      </w:r>
    </w:p>
    <w:p w14:paraId="4DD91F6C" w14:textId="0B1B97C2" w:rsidR="00866B6A" w:rsidRDefault="00866B6A" w:rsidP="002E560D">
      <w:pPr>
        <w:spacing w:after="0" w:line="240" w:lineRule="auto"/>
        <w:ind w:left="360"/>
      </w:pPr>
      <w:r w:rsidRPr="00764D33">
        <w:rPr>
          <w:b/>
          <w:lang w:val="zh-CN" w:bidi="zh-CN"/>
        </w:rPr>
        <w:t>答：</w:t>
      </w:r>
      <w:r w:rsidRPr="00764D33">
        <w:rPr>
          <w:lang w:val="zh-CN" w:bidi="zh-CN"/>
        </w:rPr>
        <w:t xml:space="preserve">  </w:t>
      </w:r>
      <w:r w:rsidRPr="00764D33">
        <w:rPr>
          <w:lang w:val="zh-CN" w:bidi="zh-CN"/>
        </w:rPr>
        <w:t>员工不能在刑事犯罪记录调查获批前入职，对于在刑事犯罪记录调查批准前提交的工作时间，</w:t>
      </w:r>
      <w:r w:rsidRPr="00764D33">
        <w:rPr>
          <w:lang w:val="zh-CN" w:bidi="zh-CN"/>
        </w:rPr>
        <w:t>PPL</w:t>
      </w:r>
      <w:r w:rsidRPr="00764D33">
        <w:rPr>
          <w:lang w:val="zh-CN" w:bidi="zh-CN"/>
        </w:rPr>
        <w:t>不会支付报酬。出台此项规定旨在防止您和家庭聘用某些不符合州标准的人员来提供本计划中的服务。此外也要实施国民背景调查；这是联邦政府的指纹核对手续。</w:t>
      </w:r>
    </w:p>
    <w:p w14:paraId="064C222E" w14:textId="77777777" w:rsidR="00480EFA" w:rsidRDefault="00480EFA" w:rsidP="002E560D">
      <w:pPr>
        <w:spacing w:after="0" w:line="240" w:lineRule="auto"/>
      </w:pPr>
    </w:p>
    <w:p w14:paraId="466AD8B8" w14:textId="77777777" w:rsidR="00480EFA" w:rsidRPr="00E560BC" w:rsidRDefault="00480EFA" w:rsidP="002E560D">
      <w:pPr>
        <w:pStyle w:val="ListParagraph"/>
        <w:numPr>
          <w:ilvl w:val="0"/>
          <w:numId w:val="1"/>
        </w:numPr>
        <w:spacing w:after="0" w:line="240" w:lineRule="auto"/>
      </w:pPr>
      <w:r w:rsidRPr="00573EA9">
        <w:rPr>
          <w:b/>
          <w:lang w:val="zh-CN" w:bidi="zh-CN"/>
        </w:rPr>
        <w:t>问：如果我的员工有一天无法来工作，该怎么办？</w:t>
      </w:r>
    </w:p>
    <w:p w14:paraId="0C08F326" w14:textId="3C99A779" w:rsidR="00480EFA" w:rsidRDefault="00480EFA" w:rsidP="002E560D">
      <w:pPr>
        <w:spacing w:after="0" w:line="240" w:lineRule="auto"/>
        <w:ind w:left="360"/>
      </w:pPr>
      <w:r w:rsidRPr="00E560BC">
        <w:rPr>
          <w:lang w:val="zh-CN" w:bidi="zh-CN"/>
        </w:rPr>
        <w:t>答：</w:t>
      </w:r>
      <w:r w:rsidRPr="00E560BC">
        <w:rPr>
          <w:lang w:val="zh-CN" w:bidi="zh-CN"/>
        </w:rPr>
        <w:t xml:space="preserve"> </w:t>
      </w:r>
      <w:r w:rsidRPr="00E560BC">
        <w:rPr>
          <w:lang w:val="zh-CN" w:bidi="zh-CN"/>
        </w:rPr>
        <w:t>加入参与者自主计划时，务必要制定一项备份计划，以防工作人员无法前来工作。可以考虑聘用多名员工。</w:t>
      </w:r>
    </w:p>
    <w:p w14:paraId="1D9761CE" w14:textId="77777777" w:rsidR="009252A7" w:rsidRDefault="009252A7" w:rsidP="002E560D">
      <w:pPr>
        <w:spacing w:after="0" w:line="240" w:lineRule="auto"/>
      </w:pPr>
    </w:p>
    <w:p w14:paraId="538FE112" w14:textId="77777777" w:rsidR="006B25EA" w:rsidRPr="00F87CCD" w:rsidRDefault="006B25EA" w:rsidP="002E560D">
      <w:pPr>
        <w:pStyle w:val="ListParagraph"/>
        <w:numPr>
          <w:ilvl w:val="0"/>
          <w:numId w:val="1"/>
        </w:numPr>
        <w:spacing w:after="0" w:line="240" w:lineRule="auto"/>
        <w:rPr>
          <w:b/>
        </w:rPr>
      </w:pPr>
      <w:r w:rsidRPr="00F87CCD">
        <w:rPr>
          <w:b/>
          <w:lang w:val="zh-CN" w:bidi="zh-CN"/>
        </w:rPr>
        <w:t>问：如何确定预算？</w:t>
      </w:r>
    </w:p>
    <w:p w14:paraId="51BA4315" w14:textId="2A420CF1" w:rsidR="00764D33" w:rsidRDefault="006B25EA" w:rsidP="002E560D">
      <w:pPr>
        <w:spacing w:after="0" w:line="240" w:lineRule="auto"/>
        <w:ind w:left="360"/>
      </w:pPr>
      <w:r w:rsidRPr="00764D33">
        <w:rPr>
          <w:b/>
          <w:lang w:val="zh-CN" w:bidi="zh-CN"/>
        </w:rPr>
        <w:t>答：</w:t>
      </w:r>
      <w:r w:rsidRPr="00764D33">
        <w:rPr>
          <w:lang w:val="zh-CN" w:bidi="zh-CN"/>
        </w:rPr>
        <w:t xml:space="preserve">  </w:t>
      </w:r>
      <w:r w:rsidRPr="00764D33">
        <w:rPr>
          <w:lang w:val="zh-CN" w:bidi="zh-CN"/>
        </w:rPr>
        <w:t>每项预算均基于个人的独特需求、所需的支持服务以及服务次数。</w:t>
      </w:r>
      <w:r w:rsidRPr="00764D33">
        <w:rPr>
          <w:lang w:val="zh-CN" w:bidi="zh-CN"/>
        </w:rPr>
        <w:t>DDS</w:t>
      </w:r>
      <w:r w:rsidRPr="00764D33">
        <w:rPr>
          <w:lang w:val="zh-CN" w:bidi="zh-CN"/>
        </w:rPr>
        <w:t>地区主管会基于评估信息及现有资源来确定预算总额。预算必须经由</w:t>
      </w:r>
      <w:r w:rsidRPr="00764D33">
        <w:rPr>
          <w:lang w:val="zh-CN" w:bidi="zh-CN"/>
        </w:rPr>
        <w:t>DDS</w:t>
      </w:r>
      <w:r w:rsidRPr="00764D33">
        <w:rPr>
          <w:lang w:val="zh-CN" w:bidi="zh-CN"/>
        </w:rPr>
        <w:t>批准，这是加入参与者自主计划的必要条件。</w:t>
      </w:r>
    </w:p>
    <w:p w14:paraId="71AC6AC5" w14:textId="77777777" w:rsidR="009252A7" w:rsidRPr="00F87CCD" w:rsidRDefault="009252A7" w:rsidP="002E560D">
      <w:pPr>
        <w:spacing w:after="0" w:line="240" w:lineRule="auto"/>
        <w:rPr>
          <w:b/>
        </w:rPr>
      </w:pPr>
    </w:p>
    <w:p w14:paraId="7E890837" w14:textId="77777777" w:rsidR="00764D33" w:rsidRPr="00F87CCD" w:rsidRDefault="00764D33" w:rsidP="002E560D">
      <w:pPr>
        <w:pStyle w:val="ListParagraph"/>
        <w:numPr>
          <w:ilvl w:val="0"/>
          <w:numId w:val="1"/>
        </w:numPr>
        <w:spacing w:after="0" w:line="240" w:lineRule="auto"/>
        <w:rPr>
          <w:b/>
        </w:rPr>
      </w:pPr>
      <w:r w:rsidRPr="00F87CCD">
        <w:rPr>
          <w:b/>
          <w:lang w:val="zh-CN" w:bidi="zh-CN"/>
        </w:rPr>
        <w:t>问：参与者如何追踪自身预算？</w:t>
      </w:r>
    </w:p>
    <w:p w14:paraId="6A0D2189" w14:textId="42F74202" w:rsidR="009252A7" w:rsidRDefault="00764D33" w:rsidP="002E560D">
      <w:pPr>
        <w:spacing w:after="0" w:line="240" w:lineRule="auto"/>
        <w:ind w:left="360"/>
      </w:pPr>
      <w:r w:rsidRPr="00764D33">
        <w:rPr>
          <w:b/>
          <w:lang w:val="zh-CN" w:bidi="zh-CN"/>
        </w:rPr>
        <w:t>答：</w:t>
      </w:r>
      <w:r w:rsidRPr="00764D33">
        <w:rPr>
          <w:lang w:val="zh-CN" w:bidi="zh-CN"/>
        </w:rPr>
        <w:t>参与者可以通过</w:t>
      </w:r>
      <w:r w:rsidR="002770B6" w:rsidRPr="00FF1D77">
        <w:rPr>
          <w:b/>
          <w:color w:val="0070C0"/>
          <w:lang w:val="zh-CN" w:bidi="zh-CN"/>
        </w:rPr>
        <w:t>PPL</w:t>
      </w:r>
      <w:r w:rsidR="002770B6" w:rsidRPr="00FF1D77">
        <w:rPr>
          <w:b/>
          <w:color w:val="0070C0"/>
          <w:lang w:val="zh-CN" w:bidi="zh-CN"/>
        </w:rPr>
        <w:t>门户网站</w:t>
      </w:r>
      <w:r w:rsidRPr="00764D33">
        <w:rPr>
          <w:lang w:val="zh-CN" w:bidi="zh-CN"/>
        </w:rPr>
        <w:t>，实时在线查阅自身预算。参与者也可与</w:t>
      </w:r>
      <w:r w:rsidRPr="00764D33">
        <w:rPr>
          <w:lang w:val="zh-CN" w:bidi="zh-CN"/>
        </w:rPr>
        <w:t>DDS</w:t>
      </w:r>
      <w:r w:rsidRPr="00764D33">
        <w:rPr>
          <w:lang w:val="zh-CN" w:bidi="zh-CN"/>
        </w:rPr>
        <w:t>支持服务经纪人一起审查和讨论自身预算。</w:t>
      </w:r>
    </w:p>
    <w:p w14:paraId="14CC72D8" w14:textId="77777777" w:rsidR="00FF1D77" w:rsidRPr="002770B6" w:rsidRDefault="00FF1D77" w:rsidP="002E560D">
      <w:pPr>
        <w:spacing w:after="0" w:line="240" w:lineRule="auto"/>
      </w:pPr>
    </w:p>
    <w:p w14:paraId="025E756E" w14:textId="77777777" w:rsidR="00764D33" w:rsidRPr="00F87CCD" w:rsidRDefault="002770B6" w:rsidP="002E560D">
      <w:pPr>
        <w:pStyle w:val="ListParagraph"/>
        <w:numPr>
          <w:ilvl w:val="0"/>
          <w:numId w:val="1"/>
        </w:numPr>
        <w:spacing w:after="0" w:line="240" w:lineRule="auto"/>
        <w:rPr>
          <w:b/>
        </w:rPr>
      </w:pPr>
      <w:r w:rsidRPr="00F87CCD">
        <w:rPr>
          <w:b/>
          <w:lang w:val="zh-CN" w:bidi="zh-CN"/>
        </w:rPr>
        <w:t>问：财政年度结束时，若还有剩余资金，该如何处理？</w:t>
      </w:r>
    </w:p>
    <w:p w14:paraId="7CCBAFD5" w14:textId="22AC1301" w:rsidR="002770B6" w:rsidRDefault="002770B6" w:rsidP="002E560D">
      <w:pPr>
        <w:spacing w:after="0" w:line="240" w:lineRule="auto"/>
        <w:ind w:left="360"/>
      </w:pPr>
      <w:r w:rsidRPr="002770B6">
        <w:rPr>
          <w:b/>
          <w:lang w:val="zh-CN" w:bidi="zh-CN"/>
        </w:rPr>
        <w:t>答：</w:t>
      </w:r>
      <w:r w:rsidRPr="002770B6">
        <w:rPr>
          <w:lang w:val="zh-CN" w:bidi="zh-CN"/>
        </w:rPr>
        <w:t xml:space="preserve"> </w:t>
      </w:r>
      <w:r w:rsidRPr="002770B6">
        <w:rPr>
          <w:lang w:val="zh-CN" w:bidi="zh-CN"/>
        </w:rPr>
        <w:t>所制定的预算仅针对一个财政年度（即每年</w:t>
      </w:r>
      <w:r w:rsidRPr="002770B6">
        <w:rPr>
          <w:lang w:val="zh-CN" w:bidi="zh-CN"/>
        </w:rPr>
        <w:t>7</w:t>
      </w:r>
      <w:r w:rsidRPr="002770B6">
        <w:rPr>
          <w:lang w:val="zh-CN" w:bidi="zh-CN"/>
        </w:rPr>
        <w:t>月</w:t>
      </w:r>
      <w:r w:rsidRPr="002770B6">
        <w:rPr>
          <w:lang w:val="zh-CN" w:bidi="zh-CN"/>
        </w:rPr>
        <w:t>1</w:t>
      </w:r>
      <w:r w:rsidRPr="002770B6">
        <w:rPr>
          <w:lang w:val="zh-CN" w:bidi="zh-CN"/>
        </w:rPr>
        <w:t>日至来年</w:t>
      </w:r>
      <w:r w:rsidRPr="002770B6">
        <w:rPr>
          <w:lang w:val="zh-CN" w:bidi="zh-CN"/>
        </w:rPr>
        <w:t>6</w:t>
      </w:r>
      <w:r w:rsidRPr="002770B6">
        <w:rPr>
          <w:lang w:val="zh-CN" w:bidi="zh-CN"/>
        </w:rPr>
        <w:t>月</w:t>
      </w:r>
      <w:r w:rsidRPr="002770B6">
        <w:rPr>
          <w:lang w:val="zh-CN" w:bidi="zh-CN"/>
        </w:rPr>
        <w:t>30</w:t>
      </w:r>
      <w:r w:rsidRPr="002770B6">
        <w:rPr>
          <w:lang w:val="zh-CN" w:bidi="zh-CN"/>
        </w:rPr>
        <w:t>日），用于提供个人所需的服务和支持。未使用的资金不能结转至下一财政年度或直接发放给个人。</w:t>
      </w:r>
    </w:p>
    <w:p w14:paraId="2D258B66" w14:textId="77777777" w:rsidR="009252A7" w:rsidRDefault="009252A7" w:rsidP="002E560D">
      <w:pPr>
        <w:spacing w:after="0" w:line="240" w:lineRule="auto"/>
      </w:pPr>
    </w:p>
    <w:p w14:paraId="14618CC4" w14:textId="3E9D44A5" w:rsidR="009252A7" w:rsidRPr="00F87CCD" w:rsidRDefault="002770B6" w:rsidP="002E560D">
      <w:pPr>
        <w:pStyle w:val="ListParagraph"/>
        <w:numPr>
          <w:ilvl w:val="0"/>
          <w:numId w:val="1"/>
        </w:numPr>
        <w:spacing w:after="0" w:line="240" w:lineRule="auto"/>
        <w:rPr>
          <w:b/>
        </w:rPr>
      </w:pPr>
      <w:r w:rsidRPr="00F87CCD">
        <w:rPr>
          <w:b/>
          <w:lang w:val="zh-CN" w:bidi="zh-CN"/>
        </w:rPr>
        <w:t>问：参与者能购买</w:t>
      </w:r>
      <w:r w:rsidRPr="00F87CCD">
        <w:rPr>
          <w:b/>
          <w:lang w:val="zh-CN" w:bidi="zh-CN"/>
        </w:rPr>
        <w:t>“</w:t>
      </w:r>
      <w:r w:rsidRPr="00F87CCD">
        <w:rPr>
          <w:b/>
          <w:lang w:val="zh-CN" w:bidi="zh-CN"/>
        </w:rPr>
        <w:t>商品和服务</w:t>
      </w:r>
      <w:r w:rsidRPr="00F87CCD">
        <w:rPr>
          <w:b/>
          <w:lang w:val="zh-CN" w:bidi="zh-CN"/>
        </w:rPr>
        <w:t>”</w:t>
      </w:r>
      <w:r w:rsidRPr="00F87CCD">
        <w:rPr>
          <w:b/>
          <w:lang w:val="zh-CN" w:bidi="zh-CN"/>
        </w:rPr>
        <w:t>吗，比如会员或活动、课程等？</w:t>
      </w:r>
      <w:r w:rsidRPr="00F87CCD">
        <w:rPr>
          <w:b/>
          <w:lang w:val="zh-CN" w:bidi="zh-CN"/>
        </w:rPr>
        <w:tab/>
      </w:r>
    </w:p>
    <w:p w14:paraId="7D620454" w14:textId="3E61E3C2" w:rsidR="00B62E6D" w:rsidRDefault="00B62E6D" w:rsidP="002E560D">
      <w:pPr>
        <w:spacing w:after="0" w:line="240" w:lineRule="auto"/>
        <w:ind w:left="360"/>
      </w:pPr>
      <w:r w:rsidRPr="00B62E6D">
        <w:rPr>
          <w:b/>
          <w:lang w:val="zh-CN" w:bidi="zh-CN"/>
        </w:rPr>
        <w:t>答：</w:t>
      </w:r>
      <w:r w:rsidRPr="00B62E6D">
        <w:rPr>
          <w:lang w:val="zh-CN" w:bidi="zh-CN"/>
        </w:rPr>
        <w:t>是的，可以购买商品和服务，但应事先与您的</w:t>
      </w:r>
      <w:r w:rsidRPr="00B62E6D">
        <w:rPr>
          <w:lang w:val="zh-CN" w:bidi="zh-CN"/>
        </w:rPr>
        <w:t>DDS</w:t>
      </w:r>
      <w:r w:rsidRPr="00B62E6D">
        <w:rPr>
          <w:lang w:val="zh-CN" w:bidi="zh-CN"/>
        </w:rPr>
        <w:t>支持服务经纪人商谈。只有提交填写完整的</w:t>
      </w:r>
      <w:r w:rsidRPr="00B62E6D">
        <w:rPr>
          <w:lang w:val="zh-CN" w:bidi="zh-CN"/>
        </w:rPr>
        <w:t>PPL</w:t>
      </w:r>
      <w:r w:rsidRPr="00B62E6D">
        <w:rPr>
          <w:lang w:val="zh-CN" w:bidi="zh-CN"/>
        </w:rPr>
        <w:t>发票和</w:t>
      </w:r>
      <w:r w:rsidRPr="00B62E6D">
        <w:rPr>
          <w:lang w:val="zh-CN" w:bidi="zh-CN"/>
        </w:rPr>
        <w:t>/</w:t>
      </w:r>
      <w:r w:rsidRPr="00B62E6D">
        <w:rPr>
          <w:lang w:val="zh-CN" w:bidi="zh-CN"/>
        </w:rPr>
        <w:t>或收据凭证，才会支付所申请的款项或报销。此类购买行为必须遵守</w:t>
      </w:r>
      <w:r w:rsidRPr="00B62E6D">
        <w:rPr>
          <w:lang w:val="zh-CN" w:bidi="zh-CN"/>
        </w:rPr>
        <w:t>DDS</w:t>
      </w:r>
      <w:r w:rsidRPr="00B62E6D">
        <w:rPr>
          <w:lang w:val="zh-CN" w:bidi="zh-CN"/>
        </w:rPr>
        <w:t>指引和规程；其中阐述了允许和禁止的开支类别、事先审批要求和规程，以及其他报告和监督要求。</w:t>
      </w:r>
    </w:p>
    <w:p w14:paraId="1D8D6D69" w14:textId="55AB29E3" w:rsidR="00E560BC" w:rsidRDefault="00E560BC" w:rsidP="002E560D">
      <w:pPr>
        <w:spacing w:after="0" w:line="240" w:lineRule="auto"/>
        <w:ind w:left="360"/>
      </w:pPr>
    </w:p>
    <w:p w14:paraId="2272D404" w14:textId="77777777" w:rsidR="00E560BC" w:rsidRDefault="00E560BC" w:rsidP="002E560D">
      <w:pPr>
        <w:spacing w:after="0" w:line="240" w:lineRule="auto"/>
        <w:ind w:left="360"/>
      </w:pPr>
    </w:p>
    <w:p w14:paraId="344D1582" w14:textId="77777777" w:rsidR="00D61248" w:rsidRDefault="00D61248" w:rsidP="002E560D">
      <w:pPr>
        <w:spacing w:after="0" w:line="240" w:lineRule="auto"/>
      </w:pPr>
    </w:p>
    <w:p w14:paraId="6C3F7954" w14:textId="76590123" w:rsidR="00EC6FCA" w:rsidRDefault="00EC6FCA" w:rsidP="002E560D">
      <w:pPr>
        <w:pStyle w:val="ListParagraph"/>
        <w:numPr>
          <w:ilvl w:val="0"/>
          <w:numId w:val="1"/>
        </w:numPr>
        <w:spacing w:after="0" w:line="240" w:lineRule="auto"/>
      </w:pPr>
      <w:r w:rsidRPr="00F87CCD">
        <w:rPr>
          <w:b/>
          <w:lang w:val="zh-CN" w:bidi="zh-CN"/>
        </w:rPr>
        <w:t>问：除了参与者自主计划外，还有其他自主计划吗？</w:t>
      </w:r>
      <w:r w:rsidRPr="00F87CCD">
        <w:rPr>
          <w:b/>
          <w:lang w:val="zh-CN" w:bidi="zh-CN"/>
        </w:rPr>
        <w:tab/>
      </w:r>
    </w:p>
    <w:p w14:paraId="43D920FB" w14:textId="4C6B4D83" w:rsidR="00BB234C" w:rsidRPr="00F87CCD" w:rsidRDefault="00EC6FCA" w:rsidP="002E560D">
      <w:pPr>
        <w:spacing w:after="0" w:line="240" w:lineRule="auto"/>
        <w:ind w:left="360"/>
      </w:pPr>
      <w:r w:rsidRPr="00D61248">
        <w:rPr>
          <w:b/>
          <w:lang w:val="zh-CN" w:bidi="zh-CN"/>
        </w:rPr>
        <w:t>答</w:t>
      </w:r>
      <w:r w:rsidRPr="001461D0">
        <w:rPr>
          <w:b/>
          <w:lang w:bidi="zh-CN"/>
        </w:rPr>
        <w:t>：</w:t>
      </w:r>
      <w:r w:rsidRPr="001461D0">
        <w:rPr>
          <w:lang w:bidi="zh-CN"/>
        </w:rPr>
        <w:t xml:space="preserve"> </w:t>
      </w:r>
      <w:r w:rsidRPr="00D61248">
        <w:rPr>
          <w:lang w:val="zh-CN" w:bidi="zh-CN"/>
        </w:rPr>
        <w:t>有</w:t>
      </w:r>
      <w:r w:rsidRPr="001461D0">
        <w:rPr>
          <w:lang w:bidi="zh-CN"/>
        </w:rPr>
        <w:t>，</w:t>
      </w:r>
      <w:r w:rsidRPr="001461D0">
        <w:rPr>
          <w:lang w:bidi="zh-CN"/>
        </w:rPr>
        <w:t>Agency with Choice</w:t>
      </w:r>
      <w:r w:rsidRPr="00D61248">
        <w:rPr>
          <w:lang w:val="zh-CN" w:bidi="zh-CN"/>
        </w:rPr>
        <w:t>模式同样允许自行规划自己的支持服务和活动</w:t>
      </w:r>
      <w:r w:rsidRPr="001461D0">
        <w:rPr>
          <w:lang w:bidi="zh-CN"/>
        </w:rPr>
        <w:t>，</w:t>
      </w:r>
      <w:r w:rsidRPr="00D61248">
        <w:rPr>
          <w:lang w:val="zh-CN" w:bidi="zh-CN"/>
        </w:rPr>
        <w:t>但需要由非常熟悉自主计划的合格服务提供商来提供协助。另一方案是将传统服务与参与者自主计划相结合。</w:t>
      </w:r>
      <w:r w:rsidRPr="00D61248">
        <w:rPr>
          <w:lang w:val="zh-CN" w:bidi="zh-CN"/>
        </w:rPr>
        <w:t xml:space="preserve"> </w:t>
      </w:r>
    </w:p>
    <w:p w14:paraId="23681D79" w14:textId="77777777" w:rsidR="00EC6FCA" w:rsidRDefault="00EC6FCA" w:rsidP="002E560D">
      <w:pPr>
        <w:spacing w:after="0" w:line="240" w:lineRule="auto"/>
      </w:pPr>
    </w:p>
    <w:p w14:paraId="15B8ED5E" w14:textId="77777777" w:rsidR="00550311" w:rsidRDefault="00550311" w:rsidP="002E560D">
      <w:pPr>
        <w:spacing w:after="0" w:line="240" w:lineRule="auto"/>
      </w:pPr>
    </w:p>
    <w:p w14:paraId="7276F295" w14:textId="0D5F5B36" w:rsidR="009252A7" w:rsidRDefault="00D16B54" w:rsidP="002E560D">
      <w:pPr>
        <w:spacing w:after="0" w:line="240" w:lineRule="auto"/>
      </w:pPr>
      <w:r>
        <w:rPr>
          <w:lang w:val="zh-CN" w:bidi="zh-CN"/>
        </w:rPr>
        <w:lastRenderedPageBreak/>
        <w:t xml:space="preserve"> </w:t>
      </w:r>
    </w:p>
    <w:p w14:paraId="1E3ADC31" w14:textId="531E18C5" w:rsidR="00332C00" w:rsidRPr="00332C00" w:rsidRDefault="00332C00" w:rsidP="00332C00"/>
    <w:p w14:paraId="44A916A8" w14:textId="25D703C0" w:rsidR="00332C00" w:rsidRPr="00332C00" w:rsidRDefault="00332C00" w:rsidP="00332C00"/>
    <w:p w14:paraId="44B792A0" w14:textId="5180CE9A" w:rsidR="00332C00" w:rsidRPr="00332C00" w:rsidRDefault="00332C00" w:rsidP="00332C00"/>
    <w:p w14:paraId="5582D8EA" w14:textId="17C86339" w:rsidR="00332C00" w:rsidRPr="00332C00" w:rsidRDefault="00332C00" w:rsidP="00332C00"/>
    <w:p w14:paraId="7D934FDB" w14:textId="176B6FB5" w:rsidR="00332C00" w:rsidRPr="00332C00" w:rsidRDefault="00332C00" w:rsidP="00332C00"/>
    <w:p w14:paraId="0FA94301" w14:textId="6B7C4571" w:rsidR="00332C00" w:rsidRPr="00332C00" w:rsidRDefault="00332C00" w:rsidP="00332C00"/>
    <w:p w14:paraId="1980F637" w14:textId="037260B2" w:rsidR="00332C00" w:rsidRPr="00332C00" w:rsidRDefault="00332C00" w:rsidP="00332C00"/>
    <w:p w14:paraId="55F42F6E" w14:textId="13CC7398" w:rsidR="00332C00" w:rsidRPr="00332C00" w:rsidRDefault="00332C00" w:rsidP="00332C00"/>
    <w:p w14:paraId="257B3F86" w14:textId="0440BF17" w:rsidR="00332C00" w:rsidRPr="00332C00" w:rsidRDefault="00332C00" w:rsidP="00332C00"/>
    <w:p w14:paraId="42EF8CCD" w14:textId="7AF97E31" w:rsidR="00332C00" w:rsidRPr="00332C00" w:rsidRDefault="00332C00" w:rsidP="00332C00"/>
    <w:p w14:paraId="506B2951" w14:textId="3A1CEAA8" w:rsidR="00332C00" w:rsidRPr="00332C00" w:rsidRDefault="00332C00" w:rsidP="00332C00"/>
    <w:p w14:paraId="02630DE5" w14:textId="2D18BC05" w:rsidR="00332C00" w:rsidRPr="00332C00" w:rsidRDefault="00332C00" w:rsidP="00332C00"/>
    <w:p w14:paraId="28F1DDA4" w14:textId="61D0B48B" w:rsidR="00332C00" w:rsidRPr="00332C00" w:rsidRDefault="00332C00" w:rsidP="00332C00"/>
    <w:p w14:paraId="7A61396D" w14:textId="7EE51583" w:rsidR="00332C00" w:rsidRPr="00332C00" w:rsidRDefault="00332C00" w:rsidP="00332C00"/>
    <w:p w14:paraId="357739CD" w14:textId="39F14703" w:rsidR="00332C00" w:rsidRPr="00332C00" w:rsidRDefault="00332C00" w:rsidP="00332C00"/>
    <w:p w14:paraId="783E1A40" w14:textId="0181F321" w:rsidR="00332C00" w:rsidRDefault="00332C00" w:rsidP="00332C00"/>
    <w:p w14:paraId="4397FACD" w14:textId="03691406" w:rsidR="00332C00" w:rsidRPr="00332C00" w:rsidRDefault="00332C00" w:rsidP="00332C00">
      <w:pPr>
        <w:spacing w:line="240" w:lineRule="auto"/>
        <w:ind w:left="360"/>
        <w:jc w:val="center"/>
      </w:pPr>
      <w:r>
        <w:rPr>
          <w:lang w:val="zh-CN" w:bidi="zh-CN"/>
        </w:rPr>
        <w:tab/>
      </w:r>
      <w:r w:rsidRPr="0027449F">
        <w:rPr>
          <w:b/>
          <w:sz w:val="28"/>
          <w:lang w:val="zh-CN" w:bidi="zh-CN"/>
        </w:rPr>
        <w:t>马萨诸塞州发展服务部</w:t>
      </w:r>
    </w:p>
    <w:sectPr w:rsidR="00332C00" w:rsidRPr="00332C00" w:rsidSect="00EC1BD8">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F370" w14:textId="77777777" w:rsidR="004A71ED" w:rsidRDefault="004A71ED" w:rsidP="001461D0">
      <w:pPr>
        <w:spacing w:after="0" w:line="240" w:lineRule="auto"/>
      </w:pPr>
      <w:r>
        <w:separator/>
      </w:r>
    </w:p>
  </w:endnote>
  <w:endnote w:type="continuationSeparator" w:id="0">
    <w:p w14:paraId="615A6D81" w14:textId="77777777" w:rsidR="004A71ED" w:rsidRDefault="004A71ED" w:rsidP="0014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706C" w14:textId="77777777" w:rsidR="004A71ED" w:rsidRDefault="004A71ED" w:rsidP="001461D0">
      <w:pPr>
        <w:spacing w:after="0" w:line="240" w:lineRule="auto"/>
      </w:pPr>
      <w:r>
        <w:separator/>
      </w:r>
    </w:p>
  </w:footnote>
  <w:footnote w:type="continuationSeparator" w:id="0">
    <w:p w14:paraId="2E728997" w14:textId="77777777" w:rsidR="004A71ED" w:rsidRDefault="004A71ED" w:rsidP="00146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C7B77"/>
    <w:multiLevelType w:val="hybridMultilevel"/>
    <w:tmpl w:val="64BC1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91"/>
    <w:rsid w:val="00007A24"/>
    <w:rsid w:val="00094F5C"/>
    <w:rsid w:val="000A60C9"/>
    <w:rsid w:val="00125487"/>
    <w:rsid w:val="001461D0"/>
    <w:rsid w:val="001B3375"/>
    <w:rsid w:val="00200FC3"/>
    <w:rsid w:val="002360EE"/>
    <w:rsid w:val="002770B6"/>
    <w:rsid w:val="002A660B"/>
    <w:rsid w:val="002E560D"/>
    <w:rsid w:val="003110CB"/>
    <w:rsid w:val="00332C00"/>
    <w:rsid w:val="0035724B"/>
    <w:rsid w:val="00480EFA"/>
    <w:rsid w:val="004A71ED"/>
    <w:rsid w:val="004B2F02"/>
    <w:rsid w:val="00500E8B"/>
    <w:rsid w:val="00550311"/>
    <w:rsid w:val="00573EA9"/>
    <w:rsid w:val="00606578"/>
    <w:rsid w:val="006B25EA"/>
    <w:rsid w:val="006B6FB2"/>
    <w:rsid w:val="006F2E72"/>
    <w:rsid w:val="0074072D"/>
    <w:rsid w:val="00764D33"/>
    <w:rsid w:val="0076621B"/>
    <w:rsid w:val="00821391"/>
    <w:rsid w:val="00866B6A"/>
    <w:rsid w:val="00880DC6"/>
    <w:rsid w:val="0088619C"/>
    <w:rsid w:val="009058FC"/>
    <w:rsid w:val="009252A7"/>
    <w:rsid w:val="00934905"/>
    <w:rsid w:val="009E4573"/>
    <w:rsid w:val="00B15CFB"/>
    <w:rsid w:val="00B4759A"/>
    <w:rsid w:val="00B54C8F"/>
    <w:rsid w:val="00B62E6D"/>
    <w:rsid w:val="00BB234C"/>
    <w:rsid w:val="00BB45E6"/>
    <w:rsid w:val="00BD1226"/>
    <w:rsid w:val="00BD46B1"/>
    <w:rsid w:val="00C24052"/>
    <w:rsid w:val="00D0160F"/>
    <w:rsid w:val="00D16B54"/>
    <w:rsid w:val="00D34016"/>
    <w:rsid w:val="00D61248"/>
    <w:rsid w:val="00E560BC"/>
    <w:rsid w:val="00E92120"/>
    <w:rsid w:val="00E92438"/>
    <w:rsid w:val="00EC1BD8"/>
    <w:rsid w:val="00EC6FCA"/>
    <w:rsid w:val="00F42059"/>
    <w:rsid w:val="00F87CCD"/>
    <w:rsid w:val="00FB02DF"/>
    <w:rsid w:val="00FF1D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B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FC3"/>
    <w:rPr>
      <w:rFonts w:ascii="Segoe UI" w:hAnsi="Segoe UI" w:cs="Segoe UI"/>
      <w:sz w:val="18"/>
      <w:szCs w:val="18"/>
    </w:rPr>
  </w:style>
  <w:style w:type="paragraph" w:styleId="ListParagraph">
    <w:name w:val="List Paragraph"/>
    <w:basedOn w:val="Normal"/>
    <w:uiPriority w:val="34"/>
    <w:qFormat/>
    <w:rsid w:val="00934905"/>
    <w:pPr>
      <w:ind w:left="720"/>
      <w:contextualSpacing/>
    </w:pPr>
  </w:style>
  <w:style w:type="paragraph" w:styleId="Header">
    <w:name w:val="header"/>
    <w:basedOn w:val="Normal"/>
    <w:link w:val="HeaderChar"/>
    <w:uiPriority w:val="99"/>
    <w:unhideWhenUsed/>
    <w:rsid w:val="001461D0"/>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461D0"/>
    <w:rPr>
      <w:sz w:val="18"/>
      <w:szCs w:val="18"/>
    </w:rPr>
  </w:style>
  <w:style w:type="paragraph" w:styleId="Footer">
    <w:name w:val="footer"/>
    <w:basedOn w:val="Normal"/>
    <w:link w:val="FooterChar"/>
    <w:uiPriority w:val="99"/>
    <w:unhideWhenUsed/>
    <w:rsid w:val="001461D0"/>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461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2022-03-02T20:21:00Z</dcterms:created>
  <dcterms:modified xsi:type="dcterms:W3CDTF">2022-03-02T20:21:00Z</dcterms:modified>
</cp:coreProperties>
</file>