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C0" w:rsidRPr="001844EF" w:rsidRDefault="00713869" w:rsidP="001844EF">
      <w:r>
        <w:rPr>
          <w:noProof/>
        </w:rPr>
        <mc:AlternateContent>
          <mc:Choice Requires="wps">
            <w:drawing>
              <wp:inline distT="0" distB="0" distL="0" distR="0">
                <wp:extent cx="5943600" cy="8229600"/>
                <wp:effectExtent l="0" t="0" r="0" b="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bookmarkStart w:id="0" w:name="_GoBack"/>
                            <w:bookmarkEnd w:id="0"/>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DB51C0" w:rsidRPr="00861072" w:rsidRDefault="00914A06" w:rsidP="00DB51C0">
                            <w:pPr>
                              <w:jc w:val="center"/>
                              <w:rPr>
                                <w:b/>
                                <w:sz w:val="28"/>
                                <w:szCs w:val="28"/>
                              </w:rPr>
                            </w:pPr>
                            <w:r>
                              <w:rPr>
                                <w:b/>
                                <w:sz w:val="28"/>
                                <w:szCs w:val="28"/>
                              </w:rPr>
                              <w:t xml:space="preserve">Pembroke </w:t>
                            </w:r>
                            <w:r w:rsidR="009B6562">
                              <w:rPr>
                                <w:b/>
                                <w:sz w:val="28"/>
                                <w:szCs w:val="28"/>
                              </w:rPr>
                              <w:t>Community Middle</w:t>
                            </w:r>
                            <w:r w:rsidR="00D40E60">
                              <w:rPr>
                                <w:b/>
                                <w:sz w:val="28"/>
                                <w:szCs w:val="28"/>
                              </w:rPr>
                              <w:t xml:space="preserve"> School</w:t>
                            </w:r>
                          </w:p>
                          <w:p w:rsidR="009B6562" w:rsidRDefault="009B6562" w:rsidP="00DB51C0">
                            <w:pPr>
                              <w:jc w:val="center"/>
                              <w:rPr>
                                <w:b/>
                                <w:sz w:val="28"/>
                                <w:szCs w:val="28"/>
                              </w:rPr>
                            </w:pPr>
                            <w:r>
                              <w:rPr>
                                <w:b/>
                                <w:sz w:val="28"/>
                                <w:szCs w:val="28"/>
                              </w:rPr>
                              <w:t>559 School St</w:t>
                            </w:r>
                            <w:r w:rsidR="00A82496">
                              <w:rPr>
                                <w:b/>
                                <w:sz w:val="28"/>
                                <w:szCs w:val="28"/>
                              </w:rPr>
                              <w:t>reet</w:t>
                            </w:r>
                            <w:r w:rsidRPr="009B6562">
                              <w:rPr>
                                <w:b/>
                                <w:sz w:val="28"/>
                                <w:szCs w:val="28"/>
                              </w:rPr>
                              <w:t xml:space="preserve"> </w:t>
                            </w:r>
                          </w:p>
                          <w:p w:rsidR="002C54F8" w:rsidRPr="00861072" w:rsidRDefault="009B6562" w:rsidP="00DB51C0">
                            <w:pPr>
                              <w:jc w:val="center"/>
                              <w:rPr>
                                <w:i/>
                                <w:szCs w:val="24"/>
                              </w:rPr>
                            </w:pPr>
                            <w:r w:rsidRPr="009B6562">
                              <w:rPr>
                                <w:b/>
                                <w:sz w:val="28"/>
                                <w:szCs w:val="28"/>
                              </w:rPr>
                              <w:t>Pembroke, MA</w:t>
                            </w:r>
                          </w:p>
                          <w:p w:rsidR="00DB51C0" w:rsidRPr="00861072" w:rsidRDefault="00DB51C0" w:rsidP="00DB51C0">
                            <w:pPr>
                              <w:jc w:val="center"/>
                              <w:rPr>
                                <w:i/>
                                <w:szCs w:val="24"/>
                              </w:rPr>
                            </w:pPr>
                          </w:p>
                          <w:p w:rsidR="00DB51C0" w:rsidRPr="00861072" w:rsidRDefault="00DB51C0" w:rsidP="00DB51C0">
                            <w:pPr>
                              <w:jc w:val="center"/>
                              <w:rPr>
                                <w:i/>
                                <w:szCs w:val="24"/>
                              </w:rPr>
                            </w:pPr>
                          </w:p>
                          <w:p w:rsidR="00DB51C0" w:rsidRDefault="00DB51C0" w:rsidP="00DB51C0">
                            <w:pPr>
                              <w:jc w:val="center"/>
                            </w:pPr>
                          </w:p>
                          <w:p w:rsidR="00DB51C0" w:rsidRDefault="00DB51C0" w:rsidP="00DB51C0">
                            <w:pPr>
                              <w:jc w:val="center"/>
                            </w:pPr>
                          </w:p>
                          <w:p w:rsidR="003C5361" w:rsidRDefault="00713869" w:rsidP="00DB51C0">
                            <w:pPr>
                              <w:jc w:val="center"/>
                            </w:pPr>
                            <w:r>
                              <w:rPr>
                                <w:noProof/>
                              </w:rPr>
                              <w:drawing>
                                <wp:inline distT="0" distB="0" distL="0" distR="0">
                                  <wp:extent cx="4390390" cy="3294380"/>
                                  <wp:effectExtent l="0" t="0" r="0" b="0"/>
                                  <wp:docPr id="15" name="Picture 15" descr="Pembroke Community Middle School&#10;559 School Street &#10;Pembroke,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embroke Community Middle School&#10;559 School Street &#10;Pembroke, MA&#10;"/>
                                          <pic:cNvPicPr>
                                            <a:picLocks noChangeAspect="1" noChangeArrowheads="1"/>
                                          </pic:cNvPicPr>
                                        </pic:nvPicPr>
                                        <pic:blipFill>
                                          <a:blip r:embed="rId9" cstate="email">
                                            <a:lum bright="10000"/>
                                            <a:extLst>
                                              <a:ext uri="{28A0092B-C50C-407E-A947-70E740481C1C}">
                                                <a14:useLocalDpi xmlns:a14="http://schemas.microsoft.com/office/drawing/2010/main"/>
                                              </a:ext>
                                            </a:extLst>
                                          </a:blip>
                                          <a:srcRect/>
                                          <a:stretch>
                                            <a:fillRect/>
                                          </a:stretch>
                                        </pic:blipFill>
                                        <pic:spPr bwMode="auto">
                                          <a:xfrm>
                                            <a:off x="0" y="0"/>
                                            <a:ext cx="4390390" cy="3294380"/>
                                          </a:xfrm>
                                          <a:prstGeom prst="rect">
                                            <a:avLst/>
                                          </a:prstGeom>
                                          <a:noFill/>
                                          <a:ln>
                                            <a:noFill/>
                                          </a:ln>
                                        </pic:spPr>
                                      </pic:pic>
                                    </a:graphicData>
                                  </a:graphic>
                                </wp:inline>
                              </w:drawing>
                            </w:r>
                          </w:p>
                          <w:p w:rsidR="00692943" w:rsidRDefault="00692943" w:rsidP="00DB51C0">
                            <w:pPr>
                              <w:jc w:val="center"/>
                            </w:pPr>
                          </w:p>
                          <w:p w:rsidR="002C54F8" w:rsidRDefault="002C54F8" w:rsidP="00DB51C0">
                            <w:pPr>
                              <w:jc w:val="center"/>
                            </w:pPr>
                          </w:p>
                          <w:p w:rsidR="000F598B" w:rsidRDefault="000F598B" w:rsidP="00DB51C0">
                            <w:pPr>
                              <w:jc w:val="center"/>
                            </w:pPr>
                          </w:p>
                          <w:p w:rsidR="000F598B" w:rsidRDefault="000F598B" w:rsidP="00DB51C0">
                            <w:pPr>
                              <w:jc w:val="center"/>
                            </w:pPr>
                          </w:p>
                          <w:p w:rsidR="000F598B" w:rsidRDefault="000F598B" w:rsidP="00DB51C0">
                            <w:pPr>
                              <w:jc w:val="center"/>
                            </w:pPr>
                          </w:p>
                          <w:p w:rsidR="00A82496" w:rsidRDefault="00A82496" w:rsidP="00DB51C0">
                            <w:pPr>
                              <w:jc w:val="center"/>
                            </w:pPr>
                          </w:p>
                          <w:p w:rsidR="00692943" w:rsidRDefault="00692943"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F24AD3" w:rsidP="00DB51C0">
                            <w:pPr>
                              <w:jc w:val="center"/>
                            </w:pPr>
                            <w:r>
                              <w:t>May</w:t>
                            </w:r>
                            <w:r w:rsidR="00914A06">
                              <w:t xml:space="preserve"> 2018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" filled="f">
                <v:textbo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bookmarkStart w:id="1" w:name="_GoBack"/>
                      <w:bookmarkEnd w:id="1"/>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DB51C0" w:rsidRPr="00861072" w:rsidRDefault="00914A06" w:rsidP="00DB51C0">
                      <w:pPr>
                        <w:jc w:val="center"/>
                        <w:rPr>
                          <w:b/>
                          <w:sz w:val="28"/>
                          <w:szCs w:val="28"/>
                        </w:rPr>
                      </w:pPr>
                      <w:r>
                        <w:rPr>
                          <w:b/>
                          <w:sz w:val="28"/>
                          <w:szCs w:val="28"/>
                        </w:rPr>
                        <w:t xml:space="preserve">Pembroke </w:t>
                      </w:r>
                      <w:r w:rsidR="009B6562">
                        <w:rPr>
                          <w:b/>
                          <w:sz w:val="28"/>
                          <w:szCs w:val="28"/>
                        </w:rPr>
                        <w:t>Community Middle</w:t>
                      </w:r>
                      <w:r w:rsidR="00D40E60">
                        <w:rPr>
                          <w:b/>
                          <w:sz w:val="28"/>
                          <w:szCs w:val="28"/>
                        </w:rPr>
                        <w:t xml:space="preserve"> School</w:t>
                      </w:r>
                    </w:p>
                    <w:p w:rsidR="009B6562" w:rsidRDefault="009B6562" w:rsidP="00DB51C0">
                      <w:pPr>
                        <w:jc w:val="center"/>
                        <w:rPr>
                          <w:b/>
                          <w:sz w:val="28"/>
                          <w:szCs w:val="28"/>
                        </w:rPr>
                      </w:pPr>
                      <w:r>
                        <w:rPr>
                          <w:b/>
                          <w:sz w:val="28"/>
                          <w:szCs w:val="28"/>
                        </w:rPr>
                        <w:t>559 School St</w:t>
                      </w:r>
                      <w:r w:rsidR="00A82496">
                        <w:rPr>
                          <w:b/>
                          <w:sz w:val="28"/>
                          <w:szCs w:val="28"/>
                        </w:rPr>
                        <w:t>reet</w:t>
                      </w:r>
                      <w:r w:rsidRPr="009B6562">
                        <w:rPr>
                          <w:b/>
                          <w:sz w:val="28"/>
                          <w:szCs w:val="28"/>
                        </w:rPr>
                        <w:t xml:space="preserve"> </w:t>
                      </w:r>
                    </w:p>
                    <w:p w:rsidR="002C54F8" w:rsidRPr="00861072" w:rsidRDefault="009B6562" w:rsidP="00DB51C0">
                      <w:pPr>
                        <w:jc w:val="center"/>
                        <w:rPr>
                          <w:i/>
                          <w:szCs w:val="24"/>
                        </w:rPr>
                      </w:pPr>
                      <w:r w:rsidRPr="009B6562">
                        <w:rPr>
                          <w:b/>
                          <w:sz w:val="28"/>
                          <w:szCs w:val="28"/>
                        </w:rPr>
                        <w:t>Pembroke, MA</w:t>
                      </w:r>
                    </w:p>
                    <w:p w:rsidR="00DB51C0" w:rsidRPr="00861072" w:rsidRDefault="00DB51C0" w:rsidP="00DB51C0">
                      <w:pPr>
                        <w:jc w:val="center"/>
                        <w:rPr>
                          <w:i/>
                          <w:szCs w:val="24"/>
                        </w:rPr>
                      </w:pPr>
                    </w:p>
                    <w:p w:rsidR="00DB51C0" w:rsidRPr="00861072" w:rsidRDefault="00DB51C0" w:rsidP="00DB51C0">
                      <w:pPr>
                        <w:jc w:val="center"/>
                        <w:rPr>
                          <w:i/>
                          <w:szCs w:val="24"/>
                        </w:rPr>
                      </w:pPr>
                    </w:p>
                    <w:p w:rsidR="00DB51C0" w:rsidRDefault="00DB51C0" w:rsidP="00DB51C0">
                      <w:pPr>
                        <w:jc w:val="center"/>
                      </w:pPr>
                    </w:p>
                    <w:p w:rsidR="00DB51C0" w:rsidRDefault="00DB51C0" w:rsidP="00DB51C0">
                      <w:pPr>
                        <w:jc w:val="center"/>
                      </w:pPr>
                    </w:p>
                    <w:p w:rsidR="003C5361" w:rsidRDefault="00713869" w:rsidP="00DB51C0">
                      <w:pPr>
                        <w:jc w:val="center"/>
                      </w:pPr>
                      <w:r>
                        <w:rPr>
                          <w:noProof/>
                        </w:rPr>
                        <w:drawing>
                          <wp:inline distT="0" distB="0" distL="0" distR="0">
                            <wp:extent cx="4390390" cy="3294380"/>
                            <wp:effectExtent l="0" t="0" r="0" b="0"/>
                            <wp:docPr id="15" name="Picture 15" descr="Pembroke Community Middle School&#10;559 School Street &#10;Pembroke,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embroke Community Middle School&#10;559 School Street &#10;Pembroke, MA&#10;"/>
                                    <pic:cNvPicPr>
                                      <a:picLocks noChangeAspect="1" noChangeArrowheads="1"/>
                                    </pic:cNvPicPr>
                                  </pic:nvPicPr>
                                  <pic:blipFill>
                                    <a:blip r:embed="rId9" cstate="email">
                                      <a:lum bright="10000"/>
                                      <a:extLst>
                                        <a:ext uri="{28A0092B-C50C-407E-A947-70E740481C1C}">
                                          <a14:useLocalDpi xmlns:a14="http://schemas.microsoft.com/office/drawing/2010/main"/>
                                        </a:ext>
                                      </a:extLst>
                                    </a:blip>
                                    <a:srcRect/>
                                    <a:stretch>
                                      <a:fillRect/>
                                    </a:stretch>
                                  </pic:blipFill>
                                  <pic:spPr bwMode="auto">
                                    <a:xfrm>
                                      <a:off x="0" y="0"/>
                                      <a:ext cx="4390390" cy="3294380"/>
                                    </a:xfrm>
                                    <a:prstGeom prst="rect">
                                      <a:avLst/>
                                    </a:prstGeom>
                                    <a:noFill/>
                                    <a:ln>
                                      <a:noFill/>
                                    </a:ln>
                                  </pic:spPr>
                                </pic:pic>
                              </a:graphicData>
                            </a:graphic>
                          </wp:inline>
                        </w:drawing>
                      </w:r>
                    </w:p>
                    <w:p w:rsidR="00692943" w:rsidRDefault="00692943" w:rsidP="00DB51C0">
                      <w:pPr>
                        <w:jc w:val="center"/>
                      </w:pPr>
                    </w:p>
                    <w:p w:rsidR="002C54F8" w:rsidRDefault="002C54F8" w:rsidP="00DB51C0">
                      <w:pPr>
                        <w:jc w:val="center"/>
                      </w:pPr>
                    </w:p>
                    <w:p w:rsidR="000F598B" w:rsidRDefault="000F598B" w:rsidP="00DB51C0">
                      <w:pPr>
                        <w:jc w:val="center"/>
                      </w:pPr>
                    </w:p>
                    <w:p w:rsidR="000F598B" w:rsidRDefault="000F598B" w:rsidP="00DB51C0">
                      <w:pPr>
                        <w:jc w:val="center"/>
                      </w:pPr>
                    </w:p>
                    <w:p w:rsidR="000F598B" w:rsidRDefault="000F598B" w:rsidP="00DB51C0">
                      <w:pPr>
                        <w:jc w:val="center"/>
                      </w:pPr>
                    </w:p>
                    <w:p w:rsidR="00A82496" w:rsidRDefault="00A82496" w:rsidP="00DB51C0">
                      <w:pPr>
                        <w:jc w:val="center"/>
                      </w:pPr>
                    </w:p>
                    <w:p w:rsidR="00692943" w:rsidRDefault="00692943"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F24AD3" w:rsidP="00DB51C0">
                      <w:pPr>
                        <w:jc w:val="center"/>
                      </w:pPr>
                      <w:r>
                        <w:t>May</w:t>
                      </w:r>
                      <w:r w:rsidR="00914A06">
                        <w:t xml:space="preserve"> 2018</w:t>
                      </w:r>
                    </w:p>
                  </w:txbxContent>
                </v:textbox>
                <w10:anchorlock/>
              </v:shape>
            </w:pict>
          </mc:Fallback>
        </mc:AlternateContent>
      </w:r>
    </w:p>
    <w:p w:rsidR="00B530D3" w:rsidRDefault="00B530D3" w:rsidP="0007568F">
      <w:pPr>
        <w:pStyle w:val="Heading1"/>
      </w:pPr>
      <w:r w:rsidRPr="00B530D3">
        <w:lastRenderedPageBreak/>
        <w:t>Background</w:t>
      </w:r>
    </w:p>
    <w:p w:rsidR="0018765B" w:rsidRDefault="0018765B" w:rsidP="0018765B"/>
    <w:tbl>
      <w:tblPr>
        <w:tblW w:w="9097" w:type="dxa"/>
        <w:jc w:val="center"/>
        <w:tblCellMar>
          <w:top w:w="58" w:type="dxa"/>
          <w:left w:w="115" w:type="dxa"/>
          <w:bottom w:w="58" w:type="dxa"/>
          <w:right w:w="115" w:type="dxa"/>
        </w:tblCellMar>
        <w:tblLook w:val="04A0" w:firstRow="1" w:lastRow="0" w:firstColumn="1" w:lastColumn="0" w:noHBand="0" w:noVBand="1"/>
      </w:tblPr>
      <w:tblGrid>
        <w:gridCol w:w="4298"/>
        <w:gridCol w:w="4799"/>
      </w:tblGrid>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799" w:type="dxa"/>
            <w:shd w:val="clear" w:color="auto" w:fill="auto"/>
          </w:tcPr>
          <w:p w:rsidR="00966B98" w:rsidRPr="008261E3" w:rsidRDefault="00914A06" w:rsidP="009B6562">
            <w:pPr>
              <w:tabs>
                <w:tab w:val="left" w:pos="1485"/>
              </w:tabs>
              <w:rPr>
                <w:bCs/>
              </w:rPr>
            </w:pPr>
            <w:r>
              <w:rPr>
                <w:bCs/>
              </w:rPr>
              <w:t xml:space="preserve">Pembroke </w:t>
            </w:r>
            <w:r w:rsidR="009B6562">
              <w:rPr>
                <w:bCs/>
              </w:rPr>
              <w:t>Community Middle</w:t>
            </w:r>
            <w:r w:rsidR="00733391">
              <w:rPr>
                <w:bCs/>
              </w:rPr>
              <w:t xml:space="preserve"> School (</w:t>
            </w:r>
            <w:r w:rsidR="009B6562">
              <w:rPr>
                <w:bCs/>
              </w:rPr>
              <w:t>PCMS</w:t>
            </w:r>
            <w:r w:rsidR="00070C9D">
              <w:rPr>
                <w:bCs/>
              </w:rPr>
              <w:t>)</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799" w:type="dxa"/>
            <w:shd w:val="clear" w:color="auto" w:fill="auto"/>
          </w:tcPr>
          <w:p w:rsidR="00966B98" w:rsidRPr="001174D9" w:rsidRDefault="00A82496" w:rsidP="00733391">
            <w:pPr>
              <w:tabs>
                <w:tab w:val="left" w:pos="1485"/>
              </w:tabs>
              <w:rPr>
                <w:bCs/>
              </w:rPr>
            </w:pPr>
            <w:r>
              <w:rPr>
                <w:bCs/>
              </w:rPr>
              <w:t>559 School Street</w:t>
            </w:r>
            <w:r w:rsidR="00070C9D">
              <w:rPr>
                <w:bCs/>
              </w:rPr>
              <w:t>, Pembroke</w:t>
            </w:r>
            <w:r w:rsidR="00D42B86">
              <w:rPr>
                <w:bCs/>
              </w:rPr>
              <w:t>, MA</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Assessment Requested by:</w:t>
            </w:r>
          </w:p>
        </w:tc>
        <w:tc>
          <w:tcPr>
            <w:tcW w:w="4799" w:type="dxa"/>
            <w:shd w:val="clear" w:color="auto" w:fill="auto"/>
          </w:tcPr>
          <w:p w:rsidR="003C5361" w:rsidRPr="003C5361" w:rsidRDefault="003C5361" w:rsidP="003C5361">
            <w:pPr>
              <w:tabs>
                <w:tab w:val="left" w:pos="1485"/>
              </w:tabs>
              <w:rPr>
                <w:bCs/>
              </w:rPr>
            </w:pPr>
            <w:r w:rsidRPr="003C5361">
              <w:rPr>
                <w:bCs/>
              </w:rPr>
              <w:t>Justin J. Domingos</w:t>
            </w:r>
            <w:r w:rsidR="00CD35FB">
              <w:rPr>
                <w:bCs/>
              </w:rPr>
              <w:t>,</w:t>
            </w:r>
            <w:r w:rsidRPr="003C5361">
              <w:rPr>
                <w:bCs/>
              </w:rPr>
              <w:t xml:space="preserve"> </w:t>
            </w:r>
          </w:p>
          <w:p w:rsidR="00966B98" w:rsidRPr="001174D9" w:rsidRDefault="003C5361" w:rsidP="003C5361">
            <w:pPr>
              <w:tabs>
                <w:tab w:val="left" w:pos="1485"/>
              </w:tabs>
              <w:rPr>
                <w:bCs/>
              </w:rPr>
            </w:pPr>
            <w:r w:rsidRPr="003C5361">
              <w:rPr>
                <w:bCs/>
              </w:rPr>
              <w:t>Director of Athletics/Facilities</w:t>
            </w:r>
            <w:r w:rsidR="00CD35FB">
              <w:rPr>
                <w:bCs/>
              </w:rPr>
              <w:t>, Pembroke Public Schools</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799" w:type="dxa"/>
            <w:shd w:val="clear" w:color="auto" w:fill="auto"/>
          </w:tcPr>
          <w:p w:rsidR="00966B98" w:rsidRPr="00EA6102" w:rsidRDefault="00164CF0" w:rsidP="005718A7">
            <w:pPr>
              <w:tabs>
                <w:tab w:val="left" w:pos="1485"/>
              </w:tabs>
              <w:rPr>
                <w:bCs/>
              </w:rPr>
            </w:pPr>
            <w:r>
              <w:rPr>
                <w:bCs/>
              </w:rPr>
              <w:t xml:space="preserve">General </w:t>
            </w:r>
            <w:r w:rsidR="009D0B43">
              <w:rPr>
                <w:bCs/>
              </w:rPr>
              <w:t>indoor air quality (</w:t>
            </w:r>
            <w:r>
              <w:rPr>
                <w:bCs/>
              </w:rPr>
              <w:t>IAQ</w:t>
            </w:r>
            <w:r w:rsidR="009D0B43">
              <w:rPr>
                <w:bCs/>
              </w:rPr>
              <w:t>)</w:t>
            </w:r>
            <w:r w:rsidR="0068589A">
              <w:rPr>
                <w:bCs/>
              </w:rPr>
              <w:t xml:space="preserve"> </w:t>
            </w:r>
            <w:r w:rsidR="005718A7">
              <w:rPr>
                <w:bCs/>
              </w:rPr>
              <w:t>assessment</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799" w:type="dxa"/>
            <w:shd w:val="clear" w:color="auto" w:fill="auto"/>
          </w:tcPr>
          <w:p w:rsidR="00966B98" w:rsidRPr="001174D9" w:rsidRDefault="009B6562" w:rsidP="00914A06">
            <w:pPr>
              <w:tabs>
                <w:tab w:val="left" w:pos="1485"/>
              </w:tabs>
              <w:rPr>
                <w:bCs/>
              </w:rPr>
            </w:pPr>
            <w:r>
              <w:rPr>
                <w:bCs/>
              </w:rPr>
              <w:t>May 11</w:t>
            </w:r>
            <w:r w:rsidR="00164CF0">
              <w:rPr>
                <w:bCs/>
              </w:rPr>
              <w:t>, 201</w:t>
            </w:r>
            <w:r w:rsidR="00914A06">
              <w:rPr>
                <w:bCs/>
              </w:rPr>
              <w:t>8</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799" w:type="dxa"/>
            <w:shd w:val="clear" w:color="auto" w:fill="auto"/>
          </w:tcPr>
          <w:p w:rsidR="00966B98" w:rsidRPr="008F0C39" w:rsidRDefault="00D848A4" w:rsidP="00914A06">
            <w:pPr>
              <w:pStyle w:val="StaffTitleHangingIndent"/>
            </w:pPr>
            <w:r>
              <w:rPr>
                <w:bCs/>
              </w:rPr>
              <w:t>Ruth Alfasso</w:t>
            </w:r>
            <w:r w:rsidR="00914A06">
              <w:rPr>
                <w:bCs/>
              </w:rPr>
              <w:t xml:space="preserve"> and Cory Holmes,</w:t>
            </w:r>
            <w:r w:rsidR="00966B98">
              <w:rPr>
                <w:bCs/>
              </w:rPr>
              <w:t xml:space="preserve"> </w:t>
            </w:r>
            <w:r w:rsidR="00914A06">
              <w:rPr>
                <w:bCs/>
              </w:rPr>
              <w:t xml:space="preserve">Inspectors, </w:t>
            </w:r>
            <w:r w:rsidR="00164CF0">
              <w:rPr>
                <w:bCs/>
              </w:rPr>
              <w:t xml:space="preserve">IAQ </w:t>
            </w:r>
            <w:r w:rsidR="00966B98">
              <w:rPr>
                <w:bCs/>
              </w:rPr>
              <w:t>Program</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Date of Building Construction: </w:t>
            </w:r>
          </w:p>
        </w:tc>
        <w:tc>
          <w:tcPr>
            <w:tcW w:w="4799" w:type="dxa"/>
            <w:shd w:val="clear" w:color="auto" w:fill="auto"/>
          </w:tcPr>
          <w:p w:rsidR="00966B98" w:rsidRPr="00164CF0" w:rsidRDefault="001E7BE7" w:rsidP="009B6562">
            <w:pPr>
              <w:tabs>
                <w:tab w:val="left" w:pos="1485"/>
              </w:tabs>
              <w:rPr>
                <w:bCs/>
                <w:highlight w:val="yellow"/>
              </w:rPr>
            </w:pPr>
            <w:r w:rsidRPr="001E7BE7">
              <w:rPr>
                <w:bCs/>
              </w:rPr>
              <w:t xml:space="preserve">Built in </w:t>
            </w:r>
            <w:r w:rsidR="009B6562">
              <w:rPr>
                <w:bCs/>
              </w:rPr>
              <w:t>the 1950s</w:t>
            </w:r>
            <w:r w:rsidR="006E6C06" w:rsidRPr="001E7BE7">
              <w:rPr>
                <w:bCs/>
              </w:rPr>
              <w:t xml:space="preserve">, </w:t>
            </w:r>
            <w:r w:rsidR="009B6562">
              <w:rPr>
                <w:bCs/>
              </w:rPr>
              <w:t>and fully renovated in 2004</w:t>
            </w:r>
          </w:p>
        </w:tc>
      </w:tr>
      <w:tr w:rsidR="00966B98" w:rsidRPr="005E458D" w:rsidTr="00966B98">
        <w:trPr>
          <w:trHeight w:val="323"/>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799" w:type="dxa"/>
            <w:shd w:val="clear" w:color="auto" w:fill="auto"/>
          </w:tcPr>
          <w:p w:rsidR="00966B98" w:rsidRPr="001E7BE7" w:rsidRDefault="00D42B86" w:rsidP="00134AD8">
            <w:pPr>
              <w:tabs>
                <w:tab w:val="left" w:pos="1485"/>
              </w:tabs>
              <w:rPr>
                <w:bCs/>
              </w:rPr>
            </w:pPr>
            <w:r w:rsidRPr="001E7BE7">
              <w:rPr>
                <w:bCs/>
              </w:rPr>
              <w:t xml:space="preserve">Brick and concrete </w:t>
            </w:r>
            <w:r w:rsidR="001E7BE7" w:rsidRPr="001E7BE7">
              <w:rPr>
                <w:bCs/>
              </w:rPr>
              <w:t xml:space="preserve">multi-story building with </w:t>
            </w:r>
            <w:r w:rsidR="00BD7C4C">
              <w:rPr>
                <w:bCs/>
              </w:rPr>
              <w:t xml:space="preserve">a </w:t>
            </w:r>
            <w:r w:rsidR="00FF6674" w:rsidRPr="001E7BE7">
              <w:rPr>
                <w:bCs/>
              </w:rPr>
              <w:t>flat roof</w:t>
            </w:r>
            <w:r w:rsidR="001E7BE7">
              <w:rPr>
                <w:bCs/>
              </w:rPr>
              <w:t xml:space="preserve"> and skylights</w:t>
            </w:r>
            <w:r w:rsidR="00AC43A0">
              <w:rPr>
                <w:bCs/>
              </w:rPr>
              <w:t>. It contains classrooms, offices and common areas including a gym</w:t>
            </w:r>
            <w:r w:rsidR="00343E72">
              <w:rPr>
                <w:bCs/>
              </w:rPr>
              <w:t>, cafeteria/kitchen, library</w:t>
            </w:r>
            <w:r w:rsidR="00AC43A0">
              <w:rPr>
                <w:bCs/>
              </w:rPr>
              <w:t xml:space="preserve"> and auditorium.</w:t>
            </w:r>
          </w:p>
        </w:tc>
      </w:tr>
      <w:tr w:rsidR="00966B98" w:rsidRPr="006C5AB8"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 Population:</w:t>
            </w:r>
          </w:p>
        </w:tc>
        <w:tc>
          <w:tcPr>
            <w:tcW w:w="4799" w:type="dxa"/>
            <w:shd w:val="clear" w:color="auto" w:fill="auto"/>
          </w:tcPr>
          <w:p w:rsidR="00966B98" w:rsidRPr="006C5AB8" w:rsidRDefault="00694D6E" w:rsidP="00823CE0">
            <w:pPr>
              <w:tabs>
                <w:tab w:val="left" w:pos="1485"/>
              </w:tabs>
              <w:rPr>
                <w:bCs/>
              </w:rPr>
            </w:pPr>
            <w:r w:rsidRPr="001E7BE7">
              <w:rPr>
                <w:bCs/>
              </w:rPr>
              <w:t xml:space="preserve">Approximately </w:t>
            </w:r>
            <w:r w:rsidR="00823CE0">
              <w:rPr>
                <w:bCs/>
              </w:rPr>
              <w:t>500</w:t>
            </w:r>
            <w:r w:rsidR="00966B98" w:rsidRPr="001E7BE7">
              <w:rPr>
                <w:bCs/>
              </w:rPr>
              <w:t xml:space="preserve"> students in </w:t>
            </w:r>
            <w:r w:rsidR="001E7BE7" w:rsidRPr="001E7BE7">
              <w:rPr>
                <w:bCs/>
              </w:rPr>
              <w:t xml:space="preserve">grades </w:t>
            </w:r>
            <w:r w:rsidR="00823CE0">
              <w:rPr>
                <w:bCs/>
              </w:rPr>
              <w:t>7 and 8</w:t>
            </w:r>
            <w:r w:rsidRPr="001E7BE7">
              <w:rPr>
                <w:bCs/>
              </w:rPr>
              <w:t xml:space="preserve"> </w:t>
            </w:r>
            <w:r w:rsidR="00966B98" w:rsidRPr="001E7BE7">
              <w:rPr>
                <w:bCs/>
              </w:rPr>
              <w:t xml:space="preserve">with a staff of approximately </w:t>
            </w:r>
            <w:r w:rsidR="00823CE0">
              <w:rPr>
                <w:bCs/>
              </w:rPr>
              <w:t>60</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799" w:type="dxa"/>
            <w:shd w:val="clear" w:color="auto" w:fill="auto"/>
          </w:tcPr>
          <w:p w:rsidR="00966B98" w:rsidRPr="003A3B7B" w:rsidRDefault="00823CE0" w:rsidP="001B4151">
            <w:pPr>
              <w:tabs>
                <w:tab w:val="left" w:pos="1485"/>
              </w:tabs>
              <w:rPr>
                <w:bCs/>
              </w:rPr>
            </w:pPr>
            <w:r>
              <w:rPr>
                <w:bCs/>
              </w:rPr>
              <w:t xml:space="preserve">Mostly </w:t>
            </w:r>
            <w:r w:rsidR="001E7BE7">
              <w:rPr>
                <w:bCs/>
              </w:rPr>
              <w:t>openable</w:t>
            </w:r>
          </w:p>
        </w:tc>
      </w:tr>
    </w:tbl>
    <w:p w:rsidR="009F6242" w:rsidRDefault="0018765B" w:rsidP="009F6242">
      <w:pPr>
        <w:pStyle w:val="Heading1"/>
      </w:pPr>
      <w:r>
        <w:t>I</w:t>
      </w:r>
      <w:r w:rsidR="009F6242">
        <w:t>AQ Testing Results</w:t>
      </w:r>
    </w:p>
    <w:p w:rsidR="00991847" w:rsidRPr="005E2E28" w:rsidRDefault="00EB4F51" w:rsidP="00DB51C0">
      <w:pPr>
        <w:pStyle w:val="BodyText"/>
      </w:pPr>
      <w:r w:rsidRPr="005E2E28">
        <w:t xml:space="preserve">Please refer to the IAQ Manual for methods, sampling procedures, and interpretation of results (MDPH, 2015). </w:t>
      </w:r>
      <w:r w:rsidR="00991847" w:rsidRPr="005E2E28">
        <w:t>The following is a summary of indoor air testing result</w:t>
      </w:r>
      <w:r w:rsidR="00FE39A0">
        <w:t>s</w:t>
      </w:r>
      <w:r w:rsidR="00991847" w:rsidRPr="005E2E28">
        <w:t xml:space="preserve"> (Table 1).</w:t>
      </w:r>
    </w:p>
    <w:p w:rsidR="007C1346" w:rsidRPr="007C1346" w:rsidRDefault="009F6242" w:rsidP="00893050">
      <w:pPr>
        <w:pStyle w:val="BodyText"/>
        <w:numPr>
          <w:ilvl w:val="0"/>
          <w:numId w:val="5"/>
        </w:numPr>
        <w:rPr>
          <w:b/>
          <w:bCs/>
        </w:rPr>
      </w:pPr>
      <w:r w:rsidRPr="007C1346">
        <w:rPr>
          <w:b/>
          <w:i/>
        </w:rPr>
        <w:t>C</w:t>
      </w:r>
      <w:r w:rsidR="0085418C" w:rsidRPr="007C1346">
        <w:rPr>
          <w:b/>
          <w:i/>
        </w:rPr>
        <w:t>arbon dioxide levels</w:t>
      </w:r>
      <w:r w:rsidR="0085418C">
        <w:t xml:space="preserve"> were </w:t>
      </w:r>
      <w:r w:rsidR="009E1351">
        <w:t>above</w:t>
      </w:r>
      <w:r w:rsidR="0085418C" w:rsidRPr="00F85E13">
        <w:t xml:space="preserve"> 8</w:t>
      </w:r>
      <w:r w:rsidR="009E1351">
        <w:t xml:space="preserve">00 parts per million (ppm) </w:t>
      </w:r>
      <w:r w:rsidR="00343E72" w:rsidRPr="008D7584">
        <w:t xml:space="preserve">in </w:t>
      </w:r>
      <w:r w:rsidR="008D7584" w:rsidRPr="008D7584">
        <w:t>21 of 71</w:t>
      </w:r>
      <w:r w:rsidR="0068589A" w:rsidRPr="008D7584">
        <w:t xml:space="preserve"> areas tested</w:t>
      </w:r>
      <w:r w:rsidR="00B25BED">
        <w:t>,</w:t>
      </w:r>
      <w:r w:rsidR="00FF4228">
        <w:t xml:space="preserve"> indicating </w:t>
      </w:r>
      <w:r w:rsidR="009E1351">
        <w:t xml:space="preserve">that </w:t>
      </w:r>
      <w:r w:rsidR="00695638">
        <w:t xml:space="preserve">about </w:t>
      </w:r>
      <w:r w:rsidR="00A55DCD">
        <w:t xml:space="preserve">a </w:t>
      </w:r>
      <w:r w:rsidR="00695638">
        <w:t xml:space="preserve">third </w:t>
      </w:r>
      <w:r w:rsidR="00C9623B">
        <w:t xml:space="preserve">of </w:t>
      </w:r>
      <w:r w:rsidR="00A55DCD">
        <w:t xml:space="preserve">the </w:t>
      </w:r>
      <w:r w:rsidR="00C9623B">
        <w:t>rooms</w:t>
      </w:r>
      <w:r w:rsidR="009E1351">
        <w:t xml:space="preserve"> need </w:t>
      </w:r>
      <w:r w:rsidR="00E11208">
        <w:t>improved air exchange</w:t>
      </w:r>
      <w:r w:rsidR="00F9113B">
        <w:t>.</w:t>
      </w:r>
    </w:p>
    <w:p w:rsidR="009F6242" w:rsidRPr="007C1346" w:rsidRDefault="009F6242" w:rsidP="00893050">
      <w:pPr>
        <w:pStyle w:val="BodyText"/>
        <w:numPr>
          <w:ilvl w:val="0"/>
          <w:numId w:val="5"/>
        </w:numPr>
        <w:rPr>
          <w:b/>
          <w:bCs/>
        </w:rPr>
      </w:pPr>
      <w:r w:rsidRPr="007C1346">
        <w:rPr>
          <w:b/>
          <w:i/>
        </w:rPr>
        <w:t>Temperature</w:t>
      </w:r>
      <w:r>
        <w:t xml:space="preserve"> </w:t>
      </w:r>
      <w:r w:rsidRPr="0068589A">
        <w:t xml:space="preserve">was </w:t>
      </w:r>
      <w:r w:rsidR="00293962" w:rsidRPr="008D7584">
        <w:t>within</w:t>
      </w:r>
      <w:r w:rsidRPr="008D7584">
        <w:t xml:space="preserve"> </w:t>
      </w:r>
      <w:r w:rsidR="00991847" w:rsidRPr="008D7584">
        <w:t xml:space="preserve">the recommended </w:t>
      </w:r>
      <w:r w:rsidRPr="008D7584">
        <w:t>range of 70°F to 78°F</w:t>
      </w:r>
      <w:r>
        <w:t xml:space="preserve"> </w:t>
      </w:r>
      <w:r w:rsidR="008731DC">
        <w:t>in all areas tested</w:t>
      </w:r>
      <w:r w:rsidR="005D2230">
        <w:t>.</w:t>
      </w:r>
    </w:p>
    <w:p w:rsidR="00991847" w:rsidRPr="00DB51C0" w:rsidRDefault="00DB51C0" w:rsidP="00893050">
      <w:pPr>
        <w:pStyle w:val="BodyText"/>
        <w:numPr>
          <w:ilvl w:val="0"/>
          <w:numId w:val="5"/>
        </w:numPr>
        <w:rPr>
          <w:b/>
          <w:bCs/>
        </w:rPr>
      </w:pPr>
      <w:r>
        <w:rPr>
          <w:b/>
          <w:i/>
        </w:rPr>
        <w:t xml:space="preserve">Relative </w:t>
      </w:r>
      <w:r w:rsidRPr="0068589A">
        <w:rPr>
          <w:b/>
          <w:i/>
        </w:rPr>
        <w:t>h</w:t>
      </w:r>
      <w:r w:rsidR="00991847" w:rsidRPr="0068589A">
        <w:rPr>
          <w:b/>
          <w:i/>
        </w:rPr>
        <w:t>umidity</w:t>
      </w:r>
      <w:r w:rsidR="00991847" w:rsidRPr="0068589A">
        <w:t xml:space="preserve"> was </w:t>
      </w:r>
      <w:r w:rsidR="00823CE0" w:rsidRPr="008D7584">
        <w:t>within</w:t>
      </w:r>
      <w:r w:rsidR="00293962" w:rsidRPr="008D7584">
        <w:t xml:space="preserve"> </w:t>
      </w:r>
      <w:r w:rsidR="008D7584" w:rsidRPr="008D7584">
        <w:t xml:space="preserve">or close </w:t>
      </w:r>
      <w:r w:rsidR="00D442CF">
        <w:t xml:space="preserve">to </w:t>
      </w:r>
      <w:r w:rsidR="005608B1" w:rsidRPr="008D7584">
        <w:t xml:space="preserve">the </w:t>
      </w:r>
      <w:r w:rsidR="008261E3" w:rsidRPr="008D7584">
        <w:t>recommended range of 40 to 60</w:t>
      </w:r>
      <w:r w:rsidR="00991847" w:rsidRPr="008D7584">
        <w:t xml:space="preserve">% in </w:t>
      </w:r>
      <w:r w:rsidR="0068589A" w:rsidRPr="008D7584">
        <w:t>all</w:t>
      </w:r>
      <w:r w:rsidR="00991847">
        <w:t xml:space="preserve"> areas </w:t>
      </w:r>
      <w:r w:rsidR="005608B1">
        <w:t xml:space="preserve">the day of </w:t>
      </w:r>
      <w:r w:rsidR="000D0187">
        <w:t>assessment</w:t>
      </w:r>
      <w:r w:rsidR="005608B1">
        <w:t>.</w:t>
      </w:r>
    </w:p>
    <w:p w:rsidR="00991847" w:rsidRPr="00DB51C0" w:rsidRDefault="00991847" w:rsidP="00893050">
      <w:pPr>
        <w:pStyle w:val="BodyText"/>
        <w:numPr>
          <w:ilvl w:val="0"/>
          <w:numId w:val="5"/>
        </w:numPr>
        <w:rPr>
          <w:b/>
          <w:bCs/>
        </w:rPr>
      </w:pPr>
      <w:r w:rsidRPr="00DB51C0">
        <w:rPr>
          <w:b/>
          <w:i/>
        </w:rPr>
        <w:t>Carbon monoxide</w:t>
      </w:r>
      <w:r>
        <w:t xml:space="preserve"> levels were non-detectable </w:t>
      </w:r>
      <w:r w:rsidR="008D7584">
        <w:t xml:space="preserve">(ND) </w:t>
      </w:r>
      <w:r>
        <w:t>in all areas tested.</w:t>
      </w:r>
    </w:p>
    <w:p w:rsidR="006E6262" w:rsidRPr="005E2E28" w:rsidRDefault="00DB51C0" w:rsidP="00B229EF">
      <w:pPr>
        <w:pStyle w:val="BodyText"/>
        <w:numPr>
          <w:ilvl w:val="0"/>
          <w:numId w:val="5"/>
        </w:numPr>
      </w:pPr>
      <w:r w:rsidRPr="008731DC">
        <w:rPr>
          <w:b/>
          <w:i/>
        </w:rPr>
        <w:t>Fine particulate matter (</w:t>
      </w:r>
      <w:r w:rsidR="00991847" w:rsidRPr="008731DC">
        <w:rPr>
          <w:b/>
          <w:i/>
        </w:rPr>
        <w:t>PM2.5</w:t>
      </w:r>
      <w:r w:rsidRPr="008731DC">
        <w:rPr>
          <w:b/>
          <w:i/>
        </w:rPr>
        <w:t>)</w:t>
      </w:r>
      <w:r w:rsidR="00991847" w:rsidRPr="00991847">
        <w:t xml:space="preserve"> concentration</w:t>
      </w:r>
      <w:r w:rsidR="00991847">
        <w:t xml:space="preserve">s </w:t>
      </w:r>
      <w:r w:rsidR="00991847" w:rsidRPr="00991847">
        <w:t xml:space="preserve">measured </w:t>
      </w:r>
      <w:r w:rsidR="00991847">
        <w:t xml:space="preserve">were </w:t>
      </w:r>
      <w:r w:rsidR="00991847" w:rsidRPr="00991847">
        <w:t xml:space="preserve">below the </w:t>
      </w:r>
      <w:r w:rsidR="00B229EF" w:rsidRPr="00B229EF">
        <w:t xml:space="preserve">National Ambient Air Quality (NAAQS) </w:t>
      </w:r>
      <w:r w:rsidR="00991847" w:rsidRPr="00991847">
        <w:t xml:space="preserve">limit </w:t>
      </w:r>
      <w:proofErr w:type="gramStart"/>
      <w:r w:rsidR="00991847" w:rsidRPr="00991847">
        <w:t>of 35 μg/m</w:t>
      </w:r>
      <w:r w:rsidR="00991847" w:rsidRPr="007C1346">
        <w:rPr>
          <w:vertAlign w:val="superscript"/>
        </w:rPr>
        <w:t>3</w:t>
      </w:r>
      <w:r w:rsidR="00991847">
        <w:t xml:space="preserve"> in all areas</w:t>
      </w:r>
      <w:proofErr w:type="gramEnd"/>
      <w:r w:rsidR="00991847">
        <w:t xml:space="preserve"> tested.</w:t>
      </w:r>
    </w:p>
    <w:p w:rsidR="00F85E13" w:rsidRPr="00676A91" w:rsidRDefault="009F6242" w:rsidP="006E6262">
      <w:pPr>
        <w:pStyle w:val="Heading2"/>
      </w:pPr>
      <w:r w:rsidRPr="00676A91">
        <w:lastRenderedPageBreak/>
        <w:t>Ventilation</w:t>
      </w:r>
    </w:p>
    <w:p w:rsidR="004F5B09" w:rsidRDefault="006E6262" w:rsidP="00DB51C0">
      <w:pPr>
        <w:pStyle w:val="BodyText"/>
      </w:pPr>
      <w:r w:rsidRPr="005E2E28">
        <w:t>A heating, ventilating and air conditioning (HVAC) system has several functions.</w:t>
      </w:r>
      <w:r w:rsidR="00C53DDE">
        <w:t xml:space="preserve"> </w:t>
      </w:r>
      <w:r w:rsidRPr="005E2E28">
        <w:t>First it provides heating and, if equipped, cooling.</w:t>
      </w:r>
      <w:r w:rsidR="00C53DDE">
        <w:t xml:space="preserve"> </w:t>
      </w:r>
      <w:r w:rsidRPr="005E2E28">
        <w:t>Second, it is a source of fresh air.</w:t>
      </w:r>
      <w:r w:rsidR="00C53DDE">
        <w:t xml:space="preserve"> </w:t>
      </w:r>
      <w:r w:rsidRPr="005E2E28">
        <w:t>Finally, an HVAC system will dilute and remove normally occurring indoor environmental pollutants by not only introducing fresh air, but by filtering the airstream and ejecting stale air to the outdoors via exhaust ventilation.</w:t>
      </w:r>
      <w:r w:rsidR="00C53DDE">
        <w:t xml:space="preserve"> </w:t>
      </w:r>
      <w:r w:rsidRPr="005E2E28">
        <w:t>Even if an HVAC system is operating as designed, point sources of respiratory irritation may exist and cause symptoms in sensitive individuals.</w:t>
      </w:r>
    </w:p>
    <w:p w:rsidR="004209A1" w:rsidRPr="004209A1" w:rsidRDefault="002D6EC5" w:rsidP="004209A1">
      <w:pPr>
        <w:pStyle w:val="BodyText"/>
      </w:pPr>
      <w:r>
        <w:t xml:space="preserve">The HVAC system at the PCMS </w:t>
      </w:r>
      <w:r w:rsidR="006E08AE">
        <w:t>uses</w:t>
      </w:r>
      <w:r>
        <w:t xml:space="preserve"> an automated program that can be </w:t>
      </w:r>
      <w:proofErr w:type="gramStart"/>
      <w:r>
        <w:t>monitored/adjusted</w:t>
      </w:r>
      <w:proofErr w:type="gramEnd"/>
      <w:r>
        <w:t xml:space="preserve"> via computer. </w:t>
      </w:r>
      <w:r w:rsidR="004209A1" w:rsidRPr="004209A1">
        <w:t>Fresh air in classrooms is supplied by unit ventilators (univents, Picture 1). Univents draw air from the outdoors through a fresh air intake located on the exterior wall of the building (Picture 2) and return air through an air intake located at the base of the unit. Fresh and return air are mixed, filtered, heated or cooled and provided to rooms through an air diffuser located in the top of the unit (Figure 1).</w:t>
      </w:r>
      <w:r w:rsidR="00A9095D">
        <w:t xml:space="preserve"> In a number of rooms univents were deactivated (Picture 3, Table 1), therefore there was no fresh/outside air being introduced into these areas.</w:t>
      </w:r>
      <w:r w:rsidR="004209A1" w:rsidRPr="004209A1">
        <w:t xml:space="preserve"> </w:t>
      </w:r>
      <w:r w:rsidR="00A9095D">
        <w:t xml:space="preserve">It is important to note that these units are not just “heaters” but “ventilators”. During temperate days, the heat should be minimized and the fans on </w:t>
      </w:r>
      <w:r w:rsidR="00A9095D" w:rsidRPr="00A9095D">
        <w:rPr>
          <w:i/>
        </w:rPr>
        <w:t>continuously</w:t>
      </w:r>
      <w:r w:rsidR="00A9095D">
        <w:t xml:space="preserve"> to bring in fresh air. </w:t>
      </w:r>
      <w:r w:rsidR="004209A1" w:rsidRPr="004209A1">
        <w:t>In a few areas items were on top or in front of univents (</w:t>
      </w:r>
      <w:r w:rsidR="00A9095D">
        <w:t xml:space="preserve">Picture 4, </w:t>
      </w:r>
      <w:r w:rsidR="004209A1" w:rsidRPr="004209A1">
        <w:t>Table 1), which can block air circulation.</w:t>
      </w:r>
    </w:p>
    <w:p w:rsidR="00B53D7C" w:rsidRDefault="004209A1" w:rsidP="004209A1">
      <w:pPr>
        <w:pStyle w:val="BodyText"/>
      </w:pPr>
      <w:r w:rsidRPr="004209A1">
        <w:t xml:space="preserve">In common areas such as core rooms, the office, gym, </w:t>
      </w:r>
      <w:r w:rsidR="003B6E56">
        <w:t>cafeteria</w:t>
      </w:r>
      <w:r w:rsidR="006E08AE">
        <w:t>,</w:t>
      </w:r>
      <w:r w:rsidR="003B6E56">
        <w:t xml:space="preserve"> </w:t>
      </w:r>
      <w:r w:rsidRPr="004209A1">
        <w:t xml:space="preserve">and </w:t>
      </w:r>
      <w:r w:rsidR="003B6E56">
        <w:t>auditorium</w:t>
      </w:r>
      <w:r w:rsidRPr="004209A1">
        <w:t>, fresh air is supplied by air handling units (AHU) located on the roof</w:t>
      </w:r>
      <w:r w:rsidR="00A9095D">
        <w:t xml:space="preserve"> or suspended from ceilings (Pictures 5 and 6)</w:t>
      </w:r>
      <w:r w:rsidRPr="004209A1">
        <w:t xml:space="preserve">. Fresh air is heated or cooled as needed and ducted to ceiling-mounted supply vents (Picture </w:t>
      </w:r>
      <w:r w:rsidR="00A9095D">
        <w:t>7</w:t>
      </w:r>
      <w:r w:rsidRPr="004209A1">
        <w:t xml:space="preserve">). Exhaust/return vents on </w:t>
      </w:r>
      <w:r w:rsidR="00A70E1D">
        <w:t>walls/</w:t>
      </w:r>
      <w:r w:rsidRPr="004209A1">
        <w:t>ceilings</w:t>
      </w:r>
      <w:r w:rsidR="00A70E1D">
        <w:t xml:space="preserve"> </w:t>
      </w:r>
      <w:r w:rsidRPr="004209A1">
        <w:t>remove air from these areas and return it to the AHU</w:t>
      </w:r>
      <w:r w:rsidR="00A70E1D">
        <w:t>s</w:t>
      </w:r>
      <w:r w:rsidRPr="004209A1">
        <w:t>.</w:t>
      </w:r>
    </w:p>
    <w:p w:rsidR="007152CD" w:rsidRDefault="004209A1" w:rsidP="00086AF2">
      <w:pPr>
        <w:pStyle w:val="BodyText"/>
      </w:pPr>
      <w:r w:rsidRPr="004209A1">
        <w:t xml:space="preserve">Exhaust in classrooms is provided by motors on the roof ducted to vents on the walls or ceilings (Picture </w:t>
      </w:r>
      <w:r w:rsidR="007152CD">
        <w:t>8</w:t>
      </w:r>
      <w:r w:rsidRPr="004209A1">
        <w:t xml:space="preserve">). </w:t>
      </w:r>
      <w:r w:rsidR="00B53D7C">
        <w:t>Some e</w:t>
      </w:r>
      <w:r w:rsidRPr="004209A1">
        <w:t xml:space="preserve">xhaust vents examined </w:t>
      </w:r>
      <w:r w:rsidR="00B53D7C">
        <w:t>were not drawing air</w:t>
      </w:r>
      <w:r w:rsidRPr="004209A1">
        <w:t>. Note that many classroom exhaust vents are located near hallway doors</w:t>
      </w:r>
      <w:r w:rsidR="007152CD">
        <w:t xml:space="preserve"> (Picture 9),</w:t>
      </w:r>
      <w:r w:rsidRPr="004209A1">
        <w:t xml:space="preserve"> with doors open the vents can draw air from the hallway instead of the classroom.</w:t>
      </w:r>
      <w:r w:rsidR="007152CD">
        <w:t xml:space="preserve"> Without proper supply an</w:t>
      </w:r>
      <w:r w:rsidR="006E08AE">
        <w:t>d exhaust ventilation, normally-</w:t>
      </w:r>
      <w:r w:rsidR="007152CD">
        <w:t>occurring environmental pollutants can build up and lead to IAQ/comfort complaints.</w:t>
      </w:r>
    </w:p>
    <w:p w:rsidR="0087103A" w:rsidRDefault="000855C5" w:rsidP="00086AF2">
      <w:pPr>
        <w:pStyle w:val="BodyText"/>
      </w:pPr>
      <w:r>
        <w:t xml:space="preserve">To maximize air exchange, the MDPH recommends that both supply and exhaust ventilation operate </w:t>
      </w:r>
      <w:r w:rsidRPr="00416E32">
        <w:rPr>
          <w:i/>
        </w:rPr>
        <w:t>continuously</w:t>
      </w:r>
      <w:r>
        <w:t xml:space="preserve"> during periods of occupancy.</w:t>
      </w:r>
      <w:r w:rsidR="00416E32">
        <w:t xml:space="preserve"> </w:t>
      </w:r>
      <w:r w:rsidR="00163A37">
        <w:t>I</w:t>
      </w:r>
      <w:r w:rsidR="0087103A" w:rsidRPr="0087103A">
        <w:t xml:space="preserve">n order to have proper ventilation </w:t>
      </w:r>
      <w:r w:rsidR="0087103A" w:rsidRPr="0087103A">
        <w:lastRenderedPageBreak/>
        <w:t>with a mechanical supply and exhaust system, these systems must be balanced to provide an adequate amount of fresh air while removing stale air from a room. It is recommended that exi</w:t>
      </w:r>
      <w:r w:rsidR="006E08AE">
        <w:t xml:space="preserve">sting ventilation systems be </w:t>
      </w:r>
      <w:r w:rsidR="0087103A" w:rsidRPr="0087103A">
        <w:t>balanced every five years to ensure adequate air systems function (SMACNA, 1994).</w:t>
      </w:r>
      <w:r w:rsidR="00800D8A">
        <w:t xml:space="preserve"> It is unknown the last time these systems were balanced.</w:t>
      </w:r>
    </w:p>
    <w:p w:rsidR="00436E4C" w:rsidRPr="006E6262" w:rsidRDefault="00436E4C" w:rsidP="006E6262">
      <w:pPr>
        <w:pStyle w:val="Heading2"/>
      </w:pPr>
      <w:r w:rsidRPr="006E6262">
        <w:t>Microbial/Moisture Concerns</w:t>
      </w:r>
    </w:p>
    <w:p w:rsidR="00581480" w:rsidRDefault="00144686" w:rsidP="00581480">
      <w:pPr>
        <w:pStyle w:val="BodyText"/>
      </w:pPr>
      <w:r>
        <w:t>W</w:t>
      </w:r>
      <w:r w:rsidR="00A217D0">
        <w:t>ater-damaged ceiling tiles were observed</w:t>
      </w:r>
      <w:r w:rsidR="00194B74">
        <w:t xml:space="preserve"> </w:t>
      </w:r>
      <w:r>
        <w:t xml:space="preserve">in </w:t>
      </w:r>
      <w:r w:rsidR="00AB0471">
        <w:t xml:space="preserve">some </w:t>
      </w:r>
      <w:r w:rsidR="00880C70">
        <w:t>areas</w:t>
      </w:r>
      <w:r>
        <w:t xml:space="preserve"> </w:t>
      </w:r>
      <w:r w:rsidR="00194B74">
        <w:t>(</w:t>
      </w:r>
      <w:r w:rsidRPr="00C41AE3">
        <w:t>Picture</w:t>
      </w:r>
      <w:r w:rsidR="00AB0471" w:rsidRPr="00C41AE3">
        <w:t>s</w:t>
      </w:r>
      <w:r w:rsidR="00687F16" w:rsidRPr="00C41AE3">
        <w:t xml:space="preserve"> </w:t>
      </w:r>
      <w:r w:rsidR="00C41AE3" w:rsidRPr="00C41AE3">
        <w:t>10 through 12</w:t>
      </w:r>
      <w:r w:rsidR="006E08AE">
        <w:t>;</w:t>
      </w:r>
      <w:r>
        <w:t xml:space="preserve"> </w:t>
      </w:r>
      <w:r w:rsidR="00194B74">
        <w:t>T</w:t>
      </w:r>
      <w:r w:rsidR="00E71BFC">
        <w:t>able 1</w:t>
      </w:r>
      <w:r w:rsidR="00194B74">
        <w:t>)</w:t>
      </w:r>
      <w:r w:rsidR="0059186C">
        <w:t>,</w:t>
      </w:r>
      <w:r w:rsidR="00194B74">
        <w:t xml:space="preserve"> which indicate leaks from the building envelope or plumbing system.</w:t>
      </w:r>
      <w:r w:rsidR="004E0A89">
        <w:t xml:space="preserve"> </w:t>
      </w:r>
      <w:r w:rsidR="00B53D7C">
        <w:t>Many stained tiles were reported to be from historic roof leaks</w:t>
      </w:r>
      <w:r w:rsidR="00581480">
        <w:t xml:space="preserve">. Stained and missing tiles should be replaced </w:t>
      </w:r>
      <w:r w:rsidR="00CA0719">
        <w:t>once</w:t>
      </w:r>
      <w:r w:rsidR="00581480">
        <w:t xml:space="preserve"> leaks have been repaired.</w:t>
      </w:r>
      <w:r w:rsidR="00B53D7C">
        <w:t xml:space="preserve"> </w:t>
      </w:r>
      <w:r w:rsidR="00CA0719">
        <w:t>In general, due to</w:t>
      </w:r>
      <w:r w:rsidR="00581480">
        <w:t xml:space="preserve"> the open space above the </w:t>
      </w:r>
      <w:r w:rsidR="00CA0719">
        <w:t xml:space="preserve">suspended </w:t>
      </w:r>
      <w:r w:rsidR="00581480">
        <w:t xml:space="preserve">ceiling </w:t>
      </w:r>
      <w:r w:rsidR="00CA0719">
        <w:t xml:space="preserve">(called a ceiling </w:t>
      </w:r>
      <w:r w:rsidR="00581480">
        <w:t>plenum</w:t>
      </w:r>
      <w:r w:rsidR="00CA0719">
        <w:t>)</w:t>
      </w:r>
      <w:r w:rsidR="00581480">
        <w:t>, most stained tiles dry before they have an opportunity to become mold-colonized.</w:t>
      </w:r>
    </w:p>
    <w:p w:rsidR="00086AF2" w:rsidRDefault="00AB6579" w:rsidP="00AB6579">
      <w:pPr>
        <w:pStyle w:val="BodyText"/>
      </w:pPr>
      <w:r>
        <w:t>The science rooms have sinks</w:t>
      </w:r>
      <w:r w:rsidR="00BA0E33">
        <w:t xml:space="preserve"> and safety showers</w:t>
      </w:r>
      <w:r>
        <w:t xml:space="preserve">, </w:t>
      </w:r>
      <w:r w:rsidR="00305EB1">
        <w:t>which do not appear to be used often</w:t>
      </w:r>
      <w:r>
        <w:t xml:space="preserve">. </w:t>
      </w:r>
      <w:r w:rsidR="00305EB1">
        <w:t>T</w:t>
      </w:r>
      <w:r>
        <w:t>he drains for these sinks</w:t>
      </w:r>
      <w:r w:rsidR="00BA0E33">
        <w:t>/showers</w:t>
      </w:r>
      <w:r>
        <w:t xml:space="preserve"> are likely to develop dry traps which can allow sewer gases into occupied areas. </w:t>
      </w:r>
      <w:r w:rsidR="00305EB1">
        <w:t>S</w:t>
      </w:r>
      <w:r>
        <w:t xml:space="preserve">inks should be examined periodically for leaks and the drains </w:t>
      </w:r>
      <w:r w:rsidR="00BA0E33">
        <w:t xml:space="preserve">(for both sinks/showers) </w:t>
      </w:r>
      <w:r>
        <w:t>should be moistened with water to ensure a sealed trap.</w:t>
      </w:r>
    </w:p>
    <w:p w:rsidR="00735CF0" w:rsidRDefault="00516F40" w:rsidP="00086AF2">
      <w:pPr>
        <w:pStyle w:val="BodyText"/>
      </w:pPr>
      <w:r w:rsidRPr="005769C9">
        <w:t>R</w:t>
      </w:r>
      <w:r w:rsidR="00FB50A6" w:rsidRPr="005769C9">
        <w:t>efrigerators were observed in carpeted areas (</w:t>
      </w:r>
      <w:r w:rsidR="00687F16" w:rsidRPr="005769C9">
        <w:t>Table 1</w:t>
      </w:r>
      <w:r w:rsidR="00FB50A6" w:rsidRPr="005769C9">
        <w:t>). Carpeting under refrigerators and water dispensing equipment can become moistened and soiled leading to odors and microbial growth.</w:t>
      </w:r>
    </w:p>
    <w:p w:rsidR="00516F40" w:rsidRDefault="00C54BBE" w:rsidP="00FB50A6">
      <w:pPr>
        <w:pStyle w:val="BodyText"/>
      </w:pPr>
      <w:r>
        <w:t>Indoor p</w:t>
      </w:r>
      <w:r w:rsidR="00993606" w:rsidRPr="005E2E28">
        <w:t>lants were observed in a few areas</w:t>
      </w:r>
      <w:r w:rsidR="00993606">
        <w:t xml:space="preserve"> (Table 1)</w:t>
      </w:r>
      <w:r w:rsidR="00B729E0">
        <w:t>;</w:t>
      </w:r>
      <w:r w:rsidR="008B1251">
        <w:t xml:space="preserve"> one was on a paper towel</w:t>
      </w:r>
      <w:r w:rsidR="00E55D38">
        <w:t xml:space="preserve"> (Picture 13)</w:t>
      </w:r>
      <w:r w:rsidR="008B1251">
        <w:t>, which is a porous material that can grow mold if wetted repeatedly</w:t>
      </w:r>
      <w:r w:rsidR="00993606" w:rsidRPr="005E2E28">
        <w:t>.</w:t>
      </w:r>
      <w:r w:rsidR="00993606">
        <w:t xml:space="preserve"> </w:t>
      </w:r>
      <w:r w:rsidR="00993606" w:rsidRPr="005E2E28">
        <w:t>Plants can be a source of pollen and mold, which can be respiratory irritants to some individuals.</w:t>
      </w:r>
      <w:r w:rsidR="00993606">
        <w:t xml:space="preserve"> </w:t>
      </w:r>
      <w:r w:rsidR="00993606" w:rsidRPr="005E2E28">
        <w:t>Plants should be properly maintained and equipped with drip pans and be located away from air diffusers to prevent the aerosolization of dirt, pollen and mold</w:t>
      </w:r>
      <w:r w:rsidR="00516F40">
        <w:t>.</w:t>
      </w:r>
    </w:p>
    <w:p w:rsidR="002B4253" w:rsidRDefault="002B4253" w:rsidP="00FB50A6">
      <w:pPr>
        <w:pStyle w:val="BodyText"/>
      </w:pPr>
      <w:r>
        <w:t xml:space="preserve">Some </w:t>
      </w:r>
      <w:r w:rsidR="00BA0E33">
        <w:t>exterior doors</w:t>
      </w:r>
      <w:r>
        <w:t xml:space="preserve"> had missing or worn out door sweeps </w:t>
      </w:r>
      <w:r w:rsidR="00521A51">
        <w:t>(Picture</w:t>
      </w:r>
      <w:r w:rsidR="008B1251">
        <w:t>s</w:t>
      </w:r>
      <w:r w:rsidR="00521A51">
        <w:t xml:space="preserve"> </w:t>
      </w:r>
      <w:r w:rsidR="008B1251">
        <w:t>14, Table 1</w:t>
      </w:r>
      <w:r>
        <w:t>)</w:t>
      </w:r>
      <w:r w:rsidR="00BA0E33">
        <w:t>,</w:t>
      </w:r>
      <w:r>
        <w:t xml:space="preserve"> which can allow unconditioned air and pests into the building. Doors to the outside should be well-fitted without gaps.</w:t>
      </w:r>
    </w:p>
    <w:p w:rsidR="008B1251" w:rsidRDefault="008B1251" w:rsidP="00FB50A6">
      <w:pPr>
        <w:pStyle w:val="BodyText"/>
      </w:pPr>
      <w:r>
        <w:t>The school is built into a hill</w:t>
      </w:r>
      <w:r w:rsidR="00EB5FB5">
        <w:t xml:space="preserve"> (Picture 15)</w:t>
      </w:r>
      <w:r>
        <w:t>, which can</w:t>
      </w:r>
      <w:r w:rsidR="00223C9F">
        <w:t xml:space="preserve"> lead to moisture </w:t>
      </w:r>
      <w:r w:rsidR="006E08AE">
        <w:t>infiltration</w:t>
      </w:r>
      <w:r w:rsidR="00223C9F">
        <w:t>. Water-</w:t>
      </w:r>
      <w:r>
        <w:t>damage</w:t>
      </w:r>
      <w:r w:rsidR="00223C9F">
        <w:t>d</w:t>
      </w:r>
      <w:r>
        <w:t xml:space="preserve"> walls were reported in room A019</w:t>
      </w:r>
      <w:r w:rsidR="00753A90">
        <w:t xml:space="preserve"> (Picture 16)</w:t>
      </w:r>
      <w:r>
        <w:t xml:space="preserve">. Below grade classrooms should be closely monitored for moisture penetration/condensation issues. In addition, porous items such as </w:t>
      </w:r>
      <w:r>
        <w:lastRenderedPageBreak/>
        <w:t>cardboard and paper should not be stored on the floor/near walls that are prone to condensation/moisture.</w:t>
      </w:r>
    </w:p>
    <w:p w:rsidR="00753A90" w:rsidRDefault="00753A90" w:rsidP="00FB50A6">
      <w:pPr>
        <w:pStyle w:val="BodyText"/>
      </w:pPr>
      <w:r>
        <w:t>A few classrooms had spaces noted between the backsplash and sink countertop (Picture 17)</w:t>
      </w:r>
      <w:r w:rsidRPr="00753A90">
        <w:t xml:space="preserve"> </w:t>
      </w:r>
      <w:r>
        <w:t>which can allow the materials of the sink countertop to become damaged or lead to microbial growth. Some sinks also had porous materials (e.g., paper, boxes), carpeting, or large amounts of materials stored in the cabinets underneath them. Cabinets under sinks are a moist environment and items stored there may become water-damaged or colonized with mold.</w:t>
      </w:r>
    </w:p>
    <w:p w:rsidR="00353703" w:rsidRDefault="00353703" w:rsidP="00FB50A6">
      <w:pPr>
        <w:pStyle w:val="BodyText"/>
      </w:pPr>
      <w:r>
        <w:t xml:space="preserve">Along the exterior and in </w:t>
      </w:r>
      <w:r w:rsidR="006E08AE">
        <w:t xml:space="preserve">the </w:t>
      </w:r>
      <w:r>
        <w:t>courtyard plants and shrubs were noted in close proximity to exterior walls and fresh air intakes (Pictures 18).</w:t>
      </w:r>
      <w:r w:rsidR="005B1A42">
        <w:t xml:space="preserve"> These conditions can lead to deterioration of the building envelope due to root infiltration and dampness against exterior walls/foundation. Plants can also be a source of moisture, debris and pollen drawn into air intakes.</w:t>
      </w:r>
    </w:p>
    <w:p w:rsidR="001801F0" w:rsidRPr="006E6262" w:rsidRDefault="00436E4C" w:rsidP="006E6262">
      <w:pPr>
        <w:pStyle w:val="Heading2"/>
      </w:pPr>
      <w:r w:rsidRPr="006E6262">
        <w:t>Other IAQ Evaluations</w:t>
      </w:r>
    </w:p>
    <w:p w:rsidR="006B1A7F" w:rsidRDefault="00590E8E" w:rsidP="00DB51C0">
      <w:pPr>
        <w:pStyle w:val="BodyText"/>
      </w:pPr>
      <w:r w:rsidRPr="005E2E28">
        <w:t>E</w:t>
      </w:r>
      <w:r w:rsidR="00627895" w:rsidRPr="005E2E28">
        <w:t xml:space="preserve">xposure to low levels of total VOCs (TVOCs) may produce eye, nose, </w:t>
      </w:r>
      <w:r w:rsidR="00D87240" w:rsidRPr="005E2E28">
        <w:t>throat,</w:t>
      </w:r>
      <w:r w:rsidR="00627895" w:rsidRPr="005E2E28">
        <w:t xml:space="preserve"> and/or respiratory irritation in some sensitive individuals</w:t>
      </w:r>
      <w:r w:rsidR="00164A7D" w:rsidRPr="005E2E28">
        <w:t>.</w:t>
      </w:r>
      <w:r w:rsidR="00C53DDE">
        <w:t xml:space="preserve"> </w:t>
      </w:r>
      <w:r w:rsidR="00850CE7" w:rsidRPr="005E2E28">
        <w:t>T</w:t>
      </w:r>
      <w:r w:rsidR="004A79DD" w:rsidRPr="005E2E28">
        <w:t>o determine if VOCs were present, BEH/IAQ staff examined rooms for products containing VOCs.</w:t>
      </w:r>
      <w:r w:rsidR="00C53DDE">
        <w:t xml:space="preserve"> </w:t>
      </w:r>
      <w:r w:rsidR="004A79DD" w:rsidRPr="005E2E28">
        <w:t>BEH/IAQ staff noted hand sanitizer</w:t>
      </w:r>
      <w:r w:rsidR="00850CE7" w:rsidRPr="005E2E28">
        <w:t>s</w:t>
      </w:r>
      <w:r w:rsidR="004A79DD" w:rsidRPr="005E2E28">
        <w:t>, cleaners</w:t>
      </w:r>
      <w:r w:rsidR="003310AB">
        <w:t>/spray bottles</w:t>
      </w:r>
      <w:r w:rsidR="00086AF2">
        <w:t>, air fresheners,</w:t>
      </w:r>
      <w:r w:rsidR="003310AB">
        <w:t xml:space="preserve"> </w:t>
      </w:r>
      <w:r w:rsidR="004A79DD" w:rsidRPr="005E2E28">
        <w:t xml:space="preserve">and dry erase materials in use within the </w:t>
      </w:r>
      <w:r w:rsidR="00850CE7" w:rsidRPr="005E2E28">
        <w:t>building</w:t>
      </w:r>
      <w:r w:rsidR="00086AF2">
        <w:t xml:space="preserve"> (</w:t>
      </w:r>
      <w:r w:rsidR="00FB50A6">
        <w:t>Table 1).</w:t>
      </w:r>
      <w:r w:rsidR="00C53DDE">
        <w:t xml:space="preserve"> </w:t>
      </w:r>
      <w:r w:rsidR="004A79DD" w:rsidRPr="005E2E28">
        <w:t xml:space="preserve">All of these </w:t>
      </w:r>
      <w:r w:rsidR="00850CE7" w:rsidRPr="005E2E28">
        <w:t xml:space="preserve">products </w:t>
      </w:r>
      <w:r w:rsidR="004A79DD" w:rsidRPr="005E2E28">
        <w:t xml:space="preserve">have the potential to be irritants to the eyes, nose, </w:t>
      </w:r>
      <w:r w:rsidR="00D87240" w:rsidRPr="005E2E28">
        <w:t>throat,</w:t>
      </w:r>
      <w:r w:rsidR="004A79DD" w:rsidRPr="005E2E28">
        <w:t xml:space="preserve"> and respiratory system of sensitive individuals.</w:t>
      </w:r>
      <w:r w:rsidR="00C42CA4">
        <w:t xml:space="preserve"> </w:t>
      </w:r>
      <w:r w:rsidR="00086AF2">
        <w:t>Cleaners were observed to be of different types/manufacturers</w:t>
      </w:r>
      <w:r w:rsidR="000E0233">
        <w:t>,</w:t>
      </w:r>
      <w:r w:rsidR="00086AF2">
        <w:t xml:space="preserve"> which may lead to product interactions with irritating or toxic byproducts. Cleaners used in classrooms should be supplied by the school or compatible. Cleaning products should also be clearly labeled and </w:t>
      </w:r>
      <w:r w:rsidR="00C42CA4">
        <w:t>kept out of reach of children.</w:t>
      </w:r>
      <w:r w:rsidR="00516F40">
        <w:t xml:space="preserve"> Scented products such a</w:t>
      </w:r>
      <w:r w:rsidR="00521A51">
        <w:t xml:space="preserve">s plug-in air fresheners </w:t>
      </w:r>
      <w:r w:rsidR="00516F40">
        <w:t>should not be used.</w:t>
      </w:r>
    </w:p>
    <w:p w:rsidR="00EB3DCA" w:rsidRDefault="0016421D" w:rsidP="0016421D">
      <w:pPr>
        <w:pStyle w:val="BodyText"/>
      </w:pPr>
      <w:r>
        <w:t>The ceramics art room</w:t>
      </w:r>
      <w:r w:rsidR="00EB3DCA">
        <w:t xml:space="preserve"> has a kiln, which has a dedicated exhaust system. The exhaust system should be used every time the kiln is operated and for some time afterwards to remove excess heat and pollutants from the room.</w:t>
      </w:r>
    </w:p>
    <w:p w:rsidR="00E05F18" w:rsidRPr="0088610E" w:rsidRDefault="00E05F18" w:rsidP="00E44EB0">
      <w:pPr>
        <w:spacing w:line="360" w:lineRule="auto"/>
        <w:ind w:firstLine="720"/>
        <w:rPr>
          <w:iCs/>
        </w:rPr>
      </w:pPr>
      <w:r>
        <w:rPr>
          <w:iCs/>
        </w:rPr>
        <w:t xml:space="preserve">The </w:t>
      </w:r>
      <w:r w:rsidR="00764275">
        <w:rPr>
          <w:iCs/>
        </w:rPr>
        <w:t>univents/</w:t>
      </w:r>
      <w:r>
        <w:rPr>
          <w:iCs/>
        </w:rPr>
        <w:t>AHUs are equipped with filters</w:t>
      </w:r>
      <w:r w:rsidR="003D3322">
        <w:rPr>
          <w:iCs/>
        </w:rPr>
        <w:t xml:space="preserve"> t</w:t>
      </w:r>
      <w:r w:rsidR="00516F40">
        <w:rPr>
          <w:iCs/>
        </w:rPr>
        <w:t xml:space="preserve">hat are reportedly changed two times a year. </w:t>
      </w:r>
      <w:r w:rsidR="0098129E" w:rsidRPr="0098129E">
        <w:rPr>
          <w:iCs/>
        </w:rPr>
        <w:t>It is recommended that AHUs be outfitted with pleated filters of a Minimum Efficiency Reporting Value (MERV) of 8 or higher, which are adequate in filtering out pollen and mold spores (ASHRAE, 2012). In addition, filters should be changed 2-4 times a year or in accordance with the manufacture’s recommendations.</w:t>
      </w:r>
    </w:p>
    <w:p w:rsidR="00EB3DCA" w:rsidRDefault="00516F40" w:rsidP="00EB3DCA">
      <w:pPr>
        <w:pStyle w:val="BodyText"/>
      </w:pPr>
      <w:r>
        <w:lastRenderedPageBreak/>
        <w:t>Some</w:t>
      </w:r>
      <w:r w:rsidR="006C45EC">
        <w:t xml:space="preserve"> classrooms </w:t>
      </w:r>
      <w:r>
        <w:t xml:space="preserve">and offices </w:t>
      </w:r>
      <w:r w:rsidR="006C45EC">
        <w:t xml:space="preserve">had personal fans. </w:t>
      </w:r>
      <w:r w:rsidR="00590E8E" w:rsidRPr="005E2E28">
        <w:t>Some</w:t>
      </w:r>
      <w:r w:rsidR="006C45EC">
        <w:t xml:space="preserve"> of these had dusty blades </w:t>
      </w:r>
      <w:r w:rsidR="006C45EC" w:rsidRPr="005E2E28">
        <w:t>(</w:t>
      </w:r>
      <w:r w:rsidR="00764275">
        <w:t xml:space="preserve">Picture 19, </w:t>
      </w:r>
      <w:r w:rsidR="006C45EC" w:rsidRPr="005E2E28">
        <w:t>Table 1)</w:t>
      </w:r>
      <w:r w:rsidR="006C45EC">
        <w:t>. Some supply</w:t>
      </w:r>
      <w:r w:rsidR="00FC475A" w:rsidRPr="005E2E28">
        <w:t xml:space="preserve"> </w:t>
      </w:r>
      <w:r w:rsidR="00E05F18">
        <w:t>diffusers</w:t>
      </w:r>
      <w:r>
        <w:t xml:space="preserve"> and</w:t>
      </w:r>
      <w:r w:rsidR="00E44EB0">
        <w:t xml:space="preserve"> </w:t>
      </w:r>
      <w:r w:rsidR="00FC475A" w:rsidRPr="005E2E28">
        <w:t xml:space="preserve">exhaust </w:t>
      </w:r>
      <w:r w:rsidR="00162768" w:rsidRPr="005E2E28">
        <w:t>vents</w:t>
      </w:r>
      <w:r w:rsidR="00FC475A" w:rsidRPr="005E2E28">
        <w:t xml:space="preserve"> </w:t>
      </w:r>
      <w:r w:rsidR="00A233D8" w:rsidRPr="005E2E28">
        <w:t xml:space="preserve">were </w:t>
      </w:r>
      <w:r w:rsidR="006C45EC">
        <w:t xml:space="preserve">also </w:t>
      </w:r>
      <w:r w:rsidR="00A233D8" w:rsidRPr="005E2E28">
        <w:t xml:space="preserve">observed </w:t>
      </w:r>
      <w:r w:rsidR="001A3882" w:rsidRPr="005E2E28">
        <w:t>to be</w:t>
      </w:r>
      <w:r w:rsidR="00A233D8" w:rsidRPr="005E2E28">
        <w:t xml:space="preserve"> dusty</w:t>
      </w:r>
      <w:r w:rsidR="00E54CB6">
        <w:t xml:space="preserve"> (Pictures </w:t>
      </w:r>
      <w:r w:rsidR="00764275">
        <w:t>20</w:t>
      </w:r>
      <w:r w:rsidR="00E54CB6">
        <w:t xml:space="preserve"> and 2</w:t>
      </w:r>
      <w:r w:rsidR="00547E18">
        <w:t>1</w:t>
      </w:r>
      <w:r w:rsidR="003D3322">
        <w:t>)</w:t>
      </w:r>
      <w:r w:rsidR="00764275">
        <w:t>, as well as ceiling tiles or ceiling surfaces around vents</w:t>
      </w:r>
      <w:r w:rsidR="00E960D1" w:rsidRPr="005E2E28">
        <w:t>.</w:t>
      </w:r>
      <w:r w:rsidR="00162768">
        <w:t xml:space="preserve"> </w:t>
      </w:r>
      <w:r w:rsidR="006C45EC">
        <w:t xml:space="preserve">This dust can be reaerosolized when the equipment is activated. </w:t>
      </w:r>
      <w:r w:rsidR="003D3322">
        <w:t xml:space="preserve">A few classrooms have portable air conditioners that have </w:t>
      </w:r>
      <w:r w:rsidR="00E05F18">
        <w:t>filters which need to be cleaned periodically in accordance with manufacturers’ instructions.</w:t>
      </w:r>
    </w:p>
    <w:p w:rsidR="006B1A7F" w:rsidRDefault="00346BE2" w:rsidP="00DB51C0">
      <w:pPr>
        <w:pStyle w:val="BodyText"/>
      </w:pPr>
      <w:r w:rsidRPr="005E2E28">
        <w:t xml:space="preserve">In </w:t>
      </w:r>
      <w:r w:rsidR="00735CF0">
        <w:t>some</w:t>
      </w:r>
      <w:r w:rsidRPr="005E2E28">
        <w:t xml:space="preserve"> </w:t>
      </w:r>
      <w:r w:rsidR="00CB5428" w:rsidRPr="005E2E28">
        <w:t>areas</w:t>
      </w:r>
      <w:r w:rsidRPr="005E2E28">
        <w:t>, items</w:t>
      </w:r>
      <w:r w:rsidR="006C45EC">
        <w:t>, including books, papers, toys and decorative items</w:t>
      </w:r>
      <w:r w:rsidRPr="005E2E28">
        <w:t xml:space="preserve"> were observed on floor</w:t>
      </w:r>
      <w:r w:rsidR="006C45EC">
        <w:t>s</w:t>
      </w:r>
      <w:r w:rsidRPr="005E2E28">
        <w:t xml:space="preserve">, windowsills, tabletops, counters, </w:t>
      </w:r>
      <w:r w:rsidR="00D87240" w:rsidRPr="005E2E28">
        <w:t>bookcases,</w:t>
      </w:r>
      <w:r w:rsidRPr="005E2E28">
        <w:t xml:space="preserve"> and desks</w:t>
      </w:r>
      <w:r w:rsidR="00086AF2">
        <w:t xml:space="preserve"> </w:t>
      </w:r>
      <w:r w:rsidR="00AE7EC2">
        <w:t>(</w:t>
      </w:r>
      <w:r w:rsidR="004D6DE2">
        <w:t>Picture</w:t>
      </w:r>
      <w:r w:rsidR="00547E18">
        <w:t>s</w:t>
      </w:r>
      <w:r w:rsidR="004D6DE2">
        <w:t xml:space="preserve"> </w:t>
      </w:r>
      <w:r w:rsidR="00FA44BB">
        <w:t>22</w:t>
      </w:r>
      <w:r w:rsidR="00547E18">
        <w:t xml:space="preserve"> and </w:t>
      </w:r>
      <w:r w:rsidR="00FA44BB">
        <w:t>23</w:t>
      </w:r>
      <w:r w:rsidR="00EB3DCA">
        <w:t xml:space="preserve">; </w:t>
      </w:r>
      <w:r w:rsidR="006C45EC">
        <w:t>Table 1), which can make it more difficult for custodial staff to clean</w:t>
      </w:r>
      <w:r w:rsidR="00CB5428" w:rsidRPr="005E2E28">
        <w:t>.</w:t>
      </w:r>
    </w:p>
    <w:p w:rsidR="000B722C" w:rsidRDefault="00516F40" w:rsidP="00DB51C0">
      <w:pPr>
        <w:pStyle w:val="BodyText"/>
      </w:pPr>
      <w:r>
        <w:t xml:space="preserve">Some classrooms and offices </w:t>
      </w:r>
      <w:r w:rsidR="00777B21" w:rsidRPr="00BD79C4">
        <w:t>had carpeting</w:t>
      </w:r>
      <w:r w:rsidR="006C45EC" w:rsidRPr="00BD79C4">
        <w:t xml:space="preserve">. </w:t>
      </w:r>
      <w:r w:rsidR="00F75B45" w:rsidRPr="005A752D">
        <w:t>Carpeting should be cleaned annually or semi-annually in soiled high traffic areas as per the recommendations of the Institute of Inspection, Cleaning and Restoration Certification (IICRC, 2012).</w:t>
      </w:r>
    </w:p>
    <w:p w:rsidR="00572DC8" w:rsidRDefault="00572DC8" w:rsidP="00572DC8">
      <w:pPr>
        <w:pStyle w:val="BodyText"/>
      </w:pPr>
      <w:r>
        <w:t>Note that the Environmental Protection Agency (EPA) conducted a National School Radon Survey in which it discovered nearly one in five schools had “…at least one frequently occupied ground contact room with short-term radon levels above 4 [picocurie</w:t>
      </w:r>
      <w:r w:rsidR="00AF3EEB">
        <w:t>s per liter] pCi/L” (US EPA 1993</w:t>
      </w:r>
      <w:r>
        <w:t xml:space="preserve">). The BEH/IAQ Program therefore recommends that every school be tested for radon, and that this testing be conducted during the heating season while school is in session in a manner consistent with USEPA radon testing guidelines. Radon measurement specialists and other information can be found at </w:t>
      </w:r>
      <w:hyperlink r:id="rId10" w:history="1">
        <w:r>
          <w:rPr>
            <w:rStyle w:val="Hyperlink"/>
          </w:rPr>
          <w:t>ww</w:t>
        </w:r>
        <w:r>
          <w:rPr>
            <w:rStyle w:val="Hyperlink"/>
          </w:rPr>
          <w:t>w</w:t>
        </w:r>
        <w:r>
          <w:rPr>
            <w:rStyle w:val="Hyperlink"/>
          </w:rPr>
          <w:t>.</w:t>
        </w:r>
        <w:r>
          <w:rPr>
            <w:rStyle w:val="Hyperlink"/>
          </w:rPr>
          <w:t>nr</w:t>
        </w:r>
        <w:r>
          <w:rPr>
            <w:rStyle w:val="Hyperlink"/>
          </w:rPr>
          <w:t>s</w:t>
        </w:r>
        <w:r>
          <w:rPr>
            <w:rStyle w:val="Hyperlink"/>
          </w:rPr>
          <w:t>b</w:t>
        </w:r>
        <w:r>
          <w:rPr>
            <w:rStyle w:val="Hyperlink"/>
          </w:rPr>
          <w:t>.</w:t>
        </w:r>
        <w:r>
          <w:rPr>
            <w:rStyle w:val="Hyperlink"/>
          </w:rPr>
          <w:t>org</w:t>
        </w:r>
      </w:hyperlink>
      <w:r>
        <w:rPr>
          <w:color w:val="1F497D"/>
        </w:rPr>
        <w:t xml:space="preserve"> </w:t>
      </w:r>
      <w:r>
        <w:t>and</w:t>
      </w:r>
      <w:r>
        <w:rPr>
          <w:color w:val="1F497D"/>
        </w:rPr>
        <w:t xml:space="preserve"> </w:t>
      </w:r>
      <w:hyperlink r:id="rId11" w:history="1">
        <w:r>
          <w:rPr>
            <w:rStyle w:val="Hyperlink"/>
          </w:rPr>
          <w:t>http://a</w:t>
        </w:r>
        <w:r>
          <w:rPr>
            <w:rStyle w:val="Hyperlink"/>
          </w:rPr>
          <w:t>a</w:t>
        </w:r>
        <w:r>
          <w:rPr>
            <w:rStyle w:val="Hyperlink"/>
          </w:rPr>
          <w:t>r</w:t>
        </w:r>
        <w:r>
          <w:rPr>
            <w:rStyle w:val="Hyperlink"/>
          </w:rPr>
          <w:t>s</w:t>
        </w:r>
        <w:r>
          <w:rPr>
            <w:rStyle w:val="Hyperlink"/>
          </w:rPr>
          <w:t>t</w:t>
        </w:r>
        <w:r>
          <w:rPr>
            <w:rStyle w:val="Hyperlink"/>
          </w:rPr>
          <w:t>-nrp</w:t>
        </w:r>
        <w:r>
          <w:rPr>
            <w:rStyle w:val="Hyperlink"/>
          </w:rPr>
          <w:t>p</w:t>
        </w:r>
        <w:r>
          <w:rPr>
            <w:rStyle w:val="Hyperlink"/>
          </w:rPr>
          <w:t>.c</w:t>
        </w:r>
        <w:r>
          <w:rPr>
            <w:rStyle w:val="Hyperlink"/>
          </w:rPr>
          <w:t>o</w:t>
        </w:r>
        <w:r>
          <w:rPr>
            <w:rStyle w:val="Hyperlink"/>
          </w:rPr>
          <w:t>m/wp</w:t>
        </w:r>
      </w:hyperlink>
      <w:r>
        <w:t xml:space="preserve">, with additional information at: </w:t>
      </w:r>
      <w:hyperlink r:id="rId12" w:history="1">
        <w:r>
          <w:rPr>
            <w:rStyle w:val="Hyperlink"/>
          </w:rPr>
          <w:t>http://www.mass.g</w:t>
        </w:r>
        <w:r>
          <w:rPr>
            <w:rStyle w:val="Hyperlink"/>
          </w:rPr>
          <w:t>o</w:t>
        </w:r>
        <w:r>
          <w:rPr>
            <w:rStyle w:val="Hyperlink"/>
          </w:rPr>
          <w:t>v/e</w:t>
        </w:r>
        <w:r>
          <w:rPr>
            <w:rStyle w:val="Hyperlink"/>
          </w:rPr>
          <w:t>o</w:t>
        </w:r>
        <w:r>
          <w:rPr>
            <w:rStyle w:val="Hyperlink"/>
          </w:rPr>
          <w:t>hhs/gov/departments/dph/programs/environm</w:t>
        </w:r>
        <w:r>
          <w:rPr>
            <w:rStyle w:val="Hyperlink"/>
          </w:rPr>
          <w:t>e</w:t>
        </w:r>
        <w:r>
          <w:rPr>
            <w:rStyle w:val="Hyperlink"/>
          </w:rPr>
          <w:t>ntal-health/exposure-topics/i</w:t>
        </w:r>
        <w:r>
          <w:rPr>
            <w:rStyle w:val="Hyperlink"/>
          </w:rPr>
          <w:t>a</w:t>
        </w:r>
        <w:r>
          <w:rPr>
            <w:rStyle w:val="Hyperlink"/>
          </w:rPr>
          <w:t>q</w:t>
        </w:r>
        <w:r>
          <w:rPr>
            <w:rStyle w:val="Hyperlink"/>
          </w:rPr>
          <w:t>/</w:t>
        </w:r>
        <w:r>
          <w:rPr>
            <w:rStyle w:val="Hyperlink"/>
          </w:rPr>
          <w:t>r</w:t>
        </w:r>
        <w:r>
          <w:rPr>
            <w:rStyle w:val="Hyperlink"/>
          </w:rPr>
          <w:t>a</w:t>
        </w:r>
        <w:r>
          <w:rPr>
            <w:rStyle w:val="Hyperlink"/>
          </w:rPr>
          <w:t>don</w:t>
        </w:r>
      </w:hyperlink>
      <w:r>
        <w:t>.</w:t>
      </w:r>
    </w:p>
    <w:p w:rsidR="004D05AC" w:rsidRDefault="004D05AC" w:rsidP="00845CAC">
      <w:pPr>
        <w:pStyle w:val="Heading1"/>
      </w:pPr>
      <w:r w:rsidRPr="007C62D4">
        <w:t>Conclusions/Recommendations</w:t>
      </w:r>
    </w:p>
    <w:p w:rsidR="00330F29" w:rsidRPr="005E2E28" w:rsidRDefault="00A04AEB" w:rsidP="00DB51C0">
      <w:pPr>
        <w:pStyle w:val="BodyText"/>
      </w:pPr>
      <w:r w:rsidRPr="00A04AEB">
        <w:t>In view of the findings at the time of the visit, the following recommendations are made:</w:t>
      </w:r>
    </w:p>
    <w:p w:rsidR="00C029A1" w:rsidRDefault="00C029A1" w:rsidP="00F8598E">
      <w:pPr>
        <w:pStyle w:val="BodyText"/>
        <w:numPr>
          <w:ilvl w:val="0"/>
          <w:numId w:val="13"/>
        </w:numPr>
        <w:spacing w:after="100" w:afterAutospacing="1"/>
      </w:pPr>
      <w:r>
        <w:t xml:space="preserve">Operate all supply and exhaust ventilation equipment </w:t>
      </w:r>
      <w:r w:rsidRPr="00DD31BA">
        <w:rPr>
          <w:i/>
        </w:rPr>
        <w:t>continuously</w:t>
      </w:r>
      <w:r>
        <w:t xml:space="preserve"> during occupied periods.</w:t>
      </w:r>
      <w:r w:rsidR="00FA44BB">
        <w:t xml:space="preserve"> Adjust fresh air intakes (weather permitting) to increase air circulation.</w:t>
      </w:r>
    </w:p>
    <w:p w:rsidR="00FA44BB" w:rsidRDefault="00FA44BB" w:rsidP="00F8598E">
      <w:pPr>
        <w:pStyle w:val="BodyText"/>
        <w:numPr>
          <w:ilvl w:val="0"/>
          <w:numId w:val="13"/>
        </w:numPr>
        <w:spacing w:after="100" w:afterAutospacing="1"/>
      </w:pPr>
      <w:r>
        <w:t xml:space="preserve">Remove items from top/front of univents. </w:t>
      </w:r>
    </w:p>
    <w:p w:rsidR="0087103A" w:rsidRDefault="0087103A" w:rsidP="00F8598E">
      <w:pPr>
        <w:pStyle w:val="BodyText"/>
        <w:numPr>
          <w:ilvl w:val="0"/>
          <w:numId w:val="13"/>
        </w:numPr>
        <w:spacing w:after="100" w:afterAutospacing="1"/>
      </w:pPr>
      <w:r>
        <w:t>Check exhaust vents for draw periodically and repair any non-operating vents.</w:t>
      </w:r>
    </w:p>
    <w:p w:rsidR="00AD54D3" w:rsidRDefault="00AD54D3" w:rsidP="00F8598E">
      <w:pPr>
        <w:pStyle w:val="BodyText"/>
        <w:numPr>
          <w:ilvl w:val="0"/>
          <w:numId w:val="13"/>
        </w:numPr>
        <w:spacing w:after="100" w:afterAutospacing="1"/>
      </w:pPr>
      <w:r>
        <w:t>Close classroom doors in rooms where exhaust vents are close to the door to increase the ability of the system to remove stale air from classrooms.</w:t>
      </w:r>
    </w:p>
    <w:p w:rsidR="00DE2263" w:rsidRDefault="00DE2263" w:rsidP="00F8598E">
      <w:pPr>
        <w:pStyle w:val="BodyText"/>
        <w:numPr>
          <w:ilvl w:val="0"/>
          <w:numId w:val="13"/>
        </w:numPr>
        <w:spacing w:after="100" w:afterAutospacing="1"/>
      </w:pPr>
      <w:r w:rsidRPr="0087103A">
        <w:lastRenderedPageBreak/>
        <w:t>Consider adopting a balancing schedule of every 5 years for all mechanical ventilation systems, as recommended by ventilation industrial standards (SMACNA, 1994).</w:t>
      </w:r>
    </w:p>
    <w:p w:rsidR="00572DC8" w:rsidRDefault="00572DC8" w:rsidP="00F8598E">
      <w:pPr>
        <w:pStyle w:val="BodyText"/>
        <w:numPr>
          <w:ilvl w:val="0"/>
          <w:numId w:val="13"/>
        </w:numPr>
        <w:spacing w:after="100" w:afterAutospacing="1"/>
      </w:pPr>
      <w:r w:rsidRPr="00E6707C">
        <w:t>For buildings in New England, periods of low relative humidity during the winter are often unavoidable.</w:t>
      </w:r>
      <w:r w:rsidR="00E02793">
        <w:t xml:space="preserve"> </w:t>
      </w:r>
      <w:r w:rsidRPr="00E6707C">
        <w:t>Therefore, scrupulous cleaning practices should be adopted to minimize common indoor air contaminants whose irritant effects can be enhanced when the relative h</w:t>
      </w:r>
      <w:r>
        <w:t>umidity is low.</w:t>
      </w:r>
      <w:r w:rsidR="00E02793">
        <w:t xml:space="preserve"> </w:t>
      </w:r>
      <w:r>
        <w:t xml:space="preserve">To control </w:t>
      </w:r>
      <w:r w:rsidRPr="00E6707C">
        <w:t>dusts, a high efficiency particulate arrestance (HEPA) filter equipped vacuum cleaner in conjunction with wet wiping of all surfaces is recommended.</w:t>
      </w:r>
      <w:r w:rsidR="00E02793">
        <w:t xml:space="preserve"> </w:t>
      </w:r>
      <w:r w:rsidRPr="00E6707C">
        <w:t>Avoid the use of feather dusters.</w:t>
      </w:r>
      <w:r w:rsidR="00E02793">
        <w:t xml:space="preserve"> </w:t>
      </w:r>
      <w:r w:rsidRPr="00E6707C">
        <w:t>Drinking water during the day can help ease some symptoms associated with a dry environment (throat and sinus irritations).</w:t>
      </w:r>
    </w:p>
    <w:p w:rsidR="00DE2263" w:rsidRPr="00E44EB0" w:rsidRDefault="00BA2311" w:rsidP="00F8598E">
      <w:pPr>
        <w:pStyle w:val="BodyText"/>
        <w:numPr>
          <w:ilvl w:val="0"/>
          <w:numId w:val="13"/>
        </w:numPr>
        <w:spacing w:after="100" w:afterAutospacing="1"/>
      </w:pPr>
      <w:r w:rsidRPr="00E44EB0">
        <w:t xml:space="preserve">Ensure </w:t>
      </w:r>
      <w:r w:rsidR="002E0212" w:rsidRPr="00E44EB0">
        <w:t xml:space="preserve">roof and plumbing </w:t>
      </w:r>
      <w:r w:rsidRPr="00E44EB0">
        <w:t>leaks are repaired and replace</w:t>
      </w:r>
      <w:r w:rsidR="00DE2263" w:rsidRPr="00E44EB0">
        <w:t xml:space="preserve"> water-damaged ceiling tiles.</w:t>
      </w:r>
    </w:p>
    <w:p w:rsidR="00FA44BB" w:rsidRDefault="00FA44BB" w:rsidP="00F8598E">
      <w:pPr>
        <w:pStyle w:val="BodyText"/>
        <w:numPr>
          <w:ilvl w:val="0"/>
          <w:numId w:val="13"/>
        </w:numPr>
        <w:spacing w:after="100" w:afterAutospacing="1"/>
      </w:pPr>
      <w:r>
        <w:t>Closely monitor below grade classrooms for signs of water penetration or moisture/condensation issues. Conduct proper waterproofing techniques or employ dehumidifiers/air conditioning to reduce condensation.</w:t>
      </w:r>
    </w:p>
    <w:p w:rsidR="00FA44BB" w:rsidRDefault="00FA44BB" w:rsidP="00F8598E">
      <w:pPr>
        <w:pStyle w:val="BodyText"/>
        <w:numPr>
          <w:ilvl w:val="0"/>
          <w:numId w:val="13"/>
        </w:numPr>
        <w:spacing w:after="100" w:afterAutospacing="1"/>
      </w:pPr>
      <w:r>
        <w:t>Do not store porous items in areas prone to moisture/condensation.</w:t>
      </w:r>
    </w:p>
    <w:p w:rsidR="00FA44BB" w:rsidRDefault="00FA44BB" w:rsidP="00F8598E">
      <w:pPr>
        <w:pStyle w:val="BodyText"/>
        <w:numPr>
          <w:ilvl w:val="0"/>
          <w:numId w:val="13"/>
        </w:numPr>
        <w:spacing w:after="100" w:afterAutospacing="1"/>
      </w:pPr>
      <w:r>
        <w:t>Ensure plants, trees and shrubs are located at least five feet away from exterior walls/foundation of the building in both courtyards and around the exterior of the building, particularly near fresh air intakes.</w:t>
      </w:r>
    </w:p>
    <w:p w:rsidR="0098129E" w:rsidRDefault="0098129E" w:rsidP="00F8598E">
      <w:pPr>
        <w:pStyle w:val="BodyText"/>
        <w:numPr>
          <w:ilvl w:val="0"/>
          <w:numId w:val="13"/>
        </w:numPr>
        <w:spacing w:after="100" w:afterAutospacing="1"/>
      </w:pPr>
      <w:r>
        <w:t>Repair and maintain classroom sinks including fixing leaks and replacing gaskets to ensure they can be easily shut off</w:t>
      </w:r>
      <w:r w:rsidR="0009396B">
        <w:t xml:space="preserve">. </w:t>
      </w:r>
      <w:r>
        <w:t>Avoid storage of porous materials and large amounts of materials under sinks.</w:t>
      </w:r>
      <w:r w:rsidR="0009396B">
        <w:t xml:space="preserve"> Unused sinks should be periodically monitored and the drains</w:t>
      </w:r>
      <w:r w:rsidR="00DD31BA">
        <w:t xml:space="preserve"> (of both sinks and safety showers)</w:t>
      </w:r>
      <w:r w:rsidR="0009396B">
        <w:t xml:space="preserve"> should be moistened to ensure a trap seal.</w:t>
      </w:r>
    </w:p>
    <w:p w:rsidR="00AD54D3" w:rsidRDefault="00AD54D3" w:rsidP="00AD54D3">
      <w:pPr>
        <w:pStyle w:val="BodyText"/>
        <w:numPr>
          <w:ilvl w:val="0"/>
          <w:numId w:val="13"/>
        </w:numPr>
        <w:spacing w:after="100" w:afterAutospacing="1"/>
      </w:pPr>
      <w:r>
        <w:t>Seal/caulk spaces between sink backsplash and countertops.</w:t>
      </w:r>
    </w:p>
    <w:p w:rsidR="00AD54D3" w:rsidRDefault="00AD54D3" w:rsidP="00F8598E">
      <w:pPr>
        <w:pStyle w:val="BodyText"/>
        <w:numPr>
          <w:ilvl w:val="0"/>
          <w:numId w:val="13"/>
        </w:numPr>
        <w:spacing w:after="100" w:afterAutospacing="1"/>
      </w:pPr>
      <w:r>
        <w:t>Move refrigerators and water dispensers to areas without carpeting or use a waterproof mat underneath to protect carpet.</w:t>
      </w:r>
    </w:p>
    <w:p w:rsidR="002802FC" w:rsidRDefault="00DA164E" w:rsidP="00F8598E">
      <w:pPr>
        <w:pStyle w:val="BodyText"/>
        <w:numPr>
          <w:ilvl w:val="0"/>
          <w:numId w:val="13"/>
        </w:numPr>
        <w:spacing w:after="100" w:afterAutospacing="1"/>
      </w:pPr>
      <w:r>
        <w:t>P</w:t>
      </w:r>
      <w:r w:rsidR="002802FC" w:rsidRPr="00105BD1">
        <w:t>roperly maintain</w:t>
      </w:r>
      <w:r>
        <w:t xml:space="preserve"> plants, including</w:t>
      </w:r>
      <w:r w:rsidR="002802FC" w:rsidRPr="00105BD1">
        <w:t xml:space="preserve"> drip pans</w:t>
      </w:r>
      <w:r>
        <w:t>,</w:t>
      </w:r>
      <w:r w:rsidR="002802FC" w:rsidRPr="00105BD1">
        <w:t xml:space="preserve"> to prevent water damage to porous materials. Plants should also be located away from air diffusers to prevent the aerosolization of dirt, pollen, and mold.</w:t>
      </w:r>
    </w:p>
    <w:p w:rsidR="0009396B" w:rsidRDefault="0009396B" w:rsidP="00F8598E">
      <w:pPr>
        <w:pStyle w:val="BodyText"/>
        <w:numPr>
          <w:ilvl w:val="0"/>
          <w:numId w:val="13"/>
        </w:numPr>
        <w:spacing w:after="100" w:afterAutospacing="1"/>
      </w:pPr>
      <w:r>
        <w:t xml:space="preserve">Repair/replace worn door sweeps and monitor for gaps around </w:t>
      </w:r>
      <w:r w:rsidR="00FA44BB">
        <w:t xml:space="preserve">exterior </w:t>
      </w:r>
      <w:r>
        <w:t>doors.</w:t>
      </w:r>
    </w:p>
    <w:p w:rsidR="00B6512F" w:rsidRPr="00105BD1" w:rsidRDefault="00B6512F" w:rsidP="00F8598E">
      <w:pPr>
        <w:pStyle w:val="BodyText"/>
        <w:numPr>
          <w:ilvl w:val="0"/>
          <w:numId w:val="13"/>
        </w:numPr>
        <w:spacing w:after="100" w:afterAutospacing="1"/>
      </w:pPr>
      <w:r>
        <w:t>Remove plants from close to the foundation walls and from near air intake vents.</w:t>
      </w:r>
    </w:p>
    <w:p w:rsidR="00666990" w:rsidRDefault="00666990" w:rsidP="00F8598E">
      <w:pPr>
        <w:pStyle w:val="BodyText"/>
        <w:numPr>
          <w:ilvl w:val="0"/>
          <w:numId w:val="13"/>
        </w:numPr>
        <w:spacing w:after="100" w:afterAutospacing="1"/>
      </w:pPr>
      <w:r>
        <w:t xml:space="preserve">Reduce use of products and </w:t>
      </w:r>
      <w:r w:rsidR="00435B56">
        <w:t>equipment</w:t>
      </w:r>
      <w:r>
        <w:t xml:space="preserve"> that create VOCs</w:t>
      </w:r>
      <w:r w:rsidR="0013422D">
        <w:t xml:space="preserve"> and</w:t>
      </w:r>
      <w:r w:rsidR="00435B56">
        <w:t xml:space="preserve"> only</w:t>
      </w:r>
      <w:r>
        <w:t xml:space="preserve"> use in well-ventilated areas.</w:t>
      </w:r>
      <w:r w:rsidR="0013422D">
        <w:t xml:space="preserve"> Minimize the use of air fresheners, deodorizers and scented products.</w:t>
      </w:r>
    </w:p>
    <w:p w:rsidR="00AF3EEB" w:rsidRDefault="00AF3EEB" w:rsidP="00F8598E">
      <w:pPr>
        <w:pStyle w:val="BodyText"/>
        <w:numPr>
          <w:ilvl w:val="0"/>
          <w:numId w:val="13"/>
        </w:numPr>
        <w:spacing w:after="100" w:afterAutospacing="1"/>
      </w:pPr>
      <w:r>
        <w:lastRenderedPageBreak/>
        <w:t>Keep spray bottles/cleaning products out of the reach of children.</w:t>
      </w:r>
      <w:r w:rsidR="0013422D">
        <w:t xml:space="preserve"> Ensure that products are compatible with one another. It is suggested that only school-supplied products be used to avoid product interactions.</w:t>
      </w:r>
    </w:p>
    <w:p w:rsidR="00CD065B" w:rsidRPr="005B7A27" w:rsidRDefault="00AB6364" w:rsidP="00F8598E">
      <w:pPr>
        <w:pStyle w:val="BodyText"/>
        <w:numPr>
          <w:ilvl w:val="0"/>
          <w:numId w:val="13"/>
        </w:numPr>
        <w:spacing w:after="100" w:afterAutospacing="1"/>
      </w:pPr>
      <w:r w:rsidRPr="005B7A27">
        <w:t>Use the kiln exhaust whenever the kiln is in use and for a period of time afterward.</w:t>
      </w:r>
    </w:p>
    <w:p w:rsidR="008E076C" w:rsidRPr="008E076C" w:rsidRDefault="0009396B" w:rsidP="00F8598E">
      <w:pPr>
        <w:pStyle w:val="BodyText"/>
        <w:numPr>
          <w:ilvl w:val="0"/>
          <w:numId w:val="13"/>
        </w:numPr>
        <w:spacing w:after="100" w:afterAutospacing="1"/>
      </w:pPr>
      <w:r>
        <w:t>C</w:t>
      </w:r>
      <w:r w:rsidR="00D07729">
        <w:t xml:space="preserve">hange filters </w:t>
      </w:r>
      <w:r w:rsidR="00880C70">
        <w:t xml:space="preserve">for HVAC equipment </w:t>
      </w:r>
      <w:r w:rsidR="00D07729">
        <w:t>2-4 times a year.</w:t>
      </w:r>
      <w:r w:rsidR="00880C70">
        <w:t xml:space="preserve"> The MDPH recommends using pleated filters of </w:t>
      </w:r>
      <w:r w:rsidR="00D520F6" w:rsidRPr="005B39FA">
        <w:t>MERV 8</w:t>
      </w:r>
      <w:r w:rsidR="00757439">
        <w:t xml:space="preserve"> (or higher)</w:t>
      </w:r>
      <w:r w:rsidR="00D520F6">
        <w:t>,</w:t>
      </w:r>
      <w:r w:rsidR="00D520F6" w:rsidRPr="005B39FA">
        <w:t xml:space="preserve"> which are adequate in filtering out pollen</w:t>
      </w:r>
      <w:r w:rsidR="00D520F6">
        <w:t xml:space="preserve"> and mold spores (ASHRAE, 2012)</w:t>
      </w:r>
      <w:r w:rsidR="00880C70">
        <w:t>, if these can be used with current equipment</w:t>
      </w:r>
      <w:r w:rsidR="00D520F6">
        <w:t>.</w:t>
      </w:r>
    </w:p>
    <w:p w:rsidR="0013422D" w:rsidRDefault="00D07729" w:rsidP="00F8598E">
      <w:pPr>
        <w:pStyle w:val="BodyText"/>
        <w:numPr>
          <w:ilvl w:val="0"/>
          <w:numId w:val="13"/>
        </w:numPr>
        <w:spacing w:after="100" w:afterAutospacing="1"/>
      </w:pPr>
      <w:r w:rsidRPr="008E076C">
        <w:t>Regularly clean/vacuum</w:t>
      </w:r>
      <w:r w:rsidR="0013422D">
        <w:t xml:space="preserve"> </w:t>
      </w:r>
      <w:r w:rsidRPr="008E076C">
        <w:t>supply/return vents</w:t>
      </w:r>
      <w:r>
        <w:t xml:space="preserve"> and fans</w:t>
      </w:r>
      <w:r w:rsidRPr="008E076C">
        <w:t xml:space="preserve"> to avoid aerosolizing accumulated particulate matter.</w:t>
      </w:r>
    </w:p>
    <w:p w:rsidR="00FA44BB" w:rsidRDefault="00FA44BB" w:rsidP="00F8598E">
      <w:pPr>
        <w:pStyle w:val="BodyText"/>
        <w:numPr>
          <w:ilvl w:val="0"/>
          <w:numId w:val="13"/>
        </w:numPr>
        <w:spacing w:after="100" w:afterAutospacing="1"/>
      </w:pPr>
      <w:r>
        <w:t xml:space="preserve">Clean dust </w:t>
      </w:r>
      <w:proofErr w:type="gramStart"/>
      <w:r>
        <w:t>accumulation on ceilings around vents, if ceiling tiles cannot be adequately cleaned, replace</w:t>
      </w:r>
      <w:proofErr w:type="gramEnd"/>
      <w:r>
        <w:t>.</w:t>
      </w:r>
    </w:p>
    <w:p w:rsidR="005B7A27" w:rsidRDefault="005B7A27" w:rsidP="00F8598E">
      <w:pPr>
        <w:pStyle w:val="BodyText"/>
        <w:numPr>
          <w:ilvl w:val="0"/>
          <w:numId w:val="13"/>
        </w:numPr>
        <w:spacing w:after="100" w:afterAutospacing="1"/>
      </w:pPr>
      <w:r>
        <w:t>Clean filters on portable air conditioners and personal air purifiers in accordance with manufacturer’s instructions.</w:t>
      </w:r>
    </w:p>
    <w:p w:rsidR="000D0187" w:rsidRDefault="000D0187" w:rsidP="00F8598E">
      <w:pPr>
        <w:pStyle w:val="BodyText"/>
        <w:numPr>
          <w:ilvl w:val="0"/>
          <w:numId w:val="13"/>
        </w:numPr>
        <w:spacing w:after="100" w:afterAutospacing="1"/>
      </w:pPr>
      <w:r>
        <w:t>Consider reducing the amount of items stored in classrooms to make cleaning easier. Periodically move items to clean flat surfaces.</w:t>
      </w:r>
      <w:r w:rsidR="00E82B74">
        <w:t xml:space="preserve"> Include the nook areas with overhang in periodic cleaning/dusting.</w:t>
      </w:r>
    </w:p>
    <w:p w:rsidR="00572DC8" w:rsidRPr="00572DC8" w:rsidRDefault="00572DC8" w:rsidP="00F8598E">
      <w:pPr>
        <w:pStyle w:val="BodyText"/>
        <w:numPr>
          <w:ilvl w:val="0"/>
          <w:numId w:val="13"/>
        </w:numPr>
        <w:spacing w:after="100" w:afterAutospacing="1"/>
      </w:pPr>
      <w:r w:rsidRPr="00572DC8">
        <w:t>Clean carpeting annually (or semi-annually in soiled high traffic areas) as per the recommendations of the Institute of Inspection, Cleaning and Restoration Certification (IICRC)</w:t>
      </w:r>
      <w:r w:rsidR="00E82B74">
        <w:t xml:space="preserve"> including carpeting over heaters</w:t>
      </w:r>
      <w:r w:rsidRPr="00572DC8">
        <w:t>.</w:t>
      </w:r>
      <w:r w:rsidR="0013422D">
        <w:t xml:space="preserve"> Discard area rugs that are too worn or soiled to be effectively cleaned.</w:t>
      </w:r>
    </w:p>
    <w:p w:rsidR="001F2C40" w:rsidRDefault="001F2C40" w:rsidP="00F8598E">
      <w:pPr>
        <w:pStyle w:val="BodyTextNumberedConclusion"/>
        <w:numPr>
          <w:ilvl w:val="0"/>
          <w:numId w:val="13"/>
        </w:numPr>
        <w:spacing w:after="100" w:afterAutospacing="1"/>
        <w:rPr>
          <w:color w:val="1F497D"/>
        </w:rPr>
      </w:pPr>
      <w:r>
        <w:t>The school should be tested for radon by a certified radon measurement specialist during the heating season when school is in session. Radon measurement specialists and other information can be found at:</w:t>
      </w:r>
      <w:r>
        <w:rPr>
          <w:color w:val="1F497D"/>
        </w:rPr>
        <w:t xml:space="preserve"> </w:t>
      </w:r>
      <w:hyperlink r:id="rId13" w:history="1">
        <w:r>
          <w:rPr>
            <w:rStyle w:val="Hyperlink"/>
          </w:rPr>
          <w:t>ww</w:t>
        </w:r>
        <w:r>
          <w:rPr>
            <w:rStyle w:val="Hyperlink"/>
          </w:rPr>
          <w:t>w</w:t>
        </w:r>
        <w:r>
          <w:rPr>
            <w:rStyle w:val="Hyperlink"/>
          </w:rPr>
          <w:t>.n</w:t>
        </w:r>
        <w:r>
          <w:rPr>
            <w:rStyle w:val="Hyperlink"/>
          </w:rPr>
          <w:t>r</w:t>
        </w:r>
        <w:r>
          <w:rPr>
            <w:rStyle w:val="Hyperlink"/>
          </w:rPr>
          <w:t>sb</w:t>
        </w:r>
        <w:r>
          <w:rPr>
            <w:rStyle w:val="Hyperlink"/>
          </w:rPr>
          <w:t>.</w:t>
        </w:r>
        <w:r>
          <w:rPr>
            <w:rStyle w:val="Hyperlink"/>
          </w:rPr>
          <w:t>o</w:t>
        </w:r>
        <w:r>
          <w:rPr>
            <w:rStyle w:val="Hyperlink"/>
          </w:rPr>
          <w:t>r</w:t>
        </w:r>
        <w:r>
          <w:rPr>
            <w:rStyle w:val="Hyperlink"/>
          </w:rPr>
          <w:t>g</w:t>
        </w:r>
      </w:hyperlink>
      <w:r>
        <w:rPr>
          <w:color w:val="1F497D"/>
        </w:rPr>
        <w:t xml:space="preserve">, </w:t>
      </w:r>
      <w:r>
        <w:t>and</w:t>
      </w:r>
      <w:r>
        <w:rPr>
          <w:color w:val="1F497D"/>
        </w:rPr>
        <w:t xml:space="preserve"> </w:t>
      </w:r>
      <w:hyperlink r:id="rId14" w:history="1">
        <w:r w:rsidR="00C12486">
          <w:rPr>
            <w:rStyle w:val="Hyperlink"/>
          </w:rPr>
          <w:t>http://</w:t>
        </w:r>
        <w:r w:rsidR="00C12486">
          <w:rPr>
            <w:rStyle w:val="Hyperlink"/>
          </w:rPr>
          <w:t>a</w:t>
        </w:r>
        <w:r w:rsidR="00C12486">
          <w:rPr>
            <w:rStyle w:val="Hyperlink"/>
          </w:rPr>
          <w:t>ar</w:t>
        </w:r>
        <w:r w:rsidR="00C12486">
          <w:rPr>
            <w:rStyle w:val="Hyperlink"/>
          </w:rPr>
          <w:t>s</w:t>
        </w:r>
        <w:r w:rsidR="00C12486">
          <w:rPr>
            <w:rStyle w:val="Hyperlink"/>
          </w:rPr>
          <w:t>t-nrp</w:t>
        </w:r>
        <w:r w:rsidR="00C12486">
          <w:rPr>
            <w:rStyle w:val="Hyperlink"/>
          </w:rPr>
          <w:t>p</w:t>
        </w:r>
        <w:r w:rsidR="00C12486">
          <w:rPr>
            <w:rStyle w:val="Hyperlink"/>
          </w:rPr>
          <w:t>.co</w:t>
        </w:r>
        <w:r w:rsidR="00C12486">
          <w:rPr>
            <w:rStyle w:val="Hyperlink"/>
          </w:rPr>
          <w:t>m</w:t>
        </w:r>
        <w:r w:rsidR="00C12486">
          <w:rPr>
            <w:rStyle w:val="Hyperlink"/>
          </w:rPr>
          <w:t>/wp</w:t>
        </w:r>
      </w:hyperlink>
      <w:r w:rsidR="00C12486">
        <w:t>.</w:t>
      </w:r>
    </w:p>
    <w:p w:rsidR="007B5977" w:rsidRPr="00DB51C0" w:rsidRDefault="00103920" w:rsidP="00F8598E">
      <w:pPr>
        <w:pStyle w:val="BodyText"/>
        <w:numPr>
          <w:ilvl w:val="0"/>
          <w:numId w:val="13"/>
        </w:numPr>
        <w:spacing w:after="100" w:afterAutospacing="1"/>
      </w:pPr>
      <w:r>
        <w:t>Con</w:t>
      </w:r>
      <w:r w:rsidR="00E02793">
        <w:t>sider adopting</w:t>
      </w:r>
      <w:r w:rsidR="007B5977">
        <w:t xml:space="preserve"> the US EPA (2000) document, “Tools for Schools”, as an instrument for maintaining a good IAQ environment in the building</w:t>
      </w:r>
      <w:r>
        <w:t xml:space="preserve"> a</w:t>
      </w:r>
      <w:r w:rsidR="007B5977">
        <w:t xml:space="preserve">vailable at: </w:t>
      </w:r>
      <w:hyperlink r:id="rId15" w:history="1">
        <w:r w:rsidR="00B9531A" w:rsidRPr="00700199">
          <w:rPr>
            <w:rStyle w:val="Hyperlink"/>
          </w:rPr>
          <w:t>http://www</w:t>
        </w:r>
        <w:r w:rsidR="00B9531A" w:rsidRPr="00700199">
          <w:rPr>
            <w:rStyle w:val="Hyperlink"/>
          </w:rPr>
          <w:t>.</w:t>
        </w:r>
        <w:r w:rsidR="00B9531A" w:rsidRPr="00700199">
          <w:rPr>
            <w:rStyle w:val="Hyperlink"/>
          </w:rPr>
          <w:t>epa.go</w:t>
        </w:r>
        <w:r w:rsidR="00B9531A" w:rsidRPr="00700199">
          <w:rPr>
            <w:rStyle w:val="Hyperlink"/>
          </w:rPr>
          <w:t>v</w:t>
        </w:r>
        <w:r w:rsidR="00B9531A" w:rsidRPr="00700199">
          <w:rPr>
            <w:rStyle w:val="Hyperlink"/>
          </w:rPr>
          <w:t>/iaq</w:t>
        </w:r>
        <w:r w:rsidR="00B9531A" w:rsidRPr="00700199">
          <w:rPr>
            <w:rStyle w:val="Hyperlink"/>
          </w:rPr>
          <w:t>/</w:t>
        </w:r>
        <w:r w:rsidR="00B9531A" w:rsidRPr="00700199">
          <w:rPr>
            <w:rStyle w:val="Hyperlink"/>
          </w:rPr>
          <w:t>sch</w:t>
        </w:r>
        <w:r w:rsidR="00B9531A" w:rsidRPr="00700199">
          <w:rPr>
            <w:rStyle w:val="Hyperlink"/>
          </w:rPr>
          <w:t>o</w:t>
        </w:r>
        <w:r w:rsidR="00B9531A" w:rsidRPr="00700199">
          <w:rPr>
            <w:rStyle w:val="Hyperlink"/>
          </w:rPr>
          <w:t>o</w:t>
        </w:r>
        <w:r w:rsidR="00B9531A" w:rsidRPr="00700199">
          <w:rPr>
            <w:rStyle w:val="Hyperlink"/>
          </w:rPr>
          <w:t>ls</w:t>
        </w:r>
        <w:r w:rsidR="00B9531A" w:rsidRPr="00700199">
          <w:rPr>
            <w:rStyle w:val="Hyperlink"/>
          </w:rPr>
          <w:t>/</w:t>
        </w:r>
        <w:r w:rsidR="00B9531A" w:rsidRPr="00700199">
          <w:rPr>
            <w:rStyle w:val="Hyperlink"/>
          </w:rPr>
          <w:t>inde</w:t>
        </w:r>
        <w:r w:rsidR="00B9531A" w:rsidRPr="00700199">
          <w:rPr>
            <w:rStyle w:val="Hyperlink"/>
          </w:rPr>
          <w:t>x</w:t>
        </w:r>
        <w:r w:rsidR="00B9531A" w:rsidRPr="00700199">
          <w:rPr>
            <w:rStyle w:val="Hyperlink"/>
          </w:rPr>
          <w:t>.</w:t>
        </w:r>
        <w:r w:rsidR="00B9531A" w:rsidRPr="00700199">
          <w:rPr>
            <w:rStyle w:val="Hyperlink"/>
          </w:rPr>
          <w:t>html</w:t>
        </w:r>
      </w:hyperlink>
      <w:r w:rsidR="00B9531A">
        <w:t>.</w:t>
      </w:r>
    </w:p>
    <w:p w:rsidR="007B5977" w:rsidRPr="00DB51C0" w:rsidRDefault="007B5977" w:rsidP="00F8598E">
      <w:pPr>
        <w:pStyle w:val="BodyText"/>
        <w:numPr>
          <w:ilvl w:val="0"/>
          <w:numId w:val="13"/>
        </w:numPr>
        <w:spacing w:after="100" w:afterAutospacing="1"/>
      </w:pPr>
      <w:r>
        <w:t>Refer to resource manual and other related IAQ documents located on the MDPH’s website for further building-wide evaluations and advice on maintaining public buildings.</w:t>
      </w:r>
      <w:r w:rsidR="00C53DDE">
        <w:t xml:space="preserve"> </w:t>
      </w:r>
      <w:r>
        <w:t xml:space="preserve">These documents are available at: </w:t>
      </w:r>
      <w:hyperlink r:id="rId16" w:history="1">
        <w:r w:rsidRPr="00B7439C">
          <w:rPr>
            <w:rStyle w:val="Hyperlink"/>
          </w:rPr>
          <w:t>http:/</w:t>
        </w:r>
        <w:r w:rsidRPr="00B7439C">
          <w:rPr>
            <w:rStyle w:val="Hyperlink"/>
          </w:rPr>
          <w:t>/</w:t>
        </w:r>
        <w:r w:rsidRPr="00B7439C">
          <w:rPr>
            <w:rStyle w:val="Hyperlink"/>
          </w:rPr>
          <w:t>m</w:t>
        </w:r>
        <w:r w:rsidRPr="00B7439C">
          <w:rPr>
            <w:rStyle w:val="Hyperlink"/>
          </w:rPr>
          <w:t>a</w:t>
        </w:r>
        <w:r w:rsidRPr="00B7439C">
          <w:rPr>
            <w:rStyle w:val="Hyperlink"/>
          </w:rPr>
          <w:t>s</w:t>
        </w:r>
        <w:r w:rsidRPr="00B7439C">
          <w:rPr>
            <w:rStyle w:val="Hyperlink"/>
          </w:rPr>
          <w:t>s</w:t>
        </w:r>
        <w:r w:rsidRPr="00B7439C">
          <w:rPr>
            <w:rStyle w:val="Hyperlink"/>
          </w:rPr>
          <w:t>.go</w:t>
        </w:r>
        <w:r w:rsidRPr="00B7439C">
          <w:rPr>
            <w:rStyle w:val="Hyperlink"/>
          </w:rPr>
          <w:t>v</w:t>
        </w:r>
        <w:r w:rsidRPr="00B7439C">
          <w:rPr>
            <w:rStyle w:val="Hyperlink"/>
          </w:rPr>
          <w:t>/</w:t>
        </w:r>
        <w:r w:rsidRPr="00B7439C">
          <w:rPr>
            <w:rStyle w:val="Hyperlink"/>
          </w:rPr>
          <w:t>dph/</w:t>
        </w:r>
        <w:r w:rsidRPr="00B7439C">
          <w:rPr>
            <w:rStyle w:val="Hyperlink"/>
          </w:rPr>
          <w:t>i</w:t>
        </w:r>
        <w:r w:rsidRPr="00B7439C">
          <w:rPr>
            <w:rStyle w:val="Hyperlink"/>
          </w:rPr>
          <w:t>aq</w:t>
        </w:r>
      </w:hyperlink>
      <w:r>
        <w:t>.</w:t>
      </w:r>
    </w:p>
    <w:p w:rsidR="004D05AC" w:rsidRPr="00AF3EEB" w:rsidRDefault="007B5977" w:rsidP="0093560B">
      <w:pPr>
        <w:pStyle w:val="Heading1"/>
      </w:pPr>
      <w:r>
        <w:br w:type="page"/>
      </w:r>
      <w:r w:rsidR="004A28CB" w:rsidRPr="00AF3EEB">
        <w:lastRenderedPageBreak/>
        <w:t>R</w:t>
      </w:r>
      <w:r w:rsidR="004D05AC" w:rsidRPr="00AF3EEB">
        <w:t>eferences</w:t>
      </w:r>
    </w:p>
    <w:p w:rsidR="00D520F6" w:rsidRPr="00B6512F" w:rsidRDefault="00D520F6" w:rsidP="00DB51C0">
      <w:pPr>
        <w:pStyle w:val="References"/>
      </w:pPr>
      <w:proofErr w:type="gramStart"/>
      <w:r w:rsidRPr="00B6512F">
        <w:t>ASHRAE.</w:t>
      </w:r>
      <w:proofErr w:type="gramEnd"/>
      <w:r w:rsidRPr="00B6512F">
        <w:t xml:space="preserve"> 2012. American Society of Heating, Refrigeration and Air Conditioning Engineers (ASHRAE) Standard 52.2-2012 -- Method of Testing General Ventilation Air-Cleaning Devices for Removal Efficiency by Particle Size (ANSI Approved).</w:t>
      </w:r>
    </w:p>
    <w:p w:rsidR="0037037A" w:rsidRPr="00B6512F" w:rsidRDefault="00FB6FFB" w:rsidP="00DB51C0">
      <w:pPr>
        <w:pStyle w:val="References"/>
      </w:pPr>
      <w:proofErr w:type="gramStart"/>
      <w:r w:rsidRPr="00B6512F">
        <w:t>IICRC.</w:t>
      </w:r>
      <w:proofErr w:type="gramEnd"/>
      <w:r w:rsidRPr="00B6512F">
        <w:t xml:space="preserve"> 2012. Institute of Inspection, Cleaning and Restoration Certification.</w:t>
      </w:r>
      <w:r w:rsidR="006D4554" w:rsidRPr="00B6512F">
        <w:t xml:space="preserve"> </w:t>
      </w:r>
      <w:r w:rsidRPr="00B6512F">
        <w:t>Carpet Cleaning: FAQ.</w:t>
      </w:r>
    </w:p>
    <w:p w:rsidR="007C6BE5" w:rsidRPr="00B6512F" w:rsidRDefault="00686FD4" w:rsidP="00DB51C0">
      <w:pPr>
        <w:pStyle w:val="References"/>
      </w:pPr>
      <w:proofErr w:type="gramStart"/>
      <w:r w:rsidRPr="00B6512F">
        <w:t>MDPH.</w:t>
      </w:r>
      <w:proofErr w:type="gramEnd"/>
      <w:r w:rsidRPr="00B6512F">
        <w:t xml:space="preserve"> </w:t>
      </w:r>
      <w:proofErr w:type="gramStart"/>
      <w:r w:rsidRPr="00B6512F">
        <w:t xml:space="preserve">2015. </w:t>
      </w:r>
      <w:r w:rsidR="007C6BE5" w:rsidRPr="00B6512F">
        <w:t>Massachusetts Department of Public Health.</w:t>
      </w:r>
      <w:proofErr w:type="gramEnd"/>
      <w:r w:rsidR="00C53DDE" w:rsidRPr="00B6512F">
        <w:t xml:space="preserve"> </w:t>
      </w:r>
      <w:r w:rsidR="007C6BE5" w:rsidRPr="00B6512F">
        <w:t>“Indoor Air Quality Manual: Chapters I-III”. Available at:</w:t>
      </w:r>
      <w:r w:rsidR="00C53DDE" w:rsidRPr="00B6512F">
        <w:t xml:space="preserve"> </w:t>
      </w:r>
      <w:hyperlink r:id="rId17" w:history="1">
        <w:r w:rsidR="007C6BE5" w:rsidRPr="00B6512F">
          <w:rPr>
            <w:rStyle w:val="Hyperlink"/>
            <w:szCs w:val="24"/>
          </w:rPr>
          <w:t>http://www.mass.gov/eo</w:t>
        </w:r>
        <w:r w:rsidR="007C6BE5" w:rsidRPr="00B6512F">
          <w:rPr>
            <w:rStyle w:val="Hyperlink"/>
            <w:szCs w:val="24"/>
          </w:rPr>
          <w:t>h</w:t>
        </w:r>
        <w:r w:rsidR="007C6BE5" w:rsidRPr="00B6512F">
          <w:rPr>
            <w:rStyle w:val="Hyperlink"/>
            <w:szCs w:val="24"/>
          </w:rPr>
          <w:t>hs/gov/d</w:t>
        </w:r>
        <w:r w:rsidR="007C6BE5" w:rsidRPr="00B6512F">
          <w:rPr>
            <w:rStyle w:val="Hyperlink"/>
            <w:szCs w:val="24"/>
          </w:rPr>
          <w:t>e</w:t>
        </w:r>
        <w:r w:rsidR="007C6BE5" w:rsidRPr="00B6512F">
          <w:rPr>
            <w:rStyle w:val="Hyperlink"/>
            <w:szCs w:val="24"/>
          </w:rPr>
          <w:t>p</w:t>
        </w:r>
        <w:r w:rsidR="007C6BE5" w:rsidRPr="00B6512F">
          <w:rPr>
            <w:rStyle w:val="Hyperlink"/>
            <w:szCs w:val="24"/>
          </w:rPr>
          <w:t>artm</w:t>
        </w:r>
        <w:r w:rsidR="007C6BE5" w:rsidRPr="00B6512F">
          <w:rPr>
            <w:rStyle w:val="Hyperlink"/>
            <w:szCs w:val="24"/>
          </w:rPr>
          <w:t>e</w:t>
        </w:r>
        <w:r w:rsidR="007C6BE5" w:rsidRPr="00B6512F">
          <w:rPr>
            <w:rStyle w:val="Hyperlink"/>
            <w:szCs w:val="24"/>
          </w:rPr>
          <w:t>nts/dp</w:t>
        </w:r>
        <w:r w:rsidR="007C6BE5" w:rsidRPr="00B6512F">
          <w:rPr>
            <w:rStyle w:val="Hyperlink"/>
            <w:szCs w:val="24"/>
          </w:rPr>
          <w:t>h</w:t>
        </w:r>
        <w:r w:rsidR="007C6BE5" w:rsidRPr="00B6512F">
          <w:rPr>
            <w:rStyle w:val="Hyperlink"/>
            <w:szCs w:val="24"/>
          </w:rPr>
          <w:t>/</w:t>
        </w:r>
        <w:r w:rsidR="007C6BE5" w:rsidRPr="00B6512F">
          <w:rPr>
            <w:rStyle w:val="Hyperlink"/>
            <w:szCs w:val="24"/>
          </w:rPr>
          <w:t>p</w:t>
        </w:r>
        <w:r w:rsidR="007C6BE5" w:rsidRPr="00B6512F">
          <w:rPr>
            <w:rStyle w:val="Hyperlink"/>
            <w:szCs w:val="24"/>
          </w:rPr>
          <w:t>r</w:t>
        </w:r>
        <w:r w:rsidR="007C6BE5" w:rsidRPr="00B6512F">
          <w:rPr>
            <w:rStyle w:val="Hyperlink"/>
            <w:szCs w:val="24"/>
          </w:rPr>
          <w:t>ograms/environmental-health/exposure-topics/iaq/iaq-manual/</w:t>
        </w:r>
      </w:hyperlink>
      <w:r w:rsidR="007C6BE5" w:rsidRPr="00B6512F">
        <w:t>.</w:t>
      </w:r>
    </w:p>
    <w:p w:rsidR="00240852" w:rsidRPr="00B6512F" w:rsidRDefault="00240852" w:rsidP="00240852">
      <w:pPr>
        <w:pStyle w:val="BodyText2"/>
        <w:rPr>
          <w:szCs w:val="24"/>
        </w:rPr>
      </w:pPr>
      <w:proofErr w:type="gramStart"/>
      <w:r w:rsidRPr="00B6512F">
        <w:rPr>
          <w:szCs w:val="24"/>
        </w:rPr>
        <w:t>SMACNA.</w:t>
      </w:r>
      <w:proofErr w:type="gramEnd"/>
      <w:r w:rsidR="00435B56" w:rsidRPr="00B6512F">
        <w:rPr>
          <w:szCs w:val="24"/>
        </w:rPr>
        <w:t xml:space="preserve"> </w:t>
      </w:r>
      <w:r w:rsidRPr="00B6512F">
        <w:rPr>
          <w:szCs w:val="24"/>
        </w:rPr>
        <w:t>1994.</w:t>
      </w:r>
      <w:r w:rsidR="00435B56" w:rsidRPr="00B6512F">
        <w:rPr>
          <w:szCs w:val="24"/>
        </w:rPr>
        <w:t xml:space="preserve"> </w:t>
      </w:r>
      <w:r w:rsidRPr="00B6512F">
        <w:rPr>
          <w:szCs w:val="24"/>
        </w:rPr>
        <w:t>HVAC Systems Commissioning Manual.</w:t>
      </w:r>
      <w:r w:rsidR="00435B56" w:rsidRPr="00B6512F">
        <w:rPr>
          <w:szCs w:val="24"/>
        </w:rPr>
        <w:t xml:space="preserve"> </w:t>
      </w:r>
      <w:proofErr w:type="gramStart"/>
      <w:r w:rsidRPr="00B6512F">
        <w:rPr>
          <w:szCs w:val="24"/>
        </w:rPr>
        <w:t>1</w:t>
      </w:r>
      <w:r w:rsidRPr="00B6512F">
        <w:rPr>
          <w:szCs w:val="24"/>
          <w:vertAlign w:val="superscript"/>
        </w:rPr>
        <w:t>st</w:t>
      </w:r>
      <w:r w:rsidRPr="00B6512F">
        <w:rPr>
          <w:szCs w:val="24"/>
        </w:rPr>
        <w:t xml:space="preserve"> ed.</w:t>
      </w:r>
      <w:r w:rsidR="00435B56" w:rsidRPr="00B6512F">
        <w:rPr>
          <w:szCs w:val="24"/>
        </w:rPr>
        <w:t xml:space="preserve"> </w:t>
      </w:r>
      <w:r w:rsidRPr="00B6512F">
        <w:rPr>
          <w:szCs w:val="24"/>
        </w:rPr>
        <w:t>Sheet Metal and Air Conditioning Contractors’ National Association, Inc., Chantilly, VA.</w:t>
      </w:r>
      <w:proofErr w:type="gramEnd"/>
    </w:p>
    <w:p w:rsidR="00C12486" w:rsidRPr="00B6512F" w:rsidRDefault="00C12486" w:rsidP="00C12486">
      <w:pPr>
        <w:pStyle w:val="References"/>
      </w:pPr>
      <w:proofErr w:type="gramStart"/>
      <w:r w:rsidRPr="00B6512F">
        <w:t>US EPA.</w:t>
      </w:r>
      <w:proofErr w:type="gramEnd"/>
      <w:r w:rsidRPr="00B6512F">
        <w:t xml:space="preserve"> 1993. Radon Measurement in Schools, Revised Edition. </w:t>
      </w:r>
      <w:proofErr w:type="gramStart"/>
      <w:r w:rsidRPr="00B6512F">
        <w:t>Office of Air and Radiation, Office of Radiation and Indoor Air, Indoor Environments Division (6609J).</w:t>
      </w:r>
      <w:proofErr w:type="gramEnd"/>
      <w:r w:rsidRPr="00B6512F">
        <w:t xml:space="preserve"> </w:t>
      </w:r>
      <w:proofErr w:type="gramStart"/>
      <w:r w:rsidRPr="00B6512F">
        <w:t>EPA 402-R-92-014.</w:t>
      </w:r>
      <w:proofErr w:type="gramEnd"/>
      <w:r w:rsidRPr="00B6512F">
        <w:t xml:space="preserve"> </w:t>
      </w:r>
      <w:hyperlink r:id="rId18" w:history="1">
        <w:r w:rsidRPr="00B6512F">
          <w:rPr>
            <w:rStyle w:val="Hyperlink"/>
          </w:rPr>
          <w:t>https://www</w:t>
        </w:r>
        <w:r w:rsidRPr="00B6512F">
          <w:rPr>
            <w:rStyle w:val="Hyperlink"/>
          </w:rPr>
          <w:t>.</w:t>
        </w:r>
        <w:r w:rsidRPr="00B6512F">
          <w:rPr>
            <w:rStyle w:val="Hyperlink"/>
          </w:rPr>
          <w:t>epa.gov/sites/production/fi</w:t>
        </w:r>
        <w:r w:rsidRPr="00B6512F">
          <w:rPr>
            <w:rStyle w:val="Hyperlink"/>
          </w:rPr>
          <w:t>l</w:t>
        </w:r>
        <w:r w:rsidRPr="00B6512F">
          <w:rPr>
            <w:rStyle w:val="Hyperlink"/>
          </w:rPr>
          <w:t>es/2014-08/documents/radon_</w:t>
        </w:r>
        <w:r w:rsidRPr="00B6512F">
          <w:rPr>
            <w:rStyle w:val="Hyperlink"/>
          </w:rPr>
          <w:t>m</w:t>
        </w:r>
        <w:r w:rsidRPr="00B6512F">
          <w:rPr>
            <w:rStyle w:val="Hyperlink"/>
          </w:rPr>
          <w:t>easureme</w:t>
        </w:r>
        <w:r w:rsidRPr="00B6512F">
          <w:rPr>
            <w:rStyle w:val="Hyperlink"/>
          </w:rPr>
          <w:t>n</w:t>
        </w:r>
        <w:r w:rsidRPr="00B6512F">
          <w:rPr>
            <w:rStyle w:val="Hyperlink"/>
          </w:rPr>
          <w:t>t_in_</w:t>
        </w:r>
        <w:r w:rsidRPr="00B6512F">
          <w:rPr>
            <w:rStyle w:val="Hyperlink"/>
          </w:rPr>
          <w:t>s</w:t>
        </w:r>
        <w:r w:rsidRPr="00B6512F">
          <w:rPr>
            <w:rStyle w:val="Hyperlink"/>
          </w:rPr>
          <w:t>c</w:t>
        </w:r>
        <w:r w:rsidRPr="00B6512F">
          <w:rPr>
            <w:rStyle w:val="Hyperlink"/>
          </w:rPr>
          <w:t>h</w:t>
        </w:r>
        <w:r w:rsidRPr="00B6512F">
          <w:rPr>
            <w:rStyle w:val="Hyperlink"/>
          </w:rPr>
          <w:t>ools.pdf</w:t>
        </w:r>
      </w:hyperlink>
      <w:r w:rsidR="00B60520" w:rsidRPr="00B6512F">
        <w:t>.</w:t>
      </w:r>
    </w:p>
    <w:p w:rsidR="00267117" w:rsidRDefault="00572DC8" w:rsidP="00572DC8">
      <w:pPr>
        <w:pStyle w:val="References"/>
        <w:sectPr w:rsidR="00267117" w:rsidSect="00B0444B">
          <w:footerReference w:type="even" r:id="rId19"/>
          <w:footerReference w:type="default" r:id="rId20"/>
          <w:pgSz w:w="12240" w:h="15840" w:code="1"/>
          <w:pgMar w:top="1440" w:right="1440" w:bottom="1440" w:left="1440" w:header="720" w:footer="720" w:gutter="0"/>
          <w:cols w:space="720"/>
          <w:noEndnote/>
          <w:titlePg/>
          <w:docGrid w:linePitch="254"/>
        </w:sectPr>
      </w:pPr>
      <w:proofErr w:type="gramStart"/>
      <w:r w:rsidRPr="00B6512F">
        <w:t>US EPA.</w:t>
      </w:r>
      <w:proofErr w:type="gramEnd"/>
      <w:r w:rsidRPr="00B6512F">
        <w:t xml:space="preserve"> 2000. Tools for Schools. </w:t>
      </w:r>
      <w:proofErr w:type="gramStart"/>
      <w:r w:rsidRPr="00B6512F">
        <w:t>Office of Air and Radiation, Office of Radiation and Indoor Air, Indoor Environments Division (6609J).</w:t>
      </w:r>
      <w:proofErr w:type="gramEnd"/>
      <w:r w:rsidRPr="00B6512F">
        <w:t xml:space="preserve"> EPA 402-K-95-001, Second Edition. </w:t>
      </w:r>
      <w:hyperlink r:id="rId21" w:history="1">
        <w:r w:rsidR="00C12486" w:rsidRPr="00B6512F">
          <w:rPr>
            <w:rStyle w:val="Hyperlink"/>
          </w:rPr>
          <w:t>http:/</w:t>
        </w:r>
        <w:r w:rsidR="00C12486" w:rsidRPr="00B6512F">
          <w:rPr>
            <w:rStyle w:val="Hyperlink"/>
          </w:rPr>
          <w:t>/</w:t>
        </w:r>
        <w:r w:rsidR="00C12486" w:rsidRPr="00B6512F">
          <w:rPr>
            <w:rStyle w:val="Hyperlink"/>
          </w:rPr>
          <w:t>www.epa.gov/iaq/scho</w:t>
        </w:r>
        <w:r w:rsidR="00C12486" w:rsidRPr="00B6512F">
          <w:rPr>
            <w:rStyle w:val="Hyperlink"/>
          </w:rPr>
          <w:t>o</w:t>
        </w:r>
        <w:r w:rsidR="00C12486" w:rsidRPr="00B6512F">
          <w:rPr>
            <w:rStyle w:val="Hyperlink"/>
          </w:rPr>
          <w:t>ls/</w:t>
        </w:r>
        <w:r w:rsidR="00C12486" w:rsidRPr="00B6512F">
          <w:rPr>
            <w:rStyle w:val="Hyperlink"/>
          </w:rPr>
          <w:t>i</w:t>
        </w:r>
        <w:r w:rsidR="00C12486" w:rsidRPr="00B6512F">
          <w:rPr>
            <w:rStyle w:val="Hyperlink"/>
          </w:rPr>
          <w:t>nd</w:t>
        </w:r>
        <w:r w:rsidR="00C12486" w:rsidRPr="00B6512F">
          <w:rPr>
            <w:rStyle w:val="Hyperlink"/>
          </w:rPr>
          <w:t>e</w:t>
        </w:r>
        <w:r w:rsidR="00C12486" w:rsidRPr="00B6512F">
          <w:rPr>
            <w:rStyle w:val="Hyperlink"/>
          </w:rPr>
          <w:t>x.html</w:t>
        </w:r>
      </w:hyperlink>
      <w:r w:rsidR="00C12486" w:rsidRPr="00B6512F">
        <w:t>.</w:t>
      </w:r>
    </w:p>
    <w:p w:rsidR="00267117" w:rsidRPr="00267117" w:rsidRDefault="00267117" w:rsidP="00267117">
      <w:pPr>
        <w:spacing w:after="200" w:line="276" w:lineRule="auto"/>
        <w:rPr>
          <w:rFonts w:eastAsia="Calibri"/>
          <w:b/>
          <w:szCs w:val="24"/>
        </w:rPr>
      </w:pPr>
      <w:r w:rsidRPr="00267117">
        <w:rPr>
          <w:rFonts w:eastAsia="Calibri"/>
          <w:b/>
          <w:szCs w:val="24"/>
        </w:rPr>
        <w:lastRenderedPageBreak/>
        <w:t>Picture 1</w:t>
      </w:r>
    </w:p>
    <w:p w:rsidR="00267117" w:rsidRPr="00267117" w:rsidRDefault="00713869" w:rsidP="00267117">
      <w:pPr>
        <w:spacing w:after="200" w:line="276" w:lineRule="auto"/>
        <w:jc w:val="center"/>
        <w:rPr>
          <w:rFonts w:eastAsia="Calibri"/>
          <w:b/>
          <w:szCs w:val="24"/>
        </w:rPr>
      </w:pPr>
      <w:r>
        <w:rPr>
          <w:rFonts w:eastAsia="Calibri"/>
          <w:b/>
          <w:noProof/>
          <w:szCs w:val="24"/>
        </w:rPr>
        <w:drawing>
          <wp:inline distT="0" distB="0" distL="0" distR="0">
            <wp:extent cx="4384040" cy="3300730"/>
            <wp:effectExtent l="0" t="0" r="0" b="0"/>
            <wp:docPr id="2" name="Picture 1" descr="Typical classroom univent" titl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Typical classroom univent" title="Picture 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4384040" cy="3300730"/>
                    </a:xfrm>
                    <a:prstGeom prst="rect">
                      <a:avLst/>
                    </a:prstGeom>
                    <a:noFill/>
                    <a:ln>
                      <a:noFill/>
                    </a:ln>
                  </pic:spPr>
                </pic:pic>
              </a:graphicData>
            </a:graphic>
          </wp:inline>
        </w:drawing>
      </w:r>
    </w:p>
    <w:p w:rsidR="00267117" w:rsidRPr="00267117" w:rsidRDefault="00267117" w:rsidP="00267117">
      <w:pPr>
        <w:spacing w:after="200" w:line="276" w:lineRule="auto"/>
        <w:jc w:val="center"/>
        <w:rPr>
          <w:rFonts w:eastAsia="Calibri"/>
          <w:b/>
          <w:szCs w:val="24"/>
        </w:rPr>
      </w:pPr>
      <w:r w:rsidRPr="00267117">
        <w:rPr>
          <w:rFonts w:eastAsia="Calibri"/>
          <w:b/>
          <w:szCs w:val="24"/>
        </w:rPr>
        <w:t>Typical classroom univent</w:t>
      </w:r>
    </w:p>
    <w:p w:rsidR="00267117" w:rsidRPr="00267117" w:rsidRDefault="00267117" w:rsidP="00267117">
      <w:pPr>
        <w:spacing w:after="200" w:line="276" w:lineRule="auto"/>
        <w:rPr>
          <w:rFonts w:eastAsia="Calibri"/>
          <w:b/>
          <w:szCs w:val="24"/>
        </w:rPr>
      </w:pPr>
      <w:r w:rsidRPr="00267117">
        <w:rPr>
          <w:rFonts w:eastAsia="Calibri"/>
          <w:b/>
          <w:szCs w:val="24"/>
        </w:rPr>
        <w:t>Picture 2</w:t>
      </w:r>
    </w:p>
    <w:p w:rsidR="00267117" w:rsidRPr="00267117" w:rsidRDefault="00713869" w:rsidP="00267117">
      <w:pPr>
        <w:spacing w:after="200" w:line="276" w:lineRule="auto"/>
        <w:jc w:val="center"/>
        <w:rPr>
          <w:rFonts w:eastAsia="Calibri"/>
          <w:b/>
          <w:szCs w:val="24"/>
        </w:rPr>
      </w:pPr>
      <w:r>
        <w:rPr>
          <w:rFonts w:eastAsia="Calibri"/>
          <w:b/>
          <w:noProof/>
          <w:szCs w:val="24"/>
        </w:rPr>
        <w:drawing>
          <wp:inline distT="0" distB="0" distL="0" distR="0">
            <wp:extent cx="4384040" cy="3300730"/>
            <wp:effectExtent l="0" t="0" r="0" b="0"/>
            <wp:docPr id="3" name="Picture 2" descr="Univent fresh air intake" titl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Univent fresh air intake" title="Picture 2"/>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4384040" cy="3300730"/>
                    </a:xfrm>
                    <a:prstGeom prst="rect">
                      <a:avLst/>
                    </a:prstGeom>
                    <a:noFill/>
                    <a:ln>
                      <a:noFill/>
                    </a:ln>
                  </pic:spPr>
                </pic:pic>
              </a:graphicData>
            </a:graphic>
          </wp:inline>
        </w:drawing>
      </w:r>
    </w:p>
    <w:p w:rsidR="00267117" w:rsidRPr="00267117" w:rsidRDefault="00267117" w:rsidP="00267117">
      <w:pPr>
        <w:spacing w:after="200" w:line="276" w:lineRule="auto"/>
        <w:jc w:val="center"/>
        <w:rPr>
          <w:rFonts w:eastAsia="Calibri"/>
          <w:b/>
          <w:szCs w:val="24"/>
        </w:rPr>
      </w:pPr>
      <w:r w:rsidRPr="00267117">
        <w:rPr>
          <w:rFonts w:eastAsia="Calibri"/>
          <w:b/>
          <w:szCs w:val="24"/>
        </w:rPr>
        <w:t>Univent fresh air intake</w:t>
      </w:r>
    </w:p>
    <w:p w:rsidR="00267117" w:rsidRPr="00267117" w:rsidRDefault="00267117" w:rsidP="00267117">
      <w:pPr>
        <w:spacing w:after="200" w:line="276" w:lineRule="auto"/>
        <w:rPr>
          <w:rFonts w:eastAsia="Calibri"/>
          <w:b/>
          <w:szCs w:val="24"/>
        </w:rPr>
      </w:pPr>
      <w:r w:rsidRPr="00267117">
        <w:rPr>
          <w:rFonts w:eastAsia="Calibri"/>
          <w:b/>
          <w:szCs w:val="24"/>
        </w:rPr>
        <w:lastRenderedPageBreak/>
        <w:t>Picture 3</w:t>
      </w:r>
    </w:p>
    <w:p w:rsidR="00267117" w:rsidRPr="00267117" w:rsidRDefault="00713869" w:rsidP="00267117">
      <w:pPr>
        <w:spacing w:after="200" w:line="276" w:lineRule="auto"/>
        <w:jc w:val="center"/>
        <w:rPr>
          <w:rFonts w:eastAsia="Calibri"/>
          <w:b/>
          <w:szCs w:val="24"/>
        </w:rPr>
      </w:pPr>
      <w:r>
        <w:rPr>
          <w:rFonts w:eastAsia="Calibri"/>
          <w:b/>
          <w:noProof/>
          <w:szCs w:val="24"/>
        </w:rPr>
        <w:drawing>
          <wp:inline distT="0" distB="0" distL="0" distR="0">
            <wp:extent cx="3569589" cy="3300730"/>
            <wp:effectExtent l="0" t="0" r="0" b="0"/>
            <wp:docPr id="4" name="Picture 3" descr="Univent fan control turned &quot;Off&quot;" titl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Univent fan control turned &quot;Off&quot;" title="Picture 3"/>
                    <pic:cNvPicPr/>
                  </pic:nvPicPr>
                  <pic:blipFill rotWithShape="1">
                    <a:blip r:embed="rId24" cstate="email">
                      <a:extLst>
                        <a:ext uri="{28A0092B-C50C-407E-A947-70E740481C1C}">
                          <a14:useLocalDpi xmlns:a14="http://schemas.microsoft.com/office/drawing/2010/main"/>
                        </a:ext>
                      </a:extLst>
                    </a:blip>
                    <a:srcRect/>
                    <a:stretch/>
                  </pic:blipFill>
                  <pic:spPr bwMode="auto">
                    <a:xfrm>
                      <a:off x="0" y="0"/>
                      <a:ext cx="3569335" cy="3300730"/>
                    </a:xfrm>
                    <a:prstGeom prst="rect">
                      <a:avLst/>
                    </a:prstGeom>
                    <a:noFill/>
                    <a:ln>
                      <a:noFill/>
                    </a:ln>
                    <a:extLst>
                      <a:ext uri="{53640926-AAD7-44D8-BBD7-CCE9431645EC}">
                        <a14:shadowObscured xmlns:a14="http://schemas.microsoft.com/office/drawing/2010/main"/>
                      </a:ext>
                    </a:extLst>
                  </pic:spPr>
                </pic:pic>
              </a:graphicData>
            </a:graphic>
          </wp:inline>
        </w:drawing>
      </w:r>
    </w:p>
    <w:p w:rsidR="00267117" w:rsidRPr="00267117" w:rsidRDefault="00267117" w:rsidP="00267117">
      <w:pPr>
        <w:spacing w:after="200" w:line="276" w:lineRule="auto"/>
        <w:jc w:val="center"/>
        <w:rPr>
          <w:rFonts w:eastAsia="Calibri"/>
          <w:b/>
          <w:szCs w:val="24"/>
        </w:rPr>
      </w:pPr>
      <w:r w:rsidRPr="00267117">
        <w:rPr>
          <w:rFonts w:eastAsia="Calibri"/>
          <w:b/>
          <w:szCs w:val="24"/>
        </w:rPr>
        <w:t>Univent fan control turned "Off"</w:t>
      </w:r>
    </w:p>
    <w:p w:rsidR="00267117" w:rsidRPr="00267117" w:rsidRDefault="00267117" w:rsidP="00267117">
      <w:pPr>
        <w:spacing w:after="200" w:line="276" w:lineRule="auto"/>
        <w:rPr>
          <w:rFonts w:eastAsia="Calibri"/>
          <w:b/>
          <w:szCs w:val="24"/>
        </w:rPr>
      </w:pPr>
      <w:r w:rsidRPr="00267117">
        <w:rPr>
          <w:rFonts w:eastAsia="Calibri"/>
          <w:b/>
          <w:szCs w:val="24"/>
        </w:rPr>
        <w:t>Picture 4</w:t>
      </w:r>
    </w:p>
    <w:p w:rsidR="00267117" w:rsidRPr="00267117" w:rsidRDefault="00713869" w:rsidP="00267117">
      <w:pPr>
        <w:spacing w:after="200" w:line="276" w:lineRule="auto"/>
        <w:jc w:val="center"/>
        <w:rPr>
          <w:rFonts w:eastAsia="Calibri"/>
          <w:b/>
          <w:szCs w:val="24"/>
        </w:rPr>
      </w:pPr>
      <w:r>
        <w:rPr>
          <w:rFonts w:eastAsia="Calibri"/>
          <w:b/>
          <w:noProof/>
          <w:szCs w:val="24"/>
        </w:rPr>
        <w:drawing>
          <wp:inline distT="0" distB="0" distL="0" distR="0">
            <wp:extent cx="4384040" cy="3300730"/>
            <wp:effectExtent l="0" t="0" r="0" b="0"/>
            <wp:docPr id="5" name="Picture 4" descr="Items on univent air diffuser obstructing airflow" titl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Items on univent air diffuser obstructing airflow" title="Picture 4"/>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4384040" cy="3300730"/>
                    </a:xfrm>
                    <a:prstGeom prst="rect">
                      <a:avLst/>
                    </a:prstGeom>
                    <a:noFill/>
                    <a:ln>
                      <a:noFill/>
                    </a:ln>
                  </pic:spPr>
                </pic:pic>
              </a:graphicData>
            </a:graphic>
          </wp:inline>
        </w:drawing>
      </w:r>
    </w:p>
    <w:p w:rsidR="00267117" w:rsidRPr="00267117" w:rsidRDefault="00267117" w:rsidP="00267117">
      <w:pPr>
        <w:spacing w:after="200" w:line="276" w:lineRule="auto"/>
        <w:jc w:val="center"/>
        <w:rPr>
          <w:rFonts w:eastAsia="Calibri"/>
          <w:b/>
          <w:szCs w:val="24"/>
        </w:rPr>
      </w:pPr>
      <w:r w:rsidRPr="00267117">
        <w:rPr>
          <w:rFonts w:eastAsia="Calibri"/>
          <w:b/>
          <w:szCs w:val="24"/>
        </w:rPr>
        <w:t>Items on univent air diffuser obstructing airflow</w:t>
      </w:r>
    </w:p>
    <w:p w:rsidR="00267117" w:rsidRPr="00267117" w:rsidRDefault="00267117" w:rsidP="00267117">
      <w:pPr>
        <w:spacing w:after="200" w:line="276" w:lineRule="auto"/>
        <w:rPr>
          <w:rFonts w:eastAsia="Calibri"/>
          <w:b/>
          <w:szCs w:val="24"/>
        </w:rPr>
      </w:pPr>
      <w:r w:rsidRPr="00267117">
        <w:rPr>
          <w:rFonts w:eastAsia="Calibri"/>
          <w:b/>
          <w:szCs w:val="24"/>
        </w:rPr>
        <w:lastRenderedPageBreak/>
        <w:t>Picture 5</w:t>
      </w:r>
    </w:p>
    <w:p w:rsidR="00267117" w:rsidRPr="00267117" w:rsidRDefault="00713869" w:rsidP="00267117">
      <w:pPr>
        <w:spacing w:after="200" w:line="276" w:lineRule="auto"/>
        <w:jc w:val="center"/>
        <w:rPr>
          <w:rFonts w:eastAsia="Calibri"/>
          <w:b/>
          <w:szCs w:val="24"/>
        </w:rPr>
      </w:pPr>
      <w:r>
        <w:rPr>
          <w:rFonts w:eastAsia="Calibri"/>
          <w:b/>
          <w:noProof/>
          <w:szCs w:val="24"/>
        </w:rPr>
        <w:drawing>
          <wp:inline distT="0" distB="0" distL="0" distR="0">
            <wp:extent cx="4384040" cy="3300730"/>
            <wp:effectExtent l="0" t="0" r="0" b="0"/>
            <wp:docPr id="6" name="Picture 5" descr="Rooftop AHU" titl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 descr="Rooftop AHU" title="Picture 5"/>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4384040" cy="3300730"/>
                    </a:xfrm>
                    <a:prstGeom prst="rect">
                      <a:avLst/>
                    </a:prstGeom>
                    <a:noFill/>
                    <a:ln>
                      <a:noFill/>
                    </a:ln>
                  </pic:spPr>
                </pic:pic>
              </a:graphicData>
            </a:graphic>
          </wp:inline>
        </w:drawing>
      </w:r>
    </w:p>
    <w:p w:rsidR="00267117" w:rsidRPr="00267117" w:rsidRDefault="00267117" w:rsidP="00267117">
      <w:pPr>
        <w:spacing w:after="200" w:line="276" w:lineRule="auto"/>
        <w:jc w:val="center"/>
        <w:rPr>
          <w:rFonts w:eastAsia="Calibri"/>
          <w:b/>
          <w:szCs w:val="24"/>
        </w:rPr>
      </w:pPr>
      <w:r w:rsidRPr="00267117">
        <w:rPr>
          <w:rFonts w:eastAsia="Calibri"/>
          <w:b/>
          <w:szCs w:val="24"/>
        </w:rPr>
        <w:t>Rooftop AHU</w:t>
      </w:r>
    </w:p>
    <w:p w:rsidR="00267117" w:rsidRPr="00267117" w:rsidRDefault="00267117" w:rsidP="00267117">
      <w:pPr>
        <w:spacing w:after="200" w:line="276" w:lineRule="auto"/>
        <w:rPr>
          <w:rFonts w:eastAsia="Calibri"/>
          <w:b/>
          <w:szCs w:val="24"/>
        </w:rPr>
      </w:pPr>
      <w:r w:rsidRPr="00267117">
        <w:rPr>
          <w:rFonts w:eastAsia="Calibri"/>
          <w:b/>
          <w:szCs w:val="24"/>
        </w:rPr>
        <w:t>Picture 6</w:t>
      </w:r>
    </w:p>
    <w:p w:rsidR="00267117" w:rsidRPr="00267117" w:rsidRDefault="00713869" w:rsidP="00267117">
      <w:pPr>
        <w:spacing w:after="200" w:line="276" w:lineRule="auto"/>
        <w:jc w:val="center"/>
        <w:rPr>
          <w:rFonts w:eastAsia="Calibri"/>
          <w:b/>
          <w:szCs w:val="24"/>
        </w:rPr>
      </w:pPr>
      <w:r>
        <w:rPr>
          <w:rFonts w:eastAsia="Calibri"/>
          <w:b/>
          <w:noProof/>
          <w:szCs w:val="24"/>
        </w:rPr>
        <w:drawing>
          <wp:inline distT="0" distB="0" distL="0" distR="0">
            <wp:extent cx="4246245" cy="3300730"/>
            <wp:effectExtent l="0" t="0" r="0" b="0"/>
            <wp:docPr id="7" name="Picture 6" descr="AHU in gymnasium" titl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6" descr="AHU in gymnasium" title="Picture 6"/>
                    <pic:cNvPicPr/>
                  </pic:nvPicPr>
                  <pic:blipFill rotWithShape="1">
                    <a:blip r:embed="rId27" cstate="email">
                      <a:extLst>
                        <a:ext uri="{28A0092B-C50C-407E-A947-70E740481C1C}">
                          <a14:useLocalDpi xmlns:a14="http://schemas.microsoft.com/office/drawing/2010/main"/>
                        </a:ext>
                      </a:extLst>
                    </a:blip>
                    <a:srcRect/>
                    <a:stretch/>
                  </pic:blipFill>
                  <pic:spPr bwMode="auto">
                    <a:xfrm>
                      <a:off x="0" y="0"/>
                      <a:ext cx="4246245" cy="3300730"/>
                    </a:xfrm>
                    <a:prstGeom prst="rect">
                      <a:avLst/>
                    </a:prstGeom>
                    <a:noFill/>
                    <a:ln>
                      <a:noFill/>
                    </a:ln>
                    <a:extLst>
                      <a:ext uri="{53640926-AAD7-44D8-BBD7-CCE9431645EC}">
                        <a14:shadowObscured xmlns:a14="http://schemas.microsoft.com/office/drawing/2010/main"/>
                      </a:ext>
                    </a:extLst>
                  </pic:spPr>
                </pic:pic>
              </a:graphicData>
            </a:graphic>
          </wp:inline>
        </w:drawing>
      </w:r>
    </w:p>
    <w:p w:rsidR="00267117" w:rsidRPr="00267117" w:rsidRDefault="00267117" w:rsidP="00267117">
      <w:pPr>
        <w:spacing w:after="200" w:line="276" w:lineRule="auto"/>
        <w:jc w:val="center"/>
        <w:rPr>
          <w:rFonts w:eastAsia="Calibri"/>
          <w:b/>
          <w:szCs w:val="24"/>
        </w:rPr>
      </w:pPr>
      <w:r w:rsidRPr="00267117">
        <w:rPr>
          <w:rFonts w:eastAsia="Calibri"/>
          <w:b/>
          <w:szCs w:val="24"/>
        </w:rPr>
        <w:t>AHU in gymnasium</w:t>
      </w:r>
    </w:p>
    <w:p w:rsidR="00267117" w:rsidRPr="00267117" w:rsidRDefault="00267117" w:rsidP="00267117">
      <w:pPr>
        <w:spacing w:after="200" w:line="276" w:lineRule="auto"/>
        <w:rPr>
          <w:rFonts w:eastAsia="Calibri"/>
          <w:b/>
          <w:szCs w:val="24"/>
        </w:rPr>
      </w:pPr>
      <w:r w:rsidRPr="00267117">
        <w:rPr>
          <w:rFonts w:eastAsia="Calibri"/>
          <w:b/>
          <w:szCs w:val="24"/>
        </w:rPr>
        <w:lastRenderedPageBreak/>
        <w:t>Picture 7</w:t>
      </w:r>
    </w:p>
    <w:p w:rsidR="00267117" w:rsidRPr="00267117" w:rsidRDefault="00713869" w:rsidP="00267117">
      <w:pPr>
        <w:spacing w:after="200" w:line="276" w:lineRule="auto"/>
        <w:jc w:val="center"/>
        <w:rPr>
          <w:rFonts w:eastAsia="Calibri"/>
          <w:b/>
          <w:szCs w:val="24"/>
        </w:rPr>
      </w:pPr>
      <w:r>
        <w:rPr>
          <w:rFonts w:eastAsia="Calibri"/>
          <w:b/>
          <w:noProof/>
          <w:szCs w:val="24"/>
        </w:rPr>
        <w:drawing>
          <wp:inline distT="0" distB="0" distL="0" distR="0">
            <wp:extent cx="4038728" cy="3300730"/>
            <wp:effectExtent l="0" t="0" r="0" b="0"/>
            <wp:docPr id="8" name="Picture 8" descr="Ceiling-mounted supply diffuser" titl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8" descr="Ceiling-mounted supply diffuser" title="Picture 7"/>
                    <pic:cNvPicPr/>
                  </pic:nvPicPr>
                  <pic:blipFill rotWithShape="1">
                    <a:blip r:embed="rId28" cstate="email">
                      <a:extLst>
                        <a:ext uri="{28A0092B-C50C-407E-A947-70E740481C1C}">
                          <a14:useLocalDpi xmlns:a14="http://schemas.microsoft.com/office/drawing/2010/main"/>
                        </a:ext>
                      </a:extLst>
                    </a:blip>
                    <a:srcRect/>
                    <a:stretch/>
                  </pic:blipFill>
                  <pic:spPr bwMode="auto">
                    <a:xfrm>
                      <a:off x="0" y="0"/>
                      <a:ext cx="4038600" cy="3300730"/>
                    </a:xfrm>
                    <a:prstGeom prst="rect">
                      <a:avLst/>
                    </a:prstGeom>
                    <a:noFill/>
                    <a:ln>
                      <a:noFill/>
                    </a:ln>
                    <a:extLst>
                      <a:ext uri="{53640926-AAD7-44D8-BBD7-CCE9431645EC}">
                        <a14:shadowObscured xmlns:a14="http://schemas.microsoft.com/office/drawing/2010/main"/>
                      </a:ext>
                    </a:extLst>
                  </pic:spPr>
                </pic:pic>
              </a:graphicData>
            </a:graphic>
          </wp:inline>
        </w:drawing>
      </w:r>
    </w:p>
    <w:p w:rsidR="00267117" w:rsidRPr="00267117" w:rsidRDefault="00267117" w:rsidP="00267117">
      <w:pPr>
        <w:spacing w:after="200" w:line="276" w:lineRule="auto"/>
        <w:jc w:val="center"/>
        <w:rPr>
          <w:rFonts w:eastAsia="Calibri"/>
          <w:b/>
          <w:szCs w:val="24"/>
        </w:rPr>
      </w:pPr>
      <w:r w:rsidRPr="00267117">
        <w:rPr>
          <w:rFonts w:eastAsia="Calibri"/>
          <w:b/>
          <w:szCs w:val="24"/>
        </w:rPr>
        <w:t>Ceiling-mounted supply diffuser</w:t>
      </w:r>
    </w:p>
    <w:p w:rsidR="00267117" w:rsidRPr="00267117" w:rsidRDefault="00267117" w:rsidP="00267117">
      <w:pPr>
        <w:spacing w:after="200" w:line="276" w:lineRule="auto"/>
        <w:rPr>
          <w:rFonts w:eastAsia="Calibri"/>
          <w:b/>
          <w:szCs w:val="24"/>
        </w:rPr>
      </w:pPr>
      <w:r w:rsidRPr="00267117">
        <w:rPr>
          <w:rFonts w:eastAsia="Calibri"/>
          <w:b/>
          <w:szCs w:val="24"/>
        </w:rPr>
        <w:t>Picture 8</w:t>
      </w:r>
      <w:r w:rsidRPr="00267117">
        <w:rPr>
          <w:snapToGrid w:val="0"/>
          <w:color w:val="000000"/>
          <w:w w:val="1"/>
          <w:sz w:val="2"/>
          <w:szCs w:val="2"/>
          <w:bdr w:val="none" w:sz="0" w:space="0" w:color="auto" w:frame="1"/>
          <w:shd w:val="clear" w:color="auto" w:fill="000000"/>
          <w:lang w:val="x-none" w:eastAsia="x-none" w:bidi="x-none"/>
        </w:rPr>
        <w:t xml:space="preserve"> </w:t>
      </w:r>
    </w:p>
    <w:p w:rsidR="00267117" w:rsidRPr="00267117" w:rsidRDefault="00713869" w:rsidP="00267117">
      <w:pPr>
        <w:spacing w:after="200" w:line="276" w:lineRule="auto"/>
        <w:jc w:val="center"/>
        <w:rPr>
          <w:rFonts w:eastAsia="Calibri"/>
          <w:b/>
          <w:szCs w:val="24"/>
        </w:rPr>
      </w:pPr>
      <w:r>
        <w:rPr>
          <w:rFonts w:eastAsia="Calibri"/>
          <w:b/>
          <w:noProof/>
          <w:szCs w:val="24"/>
        </w:rPr>
        <w:drawing>
          <wp:inline distT="0" distB="0" distL="0" distR="0">
            <wp:extent cx="3325495" cy="3275330"/>
            <wp:effectExtent l="0" t="0" r="0" b="0"/>
            <wp:docPr id="9" name="Picture 10" descr="Ceiling-mounted return vent" titl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10" descr="Ceiling-mounted return vent" title="Picture 8"/>
                    <pic:cNvPicPr/>
                  </pic:nvPicPr>
                  <pic:blipFill rotWithShape="1">
                    <a:blip r:embed="rId29" cstate="email">
                      <a:extLst>
                        <a:ext uri="{28A0092B-C50C-407E-A947-70E740481C1C}">
                          <a14:useLocalDpi xmlns:a14="http://schemas.microsoft.com/office/drawing/2010/main"/>
                        </a:ext>
                      </a:extLst>
                    </a:blip>
                    <a:srcRect/>
                    <a:stretch/>
                  </pic:blipFill>
                  <pic:spPr bwMode="auto">
                    <a:xfrm>
                      <a:off x="0" y="0"/>
                      <a:ext cx="3325495" cy="3275330"/>
                    </a:xfrm>
                    <a:prstGeom prst="rect">
                      <a:avLst/>
                    </a:prstGeom>
                    <a:noFill/>
                    <a:ln>
                      <a:noFill/>
                    </a:ln>
                    <a:extLst>
                      <a:ext uri="{53640926-AAD7-44D8-BBD7-CCE9431645EC}">
                        <a14:shadowObscured xmlns:a14="http://schemas.microsoft.com/office/drawing/2010/main"/>
                      </a:ext>
                    </a:extLst>
                  </pic:spPr>
                </pic:pic>
              </a:graphicData>
            </a:graphic>
          </wp:inline>
        </w:drawing>
      </w:r>
    </w:p>
    <w:p w:rsidR="00267117" w:rsidRPr="00267117" w:rsidRDefault="00267117" w:rsidP="00267117">
      <w:pPr>
        <w:spacing w:after="200" w:line="276" w:lineRule="auto"/>
        <w:jc w:val="center"/>
        <w:rPr>
          <w:rFonts w:eastAsia="Calibri"/>
          <w:b/>
          <w:szCs w:val="24"/>
        </w:rPr>
      </w:pPr>
      <w:r w:rsidRPr="00267117">
        <w:rPr>
          <w:rFonts w:eastAsia="Calibri"/>
          <w:b/>
          <w:szCs w:val="24"/>
        </w:rPr>
        <w:t>Ceiling-mounted return vent</w:t>
      </w:r>
    </w:p>
    <w:p w:rsidR="00267117" w:rsidRPr="00267117" w:rsidRDefault="00267117" w:rsidP="00267117">
      <w:pPr>
        <w:spacing w:after="200" w:line="276" w:lineRule="auto"/>
        <w:rPr>
          <w:rFonts w:eastAsia="Calibri"/>
          <w:b/>
          <w:szCs w:val="24"/>
        </w:rPr>
      </w:pPr>
      <w:r w:rsidRPr="00267117">
        <w:rPr>
          <w:rFonts w:eastAsia="Calibri"/>
          <w:b/>
          <w:szCs w:val="24"/>
        </w:rPr>
        <w:lastRenderedPageBreak/>
        <w:t>Picture 9</w:t>
      </w:r>
    </w:p>
    <w:p w:rsidR="00267117" w:rsidRPr="00267117" w:rsidRDefault="00713869" w:rsidP="00267117">
      <w:pPr>
        <w:spacing w:after="200" w:line="276" w:lineRule="auto"/>
        <w:jc w:val="center"/>
        <w:rPr>
          <w:rFonts w:eastAsia="Calibri"/>
          <w:b/>
          <w:szCs w:val="24"/>
        </w:rPr>
      </w:pPr>
      <w:r>
        <w:rPr>
          <w:noProof/>
        </w:rPr>
        <mc:AlternateContent>
          <mc:Choice Requires="wps">
            <w:drawing>
              <wp:anchor distT="0" distB="0" distL="114300" distR="114300" simplePos="0" relativeHeight="251657728" behindDoc="0" locked="0" layoutInCell="1" allowOverlap="1">
                <wp:simplePos x="0" y="0"/>
                <wp:positionH relativeFrom="column">
                  <wp:posOffset>2105025</wp:posOffset>
                </wp:positionH>
                <wp:positionV relativeFrom="paragraph">
                  <wp:posOffset>767080</wp:posOffset>
                </wp:positionV>
                <wp:extent cx="465455" cy="448310"/>
                <wp:effectExtent l="19050" t="19050" r="29845" b="27940"/>
                <wp:wrapNone/>
                <wp:docPr id="26"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5455" cy="448310"/>
                        </a:xfrm>
                        <a:prstGeom prst="straightConnector1">
                          <a:avLst/>
                        </a:prstGeom>
                        <a:noFill/>
                        <a:ln w="28575" cap="flat" cmpd="sng" algn="ctr">
                          <a:solidFill>
                            <a:srgbClr val="00206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3" o:spid="_x0000_s1026" type="#_x0000_t32" style="position:absolute;margin-left:165.75pt;margin-top:60.4pt;width:36.65pt;height:35.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" strokecolor="#002060" strokeweight="2.25pt">
                <v:stroke endarrow="open"/>
                <o:lock v:ext="edit" shapetype="f"/>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2105025</wp:posOffset>
                </wp:positionH>
                <wp:positionV relativeFrom="paragraph">
                  <wp:posOffset>396240</wp:posOffset>
                </wp:positionV>
                <wp:extent cx="638175" cy="370840"/>
                <wp:effectExtent l="19050" t="38100" r="28575" b="10160"/>
                <wp:wrapNone/>
                <wp:docPr id="1"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8175" cy="370840"/>
                        </a:xfrm>
                        <a:prstGeom prst="straightConnector1">
                          <a:avLst/>
                        </a:prstGeom>
                        <a:noFill/>
                        <a:ln w="28575" cap="flat" cmpd="sng" algn="ctr">
                          <a:solidFill>
                            <a:srgbClr val="00206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165.75pt;margin-top:31.2pt;width:50.25pt;height:29.2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" strokecolor="#002060" strokeweight="2.25pt">
                <v:stroke endarrow="open"/>
                <o:lock v:ext="edit" shapetype="f"/>
              </v:shape>
            </w:pict>
          </mc:Fallback>
        </mc:AlternateContent>
      </w:r>
      <w:r>
        <w:rPr>
          <w:rFonts w:eastAsia="Calibri"/>
          <w:b/>
          <w:noProof/>
          <w:szCs w:val="24"/>
        </w:rPr>
        <w:drawing>
          <wp:inline distT="0" distB="0" distL="0" distR="0">
            <wp:extent cx="3511168" cy="3300730"/>
            <wp:effectExtent l="0" t="0" r="0" b="0"/>
            <wp:docPr id="10" name="Picture 11" descr="Ceiling-mounted exhaust vent near open hallway door (arrows)" titl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1" descr="Ceiling-mounted exhaust vent near open hallway door (arrows)" title="Picture 9"/>
                    <pic:cNvPicPr/>
                  </pic:nvPicPr>
                  <pic:blipFill rotWithShape="1">
                    <a:blip r:embed="rId30" cstate="email">
                      <a:extLst>
                        <a:ext uri="{28A0092B-C50C-407E-A947-70E740481C1C}">
                          <a14:useLocalDpi xmlns:a14="http://schemas.microsoft.com/office/drawing/2010/main"/>
                        </a:ext>
                      </a:extLst>
                    </a:blip>
                    <a:srcRect/>
                    <a:stretch/>
                  </pic:blipFill>
                  <pic:spPr bwMode="auto">
                    <a:xfrm>
                      <a:off x="0" y="0"/>
                      <a:ext cx="3510915" cy="3300730"/>
                    </a:xfrm>
                    <a:prstGeom prst="rect">
                      <a:avLst/>
                    </a:prstGeom>
                    <a:noFill/>
                    <a:ln>
                      <a:noFill/>
                    </a:ln>
                    <a:extLst>
                      <a:ext uri="{53640926-AAD7-44D8-BBD7-CCE9431645EC}">
                        <a14:shadowObscured xmlns:a14="http://schemas.microsoft.com/office/drawing/2010/main"/>
                      </a:ext>
                    </a:extLst>
                  </pic:spPr>
                </pic:pic>
              </a:graphicData>
            </a:graphic>
          </wp:inline>
        </w:drawing>
      </w:r>
    </w:p>
    <w:p w:rsidR="00267117" w:rsidRPr="00267117" w:rsidRDefault="00267117" w:rsidP="00267117">
      <w:pPr>
        <w:spacing w:after="200" w:line="276" w:lineRule="auto"/>
        <w:jc w:val="center"/>
        <w:rPr>
          <w:rFonts w:eastAsia="Calibri"/>
          <w:b/>
          <w:szCs w:val="24"/>
        </w:rPr>
      </w:pPr>
      <w:r w:rsidRPr="00267117">
        <w:rPr>
          <w:rFonts w:eastAsia="Calibri"/>
          <w:b/>
          <w:szCs w:val="24"/>
        </w:rPr>
        <w:t>Ceiling-mounted exhaust vent near open hallway door (arrows)</w:t>
      </w:r>
    </w:p>
    <w:p w:rsidR="00267117" w:rsidRPr="00267117" w:rsidRDefault="00267117" w:rsidP="00267117">
      <w:pPr>
        <w:spacing w:after="200" w:line="276" w:lineRule="auto"/>
        <w:rPr>
          <w:rFonts w:eastAsia="Calibri"/>
          <w:b/>
          <w:szCs w:val="24"/>
        </w:rPr>
      </w:pPr>
      <w:r w:rsidRPr="00267117">
        <w:rPr>
          <w:rFonts w:eastAsia="Calibri"/>
          <w:b/>
          <w:szCs w:val="24"/>
        </w:rPr>
        <w:t>Picture 10</w:t>
      </w:r>
    </w:p>
    <w:p w:rsidR="00267117" w:rsidRPr="00267117" w:rsidRDefault="00713869" w:rsidP="00267117">
      <w:pPr>
        <w:spacing w:after="200" w:line="276" w:lineRule="auto"/>
        <w:jc w:val="center"/>
        <w:rPr>
          <w:rFonts w:eastAsia="Calibri"/>
          <w:b/>
          <w:szCs w:val="24"/>
        </w:rPr>
      </w:pPr>
      <w:r>
        <w:rPr>
          <w:rFonts w:eastAsia="Calibri"/>
          <w:b/>
          <w:noProof/>
          <w:szCs w:val="24"/>
        </w:rPr>
        <w:drawing>
          <wp:inline distT="0" distB="0" distL="0" distR="0">
            <wp:extent cx="4384040" cy="3300730"/>
            <wp:effectExtent l="0" t="0" r="0" b="0"/>
            <wp:docPr id="11" name="Picture 14" descr="Water-damaged ceiling tiles" titl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4" descr="Water-damaged ceiling tiles" title="Picture 10"/>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4384040" cy="3300730"/>
                    </a:xfrm>
                    <a:prstGeom prst="rect">
                      <a:avLst/>
                    </a:prstGeom>
                    <a:noFill/>
                    <a:ln>
                      <a:noFill/>
                    </a:ln>
                  </pic:spPr>
                </pic:pic>
              </a:graphicData>
            </a:graphic>
          </wp:inline>
        </w:drawing>
      </w:r>
    </w:p>
    <w:p w:rsidR="00267117" w:rsidRPr="00267117" w:rsidRDefault="00267117" w:rsidP="00267117">
      <w:pPr>
        <w:spacing w:after="200" w:line="276" w:lineRule="auto"/>
        <w:jc w:val="center"/>
        <w:rPr>
          <w:rFonts w:eastAsia="Calibri"/>
          <w:b/>
          <w:szCs w:val="24"/>
        </w:rPr>
      </w:pPr>
      <w:r w:rsidRPr="00267117">
        <w:rPr>
          <w:rFonts w:eastAsia="Calibri"/>
          <w:b/>
          <w:szCs w:val="24"/>
        </w:rPr>
        <w:t>Water-damaged ceiling tiles</w:t>
      </w:r>
    </w:p>
    <w:p w:rsidR="00267117" w:rsidRPr="00267117" w:rsidRDefault="00267117" w:rsidP="00267117">
      <w:pPr>
        <w:spacing w:after="200" w:line="276" w:lineRule="auto"/>
        <w:rPr>
          <w:rFonts w:eastAsia="Calibri"/>
          <w:b/>
          <w:szCs w:val="24"/>
        </w:rPr>
      </w:pPr>
      <w:r w:rsidRPr="00267117">
        <w:rPr>
          <w:rFonts w:eastAsia="Calibri"/>
          <w:b/>
          <w:szCs w:val="24"/>
        </w:rPr>
        <w:lastRenderedPageBreak/>
        <w:t>Picture 11</w:t>
      </w:r>
    </w:p>
    <w:p w:rsidR="00267117" w:rsidRPr="00267117" w:rsidRDefault="00713869" w:rsidP="00267117">
      <w:pPr>
        <w:spacing w:after="200" w:line="276" w:lineRule="auto"/>
        <w:jc w:val="center"/>
        <w:rPr>
          <w:rFonts w:eastAsia="Calibri"/>
          <w:b/>
          <w:szCs w:val="24"/>
        </w:rPr>
      </w:pPr>
      <w:r>
        <w:rPr>
          <w:rFonts w:eastAsia="Calibri"/>
          <w:b/>
          <w:noProof/>
          <w:szCs w:val="24"/>
        </w:rPr>
        <w:drawing>
          <wp:inline distT="0" distB="0" distL="0" distR="0">
            <wp:extent cx="3980940" cy="3300730"/>
            <wp:effectExtent l="0" t="0" r="0" b="0"/>
            <wp:docPr id="12" name="Picture 15" descr="Water-damaged ceiling tiles" titl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5" descr="Water-damaged ceiling tiles" title="Picture 11"/>
                    <pic:cNvPicPr/>
                  </pic:nvPicPr>
                  <pic:blipFill rotWithShape="1">
                    <a:blip r:embed="rId32" cstate="email">
                      <a:extLst>
                        <a:ext uri="{28A0092B-C50C-407E-A947-70E740481C1C}">
                          <a14:useLocalDpi xmlns:a14="http://schemas.microsoft.com/office/drawing/2010/main"/>
                        </a:ext>
                      </a:extLst>
                    </a:blip>
                    <a:srcRect/>
                    <a:stretch/>
                  </pic:blipFill>
                  <pic:spPr bwMode="auto">
                    <a:xfrm>
                      <a:off x="0" y="0"/>
                      <a:ext cx="3980815" cy="3300730"/>
                    </a:xfrm>
                    <a:prstGeom prst="rect">
                      <a:avLst/>
                    </a:prstGeom>
                    <a:noFill/>
                    <a:ln>
                      <a:noFill/>
                    </a:ln>
                    <a:extLst>
                      <a:ext uri="{53640926-AAD7-44D8-BBD7-CCE9431645EC}">
                        <a14:shadowObscured xmlns:a14="http://schemas.microsoft.com/office/drawing/2010/main"/>
                      </a:ext>
                    </a:extLst>
                  </pic:spPr>
                </pic:pic>
              </a:graphicData>
            </a:graphic>
          </wp:inline>
        </w:drawing>
      </w:r>
    </w:p>
    <w:p w:rsidR="00267117" w:rsidRPr="00267117" w:rsidRDefault="00267117" w:rsidP="00267117">
      <w:pPr>
        <w:spacing w:after="200" w:line="276" w:lineRule="auto"/>
        <w:jc w:val="center"/>
        <w:rPr>
          <w:rFonts w:eastAsia="Calibri"/>
          <w:b/>
          <w:szCs w:val="24"/>
        </w:rPr>
      </w:pPr>
      <w:r w:rsidRPr="00267117">
        <w:rPr>
          <w:rFonts w:eastAsia="Calibri"/>
          <w:b/>
          <w:szCs w:val="24"/>
        </w:rPr>
        <w:t>Water-damaged ceiling tiles</w:t>
      </w:r>
    </w:p>
    <w:p w:rsidR="00267117" w:rsidRPr="00267117" w:rsidRDefault="00267117" w:rsidP="00267117">
      <w:pPr>
        <w:spacing w:after="200" w:line="276" w:lineRule="auto"/>
        <w:rPr>
          <w:rFonts w:eastAsia="Calibri"/>
          <w:b/>
          <w:szCs w:val="24"/>
        </w:rPr>
      </w:pPr>
      <w:r w:rsidRPr="00267117">
        <w:rPr>
          <w:rFonts w:eastAsia="Calibri"/>
          <w:b/>
          <w:szCs w:val="24"/>
        </w:rPr>
        <w:t>Picture 12</w:t>
      </w:r>
    </w:p>
    <w:p w:rsidR="00267117" w:rsidRPr="00267117" w:rsidRDefault="00713869" w:rsidP="00267117">
      <w:pPr>
        <w:spacing w:after="200" w:line="276" w:lineRule="auto"/>
        <w:jc w:val="center"/>
        <w:rPr>
          <w:rFonts w:eastAsia="Calibri"/>
          <w:b/>
          <w:szCs w:val="24"/>
        </w:rPr>
      </w:pPr>
      <w:r>
        <w:rPr>
          <w:rFonts w:eastAsia="Calibri"/>
          <w:b/>
          <w:noProof/>
          <w:szCs w:val="24"/>
        </w:rPr>
        <w:drawing>
          <wp:inline distT="0" distB="0" distL="0" distR="0">
            <wp:extent cx="4393818" cy="3300730"/>
            <wp:effectExtent l="0" t="0" r="0" b="0"/>
            <wp:docPr id="13" name="Picture 16" descr="Water-damaged ceiling tiles" titl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16" descr="Water-damaged ceiling tiles" title="Picture 12"/>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4393565" cy="3300730"/>
                    </a:xfrm>
                    <a:prstGeom prst="rect">
                      <a:avLst/>
                    </a:prstGeom>
                    <a:noFill/>
                    <a:ln>
                      <a:noFill/>
                    </a:ln>
                  </pic:spPr>
                </pic:pic>
              </a:graphicData>
            </a:graphic>
          </wp:inline>
        </w:drawing>
      </w:r>
    </w:p>
    <w:p w:rsidR="00267117" w:rsidRPr="00267117" w:rsidRDefault="00267117" w:rsidP="00267117">
      <w:pPr>
        <w:spacing w:after="200" w:line="276" w:lineRule="auto"/>
        <w:jc w:val="center"/>
        <w:rPr>
          <w:rFonts w:eastAsia="Calibri"/>
          <w:b/>
          <w:szCs w:val="24"/>
        </w:rPr>
      </w:pPr>
      <w:r w:rsidRPr="00267117">
        <w:rPr>
          <w:rFonts w:eastAsia="Calibri"/>
          <w:b/>
          <w:szCs w:val="24"/>
        </w:rPr>
        <w:t>Water-damaged ceiling tiles</w:t>
      </w:r>
    </w:p>
    <w:p w:rsidR="00267117" w:rsidRPr="00267117" w:rsidRDefault="00267117" w:rsidP="00267117">
      <w:pPr>
        <w:spacing w:after="200" w:line="276" w:lineRule="auto"/>
        <w:rPr>
          <w:rFonts w:eastAsia="Calibri"/>
          <w:b/>
          <w:szCs w:val="24"/>
        </w:rPr>
      </w:pPr>
      <w:r w:rsidRPr="00267117">
        <w:rPr>
          <w:rFonts w:eastAsia="Calibri"/>
          <w:b/>
          <w:szCs w:val="24"/>
        </w:rPr>
        <w:lastRenderedPageBreak/>
        <w:t>Picture 13</w:t>
      </w:r>
    </w:p>
    <w:p w:rsidR="00267117" w:rsidRPr="00267117" w:rsidRDefault="00713869" w:rsidP="00267117">
      <w:pPr>
        <w:spacing w:after="200" w:line="276" w:lineRule="auto"/>
        <w:jc w:val="center"/>
        <w:rPr>
          <w:rFonts w:eastAsia="Calibri"/>
          <w:b/>
          <w:szCs w:val="24"/>
        </w:rPr>
      </w:pPr>
      <w:r>
        <w:rPr>
          <w:rFonts w:eastAsia="Calibri"/>
          <w:b/>
          <w:noProof/>
          <w:szCs w:val="24"/>
        </w:rPr>
        <w:drawing>
          <wp:inline distT="0" distB="0" distL="0" distR="0">
            <wp:extent cx="3956430" cy="3300730"/>
            <wp:effectExtent l="0" t="0" r="0" b="0"/>
            <wp:docPr id="14" name="Picture 17" descr="Plant on paper towel" titl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17" descr="Plant on paper towel" title="Picture 13"/>
                    <pic:cNvPicPr/>
                  </pic:nvPicPr>
                  <pic:blipFill rotWithShape="1">
                    <a:blip r:embed="rId34" cstate="email">
                      <a:extLst>
                        <a:ext uri="{28A0092B-C50C-407E-A947-70E740481C1C}">
                          <a14:useLocalDpi xmlns:a14="http://schemas.microsoft.com/office/drawing/2010/main"/>
                        </a:ext>
                      </a:extLst>
                    </a:blip>
                    <a:srcRect/>
                    <a:stretch/>
                  </pic:blipFill>
                  <pic:spPr bwMode="auto">
                    <a:xfrm>
                      <a:off x="0" y="0"/>
                      <a:ext cx="3956050" cy="3300730"/>
                    </a:xfrm>
                    <a:prstGeom prst="rect">
                      <a:avLst/>
                    </a:prstGeom>
                    <a:noFill/>
                    <a:ln>
                      <a:noFill/>
                    </a:ln>
                    <a:extLst>
                      <a:ext uri="{53640926-AAD7-44D8-BBD7-CCE9431645EC}">
                        <a14:shadowObscured xmlns:a14="http://schemas.microsoft.com/office/drawing/2010/main"/>
                      </a:ext>
                    </a:extLst>
                  </pic:spPr>
                </pic:pic>
              </a:graphicData>
            </a:graphic>
          </wp:inline>
        </w:drawing>
      </w:r>
    </w:p>
    <w:p w:rsidR="00267117" w:rsidRPr="00267117" w:rsidRDefault="00267117" w:rsidP="00267117">
      <w:pPr>
        <w:spacing w:after="200" w:line="276" w:lineRule="auto"/>
        <w:jc w:val="center"/>
        <w:rPr>
          <w:rFonts w:eastAsia="Calibri"/>
          <w:b/>
          <w:szCs w:val="24"/>
        </w:rPr>
      </w:pPr>
      <w:r w:rsidRPr="00267117">
        <w:rPr>
          <w:rFonts w:eastAsia="Calibri"/>
          <w:b/>
          <w:szCs w:val="24"/>
        </w:rPr>
        <w:t>Plant on paper towel</w:t>
      </w:r>
    </w:p>
    <w:p w:rsidR="00267117" w:rsidRPr="00267117" w:rsidRDefault="00267117" w:rsidP="00267117">
      <w:pPr>
        <w:spacing w:after="200" w:line="276" w:lineRule="auto"/>
        <w:rPr>
          <w:rFonts w:eastAsia="Calibri"/>
          <w:b/>
          <w:szCs w:val="24"/>
        </w:rPr>
      </w:pPr>
      <w:r w:rsidRPr="00267117">
        <w:rPr>
          <w:rFonts w:eastAsia="Calibri"/>
          <w:b/>
          <w:szCs w:val="24"/>
        </w:rPr>
        <w:t>Picture 14</w:t>
      </w:r>
    </w:p>
    <w:p w:rsidR="00267117" w:rsidRPr="00267117" w:rsidRDefault="00713869" w:rsidP="00267117">
      <w:pPr>
        <w:spacing w:after="200" w:line="276" w:lineRule="auto"/>
        <w:jc w:val="center"/>
        <w:rPr>
          <w:rFonts w:eastAsia="Calibri"/>
          <w:b/>
          <w:szCs w:val="24"/>
        </w:rPr>
      </w:pPr>
      <w:r>
        <w:rPr>
          <w:rFonts w:eastAsia="Calibri"/>
          <w:b/>
          <w:noProof/>
          <w:szCs w:val="24"/>
        </w:rPr>
        <w:drawing>
          <wp:inline distT="0" distB="0" distL="0" distR="0">
            <wp:extent cx="4540250" cy="3300730"/>
            <wp:effectExtent l="0" t="0" r="0" b="0"/>
            <wp:docPr id="16" name="Picture 18" descr="Light penetrating under exterior door to stage area" titl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18" descr="Light penetrating under exterior door to stage area" title="Picture 14"/>
                    <pic:cNvPicPr/>
                  </pic:nvPicPr>
                  <pic:blipFill rotWithShape="1">
                    <a:blip r:embed="rId35" cstate="email">
                      <a:extLst>
                        <a:ext uri="{28A0092B-C50C-407E-A947-70E740481C1C}">
                          <a14:useLocalDpi xmlns:a14="http://schemas.microsoft.com/office/drawing/2010/main"/>
                        </a:ext>
                      </a:extLst>
                    </a:blip>
                    <a:srcRect/>
                    <a:stretch/>
                  </pic:blipFill>
                  <pic:spPr bwMode="auto">
                    <a:xfrm>
                      <a:off x="0" y="0"/>
                      <a:ext cx="4540250" cy="3300730"/>
                    </a:xfrm>
                    <a:prstGeom prst="rect">
                      <a:avLst/>
                    </a:prstGeom>
                    <a:noFill/>
                    <a:ln>
                      <a:noFill/>
                    </a:ln>
                    <a:extLst>
                      <a:ext uri="{53640926-AAD7-44D8-BBD7-CCE9431645EC}">
                        <a14:shadowObscured xmlns:a14="http://schemas.microsoft.com/office/drawing/2010/main"/>
                      </a:ext>
                    </a:extLst>
                  </pic:spPr>
                </pic:pic>
              </a:graphicData>
            </a:graphic>
          </wp:inline>
        </w:drawing>
      </w:r>
    </w:p>
    <w:p w:rsidR="00267117" w:rsidRPr="00267117" w:rsidRDefault="00267117" w:rsidP="00267117">
      <w:pPr>
        <w:spacing w:after="200" w:line="276" w:lineRule="auto"/>
        <w:jc w:val="center"/>
        <w:rPr>
          <w:rFonts w:eastAsia="Calibri"/>
          <w:b/>
          <w:szCs w:val="24"/>
        </w:rPr>
      </w:pPr>
      <w:r w:rsidRPr="00267117">
        <w:rPr>
          <w:rFonts w:eastAsia="Calibri"/>
          <w:b/>
          <w:szCs w:val="24"/>
        </w:rPr>
        <w:t>Light penetrating under exterior door to stage area</w:t>
      </w:r>
    </w:p>
    <w:p w:rsidR="00267117" w:rsidRPr="00267117" w:rsidRDefault="00267117" w:rsidP="00267117">
      <w:pPr>
        <w:spacing w:after="200" w:line="276" w:lineRule="auto"/>
        <w:rPr>
          <w:rFonts w:eastAsia="Calibri"/>
          <w:b/>
          <w:szCs w:val="24"/>
        </w:rPr>
      </w:pPr>
      <w:r w:rsidRPr="00267117">
        <w:rPr>
          <w:rFonts w:eastAsia="Calibri"/>
          <w:b/>
          <w:szCs w:val="24"/>
        </w:rPr>
        <w:lastRenderedPageBreak/>
        <w:t>Picture 15</w:t>
      </w:r>
    </w:p>
    <w:p w:rsidR="00267117" w:rsidRPr="00267117" w:rsidRDefault="00713869" w:rsidP="00267117">
      <w:pPr>
        <w:spacing w:after="200" w:line="276" w:lineRule="auto"/>
        <w:jc w:val="center"/>
        <w:rPr>
          <w:rFonts w:eastAsia="Calibri"/>
          <w:b/>
          <w:szCs w:val="24"/>
        </w:rPr>
      </w:pPr>
      <w:r>
        <w:rPr>
          <w:rFonts w:eastAsia="Calibri"/>
          <w:b/>
          <w:noProof/>
          <w:szCs w:val="24"/>
        </w:rPr>
        <w:drawing>
          <wp:inline distT="0" distB="0" distL="0" distR="0">
            <wp:extent cx="4393818" cy="3300730"/>
            <wp:effectExtent l="0" t="0" r="0" b="0"/>
            <wp:docPr id="17" name="Picture 19" descr="School built into hill, note classrooms below grade" titl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Picture 19" descr="School built into hill, note classrooms below grade" title="Picture 15"/>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4393565" cy="3300730"/>
                    </a:xfrm>
                    <a:prstGeom prst="rect">
                      <a:avLst/>
                    </a:prstGeom>
                    <a:noFill/>
                    <a:ln>
                      <a:noFill/>
                    </a:ln>
                  </pic:spPr>
                </pic:pic>
              </a:graphicData>
            </a:graphic>
          </wp:inline>
        </w:drawing>
      </w:r>
    </w:p>
    <w:p w:rsidR="00267117" w:rsidRPr="00267117" w:rsidRDefault="00267117" w:rsidP="00267117">
      <w:pPr>
        <w:spacing w:after="200" w:line="276" w:lineRule="auto"/>
        <w:jc w:val="center"/>
        <w:rPr>
          <w:rFonts w:eastAsia="Calibri"/>
          <w:b/>
          <w:szCs w:val="24"/>
        </w:rPr>
      </w:pPr>
      <w:r w:rsidRPr="00267117">
        <w:rPr>
          <w:rFonts w:eastAsia="Calibri"/>
          <w:b/>
          <w:szCs w:val="24"/>
        </w:rPr>
        <w:t>School built into hill, note classrooms below grade</w:t>
      </w:r>
    </w:p>
    <w:p w:rsidR="00267117" w:rsidRPr="00267117" w:rsidRDefault="00267117" w:rsidP="00267117">
      <w:pPr>
        <w:spacing w:after="200" w:line="276" w:lineRule="auto"/>
        <w:rPr>
          <w:rFonts w:eastAsia="Calibri"/>
          <w:b/>
          <w:szCs w:val="24"/>
        </w:rPr>
      </w:pPr>
      <w:r w:rsidRPr="00267117">
        <w:rPr>
          <w:rFonts w:eastAsia="Calibri"/>
          <w:b/>
          <w:szCs w:val="24"/>
        </w:rPr>
        <w:t>Picture 16</w:t>
      </w:r>
    </w:p>
    <w:p w:rsidR="00267117" w:rsidRPr="00267117" w:rsidRDefault="00713869" w:rsidP="00267117">
      <w:pPr>
        <w:spacing w:after="200" w:line="276" w:lineRule="auto"/>
        <w:jc w:val="center"/>
        <w:rPr>
          <w:rFonts w:eastAsia="Calibri"/>
          <w:b/>
          <w:szCs w:val="24"/>
        </w:rPr>
      </w:pPr>
      <w:r>
        <w:rPr>
          <w:rFonts w:eastAsia="Calibri"/>
          <w:b/>
          <w:noProof/>
          <w:szCs w:val="24"/>
        </w:rPr>
        <w:drawing>
          <wp:inline distT="0" distB="0" distL="0" distR="0">
            <wp:extent cx="4393818" cy="3300730"/>
            <wp:effectExtent l="0" t="0" r="0" b="0"/>
            <wp:docPr id="18" name="Picture 20" descr="Below grade classroom wall exhibiting signs of moisture penetration" titl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Picture 20" descr="Below grade classroom wall exhibiting signs of moisture penetration" title="Picture 16"/>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4393565" cy="3300730"/>
                    </a:xfrm>
                    <a:prstGeom prst="rect">
                      <a:avLst/>
                    </a:prstGeom>
                    <a:noFill/>
                    <a:ln>
                      <a:noFill/>
                    </a:ln>
                  </pic:spPr>
                </pic:pic>
              </a:graphicData>
            </a:graphic>
          </wp:inline>
        </w:drawing>
      </w:r>
    </w:p>
    <w:p w:rsidR="00267117" w:rsidRPr="00267117" w:rsidRDefault="00267117" w:rsidP="00267117">
      <w:pPr>
        <w:spacing w:after="200" w:line="276" w:lineRule="auto"/>
        <w:jc w:val="center"/>
        <w:rPr>
          <w:rFonts w:eastAsia="Calibri"/>
          <w:b/>
          <w:szCs w:val="24"/>
        </w:rPr>
      </w:pPr>
      <w:r w:rsidRPr="00267117">
        <w:rPr>
          <w:rFonts w:eastAsia="Calibri"/>
          <w:b/>
          <w:szCs w:val="24"/>
        </w:rPr>
        <w:t>Below grade classroom wall exhibiting signs of moisture penetration</w:t>
      </w:r>
    </w:p>
    <w:p w:rsidR="00267117" w:rsidRPr="00267117" w:rsidRDefault="00267117" w:rsidP="00267117">
      <w:pPr>
        <w:spacing w:after="200" w:line="276" w:lineRule="auto"/>
        <w:rPr>
          <w:rFonts w:eastAsia="Calibri"/>
          <w:b/>
          <w:szCs w:val="24"/>
        </w:rPr>
      </w:pPr>
      <w:r w:rsidRPr="00267117">
        <w:rPr>
          <w:rFonts w:eastAsia="Calibri"/>
          <w:b/>
          <w:szCs w:val="24"/>
        </w:rPr>
        <w:lastRenderedPageBreak/>
        <w:t>Picture 17</w:t>
      </w:r>
    </w:p>
    <w:p w:rsidR="00267117" w:rsidRPr="00267117" w:rsidRDefault="00713869" w:rsidP="00267117">
      <w:pPr>
        <w:spacing w:after="200" w:line="276" w:lineRule="auto"/>
        <w:jc w:val="center"/>
        <w:rPr>
          <w:rFonts w:eastAsia="Calibri"/>
          <w:b/>
          <w:szCs w:val="24"/>
        </w:rPr>
      </w:pPr>
      <w:r>
        <w:rPr>
          <w:rFonts w:eastAsia="Calibri"/>
          <w:b/>
          <w:noProof/>
          <w:szCs w:val="24"/>
        </w:rPr>
        <w:drawing>
          <wp:inline distT="0" distB="0" distL="0" distR="0">
            <wp:extent cx="3876294" cy="3300730"/>
            <wp:effectExtent l="0" t="0" r="0" b="0"/>
            <wp:docPr id="19" name="Picture 21" descr="Space between sink countertop and backsplash" titl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Picture 21" descr="Space between sink countertop and backsplash" title="Picture 17"/>
                    <pic:cNvPicPr/>
                  </pic:nvPicPr>
                  <pic:blipFill rotWithShape="1">
                    <a:blip r:embed="rId38" cstate="email">
                      <a:extLst>
                        <a:ext uri="{28A0092B-C50C-407E-A947-70E740481C1C}">
                          <a14:useLocalDpi xmlns:a14="http://schemas.microsoft.com/office/drawing/2010/main"/>
                        </a:ext>
                      </a:extLst>
                    </a:blip>
                    <a:srcRect/>
                    <a:stretch/>
                  </pic:blipFill>
                  <pic:spPr bwMode="auto">
                    <a:xfrm>
                      <a:off x="0" y="0"/>
                      <a:ext cx="3876040" cy="3300730"/>
                    </a:xfrm>
                    <a:prstGeom prst="rect">
                      <a:avLst/>
                    </a:prstGeom>
                    <a:noFill/>
                    <a:ln>
                      <a:noFill/>
                    </a:ln>
                    <a:extLst>
                      <a:ext uri="{53640926-AAD7-44D8-BBD7-CCE9431645EC}">
                        <a14:shadowObscured xmlns:a14="http://schemas.microsoft.com/office/drawing/2010/main"/>
                      </a:ext>
                    </a:extLst>
                  </pic:spPr>
                </pic:pic>
              </a:graphicData>
            </a:graphic>
          </wp:inline>
        </w:drawing>
      </w:r>
    </w:p>
    <w:p w:rsidR="00267117" w:rsidRPr="00267117" w:rsidRDefault="00267117" w:rsidP="00267117">
      <w:pPr>
        <w:spacing w:after="200" w:line="276" w:lineRule="auto"/>
        <w:jc w:val="center"/>
        <w:rPr>
          <w:rFonts w:eastAsia="Calibri"/>
          <w:b/>
          <w:szCs w:val="24"/>
        </w:rPr>
      </w:pPr>
      <w:r w:rsidRPr="00267117">
        <w:rPr>
          <w:rFonts w:eastAsia="Calibri"/>
          <w:b/>
          <w:szCs w:val="24"/>
        </w:rPr>
        <w:t>Space between sink countertop and backsplash</w:t>
      </w:r>
    </w:p>
    <w:p w:rsidR="00267117" w:rsidRPr="00267117" w:rsidRDefault="00267117" w:rsidP="00267117">
      <w:pPr>
        <w:spacing w:after="200" w:line="276" w:lineRule="auto"/>
        <w:rPr>
          <w:rFonts w:eastAsia="Calibri"/>
          <w:b/>
          <w:szCs w:val="24"/>
        </w:rPr>
      </w:pPr>
      <w:r w:rsidRPr="00267117">
        <w:rPr>
          <w:rFonts w:eastAsia="Calibri"/>
          <w:b/>
          <w:szCs w:val="24"/>
        </w:rPr>
        <w:t>Picture 18</w:t>
      </w:r>
    </w:p>
    <w:p w:rsidR="00267117" w:rsidRPr="00267117" w:rsidRDefault="00713869" w:rsidP="00267117">
      <w:pPr>
        <w:spacing w:after="200" w:line="276" w:lineRule="auto"/>
        <w:jc w:val="center"/>
        <w:rPr>
          <w:rFonts w:eastAsia="Calibri"/>
          <w:b/>
          <w:szCs w:val="24"/>
        </w:rPr>
      </w:pPr>
      <w:r>
        <w:rPr>
          <w:rFonts w:eastAsia="Calibri"/>
          <w:b/>
          <w:noProof/>
          <w:szCs w:val="24"/>
        </w:rPr>
        <w:drawing>
          <wp:inline distT="0" distB="0" distL="0" distR="0">
            <wp:extent cx="4393818" cy="3300730"/>
            <wp:effectExtent l="0" t="0" r="0" b="0"/>
            <wp:docPr id="20" name="Picture 22" descr="Plants/shrubs in close proximity to exterior walls and fresh air intakes" titl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22" descr="Plants/shrubs in close proximity to exterior walls and fresh air intakes" title="Picture 18"/>
                    <pic:cNvPicPr/>
                  </pic:nvPicPr>
                  <pic:blipFill>
                    <a:blip r:embed="rId39" cstate="email">
                      <a:extLst>
                        <a:ext uri="{28A0092B-C50C-407E-A947-70E740481C1C}">
                          <a14:useLocalDpi xmlns:a14="http://schemas.microsoft.com/office/drawing/2010/main"/>
                        </a:ext>
                      </a:extLst>
                    </a:blip>
                    <a:srcRect/>
                    <a:stretch>
                      <a:fillRect/>
                    </a:stretch>
                  </pic:blipFill>
                  <pic:spPr bwMode="auto">
                    <a:xfrm>
                      <a:off x="0" y="0"/>
                      <a:ext cx="4393565" cy="3300730"/>
                    </a:xfrm>
                    <a:prstGeom prst="rect">
                      <a:avLst/>
                    </a:prstGeom>
                    <a:noFill/>
                    <a:ln>
                      <a:noFill/>
                    </a:ln>
                  </pic:spPr>
                </pic:pic>
              </a:graphicData>
            </a:graphic>
          </wp:inline>
        </w:drawing>
      </w:r>
    </w:p>
    <w:p w:rsidR="00267117" w:rsidRPr="00267117" w:rsidRDefault="00267117" w:rsidP="00267117">
      <w:pPr>
        <w:spacing w:after="200" w:line="276" w:lineRule="auto"/>
        <w:jc w:val="center"/>
        <w:rPr>
          <w:rFonts w:eastAsia="Calibri"/>
          <w:b/>
          <w:szCs w:val="24"/>
        </w:rPr>
      </w:pPr>
      <w:r w:rsidRPr="00267117">
        <w:rPr>
          <w:rFonts w:eastAsia="Calibri"/>
          <w:b/>
          <w:szCs w:val="24"/>
        </w:rPr>
        <w:t>Plants/shrubs in close proximity to exterior walls and fresh air intakes</w:t>
      </w:r>
    </w:p>
    <w:p w:rsidR="00267117" w:rsidRPr="00267117" w:rsidRDefault="00267117" w:rsidP="00267117">
      <w:pPr>
        <w:spacing w:after="200" w:line="276" w:lineRule="auto"/>
        <w:rPr>
          <w:rFonts w:eastAsia="Calibri"/>
          <w:b/>
          <w:szCs w:val="24"/>
        </w:rPr>
      </w:pPr>
      <w:r w:rsidRPr="00267117">
        <w:rPr>
          <w:rFonts w:eastAsia="Calibri"/>
          <w:b/>
          <w:szCs w:val="24"/>
        </w:rPr>
        <w:lastRenderedPageBreak/>
        <w:t>Picture 19</w:t>
      </w:r>
    </w:p>
    <w:p w:rsidR="00267117" w:rsidRPr="00267117" w:rsidRDefault="00713869" w:rsidP="00267117">
      <w:pPr>
        <w:spacing w:after="200" w:line="276" w:lineRule="auto"/>
        <w:jc w:val="center"/>
        <w:rPr>
          <w:rFonts w:eastAsia="Calibri"/>
          <w:b/>
          <w:szCs w:val="24"/>
        </w:rPr>
      </w:pPr>
      <w:r>
        <w:rPr>
          <w:rFonts w:eastAsia="Calibri"/>
          <w:b/>
          <w:noProof/>
          <w:szCs w:val="24"/>
        </w:rPr>
        <w:drawing>
          <wp:inline distT="0" distB="0" distL="0" distR="0">
            <wp:extent cx="4038728" cy="3300730"/>
            <wp:effectExtent l="0" t="0" r="0" b="0"/>
            <wp:docPr id="21" name="Picture 23" descr="Dusty fan/blades" titl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Picture 23" descr="Dusty fan/blades" title="Picture 19"/>
                    <pic:cNvPicPr/>
                  </pic:nvPicPr>
                  <pic:blipFill rotWithShape="1">
                    <a:blip r:embed="rId40" cstate="email">
                      <a:extLst>
                        <a:ext uri="{28A0092B-C50C-407E-A947-70E740481C1C}">
                          <a14:useLocalDpi xmlns:a14="http://schemas.microsoft.com/office/drawing/2010/main"/>
                        </a:ext>
                      </a:extLst>
                    </a:blip>
                    <a:srcRect/>
                    <a:stretch/>
                  </pic:blipFill>
                  <pic:spPr bwMode="auto">
                    <a:xfrm>
                      <a:off x="0" y="0"/>
                      <a:ext cx="4038600" cy="3300730"/>
                    </a:xfrm>
                    <a:prstGeom prst="rect">
                      <a:avLst/>
                    </a:prstGeom>
                    <a:noFill/>
                    <a:ln>
                      <a:noFill/>
                    </a:ln>
                    <a:extLst>
                      <a:ext uri="{53640926-AAD7-44D8-BBD7-CCE9431645EC}">
                        <a14:shadowObscured xmlns:a14="http://schemas.microsoft.com/office/drawing/2010/main"/>
                      </a:ext>
                    </a:extLst>
                  </pic:spPr>
                </pic:pic>
              </a:graphicData>
            </a:graphic>
          </wp:inline>
        </w:drawing>
      </w:r>
    </w:p>
    <w:p w:rsidR="00267117" w:rsidRPr="00267117" w:rsidRDefault="00267117" w:rsidP="00267117">
      <w:pPr>
        <w:spacing w:after="200" w:line="276" w:lineRule="auto"/>
        <w:jc w:val="center"/>
        <w:rPr>
          <w:rFonts w:eastAsia="Calibri"/>
          <w:b/>
          <w:szCs w:val="24"/>
        </w:rPr>
      </w:pPr>
      <w:r w:rsidRPr="00267117">
        <w:rPr>
          <w:rFonts w:eastAsia="Calibri"/>
          <w:b/>
          <w:szCs w:val="24"/>
        </w:rPr>
        <w:t>Dusty fan/blades</w:t>
      </w:r>
    </w:p>
    <w:p w:rsidR="00267117" w:rsidRPr="00267117" w:rsidRDefault="00267117" w:rsidP="00267117">
      <w:pPr>
        <w:spacing w:after="200" w:line="276" w:lineRule="auto"/>
        <w:rPr>
          <w:rFonts w:eastAsia="Calibri"/>
          <w:b/>
          <w:szCs w:val="24"/>
        </w:rPr>
      </w:pPr>
      <w:r w:rsidRPr="00267117">
        <w:rPr>
          <w:rFonts w:eastAsia="Calibri"/>
          <w:b/>
          <w:szCs w:val="24"/>
        </w:rPr>
        <w:t>Picture 20</w:t>
      </w:r>
    </w:p>
    <w:p w:rsidR="00267117" w:rsidRPr="00267117" w:rsidRDefault="00713869" w:rsidP="00267117">
      <w:pPr>
        <w:spacing w:after="200" w:line="276" w:lineRule="auto"/>
        <w:jc w:val="center"/>
        <w:rPr>
          <w:rFonts w:eastAsia="Calibri"/>
          <w:b/>
          <w:szCs w:val="24"/>
        </w:rPr>
      </w:pPr>
      <w:r>
        <w:rPr>
          <w:rFonts w:eastAsia="Calibri"/>
          <w:b/>
          <w:noProof/>
          <w:szCs w:val="24"/>
        </w:rPr>
        <w:drawing>
          <wp:inline distT="0" distB="0" distL="0" distR="0">
            <wp:extent cx="5016500" cy="3300730"/>
            <wp:effectExtent l="0" t="0" r="0" b="0"/>
            <wp:docPr id="22" name="Picture 24" descr="Dust/debris accumulation on/around vents" titl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Picture 24" descr="Dust/debris accumulation on/around vents" title="Picture 20"/>
                    <pic:cNvPicPr/>
                  </pic:nvPicPr>
                  <pic:blipFill rotWithShape="1">
                    <a:blip r:embed="rId41" cstate="email">
                      <a:extLst>
                        <a:ext uri="{28A0092B-C50C-407E-A947-70E740481C1C}">
                          <a14:useLocalDpi xmlns:a14="http://schemas.microsoft.com/office/drawing/2010/main"/>
                        </a:ext>
                      </a:extLst>
                    </a:blip>
                    <a:srcRect/>
                    <a:stretch/>
                  </pic:blipFill>
                  <pic:spPr bwMode="auto">
                    <a:xfrm>
                      <a:off x="0" y="0"/>
                      <a:ext cx="5016500" cy="3300730"/>
                    </a:xfrm>
                    <a:prstGeom prst="rect">
                      <a:avLst/>
                    </a:prstGeom>
                    <a:noFill/>
                    <a:ln>
                      <a:noFill/>
                    </a:ln>
                    <a:extLst>
                      <a:ext uri="{53640926-AAD7-44D8-BBD7-CCE9431645EC}">
                        <a14:shadowObscured xmlns:a14="http://schemas.microsoft.com/office/drawing/2010/main"/>
                      </a:ext>
                    </a:extLst>
                  </pic:spPr>
                </pic:pic>
              </a:graphicData>
            </a:graphic>
          </wp:inline>
        </w:drawing>
      </w:r>
    </w:p>
    <w:p w:rsidR="00267117" w:rsidRPr="00267117" w:rsidRDefault="00267117" w:rsidP="00267117">
      <w:pPr>
        <w:spacing w:after="200" w:line="276" w:lineRule="auto"/>
        <w:jc w:val="center"/>
        <w:rPr>
          <w:rFonts w:eastAsia="Calibri"/>
          <w:b/>
          <w:szCs w:val="24"/>
        </w:rPr>
      </w:pPr>
      <w:r w:rsidRPr="00267117">
        <w:rPr>
          <w:rFonts w:eastAsia="Calibri"/>
          <w:b/>
          <w:szCs w:val="24"/>
        </w:rPr>
        <w:t>Dust/debris accumulation on/around vent</w:t>
      </w:r>
    </w:p>
    <w:p w:rsidR="00267117" w:rsidRPr="00267117" w:rsidRDefault="00267117" w:rsidP="00267117">
      <w:pPr>
        <w:spacing w:after="200" w:line="276" w:lineRule="auto"/>
        <w:rPr>
          <w:rFonts w:eastAsia="Calibri"/>
          <w:b/>
          <w:szCs w:val="24"/>
        </w:rPr>
      </w:pPr>
      <w:r w:rsidRPr="00267117">
        <w:rPr>
          <w:rFonts w:eastAsia="Calibri"/>
          <w:b/>
          <w:szCs w:val="24"/>
        </w:rPr>
        <w:lastRenderedPageBreak/>
        <w:t>Picture 21</w:t>
      </w:r>
    </w:p>
    <w:p w:rsidR="00267117" w:rsidRPr="00267117" w:rsidRDefault="00713869" w:rsidP="00267117">
      <w:pPr>
        <w:spacing w:after="200" w:line="276" w:lineRule="auto"/>
        <w:jc w:val="center"/>
        <w:rPr>
          <w:rFonts w:eastAsia="Calibri"/>
          <w:b/>
          <w:szCs w:val="24"/>
        </w:rPr>
      </w:pPr>
      <w:r>
        <w:rPr>
          <w:rFonts w:eastAsia="Calibri"/>
          <w:b/>
          <w:noProof/>
          <w:szCs w:val="24"/>
        </w:rPr>
        <w:drawing>
          <wp:inline distT="0" distB="0" distL="0" distR="0">
            <wp:extent cx="5195698" cy="3300730"/>
            <wp:effectExtent l="0" t="0" r="0" b="0"/>
            <wp:docPr id="23" name="Picture 25" descr="Dust/debris accumulation on/around vent" titl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Picture 25" descr="Dust/debris accumulation on/around vent" title="Picture 21"/>
                    <pic:cNvPicPr/>
                  </pic:nvPicPr>
                  <pic:blipFill rotWithShape="1">
                    <a:blip r:embed="rId42" cstate="email">
                      <a:extLst>
                        <a:ext uri="{28A0092B-C50C-407E-A947-70E740481C1C}">
                          <a14:useLocalDpi xmlns:a14="http://schemas.microsoft.com/office/drawing/2010/main"/>
                        </a:ext>
                      </a:extLst>
                    </a:blip>
                    <a:srcRect/>
                    <a:stretch/>
                  </pic:blipFill>
                  <pic:spPr bwMode="auto">
                    <a:xfrm>
                      <a:off x="0" y="0"/>
                      <a:ext cx="5195570" cy="3300730"/>
                    </a:xfrm>
                    <a:prstGeom prst="rect">
                      <a:avLst/>
                    </a:prstGeom>
                    <a:noFill/>
                    <a:ln>
                      <a:noFill/>
                    </a:ln>
                    <a:extLst>
                      <a:ext uri="{53640926-AAD7-44D8-BBD7-CCE9431645EC}">
                        <a14:shadowObscured xmlns:a14="http://schemas.microsoft.com/office/drawing/2010/main"/>
                      </a:ext>
                    </a:extLst>
                  </pic:spPr>
                </pic:pic>
              </a:graphicData>
            </a:graphic>
          </wp:inline>
        </w:drawing>
      </w:r>
    </w:p>
    <w:p w:rsidR="00267117" w:rsidRPr="00267117" w:rsidRDefault="00267117" w:rsidP="00267117">
      <w:pPr>
        <w:spacing w:after="200" w:line="276" w:lineRule="auto"/>
        <w:jc w:val="center"/>
        <w:rPr>
          <w:rFonts w:eastAsia="Calibri"/>
          <w:b/>
          <w:szCs w:val="24"/>
        </w:rPr>
      </w:pPr>
      <w:r w:rsidRPr="00267117">
        <w:rPr>
          <w:rFonts w:eastAsia="Calibri"/>
          <w:b/>
          <w:szCs w:val="24"/>
        </w:rPr>
        <w:t>Dust/debris accumulation on/around vent</w:t>
      </w:r>
    </w:p>
    <w:p w:rsidR="00267117" w:rsidRPr="00267117" w:rsidRDefault="00267117" w:rsidP="00267117">
      <w:pPr>
        <w:spacing w:after="200" w:line="276" w:lineRule="auto"/>
        <w:rPr>
          <w:rFonts w:eastAsia="Calibri"/>
          <w:b/>
          <w:szCs w:val="24"/>
        </w:rPr>
      </w:pPr>
      <w:r w:rsidRPr="00267117">
        <w:rPr>
          <w:rFonts w:eastAsia="Calibri"/>
          <w:b/>
          <w:szCs w:val="24"/>
        </w:rPr>
        <w:t>Picture 22</w:t>
      </w:r>
    </w:p>
    <w:p w:rsidR="00267117" w:rsidRPr="00267117" w:rsidRDefault="00713869" w:rsidP="00267117">
      <w:pPr>
        <w:spacing w:after="200" w:line="276" w:lineRule="auto"/>
        <w:jc w:val="center"/>
        <w:rPr>
          <w:rFonts w:eastAsia="Calibri"/>
          <w:b/>
          <w:szCs w:val="24"/>
        </w:rPr>
      </w:pPr>
      <w:r>
        <w:rPr>
          <w:rFonts w:eastAsia="Calibri"/>
          <w:b/>
          <w:noProof/>
          <w:szCs w:val="24"/>
        </w:rPr>
        <w:drawing>
          <wp:inline distT="0" distB="0" distL="0" distR="0">
            <wp:extent cx="4030854" cy="3300730"/>
            <wp:effectExtent l="0" t="0" r="0" b="0"/>
            <wp:docPr id="24" name="Picture 26" descr="Accumulated classroom items" titl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Picture 26" descr="Accumulated classroom items" title="Picture 22"/>
                    <pic:cNvPicPr/>
                  </pic:nvPicPr>
                  <pic:blipFill rotWithShape="1">
                    <a:blip r:embed="rId43" cstate="email">
                      <a:extLst>
                        <a:ext uri="{28A0092B-C50C-407E-A947-70E740481C1C}">
                          <a14:useLocalDpi xmlns:a14="http://schemas.microsoft.com/office/drawing/2010/main"/>
                        </a:ext>
                      </a:extLst>
                    </a:blip>
                    <a:srcRect/>
                    <a:stretch/>
                  </pic:blipFill>
                  <pic:spPr bwMode="auto">
                    <a:xfrm>
                      <a:off x="0" y="0"/>
                      <a:ext cx="4030345" cy="3300730"/>
                    </a:xfrm>
                    <a:prstGeom prst="rect">
                      <a:avLst/>
                    </a:prstGeom>
                    <a:noFill/>
                    <a:ln>
                      <a:noFill/>
                    </a:ln>
                    <a:extLst>
                      <a:ext uri="{53640926-AAD7-44D8-BBD7-CCE9431645EC}">
                        <a14:shadowObscured xmlns:a14="http://schemas.microsoft.com/office/drawing/2010/main"/>
                      </a:ext>
                    </a:extLst>
                  </pic:spPr>
                </pic:pic>
              </a:graphicData>
            </a:graphic>
          </wp:inline>
        </w:drawing>
      </w:r>
    </w:p>
    <w:p w:rsidR="00267117" w:rsidRPr="00267117" w:rsidRDefault="00267117" w:rsidP="00267117">
      <w:pPr>
        <w:spacing w:after="200" w:line="276" w:lineRule="auto"/>
        <w:jc w:val="center"/>
        <w:rPr>
          <w:rFonts w:eastAsia="Calibri"/>
          <w:b/>
          <w:szCs w:val="24"/>
        </w:rPr>
      </w:pPr>
      <w:r w:rsidRPr="00267117">
        <w:rPr>
          <w:rFonts w:eastAsia="Calibri"/>
          <w:b/>
          <w:szCs w:val="24"/>
        </w:rPr>
        <w:t>Accumulated classroom items</w:t>
      </w:r>
    </w:p>
    <w:p w:rsidR="00267117" w:rsidRPr="00267117" w:rsidRDefault="00267117" w:rsidP="00267117">
      <w:pPr>
        <w:spacing w:after="200" w:line="276" w:lineRule="auto"/>
        <w:rPr>
          <w:rFonts w:eastAsia="Calibri"/>
          <w:b/>
          <w:szCs w:val="24"/>
        </w:rPr>
      </w:pPr>
      <w:r w:rsidRPr="00267117">
        <w:rPr>
          <w:rFonts w:eastAsia="Calibri"/>
          <w:b/>
          <w:szCs w:val="24"/>
        </w:rPr>
        <w:lastRenderedPageBreak/>
        <w:t>Picture 23</w:t>
      </w:r>
    </w:p>
    <w:p w:rsidR="00267117" w:rsidRPr="00267117" w:rsidRDefault="00713869" w:rsidP="00267117">
      <w:pPr>
        <w:spacing w:after="200" w:line="276" w:lineRule="auto"/>
        <w:jc w:val="center"/>
        <w:rPr>
          <w:rFonts w:eastAsia="Calibri"/>
          <w:b/>
          <w:szCs w:val="24"/>
        </w:rPr>
      </w:pPr>
      <w:r>
        <w:rPr>
          <w:rFonts w:eastAsia="Calibri"/>
          <w:b/>
          <w:noProof/>
          <w:szCs w:val="24"/>
        </w:rPr>
        <w:drawing>
          <wp:inline distT="0" distB="0" distL="0" distR="0">
            <wp:extent cx="6125210" cy="3300730"/>
            <wp:effectExtent l="0" t="0" r="0" b="0"/>
            <wp:docPr id="25" name="Picture 27" descr="Dust accumulation on flat surface" titl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Picture 27" descr="Dust accumulation on flat surface" title="Picture 23"/>
                    <pic:cNvPicPr/>
                  </pic:nvPicPr>
                  <pic:blipFill rotWithShape="1">
                    <a:blip r:embed="rId44" cstate="email">
                      <a:extLst>
                        <a:ext uri="{28A0092B-C50C-407E-A947-70E740481C1C}">
                          <a14:useLocalDpi xmlns:a14="http://schemas.microsoft.com/office/drawing/2010/main"/>
                        </a:ext>
                      </a:extLst>
                    </a:blip>
                    <a:srcRect/>
                    <a:stretch/>
                  </pic:blipFill>
                  <pic:spPr bwMode="auto">
                    <a:xfrm>
                      <a:off x="0" y="0"/>
                      <a:ext cx="6125210" cy="3300730"/>
                    </a:xfrm>
                    <a:prstGeom prst="rect">
                      <a:avLst/>
                    </a:prstGeom>
                    <a:noFill/>
                    <a:ln>
                      <a:noFill/>
                    </a:ln>
                    <a:extLst>
                      <a:ext uri="{53640926-AAD7-44D8-BBD7-CCE9431645EC}">
                        <a14:shadowObscured xmlns:a14="http://schemas.microsoft.com/office/drawing/2010/main"/>
                      </a:ext>
                    </a:extLst>
                  </pic:spPr>
                </pic:pic>
              </a:graphicData>
            </a:graphic>
          </wp:inline>
        </w:drawing>
      </w:r>
    </w:p>
    <w:p w:rsidR="00267117" w:rsidRPr="00267117" w:rsidRDefault="00267117" w:rsidP="00267117">
      <w:pPr>
        <w:spacing w:after="200" w:line="276" w:lineRule="auto"/>
        <w:jc w:val="center"/>
        <w:rPr>
          <w:rFonts w:ascii="Calibri" w:eastAsia="Calibri" w:hAnsi="Calibri"/>
          <w:sz w:val="22"/>
          <w:szCs w:val="22"/>
        </w:rPr>
      </w:pPr>
      <w:r w:rsidRPr="00267117">
        <w:rPr>
          <w:rFonts w:eastAsia="Calibri"/>
          <w:b/>
          <w:szCs w:val="24"/>
        </w:rPr>
        <w:t>Dust accumulation on flat surface</w:t>
      </w:r>
    </w:p>
    <w:p w:rsidR="00267117" w:rsidRDefault="00267117" w:rsidP="00572DC8">
      <w:pPr>
        <w:pStyle w:val="References"/>
        <w:sectPr w:rsidR="00267117" w:rsidSect="00B0444B">
          <w:footerReference w:type="default" r:id="rId45"/>
          <w:pgSz w:w="12240" w:h="15840" w:code="1"/>
          <w:pgMar w:top="1440" w:right="1440" w:bottom="1440" w:left="1440" w:header="720" w:footer="720" w:gutter="0"/>
          <w:cols w:space="720"/>
          <w:noEndnote/>
          <w:titlePg/>
          <w:docGrid w:linePitch="254"/>
        </w:sectPr>
      </w:pPr>
    </w:p>
    <w:tbl>
      <w:tblPr>
        <w:tblW w:w="1378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54"/>
        <w:gridCol w:w="1206"/>
        <w:gridCol w:w="1260"/>
        <w:gridCol w:w="900"/>
        <w:gridCol w:w="990"/>
        <w:gridCol w:w="2615"/>
      </w:tblGrid>
      <w:tr w:rsidR="00267117" w:rsidRPr="005C29E2" w:rsidTr="00594C8A">
        <w:trPr>
          <w:cantSplit/>
          <w:trHeight w:val="350"/>
          <w:tblHeader/>
          <w:jc w:val="center"/>
        </w:trPr>
        <w:tc>
          <w:tcPr>
            <w:tcW w:w="1909" w:type="dxa"/>
            <w:vMerge w:val="restart"/>
            <w:tcBorders>
              <w:top w:val="single" w:sz="12" w:space="0" w:color="000000"/>
            </w:tcBorders>
            <w:vAlign w:val="bottom"/>
          </w:tcPr>
          <w:p w:rsidR="00267117" w:rsidRPr="00CA6C44" w:rsidRDefault="00267117" w:rsidP="00594C8A">
            <w:pPr>
              <w:pStyle w:val="Heading1"/>
              <w:rPr>
                <w:sz w:val="20"/>
              </w:rPr>
            </w:pPr>
            <w:r w:rsidRPr="00CA6C44">
              <w:rPr>
                <w:sz w:val="20"/>
              </w:rPr>
              <w:lastRenderedPageBreak/>
              <w:t>Location</w:t>
            </w:r>
          </w:p>
        </w:tc>
        <w:tc>
          <w:tcPr>
            <w:tcW w:w="920" w:type="dxa"/>
            <w:vMerge w:val="restart"/>
            <w:tcBorders>
              <w:top w:val="single" w:sz="12" w:space="0" w:color="000000"/>
            </w:tcBorders>
            <w:vAlign w:val="bottom"/>
          </w:tcPr>
          <w:p w:rsidR="00267117" w:rsidRPr="00CA6C44" w:rsidRDefault="00267117" w:rsidP="00594C8A">
            <w:pPr>
              <w:jc w:val="center"/>
              <w:rPr>
                <w:b/>
                <w:sz w:val="20"/>
              </w:rPr>
            </w:pPr>
            <w:r w:rsidRPr="00CA6C44">
              <w:rPr>
                <w:b/>
                <w:sz w:val="20"/>
              </w:rPr>
              <w:t>Carbon</w:t>
            </w:r>
          </w:p>
          <w:p w:rsidR="00267117" w:rsidRPr="00CA6C44" w:rsidRDefault="00267117" w:rsidP="00594C8A">
            <w:pPr>
              <w:jc w:val="center"/>
              <w:rPr>
                <w:b/>
                <w:sz w:val="20"/>
              </w:rPr>
            </w:pPr>
            <w:r w:rsidRPr="00CA6C44">
              <w:rPr>
                <w:b/>
                <w:sz w:val="20"/>
              </w:rPr>
              <w:t>Dioxide</w:t>
            </w:r>
          </w:p>
          <w:p w:rsidR="00267117" w:rsidRPr="00CA6C44" w:rsidRDefault="00267117" w:rsidP="00594C8A">
            <w:pPr>
              <w:jc w:val="center"/>
              <w:rPr>
                <w:b/>
                <w:sz w:val="20"/>
              </w:rPr>
            </w:pPr>
            <w:r w:rsidRPr="00CA6C44">
              <w:rPr>
                <w:b/>
                <w:sz w:val="20"/>
              </w:rPr>
              <w:t>(ppm)</w:t>
            </w:r>
          </w:p>
        </w:tc>
        <w:tc>
          <w:tcPr>
            <w:tcW w:w="1136" w:type="dxa"/>
            <w:vMerge w:val="restart"/>
            <w:tcBorders>
              <w:top w:val="single" w:sz="12" w:space="0" w:color="000000"/>
            </w:tcBorders>
          </w:tcPr>
          <w:p w:rsidR="00267117" w:rsidRPr="00CA6C44" w:rsidRDefault="00267117" w:rsidP="00594C8A">
            <w:pPr>
              <w:jc w:val="center"/>
              <w:rPr>
                <w:b/>
                <w:sz w:val="20"/>
              </w:rPr>
            </w:pPr>
            <w:r w:rsidRPr="00CA6C44">
              <w:rPr>
                <w:b/>
                <w:sz w:val="20"/>
              </w:rPr>
              <w:t>Carbon Monoxide</w:t>
            </w:r>
          </w:p>
          <w:p w:rsidR="00267117" w:rsidRPr="00CA6C44" w:rsidRDefault="00267117" w:rsidP="00594C8A">
            <w:pPr>
              <w:jc w:val="center"/>
              <w:rPr>
                <w:b/>
                <w:sz w:val="20"/>
              </w:rPr>
            </w:pPr>
            <w:r w:rsidRPr="00CA6C44">
              <w:rPr>
                <w:b/>
                <w:sz w:val="20"/>
              </w:rPr>
              <w:t>(ppm)</w:t>
            </w:r>
          </w:p>
        </w:tc>
        <w:tc>
          <w:tcPr>
            <w:tcW w:w="810" w:type="dxa"/>
            <w:vMerge w:val="restart"/>
            <w:tcBorders>
              <w:top w:val="single" w:sz="12" w:space="0" w:color="000000"/>
            </w:tcBorders>
            <w:vAlign w:val="bottom"/>
          </w:tcPr>
          <w:p w:rsidR="00267117" w:rsidRPr="00CA6C44" w:rsidRDefault="00267117" w:rsidP="00594C8A">
            <w:pPr>
              <w:jc w:val="center"/>
              <w:rPr>
                <w:b/>
                <w:sz w:val="20"/>
              </w:rPr>
            </w:pPr>
            <w:r w:rsidRPr="00CA6C44">
              <w:rPr>
                <w:b/>
                <w:sz w:val="20"/>
              </w:rPr>
              <w:t>Temp</w:t>
            </w:r>
          </w:p>
          <w:p w:rsidR="00267117" w:rsidRPr="00CA6C44" w:rsidRDefault="00267117" w:rsidP="00594C8A">
            <w:pPr>
              <w:jc w:val="center"/>
              <w:rPr>
                <w:b/>
                <w:sz w:val="20"/>
              </w:rPr>
            </w:pPr>
            <w:r w:rsidRPr="00CA6C44">
              <w:rPr>
                <w:b/>
                <w:sz w:val="20"/>
              </w:rPr>
              <w:t>(°F)</w:t>
            </w:r>
          </w:p>
        </w:tc>
        <w:tc>
          <w:tcPr>
            <w:tcW w:w="1080" w:type="dxa"/>
            <w:vMerge w:val="restart"/>
            <w:tcBorders>
              <w:top w:val="single" w:sz="12" w:space="0" w:color="000000"/>
            </w:tcBorders>
            <w:vAlign w:val="bottom"/>
          </w:tcPr>
          <w:p w:rsidR="00267117" w:rsidRPr="00CA6C44" w:rsidRDefault="00267117" w:rsidP="00594C8A">
            <w:pPr>
              <w:jc w:val="center"/>
              <w:rPr>
                <w:b/>
                <w:sz w:val="20"/>
              </w:rPr>
            </w:pPr>
            <w:r w:rsidRPr="00CA6C44">
              <w:rPr>
                <w:b/>
                <w:sz w:val="20"/>
              </w:rPr>
              <w:t>Relative</w:t>
            </w:r>
          </w:p>
          <w:p w:rsidR="00267117" w:rsidRPr="00CA6C44" w:rsidRDefault="00267117" w:rsidP="00594C8A">
            <w:pPr>
              <w:jc w:val="center"/>
              <w:rPr>
                <w:b/>
                <w:sz w:val="20"/>
              </w:rPr>
            </w:pPr>
            <w:r w:rsidRPr="00CA6C44">
              <w:rPr>
                <w:b/>
                <w:sz w:val="20"/>
              </w:rPr>
              <w:t>Humidity</w:t>
            </w:r>
          </w:p>
          <w:p w:rsidR="00267117" w:rsidRPr="00CA6C44" w:rsidRDefault="00267117" w:rsidP="00594C8A">
            <w:pPr>
              <w:jc w:val="center"/>
              <w:rPr>
                <w:b/>
                <w:sz w:val="20"/>
              </w:rPr>
            </w:pPr>
            <w:r w:rsidRPr="00CA6C44">
              <w:rPr>
                <w:b/>
                <w:sz w:val="20"/>
              </w:rPr>
              <w:t>(%)</w:t>
            </w:r>
          </w:p>
        </w:tc>
        <w:tc>
          <w:tcPr>
            <w:tcW w:w="954" w:type="dxa"/>
            <w:vMerge w:val="restart"/>
            <w:tcBorders>
              <w:top w:val="single" w:sz="12" w:space="0" w:color="000000"/>
            </w:tcBorders>
            <w:vAlign w:val="bottom"/>
          </w:tcPr>
          <w:p w:rsidR="00267117" w:rsidRPr="00CA6C44" w:rsidRDefault="00267117" w:rsidP="00594C8A">
            <w:pPr>
              <w:jc w:val="center"/>
              <w:rPr>
                <w:b/>
                <w:sz w:val="20"/>
              </w:rPr>
            </w:pPr>
            <w:r w:rsidRPr="00CA6C44">
              <w:rPr>
                <w:b/>
                <w:sz w:val="20"/>
              </w:rPr>
              <w:t>PM2.5</w:t>
            </w:r>
          </w:p>
          <w:p w:rsidR="00267117" w:rsidRPr="00CA6C44" w:rsidRDefault="00267117" w:rsidP="00594C8A">
            <w:pPr>
              <w:jc w:val="center"/>
              <w:rPr>
                <w:b/>
                <w:sz w:val="20"/>
              </w:rPr>
            </w:pPr>
            <w:r w:rsidRPr="00CA6C44">
              <w:rPr>
                <w:b/>
                <w:sz w:val="20"/>
              </w:rPr>
              <w:t>(µg/m</w:t>
            </w:r>
            <w:r w:rsidRPr="00CA6C44">
              <w:rPr>
                <w:b/>
                <w:sz w:val="20"/>
                <w:vertAlign w:val="superscript"/>
              </w:rPr>
              <w:t>3</w:t>
            </w:r>
            <w:r w:rsidRPr="00CA6C44">
              <w:rPr>
                <w:b/>
                <w:sz w:val="20"/>
              </w:rPr>
              <w:t>)</w:t>
            </w:r>
          </w:p>
        </w:tc>
        <w:tc>
          <w:tcPr>
            <w:tcW w:w="1206" w:type="dxa"/>
            <w:vMerge w:val="restart"/>
            <w:tcBorders>
              <w:top w:val="single" w:sz="12" w:space="0" w:color="000000"/>
            </w:tcBorders>
            <w:vAlign w:val="bottom"/>
          </w:tcPr>
          <w:p w:rsidR="00267117" w:rsidRPr="00CA6C44" w:rsidRDefault="00267117" w:rsidP="00594C8A">
            <w:pPr>
              <w:jc w:val="center"/>
              <w:rPr>
                <w:b/>
                <w:sz w:val="20"/>
              </w:rPr>
            </w:pPr>
            <w:r w:rsidRPr="00CA6C44">
              <w:rPr>
                <w:b/>
                <w:sz w:val="20"/>
              </w:rPr>
              <w:t>Occupants</w:t>
            </w:r>
          </w:p>
          <w:p w:rsidR="00267117" w:rsidRPr="00CA6C44" w:rsidRDefault="00267117" w:rsidP="00594C8A">
            <w:pPr>
              <w:jc w:val="center"/>
              <w:rPr>
                <w:b/>
                <w:sz w:val="20"/>
              </w:rPr>
            </w:pPr>
            <w:r w:rsidRPr="00CA6C44">
              <w:rPr>
                <w:b/>
                <w:sz w:val="20"/>
              </w:rPr>
              <w:t>in Room</w:t>
            </w:r>
          </w:p>
        </w:tc>
        <w:tc>
          <w:tcPr>
            <w:tcW w:w="1260" w:type="dxa"/>
            <w:vMerge w:val="restart"/>
            <w:tcBorders>
              <w:top w:val="single" w:sz="12" w:space="0" w:color="000000"/>
            </w:tcBorders>
            <w:vAlign w:val="bottom"/>
          </w:tcPr>
          <w:p w:rsidR="00267117" w:rsidRPr="00CA6C44" w:rsidRDefault="00267117" w:rsidP="00594C8A">
            <w:pPr>
              <w:jc w:val="center"/>
              <w:rPr>
                <w:b/>
                <w:sz w:val="20"/>
              </w:rPr>
            </w:pPr>
            <w:r w:rsidRPr="00CA6C44">
              <w:rPr>
                <w:b/>
                <w:sz w:val="20"/>
              </w:rPr>
              <w:t>Windows</w:t>
            </w:r>
          </w:p>
          <w:p w:rsidR="00267117" w:rsidRPr="00CA6C44" w:rsidRDefault="00267117" w:rsidP="00594C8A">
            <w:pPr>
              <w:jc w:val="center"/>
              <w:rPr>
                <w:b/>
                <w:sz w:val="20"/>
              </w:rPr>
            </w:pPr>
            <w:r w:rsidRPr="00CA6C44">
              <w:rPr>
                <w:b/>
                <w:sz w:val="20"/>
              </w:rPr>
              <w:t>Openable</w:t>
            </w:r>
          </w:p>
        </w:tc>
        <w:tc>
          <w:tcPr>
            <w:tcW w:w="1890" w:type="dxa"/>
            <w:gridSpan w:val="2"/>
            <w:tcBorders>
              <w:top w:val="single" w:sz="12" w:space="0" w:color="000000"/>
              <w:left w:val="nil"/>
              <w:bottom w:val="nil"/>
            </w:tcBorders>
            <w:vAlign w:val="bottom"/>
          </w:tcPr>
          <w:p w:rsidR="00267117" w:rsidRPr="00CA6C44" w:rsidRDefault="00267117" w:rsidP="00594C8A">
            <w:pPr>
              <w:ind w:left="-105"/>
              <w:jc w:val="center"/>
              <w:rPr>
                <w:b/>
                <w:sz w:val="20"/>
              </w:rPr>
            </w:pPr>
            <w:r w:rsidRPr="00CA6C44">
              <w:rPr>
                <w:b/>
                <w:sz w:val="20"/>
              </w:rPr>
              <w:t>Ventilation</w:t>
            </w:r>
          </w:p>
        </w:tc>
        <w:tc>
          <w:tcPr>
            <w:tcW w:w="2615" w:type="dxa"/>
            <w:vMerge w:val="restart"/>
            <w:tcBorders>
              <w:top w:val="single" w:sz="12" w:space="0" w:color="000000"/>
            </w:tcBorders>
            <w:vAlign w:val="bottom"/>
          </w:tcPr>
          <w:p w:rsidR="00267117" w:rsidRPr="00CA6C44" w:rsidRDefault="00267117" w:rsidP="00594C8A">
            <w:pPr>
              <w:jc w:val="center"/>
              <w:rPr>
                <w:b/>
                <w:sz w:val="20"/>
              </w:rPr>
            </w:pPr>
            <w:r w:rsidRPr="00CA6C44">
              <w:rPr>
                <w:b/>
                <w:sz w:val="20"/>
              </w:rPr>
              <w:t>Remarks</w:t>
            </w:r>
          </w:p>
        </w:tc>
      </w:tr>
      <w:tr w:rsidR="00267117" w:rsidRPr="005C29E2" w:rsidTr="00594C8A">
        <w:trPr>
          <w:cantSplit/>
          <w:trHeight w:val="350"/>
          <w:tblHeader/>
          <w:jc w:val="center"/>
        </w:trPr>
        <w:tc>
          <w:tcPr>
            <w:tcW w:w="1909" w:type="dxa"/>
            <w:vMerge/>
            <w:vAlign w:val="bottom"/>
          </w:tcPr>
          <w:p w:rsidR="00267117" w:rsidRPr="007178A5" w:rsidRDefault="00267117" w:rsidP="00594C8A">
            <w:pPr>
              <w:pStyle w:val="Heading1"/>
              <w:rPr>
                <w:b w:val="0"/>
                <w:sz w:val="20"/>
              </w:rPr>
            </w:pPr>
          </w:p>
        </w:tc>
        <w:tc>
          <w:tcPr>
            <w:tcW w:w="920" w:type="dxa"/>
            <w:vMerge/>
            <w:vAlign w:val="bottom"/>
          </w:tcPr>
          <w:p w:rsidR="00267117" w:rsidRPr="007178A5" w:rsidRDefault="00267117" w:rsidP="00594C8A">
            <w:pPr>
              <w:jc w:val="center"/>
              <w:rPr>
                <w:sz w:val="20"/>
              </w:rPr>
            </w:pPr>
          </w:p>
        </w:tc>
        <w:tc>
          <w:tcPr>
            <w:tcW w:w="1136" w:type="dxa"/>
            <w:vMerge/>
          </w:tcPr>
          <w:p w:rsidR="00267117" w:rsidRPr="007178A5" w:rsidRDefault="00267117" w:rsidP="00594C8A">
            <w:pPr>
              <w:jc w:val="center"/>
              <w:rPr>
                <w:sz w:val="20"/>
              </w:rPr>
            </w:pPr>
          </w:p>
        </w:tc>
        <w:tc>
          <w:tcPr>
            <w:tcW w:w="810" w:type="dxa"/>
            <w:vMerge/>
            <w:vAlign w:val="bottom"/>
          </w:tcPr>
          <w:p w:rsidR="00267117" w:rsidRPr="007178A5" w:rsidRDefault="00267117" w:rsidP="00594C8A">
            <w:pPr>
              <w:jc w:val="center"/>
              <w:rPr>
                <w:sz w:val="20"/>
              </w:rPr>
            </w:pPr>
          </w:p>
        </w:tc>
        <w:tc>
          <w:tcPr>
            <w:tcW w:w="1080" w:type="dxa"/>
            <w:vMerge/>
            <w:vAlign w:val="bottom"/>
          </w:tcPr>
          <w:p w:rsidR="00267117" w:rsidRPr="007178A5" w:rsidRDefault="00267117" w:rsidP="00594C8A">
            <w:pPr>
              <w:jc w:val="center"/>
              <w:rPr>
                <w:sz w:val="20"/>
              </w:rPr>
            </w:pPr>
          </w:p>
        </w:tc>
        <w:tc>
          <w:tcPr>
            <w:tcW w:w="954" w:type="dxa"/>
            <w:vMerge/>
          </w:tcPr>
          <w:p w:rsidR="00267117" w:rsidRPr="007178A5" w:rsidRDefault="00267117" w:rsidP="00594C8A">
            <w:pPr>
              <w:jc w:val="center"/>
              <w:rPr>
                <w:sz w:val="20"/>
              </w:rPr>
            </w:pPr>
          </w:p>
        </w:tc>
        <w:tc>
          <w:tcPr>
            <w:tcW w:w="1206" w:type="dxa"/>
            <w:vMerge/>
            <w:vAlign w:val="bottom"/>
          </w:tcPr>
          <w:p w:rsidR="00267117" w:rsidRPr="007178A5" w:rsidRDefault="00267117" w:rsidP="00594C8A">
            <w:pPr>
              <w:jc w:val="center"/>
              <w:rPr>
                <w:sz w:val="20"/>
              </w:rPr>
            </w:pPr>
          </w:p>
        </w:tc>
        <w:tc>
          <w:tcPr>
            <w:tcW w:w="1260" w:type="dxa"/>
            <w:vMerge/>
            <w:vAlign w:val="bottom"/>
          </w:tcPr>
          <w:p w:rsidR="00267117" w:rsidRPr="007178A5" w:rsidRDefault="00267117" w:rsidP="00594C8A">
            <w:pPr>
              <w:jc w:val="center"/>
              <w:rPr>
                <w:sz w:val="20"/>
              </w:rPr>
            </w:pPr>
          </w:p>
        </w:tc>
        <w:tc>
          <w:tcPr>
            <w:tcW w:w="900" w:type="dxa"/>
            <w:tcBorders>
              <w:left w:val="nil"/>
            </w:tcBorders>
            <w:vAlign w:val="bottom"/>
          </w:tcPr>
          <w:p w:rsidR="00267117" w:rsidRPr="007178A5" w:rsidRDefault="00267117" w:rsidP="00594C8A">
            <w:pPr>
              <w:ind w:left="-105"/>
              <w:jc w:val="center"/>
              <w:rPr>
                <w:sz w:val="20"/>
              </w:rPr>
            </w:pPr>
            <w:r w:rsidRPr="007178A5">
              <w:rPr>
                <w:sz w:val="20"/>
              </w:rPr>
              <w:t>Supply</w:t>
            </w:r>
          </w:p>
        </w:tc>
        <w:tc>
          <w:tcPr>
            <w:tcW w:w="990" w:type="dxa"/>
            <w:tcBorders>
              <w:left w:val="nil"/>
            </w:tcBorders>
            <w:vAlign w:val="bottom"/>
          </w:tcPr>
          <w:p w:rsidR="00267117" w:rsidRPr="007178A5" w:rsidRDefault="00267117" w:rsidP="00594C8A">
            <w:pPr>
              <w:ind w:left="-105"/>
              <w:jc w:val="center"/>
              <w:rPr>
                <w:sz w:val="20"/>
              </w:rPr>
            </w:pPr>
            <w:r w:rsidRPr="007178A5">
              <w:rPr>
                <w:sz w:val="20"/>
              </w:rPr>
              <w:t>Exhaust</w:t>
            </w:r>
          </w:p>
        </w:tc>
        <w:tc>
          <w:tcPr>
            <w:tcW w:w="2615" w:type="dxa"/>
            <w:vMerge/>
            <w:vAlign w:val="bottom"/>
          </w:tcPr>
          <w:p w:rsidR="00267117" w:rsidRPr="007178A5" w:rsidRDefault="00267117" w:rsidP="00594C8A">
            <w:pPr>
              <w:jc w:val="center"/>
              <w:rPr>
                <w:sz w:val="20"/>
              </w:rPr>
            </w:pPr>
          </w:p>
        </w:tc>
      </w:tr>
      <w:tr w:rsidR="00267117" w:rsidRPr="00E65AA8" w:rsidTr="00267117">
        <w:trPr>
          <w:cantSplit/>
          <w:trHeight w:val="648"/>
          <w:jc w:val="center"/>
        </w:trPr>
        <w:tc>
          <w:tcPr>
            <w:tcW w:w="1909" w:type="dxa"/>
            <w:shd w:val="clear" w:color="auto" w:fill="FFFFFF"/>
            <w:vAlign w:val="center"/>
          </w:tcPr>
          <w:p w:rsidR="00267117" w:rsidRPr="00E65AA8" w:rsidRDefault="00267117" w:rsidP="00594C8A">
            <w:pPr>
              <w:spacing w:before="60" w:after="60"/>
              <w:rPr>
                <w:sz w:val="20"/>
              </w:rPr>
            </w:pPr>
            <w:r>
              <w:rPr>
                <w:sz w:val="20"/>
              </w:rPr>
              <w:t>Background</w:t>
            </w:r>
          </w:p>
        </w:tc>
        <w:tc>
          <w:tcPr>
            <w:tcW w:w="920" w:type="dxa"/>
            <w:shd w:val="clear" w:color="auto" w:fill="FFFFFF"/>
            <w:vAlign w:val="center"/>
          </w:tcPr>
          <w:p w:rsidR="00267117" w:rsidRPr="00E65AA8" w:rsidRDefault="00267117" w:rsidP="00594C8A">
            <w:pPr>
              <w:spacing w:before="60" w:after="60"/>
              <w:jc w:val="center"/>
              <w:rPr>
                <w:sz w:val="20"/>
              </w:rPr>
            </w:pPr>
            <w:r>
              <w:rPr>
                <w:sz w:val="20"/>
              </w:rPr>
              <w:t>335</w:t>
            </w:r>
          </w:p>
        </w:tc>
        <w:tc>
          <w:tcPr>
            <w:tcW w:w="1136" w:type="dxa"/>
            <w:shd w:val="clear" w:color="auto" w:fill="FFFFFF"/>
            <w:vAlign w:val="center"/>
          </w:tcPr>
          <w:p w:rsidR="00267117" w:rsidRPr="00E65AA8" w:rsidRDefault="00267117" w:rsidP="00594C8A">
            <w:pPr>
              <w:spacing w:before="60" w:after="60"/>
              <w:jc w:val="center"/>
              <w:rPr>
                <w:sz w:val="20"/>
              </w:rPr>
            </w:pPr>
            <w:r>
              <w:rPr>
                <w:sz w:val="20"/>
              </w:rPr>
              <w:t>ND</w:t>
            </w:r>
          </w:p>
        </w:tc>
        <w:tc>
          <w:tcPr>
            <w:tcW w:w="810" w:type="dxa"/>
            <w:shd w:val="clear" w:color="auto" w:fill="FFFFFF"/>
            <w:vAlign w:val="center"/>
          </w:tcPr>
          <w:p w:rsidR="00267117" w:rsidRPr="00E65AA8" w:rsidRDefault="00267117" w:rsidP="00594C8A">
            <w:pPr>
              <w:spacing w:before="60" w:after="60"/>
              <w:jc w:val="center"/>
              <w:rPr>
                <w:sz w:val="20"/>
              </w:rPr>
            </w:pPr>
            <w:r>
              <w:rPr>
                <w:sz w:val="20"/>
              </w:rPr>
              <w:t>68</w:t>
            </w:r>
          </w:p>
        </w:tc>
        <w:tc>
          <w:tcPr>
            <w:tcW w:w="1080" w:type="dxa"/>
            <w:shd w:val="clear" w:color="auto" w:fill="FFFFFF"/>
            <w:vAlign w:val="center"/>
          </w:tcPr>
          <w:p w:rsidR="00267117" w:rsidRPr="00E65AA8" w:rsidRDefault="00267117" w:rsidP="00594C8A">
            <w:pPr>
              <w:spacing w:before="60" w:after="60"/>
              <w:jc w:val="center"/>
              <w:rPr>
                <w:sz w:val="20"/>
              </w:rPr>
            </w:pPr>
            <w:r>
              <w:rPr>
                <w:sz w:val="20"/>
              </w:rPr>
              <w:t>49</w:t>
            </w:r>
          </w:p>
        </w:tc>
        <w:tc>
          <w:tcPr>
            <w:tcW w:w="954" w:type="dxa"/>
            <w:shd w:val="clear" w:color="auto" w:fill="FFFFFF"/>
            <w:vAlign w:val="center"/>
          </w:tcPr>
          <w:p w:rsidR="00267117" w:rsidRPr="00E65AA8" w:rsidRDefault="00267117" w:rsidP="00594C8A">
            <w:pPr>
              <w:spacing w:before="60" w:after="60"/>
              <w:jc w:val="center"/>
              <w:rPr>
                <w:sz w:val="20"/>
              </w:rPr>
            </w:pPr>
            <w:r>
              <w:rPr>
                <w:sz w:val="20"/>
              </w:rPr>
              <w:t>3</w:t>
            </w:r>
          </w:p>
        </w:tc>
        <w:tc>
          <w:tcPr>
            <w:tcW w:w="1206" w:type="dxa"/>
            <w:shd w:val="clear" w:color="auto" w:fill="FFFFFF"/>
            <w:vAlign w:val="center"/>
          </w:tcPr>
          <w:p w:rsidR="00267117" w:rsidRPr="00E65AA8" w:rsidRDefault="00267117" w:rsidP="00594C8A">
            <w:pPr>
              <w:spacing w:before="60" w:after="60"/>
              <w:jc w:val="center"/>
              <w:rPr>
                <w:sz w:val="20"/>
              </w:rPr>
            </w:pPr>
          </w:p>
        </w:tc>
        <w:tc>
          <w:tcPr>
            <w:tcW w:w="1260" w:type="dxa"/>
            <w:shd w:val="clear" w:color="auto" w:fill="FFFFFF"/>
            <w:vAlign w:val="center"/>
          </w:tcPr>
          <w:p w:rsidR="00267117" w:rsidRPr="00E65AA8" w:rsidRDefault="00267117" w:rsidP="00594C8A">
            <w:pPr>
              <w:spacing w:before="60" w:after="60"/>
              <w:jc w:val="center"/>
              <w:rPr>
                <w:sz w:val="20"/>
              </w:rPr>
            </w:pPr>
          </w:p>
        </w:tc>
        <w:tc>
          <w:tcPr>
            <w:tcW w:w="900" w:type="dxa"/>
            <w:shd w:val="clear" w:color="auto" w:fill="FFFFFF"/>
            <w:vAlign w:val="center"/>
          </w:tcPr>
          <w:p w:rsidR="00267117" w:rsidRPr="00E65AA8" w:rsidRDefault="00267117" w:rsidP="00594C8A">
            <w:pPr>
              <w:spacing w:before="60" w:after="60"/>
              <w:jc w:val="center"/>
              <w:rPr>
                <w:sz w:val="20"/>
              </w:rPr>
            </w:pPr>
          </w:p>
        </w:tc>
        <w:tc>
          <w:tcPr>
            <w:tcW w:w="990" w:type="dxa"/>
            <w:shd w:val="clear" w:color="auto" w:fill="FFFFFF"/>
            <w:vAlign w:val="center"/>
          </w:tcPr>
          <w:p w:rsidR="00267117" w:rsidRPr="00E65AA8" w:rsidRDefault="00267117" w:rsidP="00594C8A">
            <w:pPr>
              <w:spacing w:before="60" w:after="60"/>
              <w:jc w:val="center"/>
              <w:rPr>
                <w:sz w:val="20"/>
              </w:rPr>
            </w:pPr>
          </w:p>
        </w:tc>
        <w:tc>
          <w:tcPr>
            <w:tcW w:w="2615" w:type="dxa"/>
            <w:tcBorders>
              <w:left w:val="nil"/>
            </w:tcBorders>
            <w:shd w:val="clear" w:color="auto" w:fill="FFFFFF"/>
            <w:vAlign w:val="center"/>
          </w:tcPr>
          <w:p w:rsidR="00267117" w:rsidRPr="00E65AA8" w:rsidRDefault="00267117" w:rsidP="00594C8A">
            <w:pPr>
              <w:pStyle w:val="Header"/>
              <w:tabs>
                <w:tab w:val="clear" w:pos="4320"/>
                <w:tab w:val="clear" w:pos="8640"/>
              </w:tabs>
              <w:spacing w:before="60" w:after="60"/>
              <w:rPr>
                <w:sz w:val="20"/>
              </w:rPr>
            </w:pPr>
            <w:r>
              <w:rPr>
                <w:sz w:val="20"/>
              </w:rPr>
              <w:t>Sunny, pleasant</w:t>
            </w:r>
          </w:p>
        </w:tc>
      </w:tr>
      <w:tr w:rsidR="00267117" w:rsidRPr="00E65AA8" w:rsidTr="00594C8A">
        <w:trPr>
          <w:cantSplit/>
          <w:trHeight w:val="648"/>
          <w:jc w:val="center"/>
        </w:trPr>
        <w:tc>
          <w:tcPr>
            <w:tcW w:w="13780" w:type="dxa"/>
            <w:gridSpan w:val="11"/>
            <w:vAlign w:val="center"/>
          </w:tcPr>
          <w:p w:rsidR="00267117" w:rsidRDefault="00267117" w:rsidP="00594C8A">
            <w:pPr>
              <w:pStyle w:val="Header"/>
              <w:tabs>
                <w:tab w:val="clear" w:pos="4320"/>
                <w:tab w:val="clear" w:pos="8640"/>
              </w:tabs>
              <w:spacing w:before="60" w:after="60"/>
              <w:rPr>
                <w:sz w:val="20"/>
              </w:rPr>
            </w:pPr>
            <w:r>
              <w:rPr>
                <w:sz w:val="20"/>
              </w:rPr>
              <w:t>Lower Level</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t>A017</w:t>
            </w:r>
          </w:p>
        </w:tc>
        <w:tc>
          <w:tcPr>
            <w:tcW w:w="920" w:type="dxa"/>
            <w:vAlign w:val="center"/>
          </w:tcPr>
          <w:p w:rsidR="00267117" w:rsidRPr="00E65AA8" w:rsidRDefault="00267117" w:rsidP="00594C8A">
            <w:pPr>
              <w:spacing w:before="60" w:after="60"/>
              <w:jc w:val="center"/>
              <w:rPr>
                <w:sz w:val="20"/>
              </w:rPr>
            </w:pPr>
            <w:r>
              <w:rPr>
                <w:sz w:val="20"/>
              </w:rPr>
              <w:t>1429</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76</w:t>
            </w:r>
          </w:p>
        </w:tc>
        <w:tc>
          <w:tcPr>
            <w:tcW w:w="1080" w:type="dxa"/>
            <w:vAlign w:val="center"/>
          </w:tcPr>
          <w:p w:rsidR="00267117" w:rsidRPr="00E65AA8" w:rsidRDefault="00267117" w:rsidP="00594C8A">
            <w:pPr>
              <w:spacing w:before="60" w:after="60"/>
              <w:jc w:val="center"/>
              <w:rPr>
                <w:sz w:val="20"/>
              </w:rPr>
            </w:pPr>
            <w:r>
              <w:rPr>
                <w:sz w:val="20"/>
              </w:rPr>
              <w:t>51</w:t>
            </w:r>
          </w:p>
        </w:tc>
        <w:tc>
          <w:tcPr>
            <w:tcW w:w="954" w:type="dxa"/>
            <w:vAlign w:val="center"/>
          </w:tcPr>
          <w:p w:rsidR="00267117" w:rsidRPr="00E65AA8" w:rsidRDefault="00267117" w:rsidP="00594C8A">
            <w:pPr>
              <w:spacing w:before="60" w:after="60"/>
              <w:jc w:val="center"/>
              <w:rPr>
                <w:sz w:val="20"/>
              </w:rPr>
            </w:pPr>
            <w:r>
              <w:rPr>
                <w:sz w:val="20"/>
              </w:rPr>
              <w:t>15</w:t>
            </w:r>
          </w:p>
        </w:tc>
        <w:tc>
          <w:tcPr>
            <w:tcW w:w="1206" w:type="dxa"/>
            <w:vAlign w:val="center"/>
          </w:tcPr>
          <w:p w:rsidR="00267117" w:rsidRPr="00E65AA8" w:rsidRDefault="00267117" w:rsidP="00594C8A">
            <w:pPr>
              <w:spacing w:before="60" w:after="60"/>
              <w:jc w:val="center"/>
              <w:rPr>
                <w:sz w:val="20"/>
              </w:rPr>
            </w:pPr>
            <w:r>
              <w:rPr>
                <w:sz w:val="20"/>
              </w:rPr>
              <w:t>26</w:t>
            </w:r>
          </w:p>
        </w:tc>
        <w:tc>
          <w:tcPr>
            <w:tcW w:w="1260" w:type="dxa"/>
            <w:vAlign w:val="center"/>
          </w:tcPr>
          <w:p w:rsidR="00267117" w:rsidRPr="00E65AA8" w:rsidRDefault="00267117" w:rsidP="00594C8A">
            <w:pPr>
              <w:spacing w:before="60" w:after="60"/>
              <w:jc w:val="center"/>
              <w:rPr>
                <w:sz w:val="20"/>
              </w:rPr>
            </w:pPr>
            <w:r>
              <w:rPr>
                <w:sz w:val="20"/>
              </w:rPr>
              <w:t>Y 2/5 open</w:t>
            </w:r>
          </w:p>
        </w:tc>
        <w:tc>
          <w:tcPr>
            <w:tcW w:w="900" w:type="dxa"/>
            <w:vAlign w:val="center"/>
          </w:tcPr>
          <w:p w:rsidR="00267117" w:rsidRPr="00E65AA8" w:rsidRDefault="00267117" w:rsidP="00594C8A">
            <w:pPr>
              <w:spacing w:before="60" w:after="60"/>
              <w:jc w:val="center"/>
              <w:rPr>
                <w:sz w:val="20"/>
              </w:rPr>
            </w:pPr>
            <w:r>
              <w:rPr>
                <w:sz w:val="20"/>
              </w:rPr>
              <w:t>Y</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PF-dusty, exhaust-off</w:t>
            </w:r>
          </w:p>
        </w:tc>
      </w:tr>
      <w:tr w:rsidR="00267117" w:rsidRPr="00E65AA8" w:rsidTr="00594C8A">
        <w:trPr>
          <w:cantSplit/>
          <w:trHeight w:val="648"/>
          <w:jc w:val="center"/>
        </w:trPr>
        <w:tc>
          <w:tcPr>
            <w:tcW w:w="1909" w:type="dxa"/>
            <w:vAlign w:val="center"/>
          </w:tcPr>
          <w:p w:rsidR="00267117" w:rsidRPr="00E65AA8" w:rsidRDefault="00267117" w:rsidP="00594C8A">
            <w:pPr>
              <w:rPr>
                <w:sz w:val="20"/>
              </w:rPr>
            </w:pPr>
            <w:r>
              <w:rPr>
                <w:sz w:val="20"/>
              </w:rPr>
              <w:t>A019</w:t>
            </w:r>
          </w:p>
        </w:tc>
        <w:tc>
          <w:tcPr>
            <w:tcW w:w="920" w:type="dxa"/>
            <w:vAlign w:val="center"/>
          </w:tcPr>
          <w:p w:rsidR="00267117" w:rsidRPr="00E65AA8" w:rsidRDefault="00267117" w:rsidP="00594C8A">
            <w:pPr>
              <w:spacing w:before="60" w:after="60"/>
              <w:jc w:val="center"/>
              <w:rPr>
                <w:sz w:val="20"/>
              </w:rPr>
            </w:pPr>
            <w:r>
              <w:rPr>
                <w:sz w:val="20"/>
              </w:rPr>
              <w:t>1368</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74</w:t>
            </w:r>
          </w:p>
        </w:tc>
        <w:tc>
          <w:tcPr>
            <w:tcW w:w="1080" w:type="dxa"/>
            <w:vAlign w:val="center"/>
          </w:tcPr>
          <w:p w:rsidR="00267117" w:rsidRPr="00E65AA8" w:rsidRDefault="00267117" w:rsidP="00594C8A">
            <w:pPr>
              <w:spacing w:before="60" w:after="60"/>
              <w:jc w:val="center"/>
              <w:rPr>
                <w:sz w:val="20"/>
              </w:rPr>
            </w:pPr>
            <w:r>
              <w:rPr>
                <w:sz w:val="20"/>
              </w:rPr>
              <w:t>52</w:t>
            </w:r>
          </w:p>
        </w:tc>
        <w:tc>
          <w:tcPr>
            <w:tcW w:w="954" w:type="dxa"/>
            <w:vAlign w:val="center"/>
          </w:tcPr>
          <w:p w:rsidR="00267117" w:rsidRPr="00E65AA8" w:rsidRDefault="00267117" w:rsidP="00594C8A">
            <w:pPr>
              <w:spacing w:before="60" w:after="60"/>
              <w:jc w:val="center"/>
              <w:rPr>
                <w:sz w:val="20"/>
              </w:rPr>
            </w:pPr>
            <w:r>
              <w:rPr>
                <w:sz w:val="20"/>
              </w:rPr>
              <w:t>2</w:t>
            </w:r>
          </w:p>
        </w:tc>
        <w:tc>
          <w:tcPr>
            <w:tcW w:w="1206" w:type="dxa"/>
            <w:vAlign w:val="center"/>
          </w:tcPr>
          <w:p w:rsidR="00267117" w:rsidRPr="00E65AA8" w:rsidRDefault="00267117" w:rsidP="00594C8A">
            <w:pPr>
              <w:spacing w:before="60" w:after="60"/>
              <w:jc w:val="center"/>
              <w:rPr>
                <w:sz w:val="20"/>
              </w:rPr>
            </w:pPr>
            <w:r>
              <w:rPr>
                <w:sz w:val="20"/>
              </w:rPr>
              <w:t>20</w:t>
            </w:r>
          </w:p>
        </w:tc>
        <w:tc>
          <w:tcPr>
            <w:tcW w:w="1260" w:type="dxa"/>
            <w:vAlign w:val="center"/>
          </w:tcPr>
          <w:p w:rsidR="00267117" w:rsidRPr="00E65AA8" w:rsidRDefault="00267117" w:rsidP="00594C8A">
            <w:pPr>
              <w:spacing w:before="60" w:after="60"/>
              <w:jc w:val="center"/>
              <w:rPr>
                <w:sz w:val="20"/>
              </w:rPr>
            </w:pPr>
            <w:r>
              <w:rPr>
                <w:sz w:val="20"/>
              </w:rPr>
              <w:t>Y 0/5</w:t>
            </w:r>
          </w:p>
        </w:tc>
        <w:tc>
          <w:tcPr>
            <w:tcW w:w="900" w:type="dxa"/>
            <w:vAlign w:val="center"/>
          </w:tcPr>
          <w:p w:rsidR="00267117" w:rsidRPr="00E65AA8" w:rsidRDefault="00267117" w:rsidP="00594C8A">
            <w:pPr>
              <w:spacing w:before="60" w:after="60"/>
              <w:jc w:val="center"/>
              <w:rPr>
                <w:sz w:val="20"/>
              </w:rPr>
            </w:pPr>
            <w:r>
              <w:rPr>
                <w:sz w:val="20"/>
              </w:rPr>
              <w:t>Y 1/2 on</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Safety shower, sink, WD wall reported next to hillside wall, DO, DEM</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t>B001</w:t>
            </w:r>
          </w:p>
        </w:tc>
        <w:tc>
          <w:tcPr>
            <w:tcW w:w="920" w:type="dxa"/>
            <w:vAlign w:val="center"/>
          </w:tcPr>
          <w:p w:rsidR="00267117" w:rsidRPr="00E65AA8" w:rsidRDefault="00267117" w:rsidP="00594C8A">
            <w:pPr>
              <w:spacing w:before="60" w:after="60"/>
              <w:jc w:val="center"/>
              <w:rPr>
                <w:sz w:val="20"/>
              </w:rPr>
            </w:pPr>
            <w:r>
              <w:rPr>
                <w:sz w:val="20"/>
              </w:rPr>
              <w:t>1690</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75</w:t>
            </w:r>
          </w:p>
        </w:tc>
        <w:tc>
          <w:tcPr>
            <w:tcW w:w="1080" w:type="dxa"/>
            <w:vAlign w:val="center"/>
          </w:tcPr>
          <w:p w:rsidR="00267117" w:rsidRPr="00E65AA8" w:rsidRDefault="00267117" w:rsidP="00594C8A">
            <w:pPr>
              <w:spacing w:before="60" w:after="60"/>
              <w:jc w:val="center"/>
              <w:rPr>
                <w:sz w:val="20"/>
              </w:rPr>
            </w:pPr>
            <w:r>
              <w:rPr>
                <w:sz w:val="20"/>
              </w:rPr>
              <w:t>55</w:t>
            </w:r>
          </w:p>
        </w:tc>
        <w:tc>
          <w:tcPr>
            <w:tcW w:w="954" w:type="dxa"/>
            <w:vAlign w:val="center"/>
          </w:tcPr>
          <w:p w:rsidR="00267117" w:rsidRPr="00E65AA8" w:rsidRDefault="00267117" w:rsidP="00594C8A">
            <w:pPr>
              <w:spacing w:before="60" w:after="60"/>
              <w:jc w:val="center"/>
              <w:rPr>
                <w:sz w:val="20"/>
              </w:rPr>
            </w:pPr>
            <w:r>
              <w:rPr>
                <w:sz w:val="20"/>
              </w:rPr>
              <w:t>7</w:t>
            </w:r>
          </w:p>
        </w:tc>
        <w:tc>
          <w:tcPr>
            <w:tcW w:w="1206" w:type="dxa"/>
            <w:vAlign w:val="center"/>
          </w:tcPr>
          <w:p w:rsidR="00267117" w:rsidRPr="00E65AA8" w:rsidRDefault="00267117" w:rsidP="00594C8A">
            <w:pPr>
              <w:spacing w:before="60" w:after="60"/>
              <w:jc w:val="center"/>
              <w:rPr>
                <w:sz w:val="20"/>
              </w:rPr>
            </w:pPr>
            <w:r>
              <w:rPr>
                <w:sz w:val="20"/>
              </w:rPr>
              <w:t>23</w:t>
            </w:r>
          </w:p>
        </w:tc>
        <w:tc>
          <w:tcPr>
            <w:tcW w:w="1260" w:type="dxa"/>
            <w:vAlign w:val="center"/>
          </w:tcPr>
          <w:p w:rsidR="00267117" w:rsidRPr="00E65AA8" w:rsidRDefault="00267117" w:rsidP="00594C8A">
            <w:pPr>
              <w:spacing w:before="60" w:after="60"/>
              <w:jc w:val="center"/>
              <w:rPr>
                <w:sz w:val="20"/>
              </w:rPr>
            </w:pPr>
            <w:r>
              <w:rPr>
                <w:sz w:val="20"/>
              </w:rPr>
              <w:t>Y 3/5</w:t>
            </w:r>
          </w:p>
        </w:tc>
        <w:tc>
          <w:tcPr>
            <w:tcW w:w="900" w:type="dxa"/>
            <w:vAlign w:val="center"/>
          </w:tcPr>
          <w:p w:rsidR="00267117" w:rsidRPr="00E65AA8" w:rsidRDefault="00267117" w:rsidP="00594C8A">
            <w:pPr>
              <w:spacing w:before="60" w:after="60"/>
              <w:jc w:val="center"/>
              <w:rPr>
                <w:sz w:val="20"/>
              </w:rPr>
            </w:pPr>
            <w:r>
              <w:rPr>
                <w:sz w:val="20"/>
              </w:rPr>
              <w:t>Y</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Plants</w:t>
            </w:r>
          </w:p>
        </w:tc>
      </w:tr>
      <w:tr w:rsidR="00267117" w:rsidRPr="00E65AA8" w:rsidTr="00594C8A">
        <w:trPr>
          <w:cantSplit/>
          <w:trHeight w:val="648"/>
          <w:jc w:val="center"/>
        </w:trPr>
        <w:tc>
          <w:tcPr>
            <w:tcW w:w="1909" w:type="dxa"/>
            <w:vAlign w:val="center"/>
          </w:tcPr>
          <w:p w:rsidR="00267117" w:rsidRPr="00E65AA8" w:rsidRDefault="00267117" w:rsidP="00594C8A">
            <w:pPr>
              <w:rPr>
                <w:sz w:val="20"/>
              </w:rPr>
            </w:pPr>
            <w:r>
              <w:rPr>
                <w:sz w:val="20"/>
              </w:rPr>
              <w:t>B003</w:t>
            </w:r>
          </w:p>
        </w:tc>
        <w:tc>
          <w:tcPr>
            <w:tcW w:w="920" w:type="dxa"/>
            <w:vAlign w:val="center"/>
          </w:tcPr>
          <w:p w:rsidR="00267117" w:rsidRPr="00E65AA8" w:rsidRDefault="00267117" w:rsidP="00594C8A">
            <w:pPr>
              <w:spacing w:before="60" w:after="60"/>
              <w:jc w:val="center"/>
              <w:rPr>
                <w:sz w:val="20"/>
              </w:rPr>
            </w:pPr>
            <w:r>
              <w:rPr>
                <w:sz w:val="20"/>
              </w:rPr>
              <w:t>1199</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73</w:t>
            </w:r>
          </w:p>
        </w:tc>
        <w:tc>
          <w:tcPr>
            <w:tcW w:w="1080" w:type="dxa"/>
            <w:vAlign w:val="center"/>
          </w:tcPr>
          <w:p w:rsidR="00267117" w:rsidRPr="00E65AA8" w:rsidRDefault="00267117" w:rsidP="00594C8A">
            <w:pPr>
              <w:spacing w:before="60" w:after="60"/>
              <w:jc w:val="center"/>
              <w:rPr>
                <w:sz w:val="20"/>
              </w:rPr>
            </w:pPr>
            <w:r>
              <w:rPr>
                <w:sz w:val="20"/>
              </w:rPr>
              <w:t>51</w:t>
            </w:r>
          </w:p>
        </w:tc>
        <w:tc>
          <w:tcPr>
            <w:tcW w:w="954" w:type="dxa"/>
            <w:vAlign w:val="center"/>
          </w:tcPr>
          <w:p w:rsidR="00267117" w:rsidRPr="00E65AA8" w:rsidRDefault="00267117" w:rsidP="00594C8A">
            <w:pPr>
              <w:spacing w:before="60" w:after="60"/>
              <w:jc w:val="center"/>
              <w:rPr>
                <w:sz w:val="20"/>
              </w:rPr>
            </w:pPr>
            <w:r>
              <w:rPr>
                <w:sz w:val="20"/>
              </w:rPr>
              <w:t>15</w:t>
            </w:r>
          </w:p>
        </w:tc>
        <w:tc>
          <w:tcPr>
            <w:tcW w:w="1206" w:type="dxa"/>
            <w:vAlign w:val="center"/>
          </w:tcPr>
          <w:p w:rsidR="00267117" w:rsidRPr="00E65AA8" w:rsidRDefault="00267117" w:rsidP="00594C8A">
            <w:pPr>
              <w:spacing w:before="60" w:after="60"/>
              <w:jc w:val="center"/>
              <w:rPr>
                <w:sz w:val="20"/>
              </w:rPr>
            </w:pPr>
            <w:r>
              <w:rPr>
                <w:sz w:val="20"/>
              </w:rPr>
              <w:t>21</w:t>
            </w:r>
          </w:p>
        </w:tc>
        <w:tc>
          <w:tcPr>
            <w:tcW w:w="1260" w:type="dxa"/>
            <w:vAlign w:val="center"/>
          </w:tcPr>
          <w:p w:rsidR="00267117" w:rsidRPr="00E65AA8" w:rsidRDefault="00267117" w:rsidP="00594C8A">
            <w:pPr>
              <w:spacing w:before="60" w:after="60"/>
              <w:jc w:val="center"/>
              <w:rPr>
                <w:sz w:val="20"/>
              </w:rPr>
            </w:pPr>
            <w:r>
              <w:rPr>
                <w:sz w:val="20"/>
              </w:rPr>
              <w:t>Y 1/2</w:t>
            </w:r>
          </w:p>
        </w:tc>
        <w:tc>
          <w:tcPr>
            <w:tcW w:w="900" w:type="dxa"/>
            <w:vAlign w:val="center"/>
          </w:tcPr>
          <w:p w:rsidR="00267117" w:rsidRPr="00E65AA8" w:rsidRDefault="00267117" w:rsidP="00594C8A">
            <w:pPr>
              <w:spacing w:before="60" w:after="60"/>
              <w:jc w:val="center"/>
              <w:rPr>
                <w:sz w:val="20"/>
              </w:rPr>
            </w:pPr>
            <w:r>
              <w:rPr>
                <w:sz w:val="20"/>
              </w:rPr>
              <w:t>Y off</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DEM, PF</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t>B005 Conference Room</w:t>
            </w:r>
          </w:p>
        </w:tc>
        <w:tc>
          <w:tcPr>
            <w:tcW w:w="920" w:type="dxa"/>
            <w:vAlign w:val="center"/>
          </w:tcPr>
          <w:p w:rsidR="00267117" w:rsidRPr="00E65AA8" w:rsidRDefault="00267117" w:rsidP="00594C8A">
            <w:pPr>
              <w:spacing w:before="60" w:after="60"/>
              <w:jc w:val="center"/>
              <w:rPr>
                <w:sz w:val="20"/>
              </w:rPr>
            </w:pPr>
            <w:r>
              <w:rPr>
                <w:sz w:val="20"/>
              </w:rPr>
              <w:t>510</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74</w:t>
            </w:r>
          </w:p>
        </w:tc>
        <w:tc>
          <w:tcPr>
            <w:tcW w:w="1080" w:type="dxa"/>
            <w:vAlign w:val="center"/>
          </w:tcPr>
          <w:p w:rsidR="00267117" w:rsidRPr="00E65AA8" w:rsidRDefault="00267117" w:rsidP="00594C8A">
            <w:pPr>
              <w:spacing w:before="60" w:after="60"/>
              <w:jc w:val="center"/>
              <w:rPr>
                <w:sz w:val="20"/>
              </w:rPr>
            </w:pPr>
            <w:r>
              <w:rPr>
                <w:sz w:val="20"/>
              </w:rPr>
              <w:t>44</w:t>
            </w:r>
          </w:p>
        </w:tc>
        <w:tc>
          <w:tcPr>
            <w:tcW w:w="954" w:type="dxa"/>
            <w:vAlign w:val="center"/>
          </w:tcPr>
          <w:p w:rsidR="00267117" w:rsidRPr="00E65AA8" w:rsidRDefault="00267117" w:rsidP="00594C8A">
            <w:pPr>
              <w:spacing w:before="60" w:after="60"/>
              <w:jc w:val="center"/>
              <w:rPr>
                <w:sz w:val="20"/>
              </w:rPr>
            </w:pPr>
            <w:r>
              <w:rPr>
                <w:sz w:val="20"/>
              </w:rPr>
              <w:t>6</w:t>
            </w:r>
          </w:p>
        </w:tc>
        <w:tc>
          <w:tcPr>
            <w:tcW w:w="1206" w:type="dxa"/>
            <w:vAlign w:val="center"/>
          </w:tcPr>
          <w:p w:rsidR="00267117" w:rsidRPr="00E65AA8" w:rsidRDefault="00267117" w:rsidP="00594C8A">
            <w:pPr>
              <w:spacing w:before="60" w:after="60"/>
              <w:jc w:val="center"/>
              <w:rPr>
                <w:sz w:val="20"/>
              </w:rPr>
            </w:pPr>
            <w:r>
              <w:rPr>
                <w:sz w:val="20"/>
              </w:rPr>
              <w:t>0</w:t>
            </w:r>
          </w:p>
        </w:tc>
        <w:tc>
          <w:tcPr>
            <w:tcW w:w="1260" w:type="dxa"/>
            <w:vAlign w:val="center"/>
          </w:tcPr>
          <w:p w:rsidR="00267117" w:rsidRPr="00E65AA8" w:rsidRDefault="00267117" w:rsidP="00594C8A">
            <w:pPr>
              <w:spacing w:before="60" w:after="60"/>
              <w:jc w:val="center"/>
              <w:rPr>
                <w:sz w:val="20"/>
              </w:rPr>
            </w:pPr>
            <w:r>
              <w:rPr>
                <w:sz w:val="20"/>
              </w:rPr>
              <w:t>N</w:t>
            </w:r>
          </w:p>
        </w:tc>
        <w:tc>
          <w:tcPr>
            <w:tcW w:w="900" w:type="dxa"/>
            <w:vAlign w:val="center"/>
          </w:tcPr>
          <w:p w:rsidR="00267117" w:rsidRPr="00E65AA8" w:rsidRDefault="00267117" w:rsidP="00594C8A">
            <w:pPr>
              <w:spacing w:before="60" w:after="60"/>
              <w:jc w:val="center"/>
              <w:rPr>
                <w:sz w:val="20"/>
              </w:rPr>
            </w:pPr>
            <w:r>
              <w:rPr>
                <w:sz w:val="20"/>
              </w:rPr>
              <w:t>Y</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PF-dusty, photocopier, DO</w:t>
            </w:r>
          </w:p>
        </w:tc>
      </w:tr>
      <w:tr w:rsidR="00267117" w:rsidRPr="00E65AA8" w:rsidTr="00594C8A">
        <w:trPr>
          <w:cantSplit/>
          <w:trHeight w:val="648"/>
          <w:jc w:val="center"/>
        </w:trPr>
        <w:tc>
          <w:tcPr>
            <w:tcW w:w="1909" w:type="dxa"/>
            <w:vAlign w:val="center"/>
          </w:tcPr>
          <w:p w:rsidR="00267117" w:rsidRPr="00E65AA8" w:rsidRDefault="00267117" w:rsidP="00594C8A">
            <w:pPr>
              <w:rPr>
                <w:sz w:val="20"/>
              </w:rPr>
            </w:pPr>
            <w:r>
              <w:rPr>
                <w:sz w:val="20"/>
              </w:rPr>
              <w:t>B012</w:t>
            </w:r>
          </w:p>
        </w:tc>
        <w:tc>
          <w:tcPr>
            <w:tcW w:w="920" w:type="dxa"/>
            <w:vAlign w:val="center"/>
          </w:tcPr>
          <w:p w:rsidR="00267117" w:rsidRPr="00E65AA8" w:rsidRDefault="00267117" w:rsidP="00594C8A">
            <w:pPr>
              <w:spacing w:before="60" w:after="60"/>
              <w:jc w:val="center"/>
              <w:rPr>
                <w:sz w:val="20"/>
              </w:rPr>
            </w:pPr>
            <w:r>
              <w:rPr>
                <w:sz w:val="20"/>
              </w:rPr>
              <w:t>1048</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74</w:t>
            </w:r>
          </w:p>
        </w:tc>
        <w:tc>
          <w:tcPr>
            <w:tcW w:w="1080" w:type="dxa"/>
            <w:vAlign w:val="center"/>
          </w:tcPr>
          <w:p w:rsidR="00267117" w:rsidRPr="00E65AA8" w:rsidRDefault="00267117" w:rsidP="00594C8A">
            <w:pPr>
              <w:spacing w:before="60" w:after="60"/>
              <w:jc w:val="center"/>
              <w:rPr>
                <w:sz w:val="20"/>
              </w:rPr>
            </w:pPr>
            <w:r>
              <w:rPr>
                <w:sz w:val="20"/>
              </w:rPr>
              <w:t>51</w:t>
            </w:r>
          </w:p>
        </w:tc>
        <w:tc>
          <w:tcPr>
            <w:tcW w:w="954" w:type="dxa"/>
            <w:vAlign w:val="center"/>
          </w:tcPr>
          <w:p w:rsidR="00267117" w:rsidRPr="00E65AA8" w:rsidRDefault="00267117" w:rsidP="00594C8A">
            <w:pPr>
              <w:spacing w:before="60" w:after="60"/>
              <w:jc w:val="center"/>
              <w:rPr>
                <w:sz w:val="20"/>
              </w:rPr>
            </w:pPr>
            <w:r>
              <w:rPr>
                <w:sz w:val="20"/>
              </w:rPr>
              <w:t>2</w:t>
            </w:r>
          </w:p>
        </w:tc>
        <w:tc>
          <w:tcPr>
            <w:tcW w:w="1206" w:type="dxa"/>
            <w:vAlign w:val="center"/>
          </w:tcPr>
          <w:p w:rsidR="00267117" w:rsidRPr="00E65AA8" w:rsidRDefault="00267117" w:rsidP="00594C8A">
            <w:pPr>
              <w:spacing w:before="60" w:after="60"/>
              <w:jc w:val="center"/>
              <w:rPr>
                <w:sz w:val="20"/>
              </w:rPr>
            </w:pPr>
            <w:r>
              <w:rPr>
                <w:sz w:val="20"/>
              </w:rPr>
              <w:t>0</w:t>
            </w:r>
          </w:p>
        </w:tc>
        <w:tc>
          <w:tcPr>
            <w:tcW w:w="1260" w:type="dxa"/>
            <w:vAlign w:val="center"/>
          </w:tcPr>
          <w:p w:rsidR="00267117" w:rsidRPr="00E65AA8" w:rsidRDefault="00267117" w:rsidP="00594C8A">
            <w:pPr>
              <w:spacing w:before="60" w:after="60"/>
              <w:jc w:val="center"/>
              <w:rPr>
                <w:sz w:val="20"/>
              </w:rPr>
            </w:pPr>
            <w:r>
              <w:rPr>
                <w:sz w:val="20"/>
              </w:rPr>
              <w:t>Y</w:t>
            </w:r>
          </w:p>
        </w:tc>
        <w:tc>
          <w:tcPr>
            <w:tcW w:w="900" w:type="dxa"/>
            <w:vAlign w:val="center"/>
          </w:tcPr>
          <w:p w:rsidR="00267117" w:rsidRPr="00E65AA8" w:rsidRDefault="00267117" w:rsidP="00594C8A">
            <w:pPr>
              <w:spacing w:before="60" w:after="60"/>
              <w:jc w:val="center"/>
              <w:rPr>
                <w:sz w:val="20"/>
              </w:rPr>
            </w:pPr>
            <w:r>
              <w:rPr>
                <w:sz w:val="20"/>
              </w:rPr>
              <w:t>Y on</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DEM, UV HS debris</w:t>
            </w:r>
          </w:p>
        </w:tc>
      </w:tr>
      <w:tr w:rsidR="00267117" w:rsidRPr="00E65AA8" w:rsidTr="00594C8A">
        <w:trPr>
          <w:cantSplit/>
          <w:trHeight w:val="648"/>
          <w:jc w:val="center"/>
        </w:trPr>
        <w:tc>
          <w:tcPr>
            <w:tcW w:w="1909" w:type="dxa"/>
            <w:vAlign w:val="center"/>
          </w:tcPr>
          <w:p w:rsidR="00267117" w:rsidRPr="00E65AA8" w:rsidRDefault="00267117" w:rsidP="00594C8A">
            <w:pPr>
              <w:rPr>
                <w:sz w:val="20"/>
              </w:rPr>
            </w:pPr>
            <w:r>
              <w:rPr>
                <w:sz w:val="20"/>
              </w:rPr>
              <w:t>B016</w:t>
            </w:r>
          </w:p>
        </w:tc>
        <w:tc>
          <w:tcPr>
            <w:tcW w:w="920" w:type="dxa"/>
            <w:vAlign w:val="center"/>
          </w:tcPr>
          <w:p w:rsidR="00267117" w:rsidRPr="00E65AA8" w:rsidRDefault="00267117" w:rsidP="00594C8A">
            <w:pPr>
              <w:spacing w:before="60" w:after="60"/>
              <w:jc w:val="center"/>
              <w:rPr>
                <w:sz w:val="20"/>
              </w:rPr>
            </w:pPr>
            <w:r>
              <w:rPr>
                <w:sz w:val="20"/>
              </w:rPr>
              <w:t>528</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73</w:t>
            </w:r>
          </w:p>
        </w:tc>
        <w:tc>
          <w:tcPr>
            <w:tcW w:w="1080" w:type="dxa"/>
            <w:vAlign w:val="center"/>
          </w:tcPr>
          <w:p w:rsidR="00267117" w:rsidRPr="00E65AA8" w:rsidRDefault="00267117" w:rsidP="00594C8A">
            <w:pPr>
              <w:spacing w:before="60" w:after="60"/>
              <w:jc w:val="center"/>
              <w:rPr>
                <w:sz w:val="20"/>
              </w:rPr>
            </w:pPr>
            <w:r>
              <w:rPr>
                <w:sz w:val="20"/>
              </w:rPr>
              <w:t>48</w:t>
            </w:r>
          </w:p>
        </w:tc>
        <w:tc>
          <w:tcPr>
            <w:tcW w:w="954" w:type="dxa"/>
            <w:vAlign w:val="center"/>
          </w:tcPr>
          <w:p w:rsidR="00267117" w:rsidRPr="00E65AA8" w:rsidRDefault="00267117" w:rsidP="00594C8A">
            <w:pPr>
              <w:spacing w:before="60" w:after="60"/>
              <w:jc w:val="center"/>
              <w:rPr>
                <w:sz w:val="20"/>
              </w:rPr>
            </w:pPr>
            <w:r>
              <w:rPr>
                <w:sz w:val="20"/>
              </w:rPr>
              <w:t>22-30</w:t>
            </w:r>
          </w:p>
        </w:tc>
        <w:tc>
          <w:tcPr>
            <w:tcW w:w="1206" w:type="dxa"/>
            <w:vAlign w:val="center"/>
          </w:tcPr>
          <w:p w:rsidR="00267117" w:rsidRPr="00E65AA8" w:rsidRDefault="00267117" w:rsidP="00594C8A">
            <w:pPr>
              <w:spacing w:before="60" w:after="60"/>
              <w:jc w:val="center"/>
              <w:rPr>
                <w:sz w:val="20"/>
              </w:rPr>
            </w:pPr>
            <w:r>
              <w:rPr>
                <w:sz w:val="20"/>
              </w:rPr>
              <w:t>0</w:t>
            </w:r>
          </w:p>
        </w:tc>
        <w:tc>
          <w:tcPr>
            <w:tcW w:w="1260" w:type="dxa"/>
            <w:vAlign w:val="center"/>
          </w:tcPr>
          <w:p w:rsidR="00267117" w:rsidRPr="00E65AA8" w:rsidRDefault="00267117" w:rsidP="00594C8A">
            <w:pPr>
              <w:spacing w:before="60" w:after="60"/>
              <w:jc w:val="center"/>
              <w:rPr>
                <w:sz w:val="20"/>
              </w:rPr>
            </w:pPr>
            <w:r>
              <w:rPr>
                <w:sz w:val="20"/>
              </w:rPr>
              <w:t>Y</w:t>
            </w:r>
          </w:p>
        </w:tc>
        <w:tc>
          <w:tcPr>
            <w:tcW w:w="900" w:type="dxa"/>
            <w:vAlign w:val="center"/>
          </w:tcPr>
          <w:p w:rsidR="00267117" w:rsidRPr="00E65AA8" w:rsidRDefault="00267117" w:rsidP="00594C8A">
            <w:pPr>
              <w:spacing w:before="60" w:after="60"/>
              <w:jc w:val="center"/>
              <w:rPr>
                <w:sz w:val="20"/>
              </w:rPr>
            </w:pPr>
            <w:r>
              <w:rPr>
                <w:sz w:val="20"/>
              </w:rPr>
              <w:t>Y off</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Univent, plant, DEM</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lastRenderedPageBreak/>
              <w:t>B022</w:t>
            </w:r>
          </w:p>
        </w:tc>
        <w:tc>
          <w:tcPr>
            <w:tcW w:w="920" w:type="dxa"/>
            <w:vAlign w:val="center"/>
          </w:tcPr>
          <w:p w:rsidR="00267117" w:rsidRPr="00E65AA8" w:rsidRDefault="00267117" w:rsidP="00594C8A">
            <w:pPr>
              <w:spacing w:before="60" w:after="60"/>
              <w:jc w:val="center"/>
              <w:rPr>
                <w:sz w:val="20"/>
              </w:rPr>
            </w:pPr>
            <w:r>
              <w:rPr>
                <w:sz w:val="20"/>
              </w:rPr>
              <w:t>824</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73</w:t>
            </w:r>
          </w:p>
        </w:tc>
        <w:tc>
          <w:tcPr>
            <w:tcW w:w="1080" w:type="dxa"/>
            <w:vAlign w:val="center"/>
          </w:tcPr>
          <w:p w:rsidR="00267117" w:rsidRPr="00E65AA8" w:rsidRDefault="00267117" w:rsidP="00594C8A">
            <w:pPr>
              <w:spacing w:before="60" w:after="60"/>
              <w:jc w:val="center"/>
              <w:rPr>
                <w:sz w:val="20"/>
              </w:rPr>
            </w:pPr>
            <w:r>
              <w:rPr>
                <w:sz w:val="20"/>
              </w:rPr>
              <w:t>50</w:t>
            </w:r>
          </w:p>
        </w:tc>
        <w:tc>
          <w:tcPr>
            <w:tcW w:w="954" w:type="dxa"/>
            <w:vAlign w:val="center"/>
          </w:tcPr>
          <w:p w:rsidR="00267117" w:rsidRPr="00E65AA8" w:rsidRDefault="00267117" w:rsidP="00594C8A">
            <w:pPr>
              <w:spacing w:before="60" w:after="60"/>
              <w:jc w:val="center"/>
              <w:rPr>
                <w:sz w:val="20"/>
              </w:rPr>
            </w:pPr>
            <w:r>
              <w:rPr>
                <w:sz w:val="20"/>
              </w:rPr>
              <w:t>8</w:t>
            </w:r>
          </w:p>
        </w:tc>
        <w:tc>
          <w:tcPr>
            <w:tcW w:w="1206" w:type="dxa"/>
            <w:vAlign w:val="center"/>
          </w:tcPr>
          <w:p w:rsidR="00267117" w:rsidRPr="00E65AA8" w:rsidRDefault="00267117" w:rsidP="00594C8A">
            <w:pPr>
              <w:spacing w:before="60" w:after="60"/>
              <w:jc w:val="center"/>
              <w:rPr>
                <w:sz w:val="20"/>
              </w:rPr>
            </w:pPr>
            <w:r>
              <w:rPr>
                <w:sz w:val="20"/>
              </w:rPr>
              <w:t>4</w:t>
            </w:r>
          </w:p>
        </w:tc>
        <w:tc>
          <w:tcPr>
            <w:tcW w:w="1260" w:type="dxa"/>
            <w:vAlign w:val="center"/>
          </w:tcPr>
          <w:p w:rsidR="00267117" w:rsidRPr="00E65AA8" w:rsidRDefault="00267117" w:rsidP="00594C8A">
            <w:pPr>
              <w:spacing w:before="60" w:after="60"/>
              <w:jc w:val="center"/>
              <w:rPr>
                <w:sz w:val="20"/>
              </w:rPr>
            </w:pPr>
            <w:r>
              <w:rPr>
                <w:sz w:val="20"/>
              </w:rPr>
              <w:t>Y 0/3</w:t>
            </w:r>
          </w:p>
        </w:tc>
        <w:tc>
          <w:tcPr>
            <w:tcW w:w="900" w:type="dxa"/>
            <w:vAlign w:val="center"/>
          </w:tcPr>
          <w:p w:rsidR="00267117" w:rsidRPr="00E65AA8" w:rsidRDefault="00267117" w:rsidP="00594C8A">
            <w:pPr>
              <w:spacing w:before="60" w:after="60"/>
              <w:jc w:val="center"/>
              <w:rPr>
                <w:sz w:val="20"/>
              </w:rPr>
            </w:pPr>
            <w:r>
              <w:rPr>
                <w:sz w:val="20"/>
              </w:rPr>
              <w:t>Y</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Exhaust near hallway door, DO, UV-off</w:t>
            </w:r>
          </w:p>
        </w:tc>
      </w:tr>
      <w:tr w:rsidR="00267117" w:rsidRPr="00E65AA8" w:rsidTr="00594C8A">
        <w:trPr>
          <w:cantSplit/>
          <w:trHeight w:val="648"/>
          <w:jc w:val="center"/>
        </w:trPr>
        <w:tc>
          <w:tcPr>
            <w:tcW w:w="1909" w:type="dxa"/>
            <w:vAlign w:val="center"/>
          </w:tcPr>
          <w:p w:rsidR="00267117" w:rsidRPr="00E65AA8" w:rsidRDefault="00267117" w:rsidP="00594C8A">
            <w:pPr>
              <w:rPr>
                <w:sz w:val="20"/>
              </w:rPr>
            </w:pPr>
            <w:r>
              <w:rPr>
                <w:sz w:val="20"/>
              </w:rPr>
              <w:t>B024</w:t>
            </w:r>
          </w:p>
        </w:tc>
        <w:tc>
          <w:tcPr>
            <w:tcW w:w="920" w:type="dxa"/>
            <w:vAlign w:val="center"/>
          </w:tcPr>
          <w:p w:rsidR="00267117" w:rsidRPr="00E65AA8" w:rsidRDefault="00267117" w:rsidP="00594C8A">
            <w:pPr>
              <w:spacing w:before="60" w:after="60"/>
              <w:jc w:val="center"/>
              <w:rPr>
                <w:sz w:val="20"/>
              </w:rPr>
            </w:pPr>
            <w:r>
              <w:rPr>
                <w:sz w:val="20"/>
              </w:rPr>
              <w:t>1102</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75</w:t>
            </w:r>
          </w:p>
        </w:tc>
        <w:tc>
          <w:tcPr>
            <w:tcW w:w="1080" w:type="dxa"/>
            <w:vAlign w:val="center"/>
          </w:tcPr>
          <w:p w:rsidR="00267117" w:rsidRPr="00E65AA8" w:rsidRDefault="00267117" w:rsidP="00594C8A">
            <w:pPr>
              <w:spacing w:before="60" w:after="60"/>
              <w:jc w:val="center"/>
              <w:rPr>
                <w:sz w:val="20"/>
              </w:rPr>
            </w:pPr>
            <w:r>
              <w:rPr>
                <w:sz w:val="20"/>
              </w:rPr>
              <w:t>48</w:t>
            </w:r>
          </w:p>
        </w:tc>
        <w:tc>
          <w:tcPr>
            <w:tcW w:w="954" w:type="dxa"/>
            <w:vAlign w:val="center"/>
          </w:tcPr>
          <w:p w:rsidR="00267117" w:rsidRPr="00E65AA8" w:rsidRDefault="00267117" w:rsidP="00594C8A">
            <w:pPr>
              <w:spacing w:before="60" w:after="60"/>
              <w:jc w:val="center"/>
              <w:rPr>
                <w:sz w:val="20"/>
              </w:rPr>
            </w:pPr>
            <w:r>
              <w:rPr>
                <w:sz w:val="20"/>
              </w:rPr>
              <w:t>23</w:t>
            </w:r>
          </w:p>
        </w:tc>
        <w:tc>
          <w:tcPr>
            <w:tcW w:w="1206" w:type="dxa"/>
            <w:vAlign w:val="center"/>
          </w:tcPr>
          <w:p w:rsidR="00267117" w:rsidRPr="00E65AA8" w:rsidRDefault="00267117" w:rsidP="00594C8A">
            <w:pPr>
              <w:spacing w:before="60" w:after="60"/>
              <w:jc w:val="center"/>
              <w:rPr>
                <w:sz w:val="20"/>
              </w:rPr>
            </w:pPr>
            <w:r>
              <w:rPr>
                <w:sz w:val="20"/>
              </w:rPr>
              <w:t>0</w:t>
            </w:r>
          </w:p>
        </w:tc>
        <w:tc>
          <w:tcPr>
            <w:tcW w:w="1260" w:type="dxa"/>
            <w:vAlign w:val="center"/>
          </w:tcPr>
          <w:p w:rsidR="00267117" w:rsidRPr="00E65AA8" w:rsidRDefault="00267117" w:rsidP="00594C8A">
            <w:pPr>
              <w:spacing w:before="60" w:after="60"/>
              <w:jc w:val="center"/>
              <w:rPr>
                <w:sz w:val="20"/>
              </w:rPr>
            </w:pPr>
            <w:r>
              <w:rPr>
                <w:sz w:val="20"/>
              </w:rPr>
              <w:t>Y 1/3</w:t>
            </w:r>
          </w:p>
        </w:tc>
        <w:tc>
          <w:tcPr>
            <w:tcW w:w="900" w:type="dxa"/>
            <w:vAlign w:val="center"/>
          </w:tcPr>
          <w:p w:rsidR="00267117" w:rsidRPr="00E65AA8" w:rsidRDefault="00267117" w:rsidP="00594C8A">
            <w:pPr>
              <w:spacing w:before="60" w:after="60"/>
              <w:jc w:val="center"/>
              <w:rPr>
                <w:sz w:val="20"/>
              </w:rPr>
            </w:pPr>
            <w:r>
              <w:rPr>
                <w:sz w:val="20"/>
              </w:rPr>
              <w:t>Y off</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DEM, PF</w:t>
            </w:r>
          </w:p>
        </w:tc>
      </w:tr>
      <w:tr w:rsidR="00267117" w:rsidRPr="00E65AA8" w:rsidTr="00594C8A">
        <w:trPr>
          <w:cantSplit/>
          <w:trHeight w:val="648"/>
          <w:jc w:val="center"/>
        </w:trPr>
        <w:tc>
          <w:tcPr>
            <w:tcW w:w="1909" w:type="dxa"/>
            <w:vAlign w:val="center"/>
          </w:tcPr>
          <w:p w:rsidR="00267117" w:rsidRPr="00E65AA8" w:rsidRDefault="00267117" w:rsidP="00594C8A">
            <w:pPr>
              <w:rPr>
                <w:sz w:val="20"/>
              </w:rPr>
            </w:pPr>
            <w:r>
              <w:rPr>
                <w:sz w:val="20"/>
              </w:rPr>
              <w:t>B026 tech</w:t>
            </w:r>
          </w:p>
        </w:tc>
        <w:tc>
          <w:tcPr>
            <w:tcW w:w="920" w:type="dxa"/>
            <w:vAlign w:val="center"/>
          </w:tcPr>
          <w:p w:rsidR="00267117" w:rsidRPr="00E65AA8" w:rsidRDefault="00267117" w:rsidP="00594C8A">
            <w:pPr>
              <w:spacing w:before="60" w:after="60"/>
              <w:jc w:val="center"/>
              <w:rPr>
                <w:sz w:val="20"/>
              </w:rPr>
            </w:pPr>
            <w:r>
              <w:rPr>
                <w:sz w:val="20"/>
              </w:rPr>
              <w:t>478</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74</w:t>
            </w:r>
          </w:p>
        </w:tc>
        <w:tc>
          <w:tcPr>
            <w:tcW w:w="1080" w:type="dxa"/>
            <w:vAlign w:val="center"/>
          </w:tcPr>
          <w:p w:rsidR="00267117" w:rsidRPr="00E65AA8" w:rsidRDefault="00267117" w:rsidP="00594C8A">
            <w:pPr>
              <w:spacing w:before="60" w:after="60"/>
              <w:jc w:val="center"/>
              <w:rPr>
                <w:sz w:val="20"/>
              </w:rPr>
            </w:pPr>
            <w:r>
              <w:rPr>
                <w:sz w:val="20"/>
              </w:rPr>
              <w:t>42</w:t>
            </w:r>
          </w:p>
        </w:tc>
        <w:tc>
          <w:tcPr>
            <w:tcW w:w="954" w:type="dxa"/>
            <w:vAlign w:val="center"/>
          </w:tcPr>
          <w:p w:rsidR="00267117" w:rsidRPr="00E65AA8" w:rsidRDefault="00267117" w:rsidP="00594C8A">
            <w:pPr>
              <w:spacing w:before="60" w:after="60"/>
              <w:jc w:val="center"/>
              <w:rPr>
                <w:sz w:val="20"/>
              </w:rPr>
            </w:pPr>
            <w:r>
              <w:rPr>
                <w:sz w:val="20"/>
              </w:rPr>
              <w:t>12</w:t>
            </w:r>
          </w:p>
        </w:tc>
        <w:tc>
          <w:tcPr>
            <w:tcW w:w="1206" w:type="dxa"/>
            <w:vAlign w:val="center"/>
          </w:tcPr>
          <w:p w:rsidR="00267117" w:rsidRPr="00E65AA8" w:rsidRDefault="00267117" w:rsidP="00594C8A">
            <w:pPr>
              <w:spacing w:before="60" w:after="60"/>
              <w:jc w:val="center"/>
              <w:rPr>
                <w:sz w:val="20"/>
              </w:rPr>
            </w:pPr>
            <w:r>
              <w:rPr>
                <w:sz w:val="20"/>
              </w:rPr>
              <w:t>0</w:t>
            </w:r>
          </w:p>
        </w:tc>
        <w:tc>
          <w:tcPr>
            <w:tcW w:w="1260" w:type="dxa"/>
            <w:vAlign w:val="center"/>
          </w:tcPr>
          <w:p w:rsidR="00267117" w:rsidRPr="00E65AA8" w:rsidRDefault="00267117" w:rsidP="00594C8A">
            <w:pPr>
              <w:spacing w:before="60" w:after="60"/>
              <w:jc w:val="center"/>
              <w:rPr>
                <w:sz w:val="20"/>
              </w:rPr>
            </w:pPr>
            <w:r>
              <w:rPr>
                <w:sz w:val="20"/>
              </w:rPr>
              <w:t>N</w:t>
            </w:r>
          </w:p>
        </w:tc>
        <w:tc>
          <w:tcPr>
            <w:tcW w:w="900" w:type="dxa"/>
            <w:vAlign w:val="center"/>
          </w:tcPr>
          <w:p w:rsidR="00267117" w:rsidRPr="00E65AA8" w:rsidRDefault="00267117" w:rsidP="00594C8A">
            <w:pPr>
              <w:spacing w:before="60" w:after="60"/>
              <w:jc w:val="center"/>
              <w:rPr>
                <w:sz w:val="20"/>
              </w:rPr>
            </w:pPr>
            <w:r>
              <w:rPr>
                <w:sz w:val="20"/>
              </w:rPr>
              <w:t>Y</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WD CT (1), DEM</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t>B026 closet</w:t>
            </w:r>
          </w:p>
        </w:tc>
        <w:tc>
          <w:tcPr>
            <w:tcW w:w="920" w:type="dxa"/>
            <w:vAlign w:val="center"/>
          </w:tcPr>
          <w:p w:rsidR="00267117" w:rsidRPr="00E65AA8" w:rsidRDefault="00267117" w:rsidP="00594C8A">
            <w:pPr>
              <w:spacing w:before="60" w:after="60"/>
              <w:jc w:val="center"/>
              <w:rPr>
                <w:sz w:val="20"/>
              </w:rPr>
            </w:pPr>
            <w:r>
              <w:rPr>
                <w:sz w:val="20"/>
              </w:rPr>
              <w:t>679</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74</w:t>
            </w:r>
          </w:p>
        </w:tc>
        <w:tc>
          <w:tcPr>
            <w:tcW w:w="1080" w:type="dxa"/>
            <w:vAlign w:val="center"/>
          </w:tcPr>
          <w:p w:rsidR="00267117" w:rsidRPr="00E65AA8" w:rsidRDefault="00267117" w:rsidP="00594C8A">
            <w:pPr>
              <w:spacing w:before="60" w:after="60"/>
              <w:jc w:val="center"/>
              <w:rPr>
                <w:sz w:val="20"/>
              </w:rPr>
            </w:pPr>
            <w:r>
              <w:rPr>
                <w:sz w:val="20"/>
              </w:rPr>
              <w:t>40</w:t>
            </w:r>
          </w:p>
        </w:tc>
        <w:tc>
          <w:tcPr>
            <w:tcW w:w="954" w:type="dxa"/>
            <w:vAlign w:val="center"/>
          </w:tcPr>
          <w:p w:rsidR="00267117" w:rsidRPr="00E65AA8" w:rsidRDefault="00267117" w:rsidP="00594C8A">
            <w:pPr>
              <w:spacing w:before="60" w:after="60"/>
              <w:jc w:val="center"/>
              <w:rPr>
                <w:sz w:val="20"/>
              </w:rPr>
            </w:pPr>
            <w:r>
              <w:rPr>
                <w:sz w:val="20"/>
              </w:rPr>
              <w:t>2</w:t>
            </w:r>
          </w:p>
        </w:tc>
        <w:tc>
          <w:tcPr>
            <w:tcW w:w="1206" w:type="dxa"/>
            <w:vAlign w:val="center"/>
          </w:tcPr>
          <w:p w:rsidR="00267117" w:rsidRPr="00E65AA8" w:rsidRDefault="00267117" w:rsidP="00594C8A">
            <w:pPr>
              <w:spacing w:before="60" w:after="60"/>
              <w:jc w:val="center"/>
              <w:rPr>
                <w:sz w:val="20"/>
              </w:rPr>
            </w:pPr>
            <w:r>
              <w:rPr>
                <w:sz w:val="20"/>
              </w:rPr>
              <w:t>0</w:t>
            </w:r>
          </w:p>
        </w:tc>
        <w:tc>
          <w:tcPr>
            <w:tcW w:w="1260" w:type="dxa"/>
            <w:vAlign w:val="center"/>
          </w:tcPr>
          <w:p w:rsidR="00267117" w:rsidRPr="00E65AA8" w:rsidRDefault="00267117" w:rsidP="00594C8A">
            <w:pPr>
              <w:spacing w:before="60" w:after="60"/>
              <w:jc w:val="center"/>
              <w:rPr>
                <w:sz w:val="20"/>
              </w:rPr>
            </w:pPr>
            <w:r>
              <w:rPr>
                <w:sz w:val="20"/>
              </w:rPr>
              <w:t>N</w:t>
            </w:r>
          </w:p>
        </w:tc>
        <w:tc>
          <w:tcPr>
            <w:tcW w:w="900" w:type="dxa"/>
            <w:vAlign w:val="center"/>
          </w:tcPr>
          <w:p w:rsidR="00267117" w:rsidRPr="00E65AA8" w:rsidRDefault="00267117" w:rsidP="00594C8A">
            <w:pPr>
              <w:spacing w:before="60" w:after="60"/>
              <w:jc w:val="center"/>
              <w:rPr>
                <w:sz w:val="20"/>
              </w:rPr>
            </w:pPr>
            <w:r>
              <w:rPr>
                <w:sz w:val="20"/>
              </w:rPr>
              <w:t>N</w:t>
            </w:r>
          </w:p>
        </w:tc>
        <w:tc>
          <w:tcPr>
            <w:tcW w:w="990" w:type="dxa"/>
            <w:vAlign w:val="center"/>
          </w:tcPr>
          <w:p w:rsidR="00267117" w:rsidRPr="00E65AA8" w:rsidRDefault="00267117" w:rsidP="00594C8A">
            <w:pPr>
              <w:spacing w:before="60" w:after="60"/>
              <w:jc w:val="center"/>
              <w:rPr>
                <w:sz w:val="20"/>
              </w:rPr>
            </w:pPr>
            <w:r>
              <w:rPr>
                <w:sz w:val="20"/>
              </w:rPr>
              <w:t>N</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Wood pieces on floor, other stored items/equipment</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t>B027</w:t>
            </w:r>
          </w:p>
        </w:tc>
        <w:tc>
          <w:tcPr>
            <w:tcW w:w="920" w:type="dxa"/>
            <w:vAlign w:val="center"/>
          </w:tcPr>
          <w:p w:rsidR="00267117" w:rsidRPr="00E65AA8" w:rsidRDefault="00267117" w:rsidP="00594C8A">
            <w:pPr>
              <w:spacing w:before="60" w:after="60"/>
              <w:jc w:val="center"/>
              <w:rPr>
                <w:sz w:val="20"/>
              </w:rPr>
            </w:pPr>
            <w:r>
              <w:rPr>
                <w:sz w:val="20"/>
              </w:rPr>
              <w:t>601</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73</w:t>
            </w:r>
          </w:p>
        </w:tc>
        <w:tc>
          <w:tcPr>
            <w:tcW w:w="1080" w:type="dxa"/>
            <w:vAlign w:val="center"/>
          </w:tcPr>
          <w:p w:rsidR="00267117" w:rsidRPr="00E65AA8" w:rsidRDefault="00267117" w:rsidP="00594C8A">
            <w:pPr>
              <w:spacing w:before="60" w:after="60"/>
              <w:jc w:val="center"/>
              <w:rPr>
                <w:sz w:val="20"/>
              </w:rPr>
            </w:pPr>
            <w:r>
              <w:rPr>
                <w:sz w:val="20"/>
              </w:rPr>
              <w:t>45</w:t>
            </w:r>
          </w:p>
        </w:tc>
        <w:tc>
          <w:tcPr>
            <w:tcW w:w="954" w:type="dxa"/>
            <w:vAlign w:val="center"/>
          </w:tcPr>
          <w:p w:rsidR="00267117" w:rsidRPr="00E65AA8" w:rsidRDefault="00267117" w:rsidP="00594C8A">
            <w:pPr>
              <w:spacing w:before="60" w:after="60"/>
              <w:jc w:val="center"/>
              <w:rPr>
                <w:sz w:val="20"/>
              </w:rPr>
            </w:pPr>
            <w:r>
              <w:rPr>
                <w:sz w:val="20"/>
              </w:rPr>
              <w:t>5</w:t>
            </w:r>
          </w:p>
        </w:tc>
        <w:tc>
          <w:tcPr>
            <w:tcW w:w="1206" w:type="dxa"/>
            <w:vAlign w:val="center"/>
          </w:tcPr>
          <w:p w:rsidR="00267117" w:rsidRPr="00E65AA8" w:rsidRDefault="00267117" w:rsidP="00594C8A">
            <w:pPr>
              <w:spacing w:before="60" w:after="60"/>
              <w:jc w:val="center"/>
              <w:rPr>
                <w:sz w:val="20"/>
              </w:rPr>
            </w:pPr>
            <w:r>
              <w:rPr>
                <w:sz w:val="20"/>
              </w:rPr>
              <w:t>14</w:t>
            </w:r>
          </w:p>
        </w:tc>
        <w:tc>
          <w:tcPr>
            <w:tcW w:w="1260" w:type="dxa"/>
            <w:vAlign w:val="center"/>
          </w:tcPr>
          <w:p w:rsidR="00267117" w:rsidRPr="00E65AA8" w:rsidRDefault="00267117" w:rsidP="00594C8A">
            <w:pPr>
              <w:spacing w:before="60" w:after="60"/>
              <w:jc w:val="center"/>
              <w:rPr>
                <w:sz w:val="20"/>
              </w:rPr>
            </w:pPr>
            <w:r>
              <w:rPr>
                <w:sz w:val="20"/>
              </w:rPr>
              <w:t>Y 0/8</w:t>
            </w:r>
          </w:p>
        </w:tc>
        <w:tc>
          <w:tcPr>
            <w:tcW w:w="900" w:type="dxa"/>
            <w:vAlign w:val="center"/>
          </w:tcPr>
          <w:p w:rsidR="00267117" w:rsidRPr="00E65AA8" w:rsidRDefault="00267117" w:rsidP="00594C8A">
            <w:pPr>
              <w:spacing w:before="60" w:after="60"/>
              <w:jc w:val="center"/>
              <w:rPr>
                <w:sz w:val="20"/>
              </w:rPr>
            </w:pPr>
            <w:r>
              <w:rPr>
                <w:sz w:val="20"/>
              </w:rPr>
              <w:t>Y</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p>
        </w:tc>
      </w:tr>
      <w:tr w:rsidR="00267117" w:rsidRPr="00E65AA8" w:rsidTr="00594C8A">
        <w:trPr>
          <w:cantSplit/>
          <w:trHeight w:val="648"/>
          <w:jc w:val="center"/>
        </w:trPr>
        <w:tc>
          <w:tcPr>
            <w:tcW w:w="1909" w:type="dxa"/>
            <w:vAlign w:val="center"/>
          </w:tcPr>
          <w:p w:rsidR="00267117" w:rsidRPr="00E65AA8" w:rsidRDefault="00267117" w:rsidP="00594C8A">
            <w:pPr>
              <w:rPr>
                <w:sz w:val="20"/>
              </w:rPr>
            </w:pPr>
            <w:r>
              <w:rPr>
                <w:sz w:val="20"/>
              </w:rPr>
              <w:t>B032</w:t>
            </w:r>
          </w:p>
        </w:tc>
        <w:tc>
          <w:tcPr>
            <w:tcW w:w="920" w:type="dxa"/>
            <w:vAlign w:val="center"/>
          </w:tcPr>
          <w:p w:rsidR="00267117" w:rsidRPr="00E65AA8" w:rsidRDefault="00267117" w:rsidP="00594C8A">
            <w:pPr>
              <w:spacing w:before="60" w:after="60"/>
              <w:jc w:val="center"/>
              <w:rPr>
                <w:sz w:val="20"/>
              </w:rPr>
            </w:pPr>
            <w:r>
              <w:rPr>
                <w:sz w:val="20"/>
              </w:rPr>
              <w:t>536</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72</w:t>
            </w:r>
          </w:p>
        </w:tc>
        <w:tc>
          <w:tcPr>
            <w:tcW w:w="1080" w:type="dxa"/>
            <w:vAlign w:val="center"/>
          </w:tcPr>
          <w:p w:rsidR="00267117" w:rsidRPr="00E65AA8" w:rsidRDefault="00267117" w:rsidP="00594C8A">
            <w:pPr>
              <w:spacing w:before="60" w:after="60"/>
              <w:jc w:val="center"/>
              <w:rPr>
                <w:sz w:val="20"/>
              </w:rPr>
            </w:pPr>
            <w:r>
              <w:rPr>
                <w:sz w:val="20"/>
              </w:rPr>
              <w:t>44</w:t>
            </w:r>
          </w:p>
        </w:tc>
        <w:tc>
          <w:tcPr>
            <w:tcW w:w="954" w:type="dxa"/>
            <w:vAlign w:val="center"/>
          </w:tcPr>
          <w:p w:rsidR="00267117" w:rsidRPr="00E65AA8" w:rsidRDefault="00267117" w:rsidP="00594C8A">
            <w:pPr>
              <w:spacing w:before="60" w:after="60"/>
              <w:jc w:val="center"/>
              <w:rPr>
                <w:sz w:val="20"/>
              </w:rPr>
            </w:pPr>
            <w:r>
              <w:rPr>
                <w:sz w:val="20"/>
              </w:rPr>
              <w:t>4</w:t>
            </w:r>
          </w:p>
        </w:tc>
        <w:tc>
          <w:tcPr>
            <w:tcW w:w="1206" w:type="dxa"/>
            <w:vAlign w:val="center"/>
          </w:tcPr>
          <w:p w:rsidR="00267117" w:rsidRPr="00E65AA8" w:rsidRDefault="00267117" w:rsidP="00594C8A">
            <w:pPr>
              <w:spacing w:before="60" w:after="60"/>
              <w:jc w:val="center"/>
              <w:rPr>
                <w:sz w:val="20"/>
              </w:rPr>
            </w:pPr>
            <w:r>
              <w:rPr>
                <w:sz w:val="20"/>
              </w:rPr>
              <w:t>0</w:t>
            </w:r>
          </w:p>
        </w:tc>
        <w:tc>
          <w:tcPr>
            <w:tcW w:w="1260" w:type="dxa"/>
            <w:vAlign w:val="center"/>
          </w:tcPr>
          <w:p w:rsidR="00267117" w:rsidRPr="00E65AA8" w:rsidRDefault="00267117" w:rsidP="00594C8A">
            <w:pPr>
              <w:spacing w:before="60" w:after="60"/>
              <w:jc w:val="center"/>
              <w:rPr>
                <w:sz w:val="20"/>
              </w:rPr>
            </w:pPr>
            <w:r>
              <w:rPr>
                <w:sz w:val="20"/>
              </w:rPr>
              <w:t>Y 0/4</w:t>
            </w:r>
          </w:p>
        </w:tc>
        <w:tc>
          <w:tcPr>
            <w:tcW w:w="900" w:type="dxa"/>
            <w:vAlign w:val="center"/>
          </w:tcPr>
          <w:p w:rsidR="00267117" w:rsidRPr="00E65AA8" w:rsidRDefault="00267117" w:rsidP="00594C8A">
            <w:pPr>
              <w:spacing w:before="60" w:after="60"/>
              <w:jc w:val="center"/>
              <w:rPr>
                <w:sz w:val="20"/>
              </w:rPr>
            </w:pPr>
            <w:r>
              <w:rPr>
                <w:sz w:val="20"/>
              </w:rPr>
              <w:t>Y</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Has AC, carpet, 1 WD CT from condensate pipe leak, DEM</w:t>
            </w:r>
          </w:p>
        </w:tc>
      </w:tr>
      <w:tr w:rsidR="00267117" w:rsidRPr="00E65AA8" w:rsidTr="00594C8A">
        <w:trPr>
          <w:cantSplit/>
          <w:trHeight w:val="648"/>
          <w:jc w:val="center"/>
        </w:trPr>
        <w:tc>
          <w:tcPr>
            <w:tcW w:w="1909" w:type="dxa"/>
            <w:vAlign w:val="center"/>
          </w:tcPr>
          <w:p w:rsidR="00267117" w:rsidRPr="00E65AA8" w:rsidRDefault="00267117" w:rsidP="00594C8A">
            <w:pPr>
              <w:rPr>
                <w:sz w:val="20"/>
              </w:rPr>
            </w:pPr>
            <w:r>
              <w:rPr>
                <w:sz w:val="20"/>
              </w:rPr>
              <w:t>B034</w:t>
            </w:r>
          </w:p>
        </w:tc>
        <w:tc>
          <w:tcPr>
            <w:tcW w:w="920" w:type="dxa"/>
            <w:vAlign w:val="center"/>
          </w:tcPr>
          <w:p w:rsidR="00267117" w:rsidRPr="00E65AA8" w:rsidRDefault="00267117" w:rsidP="00594C8A">
            <w:pPr>
              <w:spacing w:before="60" w:after="60"/>
              <w:jc w:val="center"/>
              <w:rPr>
                <w:sz w:val="20"/>
              </w:rPr>
            </w:pPr>
            <w:r>
              <w:rPr>
                <w:sz w:val="20"/>
              </w:rPr>
              <w:t>427</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72</w:t>
            </w:r>
          </w:p>
        </w:tc>
        <w:tc>
          <w:tcPr>
            <w:tcW w:w="1080" w:type="dxa"/>
            <w:vAlign w:val="center"/>
          </w:tcPr>
          <w:p w:rsidR="00267117" w:rsidRPr="00E65AA8" w:rsidRDefault="00267117" w:rsidP="00594C8A">
            <w:pPr>
              <w:spacing w:before="60" w:after="60"/>
              <w:jc w:val="center"/>
              <w:rPr>
                <w:sz w:val="20"/>
              </w:rPr>
            </w:pPr>
            <w:r>
              <w:rPr>
                <w:sz w:val="20"/>
              </w:rPr>
              <w:t>43</w:t>
            </w:r>
          </w:p>
        </w:tc>
        <w:tc>
          <w:tcPr>
            <w:tcW w:w="954" w:type="dxa"/>
            <w:vAlign w:val="center"/>
          </w:tcPr>
          <w:p w:rsidR="00267117" w:rsidRPr="00E65AA8" w:rsidRDefault="00267117" w:rsidP="00594C8A">
            <w:pPr>
              <w:spacing w:before="60" w:after="60"/>
              <w:jc w:val="center"/>
              <w:rPr>
                <w:sz w:val="20"/>
              </w:rPr>
            </w:pPr>
            <w:r>
              <w:rPr>
                <w:sz w:val="20"/>
              </w:rPr>
              <w:t>3</w:t>
            </w:r>
          </w:p>
        </w:tc>
        <w:tc>
          <w:tcPr>
            <w:tcW w:w="1206" w:type="dxa"/>
            <w:vAlign w:val="center"/>
          </w:tcPr>
          <w:p w:rsidR="00267117" w:rsidRPr="00E65AA8" w:rsidRDefault="00267117" w:rsidP="00594C8A">
            <w:pPr>
              <w:spacing w:before="60" w:after="60"/>
              <w:jc w:val="center"/>
              <w:rPr>
                <w:sz w:val="20"/>
              </w:rPr>
            </w:pPr>
            <w:r>
              <w:rPr>
                <w:sz w:val="20"/>
              </w:rPr>
              <w:t>0</w:t>
            </w:r>
          </w:p>
        </w:tc>
        <w:tc>
          <w:tcPr>
            <w:tcW w:w="1260" w:type="dxa"/>
            <w:vAlign w:val="center"/>
          </w:tcPr>
          <w:p w:rsidR="00267117" w:rsidRPr="00E65AA8" w:rsidRDefault="00267117" w:rsidP="00594C8A">
            <w:pPr>
              <w:spacing w:before="60" w:after="60"/>
              <w:jc w:val="center"/>
              <w:rPr>
                <w:sz w:val="20"/>
              </w:rPr>
            </w:pPr>
            <w:r>
              <w:rPr>
                <w:sz w:val="20"/>
              </w:rPr>
              <w:t>Y 0/3</w:t>
            </w:r>
          </w:p>
        </w:tc>
        <w:tc>
          <w:tcPr>
            <w:tcW w:w="900" w:type="dxa"/>
            <w:vAlign w:val="center"/>
          </w:tcPr>
          <w:p w:rsidR="00267117" w:rsidRPr="00E65AA8" w:rsidRDefault="00267117" w:rsidP="00594C8A">
            <w:pPr>
              <w:spacing w:before="60" w:after="60"/>
              <w:jc w:val="center"/>
              <w:rPr>
                <w:sz w:val="20"/>
              </w:rPr>
            </w:pPr>
            <w:r>
              <w:rPr>
                <w:sz w:val="20"/>
              </w:rPr>
              <w:t>Y</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4 WD CT, office</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t>B035</w:t>
            </w:r>
          </w:p>
        </w:tc>
        <w:tc>
          <w:tcPr>
            <w:tcW w:w="920" w:type="dxa"/>
            <w:vAlign w:val="center"/>
          </w:tcPr>
          <w:p w:rsidR="00267117" w:rsidRPr="00E65AA8" w:rsidRDefault="00267117" w:rsidP="00594C8A">
            <w:pPr>
              <w:spacing w:before="60" w:after="60"/>
              <w:jc w:val="center"/>
              <w:rPr>
                <w:sz w:val="20"/>
              </w:rPr>
            </w:pPr>
            <w:r>
              <w:rPr>
                <w:sz w:val="20"/>
              </w:rPr>
              <w:t>675</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74</w:t>
            </w:r>
          </w:p>
        </w:tc>
        <w:tc>
          <w:tcPr>
            <w:tcW w:w="1080" w:type="dxa"/>
            <w:vAlign w:val="center"/>
          </w:tcPr>
          <w:p w:rsidR="00267117" w:rsidRPr="00E65AA8" w:rsidRDefault="00267117" w:rsidP="00594C8A">
            <w:pPr>
              <w:spacing w:before="60" w:after="60"/>
              <w:jc w:val="center"/>
              <w:rPr>
                <w:sz w:val="20"/>
              </w:rPr>
            </w:pPr>
            <w:r>
              <w:rPr>
                <w:sz w:val="20"/>
              </w:rPr>
              <w:t>46</w:t>
            </w:r>
          </w:p>
        </w:tc>
        <w:tc>
          <w:tcPr>
            <w:tcW w:w="954" w:type="dxa"/>
            <w:vAlign w:val="center"/>
          </w:tcPr>
          <w:p w:rsidR="00267117" w:rsidRPr="00E65AA8" w:rsidRDefault="00267117" w:rsidP="00594C8A">
            <w:pPr>
              <w:spacing w:before="60" w:after="60"/>
              <w:jc w:val="center"/>
              <w:rPr>
                <w:sz w:val="20"/>
              </w:rPr>
            </w:pPr>
            <w:r>
              <w:rPr>
                <w:sz w:val="20"/>
              </w:rPr>
              <w:t>4</w:t>
            </w:r>
          </w:p>
        </w:tc>
        <w:tc>
          <w:tcPr>
            <w:tcW w:w="1206" w:type="dxa"/>
            <w:vAlign w:val="center"/>
          </w:tcPr>
          <w:p w:rsidR="00267117" w:rsidRPr="00E65AA8" w:rsidRDefault="00267117" w:rsidP="00594C8A">
            <w:pPr>
              <w:spacing w:before="60" w:after="60"/>
              <w:jc w:val="center"/>
              <w:rPr>
                <w:sz w:val="20"/>
              </w:rPr>
            </w:pPr>
            <w:r>
              <w:rPr>
                <w:sz w:val="20"/>
              </w:rPr>
              <w:t>1</w:t>
            </w:r>
          </w:p>
        </w:tc>
        <w:tc>
          <w:tcPr>
            <w:tcW w:w="1260" w:type="dxa"/>
            <w:vAlign w:val="center"/>
          </w:tcPr>
          <w:p w:rsidR="00267117" w:rsidRPr="00E65AA8" w:rsidRDefault="00267117" w:rsidP="00594C8A">
            <w:pPr>
              <w:spacing w:before="60" w:after="60"/>
              <w:jc w:val="center"/>
              <w:rPr>
                <w:sz w:val="20"/>
              </w:rPr>
            </w:pPr>
            <w:r>
              <w:rPr>
                <w:sz w:val="20"/>
              </w:rPr>
              <w:t>Y 0/2</w:t>
            </w:r>
          </w:p>
        </w:tc>
        <w:tc>
          <w:tcPr>
            <w:tcW w:w="900" w:type="dxa"/>
            <w:vAlign w:val="center"/>
          </w:tcPr>
          <w:p w:rsidR="00267117" w:rsidRPr="00E65AA8" w:rsidRDefault="00267117" w:rsidP="00594C8A">
            <w:pPr>
              <w:spacing w:before="60" w:after="60"/>
              <w:jc w:val="center"/>
              <w:rPr>
                <w:sz w:val="20"/>
              </w:rPr>
            </w:pPr>
            <w:r>
              <w:rPr>
                <w:sz w:val="20"/>
              </w:rPr>
              <w:t>Y</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24 occupants gone ~5 mins, 6 WD CTs, exhaust near hallway door, DO</w:t>
            </w:r>
          </w:p>
        </w:tc>
      </w:tr>
      <w:tr w:rsidR="00267117" w:rsidRPr="00E65AA8" w:rsidTr="00594C8A">
        <w:trPr>
          <w:cantSplit/>
          <w:trHeight w:val="648"/>
          <w:jc w:val="center"/>
        </w:trPr>
        <w:tc>
          <w:tcPr>
            <w:tcW w:w="1909" w:type="dxa"/>
            <w:vAlign w:val="center"/>
          </w:tcPr>
          <w:p w:rsidR="00267117" w:rsidRPr="00E65AA8" w:rsidRDefault="00267117" w:rsidP="00594C8A">
            <w:pPr>
              <w:rPr>
                <w:sz w:val="20"/>
              </w:rPr>
            </w:pPr>
            <w:r>
              <w:rPr>
                <w:sz w:val="20"/>
              </w:rPr>
              <w:t>B041</w:t>
            </w:r>
          </w:p>
        </w:tc>
        <w:tc>
          <w:tcPr>
            <w:tcW w:w="920" w:type="dxa"/>
            <w:vAlign w:val="center"/>
          </w:tcPr>
          <w:p w:rsidR="00267117" w:rsidRPr="00E65AA8" w:rsidRDefault="00267117" w:rsidP="00594C8A">
            <w:pPr>
              <w:spacing w:before="60" w:after="60"/>
              <w:jc w:val="center"/>
              <w:rPr>
                <w:sz w:val="20"/>
              </w:rPr>
            </w:pPr>
            <w:r>
              <w:rPr>
                <w:sz w:val="20"/>
              </w:rPr>
              <w:t>1195</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74</w:t>
            </w:r>
          </w:p>
        </w:tc>
        <w:tc>
          <w:tcPr>
            <w:tcW w:w="1080" w:type="dxa"/>
            <w:vAlign w:val="center"/>
          </w:tcPr>
          <w:p w:rsidR="00267117" w:rsidRPr="00E65AA8" w:rsidRDefault="00267117" w:rsidP="00594C8A">
            <w:pPr>
              <w:spacing w:before="60" w:after="60"/>
              <w:jc w:val="center"/>
              <w:rPr>
                <w:sz w:val="20"/>
              </w:rPr>
            </w:pPr>
            <w:r>
              <w:rPr>
                <w:sz w:val="20"/>
              </w:rPr>
              <w:t>50</w:t>
            </w:r>
          </w:p>
        </w:tc>
        <w:tc>
          <w:tcPr>
            <w:tcW w:w="954" w:type="dxa"/>
            <w:vAlign w:val="center"/>
          </w:tcPr>
          <w:p w:rsidR="00267117" w:rsidRPr="00E65AA8" w:rsidRDefault="00267117" w:rsidP="00594C8A">
            <w:pPr>
              <w:spacing w:before="60" w:after="60"/>
              <w:jc w:val="center"/>
              <w:rPr>
                <w:sz w:val="20"/>
              </w:rPr>
            </w:pPr>
            <w:r>
              <w:rPr>
                <w:sz w:val="20"/>
              </w:rPr>
              <w:t>4</w:t>
            </w:r>
          </w:p>
        </w:tc>
        <w:tc>
          <w:tcPr>
            <w:tcW w:w="1206" w:type="dxa"/>
            <w:vAlign w:val="center"/>
          </w:tcPr>
          <w:p w:rsidR="00267117" w:rsidRPr="00E65AA8" w:rsidRDefault="00267117" w:rsidP="00594C8A">
            <w:pPr>
              <w:spacing w:before="60" w:after="60"/>
              <w:jc w:val="center"/>
              <w:rPr>
                <w:sz w:val="20"/>
              </w:rPr>
            </w:pPr>
            <w:r>
              <w:rPr>
                <w:sz w:val="20"/>
              </w:rPr>
              <w:t>21</w:t>
            </w:r>
          </w:p>
        </w:tc>
        <w:tc>
          <w:tcPr>
            <w:tcW w:w="1260" w:type="dxa"/>
            <w:vAlign w:val="center"/>
          </w:tcPr>
          <w:p w:rsidR="00267117" w:rsidRPr="00E65AA8" w:rsidRDefault="00267117" w:rsidP="00594C8A">
            <w:pPr>
              <w:spacing w:before="60" w:after="60"/>
              <w:jc w:val="center"/>
              <w:rPr>
                <w:sz w:val="20"/>
              </w:rPr>
            </w:pPr>
            <w:r>
              <w:rPr>
                <w:sz w:val="20"/>
              </w:rPr>
              <w:t>Y 0/2</w:t>
            </w:r>
          </w:p>
        </w:tc>
        <w:tc>
          <w:tcPr>
            <w:tcW w:w="900" w:type="dxa"/>
            <w:vAlign w:val="center"/>
          </w:tcPr>
          <w:p w:rsidR="00267117" w:rsidRPr="00E65AA8" w:rsidRDefault="00267117" w:rsidP="00594C8A">
            <w:pPr>
              <w:spacing w:before="60" w:after="60"/>
              <w:jc w:val="center"/>
              <w:rPr>
                <w:sz w:val="20"/>
              </w:rPr>
            </w:pPr>
            <w:r>
              <w:rPr>
                <w:sz w:val="20"/>
              </w:rPr>
              <w:t>Y items</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DEM, 2 sinks, plant, ion fan, safety showers</w:t>
            </w:r>
          </w:p>
        </w:tc>
      </w:tr>
      <w:tr w:rsidR="00267117" w:rsidRPr="00E65AA8" w:rsidTr="00594C8A">
        <w:trPr>
          <w:cantSplit/>
          <w:trHeight w:val="648"/>
          <w:jc w:val="center"/>
        </w:trPr>
        <w:tc>
          <w:tcPr>
            <w:tcW w:w="1909" w:type="dxa"/>
            <w:vAlign w:val="center"/>
          </w:tcPr>
          <w:p w:rsidR="00267117" w:rsidRPr="00E65AA8" w:rsidRDefault="00267117" w:rsidP="00594C8A">
            <w:pPr>
              <w:rPr>
                <w:sz w:val="20"/>
              </w:rPr>
            </w:pPr>
            <w:r>
              <w:rPr>
                <w:sz w:val="20"/>
              </w:rPr>
              <w:lastRenderedPageBreak/>
              <w:t>B104</w:t>
            </w:r>
          </w:p>
        </w:tc>
        <w:tc>
          <w:tcPr>
            <w:tcW w:w="920" w:type="dxa"/>
            <w:vAlign w:val="center"/>
          </w:tcPr>
          <w:p w:rsidR="00267117" w:rsidRPr="00E65AA8" w:rsidRDefault="00267117" w:rsidP="00594C8A">
            <w:pPr>
              <w:spacing w:before="60" w:after="60"/>
              <w:jc w:val="center"/>
              <w:rPr>
                <w:sz w:val="20"/>
              </w:rPr>
            </w:pPr>
            <w:r>
              <w:rPr>
                <w:sz w:val="20"/>
              </w:rPr>
              <w:t>475</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73</w:t>
            </w:r>
          </w:p>
        </w:tc>
        <w:tc>
          <w:tcPr>
            <w:tcW w:w="1080" w:type="dxa"/>
            <w:vAlign w:val="center"/>
          </w:tcPr>
          <w:p w:rsidR="00267117" w:rsidRPr="00E65AA8" w:rsidRDefault="00267117" w:rsidP="00594C8A">
            <w:pPr>
              <w:spacing w:before="60" w:after="60"/>
              <w:jc w:val="center"/>
              <w:rPr>
                <w:sz w:val="20"/>
              </w:rPr>
            </w:pPr>
            <w:r>
              <w:rPr>
                <w:sz w:val="20"/>
              </w:rPr>
              <w:t>46</w:t>
            </w:r>
          </w:p>
        </w:tc>
        <w:tc>
          <w:tcPr>
            <w:tcW w:w="954" w:type="dxa"/>
            <w:vAlign w:val="center"/>
          </w:tcPr>
          <w:p w:rsidR="00267117" w:rsidRPr="00E65AA8" w:rsidRDefault="00267117" w:rsidP="00594C8A">
            <w:pPr>
              <w:spacing w:before="60" w:after="60"/>
              <w:jc w:val="center"/>
              <w:rPr>
                <w:sz w:val="20"/>
              </w:rPr>
            </w:pPr>
            <w:r>
              <w:rPr>
                <w:sz w:val="20"/>
              </w:rPr>
              <w:t>3</w:t>
            </w:r>
          </w:p>
        </w:tc>
        <w:tc>
          <w:tcPr>
            <w:tcW w:w="1206" w:type="dxa"/>
            <w:vAlign w:val="center"/>
          </w:tcPr>
          <w:p w:rsidR="00267117" w:rsidRPr="00E65AA8" w:rsidRDefault="00267117" w:rsidP="00594C8A">
            <w:pPr>
              <w:spacing w:before="60" w:after="60"/>
              <w:jc w:val="center"/>
              <w:rPr>
                <w:sz w:val="20"/>
              </w:rPr>
            </w:pPr>
            <w:r>
              <w:rPr>
                <w:sz w:val="20"/>
              </w:rPr>
              <w:t>0</w:t>
            </w:r>
          </w:p>
        </w:tc>
        <w:tc>
          <w:tcPr>
            <w:tcW w:w="1260" w:type="dxa"/>
            <w:vAlign w:val="center"/>
          </w:tcPr>
          <w:p w:rsidR="00267117" w:rsidRPr="00E65AA8" w:rsidRDefault="00267117" w:rsidP="00594C8A">
            <w:pPr>
              <w:spacing w:before="60" w:after="60"/>
              <w:jc w:val="center"/>
              <w:rPr>
                <w:sz w:val="20"/>
              </w:rPr>
            </w:pPr>
            <w:r>
              <w:rPr>
                <w:sz w:val="20"/>
              </w:rPr>
              <w:t>Y 2/4</w:t>
            </w:r>
          </w:p>
        </w:tc>
        <w:tc>
          <w:tcPr>
            <w:tcW w:w="900" w:type="dxa"/>
            <w:vAlign w:val="center"/>
          </w:tcPr>
          <w:p w:rsidR="00267117" w:rsidRPr="00E65AA8" w:rsidRDefault="00267117" w:rsidP="00594C8A">
            <w:pPr>
              <w:spacing w:before="60" w:after="60"/>
              <w:jc w:val="center"/>
              <w:rPr>
                <w:sz w:val="20"/>
              </w:rPr>
            </w:pPr>
            <w:r>
              <w:rPr>
                <w:sz w:val="20"/>
              </w:rPr>
              <w:t>Y off</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Plant, DO, DEM, PF dusty, books on univent, papers on floor</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t>Gym</w:t>
            </w:r>
          </w:p>
        </w:tc>
        <w:tc>
          <w:tcPr>
            <w:tcW w:w="920" w:type="dxa"/>
            <w:vAlign w:val="center"/>
          </w:tcPr>
          <w:p w:rsidR="00267117" w:rsidRDefault="00267117" w:rsidP="00594C8A">
            <w:pPr>
              <w:spacing w:before="60" w:after="60"/>
              <w:jc w:val="center"/>
              <w:rPr>
                <w:sz w:val="20"/>
              </w:rPr>
            </w:pPr>
            <w:r>
              <w:rPr>
                <w:sz w:val="20"/>
              </w:rPr>
              <w:t>630</w:t>
            </w:r>
          </w:p>
        </w:tc>
        <w:tc>
          <w:tcPr>
            <w:tcW w:w="1136" w:type="dxa"/>
            <w:vAlign w:val="center"/>
          </w:tcPr>
          <w:p w:rsidR="00267117" w:rsidRDefault="00267117" w:rsidP="00594C8A">
            <w:pPr>
              <w:spacing w:before="60" w:after="60"/>
              <w:jc w:val="center"/>
              <w:rPr>
                <w:sz w:val="20"/>
              </w:rPr>
            </w:pPr>
            <w:r>
              <w:rPr>
                <w:sz w:val="20"/>
              </w:rPr>
              <w:t>ND</w:t>
            </w:r>
          </w:p>
        </w:tc>
        <w:tc>
          <w:tcPr>
            <w:tcW w:w="810" w:type="dxa"/>
            <w:vAlign w:val="center"/>
          </w:tcPr>
          <w:p w:rsidR="00267117" w:rsidRDefault="00267117" w:rsidP="00594C8A">
            <w:pPr>
              <w:spacing w:before="60" w:after="60"/>
              <w:jc w:val="center"/>
              <w:rPr>
                <w:sz w:val="20"/>
              </w:rPr>
            </w:pPr>
            <w:r>
              <w:rPr>
                <w:sz w:val="20"/>
              </w:rPr>
              <w:t>72</w:t>
            </w:r>
          </w:p>
        </w:tc>
        <w:tc>
          <w:tcPr>
            <w:tcW w:w="1080" w:type="dxa"/>
            <w:vAlign w:val="center"/>
          </w:tcPr>
          <w:p w:rsidR="00267117" w:rsidRDefault="00267117" w:rsidP="00594C8A">
            <w:pPr>
              <w:spacing w:before="60" w:after="60"/>
              <w:jc w:val="center"/>
              <w:rPr>
                <w:sz w:val="20"/>
              </w:rPr>
            </w:pPr>
            <w:r>
              <w:rPr>
                <w:sz w:val="20"/>
              </w:rPr>
              <w:t>48</w:t>
            </w:r>
          </w:p>
        </w:tc>
        <w:tc>
          <w:tcPr>
            <w:tcW w:w="954" w:type="dxa"/>
            <w:vAlign w:val="center"/>
          </w:tcPr>
          <w:p w:rsidR="00267117" w:rsidRDefault="00267117" w:rsidP="00594C8A">
            <w:pPr>
              <w:spacing w:before="60" w:after="60"/>
              <w:jc w:val="center"/>
              <w:rPr>
                <w:sz w:val="20"/>
              </w:rPr>
            </w:pPr>
            <w:r>
              <w:rPr>
                <w:sz w:val="20"/>
              </w:rPr>
              <w:t>9</w:t>
            </w:r>
          </w:p>
        </w:tc>
        <w:tc>
          <w:tcPr>
            <w:tcW w:w="1206" w:type="dxa"/>
            <w:vAlign w:val="center"/>
          </w:tcPr>
          <w:p w:rsidR="00267117" w:rsidRDefault="00267117" w:rsidP="00594C8A">
            <w:pPr>
              <w:spacing w:before="60" w:after="60"/>
              <w:jc w:val="center"/>
              <w:rPr>
                <w:sz w:val="20"/>
              </w:rPr>
            </w:pPr>
            <w:r>
              <w:rPr>
                <w:sz w:val="20"/>
              </w:rPr>
              <w:t>0</w:t>
            </w:r>
          </w:p>
        </w:tc>
        <w:tc>
          <w:tcPr>
            <w:tcW w:w="1260" w:type="dxa"/>
            <w:vAlign w:val="center"/>
          </w:tcPr>
          <w:p w:rsidR="00267117" w:rsidRDefault="00267117" w:rsidP="00594C8A">
            <w:pPr>
              <w:spacing w:before="60" w:after="60"/>
              <w:jc w:val="center"/>
              <w:rPr>
                <w:sz w:val="20"/>
              </w:rPr>
            </w:pPr>
            <w:r>
              <w:rPr>
                <w:sz w:val="20"/>
              </w:rPr>
              <w:t>N</w:t>
            </w:r>
          </w:p>
        </w:tc>
        <w:tc>
          <w:tcPr>
            <w:tcW w:w="900" w:type="dxa"/>
            <w:vAlign w:val="center"/>
          </w:tcPr>
          <w:p w:rsidR="00267117" w:rsidRDefault="00267117" w:rsidP="00594C8A">
            <w:pPr>
              <w:spacing w:before="60" w:after="60"/>
              <w:jc w:val="center"/>
              <w:rPr>
                <w:sz w:val="20"/>
              </w:rPr>
            </w:pPr>
            <w:r>
              <w:rPr>
                <w:sz w:val="20"/>
              </w:rPr>
              <w:t>Y</w:t>
            </w:r>
          </w:p>
        </w:tc>
        <w:tc>
          <w:tcPr>
            <w:tcW w:w="990" w:type="dxa"/>
            <w:vAlign w:val="center"/>
          </w:tcPr>
          <w:p w:rsidR="00267117" w:rsidRDefault="00267117" w:rsidP="00594C8A">
            <w:pPr>
              <w:spacing w:before="60" w:after="60"/>
              <w:jc w:val="center"/>
              <w:rPr>
                <w:sz w:val="20"/>
              </w:rPr>
            </w:pPr>
            <w:r>
              <w:rPr>
                <w:sz w:val="20"/>
              </w:rPr>
              <w:t>Y</w:t>
            </w:r>
          </w:p>
        </w:tc>
        <w:tc>
          <w:tcPr>
            <w:tcW w:w="2615" w:type="dxa"/>
            <w:tcBorders>
              <w:left w:val="nil"/>
            </w:tcBorders>
            <w:vAlign w:val="center"/>
          </w:tcPr>
          <w:p w:rsidR="00267117" w:rsidRDefault="00267117" w:rsidP="00594C8A">
            <w:pPr>
              <w:pStyle w:val="Header"/>
              <w:tabs>
                <w:tab w:val="clear" w:pos="4320"/>
                <w:tab w:val="clear" w:pos="8640"/>
              </w:tabs>
              <w:spacing w:before="60" w:after="60"/>
              <w:rPr>
                <w:sz w:val="20"/>
              </w:rPr>
            </w:pPr>
            <w:r>
              <w:rPr>
                <w:sz w:val="20"/>
              </w:rPr>
              <w:t>Space under exterior door</w:t>
            </w:r>
          </w:p>
        </w:tc>
      </w:tr>
      <w:tr w:rsidR="00267117" w:rsidRPr="00E65AA8" w:rsidTr="00594C8A">
        <w:trPr>
          <w:cantSplit/>
          <w:trHeight w:val="648"/>
          <w:jc w:val="center"/>
        </w:trPr>
        <w:tc>
          <w:tcPr>
            <w:tcW w:w="1909" w:type="dxa"/>
            <w:vAlign w:val="center"/>
          </w:tcPr>
          <w:p w:rsidR="00267117" w:rsidRPr="00E65AA8" w:rsidRDefault="00267117" w:rsidP="00594C8A">
            <w:pPr>
              <w:rPr>
                <w:sz w:val="20"/>
              </w:rPr>
            </w:pPr>
            <w:r>
              <w:rPr>
                <w:sz w:val="20"/>
              </w:rPr>
              <w:t>Gym storage</w:t>
            </w:r>
          </w:p>
        </w:tc>
        <w:tc>
          <w:tcPr>
            <w:tcW w:w="920" w:type="dxa"/>
            <w:vAlign w:val="center"/>
          </w:tcPr>
          <w:p w:rsidR="00267117" w:rsidRPr="00E65AA8" w:rsidRDefault="00267117" w:rsidP="00594C8A">
            <w:pPr>
              <w:spacing w:before="60" w:after="60"/>
              <w:jc w:val="center"/>
              <w:rPr>
                <w:sz w:val="20"/>
              </w:rPr>
            </w:pPr>
            <w:r>
              <w:rPr>
                <w:sz w:val="20"/>
              </w:rPr>
              <w:t>520</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71</w:t>
            </w:r>
          </w:p>
        </w:tc>
        <w:tc>
          <w:tcPr>
            <w:tcW w:w="1080" w:type="dxa"/>
            <w:vAlign w:val="center"/>
          </w:tcPr>
          <w:p w:rsidR="00267117" w:rsidRPr="00E65AA8" w:rsidRDefault="00267117" w:rsidP="00594C8A">
            <w:pPr>
              <w:spacing w:before="60" w:after="60"/>
              <w:jc w:val="center"/>
              <w:rPr>
                <w:sz w:val="20"/>
              </w:rPr>
            </w:pPr>
            <w:r>
              <w:rPr>
                <w:sz w:val="20"/>
              </w:rPr>
              <w:t>52</w:t>
            </w:r>
          </w:p>
        </w:tc>
        <w:tc>
          <w:tcPr>
            <w:tcW w:w="954" w:type="dxa"/>
            <w:vAlign w:val="center"/>
          </w:tcPr>
          <w:p w:rsidR="00267117" w:rsidRPr="00E65AA8" w:rsidRDefault="00267117" w:rsidP="00594C8A">
            <w:pPr>
              <w:spacing w:before="60" w:after="60"/>
              <w:jc w:val="center"/>
              <w:rPr>
                <w:sz w:val="20"/>
              </w:rPr>
            </w:pPr>
            <w:r>
              <w:rPr>
                <w:sz w:val="20"/>
              </w:rPr>
              <w:t>3</w:t>
            </w:r>
          </w:p>
        </w:tc>
        <w:tc>
          <w:tcPr>
            <w:tcW w:w="1206" w:type="dxa"/>
            <w:vAlign w:val="center"/>
          </w:tcPr>
          <w:p w:rsidR="00267117" w:rsidRPr="00E65AA8" w:rsidRDefault="00267117" w:rsidP="00594C8A">
            <w:pPr>
              <w:spacing w:before="60" w:after="60"/>
              <w:jc w:val="center"/>
              <w:rPr>
                <w:sz w:val="20"/>
              </w:rPr>
            </w:pPr>
            <w:r>
              <w:rPr>
                <w:sz w:val="20"/>
              </w:rPr>
              <w:t>0</w:t>
            </w:r>
          </w:p>
        </w:tc>
        <w:tc>
          <w:tcPr>
            <w:tcW w:w="1260" w:type="dxa"/>
            <w:vAlign w:val="center"/>
          </w:tcPr>
          <w:p w:rsidR="00267117" w:rsidRPr="00E65AA8" w:rsidRDefault="00267117" w:rsidP="00594C8A">
            <w:pPr>
              <w:spacing w:before="60" w:after="60"/>
              <w:jc w:val="center"/>
              <w:rPr>
                <w:sz w:val="20"/>
              </w:rPr>
            </w:pPr>
            <w:r>
              <w:rPr>
                <w:sz w:val="20"/>
              </w:rPr>
              <w:t>N (door)</w:t>
            </w:r>
          </w:p>
        </w:tc>
        <w:tc>
          <w:tcPr>
            <w:tcW w:w="900" w:type="dxa"/>
            <w:vAlign w:val="center"/>
          </w:tcPr>
          <w:p w:rsidR="00267117" w:rsidRPr="00E65AA8" w:rsidRDefault="00267117" w:rsidP="00594C8A">
            <w:pPr>
              <w:spacing w:before="60" w:after="60"/>
              <w:jc w:val="center"/>
              <w:rPr>
                <w:sz w:val="20"/>
              </w:rPr>
            </w:pPr>
            <w:r>
              <w:rPr>
                <w:sz w:val="20"/>
              </w:rPr>
              <w:t>N</w:t>
            </w:r>
          </w:p>
        </w:tc>
        <w:tc>
          <w:tcPr>
            <w:tcW w:w="990" w:type="dxa"/>
            <w:vAlign w:val="center"/>
          </w:tcPr>
          <w:p w:rsidR="00267117" w:rsidRPr="00E65AA8" w:rsidRDefault="00267117" w:rsidP="00594C8A">
            <w:pPr>
              <w:spacing w:before="60" w:after="60"/>
              <w:jc w:val="center"/>
              <w:rPr>
                <w:sz w:val="20"/>
              </w:rPr>
            </w:pPr>
            <w:r>
              <w:rPr>
                <w:sz w:val="20"/>
              </w:rPr>
              <w:t>N</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Musty smell, rubber items (balls, matts)</w:t>
            </w:r>
          </w:p>
        </w:tc>
      </w:tr>
      <w:tr w:rsidR="00267117" w:rsidRPr="00E65AA8" w:rsidTr="00594C8A">
        <w:trPr>
          <w:cantSplit/>
          <w:trHeight w:val="648"/>
          <w:jc w:val="center"/>
        </w:trPr>
        <w:tc>
          <w:tcPr>
            <w:tcW w:w="1909" w:type="dxa"/>
            <w:vAlign w:val="center"/>
          </w:tcPr>
          <w:p w:rsidR="00267117" w:rsidRPr="00E65AA8" w:rsidRDefault="00267117" w:rsidP="00594C8A">
            <w:pPr>
              <w:rPr>
                <w:sz w:val="20"/>
              </w:rPr>
            </w:pPr>
            <w:r>
              <w:rPr>
                <w:sz w:val="20"/>
              </w:rPr>
              <w:t>Girls locker room</w:t>
            </w:r>
          </w:p>
        </w:tc>
        <w:tc>
          <w:tcPr>
            <w:tcW w:w="920" w:type="dxa"/>
            <w:vAlign w:val="center"/>
          </w:tcPr>
          <w:p w:rsidR="00267117" w:rsidRPr="00E65AA8" w:rsidRDefault="00267117" w:rsidP="00594C8A">
            <w:pPr>
              <w:spacing w:before="60" w:after="60"/>
              <w:jc w:val="center"/>
              <w:rPr>
                <w:sz w:val="20"/>
              </w:rPr>
            </w:pPr>
          </w:p>
        </w:tc>
        <w:tc>
          <w:tcPr>
            <w:tcW w:w="1136" w:type="dxa"/>
            <w:vAlign w:val="center"/>
          </w:tcPr>
          <w:p w:rsidR="00267117" w:rsidRPr="00E65AA8" w:rsidRDefault="00267117" w:rsidP="00594C8A">
            <w:pPr>
              <w:spacing w:before="60" w:after="60"/>
              <w:jc w:val="center"/>
              <w:rPr>
                <w:sz w:val="20"/>
              </w:rPr>
            </w:pPr>
          </w:p>
        </w:tc>
        <w:tc>
          <w:tcPr>
            <w:tcW w:w="810" w:type="dxa"/>
            <w:vAlign w:val="center"/>
          </w:tcPr>
          <w:p w:rsidR="00267117" w:rsidRPr="00E65AA8" w:rsidRDefault="00267117" w:rsidP="00594C8A">
            <w:pPr>
              <w:spacing w:before="60" w:after="60"/>
              <w:jc w:val="center"/>
              <w:rPr>
                <w:sz w:val="20"/>
              </w:rPr>
            </w:pPr>
          </w:p>
        </w:tc>
        <w:tc>
          <w:tcPr>
            <w:tcW w:w="1080" w:type="dxa"/>
            <w:vAlign w:val="center"/>
          </w:tcPr>
          <w:p w:rsidR="00267117" w:rsidRPr="00E65AA8" w:rsidRDefault="00267117" w:rsidP="00594C8A">
            <w:pPr>
              <w:spacing w:before="60" w:after="60"/>
              <w:jc w:val="center"/>
              <w:rPr>
                <w:sz w:val="20"/>
              </w:rPr>
            </w:pPr>
          </w:p>
        </w:tc>
        <w:tc>
          <w:tcPr>
            <w:tcW w:w="954" w:type="dxa"/>
            <w:vAlign w:val="center"/>
          </w:tcPr>
          <w:p w:rsidR="00267117" w:rsidRPr="00E65AA8" w:rsidRDefault="00267117" w:rsidP="00594C8A">
            <w:pPr>
              <w:spacing w:before="60" w:after="60"/>
              <w:jc w:val="center"/>
              <w:rPr>
                <w:sz w:val="20"/>
              </w:rPr>
            </w:pPr>
          </w:p>
        </w:tc>
        <w:tc>
          <w:tcPr>
            <w:tcW w:w="1206" w:type="dxa"/>
            <w:vAlign w:val="center"/>
          </w:tcPr>
          <w:p w:rsidR="00267117" w:rsidRPr="00E65AA8" w:rsidRDefault="00267117" w:rsidP="00594C8A">
            <w:pPr>
              <w:spacing w:before="60" w:after="60"/>
              <w:jc w:val="center"/>
              <w:rPr>
                <w:sz w:val="20"/>
              </w:rPr>
            </w:pPr>
          </w:p>
        </w:tc>
        <w:tc>
          <w:tcPr>
            <w:tcW w:w="1260" w:type="dxa"/>
            <w:vAlign w:val="center"/>
          </w:tcPr>
          <w:p w:rsidR="00267117" w:rsidRPr="00E65AA8" w:rsidRDefault="00267117" w:rsidP="00594C8A">
            <w:pPr>
              <w:spacing w:before="60" w:after="60"/>
              <w:jc w:val="center"/>
              <w:rPr>
                <w:sz w:val="20"/>
              </w:rPr>
            </w:pPr>
          </w:p>
        </w:tc>
        <w:tc>
          <w:tcPr>
            <w:tcW w:w="900" w:type="dxa"/>
            <w:vAlign w:val="center"/>
          </w:tcPr>
          <w:p w:rsidR="00267117" w:rsidRPr="00E65AA8" w:rsidRDefault="00267117" w:rsidP="00594C8A">
            <w:pPr>
              <w:spacing w:before="60" w:after="60"/>
              <w:jc w:val="center"/>
              <w:rPr>
                <w:sz w:val="20"/>
              </w:rPr>
            </w:pPr>
          </w:p>
        </w:tc>
        <w:tc>
          <w:tcPr>
            <w:tcW w:w="990" w:type="dxa"/>
            <w:vAlign w:val="center"/>
          </w:tcPr>
          <w:p w:rsidR="00267117" w:rsidRPr="00E65AA8" w:rsidRDefault="00267117" w:rsidP="00594C8A">
            <w:pPr>
              <w:spacing w:before="60" w:after="60"/>
              <w:jc w:val="center"/>
              <w:rPr>
                <w:sz w:val="20"/>
              </w:rPr>
            </w:pP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Showers, very dusty CT near exhaust vents</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t>Boys locker room</w:t>
            </w:r>
          </w:p>
        </w:tc>
        <w:tc>
          <w:tcPr>
            <w:tcW w:w="920" w:type="dxa"/>
            <w:vAlign w:val="center"/>
          </w:tcPr>
          <w:p w:rsidR="00267117" w:rsidRPr="00E65AA8" w:rsidRDefault="00267117" w:rsidP="00594C8A">
            <w:pPr>
              <w:spacing w:before="60" w:after="60"/>
              <w:jc w:val="center"/>
              <w:rPr>
                <w:sz w:val="20"/>
              </w:rPr>
            </w:pPr>
            <w:r>
              <w:rPr>
                <w:sz w:val="20"/>
              </w:rPr>
              <w:t>586</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72</w:t>
            </w:r>
          </w:p>
        </w:tc>
        <w:tc>
          <w:tcPr>
            <w:tcW w:w="1080" w:type="dxa"/>
            <w:vAlign w:val="center"/>
          </w:tcPr>
          <w:p w:rsidR="00267117" w:rsidRPr="00E65AA8" w:rsidRDefault="00267117" w:rsidP="00594C8A">
            <w:pPr>
              <w:spacing w:before="60" w:after="60"/>
              <w:jc w:val="center"/>
              <w:rPr>
                <w:sz w:val="20"/>
              </w:rPr>
            </w:pPr>
            <w:r>
              <w:rPr>
                <w:sz w:val="20"/>
              </w:rPr>
              <w:t>48</w:t>
            </w:r>
          </w:p>
        </w:tc>
        <w:tc>
          <w:tcPr>
            <w:tcW w:w="954" w:type="dxa"/>
            <w:vAlign w:val="center"/>
          </w:tcPr>
          <w:p w:rsidR="00267117" w:rsidRPr="00E65AA8" w:rsidRDefault="00267117" w:rsidP="00594C8A">
            <w:pPr>
              <w:spacing w:before="60" w:after="60"/>
              <w:jc w:val="center"/>
              <w:rPr>
                <w:sz w:val="20"/>
              </w:rPr>
            </w:pPr>
            <w:r>
              <w:rPr>
                <w:sz w:val="20"/>
              </w:rPr>
              <w:t>9</w:t>
            </w:r>
          </w:p>
        </w:tc>
        <w:tc>
          <w:tcPr>
            <w:tcW w:w="1206" w:type="dxa"/>
            <w:vAlign w:val="center"/>
          </w:tcPr>
          <w:p w:rsidR="00267117" w:rsidRPr="00E65AA8" w:rsidRDefault="00267117" w:rsidP="00594C8A">
            <w:pPr>
              <w:spacing w:before="60" w:after="60"/>
              <w:jc w:val="center"/>
              <w:rPr>
                <w:sz w:val="20"/>
              </w:rPr>
            </w:pPr>
            <w:r>
              <w:rPr>
                <w:sz w:val="20"/>
              </w:rPr>
              <w:t>0</w:t>
            </w:r>
          </w:p>
        </w:tc>
        <w:tc>
          <w:tcPr>
            <w:tcW w:w="1260" w:type="dxa"/>
            <w:vAlign w:val="center"/>
          </w:tcPr>
          <w:p w:rsidR="00267117" w:rsidRPr="00E65AA8" w:rsidRDefault="00267117" w:rsidP="00594C8A">
            <w:pPr>
              <w:spacing w:before="60" w:after="60"/>
              <w:jc w:val="center"/>
              <w:rPr>
                <w:sz w:val="20"/>
              </w:rPr>
            </w:pPr>
            <w:r>
              <w:rPr>
                <w:sz w:val="20"/>
              </w:rPr>
              <w:t>N</w:t>
            </w:r>
          </w:p>
        </w:tc>
        <w:tc>
          <w:tcPr>
            <w:tcW w:w="900" w:type="dxa"/>
            <w:vAlign w:val="center"/>
          </w:tcPr>
          <w:p w:rsidR="00267117" w:rsidRPr="00E65AA8" w:rsidRDefault="00267117" w:rsidP="00594C8A">
            <w:pPr>
              <w:spacing w:before="60" w:after="60"/>
              <w:jc w:val="center"/>
              <w:rPr>
                <w:sz w:val="20"/>
              </w:rPr>
            </w:pPr>
            <w:r>
              <w:rPr>
                <w:sz w:val="20"/>
              </w:rPr>
              <w:t>Y</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Default="00267117" w:rsidP="00594C8A">
            <w:pPr>
              <w:pStyle w:val="Header"/>
              <w:tabs>
                <w:tab w:val="clear" w:pos="4320"/>
                <w:tab w:val="clear" w:pos="8640"/>
              </w:tabs>
              <w:spacing w:before="60" w:after="60"/>
              <w:rPr>
                <w:sz w:val="20"/>
              </w:rPr>
            </w:pPr>
            <w:r>
              <w:rPr>
                <w:sz w:val="20"/>
              </w:rPr>
              <w:t>Dust accumulation on ceiling around vents</w:t>
            </w:r>
          </w:p>
        </w:tc>
      </w:tr>
      <w:tr w:rsidR="00267117" w:rsidRPr="00E65AA8" w:rsidTr="00594C8A">
        <w:trPr>
          <w:cantSplit/>
          <w:trHeight w:val="648"/>
          <w:jc w:val="center"/>
        </w:trPr>
        <w:tc>
          <w:tcPr>
            <w:tcW w:w="13780" w:type="dxa"/>
            <w:gridSpan w:val="11"/>
            <w:vAlign w:val="center"/>
          </w:tcPr>
          <w:p w:rsidR="00267117" w:rsidRPr="00E65AA8" w:rsidRDefault="00267117" w:rsidP="00594C8A">
            <w:pPr>
              <w:pStyle w:val="Header"/>
              <w:tabs>
                <w:tab w:val="clear" w:pos="4320"/>
                <w:tab w:val="clear" w:pos="8640"/>
              </w:tabs>
              <w:spacing w:before="60" w:after="60"/>
              <w:rPr>
                <w:sz w:val="20"/>
              </w:rPr>
            </w:pPr>
            <w:r>
              <w:rPr>
                <w:sz w:val="20"/>
              </w:rPr>
              <w:t>Upper level</w:t>
            </w:r>
          </w:p>
        </w:tc>
      </w:tr>
      <w:tr w:rsidR="00267117" w:rsidRPr="00E65AA8" w:rsidTr="00594C8A">
        <w:trPr>
          <w:cantSplit/>
          <w:trHeight w:val="648"/>
          <w:jc w:val="center"/>
        </w:trPr>
        <w:tc>
          <w:tcPr>
            <w:tcW w:w="1909" w:type="dxa"/>
            <w:vAlign w:val="center"/>
          </w:tcPr>
          <w:p w:rsidR="00267117" w:rsidRDefault="00267117" w:rsidP="00594C8A">
            <w:pPr>
              <w:rPr>
                <w:sz w:val="20"/>
              </w:rPr>
            </w:pPr>
            <w:r w:rsidRPr="009411BF">
              <w:rPr>
                <w:sz w:val="20"/>
              </w:rPr>
              <w:t>Office</w:t>
            </w:r>
          </w:p>
        </w:tc>
        <w:tc>
          <w:tcPr>
            <w:tcW w:w="920" w:type="dxa"/>
            <w:vAlign w:val="center"/>
          </w:tcPr>
          <w:p w:rsidR="00267117" w:rsidRPr="00E65AA8" w:rsidRDefault="00267117" w:rsidP="00594C8A">
            <w:pPr>
              <w:spacing w:before="60" w:after="60"/>
              <w:jc w:val="center"/>
              <w:rPr>
                <w:sz w:val="20"/>
              </w:rPr>
            </w:pPr>
            <w:r>
              <w:rPr>
                <w:sz w:val="20"/>
              </w:rPr>
              <w:t>907</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73</w:t>
            </w:r>
          </w:p>
        </w:tc>
        <w:tc>
          <w:tcPr>
            <w:tcW w:w="1080" w:type="dxa"/>
            <w:vAlign w:val="center"/>
          </w:tcPr>
          <w:p w:rsidR="00267117" w:rsidRPr="00E65AA8" w:rsidRDefault="00267117" w:rsidP="00594C8A">
            <w:pPr>
              <w:spacing w:before="60" w:after="60"/>
              <w:jc w:val="center"/>
              <w:rPr>
                <w:sz w:val="20"/>
              </w:rPr>
            </w:pPr>
            <w:r>
              <w:rPr>
                <w:sz w:val="20"/>
              </w:rPr>
              <w:t>49</w:t>
            </w:r>
          </w:p>
        </w:tc>
        <w:tc>
          <w:tcPr>
            <w:tcW w:w="954" w:type="dxa"/>
            <w:vAlign w:val="center"/>
          </w:tcPr>
          <w:p w:rsidR="00267117" w:rsidRPr="00E65AA8" w:rsidRDefault="00267117" w:rsidP="00594C8A">
            <w:pPr>
              <w:spacing w:before="60" w:after="60"/>
              <w:jc w:val="center"/>
              <w:rPr>
                <w:sz w:val="20"/>
              </w:rPr>
            </w:pPr>
            <w:r>
              <w:rPr>
                <w:sz w:val="20"/>
              </w:rPr>
              <w:t>5</w:t>
            </w:r>
          </w:p>
        </w:tc>
        <w:tc>
          <w:tcPr>
            <w:tcW w:w="1206" w:type="dxa"/>
            <w:vAlign w:val="center"/>
          </w:tcPr>
          <w:p w:rsidR="00267117" w:rsidRPr="00E65AA8" w:rsidRDefault="00267117" w:rsidP="00594C8A">
            <w:pPr>
              <w:spacing w:before="60" w:after="60"/>
              <w:jc w:val="center"/>
              <w:rPr>
                <w:sz w:val="20"/>
              </w:rPr>
            </w:pPr>
            <w:r>
              <w:rPr>
                <w:sz w:val="20"/>
              </w:rPr>
              <w:t>0</w:t>
            </w:r>
          </w:p>
        </w:tc>
        <w:tc>
          <w:tcPr>
            <w:tcW w:w="1260" w:type="dxa"/>
            <w:vAlign w:val="center"/>
          </w:tcPr>
          <w:p w:rsidR="00267117" w:rsidRPr="00E65AA8" w:rsidRDefault="00267117" w:rsidP="00594C8A">
            <w:pPr>
              <w:spacing w:before="60" w:after="60"/>
              <w:jc w:val="center"/>
              <w:rPr>
                <w:sz w:val="20"/>
              </w:rPr>
            </w:pPr>
            <w:r>
              <w:rPr>
                <w:sz w:val="20"/>
              </w:rPr>
              <w:t>N</w:t>
            </w:r>
          </w:p>
        </w:tc>
        <w:tc>
          <w:tcPr>
            <w:tcW w:w="900" w:type="dxa"/>
            <w:vAlign w:val="center"/>
          </w:tcPr>
          <w:p w:rsidR="00267117" w:rsidRPr="00E65AA8" w:rsidRDefault="00267117" w:rsidP="00594C8A">
            <w:pPr>
              <w:spacing w:before="60" w:after="60"/>
              <w:jc w:val="center"/>
              <w:rPr>
                <w:sz w:val="20"/>
              </w:rPr>
            </w:pPr>
            <w:r>
              <w:rPr>
                <w:sz w:val="20"/>
              </w:rPr>
              <w:t>Y</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sidRPr="009411BF">
              <w:rPr>
                <w:sz w:val="20"/>
              </w:rPr>
              <w:t>Used for lactation</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t>A114</w:t>
            </w:r>
          </w:p>
        </w:tc>
        <w:tc>
          <w:tcPr>
            <w:tcW w:w="920" w:type="dxa"/>
            <w:vAlign w:val="center"/>
          </w:tcPr>
          <w:p w:rsidR="00267117" w:rsidRPr="00E65AA8" w:rsidRDefault="00267117" w:rsidP="00594C8A">
            <w:pPr>
              <w:spacing w:before="60" w:after="60"/>
              <w:jc w:val="center"/>
              <w:rPr>
                <w:sz w:val="20"/>
              </w:rPr>
            </w:pPr>
            <w:r>
              <w:rPr>
                <w:sz w:val="20"/>
              </w:rPr>
              <w:t>1131</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74</w:t>
            </w:r>
          </w:p>
        </w:tc>
        <w:tc>
          <w:tcPr>
            <w:tcW w:w="1080" w:type="dxa"/>
            <w:vAlign w:val="center"/>
          </w:tcPr>
          <w:p w:rsidR="00267117" w:rsidRPr="00E65AA8" w:rsidRDefault="00267117" w:rsidP="00594C8A">
            <w:pPr>
              <w:spacing w:before="60" w:after="60"/>
              <w:jc w:val="center"/>
              <w:rPr>
                <w:sz w:val="20"/>
              </w:rPr>
            </w:pPr>
            <w:r>
              <w:rPr>
                <w:sz w:val="20"/>
              </w:rPr>
              <w:t>50</w:t>
            </w:r>
          </w:p>
        </w:tc>
        <w:tc>
          <w:tcPr>
            <w:tcW w:w="954" w:type="dxa"/>
            <w:vAlign w:val="center"/>
          </w:tcPr>
          <w:p w:rsidR="00267117" w:rsidRPr="00E65AA8" w:rsidRDefault="00267117" w:rsidP="00594C8A">
            <w:pPr>
              <w:spacing w:before="60" w:after="60"/>
              <w:jc w:val="center"/>
              <w:rPr>
                <w:sz w:val="20"/>
              </w:rPr>
            </w:pPr>
            <w:r>
              <w:rPr>
                <w:sz w:val="20"/>
              </w:rPr>
              <w:t>6</w:t>
            </w:r>
          </w:p>
        </w:tc>
        <w:tc>
          <w:tcPr>
            <w:tcW w:w="1206" w:type="dxa"/>
            <w:vAlign w:val="center"/>
          </w:tcPr>
          <w:p w:rsidR="00267117" w:rsidRPr="00E65AA8" w:rsidRDefault="00267117" w:rsidP="00594C8A">
            <w:pPr>
              <w:spacing w:before="60" w:after="60"/>
              <w:jc w:val="center"/>
              <w:rPr>
                <w:sz w:val="20"/>
              </w:rPr>
            </w:pPr>
            <w:r>
              <w:rPr>
                <w:sz w:val="20"/>
              </w:rPr>
              <w:t>1</w:t>
            </w:r>
          </w:p>
        </w:tc>
        <w:tc>
          <w:tcPr>
            <w:tcW w:w="1260" w:type="dxa"/>
            <w:vAlign w:val="center"/>
          </w:tcPr>
          <w:p w:rsidR="00267117" w:rsidRPr="00E65AA8" w:rsidRDefault="00267117" w:rsidP="00594C8A">
            <w:pPr>
              <w:spacing w:before="60" w:after="60"/>
              <w:jc w:val="center"/>
              <w:rPr>
                <w:sz w:val="20"/>
              </w:rPr>
            </w:pPr>
            <w:r>
              <w:rPr>
                <w:sz w:val="20"/>
              </w:rPr>
              <w:t>N</w:t>
            </w:r>
          </w:p>
        </w:tc>
        <w:tc>
          <w:tcPr>
            <w:tcW w:w="900" w:type="dxa"/>
            <w:vAlign w:val="center"/>
          </w:tcPr>
          <w:p w:rsidR="00267117" w:rsidRPr="00E65AA8" w:rsidRDefault="00267117" w:rsidP="00594C8A">
            <w:pPr>
              <w:spacing w:before="60" w:after="60"/>
              <w:jc w:val="center"/>
              <w:rPr>
                <w:sz w:val="20"/>
              </w:rPr>
            </w:pPr>
            <w:r>
              <w:rPr>
                <w:sz w:val="20"/>
              </w:rPr>
              <w:t>Y</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Many WD CT, DEM, photocopier</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t>Teachers lunch</w:t>
            </w:r>
          </w:p>
        </w:tc>
        <w:tc>
          <w:tcPr>
            <w:tcW w:w="920" w:type="dxa"/>
            <w:vAlign w:val="center"/>
          </w:tcPr>
          <w:p w:rsidR="00267117" w:rsidRPr="00E65AA8" w:rsidRDefault="00267117" w:rsidP="00594C8A">
            <w:pPr>
              <w:spacing w:before="60" w:after="60"/>
              <w:jc w:val="center"/>
              <w:rPr>
                <w:sz w:val="20"/>
              </w:rPr>
            </w:pPr>
            <w:r>
              <w:rPr>
                <w:sz w:val="20"/>
              </w:rPr>
              <w:t>887</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75</w:t>
            </w:r>
          </w:p>
        </w:tc>
        <w:tc>
          <w:tcPr>
            <w:tcW w:w="1080" w:type="dxa"/>
            <w:vAlign w:val="center"/>
          </w:tcPr>
          <w:p w:rsidR="00267117" w:rsidRPr="00E65AA8" w:rsidRDefault="00267117" w:rsidP="00594C8A">
            <w:pPr>
              <w:spacing w:before="60" w:after="60"/>
              <w:jc w:val="center"/>
              <w:rPr>
                <w:sz w:val="20"/>
              </w:rPr>
            </w:pPr>
            <w:r>
              <w:rPr>
                <w:sz w:val="20"/>
              </w:rPr>
              <w:t>48</w:t>
            </w:r>
          </w:p>
        </w:tc>
        <w:tc>
          <w:tcPr>
            <w:tcW w:w="954" w:type="dxa"/>
            <w:vAlign w:val="center"/>
          </w:tcPr>
          <w:p w:rsidR="00267117" w:rsidRPr="00E65AA8" w:rsidRDefault="00267117" w:rsidP="00594C8A">
            <w:pPr>
              <w:spacing w:before="60" w:after="60"/>
              <w:jc w:val="center"/>
              <w:rPr>
                <w:sz w:val="20"/>
              </w:rPr>
            </w:pPr>
            <w:r>
              <w:rPr>
                <w:sz w:val="20"/>
              </w:rPr>
              <w:t>7</w:t>
            </w:r>
          </w:p>
        </w:tc>
        <w:tc>
          <w:tcPr>
            <w:tcW w:w="1206" w:type="dxa"/>
            <w:vAlign w:val="center"/>
          </w:tcPr>
          <w:p w:rsidR="00267117" w:rsidRPr="00E65AA8" w:rsidRDefault="00267117" w:rsidP="00594C8A">
            <w:pPr>
              <w:spacing w:before="60" w:after="60"/>
              <w:jc w:val="center"/>
              <w:rPr>
                <w:sz w:val="20"/>
              </w:rPr>
            </w:pPr>
            <w:r>
              <w:rPr>
                <w:sz w:val="20"/>
              </w:rPr>
              <w:t>0</w:t>
            </w:r>
          </w:p>
        </w:tc>
        <w:tc>
          <w:tcPr>
            <w:tcW w:w="1260" w:type="dxa"/>
            <w:vAlign w:val="center"/>
          </w:tcPr>
          <w:p w:rsidR="00267117" w:rsidRPr="00E65AA8" w:rsidRDefault="00267117" w:rsidP="00594C8A">
            <w:pPr>
              <w:spacing w:before="60" w:after="60"/>
              <w:jc w:val="center"/>
              <w:rPr>
                <w:sz w:val="20"/>
              </w:rPr>
            </w:pPr>
            <w:r>
              <w:rPr>
                <w:sz w:val="20"/>
              </w:rPr>
              <w:t>N</w:t>
            </w:r>
          </w:p>
        </w:tc>
        <w:tc>
          <w:tcPr>
            <w:tcW w:w="900" w:type="dxa"/>
            <w:vAlign w:val="center"/>
          </w:tcPr>
          <w:p w:rsidR="00267117" w:rsidRPr="00E65AA8" w:rsidRDefault="00267117" w:rsidP="00594C8A">
            <w:pPr>
              <w:spacing w:before="60" w:after="60"/>
              <w:jc w:val="center"/>
              <w:rPr>
                <w:sz w:val="20"/>
              </w:rPr>
            </w:pPr>
            <w:r>
              <w:rPr>
                <w:sz w:val="20"/>
              </w:rPr>
              <w:t>Y</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Some carpet, water cooler on carpet, portable AC</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lastRenderedPageBreak/>
              <w:t>A121</w:t>
            </w:r>
          </w:p>
        </w:tc>
        <w:tc>
          <w:tcPr>
            <w:tcW w:w="920" w:type="dxa"/>
            <w:vAlign w:val="center"/>
          </w:tcPr>
          <w:p w:rsidR="00267117" w:rsidRPr="00E65AA8" w:rsidRDefault="00267117" w:rsidP="00594C8A">
            <w:pPr>
              <w:spacing w:before="60" w:after="60"/>
              <w:jc w:val="center"/>
              <w:rPr>
                <w:sz w:val="20"/>
              </w:rPr>
            </w:pPr>
            <w:r>
              <w:rPr>
                <w:sz w:val="20"/>
              </w:rPr>
              <w:t>944</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76</w:t>
            </w:r>
          </w:p>
        </w:tc>
        <w:tc>
          <w:tcPr>
            <w:tcW w:w="1080" w:type="dxa"/>
            <w:vAlign w:val="center"/>
          </w:tcPr>
          <w:p w:rsidR="00267117" w:rsidRPr="00E65AA8" w:rsidRDefault="00267117" w:rsidP="00594C8A">
            <w:pPr>
              <w:spacing w:before="60" w:after="60"/>
              <w:jc w:val="center"/>
              <w:rPr>
                <w:sz w:val="20"/>
              </w:rPr>
            </w:pPr>
            <w:r>
              <w:rPr>
                <w:sz w:val="20"/>
              </w:rPr>
              <w:t>45</w:t>
            </w:r>
          </w:p>
        </w:tc>
        <w:tc>
          <w:tcPr>
            <w:tcW w:w="954" w:type="dxa"/>
            <w:vAlign w:val="center"/>
          </w:tcPr>
          <w:p w:rsidR="00267117" w:rsidRPr="00E65AA8" w:rsidRDefault="00267117" w:rsidP="00594C8A">
            <w:pPr>
              <w:spacing w:before="60" w:after="60"/>
              <w:jc w:val="center"/>
              <w:rPr>
                <w:sz w:val="20"/>
              </w:rPr>
            </w:pPr>
            <w:r>
              <w:rPr>
                <w:sz w:val="20"/>
              </w:rPr>
              <w:t>5</w:t>
            </w:r>
          </w:p>
        </w:tc>
        <w:tc>
          <w:tcPr>
            <w:tcW w:w="1206" w:type="dxa"/>
            <w:vAlign w:val="center"/>
          </w:tcPr>
          <w:p w:rsidR="00267117" w:rsidRPr="00E65AA8" w:rsidRDefault="00267117" w:rsidP="00594C8A">
            <w:pPr>
              <w:spacing w:before="60" w:after="60"/>
              <w:jc w:val="center"/>
              <w:rPr>
                <w:sz w:val="20"/>
              </w:rPr>
            </w:pPr>
            <w:r>
              <w:rPr>
                <w:sz w:val="20"/>
              </w:rPr>
              <w:t>6</w:t>
            </w:r>
          </w:p>
        </w:tc>
        <w:tc>
          <w:tcPr>
            <w:tcW w:w="1260" w:type="dxa"/>
            <w:vAlign w:val="center"/>
          </w:tcPr>
          <w:p w:rsidR="00267117" w:rsidRPr="00E65AA8" w:rsidRDefault="00267117" w:rsidP="00594C8A">
            <w:pPr>
              <w:spacing w:before="60" w:after="60"/>
              <w:jc w:val="center"/>
              <w:rPr>
                <w:sz w:val="20"/>
              </w:rPr>
            </w:pPr>
            <w:r>
              <w:rPr>
                <w:sz w:val="20"/>
              </w:rPr>
              <w:t>Y 5/5</w:t>
            </w:r>
          </w:p>
        </w:tc>
        <w:tc>
          <w:tcPr>
            <w:tcW w:w="900" w:type="dxa"/>
            <w:vAlign w:val="center"/>
          </w:tcPr>
          <w:p w:rsidR="00267117" w:rsidRPr="00E65AA8" w:rsidRDefault="00267117" w:rsidP="00594C8A">
            <w:pPr>
              <w:spacing w:before="60" w:after="60"/>
              <w:jc w:val="center"/>
              <w:rPr>
                <w:sz w:val="20"/>
              </w:rPr>
            </w:pPr>
            <w:r>
              <w:rPr>
                <w:sz w:val="20"/>
              </w:rPr>
              <w:t>Y</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PF, DEM, DO</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t>A123</w:t>
            </w:r>
          </w:p>
        </w:tc>
        <w:tc>
          <w:tcPr>
            <w:tcW w:w="920" w:type="dxa"/>
            <w:vAlign w:val="center"/>
          </w:tcPr>
          <w:p w:rsidR="00267117" w:rsidRDefault="00267117" w:rsidP="00594C8A">
            <w:pPr>
              <w:spacing w:before="60" w:after="60"/>
              <w:jc w:val="center"/>
              <w:rPr>
                <w:sz w:val="20"/>
              </w:rPr>
            </w:pPr>
            <w:r>
              <w:rPr>
                <w:sz w:val="20"/>
              </w:rPr>
              <w:t>1077</w:t>
            </w:r>
          </w:p>
        </w:tc>
        <w:tc>
          <w:tcPr>
            <w:tcW w:w="1136" w:type="dxa"/>
            <w:vAlign w:val="center"/>
          </w:tcPr>
          <w:p w:rsidR="00267117" w:rsidRDefault="00267117" w:rsidP="00594C8A">
            <w:pPr>
              <w:spacing w:before="60" w:after="60"/>
              <w:jc w:val="center"/>
              <w:rPr>
                <w:sz w:val="20"/>
              </w:rPr>
            </w:pPr>
            <w:r>
              <w:rPr>
                <w:sz w:val="20"/>
              </w:rPr>
              <w:t>ND</w:t>
            </w:r>
          </w:p>
        </w:tc>
        <w:tc>
          <w:tcPr>
            <w:tcW w:w="810" w:type="dxa"/>
            <w:vAlign w:val="center"/>
          </w:tcPr>
          <w:p w:rsidR="00267117" w:rsidRDefault="00267117" w:rsidP="00594C8A">
            <w:pPr>
              <w:spacing w:before="60" w:after="60"/>
              <w:jc w:val="center"/>
              <w:rPr>
                <w:sz w:val="20"/>
              </w:rPr>
            </w:pPr>
            <w:r>
              <w:rPr>
                <w:sz w:val="20"/>
              </w:rPr>
              <w:t>74</w:t>
            </w:r>
          </w:p>
        </w:tc>
        <w:tc>
          <w:tcPr>
            <w:tcW w:w="1080" w:type="dxa"/>
            <w:vAlign w:val="center"/>
          </w:tcPr>
          <w:p w:rsidR="00267117" w:rsidRDefault="00267117" w:rsidP="00594C8A">
            <w:pPr>
              <w:spacing w:before="60" w:after="60"/>
              <w:jc w:val="center"/>
              <w:rPr>
                <w:sz w:val="20"/>
              </w:rPr>
            </w:pPr>
            <w:r>
              <w:rPr>
                <w:sz w:val="20"/>
              </w:rPr>
              <w:t>50</w:t>
            </w:r>
          </w:p>
        </w:tc>
        <w:tc>
          <w:tcPr>
            <w:tcW w:w="954" w:type="dxa"/>
            <w:vAlign w:val="center"/>
          </w:tcPr>
          <w:p w:rsidR="00267117" w:rsidRDefault="00267117" w:rsidP="00594C8A">
            <w:pPr>
              <w:spacing w:before="60" w:after="60"/>
              <w:jc w:val="center"/>
              <w:rPr>
                <w:sz w:val="20"/>
              </w:rPr>
            </w:pPr>
            <w:r>
              <w:rPr>
                <w:sz w:val="20"/>
              </w:rPr>
              <w:t>6</w:t>
            </w:r>
          </w:p>
        </w:tc>
        <w:tc>
          <w:tcPr>
            <w:tcW w:w="1206" w:type="dxa"/>
            <w:vAlign w:val="center"/>
          </w:tcPr>
          <w:p w:rsidR="00267117" w:rsidRDefault="00267117" w:rsidP="00594C8A">
            <w:pPr>
              <w:spacing w:before="60" w:after="60"/>
              <w:jc w:val="center"/>
              <w:rPr>
                <w:sz w:val="20"/>
              </w:rPr>
            </w:pPr>
            <w:r>
              <w:rPr>
                <w:sz w:val="20"/>
              </w:rPr>
              <w:t>26</w:t>
            </w:r>
          </w:p>
        </w:tc>
        <w:tc>
          <w:tcPr>
            <w:tcW w:w="1260" w:type="dxa"/>
            <w:vAlign w:val="center"/>
          </w:tcPr>
          <w:p w:rsidR="00267117" w:rsidRDefault="00267117" w:rsidP="00594C8A">
            <w:pPr>
              <w:spacing w:before="60" w:after="60"/>
              <w:jc w:val="center"/>
              <w:rPr>
                <w:sz w:val="20"/>
              </w:rPr>
            </w:pPr>
            <w:r>
              <w:rPr>
                <w:sz w:val="20"/>
              </w:rPr>
              <w:t>Y 0/6</w:t>
            </w:r>
          </w:p>
        </w:tc>
        <w:tc>
          <w:tcPr>
            <w:tcW w:w="900" w:type="dxa"/>
            <w:vAlign w:val="center"/>
          </w:tcPr>
          <w:p w:rsidR="00267117" w:rsidRDefault="00267117" w:rsidP="00594C8A">
            <w:pPr>
              <w:spacing w:before="60" w:after="60"/>
              <w:jc w:val="center"/>
              <w:rPr>
                <w:sz w:val="20"/>
              </w:rPr>
            </w:pPr>
            <w:r>
              <w:rPr>
                <w:sz w:val="20"/>
              </w:rPr>
              <w:t>Y</w:t>
            </w:r>
          </w:p>
        </w:tc>
        <w:tc>
          <w:tcPr>
            <w:tcW w:w="990" w:type="dxa"/>
            <w:vAlign w:val="center"/>
          </w:tcPr>
          <w:p w:rsidR="00267117" w:rsidRDefault="00267117" w:rsidP="00594C8A">
            <w:pPr>
              <w:spacing w:before="60" w:after="60"/>
              <w:jc w:val="center"/>
              <w:rPr>
                <w:sz w:val="20"/>
              </w:rPr>
            </w:pPr>
            <w:r>
              <w:rPr>
                <w:sz w:val="20"/>
              </w:rPr>
              <w:t>Y</w:t>
            </w:r>
          </w:p>
        </w:tc>
        <w:tc>
          <w:tcPr>
            <w:tcW w:w="2615" w:type="dxa"/>
            <w:tcBorders>
              <w:left w:val="nil"/>
            </w:tcBorders>
            <w:vAlign w:val="center"/>
          </w:tcPr>
          <w:p w:rsidR="00267117" w:rsidRDefault="00267117" w:rsidP="00594C8A">
            <w:pPr>
              <w:pStyle w:val="Header"/>
              <w:tabs>
                <w:tab w:val="clear" w:pos="4320"/>
                <w:tab w:val="clear" w:pos="8640"/>
              </w:tabs>
              <w:spacing w:before="60" w:after="60"/>
              <w:rPr>
                <w:sz w:val="20"/>
              </w:rPr>
            </w:pPr>
            <w:r>
              <w:rPr>
                <w:sz w:val="20"/>
              </w:rPr>
              <w:t>DO, items on UV</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t>B101</w:t>
            </w:r>
          </w:p>
        </w:tc>
        <w:tc>
          <w:tcPr>
            <w:tcW w:w="920" w:type="dxa"/>
            <w:vAlign w:val="center"/>
          </w:tcPr>
          <w:p w:rsidR="00267117" w:rsidRPr="00E65AA8" w:rsidRDefault="00267117" w:rsidP="00594C8A">
            <w:pPr>
              <w:spacing w:before="60" w:after="60"/>
              <w:jc w:val="center"/>
              <w:rPr>
                <w:sz w:val="20"/>
              </w:rPr>
            </w:pPr>
            <w:r>
              <w:rPr>
                <w:sz w:val="20"/>
              </w:rPr>
              <w:t>921</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77</w:t>
            </w:r>
          </w:p>
        </w:tc>
        <w:tc>
          <w:tcPr>
            <w:tcW w:w="1080" w:type="dxa"/>
            <w:vAlign w:val="center"/>
          </w:tcPr>
          <w:p w:rsidR="00267117" w:rsidRPr="00E65AA8" w:rsidRDefault="00267117" w:rsidP="00594C8A">
            <w:pPr>
              <w:spacing w:before="60" w:after="60"/>
              <w:jc w:val="center"/>
              <w:rPr>
                <w:sz w:val="20"/>
              </w:rPr>
            </w:pPr>
            <w:r>
              <w:rPr>
                <w:sz w:val="20"/>
              </w:rPr>
              <w:t>43</w:t>
            </w:r>
          </w:p>
        </w:tc>
        <w:tc>
          <w:tcPr>
            <w:tcW w:w="954" w:type="dxa"/>
            <w:vAlign w:val="center"/>
          </w:tcPr>
          <w:p w:rsidR="00267117" w:rsidRPr="00E65AA8" w:rsidRDefault="00267117" w:rsidP="00594C8A">
            <w:pPr>
              <w:spacing w:before="60" w:after="60"/>
              <w:jc w:val="center"/>
              <w:rPr>
                <w:sz w:val="20"/>
              </w:rPr>
            </w:pPr>
            <w:r>
              <w:rPr>
                <w:sz w:val="20"/>
              </w:rPr>
              <w:t>5</w:t>
            </w:r>
          </w:p>
        </w:tc>
        <w:tc>
          <w:tcPr>
            <w:tcW w:w="1206" w:type="dxa"/>
            <w:vAlign w:val="center"/>
          </w:tcPr>
          <w:p w:rsidR="00267117" w:rsidRPr="00E65AA8" w:rsidRDefault="00267117" w:rsidP="00594C8A">
            <w:pPr>
              <w:spacing w:before="60" w:after="60"/>
              <w:jc w:val="center"/>
              <w:rPr>
                <w:sz w:val="20"/>
              </w:rPr>
            </w:pPr>
            <w:r>
              <w:rPr>
                <w:sz w:val="20"/>
              </w:rPr>
              <w:t>7</w:t>
            </w:r>
          </w:p>
        </w:tc>
        <w:tc>
          <w:tcPr>
            <w:tcW w:w="1260" w:type="dxa"/>
            <w:vAlign w:val="center"/>
          </w:tcPr>
          <w:p w:rsidR="00267117" w:rsidRPr="00E65AA8" w:rsidRDefault="00267117" w:rsidP="00594C8A">
            <w:pPr>
              <w:spacing w:before="60" w:after="60"/>
              <w:jc w:val="center"/>
              <w:rPr>
                <w:sz w:val="20"/>
              </w:rPr>
            </w:pPr>
            <w:r>
              <w:rPr>
                <w:sz w:val="20"/>
              </w:rPr>
              <w:t>Y ¼</w:t>
            </w:r>
          </w:p>
        </w:tc>
        <w:tc>
          <w:tcPr>
            <w:tcW w:w="900" w:type="dxa"/>
            <w:vAlign w:val="center"/>
          </w:tcPr>
          <w:p w:rsidR="00267117" w:rsidRPr="00E65AA8" w:rsidRDefault="00267117" w:rsidP="00594C8A">
            <w:pPr>
              <w:spacing w:before="60" w:after="60"/>
              <w:jc w:val="center"/>
              <w:rPr>
                <w:sz w:val="20"/>
              </w:rPr>
            </w:pPr>
            <w:r>
              <w:rPr>
                <w:sz w:val="20"/>
              </w:rPr>
              <w:t>Y</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DEM, plants, CP, DO</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t>B103</w:t>
            </w:r>
          </w:p>
        </w:tc>
        <w:tc>
          <w:tcPr>
            <w:tcW w:w="920" w:type="dxa"/>
            <w:vAlign w:val="center"/>
          </w:tcPr>
          <w:p w:rsidR="00267117" w:rsidRPr="00E65AA8" w:rsidRDefault="00267117" w:rsidP="00594C8A">
            <w:pPr>
              <w:spacing w:before="60" w:after="60"/>
              <w:jc w:val="center"/>
              <w:rPr>
                <w:sz w:val="20"/>
              </w:rPr>
            </w:pPr>
            <w:r>
              <w:rPr>
                <w:sz w:val="20"/>
              </w:rPr>
              <w:t>1391</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77</w:t>
            </w:r>
          </w:p>
        </w:tc>
        <w:tc>
          <w:tcPr>
            <w:tcW w:w="1080" w:type="dxa"/>
            <w:vAlign w:val="center"/>
          </w:tcPr>
          <w:p w:rsidR="00267117" w:rsidRPr="00E65AA8" w:rsidRDefault="00267117" w:rsidP="00594C8A">
            <w:pPr>
              <w:spacing w:before="60" w:after="60"/>
              <w:jc w:val="center"/>
              <w:rPr>
                <w:sz w:val="20"/>
              </w:rPr>
            </w:pPr>
            <w:r>
              <w:rPr>
                <w:sz w:val="20"/>
              </w:rPr>
              <w:t>45</w:t>
            </w:r>
          </w:p>
        </w:tc>
        <w:tc>
          <w:tcPr>
            <w:tcW w:w="954" w:type="dxa"/>
            <w:vAlign w:val="center"/>
          </w:tcPr>
          <w:p w:rsidR="00267117" w:rsidRPr="00E65AA8" w:rsidRDefault="00267117" w:rsidP="00594C8A">
            <w:pPr>
              <w:spacing w:before="60" w:after="60"/>
              <w:jc w:val="center"/>
              <w:rPr>
                <w:sz w:val="20"/>
              </w:rPr>
            </w:pPr>
            <w:r>
              <w:rPr>
                <w:sz w:val="20"/>
              </w:rPr>
              <w:t>8</w:t>
            </w:r>
          </w:p>
        </w:tc>
        <w:tc>
          <w:tcPr>
            <w:tcW w:w="1206" w:type="dxa"/>
            <w:vAlign w:val="center"/>
          </w:tcPr>
          <w:p w:rsidR="00267117" w:rsidRPr="00E65AA8" w:rsidRDefault="00267117" w:rsidP="00594C8A">
            <w:pPr>
              <w:spacing w:before="60" w:after="60"/>
              <w:jc w:val="center"/>
              <w:rPr>
                <w:sz w:val="20"/>
              </w:rPr>
            </w:pPr>
            <w:r>
              <w:rPr>
                <w:sz w:val="20"/>
              </w:rPr>
              <w:t>25</w:t>
            </w:r>
          </w:p>
        </w:tc>
        <w:tc>
          <w:tcPr>
            <w:tcW w:w="1260" w:type="dxa"/>
            <w:vAlign w:val="center"/>
          </w:tcPr>
          <w:p w:rsidR="00267117" w:rsidRPr="00E65AA8" w:rsidRDefault="00267117" w:rsidP="00594C8A">
            <w:pPr>
              <w:spacing w:before="60" w:after="60"/>
              <w:jc w:val="center"/>
              <w:rPr>
                <w:sz w:val="20"/>
              </w:rPr>
            </w:pPr>
            <w:r>
              <w:rPr>
                <w:sz w:val="20"/>
              </w:rPr>
              <w:t>Y 0/2</w:t>
            </w:r>
          </w:p>
        </w:tc>
        <w:tc>
          <w:tcPr>
            <w:tcW w:w="900" w:type="dxa"/>
            <w:vAlign w:val="center"/>
          </w:tcPr>
          <w:p w:rsidR="00267117" w:rsidRPr="00E65AA8" w:rsidRDefault="00267117" w:rsidP="00594C8A">
            <w:pPr>
              <w:spacing w:before="60" w:after="60"/>
              <w:jc w:val="center"/>
              <w:rPr>
                <w:sz w:val="20"/>
              </w:rPr>
            </w:pPr>
            <w:r>
              <w:rPr>
                <w:sz w:val="20"/>
              </w:rPr>
              <w:t>Y</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Items on UV, PF</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t>B105</w:t>
            </w:r>
          </w:p>
        </w:tc>
        <w:tc>
          <w:tcPr>
            <w:tcW w:w="920" w:type="dxa"/>
            <w:vAlign w:val="center"/>
          </w:tcPr>
          <w:p w:rsidR="00267117" w:rsidRDefault="00267117" w:rsidP="00594C8A">
            <w:pPr>
              <w:spacing w:before="60" w:after="60"/>
              <w:jc w:val="center"/>
              <w:rPr>
                <w:sz w:val="20"/>
              </w:rPr>
            </w:pPr>
            <w:r>
              <w:rPr>
                <w:sz w:val="20"/>
              </w:rPr>
              <w:t>502</w:t>
            </w:r>
          </w:p>
        </w:tc>
        <w:tc>
          <w:tcPr>
            <w:tcW w:w="1136" w:type="dxa"/>
            <w:vAlign w:val="center"/>
          </w:tcPr>
          <w:p w:rsidR="00267117" w:rsidRDefault="00267117" w:rsidP="00594C8A">
            <w:pPr>
              <w:spacing w:before="60" w:after="60"/>
              <w:jc w:val="center"/>
              <w:rPr>
                <w:sz w:val="20"/>
              </w:rPr>
            </w:pPr>
            <w:r>
              <w:rPr>
                <w:sz w:val="20"/>
              </w:rPr>
              <w:t>ND</w:t>
            </w:r>
          </w:p>
        </w:tc>
        <w:tc>
          <w:tcPr>
            <w:tcW w:w="810" w:type="dxa"/>
            <w:vAlign w:val="center"/>
          </w:tcPr>
          <w:p w:rsidR="00267117" w:rsidRDefault="00267117" w:rsidP="00594C8A">
            <w:pPr>
              <w:spacing w:before="60" w:after="60"/>
              <w:jc w:val="center"/>
              <w:rPr>
                <w:sz w:val="20"/>
              </w:rPr>
            </w:pPr>
            <w:r>
              <w:rPr>
                <w:sz w:val="20"/>
              </w:rPr>
              <w:t>74</w:t>
            </w:r>
          </w:p>
        </w:tc>
        <w:tc>
          <w:tcPr>
            <w:tcW w:w="1080" w:type="dxa"/>
            <w:vAlign w:val="center"/>
          </w:tcPr>
          <w:p w:rsidR="00267117" w:rsidRDefault="00267117" w:rsidP="00594C8A">
            <w:pPr>
              <w:spacing w:before="60" w:after="60"/>
              <w:jc w:val="center"/>
              <w:rPr>
                <w:sz w:val="20"/>
              </w:rPr>
            </w:pPr>
            <w:r>
              <w:rPr>
                <w:sz w:val="20"/>
              </w:rPr>
              <w:t>40</w:t>
            </w:r>
          </w:p>
        </w:tc>
        <w:tc>
          <w:tcPr>
            <w:tcW w:w="954" w:type="dxa"/>
            <w:vAlign w:val="center"/>
          </w:tcPr>
          <w:p w:rsidR="00267117" w:rsidRDefault="00267117" w:rsidP="00594C8A">
            <w:pPr>
              <w:spacing w:before="60" w:after="60"/>
              <w:jc w:val="center"/>
              <w:rPr>
                <w:sz w:val="20"/>
              </w:rPr>
            </w:pPr>
            <w:r>
              <w:rPr>
                <w:sz w:val="20"/>
              </w:rPr>
              <w:t>5</w:t>
            </w:r>
          </w:p>
        </w:tc>
        <w:tc>
          <w:tcPr>
            <w:tcW w:w="1206" w:type="dxa"/>
            <w:vAlign w:val="center"/>
          </w:tcPr>
          <w:p w:rsidR="00267117" w:rsidRDefault="00267117" w:rsidP="00594C8A">
            <w:pPr>
              <w:spacing w:before="60" w:after="60"/>
              <w:jc w:val="center"/>
              <w:rPr>
                <w:sz w:val="20"/>
              </w:rPr>
            </w:pPr>
            <w:r>
              <w:rPr>
                <w:sz w:val="20"/>
              </w:rPr>
              <w:t>0</w:t>
            </w:r>
          </w:p>
        </w:tc>
        <w:tc>
          <w:tcPr>
            <w:tcW w:w="1260" w:type="dxa"/>
            <w:vAlign w:val="center"/>
          </w:tcPr>
          <w:p w:rsidR="00267117" w:rsidRDefault="00267117" w:rsidP="00594C8A">
            <w:pPr>
              <w:spacing w:before="60" w:after="60"/>
              <w:jc w:val="center"/>
              <w:rPr>
                <w:sz w:val="20"/>
              </w:rPr>
            </w:pPr>
            <w:r>
              <w:rPr>
                <w:sz w:val="20"/>
              </w:rPr>
              <w:t>N</w:t>
            </w:r>
          </w:p>
        </w:tc>
        <w:tc>
          <w:tcPr>
            <w:tcW w:w="900" w:type="dxa"/>
            <w:vAlign w:val="center"/>
          </w:tcPr>
          <w:p w:rsidR="00267117" w:rsidRDefault="00267117" w:rsidP="00594C8A">
            <w:pPr>
              <w:spacing w:before="60" w:after="60"/>
              <w:jc w:val="center"/>
              <w:rPr>
                <w:sz w:val="20"/>
              </w:rPr>
            </w:pPr>
            <w:r>
              <w:rPr>
                <w:sz w:val="20"/>
              </w:rPr>
              <w:t>Y</w:t>
            </w:r>
          </w:p>
        </w:tc>
        <w:tc>
          <w:tcPr>
            <w:tcW w:w="990" w:type="dxa"/>
            <w:vAlign w:val="center"/>
          </w:tcPr>
          <w:p w:rsidR="00267117" w:rsidRDefault="00267117" w:rsidP="00594C8A">
            <w:pPr>
              <w:spacing w:before="60" w:after="60"/>
              <w:jc w:val="center"/>
              <w:rPr>
                <w:sz w:val="20"/>
              </w:rPr>
            </w:pPr>
            <w:r>
              <w:rPr>
                <w:sz w:val="20"/>
              </w:rPr>
              <w:t>Y</w:t>
            </w:r>
          </w:p>
        </w:tc>
        <w:tc>
          <w:tcPr>
            <w:tcW w:w="2615" w:type="dxa"/>
            <w:tcBorders>
              <w:left w:val="nil"/>
            </w:tcBorders>
            <w:vAlign w:val="center"/>
          </w:tcPr>
          <w:p w:rsidR="00267117" w:rsidRDefault="00267117" w:rsidP="00594C8A">
            <w:pPr>
              <w:pStyle w:val="Header"/>
              <w:tabs>
                <w:tab w:val="clear" w:pos="4320"/>
                <w:tab w:val="clear" w:pos="8640"/>
              </w:tabs>
              <w:spacing w:before="60" w:after="60"/>
              <w:rPr>
                <w:sz w:val="20"/>
              </w:rPr>
            </w:pPr>
            <w:r>
              <w:rPr>
                <w:sz w:val="20"/>
              </w:rPr>
              <w:t>DO, PF, dust on CT around vents</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t>B106</w:t>
            </w:r>
          </w:p>
        </w:tc>
        <w:tc>
          <w:tcPr>
            <w:tcW w:w="920" w:type="dxa"/>
            <w:vAlign w:val="center"/>
          </w:tcPr>
          <w:p w:rsidR="00267117" w:rsidRPr="00E65AA8" w:rsidRDefault="00267117" w:rsidP="00594C8A">
            <w:pPr>
              <w:spacing w:before="60" w:after="60"/>
              <w:jc w:val="center"/>
              <w:rPr>
                <w:sz w:val="20"/>
              </w:rPr>
            </w:pPr>
            <w:r>
              <w:rPr>
                <w:sz w:val="20"/>
              </w:rPr>
              <w:t>886</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76</w:t>
            </w:r>
          </w:p>
        </w:tc>
        <w:tc>
          <w:tcPr>
            <w:tcW w:w="1080" w:type="dxa"/>
            <w:vAlign w:val="center"/>
          </w:tcPr>
          <w:p w:rsidR="00267117" w:rsidRPr="00E65AA8" w:rsidRDefault="00267117" w:rsidP="00594C8A">
            <w:pPr>
              <w:spacing w:before="60" w:after="60"/>
              <w:jc w:val="center"/>
              <w:rPr>
                <w:sz w:val="20"/>
              </w:rPr>
            </w:pPr>
            <w:r>
              <w:rPr>
                <w:sz w:val="20"/>
              </w:rPr>
              <w:t>44</w:t>
            </w:r>
          </w:p>
        </w:tc>
        <w:tc>
          <w:tcPr>
            <w:tcW w:w="954" w:type="dxa"/>
            <w:vAlign w:val="center"/>
          </w:tcPr>
          <w:p w:rsidR="00267117" w:rsidRPr="00E65AA8" w:rsidRDefault="00267117" w:rsidP="00594C8A">
            <w:pPr>
              <w:spacing w:before="60" w:after="60"/>
              <w:jc w:val="center"/>
              <w:rPr>
                <w:sz w:val="20"/>
              </w:rPr>
            </w:pPr>
            <w:r>
              <w:rPr>
                <w:sz w:val="20"/>
              </w:rPr>
              <w:t>6</w:t>
            </w:r>
          </w:p>
        </w:tc>
        <w:tc>
          <w:tcPr>
            <w:tcW w:w="1206" w:type="dxa"/>
            <w:vAlign w:val="center"/>
          </w:tcPr>
          <w:p w:rsidR="00267117" w:rsidRPr="00E65AA8" w:rsidRDefault="00267117" w:rsidP="00594C8A">
            <w:pPr>
              <w:spacing w:before="60" w:after="60"/>
              <w:jc w:val="center"/>
              <w:rPr>
                <w:sz w:val="20"/>
              </w:rPr>
            </w:pPr>
            <w:r>
              <w:rPr>
                <w:sz w:val="20"/>
              </w:rPr>
              <w:t>27</w:t>
            </w:r>
          </w:p>
        </w:tc>
        <w:tc>
          <w:tcPr>
            <w:tcW w:w="1260" w:type="dxa"/>
            <w:vAlign w:val="center"/>
          </w:tcPr>
          <w:p w:rsidR="00267117" w:rsidRPr="00E65AA8" w:rsidRDefault="00267117" w:rsidP="00594C8A">
            <w:pPr>
              <w:spacing w:before="60" w:after="60"/>
              <w:jc w:val="center"/>
              <w:rPr>
                <w:sz w:val="20"/>
              </w:rPr>
            </w:pPr>
            <w:r>
              <w:rPr>
                <w:sz w:val="20"/>
              </w:rPr>
              <w:t>Y 3/3</w:t>
            </w:r>
          </w:p>
        </w:tc>
        <w:tc>
          <w:tcPr>
            <w:tcW w:w="900" w:type="dxa"/>
            <w:vAlign w:val="center"/>
          </w:tcPr>
          <w:p w:rsidR="00267117" w:rsidRPr="00E65AA8" w:rsidRDefault="00267117" w:rsidP="00594C8A">
            <w:pPr>
              <w:spacing w:before="60" w:after="60"/>
              <w:jc w:val="center"/>
              <w:rPr>
                <w:sz w:val="20"/>
              </w:rPr>
            </w:pPr>
            <w:r>
              <w:rPr>
                <w:sz w:val="20"/>
              </w:rPr>
              <w:t>Y</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Dusty, DEM</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t>B108</w:t>
            </w:r>
          </w:p>
        </w:tc>
        <w:tc>
          <w:tcPr>
            <w:tcW w:w="920" w:type="dxa"/>
            <w:vAlign w:val="center"/>
          </w:tcPr>
          <w:p w:rsidR="00267117" w:rsidRPr="00E65AA8" w:rsidRDefault="00267117" w:rsidP="00594C8A">
            <w:pPr>
              <w:spacing w:before="60" w:after="60"/>
              <w:jc w:val="center"/>
              <w:rPr>
                <w:sz w:val="20"/>
              </w:rPr>
            </w:pPr>
            <w:r>
              <w:rPr>
                <w:sz w:val="20"/>
              </w:rPr>
              <w:t>1210</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78</w:t>
            </w:r>
          </w:p>
        </w:tc>
        <w:tc>
          <w:tcPr>
            <w:tcW w:w="1080" w:type="dxa"/>
            <w:vAlign w:val="center"/>
          </w:tcPr>
          <w:p w:rsidR="00267117" w:rsidRPr="00E65AA8" w:rsidRDefault="00267117" w:rsidP="00594C8A">
            <w:pPr>
              <w:spacing w:before="60" w:after="60"/>
              <w:jc w:val="center"/>
              <w:rPr>
                <w:sz w:val="20"/>
              </w:rPr>
            </w:pPr>
            <w:r>
              <w:rPr>
                <w:sz w:val="20"/>
              </w:rPr>
              <w:t>47</w:t>
            </w:r>
          </w:p>
        </w:tc>
        <w:tc>
          <w:tcPr>
            <w:tcW w:w="954" w:type="dxa"/>
            <w:vAlign w:val="center"/>
          </w:tcPr>
          <w:p w:rsidR="00267117" w:rsidRPr="00E65AA8" w:rsidRDefault="00267117" w:rsidP="00594C8A">
            <w:pPr>
              <w:spacing w:before="60" w:after="60"/>
              <w:jc w:val="center"/>
              <w:rPr>
                <w:sz w:val="20"/>
              </w:rPr>
            </w:pPr>
            <w:r>
              <w:rPr>
                <w:sz w:val="20"/>
              </w:rPr>
              <w:t>4</w:t>
            </w:r>
          </w:p>
        </w:tc>
        <w:tc>
          <w:tcPr>
            <w:tcW w:w="1206" w:type="dxa"/>
            <w:vAlign w:val="center"/>
          </w:tcPr>
          <w:p w:rsidR="00267117" w:rsidRPr="00E65AA8" w:rsidRDefault="00267117" w:rsidP="00594C8A">
            <w:pPr>
              <w:spacing w:before="60" w:after="60"/>
              <w:jc w:val="center"/>
              <w:rPr>
                <w:sz w:val="20"/>
              </w:rPr>
            </w:pPr>
            <w:r>
              <w:rPr>
                <w:sz w:val="20"/>
              </w:rPr>
              <w:t>27</w:t>
            </w:r>
          </w:p>
        </w:tc>
        <w:tc>
          <w:tcPr>
            <w:tcW w:w="1260" w:type="dxa"/>
            <w:vAlign w:val="center"/>
          </w:tcPr>
          <w:p w:rsidR="00267117" w:rsidRPr="00E65AA8" w:rsidRDefault="00267117" w:rsidP="00594C8A">
            <w:pPr>
              <w:spacing w:before="60" w:after="60"/>
              <w:jc w:val="center"/>
              <w:rPr>
                <w:sz w:val="20"/>
              </w:rPr>
            </w:pPr>
            <w:r>
              <w:rPr>
                <w:sz w:val="20"/>
              </w:rPr>
              <w:t>Y 0/3</w:t>
            </w:r>
          </w:p>
        </w:tc>
        <w:tc>
          <w:tcPr>
            <w:tcW w:w="900" w:type="dxa"/>
            <w:vAlign w:val="center"/>
          </w:tcPr>
          <w:p w:rsidR="00267117" w:rsidRPr="00E65AA8" w:rsidRDefault="00267117" w:rsidP="00594C8A">
            <w:pPr>
              <w:spacing w:before="60" w:after="60"/>
              <w:jc w:val="center"/>
              <w:rPr>
                <w:sz w:val="20"/>
              </w:rPr>
            </w:pPr>
            <w:r>
              <w:rPr>
                <w:sz w:val="20"/>
              </w:rPr>
              <w:t>Y</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Area rug, stand fan, UV off, items hanging from ceiling</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t>B111</w:t>
            </w:r>
          </w:p>
        </w:tc>
        <w:tc>
          <w:tcPr>
            <w:tcW w:w="920" w:type="dxa"/>
            <w:vAlign w:val="center"/>
          </w:tcPr>
          <w:p w:rsidR="00267117" w:rsidRPr="00E65AA8" w:rsidRDefault="00267117" w:rsidP="00594C8A">
            <w:pPr>
              <w:spacing w:before="60" w:after="60"/>
              <w:jc w:val="center"/>
              <w:rPr>
                <w:sz w:val="20"/>
              </w:rPr>
            </w:pPr>
            <w:r>
              <w:rPr>
                <w:sz w:val="20"/>
              </w:rPr>
              <w:t>1229</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78</w:t>
            </w:r>
          </w:p>
        </w:tc>
        <w:tc>
          <w:tcPr>
            <w:tcW w:w="1080" w:type="dxa"/>
            <w:vAlign w:val="center"/>
          </w:tcPr>
          <w:p w:rsidR="00267117" w:rsidRPr="00E65AA8" w:rsidRDefault="00267117" w:rsidP="00594C8A">
            <w:pPr>
              <w:spacing w:before="60" w:after="60"/>
              <w:jc w:val="center"/>
              <w:rPr>
                <w:sz w:val="20"/>
              </w:rPr>
            </w:pPr>
            <w:r>
              <w:rPr>
                <w:sz w:val="20"/>
              </w:rPr>
              <w:t>47</w:t>
            </w:r>
          </w:p>
        </w:tc>
        <w:tc>
          <w:tcPr>
            <w:tcW w:w="954" w:type="dxa"/>
            <w:vAlign w:val="center"/>
          </w:tcPr>
          <w:p w:rsidR="00267117" w:rsidRPr="00E65AA8" w:rsidRDefault="00267117" w:rsidP="00594C8A">
            <w:pPr>
              <w:spacing w:before="60" w:after="60"/>
              <w:jc w:val="center"/>
              <w:rPr>
                <w:sz w:val="20"/>
              </w:rPr>
            </w:pPr>
            <w:r>
              <w:rPr>
                <w:sz w:val="20"/>
              </w:rPr>
              <w:t>4</w:t>
            </w:r>
          </w:p>
        </w:tc>
        <w:tc>
          <w:tcPr>
            <w:tcW w:w="1206" w:type="dxa"/>
            <w:vAlign w:val="center"/>
          </w:tcPr>
          <w:p w:rsidR="00267117" w:rsidRPr="00E65AA8" w:rsidRDefault="00267117" w:rsidP="00594C8A">
            <w:pPr>
              <w:spacing w:before="60" w:after="60"/>
              <w:jc w:val="center"/>
              <w:rPr>
                <w:sz w:val="20"/>
              </w:rPr>
            </w:pPr>
            <w:r>
              <w:rPr>
                <w:sz w:val="20"/>
              </w:rPr>
              <w:t>20</w:t>
            </w:r>
          </w:p>
        </w:tc>
        <w:tc>
          <w:tcPr>
            <w:tcW w:w="1260" w:type="dxa"/>
            <w:vAlign w:val="center"/>
          </w:tcPr>
          <w:p w:rsidR="00267117" w:rsidRPr="00E65AA8" w:rsidRDefault="00267117" w:rsidP="00594C8A">
            <w:pPr>
              <w:spacing w:before="60" w:after="60"/>
              <w:jc w:val="center"/>
              <w:rPr>
                <w:sz w:val="20"/>
              </w:rPr>
            </w:pPr>
            <w:r>
              <w:rPr>
                <w:sz w:val="20"/>
              </w:rPr>
              <w:t>Y 0/3</w:t>
            </w:r>
          </w:p>
        </w:tc>
        <w:tc>
          <w:tcPr>
            <w:tcW w:w="900" w:type="dxa"/>
            <w:vAlign w:val="center"/>
          </w:tcPr>
          <w:p w:rsidR="00267117" w:rsidRPr="00E65AA8" w:rsidRDefault="00267117" w:rsidP="00594C8A">
            <w:pPr>
              <w:spacing w:before="60" w:after="60"/>
              <w:jc w:val="center"/>
              <w:rPr>
                <w:sz w:val="20"/>
              </w:rPr>
            </w:pPr>
            <w:r>
              <w:rPr>
                <w:sz w:val="20"/>
              </w:rPr>
              <w:t>Y</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DEM, PF, DO</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t>B116</w:t>
            </w:r>
          </w:p>
        </w:tc>
        <w:tc>
          <w:tcPr>
            <w:tcW w:w="920" w:type="dxa"/>
            <w:vAlign w:val="center"/>
          </w:tcPr>
          <w:p w:rsidR="00267117" w:rsidRPr="00E65AA8" w:rsidRDefault="00267117" w:rsidP="00594C8A">
            <w:pPr>
              <w:spacing w:before="60" w:after="60"/>
              <w:jc w:val="center"/>
              <w:rPr>
                <w:sz w:val="20"/>
              </w:rPr>
            </w:pPr>
            <w:r>
              <w:rPr>
                <w:sz w:val="20"/>
              </w:rPr>
              <w:t>524</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76</w:t>
            </w:r>
          </w:p>
        </w:tc>
        <w:tc>
          <w:tcPr>
            <w:tcW w:w="1080" w:type="dxa"/>
            <w:vAlign w:val="center"/>
          </w:tcPr>
          <w:p w:rsidR="00267117" w:rsidRPr="00E65AA8" w:rsidRDefault="00267117" w:rsidP="00594C8A">
            <w:pPr>
              <w:spacing w:before="60" w:after="60"/>
              <w:jc w:val="center"/>
              <w:rPr>
                <w:sz w:val="20"/>
              </w:rPr>
            </w:pPr>
            <w:r>
              <w:rPr>
                <w:sz w:val="20"/>
              </w:rPr>
              <w:t>37</w:t>
            </w:r>
          </w:p>
        </w:tc>
        <w:tc>
          <w:tcPr>
            <w:tcW w:w="954" w:type="dxa"/>
            <w:vAlign w:val="center"/>
          </w:tcPr>
          <w:p w:rsidR="00267117" w:rsidRPr="00E65AA8" w:rsidRDefault="00267117" w:rsidP="00594C8A">
            <w:pPr>
              <w:spacing w:before="60" w:after="60"/>
              <w:jc w:val="center"/>
              <w:rPr>
                <w:sz w:val="20"/>
              </w:rPr>
            </w:pPr>
          </w:p>
        </w:tc>
        <w:tc>
          <w:tcPr>
            <w:tcW w:w="1206" w:type="dxa"/>
            <w:vAlign w:val="center"/>
          </w:tcPr>
          <w:p w:rsidR="00267117" w:rsidRPr="00E65AA8" w:rsidRDefault="00267117" w:rsidP="00594C8A">
            <w:pPr>
              <w:spacing w:before="60" w:after="60"/>
              <w:jc w:val="center"/>
              <w:rPr>
                <w:sz w:val="20"/>
              </w:rPr>
            </w:pPr>
            <w:r>
              <w:rPr>
                <w:sz w:val="20"/>
              </w:rPr>
              <w:t>1</w:t>
            </w:r>
          </w:p>
        </w:tc>
        <w:tc>
          <w:tcPr>
            <w:tcW w:w="1260" w:type="dxa"/>
            <w:vAlign w:val="center"/>
          </w:tcPr>
          <w:p w:rsidR="00267117" w:rsidRPr="00E65AA8" w:rsidRDefault="00267117" w:rsidP="00594C8A">
            <w:pPr>
              <w:spacing w:before="60" w:after="60"/>
              <w:jc w:val="center"/>
              <w:rPr>
                <w:sz w:val="20"/>
              </w:rPr>
            </w:pPr>
            <w:r>
              <w:rPr>
                <w:sz w:val="20"/>
              </w:rPr>
              <w:t>Y 0/3</w:t>
            </w:r>
          </w:p>
        </w:tc>
        <w:tc>
          <w:tcPr>
            <w:tcW w:w="900" w:type="dxa"/>
            <w:vAlign w:val="center"/>
          </w:tcPr>
          <w:p w:rsidR="00267117" w:rsidRPr="00E65AA8" w:rsidRDefault="00267117" w:rsidP="00594C8A">
            <w:pPr>
              <w:spacing w:before="60" w:after="60"/>
              <w:jc w:val="center"/>
              <w:rPr>
                <w:sz w:val="20"/>
              </w:rPr>
            </w:pPr>
            <w:r>
              <w:rPr>
                <w:sz w:val="20"/>
              </w:rPr>
              <w:t>Y</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DEM, UV on, plants, PF</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lastRenderedPageBreak/>
              <w:t xml:space="preserve">B116 Toilet room </w:t>
            </w:r>
          </w:p>
        </w:tc>
        <w:tc>
          <w:tcPr>
            <w:tcW w:w="920" w:type="dxa"/>
            <w:vAlign w:val="center"/>
          </w:tcPr>
          <w:p w:rsidR="00267117" w:rsidRPr="00E65AA8" w:rsidRDefault="00267117" w:rsidP="00594C8A">
            <w:pPr>
              <w:spacing w:before="60" w:after="60"/>
              <w:jc w:val="center"/>
              <w:rPr>
                <w:sz w:val="20"/>
              </w:rPr>
            </w:pPr>
          </w:p>
        </w:tc>
        <w:tc>
          <w:tcPr>
            <w:tcW w:w="1136" w:type="dxa"/>
            <w:vAlign w:val="center"/>
          </w:tcPr>
          <w:p w:rsidR="00267117" w:rsidRPr="00E65AA8" w:rsidRDefault="00267117" w:rsidP="00594C8A">
            <w:pPr>
              <w:spacing w:before="60" w:after="60"/>
              <w:jc w:val="center"/>
              <w:rPr>
                <w:sz w:val="20"/>
              </w:rPr>
            </w:pPr>
          </w:p>
        </w:tc>
        <w:tc>
          <w:tcPr>
            <w:tcW w:w="810" w:type="dxa"/>
            <w:vAlign w:val="center"/>
          </w:tcPr>
          <w:p w:rsidR="00267117" w:rsidRPr="00E65AA8" w:rsidRDefault="00267117" w:rsidP="00594C8A">
            <w:pPr>
              <w:spacing w:before="60" w:after="60"/>
              <w:jc w:val="center"/>
              <w:rPr>
                <w:sz w:val="20"/>
              </w:rPr>
            </w:pPr>
          </w:p>
        </w:tc>
        <w:tc>
          <w:tcPr>
            <w:tcW w:w="1080" w:type="dxa"/>
            <w:vAlign w:val="center"/>
          </w:tcPr>
          <w:p w:rsidR="00267117" w:rsidRPr="00E65AA8" w:rsidRDefault="00267117" w:rsidP="00594C8A">
            <w:pPr>
              <w:spacing w:before="60" w:after="60"/>
              <w:jc w:val="center"/>
              <w:rPr>
                <w:sz w:val="20"/>
              </w:rPr>
            </w:pPr>
          </w:p>
        </w:tc>
        <w:tc>
          <w:tcPr>
            <w:tcW w:w="954" w:type="dxa"/>
            <w:vAlign w:val="center"/>
          </w:tcPr>
          <w:p w:rsidR="00267117" w:rsidRPr="00E65AA8" w:rsidRDefault="00267117" w:rsidP="00594C8A">
            <w:pPr>
              <w:spacing w:before="60" w:after="60"/>
              <w:jc w:val="center"/>
              <w:rPr>
                <w:sz w:val="20"/>
              </w:rPr>
            </w:pPr>
          </w:p>
        </w:tc>
        <w:tc>
          <w:tcPr>
            <w:tcW w:w="1206" w:type="dxa"/>
            <w:vAlign w:val="center"/>
          </w:tcPr>
          <w:p w:rsidR="00267117" w:rsidRPr="00E65AA8" w:rsidRDefault="00267117" w:rsidP="00594C8A">
            <w:pPr>
              <w:spacing w:before="60" w:after="60"/>
              <w:jc w:val="center"/>
              <w:rPr>
                <w:sz w:val="20"/>
              </w:rPr>
            </w:pPr>
          </w:p>
        </w:tc>
        <w:tc>
          <w:tcPr>
            <w:tcW w:w="1260" w:type="dxa"/>
            <w:vAlign w:val="center"/>
          </w:tcPr>
          <w:p w:rsidR="00267117" w:rsidRPr="00E65AA8" w:rsidRDefault="00267117" w:rsidP="00594C8A">
            <w:pPr>
              <w:spacing w:before="60" w:after="60"/>
              <w:jc w:val="center"/>
              <w:rPr>
                <w:sz w:val="20"/>
              </w:rPr>
            </w:pPr>
            <w:r>
              <w:rPr>
                <w:sz w:val="20"/>
              </w:rPr>
              <w:t>N</w:t>
            </w:r>
          </w:p>
        </w:tc>
        <w:tc>
          <w:tcPr>
            <w:tcW w:w="900" w:type="dxa"/>
            <w:vAlign w:val="center"/>
          </w:tcPr>
          <w:p w:rsidR="00267117" w:rsidRPr="00E65AA8" w:rsidRDefault="00267117" w:rsidP="00594C8A">
            <w:pPr>
              <w:spacing w:before="60" w:after="60"/>
              <w:jc w:val="center"/>
              <w:rPr>
                <w:sz w:val="20"/>
              </w:rPr>
            </w:pPr>
            <w:r>
              <w:rPr>
                <w:sz w:val="20"/>
              </w:rPr>
              <w:t>Y</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t>B118</w:t>
            </w:r>
          </w:p>
        </w:tc>
        <w:tc>
          <w:tcPr>
            <w:tcW w:w="920" w:type="dxa"/>
            <w:vAlign w:val="center"/>
          </w:tcPr>
          <w:p w:rsidR="00267117" w:rsidRDefault="00267117" w:rsidP="00594C8A">
            <w:pPr>
              <w:spacing w:before="60" w:after="60"/>
              <w:jc w:val="center"/>
              <w:rPr>
                <w:sz w:val="20"/>
              </w:rPr>
            </w:pPr>
            <w:r>
              <w:rPr>
                <w:sz w:val="20"/>
              </w:rPr>
              <w:t>511</w:t>
            </w:r>
          </w:p>
        </w:tc>
        <w:tc>
          <w:tcPr>
            <w:tcW w:w="1136" w:type="dxa"/>
            <w:vAlign w:val="center"/>
          </w:tcPr>
          <w:p w:rsidR="00267117" w:rsidRDefault="00267117" w:rsidP="00594C8A">
            <w:pPr>
              <w:spacing w:before="60" w:after="60"/>
              <w:jc w:val="center"/>
              <w:rPr>
                <w:sz w:val="20"/>
              </w:rPr>
            </w:pPr>
            <w:r>
              <w:rPr>
                <w:sz w:val="20"/>
              </w:rPr>
              <w:t>ND</w:t>
            </w:r>
          </w:p>
        </w:tc>
        <w:tc>
          <w:tcPr>
            <w:tcW w:w="810" w:type="dxa"/>
            <w:vAlign w:val="center"/>
          </w:tcPr>
          <w:p w:rsidR="00267117" w:rsidRDefault="00267117" w:rsidP="00594C8A">
            <w:pPr>
              <w:spacing w:before="60" w:after="60"/>
              <w:jc w:val="center"/>
              <w:rPr>
                <w:sz w:val="20"/>
              </w:rPr>
            </w:pPr>
            <w:r>
              <w:rPr>
                <w:sz w:val="20"/>
              </w:rPr>
              <w:t>74</w:t>
            </w:r>
          </w:p>
        </w:tc>
        <w:tc>
          <w:tcPr>
            <w:tcW w:w="1080" w:type="dxa"/>
            <w:vAlign w:val="center"/>
          </w:tcPr>
          <w:p w:rsidR="00267117" w:rsidRDefault="00267117" w:rsidP="00594C8A">
            <w:pPr>
              <w:spacing w:before="60" w:after="60"/>
              <w:jc w:val="center"/>
              <w:rPr>
                <w:sz w:val="20"/>
              </w:rPr>
            </w:pPr>
            <w:r>
              <w:rPr>
                <w:sz w:val="20"/>
              </w:rPr>
              <w:t>40</w:t>
            </w:r>
          </w:p>
        </w:tc>
        <w:tc>
          <w:tcPr>
            <w:tcW w:w="954" w:type="dxa"/>
            <w:vAlign w:val="center"/>
          </w:tcPr>
          <w:p w:rsidR="00267117" w:rsidRDefault="00267117" w:rsidP="00594C8A">
            <w:pPr>
              <w:spacing w:before="60" w:after="60"/>
              <w:jc w:val="center"/>
              <w:rPr>
                <w:sz w:val="20"/>
              </w:rPr>
            </w:pPr>
            <w:r>
              <w:rPr>
                <w:sz w:val="20"/>
              </w:rPr>
              <w:t>7</w:t>
            </w:r>
          </w:p>
        </w:tc>
        <w:tc>
          <w:tcPr>
            <w:tcW w:w="1206" w:type="dxa"/>
            <w:vAlign w:val="center"/>
          </w:tcPr>
          <w:p w:rsidR="00267117" w:rsidRDefault="00267117" w:rsidP="00594C8A">
            <w:pPr>
              <w:spacing w:before="60" w:after="60"/>
              <w:jc w:val="center"/>
              <w:rPr>
                <w:sz w:val="20"/>
              </w:rPr>
            </w:pPr>
            <w:r>
              <w:rPr>
                <w:sz w:val="20"/>
              </w:rPr>
              <w:t>1</w:t>
            </w:r>
          </w:p>
        </w:tc>
        <w:tc>
          <w:tcPr>
            <w:tcW w:w="1260" w:type="dxa"/>
            <w:vAlign w:val="center"/>
          </w:tcPr>
          <w:p w:rsidR="00267117" w:rsidRDefault="00267117" w:rsidP="00594C8A">
            <w:pPr>
              <w:spacing w:before="60" w:after="60"/>
              <w:jc w:val="center"/>
              <w:rPr>
                <w:sz w:val="20"/>
              </w:rPr>
            </w:pPr>
            <w:r>
              <w:rPr>
                <w:sz w:val="20"/>
              </w:rPr>
              <w:t>Y ½</w:t>
            </w:r>
          </w:p>
        </w:tc>
        <w:tc>
          <w:tcPr>
            <w:tcW w:w="900" w:type="dxa"/>
            <w:vAlign w:val="center"/>
          </w:tcPr>
          <w:p w:rsidR="00267117" w:rsidRDefault="00267117" w:rsidP="00594C8A">
            <w:pPr>
              <w:spacing w:before="60" w:after="60"/>
              <w:jc w:val="center"/>
              <w:rPr>
                <w:sz w:val="20"/>
              </w:rPr>
            </w:pPr>
            <w:r>
              <w:rPr>
                <w:sz w:val="20"/>
              </w:rPr>
              <w:t>Y</w:t>
            </w:r>
          </w:p>
        </w:tc>
        <w:tc>
          <w:tcPr>
            <w:tcW w:w="990" w:type="dxa"/>
            <w:vAlign w:val="center"/>
          </w:tcPr>
          <w:p w:rsidR="00267117" w:rsidRDefault="00267117" w:rsidP="00594C8A">
            <w:pPr>
              <w:spacing w:before="60" w:after="60"/>
              <w:jc w:val="center"/>
              <w:rPr>
                <w:sz w:val="20"/>
              </w:rPr>
            </w:pPr>
            <w:r>
              <w:rPr>
                <w:sz w:val="20"/>
              </w:rPr>
              <w:t>Y</w:t>
            </w:r>
          </w:p>
        </w:tc>
        <w:tc>
          <w:tcPr>
            <w:tcW w:w="2615" w:type="dxa"/>
            <w:tcBorders>
              <w:left w:val="nil"/>
            </w:tcBorders>
            <w:vAlign w:val="center"/>
          </w:tcPr>
          <w:p w:rsidR="00267117" w:rsidRDefault="00267117" w:rsidP="00594C8A">
            <w:pPr>
              <w:pStyle w:val="Header"/>
              <w:tabs>
                <w:tab w:val="clear" w:pos="4320"/>
                <w:tab w:val="clear" w:pos="8640"/>
              </w:tabs>
              <w:spacing w:before="60" w:after="60"/>
              <w:rPr>
                <w:sz w:val="20"/>
              </w:rPr>
            </w:pPr>
            <w:r>
              <w:rPr>
                <w:sz w:val="20"/>
              </w:rPr>
              <w:t>DO, occupants gone 30 mins, UV-off, plants on UV, exhaust near hallway door</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t>B123</w:t>
            </w:r>
          </w:p>
        </w:tc>
        <w:tc>
          <w:tcPr>
            <w:tcW w:w="920" w:type="dxa"/>
            <w:vAlign w:val="center"/>
          </w:tcPr>
          <w:p w:rsidR="00267117" w:rsidRPr="00E65AA8" w:rsidRDefault="00267117" w:rsidP="00594C8A">
            <w:pPr>
              <w:spacing w:before="60" w:after="60"/>
              <w:jc w:val="center"/>
              <w:rPr>
                <w:sz w:val="20"/>
              </w:rPr>
            </w:pPr>
            <w:r>
              <w:rPr>
                <w:sz w:val="20"/>
              </w:rPr>
              <w:t>310</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73</w:t>
            </w:r>
          </w:p>
        </w:tc>
        <w:tc>
          <w:tcPr>
            <w:tcW w:w="1080" w:type="dxa"/>
            <w:vAlign w:val="center"/>
          </w:tcPr>
          <w:p w:rsidR="00267117" w:rsidRPr="00E65AA8" w:rsidRDefault="00267117" w:rsidP="00594C8A">
            <w:pPr>
              <w:spacing w:before="60" w:after="60"/>
              <w:jc w:val="center"/>
              <w:rPr>
                <w:sz w:val="20"/>
              </w:rPr>
            </w:pPr>
            <w:r>
              <w:rPr>
                <w:sz w:val="20"/>
              </w:rPr>
              <w:t>36</w:t>
            </w:r>
          </w:p>
        </w:tc>
        <w:tc>
          <w:tcPr>
            <w:tcW w:w="954" w:type="dxa"/>
            <w:vAlign w:val="center"/>
          </w:tcPr>
          <w:p w:rsidR="00267117" w:rsidRPr="00E65AA8" w:rsidRDefault="00267117" w:rsidP="00594C8A">
            <w:pPr>
              <w:spacing w:before="60" w:after="60"/>
              <w:jc w:val="center"/>
              <w:rPr>
                <w:sz w:val="20"/>
              </w:rPr>
            </w:pPr>
            <w:r>
              <w:rPr>
                <w:sz w:val="20"/>
              </w:rPr>
              <w:t>5</w:t>
            </w:r>
          </w:p>
        </w:tc>
        <w:tc>
          <w:tcPr>
            <w:tcW w:w="1206" w:type="dxa"/>
            <w:vAlign w:val="center"/>
          </w:tcPr>
          <w:p w:rsidR="00267117" w:rsidRPr="00E65AA8" w:rsidRDefault="00267117" w:rsidP="00594C8A">
            <w:pPr>
              <w:spacing w:before="60" w:after="60"/>
              <w:jc w:val="center"/>
              <w:rPr>
                <w:sz w:val="20"/>
              </w:rPr>
            </w:pPr>
            <w:r>
              <w:rPr>
                <w:sz w:val="20"/>
              </w:rPr>
              <w:t>0</w:t>
            </w:r>
          </w:p>
        </w:tc>
        <w:tc>
          <w:tcPr>
            <w:tcW w:w="1260" w:type="dxa"/>
            <w:vAlign w:val="center"/>
          </w:tcPr>
          <w:p w:rsidR="00267117" w:rsidRPr="00E65AA8" w:rsidRDefault="00267117" w:rsidP="00594C8A">
            <w:pPr>
              <w:spacing w:before="60" w:after="60"/>
              <w:jc w:val="center"/>
              <w:rPr>
                <w:sz w:val="20"/>
              </w:rPr>
            </w:pPr>
            <w:r>
              <w:rPr>
                <w:sz w:val="20"/>
              </w:rPr>
              <w:t>N</w:t>
            </w:r>
          </w:p>
        </w:tc>
        <w:tc>
          <w:tcPr>
            <w:tcW w:w="900" w:type="dxa"/>
            <w:vAlign w:val="center"/>
          </w:tcPr>
          <w:p w:rsidR="00267117" w:rsidRPr="00E65AA8" w:rsidRDefault="00267117" w:rsidP="00594C8A">
            <w:pPr>
              <w:spacing w:before="60" w:after="60"/>
              <w:jc w:val="center"/>
              <w:rPr>
                <w:sz w:val="20"/>
              </w:rPr>
            </w:pPr>
            <w:r>
              <w:rPr>
                <w:sz w:val="20"/>
              </w:rPr>
              <w:t>Y</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Half storage, half used for occupational therapy for older students</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t>B123/124 Science prep</w:t>
            </w:r>
          </w:p>
        </w:tc>
        <w:tc>
          <w:tcPr>
            <w:tcW w:w="920" w:type="dxa"/>
            <w:vAlign w:val="center"/>
          </w:tcPr>
          <w:p w:rsidR="00267117" w:rsidRPr="00E65AA8" w:rsidRDefault="00267117" w:rsidP="00594C8A">
            <w:pPr>
              <w:spacing w:before="60" w:after="60"/>
              <w:jc w:val="center"/>
              <w:rPr>
                <w:sz w:val="20"/>
              </w:rPr>
            </w:pPr>
            <w:r>
              <w:rPr>
                <w:sz w:val="20"/>
              </w:rPr>
              <w:t>307</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73</w:t>
            </w:r>
          </w:p>
        </w:tc>
        <w:tc>
          <w:tcPr>
            <w:tcW w:w="1080" w:type="dxa"/>
            <w:vAlign w:val="center"/>
          </w:tcPr>
          <w:p w:rsidR="00267117" w:rsidRPr="00E65AA8" w:rsidRDefault="00267117" w:rsidP="00594C8A">
            <w:pPr>
              <w:spacing w:before="60" w:after="60"/>
              <w:jc w:val="center"/>
              <w:rPr>
                <w:sz w:val="20"/>
              </w:rPr>
            </w:pPr>
            <w:r>
              <w:rPr>
                <w:sz w:val="20"/>
              </w:rPr>
              <w:t>37</w:t>
            </w:r>
          </w:p>
        </w:tc>
        <w:tc>
          <w:tcPr>
            <w:tcW w:w="954" w:type="dxa"/>
            <w:vAlign w:val="center"/>
          </w:tcPr>
          <w:p w:rsidR="00267117" w:rsidRPr="00E65AA8" w:rsidRDefault="00267117" w:rsidP="00594C8A">
            <w:pPr>
              <w:spacing w:before="60" w:after="60"/>
              <w:jc w:val="center"/>
              <w:rPr>
                <w:sz w:val="20"/>
              </w:rPr>
            </w:pPr>
            <w:r>
              <w:rPr>
                <w:sz w:val="20"/>
              </w:rPr>
              <w:t>5</w:t>
            </w:r>
          </w:p>
        </w:tc>
        <w:tc>
          <w:tcPr>
            <w:tcW w:w="1206" w:type="dxa"/>
            <w:vAlign w:val="center"/>
          </w:tcPr>
          <w:p w:rsidR="00267117" w:rsidRPr="00E65AA8" w:rsidRDefault="00267117" w:rsidP="00594C8A">
            <w:pPr>
              <w:spacing w:before="60" w:after="60"/>
              <w:jc w:val="center"/>
              <w:rPr>
                <w:sz w:val="20"/>
              </w:rPr>
            </w:pPr>
            <w:r>
              <w:rPr>
                <w:sz w:val="20"/>
              </w:rPr>
              <w:t>0</w:t>
            </w:r>
          </w:p>
        </w:tc>
        <w:tc>
          <w:tcPr>
            <w:tcW w:w="1260" w:type="dxa"/>
            <w:vAlign w:val="center"/>
          </w:tcPr>
          <w:p w:rsidR="00267117" w:rsidRPr="00E65AA8" w:rsidRDefault="00267117" w:rsidP="00594C8A">
            <w:pPr>
              <w:spacing w:before="60" w:after="60"/>
              <w:jc w:val="center"/>
              <w:rPr>
                <w:sz w:val="20"/>
              </w:rPr>
            </w:pPr>
            <w:r>
              <w:rPr>
                <w:sz w:val="20"/>
              </w:rPr>
              <w:t>N</w:t>
            </w:r>
          </w:p>
        </w:tc>
        <w:tc>
          <w:tcPr>
            <w:tcW w:w="900" w:type="dxa"/>
            <w:vAlign w:val="center"/>
          </w:tcPr>
          <w:p w:rsidR="00267117" w:rsidRPr="00E65AA8" w:rsidRDefault="00267117" w:rsidP="00594C8A">
            <w:pPr>
              <w:spacing w:before="60" w:after="60"/>
              <w:jc w:val="center"/>
              <w:rPr>
                <w:sz w:val="20"/>
              </w:rPr>
            </w:pPr>
            <w:r>
              <w:rPr>
                <w:sz w:val="20"/>
              </w:rPr>
              <w:t>Y</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Sink, DEM</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t>B124</w:t>
            </w:r>
          </w:p>
        </w:tc>
        <w:tc>
          <w:tcPr>
            <w:tcW w:w="920" w:type="dxa"/>
            <w:vAlign w:val="center"/>
          </w:tcPr>
          <w:p w:rsidR="00267117" w:rsidRPr="00E65AA8" w:rsidRDefault="00267117" w:rsidP="00594C8A">
            <w:pPr>
              <w:spacing w:before="60" w:after="60"/>
              <w:jc w:val="center"/>
              <w:rPr>
                <w:sz w:val="20"/>
              </w:rPr>
            </w:pPr>
            <w:r>
              <w:rPr>
                <w:sz w:val="20"/>
              </w:rPr>
              <w:t>313</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72</w:t>
            </w:r>
          </w:p>
        </w:tc>
        <w:tc>
          <w:tcPr>
            <w:tcW w:w="1080" w:type="dxa"/>
            <w:vAlign w:val="center"/>
          </w:tcPr>
          <w:p w:rsidR="00267117" w:rsidRPr="00E65AA8" w:rsidRDefault="00267117" w:rsidP="00594C8A">
            <w:pPr>
              <w:spacing w:before="60" w:after="60"/>
              <w:jc w:val="center"/>
              <w:rPr>
                <w:sz w:val="20"/>
              </w:rPr>
            </w:pPr>
            <w:r>
              <w:rPr>
                <w:sz w:val="20"/>
              </w:rPr>
              <w:t>38</w:t>
            </w:r>
          </w:p>
        </w:tc>
        <w:tc>
          <w:tcPr>
            <w:tcW w:w="954" w:type="dxa"/>
            <w:vAlign w:val="center"/>
          </w:tcPr>
          <w:p w:rsidR="00267117" w:rsidRPr="00E65AA8" w:rsidRDefault="00267117" w:rsidP="00594C8A">
            <w:pPr>
              <w:spacing w:before="60" w:after="60"/>
              <w:jc w:val="center"/>
              <w:rPr>
                <w:sz w:val="20"/>
              </w:rPr>
            </w:pPr>
            <w:r>
              <w:rPr>
                <w:sz w:val="20"/>
              </w:rPr>
              <w:t>6</w:t>
            </w:r>
          </w:p>
        </w:tc>
        <w:tc>
          <w:tcPr>
            <w:tcW w:w="1206" w:type="dxa"/>
            <w:vAlign w:val="center"/>
          </w:tcPr>
          <w:p w:rsidR="00267117" w:rsidRPr="00E65AA8" w:rsidRDefault="00267117" w:rsidP="00594C8A">
            <w:pPr>
              <w:spacing w:before="60" w:after="60"/>
              <w:jc w:val="center"/>
              <w:rPr>
                <w:sz w:val="20"/>
              </w:rPr>
            </w:pPr>
            <w:r>
              <w:rPr>
                <w:sz w:val="20"/>
              </w:rPr>
              <w:t>0</w:t>
            </w:r>
          </w:p>
        </w:tc>
        <w:tc>
          <w:tcPr>
            <w:tcW w:w="1260" w:type="dxa"/>
            <w:vAlign w:val="center"/>
          </w:tcPr>
          <w:p w:rsidR="00267117" w:rsidRPr="00E65AA8" w:rsidRDefault="00267117" w:rsidP="00594C8A">
            <w:pPr>
              <w:spacing w:before="60" w:after="60"/>
              <w:jc w:val="center"/>
              <w:rPr>
                <w:sz w:val="20"/>
              </w:rPr>
            </w:pPr>
            <w:r>
              <w:rPr>
                <w:sz w:val="20"/>
              </w:rPr>
              <w:t>Y 0/4</w:t>
            </w:r>
          </w:p>
        </w:tc>
        <w:tc>
          <w:tcPr>
            <w:tcW w:w="900" w:type="dxa"/>
            <w:vAlign w:val="center"/>
          </w:tcPr>
          <w:p w:rsidR="00267117" w:rsidRPr="00E65AA8" w:rsidRDefault="00267117" w:rsidP="00594C8A">
            <w:pPr>
              <w:spacing w:before="60" w:after="60"/>
              <w:jc w:val="center"/>
              <w:rPr>
                <w:sz w:val="20"/>
              </w:rPr>
            </w:pPr>
            <w:r>
              <w:rPr>
                <w:sz w:val="20"/>
              </w:rPr>
              <w:t>OFF</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Kitchen appliances, sinks, DEM, DO</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t>B127</w:t>
            </w:r>
          </w:p>
        </w:tc>
        <w:tc>
          <w:tcPr>
            <w:tcW w:w="920" w:type="dxa"/>
            <w:vAlign w:val="center"/>
          </w:tcPr>
          <w:p w:rsidR="00267117" w:rsidRDefault="00267117" w:rsidP="00594C8A">
            <w:pPr>
              <w:spacing w:before="60" w:after="60"/>
              <w:jc w:val="center"/>
              <w:rPr>
                <w:sz w:val="20"/>
              </w:rPr>
            </w:pPr>
            <w:r>
              <w:rPr>
                <w:sz w:val="20"/>
              </w:rPr>
              <w:t>542</w:t>
            </w:r>
          </w:p>
        </w:tc>
        <w:tc>
          <w:tcPr>
            <w:tcW w:w="1136" w:type="dxa"/>
            <w:vAlign w:val="center"/>
          </w:tcPr>
          <w:p w:rsidR="00267117" w:rsidRDefault="00267117" w:rsidP="00594C8A">
            <w:pPr>
              <w:spacing w:before="60" w:after="60"/>
              <w:jc w:val="center"/>
              <w:rPr>
                <w:sz w:val="20"/>
              </w:rPr>
            </w:pPr>
            <w:r>
              <w:rPr>
                <w:sz w:val="20"/>
              </w:rPr>
              <w:t>ND</w:t>
            </w:r>
          </w:p>
        </w:tc>
        <w:tc>
          <w:tcPr>
            <w:tcW w:w="810" w:type="dxa"/>
            <w:vAlign w:val="center"/>
          </w:tcPr>
          <w:p w:rsidR="00267117" w:rsidRDefault="00267117" w:rsidP="00594C8A">
            <w:pPr>
              <w:spacing w:before="60" w:after="60"/>
              <w:jc w:val="center"/>
              <w:rPr>
                <w:sz w:val="20"/>
              </w:rPr>
            </w:pPr>
            <w:r>
              <w:rPr>
                <w:sz w:val="20"/>
              </w:rPr>
              <w:t>73</w:t>
            </w:r>
          </w:p>
        </w:tc>
        <w:tc>
          <w:tcPr>
            <w:tcW w:w="1080" w:type="dxa"/>
            <w:vAlign w:val="center"/>
          </w:tcPr>
          <w:p w:rsidR="00267117" w:rsidRDefault="00267117" w:rsidP="00594C8A">
            <w:pPr>
              <w:spacing w:before="60" w:after="60"/>
              <w:jc w:val="center"/>
              <w:rPr>
                <w:sz w:val="20"/>
              </w:rPr>
            </w:pPr>
            <w:r>
              <w:rPr>
                <w:sz w:val="20"/>
              </w:rPr>
              <w:t>41</w:t>
            </w:r>
          </w:p>
        </w:tc>
        <w:tc>
          <w:tcPr>
            <w:tcW w:w="954" w:type="dxa"/>
            <w:vAlign w:val="center"/>
          </w:tcPr>
          <w:p w:rsidR="00267117" w:rsidRDefault="00267117" w:rsidP="00594C8A">
            <w:pPr>
              <w:spacing w:before="60" w:after="60"/>
              <w:jc w:val="center"/>
              <w:rPr>
                <w:sz w:val="20"/>
              </w:rPr>
            </w:pPr>
            <w:r>
              <w:rPr>
                <w:sz w:val="20"/>
              </w:rPr>
              <w:t>8</w:t>
            </w:r>
          </w:p>
        </w:tc>
        <w:tc>
          <w:tcPr>
            <w:tcW w:w="1206" w:type="dxa"/>
            <w:vAlign w:val="center"/>
          </w:tcPr>
          <w:p w:rsidR="00267117" w:rsidRDefault="00267117" w:rsidP="00594C8A">
            <w:pPr>
              <w:spacing w:before="60" w:after="60"/>
              <w:jc w:val="center"/>
              <w:rPr>
                <w:sz w:val="20"/>
              </w:rPr>
            </w:pPr>
            <w:r>
              <w:rPr>
                <w:sz w:val="20"/>
              </w:rPr>
              <w:t>31</w:t>
            </w:r>
          </w:p>
        </w:tc>
        <w:tc>
          <w:tcPr>
            <w:tcW w:w="1260" w:type="dxa"/>
            <w:vAlign w:val="center"/>
          </w:tcPr>
          <w:p w:rsidR="00267117" w:rsidRDefault="00267117" w:rsidP="00594C8A">
            <w:pPr>
              <w:spacing w:before="60" w:after="60"/>
              <w:jc w:val="center"/>
              <w:rPr>
                <w:sz w:val="20"/>
              </w:rPr>
            </w:pPr>
            <w:r>
              <w:rPr>
                <w:sz w:val="20"/>
              </w:rPr>
              <w:t>Y 0/4</w:t>
            </w:r>
          </w:p>
        </w:tc>
        <w:tc>
          <w:tcPr>
            <w:tcW w:w="900" w:type="dxa"/>
            <w:vAlign w:val="center"/>
          </w:tcPr>
          <w:p w:rsidR="00267117" w:rsidRDefault="00267117" w:rsidP="00594C8A">
            <w:pPr>
              <w:spacing w:before="60" w:after="60"/>
              <w:jc w:val="center"/>
              <w:rPr>
                <w:sz w:val="20"/>
              </w:rPr>
            </w:pPr>
            <w:r>
              <w:rPr>
                <w:sz w:val="20"/>
              </w:rPr>
              <w:t>Y</w:t>
            </w:r>
          </w:p>
        </w:tc>
        <w:tc>
          <w:tcPr>
            <w:tcW w:w="990" w:type="dxa"/>
            <w:vAlign w:val="center"/>
          </w:tcPr>
          <w:p w:rsidR="00267117" w:rsidRDefault="00267117" w:rsidP="00594C8A">
            <w:pPr>
              <w:spacing w:before="60" w:after="60"/>
              <w:jc w:val="center"/>
              <w:rPr>
                <w:sz w:val="20"/>
              </w:rPr>
            </w:pPr>
            <w:r>
              <w:rPr>
                <w:sz w:val="20"/>
              </w:rPr>
              <w:t>Y</w:t>
            </w:r>
          </w:p>
        </w:tc>
        <w:tc>
          <w:tcPr>
            <w:tcW w:w="2615" w:type="dxa"/>
            <w:tcBorders>
              <w:left w:val="nil"/>
            </w:tcBorders>
            <w:vAlign w:val="center"/>
          </w:tcPr>
          <w:p w:rsidR="00267117" w:rsidRDefault="00267117" w:rsidP="00594C8A">
            <w:pPr>
              <w:pStyle w:val="Header"/>
              <w:tabs>
                <w:tab w:val="clear" w:pos="4320"/>
                <w:tab w:val="clear" w:pos="8640"/>
              </w:tabs>
              <w:spacing w:before="60" w:after="60"/>
              <w:rPr>
                <w:sz w:val="20"/>
              </w:rPr>
            </w:pPr>
            <w:r>
              <w:rPr>
                <w:sz w:val="20"/>
              </w:rPr>
              <w:t>Kiln-vented</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t>B131</w:t>
            </w:r>
          </w:p>
        </w:tc>
        <w:tc>
          <w:tcPr>
            <w:tcW w:w="920" w:type="dxa"/>
            <w:vAlign w:val="center"/>
          </w:tcPr>
          <w:p w:rsidR="00267117" w:rsidRDefault="00267117" w:rsidP="00594C8A">
            <w:pPr>
              <w:spacing w:before="60" w:after="60"/>
              <w:jc w:val="center"/>
              <w:rPr>
                <w:sz w:val="20"/>
              </w:rPr>
            </w:pPr>
            <w:r>
              <w:rPr>
                <w:sz w:val="20"/>
              </w:rPr>
              <w:t>514</w:t>
            </w:r>
          </w:p>
        </w:tc>
        <w:tc>
          <w:tcPr>
            <w:tcW w:w="1136" w:type="dxa"/>
            <w:vAlign w:val="center"/>
          </w:tcPr>
          <w:p w:rsidR="00267117" w:rsidRDefault="00267117" w:rsidP="00594C8A">
            <w:pPr>
              <w:spacing w:before="60" w:after="60"/>
              <w:jc w:val="center"/>
              <w:rPr>
                <w:sz w:val="20"/>
              </w:rPr>
            </w:pPr>
            <w:r>
              <w:rPr>
                <w:sz w:val="20"/>
              </w:rPr>
              <w:t>ND</w:t>
            </w:r>
          </w:p>
        </w:tc>
        <w:tc>
          <w:tcPr>
            <w:tcW w:w="810" w:type="dxa"/>
            <w:vAlign w:val="center"/>
          </w:tcPr>
          <w:p w:rsidR="00267117" w:rsidRDefault="00267117" w:rsidP="00594C8A">
            <w:pPr>
              <w:spacing w:before="60" w:after="60"/>
              <w:jc w:val="center"/>
              <w:rPr>
                <w:sz w:val="20"/>
              </w:rPr>
            </w:pPr>
            <w:r>
              <w:rPr>
                <w:sz w:val="20"/>
              </w:rPr>
              <w:t>73</w:t>
            </w:r>
          </w:p>
        </w:tc>
        <w:tc>
          <w:tcPr>
            <w:tcW w:w="1080" w:type="dxa"/>
            <w:vAlign w:val="center"/>
          </w:tcPr>
          <w:p w:rsidR="00267117" w:rsidRDefault="00267117" w:rsidP="00594C8A">
            <w:pPr>
              <w:spacing w:before="60" w:after="60"/>
              <w:jc w:val="center"/>
              <w:rPr>
                <w:sz w:val="20"/>
              </w:rPr>
            </w:pPr>
            <w:r>
              <w:rPr>
                <w:sz w:val="20"/>
              </w:rPr>
              <w:t>42</w:t>
            </w:r>
          </w:p>
        </w:tc>
        <w:tc>
          <w:tcPr>
            <w:tcW w:w="954" w:type="dxa"/>
            <w:vAlign w:val="center"/>
          </w:tcPr>
          <w:p w:rsidR="00267117" w:rsidRDefault="00267117" w:rsidP="00594C8A">
            <w:pPr>
              <w:spacing w:before="60" w:after="60"/>
              <w:jc w:val="center"/>
              <w:rPr>
                <w:sz w:val="20"/>
              </w:rPr>
            </w:pPr>
            <w:r>
              <w:rPr>
                <w:sz w:val="20"/>
              </w:rPr>
              <w:t>6</w:t>
            </w:r>
          </w:p>
        </w:tc>
        <w:tc>
          <w:tcPr>
            <w:tcW w:w="1206" w:type="dxa"/>
            <w:vAlign w:val="center"/>
          </w:tcPr>
          <w:p w:rsidR="00267117" w:rsidRDefault="00267117" w:rsidP="00594C8A">
            <w:pPr>
              <w:spacing w:before="60" w:after="60"/>
              <w:jc w:val="center"/>
              <w:rPr>
                <w:sz w:val="20"/>
              </w:rPr>
            </w:pPr>
            <w:r>
              <w:rPr>
                <w:sz w:val="20"/>
              </w:rPr>
              <w:t>6</w:t>
            </w:r>
          </w:p>
        </w:tc>
        <w:tc>
          <w:tcPr>
            <w:tcW w:w="1260" w:type="dxa"/>
            <w:vAlign w:val="center"/>
          </w:tcPr>
          <w:p w:rsidR="00267117" w:rsidRDefault="00267117" w:rsidP="00594C8A">
            <w:pPr>
              <w:spacing w:before="60" w:after="60"/>
              <w:jc w:val="center"/>
              <w:rPr>
                <w:sz w:val="20"/>
              </w:rPr>
            </w:pPr>
            <w:r>
              <w:rPr>
                <w:sz w:val="20"/>
              </w:rPr>
              <w:t>N</w:t>
            </w:r>
          </w:p>
        </w:tc>
        <w:tc>
          <w:tcPr>
            <w:tcW w:w="900" w:type="dxa"/>
            <w:vAlign w:val="center"/>
          </w:tcPr>
          <w:p w:rsidR="00267117" w:rsidRDefault="00267117" w:rsidP="00594C8A">
            <w:pPr>
              <w:spacing w:before="60" w:after="60"/>
              <w:jc w:val="center"/>
              <w:rPr>
                <w:sz w:val="20"/>
              </w:rPr>
            </w:pPr>
            <w:r>
              <w:rPr>
                <w:sz w:val="20"/>
              </w:rPr>
              <w:t>Y</w:t>
            </w:r>
          </w:p>
        </w:tc>
        <w:tc>
          <w:tcPr>
            <w:tcW w:w="990" w:type="dxa"/>
            <w:vAlign w:val="center"/>
          </w:tcPr>
          <w:p w:rsidR="00267117" w:rsidRDefault="00267117" w:rsidP="00594C8A">
            <w:pPr>
              <w:spacing w:before="60" w:after="60"/>
              <w:jc w:val="center"/>
              <w:rPr>
                <w:sz w:val="20"/>
              </w:rPr>
            </w:pPr>
            <w:r>
              <w:rPr>
                <w:sz w:val="20"/>
              </w:rPr>
              <w:t>Y</w:t>
            </w:r>
          </w:p>
        </w:tc>
        <w:tc>
          <w:tcPr>
            <w:tcW w:w="2615" w:type="dxa"/>
            <w:tcBorders>
              <w:left w:val="nil"/>
            </w:tcBorders>
            <w:vAlign w:val="center"/>
          </w:tcPr>
          <w:p w:rsidR="00267117" w:rsidRDefault="00267117" w:rsidP="00594C8A">
            <w:pPr>
              <w:pStyle w:val="Header"/>
              <w:tabs>
                <w:tab w:val="clear" w:pos="4320"/>
                <w:tab w:val="clear" w:pos="8640"/>
              </w:tabs>
              <w:spacing w:before="60" w:after="60"/>
              <w:rPr>
                <w:sz w:val="20"/>
              </w:rPr>
            </w:pPr>
            <w:r>
              <w:rPr>
                <w:sz w:val="20"/>
              </w:rPr>
              <w:t>DO</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t>B143</w:t>
            </w:r>
          </w:p>
        </w:tc>
        <w:tc>
          <w:tcPr>
            <w:tcW w:w="920" w:type="dxa"/>
            <w:vAlign w:val="center"/>
          </w:tcPr>
          <w:p w:rsidR="00267117" w:rsidRDefault="00267117" w:rsidP="00594C8A">
            <w:pPr>
              <w:spacing w:before="60" w:after="60"/>
              <w:jc w:val="center"/>
              <w:rPr>
                <w:sz w:val="20"/>
              </w:rPr>
            </w:pPr>
            <w:r>
              <w:rPr>
                <w:sz w:val="20"/>
              </w:rPr>
              <w:t>763</w:t>
            </w:r>
          </w:p>
        </w:tc>
        <w:tc>
          <w:tcPr>
            <w:tcW w:w="1136" w:type="dxa"/>
            <w:vAlign w:val="center"/>
          </w:tcPr>
          <w:p w:rsidR="00267117" w:rsidRDefault="00267117" w:rsidP="00594C8A">
            <w:pPr>
              <w:spacing w:before="60" w:after="60"/>
              <w:jc w:val="center"/>
              <w:rPr>
                <w:sz w:val="20"/>
              </w:rPr>
            </w:pPr>
            <w:r>
              <w:rPr>
                <w:sz w:val="20"/>
              </w:rPr>
              <w:t>ND</w:t>
            </w:r>
          </w:p>
        </w:tc>
        <w:tc>
          <w:tcPr>
            <w:tcW w:w="810" w:type="dxa"/>
            <w:vAlign w:val="center"/>
          </w:tcPr>
          <w:p w:rsidR="00267117" w:rsidRDefault="00267117" w:rsidP="00594C8A">
            <w:pPr>
              <w:spacing w:before="60" w:after="60"/>
              <w:jc w:val="center"/>
              <w:rPr>
                <w:sz w:val="20"/>
              </w:rPr>
            </w:pPr>
            <w:r>
              <w:rPr>
                <w:sz w:val="20"/>
              </w:rPr>
              <w:t>74</w:t>
            </w:r>
          </w:p>
        </w:tc>
        <w:tc>
          <w:tcPr>
            <w:tcW w:w="1080" w:type="dxa"/>
            <w:vAlign w:val="center"/>
          </w:tcPr>
          <w:p w:rsidR="00267117" w:rsidRDefault="00267117" w:rsidP="00594C8A">
            <w:pPr>
              <w:spacing w:before="60" w:after="60"/>
              <w:jc w:val="center"/>
              <w:rPr>
                <w:sz w:val="20"/>
              </w:rPr>
            </w:pPr>
            <w:r>
              <w:rPr>
                <w:sz w:val="20"/>
              </w:rPr>
              <w:t>44</w:t>
            </w:r>
          </w:p>
        </w:tc>
        <w:tc>
          <w:tcPr>
            <w:tcW w:w="954" w:type="dxa"/>
            <w:vAlign w:val="center"/>
          </w:tcPr>
          <w:p w:rsidR="00267117" w:rsidRDefault="00267117" w:rsidP="00594C8A">
            <w:pPr>
              <w:spacing w:before="60" w:after="60"/>
              <w:jc w:val="center"/>
              <w:rPr>
                <w:sz w:val="20"/>
              </w:rPr>
            </w:pPr>
            <w:r>
              <w:rPr>
                <w:sz w:val="20"/>
              </w:rPr>
              <w:t>7</w:t>
            </w:r>
          </w:p>
        </w:tc>
        <w:tc>
          <w:tcPr>
            <w:tcW w:w="1206" w:type="dxa"/>
            <w:vAlign w:val="center"/>
          </w:tcPr>
          <w:p w:rsidR="00267117" w:rsidRDefault="00267117" w:rsidP="00594C8A">
            <w:pPr>
              <w:spacing w:before="60" w:after="60"/>
              <w:jc w:val="center"/>
              <w:rPr>
                <w:sz w:val="20"/>
              </w:rPr>
            </w:pPr>
            <w:r>
              <w:rPr>
                <w:sz w:val="20"/>
              </w:rPr>
              <w:t>29</w:t>
            </w:r>
          </w:p>
        </w:tc>
        <w:tc>
          <w:tcPr>
            <w:tcW w:w="1260" w:type="dxa"/>
            <w:vAlign w:val="center"/>
          </w:tcPr>
          <w:p w:rsidR="00267117" w:rsidRDefault="00267117" w:rsidP="00594C8A">
            <w:pPr>
              <w:spacing w:before="60" w:after="60"/>
              <w:jc w:val="center"/>
              <w:rPr>
                <w:sz w:val="20"/>
              </w:rPr>
            </w:pPr>
            <w:r>
              <w:rPr>
                <w:sz w:val="20"/>
              </w:rPr>
              <w:t>Y 6/6</w:t>
            </w:r>
          </w:p>
        </w:tc>
        <w:tc>
          <w:tcPr>
            <w:tcW w:w="900" w:type="dxa"/>
            <w:vAlign w:val="center"/>
          </w:tcPr>
          <w:p w:rsidR="00267117" w:rsidRDefault="00267117" w:rsidP="00594C8A">
            <w:pPr>
              <w:spacing w:before="60" w:after="60"/>
              <w:jc w:val="center"/>
              <w:rPr>
                <w:sz w:val="20"/>
              </w:rPr>
            </w:pPr>
            <w:r>
              <w:rPr>
                <w:sz w:val="20"/>
              </w:rPr>
              <w:t>Y</w:t>
            </w:r>
          </w:p>
        </w:tc>
        <w:tc>
          <w:tcPr>
            <w:tcW w:w="990" w:type="dxa"/>
            <w:vAlign w:val="center"/>
          </w:tcPr>
          <w:p w:rsidR="00267117" w:rsidRDefault="00267117" w:rsidP="00594C8A">
            <w:pPr>
              <w:spacing w:before="60" w:after="60"/>
              <w:jc w:val="center"/>
              <w:rPr>
                <w:sz w:val="20"/>
              </w:rPr>
            </w:pPr>
            <w:r>
              <w:rPr>
                <w:sz w:val="20"/>
              </w:rPr>
              <w:t>Y</w:t>
            </w:r>
          </w:p>
        </w:tc>
        <w:tc>
          <w:tcPr>
            <w:tcW w:w="2615" w:type="dxa"/>
            <w:tcBorders>
              <w:left w:val="nil"/>
            </w:tcBorders>
            <w:vAlign w:val="center"/>
          </w:tcPr>
          <w:p w:rsidR="00267117" w:rsidRDefault="00267117" w:rsidP="00594C8A">
            <w:pPr>
              <w:pStyle w:val="Header"/>
              <w:tabs>
                <w:tab w:val="clear" w:pos="4320"/>
                <w:tab w:val="clear" w:pos="8640"/>
              </w:tabs>
              <w:spacing w:before="60" w:after="60"/>
              <w:rPr>
                <w:sz w:val="20"/>
              </w:rPr>
            </w:pPr>
            <w:r>
              <w:rPr>
                <w:sz w:val="20"/>
              </w:rPr>
              <w:t>DO, PF-dusty, dusty vents</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t>Library</w:t>
            </w:r>
          </w:p>
        </w:tc>
        <w:tc>
          <w:tcPr>
            <w:tcW w:w="920" w:type="dxa"/>
            <w:vAlign w:val="center"/>
          </w:tcPr>
          <w:p w:rsidR="00267117" w:rsidRPr="00E65AA8" w:rsidRDefault="00267117" w:rsidP="00594C8A">
            <w:pPr>
              <w:spacing w:before="60" w:after="60"/>
              <w:jc w:val="center"/>
              <w:rPr>
                <w:sz w:val="20"/>
              </w:rPr>
            </w:pPr>
            <w:r>
              <w:rPr>
                <w:sz w:val="20"/>
              </w:rPr>
              <w:t>465</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74</w:t>
            </w:r>
          </w:p>
        </w:tc>
        <w:tc>
          <w:tcPr>
            <w:tcW w:w="1080" w:type="dxa"/>
            <w:vAlign w:val="center"/>
          </w:tcPr>
          <w:p w:rsidR="00267117" w:rsidRPr="00E65AA8" w:rsidRDefault="00267117" w:rsidP="00594C8A">
            <w:pPr>
              <w:spacing w:before="60" w:after="60"/>
              <w:jc w:val="center"/>
              <w:rPr>
                <w:sz w:val="20"/>
              </w:rPr>
            </w:pPr>
            <w:r>
              <w:rPr>
                <w:sz w:val="20"/>
              </w:rPr>
              <w:t>47</w:t>
            </w:r>
          </w:p>
        </w:tc>
        <w:tc>
          <w:tcPr>
            <w:tcW w:w="954" w:type="dxa"/>
            <w:vAlign w:val="center"/>
          </w:tcPr>
          <w:p w:rsidR="00267117" w:rsidRPr="00E65AA8" w:rsidRDefault="00267117" w:rsidP="00594C8A">
            <w:pPr>
              <w:spacing w:before="60" w:after="60"/>
              <w:jc w:val="center"/>
              <w:rPr>
                <w:sz w:val="20"/>
              </w:rPr>
            </w:pPr>
            <w:r>
              <w:rPr>
                <w:sz w:val="20"/>
              </w:rPr>
              <w:t>5</w:t>
            </w:r>
          </w:p>
        </w:tc>
        <w:tc>
          <w:tcPr>
            <w:tcW w:w="1206" w:type="dxa"/>
            <w:vAlign w:val="center"/>
          </w:tcPr>
          <w:p w:rsidR="00267117" w:rsidRPr="00E65AA8" w:rsidRDefault="00267117" w:rsidP="00594C8A">
            <w:pPr>
              <w:spacing w:before="60" w:after="60"/>
              <w:jc w:val="center"/>
              <w:rPr>
                <w:sz w:val="20"/>
              </w:rPr>
            </w:pPr>
            <w:r>
              <w:rPr>
                <w:sz w:val="20"/>
              </w:rPr>
              <w:t>1</w:t>
            </w:r>
          </w:p>
        </w:tc>
        <w:tc>
          <w:tcPr>
            <w:tcW w:w="1260" w:type="dxa"/>
            <w:vAlign w:val="center"/>
          </w:tcPr>
          <w:p w:rsidR="00267117" w:rsidRPr="00E65AA8" w:rsidRDefault="00267117" w:rsidP="00594C8A">
            <w:pPr>
              <w:spacing w:before="60" w:after="60"/>
              <w:jc w:val="center"/>
              <w:rPr>
                <w:sz w:val="20"/>
              </w:rPr>
            </w:pPr>
            <w:r>
              <w:rPr>
                <w:sz w:val="20"/>
              </w:rPr>
              <w:t>N</w:t>
            </w:r>
          </w:p>
        </w:tc>
        <w:tc>
          <w:tcPr>
            <w:tcW w:w="900" w:type="dxa"/>
            <w:vAlign w:val="center"/>
          </w:tcPr>
          <w:p w:rsidR="00267117" w:rsidRPr="00E65AA8" w:rsidRDefault="00267117" w:rsidP="00594C8A">
            <w:pPr>
              <w:spacing w:before="60" w:after="60"/>
              <w:jc w:val="center"/>
              <w:rPr>
                <w:sz w:val="20"/>
              </w:rPr>
            </w:pPr>
            <w:r>
              <w:rPr>
                <w:sz w:val="20"/>
              </w:rPr>
              <w:t>Y</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Carpet, AC, DEM</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lastRenderedPageBreak/>
              <w:t>Library office</w:t>
            </w:r>
          </w:p>
        </w:tc>
        <w:tc>
          <w:tcPr>
            <w:tcW w:w="920" w:type="dxa"/>
            <w:vAlign w:val="center"/>
          </w:tcPr>
          <w:p w:rsidR="00267117" w:rsidRPr="00E65AA8" w:rsidRDefault="00267117" w:rsidP="00594C8A">
            <w:pPr>
              <w:spacing w:before="60" w:after="60"/>
              <w:jc w:val="center"/>
              <w:rPr>
                <w:sz w:val="20"/>
              </w:rPr>
            </w:pPr>
            <w:r>
              <w:rPr>
                <w:sz w:val="20"/>
              </w:rPr>
              <w:t>799</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73</w:t>
            </w:r>
          </w:p>
        </w:tc>
        <w:tc>
          <w:tcPr>
            <w:tcW w:w="1080" w:type="dxa"/>
            <w:vAlign w:val="center"/>
          </w:tcPr>
          <w:p w:rsidR="00267117" w:rsidRPr="00E65AA8" w:rsidRDefault="00267117" w:rsidP="00594C8A">
            <w:pPr>
              <w:spacing w:before="60" w:after="60"/>
              <w:jc w:val="center"/>
              <w:rPr>
                <w:sz w:val="20"/>
              </w:rPr>
            </w:pPr>
            <w:r>
              <w:rPr>
                <w:sz w:val="20"/>
              </w:rPr>
              <w:t>42</w:t>
            </w:r>
          </w:p>
        </w:tc>
        <w:tc>
          <w:tcPr>
            <w:tcW w:w="954" w:type="dxa"/>
            <w:vAlign w:val="center"/>
          </w:tcPr>
          <w:p w:rsidR="00267117" w:rsidRPr="00E65AA8" w:rsidRDefault="00267117" w:rsidP="00594C8A">
            <w:pPr>
              <w:spacing w:before="60" w:after="60"/>
              <w:jc w:val="center"/>
              <w:rPr>
                <w:sz w:val="20"/>
              </w:rPr>
            </w:pPr>
            <w:r>
              <w:rPr>
                <w:sz w:val="20"/>
              </w:rPr>
              <w:t>5</w:t>
            </w:r>
          </w:p>
        </w:tc>
        <w:tc>
          <w:tcPr>
            <w:tcW w:w="1206" w:type="dxa"/>
            <w:vAlign w:val="center"/>
          </w:tcPr>
          <w:p w:rsidR="00267117" w:rsidRPr="00E65AA8" w:rsidRDefault="00267117" w:rsidP="00594C8A">
            <w:pPr>
              <w:spacing w:before="60" w:after="60"/>
              <w:jc w:val="center"/>
              <w:rPr>
                <w:sz w:val="20"/>
              </w:rPr>
            </w:pPr>
            <w:r>
              <w:rPr>
                <w:sz w:val="20"/>
              </w:rPr>
              <w:t>0</w:t>
            </w:r>
          </w:p>
        </w:tc>
        <w:tc>
          <w:tcPr>
            <w:tcW w:w="1260" w:type="dxa"/>
            <w:vAlign w:val="center"/>
          </w:tcPr>
          <w:p w:rsidR="00267117" w:rsidRPr="00E65AA8" w:rsidRDefault="00267117" w:rsidP="00594C8A">
            <w:pPr>
              <w:spacing w:before="60" w:after="60"/>
              <w:jc w:val="center"/>
              <w:rPr>
                <w:sz w:val="20"/>
              </w:rPr>
            </w:pPr>
            <w:r>
              <w:rPr>
                <w:sz w:val="20"/>
              </w:rPr>
              <w:t>N</w:t>
            </w:r>
          </w:p>
        </w:tc>
        <w:tc>
          <w:tcPr>
            <w:tcW w:w="900" w:type="dxa"/>
            <w:vAlign w:val="center"/>
          </w:tcPr>
          <w:p w:rsidR="00267117" w:rsidRPr="00E65AA8" w:rsidRDefault="00267117" w:rsidP="00594C8A">
            <w:pPr>
              <w:spacing w:before="60" w:after="60"/>
              <w:jc w:val="center"/>
              <w:rPr>
                <w:sz w:val="20"/>
              </w:rPr>
            </w:pPr>
            <w:r>
              <w:rPr>
                <w:sz w:val="20"/>
              </w:rPr>
              <w:t>Y</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Carpet, AC</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t>Library workroom/</w:t>
            </w:r>
            <w:proofErr w:type="spellStart"/>
            <w:r>
              <w:rPr>
                <w:sz w:val="20"/>
              </w:rPr>
              <w:t>conf</w:t>
            </w:r>
            <w:proofErr w:type="spellEnd"/>
            <w:r>
              <w:rPr>
                <w:sz w:val="20"/>
              </w:rPr>
              <w:t xml:space="preserve"> room</w:t>
            </w:r>
          </w:p>
        </w:tc>
        <w:tc>
          <w:tcPr>
            <w:tcW w:w="920" w:type="dxa"/>
            <w:vAlign w:val="center"/>
          </w:tcPr>
          <w:p w:rsidR="00267117" w:rsidRPr="00E65AA8" w:rsidRDefault="00267117" w:rsidP="00594C8A">
            <w:pPr>
              <w:spacing w:before="60" w:after="60"/>
              <w:jc w:val="center"/>
              <w:rPr>
                <w:sz w:val="20"/>
              </w:rPr>
            </w:pPr>
            <w:r>
              <w:rPr>
                <w:sz w:val="20"/>
              </w:rPr>
              <w:t>522</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73</w:t>
            </w:r>
          </w:p>
        </w:tc>
        <w:tc>
          <w:tcPr>
            <w:tcW w:w="1080" w:type="dxa"/>
            <w:vAlign w:val="center"/>
          </w:tcPr>
          <w:p w:rsidR="00267117" w:rsidRPr="00E65AA8" w:rsidRDefault="00267117" w:rsidP="00594C8A">
            <w:pPr>
              <w:spacing w:before="60" w:after="60"/>
              <w:jc w:val="center"/>
              <w:rPr>
                <w:sz w:val="20"/>
              </w:rPr>
            </w:pPr>
            <w:r>
              <w:rPr>
                <w:sz w:val="20"/>
              </w:rPr>
              <w:t>47</w:t>
            </w:r>
          </w:p>
        </w:tc>
        <w:tc>
          <w:tcPr>
            <w:tcW w:w="954" w:type="dxa"/>
            <w:vAlign w:val="center"/>
          </w:tcPr>
          <w:p w:rsidR="00267117" w:rsidRPr="00E65AA8" w:rsidRDefault="00267117" w:rsidP="00594C8A">
            <w:pPr>
              <w:spacing w:before="60" w:after="60"/>
              <w:jc w:val="center"/>
              <w:rPr>
                <w:sz w:val="20"/>
              </w:rPr>
            </w:pPr>
            <w:r>
              <w:rPr>
                <w:sz w:val="20"/>
              </w:rPr>
              <w:t>5</w:t>
            </w:r>
          </w:p>
        </w:tc>
        <w:tc>
          <w:tcPr>
            <w:tcW w:w="1206" w:type="dxa"/>
            <w:vAlign w:val="center"/>
          </w:tcPr>
          <w:p w:rsidR="00267117" w:rsidRPr="00E65AA8" w:rsidRDefault="00267117" w:rsidP="00594C8A">
            <w:pPr>
              <w:spacing w:before="60" w:after="60"/>
              <w:jc w:val="center"/>
              <w:rPr>
                <w:sz w:val="20"/>
              </w:rPr>
            </w:pPr>
            <w:r>
              <w:rPr>
                <w:sz w:val="20"/>
              </w:rPr>
              <w:t>0</w:t>
            </w:r>
          </w:p>
        </w:tc>
        <w:tc>
          <w:tcPr>
            <w:tcW w:w="1260" w:type="dxa"/>
            <w:vAlign w:val="center"/>
          </w:tcPr>
          <w:p w:rsidR="00267117" w:rsidRPr="00E65AA8" w:rsidRDefault="00267117" w:rsidP="00594C8A">
            <w:pPr>
              <w:spacing w:before="60" w:after="60"/>
              <w:jc w:val="center"/>
              <w:rPr>
                <w:sz w:val="20"/>
              </w:rPr>
            </w:pPr>
            <w:r>
              <w:rPr>
                <w:sz w:val="20"/>
              </w:rPr>
              <w:t>N</w:t>
            </w:r>
          </w:p>
        </w:tc>
        <w:tc>
          <w:tcPr>
            <w:tcW w:w="900" w:type="dxa"/>
            <w:vAlign w:val="center"/>
          </w:tcPr>
          <w:p w:rsidR="00267117" w:rsidRPr="00E65AA8" w:rsidRDefault="00267117" w:rsidP="00594C8A">
            <w:pPr>
              <w:spacing w:before="60" w:after="60"/>
              <w:jc w:val="center"/>
              <w:rPr>
                <w:sz w:val="20"/>
              </w:rPr>
            </w:pPr>
            <w:r>
              <w:rPr>
                <w:sz w:val="20"/>
              </w:rPr>
              <w:t>Y</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Sink, DEM, food prep equipment, heater</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t>C101</w:t>
            </w:r>
          </w:p>
        </w:tc>
        <w:tc>
          <w:tcPr>
            <w:tcW w:w="920" w:type="dxa"/>
            <w:vAlign w:val="center"/>
          </w:tcPr>
          <w:p w:rsidR="00267117" w:rsidRPr="00E65AA8" w:rsidRDefault="00267117" w:rsidP="00594C8A">
            <w:pPr>
              <w:spacing w:before="60" w:after="60"/>
              <w:jc w:val="center"/>
              <w:rPr>
                <w:sz w:val="20"/>
              </w:rPr>
            </w:pPr>
            <w:r>
              <w:rPr>
                <w:sz w:val="20"/>
              </w:rPr>
              <w:t>522</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73</w:t>
            </w:r>
          </w:p>
        </w:tc>
        <w:tc>
          <w:tcPr>
            <w:tcW w:w="1080" w:type="dxa"/>
            <w:vAlign w:val="center"/>
          </w:tcPr>
          <w:p w:rsidR="00267117" w:rsidRPr="00E65AA8" w:rsidRDefault="00267117" w:rsidP="00594C8A">
            <w:pPr>
              <w:spacing w:before="60" w:after="60"/>
              <w:jc w:val="center"/>
              <w:rPr>
                <w:sz w:val="20"/>
              </w:rPr>
            </w:pPr>
            <w:r>
              <w:rPr>
                <w:sz w:val="20"/>
              </w:rPr>
              <w:t>43</w:t>
            </w:r>
          </w:p>
        </w:tc>
        <w:tc>
          <w:tcPr>
            <w:tcW w:w="954" w:type="dxa"/>
            <w:vAlign w:val="center"/>
          </w:tcPr>
          <w:p w:rsidR="00267117" w:rsidRPr="00E65AA8" w:rsidRDefault="00267117" w:rsidP="00594C8A">
            <w:pPr>
              <w:spacing w:before="60" w:after="60"/>
              <w:jc w:val="center"/>
              <w:rPr>
                <w:sz w:val="20"/>
              </w:rPr>
            </w:pPr>
            <w:r>
              <w:rPr>
                <w:sz w:val="20"/>
              </w:rPr>
              <w:t>6</w:t>
            </w:r>
          </w:p>
        </w:tc>
        <w:tc>
          <w:tcPr>
            <w:tcW w:w="1206" w:type="dxa"/>
            <w:vAlign w:val="center"/>
          </w:tcPr>
          <w:p w:rsidR="00267117" w:rsidRPr="00E65AA8" w:rsidRDefault="00267117" w:rsidP="00594C8A">
            <w:pPr>
              <w:spacing w:before="60" w:after="60"/>
              <w:jc w:val="center"/>
              <w:rPr>
                <w:sz w:val="20"/>
              </w:rPr>
            </w:pPr>
            <w:r>
              <w:rPr>
                <w:sz w:val="20"/>
              </w:rPr>
              <w:t>12</w:t>
            </w:r>
          </w:p>
        </w:tc>
        <w:tc>
          <w:tcPr>
            <w:tcW w:w="1260" w:type="dxa"/>
            <w:vAlign w:val="center"/>
          </w:tcPr>
          <w:p w:rsidR="00267117" w:rsidRPr="00E65AA8" w:rsidRDefault="00267117" w:rsidP="00594C8A">
            <w:pPr>
              <w:spacing w:before="60" w:after="60"/>
              <w:jc w:val="center"/>
              <w:rPr>
                <w:sz w:val="20"/>
              </w:rPr>
            </w:pPr>
            <w:r>
              <w:rPr>
                <w:sz w:val="20"/>
              </w:rPr>
              <w:t>Y 0/4</w:t>
            </w:r>
          </w:p>
        </w:tc>
        <w:tc>
          <w:tcPr>
            <w:tcW w:w="900" w:type="dxa"/>
            <w:vAlign w:val="center"/>
          </w:tcPr>
          <w:p w:rsidR="00267117" w:rsidRPr="00E65AA8" w:rsidRDefault="00267117" w:rsidP="00594C8A">
            <w:pPr>
              <w:spacing w:before="60" w:after="60"/>
              <w:jc w:val="center"/>
              <w:rPr>
                <w:sz w:val="20"/>
              </w:rPr>
            </w:pPr>
            <w:r>
              <w:rPr>
                <w:sz w:val="20"/>
              </w:rPr>
              <w:t>Y</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People on UV, DEM, carpets, DO</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t>C103</w:t>
            </w:r>
          </w:p>
        </w:tc>
        <w:tc>
          <w:tcPr>
            <w:tcW w:w="920" w:type="dxa"/>
            <w:vAlign w:val="center"/>
          </w:tcPr>
          <w:p w:rsidR="00267117" w:rsidRPr="00E65AA8" w:rsidRDefault="00267117" w:rsidP="00594C8A">
            <w:pPr>
              <w:spacing w:before="60" w:after="60"/>
              <w:jc w:val="center"/>
              <w:rPr>
                <w:sz w:val="20"/>
              </w:rPr>
            </w:pPr>
            <w:r>
              <w:rPr>
                <w:sz w:val="20"/>
              </w:rPr>
              <w:t>370</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73</w:t>
            </w:r>
          </w:p>
        </w:tc>
        <w:tc>
          <w:tcPr>
            <w:tcW w:w="1080" w:type="dxa"/>
            <w:vAlign w:val="center"/>
          </w:tcPr>
          <w:p w:rsidR="00267117" w:rsidRPr="00E65AA8" w:rsidRDefault="00267117" w:rsidP="00594C8A">
            <w:pPr>
              <w:spacing w:before="60" w:after="60"/>
              <w:jc w:val="center"/>
              <w:rPr>
                <w:sz w:val="20"/>
              </w:rPr>
            </w:pPr>
            <w:r>
              <w:rPr>
                <w:sz w:val="20"/>
              </w:rPr>
              <w:t>38</w:t>
            </w:r>
          </w:p>
        </w:tc>
        <w:tc>
          <w:tcPr>
            <w:tcW w:w="954" w:type="dxa"/>
            <w:vAlign w:val="center"/>
          </w:tcPr>
          <w:p w:rsidR="00267117" w:rsidRPr="00E65AA8" w:rsidRDefault="00267117" w:rsidP="00594C8A">
            <w:pPr>
              <w:spacing w:before="60" w:after="60"/>
              <w:jc w:val="center"/>
              <w:rPr>
                <w:sz w:val="20"/>
              </w:rPr>
            </w:pPr>
            <w:r>
              <w:rPr>
                <w:sz w:val="20"/>
              </w:rPr>
              <w:t>18</w:t>
            </w:r>
          </w:p>
        </w:tc>
        <w:tc>
          <w:tcPr>
            <w:tcW w:w="1206" w:type="dxa"/>
            <w:vAlign w:val="center"/>
          </w:tcPr>
          <w:p w:rsidR="00267117" w:rsidRPr="00E65AA8" w:rsidRDefault="00267117" w:rsidP="00594C8A">
            <w:pPr>
              <w:spacing w:before="60" w:after="60"/>
              <w:jc w:val="center"/>
              <w:rPr>
                <w:sz w:val="20"/>
              </w:rPr>
            </w:pPr>
            <w:r>
              <w:rPr>
                <w:sz w:val="20"/>
              </w:rPr>
              <w:t>3</w:t>
            </w:r>
          </w:p>
        </w:tc>
        <w:tc>
          <w:tcPr>
            <w:tcW w:w="1260" w:type="dxa"/>
            <w:vAlign w:val="center"/>
          </w:tcPr>
          <w:p w:rsidR="00267117" w:rsidRPr="00E65AA8" w:rsidRDefault="00267117" w:rsidP="00594C8A">
            <w:pPr>
              <w:spacing w:before="60" w:after="60"/>
              <w:jc w:val="center"/>
              <w:rPr>
                <w:sz w:val="20"/>
              </w:rPr>
            </w:pPr>
            <w:r>
              <w:rPr>
                <w:sz w:val="20"/>
              </w:rPr>
              <w:t>Y 0/2</w:t>
            </w:r>
          </w:p>
        </w:tc>
        <w:tc>
          <w:tcPr>
            <w:tcW w:w="900" w:type="dxa"/>
            <w:vAlign w:val="center"/>
          </w:tcPr>
          <w:p w:rsidR="00267117" w:rsidRPr="00E65AA8" w:rsidRDefault="00267117" w:rsidP="00594C8A">
            <w:pPr>
              <w:spacing w:before="60" w:after="60"/>
              <w:jc w:val="center"/>
              <w:rPr>
                <w:sz w:val="20"/>
              </w:rPr>
            </w:pPr>
            <w:r>
              <w:rPr>
                <w:sz w:val="20"/>
              </w:rPr>
              <w:t>Y</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Dusty vent, in school suspension room</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t>C104</w:t>
            </w:r>
          </w:p>
        </w:tc>
        <w:tc>
          <w:tcPr>
            <w:tcW w:w="920" w:type="dxa"/>
            <w:vAlign w:val="center"/>
          </w:tcPr>
          <w:p w:rsidR="00267117" w:rsidRPr="00E65AA8" w:rsidRDefault="00267117" w:rsidP="00594C8A">
            <w:pPr>
              <w:spacing w:before="60" w:after="60"/>
              <w:jc w:val="center"/>
              <w:rPr>
                <w:sz w:val="20"/>
              </w:rPr>
            </w:pPr>
            <w:r>
              <w:rPr>
                <w:sz w:val="20"/>
              </w:rPr>
              <w:t>455</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74</w:t>
            </w:r>
          </w:p>
        </w:tc>
        <w:tc>
          <w:tcPr>
            <w:tcW w:w="1080" w:type="dxa"/>
            <w:vAlign w:val="center"/>
          </w:tcPr>
          <w:p w:rsidR="00267117" w:rsidRPr="00E65AA8" w:rsidRDefault="00267117" w:rsidP="00594C8A">
            <w:pPr>
              <w:spacing w:before="60" w:after="60"/>
              <w:jc w:val="center"/>
              <w:rPr>
                <w:sz w:val="20"/>
              </w:rPr>
            </w:pPr>
            <w:r>
              <w:rPr>
                <w:sz w:val="20"/>
              </w:rPr>
              <w:t>47</w:t>
            </w:r>
          </w:p>
        </w:tc>
        <w:tc>
          <w:tcPr>
            <w:tcW w:w="954" w:type="dxa"/>
            <w:vAlign w:val="center"/>
          </w:tcPr>
          <w:p w:rsidR="00267117" w:rsidRPr="00E65AA8" w:rsidRDefault="00267117" w:rsidP="00594C8A">
            <w:pPr>
              <w:spacing w:before="60" w:after="60"/>
              <w:jc w:val="center"/>
              <w:rPr>
                <w:sz w:val="20"/>
              </w:rPr>
            </w:pPr>
            <w:r>
              <w:rPr>
                <w:sz w:val="20"/>
              </w:rPr>
              <w:t>6</w:t>
            </w:r>
          </w:p>
        </w:tc>
        <w:tc>
          <w:tcPr>
            <w:tcW w:w="1206" w:type="dxa"/>
            <w:vAlign w:val="center"/>
          </w:tcPr>
          <w:p w:rsidR="00267117" w:rsidRPr="00E65AA8" w:rsidRDefault="00267117" w:rsidP="00594C8A">
            <w:pPr>
              <w:spacing w:before="60" w:after="60"/>
              <w:jc w:val="center"/>
              <w:rPr>
                <w:sz w:val="20"/>
              </w:rPr>
            </w:pPr>
            <w:r>
              <w:rPr>
                <w:sz w:val="20"/>
              </w:rPr>
              <w:t>1</w:t>
            </w:r>
          </w:p>
        </w:tc>
        <w:tc>
          <w:tcPr>
            <w:tcW w:w="1260" w:type="dxa"/>
            <w:vAlign w:val="center"/>
          </w:tcPr>
          <w:p w:rsidR="00267117" w:rsidRPr="00E65AA8" w:rsidRDefault="00267117" w:rsidP="00594C8A">
            <w:pPr>
              <w:spacing w:before="60" w:after="60"/>
              <w:jc w:val="center"/>
              <w:rPr>
                <w:sz w:val="20"/>
              </w:rPr>
            </w:pPr>
            <w:r>
              <w:rPr>
                <w:sz w:val="20"/>
              </w:rPr>
              <w:t>Y 0/1</w:t>
            </w:r>
          </w:p>
        </w:tc>
        <w:tc>
          <w:tcPr>
            <w:tcW w:w="900" w:type="dxa"/>
            <w:vAlign w:val="center"/>
          </w:tcPr>
          <w:p w:rsidR="00267117" w:rsidRPr="00E65AA8" w:rsidRDefault="00267117" w:rsidP="00594C8A">
            <w:pPr>
              <w:spacing w:before="60" w:after="60"/>
              <w:jc w:val="center"/>
              <w:rPr>
                <w:sz w:val="20"/>
              </w:rPr>
            </w:pPr>
            <w:r>
              <w:rPr>
                <w:sz w:val="20"/>
              </w:rPr>
              <w:t>Passive vent in door</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Sink, safety shower</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t>C106</w:t>
            </w:r>
          </w:p>
        </w:tc>
        <w:tc>
          <w:tcPr>
            <w:tcW w:w="920" w:type="dxa"/>
            <w:vAlign w:val="center"/>
          </w:tcPr>
          <w:p w:rsidR="00267117" w:rsidRPr="00E65AA8" w:rsidRDefault="00267117" w:rsidP="00594C8A">
            <w:pPr>
              <w:spacing w:before="60" w:after="60"/>
              <w:jc w:val="center"/>
              <w:rPr>
                <w:sz w:val="20"/>
              </w:rPr>
            </w:pPr>
            <w:r>
              <w:rPr>
                <w:sz w:val="20"/>
              </w:rPr>
              <w:t>542</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74</w:t>
            </w:r>
          </w:p>
        </w:tc>
        <w:tc>
          <w:tcPr>
            <w:tcW w:w="1080" w:type="dxa"/>
            <w:vAlign w:val="center"/>
          </w:tcPr>
          <w:p w:rsidR="00267117" w:rsidRPr="00E65AA8" w:rsidRDefault="00267117" w:rsidP="00594C8A">
            <w:pPr>
              <w:spacing w:before="60" w:after="60"/>
              <w:jc w:val="center"/>
              <w:rPr>
                <w:sz w:val="20"/>
              </w:rPr>
            </w:pPr>
            <w:r>
              <w:rPr>
                <w:sz w:val="20"/>
              </w:rPr>
              <w:t>44</w:t>
            </w:r>
          </w:p>
        </w:tc>
        <w:tc>
          <w:tcPr>
            <w:tcW w:w="954" w:type="dxa"/>
            <w:vAlign w:val="center"/>
          </w:tcPr>
          <w:p w:rsidR="00267117" w:rsidRPr="00E65AA8" w:rsidRDefault="00267117" w:rsidP="00594C8A">
            <w:pPr>
              <w:spacing w:before="60" w:after="60"/>
              <w:jc w:val="center"/>
              <w:rPr>
                <w:sz w:val="20"/>
              </w:rPr>
            </w:pPr>
            <w:r>
              <w:rPr>
                <w:sz w:val="20"/>
              </w:rPr>
              <w:t>6</w:t>
            </w:r>
          </w:p>
        </w:tc>
        <w:tc>
          <w:tcPr>
            <w:tcW w:w="1206" w:type="dxa"/>
            <w:vAlign w:val="center"/>
          </w:tcPr>
          <w:p w:rsidR="00267117" w:rsidRPr="00E65AA8" w:rsidRDefault="00267117" w:rsidP="00594C8A">
            <w:pPr>
              <w:spacing w:before="60" w:after="60"/>
              <w:jc w:val="center"/>
              <w:rPr>
                <w:sz w:val="20"/>
              </w:rPr>
            </w:pPr>
            <w:r>
              <w:rPr>
                <w:sz w:val="20"/>
              </w:rPr>
              <w:t>0</w:t>
            </w:r>
          </w:p>
        </w:tc>
        <w:tc>
          <w:tcPr>
            <w:tcW w:w="1260" w:type="dxa"/>
            <w:vAlign w:val="center"/>
          </w:tcPr>
          <w:p w:rsidR="00267117" w:rsidRPr="00E65AA8" w:rsidRDefault="00267117" w:rsidP="00594C8A">
            <w:pPr>
              <w:spacing w:before="60" w:after="60"/>
              <w:jc w:val="center"/>
              <w:rPr>
                <w:sz w:val="20"/>
              </w:rPr>
            </w:pPr>
            <w:r>
              <w:rPr>
                <w:sz w:val="20"/>
              </w:rPr>
              <w:t>Y 0/5</w:t>
            </w:r>
          </w:p>
        </w:tc>
        <w:tc>
          <w:tcPr>
            <w:tcW w:w="900" w:type="dxa"/>
            <w:vAlign w:val="center"/>
          </w:tcPr>
          <w:p w:rsidR="00267117" w:rsidRPr="00E65AA8" w:rsidRDefault="00267117" w:rsidP="00594C8A">
            <w:pPr>
              <w:spacing w:before="60" w:after="60"/>
              <w:jc w:val="center"/>
              <w:rPr>
                <w:sz w:val="20"/>
              </w:rPr>
            </w:pPr>
            <w:r>
              <w:rPr>
                <w:sz w:val="20"/>
              </w:rPr>
              <w:t>Y OFF</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DEM</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t>C108</w:t>
            </w:r>
          </w:p>
        </w:tc>
        <w:tc>
          <w:tcPr>
            <w:tcW w:w="920" w:type="dxa"/>
            <w:vAlign w:val="center"/>
          </w:tcPr>
          <w:p w:rsidR="00267117" w:rsidRPr="00E65AA8" w:rsidRDefault="00267117" w:rsidP="00594C8A">
            <w:pPr>
              <w:spacing w:before="60" w:after="60"/>
              <w:jc w:val="center"/>
              <w:rPr>
                <w:sz w:val="20"/>
              </w:rPr>
            </w:pPr>
            <w:r>
              <w:rPr>
                <w:sz w:val="20"/>
              </w:rPr>
              <w:t>652</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73</w:t>
            </w:r>
          </w:p>
        </w:tc>
        <w:tc>
          <w:tcPr>
            <w:tcW w:w="1080" w:type="dxa"/>
            <w:vAlign w:val="center"/>
          </w:tcPr>
          <w:p w:rsidR="00267117" w:rsidRPr="00E65AA8" w:rsidRDefault="00267117" w:rsidP="00594C8A">
            <w:pPr>
              <w:spacing w:before="60" w:after="60"/>
              <w:jc w:val="center"/>
              <w:rPr>
                <w:sz w:val="20"/>
              </w:rPr>
            </w:pPr>
            <w:r>
              <w:rPr>
                <w:sz w:val="20"/>
              </w:rPr>
              <w:t>44</w:t>
            </w:r>
          </w:p>
        </w:tc>
        <w:tc>
          <w:tcPr>
            <w:tcW w:w="954" w:type="dxa"/>
            <w:vAlign w:val="center"/>
          </w:tcPr>
          <w:p w:rsidR="00267117" w:rsidRPr="00E65AA8" w:rsidRDefault="00267117" w:rsidP="00594C8A">
            <w:pPr>
              <w:spacing w:before="60" w:after="60"/>
              <w:jc w:val="center"/>
              <w:rPr>
                <w:sz w:val="20"/>
              </w:rPr>
            </w:pPr>
            <w:r>
              <w:rPr>
                <w:sz w:val="20"/>
              </w:rPr>
              <w:t>6</w:t>
            </w:r>
          </w:p>
        </w:tc>
        <w:tc>
          <w:tcPr>
            <w:tcW w:w="1206" w:type="dxa"/>
            <w:vAlign w:val="center"/>
          </w:tcPr>
          <w:p w:rsidR="00267117" w:rsidRPr="00E65AA8" w:rsidRDefault="00267117" w:rsidP="00594C8A">
            <w:pPr>
              <w:spacing w:before="60" w:after="60"/>
              <w:jc w:val="center"/>
              <w:rPr>
                <w:sz w:val="20"/>
              </w:rPr>
            </w:pPr>
            <w:r>
              <w:rPr>
                <w:sz w:val="20"/>
              </w:rPr>
              <w:t>0</w:t>
            </w:r>
          </w:p>
        </w:tc>
        <w:tc>
          <w:tcPr>
            <w:tcW w:w="1260" w:type="dxa"/>
            <w:vAlign w:val="center"/>
          </w:tcPr>
          <w:p w:rsidR="00267117" w:rsidRPr="00E65AA8" w:rsidRDefault="00267117" w:rsidP="00594C8A">
            <w:pPr>
              <w:spacing w:before="60" w:after="60"/>
              <w:jc w:val="center"/>
              <w:rPr>
                <w:sz w:val="20"/>
              </w:rPr>
            </w:pPr>
            <w:r>
              <w:rPr>
                <w:sz w:val="20"/>
              </w:rPr>
              <w:t>Y 0/4</w:t>
            </w:r>
          </w:p>
        </w:tc>
        <w:tc>
          <w:tcPr>
            <w:tcW w:w="900" w:type="dxa"/>
            <w:vAlign w:val="center"/>
          </w:tcPr>
          <w:p w:rsidR="00267117" w:rsidRPr="00E65AA8" w:rsidRDefault="00267117" w:rsidP="00594C8A">
            <w:pPr>
              <w:spacing w:before="60" w:after="60"/>
              <w:jc w:val="center"/>
              <w:rPr>
                <w:sz w:val="20"/>
              </w:rPr>
            </w:pPr>
            <w:r>
              <w:rPr>
                <w:sz w:val="20"/>
              </w:rPr>
              <w:t>Y</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Plants, DEM</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t>C110</w:t>
            </w:r>
          </w:p>
        </w:tc>
        <w:tc>
          <w:tcPr>
            <w:tcW w:w="920" w:type="dxa"/>
            <w:vAlign w:val="center"/>
          </w:tcPr>
          <w:p w:rsidR="00267117" w:rsidRPr="00E65AA8" w:rsidRDefault="00267117" w:rsidP="00594C8A">
            <w:pPr>
              <w:spacing w:before="60" w:after="60"/>
              <w:jc w:val="center"/>
              <w:rPr>
                <w:sz w:val="20"/>
              </w:rPr>
            </w:pPr>
            <w:r>
              <w:rPr>
                <w:sz w:val="20"/>
              </w:rPr>
              <w:t>580</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73</w:t>
            </w:r>
          </w:p>
        </w:tc>
        <w:tc>
          <w:tcPr>
            <w:tcW w:w="1080" w:type="dxa"/>
            <w:vAlign w:val="center"/>
          </w:tcPr>
          <w:p w:rsidR="00267117" w:rsidRPr="00E65AA8" w:rsidRDefault="00267117" w:rsidP="00594C8A">
            <w:pPr>
              <w:spacing w:before="60" w:after="60"/>
              <w:jc w:val="center"/>
              <w:rPr>
                <w:sz w:val="20"/>
              </w:rPr>
            </w:pPr>
            <w:r>
              <w:rPr>
                <w:sz w:val="20"/>
              </w:rPr>
              <w:t>37</w:t>
            </w:r>
          </w:p>
        </w:tc>
        <w:tc>
          <w:tcPr>
            <w:tcW w:w="954" w:type="dxa"/>
            <w:vAlign w:val="center"/>
          </w:tcPr>
          <w:p w:rsidR="00267117" w:rsidRPr="00E65AA8" w:rsidRDefault="00267117" w:rsidP="00594C8A">
            <w:pPr>
              <w:spacing w:before="60" w:after="60"/>
              <w:jc w:val="center"/>
              <w:rPr>
                <w:sz w:val="20"/>
              </w:rPr>
            </w:pPr>
            <w:r>
              <w:rPr>
                <w:sz w:val="20"/>
              </w:rPr>
              <w:t>6</w:t>
            </w:r>
          </w:p>
        </w:tc>
        <w:tc>
          <w:tcPr>
            <w:tcW w:w="1206" w:type="dxa"/>
            <w:vAlign w:val="center"/>
          </w:tcPr>
          <w:p w:rsidR="00267117" w:rsidRPr="00E65AA8" w:rsidRDefault="00267117" w:rsidP="00594C8A">
            <w:pPr>
              <w:spacing w:before="60" w:after="60"/>
              <w:jc w:val="center"/>
              <w:rPr>
                <w:sz w:val="20"/>
              </w:rPr>
            </w:pPr>
            <w:r>
              <w:rPr>
                <w:sz w:val="20"/>
              </w:rPr>
              <w:t>0</w:t>
            </w:r>
          </w:p>
        </w:tc>
        <w:tc>
          <w:tcPr>
            <w:tcW w:w="1260" w:type="dxa"/>
            <w:vAlign w:val="center"/>
          </w:tcPr>
          <w:p w:rsidR="00267117" w:rsidRPr="00A91EB0" w:rsidRDefault="00267117" w:rsidP="00594C8A">
            <w:pPr>
              <w:spacing w:before="60" w:after="60"/>
              <w:jc w:val="center"/>
              <w:rPr>
                <w:sz w:val="20"/>
              </w:rPr>
            </w:pPr>
            <w:r w:rsidRPr="00A91EB0">
              <w:rPr>
                <w:sz w:val="20"/>
              </w:rPr>
              <w:t>Y AND DOOR</w:t>
            </w:r>
          </w:p>
        </w:tc>
        <w:tc>
          <w:tcPr>
            <w:tcW w:w="900" w:type="dxa"/>
            <w:vAlign w:val="center"/>
          </w:tcPr>
          <w:p w:rsidR="00267117" w:rsidRPr="00E65AA8" w:rsidRDefault="00267117" w:rsidP="00594C8A">
            <w:pPr>
              <w:spacing w:before="60" w:after="60"/>
              <w:jc w:val="center"/>
              <w:rPr>
                <w:sz w:val="20"/>
              </w:rPr>
            </w:pPr>
            <w:r>
              <w:rPr>
                <w:sz w:val="20"/>
              </w:rPr>
              <w:t>Y</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Conference room, DEM, dusty PF</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t>C112</w:t>
            </w:r>
          </w:p>
        </w:tc>
        <w:tc>
          <w:tcPr>
            <w:tcW w:w="920" w:type="dxa"/>
            <w:vAlign w:val="center"/>
          </w:tcPr>
          <w:p w:rsidR="00267117" w:rsidRDefault="00267117" w:rsidP="00594C8A">
            <w:pPr>
              <w:spacing w:before="60" w:after="60"/>
              <w:jc w:val="center"/>
              <w:rPr>
                <w:sz w:val="20"/>
              </w:rPr>
            </w:pPr>
            <w:r>
              <w:rPr>
                <w:sz w:val="20"/>
              </w:rPr>
              <w:t>691</w:t>
            </w:r>
          </w:p>
        </w:tc>
        <w:tc>
          <w:tcPr>
            <w:tcW w:w="1136" w:type="dxa"/>
            <w:vAlign w:val="center"/>
          </w:tcPr>
          <w:p w:rsidR="00267117" w:rsidRDefault="00267117" w:rsidP="00594C8A">
            <w:pPr>
              <w:spacing w:before="60" w:after="60"/>
              <w:jc w:val="center"/>
              <w:rPr>
                <w:sz w:val="20"/>
              </w:rPr>
            </w:pPr>
            <w:r>
              <w:rPr>
                <w:sz w:val="20"/>
              </w:rPr>
              <w:t>ND</w:t>
            </w:r>
          </w:p>
        </w:tc>
        <w:tc>
          <w:tcPr>
            <w:tcW w:w="810" w:type="dxa"/>
            <w:vAlign w:val="center"/>
          </w:tcPr>
          <w:p w:rsidR="00267117" w:rsidRDefault="00267117" w:rsidP="00594C8A">
            <w:pPr>
              <w:spacing w:before="60" w:after="60"/>
              <w:jc w:val="center"/>
              <w:rPr>
                <w:sz w:val="20"/>
              </w:rPr>
            </w:pPr>
            <w:r>
              <w:rPr>
                <w:sz w:val="20"/>
              </w:rPr>
              <w:t>73</w:t>
            </w:r>
          </w:p>
        </w:tc>
        <w:tc>
          <w:tcPr>
            <w:tcW w:w="1080" w:type="dxa"/>
            <w:vAlign w:val="center"/>
          </w:tcPr>
          <w:p w:rsidR="00267117" w:rsidRDefault="00267117" w:rsidP="00594C8A">
            <w:pPr>
              <w:spacing w:before="60" w:after="60"/>
              <w:jc w:val="center"/>
              <w:rPr>
                <w:sz w:val="20"/>
              </w:rPr>
            </w:pPr>
            <w:r>
              <w:rPr>
                <w:sz w:val="20"/>
              </w:rPr>
              <w:t>43</w:t>
            </w:r>
          </w:p>
        </w:tc>
        <w:tc>
          <w:tcPr>
            <w:tcW w:w="954" w:type="dxa"/>
            <w:vAlign w:val="center"/>
          </w:tcPr>
          <w:p w:rsidR="00267117" w:rsidRDefault="00267117" w:rsidP="00594C8A">
            <w:pPr>
              <w:spacing w:before="60" w:after="60"/>
              <w:jc w:val="center"/>
              <w:rPr>
                <w:sz w:val="20"/>
              </w:rPr>
            </w:pPr>
            <w:r>
              <w:rPr>
                <w:sz w:val="20"/>
              </w:rPr>
              <w:t>7</w:t>
            </w:r>
          </w:p>
        </w:tc>
        <w:tc>
          <w:tcPr>
            <w:tcW w:w="1206" w:type="dxa"/>
            <w:vAlign w:val="center"/>
          </w:tcPr>
          <w:p w:rsidR="00267117" w:rsidRDefault="00267117" w:rsidP="00594C8A">
            <w:pPr>
              <w:spacing w:before="60" w:after="60"/>
              <w:jc w:val="center"/>
              <w:rPr>
                <w:sz w:val="20"/>
              </w:rPr>
            </w:pPr>
            <w:r>
              <w:rPr>
                <w:sz w:val="20"/>
              </w:rPr>
              <w:t>24</w:t>
            </w:r>
          </w:p>
        </w:tc>
        <w:tc>
          <w:tcPr>
            <w:tcW w:w="1260" w:type="dxa"/>
            <w:vAlign w:val="center"/>
          </w:tcPr>
          <w:p w:rsidR="00267117" w:rsidRDefault="00267117" w:rsidP="00594C8A">
            <w:pPr>
              <w:spacing w:before="60" w:after="60"/>
              <w:jc w:val="center"/>
              <w:rPr>
                <w:sz w:val="20"/>
              </w:rPr>
            </w:pPr>
            <w:r>
              <w:rPr>
                <w:sz w:val="20"/>
              </w:rPr>
              <w:t>Y 0/4</w:t>
            </w:r>
          </w:p>
        </w:tc>
        <w:tc>
          <w:tcPr>
            <w:tcW w:w="900" w:type="dxa"/>
            <w:vAlign w:val="center"/>
          </w:tcPr>
          <w:p w:rsidR="00267117" w:rsidRDefault="00267117" w:rsidP="00594C8A">
            <w:pPr>
              <w:spacing w:before="60" w:after="60"/>
              <w:jc w:val="center"/>
              <w:rPr>
                <w:sz w:val="20"/>
              </w:rPr>
            </w:pPr>
            <w:r>
              <w:rPr>
                <w:sz w:val="20"/>
              </w:rPr>
              <w:t>Y</w:t>
            </w:r>
          </w:p>
        </w:tc>
        <w:tc>
          <w:tcPr>
            <w:tcW w:w="990" w:type="dxa"/>
            <w:vAlign w:val="center"/>
          </w:tcPr>
          <w:p w:rsidR="00267117" w:rsidRDefault="00267117" w:rsidP="00594C8A">
            <w:pPr>
              <w:spacing w:before="60" w:after="60"/>
              <w:jc w:val="center"/>
              <w:rPr>
                <w:sz w:val="20"/>
              </w:rPr>
            </w:pPr>
            <w:r>
              <w:rPr>
                <w:sz w:val="20"/>
              </w:rPr>
              <w:t>Y</w:t>
            </w:r>
          </w:p>
        </w:tc>
        <w:tc>
          <w:tcPr>
            <w:tcW w:w="2615" w:type="dxa"/>
            <w:tcBorders>
              <w:left w:val="nil"/>
            </w:tcBorders>
            <w:vAlign w:val="center"/>
          </w:tcPr>
          <w:p w:rsidR="00267117" w:rsidRDefault="00267117" w:rsidP="00594C8A">
            <w:pPr>
              <w:pStyle w:val="Header"/>
              <w:tabs>
                <w:tab w:val="clear" w:pos="4320"/>
                <w:tab w:val="clear" w:pos="8640"/>
              </w:tabs>
              <w:spacing w:before="60" w:after="60"/>
              <w:rPr>
                <w:sz w:val="20"/>
              </w:rPr>
            </w:pPr>
            <w:r>
              <w:rPr>
                <w:sz w:val="20"/>
              </w:rPr>
              <w:t>UV-off, DO, 2 WD CT (old), PF-dusty</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lastRenderedPageBreak/>
              <w:t>C114</w:t>
            </w:r>
          </w:p>
        </w:tc>
        <w:tc>
          <w:tcPr>
            <w:tcW w:w="920" w:type="dxa"/>
            <w:vAlign w:val="center"/>
          </w:tcPr>
          <w:p w:rsidR="00267117" w:rsidRPr="00E65AA8" w:rsidRDefault="00267117" w:rsidP="00594C8A">
            <w:pPr>
              <w:spacing w:before="60" w:after="60"/>
              <w:jc w:val="center"/>
              <w:rPr>
                <w:sz w:val="20"/>
              </w:rPr>
            </w:pPr>
            <w:r>
              <w:rPr>
                <w:sz w:val="20"/>
              </w:rPr>
              <w:t>971</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75</w:t>
            </w:r>
          </w:p>
        </w:tc>
        <w:tc>
          <w:tcPr>
            <w:tcW w:w="1080" w:type="dxa"/>
            <w:vAlign w:val="center"/>
          </w:tcPr>
          <w:p w:rsidR="00267117" w:rsidRPr="00E65AA8" w:rsidRDefault="00267117" w:rsidP="00594C8A">
            <w:pPr>
              <w:spacing w:before="60" w:after="60"/>
              <w:jc w:val="center"/>
              <w:rPr>
                <w:sz w:val="20"/>
              </w:rPr>
            </w:pPr>
            <w:r>
              <w:rPr>
                <w:sz w:val="20"/>
              </w:rPr>
              <w:t>45</w:t>
            </w:r>
          </w:p>
        </w:tc>
        <w:tc>
          <w:tcPr>
            <w:tcW w:w="954" w:type="dxa"/>
            <w:vAlign w:val="center"/>
          </w:tcPr>
          <w:p w:rsidR="00267117" w:rsidRPr="00E65AA8" w:rsidRDefault="00267117" w:rsidP="00594C8A">
            <w:pPr>
              <w:spacing w:before="60" w:after="60"/>
              <w:jc w:val="center"/>
              <w:rPr>
                <w:sz w:val="20"/>
              </w:rPr>
            </w:pPr>
            <w:r>
              <w:rPr>
                <w:sz w:val="20"/>
              </w:rPr>
              <w:t>8</w:t>
            </w:r>
          </w:p>
        </w:tc>
        <w:tc>
          <w:tcPr>
            <w:tcW w:w="1206" w:type="dxa"/>
            <w:vAlign w:val="center"/>
          </w:tcPr>
          <w:p w:rsidR="00267117" w:rsidRPr="00E65AA8" w:rsidRDefault="00267117" w:rsidP="00594C8A">
            <w:pPr>
              <w:spacing w:before="60" w:after="60"/>
              <w:jc w:val="center"/>
              <w:rPr>
                <w:sz w:val="20"/>
              </w:rPr>
            </w:pPr>
            <w:r>
              <w:rPr>
                <w:sz w:val="20"/>
              </w:rPr>
              <w:t>33</w:t>
            </w:r>
          </w:p>
        </w:tc>
        <w:tc>
          <w:tcPr>
            <w:tcW w:w="1260" w:type="dxa"/>
            <w:vAlign w:val="center"/>
          </w:tcPr>
          <w:p w:rsidR="00267117" w:rsidRPr="00E65AA8" w:rsidRDefault="00267117" w:rsidP="00594C8A">
            <w:pPr>
              <w:spacing w:before="60" w:after="60"/>
              <w:jc w:val="center"/>
              <w:rPr>
                <w:sz w:val="20"/>
              </w:rPr>
            </w:pPr>
            <w:r>
              <w:rPr>
                <w:sz w:val="20"/>
              </w:rPr>
              <w:t>Y 2/4</w:t>
            </w:r>
          </w:p>
        </w:tc>
        <w:tc>
          <w:tcPr>
            <w:tcW w:w="900" w:type="dxa"/>
            <w:vAlign w:val="center"/>
          </w:tcPr>
          <w:p w:rsidR="00267117" w:rsidRPr="00E65AA8" w:rsidRDefault="00267117" w:rsidP="00594C8A">
            <w:pPr>
              <w:spacing w:before="60" w:after="60"/>
              <w:jc w:val="center"/>
              <w:rPr>
                <w:sz w:val="20"/>
              </w:rPr>
            </w:pPr>
            <w:r>
              <w:rPr>
                <w:sz w:val="20"/>
              </w:rPr>
              <w:t>Y</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UV-off, DO, 3 WD CT</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t>C116</w:t>
            </w:r>
          </w:p>
        </w:tc>
        <w:tc>
          <w:tcPr>
            <w:tcW w:w="920" w:type="dxa"/>
            <w:vAlign w:val="center"/>
          </w:tcPr>
          <w:p w:rsidR="00267117" w:rsidRPr="00E65AA8" w:rsidRDefault="00267117" w:rsidP="00594C8A">
            <w:pPr>
              <w:spacing w:before="60" w:after="60"/>
              <w:jc w:val="center"/>
              <w:rPr>
                <w:sz w:val="20"/>
              </w:rPr>
            </w:pPr>
            <w:r>
              <w:rPr>
                <w:sz w:val="20"/>
              </w:rPr>
              <w:t>711</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74</w:t>
            </w:r>
          </w:p>
        </w:tc>
        <w:tc>
          <w:tcPr>
            <w:tcW w:w="1080" w:type="dxa"/>
            <w:vAlign w:val="center"/>
          </w:tcPr>
          <w:p w:rsidR="00267117" w:rsidRPr="00E65AA8" w:rsidRDefault="00267117" w:rsidP="00594C8A">
            <w:pPr>
              <w:spacing w:before="60" w:after="60"/>
              <w:jc w:val="center"/>
              <w:rPr>
                <w:sz w:val="20"/>
              </w:rPr>
            </w:pPr>
            <w:r>
              <w:rPr>
                <w:sz w:val="20"/>
              </w:rPr>
              <w:t>42</w:t>
            </w:r>
          </w:p>
        </w:tc>
        <w:tc>
          <w:tcPr>
            <w:tcW w:w="954" w:type="dxa"/>
            <w:vAlign w:val="center"/>
          </w:tcPr>
          <w:p w:rsidR="00267117" w:rsidRPr="00E65AA8" w:rsidRDefault="00267117" w:rsidP="00594C8A">
            <w:pPr>
              <w:spacing w:before="60" w:after="60"/>
              <w:jc w:val="center"/>
              <w:rPr>
                <w:sz w:val="20"/>
              </w:rPr>
            </w:pPr>
            <w:r>
              <w:rPr>
                <w:sz w:val="20"/>
              </w:rPr>
              <w:t>6</w:t>
            </w:r>
          </w:p>
        </w:tc>
        <w:tc>
          <w:tcPr>
            <w:tcW w:w="1206" w:type="dxa"/>
            <w:vAlign w:val="center"/>
          </w:tcPr>
          <w:p w:rsidR="00267117" w:rsidRPr="00E65AA8" w:rsidRDefault="00267117" w:rsidP="00594C8A">
            <w:pPr>
              <w:spacing w:before="60" w:after="60"/>
              <w:jc w:val="center"/>
              <w:rPr>
                <w:sz w:val="20"/>
              </w:rPr>
            </w:pPr>
            <w:r>
              <w:rPr>
                <w:sz w:val="20"/>
              </w:rPr>
              <w:t>1</w:t>
            </w:r>
          </w:p>
        </w:tc>
        <w:tc>
          <w:tcPr>
            <w:tcW w:w="1260" w:type="dxa"/>
            <w:vAlign w:val="center"/>
          </w:tcPr>
          <w:p w:rsidR="00267117" w:rsidRPr="00E65AA8" w:rsidRDefault="00267117" w:rsidP="00594C8A">
            <w:pPr>
              <w:spacing w:before="60" w:after="60"/>
              <w:jc w:val="center"/>
              <w:rPr>
                <w:sz w:val="20"/>
              </w:rPr>
            </w:pPr>
            <w:r>
              <w:rPr>
                <w:sz w:val="20"/>
              </w:rPr>
              <w:t>Y 2/4</w:t>
            </w:r>
          </w:p>
        </w:tc>
        <w:tc>
          <w:tcPr>
            <w:tcW w:w="900" w:type="dxa"/>
            <w:vAlign w:val="center"/>
          </w:tcPr>
          <w:p w:rsidR="00267117" w:rsidRPr="00E65AA8" w:rsidRDefault="00267117" w:rsidP="00594C8A">
            <w:pPr>
              <w:spacing w:before="60" w:after="60"/>
              <w:jc w:val="center"/>
              <w:rPr>
                <w:sz w:val="20"/>
              </w:rPr>
            </w:pPr>
            <w:r>
              <w:rPr>
                <w:sz w:val="20"/>
              </w:rPr>
              <w:t>Y</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DO, 2 WD CT</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t>C118</w:t>
            </w:r>
          </w:p>
        </w:tc>
        <w:tc>
          <w:tcPr>
            <w:tcW w:w="920" w:type="dxa"/>
            <w:vAlign w:val="center"/>
          </w:tcPr>
          <w:p w:rsidR="00267117" w:rsidRPr="00E65AA8" w:rsidRDefault="00267117" w:rsidP="00594C8A">
            <w:pPr>
              <w:spacing w:before="60" w:after="60"/>
              <w:jc w:val="center"/>
              <w:rPr>
                <w:sz w:val="20"/>
              </w:rPr>
            </w:pPr>
            <w:r>
              <w:rPr>
                <w:sz w:val="20"/>
              </w:rPr>
              <w:t>671</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73</w:t>
            </w:r>
          </w:p>
        </w:tc>
        <w:tc>
          <w:tcPr>
            <w:tcW w:w="1080" w:type="dxa"/>
            <w:vAlign w:val="center"/>
          </w:tcPr>
          <w:p w:rsidR="00267117" w:rsidRPr="00E65AA8" w:rsidRDefault="00267117" w:rsidP="00594C8A">
            <w:pPr>
              <w:spacing w:before="60" w:after="60"/>
              <w:jc w:val="center"/>
              <w:rPr>
                <w:sz w:val="20"/>
              </w:rPr>
            </w:pPr>
            <w:r>
              <w:rPr>
                <w:sz w:val="20"/>
              </w:rPr>
              <w:t>44</w:t>
            </w:r>
          </w:p>
        </w:tc>
        <w:tc>
          <w:tcPr>
            <w:tcW w:w="954" w:type="dxa"/>
            <w:vAlign w:val="center"/>
          </w:tcPr>
          <w:p w:rsidR="00267117" w:rsidRPr="00E65AA8" w:rsidRDefault="00267117" w:rsidP="00594C8A">
            <w:pPr>
              <w:spacing w:before="60" w:after="60"/>
              <w:jc w:val="center"/>
              <w:rPr>
                <w:sz w:val="20"/>
              </w:rPr>
            </w:pPr>
            <w:r>
              <w:rPr>
                <w:sz w:val="20"/>
              </w:rPr>
              <w:t>6</w:t>
            </w:r>
          </w:p>
        </w:tc>
        <w:tc>
          <w:tcPr>
            <w:tcW w:w="1206" w:type="dxa"/>
            <w:vAlign w:val="center"/>
          </w:tcPr>
          <w:p w:rsidR="00267117" w:rsidRPr="00E65AA8" w:rsidRDefault="00267117" w:rsidP="00594C8A">
            <w:pPr>
              <w:spacing w:before="60" w:after="60"/>
              <w:jc w:val="center"/>
              <w:rPr>
                <w:sz w:val="20"/>
              </w:rPr>
            </w:pPr>
            <w:r>
              <w:rPr>
                <w:sz w:val="20"/>
              </w:rPr>
              <w:t>0</w:t>
            </w:r>
          </w:p>
        </w:tc>
        <w:tc>
          <w:tcPr>
            <w:tcW w:w="1260" w:type="dxa"/>
            <w:vAlign w:val="center"/>
          </w:tcPr>
          <w:p w:rsidR="00267117" w:rsidRPr="00E65AA8" w:rsidRDefault="00267117" w:rsidP="00594C8A">
            <w:pPr>
              <w:spacing w:before="60" w:after="60"/>
              <w:jc w:val="center"/>
              <w:rPr>
                <w:sz w:val="20"/>
              </w:rPr>
            </w:pPr>
            <w:r>
              <w:rPr>
                <w:sz w:val="20"/>
              </w:rPr>
              <w:t>Y 0/2</w:t>
            </w:r>
          </w:p>
        </w:tc>
        <w:tc>
          <w:tcPr>
            <w:tcW w:w="900" w:type="dxa"/>
            <w:vAlign w:val="center"/>
          </w:tcPr>
          <w:p w:rsidR="00267117" w:rsidRPr="00E65AA8" w:rsidRDefault="00267117" w:rsidP="00594C8A">
            <w:pPr>
              <w:spacing w:before="60" w:after="60"/>
              <w:jc w:val="center"/>
              <w:rPr>
                <w:sz w:val="20"/>
              </w:rPr>
            </w:pPr>
            <w:r>
              <w:rPr>
                <w:sz w:val="20"/>
              </w:rPr>
              <w:t>Y</w:t>
            </w:r>
          </w:p>
        </w:tc>
        <w:tc>
          <w:tcPr>
            <w:tcW w:w="990" w:type="dxa"/>
            <w:vAlign w:val="center"/>
          </w:tcPr>
          <w:p w:rsidR="00267117" w:rsidRPr="00E65AA8" w:rsidRDefault="00267117" w:rsidP="00594C8A">
            <w:pPr>
              <w:spacing w:before="60" w:after="60"/>
              <w:jc w:val="center"/>
              <w:rPr>
                <w:sz w:val="20"/>
              </w:rPr>
            </w:pPr>
            <w:r>
              <w:rPr>
                <w:sz w:val="20"/>
              </w:rPr>
              <w:t>Y OFF</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Items on UV, plant</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t>C119 conference</w:t>
            </w:r>
          </w:p>
        </w:tc>
        <w:tc>
          <w:tcPr>
            <w:tcW w:w="920" w:type="dxa"/>
            <w:vAlign w:val="center"/>
          </w:tcPr>
          <w:p w:rsidR="00267117" w:rsidRPr="00E65AA8" w:rsidRDefault="00267117" w:rsidP="00594C8A">
            <w:pPr>
              <w:spacing w:before="60" w:after="60"/>
              <w:jc w:val="center"/>
              <w:rPr>
                <w:sz w:val="20"/>
              </w:rPr>
            </w:pPr>
            <w:r>
              <w:rPr>
                <w:sz w:val="20"/>
              </w:rPr>
              <w:t>620</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73</w:t>
            </w:r>
          </w:p>
        </w:tc>
        <w:tc>
          <w:tcPr>
            <w:tcW w:w="1080" w:type="dxa"/>
            <w:vAlign w:val="center"/>
          </w:tcPr>
          <w:p w:rsidR="00267117" w:rsidRPr="00E65AA8" w:rsidRDefault="00267117" w:rsidP="00594C8A">
            <w:pPr>
              <w:spacing w:before="60" w:after="60"/>
              <w:jc w:val="center"/>
              <w:rPr>
                <w:sz w:val="20"/>
              </w:rPr>
            </w:pPr>
            <w:r>
              <w:rPr>
                <w:sz w:val="20"/>
              </w:rPr>
              <w:t>45</w:t>
            </w:r>
          </w:p>
        </w:tc>
        <w:tc>
          <w:tcPr>
            <w:tcW w:w="954" w:type="dxa"/>
            <w:vAlign w:val="center"/>
          </w:tcPr>
          <w:p w:rsidR="00267117" w:rsidRPr="00E65AA8" w:rsidRDefault="00267117" w:rsidP="00594C8A">
            <w:pPr>
              <w:spacing w:before="60" w:after="60"/>
              <w:jc w:val="center"/>
              <w:rPr>
                <w:sz w:val="20"/>
              </w:rPr>
            </w:pPr>
            <w:r>
              <w:rPr>
                <w:sz w:val="20"/>
              </w:rPr>
              <w:t>5</w:t>
            </w:r>
          </w:p>
        </w:tc>
        <w:tc>
          <w:tcPr>
            <w:tcW w:w="1206" w:type="dxa"/>
            <w:vAlign w:val="center"/>
          </w:tcPr>
          <w:p w:rsidR="00267117" w:rsidRPr="00E65AA8" w:rsidRDefault="00267117" w:rsidP="00594C8A">
            <w:pPr>
              <w:spacing w:before="60" w:after="60"/>
              <w:jc w:val="center"/>
              <w:rPr>
                <w:sz w:val="20"/>
              </w:rPr>
            </w:pPr>
            <w:r>
              <w:rPr>
                <w:sz w:val="20"/>
              </w:rPr>
              <w:t>0</w:t>
            </w:r>
          </w:p>
        </w:tc>
        <w:tc>
          <w:tcPr>
            <w:tcW w:w="1260" w:type="dxa"/>
            <w:vAlign w:val="center"/>
          </w:tcPr>
          <w:p w:rsidR="00267117" w:rsidRPr="00E65AA8" w:rsidRDefault="00267117" w:rsidP="00594C8A">
            <w:pPr>
              <w:spacing w:before="60" w:after="60"/>
              <w:jc w:val="center"/>
              <w:rPr>
                <w:sz w:val="20"/>
              </w:rPr>
            </w:pPr>
            <w:r>
              <w:rPr>
                <w:sz w:val="20"/>
              </w:rPr>
              <w:t>N</w:t>
            </w:r>
          </w:p>
        </w:tc>
        <w:tc>
          <w:tcPr>
            <w:tcW w:w="900" w:type="dxa"/>
            <w:vAlign w:val="center"/>
          </w:tcPr>
          <w:p w:rsidR="00267117" w:rsidRPr="00E65AA8" w:rsidRDefault="00267117" w:rsidP="00594C8A">
            <w:pPr>
              <w:spacing w:before="60" w:after="60"/>
              <w:jc w:val="center"/>
              <w:rPr>
                <w:sz w:val="20"/>
              </w:rPr>
            </w:pPr>
            <w:r>
              <w:rPr>
                <w:sz w:val="20"/>
              </w:rPr>
              <w:t>Y</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Carpet, sink, HS, 2 WD CT, PF</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t>C131</w:t>
            </w:r>
          </w:p>
        </w:tc>
        <w:tc>
          <w:tcPr>
            <w:tcW w:w="920" w:type="dxa"/>
            <w:vAlign w:val="center"/>
          </w:tcPr>
          <w:p w:rsidR="00267117" w:rsidRDefault="00267117" w:rsidP="00594C8A">
            <w:pPr>
              <w:spacing w:before="60" w:after="60"/>
              <w:jc w:val="center"/>
              <w:rPr>
                <w:sz w:val="20"/>
              </w:rPr>
            </w:pPr>
            <w:r>
              <w:rPr>
                <w:sz w:val="20"/>
              </w:rPr>
              <w:t>511</w:t>
            </w:r>
          </w:p>
        </w:tc>
        <w:tc>
          <w:tcPr>
            <w:tcW w:w="1136" w:type="dxa"/>
            <w:vAlign w:val="center"/>
          </w:tcPr>
          <w:p w:rsidR="00267117" w:rsidRDefault="00267117" w:rsidP="00594C8A">
            <w:pPr>
              <w:spacing w:before="60" w:after="60"/>
              <w:jc w:val="center"/>
              <w:rPr>
                <w:sz w:val="20"/>
              </w:rPr>
            </w:pPr>
            <w:r>
              <w:rPr>
                <w:sz w:val="20"/>
              </w:rPr>
              <w:t>ND</w:t>
            </w:r>
          </w:p>
        </w:tc>
        <w:tc>
          <w:tcPr>
            <w:tcW w:w="810" w:type="dxa"/>
            <w:vAlign w:val="center"/>
          </w:tcPr>
          <w:p w:rsidR="00267117" w:rsidRDefault="00267117" w:rsidP="00594C8A">
            <w:pPr>
              <w:spacing w:before="60" w:after="60"/>
              <w:jc w:val="center"/>
              <w:rPr>
                <w:sz w:val="20"/>
              </w:rPr>
            </w:pPr>
            <w:r>
              <w:rPr>
                <w:sz w:val="20"/>
              </w:rPr>
              <w:t>73</w:t>
            </w:r>
          </w:p>
        </w:tc>
        <w:tc>
          <w:tcPr>
            <w:tcW w:w="1080" w:type="dxa"/>
            <w:vAlign w:val="center"/>
          </w:tcPr>
          <w:p w:rsidR="00267117" w:rsidRDefault="00267117" w:rsidP="00594C8A">
            <w:pPr>
              <w:spacing w:before="60" w:after="60"/>
              <w:jc w:val="center"/>
              <w:rPr>
                <w:sz w:val="20"/>
              </w:rPr>
            </w:pPr>
            <w:r>
              <w:rPr>
                <w:sz w:val="20"/>
              </w:rPr>
              <w:t>43</w:t>
            </w:r>
          </w:p>
        </w:tc>
        <w:tc>
          <w:tcPr>
            <w:tcW w:w="954" w:type="dxa"/>
            <w:vAlign w:val="center"/>
          </w:tcPr>
          <w:p w:rsidR="00267117" w:rsidRDefault="00267117" w:rsidP="00594C8A">
            <w:pPr>
              <w:spacing w:before="60" w:after="60"/>
              <w:jc w:val="center"/>
              <w:rPr>
                <w:sz w:val="20"/>
              </w:rPr>
            </w:pPr>
            <w:r>
              <w:rPr>
                <w:sz w:val="20"/>
              </w:rPr>
              <w:t>5</w:t>
            </w:r>
          </w:p>
        </w:tc>
        <w:tc>
          <w:tcPr>
            <w:tcW w:w="1206" w:type="dxa"/>
            <w:vAlign w:val="center"/>
          </w:tcPr>
          <w:p w:rsidR="00267117" w:rsidRDefault="00267117" w:rsidP="00594C8A">
            <w:pPr>
              <w:spacing w:before="60" w:after="60"/>
              <w:jc w:val="center"/>
              <w:rPr>
                <w:sz w:val="20"/>
              </w:rPr>
            </w:pPr>
            <w:r>
              <w:rPr>
                <w:sz w:val="20"/>
              </w:rPr>
              <w:t>1</w:t>
            </w:r>
          </w:p>
        </w:tc>
        <w:tc>
          <w:tcPr>
            <w:tcW w:w="1260" w:type="dxa"/>
            <w:vAlign w:val="center"/>
          </w:tcPr>
          <w:p w:rsidR="00267117" w:rsidRDefault="00267117" w:rsidP="00594C8A">
            <w:pPr>
              <w:spacing w:before="60" w:after="60"/>
              <w:jc w:val="center"/>
              <w:rPr>
                <w:sz w:val="20"/>
              </w:rPr>
            </w:pPr>
            <w:r>
              <w:rPr>
                <w:sz w:val="20"/>
              </w:rPr>
              <w:t>Y 0/5</w:t>
            </w:r>
          </w:p>
        </w:tc>
        <w:tc>
          <w:tcPr>
            <w:tcW w:w="900" w:type="dxa"/>
            <w:vAlign w:val="center"/>
          </w:tcPr>
          <w:p w:rsidR="00267117" w:rsidRDefault="00267117" w:rsidP="00594C8A">
            <w:pPr>
              <w:spacing w:before="60" w:after="60"/>
              <w:jc w:val="center"/>
              <w:rPr>
                <w:sz w:val="20"/>
              </w:rPr>
            </w:pPr>
            <w:r>
              <w:rPr>
                <w:sz w:val="20"/>
              </w:rPr>
              <w:t>Y</w:t>
            </w:r>
          </w:p>
        </w:tc>
        <w:tc>
          <w:tcPr>
            <w:tcW w:w="990" w:type="dxa"/>
            <w:vAlign w:val="center"/>
          </w:tcPr>
          <w:p w:rsidR="00267117" w:rsidRDefault="00267117" w:rsidP="00594C8A">
            <w:pPr>
              <w:spacing w:before="60" w:after="60"/>
              <w:jc w:val="center"/>
              <w:rPr>
                <w:sz w:val="20"/>
              </w:rPr>
            </w:pPr>
            <w:r>
              <w:rPr>
                <w:sz w:val="20"/>
              </w:rPr>
              <w:t>Y</w:t>
            </w:r>
          </w:p>
        </w:tc>
        <w:tc>
          <w:tcPr>
            <w:tcW w:w="2615" w:type="dxa"/>
            <w:tcBorders>
              <w:left w:val="nil"/>
            </w:tcBorders>
            <w:vAlign w:val="center"/>
          </w:tcPr>
          <w:p w:rsidR="00267117" w:rsidRDefault="00267117" w:rsidP="00594C8A">
            <w:pPr>
              <w:pStyle w:val="Header"/>
              <w:tabs>
                <w:tab w:val="clear" w:pos="4320"/>
                <w:tab w:val="clear" w:pos="8640"/>
              </w:tabs>
              <w:spacing w:before="60" w:after="60"/>
              <w:rPr>
                <w:sz w:val="20"/>
              </w:rPr>
            </w:pP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t>Main office</w:t>
            </w:r>
          </w:p>
        </w:tc>
        <w:tc>
          <w:tcPr>
            <w:tcW w:w="920" w:type="dxa"/>
            <w:vAlign w:val="center"/>
          </w:tcPr>
          <w:p w:rsidR="00267117" w:rsidRPr="00E65AA8" w:rsidRDefault="00267117" w:rsidP="00594C8A">
            <w:pPr>
              <w:spacing w:before="60" w:after="60"/>
              <w:jc w:val="center"/>
              <w:rPr>
                <w:sz w:val="20"/>
              </w:rPr>
            </w:pPr>
            <w:r>
              <w:rPr>
                <w:sz w:val="20"/>
              </w:rPr>
              <w:t>515</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74</w:t>
            </w:r>
          </w:p>
        </w:tc>
        <w:tc>
          <w:tcPr>
            <w:tcW w:w="1080" w:type="dxa"/>
            <w:vAlign w:val="center"/>
          </w:tcPr>
          <w:p w:rsidR="00267117" w:rsidRPr="00E65AA8" w:rsidRDefault="00267117" w:rsidP="00594C8A">
            <w:pPr>
              <w:spacing w:before="60" w:after="60"/>
              <w:jc w:val="center"/>
              <w:rPr>
                <w:sz w:val="20"/>
              </w:rPr>
            </w:pPr>
            <w:r>
              <w:rPr>
                <w:sz w:val="20"/>
              </w:rPr>
              <w:t>42</w:t>
            </w:r>
          </w:p>
        </w:tc>
        <w:tc>
          <w:tcPr>
            <w:tcW w:w="954" w:type="dxa"/>
            <w:vAlign w:val="center"/>
          </w:tcPr>
          <w:p w:rsidR="00267117" w:rsidRPr="00E65AA8" w:rsidRDefault="00267117" w:rsidP="00594C8A">
            <w:pPr>
              <w:spacing w:before="60" w:after="60"/>
              <w:jc w:val="center"/>
              <w:rPr>
                <w:sz w:val="20"/>
              </w:rPr>
            </w:pPr>
            <w:r>
              <w:rPr>
                <w:sz w:val="20"/>
              </w:rPr>
              <w:t>5</w:t>
            </w:r>
          </w:p>
        </w:tc>
        <w:tc>
          <w:tcPr>
            <w:tcW w:w="1206" w:type="dxa"/>
            <w:vAlign w:val="center"/>
          </w:tcPr>
          <w:p w:rsidR="00267117" w:rsidRPr="00E65AA8" w:rsidRDefault="00267117" w:rsidP="00594C8A">
            <w:pPr>
              <w:spacing w:before="60" w:after="60"/>
              <w:jc w:val="center"/>
              <w:rPr>
                <w:sz w:val="20"/>
              </w:rPr>
            </w:pPr>
            <w:r>
              <w:rPr>
                <w:sz w:val="20"/>
              </w:rPr>
              <w:t>3</w:t>
            </w:r>
          </w:p>
        </w:tc>
        <w:tc>
          <w:tcPr>
            <w:tcW w:w="1260" w:type="dxa"/>
            <w:vAlign w:val="center"/>
          </w:tcPr>
          <w:p w:rsidR="00267117" w:rsidRPr="00E65AA8" w:rsidRDefault="00267117" w:rsidP="00594C8A">
            <w:pPr>
              <w:spacing w:before="60" w:after="60"/>
              <w:jc w:val="center"/>
              <w:rPr>
                <w:sz w:val="20"/>
              </w:rPr>
            </w:pPr>
            <w:r>
              <w:rPr>
                <w:sz w:val="20"/>
              </w:rPr>
              <w:t>Y 0/3</w:t>
            </w:r>
          </w:p>
        </w:tc>
        <w:tc>
          <w:tcPr>
            <w:tcW w:w="900" w:type="dxa"/>
            <w:vAlign w:val="center"/>
          </w:tcPr>
          <w:p w:rsidR="00267117" w:rsidRPr="00E65AA8" w:rsidRDefault="00267117" w:rsidP="00594C8A">
            <w:pPr>
              <w:spacing w:before="60" w:after="60"/>
              <w:jc w:val="center"/>
              <w:rPr>
                <w:sz w:val="20"/>
              </w:rPr>
            </w:pPr>
            <w:r>
              <w:rPr>
                <w:sz w:val="20"/>
              </w:rPr>
              <w:t>Y</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Carpet, plants</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t>School Psychologist</w:t>
            </w:r>
          </w:p>
        </w:tc>
        <w:tc>
          <w:tcPr>
            <w:tcW w:w="920" w:type="dxa"/>
            <w:vAlign w:val="center"/>
          </w:tcPr>
          <w:p w:rsidR="00267117" w:rsidRPr="00E65AA8" w:rsidRDefault="00267117" w:rsidP="00594C8A">
            <w:pPr>
              <w:spacing w:before="60" w:after="60"/>
              <w:jc w:val="center"/>
              <w:rPr>
                <w:sz w:val="20"/>
              </w:rPr>
            </w:pPr>
            <w:r>
              <w:rPr>
                <w:sz w:val="20"/>
              </w:rPr>
              <w:t>496</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73</w:t>
            </w:r>
          </w:p>
        </w:tc>
        <w:tc>
          <w:tcPr>
            <w:tcW w:w="1080" w:type="dxa"/>
            <w:vAlign w:val="center"/>
          </w:tcPr>
          <w:p w:rsidR="00267117" w:rsidRPr="00E65AA8" w:rsidRDefault="00267117" w:rsidP="00594C8A">
            <w:pPr>
              <w:spacing w:before="60" w:after="60"/>
              <w:jc w:val="center"/>
              <w:rPr>
                <w:sz w:val="20"/>
              </w:rPr>
            </w:pPr>
            <w:r>
              <w:rPr>
                <w:sz w:val="20"/>
              </w:rPr>
              <w:t>41</w:t>
            </w:r>
          </w:p>
        </w:tc>
        <w:tc>
          <w:tcPr>
            <w:tcW w:w="954" w:type="dxa"/>
            <w:vAlign w:val="center"/>
          </w:tcPr>
          <w:p w:rsidR="00267117" w:rsidRPr="00E65AA8" w:rsidRDefault="00267117" w:rsidP="00594C8A">
            <w:pPr>
              <w:spacing w:before="60" w:after="60"/>
              <w:jc w:val="center"/>
              <w:rPr>
                <w:sz w:val="20"/>
              </w:rPr>
            </w:pPr>
            <w:r>
              <w:rPr>
                <w:sz w:val="20"/>
              </w:rPr>
              <w:t>5</w:t>
            </w:r>
          </w:p>
        </w:tc>
        <w:tc>
          <w:tcPr>
            <w:tcW w:w="1206" w:type="dxa"/>
            <w:vAlign w:val="center"/>
          </w:tcPr>
          <w:p w:rsidR="00267117" w:rsidRPr="00E65AA8" w:rsidRDefault="00267117" w:rsidP="00594C8A">
            <w:pPr>
              <w:spacing w:before="60" w:after="60"/>
              <w:jc w:val="center"/>
              <w:rPr>
                <w:sz w:val="20"/>
              </w:rPr>
            </w:pPr>
            <w:r>
              <w:rPr>
                <w:sz w:val="20"/>
              </w:rPr>
              <w:t>1</w:t>
            </w:r>
          </w:p>
        </w:tc>
        <w:tc>
          <w:tcPr>
            <w:tcW w:w="1260" w:type="dxa"/>
            <w:vAlign w:val="center"/>
          </w:tcPr>
          <w:p w:rsidR="00267117" w:rsidRPr="00E65AA8" w:rsidRDefault="00267117" w:rsidP="00594C8A">
            <w:pPr>
              <w:spacing w:before="60" w:after="60"/>
              <w:jc w:val="center"/>
              <w:rPr>
                <w:sz w:val="20"/>
              </w:rPr>
            </w:pPr>
            <w:r>
              <w:rPr>
                <w:sz w:val="20"/>
              </w:rPr>
              <w:t>N</w:t>
            </w:r>
          </w:p>
        </w:tc>
        <w:tc>
          <w:tcPr>
            <w:tcW w:w="900" w:type="dxa"/>
            <w:vAlign w:val="center"/>
          </w:tcPr>
          <w:p w:rsidR="00267117" w:rsidRPr="00E65AA8" w:rsidRDefault="00267117" w:rsidP="00594C8A">
            <w:pPr>
              <w:spacing w:before="60" w:after="60"/>
              <w:jc w:val="center"/>
              <w:rPr>
                <w:sz w:val="20"/>
              </w:rPr>
            </w:pPr>
            <w:r>
              <w:rPr>
                <w:sz w:val="20"/>
              </w:rPr>
              <w:t>Y</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DO</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t>D021 conference</w:t>
            </w:r>
          </w:p>
        </w:tc>
        <w:tc>
          <w:tcPr>
            <w:tcW w:w="920" w:type="dxa"/>
            <w:vAlign w:val="center"/>
          </w:tcPr>
          <w:p w:rsidR="00267117" w:rsidRPr="00E65AA8" w:rsidRDefault="00267117" w:rsidP="00594C8A">
            <w:pPr>
              <w:spacing w:before="60" w:after="60"/>
              <w:jc w:val="center"/>
              <w:rPr>
                <w:sz w:val="20"/>
              </w:rPr>
            </w:pPr>
            <w:r>
              <w:rPr>
                <w:sz w:val="20"/>
              </w:rPr>
              <w:t>412</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73</w:t>
            </w:r>
          </w:p>
        </w:tc>
        <w:tc>
          <w:tcPr>
            <w:tcW w:w="1080" w:type="dxa"/>
            <w:vAlign w:val="center"/>
          </w:tcPr>
          <w:p w:rsidR="00267117" w:rsidRPr="00E65AA8" w:rsidRDefault="00267117" w:rsidP="00594C8A">
            <w:pPr>
              <w:spacing w:before="60" w:after="60"/>
              <w:jc w:val="center"/>
              <w:rPr>
                <w:sz w:val="20"/>
              </w:rPr>
            </w:pPr>
            <w:r>
              <w:rPr>
                <w:sz w:val="20"/>
              </w:rPr>
              <w:t>41</w:t>
            </w:r>
          </w:p>
        </w:tc>
        <w:tc>
          <w:tcPr>
            <w:tcW w:w="954" w:type="dxa"/>
            <w:vAlign w:val="center"/>
          </w:tcPr>
          <w:p w:rsidR="00267117" w:rsidRPr="00E65AA8" w:rsidRDefault="00267117" w:rsidP="00594C8A">
            <w:pPr>
              <w:spacing w:before="60" w:after="60"/>
              <w:jc w:val="center"/>
              <w:rPr>
                <w:sz w:val="20"/>
              </w:rPr>
            </w:pPr>
            <w:r>
              <w:rPr>
                <w:sz w:val="20"/>
              </w:rPr>
              <w:t>5</w:t>
            </w:r>
          </w:p>
        </w:tc>
        <w:tc>
          <w:tcPr>
            <w:tcW w:w="1206" w:type="dxa"/>
            <w:vAlign w:val="center"/>
          </w:tcPr>
          <w:p w:rsidR="00267117" w:rsidRPr="00E65AA8" w:rsidRDefault="00267117" w:rsidP="00594C8A">
            <w:pPr>
              <w:spacing w:before="60" w:after="60"/>
              <w:jc w:val="center"/>
              <w:rPr>
                <w:sz w:val="20"/>
              </w:rPr>
            </w:pPr>
            <w:r>
              <w:rPr>
                <w:sz w:val="20"/>
              </w:rPr>
              <w:t>0</w:t>
            </w:r>
          </w:p>
        </w:tc>
        <w:tc>
          <w:tcPr>
            <w:tcW w:w="1260" w:type="dxa"/>
            <w:vAlign w:val="center"/>
          </w:tcPr>
          <w:p w:rsidR="00267117" w:rsidRPr="00E65AA8" w:rsidRDefault="00267117" w:rsidP="00594C8A">
            <w:pPr>
              <w:spacing w:before="60" w:after="60"/>
              <w:jc w:val="center"/>
              <w:rPr>
                <w:sz w:val="20"/>
              </w:rPr>
            </w:pPr>
            <w:r>
              <w:rPr>
                <w:sz w:val="20"/>
              </w:rPr>
              <w:t>N</w:t>
            </w:r>
          </w:p>
        </w:tc>
        <w:tc>
          <w:tcPr>
            <w:tcW w:w="900" w:type="dxa"/>
            <w:vAlign w:val="center"/>
          </w:tcPr>
          <w:p w:rsidR="00267117" w:rsidRPr="00E65AA8" w:rsidRDefault="00267117" w:rsidP="00594C8A">
            <w:pPr>
              <w:spacing w:before="60" w:after="60"/>
              <w:jc w:val="center"/>
              <w:rPr>
                <w:sz w:val="20"/>
              </w:rPr>
            </w:pPr>
            <w:r>
              <w:rPr>
                <w:sz w:val="20"/>
              </w:rPr>
              <w:t>Y</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Plants</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t>Principal</w:t>
            </w:r>
          </w:p>
        </w:tc>
        <w:tc>
          <w:tcPr>
            <w:tcW w:w="920" w:type="dxa"/>
            <w:vAlign w:val="center"/>
          </w:tcPr>
          <w:p w:rsidR="00267117" w:rsidRPr="00E65AA8" w:rsidRDefault="00267117" w:rsidP="00594C8A">
            <w:pPr>
              <w:spacing w:before="60" w:after="60"/>
              <w:jc w:val="center"/>
              <w:rPr>
                <w:sz w:val="20"/>
              </w:rPr>
            </w:pPr>
            <w:r>
              <w:rPr>
                <w:sz w:val="20"/>
              </w:rPr>
              <w:t>644</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73</w:t>
            </w:r>
          </w:p>
        </w:tc>
        <w:tc>
          <w:tcPr>
            <w:tcW w:w="1080" w:type="dxa"/>
            <w:vAlign w:val="center"/>
          </w:tcPr>
          <w:p w:rsidR="00267117" w:rsidRPr="00E65AA8" w:rsidRDefault="00267117" w:rsidP="00594C8A">
            <w:pPr>
              <w:spacing w:before="60" w:after="60"/>
              <w:jc w:val="center"/>
              <w:rPr>
                <w:sz w:val="20"/>
              </w:rPr>
            </w:pPr>
            <w:r>
              <w:rPr>
                <w:sz w:val="20"/>
              </w:rPr>
              <w:t>42</w:t>
            </w:r>
          </w:p>
        </w:tc>
        <w:tc>
          <w:tcPr>
            <w:tcW w:w="954" w:type="dxa"/>
            <w:vAlign w:val="center"/>
          </w:tcPr>
          <w:p w:rsidR="00267117" w:rsidRPr="00E65AA8" w:rsidRDefault="00267117" w:rsidP="00594C8A">
            <w:pPr>
              <w:spacing w:before="60" w:after="60"/>
              <w:jc w:val="center"/>
              <w:rPr>
                <w:sz w:val="20"/>
              </w:rPr>
            </w:pPr>
            <w:r>
              <w:rPr>
                <w:sz w:val="20"/>
              </w:rPr>
              <w:t>7</w:t>
            </w:r>
          </w:p>
        </w:tc>
        <w:tc>
          <w:tcPr>
            <w:tcW w:w="1206" w:type="dxa"/>
            <w:vAlign w:val="center"/>
          </w:tcPr>
          <w:p w:rsidR="00267117" w:rsidRPr="00E65AA8" w:rsidRDefault="00267117" w:rsidP="00594C8A">
            <w:pPr>
              <w:spacing w:before="60" w:after="60"/>
              <w:jc w:val="center"/>
              <w:rPr>
                <w:sz w:val="20"/>
              </w:rPr>
            </w:pPr>
            <w:r>
              <w:rPr>
                <w:sz w:val="20"/>
              </w:rPr>
              <w:t>0</w:t>
            </w:r>
          </w:p>
        </w:tc>
        <w:tc>
          <w:tcPr>
            <w:tcW w:w="1260" w:type="dxa"/>
            <w:vAlign w:val="center"/>
          </w:tcPr>
          <w:p w:rsidR="00267117" w:rsidRPr="00E65AA8" w:rsidRDefault="00267117" w:rsidP="00594C8A">
            <w:pPr>
              <w:spacing w:before="60" w:after="60"/>
              <w:jc w:val="center"/>
              <w:rPr>
                <w:sz w:val="20"/>
              </w:rPr>
            </w:pPr>
            <w:r>
              <w:rPr>
                <w:sz w:val="20"/>
              </w:rPr>
              <w:t>Y 0/4</w:t>
            </w:r>
          </w:p>
        </w:tc>
        <w:tc>
          <w:tcPr>
            <w:tcW w:w="900" w:type="dxa"/>
            <w:vAlign w:val="center"/>
          </w:tcPr>
          <w:p w:rsidR="00267117" w:rsidRPr="00E65AA8" w:rsidRDefault="00267117" w:rsidP="00594C8A">
            <w:pPr>
              <w:spacing w:before="60" w:after="60"/>
              <w:jc w:val="center"/>
              <w:rPr>
                <w:sz w:val="20"/>
              </w:rPr>
            </w:pPr>
            <w:r>
              <w:rPr>
                <w:sz w:val="20"/>
              </w:rPr>
              <w:t>Y</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Carpeted, DEM</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lastRenderedPageBreak/>
              <w:t xml:space="preserve">D101 music </w:t>
            </w:r>
          </w:p>
        </w:tc>
        <w:tc>
          <w:tcPr>
            <w:tcW w:w="920" w:type="dxa"/>
            <w:vAlign w:val="center"/>
          </w:tcPr>
          <w:p w:rsidR="00267117" w:rsidRPr="00E65AA8" w:rsidRDefault="00267117" w:rsidP="00594C8A">
            <w:pPr>
              <w:spacing w:before="60" w:after="60"/>
              <w:jc w:val="center"/>
              <w:rPr>
                <w:sz w:val="20"/>
              </w:rPr>
            </w:pPr>
            <w:r>
              <w:rPr>
                <w:sz w:val="20"/>
              </w:rPr>
              <w:t>674</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72</w:t>
            </w:r>
          </w:p>
        </w:tc>
        <w:tc>
          <w:tcPr>
            <w:tcW w:w="1080" w:type="dxa"/>
            <w:vAlign w:val="center"/>
          </w:tcPr>
          <w:p w:rsidR="00267117" w:rsidRPr="00E65AA8" w:rsidRDefault="00267117" w:rsidP="00594C8A">
            <w:pPr>
              <w:spacing w:before="60" w:after="60"/>
              <w:jc w:val="center"/>
              <w:rPr>
                <w:sz w:val="20"/>
              </w:rPr>
            </w:pPr>
            <w:r>
              <w:rPr>
                <w:sz w:val="20"/>
              </w:rPr>
              <w:t>45</w:t>
            </w:r>
          </w:p>
        </w:tc>
        <w:tc>
          <w:tcPr>
            <w:tcW w:w="954" w:type="dxa"/>
            <w:vAlign w:val="center"/>
          </w:tcPr>
          <w:p w:rsidR="00267117" w:rsidRPr="00E65AA8" w:rsidRDefault="00267117" w:rsidP="00594C8A">
            <w:pPr>
              <w:spacing w:before="60" w:after="60"/>
              <w:jc w:val="center"/>
              <w:rPr>
                <w:sz w:val="20"/>
              </w:rPr>
            </w:pPr>
            <w:r>
              <w:rPr>
                <w:sz w:val="20"/>
              </w:rPr>
              <w:t>5</w:t>
            </w:r>
          </w:p>
        </w:tc>
        <w:tc>
          <w:tcPr>
            <w:tcW w:w="1206" w:type="dxa"/>
            <w:vAlign w:val="center"/>
          </w:tcPr>
          <w:p w:rsidR="00267117" w:rsidRPr="00E65AA8" w:rsidRDefault="00267117" w:rsidP="00594C8A">
            <w:pPr>
              <w:spacing w:before="60" w:after="60"/>
              <w:jc w:val="center"/>
              <w:rPr>
                <w:sz w:val="20"/>
              </w:rPr>
            </w:pPr>
            <w:r>
              <w:rPr>
                <w:sz w:val="20"/>
              </w:rPr>
              <w:t>10</w:t>
            </w:r>
          </w:p>
        </w:tc>
        <w:tc>
          <w:tcPr>
            <w:tcW w:w="1260" w:type="dxa"/>
            <w:vAlign w:val="center"/>
          </w:tcPr>
          <w:p w:rsidR="00267117" w:rsidRPr="00E65AA8" w:rsidRDefault="00267117" w:rsidP="00594C8A">
            <w:pPr>
              <w:spacing w:before="60" w:after="60"/>
              <w:jc w:val="center"/>
              <w:rPr>
                <w:sz w:val="20"/>
              </w:rPr>
            </w:pPr>
            <w:r>
              <w:rPr>
                <w:sz w:val="20"/>
              </w:rPr>
              <w:t>Y</w:t>
            </w:r>
          </w:p>
        </w:tc>
        <w:tc>
          <w:tcPr>
            <w:tcW w:w="900" w:type="dxa"/>
            <w:vAlign w:val="center"/>
          </w:tcPr>
          <w:p w:rsidR="00267117" w:rsidRPr="00E65AA8" w:rsidRDefault="00267117" w:rsidP="00594C8A">
            <w:pPr>
              <w:spacing w:before="60" w:after="60"/>
              <w:jc w:val="center"/>
              <w:rPr>
                <w:sz w:val="20"/>
              </w:rPr>
            </w:pPr>
            <w:r>
              <w:rPr>
                <w:sz w:val="20"/>
              </w:rPr>
              <w:t>Y</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Instrument storage in cages around the room</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t>D102</w:t>
            </w:r>
          </w:p>
        </w:tc>
        <w:tc>
          <w:tcPr>
            <w:tcW w:w="920" w:type="dxa"/>
            <w:vAlign w:val="center"/>
          </w:tcPr>
          <w:p w:rsidR="00267117" w:rsidRPr="00E65AA8" w:rsidRDefault="00267117" w:rsidP="00594C8A">
            <w:pPr>
              <w:spacing w:before="60" w:after="60"/>
              <w:jc w:val="center"/>
              <w:rPr>
                <w:sz w:val="20"/>
              </w:rPr>
            </w:pPr>
            <w:r>
              <w:rPr>
                <w:sz w:val="20"/>
              </w:rPr>
              <w:t>656</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72</w:t>
            </w:r>
          </w:p>
        </w:tc>
        <w:tc>
          <w:tcPr>
            <w:tcW w:w="1080" w:type="dxa"/>
            <w:vAlign w:val="center"/>
          </w:tcPr>
          <w:p w:rsidR="00267117" w:rsidRPr="00E65AA8" w:rsidRDefault="00267117" w:rsidP="00594C8A">
            <w:pPr>
              <w:spacing w:before="60" w:after="60"/>
              <w:jc w:val="center"/>
              <w:rPr>
                <w:sz w:val="20"/>
              </w:rPr>
            </w:pPr>
            <w:r>
              <w:rPr>
                <w:sz w:val="20"/>
              </w:rPr>
              <w:t>46</w:t>
            </w:r>
          </w:p>
        </w:tc>
        <w:tc>
          <w:tcPr>
            <w:tcW w:w="954" w:type="dxa"/>
            <w:vAlign w:val="center"/>
          </w:tcPr>
          <w:p w:rsidR="00267117" w:rsidRPr="00E65AA8" w:rsidRDefault="00267117" w:rsidP="00594C8A">
            <w:pPr>
              <w:spacing w:before="60" w:after="60"/>
              <w:jc w:val="center"/>
              <w:rPr>
                <w:sz w:val="20"/>
              </w:rPr>
            </w:pPr>
            <w:r>
              <w:rPr>
                <w:sz w:val="20"/>
              </w:rPr>
              <w:t>5</w:t>
            </w:r>
          </w:p>
        </w:tc>
        <w:tc>
          <w:tcPr>
            <w:tcW w:w="1206" w:type="dxa"/>
            <w:vAlign w:val="center"/>
          </w:tcPr>
          <w:p w:rsidR="00267117" w:rsidRPr="00E65AA8" w:rsidRDefault="00267117" w:rsidP="00594C8A">
            <w:pPr>
              <w:spacing w:before="60" w:after="60"/>
              <w:jc w:val="center"/>
              <w:rPr>
                <w:sz w:val="20"/>
              </w:rPr>
            </w:pPr>
            <w:r>
              <w:rPr>
                <w:sz w:val="20"/>
              </w:rPr>
              <w:t>0</w:t>
            </w:r>
          </w:p>
        </w:tc>
        <w:tc>
          <w:tcPr>
            <w:tcW w:w="1260" w:type="dxa"/>
            <w:vAlign w:val="center"/>
          </w:tcPr>
          <w:p w:rsidR="00267117" w:rsidRPr="00E65AA8" w:rsidRDefault="00267117" w:rsidP="00594C8A">
            <w:pPr>
              <w:spacing w:before="60" w:after="60"/>
              <w:jc w:val="center"/>
              <w:rPr>
                <w:sz w:val="20"/>
              </w:rPr>
            </w:pPr>
            <w:r>
              <w:rPr>
                <w:sz w:val="20"/>
              </w:rPr>
              <w:t>N</w:t>
            </w:r>
          </w:p>
        </w:tc>
        <w:tc>
          <w:tcPr>
            <w:tcW w:w="900" w:type="dxa"/>
            <w:vAlign w:val="center"/>
          </w:tcPr>
          <w:p w:rsidR="00267117" w:rsidRPr="00E65AA8" w:rsidRDefault="00267117" w:rsidP="00594C8A">
            <w:pPr>
              <w:spacing w:before="60" w:after="60"/>
              <w:jc w:val="center"/>
              <w:rPr>
                <w:sz w:val="20"/>
              </w:rPr>
            </w:pPr>
            <w:r>
              <w:rPr>
                <w:sz w:val="20"/>
              </w:rPr>
              <w:t>Y</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Practice and storage room, lots of clothing and other items, some in plastic totes</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t>D104 practice room</w:t>
            </w:r>
          </w:p>
        </w:tc>
        <w:tc>
          <w:tcPr>
            <w:tcW w:w="920" w:type="dxa"/>
            <w:vAlign w:val="center"/>
          </w:tcPr>
          <w:p w:rsidR="00267117" w:rsidRPr="00E65AA8" w:rsidRDefault="00267117" w:rsidP="00594C8A">
            <w:pPr>
              <w:spacing w:before="60" w:after="60"/>
              <w:jc w:val="center"/>
              <w:rPr>
                <w:sz w:val="20"/>
              </w:rPr>
            </w:pPr>
            <w:r>
              <w:rPr>
                <w:sz w:val="20"/>
              </w:rPr>
              <w:t>635</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72</w:t>
            </w:r>
          </w:p>
        </w:tc>
        <w:tc>
          <w:tcPr>
            <w:tcW w:w="1080" w:type="dxa"/>
            <w:vAlign w:val="center"/>
          </w:tcPr>
          <w:p w:rsidR="00267117" w:rsidRPr="00E65AA8" w:rsidRDefault="00267117" w:rsidP="00594C8A">
            <w:pPr>
              <w:spacing w:before="60" w:after="60"/>
              <w:jc w:val="center"/>
              <w:rPr>
                <w:sz w:val="20"/>
              </w:rPr>
            </w:pPr>
            <w:r>
              <w:rPr>
                <w:sz w:val="20"/>
              </w:rPr>
              <w:t>45</w:t>
            </w:r>
          </w:p>
        </w:tc>
        <w:tc>
          <w:tcPr>
            <w:tcW w:w="954" w:type="dxa"/>
            <w:vAlign w:val="center"/>
          </w:tcPr>
          <w:p w:rsidR="00267117" w:rsidRPr="00E65AA8" w:rsidRDefault="00267117" w:rsidP="00594C8A">
            <w:pPr>
              <w:spacing w:before="60" w:after="60"/>
              <w:jc w:val="center"/>
              <w:rPr>
                <w:sz w:val="20"/>
              </w:rPr>
            </w:pPr>
            <w:r>
              <w:rPr>
                <w:sz w:val="20"/>
              </w:rPr>
              <w:t>6</w:t>
            </w:r>
          </w:p>
        </w:tc>
        <w:tc>
          <w:tcPr>
            <w:tcW w:w="1206" w:type="dxa"/>
            <w:vAlign w:val="center"/>
          </w:tcPr>
          <w:p w:rsidR="00267117" w:rsidRPr="00E65AA8" w:rsidRDefault="00267117" w:rsidP="00594C8A">
            <w:pPr>
              <w:spacing w:before="60" w:after="60"/>
              <w:jc w:val="center"/>
              <w:rPr>
                <w:sz w:val="20"/>
              </w:rPr>
            </w:pPr>
            <w:r>
              <w:rPr>
                <w:sz w:val="20"/>
              </w:rPr>
              <w:t>0</w:t>
            </w:r>
          </w:p>
        </w:tc>
        <w:tc>
          <w:tcPr>
            <w:tcW w:w="1260" w:type="dxa"/>
            <w:vAlign w:val="center"/>
          </w:tcPr>
          <w:p w:rsidR="00267117" w:rsidRPr="00E65AA8" w:rsidRDefault="00267117" w:rsidP="00594C8A">
            <w:pPr>
              <w:spacing w:before="60" w:after="60"/>
              <w:jc w:val="center"/>
              <w:rPr>
                <w:sz w:val="20"/>
              </w:rPr>
            </w:pPr>
            <w:r>
              <w:rPr>
                <w:sz w:val="20"/>
              </w:rPr>
              <w:t>N</w:t>
            </w:r>
          </w:p>
        </w:tc>
        <w:tc>
          <w:tcPr>
            <w:tcW w:w="900" w:type="dxa"/>
            <w:vAlign w:val="center"/>
          </w:tcPr>
          <w:p w:rsidR="00267117" w:rsidRPr="00E65AA8" w:rsidRDefault="00267117" w:rsidP="00594C8A">
            <w:pPr>
              <w:spacing w:before="60" w:after="60"/>
              <w:jc w:val="center"/>
              <w:rPr>
                <w:sz w:val="20"/>
              </w:rPr>
            </w:pPr>
            <w:r>
              <w:rPr>
                <w:sz w:val="20"/>
              </w:rPr>
              <w:t>Y</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Cloth walls, drums</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t>D116</w:t>
            </w:r>
          </w:p>
        </w:tc>
        <w:tc>
          <w:tcPr>
            <w:tcW w:w="920" w:type="dxa"/>
            <w:vAlign w:val="center"/>
          </w:tcPr>
          <w:p w:rsidR="00267117" w:rsidRPr="00E65AA8" w:rsidRDefault="00267117" w:rsidP="00594C8A">
            <w:pPr>
              <w:spacing w:before="60" w:after="60"/>
              <w:jc w:val="center"/>
              <w:rPr>
                <w:sz w:val="20"/>
              </w:rPr>
            </w:pPr>
            <w:r>
              <w:rPr>
                <w:sz w:val="20"/>
              </w:rPr>
              <w:t>921</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74</w:t>
            </w:r>
          </w:p>
        </w:tc>
        <w:tc>
          <w:tcPr>
            <w:tcW w:w="1080" w:type="dxa"/>
            <w:vAlign w:val="center"/>
          </w:tcPr>
          <w:p w:rsidR="00267117" w:rsidRPr="00E65AA8" w:rsidRDefault="00267117" w:rsidP="00594C8A">
            <w:pPr>
              <w:spacing w:before="60" w:after="60"/>
              <w:jc w:val="center"/>
              <w:rPr>
                <w:sz w:val="20"/>
              </w:rPr>
            </w:pPr>
            <w:r>
              <w:rPr>
                <w:sz w:val="20"/>
              </w:rPr>
              <w:t>44</w:t>
            </w:r>
          </w:p>
        </w:tc>
        <w:tc>
          <w:tcPr>
            <w:tcW w:w="954" w:type="dxa"/>
            <w:vAlign w:val="center"/>
          </w:tcPr>
          <w:p w:rsidR="00267117" w:rsidRPr="00E65AA8" w:rsidRDefault="00267117" w:rsidP="00594C8A">
            <w:pPr>
              <w:spacing w:before="60" w:after="60"/>
              <w:jc w:val="center"/>
              <w:rPr>
                <w:sz w:val="20"/>
              </w:rPr>
            </w:pPr>
            <w:r>
              <w:rPr>
                <w:sz w:val="20"/>
              </w:rPr>
              <w:t>6</w:t>
            </w:r>
          </w:p>
        </w:tc>
        <w:tc>
          <w:tcPr>
            <w:tcW w:w="1206" w:type="dxa"/>
            <w:vAlign w:val="center"/>
          </w:tcPr>
          <w:p w:rsidR="00267117" w:rsidRPr="00E65AA8" w:rsidRDefault="00267117" w:rsidP="00594C8A">
            <w:pPr>
              <w:spacing w:before="60" w:after="60"/>
              <w:jc w:val="center"/>
              <w:rPr>
                <w:sz w:val="20"/>
              </w:rPr>
            </w:pPr>
            <w:r>
              <w:rPr>
                <w:sz w:val="20"/>
              </w:rPr>
              <w:t>11</w:t>
            </w:r>
          </w:p>
        </w:tc>
        <w:tc>
          <w:tcPr>
            <w:tcW w:w="1260" w:type="dxa"/>
            <w:vAlign w:val="center"/>
          </w:tcPr>
          <w:p w:rsidR="00267117" w:rsidRPr="00E65AA8" w:rsidRDefault="00267117" w:rsidP="00594C8A">
            <w:pPr>
              <w:spacing w:before="60" w:after="60"/>
              <w:jc w:val="center"/>
              <w:rPr>
                <w:sz w:val="20"/>
              </w:rPr>
            </w:pPr>
            <w:r>
              <w:rPr>
                <w:sz w:val="20"/>
              </w:rPr>
              <w:t>Y 0/4</w:t>
            </w:r>
          </w:p>
        </w:tc>
        <w:tc>
          <w:tcPr>
            <w:tcW w:w="900" w:type="dxa"/>
            <w:vAlign w:val="center"/>
          </w:tcPr>
          <w:p w:rsidR="00267117" w:rsidRPr="00E65AA8" w:rsidRDefault="00267117" w:rsidP="00594C8A">
            <w:pPr>
              <w:spacing w:before="60" w:after="60"/>
              <w:jc w:val="center"/>
              <w:rPr>
                <w:sz w:val="20"/>
              </w:rPr>
            </w:pPr>
            <w:r>
              <w:rPr>
                <w:sz w:val="20"/>
              </w:rPr>
              <w:t>Y</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Many books on shelves around the room including on UV, “aloha breeze” stand fan with dust, DEM</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t>D124 workroom</w:t>
            </w:r>
          </w:p>
        </w:tc>
        <w:tc>
          <w:tcPr>
            <w:tcW w:w="920" w:type="dxa"/>
            <w:vAlign w:val="center"/>
          </w:tcPr>
          <w:p w:rsidR="00267117" w:rsidRPr="00E65AA8" w:rsidRDefault="00267117" w:rsidP="00594C8A">
            <w:pPr>
              <w:spacing w:before="60" w:after="60"/>
              <w:jc w:val="center"/>
              <w:rPr>
                <w:sz w:val="20"/>
              </w:rPr>
            </w:pPr>
            <w:r>
              <w:rPr>
                <w:sz w:val="20"/>
              </w:rPr>
              <w:t>500</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72</w:t>
            </w:r>
          </w:p>
        </w:tc>
        <w:tc>
          <w:tcPr>
            <w:tcW w:w="1080" w:type="dxa"/>
            <w:vAlign w:val="center"/>
          </w:tcPr>
          <w:p w:rsidR="00267117" w:rsidRPr="00E65AA8" w:rsidRDefault="00267117" w:rsidP="00594C8A">
            <w:pPr>
              <w:spacing w:before="60" w:after="60"/>
              <w:jc w:val="center"/>
              <w:rPr>
                <w:sz w:val="20"/>
              </w:rPr>
            </w:pPr>
            <w:r>
              <w:rPr>
                <w:sz w:val="20"/>
              </w:rPr>
              <w:t>44</w:t>
            </w:r>
          </w:p>
        </w:tc>
        <w:tc>
          <w:tcPr>
            <w:tcW w:w="954" w:type="dxa"/>
            <w:vAlign w:val="center"/>
          </w:tcPr>
          <w:p w:rsidR="00267117" w:rsidRPr="00E65AA8" w:rsidRDefault="00267117" w:rsidP="00594C8A">
            <w:pPr>
              <w:spacing w:before="60" w:after="60"/>
              <w:jc w:val="center"/>
              <w:rPr>
                <w:sz w:val="20"/>
              </w:rPr>
            </w:pPr>
            <w:r>
              <w:rPr>
                <w:sz w:val="20"/>
              </w:rPr>
              <w:t>3</w:t>
            </w:r>
          </w:p>
        </w:tc>
        <w:tc>
          <w:tcPr>
            <w:tcW w:w="1206" w:type="dxa"/>
            <w:vAlign w:val="center"/>
          </w:tcPr>
          <w:p w:rsidR="00267117" w:rsidRPr="00E65AA8" w:rsidRDefault="00267117" w:rsidP="00594C8A">
            <w:pPr>
              <w:spacing w:before="60" w:after="60"/>
              <w:jc w:val="center"/>
              <w:rPr>
                <w:sz w:val="20"/>
              </w:rPr>
            </w:pPr>
            <w:r>
              <w:rPr>
                <w:sz w:val="20"/>
              </w:rPr>
              <w:t>0</w:t>
            </w:r>
          </w:p>
        </w:tc>
        <w:tc>
          <w:tcPr>
            <w:tcW w:w="1260" w:type="dxa"/>
            <w:vAlign w:val="center"/>
          </w:tcPr>
          <w:p w:rsidR="00267117" w:rsidRPr="00E65AA8" w:rsidRDefault="00267117" w:rsidP="00594C8A">
            <w:pPr>
              <w:spacing w:before="60" w:after="60"/>
              <w:jc w:val="center"/>
              <w:rPr>
                <w:sz w:val="20"/>
              </w:rPr>
            </w:pPr>
            <w:r>
              <w:rPr>
                <w:sz w:val="20"/>
              </w:rPr>
              <w:t xml:space="preserve">Y 0/5 </w:t>
            </w:r>
          </w:p>
        </w:tc>
        <w:tc>
          <w:tcPr>
            <w:tcW w:w="900" w:type="dxa"/>
            <w:vAlign w:val="center"/>
          </w:tcPr>
          <w:p w:rsidR="00267117" w:rsidRPr="00E65AA8" w:rsidRDefault="00267117" w:rsidP="00594C8A">
            <w:pPr>
              <w:spacing w:before="60" w:after="60"/>
              <w:jc w:val="center"/>
              <w:rPr>
                <w:sz w:val="20"/>
              </w:rPr>
            </w:pPr>
            <w:r>
              <w:rPr>
                <w:sz w:val="20"/>
              </w:rPr>
              <w:t>Y</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 xml:space="preserve">Space sink countertop/backsplash, DO, plants  </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t>Music office</w:t>
            </w:r>
          </w:p>
        </w:tc>
        <w:tc>
          <w:tcPr>
            <w:tcW w:w="920" w:type="dxa"/>
            <w:vAlign w:val="center"/>
          </w:tcPr>
          <w:p w:rsidR="00267117" w:rsidRPr="00E65AA8" w:rsidRDefault="00267117" w:rsidP="00594C8A">
            <w:pPr>
              <w:spacing w:before="60" w:after="60"/>
              <w:jc w:val="center"/>
              <w:rPr>
                <w:sz w:val="20"/>
              </w:rPr>
            </w:pPr>
            <w:r>
              <w:rPr>
                <w:sz w:val="20"/>
              </w:rPr>
              <w:t>661</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71</w:t>
            </w:r>
          </w:p>
        </w:tc>
        <w:tc>
          <w:tcPr>
            <w:tcW w:w="1080" w:type="dxa"/>
            <w:vAlign w:val="center"/>
          </w:tcPr>
          <w:p w:rsidR="00267117" w:rsidRPr="00E65AA8" w:rsidRDefault="00267117" w:rsidP="00594C8A">
            <w:pPr>
              <w:spacing w:before="60" w:after="60"/>
              <w:jc w:val="center"/>
              <w:rPr>
                <w:sz w:val="20"/>
              </w:rPr>
            </w:pPr>
            <w:r>
              <w:rPr>
                <w:sz w:val="20"/>
              </w:rPr>
              <w:t>46</w:t>
            </w:r>
          </w:p>
        </w:tc>
        <w:tc>
          <w:tcPr>
            <w:tcW w:w="954" w:type="dxa"/>
            <w:vAlign w:val="center"/>
          </w:tcPr>
          <w:p w:rsidR="00267117" w:rsidRPr="00E65AA8" w:rsidRDefault="00267117" w:rsidP="00594C8A">
            <w:pPr>
              <w:spacing w:before="60" w:after="60"/>
              <w:jc w:val="center"/>
              <w:rPr>
                <w:sz w:val="20"/>
              </w:rPr>
            </w:pPr>
            <w:r>
              <w:rPr>
                <w:sz w:val="20"/>
              </w:rPr>
              <w:t>5</w:t>
            </w:r>
          </w:p>
        </w:tc>
        <w:tc>
          <w:tcPr>
            <w:tcW w:w="1206" w:type="dxa"/>
            <w:vAlign w:val="center"/>
          </w:tcPr>
          <w:p w:rsidR="00267117" w:rsidRPr="00E65AA8" w:rsidRDefault="00267117" w:rsidP="00594C8A">
            <w:pPr>
              <w:spacing w:before="60" w:after="60"/>
              <w:jc w:val="center"/>
              <w:rPr>
                <w:sz w:val="20"/>
              </w:rPr>
            </w:pPr>
            <w:r>
              <w:rPr>
                <w:sz w:val="20"/>
              </w:rPr>
              <w:t>1</w:t>
            </w:r>
          </w:p>
        </w:tc>
        <w:tc>
          <w:tcPr>
            <w:tcW w:w="1260" w:type="dxa"/>
            <w:vAlign w:val="center"/>
          </w:tcPr>
          <w:p w:rsidR="00267117" w:rsidRPr="00E65AA8" w:rsidRDefault="00267117" w:rsidP="00594C8A">
            <w:pPr>
              <w:spacing w:before="60" w:after="60"/>
              <w:jc w:val="center"/>
              <w:rPr>
                <w:sz w:val="20"/>
              </w:rPr>
            </w:pPr>
            <w:r>
              <w:rPr>
                <w:sz w:val="20"/>
              </w:rPr>
              <w:t>N</w:t>
            </w:r>
          </w:p>
        </w:tc>
        <w:tc>
          <w:tcPr>
            <w:tcW w:w="900" w:type="dxa"/>
            <w:vAlign w:val="center"/>
          </w:tcPr>
          <w:p w:rsidR="00267117" w:rsidRPr="00E65AA8" w:rsidRDefault="00267117" w:rsidP="00594C8A">
            <w:pPr>
              <w:spacing w:before="60" w:after="60"/>
              <w:jc w:val="center"/>
              <w:rPr>
                <w:sz w:val="20"/>
              </w:rPr>
            </w:pPr>
            <w:r>
              <w:rPr>
                <w:sz w:val="20"/>
              </w:rPr>
              <w:t>Y</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Fridge is open, sink</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t>Stage/auditorium</w:t>
            </w:r>
          </w:p>
        </w:tc>
        <w:tc>
          <w:tcPr>
            <w:tcW w:w="920" w:type="dxa"/>
            <w:vAlign w:val="center"/>
          </w:tcPr>
          <w:p w:rsidR="00267117" w:rsidRPr="00E65AA8" w:rsidRDefault="00267117" w:rsidP="00594C8A">
            <w:pPr>
              <w:spacing w:before="60" w:after="60"/>
              <w:jc w:val="center"/>
              <w:rPr>
                <w:sz w:val="20"/>
              </w:rPr>
            </w:pPr>
            <w:r>
              <w:rPr>
                <w:sz w:val="20"/>
              </w:rPr>
              <w:t>497</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71</w:t>
            </w:r>
          </w:p>
        </w:tc>
        <w:tc>
          <w:tcPr>
            <w:tcW w:w="1080" w:type="dxa"/>
            <w:vAlign w:val="center"/>
          </w:tcPr>
          <w:p w:rsidR="00267117" w:rsidRPr="00E65AA8" w:rsidRDefault="00267117" w:rsidP="00594C8A">
            <w:pPr>
              <w:spacing w:before="60" w:after="60"/>
              <w:jc w:val="center"/>
              <w:rPr>
                <w:sz w:val="20"/>
              </w:rPr>
            </w:pPr>
            <w:r>
              <w:rPr>
                <w:sz w:val="20"/>
              </w:rPr>
              <w:t>44</w:t>
            </w:r>
          </w:p>
        </w:tc>
        <w:tc>
          <w:tcPr>
            <w:tcW w:w="954" w:type="dxa"/>
            <w:vAlign w:val="center"/>
          </w:tcPr>
          <w:p w:rsidR="00267117" w:rsidRPr="00E65AA8" w:rsidRDefault="00267117" w:rsidP="00594C8A">
            <w:pPr>
              <w:spacing w:before="60" w:after="60"/>
              <w:jc w:val="center"/>
              <w:rPr>
                <w:sz w:val="20"/>
              </w:rPr>
            </w:pPr>
            <w:r>
              <w:rPr>
                <w:sz w:val="20"/>
              </w:rPr>
              <w:t>22</w:t>
            </w:r>
          </w:p>
        </w:tc>
        <w:tc>
          <w:tcPr>
            <w:tcW w:w="1206" w:type="dxa"/>
            <w:vAlign w:val="center"/>
          </w:tcPr>
          <w:p w:rsidR="00267117" w:rsidRPr="00E65AA8" w:rsidRDefault="00267117" w:rsidP="00594C8A">
            <w:pPr>
              <w:spacing w:before="60" w:after="60"/>
              <w:jc w:val="center"/>
              <w:rPr>
                <w:sz w:val="20"/>
              </w:rPr>
            </w:pPr>
            <w:r>
              <w:rPr>
                <w:sz w:val="20"/>
              </w:rPr>
              <w:t>0</w:t>
            </w:r>
          </w:p>
        </w:tc>
        <w:tc>
          <w:tcPr>
            <w:tcW w:w="1260" w:type="dxa"/>
            <w:vAlign w:val="center"/>
          </w:tcPr>
          <w:p w:rsidR="00267117" w:rsidRPr="00E65AA8" w:rsidRDefault="00267117" w:rsidP="00594C8A">
            <w:pPr>
              <w:spacing w:before="60" w:after="60"/>
              <w:jc w:val="center"/>
              <w:rPr>
                <w:sz w:val="20"/>
              </w:rPr>
            </w:pPr>
            <w:r>
              <w:rPr>
                <w:sz w:val="20"/>
              </w:rPr>
              <w:t>N door</w:t>
            </w:r>
          </w:p>
        </w:tc>
        <w:tc>
          <w:tcPr>
            <w:tcW w:w="900" w:type="dxa"/>
            <w:vAlign w:val="center"/>
          </w:tcPr>
          <w:p w:rsidR="00267117" w:rsidRPr="00E65AA8" w:rsidRDefault="00267117" w:rsidP="00594C8A">
            <w:pPr>
              <w:spacing w:before="60" w:after="60"/>
              <w:jc w:val="center"/>
              <w:rPr>
                <w:sz w:val="20"/>
              </w:rPr>
            </w:pPr>
            <w:r>
              <w:rPr>
                <w:sz w:val="20"/>
              </w:rPr>
              <w:t>Y</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Curtains haven‘t been cleaned in a long time, some carpeted areas and upholstered chairs, door needs sweep, CP, painted flats</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lastRenderedPageBreak/>
              <w:t>CAFR</w:t>
            </w:r>
          </w:p>
        </w:tc>
        <w:tc>
          <w:tcPr>
            <w:tcW w:w="920" w:type="dxa"/>
            <w:vAlign w:val="center"/>
          </w:tcPr>
          <w:p w:rsidR="00267117" w:rsidRPr="00E65AA8" w:rsidRDefault="00267117" w:rsidP="00594C8A">
            <w:pPr>
              <w:spacing w:before="60" w:after="60"/>
              <w:jc w:val="center"/>
              <w:rPr>
                <w:sz w:val="20"/>
              </w:rPr>
            </w:pPr>
            <w:r>
              <w:rPr>
                <w:sz w:val="20"/>
              </w:rPr>
              <w:t>1261</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74</w:t>
            </w:r>
          </w:p>
        </w:tc>
        <w:tc>
          <w:tcPr>
            <w:tcW w:w="1080" w:type="dxa"/>
            <w:vAlign w:val="center"/>
          </w:tcPr>
          <w:p w:rsidR="00267117" w:rsidRPr="00E65AA8" w:rsidRDefault="00267117" w:rsidP="00594C8A">
            <w:pPr>
              <w:spacing w:before="60" w:after="60"/>
              <w:jc w:val="center"/>
              <w:rPr>
                <w:sz w:val="20"/>
              </w:rPr>
            </w:pPr>
            <w:r>
              <w:rPr>
                <w:sz w:val="20"/>
              </w:rPr>
              <w:t>57</w:t>
            </w:r>
          </w:p>
        </w:tc>
        <w:tc>
          <w:tcPr>
            <w:tcW w:w="954" w:type="dxa"/>
            <w:vAlign w:val="center"/>
          </w:tcPr>
          <w:p w:rsidR="00267117" w:rsidRPr="00E65AA8" w:rsidRDefault="00267117" w:rsidP="00594C8A">
            <w:pPr>
              <w:spacing w:before="60" w:after="60"/>
              <w:jc w:val="center"/>
              <w:rPr>
                <w:sz w:val="20"/>
              </w:rPr>
            </w:pPr>
            <w:r>
              <w:rPr>
                <w:sz w:val="20"/>
              </w:rPr>
              <w:t>7</w:t>
            </w:r>
          </w:p>
        </w:tc>
        <w:tc>
          <w:tcPr>
            <w:tcW w:w="1206" w:type="dxa"/>
            <w:vAlign w:val="center"/>
          </w:tcPr>
          <w:p w:rsidR="00267117" w:rsidRPr="00E65AA8" w:rsidRDefault="00267117" w:rsidP="00594C8A">
            <w:pPr>
              <w:spacing w:before="60" w:after="60"/>
              <w:jc w:val="center"/>
              <w:rPr>
                <w:sz w:val="20"/>
              </w:rPr>
            </w:pPr>
            <w:r>
              <w:rPr>
                <w:sz w:val="20"/>
              </w:rPr>
              <w:t>~200</w:t>
            </w:r>
          </w:p>
        </w:tc>
        <w:tc>
          <w:tcPr>
            <w:tcW w:w="1260" w:type="dxa"/>
            <w:vAlign w:val="center"/>
          </w:tcPr>
          <w:p w:rsidR="00267117" w:rsidRPr="00E65AA8" w:rsidRDefault="00267117" w:rsidP="00594C8A">
            <w:pPr>
              <w:spacing w:before="60" w:after="60"/>
              <w:jc w:val="center"/>
              <w:rPr>
                <w:sz w:val="20"/>
              </w:rPr>
            </w:pPr>
            <w:r>
              <w:rPr>
                <w:sz w:val="20"/>
              </w:rPr>
              <w:t>doors</w:t>
            </w:r>
          </w:p>
        </w:tc>
        <w:tc>
          <w:tcPr>
            <w:tcW w:w="900" w:type="dxa"/>
            <w:vAlign w:val="center"/>
          </w:tcPr>
          <w:p w:rsidR="00267117" w:rsidRPr="00E65AA8" w:rsidRDefault="00267117" w:rsidP="00594C8A">
            <w:pPr>
              <w:spacing w:before="60" w:after="60"/>
              <w:jc w:val="center"/>
              <w:rPr>
                <w:sz w:val="20"/>
              </w:rPr>
            </w:pPr>
            <w:r>
              <w:rPr>
                <w:sz w:val="20"/>
              </w:rPr>
              <w:t>Y</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WD CT</w:t>
            </w:r>
          </w:p>
        </w:tc>
      </w:tr>
      <w:tr w:rsidR="00267117" w:rsidRPr="00E65AA8" w:rsidTr="00594C8A">
        <w:trPr>
          <w:cantSplit/>
          <w:trHeight w:val="648"/>
          <w:jc w:val="center"/>
        </w:trPr>
        <w:tc>
          <w:tcPr>
            <w:tcW w:w="1909" w:type="dxa"/>
            <w:vAlign w:val="center"/>
          </w:tcPr>
          <w:p w:rsidR="00267117" w:rsidRDefault="00267117" w:rsidP="00594C8A">
            <w:pPr>
              <w:rPr>
                <w:sz w:val="20"/>
              </w:rPr>
            </w:pPr>
            <w:r>
              <w:rPr>
                <w:sz w:val="20"/>
              </w:rPr>
              <w:t>Guidance office</w:t>
            </w:r>
          </w:p>
        </w:tc>
        <w:tc>
          <w:tcPr>
            <w:tcW w:w="920" w:type="dxa"/>
            <w:vAlign w:val="center"/>
          </w:tcPr>
          <w:p w:rsidR="00267117" w:rsidRPr="00E65AA8" w:rsidRDefault="00267117" w:rsidP="00594C8A">
            <w:pPr>
              <w:spacing w:before="60" w:after="60"/>
              <w:jc w:val="center"/>
              <w:rPr>
                <w:sz w:val="20"/>
              </w:rPr>
            </w:pPr>
            <w:r>
              <w:rPr>
                <w:sz w:val="20"/>
              </w:rPr>
              <w:t>506</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72</w:t>
            </w:r>
          </w:p>
        </w:tc>
        <w:tc>
          <w:tcPr>
            <w:tcW w:w="1080" w:type="dxa"/>
            <w:vAlign w:val="center"/>
          </w:tcPr>
          <w:p w:rsidR="00267117" w:rsidRPr="00E65AA8" w:rsidRDefault="00267117" w:rsidP="00594C8A">
            <w:pPr>
              <w:spacing w:before="60" w:after="60"/>
              <w:jc w:val="center"/>
              <w:rPr>
                <w:sz w:val="20"/>
              </w:rPr>
            </w:pPr>
            <w:r>
              <w:rPr>
                <w:sz w:val="20"/>
              </w:rPr>
              <w:t>43</w:t>
            </w:r>
          </w:p>
        </w:tc>
        <w:tc>
          <w:tcPr>
            <w:tcW w:w="954" w:type="dxa"/>
            <w:vAlign w:val="center"/>
          </w:tcPr>
          <w:p w:rsidR="00267117" w:rsidRPr="00E65AA8" w:rsidRDefault="00267117" w:rsidP="00594C8A">
            <w:pPr>
              <w:spacing w:before="60" w:after="60"/>
              <w:jc w:val="center"/>
              <w:rPr>
                <w:sz w:val="20"/>
              </w:rPr>
            </w:pPr>
            <w:r>
              <w:rPr>
                <w:sz w:val="20"/>
              </w:rPr>
              <w:t>7</w:t>
            </w:r>
          </w:p>
        </w:tc>
        <w:tc>
          <w:tcPr>
            <w:tcW w:w="1206" w:type="dxa"/>
            <w:vAlign w:val="center"/>
          </w:tcPr>
          <w:p w:rsidR="00267117" w:rsidRPr="00E65AA8" w:rsidRDefault="00267117" w:rsidP="00594C8A">
            <w:pPr>
              <w:spacing w:before="60" w:after="60"/>
              <w:jc w:val="center"/>
              <w:rPr>
                <w:sz w:val="20"/>
              </w:rPr>
            </w:pPr>
            <w:r>
              <w:rPr>
                <w:sz w:val="20"/>
              </w:rPr>
              <w:t>1</w:t>
            </w:r>
          </w:p>
        </w:tc>
        <w:tc>
          <w:tcPr>
            <w:tcW w:w="1260" w:type="dxa"/>
            <w:vAlign w:val="center"/>
          </w:tcPr>
          <w:p w:rsidR="00267117" w:rsidRPr="00E65AA8" w:rsidRDefault="00267117" w:rsidP="00594C8A">
            <w:pPr>
              <w:spacing w:before="60" w:after="60"/>
              <w:jc w:val="center"/>
              <w:rPr>
                <w:sz w:val="20"/>
              </w:rPr>
            </w:pPr>
            <w:r>
              <w:rPr>
                <w:sz w:val="20"/>
              </w:rPr>
              <w:t>N</w:t>
            </w:r>
          </w:p>
        </w:tc>
        <w:tc>
          <w:tcPr>
            <w:tcW w:w="900" w:type="dxa"/>
            <w:vAlign w:val="center"/>
          </w:tcPr>
          <w:p w:rsidR="00267117" w:rsidRPr="00E65AA8" w:rsidRDefault="00267117" w:rsidP="00594C8A">
            <w:pPr>
              <w:spacing w:before="60" w:after="60"/>
              <w:jc w:val="center"/>
              <w:rPr>
                <w:sz w:val="20"/>
              </w:rPr>
            </w:pPr>
            <w:r>
              <w:rPr>
                <w:sz w:val="20"/>
              </w:rPr>
              <w:t>Y</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Carpet</w:t>
            </w:r>
          </w:p>
        </w:tc>
      </w:tr>
      <w:tr w:rsidR="00267117" w:rsidRPr="00E65AA8" w:rsidTr="00594C8A">
        <w:trPr>
          <w:cantSplit/>
          <w:trHeight w:val="648"/>
          <w:jc w:val="center"/>
        </w:trPr>
        <w:tc>
          <w:tcPr>
            <w:tcW w:w="1909" w:type="dxa"/>
            <w:vAlign w:val="center"/>
          </w:tcPr>
          <w:p w:rsidR="00267117" w:rsidRDefault="00267117" w:rsidP="00594C8A">
            <w:pPr>
              <w:rPr>
                <w:sz w:val="20"/>
              </w:rPr>
            </w:pPr>
            <w:proofErr w:type="spellStart"/>
            <w:r>
              <w:rPr>
                <w:sz w:val="20"/>
              </w:rPr>
              <w:t>Brainsky</w:t>
            </w:r>
            <w:proofErr w:type="spellEnd"/>
            <w:r>
              <w:rPr>
                <w:sz w:val="20"/>
              </w:rPr>
              <w:t xml:space="preserve"> office</w:t>
            </w:r>
          </w:p>
        </w:tc>
        <w:tc>
          <w:tcPr>
            <w:tcW w:w="920" w:type="dxa"/>
            <w:vAlign w:val="center"/>
          </w:tcPr>
          <w:p w:rsidR="00267117" w:rsidRDefault="00267117" w:rsidP="00594C8A">
            <w:pPr>
              <w:spacing w:before="60" w:after="60"/>
              <w:jc w:val="center"/>
              <w:rPr>
                <w:sz w:val="20"/>
              </w:rPr>
            </w:pPr>
            <w:r>
              <w:rPr>
                <w:sz w:val="20"/>
              </w:rPr>
              <w:t>512</w:t>
            </w:r>
          </w:p>
        </w:tc>
        <w:tc>
          <w:tcPr>
            <w:tcW w:w="1136" w:type="dxa"/>
            <w:vAlign w:val="center"/>
          </w:tcPr>
          <w:p w:rsidR="00267117" w:rsidRDefault="00267117" w:rsidP="00594C8A">
            <w:pPr>
              <w:spacing w:before="60" w:after="60"/>
              <w:jc w:val="center"/>
              <w:rPr>
                <w:sz w:val="20"/>
              </w:rPr>
            </w:pPr>
            <w:r>
              <w:rPr>
                <w:sz w:val="20"/>
              </w:rPr>
              <w:t>ND</w:t>
            </w:r>
          </w:p>
        </w:tc>
        <w:tc>
          <w:tcPr>
            <w:tcW w:w="810" w:type="dxa"/>
            <w:vAlign w:val="center"/>
          </w:tcPr>
          <w:p w:rsidR="00267117" w:rsidRDefault="00267117" w:rsidP="00594C8A">
            <w:pPr>
              <w:spacing w:before="60" w:after="60"/>
              <w:jc w:val="center"/>
              <w:rPr>
                <w:sz w:val="20"/>
              </w:rPr>
            </w:pPr>
            <w:r>
              <w:rPr>
                <w:sz w:val="20"/>
              </w:rPr>
              <w:t>72</w:t>
            </w:r>
          </w:p>
        </w:tc>
        <w:tc>
          <w:tcPr>
            <w:tcW w:w="1080" w:type="dxa"/>
            <w:vAlign w:val="center"/>
          </w:tcPr>
          <w:p w:rsidR="00267117" w:rsidRDefault="00267117" w:rsidP="00594C8A">
            <w:pPr>
              <w:spacing w:before="60" w:after="60"/>
              <w:jc w:val="center"/>
              <w:rPr>
                <w:sz w:val="20"/>
              </w:rPr>
            </w:pPr>
            <w:r>
              <w:rPr>
                <w:sz w:val="20"/>
              </w:rPr>
              <w:t>43</w:t>
            </w:r>
          </w:p>
        </w:tc>
        <w:tc>
          <w:tcPr>
            <w:tcW w:w="954" w:type="dxa"/>
            <w:vAlign w:val="center"/>
          </w:tcPr>
          <w:p w:rsidR="00267117" w:rsidRDefault="00267117" w:rsidP="00594C8A">
            <w:pPr>
              <w:spacing w:before="60" w:after="60"/>
              <w:jc w:val="center"/>
              <w:rPr>
                <w:sz w:val="20"/>
              </w:rPr>
            </w:pPr>
            <w:r>
              <w:rPr>
                <w:sz w:val="20"/>
              </w:rPr>
              <w:t>8</w:t>
            </w:r>
          </w:p>
        </w:tc>
        <w:tc>
          <w:tcPr>
            <w:tcW w:w="1206" w:type="dxa"/>
            <w:vAlign w:val="center"/>
          </w:tcPr>
          <w:p w:rsidR="00267117" w:rsidRDefault="00267117" w:rsidP="00594C8A">
            <w:pPr>
              <w:spacing w:before="60" w:after="60"/>
              <w:jc w:val="center"/>
              <w:rPr>
                <w:sz w:val="20"/>
              </w:rPr>
            </w:pPr>
            <w:r>
              <w:rPr>
                <w:sz w:val="20"/>
              </w:rPr>
              <w:t>0</w:t>
            </w:r>
          </w:p>
        </w:tc>
        <w:tc>
          <w:tcPr>
            <w:tcW w:w="1260" w:type="dxa"/>
            <w:vAlign w:val="center"/>
          </w:tcPr>
          <w:p w:rsidR="00267117" w:rsidRDefault="00267117" w:rsidP="00594C8A">
            <w:pPr>
              <w:spacing w:before="60" w:after="60"/>
              <w:jc w:val="center"/>
              <w:rPr>
                <w:sz w:val="20"/>
              </w:rPr>
            </w:pPr>
            <w:r>
              <w:rPr>
                <w:sz w:val="20"/>
              </w:rPr>
              <w:t>Y 0/3</w:t>
            </w:r>
          </w:p>
        </w:tc>
        <w:tc>
          <w:tcPr>
            <w:tcW w:w="900" w:type="dxa"/>
            <w:vAlign w:val="center"/>
          </w:tcPr>
          <w:p w:rsidR="00267117" w:rsidRDefault="00267117" w:rsidP="00594C8A">
            <w:pPr>
              <w:spacing w:before="60" w:after="60"/>
              <w:jc w:val="center"/>
              <w:rPr>
                <w:sz w:val="20"/>
              </w:rPr>
            </w:pPr>
            <w:r>
              <w:rPr>
                <w:sz w:val="20"/>
              </w:rPr>
              <w:t>Y</w:t>
            </w:r>
          </w:p>
        </w:tc>
        <w:tc>
          <w:tcPr>
            <w:tcW w:w="990" w:type="dxa"/>
            <w:vAlign w:val="center"/>
          </w:tcPr>
          <w:p w:rsidR="00267117" w:rsidRDefault="00267117" w:rsidP="00594C8A">
            <w:pPr>
              <w:spacing w:before="60" w:after="60"/>
              <w:jc w:val="center"/>
              <w:rPr>
                <w:sz w:val="20"/>
              </w:rPr>
            </w:pPr>
            <w:r>
              <w:rPr>
                <w:sz w:val="20"/>
              </w:rPr>
              <w:t>Y</w:t>
            </w:r>
          </w:p>
        </w:tc>
        <w:tc>
          <w:tcPr>
            <w:tcW w:w="2615" w:type="dxa"/>
            <w:tcBorders>
              <w:left w:val="nil"/>
            </w:tcBorders>
            <w:vAlign w:val="center"/>
          </w:tcPr>
          <w:p w:rsidR="00267117" w:rsidRDefault="00267117" w:rsidP="00594C8A">
            <w:pPr>
              <w:pStyle w:val="Header"/>
              <w:tabs>
                <w:tab w:val="clear" w:pos="4320"/>
                <w:tab w:val="clear" w:pos="8640"/>
              </w:tabs>
              <w:spacing w:before="60" w:after="60"/>
              <w:rPr>
                <w:sz w:val="20"/>
              </w:rPr>
            </w:pPr>
            <w:r>
              <w:rPr>
                <w:sz w:val="20"/>
              </w:rPr>
              <w:t>Carpet</w:t>
            </w:r>
          </w:p>
        </w:tc>
      </w:tr>
      <w:tr w:rsidR="00267117" w:rsidRPr="00E65AA8" w:rsidTr="00594C8A">
        <w:trPr>
          <w:cantSplit/>
          <w:trHeight w:val="648"/>
          <w:jc w:val="center"/>
        </w:trPr>
        <w:tc>
          <w:tcPr>
            <w:tcW w:w="1909" w:type="dxa"/>
            <w:vAlign w:val="center"/>
          </w:tcPr>
          <w:p w:rsidR="00267117" w:rsidRDefault="00267117" w:rsidP="00594C8A">
            <w:pPr>
              <w:rPr>
                <w:sz w:val="20"/>
              </w:rPr>
            </w:pPr>
            <w:proofErr w:type="spellStart"/>
            <w:r>
              <w:rPr>
                <w:sz w:val="20"/>
              </w:rPr>
              <w:t>McClone</w:t>
            </w:r>
            <w:proofErr w:type="spellEnd"/>
            <w:r>
              <w:rPr>
                <w:sz w:val="20"/>
              </w:rPr>
              <w:t xml:space="preserve"> office</w:t>
            </w:r>
          </w:p>
        </w:tc>
        <w:tc>
          <w:tcPr>
            <w:tcW w:w="920" w:type="dxa"/>
            <w:vAlign w:val="center"/>
          </w:tcPr>
          <w:p w:rsidR="00267117" w:rsidRPr="00E65AA8" w:rsidRDefault="00267117" w:rsidP="00594C8A">
            <w:pPr>
              <w:spacing w:before="60" w:after="60"/>
              <w:jc w:val="center"/>
              <w:rPr>
                <w:sz w:val="20"/>
              </w:rPr>
            </w:pPr>
            <w:r>
              <w:rPr>
                <w:sz w:val="20"/>
              </w:rPr>
              <w:t>507</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72</w:t>
            </w:r>
          </w:p>
        </w:tc>
        <w:tc>
          <w:tcPr>
            <w:tcW w:w="1080" w:type="dxa"/>
            <w:vAlign w:val="center"/>
          </w:tcPr>
          <w:p w:rsidR="00267117" w:rsidRPr="00E65AA8" w:rsidRDefault="00267117" w:rsidP="00594C8A">
            <w:pPr>
              <w:spacing w:before="60" w:after="60"/>
              <w:jc w:val="center"/>
              <w:rPr>
                <w:sz w:val="20"/>
              </w:rPr>
            </w:pPr>
            <w:r>
              <w:rPr>
                <w:sz w:val="20"/>
              </w:rPr>
              <w:t>44</w:t>
            </w:r>
          </w:p>
        </w:tc>
        <w:tc>
          <w:tcPr>
            <w:tcW w:w="954" w:type="dxa"/>
            <w:vAlign w:val="center"/>
          </w:tcPr>
          <w:p w:rsidR="00267117" w:rsidRPr="00E65AA8" w:rsidRDefault="00267117" w:rsidP="00594C8A">
            <w:pPr>
              <w:spacing w:before="60" w:after="60"/>
              <w:jc w:val="center"/>
              <w:rPr>
                <w:sz w:val="20"/>
              </w:rPr>
            </w:pPr>
            <w:r>
              <w:rPr>
                <w:sz w:val="20"/>
              </w:rPr>
              <w:t>7</w:t>
            </w:r>
          </w:p>
        </w:tc>
        <w:tc>
          <w:tcPr>
            <w:tcW w:w="1206" w:type="dxa"/>
            <w:vAlign w:val="center"/>
          </w:tcPr>
          <w:p w:rsidR="00267117" w:rsidRPr="00E65AA8" w:rsidRDefault="00267117" w:rsidP="00594C8A">
            <w:pPr>
              <w:spacing w:before="60" w:after="60"/>
              <w:jc w:val="center"/>
              <w:rPr>
                <w:sz w:val="20"/>
              </w:rPr>
            </w:pPr>
            <w:r>
              <w:rPr>
                <w:sz w:val="20"/>
              </w:rPr>
              <w:t>0</w:t>
            </w:r>
          </w:p>
        </w:tc>
        <w:tc>
          <w:tcPr>
            <w:tcW w:w="1260" w:type="dxa"/>
            <w:vAlign w:val="center"/>
          </w:tcPr>
          <w:p w:rsidR="00267117" w:rsidRPr="00E65AA8" w:rsidRDefault="00267117" w:rsidP="00594C8A">
            <w:pPr>
              <w:spacing w:before="60" w:after="60"/>
              <w:jc w:val="center"/>
              <w:rPr>
                <w:sz w:val="20"/>
              </w:rPr>
            </w:pPr>
            <w:r>
              <w:rPr>
                <w:sz w:val="20"/>
              </w:rPr>
              <w:t>Y 0/3</w:t>
            </w:r>
          </w:p>
        </w:tc>
        <w:tc>
          <w:tcPr>
            <w:tcW w:w="900" w:type="dxa"/>
            <w:vAlign w:val="center"/>
          </w:tcPr>
          <w:p w:rsidR="00267117" w:rsidRPr="00E65AA8" w:rsidRDefault="00267117" w:rsidP="00594C8A">
            <w:pPr>
              <w:spacing w:before="60" w:after="60"/>
              <w:jc w:val="center"/>
              <w:rPr>
                <w:sz w:val="20"/>
              </w:rPr>
            </w:pPr>
            <w:r>
              <w:rPr>
                <w:sz w:val="20"/>
              </w:rPr>
              <w:t>Y</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Carpet, plants, DO</w:t>
            </w:r>
          </w:p>
        </w:tc>
      </w:tr>
      <w:tr w:rsidR="00267117" w:rsidRPr="00E65AA8" w:rsidTr="00594C8A">
        <w:trPr>
          <w:cantSplit/>
          <w:trHeight w:val="648"/>
          <w:jc w:val="center"/>
        </w:trPr>
        <w:tc>
          <w:tcPr>
            <w:tcW w:w="1909" w:type="dxa"/>
            <w:vAlign w:val="center"/>
          </w:tcPr>
          <w:p w:rsidR="00267117" w:rsidRDefault="00267117" w:rsidP="00594C8A">
            <w:pPr>
              <w:rPr>
                <w:sz w:val="20"/>
              </w:rPr>
            </w:pPr>
            <w:proofErr w:type="spellStart"/>
            <w:r>
              <w:rPr>
                <w:sz w:val="20"/>
              </w:rPr>
              <w:t>Goitia</w:t>
            </w:r>
            <w:proofErr w:type="spellEnd"/>
            <w:r>
              <w:rPr>
                <w:sz w:val="20"/>
              </w:rPr>
              <w:t xml:space="preserve"> office</w:t>
            </w:r>
          </w:p>
        </w:tc>
        <w:tc>
          <w:tcPr>
            <w:tcW w:w="920" w:type="dxa"/>
            <w:vAlign w:val="center"/>
          </w:tcPr>
          <w:p w:rsidR="00267117" w:rsidRPr="00E65AA8" w:rsidRDefault="00267117" w:rsidP="00594C8A">
            <w:pPr>
              <w:spacing w:before="60" w:after="60"/>
              <w:jc w:val="center"/>
              <w:rPr>
                <w:sz w:val="20"/>
              </w:rPr>
            </w:pPr>
            <w:r>
              <w:rPr>
                <w:sz w:val="20"/>
              </w:rPr>
              <w:t>503</w:t>
            </w:r>
          </w:p>
        </w:tc>
        <w:tc>
          <w:tcPr>
            <w:tcW w:w="1136" w:type="dxa"/>
            <w:vAlign w:val="center"/>
          </w:tcPr>
          <w:p w:rsidR="00267117" w:rsidRPr="00E65AA8" w:rsidRDefault="00267117" w:rsidP="00594C8A">
            <w:pPr>
              <w:spacing w:before="60" w:after="60"/>
              <w:jc w:val="center"/>
              <w:rPr>
                <w:sz w:val="20"/>
              </w:rPr>
            </w:pPr>
            <w:r>
              <w:rPr>
                <w:sz w:val="20"/>
              </w:rPr>
              <w:t>ND</w:t>
            </w:r>
          </w:p>
        </w:tc>
        <w:tc>
          <w:tcPr>
            <w:tcW w:w="810" w:type="dxa"/>
            <w:vAlign w:val="center"/>
          </w:tcPr>
          <w:p w:rsidR="00267117" w:rsidRPr="00E65AA8" w:rsidRDefault="00267117" w:rsidP="00594C8A">
            <w:pPr>
              <w:spacing w:before="60" w:after="60"/>
              <w:jc w:val="center"/>
              <w:rPr>
                <w:sz w:val="20"/>
              </w:rPr>
            </w:pPr>
            <w:r>
              <w:rPr>
                <w:sz w:val="20"/>
              </w:rPr>
              <w:t>72</w:t>
            </w:r>
          </w:p>
        </w:tc>
        <w:tc>
          <w:tcPr>
            <w:tcW w:w="1080" w:type="dxa"/>
            <w:vAlign w:val="center"/>
          </w:tcPr>
          <w:p w:rsidR="00267117" w:rsidRPr="00E65AA8" w:rsidRDefault="00267117" w:rsidP="00594C8A">
            <w:pPr>
              <w:spacing w:before="60" w:after="60"/>
              <w:jc w:val="center"/>
              <w:rPr>
                <w:sz w:val="20"/>
              </w:rPr>
            </w:pPr>
            <w:r>
              <w:rPr>
                <w:sz w:val="20"/>
              </w:rPr>
              <w:t>44</w:t>
            </w:r>
          </w:p>
        </w:tc>
        <w:tc>
          <w:tcPr>
            <w:tcW w:w="954" w:type="dxa"/>
            <w:vAlign w:val="center"/>
          </w:tcPr>
          <w:p w:rsidR="00267117" w:rsidRPr="00E65AA8" w:rsidRDefault="00267117" w:rsidP="00594C8A">
            <w:pPr>
              <w:spacing w:before="60" w:after="60"/>
              <w:jc w:val="center"/>
              <w:rPr>
                <w:sz w:val="20"/>
              </w:rPr>
            </w:pPr>
            <w:r>
              <w:rPr>
                <w:sz w:val="20"/>
              </w:rPr>
              <w:t>5</w:t>
            </w:r>
          </w:p>
        </w:tc>
        <w:tc>
          <w:tcPr>
            <w:tcW w:w="1206" w:type="dxa"/>
            <w:vAlign w:val="center"/>
          </w:tcPr>
          <w:p w:rsidR="00267117" w:rsidRPr="00E65AA8" w:rsidRDefault="00267117" w:rsidP="00594C8A">
            <w:pPr>
              <w:spacing w:before="60" w:after="60"/>
              <w:jc w:val="center"/>
              <w:rPr>
                <w:sz w:val="20"/>
              </w:rPr>
            </w:pPr>
            <w:r>
              <w:rPr>
                <w:sz w:val="20"/>
              </w:rPr>
              <w:t>0</w:t>
            </w:r>
          </w:p>
        </w:tc>
        <w:tc>
          <w:tcPr>
            <w:tcW w:w="1260" w:type="dxa"/>
            <w:vAlign w:val="center"/>
          </w:tcPr>
          <w:p w:rsidR="00267117" w:rsidRPr="00E65AA8" w:rsidRDefault="00267117" w:rsidP="00594C8A">
            <w:pPr>
              <w:spacing w:before="60" w:after="60"/>
              <w:jc w:val="center"/>
              <w:rPr>
                <w:sz w:val="20"/>
              </w:rPr>
            </w:pPr>
            <w:r>
              <w:rPr>
                <w:sz w:val="20"/>
              </w:rPr>
              <w:t>Y 0/3</w:t>
            </w:r>
          </w:p>
        </w:tc>
        <w:tc>
          <w:tcPr>
            <w:tcW w:w="900" w:type="dxa"/>
            <w:vAlign w:val="center"/>
          </w:tcPr>
          <w:p w:rsidR="00267117" w:rsidRPr="00E65AA8" w:rsidRDefault="00267117" w:rsidP="00594C8A">
            <w:pPr>
              <w:spacing w:before="60" w:after="60"/>
              <w:jc w:val="center"/>
              <w:rPr>
                <w:sz w:val="20"/>
              </w:rPr>
            </w:pPr>
            <w:r>
              <w:rPr>
                <w:sz w:val="20"/>
              </w:rPr>
              <w:t>Y</w:t>
            </w:r>
          </w:p>
        </w:tc>
        <w:tc>
          <w:tcPr>
            <w:tcW w:w="990" w:type="dxa"/>
            <w:vAlign w:val="center"/>
          </w:tcPr>
          <w:p w:rsidR="00267117" w:rsidRPr="00E65AA8" w:rsidRDefault="00267117" w:rsidP="00594C8A">
            <w:pPr>
              <w:spacing w:before="60" w:after="60"/>
              <w:jc w:val="center"/>
              <w:rPr>
                <w:sz w:val="20"/>
              </w:rPr>
            </w:pPr>
            <w:r>
              <w:rPr>
                <w:sz w:val="20"/>
              </w:rPr>
              <w:t>Y</w:t>
            </w:r>
          </w:p>
        </w:tc>
        <w:tc>
          <w:tcPr>
            <w:tcW w:w="2615" w:type="dxa"/>
            <w:tcBorders>
              <w:left w:val="nil"/>
            </w:tcBorders>
            <w:vAlign w:val="center"/>
          </w:tcPr>
          <w:p w:rsidR="00267117" w:rsidRPr="00E65AA8" w:rsidRDefault="00267117" w:rsidP="00594C8A">
            <w:pPr>
              <w:pStyle w:val="Header"/>
              <w:tabs>
                <w:tab w:val="clear" w:pos="4320"/>
                <w:tab w:val="clear" w:pos="8640"/>
              </w:tabs>
              <w:spacing w:before="60" w:after="60"/>
              <w:rPr>
                <w:sz w:val="20"/>
              </w:rPr>
            </w:pPr>
            <w:r>
              <w:rPr>
                <w:sz w:val="20"/>
              </w:rPr>
              <w:t>Carpet, DO</w:t>
            </w:r>
          </w:p>
        </w:tc>
      </w:tr>
      <w:tr w:rsidR="00267117" w:rsidRPr="00E65AA8" w:rsidTr="00594C8A">
        <w:trPr>
          <w:cantSplit/>
          <w:trHeight w:val="648"/>
          <w:jc w:val="center"/>
        </w:trPr>
        <w:tc>
          <w:tcPr>
            <w:tcW w:w="1909" w:type="dxa"/>
            <w:tcBorders>
              <w:bottom w:val="single" w:sz="12" w:space="0" w:color="000000"/>
            </w:tcBorders>
            <w:vAlign w:val="center"/>
          </w:tcPr>
          <w:p w:rsidR="00267117" w:rsidRDefault="00267117" w:rsidP="00594C8A">
            <w:pPr>
              <w:rPr>
                <w:sz w:val="20"/>
              </w:rPr>
            </w:pPr>
            <w:r>
              <w:rPr>
                <w:sz w:val="20"/>
              </w:rPr>
              <w:t>Vice Principal office</w:t>
            </w:r>
          </w:p>
        </w:tc>
        <w:tc>
          <w:tcPr>
            <w:tcW w:w="920" w:type="dxa"/>
            <w:tcBorders>
              <w:bottom w:val="single" w:sz="12" w:space="0" w:color="000000"/>
            </w:tcBorders>
            <w:vAlign w:val="center"/>
          </w:tcPr>
          <w:p w:rsidR="00267117" w:rsidRPr="00E65AA8" w:rsidRDefault="00267117" w:rsidP="00594C8A">
            <w:pPr>
              <w:spacing w:before="60" w:after="60"/>
              <w:jc w:val="center"/>
              <w:rPr>
                <w:sz w:val="20"/>
              </w:rPr>
            </w:pPr>
            <w:r>
              <w:rPr>
                <w:sz w:val="20"/>
              </w:rPr>
              <w:t>495</w:t>
            </w:r>
          </w:p>
        </w:tc>
        <w:tc>
          <w:tcPr>
            <w:tcW w:w="1136" w:type="dxa"/>
            <w:tcBorders>
              <w:bottom w:val="single" w:sz="12" w:space="0" w:color="000000"/>
            </w:tcBorders>
            <w:vAlign w:val="center"/>
          </w:tcPr>
          <w:p w:rsidR="00267117" w:rsidRPr="00E65AA8" w:rsidRDefault="00267117" w:rsidP="00594C8A">
            <w:pPr>
              <w:spacing w:before="60" w:after="60"/>
              <w:jc w:val="center"/>
              <w:rPr>
                <w:sz w:val="20"/>
              </w:rPr>
            </w:pPr>
            <w:r>
              <w:rPr>
                <w:sz w:val="20"/>
              </w:rPr>
              <w:t>ND</w:t>
            </w:r>
          </w:p>
        </w:tc>
        <w:tc>
          <w:tcPr>
            <w:tcW w:w="810" w:type="dxa"/>
            <w:tcBorders>
              <w:bottom w:val="single" w:sz="12" w:space="0" w:color="000000"/>
            </w:tcBorders>
            <w:vAlign w:val="center"/>
          </w:tcPr>
          <w:p w:rsidR="00267117" w:rsidRPr="00E65AA8" w:rsidRDefault="00267117" w:rsidP="00594C8A">
            <w:pPr>
              <w:spacing w:before="60" w:after="60"/>
              <w:jc w:val="center"/>
              <w:rPr>
                <w:sz w:val="20"/>
              </w:rPr>
            </w:pPr>
            <w:r>
              <w:rPr>
                <w:sz w:val="20"/>
              </w:rPr>
              <w:t>72</w:t>
            </w:r>
          </w:p>
        </w:tc>
        <w:tc>
          <w:tcPr>
            <w:tcW w:w="1080" w:type="dxa"/>
            <w:tcBorders>
              <w:bottom w:val="single" w:sz="12" w:space="0" w:color="000000"/>
            </w:tcBorders>
            <w:vAlign w:val="center"/>
          </w:tcPr>
          <w:p w:rsidR="00267117" w:rsidRPr="00E65AA8" w:rsidRDefault="00267117" w:rsidP="00594C8A">
            <w:pPr>
              <w:spacing w:before="60" w:after="60"/>
              <w:jc w:val="center"/>
              <w:rPr>
                <w:sz w:val="20"/>
              </w:rPr>
            </w:pPr>
            <w:r>
              <w:rPr>
                <w:sz w:val="20"/>
              </w:rPr>
              <w:t>44</w:t>
            </w:r>
          </w:p>
        </w:tc>
        <w:tc>
          <w:tcPr>
            <w:tcW w:w="954" w:type="dxa"/>
            <w:tcBorders>
              <w:bottom w:val="single" w:sz="12" w:space="0" w:color="000000"/>
            </w:tcBorders>
            <w:vAlign w:val="center"/>
          </w:tcPr>
          <w:p w:rsidR="00267117" w:rsidRPr="00E65AA8" w:rsidRDefault="00267117" w:rsidP="00594C8A">
            <w:pPr>
              <w:spacing w:before="60" w:after="60"/>
              <w:jc w:val="center"/>
              <w:rPr>
                <w:sz w:val="20"/>
              </w:rPr>
            </w:pPr>
            <w:r>
              <w:rPr>
                <w:sz w:val="20"/>
              </w:rPr>
              <w:t>4</w:t>
            </w:r>
          </w:p>
        </w:tc>
        <w:tc>
          <w:tcPr>
            <w:tcW w:w="1206" w:type="dxa"/>
            <w:tcBorders>
              <w:bottom w:val="single" w:sz="12" w:space="0" w:color="000000"/>
            </w:tcBorders>
            <w:vAlign w:val="center"/>
          </w:tcPr>
          <w:p w:rsidR="00267117" w:rsidRPr="00E65AA8" w:rsidRDefault="00267117" w:rsidP="00594C8A">
            <w:pPr>
              <w:spacing w:before="60" w:after="60"/>
              <w:jc w:val="center"/>
              <w:rPr>
                <w:sz w:val="20"/>
              </w:rPr>
            </w:pPr>
            <w:r>
              <w:rPr>
                <w:sz w:val="20"/>
              </w:rPr>
              <w:t>0</w:t>
            </w:r>
          </w:p>
        </w:tc>
        <w:tc>
          <w:tcPr>
            <w:tcW w:w="1260" w:type="dxa"/>
            <w:tcBorders>
              <w:bottom w:val="single" w:sz="12" w:space="0" w:color="000000"/>
            </w:tcBorders>
            <w:vAlign w:val="center"/>
          </w:tcPr>
          <w:p w:rsidR="00267117" w:rsidRPr="00E65AA8" w:rsidRDefault="00267117" w:rsidP="00594C8A">
            <w:pPr>
              <w:spacing w:before="60" w:after="60"/>
              <w:jc w:val="center"/>
              <w:rPr>
                <w:sz w:val="20"/>
              </w:rPr>
            </w:pPr>
            <w:r>
              <w:rPr>
                <w:sz w:val="20"/>
              </w:rPr>
              <w:t>Y 0/3</w:t>
            </w:r>
          </w:p>
        </w:tc>
        <w:tc>
          <w:tcPr>
            <w:tcW w:w="900" w:type="dxa"/>
            <w:tcBorders>
              <w:bottom w:val="single" w:sz="12" w:space="0" w:color="000000"/>
            </w:tcBorders>
            <w:vAlign w:val="center"/>
          </w:tcPr>
          <w:p w:rsidR="00267117" w:rsidRPr="00E65AA8" w:rsidRDefault="00267117" w:rsidP="00594C8A">
            <w:pPr>
              <w:spacing w:before="60" w:after="60"/>
              <w:jc w:val="center"/>
              <w:rPr>
                <w:sz w:val="20"/>
              </w:rPr>
            </w:pPr>
            <w:r>
              <w:rPr>
                <w:sz w:val="20"/>
              </w:rPr>
              <w:t>Y</w:t>
            </w:r>
          </w:p>
        </w:tc>
        <w:tc>
          <w:tcPr>
            <w:tcW w:w="990" w:type="dxa"/>
            <w:tcBorders>
              <w:bottom w:val="single" w:sz="12" w:space="0" w:color="000000"/>
            </w:tcBorders>
            <w:vAlign w:val="center"/>
          </w:tcPr>
          <w:p w:rsidR="00267117" w:rsidRPr="00E65AA8" w:rsidRDefault="00267117" w:rsidP="00594C8A">
            <w:pPr>
              <w:spacing w:before="60" w:after="60"/>
              <w:jc w:val="center"/>
              <w:rPr>
                <w:sz w:val="20"/>
              </w:rPr>
            </w:pPr>
            <w:r>
              <w:rPr>
                <w:sz w:val="20"/>
              </w:rPr>
              <w:t>Y</w:t>
            </w:r>
          </w:p>
        </w:tc>
        <w:tc>
          <w:tcPr>
            <w:tcW w:w="2615" w:type="dxa"/>
            <w:tcBorders>
              <w:left w:val="nil"/>
              <w:bottom w:val="single" w:sz="12" w:space="0" w:color="000000"/>
            </w:tcBorders>
            <w:vAlign w:val="center"/>
          </w:tcPr>
          <w:p w:rsidR="00267117" w:rsidRPr="00E65AA8" w:rsidRDefault="00267117" w:rsidP="00594C8A">
            <w:pPr>
              <w:pStyle w:val="Header"/>
              <w:tabs>
                <w:tab w:val="clear" w:pos="4320"/>
                <w:tab w:val="clear" w:pos="8640"/>
              </w:tabs>
              <w:spacing w:before="60" w:after="60"/>
              <w:rPr>
                <w:sz w:val="20"/>
              </w:rPr>
            </w:pPr>
            <w:r>
              <w:rPr>
                <w:sz w:val="20"/>
              </w:rPr>
              <w:t>DO, PF, carpet</w:t>
            </w:r>
          </w:p>
        </w:tc>
      </w:tr>
    </w:tbl>
    <w:p w:rsidR="00267117" w:rsidRPr="00E65AA8" w:rsidRDefault="00267117" w:rsidP="00267117">
      <w:pPr>
        <w:rPr>
          <w:sz w:val="20"/>
        </w:rPr>
      </w:pPr>
    </w:p>
    <w:p w:rsidR="00C12486" w:rsidRPr="005B7A27" w:rsidRDefault="00C12486" w:rsidP="00572DC8">
      <w:pPr>
        <w:pStyle w:val="References"/>
      </w:pPr>
    </w:p>
    <w:sectPr w:rsidR="00C12486" w:rsidRPr="005B7A27" w:rsidSect="00267117">
      <w:headerReference w:type="default" r:id="rId46"/>
      <w:footerReference w:type="default" r:id="rId47"/>
      <w:headerReference w:type="first" r:id="rId48"/>
      <w:footerReference w:type="first" r:id="rId49"/>
      <w:pgSz w:w="15840" w:h="12240" w:orient="landscape" w:code="1"/>
      <w:pgMar w:top="446" w:right="720" w:bottom="806" w:left="720" w:header="720" w:footer="288"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CA4" w:rsidRDefault="005C3CA4">
      <w:r>
        <w:separator/>
      </w:r>
    </w:p>
  </w:endnote>
  <w:endnote w:type="continuationSeparator" w:id="0">
    <w:p w:rsidR="005C3CA4" w:rsidRDefault="005C3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2100">
      <w:rPr>
        <w:rStyle w:val="PageNumber"/>
        <w:noProof/>
      </w:rPr>
      <w:t>2</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117" w:rsidRDefault="0026711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C8A" w:rsidRDefault="00594C8A"/>
  <w:tbl>
    <w:tblPr>
      <w:tblW w:w="11666" w:type="dxa"/>
      <w:jc w:val="center"/>
      <w:tblInd w:w="-98" w:type="dxa"/>
      <w:tblLayout w:type="fixed"/>
      <w:tblLook w:val="0000" w:firstRow="0" w:lastRow="0" w:firstColumn="0" w:lastColumn="0" w:noHBand="0" w:noVBand="0"/>
    </w:tblPr>
    <w:tblGrid>
      <w:gridCol w:w="3327"/>
      <w:gridCol w:w="2455"/>
      <w:gridCol w:w="2520"/>
      <w:gridCol w:w="3364"/>
    </w:tblGrid>
    <w:tr w:rsidR="00594C8A" w:rsidRPr="00F374D5" w:rsidTr="00594C8A">
      <w:trPr>
        <w:trHeight w:val="300"/>
        <w:jc w:val="center"/>
      </w:trPr>
      <w:tc>
        <w:tcPr>
          <w:tcW w:w="3327" w:type="dxa"/>
          <w:tcBorders>
            <w:top w:val="nil"/>
            <w:left w:val="nil"/>
            <w:bottom w:val="nil"/>
            <w:right w:val="nil"/>
          </w:tcBorders>
          <w:noWrap/>
          <w:vAlign w:val="center"/>
        </w:tcPr>
        <w:p w:rsidR="00594C8A" w:rsidRPr="00F374D5" w:rsidRDefault="00594C8A" w:rsidP="00594C8A">
          <w:pPr>
            <w:rPr>
              <w:rFonts w:ascii="Times" w:hAnsi="Times" w:cs="Times"/>
              <w:sz w:val="20"/>
            </w:rPr>
          </w:pPr>
          <w:r w:rsidRPr="00F374D5">
            <w:rPr>
              <w:rFonts w:ascii="Times" w:hAnsi="Times" w:cs="Times"/>
              <w:sz w:val="20"/>
            </w:rPr>
            <w:t>ppm = parts per million</w:t>
          </w:r>
        </w:p>
      </w:tc>
      <w:tc>
        <w:tcPr>
          <w:tcW w:w="2455" w:type="dxa"/>
          <w:tcBorders>
            <w:top w:val="nil"/>
            <w:left w:val="nil"/>
            <w:bottom w:val="nil"/>
            <w:right w:val="nil"/>
          </w:tcBorders>
          <w:noWrap/>
          <w:vAlign w:val="center"/>
        </w:tcPr>
        <w:p w:rsidR="00594C8A" w:rsidRPr="00F374D5" w:rsidRDefault="00594C8A" w:rsidP="00594C8A">
          <w:pPr>
            <w:rPr>
              <w:rFonts w:ascii="Times" w:hAnsi="Times" w:cs="Times"/>
              <w:sz w:val="20"/>
            </w:rPr>
          </w:pPr>
          <w:r>
            <w:rPr>
              <w:rFonts w:ascii="Times" w:hAnsi="Times" w:cs="Times"/>
              <w:sz w:val="20"/>
            </w:rPr>
            <w:t>AC = air conditioner</w:t>
          </w:r>
        </w:p>
      </w:tc>
      <w:tc>
        <w:tcPr>
          <w:tcW w:w="2520" w:type="dxa"/>
          <w:tcBorders>
            <w:top w:val="nil"/>
            <w:left w:val="nil"/>
            <w:bottom w:val="nil"/>
            <w:right w:val="nil"/>
          </w:tcBorders>
          <w:noWrap/>
          <w:vAlign w:val="center"/>
        </w:tcPr>
        <w:p w:rsidR="00594C8A" w:rsidRPr="00F374D5" w:rsidRDefault="00594C8A" w:rsidP="00594C8A">
          <w:pPr>
            <w:rPr>
              <w:rFonts w:ascii="Times" w:hAnsi="Times" w:cs="Times"/>
              <w:sz w:val="20"/>
            </w:rPr>
          </w:pPr>
          <w:r>
            <w:rPr>
              <w:rFonts w:ascii="Times" w:hAnsi="Times" w:cs="Times"/>
              <w:sz w:val="20"/>
            </w:rPr>
            <w:t>DEM = dry erase materials</w:t>
          </w:r>
        </w:p>
      </w:tc>
      <w:tc>
        <w:tcPr>
          <w:tcW w:w="3364" w:type="dxa"/>
          <w:tcBorders>
            <w:top w:val="nil"/>
            <w:left w:val="nil"/>
            <w:bottom w:val="nil"/>
            <w:right w:val="nil"/>
          </w:tcBorders>
          <w:noWrap/>
          <w:vAlign w:val="center"/>
        </w:tcPr>
        <w:p w:rsidR="00594C8A" w:rsidRDefault="00594C8A" w:rsidP="00594C8A">
          <w:pPr>
            <w:rPr>
              <w:rFonts w:ascii="Times" w:hAnsi="Times" w:cs="Times"/>
              <w:sz w:val="20"/>
            </w:rPr>
          </w:pPr>
          <w:r>
            <w:rPr>
              <w:rFonts w:ascii="Times" w:hAnsi="Times" w:cs="Times"/>
              <w:sz w:val="20"/>
            </w:rPr>
            <w:t>PF = personal fan</w:t>
          </w:r>
        </w:p>
      </w:tc>
    </w:tr>
    <w:tr w:rsidR="00594C8A" w:rsidRPr="00F374D5" w:rsidTr="00594C8A">
      <w:trPr>
        <w:trHeight w:val="300"/>
        <w:jc w:val="center"/>
      </w:trPr>
      <w:tc>
        <w:tcPr>
          <w:tcW w:w="3327" w:type="dxa"/>
          <w:tcBorders>
            <w:top w:val="nil"/>
            <w:left w:val="nil"/>
            <w:bottom w:val="nil"/>
            <w:right w:val="nil"/>
          </w:tcBorders>
          <w:noWrap/>
          <w:vAlign w:val="center"/>
        </w:tcPr>
        <w:p w:rsidR="00594C8A" w:rsidRPr="00F374D5" w:rsidRDefault="00594C8A" w:rsidP="00594C8A">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2455" w:type="dxa"/>
          <w:tcBorders>
            <w:top w:val="nil"/>
            <w:left w:val="nil"/>
            <w:bottom w:val="nil"/>
            <w:right w:val="nil"/>
          </w:tcBorders>
          <w:noWrap/>
          <w:vAlign w:val="center"/>
        </w:tcPr>
        <w:p w:rsidR="00594C8A" w:rsidRPr="00F374D5" w:rsidRDefault="00594C8A" w:rsidP="00594C8A">
          <w:pPr>
            <w:rPr>
              <w:rFonts w:ascii="Times" w:hAnsi="Times" w:cs="Times"/>
              <w:sz w:val="20"/>
            </w:rPr>
          </w:pPr>
          <w:r>
            <w:rPr>
              <w:rFonts w:ascii="Times" w:hAnsi="Times" w:cs="Times"/>
              <w:sz w:val="20"/>
            </w:rPr>
            <w:t>CP = cleaning products</w:t>
          </w:r>
        </w:p>
      </w:tc>
      <w:tc>
        <w:tcPr>
          <w:tcW w:w="2520" w:type="dxa"/>
          <w:tcBorders>
            <w:top w:val="nil"/>
            <w:left w:val="nil"/>
            <w:bottom w:val="nil"/>
            <w:right w:val="nil"/>
          </w:tcBorders>
          <w:noWrap/>
          <w:vAlign w:val="center"/>
        </w:tcPr>
        <w:p w:rsidR="00594C8A" w:rsidRDefault="00594C8A" w:rsidP="00594C8A">
          <w:pPr>
            <w:rPr>
              <w:rFonts w:ascii="Times" w:hAnsi="Times" w:cs="Times"/>
              <w:sz w:val="20"/>
            </w:rPr>
          </w:pPr>
          <w:r>
            <w:rPr>
              <w:rFonts w:ascii="Times" w:hAnsi="Times" w:cs="Times"/>
              <w:sz w:val="20"/>
            </w:rPr>
            <w:t>DO = door open</w:t>
          </w:r>
        </w:p>
      </w:tc>
      <w:tc>
        <w:tcPr>
          <w:tcW w:w="3364" w:type="dxa"/>
          <w:tcBorders>
            <w:top w:val="nil"/>
            <w:left w:val="nil"/>
            <w:bottom w:val="nil"/>
            <w:right w:val="nil"/>
          </w:tcBorders>
          <w:noWrap/>
          <w:vAlign w:val="center"/>
        </w:tcPr>
        <w:p w:rsidR="00594C8A" w:rsidRDefault="00594C8A" w:rsidP="00594C8A">
          <w:pPr>
            <w:tabs>
              <w:tab w:val="left" w:pos="9180"/>
            </w:tabs>
            <w:rPr>
              <w:rFonts w:ascii="Times" w:hAnsi="Times" w:cs="Times"/>
              <w:sz w:val="20"/>
            </w:rPr>
          </w:pPr>
          <w:r>
            <w:rPr>
              <w:rFonts w:ascii="Times" w:hAnsi="Times" w:cs="Times"/>
              <w:sz w:val="20"/>
            </w:rPr>
            <w:t>UV = univent</w:t>
          </w:r>
        </w:p>
      </w:tc>
    </w:tr>
    <w:tr w:rsidR="00594C8A" w:rsidRPr="00F374D5" w:rsidTr="00594C8A">
      <w:trPr>
        <w:trHeight w:val="300"/>
        <w:jc w:val="center"/>
      </w:trPr>
      <w:tc>
        <w:tcPr>
          <w:tcW w:w="3327" w:type="dxa"/>
          <w:tcBorders>
            <w:top w:val="nil"/>
            <w:left w:val="nil"/>
            <w:bottom w:val="nil"/>
            <w:right w:val="nil"/>
          </w:tcBorders>
          <w:noWrap/>
          <w:vAlign w:val="center"/>
        </w:tcPr>
        <w:p w:rsidR="00594C8A" w:rsidRPr="00F374D5" w:rsidRDefault="00594C8A" w:rsidP="00594C8A">
          <w:pPr>
            <w:rPr>
              <w:rFonts w:ascii="Times" w:hAnsi="Times" w:cs="Times"/>
              <w:sz w:val="20"/>
            </w:rPr>
          </w:pPr>
          <w:r>
            <w:rPr>
              <w:rFonts w:ascii="Times" w:hAnsi="Times" w:cs="Times"/>
              <w:sz w:val="20"/>
            </w:rPr>
            <w:t>ND = non-detect</w:t>
          </w:r>
        </w:p>
      </w:tc>
      <w:tc>
        <w:tcPr>
          <w:tcW w:w="2455" w:type="dxa"/>
          <w:tcBorders>
            <w:top w:val="nil"/>
            <w:left w:val="nil"/>
            <w:bottom w:val="nil"/>
            <w:right w:val="nil"/>
          </w:tcBorders>
          <w:noWrap/>
          <w:vAlign w:val="center"/>
        </w:tcPr>
        <w:p w:rsidR="00594C8A" w:rsidRPr="00F374D5" w:rsidRDefault="00594C8A" w:rsidP="00594C8A">
          <w:pPr>
            <w:rPr>
              <w:rFonts w:ascii="Times" w:hAnsi="Times" w:cs="Times"/>
              <w:sz w:val="20"/>
            </w:rPr>
          </w:pPr>
          <w:r>
            <w:rPr>
              <w:rFonts w:ascii="Times" w:hAnsi="Times" w:cs="Times"/>
              <w:sz w:val="20"/>
            </w:rPr>
            <w:t>CT = ceiling tiles</w:t>
          </w:r>
        </w:p>
      </w:tc>
      <w:tc>
        <w:tcPr>
          <w:tcW w:w="2520" w:type="dxa"/>
          <w:tcBorders>
            <w:top w:val="nil"/>
            <w:left w:val="nil"/>
            <w:bottom w:val="nil"/>
            <w:right w:val="nil"/>
          </w:tcBorders>
          <w:noWrap/>
          <w:vAlign w:val="center"/>
        </w:tcPr>
        <w:p w:rsidR="00594C8A" w:rsidRDefault="00594C8A" w:rsidP="00594C8A">
          <w:pPr>
            <w:rPr>
              <w:rFonts w:ascii="Times" w:hAnsi="Times" w:cs="Times"/>
              <w:sz w:val="20"/>
            </w:rPr>
          </w:pPr>
          <w:r>
            <w:rPr>
              <w:rFonts w:ascii="Times" w:hAnsi="Times" w:cs="Times"/>
              <w:sz w:val="20"/>
            </w:rPr>
            <w:t>HS = hand sanitizer</w:t>
          </w:r>
        </w:p>
      </w:tc>
      <w:tc>
        <w:tcPr>
          <w:tcW w:w="3364" w:type="dxa"/>
          <w:tcBorders>
            <w:top w:val="nil"/>
            <w:left w:val="nil"/>
            <w:bottom w:val="nil"/>
            <w:right w:val="nil"/>
          </w:tcBorders>
          <w:noWrap/>
          <w:vAlign w:val="center"/>
        </w:tcPr>
        <w:p w:rsidR="00594C8A" w:rsidRDefault="00594C8A" w:rsidP="00594C8A">
          <w:pPr>
            <w:rPr>
              <w:rFonts w:ascii="Times" w:hAnsi="Times" w:cs="Times"/>
              <w:sz w:val="20"/>
            </w:rPr>
          </w:pPr>
          <w:r>
            <w:rPr>
              <w:rFonts w:ascii="Times" w:hAnsi="Times" w:cs="Times"/>
              <w:sz w:val="20"/>
            </w:rPr>
            <w:t>WD = water-damaged</w:t>
          </w:r>
        </w:p>
      </w:tc>
    </w:tr>
  </w:tbl>
  <w:p w:rsidR="00594C8A" w:rsidRPr="009804D7" w:rsidRDefault="00594C8A" w:rsidP="00594C8A">
    <w:pPr>
      <w:tabs>
        <w:tab w:val="left" w:pos="9180"/>
      </w:tabs>
      <w:rPr>
        <w:b/>
        <w:sz w:val="20"/>
      </w:rPr>
    </w:pPr>
    <w:r>
      <w:rPr>
        <w:b/>
        <w:sz w:val="20"/>
      </w:rPr>
      <w:t>Comfort Guidelines</w:t>
    </w:r>
    <w:r w:rsidRPr="00D93431">
      <w:rPr>
        <w:rFonts w:ascii="Times" w:hAnsi="Times" w:cs="Times"/>
        <w:sz w:val="20"/>
      </w:rPr>
      <w:t xml:space="preserve"> </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594C8A" w:rsidTr="00594C8A">
      <w:tc>
        <w:tcPr>
          <w:tcW w:w="2718" w:type="dxa"/>
          <w:tcBorders>
            <w:top w:val="single" w:sz="18" w:space="0" w:color="auto"/>
          </w:tcBorders>
        </w:tcPr>
        <w:p w:rsidR="00594C8A" w:rsidRDefault="00594C8A" w:rsidP="00594C8A">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594C8A" w:rsidRDefault="00594C8A" w:rsidP="00594C8A">
          <w:pPr>
            <w:rPr>
              <w:sz w:val="20"/>
            </w:rPr>
          </w:pPr>
          <w:r>
            <w:rPr>
              <w:sz w:val="20"/>
            </w:rPr>
            <w:t>&lt; 800 ppm = preferred</w:t>
          </w:r>
        </w:p>
      </w:tc>
      <w:tc>
        <w:tcPr>
          <w:tcW w:w="3600" w:type="dxa"/>
          <w:tcBorders>
            <w:top w:val="single" w:sz="18" w:space="0" w:color="auto"/>
          </w:tcBorders>
        </w:tcPr>
        <w:p w:rsidR="00594C8A" w:rsidRDefault="00594C8A" w:rsidP="00594C8A">
          <w:pPr>
            <w:jc w:val="right"/>
            <w:rPr>
              <w:sz w:val="20"/>
            </w:rPr>
          </w:pPr>
          <w:r>
            <w:rPr>
              <w:sz w:val="20"/>
            </w:rPr>
            <w:t>Temperature:</w:t>
          </w:r>
        </w:p>
      </w:tc>
      <w:tc>
        <w:tcPr>
          <w:tcW w:w="3420" w:type="dxa"/>
          <w:tcBorders>
            <w:top w:val="single" w:sz="18" w:space="0" w:color="auto"/>
          </w:tcBorders>
        </w:tcPr>
        <w:p w:rsidR="00594C8A" w:rsidRDefault="00594C8A" w:rsidP="00594C8A">
          <w:pPr>
            <w:rPr>
              <w:sz w:val="20"/>
            </w:rPr>
          </w:pPr>
          <w:r>
            <w:rPr>
              <w:sz w:val="20"/>
            </w:rPr>
            <w:t>70 - 78 °F</w:t>
          </w:r>
        </w:p>
      </w:tc>
    </w:tr>
    <w:tr w:rsidR="00594C8A" w:rsidTr="00594C8A">
      <w:tc>
        <w:tcPr>
          <w:tcW w:w="2718" w:type="dxa"/>
          <w:tcBorders>
            <w:bottom w:val="single" w:sz="18" w:space="0" w:color="auto"/>
          </w:tcBorders>
        </w:tcPr>
        <w:p w:rsidR="00594C8A" w:rsidRDefault="00594C8A" w:rsidP="00594C8A">
          <w:pPr>
            <w:jc w:val="right"/>
            <w:rPr>
              <w:sz w:val="20"/>
            </w:rPr>
          </w:pPr>
        </w:p>
      </w:tc>
      <w:tc>
        <w:tcPr>
          <w:tcW w:w="4860" w:type="dxa"/>
          <w:tcBorders>
            <w:bottom w:val="single" w:sz="18" w:space="0" w:color="auto"/>
          </w:tcBorders>
        </w:tcPr>
        <w:p w:rsidR="00594C8A" w:rsidRDefault="00594C8A" w:rsidP="00594C8A">
          <w:pPr>
            <w:rPr>
              <w:sz w:val="20"/>
            </w:rPr>
          </w:pPr>
          <w:r>
            <w:rPr>
              <w:sz w:val="20"/>
            </w:rPr>
            <w:t>&gt; 800 ppm = indicative of ventilation problems</w:t>
          </w:r>
        </w:p>
      </w:tc>
      <w:tc>
        <w:tcPr>
          <w:tcW w:w="3600" w:type="dxa"/>
          <w:tcBorders>
            <w:bottom w:val="single" w:sz="18" w:space="0" w:color="auto"/>
          </w:tcBorders>
        </w:tcPr>
        <w:p w:rsidR="00594C8A" w:rsidRDefault="00594C8A" w:rsidP="00594C8A">
          <w:pPr>
            <w:jc w:val="right"/>
            <w:rPr>
              <w:sz w:val="20"/>
            </w:rPr>
          </w:pPr>
          <w:r>
            <w:rPr>
              <w:sz w:val="20"/>
            </w:rPr>
            <w:t>Relative Humidity:</w:t>
          </w:r>
        </w:p>
      </w:tc>
      <w:tc>
        <w:tcPr>
          <w:tcW w:w="3420" w:type="dxa"/>
          <w:tcBorders>
            <w:bottom w:val="single" w:sz="18" w:space="0" w:color="auto"/>
          </w:tcBorders>
        </w:tcPr>
        <w:p w:rsidR="00594C8A" w:rsidRDefault="00594C8A" w:rsidP="00594C8A">
          <w:pPr>
            <w:rPr>
              <w:sz w:val="20"/>
            </w:rPr>
          </w:pPr>
          <w:r>
            <w:rPr>
              <w:sz w:val="20"/>
            </w:rPr>
            <w:t>40 - 60%</w:t>
          </w:r>
        </w:p>
      </w:tc>
    </w:tr>
  </w:tbl>
  <w:p w:rsidR="00594C8A" w:rsidRDefault="00594C8A" w:rsidP="00594C8A">
    <w:pPr>
      <w:pStyle w:val="Footer"/>
      <w:jc w:val="center"/>
    </w:pPr>
  </w:p>
  <w:p w:rsidR="00594C8A" w:rsidRPr="00FB37EB" w:rsidRDefault="00594C8A" w:rsidP="00594C8A">
    <w:pPr>
      <w:pStyle w:val="Footer"/>
      <w:tabs>
        <w:tab w:val="center" w:pos="7200"/>
        <w:tab w:val="left" w:pos="8526"/>
      </w:tabs>
    </w:pPr>
    <w:r>
      <w:tab/>
    </w:r>
    <w:r>
      <w:tab/>
      <w:t xml:space="preserve">Table 1, page </w:t>
    </w:r>
    <w:r>
      <w:rPr>
        <w:rStyle w:val="PageNumber"/>
      </w:rPr>
      <w:fldChar w:fldCharType="begin"/>
    </w:r>
    <w:r>
      <w:rPr>
        <w:rStyle w:val="PageNumber"/>
      </w:rPr>
      <w:instrText xml:space="preserve"> PAGE </w:instrText>
    </w:r>
    <w:r>
      <w:rPr>
        <w:rStyle w:val="PageNumber"/>
      </w:rPr>
      <w:fldChar w:fldCharType="separate"/>
    </w:r>
    <w:r w:rsidR="00592100">
      <w:rPr>
        <w:rStyle w:val="PageNumber"/>
        <w:noProof/>
      </w:rPr>
      <w:t>9</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666" w:type="dxa"/>
      <w:jc w:val="center"/>
      <w:tblInd w:w="-98" w:type="dxa"/>
      <w:tblLayout w:type="fixed"/>
      <w:tblLook w:val="0000" w:firstRow="0" w:lastRow="0" w:firstColumn="0" w:lastColumn="0" w:noHBand="0" w:noVBand="0"/>
    </w:tblPr>
    <w:tblGrid>
      <w:gridCol w:w="3327"/>
      <w:gridCol w:w="2455"/>
      <w:gridCol w:w="2520"/>
      <w:gridCol w:w="3364"/>
    </w:tblGrid>
    <w:tr w:rsidR="00594C8A" w:rsidRPr="00F374D5" w:rsidTr="00594C8A">
      <w:trPr>
        <w:trHeight w:val="300"/>
        <w:jc w:val="center"/>
      </w:trPr>
      <w:tc>
        <w:tcPr>
          <w:tcW w:w="3327" w:type="dxa"/>
          <w:tcBorders>
            <w:top w:val="nil"/>
            <w:left w:val="nil"/>
            <w:bottom w:val="nil"/>
            <w:right w:val="nil"/>
          </w:tcBorders>
          <w:noWrap/>
          <w:vAlign w:val="center"/>
        </w:tcPr>
        <w:p w:rsidR="00594C8A" w:rsidRPr="00F374D5" w:rsidRDefault="00594C8A" w:rsidP="00594C8A">
          <w:pPr>
            <w:rPr>
              <w:rFonts w:ascii="Times" w:hAnsi="Times" w:cs="Times"/>
              <w:sz w:val="20"/>
            </w:rPr>
          </w:pPr>
          <w:r w:rsidRPr="00F374D5">
            <w:rPr>
              <w:rFonts w:ascii="Times" w:hAnsi="Times" w:cs="Times"/>
              <w:sz w:val="20"/>
            </w:rPr>
            <w:t>ppm = parts per million</w:t>
          </w:r>
        </w:p>
      </w:tc>
      <w:tc>
        <w:tcPr>
          <w:tcW w:w="2455" w:type="dxa"/>
          <w:tcBorders>
            <w:top w:val="nil"/>
            <w:left w:val="nil"/>
            <w:bottom w:val="nil"/>
            <w:right w:val="nil"/>
          </w:tcBorders>
          <w:noWrap/>
          <w:vAlign w:val="center"/>
        </w:tcPr>
        <w:p w:rsidR="00594C8A" w:rsidRPr="00F374D5" w:rsidRDefault="00594C8A" w:rsidP="00594C8A">
          <w:pPr>
            <w:rPr>
              <w:rFonts w:ascii="Times" w:hAnsi="Times" w:cs="Times"/>
              <w:sz w:val="20"/>
            </w:rPr>
          </w:pPr>
          <w:r>
            <w:rPr>
              <w:rFonts w:ascii="Times" w:hAnsi="Times" w:cs="Times"/>
              <w:sz w:val="20"/>
            </w:rPr>
            <w:t>AC = air conditioner</w:t>
          </w:r>
        </w:p>
      </w:tc>
      <w:tc>
        <w:tcPr>
          <w:tcW w:w="2520" w:type="dxa"/>
          <w:tcBorders>
            <w:top w:val="nil"/>
            <w:left w:val="nil"/>
            <w:bottom w:val="nil"/>
            <w:right w:val="nil"/>
          </w:tcBorders>
          <w:noWrap/>
          <w:vAlign w:val="center"/>
        </w:tcPr>
        <w:p w:rsidR="00594C8A" w:rsidRPr="00F374D5" w:rsidRDefault="00594C8A" w:rsidP="00594C8A">
          <w:pPr>
            <w:rPr>
              <w:rFonts w:ascii="Times" w:hAnsi="Times" w:cs="Times"/>
              <w:sz w:val="20"/>
            </w:rPr>
          </w:pPr>
          <w:r>
            <w:rPr>
              <w:rFonts w:ascii="Times" w:hAnsi="Times" w:cs="Times"/>
              <w:sz w:val="20"/>
            </w:rPr>
            <w:t>DEM = dry erase materials</w:t>
          </w:r>
        </w:p>
      </w:tc>
      <w:tc>
        <w:tcPr>
          <w:tcW w:w="3364" w:type="dxa"/>
          <w:tcBorders>
            <w:top w:val="nil"/>
            <w:left w:val="nil"/>
            <w:bottom w:val="nil"/>
            <w:right w:val="nil"/>
          </w:tcBorders>
          <w:noWrap/>
          <w:vAlign w:val="center"/>
        </w:tcPr>
        <w:p w:rsidR="00594C8A" w:rsidRDefault="00594C8A" w:rsidP="00594C8A">
          <w:pPr>
            <w:rPr>
              <w:rFonts w:ascii="Times" w:hAnsi="Times" w:cs="Times"/>
              <w:sz w:val="20"/>
            </w:rPr>
          </w:pPr>
          <w:r>
            <w:rPr>
              <w:rFonts w:ascii="Times" w:hAnsi="Times" w:cs="Times"/>
              <w:sz w:val="20"/>
            </w:rPr>
            <w:t>PF = personal fan</w:t>
          </w:r>
        </w:p>
      </w:tc>
    </w:tr>
    <w:tr w:rsidR="00594C8A" w:rsidRPr="00F374D5" w:rsidTr="00594C8A">
      <w:trPr>
        <w:trHeight w:val="300"/>
        <w:jc w:val="center"/>
      </w:trPr>
      <w:tc>
        <w:tcPr>
          <w:tcW w:w="3327" w:type="dxa"/>
          <w:tcBorders>
            <w:top w:val="nil"/>
            <w:left w:val="nil"/>
            <w:bottom w:val="nil"/>
            <w:right w:val="nil"/>
          </w:tcBorders>
          <w:noWrap/>
          <w:vAlign w:val="center"/>
        </w:tcPr>
        <w:p w:rsidR="00594C8A" w:rsidRPr="00F374D5" w:rsidRDefault="00594C8A" w:rsidP="00594C8A">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2455" w:type="dxa"/>
          <w:tcBorders>
            <w:top w:val="nil"/>
            <w:left w:val="nil"/>
            <w:bottom w:val="nil"/>
            <w:right w:val="nil"/>
          </w:tcBorders>
          <w:noWrap/>
          <w:vAlign w:val="center"/>
        </w:tcPr>
        <w:p w:rsidR="00594C8A" w:rsidRPr="00F374D5" w:rsidRDefault="00594C8A" w:rsidP="00594C8A">
          <w:pPr>
            <w:rPr>
              <w:rFonts w:ascii="Times" w:hAnsi="Times" w:cs="Times"/>
              <w:sz w:val="20"/>
            </w:rPr>
          </w:pPr>
          <w:r>
            <w:rPr>
              <w:rFonts w:ascii="Times" w:hAnsi="Times" w:cs="Times"/>
              <w:sz w:val="20"/>
            </w:rPr>
            <w:t>CP = cleaning products</w:t>
          </w:r>
        </w:p>
      </w:tc>
      <w:tc>
        <w:tcPr>
          <w:tcW w:w="2520" w:type="dxa"/>
          <w:tcBorders>
            <w:top w:val="nil"/>
            <w:left w:val="nil"/>
            <w:bottom w:val="nil"/>
            <w:right w:val="nil"/>
          </w:tcBorders>
          <w:noWrap/>
          <w:vAlign w:val="center"/>
        </w:tcPr>
        <w:p w:rsidR="00594C8A" w:rsidRDefault="00594C8A" w:rsidP="00594C8A">
          <w:pPr>
            <w:rPr>
              <w:rFonts w:ascii="Times" w:hAnsi="Times" w:cs="Times"/>
              <w:sz w:val="20"/>
            </w:rPr>
          </w:pPr>
          <w:r>
            <w:rPr>
              <w:rFonts w:ascii="Times" w:hAnsi="Times" w:cs="Times"/>
              <w:sz w:val="20"/>
            </w:rPr>
            <w:t>DO = door open</w:t>
          </w:r>
        </w:p>
      </w:tc>
      <w:tc>
        <w:tcPr>
          <w:tcW w:w="3364" w:type="dxa"/>
          <w:tcBorders>
            <w:top w:val="nil"/>
            <w:left w:val="nil"/>
            <w:bottom w:val="nil"/>
            <w:right w:val="nil"/>
          </w:tcBorders>
          <w:noWrap/>
          <w:vAlign w:val="center"/>
        </w:tcPr>
        <w:p w:rsidR="00594C8A" w:rsidRDefault="00594C8A" w:rsidP="00594C8A">
          <w:pPr>
            <w:tabs>
              <w:tab w:val="left" w:pos="9180"/>
            </w:tabs>
            <w:rPr>
              <w:rFonts w:ascii="Times" w:hAnsi="Times" w:cs="Times"/>
              <w:sz w:val="20"/>
            </w:rPr>
          </w:pPr>
          <w:r>
            <w:rPr>
              <w:rFonts w:ascii="Times" w:hAnsi="Times" w:cs="Times"/>
              <w:sz w:val="20"/>
            </w:rPr>
            <w:t>UV = univent</w:t>
          </w:r>
        </w:p>
      </w:tc>
    </w:tr>
    <w:tr w:rsidR="00594C8A" w:rsidRPr="00F374D5" w:rsidTr="00594C8A">
      <w:trPr>
        <w:trHeight w:val="300"/>
        <w:jc w:val="center"/>
      </w:trPr>
      <w:tc>
        <w:tcPr>
          <w:tcW w:w="3327" w:type="dxa"/>
          <w:tcBorders>
            <w:top w:val="nil"/>
            <w:left w:val="nil"/>
            <w:bottom w:val="nil"/>
            <w:right w:val="nil"/>
          </w:tcBorders>
          <w:noWrap/>
          <w:vAlign w:val="center"/>
        </w:tcPr>
        <w:p w:rsidR="00594C8A" w:rsidRPr="00F374D5" w:rsidRDefault="00594C8A" w:rsidP="00594C8A">
          <w:pPr>
            <w:rPr>
              <w:rFonts w:ascii="Times" w:hAnsi="Times" w:cs="Times"/>
              <w:sz w:val="20"/>
            </w:rPr>
          </w:pPr>
          <w:r>
            <w:rPr>
              <w:rFonts w:ascii="Times" w:hAnsi="Times" w:cs="Times"/>
              <w:sz w:val="20"/>
            </w:rPr>
            <w:t>ND = non-detect</w:t>
          </w:r>
        </w:p>
      </w:tc>
      <w:tc>
        <w:tcPr>
          <w:tcW w:w="2455" w:type="dxa"/>
          <w:tcBorders>
            <w:top w:val="nil"/>
            <w:left w:val="nil"/>
            <w:bottom w:val="nil"/>
            <w:right w:val="nil"/>
          </w:tcBorders>
          <w:noWrap/>
          <w:vAlign w:val="center"/>
        </w:tcPr>
        <w:p w:rsidR="00594C8A" w:rsidRPr="00F374D5" w:rsidRDefault="00594C8A" w:rsidP="00594C8A">
          <w:pPr>
            <w:rPr>
              <w:rFonts w:ascii="Times" w:hAnsi="Times" w:cs="Times"/>
              <w:sz w:val="20"/>
            </w:rPr>
          </w:pPr>
          <w:r>
            <w:rPr>
              <w:rFonts w:ascii="Times" w:hAnsi="Times" w:cs="Times"/>
              <w:sz w:val="20"/>
            </w:rPr>
            <w:t>CT = ceiling tiles</w:t>
          </w:r>
        </w:p>
      </w:tc>
      <w:tc>
        <w:tcPr>
          <w:tcW w:w="2520" w:type="dxa"/>
          <w:tcBorders>
            <w:top w:val="nil"/>
            <w:left w:val="nil"/>
            <w:bottom w:val="nil"/>
            <w:right w:val="nil"/>
          </w:tcBorders>
          <w:noWrap/>
          <w:vAlign w:val="center"/>
        </w:tcPr>
        <w:p w:rsidR="00594C8A" w:rsidRDefault="00594C8A" w:rsidP="00594C8A">
          <w:pPr>
            <w:rPr>
              <w:rFonts w:ascii="Times" w:hAnsi="Times" w:cs="Times"/>
              <w:sz w:val="20"/>
            </w:rPr>
          </w:pPr>
          <w:r>
            <w:rPr>
              <w:rFonts w:ascii="Times" w:hAnsi="Times" w:cs="Times"/>
              <w:sz w:val="20"/>
            </w:rPr>
            <w:t>HS = hand sanitizer</w:t>
          </w:r>
        </w:p>
      </w:tc>
      <w:tc>
        <w:tcPr>
          <w:tcW w:w="3364" w:type="dxa"/>
          <w:tcBorders>
            <w:top w:val="nil"/>
            <w:left w:val="nil"/>
            <w:bottom w:val="nil"/>
            <w:right w:val="nil"/>
          </w:tcBorders>
          <w:noWrap/>
          <w:vAlign w:val="center"/>
        </w:tcPr>
        <w:p w:rsidR="00594C8A" w:rsidRDefault="00594C8A" w:rsidP="00594C8A">
          <w:pPr>
            <w:rPr>
              <w:rFonts w:ascii="Times" w:hAnsi="Times" w:cs="Times"/>
              <w:sz w:val="20"/>
            </w:rPr>
          </w:pPr>
          <w:r>
            <w:rPr>
              <w:rFonts w:ascii="Times" w:hAnsi="Times" w:cs="Times"/>
              <w:sz w:val="20"/>
            </w:rPr>
            <w:t>WD = water-damaged</w:t>
          </w:r>
        </w:p>
      </w:tc>
    </w:tr>
  </w:tbl>
  <w:p w:rsidR="00594C8A" w:rsidRDefault="00594C8A" w:rsidP="00594C8A">
    <w:pPr>
      <w:tabs>
        <w:tab w:val="left" w:pos="9180"/>
      </w:tabs>
      <w:rPr>
        <w:b/>
        <w:sz w:val="20"/>
      </w:rPr>
    </w:pPr>
  </w:p>
  <w:p w:rsidR="00594C8A" w:rsidRPr="009804D7" w:rsidRDefault="00594C8A" w:rsidP="00594C8A">
    <w:pPr>
      <w:tabs>
        <w:tab w:val="left" w:pos="9180"/>
      </w:tabs>
      <w:rPr>
        <w:b/>
        <w:sz w:val="20"/>
      </w:rPr>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594C8A" w:rsidTr="00594C8A">
      <w:tc>
        <w:tcPr>
          <w:tcW w:w="2718" w:type="dxa"/>
          <w:tcBorders>
            <w:top w:val="single" w:sz="18" w:space="0" w:color="auto"/>
          </w:tcBorders>
        </w:tcPr>
        <w:p w:rsidR="00594C8A" w:rsidRDefault="00594C8A" w:rsidP="00594C8A">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594C8A" w:rsidRDefault="00594C8A" w:rsidP="00594C8A">
          <w:pPr>
            <w:rPr>
              <w:sz w:val="20"/>
            </w:rPr>
          </w:pPr>
          <w:r>
            <w:rPr>
              <w:sz w:val="20"/>
            </w:rPr>
            <w:t>&lt; 800 ppm = preferred</w:t>
          </w:r>
        </w:p>
      </w:tc>
      <w:tc>
        <w:tcPr>
          <w:tcW w:w="3600" w:type="dxa"/>
          <w:tcBorders>
            <w:top w:val="single" w:sz="18" w:space="0" w:color="auto"/>
          </w:tcBorders>
        </w:tcPr>
        <w:p w:rsidR="00594C8A" w:rsidRDefault="00594C8A" w:rsidP="00594C8A">
          <w:pPr>
            <w:jc w:val="right"/>
            <w:rPr>
              <w:sz w:val="20"/>
            </w:rPr>
          </w:pPr>
          <w:r>
            <w:rPr>
              <w:sz w:val="20"/>
            </w:rPr>
            <w:t>Temperature:</w:t>
          </w:r>
        </w:p>
      </w:tc>
      <w:tc>
        <w:tcPr>
          <w:tcW w:w="3420" w:type="dxa"/>
          <w:tcBorders>
            <w:top w:val="single" w:sz="18" w:space="0" w:color="auto"/>
          </w:tcBorders>
        </w:tcPr>
        <w:p w:rsidR="00594C8A" w:rsidRDefault="00594C8A" w:rsidP="00594C8A">
          <w:pPr>
            <w:rPr>
              <w:sz w:val="20"/>
            </w:rPr>
          </w:pPr>
          <w:r>
            <w:rPr>
              <w:sz w:val="20"/>
            </w:rPr>
            <w:t>70 - 78 °F</w:t>
          </w:r>
        </w:p>
      </w:tc>
    </w:tr>
    <w:tr w:rsidR="00594C8A" w:rsidTr="00594C8A">
      <w:tc>
        <w:tcPr>
          <w:tcW w:w="2718" w:type="dxa"/>
          <w:tcBorders>
            <w:bottom w:val="single" w:sz="18" w:space="0" w:color="auto"/>
          </w:tcBorders>
        </w:tcPr>
        <w:p w:rsidR="00594C8A" w:rsidRDefault="00594C8A" w:rsidP="00594C8A">
          <w:pPr>
            <w:jc w:val="right"/>
            <w:rPr>
              <w:sz w:val="20"/>
            </w:rPr>
          </w:pPr>
        </w:p>
      </w:tc>
      <w:tc>
        <w:tcPr>
          <w:tcW w:w="4860" w:type="dxa"/>
          <w:tcBorders>
            <w:bottom w:val="single" w:sz="18" w:space="0" w:color="auto"/>
          </w:tcBorders>
        </w:tcPr>
        <w:p w:rsidR="00594C8A" w:rsidRDefault="00594C8A" w:rsidP="00594C8A">
          <w:pPr>
            <w:rPr>
              <w:sz w:val="20"/>
            </w:rPr>
          </w:pPr>
          <w:r>
            <w:rPr>
              <w:sz w:val="20"/>
            </w:rPr>
            <w:t>&gt; 800 ppm = indicative of ventilation problems</w:t>
          </w:r>
        </w:p>
      </w:tc>
      <w:tc>
        <w:tcPr>
          <w:tcW w:w="3600" w:type="dxa"/>
          <w:tcBorders>
            <w:bottom w:val="single" w:sz="18" w:space="0" w:color="auto"/>
          </w:tcBorders>
        </w:tcPr>
        <w:p w:rsidR="00594C8A" w:rsidRDefault="00594C8A" w:rsidP="00594C8A">
          <w:pPr>
            <w:jc w:val="right"/>
            <w:rPr>
              <w:sz w:val="20"/>
            </w:rPr>
          </w:pPr>
          <w:r>
            <w:rPr>
              <w:sz w:val="20"/>
            </w:rPr>
            <w:t>Relative Humidity:</w:t>
          </w:r>
        </w:p>
      </w:tc>
      <w:tc>
        <w:tcPr>
          <w:tcW w:w="3420" w:type="dxa"/>
          <w:tcBorders>
            <w:bottom w:val="single" w:sz="18" w:space="0" w:color="auto"/>
          </w:tcBorders>
        </w:tcPr>
        <w:p w:rsidR="00594C8A" w:rsidRDefault="00594C8A" w:rsidP="00594C8A">
          <w:pPr>
            <w:rPr>
              <w:sz w:val="20"/>
            </w:rPr>
          </w:pPr>
          <w:r>
            <w:rPr>
              <w:sz w:val="20"/>
            </w:rPr>
            <w:t>40 - 60%</w:t>
          </w:r>
        </w:p>
      </w:tc>
    </w:tr>
  </w:tbl>
  <w:p w:rsidR="00594C8A" w:rsidRDefault="00594C8A" w:rsidP="00594C8A">
    <w:pPr>
      <w:pStyle w:val="Footer"/>
      <w:jc w:val="center"/>
    </w:pPr>
  </w:p>
  <w:p w:rsidR="00594C8A" w:rsidRPr="00FB37EB" w:rsidRDefault="00594C8A" w:rsidP="00594C8A">
    <w:pPr>
      <w:pStyle w:val="Footer"/>
      <w:tabs>
        <w:tab w:val="center" w:pos="7200"/>
        <w:tab w:val="left" w:pos="8526"/>
      </w:tabs>
    </w:pPr>
    <w:r>
      <w:tab/>
    </w:r>
    <w:r>
      <w:tab/>
      <w:t xml:space="preserve">Table 1, page </w:t>
    </w:r>
    <w:r>
      <w:rPr>
        <w:rStyle w:val="PageNumber"/>
      </w:rPr>
      <w:fldChar w:fldCharType="begin"/>
    </w:r>
    <w:r>
      <w:rPr>
        <w:rStyle w:val="PageNumber"/>
      </w:rPr>
      <w:instrText xml:space="preserve"> PAGE </w:instrText>
    </w:r>
    <w:r>
      <w:rPr>
        <w:rStyle w:val="PageNumber"/>
      </w:rPr>
      <w:fldChar w:fldCharType="separate"/>
    </w:r>
    <w:r w:rsidR="00592100">
      <w:rPr>
        <w:rStyle w:val="PageNumber"/>
        <w:noProof/>
      </w:rPr>
      <w:t>1</w:t>
    </w:r>
    <w:r>
      <w:rPr>
        <w:rStyle w:val="PageNumber"/>
      </w:rPr>
      <w:fldChar w:fldCharType="end"/>
    </w:r>
  </w:p>
  <w:p w:rsidR="00594C8A" w:rsidRPr="00064A9B" w:rsidRDefault="00594C8A" w:rsidP="00594C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CA4" w:rsidRDefault="005C3CA4">
      <w:r>
        <w:separator/>
      </w:r>
    </w:p>
  </w:footnote>
  <w:footnote w:type="continuationSeparator" w:id="0">
    <w:p w:rsidR="005C3CA4" w:rsidRDefault="005C3C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228"/>
      <w:gridCol w:w="3516"/>
      <w:gridCol w:w="2514"/>
      <w:gridCol w:w="2358"/>
    </w:tblGrid>
    <w:tr w:rsidR="00594C8A" w:rsidTr="00594C8A">
      <w:trPr>
        <w:cantSplit/>
      </w:trPr>
      <w:tc>
        <w:tcPr>
          <w:tcW w:w="12258" w:type="dxa"/>
          <w:gridSpan w:val="3"/>
        </w:tcPr>
        <w:p w:rsidR="00594C8A" w:rsidRPr="00677AC6" w:rsidRDefault="00594C8A" w:rsidP="00594C8A">
          <w:pPr>
            <w:pStyle w:val="Header"/>
            <w:spacing w:before="60" w:after="60"/>
            <w:rPr>
              <w:b/>
            </w:rPr>
          </w:pPr>
          <w:r>
            <w:rPr>
              <w:b/>
            </w:rPr>
            <w:t>Location: Pembroke Community Middle School</w:t>
          </w:r>
        </w:p>
      </w:tc>
      <w:tc>
        <w:tcPr>
          <w:tcW w:w="2358" w:type="dxa"/>
        </w:tcPr>
        <w:p w:rsidR="00594C8A" w:rsidRDefault="00594C8A" w:rsidP="00594C8A">
          <w:pPr>
            <w:pStyle w:val="Header"/>
            <w:tabs>
              <w:tab w:val="clear" w:pos="4320"/>
              <w:tab w:val="clear" w:pos="8640"/>
            </w:tabs>
            <w:spacing w:before="60" w:after="60"/>
            <w:rPr>
              <w:b/>
            </w:rPr>
          </w:pPr>
          <w:r>
            <w:rPr>
              <w:b/>
            </w:rPr>
            <w:t>Indoor Air Results</w:t>
          </w:r>
        </w:p>
      </w:tc>
    </w:tr>
    <w:tr w:rsidR="00594C8A" w:rsidTr="00594C8A">
      <w:trPr>
        <w:cantSplit/>
      </w:trPr>
      <w:tc>
        <w:tcPr>
          <w:tcW w:w="6228" w:type="dxa"/>
        </w:tcPr>
        <w:p w:rsidR="00594C8A" w:rsidRDefault="00594C8A" w:rsidP="00594C8A">
          <w:pPr>
            <w:pStyle w:val="Header"/>
            <w:spacing w:before="60" w:after="60"/>
            <w:rPr>
              <w:b/>
            </w:rPr>
          </w:pPr>
          <w:r w:rsidRPr="00A8786F">
            <w:rPr>
              <w:b/>
            </w:rPr>
            <w:t xml:space="preserve">Address: </w:t>
          </w:r>
          <w:r w:rsidRPr="00CF5E34">
            <w:rPr>
              <w:b/>
            </w:rPr>
            <w:t>559 School St</w:t>
          </w:r>
          <w:r>
            <w:rPr>
              <w:b/>
            </w:rPr>
            <w:t>reet</w:t>
          </w:r>
          <w:r w:rsidRPr="00CF5E34">
            <w:rPr>
              <w:b/>
            </w:rPr>
            <w:t>, Pembroke, MA</w:t>
          </w:r>
        </w:p>
      </w:tc>
      <w:tc>
        <w:tcPr>
          <w:tcW w:w="3516" w:type="dxa"/>
        </w:tcPr>
        <w:p w:rsidR="00594C8A" w:rsidRDefault="00594C8A" w:rsidP="00594C8A">
          <w:pPr>
            <w:pStyle w:val="Header"/>
            <w:tabs>
              <w:tab w:val="clear" w:pos="4320"/>
              <w:tab w:val="clear" w:pos="8640"/>
            </w:tabs>
            <w:spacing w:before="60" w:after="60"/>
            <w:jc w:val="center"/>
            <w:rPr>
              <w:b/>
              <w:sz w:val="28"/>
            </w:rPr>
          </w:pPr>
          <w:r>
            <w:rPr>
              <w:b/>
              <w:sz w:val="28"/>
            </w:rPr>
            <w:t>Table 1</w:t>
          </w:r>
        </w:p>
      </w:tc>
      <w:tc>
        <w:tcPr>
          <w:tcW w:w="2514" w:type="dxa"/>
        </w:tcPr>
        <w:p w:rsidR="00594C8A" w:rsidRDefault="00594C8A" w:rsidP="00594C8A">
          <w:pPr>
            <w:pStyle w:val="Header"/>
            <w:tabs>
              <w:tab w:val="clear" w:pos="4320"/>
              <w:tab w:val="clear" w:pos="8640"/>
            </w:tabs>
            <w:spacing w:before="60" w:after="60"/>
            <w:rPr>
              <w:b/>
            </w:rPr>
          </w:pPr>
        </w:p>
      </w:tc>
      <w:tc>
        <w:tcPr>
          <w:tcW w:w="2358" w:type="dxa"/>
        </w:tcPr>
        <w:p w:rsidR="00594C8A" w:rsidRDefault="00594C8A" w:rsidP="00594C8A">
          <w:pPr>
            <w:pStyle w:val="Header"/>
            <w:tabs>
              <w:tab w:val="clear" w:pos="4320"/>
              <w:tab w:val="clear" w:pos="8640"/>
            </w:tabs>
            <w:spacing w:before="60" w:after="60"/>
            <w:rPr>
              <w:b/>
            </w:rPr>
          </w:pPr>
          <w:r w:rsidRPr="00677AC6">
            <w:rPr>
              <w:b/>
            </w:rPr>
            <w:t>Date:</w:t>
          </w:r>
          <w:r>
            <w:rPr>
              <w:b/>
            </w:rPr>
            <w:t xml:space="preserve"> 5/11/2018</w:t>
          </w:r>
        </w:p>
      </w:tc>
    </w:tr>
  </w:tbl>
  <w:p w:rsidR="00594C8A" w:rsidRPr="00FB37EB" w:rsidRDefault="00594C8A" w:rsidP="00594C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228"/>
      <w:gridCol w:w="3516"/>
      <w:gridCol w:w="2514"/>
      <w:gridCol w:w="2358"/>
    </w:tblGrid>
    <w:tr w:rsidR="00594C8A" w:rsidTr="00594C8A">
      <w:trPr>
        <w:cantSplit/>
      </w:trPr>
      <w:tc>
        <w:tcPr>
          <w:tcW w:w="12258" w:type="dxa"/>
          <w:gridSpan w:val="3"/>
        </w:tcPr>
        <w:p w:rsidR="00594C8A" w:rsidRPr="00677AC6" w:rsidRDefault="00594C8A" w:rsidP="00594C8A">
          <w:pPr>
            <w:pStyle w:val="Header"/>
            <w:spacing w:before="60" w:after="60"/>
            <w:rPr>
              <w:b/>
            </w:rPr>
          </w:pPr>
          <w:r>
            <w:rPr>
              <w:b/>
            </w:rPr>
            <w:t>Location: Pembroke Community Middle School</w:t>
          </w:r>
        </w:p>
      </w:tc>
      <w:tc>
        <w:tcPr>
          <w:tcW w:w="2358" w:type="dxa"/>
        </w:tcPr>
        <w:p w:rsidR="00594C8A" w:rsidRDefault="00594C8A" w:rsidP="00594C8A">
          <w:pPr>
            <w:pStyle w:val="Header"/>
            <w:tabs>
              <w:tab w:val="clear" w:pos="4320"/>
              <w:tab w:val="clear" w:pos="8640"/>
            </w:tabs>
            <w:spacing w:before="60" w:after="60"/>
            <w:rPr>
              <w:b/>
            </w:rPr>
          </w:pPr>
          <w:r>
            <w:rPr>
              <w:b/>
            </w:rPr>
            <w:t>Indoor Air Results</w:t>
          </w:r>
        </w:p>
      </w:tc>
    </w:tr>
    <w:tr w:rsidR="00594C8A" w:rsidTr="00594C8A">
      <w:trPr>
        <w:cantSplit/>
      </w:trPr>
      <w:tc>
        <w:tcPr>
          <w:tcW w:w="6228" w:type="dxa"/>
        </w:tcPr>
        <w:p w:rsidR="00594C8A" w:rsidRDefault="00594C8A" w:rsidP="00594C8A">
          <w:pPr>
            <w:pStyle w:val="Header"/>
            <w:spacing w:before="60" w:after="60"/>
            <w:rPr>
              <w:b/>
            </w:rPr>
          </w:pPr>
          <w:r w:rsidRPr="00A8786F">
            <w:rPr>
              <w:b/>
            </w:rPr>
            <w:t xml:space="preserve">Address: </w:t>
          </w:r>
          <w:r w:rsidRPr="00CF5E34">
            <w:rPr>
              <w:b/>
            </w:rPr>
            <w:t>559 School St</w:t>
          </w:r>
          <w:r>
            <w:rPr>
              <w:b/>
            </w:rPr>
            <w:t>reet</w:t>
          </w:r>
          <w:r w:rsidRPr="00CF5E34">
            <w:rPr>
              <w:b/>
            </w:rPr>
            <w:t>, Pembroke, MA</w:t>
          </w:r>
        </w:p>
      </w:tc>
      <w:tc>
        <w:tcPr>
          <w:tcW w:w="3516" w:type="dxa"/>
        </w:tcPr>
        <w:p w:rsidR="00594C8A" w:rsidRDefault="00594C8A" w:rsidP="00594C8A">
          <w:pPr>
            <w:pStyle w:val="Header"/>
            <w:tabs>
              <w:tab w:val="clear" w:pos="4320"/>
              <w:tab w:val="clear" w:pos="8640"/>
            </w:tabs>
            <w:spacing w:before="60" w:after="60"/>
            <w:jc w:val="center"/>
            <w:rPr>
              <w:b/>
              <w:sz w:val="28"/>
            </w:rPr>
          </w:pPr>
          <w:r>
            <w:rPr>
              <w:b/>
              <w:sz w:val="28"/>
            </w:rPr>
            <w:t>Table 1</w:t>
          </w:r>
        </w:p>
      </w:tc>
      <w:tc>
        <w:tcPr>
          <w:tcW w:w="2514" w:type="dxa"/>
        </w:tcPr>
        <w:p w:rsidR="00594C8A" w:rsidRDefault="00594C8A" w:rsidP="00594C8A">
          <w:pPr>
            <w:pStyle w:val="Header"/>
            <w:tabs>
              <w:tab w:val="clear" w:pos="4320"/>
              <w:tab w:val="clear" w:pos="8640"/>
            </w:tabs>
            <w:spacing w:before="60" w:after="60"/>
            <w:rPr>
              <w:b/>
            </w:rPr>
          </w:pPr>
        </w:p>
      </w:tc>
      <w:tc>
        <w:tcPr>
          <w:tcW w:w="2358" w:type="dxa"/>
        </w:tcPr>
        <w:p w:rsidR="00594C8A" w:rsidRDefault="00594C8A" w:rsidP="00594C8A">
          <w:pPr>
            <w:pStyle w:val="Header"/>
            <w:tabs>
              <w:tab w:val="clear" w:pos="4320"/>
              <w:tab w:val="clear" w:pos="8640"/>
            </w:tabs>
            <w:spacing w:before="60" w:after="60"/>
            <w:rPr>
              <w:b/>
            </w:rPr>
          </w:pPr>
          <w:r w:rsidRPr="00677AC6">
            <w:rPr>
              <w:b/>
            </w:rPr>
            <w:t>Date:</w:t>
          </w:r>
          <w:r>
            <w:rPr>
              <w:b/>
            </w:rPr>
            <w:t xml:space="preserve"> 5/11/2018</w:t>
          </w:r>
        </w:p>
      </w:tc>
    </w:tr>
  </w:tbl>
  <w:p w:rsidR="00594C8A" w:rsidRDefault="00594C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90247C8"/>
    <w:multiLevelType w:val="multilevel"/>
    <w:tmpl w:val="3E1AFA14"/>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2">
    <w:nsid w:val="0CA00E9F"/>
    <w:multiLevelType w:val="hybridMultilevel"/>
    <w:tmpl w:val="36F237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5">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6">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825739F"/>
    <w:multiLevelType w:val="hybridMultilevel"/>
    <w:tmpl w:val="44A62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F65BC3"/>
    <w:multiLevelType w:val="hybridMultilevel"/>
    <w:tmpl w:val="DC7626BA"/>
    <w:lvl w:ilvl="0" w:tplc="16F631B8">
      <w:start w:val="1"/>
      <w:numFmt w:val="decimal"/>
      <w:pStyle w:val="BodyTextNumberedConclusio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D64FAA"/>
    <w:multiLevelType w:val="hybridMultilevel"/>
    <w:tmpl w:val="D0247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nsid w:val="766F6372"/>
    <w:multiLevelType w:val="hybridMultilevel"/>
    <w:tmpl w:val="0D0832B6"/>
    <w:lvl w:ilvl="0" w:tplc="A94A050A">
      <w:start w:val="1"/>
      <w:numFmt w:val="decimal"/>
      <w:lvlText w:val="%1."/>
      <w:lvlJc w:val="righ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EAF42A2"/>
    <w:multiLevelType w:val="hybridMultilevel"/>
    <w:tmpl w:val="07AEE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0"/>
  </w:num>
  <w:num w:numId="3">
    <w:abstractNumId w:val="3"/>
  </w:num>
  <w:num w:numId="4">
    <w:abstractNumId w:val="5"/>
  </w:num>
  <w:num w:numId="5">
    <w:abstractNumId w:val="6"/>
  </w:num>
  <w:num w:numId="6">
    <w:abstractNumId w:val="10"/>
  </w:num>
  <w:num w:numId="7">
    <w:abstractNumId w:val="7"/>
  </w:num>
  <w:num w:numId="8">
    <w:abstractNumId w:val="12"/>
  </w:num>
  <w:num w:numId="9">
    <w:abstractNumId w:val="1"/>
  </w:num>
  <w:num w:numId="10">
    <w:abstractNumId w:val="8"/>
  </w:num>
  <w:num w:numId="11">
    <w:abstractNumId w:val="2"/>
  </w:num>
  <w:num w:numId="12">
    <w:abstractNumId w:val="9"/>
  </w:num>
  <w:num w:numId="1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1C41"/>
    <w:rsid w:val="00001E17"/>
    <w:rsid w:val="00002DC6"/>
    <w:rsid w:val="00003CDA"/>
    <w:rsid w:val="00005661"/>
    <w:rsid w:val="00007EA9"/>
    <w:rsid w:val="00007F93"/>
    <w:rsid w:val="000105AD"/>
    <w:rsid w:val="00010835"/>
    <w:rsid w:val="000108ED"/>
    <w:rsid w:val="00011F77"/>
    <w:rsid w:val="00012980"/>
    <w:rsid w:val="00012B49"/>
    <w:rsid w:val="0001560D"/>
    <w:rsid w:val="00020432"/>
    <w:rsid w:val="00021A0F"/>
    <w:rsid w:val="00023943"/>
    <w:rsid w:val="00024D15"/>
    <w:rsid w:val="000258C5"/>
    <w:rsid w:val="000269A2"/>
    <w:rsid w:val="000307F4"/>
    <w:rsid w:val="00031960"/>
    <w:rsid w:val="00032C01"/>
    <w:rsid w:val="00033707"/>
    <w:rsid w:val="00033BBE"/>
    <w:rsid w:val="00034C32"/>
    <w:rsid w:val="00034E7F"/>
    <w:rsid w:val="000350D8"/>
    <w:rsid w:val="000359F8"/>
    <w:rsid w:val="00036831"/>
    <w:rsid w:val="00036AC8"/>
    <w:rsid w:val="000371AB"/>
    <w:rsid w:val="00040134"/>
    <w:rsid w:val="000401B4"/>
    <w:rsid w:val="0004147F"/>
    <w:rsid w:val="00042E30"/>
    <w:rsid w:val="00045144"/>
    <w:rsid w:val="0004591A"/>
    <w:rsid w:val="00045DAC"/>
    <w:rsid w:val="000479ED"/>
    <w:rsid w:val="000506A6"/>
    <w:rsid w:val="00050A04"/>
    <w:rsid w:val="00051245"/>
    <w:rsid w:val="00051D6A"/>
    <w:rsid w:val="00053D15"/>
    <w:rsid w:val="00054E8E"/>
    <w:rsid w:val="00054FB7"/>
    <w:rsid w:val="0005561F"/>
    <w:rsid w:val="0005565A"/>
    <w:rsid w:val="00056AED"/>
    <w:rsid w:val="00057140"/>
    <w:rsid w:val="0005754A"/>
    <w:rsid w:val="00057A3E"/>
    <w:rsid w:val="00057C6A"/>
    <w:rsid w:val="00060C25"/>
    <w:rsid w:val="00061C5B"/>
    <w:rsid w:val="00064E64"/>
    <w:rsid w:val="00067F0A"/>
    <w:rsid w:val="00070644"/>
    <w:rsid w:val="00070900"/>
    <w:rsid w:val="00070C9D"/>
    <w:rsid w:val="00071FD1"/>
    <w:rsid w:val="000723F3"/>
    <w:rsid w:val="00072576"/>
    <w:rsid w:val="00073BC9"/>
    <w:rsid w:val="000747FD"/>
    <w:rsid w:val="00074CF6"/>
    <w:rsid w:val="00074DFE"/>
    <w:rsid w:val="000754DA"/>
    <w:rsid w:val="0007568F"/>
    <w:rsid w:val="000771D8"/>
    <w:rsid w:val="000824E4"/>
    <w:rsid w:val="000835D9"/>
    <w:rsid w:val="00084CDC"/>
    <w:rsid w:val="000855C5"/>
    <w:rsid w:val="000858A8"/>
    <w:rsid w:val="00085C64"/>
    <w:rsid w:val="00085FDB"/>
    <w:rsid w:val="00085FFB"/>
    <w:rsid w:val="00086AF2"/>
    <w:rsid w:val="000875E3"/>
    <w:rsid w:val="000911A4"/>
    <w:rsid w:val="0009163D"/>
    <w:rsid w:val="0009271D"/>
    <w:rsid w:val="00092A24"/>
    <w:rsid w:val="000937C6"/>
    <w:rsid w:val="0009396B"/>
    <w:rsid w:val="000948B2"/>
    <w:rsid w:val="00095B19"/>
    <w:rsid w:val="00096155"/>
    <w:rsid w:val="00096A50"/>
    <w:rsid w:val="00097747"/>
    <w:rsid w:val="000A03DB"/>
    <w:rsid w:val="000A0F5E"/>
    <w:rsid w:val="000A0F93"/>
    <w:rsid w:val="000A25DA"/>
    <w:rsid w:val="000A3089"/>
    <w:rsid w:val="000A3B69"/>
    <w:rsid w:val="000A3C8E"/>
    <w:rsid w:val="000A3E8D"/>
    <w:rsid w:val="000A4A43"/>
    <w:rsid w:val="000A5DA4"/>
    <w:rsid w:val="000A6A90"/>
    <w:rsid w:val="000B03EB"/>
    <w:rsid w:val="000B0925"/>
    <w:rsid w:val="000B1B9C"/>
    <w:rsid w:val="000B2419"/>
    <w:rsid w:val="000B30BF"/>
    <w:rsid w:val="000B374F"/>
    <w:rsid w:val="000B40AE"/>
    <w:rsid w:val="000B5560"/>
    <w:rsid w:val="000B58F8"/>
    <w:rsid w:val="000B6296"/>
    <w:rsid w:val="000B6C64"/>
    <w:rsid w:val="000B722C"/>
    <w:rsid w:val="000B75AE"/>
    <w:rsid w:val="000C0F0F"/>
    <w:rsid w:val="000C0FC9"/>
    <w:rsid w:val="000C3F97"/>
    <w:rsid w:val="000C4769"/>
    <w:rsid w:val="000C64E1"/>
    <w:rsid w:val="000C72C1"/>
    <w:rsid w:val="000C7952"/>
    <w:rsid w:val="000C7FD6"/>
    <w:rsid w:val="000D0187"/>
    <w:rsid w:val="000D24E6"/>
    <w:rsid w:val="000D35ED"/>
    <w:rsid w:val="000D3F92"/>
    <w:rsid w:val="000D423F"/>
    <w:rsid w:val="000D5513"/>
    <w:rsid w:val="000D6993"/>
    <w:rsid w:val="000D6D88"/>
    <w:rsid w:val="000D6E60"/>
    <w:rsid w:val="000D7274"/>
    <w:rsid w:val="000D77C0"/>
    <w:rsid w:val="000E0233"/>
    <w:rsid w:val="000E269A"/>
    <w:rsid w:val="000E3262"/>
    <w:rsid w:val="000E3EA9"/>
    <w:rsid w:val="000F21AD"/>
    <w:rsid w:val="000F247D"/>
    <w:rsid w:val="000F2B46"/>
    <w:rsid w:val="000F2DD2"/>
    <w:rsid w:val="000F598B"/>
    <w:rsid w:val="000F5F97"/>
    <w:rsid w:val="000F694B"/>
    <w:rsid w:val="0010091C"/>
    <w:rsid w:val="00101E4B"/>
    <w:rsid w:val="00102288"/>
    <w:rsid w:val="001022AC"/>
    <w:rsid w:val="00103920"/>
    <w:rsid w:val="00104BB6"/>
    <w:rsid w:val="001062F9"/>
    <w:rsid w:val="00107443"/>
    <w:rsid w:val="00111DBB"/>
    <w:rsid w:val="001129E9"/>
    <w:rsid w:val="001133C6"/>
    <w:rsid w:val="001138EF"/>
    <w:rsid w:val="00113A6B"/>
    <w:rsid w:val="0011553E"/>
    <w:rsid w:val="00116A02"/>
    <w:rsid w:val="00117013"/>
    <w:rsid w:val="001174D9"/>
    <w:rsid w:val="0012097F"/>
    <w:rsid w:val="00120991"/>
    <w:rsid w:val="00121426"/>
    <w:rsid w:val="001216C4"/>
    <w:rsid w:val="001219A9"/>
    <w:rsid w:val="00121A72"/>
    <w:rsid w:val="00122112"/>
    <w:rsid w:val="0012387A"/>
    <w:rsid w:val="0012409A"/>
    <w:rsid w:val="00124354"/>
    <w:rsid w:val="00124AF7"/>
    <w:rsid w:val="00124C6D"/>
    <w:rsid w:val="00125115"/>
    <w:rsid w:val="00126A13"/>
    <w:rsid w:val="00126D99"/>
    <w:rsid w:val="001276F0"/>
    <w:rsid w:val="00131C3C"/>
    <w:rsid w:val="00132BC1"/>
    <w:rsid w:val="00132EF8"/>
    <w:rsid w:val="001341F9"/>
    <w:rsid w:val="0013422D"/>
    <w:rsid w:val="00134AD8"/>
    <w:rsid w:val="001355AE"/>
    <w:rsid w:val="00136653"/>
    <w:rsid w:val="001442D6"/>
    <w:rsid w:val="00144686"/>
    <w:rsid w:val="0014514E"/>
    <w:rsid w:val="001466B0"/>
    <w:rsid w:val="00146E57"/>
    <w:rsid w:val="00150858"/>
    <w:rsid w:val="00151E76"/>
    <w:rsid w:val="00152B5F"/>
    <w:rsid w:val="00152F19"/>
    <w:rsid w:val="0015463D"/>
    <w:rsid w:val="00156DA3"/>
    <w:rsid w:val="00157B58"/>
    <w:rsid w:val="001607F1"/>
    <w:rsid w:val="0016083E"/>
    <w:rsid w:val="0016104A"/>
    <w:rsid w:val="00161186"/>
    <w:rsid w:val="001611A0"/>
    <w:rsid w:val="00162768"/>
    <w:rsid w:val="00162EA0"/>
    <w:rsid w:val="00163A37"/>
    <w:rsid w:val="0016421D"/>
    <w:rsid w:val="0016449F"/>
    <w:rsid w:val="001649E8"/>
    <w:rsid w:val="001649EB"/>
    <w:rsid w:val="00164A7D"/>
    <w:rsid w:val="00164CF0"/>
    <w:rsid w:val="001650A0"/>
    <w:rsid w:val="00165286"/>
    <w:rsid w:val="001653C6"/>
    <w:rsid w:val="00165A82"/>
    <w:rsid w:val="00165C0A"/>
    <w:rsid w:val="00167F86"/>
    <w:rsid w:val="00170ABD"/>
    <w:rsid w:val="001726A9"/>
    <w:rsid w:val="00172D1E"/>
    <w:rsid w:val="0017429F"/>
    <w:rsid w:val="00175559"/>
    <w:rsid w:val="0017560B"/>
    <w:rsid w:val="00176DF7"/>
    <w:rsid w:val="00176F95"/>
    <w:rsid w:val="001774B5"/>
    <w:rsid w:val="001779B4"/>
    <w:rsid w:val="001801F0"/>
    <w:rsid w:val="00180830"/>
    <w:rsid w:val="00180897"/>
    <w:rsid w:val="0018157B"/>
    <w:rsid w:val="00181B60"/>
    <w:rsid w:val="00181D06"/>
    <w:rsid w:val="00182066"/>
    <w:rsid w:val="001828FF"/>
    <w:rsid w:val="00182D6C"/>
    <w:rsid w:val="00182F45"/>
    <w:rsid w:val="001838C1"/>
    <w:rsid w:val="001844EF"/>
    <w:rsid w:val="0018488F"/>
    <w:rsid w:val="001848D9"/>
    <w:rsid w:val="00184974"/>
    <w:rsid w:val="001869A2"/>
    <w:rsid w:val="00187326"/>
    <w:rsid w:val="0018765B"/>
    <w:rsid w:val="00190190"/>
    <w:rsid w:val="00190F27"/>
    <w:rsid w:val="001922AF"/>
    <w:rsid w:val="00193271"/>
    <w:rsid w:val="001936AB"/>
    <w:rsid w:val="00194486"/>
    <w:rsid w:val="00194B74"/>
    <w:rsid w:val="00194FA6"/>
    <w:rsid w:val="00196622"/>
    <w:rsid w:val="001966CC"/>
    <w:rsid w:val="00196971"/>
    <w:rsid w:val="00197A4E"/>
    <w:rsid w:val="00197CCC"/>
    <w:rsid w:val="00197DED"/>
    <w:rsid w:val="001A0088"/>
    <w:rsid w:val="001A21AD"/>
    <w:rsid w:val="001A291A"/>
    <w:rsid w:val="001A2D49"/>
    <w:rsid w:val="001A3656"/>
    <w:rsid w:val="001A3882"/>
    <w:rsid w:val="001A4A0C"/>
    <w:rsid w:val="001A6F32"/>
    <w:rsid w:val="001A7ACE"/>
    <w:rsid w:val="001B0089"/>
    <w:rsid w:val="001B4151"/>
    <w:rsid w:val="001B535E"/>
    <w:rsid w:val="001B64D5"/>
    <w:rsid w:val="001B6A92"/>
    <w:rsid w:val="001B6F03"/>
    <w:rsid w:val="001C0838"/>
    <w:rsid w:val="001C1B40"/>
    <w:rsid w:val="001C2019"/>
    <w:rsid w:val="001C29FC"/>
    <w:rsid w:val="001C2A88"/>
    <w:rsid w:val="001C2B30"/>
    <w:rsid w:val="001C31E6"/>
    <w:rsid w:val="001C326C"/>
    <w:rsid w:val="001C3E0A"/>
    <w:rsid w:val="001C3E94"/>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617"/>
    <w:rsid w:val="001D67B3"/>
    <w:rsid w:val="001D67FE"/>
    <w:rsid w:val="001D6B08"/>
    <w:rsid w:val="001D6E71"/>
    <w:rsid w:val="001E0899"/>
    <w:rsid w:val="001E1274"/>
    <w:rsid w:val="001E251E"/>
    <w:rsid w:val="001E2D1B"/>
    <w:rsid w:val="001E5B37"/>
    <w:rsid w:val="001E5D57"/>
    <w:rsid w:val="001E5E6B"/>
    <w:rsid w:val="001E700D"/>
    <w:rsid w:val="001E7963"/>
    <w:rsid w:val="001E7BE7"/>
    <w:rsid w:val="001F02BC"/>
    <w:rsid w:val="001F0B7B"/>
    <w:rsid w:val="001F0DC8"/>
    <w:rsid w:val="001F1714"/>
    <w:rsid w:val="001F21E0"/>
    <w:rsid w:val="001F26F1"/>
    <w:rsid w:val="001F26FB"/>
    <w:rsid w:val="001F2C40"/>
    <w:rsid w:val="001F3986"/>
    <w:rsid w:val="001F4234"/>
    <w:rsid w:val="001F4410"/>
    <w:rsid w:val="001F7C6C"/>
    <w:rsid w:val="00200C34"/>
    <w:rsid w:val="00200D84"/>
    <w:rsid w:val="0020481E"/>
    <w:rsid w:val="0020490E"/>
    <w:rsid w:val="00204E93"/>
    <w:rsid w:val="00204FA6"/>
    <w:rsid w:val="002050C5"/>
    <w:rsid w:val="002050F5"/>
    <w:rsid w:val="002051EB"/>
    <w:rsid w:val="00205552"/>
    <w:rsid w:val="00205D5B"/>
    <w:rsid w:val="002102DD"/>
    <w:rsid w:val="00211F13"/>
    <w:rsid w:val="002124B1"/>
    <w:rsid w:val="002136B0"/>
    <w:rsid w:val="002144B5"/>
    <w:rsid w:val="00214E2F"/>
    <w:rsid w:val="0021544D"/>
    <w:rsid w:val="002154A0"/>
    <w:rsid w:val="00215E5F"/>
    <w:rsid w:val="00216912"/>
    <w:rsid w:val="002205CB"/>
    <w:rsid w:val="002208FE"/>
    <w:rsid w:val="00221ECE"/>
    <w:rsid w:val="00223C9F"/>
    <w:rsid w:val="00224299"/>
    <w:rsid w:val="00224C35"/>
    <w:rsid w:val="00224E98"/>
    <w:rsid w:val="00225FC8"/>
    <w:rsid w:val="00226C7A"/>
    <w:rsid w:val="002302C2"/>
    <w:rsid w:val="00231532"/>
    <w:rsid w:val="00232365"/>
    <w:rsid w:val="002343B4"/>
    <w:rsid w:val="00234E28"/>
    <w:rsid w:val="00234F3C"/>
    <w:rsid w:val="00235E59"/>
    <w:rsid w:val="002360D5"/>
    <w:rsid w:val="00236A38"/>
    <w:rsid w:val="00236BDF"/>
    <w:rsid w:val="00236F45"/>
    <w:rsid w:val="00236F68"/>
    <w:rsid w:val="00240852"/>
    <w:rsid w:val="00241630"/>
    <w:rsid w:val="0024178E"/>
    <w:rsid w:val="00241DE1"/>
    <w:rsid w:val="00243348"/>
    <w:rsid w:val="0024497D"/>
    <w:rsid w:val="00244B7E"/>
    <w:rsid w:val="00244FA3"/>
    <w:rsid w:val="002456CA"/>
    <w:rsid w:val="00245C46"/>
    <w:rsid w:val="00245EC2"/>
    <w:rsid w:val="00247F97"/>
    <w:rsid w:val="00251B76"/>
    <w:rsid w:val="0025271C"/>
    <w:rsid w:val="0025288A"/>
    <w:rsid w:val="00253B50"/>
    <w:rsid w:val="00253F0C"/>
    <w:rsid w:val="00255988"/>
    <w:rsid w:val="0025638E"/>
    <w:rsid w:val="00257350"/>
    <w:rsid w:val="0026107E"/>
    <w:rsid w:val="00261269"/>
    <w:rsid w:val="00262919"/>
    <w:rsid w:val="00262E0F"/>
    <w:rsid w:val="00264059"/>
    <w:rsid w:val="00264AFB"/>
    <w:rsid w:val="00265723"/>
    <w:rsid w:val="002660FC"/>
    <w:rsid w:val="00267117"/>
    <w:rsid w:val="00270760"/>
    <w:rsid w:val="002707EF"/>
    <w:rsid w:val="00271AD3"/>
    <w:rsid w:val="00272C40"/>
    <w:rsid w:val="00273B44"/>
    <w:rsid w:val="0027518C"/>
    <w:rsid w:val="0027605D"/>
    <w:rsid w:val="00276168"/>
    <w:rsid w:val="00276427"/>
    <w:rsid w:val="00280268"/>
    <w:rsid w:val="002802FC"/>
    <w:rsid w:val="002812E5"/>
    <w:rsid w:val="002815C4"/>
    <w:rsid w:val="00282303"/>
    <w:rsid w:val="002836ED"/>
    <w:rsid w:val="002849CA"/>
    <w:rsid w:val="00284B3E"/>
    <w:rsid w:val="0028728A"/>
    <w:rsid w:val="00287A1F"/>
    <w:rsid w:val="00290298"/>
    <w:rsid w:val="00291A33"/>
    <w:rsid w:val="00291A6F"/>
    <w:rsid w:val="00291F55"/>
    <w:rsid w:val="00293962"/>
    <w:rsid w:val="0029445C"/>
    <w:rsid w:val="00295D73"/>
    <w:rsid w:val="00295E08"/>
    <w:rsid w:val="00296582"/>
    <w:rsid w:val="00296FF3"/>
    <w:rsid w:val="002970DE"/>
    <w:rsid w:val="00297580"/>
    <w:rsid w:val="00297AEF"/>
    <w:rsid w:val="00297E73"/>
    <w:rsid w:val="002A0D83"/>
    <w:rsid w:val="002A102D"/>
    <w:rsid w:val="002A13E6"/>
    <w:rsid w:val="002A2A03"/>
    <w:rsid w:val="002A4CCF"/>
    <w:rsid w:val="002A7AAB"/>
    <w:rsid w:val="002B0CC8"/>
    <w:rsid w:val="002B1B82"/>
    <w:rsid w:val="002B23C6"/>
    <w:rsid w:val="002B2762"/>
    <w:rsid w:val="002B383A"/>
    <w:rsid w:val="002B4164"/>
    <w:rsid w:val="002B4253"/>
    <w:rsid w:val="002B48AC"/>
    <w:rsid w:val="002B4ABB"/>
    <w:rsid w:val="002B5A0B"/>
    <w:rsid w:val="002B7F3F"/>
    <w:rsid w:val="002B7FC3"/>
    <w:rsid w:val="002C22CE"/>
    <w:rsid w:val="002C3B44"/>
    <w:rsid w:val="002C4BB4"/>
    <w:rsid w:val="002C54F8"/>
    <w:rsid w:val="002C57AC"/>
    <w:rsid w:val="002C5A97"/>
    <w:rsid w:val="002D1507"/>
    <w:rsid w:val="002D2ABC"/>
    <w:rsid w:val="002D2EDD"/>
    <w:rsid w:val="002D472B"/>
    <w:rsid w:val="002D4F2F"/>
    <w:rsid w:val="002D5685"/>
    <w:rsid w:val="002D5739"/>
    <w:rsid w:val="002D5C1C"/>
    <w:rsid w:val="002D6EC5"/>
    <w:rsid w:val="002D772C"/>
    <w:rsid w:val="002E0212"/>
    <w:rsid w:val="002E18EF"/>
    <w:rsid w:val="002E21D7"/>
    <w:rsid w:val="002E378D"/>
    <w:rsid w:val="002E3BBA"/>
    <w:rsid w:val="002E4175"/>
    <w:rsid w:val="002E418D"/>
    <w:rsid w:val="002E6748"/>
    <w:rsid w:val="002E6F58"/>
    <w:rsid w:val="002E745A"/>
    <w:rsid w:val="002E7719"/>
    <w:rsid w:val="002E7DCA"/>
    <w:rsid w:val="002F0C77"/>
    <w:rsid w:val="002F10EA"/>
    <w:rsid w:val="002F1632"/>
    <w:rsid w:val="002F22F2"/>
    <w:rsid w:val="002F3026"/>
    <w:rsid w:val="002F3B6A"/>
    <w:rsid w:val="002F41C5"/>
    <w:rsid w:val="002F469A"/>
    <w:rsid w:val="002F4B65"/>
    <w:rsid w:val="002F5175"/>
    <w:rsid w:val="002F5437"/>
    <w:rsid w:val="002F625C"/>
    <w:rsid w:val="00301C65"/>
    <w:rsid w:val="00301E9F"/>
    <w:rsid w:val="003021FA"/>
    <w:rsid w:val="003039B3"/>
    <w:rsid w:val="00304457"/>
    <w:rsid w:val="003047A7"/>
    <w:rsid w:val="0030518E"/>
    <w:rsid w:val="00305EB1"/>
    <w:rsid w:val="00306267"/>
    <w:rsid w:val="00306C60"/>
    <w:rsid w:val="00306D62"/>
    <w:rsid w:val="003074FA"/>
    <w:rsid w:val="00307ADC"/>
    <w:rsid w:val="00310B8E"/>
    <w:rsid w:val="0031140A"/>
    <w:rsid w:val="00313D0E"/>
    <w:rsid w:val="00313D95"/>
    <w:rsid w:val="00316BF9"/>
    <w:rsid w:val="00317C35"/>
    <w:rsid w:val="00320889"/>
    <w:rsid w:val="00323608"/>
    <w:rsid w:val="00323F52"/>
    <w:rsid w:val="00324A6A"/>
    <w:rsid w:val="00325E7E"/>
    <w:rsid w:val="00330468"/>
    <w:rsid w:val="0033092B"/>
    <w:rsid w:val="00330F29"/>
    <w:rsid w:val="003310AB"/>
    <w:rsid w:val="00332EA6"/>
    <w:rsid w:val="003341D9"/>
    <w:rsid w:val="003343D6"/>
    <w:rsid w:val="003351C0"/>
    <w:rsid w:val="00335919"/>
    <w:rsid w:val="003375EE"/>
    <w:rsid w:val="003378F3"/>
    <w:rsid w:val="00340473"/>
    <w:rsid w:val="00341095"/>
    <w:rsid w:val="003411E0"/>
    <w:rsid w:val="00343E72"/>
    <w:rsid w:val="00345127"/>
    <w:rsid w:val="00345178"/>
    <w:rsid w:val="0034587D"/>
    <w:rsid w:val="003458C3"/>
    <w:rsid w:val="00345944"/>
    <w:rsid w:val="00346B72"/>
    <w:rsid w:val="00346BE2"/>
    <w:rsid w:val="003471E2"/>
    <w:rsid w:val="00347C0D"/>
    <w:rsid w:val="00351496"/>
    <w:rsid w:val="003518E7"/>
    <w:rsid w:val="00353703"/>
    <w:rsid w:val="003541F9"/>
    <w:rsid w:val="00355280"/>
    <w:rsid w:val="00355B10"/>
    <w:rsid w:val="00356121"/>
    <w:rsid w:val="00356C15"/>
    <w:rsid w:val="00357CB2"/>
    <w:rsid w:val="003601DC"/>
    <w:rsid w:val="003609C4"/>
    <w:rsid w:val="00365C53"/>
    <w:rsid w:val="00367B9E"/>
    <w:rsid w:val="00370275"/>
    <w:rsid w:val="0037037A"/>
    <w:rsid w:val="00370784"/>
    <w:rsid w:val="00371434"/>
    <w:rsid w:val="00372350"/>
    <w:rsid w:val="00373943"/>
    <w:rsid w:val="00373B4E"/>
    <w:rsid w:val="00374F30"/>
    <w:rsid w:val="003754B2"/>
    <w:rsid w:val="0037757C"/>
    <w:rsid w:val="003820B3"/>
    <w:rsid w:val="00382A79"/>
    <w:rsid w:val="00382BFA"/>
    <w:rsid w:val="003835AD"/>
    <w:rsid w:val="00383BB7"/>
    <w:rsid w:val="0038729C"/>
    <w:rsid w:val="00387FDE"/>
    <w:rsid w:val="00390663"/>
    <w:rsid w:val="0039069F"/>
    <w:rsid w:val="0039263A"/>
    <w:rsid w:val="00393091"/>
    <w:rsid w:val="0039418E"/>
    <w:rsid w:val="00395A5C"/>
    <w:rsid w:val="00395D10"/>
    <w:rsid w:val="00395FA5"/>
    <w:rsid w:val="003967B7"/>
    <w:rsid w:val="003A082B"/>
    <w:rsid w:val="003A16E2"/>
    <w:rsid w:val="003A1721"/>
    <w:rsid w:val="003A2889"/>
    <w:rsid w:val="003A3149"/>
    <w:rsid w:val="003A3B7B"/>
    <w:rsid w:val="003A449E"/>
    <w:rsid w:val="003A4902"/>
    <w:rsid w:val="003A562E"/>
    <w:rsid w:val="003A5A15"/>
    <w:rsid w:val="003A672F"/>
    <w:rsid w:val="003A72BB"/>
    <w:rsid w:val="003A7FE2"/>
    <w:rsid w:val="003B168C"/>
    <w:rsid w:val="003B1A38"/>
    <w:rsid w:val="003B1DE6"/>
    <w:rsid w:val="003B2EE4"/>
    <w:rsid w:val="003B3ACF"/>
    <w:rsid w:val="003B49A9"/>
    <w:rsid w:val="003B4C3C"/>
    <w:rsid w:val="003B4E59"/>
    <w:rsid w:val="003B5CF0"/>
    <w:rsid w:val="003B610C"/>
    <w:rsid w:val="003B6252"/>
    <w:rsid w:val="003B6E56"/>
    <w:rsid w:val="003B78B1"/>
    <w:rsid w:val="003C0D50"/>
    <w:rsid w:val="003C1573"/>
    <w:rsid w:val="003C5361"/>
    <w:rsid w:val="003C644B"/>
    <w:rsid w:val="003C6BEA"/>
    <w:rsid w:val="003D00A3"/>
    <w:rsid w:val="003D2262"/>
    <w:rsid w:val="003D2ED3"/>
    <w:rsid w:val="003D311D"/>
    <w:rsid w:val="003D3322"/>
    <w:rsid w:val="003D4368"/>
    <w:rsid w:val="003D4DE1"/>
    <w:rsid w:val="003D624E"/>
    <w:rsid w:val="003D67C7"/>
    <w:rsid w:val="003D697C"/>
    <w:rsid w:val="003E1308"/>
    <w:rsid w:val="003E196A"/>
    <w:rsid w:val="003E3476"/>
    <w:rsid w:val="003E3B77"/>
    <w:rsid w:val="003E429D"/>
    <w:rsid w:val="003E4691"/>
    <w:rsid w:val="003E47EE"/>
    <w:rsid w:val="003E5C45"/>
    <w:rsid w:val="003E7326"/>
    <w:rsid w:val="003E740D"/>
    <w:rsid w:val="003E7412"/>
    <w:rsid w:val="003E7BD5"/>
    <w:rsid w:val="003F0A01"/>
    <w:rsid w:val="003F1A28"/>
    <w:rsid w:val="003F1B3B"/>
    <w:rsid w:val="003F2F5F"/>
    <w:rsid w:val="003F33C1"/>
    <w:rsid w:val="003F4F8C"/>
    <w:rsid w:val="003F54C4"/>
    <w:rsid w:val="003F6DB7"/>
    <w:rsid w:val="004000AE"/>
    <w:rsid w:val="00400172"/>
    <w:rsid w:val="00400B5B"/>
    <w:rsid w:val="0040151C"/>
    <w:rsid w:val="00403858"/>
    <w:rsid w:val="004041A9"/>
    <w:rsid w:val="00404F8A"/>
    <w:rsid w:val="00406079"/>
    <w:rsid w:val="00406760"/>
    <w:rsid w:val="0041005C"/>
    <w:rsid w:val="00410068"/>
    <w:rsid w:val="00412AE3"/>
    <w:rsid w:val="00412B14"/>
    <w:rsid w:val="00412FF2"/>
    <w:rsid w:val="00414AD3"/>
    <w:rsid w:val="004155F6"/>
    <w:rsid w:val="00416293"/>
    <w:rsid w:val="00416DB2"/>
    <w:rsid w:val="00416E32"/>
    <w:rsid w:val="00417496"/>
    <w:rsid w:val="00417FC1"/>
    <w:rsid w:val="004206B7"/>
    <w:rsid w:val="00420721"/>
    <w:rsid w:val="004209A1"/>
    <w:rsid w:val="00420CE0"/>
    <w:rsid w:val="00420D1A"/>
    <w:rsid w:val="00420F16"/>
    <w:rsid w:val="0042199C"/>
    <w:rsid w:val="0042251C"/>
    <w:rsid w:val="0042497C"/>
    <w:rsid w:val="00425FC6"/>
    <w:rsid w:val="00426402"/>
    <w:rsid w:val="00426802"/>
    <w:rsid w:val="004301A4"/>
    <w:rsid w:val="0043075D"/>
    <w:rsid w:val="00430C1F"/>
    <w:rsid w:val="00430E0D"/>
    <w:rsid w:val="00431AB4"/>
    <w:rsid w:val="00432201"/>
    <w:rsid w:val="0043332C"/>
    <w:rsid w:val="004340D7"/>
    <w:rsid w:val="00435B56"/>
    <w:rsid w:val="00436E4C"/>
    <w:rsid w:val="00437F04"/>
    <w:rsid w:val="004409C4"/>
    <w:rsid w:val="004411D8"/>
    <w:rsid w:val="00441201"/>
    <w:rsid w:val="00441D36"/>
    <w:rsid w:val="004424F9"/>
    <w:rsid w:val="00445006"/>
    <w:rsid w:val="0044643A"/>
    <w:rsid w:val="00453263"/>
    <w:rsid w:val="0045416E"/>
    <w:rsid w:val="004543CC"/>
    <w:rsid w:val="004545E3"/>
    <w:rsid w:val="00454B4A"/>
    <w:rsid w:val="00455543"/>
    <w:rsid w:val="004576F9"/>
    <w:rsid w:val="004578E9"/>
    <w:rsid w:val="0046056B"/>
    <w:rsid w:val="004610F9"/>
    <w:rsid w:val="004631F0"/>
    <w:rsid w:val="00463646"/>
    <w:rsid w:val="00465C6E"/>
    <w:rsid w:val="00466D0B"/>
    <w:rsid w:val="00467437"/>
    <w:rsid w:val="004677C2"/>
    <w:rsid w:val="00467DBA"/>
    <w:rsid w:val="00470AAE"/>
    <w:rsid w:val="004717C7"/>
    <w:rsid w:val="004737A0"/>
    <w:rsid w:val="004741D1"/>
    <w:rsid w:val="00475175"/>
    <w:rsid w:val="00475F77"/>
    <w:rsid w:val="00476143"/>
    <w:rsid w:val="00476C2E"/>
    <w:rsid w:val="0047705A"/>
    <w:rsid w:val="00480358"/>
    <w:rsid w:val="00482631"/>
    <w:rsid w:val="00482E41"/>
    <w:rsid w:val="004841FA"/>
    <w:rsid w:val="00484A74"/>
    <w:rsid w:val="00484AD7"/>
    <w:rsid w:val="00485739"/>
    <w:rsid w:val="00485C74"/>
    <w:rsid w:val="004862E3"/>
    <w:rsid w:val="00486557"/>
    <w:rsid w:val="00487B8D"/>
    <w:rsid w:val="0049028D"/>
    <w:rsid w:val="00491149"/>
    <w:rsid w:val="00491DC6"/>
    <w:rsid w:val="0049417E"/>
    <w:rsid w:val="004964D7"/>
    <w:rsid w:val="004A19CE"/>
    <w:rsid w:val="004A1D9A"/>
    <w:rsid w:val="004A235A"/>
    <w:rsid w:val="004A28CB"/>
    <w:rsid w:val="004A40B5"/>
    <w:rsid w:val="004A4AE7"/>
    <w:rsid w:val="004A4EF5"/>
    <w:rsid w:val="004A515F"/>
    <w:rsid w:val="004A6811"/>
    <w:rsid w:val="004A6D81"/>
    <w:rsid w:val="004A70D1"/>
    <w:rsid w:val="004A79DD"/>
    <w:rsid w:val="004B006E"/>
    <w:rsid w:val="004B0951"/>
    <w:rsid w:val="004B1323"/>
    <w:rsid w:val="004B13C2"/>
    <w:rsid w:val="004B16D4"/>
    <w:rsid w:val="004B3C09"/>
    <w:rsid w:val="004B4E23"/>
    <w:rsid w:val="004B5409"/>
    <w:rsid w:val="004B58CF"/>
    <w:rsid w:val="004B5AEC"/>
    <w:rsid w:val="004B62FC"/>
    <w:rsid w:val="004B6DBA"/>
    <w:rsid w:val="004B700C"/>
    <w:rsid w:val="004B71A0"/>
    <w:rsid w:val="004B7EC4"/>
    <w:rsid w:val="004C0BCE"/>
    <w:rsid w:val="004C2549"/>
    <w:rsid w:val="004C285A"/>
    <w:rsid w:val="004C37B9"/>
    <w:rsid w:val="004C429B"/>
    <w:rsid w:val="004C47EC"/>
    <w:rsid w:val="004C5162"/>
    <w:rsid w:val="004C5340"/>
    <w:rsid w:val="004C5E82"/>
    <w:rsid w:val="004C5ED1"/>
    <w:rsid w:val="004C676E"/>
    <w:rsid w:val="004C7434"/>
    <w:rsid w:val="004D05AC"/>
    <w:rsid w:val="004D096C"/>
    <w:rsid w:val="004D1416"/>
    <w:rsid w:val="004D1E43"/>
    <w:rsid w:val="004D3418"/>
    <w:rsid w:val="004D3506"/>
    <w:rsid w:val="004D37C0"/>
    <w:rsid w:val="004D3C11"/>
    <w:rsid w:val="004D4309"/>
    <w:rsid w:val="004D46C4"/>
    <w:rsid w:val="004D57A4"/>
    <w:rsid w:val="004D6546"/>
    <w:rsid w:val="004D6DE2"/>
    <w:rsid w:val="004E041D"/>
    <w:rsid w:val="004E0702"/>
    <w:rsid w:val="004E0A89"/>
    <w:rsid w:val="004E135E"/>
    <w:rsid w:val="004E2AB1"/>
    <w:rsid w:val="004E2B04"/>
    <w:rsid w:val="004E2EA4"/>
    <w:rsid w:val="004E33F2"/>
    <w:rsid w:val="004E3404"/>
    <w:rsid w:val="004E6D12"/>
    <w:rsid w:val="004E6E17"/>
    <w:rsid w:val="004F0B28"/>
    <w:rsid w:val="004F0E97"/>
    <w:rsid w:val="004F3E9F"/>
    <w:rsid w:val="004F5732"/>
    <w:rsid w:val="004F5B09"/>
    <w:rsid w:val="004F67B2"/>
    <w:rsid w:val="004F72C4"/>
    <w:rsid w:val="004F7390"/>
    <w:rsid w:val="004F786B"/>
    <w:rsid w:val="00500EEB"/>
    <w:rsid w:val="00502819"/>
    <w:rsid w:val="00504AD7"/>
    <w:rsid w:val="0050537D"/>
    <w:rsid w:val="00510F5C"/>
    <w:rsid w:val="0051146E"/>
    <w:rsid w:val="00511DA7"/>
    <w:rsid w:val="00511E11"/>
    <w:rsid w:val="00511E2A"/>
    <w:rsid w:val="00512131"/>
    <w:rsid w:val="005127CC"/>
    <w:rsid w:val="005133BC"/>
    <w:rsid w:val="005139EA"/>
    <w:rsid w:val="0051411F"/>
    <w:rsid w:val="00514DA5"/>
    <w:rsid w:val="0051531C"/>
    <w:rsid w:val="00515C4A"/>
    <w:rsid w:val="00516F40"/>
    <w:rsid w:val="00516F75"/>
    <w:rsid w:val="00520166"/>
    <w:rsid w:val="0052037F"/>
    <w:rsid w:val="00521831"/>
    <w:rsid w:val="00521A51"/>
    <w:rsid w:val="00521CD1"/>
    <w:rsid w:val="00521E5B"/>
    <w:rsid w:val="005223F5"/>
    <w:rsid w:val="00523553"/>
    <w:rsid w:val="0052514D"/>
    <w:rsid w:val="0052669D"/>
    <w:rsid w:val="00526EA9"/>
    <w:rsid w:val="00527EE3"/>
    <w:rsid w:val="00531136"/>
    <w:rsid w:val="00531E02"/>
    <w:rsid w:val="00532279"/>
    <w:rsid w:val="005333E0"/>
    <w:rsid w:val="005335FD"/>
    <w:rsid w:val="005338A3"/>
    <w:rsid w:val="00536481"/>
    <w:rsid w:val="005405FD"/>
    <w:rsid w:val="00540BD7"/>
    <w:rsid w:val="00540FF1"/>
    <w:rsid w:val="0054209D"/>
    <w:rsid w:val="00543603"/>
    <w:rsid w:val="0054564F"/>
    <w:rsid w:val="00545D22"/>
    <w:rsid w:val="00546215"/>
    <w:rsid w:val="00546548"/>
    <w:rsid w:val="00546D5E"/>
    <w:rsid w:val="0054736B"/>
    <w:rsid w:val="00547E18"/>
    <w:rsid w:val="00550503"/>
    <w:rsid w:val="0055289E"/>
    <w:rsid w:val="00552AB1"/>
    <w:rsid w:val="005538DE"/>
    <w:rsid w:val="005547E3"/>
    <w:rsid w:val="005555D6"/>
    <w:rsid w:val="00555930"/>
    <w:rsid w:val="00555963"/>
    <w:rsid w:val="00555D17"/>
    <w:rsid w:val="00556E7A"/>
    <w:rsid w:val="00557541"/>
    <w:rsid w:val="005605BB"/>
    <w:rsid w:val="005608B1"/>
    <w:rsid w:val="00560C65"/>
    <w:rsid w:val="00561D94"/>
    <w:rsid w:val="005622D4"/>
    <w:rsid w:val="005629B4"/>
    <w:rsid w:val="00562EA0"/>
    <w:rsid w:val="00563768"/>
    <w:rsid w:val="00563822"/>
    <w:rsid w:val="00563F3E"/>
    <w:rsid w:val="0056415B"/>
    <w:rsid w:val="005665BB"/>
    <w:rsid w:val="00567480"/>
    <w:rsid w:val="005718A7"/>
    <w:rsid w:val="005724EB"/>
    <w:rsid w:val="00572DC8"/>
    <w:rsid w:val="00572FDF"/>
    <w:rsid w:val="005730B6"/>
    <w:rsid w:val="005769C9"/>
    <w:rsid w:val="00581480"/>
    <w:rsid w:val="00583227"/>
    <w:rsid w:val="005835A3"/>
    <w:rsid w:val="0058447C"/>
    <w:rsid w:val="00584656"/>
    <w:rsid w:val="005859C3"/>
    <w:rsid w:val="00585A3D"/>
    <w:rsid w:val="00586479"/>
    <w:rsid w:val="00587592"/>
    <w:rsid w:val="005875E3"/>
    <w:rsid w:val="00587AF3"/>
    <w:rsid w:val="00590A0E"/>
    <w:rsid w:val="00590A8B"/>
    <w:rsid w:val="00590C8F"/>
    <w:rsid w:val="00590E8E"/>
    <w:rsid w:val="0059175B"/>
    <w:rsid w:val="0059186C"/>
    <w:rsid w:val="005919E2"/>
    <w:rsid w:val="00591F7C"/>
    <w:rsid w:val="00592100"/>
    <w:rsid w:val="005926CF"/>
    <w:rsid w:val="005935A5"/>
    <w:rsid w:val="00593C70"/>
    <w:rsid w:val="00594C8A"/>
    <w:rsid w:val="00594FBB"/>
    <w:rsid w:val="005958EC"/>
    <w:rsid w:val="0059606F"/>
    <w:rsid w:val="0059648C"/>
    <w:rsid w:val="0059686C"/>
    <w:rsid w:val="005A053D"/>
    <w:rsid w:val="005A05AE"/>
    <w:rsid w:val="005A093F"/>
    <w:rsid w:val="005A3396"/>
    <w:rsid w:val="005A376F"/>
    <w:rsid w:val="005A615E"/>
    <w:rsid w:val="005A7AF9"/>
    <w:rsid w:val="005B030A"/>
    <w:rsid w:val="005B0859"/>
    <w:rsid w:val="005B1834"/>
    <w:rsid w:val="005B1A42"/>
    <w:rsid w:val="005B2685"/>
    <w:rsid w:val="005B278C"/>
    <w:rsid w:val="005B2A74"/>
    <w:rsid w:val="005B39FA"/>
    <w:rsid w:val="005B3F09"/>
    <w:rsid w:val="005B4262"/>
    <w:rsid w:val="005B4518"/>
    <w:rsid w:val="005B4697"/>
    <w:rsid w:val="005B4E63"/>
    <w:rsid w:val="005B4EAD"/>
    <w:rsid w:val="005B65FA"/>
    <w:rsid w:val="005B7A27"/>
    <w:rsid w:val="005C0389"/>
    <w:rsid w:val="005C2AA9"/>
    <w:rsid w:val="005C31EF"/>
    <w:rsid w:val="005C389B"/>
    <w:rsid w:val="005C3C4B"/>
    <w:rsid w:val="005C3CA4"/>
    <w:rsid w:val="005C3D78"/>
    <w:rsid w:val="005C48D9"/>
    <w:rsid w:val="005C4D17"/>
    <w:rsid w:val="005C5781"/>
    <w:rsid w:val="005C58D7"/>
    <w:rsid w:val="005C5E11"/>
    <w:rsid w:val="005C6985"/>
    <w:rsid w:val="005C75EA"/>
    <w:rsid w:val="005C7C8A"/>
    <w:rsid w:val="005C7FB2"/>
    <w:rsid w:val="005D08FC"/>
    <w:rsid w:val="005D1E45"/>
    <w:rsid w:val="005D2230"/>
    <w:rsid w:val="005D23AC"/>
    <w:rsid w:val="005D2816"/>
    <w:rsid w:val="005D2F8F"/>
    <w:rsid w:val="005D3372"/>
    <w:rsid w:val="005D3FFD"/>
    <w:rsid w:val="005D43DF"/>
    <w:rsid w:val="005D56EC"/>
    <w:rsid w:val="005D5715"/>
    <w:rsid w:val="005D5966"/>
    <w:rsid w:val="005D5F26"/>
    <w:rsid w:val="005D6B2E"/>
    <w:rsid w:val="005D770E"/>
    <w:rsid w:val="005D7BB7"/>
    <w:rsid w:val="005D7BBB"/>
    <w:rsid w:val="005D7EB2"/>
    <w:rsid w:val="005E0CAC"/>
    <w:rsid w:val="005E1264"/>
    <w:rsid w:val="005E18E1"/>
    <w:rsid w:val="005E2E28"/>
    <w:rsid w:val="005E3066"/>
    <w:rsid w:val="005E3E05"/>
    <w:rsid w:val="005E3F73"/>
    <w:rsid w:val="005E458D"/>
    <w:rsid w:val="005E4BC9"/>
    <w:rsid w:val="005E5004"/>
    <w:rsid w:val="005E524F"/>
    <w:rsid w:val="005E6668"/>
    <w:rsid w:val="005F0CE4"/>
    <w:rsid w:val="005F0F3C"/>
    <w:rsid w:val="005F3246"/>
    <w:rsid w:val="005F44CA"/>
    <w:rsid w:val="005F49FE"/>
    <w:rsid w:val="005F5B7B"/>
    <w:rsid w:val="005F5BD3"/>
    <w:rsid w:val="005F5CDE"/>
    <w:rsid w:val="005F5F70"/>
    <w:rsid w:val="005F6100"/>
    <w:rsid w:val="005F61F9"/>
    <w:rsid w:val="005F7D0A"/>
    <w:rsid w:val="005F7F28"/>
    <w:rsid w:val="00600733"/>
    <w:rsid w:val="006007DD"/>
    <w:rsid w:val="00601C04"/>
    <w:rsid w:val="006054C4"/>
    <w:rsid w:val="00606D1D"/>
    <w:rsid w:val="00607182"/>
    <w:rsid w:val="00607980"/>
    <w:rsid w:val="00607B34"/>
    <w:rsid w:val="00610B36"/>
    <w:rsid w:val="00610F72"/>
    <w:rsid w:val="006120FB"/>
    <w:rsid w:val="00612DA9"/>
    <w:rsid w:val="0061467A"/>
    <w:rsid w:val="00615818"/>
    <w:rsid w:val="00617A7D"/>
    <w:rsid w:val="00617E42"/>
    <w:rsid w:val="00617FA4"/>
    <w:rsid w:val="00620BAA"/>
    <w:rsid w:val="00620DB1"/>
    <w:rsid w:val="00621440"/>
    <w:rsid w:val="00621945"/>
    <w:rsid w:val="00625477"/>
    <w:rsid w:val="00625614"/>
    <w:rsid w:val="006256F3"/>
    <w:rsid w:val="0062770A"/>
    <w:rsid w:val="0062787A"/>
    <w:rsid w:val="00627895"/>
    <w:rsid w:val="00627A17"/>
    <w:rsid w:val="006304F6"/>
    <w:rsid w:val="0063061F"/>
    <w:rsid w:val="006329B8"/>
    <w:rsid w:val="00633747"/>
    <w:rsid w:val="00634E61"/>
    <w:rsid w:val="00635311"/>
    <w:rsid w:val="006362ED"/>
    <w:rsid w:val="00641DDA"/>
    <w:rsid w:val="00642771"/>
    <w:rsid w:val="00642C09"/>
    <w:rsid w:val="00644811"/>
    <w:rsid w:val="0064541B"/>
    <w:rsid w:val="0064547F"/>
    <w:rsid w:val="0064548F"/>
    <w:rsid w:val="006465BB"/>
    <w:rsid w:val="00646E09"/>
    <w:rsid w:val="00651657"/>
    <w:rsid w:val="00651C6A"/>
    <w:rsid w:val="00651F00"/>
    <w:rsid w:val="00652F0C"/>
    <w:rsid w:val="00653719"/>
    <w:rsid w:val="00654124"/>
    <w:rsid w:val="00654A5A"/>
    <w:rsid w:val="006553B9"/>
    <w:rsid w:val="00656404"/>
    <w:rsid w:val="00656CBF"/>
    <w:rsid w:val="00657D1D"/>
    <w:rsid w:val="00660270"/>
    <w:rsid w:val="00661A14"/>
    <w:rsid w:val="00662C22"/>
    <w:rsid w:val="00663BA5"/>
    <w:rsid w:val="00665279"/>
    <w:rsid w:val="00665D91"/>
    <w:rsid w:val="00666231"/>
    <w:rsid w:val="00666990"/>
    <w:rsid w:val="00666CEA"/>
    <w:rsid w:val="0066720E"/>
    <w:rsid w:val="0066792E"/>
    <w:rsid w:val="00670BDD"/>
    <w:rsid w:val="00670E4D"/>
    <w:rsid w:val="00671F13"/>
    <w:rsid w:val="00672C5A"/>
    <w:rsid w:val="00674624"/>
    <w:rsid w:val="00675BD2"/>
    <w:rsid w:val="00676296"/>
    <w:rsid w:val="00676A91"/>
    <w:rsid w:val="0067766C"/>
    <w:rsid w:val="00677F31"/>
    <w:rsid w:val="00680180"/>
    <w:rsid w:val="00682E02"/>
    <w:rsid w:val="00684E5D"/>
    <w:rsid w:val="0068520B"/>
    <w:rsid w:val="0068589A"/>
    <w:rsid w:val="006859E5"/>
    <w:rsid w:val="00686FD4"/>
    <w:rsid w:val="00687A3E"/>
    <w:rsid w:val="00687F16"/>
    <w:rsid w:val="00690032"/>
    <w:rsid w:val="006905B5"/>
    <w:rsid w:val="00691F29"/>
    <w:rsid w:val="00691F89"/>
    <w:rsid w:val="00692943"/>
    <w:rsid w:val="00692948"/>
    <w:rsid w:val="00693971"/>
    <w:rsid w:val="00694D6E"/>
    <w:rsid w:val="00695638"/>
    <w:rsid w:val="00695C98"/>
    <w:rsid w:val="006962BD"/>
    <w:rsid w:val="0069635A"/>
    <w:rsid w:val="0069675D"/>
    <w:rsid w:val="00697417"/>
    <w:rsid w:val="006A2B37"/>
    <w:rsid w:val="006A3281"/>
    <w:rsid w:val="006A45C5"/>
    <w:rsid w:val="006A4C27"/>
    <w:rsid w:val="006A7C9F"/>
    <w:rsid w:val="006B087D"/>
    <w:rsid w:val="006B0B31"/>
    <w:rsid w:val="006B0EF1"/>
    <w:rsid w:val="006B1948"/>
    <w:rsid w:val="006B1A7F"/>
    <w:rsid w:val="006B3423"/>
    <w:rsid w:val="006B6B4F"/>
    <w:rsid w:val="006B6FE8"/>
    <w:rsid w:val="006B7347"/>
    <w:rsid w:val="006C15B9"/>
    <w:rsid w:val="006C2A1B"/>
    <w:rsid w:val="006C3B58"/>
    <w:rsid w:val="006C3D2B"/>
    <w:rsid w:val="006C3E48"/>
    <w:rsid w:val="006C45EC"/>
    <w:rsid w:val="006C4C1B"/>
    <w:rsid w:val="006C572C"/>
    <w:rsid w:val="006C5AB8"/>
    <w:rsid w:val="006C5E13"/>
    <w:rsid w:val="006C5ECD"/>
    <w:rsid w:val="006C5FAF"/>
    <w:rsid w:val="006D0FE5"/>
    <w:rsid w:val="006D1CEC"/>
    <w:rsid w:val="006D2455"/>
    <w:rsid w:val="006D35C2"/>
    <w:rsid w:val="006D4554"/>
    <w:rsid w:val="006D512D"/>
    <w:rsid w:val="006D5F62"/>
    <w:rsid w:val="006D7C06"/>
    <w:rsid w:val="006E0188"/>
    <w:rsid w:val="006E08AE"/>
    <w:rsid w:val="006E090C"/>
    <w:rsid w:val="006E18AB"/>
    <w:rsid w:val="006E30C9"/>
    <w:rsid w:val="006E33A0"/>
    <w:rsid w:val="006E3919"/>
    <w:rsid w:val="006E61E4"/>
    <w:rsid w:val="006E6262"/>
    <w:rsid w:val="006E689E"/>
    <w:rsid w:val="006E6C06"/>
    <w:rsid w:val="006E75A5"/>
    <w:rsid w:val="006E7729"/>
    <w:rsid w:val="006E7737"/>
    <w:rsid w:val="006E7982"/>
    <w:rsid w:val="006E7AE7"/>
    <w:rsid w:val="006F34B1"/>
    <w:rsid w:val="006F36C1"/>
    <w:rsid w:val="006F3DD6"/>
    <w:rsid w:val="006F6549"/>
    <w:rsid w:val="006F6ACB"/>
    <w:rsid w:val="00700099"/>
    <w:rsid w:val="007010EE"/>
    <w:rsid w:val="0070196F"/>
    <w:rsid w:val="00701DCD"/>
    <w:rsid w:val="00702971"/>
    <w:rsid w:val="00702F60"/>
    <w:rsid w:val="00703249"/>
    <w:rsid w:val="00703A75"/>
    <w:rsid w:val="007048D1"/>
    <w:rsid w:val="0070574F"/>
    <w:rsid w:val="0070714C"/>
    <w:rsid w:val="00707F03"/>
    <w:rsid w:val="00712562"/>
    <w:rsid w:val="00712A07"/>
    <w:rsid w:val="007135AB"/>
    <w:rsid w:val="00713869"/>
    <w:rsid w:val="00713970"/>
    <w:rsid w:val="007145C1"/>
    <w:rsid w:val="00714F6A"/>
    <w:rsid w:val="007152CD"/>
    <w:rsid w:val="00715648"/>
    <w:rsid w:val="0071643E"/>
    <w:rsid w:val="00716851"/>
    <w:rsid w:val="00717DF5"/>
    <w:rsid w:val="007202BA"/>
    <w:rsid w:val="00721128"/>
    <w:rsid w:val="007221EE"/>
    <w:rsid w:val="00722666"/>
    <w:rsid w:val="00722D08"/>
    <w:rsid w:val="00725EE1"/>
    <w:rsid w:val="0072689E"/>
    <w:rsid w:val="00726D89"/>
    <w:rsid w:val="00727965"/>
    <w:rsid w:val="00730B75"/>
    <w:rsid w:val="00731337"/>
    <w:rsid w:val="00732168"/>
    <w:rsid w:val="00732A26"/>
    <w:rsid w:val="00733391"/>
    <w:rsid w:val="0073445F"/>
    <w:rsid w:val="00735AE7"/>
    <w:rsid w:val="00735CA7"/>
    <w:rsid w:val="00735CCB"/>
    <w:rsid w:val="00735CF0"/>
    <w:rsid w:val="0074002F"/>
    <w:rsid w:val="007408BC"/>
    <w:rsid w:val="00741371"/>
    <w:rsid w:val="00741C86"/>
    <w:rsid w:val="00741D4F"/>
    <w:rsid w:val="007420F3"/>
    <w:rsid w:val="00742646"/>
    <w:rsid w:val="007428FE"/>
    <w:rsid w:val="007435D1"/>
    <w:rsid w:val="00744C79"/>
    <w:rsid w:val="00745073"/>
    <w:rsid w:val="00745ED4"/>
    <w:rsid w:val="00746B1E"/>
    <w:rsid w:val="00746D99"/>
    <w:rsid w:val="00747D2C"/>
    <w:rsid w:val="00750545"/>
    <w:rsid w:val="00750BD2"/>
    <w:rsid w:val="0075126F"/>
    <w:rsid w:val="00751572"/>
    <w:rsid w:val="007515A3"/>
    <w:rsid w:val="0075353C"/>
    <w:rsid w:val="00753A90"/>
    <w:rsid w:val="00755E45"/>
    <w:rsid w:val="00757439"/>
    <w:rsid w:val="00757A0B"/>
    <w:rsid w:val="00757D0A"/>
    <w:rsid w:val="0076164D"/>
    <w:rsid w:val="00763B72"/>
    <w:rsid w:val="00764275"/>
    <w:rsid w:val="007659D3"/>
    <w:rsid w:val="00765A98"/>
    <w:rsid w:val="00766B6A"/>
    <w:rsid w:val="00766EE5"/>
    <w:rsid w:val="00766FE6"/>
    <w:rsid w:val="00771E35"/>
    <w:rsid w:val="007746D5"/>
    <w:rsid w:val="00774BD5"/>
    <w:rsid w:val="007759CE"/>
    <w:rsid w:val="007759E8"/>
    <w:rsid w:val="0077623F"/>
    <w:rsid w:val="00776C96"/>
    <w:rsid w:val="00777614"/>
    <w:rsid w:val="00777B21"/>
    <w:rsid w:val="00780DBF"/>
    <w:rsid w:val="007817BA"/>
    <w:rsid w:val="00782E96"/>
    <w:rsid w:val="00784245"/>
    <w:rsid w:val="00784FD6"/>
    <w:rsid w:val="0078547A"/>
    <w:rsid w:val="00785CC7"/>
    <w:rsid w:val="00786E91"/>
    <w:rsid w:val="007902F0"/>
    <w:rsid w:val="0079151A"/>
    <w:rsid w:val="007929C0"/>
    <w:rsid w:val="00792D77"/>
    <w:rsid w:val="007938C0"/>
    <w:rsid w:val="007949BD"/>
    <w:rsid w:val="0079533A"/>
    <w:rsid w:val="00795AF5"/>
    <w:rsid w:val="00795D33"/>
    <w:rsid w:val="00795DB5"/>
    <w:rsid w:val="007962F6"/>
    <w:rsid w:val="00796396"/>
    <w:rsid w:val="0079669C"/>
    <w:rsid w:val="007975E4"/>
    <w:rsid w:val="00797A09"/>
    <w:rsid w:val="007A00DE"/>
    <w:rsid w:val="007A099B"/>
    <w:rsid w:val="007A0D08"/>
    <w:rsid w:val="007A33A6"/>
    <w:rsid w:val="007A3CE7"/>
    <w:rsid w:val="007A64F4"/>
    <w:rsid w:val="007A66B7"/>
    <w:rsid w:val="007A66BB"/>
    <w:rsid w:val="007A7D32"/>
    <w:rsid w:val="007B1114"/>
    <w:rsid w:val="007B119B"/>
    <w:rsid w:val="007B1513"/>
    <w:rsid w:val="007B18B2"/>
    <w:rsid w:val="007B194C"/>
    <w:rsid w:val="007B2798"/>
    <w:rsid w:val="007B2F67"/>
    <w:rsid w:val="007B3118"/>
    <w:rsid w:val="007B3DC7"/>
    <w:rsid w:val="007B49CA"/>
    <w:rsid w:val="007B547C"/>
    <w:rsid w:val="007B5977"/>
    <w:rsid w:val="007B6092"/>
    <w:rsid w:val="007B6304"/>
    <w:rsid w:val="007B6D43"/>
    <w:rsid w:val="007B7F79"/>
    <w:rsid w:val="007C0537"/>
    <w:rsid w:val="007C1346"/>
    <w:rsid w:val="007C2982"/>
    <w:rsid w:val="007C29C4"/>
    <w:rsid w:val="007C375B"/>
    <w:rsid w:val="007C4657"/>
    <w:rsid w:val="007C4D82"/>
    <w:rsid w:val="007C6BE5"/>
    <w:rsid w:val="007C6EC0"/>
    <w:rsid w:val="007C7233"/>
    <w:rsid w:val="007C7C29"/>
    <w:rsid w:val="007C7F4D"/>
    <w:rsid w:val="007D0632"/>
    <w:rsid w:val="007D0659"/>
    <w:rsid w:val="007D0CA9"/>
    <w:rsid w:val="007D2370"/>
    <w:rsid w:val="007D24F4"/>
    <w:rsid w:val="007D26CD"/>
    <w:rsid w:val="007D2CC8"/>
    <w:rsid w:val="007D3E11"/>
    <w:rsid w:val="007D5D3A"/>
    <w:rsid w:val="007D5DB9"/>
    <w:rsid w:val="007D7648"/>
    <w:rsid w:val="007D7E4C"/>
    <w:rsid w:val="007E07BA"/>
    <w:rsid w:val="007E2484"/>
    <w:rsid w:val="007E24D2"/>
    <w:rsid w:val="007E3CD6"/>
    <w:rsid w:val="007E40EE"/>
    <w:rsid w:val="007E4BC8"/>
    <w:rsid w:val="007E5230"/>
    <w:rsid w:val="007E6F86"/>
    <w:rsid w:val="007E7CF2"/>
    <w:rsid w:val="007E7CFF"/>
    <w:rsid w:val="007F023D"/>
    <w:rsid w:val="007F14B5"/>
    <w:rsid w:val="007F2515"/>
    <w:rsid w:val="007F2D19"/>
    <w:rsid w:val="007F383A"/>
    <w:rsid w:val="007F38D3"/>
    <w:rsid w:val="007F4F34"/>
    <w:rsid w:val="007F5D80"/>
    <w:rsid w:val="007F7A37"/>
    <w:rsid w:val="00800369"/>
    <w:rsid w:val="008005CF"/>
    <w:rsid w:val="00800D8A"/>
    <w:rsid w:val="00801C3D"/>
    <w:rsid w:val="0080239B"/>
    <w:rsid w:val="0080269F"/>
    <w:rsid w:val="00803E61"/>
    <w:rsid w:val="008040E5"/>
    <w:rsid w:val="00804374"/>
    <w:rsid w:val="00805088"/>
    <w:rsid w:val="008058CA"/>
    <w:rsid w:val="008063F2"/>
    <w:rsid w:val="00806635"/>
    <w:rsid w:val="00807F2E"/>
    <w:rsid w:val="00810532"/>
    <w:rsid w:val="008116E9"/>
    <w:rsid w:val="00811A48"/>
    <w:rsid w:val="00813922"/>
    <w:rsid w:val="0081463F"/>
    <w:rsid w:val="008148CD"/>
    <w:rsid w:val="00815395"/>
    <w:rsid w:val="00816B7C"/>
    <w:rsid w:val="00817A52"/>
    <w:rsid w:val="008210C5"/>
    <w:rsid w:val="00821112"/>
    <w:rsid w:val="00821541"/>
    <w:rsid w:val="00821678"/>
    <w:rsid w:val="00821A44"/>
    <w:rsid w:val="00821C38"/>
    <w:rsid w:val="0082247C"/>
    <w:rsid w:val="00822A88"/>
    <w:rsid w:val="00822BDB"/>
    <w:rsid w:val="00823653"/>
    <w:rsid w:val="00823B4D"/>
    <w:rsid w:val="00823CE0"/>
    <w:rsid w:val="008253DF"/>
    <w:rsid w:val="0082547E"/>
    <w:rsid w:val="008261E3"/>
    <w:rsid w:val="008308DE"/>
    <w:rsid w:val="00830C6A"/>
    <w:rsid w:val="008310F1"/>
    <w:rsid w:val="008339DA"/>
    <w:rsid w:val="00834909"/>
    <w:rsid w:val="008355B0"/>
    <w:rsid w:val="0084092D"/>
    <w:rsid w:val="00841EA4"/>
    <w:rsid w:val="00842D7C"/>
    <w:rsid w:val="00843610"/>
    <w:rsid w:val="00845218"/>
    <w:rsid w:val="00845539"/>
    <w:rsid w:val="00845CAC"/>
    <w:rsid w:val="00846546"/>
    <w:rsid w:val="00846596"/>
    <w:rsid w:val="00847BE8"/>
    <w:rsid w:val="0085037B"/>
    <w:rsid w:val="00850CE7"/>
    <w:rsid w:val="00850FB7"/>
    <w:rsid w:val="00851473"/>
    <w:rsid w:val="00852395"/>
    <w:rsid w:val="0085286A"/>
    <w:rsid w:val="00852ED7"/>
    <w:rsid w:val="00853602"/>
    <w:rsid w:val="008536FF"/>
    <w:rsid w:val="0085418C"/>
    <w:rsid w:val="0085440A"/>
    <w:rsid w:val="00854B8E"/>
    <w:rsid w:val="0085549C"/>
    <w:rsid w:val="00855F10"/>
    <w:rsid w:val="008601E7"/>
    <w:rsid w:val="00861072"/>
    <w:rsid w:val="00861D2E"/>
    <w:rsid w:val="00861DCD"/>
    <w:rsid w:val="00861E44"/>
    <w:rsid w:val="0086208E"/>
    <w:rsid w:val="0086440E"/>
    <w:rsid w:val="00864627"/>
    <w:rsid w:val="0086691F"/>
    <w:rsid w:val="008672A5"/>
    <w:rsid w:val="008672D6"/>
    <w:rsid w:val="0086749B"/>
    <w:rsid w:val="0086784D"/>
    <w:rsid w:val="00870582"/>
    <w:rsid w:val="0087103A"/>
    <w:rsid w:val="008719E4"/>
    <w:rsid w:val="008731DC"/>
    <w:rsid w:val="0087421A"/>
    <w:rsid w:val="0087427A"/>
    <w:rsid w:val="00876130"/>
    <w:rsid w:val="00876485"/>
    <w:rsid w:val="008766F9"/>
    <w:rsid w:val="00877E7A"/>
    <w:rsid w:val="00880522"/>
    <w:rsid w:val="00880896"/>
    <w:rsid w:val="00880C70"/>
    <w:rsid w:val="00880FF2"/>
    <w:rsid w:val="008814E3"/>
    <w:rsid w:val="008818E7"/>
    <w:rsid w:val="00881996"/>
    <w:rsid w:val="008824B2"/>
    <w:rsid w:val="00882DE3"/>
    <w:rsid w:val="00883285"/>
    <w:rsid w:val="00883536"/>
    <w:rsid w:val="00883705"/>
    <w:rsid w:val="00885250"/>
    <w:rsid w:val="00885AB7"/>
    <w:rsid w:val="008865AE"/>
    <w:rsid w:val="008874E0"/>
    <w:rsid w:val="00891105"/>
    <w:rsid w:val="00891A05"/>
    <w:rsid w:val="00893050"/>
    <w:rsid w:val="00894503"/>
    <w:rsid w:val="0089469B"/>
    <w:rsid w:val="00894A4D"/>
    <w:rsid w:val="008954CB"/>
    <w:rsid w:val="008957A9"/>
    <w:rsid w:val="00895FA5"/>
    <w:rsid w:val="00896172"/>
    <w:rsid w:val="008A023D"/>
    <w:rsid w:val="008A0DFE"/>
    <w:rsid w:val="008A1E39"/>
    <w:rsid w:val="008A2029"/>
    <w:rsid w:val="008A222F"/>
    <w:rsid w:val="008A2385"/>
    <w:rsid w:val="008A3358"/>
    <w:rsid w:val="008A4444"/>
    <w:rsid w:val="008A4A6C"/>
    <w:rsid w:val="008A5001"/>
    <w:rsid w:val="008A560C"/>
    <w:rsid w:val="008A68A9"/>
    <w:rsid w:val="008A764A"/>
    <w:rsid w:val="008A790E"/>
    <w:rsid w:val="008B1251"/>
    <w:rsid w:val="008B12D1"/>
    <w:rsid w:val="008B1532"/>
    <w:rsid w:val="008B1AA9"/>
    <w:rsid w:val="008B2725"/>
    <w:rsid w:val="008B4C8D"/>
    <w:rsid w:val="008B6694"/>
    <w:rsid w:val="008B6D92"/>
    <w:rsid w:val="008B6DD4"/>
    <w:rsid w:val="008B6E12"/>
    <w:rsid w:val="008B6EC0"/>
    <w:rsid w:val="008C03BC"/>
    <w:rsid w:val="008C1639"/>
    <w:rsid w:val="008C1A16"/>
    <w:rsid w:val="008C3CA7"/>
    <w:rsid w:val="008C436B"/>
    <w:rsid w:val="008C4D5C"/>
    <w:rsid w:val="008C5419"/>
    <w:rsid w:val="008C6039"/>
    <w:rsid w:val="008C6D2A"/>
    <w:rsid w:val="008C7730"/>
    <w:rsid w:val="008C7C64"/>
    <w:rsid w:val="008D03D1"/>
    <w:rsid w:val="008D0B1E"/>
    <w:rsid w:val="008D1AE8"/>
    <w:rsid w:val="008D206E"/>
    <w:rsid w:val="008D21D2"/>
    <w:rsid w:val="008D3ADB"/>
    <w:rsid w:val="008D6221"/>
    <w:rsid w:val="008D7584"/>
    <w:rsid w:val="008E076C"/>
    <w:rsid w:val="008E0D2C"/>
    <w:rsid w:val="008E1E90"/>
    <w:rsid w:val="008E227A"/>
    <w:rsid w:val="008E25DB"/>
    <w:rsid w:val="008E2A7E"/>
    <w:rsid w:val="008E2AAA"/>
    <w:rsid w:val="008E3A0C"/>
    <w:rsid w:val="008E4DE1"/>
    <w:rsid w:val="008E568E"/>
    <w:rsid w:val="008E5784"/>
    <w:rsid w:val="008E5EEC"/>
    <w:rsid w:val="008F0B78"/>
    <w:rsid w:val="008F13C9"/>
    <w:rsid w:val="008F31D0"/>
    <w:rsid w:val="008F3554"/>
    <w:rsid w:val="008F3FD6"/>
    <w:rsid w:val="008F4095"/>
    <w:rsid w:val="008F609A"/>
    <w:rsid w:val="008F6B0B"/>
    <w:rsid w:val="008F77D9"/>
    <w:rsid w:val="009002F3"/>
    <w:rsid w:val="00901114"/>
    <w:rsid w:val="0090147E"/>
    <w:rsid w:val="009022AA"/>
    <w:rsid w:val="009023D9"/>
    <w:rsid w:val="0090298C"/>
    <w:rsid w:val="009033D2"/>
    <w:rsid w:val="00903BE0"/>
    <w:rsid w:val="009045FF"/>
    <w:rsid w:val="0090487A"/>
    <w:rsid w:val="00906C56"/>
    <w:rsid w:val="00906CB1"/>
    <w:rsid w:val="0090714B"/>
    <w:rsid w:val="00907493"/>
    <w:rsid w:val="009078A0"/>
    <w:rsid w:val="00907926"/>
    <w:rsid w:val="00911BED"/>
    <w:rsid w:val="00912C72"/>
    <w:rsid w:val="00913600"/>
    <w:rsid w:val="00913C76"/>
    <w:rsid w:val="009145B1"/>
    <w:rsid w:val="00914694"/>
    <w:rsid w:val="00914A06"/>
    <w:rsid w:val="00914E24"/>
    <w:rsid w:val="00915B11"/>
    <w:rsid w:val="00915EF4"/>
    <w:rsid w:val="009169EC"/>
    <w:rsid w:val="00916A6C"/>
    <w:rsid w:val="00917155"/>
    <w:rsid w:val="00917474"/>
    <w:rsid w:val="009203BE"/>
    <w:rsid w:val="009208A7"/>
    <w:rsid w:val="009214B5"/>
    <w:rsid w:val="009219C7"/>
    <w:rsid w:val="00921C96"/>
    <w:rsid w:val="00923A46"/>
    <w:rsid w:val="0092485B"/>
    <w:rsid w:val="009252C2"/>
    <w:rsid w:val="0092540C"/>
    <w:rsid w:val="00925B56"/>
    <w:rsid w:val="00925F8A"/>
    <w:rsid w:val="00927258"/>
    <w:rsid w:val="00927B9E"/>
    <w:rsid w:val="009306EB"/>
    <w:rsid w:val="00931A87"/>
    <w:rsid w:val="009328FE"/>
    <w:rsid w:val="009336DB"/>
    <w:rsid w:val="009337EE"/>
    <w:rsid w:val="00933C10"/>
    <w:rsid w:val="009350FD"/>
    <w:rsid w:val="0093560B"/>
    <w:rsid w:val="009356D0"/>
    <w:rsid w:val="00937C75"/>
    <w:rsid w:val="0094161E"/>
    <w:rsid w:val="00941AAB"/>
    <w:rsid w:val="00941BA1"/>
    <w:rsid w:val="00943A98"/>
    <w:rsid w:val="00943D81"/>
    <w:rsid w:val="0094747D"/>
    <w:rsid w:val="009502E6"/>
    <w:rsid w:val="00950727"/>
    <w:rsid w:val="00950E6B"/>
    <w:rsid w:val="00951616"/>
    <w:rsid w:val="0095178A"/>
    <w:rsid w:val="009521A9"/>
    <w:rsid w:val="00952BA9"/>
    <w:rsid w:val="00953317"/>
    <w:rsid w:val="00953574"/>
    <w:rsid w:val="0095385C"/>
    <w:rsid w:val="00953E88"/>
    <w:rsid w:val="00954A9F"/>
    <w:rsid w:val="009562B7"/>
    <w:rsid w:val="009576EB"/>
    <w:rsid w:val="009578EB"/>
    <w:rsid w:val="0096064B"/>
    <w:rsid w:val="00960F89"/>
    <w:rsid w:val="00961271"/>
    <w:rsid w:val="00961E4A"/>
    <w:rsid w:val="00962DF6"/>
    <w:rsid w:val="009639F0"/>
    <w:rsid w:val="00963FCC"/>
    <w:rsid w:val="009641BA"/>
    <w:rsid w:val="00964F4E"/>
    <w:rsid w:val="00965D7D"/>
    <w:rsid w:val="00966514"/>
    <w:rsid w:val="00966B98"/>
    <w:rsid w:val="00966C4E"/>
    <w:rsid w:val="009678EA"/>
    <w:rsid w:val="009703B3"/>
    <w:rsid w:val="00970695"/>
    <w:rsid w:val="00972A32"/>
    <w:rsid w:val="00973635"/>
    <w:rsid w:val="00973D37"/>
    <w:rsid w:val="009750F7"/>
    <w:rsid w:val="009751E1"/>
    <w:rsid w:val="00975BE6"/>
    <w:rsid w:val="009765CC"/>
    <w:rsid w:val="00980612"/>
    <w:rsid w:val="00980E92"/>
    <w:rsid w:val="0098129E"/>
    <w:rsid w:val="009829C4"/>
    <w:rsid w:val="00982A82"/>
    <w:rsid w:val="00985935"/>
    <w:rsid w:val="00985AA8"/>
    <w:rsid w:val="00986EA2"/>
    <w:rsid w:val="0099118D"/>
    <w:rsid w:val="00991847"/>
    <w:rsid w:val="00991D7C"/>
    <w:rsid w:val="00991FF4"/>
    <w:rsid w:val="00992DDA"/>
    <w:rsid w:val="00993606"/>
    <w:rsid w:val="009944F1"/>
    <w:rsid w:val="00996404"/>
    <w:rsid w:val="00996E57"/>
    <w:rsid w:val="0099778B"/>
    <w:rsid w:val="009A0918"/>
    <w:rsid w:val="009A0B2E"/>
    <w:rsid w:val="009A0E6C"/>
    <w:rsid w:val="009A1939"/>
    <w:rsid w:val="009A237F"/>
    <w:rsid w:val="009A353C"/>
    <w:rsid w:val="009A37DD"/>
    <w:rsid w:val="009A619C"/>
    <w:rsid w:val="009A6C7C"/>
    <w:rsid w:val="009A7A0F"/>
    <w:rsid w:val="009A7CA9"/>
    <w:rsid w:val="009B0528"/>
    <w:rsid w:val="009B1B6F"/>
    <w:rsid w:val="009B2F59"/>
    <w:rsid w:val="009B388E"/>
    <w:rsid w:val="009B4592"/>
    <w:rsid w:val="009B4C62"/>
    <w:rsid w:val="009B5C0C"/>
    <w:rsid w:val="009B6562"/>
    <w:rsid w:val="009B6C03"/>
    <w:rsid w:val="009B6D22"/>
    <w:rsid w:val="009B7477"/>
    <w:rsid w:val="009B7EB0"/>
    <w:rsid w:val="009C0CF7"/>
    <w:rsid w:val="009C229C"/>
    <w:rsid w:val="009C2BDD"/>
    <w:rsid w:val="009C3562"/>
    <w:rsid w:val="009C36AE"/>
    <w:rsid w:val="009C4F02"/>
    <w:rsid w:val="009C5CEB"/>
    <w:rsid w:val="009C6546"/>
    <w:rsid w:val="009C6DCC"/>
    <w:rsid w:val="009D0B43"/>
    <w:rsid w:val="009D1C42"/>
    <w:rsid w:val="009D26CE"/>
    <w:rsid w:val="009D2AB1"/>
    <w:rsid w:val="009D65A6"/>
    <w:rsid w:val="009E1351"/>
    <w:rsid w:val="009E286D"/>
    <w:rsid w:val="009E39FE"/>
    <w:rsid w:val="009E3D17"/>
    <w:rsid w:val="009E50F2"/>
    <w:rsid w:val="009E5767"/>
    <w:rsid w:val="009E77A2"/>
    <w:rsid w:val="009F049C"/>
    <w:rsid w:val="009F0850"/>
    <w:rsid w:val="009F1877"/>
    <w:rsid w:val="009F1BF6"/>
    <w:rsid w:val="009F3619"/>
    <w:rsid w:val="009F4797"/>
    <w:rsid w:val="009F4D06"/>
    <w:rsid w:val="009F4F7E"/>
    <w:rsid w:val="009F5F4D"/>
    <w:rsid w:val="009F6242"/>
    <w:rsid w:val="009F6872"/>
    <w:rsid w:val="009F6A7E"/>
    <w:rsid w:val="009F713A"/>
    <w:rsid w:val="009F743E"/>
    <w:rsid w:val="00A0065B"/>
    <w:rsid w:val="00A0067C"/>
    <w:rsid w:val="00A020F8"/>
    <w:rsid w:val="00A038DD"/>
    <w:rsid w:val="00A0397C"/>
    <w:rsid w:val="00A04AEB"/>
    <w:rsid w:val="00A07063"/>
    <w:rsid w:val="00A07E2D"/>
    <w:rsid w:val="00A11BC9"/>
    <w:rsid w:val="00A12601"/>
    <w:rsid w:val="00A130BE"/>
    <w:rsid w:val="00A1412B"/>
    <w:rsid w:val="00A148E5"/>
    <w:rsid w:val="00A157E7"/>
    <w:rsid w:val="00A16FA3"/>
    <w:rsid w:val="00A1726A"/>
    <w:rsid w:val="00A20009"/>
    <w:rsid w:val="00A207FC"/>
    <w:rsid w:val="00A2083D"/>
    <w:rsid w:val="00A217D0"/>
    <w:rsid w:val="00A233D8"/>
    <w:rsid w:val="00A240B9"/>
    <w:rsid w:val="00A242EB"/>
    <w:rsid w:val="00A277C8"/>
    <w:rsid w:val="00A27A85"/>
    <w:rsid w:val="00A27DB3"/>
    <w:rsid w:val="00A27F47"/>
    <w:rsid w:val="00A30B81"/>
    <w:rsid w:val="00A325D3"/>
    <w:rsid w:val="00A3362C"/>
    <w:rsid w:val="00A33B7A"/>
    <w:rsid w:val="00A344EE"/>
    <w:rsid w:val="00A3485F"/>
    <w:rsid w:val="00A35899"/>
    <w:rsid w:val="00A36B7E"/>
    <w:rsid w:val="00A36F4F"/>
    <w:rsid w:val="00A36FC9"/>
    <w:rsid w:val="00A37C46"/>
    <w:rsid w:val="00A40797"/>
    <w:rsid w:val="00A40E0A"/>
    <w:rsid w:val="00A41A20"/>
    <w:rsid w:val="00A41D70"/>
    <w:rsid w:val="00A41DD2"/>
    <w:rsid w:val="00A42B71"/>
    <w:rsid w:val="00A43F40"/>
    <w:rsid w:val="00A443CE"/>
    <w:rsid w:val="00A468A7"/>
    <w:rsid w:val="00A473E6"/>
    <w:rsid w:val="00A50CF4"/>
    <w:rsid w:val="00A51746"/>
    <w:rsid w:val="00A524E1"/>
    <w:rsid w:val="00A52C43"/>
    <w:rsid w:val="00A5401F"/>
    <w:rsid w:val="00A55DCD"/>
    <w:rsid w:val="00A60961"/>
    <w:rsid w:val="00A63B94"/>
    <w:rsid w:val="00A64B61"/>
    <w:rsid w:val="00A64C3F"/>
    <w:rsid w:val="00A64D7B"/>
    <w:rsid w:val="00A64EBD"/>
    <w:rsid w:val="00A65108"/>
    <w:rsid w:val="00A660B5"/>
    <w:rsid w:val="00A6613C"/>
    <w:rsid w:val="00A7005E"/>
    <w:rsid w:val="00A70E1D"/>
    <w:rsid w:val="00A71620"/>
    <w:rsid w:val="00A72486"/>
    <w:rsid w:val="00A72E47"/>
    <w:rsid w:val="00A72EDD"/>
    <w:rsid w:val="00A7329A"/>
    <w:rsid w:val="00A73ED8"/>
    <w:rsid w:val="00A74C13"/>
    <w:rsid w:val="00A74E68"/>
    <w:rsid w:val="00A7500E"/>
    <w:rsid w:val="00A75834"/>
    <w:rsid w:val="00A760A0"/>
    <w:rsid w:val="00A76375"/>
    <w:rsid w:val="00A81115"/>
    <w:rsid w:val="00A81BBA"/>
    <w:rsid w:val="00A82496"/>
    <w:rsid w:val="00A8280E"/>
    <w:rsid w:val="00A84023"/>
    <w:rsid w:val="00A8441B"/>
    <w:rsid w:val="00A845A3"/>
    <w:rsid w:val="00A84F84"/>
    <w:rsid w:val="00A875D1"/>
    <w:rsid w:val="00A87BF2"/>
    <w:rsid w:val="00A90795"/>
    <w:rsid w:val="00A907A9"/>
    <w:rsid w:val="00A9095D"/>
    <w:rsid w:val="00A90B98"/>
    <w:rsid w:val="00A91275"/>
    <w:rsid w:val="00A9343F"/>
    <w:rsid w:val="00A939DE"/>
    <w:rsid w:val="00A95AE2"/>
    <w:rsid w:val="00A97799"/>
    <w:rsid w:val="00AA03A5"/>
    <w:rsid w:val="00AA07E6"/>
    <w:rsid w:val="00AA0CFD"/>
    <w:rsid w:val="00AA1B70"/>
    <w:rsid w:val="00AA3079"/>
    <w:rsid w:val="00AA47CC"/>
    <w:rsid w:val="00AA4ACF"/>
    <w:rsid w:val="00AA6209"/>
    <w:rsid w:val="00AA686D"/>
    <w:rsid w:val="00AA764F"/>
    <w:rsid w:val="00AB0471"/>
    <w:rsid w:val="00AB1485"/>
    <w:rsid w:val="00AB3406"/>
    <w:rsid w:val="00AB432B"/>
    <w:rsid w:val="00AB5879"/>
    <w:rsid w:val="00AB6364"/>
    <w:rsid w:val="00AB6579"/>
    <w:rsid w:val="00AB764B"/>
    <w:rsid w:val="00AB7B30"/>
    <w:rsid w:val="00AC1F0F"/>
    <w:rsid w:val="00AC2595"/>
    <w:rsid w:val="00AC43A0"/>
    <w:rsid w:val="00AC44C1"/>
    <w:rsid w:val="00AC4AAF"/>
    <w:rsid w:val="00AC50B6"/>
    <w:rsid w:val="00AC6023"/>
    <w:rsid w:val="00AC7A9C"/>
    <w:rsid w:val="00AD0093"/>
    <w:rsid w:val="00AD0683"/>
    <w:rsid w:val="00AD0A1D"/>
    <w:rsid w:val="00AD216A"/>
    <w:rsid w:val="00AD482C"/>
    <w:rsid w:val="00AD50A4"/>
    <w:rsid w:val="00AD54D3"/>
    <w:rsid w:val="00AD54E0"/>
    <w:rsid w:val="00AD5FB2"/>
    <w:rsid w:val="00AD66A9"/>
    <w:rsid w:val="00AD7B1A"/>
    <w:rsid w:val="00AE011D"/>
    <w:rsid w:val="00AE02DB"/>
    <w:rsid w:val="00AE1606"/>
    <w:rsid w:val="00AE3193"/>
    <w:rsid w:val="00AE339E"/>
    <w:rsid w:val="00AE37E0"/>
    <w:rsid w:val="00AE5008"/>
    <w:rsid w:val="00AE55A9"/>
    <w:rsid w:val="00AE5AC0"/>
    <w:rsid w:val="00AE7EC2"/>
    <w:rsid w:val="00AF0712"/>
    <w:rsid w:val="00AF0B84"/>
    <w:rsid w:val="00AF1063"/>
    <w:rsid w:val="00AF12C5"/>
    <w:rsid w:val="00AF1639"/>
    <w:rsid w:val="00AF1EBA"/>
    <w:rsid w:val="00AF2B66"/>
    <w:rsid w:val="00AF30E7"/>
    <w:rsid w:val="00AF3EEB"/>
    <w:rsid w:val="00AF42D5"/>
    <w:rsid w:val="00AF51E5"/>
    <w:rsid w:val="00AF5F99"/>
    <w:rsid w:val="00AF635E"/>
    <w:rsid w:val="00AF6498"/>
    <w:rsid w:val="00B00370"/>
    <w:rsid w:val="00B02EC2"/>
    <w:rsid w:val="00B03611"/>
    <w:rsid w:val="00B03CD0"/>
    <w:rsid w:val="00B0444B"/>
    <w:rsid w:val="00B04828"/>
    <w:rsid w:val="00B04EE5"/>
    <w:rsid w:val="00B076B5"/>
    <w:rsid w:val="00B10D0A"/>
    <w:rsid w:val="00B110E6"/>
    <w:rsid w:val="00B1230C"/>
    <w:rsid w:val="00B124A0"/>
    <w:rsid w:val="00B12F7B"/>
    <w:rsid w:val="00B13C52"/>
    <w:rsid w:val="00B14431"/>
    <w:rsid w:val="00B144A7"/>
    <w:rsid w:val="00B15BA1"/>
    <w:rsid w:val="00B161BB"/>
    <w:rsid w:val="00B172F3"/>
    <w:rsid w:val="00B17FC8"/>
    <w:rsid w:val="00B20CD5"/>
    <w:rsid w:val="00B20D68"/>
    <w:rsid w:val="00B20F06"/>
    <w:rsid w:val="00B21DE7"/>
    <w:rsid w:val="00B224BF"/>
    <w:rsid w:val="00B2273B"/>
    <w:rsid w:val="00B229EF"/>
    <w:rsid w:val="00B23581"/>
    <w:rsid w:val="00B25BED"/>
    <w:rsid w:val="00B26C60"/>
    <w:rsid w:val="00B30A25"/>
    <w:rsid w:val="00B3114F"/>
    <w:rsid w:val="00B31230"/>
    <w:rsid w:val="00B319B8"/>
    <w:rsid w:val="00B31C05"/>
    <w:rsid w:val="00B32BEC"/>
    <w:rsid w:val="00B34BD6"/>
    <w:rsid w:val="00B34E40"/>
    <w:rsid w:val="00B358D6"/>
    <w:rsid w:val="00B35ED8"/>
    <w:rsid w:val="00B379BD"/>
    <w:rsid w:val="00B37E6E"/>
    <w:rsid w:val="00B41F11"/>
    <w:rsid w:val="00B42252"/>
    <w:rsid w:val="00B422D8"/>
    <w:rsid w:val="00B43919"/>
    <w:rsid w:val="00B45A5F"/>
    <w:rsid w:val="00B46925"/>
    <w:rsid w:val="00B46A3D"/>
    <w:rsid w:val="00B52BB3"/>
    <w:rsid w:val="00B52C86"/>
    <w:rsid w:val="00B530D3"/>
    <w:rsid w:val="00B53C78"/>
    <w:rsid w:val="00B53D7C"/>
    <w:rsid w:val="00B55B41"/>
    <w:rsid w:val="00B56B2D"/>
    <w:rsid w:val="00B5708A"/>
    <w:rsid w:val="00B57B9A"/>
    <w:rsid w:val="00B60520"/>
    <w:rsid w:val="00B6149F"/>
    <w:rsid w:val="00B61EBA"/>
    <w:rsid w:val="00B62316"/>
    <w:rsid w:val="00B63C0B"/>
    <w:rsid w:val="00B63D2C"/>
    <w:rsid w:val="00B64827"/>
    <w:rsid w:val="00B64F70"/>
    <w:rsid w:val="00B6512F"/>
    <w:rsid w:val="00B66417"/>
    <w:rsid w:val="00B66836"/>
    <w:rsid w:val="00B675AC"/>
    <w:rsid w:val="00B70520"/>
    <w:rsid w:val="00B7096D"/>
    <w:rsid w:val="00B70BF5"/>
    <w:rsid w:val="00B71BE6"/>
    <w:rsid w:val="00B71E6B"/>
    <w:rsid w:val="00B729E0"/>
    <w:rsid w:val="00B73B63"/>
    <w:rsid w:val="00B74FAA"/>
    <w:rsid w:val="00B7684D"/>
    <w:rsid w:val="00B7695F"/>
    <w:rsid w:val="00B77676"/>
    <w:rsid w:val="00B80787"/>
    <w:rsid w:val="00B8166A"/>
    <w:rsid w:val="00B81AD5"/>
    <w:rsid w:val="00B822DC"/>
    <w:rsid w:val="00B82782"/>
    <w:rsid w:val="00B828EB"/>
    <w:rsid w:val="00B82B3D"/>
    <w:rsid w:val="00B82F5E"/>
    <w:rsid w:val="00B83372"/>
    <w:rsid w:val="00B851DB"/>
    <w:rsid w:val="00B85B3C"/>
    <w:rsid w:val="00B87940"/>
    <w:rsid w:val="00B87A1D"/>
    <w:rsid w:val="00B9117F"/>
    <w:rsid w:val="00B91776"/>
    <w:rsid w:val="00B94ADF"/>
    <w:rsid w:val="00B9531A"/>
    <w:rsid w:val="00B955ED"/>
    <w:rsid w:val="00BA09FE"/>
    <w:rsid w:val="00BA0E33"/>
    <w:rsid w:val="00BA19BD"/>
    <w:rsid w:val="00BA1B10"/>
    <w:rsid w:val="00BA212F"/>
    <w:rsid w:val="00BA2311"/>
    <w:rsid w:val="00BA325C"/>
    <w:rsid w:val="00BA366C"/>
    <w:rsid w:val="00BA38E7"/>
    <w:rsid w:val="00BA5DF4"/>
    <w:rsid w:val="00BA61AA"/>
    <w:rsid w:val="00BA6981"/>
    <w:rsid w:val="00BA7533"/>
    <w:rsid w:val="00BB0E32"/>
    <w:rsid w:val="00BB246C"/>
    <w:rsid w:val="00BB3478"/>
    <w:rsid w:val="00BB519B"/>
    <w:rsid w:val="00BB5A6E"/>
    <w:rsid w:val="00BB5AA2"/>
    <w:rsid w:val="00BB5E41"/>
    <w:rsid w:val="00BB6A0C"/>
    <w:rsid w:val="00BC1220"/>
    <w:rsid w:val="00BC25BB"/>
    <w:rsid w:val="00BC43B8"/>
    <w:rsid w:val="00BC4768"/>
    <w:rsid w:val="00BC47FB"/>
    <w:rsid w:val="00BC5778"/>
    <w:rsid w:val="00BC636A"/>
    <w:rsid w:val="00BC6DCD"/>
    <w:rsid w:val="00BD0556"/>
    <w:rsid w:val="00BD08A8"/>
    <w:rsid w:val="00BD2485"/>
    <w:rsid w:val="00BD24E9"/>
    <w:rsid w:val="00BD3D98"/>
    <w:rsid w:val="00BD4226"/>
    <w:rsid w:val="00BD67F6"/>
    <w:rsid w:val="00BD6EB7"/>
    <w:rsid w:val="00BD767C"/>
    <w:rsid w:val="00BD79C4"/>
    <w:rsid w:val="00BD7C4C"/>
    <w:rsid w:val="00BE1964"/>
    <w:rsid w:val="00BE1A57"/>
    <w:rsid w:val="00BE1D1B"/>
    <w:rsid w:val="00BE1E67"/>
    <w:rsid w:val="00BE22B9"/>
    <w:rsid w:val="00BE328F"/>
    <w:rsid w:val="00BE35B2"/>
    <w:rsid w:val="00BE39EF"/>
    <w:rsid w:val="00BE4515"/>
    <w:rsid w:val="00BE4F42"/>
    <w:rsid w:val="00BE5201"/>
    <w:rsid w:val="00BE5F42"/>
    <w:rsid w:val="00BE621D"/>
    <w:rsid w:val="00BE63F7"/>
    <w:rsid w:val="00BF0140"/>
    <w:rsid w:val="00BF0173"/>
    <w:rsid w:val="00BF1164"/>
    <w:rsid w:val="00BF2421"/>
    <w:rsid w:val="00BF2836"/>
    <w:rsid w:val="00BF2B50"/>
    <w:rsid w:val="00BF3224"/>
    <w:rsid w:val="00BF339D"/>
    <w:rsid w:val="00BF33CA"/>
    <w:rsid w:val="00BF3C89"/>
    <w:rsid w:val="00BF4980"/>
    <w:rsid w:val="00BF4B93"/>
    <w:rsid w:val="00BF4D1A"/>
    <w:rsid w:val="00BF51CF"/>
    <w:rsid w:val="00BF57AF"/>
    <w:rsid w:val="00BF7118"/>
    <w:rsid w:val="00BF76D9"/>
    <w:rsid w:val="00BF7DE9"/>
    <w:rsid w:val="00C00431"/>
    <w:rsid w:val="00C00462"/>
    <w:rsid w:val="00C00AA8"/>
    <w:rsid w:val="00C016EF"/>
    <w:rsid w:val="00C029A1"/>
    <w:rsid w:val="00C02DD5"/>
    <w:rsid w:val="00C06473"/>
    <w:rsid w:val="00C10747"/>
    <w:rsid w:val="00C121C0"/>
    <w:rsid w:val="00C12486"/>
    <w:rsid w:val="00C1321C"/>
    <w:rsid w:val="00C13676"/>
    <w:rsid w:val="00C13A20"/>
    <w:rsid w:val="00C14502"/>
    <w:rsid w:val="00C15B73"/>
    <w:rsid w:val="00C17702"/>
    <w:rsid w:val="00C21DA0"/>
    <w:rsid w:val="00C21FFB"/>
    <w:rsid w:val="00C227E2"/>
    <w:rsid w:val="00C2294D"/>
    <w:rsid w:val="00C235A1"/>
    <w:rsid w:val="00C23973"/>
    <w:rsid w:val="00C262D6"/>
    <w:rsid w:val="00C26B42"/>
    <w:rsid w:val="00C26B64"/>
    <w:rsid w:val="00C27AC9"/>
    <w:rsid w:val="00C3146A"/>
    <w:rsid w:val="00C33EDD"/>
    <w:rsid w:val="00C3473F"/>
    <w:rsid w:val="00C3481E"/>
    <w:rsid w:val="00C34E04"/>
    <w:rsid w:val="00C3603B"/>
    <w:rsid w:val="00C36316"/>
    <w:rsid w:val="00C364EF"/>
    <w:rsid w:val="00C365E3"/>
    <w:rsid w:val="00C367F9"/>
    <w:rsid w:val="00C408A6"/>
    <w:rsid w:val="00C4122E"/>
    <w:rsid w:val="00C41AE3"/>
    <w:rsid w:val="00C42CA4"/>
    <w:rsid w:val="00C4453D"/>
    <w:rsid w:val="00C4477B"/>
    <w:rsid w:val="00C45947"/>
    <w:rsid w:val="00C47E6C"/>
    <w:rsid w:val="00C50876"/>
    <w:rsid w:val="00C50C4A"/>
    <w:rsid w:val="00C51CC9"/>
    <w:rsid w:val="00C51F02"/>
    <w:rsid w:val="00C523A5"/>
    <w:rsid w:val="00C53444"/>
    <w:rsid w:val="00C53769"/>
    <w:rsid w:val="00C53B9F"/>
    <w:rsid w:val="00C53DDE"/>
    <w:rsid w:val="00C53FAA"/>
    <w:rsid w:val="00C549A4"/>
    <w:rsid w:val="00C54BBE"/>
    <w:rsid w:val="00C56937"/>
    <w:rsid w:val="00C57C97"/>
    <w:rsid w:val="00C60900"/>
    <w:rsid w:val="00C60D71"/>
    <w:rsid w:val="00C620EA"/>
    <w:rsid w:val="00C6293D"/>
    <w:rsid w:val="00C6332B"/>
    <w:rsid w:val="00C6518F"/>
    <w:rsid w:val="00C65B31"/>
    <w:rsid w:val="00C675FD"/>
    <w:rsid w:val="00C701C2"/>
    <w:rsid w:val="00C70D50"/>
    <w:rsid w:val="00C7282E"/>
    <w:rsid w:val="00C7359D"/>
    <w:rsid w:val="00C7385F"/>
    <w:rsid w:val="00C7473E"/>
    <w:rsid w:val="00C74B81"/>
    <w:rsid w:val="00C75A86"/>
    <w:rsid w:val="00C75BF5"/>
    <w:rsid w:val="00C75C1D"/>
    <w:rsid w:val="00C76833"/>
    <w:rsid w:val="00C77EE8"/>
    <w:rsid w:val="00C801CC"/>
    <w:rsid w:val="00C804C5"/>
    <w:rsid w:val="00C80DD2"/>
    <w:rsid w:val="00C80E42"/>
    <w:rsid w:val="00C8103F"/>
    <w:rsid w:val="00C82409"/>
    <w:rsid w:val="00C82C7E"/>
    <w:rsid w:val="00C8305B"/>
    <w:rsid w:val="00C83278"/>
    <w:rsid w:val="00C839D7"/>
    <w:rsid w:val="00C85603"/>
    <w:rsid w:val="00C86440"/>
    <w:rsid w:val="00C86777"/>
    <w:rsid w:val="00C86BB6"/>
    <w:rsid w:val="00C8742F"/>
    <w:rsid w:val="00C87791"/>
    <w:rsid w:val="00C921ED"/>
    <w:rsid w:val="00C923C0"/>
    <w:rsid w:val="00C92925"/>
    <w:rsid w:val="00C934C1"/>
    <w:rsid w:val="00C9411D"/>
    <w:rsid w:val="00C96000"/>
    <w:rsid w:val="00C9623B"/>
    <w:rsid w:val="00C967FE"/>
    <w:rsid w:val="00C96B2D"/>
    <w:rsid w:val="00C96C0D"/>
    <w:rsid w:val="00C96F1F"/>
    <w:rsid w:val="00C975DC"/>
    <w:rsid w:val="00CA0719"/>
    <w:rsid w:val="00CA0A8F"/>
    <w:rsid w:val="00CA0C85"/>
    <w:rsid w:val="00CA10A7"/>
    <w:rsid w:val="00CA133E"/>
    <w:rsid w:val="00CA167E"/>
    <w:rsid w:val="00CA1AE0"/>
    <w:rsid w:val="00CA257D"/>
    <w:rsid w:val="00CA4EB5"/>
    <w:rsid w:val="00CA63B2"/>
    <w:rsid w:val="00CA7509"/>
    <w:rsid w:val="00CA7C48"/>
    <w:rsid w:val="00CB0AD1"/>
    <w:rsid w:val="00CB321B"/>
    <w:rsid w:val="00CB3405"/>
    <w:rsid w:val="00CB3D75"/>
    <w:rsid w:val="00CB4614"/>
    <w:rsid w:val="00CB461F"/>
    <w:rsid w:val="00CB5428"/>
    <w:rsid w:val="00CB591D"/>
    <w:rsid w:val="00CB62C2"/>
    <w:rsid w:val="00CB67D4"/>
    <w:rsid w:val="00CB740C"/>
    <w:rsid w:val="00CB7787"/>
    <w:rsid w:val="00CB7824"/>
    <w:rsid w:val="00CB7E1A"/>
    <w:rsid w:val="00CC00EC"/>
    <w:rsid w:val="00CC0B4D"/>
    <w:rsid w:val="00CC1CFC"/>
    <w:rsid w:val="00CC2BE8"/>
    <w:rsid w:val="00CC5328"/>
    <w:rsid w:val="00CC7262"/>
    <w:rsid w:val="00CC7B11"/>
    <w:rsid w:val="00CD01A1"/>
    <w:rsid w:val="00CD065B"/>
    <w:rsid w:val="00CD133C"/>
    <w:rsid w:val="00CD247C"/>
    <w:rsid w:val="00CD2B09"/>
    <w:rsid w:val="00CD2B5C"/>
    <w:rsid w:val="00CD30EF"/>
    <w:rsid w:val="00CD35FB"/>
    <w:rsid w:val="00CD4559"/>
    <w:rsid w:val="00CD5328"/>
    <w:rsid w:val="00CD76B9"/>
    <w:rsid w:val="00CD7A85"/>
    <w:rsid w:val="00CD7B08"/>
    <w:rsid w:val="00CD7F09"/>
    <w:rsid w:val="00CE05D6"/>
    <w:rsid w:val="00CE07DC"/>
    <w:rsid w:val="00CE0980"/>
    <w:rsid w:val="00CE0FEE"/>
    <w:rsid w:val="00CE1014"/>
    <w:rsid w:val="00CE157E"/>
    <w:rsid w:val="00CE206E"/>
    <w:rsid w:val="00CE24C5"/>
    <w:rsid w:val="00CE3024"/>
    <w:rsid w:val="00CE320A"/>
    <w:rsid w:val="00CE341B"/>
    <w:rsid w:val="00CE35AF"/>
    <w:rsid w:val="00CE45EF"/>
    <w:rsid w:val="00CE5AB5"/>
    <w:rsid w:val="00CE5D4D"/>
    <w:rsid w:val="00CE6579"/>
    <w:rsid w:val="00CF0802"/>
    <w:rsid w:val="00CF17FC"/>
    <w:rsid w:val="00CF29D5"/>
    <w:rsid w:val="00CF3168"/>
    <w:rsid w:val="00CF35C8"/>
    <w:rsid w:val="00CF4413"/>
    <w:rsid w:val="00CF5BD7"/>
    <w:rsid w:val="00CF738F"/>
    <w:rsid w:val="00D00461"/>
    <w:rsid w:val="00D018A3"/>
    <w:rsid w:val="00D021BA"/>
    <w:rsid w:val="00D024E7"/>
    <w:rsid w:val="00D02F8D"/>
    <w:rsid w:val="00D03BED"/>
    <w:rsid w:val="00D0424E"/>
    <w:rsid w:val="00D04760"/>
    <w:rsid w:val="00D07457"/>
    <w:rsid w:val="00D07729"/>
    <w:rsid w:val="00D07809"/>
    <w:rsid w:val="00D079F1"/>
    <w:rsid w:val="00D07A13"/>
    <w:rsid w:val="00D106C1"/>
    <w:rsid w:val="00D11103"/>
    <w:rsid w:val="00D11DE0"/>
    <w:rsid w:val="00D121E1"/>
    <w:rsid w:val="00D122B2"/>
    <w:rsid w:val="00D126D0"/>
    <w:rsid w:val="00D144B1"/>
    <w:rsid w:val="00D15311"/>
    <w:rsid w:val="00D1666F"/>
    <w:rsid w:val="00D16AA1"/>
    <w:rsid w:val="00D16F2A"/>
    <w:rsid w:val="00D17630"/>
    <w:rsid w:val="00D20769"/>
    <w:rsid w:val="00D211C0"/>
    <w:rsid w:val="00D21960"/>
    <w:rsid w:val="00D23582"/>
    <w:rsid w:val="00D26833"/>
    <w:rsid w:val="00D26D14"/>
    <w:rsid w:val="00D300E7"/>
    <w:rsid w:val="00D30545"/>
    <w:rsid w:val="00D30C0B"/>
    <w:rsid w:val="00D31D01"/>
    <w:rsid w:val="00D31E2C"/>
    <w:rsid w:val="00D32496"/>
    <w:rsid w:val="00D325E2"/>
    <w:rsid w:val="00D328D2"/>
    <w:rsid w:val="00D33348"/>
    <w:rsid w:val="00D336A6"/>
    <w:rsid w:val="00D337DD"/>
    <w:rsid w:val="00D34378"/>
    <w:rsid w:val="00D34DDC"/>
    <w:rsid w:val="00D351CB"/>
    <w:rsid w:val="00D35351"/>
    <w:rsid w:val="00D358C6"/>
    <w:rsid w:val="00D36C22"/>
    <w:rsid w:val="00D371A4"/>
    <w:rsid w:val="00D37E2D"/>
    <w:rsid w:val="00D40E60"/>
    <w:rsid w:val="00D41BE3"/>
    <w:rsid w:val="00D41DF8"/>
    <w:rsid w:val="00D42B86"/>
    <w:rsid w:val="00D42DE4"/>
    <w:rsid w:val="00D442CF"/>
    <w:rsid w:val="00D44D43"/>
    <w:rsid w:val="00D4551C"/>
    <w:rsid w:val="00D50A06"/>
    <w:rsid w:val="00D520F6"/>
    <w:rsid w:val="00D542B2"/>
    <w:rsid w:val="00D54EA8"/>
    <w:rsid w:val="00D54F01"/>
    <w:rsid w:val="00D54F30"/>
    <w:rsid w:val="00D55CE5"/>
    <w:rsid w:val="00D568B8"/>
    <w:rsid w:val="00D5718D"/>
    <w:rsid w:val="00D574F1"/>
    <w:rsid w:val="00D60623"/>
    <w:rsid w:val="00D607B1"/>
    <w:rsid w:val="00D60D10"/>
    <w:rsid w:val="00D639C1"/>
    <w:rsid w:val="00D645E7"/>
    <w:rsid w:val="00D65986"/>
    <w:rsid w:val="00D663C6"/>
    <w:rsid w:val="00D668BF"/>
    <w:rsid w:val="00D67840"/>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1735"/>
    <w:rsid w:val="00D81E04"/>
    <w:rsid w:val="00D82B8B"/>
    <w:rsid w:val="00D82C0E"/>
    <w:rsid w:val="00D82FB5"/>
    <w:rsid w:val="00D8301E"/>
    <w:rsid w:val="00D83897"/>
    <w:rsid w:val="00D847E5"/>
    <w:rsid w:val="00D848A4"/>
    <w:rsid w:val="00D859E8"/>
    <w:rsid w:val="00D86095"/>
    <w:rsid w:val="00D86DD4"/>
    <w:rsid w:val="00D87240"/>
    <w:rsid w:val="00D87579"/>
    <w:rsid w:val="00D9014F"/>
    <w:rsid w:val="00D91573"/>
    <w:rsid w:val="00D9365A"/>
    <w:rsid w:val="00D93B48"/>
    <w:rsid w:val="00D942C3"/>
    <w:rsid w:val="00D94EDD"/>
    <w:rsid w:val="00D96194"/>
    <w:rsid w:val="00D9675A"/>
    <w:rsid w:val="00D978F0"/>
    <w:rsid w:val="00DA077B"/>
    <w:rsid w:val="00DA0995"/>
    <w:rsid w:val="00DA164E"/>
    <w:rsid w:val="00DA2240"/>
    <w:rsid w:val="00DA236C"/>
    <w:rsid w:val="00DA26B5"/>
    <w:rsid w:val="00DA2C6B"/>
    <w:rsid w:val="00DA61B9"/>
    <w:rsid w:val="00DA6377"/>
    <w:rsid w:val="00DA685F"/>
    <w:rsid w:val="00DA750E"/>
    <w:rsid w:val="00DB1FEF"/>
    <w:rsid w:val="00DB2305"/>
    <w:rsid w:val="00DB2BA9"/>
    <w:rsid w:val="00DB2E8E"/>
    <w:rsid w:val="00DB4B07"/>
    <w:rsid w:val="00DB51C0"/>
    <w:rsid w:val="00DB5A6A"/>
    <w:rsid w:val="00DB7124"/>
    <w:rsid w:val="00DB7329"/>
    <w:rsid w:val="00DB7E35"/>
    <w:rsid w:val="00DC1F6D"/>
    <w:rsid w:val="00DC296A"/>
    <w:rsid w:val="00DC4407"/>
    <w:rsid w:val="00DC4961"/>
    <w:rsid w:val="00DC5569"/>
    <w:rsid w:val="00DC6636"/>
    <w:rsid w:val="00DD0516"/>
    <w:rsid w:val="00DD0E39"/>
    <w:rsid w:val="00DD2BF0"/>
    <w:rsid w:val="00DD31BA"/>
    <w:rsid w:val="00DD3B5C"/>
    <w:rsid w:val="00DD5249"/>
    <w:rsid w:val="00DD5DF1"/>
    <w:rsid w:val="00DD6130"/>
    <w:rsid w:val="00DD668C"/>
    <w:rsid w:val="00DD684B"/>
    <w:rsid w:val="00DD73C5"/>
    <w:rsid w:val="00DD7A1D"/>
    <w:rsid w:val="00DE00BE"/>
    <w:rsid w:val="00DE1866"/>
    <w:rsid w:val="00DE1A18"/>
    <w:rsid w:val="00DE2263"/>
    <w:rsid w:val="00DE2DB6"/>
    <w:rsid w:val="00DE302D"/>
    <w:rsid w:val="00DE4845"/>
    <w:rsid w:val="00DE49C4"/>
    <w:rsid w:val="00DE6429"/>
    <w:rsid w:val="00DE7850"/>
    <w:rsid w:val="00DE7DA0"/>
    <w:rsid w:val="00DF2CD5"/>
    <w:rsid w:val="00DF3697"/>
    <w:rsid w:val="00DF3E8A"/>
    <w:rsid w:val="00DF59A1"/>
    <w:rsid w:val="00DF5D25"/>
    <w:rsid w:val="00DF5E61"/>
    <w:rsid w:val="00DF6300"/>
    <w:rsid w:val="00DF7898"/>
    <w:rsid w:val="00DF7C05"/>
    <w:rsid w:val="00E0045F"/>
    <w:rsid w:val="00E00693"/>
    <w:rsid w:val="00E00963"/>
    <w:rsid w:val="00E010EF"/>
    <w:rsid w:val="00E017F4"/>
    <w:rsid w:val="00E023EE"/>
    <w:rsid w:val="00E02793"/>
    <w:rsid w:val="00E02EAB"/>
    <w:rsid w:val="00E03657"/>
    <w:rsid w:val="00E04110"/>
    <w:rsid w:val="00E05F18"/>
    <w:rsid w:val="00E06A7B"/>
    <w:rsid w:val="00E07992"/>
    <w:rsid w:val="00E10416"/>
    <w:rsid w:val="00E11055"/>
    <w:rsid w:val="00E11208"/>
    <w:rsid w:val="00E115C8"/>
    <w:rsid w:val="00E125FF"/>
    <w:rsid w:val="00E1331E"/>
    <w:rsid w:val="00E133E4"/>
    <w:rsid w:val="00E170B9"/>
    <w:rsid w:val="00E17A04"/>
    <w:rsid w:val="00E20275"/>
    <w:rsid w:val="00E2097B"/>
    <w:rsid w:val="00E20A0F"/>
    <w:rsid w:val="00E21719"/>
    <w:rsid w:val="00E226C4"/>
    <w:rsid w:val="00E23FAA"/>
    <w:rsid w:val="00E247FC"/>
    <w:rsid w:val="00E24C16"/>
    <w:rsid w:val="00E24E8E"/>
    <w:rsid w:val="00E24E9E"/>
    <w:rsid w:val="00E25580"/>
    <w:rsid w:val="00E25D0C"/>
    <w:rsid w:val="00E27A96"/>
    <w:rsid w:val="00E27F01"/>
    <w:rsid w:val="00E3165B"/>
    <w:rsid w:val="00E31CD0"/>
    <w:rsid w:val="00E31E6D"/>
    <w:rsid w:val="00E33F1B"/>
    <w:rsid w:val="00E35884"/>
    <w:rsid w:val="00E35D49"/>
    <w:rsid w:val="00E36752"/>
    <w:rsid w:val="00E368B6"/>
    <w:rsid w:val="00E37AB4"/>
    <w:rsid w:val="00E37EAA"/>
    <w:rsid w:val="00E405BC"/>
    <w:rsid w:val="00E40670"/>
    <w:rsid w:val="00E406D4"/>
    <w:rsid w:val="00E42A00"/>
    <w:rsid w:val="00E4396A"/>
    <w:rsid w:val="00E4438E"/>
    <w:rsid w:val="00E44556"/>
    <w:rsid w:val="00E44EB0"/>
    <w:rsid w:val="00E46470"/>
    <w:rsid w:val="00E46F78"/>
    <w:rsid w:val="00E50A5C"/>
    <w:rsid w:val="00E50B8D"/>
    <w:rsid w:val="00E522B3"/>
    <w:rsid w:val="00E5276C"/>
    <w:rsid w:val="00E5424C"/>
    <w:rsid w:val="00E54625"/>
    <w:rsid w:val="00E54CB6"/>
    <w:rsid w:val="00E55078"/>
    <w:rsid w:val="00E556FA"/>
    <w:rsid w:val="00E55D38"/>
    <w:rsid w:val="00E5670A"/>
    <w:rsid w:val="00E57138"/>
    <w:rsid w:val="00E573B2"/>
    <w:rsid w:val="00E573C6"/>
    <w:rsid w:val="00E577FD"/>
    <w:rsid w:val="00E61079"/>
    <w:rsid w:val="00E611B9"/>
    <w:rsid w:val="00E62B12"/>
    <w:rsid w:val="00E62FE2"/>
    <w:rsid w:val="00E6607A"/>
    <w:rsid w:val="00E66248"/>
    <w:rsid w:val="00E662EE"/>
    <w:rsid w:val="00E66BEA"/>
    <w:rsid w:val="00E66D0A"/>
    <w:rsid w:val="00E67EE4"/>
    <w:rsid w:val="00E70410"/>
    <w:rsid w:val="00E706A0"/>
    <w:rsid w:val="00E71BFC"/>
    <w:rsid w:val="00E728B4"/>
    <w:rsid w:val="00E72FF5"/>
    <w:rsid w:val="00E74B8A"/>
    <w:rsid w:val="00E761FD"/>
    <w:rsid w:val="00E76D00"/>
    <w:rsid w:val="00E77116"/>
    <w:rsid w:val="00E77729"/>
    <w:rsid w:val="00E82B74"/>
    <w:rsid w:val="00E8444B"/>
    <w:rsid w:val="00E84CA2"/>
    <w:rsid w:val="00E85D88"/>
    <w:rsid w:val="00E863F6"/>
    <w:rsid w:val="00E87E98"/>
    <w:rsid w:val="00E935B0"/>
    <w:rsid w:val="00E9425E"/>
    <w:rsid w:val="00E94309"/>
    <w:rsid w:val="00E95544"/>
    <w:rsid w:val="00E960D1"/>
    <w:rsid w:val="00E97AD4"/>
    <w:rsid w:val="00E97C76"/>
    <w:rsid w:val="00EA0EBE"/>
    <w:rsid w:val="00EA1D65"/>
    <w:rsid w:val="00EA2482"/>
    <w:rsid w:val="00EA2BF2"/>
    <w:rsid w:val="00EA31D4"/>
    <w:rsid w:val="00EA4484"/>
    <w:rsid w:val="00EA6068"/>
    <w:rsid w:val="00EA6102"/>
    <w:rsid w:val="00EA61A2"/>
    <w:rsid w:val="00EB203C"/>
    <w:rsid w:val="00EB2200"/>
    <w:rsid w:val="00EB2C50"/>
    <w:rsid w:val="00EB3DCA"/>
    <w:rsid w:val="00EB4F51"/>
    <w:rsid w:val="00EB512F"/>
    <w:rsid w:val="00EB5FB5"/>
    <w:rsid w:val="00EB7065"/>
    <w:rsid w:val="00EB7C50"/>
    <w:rsid w:val="00EC002E"/>
    <w:rsid w:val="00EC0945"/>
    <w:rsid w:val="00EC163A"/>
    <w:rsid w:val="00EC349A"/>
    <w:rsid w:val="00EC3B43"/>
    <w:rsid w:val="00EC47E4"/>
    <w:rsid w:val="00EC4DFE"/>
    <w:rsid w:val="00EC4F2F"/>
    <w:rsid w:val="00EC5360"/>
    <w:rsid w:val="00EC55BC"/>
    <w:rsid w:val="00EC660D"/>
    <w:rsid w:val="00EC6681"/>
    <w:rsid w:val="00EC74CE"/>
    <w:rsid w:val="00ED0077"/>
    <w:rsid w:val="00ED062E"/>
    <w:rsid w:val="00ED0ED3"/>
    <w:rsid w:val="00ED2E19"/>
    <w:rsid w:val="00ED3C49"/>
    <w:rsid w:val="00ED3E3E"/>
    <w:rsid w:val="00ED62A5"/>
    <w:rsid w:val="00EE0499"/>
    <w:rsid w:val="00EE0721"/>
    <w:rsid w:val="00EE2D5E"/>
    <w:rsid w:val="00EE387A"/>
    <w:rsid w:val="00EE558C"/>
    <w:rsid w:val="00EE5677"/>
    <w:rsid w:val="00EE5A81"/>
    <w:rsid w:val="00EE64C1"/>
    <w:rsid w:val="00EE7107"/>
    <w:rsid w:val="00EF15E3"/>
    <w:rsid w:val="00EF2FCF"/>
    <w:rsid w:val="00EF3B42"/>
    <w:rsid w:val="00EF3C45"/>
    <w:rsid w:val="00EF3FC8"/>
    <w:rsid w:val="00EF697F"/>
    <w:rsid w:val="00EF6CE0"/>
    <w:rsid w:val="00F02A7D"/>
    <w:rsid w:val="00F02C25"/>
    <w:rsid w:val="00F04081"/>
    <w:rsid w:val="00F059CA"/>
    <w:rsid w:val="00F0689C"/>
    <w:rsid w:val="00F0783A"/>
    <w:rsid w:val="00F07C87"/>
    <w:rsid w:val="00F10ED1"/>
    <w:rsid w:val="00F11294"/>
    <w:rsid w:val="00F1230E"/>
    <w:rsid w:val="00F123DE"/>
    <w:rsid w:val="00F135A8"/>
    <w:rsid w:val="00F13948"/>
    <w:rsid w:val="00F14CF2"/>
    <w:rsid w:val="00F14F0C"/>
    <w:rsid w:val="00F16C30"/>
    <w:rsid w:val="00F21871"/>
    <w:rsid w:val="00F21E72"/>
    <w:rsid w:val="00F233A6"/>
    <w:rsid w:val="00F24AD3"/>
    <w:rsid w:val="00F2579C"/>
    <w:rsid w:val="00F262F2"/>
    <w:rsid w:val="00F271D5"/>
    <w:rsid w:val="00F27438"/>
    <w:rsid w:val="00F27A96"/>
    <w:rsid w:val="00F30C5F"/>
    <w:rsid w:val="00F368B8"/>
    <w:rsid w:val="00F36C6D"/>
    <w:rsid w:val="00F379BD"/>
    <w:rsid w:val="00F40C5B"/>
    <w:rsid w:val="00F412D3"/>
    <w:rsid w:val="00F4163D"/>
    <w:rsid w:val="00F438A3"/>
    <w:rsid w:val="00F43F15"/>
    <w:rsid w:val="00F444EF"/>
    <w:rsid w:val="00F45763"/>
    <w:rsid w:val="00F46252"/>
    <w:rsid w:val="00F467F1"/>
    <w:rsid w:val="00F46DB2"/>
    <w:rsid w:val="00F51354"/>
    <w:rsid w:val="00F51419"/>
    <w:rsid w:val="00F516B0"/>
    <w:rsid w:val="00F53A8F"/>
    <w:rsid w:val="00F53C9A"/>
    <w:rsid w:val="00F5440E"/>
    <w:rsid w:val="00F546B5"/>
    <w:rsid w:val="00F56D9B"/>
    <w:rsid w:val="00F56DEF"/>
    <w:rsid w:val="00F60573"/>
    <w:rsid w:val="00F612CF"/>
    <w:rsid w:val="00F62370"/>
    <w:rsid w:val="00F63984"/>
    <w:rsid w:val="00F64B5E"/>
    <w:rsid w:val="00F65040"/>
    <w:rsid w:val="00F6732A"/>
    <w:rsid w:val="00F70E45"/>
    <w:rsid w:val="00F7250B"/>
    <w:rsid w:val="00F72B5B"/>
    <w:rsid w:val="00F72DF4"/>
    <w:rsid w:val="00F744A6"/>
    <w:rsid w:val="00F75A57"/>
    <w:rsid w:val="00F75B45"/>
    <w:rsid w:val="00F76736"/>
    <w:rsid w:val="00F76A43"/>
    <w:rsid w:val="00F804BF"/>
    <w:rsid w:val="00F8121A"/>
    <w:rsid w:val="00F814A9"/>
    <w:rsid w:val="00F8170B"/>
    <w:rsid w:val="00F818E3"/>
    <w:rsid w:val="00F81E1F"/>
    <w:rsid w:val="00F8209E"/>
    <w:rsid w:val="00F826AE"/>
    <w:rsid w:val="00F82A1D"/>
    <w:rsid w:val="00F835F8"/>
    <w:rsid w:val="00F83D53"/>
    <w:rsid w:val="00F840D3"/>
    <w:rsid w:val="00F85700"/>
    <w:rsid w:val="00F8598E"/>
    <w:rsid w:val="00F85E13"/>
    <w:rsid w:val="00F85E1B"/>
    <w:rsid w:val="00F861A8"/>
    <w:rsid w:val="00F9113B"/>
    <w:rsid w:val="00F91EAE"/>
    <w:rsid w:val="00F92385"/>
    <w:rsid w:val="00F92667"/>
    <w:rsid w:val="00F93486"/>
    <w:rsid w:val="00F93D5E"/>
    <w:rsid w:val="00F9712B"/>
    <w:rsid w:val="00F9766E"/>
    <w:rsid w:val="00F979B3"/>
    <w:rsid w:val="00FA234F"/>
    <w:rsid w:val="00FA3571"/>
    <w:rsid w:val="00FA44BB"/>
    <w:rsid w:val="00FA4A79"/>
    <w:rsid w:val="00FA55C6"/>
    <w:rsid w:val="00FB0243"/>
    <w:rsid w:val="00FB06A5"/>
    <w:rsid w:val="00FB0FCE"/>
    <w:rsid w:val="00FB1447"/>
    <w:rsid w:val="00FB175F"/>
    <w:rsid w:val="00FB2273"/>
    <w:rsid w:val="00FB23A3"/>
    <w:rsid w:val="00FB3500"/>
    <w:rsid w:val="00FB3CD4"/>
    <w:rsid w:val="00FB408A"/>
    <w:rsid w:val="00FB41BB"/>
    <w:rsid w:val="00FB50A6"/>
    <w:rsid w:val="00FB6FFB"/>
    <w:rsid w:val="00FC1BEF"/>
    <w:rsid w:val="00FC30CD"/>
    <w:rsid w:val="00FC475A"/>
    <w:rsid w:val="00FC49C1"/>
    <w:rsid w:val="00FC515C"/>
    <w:rsid w:val="00FD1831"/>
    <w:rsid w:val="00FD1B0E"/>
    <w:rsid w:val="00FD2277"/>
    <w:rsid w:val="00FD2611"/>
    <w:rsid w:val="00FD2C3E"/>
    <w:rsid w:val="00FD414C"/>
    <w:rsid w:val="00FD4A4E"/>
    <w:rsid w:val="00FD4A58"/>
    <w:rsid w:val="00FD4F6E"/>
    <w:rsid w:val="00FD6A10"/>
    <w:rsid w:val="00FE0071"/>
    <w:rsid w:val="00FE1649"/>
    <w:rsid w:val="00FE39A0"/>
    <w:rsid w:val="00FE569E"/>
    <w:rsid w:val="00FF0B4F"/>
    <w:rsid w:val="00FF2038"/>
    <w:rsid w:val="00FF3D0F"/>
    <w:rsid w:val="00FF3F69"/>
    <w:rsid w:val="00FF4228"/>
    <w:rsid w:val="00FF43EE"/>
    <w:rsid w:val="00FF5377"/>
    <w:rsid w:val="00FF5AEB"/>
    <w:rsid w:val="00FF61BD"/>
    <w:rsid w:val="00FF6674"/>
    <w:rsid w:val="00FF6E17"/>
    <w:rsid w:val="00FF72CD"/>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link w:val="Heading1Char"/>
    <w:uiPriority w:val="9"/>
    <w:qFormat/>
    <w:rsid w:val="001844EF"/>
    <w:pPr>
      <w:keepNext/>
      <w:spacing w:before="600" w:line="360" w:lineRule="auto"/>
      <w:outlineLvl w:val="0"/>
    </w:pPr>
    <w:rPr>
      <w:b/>
      <w:sz w:val="28"/>
    </w:rPr>
  </w:style>
  <w:style w:type="paragraph" w:styleId="Heading2">
    <w:name w:val="heading 2"/>
    <w:basedOn w:val="Normal"/>
    <w:next w:val="Normal"/>
    <w:link w:val="Heading2Char"/>
    <w:uiPriority w:val="9"/>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uiPriority w:val="59"/>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uiPriority w:val="99"/>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uiPriority w:val="99"/>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link w:val="BalloonTextChar"/>
    <w:uiPriority w:val="99"/>
    <w:semiHidden/>
    <w:rsid w:val="00073BC9"/>
    <w:rPr>
      <w:rFonts w:ascii="Tahoma" w:hAnsi="Tahoma" w:cs="Tahoma"/>
      <w:sz w:val="16"/>
      <w:szCs w:val="16"/>
    </w:rPr>
  </w:style>
  <w:style w:type="character" w:customStyle="1" w:styleId="Heading2Char">
    <w:name w:val="Heading 2 Char"/>
    <w:link w:val="Heading2"/>
    <w:uiPriority w:val="9"/>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paragraph" w:customStyle="1" w:styleId="BodyTextNumberedConclusion">
    <w:name w:val="Body Text Numbered Conclusion"/>
    <w:basedOn w:val="BodyTextIndent2"/>
    <w:link w:val="BodyTextNumberedConclusionChar"/>
    <w:autoRedefine/>
    <w:rsid w:val="001F2C40"/>
    <w:pPr>
      <w:numPr>
        <w:numId w:val="10"/>
      </w:numPr>
      <w:spacing w:after="0" w:line="360" w:lineRule="auto"/>
    </w:pPr>
  </w:style>
  <w:style w:type="character" w:customStyle="1" w:styleId="BodyTextNumberedConclusionChar">
    <w:name w:val="Body Text Numbered Conclusion Char"/>
    <w:link w:val="BodyTextNumberedConclusion"/>
    <w:rsid w:val="001F2C40"/>
    <w:rPr>
      <w:sz w:val="24"/>
    </w:rPr>
  </w:style>
  <w:style w:type="character" w:customStyle="1" w:styleId="Heading1Char">
    <w:name w:val="Heading 1 Char"/>
    <w:link w:val="Heading1"/>
    <w:uiPriority w:val="9"/>
    <w:locked/>
    <w:rsid w:val="00267117"/>
    <w:rPr>
      <w:b/>
      <w:sz w:val="28"/>
    </w:rPr>
  </w:style>
  <w:style w:type="character" w:customStyle="1" w:styleId="HeaderChar">
    <w:name w:val="Header Char"/>
    <w:link w:val="Header"/>
    <w:uiPriority w:val="99"/>
    <w:locked/>
    <w:rsid w:val="00267117"/>
    <w:rPr>
      <w:sz w:val="24"/>
    </w:rPr>
  </w:style>
  <w:style w:type="character" w:customStyle="1" w:styleId="FooterChar">
    <w:name w:val="Footer Char"/>
    <w:link w:val="Footer"/>
    <w:uiPriority w:val="99"/>
    <w:locked/>
    <w:rsid w:val="00267117"/>
    <w:rPr>
      <w:sz w:val="24"/>
    </w:rPr>
  </w:style>
  <w:style w:type="character" w:customStyle="1" w:styleId="BalloonTextChar">
    <w:name w:val="Balloon Text Char"/>
    <w:link w:val="BalloonText"/>
    <w:uiPriority w:val="99"/>
    <w:semiHidden/>
    <w:locked/>
    <w:rsid w:val="002671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link w:val="Heading1Char"/>
    <w:uiPriority w:val="9"/>
    <w:qFormat/>
    <w:rsid w:val="001844EF"/>
    <w:pPr>
      <w:keepNext/>
      <w:spacing w:before="600" w:line="360" w:lineRule="auto"/>
      <w:outlineLvl w:val="0"/>
    </w:pPr>
    <w:rPr>
      <w:b/>
      <w:sz w:val="28"/>
    </w:rPr>
  </w:style>
  <w:style w:type="paragraph" w:styleId="Heading2">
    <w:name w:val="heading 2"/>
    <w:basedOn w:val="Normal"/>
    <w:next w:val="Normal"/>
    <w:link w:val="Heading2Char"/>
    <w:uiPriority w:val="9"/>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uiPriority w:val="59"/>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uiPriority w:val="99"/>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uiPriority w:val="99"/>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link w:val="BalloonTextChar"/>
    <w:uiPriority w:val="99"/>
    <w:semiHidden/>
    <w:rsid w:val="00073BC9"/>
    <w:rPr>
      <w:rFonts w:ascii="Tahoma" w:hAnsi="Tahoma" w:cs="Tahoma"/>
      <w:sz w:val="16"/>
      <w:szCs w:val="16"/>
    </w:rPr>
  </w:style>
  <w:style w:type="character" w:customStyle="1" w:styleId="Heading2Char">
    <w:name w:val="Heading 2 Char"/>
    <w:link w:val="Heading2"/>
    <w:uiPriority w:val="9"/>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paragraph" w:customStyle="1" w:styleId="BodyTextNumberedConclusion">
    <w:name w:val="Body Text Numbered Conclusion"/>
    <w:basedOn w:val="BodyTextIndent2"/>
    <w:link w:val="BodyTextNumberedConclusionChar"/>
    <w:autoRedefine/>
    <w:rsid w:val="001F2C40"/>
    <w:pPr>
      <w:numPr>
        <w:numId w:val="10"/>
      </w:numPr>
      <w:spacing w:after="0" w:line="360" w:lineRule="auto"/>
    </w:pPr>
  </w:style>
  <w:style w:type="character" w:customStyle="1" w:styleId="BodyTextNumberedConclusionChar">
    <w:name w:val="Body Text Numbered Conclusion Char"/>
    <w:link w:val="BodyTextNumberedConclusion"/>
    <w:rsid w:val="001F2C40"/>
    <w:rPr>
      <w:sz w:val="24"/>
    </w:rPr>
  </w:style>
  <w:style w:type="character" w:customStyle="1" w:styleId="Heading1Char">
    <w:name w:val="Heading 1 Char"/>
    <w:link w:val="Heading1"/>
    <w:uiPriority w:val="9"/>
    <w:locked/>
    <w:rsid w:val="00267117"/>
    <w:rPr>
      <w:b/>
      <w:sz w:val="28"/>
    </w:rPr>
  </w:style>
  <w:style w:type="character" w:customStyle="1" w:styleId="HeaderChar">
    <w:name w:val="Header Char"/>
    <w:link w:val="Header"/>
    <w:uiPriority w:val="99"/>
    <w:locked/>
    <w:rsid w:val="00267117"/>
    <w:rPr>
      <w:sz w:val="24"/>
    </w:rPr>
  </w:style>
  <w:style w:type="character" w:customStyle="1" w:styleId="FooterChar">
    <w:name w:val="Footer Char"/>
    <w:link w:val="Footer"/>
    <w:uiPriority w:val="99"/>
    <w:locked/>
    <w:rsid w:val="00267117"/>
    <w:rPr>
      <w:sz w:val="24"/>
    </w:rPr>
  </w:style>
  <w:style w:type="character" w:customStyle="1" w:styleId="BalloonTextChar">
    <w:name w:val="Balloon Text Char"/>
    <w:link w:val="BalloonText"/>
    <w:uiPriority w:val="99"/>
    <w:semiHidden/>
    <w:locked/>
    <w:rsid w:val="002671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71899506">
      <w:bodyDiv w:val="1"/>
      <w:marLeft w:val="0"/>
      <w:marRight w:val="0"/>
      <w:marTop w:val="0"/>
      <w:marBottom w:val="0"/>
      <w:divBdr>
        <w:top w:val="none" w:sz="0" w:space="0" w:color="auto"/>
        <w:left w:val="none" w:sz="0" w:space="0" w:color="auto"/>
        <w:bottom w:val="none" w:sz="0" w:space="0" w:color="auto"/>
        <w:right w:val="none" w:sz="0" w:space="0" w:color="auto"/>
      </w:divBdr>
    </w:div>
    <w:div w:id="259873079">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745883275">
      <w:bodyDiv w:val="1"/>
      <w:marLeft w:val="0"/>
      <w:marRight w:val="0"/>
      <w:marTop w:val="0"/>
      <w:marBottom w:val="0"/>
      <w:divBdr>
        <w:top w:val="none" w:sz="0" w:space="0" w:color="auto"/>
        <w:left w:val="none" w:sz="0" w:space="0" w:color="auto"/>
        <w:bottom w:val="none" w:sz="0" w:space="0" w:color="auto"/>
        <w:right w:val="none" w:sz="0" w:space="0" w:color="auto"/>
      </w:divBdr>
    </w:div>
    <w:div w:id="819275323">
      <w:bodyDiv w:val="1"/>
      <w:marLeft w:val="0"/>
      <w:marRight w:val="0"/>
      <w:marTop w:val="0"/>
      <w:marBottom w:val="0"/>
      <w:divBdr>
        <w:top w:val="none" w:sz="0" w:space="0" w:color="auto"/>
        <w:left w:val="none" w:sz="0" w:space="0" w:color="auto"/>
        <w:bottom w:val="none" w:sz="0" w:space="0" w:color="auto"/>
        <w:right w:val="none" w:sz="0" w:space="0" w:color="auto"/>
      </w:divBdr>
    </w:div>
    <w:div w:id="874468930">
      <w:bodyDiv w:val="1"/>
      <w:marLeft w:val="0"/>
      <w:marRight w:val="0"/>
      <w:marTop w:val="0"/>
      <w:marBottom w:val="0"/>
      <w:divBdr>
        <w:top w:val="none" w:sz="0" w:space="0" w:color="auto"/>
        <w:left w:val="none" w:sz="0" w:space="0" w:color="auto"/>
        <w:bottom w:val="none" w:sz="0" w:space="0" w:color="auto"/>
        <w:right w:val="none" w:sz="0" w:space="0" w:color="auto"/>
      </w:divBdr>
    </w:div>
    <w:div w:id="112731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nrsb.org/" TargetMode="External"/><Relationship Id="rId18" Type="http://schemas.openxmlformats.org/officeDocument/2006/relationships/hyperlink" Target="https://www.epa.gov/sites/production/files/2014-08/documents/radon_measurement_in_schools.pdf" TargetMode="External"/><Relationship Id="rId26" Type="http://schemas.openxmlformats.org/officeDocument/2006/relationships/image" Target="media/image6.jpeg"/><Relationship Id="rId39"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hyperlink" Target="http://www.epa.gov/iaq/schools/index.html" TargetMode="External"/><Relationship Id="rId34" Type="http://schemas.openxmlformats.org/officeDocument/2006/relationships/image" Target="media/image14.jpeg"/><Relationship Id="rId42" Type="http://schemas.openxmlformats.org/officeDocument/2006/relationships/image" Target="media/image22.jpeg"/><Relationship Id="rId47" Type="http://schemas.openxmlformats.org/officeDocument/2006/relationships/footer" Target="footer4.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mass.gov/eohhs/gov/departments/dph/programs/environmental-health/exposure-topics/iaq/radon" TargetMode="External"/><Relationship Id="rId17" Type="http://schemas.openxmlformats.org/officeDocument/2006/relationships/hyperlink" Target="http://www.mass.gov/eohhs/gov/departments/dph/programs/environmental-health/exposure-topics/iaq/iaq-manual/" TargetMode="External"/><Relationship Id="rId25" Type="http://schemas.openxmlformats.org/officeDocument/2006/relationships/image" Target="media/image5.jpeg"/><Relationship Id="rId33" Type="http://schemas.openxmlformats.org/officeDocument/2006/relationships/image" Target="media/image13.jpeg"/><Relationship Id="rId38" Type="http://schemas.openxmlformats.org/officeDocument/2006/relationships/image" Target="media/image18.jpeg"/><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mass.gov/dph/iaq" TargetMode="External"/><Relationship Id="rId20" Type="http://schemas.openxmlformats.org/officeDocument/2006/relationships/footer" Target="footer2.xml"/><Relationship Id="rId29" Type="http://schemas.openxmlformats.org/officeDocument/2006/relationships/image" Target="media/image9.jpeg"/><Relationship Id="rId41"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arst-nrpp.com/wp" TargetMode="External"/><Relationship Id="rId24" Type="http://schemas.openxmlformats.org/officeDocument/2006/relationships/image" Target="media/image4.jpeg"/><Relationship Id="rId32" Type="http://schemas.openxmlformats.org/officeDocument/2006/relationships/image" Target="media/image12.jpeg"/><Relationship Id="rId37" Type="http://schemas.openxmlformats.org/officeDocument/2006/relationships/image" Target="media/image17.jpeg"/><Relationship Id="rId40" Type="http://schemas.openxmlformats.org/officeDocument/2006/relationships/image" Target="media/image20.jpeg"/><Relationship Id="rId45"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epa.gov/iaq/schools/index.html" TargetMode="External"/><Relationship Id="rId23" Type="http://schemas.openxmlformats.org/officeDocument/2006/relationships/image" Target="media/image3.jpeg"/><Relationship Id="rId28" Type="http://schemas.openxmlformats.org/officeDocument/2006/relationships/image" Target="media/image8.jpeg"/><Relationship Id="rId36" Type="http://schemas.openxmlformats.org/officeDocument/2006/relationships/image" Target="media/image16.jpeg"/><Relationship Id="rId49" Type="http://schemas.openxmlformats.org/officeDocument/2006/relationships/footer" Target="footer5.xml"/><Relationship Id="rId10" Type="http://schemas.openxmlformats.org/officeDocument/2006/relationships/hyperlink" Target="http://www.nrsb.org" TargetMode="External"/><Relationship Id="rId19" Type="http://schemas.openxmlformats.org/officeDocument/2006/relationships/footer" Target="footer1.xml"/><Relationship Id="rId31" Type="http://schemas.openxmlformats.org/officeDocument/2006/relationships/image" Target="media/image11.jpeg"/><Relationship Id="rId44" Type="http://schemas.openxmlformats.org/officeDocument/2006/relationships/image" Target="media/image24.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aarst-nrpp.com/wp" TargetMode="External"/><Relationship Id="rId22" Type="http://schemas.openxmlformats.org/officeDocument/2006/relationships/image" Target="media/image2.jpeg"/><Relationship Id="rId27" Type="http://schemas.openxmlformats.org/officeDocument/2006/relationships/image" Target="media/image7.jpeg"/><Relationship Id="rId30" Type="http://schemas.openxmlformats.org/officeDocument/2006/relationships/image" Target="media/image10.jpeg"/><Relationship Id="rId35" Type="http://schemas.openxmlformats.org/officeDocument/2006/relationships/image" Target="media/image15.jpeg"/><Relationship Id="rId43" Type="http://schemas.openxmlformats.org/officeDocument/2006/relationships/image" Target="media/image23.jpeg"/><Relationship Id="rId48"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86021-2808-4E04-9959-046F3D558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3518</Words>
  <Characters>20054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23525</CharactersWithSpaces>
  <SharedDoc>false</SharedDoc>
  <HLinks>
    <vt:vector size="60" baseType="variant">
      <vt:variant>
        <vt:i4>5308446</vt:i4>
      </vt:variant>
      <vt:variant>
        <vt:i4>30</vt:i4>
      </vt:variant>
      <vt:variant>
        <vt:i4>0</vt:i4>
      </vt:variant>
      <vt:variant>
        <vt:i4>5</vt:i4>
      </vt:variant>
      <vt:variant>
        <vt:lpwstr>http://www.epa.gov/iaq/schools/index.html</vt:lpwstr>
      </vt:variant>
      <vt:variant>
        <vt:lpwstr/>
      </vt:variant>
      <vt:variant>
        <vt:i4>7733267</vt:i4>
      </vt:variant>
      <vt:variant>
        <vt:i4>27</vt:i4>
      </vt:variant>
      <vt:variant>
        <vt:i4>0</vt:i4>
      </vt:variant>
      <vt:variant>
        <vt:i4>5</vt:i4>
      </vt:variant>
      <vt:variant>
        <vt:lpwstr>https://www.epa.gov/sites/production/files/2014-08/documents/radon_measurement_in_schools.pdf</vt:lpwstr>
      </vt:variant>
      <vt:variant>
        <vt:lpwstr/>
      </vt:variant>
      <vt:variant>
        <vt:i4>3145825</vt:i4>
      </vt:variant>
      <vt:variant>
        <vt:i4>24</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21</vt:i4>
      </vt:variant>
      <vt:variant>
        <vt:i4>0</vt:i4>
      </vt:variant>
      <vt:variant>
        <vt:i4>5</vt:i4>
      </vt:variant>
      <vt:variant>
        <vt:lpwstr>http://mass.gov/dph/iaq</vt:lpwstr>
      </vt:variant>
      <vt:variant>
        <vt:lpwstr/>
      </vt:variant>
      <vt:variant>
        <vt:i4>5308446</vt:i4>
      </vt:variant>
      <vt:variant>
        <vt:i4>18</vt:i4>
      </vt:variant>
      <vt:variant>
        <vt:i4>0</vt:i4>
      </vt:variant>
      <vt:variant>
        <vt:i4>5</vt:i4>
      </vt:variant>
      <vt:variant>
        <vt:lpwstr>http://www.epa.gov/iaq/schools/index.html</vt:lpwstr>
      </vt:variant>
      <vt:variant>
        <vt:lpwstr/>
      </vt:variant>
      <vt:variant>
        <vt:i4>4980813</vt:i4>
      </vt:variant>
      <vt:variant>
        <vt:i4>15</vt:i4>
      </vt:variant>
      <vt:variant>
        <vt:i4>0</vt:i4>
      </vt:variant>
      <vt:variant>
        <vt:i4>5</vt:i4>
      </vt:variant>
      <vt:variant>
        <vt:lpwstr>http://aarst-nrpp.com/wp</vt:lpwstr>
      </vt:variant>
      <vt:variant>
        <vt:lpwstr/>
      </vt:variant>
      <vt:variant>
        <vt:i4>4522056</vt:i4>
      </vt:variant>
      <vt:variant>
        <vt:i4>12</vt:i4>
      </vt:variant>
      <vt:variant>
        <vt:i4>0</vt:i4>
      </vt:variant>
      <vt:variant>
        <vt:i4>5</vt:i4>
      </vt:variant>
      <vt:variant>
        <vt:lpwstr>http://www.nrsb.org/</vt:lpwstr>
      </vt:variant>
      <vt:variant>
        <vt:lpwstr/>
      </vt:variant>
      <vt:variant>
        <vt:i4>655373</vt:i4>
      </vt:variant>
      <vt:variant>
        <vt:i4>9</vt:i4>
      </vt:variant>
      <vt:variant>
        <vt:i4>0</vt:i4>
      </vt:variant>
      <vt:variant>
        <vt:i4>5</vt:i4>
      </vt:variant>
      <vt:variant>
        <vt:lpwstr>http://www.mass.gov/eohhs/gov/departments/dph/programs/environmental-health/exposure-topics/iaq/radon</vt:lpwstr>
      </vt:variant>
      <vt:variant>
        <vt:lpwstr/>
      </vt:variant>
      <vt:variant>
        <vt:i4>4980813</vt:i4>
      </vt:variant>
      <vt:variant>
        <vt:i4>6</vt:i4>
      </vt:variant>
      <vt:variant>
        <vt:i4>0</vt:i4>
      </vt:variant>
      <vt:variant>
        <vt:i4>5</vt:i4>
      </vt:variant>
      <vt:variant>
        <vt:lpwstr>http://aarst-nrpp.com/wp</vt:lpwstr>
      </vt:variant>
      <vt:variant>
        <vt:lpwstr/>
      </vt:variant>
      <vt:variant>
        <vt:i4>4522056</vt:i4>
      </vt:variant>
      <vt:variant>
        <vt:i4>3</vt:i4>
      </vt:variant>
      <vt:variant>
        <vt:i4>0</vt:i4>
      </vt:variant>
      <vt:variant>
        <vt:i4>5</vt:i4>
      </vt:variant>
      <vt:variant>
        <vt:lpwstr>http://www.nrsb.org/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Pembroke Community Middle School (May 2018)</dc:title>
  <dc:subject>Pembrokie Community Middle School</dc:subject>
  <dc:creator>Indoor Air Quality Program</dc:creator>
  <cp:keywords/>
  <cp:lastModifiedBy>AutoBVT</cp:lastModifiedBy>
  <cp:revision>3</cp:revision>
  <cp:lastPrinted>2018-05-15T18:34:00Z</cp:lastPrinted>
  <dcterms:created xsi:type="dcterms:W3CDTF">2018-09-19T14:09:00Z</dcterms:created>
  <dcterms:modified xsi:type="dcterms:W3CDTF">2018-09-19T14:09:00Z</dcterms:modified>
</cp:coreProperties>
</file>