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4C3A" w14:textId="5CBF6216" w:rsidR="009E4AF9" w:rsidRDefault="009E4AF9" w:rsidP="00EE5575">
      <w:pPr>
        <w:spacing w:after="0" w:line="240" w:lineRule="auto"/>
        <w:jc w:val="center"/>
        <w:rPr>
          <w:rFonts w:cstheme="minorHAnsi"/>
          <w:b/>
          <w:bCs/>
          <w:sz w:val="28"/>
          <w:szCs w:val="28"/>
        </w:rPr>
      </w:pPr>
      <w:r w:rsidRPr="009E4AF9">
        <w:rPr>
          <w:rFonts w:cstheme="minorHAnsi"/>
          <w:b/>
          <w:bCs/>
          <w:sz w:val="28"/>
          <w:szCs w:val="28"/>
        </w:rPr>
        <w:t>P</w:t>
      </w:r>
      <w:r w:rsidR="0078105C">
        <w:rPr>
          <w:rFonts w:cstheme="minorHAnsi"/>
          <w:b/>
          <w:bCs/>
          <w:sz w:val="28"/>
          <w:szCs w:val="28"/>
        </w:rPr>
        <w:t>erson-Centered Approach</w:t>
      </w:r>
    </w:p>
    <w:p w14:paraId="64EEE2D4" w14:textId="77777777" w:rsidR="002F6FB7" w:rsidRPr="002F6FB7" w:rsidRDefault="002F6FB7" w:rsidP="00EE5575">
      <w:pPr>
        <w:spacing w:after="0" w:line="240" w:lineRule="auto"/>
        <w:jc w:val="center"/>
        <w:rPr>
          <w:rFonts w:cstheme="minorHAnsi"/>
          <w:b/>
          <w:bCs/>
          <w:sz w:val="16"/>
          <w:szCs w:val="16"/>
        </w:rPr>
      </w:pPr>
    </w:p>
    <w:p w14:paraId="3F7E48D5" w14:textId="2BF441C2" w:rsidR="009E4AF9" w:rsidRPr="005C3EEB" w:rsidRDefault="009E4AF9" w:rsidP="00EE5575">
      <w:pPr>
        <w:spacing w:after="0" w:line="240" w:lineRule="auto"/>
        <w:jc w:val="center"/>
        <w:rPr>
          <w:rFonts w:cstheme="minorHAnsi"/>
          <w:sz w:val="28"/>
          <w:szCs w:val="28"/>
        </w:rPr>
      </w:pPr>
      <w:r w:rsidRPr="005C3EEB">
        <w:rPr>
          <w:rFonts w:cstheme="minorHAnsi"/>
          <w:sz w:val="28"/>
          <w:szCs w:val="28"/>
        </w:rPr>
        <w:t>H</w:t>
      </w:r>
      <w:r w:rsidR="005C3EEB" w:rsidRPr="005C3EEB">
        <w:rPr>
          <w:rFonts w:cstheme="minorHAnsi"/>
          <w:sz w:val="28"/>
          <w:szCs w:val="28"/>
        </w:rPr>
        <w:t>andout</w:t>
      </w:r>
    </w:p>
    <w:p w14:paraId="55239103" w14:textId="77777777" w:rsidR="002F6FB7" w:rsidRPr="005C3EEB" w:rsidRDefault="002F6FB7" w:rsidP="00EE5575">
      <w:pPr>
        <w:spacing w:after="0" w:line="240" w:lineRule="auto"/>
        <w:jc w:val="center"/>
        <w:rPr>
          <w:rFonts w:cstheme="minorHAnsi"/>
          <w:sz w:val="16"/>
          <w:szCs w:val="16"/>
        </w:rPr>
      </w:pPr>
    </w:p>
    <w:p w14:paraId="78A023FA" w14:textId="50B301BE" w:rsidR="00EE5575" w:rsidRDefault="009E4AF9" w:rsidP="002F6FB7">
      <w:pPr>
        <w:pBdr>
          <w:bottom w:val="single" w:sz="4" w:space="1" w:color="auto"/>
        </w:pBdr>
        <w:spacing w:after="0" w:line="240" w:lineRule="auto"/>
        <w:jc w:val="center"/>
        <w:rPr>
          <w:rFonts w:cstheme="minorHAnsi"/>
          <w:sz w:val="28"/>
          <w:szCs w:val="28"/>
        </w:rPr>
      </w:pPr>
      <w:r w:rsidRPr="005C3EEB">
        <w:rPr>
          <w:rFonts w:cstheme="minorHAnsi"/>
          <w:sz w:val="28"/>
          <w:szCs w:val="28"/>
        </w:rPr>
        <w:t>S</w:t>
      </w:r>
      <w:r w:rsidR="005C3EEB">
        <w:rPr>
          <w:rFonts w:cstheme="minorHAnsi"/>
          <w:sz w:val="28"/>
          <w:szCs w:val="28"/>
        </w:rPr>
        <w:t>elf-Identification Interview Exercise</w:t>
      </w:r>
    </w:p>
    <w:p w14:paraId="2DBD07EB" w14:textId="77777777" w:rsidR="005C3EEB" w:rsidRPr="005C3EEB" w:rsidRDefault="005C3EEB" w:rsidP="002F6FB7">
      <w:pPr>
        <w:pBdr>
          <w:bottom w:val="single" w:sz="4" w:space="1" w:color="auto"/>
        </w:pBdr>
        <w:spacing w:after="0" w:line="240" w:lineRule="auto"/>
        <w:jc w:val="center"/>
        <w:rPr>
          <w:rFonts w:cstheme="minorHAnsi"/>
          <w:sz w:val="28"/>
          <w:szCs w:val="28"/>
        </w:rPr>
      </w:pPr>
    </w:p>
    <w:p w14:paraId="0F20932B" w14:textId="77777777" w:rsidR="002F6FB7" w:rsidRPr="002F6FB7" w:rsidRDefault="002F6FB7" w:rsidP="00EE5575">
      <w:pPr>
        <w:spacing w:after="0" w:line="240" w:lineRule="auto"/>
        <w:rPr>
          <w:rFonts w:cstheme="minorHAnsi"/>
          <w:b/>
          <w:bCs/>
          <w:sz w:val="16"/>
          <w:szCs w:val="16"/>
          <w:u w:val="single"/>
        </w:rPr>
      </w:pPr>
    </w:p>
    <w:p w14:paraId="33BCD040" w14:textId="7C451446" w:rsidR="00EE5575" w:rsidRDefault="009E4AF9" w:rsidP="00EE5575">
      <w:pPr>
        <w:spacing w:after="0" w:line="240" w:lineRule="auto"/>
        <w:rPr>
          <w:rFonts w:cstheme="minorHAnsi"/>
          <w:b/>
          <w:bCs/>
          <w:sz w:val="24"/>
          <w:szCs w:val="24"/>
          <w:u w:val="single"/>
        </w:rPr>
      </w:pPr>
      <w:r w:rsidRPr="005C3EEB">
        <w:rPr>
          <w:rFonts w:cstheme="minorHAnsi"/>
          <w:b/>
          <w:bCs/>
          <w:sz w:val="24"/>
          <w:szCs w:val="24"/>
          <w:u w:val="single"/>
        </w:rPr>
        <w:t>Approach A:</w:t>
      </w:r>
    </w:p>
    <w:p w14:paraId="0127CEAC" w14:textId="77777777" w:rsidR="005C3EEB" w:rsidRPr="005C3EEB" w:rsidRDefault="005C3EEB" w:rsidP="00EE5575">
      <w:pPr>
        <w:spacing w:after="0" w:line="240" w:lineRule="auto"/>
        <w:rPr>
          <w:rFonts w:cstheme="minorHAnsi"/>
          <w:b/>
          <w:bCs/>
          <w:sz w:val="24"/>
          <w:szCs w:val="24"/>
          <w:u w:val="single"/>
        </w:rPr>
      </w:pPr>
    </w:p>
    <w:p w14:paraId="0E22FF76" w14:textId="3040415E" w:rsidR="00EE5575" w:rsidRPr="005C3EEB" w:rsidRDefault="009E4AF9" w:rsidP="00EE5575">
      <w:pPr>
        <w:spacing w:after="0" w:line="240" w:lineRule="auto"/>
        <w:rPr>
          <w:rFonts w:cstheme="minorHAnsi"/>
          <w:sz w:val="24"/>
          <w:szCs w:val="24"/>
        </w:rPr>
      </w:pPr>
      <w:r w:rsidRPr="005C3EEB">
        <w:rPr>
          <w:rFonts w:cstheme="minorHAnsi"/>
          <w:sz w:val="24"/>
          <w:szCs w:val="24"/>
        </w:rPr>
        <w:t>Explain the goal of your questions is to get a better sense of who the interviewee is as a person to improve your work together Ask whether the interviewee feels comfortable talking about their gender identity.</w:t>
      </w:r>
    </w:p>
    <w:p w14:paraId="4669759F" w14:textId="77777777" w:rsidR="009E4AF9" w:rsidRPr="005C3EEB" w:rsidRDefault="009E4AF9" w:rsidP="00EE5575">
      <w:pPr>
        <w:spacing w:after="0" w:line="240" w:lineRule="auto"/>
        <w:rPr>
          <w:rFonts w:cstheme="minorHAnsi"/>
          <w:sz w:val="24"/>
          <w:szCs w:val="24"/>
        </w:rPr>
      </w:pPr>
    </w:p>
    <w:p w14:paraId="6D8DE3F1" w14:textId="28BE6095" w:rsidR="00EE5575" w:rsidRPr="005C3EEB" w:rsidRDefault="00EE5575" w:rsidP="00EE5575">
      <w:pPr>
        <w:spacing w:after="0" w:line="240" w:lineRule="auto"/>
        <w:rPr>
          <w:rFonts w:cstheme="minorHAnsi"/>
          <w:sz w:val="24"/>
          <w:szCs w:val="24"/>
        </w:rPr>
      </w:pPr>
      <w:r w:rsidRPr="005C3EEB">
        <w:rPr>
          <w:rFonts w:cstheme="minorHAnsi"/>
          <w:i/>
          <w:iCs/>
          <w:sz w:val="24"/>
          <w:szCs w:val="24"/>
        </w:rPr>
        <w:t xml:space="preserve">1. </w:t>
      </w:r>
      <w:r w:rsidR="009E4AF9" w:rsidRPr="005C3EEB">
        <w:rPr>
          <w:rFonts w:cstheme="minorHAnsi"/>
          <w:i/>
          <w:iCs/>
          <w:sz w:val="24"/>
          <w:szCs w:val="24"/>
        </w:rPr>
        <w:t>W</w:t>
      </w:r>
      <w:r w:rsidRPr="005C3EEB">
        <w:rPr>
          <w:rFonts w:cstheme="minorHAnsi"/>
          <w:i/>
          <w:iCs/>
          <w:sz w:val="24"/>
          <w:szCs w:val="24"/>
        </w:rPr>
        <w:t>hat sex were you assigned at birth?</w:t>
      </w:r>
      <w:r w:rsidR="009E4AF9" w:rsidRPr="005C3EEB">
        <w:rPr>
          <w:rFonts w:cstheme="minorHAnsi"/>
          <w:i/>
          <w:iCs/>
          <w:sz w:val="24"/>
          <w:szCs w:val="24"/>
        </w:rPr>
        <w:t xml:space="preserve"> In other words, what does it say on your birth certificate?</w:t>
      </w:r>
    </w:p>
    <w:p w14:paraId="776E7355" w14:textId="77777777" w:rsidR="00EE5575" w:rsidRPr="005C3EEB" w:rsidRDefault="00EE5575" w:rsidP="00EE5575">
      <w:pPr>
        <w:numPr>
          <w:ilvl w:val="1"/>
          <w:numId w:val="1"/>
        </w:numPr>
        <w:tabs>
          <w:tab w:val="clear" w:pos="1440"/>
          <w:tab w:val="num" w:pos="1080"/>
        </w:tabs>
        <w:spacing w:after="0" w:line="240" w:lineRule="auto"/>
        <w:ind w:left="1080"/>
        <w:rPr>
          <w:rFonts w:cstheme="minorHAnsi"/>
          <w:sz w:val="24"/>
          <w:szCs w:val="24"/>
        </w:rPr>
      </w:pPr>
      <w:r w:rsidRPr="005C3EEB">
        <w:rPr>
          <w:rFonts w:cstheme="minorHAnsi"/>
          <w:i/>
          <w:iCs/>
          <w:sz w:val="24"/>
          <w:szCs w:val="24"/>
        </w:rPr>
        <w:t>Female</w:t>
      </w:r>
    </w:p>
    <w:p w14:paraId="634B7B8A" w14:textId="77777777" w:rsidR="00EE5575" w:rsidRPr="005C3EEB" w:rsidRDefault="00EE5575" w:rsidP="00EE5575">
      <w:pPr>
        <w:numPr>
          <w:ilvl w:val="1"/>
          <w:numId w:val="1"/>
        </w:numPr>
        <w:tabs>
          <w:tab w:val="clear" w:pos="1440"/>
          <w:tab w:val="num" w:pos="1080"/>
        </w:tabs>
        <w:spacing w:after="0" w:line="240" w:lineRule="auto"/>
        <w:ind w:left="1080"/>
        <w:rPr>
          <w:rFonts w:cstheme="minorHAnsi"/>
          <w:sz w:val="24"/>
          <w:szCs w:val="24"/>
        </w:rPr>
      </w:pPr>
      <w:r w:rsidRPr="005C3EEB">
        <w:rPr>
          <w:rFonts w:cstheme="minorHAnsi"/>
          <w:i/>
          <w:iCs/>
          <w:sz w:val="24"/>
          <w:szCs w:val="24"/>
        </w:rPr>
        <w:t>Male</w:t>
      </w:r>
    </w:p>
    <w:p w14:paraId="48AA07D3" w14:textId="43C4A051" w:rsidR="00EE5575" w:rsidRPr="005C3EEB" w:rsidRDefault="00EE5575" w:rsidP="009E4AF9">
      <w:pPr>
        <w:numPr>
          <w:ilvl w:val="1"/>
          <w:numId w:val="1"/>
        </w:numPr>
        <w:tabs>
          <w:tab w:val="clear" w:pos="1440"/>
          <w:tab w:val="num" w:pos="1080"/>
        </w:tabs>
        <w:spacing w:after="0" w:line="240" w:lineRule="auto"/>
        <w:ind w:left="1080"/>
        <w:rPr>
          <w:rFonts w:cstheme="minorHAnsi"/>
          <w:sz w:val="24"/>
          <w:szCs w:val="24"/>
        </w:rPr>
      </w:pPr>
      <w:r w:rsidRPr="005C3EEB">
        <w:rPr>
          <w:rFonts w:cstheme="minorHAnsi"/>
          <w:i/>
          <w:iCs/>
          <w:sz w:val="24"/>
          <w:szCs w:val="24"/>
        </w:rPr>
        <w:t>Question not answered</w:t>
      </w:r>
    </w:p>
    <w:p w14:paraId="6947135F" w14:textId="77777777" w:rsidR="002F6FB7" w:rsidRPr="005C3EEB" w:rsidRDefault="002F6FB7" w:rsidP="009E4AF9">
      <w:pPr>
        <w:numPr>
          <w:ilvl w:val="1"/>
          <w:numId w:val="1"/>
        </w:numPr>
        <w:tabs>
          <w:tab w:val="clear" w:pos="1440"/>
          <w:tab w:val="num" w:pos="1080"/>
        </w:tabs>
        <w:spacing w:after="0" w:line="240" w:lineRule="auto"/>
        <w:ind w:left="1080"/>
        <w:rPr>
          <w:rFonts w:cstheme="minorHAnsi"/>
          <w:sz w:val="24"/>
          <w:szCs w:val="24"/>
        </w:rPr>
      </w:pPr>
    </w:p>
    <w:p w14:paraId="1570EACA" w14:textId="4FBD2E21" w:rsidR="00EE5575" w:rsidRPr="005C3EEB" w:rsidRDefault="00EE5575" w:rsidP="00EE5575">
      <w:pPr>
        <w:spacing w:after="0" w:line="240" w:lineRule="auto"/>
        <w:rPr>
          <w:rFonts w:cstheme="minorHAnsi"/>
          <w:sz w:val="24"/>
          <w:szCs w:val="24"/>
        </w:rPr>
      </w:pPr>
      <w:r w:rsidRPr="005C3EEB">
        <w:rPr>
          <w:rFonts w:cstheme="minorHAnsi"/>
          <w:i/>
          <w:iCs/>
          <w:sz w:val="24"/>
          <w:szCs w:val="24"/>
        </w:rPr>
        <w:t>2. What is your current gender identity?</w:t>
      </w:r>
      <w:r w:rsidR="00A3420B" w:rsidRPr="005C3EEB">
        <w:rPr>
          <w:rFonts w:cstheme="minorHAnsi"/>
          <w:i/>
          <w:iCs/>
          <w:sz w:val="24"/>
          <w:szCs w:val="24"/>
        </w:rPr>
        <w:t xml:space="preserve"> [If they are unsure, explain gender can mean ‘being a man’, ‘being a transgender woman’, </w:t>
      </w:r>
      <w:r w:rsidR="005C3EEB" w:rsidRPr="005C3EEB">
        <w:rPr>
          <w:rFonts w:cstheme="minorHAnsi"/>
          <w:i/>
          <w:iCs/>
          <w:sz w:val="24"/>
          <w:szCs w:val="24"/>
        </w:rPr>
        <w:t>etc.</w:t>
      </w:r>
      <w:r w:rsidR="00A3420B" w:rsidRPr="005C3EEB">
        <w:rPr>
          <w:rFonts w:cstheme="minorHAnsi"/>
          <w:i/>
          <w:iCs/>
          <w:sz w:val="24"/>
          <w:szCs w:val="24"/>
        </w:rPr>
        <w:t>]</w:t>
      </w:r>
    </w:p>
    <w:p w14:paraId="27EBFEFB" w14:textId="77777777" w:rsidR="00EE5575" w:rsidRPr="005C3EEB" w:rsidRDefault="00EE5575" w:rsidP="00EE5575">
      <w:pPr>
        <w:numPr>
          <w:ilvl w:val="1"/>
          <w:numId w:val="2"/>
        </w:numPr>
        <w:tabs>
          <w:tab w:val="clear" w:pos="2160"/>
          <w:tab w:val="num" w:pos="1080"/>
        </w:tabs>
        <w:spacing w:after="0" w:line="240" w:lineRule="auto"/>
        <w:ind w:left="1080"/>
        <w:rPr>
          <w:rFonts w:cstheme="minorHAnsi"/>
          <w:sz w:val="24"/>
          <w:szCs w:val="24"/>
        </w:rPr>
      </w:pPr>
      <w:r w:rsidRPr="005C3EEB">
        <w:rPr>
          <w:rFonts w:cstheme="minorHAnsi"/>
          <w:i/>
          <w:iCs/>
          <w:sz w:val="24"/>
          <w:szCs w:val="24"/>
        </w:rPr>
        <w:t>Female</w:t>
      </w:r>
    </w:p>
    <w:p w14:paraId="23A1B47C" w14:textId="77777777" w:rsidR="00EE5575" w:rsidRPr="005C3EEB" w:rsidRDefault="00EE5575" w:rsidP="00EE5575">
      <w:pPr>
        <w:numPr>
          <w:ilvl w:val="1"/>
          <w:numId w:val="2"/>
        </w:numPr>
        <w:tabs>
          <w:tab w:val="clear" w:pos="2160"/>
          <w:tab w:val="num" w:pos="1080"/>
        </w:tabs>
        <w:spacing w:after="0" w:line="240" w:lineRule="auto"/>
        <w:ind w:left="1080"/>
        <w:rPr>
          <w:rFonts w:cstheme="minorHAnsi"/>
          <w:sz w:val="24"/>
          <w:szCs w:val="24"/>
        </w:rPr>
      </w:pPr>
      <w:r w:rsidRPr="005C3EEB">
        <w:rPr>
          <w:rFonts w:cstheme="minorHAnsi"/>
          <w:i/>
          <w:iCs/>
          <w:sz w:val="24"/>
          <w:szCs w:val="24"/>
        </w:rPr>
        <w:t>Male</w:t>
      </w:r>
    </w:p>
    <w:p w14:paraId="0D95AF99" w14:textId="77777777" w:rsidR="00EE5575" w:rsidRPr="005C3EEB" w:rsidRDefault="00EE5575" w:rsidP="00EE5575">
      <w:pPr>
        <w:numPr>
          <w:ilvl w:val="1"/>
          <w:numId w:val="2"/>
        </w:numPr>
        <w:tabs>
          <w:tab w:val="clear" w:pos="2160"/>
          <w:tab w:val="num" w:pos="1080"/>
        </w:tabs>
        <w:spacing w:after="0" w:line="240" w:lineRule="auto"/>
        <w:ind w:left="1080"/>
        <w:rPr>
          <w:rFonts w:cstheme="minorHAnsi"/>
          <w:sz w:val="24"/>
          <w:szCs w:val="24"/>
        </w:rPr>
      </w:pPr>
      <w:r w:rsidRPr="005C3EEB">
        <w:rPr>
          <w:rFonts w:cstheme="minorHAnsi"/>
          <w:i/>
          <w:iCs/>
          <w:sz w:val="24"/>
          <w:szCs w:val="24"/>
        </w:rPr>
        <w:t>Transgender Male/Trans Man/Female-to Male</w:t>
      </w:r>
    </w:p>
    <w:p w14:paraId="427E3D0D" w14:textId="77777777" w:rsidR="00EE5575" w:rsidRPr="005C3EEB" w:rsidRDefault="00EE5575" w:rsidP="00EE5575">
      <w:pPr>
        <w:numPr>
          <w:ilvl w:val="1"/>
          <w:numId w:val="2"/>
        </w:numPr>
        <w:tabs>
          <w:tab w:val="clear" w:pos="2160"/>
          <w:tab w:val="num" w:pos="1080"/>
        </w:tabs>
        <w:spacing w:after="0" w:line="240" w:lineRule="auto"/>
        <w:ind w:left="1080"/>
        <w:rPr>
          <w:rFonts w:cstheme="minorHAnsi"/>
          <w:sz w:val="24"/>
          <w:szCs w:val="24"/>
        </w:rPr>
      </w:pPr>
      <w:r w:rsidRPr="005C3EEB">
        <w:rPr>
          <w:rFonts w:cstheme="minorHAnsi"/>
          <w:i/>
          <w:iCs/>
          <w:sz w:val="24"/>
          <w:szCs w:val="24"/>
        </w:rPr>
        <w:t xml:space="preserve">Transgender Female/Trans Woman/Male-to-Female </w:t>
      </w:r>
    </w:p>
    <w:p w14:paraId="7FF8E599" w14:textId="2FE5156D" w:rsidR="00EE5575" w:rsidRPr="005C3EEB" w:rsidRDefault="005C3EEB" w:rsidP="00EE5575">
      <w:pPr>
        <w:numPr>
          <w:ilvl w:val="1"/>
          <w:numId w:val="2"/>
        </w:numPr>
        <w:tabs>
          <w:tab w:val="clear" w:pos="2160"/>
          <w:tab w:val="num" w:pos="1080"/>
        </w:tabs>
        <w:spacing w:after="0" w:line="240" w:lineRule="auto"/>
        <w:ind w:left="1080"/>
        <w:rPr>
          <w:rFonts w:cstheme="minorHAnsi"/>
          <w:sz w:val="24"/>
          <w:szCs w:val="24"/>
        </w:rPr>
      </w:pPr>
      <w:r w:rsidRPr="005C3EEB">
        <w:rPr>
          <w:rFonts w:cstheme="minorHAnsi"/>
          <w:i/>
          <w:iCs/>
          <w:sz w:val="24"/>
          <w:szCs w:val="24"/>
        </w:rPr>
        <w:t>Non-Binary</w:t>
      </w:r>
      <w:r w:rsidR="00EE5575" w:rsidRPr="005C3EEB">
        <w:rPr>
          <w:rFonts w:cstheme="minorHAnsi"/>
          <w:i/>
          <w:iCs/>
          <w:sz w:val="24"/>
          <w:szCs w:val="24"/>
        </w:rPr>
        <w:t>/not exclusively Male or Female</w:t>
      </w:r>
    </w:p>
    <w:p w14:paraId="0A8D2289" w14:textId="77777777" w:rsidR="00EE5575" w:rsidRPr="005C3EEB" w:rsidRDefault="00EE5575" w:rsidP="00EE5575">
      <w:pPr>
        <w:numPr>
          <w:ilvl w:val="1"/>
          <w:numId w:val="2"/>
        </w:numPr>
        <w:tabs>
          <w:tab w:val="clear" w:pos="2160"/>
          <w:tab w:val="num" w:pos="1080"/>
        </w:tabs>
        <w:spacing w:after="0" w:line="240" w:lineRule="auto"/>
        <w:ind w:left="1080"/>
        <w:rPr>
          <w:rFonts w:cstheme="minorHAnsi"/>
          <w:sz w:val="24"/>
          <w:szCs w:val="24"/>
        </w:rPr>
      </w:pPr>
      <w:r w:rsidRPr="005C3EEB">
        <w:rPr>
          <w:rFonts w:cstheme="minorHAnsi"/>
          <w:i/>
          <w:iCs/>
          <w:sz w:val="24"/>
          <w:szCs w:val="24"/>
        </w:rPr>
        <w:t>Additional Gender category, please specify______</w:t>
      </w:r>
    </w:p>
    <w:p w14:paraId="6372904C" w14:textId="39D592CA" w:rsidR="00EE5575" w:rsidRPr="005C3EEB" w:rsidRDefault="00EE5575" w:rsidP="00EE5575">
      <w:pPr>
        <w:numPr>
          <w:ilvl w:val="2"/>
          <w:numId w:val="2"/>
        </w:numPr>
        <w:tabs>
          <w:tab w:val="clear" w:pos="2880"/>
          <w:tab w:val="num" w:pos="1440"/>
        </w:tabs>
        <w:spacing w:after="0" w:line="240" w:lineRule="auto"/>
        <w:ind w:left="1440"/>
        <w:rPr>
          <w:rFonts w:cstheme="minorHAnsi"/>
          <w:sz w:val="24"/>
          <w:szCs w:val="24"/>
        </w:rPr>
      </w:pPr>
      <w:r w:rsidRPr="005C3EEB">
        <w:rPr>
          <w:rFonts w:cstheme="minorHAnsi"/>
          <w:i/>
          <w:iCs/>
          <w:sz w:val="24"/>
          <w:szCs w:val="24"/>
        </w:rPr>
        <w:t>Question not answered</w:t>
      </w:r>
    </w:p>
    <w:p w14:paraId="516D1A03" w14:textId="77777777" w:rsidR="00EE5575" w:rsidRPr="005C3EEB" w:rsidRDefault="00EE5575" w:rsidP="00EE5575">
      <w:pPr>
        <w:spacing w:after="0" w:line="240" w:lineRule="auto"/>
        <w:ind w:left="1440"/>
        <w:rPr>
          <w:rFonts w:cstheme="minorHAnsi"/>
          <w:sz w:val="24"/>
          <w:szCs w:val="24"/>
        </w:rPr>
      </w:pPr>
    </w:p>
    <w:p w14:paraId="3D16AC18" w14:textId="47E58C7A" w:rsidR="00EE5575" w:rsidRDefault="004952E4" w:rsidP="004952E4">
      <w:pPr>
        <w:spacing w:after="0" w:line="240" w:lineRule="auto"/>
        <w:rPr>
          <w:rFonts w:cstheme="minorHAnsi"/>
          <w:b/>
          <w:bCs/>
          <w:sz w:val="24"/>
          <w:szCs w:val="24"/>
          <w:u w:val="single"/>
        </w:rPr>
      </w:pPr>
      <w:r w:rsidRPr="005C3EEB">
        <w:rPr>
          <w:rFonts w:cstheme="minorHAnsi"/>
          <w:b/>
          <w:bCs/>
          <w:sz w:val="24"/>
          <w:szCs w:val="24"/>
          <w:u w:val="single"/>
        </w:rPr>
        <w:t>Approach B:</w:t>
      </w:r>
    </w:p>
    <w:p w14:paraId="4C4AF072" w14:textId="77777777" w:rsidR="005C3EEB" w:rsidRPr="005C3EEB" w:rsidRDefault="005C3EEB" w:rsidP="004952E4">
      <w:pPr>
        <w:spacing w:after="0" w:line="240" w:lineRule="auto"/>
        <w:rPr>
          <w:rFonts w:cstheme="minorHAnsi"/>
          <w:b/>
          <w:bCs/>
          <w:sz w:val="24"/>
          <w:szCs w:val="24"/>
          <w:u w:val="single"/>
        </w:rPr>
      </w:pPr>
    </w:p>
    <w:p w14:paraId="2FE0EF03" w14:textId="2C187F0D" w:rsidR="00081C94" w:rsidRPr="005C3EEB" w:rsidRDefault="004952E4">
      <w:pPr>
        <w:rPr>
          <w:sz w:val="24"/>
          <w:szCs w:val="24"/>
        </w:rPr>
      </w:pPr>
      <w:r w:rsidRPr="005C3EEB">
        <w:rPr>
          <w:sz w:val="24"/>
          <w:szCs w:val="24"/>
        </w:rPr>
        <w:t xml:space="preserve">Explain that some individuals feel that their gender </w:t>
      </w:r>
      <w:r w:rsidR="0063700F" w:rsidRPr="005C3EEB">
        <w:rPr>
          <w:sz w:val="24"/>
          <w:szCs w:val="24"/>
        </w:rPr>
        <w:t xml:space="preserve">influences their health and the kind of care they need. Some also may feel their gender affects the way others treat them because there may be specific social roles or expectations for one gender but not for others. </w:t>
      </w:r>
    </w:p>
    <w:p w14:paraId="4EAF3C38" w14:textId="7671E571" w:rsidR="0063700F" w:rsidRPr="005C3EEB" w:rsidRDefault="0063700F" w:rsidP="0063700F">
      <w:pPr>
        <w:pStyle w:val="ListParagraph"/>
        <w:numPr>
          <w:ilvl w:val="0"/>
          <w:numId w:val="3"/>
        </w:numPr>
        <w:rPr>
          <w:sz w:val="24"/>
          <w:szCs w:val="24"/>
        </w:rPr>
      </w:pPr>
      <w:r w:rsidRPr="005C3EEB">
        <w:rPr>
          <w:sz w:val="24"/>
          <w:szCs w:val="24"/>
        </w:rPr>
        <w:t xml:space="preserve">What pronouns do you prefer to use to describe yourself? </w:t>
      </w:r>
      <w:proofErr w:type="gramStart"/>
      <w:r w:rsidR="005C3EEB" w:rsidRPr="005C3EEB">
        <w:rPr>
          <w:sz w:val="24"/>
          <w:szCs w:val="24"/>
        </w:rPr>
        <w:t>E.g.</w:t>
      </w:r>
      <w:proofErr w:type="gramEnd"/>
      <w:r w:rsidRPr="005C3EEB">
        <w:rPr>
          <w:sz w:val="24"/>
          <w:szCs w:val="24"/>
        </w:rPr>
        <w:t xml:space="preserve"> </w:t>
      </w:r>
      <w:r w:rsidR="00A3420B" w:rsidRPr="005C3EEB">
        <w:rPr>
          <w:sz w:val="24"/>
          <w:szCs w:val="24"/>
        </w:rPr>
        <w:t>He, she</w:t>
      </w:r>
      <w:r w:rsidRPr="005C3EEB">
        <w:rPr>
          <w:sz w:val="24"/>
          <w:szCs w:val="24"/>
        </w:rPr>
        <w:t>, theirs</w:t>
      </w:r>
    </w:p>
    <w:p w14:paraId="4A80E0DA" w14:textId="77777777" w:rsidR="0063700F" w:rsidRPr="005C3EEB" w:rsidRDefault="0063700F" w:rsidP="0063700F">
      <w:pPr>
        <w:pStyle w:val="ListParagraph"/>
        <w:rPr>
          <w:sz w:val="24"/>
          <w:szCs w:val="24"/>
        </w:rPr>
      </w:pPr>
    </w:p>
    <w:p w14:paraId="0080C079" w14:textId="3CEB2046" w:rsidR="0063700F" w:rsidRPr="005C3EEB" w:rsidRDefault="0063700F" w:rsidP="00A3420B">
      <w:pPr>
        <w:pStyle w:val="ListParagraph"/>
        <w:numPr>
          <w:ilvl w:val="0"/>
          <w:numId w:val="3"/>
        </w:numPr>
        <w:rPr>
          <w:sz w:val="24"/>
          <w:szCs w:val="24"/>
        </w:rPr>
      </w:pPr>
      <w:r w:rsidRPr="005C3EEB">
        <w:rPr>
          <w:sz w:val="24"/>
          <w:szCs w:val="24"/>
        </w:rPr>
        <w:t>Have you ever felt like [your gender – replace with the gender expressed by their pronoun] has influenced your ability to get the kind of care you need? If yes, how so?</w:t>
      </w:r>
    </w:p>
    <w:sectPr w:rsidR="0063700F" w:rsidRPr="005C3EEB" w:rsidSect="005953F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9FF"/>
    <w:multiLevelType w:val="hybridMultilevel"/>
    <w:tmpl w:val="8E24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B56A9"/>
    <w:multiLevelType w:val="hybridMultilevel"/>
    <w:tmpl w:val="AF82A2D4"/>
    <w:lvl w:ilvl="0" w:tplc="51EC50B0">
      <w:start w:val="1"/>
      <w:numFmt w:val="bullet"/>
      <w:lvlText w:val="§"/>
      <w:lvlJc w:val="left"/>
      <w:pPr>
        <w:tabs>
          <w:tab w:val="num" w:pos="1440"/>
        </w:tabs>
        <w:ind w:left="1440" w:hanging="360"/>
      </w:pPr>
      <w:rPr>
        <w:rFonts w:ascii="Wingdings" w:hAnsi="Wingdings" w:hint="default"/>
      </w:rPr>
    </w:lvl>
    <w:lvl w:ilvl="1" w:tplc="F5ECE4D2">
      <w:start w:val="178"/>
      <w:numFmt w:val="bullet"/>
      <w:lvlText w:val="§"/>
      <w:lvlJc w:val="left"/>
      <w:pPr>
        <w:tabs>
          <w:tab w:val="num" w:pos="2160"/>
        </w:tabs>
        <w:ind w:left="2160" w:hanging="360"/>
      </w:pPr>
      <w:rPr>
        <w:rFonts w:ascii="Wingdings" w:hAnsi="Wingdings" w:hint="default"/>
      </w:rPr>
    </w:lvl>
    <w:lvl w:ilvl="2" w:tplc="E328FDCA">
      <w:start w:val="1"/>
      <w:numFmt w:val="bullet"/>
      <w:lvlText w:val="§"/>
      <w:lvlJc w:val="left"/>
      <w:pPr>
        <w:tabs>
          <w:tab w:val="num" w:pos="2880"/>
        </w:tabs>
        <w:ind w:left="2880" w:hanging="360"/>
      </w:pPr>
      <w:rPr>
        <w:rFonts w:ascii="Wingdings" w:hAnsi="Wingdings" w:hint="default"/>
      </w:rPr>
    </w:lvl>
    <w:lvl w:ilvl="3" w:tplc="B7DE4F8E" w:tentative="1">
      <w:start w:val="1"/>
      <w:numFmt w:val="bullet"/>
      <w:lvlText w:val="§"/>
      <w:lvlJc w:val="left"/>
      <w:pPr>
        <w:tabs>
          <w:tab w:val="num" w:pos="3600"/>
        </w:tabs>
        <w:ind w:left="3600" w:hanging="360"/>
      </w:pPr>
      <w:rPr>
        <w:rFonts w:ascii="Wingdings" w:hAnsi="Wingdings" w:hint="default"/>
      </w:rPr>
    </w:lvl>
    <w:lvl w:ilvl="4" w:tplc="5A7EE532" w:tentative="1">
      <w:start w:val="1"/>
      <w:numFmt w:val="bullet"/>
      <w:lvlText w:val="§"/>
      <w:lvlJc w:val="left"/>
      <w:pPr>
        <w:tabs>
          <w:tab w:val="num" w:pos="4320"/>
        </w:tabs>
        <w:ind w:left="4320" w:hanging="360"/>
      </w:pPr>
      <w:rPr>
        <w:rFonts w:ascii="Wingdings" w:hAnsi="Wingdings" w:hint="default"/>
      </w:rPr>
    </w:lvl>
    <w:lvl w:ilvl="5" w:tplc="710EC88C" w:tentative="1">
      <w:start w:val="1"/>
      <w:numFmt w:val="bullet"/>
      <w:lvlText w:val="§"/>
      <w:lvlJc w:val="left"/>
      <w:pPr>
        <w:tabs>
          <w:tab w:val="num" w:pos="5040"/>
        </w:tabs>
        <w:ind w:left="5040" w:hanging="360"/>
      </w:pPr>
      <w:rPr>
        <w:rFonts w:ascii="Wingdings" w:hAnsi="Wingdings" w:hint="default"/>
      </w:rPr>
    </w:lvl>
    <w:lvl w:ilvl="6" w:tplc="3DECD2D2" w:tentative="1">
      <w:start w:val="1"/>
      <w:numFmt w:val="bullet"/>
      <w:lvlText w:val="§"/>
      <w:lvlJc w:val="left"/>
      <w:pPr>
        <w:tabs>
          <w:tab w:val="num" w:pos="5760"/>
        </w:tabs>
        <w:ind w:left="5760" w:hanging="360"/>
      </w:pPr>
      <w:rPr>
        <w:rFonts w:ascii="Wingdings" w:hAnsi="Wingdings" w:hint="default"/>
      </w:rPr>
    </w:lvl>
    <w:lvl w:ilvl="7" w:tplc="54E424B2" w:tentative="1">
      <w:start w:val="1"/>
      <w:numFmt w:val="bullet"/>
      <w:lvlText w:val="§"/>
      <w:lvlJc w:val="left"/>
      <w:pPr>
        <w:tabs>
          <w:tab w:val="num" w:pos="6480"/>
        </w:tabs>
        <w:ind w:left="6480" w:hanging="360"/>
      </w:pPr>
      <w:rPr>
        <w:rFonts w:ascii="Wingdings" w:hAnsi="Wingdings" w:hint="default"/>
      </w:rPr>
    </w:lvl>
    <w:lvl w:ilvl="8" w:tplc="0B645D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16103FB"/>
    <w:multiLevelType w:val="hybridMultilevel"/>
    <w:tmpl w:val="CD7C99BE"/>
    <w:lvl w:ilvl="0" w:tplc="88FA5C98">
      <w:start w:val="1"/>
      <w:numFmt w:val="bullet"/>
      <w:lvlText w:val="§"/>
      <w:lvlJc w:val="left"/>
      <w:pPr>
        <w:tabs>
          <w:tab w:val="num" w:pos="720"/>
        </w:tabs>
        <w:ind w:left="720" w:hanging="360"/>
      </w:pPr>
      <w:rPr>
        <w:rFonts w:ascii="Wingdings" w:hAnsi="Wingdings" w:hint="default"/>
      </w:rPr>
    </w:lvl>
    <w:lvl w:ilvl="1" w:tplc="A6FA7358">
      <w:start w:val="178"/>
      <w:numFmt w:val="bullet"/>
      <w:lvlText w:val="§"/>
      <w:lvlJc w:val="left"/>
      <w:pPr>
        <w:tabs>
          <w:tab w:val="num" w:pos="1440"/>
        </w:tabs>
        <w:ind w:left="1440" w:hanging="360"/>
      </w:pPr>
      <w:rPr>
        <w:rFonts w:ascii="Wingdings" w:hAnsi="Wingdings" w:hint="default"/>
      </w:rPr>
    </w:lvl>
    <w:lvl w:ilvl="2" w:tplc="815E5742" w:tentative="1">
      <w:start w:val="1"/>
      <w:numFmt w:val="bullet"/>
      <w:lvlText w:val="§"/>
      <w:lvlJc w:val="left"/>
      <w:pPr>
        <w:tabs>
          <w:tab w:val="num" w:pos="2160"/>
        </w:tabs>
        <w:ind w:left="2160" w:hanging="360"/>
      </w:pPr>
      <w:rPr>
        <w:rFonts w:ascii="Wingdings" w:hAnsi="Wingdings" w:hint="default"/>
      </w:rPr>
    </w:lvl>
    <w:lvl w:ilvl="3" w:tplc="E236CE36" w:tentative="1">
      <w:start w:val="1"/>
      <w:numFmt w:val="bullet"/>
      <w:lvlText w:val="§"/>
      <w:lvlJc w:val="left"/>
      <w:pPr>
        <w:tabs>
          <w:tab w:val="num" w:pos="2880"/>
        </w:tabs>
        <w:ind w:left="2880" w:hanging="360"/>
      </w:pPr>
      <w:rPr>
        <w:rFonts w:ascii="Wingdings" w:hAnsi="Wingdings" w:hint="default"/>
      </w:rPr>
    </w:lvl>
    <w:lvl w:ilvl="4" w:tplc="956E00E2" w:tentative="1">
      <w:start w:val="1"/>
      <w:numFmt w:val="bullet"/>
      <w:lvlText w:val="§"/>
      <w:lvlJc w:val="left"/>
      <w:pPr>
        <w:tabs>
          <w:tab w:val="num" w:pos="3600"/>
        </w:tabs>
        <w:ind w:left="3600" w:hanging="360"/>
      </w:pPr>
      <w:rPr>
        <w:rFonts w:ascii="Wingdings" w:hAnsi="Wingdings" w:hint="default"/>
      </w:rPr>
    </w:lvl>
    <w:lvl w:ilvl="5" w:tplc="4B742672" w:tentative="1">
      <w:start w:val="1"/>
      <w:numFmt w:val="bullet"/>
      <w:lvlText w:val="§"/>
      <w:lvlJc w:val="left"/>
      <w:pPr>
        <w:tabs>
          <w:tab w:val="num" w:pos="4320"/>
        </w:tabs>
        <w:ind w:left="4320" w:hanging="360"/>
      </w:pPr>
      <w:rPr>
        <w:rFonts w:ascii="Wingdings" w:hAnsi="Wingdings" w:hint="default"/>
      </w:rPr>
    </w:lvl>
    <w:lvl w:ilvl="6" w:tplc="33C6802A" w:tentative="1">
      <w:start w:val="1"/>
      <w:numFmt w:val="bullet"/>
      <w:lvlText w:val="§"/>
      <w:lvlJc w:val="left"/>
      <w:pPr>
        <w:tabs>
          <w:tab w:val="num" w:pos="5040"/>
        </w:tabs>
        <w:ind w:left="5040" w:hanging="360"/>
      </w:pPr>
      <w:rPr>
        <w:rFonts w:ascii="Wingdings" w:hAnsi="Wingdings" w:hint="default"/>
      </w:rPr>
    </w:lvl>
    <w:lvl w:ilvl="7" w:tplc="41640432" w:tentative="1">
      <w:start w:val="1"/>
      <w:numFmt w:val="bullet"/>
      <w:lvlText w:val="§"/>
      <w:lvlJc w:val="left"/>
      <w:pPr>
        <w:tabs>
          <w:tab w:val="num" w:pos="5760"/>
        </w:tabs>
        <w:ind w:left="5760" w:hanging="360"/>
      </w:pPr>
      <w:rPr>
        <w:rFonts w:ascii="Wingdings" w:hAnsi="Wingdings" w:hint="default"/>
      </w:rPr>
    </w:lvl>
    <w:lvl w:ilvl="8" w:tplc="39FA98E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75"/>
    <w:rsid w:val="00081C94"/>
    <w:rsid w:val="002F6FB7"/>
    <w:rsid w:val="00347D70"/>
    <w:rsid w:val="00472416"/>
    <w:rsid w:val="004952E4"/>
    <w:rsid w:val="005953FD"/>
    <w:rsid w:val="005C3EEB"/>
    <w:rsid w:val="0063700F"/>
    <w:rsid w:val="0078105C"/>
    <w:rsid w:val="007B2C7F"/>
    <w:rsid w:val="009E4AF9"/>
    <w:rsid w:val="00A3420B"/>
    <w:rsid w:val="00D47118"/>
    <w:rsid w:val="00DE4BF0"/>
    <w:rsid w:val="00EE5575"/>
    <w:rsid w:val="00F05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F74F2B"/>
  <w14:defaultImageDpi w14:val="32767"/>
  <w15:chartTrackingRefBased/>
  <w15:docId w15:val="{03233847-B5AB-C54D-A7D4-C2A273D3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E5575"/>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Gina</dc:creator>
  <cp:keywords/>
  <dc:description/>
  <cp:lastModifiedBy>Mary Ann Preskul-Ricca</cp:lastModifiedBy>
  <cp:revision>4</cp:revision>
  <dcterms:created xsi:type="dcterms:W3CDTF">2022-08-05T19:26:00Z</dcterms:created>
  <dcterms:modified xsi:type="dcterms:W3CDTF">2023-01-25T20:53:00Z</dcterms:modified>
</cp:coreProperties>
</file>