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586" w:rsidRPr="000A0AB3" w:rsidRDefault="000A0AB3" w:rsidP="0001556D">
      <w:pPr>
        <w:jc w:val="center"/>
        <w:rPr>
          <w:b/>
          <w:smallCaps/>
          <w:sz w:val="22"/>
          <w:szCs w:val="22"/>
        </w:rPr>
      </w:pPr>
      <w:bookmarkStart w:id="0" w:name="_GoBack"/>
      <w:bookmarkEnd w:id="0"/>
      <w:smartTag w:uri="urn:schemas-microsoft-com:office:smarttags" w:element="place">
        <w:smartTag w:uri="urn:schemas-microsoft-com:office:smarttags" w:element="PlaceType">
          <w:r>
            <w:rPr>
              <w:b/>
              <w:smallCaps/>
              <w:sz w:val="22"/>
              <w:szCs w:val="22"/>
            </w:rPr>
            <w:t>Commonwealth</w:t>
          </w:r>
        </w:smartTag>
        <w:r>
          <w:rPr>
            <w:b/>
            <w:smallCaps/>
            <w:sz w:val="22"/>
            <w:szCs w:val="22"/>
          </w:rPr>
          <w:t xml:space="preserve"> </w:t>
        </w:r>
        <w:proofErr w:type="gramStart"/>
        <w:r>
          <w:rPr>
            <w:b/>
            <w:smallCaps/>
            <w:sz w:val="22"/>
            <w:szCs w:val="22"/>
          </w:rPr>
          <w:t xml:space="preserve">of  </w:t>
        </w:r>
        <w:smartTag w:uri="urn:schemas-microsoft-com:office:smarttags" w:element="PlaceName">
          <w:r>
            <w:rPr>
              <w:b/>
              <w:smallCaps/>
              <w:sz w:val="22"/>
              <w:szCs w:val="22"/>
            </w:rPr>
            <w:t>Massachusetts</w:t>
          </w:r>
        </w:smartTag>
      </w:smartTag>
      <w:proofErr w:type="gramEnd"/>
    </w:p>
    <w:p w:rsidR="009D2586" w:rsidRPr="000A0AB3" w:rsidRDefault="000A0AB3" w:rsidP="0001556D">
      <w:pPr>
        <w:jc w:val="center"/>
        <w:rPr>
          <w:b/>
          <w:smallCaps/>
          <w:sz w:val="22"/>
          <w:szCs w:val="22"/>
        </w:rPr>
      </w:pPr>
      <w:r>
        <w:rPr>
          <w:b/>
          <w:smallCaps/>
          <w:sz w:val="22"/>
          <w:szCs w:val="22"/>
        </w:rPr>
        <w:t>Appellate Tax Board</w:t>
      </w:r>
    </w:p>
    <w:p w:rsidR="009D2586" w:rsidRPr="003B5138" w:rsidRDefault="009D2586" w:rsidP="0001556D">
      <w:pPr>
        <w:jc w:val="both"/>
        <w:rPr>
          <w:sz w:val="22"/>
          <w:szCs w:val="22"/>
        </w:rPr>
      </w:pPr>
    </w:p>
    <w:p w:rsidR="009D2586" w:rsidRPr="003B5138" w:rsidRDefault="009D2586" w:rsidP="0001556D">
      <w:pPr>
        <w:jc w:val="both"/>
        <w:rPr>
          <w:sz w:val="22"/>
          <w:szCs w:val="22"/>
        </w:rPr>
      </w:pP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t>Docket No. P.L.E. ________________</w:t>
      </w:r>
    </w:p>
    <w:p w:rsidR="009D2586" w:rsidRPr="003B5138" w:rsidRDefault="009D2586" w:rsidP="0001556D">
      <w:pPr>
        <w:jc w:val="both"/>
        <w:rPr>
          <w:sz w:val="22"/>
          <w:szCs w:val="22"/>
        </w:rPr>
      </w:pPr>
    </w:p>
    <w:p w:rsidR="009D2586" w:rsidRPr="003B5138" w:rsidRDefault="009D2586" w:rsidP="0001556D">
      <w:pPr>
        <w:ind w:firstLine="720"/>
        <w:jc w:val="both"/>
        <w:rPr>
          <w:sz w:val="22"/>
          <w:szCs w:val="22"/>
        </w:rPr>
      </w:pPr>
      <w:proofErr w:type="gramStart"/>
      <w:r w:rsidRPr="003B5138">
        <w:rPr>
          <w:sz w:val="22"/>
          <w:szCs w:val="22"/>
        </w:rPr>
        <w:t>__________________________</w:t>
      </w:r>
      <w:r w:rsidR="00E80417" w:rsidRPr="003B5138">
        <w:rPr>
          <w:sz w:val="22"/>
          <w:szCs w:val="22"/>
        </w:rPr>
        <w:t>_____</w:t>
      </w:r>
      <w:r w:rsidRPr="003B5138">
        <w:rPr>
          <w:sz w:val="22"/>
          <w:szCs w:val="22"/>
        </w:rPr>
        <w:t>_______________________</w:t>
      </w:r>
      <w:r w:rsidR="0062639A">
        <w:rPr>
          <w:sz w:val="22"/>
          <w:szCs w:val="22"/>
        </w:rPr>
        <w:t>____</w:t>
      </w:r>
      <w:r w:rsidRPr="003B5138">
        <w:rPr>
          <w:sz w:val="22"/>
          <w:szCs w:val="22"/>
        </w:rPr>
        <w:t>_____________, Petitioner.</w:t>
      </w:r>
      <w:proofErr w:type="gramEnd"/>
    </w:p>
    <w:p w:rsidR="009D2586" w:rsidRPr="003B5138" w:rsidRDefault="009D2586" w:rsidP="0001556D">
      <w:pPr>
        <w:jc w:val="both"/>
        <w:rPr>
          <w:sz w:val="22"/>
          <w:szCs w:val="22"/>
        </w:rPr>
      </w:pPr>
    </w:p>
    <w:p w:rsidR="009D2586" w:rsidRPr="003B5138" w:rsidRDefault="009D2586" w:rsidP="0001556D">
      <w:pPr>
        <w:ind w:firstLine="720"/>
        <w:jc w:val="both"/>
        <w:rPr>
          <w:sz w:val="22"/>
          <w:szCs w:val="22"/>
        </w:rPr>
      </w:pPr>
      <w:proofErr w:type="gramStart"/>
      <w:r w:rsidRPr="003B5138">
        <w:rPr>
          <w:sz w:val="22"/>
          <w:szCs w:val="22"/>
        </w:rPr>
        <w:t>BOARD OF ASSESSORS OF THE CITY (TOWN) OF __</w:t>
      </w:r>
      <w:r w:rsidR="00E80417" w:rsidRPr="003B5138">
        <w:rPr>
          <w:sz w:val="22"/>
          <w:szCs w:val="22"/>
        </w:rPr>
        <w:t>_____</w:t>
      </w:r>
      <w:r w:rsidRPr="003B5138">
        <w:rPr>
          <w:sz w:val="22"/>
          <w:szCs w:val="22"/>
        </w:rPr>
        <w:t>____________________, Respondent.</w:t>
      </w:r>
      <w:proofErr w:type="gramEnd"/>
    </w:p>
    <w:p w:rsidR="009D2586" w:rsidRPr="003B5138" w:rsidRDefault="009D2586" w:rsidP="0001556D">
      <w:pPr>
        <w:jc w:val="both"/>
        <w:rPr>
          <w:sz w:val="22"/>
          <w:szCs w:val="22"/>
        </w:rPr>
      </w:pPr>
    </w:p>
    <w:p w:rsidR="009D2586" w:rsidRPr="00171691" w:rsidRDefault="009D2586" w:rsidP="0001556D">
      <w:pPr>
        <w:jc w:val="center"/>
        <w:rPr>
          <w:b/>
          <w:sz w:val="22"/>
          <w:szCs w:val="22"/>
          <w:u w:val="single"/>
        </w:rPr>
      </w:pPr>
      <w:r w:rsidRPr="00171691">
        <w:rPr>
          <w:b/>
          <w:sz w:val="22"/>
          <w:szCs w:val="22"/>
          <w:u w:val="single"/>
        </w:rPr>
        <w:t>PETITION FOR LATE ENTRY OF AN APPEAL</w:t>
      </w:r>
    </w:p>
    <w:p w:rsidR="009D2586" w:rsidRPr="003B5138" w:rsidRDefault="009D2586" w:rsidP="0001556D">
      <w:pPr>
        <w:jc w:val="both"/>
        <w:rPr>
          <w:sz w:val="22"/>
          <w:szCs w:val="22"/>
          <w:u w:val="single"/>
        </w:rPr>
      </w:pPr>
    </w:p>
    <w:p w:rsidR="009D2586" w:rsidRPr="003B5138" w:rsidRDefault="009D2586" w:rsidP="0001556D">
      <w:pPr>
        <w:numPr>
          <w:ilvl w:val="0"/>
          <w:numId w:val="3"/>
        </w:numPr>
        <w:jc w:val="both"/>
        <w:rPr>
          <w:sz w:val="22"/>
          <w:szCs w:val="22"/>
        </w:rPr>
      </w:pPr>
      <w:r w:rsidRPr="003B5138">
        <w:rPr>
          <w:sz w:val="22"/>
          <w:szCs w:val="22"/>
        </w:rPr>
        <w:t>This is a petition for leave to enter late under G.L. c. 59, s. 65C, an appeal</w:t>
      </w:r>
      <w:r w:rsidR="0001556D">
        <w:rPr>
          <w:sz w:val="22"/>
          <w:szCs w:val="22"/>
        </w:rPr>
        <w:t xml:space="preserve"> </w:t>
      </w:r>
      <w:r w:rsidR="00E80417" w:rsidRPr="003B5138">
        <w:rPr>
          <w:sz w:val="22"/>
          <w:szCs w:val="22"/>
        </w:rPr>
        <w:t>u</w:t>
      </w:r>
      <w:r w:rsidRPr="003B5138">
        <w:rPr>
          <w:sz w:val="22"/>
          <w:szCs w:val="22"/>
        </w:rPr>
        <w:t xml:space="preserve">nder G. L. c. 59, </w:t>
      </w:r>
      <w:proofErr w:type="gramStart"/>
      <w:r w:rsidRPr="003B5138">
        <w:rPr>
          <w:sz w:val="22"/>
          <w:szCs w:val="22"/>
        </w:rPr>
        <w:t>s</w:t>
      </w:r>
      <w:proofErr w:type="gramEnd"/>
      <w:r w:rsidRPr="003B5138">
        <w:rPr>
          <w:sz w:val="22"/>
          <w:szCs w:val="22"/>
        </w:rPr>
        <w:t>. 65.</w:t>
      </w:r>
    </w:p>
    <w:p w:rsidR="009D2586" w:rsidRPr="003B5138" w:rsidRDefault="009D2586" w:rsidP="0001556D">
      <w:pPr>
        <w:ind w:firstLine="720"/>
        <w:jc w:val="both"/>
        <w:rPr>
          <w:sz w:val="22"/>
          <w:szCs w:val="22"/>
        </w:rPr>
      </w:pPr>
    </w:p>
    <w:p w:rsidR="009D2586" w:rsidRPr="003B5138" w:rsidRDefault="009D2586" w:rsidP="0001556D">
      <w:pPr>
        <w:numPr>
          <w:ilvl w:val="0"/>
          <w:numId w:val="3"/>
        </w:numPr>
        <w:jc w:val="both"/>
        <w:rPr>
          <w:sz w:val="22"/>
          <w:szCs w:val="22"/>
        </w:rPr>
      </w:pPr>
      <w:r w:rsidRPr="003B5138">
        <w:rPr>
          <w:sz w:val="22"/>
          <w:szCs w:val="22"/>
        </w:rPr>
        <w:t>On January 1, 20</w:t>
      </w:r>
      <w:r w:rsidR="003106CB" w:rsidRPr="003B5138">
        <w:rPr>
          <w:sz w:val="22"/>
          <w:szCs w:val="22"/>
        </w:rPr>
        <w:t>__</w:t>
      </w:r>
      <w:r w:rsidRPr="003B5138">
        <w:rPr>
          <w:sz w:val="22"/>
          <w:szCs w:val="22"/>
        </w:rPr>
        <w:t>, the petitioner was the owner (</w:t>
      </w:r>
      <w:r w:rsidR="003106CB" w:rsidRPr="003B5138">
        <w:rPr>
          <w:sz w:val="22"/>
          <w:szCs w:val="22"/>
        </w:rPr>
        <w:t>or a tenant under obligation</w:t>
      </w:r>
      <w:r w:rsidR="0001556D">
        <w:rPr>
          <w:sz w:val="22"/>
          <w:szCs w:val="22"/>
        </w:rPr>
        <w:t xml:space="preserve"> </w:t>
      </w:r>
      <w:r w:rsidR="003106CB" w:rsidRPr="003B5138">
        <w:rPr>
          <w:sz w:val="22"/>
          <w:szCs w:val="22"/>
        </w:rPr>
        <w:t xml:space="preserve">to pay </w:t>
      </w:r>
      <w:r w:rsidRPr="003B5138">
        <w:rPr>
          <w:sz w:val="22"/>
          <w:szCs w:val="22"/>
        </w:rPr>
        <w:t>more</w:t>
      </w:r>
      <w:r w:rsidR="003106CB" w:rsidRPr="003B5138">
        <w:rPr>
          <w:sz w:val="22"/>
          <w:szCs w:val="22"/>
        </w:rPr>
        <w:t xml:space="preserve"> than one-half the taxes thereon) of a parcel of real estate situated at   </w:t>
      </w:r>
    </w:p>
    <w:p w:rsidR="003106CB" w:rsidRPr="003B5138" w:rsidRDefault="003106CB" w:rsidP="0001556D">
      <w:pPr>
        <w:jc w:val="both"/>
        <w:rPr>
          <w:sz w:val="22"/>
          <w:szCs w:val="22"/>
        </w:rPr>
      </w:pPr>
    </w:p>
    <w:p w:rsidR="003106CB" w:rsidRPr="003B5138" w:rsidRDefault="003106CB" w:rsidP="0001556D">
      <w:pPr>
        <w:jc w:val="both"/>
        <w:rPr>
          <w:sz w:val="22"/>
          <w:szCs w:val="22"/>
        </w:rPr>
      </w:pPr>
      <w:r w:rsidRPr="003B5138">
        <w:rPr>
          <w:sz w:val="22"/>
          <w:szCs w:val="22"/>
        </w:rPr>
        <w:t xml:space="preserve">_________________________________________________________ </w:t>
      </w:r>
      <w:proofErr w:type="gramStart"/>
      <w:r w:rsidRPr="003B5138">
        <w:rPr>
          <w:sz w:val="22"/>
          <w:szCs w:val="22"/>
        </w:rPr>
        <w:t>and</w:t>
      </w:r>
      <w:proofErr w:type="gramEnd"/>
      <w:r w:rsidRPr="003B5138">
        <w:rPr>
          <w:sz w:val="22"/>
          <w:szCs w:val="22"/>
        </w:rPr>
        <w:t xml:space="preserve"> consisting of</w:t>
      </w:r>
      <w:r w:rsidR="00A707C0">
        <w:rPr>
          <w:sz w:val="22"/>
          <w:szCs w:val="22"/>
        </w:rPr>
        <w:t xml:space="preserve"> </w:t>
      </w:r>
      <w:r w:rsidR="00A707C0" w:rsidRPr="003B5138">
        <w:rPr>
          <w:sz w:val="22"/>
          <w:szCs w:val="22"/>
        </w:rPr>
        <w:t>(Describe briefly)</w:t>
      </w:r>
    </w:p>
    <w:p w:rsidR="003106CB" w:rsidRPr="003B5138" w:rsidRDefault="00E80417" w:rsidP="0001556D">
      <w:pPr>
        <w:jc w:val="both"/>
        <w:rPr>
          <w:sz w:val="22"/>
          <w:szCs w:val="22"/>
        </w:rPr>
      </w:pPr>
      <w:r w:rsidRPr="003B5138">
        <w:rPr>
          <w:sz w:val="22"/>
          <w:szCs w:val="22"/>
        </w:rPr>
        <w:t xml:space="preserve">         </w:t>
      </w:r>
      <w:r w:rsidR="003106CB" w:rsidRPr="003B5138">
        <w:rPr>
          <w:sz w:val="22"/>
          <w:szCs w:val="22"/>
        </w:rPr>
        <w:t>(</w:t>
      </w:r>
      <w:proofErr w:type="gramStart"/>
      <w:r w:rsidR="003106CB" w:rsidRPr="003B5138">
        <w:rPr>
          <w:sz w:val="22"/>
          <w:szCs w:val="22"/>
        </w:rPr>
        <w:t>street</w:t>
      </w:r>
      <w:proofErr w:type="gramEnd"/>
      <w:r w:rsidR="003106CB" w:rsidRPr="003B5138">
        <w:rPr>
          <w:sz w:val="22"/>
          <w:szCs w:val="22"/>
        </w:rPr>
        <w:t xml:space="preserve"> and number, if any)</w:t>
      </w:r>
    </w:p>
    <w:p w:rsidR="003106CB" w:rsidRPr="003B5138" w:rsidRDefault="003106CB" w:rsidP="0001556D">
      <w:pPr>
        <w:jc w:val="both"/>
        <w:rPr>
          <w:sz w:val="22"/>
          <w:szCs w:val="22"/>
        </w:rPr>
      </w:pPr>
    </w:p>
    <w:p w:rsidR="003106CB" w:rsidRPr="003B5138" w:rsidRDefault="003106CB" w:rsidP="00A707C0">
      <w:pPr>
        <w:ind w:left="7920" w:firstLine="720"/>
        <w:jc w:val="both"/>
        <w:rPr>
          <w:sz w:val="22"/>
          <w:szCs w:val="22"/>
        </w:rPr>
      </w:pPr>
    </w:p>
    <w:p w:rsidR="003106CB" w:rsidRPr="003B5138" w:rsidRDefault="003106CB" w:rsidP="0001556D">
      <w:pPr>
        <w:jc w:val="both"/>
        <w:rPr>
          <w:sz w:val="22"/>
          <w:szCs w:val="22"/>
        </w:rPr>
      </w:pPr>
    </w:p>
    <w:p w:rsidR="00E80417" w:rsidRPr="003B5138" w:rsidRDefault="00E80417" w:rsidP="0001556D">
      <w:pPr>
        <w:jc w:val="both"/>
        <w:rPr>
          <w:sz w:val="22"/>
          <w:szCs w:val="22"/>
        </w:rPr>
      </w:pPr>
    </w:p>
    <w:p w:rsidR="003106CB" w:rsidRPr="003B5138" w:rsidRDefault="003106CB" w:rsidP="0001556D">
      <w:pPr>
        <w:numPr>
          <w:ilvl w:val="0"/>
          <w:numId w:val="3"/>
        </w:numPr>
        <w:jc w:val="both"/>
        <w:rPr>
          <w:sz w:val="22"/>
          <w:szCs w:val="22"/>
        </w:rPr>
      </w:pPr>
      <w:r w:rsidRPr="003B5138">
        <w:rPr>
          <w:sz w:val="22"/>
          <w:szCs w:val="22"/>
        </w:rPr>
        <w:t>The respondent valued the property at $_______________ and assessed to</w:t>
      </w:r>
      <w:r w:rsidR="0062639A">
        <w:rPr>
          <w:sz w:val="22"/>
          <w:szCs w:val="22"/>
        </w:rPr>
        <w:t xml:space="preserve"> ______________________________</w:t>
      </w:r>
    </w:p>
    <w:p w:rsidR="003106CB" w:rsidRPr="003B5138" w:rsidRDefault="0062639A" w:rsidP="0001556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003106CB" w:rsidRPr="003B5138">
        <w:rPr>
          <w:sz w:val="22"/>
          <w:szCs w:val="22"/>
        </w:rPr>
        <w:t>(Name of person assessed)</w:t>
      </w:r>
    </w:p>
    <w:p w:rsidR="003106CB" w:rsidRPr="003B5138" w:rsidRDefault="003106CB" w:rsidP="0001556D">
      <w:pPr>
        <w:jc w:val="both"/>
        <w:rPr>
          <w:sz w:val="22"/>
          <w:szCs w:val="22"/>
        </w:rPr>
      </w:pPr>
      <w:proofErr w:type="gramStart"/>
      <w:r w:rsidRPr="003B5138">
        <w:rPr>
          <w:sz w:val="22"/>
          <w:szCs w:val="22"/>
        </w:rPr>
        <w:t>a</w:t>
      </w:r>
      <w:proofErr w:type="gramEnd"/>
      <w:r w:rsidRPr="003B5138">
        <w:rPr>
          <w:sz w:val="22"/>
          <w:szCs w:val="22"/>
        </w:rPr>
        <w:t xml:space="preserve"> tax thereon, at the rate of $________ per $1,000, in the amount of $__</w:t>
      </w:r>
      <w:r w:rsidR="00795D96" w:rsidRPr="003B5138">
        <w:rPr>
          <w:sz w:val="22"/>
          <w:szCs w:val="22"/>
        </w:rPr>
        <w:t>______</w:t>
      </w:r>
      <w:r w:rsidRPr="003B5138">
        <w:rPr>
          <w:sz w:val="22"/>
          <w:szCs w:val="22"/>
        </w:rPr>
        <w:t>_______</w:t>
      </w:r>
      <w:r w:rsidR="00795D96" w:rsidRPr="003B5138">
        <w:rPr>
          <w:sz w:val="22"/>
          <w:szCs w:val="22"/>
        </w:rPr>
        <w:t>___</w:t>
      </w:r>
      <w:r w:rsidRPr="003B5138">
        <w:rPr>
          <w:sz w:val="22"/>
          <w:szCs w:val="22"/>
        </w:rPr>
        <w:t>_.</w:t>
      </w:r>
    </w:p>
    <w:p w:rsidR="003106CB" w:rsidRPr="003B5138" w:rsidRDefault="003106CB" w:rsidP="0001556D">
      <w:pPr>
        <w:jc w:val="both"/>
        <w:rPr>
          <w:sz w:val="22"/>
          <w:szCs w:val="22"/>
        </w:rPr>
      </w:pPr>
    </w:p>
    <w:p w:rsidR="003106CB" w:rsidRPr="003B5138" w:rsidRDefault="003106CB" w:rsidP="0001556D">
      <w:pPr>
        <w:numPr>
          <w:ilvl w:val="0"/>
          <w:numId w:val="3"/>
        </w:numPr>
        <w:jc w:val="both"/>
        <w:rPr>
          <w:sz w:val="22"/>
          <w:szCs w:val="22"/>
        </w:rPr>
      </w:pPr>
      <w:r w:rsidRPr="003B5138">
        <w:rPr>
          <w:sz w:val="22"/>
          <w:szCs w:val="22"/>
        </w:rPr>
        <w:t>On _______________, 20__, the petitioner applied in writing to the respondent on a form approved by the Commissioner of Revenue for an abatem</w:t>
      </w:r>
      <w:r w:rsidR="0001556D">
        <w:rPr>
          <w:sz w:val="22"/>
          <w:szCs w:val="22"/>
        </w:rPr>
        <w:t>ent of the tax, including in the</w:t>
      </w:r>
      <w:r w:rsidRPr="003B5138">
        <w:rPr>
          <w:sz w:val="22"/>
          <w:szCs w:val="22"/>
        </w:rPr>
        <w:t xml:space="preserve"> application a sufficient description of the particular real estate as to which an abatement was requested.  The respondent has failed to act on the application prior to the expiration of three months from the date of filing and failed to notify the petitioner of such inaction in writing within ten days.</w:t>
      </w:r>
    </w:p>
    <w:p w:rsidR="003106CB" w:rsidRPr="003B5138" w:rsidRDefault="003106CB" w:rsidP="0001556D">
      <w:pPr>
        <w:jc w:val="both"/>
        <w:rPr>
          <w:sz w:val="22"/>
          <w:szCs w:val="22"/>
        </w:rPr>
      </w:pPr>
    </w:p>
    <w:p w:rsidR="003106CB" w:rsidRPr="003B5138" w:rsidRDefault="003106CB" w:rsidP="0001556D">
      <w:pPr>
        <w:numPr>
          <w:ilvl w:val="0"/>
          <w:numId w:val="3"/>
        </w:numPr>
        <w:jc w:val="both"/>
        <w:rPr>
          <w:sz w:val="22"/>
          <w:szCs w:val="22"/>
        </w:rPr>
      </w:pPr>
      <w:r w:rsidRPr="003B5138">
        <w:rPr>
          <w:sz w:val="22"/>
          <w:szCs w:val="22"/>
        </w:rPr>
        <w:t>The tax was paid on _________________, 20__, with $__________ interest.  (</w:t>
      </w:r>
      <w:r w:rsidRPr="003B5138">
        <w:rPr>
          <w:sz w:val="22"/>
          <w:szCs w:val="22"/>
          <w:u w:val="single"/>
        </w:rPr>
        <w:t xml:space="preserve">If the tax has not been paid, or if partial payment has been made, state that fact giving the amount </w:t>
      </w:r>
      <w:r w:rsidR="00E80417" w:rsidRPr="003B5138">
        <w:rPr>
          <w:sz w:val="22"/>
          <w:szCs w:val="22"/>
          <w:u w:val="single"/>
        </w:rPr>
        <w:t>and</w:t>
      </w:r>
      <w:r w:rsidRPr="003B5138">
        <w:rPr>
          <w:sz w:val="22"/>
          <w:szCs w:val="22"/>
          <w:u w:val="single"/>
        </w:rPr>
        <w:t xml:space="preserve"> date of any partial payment.</w:t>
      </w:r>
      <w:r w:rsidRPr="003B5138">
        <w:rPr>
          <w:sz w:val="22"/>
          <w:szCs w:val="22"/>
        </w:rPr>
        <w:t xml:space="preserve">) </w:t>
      </w:r>
    </w:p>
    <w:p w:rsidR="00C00D1E" w:rsidRPr="003B5138" w:rsidRDefault="00C00D1E" w:rsidP="0001556D">
      <w:pPr>
        <w:jc w:val="both"/>
        <w:rPr>
          <w:sz w:val="22"/>
          <w:szCs w:val="22"/>
        </w:rPr>
      </w:pPr>
    </w:p>
    <w:p w:rsidR="00C00D1E" w:rsidRPr="003B5138" w:rsidRDefault="00C00D1E" w:rsidP="00A707C0">
      <w:pPr>
        <w:numPr>
          <w:ilvl w:val="0"/>
          <w:numId w:val="3"/>
        </w:numPr>
        <w:rPr>
          <w:sz w:val="22"/>
          <w:szCs w:val="22"/>
        </w:rPr>
      </w:pPr>
      <w:r w:rsidRPr="003B5138">
        <w:rPr>
          <w:sz w:val="22"/>
          <w:szCs w:val="22"/>
        </w:rPr>
        <w:t>The petitioner had a right to appeal under G.L. c. 59, s. 65, as amended, but due to accident or mistake failed to</w:t>
      </w:r>
      <w:r w:rsidR="0001556D">
        <w:rPr>
          <w:sz w:val="22"/>
          <w:szCs w:val="22"/>
        </w:rPr>
        <w:t xml:space="preserve"> </w:t>
      </w:r>
      <w:r w:rsidRPr="003B5138">
        <w:rPr>
          <w:sz w:val="22"/>
          <w:szCs w:val="22"/>
        </w:rPr>
        <w:t>do</w:t>
      </w:r>
      <w:r w:rsidR="00A707C0">
        <w:rPr>
          <w:sz w:val="22"/>
          <w:szCs w:val="22"/>
        </w:rPr>
        <w:t xml:space="preserve"> </w:t>
      </w:r>
      <w:r w:rsidRPr="003B5138">
        <w:rPr>
          <w:sz w:val="22"/>
          <w:szCs w:val="22"/>
        </w:rPr>
        <w:t>so</w:t>
      </w:r>
      <w:r w:rsidR="00A707C0">
        <w:rPr>
          <w:sz w:val="22"/>
          <w:szCs w:val="22"/>
        </w:rPr>
        <w:t xml:space="preserve"> </w:t>
      </w:r>
      <w:r w:rsidRPr="003B5138">
        <w:rPr>
          <w:sz w:val="22"/>
          <w:szCs w:val="22"/>
        </w:rPr>
        <w:t>within</w:t>
      </w:r>
      <w:r w:rsidR="00A707C0">
        <w:rPr>
          <w:sz w:val="22"/>
          <w:szCs w:val="22"/>
        </w:rPr>
        <w:t xml:space="preserve"> </w:t>
      </w:r>
      <w:r w:rsidRPr="003B5138">
        <w:rPr>
          <w:sz w:val="22"/>
          <w:szCs w:val="22"/>
        </w:rPr>
        <w:t>the</w:t>
      </w:r>
      <w:r w:rsidR="00A707C0">
        <w:rPr>
          <w:sz w:val="22"/>
          <w:szCs w:val="22"/>
        </w:rPr>
        <w:t xml:space="preserve"> </w:t>
      </w:r>
      <w:r w:rsidRPr="003B5138">
        <w:rPr>
          <w:sz w:val="22"/>
          <w:szCs w:val="22"/>
        </w:rPr>
        <w:t>time</w:t>
      </w:r>
      <w:r w:rsidR="00A707C0">
        <w:rPr>
          <w:sz w:val="22"/>
          <w:szCs w:val="22"/>
        </w:rPr>
        <w:t xml:space="preserve"> </w:t>
      </w:r>
      <w:r w:rsidRPr="003B5138">
        <w:rPr>
          <w:sz w:val="22"/>
          <w:szCs w:val="22"/>
        </w:rPr>
        <w:t>therei</w:t>
      </w:r>
      <w:r w:rsidR="00A707C0">
        <w:rPr>
          <w:sz w:val="22"/>
          <w:szCs w:val="22"/>
        </w:rPr>
        <w:t xml:space="preserve">n prescribed for the reason that _________________________________________ </w:t>
      </w:r>
      <w:r w:rsidRPr="003B5138">
        <w:rPr>
          <w:sz w:val="22"/>
          <w:szCs w:val="22"/>
        </w:rPr>
        <w:t>____________________________________________________________________________________</w:t>
      </w:r>
      <w:r w:rsidR="00A707C0">
        <w:rPr>
          <w:sz w:val="22"/>
          <w:szCs w:val="22"/>
        </w:rPr>
        <w:t>____</w:t>
      </w:r>
      <w:r w:rsidRPr="003B5138">
        <w:rPr>
          <w:sz w:val="22"/>
          <w:szCs w:val="22"/>
        </w:rPr>
        <w:t>.</w:t>
      </w:r>
    </w:p>
    <w:p w:rsidR="00C00D1E" w:rsidRPr="003B5138" w:rsidRDefault="00C00D1E" w:rsidP="0001556D">
      <w:pPr>
        <w:ind w:left="720"/>
        <w:jc w:val="both"/>
        <w:rPr>
          <w:sz w:val="22"/>
          <w:szCs w:val="22"/>
        </w:rPr>
      </w:pPr>
    </w:p>
    <w:p w:rsidR="00C00D1E" w:rsidRPr="003B5138" w:rsidRDefault="00C00D1E" w:rsidP="0001556D">
      <w:pPr>
        <w:numPr>
          <w:ilvl w:val="0"/>
          <w:numId w:val="3"/>
        </w:numPr>
        <w:jc w:val="both"/>
        <w:rPr>
          <w:sz w:val="22"/>
          <w:szCs w:val="22"/>
        </w:rPr>
      </w:pPr>
      <w:r w:rsidRPr="003B5138">
        <w:rPr>
          <w:sz w:val="22"/>
          <w:szCs w:val="22"/>
        </w:rPr>
        <w:t>The petitioner, therefore, requests a hearing on this petition and prays that the petitioner be granted leave to file an appeal.</w:t>
      </w:r>
    </w:p>
    <w:p w:rsidR="00C00D1E" w:rsidRPr="003B5138" w:rsidRDefault="00C00D1E" w:rsidP="0001556D">
      <w:pPr>
        <w:jc w:val="both"/>
        <w:rPr>
          <w:sz w:val="22"/>
          <w:szCs w:val="22"/>
        </w:rPr>
      </w:pPr>
    </w:p>
    <w:p w:rsidR="00C00D1E" w:rsidRPr="003B5138" w:rsidRDefault="00C00D1E" w:rsidP="0001556D">
      <w:pPr>
        <w:numPr>
          <w:ilvl w:val="0"/>
          <w:numId w:val="3"/>
        </w:numPr>
        <w:jc w:val="both"/>
        <w:rPr>
          <w:sz w:val="22"/>
          <w:szCs w:val="22"/>
        </w:rPr>
      </w:pPr>
      <w:r w:rsidRPr="003B5138">
        <w:rPr>
          <w:sz w:val="22"/>
          <w:szCs w:val="22"/>
        </w:rPr>
        <w:t>Service of papers in connection with this petition may be made on</w:t>
      </w:r>
      <w:r w:rsidR="0001556D">
        <w:rPr>
          <w:sz w:val="22"/>
          <w:szCs w:val="22"/>
        </w:rPr>
        <w:t xml:space="preserve"> the appellant or his/her attorney at</w:t>
      </w:r>
    </w:p>
    <w:p w:rsidR="00C00D1E" w:rsidRPr="003B5138" w:rsidRDefault="00C00D1E" w:rsidP="0001556D">
      <w:pPr>
        <w:pBdr>
          <w:bottom w:val="single" w:sz="12" w:space="18" w:color="auto"/>
        </w:pBdr>
        <w:jc w:val="both"/>
        <w:rPr>
          <w:sz w:val="22"/>
          <w:szCs w:val="22"/>
        </w:rPr>
      </w:pPr>
      <w:r w:rsidRPr="003B5138">
        <w:rPr>
          <w:sz w:val="22"/>
          <w:szCs w:val="22"/>
        </w:rPr>
        <w:t>___________________________________________, addressed to ________________________________</w:t>
      </w:r>
      <w:r w:rsidR="00A707C0">
        <w:rPr>
          <w:sz w:val="22"/>
          <w:szCs w:val="22"/>
        </w:rPr>
        <w:t>_____</w:t>
      </w:r>
    </w:p>
    <w:p w:rsidR="00C00D1E" w:rsidRPr="003B5138" w:rsidRDefault="00C00D1E" w:rsidP="0001556D">
      <w:pPr>
        <w:pBdr>
          <w:bottom w:val="single" w:sz="12" w:space="18" w:color="auto"/>
        </w:pBdr>
        <w:jc w:val="both"/>
        <w:rPr>
          <w:sz w:val="22"/>
          <w:szCs w:val="22"/>
        </w:rPr>
      </w:pPr>
      <w:r w:rsidRPr="003B5138">
        <w:rPr>
          <w:sz w:val="22"/>
          <w:szCs w:val="22"/>
        </w:rPr>
        <w:t>___________________________________________________________</w:t>
      </w:r>
      <w:r w:rsidR="003B5138">
        <w:rPr>
          <w:sz w:val="22"/>
          <w:szCs w:val="22"/>
        </w:rPr>
        <w:t>_</w:t>
      </w:r>
      <w:proofErr w:type="gramStart"/>
      <w:r w:rsidR="003B5138">
        <w:rPr>
          <w:sz w:val="22"/>
          <w:szCs w:val="22"/>
        </w:rPr>
        <w:t>_</w:t>
      </w:r>
      <w:r w:rsidRPr="003B5138">
        <w:rPr>
          <w:sz w:val="22"/>
          <w:szCs w:val="22"/>
        </w:rPr>
        <w:t>(</w:t>
      </w:r>
      <w:proofErr w:type="gramEnd"/>
      <w:r w:rsidRPr="003B5138">
        <w:rPr>
          <w:sz w:val="22"/>
          <w:szCs w:val="22"/>
        </w:rPr>
        <w:t>Tel. No. ______________________)</w:t>
      </w:r>
    </w:p>
    <w:p w:rsidR="00C00D1E" w:rsidRPr="003B5138" w:rsidRDefault="00C00D1E" w:rsidP="0001556D">
      <w:pPr>
        <w:pBdr>
          <w:bottom w:val="single" w:sz="12" w:space="18" w:color="auto"/>
        </w:pBdr>
        <w:jc w:val="both"/>
        <w:rPr>
          <w:sz w:val="22"/>
          <w:szCs w:val="22"/>
        </w:rPr>
      </w:pPr>
    </w:p>
    <w:p w:rsidR="00795D96" w:rsidRDefault="00795D96" w:rsidP="0001556D">
      <w:pPr>
        <w:pBdr>
          <w:bottom w:val="single" w:sz="12" w:space="18" w:color="auto"/>
        </w:pBdr>
        <w:jc w:val="both"/>
        <w:rPr>
          <w:sz w:val="22"/>
          <w:szCs w:val="22"/>
        </w:rPr>
      </w:pPr>
    </w:p>
    <w:p w:rsidR="00A707C0" w:rsidRPr="003B5138" w:rsidRDefault="00A707C0" w:rsidP="0001556D">
      <w:pPr>
        <w:pBdr>
          <w:bottom w:val="single" w:sz="12" w:space="18" w:color="auto"/>
        </w:pBdr>
        <w:jc w:val="both"/>
        <w:rPr>
          <w:sz w:val="22"/>
          <w:szCs w:val="22"/>
        </w:rPr>
      </w:pPr>
    </w:p>
    <w:p w:rsidR="00C00D1E" w:rsidRPr="003B5138" w:rsidRDefault="00C00D1E" w:rsidP="0001556D">
      <w:pPr>
        <w:pBdr>
          <w:bottom w:val="single" w:sz="12" w:space="18" w:color="auto"/>
        </w:pBdr>
        <w:jc w:val="both"/>
        <w:rPr>
          <w:sz w:val="22"/>
          <w:szCs w:val="22"/>
        </w:rPr>
      </w:pP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t>__________________________________________</w:t>
      </w:r>
    </w:p>
    <w:p w:rsidR="00C00D1E" w:rsidRPr="003B5138" w:rsidRDefault="00C00D1E" w:rsidP="0001556D">
      <w:pPr>
        <w:pBdr>
          <w:bottom w:val="single" w:sz="12" w:space="18" w:color="auto"/>
        </w:pBdr>
        <w:jc w:val="both"/>
        <w:rPr>
          <w:sz w:val="22"/>
          <w:szCs w:val="22"/>
        </w:rPr>
      </w:pP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r>
      <w:r w:rsidRPr="003B5138">
        <w:rPr>
          <w:sz w:val="22"/>
          <w:szCs w:val="22"/>
        </w:rPr>
        <w:tab/>
        <w:t>Signature</w:t>
      </w:r>
    </w:p>
    <w:p w:rsidR="00C00D1E" w:rsidRPr="003B5138" w:rsidRDefault="00C00D1E" w:rsidP="0001556D">
      <w:pPr>
        <w:pBdr>
          <w:bottom w:val="single" w:sz="12" w:space="18" w:color="auto"/>
        </w:pBdr>
        <w:jc w:val="both"/>
        <w:rPr>
          <w:sz w:val="22"/>
          <w:szCs w:val="22"/>
        </w:rPr>
      </w:pPr>
    </w:p>
    <w:p w:rsidR="00795D96" w:rsidRPr="003B5138" w:rsidRDefault="00C00D1E" w:rsidP="0001556D">
      <w:pPr>
        <w:pBdr>
          <w:bottom w:val="single" w:sz="12" w:space="18" w:color="auto"/>
        </w:pBdr>
        <w:jc w:val="both"/>
        <w:rPr>
          <w:sz w:val="22"/>
          <w:szCs w:val="22"/>
        </w:rPr>
      </w:pPr>
      <w:r w:rsidRPr="003B5138">
        <w:rPr>
          <w:sz w:val="22"/>
          <w:szCs w:val="22"/>
        </w:rPr>
        <w:tab/>
      </w:r>
      <w:r w:rsidRPr="003B5138">
        <w:rPr>
          <w:sz w:val="22"/>
          <w:szCs w:val="22"/>
        </w:rPr>
        <w:tab/>
        <w:t xml:space="preserve">(Note:  This petition must be filed within </w:t>
      </w:r>
      <w:r w:rsidRPr="003B5138">
        <w:rPr>
          <w:sz w:val="22"/>
          <w:szCs w:val="22"/>
          <w:u w:val="single"/>
        </w:rPr>
        <w:t xml:space="preserve">Two Months </w:t>
      </w:r>
      <w:r w:rsidR="00795D96" w:rsidRPr="003B5138">
        <w:rPr>
          <w:sz w:val="22"/>
          <w:szCs w:val="22"/>
        </w:rPr>
        <w:t>after the</w:t>
      </w:r>
      <w:r w:rsidR="003B5138">
        <w:rPr>
          <w:sz w:val="22"/>
          <w:szCs w:val="22"/>
        </w:rPr>
        <w:t xml:space="preserve"> </w:t>
      </w:r>
      <w:r w:rsidR="00795D96" w:rsidRPr="003B5138">
        <w:rPr>
          <w:sz w:val="22"/>
          <w:szCs w:val="22"/>
        </w:rPr>
        <w:t>a</w:t>
      </w:r>
      <w:r w:rsidR="003B5138">
        <w:rPr>
          <w:sz w:val="22"/>
          <w:szCs w:val="22"/>
        </w:rPr>
        <w:t>ppeal should have been entered.)</w:t>
      </w:r>
    </w:p>
    <w:sectPr w:rsidR="00795D96" w:rsidRPr="003B5138" w:rsidSect="00C00D1E">
      <w:pgSz w:w="12240" w:h="15840"/>
      <w:pgMar w:top="1152"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53A4A"/>
    <w:multiLevelType w:val="hybridMultilevel"/>
    <w:tmpl w:val="7EECAD06"/>
    <w:lvl w:ilvl="0" w:tplc="4000D1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BCA6A35"/>
    <w:multiLevelType w:val="hybridMultilevel"/>
    <w:tmpl w:val="0BA630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B4F52EE"/>
    <w:multiLevelType w:val="hybridMultilevel"/>
    <w:tmpl w:val="9B80FA42"/>
    <w:lvl w:ilvl="0" w:tplc="EBF23A8C">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2586"/>
    <w:rsid w:val="0001556D"/>
    <w:rsid w:val="000A0AB3"/>
    <w:rsid w:val="00171691"/>
    <w:rsid w:val="00225383"/>
    <w:rsid w:val="003106CB"/>
    <w:rsid w:val="00362312"/>
    <w:rsid w:val="003B5138"/>
    <w:rsid w:val="005B381A"/>
    <w:rsid w:val="0062639A"/>
    <w:rsid w:val="006E2F95"/>
    <w:rsid w:val="00795D96"/>
    <w:rsid w:val="009971DE"/>
    <w:rsid w:val="009B3CA5"/>
    <w:rsid w:val="009D2586"/>
    <w:rsid w:val="00A707C0"/>
    <w:rsid w:val="00BE09BD"/>
    <w:rsid w:val="00C00D1E"/>
    <w:rsid w:val="00E80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95D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ATB, Comm of Mass.</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Administrator</dc:creator>
  <cp:lastModifiedBy>ANF</cp:lastModifiedBy>
  <cp:revision>2</cp:revision>
  <cp:lastPrinted>2006-01-31T16:18:00Z</cp:lastPrinted>
  <dcterms:created xsi:type="dcterms:W3CDTF">2017-06-16T12:45:00Z</dcterms:created>
  <dcterms:modified xsi:type="dcterms:W3CDTF">2017-06-16T12:45:00Z</dcterms:modified>
</cp:coreProperties>
</file>