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2610"/>
        <w:gridCol w:w="810"/>
        <w:gridCol w:w="810"/>
        <w:gridCol w:w="499"/>
        <w:gridCol w:w="401"/>
        <w:gridCol w:w="1260"/>
        <w:gridCol w:w="3068"/>
      </w:tblGrid>
      <w:tr w:rsidR="008E58C7" w14:paraId="4DE7DAAD" w14:textId="77777777" w:rsidTr="00E45E8B">
        <w:trPr>
          <w:cantSplit/>
          <w:trHeight w:hRule="exact" w:val="1584"/>
        </w:trPr>
        <w:tc>
          <w:tcPr>
            <w:tcW w:w="1342" w:type="dxa"/>
          </w:tcPr>
          <w:p w14:paraId="26C24817" w14:textId="77777777" w:rsidR="008E58C7" w:rsidRDefault="00CD168F" w:rsidP="005A3737">
            <w:r>
              <w:rPr>
                <w:noProof/>
              </w:rPr>
              <w:object w:dxaOrig="1060" w:dyaOrig="1080" w14:anchorId="4D4F4B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3.3pt;height:54pt;mso-width-percent:0;mso-height-percent:0;mso-width-percent:0;mso-height-percent:0" o:ole="" fillcolor="window">
                  <v:imagedata r:id="rId6" o:title=""/>
                </v:shape>
                <o:OLEObject Type="Embed" ProgID="Word.Picture.8" ShapeID="_x0000_i1025" DrawAspect="Content" ObjectID="_1709363478" r:id="rId7"/>
              </w:object>
            </w:r>
          </w:p>
        </w:tc>
        <w:tc>
          <w:tcPr>
            <w:tcW w:w="9458" w:type="dxa"/>
            <w:gridSpan w:val="7"/>
            <w:tcBorders>
              <w:top w:val="single" w:sz="4" w:space="0" w:color="auto"/>
            </w:tcBorders>
          </w:tcPr>
          <w:p w14:paraId="06545241" w14:textId="77777777" w:rsidR="008E58C7" w:rsidRDefault="008E58C7" w:rsidP="005A3737">
            <w:pPr>
              <w:pStyle w:val="head2upd"/>
            </w:pPr>
            <w:r>
              <w:t xml:space="preserve">Massachusetts Department of Environmental Protection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C65729">
              <w:rPr>
                <w:b w:val="0"/>
                <w:bCs/>
              </w:rPr>
              <w:t>APP-1</w:t>
            </w:r>
          </w:p>
          <w:p w14:paraId="6BE44E6B" w14:textId="77777777" w:rsidR="008E58C7" w:rsidRDefault="008E58C7" w:rsidP="005A3737">
            <w:pPr>
              <w:pStyle w:val="head2upd"/>
              <w:rPr>
                <w:b w:val="0"/>
              </w:rPr>
            </w:pPr>
            <w:r>
              <w:rPr>
                <w:b w:val="0"/>
              </w:rPr>
              <w:t>Bureau of Water Resources – Drinking Water Program</w:t>
            </w:r>
          </w:p>
          <w:p w14:paraId="30A151AA" w14:textId="77777777" w:rsidR="008E58C7" w:rsidRPr="00A86A84" w:rsidRDefault="008E58C7" w:rsidP="005A3737">
            <w:pPr>
              <w:pStyle w:val="formtitleupd"/>
              <w:spacing w:before="120"/>
              <w:rPr>
                <w:sz w:val="36"/>
                <w:szCs w:val="36"/>
              </w:rPr>
            </w:pPr>
            <w:r w:rsidRPr="00A86A84">
              <w:rPr>
                <w:sz w:val="36"/>
                <w:szCs w:val="36"/>
              </w:rPr>
              <w:t xml:space="preserve">PFAS </w:t>
            </w:r>
            <w:r>
              <w:rPr>
                <w:sz w:val="36"/>
                <w:szCs w:val="36"/>
              </w:rPr>
              <w:t xml:space="preserve">Initial </w:t>
            </w:r>
            <w:r w:rsidRPr="00A86A84">
              <w:rPr>
                <w:sz w:val="36"/>
                <w:szCs w:val="36"/>
              </w:rPr>
              <w:t>Monitoring Waiver Application</w:t>
            </w:r>
          </w:p>
          <w:p w14:paraId="37C6A4B9" w14:textId="77777777" w:rsidR="008E58C7" w:rsidRPr="00D7173C" w:rsidRDefault="008E58C7" w:rsidP="005A3737">
            <w:pPr>
              <w:pStyle w:val="head2upd"/>
              <w:rPr>
                <w:sz w:val="22"/>
                <w:szCs w:val="22"/>
              </w:rPr>
            </w:pPr>
            <w:r w:rsidRPr="00D7173C">
              <w:rPr>
                <w:sz w:val="22"/>
                <w:szCs w:val="22"/>
              </w:rPr>
              <w:t>COM &amp; NTNC</w:t>
            </w:r>
            <w:r w:rsidRPr="00D7173C">
              <w:rPr>
                <w:sz w:val="22"/>
                <w:szCs w:val="22"/>
              </w:rPr>
              <w:br/>
              <w:t>310 CMR 22.07G(5)(c)</w:t>
            </w:r>
          </w:p>
          <w:p w14:paraId="5AAA2F5D" w14:textId="77777777" w:rsidR="008E58C7" w:rsidRDefault="008E58C7" w:rsidP="005A3737">
            <w:pPr>
              <w:pStyle w:val="texthang"/>
            </w:pPr>
          </w:p>
        </w:tc>
      </w:tr>
      <w:tr w:rsidR="00855864" w14:paraId="3C0DEDBB" w14:textId="77777777" w:rsidTr="001B303F">
        <w:trPr>
          <w:cantSplit/>
          <w:trHeight w:hRule="exact" w:val="475"/>
        </w:trPr>
        <w:tc>
          <w:tcPr>
            <w:tcW w:w="1342" w:type="dxa"/>
            <w:vMerge w:val="restart"/>
          </w:tcPr>
          <w:p w14:paraId="5FE1E40D" w14:textId="77777777" w:rsidR="00855864" w:rsidRPr="005F654D" w:rsidRDefault="00855864" w:rsidP="00855864">
            <w:pPr>
              <w:rPr>
                <w:rFonts w:cs="Arial"/>
                <w:sz w:val="16"/>
                <w:szCs w:val="16"/>
              </w:rPr>
            </w:pPr>
            <w:r w:rsidRPr="005F654D">
              <w:rPr>
                <w:rFonts w:cs="Arial"/>
                <w:sz w:val="16"/>
                <w:szCs w:val="16"/>
              </w:rPr>
              <w:t xml:space="preserve">See source protection materials here: </w:t>
            </w:r>
            <w:hyperlink r:id="rId8" w:tgtFrame="_blank" w:history="1">
              <w:r w:rsidRPr="005F654D">
                <w:rPr>
                  <w:rStyle w:val="Hyperlink"/>
                  <w:rFonts w:cs="Arial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https://www.mass.gov/doc/land-use-pollution-potential-matrix/download</w:t>
              </w:r>
            </w:hyperlink>
          </w:p>
          <w:p w14:paraId="52BCFB29" w14:textId="77777777" w:rsidR="00855864" w:rsidRDefault="00855864" w:rsidP="005A3737"/>
        </w:tc>
        <w:tc>
          <w:tcPr>
            <w:tcW w:w="9458" w:type="dxa"/>
            <w:gridSpan w:val="7"/>
            <w:tcBorders>
              <w:top w:val="single" w:sz="4" w:space="0" w:color="auto"/>
            </w:tcBorders>
          </w:tcPr>
          <w:p w14:paraId="02316575" w14:textId="182EFC83" w:rsidR="00855864" w:rsidRDefault="00855864" w:rsidP="005A3737">
            <w:pPr>
              <w:pStyle w:val="texthang"/>
            </w:pPr>
            <w:r w:rsidRPr="00781B64">
              <w:rPr>
                <w:b/>
                <w:bCs/>
                <w:sz w:val="28"/>
                <w:szCs w:val="28"/>
              </w:rPr>
              <w:t>C. Source Protection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90C26">
              <w:rPr>
                <w:i/>
                <w:iCs/>
                <w:color w:val="201F1E"/>
              </w:rPr>
              <w:t>(Complete a separate Section C for each of your sources)</w:t>
            </w:r>
          </w:p>
        </w:tc>
      </w:tr>
      <w:tr w:rsidR="00855864" w14:paraId="1EE58EFB" w14:textId="77777777" w:rsidTr="00E45E8B">
        <w:trPr>
          <w:cantSplit/>
          <w:trHeight w:hRule="exact" w:val="1008"/>
        </w:trPr>
        <w:tc>
          <w:tcPr>
            <w:tcW w:w="1342" w:type="dxa"/>
            <w:vMerge/>
          </w:tcPr>
          <w:p w14:paraId="7D65E990" w14:textId="77777777" w:rsidR="00855864" w:rsidRPr="00C90C26" w:rsidRDefault="00855864" w:rsidP="005A3737"/>
        </w:tc>
        <w:tc>
          <w:tcPr>
            <w:tcW w:w="9458" w:type="dxa"/>
            <w:gridSpan w:val="7"/>
          </w:tcPr>
          <w:p w14:paraId="49BE26DB" w14:textId="77777777" w:rsidR="00855864" w:rsidRPr="00C90C26" w:rsidRDefault="00855864" w:rsidP="005A3737">
            <w:pPr>
              <w:shd w:val="clear" w:color="auto" w:fill="FFFFFF"/>
            </w:pPr>
            <w:r w:rsidRPr="00C90C26">
              <w:rPr>
                <w:color w:val="201F1E"/>
              </w:rPr>
              <w:t>By signing this form, I attest that I have reviewed the Zone A, Zone I, Zone II and/or IWPA for a source identified in Section B for the potential land uses/situations listed below and have both demonstrated and determined that there is no known or suspected PFAS contamination in the vicinity of the PWS or its sources of water.</w:t>
            </w:r>
          </w:p>
        </w:tc>
      </w:tr>
      <w:tr w:rsidR="00C90C26" w14:paraId="2DDC26A1" w14:textId="77777777" w:rsidTr="005A3737">
        <w:trPr>
          <w:cantSplit/>
          <w:trHeight w:hRule="exact" w:val="452"/>
        </w:trPr>
        <w:tc>
          <w:tcPr>
            <w:tcW w:w="1342" w:type="dxa"/>
            <w:vMerge w:val="restart"/>
            <w:tcBorders>
              <w:right w:val="single" w:sz="4" w:space="0" w:color="auto"/>
            </w:tcBorders>
          </w:tcPr>
          <w:p w14:paraId="776403C2" w14:textId="77777777" w:rsidR="00C90C26" w:rsidRPr="00847E98" w:rsidRDefault="00C90C26" w:rsidP="00C90C26">
            <w:pPr>
              <w:pStyle w:val="text"/>
              <w:ind w:right="180"/>
              <w:rPr>
                <w:b/>
                <w:sz w:val="16"/>
              </w:rPr>
            </w:pPr>
            <w:r>
              <w:rPr>
                <w:b/>
                <w:sz w:val="16"/>
              </w:rPr>
              <w:t>Important:</w:t>
            </w:r>
            <w:r>
              <w:rPr>
                <w:sz w:val="16"/>
              </w:rPr>
              <w:t xml:space="preserve"> When filling out forms on the computer, use only the tab key to move your cursor - do not use the return key.</w:t>
            </w:r>
          </w:p>
          <w:p w14:paraId="1236BF3F" w14:textId="52F12748" w:rsidR="00C90C26" w:rsidRDefault="00C90C26" w:rsidP="00C90C26">
            <w:r w:rsidRPr="00A00802">
              <w:rPr>
                <w:noProof/>
              </w:rPr>
              <w:drawing>
                <wp:inline distT="0" distB="0" distL="0" distR="0" wp14:anchorId="087CCE1A" wp14:editId="36FB5FDD">
                  <wp:extent cx="636905" cy="819785"/>
                  <wp:effectExtent l="0" t="0" r="0" b="0"/>
                  <wp:docPr id="2" name="Picture 2" descr="key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eys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0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857D" w14:textId="77777777" w:rsidR="00C90C26" w:rsidRPr="006A01B6" w:rsidRDefault="00C90C26" w:rsidP="00C90C26">
            <w:pPr>
              <w:shd w:val="clear" w:color="auto" w:fill="FFFFFF"/>
              <w:jc w:val="center"/>
              <w:rPr>
                <w:color w:val="201F1E"/>
              </w:rPr>
            </w:pPr>
            <w:r>
              <w:rPr>
                <w:color w:val="201F1E"/>
              </w:rPr>
              <w:t>Source Name and #</w:t>
            </w:r>
          </w:p>
        </w:tc>
        <w:tc>
          <w:tcPr>
            <w:tcW w:w="6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EFB0" w14:textId="3B9A6771" w:rsidR="00C90C26" w:rsidRDefault="00C90C26" w:rsidP="00C90C26">
            <w:pPr>
              <w:shd w:val="clear" w:color="auto" w:fill="FFFFFF"/>
              <w:rPr>
                <w:color w:val="201F1E"/>
              </w:rPr>
            </w:pPr>
            <w:r w:rsidRPr="00E525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rPr>
                <w:sz w:val="22"/>
                <w:szCs w:val="22"/>
              </w:rPr>
              <w:instrText xml:space="preserve"> FORMTEXT </w:instrText>
            </w:r>
            <w:r w:rsidRPr="00E525C1">
              <w:rPr>
                <w:sz w:val="22"/>
                <w:szCs w:val="22"/>
              </w:rPr>
            </w:r>
            <w:r w:rsidRPr="00E525C1">
              <w:rPr>
                <w:sz w:val="22"/>
                <w:szCs w:val="22"/>
              </w:rPr>
              <w:fldChar w:fldCharType="separate"/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Pr="00E525C1">
              <w:rPr>
                <w:sz w:val="22"/>
                <w:szCs w:val="22"/>
              </w:rPr>
              <w:fldChar w:fldCharType="end"/>
            </w:r>
          </w:p>
        </w:tc>
      </w:tr>
      <w:tr w:rsidR="00C90C26" w14:paraId="595D2FB8" w14:textId="77777777" w:rsidTr="005A3737">
        <w:trPr>
          <w:cantSplit/>
          <w:trHeight w:hRule="exact" w:val="452"/>
        </w:trPr>
        <w:tc>
          <w:tcPr>
            <w:tcW w:w="1342" w:type="dxa"/>
            <w:vMerge/>
            <w:tcBorders>
              <w:right w:val="single" w:sz="4" w:space="0" w:color="auto"/>
            </w:tcBorders>
          </w:tcPr>
          <w:p w14:paraId="71C2B358" w14:textId="77777777" w:rsidR="00C90C26" w:rsidRDefault="00C90C26" w:rsidP="00C90C26"/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3466" w14:textId="77777777" w:rsidR="00C90C26" w:rsidRPr="006A01B6" w:rsidRDefault="00C90C26" w:rsidP="00C90C26">
            <w:pPr>
              <w:shd w:val="clear" w:color="auto" w:fill="FFFFFF"/>
              <w:jc w:val="center"/>
              <w:rPr>
                <w:color w:val="201F1E"/>
              </w:rPr>
            </w:pPr>
            <w:r w:rsidRPr="006A01B6">
              <w:rPr>
                <w:color w:val="201F1E"/>
              </w:rPr>
              <w:t>Land Use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20997" w14:textId="77777777" w:rsidR="00C90C26" w:rsidRDefault="00C90C26" w:rsidP="00C90C26">
            <w:pPr>
              <w:shd w:val="clear" w:color="auto" w:fill="FFFFFF"/>
              <w:jc w:val="center"/>
              <w:rPr>
                <w:color w:val="201F1E"/>
              </w:rPr>
            </w:pPr>
            <w:r w:rsidRPr="00C31892">
              <w:rPr>
                <w:color w:val="201F1E"/>
              </w:rPr>
              <w:t xml:space="preserve">Check one for </w:t>
            </w:r>
          </w:p>
          <w:p w14:paraId="2D46CC36" w14:textId="77777777" w:rsidR="00C90C26" w:rsidRPr="00C31892" w:rsidRDefault="00C90C26" w:rsidP="00C90C26">
            <w:pPr>
              <w:shd w:val="clear" w:color="auto" w:fill="FFFFFF"/>
              <w:jc w:val="center"/>
              <w:rPr>
                <w:color w:val="201F1E"/>
              </w:rPr>
            </w:pPr>
            <w:r w:rsidRPr="00C31892">
              <w:rPr>
                <w:color w:val="201F1E"/>
              </w:rPr>
              <w:t>each land use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4EBE4" w14:textId="77777777" w:rsidR="00C90C26" w:rsidRPr="00C31892" w:rsidRDefault="00C90C26" w:rsidP="00C90C26">
            <w:pPr>
              <w:shd w:val="clear" w:color="auto" w:fill="FFFFFF"/>
              <w:jc w:val="center"/>
              <w:rPr>
                <w:rFonts w:ascii="Arial Narrow" w:hAnsi="Arial Narrow"/>
                <w:color w:val="201F1E"/>
              </w:rPr>
            </w:pPr>
            <w:r w:rsidRPr="00C31892">
              <w:rPr>
                <w:rFonts w:ascii="Arial Narrow" w:hAnsi="Arial Narrow"/>
                <w:color w:val="201F1E"/>
              </w:rPr>
              <w:t>Indicate the Source Protection area used for this review; Zone</w:t>
            </w:r>
            <w:r>
              <w:rPr>
                <w:rFonts w:ascii="Arial Narrow" w:hAnsi="Arial Narrow"/>
                <w:color w:val="201F1E"/>
              </w:rPr>
              <w:t xml:space="preserve"> </w:t>
            </w:r>
            <w:r w:rsidRPr="00C31892">
              <w:rPr>
                <w:rFonts w:ascii="Arial Narrow" w:hAnsi="Arial Narrow"/>
                <w:color w:val="201F1E"/>
              </w:rPr>
              <w:t>A, Zone I, Zone II, and</w:t>
            </w:r>
            <w:r>
              <w:rPr>
                <w:rFonts w:ascii="Arial Narrow" w:hAnsi="Arial Narrow"/>
                <w:color w:val="201F1E"/>
              </w:rPr>
              <w:t>/</w:t>
            </w:r>
            <w:r w:rsidRPr="00C31892">
              <w:rPr>
                <w:rFonts w:ascii="Arial Narrow" w:hAnsi="Arial Narrow"/>
                <w:color w:val="201F1E"/>
              </w:rPr>
              <w:t>or IWPA.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4D1E" w14:textId="77777777" w:rsidR="00C90C26" w:rsidRPr="00C31892" w:rsidRDefault="00C90C26" w:rsidP="00C90C26">
            <w:pPr>
              <w:shd w:val="clear" w:color="auto" w:fill="FFFFFF"/>
              <w:rPr>
                <w:color w:val="201F1E"/>
              </w:rPr>
            </w:pPr>
            <w:r>
              <w:rPr>
                <w:color w:val="201F1E"/>
              </w:rPr>
              <w:t>Information source/documentation</w:t>
            </w:r>
          </w:p>
        </w:tc>
      </w:tr>
      <w:tr w:rsidR="00C90C26" w14:paraId="70440B18" w14:textId="77777777" w:rsidTr="005A3737">
        <w:trPr>
          <w:cantSplit/>
          <w:trHeight w:hRule="exact" w:val="1272"/>
        </w:trPr>
        <w:tc>
          <w:tcPr>
            <w:tcW w:w="1342" w:type="dxa"/>
            <w:vMerge/>
            <w:tcBorders>
              <w:right w:val="single" w:sz="4" w:space="0" w:color="auto"/>
            </w:tcBorders>
          </w:tcPr>
          <w:p w14:paraId="66FC8C0B" w14:textId="77777777" w:rsidR="00C90C26" w:rsidRDefault="00C90C26" w:rsidP="00C90C26"/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78E9" w14:textId="77777777" w:rsidR="00C90C26" w:rsidRPr="006A01B6" w:rsidRDefault="00C90C26" w:rsidP="00C90C26">
            <w:pPr>
              <w:shd w:val="clear" w:color="auto" w:fill="FFFFFF"/>
              <w:rPr>
                <w:color w:val="201F1E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403C" w14:textId="77777777" w:rsidR="00C90C26" w:rsidRPr="00635637" w:rsidRDefault="00C90C26" w:rsidP="00C90C26">
            <w:pPr>
              <w:shd w:val="clear" w:color="auto" w:fill="FFFFFF"/>
              <w:jc w:val="center"/>
              <w:rPr>
                <w:color w:val="201F1E"/>
                <w:sz w:val="18"/>
                <w:szCs w:val="18"/>
              </w:rPr>
            </w:pPr>
            <w:r w:rsidRPr="00635637">
              <w:rPr>
                <w:color w:val="201F1E"/>
                <w:sz w:val="18"/>
                <w:szCs w:val="18"/>
              </w:rPr>
              <w:t>Present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237A" w14:textId="77777777" w:rsidR="00C90C26" w:rsidRPr="00635637" w:rsidRDefault="00C90C26" w:rsidP="00C90C26">
            <w:pPr>
              <w:shd w:val="clear" w:color="auto" w:fill="FFFFFF"/>
              <w:jc w:val="center"/>
              <w:rPr>
                <w:color w:val="201F1E"/>
                <w:sz w:val="18"/>
                <w:szCs w:val="18"/>
              </w:rPr>
            </w:pPr>
            <w:r w:rsidRPr="00635637">
              <w:rPr>
                <w:color w:val="201F1E"/>
                <w:sz w:val="18"/>
                <w:szCs w:val="18"/>
              </w:rPr>
              <w:t>Absent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2D0EB" w14:textId="77777777" w:rsidR="00C90C26" w:rsidRPr="00635637" w:rsidRDefault="00C90C26" w:rsidP="00C90C26">
            <w:pPr>
              <w:shd w:val="clear" w:color="auto" w:fill="FFFFFF"/>
              <w:jc w:val="center"/>
              <w:rPr>
                <w:color w:val="201F1E"/>
                <w:sz w:val="18"/>
                <w:szCs w:val="18"/>
              </w:rPr>
            </w:pPr>
            <w:r w:rsidRPr="00635637">
              <w:rPr>
                <w:color w:val="201F1E"/>
                <w:sz w:val="18"/>
                <w:szCs w:val="18"/>
              </w:rPr>
              <w:t>Unknown/Not Evaluated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599CC" w14:textId="77777777" w:rsidR="00C90C26" w:rsidRPr="006A01B6" w:rsidRDefault="00C90C26" w:rsidP="00C90C26">
            <w:pPr>
              <w:shd w:val="clear" w:color="auto" w:fill="FFFFFF"/>
              <w:rPr>
                <w:color w:val="201F1E"/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D317" w14:textId="370D11D5" w:rsidR="00C90C26" w:rsidRPr="00C31892" w:rsidRDefault="00C90C26" w:rsidP="00C90C26">
            <w:pPr>
              <w:shd w:val="clear" w:color="auto" w:fill="FFFFFF"/>
              <w:jc w:val="center"/>
              <w:rPr>
                <w:color w:val="201F1E"/>
              </w:rPr>
            </w:pPr>
            <w:r w:rsidRPr="00C31892">
              <w:rPr>
                <w:rFonts w:ascii="Arial Narrow" w:hAnsi="Arial Narrow"/>
                <w:color w:val="201F1E"/>
              </w:rPr>
              <w:t xml:space="preserve">e.g., septic systems are residential only; information provided by </w:t>
            </w:r>
            <w:r w:rsidRPr="008C5547">
              <w:rPr>
                <w:rFonts w:ascii="Arial Narrow" w:hAnsi="Arial Narrow"/>
                <w:color w:val="201F1E"/>
              </w:rPr>
              <w:t>[Name</w:t>
            </w:r>
            <w:r w:rsidRPr="00A30193">
              <w:rPr>
                <w:rFonts w:ascii="Arial Narrow" w:hAnsi="Arial Narrow"/>
                <w:color w:val="201F1E"/>
                <w:shd w:val="clear" w:color="auto" w:fill="FFF2CC"/>
              </w:rPr>
              <w:t>]</w:t>
            </w:r>
            <w:r w:rsidRPr="00C31892">
              <w:rPr>
                <w:rFonts w:ascii="Arial Narrow" w:hAnsi="Arial Narrow"/>
                <w:color w:val="201F1E"/>
              </w:rPr>
              <w:t xml:space="preserve"> Fire Dept</w:t>
            </w:r>
            <w:r w:rsidR="00E1086E">
              <w:rPr>
                <w:color w:val="201F1E"/>
              </w:rPr>
              <w:t>.;</w:t>
            </w:r>
            <w:r>
              <w:rPr>
                <w:color w:val="201F1E"/>
              </w:rPr>
              <w:t xml:space="preserve"> etc.</w:t>
            </w:r>
          </w:p>
        </w:tc>
      </w:tr>
      <w:tr w:rsidR="00C90C26" w14:paraId="1E391ACF" w14:textId="77777777" w:rsidTr="0056544D">
        <w:trPr>
          <w:cantSplit/>
          <w:trHeight w:hRule="exact" w:val="452"/>
        </w:trPr>
        <w:tc>
          <w:tcPr>
            <w:tcW w:w="1342" w:type="dxa"/>
            <w:vMerge/>
            <w:tcBorders>
              <w:right w:val="single" w:sz="4" w:space="0" w:color="auto"/>
            </w:tcBorders>
          </w:tcPr>
          <w:p w14:paraId="7D6A8D94" w14:textId="77777777" w:rsidR="00C90C26" w:rsidRDefault="00C90C26" w:rsidP="00C90C26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5C53" w14:textId="77777777" w:rsidR="00C90C26" w:rsidRPr="00C31892" w:rsidRDefault="00C90C26" w:rsidP="00C90C26">
            <w:pPr>
              <w:shd w:val="clear" w:color="auto" w:fill="FFFFFF"/>
              <w:rPr>
                <w:rFonts w:ascii="Arial Narrow" w:hAnsi="Arial Narrow"/>
                <w:color w:val="201F1E"/>
                <w:sz w:val="22"/>
                <w:szCs w:val="22"/>
              </w:rPr>
            </w:pPr>
            <w:r w:rsidRPr="00C31892">
              <w:rPr>
                <w:rFonts w:ascii="Arial Narrow" w:hAnsi="Arial Narrow"/>
                <w:color w:val="201F1E"/>
              </w:rPr>
              <w:t>Regulated landfills 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DC35" w14:textId="4DFDC333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>
              <w:rPr>
                <w:color w:val="201F1E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A10F" w14:textId="0F5E9E59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BCB69" w14:textId="208DB6DD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76ADC" w14:textId="03F3A3A2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E525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rPr>
                <w:sz w:val="22"/>
                <w:szCs w:val="22"/>
              </w:rPr>
              <w:instrText xml:space="preserve"> FORMTEXT </w:instrText>
            </w:r>
            <w:r w:rsidRPr="00E525C1">
              <w:rPr>
                <w:sz w:val="22"/>
                <w:szCs w:val="22"/>
              </w:rPr>
            </w:r>
            <w:r w:rsidRPr="00E525C1">
              <w:rPr>
                <w:sz w:val="22"/>
                <w:szCs w:val="22"/>
              </w:rPr>
              <w:fldChar w:fldCharType="separate"/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Pr="00E525C1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7374" w14:textId="0BD30EDB" w:rsidR="00C90C26" w:rsidRPr="0056544D" w:rsidRDefault="00C90C26" w:rsidP="00C90C26">
            <w:pPr>
              <w:pStyle w:val="texthang"/>
            </w:pPr>
            <w:r>
              <w:tab/>
            </w:r>
            <w:r w:rsidRPr="00E525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instrText xml:space="preserve"> FORMTEXT </w:instrText>
            </w:r>
            <w:r w:rsidRPr="00E525C1">
              <w:fldChar w:fldCharType="separate"/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Pr="00E525C1">
              <w:fldChar w:fldCharType="end"/>
            </w:r>
          </w:p>
        </w:tc>
      </w:tr>
      <w:tr w:rsidR="00C90C26" w14:paraId="07218CEB" w14:textId="77777777" w:rsidTr="0056544D">
        <w:trPr>
          <w:cantSplit/>
          <w:trHeight w:val="475"/>
        </w:trPr>
        <w:tc>
          <w:tcPr>
            <w:tcW w:w="1342" w:type="dxa"/>
            <w:vMerge/>
            <w:tcBorders>
              <w:right w:val="single" w:sz="4" w:space="0" w:color="auto"/>
            </w:tcBorders>
          </w:tcPr>
          <w:p w14:paraId="0FC63FCF" w14:textId="77777777" w:rsidR="00C90C26" w:rsidRDefault="00C90C26" w:rsidP="00C90C26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9C0D" w14:textId="77777777" w:rsidR="00C90C26" w:rsidRPr="00C31892" w:rsidRDefault="00C90C26" w:rsidP="00C90C26">
            <w:pPr>
              <w:shd w:val="clear" w:color="auto" w:fill="FFFFFF"/>
              <w:rPr>
                <w:rFonts w:ascii="Arial Narrow" w:hAnsi="Arial Narrow"/>
                <w:color w:val="201F1E"/>
                <w:sz w:val="22"/>
                <w:szCs w:val="22"/>
              </w:rPr>
            </w:pPr>
            <w:r w:rsidRPr="00C31892">
              <w:rPr>
                <w:rFonts w:ascii="Arial Narrow" w:hAnsi="Arial Narrow"/>
                <w:color w:val="201F1E"/>
              </w:rPr>
              <w:t>Dumps 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6CE0" w14:textId="41993073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48784F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84F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48784F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48784F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9228" w14:textId="56B5C6C2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5FEFE" w14:textId="35B7D649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436C8" w14:textId="46CC2C2D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E525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rPr>
                <w:sz w:val="22"/>
                <w:szCs w:val="22"/>
              </w:rPr>
              <w:instrText xml:space="preserve"> FORMTEXT </w:instrText>
            </w:r>
            <w:r w:rsidRPr="00E525C1">
              <w:rPr>
                <w:sz w:val="22"/>
                <w:szCs w:val="22"/>
              </w:rPr>
            </w:r>
            <w:r w:rsidRPr="00E525C1">
              <w:rPr>
                <w:sz w:val="22"/>
                <w:szCs w:val="22"/>
              </w:rPr>
              <w:fldChar w:fldCharType="separate"/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Pr="00E525C1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EB2" w14:textId="01531E31" w:rsidR="00C90C26" w:rsidRPr="0056544D" w:rsidRDefault="00C90C26" w:rsidP="00C90C26">
            <w:pPr>
              <w:pStyle w:val="texthang"/>
            </w:pPr>
            <w:r>
              <w:tab/>
            </w:r>
            <w:r w:rsidRPr="00E525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instrText xml:space="preserve"> FORMTEXT </w:instrText>
            </w:r>
            <w:r w:rsidRPr="00E525C1">
              <w:fldChar w:fldCharType="separate"/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Pr="00E525C1">
              <w:fldChar w:fldCharType="end"/>
            </w:r>
          </w:p>
        </w:tc>
      </w:tr>
      <w:tr w:rsidR="00C90C26" w14:paraId="58BEE92B" w14:textId="77777777" w:rsidTr="0056544D">
        <w:trPr>
          <w:cantSplit/>
          <w:trHeight w:val="475"/>
        </w:trPr>
        <w:tc>
          <w:tcPr>
            <w:tcW w:w="1342" w:type="dxa"/>
            <w:tcBorders>
              <w:right w:val="single" w:sz="4" w:space="0" w:color="auto"/>
            </w:tcBorders>
          </w:tcPr>
          <w:p w14:paraId="2D27B637" w14:textId="77777777" w:rsidR="00C90C26" w:rsidRDefault="00C90C26" w:rsidP="00C90C26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2136" w14:textId="77777777" w:rsidR="00C90C26" w:rsidRPr="00C31892" w:rsidRDefault="00C90C26" w:rsidP="00C90C26">
            <w:pPr>
              <w:shd w:val="clear" w:color="auto" w:fill="FFFFFF"/>
              <w:rPr>
                <w:rFonts w:ascii="Arial Narrow" w:hAnsi="Arial Narrow"/>
                <w:color w:val="201F1E"/>
                <w:sz w:val="22"/>
                <w:szCs w:val="22"/>
              </w:rPr>
            </w:pPr>
            <w:r w:rsidRPr="00C31892">
              <w:rPr>
                <w:rFonts w:ascii="Arial Narrow" w:hAnsi="Arial Narrow"/>
                <w:color w:val="201F1E"/>
              </w:rPr>
              <w:t>Manufacturing facilities 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0E87" w14:textId="0B32818C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48784F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84F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48784F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48784F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18D2" w14:textId="475387D5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430F0" w14:textId="0124E50F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662BE" w14:textId="31FA3E88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E525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rPr>
                <w:sz w:val="22"/>
                <w:szCs w:val="22"/>
              </w:rPr>
              <w:instrText xml:space="preserve"> FORMTEXT </w:instrText>
            </w:r>
            <w:r w:rsidRPr="00E525C1">
              <w:rPr>
                <w:sz w:val="22"/>
                <w:szCs w:val="22"/>
              </w:rPr>
            </w:r>
            <w:r w:rsidRPr="00E525C1">
              <w:rPr>
                <w:sz w:val="22"/>
                <w:szCs w:val="22"/>
              </w:rPr>
              <w:fldChar w:fldCharType="separate"/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Pr="00E525C1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0104" w14:textId="21E0F9F1" w:rsidR="00C90C26" w:rsidRPr="0056544D" w:rsidRDefault="00C90C26" w:rsidP="00C90C26">
            <w:pPr>
              <w:pStyle w:val="texthang"/>
            </w:pPr>
            <w:r>
              <w:tab/>
            </w:r>
            <w:r w:rsidRPr="00E525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instrText xml:space="preserve"> FORMTEXT </w:instrText>
            </w:r>
            <w:r w:rsidRPr="00E525C1">
              <w:fldChar w:fldCharType="separate"/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Pr="00E525C1">
              <w:fldChar w:fldCharType="end"/>
            </w:r>
          </w:p>
        </w:tc>
      </w:tr>
      <w:tr w:rsidR="00C90C26" w14:paraId="55581078" w14:textId="77777777" w:rsidTr="0056544D">
        <w:trPr>
          <w:cantSplit/>
          <w:trHeight w:val="475"/>
        </w:trPr>
        <w:tc>
          <w:tcPr>
            <w:tcW w:w="1342" w:type="dxa"/>
            <w:tcBorders>
              <w:right w:val="single" w:sz="4" w:space="0" w:color="auto"/>
            </w:tcBorders>
          </w:tcPr>
          <w:p w14:paraId="2F03F3FC" w14:textId="77777777" w:rsidR="00C90C26" w:rsidRDefault="00C90C26" w:rsidP="00C90C26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CA76" w14:textId="77777777" w:rsidR="00C90C26" w:rsidRPr="00C31892" w:rsidRDefault="00C90C26" w:rsidP="00C90C26">
            <w:pPr>
              <w:shd w:val="clear" w:color="auto" w:fill="FFFFFF"/>
              <w:rPr>
                <w:rFonts w:ascii="Arial Narrow" w:hAnsi="Arial Narrow"/>
                <w:color w:val="201F1E"/>
                <w:sz w:val="22"/>
                <w:szCs w:val="22"/>
              </w:rPr>
            </w:pPr>
            <w:r w:rsidRPr="00C31892">
              <w:rPr>
                <w:rFonts w:ascii="Arial Narrow" w:hAnsi="Arial Narrow"/>
                <w:color w:val="201F1E"/>
              </w:rPr>
              <w:t>Fire-fighting foam usage, based on Fire Dept. Information 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E863" w14:textId="243FDC08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48784F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84F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48784F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48784F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D770" w14:textId="4467CB63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2A361" w14:textId="5B1EABAE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282D9" w14:textId="38785078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E525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rPr>
                <w:sz w:val="22"/>
                <w:szCs w:val="22"/>
              </w:rPr>
              <w:instrText xml:space="preserve"> FORMTEXT </w:instrText>
            </w:r>
            <w:r w:rsidRPr="00E525C1">
              <w:rPr>
                <w:sz w:val="22"/>
                <w:szCs w:val="22"/>
              </w:rPr>
            </w:r>
            <w:r w:rsidRPr="00E525C1">
              <w:rPr>
                <w:sz w:val="22"/>
                <w:szCs w:val="22"/>
              </w:rPr>
              <w:fldChar w:fldCharType="separate"/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Pr="00E525C1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AB08" w14:textId="5EC6CF6A" w:rsidR="00C90C26" w:rsidRPr="0056544D" w:rsidRDefault="00C90C26" w:rsidP="00C90C26">
            <w:pPr>
              <w:pStyle w:val="texthang"/>
            </w:pPr>
            <w:r>
              <w:tab/>
            </w:r>
            <w:r w:rsidRPr="00E525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instrText xml:space="preserve"> FORMTEXT </w:instrText>
            </w:r>
            <w:r w:rsidRPr="00E525C1">
              <w:fldChar w:fldCharType="separate"/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Pr="00E525C1">
              <w:fldChar w:fldCharType="end"/>
            </w:r>
          </w:p>
        </w:tc>
      </w:tr>
      <w:tr w:rsidR="00C90C26" w14:paraId="263BDF63" w14:textId="77777777" w:rsidTr="0056544D">
        <w:trPr>
          <w:cantSplit/>
          <w:trHeight w:val="475"/>
        </w:trPr>
        <w:tc>
          <w:tcPr>
            <w:tcW w:w="1342" w:type="dxa"/>
            <w:tcBorders>
              <w:right w:val="single" w:sz="4" w:space="0" w:color="auto"/>
            </w:tcBorders>
          </w:tcPr>
          <w:p w14:paraId="2E7CBF22" w14:textId="77777777" w:rsidR="00C90C26" w:rsidRDefault="00C90C26" w:rsidP="00C90C26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58A4" w14:textId="77777777" w:rsidR="00C90C26" w:rsidRPr="008C5547" w:rsidRDefault="00C90C26" w:rsidP="00C90C26">
            <w:pPr>
              <w:rPr>
                <w:rFonts w:ascii="Arial Narrow" w:hAnsi="Arial Narrow"/>
              </w:rPr>
            </w:pPr>
            <w:r w:rsidRPr="00C31892">
              <w:rPr>
                <w:rFonts w:ascii="Arial Narrow" w:hAnsi="Arial Narrow"/>
                <w:color w:val="201F1E"/>
              </w:rPr>
              <w:t>Fire training area 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4486" w14:textId="0557CD84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48784F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84F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48784F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48784F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A452" w14:textId="41355D75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7ADE3" w14:textId="7491D161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6BDFA" w14:textId="5BAB6C00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E525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rPr>
                <w:sz w:val="22"/>
                <w:szCs w:val="22"/>
              </w:rPr>
              <w:instrText xml:space="preserve"> FORMTEXT </w:instrText>
            </w:r>
            <w:r w:rsidRPr="00E525C1">
              <w:rPr>
                <w:sz w:val="22"/>
                <w:szCs w:val="22"/>
              </w:rPr>
            </w:r>
            <w:r w:rsidRPr="00E525C1">
              <w:rPr>
                <w:sz w:val="22"/>
                <w:szCs w:val="22"/>
              </w:rPr>
              <w:fldChar w:fldCharType="separate"/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Pr="00E525C1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D180" w14:textId="7669C7DB" w:rsidR="00C90C26" w:rsidRPr="0056544D" w:rsidRDefault="00C90C26" w:rsidP="00C90C26">
            <w:pPr>
              <w:pStyle w:val="texthang"/>
            </w:pPr>
            <w:r>
              <w:tab/>
            </w:r>
            <w:r w:rsidRPr="00E525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instrText xml:space="preserve"> FORMTEXT </w:instrText>
            </w:r>
            <w:r w:rsidRPr="00E525C1">
              <w:fldChar w:fldCharType="separate"/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Pr="00E525C1">
              <w:fldChar w:fldCharType="end"/>
            </w:r>
          </w:p>
        </w:tc>
      </w:tr>
      <w:tr w:rsidR="00C90C26" w14:paraId="094615C9" w14:textId="77777777" w:rsidTr="0056544D">
        <w:trPr>
          <w:cantSplit/>
          <w:trHeight w:val="475"/>
        </w:trPr>
        <w:tc>
          <w:tcPr>
            <w:tcW w:w="1342" w:type="dxa"/>
            <w:tcBorders>
              <w:right w:val="single" w:sz="4" w:space="0" w:color="auto"/>
            </w:tcBorders>
          </w:tcPr>
          <w:p w14:paraId="61F5A22B" w14:textId="77777777" w:rsidR="00C90C26" w:rsidRDefault="00C90C26" w:rsidP="00C90C26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3738" w14:textId="77777777" w:rsidR="00C90C26" w:rsidRPr="008C5547" w:rsidRDefault="00C90C26" w:rsidP="00C90C26">
            <w:pPr>
              <w:rPr>
                <w:rFonts w:ascii="Arial Narrow" w:hAnsi="Arial Narrow"/>
              </w:rPr>
            </w:pPr>
            <w:r w:rsidRPr="00C31892">
              <w:rPr>
                <w:rFonts w:ascii="Arial Narrow" w:hAnsi="Arial Narrow"/>
                <w:color w:val="201F1E"/>
              </w:rPr>
              <w:t>Fire Department location 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32E3" w14:textId="234ACC53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48784F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84F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48784F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48784F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1C9C" w14:textId="50B4F653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1671C" w14:textId="35A96FEC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D803B" w14:textId="51B6379F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E525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rPr>
                <w:sz w:val="22"/>
                <w:szCs w:val="22"/>
              </w:rPr>
              <w:instrText xml:space="preserve"> FORMTEXT </w:instrText>
            </w:r>
            <w:r w:rsidRPr="00E525C1">
              <w:rPr>
                <w:sz w:val="22"/>
                <w:szCs w:val="22"/>
              </w:rPr>
            </w:r>
            <w:r w:rsidRPr="00E525C1">
              <w:rPr>
                <w:sz w:val="22"/>
                <w:szCs w:val="22"/>
              </w:rPr>
              <w:fldChar w:fldCharType="separate"/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Pr="00E525C1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0FDC" w14:textId="20FC0BAE" w:rsidR="00C90C26" w:rsidRPr="0056544D" w:rsidRDefault="00C90C26" w:rsidP="00C90C26">
            <w:pPr>
              <w:pStyle w:val="texthang"/>
            </w:pPr>
            <w:r>
              <w:tab/>
            </w:r>
            <w:r w:rsidRPr="00E525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instrText xml:space="preserve"> FORMTEXT </w:instrText>
            </w:r>
            <w:r w:rsidRPr="00E525C1">
              <w:fldChar w:fldCharType="separate"/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Pr="00E525C1">
              <w:fldChar w:fldCharType="end"/>
            </w:r>
          </w:p>
        </w:tc>
      </w:tr>
      <w:tr w:rsidR="00C90C26" w14:paraId="54CE0195" w14:textId="77777777" w:rsidTr="0056544D">
        <w:trPr>
          <w:cantSplit/>
          <w:trHeight w:val="475"/>
        </w:trPr>
        <w:tc>
          <w:tcPr>
            <w:tcW w:w="1342" w:type="dxa"/>
            <w:tcBorders>
              <w:right w:val="single" w:sz="4" w:space="0" w:color="auto"/>
            </w:tcBorders>
          </w:tcPr>
          <w:p w14:paraId="60BE6F99" w14:textId="77777777" w:rsidR="00C90C26" w:rsidRDefault="00C90C26" w:rsidP="00C90C26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278A" w14:textId="77777777" w:rsidR="00C90C26" w:rsidRPr="00C31892" w:rsidRDefault="00C90C26" w:rsidP="00C90C26">
            <w:pPr>
              <w:shd w:val="clear" w:color="auto" w:fill="FFFFFF"/>
              <w:rPr>
                <w:rFonts w:ascii="Arial Narrow" w:hAnsi="Arial Narrow"/>
                <w:color w:val="201F1E"/>
                <w:sz w:val="22"/>
                <w:szCs w:val="22"/>
              </w:rPr>
            </w:pPr>
            <w:r w:rsidRPr="00C31892">
              <w:rPr>
                <w:rFonts w:ascii="Arial Narrow" w:hAnsi="Arial Narrow"/>
                <w:color w:val="201F1E"/>
              </w:rPr>
              <w:t>Agriculture with biosolids application 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7C47" w14:textId="2AAFBEE6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48784F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84F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48784F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48784F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6A89" w14:textId="051C004F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CF331" w14:textId="46CECE03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A8E85" w14:textId="6ACF89A6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E525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rPr>
                <w:sz w:val="22"/>
                <w:szCs w:val="22"/>
              </w:rPr>
              <w:instrText xml:space="preserve"> FORMTEXT </w:instrText>
            </w:r>
            <w:r w:rsidRPr="00E525C1">
              <w:rPr>
                <w:sz w:val="22"/>
                <w:szCs w:val="22"/>
              </w:rPr>
            </w:r>
            <w:r w:rsidRPr="00E525C1">
              <w:rPr>
                <w:sz w:val="22"/>
                <w:szCs w:val="22"/>
              </w:rPr>
              <w:fldChar w:fldCharType="separate"/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Pr="00E525C1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5791" w14:textId="5EF31D8E" w:rsidR="00C90C26" w:rsidRPr="0056544D" w:rsidRDefault="00C90C26" w:rsidP="00C90C26">
            <w:pPr>
              <w:pStyle w:val="texthang"/>
            </w:pPr>
            <w:r>
              <w:tab/>
            </w:r>
            <w:r w:rsidRPr="00E525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instrText xml:space="preserve"> FORMTEXT </w:instrText>
            </w:r>
            <w:r w:rsidRPr="00E525C1">
              <w:fldChar w:fldCharType="separate"/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Pr="00E525C1">
              <w:fldChar w:fldCharType="end"/>
            </w:r>
          </w:p>
        </w:tc>
      </w:tr>
      <w:tr w:rsidR="00C90C26" w14:paraId="375D48B4" w14:textId="77777777" w:rsidTr="0056544D">
        <w:trPr>
          <w:cantSplit/>
          <w:trHeight w:hRule="exact" w:val="475"/>
        </w:trPr>
        <w:tc>
          <w:tcPr>
            <w:tcW w:w="1342" w:type="dxa"/>
            <w:tcBorders>
              <w:right w:val="single" w:sz="4" w:space="0" w:color="auto"/>
            </w:tcBorders>
          </w:tcPr>
          <w:p w14:paraId="7E1F9BE6" w14:textId="77777777" w:rsidR="00C90C26" w:rsidRDefault="00C90C26" w:rsidP="00C90C26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C08A" w14:textId="77777777" w:rsidR="00C90C26" w:rsidRPr="00C31892" w:rsidRDefault="00C90C26" w:rsidP="00C90C26">
            <w:pPr>
              <w:rPr>
                <w:rFonts w:ascii="Arial Narrow" w:hAnsi="Arial Narrow"/>
              </w:rPr>
            </w:pPr>
            <w:r w:rsidRPr="00C31892">
              <w:rPr>
                <w:rFonts w:ascii="Arial Narrow" w:hAnsi="Arial Narrow"/>
                <w:color w:val="201F1E"/>
              </w:rPr>
              <w:t>Wastewater treatment facilities or on-site discharge (septic) systems </w:t>
            </w:r>
          </w:p>
          <w:p w14:paraId="07633CE3" w14:textId="77777777" w:rsidR="00C90C26" w:rsidRPr="00C31892" w:rsidRDefault="00C90C26" w:rsidP="00C90C26">
            <w:pPr>
              <w:shd w:val="clear" w:color="auto" w:fill="FFFFFF"/>
              <w:rPr>
                <w:rFonts w:ascii="Arial Narrow" w:hAnsi="Arial Narrow"/>
                <w:color w:val="201F1E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8046" w14:textId="5ECBCCC3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48784F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84F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48784F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48784F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AC8F" w14:textId="544106C3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4CD75" w14:textId="5E9956B6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ABD60" w14:textId="384014E5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E525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rPr>
                <w:sz w:val="22"/>
                <w:szCs w:val="22"/>
              </w:rPr>
              <w:instrText xml:space="preserve"> FORMTEXT </w:instrText>
            </w:r>
            <w:r w:rsidRPr="00E525C1">
              <w:rPr>
                <w:sz w:val="22"/>
                <w:szCs w:val="22"/>
              </w:rPr>
            </w:r>
            <w:r w:rsidRPr="00E525C1">
              <w:rPr>
                <w:sz w:val="22"/>
                <w:szCs w:val="22"/>
              </w:rPr>
              <w:fldChar w:fldCharType="separate"/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Pr="00E525C1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C45E" w14:textId="5DAC99D9" w:rsidR="00C90C26" w:rsidRPr="0056544D" w:rsidRDefault="00C90C26" w:rsidP="00C90C26">
            <w:pPr>
              <w:pStyle w:val="texthang"/>
            </w:pPr>
            <w:r>
              <w:tab/>
            </w:r>
            <w:r w:rsidRPr="00E525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instrText xml:space="preserve"> FORMTEXT </w:instrText>
            </w:r>
            <w:r w:rsidRPr="00E525C1">
              <w:fldChar w:fldCharType="separate"/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Pr="00E525C1">
              <w:fldChar w:fldCharType="end"/>
            </w:r>
          </w:p>
        </w:tc>
      </w:tr>
      <w:tr w:rsidR="00C90C26" w14:paraId="16181CFB" w14:textId="77777777" w:rsidTr="0056544D">
        <w:trPr>
          <w:cantSplit/>
          <w:trHeight w:hRule="exact" w:val="475"/>
        </w:trPr>
        <w:tc>
          <w:tcPr>
            <w:tcW w:w="1342" w:type="dxa"/>
            <w:tcBorders>
              <w:right w:val="single" w:sz="4" w:space="0" w:color="auto"/>
            </w:tcBorders>
          </w:tcPr>
          <w:p w14:paraId="10BAF337" w14:textId="77777777" w:rsidR="00C90C26" w:rsidRDefault="00C90C26" w:rsidP="00C90C26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5F1" w14:textId="77777777" w:rsidR="00C90C26" w:rsidRPr="00C31892" w:rsidRDefault="00C90C26" w:rsidP="00C90C26">
            <w:pPr>
              <w:rPr>
                <w:rFonts w:ascii="Arial Narrow" w:hAnsi="Arial Narrow"/>
              </w:rPr>
            </w:pPr>
            <w:r w:rsidRPr="00C31892">
              <w:rPr>
                <w:rFonts w:ascii="Arial Narrow" w:hAnsi="Arial Narrow"/>
                <w:color w:val="201F1E"/>
              </w:rPr>
              <w:t>Hazardous waste site(s) under the MCP </w:t>
            </w:r>
          </w:p>
          <w:p w14:paraId="04B51AE7" w14:textId="77777777" w:rsidR="00C90C26" w:rsidRPr="00C31892" w:rsidRDefault="00C90C26" w:rsidP="00C90C26">
            <w:pPr>
              <w:shd w:val="clear" w:color="auto" w:fill="FFFFFF"/>
              <w:rPr>
                <w:rFonts w:ascii="Arial Narrow" w:hAnsi="Arial Narrow"/>
                <w:color w:val="201F1E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B635" w14:textId="15ED4764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48784F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84F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48784F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48784F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E220" w14:textId="6D1FEBB0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EBB6C" w14:textId="61F85360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8D0E2" w14:textId="59ACA106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E525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rPr>
                <w:sz w:val="22"/>
                <w:szCs w:val="22"/>
              </w:rPr>
              <w:instrText xml:space="preserve"> FORMTEXT </w:instrText>
            </w:r>
            <w:r w:rsidRPr="00E525C1">
              <w:rPr>
                <w:sz w:val="22"/>
                <w:szCs w:val="22"/>
              </w:rPr>
            </w:r>
            <w:r w:rsidRPr="00E525C1">
              <w:rPr>
                <w:sz w:val="22"/>
                <w:szCs w:val="22"/>
              </w:rPr>
              <w:fldChar w:fldCharType="separate"/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Pr="00E525C1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6637" w14:textId="73B75D34" w:rsidR="00C90C26" w:rsidRPr="0056544D" w:rsidRDefault="00C90C26" w:rsidP="00C90C26">
            <w:pPr>
              <w:pStyle w:val="texthang"/>
            </w:pPr>
            <w:r>
              <w:tab/>
            </w:r>
            <w:r w:rsidRPr="00E525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instrText xml:space="preserve"> FORMTEXT </w:instrText>
            </w:r>
            <w:r w:rsidRPr="00E525C1">
              <w:fldChar w:fldCharType="separate"/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Pr="00E525C1">
              <w:fldChar w:fldCharType="end"/>
            </w:r>
          </w:p>
        </w:tc>
      </w:tr>
      <w:tr w:rsidR="00C90C26" w14:paraId="19958017" w14:textId="77777777" w:rsidTr="0056544D">
        <w:trPr>
          <w:cantSplit/>
          <w:trHeight w:val="475"/>
        </w:trPr>
        <w:tc>
          <w:tcPr>
            <w:tcW w:w="1342" w:type="dxa"/>
            <w:tcBorders>
              <w:right w:val="single" w:sz="4" w:space="0" w:color="auto"/>
            </w:tcBorders>
          </w:tcPr>
          <w:p w14:paraId="361C8A39" w14:textId="77777777" w:rsidR="00C90C26" w:rsidRDefault="00C90C26" w:rsidP="00C90C26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79A8" w14:textId="77777777" w:rsidR="00C90C26" w:rsidRPr="00C31892" w:rsidRDefault="00C90C26" w:rsidP="00C90C26">
            <w:pPr>
              <w:shd w:val="clear" w:color="auto" w:fill="FFFFFF"/>
              <w:rPr>
                <w:rFonts w:ascii="Arial Narrow" w:hAnsi="Arial Narrow"/>
                <w:color w:val="201F1E"/>
                <w:sz w:val="22"/>
                <w:szCs w:val="22"/>
              </w:rPr>
            </w:pPr>
            <w:r w:rsidRPr="00C31892">
              <w:rPr>
                <w:rFonts w:ascii="Arial Narrow" w:hAnsi="Arial Narrow"/>
                <w:color w:val="201F1E"/>
              </w:rPr>
              <w:t>Airports 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10C7" w14:textId="302C1303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48784F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84F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48784F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48784F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67C1" w14:textId="6FCCDBB4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C1933" w14:textId="4EB0A8CC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F9B50" w14:textId="2108C071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E525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rPr>
                <w:sz w:val="22"/>
                <w:szCs w:val="22"/>
              </w:rPr>
              <w:instrText xml:space="preserve"> FORMTEXT </w:instrText>
            </w:r>
            <w:r w:rsidRPr="00E525C1">
              <w:rPr>
                <w:sz w:val="22"/>
                <w:szCs w:val="22"/>
              </w:rPr>
            </w:r>
            <w:r w:rsidRPr="00E525C1">
              <w:rPr>
                <w:sz w:val="22"/>
                <w:szCs w:val="22"/>
              </w:rPr>
              <w:fldChar w:fldCharType="separate"/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Pr="00E525C1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011D" w14:textId="03C8A19A" w:rsidR="00C90C26" w:rsidRPr="0056544D" w:rsidRDefault="00C90C26" w:rsidP="00C90C26">
            <w:pPr>
              <w:pStyle w:val="texthang"/>
            </w:pPr>
            <w:r>
              <w:tab/>
            </w:r>
            <w:r w:rsidRPr="00E525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instrText xml:space="preserve"> FORMTEXT </w:instrText>
            </w:r>
            <w:r w:rsidRPr="00E525C1">
              <w:fldChar w:fldCharType="separate"/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Pr="00E525C1">
              <w:fldChar w:fldCharType="end"/>
            </w:r>
          </w:p>
        </w:tc>
      </w:tr>
      <w:tr w:rsidR="00C90C26" w14:paraId="446BD10B" w14:textId="77777777" w:rsidTr="0056544D">
        <w:trPr>
          <w:cantSplit/>
          <w:trHeight w:val="475"/>
        </w:trPr>
        <w:tc>
          <w:tcPr>
            <w:tcW w:w="1342" w:type="dxa"/>
            <w:tcBorders>
              <w:right w:val="single" w:sz="4" w:space="0" w:color="auto"/>
            </w:tcBorders>
          </w:tcPr>
          <w:p w14:paraId="175FC1EF" w14:textId="77777777" w:rsidR="00C90C26" w:rsidRDefault="00C90C26" w:rsidP="00C90C26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9D8E" w14:textId="77777777" w:rsidR="00C90C26" w:rsidRPr="00C31892" w:rsidRDefault="00C90C26" w:rsidP="00C90C26">
            <w:pPr>
              <w:shd w:val="clear" w:color="auto" w:fill="FFFFFF"/>
              <w:rPr>
                <w:rFonts w:ascii="Arial Narrow" w:hAnsi="Arial Narrow"/>
                <w:color w:val="201F1E"/>
                <w:sz w:val="22"/>
                <w:szCs w:val="22"/>
              </w:rPr>
            </w:pPr>
            <w:r w:rsidRPr="00C31892">
              <w:rPr>
                <w:rFonts w:ascii="Arial Narrow" w:hAnsi="Arial Narrow"/>
                <w:color w:val="201F1E"/>
              </w:rPr>
              <w:t>Car Washes 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1F1D" w14:textId="7A0D9201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48784F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84F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48784F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48784F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5CCD" w14:textId="298361E9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EDFF8" w14:textId="0616DD96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2E91D" w14:textId="7DF28A6D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E525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rPr>
                <w:sz w:val="22"/>
                <w:szCs w:val="22"/>
              </w:rPr>
              <w:instrText xml:space="preserve"> FORMTEXT </w:instrText>
            </w:r>
            <w:r w:rsidRPr="00E525C1">
              <w:rPr>
                <w:sz w:val="22"/>
                <w:szCs w:val="22"/>
              </w:rPr>
            </w:r>
            <w:r w:rsidRPr="00E525C1">
              <w:rPr>
                <w:sz w:val="22"/>
                <w:szCs w:val="22"/>
              </w:rPr>
              <w:fldChar w:fldCharType="separate"/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Pr="00E525C1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C3F7" w14:textId="3A685249" w:rsidR="00C90C26" w:rsidRPr="0056544D" w:rsidRDefault="00C90C26" w:rsidP="00C90C26">
            <w:pPr>
              <w:pStyle w:val="texthang"/>
            </w:pPr>
            <w:r>
              <w:tab/>
            </w:r>
            <w:r w:rsidRPr="00E525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instrText xml:space="preserve"> FORMTEXT </w:instrText>
            </w:r>
            <w:r w:rsidRPr="00E525C1">
              <w:fldChar w:fldCharType="separate"/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Pr="00E525C1">
              <w:fldChar w:fldCharType="end"/>
            </w:r>
          </w:p>
        </w:tc>
      </w:tr>
      <w:tr w:rsidR="00C90C26" w14:paraId="3D2FEDCA" w14:textId="77777777" w:rsidTr="0056544D">
        <w:trPr>
          <w:cantSplit/>
          <w:trHeight w:val="475"/>
        </w:trPr>
        <w:tc>
          <w:tcPr>
            <w:tcW w:w="1342" w:type="dxa"/>
            <w:tcBorders>
              <w:right w:val="single" w:sz="4" w:space="0" w:color="auto"/>
            </w:tcBorders>
          </w:tcPr>
          <w:p w14:paraId="773F6590" w14:textId="77777777" w:rsidR="00C90C26" w:rsidRDefault="00C90C26" w:rsidP="00C90C26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4BF5" w14:textId="77777777" w:rsidR="00C90C26" w:rsidRPr="00C31892" w:rsidRDefault="00C90C26" w:rsidP="00C90C26">
            <w:pPr>
              <w:shd w:val="clear" w:color="auto" w:fill="FFFFFF"/>
              <w:rPr>
                <w:rFonts w:ascii="Arial Narrow" w:hAnsi="Arial Narrow"/>
                <w:color w:val="201F1E"/>
                <w:sz w:val="22"/>
                <w:szCs w:val="22"/>
              </w:rPr>
            </w:pPr>
            <w:r w:rsidRPr="00C31892">
              <w:rPr>
                <w:rFonts w:ascii="Arial Narrow" w:hAnsi="Arial Narrow"/>
                <w:color w:val="201F1E"/>
              </w:rPr>
              <w:t>Military use 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DF93" w14:textId="3E7B7A78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48784F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84F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48784F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48784F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07FC" w14:textId="46E81F83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B1283" w14:textId="76B677F4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1D567" w14:textId="06A69C32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E525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rPr>
                <w:sz w:val="22"/>
                <w:szCs w:val="22"/>
              </w:rPr>
              <w:instrText xml:space="preserve"> FORMTEXT </w:instrText>
            </w:r>
            <w:r w:rsidRPr="00E525C1">
              <w:rPr>
                <w:sz w:val="22"/>
                <w:szCs w:val="22"/>
              </w:rPr>
            </w:r>
            <w:r w:rsidRPr="00E525C1">
              <w:rPr>
                <w:sz w:val="22"/>
                <w:szCs w:val="22"/>
              </w:rPr>
              <w:fldChar w:fldCharType="separate"/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Pr="00E525C1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9188" w14:textId="0FA683C7" w:rsidR="00C90C26" w:rsidRPr="0056544D" w:rsidRDefault="00C90C26" w:rsidP="00C90C26">
            <w:pPr>
              <w:pStyle w:val="texthang"/>
            </w:pPr>
            <w:r>
              <w:tab/>
            </w:r>
            <w:r w:rsidRPr="00E525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instrText xml:space="preserve"> FORMTEXT </w:instrText>
            </w:r>
            <w:r w:rsidRPr="00E525C1">
              <w:fldChar w:fldCharType="separate"/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Pr="00E525C1">
              <w:fldChar w:fldCharType="end"/>
            </w:r>
          </w:p>
        </w:tc>
      </w:tr>
      <w:tr w:rsidR="00C90C26" w14:paraId="0748ABFF" w14:textId="77777777" w:rsidTr="0056544D">
        <w:trPr>
          <w:cantSplit/>
          <w:trHeight w:val="475"/>
        </w:trPr>
        <w:tc>
          <w:tcPr>
            <w:tcW w:w="1342" w:type="dxa"/>
            <w:tcBorders>
              <w:right w:val="single" w:sz="4" w:space="0" w:color="auto"/>
            </w:tcBorders>
          </w:tcPr>
          <w:p w14:paraId="72C240FC" w14:textId="77777777" w:rsidR="00C90C26" w:rsidRDefault="00C90C26" w:rsidP="00C90C26">
            <w:bookmarkStart w:id="1" w:name="_Hlk94883935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0540" w14:textId="77777777" w:rsidR="00C90C26" w:rsidRPr="00C31892" w:rsidRDefault="00C90C26" w:rsidP="00C90C26">
            <w:pPr>
              <w:shd w:val="clear" w:color="auto" w:fill="FFFFFF"/>
              <w:rPr>
                <w:rFonts w:ascii="Arial Narrow" w:hAnsi="Arial Narrow"/>
                <w:color w:val="201F1E"/>
                <w:sz w:val="22"/>
                <w:szCs w:val="22"/>
              </w:rPr>
            </w:pPr>
            <w:r w:rsidRPr="00C31892">
              <w:rPr>
                <w:rFonts w:ascii="Arial Narrow" w:hAnsi="Arial Narrow"/>
                <w:color w:val="201F1E"/>
              </w:rPr>
              <w:t>Incinerators 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2BE9" w14:textId="0BACEF38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48784F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84F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48784F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48784F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644F" w14:textId="3C7460B6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BFC4B" w14:textId="6D902357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AC209" w14:textId="4075103A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E525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rPr>
                <w:sz w:val="22"/>
                <w:szCs w:val="22"/>
              </w:rPr>
              <w:instrText xml:space="preserve"> FORMTEXT </w:instrText>
            </w:r>
            <w:r w:rsidRPr="00E525C1">
              <w:rPr>
                <w:sz w:val="22"/>
                <w:szCs w:val="22"/>
              </w:rPr>
            </w:r>
            <w:r w:rsidRPr="00E525C1">
              <w:rPr>
                <w:sz w:val="22"/>
                <w:szCs w:val="22"/>
              </w:rPr>
              <w:fldChar w:fldCharType="separate"/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Pr="00E525C1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7F41" w14:textId="1E5AD843" w:rsidR="00C90C26" w:rsidRPr="0056544D" w:rsidRDefault="00C90C26" w:rsidP="00C90C26">
            <w:pPr>
              <w:pStyle w:val="texthang"/>
            </w:pPr>
            <w:r>
              <w:tab/>
            </w:r>
            <w:r w:rsidRPr="00E525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instrText xml:space="preserve"> FORMTEXT </w:instrText>
            </w:r>
            <w:r w:rsidRPr="00E525C1">
              <w:fldChar w:fldCharType="separate"/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Pr="00E525C1">
              <w:fldChar w:fldCharType="end"/>
            </w:r>
          </w:p>
        </w:tc>
      </w:tr>
      <w:bookmarkEnd w:id="1"/>
      <w:tr w:rsidR="00C90C26" w14:paraId="6A51D00A" w14:textId="77777777" w:rsidTr="0056544D">
        <w:trPr>
          <w:cantSplit/>
          <w:trHeight w:val="475"/>
        </w:trPr>
        <w:tc>
          <w:tcPr>
            <w:tcW w:w="1342" w:type="dxa"/>
            <w:tcBorders>
              <w:right w:val="single" w:sz="4" w:space="0" w:color="auto"/>
            </w:tcBorders>
          </w:tcPr>
          <w:p w14:paraId="09FAFEC7" w14:textId="77777777" w:rsidR="00C90C26" w:rsidRDefault="00C90C26" w:rsidP="00C90C26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C10D" w14:textId="77777777" w:rsidR="00C90C26" w:rsidRPr="00C31892" w:rsidRDefault="00C90C26" w:rsidP="00C90C26">
            <w:pPr>
              <w:shd w:val="clear" w:color="auto" w:fill="FFFFFF"/>
              <w:rPr>
                <w:rFonts w:ascii="Arial Narrow" w:hAnsi="Arial Narrow"/>
                <w:color w:val="201F1E"/>
              </w:rPr>
            </w:pPr>
            <w:r>
              <w:rPr>
                <w:rFonts w:ascii="Arial Narrow" w:hAnsi="Arial Narrow"/>
                <w:color w:val="201F1E"/>
              </w:rPr>
              <w:t xml:space="preserve">Other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8BB" w14:textId="5BF14E6D" w:rsidR="00C90C26" w:rsidRPr="0048784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48784F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84F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48784F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48784F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D543" w14:textId="574FD6B9" w:rsidR="00C90C26" w:rsidRPr="001F6671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03166" w14:textId="28D4D951" w:rsidR="00C90C26" w:rsidRPr="001F6671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1F6671">
              <w:rPr>
                <w:color w:val="201F1E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671">
              <w:rPr>
                <w:color w:val="201F1E"/>
                <w:sz w:val="22"/>
                <w:szCs w:val="22"/>
              </w:rPr>
              <w:instrText xml:space="preserve"> FORMCHECKBOX </w:instrText>
            </w:r>
            <w:r w:rsidR="00BE2722" w:rsidRPr="001F6671">
              <w:rPr>
                <w:color w:val="201F1E"/>
                <w:sz w:val="22"/>
                <w:szCs w:val="22"/>
              </w:rPr>
            </w:r>
            <w:r w:rsidR="00CD168F">
              <w:rPr>
                <w:color w:val="201F1E"/>
                <w:sz w:val="22"/>
                <w:szCs w:val="22"/>
              </w:rPr>
              <w:fldChar w:fldCharType="separate"/>
            </w:r>
            <w:r w:rsidRPr="001F6671">
              <w:rPr>
                <w:color w:val="201F1E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3E986" w14:textId="640A83B2" w:rsidR="00C90C26" w:rsidRPr="0021611F" w:rsidRDefault="00C90C26" w:rsidP="00C90C26">
            <w:pPr>
              <w:shd w:val="clear" w:color="auto" w:fill="FFFFFF"/>
              <w:jc w:val="center"/>
              <w:rPr>
                <w:color w:val="201F1E"/>
                <w:sz w:val="22"/>
                <w:szCs w:val="22"/>
              </w:rPr>
            </w:pPr>
            <w:r w:rsidRPr="00E525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rPr>
                <w:sz w:val="22"/>
                <w:szCs w:val="22"/>
              </w:rPr>
              <w:instrText xml:space="preserve"> FORMTEXT </w:instrText>
            </w:r>
            <w:r w:rsidRPr="00E525C1">
              <w:rPr>
                <w:sz w:val="22"/>
                <w:szCs w:val="22"/>
              </w:rPr>
            </w:r>
            <w:r w:rsidRPr="00E525C1">
              <w:rPr>
                <w:sz w:val="22"/>
                <w:szCs w:val="22"/>
              </w:rPr>
              <w:fldChar w:fldCharType="separate"/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Pr="00E525C1">
              <w:rPr>
                <w:sz w:val="22"/>
                <w:szCs w:val="22"/>
              </w:rPr>
              <w:fldChar w:fldCharType="end"/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A0DC" w14:textId="656B4C19" w:rsidR="00C90C26" w:rsidRPr="0021611F" w:rsidRDefault="00C90C26" w:rsidP="00C90C26">
            <w:pPr>
              <w:pStyle w:val="texthang"/>
              <w:rPr>
                <w:color w:val="201F1E"/>
              </w:rPr>
            </w:pPr>
            <w:r>
              <w:tab/>
            </w:r>
            <w:r w:rsidRPr="00E525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instrText xml:space="preserve"> FORMTEXT </w:instrText>
            </w:r>
            <w:r w:rsidRPr="00E525C1">
              <w:fldChar w:fldCharType="separate"/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="00BE2722">
              <w:rPr>
                <w:noProof/>
              </w:rPr>
              <w:t> </w:t>
            </w:r>
            <w:r w:rsidRPr="00E525C1">
              <w:fldChar w:fldCharType="end"/>
            </w:r>
          </w:p>
        </w:tc>
      </w:tr>
      <w:tr w:rsidR="00C90C26" w14:paraId="0A3B512B" w14:textId="77777777" w:rsidTr="00895894">
        <w:trPr>
          <w:cantSplit/>
          <w:trHeight w:val="475"/>
        </w:trPr>
        <w:tc>
          <w:tcPr>
            <w:tcW w:w="1342" w:type="dxa"/>
          </w:tcPr>
          <w:p w14:paraId="5FA711B5" w14:textId="77777777" w:rsidR="00C90C26" w:rsidRDefault="00C90C26" w:rsidP="00C90C26"/>
        </w:tc>
        <w:tc>
          <w:tcPr>
            <w:tcW w:w="9458" w:type="dxa"/>
            <w:gridSpan w:val="7"/>
            <w:tcBorders>
              <w:top w:val="single" w:sz="4" w:space="0" w:color="auto"/>
            </w:tcBorders>
          </w:tcPr>
          <w:p w14:paraId="275F332F" w14:textId="35C38AD8" w:rsidR="00C90C26" w:rsidRPr="00C65729" w:rsidRDefault="00C90C26" w:rsidP="00C90C26">
            <w:pPr>
              <w:pStyle w:val="texthang"/>
              <w:ind w:left="0" w:firstLine="0"/>
            </w:pPr>
            <w:r w:rsidRPr="00D80D30">
              <w:rPr>
                <w:b/>
                <w:bCs/>
                <w:sz w:val="28"/>
                <w:szCs w:val="28"/>
              </w:rPr>
              <w:t>D. Certification</w:t>
            </w:r>
          </w:p>
        </w:tc>
      </w:tr>
      <w:tr w:rsidR="00C90C26" w14:paraId="46174EC8" w14:textId="77777777" w:rsidTr="00895894">
        <w:trPr>
          <w:cantSplit/>
          <w:trHeight w:val="475"/>
        </w:trPr>
        <w:tc>
          <w:tcPr>
            <w:tcW w:w="1342" w:type="dxa"/>
          </w:tcPr>
          <w:p w14:paraId="20A58FDA" w14:textId="77777777" w:rsidR="00C90C26" w:rsidRDefault="00C90C26" w:rsidP="00C90C26"/>
        </w:tc>
        <w:tc>
          <w:tcPr>
            <w:tcW w:w="9458" w:type="dxa"/>
            <w:gridSpan w:val="7"/>
          </w:tcPr>
          <w:p w14:paraId="0A8C5EA3" w14:textId="135A63A3" w:rsidR="00C90C26" w:rsidRPr="00E417A9" w:rsidRDefault="00E417A9" w:rsidP="005157D8">
            <w:pPr>
              <w:pStyle w:val="text"/>
              <w:rPr>
                <w:color w:val="201F1E"/>
                <w:sz w:val="19"/>
                <w:szCs w:val="19"/>
              </w:rPr>
            </w:pPr>
            <w:r w:rsidRPr="0024483D">
              <w:rPr>
                <w:sz w:val="18"/>
                <w:szCs w:val="18"/>
              </w:rPr>
              <w:t>I submit this PFAS Initial Monitoring Waiver Application in accordance with 310 CMR 22.07G(5)(c) and I certify under penalty of law that I am the person authorized to fill out this form and the information contained herein is true, accurate, and complete to the best of my knowledge and belief.</w:t>
            </w:r>
          </w:p>
        </w:tc>
      </w:tr>
      <w:tr w:rsidR="00C90C26" w14:paraId="57F0BAF4" w14:textId="77777777" w:rsidTr="00F30698">
        <w:trPr>
          <w:cantSplit/>
          <w:trHeight w:val="475"/>
        </w:trPr>
        <w:tc>
          <w:tcPr>
            <w:tcW w:w="1342" w:type="dxa"/>
          </w:tcPr>
          <w:p w14:paraId="07363802" w14:textId="77777777" w:rsidR="00C90C26" w:rsidRDefault="00C90C26" w:rsidP="00C90C26"/>
        </w:tc>
        <w:tc>
          <w:tcPr>
            <w:tcW w:w="4729" w:type="dxa"/>
            <w:gridSpan w:val="4"/>
            <w:vAlign w:val="bottom"/>
          </w:tcPr>
          <w:p w14:paraId="71607CFB" w14:textId="765285AD" w:rsidR="00C90C26" w:rsidRPr="00C90C26" w:rsidRDefault="00C90C26" w:rsidP="00C90C26">
            <w:pPr>
              <w:rPr>
                <w:sz w:val="22"/>
                <w:szCs w:val="22"/>
              </w:rPr>
            </w:pPr>
            <w:r w:rsidRPr="00E525C1">
              <w:rPr>
                <w:sz w:val="16"/>
                <w:szCs w:val="16"/>
              </w:rPr>
              <w:t>Name:</w:t>
            </w:r>
            <w:r>
              <w:t xml:space="preserve"> </w:t>
            </w:r>
            <w:r w:rsidRPr="00E525C1">
              <w:rPr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525C1">
              <w:rPr>
                <w:sz w:val="22"/>
                <w:szCs w:val="22"/>
              </w:rPr>
              <w:instrText xml:space="preserve"> FORMTEXT </w:instrText>
            </w:r>
            <w:r w:rsidRPr="00E525C1">
              <w:rPr>
                <w:sz w:val="22"/>
                <w:szCs w:val="22"/>
              </w:rPr>
            </w:r>
            <w:r w:rsidRPr="00E525C1">
              <w:rPr>
                <w:sz w:val="22"/>
                <w:szCs w:val="22"/>
              </w:rPr>
              <w:fldChar w:fldCharType="separate"/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Pr="00E525C1">
              <w:rPr>
                <w:sz w:val="22"/>
                <w:szCs w:val="22"/>
              </w:rPr>
              <w:fldChar w:fldCharType="end"/>
            </w:r>
            <w:r>
              <w:t xml:space="preserve"> </w:t>
            </w:r>
          </w:p>
        </w:tc>
        <w:tc>
          <w:tcPr>
            <w:tcW w:w="4729" w:type="dxa"/>
            <w:gridSpan w:val="3"/>
            <w:vAlign w:val="bottom"/>
          </w:tcPr>
          <w:p w14:paraId="460F670A" w14:textId="75E41609" w:rsidR="00C90C26" w:rsidRPr="00C90C26" w:rsidRDefault="00C90C26" w:rsidP="00C90C26">
            <w:pPr>
              <w:rPr>
                <w:sz w:val="22"/>
                <w:szCs w:val="22"/>
              </w:rPr>
            </w:pPr>
            <w:r w:rsidRPr="00E525C1">
              <w:rPr>
                <w:sz w:val="16"/>
                <w:szCs w:val="16"/>
              </w:rPr>
              <w:t>Signature</w:t>
            </w:r>
            <w:r>
              <w:t>:</w:t>
            </w:r>
          </w:p>
        </w:tc>
      </w:tr>
      <w:tr w:rsidR="00C90C26" w14:paraId="18F7EE99" w14:textId="77777777" w:rsidTr="00F30698">
        <w:trPr>
          <w:cantSplit/>
          <w:trHeight w:val="475"/>
        </w:trPr>
        <w:tc>
          <w:tcPr>
            <w:tcW w:w="1342" w:type="dxa"/>
          </w:tcPr>
          <w:p w14:paraId="08A83D91" w14:textId="77777777" w:rsidR="00C90C26" w:rsidRDefault="00C90C26" w:rsidP="00C90C26"/>
        </w:tc>
        <w:tc>
          <w:tcPr>
            <w:tcW w:w="4729" w:type="dxa"/>
            <w:gridSpan w:val="4"/>
            <w:vAlign w:val="bottom"/>
          </w:tcPr>
          <w:p w14:paraId="31798DE2" w14:textId="4EC39A3A" w:rsidR="00C90C26" w:rsidRDefault="00C90C26" w:rsidP="00C90C26">
            <w:pPr>
              <w:shd w:val="clear" w:color="auto" w:fill="FFFFFF"/>
              <w:rPr>
                <w:sz w:val="22"/>
                <w:szCs w:val="22"/>
              </w:rPr>
            </w:pPr>
            <w:r w:rsidRPr="00E525C1">
              <w:rPr>
                <w:sz w:val="16"/>
                <w:szCs w:val="16"/>
              </w:rPr>
              <w:t>Position/Title:</w:t>
            </w:r>
            <w:r>
              <w:t xml:space="preserve"> </w:t>
            </w:r>
            <w:r w:rsidRPr="00E525C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C1">
              <w:rPr>
                <w:sz w:val="22"/>
                <w:szCs w:val="22"/>
              </w:rPr>
              <w:instrText xml:space="preserve"> FORMTEXT </w:instrText>
            </w:r>
            <w:r w:rsidRPr="00E525C1">
              <w:rPr>
                <w:sz w:val="22"/>
                <w:szCs w:val="22"/>
              </w:rPr>
            </w:r>
            <w:r w:rsidRPr="00E525C1">
              <w:rPr>
                <w:sz w:val="22"/>
                <w:szCs w:val="22"/>
              </w:rPr>
              <w:fldChar w:fldCharType="separate"/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="00BE2722">
              <w:rPr>
                <w:noProof/>
                <w:sz w:val="22"/>
                <w:szCs w:val="22"/>
              </w:rPr>
              <w:t> </w:t>
            </w:r>
            <w:r w:rsidRPr="00E525C1">
              <w:rPr>
                <w:sz w:val="22"/>
                <w:szCs w:val="22"/>
              </w:rPr>
              <w:fldChar w:fldCharType="end"/>
            </w:r>
          </w:p>
        </w:tc>
        <w:tc>
          <w:tcPr>
            <w:tcW w:w="4729" w:type="dxa"/>
            <w:gridSpan w:val="3"/>
            <w:vAlign w:val="bottom"/>
          </w:tcPr>
          <w:p w14:paraId="394EA40A" w14:textId="66E31A6C" w:rsidR="00C90C26" w:rsidRDefault="00C90C26" w:rsidP="00C90C2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00FD53F" w14:textId="77777777" w:rsidR="005408E5" w:rsidRDefault="005408E5" w:rsidP="00C90C26"/>
    <w:sectPr w:rsidR="005408E5" w:rsidSect="0024483D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47D7" w14:textId="77777777" w:rsidR="00CD168F" w:rsidRDefault="00CD168F" w:rsidP="008E58C7">
      <w:r>
        <w:separator/>
      </w:r>
    </w:p>
  </w:endnote>
  <w:endnote w:type="continuationSeparator" w:id="0">
    <w:p w14:paraId="3A9945ED" w14:textId="77777777" w:rsidR="00CD168F" w:rsidRDefault="00CD168F" w:rsidP="008E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74AB" w14:textId="77777777" w:rsidR="00CD168F" w:rsidRDefault="00CD168F" w:rsidP="008E58C7">
      <w:r>
        <w:separator/>
      </w:r>
    </w:p>
  </w:footnote>
  <w:footnote w:type="continuationSeparator" w:id="0">
    <w:p w14:paraId="1AA5728E" w14:textId="77777777" w:rsidR="00CD168F" w:rsidRDefault="00CD168F" w:rsidP="008E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C7"/>
    <w:rsid w:val="0024483D"/>
    <w:rsid w:val="002C64A9"/>
    <w:rsid w:val="005157D8"/>
    <w:rsid w:val="005408E5"/>
    <w:rsid w:val="0056544D"/>
    <w:rsid w:val="005B636E"/>
    <w:rsid w:val="0061147B"/>
    <w:rsid w:val="00622CCB"/>
    <w:rsid w:val="00855864"/>
    <w:rsid w:val="008E58C7"/>
    <w:rsid w:val="00971DE4"/>
    <w:rsid w:val="00AB4BB5"/>
    <w:rsid w:val="00AD1E67"/>
    <w:rsid w:val="00BE2722"/>
    <w:rsid w:val="00C651FD"/>
    <w:rsid w:val="00C905D7"/>
    <w:rsid w:val="00C90C26"/>
    <w:rsid w:val="00CD168F"/>
    <w:rsid w:val="00D7173C"/>
    <w:rsid w:val="00E1086E"/>
    <w:rsid w:val="00E417A9"/>
    <w:rsid w:val="00E45E8B"/>
    <w:rsid w:val="00F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7A9BC"/>
  <w15:chartTrackingRefBased/>
  <w15:docId w15:val="{87B3252D-CBE2-AD48-96DF-9415BB18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8C7"/>
    <w:rPr>
      <w:rFonts w:ascii="Arial" w:eastAsia="Times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titleupd">
    <w:name w:val="form title upd"/>
    <w:basedOn w:val="Normal"/>
    <w:rsid w:val="008E58C7"/>
    <w:pPr>
      <w:ind w:left="2160" w:hanging="2160"/>
    </w:pPr>
    <w:rPr>
      <w:b/>
      <w:sz w:val="48"/>
    </w:rPr>
  </w:style>
  <w:style w:type="paragraph" w:customStyle="1" w:styleId="head2upd">
    <w:name w:val="head 2 upd"/>
    <w:basedOn w:val="BodyText"/>
    <w:rsid w:val="008E58C7"/>
    <w:pPr>
      <w:spacing w:after="0"/>
      <w:ind w:right="-720"/>
    </w:pPr>
    <w:rPr>
      <w:rFonts w:eastAsia="Times New Roman"/>
      <w:b/>
      <w:sz w:val="24"/>
    </w:rPr>
  </w:style>
  <w:style w:type="paragraph" w:customStyle="1" w:styleId="texthang">
    <w:name w:val="text hang"/>
    <w:basedOn w:val="Normal"/>
    <w:rsid w:val="008E58C7"/>
    <w:pPr>
      <w:tabs>
        <w:tab w:val="left" w:pos="360"/>
      </w:tabs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8E58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58C7"/>
    <w:rPr>
      <w:rFonts w:ascii="Arial" w:eastAsia="Times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58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8C7"/>
    <w:rPr>
      <w:rFonts w:ascii="Arial" w:eastAsia="Times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58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8C7"/>
    <w:rPr>
      <w:rFonts w:ascii="Arial" w:eastAsia="Times" w:hAnsi="Arial" w:cs="Times New Roman"/>
      <w:sz w:val="20"/>
      <w:szCs w:val="20"/>
    </w:rPr>
  </w:style>
  <w:style w:type="paragraph" w:customStyle="1" w:styleId="text">
    <w:name w:val="text"/>
    <w:basedOn w:val="Normal"/>
    <w:rsid w:val="008E58C7"/>
    <w:pPr>
      <w:tabs>
        <w:tab w:val="left" w:pos="360"/>
      </w:tabs>
    </w:pPr>
    <w:rPr>
      <w:rFonts w:eastAsia="Times New Roman"/>
    </w:rPr>
  </w:style>
  <w:style w:type="paragraph" w:customStyle="1" w:styleId="sidebar">
    <w:name w:val="sidebar"/>
    <w:basedOn w:val="text"/>
    <w:rsid w:val="008E58C7"/>
    <w:pPr>
      <w:ind w:right="180"/>
    </w:pPr>
    <w:rPr>
      <w:sz w:val="16"/>
    </w:rPr>
  </w:style>
  <w:style w:type="character" w:styleId="Hyperlink">
    <w:name w:val="Hyperlink"/>
    <w:rsid w:val="00855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land-use-pollution-potential-matrix/download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Julianne (DEP)</dc:creator>
  <cp:keywords/>
  <dc:description/>
  <cp:lastModifiedBy>Ture, Julianne (DEP)</cp:lastModifiedBy>
  <cp:revision>3</cp:revision>
  <dcterms:created xsi:type="dcterms:W3CDTF">2022-03-21T14:23:00Z</dcterms:created>
  <dcterms:modified xsi:type="dcterms:W3CDTF">2022-03-21T14:24:00Z</dcterms:modified>
</cp:coreProperties>
</file>