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50" w:lineRule="auto" w:before="55"/>
        <w:ind w:left="3408" w:right="3142" w:firstLine="587"/>
        <w:jc w:val="left"/>
      </w:pPr>
      <w:r>
        <w:rPr/>
        <w:pict>
          <v:shape style="position:absolute;margin-left:38.265568pt;margin-top:4.829990pt;width:88.498784pt;height:43.376562pt;mso-position-horizontal-relative:page;mso-position-vertical-relative:paragraph;z-index:1048" type="#_x0000_t75" stroked="false">
            <v:imagedata r:id="rId5" o:title=""/>
          </v:shape>
        </w:pict>
      </w:r>
      <w:r>
        <w:rPr/>
        <w:t>Commonwealth</w:t>
      </w:r>
      <w:r>
        <w:rPr>
          <w:spacing w:val="16"/>
        </w:rPr>
        <w:t> </w:t>
      </w:r>
      <w:r>
        <w:rPr/>
        <w:t>of</w:t>
      </w:r>
      <w:r>
        <w:rPr>
          <w:spacing w:val="17"/>
        </w:rPr>
        <w:t> </w:t>
      </w:r>
      <w:r>
        <w:rPr/>
        <w:t>Massachusetts</w:t>
      </w:r>
      <w:r>
        <w:rPr>
          <w:w w:val="101"/>
        </w:rPr>
        <w:t> </w:t>
      </w:r>
      <w:r>
        <w:rPr/>
        <w:t>Executive</w:t>
      </w:r>
      <w:r>
        <w:rPr>
          <w:spacing w:val="-1"/>
        </w:rPr>
        <w:t> Office </w:t>
      </w:r>
      <w:r>
        <w:rPr/>
        <w:t>of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Human</w:t>
      </w:r>
      <w:r>
        <w:rPr>
          <w:spacing w:val="-1"/>
        </w:rPr>
        <w:t> </w:t>
      </w:r>
      <w:r>
        <w:rPr/>
        <w:t>Services</w:t>
      </w:r>
      <w:r>
        <w:rPr/>
      </w:r>
    </w:p>
    <w:p>
      <w:pPr>
        <w:pStyle w:val="BodyText"/>
        <w:spacing w:line="240" w:lineRule="auto"/>
        <w:ind w:left="19" w:right="0"/>
        <w:jc w:val="center"/>
      </w:pPr>
      <w:hyperlink r:id="rId6">
        <w:r>
          <w:rPr>
            <w:spacing w:val="-1"/>
          </w:rPr>
          <w:t>www.mass.gov/masshealth</w:t>
        </w:r>
      </w:hyperlink>
    </w:p>
    <w:p>
      <w:pPr>
        <w:spacing w:line="240" w:lineRule="auto" w:before="5"/>
        <w:rPr>
          <w:rFonts w:ascii="Arial" w:hAnsi="Arial" w:cs="Arial" w:eastAsia="Arial"/>
          <w:sz w:val="22"/>
          <w:szCs w:val="22"/>
        </w:rPr>
      </w:pPr>
    </w:p>
    <w:p>
      <w:pPr>
        <w:spacing w:before="56"/>
        <w:ind w:left="100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>
          <w:rFonts w:ascii="Arial"/>
          <w:b/>
          <w:sz w:val="36"/>
        </w:rPr>
        <w:t>Pharmacy</w:t>
      </w:r>
      <w:r>
        <w:rPr>
          <w:rFonts w:ascii="Arial"/>
          <w:b/>
          <w:spacing w:val="2"/>
          <w:sz w:val="36"/>
        </w:rPr>
        <w:t> </w:t>
      </w:r>
      <w:r>
        <w:rPr>
          <w:rFonts w:ascii="Arial"/>
          <w:b/>
          <w:sz w:val="36"/>
        </w:rPr>
        <w:t>90-Day</w:t>
      </w:r>
      <w:r>
        <w:rPr>
          <w:rFonts w:ascii="Arial"/>
          <w:b/>
          <w:spacing w:val="2"/>
          <w:sz w:val="36"/>
        </w:rPr>
        <w:t> </w:t>
      </w:r>
      <w:r>
        <w:rPr>
          <w:rFonts w:ascii="Arial"/>
          <w:b/>
          <w:spacing w:val="-3"/>
          <w:sz w:val="36"/>
        </w:rPr>
        <w:t>Waiver</w:t>
      </w:r>
      <w:r>
        <w:rPr>
          <w:rFonts w:ascii="Arial"/>
          <w:b/>
          <w:spacing w:val="2"/>
          <w:sz w:val="36"/>
        </w:rPr>
        <w:t> </w:t>
      </w:r>
      <w:r>
        <w:rPr>
          <w:rFonts w:ascii="Arial"/>
          <w:b/>
          <w:sz w:val="36"/>
        </w:rPr>
        <w:t>Form</w:t>
      </w:r>
      <w:r>
        <w:rPr>
          <w:rFonts w:ascii="Arial"/>
          <w:sz w:val="36"/>
        </w:rPr>
      </w:r>
    </w:p>
    <w:p>
      <w:pPr>
        <w:pStyle w:val="BodyText"/>
        <w:spacing w:line="250" w:lineRule="auto" w:before="92"/>
        <w:ind w:right="59"/>
        <w:jc w:val="left"/>
      </w:pPr>
      <w:r>
        <w:rPr/>
        <w:t>Use</w:t>
      </w:r>
      <w:r>
        <w:rPr>
          <w:spacing w:val="2"/>
        </w:rPr>
        <w:t> </w:t>
      </w:r>
      <w:r>
        <w:rPr/>
        <w:t>this</w:t>
      </w:r>
      <w:r>
        <w:rPr>
          <w:spacing w:val="2"/>
        </w:rPr>
        <w:t> </w:t>
      </w:r>
      <w:r>
        <w:rPr/>
        <w:t>form</w:t>
      </w:r>
      <w:r>
        <w:rPr>
          <w:spacing w:val="2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request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90-day</w:t>
      </w:r>
      <w:r>
        <w:rPr>
          <w:spacing w:val="3"/>
        </w:rPr>
        <w:t> </w:t>
      </w:r>
      <w:r>
        <w:rPr/>
        <w:t>waiver</w:t>
      </w:r>
      <w:r>
        <w:rPr>
          <w:spacing w:val="2"/>
        </w:rPr>
        <w:t> </w:t>
      </w:r>
      <w:r>
        <w:rPr/>
        <w:t>for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MassHealth</w:t>
      </w:r>
      <w:r>
        <w:rPr>
          <w:spacing w:val="3"/>
        </w:rPr>
        <w:t> </w:t>
      </w:r>
      <w:r>
        <w:rPr/>
        <w:t>or</w:t>
      </w:r>
      <w:r>
        <w:rPr>
          <w:spacing w:val="2"/>
        </w:rPr>
        <w:t> </w:t>
      </w:r>
      <w:r>
        <w:rPr/>
        <w:t>Health</w:t>
      </w:r>
      <w:r>
        <w:rPr>
          <w:spacing w:val="2"/>
        </w:rPr>
        <w:t> </w:t>
      </w:r>
      <w:r>
        <w:rPr/>
        <w:t>Safety</w:t>
      </w:r>
      <w:r>
        <w:rPr>
          <w:spacing w:val="2"/>
        </w:rPr>
        <w:t> </w:t>
      </w:r>
      <w:r>
        <w:rPr/>
        <w:t>Net</w:t>
      </w:r>
      <w:r>
        <w:rPr>
          <w:spacing w:val="3"/>
        </w:rPr>
        <w:t> </w:t>
      </w:r>
      <w:r>
        <w:rPr/>
        <w:t>claim</w:t>
      </w:r>
      <w:r>
        <w:rPr>
          <w:spacing w:val="2"/>
        </w:rPr>
        <w:t> </w:t>
      </w:r>
      <w:r>
        <w:rPr/>
        <w:t>for</w:t>
      </w:r>
      <w:r>
        <w:rPr>
          <w:spacing w:val="2"/>
        </w:rPr>
        <w:t> </w:t>
      </w:r>
      <w:r>
        <w:rPr/>
        <w:t>one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reasons</w:t>
      </w:r>
      <w:r>
        <w:rPr>
          <w:spacing w:val="2"/>
        </w:rPr>
        <w:t> </w:t>
      </w:r>
      <w:r>
        <w:rPr/>
        <w:t>indicated</w:t>
      </w:r>
      <w:r>
        <w:rPr>
          <w:spacing w:val="3"/>
        </w:rPr>
        <w:t> </w:t>
      </w:r>
      <w:r>
        <w:rPr/>
        <w:t>in</w:t>
      </w:r>
      <w:r>
        <w:rPr>
          <w:spacing w:val="27"/>
        </w:rPr>
        <w:t> </w:t>
      </w:r>
      <w:r>
        <w:rPr/>
        <w:t>the</w:t>
      </w:r>
      <w:r>
        <w:rPr>
          <w:spacing w:val="7"/>
        </w:rPr>
        <w:t> </w:t>
      </w:r>
      <w:r>
        <w:rPr/>
        <w:t>Explanation</w:t>
      </w:r>
      <w:r>
        <w:rPr>
          <w:spacing w:val="8"/>
        </w:rPr>
        <w:t> </w:t>
      </w:r>
      <w:r>
        <w:rPr>
          <w:spacing w:val="-2"/>
        </w:rPr>
        <w:t>below.</w:t>
      </w:r>
      <w:r>
        <w:rPr>
          <w:spacing w:val="7"/>
        </w:rPr>
        <w:t> </w:t>
      </w:r>
      <w:r>
        <w:rPr/>
        <w:t>All</w:t>
      </w:r>
      <w:r>
        <w:rPr>
          <w:spacing w:val="8"/>
        </w:rPr>
        <w:t> </w:t>
      </w:r>
      <w:r>
        <w:rPr/>
        <w:t>fields</w:t>
      </w:r>
      <w:r>
        <w:rPr>
          <w:spacing w:val="8"/>
        </w:rPr>
        <w:t> </w:t>
      </w:r>
      <w:r>
        <w:rPr/>
        <w:t>must</w:t>
      </w:r>
      <w:r>
        <w:rPr>
          <w:spacing w:val="7"/>
        </w:rPr>
        <w:t> </w:t>
      </w:r>
      <w:r>
        <w:rPr/>
        <w:t>be</w:t>
      </w:r>
      <w:r>
        <w:rPr>
          <w:spacing w:val="8"/>
        </w:rPr>
        <w:t> </w:t>
      </w:r>
      <w:r>
        <w:rPr/>
        <w:t>completed</w:t>
      </w:r>
      <w:r>
        <w:rPr>
          <w:spacing w:val="7"/>
        </w:rPr>
        <w:t> </w:t>
      </w:r>
      <w:r>
        <w:rPr/>
        <w:t>to</w:t>
      </w:r>
      <w:r>
        <w:rPr>
          <w:spacing w:val="8"/>
        </w:rPr>
        <w:t> </w:t>
      </w:r>
      <w:r>
        <w:rPr>
          <w:spacing w:val="-1"/>
        </w:rPr>
        <w:t>process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request.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11"/>
          <w:szCs w:val="11"/>
        </w:rPr>
      </w:pPr>
    </w:p>
    <w:p>
      <w:pPr>
        <w:spacing w:after="0" w:line="240" w:lineRule="auto"/>
        <w:rPr>
          <w:rFonts w:ascii="Arial" w:hAnsi="Arial" w:cs="Arial" w:eastAsia="Arial"/>
          <w:sz w:val="11"/>
          <w:szCs w:val="11"/>
        </w:rPr>
        <w:sectPr>
          <w:type w:val="continuous"/>
          <w:pgSz w:w="12240" w:h="15840"/>
          <w:pgMar w:top="620" w:bottom="280" w:left="600" w:right="620"/>
        </w:sectPr>
      </w:pPr>
    </w:p>
    <w:p>
      <w:pPr>
        <w:spacing w:before="73"/>
        <w:ind w:left="12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z w:val="22"/>
        </w:rPr>
        <w:t>Pharmacy Information</w:t>
      </w:r>
      <w:r>
        <w:rPr>
          <w:rFonts w:ascii="Arial"/>
          <w:sz w:val="22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15"/>
          <w:szCs w:val="15"/>
        </w:rPr>
      </w:pPr>
      <w:r>
        <w:rPr/>
        <w:br w:type="column"/>
      </w:r>
      <w:r>
        <w:rPr>
          <w:rFonts w:ascii="Arial"/>
          <w:b/>
          <w:sz w:val="15"/>
        </w:rPr>
      </w:r>
    </w:p>
    <w:p>
      <w:pPr>
        <w:spacing w:before="0"/>
        <w:ind w:left="12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939598"/>
          <w:spacing w:val="-2"/>
          <w:sz w:val="14"/>
        </w:rPr>
        <w:t>(Requir</w:t>
      </w:r>
      <w:r>
        <w:rPr>
          <w:rFonts w:ascii="Arial"/>
          <w:color w:val="939598"/>
          <w:spacing w:val="-1"/>
          <w:sz w:val="14"/>
        </w:rPr>
        <w:t>ed</w:t>
      </w:r>
      <w:r>
        <w:rPr>
          <w:rFonts w:ascii="Arial"/>
          <w:color w:val="939598"/>
          <w:spacing w:val="2"/>
          <w:sz w:val="14"/>
        </w:rPr>
        <w:t> </w:t>
      </w:r>
      <w:r>
        <w:rPr>
          <w:rFonts w:ascii="Arial"/>
          <w:color w:val="939598"/>
          <w:sz w:val="14"/>
        </w:rPr>
        <w:t>to</w:t>
      </w:r>
      <w:r>
        <w:rPr>
          <w:rFonts w:ascii="Arial"/>
          <w:color w:val="939598"/>
          <w:spacing w:val="1"/>
          <w:sz w:val="14"/>
        </w:rPr>
        <w:t> </w:t>
      </w:r>
      <w:r>
        <w:rPr>
          <w:rFonts w:ascii="Arial"/>
          <w:color w:val="939598"/>
          <w:spacing w:val="-1"/>
          <w:sz w:val="14"/>
        </w:rPr>
        <w:t>receive</w:t>
      </w:r>
      <w:r>
        <w:rPr>
          <w:rFonts w:ascii="Arial"/>
          <w:color w:val="939598"/>
          <w:spacing w:val="2"/>
          <w:sz w:val="14"/>
        </w:rPr>
        <w:t> </w:t>
      </w:r>
      <w:r>
        <w:rPr>
          <w:rFonts w:ascii="Arial"/>
          <w:color w:val="939598"/>
          <w:spacing w:val="-1"/>
          <w:sz w:val="14"/>
        </w:rPr>
        <w:t>approval</w:t>
      </w:r>
      <w:r>
        <w:rPr>
          <w:rFonts w:ascii="Arial"/>
          <w:color w:val="939598"/>
          <w:spacing w:val="2"/>
          <w:sz w:val="14"/>
        </w:rPr>
        <w:t> </w:t>
      </w:r>
      <w:r>
        <w:rPr>
          <w:rFonts w:ascii="Arial"/>
          <w:color w:val="939598"/>
          <w:sz w:val="14"/>
        </w:rPr>
        <w:t>notification)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2240" w:h="15840"/>
          <w:pgMar w:top="620" w:bottom="280" w:left="600" w:right="620"/>
          <w:cols w:num="2" w:equalWidth="0">
            <w:col w:w="2450" w:space="5735"/>
            <w:col w:w="2835"/>
          </w:cols>
        </w:sectPr>
      </w:pPr>
    </w:p>
    <w:p>
      <w:pPr>
        <w:spacing w:line="240" w:lineRule="auto" w:before="4"/>
        <w:rPr>
          <w:rFonts w:ascii="Arial" w:hAnsi="Arial" w:cs="Arial" w:eastAsia="Arial"/>
          <w:sz w:val="3"/>
          <w:szCs w:val="3"/>
        </w:rPr>
      </w:pPr>
    </w:p>
    <w:tbl>
      <w:tblPr>
        <w:tblW w:w="0" w:type="auto"/>
        <w:jc w:val="left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2"/>
        <w:gridCol w:w="2794"/>
        <w:gridCol w:w="2765"/>
        <w:gridCol w:w="2338"/>
        <w:gridCol w:w="1521"/>
      </w:tblGrid>
      <w:tr>
        <w:trPr>
          <w:trHeight w:val="585" w:hRule="exact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Date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Pharmacy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name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Provider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number</w:t>
            </w:r>
            <w:r>
              <w:rPr>
                <w:rFonts w:ascii="Arial"/>
                <w:sz w:val="16"/>
              </w:rPr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Fax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Number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Location</w:t>
            </w:r>
            <w:r>
              <w:rPr>
                <w:rFonts w:ascii="Arial"/>
                <w:spacing w:val="-28"/>
                <w:w w:val="105"/>
                <w:sz w:val="16"/>
              </w:rPr>
              <w:t> </w:t>
            </w:r>
            <w:r>
              <w:rPr>
                <w:rFonts w:ascii="Arial"/>
                <w:w w:val="105"/>
                <w:sz w:val="16"/>
              </w:rPr>
              <w:t>code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40" w:lineRule="auto" w:before="8"/>
        <w:rPr>
          <w:rFonts w:ascii="Arial" w:hAnsi="Arial" w:cs="Arial" w:eastAsia="Arial"/>
          <w:sz w:val="17"/>
          <w:szCs w:val="17"/>
        </w:rPr>
      </w:pPr>
    </w:p>
    <w:p>
      <w:pPr>
        <w:spacing w:before="73"/>
        <w:ind w:left="12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z w:val="22"/>
        </w:rPr>
        <w:t>MassHealth</w:t>
      </w:r>
      <w:r>
        <w:rPr>
          <w:rFonts w:ascii="Arial"/>
          <w:b/>
          <w:spacing w:val="8"/>
          <w:sz w:val="22"/>
        </w:rPr>
        <w:t> </w:t>
      </w:r>
      <w:r>
        <w:rPr>
          <w:rFonts w:ascii="Arial"/>
          <w:b/>
          <w:sz w:val="22"/>
        </w:rPr>
        <w:t>Member</w:t>
      </w:r>
      <w:r>
        <w:rPr>
          <w:rFonts w:ascii="Arial"/>
          <w:b/>
          <w:spacing w:val="9"/>
          <w:sz w:val="22"/>
        </w:rPr>
        <w:t> </w:t>
      </w:r>
      <w:r>
        <w:rPr>
          <w:rFonts w:ascii="Arial"/>
          <w:b/>
          <w:sz w:val="22"/>
        </w:rPr>
        <w:t>Information/Health</w:t>
      </w:r>
      <w:r>
        <w:rPr>
          <w:rFonts w:ascii="Arial"/>
          <w:b/>
          <w:spacing w:val="9"/>
          <w:sz w:val="22"/>
        </w:rPr>
        <w:t> </w:t>
      </w:r>
      <w:r>
        <w:rPr>
          <w:rFonts w:ascii="Arial"/>
          <w:b/>
          <w:sz w:val="22"/>
        </w:rPr>
        <w:t>Safety</w:t>
      </w:r>
      <w:r>
        <w:rPr>
          <w:rFonts w:ascii="Arial"/>
          <w:b/>
          <w:spacing w:val="9"/>
          <w:sz w:val="22"/>
        </w:rPr>
        <w:t> </w:t>
      </w:r>
      <w:r>
        <w:rPr>
          <w:rFonts w:ascii="Arial"/>
          <w:b/>
          <w:sz w:val="22"/>
        </w:rPr>
        <w:t>Net</w:t>
      </w:r>
      <w:r>
        <w:rPr>
          <w:rFonts w:ascii="Arial"/>
          <w:b/>
          <w:spacing w:val="9"/>
          <w:sz w:val="22"/>
        </w:rPr>
        <w:t> </w:t>
      </w:r>
      <w:r>
        <w:rPr>
          <w:rFonts w:ascii="Arial"/>
          <w:b/>
          <w:sz w:val="22"/>
        </w:rPr>
        <w:t>(HSN)</w:t>
      </w:r>
      <w:r>
        <w:rPr>
          <w:rFonts w:ascii="Arial"/>
          <w:b/>
          <w:spacing w:val="9"/>
          <w:sz w:val="22"/>
        </w:rPr>
        <w:t> </w:t>
      </w:r>
      <w:r>
        <w:rPr>
          <w:rFonts w:ascii="Arial"/>
          <w:b/>
          <w:sz w:val="22"/>
        </w:rPr>
        <w:t>Patient</w:t>
      </w:r>
      <w:r>
        <w:rPr>
          <w:rFonts w:ascii="Arial"/>
          <w:b/>
          <w:spacing w:val="9"/>
          <w:sz w:val="22"/>
        </w:rPr>
        <w:t> </w:t>
      </w:r>
      <w:r>
        <w:rPr>
          <w:rFonts w:ascii="Arial"/>
          <w:b/>
          <w:sz w:val="22"/>
        </w:rPr>
        <w:t>Information</w:t>
      </w:r>
      <w:r>
        <w:rPr>
          <w:rFonts w:ascii="Arial"/>
          <w:sz w:val="22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4"/>
          <w:szCs w:val="4"/>
        </w:rPr>
      </w:pPr>
    </w:p>
    <w:tbl>
      <w:tblPr>
        <w:tblW w:w="0" w:type="auto"/>
        <w:jc w:val="left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6"/>
        <w:gridCol w:w="3110"/>
        <w:gridCol w:w="2592"/>
        <w:gridCol w:w="1066"/>
        <w:gridCol w:w="1296"/>
      </w:tblGrid>
      <w:tr>
        <w:trPr>
          <w:trHeight w:val="652" w:hRule="exact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Last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name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First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name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Date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of Birth (mmddyyyy)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130" w:right="0" w:hanging="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Gender</w:t>
            </w:r>
          </w:p>
          <w:p>
            <w:pPr>
              <w:pStyle w:val="TableParagraph"/>
              <w:spacing w:line="240" w:lineRule="auto" w:before="98"/>
              <w:ind w:left="1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5"/>
                <w:w w:val="130"/>
                <w:sz w:val="16"/>
              </w:rPr>
              <w:t>M</w:t>
            </w:r>
            <w:r>
              <w:rPr>
                <w:rFonts w:ascii="Arial"/>
                <w:spacing w:val="3"/>
                <w:w w:val="130"/>
                <w:sz w:val="24"/>
              </w:rPr>
              <w:t>o</w:t>
            </w:r>
            <w:r>
              <w:rPr>
                <w:rFonts w:ascii="Arial"/>
                <w:spacing w:val="31"/>
                <w:w w:val="130"/>
                <w:sz w:val="24"/>
              </w:rPr>
              <w:t> </w:t>
            </w:r>
            <w:r>
              <w:rPr>
                <w:rFonts w:ascii="Arial"/>
                <w:spacing w:val="7"/>
                <w:w w:val="130"/>
                <w:sz w:val="16"/>
              </w:rPr>
              <w:t>F</w:t>
            </w:r>
            <w:r>
              <w:rPr>
                <w:rFonts w:ascii="Arial"/>
                <w:spacing w:val="4"/>
                <w:w w:val="130"/>
                <w:sz w:val="24"/>
              </w:rPr>
              <w:t>o</w:t>
            </w:r>
            <w:r>
              <w:rPr>
                <w:rFonts w:ascii="Arial"/>
                <w:sz w:val="24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Member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ID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681" w:hRule="exact"/>
        </w:trPr>
        <w:tc>
          <w:tcPr>
            <w:tcW w:w="5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Address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City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State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ZIP</w:t>
            </w:r>
          </w:p>
        </w:tc>
      </w:tr>
    </w:tbl>
    <w:p>
      <w:pPr>
        <w:spacing w:line="240" w:lineRule="auto" w:before="4"/>
        <w:rPr>
          <w:rFonts w:ascii="Arial" w:hAnsi="Arial" w:cs="Arial" w:eastAsia="Arial"/>
          <w:b/>
          <w:bCs/>
          <w:sz w:val="9"/>
          <w:szCs w:val="9"/>
        </w:rPr>
      </w:pPr>
    </w:p>
    <w:p>
      <w:pPr>
        <w:spacing w:before="73"/>
        <w:ind w:left="12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4pt;margin-top:19.050085pt;width:198.75pt;height:54pt;mso-position-horizontal-relative:page;mso-position-vertical-relative:paragraph;z-index:10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>
                    <w:trPr>
                      <w:trHeight w:val="247" w:hRule="exact"/>
                    </w:trPr>
                    <w:tc>
                      <w:tcPr>
                        <w:tcW w:w="1800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>Manufactur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er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440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Item</w:t>
                        </w:r>
                      </w:p>
                    </w:tc>
                    <w:tc>
                      <w:tcPr>
                        <w:tcW w:w="72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41" w:right="0"/>
                          <w:jc w:val="left"/>
                          <w:rPr>
                            <w:rFonts w:ascii="Arial Narrow" w:hAnsi="Arial Narrow" w:cs="Arial Narrow" w:eastAsia="Arial Narro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Pkg</w:t>
                        </w:r>
                        <w:r>
                          <w:rPr>
                            <w:rFonts w:ascii="Arial Narrow"/>
                            <w:sz w:val="16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35" w:hRule="exact"/>
                    </w:trPr>
                    <w:tc>
                      <w:tcPr>
                        <w:tcW w:w="1800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3"/>
                            <w:sz w:val="16"/>
                            <w:szCs w:val="16"/>
                          </w:rPr>
                          <w:t>Pr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6"/>
                            <w:szCs w:val="16"/>
                          </w:rPr>
                          <w:t>escriber’s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  <w:t>NPI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08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Date</w:t>
                        </w:r>
                        <w:r>
                          <w:rPr>
                            <w:rFonts w:ascii="Arial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written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08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Date</w:t>
                        </w: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filled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261pt;margin-top:19.050085pt;width:315.25pt;height:54.25pt;mso-position-horizontal-relative:page;mso-position-vertical-relative:paragraph;z-index:10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70"/>
                    <w:gridCol w:w="1570"/>
                    <w:gridCol w:w="1570"/>
                    <w:gridCol w:w="1580"/>
                  </w:tblGrid>
                  <w:tr>
                    <w:trPr>
                      <w:trHeight w:val="535" w:hRule="exact"/>
                    </w:trPr>
                    <w:tc>
                      <w:tcPr>
                        <w:tcW w:w="314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6" w:space="0" w:color="939598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Drug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name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000000"/>
                          <w:left w:val="single" w:sz="16" w:space="0" w:color="939598"/>
                          <w:bottom w:val="single" w:sz="4" w:space="0" w:color="000000"/>
                          <w:right w:val="single" w:sz="16" w:space="0" w:color="939598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Quantity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16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  <w:t>Days’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  <w:t>Supply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540" w:hRule="exact"/>
                    </w:trPr>
                    <w:tc>
                      <w:tcPr>
                        <w:tcW w:w="15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>Prescription</w:t>
                        </w:r>
                        <w:r>
                          <w:rPr>
                            <w:rFonts w:ascii="Arial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#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6" w:space="0" w:color="939598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2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Usual</w:t>
                        </w:r>
                        <w:r>
                          <w:rPr>
                            <w:rFonts w:ascii="Arial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>Charge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000000"/>
                          <w:left w:val="single" w:sz="16" w:space="0" w:color="939598"/>
                          <w:bottom w:val="single" w:sz="4" w:space="0" w:color="000000"/>
                          <w:right w:val="single" w:sz="16" w:space="0" w:color="939598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7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Other</w:t>
                        </w:r>
                        <w:r>
                          <w:rPr>
                            <w:rFonts w:ascii="Arial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paid</w:t>
                        </w:r>
                        <w:r>
                          <w:rPr>
                            <w:rFonts w:ascii="Arial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amount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16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7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Prior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authorization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#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b/>
          <w:sz w:val="22"/>
        </w:rPr>
        <w:t>Claim Information</w:t>
      </w:r>
      <w:r>
        <w:rPr>
          <w:rFonts w:ascii="Arial"/>
          <w:sz w:val="22"/>
        </w:rPr>
      </w:r>
    </w:p>
    <w:p>
      <w:pPr>
        <w:spacing w:line="240" w:lineRule="auto" w:before="5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before="0"/>
        <w:ind w:left="120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/>
          <w:b/>
          <w:sz w:val="30"/>
        </w:rPr>
        <w:t>1</w:t>
      </w:r>
      <w:r>
        <w:rPr>
          <w:rFonts w:ascii="Arial"/>
          <w:sz w:val="3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before="73"/>
        <w:ind w:left="12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pict>
          <v:shape style="position:absolute;margin-left:54pt;margin-top:19.050085pt;width:198.75pt;height:54pt;mso-position-horizontal-relative:page;mso-position-vertical-relative:paragraph;z-index:11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>
                    <w:trPr>
                      <w:trHeight w:val="247" w:hRule="exact"/>
                    </w:trPr>
                    <w:tc>
                      <w:tcPr>
                        <w:tcW w:w="1800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>Manufactur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er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440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Item</w:t>
                        </w:r>
                      </w:p>
                    </w:tc>
                    <w:tc>
                      <w:tcPr>
                        <w:tcW w:w="72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41" w:right="0"/>
                          <w:jc w:val="left"/>
                          <w:rPr>
                            <w:rFonts w:ascii="Arial Narrow" w:hAnsi="Arial Narrow" w:cs="Arial Narrow" w:eastAsia="Arial Narro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Pkg</w:t>
                        </w:r>
                        <w:r>
                          <w:rPr>
                            <w:rFonts w:ascii="Arial Narrow"/>
                            <w:sz w:val="16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35" w:hRule="exact"/>
                    </w:trPr>
                    <w:tc>
                      <w:tcPr>
                        <w:tcW w:w="1800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3"/>
                            <w:sz w:val="16"/>
                            <w:szCs w:val="16"/>
                          </w:rPr>
                          <w:t>Pr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6"/>
                            <w:szCs w:val="16"/>
                          </w:rPr>
                          <w:t>escriber’s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  <w:t>NPI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08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Date</w:t>
                        </w:r>
                        <w:r>
                          <w:rPr>
                            <w:rFonts w:ascii="Arial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written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08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Date</w:t>
                        </w: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filled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261pt;margin-top:19.050085pt;width:315.25pt;height:54.25pt;mso-position-horizontal-relative:page;mso-position-vertical-relative:paragraph;z-index:1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70"/>
                    <w:gridCol w:w="1570"/>
                    <w:gridCol w:w="1570"/>
                    <w:gridCol w:w="1580"/>
                  </w:tblGrid>
                  <w:tr>
                    <w:trPr>
                      <w:trHeight w:val="535" w:hRule="exact"/>
                    </w:trPr>
                    <w:tc>
                      <w:tcPr>
                        <w:tcW w:w="314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6" w:space="0" w:color="939598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Drug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name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000000"/>
                          <w:left w:val="single" w:sz="16" w:space="0" w:color="939598"/>
                          <w:bottom w:val="single" w:sz="4" w:space="0" w:color="000000"/>
                          <w:right w:val="single" w:sz="16" w:space="0" w:color="939598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Quantity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16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  <w:t>Days’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  <w:t>Supply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540" w:hRule="exact"/>
                    </w:trPr>
                    <w:tc>
                      <w:tcPr>
                        <w:tcW w:w="15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>Prescription</w:t>
                        </w:r>
                        <w:r>
                          <w:rPr>
                            <w:rFonts w:ascii="Arial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#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6" w:space="0" w:color="939598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2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Usual</w:t>
                        </w:r>
                        <w:r>
                          <w:rPr>
                            <w:rFonts w:ascii="Arial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>Charge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000000"/>
                          <w:left w:val="single" w:sz="16" w:space="0" w:color="939598"/>
                          <w:bottom w:val="single" w:sz="4" w:space="0" w:color="000000"/>
                          <w:right w:val="single" w:sz="16" w:space="0" w:color="939598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7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Other</w:t>
                        </w:r>
                        <w:r>
                          <w:rPr>
                            <w:rFonts w:ascii="Arial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paid</w:t>
                        </w:r>
                        <w:r>
                          <w:rPr>
                            <w:rFonts w:ascii="Arial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amount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16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7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Prior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authorization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#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b/>
          <w:sz w:val="22"/>
        </w:rPr>
        <w:t>Claim Information</w:t>
      </w:r>
      <w:r>
        <w:rPr>
          <w:rFonts w:ascii="Arial"/>
          <w:sz w:val="22"/>
        </w:rPr>
      </w:r>
    </w:p>
    <w:p>
      <w:pPr>
        <w:spacing w:line="240" w:lineRule="auto" w:before="5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before="0"/>
        <w:ind w:left="120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/>
          <w:b/>
          <w:sz w:val="30"/>
        </w:rPr>
        <w:t>2</w:t>
      </w:r>
      <w:r>
        <w:rPr>
          <w:rFonts w:ascii="Arial"/>
          <w:sz w:val="3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before="73"/>
        <w:ind w:left="12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pict>
          <v:shape style="position:absolute;margin-left:54pt;margin-top:19.050085pt;width:198.75pt;height:54pt;mso-position-horizontal-relative:page;mso-position-vertical-relative:paragraph;z-index:11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>
                    <w:trPr>
                      <w:trHeight w:val="247" w:hRule="exact"/>
                    </w:trPr>
                    <w:tc>
                      <w:tcPr>
                        <w:tcW w:w="1800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>Manufactur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er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440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Item</w:t>
                        </w:r>
                      </w:p>
                    </w:tc>
                    <w:tc>
                      <w:tcPr>
                        <w:tcW w:w="72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41" w:right="0"/>
                          <w:jc w:val="left"/>
                          <w:rPr>
                            <w:rFonts w:ascii="Arial Narrow" w:hAnsi="Arial Narrow" w:cs="Arial Narrow" w:eastAsia="Arial Narro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Pkg</w:t>
                        </w:r>
                        <w:r>
                          <w:rPr>
                            <w:rFonts w:ascii="Arial Narrow"/>
                            <w:sz w:val="16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35" w:hRule="exact"/>
                    </w:trPr>
                    <w:tc>
                      <w:tcPr>
                        <w:tcW w:w="1800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3"/>
                            <w:sz w:val="16"/>
                            <w:szCs w:val="16"/>
                          </w:rPr>
                          <w:t>Pr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6"/>
                            <w:szCs w:val="16"/>
                          </w:rPr>
                          <w:t>escriber’s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  <w:t>NPI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08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Date</w:t>
                        </w:r>
                        <w:r>
                          <w:rPr>
                            <w:rFonts w:ascii="Arial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written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08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Date</w:t>
                        </w: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filled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261pt;margin-top:19.050085pt;width:315.25pt;height:54.25pt;mso-position-horizontal-relative:page;mso-position-vertical-relative:paragraph;z-index:11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70"/>
                    <w:gridCol w:w="1570"/>
                    <w:gridCol w:w="1570"/>
                    <w:gridCol w:w="1580"/>
                  </w:tblGrid>
                  <w:tr>
                    <w:trPr>
                      <w:trHeight w:val="535" w:hRule="exact"/>
                    </w:trPr>
                    <w:tc>
                      <w:tcPr>
                        <w:tcW w:w="314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6" w:space="0" w:color="939598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Drug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name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000000"/>
                          <w:left w:val="single" w:sz="16" w:space="0" w:color="939598"/>
                          <w:bottom w:val="single" w:sz="4" w:space="0" w:color="000000"/>
                          <w:right w:val="single" w:sz="16" w:space="0" w:color="939598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Quantity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16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  <w:t>Days’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  <w:t>Supply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540" w:hRule="exact"/>
                    </w:trPr>
                    <w:tc>
                      <w:tcPr>
                        <w:tcW w:w="15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>Prescription</w:t>
                        </w:r>
                        <w:r>
                          <w:rPr>
                            <w:rFonts w:ascii="Arial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#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6" w:space="0" w:color="939598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2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Usual</w:t>
                        </w:r>
                        <w:r>
                          <w:rPr>
                            <w:rFonts w:ascii="Arial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>Charge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000000"/>
                          <w:left w:val="single" w:sz="16" w:space="0" w:color="939598"/>
                          <w:bottom w:val="single" w:sz="4" w:space="0" w:color="000000"/>
                          <w:right w:val="single" w:sz="16" w:space="0" w:color="939598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7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Other</w:t>
                        </w:r>
                        <w:r>
                          <w:rPr>
                            <w:rFonts w:ascii="Arial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paid</w:t>
                        </w:r>
                        <w:r>
                          <w:rPr>
                            <w:rFonts w:ascii="Arial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amount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16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7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Prior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authorization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#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b/>
          <w:sz w:val="22"/>
        </w:rPr>
        <w:t>Claim Information</w:t>
      </w:r>
      <w:r>
        <w:rPr>
          <w:rFonts w:ascii="Arial"/>
          <w:sz w:val="22"/>
        </w:rPr>
      </w:r>
    </w:p>
    <w:p>
      <w:pPr>
        <w:spacing w:line="240" w:lineRule="auto" w:before="5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before="0"/>
        <w:ind w:left="120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/>
          <w:b/>
          <w:sz w:val="30"/>
        </w:rPr>
        <w:t>3</w:t>
      </w:r>
      <w:r>
        <w:rPr>
          <w:rFonts w:ascii="Arial"/>
          <w:sz w:val="3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before="73"/>
        <w:ind w:left="12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pict>
          <v:shape style="position:absolute;margin-left:54pt;margin-top:19.050070pt;width:198.75pt;height:54pt;mso-position-horizontal-relative:page;mso-position-vertical-relative:paragraph;z-index:12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>
                    <w:trPr>
                      <w:trHeight w:val="247" w:hRule="exact"/>
                    </w:trPr>
                    <w:tc>
                      <w:tcPr>
                        <w:tcW w:w="1800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>Manufactur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er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440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Item</w:t>
                        </w:r>
                      </w:p>
                    </w:tc>
                    <w:tc>
                      <w:tcPr>
                        <w:tcW w:w="72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41" w:right="0"/>
                          <w:jc w:val="left"/>
                          <w:rPr>
                            <w:rFonts w:ascii="Arial Narrow" w:hAnsi="Arial Narrow" w:cs="Arial Narrow" w:eastAsia="Arial Narro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Pkg</w:t>
                        </w:r>
                        <w:r>
                          <w:rPr>
                            <w:rFonts w:ascii="Arial Narrow"/>
                            <w:sz w:val="16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93959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000000"/>
                          <w:left w:val="single" w:sz="4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35" w:hRule="exact"/>
                    </w:trPr>
                    <w:tc>
                      <w:tcPr>
                        <w:tcW w:w="1800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3"/>
                            <w:sz w:val="16"/>
                            <w:szCs w:val="16"/>
                          </w:rPr>
                          <w:t>Pr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6"/>
                            <w:szCs w:val="16"/>
                          </w:rPr>
                          <w:t>escriber’s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  <w:t>NPI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08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Date</w:t>
                        </w:r>
                        <w:r>
                          <w:rPr>
                            <w:rFonts w:ascii="Arial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written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08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Date</w:t>
                        </w: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filled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261pt;margin-top:19.050070pt;width:315.25pt;height:54.25pt;mso-position-horizontal-relative:page;mso-position-vertical-relative:paragraph;z-index:12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70"/>
                    <w:gridCol w:w="1570"/>
                    <w:gridCol w:w="1570"/>
                    <w:gridCol w:w="1580"/>
                  </w:tblGrid>
                  <w:tr>
                    <w:trPr>
                      <w:trHeight w:val="535" w:hRule="exact"/>
                    </w:trPr>
                    <w:tc>
                      <w:tcPr>
                        <w:tcW w:w="314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6" w:space="0" w:color="939598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Drug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name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000000"/>
                          <w:left w:val="single" w:sz="16" w:space="0" w:color="939598"/>
                          <w:bottom w:val="single" w:sz="4" w:space="0" w:color="000000"/>
                          <w:right w:val="single" w:sz="16" w:space="0" w:color="939598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Quantity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16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  <w:t>Days’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  <w:t>Supply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540" w:hRule="exact"/>
                    </w:trPr>
                    <w:tc>
                      <w:tcPr>
                        <w:tcW w:w="15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>Prescription</w:t>
                        </w:r>
                        <w:r>
                          <w:rPr>
                            <w:rFonts w:ascii="Arial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#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6" w:space="0" w:color="939598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2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Usual</w:t>
                        </w:r>
                        <w:r>
                          <w:rPr>
                            <w:rFonts w:ascii="Arial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>Charge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000000"/>
                          <w:left w:val="single" w:sz="16" w:space="0" w:color="939598"/>
                          <w:bottom w:val="single" w:sz="4" w:space="0" w:color="000000"/>
                          <w:right w:val="single" w:sz="16" w:space="0" w:color="939598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7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Other</w:t>
                        </w:r>
                        <w:r>
                          <w:rPr>
                            <w:rFonts w:ascii="Arial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paid</w:t>
                        </w:r>
                        <w:r>
                          <w:rPr>
                            <w:rFonts w:ascii="Arial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amount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000000"/>
                          <w:left w:val="single" w:sz="16" w:space="0" w:color="939598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7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Prior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authorization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#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b/>
          <w:sz w:val="22"/>
        </w:rPr>
        <w:t>Claim Information</w:t>
      </w:r>
      <w:r>
        <w:rPr>
          <w:rFonts w:ascii="Arial"/>
          <w:sz w:val="22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spacing w:before="0"/>
        <w:ind w:left="120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/>
          <w:b/>
          <w:sz w:val="30"/>
        </w:rPr>
        <w:t>4</w:t>
      </w:r>
      <w:r>
        <w:rPr>
          <w:rFonts w:ascii="Arial"/>
          <w:sz w:val="3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pStyle w:val="BodyText"/>
        <w:spacing w:line="240" w:lineRule="auto"/>
        <w:ind w:right="0"/>
        <w:jc w:val="left"/>
      </w:pPr>
      <w:r>
        <w:rPr>
          <w:rFonts w:ascii="Arial"/>
          <w:b/>
          <w:sz w:val="22"/>
        </w:rPr>
        <w:t>Explanation:</w:t>
      </w:r>
      <w:r>
        <w:rPr>
          <w:rFonts w:ascii="Arial"/>
          <w:b/>
          <w:spacing w:val="-7"/>
          <w:sz w:val="22"/>
        </w:rPr>
        <w:t> </w:t>
      </w:r>
      <w:r>
        <w:rPr/>
        <w:t>Please indicate the </w:t>
      </w:r>
      <w:r>
        <w:rPr>
          <w:spacing w:val="-1"/>
        </w:rPr>
        <w:t>reason</w:t>
      </w:r>
      <w:r>
        <w:rPr/>
        <w:t> for the 90-day waiver </w:t>
      </w:r>
      <w:r>
        <w:rPr>
          <w:spacing w:val="-1"/>
        </w:rPr>
        <w:t>request</w:t>
      </w:r>
      <w:r>
        <w:rPr/>
        <w:t> </w:t>
      </w:r>
      <w:r>
        <w:rPr>
          <w:spacing w:val="-2"/>
        </w:rPr>
        <w:t>below.</w:t>
      </w:r>
    </w:p>
    <w:p>
      <w:pPr>
        <w:spacing w:line="240" w:lineRule="auto" w:before="1"/>
        <w:rPr>
          <w:rFonts w:ascii="Arial" w:hAnsi="Arial" w:cs="Arial" w:eastAsia="Arial"/>
          <w:sz w:val="7"/>
          <w:szCs w:val="7"/>
        </w:rPr>
      </w:pPr>
    </w:p>
    <w:p>
      <w:pPr>
        <w:spacing w:line="200" w:lineRule="atLeast"/>
        <w:ind w:left="12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540pt;height:53.5pt;mso-position-horizontal-relative:char;mso-position-vertical-relative:line" type="#_x0000_t202" filled="false" stroked="true" strokeweight=".5pt" strokecolor="#000000">
            <v:textbox inset="0,0,0,0">
              <w:txbxContent>
                <w:p>
                  <w:pPr>
                    <w:numPr>
                      <w:ilvl w:val="0"/>
                      <w:numId w:val="1"/>
                    </w:numPr>
                    <w:tabs>
                      <w:tab w:pos="700" w:val="left" w:leader="none"/>
                    </w:tabs>
                    <w:spacing w:before="113"/>
                    <w:ind w:left="700" w:right="0" w:hanging="34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/>
                      <w:sz w:val="22"/>
                    </w:rPr>
                    <w:t>Rebilling</w:t>
                  </w:r>
                  <w:r>
                    <w:rPr>
                      <w:rFonts w:ascii="Arial"/>
                      <w:spacing w:val="4"/>
                      <w:sz w:val="22"/>
                    </w:rPr>
                    <w:t> </w:t>
                  </w:r>
                  <w:r>
                    <w:rPr>
                      <w:rFonts w:ascii="Arial"/>
                      <w:sz w:val="22"/>
                    </w:rPr>
                    <w:t>a</w:t>
                  </w:r>
                  <w:r>
                    <w:rPr>
                      <w:rFonts w:ascii="Arial"/>
                      <w:spacing w:val="4"/>
                      <w:sz w:val="22"/>
                    </w:rPr>
                    <w:t> </w:t>
                  </w:r>
                  <w:r>
                    <w:rPr>
                      <w:rFonts w:ascii="Arial"/>
                      <w:spacing w:val="-1"/>
                      <w:sz w:val="22"/>
                    </w:rPr>
                    <w:t>previously</w:t>
                  </w:r>
                  <w:r>
                    <w:rPr>
                      <w:rFonts w:ascii="Arial"/>
                      <w:spacing w:val="4"/>
                      <w:sz w:val="22"/>
                    </w:rPr>
                    <w:t> </w:t>
                  </w:r>
                  <w:r>
                    <w:rPr>
                      <w:rFonts w:ascii="Arial"/>
                      <w:sz w:val="22"/>
                    </w:rPr>
                    <w:t>denied</w:t>
                  </w:r>
                  <w:r>
                    <w:rPr>
                      <w:rFonts w:ascii="Arial"/>
                      <w:spacing w:val="4"/>
                      <w:sz w:val="22"/>
                    </w:rPr>
                    <w:t> </w:t>
                  </w:r>
                  <w:r>
                    <w:rPr>
                      <w:rFonts w:ascii="Arial"/>
                      <w:sz w:val="22"/>
                    </w:rPr>
                    <w:t>claim</w:t>
                  </w:r>
                  <w:r>
                    <w:rPr>
                      <w:rFonts w:ascii="Arial"/>
                      <w:spacing w:val="4"/>
                      <w:sz w:val="22"/>
                    </w:rPr>
                    <w:t> </w:t>
                  </w:r>
                  <w:r>
                    <w:rPr>
                      <w:rFonts w:ascii="Arial"/>
                      <w:sz w:val="22"/>
                    </w:rPr>
                    <w:t>that</w:t>
                  </w:r>
                  <w:r>
                    <w:rPr>
                      <w:rFonts w:ascii="Arial"/>
                      <w:spacing w:val="4"/>
                      <w:sz w:val="22"/>
                    </w:rPr>
                    <w:t> </w:t>
                  </w:r>
                  <w:r>
                    <w:rPr>
                      <w:rFonts w:ascii="Arial"/>
                      <w:sz w:val="22"/>
                    </w:rPr>
                    <w:t>was</w:t>
                  </w:r>
                  <w:r>
                    <w:rPr>
                      <w:rFonts w:ascii="Arial"/>
                      <w:spacing w:val="4"/>
                      <w:sz w:val="22"/>
                    </w:rPr>
                    <w:t> </w:t>
                  </w:r>
                  <w:r>
                    <w:rPr>
                      <w:rFonts w:ascii="Arial"/>
                      <w:sz w:val="22"/>
                    </w:rPr>
                    <w:t>filed</w:t>
                  </w:r>
                  <w:r>
                    <w:rPr>
                      <w:rFonts w:ascii="Arial"/>
                      <w:spacing w:val="5"/>
                      <w:sz w:val="22"/>
                    </w:rPr>
                    <w:t> </w:t>
                  </w:r>
                  <w:r>
                    <w:rPr>
                      <w:rFonts w:ascii="Arial"/>
                      <w:sz w:val="22"/>
                    </w:rPr>
                    <w:t>on</w:t>
                  </w:r>
                  <w:r>
                    <w:rPr>
                      <w:rFonts w:ascii="Arial"/>
                      <w:spacing w:val="4"/>
                      <w:sz w:val="22"/>
                    </w:rPr>
                    <w:t> </w:t>
                  </w:r>
                  <w:r>
                    <w:rPr>
                      <w:rFonts w:ascii="Arial"/>
                      <w:sz w:val="22"/>
                    </w:rPr>
                    <w:t>time.</w:t>
                  </w:r>
                  <w:r>
                    <w:rPr>
                      <w:rFonts w:ascii="Arial"/>
                      <w:spacing w:val="4"/>
                      <w:sz w:val="22"/>
                    </w:rPr>
                    <w:t> </w:t>
                  </w:r>
                  <w:r>
                    <w:rPr>
                      <w:rFonts w:ascii="Arial"/>
                      <w:sz w:val="22"/>
                    </w:rPr>
                    <w:t>Attach</w:t>
                  </w:r>
                  <w:r>
                    <w:rPr>
                      <w:rFonts w:ascii="Arial"/>
                      <w:spacing w:val="4"/>
                      <w:sz w:val="22"/>
                    </w:rPr>
                    <w:t> </w:t>
                  </w:r>
                  <w:r>
                    <w:rPr>
                      <w:rFonts w:ascii="Arial"/>
                      <w:spacing w:val="-1"/>
                      <w:sz w:val="22"/>
                    </w:rPr>
                    <w:t>remittance</w:t>
                  </w:r>
                  <w:r>
                    <w:rPr>
                      <w:rFonts w:ascii="Arial"/>
                      <w:spacing w:val="4"/>
                      <w:sz w:val="22"/>
                    </w:rPr>
                    <w:t> </w:t>
                  </w:r>
                  <w:r>
                    <w:rPr>
                      <w:rFonts w:ascii="Arial"/>
                      <w:sz w:val="22"/>
                    </w:rPr>
                    <w:t>advice.</w:t>
                  </w:r>
                  <w:r>
                    <w:rPr>
                      <w:rFonts w:ascii="Arial"/>
                      <w:sz w:val="22"/>
                    </w:rPr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700" w:val="left" w:leader="none"/>
                    </w:tabs>
                    <w:spacing w:before="35"/>
                    <w:ind w:left="700" w:right="0" w:hanging="34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/>
                      <w:spacing w:val="-1"/>
                      <w:sz w:val="22"/>
                    </w:rPr>
                    <w:t>Retroactive</w:t>
                  </w:r>
                  <w:r>
                    <w:rPr>
                      <w:rFonts w:ascii="Arial"/>
                      <w:spacing w:val="9"/>
                      <w:sz w:val="22"/>
                    </w:rPr>
                    <w:t> </w:t>
                  </w:r>
                  <w:r>
                    <w:rPr>
                      <w:rFonts w:ascii="Arial"/>
                      <w:sz w:val="22"/>
                    </w:rPr>
                    <w:t>member</w:t>
                  </w:r>
                  <w:r>
                    <w:rPr>
                      <w:rFonts w:ascii="Arial"/>
                      <w:spacing w:val="10"/>
                      <w:sz w:val="22"/>
                    </w:rPr>
                    <w:t> </w:t>
                  </w:r>
                  <w:r>
                    <w:rPr>
                      <w:rFonts w:ascii="Arial"/>
                      <w:spacing w:val="-1"/>
                      <w:sz w:val="22"/>
                    </w:rPr>
                    <w:t>enrollment.</w:t>
                  </w:r>
                  <w:r>
                    <w:rPr>
                      <w:rFonts w:ascii="Arial"/>
                      <w:spacing w:val="10"/>
                      <w:sz w:val="22"/>
                    </w:rPr>
                    <w:t> </w:t>
                  </w:r>
                  <w:r>
                    <w:rPr>
                      <w:rFonts w:ascii="Arial"/>
                      <w:sz w:val="22"/>
                    </w:rPr>
                    <w:t>Attach</w:t>
                  </w:r>
                  <w:r>
                    <w:rPr>
                      <w:rFonts w:ascii="Arial"/>
                      <w:spacing w:val="10"/>
                      <w:sz w:val="22"/>
                    </w:rPr>
                    <w:t> </w:t>
                  </w:r>
                  <w:r>
                    <w:rPr>
                      <w:rFonts w:ascii="Arial"/>
                      <w:spacing w:val="-1"/>
                      <w:sz w:val="22"/>
                    </w:rPr>
                    <w:t>proof.</w:t>
                  </w:r>
                  <w:r>
                    <w:rPr>
                      <w:rFonts w:ascii="Arial"/>
                      <w:sz w:val="22"/>
                    </w:rPr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700" w:val="left" w:leader="none"/>
                    </w:tabs>
                    <w:spacing w:before="11"/>
                    <w:ind w:left="700" w:right="0" w:hanging="34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/>
                      <w:spacing w:val="-1"/>
                      <w:sz w:val="22"/>
                    </w:rPr>
                    <w:t>Retroactive</w:t>
                  </w:r>
                  <w:r>
                    <w:rPr>
                      <w:rFonts w:ascii="Arial"/>
                      <w:spacing w:val="11"/>
                      <w:sz w:val="22"/>
                    </w:rPr>
                    <w:t> </w:t>
                  </w:r>
                  <w:r>
                    <w:rPr>
                      <w:rFonts w:ascii="Arial"/>
                      <w:spacing w:val="-1"/>
                      <w:sz w:val="22"/>
                    </w:rPr>
                    <w:t>provider</w:t>
                  </w:r>
                  <w:r>
                    <w:rPr>
                      <w:rFonts w:ascii="Arial"/>
                      <w:spacing w:val="11"/>
                      <w:sz w:val="22"/>
                    </w:rPr>
                    <w:t> </w:t>
                  </w:r>
                  <w:r>
                    <w:rPr>
                      <w:rFonts w:ascii="Arial"/>
                      <w:spacing w:val="-1"/>
                      <w:sz w:val="22"/>
                    </w:rPr>
                    <w:t>enrollment.</w:t>
                  </w:r>
                  <w:r>
                    <w:rPr>
                      <w:rFonts w:ascii="Arial"/>
                      <w:spacing w:val="11"/>
                      <w:sz w:val="22"/>
                    </w:rPr>
                    <w:t> </w:t>
                  </w:r>
                  <w:r>
                    <w:rPr>
                      <w:rFonts w:ascii="Arial"/>
                      <w:sz w:val="22"/>
                    </w:rPr>
                    <w:t>Attach</w:t>
                  </w:r>
                  <w:r>
                    <w:rPr>
                      <w:rFonts w:ascii="Arial"/>
                      <w:spacing w:val="12"/>
                      <w:sz w:val="22"/>
                    </w:rPr>
                    <w:t> </w:t>
                  </w:r>
                  <w:r>
                    <w:rPr>
                      <w:rFonts w:ascii="Arial"/>
                      <w:spacing w:val="-1"/>
                      <w:sz w:val="22"/>
                    </w:rPr>
                    <w:t>proof.</w:t>
                  </w:r>
                  <w:r>
                    <w:rPr>
                      <w:rFonts w:ascii="Arial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sz w:val="19"/>
          <w:szCs w:val="19"/>
        </w:rPr>
      </w:pPr>
    </w:p>
    <w:p>
      <w:pPr>
        <w:spacing w:before="73"/>
        <w:ind w:left="12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z w:val="22"/>
        </w:rPr>
        <w:t>Please</w:t>
      </w:r>
      <w:r>
        <w:rPr>
          <w:rFonts w:ascii="Arial"/>
          <w:b/>
          <w:spacing w:val="1"/>
          <w:sz w:val="22"/>
        </w:rPr>
        <w:t> </w:t>
      </w:r>
      <w:r>
        <w:rPr>
          <w:rFonts w:ascii="Arial"/>
          <w:b/>
          <w:sz w:val="22"/>
        </w:rPr>
        <w:t>fax</w:t>
      </w:r>
      <w:r>
        <w:rPr>
          <w:rFonts w:ascii="Arial"/>
          <w:b/>
          <w:spacing w:val="1"/>
          <w:sz w:val="22"/>
        </w:rPr>
        <w:t> </w:t>
      </w:r>
      <w:r>
        <w:rPr>
          <w:rFonts w:ascii="Arial"/>
          <w:b/>
          <w:sz w:val="22"/>
        </w:rPr>
        <w:t>the</w:t>
      </w:r>
      <w:r>
        <w:rPr>
          <w:rFonts w:ascii="Arial"/>
          <w:b/>
          <w:spacing w:val="2"/>
          <w:sz w:val="22"/>
        </w:rPr>
        <w:t> </w:t>
      </w:r>
      <w:r>
        <w:rPr>
          <w:rFonts w:ascii="Arial"/>
          <w:b/>
          <w:sz w:val="22"/>
        </w:rPr>
        <w:t>completed</w:t>
      </w:r>
      <w:r>
        <w:rPr>
          <w:rFonts w:ascii="Arial"/>
          <w:b/>
          <w:spacing w:val="1"/>
          <w:sz w:val="22"/>
        </w:rPr>
        <w:t> </w:t>
      </w:r>
      <w:r>
        <w:rPr>
          <w:rFonts w:ascii="Arial"/>
          <w:b/>
          <w:sz w:val="22"/>
        </w:rPr>
        <w:t>form</w:t>
      </w:r>
      <w:r>
        <w:rPr>
          <w:rFonts w:ascii="Arial"/>
          <w:b/>
          <w:spacing w:val="1"/>
          <w:sz w:val="22"/>
        </w:rPr>
        <w:t> </w:t>
      </w:r>
      <w:r>
        <w:rPr>
          <w:rFonts w:ascii="Arial"/>
          <w:b/>
          <w:sz w:val="22"/>
        </w:rPr>
        <w:t>to</w:t>
      </w:r>
      <w:r>
        <w:rPr>
          <w:rFonts w:ascii="Arial"/>
          <w:b/>
          <w:spacing w:val="2"/>
          <w:sz w:val="22"/>
        </w:rPr>
        <w:t> </w:t>
      </w:r>
      <w:r>
        <w:rPr>
          <w:rFonts w:ascii="Arial"/>
          <w:b/>
          <w:sz w:val="22"/>
        </w:rPr>
        <w:t>Conduent</w:t>
      </w:r>
      <w:r>
        <w:rPr>
          <w:rFonts w:ascii="Arial"/>
          <w:b/>
          <w:spacing w:val="1"/>
          <w:sz w:val="22"/>
        </w:rPr>
        <w:t> </w:t>
      </w:r>
      <w:r>
        <w:rPr>
          <w:rFonts w:ascii="Arial"/>
          <w:b/>
          <w:sz w:val="22"/>
        </w:rPr>
        <w:t>at</w:t>
      </w:r>
      <w:r>
        <w:rPr>
          <w:rFonts w:ascii="Arial"/>
          <w:b/>
          <w:spacing w:val="2"/>
          <w:sz w:val="22"/>
        </w:rPr>
        <w:t> </w:t>
      </w:r>
      <w:r>
        <w:rPr>
          <w:rFonts w:ascii="Arial"/>
          <w:b/>
          <w:sz w:val="22"/>
        </w:rPr>
        <w:t>(866)</w:t>
      </w:r>
      <w:r>
        <w:rPr>
          <w:rFonts w:ascii="Arial"/>
          <w:b/>
          <w:spacing w:val="1"/>
          <w:sz w:val="22"/>
        </w:rPr>
        <w:t> </w:t>
      </w:r>
      <w:r>
        <w:rPr>
          <w:rFonts w:ascii="Arial"/>
          <w:b/>
          <w:sz w:val="22"/>
        </w:rPr>
        <w:t>556-9315.</w:t>
      </w:r>
      <w:r>
        <w:rPr>
          <w:rFonts w:ascii="Arial"/>
          <w:sz w:val="22"/>
        </w:rPr>
      </w:r>
    </w:p>
    <w:p>
      <w:pPr>
        <w:spacing w:line="281" w:lineRule="auto" w:before="85"/>
        <w:ind w:left="120" w:right="59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Note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MassHealth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members’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claims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only: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Submit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claims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that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pacing w:val="-2"/>
          <w:sz w:val="16"/>
          <w:szCs w:val="16"/>
        </w:rPr>
        <w:t>are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older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than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12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months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(18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months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third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party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liability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claims)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directly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to:</w:t>
      </w:r>
      <w:r>
        <w:rPr>
          <w:rFonts w:ascii="Arial" w:hAnsi="Arial" w:cs="Arial" w:eastAsia="Arial"/>
          <w:spacing w:val="28"/>
          <w:w w:val="10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MassHealth</w:t>
      </w:r>
      <w:r>
        <w:rPr>
          <w:rFonts w:ascii="Arial" w:hAnsi="Arial" w:cs="Arial" w:eastAsia="Arial"/>
          <w:spacing w:val="-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Final</w:t>
      </w:r>
      <w:r>
        <w:rPr>
          <w:rFonts w:ascii="Arial" w:hAnsi="Arial" w:cs="Arial" w:eastAsia="Arial"/>
          <w:spacing w:val="-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Deadline</w:t>
      </w:r>
      <w:r>
        <w:rPr>
          <w:rFonts w:ascii="Arial" w:hAnsi="Arial" w:cs="Arial" w:eastAsia="Arial"/>
          <w:spacing w:val="-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Appeals,</w:t>
      </w:r>
      <w:r>
        <w:rPr>
          <w:rFonts w:ascii="Arial" w:hAnsi="Arial" w:cs="Arial" w:eastAsia="Arial"/>
          <w:spacing w:val="-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100</w:t>
      </w:r>
      <w:r>
        <w:rPr>
          <w:rFonts w:ascii="Arial" w:hAnsi="Arial" w:cs="Arial" w:eastAsia="Arial"/>
          <w:spacing w:val="-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Hancock</w:t>
      </w:r>
      <w:r>
        <w:rPr>
          <w:rFonts w:ascii="Arial" w:hAnsi="Arial" w:cs="Arial" w:eastAsia="Arial"/>
          <w:spacing w:val="-2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Street,</w:t>
      </w:r>
      <w:r>
        <w:rPr>
          <w:rFonts w:ascii="Arial" w:hAnsi="Arial" w:cs="Arial" w:eastAsia="Arial"/>
          <w:spacing w:val="-3"/>
          <w:sz w:val="16"/>
          <w:szCs w:val="16"/>
        </w:rPr>
        <w:t> </w:t>
      </w:r>
      <w:r>
        <w:rPr>
          <w:rFonts w:ascii="Arial" w:hAnsi="Arial" w:cs="Arial" w:eastAsia="Arial"/>
          <w:spacing w:val="-2"/>
          <w:sz w:val="16"/>
          <w:szCs w:val="16"/>
        </w:rPr>
        <w:t>Quincy, </w:t>
      </w:r>
      <w:r>
        <w:rPr>
          <w:rFonts w:ascii="Arial" w:hAnsi="Arial" w:cs="Arial" w:eastAsia="Arial"/>
          <w:sz w:val="16"/>
          <w:szCs w:val="16"/>
        </w:rPr>
        <w:t>MA</w:t>
      </w:r>
      <w:r>
        <w:rPr>
          <w:rFonts w:ascii="Arial" w:hAnsi="Arial" w:cs="Arial" w:eastAsia="Arial"/>
          <w:spacing w:val="-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02171</w:t>
      </w:r>
      <w:r>
        <w:rPr>
          <w:rFonts w:ascii="Arial" w:hAnsi="Arial" w:cs="Arial" w:eastAsia="Arial"/>
          <w:spacing w:val="-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—</w:t>
      </w:r>
      <w:r>
        <w:rPr>
          <w:rFonts w:ascii="Arial" w:hAnsi="Arial" w:cs="Arial" w:eastAsia="Arial"/>
          <w:spacing w:val="-2"/>
          <w:sz w:val="16"/>
          <w:szCs w:val="16"/>
        </w:rPr>
        <w:t> </w:t>
      </w:r>
      <w:r>
        <w:rPr>
          <w:rFonts w:ascii="Arial" w:hAnsi="Arial" w:cs="Arial" w:eastAsia="Arial"/>
          <w:spacing w:val="-6"/>
          <w:sz w:val="16"/>
          <w:szCs w:val="16"/>
        </w:rPr>
        <w:t>Tel:</w:t>
      </w:r>
      <w:r>
        <w:rPr>
          <w:rFonts w:ascii="Arial" w:hAnsi="Arial" w:cs="Arial" w:eastAsia="Arial"/>
          <w:spacing w:val="-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(617)</w:t>
      </w:r>
      <w:r>
        <w:rPr>
          <w:rFonts w:ascii="Arial" w:hAnsi="Arial" w:cs="Arial" w:eastAsia="Arial"/>
          <w:spacing w:val="-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847-3115</w:t>
      </w:r>
      <w:r>
        <w:rPr>
          <w:rFonts w:ascii="Arial" w:hAnsi="Arial" w:cs="Arial" w:eastAsia="Arial"/>
          <w:sz w:val="16"/>
          <w:szCs w:val="16"/>
        </w:rPr>
      </w:r>
    </w:p>
    <w:p>
      <w:pPr>
        <w:spacing w:line="240" w:lineRule="auto" w:before="4"/>
        <w:rPr>
          <w:rFonts w:ascii="Arial" w:hAnsi="Arial" w:cs="Arial" w:eastAsia="Arial"/>
          <w:sz w:val="16"/>
          <w:szCs w:val="16"/>
        </w:rPr>
      </w:pPr>
    </w:p>
    <w:p>
      <w:pPr>
        <w:spacing w:before="0"/>
        <w:ind w:left="12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PH-90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pacing w:val="-4"/>
          <w:sz w:val="14"/>
        </w:rPr>
        <w:t>(Rev</w:t>
      </w:r>
      <w:r>
        <w:rPr>
          <w:rFonts w:ascii="Arial"/>
          <w:spacing w:val="-3"/>
          <w:sz w:val="14"/>
        </w:rPr>
        <w:t>.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3"/>
          <w:sz w:val="14"/>
        </w:rPr>
        <w:t>05/1</w:t>
      </w:r>
      <w:r>
        <w:rPr>
          <w:rFonts w:ascii="Arial"/>
          <w:spacing w:val="-4"/>
          <w:sz w:val="14"/>
        </w:rPr>
        <w:t>8)</w:t>
      </w:r>
      <w:r>
        <w:rPr>
          <w:rFonts w:ascii="Arial"/>
          <w:sz w:val="14"/>
        </w:rPr>
      </w:r>
    </w:p>
    <w:sectPr>
      <w:type w:val="continuous"/>
      <w:pgSz w:w="12240" w:h="15840"/>
      <w:pgMar w:top="620" w:bottom="280" w:left="6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o"/>
      <w:lvlJc w:val="left"/>
      <w:pPr>
        <w:ind w:left="700" w:hanging="340"/>
      </w:pPr>
      <w:rPr>
        <w:rFonts w:hint="default" w:ascii="Arial" w:hAnsi="Arial" w:eastAsia="Arial"/>
        <w:w w:val="160"/>
        <w:sz w:val="22"/>
        <w:szCs w:val="22"/>
      </w:rPr>
    </w:lvl>
    <w:lvl w:ilvl="1">
      <w:start w:val="1"/>
      <w:numFmt w:val="bullet"/>
      <w:lvlText w:val="•"/>
      <w:lvlJc w:val="left"/>
      <w:pPr>
        <w:ind w:left="1709" w:hanging="3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18" w:hanging="3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27" w:hanging="3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3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45" w:hanging="3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54" w:hanging="3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63" w:hanging="3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72" w:hanging="3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0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Arial" w:hAnsi="Arial" w:eastAsia="Arial"/>
      <w:b/>
      <w:bCs/>
      <w:sz w:val="30"/>
      <w:szCs w:val="3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masshealth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2018-06-01T11:02:46Z</dcterms:created>
  <dcterms:modified xsi:type="dcterms:W3CDTF">2018-06-01T11:02:46Z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2018-05-22T00:00:00Z</vt:filetime>
  </property>
  <property fmtid="{D5CDD505-2E9C-101B-9397-08002B2CF9AE}" pid="3" name="LastSaved">
    <vt:filetime>2018-06-01T00:00:00Z</vt:filetime>
  </property>
</Properties>
</file>