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DBD5" w14:textId="488177FC" w:rsidR="008F2307" w:rsidRPr="00F80EEE" w:rsidRDefault="006431A3" w:rsidP="646DEC96">
      <w:pPr>
        <w:pStyle w:val="Noparagraphstyle"/>
        <w:rPr>
          <w:rFonts w:ascii="Arial Narrow" w:hAnsi="Arial Narrow"/>
          <w:b/>
          <w:bCs/>
          <w:color w:val="auto"/>
          <w:sz w:val="20"/>
          <w:szCs w:val="20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665DCAF1" wp14:editId="710006E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11112" cy="1847088"/>
            <wp:effectExtent l="0" t="0" r="0" b="1270"/>
            <wp:wrapNone/>
            <wp:docPr id="1213578066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578066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112" cy="184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307" w:rsidRPr="646DEC96">
        <w:rPr>
          <w:rFonts w:ascii="Arial Narrow" w:hAnsi="Arial Narrow"/>
          <w:b/>
          <w:bCs/>
          <w:color w:val="auto"/>
          <w:sz w:val="20"/>
          <w:szCs w:val="20"/>
        </w:rPr>
        <w:t>Number</w:t>
      </w:r>
      <w:r w:rsidR="00F80EEE" w:rsidRPr="646DEC96">
        <w:rPr>
          <w:rFonts w:ascii="Arial Narrow" w:hAnsi="Arial Narrow"/>
          <w:b/>
          <w:bCs/>
          <w:color w:val="auto"/>
          <w:sz w:val="20"/>
          <w:szCs w:val="20"/>
        </w:rPr>
        <w:t xml:space="preserve"> 2</w:t>
      </w:r>
      <w:r w:rsidR="00A4506A" w:rsidRPr="646DEC96">
        <w:rPr>
          <w:rFonts w:ascii="Arial Narrow" w:hAnsi="Arial Narrow"/>
          <w:b/>
          <w:bCs/>
          <w:color w:val="auto"/>
          <w:sz w:val="20"/>
          <w:szCs w:val="20"/>
        </w:rPr>
        <w:t>4</w:t>
      </w:r>
      <w:r w:rsidR="0091593B">
        <w:rPr>
          <w:rFonts w:ascii="Arial Narrow" w:hAnsi="Arial Narrow"/>
          <w:b/>
          <w:bCs/>
          <w:color w:val="auto"/>
          <w:sz w:val="20"/>
          <w:szCs w:val="20"/>
        </w:rPr>
        <w:t>6</w:t>
      </w:r>
      <w:r w:rsidR="008F2307" w:rsidRPr="646DEC96">
        <w:rPr>
          <w:rFonts w:ascii="Arial Narrow" w:hAnsi="Arial Narrow"/>
          <w:b/>
          <w:bCs/>
          <w:color w:val="auto"/>
          <w:sz w:val="20"/>
          <w:szCs w:val="20"/>
        </w:rPr>
        <w:t xml:space="preserve">, </w:t>
      </w:r>
      <w:r w:rsidR="7451CBE2" w:rsidRPr="646DEC96">
        <w:rPr>
          <w:rFonts w:ascii="Arial Narrow" w:hAnsi="Arial Narrow"/>
          <w:b/>
          <w:bCs/>
          <w:color w:val="auto"/>
          <w:sz w:val="20"/>
          <w:szCs w:val="20"/>
        </w:rPr>
        <w:t>June</w:t>
      </w:r>
      <w:r w:rsidR="00256E8B" w:rsidRPr="646DEC96">
        <w:rPr>
          <w:rFonts w:ascii="Arial Narrow" w:hAnsi="Arial Narrow"/>
          <w:b/>
          <w:bCs/>
          <w:color w:val="auto"/>
          <w:sz w:val="20"/>
          <w:szCs w:val="20"/>
        </w:rPr>
        <w:t xml:space="preserve"> </w:t>
      </w:r>
      <w:r w:rsidR="0091593B">
        <w:rPr>
          <w:rFonts w:ascii="Arial Narrow" w:hAnsi="Arial Narrow"/>
          <w:b/>
          <w:bCs/>
          <w:color w:val="auto"/>
          <w:sz w:val="20"/>
          <w:szCs w:val="20"/>
        </w:rPr>
        <w:t>12</w:t>
      </w:r>
      <w:r w:rsidR="00A4506A" w:rsidRPr="646DEC96">
        <w:rPr>
          <w:rFonts w:ascii="Arial Narrow" w:hAnsi="Arial Narrow"/>
          <w:b/>
          <w:bCs/>
          <w:color w:val="auto"/>
          <w:sz w:val="20"/>
          <w:szCs w:val="20"/>
        </w:rPr>
        <w:t>,</w:t>
      </w:r>
      <w:r w:rsidR="00256E8B" w:rsidRPr="646DEC96">
        <w:rPr>
          <w:rFonts w:ascii="Arial Narrow" w:hAnsi="Arial Narrow"/>
          <w:b/>
          <w:bCs/>
          <w:color w:val="auto"/>
          <w:sz w:val="20"/>
          <w:szCs w:val="20"/>
        </w:rPr>
        <w:t xml:space="preserve"> 2025</w:t>
      </w:r>
    </w:p>
    <w:p w14:paraId="50A17C1C" w14:textId="18B4A816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01963495" w14:textId="3F4D4AD5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1AE99796" w14:textId="2F08629A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6F8C9820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5A785AC4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49FC31F0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13C26467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4823DB9E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6585B078" w14:textId="77777777" w:rsidR="002C690F" w:rsidRPr="006220AB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56A843BC" w14:textId="0856AACD" w:rsidR="006F35F9" w:rsidRDefault="006F35F9" w:rsidP="002C690F">
      <w:pPr>
        <w:pStyle w:val="NormalWeb"/>
        <w:shd w:val="clear" w:color="auto" w:fill="FFFFFF"/>
        <w:spacing w:before="0" w:beforeAutospacing="0" w:after="225" w:afterAutospacing="0"/>
        <w:ind w:right="144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FC532A">
          <w:headerReference w:type="default" r:id="rId12"/>
          <w:footerReference w:type="default" r:id="rId13"/>
          <w:footerReference w:type="first" r:id="rId14"/>
          <w:pgSz w:w="12240" w:h="15840" w:code="1"/>
          <w:pgMar w:top="360" w:right="907" w:bottom="446" w:left="907" w:header="0" w:footer="0" w:gutter="0"/>
          <w:cols w:space="720"/>
          <w:titlePg/>
          <w:docGrid w:linePitch="360"/>
        </w:sectPr>
      </w:pPr>
    </w:p>
    <w:p w14:paraId="0E61F9AB" w14:textId="77777777" w:rsidR="008F11E0" w:rsidRDefault="008F11E0" w:rsidP="002C690F">
      <w:pPr>
        <w:pStyle w:val="Subtitle"/>
        <w:spacing w:before="0"/>
        <w:rPr>
          <w:rFonts w:cs="Arial"/>
          <w:color w:val="auto"/>
        </w:rPr>
      </w:pPr>
    </w:p>
    <w:p w14:paraId="0DA41534" w14:textId="4508DE6F" w:rsidR="4CBB4984" w:rsidRDefault="4CBB4984" w:rsidP="4F9B04B7">
      <w:pPr>
        <w:pStyle w:val="Heading3"/>
        <w:spacing w:after="120" w:line="259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4F9B04B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New Legislative Requirements for Opioid Reversal Drugs</w:t>
      </w:r>
    </w:p>
    <w:p w14:paraId="122E74BE" w14:textId="4C449C54" w:rsidR="4F9B04B7" w:rsidRDefault="4F9B04B7" w:rsidP="4F9B04B7">
      <w:pPr>
        <w:rPr>
          <w:color w:val="000000" w:themeColor="text1"/>
          <w:sz w:val="20"/>
          <w:szCs w:val="20"/>
        </w:rPr>
      </w:pPr>
    </w:p>
    <w:p w14:paraId="724C4387" w14:textId="6A8A1432" w:rsidR="4CBB4984" w:rsidRDefault="4CBB4984" w:rsidP="62AABEF3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23218D59">
        <w:rPr>
          <w:rFonts w:ascii="Arial" w:eastAsia="Arial" w:hAnsi="Arial" w:cs="Arial"/>
          <w:color w:val="000000" w:themeColor="text1"/>
          <w:sz w:val="22"/>
          <w:szCs w:val="22"/>
        </w:rPr>
        <w:t>An Act Relative to Treatments and Coverage for Substance Use Disorder and Recovery Coach Licensure</w:t>
      </w:r>
      <w:r w:rsidR="00671D9B" w:rsidRPr="23218D59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hyperlink r:id="rId15">
        <w:r w:rsidR="00671D9B" w:rsidRPr="23218D59">
          <w:rPr>
            <w:rStyle w:val="Hyperlink"/>
            <w:rFonts w:ascii="Arial" w:eastAsia="Arial" w:hAnsi="Arial" w:cs="Arial"/>
            <w:color w:val="0563C1"/>
            <w:sz w:val="22"/>
            <w:szCs w:val="22"/>
          </w:rPr>
          <w:t>Chapter 285 of the Acts of 2024</w:t>
        </w:r>
      </w:hyperlink>
      <w:r w:rsidR="00671D9B">
        <w:t>,</w:t>
      </w:r>
      <w:r w:rsidRPr="23218D59">
        <w:rPr>
          <w:rFonts w:ascii="Arial" w:eastAsia="Arial" w:hAnsi="Arial" w:cs="Arial"/>
          <w:color w:val="000000" w:themeColor="text1"/>
          <w:sz w:val="22"/>
          <w:szCs w:val="22"/>
        </w:rPr>
        <w:t xml:space="preserve"> expands access to opioid reversal drugs (emergency opioid antagonists or EOAs) to enhance patient safety and address opioid-related overdoses. These measures aim to ensure broader access to life-saving opioid reversal drugs and enhance education and availability for at-risk patients. Key provisions include:</w:t>
      </w:r>
    </w:p>
    <w:p w14:paraId="609BE0B1" w14:textId="577B586D" w:rsidR="4F9B04B7" w:rsidRDefault="4F9B04B7" w:rsidP="4F9B04B7">
      <w:pPr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B08D01F" w14:textId="731976EF" w:rsidR="4CBB4984" w:rsidRDefault="4CBB4984" w:rsidP="00D10F34">
      <w:pPr>
        <w:pStyle w:val="ListParagraph"/>
        <w:numPr>
          <w:ilvl w:val="0"/>
          <w:numId w:val="2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4F9B04B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Hospital Requirements</w:t>
      </w:r>
      <w:r w:rsidR="0091593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.</w:t>
      </w:r>
      <w:r w:rsidRPr="4F9B04B7">
        <w:rPr>
          <w:rFonts w:ascii="Arial" w:eastAsia="Arial" w:hAnsi="Arial" w:cs="Arial"/>
          <w:color w:val="000000" w:themeColor="text1"/>
          <w:sz w:val="22"/>
          <w:szCs w:val="22"/>
        </w:rPr>
        <w:t xml:space="preserve"> Hospitals must educate patients on EOAs and prescribe or dispense at least two doses of EOAs to patients with a history of overdose, opioid use, or opioid use disorder (OUD) upon discharge.</w:t>
      </w:r>
    </w:p>
    <w:p w14:paraId="6663B9B2" w14:textId="4632019B" w:rsidR="4F9B04B7" w:rsidRDefault="4F9B04B7" w:rsidP="00D10F34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BAC8DAB" w14:textId="32F4A656" w:rsidR="4CBB4984" w:rsidRDefault="4CBB4984" w:rsidP="00D10F34">
      <w:pPr>
        <w:pStyle w:val="ListParagraph"/>
        <w:numPr>
          <w:ilvl w:val="0"/>
          <w:numId w:val="2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4F9B04B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Substance Use Disorder (SUD) Treatment Facilities</w:t>
      </w:r>
      <w:r w:rsidR="0091593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.</w:t>
      </w:r>
      <w:r w:rsidRPr="4F9B04B7">
        <w:rPr>
          <w:rFonts w:ascii="Arial" w:eastAsia="Arial" w:hAnsi="Arial" w:cs="Arial"/>
          <w:color w:val="000000" w:themeColor="text1"/>
          <w:sz w:val="22"/>
          <w:szCs w:val="22"/>
        </w:rPr>
        <w:t xml:space="preserve"> SUD treatment facilities are required to educate patients on EOAs and dispense two doses of EOAs to patients upon discharge.</w:t>
      </w:r>
    </w:p>
    <w:p w14:paraId="0BE568D0" w14:textId="35BD89B1" w:rsidR="4F9B04B7" w:rsidRDefault="4F9B04B7" w:rsidP="4F9B04B7">
      <w:pPr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5A58D1C" w14:textId="6E9E004A" w:rsidR="4CBB4984" w:rsidRDefault="4CBB4984" w:rsidP="00D10F34">
      <w:pPr>
        <w:pStyle w:val="ListParagraph"/>
        <w:numPr>
          <w:ilvl w:val="0"/>
          <w:numId w:val="2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4F9B04B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Pharmacy Requirements</w:t>
      </w:r>
      <w:r w:rsidR="0091593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.</w:t>
      </w:r>
      <w:r w:rsidRPr="4F9B04B7">
        <w:rPr>
          <w:rFonts w:ascii="Arial" w:eastAsia="Arial" w:hAnsi="Arial" w:cs="Arial"/>
          <w:color w:val="000000" w:themeColor="text1"/>
          <w:sz w:val="22"/>
          <w:szCs w:val="22"/>
        </w:rPr>
        <w:t xml:space="preserve"> Pharmacies in areas with high incidences of overdoses must maintain a sufficient and consistent supply of EOAs. This includes stocking EOAs approved for over-the-counter sale in addition to those requiring a prescription. Pharmacies unable to comply due to insufficient supply must report to the Department of Public Health (DPH). </w:t>
      </w:r>
    </w:p>
    <w:p w14:paraId="77E63FFE" w14:textId="5730CABC" w:rsidR="4CBB4984" w:rsidRDefault="4CBB4984" w:rsidP="00D10F34">
      <w:pPr>
        <w:pStyle w:val="ListParagraph"/>
        <w:numPr>
          <w:ilvl w:val="1"/>
          <w:numId w:val="2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4F9B04B7">
        <w:rPr>
          <w:rFonts w:ascii="Arial" w:eastAsia="Arial" w:hAnsi="Arial" w:cs="Arial"/>
          <w:color w:val="000000" w:themeColor="text1"/>
          <w:sz w:val="22"/>
          <w:szCs w:val="22"/>
        </w:rPr>
        <w:t xml:space="preserve">Although MassHealth generally requires a prescription before it will cover drugs, there is a standing order that allows pharmacists to dispense naloxone without an individual prescription. Please refer to the standing order for naloxone at </w:t>
      </w:r>
      <w:hyperlink r:id="rId16">
        <w:r w:rsidRPr="4F9B04B7">
          <w:rPr>
            <w:rStyle w:val="Hyperlink"/>
            <w:rFonts w:ascii="Arial" w:eastAsia="Arial" w:hAnsi="Arial" w:cs="Arial"/>
            <w:sz w:val="22"/>
            <w:szCs w:val="22"/>
          </w:rPr>
          <w:t>www.mass.gov/doc/naloxonestanding-order-1/download</w:t>
        </w:r>
      </w:hyperlink>
      <w:r w:rsidR="000732CC">
        <w:rPr>
          <w:color w:val="000000" w:themeColor="text1"/>
          <w:sz w:val="20"/>
          <w:szCs w:val="20"/>
        </w:rPr>
        <w:t xml:space="preserve"> </w:t>
      </w:r>
      <w:r w:rsidRPr="4F9B04B7">
        <w:rPr>
          <w:rFonts w:ascii="Arial" w:eastAsia="Arial" w:hAnsi="Arial" w:cs="Arial"/>
          <w:color w:val="000000" w:themeColor="text1"/>
          <w:sz w:val="22"/>
          <w:szCs w:val="22"/>
        </w:rPr>
        <w:t>and M.G.L. c. 94C, § 19B for further information.</w:t>
      </w:r>
    </w:p>
    <w:p w14:paraId="0BE997DD" w14:textId="75AB5316" w:rsidR="4CBB4984" w:rsidRDefault="4CBB4984" w:rsidP="00D10F34">
      <w:pPr>
        <w:pStyle w:val="ListParagraph"/>
        <w:numPr>
          <w:ilvl w:val="1"/>
          <w:numId w:val="1"/>
        </w:num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4F9B04B7">
        <w:rPr>
          <w:rFonts w:ascii="Arial" w:eastAsia="Arial" w:hAnsi="Arial" w:cs="Arial"/>
          <w:color w:val="000000" w:themeColor="text1"/>
          <w:sz w:val="22"/>
          <w:szCs w:val="22"/>
        </w:rPr>
        <w:t>MassHealth covers EOAs such as naloxone without cost-sharing or prior authorization.</w:t>
      </w:r>
    </w:p>
    <w:p w14:paraId="31D11CCF" w14:textId="23175CDD" w:rsidR="4F9B04B7" w:rsidRDefault="4F9B04B7" w:rsidP="4F9B04B7">
      <w:pPr>
        <w:spacing w:line="259" w:lineRule="auto"/>
        <w:ind w:left="144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2D33E29" w14:textId="4702B7B0" w:rsidR="4CBB4984" w:rsidRDefault="4CBB4984" w:rsidP="4F9B04B7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4F9B04B7">
        <w:rPr>
          <w:rFonts w:ascii="Arial" w:eastAsia="Arial" w:hAnsi="Arial" w:cs="Arial"/>
          <w:color w:val="000000" w:themeColor="text1"/>
          <w:sz w:val="22"/>
          <w:szCs w:val="22"/>
        </w:rPr>
        <w:t xml:space="preserve">Additional information regarding drug coverage can be found on the </w:t>
      </w:r>
      <w:hyperlink r:id="rId17">
        <w:r w:rsidRPr="4F9B04B7">
          <w:rPr>
            <w:rStyle w:val="Hyperlink"/>
            <w:rFonts w:ascii="Arial" w:eastAsia="Arial" w:hAnsi="Arial" w:cs="Arial"/>
            <w:sz w:val="22"/>
            <w:szCs w:val="22"/>
          </w:rPr>
          <w:t>MassHealth Drug List</w:t>
        </w:r>
      </w:hyperlink>
      <w:r w:rsidRPr="4F9B04B7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67FD7C20" w14:textId="00C6D7CB" w:rsidR="4F9B04B7" w:rsidRDefault="4F9B04B7" w:rsidP="4F9B04B7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68F68F2" w14:textId="6AF5A838" w:rsidR="07030C1B" w:rsidRDefault="07030C1B" w:rsidP="07030C1B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F5F81EF" w14:textId="1C4BE1FD" w:rsidR="50661E34" w:rsidRDefault="50661E34" w:rsidP="50661E34">
      <w:pPr>
        <w:spacing w:after="120"/>
        <w:ind w:right="547"/>
        <w:rPr>
          <w:rFonts w:ascii="Arial" w:eastAsia="Calibri" w:hAnsi="Arial" w:cs="Arial"/>
          <w:sz w:val="22"/>
          <w:szCs w:val="22"/>
        </w:rPr>
      </w:pPr>
    </w:p>
    <w:sectPr w:rsidR="50661E34" w:rsidSect="003D103D">
      <w:footerReference w:type="default" r:id="rId18"/>
      <w:type w:val="continuous"/>
      <w:pgSz w:w="12240" w:h="15840" w:code="1"/>
      <w:pgMar w:top="360" w:right="907" w:bottom="1080" w:left="907" w:header="720" w:footer="576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644A2" w14:textId="77777777" w:rsidR="001A517F" w:rsidRDefault="001A517F" w:rsidP="00492602">
      <w:r>
        <w:separator/>
      </w:r>
    </w:p>
    <w:p w14:paraId="30D3C329" w14:textId="77777777" w:rsidR="001A517F" w:rsidRDefault="001A517F"/>
  </w:endnote>
  <w:endnote w:type="continuationSeparator" w:id="0">
    <w:p w14:paraId="68DF6E6E" w14:textId="77777777" w:rsidR="001A517F" w:rsidRDefault="001A517F" w:rsidP="00492602">
      <w:r>
        <w:continuationSeparator/>
      </w:r>
    </w:p>
    <w:p w14:paraId="5E9C5B9C" w14:textId="77777777" w:rsidR="001A517F" w:rsidRDefault="001A517F"/>
  </w:endnote>
  <w:endnote w:type="continuationNotice" w:id="1">
    <w:p w14:paraId="757EB0C2" w14:textId="77777777" w:rsidR="001A517F" w:rsidRDefault="001A517F"/>
    <w:p w14:paraId="184FF964" w14:textId="77777777" w:rsidR="001A517F" w:rsidRDefault="001A51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FF02" w14:textId="77777777" w:rsidR="00637A67" w:rsidRDefault="006D3B5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CC45" w14:textId="77777777" w:rsidR="00B33EA8" w:rsidRDefault="00E91925" w:rsidP="00B33EA8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textAlignment w:val="baseline"/>
      <w:rPr>
        <w:rFonts w:ascii="Arial" w:hAnsi="Arial" w:cs="Arial"/>
        <w:iCs/>
        <w:sz w:val="18"/>
        <w:szCs w:val="18"/>
      </w:rPr>
    </w:pPr>
    <w:r>
      <w:tab/>
    </w:r>
  </w:p>
  <w:p w14:paraId="54A63D78" w14:textId="77777777" w:rsidR="00B33EA8" w:rsidRDefault="00B33EA8" w:rsidP="00B33EA8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requests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Pr="002D3600">
      <w:rPr>
        <w:rFonts w:ascii="Arial" w:hAnsi="Arial" w:cs="Arial"/>
        <w:iCs/>
        <w:sz w:val="18"/>
        <w:szCs w:val="18"/>
      </w:rPr>
      <w:t xml:space="preserve"> </w:t>
    </w:r>
    <w:r>
      <w:rPr>
        <w:rFonts w:ascii="Arial" w:hAnsi="Arial" w:cs="Arial"/>
        <w:iCs/>
        <w:sz w:val="18"/>
        <w:szCs w:val="18"/>
      </w:rPr>
      <w:t>to</w:t>
    </w:r>
  </w:p>
  <w:p w14:paraId="08910C99" w14:textId="77777777" w:rsidR="00B33EA8" w:rsidRDefault="00B33EA8" w:rsidP="00B33EA8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>
      <w:rPr>
        <w:rFonts w:ascii="Arial" w:hAnsi="Arial" w:cs="Arial"/>
        <w:iCs/>
        <w:sz w:val="18"/>
        <w:szCs w:val="18"/>
      </w:rPr>
      <w:t xml:space="preserve">. </w:t>
    </w:r>
  </w:p>
  <w:p w14:paraId="1D4B9191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A75C0" w14:textId="77777777" w:rsidR="001F1D64" w:rsidRDefault="001F1D64" w:rsidP="001F1D64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textAlignment w:val="baseline"/>
      <w:rPr>
        <w:rFonts w:ascii="Arial" w:hAnsi="Arial" w:cs="Arial"/>
        <w:iCs/>
        <w:sz w:val="18"/>
        <w:szCs w:val="18"/>
      </w:rPr>
    </w:pPr>
  </w:p>
  <w:p w14:paraId="51BE6680" w14:textId="4CB22159" w:rsidR="001F1D64" w:rsidRDefault="001F1D64" w:rsidP="001F1D64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</w:t>
    </w:r>
    <w:r w:rsidR="006807BE">
      <w:rPr>
        <w:rFonts w:ascii="Arial" w:hAnsi="Arial" w:cs="Arial"/>
        <w:iCs/>
        <w:sz w:val="18"/>
        <w:szCs w:val="18"/>
      </w:rPr>
      <w:t xml:space="preserve"> requests</w:t>
    </w:r>
    <w:r>
      <w:rPr>
        <w:rFonts w:ascii="Arial" w:hAnsi="Arial" w:cs="Arial"/>
        <w:iCs/>
        <w:sz w:val="18"/>
        <w:szCs w:val="18"/>
      </w:rPr>
      <w:t xml:space="preserve"> </w:t>
    </w:r>
    <w:r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Pr="002D3600">
      <w:rPr>
        <w:rFonts w:ascii="Arial" w:hAnsi="Arial" w:cs="Arial"/>
        <w:iCs/>
        <w:sz w:val="18"/>
        <w:szCs w:val="18"/>
      </w:rPr>
      <w:t xml:space="preserve"> </w:t>
    </w:r>
    <w:r>
      <w:rPr>
        <w:rFonts w:ascii="Arial" w:hAnsi="Arial" w:cs="Arial"/>
        <w:iCs/>
        <w:sz w:val="18"/>
        <w:szCs w:val="18"/>
      </w:rPr>
      <w:t>to</w:t>
    </w:r>
  </w:p>
  <w:p w14:paraId="106F1644" w14:textId="77777777" w:rsidR="001F1D64" w:rsidRDefault="001F1D64" w:rsidP="001F1D64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>
      <w:rPr>
        <w:rFonts w:ascii="Arial" w:hAnsi="Arial" w:cs="Arial"/>
        <w:iCs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192F2" w14:textId="77777777" w:rsidR="001A517F" w:rsidRDefault="001A517F" w:rsidP="00492602">
      <w:r>
        <w:separator/>
      </w:r>
    </w:p>
    <w:p w14:paraId="1E8F2056" w14:textId="77777777" w:rsidR="001A517F" w:rsidRDefault="001A517F"/>
  </w:footnote>
  <w:footnote w:type="continuationSeparator" w:id="0">
    <w:p w14:paraId="4D584D3C" w14:textId="77777777" w:rsidR="001A517F" w:rsidRDefault="001A517F" w:rsidP="00492602">
      <w:r>
        <w:continuationSeparator/>
      </w:r>
    </w:p>
    <w:p w14:paraId="4F97C672" w14:textId="77777777" w:rsidR="001A517F" w:rsidRDefault="001A517F"/>
  </w:footnote>
  <w:footnote w:type="continuationNotice" w:id="1">
    <w:p w14:paraId="2C4472BA" w14:textId="77777777" w:rsidR="001A517F" w:rsidRDefault="001A517F"/>
    <w:p w14:paraId="58F20B35" w14:textId="77777777" w:rsidR="001A517F" w:rsidRDefault="001A51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742E" w14:textId="1A9B9F28" w:rsidR="00492602" w:rsidRDefault="00FC532A" w:rsidP="00FC532A">
    <w:pPr>
      <w:pStyle w:val="Default"/>
      <w:pBdr>
        <w:bottom w:val="single" w:sz="18" w:space="1" w:color="auto"/>
      </w:pBdr>
      <w:tabs>
        <w:tab w:val="right" w:pos="10440"/>
      </w:tabs>
      <w:spacing w:after="240"/>
    </w:pPr>
    <w:r w:rsidRPr="00AD18B8">
      <w:rPr>
        <w:sz w:val="18"/>
        <w:szCs w:val="18"/>
      </w:rPr>
      <w:t>P</w:t>
    </w:r>
    <w:r>
      <w:rPr>
        <w:sz w:val="18"/>
        <w:szCs w:val="18"/>
      </w:rPr>
      <w:t>harmacy Facts, Number 2</w:t>
    </w:r>
    <w:r w:rsidR="00A4506A">
      <w:rPr>
        <w:sz w:val="18"/>
        <w:szCs w:val="18"/>
      </w:rPr>
      <w:t>4</w:t>
    </w:r>
    <w:r w:rsidR="00864D42">
      <w:rPr>
        <w:sz w:val="18"/>
        <w:szCs w:val="18"/>
      </w:rPr>
      <w:t>5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Pr="00EC1948">
      <w:rPr>
        <w:color w:val="auto"/>
        <w:sz w:val="18"/>
        <w:szCs w:val="18"/>
      </w:rPr>
      <w:fldChar w:fldCharType="begin"/>
    </w:r>
    <w:r w:rsidRPr="00EC1948">
      <w:rPr>
        <w:color w:val="auto"/>
        <w:sz w:val="18"/>
        <w:szCs w:val="18"/>
      </w:rPr>
      <w:instrText xml:space="preserve"> PAGE   \* MERGEFORMAT </w:instrText>
    </w:r>
    <w:r w:rsidRPr="00EC1948">
      <w:rPr>
        <w:color w:val="auto"/>
        <w:sz w:val="18"/>
        <w:szCs w:val="18"/>
      </w:rPr>
      <w:fldChar w:fldCharType="separate"/>
    </w:r>
    <w:r>
      <w:rPr>
        <w:sz w:val="18"/>
        <w:szCs w:val="18"/>
      </w:rPr>
      <w:t>2</w:t>
    </w:r>
    <w:r w:rsidRPr="00EC1948">
      <w:rPr>
        <w:noProof/>
        <w:color w:val="auto"/>
        <w:sz w:val="18"/>
        <w:szCs w:val="18"/>
      </w:rPr>
      <w:fldChar w:fldCharType="end"/>
    </w:r>
    <w:r w:rsidRPr="00EC1948">
      <w:rPr>
        <w:noProof/>
        <w:color w:val="auto"/>
        <w:sz w:val="18"/>
        <w:szCs w:val="18"/>
      </w:rPr>
      <w:t xml:space="preserve"> of </w:t>
    </w:r>
    <w:r w:rsidR="00864D42"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F0AD"/>
    <w:multiLevelType w:val="hybridMultilevel"/>
    <w:tmpl w:val="24E49536"/>
    <w:lvl w:ilvl="0" w:tplc="BA305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C3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8E7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24C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6F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08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01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E2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0AB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0758"/>
    <w:multiLevelType w:val="hybridMultilevel"/>
    <w:tmpl w:val="BE52F1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4126D"/>
    <w:multiLevelType w:val="hybridMultilevel"/>
    <w:tmpl w:val="4CC6C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AAD6E3"/>
    <w:multiLevelType w:val="hybridMultilevel"/>
    <w:tmpl w:val="68529FCC"/>
    <w:lvl w:ilvl="0" w:tplc="F86CD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085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40E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C9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E2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F2D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83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1C4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466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037FB"/>
    <w:multiLevelType w:val="hybridMultilevel"/>
    <w:tmpl w:val="12800E34"/>
    <w:lvl w:ilvl="0" w:tplc="5322A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CE089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BCE63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8CF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CC8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A4C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44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02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0D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23CE8"/>
    <w:multiLevelType w:val="hybridMultilevel"/>
    <w:tmpl w:val="939E87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61E34"/>
    <w:multiLevelType w:val="hybridMultilevel"/>
    <w:tmpl w:val="12F0E11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4711A3"/>
    <w:multiLevelType w:val="hybridMultilevel"/>
    <w:tmpl w:val="C0BEB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B33850"/>
    <w:multiLevelType w:val="hybridMultilevel"/>
    <w:tmpl w:val="1B5C1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F818B9"/>
    <w:multiLevelType w:val="hybridMultilevel"/>
    <w:tmpl w:val="0BFAB3F0"/>
    <w:lvl w:ilvl="0" w:tplc="92927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717232">
    <w:abstractNumId w:val="0"/>
  </w:num>
  <w:num w:numId="2" w16cid:durableId="1352799329">
    <w:abstractNumId w:val="4"/>
  </w:num>
  <w:num w:numId="3" w16cid:durableId="1739861016">
    <w:abstractNumId w:val="3"/>
  </w:num>
  <w:num w:numId="4" w16cid:durableId="23554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6355459">
    <w:abstractNumId w:val="6"/>
  </w:num>
  <w:num w:numId="6" w16cid:durableId="1440756553">
    <w:abstractNumId w:val="8"/>
  </w:num>
  <w:num w:numId="7" w16cid:durableId="430320299">
    <w:abstractNumId w:val="7"/>
  </w:num>
  <w:num w:numId="8" w16cid:durableId="1925021050">
    <w:abstractNumId w:val="10"/>
  </w:num>
  <w:num w:numId="9" w16cid:durableId="1994794362">
    <w:abstractNumId w:val="9"/>
  </w:num>
  <w:num w:numId="10" w16cid:durableId="1587690349">
    <w:abstractNumId w:val="12"/>
  </w:num>
  <w:num w:numId="11" w16cid:durableId="62288421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4758683">
    <w:abstractNumId w:val="5"/>
  </w:num>
  <w:num w:numId="13" w16cid:durableId="1755274681">
    <w:abstractNumId w:val="1"/>
  </w:num>
  <w:num w:numId="14" w16cid:durableId="1952396013">
    <w:abstractNumId w:val="11"/>
  </w:num>
  <w:num w:numId="15" w16cid:durableId="206250977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01072"/>
    <w:rsid w:val="00015518"/>
    <w:rsid w:val="00016D4B"/>
    <w:rsid w:val="0002770E"/>
    <w:rsid w:val="00032F24"/>
    <w:rsid w:val="00041BB3"/>
    <w:rsid w:val="0005108C"/>
    <w:rsid w:val="00054839"/>
    <w:rsid w:val="000627D3"/>
    <w:rsid w:val="00065861"/>
    <w:rsid w:val="00066D40"/>
    <w:rsid w:val="000732CC"/>
    <w:rsid w:val="00074014"/>
    <w:rsid w:val="0008078E"/>
    <w:rsid w:val="00081E8E"/>
    <w:rsid w:val="000924D7"/>
    <w:rsid w:val="000A3338"/>
    <w:rsid w:val="000A377D"/>
    <w:rsid w:val="000A6455"/>
    <w:rsid w:val="000A7CE1"/>
    <w:rsid w:val="000B13AF"/>
    <w:rsid w:val="000B340B"/>
    <w:rsid w:val="000C4B1B"/>
    <w:rsid w:val="000C6C12"/>
    <w:rsid w:val="000D1502"/>
    <w:rsid w:val="000E15C7"/>
    <w:rsid w:val="000F5E92"/>
    <w:rsid w:val="001018B6"/>
    <w:rsid w:val="00103B6C"/>
    <w:rsid w:val="0011469E"/>
    <w:rsid w:val="00126432"/>
    <w:rsid w:val="00126536"/>
    <w:rsid w:val="0013361D"/>
    <w:rsid w:val="00136292"/>
    <w:rsid w:val="00137D3D"/>
    <w:rsid w:val="001405EC"/>
    <w:rsid w:val="00140D08"/>
    <w:rsid w:val="00147437"/>
    <w:rsid w:val="00147B32"/>
    <w:rsid w:val="00157A49"/>
    <w:rsid w:val="001721D8"/>
    <w:rsid w:val="0018192D"/>
    <w:rsid w:val="00183133"/>
    <w:rsid w:val="0018357E"/>
    <w:rsid w:val="0018410B"/>
    <w:rsid w:val="001864A9"/>
    <w:rsid w:val="0019075F"/>
    <w:rsid w:val="001A517F"/>
    <w:rsid w:val="001A73F0"/>
    <w:rsid w:val="001B615D"/>
    <w:rsid w:val="001C1481"/>
    <w:rsid w:val="001C17CD"/>
    <w:rsid w:val="001C408A"/>
    <w:rsid w:val="001C66AD"/>
    <w:rsid w:val="001D35B4"/>
    <w:rsid w:val="001D4CF3"/>
    <w:rsid w:val="001D6755"/>
    <w:rsid w:val="001D78C9"/>
    <w:rsid w:val="001E0E7A"/>
    <w:rsid w:val="001E537A"/>
    <w:rsid w:val="001E7644"/>
    <w:rsid w:val="001F1D64"/>
    <w:rsid w:val="001F5178"/>
    <w:rsid w:val="001F701D"/>
    <w:rsid w:val="001F799D"/>
    <w:rsid w:val="002509E9"/>
    <w:rsid w:val="0025647E"/>
    <w:rsid w:val="00256E8B"/>
    <w:rsid w:val="0027289D"/>
    <w:rsid w:val="00274FFA"/>
    <w:rsid w:val="00276A80"/>
    <w:rsid w:val="00276F3A"/>
    <w:rsid w:val="002823C9"/>
    <w:rsid w:val="00286CBE"/>
    <w:rsid w:val="00291313"/>
    <w:rsid w:val="002C2242"/>
    <w:rsid w:val="002C3126"/>
    <w:rsid w:val="002C3773"/>
    <w:rsid w:val="002C54C4"/>
    <w:rsid w:val="002C690F"/>
    <w:rsid w:val="002C7C67"/>
    <w:rsid w:val="002D390F"/>
    <w:rsid w:val="002D7292"/>
    <w:rsid w:val="002D738C"/>
    <w:rsid w:val="002E6A28"/>
    <w:rsid w:val="002F0ACB"/>
    <w:rsid w:val="002F5C29"/>
    <w:rsid w:val="002F7813"/>
    <w:rsid w:val="003062E4"/>
    <w:rsid w:val="003152DA"/>
    <w:rsid w:val="0033053B"/>
    <w:rsid w:val="00352CE6"/>
    <w:rsid w:val="0035740B"/>
    <w:rsid w:val="00360067"/>
    <w:rsid w:val="00363377"/>
    <w:rsid w:val="0036343A"/>
    <w:rsid w:val="00364DA1"/>
    <w:rsid w:val="0037373E"/>
    <w:rsid w:val="003742C0"/>
    <w:rsid w:val="00381A1E"/>
    <w:rsid w:val="00382054"/>
    <w:rsid w:val="00383A87"/>
    <w:rsid w:val="003A0D24"/>
    <w:rsid w:val="003B3B03"/>
    <w:rsid w:val="003B6839"/>
    <w:rsid w:val="003C525F"/>
    <w:rsid w:val="003D103D"/>
    <w:rsid w:val="003D1841"/>
    <w:rsid w:val="004005D7"/>
    <w:rsid w:val="00400D00"/>
    <w:rsid w:val="00402C3A"/>
    <w:rsid w:val="00410B13"/>
    <w:rsid w:val="00412B95"/>
    <w:rsid w:val="00417EB4"/>
    <w:rsid w:val="00424249"/>
    <w:rsid w:val="00426464"/>
    <w:rsid w:val="00435431"/>
    <w:rsid w:val="0043707B"/>
    <w:rsid w:val="00440E10"/>
    <w:rsid w:val="004417DC"/>
    <w:rsid w:val="004421F0"/>
    <w:rsid w:val="0044714D"/>
    <w:rsid w:val="00447A5F"/>
    <w:rsid w:val="00447C59"/>
    <w:rsid w:val="004664D3"/>
    <w:rsid w:val="00466A33"/>
    <w:rsid w:val="0047632A"/>
    <w:rsid w:val="00476ACE"/>
    <w:rsid w:val="0048705C"/>
    <w:rsid w:val="0049118A"/>
    <w:rsid w:val="00492602"/>
    <w:rsid w:val="0049421E"/>
    <w:rsid w:val="004A1D1C"/>
    <w:rsid w:val="004A3BAA"/>
    <w:rsid w:val="004A7395"/>
    <w:rsid w:val="004C4924"/>
    <w:rsid w:val="004D4593"/>
    <w:rsid w:val="004D73F0"/>
    <w:rsid w:val="004F5612"/>
    <w:rsid w:val="0050063A"/>
    <w:rsid w:val="00503A62"/>
    <w:rsid w:val="00513FE6"/>
    <w:rsid w:val="00516394"/>
    <w:rsid w:val="0051726C"/>
    <w:rsid w:val="00522E88"/>
    <w:rsid w:val="005314A6"/>
    <w:rsid w:val="00547570"/>
    <w:rsid w:val="005502E1"/>
    <w:rsid w:val="00551597"/>
    <w:rsid w:val="00552F50"/>
    <w:rsid w:val="0056481B"/>
    <w:rsid w:val="00571898"/>
    <w:rsid w:val="00574F07"/>
    <w:rsid w:val="00581E50"/>
    <w:rsid w:val="005842A0"/>
    <w:rsid w:val="00587A3E"/>
    <w:rsid w:val="005958DD"/>
    <w:rsid w:val="005A0EB2"/>
    <w:rsid w:val="005A57BA"/>
    <w:rsid w:val="005B4069"/>
    <w:rsid w:val="005C1B20"/>
    <w:rsid w:val="005C1B4C"/>
    <w:rsid w:val="005C6454"/>
    <w:rsid w:val="005D4363"/>
    <w:rsid w:val="005D6832"/>
    <w:rsid w:val="005E479A"/>
    <w:rsid w:val="005E608B"/>
    <w:rsid w:val="005E77E2"/>
    <w:rsid w:val="005E7C55"/>
    <w:rsid w:val="005F00EF"/>
    <w:rsid w:val="005F3677"/>
    <w:rsid w:val="00603517"/>
    <w:rsid w:val="006161A5"/>
    <w:rsid w:val="00617A9C"/>
    <w:rsid w:val="006220AB"/>
    <w:rsid w:val="00623469"/>
    <w:rsid w:val="00625FE8"/>
    <w:rsid w:val="006302EF"/>
    <w:rsid w:val="00637A67"/>
    <w:rsid w:val="006408FB"/>
    <w:rsid w:val="006421B9"/>
    <w:rsid w:val="006431A3"/>
    <w:rsid w:val="00647298"/>
    <w:rsid w:val="00650095"/>
    <w:rsid w:val="00651CA7"/>
    <w:rsid w:val="00652261"/>
    <w:rsid w:val="00661841"/>
    <w:rsid w:val="00663BDB"/>
    <w:rsid w:val="00666BCC"/>
    <w:rsid w:val="00671D9B"/>
    <w:rsid w:val="00674418"/>
    <w:rsid w:val="00674428"/>
    <w:rsid w:val="006807BE"/>
    <w:rsid w:val="00681858"/>
    <w:rsid w:val="00683A24"/>
    <w:rsid w:val="00686C26"/>
    <w:rsid w:val="00690023"/>
    <w:rsid w:val="00692C5C"/>
    <w:rsid w:val="006967F6"/>
    <w:rsid w:val="0069772F"/>
    <w:rsid w:val="006A5BB5"/>
    <w:rsid w:val="006C1C7B"/>
    <w:rsid w:val="006D3092"/>
    <w:rsid w:val="006D3B5F"/>
    <w:rsid w:val="006D4545"/>
    <w:rsid w:val="006D6CDE"/>
    <w:rsid w:val="006E0C20"/>
    <w:rsid w:val="006E22A3"/>
    <w:rsid w:val="006E5120"/>
    <w:rsid w:val="006E6E6D"/>
    <w:rsid w:val="006F35F9"/>
    <w:rsid w:val="007006BD"/>
    <w:rsid w:val="0070176D"/>
    <w:rsid w:val="00717F87"/>
    <w:rsid w:val="007277FE"/>
    <w:rsid w:val="007302E2"/>
    <w:rsid w:val="007319D7"/>
    <w:rsid w:val="00731FAF"/>
    <w:rsid w:val="007326EC"/>
    <w:rsid w:val="007339DB"/>
    <w:rsid w:val="007426BF"/>
    <w:rsid w:val="00742D9C"/>
    <w:rsid w:val="00745A57"/>
    <w:rsid w:val="007465A9"/>
    <w:rsid w:val="00747274"/>
    <w:rsid w:val="00753C90"/>
    <w:rsid w:val="00760FDF"/>
    <w:rsid w:val="00763D9D"/>
    <w:rsid w:val="00766ACC"/>
    <w:rsid w:val="00770E52"/>
    <w:rsid w:val="00772667"/>
    <w:rsid w:val="007757E7"/>
    <w:rsid w:val="0078485C"/>
    <w:rsid w:val="00796A47"/>
    <w:rsid w:val="007A1603"/>
    <w:rsid w:val="007A41F5"/>
    <w:rsid w:val="007A71F0"/>
    <w:rsid w:val="007B101E"/>
    <w:rsid w:val="007B5A33"/>
    <w:rsid w:val="007B7425"/>
    <w:rsid w:val="007C290F"/>
    <w:rsid w:val="007C2BFD"/>
    <w:rsid w:val="007C6D14"/>
    <w:rsid w:val="007D0656"/>
    <w:rsid w:val="007E6327"/>
    <w:rsid w:val="007F5417"/>
    <w:rsid w:val="007F7D28"/>
    <w:rsid w:val="00810468"/>
    <w:rsid w:val="00812480"/>
    <w:rsid w:val="00817B74"/>
    <w:rsid w:val="00821937"/>
    <w:rsid w:val="008403CA"/>
    <w:rsid w:val="008535D0"/>
    <w:rsid w:val="0085395A"/>
    <w:rsid w:val="00853F8E"/>
    <w:rsid w:val="00861844"/>
    <w:rsid w:val="00864D42"/>
    <w:rsid w:val="0086789A"/>
    <w:rsid w:val="00867F92"/>
    <w:rsid w:val="00871BCF"/>
    <w:rsid w:val="00871C2E"/>
    <w:rsid w:val="00872E7F"/>
    <w:rsid w:val="00880FA9"/>
    <w:rsid w:val="00885320"/>
    <w:rsid w:val="008930F1"/>
    <w:rsid w:val="00893F45"/>
    <w:rsid w:val="008978FF"/>
    <w:rsid w:val="008B348F"/>
    <w:rsid w:val="008C0A6E"/>
    <w:rsid w:val="008C5414"/>
    <w:rsid w:val="008D22A2"/>
    <w:rsid w:val="008D3088"/>
    <w:rsid w:val="008D5FB9"/>
    <w:rsid w:val="008E62B4"/>
    <w:rsid w:val="008F0130"/>
    <w:rsid w:val="008F11E0"/>
    <w:rsid w:val="008F2307"/>
    <w:rsid w:val="008F2E4C"/>
    <w:rsid w:val="008F6D47"/>
    <w:rsid w:val="00905319"/>
    <w:rsid w:val="009055BF"/>
    <w:rsid w:val="00906EEC"/>
    <w:rsid w:val="0091593B"/>
    <w:rsid w:val="009166DF"/>
    <w:rsid w:val="00916A44"/>
    <w:rsid w:val="009204C7"/>
    <w:rsid w:val="00922030"/>
    <w:rsid w:val="009224AE"/>
    <w:rsid w:val="00941258"/>
    <w:rsid w:val="00942245"/>
    <w:rsid w:val="00944DD4"/>
    <w:rsid w:val="00956812"/>
    <w:rsid w:val="0096007B"/>
    <w:rsid w:val="00960771"/>
    <w:rsid w:val="00965293"/>
    <w:rsid w:val="00967518"/>
    <w:rsid w:val="009725E5"/>
    <w:rsid w:val="00973ACB"/>
    <w:rsid w:val="00981567"/>
    <w:rsid w:val="0098420C"/>
    <w:rsid w:val="009B5A36"/>
    <w:rsid w:val="009C3981"/>
    <w:rsid w:val="009D4391"/>
    <w:rsid w:val="009D6AAA"/>
    <w:rsid w:val="009E14EE"/>
    <w:rsid w:val="009F0440"/>
    <w:rsid w:val="00A01DE3"/>
    <w:rsid w:val="00A11371"/>
    <w:rsid w:val="00A120E1"/>
    <w:rsid w:val="00A217D3"/>
    <w:rsid w:val="00A23C6C"/>
    <w:rsid w:val="00A262A2"/>
    <w:rsid w:val="00A330FD"/>
    <w:rsid w:val="00A343A9"/>
    <w:rsid w:val="00A405B4"/>
    <w:rsid w:val="00A43679"/>
    <w:rsid w:val="00A445BD"/>
    <w:rsid w:val="00A4506A"/>
    <w:rsid w:val="00A5239C"/>
    <w:rsid w:val="00A53E9B"/>
    <w:rsid w:val="00A61734"/>
    <w:rsid w:val="00A643FC"/>
    <w:rsid w:val="00A650DC"/>
    <w:rsid w:val="00A65633"/>
    <w:rsid w:val="00A66AFB"/>
    <w:rsid w:val="00A71D25"/>
    <w:rsid w:val="00A76696"/>
    <w:rsid w:val="00A84255"/>
    <w:rsid w:val="00A846E5"/>
    <w:rsid w:val="00A87E7D"/>
    <w:rsid w:val="00A91725"/>
    <w:rsid w:val="00A94DDA"/>
    <w:rsid w:val="00AA3257"/>
    <w:rsid w:val="00AC1AC7"/>
    <w:rsid w:val="00AD18B8"/>
    <w:rsid w:val="00AD2D59"/>
    <w:rsid w:val="00AD4750"/>
    <w:rsid w:val="00AD7369"/>
    <w:rsid w:val="00AE21FC"/>
    <w:rsid w:val="00AE46EB"/>
    <w:rsid w:val="00AF19BA"/>
    <w:rsid w:val="00AF1D89"/>
    <w:rsid w:val="00AF3D5A"/>
    <w:rsid w:val="00AF69C8"/>
    <w:rsid w:val="00B00CF0"/>
    <w:rsid w:val="00B01BAA"/>
    <w:rsid w:val="00B035D4"/>
    <w:rsid w:val="00B07BD7"/>
    <w:rsid w:val="00B07DC0"/>
    <w:rsid w:val="00B22A91"/>
    <w:rsid w:val="00B30158"/>
    <w:rsid w:val="00B3099B"/>
    <w:rsid w:val="00B33EA8"/>
    <w:rsid w:val="00B44F14"/>
    <w:rsid w:val="00B546A9"/>
    <w:rsid w:val="00B54AB5"/>
    <w:rsid w:val="00B57DFD"/>
    <w:rsid w:val="00B631BF"/>
    <w:rsid w:val="00B6603B"/>
    <w:rsid w:val="00B74286"/>
    <w:rsid w:val="00B76668"/>
    <w:rsid w:val="00B81D29"/>
    <w:rsid w:val="00B91A99"/>
    <w:rsid w:val="00B92C96"/>
    <w:rsid w:val="00B94980"/>
    <w:rsid w:val="00BA68F0"/>
    <w:rsid w:val="00BB7087"/>
    <w:rsid w:val="00BB7F64"/>
    <w:rsid w:val="00BC084C"/>
    <w:rsid w:val="00BC0A49"/>
    <w:rsid w:val="00BD08CA"/>
    <w:rsid w:val="00BD49EE"/>
    <w:rsid w:val="00BE342F"/>
    <w:rsid w:val="00BE7981"/>
    <w:rsid w:val="00BF08BA"/>
    <w:rsid w:val="00BF2B67"/>
    <w:rsid w:val="00BF5D2E"/>
    <w:rsid w:val="00C04879"/>
    <w:rsid w:val="00C10F29"/>
    <w:rsid w:val="00C222D9"/>
    <w:rsid w:val="00C27842"/>
    <w:rsid w:val="00C30531"/>
    <w:rsid w:val="00C31421"/>
    <w:rsid w:val="00C33282"/>
    <w:rsid w:val="00C33753"/>
    <w:rsid w:val="00C35B94"/>
    <w:rsid w:val="00C43296"/>
    <w:rsid w:val="00C5317B"/>
    <w:rsid w:val="00C57A08"/>
    <w:rsid w:val="00C671DE"/>
    <w:rsid w:val="00C736EA"/>
    <w:rsid w:val="00C75718"/>
    <w:rsid w:val="00C82FA4"/>
    <w:rsid w:val="00C937F1"/>
    <w:rsid w:val="00C959A1"/>
    <w:rsid w:val="00CA0669"/>
    <w:rsid w:val="00CA42D3"/>
    <w:rsid w:val="00CB0030"/>
    <w:rsid w:val="00CB7178"/>
    <w:rsid w:val="00CC3C2D"/>
    <w:rsid w:val="00CC57AC"/>
    <w:rsid w:val="00CC59DC"/>
    <w:rsid w:val="00CC776C"/>
    <w:rsid w:val="00CD01A5"/>
    <w:rsid w:val="00CD6B42"/>
    <w:rsid w:val="00CE1E17"/>
    <w:rsid w:val="00CF561D"/>
    <w:rsid w:val="00D05E85"/>
    <w:rsid w:val="00D10F34"/>
    <w:rsid w:val="00D1692F"/>
    <w:rsid w:val="00D2695E"/>
    <w:rsid w:val="00D32845"/>
    <w:rsid w:val="00D4030C"/>
    <w:rsid w:val="00D42F5E"/>
    <w:rsid w:val="00D45E4A"/>
    <w:rsid w:val="00D63E59"/>
    <w:rsid w:val="00D66A89"/>
    <w:rsid w:val="00D81121"/>
    <w:rsid w:val="00D826DE"/>
    <w:rsid w:val="00D829A3"/>
    <w:rsid w:val="00D83755"/>
    <w:rsid w:val="00D90C7C"/>
    <w:rsid w:val="00D93833"/>
    <w:rsid w:val="00DA36E5"/>
    <w:rsid w:val="00DA6E3D"/>
    <w:rsid w:val="00DC0CC0"/>
    <w:rsid w:val="00DC2D01"/>
    <w:rsid w:val="00DD07CE"/>
    <w:rsid w:val="00E01E67"/>
    <w:rsid w:val="00E06AFA"/>
    <w:rsid w:val="00E24139"/>
    <w:rsid w:val="00E37E21"/>
    <w:rsid w:val="00E444BA"/>
    <w:rsid w:val="00E53D5C"/>
    <w:rsid w:val="00E57F33"/>
    <w:rsid w:val="00E60ABB"/>
    <w:rsid w:val="00E60C41"/>
    <w:rsid w:val="00E67713"/>
    <w:rsid w:val="00E7413C"/>
    <w:rsid w:val="00E80EF9"/>
    <w:rsid w:val="00E90EB0"/>
    <w:rsid w:val="00E91925"/>
    <w:rsid w:val="00E92E47"/>
    <w:rsid w:val="00E9576D"/>
    <w:rsid w:val="00EA56F9"/>
    <w:rsid w:val="00EB05D9"/>
    <w:rsid w:val="00EB3BFD"/>
    <w:rsid w:val="00EB3E62"/>
    <w:rsid w:val="00EB5233"/>
    <w:rsid w:val="00EC08AC"/>
    <w:rsid w:val="00EC2856"/>
    <w:rsid w:val="00EC2E80"/>
    <w:rsid w:val="00EC5D2D"/>
    <w:rsid w:val="00EC7E0A"/>
    <w:rsid w:val="00ED337D"/>
    <w:rsid w:val="00EE1C40"/>
    <w:rsid w:val="00EE3BE1"/>
    <w:rsid w:val="00EF7C8A"/>
    <w:rsid w:val="00F038F7"/>
    <w:rsid w:val="00F03AE8"/>
    <w:rsid w:val="00F053E2"/>
    <w:rsid w:val="00F12759"/>
    <w:rsid w:val="00F12AD7"/>
    <w:rsid w:val="00F16B33"/>
    <w:rsid w:val="00F21C6C"/>
    <w:rsid w:val="00F25E7F"/>
    <w:rsid w:val="00F318BF"/>
    <w:rsid w:val="00F33C53"/>
    <w:rsid w:val="00F46204"/>
    <w:rsid w:val="00F537EB"/>
    <w:rsid w:val="00F614AC"/>
    <w:rsid w:val="00F7659F"/>
    <w:rsid w:val="00F76BED"/>
    <w:rsid w:val="00F76D69"/>
    <w:rsid w:val="00F80EEE"/>
    <w:rsid w:val="00F82DDB"/>
    <w:rsid w:val="00F85F2A"/>
    <w:rsid w:val="00F906CF"/>
    <w:rsid w:val="00F9387A"/>
    <w:rsid w:val="00FA5147"/>
    <w:rsid w:val="00FB0C11"/>
    <w:rsid w:val="00FB39E3"/>
    <w:rsid w:val="00FC008F"/>
    <w:rsid w:val="00FC445C"/>
    <w:rsid w:val="00FC532A"/>
    <w:rsid w:val="00FD4894"/>
    <w:rsid w:val="00FD6869"/>
    <w:rsid w:val="00FE5DF5"/>
    <w:rsid w:val="00FE6B9E"/>
    <w:rsid w:val="00FF40A0"/>
    <w:rsid w:val="07030C1B"/>
    <w:rsid w:val="0C1A640E"/>
    <w:rsid w:val="11F70F52"/>
    <w:rsid w:val="173B2362"/>
    <w:rsid w:val="1E247587"/>
    <w:rsid w:val="201E527C"/>
    <w:rsid w:val="23218D59"/>
    <w:rsid w:val="2FECAC62"/>
    <w:rsid w:val="48524973"/>
    <w:rsid w:val="4CBB4984"/>
    <w:rsid w:val="4F9B04B7"/>
    <w:rsid w:val="504B4839"/>
    <w:rsid w:val="50661E34"/>
    <w:rsid w:val="5437CF1B"/>
    <w:rsid w:val="612E4301"/>
    <w:rsid w:val="616AEB39"/>
    <w:rsid w:val="62AABEF3"/>
    <w:rsid w:val="646DEC96"/>
    <w:rsid w:val="666BB4EF"/>
    <w:rsid w:val="6ECE3A32"/>
    <w:rsid w:val="7451CBE2"/>
    <w:rsid w:val="77A0A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252B2"/>
  <w15:docId w15:val="{A6C5249A-14FB-458B-84E3-516CD6A5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Subtitle"/>
    <w:next w:val="Normal"/>
    <w:link w:val="Heading1Char"/>
    <w:qFormat/>
    <w:rsid w:val="00E37E21"/>
    <w:pPr>
      <w:spacing w:before="0"/>
      <w:outlineLvl w:val="0"/>
    </w:pPr>
    <w:rPr>
      <w:rFonts w:cs="Arial"/>
      <w:b/>
      <w:bCs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A42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7030C1B"/>
    <w:pPr>
      <w:keepNext/>
      <w:keepLines/>
      <w:spacing w:before="160" w:after="80"/>
      <w:outlineLvl w:val="2"/>
    </w:pPr>
    <w:rPr>
      <w:rFonts w:eastAsiaTheme="minorEastAsia" w:cstheme="majorEastAsia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character" w:styleId="Hyperlink">
    <w:name w:val="Hyperlink"/>
    <w:basedOn w:val="DefaultParagraphFont"/>
    <w:unhideWhenUsed/>
    <w:rsid w:val="00A330F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CA42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CA42D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A42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A42D3"/>
  </w:style>
  <w:style w:type="paragraph" w:styleId="ListParagraph">
    <w:name w:val="List Paragraph"/>
    <w:basedOn w:val="Normal"/>
    <w:uiPriority w:val="34"/>
    <w:qFormat/>
    <w:rsid w:val="00CA42D3"/>
    <w:pPr>
      <w:ind w:left="720"/>
    </w:pPr>
  </w:style>
  <w:style w:type="table" w:customStyle="1" w:styleId="TableGrid1">
    <w:name w:val="Table Grid1"/>
    <w:basedOn w:val="TableNormal"/>
    <w:next w:val="TableGrid"/>
    <w:uiPriority w:val="39"/>
    <w:rsid w:val="00CA42D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614A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1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14A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E37E21"/>
    <w:rPr>
      <w:rFonts w:ascii="Arial Black" w:hAnsi="Arial Black" w:cs="Arial"/>
      <w:b/>
      <w:bCs/>
      <w:sz w:val="28"/>
      <w:szCs w:val="28"/>
    </w:rPr>
  </w:style>
  <w:style w:type="character" w:styleId="FollowedHyperlink">
    <w:name w:val="FollowedHyperlink"/>
    <w:basedOn w:val="DefaultParagraphFont"/>
    <w:semiHidden/>
    <w:unhideWhenUsed/>
    <w:rsid w:val="005E608B"/>
    <w:rPr>
      <w:color w:val="800080" w:themeColor="followedHyperlink"/>
      <w:u w:val="single"/>
    </w:rPr>
  </w:style>
  <w:style w:type="paragraph" w:styleId="Title">
    <w:name w:val="Title"/>
    <w:basedOn w:val="Heading1"/>
    <w:next w:val="Normal"/>
    <w:link w:val="TitleChar"/>
    <w:qFormat/>
    <w:rsid w:val="00E37E21"/>
  </w:style>
  <w:style w:type="character" w:customStyle="1" w:styleId="TitleChar">
    <w:name w:val="Title Char"/>
    <w:basedOn w:val="DefaultParagraphFont"/>
    <w:link w:val="Title"/>
    <w:rsid w:val="00E37E21"/>
    <w:rPr>
      <w:rFonts w:ascii="Arial Black" w:hAnsi="Arial Black" w:cs="Arial"/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57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mhdl.pharmacy.services.conduent.com/MHD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doc/naloxone-standing-order-1/download?_ga=2.171497120.1497848064.1749564098-807226356.1738093693&amp;_gl=1*l7ilxy*_ga*ODA3MjI2MzU2LjE3MzgwOTM2OTM.*_ga_MCLPEGW7WM*czE3NDk1ODAwNzIkbzEwJGcwJHQxNzQ5NTgwMDcyJGo2MCRsMCRoMA..%22%20%EF%B7%9FHYPERLINK%20%22https://www.mass.gov/doc/naloxonestanding-order-1/downloa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malegislature.gov/Laws/SessionLaws/Acts/2024/Chapter285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9401901D17547BE89EBC023176444" ma:contentTypeVersion="11" ma:contentTypeDescription="Create a new document." ma:contentTypeScope="" ma:versionID="f6ab6b8652e3a15ce159e03d076403d1">
  <xsd:schema xmlns:xsd="http://www.w3.org/2001/XMLSchema" xmlns:xs="http://www.w3.org/2001/XMLSchema" xmlns:p="http://schemas.microsoft.com/office/2006/metadata/properties" xmlns:ns2="9e22d557-8aef-492c-b90e-d88fa10ee1f7" xmlns:ns3="b36b5940-75bc-45ad-ac59-94d28355690a" targetNamespace="http://schemas.microsoft.com/office/2006/metadata/properties" ma:root="true" ma:fieldsID="c5214ff875b8a63b61db20ef1a5eebdd" ns2:_="" ns3:_="">
    <xsd:import namespace="9e22d557-8aef-492c-b90e-d88fa10ee1f7"/>
    <xsd:import namespace="b36b5940-75bc-45ad-ac59-94d283556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2d557-8aef-492c-b90e-d88fa10ee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5940-75bc-45ad-ac59-94d2835569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644fca-87b8-409a-b840-a51d4231f728}" ma:internalName="TaxCatchAll" ma:showField="CatchAllData" ma:web="b36b5940-75bc-45ad-ac59-94d283556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6b5940-75bc-45ad-ac59-94d28355690a" xsi:nil="true"/>
    <lcf76f155ced4ddcb4097134ff3c332f xmlns="9e22d557-8aef-492c-b90e-d88fa10ee1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6E144-ABAE-4B6D-8EF1-5A9D2C261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2d557-8aef-492c-b90e-d88fa10ee1f7"/>
    <ds:schemaRef ds:uri="b36b5940-75bc-45ad-ac59-94d283556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7C9EE9-E3DE-4224-9959-12D40E3CB4DC}">
  <ds:schemaRefs>
    <ds:schemaRef ds:uri="http://schemas.microsoft.com/office/2006/metadata/properties"/>
    <ds:schemaRef ds:uri="http://schemas.microsoft.com/office/infopath/2007/PartnerControls"/>
    <ds:schemaRef ds:uri="b36b5940-75bc-45ad-ac59-94d28355690a"/>
    <ds:schemaRef ds:uri="9e22d557-8aef-492c-b90e-d88fa10ee1f7"/>
  </ds:schemaRefs>
</ds:datastoreItem>
</file>

<file path=customXml/itemProps3.xml><?xml version="1.0" encoding="utf-8"?>
<ds:datastoreItem xmlns:ds="http://schemas.openxmlformats.org/officeDocument/2006/customXml" ds:itemID="{628CAEDD-1B65-437B-9DC4-6054E476B8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083F95-AA02-4047-8BF3-1E5A2E8CC7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2037</Characters>
  <Application>Microsoft Office Word</Application>
  <DocSecurity>4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Eisan, Jenna (EHS)</dc:creator>
  <cp:keywords/>
  <cp:lastModifiedBy>Sousa, Pam (EHS)</cp:lastModifiedBy>
  <cp:revision>2</cp:revision>
  <cp:lastPrinted>2025-02-06T21:47:00Z</cp:lastPrinted>
  <dcterms:created xsi:type="dcterms:W3CDTF">2025-06-12T16:28:00Z</dcterms:created>
  <dcterms:modified xsi:type="dcterms:W3CDTF">2025-06-12T16:28:00Z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0x0101007F29401901D17547BE89EBC023176444</vt:lpwstr>
  </property>
  <property fmtid="{D5CDD505-2E9C-101B-9397-08002B2CF9AE}" pid="3" name="MediaServiceImageTags">
    <vt:lpwstr/>
  </property>
</Properties>
</file>