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C13C" w14:textId="667ABB6C" w:rsidR="002B55B1" w:rsidRDefault="002B55B1" w:rsidP="006D6858">
      <w:pPr>
        <w:pStyle w:val="Heading1"/>
        <w:jc w:val="left"/>
      </w:pPr>
    </w:p>
    <w:p w14:paraId="14EC4224" w14:textId="77777777" w:rsidR="00FC34FA" w:rsidRPr="00FC34FA" w:rsidRDefault="00FC34FA" w:rsidP="00FC34FA"/>
    <w:p w14:paraId="2D1BB10F" w14:textId="77777777" w:rsidR="00FC34FA" w:rsidRPr="00FC34FA" w:rsidRDefault="00FC34FA" w:rsidP="00FC34FA"/>
    <w:p w14:paraId="69FAE366" w14:textId="77777777" w:rsidR="002B55B1" w:rsidRPr="006236C5" w:rsidRDefault="002B55B1" w:rsidP="006236C5">
      <w:pPr>
        <w:spacing w:after="240"/>
        <w:jc w:val="center"/>
        <w:rPr>
          <w:b/>
          <w:bCs/>
        </w:rPr>
      </w:pPr>
      <w:r w:rsidRPr="006236C5">
        <w:rPr>
          <w:b/>
          <w:bCs/>
        </w:rPr>
        <w:t>COMMONWEALTH OF MASSACHUSETTS</w:t>
      </w:r>
    </w:p>
    <w:p w14:paraId="58F2C0A1" w14:textId="77777777" w:rsidR="002B55B1" w:rsidRPr="006236C5" w:rsidRDefault="002B55B1" w:rsidP="006236C5">
      <w:pPr>
        <w:spacing w:after="240"/>
        <w:jc w:val="center"/>
        <w:rPr>
          <w:b/>
          <w:bCs/>
        </w:rPr>
      </w:pPr>
      <w:r w:rsidRPr="006236C5">
        <w:rPr>
          <w:b/>
          <w:bCs/>
        </w:rPr>
        <w:t>Department of Conservation and Recreation</w:t>
      </w:r>
    </w:p>
    <w:p w14:paraId="73D4D500" w14:textId="77777777" w:rsidR="002B55B1" w:rsidRPr="006236C5" w:rsidRDefault="002B55B1" w:rsidP="006236C5">
      <w:pPr>
        <w:spacing w:after="240"/>
        <w:jc w:val="center"/>
        <w:rPr>
          <w:b/>
          <w:bCs/>
        </w:rPr>
      </w:pPr>
      <w:r w:rsidRPr="006236C5">
        <w:rPr>
          <w:b/>
          <w:bCs/>
        </w:rPr>
        <w:t>Office of Dam Safety</w:t>
      </w:r>
    </w:p>
    <w:p w14:paraId="46FC4C26" w14:textId="77777777" w:rsidR="002B55B1" w:rsidRPr="006236C5" w:rsidRDefault="00E35212" w:rsidP="006236C5">
      <w:pPr>
        <w:rPr>
          <w:b/>
          <w:bCs/>
        </w:rPr>
      </w:pPr>
      <w:r w:rsidRPr="006236C5">
        <w:rPr>
          <w:b/>
          <w:bCs/>
        </w:rPr>
        <w:t xml:space="preserve">PHASE I FORMAL </w:t>
      </w:r>
      <w:r w:rsidR="002B55B1" w:rsidRPr="006236C5">
        <w:rPr>
          <w:b/>
          <w:bCs/>
        </w:rPr>
        <w:t>DAM INSPECTION REPORT FORMAT</w:t>
      </w:r>
      <w:r w:rsidR="00D31A6C" w:rsidRPr="006236C5">
        <w:rPr>
          <w:b/>
          <w:bCs/>
        </w:rPr>
        <w:t xml:space="preserve"> and Submission Requirements</w:t>
      </w:r>
    </w:p>
    <w:p w14:paraId="58021E0D" w14:textId="63A3B2B4" w:rsidR="00E35212" w:rsidRPr="006236C5" w:rsidRDefault="00E56BD6" w:rsidP="00E35212">
      <w:pPr>
        <w:pStyle w:val="Header"/>
        <w:tabs>
          <w:tab w:val="clear" w:pos="4320"/>
          <w:tab w:val="clear" w:pos="8640"/>
        </w:tabs>
        <w:rPr>
          <w:szCs w:val="22"/>
        </w:rPr>
      </w:pPr>
      <w:r w:rsidRPr="006236C5">
        <w:rPr>
          <w:szCs w:val="22"/>
        </w:rPr>
        <w:t>Amended</w:t>
      </w:r>
      <w:r w:rsidR="00E35212" w:rsidRPr="006236C5">
        <w:rPr>
          <w:szCs w:val="22"/>
        </w:rPr>
        <w:t xml:space="preserve"> by the Office Dam Safety</w:t>
      </w:r>
      <w:r w:rsidR="006B3A5E" w:rsidRPr="006236C5">
        <w:rPr>
          <w:szCs w:val="22"/>
        </w:rPr>
        <w:t xml:space="preserve"> </w:t>
      </w:r>
      <w:r w:rsidR="00575F05">
        <w:rPr>
          <w:szCs w:val="22"/>
        </w:rPr>
        <w:t>June</w:t>
      </w:r>
      <w:r w:rsidR="00222500" w:rsidRPr="006236C5">
        <w:rPr>
          <w:szCs w:val="22"/>
        </w:rPr>
        <w:t xml:space="preserve"> </w:t>
      </w:r>
      <w:r w:rsidRPr="006236C5">
        <w:rPr>
          <w:szCs w:val="22"/>
        </w:rPr>
        <w:t>20</w:t>
      </w:r>
      <w:r w:rsidR="00222500" w:rsidRPr="006236C5">
        <w:rPr>
          <w:szCs w:val="22"/>
        </w:rPr>
        <w:t>21</w:t>
      </w:r>
      <w:r w:rsidR="006B3A5E" w:rsidRPr="006236C5">
        <w:rPr>
          <w:szCs w:val="22"/>
        </w:rPr>
        <w:t>.</w:t>
      </w:r>
      <w:r w:rsidR="00E35212" w:rsidRPr="006236C5">
        <w:rPr>
          <w:szCs w:val="22"/>
        </w:rPr>
        <w:t xml:space="preserve"> </w:t>
      </w:r>
    </w:p>
    <w:p w14:paraId="6447C72A" w14:textId="77777777" w:rsidR="00E35212" w:rsidRDefault="00E35212" w:rsidP="00E35212"/>
    <w:p w14:paraId="30B08C6C" w14:textId="1F721ED8" w:rsidR="00D575D5" w:rsidRDefault="00D575D5" w:rsidP="00E35212">
      <w:r w:rsidRPr="00D575D5">
        <w:rPr>
          <w:b/>
        </w:rPr>
        <w:t>Available Assistance:</w:t>
      </w:r>
      <w:r>
        <w:t xml:space="preserve"> Please contact the Office of Dam Safety at </w:t>
      </w:r>
      <w:r w:rsidR="006928A2">
        <w:t>508-792-7716</w:t>
      </w:r>
      <w:r w:rsidR="00CA1017">
        <w:t xml:space="preserve"> </w:t>
      </w:r>
      <w:proofErr w:type="spellStart"/>
      <w:r w:rsidR="00CA1017">
        <w:t>ext</w:t>
      </w:r>
      <w:proofErr w:type="spellEnd"/>
      <w:r w:rsidR="00CA1017">
        <w:t xml:space="preserve"> </w:t>
      </w:r>
      <w:r w:rsidR="009A5916">
        <w:t xml:space="preserve">41828 </w:t>
      </w:r>
      <w:r w:rsidR="004617C6">
        <w:t xml:space="preserve">or </w:t>
      </w:r>
      <w:hyperlink r:id="rId8" w:history="1">
        <w:r w:rsidR="004617C6" w:rsidRPr="00C742EE">
          <w:rPr>
            <w:rStyle w:val="Hyperlink"/>
          </w:rPr>
          <w:t>dam.safety@mass.gov</w:t>
        </w:r>
      </w:hyperlink>
      <w:r w:rsidR="004617C6">
        <w:t xml:space="preserve"> </w:t>
      </w:r>
      <w:r>
        <w:t>if you need assistance or have any questions pertaining to preparation of Phase I Formal Dam Inspection Reports.</w:t>
      </w:r>
    </w:p>
    <w:p w14:paraId="0007CFDF" w14:textId="77777777" w:rsidR="00D575D5" w:rsidRDefault="00D575D5" w:rsidP="00E35212"/>
    <w:p w14:paraId="46BE602C" w14:textId="77777777" w:rsidR="00E35212" w:rsidRPr="00CB66A5" w:rsidRDefault="00CB66A5" w:rsidP="00E35212">
      <w:pPr>
        <w:rPr>
          <w:b/>
        </w:rPr>
      </w:pPr>
      <w:r w:rsidRPr="00CB66A5">
        <w:rPr>
          <w:b/>
        </w:rPr>
        <w:t>Report Format:</w:t>
      </w:r>
    </w:p>
    <w:p w14:paraId="107C60BD" w14:textId="77777777" w:rsidR="00E35212" w:rsidRDefault="00E35212" w:rsidP="00E37F02">
      <w:pPr>
        <w:pStyle w:val="BodyText"/>
      </w:pPr>
      <w:r>
        <w:t>Gen</w:t>
      </w:r>
      <w:r w:rsidR="00C77DB0">
        <w:t>eral guidelines for conducting P</w:t>
      </w:r>
      <w:r>
        <w:t>hase I inspections and presenting Phase I inspection reports are included within this document.</w:t>
      </w:r>
    </w:p>
    <w:p w14:paraId="0E97F13B" w14:textId="77777777" w:rsidR="00457825" w:rsidRDefault="00E35212" w:rsidP="00E37F02">
      <w:pPr>
        <w:pStyle w:val="BodyText"/>
      </w:pPr>
      <w:r>
        <w:t xml:space="preserve">The attached file contains a format to be followed in the preparation of dam safety </w:t>
      </w:r>
      <w:r w:rsidR="000D1D87">
        <w:t>P</w:t>
      </w:r>
      <w:r>
        <w:t xml:space="preserve">hase I inspection reports in accordance with current dam safety procedures of the Massachusetts Office of Dam Safety.  The format is based upon the Phase I inspection format from the Army Corps of Engineers and includes inspection checklists and definitions for use during both the inspection process and in reviewing the completed report.  </w:t>
      </w:r>
    </w:p>
    <w:p w14:paraId="760E0B3E" w14:textId="77777777" w:rsidR="00E35212" w:rsidRPr="00912034" w:rsidRDefault="00912034" w:rsidP="00E37F02">
      <w:pPr>
        <w:pStyle w:val="BodyText"/>
      </w:pPr>
      <w:r w:rsidRPr="00912034">
        <w:t xml:space="preserve">302 CMR 10.00 requires inspecting engineers to be Commonwealth of Massachusetts Registered Professional Engineers with a Civil Engineering license with experience in dam safety inspections and engineering. </w:t>
      </w:r>
      <w:r w:rsidR="00457825">
        <w:t xml:space="preserve"> </w:t>
      </w:r>
      <w:r w:rsidRPr="00912034">
        <w:t xml:space="preserve"> </w:t>
      </w:r>
    </w:p>
    <w:p w14:paraId="13D24D2D" w14:textId="77777777" w:rsidR="00E35212" w:rsidRDefault="00E35212" w:rsidP="00E37F02">
      <w:pPr>
        <w:pStyle w:val="BodyText"/>
      </w:pPr>
      <w:r>
        <w:t>This report format is provided as a guide to establish minimum report requirements.  It should be noted that sections may need to be added to the report or expanded to accommodate the features and configurations specific to the dam being evaluated.  Each dam inspection must be conducted and the report prepared and stamped by a Massachusetts registered professional engineer experienced in dam inspection, engineering</w:t>
      </w:r>
      <w:r w:rsidR="000D1D87">
        <w:t>,</w:t>
      </w:r>
      <w:r>
        <w:t xml:space="preserve"> and design to assess the need to provide additional information.  </w:t>
      </w:r>
    </w:p>
    <w:p w14:paraId="05E7705F" w14:textId="77777777" w:rsidR="00E35212" w:rsidRDefault="00E35212" w:rsidP="00E37F02">
      <w:pPr>
        <w:pStyle w:val="BodyText"/>
      </w:pPr>
      <w:r>
        <w:t>The content of completed inspection reports shall be the sole responsibility of the inspecting engineer and user of this report format.</w:t>
      </w:r>
    </w:p>
    <w:p w14:paraId="1ACEA8C2" w14:textId="77777777" w:rsidR="00D65B81" w:rsidRDefault="00D65B81" w:rsidP="00E37F02">
      <w:pPr>
        <w:pStyle w:val="BodyText"/>
      </w:pPr>
      <w:r>
        <w:t>It is the responsibility of the inspecting engineer to verify the basi</w:t>
      </w:r>
      <w:r w:rsidR="003B637B">
        <w:t>c</w:t>
      </w:r>
      <w:r>
        <w:t xml:space="preserve"> statistical data for the dam (e.g., structural height, hydraulic height, </w:t>
      </w:r>
      <w:r w:rsidR="00626AFB">
        <w:t xml:space="preserve">normal and maximum </w:t>
      </w:r>
      <w:r>
        <w:t xml:space="preserve">impoundment size, drainage area, </w:t>
      </w:r>
      <w:r w:rsidR="00626AFB">
        <w:t xml:space="preserve">latitude and longitude, </w:t>
      </w:r>
      <w:r>
        <w:t xml:space="preserve">etc.) by visual inspection and simple measurements (e.g., measuring tape, click wheel, surveyors rod and level, etc. for field measurements; planimeter, CAD for drainage areas; </w:t>
      </w:r>
      <w:r w:rsidR="00147D49">
        <w:t>conic</w:t>
      </w:r>
      <w:r>
        <w:t xml:space="preserve"> method of </w:t>
      </w:r>
      <w:r w:rsidR="00147D49">
        <w:t>computing reservoir volume from surface area</w:t>
      </w:r>
      <w:r>
        <w:t>, etc.).  Use of sophisticated survey techniques is not expected.</w:t>
      </w:r>
      <w:r w:rsidR="00626AFB">
        <w:t xml:space="preserve">  If </w:t>
      </w:r>
      <w:r w:rsidR="000D1D87">
        <w:t>measured</w:t>
      </w:r>
      <w:r w:rsidR="00626AFB">
        <w:t xml:space="preserve"> statistical data are substantially different from those values currently in the Office of Dam Safety database, provide a description of how the measured values were obtained and a </w:t>
      </w:r>
      <w:r w:rsidR="00626AFB" w:rsidRPr="000825F3">
        <w:t>statement that the measured data are the correct values.</w:t>
      </w:r>
      <w:r w:rsidR="00626AFB">
        <w:t xml:space="preserve">  </w:t>
      </w:r>
    </w:p>
    <w:p w14:paraId="052CCF74" w14:textId="77777777" w:rsidR="00E35212" w:rsidRDefault="00E35212" w:rsidP="00E37F02">
      <w:pPr>
        <w:pStyle w:val="BodyText"/>
      </w:pPr>
      <w:r>
        <w:t>The document is intended to be made available in an editable form to serve as a guide or template for presenting dam safety inspection results to the Office of Dam Safety.</w:t>
      </w:r>
    </w:p>
    <w:p w14:paraId="231F58BA" w14:textId="77777777" w:rsidR="00E35212" w:rsidRDefault="00A82DB3" w:rsidP="00235856">
      <w:pPr>
        <w:keepNext/>
        <w:spacing w:after="240"/>
        <w:rPr>
          <w:b/>
        </w:rPr>
      </w:pPr>
      <w:r w:rsidRPr="00A82DB3">
        <w:rPr>
          <w:b/>
        </w:rPr>
        <w:lastRenderedPageBreak/>
        <w:t>Submission Requirements:</w:t>
      </w:r>
    </w:p>
    <w:p w14:paraId="049BAB45" w14:textId="0968DF4E" w:rsidR="00A82DB3" w:rsidRPr="002E4B4D" w:rsidRDefault="00A82DB3" w:rsidP="00BF4505">
      <w:pPr>
        <w:numPr>
          <w:ilvl w:val="0"/>
          <w:numId w:val="32"/>
        </w:numPr>
        <w:rPr>
          <w:b/>
          <w:bCs/>
          <w:i/>
          <w:iCs/>
          <w:highlight w:val="yellow"/>
        </w:rPr>
      </w:pPr>
      <w:r w:rsidRPr="002E4B4D">
        <w:rPr>
          <w:b/>
          <w:bCs/>
          <w:i/>
          <w:iCs/>
          <w:highlight w:val="yellow"/>
        </w:rPr>
        <w:t>All reports shall be</w:t>
      </w:r>
      <w:r w:rsidR="006353A0" w:rsidRPr="002E4B4D">
        <w:rPr>
          <w:b/>
          <w:bCs/>
          <w:i/>
          <w:iCs/>
          <w:highlight w:val="yellow"/>
        </w:rPr>
        <w:t xml:space="preserve"> printed double-sided without plastic or laminated covers</w:t>
      </w:r>
      <w:r w:rsidR="004E4C60" w:rsidRPr="002E4B4D">
        <w:rPr>
          <w:b/>
          <w:bCs/>
          <w:i/>
          <w:iCs/>
          <w:highlight w:val="yellow"/>
        </w:rPr>
        <w:t>.  Paper shall be sufficiently opaque so that text and illustrations on one side of a page do not impair readability of the other side.</w:t>
      </w:r>
      <w:r w:rsidRPr="002E4B4D">
        <w:rPr>
          <w:b/>
          <w:bCs/>
          <w:i/>
          <w:iCs/>
          <w:highlight w:val="yellow"/>
        </w:rPr>
        <w:t xml:space="preserve"> </w:t>
      </w:r>
      <w:r w:rsidR="009A5916" w:rsidRPr="002E4B4D">
        <w:rPr>
          <w:b/>
          <w:bCs/>
          <w:i/>
          <w:iCs/>
          <w:highlight w:val="yellow"/>
        </w:rPr>
        <w:t>In the instance where readability is compromised, printing single-sided is acceptable for those affected pages.</w:t>
      </w:r>
    </w:p>
    <w:p w14:paraId="6306256B" w14:textId="77777777" w:rsidR="00D31A6C" w:rsidRPr="002E4B4D" w:rsidRDefault="00D31A6C" w:rsidP="00A07E3A">
      <w:pPr>
        <w:rPr>
          <w:b/>
          <w:bCs/>
          <w:i/>
          <w:iCs/>
          <w:highlight w:val="yellow"/>
        </w:rPr>
      </w:pPr>
    </w:p>
    <w:p w14:paraId="7DD67247" w14:textId="77777777" w:rsidR="00A82DB3" w:rsidRPr="002E4B4D" w:rsidRDefault="00A82DB3" w:rsidP="00BF4505">
      <w:pPr>
        <w:numPr>
          <w:ilvl w:val="0"/>
          <w:numId w:val="32"/>
        </w:numPr>
        <w:rPr>
          <w:b/>
          <w:bCs/>
          <w:i/>
          <w:iCs/>
          <w:highlight w:val="yellow"/>
        </w:rPr>
      </w:pPr>
      <w:r w:rsidRPr="002E4B4D">
        <w:rPr>
          <w:b/>
          <w:bCs/>
          <w:i/>
          <w:iCs/>
          <w:highlight w:val="yellow"/>
        </w:rPr>
        <w:t>The reports shall be bound</w:t>
      </w:r>
      <w:r w:rsidR="004A177C" w:rsidRPr="002E4B4D">
        <w:rPr>
          <w:b/>
          <w:bCs/>
          <w:i/>
          <w:iCs/>
          <w:highlight w:val="yellow"/>
        </w:rPr>
        <w:t xml:space="preserve"> </w:t>
      </w:r>
      <w:r w:rsidR="004E4C60" w:rsidRPr="002E4B4D">
        <w:rPr>
          <w:b/>
          <w:bCs/>
          <w:i/>
          <w:iCs/>
          <w:highlight w:val="yellow"/>
        </w:rPr>
        <w:t xml:space="preserve">only </w:t>
      </w:r>
      <w:r w:rsidR="004A177C" w:rsidRPr="002E4B4D">
        <w:rPr>
          <w:b/>
          <w:bCs/>
          <w:i/>
          <w:iCs/>
          <w:highlight w:val="yellow"/>
        </w:rPr>
        <w:t>by staples on the left edge of the report document</w:t>
      </w:r>
      <w:r w:rsidRPr="002E4B4D">
        <w:rPr>
          <w:b/>
          <w:bCs/>
          <w:i/>
          <w:iCs/>
          <w:highlight w:val="yellow"/>
        </w:rPr>
        <w:t xml:space="preserve">. </w:t>
      </w:r>
    </w:p>
    <w:p w14:paraId="26EB0A07" w14:textId="77777777" w:rsidR="00D31A6C" w:rsidRPr="002E4B4D" w:rsidRDefault="00D31A6C" w:rsidP="00A07E3A">
      <w:pPr>
        <w:rPr>
          <w:b/>
          <w:bCs/>
          <w:i/>
          <w:iCs/>
          <w:highlight w:val="yellow"/>
        </w:rPr>
      </w:pPr>
    </w:p>
    <w:p w14:paraId="783A4C83" w14:textId="418852F9" w:rsidR="009A5916" w:rsidRPr="002E4B4D" w:rsidRDefault="000C4627" w:rsidP="009A5916">
      <w:pPr>
        <w:numPr>
          <w:ilvl w:val="0"/>
          <w:numId w:val="32"/>
        </w:numPr>
        <w:rPr>
          <w:b/>
          <w:bCs/>
          <w:i/>
          <w:iCs/>
          <w:highlight w:val="yellow"/>
        </w:rPr>
      </w:pPr>
      <w:r w:rsidRPr="002E4B4D">
        <w:rPr>
          <w:b/>
          <w:bCs/>
          <w:i/>
          <w:iCs/>
          <w:highlight w:val="yellow"/>
        </w:rPr>
        <w:t>O</w:t>
      </w:r>
      <w:r w:rsidR="00D71AD1" w:rsidRPr="002E4B4D">
        <w:rPr>
          <w:b/>
          <w:bCs/>
          <w:i/>
          <w:iCs/>
          <w:highlight w:val="yellow"/>
        </w:rPr>
        <w:t>ne</w:t>
      </w:r>
      <w:r w:rsidR="000825F3" w:rsidRPr="002E4B4D">
        <w:rPr>
          <w:b/>
          <w:bCs/>
          <w:i/>
          <w:iCs/>
          <w:highlight w:val="yellow"/>
        </w:rPr>
        <w:t xml:space="preserve"> bound</w:t>
      </w:r>
      <w:r w:rsidR="00D71AD1" w:rsidRPr="002E4B4D">
        <w:rPr>
          <w:b/>
          <w:bCs/>
          <w:i/>
          <w:iCs/>
          <w:highlight w:val="yellow"/>
        </w:rPr>
        <w:t xml:space="preserve"> </w:t>
      </w:r>
      <w:r w:rsidR="00A82DB3" w:rsidRPr="002E4B4D">
        <w:rPr>
          <w:b/>
          <w:bCs/>
          <w:i/>
          <w:iCs/>
          <w:highlight w:val="yellow"/>
        </w:rPr>
        <w:t>color cop</w:t>
      </w:r>
      <w:r w:rsidR="00D71AD1" w:rsidRPr="002E4B4D">
        <w:rPr>
          <w:b/>
          <w:bCs/>
          <w:i/>
          <w:iCs/>
          <w:highlight w:val="yellow"/>
        </w:rPr>
        <w:t>y</w:t>
      </w:r>
      <w:r w:rsidR="00A82DB3" w:rsidRPr="002E4B4D">
        <w:rPr>
          <w:b/>
          <w:bCs/>
          <w:i/>
          <w:iCs/>
          <w:highlight w:val="yellow"/>
        </w:rPr>
        <w:t xml:space="preserve"> of the final inspection report</w:t>
      </w:r>
      <w:r w:rsidR="005150D7" w:rsidRPr="002E4B4D">
        <w:rPr>
          <w:b/>
          <w:bCs/>
          <w:i/>
          <w:iCs/>
          <w:highlight w:val="yellow"/>
        </w:rPr>
        <w:t xml:space="preserve"> </w:t>
      </w:r>
      <w:r w:rsidR="00A82DB3" w:rsidRPr="002E4B4D">
        <w:rPr>
          <w:b/>
          <w:bCs/>
          <w:i/>
          <w:iCs/>
          <w:highlight w:val="yellow"/>
        </w:rPr>
        <w:t xml:space="preserve">shall be provided to the Office of Dam Safety along </w:t>
      </w:r>
      <w:r w:rsidR="000825F3" w:rsidRPr="002E4B4D">
        <w:rPr>
          <w:b/>
          <w:bCs/>
          <w:i/>
          <w:iCs/>
          <w:highlight w:val="yellow"/>
        </w:rPr>
        <w:t xml:space="preserve">with </w:t>
      </w:r>
      <w:r w:rsidR="00A82DB3" w:rsidRPr="002E4B4D">
        <w:rPr>
          <w:b/>
          <w:bCs/>
          <w:i/>
          <w:iCs/>
          <w:highlight w:val="yellow"/>
        </w:rPr>
        <w:t>an electronic copy</w:t>
      </w:r>
      <w:r w:rsidR="00662A40" w:rsidRPr="002E4B4D">
        <w:rPr>
          <w:b/>
          <w:bCs/>
          <w:i/>
          <w:iCs/>
          <w:highlight w:val="yellow"/>
        </w:rPr>
        <w:t xml:space="preserve"> of the complete report</w:t>
      </w:r>
      <w:r w:rsidR="00A82DB3" w:rsidRPr="002E4B4D">
        <w:rPr>
          <w:b/>
          <w:bCs/>
          <w:i/>
          <w:iCs/>
          <w:highlight w:val="yellow"/>
        </w:rPr>
        <w:t xml:space="preserve"> in </w:t>
      </w:r>
      <w:r w:rsidR="003B637B" w:rsidRPr="002E4B4D">
        <w:rPr>
          <w:b/>
          <w:bCs/>
          <w:i/>
          <w:iCs/>
          <w:highlight w:val="yellow"/>
        </w:rPr>
        <w:t xml:space="preserve">unlocked, </w:t>
      </w:r>
      <w:r w:rsidR="00D71AD1" w:rsidRPr="002E4B4D">
        <w:rPr>
          <w:b/>
          <w:bCs/>
          <w:i/>
          <w:iCs/>
          <w:highlight w:val="yellow"/>
        </w:rPr>
        <w:t xml:space="preserve">searchable </w:t>
      </w:r>
      <w:r w:rsidR="00A82DB3" w:rsidRPr="002E4B4D">
        <w:rPr>
          <w:b/>
          <w:bCs/>
          <w:i/>
          <w:iCs/>
          <w:highlight w:val="yellow"/>
        </w:rPr>
        <w:t>PDF</w:t>
      </w:r>
      <w:r w:rsidR="008300A8" w:rsidRPr="002E4B4D">
        <w:rPr>
          <w:b/>
          <w:bCs/>
          <w:i/>
          <w:iCs/>
          <w:highlight w:val="yellow"/>
        </w:rPr>
        <w:t xml:space="preserve"> </w:t>
      </w:r>
      <w:r w:rsidR="00CB66A5" w:rsidRPr="002E4B4D">
        <w:rPr>
          <w:b/>
          <w:bCs/>
          <w:i/>
          <w:iCs/>
          <w:highlight w:val="yellow"/>
        </w:rPr>
        <w:t xml:space="preserve">(compatible with Adobe Reader Version 6.0 or later) </w:t>
      </w:r>
      <w:r w:rsidR="00A82DB3" w:rsidRPr="002E4B4D">
        <w:rPr>
          <w:b/>
          <w:bCs/>
          <w:i/>
          <w:iCs/>
          <w:highlight w:val="yellow"/>
        </w:rPr>
        <w:t>format</w:t>
      </w:r>
      <w:r w:rsidR="00662A40" w:rsidRPr="002E4B4D">
        <w:rPr>
          <w:b/>
          <w:bCs/>
          <w:i/>
          <w:iCs/>
          <w:highlight w:val="yellow"/>
        </w:rPr>
        <w:t>,</w:t>
      </w:r>
      <w:r w:rsidR="00A82DB3" w:rsidRPr="002E4B4D">
        <w:rPr>
          <w:b/>
          <w:bCs/>
          <w:i/>
          <w:iCs/>
          <w:highlight w:val="yellow"/>
        </w:rPr>
        <w:t xml:space="preserve"> </w:t>
      </w:r>
      <w:r w:rsidR="00662A40" w:rsidRPr="002E4B4D">
        <w:rPr>
          <w:b/>
          <w:bCs/>
          <w:i/>
          <w:iCs/>
          <w:highlight w:val="yellow"/>
        </w:rPr>
        <w:t>and an electronic copy of the completed Excel inspection checkli</w:t>
      </w:r>
      <w:r w:rsidR="000825F3" w:rsidRPr="002E4B4D">
        <w:rPr>
          <w:b/>
          <w:bCs/>
          <w:i/>
          <w:iCs/>
          <w:highlight w:val="yellow"/>
        </w:rPr>
        <w:t>st worksheet file using the lat</w:t>
      </w:r>
      <w:r w:rsidR="00662A40" w:rsidRPr="002E4B4D">
        <w:rPr>
          <w:b/>
          <w:bCs/>
          <w:i/>
          <w:iCs/>
          <w:highlight w:val="yellow"/>
        </w:rPr>
        <w:t xml:space="preserve">est DCR prescribed format. </w:t>
      </w:r>
      <w:r w:rsidR="009A5916" w:rsidRPr="002E4B4D">
        <w:rPr>
          <w:b/>
          <w:bCs/>
          <w:i/>
          <w:iCs/>
          <w:highlight w:val="yellow"/>
        </w:rPr>
        <w:t xml:space="preserve">Electronic files shall be provided via email attachment to </w:t>
      </w:r>
      <w:hyperlink r:id="rId9" w:history="1">
        <w:r w:rsidR="005C68D5" w:rsidRPr="00C742EE">
          <w:rPr>
            <w:rStyle w:val="Hyperlink"/>
            <w:b/>
            <w:bCs/>
            <w:i/>
            <w:iCs/>
            <w:highlight w:val="yellow"/>
          </w:rPr>
          <w:t>DAM.SAFETY@MASS.GOV</w:t>
        </w:r>
      </w:hyperlink>
      <w:r w:rsidR="009A5916" w:rsidRPr="002E4B4D">
        <w:rPr>
          <w:b/>
          <w:bCs/>
          <w:i/>
          <w:iCs/>
          <w:highlight w:val="yellow"/>
        </w:rPr>
        <w:t>, via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“MA</w:t>
      </w:r>
      <w:r w:rsidR="001719D0">
        <w:rPr>
          <w:b/>
          <w:bCs/>
          <w:i/>
          <w:iCs/>
          <w:highlight w:val="yellow"/>
        </w:rPr>
        <w:t>#####</w:t>
      </w:r>
      <w:r w:rsidR="009A5916" w:rsidRPr="002E4B4D">
        <w:rPr>
          <w:b/>
          <w:bCs/>
          <w:i/>
          <w:iCs/>
          <w:highlight w:val="yellow"/>
        </w:rPr>
        <w:t xml:space="preserve">_Dam </w:t>
      </w:r>
      <w:proofErr w:type="spellStart"/>
      <w:r w:rsidR="009A5916" w:rsidRPr="002E4B4D">
        <w:rPr>
          <w:b/>
          <w:bCs/>
          <w:i/>
          <w:iCs/>
          <w:highlight w:val="yellow"/>
        </w:rPr>
        <w:t>Name_Town_Phase</w:t>
      </w:r>
      <w:proofErr w:type="spellEnd"/>
      <w:r w:rsidR="009A5916" w:rsidRPr="002E4B4D">
        <w:rPr>
          <w:b/>
          <w:bCs/>
          <w:i/>
          <w:iCs/>
          <w:highlight w:val="yellow"/>
        </w:rPr>
        <w:t xml:space="preserve"> I_YYYY-MM-DD”.  Submission of incomplete reports, reports not in PDF, or collections of separate files will </w:t>
      </w:r>
      <w:proofErr w:type="gramStart"/>
      <w:r w:rsidR="009A5916" w:rsidRPr="002E4B4D">
        <w:rPr>
          <w:b/>
          <w:bCs/>
          <w:i/>
          <w:iCs/>
          <w:highlight w:val="yellow"/>
        </w:rPr>
        <w:t>be considered to be</w:t>
      </w:r>
      <w:proofErr w:type="gramEnd"/>
      <w:r w:rsidR="009A5916" w:rsidRPr="002E4B4D">
        <w:rPr>
          <w:b/>
          <w:bCs/>
          <w:i/>
          <w:iCs/>
          <w:highlight w:val="yellow"/>
        </w:rPr>
        <w:t xml:space="preserve"> non-compliant and will be returned to the owner for resubmission.</w:t>
      </w:r>
    </w:p>
    <w:p w14:paraId="21EC6851" w14:textId="0670F0F7" w:rsidR="00A82DB3" w:rsidRPr="002E4B4D" w:rsidRDefault="00A82DB3" w:rsidP="00D449B6">
      <w:pPr>
        <w:rPr>
          <w:b/>
          <w:bCs/>
          <w:i/>
          <w:iCs/>
          <w:highlight w:val="yellow"/>
        </w:rPr>
      </w:pPr>
    </w:p>
    <w:p w14:paraId="056AA0A1" w14:textId="77777777" w:rsidR="00A82DB3" w:rsidRPr="002E4B4D" w:rsidRDefault="00A82DB3" w:rsidP="00A82DB3">
      <w:pPr>
        <w:rPr>
          <w:highlight w:val="yellow"/>
        </w:rPr>
      </w:pPr>
    </w:p>
    <w:p w14:paraId="66A0F29D" w14:textId="0CD25759" w:rsidR="00E35212" w:rsidRPr="002E4B4D" w:rsidRDefault="00D31A6C" w:rsidP="00BF4505">
      <w:pPr>
        <w:numPr>
          <w:ilvl w:val="0"/>
          <w:numId w:val="34"/>
        </w:numPr>
        <w:rPr>
          <w:b/>
          <w:highlight w:val="yellow"/>
        </w:rPr>
      </w:pPr>
      <w:r w:rsidRPr="002E4B4D">
        <w:rPr>
          <w:b/>
          <w:highlight w:val="yellow"/>
        </w:rPr>
        <w:t xml:space="preserve">Mail </w:t>
      </w:r>
      <w:r w:rsidR="00AA4815" w:rsidRPr="002E4B4D">
        <w:rPr>
          <w:b/>
          <w:highlight w:val="yellow"/>
        </w:rPr>
        <w:t>one</w:t>
      </w:r>
      <w:r w:rsidRPr="002E4B4D">
        <w:rPr>
          <w:b/>
          <w:highlight w:val="yellow"/>
        </w:rPr>
        <w:t xml:space="preserve"> required </w:t>
      </w:r>
      <w:r w:rsidR="003B637B" w:rsidRPr="002E4B4D">
        <w:rPr>
          <w:b/>
          <w:highlight w:val="yellow"/>
        </w:rPr>
        <w:t xml:space="preserve">hard </w:t>
      </w:r>
      <w:r w:rsidRPr="002E4B4D">
        <w:rPr>
          <w:b/>
          <w:highlight w:val="yellow"/>
        </w:rPr>
        <w:t>cop</w:t>
      </w:r>
      <w:r w:rsidR="00AA4815" w:rsidRPr="002E4B4D">
        <w:rPr>
          <w:b/>
          <w:highlight w:val="yellow"/>
        </w:rPr>
        <w:t>y</w:t>
      </w:r>
      <w:r w:rsidRPr="002E4B4D">
        <w:rPr>
          <w:b/>
          <w:highlight w:val="yellow"/>
        </w:rPr>
        <w:t xml:space="preserve"> to:</w:t>
      </w:r>
    </w:p>
    <w:p w14:paraId="47885EBB" w14:textId="77777777" w:rsidR="00D31A6C" w:rsidRPr="002E4B4D" w:rsidRDefault="00D31A6C" w:rsidP="00D31A6C">
      <w:pPr>
        <w:ind w:left="1440"/>
        <w:rPr>
          <w:b/>
          <w:highlight w:val="yellow"/>
        </w:rPr>
      </w:pPr>
      <w:r w:rsidRPr="002E4B4D">
        <w:rPr>
          <w:b/>
          <w:highlight w:val="yellow"/>
        </w:rPr>
        <w:t>Commonwealth of Massachusetts</w:t>
      </w:r>
    </w:p>
    <w:p w14:paraId="55A702C6" w14:textId="77777777" w:rsidR="00D31A6C" w:rsidRPr="002E4B4D" w:rsidRDefault="00D31A6C" w:rsidP="00D31A6C">
      <w:pPr>
        <w:ind w:left="1440"/>
        <w:rPr>
          <w:b/>
          <w:highlight w:val="yellow"/>
        </w:rPr>
      </w:pPr>
      <w:r w:rsidRPr="002E4B4D">
        <w:rPr>
          <w:b/>
          <w:highlight w:val="yellow"/>
        </w:rPr>
        <w:t>Department of Conservation and Recreation</w:t>
      </w:r>
    </w:p>
    <w:p w14:paraId="032253C7" w14:textId="77777777" w:rsidR="00D31A6C" w:rsidRPr="002E4B4D" w:rsidRDefault="00D31A6C" w:rsidP="00D31A6C">
      <w:pPr>
        <w:ind w:left="1440"/>
        <w:rPr>
          <w:b/>
          <w:highlight w:val="yellow"/>
        </w:rPr>
      </w:pPr>
      <w:r w:rsidRPr="002E4B4D">
        <w:rPr>
          <w:b/>
          <w:highlight w:val="yellow"/>
        </w:rPr>
        <w:t>Office of Dam Safety</w:t>
      </w:r>
      <w:r w:rsidR="00922E84" w:rsidRPr="002E4B4D">
        <w:rPr>
          <w:b/>
          <w:highlight w:val="yellow"/>
        </w:rPr>
        <w:t xml:space="preserve"> – </w:t>
      </w:r>
      <w:r w:rsidRPr="002E4B4D">
        <w:rPr>
          <w:b/>
          <w:highlight w:val="yellow"/>
        </w:rPr>
        <w:t>Inspections Unit</w:t>
      </w:r>
    </w:p>
    <w:p w14:paraId="56F4B7B5" w14:textId="77777777" w:rsidR="00D31A6C" w:rsidRPr="002E4B4D" w:rsidRDefault="00D31A6C" w:rsidP="00D31A6C">
      <w:pPr>
        <w:ind w:left="1440"/>
        <w:rPr>
          <w:b/>
          <w:highlight w:val="yellow"/>
        </w:rPr>
      </w:pPr>
      <w:r w:rsidRPr="002E4B4D">
        <w:rPr>
          <w:b/>
          <w:highlight w:val="yellow"/>
        </w:rPr>
        <w:t>180 Beaman Street</w:t>
      </w:r>
    </w:p>
    <w:p w14:paraId="0538805D" w14:textId="77777777" w:rsidR="00D31A6C" w:rsidRPr="00D31A6C" w:rsidRDefault="00D31A6C" w:rsidP="00D31A6C">
      <w:pPr>
        <w:ind w:left="1440"/>
        <w:rPr>
          <w:rFonts w:ascii="Verdana" w:hAnsi="Verdana"/>
          <w:b/>
          <w:sz w:val="16"/>
          <w:szCs w:val="16"/>
        </w:rPr>
      </w:pPr>
      <w:r w:rsidRPr="002E4B4D">
        <w:rPr>
          <w:b/>
          <w:highlight w:val="yellow"/>
        </w:rPr>
        <w:t>West Boylston, MA</w:t>
      </w:r>
      <w:r w:rsidR="000D1D87" w:rsidRPr="002E4B4D">
        <w:rPr>
          <w:b/>
          <w:highlight w:val="yellow"/>
        </w:rPr>
        <w:t xml:space="preserve"> </w:t>
      </w:r>
      <w:r w:rsidRPr="002E4B4D">
        <w:rPr>
          <w:b/>
          <w:highlight w:val="yellow"/>
        </w:rPr>
        <w:t xml:space="preserve"> 01583</w:t>
      </w:r>
      <w:r w:rsidRPr="00D31A6C">
        <w:rPr>
          <w:b/>
        </w:rPr>
        <w:t xml:space="preserve"> </w:t>
      </w:r>
    </w:p>
    <w:p w14:paraId="63A11F96" w14:textId="77777777" w:rsidR="00E35212" w:rsidRPr="00D31A6C" w:rsidRDefault="00E35212" w:rsidP="00D31A6C">
      <w:pPr>
        <w:rPr>
          <w:b/>
        </w:rPr>
      </w:pPr>
    </w:p>
    <w:p w14:paraId="3745B959" w14:textId="77777777" w:rsidR="00CB66A5" w:rsidRDefault="00CB66A5" w:rsidP="00E37F02">
      <w:pPr>
        <w:pStyle w:val="BodyText"/>
        <w:tabs>
          <w:tab w:val="left" w:pos="7560"/>
        </w:tabs>
        <w:rPr>
          <w:b/>
          <w:bCs/>
        </w:rPr>
      </w:pPr>
    </w:p>
    <w:p w14:paraId="08E46ED7" w14:textId="2E6CF783" w:rsidR="00CB66A5" w:rsidRDefault="00401313" w:rsidP="00E37F02">
      <w:pPr>
        <w:pStyle w:val="BodyText"/>
      </w:pPr>
      <w:r w:rsidRPr="00401313">
        <w:rPr>
          <w:highlight w:val="yellow"/>
        </w:rPr>
        <w:t>&gt;&gt;</w:t>
      </w:r>
      <w:r w:rsidR="00CB66A5" w:rsidRPr="00401313">
        <w:rPr>
          <w:highlight w:val="yellow"/>
        </w:rPr>
        <w:t>Th</w:t>
      </w:r>
      <w:r w:rsidR="00912034" w:rsidRPr="00401313">
        <w:rPr>
          <w:highlight w:val="yellow"/>
        </w:rPr>
        <w:t xml:space="preserve">ese two pages are </w:t>
      </w:r>
      <w:r w:rsidR="00CB66A5" w:rsidRPr="00401313">
        <w:rPr>
          <w:highlight w:val="yellow"/>
        </w:rPr>
        <w:t xml:space="preserve">to be omitted from the final inspection </w:t>
      </w:r>
      <w:proofErr w:type="gramStart"/>
      <w:r w:rsidR="00CB66A5" w:rsidRPr="00401313">
        <w:rPr>
          <w:highlight w:val="yellow"/>
        </w:rPr>
        <w:t>report.</w:t>
      </w:r>
      <w:r w:rsidRPr="00401313">
        <w:rPr>
          <w:highlight w:val="yellow"/>
        </w:rPr>
        <w:t>&lt;</w:t>
      </w:r>
      <w:proofErr w:type="gramEnd"/>
      <w:r w:rsidRPr="00401313">
        <w:rPr>
          <w:highlight w:val="yellow"/>
        </w:rPr>
        <w:t>&lt;</w:t>
      </w:r>
    </w:p>
    <w:p w14:paraId="256017B6" w14:textId="727A60A7" w:rsidR="007123A8" w:rsidRDefault="007123A8">
      <w:pPr>
        <w:rPr>
          <w:highlight w:val="yellow"/>
        </w:rPr>
      </w:pPr>
      <w:r>
        <w:rPr>
          <w:highlight w:val="yellow"/>
        </w:rPr>
        <w:br w:type="page"/>
      </w:r>
    </w:p>
    <w:p w14:paraId="5BDAE811" w14:textId="77777777" w:rsidR="007123A8" w:rsidRDefault="007123A8" w:rsidP="00E37F02">
      <w:pPr>
        <w:pStyle w:val="BodyText"/>
      </w:pPr>
    </w:p>
    <w:p w14:paraId="3E7CE9F9" w14:textId="5DEEDC83" w:rsidR="002B55B1" w:rsidRPr="00182F90" w:rsidRDefault="002B55B1" w:rsidP="00182F90">
      <w:pPr>
        <w:pStyle w:val="BodyText"/>
        <w:sectPr w:rsidR="002B55B1" w:rsidRPr="00182F90">
          <w:footerReference w:type="default" r:id="rId10"/>
          <w:footerReference w:type="first" r:id="rId11"/>
          <w:pgSz w:w="12240" w:h="15840" w:code="1"/>
          <w:pgMar w:top="864" w:right="1440" w:bottom="720" w:left="1440" w:header="1440" w:footer="864" w:gutter="0"/>
          <w:pgNumType w:fmt="lowerRoman" w:start="1"/>
          <w:cols w:space="720"/>
          <w:noEndnote/>
          <w:titlePg/>
        </w:sectPr>
      </w:pPr>
      <w:r>
        <w:br w:type="page"/>
      </w:r>
      <w:r w:rsidR="00DB2DE0" w:rsidRPr="00182F90">
        <w:rPr>
          <w:noProof/>
        </w:rPr>
        <mc:AlternateContent>
          <mc:Choice Requires="wps">
            <w:drawing>
              <wp:anchor distT="0" distB="0" distL="114300" distR="114300" simplePos="0" relativeHeight="251660288" behindDoc="0" locked="0" layoutInCell="1" allowOverlap="1" wp14:anchorId="5C0F0EF9" wp14:editId="46CDBD95">
                <wp:simplePos x="0" y="0"/>
                <wp:positionH relativeFrom="column">
                  <wp:posOffset>2223135</wp:posOffset>
                </wp:positionH>
                <wp:positionV relativeFrom="paragraph">
                  <wp:posOffset>8483600</wp:posOffset>
                </wp:positionV>
                <wp:extent cx="2628900" cy="2286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752D7" w14:textId="77777777" w:rsidR="009A5916" w:rsidRDefault="009A5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F0EF9" id="_x0000_t202" coordsize="21600,21600" o:spt="202" path="m,l,21600r21600,l21600,xe">
                <v:stroke joinstyle="miter"/>
                <v:path gradientshapeok="t" o:connecttype="rect"/>
              </v:shapetype>
              <v:shape id="Text Box 8" o:spid="_x0000_s1026" type="#_x0000_t202" style="position:absolute;margin-left:175.05pt;margin-top:668pt;width:20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" filled="f" stroked="f">
                <v:textbox>
                  <w:txbxContent>
                    <w:p w14:paraId="3B7752D7" w14:textId="77777777" w:rsidR="009A5916" w:rsidRDefault="009A5916"/>
                  </w:txbxContent>
                </v:textbox>
              </v:shape>
            </w:pict>
          </mc:Fallback>
        </mc:AlternateContent>
      </w:r>
      <w:r w:rsidR="00DB2DE0" w:rsidRPr="00182F90">
        <w:rPr>
          <w:noProof/>
        </w:rPr>
        <mc:AlternateContent>
          <mc:Choice Requires="wps">
            <w:drawing>
              <wp:anchor distT="0" distB="0" distL="114300" distR="114300" simplePos="0" relativeHeight="251659264" behindDoc="0" locked="0" layoutInCell="1" allowOverlap="1" wp14:anchorId="48BE4757" wp14:editId="11211A5C">
                <wp:simplePos x="0" y="0"/>
                <wp:positionH relativeFrom="column">
                  <wp:posOffset>2223135</wp:posOffset>
                </wp:positionH>
                <wp:positionV relativeFrom="paragraph">
                  <wp:posOffset>8140700</wp:posOffset>
                </wp:positionV>
                <wp:extent cx="331470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4637" w14:textId="77777777" w:rsidR="009A5916" w:rsidRDefault="009A5916">
                            <w:pPr>
                              <w:rPr>
                                <w:b/>
                                <w:bCs/>
                                <w:i/>
                                <w:iCs/>
                              </w:rPr>
                            </w:pPr>
                            <w:r>
                              <w:rPr>
                                <w:b/>
                                <w:bCs/>
                                <w:i/>
                                <w:iCs/>
                              </w:rPr>
                              <w:t>[Add corporate logo in bottom right corner of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757" id="Text Box 7" o:spid="_x0000_s1027" type="#_x0000_t202" style="position:absolute;margin-left:175.05pt;margin-top:641pt;width:26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" filled="f" stroked="f">
                <v:textbox>
                  <w:txbxContent>
                    <w:p w14:paraId="1E644637" w14:textId="77777777" w:rsidR="009A5916" w:rsidRDefault="009A5916">
                      <w:pPr>
                        <w:rPr>
                          <w:b/>
                          <w:bCs/>
                          <w:i/>
                          <w:iCs/>
                        </w:rPr>
                      </w:pPr>
                      <w:r>
                        <w:rPr>
                          <w:b/>
                          <w:bCs/>
                          <w:i/>
                          <w:iCs/>
                        </w:rPr>
                        <w:t>[Add corporate logo in bottom right corner of cover]</w:t>
                      </w:r>
                    </w:p>
                  </w:txbxContent>
                </v:textbox>
              </v:shape>
            </w:pict>
          </mc:Fallback>
        </mc:AlternateContent>
      </w:r>
      <w:r w:rsidR="00DB2DE0" w:rsidRPr="00182F90">
        <w:rPr>
          <w:noProof/>
        </w:rPr>
        <mc:AlternateContent>
          <mc:Choice Requires="wps">
            <w:drawing>
              <wp:anchor distT="0" distB="0" distL="114300" distR="114300" simplePos="0" relativeHeight="251657216" behindDoc="0" locked="0" layoutInCell="1" allowOverlap="1" wp14:anchorId="46C3A920" wp14:editId="0B48DA0C">
                <wp:simplePos x="0" y="0"/>
                <wp:positionH relativeFrom="column">
                  <wp:posOffset>51435</wp:posOffset>
                </wp:positionH>
                <wp:positionV relativeFrom="paragraph">
                  <wp:posOffset>6197600</wp:posOffset>
                </wp:positionV>
                <wp:extent cx="2171700" cy="2743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E25A" w14:textId="77777777" w:rsidR="009A5916" w:rsidRDefault="009A5916">
                            <w:pPr>
                              <w:jc w:val="right"/>
                              <w:rPr>
                                <w:sz w:val="32"/>
                              </w:rPr>
                            </w:pPr>
                            <w:r>
                              <w:rPr>
                                <w:sz w:val="32"/>
                              </w:rPr>
                              <w:t>Dam Name:</w:t>
                            </w:r>
                          </w:p>
                          <w:p w14:paraId="6479551C" w14:textId="77777777" w:rsidR="009A5916" w:rsidRDefault="009A5916">
                            <w:pPr>
                              <w:pStyle w:val="Header"/>
                              <w:tabs>
                                <w:tab w:val="clear" w:pos="4320"/>
                                <w:tab w:val="clear" w:pos="8640"/>
                              </w:tabs>
                              <w:jc w:val="right"/>
                              <w:rPr>
                                <w:sz w:val="12"/>
                              </w:rPr>
                            </w:pPr>
                          </w:p>
                          <w:p w14:paraId="1DC2F8C7" w14:textId="56EC90FD" w:rsidR="009A5916" w:rsidRDefault="009A5916">
                            <w:pPr>
                              <w:jc w:val="right"/>
                              <w:rPr>
                                <w:sz w:val="32"/>
                              </w:rPr>
                            </w:pPr>
                            <w:r>
                              <w:rPr>
                                <w:sz w:val="32"/>
                              </w:rPr>
                              <w:t>N</w:t>
                            </w:r>
                            <w:r w:rsidR="00E12459">
                              <w:rPr>
                                <w:sz w:val="32"/>
                              </w:rPr>
                              <w:t>ational ID No.</w:t>
                            </w:r>
                            <w:r>
                              <w:rPr>
                                <w:sz w:val="32"/>
                              </w:rPr>
                              <w:t>:</w:t>
                            </w:r>
                          </w:p>
                          <w:p w14:paraId="5BCEA975" w14:textId="77777777" w:rsidR="009A5916" w:rsidRDefault="009A5916">
                            <w:pPr>
                              <w:jc w:val="right"/>
                              <w:rPr>
                                <w:sz w:val="12"/>
                              </w:rPr>
                            </w:pPr>
                          </w:p>
                          <w:p w14:paraId="2247CC11" w14:textId="77777777" w:rsidR="009A5916" w:rsidRDefault="009A5916">
                            <w:pPr>
                              <w:jc w:val="right"/>
                              <w:rPr>
                                <w:sz w:val="32"/>
                              </w:rPr>
                            </w:pPr>
                            <w:r>
                              <w:rPr>
                                <w:sz w:val="32"/>
                              </w:rPr>
                              <w:t>Owner:</w:t>
                            </w:r>
                          </w:p>
                          <w:p w14:paraId="376C647E" w14:textId="77777777" w:rsidR="009A5916" w:rsidRDefault="009A5916">
                            <w:pPr>
                              <w:jc w:val="right"/>
                              <w:rPr>
                                <w:sz w:val="12"/>
                              </w:rPr>
                            </w:pPr>
                          </w:p>
                          <w:p w14:paraId="54581814" w14:textId="77777777" w:rsidR="009A5916" w:rsidRDefault="009A5916">
                            <w:pPr>
                              <w:jc w:val="right"/>
                              <w:rPr>
                                <w:sz w:val="32"/>
                              </w:rPr>
                            </w:pPr>
                            <w:r>
                              <w:rPr>
                                <w:sz w:val="32"/>
                              </w:rPr>
                              <w:t>Town:</w:t>
                            </w:r>
                          </w:p>
                          <w:p w14:paraId="52A09D18" w14:textId="77777777" w:rsidR="009A5916" w:rsidRDefault="009A5916">
                            <w:pPr>
                              <w:jc w:val="right"/>
                              <w:rPr>
                                <w:sz w:val="12"/>
                              </w:rPr>
                            </w:pPr>
                          </w:p>
                          <w:p w14:paraId="76B775C9" w14:textId="77777777" w:rsidR="009A5916" w:rsidRDefault="009A5916">
                            <w:pPr>
                              <w:jc w:val="right"/>
                              <w:rPr>
                                <w:sz w:val="32"/>
                              </w:rPr>
                            </w:pPr>
                            <w:r>
                              <w:rPr>
                                <w:sz w:val="32"/>
                              </w:rPr>
                              <w:t>Consultant:</w:t>
                            </w:r>
                          </w:p>
                          <w:p w14:paraId="772E9893" w14:textId="77777777" w:rsidR="009A5916" w:rsidRDefault="009A5916">
                            <w:pPr>
                              <w:jc w:val="right"/>
                              <w:rPr>
                                <w:sz w:val="12"/>
                              </w:rPr>
                            </w:pPr>
                          </w:p>
                          <w:p w14:paraId="51A049A5" w14:textId="77777777" w:rsidR="009A5916" w:rsidRDefault="009A5916">
                            <w:pPr>
                              <w:jc w:val="right"/>
                              <w:rPr>
                                <w:sz w:val="32"/>
                              </w:rPr>
                            </w:pPr>
                            <w:r>
                              <w:rPr>
                                <w:sz w:val="32"/>
                              </w:rPr>
                              <w:t>Date of Inspection:</w:t>
                            </w:r>
                          </w:p>
                          <w:p w14:paraId="0D361DBB" w14:textId="77777777" w:rsidR="009A5916" w:rsidRDefault="009A5916">
                            <w:pPr>
                              <w:rPr>
                                <w:rFonts w:ascii="Arial" w:hAnsi="Arial" w:cs="Arial"/>
                                <w:sz w:val="32"/>
                              </w:rPr>
                            </w:pPr>
                          </w:p>
                          <w:p w14:paraId="701F39CA" w14:textId="77777777" w:rsidR="009A5916" w:rsidRDefault="009A5916">
                            <w:pPr>
                              <w:rPr>
                                <w:rFonts w:ascii="Arial" w:hAnsi="Arial" w:cs="Arial"/>
                                <w:sz w:val="32"/>
                              </w:rPr>
                            </w:pPr>
                          </w:p>
                          <w:p w14:paraId="78F8F6B0" w14:textId="77777777" w:rsidR="009A5916" w:rsidRDefault="009A5916">
                            <w:pPr>
                              <w:rPr>
                                <w:rFonts w:ascii="Arial" w:hAnsi="Arial" w:cs="Arial"/>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3A920" id="Text Box 5" o:spid="_x0000_s1028" type="#_x0000_t202" style="position:absolute;margin-left:4.05pt;margin-top:488pt;width:171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" filled="f" stroked="f">
                <v:textbox>
                  <w:txbxContent>
                    <w:p w14:paraId="2B75E25A" w14:textId="77777777" w:rsidR="009A5916" w:rsidRDefault="009A5916">
                      <w:pPr>
                        <w:jc w:val="right"/>
                        <w:rPr>
                          <w:sz w:val="32"/>
                        </w:rPr>
                      </w:pPr>
                      <w:r>
                        <w:rPr>
                          <w:sz w:val="32"/>
                        </w:rPr>
                        <w:t>Dam Name:</w:t>
                      </w:r>
                    </w:p>
                    <w:p w14:paraId="6479551C" w14:textId="77777777" w:rsidR="009A5916" w:rsidRDefault="009A5916">
                      <w:pPr>
                        <w:pStyle w:val="Header"/>
                        <w:tabs>
                          <w:tab w:val="clear" w:pos="4320"/>
                          <w:tab w:val="clear" w:pos="8640"/>
                        </w:tabs>
                        <w:jc w:val="right"/>
                        <w:rPr>
                          <w:sz w:val="12"/>
                        </w:rPr>
                      </w:pPr>
                    </w:p>
                    <w:p w14:paraId="1DC2F8C7" w14:textId="56EC90FD" w:rsidR="009A5916" w:rsidRDefault="009A5916">
                      <w:pPr>
                        <w:jc w:val="right"/>
                        <w:rPr>
                          <w:sz w:val="32"/>
                        </w:rPr>
                      </w:pPr>
                      <w:r>
                        <w:rPr>
                          <w:sz w:val="32"/>
                        </w:rPr>
                        <w:t>N</w:t>
                      </w:r>
                      <w:r w:rsidR="00E12459">
                        <w:rPr>
                          <w:sz w:val="32"/>
                        </w:rPr>
                        <w:t>ational ID No.</w:t>
                      </w:r>
                      <w:r>
                        <w:rPr>
                          <w:sz w:val="32"/>
                        </w:rPr>
                        <w:t>:</w:t>
                      </w:r>
                    </w:p>
                    <w:p w14:paraId="5BCEA975" w14:textId="77777777" w:rsidR="009A5916" w:rsidRDefault="009A5916">
                      <w:pPr>
                        <w:jc w:val="right"/>
                        <w:rPr>
                          <w:sz w:val="12"/>
                        </w:rPr>
                      </w:pPr>
                    </w:p>
                    <w:p w14:paraId="2247CC11" w14:textId="77777777" w:rsidR="009A5916" w:rsidRDefault="009A5916">
                      <w:pPr>
                        <w:jc w:val="right"/>
                        <w:rPr>
                          <w:sz w:val="32"/>
                        </w:rPr>
                      </w:pPr>
                      <w:r>
                        <w:rPr>
                          <w:sz w:val="32"/>
                        </w:rPr>
                        <w:t>Owner:</w:t>
                      </w:r>
                    </w:p>
                    <w:p w14:paraId="376C647E" w14:textId="77777777" w:rsidR="009A5916" w:rsidRDefault="009A5916">
                      <w:pPr>
                        <w:jc w:val="right"/>
                        <w:rPr>
                          <w:sz w:val="12"/>
                        </w:rPr>
                      </w:pPr>
                    </w:p>
                    <w:p w14:paraId="54581814" w14:textId="77777777" w:rsidR="009A5916" w:rsidRDefault="009A5916">
                      <w:pPr>
                        <w:jc w:val="right"/>
                        <w:rPr>
                          <w:sz w:val="32"/>
                        </w:rPr>
                      </w:pPr>
                      <w:r>
                        <w:rPr>
                          <w:sz w:val="32"/>
                        </w:rPr>
                        <w:t>Town:</w:t>
                      </w:r>
                    </w:p>
                    <w:p w14:paraId="52A09D18" w14:textId="77777777" w:rsidR="009A5916" w:rsidRDefault="009A5916">
                      <w:pPr>
                        <w:jc w:val="right"/>
                        <w:rPr>
                          <w:sz w:val="12"/>
                        </w:rPr>
                      </w:pPr>
                    </w:p>
                    <w:p w14:paraId="76B775C9" w14:textId="77777777" w:rsidR="009A5916" w:rsidRDefault="009A5916">
                      <w:pPr>
                        <w:jc w:val="right"/>
                        <w:rPr>
                          <w:sz w:val="32"/>
                        </w:rPr>
                      </w:pPr>
                      <w:r>
                        <w:rPr>
                          <w:sz w:val="32"/>
                        </w:rPr>
                        <w:t>Consultant:</w:t>
                      </w:r>
                    </w:p>
                    <w:p w14:paraId="772E9893" w14:textId="77777777" w:rsidR="009A5916" w:rsidRDefault="009A5916">
                      <w:pPr>
                        <w:jc w:val="right"/>
                        <w:rPr>
                          <w:sz w:val="12"/>
                        </w:rPr>
                      </w:pPr>
                    </w:p>
                    <w:p w14:paraId="51A049A5" w14:textId="77777777" w:rsidR="009A5916" w:rsidRDefault="009A5916">
                      <w:pPr>
                        <w:jc w:val="right"/>
                        <w:rPr>
                          <w:sz w:val="32"/>
                        </w:rPr>
                      </w:pPr>
                      <w:r>
                        <w:rPr>
                          <w:sz w:val="32"/>
                        </w:rPr>
                        <w:t>Date of Inspection:</w:t>
                      </w:r>
                    </w:p>
                    <w:p w14:paraId="0D361DBB" w14:textId="77777777" w:rsidR="009A5916" w:rsidRDefault="009A5916">
                      <w:pPr>
                        <w:rPr>
                          <w:rFonts w:ascii="Arial" w:hAnsi="Arial" w:cs="Arial"/>
                          <w:sz w:val="32"/>
                        </w:rPr>
                      </w:pPr>
                    </w:p>
                    <w:p w14:paraId="701F39CA" w14:textId="77777777" w:rsidR="009A5916" w:rsidRDefault="009A5916">
                      <w:pPr>
                        <w:rPr>
                          <w:rFonts w:ascii="Arial" w:hAnsi="Arial" w:cs="Arial"/>
                          <w:sz w:val="32"/>
                        </w:rPr>
                      </w:pPr>
                    </w:p>
                    <w:p w14:paraId="78F8F6B0" w14:textId="77777777" w:rsidR="009A5916" w:rsidRDefault="009A5916">
                      <w:pPr>
                        <w:rPr>
                          <w:rFonts w:ascii="Arial" w:hAnsi="Arial" w:cs="Arial"/>
                          <w:sz w:val="32"/>
                        </w:rPr>
                      </w:pPr>
                    </w:p>
                  </w:txbxContent>
                </v:textbox>
              </v:shape>
            </w:pict>
          </mc:Fallback>
        </mc:AlternateContent>
      </w:r>
      <w:r w:rsidR="00DB2DE0" w:rsidRPr="00182F90">
        <w:rPr>
          <w:noProof/>
        </w:rPr>
        <mc:AlternateContent>
          <mc:Choice Requires="wps">
            <w:drawing>
              <wp:anchor distT="0" distB="0" distL="114300" distR="114300" simplePos="0" relativeHeight="251656192" behindDoc="0" locked="0" layoutInCell="1" allowOverlap="1" wp14:anchorId="5B3C0644" wp14:editId="0BDDF68E">
                <wp:simplePos x="0" y="0"/>
                <wp:positionH relativeFrom="column">
                  <wp:posOffset>-347980</wp:posOffset>
                </wp:positionH>
                <wp:positionV relativeFrom="paragraph">
                  <wp:posOffset>-160020</wp:posOffset>
                </wp:positionV>
                <wp:extent cx="6858000" cy="9144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solidFill>
                          <a:srgbClr val="FFFFFF"/>
                        </a:solidFill>
                        <a:ln w="19050">
                          <a:solidFill>
                            <a:srgbClr val="000000"/>
                          </a:solidFill>
                          <a:miter lim="800000"/>
                          <a:headEnd/>
                          <a:tailEnd/>
                        </a:ln>
                      </wps:spPr>
                      <wps:txbx>
                        <w:txbxContent>
                          <w:p w14:paraId="1FF16848" w14:textId="77777777" w:rsidR="009A5916" w:rsidRDefault="009A5916">
                            <w:pPr>
                              <w:jc w:val="right"/>
                              <w:rPr>
                                <w:rFonts w:ascii="Arial" w:hAnsi="Arial" w:cs="Arial"/>
                                <w:b/>
                                <w:bCs/>
                                <w:color w:val="FF0000"/>
                                <w:sz w:val="32"/>
                              </w:rPr>
                            </w:pPr>
                          </w:p>
                          <w:p w14:paraId="0B3A4FC1" w14:textId="77777777" w:rsidR="009A5916" w:rsidRDefault="009A5916">
                            <w:pPr>
                              <w:pStyle w:val="Header"/>
                              <w:tabs>
                                <w:tab w:val="clear" w:pos="4320"/>
                                <w:tab w:val="clear" w:pos="8640"/>
                              </w:tabs>
                            </w:pPr>
                          </w:p>
                          <w:p w14:paraId="57124F11" w14:textId="77777777" w:rsidR="009A5916" w:rsidRDefault="009A5916"/>
                          <w:p w14:paraId="7470229A" w14:textId="77777777" w:rsidR="009A5916" w:rsidRDefault="009A5916"/>
                          <w:p w14:paraId="0CEC6F93" w14:textId="77777777" w:rsidR="009A5916" w:rsidRDefault="009A5916"/>
                          <w:p w14:paraId="6581172B" w14:textId="77777777" w:rsidR="009A5916" w:rsidRDefault="009A5916">
                            <w:pPr>
                              <w:jc w:val="center"/>
                            </w:pPr>
                          </w:p>
                          <w:p w14:paraId="2462B260" w14:textId="77777777" w:rsidR="009A5916" w:rsidRDefault="009A5916"/>
                          <w:p w14:paraId="7961D9F9" w14:textId="77777777" w:rsidR="009A5916" w:rsidRDefault="009A5916"/>
                          <w:p w14:paraId="39F42223" w14:textId="77777777" w:rsidR="009A5916" w:rsidRPr="00C338E4" w:rsidRDefault="009A5916" w:rsidP="00C338E4">
                            <w:pPr>
                              <w:spacing w:after="120"/>
                              <w:jc w:val="center"/>
                              <w:rPr>
                                <w:b/>
                                <w:i/>
                                <w:sz w:val="44"/>
                                <w:szCs w:val="44"/>
                              </w:rPr>
                            </w:pPr>
                            <w:r w:rsidRPr="00C338E4">
                              <w:rPr>
                                <w:b/>
                                <w:i/>
                                <w:sz w:val="44"/>
                                <w:szCs w:val="44"/>
                              </w:rPr>
                              <w:t>-- DAM NAME --</w:t>
                            </w:r>
                          </w:p>
                          <w:p w14:paraId="65CE7C25" w14:textId="77777777" w:rsidR="009A5916" w:rsidRPr="00E17E96" w:rsidRDefault="009A5916" w:rsidP="00B3578B">
                            <w:pPr>
                              <w:jc w:val="center"/>
                              <w:rPr>
                                <w:b/>
                                <w:bCs/>
                                <w:sz w:val="44"/>
                                <w:szCs w:val="44"/>
                              </w:rPr>
                            </w:pPr>
                            <w:r w:rsidRPr="00E17E96">
                              <w:rPr>
                                <w:b/>
                                <w:bCs/>
                                <w:color w:val="FF0000"/>
                                <w:sz w:val="44"/>
                                <w:szCs w:val="44"/>
                              </w:rPr>
                              <w:t>PHASE I</w:t>
                            </w:r>
                          </w:p>
                          <w:p w14:paraId="3D7D72B4" w14:textId="77777777" w:rsidR="009A5916" w:rsidRPr="006F241F" w:rsidRDefault="009A5916" w:rsidP="00B3578B">
                            <w:pPr>
                              <w:jc w:val="center"/>
                              <w:rPr>
                                <w:sz w:val="40"/>
                                <w:szCs w:val="40"/>
                              </w:rPr>
                            </w:pPr>
                            <w:r w:rsidRPr="006F241F">
                              <w:rPr>
                                <w:sz w:val="40"/>
                                <w:szCs w:val="40"/>
                              </w:rPr>
                              <w:t>INSPECTION / EVALUATION REPORT</w:t>
                            </w:r>
                          </w:p>
                          <w:p w14:paraId="10A64660" w14:textId="77777777" w:rsidR="009A5916" w:rsidRDefault="009A5916"/>
                          <w:p w14:paraId="55E68254" w14:textId="77777777" w:rsidR="009A5916" w:rsidRDefault="009A5916"/>
                          <w:p w14:paraId="0722A5DD" w14:textId="77777777" w:rsidR="009A5916" w:rsidRDefault="009A5916"/>
                          <w:p w14:paraId="5741BE7D" w14:textId="77777777" w:rsidR="009A5916" w:rsidRDefault="009A5916">
                            <w:pPr>
                              <w:jc w:val="center"/>
                            </w:pPr>
                          </w:p>
                          <w:p w14:paraId="1035ABE3" w14:textId="730E5DBD" w:rsidR="009A5916" w:rsidRPr="009A3F22" w:rsidRDefault="009A5916" w:rsidP="00BF4505">
                            <w:pPr>
                              <w:numPr>
                                <w:ilvl w:val="0"/>
                                <w:numId w:val="28"/>
                              </w:numPr>
                              <w:rPr>
                                <w:b/>
                                <w:bCs/>
                                <w:i/>
                                <w:iCs/>
                              </w:rPr>
                            </w:pPr>
                            <w:r>
                              <w:rPr>
                                <w:b/>
                                <w:bCs/>
                                <w:i/>
                                <w:iCs/>
                              </w:rPr>
                              <w:t>One bound color copy of the final inspection report shall be provided to the Office of Dam Safety along with an electronic copy of the complete report in unlocked, searchable PDF (compatible with Adobe Reader Version 6.0 or later) format, and an electronic copy of the completed Excel inspection checklist worksheet file using the latest DCR prescribed form</w:t>
                            </w:r>
                            <w:r w:rsidRPr="009A3F22">
                              <w:rPr>
                                <w:b/>
                                <w:bCs/>
                                <w:i/>
                                <w:iCs/>
                              </w:rPr>
                              <w:t xml:space="preserve">at. </w:t>
                            </w:r>
                            <w:r w:rsidR="00621A02" w:rsidRPr="009A3F22">
                              <w:rPr>
                                <w:b/>
                                <w:bCs/>
                                <w:i/>
                                <w:iCs/>
                              </w:rPr>
                              <w:t xml:space="preserve">Electronic files shall be provided via email attachment to </w:t>
                            </w:r>
                            <w:hyperlink r:id="rId12" w:history="1">
                              <w:r w:rsidR="009E71AF" w:rsidRPr="00C742EE">
                                <w:rPr>
                                  <w:rStyle w:val="Hyperlink"/>
                                  <w:b/>
                                  <w:bCs/>
                                  <w:i/>
                                  <w:iCs/>
                                </w:rPr>
                                <w:t>DAM.SAFETY@MASS.GOV</w:t>
                              </w:r>
                            </w:hyperlink>
                            <w:r w:rsidR="00621A02" w:rsidRPr="009A3F22">
                              <w:rPr>
                                <w:b/>
                                <w:bCs/>
                                <w:i/>
                                <w:iCs/>
                              </w:rPr>
                              <w:t>,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w:t>
                            </w:r>
                            <w:r w:rsidR="00621A02" w:rsidRPr="00B31B25">
                              <w:rPr>
                                <w:b/>
                                <w:bCs/>
                                <w:i/>
                                <w:iCs/>
                                <w:highlight w:val="yellow"/>
                              </w:rPr>
                              <w:t>MA</w:t>
                            </w:r>
                            <w:r w:rsidR="003F38C7" w:rsidRPr="00B31B25">
                              <w:rPr>
                                <w:b/>
                                <w:bCs/>
                                <w:i/>
                                <w:iCs/>
                                <w:highlight w:val="yellow"/>
                              </w:rPr>
                              <w:t>#####</w:t>
                            </w:r>
                            <w:r w:rsidR="00621A02" w:rsidRPr="00B31B25">
                              <w:rPr>
                                <w:b/>
                                <w:bCs/>
                                <w:i/>
                                <w:iCs/>
                                <w:highlight w:val="yellow"/>
                              </w:rPr>
                              <w:t xml:space="preserve">_Dam </w:t>
                            </w:r>
                            <w:r w:rsidR="00621A02" w:rsidRPr="00B31B25">
                              <w:rPr>
                                <w:b/>
                                <w:bCs/>
                                <w:i/>
                                <w:iCs/>
                                <w:highlight w:val="yellow"/>
                              </w:rPr>
                              <w:t>Name_Town_Phase I_YYYY-MM-DD</w:t>
                            </w:r>
                            <w:r w:rsidR="00621A02" w:rsidRPr="009A3F22">
                              <w:rPr>
                                <w:b/>
                                <w:bCs/>
                                <w:i/>
                                <w:iCs/>
                              </w:rPr>
                              <w:t>”.</w:t>
                            </w:r>
                            <w:r w:rsidR="00621A02" w:rsidRPr="009A3F22" w:rsidDel="005F27F1">
                              <w:rPr>
                                <w:b/>
                                <w:bCs/>
                                <w:i/>
                                <w:iCs/>
                              </w:rPr>
                              <w:t xml:space="preserve"> </w:t>
                            </w:r>
                            <w:r w:rsidR="00621A02" w:rsidRPr="009A3F22">
                              <w:rPr>
                                <w:b/>
                                <w:bCs/>
                                <w:i/>
                                <w:iCs/>
                              </w:rPr>
                              <w:t xml:space="preserve">  Submission of incomplete reports, reports not in PDF, or collections of separate files will </w:t>
                            </w:r>
                            <w:r w:rsidR="00621A02" w:rsidRPr="009A3F22">
                              <w:rPr>
                                <w:b/>
                                <w:bCs/>
                                <w:i/>
                                <w:iCs/>
                              </w:rPr>
                              <w:t>be considered to be non-compliant and will be returned to the owner for resubmission.</w:t>
                            </w:r>
                            <w:r w:rsidRPr="009A3F22">
                              <w:rPr>
                                <w:b/>
                                <w:bCs/>
                                <w:i/>
                                <w:iCs/>
                              </w:rPr>
                              <w:t xml:space="preserve"> </w:t>
                            </w:r>
                          </w:p>
                          <w:p w14:paraId="760FDB35" w14:textId="77777777" w:rsidR="009A5916" w:rsidRDefault="009A5916"/>
                          <w:p w14:paraId="595985DA" w14:textId="77777777" w:rsidR="009A5916" w:rsidRDefault="009A5916"/>
                          <w:p w14:paraId="5A70D0F0" w14:textId="77777777" w:rsidR="009A5916" w:rsidRDefault="009A5916"/>
                          <w:p w14:paraId="350C71BD" w14:textId="77777777" w:rsidR="009A5916" w:rsidRDefault="009A5916">
                            <w:pPr>
                              <w:pStyle w:val="Header"/>
                              <w:tabs>
                                <w:tab w:val="clear" w:pos="4320"/>
                                <w:tab w:val="clear" w:pos="8640"/>
                              </w:tabs>
                            </w:pPr>
                          </w:p>
                          <w:p w14:paraId="39741E60" w14:textId="77777777" w:rsidR="009A5916" w:rsidRDefault="009A5916">
                            <w:pPr>
                              <w:pStyle w:val="Header"/>
                              <w:tabs>
                                <w:tab w:val="clear" w:pos="4320"/>
                                <w:tab w:val="clear" w:pos="8640"/>
                              </w:tabs>
                            </w:pPr>
                          </w:p>
                          <w:p w14:paraId="36BE23FD" w14:textId="77777777" w:rsidR="009A5916" w:rsidRDefault="009A5916">
                            <w:pPr>
                              <w:pStyle w:val="Header"/>
                              <w:tabs>
                                <w:tab w:val="clear" w:pos="4320"/>
                                <w:tab w:val="clear" w:pos="8640"/>
                              </w:tabs>
                            </w:pPr>
                          </w:p>
                          <w:p w14:paraId="377775F4" w14:textId="77777777" w:rsidR="009A5916" w:rsidRDefault="009A5916">
                            <w:pPr>
                              <w:pStyle w:val="Header"/>
                              <w:tabs>
                                <w:tab w:val="clear" w:pos="4320"/>
                                <w:tab w:val="clear" w:pos="8640"/>
                              </w:tabs>
                            </w:pPr>
                          </w:p>
                          <w:p w14:paraId="7CF4F1B2" w14:textId="77777777" w:rsidR="009A5916" w:rsidRDefault="009A5916" w:rsidP="00BF4505">
                            <w:pPr>
                              <w:pStyle w:val="Header"/>
                              <w:numPr>
                                <w:ilvl w:val="0"/>
                                <w:numId w:val="30"/>
                              </w:numPr>
                              <w:tabs>
                                <w:tab w:val="clear" w:pos="4320"/>
                                <w:tab w:val="clear" w:pos="8640"/>
                              </w:tabs>
                              <w:jc w:val="center"/>
                              <w:rPr>
                                <w:b/>
                                <w:bCs/>
                                <w:i/>
                                <w:iCs/>
                              </w:rPr>
                            </w:pPr>
                            <w:r>
                              <w:rPr>
                                <w:b/>
                                <w:bCs/>
                                <w:i/>
                                <w:iCs/>
                              </w:rPr>
                              <w:t>Provide Overview Photo to Identify Dam –</w:t>
                            </w:r>
                          </w:p>
                          <w:p w14:paraId="5BE9349F" w14:textId="77777777" w:rsidR="009A5916" w:rsidRDefault="009A5916" w:rsidP="00BB1890">
                            <w:pPr>
                              <w:pStyle w:val="Header"/>
                              <w:tabs>
                                <w:tab w:val="clear" w:pos="4320"/>
                                <w:tab w:val="clear" w:pos="8640"/>
                              </w:tabs>
                              <w:rPr>
                                <w:b/>
                                <w:bCs/>
                                <w:i/>
                                <w:iCs/>
                              </w:rPr>
                            </w:pPr>
                          </w:p>
                          <w:p w14:paraId="1C949473" w14:textId="77777777" w:rsidR="009A5916" w:rsidRDefault="009A5916" w:rsidP="00BB1890">
                            <w:pPr>
                              <w:pStyle w:val="Header"/>
                              <w:tabs>
                                <w:tab w:val="clear" w:pos="4320"/>
                                <w:tab w:val="clear" w:pos="8640"/>
                              </w:tabs>
                              <w:rPr>
                                <w:b/>
                                <w:bCs/>
                                <w:i/>
                                <w:iCs/>
                              </w:rPr>
                            </w:pPr>
                          </w:p>
                          <w:p w14:paraId="0B0FCDB5" w14:textId="77777777" w:rsidR="009A5916" w:rsidRDefault="009A5916" w:rsidP="00BB1890">
                            <w:pPr>
                              <w:pStyle w:val="Header"/>
                              <w:tabs>
                                <w:tab w:val="clear" w:pos="4320"/>
                                <w:tab w:val="clear" w:pos="8640"/>
                              </w:tabs>
                              <w:rPr>
                                <w:b/>
                                <w:bCs/>
                                <w:i/>
                                <w:iCs/>
                              </w:rPr>
                            </w:pPr>
                          </w:p>
                          <w:p w14:paraId="785348A1" w14:textId="77777777" w:rsidR="009A5916" w:rsidRDefault="009A5916" w:rsidP="00BB1890">
                            <w:pPr>
                              <w:pStyle w:val="Header"/>
                              <w:tabs>
                                <w:tab w:val="clear" w:pos="4320"/>
                                <w:tab w:val="clear" w:pos="8640"/>
                              </w:tabs>
                              <w:rPr>
                                <w:b/>
                                <w:bCs/>
                                <w:i/>
                                <w:iCs/>
                              </w:rPr>
                            </w:pPr>
                          </w:p>
                          <w:p w14:paraId="2E164B51" w14:textId="77777777" w:rsidR="009A5916" w:rsidRDefault="009A5916" w:rsidP="00BB1890">
                            <w:pPr>
                              <w:pStyle w:val="Header"/>
                              <w:tabs>
                                <w:tab w:val="clear" w:pos="4320"/>
                                <w:tab w:val="clear" w:pos="8640"/>
                              </w:tabs>
                              <w:rPr>
                                <w:b/>
                                <w:bCs/>
                                <w:i/>
                                <w:iCs/>
                              </w:rPr>
                            </w:pPr>
                          </w:p>
                          <w:p w14:paraId="28541B99" w14:textId="77777777" w:rsidR="009A5916" w:rsidRPr="00B803DE" w:rsidRDefault="009A5916" w:rsidP="00BB1890">
                            <w:pPr>
                              <w:pStyle w:val="Header"/>
                              <w:tabs>
                                <w:tab w:val="clear" w:pos="4320"/>
                                <w:tab w:val="clear" w:pos="8640"/>
                              </w:tabs>
                              <w:rPr>
                                <w:b/>
                                <w:bCs/>
                                <w:i/>
                                <w:iCs/>
                              </w:rPr>
                            </w:pPr>
                          </w:p>
                          <w:p w14:paraId="3DB386C3" w14:textId="77777777" w:rsidR="009A5916" w:rsidRDefault="009A5916" w:rsidP="00BB1890">
                            <w:pPr>
                              <w:pStyle w:val="Header"/>
                              <w:tabs>
                                <w:tab w:val="clear" w:pos="4320"/>
                                <w:tab w:val="clear" w:pos="8640"/>
                              </w:tabs>
                              <w:rPr>
                                <w:b/>
                                <w:bCs/>
                                <w:i/>
                                <w:iCs/>
                              </w:rPr>
                            </w:pPr>
                          </w:p>
                          <w:p w14:paraId="2B45B9F0" w14:textId="77777777" w:rsidR="009A5916" w:rsidRDefault="009A5916" w:rsidP="008E0ED5">
                            <w:pPr>
                              <w:pStyle w:val="Header"/>
                              <w:tabs>
                                <w:tab w:val="clear" w:pos="4320"/>
                                <w:tab w:val="clear" w:pos="8640"/>
                              </w:tabs>
                              <w:rPr>
                                <w:b/>
                                <w:bCs/>
                                <w:i/>
                                <w:iCs/>
                              </w:rPr>
                            </w:pPr>
                            <w:r>
                              <w:rPr>
                                <w:b/>
                                <w:bCs/>
                                <w:i/>
                                <w:iCs/>
                              </w:rPr>
                              <w:t xml:space="preserve"> </w:t>
                            </w:r>
                          </w:p>
                          <w:p w14:paraId="2CFAF086" w14:textId="77777777" w:rsidR="009A5916" w:rsidRDefault="009A5916" w:rsidP="008E0ED5">
                            <w:pPr>
                              <w:pStyle w:val="Header"/>
                              <w:tabs>
                                <w:tab w:val="clear" w:pos="4320"/>
                                <w:tab w:val="clear" w:pos="8640"/>
                              </w:tabs>
                              <w:rPr>
                                <w:b/>
                                <w:bCs/>
                                <w:i/>
                                <w:iCs/>
                              </w:rPr>
                            </w:pPr>
                          </w:p>
                          <w:p w14:paraId="31EA1155" w14:textId="77777777" w:rsidR="009A5916" w:rsidRDefault="009A5916" w:rsidP="008E0ED5">
                            <w:pPr>
                              <w:pStyle w:val="Header"/>
                              <w:tabs>
                                <w:tab w:val="clear" w:pos="4320"/>
                                <w:tab w:val="clear" w:pos="8640"/>
                              </w:tabs>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C0644" id="Rectangle 3" o:spid="_x0000_s1029" style="position:absolute;margin-left:-27.4pt;margin-top:-12.6pt;width:540pt;height:10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" strokeweight="1.5pt">
                <v:textbox>
                  <w:txbxContent>
                    <w:p w14:paraId="1FF16848" w14:textId="77777777" w:rsidR="009A5916" w:rsidRDefault="009A5916">
                      <w:pPr>
                        <w:jc w:val="right"/>
                        <w:rPr>
                          <w:rFonts w:ascii="Arial" w:hAnsi="Arial" w:cs="Arial"/>
                          <w:b/>
                          <w:bCs/>
                          <w:color w:val="FF0000"/>
                          <w:sz w:val="32"/>
                        </w:rPr>
                      </w:pPr>
                    </w:p>
                    <w:p w14:paraId="0B3A4FC1" w14:textId="77777777" w:rsidR="009A5916" w:rsidRDefault="009A5916">
                      <w:pPr>
                        <w:pStyle w:val="Header"/>
                        <w:tabs>
                          <w:tab w:val="clear" w:pos="4320"/>
                          <w:tab w:val="clear" w:pos="8640"/>
                        </w:tabs>
                      </w:pPr>
                    </w:p>
                    <w:p w14:paraId="57124F11" w14:textId="77777777" w:rsidR="009A5916" w:rsidRDefault="009A5916"/>
                    <w:p w14:paraId="7470229A" w14:textId="77777777" w:rsidR="009A5916" w:rsidRDefault="009A5916"/>
                    <w:p w14:paraId="0CEC6F93" w14:textId="77777777" w:rsidR="009A5916" w:rsidRDefault="009A5916"/>
                    <w:p w14:paraId="6581172B" w14:textId="77777777" w:rsidR="009A5916" w:rsidRDefault="009A5916">
                      <w:pPr>
                        <w:jc w:val="center"/>
                      </w:pPr>
                    </w:p>
                    <w:p w14:paraId="2462B260" w14:textId="77777777" w:rsidR="009A5916" w:rsidRDefault="009A5916"/>
                    <w:p w14:paraId="7961D9F9" w14:textId="77777777" w:rsidR="009A5916" w:rsidRDefault="009A5916"/>
                    <w:p w14:paraId="39F42223" w14:textId="77777777" w:rsidR="009A5916" w:rsidRPr="00C338E4" w:rsidRDefault="009A5916" w:rsidP="00C338E4">
                      <w:pPr>
                        <w:spacing w:after="120"/>
                        <w:jc w:val="center"/>
                        <w:rPr>
                          <w:b/>
                          <w:i/>
                          <w:sz w:val="44"/>
                          <w:szCs w:val="44"/>
                        </w:rPr>
                      </w:pPr>
                      <w:r w:rsidRPr="00C338E4">
                        <w:rPr>
                          <w:b/>
                          <w:i/>
                          <w:sz w:val="44"/>
                          <w:szCs w:val="44"/>
                        </w:rPr>
                        <w:t>-- DAM NAME --</w:t>
                      </w:r>
                    </w:p>
                    <w:p w14:paraId="65CE7C25" w14:textId="77777777" w:rsidR="009A5916" w:rsidRPr="00E17E96" w:rsidRDefault="009A5916" w:rsidP="00B3578B">
                      <w:pPr>
                        <w:jc w:val="center"/>
                        <w:rPr>
                          <w:b/>
                          <w:bCs/>
                          <w:sz w:val="44"/>
                          <w:szCs w:val="44"/>
                        </w:rPr>
                      </w:pPr>
                      <w:r w:rsidRPr="00E17E96">
                        <w:rPr>
                          <w:b/>
                          <w:bCs/>
                          <w:color w:val="FF0000"/>
                          <w:sz w:val="44"/>
                          <w:szCs w:val="44"/>
                        </w:rPr>
                        <w:t>PHASE I</w:t>
                      </w:r>
                    </w:p>
                    <w:p w14:paraId="3D7D72B4" w14:textId="77777777" w:rsidR="009A5916" w:rsidRPr="006F241F" w:rsidRDefault="009A5916" w:rsidP="00B3578B">
                      <w:pPr>
                        <w:jc w:val="center"/>
                        <w:rPr>
                          <w:sz w:val="40"/>
                          <w:szCs w:val="40"/>
                        </w:rPr>
                      </w:pPr>
                      <w:r w:rsidRPr="006F241F">
                        <w:rPr>
                          <w:sz w:val="40"/>
                          <w:szCs w:val="40"/>
                        </w:rPr>
                        <w:t>INSPECTION / EVALUATION REPORT</w:t>
                      </w:r>
                    </w:p>
                    <w:p w14:paraId="10A64660" w14:textId="77777777" w:rsidR="009A5916" w:rsidRDefault="009A5916"/>
                    <w:p w14:paraId="55E68254" w14:textId="77777777" w:rsidR="009A5916" w:rsidRDefault="009A5916"/>
                    <w:p w14:paraId="0722A5DD" w14:textId="77777777" w:rsidR="009A5916" w:rsidRDefault="009A5916"/>
                    <w:p w14:paraId="5741BE7D" w14:textId="77777777" w:rsidR="009A5916" w:rsidRDefault="009A5916">
                      <w:pPr>
                        <w:jc w:val="center"/>
                      </w:pPr>
                    </w:p>
                    <w:p w14:paraId="1035ABE3" w14:textId="730E5DBD" w:rsidR="009A5916" w:rsidRPr="009A3F22" w:rsidRDefault="009A5916" w:rsidP="00BF4505">
                      <w:pPr>
                        <w:numPr>
                          <w:ilvl w:val="0"/>
                          <w:numId w:val="28"/>
                        </w:numPr>
                        <w:rPr>
                          <w:b/>
                          <w:bCs/>
                          <w:i/>
                          <w:iCs/>
                        </w:rPr>
                      </w:pPr>
                      <w:r>
                        <w:rPr>
                          <w:b/>
                          <w:bCs/>
                          <w:i/>
                          <w:iCs/>
                        </w:rPr>
                        <w:t>One bound color copy of the final inspection report shall be provided to the Office of Dam Safety along with an electronic copy of the complete report in unlocked, searchable PDF (compatible with Adobe Reader Version 6.0 or later) format, and an electronic copy of the completed Excel inspection checklist worksheet file using the latest DCR prescribed form</w:t>
                      </w:r>
                      <w:r w:rsidRPr="009A3F22">
                        <w:rPr>
                          <w:b/>
                          <w:bCs/>
                          <w:i/>
                          <w:iCs/>
                        </w:rPr>
                        <w:t xml:space="preserve">at. </w:t>
                      </w:r>
                      <w:r w:rsidR="00621A02" w:rsidRPr="009A3F22">
                        <w:rPr>
                          <w:b/>
                          <w:bCs/>
                          <w:i/>
                          <w:iCs/>
                        </w:rPr>
                        <w:t xml:space="preserve">Electronic files shall be provided via email attachment to </w:t>
                      </w:r>
                      <w:hyperlink r:id="rId13" w:history="1">
                        <w:r w:rsidR="009E71AF" w:rsidRPr="00C742EE">
                          <w:rPr>
                            <w:rStyle w:val="Hyperlink"/>
                            <w:b/>
                            <w:bCs/>
                            <w:i/>
                            <w:iCs/>
                          </w:rPr>
                          <w:t>DAM.SAFETY@MASS.GOV</w:t>
                        </w:r>
                      </w:hyperlink>
                      <w:r w:rsidR="00621A02" w:rsidRPr="009A3F22">
                        <w:rPr>
                          <w:b/>
                          <w:bCs/>
                          <w:i/>
                          <w:iCs/>
                        </w:rPr>
                        <w:t>, ftp site, or otherwise via the internet.  If this is not possible, CD, thumb drive, or other portable media will be accepted.  The electronic copy in PDF shall consist of a single unlocked, searchable file containing the entire report (cover page, PE stamp and signature, text of report, evaluation form, checklist, photographs, drawings etc.)  Electronic files should be saved using the following naming convention “</w:t>
                      </w:r>
                      <w:r w:rsidR="00621A02" w:rsidRPr="00B31B25">
                        <w:rPr>
                          <w:b/>
                          <w:bCs/>
                          <w:i/>
                          <w:iCs/>
                          <w:highlight w:val="yellow"/>
                        </w:rPr>
                        <w:t>MA</w:t>
                      </w:r>
                      <w:r w:rsidR="003F38C7" w:rsidRPr="00B31B25">
                        <w:rPr>
                          <w:b/>
                          <w:bCs/>
                          <w:i/>
                          <w:iCs/>
                          <w:highlight w:val="yellow"/>
                        </w:rPr>
                        <w:t>#####</w:t>
                      </w:r>
                      <w:r w:rsidR="00621A02" w:rsidRPr="00B31B25">
                        <w:rPr>
                          <w:b/>
                          <w:bCs/>
                          <w:i/>
                          <w:iCs/>
                          <w:highlight w:val="yellow"/>
                        </w:rPr>
                        <w:t xml:space="preserve">_Dam </w:t>
                      </w:r>
                      <w:r w:rsidR="00621A02" w:rsidRPr="00B31B25">
                        <w:rPr>
                          <w:b/>
                          <w:bCs/>
                          <w:i/>
                          <w:iCs/>
                          <w:highlight w:val="yellow"/>
                        </w:rPr>
                        <w:t>Name_Town_Phase I_YYYY-MM-DD</w:t>
                      </w:r>
                      <w:r w:rsidR="00621A02" w:rsidRPr="009A3F22">
                        <w:rPr>
                          <w:b/>
                          <w:bCs/>
                          <w:i/>
                          <w:iCs/>
                        </w:rPr>
                        <w:t>”.</w:t>
                      </w:r>
                      <w:r w:rsidR="00621A02" w:rsidRPr="009A3F22" w:rsidDel="005F27F1">
                        <w:rPr>
                          <w:b/>
                          <w:bCs/>
                          <w:i/>
                          <w:iCs/>
                        </w:rPr>
                        <w:t xml:space="preserve"> </w:t>
                      </w:r>
                      <w:r w:rsidR="00621A02" w:rsidRPr="009A3F22">
                        <w:rPr>
                          <w:b/>
                          <w:bCs/>
                          <w:i/>
                          <w:iCs/>
                        </w:rPr>
                        <w:t xml:space="preserve">  Submission of incomplete reports, reports not in PDF, or collections of separate files will </w:t>
                      </w:r>
                      <w:r w:rsidR="00621A02" w:rsidRPr="009A3F22">
                        <w:rPr>
                          <w:b/>
                          <w:bCs/>
                          <w:i/>
                          <w:iCs/>
                        </w:rPr>
                        <w:t>be considered to be non-compliant and will be returned to the owner for resubmission.</w:t>
                      </w:r>
                      <w:r w:rsidRPr="009A3F22">
                        <w:rPr>
                          <w:b/>
                          <w:bCs/>
                          <w:i/>
                          <w:iCs/>
                        </w:rPr>
                        <w:t xml:space="preserve"> </w:t>
                      </w:r>
                    </w:p>
                    <w:p w14:paraId="760FDB35" w14:textId="77777777" w:rsidR="009A5916" w:rsidRDefault="009A5916"/>
                    <w:p w14:paraId="595985DA" w14:textId="77777777" w:rsidR="009A5916" w:rsidRDefault="009A5916"/>
                    <w:p w14:paraId="5A70D0F0" w14:textId="77777777" w:rsidR="009A5916" w:rsidRDefault="009A5916"/>
                    <w:p w14:paraId="350C71BD" w14:textId="77777777" w:rsidR="009A5916" w:rsidRDefault="009A5916">
                      <w:pPr>
                        <w:pStyle w:val="Header"/>
                        <w:tabs>
                          <w:tab w:val="clear" w:pos="4320"/>
                          <w:tab w:val="clear" w:pos="8640"/>
                        </w:tabs>
                      </w:pPr>
                    </w:p>
                    <w:p w14:paraId="39741E60" w14:textId="77777777" w:rsidR="009A5916" w:rsidRDefault="009A5916">
                      <w:pPr>
                        <w:pStyle w:val="Header"/>
                        <w:tabs>
                          <w:tab w:val="clear" w:pos="4320"/>
                          <w:tab w:val="clear" w:pos="8640"/>
                        </w:tabs>
                      </w:pPr>
                    </w:p>
                    <w:p w14:paraId="36BE23FD" w14:textId="77777777" w:rsidR="009A5916" w:rsidRDefault="009A5916">
                      <w:pPr>
                        <w:pStyle w:val="Header"/>
                        <w:tabs>
                          <w:tab w:val="clear" w:pos="4320"/>
                          <w:tab w:val="clear" w:pos="8640"/>
                        </w:tabs>
                      </w:pPr>
                    </w:p>
                    <w:p w14:paraId="377775F4" w14:textId="77777777" w:rsidR="009A5916" w:rsidRDefault="009A5916">
                      <w:pPr>
                        <w:pStyle w:val="Header"/>
                        <w:tabs>
                          <w:tab w:val="clear" w:pos="4320"/>
                          <w:tab w:val="clear" w:pos="8640"/>
                        </w:tabs>
                      </w:pPr>
                    </w:p>
                    <w:p w14:paraId="7CF4F1B2" w14:textId="77777777" w:rsidR="009A5916" w:rsidRDefault="009A5916" w:rsidP="00BF4505">
                      <w:pPr>
                        <w:pStyle w:val="Header"/>
                        <w:numPr>
                          <w:ilvl w:val="0"/>
                          <w:numId w:val="30"/>
                        </w:numPr>
                        <w:tabs>
                          <w:tab w:val="clear" w:pos="4320"/>
                          <w:tab w:val="clear" w:pos="8640"/>
                        </w:tabs>
                        <w:jc w:val="center"/>
                        <w:rPr>
                          <w:b/>
                          <w:bCs/>
                          <w:i/>
                          <w:iCs/>
                        </w:rPr>
                      </w:pPr>
                      <w:r>
                        <w:rPr>
                          <w:b/>
                          <w:bCs/>
                          <w:i/>
                          <w:iCs/>
                        </w:rPr>
                        <w:t>Provide Overview Photo to Identify Dam –</w:t>
                      </w:r>
                    </w:p>
                    <w:p w14:paraId="5BE9349F" w14:textId="77777777" w:rsidR="009A5916" w:rsidRDefault="009A5916" w:rsidP="00BB1890">
                      <w:pPr>
                        <w:pStyle w:val="Header"/>
                        <w:tabs>
                          <w:tab w:val="clear" w:pos="4320"/>
                          <w:tab w:val="clear" w:pos="8640"/>
                        </w:tabs>
                        <w:rPr>
                          <w:b/>
                          <w:bCs/>
                          <w:i/>
                          <w:iCs/>
                        </w:rPr>
                      </w:pPr>
                    </w:p>
                    <w:p w14:paraId="1C949473" w14:textId="77777777" w:rsidR="009A5916" w:rsidRDefault="009A5916" w:rsidP="00BB1890">
                      <w:pPr>
                        <w:pStyle w:val="Header"/>
                        <w:tabs>
                          <w:tab w:val="clear" w:pos="4320"/>
                          <w:tab w:val="clear" w:pos="8640"/>
                        </w:tabs>
                        <w:rPr>
                          <w:b/>
                          <w:bCs/>
                          <w:i/>
                          <w:iCs/>
                        </w:rPr>
                      </w:pPr>
                    </w:p>
                    <w:p w14:paraId="0B0FCDB5" w14:textId="77777777" w:rsidR="009A5916" w:rsidRDefault="009A5916" w:rsidP="00BB1890">
                      <w:pPr>
                        <w:pStyle w:val="Header"/>
                        <w:tabs>
                          <w:tab w:val="clear" w:pos="4320"/>
                          <w:tab w:val="clear" w:pos="8640"/>
                        </w:tabs>
                        <w:rPr>
                          <w:b/>
                          <w:bCs/>
                          <w:i/>
                          <w:iCs/>
                        </w:rPr>
                      </w:pPr>
                    </w:p>
                    <w:p w14:paraId="785348A1" w14:textId="77777777" w:rsidR="009A5916" w:rsidRDefault="009A5916" w:rsidP="00BB1890">
                      <w:pPr>
                        <w:pStyle w:val="Header"/>
                        <w:tabs>
                          <w:tab w:val="clear" w:pos="4320"/>
                          <w:tab w:val="clear" w:pos="8640"/>
                        </w:tabs>
                        <w:rPr>
                          <w:b/>
                          <w:bCs/>
                          <w:i/>
                          <w:iCs/>
                        </w:rPr>
                      </w:pPr>
                    </w:p>
                    <w:p w14:paraId="2E164B51" w14:textId="77777777" w:rsidR="009A5916" w:rsidRDefault="009A5916" w:rsidP="00BB1890">
                      <w:pPr>
                        <w:pStyle w:val="Header"/>
                        <w:tabs>
                          <w:tab w:val="clear" w:pos="4320"/>
                          <w:tab w:val="clear" w:pos="8640"/>
                        </w:tabs>
                        <w:rPr>
                          <w:b/>
                          <w:bCs/>
                          <w:i/>
                          <w:iCs/>
                        </w:rPr>
                      </w:pPr>
                    </w:p>
                    <w:p w14:paraId="28541B99" w14:textId="77777777" w:rsidR="009A5916" w:rsidRPr="00B803DE" w:rsidRDefault="009A5916" w:rsidP="00BB1890">
                      <w:pPr>
                        <w:pStyle w:val="Header"/>
                        <w:tabs>
                          <w:tab w:val="clear" w:pos="4320"/>
                          <w:tab w:val="clear" w:pos="8640"/>
                        </w:tabs>
                        <w:rPr>
                          <w:b/>
                          <w:bCs/>
                          <w:i/>
                          <w:iCs/>
                        </w:rPr>
                      </w:pPr>
                    </w:p>
                    <w:p w14:paraId="3DB386C3" w14:textId="77777777" w:rsidR="009A5916" w:rsidRDefault="009A5916" w:rsidP="00BB1890">
                      <w:pPr>
                        <w:pStyle w:val="Header"/>
                        <w:tabs>
                          <w:tab w:val="clear" w:pos="4320"/>
                          <w:tab w:val="clear" w:pos="8640"/>
                        </w:tabs>
                        <w:rPr>
                          <w:b/>
                          <w:bCs/>
                          <w:i/>
                          <w:iCs/>
                        </w:rPr>
                      </w:pPr>
                    </w:p>
                    <w:p w14:paraId="2B45B9F0" w14:textId="77777777" w:rsidR="009A5916" w:rsidRDefault="009A5916" w:rsidP="008E0ED5">
                      <w:pPr>
                        <w:pStyle w:val="Header"/>
                        <w:tabs>
                          <w:tab w:val="clear" w:pos="4320"/>
                          <w:tab w:val="clear" w:pos="8640"/>
                        </w:tabs>
                        <w:rPr>
                          <w:b/>
                          <w:bCs/>
                          <w:i/>
                          <w:iCs/>
                        </w:rPr>
                      </w:pPr>
                      <w:r>
                        <w:rPr>
                          <w:b/>
                          <w:bCs/>
                          <w:i/>
                          <w:iCs/>
                        </w:rPr>
                        <w:t xml:space="preserve"> </w:t>
                      </w:r>
                    </w:p>
                    <w:p w14:paraId="2CFAF086" w14:textId="77777777" w:rsidR="009A5916" w:rsidRDefault="009A5916" w:rsidP="008E0ED5">
                      <w:pPr>
                        <w:pStyle w:val="Header"/>
                        <w:tabs>
                          <w:tab w:val="clear" w:pos="4320"/>
                          <w:tab w:val="clear" w:pos="8640"/>
                        </w:tabs>
                        <w:rPr>
                          <w:b/>
                          <w:bCs/>
                          <w:i/>
                          <w:iCs/>
                        </w:rPr>
                      </w:pPr>
                    </w:p>
                    <w:p w14:paraId="31EA1155" w14:textId="77777777" w:rsidR="009A5916" w:rsidRDefault="009A5916" w:rsidP="008E0ED5">
                      <w:pPr>
                        <w:pStyle w:val="Header"/>
                        <w:tabs>
                          <w:tab w:val="clear" w:pos="4320"/>
                          <w:tab w:val="clear" w:pos="8640"/>
                        </w:tabs>
                        <w:rPr>
                          <w:b/>
                          <w:bCs/>
                          <w:i/>
                          <w:iCs/>
                        </w:rPr>
                      </w:pPr>
                    </w:p>
                  </w:txbxContent>
                </v:textbox>
              </v:rect>
            </w:pict>
          </mc:Fallback>
        </mc:AlternateContent>
      </w:r>
    </w:p>
    <w:p w14:paraId="5928D451" w14:textId="77777777" w:rsidR="002B55B1" w:rsidRDefault="002B55B1" w:rsidP="00F15378">
      <w:pPr>
        <w:pStyle w:val="Heading1"/>
      </w:pPr>
      <w:bookmarkStart w:id="0" w:name="_Toc72243152"/>
      <w:r>
        <w:lastRenderedPageBreak/>
        <w:t>EXECUTIVE SUMMARY</w:t>
      </w:r>
      <w:bookmarkEnd w:id="0"/>
    </w:p>
    <w:p w14:paraId="0E65FF9F" w14:textId="77777777" w:rsidR="002B55B1" w:rsidRDefault="002B55B1">
      <w:pPr>
        <w:jc w:val="center"/>
        <w:rPr>
          <w:b/>
          <w:bCs/>
          <w:i/>
          <w:iCs/>
        </w:rPr>
      </w:pPr>
    </w:p>
    <w:p w14:paraId="7A0C2238" w14:textId="77777777" w:rsidR="002B55B1" w:rsidRDefault="002B55B1">
      <w:pPr>
        <w:rPr>
          <w:b/>
          <w:bCs/>
          <w:i/>
          <w:iCs/>
        </w:rPr>
      </w:pPr>
      <w:r>
        <w:rPr>
          <w:b/>
          <w:bCs/>
          <w:i/>
          <w:iCs/>
        </w:rPr>
        <w:t>[This section should consist of a narrative that provides an executive summary of this inspection report.  At a minimum this section should include the following:</w:t>
      </w:r>
    </w:p>
    <w:p w14:paraId="3E89A5AC" w14:textId="77777777" w:rsidR="002B55B1" w:rsidRDefault="002B55B1">
      <w:pPr>
        <w:jc w:val="center"/>
        <w:rPr>
          <w:b/>
          <w:bCs/>
          <w:i/>
          <w:iCs/>
        </w:rPr>
      </w:pPr>
    </w:p>
    <w:p w14:paraId="41A57D8B" w14:textId="77777777" w:rsidR="002B55B1" w:rsidRDefault="002B55B1">
      <w:pPr>
        <w:numPr>
          <w:ilvl w:val="0"/>
          <w:numId w:val="13"/>
        </w:numPr>
        <w:rPr>
          <w:b/>
          <w:bCs/>
          <w:i/>
          <w:iCs/>
        </w:rPr>
      </w:pPr>
      <w:r>
        <w:rPr>
          <w:b/>
          <w:bCs/>
          <w:i/>
          <w:iCs/>
        </w:rPr>
        <w:t>Name of dam and town</w:t>
      </w:r>
    </w:p>
    <w:p w14:paraId="04CE10F8" w14:textId="77777777" w:rsidR="002B55B1" w:rsidRDefault="002B55B1">
      <w:pPr>
        <w:numPr>
          <w:ilvl w:val="0"/>
          <w:numId w:val="13"/>
        </w:numPr>
        <w:rPr>
          <w:b/>
          <w:bCs/>
          <w:i/>
          <w:iCs/>
        </w:rPr>
      </w:pPr>
      <w:r>
        <w:rPr>
          <w:b/>
          <w:bCs/>
          <w:i/>
          <w:iCs/>
        </w:rPr>
        <w:t>Date of inspection</w:t>
      </w:r>
    </w:p>
    <w:p w14:paraId="706DBAE7" w14:textId="77777777" w:rsidR="002B55B1" w:rsidRDefault="002B55B1">
      <w:pPr>
        <w:numPr>
          <w:ilvl w:val="0"/>
          <w:numId w:val="13"/>
        </w:numPr>
        <w:rPr>
          <w:b/>
          <w:bCs/>
          <w:i/>
          <w:iCs/>
        </w:rPr>
      </w:pPr>
      <w:r>
        <w:rPr>
          <w:b/>
          <w:bCs/>
          <w:i/>
          <w:iCs/>
        </w:rPr>
        <w:t>Name of Engineering Consultant completing the inspection</w:t>
      </w:r>
    </w:p>
    <w:p w14:paraId="3CA834B1" w14:textId="77777777" w:rsidR="002B55B1" w:rsidRDefault="002B55B1">
      <w:pPr>
        <w:numPr>
          <w:ilvl w:val="0"/>
          <w:numId w:val="13"/>
        </w:numPr>
        <w:rPr>
          <w:b/>
          <w:bCs/>
          <w:i/>
          <w:iCs/>
        </w:rPr>
      </w:pPr>
      <w:r>
        <w:rPr>
          <w:b/>
          <w:bCs/>
          <w:i/>
          <w:iCs/>
        </w:rPr>
        <w:t>Condition of the dam (Good, Satisfactory, Fair, Poor, Unsafe</w:t>
      </w:r>
      <w:r w:rsidR="00D71AD1">
        <w:rPr>
          <w:b/>
          <w:bCs/>
          <w:i/>
          <w:iCs/>
        </w:rPr>
        <w:t xml:space="preserve"> – choose one, do not use “Fair to </w:t>
      </w:r>
      <w:r w:rsidR="0044665E">
        <w:rPr>
          <w:b/>
          <w:bCs/>
          <w:i/>
          <w:iCs/>
        </w:rPr>
        <w:tab/>
      </w:r>
      <w:r w:rsidR="00D71AD1">
        <w:rPr>
          <w:b/>
          <w:bCs/>
          <w:i/>
          <w:iCs/>
        </w:rPr>
        <w:t>Poor”</w:t>
      </w:r>
      <w:r>
        <w:rPr>
          <w:b/>
          <w:bCs/>
          <w:i/>
          <w:iCs/>
        </w:rPr>
        <w:t>)</w:t>
      </w:r>
    </w:p>
    <w:p w14:paraId="1BFA3F0C"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major deficiencies</w:t>
      </w:r>
    </w:p>
    <w:p w14:paraId="6A51738B"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activities since the last inspection</w:t>
      </w:r>
    </w:p>
    <w:p w14:paraId="51CA8093" w14:textId="77777777" w:rsidR="002B55B1" w:rsidRDefault="002B55B1">
      <w:pPr>
        <w:numPr>
          <w:ilvl w:val="0"/>
          <w:numId w:val="13"/>
        </w:numPr>
        <w:rPr>
          <w:b/>
          <w:bCs/>
          <w:i/>
          <w:iCs/>
        </w:rPr>
      </w:pPr>
      <w:proofErr w:type="gramStart"/>
      <w:r>
        <w:rPr>
          <w:b/>
          <w:bCs/>
          <w:i/>
          <w:iCs/>
        </w:rPr>
        <w:t>Brief summary</w:t>
      </w:r>
      <w:proofErr w:type="gramEnd"/>
      <w:r>
        <w:rPr>
          <w:b/>
          <w:bCs/>
          <w:i/>
          <w:iCs/>
        </w:rPr>
        <w:t xml:space="preserve"> of major recommendations</w:t>
      </w:r>
    </w:p>
    <w:p w14:paraId="60B36283" w14:textId="77777777" w:rsidR="002B55B1" w:rsidRDefault="002B55B1">
      <w:pPr>
        <w:ind w:left="360"/>
        <w:rPr>
          <w:b/>
          <w:bCs/>
          <w:i/>
          <w:iCs/>
        </w:rPr>
      </w:pPr>
    </w:p>
    <w:p w14:paraId="5CD736FF" w14:textId="77777777" w:rsidR="002B55B1" w:rsidRDefault="002B55B1">
      <w:pPr>
        <w:ind w:left="360"/>
        <w:rPr>
          <w:b/>
          <w:bCs/>
          <w:i/>
          <w:iCs/>
        </w:rPr>
      </w:pPr>
    </w:p>
    <w:p w14:paraId="4765B4B2" w14:textId="77777777" w:rsidR="00D575D5" w:rsidRDefault="00D575D5">
      <w:pPr>
        <w:ind w:left="360"/>
        <w:rPr>
          <w:b/>
          <w:bCs/>
          <w:i/>
          <w:iCs/>
        </w:rPr>
      </w:pPr>
    </w:p>
    <w:p w14:paraId="23D1E543" w14:textId="77777777" w:rsidR="00D575D5" w:rsidRDefault="00D575D5">
      <w:pPr>
        <w:ind w:left="360"/>
        <w:rPr>
          <w:b/>
          <w:bCs/>
          <w:i/>
          <w:iCs/>
        </w:rPr>
      </w:pPr>
    </w:p>
    <w:p w14:paraId="4654F196" w14:textId="77777777" w:rsidR="003B637B" w:rsidRDefault="002B55B1" w:rsidP="00871A13">
      <w:pPr>
        <w:rPr>
          <w:b/>
          <w:bCs/>
          <w:i/>
          <w:iCs/>
        </w:rPr>
      </w:pPr>
      <w:r>
        <w:rPr>
          <w:b/>
          <w:bCs/>
          <w:i/>
          <w:iCs/>
        </w:rPr>
        <w:t xml:space="preserve">Immediately following this section should be the </w:t>
      </w:r>
      <w:r w:rsidRPr="00D575D5">
        <w:rPr>
          <w:b/>
          <w:bCs/>
          <w:sz w:val="24"/>
          <w:szCs w:val="24"/>
          <w:u w:val="single"/>
        </w:rPr>
        <w:t>Dam Evaluation Summary Detail Sheet</w:t>
      </w:r>
      <w:r>
        <w:rPr>
          <w:b/>
          <w:bCs/>
          <w:i/>
          <w:iCs/>
        </w:rPr>
        <w:t xml:space="preserve"> that will be </w:t>
      </w:r>
      <w:r w:rsidR="00662A40">
        <w:rPr>
          <w:b/>
          <w:bCs/>
          <w:i/>
          <w:iCs/>
        </w:rPr>
        <w:t xml:space="preserve">used </w:t>
      </w:r>
      <w:r>
        <w:rPr>
          <w:b/>
          <w:bCs/>
          <w:i/>
          <w:iCs/>
        </w:rPr>
        <w:t xml:space="preserve">by the Office of Dam Safety to update the database.  </w:t>
      </w:r>
      <w:r w:rsidR="00D71AD1">
        <w:rPr>
          <w:b/>
          <w:bCs/>
          <w:i/>
          <w:iCs/>
        </w:rPr>
        <w:t>This sheet is generated automatically from the inspection checklist.</w:t>
      </w:r>
      <w:r>
        <w:rPr>
          <w:b/>
          <w:bCs/>
          <w:i/>
          <w:iCs/>
        </w:rPr>
        <w:t xml:space="preserve">  Modifications to </w:t>
      </w:r>
      <w:r w:rsidR="003B637B">
        <w:rPr>
          <w:b/>
          <w:bCs/>
          <w:i/>
          <w:iCs/>
        </w:rPr>
        <w:t xml:space="preserve">the setup of </w:t>
      </w:r>
      <w:r>
        <w:rPr>
          <w:b/>
          <w:bCs/>
          <w:i/>
          <w:iCs/>
        </w:rPr>
        <w:t>this form shall not be made.</w:t>
      </w:r>
      <w:r w:rsidR="00871A13">
        <w:rPr>
          <w:b/>
          <w:bCs/>
          <w:i/>
          <w:iCs/>
        </w:rPr>
        <w:t xml:space="preserve">  An example of this form is shown.</w:t>
      </w:r>
      <w:r>
        <w:rPr>
          <w:b/>
          <w:bCs/>
          <w:i/>
          <w:iCs/>
        </w:rPr>
        <w:t>]</w:t>
      </w:r>
    </w:p>
    <w:p w14:paraId="43C4F4D0" w14:textId="77777777" w:rsidR="00C338E4" w:rsidRDefault="00C338E4" w:rsidP="00871A13">
      <w:pPr>
        <w:rPr>
          <w:b/>
          <w:bCs/>
          <w:i/>
          <w:iCs/>
        </w:rPr>
      </w:pPr>
    </w:p>
    <w:p w14:paraId="75F0A9EC" w14:textId="77777777" w:rsidR="00C338E4" w:rsidRDefault="00C338E4" w:rsidP="00871A13">
      <w:pPr>
        <w:rPr>
          <w:b/>
          <w:bCs/>
          <w:i/>
          <w:iCs/>
        </w:rPr>
      </w:pPr>
      <w:r>
        <w:rPr>
          <w:b/>
          <w:bCs/>
          <w:i/>
          <w:iCs/>
        </w:rPr>
        <w:br w:type="page"/>
      </w:r>
    </w:p>
    <w:p w14:paraId="2CB3C530" w14:textId="77777777" w:rsidR="00C338E4" w:rsidRDefault="00C338E4" w:rsidP="00C338E4">
      <w:pPr>
        <w:pStyle w:val="BodyText"/>
        <w:jc w:val="center"/>
      </w:pPr>
      <w:r w:rsidRPr="0000566C">
        <w:rPr>
          <w:b/>
          <w:bCs/>
        </w:rPr>
        <w:lastRenderedPageBreak/>
        <w:t>DAM EVALUATION SUMMARY DETAIL SHEET</w:t>
      </w:r>
    </w:p>
    <w:p w14:paraId="07A07F0F" w14:textId="77777777" w:rsidR="00C338E4" w:rsidRPr="00E6781C" w:rsidRDefault="00C338E4" w:rsidP="00C338E4"/>
    <w:p w14:paraId="333713E7" w14:textId="77777777" w:rsidR="00C338E4" w:rsidRPr="000440C0" w:rsidRDefault="00C338E4" w:rsidP="00C338E4">
      <w:pPr>
        <w:pStyle w:val="BodyText"/>
      </w:pPr>
      <w:r>
        <w:t>[</w:t>
      </w:r>
      <w:r w:rsidRPr="00FC4CD7">
        <w:rPr>
          <w:highlight w:val="yellow"/>
        </w:rPr>
        <w:t>Replace this page with “Dam Evaluation Summary Detail Sheet”</w:t>
      </w:r>
      <w:r>
        <w:rPr>
          <w:highlight w:val="yellow"/>
        </w:rPr>
        <w:t xml:space="preserve"> </w:t>
      </w:r>
      <w:r w:rsidRPr="00FC4CD7">
        <w:rPr>
          <w:highlight w:val="yellow"/>
        </w:rPr>
        <w:t xml:space="preserve">from Excel checklist when </w:t>
      </w:r>
      <w:r>
        <w:rPr>
          <w:highlight w:val="yellow"/>
        </w:rPr>
        <w:t xml:space="preserve">report </w:t>
      </w:r>
      <w:r w:rsidRPr="00FC4CD7">
        <w:rPr>
          <w:highlight w:val="yellow"/>
        </w:rPr>
        <w:t>pdf is compiled</w:t>
      </w:r>
      <w:r>
        <w:t>.]</w:t>
      </w:r>
    </w:p>
    <w:p w14:paraId="63035A42" w14:textId="77777777" w:rsidR="00C338E4" w:rsidRDefault="00C338E4" w:rsidP="00C338E4">
      <w:pPr>
        <w:rPr>
          <w:b/>
          <w:bCs/>
          <w:i/>
          <w:iCs/>
        </w:rPr>
      </w:pPr>
    </w:p>
    <w:p w14:paraId="12AA91E9" w14:textId="77777777" w:rsidR="002B55B1" w:rsidRPr="00C338E4" w:rsidRDefault="00C338E4" w:rsidP="00C338E4">
      <w:pPr>
        <w:pStyle w:val="Heading1"/>
      </w:pPr>
      <w:r w:rsidRPr="00182F90">
        <w:br w:type="page"/>
      </w:r>
      <w:bookmarkStart w:id="1" w:name="_Toc72243153"/>
      <w:r w:rsidR="002B55B1" w:rsidRPr="00C338E4">
        <w:lastRenderedPageBreak/>
        <w:t>PREFACE</w:t>
      </w:r>
      <w:bookmarkEnd w:id="1"/>
    </w:p>
    <w:p w14:paraId="34AC5BC1" w14:textId="77777777" w:rsidR="002B55B1" w:rsidRDefault="002B55B1">
      <w:pPr>
        <w:jc w:val="center"/>
      </w:pPr>
    </w:p>
    <w:p w14:paraId="5348D939" w14:textId="77777777" w:rsidR="002B55B1" w:rsidRDefault="002B55B1" w:rsidP="00E37F02">
      <w:pPr>
        <w:pStyle w:val="BodyText"/>
      </w:pPr>
      <w:r>
        <w:t xml:space="preserve">The assessment of the general condition of the dam </w:t>
      </w:r>
      <w:r w:rsidR="00662A40">
        <w:t xml:space="preserve">reported herein was </w:t>
      </w:r>
      <w:r>
        <w:t xml:space="preserve">based upon available data and visual inspections.  Detailed investigations and analyses involving topographic mapping, subsurface investigations, testing and detailed computational evaluations </w:t>
      </w:r>
      <w:r w:rsidR="00662A40">
        <w:t xml:space="preserve">were </w:t>
      </w:r>
      <w:r>
        <w:t>beyond the scope of this report</w:t>
      </w:r>
      <w:r w:rsidR="00662A40">
        <w:t xml:space="preserve"> unless reported otherwise</w:t>
      </w:r>
      <w:r>
        <w:t>.</w:t>
      </w:r>
    </w:p>
    <w:p w14:paraId="2CC23EF1" w14:textId="77777777" w:rsidR="002B55B1" w:rsidRDefault="002B55B1" w:rsidP="00E37F02">
      <w:pPr>
        <w:pStyle w:val="BodyText"/>
      </w:pPr>
      <w:r>
        <w:t xml:space="preserve">In reviewing this report, it should be realized that the reported condition of the dam </w:t>
      </w:r>
      <w:r w:rsidR="00662A40">
        <w:t xml:space="preserve">was </w:t>
      </w:r>
      <w:r>
        <w:t xml:space="preserve">based on observations of field conditions at the time of inspection, along with data available to the inspection team.  </w:t>
      </w:r>
    </w:p>
    <w:p w14:paraId="32F57839" w14:textId="35D8F90A" w:rsidR="002B55B1" w:rsidRDefault="002B55B1" w:rsidP="00E37F02">
      <w:pPr>
        <w:pStyle w:val="BodyText"/>
      </w:pPr>
      <w:r>
        <w:t xml:space="preserve">It is critical to note that the condition of the dam depends on numerous and constantly changing internal and external conditions and is evolutionary in nature.  It would be incorrect to assume that the </w:t>
      </w:r>
      <w:r w:rsidR="00662A40">
        <w:t xml:space="preserve">reported </w:t>
      </w:r>
      <w:r>
        <w:t xml:space="preserve">condition of the dam will continue to represent the condition of the dam at some point in the future. </w:t>
      </w:r>
      <w:r w:rsidR="000D1D87">
        <w:t xml:space="preserve"> </w:t>
      </w:r>
      <w:r>
        <w:t>Only through continued care and inspection can there be any chance that unsafe conditions be detected.</w:t>
      </w:r>
    </w:p>
    <w:p w14:paraId="0E11DFED" w14:textId="77777777" w:rsidR="002B55B1" w:rsidRDefault="002B55B1" w:rsidP="00E37F02">
      <w:pPr>
        <w:pStyle w:val="BodyText"/>
      </w:pPr>
    </w:p>
    <w:p w14:paraId="5EC849EF" w14:textId="77777777" w:rsidR="00E37F02" w:rsidRDefault="00E37F02" w:rsidP="00E37F02">
      <w:pPr>
        <w:pStyle w:val="BodyText"/>
      </w:pPr>
    </w:p>
    <w:p w14:paraId="44C93090" w14:textId="77777777" w:rsidR="002B55B1" w:rsidRDefault="002B55B1">
      <w:pPr>
        <w:jc w:val="both"/>
      </w:pPr>
    </w:p>
    <w:p w14:paraId="7558DCE0" w14:textId="77777777" w:rsidR="002B55B1" w:rsidRDefault="002B55B1">
      <w:pPr>
        <w:jc w:val="both"/>
      </w:pPr>
      <w:r>
        <w:t>_____________________________________</w:t>
      </w:r>
    </w:p>
    <w:p w14:paraId="6D1E7209" w14:textId="77777777" w:rsidR="002B55B1" w:rsidRPr="006236C5" w:rsidRDefault="002B55B1" w:rsidP="006236C5">
      <w:pPr>
        <w:autoSpaceDE w:val="0"/>
        <w:autoSpaceDN w:val="0"/>
        <w:adjustRightInd w:val="0"/>
        <w:rPr>
          <w:rFonts w:ascii="TimesNewRomanPSMT" w:hAnsi="TimesNewRomanPSMT" w:cs="TimesNewRomanPSMT"/>
          <w:i/>
          <w:iCs/>
          <w:szCs w:val="22"/>
        </w:rPr>
      </w:pPr>
      <w:r w:rsidRPr="006236C5">
        <w:rPr>
          <w:rFonts w:ascii="TimesNewRomanPSMT" w:hAnsi="TimesNewRomanPSMT" w:cs="TimesNewRomanPSMT"/>
          <w:i/>
          <w:iCs/>
          <w:szCs w:val="22"/>
        </w:rPr>
        <w:t>Licensed Professional’s Signature</w:t>
      </w:r>
      <w:r w:rsidR="00871A13" w:rsidRPr="006236C5">
        <w:rPr>
          <w:rFonts w:ascii="TimesNewRomanPSMT" w:hAnsi="TimesNewRomanPSMT" w:cs="TimesNewRomanPSMT"/>
          <w:i/>
          <w:iCs/>
          <w:szCs w:val="22"/>
        </w:rPr>
        <w:t>*</w:t>
      </w:r>
    </w:p>
    <w:p w14:paraId="4409BC6E" w14:textId="77777777" w:rsidR="00871A13" w:rsidRDefault="00871A13" w:rsidP="00871A13"/>
    <w:p w14:paraId="448E96DC" w14:textId="77777777" w:rsidR="00871A13" w:rsidRPr="00871A13" w:rsidRDefault="00871A13" w:rsidP="00871A13">
      <w:pPr>
        <w:rPr>
          <w:i/>
        </w:rPr>
      </w:pPr>
      <w:r w:rsidRPr="00871A13">
        <w:rPr>
          <w:i/>
        </w:rPr>
        <w:t xml:space="preserve">* 302 CMR 10.00 requires inspecting engineers to be Commonwealth of Massachusetts Registered Professional Engineers with a </w:t>
      </w:r>
      <w:r w:rsidRPr="00871A13">
        <w:rPr>
          <w:b/>
          <w:i/>
        </w:rPr>
        <w:t>Civil</w:t>
      </w:r>
      <w:r w:rsidR="00662A40">
        <w:rPr>
          <w:b/>
          <w:i/>
        </w:rPr>
        <w:t xml:space="preserve"> E</w:t>
      </w:r>
      <w:r w:rsidRPr="00871A13">
        <w:rPr>
          <w:b/>
          <w:i/>
        </w:rPr>
        <w:t>ngineering license</w:t>
      </w:r>
      <w:r w:rsidRPr="00871A13">
        <w:rPr>
          <w:i/>
        </w:rPr>
        <w:t xml:space="preserve"> with experience in dam safety inspections and engineering.  </w:t>
      </w:r>
    </w:p>
    <w:p w14:paraId="2D3E5A07" w14:textId="77777777" w:rsidR="002B55B1" w:rsidRDefault="002B55B1"/>
    <w:p w14:paraId="4C108BCB" w14:textId="77777777" w:rsidR="002B55B1" w:rsidRPr="006236C5" w:rsidRDefault="002B55B1" w:rsidP="00D72B2B">
      <w:pPr>
        <w:rPr>
          <w:b/>
          <w:bCs/>
        </w:rPr>
      </w:pPr>
      <w:r w:rsidRPr="006236C5">
        <w:rPr>
          <w:b/>
          <w:bCs/>
        </w:rPr>
        <w:t>[Licensed Professional’s Typed Name]</w:t>
      </w:r>
    </w:p>
    <w:p w14:paraId="31CFCF00" w14:textId="77777777" w:rsidR="002B55B1" w:rsidRDefault="002B55B1">
      <w:pPr>
        <w:rPr>
          <w:b/>
          <w:bCs/>
          <w:i/>
          <w:iCs/>
        </w:rPr>
      </w:pPr>
      <w:r>
        <w:t xml:space="preserve">Massachusetts License No.: </w:t>
      </w:r>
      <w:r>
        <w:rPr>
          <w:b/>
          <w:bCs/>
          <w:i/>
          <w:iCs/>
        </w:rPr>
        <w:t>[Include Inspecting Engineer’s License Number]</w:t>
      </w:r>
    </w:p>
    <w:p w14:paraId="0C450E31" w14:textId="77777777" w:rsidR="00662A40" w:rsidRPr="00912034" w:rsidRDefault="00662A40">
      <w:pPr>
        <w:jc w:val="both"/>
        <w:rPr>
          <w:bCs/>
          <w:iCs/>
        </w:rPr>
      </w:pPr>
      <w:r w:rsidRPr="00912034">
        <w:rPr>
          <w:bCs/>
          <w:iCs/>
        </w:rPr>
        <w:t>License Type:</w:t>
      </w:r>
    </w:p>
    <w:p w14:paraId="503E2373" w14:textId="77777777" w:rsidR="009E7864" w:rsidRDefault="009E7864" w:rsidP="00F15378">
      <w:pPr>
        <w:rPr>
          <w:b/>
          <w:bCs/>
          <w:i/>
          <w:iCs/>
        </w:rPr>
      </w:pPr>
    </w:p>
    <w:p w14:paraId="7AE2CEB6" w14:textId="77777777" w:rsidR="002B55B1" w:rsidRDefault="002B55B1" w:rsidP="00F15378">
      <w:pPr>
        <w:rPr>
          <w:b/>
          <w:bCs/>
          <w:i/>
          <w:iCs/>
        </w:rPr>
      </w:pPr>
      <w:r>
        <w:rPr>
          <w:b/>
          <w:bCs/>
          <w:i/>
          <w:iCs/>
        </w:rPr>
        <w:t>[Title]</w:t>
      </w:r>
    </w:p>
    <w:p w14:paraId="6A211772" w14:textId="77777777" w:rsidR="002B55B1" w:rsidRDefault="002B55B1" w:rsidP="00F15378">
      <w:pPr>
        <w:rPr>
          <w:b/>
          <w:bCs/>
          <w:i/>
          <w:iCs/>
        </w:rPr>
      </w:pPr>
      <w:r>
        <w:rPr>
          <w:b/>
          <w:bCs/>
          <w:i/>
          <w:iCs/>
        </w:rPr>
        <w:t>[Company]</w:t>
      </w:r>
    </w:p>
    <w:p w14:paraId="128D7005" w14:textId="77777777" w:rsidR="002B55B1" w:rsidRDefault="002B55B1">
      <w:pPr>
        <w:jc w:val="both"/>
      </w:pPr>
    </w:p>
    <w:p w14:paraId="570F301B" w14:textId="77777777" w:rsidR="002B55B1" w:rsidRDefault="002B55B1">
      <w:pPr>
        <w:jc w:val="both"/>
      </w:pPr>
    </w:p>
    <w:p w14:paraId="7CB54FCD" w14:textId="77777777" w:rsidR="002B55B1" w:rsidRDefault="002B55B1">
      <w:pPr>
        <w:jc w:val="both"/>
      </w:pPr>
    </w:p>
    <w:p w14:paraId="52C35D10" w14:textId="412FACAE" w:rsidR="002B55B1" w:rsidRDefault="00DB2DE0">
      <w:pPr>
        <w:jc w:val="both"/>
      </w:pPr>
      <w:r>
        <w:rPr>
          <w:noProof/>
          <w:sz w:val="20"/>
        </w:rPr>
        <mc:AlternateContent>
          <mc:Choice Requires="wps">
            <w:drawing>
              <wp:anchor distT="0" distB="0" distL="114300" distR="114300" simplePos="0" relativeHeight="251655168" behindDoc="0" locked="0" layoutInCell="1" allowOverlap="1" wp14:anchorId="28C95025" wp14:editId="3EB1AC66">
                <wp:simplePos x="0" y="0"/>
                <wp:positionH relativeFrom="column">
                  <wp:posOffset>2108835</wp:posOffset>
                </wp:positionH>
                <wp:positionV relativeFrom="paragraph">
                  <wp:posOffset>76835</wp:posOffset>
                </wp:positionV>
                <wp:extent cx="1371600" cy="12573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649D6" id="Oval 2" o:spid="_x0000_s1026" style="position:absolute;margin-left:166.05pt;margin-top:6.05pt;width:108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" filled="f"/>
            </w:pict>
          </mc:Fallback>
        </mc:AlternateContent>
      </w:r>
    </w:p>
    <w:p w14:paraId="2BD616BD" w14:textId="2D8E5EE5" w:rsidR="002B55B1" w:rsidRDefault="00DB2DE0">
      <w:pPr>
        <w:jc w:val="both"/>
      </w:pPr>
      <w:r>
        <w:rPr>
          <w:i/>
          <w:iCs/>
          <w:noProof/>
          <w:sz w:val="20"/>
        </w:rPr>
        <mc:AlternateContent>
          <mc:Choice Requires="wps">
            <w:drawing>
              <wp:anchor distT="0" distB="0" distL="114300" distR="114300" simplePos="0" relativeHeight="251658240" behindDoc="0" locked="0" layoutInCell="1" allowOverlap="1" wp14:anchorId="4E14756E" wp14:editId="78B75D97">
                <wp:simplePos x="0" y="0"/>
                <wp:positionH relativeFrom="column">
                  <wp:posOffset>1994535</wp:posOffset>
                </wp:positionH>
                <wp:positionV relativeFrom="paragraph">
                  <wp:posOffset>30480</wp:posOffset>
                </wp:positionV>
                <wp:extent cx="1714500" cy="914400"/>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4500" cy="914400"/>
                        </a:xfrm>
                        <a:prstGeom prst="rect">
                          <a:avLst/>
                        </a:prstGeom>
                        <a:extLst>
                          <a:ext uri="{AF507438-7753-43E0-B8FC-AC1667EBCBE1}">
                            <a14:hiddenEffects xmlns:a14="http://schemas.microsoft.com/office/drawing/2010/main">
                              <a:effectLst/>
                            </a14:hiddenEffects>
                          </a:ext>
                        </a:extLst>
                      </wps:spPr>
                      <wps:txbx>
                        <w:txbxContent>
                          <w:p w14:paraId="7343999B" w14:textId="77777777" w:rsidR="009A5916" w:rsidRDefault="009A5916" w:rsidP="00DB2DE0">
                            <w:pPr>
                              <w:jc w:val="center"/>
                              <w:rPr>
                                <w:rFonts w:ascii="Comic Sans MS" w:hAnsi="Comic Sans MS"/>
                                <w:color w:val="000000"/>
                                <w:sz w:val="24"/>
                                <w:szCs w:val="24"/>
                                <w14:textOutline w14:w="9525" w14:cap="flat" w14:cmpd="sng" w14:algn="ctr">
                                  <w14:solidFill>
                                    <w14:srgbClr w14:val="000000"/>
                                  </w14:solidFill>
                                  <w14:prstDash w14:val="solid"/>
                                  <w14:round/>
                                </w14:textOutline>
                              </w:rPr>
                            </w:pPr>
                            <w:r>
                              <w:rPr>
                                <w:rFonts w:ascii="Comic Sans MS" w:hAnsi="Comic Sans MS"/>
                                <w:color w:val="000000"/>
                                <w14:textOutline w14:w="9525" w14:cap="flat" w14:cmpd="sng" w14:algn="ctr">
                                  <w14:solidFill>
                                    <w14:srgbClr w14:val="000000"/>
                                  </w14:solidFill>
                                  <w14:prstDash w14:val="solid"/>
                                  <w14:round/>
                                </w14:textOutline>
                              </w:rPr>
                              <w:t>Signature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E14756E" id="WordArt 6" o:spid="_x0000_s1030" type="#_x0000_t202" style="position:absolute;left:0;text-align:left;margin-left:157.05pt;margin-top:2.4pt;width:1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" filled="f" stroked="f">
                <o:lock v:ext="edit" shapetype="t"/>
                <v:textbox style="mso-fit-shape-to-text:t">
                  <w:txbxContent>
                    <w:p w14:paraId="7343999B" w14:textId="77777777" w:rsidR="009A5916" w:rsidRDefault="009A5916" w:rsidP="00DB2DE0">
                      <w:pPr>
                        <w:jc w:val="center"/>
                        <w:rPr>
                          <w:rFonts w:ascii="Comic Sans MS" w:hAnsi="Comic Sans MS"/>
                          <w:color w:val="000000"/>
                          <w:sz w:val="24"/>
                          <w:szCs w:val="24"/>
                          <w14:textOutline w14:w="9525" w14:cap="flat" w14:cmpd="sng" w14:algn="ctr">
                            <w14:solidFill>
                              <w14:srgbClr w14:val="000000"/>
                            </w14:solidFill>
                            <w14:prstDash w14:val="solid"/>
                            <w14:round/>
                          </w14:textOutline>
                        </w:rPr>
                      </w:pPr>
                      <w:r>
                        <w:rPr>
                          <w:rFonts w:ascii="Comic Sans MS" w:hAnsi="Comic Sans MS"/>
                          <w:color w:val="000000"/>
                          <w14:textOutline w14:w="9525" w14:cap="flat" w14:cmpd="sng" w14:algn="ctr">
                            <w14:solidFill>
                              <w14:srgbClr w14:val="000000"/>
                            </w14:solidFill>
                            <w14:prstDash w14:val="solid"/>
                            <w14:round/>
                          </w14:textOutline>
                        </w:rPr>
                        <w:t>Signature</w:t>
                      </w:r>
                    </w:p>
                  </w:txbxContent>
                </v:textbox>
              </v:shape>
            </w:pict>
          </mc:Fallback>
        </mc:AlternateContent>
      </w:r>
    </w:p>
    <w:p w14:paraId="4F332807" w14:textId="77777777" w:rsidR="002B55B1" w:rsidRDefault="002B55B1">
      <w:pPr>
        <w:jc w:val="both"/>
      </w:pPr>
    </w:p>
    <w:p w14:paraId="78936670" w14:textId="77777777" w:rsidR="002B55B1" w:rsidRDefault="002B55B1">
      <w:pPr>
        <w:jc w:val="both"/>
        <w:rPr>
          <w:i/>
          <w:iCs/>
        </w:rPr>
      </w:pPr>
      <w:r>
        <w:tab/>
      </w:r>
      <w:r>
        <w:tab/>
      </w:r>
      <w:r>
        <w:tab/>
      </w:r>
      <w:r>
        <w:tab/>
      </w:r>
      <w:r>
        <w:tab/>
      </w:r>
      <w:r>
        <w:rPr>
          <w:i/>
          <w:iCs/>
        </w:rPr>
        <w:t xml:space="preserve">PROFESSIONAL </w:t>
      </w:r>
    </w:p>
    <w:p w14:paraId="49CDC4FB" w14:textId="77777777" w:rsidR="002B55B1" w:rsidRPr="00F15378" w:rsidRDefault="002B55B1" w:rsidP="00F15378">
      <w:pPr>
        <w:ind w:left="3600"/>
        <w:rPr>
          <w:i/>
          <w:iCs/>
        </w:rPr>
      </w:pPr>
      <w:r w:rsidRPr="00F15378">
        <w:rPr>
          <w:i/>
          <w:iCs/>
        </w:rPr>
        <w:t xml:space="preserve">   ENGINEERS</w:t>
      </w:r>
    </w:p>
    <w:p w14:paraId="760AB968" w14:textId="77777777" w:rsidR="002B55B1" w:rsidRDefault="002B55B1" w:rsidP="00F15378">
      <w:pPr>
        <w:rPr>
          <w:i/>
          <w:iCs/>
        </w:rPr>
      </w:pPr>
      <w:r>
        <w:rPr>
          <w:i/>
          <w:iCs/>
        </w:rPr>
        <w:tab/>
      </w:r>
      <w:r>
        <w:rPr>
          <w:i/>
          <w:iCs/>
        </w:rPr>
        <w:tab/>
      </w:r>
      <w:r>
        <w:rPr>
          <w:i/>
          <w:iCs/>
        </w:rPr>
        <w:tab/>
      </w:r>
      <w:r>
        <w:rPr>
          <w:i/>
          <w:iCs/>
        </w:rPr>
        <w:tab/>
      </w:r>
      <w:r>
        <w:rPr>
          <w:i/>
          <w:iCs/>
        </w:rPr>
        <w:tab/>
        <w:t xml:space="preserve">         SEAL  </w:t>
      </w:r>
    </w:p>
    <w:p w14:paraId="1477BE06" w14:textId="77777777" w:rsidR="00C338E4" w:rsidRDefault="00C338E4" w:rsidP="00F15378">
      <w:pPr>
        <w:rPr>
          <w:i/>
          <w:iCs/>
        </w:rPr>
      </w:pPr>
    </w:p>
    <w:p w14:paraId="50C1ADBE" w14:textId="77777777" w:rsidR="00C338E4" w:rsidRDefault="00C338E4" w:rsidP="00F15378">
      <w:pPr>
        <w:rPr>
          <w:i/>
          <w:iCs/>
        </w:rPr>
        <w:sectPr w:rsidR="00C338E4" w:rsidSect="00BB1890">
          <w:footerReference w:type="first" r:id="rId14"/>
          <w:pgSz w:w="12240" w:h="15840" w:code="1"/>
          <w:pgMar w:top="1440" w:right="1440" w:bottom="1440" w:left="1440" w:header="1296" w:footer="720" w:gutter="0"/>
          <w:pgNumType w:fmt="lowerRoman" w:start="1"/>
          <w:cols w:space="720"/>
          <w:noEndnote/>
          <w:titlePg/>
        </w:sectPr>
      </w:pPr>
    </w:p>
    <w:p w14:paraId="331F209D" w14:textId="0593DF52" w:rsidR="009A3F22" w:rsidRPr="004569A6" w:rsidRDefault="00C338E4">
      <w:pPr>
        <w:pStyle w:val="TOC1"/>
        <w:tabs>
          <w:tab w:val="right" w:leader="dot" w:pos="9350"/>
        </w:tabs>
        <w:rPr>
          <w:rFonts w:asciiTheme="minorHAnsi" w:eastAsiaTheme="minorEastAsia" w:hAnsiTheme="minorHAnsi" w:cstheme="minorBidi"/>
          <w:noProof/>
        </w:rPr>
      </w:pPr>
      <w:r w:rsidRPr="004569A6">
        <w:rPr>
          <w:noProof/>
        </w:rPr>
        <w:lastRenderedPageBreak/>
        <w:fldChar w:fldCharType="begin"/>
      </w:r>
      <w:r w:rsidRPr="004569A6">
        <w:instrText xml:space="preserve"> TOC \o "1-5" \h \z \u </w:instrText>
      </w:r>
      <w:r w:rsidRPr="004569A6">
        <w:rPr>
          <w:noProof/>
        </w:rPr>
        <w:fldChar w:fldCharType="separate"/>
      </w:r>
      <w:hyperlink w:anchor="_Toc72243152" w:history="1">
        <w:r w:rsidR="009A3F22" w:rsidRPr="004569A6">
          <w:rPr>
            <w:rStyle w:val="Hyperlink"/>
            <w:noProof/>
          </w:rPr>
          <w:t>EXECUTIVE SUMMARY</w:t>
        </w:r>
        <w:r w:rsidR="009A3F22" w:rsidRPr="004569A6">
          <w:rPr>
            <w:noProof/>
            <w:webHidden/>
          </w:rPr>
          <w:tab/>
        </w:r>
        <w:r w:rsidR="009A3F22" w:rsidRPr="004569A6">
          <w:rPr>
            <w:noProof/>
            <w:webHidden/>
          </w:rPr>
          <w:fldChar w:fldCharType="begin"/>
        </w:r>
        <w:r w:rsidR="009A3F22" w:rsidRPr="004569A6">
          <w:rPr>
            <w:noProof/>
            <w:webHidden/>
          </w:rPr>
          <w:instrText xml:space="preserve"> PAGEREF _Toc72243152 \h </w:instrText>
        </w:r>
        <w:r w:rsidR="009A3F22" w:rsidRPr="004569A6">
          <w:rPr>
            <w:noProof/>
            <w:webHidden/>
          </w:rPr>
        </w:r>
        <w:r w:rsidR="009A3F22" w:rsidRPr="004569A6">
          <w:rPr>
            <w:noProof/>
            <w:webHidden/>
          </w:rPr>
          <w:fldChar w:fldCharType="separate"/>
        </w:r>
        <w:r w:rsidR="009A3F22" w:rsidRPr="004569A6">
          <w:rPr>
            <w:noProof/>
            <w:webHidden/>
          </w:rPr>
          <w:t>i</w:t>
        </w:r>
        <w:r w:rsidR="009A3F22" w:rsidRPr="004569A6">
          <w:rPr>
            <w:noProof/>
            <w:webHidden/>
          </w:rPr>
          <w:fldChar w:fldCharType="end"/>
        </w:r>
      </w:hyperlink>
    </w:p>
    <w:p w14:paraId="4C32FD94" w14:textId="26D37BC6" w:rsidR="009A3F22" w:rsidRPr="004569A6" w:rsidRDefault="009A3F22">
      <w:pPr>
        <w:pStyle w:val="TOC1"/>
        <w:tabs>
          <w:tab w:val="right" w:leader="dot" w:pos="9350"/>
        </w:tabs>
        <w:rPr>
          <w:rFonts w:asciiTheme="minorHAnsi" w:eastAsiaTheme="minorEastAsia" w:hAnsiTheme="minorHAnsi" w:cstheme="minorBidi"/>
          <w:noProof/>
        </w:rPr>
      </w:pPr>
      <w:hyperlink w:anchor="_Toc72243153" w:history="1">
        <w:r w:rsidRPr="004569A6">
          <w:rPr>
            <w:rStyle w:val="Hyperlink"/>
            <w:noProof/>
          </w:rPr>
          <w:t>PREFACE</w:t>
        </w:r>
        <w:r w:rsidRPr="004569A6">
          <w:rPr>
            <w:noProof/>
            <w:webHidden/>
          </w:rPr>
          <w:tab/>
        </w:r>
        <w:r w:rsidRPr="004569A6">
          <w:rPr>
            <w:noProof/>
            <w:webHidden/>
          </w:rPr>
          <w:fldChar w:fldCharType="begin"/>
        </w:r>
        <w:r w:rsidRPr="004569A6">
          <w:rPr>
            <w:noProof/>
            <w:webHidden/>
          </w:rPr>
          <w:instrText xml:space="preserve"> PAGEREF _Toc72243153 \h </w:instrText>
        </w:r>
        <w:r w:rsidRPr="004569A6">
          <w:rPr>
            <w:noProof/>
            <w:webHidden/>
          </w:rPr>
        </w:r>
        <w:r w:rsidRPr="004569A6">
          <w:rPr>
            <w:noProof/>
            <w:webHidden/>
          </w:rPr>
          <w:fldChar w:fldCharType="separate"/>
        </w:r>
        <w:r w:rsidRPr="004569A6">
          <w:rPr>
            <w:noProof/>
            <w:webHidden/>
          </w:rPr>
          <w:t>iii</w:t>
        </w:r>
        <w:r w:rsidRPr="004569A6">
          <w:rPr>
            <w:noProof/>
            <w:webHidden/>
          </w:rPr>
          <w:fldChar w:fldCharType="end"/>
        </w:r>
      </w:hyperlink>
    </w:p>
    <w:p w14:paraId="5B36E8BC" w14:textId="44668D9C" w:rsidR="009A3F22" w:rsidRPr="004569A6" w:rsidRDefault="009A3F22">
      <w:pPr>
        <w:pStyle w:val="TOC1"/>
        <w:tabs>
          <w:tab w:val="right" w:leader="dot" w:pos="9350"/>
        </w:tabs>
        <w:rPr>
          <w:rFonts w:asciiTheme="minorHAnsi" w:eastAsiaTheme="minorEastAsia" w:hAnsiTheme="minorHAnsi" w:cstheme="minorBidi"/>
          <w:noProof/>
        </w:rPr>
      </w:pPr>
      <w:hyperlink w:anchor="_Toc72243154" w:history="1">
        <w:r w:rsidRPr="004569A6">
          <w:rPr>
            <w:rStyle w:val="Hyperlink"/>
            <w:noProof/>
          </w:rPr>
          <w:t>SECTION 1</w:t>
        </w:r>
        <w:r w:rsidRPr="004569A6">
          <w:rPr>
            <w:noProof/>
            <w:webHidden/>
          </w:rPr>
          <w:tab/>
        </w:r>
        <w:r w:rsidRPr="004569A6">
          <w:rPr>
            <w:noProof/>
            <w:webHidden/>
          </w:rPr>
          <w:fldChar w:fldCharType="begin"/>
        </w:r>
        <w:r w:rsidRPr="004569A6">
          <w:rPr>
            <w:noProof/>
            <w:webHidden/>
          </w:rPr>
          <w:instrText xml:space="preserve"> PAGEREF _Toc72243154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648B698F" w14:textId="062B8E81" w:rsidR="009A3F22" w:rsidRPr="004569A6" w:rsidRDefault="009A3F22">
      <w:pPr>
        <w:pStyle w:val="TOC1"/>
        <w:tabs>
          <w:tab w:val="right" w:leader="dot" w:pos="9350"/>
        </w:tabs>
        <w:rPr>
          <w:rFonts w:asciiTheme="minorHAnsi" w:eastAsiaTheme="minorEastAsia" w:hAnsiTheme="minorHAnsi" w:cstheme="minorBidi"/>
          <w:noProof/>
        </w:rPr>
      </w:pPr>
      <w:hyperlink w:anchor="_Toc72243155" w:history="1">
        <w:r w:rsidRPr="004569A6">
          <w:rPr>
            <w:rStyle w:val="Hyperlink"/>
            <w:noProof/>
          </w:rPr>
          <w:t>1.0 DESCRIPTION OF PROJECT</w:t>
        </w:r>
        <w:r w:rsidRPr="004569A6">
          <w:rPr>
            <w:noProof/>
            <w:webHidden/>
          </w:rPr>
          <w:tab/>
        </w:r>
        <w:r w:rsidRPr="004569A6">
          <w:rPr>
            <w:noProof/>
            <w:webHidden/>
          </w:rPr>
          <w:fldChar w:fldCharType="begin"/>
        </w:r>
        <w:r w:rsidRPr="004569A6">
          <w:rPr>
            <w:noProof/>
            <w:webHidden/>
          </w:rPr>
          <w:instrText xml:space="preserve"> PAGEREF _Toc72243155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535D770D" w14:textId="04A9D1CD" w:rsidR="009A3F22" w:rsidRPr="004569A6" w:rsidRDefault="009A3F22">
      <w:pPr>
        <w:pStyle w:val="TOC2"/>
        <w:rPr>
          <w:rFonts w:asciiTheme="minorHAnsi" w:eastAsiaTheme="minorEastAsia" w:hAnsiTheme="minorHAnsi" w:cstheme="minorBidi"/>
        </w:rPr>
      </w:pPr>
      <w:hyperlink w:anchor="_Toc72243156" w:history="1">
        <w:r w:rsidRPr="004569A6">
          <w:rPr>
            <w:rStyle w:val="Hyperlink"/>
          </w:rPr>
          <w:t xml:space="preserve">1.1 </w:t>
        </w:r>
        <w:r w:rsidRPr="004569A6">
          <w:rPr>
            <w:rFonts w:asciiTheme="minorHAnsi" w:eastAsiaTheme="minorEastAsia" w:hAnsiTheme="minorHAnsi" w:cstheme="minorBidi"/>
          </w:rPr>
          <w:tab/>
        </w:r>
        <w:r w:rsidRPr="004569A6">
          <w:rPr>
            <w:rStyle w:val="Hyperlink"/>
          </w:rPr>
          <w:t>General</w:t>
        </w:r>
        <w:r w:rsidRPr="004569A6">
          <w:rPr>
            <w:webHidden/>
          </w:rPr>
          <w:tab/>
        </w:r>
        <w:r w:rsidRPr="004569A6">
          <w:rPr>
            <w:webHidden/>
          </w:rPr>
          <w:fldChar w:fldCharType="begin"/>
        </w:r>
        <w:r w:rsidRPr="004569A6">
          <w:rPr>
            <w:webHidden/>
          </w:rPr>
          <w:instrText xml:space="preserve"> PAGEREF _Toc72243156 \h </w:instrText>
        </w:r>
        <w:r w:rsidRPr="004569A6">
          <w:rPr>
            <w:webHidden/>
          </w:rPr>
        </w:r>
        <w:r w:rsidRPr="004569A6">
          <w:rPr>
            <w:webHidden/>
          </w:rPr>
          <w:fldChar w:fldCharType="separate"/>
        </w:r>
        <w:r w:rsidRPr="004569A6">
          <w:rPr>
            <w:webHidden/>
          </w:rPr>
          <w:t>3</w:t>
        </w:r>
        <w:r w:rsidRPr="004569A6">
          <w:rPr>
            <w:webHidden/>
          </w:rPr>
          <w:fldChar w:fldCharType="end"/>
        </w:r>
      </w:hyperlink>
    </w:p>
    <w:p w14:paraId="43AD2156" w14:textId="548EBBB7" w:rsidR="009A3F22" w:rsidRPr="004569A6" w:rsidRDefault="009A3F22">
      <w:pPr>
        <w:pStyle w:val="TOC3"/>
        <w:tabs>
          <w:tab w:val="left" w:pos="2155"/>
        </w:tabs>
        <w:rPr>
          <w:rFonts w:asciiTheme="minorHAnsi" w:eastAsiaTheme="minorEastAsia" w:hAnsiTheme="minorHAnsi" w:cstheme="minorBidi"/>
          <w:noProof/>
        </w:rPr>
      </w:pPr>
      <w:hyperlink w:anchor="_Toc72243157" w:history="1">
        <w:r w:rsidRPr="004569A6">
          <w:rPr>
            <w:rStyle w:val="Hyperlink"/>
            <w:noProof/>
          </w:rPr>
          <w:t xml:space="preserve">1.1.1 </w:t>
        </w:r>
        <w:r w:rsidRPr="004569A6">
          <w:rPr>
            <w:rFonts w:asciiTheme="minorHAnsi" w:eastAsiaTheme="minorEastAsia" w:hAnsiTheme="minorHAnsi" w:cstheme="minorBidi"/>
            <w:noProof/>
          </w:rPr>
          <w:tab/>
        </w:r>
        <w:r w:rsidRPr="004569A6">
          <w:rPr>
            <w:rStyle w:val="Hyperlink"/>
            <w:noProof/>
          </w:rPr>
          <w:t>Authority</w:t>
        </w:r>
        <w:r w:rsidRPr="004569A6">
          <w:rPr>
            <w:noProof/>
            <w:webHidden/>
          </w:rPr>
          <w:tab/>
        </w:r>
        <w:r w:rsidRPr="004569A6">
          <w:rPr>
            <w:noProof/>
            <w:webHidden/>
          </w:rPr>
          <w:fldChar w:fldCharType="begin"/>
        </w:r>
        <w:r w:rsidRPr="004569A6">
          <w:rPr>
            <w:noProof/>
            <w:webHidden/>
          </w:rPr>
          <w:instrText xml:space="preserve"> PAGEREF _Toc72243157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63E4C47F" w14:textId="35D6DBAB" w:rsidR="009A3F22" w:rsidRPr="004569A6" w:rsidRDefault="009A3F22">
      <w:pPr>
        <w:pStyle w:val="TOC3"/>
        <w:tabs>
          <w:tab w:val="left" w:pos="2155"/>
        </w:tabs>
        <w:rPr>
          <w:rFonts w:asciiTheme="minorHAnsi" w:eastAsiaTheme="minorEastAsia" w:hAnsiTheme="minorHAnsi" w:cstheme="minorBidi"/>
          <w:noProof/>
        </w:rPr>
      </w:pPr>
      <w:hyperlink w:anchor="_Toc72243158" w:history="1">
        <w:r w:rsidRPr="004569A6">
          <w:rPr>
            <w:rStyle w:val="Hyperlink"/>
            <w:noProof/>
          </w:rPr>
          <w:t xml:space="preserve">1.1.2 </w:t>
        </w:r>
        <w:r w:rsidRPr="004569A6">
          <w:rPr>
            <w:rFonts w:asciiTheme="minorHAnsi" w:eastAsiaTheme="minorEastAsia" w:hAnsiTheme="minorHAnsi" w:cstheme="minorBidi"/>
            <w:noProof/>
          </w:rPr>
          <w:tab/>
        </w:r>
        <w:r w:rsidRPr="004569A6">
          <w:rPr>
            <w:rStyle w:val="Hyperlink"/>
            <w:noProof/>
          </w:rPr>
          <w:t>Purpose of Work</w:t>
        </w:r>
        <w:r w:rsidRPr="004569A6">
          <w:rPr>
            <w:noProof/>
            <w:webHidden/>
          </w:rPr>
          <w:tab/>
        </w:r>
        <w:r w:rsidRPr="004569A6">
          <w:rPr>
            <w:noProof/>
            <w:webHidden/>
          </w:rPr>
          <w:fldChar w:fldCharType="begin"/>
        </w:r>
        <w:r w:rsidRPr="004569A6">
          <w:rPr>
            <w:noProof/>
            <w:webHidden/>
          </w:rPr>
          <w:instrText xml:space="preserve"> PAGEREF _Toc72243158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5A531753" w14:textId="7B6BB235" w:rsidR="009A3F22" w:rsidRPr="004569A6" w:rsidRDefault="009A3F22">
      <w:pPr>
        <w:pStyle w:val="TOC3"/>
        <w:tabs>
          <w:tab w:val="left" w:pos="2155"/>
        </w:tabs>
        <w:rPr>
          <w:rFonts w:asciiTheme="minorHAnsi" w:eastAsiaTheme="minorEastAsia" w:hAnsiTheme="minorHAnsi" w:cstheme="minorBidi"/>
          <w:noProof/>
        </w:rPr>
      </w:pPr>
      <w:hyperlink w:anchor="_Toc72243159" w:history="1">
        <w:r w:rsidRPr="004569A6">
          <w:rPr>
            <w:rStyle w:val="Hyperlink"/>
            <w:noProof/>
          </w:rPr>
          <w:t xml:space="preserve">1.1.3 </w:t>
        </w:r>
        <w:r w:rsidRPr="004569A6">
          <w:rPr>
            <w:rFonts w:asciiTheme="minorHAnsi" w:eastAsiaTheme="minorEastAsia" w:hAnsiTheme="minorHAnsi" w:cstheme="minorBidi"/>
            <w:noProof/>
          </w:rPr>
          <w:tab/>
        </w:r>
        <w:r w:rsidRPr="004569A6">
          <w:rPr>
            <w:rStyle w:val="Hyperlink"/>
            <w:noProof/>
          </w:rPr>
          <w:t>Definitions</w:t>
        </w:r>
        <w:r w:rsidRPr="004569A6">
          <w:rPr>
            <w:noProof/>
            <w:webHidden/>
          </w:rPr>
          <w:tab/>
        </w:r>
        <w:r w:rsidRPr="004569A6">
          <w:rPr>
            <w:noProof/>
            <w:webHidden/>
          </w:rPr>
          <w:fldChar w:fldCharType="begin"/>
        </w:r>
        <w:r w:rsidRPr="004569A6">
          <w:rPr>
            <w:noProof/>
            <w:webHidden/>
          </w:rPr>
          <w:instrText xml:space="preserve"> PAGEREF _Toc72243159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40B2A72A" w14:textId="465C668B" w:rsidR="009A3F22" w:rsidRPr="004569A6" w:rsidRDefault="009A3F22">
      <w:pPr>
        <w:pStyle w:val="TOC2"/>
        <w:rPr>
          <w:rFonts w:asciiTheme="minorHAnsi" w:eastAsiaTheme="minorEastAsia" w:hAnsiTheme="minorHAnsi" w:cstheme="minorBidi"/>
        </w:rPr>
      </w:pPr>
      <w:hyperlink w:anchor="_Toc72243160" w:history="1">
        <w:r w:rsidRPr="004569A6">
          <w:rPr>
            <w:rStyle w:val="Hyperlink"/>
          </w:rPr>
          <w:t xml:space="preserve">1.2 </w:t>
        </w:r>
        <w:r w:rsidRPr="004569A6">
          <w:rPr>
            <w:rFonts w:asciiTheme="minorHAnsi" w:eastAsiaTheme="minorEastAsia" w:hAnsiTheme="minorHAnsi" w:cstheme="minorBidi"/>
          </w:rPr>
          <w:tab/>
        </w:r>
        <w:r w:rsidRPr="004569A6">
          <w:rPr>
            <w:rStyle w:val="Hyperlink"/>
          </w:rPr>
          <w:t>Description of Project</w:t>
        </w:r>
        <w:r w:rsidRPr="004569A6">
          <w:rPr>
            <w:webHidden/>
          </w:rPr>
          <w:tab/>
        </w:r>
        <w:r w:rsidRPr="004569A6">
          <w:rPr>
            <w:webHidden/>
          </w:rPr>
          <w:fldChar w:fldCharType="begin"/>
        </w:r>
        <w:r w:rsidRPr="004569A6">
          <w:rPr>
            <w:webHidden/>
          </w:rPr>
          <w:instrText xml:space="preserve"> PAGEREF _Toc72243160 \h </w:instrText>
        </w:r>
        <w:r w:rsidRPr="004569A6">
          <w:rPr>
            <w:webHidden/>
          </w:rPr>
        </w:r>
        <w:r w:rsidRPr="004569A6">
          <w:rPr>
            <w:webHidden/>
          </w:rPr>
          <w:fldChar w:fldCharType="separate"/>
        </w:r>
        <w:r w:rsidRPr="004569A6">
          <w:rPr>
            <w:webHidden/>
          </w:rPr>
          <w:t>3</w:t>
        </w:r>
        <w:r w:rsidRPr="004569A6">
          <w:rPr>
            <w:webHidden/>
          </w:rPr>
          <w:fldChar w:fldCharType="end"/>
        </w:r>
      </w:hyperlink>
    </w:p>
    <w:p w14:paraId="20C3D232" w14:textId="0EB5B2A5" w:rsidR="009A3F22" w:rsidRPr="004569A6" w:rsidRDefault="009A3F22">
      <w:pPr>
        <w:pStyle w:val="TOC3"/>
        <w:tabs>
          <w:tab w:val="left" w:pos="2100"/>
        </w:tabs>
        <w:rPr>
          <w:rFonts w:asciiTheme="minorHAnsi" w:eastAsiaTheme="minorEastAsia" w:hAnsiTheme="minorHAnsi" w:cstheme="minorBidi"/>
          <w:noProof/>
        </w:rPr>
      </w:pPr>
      <w:hyperlink w:anchor="_Toc72243161" w:history="1">
        <w:r w:rsidRPr="004569A6">
          <w:rPr>
            <w:rStyle w:val="Hyperlink"/>
            <w:noProof/>
          </w:rPr>
          <w:t>1.2.1</w:t>
        </w:r>
        <w:r w:rsidRPr="004569A6">
          <w:rPr>
            <w:rFonts w:asciiTheme="minorHAnsi" w:eastAsiaTheme="minorEastAsia" w:hAnsiTheme="minorHAnsi" w:cstheme="minorBidi"/>
            <w:noProof/>
          </w:rPr>
          <w:tab/>
        </w:r>
        <w:r w:rsidRPr="004569A6">
          <w:rPr>
            <w:rStyle w:val="Hyperlink"/>
            <w:noProof/>
          </w:rPr>
          <w:t>Location</w:t>
        </w:r>
        <w:r w:rsidRPr="004569A6">
          <w:rPr>
            <w:noProof/>
            <w:webHidden/>
          </w:rPr>
          <w:tab/>
        </w:r>
        <w:r w:rsidRPr="004569A6">
          <w:rPr>
            <w:noProof/>
            <w:webHidden/>
          </w:rPr>
          <w:fldChar w:fldCharType="begin"/>
        </w:r>
        <w:r w:rsidRPr="004569A6">
          <w:rPr>
            <w:noProof/>
            <w:webHidden/>
          </w:rPr>
          <w:instrText xml:space="preserve"> PAGEREF _Toc72243161 \h </w:instrText>
        </w:r>
        <w:r w:rsidRPr="004569A6">
          <w:rPr>
            <w:noProof/>
            <w:webHidden/>
          </w:rPr>
        </w:r>
        <w:r w:rsidRPr="004569A6">
          <w:rPr>
            <w:noProof/>
            <w:webHidden/>
          </w:rPr>
          <w:fldChar w:fldCharType="separate"/>
        </w:r>
        <w:r w:rsidRPr="004569A6">
          <w:rPr>
            <w:noProof/>
            <w:webHidden/>
          </w:rPr>
          <w:t>3</w:t>
        </w:r>
        <w:r w:rsidRPr="004569A6">
          <w:rPr>
            <w:noProof/>
            <w:webHidden/>
          </w:rPr>
          <w:fldChar w:fldCharType="end"/>
        </w:r>
      </w:hyperlink>
    </w:p>
    <w:p w14:paraId="13639D23" w14:textId="3614312C" w:rsidR="009A3F22" w:rsidRPr="004569A6" w:rsidRDefault="009A3F22">
      <w:pPr>
        <w:pStyle w:val="TOC3"/>
        <w:tabs>
          <w:tab w:val="left" w:pos="2155"/>
        </w:tabs>
        <w:rPr>
          <w:rFonts w:asciiTheme="minorHAnsi" w:eastAsiaTheme="minorEastAsia" w:hAnsiTheme="minorHAnsi" w:cstheme="minorBidi"/>
          <w:noProof/>
        </w:rPr>
      </w:pPr>
      <w:hyperlink w:anchor="_Toc72243162" w:history="1">
        <w:r w:rsidRPr="004569A6">
          <w:rPr>
            <w:rStyle w:val="Hyperlink"/>
            <w:noProof/>
          </w:rPr>
          <w:t xml:space="preserve">1.2.2 </w:t>
        </w:r>
        <w:r w:rsidRPr="004569A6">
          <w:rPr>
            <w:rFonts w:asciiTheme="minorHAnsi" w:eastAsiaTheme="minorEastAsia" w:hAnsiTheme="minorHAnsi" w:cstheme="minorBidi"/>
            <w:noProof/>
          </w:rPr>
          <w:tab/>
        </w:r>
        <w:r w:rsidRPr="004569A6">
          <w:rPr>
            <w:rStyle w:val="Hyperlink"/>
            <w:noProof/>
          </w:rPr>
          <w:t>Owner/Caretaker</w:t>
        </w:r>
        <w:r w:rsidRPr="004569A6">
          <w:rPr>
            <w:noProof/>
            <w:webHidden/>
          </w:rPr>
          <w:tab/>
        </w:r>
        <w:r w:rsidRPr="004569A6">
          <w:rPr>
            <w:noProof/>
            <w:webHidden/>
          </w:rPr>
          <w:fldChar w:fldCharType="begin"/>
        </w:r>
        <w:r w:rsidRPr="004569A6">
          <w:rPr>
            <w:noProof/>
            <w:webHidden/>
          </w:rPr>
          <w:instrText xml:space="preserve"> PAGEREF _Toc72243162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6F8FFA70" w14:textId="345CC2AA" w:rsidR="009A3F22" w:rsidRPr="004569A6" w:rsidRDefault="009A3F22">
      <w:pPr>
        <w:pStyle w:val="TOC3"/>
        <w:tabs>
          <w:tab w:val="left" w:pos="2155"/>
        </w:tabs>
        <w:rPr>
          <w:rFonts w:asciiTheme="minorHAnsi" w:eastAsiaTheme="minorEastAsia" w:hAnsiTheme="minorHAnsi" w:cstheme="minorBidi"/>
          <w:noProof/>
        </w:rPr>
      </w:pPr>
      <w:hyperlink w:anchor="_Toc72243163" w:history="1">
        <w:r w:rsidRPr="004569A6">
          <w:rPr>
            <w:rStyle w:val="Hyperlink"/>
            <w:noProof/>
          </w:rPr>
          <w:t xml:space="preserve">1.2.3 </w:t>
        </w:r>
        <w:r w:rsidRPr="004569A6">
          <w:rPr>
            <w:rFonts w:asciiTheme="minorHAnsi" w:eastAsiaTheme="minorEastAsia" w:hAnsiTheme="minorHAnsi" w:cstheme="minorBidi"/>
            <w:noProof/>
          </w:rPr>
          <w:tab/>
        </w:r>
        <w:r w:rsidRPr="004569A6">
          <w:rPr>
            <w:rStyle w:val="Hyperlink"/>
            <w:noProof/>
          </w:rPr>
          <w:t>Purpose of the Dam</w:t>
        </w:r>
        <w:r w:rsidRPr="004569A6">
          <w:rPr>
            <w:noProof/>
            <w:webHidden/>
          </w:rPr>
          <w:tab/>
        </w:r>
        <w:r w:rsidRPr="004569A6">
          <w:rPr>
            <w:noProof/>
            <w:webHidden/>
          </w:rPr>
          <w:fldChar w:fldCharType="begin"/>
        </w:r>
        <w:r w:rsidRPr="004569A6">
          <w:rPr>
            <w:noProof/>
            <w:webHidden/>
          </w:rPr>
          <w:instrText xml:space="preserve"> PAGEREF _Toc72243163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018799C5" w14:textId="72B17F0C" w:rsidR="009A3F22" w:rsidRPr="004569A6" w:rsidRDefault="009A3F22">
      <w:pPr>
        <w:pStyle w:val="TOC3"/>
        <w:tabs>
          <w:tab w:val="left" w:pos="2155"/>
        </w:tabs>
        <w:rPr>
          <w:rFonts w:asciiTheme="minorHAnsi" w:eastAsiaTheme="minorEastAsia" w:hAnsiTheme="minorHAnsi" w:cstheme="minorBidi"/>
          <w:noProof/>
        </w:rPr>
      </w:pPr>
      <w:hyperlink w:anchor="_Toc72243164" w:history="1">
        <w:r w:rsidRPr="004569A6">
          <w:rPr>
            <w:rStyle w:val="Hyperlink"/>
            <w:noProof/>
          </w:rPr>
          <w:t xml:space="preserve">1.2.4 </w:t>
        </w:r>
        <w:r w:rsidRPr="004569A6">
          <w:rPr>
            <w:rFonts w:asciiTheme="minorHAnsi" w:eastAsiaTheme="minorEastAsia" w:hAnsiTheme="minorHAnsi" w:cstheme="minorBidi"/>
            <w:noProof/>
          </w:rPr>
          <w:tab/>
        </w:r>
        <w:r w:rsidRPr="004569A6">
          <w:rPr>
            <w:rStyle w:val="Hyperlink"/>
            <w:noProof/>
          </w:rPr>
          <w:t>Description of the Dam and Appurtenances</w:t>
        </w:r>
        <w:r w:rsidRPr="004569A6">
          <w:rPr>
            <w:noProof/>
            <w:webHidden/>
          </w:rPr>
          <w:tab/>
        </w:r>
        <w:r w:rsidRPr="004569A6">
          <w:rPr>
            <w:noProof/>
            <w:webHidden/>
          </w:rPr>
          <w:fldChar w:fldCharType="begin"/>
        </w:r>
        <w:r w:rsidRPr="004569A6">
          <w:rPr>
            <w:noProof/>
            <w:webHidden/>
          </w:rPr>
          <w:instrText xml:space="preserve"> PAGEREF _Toc72243164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4A22D071" w14:textId="1315CAC8" w:rsidR="009A3F22" w:rsidRPr="004569A6" w:rsidRDefault="009A3F22">
      <w:pPr>
        <w:pStyle w:val="TOC3"/>
        <w:tabs>
          <w:tab w:val="left" w:pos="2100"/>
        </w:tabs>
        <w:rPr>
          <w:rFonts w:asciiTheme="minorHAnsi" w:eastAsiaTheme="minorEastAsia" w:hAnsiTheme="minorHAnsi" w:cstheme="minorBidi"/>
          <w:noProof/>
        </w:rPr>
      </w:pPr>
      <w:hyperlink w:anchor="_Toc72243165" w:history="1">
        <w:r w:rsidRPr="004569A6">
          <w:rPr>
            <w:rStyle w:val="Hyperlink"/>
            <w:noProof/>
          </w:rPr>
          <w:t>1.2.5</w:t>
        </w:r>
        <w:r w:rsidRPr="004569A6">
          <w:rPr>
            <w:rFonts w:asciiTheme="minorHAnsi" w:eastAsiaTheme="minorEastAsia" w:hAnsiTheme="minorHAnsi" w:cstheme="minorBidi"/>
            <w:noProof/>
          </w:rPr>
          <w:tab/>
        </w:r>
        <w:r w:rsidRPr="004569A6">
          <w:rPr>
            <w:rStyle w:val="Hyperlink"/>
            <w:noProof/>
          </w:rPr>
          <w:t>Operations and Maintenance</w:t>
        </w:r>
        <w:r w:rsidRPr="004569A6">
          <w:rPr>
            <w:noProof/>
            <w:webHidden/>
          </w:rPr>
          <w:tab/>
        </w:r>
        <w:r w:rsidRPr="004569A6">
          <w:rPr>
            <w:noProof/>
            <w:webHidden/>
          </w:rPr>
          <w:fldChar w:fldCharType="begin"/>
        </w:r>
        <w:r w:rsidRPr="004569A6">
          <w:rPr>
            <w:noProof/>
            <w:webHidden/>
          </w:rPr>
          <w:instrText xml:space="preserve"> PAGEREF _Toc72243165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34A34988" w14:textId="4FD24D21" w:rsidR="009A3F22" w:rsidRPr="004569A6" w:rsidRDefault="009A3F22">
      <w:pPr>
        <w:pStyle w:val="TOC3"/>
        <w:tabs>
          <w:tab w:val="left" w:pos="2100"/>
        </w:tabs>
        <w:rPr>
          <w:rFonts w:asciiTheme="minorHAnsi" w:eastAsiaTheme="minorEastAsia" w:hAnsiTheme="minorHAnsi" w:cstheme="minorBidi"/>
          <w:noProof/>
        </w:rPr>
      </w:pPr>
      <w:hyperlink w:anchor="_Toc72243166" w:history="1">
        <w:r w:rsidRPr="004569A6">
          <w:rPr>
            <w:rStyle w:val="Hyperlink"/>
            <w:noProof/>
          </w:rPr>
          <w:t>1.2.6</w:t>
        </w:r>
        <w:r w:rsidRPr="004569A6">
          <w:rPr>
            <w:rFonts w:asciiTheme="minorHAnsi" w:eastAsiaTheme="minorEastAsia" w:hAnsiTheme="minorHAnsi" w:cstheme="minorBidi"/>
            <w:noProof/>
          </w:rPr>
          <w:tab/>
        </w:r>
        <w:r w:rsidRPr="004569A6">
          <w:rPr>
            <w:rStyle w:val="Hyperlink"/>
            <w:noProof/>
          </w:rPr>
          <w:t>DCR Size Classification</w:t>
        </w:r>
        <w:r w:rsidRPr="004569A6">
          <w:rPr>
            <w:noProof/>
            <w:webHidden/>
          </w:rPr>
          <w:tab/>
        </w:r>
        <w:r w:rsidRPr="004569A6">
          <w:rPr>
            <w:noProof/>
            <w:webHidden/>
          </w:rPr>
          <w:fldChar w:fldCharType="begin"/>
        </w:r>
        <w:r w:rsidRPr="004569A6">
          <w:rPr>
            <w:noProof/>
            <w:webHidden/>
          </w:rPr>
          <w:instrText xml:space="preserve"> PAGEREF _Toc72243166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7748BA79" w14:textId="1BA2F609" w:rsidR="009A3F22" w:rsidRPr="004569A6" w:rsidRDefault="009A3F22">
      <w:pPr>
        <w:pStyle w:val="TOC3"/>
        <w:tabs>
          <w:tab w:val="left" w:pos="2155"/>
        </w:tabs>
        <w:rPr>
          <w:rFonts w:asciiTheme="minorHAnsi" w:eastAsiaTheme="minorEastAsia" w:hAnsiTheme="minorHAnsi" w:cstheme="minorBidi"/>
          <w:noProof/>
        </w:rPr>
      </w:pPr>
      <w:hyperlink w:anchor="_Toc72243167" w:history="1">
        <w:r w:rsidRPr="004569A6">
          <w:rPr>
            <w:rStyle w:val="Hyperlink"/>
            <w:noProof/>
          </w:rPr>
          <w:t xml:space="preserve">1.2.7 </w:t>
        </w:r>
        <w:r w:rsidRPr="004569A6">
          <w:rPr>
            <w:rFonts w:asciiTheme="minorHAnsi" w:eastAsiaTheme="minorEastAsia" w:hAnsiTheme="minorHAnsi" w:cstheme="minorBidi"/>
            <w:noProof/>
          </w:rPr>
          <w:tab/>
        </w:r>
        <w:r w:rsidRPr="004569A6">
          <w:rPr>
            <w:rStyle w:val="Hyperlink"/>
            <w:noProof/>
          </w:rPr>
          <w:t>DCR Hazard Potential Classification</w:t>
        </w:r>
        <w:r w:rsidRPr="004569A6">
          <w:rPr>
            <w:noProof/>
            <w:webHidden/>
          </w:rPr>
          <w:tab/>
        </w:r>
        <w:r w:rsidRPr="004569A6">
          <w:rPr>
            <w:noProof/>
            <w:webHidden/>
          </w:rPr>
          <w:fldChar w:fldCharType="begin"/>
        </w:r>
        <w:r w:rsidRPr="004569A6">
          <w:rPr>
            <w:noProof/>
            <w:webHidden/>
          </w:rPr>
          <w:instrText xml:space="preserve"> PAGEREF _Toc72243167 \h </w:instrText>
        </w:r>
        <w:r w:rsidRPr="004569A6">
          <w:rPr>
            <w:noProof/>
            <w:webHidden/>
          </w:rPr>
        </w:r>
        <w:r w:rsidRPr="004569A6">
          <w:rPr>
            <w:noProof/>
            <w:webHidden/>
          </w:rPr>
          <w:fldChar w:fldCharType="separate"/>
        </w:r>
        <w:r w:rsidRPr="004569A6">
          <w:rPr>
            <w:noProof/>
            <w:webHidden/>
          </w:rPr>
          <w:t>4</w:t>
        </w:r>
        <w:r w:rsidRPr="004569A6">
          <w:rPr>
            <w:noProof/>
            <w:webHidden/>
          </w:rPr>
          <w:fldChar w:fldCharType="end"/>
        </w:r>
      </w:hyperlink>
    </w:p>
    <w:p w14:paraId="3C26AC84" w14:textId="2B227246" w:rsidR="009A3F22" w:rsidRPr="004569A6" w:rsidRDefault="009A3F22">
      <w:pPr>
        <w:pStyle w:val="TOC2"/>
        <w:rPr>
          <w:rFonts w:asciiTheme="minorHAnsi" w:eastAsiaTheme="minorEastAsia" w:hAnsiTheme="minorHAnsi" w:cstheme="minorBidi"/>
        </w:rPr>
      </w:pPr>
      <w:hyperlink w:anchor="_Toc72243168" w:history="1">
        <w:r w:rsidRPr="004569A6">
          <w:rPr>
            <w:rStyle w:val="Hyperlink"/>
          </w:rPr>
          <w:t xml:space="preserve">1.3 </w:t>
        </w:r>
        <w:r w:rsidRPr="004569A6">
          <w:rPr>
            <w:rFonts w:asciiTheme="minorHAnsi" w:eastAsiaTheme="minorEastAsia" w:hAnsiTheme="minorHAnsi" w:cstheme="minorBidi"/>
          </w:rPr>
          <w:tab/>
        </w:r>
        <w:r w:rsidRPr="004569A6">
          <w:rPr>
            <w:rStyle w:val="Hyperlink"/>
          </w:rPr>
          <w:t>Pertinent Engineering Data</w:t>
        </w:r>
        <w:r w:rsidRPr="004569A6">
          <w:rPr>
            <w:webHidden/>
          </w:rPr>
          <w:tab/>
        </w:r>
        <w:r w:rsidRPr="004569A6">
          <w:rPr>
            <w:webHidden/>
          </w:rPr>
          <w:fldChar w:fldCharType="begin"/>
        </w:r>
        <w:r w:rsidRPr="004569A6">
          <w:rPr>
            <w:webHidden/>
          </w:rPr>
          <w:instrText xml:space="preserve"> PAGEREF _Toc72243168 \h </w:instrText>
        </w:r>
        <w:r w:rsidRPr="004569A6">
          <w:rPr>
            <w:webHidden/>
          </w:rPr>
        </w:r>
        <w:r w:rsidRPr="004569A6">
          <w:rPr>
            <w:webHidden/>
          </w:rPr>
          <w:fldChar w:fldCharType="separate"/>
        </w:r>
        <w:r w:rsidRPr="004569A6">
          <w:rPr>
            <w:webHidden/>
          </w:rPr>
          <w:t>5</w:t>
        </w:r>
        <w:r w:rsidRPr="004569A6">
          <w:rPr>
            <w:webHidden/>
          </w:rPr>
          <w:fldChar w:fldCharType="end"/>
        </w:r>
      </w:hyperlink>
    </w:p>
    <w:p w14:paraId="32B527D5" w14:textId="78CE3C7E" w:rsidR="009A3F22" w:rsidRPr="004569A6" w:rsidRDefault="009A3F22">
      <w:pPr>
        <w:pStyle w:val="TOC3"/>
        <w:tabs>
          <w:tab w:val="left" w:pos="2155"/>
        </w:tabs>
        <w:rPr>
          <w:rFonts w:asciiTheme="minorHAnsi" w:eastAsiaTheme="minorEastAsia" w:hAnsiTheme="minorHAnsi" w:cstheme="minorBidi"/>
          <w:noProof/>
        </w:rPr>
      </w:pPr>
      <w:hyperlink w:anchor="_Toc72243169" w:history="1">
        <w:r w:rsidRPr="004569A6">
          <w:rPr>
            <w:rStyle w:val="Hyperlink"/>
            <w:noProof/>
          </w:rPr>
          <w:t xml:space="preserve">1.3.1 </w:t>
        </w:r>
        <w:r w:rsidRPr="004569A6">
          <w:rPr>
            <w:rFonts w:asciiTheme="minorHAnsi" w:eastAsiaTheme="minorEastAsia" w:hAnsiTheme="minorHAnsi" w:cstheme="minorBidi"/>
            <w:noProof/>
          </w:rPr>
          <w:tab/>
        </w:r>
        <w:r w:rsidRPr="004569A6">
          <w:rPr>
            <w:rStyle w:val="Hyperlink"/>
            <w:noProof/>
          </w:rPr>
          <w:t>Drainage Area</w:t>
        </w:r>
        <w:r w:rsidRPr="004569A6">
          <w:rPr>
            <w:noProof/>
            <w:webHidden/>
          </w:rPr>
          <w:tab/>
        </w:r>
        <w:r w:rsidRPr="004569A6">
          <w:rPr>
            <w:noProof/>
            <w:webHidden/>
          </w:rPr>
          <w:fldChar w:fldCharType="begin"/>
        </w:r>
        <w:r w:rsidRPr="004569A6">
          <w:rPr>
            <w:noProof/>
            <w:webHidden/>
          </w:rPr>
          <w:instrText xml:space="preserve"> PAGEREF _Toc72243169 \h </w:instrText>
        </w:r>
        <w:r w:rsidRPr="004569A6">
          <w:rPr>
            <w:noProof/>
            <w:webHidden/>
          </w:rPr>
        </w:r>
        <w:r w:rsidRPr="004569A6">
          <w:rPr>
            <w:noProof/>
            <w:webHidden/>
          </w:rPr>
          <w:fldChar w:fldCharType="separate"/>
        </w:r>
        <w:r w:rsidRPr="004569A6">
          <w:rPr>
            <w:noProof/>
            <w:webHidden/>
          </w:rPr>
          <w:t>5</w:t>
        </w:r>
        <w:r w:rsidRPr="004569A6">
          <w:rPr>
            <w:noProof/>
            <w:webHidden/>
          </w:rPr>
          <w:fldChar w:fldCharType="end"/>
        </w:r>
      </w:hyperlink>
    </w:p>
    <w:p w14:paraId="6AC5F516" w14:textId="51CE0070" w:rsidR="009A3F22" w:rsidRPr="004569A6" w:rsidRDefault="009A3F22">
      <w:pPr>
        <w:pStyle w:val="TOC3"/>
        <w:tabs>
          <w:tab w:val="left" w:pos="2155"/>
        </w:tabs>
        <w:rPr>
          <w:rFonts w:asciiTheme="minorHAnsi" w:eastAsiaTheme="minorEastAsia" w:hAnsiTheme="minorHAnsi" w:cstheme="minorBidi"/>
          <w:noProof/>
        </w:rPr>
      </w:pPr>
      <w:hyperlink w:anchor="_Toc72243170" w:history="1">
        <w:r w:rsidRPr="004569A6">
          <w:rPr>
            <w:rStyle w:val="Hyperlink"/>
            <w:noProof/>
          </w:rPr>
          <w:t xml:space="preserve">1.3.2 </w:t>
        </w:r>
        <w:r w:rsidRPr="004569A6">
          <w:rPr>
            <w:rFonts w:asciiTheme="minorHAnsi" w:eastAsiaTheme="minorEastAsia" w:hAnsiTheme="minorHAnsi" w:cstheme="minorBidi"/>
            <w:noProof/>
          </w:rPr>
          <w:tab/>
        </w:r>
        <w:r w:rsidRPr="004569A6">
          <w:rPr>
            <w:rStyle w:val="Hyperlink"/>
            <w:noProof/>
          </w:rPr>
          <w:t>Reservoir</w:t>
        </w:r>
        <w:r w:rsidRPr="004569A6">
          <w:rPr>
            <w:noProof/>
            <w:webHidden/>
          </w:rPr>
          <w:tab/>
        </w:r>
        <w:r w:rsidRPr="004569A6">
          <w:rPr>
            <w:noProof/>
            <w:webHidden/>
          </w:rPr>
          <w:fldChar w:fldCharType="begin"/>
        </w:r>
        <w:r w:rsidRPr="004569A6">
          <w:rPr>
            <w:noProof/>
            <w:webHidden/>
          </w:rPr>
          <w:instrText xml:space="preserve"> PAGEREF _Toc72243170 \h </w:instrText>
        </w:r>
        <w:r w:rsidRPr="004569A6">
          <w:rPr>
            <w:noProof/>
            <w:webHidden/>
          </w:rPr>
        </w:r>
        <w:r w:rsidRPr="004569A6">
          <w:rPr>
            <w:noProof/>
            <w:webHidden/>
          </w:rPr>
          <w:fldChar w:fldCharType="separate"/>
        </w:r>
        <w:r w:rsidRPr="004569A6">
          <w:rPr>
            <w:noProof/>
            <w:webHidden/>
          </w:rPr>
          <w:t>5</w:t>
        </w:r>
        <w:r w:rsidRPr="004569A6">
          <w:rPr>
            <w:noProof/>
            <w:webHidden/>
          </w:rPr>
          <w:fldChar w:fldCharType="end"/>
        </w:r>
      </w:hyperlink>
    </w:p>
    <w:p w14:paraId="47583D9C" w14:textId="64110361" w:rsidR="009A3F22" w:rsidRPr="004569A6" w:rsidRDefault="009A3F22">
      <w:pPr>
        <w:pStyle w:val="TOC3"/>
        <w:tabs>
          <w:tab w:val="left" w:pos="2155"/>
        </w:tabs>
        <w:rPr>
          <w:rFonts w:asciiTheme="minorHAnsi" w:eastAsiaTheme="minorEastAsia" w:hAnsiTheme="minorHAnsi" w:cstheme="minorBidi"/>
          <w:noProof/>
        </w:rPr>
      </w:pPr>
      <w:hyperlink w:anchor="_Toc72243171" w:history="1">
        <w:r w:rsidRPr="004569A6">
          <w:rPr>
            <w:rStyle w:val="Hyperlink"/>
            <w:noProof/>
          </w:rPr>
          <w:t xml:space="preserve">1.3.3 </w:t>
        </w:r>
        <w:r w:rsidRPr="004569A6">
          <w:rPr>
            <w:rFonts w:asciiTheme="minorHAnsi" w:eastAsiaTheme="minorEastAsia" w:hAnsiTheme="minorHAnsi" w:cstheme="minorBidi"/>
            <w:noProof/>
          </w:rPr>
          <w:tab/>
        </w:r>
        <w:r w:rsidRPr="004569A6">
          <w:rPr>
            <w:rStyle w:val="Hyperlink"/>
            <w:noProof/>
          </w:rPr>
          <w:t>Discharges at the Dam Site</w:t>
        </w:r>
        <w:r w:rsidRPr="004569A6">
          <w:rPr>
            <w:noProof/>
            <w:webHidden/>
          </w:rPr>
          <w:tab/>
        </w:r>
        <w:r w:rsidRPr="004569A6">
          <w:rPr>
            <w:noProof/>
            <w:webHidden/>
          </w:rPr>
          <w:fldChar w:fldCharType="begin"/>
        </w:r>
        <w:r w:rsidRPr="004569A6">
          <w:rPr>
            <w:noProof/>
            <w:webHidden/>
          </w:rPr>
          <w:instrText xml:space="preserve"> PAGEREF _Toc72243171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1F4063D0" w14:textId="1195A442" w:rsidR="009A3F22" w:rsidRPr="004569A6" w:rsidRDefault="009A3F22">
      <w:pPr>
        <w:pStyle w:val="TOC3"/>
        <w:tabs>
          <w:tab w:val="left" w:pos="2155"/>
        </w:tabs>
        <w:rPr>
          <w:rFonts w:asciiTheme="minorHAnsi" w:eastAsiaTheme="minorEastAsia" w:hAnsiTheme="minorHAnsi" w:cstheme="minorBidi"/>
          <w:noProof/>
        </w:rPr>
      </w:pPr>
      <w:hyperlink w:anchor="_Toc72243172" w:history="1">
        <w:r w:rsidRPr="004569A6">
          <w:rPr>
            <w:rStyle w:val="Hyperlink"/>
            <w:noProof/>
          </w:rPr>
          <w:t xml:space="preserve">1.3.4 </w:t>
        </w:r>
        <w:r w:rsidRPr="004569A6">
          <w:rPr>
            <w:rFonts w:asciiTheme="minorHAnsi" w:eastAsiaTheme="minorEastAsia" w:hAnsiTheme="minorHAnsi" w:cstheme="minorBidi"/>
            <w:noProof/>
          </w:rPr>
          <w:tab/>
        </w:r>
        <w:r w:rsidRPr="004569A6">
          <w:rPr>
            <w:rStyle w:val="Hyperlink"/>
            <w:noProof/>
          </w:rPr>
          <w:t>General Elevations (feet)</w:t>
        </w:r>
        <w:r w:rsidRPr="004569A6">
          <w:rPr>
            <w:noProof/>
            <w:webHidden/>
          </w:rPr>
          <w:tab/>
        </w:r>
        <w:r w:rsidRPr="004569A6">
          <w:rPr>
            <w:noProof/>
            <w:webHidden/>
          </w:rPr>
          <w:fldChar w:fldCharType="begin"/>
        </w:r>
        <w:r w:rsidRPr="004569A6">
          <w:rPr>
            <w:noProof/>
            <w:webHidden/>
          </w:rPr>
          <w:instrText xml:space="preserve"> PAGEREF _Toc72243172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0441E9C0" w14:textId="562DD6E2" w:rsidR="009A3F22" w:rsidRPr="004569A6" w:rsidRDefault="009A3F22">
      <w:pPr>
        <w:pStyle w:val="TOC3"/>
        <w:tabs>
          <w:tab w:val="left" w:pos="2155"/>
        </w:tabs>
        <w:rPr>
          <w:rFonts w:asciiTheme="minorHAnsi" w:eastAsiaTheme="minorEastAsia" w:hAnsiTheme="minorHAnsi" w:cstheme="minorBidi"/>
          <w:noProof/>
        </w:rPr>
      </w:pPr>
      <w:hyperlink w:anchor="_Toc72243173" w:history="1">
        <w:r w:rsidRPr="004569A6">
          <w:rPr>
            <w:rStyle w:val="Hyperlink"/>
            <w:noProof/>
          </w:rPr>
          <w:t xml:space="preserve">1.3.5 </w:t>
        </w:r>
        <w:r w:rsidRPr="004569A6">
          <w:rPr>
            <w:rFonts w:asciiTheme="minorHAnsi" w:eastAsiaTheme="minorEastAsia" w:hAnsiTheme="minorHAnsi" w:cstheme="minorBidi"/>
            <w:noProof/>
          </w:rPr>
          <w:tab/>
        </w:r>
        <w:r w:rsidRPr="004569A6">
          <w:rPr>
            <w:rStyle w:val="Hyperlink"/>
            <w:noProof/>
          </w:rPr>
          <w:t>Main Spillway Data</w:t>
        </w:r>
        <w:r w:rsidRPr="004569A6">
          <w:rPr>
            <w:noProof/>
            <w:webHidden/>
          </w:rPr>
          <w:tab/>
        </w:r>
        <w:r w:rsidRPr="004569A6">
          <w:rPr>
            <w:noProof/>
            <w:webHidden/>
          </w:rPr>
          <w:fldChar w:fldCharType="begin"/>
        </w:r>
        <w:r w:rsidRPr="004569A6">
          <w:rPr>
            <w:noProof/>
            <w:webHidden/>
          </w:rPr>
          <w:instrText xml:space="preserve"> PAGEREF _Toc72243173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6FB10D4A" w14:textId="164262D6" w:rsidR="009A3F22" w:rsidRPr="004569A6" w:rsidRDefault="009A3F22" w:rsidP="002E4B4D">
      <w:pPr>
        <w:pStyle w:val="TOC3"/>
        <w:tabs>
          <w:tab w:val="left" w:pos="2155"/>
        </w:tabs>
        <w:ind w:left="2155" w:hanging="715"/>
        <w:rPr>
          <w:rFonts w:asciiTheme="minorHAnsi" w:eastAsiaTheme="minorEastAsia" w:hAnsiTheme="minorHAnsi" w:cstheme="minorBidi"/>
          <w:noProof/>
        </w:rPr>
      </w:pPr>
      <w:hyperlink w:anchor="_Toc72243174" w:history="1">
        <w:r w:rsidRPr="004569A6">
          <w:rPr>
            <w:rStyle w:val="Hyperlink"/>
            <w:noProof/>
          </w:rPr>
          <w:t>1.3.</w:t>
        </w:r>
        <w:r w:rsidRPr="004569A6">
          <w:rPr>
            <w:rStyle w:val="Hyperlink"/>
            <w:iCs/>
            <w:noProof/>
          </w:rPr>
          <w:t>6</w:t>
        </w:r>
        <w:r w:rsidRPr="004569A6">
          <w:rPr>
            <w:rStyle w:val="Hyperlink"/>
            <w:noProof/>
          </w:rPr>
          <w:t xml:space="preserve"> </w:t>
        </w:r>
        <w:r w:rsidRPr="004569A6">
          <w:rPr>
            <w:rFonts w:asciiTheme="minorHAnsi" w:eastAsiaTheme="minorEastAsia" w:hAnsiTheme="minorHAnsi" w:cstheme="minorBidi"/>
            <w:noProof/>
          </w:rPr>
          <w:tab/>
        </w:r>
        <w:r w:rsidRPr="004569A6">
          <w:rPr>
            <w:rStyle w:val="Hyperlink"/>
            <w:b/>
            <w:bCs/>
            <w:i/>
            <w:iCs/>
            <w:noProof/>
          </w:rPr>
          <w:t>[Additional information and elevations as appropriate for specific dam (e.g. auxiliary/emergency spillway data, low-level outlet data, dike data, etc.)]</w:t>
        </w:r>
        <w:r w:rsidRPr="004569A6">
          <w:rPr>
            <w:noProof/>
            <w:webHidden/>
          </w:rPr>
          <w:tab/>
        </w:r>
        <w:r w:rsidRPr="004569A6">
          <w:rPr>
            <w:noProof/>
            <w:webHidden/>
          </w:rPr>
          <w:fldChar w:fldCharType="begin"/>
        </w:r>
        <w:r w:rsidRPr="004569A6">
          <w:rPr>
            <w:noProof/>
            <w:webHidden/>
          </w:rPr>
          <w:instrText xml:space="preserve"> PAGEREF _Toc72243174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7657C5F8" w14:textId="6E5AFCDB" w:rsidR="009A3F22" w:rsidRPr="004569A6" w:rsidRDefault="009A3F22">
      <w:pPr>
        <w:pStyle w:val="TOC3"/>
        <w:tabs>
          <w:tab w:val="left" w:pos="2155"/>
        </w:tabs>
        <w:rPr>
          <w:rFonts w:asciiTheme="minorHAnsi" w:eastAsiaTheme="minorEastAsia" w:hAnsiTheme="minorHAnsi" w:cstheme="minorBidi"/>
          <w:noProof/>
        </w:rPr>
      </w:pPr>
      <w:hyperlink w:anchor="_Toc72243175" w:history="1">
        <w:r w:rsidRPr="004569A6">
          <w:rPr>
            <w:rStyle w:val="Hyperlink"/>
            <w:noProof/>
          </w:rPr>
          <w:t xml:space="preserve">1.3.7 </w:t>
        </w:r>
        <w:r w:rsidRPr="004569A6">
          <w:rPr>
            <w:rFonts w:asciiTheme="minorHAnsi" w:eastAsiaTheme="minorEastAsia" w:hAnsiTheme="minorHAnsi" w:cstheme="minorBidi"/>
            <w:noProof/>
          </w:rPr>
          <w:tab/>
        </w:r>
        <w:r w:rsidRPr="004569A6">
          <w:rPr>
            <w:rStyle w:val="Hyperlink"/>
            <w:noProof/>
          </w:rPr>
          <w:t>Design and Construction Records and History</w:t>
        </w:r>
        <w:r w:rsidRPr="004569A6">
          <w:rPr>
            <w:noProof/>
            <w:webHidden/>
          </w:rPr>
          <w:tab/>
        </w:r>
        <w:r w:rsidRPr="004569A6">
          <w:rPr>
            <w:noProof/>
            <w:webHidden/>
          </w:rPr>
          <w:fldChar w:fldCharType="begin"/>
        </w:r>
        <w:r w:rsidRPr="004569A6">
          <w:rPr>
            <w:noProof/>
            <w:webHidden/>
          </w:rPr>
          <w:instrText xml:space="preserve"> PAGEREF _Toc72243175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20529F20" w14:textId="5BC8BCC3" w:rsidR="009A3F22" w:rsidRPr="004569A6" w:rsidRDefault="009A3F22">
      <w:pPr>
        <w:pStyle w:val="TOC3"/>
        <w:tabs>
          <w:tab w:val="left" w:pos="2155"/>
        </w:tabs>
        <w:rPr>
          <w:rFonts w:asciiTheme="minorHAnsi" w:eastAsiaTheme="minorEastAsia" w:hAnsiTheme="minorHAnsi" w:cstheme="minorBidi"/>
          <w:noProof/>
        </w:rPr>
      </w:pPr>
      <w:hyperlink w:anchor="_Toc72243176" w:history="1">
        <w:r w:rsidRPr="004569A6">
          <w:rPr>
            <w:rStyle w:val="Hyperlink"/>
            <w:noProof/>
          </w:rPr>
          <w:t xml:space="preserve">1.3.8 </w:t>
        </w:r>
        <w:r w:rsidRPr="004569A6">
          <w:rPr>
            <w:rFonts w:asciiTheme="minorHAnsi" w:eastAsiaTheme="minorEastAsia" w:hAnsiTheme="minorHAnsi" w:cstheme="minorBidi"/>
            <w:noProof/>
          </w:rPr>
          <w:tab/>
        </w:r>
        <w:r w:rsidRPr="004569A6">
          <w:rPr>
            <w:rStyle w:val="Hyperlink"/>
            <w:noProof/>
          </w:rPr>
          <w:t>Operating Records</w:t>
        </w:r>
        <w:r w:rsidRPr="004569A6">
          <w:rPr>
            <w:noProof/>
            <w:webHidden/>
          </w:rPr>
          <w:tab/>
        </w:r>
        <w:r w:rsidRPr="004569A6">
          <w:rPr>
            <w:noProof/>
            <w:webHidden/>
          </w:rPr>
          <w:fldChar w:fldCharType="begin"/>
        </w:r>
        <w:r w:rsidRPr="004569A6">
          <w:rPr>
            <w:noProof/>
            <w:webHidden/>
          </w:rPr>
          <w:instrText xml:space="preserve"> PAGEREF _Toc72243176 \h </w:instrText>
        </w:r>
        <w:r w:rsidRPr="004569A6">
          <w:rPr>
            <w:noProof/>
            <w:webHidden/>
          </w:rPr>
        </w:r>
        <w:r w:rsidRPr="004569A6">
          <w:rPr>
            <w:noProof/>
            <w:webHidden/>
          </w:rPr>
          <w:fldChar w:fldCharType="separate"/>
        </w:r>
        <w:r w:rsidRPr="004569A6">
          <w:rPr>
            <w:noProof/>
            <w:webHidden/>
          </w:rPr>
          <w:t>6</w:t>
        </w:r>
        <w:r w:rsidRPr="004569A6">
          <w:rPr>
            <w:noProof/>
            <w:webHidden/>
          </w:rPr>
          <w:fldChar w:fldCharType="end"/>
        </w:r>
      </w:hyperlink>
    </w:p>
    <w:p w14:paraId="1CAF54FC" w14:textId="19A18551" w:rsidR="009A3F22" w:rsidRPr="004569A6" w:rsidRDefault="009A3F22">
      <w:pPr>
        <w:pStyle w:val="TOC2"/>
        <w:rPr>
          <w:rFonts w:asciiTheme="minorHAnsi" w:eastAsiaTheme="minorEastAsia" w:hAnsiTheme="minorHAnsi" w:cstheme="minorBidi"/>
        </w:rPr>
      </w:pPr>
      <w:hyperlink w:anchor="_Toc72243177" w:history="1">
        <w:r w:rsidRPr="004569A6">
          <w:rPr>
            <w:rStyle w:val="Hyperlink"/>
          </w:rPr>
          <w:t>1.4</w:t>
        </w:r>
        <w:r w:rsidRPr="004569A6">
          <w:rPr>
            <w:rFonts w:asciiTheme="minorHAnsi" w:eastAsiaTheme="minorEastAsia" w:hAnsiTheme="minorHAnsi" w:cstheme="minorBidi"/>
          </w:rPr>
          <w:tab/>
        </w:r>
        <w:r w:rsidRPr="004569A6">
          <w:rPr>
            <w:rStyle w:val="Hyperlink"/>
          </w:rPr>
          <w:t>Summary Data Table</w:t>
        </w:r>
        <w:r w:rsidRPr="004569A6">
          <w:rPr>
            <w:webHidden/>
          </w:rPr>
          <w:tab/>
        </w:r>
        <w:r w:rsidRPr="004569A6">
          <w:rPr>
            <w:webHidden/>
          </w:rPr>
          <w:fldChar w:fldCharType="begin"/>
        </w:r>
        <w:r w:rsidRPr="004569A6">
          <w:rPr>
            <w:webHidden/>
          </w:rPr>
          <w:instrText xml:space="preserve"> PAGEREF _Toc72243177 \h </w:instrText>
        </w:r>
        <w:r w:rsidRPr="004569A6">
          <w:rPr>
            <w:webHidden/>
          </w:rPr>
        </w:r>
        <w:r w:rsidRPr="004569A6">
          <w:rPr>
            <w:webHidden/>
          </w:rPr>
          <w:fldChar w:fldCharType="separate"/>
        </w:r>
        <w:r w:rsidRPr="004569A6">
          <w:rPr>
            <w:webHidden/>
          </w:rPr>
          <w:t>6</w:t>
        </w:r>
        <w:r w:rsidRPr="004569A6">
          <w:rPr>
            <w:webHidden/>
          </w:rPr>
          <w:fldChar w:fldCharType="end"/>
        </w:r>
      </w:hyperlink>
    </w:p>
    <w:p w14:paraId="0D5C1088" w14:textId="5B75D804" w:rsidR="009A3F22" w:rsidRPr="004569A6" w:rsidRDefault="009A3F22">
      <w:pPr>
        <w:pStyle w:val="TOC1"/>
        <w:tabs>
          <w:tab w:val="right" w:leader="dot" w:pos="9350"/>
        </w:tabs>
        <w:rPr>
          <w:rFonts w:asciiTheme="minorHAnsi" w:eastAsiaTheme="minorEastAsia" w:hAnsiTheme="minorHAnsi" w:cstheme="minorBidi"/>
          <w:noProof/>
        </w:rPr>
      </w:pPr>
      <w:hyperlink w:anchor="_Toc72243178" w:history="1">
        <w:r w:rsidRPr="004569A6">
          <w:rPr>
            <w:rStyle w:val="Hyperlink"/>
            <w:noProof/>
          </w:rPr>
          <w:t>SECTION 2</w:t>
        </w:r>
        <w:r w:rsidRPr="004569A6">
          <w:rPr>
            <w:noProof/>
            <w:webHidden/>
          </w:rPr>
          <w:tab/>
        </w:r>
        <w:r w:rsidRPr="004569A6">
          <w:rPr>
            <w:noProof/>
            <w:webHidden/>
          </w:rPr>
          <w:fldChar w:fldCharType="begin"/>
        </w:r>
        <w:r w:rsidRPr="004569A6">
          <w:rPr>
            <w:noProof/>
            <w:webHidden/>
          </w:rPr>
          <w:instrText xml:space="preserve"> PAGEREF _Toc72243178 \h </w:instrText>
        </w:r>
        <w:r w:rsidRPr="004569A6">
          <w:rPr>
            <w:noProof/>
            <w:webHidden/>
          </w:rPr>
        </w:r>
        <w:r w:rsidRPr="004569A6">
          <w:rPr>
            <w:noProof/>
            <w:webHidden/>
          </w:rPr>
          <w:fldChar w:fldCharType="separate"/>
        </w:r>
        <w:r w:rsidRPr="004569A6">
          <w:rPr>
            <w:noProof/>
            <w:webHidden/>
          </w:rPr>
          <w:t>8</w:t>
        </w:r>
        <w:r w:rsidRPr="004569A6">
          <w:rPr>
            <w:noProof/>
            <w:webHidden/>
          </w:rPr>
          <w:fldChar w:fldCharType="end"/>
        </w:r>
      </w:hyperlink>
    </w:p>
    <w:p w14:paraId="1FF2E1BD" w14:textId="241A98A9" w:rsidR="009A3F22" w:rsidRPr="004569A6" w:rsidRDefault="009A3F22">
      <w:pPr>
        <w:pStyle w:val="TOC1"/>
        <w:tabs>
          <w:tab w:val="right" w:leader="dot" w:pos="9350"/>
        </w:tabs>
        <w:rPr>
          <w:rFonts w:asciiTheme="minorHAnsi" w:eastAsiaTheme="minorEastAsia" w:hAnsiTheme="minorHAnsi" w:cstheme="minorBidi"/>
          <w:noProof/>
        </w:rPr>
      </w:pPr>
      <w:hyperlink w:anchor="_Toc72243179" w:history="1">
        <w:r w:rsidRPr="004569A6">
          <w:rPr>
            <w:rStyle w:val="Hyperlink"/>
            <w:noProof/>
          </w:rPr>
          <w:t>2.0 INSPECTION</w:t>
        </w:r>
        <w:r w:rsidRPr="004569A6">
          <w:rPr>
            <w:noProof/>
            <w:webHidden/>
          </w:rPr>
          <w:tab/>
        </w:r>
        <w:r w:rsidRPr="004569A6">
          <w:rPr>
            <w:noProof/>
            <w:webHidden/>
          </w:rPr>
          <w:fldChar w:fldCharType="begin"/>
        </w:r>
        <w:r w:rsidRPr="004569A6">
          <w:rPr>
            <w:noProof/>
            <w:webHidden/>
          </w:rPr>
          <w:instrText xml:space="preserve"> PAGEREF _Toc72243179 \h </w:instrText>
        </w:r>
        <w:r w:rsidRPr="004569A6">
          <w:rPr>
            <w:noProof/>
            <w:webHidden/>
          </w:rPr>
        </w:r>
        <w:r w:rsidRPr="004569A6">
          <w:rPr>
            <w:noProof/>
            <w:webHidden/>
          </w:rPr>
          <w:fldChar w:fldCharType="separate"/>
        </w:r>
        <w:r w:rsidRPr="004569A6">
          <w:rPr>
            <w:noProof/>
            <w:webHidden/>
          </w:rPr>
          <w:t>8</w:t>
        </w:r>
        <w:r w:rsidRPr="004569A6">
          <w:rPr>
            <w:noProof/>
            <w:webHidden/>
          </w:rPr>
          <w:fldChar w:fldCharType="end"/>
        </w:r>
      </w:hyperlink>
    </w:p>
    <w:p w14:paraId="43CAC935" w14:textId="6EF0A01E" w:rsidR="009A3F22" w:rsidRPr="004569A6" w:rsidRDefault="009A3F22">
      <w:pPr>
        <w:pStyle w:val="TOC2"/>
        <w:rPr>
          <w:rFonts w:asciiTheme="minorHAnsi" w:eastAsiaTheme="minorEastAsia" w:hAnsiTheme="minorHAnsi" w:cstheme="minorBidi"/>
        </w:rPr>
      </w:pPr>
      <w:hyperlink w:anchor="_Toc72243180" w:history="1">
        <w:r w:rsidRPr="004569A6">
          <w:rPr>
            <w:rStyle w:val="Hyperlink"/>
          </w:rPr>
          <w:t xml:space="preserve">2.1 </w:t>
        </w:r>
        <w:r w:rsidRPr="004569A6">
          <w:rPr>
            <w:rFonts w:asciiTheme="minorHAnsi" w:eastAsiaTheme="minorEastAsia" w:hAnsiTheme="minorHAnsi" w:cstheme="minorBidi"/>
          </w:rPr>
          <w:tab/>
        </w:r>
        <w:r w:rsidRPr="004569A6">
          <w:rPr>
            <w:rStyle w:val="Hyperlink"/>
          </w:rPr>
          <w:t>Visual Inspection</w:t>
        </w:r>
        <w:r w:rsidRPr="004569A6">
          <w:rPr>
            <w:webHidden/>
          </w:rPr>
          <w:tab/>
        </w:r>
        <w:r w:rsidRPr="004569A6">
          <w:rPr>
            <w:webHidden/>
          </w:rPr>
          <w:fldChar w:fldCharType="begin"/>
        </w:r>
        <w:r w:rsidRPr="004569A6">
          <w:rPr>
            <w:webHidden/>
          </w:rPr>
          <w:instrText xml:space="preserve"> PAGEREF _Toc72243180 \h </w:instrText>
        </w:r>
        <w:r w:rsidRPr="004569A6">
          <w:rPr>
            <w:webHidden/>
          </w:rPr>
        </w:r>
        <w:r w:rsidRPr="004569A6">
          <w:rPr>
            <w:webHidden/>
          </w:rPr>
          <w:fldChar w:fldCharType="separate"/>
        </w:r>
        <w:r w:rsidRPr="004569A6">
          <w:rPr>
            <w:webHidden/>
          </w:rPr>
          <w:t>8</w:t>
        </w:r>
        <w:r w:rsidRPr="004569A6">
          <w:rPr>
            <w:webHidden/>
          </w:rPr>
          <w:fldChar w:fldCharType="end"/>
        </w:r>
      </w:hyperlink>
    </w:p>
    <w:p w14:paraId="5595BCE9" w14:textId="701E48A9" w:rsidR="009A3F22" w:rsidRPr="004569A6" w:rsidRDefault="009A3F22">
      <w:pPr>
        <w:pStyle w:val="TOC3"/>
        <w:tabs>
          <w:tab w:val="left" w:pos="2155"/>
        </w:tabs>
        <w:rPr>
          <w:rFonts w:asciiTheme="minorHAnsi" w:eastAsiaTheme="minorEastAsia" w:hAnsiTheme="minorHAnsi" w:cstheme="minorBidi"/>
          <w:noProof/>
        </w:rPr>
      </w:pPr>
      <w:hyperlink w:anchor="_Toc72243181" w:history="1">
        <w:r w:rsidRPr="004569A6">
          <w:rPr>
            <w:rStyle w:val="Hyperlink"/>
            <w:noProof/>
          </w:rPr>
          <w:t xml:space="preserve">2.1.1 </w:t>
        </w:r>
        <w:r w:rsidRPr="004569A6">
          <w:rPr>
            <w:rFonts w:asciiTheme="minorHAnsi" w:eastAsiaTheme="minorEastAsia" w:hAnsiTheme="minorHAnsi" w:cstheme="minorBidi"/>
            <w:noProof/>
          </w:rPr>
          <w:tab/>
        </w:r>
        <w:r w:rsidRPr="004569A6">
          <w:rPr>
            <w:rStyle w:val="Hyperlink"/>
            <w:noProof/>
          </w:rPr>
          <w:t>General Findings</w:t>
        </w:r>
        <w:r w:rsidRPr="004569A6">
          <w:rPr>
            <w:noProof/>
            <w:webHidden/>
          </w:rPr>
          <w:tab/>
        </w:r>
        <w:r w:rsidRPr="004569A6">
          <w:rPr>
            <w:noProof/>
            <w:webHidden/>
          </w:rPr>
          <w:fldChar w:fldCharType="begin"/>
        </w:r>
        <w:r w:rsidRPr="004569A6">
          <w:rPr>
            <w:noProof/>
            <w:webHidden/>
          </w:rPr>
          <w:instrText xml:space="preserve"> PAGEREF _Toc72243181 \h </w:instrText>
        </w:r>
        <w:r w:rsidRPr="004569A6">
          <w:rPr>
            <w:noProof/>
            <w:webHidden/>
          </w:rPr>
        </w:r>
        <w:r w:rsidRPr="004569A6">
          <w:rPr>
            <w:noProof/>
            <w:webHidden/>
          </w:rPr>
          <w:fldChar w:fldCharType="separate"/>
        </w:r>
        <w:r w:rsidRPr="004569A6">
          <w:rPr>
            <w:noProof/>
            <w:webHidden/>
          </w:rPr>
          <w:t>8</w:t>
        </w:r>
        <w:r w:rsidRPr="004569A6">
          <w:rPr>
            <w:noProof/>
            <w:webHidden/>
          </w:rPr>
          <w:fldChar w:fldCharType="end"/>
        </w:r>
      </w:hyperlink>
    </w:p>
    <w:p w14:paraId="6C7D1B7F" w14:textId="452A8D05" w:rsidR="009A3F22" w:rsidRPr="004569A6" w:rsidRDefault="009A3F22">
      <w:pPr>
        <w:pStyle w:val="TOC3"/>
        <w:tabs>
          <w:tab w:val="left" w:pos="2155"/>
        </w:tabs>
        <w:rPr>
          <w:rFonts w:asciiTheme="minorHAnsi" w:eastAsiaTheme="minorEastAsia" w:hAnsiTheme="minorHAnsi" w:cstheme="minorBidi"/>
          <w:noProof/>
        </w:rPr>
      </w:pPr>
      <w:hyperlink w:anchor="_Toc72243182" w:history="1">
        <w:r w:rsidRPr="004569A6">
          <w:rPr>
            <w:rStyle w:val="Hyperlink"/>
            <w:noProof/>
          </w:rPr>
          <w:t xml:space="preserve">2.1.2 </w:t>
        </w:r>
        <w:r w:rsidRPr="004569A6">
          <w:rPr>
            <w:rFonts w:asciiTheme="minorHAnsi" w:eastAsiaTheme="minorEastAsia" w:hAnsiTheme="minorHAnsi" w:cstheme="minorBidi"/>
            <w:noProof/>
          </w:rPr>
          <w:tab/>
        </w:r>
        <w:r w:rsidRPr="004569A6">
          <w:rPr>
            <w:rStyle w:val="Hyperlink"/>
            <w:noProof/>
          </w:rPr>
          <w:t>Dam</w:t>
        </w:r>
        <w:r w:rsidRPr="004569A6">
          <w:rPr>
            <w:noProof/>
            <w:webHidden/>
          </w:rPr>
          <w:tab/>
        </w:r>
        <w:r w:rsidRPr="004569A6">
          <w:rPr>
            <w:noProof/>
            <w:webHidden/>
          </w:rPr>
          <w:fldChar w:fldCharType="begin"/>
        </w:r>
        <w:r w:rsidRPr="004569A6">
          <w:rPr>
            <w:noProof/>
            <w:webHidden/>
          </w:rPr>
          <w:instrText xml:space="preserve"> PAGEREF _Toc72243182 \h </w:instrText>
        </w:r>
        <w:r w:rsidRPr="004569A6">
          <w:rPr>
            <w:noProof/>
            <w:webHidden/>
          </w:rPr>
        </w:r>
        <w:r w:rsidRPr="004569A6">
          <w:rPr>
            <w:noProof/>
            <w:webHidden/>
          </w:rPr>
          <w:fldChar w:fldCharType="separate"/>
        </w:r>
        <w:r w:rsidRPr="004569A6">
          <w:rPr>
            <w:noProof/>
            <w:webHidden/>
          </w:rPr>
          <w:t>8</w:t>
        </w:r>
        <w:r w:rsidRPr="004569A6">
          <w:rPr>
            <w:noProof/>
            <w:webHidden/>
          </w:rPr>
          <w:fldChar w:fldCharType="end"/>
        </w:r>
      </w:hyperlink>
    </w:p>
    <w:p w14:paraId="1694C3B6" w14:textId="50AB06FD" w:rsidR="009A3F22" w:rsidRPr="004569A6" w:rsidRDefault="009A3F22">
      <w:pPr>
        <w:pStyle w:val="TOC3"/>
        <w:tabs>
          <w:tab w:val="left" w:pos="2155"/>
        </w:tabs>
        <w:rPr>
          <w:rFonts w:asciiTheme="minorHAnsi" w:eastAsiaTheme="minorEastAsia" w:hAnsiTheme="minorHAnsi" w:cstheme="minorBidi"/>
          <w:noProof/>
        </w:rPr>
      </w:pPr>
      <w:hyperlink w:anchor="_Toc72243183" w:history="1">
        <w:r w:rsidRPr="004569A6">
          <w:rPr>
            <w:rStyle w:val="Hyperlink"/>
            <w:noProof/>
          </w:rPr>
          <w:t xml:space="preserve">2.1.3 </w:t>
        </w:r>
        <w:r w:rsidRPr="004569A6">
          <w:rPr>
            <w:rFonts w:asciiTheme="minorHAnsi" w:eastAsiaTheme="minorEastAsia" w:hAnsiTheme="minorHAnsi" w:cstheme="minorBidi"/>
            <w:noProof/>
          </w:rPr>
          <w:tab/>
        </w:r>
        <w:r w:rsidRPr="004569A6">
          <w:rPr>
            <w:rStyle w:val="Hyperlink"/>
            <w:noProof/>
          </w:rPr>
          <w:t>Appurtenant Structures</w:t>
        </w:r>
        <w:r w:rsidRPr="004569A6">
          <w:rPr>
            <w:noProof/>
            <w:webHidden/>
          </w:rPr>
          <w:tab/>
        </w:r>
        <w:r w:rsidRPr="004569A6">
          <w:rPr>
            <w:noProof/>
            <w:webHidden/>
          </w:rPr>
          <w:fldChar w:fldCharType="begin"/>
        </w:r>
        <w:r w:rsidRPr="004569A6">
          <w:rPr>
            <w:noProof/>
            <w:webHidden/>
          </w:rPr>
          <w:instrText xml:space="preserve"> PAGEREF _Toc72243183 \h </w:instrText>
        </w:r>
        <w:r w:rsidRPr="004569A6">
          <w:rPr>
            <w:noProof/>
            <w:webHidden/>
          </w:rPr>
        </w:r>
        <w:r w:rsidRPr="004569A6">
          <w:rPr>
            <w:noProof/>
            <w:webHidden/>
          </w:rPr>
          <w:fldChar w:fldCharType="separate"/>
        </w:r>
        <w:r w:rsidRPr="004569A6">
          <w:rPr>
            <w:noProof/>
            <w:webHidden/>
          </w:rPr>
          <w:t>9</w:t>
        </w:r>
        <w:r w:rsidRPr="004569A6">
          <w:rPr>
            <w:noProof/>
            <w:webHidden/>
          </w:rPr>
          <w:fldChar w:fldCharType="end"/>
        </w:r>
      </w:hyperlink>
    </w:p>
    <w:p w14:paraId="6424D83C" w14:textId="5D23F52A" w:rsidR="009A3F22" w:rsidRPr="004569A6" w:rsidRDefault="009A3F22">
      <w:pPr>
        <w:pStyle w:val="TOC3"/>
        <w:tabs>
          <w:tab w:val="left" w:pos="2155"/>
        </w:tabs>
        <w:rPr>
          <w:rFonts w:asciiTheme="minorHAnsi" w:eastAsiaTheme="minorEastAsia" w:hAnsiTheme="minorHAnsi" w:cstheme="minorBidi"/>
          <w:noProof/>
        </w:rPr>
      </w:pPr>
      <w:hyperlink w:anchor="_Toc72243184" w:history="1">
        <w:r w:rsidRPr="004569A6">
          <w:rPr>
            <w:rStyle w:val="Hyperlink"/>
            <w:noProof/>
          </w:rPr>
          <w:t xml:space="preserve">2.1.4 </w:t>
        </w:r>
        <w:r w:rsidRPr="004569A6">
          <w:rPr>
            <w:rFonts w:asciiTheme="minorHAnsi" w:eastAsiaTheme="minorEastAsia" w:hAnsiTheme="minorHAnsi" w:cstheme="minorBidi"/>
            <w:noProof/>
          </w:rPr>
          <w:tab/>
        </w:r>
        <w:r w:rsidRPr="004569A6">
          <w:rPr>
            <w:rStyle w:val="Hyperlink"/>
            <w:noProof/>
          </w:rPr>
          <w:t>Downstream Area</w:t>
        </w:r>
        <w:r w:rsidRPr="004569A6">
          <w:rPr>
            <w:noProof/>
            <w:webHidden/>
          </w:rPr>
          <w:tab/>
        </w:r>
        <w:r w:rsidRPr="004569A6">
          <w:rPr>
            <w:noProof/>
            <w:webHidden/>
          </w:rPr>
          <w:fldChar w:fldCharType="begin"/>
        </w:r>
        <w:r w:rsidRPr="004569A6">
          <w:rPr>
            <w:noProof/>
            <w:webHidden/>
          </w:rPr>
          <w:instrText xml:space="preserve"> PAGEREF _Toc72243184 \h </w:instrText>
        </w:r>
        <w:r w:rsidRPr="004569A6">
          <w:rPr>
            <w:noProof/>
            <w:webHidden/>
          </w:rPr>
        </w:r>
        <w:r w:rsidRPr="004569A6">
          <w:rPr>
            <w:noProof/>
            <w:webHidden/>
          </w:rPr>
          <w:fldChar w:fldCharType="separate"/>
        </w:r>
        <w:r w:rsidRPr="004569A6">
          <w:rPr>
            <w:noProof/>
            <w:webHidden/>
          </w:rPr>
          <w:t>9</w:t>
        </w:r>
        <w:r w:rsidRPr="004569A6">
          <w:rPr>
            <w:noProof/>
            <w:webHidden/>
          </w:rPr>
          <w:fldChar w:fldCharType="end"/>
        </w:r>
      </w:hyperlink>
    </w:p>
    <w:p w14:paraId="74885BB2" w14:textId="36DEFB37" w:rsidR="009A3F22" w:rsidRPr="004569A6" w:rsidRDefault="009A3F22">
      <w:pPr>
        <w:pStyle w:val="TOC3"/>
        <w:tabs>
          <w:tab w:val="left" w:pos="2155"/>
        </w:tabs>
        <w:rPr>
          <w:rFonts w:asciiTheme="minorHAnsi" w:eastAsiaTheme="minorEastAsia" w:hAnsiTheme="minorHAnsi" w:cstheme="minorBidi"/>
          <w:noProof/>
        </w:rPr>
      </w:pPr>
      <w:hyperlink w:anchor="_Toc72243185" w:history="1">
        <w:r w:rsidRPr="004569A6">
          <w:rPr>
            <w:rStyle w:val="Hyperlink"/>
            <w:noProof/>
          </w:rPr>
          <w:t xml:space="preserve">2.1.5 </w:t>
        </w:r>
        <w:r w:rsidRPr="004569A6">
          <w:rPr>
            <w:rFonts w:asciiTheme="minorHAnsi" w:eastAsiaTheme="minorEastAsia" w:hAnsiTheme="minorHAnsi" w:cstheme="minorBidi"/>
            <w:noProof/>
          </w:rPr>
          <w:tab/>
        </w:r>
        <w:r w:rsidRPr="004569A6">
          <w:rPr>
            <w:rStyle w:val="Hyperlink"/>
            <w:noProof/>
          </w:rPr>
          <w:t>Reservoir Area</w:t>
        </w:r>
        <w:r w:rsidRPr="004569A6">
          <w:rPr>
            <w:noProof/>
            <w:webHidden/>
          </w:rPr>
          <w:tab/>
        </w:r>
        <w:r w:rsidRPr="004569A6">
          <w:rPr>
            <w:noProof/>
            <w:webHidden/>
          </w:rPr>
          <w:fldChar w:fldCharType="begin"/>
        </w:r>
        <w:r w:rsidRPr="004569A6">
          <w:rPr>
            <w:noProof/>
            <w:webHidden/>
          </w:rPr>
          <w:instrText xml:space="preserve"> PAGEREF _Toc72243185 \h </w:instrText>
        </w:r>
        <w:r w:rsidRPr="004569A6">
          <w:rPr>
            <w:noProof/>
            <w:webHidden/>
          </w:rPr>
        </w:r>
        <w:r w:rsidRPr="004569A6">
          <w:rPr>
            <w:noProof/>
            <w:webHidden/>
          </w:rPr>
          <w:fldChar w:fldCharType="separate"/>
        </w:r>
        <w:r w:rsidRPr="004569A6">
          <w:rPr>
            <w:noProof/>
            <w:webHidden/>
          </w:rPr>
          <w:t>9</w:t>
        </w:r>
        <w:r w:rsidRPr="004569A6">
          <w:rPr>
            <w:noProof/>
            <w:webHidden/>
          </w:rPr>
          <w:fldChar w:fldCharType="end"/>
        </w:r>
      </w:hyperlink>
    </w:p>
    <w:p w14:paraId="2E32BD11" w14:textId="6EE0A138" w:rsidR="009A3F22" w:rsidRPr="004569A6" w:rsidRDefault="009A3F22">
      <w:pPr>
        <w:pStyle w:val="TOC2"/>
        <w:rPr>
          <w:rFonts w:asciiTheme="minorHAnsi" w:eastAsiaTheme="minorEastAsia" w:hAnsiTheme="minorHAnsi" w:cstheme="minorBidi"/>
        </w:rPr>
      </w:pPr>
      <w:hyperlink w:anchor="_Toc72243186" w:history="1">
        <w:r w:rsidRPr="004569A6">
          <w:rPr>
            <w:rStyle w:val="Hyperlink"/>
          </w:rPr>
          <w:t xml:space="preserve">2.2 </w:t>
        </w:r>
        <w:r w:rsidRPr="004569A6">
          <w:rPr>
            <w:rFonts w:asciiTheme="minorHAnsi" w:eastAsiaTheme="minorEastAsia" w:hAnsiTheme="minorHAnsi" w:cstheme="minorBidi"/>
          </w:rPr>
          <w:tab/>
        </w:r>
        <w:r w:rsidRPr="004569A6">
          <w:rPr>
            <w:rStyle w:val="Hyperlink"/>
          </w:rPr>
          <w:t>Caretaker Interview</w:t>
        </w:r>
        <w:r w:rsidRPr="004569A6">
          <w:rPr>
            <w:webHidden/>
          </w:rPr>
          <w:tab/>
        </w:r>
        <w:r w:rsidRPr="004569A6">
          <w:rPr>
            <w:webHidden/>
          </w:rPr>
          <w:fldChar w:fldCharType="begin"/>
        </w:r>
        <w:r w:rsidRPr="004569A6">
          <w:rPr>
            <w:webHidden/>
          </w:rPr>
          <w:instrText xml:space="preserve"> PAGEREF _Toc72243186 \h </w:instrText>
        </w:r>
        <w:r w:rsidRPr="004569A6">
          <w:rPr>
            <w:webHidden/>
          </w:rPr>
        </w:r>
        <w:r w:rsidRPr="004569A6">
          <w:rPr>
            <w:webHidden/>
          </w:rPr>
          <w:fldChar w:fldCharType="separate"/>
        </w:r>
        <w:r w:rsidRPr="004569A6">
          <w:rPr>
            <w:webHidden/>
          </w:rPr>
          <w:t>9</w:t>
        </w:r>
        <w:r w:rsidRPr="004569A6">
          <w:rPr>
            <w:webHidden/>
          </w:rPr>
          <w:fldChar w:fldCharType="end"/>
        </w:r>
      </w:hyperlink>
    </w:p>
    <w:p w14:paraId="6B8C0353" w14:textId="1784674A" w:rsidR="009A3F22" w:rsidRPr="004569A6" w:rsidRDefault="009A3F22">
      <w:pPr>
        <w:pStyle w:val="TOC2"/>
        <w:rPr>
          <w:rFonts w:asciiTheme="minorHAnsi" w:eastAsiaTheme="minorEastAsia" w:hAnsiTheme="minorHAnsi" w:cstheme="minorBidi"/>
        </w:rPr>
      </w:pPr>
      <w:hyperlink w:anchor="_Toc72243187" w:history="1">
        <w:r w:rsidRPr="004569A6">
          <w:rPr>
            <w:rStyle w:val="Hyperlink"/>
          </w:rPr>
          <w:t xml:space="preserve">2.3 </w:t>
        </w:r>
        <w:r w:rsidRPr="004569A6">
          <w:rPr>
            <w:rFonts w:asciiTheme="minorHAnsi" w:eastAsiaTheme="minorEastAsia" w:hAnsiTheme="minorHAnsi" w:cstheme="minorBidi"/>
          </w:rPr>
          <w:tab/>
        </w:r>
        <w:r w:rsidRPr="004569A6">
          <w:rPr>
            <w:rStyle w:val="Hyperlink"/>
          </w:rPr>
          <w:t>Operation and Maintenance Procedures</w:t>
        </w:r>
        <w:r w:rsidRPr="004569A6">
          <w:rPr>
            <w:webHidden/>
          </w:rPr>
          <w:tab/>
        </w:r>
        <w:r w:rsidRPr="004569A6">
          <w:rPr>
            <w:webHidden/>
          </w:rPr>
          <w:fldChar w:fldCharType="begin"/>
        </w:r>
        <w:r w:rsidRPr="004569A6">
          <w:rPr>
            <w:webHidden/>
          </w:rPr>
          <w:instrText xml:space="preserve"> PAGEREF _Toc72243187 \h </w:instrText>
        </w:r>
        <w:r w:rsidRPr="004569A6">
          <w:rPr>
            <w:webHidden/>
          </w:rPr>
        </w:r>
        <w:r w:rsidRPr="004569A6">
          <w:rPr>
            <w:webHidden/>
          </w:rPr>
          <w:fldChar w:fldCharType="separate"/>
        </w:r>
        <w:r w:rsidRPr="004569A6">
          <w:rPr>
            <w:webHidden/>
          </w:rPr>
          <w:t>10</w:t>
        </w:r>
        <w:r w:rsidRPr="004569A6">
          <w:rPr>
            <w:webHidden/>
          </w:rPr>
          <w:fldChar w:fldCharType="end"/>
        </w:r>
      </w:hyperlink>
    </w:p>
    <w:p w14:paraId="7568724C" w14:textId="1E58CA62" w:rsidR="009A3F22" w:rsidRPr="004569A6" w:rsidRDefault="009A3F22">
      <w:pPr>
        <w:pStyle w:val="TOC3"/>
        <w:tabs>
          <w:tab w:val="left" w:pos="2155"/>
        </w:tabs>
        <w:rPr>
          <w:rFonts w:asciiTheme="minorHAnsi" w:eastAsiaTheme="minorEastAsia" w:hAnsiTheme="minorHAnsi" w:cstheme="minorBidi"/>
          <w:noProof/>
        </w:rPr>
      </w:pPr>
      <w:hyperlink w:anchor="_Toc72243188" w:history="1">
        <w:r w:rsidRPr="004569A6">
          <w:rPr>
            <w:rStyle w:val="Hyperlink"/>
            <w:noProof/>
          </w:rPr>
          <w:t xml:space="preserve">2.3.1 </w:t>
        </w:r>
        <w:r w:rsidRPr="004569A6">
          <w:rPr>
            <w:rFonts w:asciiTheme="minorHAnsi" w:eastAsiaTheme="minorEastAsia" w:hAnsiTheme="minorHAnsi" w:cstheme="minorBidi"/>
            <w:noProof/>
          </w:rPr>
          <w:tab/>
        </w:r>
        <w:r w:rsidRPr="004569A6">
          <w:rPr>
            <w:rStyle w:val="Hyperlink"/>
            <w:noProof/>
          </w:rPr>
          <w:t>Operational Procedures</w:t>
        </w:r>
        <w:r w:rsidRPr="004569A6">
          <w:rPr>
            <w:noProof/>
            <w:webHidden/>
          </w:rPr>
          <w:tab/>
        </w:r>
        <w:r w:rsidRPr="004569A6">
          <w:rPr>
            <w:noProof/>
            <w:webHidden/>
          </w:rPr>
          <w:fldChar w:fldCharType="begin"/>
        </w:r>
        <w:r w:rsidRPr="004569A6">
          <w:rPr>
            <w:noProof/>
            <w:webHidden/>
          </w:rPr>
          <w:instrText xml:space="preserve"> PAGEREF _Toc72243188 \h </w:instrText>
        </w:r>
        <w:r w:rsidRPr="004569A6">
          <w:rPr>
            <w:noProof/>
            <w:webHidden/>
          </w:rPr>
        </w:r>
        <w:r w:rsidRPr="004569A6">
          <w:rPr>
            <w:noProof/>
            <w:webHidden/>
          </w:rPr>
          <w:fldChar w:fldCharType="separate"/>
        </w:r>
        <w:r w:rsidRPr="004569A6">
          <w:rPr>
            <w:noProof/>
            <w:webHidden/>
          </w:rPr>
          <w:t>10</w:t>
        </w:r>
        <w:r w:rsidRPr="004569A6">
          <w:rPr>
            <w:noProof/>
            <w:webHidden/>
          </w:rPr>
          <w:fldChar w:fldCharType="end"/>
        </w:r>
      </w:hyperlink>
    </w:p>
    <w:p w14:paraId="42F5C439" w14:textId="489C6CE4" w:rsidR="009A3F22" w:rsidRPr="004569A6" w:rsidRDefault="009A3F22">
      <w:pPr>
        <w:pStyle w:val="TOC3"/>
        <w:tabs>
          <w:tab w:val="left" w:pos="2155"/>
        </w:tabs>
        <w:rPr>
          <w:rFonts w:asciiTheme="minorHAnsi" w:eastAsiaTheme="minorEastAsia" w:hAnsiTheme="minorHAnsi" w:cstheme="minorBidi"/>
          <w:noProof/>
        </w:rPr>
      </w:pPr>
      <w:hyperlink w:anchor="_Toc72243189" w:history="1">
        <w:r w:rsidRPr="004569A6">
          <w:rPr>
            <w:rStyle w:val="Hyperlink"/>
            <w:noProof/>
          </w:rPr>
          <w:t xml:space="preserve">2.3.2 </w:t>
        </w:r>
        <w:r w:rsidRPr="004569A6">
          <w:rPr>
            <w:rFonts w:asciiTheme="minorHAnsi" w:eastAsiaTheme="minorEastAsia" w:hAnsiTheme="minorHAnsi" w:cstheme="minorBidi"/>
            <w:noProof/>
          </w:rPr>
          <w:tab/>
        </w:r>
        <w:r w:rsidRPr="004569A6">
          <w:rPr>
            <w:rStyle w:val="Hyperlink"/>
            <w:noProof/>
          </w:rPr>
          <w:t>Maintenance of Dam and Operating Facilities</w:t>
        </w:r>
        <w:r w:rsidRPr="004569A6">
          <w:rPr>
            <w:noProof/>
            <w:webHidden/>
          </w:rPr>
          <w:tab/>
        </w:r>
        <w:r w:rsidRPr="004569A6">
          <w:rPr>
            <w:noProof/>
            <w:webHidden/>
          </w:rPr>
          <w:fldChar w:fldCharType="begin"/>
        </w:r>
        <w:r w:rsidRPr="004569A6">
          <w:rPr>
            <w:noProof/>
            <w:webHidden/>
          </w:rPr>
          <w:instrText xml:space="preserve"> PAGEREF _Toc72243189 \h </w:instrText>
        </w:r>
        <w:r w:rsidRPr="004569A6">
          <w:rPr>
            <w:noProof/>
            <w:webHidden/>
          </w:rPr>
        </w:r>
        <w:r w:rsidRPr="004569A6">
          <w:rPr>
            <w:noProof/>
            <w:webHidden/>
          </w:rPr>
          <w:fldChar w:fldCharType="separate"/>
        </w:r>
        <w:r w:rsidRPr="004569A6">
          <w:rPr>
            <w:noProof/>
            <w:webHidden/>
          </w:rPr>
          <w:t>10</w:t>
        </w:r>
        <w:r w:rsidRPr="004569A6">
          <w:rPr>
            <w:noProof/>
            <w:webHidden/>
          </w:rPr>
          <w:fldChar w:fldCharType="end"/>
        </w:r>
      </w:hyperlink>
    </w:p>
    <w:p w14:paraId="697586DC" w14:textId="6241C7E2" w:rsidR="009A3F22" w:rsidRPr="004569A6" w:rsidRDefault="009A3F22">
      <w:pPr>
        <w:pStyle w:val="TOC2"/>
        <w:rPr>
          <w:rFonts w:asciiTheme="minorHAnsi" w:eastAsiaTheme="minorEastAsia" w:hAnsiTheme="minorHAnsi" w:cstheme="minorBidi"/>
        </w:rPr>
      </w:pPr>
      <w:hyperlink w:anchor="_Toc72243190" w:history="1">
        <w:r w:rsidRPr="004569A6">
          <w:rPr>
            <w:rStyle w:val="Hyperlink"/>
          </w:rPr>
          <w:t xml:space="preserve">2.4 </w:t>
        </w:r>
        <w:r w:rsidRPr="004569A6">
          <w:rPr>
            <w:rFonts w:asciiTheme="minorHAnsi" w:eastAsiaTheme="minorEastAsia" w:hAnsiTheme="minorHAnsi" w:cstheme="minorBidi"/>
          </w:rPr>
          <w:tab/>
        </w:r>
        <w:r w:rsidRPr="004569A6">
          <w:rPr>
            <w:rStyle w:val="Hyperlink"/>
          </w:rPr>
          <w:t>Emergency Warning System</w:t>
        </w:r>
        <w:r w:rsidRPr="004569A6">
          <w:rPr>
            <w:webHidden/>
          </w:rPr>
          <w:tab/>
        </w:r>
        <w:r w:rsidRPr="004569A6">
          <w:rPr>
            <w:webHidden/>
          </w:rPr>
          <w:fldChar w:fldCharType="begin"/>
        </w:r>
        <w:r w:rsidRPr="004569A6">
          <w:rPr>
            <w:webHidden/>
          </w:rPr>
          <w:instrText xml:space="preserve"> PAGEREF _Toc72243190 \h </w:instrText>
        </w:r>
        <w:r w:rsidRPr="004569A6">
          <w:rPr>
            <w:webHidden/>
          </w:rPr>
        </w:r>
        <w:r w:rsidRPr="004569A6">
          <w:rPr>
            <w:webHidden/>
          </w:rPr>
          <w:fldChar w:fldCharType="separate"/>
        </w:r>
        <w:r w:rsidRPr="004569A6">
          <w:rPr>
            <w:webHidden/>
          </w:rPr>
          <w:t>10</w:t>
        </w:r>
        <w:r w:rsidRPr="004569A6">
          <w:rPr>
            <w:webHidden/>
          </w:rPr>
          <w:fldChar w:fldCharType="end"/>
        </w:r>
      </w:hyperlink>
    </w:p>
    <w:p w14:paraId="5CC3A30D" w14:textId="78CE7C55" w:rsidR="009A3F22" w:rsidRPr="004569A6" w:rsidRDefault="009A3F22">
      <w:pPr>
        <w:pStyle w:val="TOC2"/>
        <w:rPr>
          <w:rFonts w:asciiTheme="minorHAnsi" w:eastAsiaTheme="minorEastAsia" w:hAnsiTheme="minorHAnsi" w:cstheme="minorBidi"/>
        </w:rPr>
      </w:pPr>
      <w:hyperlink w:anchor="_Toc72243191" w:history="1">
        <w:r w:rsidRPr="004569A6">
          <w:rPr>
            <w:rStyle w:val="Hyperlink"/>
          </w:rPr>
          <w:t xml:space="preserve">2.5 </w:t>
        </w:r>
        <w:r w:rsidRPr="004569A6">
          <w:rPr>
            <w:rFonts w:asciiTheme="minorHAnsi" w:eastAsiaTheme="minorEastAsia" w:hAnsiTheme="minorHAnsi" w:cstheme="minorBidi"/>
          </w:rPr>
          <w:tab/>
        </w:r>
        <w:r w:rsidRPr="004569A6">
          <w:rPr>
            <w:rStyle w:val="Hyperlink"/>
          </w:rPr>
          <w:t>Awareness of Potential Dam Related Safety Hazards  at, near, and on Dams</w:t>
        </w:r>
        <w:r w:rsidRPr="004569A6">
          <w:rPr>
            <w:webHidden/>
          </w:rPr>
          <w:tab/>
        </w:r>
        <w:r w:rsidRPr="004569A6">
          <w:rPr>
            <w:webHidden/>
          </w:rPr>
          <w:fldChar w:fldCharType="begin"/>
        </w:r>
        <w:r w:rsidRPr="004569A6">
          <w:rPr>
            <w:webHidden/>
          </w:rPr>
          <w:instrText xml:space="preserve"> PAGEREF _Toc72243191 \h </w:instrText>
        </w:r>
        <w:r w:rsidRPr="004569A6">
          <w:rPr>
            <w:webHidden/>
          </w:rPr>
        </w:r>
        <w:r w:rsidRPr="004569A6">
          <w:rPr>
            <w:webHidden/>
          </w:rPr>
          <w:fldChar w:fldCharType="separate"/>
        </w:r>
        <w:r w:rsidRPr="004569A6">
          <w:rPr>
            <w:webHidden/>
          </w:rPr>
          <w:t>10</w:t>
        </w:r>
        <w:r w:rsidRPr="004569A6">
          <w:rPr>
            <w:webHidden/>
          </w:rPr>
          <w:fldChar w:fldCharType="end"/>
        </w:r>
      </w:hyperlink>
    </w:p>
    <w:p w14:paraId="58531099" w14:textId="3B16F713" w:rsidR="009A3F22" w:rsidRPr="004569A6" w:rsidRDefault="009A3F22">
      <w:pPr>
        <w:pStyle w:val="TOC2"/>
        <w:rPr>
          <w:rFonts w:asciiTheme="minorHAnsi" w:eastAsiaTheme="minorEastAsia" w:hAnsiTheme="minorHAnsi" w:cstheme="minorBidi"/>
        </w:rPr>
      </w:pPr>
      <w:hyperlink w:anchor="_Toc72243192" w:history="1">
        <w:r w:rsidRPr="004569A6">
          <w:rPr>
            <w:rStyle w:val="Hyperlink"/>
          </w:rPr>
          <w:t xml:space="preserve">2.6 </w:t>
        </w:r>
        <w:r w:rsidRPr="004569A6">
          <w:rPr>
            <w:rFonts w:asciiTheme="minorHAnsi" w:eastAsiaTheme="minorEastAsia" w:hAnsiTheme="minorHAnsi" w:cstheme="minorBidi"/>
          </w:rPr>
          <w:tab/>
        </w:r>
        <w:r w:rsidRPr="004569A6">
          <w:rPr>
            <w:rStyle w:val="Hyperlink"/>
          </w:rPr>
          <w:t>Hydrologic/Hydraulic Data</w:t>
        </w:r>
        <w:r w:rsidRPr="004569A6">
          <w:rPr>
            <w:webHidden/>
          </w:rPr>
          <w:tab/>
        </w:r>
        <w:r w:rsidRPr="004569A6">
          <w:rPr>
            <w:webHidden/>
          </w:rPr>
          <w:fldChar w:fldCharType="begin"/>
        </w:r>
        <w:r w:rsidRPr="004569A6">
          <w:rPr>
            <w:webHidden/>
          </w:rPr>
          <w:instrText xml:space="preserve"> PAGEREF _Toc72243192 \h </w:instrText>
        </w:r>
        <w:r w:rsidRPr="004569A6">
          <w:rPr>
            <w:webHidden/>
          </w:rPr>
        </w:r>
        <w:r w:rsidRPr="004569A6">
          <w:rPr>
            <w:webHidden/>
          </w:rPr>
          <w:fldChar w:fldCharType="separate"/>
        </w:r>
        <w:r w:rsidRPr="004569A6">
          <w:rPr>
            <w:webHidden/>
          </w:rPr>
          <w:t>11</w:t>
        </w:r>
        <w:r w:rsidRPr="004569A6">
          <w:rPr>
            <w:webHidden/>
          </w:rPr>
          <w:fldChar w:fldCharType="end"/>
        </w:r>
      </w:hyperlink>
    </w:p>
    <w:p w14:paraId="05B0A67C" w14:textId="68E7F253" w:rsidR="009A3F22" w:rsidRPr="004569A6" w:rsidRDefault="009A3F22">
      <w:pPr>
        <w:pStyle w:val="TOC2"/>
        <w:rPr>
          <w:rFonts w:asciiTheme="minorHAnsi" w:eastAsiaTheme="minorEastAsia" w:hAnsiTheme="minorHAnsi" w:cstheme="minorBidi"/>
        </w:rPr>
      </w:pPr>
      <w:hyperlink w:anchor="_Toc72243193" w:history="1">
        <w:r w:rsidRPr="004569A6">
          <w:rPr>
            <w:rStyle w:val="Hyperlink"/>
          </w:rPr>
          <w:t xml:space="preserve">2.7 </w:t>
        </w:r>
        <w:r w:rsidRPr="004569A6">
          <w:rPr>
            <w:rFonts w:asciiTheme="minorHAnsi" w:eastAsiaTheme="minorEastAsia" w:hAnsiTheme="minorHAnsi" w:cstheme="minorBidi"/>
          </w:rPr>
          <w:tab/>
        </w:r>
        <w:r w:rsidRPr="004569A6">
          <w:rPr>
            <w:rStyle w:val="Hyperlink"/>
          </w:rPr>
          <w:t>Structural and Seepage Stability</w:t>
        </w:r>
        <w:r w:rsidRPr="004569A6">
          <w:rPr>
            <w:webHidden/>
          </w:rPr>
          <w:tab/>
        </w:r>
        <w:r w:rsidRPr="004569A6">
          <w:rPr>
            <w:webHidden/>
          </w:rPr>
          <w:fldChar w:fldCharType="begin"/>
        </w:r>
        <w:r w:rsidRPr="004569A6">
          <w:rPr>
            <w:webHidden/>
          </w:rPr>
          <w:instrText xml:space="preserve"> PAGEREF _Toc72243193 \h </w:instrText>
        </w:r>
        <w:r w:rsidRPr="004569A6">
          <w:rPr>
            <w:webHidden/>
          </w:rPr>
        </w:r>
        <w:r w:rsidRPr="004569A6">
          <w:rPr>
            <w:webHidden/>
          </w:rPr>
          <w:fldChar w:fldCharType="separate"/>
        </w:r>
        <w:r w:rsidRPr="004569A6">
          <w:rPr>
            <w:webHidden/>
          </w:rPr>
          <w:t>11</w:t>
        </w:r>
        <w:r w:rsidRPr="004569A6">
          <w:rPr>
            <w:webHidden/>
          </w:rPr>
          <w:fldChar w:fldCharType="end"/>
        </w:r>
      </w:hyperlink>
    </w:p>
    <w:p w14:paraId="64EFA1E9" w14:textId="014AD067" w:rsidR="009A3F22" w:rsidRPr="004569A6" w:rsidRDefault="009A3F22">
      <w:pPr>
        <w:pStyle w:val="TOC3"/>
        <w:tabs>
          <w:tab w:val="left" w:pos="2155"/>
        </w:tabs>
        <w:rPr>
          <w:rFonts w:asciiTheme="minorHAnsi" w:eastAsiaTheme="minorEastAsia" w:hAnsiTheme="minorHAnsi" w:cstheme="minorBidi"/>
          <w:noProof/>
        </w:rPr>
      </w:pPr>
      <w:hyperlink w:anchor="_Toc72243194" w:history="1">
        <w:r w:rsidRPr="004569A6">
          <w:rPr>
            <w:rStyle w:val="Hyperlink"/>
            <w:noProof/>
          </w:rPr>
          <w:t xml:space="preserve">2.7.1 </w:t>
        </w:r>
        <w:r w:rsidRPr="004569A6">
          <w:rPr>
            <w:rFonts w:asciiTheme="minorHAnsi" w:eastAsiaTheme="minorEastAsia" w:hAnsiTheme="minorHAnsi" w:cstheme="minorBidi"/>
            <w:noProof/>
          </w:rPr>
          <w:tab/>
        </w:r>
        <w:r w:rsidRPr="004569A6">
          <w:rPr>
            <w:rStyle w:val="Hyperlink"/>
            <w:noProof/>
          </w:rPr>
          <w:t>Embankment Structural Stability</w:t>
        </w:r>
        <w:r w:rsidRPr="004569A6">
          <w:rPr>
            <w:noProof/>
            <w:webHidden/>
          </w:rPr>
          <w:tab/>
        </w:r>
        <w:r w:rsidRPr="004569A6">
          <w:rPr>
            <w:noProof/>
            <w:webHidden/>
          </w:rPr>
          <w:fldChar w:fldCharType="begin"/>
        </w:r>
        <w:r w:rsidRPr="004569A6">
          <w:rPr>
            <w:noProof/>
            <w:webHidden/>
          </w:rPr>
          <w:instrText xml:space="preserve"> PAGEREF _Toc72243194 \h </w:instrText>
        </w:r>
        <w:r w:rsidRPr="004569A6">
          <w:rPr>
            <w:noProof/>
            <w:webHidden/>
          </w:rPr>
        </w:r>
        <w:r w:rsidRPr="004569A6">
          <w:rPr>
            <w:noProof/>
            <w:webHidden/>
          </w:rPr>
          <w:fldChar w:fldCharType="separate"/>
        </w:r>
        <w:r w:rsidRPr="004569A6">
          <w:rPr>
            <w:noProof/>
            <w:webHidden/>
          </w:rPr>
          <w:t>11</w:t>
        </w:r>
        <w:r w:rsidRPr="004569A6">
          <w:rPr>
            <w:noProof/>
            <w:webHidden/>
          </w:rPr>
          <w:fldChar w:fldCharType="end"/>
        </w:r>
      </w:hyperlink>
    </w:p>
    <w:p w14:paraId="582350B1" w14:textId="42C80C4C" w:rsidR="009A3F22" w:rsidRPr="004569A6" w:rsidRDefault="009A3F22">
      <w:pPr>
        <w:pStyle w:val="TOC3"/>
        <w:tabs>
          <w:tab w:val="left" w:pos="2155"/>
        </w:tabs>
        <w:rPr>
          <w:rFonts w:asciiTheme="minorHAnsi" w:eastAsiaTheme="minorEastAsia" w:hAnsiTheme="minorHAnsi" w:cstheme="minorBidi"/>
          <w:noProof/>
        </w:rPr>
      </w:pPr>
      <w:hyperlink w:anchor="_Toc72243195" w:history="1">
        <w:r w:rsidRPr="004569A6">
          <w:rPr>
            <w:rStyle w:val="Hyperlink"/>
            <w:noProof/>
          </w:rPr>
          <w:t xml:space="preserve">2.7.2 </w:t>
        </w:r>
        <w:r w:rsidRPr="004569A6">
          <w:rPr>
            <w:rFonts w:asciiTheme="minorHAnsi" w:eastAsiaTheme="minorEastAsia" w:hAnsiTheme="minorHAnsi" w:cstheme="minorBidi"/>
            <w:noProof/>
          </w:rPr>
          <w:tab/>
        </w:r>
        <w:r w:rsidRPr="004569A6">
          <w:rPr>
            <w:rStyle w:val="Hyperlink"/>
            <w:noProof/>
          </w:rPr>
          <w:t>Structural Stability of Non-Embankment Structures</w:t>
        </w:r>
        <w:r w:rsidRPr="004569A6">
          <w:rPr>
            <w:noProof/>
            <w:webHidden/>
          </w:rPr>
          <w:tab/>
        </w:r>
        <w:r w:rsidRPr="004569A6">
          <w:rPr>
            <w:noProof/>
            <w:webHidden/>
          </w:rPr>
          <w:fldChar w:fldCharType="begin"/>
        </w:r>
        <w:r w:rsidRPr="004569A6">
          <w:rPr>
            <w:noProof/>
            <w:webHidden/>
          </w:rPr>
          <w:instrText xml:space="preserve"> PAGEREF _Toc72243195 \h </w:instrText>
        </w:r>
        <w:r w:rsidRPr="004569A6">
          <w:rPr>
            <w:noProof/>
            <w:webHidden/>
          </w:rPr>
        </w:r>
        <w:r w:rsidRPr="004569A6">
          <w:rPr>
            <w:noProof/>
            <w:webHidden/>
          </w:rPr>
          <w:fldChar w:fldCharType="separate"/>
        </w:r>
        <w:r w:rsidRPr="004569A6">
          <w:rPr>
            <w:noProof/>
            <w:webHidden/>
          </w:rPr>
          <w:t>12</w:t>
        </w:r>
        <w:r w:rsidRPr="004569A6">
          <w:rPr>
            <w:noProof/>
            <w:webHidden/>
          </w:rPr>
          <w:fldChar w:fldCharType="end"/>
        </w:r>
      </w:hyperlink>
    </w:p>
    <w:p w14:paraId="5DDB8977" w14:textId="258D5CB4" w:rsidR="009A3F22" w:rsidRPr="004569A6" w:rsidRDefault="009A3F22">
      <w:pPr>
        <w:pStyle w:val="TOC3"/>
        <w:tabs>
          <w:tab w:val="left" w:pos="2155"/>
        </w:tabs>
        <w:rPr>
          <w:rFonts w:asciiTheme="minorHAnsi" w:eastAsiaTheme="minorEastAsia" w:hAnsiTheme="minorHAnsi" w:cstheme="minorBidi"/>
          <w:noProof/>
        </w:rPr>
      </w:pPr>
      <w:hyperlink w:anchor="_Toc72243196" w:history="1">
        <w:r w:rsidRPr="004569A6">
          <w:rPr>
            <w:rStyle w:val="Hyperlink"/>
            <w:noProof/>
          </w:rPr>
          <w:t xml:space="preserve">2.7.3 </w:t>
        </w:r>
        <w:r w:rsidRPr="004569A6">
          <w:rPr>
            <w:rFonts w:asciiTheme="minorHAnsi" w:eastAsiaTheme="minorEastAsia" w:hAnsiTheme="minorHAnsi" w:cstheme="minorBidi"/>
            <w:noProof/>
          </w:rPr>
          <w:tab/>
        </w:r>
        <w:r w:rsidRPr="004569A6">
          <w:rPr>
            <w:rStyle w:val="Hyperlink"/>
            <w:noProof/>
          </w:rPr>
          <w:t>Seepage Stability</w:t>
        </w:r>
        <w:r w:rsidRPr="004569A6">
          <w:rPr>
            <w:noProof/>
            <w:webHidden/>
          </w:rPr>
          <w:tab/>
        </w:r>
        <w:r w:rsidRPr="004569A6">
          <w:rPr>
            <w:noProof/>
            <w:webHidden/>
          </w:rPr>
          <w:fldChar w:fldCharType="begin"/>
        </w:r>
        <w:r w:rsidRPr="004569A6">
          <w:rPr>
            <w:noProof/>
            <w:webHidden/>
          </w:rPr>
          <w:instrText xml:space="preserve"> PAGEREF _Toc72243196 \h </w:instrText>
        </w:r>
        <w:r w:rsidRPr="004569A6">
          <w:rPr>
            <w:noProof/>
            <w:webHidden/>
          </w:rPr>
        </w:r>
        <w:r w:rsidRPr="004569A6">
          <w:rPr>
            <w:noProof/>
            <w:webHidden/>
          </w:rPr>
          <w:fldChar w:fldCharType="separate"/>
        </w:r>
        <w:r w:rsidRPr="004569A6">
          <w:rPr>
            <w:noProof/>
            <w:webHidden/>
          </w:rPr>
          <w:t>12</w:t>
        </w:r>
        <w:r w:rsidRPr="004569A6">
          <w:rPr>
            <w:noProof/>
            <w:webHidden/>
          </w:rPr>
          <w:fldChar w:fldCharType="end"/>
        </w:r>
      </w:hyperlink>
    </w:p>
    <w:p w14:paraId="4A357B0A" w14:textId="1EF61C4A" w:rsidR="009A3F22" w:rsidRPr="004569A6" w:rsidRDefault="009A3F22">
      <w:pPr>
        <w:pStyle w:val="TOC1"/>
        <w:tabs>
          <w:tab w:val="right" w:leader="dot" w:pos="9350"/>
        </w:tabs>
        <w:rPr>
          <w:rFonts w:asciiTheme="minorHAnsi" w:eastAsiaTheme="minorEastAsia" w:hAnsiTheme="minorHAnsi" w:cstheme="minorBidi"/>
          <w:noProof/>
        </w:rPr>
      </w:pPr>
      <w:hyperlink w:anchor="_Toc72243197" w:history="1">
        <w:r w:rsidRPr="004569A6">
          <w:rPr>
            <w:rStyle w:val="Hyperlink"/>
            <w:noProof/>
          </w:rPr>
          <w:t>SECTION 3</w:t>
        </w:r>
        <w:r w:rsidRPr="004569A6">
          <w:rPr>
            <w:noProof/>
            <w:webHidden/>
          </w:rPr>
          <w:tab/>
        </w:r>
        <w:r w:rsidRPr="004569A6">
          <w:rPr>
            <w:noProof/>
            <w:webHidden/>
          </w:rPr>
          <w:fldChar w:fldCharType="begin"/>
        </w:r>
        <w:r w:rsidRPr="004569A6">
          <w:rPr>
            <w:noProof/>
            <w:webHidden/>
          </w:rPr>
          <w:instrText xml:space="preserve"> PAGEREF _Toc72243197 \h </w:instrText>
        </w:r>
        <w:r w:rsidRPr="004569A6">
          <w:rPr>
            <w:noProof/>
            <w:webHidden/>
          </w:rPr>
        </w:r>
        <w:r w:rsidRPr="004569A6">
          <w:rPr>
            <w:noProof/>
            <w:webHidden/>
          </w:rPr>
          <w:fldChar w:fldCharType="separate"/>
        </w:r>
        <w:r w:rsidRPr="004569A6">
          <w:rPr>
            <w:noProof/>
            <w:webHidden/>
          </w:rPr>
          <w:t>13</w:t>
        </w:r>
        <w:r w:rsidRPr="004569A6">
          <w:rPr>
            <w:noProof/>
            <w:webHidden/>
          </w:rPr>
          <w:fldChar w:fldCharType="end"/>
        </w:r>
      </w:hyperlink>
    </w:p>
    <w:p w14:paraId="00BDFC30" w14:textId="2EF18D39" w:rsidR="009A3F22" w:rsidRPr="004569A6" w:rsidRDefault="009A3F22">
      <w:pPr>
        <w:pStyle w:val="TOC1"/>
        <w:tabs>
          <w:tab w:val="right" w:leader="dot" w:pos="9350"/>
        </w:tabs>
        <w:rPr>
          <w:rFonts w:asciiTheme="minorHAnsi" w:eastAsiaTheme="minorEastAsia" w:hAnsiTheme="minorHAnsi" w:cstheme="minorBidi"/>
          <w:noProof/>
        </w:rPr>
      </w:pPr>
      <w:hyperlink w:anchor="_Toc72243198" w:history="1">
        <w:r w:rsidRPr="004569A6">
          <w:rPr>
            <w:rStyle w:val="Hyperlink"/>
            <w:noProof/>
          </w:rPr>
          <w:t>3.0 ASSESSMENTS AND RECOMMENDATIONS</w:t>
        </w:r>
        <w:r w:rsidRPr="004569A6">
          <w:rPr>
            <w:noProof/>
            <w:webHidden/>
          </w:rPr>
          <w:tab/>
        </w:r>
        <w:r w:rsidRPr="004569A6">
          <w:rPr>
            <w:noProof/>
            <w:webHidden/>
          </w:rPr>
          <w:fldChar w:fldCharType="begin"/>
        </w:r>
        <w:r w:rsidRPr="004569A6">
          <w:rPr>
            <w:noProof/>
            <w:webHidden/>
          </w:rPr>
          <w:instrText xml:space="preserve"> PAGEREF _Toc72243198 \h </w:instrText>
        </w:r>
        <w:r w:rsidRPr="004569A6">
          <w:rPr>
            <w:noProof/>
            <w:webHidden/>
          </w:rPr>
        </w:r>
        <w:r w:rsidRPr="004569A6">
          <w:rPr>
            <w:noProof/>
            <w:webHidden/>
          </w:rPr>
          <w:fldChar w:fldCharType="separate"/>
        </w:r>
        <w:r w:rsidRPr="004569A6">
          <w:rPr>
            <w:noProof/>
            <w:webHidden/>
          </w:rPr>
          <w:t>13</w:t>
        </w:r>
        <w:r w:rsidRPr="004569A6">
          <w:rPr>
            <w:noProof/>
            <w:webHidden/>
          </w:rPr>
          <w:fldChar w:fldCharType="end"/>
        </w:r>
      </w:hyperlink>
    </w:p>
    <w:p w14:paraId="138070D7" w14:textId="6607289B" w:rsidR="009A3F22" w:rsidRPr="004569A6" w:rsidRDefault="009A3F22">
      <w:pPr>
        <w:pStyle w:val="TOC2"/>
        <w:rPr>
          <w:rFonts w:asciiTheme="minorHAnsi" w:eastAsiaTheme="minorEastAsia" w:hAnsiTheme="minorHAnsi" w:cstheme="minorBidi"/>
        </w:rPr>
      </w:pPr>
      <w:hyperlink w:anchor="_Toc72243199" w:history="1">
        <w:r w:rsidRPr="004569A6">
          <w:rPr>
            <w:rStyle w:val="Hyperlink"/>
          </w:rPr>
          <w:t xml:space="preserve">3.1 </w:t>
        </w:r>
        <w:r w:rsidRPr="004569A6">
          <w:rPr>
            <w:rFonts w:asciiTheme="minorHAnsi" w:eastAsiaTheme="minorEastAsia" w:hAnsiTheme="minorHAnsi" w:cstheme="minorBidi"/>
          </w:rPr>
          <w:tab/>
        </w:r>
        <w:r w:rsidRPr="004569A6">
          <w:rPr>
            <w:rStyle w:val="Hyperlink"/>
          </w:rPr>
          <w:t>Assessments</w:t>
        </w:r>
        <w:r w:rsidRPr="004569A6">
          <w:rPr>
            <w:webHidden/>
          </w:rPr>
          <w:tab/>
        </w:r>
        <w:r w:rsidRPr="004569A6">
          <w:rPr>
            <w:webHidden/>
          </w:rPr>
          <w:fldChar w:fldCharType="begin"/>
        </w:r>
        <w:r w:rsidRPr="004569A6">
          <w:rPr>
            <w:webHidden/>
          </w:rPr>
          <w:instrText xml:space="preserve"> PAGEREF _Toc72243199 \h </w:instrText>
        </w:r>
        <w:r w:rsidRPr="004569A6">
          <w:rPr>
            <w:webHidden/>
          </w:rPr>
        </w:r>
        <w:r w:rsidRPr="004569A6">
          <w:rPr>
            <w:webHidden/>
          </w:rPr>
          <w:fldChar w:fldCharType="separate"/>
        </w:r>
        <w:r w:rsidRPr="004569A6">
          <w:rPr>
            <w:webHidden/>
          </w:rPr>
          <w:t>13</w:t>
        </w:r>
        <w:r w:rsidRPr="004569A6">
          <w:rPr>
            <w:webHidden/>
          </w:rPr>
          <w:fldChar w:fldCharType="end"/>
        </w:r>
      </w:hyperlink>
    </w:p>
    <w:p w14:paraId="4175B2CF" w14:textId="169CF5C5" w:rsidR="009A3F22" w:rsidRPr="004569A6" w:rsidRDefault="009A3F22">
      <w:pPr>
        <w:pStyle w:val="TOC2"/>
        <w:rPr>
          <w:rFonts w:asciiTheme="minorHAnsi" w:eastAsiaTheme="minorEastAsia" w:hAnsiTheme="minorHAnsi" w:cstheme="minorBidi"/>
        </w:rPr>
      </w:pPr>
      <w:hyperlink w:anchor="_Toc72243200" w:history="1">
        <w:r w:rsidRPr="004569A6">
          <w:rPr>
            <w:rStyle w:val="Hyperlink"/>
          </w:rPr>
          <w:t xml:space="preserve">3.2 </w:t>
        </w:r>
        <w:r w:rsidRPr="004569A6">
          <w:rPr>
            <w:rFonts w:asciiTheme="minorHAnsi" w:eastAsiaTheme="minorEastAsia" w:hAnsiTheme="minorHAnsi" w:cstheme="minorBidi"/>
          </w:rPr>
          <w:tab/>
        </w:r>
        <w:r w:rsidRPr="004569A6">
          <w:rPr>
            <w:rStyle w:val="Hyperlink"/>
          </w:rPr>
          <w:t>Studies and Analyses</w:t>
        </w:r>
        <w:r w:rsidRPr="004569A6">
          <w:rPr>
            <w:webHidden/>
          </w:rPr>
          <w:tab/>
        </w:r>
        <w:r w:rsidRPr="004569A6">
          <w:rPr>
            <w:webHidden/>
          </w:rPr>
          <w:fldChar w:fldCharType="begin"/>
        </w:r>
        <w:r w:rsidRPr="004569A6">
          <w:rPr>
            <w:webHidden/>
          </w:rPr>
          <w:instrText xml:space="preserve"> PAGEREF _Toc72243200 \h </w:instrText>
        </w:r>
        <w:r w:rsidRPr="004569A6">
          <w:rPr>
            <w:webHidden/>
          </w:rPr>
        </w:r>
        <w:r w:rsidRPr="004569A6">
          <w:rPr>
            <w:webHidden/>
          </w:rPr>
          <w:fldChar w:fldCharType="separate"/>
        </w:r>
        <w:r w:rsidRPr="004569A6">
          <w:rPr>
            <w:webHidden/>
          </w:rPr>
          <w:t>13</w:t>
        </w:r>
        <w:r w:rsidRPr="004569A6">
          <w:rPr>
            <w:webHidden/>
          </w:rPr>
          <w:fldChar w:fldCharType="end"/>
        </w:r>
      </w:hyperlink>
    </w:p>
    <w:p w14:paraId="5B599836" w14:textId="3ACE5854" w:rsidR="009A3F22" w:rsidRPr="004569A6" w:rsidRDefault="009A3F22">
      <w:pPr>
        <w:pStyle w:val="TOC2"/>
        <w:rPr>
          <w:rFonts w:asciiTheme="minorHAnsi" w:eastAsiaTheme="minorEastAsia" w:hAnsiTheme="minorHAnsi" w:cstheme="minorBidi"/>
        </w:rPr>
      </w:pPr>
      <w:hyperlink w:anchor="_Toc72243201" w:history="1">
        <w:r w:rsidRPr="004569A6">
          <w:rPr>
            <w:rStyle w:val="Hyperlink"/>
          </w:rPr>
          <w:t xml:space="preserve">3.3 </w:t>
        </w:r>
        <w:r w:rsidRPr="004569A6">
          <w:rPr>
            <w:rFonts w:asciiTheme="minorHAnsi" w:eastAsiaTheme="minorEastAsia" w:hAnsiTheme="minorHAnsi" w:cstheme="minorBidi"/>
          </w:rPr>
          <w:tab/>
        </w:r>
        <w:r w:rsidRPr="004569A6">
          <w:rPr>
            <w:rStyle w:val="Hyperlink"/>
          </w:rPr>
          <w:t>Recurrent Maintenance Recommendations</w:t>
        </w:r>
        <w:r w:rsidRPr="004569A6">
          <w:rPr>
            <w:webHidden/>
          </w:rPr>
          <w:tab/>
        </w:r>
        <w:r w:rsidRPr="004569A6">
          <w:rPr>
            <w:webHidden/>
          </w:rPr>
          <w:fldChar w:fldCharType="begin"/>
        </w:r>
        <w:r w:rsidRPr="004569A6">
          <w:rPr>
            <w:webHidden/>
          </w:rPr>
          <w:instrText xml:space="preserve"> PAGEREF _Toc72243201 \h </w:instrText>
        </w:r>
        <w:r w:rsidRPr="004569A6">
          <w:rPr>
            <w:webHidden/>
          </w:rPr>
        </w:r>
        <w:r w:rsidRPr="004569A6">
          <w:rPr>
            <w:webHidden/>
          </w:rPr>
          <w:fldChar w:fldCharType="separate"/>
        </w:r>
        <w:r w:rsidRPr="004569A6">
          <w:rPr>
            <w:webHidden/>
          </w:rPr>
          <w:t>14</w:t>
        </w:r>
        <w:r w:rsidRPr="004569A6">
          <w:rPr>
            <w:webHidden/>
          </w:rPr>
          <w:fldChar w:fldCharType="end"/>
        </w:r>
      </w:hyperlink>
    </w:p>
    <w:p w14:paraId="17312C15" w14:textId="38EA3E27" w:rsidR="009A3F22" w:rsidRPr="004569A6" w:rsidRDefault="009A3F22">
      <w:pPr>
        <w:pStyle w:val="TOC2"/>
        <w:rPr>
          <w:rFonts w:asciiTheme="minorHAnsi" w:eastAsiaTheme="minorEastAsia" w:hAnsiTheme="minorHAnsi" w:cstheme="minorBidi"/>
        </w:rPr>
      </w:pPr>
      <w:hyperlink w:anchor="_Toc72243202" w:history="1">
        <w:r w:rsidRPr="004569A6">
          <w:rPr>
            <w:rStyle w:val="Hyperlink"/>
          </w:rPr>
          <w:t xml:space="preserve">3.4 </w:t>
        </w:r>
        <w:r w:rsidRPr="004569A6">
          <w:rPr>
            <w:rFonts w:asciiTheme="minorHAnsi" w:eastAsiaTheme="minorEastAsia" w:hAnsiTheme="minorHAnsi" w:cstheme="minorBidi"/>
          </w:rPr>
          <w:tab/>
        </w:r>
        <w:r w:rsidRPr="004569A6">
          <w:rPr>
            <w:rStyle w:val="Hyperlink"/>
          </w:rPr>
          <w:t>Minor Repair Recommendations</w:t>
        </w:r>
        <w:r w:rsidRPr="004569A6">
          <w:rPr>
            <w:webHidden/>
          </w:rPr>
          <w:tab/>
        </w:r>
        <w:r w:rsidRPr="004569A6">
          <w:rPr>
            <w:webHidden/>
          </w:rPr>
          <w:fldChar w:fldCharType="begin"/>
        </w:r>
        <w:r w:rsidRPr="004569A6">
          <w:rPr>
            <w:webHidden/>
          </w:rPr>
          <w:instrText xml:space="preserve"> PAGEREF _Toc72243202 \h </w:instrText>
        </w:r>
        <w:r w:rsidRPr="004569A6">
          <w:rPr>
            <w:webHidden/>
          </w:rPr>
        </w:r>
        <w:r w:rsidRPr="004569A6">
          <w:rPr>
            <w:webHidden/>
          </w:rPr>
          <w:fldChar w:fldCharType="separate"/>
        </w:r>
        <w:r w:rsidRPr="004569A6">
          <w:rPr>
            <w:webHidden/>
          </w:rPr>
          <w:t>14</w:t>
        </w:r>
        <w:r w:rsidRPr="004569A6">
          <w:rPr>
            <w:webHidden/>
          </w:rPr>
          <w:fldChar w:fldCharType="end"/>
        </w:r>
      </w:hyperlink>
    </w:p>
    <w:p w14:paraId="5474DAA6" w14:textId="316AE989" w:rsidR="009A3F22" w:rsidRPr="004569A6" w:rsidRDefault="009A3F22">
      <w:pPr>
        <w:pStyle w:val="TOC2"/>
        <w:rPr>
          <w:rFonts w:asciiTheme="minorHAnsi" w:eastAsiaTheme="minorEastAsia" w:hAnsiTheme="minorHAnsi" w:cstheme="minorBidi"/>
        </w:rPr>
      </w:pPr>
      <w:hyperlink w:anchor="_Toc72243203" w:history="1">
        <w:r w:rsidRPr="004569A6">
          <w:rPr>
            <w:rStyle w:val="Hyperlink"/>
          </w:rPr>
          <w:t xml:space="preserve">3.5 </w:t>
        </w:r>
        <w:r w:rsidRPr="004569A6">
          <w:rPr>
            <w:rFonts w:asciiTheme="minorHAnsi" w:eastAsiaTheme="minorEastAsia" w:hAnsiTheme="minorHAnsi" w:cstheme="minorBidi"/>
          </w:rPr>
          <w:tab/>
        </w:r>
        <w:r w:rsidRPr="004569A6">
          <w:rPr>
            <w:rStyle w:val="Hyperlink"/>
          </w:rPr>
          <w:t>Remedial Modifications Recommendations</w:t>
        </w:r>
        <w:r w:rsidRPr="004569A6">
          <w:rPr>
            <w:webHidden/>
          </w:rPr>
          <w:tab/>
        </w:r>
        <w:r w:rsidRPr="004569A6">
          <w:rPr>
            <w:webHidden/>
          </w:rPr>
          <w:fldChar w:fldCharType="begin"/>
        </w:r>
        <w:r w:rsidRPr="004569A6">
          <w:rPr>
            <w:webHidden/>
          </w:rPr>
          <w:instrText xml:space="preserve"> PAGEREF _Toc72243203 \h </w:instrText>
        </w:r>
        <w:r w:rsidRPr="004569A6">
          <w:rPr>
            <w:webHidden/>
          </w:rPr>
        </w:r>
        <w:r w:rsidRPr="004569A6">
          <w:rPr>
            <w:webHidden/>
          </w:rPr>
          <w:fldChar w:fldCharType="separate"/>
        </w:r>
        <w:r w:rsidRPr="004569A6">
          <w:rPr>
            <w:webHidden/>
          </w:rPr>
          <w:t>14</w:t>
        </w:r>
        <w:r w:rsidRPr="004569A6">
          <w:rPr>
            <w:webHidden/>
          </w:rPr>
          <w:fldChar w:fldCharType="end"/>
        </w:r>
      </w:hyperlink>
    </w:p>
    <w:p w14:paraId="21F4F4EA" w14:textId="40E65066" w:rsidR="009A3F22" w:rsidRPr="004569A6" w:rsidRDefault="009A3F22">
      <w:pPr>
        <w:pStyle w:val="TOC2"/>
        <w:rPr>
          <w:rFonts w:asciiTheme="minorHAnsi" w:eastAsiaTheme="minorEastAsia" w:hAnsiTheme="minorHAnsi" w:cstheme="minorBidi"/>
        </w:rPr>
      </w:pPr>
      <w:hyperlink w:anchor="_Toc72243204" w:history="1">
        <w:r w:rsidRPr="004569A6">
          <w:rPr>
            <w:rStyle w:val="Hyperlink"/>
          </w:rPr>
          <w:t xml:space="preserve">3.6 </w:t>
        </w:r>
        <w:r w:rsidRPr="004569A6">
          <w:rPr>
            <w:rFonts w:asciiTheme="minorHAnsi" w:eastAsiaTheme="minorEastAsia" w:hAnsiTheme="minorHAnsi" w:cstheme="minorBidi"/>
          </w:rPr>
          <w:tab/>
        </w:r>
        <w:r w:rsidRPr="004569A6">
          <w:rPr>
            <w:rStyle w:val="Hyperlink"/>
          </w:rPr>
          <w:t>Alternatives</w:t>
        </w:r>
        <w:r w:rsidRPr="004569A6">
          <w:rPr>
            <w:webHidden/>
          </w:rPr>
          <w:tab/>
        </w:r>
        <w:r w:rsidRPr="004569A6">
          <w:rPr>
            <w:webHidden/>
          </w:rPr>
          <w:fldChar w:fldCharType="begin"/>
        </w:r>
        <w:r w:rsidRPr="004569A6">
          <w:rPr>
            <w:webHidden/>
          </w:rPr>
          <w:instrText xml:space="preserve"> PAGEREF _Toc72243204 \h </w:instrText>
        </w:r>
        <w:r w:rsidRPr="004569A6">
          <w:rPr>
            <w:webHidden/>
          </w:rPr>
        </w:r>
        <w:r w:rsidRPr="004569A6">
          <w:rPr>
            <w:webHidden/>
          </w:rPr>
          <w:fldChar w:fldCharType="separate"/>
        </w:r>
        <w:r w:rsidRPr="004569A6">
          <w:rPr>
            <w:webHidden/>
          </w:rPr>
          <w:t>14</w:t>
        </w:r>
        <w:r w:rsidRPr="004569A6">
          <w:rPr>
            <w:webHidden/>
          </w:rPr>
          <w:fldChar w:fldCharType="end"/>
        </w:r>
      </w:hyperlink>
    </w:p>
    <w:p w14:paraId="4D6469FB" w14:textId="7F5E4B2F" w:rsidR="009A3F22" w:rsidRPr="004569A6" w:rsidRDefault="009A3F22">
      <w:pPr>
        <w:pStyle w:val="TOC2"/>
        <w:rPr>
          <w:rFonts w:asciiTheme="minorHAnsi" w:eastAsiaTheme="minorEastAsia" w:hAnsiTheme="minorHAnsi" w:cstheme="minorBidi"/>
        </w:rPr>
      </w:pPr>
      <w:hyperlink w:anchor="_Toc72243205" w:history="1">
        <w:r w:rsidRPr="004569A6">
          <w:rPr>
            <w:rStyle w:val="Hyperlink"/>
          </w:rPr>
          <w:t xml:space="preserve">3.7 </w:t>
        </w:r>
        <w:r w:rsidRPr="004569A6">
          <w:rPr>
            <w:rFonts w:asciiTheme="minorHAnsi" w:eastAsiaTheme="minorEastAsia" w:hAnsiTheme="minorHAnsi" w:cstheme="minorBidi"/>
          </w:rPr>
          <w:tab/>
        </w:r>
        <w:r w:rsidRPr="004569A6">
          <w:rPr>
            <w:rStyle w:val="Hyperlink"/>
          </w:rPr>
          <w:t>Opinion of Probable Construction Costs</w:t>
        </w:r>
        <w:r w:rsidRPr="004569A6">
          <w:rPr>
            <w:webHidden/>
          </w:rPr>
          <w:tab/>
        </w:r>
        <w:r w:rsidRPr="004569A6">
          <w:rPr>
            <w:webHidden/>
          </w:rPr>
          <w:fldChar w:fldCharType="begin"/>
        </w:r>
        <w:r w:rsidRPr="004569A6">
          <w:rPr>
            <w:webHidden/>
          </w:rPr>
          <w:instrText xml:space="preserve"> PAGEREF _Toc72243205 \h </w:instrText>
        </w:r>
        <w:r w:rsidRPr="004569A6">
          <w:rPr>
            <w:webHidden/>
          </w:rPr>
        </w:r>
        <w:r w:rsidRPr="004569A6">
          <w:rPr>
            <w:webHidden/>
          </w:rPr>
          <w:fldChar w:fldCharType="separate"/>
        </w:r>
        <w:r w:rsidRPr="004569A6">
          <w:rPr>
            <w:webHidden/>
          </w:rPr>
          <w:t>14</w:t>
        </w:r>
        <w:r w:rsidRPr="004569A6">
          <w:rPr>
            <w:webHidden/>
          </w:rPr>
          <w:fldChar w:fldCharType="end"/>
        </w:r>
      </w:hyperlink>
    </w:p>
    <w:p w14:paraId="1ED3FEF6" w14:textId="2042AC22" w:rsidR="002B55B1" w:rsidRDefault="00C338E4" w:rsidP="00C338E4">
      <w:pPr>
        <w:ind w:left="720"/>
        <w:jc w:val="both"/>
        <w:rPr>
          <w:sz w:val="20"/>
        </w:rPr>
      </w:pPr>
      <w:r w:rsidRPr="004569A6">
        <w:rPr>
          <w:szCs w:val="22"/>
        </w:rPr>
        <w:fldChar w:fldCharType="end"/>
      </w:r>
    </w:p>
    <w:p w14:paraId="45E8F2A4" w14:textId="77777777" w:rsidR="003F361A" w:rsidRPr="00A75667" w:rsidRDefault="003F361A" w:rsidP="00F15378">
      <w:pPr>
        <w:rPr>
          <w:szCs w:val="22"/>
        </w:rPr>
      </w:pPr>
      <w:r w:rsidRPr="00A75667">
        <w:rPr>
          <w:szCs w:val="22"/>
        </w:rPr>
        <w:t>TABLES</w:t>
      </w:r>
    </w:p>
    <w:p w14:paraId="14B15E2A" w14:textId="77777777" w:rsidR="003F361A" w:rsidRPr="00A75667" w:rsidRDefault="003F361A" w:rsidP="00F15378">
      <w:pPr>
        <w:rPr>
          <w:szCs w:val="22"/>
        </w:rPr>
      </w:pPr>
      <w:r w:rsidRPr="00A75667">
        <w:rPr>
          <w:szCs w:val="22"/>
        </w:rPr>
        <w:tab/>
        <w:t>1.1</w:t>
      </w:r>
      <w:r w:rsidRPr="00A75667">
        <w:rPr>
          <w:szCs w:val="22"/>
        </w:rPr>
        <w:tab/>
        <w:t>Summary Data Table</w:t>
      </w:r>
    </w:p>
    <w:p w14:paraId="737629E7" w14:textId="77777777" w:rsidR="003F361A" w:rsidRPr="00A75667" w:rsidRDefault="003F361A" w:rsidP="00F15378">
      <w:pPr>
        <w:rPr>
          <w:szCs w:val="22"/>
        </w:rPr>
      </w:pPr>
    </w:p>
    <w:p w14:paraId="1732690C" w14:textId="77777777" w:rsidR="003F361A" w:rsidRPr="00A75667" w:rsidRDefault="003F361A" w:rsidP="00F15378">
      <w:pPr>
        <w:rPr>
          <w:b/>
          <w:i/>
          <w:szCs w:val="22"/>
        </w:rPr>
      </w:pPr>
      <w:r w:rsidRPr="00A75667">
        <w:rPr>
          <w:szCs w:val="22"/>
        </w:rPr>
        <w:tab/>
      </w:r>
      <w:r w:rsidRPr="00A75667">
        <w:rPr>
          <w:b/>
          <w:i/>
          <w:szCs w:val="22"/>
        </w:rPr>
        <w:t>[Add additional tables as required.]</w:t>
      </w:r>
    </w:p>
    <w:p w14:paraId="03F4BB05" w14:textId="77777777" w:rsidR="003F361A" w:rsidRPr="00A75667" w:rsidRDefault="003F361A" w:rsidP="00F15378">
      <w:pPr>
        <w:rPr>
          <w:szCs w:val="22"/>
        </w:rPr>
      </w:pPr>
    </w:p>
    <w:p w14:paraId="5EB75122" w14:textId="77777777" w:rsidR="002B55B1" w:rsidRPr="00A75667" w:rsidRDefault="002B55B1" w:rsidP="00F15378">
      <w:pPr>
        <w:rPr>
          <w:szCs w:val="22"/>
        </w:rPr>
      </w:pPr>
      <w:r w:rsidRPr="00A75667">
        <w:rPr>
          <w:szCs w:val="22"/>
        </w:rPr>
        <w:t>FIGURES</w:t>
      </w:r>
    </w:p>
    <w:p w14:paraId="39B06689" w14:textId="77777777" w:rsidR="002B55B1" w:rsidRPr="00A75667" w:rsidRDefault="002B55B1" w:rsidP="00F15378">
      <w:pPr>
        <w:rPr>
          <w:szCs w:val="22"/>
        </w:rPr>
      </w:pPr>
      <w:r w:rsidRPr="00A75667">
        <w:rPr>
          <w:szCs w:val="22"/>
        </w:rPr>
        <w:tab/>
        <w:t>Figure 1:</w:t>
      </w:r>
      <w:r w:rsidRPr="00A75667">
        <w:rPr>
          <w:szCs w:val="22"/>
        </w:rPr>
        <w:tab/>
        <w:t>Locus Plan</w:t>
      </w:r>
      <w:r w:rsidR="00D71AD1" w:rsidRPr="00A75667">
        <w:rPr>
          <w:szCs w:val="22"/>
        </w:rPr>
        <w:t xml:space="preserve"> </w:t>
      </w:r>
      <w:r w:rsidR="00D71AD1" w:rsidRPr="00A75667">
        <w:rPr>
          <w:b/>
          <w:i/>
          <w:szCs w:val="22"/>
        </w:rPr>
        <w:t>[USGS topo sheet]</w:t>
      </w:r>
    </w:p>
    <w:p w14:paraId="3F5A5FCD" w14:textId="77777777" w:rsidR="00D71AD1" w:rsidRPr="00A75667" w:rsidRDefault="002B55B1" w:rsidP="00F15378">
      <w:pPr>
        <w:rPr>
          <w:szCs w:val="22"/>
        </w:rPr>
      </w:pPr>
      <w:r w:rsidRPr="00A75667">
        <w:rPr>
          <w:szCs w:val="22"/>
        </w:rPr>
        <w:tab/>
      </w:r>
      <w:r w:rsidR="00D71AD1" w:rsidRPr="00A75667">
        <w:rPr>
          <w:szCs w:val="22"/>
        </w:rPr>
        <w:t>Figure 2:</w:t>
      </w:r>
      <w:r w:rsidR="00D71AD1" w:rsidRPr="00A75667">
        <w:rPr>
          <w:szCs w:val="22"/>
        </w:rPr>
        <w:tab/>
        <w:t>Aerial Photograph</w:t>
      </w:r>
    </w:p>
    <w:p w14:paraId="091A00A3" w14:textId="77777777" w:rsidR="000825F3" w:rsidRPr="00A75667" w:rsidRDefault="00F15378" w:rsidP="00F15378">
      <w:pPr>
        <w:rPr>
          <w:szCs w:val="22"/>
        </w:rPr>
      </w:pPr>
      <w:r w:rsidRPr="00A75667">
        <w:rPr>
          <w:szCs w:val="22"/>
        </w:rPr>
        <w:tab/>
      </w:r>
      <w:r w:rsidR="002B55B1" w:rsidRPr="00A75667">
        <w:rPr>
          <w:szCs w:val="22"/>
        </w:rPr>
        <w:t xml:space="preserve">Figure </w:t>
      </w:r>
      <w:r w:rsidR="00D71AD1" w:rsidRPr="00A75667">
        <w:rPr>
          <w:szCs w:val="22"/>
        </w:rPr>
        <w:t>3</w:t>
      </w:r>
      <w:r w:rsidR="002B55B1" w:rsidRPr="00A75667">
        <w:rPr>
          <w:szCs w:val="22"/>
        </w:rPr>
        <w:t>:</w:t>
      </w:r>
      <w:r w:rsidR="002B55B1" w:rsidRPr="00A75667">
        <w:rPr>
          <w:szCs w:val="22"/>
        </w:rPr>
        <w:tab/>
      </w:r>
      <w:r w:rsidR="000825F3" w:rsidRPr="00A75667">
        <w:rPr>
          <w:szCs w:val="22"/>
        </w:rPr>
        <w:t>Drainage Area</w:t>
      </w:r>
    </w:p>
    <w:p w14:paraId="4597136E" w14:textId="77777777" w:rsidR="000825F3" w:rsidRPr="00A75667" w:rsidRDefault="00F15378" w:rsidP="00F15378">
      <w:pPr>
        <w:rPr>
          <w:szCs w:val="22"/>
        </w:rPr>
      </w:pPr>
      <w:r w:rsidRPr="00A75667">
        <w:rPr>
          <w:szCs w:val="22"/>
        </w:rPr>
        <w:tab/>
      </w:r>
      <w:r w:rsidR="000825F3" w:rsidRPr="00A75667">
        <w:rPr>
          <w:szCs w:val="22"/>
        </w:rPr>
        <w:t>Figure 4:</w:t>
      </w:r>
      <w:r w:rsidR="000825F3" w:rsidRPr="00A75667">
        <w:rPr>
          <w:szCs w:val="22"/>
        </w:rPr>
        <w:tab/>
        <w:t>Dam and Downstream Area</w:t>
      </w:r>
    </w:p>
    <w:p w14:paraId="4FD12EDD" w14:textId="77777777" w:rsidR="002B55B1" w:rsidRPr="00A75667" w:rsidRDefault="00F15378" w:rsidP="00F15378">
      <w:pPr>
        <w:rPr>
          <w:szCs w:val="22"/>
        </w:rPr>
      </w:pPr>
      <w:r w:rsidRPr="00A75667">
        <w:rPr>
          <w:szCs w:val="22"/>
        </w:rPr>
        <w:tab/>
      </w:r>
      <w:r w:rsidR="000825F3" w:rsidRPr="00A75667">
        <w:rPr>
          <w:szCs w:val="22"/>
        </w:rPr>
        <w:t>Figure 5:</w:t>
      </w:r>
      <w:r w:rsidR="000825F3" w:rsidRPr="00A75667">
        <w:rPr>
          <w:szCs w:val="22"/>
        </w:rPr>
        <w:tab/>
      </w:r>
      <w:r w:rsidR="002B55B1" w:rsidRPr="00A75667">
        <w:rPr>
          <w:szCs w:val="22"/>
        </w:rPr>
        <w:t>Site Sketch</w:t>
      </w:r>
    </w:p>
    <w:p w14:paraId="26FFAE33" w14:textId="77777777" w:rsidR="002B55B1" w:rsidRPr="00A75667" w:rsidRDefault="002B55B1" w:rsidP="00F15378">
      <w:pPr>
        <w:rPr>
          <w:szCs w:val="22"/>
        </w:rPr>
      </w:pPr>
    </w:p>
    <w:p w14:paraId="39CAB32B" w14:textId="77777777" w:rsidR="002B55B1" w:rsidRPr="00F15378" w:rsidRDefault="00F15378" w:rsidP="00F15378">
      <w:pPr>
        <w:rPr>
          <w:b/>
          <w:bCs/>
          <w:i/>
          <w:iCs/>
          <w:szCs w:val="22"/>
        </w:rPr>
      </w:pPr>
      <w:r w:rsidRPr="00F15378">
        <w:rPr>
          <w:b/>
          <w:bCs/>
          <w:i/>
          <w:iCs/>
          <w:szCs w:val="22"/>
        </w:rPr>
        <w:tab/>
      </w:r>
      <w:r w:rsidR="002B55B1" w:rsidRPr="00F15378">
        <w:rPr>
          <w:b/>
          <w:bCs/>
          <w:i/>
          <w:iCs/>
          <w:szCs w:val="22"/>
        </w:rPr>
        <w:t>[Add additional figures as required to depict the configuration of the dam]</w:t>
      </w:r>
    </w:p>
    <w:p w14:paraId="30484DE4" w14:textId="77777777" w:rsidR="002B55B1" w:rsidRPr="00A75667" w:rsidRDefault="002B55B1" w:rsidP="00F15378"/>
    <w:p w14:paraId="60E0F26D" w14:textId="77777777" w:rsidR="002B55B1" w:rsidRPr="00A75667" w:rsidRDefault="002B55B1" w:rsidP="00F15378">
      <w:pPr>
        <w:rPr>
          <w:szCs w:val="22"/>
        </w:rPr>
      </w:pPr>
      <w:r w:rsidRPr="00A75667">
        <w:rPr>
          <w:szCs w:val="22"/>
        </w:rPr>
        <w:t>APPENDICES</w:t>
      </w:r>
    </w:p>
    <w:p w14:paraId="30C12E31" w14:textId="77777777" w:rsidR="002B55B1" w:rsidRPr="00A75667" w:rsidRDefault="002B55B1" w:rsidP="00F15378">
      <w:pPr>
        <w:rPr>
          <w:szCs w:val="22"/>
        </w:rPr>
      </w:pPr>
      <w:r w:rsidRPr="00A75667">
        <w:rPr>
          <w:szCs w:val="22"/>
        </w:rPr>
        <w:tab/>
        <w:t>Appendix A:</w:t>
      </w:r>
      <w:r w:rsidRPr="00A75667">
        <w:rPr>
          <w:szCs w:val="22"/>
        </w:rPr>
        <w:tab/>
        <w:t>Photographs</w:t>
      </w:r>
    </w:p>
    <w:p w14:paraId="7E15EB88" w14:textId="77777777" w:rsidR="002B55B1" w:rsidRPr="00A75667" w:rsidRDefault="002B55B1" w:rsidP="00F15378">
      <w:pPr>
        <w:rPr>
          <w:szCs w:val="22"/>
        </w:rPr>
      </w:pPr>
      <w:r w:rsidRPr="00A75667">
        <w:rPr>
          <w:szCs w:val="22"/>
        </w:rPr>
        <w:tab/>
        <w:t>Appendix B:</w:t>
      </w:r>
      <w:r w:rsidRPr="00A75667">
        <w:rPr>
          <w:szCs w:val="22"/>
        </w:rPr>
        <w:tab/>
        <w:t>Inspection Checklist</w:t>
      </w:r>
    </w:p>
    <w:p w14:paraId="29F9C987" w14:textId="77777777" w:rsidR="002B55B1" w:rsidRPr="00A75667" w:rsidRDefault="002B55B1" w:rsidP="00F15378">
      <w:pPr>
        <w:rPr>
          <w:szCs w:val="22"/>
        </w:rPr>
      </w:pPr>
      <w:r w:rsidRPr="00A75667">
        <w:rPr>
          <w:szCs w:val="22"/>
        </w:rPr>
        <w:tab/>
        <w:t>Appendix C:</w:t>
      </w:r>
      <w:r w:rsidRPr="00A75667">
        <w:rPr>
          <w:szCs w:val="22"/>
        </w:rPr>
        <w:tab/>
        <w:t>Previous Reports and References</w:t>
      </w:r>
    </w:p>
    <w:p w14:paraId="6EB5031A" w14:textId="77777777" w:rsidR="002B55B1" w:rsidRPr="00A75667" w:rsidRDefault="002B55B1" w:rsidP="00F15378">
      <w:pPr>
        <w:rPr>
          <w:szCs w:val="22"/>
        </w:rPr>
      </w:pPr>
      <w:r w:rsidRPr="00A75667">
        <w:rPr>
          <w:szCs w:val="22"/>
        </w:rPr>
        <w:tab/>
        <w:t>Appendix D:</w:t>
      </w:r>
      <w:r w:rsidRPr="00A75667">
        <w:rPr>
          <w:szCs w:val="22"/>
        </w:rPr>
        <w:tab/>
        <w:t xml:space="preserve">Definitions </w:t>
      </w:r>
    </w:p>
    <w:p w14:paraId="3144EC17" w14:textId="77777777" w:rsidR="002B55B1" w:rsidRPr="00A75667" w:rsidRDefault="002B55B1" w:rsidP="00F15378">
      <w:pPr>
        <w:rPr>
          <w:szCs w:val="22"/>
        </w:rPr>
      </w:pPr>
    </w:p>
    <w:p w14:paraId="3C21FAB5" w14:textId="77777777" w:rsidR="002B55B1" w:rsidRPr="00A75667" w:rsidRDefault="002B55B1" w:rsidP="00F15378">
      <w:pPr>
        <w:rPr>
          <w:b/>
          <w:bCs/>
          <w:i/>
          <w:iCs/>
          <w:szCs w:val="22"/>
        </w:rPr>
      </w:pPr>
      <w:r w:rsidRPr="00A75667">
        <w:rPr>
          <w:szCs w:val="22"/>
        </w:rPr>
        <w:tab/>
      </w:r>
      <w:r w:rsidRPr="00A75667">
        <w:rPr>
          <w:b/>
          <w:bCs/>
          <w:i/>
          <w:iCs/>
          <w:szCs w:val="22"/>
        </w:rPr>
        <w:t>[Add additional appendices as required]</w:t>
      </w:r>
    </w:p>
    <w:p w14:paraId="7E9BCF1C" w14:textId="77777777" w:rsidR="002B55B1" w:rsidRDefault="002B55B1">
      <w:pPr>
        <w:jc w:val="both"/>
      </w:pPr>
    </w:p>
    <w:p w14:paraId="3A6571D0" w14:textId="77777777" w:rsidR="002B55B1" w:rsidRDefault="002B55B1" w:rsidP="00E37F02">
      <w:pPr>
        <w:pStyle w:val="BodyText"/>
        <w:tabs>
          <w:tab w:val="left" w:pos="7560"/>
        </w:tabs>
        <w:sectPr w:rsidR="002B55B1" w:rsidSect="00BB1890">
          <w:headerReference w:type="default" r:id="rId15"/>
          <w:headerReference w:type="first" r:id="rId16"/>
          <w:footerReference w:type="first" r:id="rId17"/>
          <w:pgSz w:w="12240" w:h="15840" w:code="1"/>
          <w:pgMar w:top="1440" w:right="1440" w:bottom="1440" w:left="1440" w:header="1296" w:footer="720" w:gutter="0"/>
          <w:pgNumType w:fmt="lowerRoman" w:start="1"/>
          <w:cols w:space="720"/>
          <w:noEndnote/>
          <w:titlePg/>
        </w:sectPr>
      </w:pPr>
    </w:p>
    <w:p w14:paraId="60CC1027" w14:textId="77777777" w:rsidR="00C338E4" w:rsidRPr="00413324" w:rsidRDefault="00C338E4" w:rsidP="00C338E4">
      <w:pPr>
        <w:pStyle w:val="Heading1"/>
      </w:pPr>
      <w:bookmarkStart w:id="2" w:name="_Toc450639575"/>
      <w:bookmarkStart w:id="3" w:name="_Toc72243154"/>
      <w:r w:rsidRPr="00413324">
        <w:lastRenderedPageBreak/>
        <w:t>SECTION 1</w:t>
      </w:r>
      <w:bookmarkEnd w:id="2"/>
      <w:bookmarkEnd w:id="3"/>
    </w:p>
    <w:p w14:paraId="0F948EF9" w14:textId="77777777" w:rsidR="00C338E4" w:rsidRDefault="00C338E4" w:rsidP="00C338E4">
      <w:pPr>
        <w:pStyle w:val="Heading1"/>
      </w:pPr>
      <w:bookmarkStart w:id="4" w:name="_Toc72243155"/>
      <w:r>
        <w:t>1.0 DESCRIPTION OF PROJECT</w:t>
      </w:r>
      <w:bookmarkEnd w:id="4"/>
    </w:p>
    <w:p w14:paraId="513DA206" w14:textId="77777777" w:rsidR="002B55B1" w:rsidRDefault="002B55B1" w:rsidP="00A821C4">
      <w:pPr>
        <w:pStyle w:val="Heading2"/>
      </w:pPr>
      <w:bookmarkStart w:id="5" w:name="_Toc72243156"/>
      <w:r>
        <w:t xml:space="preserve">1.1 </w:t>
      </w:r>
      <w:r w:rsidR="00A75667">
        <w:tab/>
      </w:r>
      <w:r w:rsidRPr="00F552C4">
        <w:t>General</w:t>
      </w:r>
      <w:bookmarkEnd w:id="5"/>
    </w:p>
    <w:p w14:paraId="447DA987" w14:textId="77777777" w:rsidR="002B55B1" w:rsidRDefault="002B55B1" w:rsidP="00667C9C">
      <w:pPr>
        <w:pStyle w:val="Heading3"/>
      </w:pPr>
      <w:bookmarkStart w:id="6" w:name="_Toc72243157"/>
      <w:r>
        <w:t xml:space="preserve">1.1.1 </w:t>
      </w:r>
      <w:r w:rsidR="00A75667">
        <w:tab/>
      </w:r>
      <w:r>
        <w:t>Authority</w:t>
      </w:r>
      <w:bookmarkEnd w:id="6"/>
    </w:p>
    <w:p w14:paraId="23DD88B8" w14:textId="77777777" w:rsidR="002B55B1" w:rsidRDefault="002B55B1" w:rsidP="00667C9C">
      <w:pPr>
        <w:pStyle w:val="BodyText"/>
      </w:pPr>
      <w:r>
        <w:rPr>
          <w:b/>
          <w:bCs/>
          <w:i/>
          <w:iCs/>
        </w:rPr>
        <w:t>[Client]</w:t>
      </w:r>
      <w:r>
        <w:t xml:space="preserve"> retained </w:t>
      </w:r>
      <w:r>
        <w:rPr>
          <w:b/>
          <w:bCs/>
          <w:i/>
          <w:iCs/>
        </w:rPr>
        <w:t>[Consultant]</w:t>
      </w:r>
      <w:r>
        <w:rPr>
          <w:i/>
          <w:iCs/>
        </w:rPr>
        <w:t xml:space="preserve"> </w:t>
      </w:r>
      <w:r>
        <w:t xml:space="preserve">to perform a visual inspection and develop a report of conditions for the dam at the </w:t>
      </w:r>
      <w:r>
        <w:rPr>
          <w:b/>
          <w:bCs/>
          <w:i/>
          <w:iCs/>
        </w:rPr>
        <w:t>[Impoundment Name]</w:t>
      </w:r>
      <w:r>
        <w:rPr>
          <w:i/>
          <w:iCs/>
        </w:rPr>
        <w:t xml:space="preserve"> </w:t>
      </w:r>
      <w:r>
        <w:t xml:space="preserve">along the </w:t>
      </w:r>
      <w:r>
        <w:rPr>
          <w:b/>
          <w:bCs/>
          <w:i/>
          <w:iCs/>
        </w:rPr>
        <w:t xml:space="preserve">[River Name] </w:t>
      </w:r>
      <w:r>
        <w:t xml:space="preserve">in </w:t>
      </w:r>
      <w:r>
        <w:rPr>
          <w:b/>
          <w:bCs/>
          <w:i/>
          <w:iCs/>
        </w:rPr>
        <w:t>[Town or City Name]</w:t>
      </w:r>
      <w:r>
        <w:t xml:space="preserve">, </w:t>
      </w:r>
      <w:r w:rsidR="00912034" w:rsidRPr="00912034">
        <w:rPr>
          <w:b/>
          <w:i/>
        </w:rPr>
        <w:t>[County]</w:t>
      </w:r>
      <w:r w:rsidR="00912034">
        <w:t xml:space="preserve"> County, </w:t>
      </w:r>
      <w:r>
        <w:t>Massachusetts.  This inspection and report were performed in accordance with MGL Chapter 253, Sections 44-50 of the Massachusetts General Laws as amended by Chapter 330 of the Acts of 2002.</w:t>
      </w:r>
    </w:p>
    <w:p w14:paraId="04D2CB2C" w14:textId="77777777" w:rsidR="002B55B1" w:rsidRDefault="002B55B1" w:rsidP="00667C9C">
      <w:pPr>
        <w:pStyle w:val="Heading3"/>
      </w:pPr>
      <w:bookmarkStart w:id="7" w:name="_Toc72243158"/>
      <w:r>
        <w:t xml:space="preserve">1.1.2 </w:t>
      </w:r>
      <w:r w:rsidR="00A75667">
        <w:tab/>
      </w:r>
      <w:r>
        <w:t>Purpose of Work</w:t>
      </w:r>
      <w:bookmarkEnd w:id="7"/>
    </w:p>
    <w:p w14:paraId="25C8FFAC" w14:textId="77777777" w:rsidR="002B55B1" w:rsidRDefault="002B55B1" w:rsidP="00667C9C">
      <w:pPr>
        <w:pStyle w:val="BodyText"/>
      </w:pPr>
      <w:r>
        <w:t xml:space="preserve">The purpose of this investigation </w:t>
      </w:r>
      <w:r w:rsidR="00662A40">
        <w:t xml:space="preserve">was </w:t>
      </w:r>
      <w:r>
        <w:t>to inspect and evaluate the present condition of the dam and appurtenant structures in accordance with 302 CMR10.07 to provide information that will assist in both prioritizing dam repair needs and planning/conducting maintenance and operation.</w:t>
      </w:r>
    </w:p>
    <w:p w14:paraId="2B05352A" w14:textId="51E2AF86" w:rsidR="002B55B1" w:rsidRDefault="002B55B1" w:rsidP="00667C9C">
      <w:pPr>
        <w:pStyle w:val="BodyText"/>
      </w:pPr>
      <w:r>
        <w:t xml:space="preserve">The investigation </w:t>
      </w:r>
      <w:r w:rsidR="00662A40">
        <w:t xml:space="preserve">was </w:t>
      </w:r>
      <w:r>
        <w:t>divided into four parts: 1) obtain and review available reports, investigations, and data previously submitted to the owner pertaining to the dam and appurtenant structures; 2) perform a visual inspection of the site; 3) evaluate the status of an emergency action plan for the site and</w:t>
      </w:r>
      <w:r w:rsidR="003E19AF">
        <w:t>,</w:t>
      </w:r>
      <w:r>
        <w:t xml:space="preserve"> 4) prepare and submit a final report presenting the evaluation of the structure, including recommendations and remedial actions, and opinion of probable costs.</w:t>
      </w:r>
    </w:p>
    <w:p w14:paraId="01D55145" w14:textId="77777777" w:rsidR="002B55B1" w:rsidRDefault="002B55B1" w:rsidP="00667C9C">
      <w:pPr>
        <w:pStyle w:val="Heading3"/>
      </w:pPr>
      <w:bookmarkStart w:id="8" w:name="_Toc72243159"/>
      <w:r>
        <w:t xml:space="preserve">1.1.3 </w:t>
      </w:r>
      <w:r w:rsidR="00A75667">
        <w:tab/>
      </w:r>
      <w:r>
        <w:t>Definitions</w:t>
      </w:r>
      <w:bookmarkEnd w:id="8"/>
    </w:p>
    <w:p w14:paraId="6F9B82B4" w14:textId="77777777" w:rsidR="002B55B1" w:rsidRDefault="002B55B1" w:rsidP="00667C9C">
      <w:pPr>
        <w:pStyle w:val="BodyText"/>
      </w:pPr>
      <w:r>
        <w:t>To provide the reader with a better understanding of the report, definitions of commonly used terms associated with dams are provided in Appendix D.  Many of these terms may be included in this report.  The terms are presented under common categories associated with dams which include: 1) orientation; 2) dam components; 3) size classification; 4) hazard classification; and 5)</w:t>
      </w:r>
      <w:r w:rsidR="00182F90">
        <w:t> </w:t>
      </w:r>
      <w:r>
        <w:t>miscellaneous.</w:t>
      </w:r>
    </w:p>
    <w:p w14:paraId="3BF22DE7" w14:textId="77777777" w:rsidR="002B55B1" w:rsidRDefault="002B55B1" w:rsidP="00A821C4">
      <w:pPr>
        <w:pStyle w:val="Heading2"/>
      </w:pPr>
      <w:bookmarkStart w:id="9" w:name="_Toc72243160"/>
      <w:r>
        <w:t xml:space="preserve">1.2 </w:t>
      </w:r>
      <w:r w:rsidR="00A75667">
        <w:tab/>
      </w:r>
      <w:r w:rsidRPr="00F552C4">
        <w:t>Description of Project</w:t>
      </w:r>
      <w:bookmarkEnd w:id="9"/>
    </w:p>
    <w:p w14:paraId="54D7C0B9" w14:textId="77777777" w:rsidR="002B55B1" w:rsidRDefault="002B55B1" w:rsidP="00667C9C">
      <w:pPr>
        <w:pStyle w:val="Heading3"/>
      </w:pPr>
      <w:bookmarkStart w:id="10" w:name="_Toc72243161"/>
      <w:r>
        <w:t>1.2.1</w:t>
      </w:r>
      <w:r w:rsidR="00A75667">
        <w:tab/>
      </w:r>
      <w:r>
        <w:t>Location</w:t>
      </w:r>
      <w:bookmarkEnd w:id="10"/>
    </w:p>
    <w:p w14:paraId="74094FD2" w14:textId="00749408" w:rsidR="002B55B1" w:rsidRDefault="002B55B1" w:rsidP="00667C9C">
      <w:pPr>
        <w:pStyle w:val="BodyText"/>
        <w:rPr>
          <w:b/>
          <w:bCs/>
          <w:i/>
          <w:iCs/>
        </w:rPr>
      </w:pPr>
      <w:r>
        <w:rPr>
          <w:b/>
          <w:bCs/>
          <w:i/>
          <w:iCs/>
        </w:rPr>
        <w:t xml:space="preserve">[Insert </w:t>
      </w:r>
      <w:r w:rsidR="008300A8">
        <w:rPr>
          <w:b/>
          <w:bCs/>
          <w:i/>
          <w:iCs/>
        </w:rPr>
        <w:t>d</w:t>
      </w:r>
      <w:r>
        <w:rPr>
          <w:b/>
          <w:bCs/>
          <w:i/>
          <w:iCs/>
        </w:rPr>
        <w:t xml:space="preserve">escription of the dam location including longitude, latitude, and proximity to population centers. </w:t>
      </w:r>
      <w:r w:rsidR="00626AFB">
        <w:rPr>
          <w:b/>
          <w:bCs/>
          <w:i/>
          <w:iCs/>
        </w:rPr>
        <w:t>Check the latitude and longitude using topo map, aerial photograph, GIS,</w:t>
      </w:r>
      <w:r w:rsidR="008300A8">
        <w:rPr>
          <w:b/>
          <w:bCs/>
          <w:i/>
          <w:iCs/>
        </w:rPr>
        <w:t xml:space="preserve"> </w:t>
      </w:r>
      <w:r w:rsidR="000825F3">
        <w:rPr>
          <w:b/>
          <w:bCs/>
          <w:i/>
          <w:iCs/>
        </w:rPr>
        <w:t>Web</w:t>
      </w:r>
      <w:r w:rsidR="008300A8">
        <w:rPr>
          <w:b/>
          <w:bCs/>
          <w:i/>
          <w:iCs/>
        </w:rPr>
        <w:t>-</w:t>
      </w:r>
      <w:r w:rsidR="000825F3">
        <w:rPr>
          <w:b/>
          <w:bCs/>
          <w:i/>
          <w:iCs/>
        </w:rPr>
        <w:t>based GIS (</w:t>
      </w:r>
      <w:proofErr w:type="spellStart"/>
      <w:r w:rsidR="000825F3">
        <w:rPr>
          <w:b/>
          <w:bCs/>
          <w:i/>
          <w:iCs/>
        </w:rPr>
        <w:t>MassGIS</w:t>
      </w:r>
      <w:proofErr w:type="spellEnd"/>
      <w:r w:rsidR="000825F3">
        <w:rPr>
          <w:b/>
          <w:bCs/>
          <w:i/>
          <w:iCs/>
        </w:rPr>
        <w:t>, Google Earth, etc</w:t>
      </w:r>
      <w:r w:rsidR="003E19AF">
        <w:rPr>
          <w:b/>
          <w:bCs/>
          <w:i/>
          <w:iCs/>
        </w:rPr>
        <w:t>.</w:t>
      </w:r>
      <w:r w:rsidR="000825F3">
        <w:rPr>
          <w:b/>
          <w:bCs/>
          <w:i/>
          <w:iCs/>
        </w:rPr>
        <w:t>)</w:t>
      </w:r>
      <w:r w:rsidR="00626AFB">
        <w:rPr>
          <w:b/>
          <w:bCs/>
          <w:i/>
          <w:iCs/>
        </w:rPr>
        <w:t xml:space="preserve"> or GPS unit in the field.  </w:t>
      </w:r>
      <w:r>
        <w:rPr>
          <w:b/>
          <w:bCs/>
          <w:i/>
          <w:iCs/>
        </w:rPr>
        <w:t>Include directions to the dam from nearest population center or major roadway.</w:t>
      </w:r>
      <w:r w:rsidR="00871A13">
        <w:rPr>
          <w:b/>
          <w:bCs/>
          <w:i/>
          <w:iCs/>
        </w:rPr>
        <w:t xml:space="preserve">  Utilize GPS unit accurate to within 5 meters to </w:t>
      </w:r>
      <w:r w:rsidR="003075CC">
        <w:rPr>
          <w:b/>
          <w:bCs/>
          <w:i/>
          <w:iCs/>
        </w:rPr>
        <w:t>check</w:t>
      </w:r>
      <w:r w:rsidR="00871A13">
        <w:rPr>
          <w:b/>
          <w:bCs/>
          <w:i/>
          <w:iCs/>
        </w:rPr>
        <w:t xml:space="preserve"> latitude and longitude</w:t>
      </w:r>
      <w:r w:rsidR="003075CC">
        <w:rPr>
          <w:b/>
          <w:bCs/>
          <w:i/>
          <w:iCs/>
        </w:rPr>
        <w:t>.</w:t>
      </w:r>
      <w:r w:rsidR="00871A13">
        <w:rPr>
          <w:b/>
          <w:bCs/>
          <w:i/>
          <w:iCs/>
        </w:rPr>
        <w:t xml:space="preserve"> </w:t>
      </w:r>
      <w:r w:rsidR="003075CC">
        <w:rPr>
          <w:b/>
          <w:bCs/>
          <w:i/>
          <w:iCs/>
        </w:rPr>
        <w:t xml:space="preserve">Report the </w:t>
      </w:r>
      <w:r w:rsidR="00871A13">
        <w:rPr>
          <w:b/>
          <w:bCs/>
          <w:i/>
          <w:iCs/>
        </w:rPr>
        <w:t xml:space="preserve">location of dam in decimal degree format </w:t>
      </w:r>
      <w:r w:rsidR="003075CC">
        <w:rPr>
          <w:b/>
          <w:bCs/>
          <w:i/>
          <w:iCs/>
        </w:rPr>
        <w:t xml:space="preserve">to </w:t>
      </w:r>
      <w:r w:rsidR="00871A13">
        <w:rPr>
          <w:b/>
          <w:bCs/>
          <w:i/>
          <w:iCs/>
        </w:rPr>
        <w:t xml:space="preserve">at least </w:t>
      </w:r>
      <w:r w:rsidR="003075CC">
        <w:rPr>
          <w:b/>
          <w:bCs/>
          <w:i/>
          <w:iCs/>
        </w:rPr>
        <w:t>5</w:t>
      </w:r>
      <w:r w:rsidR="00871A13">
        <w:rPr>
          <w:b/>
          <w:bCs/>
          <w:i/>
          <w:iCs/>
        </w:rPr>
        <w:t xml:space="preserve"> decimal places</w:t>
      </w:r>
      <w:r w:rsidR="003075CC">
        <w:rPr>
          <w:b/>
          <w:bCs/>
          <w:i/>
          <w:iCs/>
        </w:rPr>
        <w:t xml:space="preserve"> (about</w:t>
      </w:r>
      <w:r w:rsidR="000825F3">
        <w:rPr>
          <w:b/>
          <w:bCs/>
          <w:i/>
          <w:iCs/>
        </w:rPr>
        <w:t xml:space="preserve"> 1</w:t>
      </w:r>
      <w:r w:rsidR="003075CC">
        <w:rPr>
          <w:b/>
          <w:bCs/>
          <w:i/>
          <w:iCs/>
        </w:rPr>
        <w:t xml:space="preserve"> meter precision</w:t>
      </w:r>
      <w:r w:rsidR="000825F3">
        <w:rPr>
          <w:b/>
          <w:bCs/>
          <w:i/>
          <w:iCs/>
        </w:rPr>
        <w:t>)</w:t>
      </w:r>
      <w:r w:rsidR="00871A13">
        <w:rPr>
          <w:b/>
          <w:bCs/>
          <w:i/>
          <w:iCs/>
        </w:rPr>
        <w:t xml:space="preserve">.  Utilize WGS84 datum, for compliance with </w:t>
      </w:r>
      <w:proofErr w:type="spellStart"/>
      <w:r w:rsidR="00871A13">
        <w:rPr>
          <w:b/>
          <w:bCs/>
          <w:i/>
          <w:iCs/>
        </w:rPr>
        <w:t>MassGIS</w:t>
      </w:r>
      <w:proofErr w:type="spellEnd"/>
      <w:r w:rsidR="00871A13">
        <w:rPr>
          <w:b/>
          <w:bCs/>
          <w:i/>
          <w:iCs/>
        </w:rPr>
        <w:t xml:space="preserve">.  Point location recorded for dam should be the intersection of the dam structure </w:t>
      </w:r>
      <w:r w:rsidR="003075CC">
        <w:rPr>
          <w:b/>
          <w:bCs/>
          <w:i/>
          <w:iCs/>
        </w:rPr>
        <w:t xml:space="preserve">crest centerline </w:t>
      </w:r>
      <w:r w:rsidR="00871A13">
        <w:rPr>
          <w:b/>
          <w:bCs/>
          <w:i/>
          <w:iCs/>
        </w:rPr>
        <w:t xml:space="preserve">and </w:t>
      </w:r>
      <w:r w:rsidR="003075CC">
        <w:rPr>
          <w:b/>
          <w:bCs/>
          <w:i/>
          <w:iCs/>
        </w:rPr>
        <w:t>the primary spillway where the primary spillway abuts the dam.  If the primary spillway is separated from the main dam, record the dam location as the point of intersection of the crest centerline and either: (1) the original stream bed, (2) the outlet structure, (3) the section of maximum height, or (4) the approximate mid-point along the crest length.</w:t>
      </w:r>
      <w:r w:rsidR="00871A13">
        <w:rPr>
          <w:b/>
          <w:bCs/>
          <w:i/>
          <w:iCs/>
        </w:rPr>
        <w:t xml:space="preserve">  Confirm accuracy of GPS collected point data with appropriate computer mapping tools that utilize </w:t>
      </w:r>
      <w:proofErr w:type="spellStart"/>
      <w:r w:rsidR="00871A13">
        <w:rPr>
          <w:b/>
          <w:bCs/>
          <w:i/>
          <w:iCs/>
        </w:rPr>
        <w:t>MassGIS</w:t>
      </w:r>
      <w:proofErr w:type="spellEnd"/>
      <w:r w:rsidR="00871A13">
        <w:rPr>
          <w:b/>
          <w:bCs/>
          <w:i/>
          <w:iCs/>
        </w:rPr>
        <w:t xml:space="preserve"> coordinate system.  Alternative method for documenting the point </w:t>
      </w:r>
      <w:r w:rsidR="00871A13">
        <w:rPr>
          <w:b/>
          <w:bCs/>
          <w:i/>
          <w:iCs/>
        </w:rPr>
        <w:lastRenderedPageBreak/>
        <w:t xml:space="preserve">location is to utilize computer mapping tools with sufficient base maps such as 1:5000 </w:t>
      </w:r>
      <w:proofErr w:type="spellStart"/>
      <w:r w:rsidR="00871A13">
        <w:rPr>
          <w:b/>
          <w:bCs/>
          <w:i/>
          <w:iCs/>
        </w:rPr>
        <w:t>MassGIS</w:t>
      </w:r>
      <w:proofErr w:type="spellEnd"/>
      <w:r w:rsidR="00871A13">
        <w:rPr>
          <w:b/>
          <w:bCs/>
          <w:i/>
          <w:iCs/>
        </w:rPr>
        <w:t xml:space="preserve"> ortho photos that are consistent with </w:t>
      </w:r>
      <w:proofErr w:type="spellStart"/>
      <w:r w:rsidR="00871A13">
        <w:rPr>
          <w:b/>
          <w:bCs/>
          <w:i/>
          <w:iCs/>
        </w:rPr>
        <w:t>MassGIS</w:t>
      </w:r>
      <w:proofErr w:type="spellEnd"/>
      <w:r w:rsidR="00871A13">
        <w:rPr>
          <w:b/>
          <w:bCs/>
          <w:i/>
          <w:iCs/>
        </w:rPr>
        <w:t xml:space="preserve"> coordinate system.  Include the point latitude/longitude on your locus map in Figure 1 in this report.</w:t>
      </w:r>
      <w:r>
        <w:rPr>
          <w:b/>
          <w:bCs/>
          <w:i/>
          <w:iCs/>
        </w:rPr>
        <w:t>]</w:t>
      </w:r>
    </w:p>
    <w:p w14:paraId="24482A98" w14:textId="77777777" w:rsidR="002B55B1" w:rsidRDefault="002B55B1" w:rsidP="00667C9C">
      <w:pPr>
        <w:pStyle w:val="Heading3"/>
      </w:pPr>
      <w:bookmarkStart w:id="11" w:name="_Toc72243162"/>
      <w:r>
        <w:t xml:space="preserve">1.2.2 </w:t>
      </w:r>
      <w:r w:rsidR="00A75667">
        <w:tab/>
      </w:r>
      <w:r>
        <w:t>Owner/</w:t>
      </w:r>
      <w:r w:rsidR="00D95A30">
        <w:t>Caretaker</w:t>
      </w:r>
      <w:bookmarkEnd w:id="11"/>
    </w:p>
    <w:p w14:paraId="7F96D412" w14:textId="77777777" w:rsidR="00D95A30" w:rsidRPr="00D95A30" w:rsidRDefault="00D95A30" w:rsidP="00667C9C">
      <w:pPr>
        <w:pStyle w:val="BodyText"/>
      </w:pPr>
      <w:r>
        <w:t>See Table 1.</w:t>
      </w:r>
      <w:r w:rsidR="001300B8">
        <w:t>1</w:t>
      </w:r>
      <w:r>
        <w:t xml:space="preserve"> for current owner and caretaker data (names and contact information).</w:t>
      </w:r>
    </w:p>
    <w:p w14:paraId="5852A1FC" w14:textId="77777777" w:rsidR="002B55B1" w:rsidRDefault="002B55B1" w:rsidP="00667C9C">
      <w:pPr>
        <w:pStyle w:val="Heading3"/>
      </w:pPr>
      <w:bookmarkStart w:id="12" w:name="_Toc72243163"/>
      <w:r>
        <w:t xml:space="preserve">1.2.3 </w:t>
      </w:r>
      <w:r w:rsidR="00A75667">
        <w:tab/>
      </w:r>
      <w:r>
        <w:t>Purpose of the Dam</w:t>
      </w:r>
      <w:bookmarkEnd w:id="12"/>
    </w:p>
    <w:p w14:paraId="751D2CAA" w14:textId="77777777" w:rsidR="000825F3" w:rsidRDefault="000825F3" w:rsidP="00667C9C">
      <w:pPr>
        <w:spacing w:after="240"/>
        <w:rPr>
          <w:bCs/>
          <w:iCs/>
        </w:rPr>
      </w:pPr>
      <w:r>
        <w:rPr>
          <w:bCs/>
          <w:iCs/>
        </w:rPr>
        <w:t>See Table 1.</w:t>
      </w:r>
      <w:r w:rsidR="001300B8">
        <w:rPr>
          <w:bCs/>
          <w:iCs/>
        </w:rPr>
        <w:t>1</w:t>
      </w:r>
      <w:r>
        <w:rPr>
          <w:bCs/>
          <w:iCs/>
        </w:rPr>
        <w:t xml:space="preserve"> for the current purpose of the dam.</w:t>
      </w:r>
    </w:p>
    <w:p w14:paraId="7B477A14" w14:textId="1D2BD2C9" w:rsidR="002B55B1" w:rsidRDefault="002B55B1" w:rsidP="00667C9C">
      <w:pPr>
        <w:spacing w:after="240"/>
        <w:rPr>
          <w:b/>
          <w:bCs/>
          <w:i/>
          <w:iCs/>
        </w:rPr>
      </w:pPr>
      <w:r>
        <w:rPr>
          <w:b/>
          <w:bCs/>
          <w:i/>
          <w:iCs/>
        </w:rPr>
        <w:t>[Note current purpose of the dam (i.e., Recreation, Water Supply, Irrigation, Farm Pond, Flood Control, Hydropower).  If the dam’s original design purpose is different from its current purpose that information should be provided in this section.]</w:t>
      </w:r>
    </w:p>
    <w:p w14:paraId="00234915" w14:textId="77777777" w:rsidR="002B55B1" w:rsidRDefault="002B55B1" w:rsidP="00667C9C">
      <w:pPr>
        <w:pStyle w:val="Heading3"/>
      </w:pPr>
      <w:bookmarkStart w:id="13" w:name="_Toc72243164"/>
      <w:r>
        <w:t xml:space="preserve">1.2.4 </w:t>
      </w:r>
      <w:r w:rsidR="00A75667">
        <w:tab/>
      </w:r>
      <w:r>
        <w:t>Description of the Dam and Appurtenances</w:t>
      </w:r>
      <w:bookmarkEnd w:id="13"/>
    </w:p>
    <w:p w14:paraId="64B748D3" w14:textId="77777777" w:rsidR="002B55B1" w:rsidRDefault="002B55B1" w:rsidP="000F71C7">
      <w:pPr>
        <w:spacing w:after="240"/>
        <w:rPr>
          <w:b/>
          <w:bCs/>
          <w:i/>
          <w:iCs/>
        </w:rPr>
      </w:pPr>
      <w:r>
        <w:rPr>
          <w:b/>
          <w:bCs/>
          <w:i/>
          <w:iCs/>
        </w:rPr>
        <w:t xml:space="preserve">[Provide detailed description of the intended design of the dam and all appurtenant structures including spillways, instruments, dikes, cutoff walls, security devices, etc.  This section should define the components of the dam, provide general dimensions, </w:t>
      </w:r>
      <w:r w:rsidR="00B70E1D">
        <w:rPr>
          <w:b/>
          <w:bCs/>
          <w:i/>
          <w:iCs/>
        </w:rPr>
        <w:t xml:space="preserve">and </w:t>
      </w:r>
      <w:r>
        <w:rPr>
          <w:b/>
          <w:bCs/>
          <w:i/>
          <w:iCs/>
        </w:rPr>
        <w:t xml:space="preserve">discuss the configuration of the system and any known design features.  </w:t>
      </w:r>
      <w:r w:rsidR="00626AFB">
        <w:rPr>
          <w:b/>
          <w:bCs/>
          <w:i/>
          <w:iCs/>
        </w:rPr>
        <w:t xml:space="preserve">The engineer is expected to check the basic statistical data (structural height, hydraulic height, normal and maximum impoundment volumes). If measured values differ substantially from data in Office of Dam Safety database, provide a description of the method used to obtain the measured data.  </w:t>
      </w:r>
      <w:r>
        <w:rPr>
          <w:b/>
          <w:bCs/>
          <w:i/>
          <w:iCs/>
        </w:rPr>
        <w:t xml:space="preserve">Do not include </w:t>
      </w:r>
      <w:r w:rsidR="008300A8">
        <w:rPr>
          <w:b/>
          <w:bCs/>
          <w:i/>
          <w:iCs/>
        </w:rPr>
        <w:t xml:space="preserve">here </w:t>
      </w:r>
      <w:r>
        <w:rPr>
          <w:b/>
          <w:bCs/>
          <w:i/>
          <w:iCs/>
        </w:rPr>
        <w:t>a description of deficiencies, if any, noted during the inspection.]</w:t>
      </w:r>
    </w:p>
    <w:p w14:paraId="6671A835" w14:textId="77777777" w:rsidR="002B55B1" w:rsidRDefault="002B55B1" w:rsidP="00667C9C">
      <w:pPr>
        <w:pStyle w:val="Heading3"/>
      </w:pPr>
      <w:bookmarkStart w:id="14" w:name="_Toc72243165"/>
      <w:r>
        <w:t>1.2.5</w:t>
      </w:r>
      <w:r w:rsidR="00A75667">
        <w:tab/>
      </w:r>
      <w:r>
        <w:t>Operations and Maintenance</w:t>
      </w:r>
      <w:bookmarkEnd w:id="14"/>
    </w:p>
    <w:p w14:paraId="314EF483" w14:textId="77777777" w:rsidR="002B55B1" w:rsidRDefault="002B55B1" w:rsidP="00667C9C">
      <w:pPr>
        <w:spacing w:after="240"/>
        <w:rPr>
          <w:b/>
          <w:bCs/>
          <w:i/>
          <w:iCs/>
        </w:rPr>
      </w:pPr>
      <w:r>
        <w:rPr>
          <w:b/>
          <w:bCs/>
          <w:i/>
          <w:iCs/>
        </w:rPr>
        <w:t>[Identify the party responsible for Operations and Maintenance of the dam and provide a description of ongoing maintenance activities.  Describe normal operating procedures, if available, for summer and winter conditions.]</w:t>
      </w:r>
    </w:p>
    <w:p w14:paraId="3D0717B6" w14:textId="77777777" w:rsidR="002B55B1" w:rsidRDefault="002B55B1" w:rsidP="00667C9C">
      <w:pPr>
        <w:pStyle w:val="Heading3"/>
      </w:pPr>
      <w:bookmarkStart w:id="15" w:name="_Toc72243166"/>
      <w:r>
        <w:t>1.2.6</w:t>
      </w:r>
      <w:r w:rsidR="006909FE">
        <w:tab/>
      </w:r>
      <w:r>
        <w:t>DCR Size Classification</w:t>
      </w:r>
      <w:bookmarkEnd w:id="15"/>
    </w:p>
    <w:p w14:paraId="54257DF4" w14:textId="77777777" w:rsidR="002B55B1" w:rsidRDefault="002B55B1" w:rsidP="00667C9C">
      <w:pPr>
        <w:spacing w:after="240"/>
      </w:pPr>
      <w:r>
        <w:rPr>
          <w:b/>
          <w:bCs/>
          <w:i/>
          <w:iCs/>
        </w:rPr>
        <w:t>[Dam Name]</w:t>
      </w:r>
      <w:r>
        <w:t xml:space="preserve"> has a height </w:t>
      </w:r>
      <w:r w:rsidR="00D95A30">
        <w:t xml:space="preserve">of dam </w:t>
      </w:r>
      <w:r>
        <w:t xml:space="preserve">of approximately </w:t>
      </w:r>
      <w:r>
        <w:rPr>
          <w:b/>
          <w:bCs/>
          <w:i/>
          <w:iCs/>
        </w:rPr>
        <w:t>[</w:t>
      </w:r>
      <w:r w:rsidR="000825F3">
        <w:rPr>
          <w:b/>
          <w:bCs/>
          <w:i/>
          <w:iCs/>
        </w:rPr>
        <w:t>d</w:t>
      </w:r>
      <w:r>
        <w:rPr>
          <w:b/>
          <w:bCs/>
          <w:i/>
          <w:iCs/>
        </w:rPr>
        <w:t xml:space="preserve">am </w:t>
      </w:r>
      <w:r w:rsidR="000825F3">
        <w:rPr>
          <w:b/>
          <w:bCs/>
          <w:i/>
          <w:iCs/>
        </w:rPr>
        <w:t>s</w:t>
      </w:r>
      <w:r>
        <w:rPr>
          <w:b/>
          <w:bCs/>
          <w:i/>
          <w:iCs/>
        </w:rPr>
        <w:t xml:space="preserve">tructural </w:t>
      </w:r>
      <w:r w:rsidR="000825F3">
        <w:rPr>
          <w:b/>
          <w:bCs/>
          <w:i/>
          <w:iCs/>
        </w:rPr>
        <w:t>h</w:t>
      </w:r>
      <w:r>
        <w:rPr>
          <w:b/>
          <w:bCs/>
          <w:i/>
          <w:iCs/>
        </w:rPr>
        <w:t>eight]</w:t>
      </w:r>
      <w:r>
        <w:t xml:space="preserve"> and a </w:t>
      </w:r>
      <w:r w:rsidR="0096413B">
        <w:t xml:space="preserve">maximum </w:t>
      </w:r>
      <w:r>
        <w:t xml:space="preserve">storage capacity of </w:t>
      </w:r>
      <w:r>
        <w:rPr>
          <w:b/>
          <w:bCs/>
          <w:i/>
          <w:iCs/>
        </w:rPr>
        <w:t>[</w:t>
      </w:r>
      <w:r w:rsidR="000825F3">
        <w:rPr>
          <w:b/>
          <w:bCs/>
          <w:i/>
          <w:iCs/>
        </w:rPr>
        <w:t>s</w:t>
      </w:r>
      <w:r>
        <w:rPr>
          <w:b/>
          <w:bCs/>
          <w:i/>
          <w:iCs/>
        </w:rPr>
        <w:t xml:space="preserve">torage at </w:t>
      </w:r>
      <w:r w:rsidR="000825F3">
        <w:rPr>
          <w:b/>
          <w:bCs/>
          <w:i/>
          <w:iCs/>
        </w:rPr>
        <w:t>maximum water storage elevation</w:t>
      </w:r>
      <w:r>
        <w:rPr>
          <w:b/>
          <w:bCs/>
          <w:i/>
          <w:iCs/>
        </w:rPr>
        <w:t>]</w:t>
      </w:r>
      <w:r>
        <w:t xml:space="preserve"> acre-feet. </w:t>
      </w:r>
      <w:r w:rsidR="00FD2AAA">
        <w:t xml:space="preserve">Refer to Appendix D for definitions of height of dam and storage.  </w:t>
      </w:r>
      <w:r>
        <w:rPr>
          <w:snapToGrid w:val="0"/>
        </w:rPr>
        <w:t xml:space="preserve">Therefore, in accordance with Department of Conservation and Recreation Office of Dam Safety classification, under Commonwealth of Massachusetts dam safety rules and regulations stated in 302 CMR 10.00 as amended by Chapter 330 of the Acts of 2002, </w:t>
      </w:r>
      <w:r>
        <w:rPr>
          <w:b/>
          <w:bCs/>
          <w:i/>
          <w:iCs/>
        </w:rPr>
        <w:t>[Dam Name]</w:t>
      </w:r>
      <w:r>
        <w:t xml:space="preserve"> is a </w:t>
      </w:r>
      <w:r>
        <w:rPr>
          <w:b/>
          <w:bCs/>
          <w:i/>
          <w:iCs/>
        </w:rPr>
        <w:t>[Size Classification</w:t>
      </w:r>
      <w:r w:rsidRPr="00626AFB">
        <w:rPr>
          <w:b/>
          <w:bCs/>
          <w:i/>
        </w:rPr>
        <w:t>]</w:t>
      </w:r>
      <w:r>
        <w:t xml:space="preserve"> size structure.</w:t>
      </w:r>
    </w:p>
    <w:p w14:paraId="3D5DD581" w14:textId="77777777" w:rsidR="00B70E1D" w:rsidRPr="00B70E1D" w:rsidRDefault="00B70E1D" w:rsidP="00667C9C">
      <w:pPr>
        <w:spacing w:after="240"/>
        <w:rPr>
          <w:b/>
          <w:i/>
        </w:rPr>
      </w:pPr>
      <w:r w:rsidRPr="00B70E1D">
        <w:rPr>
          <w:b/>
          <w:i/>
        </w:rPr>
        <w:t xml:space="preserve">[Measure the vertical </w:t>
      </w:r>
      <w:r w:rsidR="00FD2AAA">
        <w:rPr>
          <w:b/>
          <w:i/>
        </w:rPr>
        <w:t>h</w:t>
      </w:r>
      <w:r w:rsidRPr="00B70E1D">
        <w:rPr>
          <w:b/>
          <w:i/>
        </w:rPr>
        <w:t xml:space="preserve">eight of </w:t>
      </w:r>
      <w:r w:rsidR="00FD2AAA">
        <w:rPr>
          <w:b/>
          <w:i/>
        </w:rPr>
        <w:t>d</w:t>
      </w:r>
      <w:r w:rsidRPr="00B70E1D">
        <w:rPr>
          <w:b/>
          <w:i/>
        </w:rPr>
        <w:t xml:space="preserve">am from the lowest portion of the natural ground, including any stream channel, along the downstream toe of the dam to the low point of the crest of the dam.] </w:t>
      </w:r>
    </w:p>
    <w:p w14:paraId="53D483DD" w14:textId="77777777" w:rsidR="002B55B1" w:rsidRDefault="002B55B1" w:rsidP="00667C9C">
      <w:pPr>
        <w:pStyle w:val="Heading3"/>
      </w:pPr>
      <w:bookmarkStart w:id="16" w:name="_Toc72243167"/>
      <w:r>
        <w:t xml:space="preserve">1.2.7 </w:t>
      </w:r>
      <w:r w:rsidR="00F552C4">
        <w:tab/>
      </w:r>
      <w:r>
        <w:t xml:space="preserve">DCR Hazard </w:t>
      </w:r>
      <w:r w:rsidR="00FD2AAA">
        <w:t xml:space="preserve">Potential </w:t>
      </w:r>
      <w:r>
        <w:t>Classification</w:t>
      </w:r>
      <w:bookmarkEnd w:id="16"/>
    </w:p>
    <w:p w14:paraId="1AD39280" w14:textId="77777777" w:rsidR="002B55B1" w:rsidRDefault="002B55B1" w:rsidP="00667C9C">
      <w:pPr>
        <w:pStyle w:val="BodyText"/>
      </w:pPr>
      <w:r>
        <w:rPr>
          <w:b/>
          <w:bCs/>
          <w:i/>
          <w:iCs/>
        </w:rPr>
        <w:t>[Dam Name]</w:t>
      </w:r>
      <w:r>
        <w:t xml:space="preserve"> is located upstream of </w:t>
      </w:r>
      <w:r>
        <w:rPr>
          <w:b/>
          <w:bCs/>
          <w:i/>
          <w:iCs/>
        </w:rPr>
        <w:t>[Description of</w:t>
      </w:r>
      <w:r w:rsidR="00FD2AAA">
        <w:rPr>
          <w:b/>
          <w:bCs/>
          <w:i/>
          <w:iCs/>
        </w:rPr>
        <w:t xml:space="preserve"> i</w:t>
      </w:r>
      <w:r>
        <w:rPr>
          <w:b/>
          <w:bCs/>
          <w:i/>
          <w:iCs/>
        </w:rPr>
        <w:t xml:space="preserve">nundation </w:t>
      </w:r>
      <w:r w:rsidR="00FD2AAA">
        <w:rPr>
          <w:b/>
          <w:bCs/>
          <w:i/>
          <w:iCs/>
        </w:rPr>
        <w:t>z</w:t>
      </w:r>
      <w:r>
        <w:rPr>
          <w:b/>
          <w:bCs/>
          <w:i/>
          <w:iCs/>
        </w:rPr>
        <w:t>one including specific developments as appropriate].</w:t>
      </w:r>
      <w:r>
        <w:t xml:space="preserve">  It appears that a failure of the dam at maximum pool will </w:t>
      </w:r>
      <w:r>
        <w:rPr>
          <w:b/>
          <w:bCs/>
          <w:i/>
          <w:iCs/>
        </w:rPr>
        <w:t>[Describe impacts per 302 CMR 10.00]</w:t>
      </w:r>
      <w:r>
        <w:rPr>
          <w:i/>
          <w:iCs/>
        </w:rPr>
        <w:t xml:space="preserve">.  </w:t>
      </w:r>
      <w:r>
        <w:t>Therefore, i</w:t>
      </w:r>
      <w:r>
        <w:rPr>
          <w:snapToGrid w:val="0"/>
        </w:rPr>
        <w:t xml:space="preserve">n accordance with Department of </w:t>
      </w:r>
      <w:r>
        <w:rPr>
          <w:snapToGrid w:val="0"/>
        </w:rPr>
        <w:lastRenderedPageBreak/>
        <w:t xml:space="preserve">Conservation and Recreation classification </w:t>
      </w:r>
      <w:r w:rsidRPr="00A75667">
        <w:t>procedures</w:t>
      </w:r>
      <w:r>
        <w:rPr>
          <w:snapToGrid w:val="0"/>
        </w:rPr>
        <w:t xml:space="preserve">, under Commonwealth of Massachusetts dam safety rules and regulations stated in 302 CMR 10.00 as amended by Chapter 330 of the Acts of 2002, </w:t>
      </w:r>
      <w:r>
        <w:rPr>
          <w:b/>
          <w:bCs/>
          <w:i/>
          <w:iCs/>
        </w:rPr>
        <w:t>[Dam Name]</w:t>
      </w:r>
      <w:r>
        <w:t xml:space="preserve"> </w:t>
      </w:r>
      <w:r w:rsidR="00FD2AAA">
        <w:t xml:space="preserve">should be </w:t>
      </w:r>
      <w:r>
        <w:t xml:space="preserve">classified as a </w:t>
      </w:r>
      <w:r>
        <w:rPr>
          <w:b/>
          <w:bCs/>
          <w:i/>
          <w:iCs/>
        </w:rPr>
        <w:t xml:space="preserve">[Hazard </w:t>
      </w:r>
      <w:r w:rsidR="00FD2AAA">
        <w:rPr>
          <w:b/>
          <w:bCs/>
          <w:i/>
          <w:iCs/>
        </w:rPr>
        <w:t xml:space="preserve">Potential </w:t>
      </w:r>
      <w:r>
        <w:rPr>
          <w:b/>
          <w:bCs/>
          <w:i/>
          <w:iCs/>
        </w:rPr>
        <w:t>Class (Level)]</w:t>
      </w:r>
      <w:r>
        <w:t xml:space="preserve"> hazard potential dam.</w:t>
      </w:r>
      <w:r w:rsidR="000825F3">
        <w:t xml:space="preserve">  The Hazard Potential Classification recommendation </w:t>
      </w:r>
      <w:r w:rsidR="000825F3" w:rsidRPr="006638A2">
        <w:rPr>
          <w:b/>
          <w:i/>
        </w:rPr>
        <w:t>[is / is not]</w:t>
      </w:r>
      <w:r w:rsidR="000825F3">
        <w:t xml:space="preserve"> consistent with the Hazard Potential Classification on record with</w:t>
      </w:r>
      <w:r w:rsidR="0070140A">
        <w:t xml:space="preserve"> the Office of Dam Safety for </w:t>
      </w:r>
      <w:r w:rsidR="0070140A" w:rsidRPr="006638A2">
        <w:rPr>
          <w:b/>
          <w:i/>
        </w:rPr>
        <w:t>[Dam N</w:t>
      </w:r>
      <w:r w:rsidR="000825F3" w:rsidRPr="006638A2">
        <w:rPr>
          <w:b/>
          <w:i/>
        </w:rPr>
        <w:t>ame]</w:t>
      </w:r>
      <w:r w:rsidR="000825F3">
        <w:t>.</w:t>
      </w:r>
    </w:p>
    <w:p w14:paraId="41A7EA7A" w14:textId="75297DDC" w:rsidR="00401313" w:rsidRDefault="000A3873" w:rsidP="00667C9C">
      <w:pPr>
        <w:spacing w:after="240"/>
        <w:rPr>
          <w:b/>
          <w:i/>
        </w:rPr>
      </w:pPr>
      <w:r w:rsidRPr="000A3873">
        <w:rPr>
          <w:b/>
          <w:i/>
        </w:rPr>
        <w:t xml:space="preserve">[If the Consultant or Owner believes that the Hazard </w:t>
      </w:r>
      <w:r w:rsidR="00FD2AAA">
        <w:rPr>
          <w:b/>
          <w:i/>
        </w:rPr>
        <w:t xml:space="preserve">Potential </w:t>
      </w:r>
      <w:r w:rsidRPr="000A3873">
        <w:rPr>
          <w:b/>
          <w:i/>
        </w:rPr>
        <w:t xml:space="preserve">Class should be changed from the current Class listed in the Office of Dam Safety Database, the Owner must </w:t>
      </w:r>
      <w:r>
        <w:rPr>
          <w:b/>
          <w:i/>
        </w:rPr>
        <w:t xml:space="preserve">separately </w:t>
      </w:r>
      <w:r w:rsidRPr="000A3873">
        <w:rPr>
          <w:b/>
          <w:i/>
        </w:rPr>
        <w:t xml:space="preserve">file an Application for a Hazard </w:t>
      </w:r>
      <w:r w:rsidR="00FD2AAA">
        <w:rPr>
          <w:b/>
          <w:i/>
        </w:rPr>
        <w:t xml:space="preserve">Potential </w:t>
      </w:r>
      <w:r w:rsidRPr="000A3873">
        <w:rPr>
          <w:b/>
          <w:i/>
        </w:rPr>
        <w:t>Class Change with the Office of Dam Safety.  Additional studies may be required to be submitted with the application.  The Application Form is available from the Office of Dam Safety website</w:t>
      </w:r>
      <w:r>
        <w:rPr>
          <w:b/>
          <w:i/>
        </w:rPr>
        <w:t>:</w:t>
      </w:r>
      <w:r w:rsidR="002736AF">
        <w:rPr>
          <w:b/>
          <w:i/>
        </w:rPr>
        <w:t xml:space="preserve"> </w:t>
      </w:r>
      <w:hyperlink r:id="rId18" w:history="1">
        <w:r w:rsidR="002736AF" w:rsidRPr="00C742EE">
          <w:rPr>
            <w:rStyle w:val="Hyperlink"/>
            <w:b/>
            <w:i/>
          </w:rPr>
          <w:t>https://www.mass.gov/service-details/hazard-reconsideration</w:t>
        </w:r>
      </w:hyperlink>
      <w:r w:rsidR="002736AF">
        <w:rPr>
          <w:b/>
          <w:i/>
        </w:rPr>
        <w:t xml:space="preserve">] </w:t>
      </w:r>
    </w:p>
    <w:p w14:paraId="2FEA205A" w14:textId="2CC4B927" w:rsidR="002B55B1" w:rsidRDefault="000A3873" w:rsidP="002736AF">
      <w:pPr>
        <w:spacing w:after="240"/>
      </w:pPr>
      <w:r w:rsidRPr="000A3873">
        <w:rPr>
          <w:b/>
          <w:i/>
        </w:rPr>
        <w:t xml:space="preserve"> </w:t>
      </w:r>
      <w:bookmarkStart w:id="17" w:name="_Toc72243168"/>
      <w:r w:rsidR="002B55B1">
        <w:t xml:space="preserve">1.3 </w:t>
      </w:r>
      <w:r w:rsidR="00F552C4">
        <w:tab/>
      </w:r>
      <w:r w:rsidR="002B55B1" w:rsidRPr="00F552C4">
        <w:t>Pertinent Engineering Data</w:t>
      </w:r>
      <w:bookmarkEnd w:id="17"/>
    </w:p>
    <w:p w14:paraId="43E7E36D" w14:textId="77777777" w:rsidR="002B55B1" w:rsidRDefault="002B55B1" w:rsidP="00667C9C">
      <w:pPr>
        <w:pStyle w:val="Heading3"/>
      </w:pPr>
      <w:bookmarkStart w:id="18" w:name="_Toc72243169"/>
      <w:r>
        <w:t xml:space="preserve">1.3.1 </w:t>
      </w:r>
      <w:r w:rsidR="00F552C4">
        <w:tab/>
      </w:r>
      <w:r>
        <w:t>Drainage Area</w:t>
      </w:r>
      <w:bookmarkEnd w:id="18"/>
    </w:p>
    <w:p w14:paraId="320CB86C" w14:textId="77777777" w:rsidR="002B55B1" w:rsidRDefault="002B55B1" w:rsidP="00667C9C">
      <w:pPr>
        <w:spacing w:after="240"/>
        <w:rPr>
          <w:i/>
          <w:iCs/>
        </w:rPr>
      </w:pPr>
      <w:r>
        <w:t xml:space="preserve">The drainage area for </w:t>
      </w:r>
      <w:r>
        <w:rPr>
          <w:b/>
          <w:bCs/>
          <w:i/>
          <w:iCs/>
        </w:rPr>
        <w:t>[Dam Name]</w:t>
      </w:r>
      <w:r>
        <w:t xml:space="preserve"> is approximately </w:t>
      </w:r>
      <w:r>
        <w:rPr>
          <w:b/>
          <w:bCs/>
          <w:i/>
          <w:iCs/>
        </w:rPr>
        <w:t>[Drainage Area]</w:t>
      </w:r>
      <w:r>
        <w:t xml:space="preserve"> square miles and extends through the communities of </w:t>
      </w:r>
      <w:r>
        <w:rPr>
          <w:b/>
          <w:bCs/>
          <w:i/>
          <w:iCs/>
        </w:rPr>
        <w:t>[provide a list of Towns or localities within the drainage area]</w:t>
      </w:r>
      <w:r>
        <w:rPr>
          <w:i/>
          <w:iCs/>
        </w:rPr>
        <w:t>.</w:t>
      </w:r>
    </w:p>
    <w:p w14:paraId="2D0BC953" w14:textId="77777777" w:rsidR="00EF5909" w:rsidRPr="00F15378" w:rsidRDefault="002B55B1" w:rsidP="00F15378">
      <w:pPr>
        <w:spacing w:after="240"/>
        <w:rPr>
          <w:b/>
          <w:bCs/>
          <w:i/>
          <w:iCs/>
        </w:rPr>
      </w:pPr>
      <w:r w:rsidRPr="00F15378">
        <w:rPr>
          <w:b/>
          <w:bCs/>
          <w:i/>
          <w:iCs/>
        </w:rPr>
        <w:t>[</w:t>
      </w:r>
      <w:r w:rsidR="00B70E1D" w:rsidRPr="00F15378">
        <w:rPr>
          <w:b/>
          <w:bCs/>
          <w:i/>
          <w:iCs/>
        </w:rPr>
        <w:t>The inspecting engineer shall perform his/her own calculation of the</w:t>
      </w:r>
      <w:r w:rsidR="00626AFB" w:rsidRPr="00F15378">
        <w:rPr>
          <w:b/>
          <w:bCs/>
          <w:i/>
          <w:iCs/>
        </w:rPr>
        <w:t xml:space="preserve"> drainage area – do not rely on data in prior reports.  </w:t>
      </w:r>
      <w:r w:rsidRPr="00F15378">
        <w:rPr>
          <w:b/>
          <w:bCs/>
          <w:i/>
          <w:iCs/>
        </w:rPr>
        <w:t xml:space="preserve">Comment upon relevant features within the drainage area (i.e., presence of upstream dams or reservoirs), prominent characteristics of the drainage area (i.e., </w:t>
      </w:r>
      <w:r w:rsidR="00EF5909" w:rsidRPr="00F15378">
        <w:rPr>
          <w:b/>
          <w:bCs/>
          <w:i/>
          <w:iCs/>
        </w:rPr>
        <w:t xml:space="preserve">hilly or </w:t>
      </w:r>
      <w:r w:rsidRPr="00F15378">
        <w:rPr>
          <w:b/>
          <w:bCs/>
          <w:i/>
          <w:iCs/>
        </w:rPr>
        <w:t>flat</w:t>
      </w:r>
      <w:r w:rsidR="00EF5909" w:rsidRPr="00F15378">
        <w:rPr>
          <w:b/>
          <w:bCs/>
          <w:i/>
          <w:iCs/>
        </w:rPr>
        <w:t xml:space="preserve"> topography</w:t>
      </w:r>
      <w:r w:rsidRPr="00F15378">
        <w:rPr>
          <w:b/>
          <w:bCs/>
          <w:i/>
          <w:iCs/>
        </w:rPr>
        <w:t>, sluggish</w:t>
      </w:r>
      <w:r w:rsidR="00EF5909" w:rsidRPr="00F15378">
        <w:rPr>
          <w:b/>
          <w:bCs/>
          <w:i/>
          <w:iCs/>
        </w:rPr>
        <w:t xml:space="preserve"> or </w:t>
      </w:r>
      <w:r w:rsidRPr="00F15378">
        <w:rPr>
          <w:b/>
          <w:bCs/>
          <w:i/>
          <w:iCs/>
        </w:rPr>
        <w:t>flashy</w:t>
      </w:r>
      <w:r w:rsidR="00EF5909" w:rsidRPr="00F15378">
        <w:rPr>
          <w:b/>
          <w:bCs/>
          <w:i/>
          <w:iCs/>
        </w:rPr>
        <w:t xml:space="preserve"> flood characteristics</w:t>
      </w:r>
      <w:r w:rsidRPr="00F15378">
        <w:rPr>
          <w:b/>
          <w:bCs/>
          <w:i/>
          <w:iCs/>
        </w:rPr>
        <w:t>), and method used in determining the drainage area.]</w:t>
      </w:r>
    </w:p>
    <w:p w14:paraId="38373092" w14:textId="77777777" w:rsidR="002B55B1" w:rsidRDefault="002B55B1" w:rsidP="00667C9C">
      <w:pPr>
        <w:pStyle w:val="Heading3"/>
      </w:pPr>
      <w:bookmarkStart w:id="19" w:name="_Toc72243170"/>
      <w:r>
        <w:t xml:space="preserve">1.3.2 </w:t>
      </w:r>
      <w:r w:rsidR="00F552C4">
        <w:tab/>
      </w:r>
      <w:r>
        <w:t>Reservoir</w:t>
      </w:r>
      <w:bookmarkEnd w:id="19"/>
    </w:p>
    <w:p w14:paraId="384F2C74" w14:textId="77777777" w:rsidR="00FD2AAA" w:rsidRDefault="0044665E" w:rsidP="00C23654">
      <w:pPr>
        <w:pStyle w:val="BodyText"/>
      </w:pPr>
      <w:r>
        <w:t>See</w:t>
      </w:r>
      <w:r w:rsidR="00FD2AAA">
        <w:t xml:space="preserve"> Table 1.</w:t>
      </w:r>
      <w:r w:rsidR="001300B8">
        <w:t>1</w:t>
      </w:r>
      <w:r w:rsidR="00FD2AAA">
        <w:t xml:space="preserve"> for data about normal, maximum, and spillway design flood (SDF) pools.  Th</w:t>
      </w:r>
      <w:r w:rsidR="008300A8">
        <w:t>ese</w:t>
      </w:r>
      <w:r w:rsidR="005617F7">
        <w:t xml:space="preserve"> data w</w:t>
      </w:r>
      <w:r w:rsidR="008300A8">
        <w:t>ere</w:t>
      </w:r>
      <w:r w:rsidR="005617F7">
        <w:t xml:space="preserve"> calculated based on </w:t>
      </w:r>
      <w:r w:rsidR="005617F7" w:rsidRPr="008300A8">
        <w:rPr>
          <w:b/>
          <w:i/>
        </w:rPr>
        <w:t>[</w:t>
      </w:r>
      <w:r w:rsidR="00FD2AAA" w:rsidRPr="008300A8">
        <w:rPr>
          <w:b/>
          <w:i/>
        </w:rPr>
        <w:t>bathymetric surveys or data, U.S. Army corps of Engineers Conic Meth</w:t>
      </w:r>
      <w:r w:rsidR="005617F7" w:rsidRPr="008300A8">
        <w:rPr>
          <w:b/>
          <w:i/>
        </w:rPr>
        <w:t>od for Reservoir Values, other]</w:t>
      </w:r>
      <w:r w:rsidR="005617F7">
        <w:t>.</w:t>
      </w:r>
    </w:p>
    <w:p w14:paraId="4931C349" w14:textId="77777777" w:rsidR="00A821C4" w:rsidRDefault="00C2393F" w:rsidP="00667C9C">
      <w:pPr>
        <w:spacing w:after="240"/>
        <w:rPr>
          <w:b/>
          <w:i/>
        </w:rPr>
      </w:pPr>
      <w:r w:rsidRPr="00C2393F">
        <w:rPr>
          <w:b/>
          <w:i/>
        </w:rPr>
        <w:t>[</w:t>
      </w:r>
      <w:r w:rsidR="00B70E1D">
        <w:rPr>
          <w:b/>
          <w:i/>
        </w:rPr>
        <w:t>V</w:t>
      </w:r>
      <w:r w:rsidRPr="00C2393F">
        <w:rPr>
          <w:b/>
          <w:i/>
        </w:rPr>
        <w:t>erify information obtained from previous reports and/or make reasonable estimates – do not state N/A</w:t>
      </w:r>
      <w:r w:rsidR="00B70E1D">
        <w:rPr>
          <w:b/>
          <w:i/>
        </w:rPr>
        <w:t xml:space="preserve">.  In the event no bathymetric study data </w:t>
      </w:r>
      <w:r w:rsidR="006638A2">
        <w:rPr>
          <w:b/>
          <w:i/>
        </w:rPr>
        <w:t xml:space="preserve">exist </w:t>
      </w:r>
      <w:r w:rsidR="00B70E1D">
        <w:rPr>
          <w:b/>
          <w:i/>
        </w:rPr>
        <w:t xml:space="preserve">for the impoundment make an estimate of the impoundment volume. </w:t>
      </w:r>
      <w:r w:rsidR="008300A8">
        <w:rPr>
          <w:b/>
          <w:i/>
        </w:rPr>
        <w:t xml:space="preserve"> </w:t>
      </w:r>
      <w:r w:rsidR="00B70E1D">
        <w:rPr>
          <w:b/>
          <w:i/>
        </w:rPr>
        <w:t xml:space="preserve">In order to estimate the impoundment volume, collect existing available information (via topographic maps and orthophotos available from your own sources or </w:t>
      </w:r>
      <w:proofErr w:type="spellStart"/>
      <w:r w:rsidR="00B70E1D">
        <w:rPr>
          <w:b/>
          <w:i/>
        </w:rPr>
        <w:t>MassGIS</w:t>
      </w:r>
      <w:proofErr w:type="spellEnd"/>
      <w:r w:rsidR="00B70E1D">
        <w:rPr>
          <w:b/>
          <w:i/>
        </w:rPr>
        <w:t xml:space="preserve"> or other providers) on the surface area (in acres) to confirm or estimate the normal pool surface area and top of dam maximum pool surface area of the impoundment.  Take measurements in the field to determine both the normal pool hydraulic height and maximum structural height of the dam consistent with 302 CMR 10.00.  With available information on surface area, dam height and basin slopes, develop an estimate of the size (volume in acre-feet) of the impoundment at normal pool and maximum pool consistent with 302 CMR 10.00.  The Corps of Engineers Conic Method for Reservoir Volumes can also be used</w:t>
      </w:r>
      <w:r w:rsidR="006638A2">
        <w:rPr>
          <w:b/>
          <w:i/>
        </w:rPr>
        <w:t xml:space="preserve"> to calculate the storage</w:t>
      </w:r>
      <w:r w:rsidR="00B70E1D">
        <w:rPr>
          <w:b/>
          <w:i/>
        </w:rPr>
        <w:t>, see</w:t>
      </w:r>
      <w:r w:rsidR="006638A2">
        <w:rPr>
          <w:b/>
          <w:i/>
        </w:rPr>
        <w:t xml:space="preserve"> </w:t>
      </w:r>
    </w:p>
    <w:p w14:paraId="563A571F" w14:textId="7654295D" w:rsidR="003E19AF" w:rsidRPr="003E19AF" w:rsidRDefault="00B812C4" w:rsidP="00667C9C">
      <w:pPr>
        <w:spacing w:after="240"/>
        <w:rPr>
          <w:b/>
          <w:i/>
        </w:rPr>
      </w:pPr>
      <w:hyperlink r:id="rId19" w:history="1">
        <w:r w:rsidRPr="00C525BD">
          <w:rPr>
            <w:rStyle w:val="Hyperlink"/>
            <w:b/>
            <w:i/>
          </w:rPr>
          <w:t>https://www.hec.usace.army.mil/software/legacy/hec1/documentation/hec1user.pdf</w:t>
        </w:r>
      </w:hyperlink>
      <w:r w:rsidR="003E19AF">
        <w:rPr>
          <w:rStyle w:val="Hyperlink"/>
          <w:b/>
          <w:i/>
          <w:color w:val="auto"/>
          <w:u w:val="none"/>
        </w:rPr>
        <w:t>]</w:t>
      </w:r>
    </w:p>
    <w:p w14:paraId="6D4B043C" w14:textId="77777777" w:rsidR="002B55B1" w:rsidRDefault="002B55B1" w:rsidP="00667C9C">
      <w:pPr>
        <w:pStyle w:val="Heading3"/>
      </w:pPr>
      <w:bookmarkStart w:id="20" w:name="_Toc72243171"/>
      <w:r>
        <w:t xml:space="preserve">1.3.3 </w:t>
      </w:r>
      <w:r w:rsidR="00F552C4">
        <w:tab/>
      </w:r>
      <w:r>
        <w:t>Discharges at the Dam Site</w:t>
      </w:r>
      <w:bookmarkEnd w:id="20"/>
    </w:p>
    <w:p w14:paraId="71EE6E40" w14:textId="77777777" w:rsidR="002B55B1" w:rsidRDefault="002B55B1" w:rsidP="00667C9C">
      <w:pPr>
        <w:spacing w:after="240"/>
        <w:rPr>
          <w:b/>
          <w:bCs/>
          <w:i/>
          <w:iCs/>
        </w:rPr>
      </w:pPr>
      <w:r>
        <w:rPr>
          <w:b/>
          <w:bCs/>
          <w:i/>
          <w:iCs/>
        </w:rPr>
        <w:t xml:space="preserve">[Describe/reference records of discharges at the dam outlets including, but not limited to, date, </w:t>
      </w:r>
      <w:r w:rsidR="008300A8">
        <w:rPr>
          <w:b/>
          <w:bCs/>
          <w:i/>
          <w:iCs/>
        </w:rPr>
        <w:t>flows</w:t>
      </w:r>
      <w:r>
        <w:rPr>
          <w:b/>
          <w:bCs/>
          <w:i/>
          <w:iCs/>
        </w:rPr>
        <w:t xml:space="preserve">, and maximum </w:t>
      </w:r>
      <w:r w:rsidR="006638A2">
        <w:rPr>
          <w:b/>
          <w:bCs/>
          <w:i/>
          <w:iCs/>
        </w:rPr>
        <w:t xml:space="preserve">reservoir </w:t>
      </w:r>
      <w:r>
        <w:rPr>
          <w:b/>
          <w:bCs/>
          <w:i/>
          <w:iCs/>
        </w:rPr>
        <w:t>elevations.]</w:t>
      </w:r>
    </w:p>
    <w:p w14:paraId="63088236" w14:textId="77777777" w:rsidR="002B55B1" w:rsidRPr="00C23654" w:rsidRDefault="002B55B1" w:rsidP="00667C9C">
      <w:pPr>
        <w:pStyle w:val="Heading3"/>
      </w:pPr>
      <w:bookmarkStart w:id="21" w:name="_Toc72243172"/>
      <w:r>
        <w:lastRenderedPageBreak/>
        <w:t xml:space="preserve">1.3.4 </w:t>
      </w:r>
      <w:r w:rsidR="00F552C4">
        <w:tab/>
      </w:r>
      <w:r>
        <w:t>General Elevations (feet)</w:t>
      </w:r>
      <w:bookmarkEnd w:id="21"/>
    </w:p>
    <w:p w14:paraId="58784049" w14:textId="77777777" w:rsidR="002B55B1" w:rsidRPr="00592C26" w:rsidRDefault="002B55B1" w:rsidP="00C23654">
      <w:pPr>
        <w:tabs>
          <w:tab w:val="left" w:pos="1440"/>
          <w:tab w:val="left" w:pos="7200"/>
        </w:tabs>
        <w:ind w:left="720"/>
      </w:pPr>
      <w:r w:rsidRPr="00592C26">
        <w:t>A.</w:t>
      </w:r>
      <w:r w:rsidRPr="00592C26">
        <w:tab/>
        <w:t>Top of Dam</w:t>
      </w:r>
      <w:r w:rsidRPr="00592C26">
        <w:tab/>
      </w:r>
    </w:p>
    <w:p w14:paraId="1847153A" w14:textId="77777777" w:rsidR="002B55B1" w:rsidRDefault="002B55B1" w:rsidP="00592C26">
      <w:pPr>
        <w:tabs>
          <w:tab w:val="left" w:pos="1440"/>
          <w:tab w:val="left" w:pos="7200"/>
        </w:tabs>
        <w:ind w:left="720"/>
      </w:pPr>
      <w:r>
        <w:t>B.</w:t>
      </w:r>
      <w:r>
        <w:tab/>
        <w:t>Spillway Design Flood Pool</w:t>
      </w:r>
      <w:r>
        <w:tab/>
      </w:r>
    </w:p>
    <w:p w14:paraId="7A060A57" w14:textId="77777777" w:rsidR="002B55B1" w:rsidRDefault="002B55B1" w:rsidP="00592C26">
      <w:pPr>
        <w:tabs>
          <w:tab w:val="left" w:pos="1440"/>
          <w:tab w:val="left" w:pos="7200"/>
        </w:tabs>
        <w:ind w:left="720"/>
      </w:pPr>
      <w:r>
        <w:t>C.</w:t>
      </w:r>
      <w:r>
        <w:tab/>
        <w:t>Normal Pool</w:t>
      </w:r>
      <w:r>
        <w:tab/>
      </w:r>
    </w:p>
    <w:p w14:paraId="54C79541" w14:textId="77777777" w:rsidR="002B55B1" w:rsidRDefault="00C102ED" w:rsidP="00592C26">
      <w:pPr>
        <w:tabs>
          <w:tab w:val="left" w:pos="1440"/>
          <w:tab w:val="left" w:pos="7200"/>
        </w:tabs>
        <w:ind w:left="720"/>
      </w:pPr>
      <w:r>
        <w:t>D.</w:t>
      </w:r>
      <w:r>
        <w:tab/>
      </w:r>
      <w:r w:rsidR="002B55B1">
        <w:t>Spillway Crest</w:t>
      </w:r>
      <w:r w:rsidR="002B55B1">
        <w:tab/>
      </w:r>
    </w:p>
    <w:p w14:paraId="07B5BCF4" w14:textId="77777777" w:rsidR="002B55B1" w:rsidRDefault="00C102ED" w:rsidP="00592C26">
      <w:pPr>
        <w:tabs>
          <w:tab w:val="left" w:pos="1440"/>
          <w:tab w:val="left" w:pos="7200"/>
        </w:tabs>
        <w:ind w:left="720"/>
        <w:rPr>
          <w:i/>
          <w:iCs/>
        </w:rPr>
      </w:pPr>
      <w:r>
        <w:rPr>
          <w:b/>
          <w:bCs/>
          <w:i/>
          <w:iCs/>
        </w:rPr>
        <w:t>E.</w:t>
      </w:r>
      <w:r>
        <w:rPr>
          <w:b/>
          <w:bCs/>
          <w:i/>
          <w:iCs/>
        </w:rPr>
        <w:tab/>
      </w:r>
      <w:r w:rsidR="002B55B1">
        <w:rPr>
          <w:b/>
          <w:bCs/>
          <w:i/>
          <w:iCs/>
        </w:rPr>
        <w:t>[Additional elevations as appropriate for specific dam]</w:t>
      </w:r>
      <w:r w:rsidR="002B55B1">
        <w:rPr>
          <w:i/>
          <w:iCs/>
        </w:rPr>
        <w:tab/>
      </w:r>
    </w:p>
    <w:p w14:paraId="621E840D" w14:textId="77777777" w:rsidR="005617F7" w:rsidRDefault="00C102ED" w:rsidP="00592C26">
      <w:pPr>
        <w:tabs>
          <w:tab w:val="left" w:pos="1440"/>
          <w:tab w:val="left" w:pos="7200"/>
        </w:tabs>
        <w:ind w:left="720"/>
      </w:pPr>
      <w:r>
        <w:t xml:space="preserve">F. </w:t>
      </w:r>
      <w:r>
        <w:tab/>
      </w:r>
      <w:r w:rsidR="002B55B1">
        <w:t>Upstream Water at Time of Inspection</w:t>
      </w:r>
    </w:p>
    <w:p w14:paraId="47BCD564" w14:textId="77777777" w:rsidR="002B55B1" w:rsidRDefault="00C102ED" w:rsidP="00592C26">
      <w:pPr>
        <w:tabs>
          <w:tab w:val="left" w:pos="1440"/>
          <w:tab w:val="left" w:pos="7200"/>
        </w:tabs>
        <w:ind w:left="720"/>
      </w:pPr>
      <w:r>
        <w:t xml:space="preserve">G. </w:t>
      </w:r>
      <w:r>
        <w:tab/>
      </w:r>
      <w:r w:rsidR="005617F7">
        <w:t>Downstream Water at Time of Inspection</w:t>
      </w:r>
      <w:r w:rsidR="002B55B1">
        <w:tab/>
      </w:r>
    </w:p>
    <w:p w14:paraId="32534208" w14:textId="77777777" w:rsidR="002B55B1" w:rsidRDefault="0070140A" w:rsidP="00592C26">
      <w:pPr>
        <w:tabs>
          <w:tab w:val="left" w:pos="1440"/>
          <w:tab w:val="left" w:pos="7200"/>
        </w:tabs>
        <w:ind w:left="720"/>
      </w:pPr>
      <w:r>
        <w:t>H.</w:t>
      </w:r>
      <w:r>
        <w:tab/>
      </w:r>
      <w:r w:rsidR="002B55B1">
        <w:t>Streambed at Toe of the Dam</w:t>
      </w:r>
    </w:p>
    <w:p w14:paraId="3F190B8B" w14:textId="77777777" w:rsidR="00235856" w:rsidRDefault="0070140A" w:rsidP="00592C26">
      <w:pPr>
        <w:tabs>
          <w:tab w:val="left" w:pos="1440"/>
          <w:tab w:val="left" w:pos="7200"/>
        </w:tabs>
        <w:ind w:left="720"/>
        <w:rPr>
          <w:b/>
          <w:bCs/>
          <w:i/>
          <w:iCs/>
        </w:rPr>
      </w:pPr>
      <w:r>
        <w:t>I.</w:t>
      </w:r>
      <w:r>
        <w:tab/>
      </w:r>
      <w:r w:rsidR="002B55B1">
        <w:t xml:space="preserve">Low Point along Toe of the Dam </w:t>
      </w:r>
      <w:r w:rsidR="002B55B1">
        <w:rPr>
          <w:b/>
          <w:bCs/>
          <w:i/>
          <w:iCs/>
        </w:rPr>
        <w:t>[Elevation and station]</w:t>
      </w:r>
    </w:p>
    <w:p w14:paraId="3EDC96C8" w14:textId="77777777" w:rsidR="002B55B1" w:rsidRDefault="002B55B1" w:rsidP="00667C9C">
      <w:pPr>
        <w:ind w:left="720"/>
      </w:pPr>
    </w:p>
    <w:p w14:paraId="2F9154D8" w14:textId="77777777" w:rsidR="002B55B1" w:rsidRDefault="002B55B1" w:rsidP="00667C9C">
      <w:pPr>
        <w:pStyle w:val="Heading3"/>
      </w:pPr>
      <w:bookmarkStart w:id="22" w:name="_Toc72243173"/>
      <w:r>
        <w:t xml:space="preserve">1.3.5 </w:t>
      </w:r>
      <w:r w:rsidR="00F552C4">
        <w:tab/>
      </w:r>
      <w:r w:rsidRPr="000A3873">
        <w:t>Main Spillway</w:t>
      </w:r>
      <w:r w:rsidR="00FD2AAA">
        <w:t xml:space="preserve"> Data</w:t>
      </w:r>
      <w:bookmarkEnd w:id="22"/>
    </w:p>
    <w:p w14:paraId="7570A24E" w14:textId="77777777" w:rsidR="00592C26" w:rsidRDefault="0070140A" w:rsidP="00592C26">
      <w:pPr>
        <w:tabs>
          <w:tab w:val="left" w:pos="1440"/>
          <w:tab w:val="left" w:pos="7200"/>
        </w:tabs>
        <w:ind w:left="720"/>
        <w:rPr>
          <w:b/>
          <w:i/>
        </w:rPr>
      </w:pPr>
      <w:r>
        <w:t>A.</w:t>
      </w:r>
      <w:r>
        <w:tab/>
      </w:r>
      <w:r w:rsidR="002B55B1">
        <w:t>Type</w:t>
      </w:r>
      <w:r w:rsidR="00FD2AAA">
        <w:t xml:space="preserve"> </w:t>
      </w:r>
      <w:r w:rsidRPr="006638A2">
        <w:rPr>
          <w:b/>
          <w:i/>
        </w:rPr>
        <w:t>[Material:  concrete, stone masonry, bedrock, grassed,</w:t>
      </w:r>
      <w:r w:rsidR="00592C26">
        <w:rPr>
          <w:b/>
          <w:i/>
        </w:rPr>
        <w:tab/>
      </w:r>
    </w:p>
    <w:p w14:paraId="7D0F813E" w14:textId="77777777" w:rsidR="00592C26" w:rsidRDefault="00592C26" w:rsidP="00592C26">
      <w:pPr>
        <w:tabs>
          <w:tab w:val="left" w:pos="1440"/>
          <w:tab w:val="left" w:pos="7200"/>
        </w:tabs>
        <w:ind w:left="720"/>
        <w:rPr>
          <w:b/>
          <w:i/>
        </w:rPr>
      </w:pPr>
      <w:r>
        <w:tab/>
      </w:r>
      <w:r w:rsidR="0070140A" w:rsidRPr="006638A2">
        <w:rPr>
          <w:b/>
          <w:i/>
        </w:rPr>
        <w:t>wood, rubber;</w:t>
      </w:r>
      <w:r w:rsidR="00B803DE">
        <w:rPr>
          <w:b/>
          <w:i/>
        </w:rPr>
        <w:t xml:space="preserve"> </w:t>
      </w:r>
      <w:r w:rsidR="0070140A" w:rsidRPr="006638A2">
        <w:rPr>
          <w:b/>
          <w:i/>
        </w:rPr>
        <w:t>Form:</w:t>
      </w:r>
      <w:r w:rsidR="00B803DE">
        <w:rPr>
          <w:b/>
          <w:i/>
        </w:rPr>
        <w:t xml:space="preserve"> </w:t>
      </w:r>
      <w:r w:rsidR="0070140A" w:rsidRPr="006638A2">
        <w:rPr>
          <w:b/>
          <w:i/>
        </w:rPr>
        <w:t>ogee, drop, morning glory, broad</w:t>
      </w:r>
      <w:r w:rsidR="00692093" w:rsidRPr="006638A2">
        <w:rPr>
          <w:b/>
          <w:i/>
        </w:rPr>
        <w:t>-</w:t>
      </w:r>
      <w:r w:rsidR="0070140A" w:rsidRPr="006638A2">
        <w:rPr>
          <w:b/>
          <w:i/>
        </w:rPr>
        <w:t xml:space="preserve">crested, </w:t>
      </w:r>
    </w:p>
    <w:p w14:paraId="56DE31EA" w14:textId="77777777" w:rsidR="0070140A" w:rsidRDefault="00592C26" w:rsidP="00592C26">
      <w:pPr>
        <w:tabs>
          <w:tab w:val="left" w:pos="1440"/>
          <w:tab w:val="left" w:pos="7200"/>
        </w:tabs>
        <w:ind w:left="720"/>
      </w:pPr>
      <w:r>
        <w:rPr>
          <w:b/>
          <w:i/>
        </w:rPr>
        <w:tab/>
      </w:r>
      <w:r w:rsidR="00692093" w:rsidRPr="006638A2">
        <w:rPr>
          <w:b/>
          <w:i/>
        </w:rPr>
        <w:t>labyrinth</w:t>
      </w:r>
      <w:r w:rsidR="0070140A" w:rsidRPr="006638A2">
        <w:rPr>
          <w:b/>
          <w:i/>
        </w:rPr>
        <w:t>, gated (type), siphon]</w:t>
      </w:r>
      <w:r>
        <w:rPr>
          <w:b/>
          <w:i/>
        </w:rPr>
        <w:tab/>
      </w:r>
    </w:p>
    <w:p w14:paraId="252DCABB" w14:textId="77777777" w:rsidR="002B55B1" w:rsidRDefault="0070140A" w:rsidP="00592C26">
      <w:pPr>
        <w:tabs>
          <w:tab w:val="left" w:pos="1440"/>
          <w:tab w:val="left" w:pos="7200"/>
        </w:tabs>
        <w:ind w:left="720"/>
      </w:pPr>
      <w:r>
        <w:t>B.</w:t>
      </w:r>
      <w:r>
        <w:tab/>
      </w:r>
      <w:r w:rsidR="00FD2AAA">
        <w:t xml:space="preserve">Weir </w:t>
      </w:r>
      <w:r w:rsidR="002B55B1">
        <w:t xml:space="preserve">Length </w:t>
      </w:r>
    </w:p>
    <w:p w14:paraId="68C730E9" w14:textId="77777777" w:rsidR="002B55B1" w:rsidRPr="0070140A" w:rsidRDefault="002B55B1" w:rsidP="00592C26">
      <w:pPr>
        <w:tabs>
          <w:tab w:val="left" w:pos="1440"/>
          <w:tab w:val="left" w:pos="7200"/>
        </w:tabs>
        <w:ind w:left="720"/>
      </w:pPr>
      <w:r w:rsidRPr="0070140A">
        <w:t>C.</w:t>
      </w:r>
      <w:r w:rsidRPr="0070140A">
        <w:tab/>
      </w:r>
      <w:r w:rsidR="00FD2AAA" w:rsidRPr="0070140A">
        <w:t xml:space="preserve">Weir Crest </w:t>
      </w:r>
      <w:r w:rsidRPr="0070140A">
        <w:t>Elevation</w:t>
      </w:r>
      <w:r w:rsidRPr="0070140A">
        <w:tab/>
      </w:r>
    </w:p>
    <w:p w14:paraId="3CAC57B3" w14:textId="77777777" w:rsidR="002B55B1" w:rsidRDefault="0070140A" w:rsidP="00592C26">
      <w:pPr>
        <w:tabs>
          <w:tab w:val="left" w:pos="1440"/>
          <w:tab w:val="left" w:pos="7200"/>
        </w:tabs>
        <w:ind w:left="720"/>
      </w:pPr>
      <w:r>
        <w:t>D.</w:t>
      </w:r>
      <w:r>
        <w:tab/>
      </w:r>
      <w:r w:rsidR="002B55B1">
        <w:t>Upstream Channel</w:t>
      </w:r>
      <w:r w:rsidR="00592C26">
        <w:tab/>
      </w:r>
    </w:p>
    <w:p w14:paraId="3AAD4DF0" w14:textId="77777777" w:rsidR="002B55B1" w:rsidRDefault="0070140A" w:rsidP="00592C26">
      <w:pPr>
        <w:tabs>
          <w:tab w:val="left" w:pos="1440"/>
          <w:tab w:val="left" w:pos="7200"/>
        </w:tabs>
        <w:ind w:left="720"/>
      </w:pPr>
      <w:r>
        <w:t>E.</w:t>
      </w:r>
      <w:r>
        <w:tab/>
      </w:r>
      <w:r w:rsidR="002B55B1">
        <w:t>Downstream Channel</w:t>
      </w:r>
      <w:r w:rsidR="002B55B1">
        <w:tab/>
      </w:r>
    </w:p>
    <w:p w14:paraId="2593B6D9" w14:textId="77777777" w:rsidR="002B55B1" w:rsidRDefault="0070140A" w:rsidP="00592C26">
      <w:pPr>
        <w:tabs>
          <w:tab w:val="left" w:pos="1440"/>
          <w:tab w:val="left" w:pos="7200"/>
        </w:tabs>
        <w:ind w:left="720"/>
      </w:pPr>
      <w:r>
        <w:t>F.</w:t>
      </w:r>
      <w:r>
        <w:tab/>
      </w:r>
      <w:r w:rsidR="002B55B1">
        <w:t xml:space="preserve">Downstream </w:t>
      </w:r>
      <w:r w:rsidR="00D71A60">
        <w:t>Outlet Invert or Channel Bottom Elevation</w:t>
      </w:r>
      <w:r w:rsidR="002B55B1">
        <w:tab/>
      </w:r>
    </w:p>
    <w:p w14:paraId="2EDA6153" w14:textId="77777777" w:rsidR="002B55B1" w:rsidRDefault="002B55B1" w:rsidP="00667C9C">
      <w:pPr>
        <w:ind w:left="720"/>
      </w:pPr>
    </w:p>
    <w:p w14:paraId="0AD4735D" w14:textId="135F9D0C" w:rsidR="002B55B1" w:rsidRPr="00C23654" w:rsidRDefault="002B55B1" w:rsidP="00667C9C">
      <w:pPr>
        <w:pStyle w:val="Heading3"/>
      </w:pPr>
      <w:bookmarkStart w:id="23" w:name="_Toc72243174"/>
      <w:r>
        <w:t>1.3.</w:t>
      </w:r>
      <w:r w:rsidRPr="00C2393F">
        <w:rPr>
          <w:iCs/>
        </w:rPr>
        <w:t>6</w:t>
      </w:r>
      <w:r w:rsidRPr="00C23654">
        <w:t xml:space="preserve"> </w:t>
      </w:r>
      <w:r w:rsidR="00F552C4" w:rsidRPr="00C23654">
        <w:tab/>
      </w:r>
      <w:r>
        <w:rPr>
          <w:b/>
          <w:bCs/>
          <w:i/>
          <w:iCs/>
        </w:rPr>
        <w:t>[Additional information and elevations as appropriate for specific dam (e.g.</w:t>
      </w:r>
      <w:r w:rsidR="003E19AF">
        <w:rPr>
          <w:b/>
          <w:bCs/>
          <w:i/>
          <w:iCs/>
        </w:rPr>
        <w:t>,</w:t>
      </w:r>
      <w:r>
        <w:rPr>
          <w:b/>
          <w:bCs/>
          <w:i/>
          <w:iCs/>
        </w:rPr>
        <w:t xml:space="preserve"> auxiliary/emergency spillway data, low</w:t>
      </w:r>
      <w:r w:rsidR="00692093">
        <w:rPr>
          <w:b/>
          <w:bCs/>
          <w:i/>
          <w:iCs/>
        </w:rPr>
        <w:t>-</w:t>
      </w:r>
      <w:r>
        <w:rPr>
          <w:b/>
          <w:bCs/>
          <w:i/>
          <w:iCs/>
        </w:rPr>
        <w:t>level outlet data, dike data, etc.)]</w:t>
      </w:r>
      <w:bookmarkEnd w:id="23"/>
    </w:p>
    <w:p w14:paraId="135A71D5" w14:textId="77777777" w:rsidR="002B55B1" w:rsidRDefault="002B55B1" w:rsidP="00667C9C">
      <w:pPr>
        <w:pStyle w:val="Heading3"/>
      </w:pPr>
      <w:bookmarkStart w:id="24" w:name="_Toc72243175"/>
      <w:r>
        <w:t xml:space="preserve">1.3.7 </w:t>
      </w:r>
      <w:r w:rsidR="00F552C4">
        <w:tab/>
      </w:r>
      <w:r w:rsidRPr="000A3873">
        <w:t>Design and Construction Records</w:t>
      </w:r>
      <w:r w:rsidR="00D71A60">
        <w:t xml:space="preserve"> and History</w:t>
      </w:r>
      <w:bookmarkEnd w:id="24"/>
    </w:p>
    <w:p w14:paraId="0FCDB0F4" w14:textId="77777777" w:rsidR="002B55B1" w:rsidRDefault="002B55B1" w:rsidP="00667C9C">
      <w:pPr>
        <w:pStyle w:val="BodyText"/>
        <w:rPr>
          <w:b/>
          <w:bCs/>
          <w:i/>
          <w:iCs/>
        </w:rPr>
      </w:pPr>
      <w:r>
        <w:rPr>
          <w:b/>
          <w:bCs/>
          <w:i/>
          <w:iCs/>
        </w:rPr>
        <w:t>[Description of available design and construction records, including any rehabilitation or other repairs, if any.  The description should include a general description of the work completed, the extent of the work completed, date when the work was implemented, and the engineer of record for the work. A reference to this information should be included within Appendix C.]</w:t>
      </w:r>
    </w:p>
    <w:p w14:paraId="610A396F" w14:textId="77777777" w:rsidR="002B55B1" w:rsidRDefault="002B55B1" w:rsidP="00667C9C">
      <w:pPr>
        <w:pStyle w:val="Heading3"/>
      </w:pPr>
      <w:bookmarkStart w:id="25" w:name="_Toc72243176"/>
      <w:r>
        <w:t xml:space="preserve">1.3.8 </w:t>
      </w:r>
      <w:r w:rsidR="00F552C4">
        <w:tab/>
      </w:r>
      <w:r>
        <w:t>Operating Records</w:t>
      </w:r>
      <w:bookmarkEnd w:id="25"/>
    </w:p>
    <w:p w14:paraId="604A4B63" w14:textId="36F60098" w:rsidR="002B55B1" w:rsidRDefault="002B55B1" w:rsidP="00667C9C">
      <w:pPr>
        <w:pStyle w:val="BodyText"/>
        <w:rPr>
          <w:b/>
          <w:bCs/>
          <w:i/>
          <w:iCs/>
        </w:rPr>
      </w:pPr>
      <w:r>
        <w:rPr>
          <w:b/>
          <w:bCs/>
          <w:i/>
          <w:iCs/>
        </w:rPr>
        <w:t>[Provide a description of operating records, if any, where they are maintained, how often they are updated, and who is responsible for updating the data.]</w:t>
      </w:r>
    </w:p>
    <w:p w14:paraId="16819406" w14:textId="041864A1" w:rsidR="00C93191" w:rsidRDefault="00C93191" w:rsidP="00667C9C">
      <w:pPr>
        <w:pStyle w:val="BodyText"/>
        <w:rPr>
          <w:b/>
          <w:bCs/>
          <w:i/>
          <w:iCs/>
        </w:rPr>
      </w:pPr>
    </w:p>
    <w:p w14:paraId="36D91BAD" w14:textId="77559A2B" w:rsidR="00C93191" w:rsidRDefault="00C93191" w:rsidP="00667C9C">
      <w:pPr>
        <w:pStyle w:val="BodyText"/>
        <w:rPr>
          <w:b/>
          <w:bCs/>
          <w:i/>
          <w:iCs/>
        </w:rPr>
      </w:pPr>
    </w:p>
    <w:p w14:paraId="2A0857D6" w14:textId="3FD1502B" w:rsidR="00C93191" w:rsidRDefault="00C93191" w:rsidP="00667C9C">
      <w:pPr>
        <w:pStyle w:val="BodyText"/>
        <w:rPr>
          <w:b/>
          <w:bCs/>
          <w:i/>
          <w:iCs/>
        </w:rPr>
      </w:pPr>
    </w:p>
    <w:p w14:paraId="5BFD681F" w14:textId="2937272D" w:rsidR="00C93191" w:rsidRDefault="00C93191" w:rsidP="00667C9C">
      <w:pPr>
        <w:pStyle w:val="BodyText"/>
        <w:rPr>
          <w:b/>
          <w:bCs/>
          <w:i/>
          <w:iCs/>
        </w:rPr>
      </w:pPr>
    </w:p>
    <w:p w14:paraId="43E6A178" w14:textId="4697904C" w:rsidR="00C93191" w:rsidRDefault="00C93191" w:rsidP="00667C9C">
      <w:pPr>
        <w:pStyle w:val="BodyText"/>
        <w:rPr>
          <w:b/>
          <w:bCs/>
          <w:i/>
          <w:iCs/>
        </w:rPr>
      </w:pPr>
    </w:p>
    <w:p w14:paraId="3F877BD7" w14:textId="6D103732" w:rsidR="00C93191" w:rsidRDefault="00C93191" w:rsidP="00667C9C">
      <w:pPr>
        <w:pStyle w:val="BodyText"/>
        <w:rPr>
          <w:b/>
          <w:bCs/>
          <w:i/>
          <w:iCs/>
        </w:rPr>
      </w:pPr>
    </w:p>
    <w:p w14:paraId="22225ADF" w14:textId="77777777" w:rsidR="00C93191" w:rsidRDefault="00C93191" w:rsidP="00667C9C">
      <w:pPr>
        <w:pStyle w:val="BodyText"/>
        <w:rPr>
          <w:b/>
          <w:bCs/>
          <w:i/>
          <w:iCs/>
        </w:rPr>
      </w:pPr>
    </w:p>
    <w:p w14:paraId="576891C6" w14:textId="77777777" w:rsidR="00C93191" w:rsidRDefault="00B97BCF" w:rsidP="00C93191">
      <w:pPr>
        <w:pStyle w:val="Heading2"/>
      </w:pPr>
      <w:bookmarkStart w:id="26" w:name="_Toc72243177"/>
      <w:r w:rsidRPr="00F552C4">
        <w:lastRenderedPageBreak/>
        <w:t>1.4</w:t>
      </w:r>
      <w:r w:rsidRPr="00F552C4">
        <w:tab/>
        <w:t>Summary Data Table</w:t>
      </w:r>
      <w:bookmarkEnd w:id="26"/>
    </w:p>
    <w:p w14:paraId="2DFCA864" w14:textId="7F7C1CC4" w:rsidR="00B97BCF" w:rsidRPr="00982319" w:rsidRDefault="00982319" w:rsidP="00C93191">
      <w:pPr>
        <w:pStyle w:val="Heading2"/>
        <w:rPr>
          <w:b/>
          <w:bCs/>
          <w:i/>
          <w:iCs/>
        </w:rPr>
      </w:pPr>
      <w:r w:rsidRPr="002D7861">
        <w:rPr>
          <w:b/>
          <w:bCs/>
          <w:i/>
          <w:iCs/>
        </w:rPr>
        <w:t xml:space="preserve">[Replace this page with 1.1  Summary Data Table from the Inspection Checklist (Excel file) as </w:t>
      </w:r>
      <w:r w:rsidR="00B97BCF" w:rsidRPr="004A1EFC">
        <w:rPr>
          <w:b/>
          <w:bCs/>
          <w:i/>
          <w:iCs/>
        </w:rPr>
        <w:t>completed by the inspecting engineer.  In the case when there is no record hydrologic/hydraulic analysis report</w:t>
      </w:r>
      <w:r w:rsidR="003E19AF">
        <w:rPr>
          <w:b/>
          <w:bCs/>
          <w:i/>
          <w:iCs/>
        </w:rPr>
        <w:t>,</w:t>
      </w:r>
      <w:r w:rsidR="00B97BCF" w:rsidRPr="004A1EFC">
        <w:rPr>
          <w:b/>
          <w:bCs/>
          <w:i/>
          <w:iCs/>
        </w:rPr>
        <w:t xml:space="preserve"> the flood flow and spillway data will not be repo</w:t>
      </w:r>
      <w:r w:rsidR="00B97BCF" w:rsidRPr="002D7861">
        <w:rPr>
          <w:b/>
          <w:bCs/>
          <w:i/>
          <w:iCs/>
        </w:rPr>
        <w:t>rted.  Otherwise</w:t>
      </w:r>
      <w:r w:rsidR="003E19AF">
        <w:rPr>
          <w:b/>
          <w:bCs/>
          <w:i/>
          <w:iCs/>
        </w:rPr>
        <w:t>,</w:t>
      </w:r>
      <w:r w:rsidR="00B97BCF" w:rsidRPr="002D7861">
        <w:rPr>
          <w:b/>
          <w:bCs/>
          <w:i/>
          <w:iCs/>
        </w:rPr>
        <w:t xml:space="preserve"> all other data must be provided and presented as accurate data pertaining to the current inspection.</w:t>
      </w:r>
      <w:r w:rsidR="00B97BCF" w:rsidRPr="00982319">
        <w:rPr>
          <w:b/>
          <w:bCs/>
          <w:i/>
          <w:iCs/>
        </w:rPr>
        <w:t>]</w:t>
      </w:r>
    </w:p>
    <w:p w14:paraId="50D4CB49" w14:textId="77777777" w:rsidR="00C338E4" w:rsidRPr="00667C9C" w:rsidRDefault="00FC52BB" w:rsidP="00667C9C">
      <w:pPr>
        <w:pStyle w:val="Heading1"/>
      </w:pPr>
      <w:r w:rsidRPr="00182F90">
        <w:br w:type="page"/>
      </w:r>
      <w:bookmarkStart w:id="27" w:name="_Toc72243178"/>
      <w:r w:rsidR="00C338E4" w:rsidRPr="00667C9C">
        <w:lastRenderedPageBreak/>
        <w:t>SECTION 2</w:t>
      </w:r>
      <w:bookmarkEnd w:id="27"/>
    </w:p>
    <w:p w14:paraId="0E8789E3" w14:textId="77777777" w:rsidR="00C338E4" w:rsidRPr="00667C9C" w:rsidRDefault="00C338E4" w:rsidP="00667C9C">
      <w:pPr>
        <w:pStyle w:val="Heading1"/>
      </w:pPr>
      <w:bookmarkStart w:id="28" w:name="_Toc72243179"/>
      <w:r w:rsidRPr="00667C9C">
        <w:t>2.0 INSPECTION</w:t>
      </w:r>
      <w:bookmarkEnd w:id="28"/>
      <w:r w:rsidRPr="00667C9C">
        <w:t xml:space="preserve"> </w:t>
      </w:r>
    </w:p>
    <w:p w14:paraId="00C17F31" w14:textId="77777777" w:rsidR="002B55B1" w:rsidRDefault="002B55B1" w:rsidP="00667C9C">
      <w:pPr>
        <w:pStyle w:val="BodyTextIndent2"/>
        <w:rPr>
          <w:b/>
        </w:rPr>
      </w:pPr>
    </w:p>
    <w:p w14:paraId="1A393758" w14:textId="77777777" w:rsidR="002B55B1" w:rsidRDefault="002B55B1" w:rsidP="00A821C4">
      <w:pPr>
        <w:pStyle w:val="Heading2"/>
      </w:pPr>
      <w:bookmarkStart w:id="29" w:name="_Toc72243180"/>
      <w:r>
        <w:t xml:space="preserve">2.1 </w:t>
      </w:r>
      <w:r w:rsidR="00F552C4">
        <w:tab/>
      </w:r>
      <w:r w:rsidRPr="00F552C4">
        <w:t>Visual Inspection</w:t>
      </w:r>
      <w:bookmarkEnd w:id="29"/>
    </w:p>
    <w:p w14:paraId="200CFBD2" w14:textId="77777777" w:rsidR="002B55B1" w:rsidRDefault="002B55B1" w:rsidP="00667C9C">
      <w:pPr>
        <w:spacing w:after="240"/>
      </w:pPr>
      <w:r>
        <w:rPr>
          <w:b/>
          <w:bCs/>
          <w:i/>
          <w:iCs/>
        </w:rPr>
        <w:t>[Dam Name]</w:t>
      </w:r>
      <w:r>
        <w:t xml:space="preserve"> was inspected on </w:t>
      </w:r>
      <w:r>
        <w:rPr>
          <w:b/>
          <w:bCs/>
          <w:i/>
          <w:iCs/>
        </w:rPr>
        <w:t>[Date]</w:t>
      </w:r>
      <w:r>
        <w:t xml:space="preserve">.  At the time of the inspection, the weather was </w:t>
      </w:r>
      <w:r>
        <w:rPr>
          <w:b/>
          <w:bCs/>
          <w:i/>
          <w:iCs/>
        </w:rPr>
        <w:t>[Weather including average temperature and indication of precipitation.  If significant rainfall has occurred prior to the inspection and may be impacting the conditions as observed, that should be noted here</w:t>
      </w:r>
      <w:r w:rsidR="00692093">
        <w:rPr>
          <w:b/>
          <w:bCs/>
          <w:i/>
          <w:iCs/>
        </w:rPr>
        <w:t>.  Similarly</w:t>
      </w:r>
      <w:r w:rsidR="00F552C4">
        <w:rPr>
          <w:b/>
          <w:bCs/>
          <w:i/>
          <w:iCs/>
        </w:rPr>
        <w:t>,</w:t>
      </w:r>
      <w:r w:rsidR="00692093">
        <w:rPr>
          <w:b/>
          <w:bCs/>
          <w:i/>
          <w:iCs/>
        </w:rPr>
        <w:t xml:space="preserve"> for prolonged low water conditions, if appropriate</w:t>
      </w:r>
      <w:r>
        <w:rPr>
          <w:b/>
          <w:bCs/>
          <w:i/>
          <w:iCs/>
        </w:rPr>
        <w:t>]</w:t>
      </w:r>
      <w:r>
        <w:t xml:space="preserve">.  Photographs to document the current conditions of the dam were taken during the inspection and are included in Appendix A. The level of the impoundment was </w:t>
      </w:r>
      <w:r>
        <w:rPr>
          <w:b/>
          <w:bCs/>
          <w:i/>
          <w:iCs/>
        </w:rPr>
        <w:t>[Elevation with reference to normal pool elevation]</w:t>
      </w:r>
      <w:r>
        <w:rPr>
          <w:i/>
          <w:iCs/>
        </w:rPr>
        <w:t>.</w:t>
      </w:r>
      <w:r>
        <w:t xml:space="preserve">  Underwater areas were not inspected </w:t>
      </w:r>
      <w:r>
        <w:rPr>
          <w:b/>
          <w:bCs/>
          <w:i/>
          <w:iCs/>
        </w:rPr>
        <w:t xml:space="preserve">[Unless completed as part of an expanded scope of work]. </w:t>
      </w:r>
      <w:r>
        <w:t>A copy of the inspection checklist is included in Appendix B</w:t>
      </w:r>
      <w:r w:rsidR="006638A2">
        <w:t>.</w:t>
      </w:r>
      <w:r w:rsidR="00C2393F">
        <w:t xml:space="preserve"> </w:t>
      </w:r>
      <w:r w:rsidR="00C2393F" w:rsidRPr="00C2393F">
        <w:rPr>
          <w:b/>
          <w:i/>
        </w:rPr>
        <w:t>[If the report covers two or more structures with separate ID numbers, provide a separate complete checklist for each structure]</w:t>
      </w:r>
      <w:r w:rsidR="00C2393F">
        <w:rPr>
          <w:b/>
          <w:i/>
        </w:rPr>
        <w:t>.</w:t>
      </w:r>
      <w:r>
        <w:t xml:space="preserve">  </w:t>
      </w:r>
    </w:p>
    <w:p w14:paraId="2D2565E5" w14:textId="77777777" w:rsidR="002B55B1" w:rsidRDefault="002B55B1" w:rsidP="00667C9C">
      <w:pPr>
        <w:pStyle w:val="Heading3"/>
      </w:pPr>
      <w:bookmarkStart w:id="30" w:name="_Toc72243181"/>
      <w:r>
        <w:t xml:space="preserve">2.1.1 </w:t>
      </w:r>
      <w:r w:rsidR="00F552C4">
        <w:tab/>
      </w:r>
      <w:r>
        <w:t>General Findings</w:t>
      </w:r>
      <w:bookmarkEnd w:id="30"/>
    </w:p>
    <w:p w14:paraId="0EC2BFAC" w14:textId="77777777" w:rsidR="002B55B1" w:rsidRDefault="002B55B1" w:rsidP="00667C9C">
      <w:pPr>
        <w:spacing w:after="240"/>
      </w:pPr>
      <w:r>
        <w:t xml:space="preserve">In general, </w:t>
      </w:r>
      <w:r>
        <w:rPr>
          <w:b/>
          <w:bCs/>
          <w:i/>
          <w:iCs/>
        </w:rPr>
        <w:t>[Dam Name]</w:t>
      </w:r>
      <w:r>
        <w:t xml:space="preserve"> was found to be in </w:t>
      </w:r>
      <w:r>
        <w:rPr>
          <w:b/>
          <w:bCs/>
          <w:i/>
          <w:iCs/>
        </w:rPr>
        <w:t>[Good, Satisfactory, Fair, Poor, or Unsafe]</w:t>
      </w:r>
      <w:r w:rsidR="00692093">
        <w:rPr>
          <w:b/>
          <w:bCs/>
          <w:i/>
          <w:iCs/>
        </w:rPr>
        <w:t xml:space="preserve"> [do not use mixed condition codes, e.g., </w:t>
      </w:r>
      <w:r w:rsidR="006638A2">
        <w:rPr>
          <w:b/>
          <w:bCs/>
          <w:i/>
          <w:iCs/>
        </w:rPr>
        <w:t>“</w:t>
      </w:r>
      <w:r w:rsidR="00692093">
        <w:rPr>
          <w:b/>
          <w:bCs/>
          <w:i/>
          <w:iCs/>
        </w:rPr>
        <w:t>Fair to Poor</w:t>
      </w:r>
      <w:r w:rsidR="006638A2">
        <w:rPr>
          <w:b/>
          <w:bCs/>
          <w:i/>
          <w:iCs/>
        </w:rPr>
        <w:t>”</w:t>
      </w:r>
      <w:r w:rsidR="00692093">
        <w:rPr>
          <w:b/>
          <w:bCs/>
          <w:i/>
          <w:iCs/>
        </w:rPr>
        <w:t xml:space="preserve">] </w:t>
      </w:r>
      <w:r>
        <w:t xml:space="preserve">condition with </w:t>
      </w:r>
      <w:r>
        <w:rPr>
          <w:b/>
          <w:bCs/>
          <w:i/>
          <w:iCs/>
        </w:rPr>
        <w:t>[General Concern/Observations].</w:t>
      </w:r>
      <w:r>
        <w:t xml:space="preserve">  The specific concerns are identified in more detail in the sections below:</w:t>
      </w:r>
    </w:p>
    <w:p w14:paraId="603FF187" w14:textId="77777777" w:rsidR="002B55B1" w:rsidRDefault="002B55B1" w:rsidP="00667C9C">
      <w:pPr>
        <w:spacing w:after="240"/>
        <w:rPr>
          <w:b/>
          <w:bCs/>
          <w:i/>
          <w:iCs/>
        </w:rPr>
      </w:pPr>
      <w:r>
        <w:rPr>
          <w:b/>
          <w:bCs/>
          <w:i/>
          <w:iCs/>
        </w:rPr>
        <w:t xml:space="preserve">[Complete the following sections with specific descriptions of observations and conditions encountered during the inspection.  </w:t>
      </w:r>
      <w:r w:rsidR="00692093">
        <w:rPr>
          <w:b/>
          <w:bCs/>
          <w:i/>
          <w:iCs/>
        </w:rPr>
        <w:t xml:space="preserve">Keep observations of structures with separate ID numbers separate.  </w:t>
      </w:r>
      <w:r>
        <w:rPr>
          <w:b/>
          <w:bCs/>
          <w:i/>
          <w:iCs/>
        </w:rPr>
        <w:t>Observations should reference a baseline or other means of locating the referenced deficiency at some point in the future.  Where photographs are taken of a particular deficiency, reference should be made to the specific photograph.</w:t>
      </w:r>
      <w:r w:rsidR="00BB1A67">
        <w:rPr>
          <w:b/>
          <w:bCs/>
          <w:i/>
          <w:iCs/>
        </w:rPr>
        <w:t xml:space="preserve">  In the event the dam is found to be breached, indicate whether the dam appears to be adequately breached or not.  Breached condition indicates the water level is at streambed elevation and the dam is not impounding water.  If the dam is partially breached and there exists the potential to re-impound, the dam should </w:t>
      </w:r>
      <w:proofErr w:type="gramStart"/>
      <w:r w:rsidR="00BB1A67">
        <w:rPr>
          <w:b/>
          <w:bCs/>
          <w:i/>
          <w:iCs/>
        </w:rPr>
        <w:t>be described as being</w:t>
      </w:r>
      <w:proofErr w:type="gramEnd"/>
      <w:r w:rsidR="00BB1A67">
        <w:rPr>
          <w:b/>
          <w:bCs/>
          <w:i/>
          <w:iCs/>
        </w:rPr>
        <w:t xml:space="preserve"> in </w:t>
      </w:r>
      <w:r w:rsidR="00BB1A67" w:rsidRPr="00692093">
        <w:rPr>
          <w:b/>
          <w:bCs/>
          <w:i/>
          <w:iCs/>
          <w:u w:val="single"/>
        </w:rPr>
        <w:t>Unsafe</w:t>
      </w:r>
      <w:r w:rsidR="00BB1A67">
        <w:rPr>
          <w:b/>
          <w:bCs/>
          <w:i/>
          <w:iCs/>
        </w:rPr>
        <w:t xml:space="preserve"> condition.</w:t>
      </w:r>
      <w:r>
        <w:rPr>
          <w:b/>
          <w:bCs/>
          <w:i/>
          <w:iCs/>
        </w:rPr>
        <w:t>]</w:t>
      </w:r>
    </w:p>
    <w:p w14:paraId="1021A78B" w14:textId="77777777" w:rsidR="002B55B1" w:rsidRPr="00C23654" w:rsidRDefault="002B55B1" w:rsidP="00667C9C">
      <w:pPr>
        <w:pStyle w:val="Heading3"/>
      </w:pPr>
      <w:bookmarkStart w:id="31" w:name="_Toc72243182"/>
      <w:r>
        <w:t xml:space="preserve">2.1.2 </w:t>
      </w:r>
      <w:r w:rsidR="00F552C4">
        <w:tab/>
      </w:r>
      <w:r w:rsidRPr="00C2393F">
        <w:t>Dam</w:t>
      </w:r>
      <w:bookmarkEnd w:id="31"/>
    </w:p>
    <w:p w14:paraId="7625330B" w14:textId="77777777" w:rsidR="002B55B1" w:rsidRDefault="002B55B1" w:rsidP="00667C9C">
      <w:pPr>
        <w:numPr>
          <w:ilvl w:val="0"/>
          <w:numId w:val="6"/>
        </w:numPr>
        <w:rPr>
          <w:b/>
          <w:bCs/>
          <w:i/>
          <w:iCs/>
        </w:rPr>
      </w:pPr>
      <w:r>
        <w:rPr>
          <w:b/>
          <w:bCs/>
          <w:i/>
          <w:iCs/>
        </w:rPr>
        <w:t xml:space="preserve">Abutments </w:t>
      </w:r>
    </w:p>
    <w:p w14:paraId="0C242C01" w14:textId="77777777" w:rsidR="002B55B1" w:rsidRDefault="002B55B1" w:rsidP="00667C9C">
      <w:pPr>
        <w:numPr>
          <w:ilvl w:val="0"/>
          <w:numId w:val="6"/>
        </w:numPr>
        <w:rPr>
          <w:b/>
          <w:bCs/>
          <w:i/>
          <w:iCs/>
        </w:rPr>
      </w:pPr>
      <w:r>
        <w:rPr>
          <w:b/>
          <w:bCs/>
          <w:i/>
          <w:iCs/>
        </w:rPr>
        <w:t xml:space="preserve">Upstream Face </w:t>
      </w:r>
    </w:p>
    <w:p w14:paraId="62B8D157" w14:textId="77777777" w:rsidR="002B55B1" w:rsidRDefault="002B55B1" w:rsidP="00667C9C">
      <w:pPr>
        <w:numPr>
          <w:ilvl w:val="0"/>
          <w:numId w:val="6"/>
        </w:numPr>
        <w:rPr>
          <w:b/>
          <w:bCs/>
          <w:i/>
          <w:iCs/>
        </w:rPr>
      </w:pPr>
      <w:r>
        <w:rPr>
          <w:b/>
          <w:bCs/>
          <w:i/>
          <w:iCs/>
        </w:rPr>
        <w:t>Crest</w:t>
      </w:r>
    </w:p>
    <w:p w14:paraId="6743F289" w14:textId="77777777" w:rsidR="002B55B1" w:rsidRDefault="002B55B1" w:rsidP="00667C9C">
      <w:pPr>
        <w:numPr>
          <w:ilvl w:val="0"/>
          <w:numId w:val="6"/>
        </w:numPr>
        <w:rPr>
          <w:b/>
          <w:bCs/>
          <w:i/>
          <w:iCs/>
        </w:rPr>
      </w:pPr>
      <w:r>
        <w:rPr>
          <w:b/>
          <w:bCs/>
          <w:i/>
          <w:iCs/>
        </w:rPr>
        <w:t>Downstream Face</w:t>
      </w:r>
    </w:p>
    <w:p w14:paraId="34BC5C3E" w14:textId="77777777" w:rsidR="002B55B1" w:rsidRDefault="002B55B1" w:rsidP="00667C9C">
      <w:pPr>
        <w:numPr>
          <w:ilvl w:val="0"/>
          <w:numId w:val="6"/>
        </w:numPr>
        <w:rPr>
          <w:b/>
          <w:bCs/>
          <w:i/>
          <w:iCs/>
        </w:rPr>
      </w:pPr>
      <w:r>
        <w:rPr>
          <w:b/>
          <w:bCs/>
          <w:i/>
          <w:iCs/>
        </w:rPr>
        <w:t>Drains</w:t>
      </w:r>
    </w:p>
    <w:p w14:paraId="392B94A2" w14:textId="77777777" w:rsidR="002B55B1" w:rsidRDefault="002B55B1" w:rsidP="00667C9C">
      <w:pPr>
        <w:numPr>
          <w:ilvl w:val="0"/>
          <w:numId w:val="6"/>
        </w:numPr>
        <w:rPr>
          <w:b/>
          <w:bCs/>
          <w:i/>
          <w:iCs/>
        </w:rPr>
      </w:pPr>
      <w:r>
        <w:rPr>
          <w:b/>
          <w:bCs/>
          <w:i/>
          <w:iCs/>
        </w:rPr>
        <w:t>Instrumentation</w:t>
      </w:r>
    </w:p>
    <w:p w14:paraId="57F1EA16" w14:textId="77777777" w:rsidR="002B55B1" w:rsidRDefault="002B55B1" w:rsidP="00667C9C">
      <w:pPr>
        <w:numPr>
          <w:ilvl w:val="0"/>
          <w:numId w:val="6"/>
        </w:numPr>
        <w:rPr>
          <w:b/>
          <w:bCs/>
          <w:i/>
          <w:iCs/>
        </w:rPr>
      </w:pPr>
      <w:r>
        <w:rPr>
          <w:b/>
          <w:bCs/>
          <w:i/>
          <w:iCs/>
        </w:rPr>
        <w:t>Access Roads and Gates</w:t>
      </w:r>
    </w:p>
    <w:p w14:paraId="76AE22A8" w14:textId="77777777" w:rsidR="002B55B1" w:rsidRDefault="002B55B1" w:rsidP="00667C9C">
      <w:pPr>
        <w:rPr>
          <w:b/>
          <w:bCs/>
        </w:rPr>
      </w:pPr>
    </w:p>
    <w:p w14:paraId="117490FA" w14:textId="77777777" w:rsidR="002B55B1" w:rsidRDefault="002B55B1" w:rsidP="00667C9C">
      <w:pPr>
        <w:spacing w:after="240"/>
        <w:rPr>
          <w:b/>
          <w:bCs/>
          <w:i/>
          <w:iCs/>
        </w:rPr>
      </w:pPr>
      <w:r>
        <w:rPr>
          <w:b/>
          <w:bCs/>
          <w:i/>
          <w:iCs/>
        </w:rPr>
        <w:t xml:space="preserve">[Comments should address compliance (e.g., healthy grass cover, uniform riprap cover, good abutment contact, etc.), as well as deficiencies (e.g., exposed sand and gravel, erosion, </w:t>
      </w:r>
      <w:r w:rsidRPr="009C261F">
        <w:rPr>
          <w:b/>
          <w:bCs/>
          <w:i/>
          <w:iCs/>
        </w:rPr>
        <w:t>cracking, woody vegetation, seepa</w:t>
      </w:r>
      <w:r>
        <w:rPr>
          <w:b/>
          <w:bCs/>
          <w:i/>
          <w:iCs/>
        </w:rPr>
        <w:t>ge, flow rates, unusual movement, etc.).  Information should be presented in a clear and organized fashion to expedite review and comparison to prior and future reports.]</w:t>
      </w:r>
    </w:p>
    <w:p w14:paraId="3FEA89BB" w14:textId="77777777" w:rsidR="002B55B1" w:rsidRDefault="002B55B1" w:rsidP="00667C9C">
      <w:pPr>
        <w:pStyle w:val="Heading3"/>
      </w:pPr>
      <w:bookmarkStart w:id="32" w:name="_Toc72243183"/>
      <w:r>
        <w:lastRenderedPageBreak/>
        <w:t xml:space="preserve">2.1.3 </w:t>
      </w:r>
      <w:r w:rsidR="00F552C4">
        <w:tab/>
      </w:r>
      <w:r>
        <w:t>Appurtenant Structures</w:t>
      </w:r>
      <w:bookmarkEnd w:id="32"/>
    </w:p>
    <w:p w14:paraId="23B2ACA4" w14:textId="77777777" w:rsidR="002B55B1" w:rsidRDefault="002B55B1" w:rsidP="00667C9C">
      <w:pPr>
        <w:keepNext/>
        <w:numPr>
          <w:ilvl w:val="0"/>
          <w:numId w:val="7"/>
        </w:numPr>
        <w:spacing w:after="240"/>
      </w:pPr>
      <w:r>
        <w:t>Primary Spillway</w:t>
      </w:r>
    </w:p>
    <w:p w14:paraId="1895E406" w14:textId="77777777" w:rsidR="002B55B1" w:rsidRDefault="002B55B1" w:rsidP="00667C9C">
      <w:pPr>
        <w:pStyle w:val="BodyTextIndent3"/>
        <w:rPr>
          <w:i/>
          <w:iCs/>
        </w:rPr>
      </w:pPr>
      <w:r>
        <w:rPr>
          <w:i/>
          <w:iCs/>
        </w:rPr>
        <w:t>[This section should provide a description of the condition of the primary spillway structure including, but not limited to, the following components: left and right training walls; wing walls; weirs; aprons; stilling basins; gates/stoplogs; operators; operating platforms and bridges; piers and other support structures; and discharge channels.]</w:t>
      </w:r>
    </w:p>
    <w:p w14:paraId="495988DB" w14:textId="77777777" w:rsidR="002B55B1" w:rsidRDefault="002B55B1" w:rsidP="00667C9C"/>
    <w:p w14:paraId="0AE408C3" w14:textId="77777777" w:rsidR="002B55B1" w:rsidRDefault="002B55B1" w:rsidP="00667C9C">
      <w:pPr>
        <w:keepNext/>
        <w:numPr>
          <w:ilvl w:val="0"/>
          <w:numId w:val="7"/>
        </w:numPr>
        <w:spacing w:after="240"/>
      </w:pPr>
      <w:r>
        <w:t>Low</w:t>
      </w:r>
      <w:r w:rsidR="00692093">
        <w:t>-</w:t>
      </w:r>
      <w:r>
        <w:t>Level Outlets</w:t>
      </w:r>
    </w:p>
    <w:p w14:paraId="6930D417" w14:textId="77777777" w:rsidR="002B55B1" w:rsidRDefault="002B55B1" w:rsidP="00667C9C">
      <w:pPr>
        <w:pStyle w:val="BodyTextIndent"/>
        <w:ind w:firstLine="0"/>
        <w:jc w:val="left"/>
        <w:rPr>
          <w:b/>
          <w:bCs/>
          <w:i/>
          <w:iCs/>
        </w:rPr>
      </w:pPr>
      <w:r>
        <w:rPr>
          <w:b/>
          <w:bCs/>
          <w:i/>
          <w:iCs/>
        </w:rPr>
        <w:t>[This section should provide a description of the condition of the low</w:t>
      </w:r>
      <w:r w:rsidR="00692093">
        <w:rPr>
          <w:b/>
          <w:bCs/>
          <w:i/>
          <w:iCs/>
        </w:rPr>
        <w:t>-</w:t>
      </w:r>
      <w:r>
        <w:rPr>
          <w:b/>
          <w:bCs/>
          <w:i/>
          <w:iCs/>
        </w:rPr>
        <w:t>level outlet structure including, but not limited to, the following components: wing walls; headwalls, gates and stop logs; approaches; trash</w:t>
      </w:r>
      <w:r w:rsidR="00692093">
        <w:rPr>
          <w:b/>
          <w:bCs/>
          <w:i/>
          <w:iCs/>
        </w:rPr>
        <w:t xml:space="preserve"> </w:t>
      </w:r>
      <w:r>
        <w:rPr>
          <w:b/>
          <w:bCs/>
          <w:i/>
          <w:iCs/>
        </w:rPr>
        <w:t>racks; stilling or impact basins; operators; operating platforms and bridges; secondary (auxiliary) controls; and discharge channels. This section should indicate whether the system is operable and whether it results in a continuously charged pipe extending through the embankment.]</w:t>
      </w:r>
    </w:p>
    <w:p w14:paraId="1145597D" w14:textId="77777777" w:rsidR="002B55B1" w:rsidRDefault="002B55B1" w:rsidP="00667C9C">
      <w:pPr>
        <w:rPr>
          <w:b/>
          <w:bCs/>
        </w:rPr>
      </w:pPr>
    </w:p>
    <w:p w14:paraId="2C86CFCD" w14:textId="77777777" w:rsidR="002B55B1" w:rsidRDefault="002B55B1" w:rsidP="00667C9C">
      <w:pPr>
        <w:keepNext/>
        <w:numPr>
          <w:ilvl w:val="0"/>
          <w:numId w:val="7"/>
        </w:numPr>
        <w:spacing w:after="240"/>
      </w:pPr>
      <w:r>
        <w:t>Auxiliary/Emergency Spillway</w:t>
      </w:r>
    </w:p>
    <w:p w14:paraId="4ADEB893" w14:textId="77777777" w:rsidR="002B55B1" w:rsidRDefault="002B55B1" w:rsidP="00667C9C">
      <w:pPr>
        <w:pStyle w:val="BodyTextIndent"/>
        <w:ind w:firstLine="0"/>
        <w:jc w:val="left"/>
        <w:rPr>
          <w:i/>
          <w:iCs/>
        </w:rPr>
      </w:pPr>
      <w:r>
        <w:rPr>
          <w:b/>
          <w:bCs/>
          <w:i/>
          <w:iCs/>
        </w:rPr>
        <w:t>[This section should provide a description of the condition of the auxiliary/emergency spillway structure including, but not limited to, the following components: left and right training walls; wing walls; weirs; aprons; stilling basins; gates/stoplogs; operators; operating platforms and bridges; piers; and other support structures; and discharge channels.]</w:t>
      </w:r>
    </w:p>
    <w:p w14:paraId="5D5BB5B8" w14:textId="77777777" w:rsidR="002B55B1" w:rsidRDefault="002B55B1" w:rsidP="00667C9C"/>
    <w:p w14:paraId="22573747" w14:textId="77777777" w:rsidR="002B55B1" w:rsidRDefault="002B55B1" w:rsidP="00667C9C">
      <w:pPr>
        <w:keepNext/>
        <w:numPr>
          <w:ilvl w:val="0"/>
          <w:numId w:val="7"/>
        </w:numPr>
        <w:spacing w:after="240"/>
      </w:pPr>
      <w:r>
        <w:t>Dikes</w:t>
      </w:r>
    </w:p>
    <w:p w14:paraId="06F053B2" w14:textId="77777777" w:rsidR="002B55B1" w:rsidRDefault="002B55B1" w:rsidP="00667C9C">
      <w:pPr>
        <w:pStyle w:val="BodyTextIndent3"/>
        <w:rPr>
          <w:i/>
          <w:iCs/>
          <w:sz w:val="24"/>
        </w:rPr>
      </w:pPr>
      <w:r>
        <w:rPr>
          <w:i/>
          <w:iCs/>
        </w:rPr>
        <w:t xml:space="preserve">[This section should provide a description of the condition of </w:t>
      </w:r>
      <w:r w:rsidR="00D71A60">
        <w:rPr>
          <w:i/>
          <w:iCs/>
        </w:rPr>
        <w:t xml:space="preserve">all </w:t>
      </w:r>
      <w:r>
        <w:rPr>
          <w:i/>
          <w:iCs/>
        </w:rPr>
        <w:t>dike</w:t>
      </w:r>
      <w:r w:rsidR="00D71A60">
        <w:rPr>
          <w:i/>
          <w:iCs/>
        </w:rPr>
        <w:t>s</w:t>
      </w:r>
      <w:r>
        <w:rPr>
          <w:i/>
          <w:iCs/>
        </w:rPr>
        <w:t>, including, but not limited to, the following: left and right abutments, upstream and downstream slopes/faces, and crest.  The discussion should include applicable blanket, toe and chimney drains.]</w:t>
      </w:r>
    </w:p>
    <w:p w14:paraId="4CC79048" w14:textId="77777777" w:rsidR="002B55B1" w:rsidRDefault="002B55B1" w:rsidP="00667C9C">
      <w:pPr>
        <w:rPr>
          <w:b/>
          <w:bCs/>
          <w:i/>
          <w:iCs/>
        </w:rPr>
      </w:pPr>
    </w:p>
    <w:p w14:paraId="1EF6F1F9" w14:textId="77777777" w:rsidR="002B55B1" w:rsidRPr="00C23654" w:rsidRDefault="002B55B1" w:rsidP="00667C9C">
      <w:pPr>
        <w:pStyle w:val="Heading3"/>
      </w:pPr>
      <w:bookmarkStart w:id="33" w:name="_Toc72243184"/>
      <w:r>
        <w:t xml:space="preserve">2.1.4 </w:t>
      </w:r>
      <w:r w:rsidR="00F552C4">
        <w:tab/>
      </w:r>
      <w:r w:rsidRPr="00C2393F">
        <w:t>Downstream Area</w:t>
      </w:r>
      <w:bookmarkEnd w:id="33"/>
    </w:p>
    <w:p w14:paraId="02ADB2CE" w14:textId="77777777" w:rsidR="002B55B1" w:rsidRPr="00C23654" w:rsidRDefault="002B55B1" w:rsidP="00C23654">
      <w:pPr>
        <w:spacing w:after="240"/>
        <w:rPr>
          <w:b/>
          <w:bCs/>
          <w:i/>
          <w:iCs/>
        </w:rPr>
      </w:pPr>
      <w:r w:rsidRPr="00C23654">
        <w:rPr>
          <w:b/>
          <w:bCs/>
          <w:i/>
          <w:iCs/>
        </w:rPr>
        <w:t>[This section should provide a description of the immediate downstream area including, but limited to, the following: vegetation, terrain, seepage, drainage, and access.]</w:t>
      </w:r>
    </w:p>
    <w:p w14:paraId="5CB1380A" w14:textId="77777777" w:rsidR="002B55B1" w:rsidRDefault="002B55B1" w:rsidP="00667C9C">
      <w:pPr>
        <w:pStyle w:val="Heading3"/>
      </w:pPr>
      <w:bookmarkStart w:id="34" w:name="_Toc72243185"/>
      <w:r>
        <w:t xml:space="preserve">2.1.5 </w:t>
      </w:r>
      <w:r w:rsidR="00F552C4">
        <w:tab/>
      </w:r>
      <w:r>
        <w:t>Reservoir Area</w:t>
      </w:r>
      <w:bookmarkEnd w:id="34"/>
    </w:p>
    <w:p w14:paraId="15BFC21C" w14:textId="77777777" w:rsidR="002B55B1" w:rsidRDefault="002B55B1" w:rsidP="00C23654">
      <w:pPr>
        <w:spacing w:after="240"/>
        <w:rPr>
          <w:b/>
          <w:bCs/>
          <w:i/>
          <w:iCs/>
        </w:rPr>
      </w:pPr>
      <w:r>
        <w:rPr>
          <w:b/>
          <w:bCs/>
          <w:i/>
          <w:iCs/>
        </w:rPr>
        <w:t>[This section should describe the impoundment, including but not limited to the following: impoundment compass orientation, special features (e.g., dam is located within a protected cove or inlet), surrounding topography, level of surrounding development and use, potential for slides to impact water levels, and location of borrow areas that may be susceptible to slides.]</w:t>
      </w:r>
    </w:p>
    <w:p w14:paraId="78867AEB" w14:textId="77777777" w:rsidR="002B55B1" w:rsidRDefault="002B55B1" w:rsidP="00A821C4">
      <w:pPr>
        <w:pStyle w:val="Heading2"/>
      </w:pPr>
      <w:bookmarkStart w:id="35" w:name="_Toc72243186"/>
      <w:r>
        <w:t xml:space="preserve">2.2 </w:t>
      </w:r>
      <w:r w:rsidR="00F552C4">
        <w:tab/>
      </w:r>
      <w:r w:rsidRPr="00F552C4">
        <w:t>Caretaker Interview</w:t>
      </w:r>
      <w:bookmarkEnd w:id="35"/>
    </w:p>
    <w:p w14:paraId="5A2685E7" w14:textId="3CEA780B" w:rsidR="002B55B1" w:rsidRDefault="002B55B1" w:rsidP="00C23654">
      <w:pPr>
        <w:spacing w:after="240"/>
        <w:rPr>
          <w:b/>
          <w:bCs/>
          <w:i/>
          <w:iCs/>
        </w:rPr>
      </w:pPr>
      <w:r>
        <w:rPr>
          <w:b/>
          <w:bCs/>
          <w:i/>
          <w:iCs/>
        </w:rPr>
        <w:t xml:space="preserve">[This section should include, but not necessarily be limited to: </w:t>
      </w:r>
      <w:r w:rsidR="003E19AF">
        <w:rPr>
          <w:b/>
          <w:bCs/>
          <w:i/>
          <w:iCs/>
        </w:rPr>
        <w:t xml:space="preserve"> </w:t>
      </w:r>
      <w:r>
        <w:rPr>
          <w:b/>
          <w:bCs/>
          <w:i/>
          <w:iCs/>
        </w:rPr>
        <w:t>date of interview, name, and specifics of conversation with caretaker including, but not limited to:</w:t>
      </w:r>
      <w:r w:rsidR="003E19AF">
        <w:rPr>
          <w:b/>
          <w:bCs/>
          <w:i/>
          <w:iCs/>
        </w:rPr>
        <w:t xml:space="preserve"> </w:t>
      </w:r>
      <w:r>
        <w:rPr>
          <w:b/>
          <w:bCs/>
          <w:i/>
          <w:iCs/>
        </w:rPr>
        <w:t xml:space="preserve"> history, operating procedures, lo</w:t>
      </w:r>
      <w:r w:rsidR="00692093">
        <w:rPr>
          <w:b/>
          <w:bCs/>
          <w:i/>
          <w:iCs/>
        </w:rPr>
        <w:t>w-</w:t>
      </w:r>
      <w:r>
        <w:rPr>
          <w:b/>
          <w:bCs/>
          <w:i/>
          <w:iCs/>
        </w:rPr>
        <w:t xml:space="preserve">level outlet operation and maintenance history; emergency response </w:t>
      </w:r>
      <w:r>
        <w:rPr>
          <w:b/>
          <w:bCs/>
          <w:i/>
          <w:iCs/>
        </w:rPr>
        <w:lastRenderedPageBreak/>
        <w:t>procedures, current and historic concerns, documentation and records; recent developments; overtopping and flood of record events.  This information should also be referenced in the appropriate section of the report.]</w:t>
      </w:r>
    </w:p>
    <w:p w14:paraId="12EBC490" w14:textId="77777777" w:rsidR="002B55B1" w:rsidRDefault="002B55B1" w:rsidP="00A821C4">
      <w:pPr>
        <w:pStyle w:val="Heading2"/>
      </w:pPr>
      <w:bookmarkStart w:id="36" w:name="_Toc72243187"/>
      <w:r>
        <w:t xml:space="preserve">2.3 </w:t>
      </w:r>
      <w:r w:rsidR="00F552C4">
        <w:tab/>
      </w:r>
      <w:r w:rsidRPr="00F552C4">
        <w:t>Operation and Maintenance Procedures</w:t>
      </w:r>
      <w:bookmarkEnd w:id="36"/>
    </w:p>
    <w:p w14:paraId="79E09363" w14:textId="77777777" w:rsidR="002B55B1" w:rsidRPr="009E2166" w:rsidRDefault="002B55B1" w:rsidP="00C23654">
      <w:pPr>
        <w:spacing w:after="240"/>
        <w:rPr>
          <w:b/>
          <w:bCs/>
          <w:i/>
          <w:iCs/>
        </w:rPr>
      </w:pPr>
      <w:r w:rsidRPr="009E2166">
        <w:rPr>
          <w:b/>
          <w:bCs/>
          <w:i/>
          <w:iCs/>
        </w:rPr>
        <w:t>[A discussion of the availability of a formal operations and maintenance (O&amp;M) manual should be discussed in this section.  The intent of the following sections is to summarize the content of the manual and when it was last updated.]</w:t>
      </w:r>
    </w:p>
    <w:p w14:paraId="37833D51" w14:textId="77777777" w:rsidR="002B55B1" w:rsidRDefault="002B55B1" w:rsidP="00667C9C">
      <w:pPr>
        <w:pStyle w:val="Heading3"/>
      </w:pPr>
      <w:bookmarkStart w:id="37" w:name="_Toc72243188"/>
      <w:r>
        <w:t xml:space="preserve">2.3.1 </w:t>
      </w:r>
      <w:r w:rsidR="009E2166">
        <w:tab/>
      </w:r>
      <w:r>
        <w:t>Operational Procedures</w:t>
      </w:r>
      <w:bookmarkEnd w:id="37"/>
    </w:p>
    <w:p w14:paraId="40D42C1C" w14:textId="77777777" w:rsidR="002B55B1" w:rsidRPr="009E2166" w:rsidRDefault="002B55B1" w:rsidP="00C23654">
      <w:pPr>
        <w:spacing w:after="240"/>
        <w:rPr>
          <w:b/>
          <w:bCs/>
          <w:i/>
          <w:iCs/>
        </w:rPr>
      </w:pPr>
      <w:r w:rsidRPr="009E2166">
        <w:rPr>
          <w:b/>
          <w:bCs/>
          <w:i/>
          <w:iCs/>
        </w:rPr>
        <w:t>[Describe Operational Procedures including frequency of tasks, record keeping and training.  Discussion of low</w:t>
      </w:r>
      <w:r w:rsidR="00692093" w:rsidRPr="009E2166">
        <w:rPr>
          <w:b/>
          <w:bCs/>
          <w:i/>
          <w:iCs/>
        </w:rPr>
        <w:t>-</w:t>
      </w:r>
      <w:r w:rsidRPr="009E2166">
        <w:rPr>
          <w:b/>
          <w:bCs/>
          <w:i/>
          <w:iCs/>
        </w:rPr>
        <w:t>level outlet exercising should be indicated]</w:t>
      </w:r>
    </w:p>
    <w:p w14:paraId="26AD064A" w14:textId="77777777" w:rsidR="002B55B1" w:rsidRDefault="002B55B1" w:rsidP="00667C9C">
      <w:pPr>
        <w:pStyle w:val="Heading3"/>
      </w:pPr>
      <w:bookmarkStart w:id="38" w:name="_Toc72243189"/>
      <w:r>
        <w:t xml:space="preserve">2.3.2 </w:t>
      </w:r>
      <w:r w:rsidR="009E2166">
        <w:tab/>
      </w:r>
      <w:r>
        <w:t>Maintenance of Dam and Operating Facilities</w:t>
      </w:r>
      <w:bookmarkEnd w:id="38"/>
    </w:p>
    <w:p w14:paraId="56D70FBC" w14:textId="77777777" w:rsidR="002B55B1" w:rsidRPr="009E2166" w:rsidRDefault="002B55B1" w:rsidP="00C23654">
      <w:pPr>
        <w:spacing w:after="240"/>
        <w:rPr>
          <w:b/>
          <w:bCs/>
          <w:i/>
          <w:iCs/>
        </w:rPr>
      </w:pPr>
      <w:r w:rsidRPr="009E2166">
        <w:rPr>
          <w:b/>
          <w:bCs/>
          <w:i/>
          <w:iCs/>
        </w:rPr>
        <w:t>[Describe maintenance including frequency of tasks, record keeping, and training.]</w:t>
      </w:r>
    </w:p>
    <w:p w14:paraId="13838ABF" w14:textId="77777777" w:rsidR="002B55B1" w:rsidRDefault="002B55B1" w:rsidP="00A821C4">
      <w:pPr>
        <w:pStyle w:val="Heading2"/>
      </w:pPr>
      <w:bookmarkStart w:id="39" w:name="_Toc72243190"/>
      <w:r>
        <w:t xml:space="preserve">2.4 </w:t>
      </w:r>
      <w:r w:rsidR="009E2166">
        <w:tab/>
      </w:r>
      <w:r w:rsidRPr="009E2166">
        <w:t>Emergency Warning System</w:t>
      </w:r>
      <w:bookmarkEnd w:id="39"/>
    </w:p>
    <w:p w14:paraId="386E86FF" w14:textId="3D2BA6BB" w:rsidR="002B55B1" w:rsidRDefault="002B55B1" w:rsidP="00667C9C">
      <w:pPr>
        <w:spacing w:after="240"/>
        <w:rPr>
          <w:b/>
          <w:bCs/>
          <w:i/>
          <w:iCs/>
        </w:rPr>
      </w:pPr>
      <w:r>
        <w:rPr>
          <w:b/>
          <w:bCs/>
          <w:i/>
          <w:iCs/>
        </w:rPr>
        <w:t>[Describe response procedures, availability of an Emergency Action Plan (EAP), contents of EAP, and other emergency warning features or devices.  This section should also indicate the applicability of the plan and when it was last updated</w:t>
      </w:r>
      <w:r w:rsidR="00D71A60">
        <w:rPr>
          <w:b/>
          <w:bCs/>
          <w:i/>
          <w:iCs/>
        </w:rPr>
        <w:t xml:space="preserve"> and when and how training for an emergency has been conducted</w:t>
      </w:r>
      <w:r w:rsidR="009A3F22">
        <w:rPr>
          <w:b/>
          <w:bCs/>
          <w:i/>
          <w:iCs/>
        </w:rPr>
        <w:t>].</w:t>
      </w:r>
    </w:p>
    <w:p w14:paraId="7AF6EB09" w14:textId="5FD6CF25" w:rsidR="00A821C4" w:rsidRPr="009A3F22" w:rsidRDefault="00A821C4" w:rsidP="009A3F22">
      <w:pPr>
        <w:pStyle w:val="Heading2"/>
      </w:pPr>
      <w:bookmarkStart w:id="40" w:name="_Toc72243191"/>
      <w:r w:rsidRPr="009A3F22">
        <w:t xml:space="preserve">2.5 </w:t>
      </w:r>
      <w:r w:rsidR="009A3F22">
        <w:tab/>
      </w:r>
      <w:r w:rsidRPr="009A3F22">
        <w:t>Awareness of Potential Dam Related Safety Hazards at, near, and on Dams</w:t>
      </w:r>
      <w:bookmarkEnd w:id="40"/>
    </w:p>
    <w:p w14:paraId="39F1EDD9" w14:textId="3466B8FE" w:rsidR="00A821C4" w:rsidRPr="00E04B93" w:rsidRDefault="00E04B93" w:rsidP="00A821C4">
      <w:pPr>
        <w:rPr>
          <w:b/>
          <w:bCs/>
          <w:i/>
          <w:iCs/>
        </w:rPr>
      </w:pPr>
      <w:r w:rsidRPr="00E04B93">
        <w:rPr>
          <w:b/>
          <w:bCs/>
          <w:i/>
          <w:iCs/>
        </w:rPr>
        <w:t>[</w:t>
      </w:r>
      <w:r w:rsidR="00A821C4" w:rsidRPr="00E04B93">
        <w:rPr>
          <w:b/>
          <w:bCs/>
          <w:i/>
          <w:iCs/>
        </w:rPr>
        <w:t>It is the responsibility of the inspecting engineer to:</w:t>
      </w:r>
    </w:p>
    <w:p w14:paraId="113E65B1" w14:textId="77777777" w:rsidR="00A821C4" w:rsidRPr="00E04B93" w:rsidRDefault="00A821C4" w:rsidP="00A821C4">
      <w:pPr>
        <w:pStyle w:val="ListParagraph"/>
        <w:numPr>
          <w:ilvl w:val="0"/>
          <w:numId w:val="38"/>
        </w:numPr>
        <w:rPr>
          <w:b/>
          <w:bCs/>
          <w:i/>
          <w:iCs/>
        </w:rPr>
      </w:pPr>
      <w:r w:rsidRPr="00E04B93">
        <w:rPr>
          <w:b/>
          <w:bCs/>
          <w:i/>
          <w:iCs/>
        </w:rPr>
        <w:t xml:space="preserve">Identify potential safety hazards, that may exist at, near, and on the dam.  </w:t>
      </w:r>
    </w:p>
    <w:p w14:paraId="21CFF232" w14:textId="77777777" w:rsidR="00A821C4" w:rsidRPr="00E04B93" w:rsidRDefault="00A821C4" w:rsidP="00A821C4">
      <w:pPr>
        <w:pStyle w:val="ListParagraph"/>
        <w:numPr>
          <w:ilvl w:val="1"/>
          <w:numId w:val="38"/>
        </w:numPr>
        <w:rPr>
          <w:b/>
          <w:bCs/>
          <w:i/>
          <w:iCs/>
        </w:rPr>
      </w:pPr>
      <w:r w:rsidRPr="00E04B93">
        <w:rPr>
          <w:b/>
          <w:bCs/>
          <w:i/>
          <w:iCs/>
        </w:rPr>
        <w:t xml:space="preserve">The potential safety hazard considerations should be described as related to structural, mechanical, water and land related features pertaining to the dam including areas immediate upstream and downstream from the dam, as well as downstream from the dam along the stream channel if dam operations include deliberate releases of water from the dam. </w:t>
      </w:r>
    </w:p>
    <w:p w14:paraId="418B3929" w14:textId="5ECDC7F5" w:rsidR="00A821C4" w:rsidRPr="00E04B93" w:rsidRDefault="00A821C4" w:rsidP="00A821C4">
      <w:pPr>
        <w:pStyle w:val="ListParagraph"/>
        <w:numPr>
          <w:ilvl w:val="0"/>
          <w:numId w:val="38"/>
        </w:numPr>
        <w:rPr>
          <w:b/>
          <w:bCs/>
          <w:i/>
          <w:iCs/>
        </w:rPr>
      </w:pPr>
      <w:r w:rsidRPr="00E04B93">
        <w:rPr>
          <w:b/>
          <w:bCs/>
          <w:i/>
          <w:iCs/>
        </w:rPr>
        <w:t xml:space="preserve">Make specific recommendations to limit or prevent exposure to potential safety hazards at, near and on the dam, that are related to structural, mechanical, water and land related features pertaining to the dam.  </w:t>
      </w:r>
    </w:p>
    <w:p w14:paraId="151CC14C" w14:textId="77777777" w:rsidR="00A821C4" w:rsidRPr="00E04B93" w:rsidRDefault="00A821C4" w:rsidP="00A821C4">
      <w:pPr>
        <w:pStyle w:val="ListParagraph"/>
        <w:numPr>
          <w:ilvl w:val="1"/>
          <w:numId w:val="38"/>
        </w:numPr>
        <w:rPr>
          <w:b/>
          <w:bCs/>
          <w:i/>
          <w:iCs/>
        </w:rPr>
      </w:pPr>
      <w:r w:rsidRPr="00E04B93">
        <w:rPr>
          <w:b/>
          <w:bCs/>
          <w:i/>
          <w:iCs/>
        </w:rPr>
        <w:t>Make recommendations to erect fencing, railing, barricades, etc. that may be appropriate to limit or prevent exposure to potential safety hazards.</w:t>
      </w:r>
    </w:p>
    <w:p w14:paraId="0B304D90" w14:textId="77777777" w:rsidR="00A821C4" w:rsidRPr="00E04B93" w:rsidRDefault="00A821C4" w:rsidP="00A821C4">
      <w:pPr>
        <w:pStyle w:val="ListParagraph"/>
        <w:numPr>
          <w:ilvl w:val="1"/>
          <w:numId w:val="38"/>
        </w:numPr>
        <w:rPr>
          <w:b/>
          <w:bCs/>
          <w:i/>
          <w:iCs/>
        </w:rPr>
      </w:pPr>
      <w:r w:rsidRPr="00E04B93">
        <w:rPr>
          <w:b/>
          <w:bCs/>
          <w:i/>
          <w:iCs/>
        </w:rPr>
        <w:t>Make recommendations to install signage that limits or prohibits access to areas that may present potential safety hazards.</w:t>
      </w:r>
    </w:p>
    <w:p w14:paraId="571C55B1" w14:textId="77777777" w:rsidR="00A821C4" w:rsidRPr="00E04B93" w:rsidRDefault="00A821C4" w:rsidP="00A821C4">
      <w:pPr>
        <w:pStyle w:val="ListParagraph"/>
        <w:numPr>
          <w:ilvl w:val="1"/>
          <w:numId w:val="38"/>
        </w:numPr>
        <w:rPr>
          <w:b/>
          <w:bCs/>
          <w:i/>
          <w:iCs/>
        </w:rPr>
      </w:pPr>
      <w:r w:rsidRPr="00E04B93">
        <w:rPr>
          <w:b/>
          <w:bCs/>
          <w:i/>
          <w:iCs/>
        </w:rPr>
        <w:t>Make recommendations to install safety hazard warning signs to make visitors aware of specifically identified potential safety hazards.</w:t>
      </w:r>
    </w:p>
    <w:p w14:paraId="751052F8" w14:textId="60FD8BD0" w:rsidR="00A821C4" w:rsidRPr="00E04B93" w:rsidRDefault="00A821C4" w:rsidP="00A821C4">
      <w:pPr>
        <w:pStyle w:val="ListParagraph"/>
        <w:numPr>
          <w:ilvl w:val="0"/>
          <w:numId w:val="38"/>
        </w:numPr>
        <w:rPr>
          <w:b/>
          <w:bCs/>
          <w:i/>
          <w:iCs/>
        </w:rPr>
      </w:pPr>
      <w:r w:rsidRPr="00E04B93">
        <w:rPr>
          <w:b/>
          <w:bCs/>
          <w:i/>
          <w:iCs/>
        </w:rPr>
        <w:t>Make specific recommendations for safety signage, booms</w:t>
      </w:r>
      <w:r w:rsidR="00CA59FC">
        <w:rPr>
          <w:b/>
          <w:bCs/>
          <w:i/>
          <w:iCs/>
        </w:rPr>
        <w:t>,</w:t>
      </w:r>
      <w:r w:rsidRPr="00E04B93">
        <w:rPr>
          <w:b/>
          <w:bCs/>
          <w:i/>
          <w:iCs/>
        </w:rPr>
        <w:t xml:space="preserve"> and buoys on the upstream approach to the dam and downstream from the dam as may be necessary to limit exposure to potential water-based safety hazards.  Potential water-based safety hazards, that should be identified include but shall not be limited to boating, fishing, swimming</w:t>
      </w:r>
      <w:r w:rsidR="00CA59FC">
        <w:rPr>
          <w:b/>
          <w:bCs/>
          <w:i/>
          <w:iCs/>
        </w:rPr>
        <w:t>,</w:t>
      </w:r>
      <w:r w:rsidRPr="00E04B93">
        <w:rPr>
          <w:b/>
          <w:bCs/>
          <w:i/>
          <w:iCs/>
        </w:rPr>
        <w:t xml:space="preserve"> and wading.  Such signage may also need to be recommended for placement at, near, and on the dam.</w:t>
      </w:r>
    </w:p>
    <w:p w14:paraId="1301B81F" w14:textId="58F37074" w:rsidR="00A821C4" w:rsidRPr="00E04B93" w:rsidRDefault="00A821C4" w:rsidP="00A821C4">
      <w:pPr>
        <w:rPr>
          <w:b/>
          <w:bCs/>
          <w:i/>
          <w:iCs/>
        </w:rPr>
      </w:pPr>
    </w:p>
    <w:p w14:paraId="489DA146" w14:textId="3C2DDAFB" w:rsidR="0083615A" w:rsidRDefault="0083615A" w:rsidP="0083615A">
      <w:r>
        <w:lastRenderedPageBreak/>
        <w:t>Identify if it appears that the dam is a low head dam such that under certain conditions a potentially dangerous submerged hydraulic roller can form immediately downstream from the dam spillway.  As necessary, include additional information or comment on this condition.</w:t>
      </w:r>
    </w:p>
    <w:p w14:paraId="09DFFCAA" w14:textId="77777777" w:rsidR="0083615A" w:rsidRDefault="0083615A" w:rsidP="00A821C4">
      <w:pPr>
        <w:rPr>
          <w:b/>
          <w:bCs/>
          <w:i/>
          <w:iCs/>
        </w:rPr>
      </w:pPr>
    </w:p>
    <w:p w14:paraId="7A24CEF1" w14:textId="202D6DF4" w:rsidR="00E04B93" w:rsidRDefault="00E04B93" w:rsidP="00A821C4">
      <w:pPr>
        <w:rPr>
          <w:b/>
          <w:bCs/>
          <w:i/>
          <w:iCs/>
        </w:rPr>
      </w:pPr>
      <w:r w:rsidRPr="00E04B93">
        <w:rPr>
          <w:b/>
          <w:bCs/>
          <w:i/>
          <w:iCs/>
        </w:rPr>
        <w:t xml:space="preserve">In addition to the above </w:t>
      </w:r>
      <w:r w:rsidR="00CA59FC">
        <w:rPr>
          <w:b/>
          <w:bCs/>
          <w:i/>
          <w:iCs/>
        </w:rPr>
        <w:t>observations and recommendations</w:t>
      </w:r>
      <w:r w:rsidRPr="00E04B93">
        <w:rPr>
          <w:b/>
          <w:bCs/>
          <w:i/>
          <w:iCs/>
        </w:rPr>
        <w:t>, include the following n</w:t>
      </w:r>
      <w:r w:rsidR="00A821C4" w:rsidRPr="00E04B93">
        <w:rPr>
          <w:b/>
          <w:bCs/>
          <w:i/>
          <w:iCs/>
        </w:rPr>
        <w:t>ote</w:t>
      </w:r>
      <w:r>
        <w:rPr>
          <w:b/>
          <w:bCs/>
          <w:i/>
          <w:iCs/>
        </w:rPr>
        <w:t>s</w:t>
      </w:r>
      <w:r w:rsidRPr="00E04B93">
        <w:rPr>
          <w:b/>
          <w:bCs/>
          <w:i/>
          <w:iCs/>
        </w:rPr>
        <w:t>.]</w:t>
      </w:r>
    </w:p>
    <w:p w14:paraId="68677F47" w14:textId="658AB5C3" w:rsidR="00E04B93" w:rsidRDefault="00E04B93" w:rsidP="00A821C4">
      <w:pPr>
        <w:rPr>
          <w:b/>
          <w:bCs/>
          <w:i/>
          <w:iCs/>
        </w:rPr>
      </w:pPr>
    </w:p>
    <w:p w14:paraId="156BD40E" w14:textId="0E2DFB91" w:rsidR="00E04B93" w:rsidRDefault="00E04B93" w:rsidP="00A821C4">
      <w:r>
        <w:t>I</w:t>
      </w:r>
      <w:r w:rsidRPr="00E04B93">
        <w:t xml:space="preserve">mplementation of any recommendations may require local, state, or federal permits as well as securing property rights if subject areas are not owned by the dam owner.  </w:t>
      </w:r>
      <w:r>
        <w:t>S</w:t>
      </w:r>
      <w:r w:rsidRPr="00E04B93">
        <w:t>ecuring such permits and/or land rights is the sole responsibility of the dam owner</w:t>
      </w:r>
      <w:r>
        <w:t>.</w:t>
      </w:r>
    </w:p>
    <w:p w14:paraId="0C02FC96" w14:textId="77777777" w:rsidR="00E04B93" w:rsidRDefault="00E04B93" w:rsidP="00A821C4"/>
    <w:p w14:paraId="07ECFCFE" w14:textId="1518B2F5" w:rsidR="002A1256" w:rsidRDefault="00E04B93" w:rsidP="00E04B93">
      <w:pPr>
        <w:rPr>
          <w:b/>
          <w:bCs/>
        </w:rPr>
      </w:pPr>
      <w:r>
        <w:t>The dam owner is reminded that the</w:t>
      </w:r>
      <w:r w:rsidR="00A821C4" w:rsidRPr="009A3F22">
        <w:t xml:space="preserve"> Dam Safety Regulations </w:t>
      </w:r>
      <w:r w:rsidR="00A821C4" w:rsidRPr="009A3F22">
        <w:rPr>
          <w:i/>
          <w:iCs/>
          <w:u w:val="single"/>
        </w:rPr>
        <w:t>302 CMR Section 10.13: Liability (1</w:t>
      </w:r>
      <w:r w:rsidR="00A821C4" w:rsidRPr="009A3F22">
        <w:rPr>
          <w:i/>
          <w:iCs/>
        </w:rPr>
        <w:t>),</w:t>
      </w:r>
      <w:r w:rsidR="00A821C4" w:rsidRPr="009A3F22">
        <w:t xml:space="preserve"> states: </w:t>
      </w:r>
      <w:r w:rsidR="00A821C4" w:rsidRPr="009A3F22">
        <w:rPr>
          <w:i/>
          <w:iCs/>
        </w:rPr>
        <w:t>The owner shall be responsible and liable for damage to property of others or injury to persons, including but not limited to, loss of life resulting from the operation, failure of or mis-operation of a dam</w:t>
      </w:r>
      <w:r w:rsidR="003E19AF">
        <w:rPr>
          <w:i/>
          <w:iCs/>
        </w:rPr>
        <w:t>.</w:t>
      </w:r>
    </w:p>
    <w:p w14:paraId="47523573" w14:textId="6F962D34" w:rsidR="00E04B93" w:rsidRPr="00E04B93" w:rsidRDefault="00E04B93" w:rsidP="00E04B93">
      <w:pPr>
        <w:rPr>
          <w:b/>
          <w:bCs/>
        </w:rPr>
      </w:pPr>
    </w:p>
    <w:p w14:paraId="29B25080" w14:textId="713D3D10" w:rsidR="002B55B1" w:rsidRDefault="002B55B1" w:rsidP="00A821C4">
      <w:pPr>
        <w:pStyle w:val="Heading2"/>
      </w:pPr>
      <w:bookmarkStart w:id="41" w:name="_Toc72243192"/>
      <w:r>
        <w:t>2.</w:t>
      </w:r>
      <w:r w:rsidR="00C00D10">
        <w:t xml:space="preserve">6 </w:t>
      </w:r>
      <w:r w:rsidR="009E2166">
        <w:tab/>
      </w:r>
      <w:r w:rsidRPr="009E2166">
        <w:t>Hydrologic/Hydraulic Data</w:t>
      </w:r>
      <w:bookmarkEnd w:id="41"/>
    </w:p>
    <w:p w14:paraId="38C70921" w14:textId="273600F1" w:rsidR="002B55B1" w:rsidRDefault="002B55B1" w:rsidP="00667C9C">
      <w:pPr>
        <w:spacing w:after="240"/>
        <w:rPr>
          <w:b/>
          <w:bCs/>
          <w:i/>
          <w:iCs/>
        </w:rPr>
      </w:pPr>
      <w:r>
        <w:rPr>
          <w:b/>
          <w:bCs/>
          <w:i/>
          <w:iCs/>
        </w:rPr>
        <w:t xml:space="preserve">[Describe/summarize </w:t>
      </w:r>
      <w:r w:rsidR="00BB1A67">
        <w:rPr>
          <w:b/>
          <w:bCs/>
          <w:i/>
          <w:iCs/>
        </w:rPr>
        <w:t>Hydrologic/Hydraulic (</w:t>
      </w:r>
      <w:r>
        <w:rPr>
          <w:b/>
          <w:bCs/>
          <w:i/>
          <w:iCs/>
        </w:rPr>
        <w:t>H&amp;H</w:t>
      </w:r>
      <w:r w:rsidR="00BB1A67">
        <w:rPr>
          <w:b/>
          <w:bCs/>
          <w:i/>
          <w:iCs/>
        </w:rPr>
        <w:t>)</w:t>
      </w:r>
      <w:r>
        <w:rPr>
          <w:b/>
          <w:bCs/>
          <w:i/>
          <w:iCs/>
        </w:rPr>
        <w:t xml:space="preserve"> analyses and results presently or previously performed, if any.  </w:t>
      </w:r>
      <w:r w:rsidR="00692093">
        <w:rPr>
          <w:b/>
          <w:bCs/>
          <w:i/>
          <w:iCs/>
        </w:rPr>
        <w:t>Include report titles, authors</w:t>
      </w:r>
      <w:r w:rsidR="00CA59FC">
        <w:rPr>
          <w:b/>
          <w:bCs/>
          <w:i/>
          <w:iCs/>
        </w:rPr>
        <w:t>,</w:t>
      </w:r>
      <w:r w:rsidR="00692093">
        <w:rPr>
          <w:b/>
          <w:bCs/>
          <w:i/>
          <w:iCs/>
        </w:rPr>
        <w:t xml:space="preserve"> and dates in Appendix C.  </w:t>
      </w:r>
      <w:r>
        <w:rPr>
          <w:b/>
          <w:bCs/>
          <w:i/>
          <w:iCs/>
        </w:rPr>
        <w:t xml:space="preserve">This section should discuss the applicability of the previous results based upon changes within the drainage area or at the dam since the completion of the H&amp;H analyses.]  </w:t>
      </w:r>
    </w:p>
    <w:p w14:paraId="46B60D88" w14:textId="77777777" w:rsidR="002B55B1" w:rsidRDefault="002B55B1" w:rsidP="00667C9C">
      <w:pPr>
        <w:spacing w:after="240"/>
        <w:rPr>
          <w:b/>
          <w:bCs/>
          <w:i/>
          <w:iCs/>
        </w:rPr>
      </w:pPr>
      <w:r>
        <w:rPr>
          <w:b/>
          <w:bCs/>
          <w:i/>
          <w:iCs/>
        </w:rPr>
        <w:t xml:space="preserve">[If insufficient data exist for a thorough review or significant changes have occurred since the last analyses, </w:t>
      </w:r>
      <w:r w:rsidRPr="009E2166">
        <w:rPr>
          <w:b/>
          <w:bCs/>
          <w:i/>
          <w:iCs/>
        </w:rPr>
        <w:t>completion of a new H&amp;H analyses should be recommended</w:t>
      </w:r>
      <w:r w:rsidR="00BB1A67" w:rsidRPr="009E2166">
        <w:rPr>
          <w:b/>
          <w:bCs/>
          <w:i/>
          <w:iCs/>
        </w:rPr>
        <w:t xml:space="preserve"> in </w:t>
      </w:r>
      <w:r w:rsidR="00BF4505" w:rsidRPr="009E2166">
        <w:rPr>
          <w:b/>
          <w:bCs/>
          <w:i/>
          <w:iCs/>
        </w:rPr>
        <w:t>S</w:t>
      </w:r>
      <w:r w:rsidR="00BB1A67" w:rsidRPr="009E2166">
        <w:rPr>
          <w:b/>
          <w:bCs/>
          <w:i/>
          <w:iCs/>
        </w:rPr>
        <w:t>ection 3.2</w:t>
      </w:r>
      <w:r w:rsidRPr="009E2166">
        <w:rPr>
          <w:b/>
          <w:bCs/>
          <w:i/>
          <w:iCs/>
        </w:rPr>
        <w:t>.</w:t>
      </w:r>
      <w:r>
        <w:rPr>
          <w:b/>
          <w:bCs/>
          <w:i/>
          <w:iCs/>
        </w:rPr>
        <w:t>]</w:t>
      </w:r>
    </w:p>
    <w:p w14:paraId="5131EC61" w14:textId="77777777" w:rsidR="002B55B1" w:rsidRDefault="002B55B1" w:rsidP="00667C9C">
      <w:pPr>
        <w:spacing w:after="240"/>
        <w:rPr>
          <w:b/>
          <w:bCs/>
          <w:i/>
          <w:iCs/>
        </w:rPr>
      </w:pPr>
      <w:r>
        <w:rPr>
          <w:b/>
          <w:bCs/>
          <w:i/>
          <w:iCs/>
        </w:rPr>
        <w:t>[A summary of available information provided within this section should include, but not be limited to:</w:t>
      </w:r>
    </w:p>
    <w:p w14:paraId="03461424" w14:textId="77777777" w:rsidR="00C307A9" w:rsidRDefault="002B55B1" w:rsidP="00667C9C">
      <w:pPr>
        <w:ind w:left="540" w:right="720"/>
        <w:rPr>
          <w:b/>
          <w:bCs/>
          <w:i/>
          <w:iCs/>
        </w:rPr>
      </w:pPr>
      <w:r>
        <w:rPr>
          <w:b/>
          <w:bCs/>
          <w:i/>
          <w:iCs/>
        </w:rPr>
        <w:t>A.  Spillway Design Flood (SDF)</w:t>
      </w:r>
      <w:r w:rsidR="00BB1A67">
        <w:rPr>
          <w:b/>
          <w:bCs/>
          <w:i/>
          <w:iCs/>
        </w:rPr>
        <w:t xml:space="preserve"> </w:t>
      </w:r>
      <w:r>
        <w:rPr>
          <w:b/>
          <w:bCs/>
          <w:i/>
          <w:iCs/>
        </w:rPr>
        <w:t>Return Period</w:t>
      </w:r>
    </w:p>
    <w:p w14:paraId="327F66D2" w14:textId="77777777" w:rsidR="002B55B1" w:rsidRDefault="00C307A9" w:rsidP="00667C9C">
      <w:pPr>
        <w:ind w:left="540" w:right="720"/>
        <w:rPr>
          <w:b/>
          <w:bCs/>
          <w:i/>
          <w:iCs/>
        </w:rPr>
      </w:pPr>
      <w:r>
        <w:rPr>
          <w:b/>
          <w:bCs/>
          <w:i/>
          <w:iCs/>
        </w:rPr>
        <w:t>B. Precipitation (inches) and methodology</w:t>
      </w:r>
    </w:p>
    <w:p w14:paraId="5C98538B" w14:textId="77777777" w:rsidR="002B55B1" w:rsidRDefault="00C307A9" w:rsidP="00667C9C">
      <w:pPr>
        <w:ind w:left="540" w:right="720"/>
        <w:rPr>
          <w:b/>
          <w:bCs/>
          <w:i/>
          <w:iCs/>
        </w:rPr>
      </w:pPr>
      <w:r>
        <w:rPr>
          <w:b/>
          <w:bCs/>
          <w:i/>
          <w:iCs/>
        </w:rPr>
        <w:t>C</w:t>
      </w:r>
      <w:r w:rsidR="002B55B1">
        <w:rPr>
          <w:b/>
          <w:bCs/>
          <w:i/>
          <w:iCs/>
        </w:rPr>
        <w:t>.  SDF Inflow (</w:t>
      </w:r>
      <w:proofErr w:type="spellStart"/>
      <w:r>
        <w:rPr>
          <w:b/>
          <w:bCs/>
          <w:i/>
          <w:iCs/>
        </w:rPr>
        <w:t>cfs</w:t>
      </w:r>
      <w:proofErr w:type="spellEnd"/>
      <w:r w:rsidR="002B55B1">
        <w:rPr>
          <w:b/>
          <w:bCs/>
          <w:i/>
          <w:iCs/>
        </w:rPr>
        <w:t>)</w:t>
      </w:r>
    </w:p>
    <w:p w14:paraId="5AC9D063" w14:textId="77777777" w:rsidR="002B55B1" w:rsidRDefault="00C307A9" w:rsidP="00667C9C">
      <w:pPr>
        <w:ind w:left="540" w:right="720"/>
        <w:rPr>
          <w:b/>
          <w:bCs/>
          <w:i/>
          <w:iCs/>
        </w:rPr>
      </w:pPr>
      <w:r>
        <w:rPr>
          <w:b/>
          <w:bCs/>
          <w:i/>
          <w:iCs/>
        </w:rPr>
        <w:t>D</w:t>
      </w:r>
      <w:r w:rsidR="002B55B1">
        <w:rPr>
          <w:b/>
          <w:bCs/>
          <w:i/>
          <w:iCs/>
        </w:rPr>
        <w:t>.  SDF Outflow (</w:t>
      </w:r>
      <w:proofErr w:type="spellStart"/>
      <w:r>
        <w:rPr>
          <w:b/>
          <w:bCs/>
          <w:i/>
          <w:iCs/>
        </w:rPr>
        <w:t>cfs</w:t>
      </w:r>
      <w:proofErr w:type="spellEnd"/>
      <w:r w:rsidR="002B55B1">
        <w:rPr>
          <w:b/>
          <w:bCs/>
          <w:i/>
          <w:iCs/>
        </w:rPr>
        <w:t>)</w:t>
      </w:r>
    </w:p>
    <w:p w14:paraId="0B4C5E74" w14:textId="77777777" w:rsidR="002B55B1" w:rsidRDefault="00C307A9" w:rsidP="00667C9C">
      <w:pPr>
        <w:ind w:left="540" w:right="720"/>
        <w:rPr>
          <w:b/>
          <w:bCs/>
          <w:i/>
          <w:iCs/>
        </w:rPr>
      </w:pPr>
      <w:r>
        <w:rPr>
          <w:b/>
          <w:bCs/>
          <w:i/>
          <w:iCs/>
        </w:rPr>
        <w:t>E</w:t>
      </w:r>
      <w:r w:rsidR="002B55B1">
        <w:rPr>
          <w:b/>
          <w:bCs/>
          <w:i/>
          <w:iCs/>
        </w:rPr>
        <w:t xml:space="preserve">.  </w:t>
      </w:r>
      <w:r w:rsidR="00BB1A67">
        <w:rPr>
          <w:b/>
          <w:bCs/>
          <w:i/>
          <w:iCs/>
        </w:rPr>
        <w:t xml:space="preserve">Principal </w:t>
      </w:r>
      <w:r w:rsidR="002B55B1">
        <w:rPr>
          <w:b/>
          <w:bCs/>
          <w:i/>
          <w:iCs/>
        </w:rPr>
        <w:t>Spillway Capacity (</w:t>
      </w:r>
      <w:proofErr w:type="spellStart"/>
      <w:r>
        <w:rPr>
          <w:b/>
          <w:bCs/>
          <w:i/>
          <w:iCs/>
        </w:rPr>
        <w:t>cfs</w:t>
      </w:r>
      <w:proofErr w:type="spellEnd"/>
      <w:r w:rsidR="002B55B1">
        <w:rPr>
          <w:b/>
          <w:bCs/>
          <w:i/>
          <w:iCs/>
        </w:rPr>
        <w:t>)</w:t>
      </w:r>
    </w:p>
    <w:p w14:paraId="0BD03E9E" w14:textId="77777777" w:rsidR="00BB1A67" w:rsidRDefault="00C307A9" w:rsidP="00667C9C">
      <w:pPr>
        <w:ind w:left="540" w:right="720"/>
        <w:rPr>
          <w:b/>
          <w:bCs/>
          <w:i/>
          <w:iCs/>
        </w:rPr>
      </w:pPr>
      <w:r>
        <w:rPr>
          <w:b/>
          <w:bCs/>
          <w:i/>
          <w:iCs/>
        </w:rPr>
        <w:t>F</w:t>
      </w:r>
      <w:r w:rsidR="00BB1A67">
        <w:rPr>
          <w:b/>
          <w:bCs/>
          <w:i/>
          <w:iCs/>
        </w:rPr>
        <w:t>.  Auxiliary Spillway Capacity (</w:t>
      </w:r>
      <w:proofErr w:type="spellStart"/>
      <w:r>
        <w:rPr>
          <w:b/>
          <w:bCs/>
          <w:i/>
          <w:iCs/>
        </w:rPr>
        <w:t>cfs</w:t>
      </w:r>
      <w:proofErr w:type="spellEnd"/>
      <w:r w:rsidR="00BB1A67">
        <w:rPr>
          <w:b/>
          <w:bCs/>
          <w:i/>
          <w:iCs/>
        </w:rPr>
        <w:t>)</w:t>
      </w:r>
    </w:p>
    <w:p w14:paraId="4EFEE8E6" w14:textId="77777777" w:rsidR="00692093" w:rsidRDefault="00C307A9" w:rsidP="00667C9C">
      <w:pPr>
        <w:ind w:left="540" w:right="720"/>
        <w:rPr>
          <w:b/>
          <w:bCs/>
          <w:i/>
          <w:iCs/>
        </w:rPr>
      </w:pPr>
      <w:r>
        <w:rPr>
          <w:b/>
          <w:bCs/>
          <w:i/>
          <w:iCs/>
        </w:rPr>
        <w:t>G</w:t>
      </w:r>
      <w:r w:rsidR="00BB1A67">
        <w:rPr>
          <w:b/>
          <w:bCs/>
          <w:i/>
          <w:iCs/>
        </w:rPr>
        <w:t>.  Low-level Outlet Capacity (</w:t>
      </w:r>
      <w:proofErr w:type="spellStart"/>
      <w:r>
        <w:rPr>
          <w:b/>
          <w:bCs/>
          <w:i/>
          <w:iCs/>
        </w:rPr>
        <w:t>cfs</w:t>
      </w:r>
      <w:proofErr w:type="spellEnd"/>
      <w:r w:rsidR="00BB1A67">
        <w:rPr>
          <w:b/>
          <w:bCs/>
          <w:i/>
          <w:iCs/>
        </w:rPr>
        <w:t>)</w:t>
      </w:r>
    </w:p>
    <w:p w14:paraId="24398D8F" w14:textId="167A662D" w:rsidR="00BB1A67" w:rsidRDefault="00C307A9" w:rsidP="00667C9C">
      <w:pPr>
        <w:ind w:left="540" w:right="720"/>
        <w:rPr>
          <w:b/>
          <w:bCs/>
          <w:i/>
          <w:iCs/>
        </w:rPr>
      </w:pPr>
      <w:r>
        <w:rPr>
          <w:b/>
          <w:bCs/>
          <w:i/>
          <w:iCs/>
        </w:rPr>
        <w:t>H</w:t>
      </w:r>
      <w:r w:rsidR="00692093">
        <w:rPr>
          <w:b/>
          <w:bCs/>
          <w:i/>
          <w:iCs/>
        </w:rPr>
        <w:t>. Percentage of the SDF that can be safely routed through the reservoir without overtopping the dam.</w:t>
      </w:r>
      <w:r w:rsidR="00BB1A67">
        <w:rPr>
          <w:b/>
          <w:bCs/>
          <w:i/>
          <w:iCs/>
        </w:rPr>
        <w:t xml:space="preserve"> </w:t>
      </w:r>
    </w:p>
    <w:p w14:paraId="70AE891D" w14:textId="5EE553DC" w:rsidR="003105CD" w:rsidRDefault="003105CD" w:rsidP="00667C9C">
      <w:pPr>
        <w:ind w:left="540" w:right="720"/>
        <w:rPr>
          <w:b/>
          <w:bCs/>
          <w:i/>
          <w:iCs/>
        </w:rPr>
      </w:pPr>
      <w:r>
        <w:rPr>
          <w:b/>
          <w:bCs/>
          <w:i/>
          <w:iCs/>
        </w:rPr>
        <w:t>I.  SDF Peak Reservoir Elevation (feet)</w:t>
      </w:r>
    </w:p>
    <w:p w14:paraId="4EF85DCC" w14:textId="1ECF01FB" w:rsidR="002B55B1" w:rsidRDefault="003105CD" w:rsidP="00667C9C">
      <w:pPr>
        <w:ind w:left="540" w:right="720"/>
        <w:rPr>
          <w:b/>
          <w:bCs/>
          <w:i/>
          <w:iCs/>
        </w:rPr>
      </w:pPr>
      <w:r>
        <w:rPr>
          <w:b/>
          <w:bCs/>
          <w:i/>
          <w:iCs/>
        </w:rPr>
        <w:t>J</w:t>
      </w:r>
      <w:r w:rsidR="002B55B1">
        <w:rPr>
          <w:b/>
          <w:bCs/>
          <w:i/>
          <w:iCs/>
        </w:rPr>
        <w:t xml:space="preserve">.  </w:t>
      </w:r>
      <w:r w:rsidR="00D71A60">
        <w:rPr>
          <w:b/>
          <w:bCs/>
          <w:i/>
          <w:iCs/>
        </w:rPr>
        <w:t xml:space="preserve">Maximum </w:t>
      </w:r>
      <w:r w:rsidR="002B55B1">
        <w:rPr>
          <w:b/>
          <w:bCs/>
          <w:i/>
          <w:iCs/>
        </w:rPr>
        <w:t>Depth of Overtopping</w:t>
      </w:r>
      <w:r w:rsidR="00D71A60">
        <w:rPr>
          <w:b/>
          <w:bCs/>
          <w:i/>
          <w:iCs/>
        </w:rPr>
        <w:t xml:space="preserve"> for SDF</w:t>
      </w:r>
      <w:r w:rsidR="002B55B1">
        <w:rPr>
          <w:b/>
          <w:bCs/>
          <w:i/>
          <w:iCs/>
        </w:rPr>
        <w:t xml:space="preserve"> (</w:t>
      </w:r>
      <w:r w:rsidR="00C307A9">
        <w:rPr>
          <w:b/>
          <w:bCs/>
          <w:i/>
          <w:iCs/>
        </w:rPr>
        <w:t>ft</w:t>
      </w:r>
      <w:r w:rsidR="002B55B1">
        <w:rPr>
          <w:b/>
          <w:bCs/>
          <w:i/>
          <w:iCs/>
        </w:rPr>
        <w:t>)</w:t>
      </w:r>
      <w:r w:rsidR="00BB1A67">
        <w:rPr>
          <w:b/>
          <w:bCs/>
          <w:i/>
          <w:iCs/>
        </w:rPr>
        <w:t xml:space="preserve"> </w:t>
      </w:r>
      <w:r w:rsidR="002B55B1">
        <w:rPr>
          <w:b/>
          <w:bCs/>
          <w:i/>
          <w:iCs/>
        </w:rPr>
        <w:t>(if applicable)</w:t>
      </w:r>
    </w:p>
    <w:p w14:paraId="29333374" w14:textId="2F7D2495" w:rsidR="002B55B1" w:rsidRDefault="003105CD" w:rsidP="00667C9C">
      <w:pPr>
        <w:ind w:left="540" w:right="720"/>
        <w:rPr>
          <w:b/>
          <w:bCs/>
          <w:i/>
          <w:iCs/>
        </w:rPr>
      </w:pPr>
      <w:r>
        <w:rPr>
          <w:b/>
          <w:bCs/>
          <w:i/>
          <w:iCs/>
        </w:rPr>
        <w:t>K</w:t>
      </w:r>
      <w:r w:rsidR="002B55B1">
        <w:rPr>
          <w:b/>
          <w:bCs/>
          <w:i/>
          <w:iCs/>
        </w:rPr>
        <w:t xml:space="preserve">. </w:t>
      </w:r>
      <w:r w:rsidR="00D71A60">
        <w:rPr>
          <w:b/>
          <w:bCs/>
          <w:i/>
          <w:iCs/>
        </w:rPr>
        <w:t xml:space="preserve">Maximum </w:t>
      </w:r>
      <w:r w:rsidR="002B55B1">
        <w:rPr>
          <w:b/>
          <w:bCs/>
          <w:i/>
          <w:iCs/>
        </w:rPr>
        <w:t xml:space="preserve">Duration of Overtopping </w:t>
      </w:r>
      <w:r w:rsidR="00D71A60">
        <w:rPr>
          <w:b/>
          <w:bCs/>
          <w:i/>
          <w:iCs/>
        </w:rPr>
        <w:t xml:space="preserve">for SDF </w:t>
      </w:r>
      <w:r w:rsidR="002B55B1">
        <w:rPr>
          <w:b/>
          <w:bCs/>
          <w:i/>
          <w:iCs/>
        </w:rPr>
        <w:t>(</w:t>
      </w:r>
      <w:r w:rsidR="00C307A9">
        <w:rPr>
          <w:b/>
          <w:bCs/>
          <w:i/>
          <w:iCs/>
        </w:rPr>
        <w:t>hours</w:t>
      </w:r>
      <w:r w:rsidR="002B55B1">
        <w:rPr>
          <w:b/>
          <w:bCs/>
          <w:i/>
          <w:iCs/>
        </w:rPr>
        <w:t>) (if applicable)]</w:t>
      </w:r>
    </w:p>
    <w:p w14:paraId="2C49A28A" w14:textId="77777777" w:rsidR="009E2166" w:rsidRDefault="009E2166" w:rsidP="00C23654"/>
    <w:p w14:paraId="1FED40DB" w14:textId="77777777" w:rsidR="00D71A60" w:rsidRDefault="00D71A60" w:rsidP="00667C9C">
      <w:pPr>
        <w:spacing w:after="240"/>
        <w:rPr>
          <w:b/>
          <w:bCs/>
          <w:i/>
          <w:iCs/>
        </w:rPr>
      </w:pPr>
      <w:r>
        <w:rPr>
          <w:b/>
          <w:bCs/>
          <w:i/>
          <w:iCs/>
        </w:rPr>
        <w:t>[Discuss the likelihood of overtopping based upon the results of current or previous H&amp;H Evaluations.  Evaluate the impact of overtopping as presented in the H&amp;H analyses as it relates to erosion of the embankment, head cutting of channels and unlined spillways, and erosion of the downstream areas.]</w:t>
      </w:r>
    </w:p>
    <w:p w14:paraId="6BDDD84A" w14:textId="0CF17F68" w:rsidR="002B55B1" w:rsidRDefault="002B55B1" w:rsidP="00A821C4">
      <w:pPr>
        <w:pStyle w:val="Heading2"/>
      </w:pPr>
      <w:bookmarkStart w:id="42" w:name="_Toc72243193"/>
      <w:r>
        <w:lastRenderedPageBreak/>
        <w:t>2.</w:t>
      </w:r>
      <w:r w:rsidR="00C00D10">
        <w:t xml:space="preserve">7 </w:t>
      </w:r>
      <w:r w:rsidR="009E2166">
        <w:tab/>
      </w:r>
      <w:r w:rsidRPr="009E2166">
        <w:t xml:space="preserve">Structural </w:t>
      </w:r>
      <w:r w:rsidR="00D71A60" w:rsidRPr="009E2166">
        <w:t xml:space="preserve">and Seepage </w:t>
      </w:r>
      <w:r w:rsidRPr="009E2166">
        <w:t>Stability</w:t>
      </w:r>
      <w:bookmarkEnd w:id="42"/>
    </w:p>
    <w:p w14:paraId="38BF7AB5" w14:textId="27B1636B" w:rsidR="002B55B1" w:rsidRDefault="002B55B1" w:rsidP="00667C9C">
      <w:pPr>
        <w:pStyle w:val="Heading3"/>
      </w:pPr>
      <w:bookmarkStart w:id="43" w:name="_Toc72243194"/>
      <w:r>
        <w:t>2.</w:t>
      </w:r>
      <w:r w:rsidR="00C00D10">
        <w:t>7</w:t>
      </w:r>
      <w:r>
        <w:t xml:space="preserve">.1 </w:t>
      </w:r>
      <w:r w:rsidR="009E2166">
        <w:tab/>
      </w:r>
      <w:r w:rsidR="00D71A60">
        <w:t xml:space="preserve">Embankment </w:t>
      </w:r>
      <w:r>
        <w:t>Structural Stability</w:t>
      </w:r>
      <w:bookmarkEnd w:id="43"/>
    </w:p>
    <w:p w14:paraId="24D333EB" w14:textId="77777777" w:rsidR="002B55B1" w:rsidRDefault="002B55B1" w:rsidP="00667C9C">
      <w:pPr>
        <w:spacing w:after="240"/>
        <w:rPr>
          <w:b/>
          <w:bCs/>
          <w:i/>
          <w:iCs/>
        </w:rPr>
      </w:pPr>
      <w:r>
        <w:rPr>
          <w:b/>
          <w:bCs/>
          <w:i/>
          <w:iCs/>
        </w:rPr>
        <w:t xml:space="preserve">[Provide a summary of the stability of </w:t>
      </w:r>
      <w:r w:rsidR="00D71A60">
        <w:rPr>
          <w:b/>
          <w:bCs/>
          <w:i/>
          <w:iCs/>
        </w:rPr>
        <w:t>embankments</w:t>
      </w:r>
      <w:r>
        <w:rPr>
          <w:b/>
          <w:bCs/>
          <w:i/>
          <w:iCs/>
        </w:rPr>
        <w:t xml:space="preserve"> based upon visual observation/inspection, an evaluation of previous structural stability analyses, and a reference to previous analyses performed.  </w:t>
      </w:r>
      <w:r w:rsidR="00692093">
        <w:rPr>
          <w:b/>
          <w:bCs/>
          <w:i/>
          <w:iCs/>
        </w:rPr>
        <w:t xml:space="preserve">Any previous analyses should be listed in Appendix C.  </w:t>
      </w:r>
      <w:r>
        <w:rPr>
          <w:b/>
          <w:bCs/>
          <w:i/>
          <w:iCs/>
        </w:rPr>
        <w:t xml:space="preserve">The evaluation should include static and dynamic stability based upon the usual, unusual, and extreme loading scenarios included in 302 CMR10.14(9).  Physical evidence of instabilities should be highlighted.    </w:t>
      </w:r>
    </w:p>
    <w:p w14:paraId="557B80C2" w14:textId="77777777" w:rsidR="002B55B1" w:rsidRDefault="002B55B1" w:rsidP="00667C9C">
      <w:pPr>
        <w:spacing w:after="240"/>
        <w:rPr>
          <w:b/>
          <w:bCs/>
          <w:i/>
          <w:iCs/>
        </w:rPr>
      </w:pPr>
      <w:r>
        <w:rPr>
          <w:b/>
          <w:bCs/>
          <w:i/>
          <w:iCs/>
        </w:rPr>
        <w:t>Should insufficient data be available for a review, recommendations should be made to collect necessary data and complete analyses in accordance with 302 CMR 10.14.]</w:t>
      </w:r>
    </w:p>
    <w:p w14:paraId="7E0769C4" w14:textId="5B3FC0E8" w:rsidR="002B55B1" w:rsidRDefault="002B55B1" w:rsidP="00667C9C">
      <w:pPr>
        <w:pStyle w:val="Heading3"/>
      </w:pPr>
      <w:bookmarkStart w:id="44" w:name="_Toc72243195"/>
      <w:r>
        <w:t>2.</w:t>
      </w:r>
      <w:r w:rsidR="00C00D10">
        <w:t>7</w:t>
      </w:r>
      <w:r>
        <w:t xml:space="preserve">.2 </w:t>
      </w:r>
      <w:r w:rsidR="009E2166">
        <w:tab/>
      </w:r>
      <w:r w:rsidR="00D71A60">
        <w:t>Structural Stability of Non-Embankment Structures</w:t>
      </w:r>
      <w:bookmarkEnd w:id="44"/>
    </w:p>
    <w:p w14:paraId="7D71757E" w14:textId="77777777" w:rsidR="00BF4505" w:rsidRDefault="00BF4505" w:rsidP="00667C9C">
      <w:pPr>
        <w:spacing w:after="240"/>
        <w:rPr>
          <w:b/>
          <w:bCs/>
          <w:i/>
          <w:iCs/>
        </w:rPr>
      </w:pPr>
      <w:r>
        <w:rPr>
          <w:b/>
          <w:bCs/>
          <w:i/>
          <w:iCs/>
        </w:rPr>
        <w:t xml:space="preserve">[Provide a summary of the stability of non-embankment structures based upon visual observation/inspection, an evaluation of previous structural stability, analyses, and a reference to previous analyses performed.  The evaluation should include static and dynamic stability based upon the usual, unusual, and extreme loading scenarios included in 302 CMR10.14(9).  </w:t>
      </w:r>
      <w:r w:rsidR="00692093">
        <w:rPr>
          <w:b/>
          <w:bCs/>
          <w:i/>
          <w:iCs/>
        </w:rPr>
        <w:t>P</w:t>
      </w:r>
      <w:r>
        <w:rPr>
          <w:b/>
          <w:bCs/>
          <w:i/>
          <w:iCs/>
        </w:rPr>
        <w:t xml:space="preserve">hysical evidence of instabilities should be highlighted.    </w:t>
      </w:r>
    </w:p>
    <w:p w14:paraId="04B55531" w14:textId="77777777" w:rsidR="00BF4505" w:rsidRDefault="00BF4505" w:rsidP="00667C9C">
      <w:pPr>
        <w:spacing w:after="240"/>
        <w:rPr>
          <w:b/>
          <w:bCs/>
          <w:i/>
          <w:iCs/>
        </w:rPr>
      </w:pPr>
      <w:r>
        <w:rPr>
          <w:b/>
          <w:bCs/>
          <w:i/>
          <w:iCs/>
        </w:rPr>
        <w:t>Should insufficient data be available for a review, recommendations should be made to collect necessary data and complete analyses in accordance with 302 CMR 10.14.]</w:t>
      </w:r>
    </w:p>
    <w:p w14:paraId="3B91FA5D" w14:textId="37D87799" w:rsidR="00D20303" w:rsidRDefault="00D20303" w:rsidP="00667C9C">
      <w:pPr>
        <w:pStyle w:val="Heading3"/>
      </w:pPr>
      <w:bookmarkStart w:id="45" w:name="_Toc72243196"/>
      <w:r>
        <w:t>2.</w:t>
      </w:r>
      <w:r w:rsidR="00C00D10">
        <w:t>7</w:t>
      </w:r>
      <w:r>
        <w:t>.3</w:t>
      </w:r>
      <w:r w:rsidR="008846BD">
        <w:t xml:space="preserve"> </w:t>
      </w:r>
      <w:r w:rsidR="009E2166">
        <w:tab/>
      </w:r>
      <w:r>
        <w:t>Seepage Stability</w:t>
      </w:r>
      <w:bookmarkEnd w:id="45"/>
      <w:r>
        <w:t xml:space="preserve"> </w:t>
      </w:r>
    </w:p>
    <w:p w14:paraId="6A3E9926" w14:textId="77777777" w:rsidR="00D20303" w:rsidRPr="00692093" w:rsidRDefault="00D20303" w:rsidP="00667C9C">
      <w:pPr>
        <w:spacing w:after="240"/>
        <w:rPr>
          <w:b/>
          <w:i/>
        </w:rPr>
      </w:pPr>
      <w:r w:rsidRPr="00692093">
        <w:rPr>
          <w:b/>
          <w:i/>
        </w:rPr>
        <w:t xml:space="preserve">[Provide an evaluation of the </w:t>
      </w:r>
      <w:r w:rsidR="0070140A" w:rsidRPr="00692093">
        <w:rPr>
          <w:b/>
          <w:i/>
        </w:rPr>
        <w:t xml:space="preserve">potential for </w:t>
      </w:r>
      <w:r w:rsidRPr="00692093">
        <w:rPr>
          <w:b/>
          <w:i/>
        </w:rPr>
        <w:t>seepage instability of water impoundment structures due to internal erosion or piping.  Describe know</w:t>
      </w:r>
      <w:r w:rsidR="0070140A" w:rsidRPr="00692093">
        <w:rPr>
          <w:b/>
          <w:i/>
        </w:rPr>
        <w:t>n data about seepage including</w:t>
      </w:r>
      <w:r w:rsidRPr="00692093">
        <w:rPr>
          <w:b/>
          <w:i/>
        </w:rPr>
        <w:t>:</w:t>
      </w:r>
    </w:p>
    <w:p w14:paraId="7E863F10" w14:textId="77777777" w:rsidR="00D20303" w:rsidRPr="00692093" w:rsidRDefault="00D20303" w:rsidP="00667C9C">
      <w:pPr>
        <w:numPr>
          <w:ilvl w:val="0"/>
          <w:numId w:val="20"/>
        </w:numPr>
        <w:rPr>
          <w:b/>
          <w:i/>
        </w:rPr>
      </w:pPr>
      <w:r w:rsidRPr="00692093">
        <w:rPr>
          <w:b/>
          <w:i/>
        </w:rPr>
        <w:t>Observations of seepage (locations, volume)</w:t>
      </w:r>
    </w:p>
    <w:p w14:paraId="7F2E371A" w14:textId="77777777" w:rsidR="00D20303" w:rsidRPr="00692093" w:rsidRDefault="00D20303" w:rsidP="00667C9C">
      <w:pPr>
        <w:numPr>
          <w:ilvl w:val="0"/>
          <w:numId w:val="20"/>
        </w:numPr>
        <w:rPr>
          <w:b/>
          <w:i/>
        </w:rPr>
      </w:pPr>
      <w:r w:rsidRPr="00692093">
        <w:rPr>
          <w:b/>
          <w:i/>
        </w:rPr>
        <w:t>Seepage instrumentation</w:t>
      </w:r>
    </w:p>
    <w:p w14:paraId="2B04EF09" w14:textId="77777777" w:rsidR="00D20303" w:rsidRPr="00692093" w:rsidRDefault="00D20303" w:rsidP="00667C9C">
      <w:pPr>
        <w:numPr>
          <w:ilvl w:val="0"/>
          <w:numId w:val="20"/>
        </w:numPr>
        <w:rPr>
          <w:b/>
          <w:i/>
        </w:rPr>
      </w:pPr>
      <w:r w:rsidRPr="00692093">
        <w:rPr>
          <w:b/>
          <w:i/>
        </w:rPr>
        <w:t>Filters or zonation of embankments</w:t>
      </w:r>
    </w:p>
    <w:p w14:paraId="7752F938" w14:textId="77777777" w:rsidR="00D20303" w:rsidRPr="00692093" w:rsidRDefault="00D20303" w:rsidP="00667C9C">
      <w:pPr>
        <w:numPr>
          <w:ilvl w:val="0"/>
          <w:numId w:val="20"/>
        </w:numPr>
        <w:rPr>
          <w:b/>
          <w:i/>
        </w:rPr>
      </w:pPr>
      <w:r w:rsidRPr="00692093">
        <w:rPr>
          <w:b/>
          <w:i/>
        </w:rPr>
        <w:t xml:space="preserve">Foundation soils </w:t>
      </w:r>
    </w:p>
    <w:p w14:paraId="452FC816" w14:textId="77777777" w:rsidR="00D20303" w:rsidRPr="00692093" w:rsidRDefault="00D20303" w:rsidP="00667C9C">
      <w:pPr>
        <w:rPr>
          <w:b/>
          <w:i/>
        </w:rPr>
      </w:pPr>
    </w:p>
    <w:p w14:paraId="551BDFD0" w14:textId="77777777" w:rsidR="009E2166" w:rsidRDefault="00D20303" w:rsidP="00667C9C">
      <w:pPr>
        <w:spacing w:after="240"/>
        <w:rPr>
          <w:b/>
          <w:i/>
        </w:rPr>
      </w:pPr>
      <w:r w:rsidRPr="00692093">
        <w:rPr>
          <w:b/>
          <w:i/>
        </w:rPr>
        <w:t>If significant seepage exists at unfiltered locations, provide recommendations for appropriate data collection, monitoring, and analysis.]</w:t>
      </w:r>
    </w:p>
    <w:p w14:paraId="29661704" w14:textId="77777777" w:rsidR="00C338E4" w:rsidRPr="00607364" w:rsidRDefault="00C338E4" w:rsidP="00235856">
      <w:pPr>
        <w:pStyle w:val="Heading1"/>
      </w:pPr>
      <w:r w:rsidRPr="00235856">
        <w:rPr>
          <w:rStyle w:val="BodyTextChar"/>
        </w:rPr>
        <w:br w:type="page"/>
      </w:r>
      <w:bookmarkStart w:id="46" w:name="_Toc72243197"/>
      <w:r w:rsidRPr="00607364">
        <w:lastRenderedPageBreak/>
        <w:t>SECTION 3</w:t>
      </w:r>
      <w:bookmarkEnd w:id="46"/>
    </w:p>
    <w:p w14:paraId="4C8DAFDF" w14:textId="77777777" w:rsidR="00C338E4" w:rsidRDefault="00C338E4" w:rsidP="00667C9C">
      <w:pPr>
        <w:pStyle w:val="Heading1"/>
      </w:pPr>
      <w:bookmarkStart w:id="47" w:name="_Toc72243198"/>
      <w:r w:rsidRPr="00607364">
        <w:t>3.0 ASSESSMENTS AND RECOMMENDATIONS</w:t>
      </w:r>
      <w:bookmarkEnd w:id="47"/>
    </w:p>
    <w:p w14:paraId="72A0D96C" w14:textId="77777777" w:rsidR="00667C9C" w:rsidRPr="00667C9C" w:rsidRDefault="00667C9C" w:rsidP="00667C9C"/>
    <w:p w14:paraId="1FC1F527" w14:textId="77777777" w:rsidR="002B55B1" w:rsidRDefault="002B55B1" w:rsidP="00A821C4">
      <w:pPr>
        <w:pStyle w:val="Heading2"/>
      </w:pPr>
      <w:bookmarkStart w:id="48" w:name="_Toc72243199"/>
      <w:r>
        <w:t xml:space="preserve">3.1 </w:t>
      </w:r>
      <w:r w:rsidR="009E2166">
        <w:tab/>
      </w:r>
      <w:r w:rsidRPr="009E2166">
        <w:t>Assessments</w:t>
      </w:r>
      <w:bookmarkEnd w:id="48"/>
    </w:p>
    <w:p w14:paraId="6EE6A8D0" w14:textId="77777777" w:rsidR="0070140A" w:rsidRPr="00692093" w:rsidRDefault="002B55B1" w:rsidP="00667C9C">
      <w:pPr>
        <w:spacing w:after="240"/>
        <w:rPr>
          <w:bCs/>
          <w:iCs/>
        </w:rPr>
      </w:pPr>
      <w:r>
        <w:t xml:space="preserve">In general, the overall condition of </w:t>
      </w:r>
      <w:r>
        <w:rPr>
          <w:b/>
          <w:bCs/>
          <w:i/>
          <w:iCs/>
        </w:rPr>
        <w:t>[Dam Name]</w:t>
      </w:r>
      <w:r>
        <w:t xml:space="preserve"> is </w:t>
      </w:r>
      <w:r>
        <w:rPr>
          <w:b/>
          <w:bCs/>
          <w:i/>
          <w:iCs/>
        </w:rPr>
        <w:t>[Good, Satisfactory, Fair, Poor, or Unsafe</w:t>
      </w:r>
      <w:r w:rsidR="00C2393F">
        <w:rPr>
          <w:b/>
          <w:bCs/>
          <w:i/>
          <w:iCs/>
        </w:rPr>
        <w:t xml:space="preserve"> – do not use mixed conditions, e.g., </w:t>
      </w:r>
      <w:r w:rsidR="00C307A9">
        <w:rPr>
          <w:b/>
          <w:bCs/>
          <w:i/>
          <w:iCs/>
        </w:rPr>
        <w:t>“</w:t>
      </w:r>
      <w:r w:rsidR="00C2393F">
        <w:rPr>
          <w:b/>
          <w:bCs/>
          <w:i/>
          <w:iCs/>
        </w:rPr>
        <w:t>Fair to Poor</w:t>
      </w:r>
      <w:r w:rsidR="00C307A9">
        <w:rPr>
          <w:b/>
          <w:bCs/>
          <w:i/>
          <w:iCs/>
        </w:rPr>
        <w:t>”</w:t>
      </w:r>
      <w:r>
        <w:rPr>
          <w:b/>
          <w:bCs/>
          <w:i/>
          <w:iCs/>
        </w:rPr>
        <w:t>]</w:t>
      </w:r>
      <w:r>
        <w:t>. The dam was found to have</w:t>
      </w:r>
      <w:r w:rsidR="00692093">
        <w:t xml:space="preserve"> </w:t>
      </w:r>
      <w:r w:rsidR="0070140A" w:rsidRPr="00692093">
        <w:rPr>
          <w:bCs/>
          <w:iCs/>
        </w:rPr>
        <w:t>the following deficiencies:</w:t>
      </w:r>
    </w:p>
    <w:p w14:paraId="21E736FD" w14:textId="77777777" w:rsidR="0070140A" w:rsidRPr="00692093" w:rsidRDefault="0070140A" w:rsidP="00667C9C">
      <w:pPr>
        <w:rPr>
          <w:bCs/>
          <w:iCs/>
        </w:rPr>
      </w:pPr>
      <w:r w:rsidRPr="00692093">
        <w:rPr>
          <w:bCs/>
          <w:iCs/>
        </w:rPr>
        <w:tab/>
        <w:t>1.</w:t>
      </w:r>
    </w:p>
    <w:p w14:paraId="3E355277" w14:textId="77777777" w:rsidR="0070140A" w:rsidRPr="00692093" w:rsidRDefault="0070140A" w:rsidP="00667C9C">
      <w:pPr>
        <w:rPr>
          <w:bCs/>
          <w:iCs/>
        </w:rPr>
      </w:pPr>
      <w:r w:rsidRPr="00692093">
        <w:rPr>
          <w:bCs/>
          <w:iCs/>
        </w:rPr>
        <w:tab/>
        <w:t>2.</w:t>
      </w:r>
    </w:p>
    <w:p w14:paraId="1EA96ECF" w14:textId="77777777" w:rsidR="0070140A" w:rsidRPr="00692093" w:rsidRDefault="0070140A" w:rsidP="00667C9C">
      <w:pPr>
        <w:rPr>
          <w:bCs/>
          <w:iCs/>
        </w:rPr>
      </w:pPr>
      <w:r w:rsidRPr="00692093">
        <w:rPr>
          <w:bCs/>
          <w:iCs/>
        </w:rPr>
        <w:tab/>
        <w:t>3.</w:t>
      </w:r>
    </w:p>
    <w:p w14:paraId="650CAAED" w14:textId="77777777" w:rsidR="009E2166" w:rsidRDefault="009E2166" w:rsidP="00667C9C">
      <w:pPr>
        <w:spacing w:after="240"/>
        <w:rPr>
          <w:b/>
          <w:bCs/>
          <w:i/>
          <w:iCs/>
        </w:rPr>
      </w:pPr>
    </w:p>
    <w:p w14:paraId="32063AFD" w14:textId="4FAAA874" w:rsidR="002B55B1" w:rsidRDefault="0070140A" w:rsidP="00667C9C">
      <w:pPr>
        <w:spacing w:after="240"/>
      </w:pPr>
      <w:r>
        <w:rPr>
          <w:b/>
          <w:bCs/>
          <w:i/>
          <w:iCs/>
        </w:rPr>
        <w:t>[</w:t>
      </w:r>
      <w:r w:rsidR="000A3873">
        <w:rPr>
          <w:b/>
          <w:bCs/>
          <w:i/>
          <w:iCs/>
        </w:rPr>
        <w:t xml:space="preserve">Provide a </w:t>
      </w:r>
      <w:r w:rsidR="00673F22">
        <w:rPr>
          <w:b/>
          <w:bCs/>
          <w:i/>
          <w:iCs/>
        </w:rPr>
        <w:t xml:space="preserve">numbered </w:t>
      </w:r>
      <w:r w:rsidR="000A3873">
        <w:rPr>
          <w:b/>
          <w:bCs/>
          <w:i/>
          <w:iCs/>
        </w:rPr>
        <w:t xml:space="preserve">list of deficiencies here – do not simply </w:t>
      </w:r>
      <w:proofErr w:type="gramStart"/>
      <w:r w:rsidR="000A3873">
        <w:rPr>
          <w:b/>
          <w:bCs/>
          <w:i/>
          <w:iCs/>
        </w:rPr>
        <w:t>refer back</w:t>
      </w:r>
      <w:proofErr w:type="gramEnd"/>
      <w:r w:rsidR="000A3873">
        <w:rPr>
          <w:b/>
          <w:bCs/>
          <w:i/>
          <w:iCs/>
        </w:rPr>
        <w:t xml:space="preserve"> to Section 2</w:t>
      </w:r>
      <w:r w:rsidR="00713569">
        <w:rPr>
          <w:b/>
          <w:bCs/>
          <w:i/>
          <w:iCs/>
        </w:rPr>
        <w:t xml:space="preserve">.  Copy this list to the Deficiencies Tab in the Dam Inspection Checklist Excel spreadsheet.  Provide the spreadsheet </w:t>
      </w:r>
      <w:r w:rsidR="00E85A7C">
        <w:rPr>
          <w:b/>
          <w:bCs/>
          <w:i/>
          <w:iCs/>
        </w:rPr>
        <w:t xml:space="preserve">in electronic format as a separate file, in addition to the </w:t>
      </w:r>
      <w:r w:rsidR="00713569">
        <w:rPr>
          <w:b/>
          <w:bCs/>
          <w:i/>
          <w:iCs/>
        </w:rPr>
        <w:t>PDF copy of the report</w:t>
      </w:r>
      <w:r w:rsidR="002B55B1">
        <w:rPr>
          <w:b/>
          <w:bCs/>
          <w:i/>
          <w:iCs/>
        </w:rPr>
        <w:t>]</w:t>
      </w:r>
      <w:r w:rsidR="002B55B1">
        <w:t xml:space="preserve">.  </w:t>
      </w:r>
    </w:p>
    <w:p w14:paraId="3411BD2C" w14:textId="77777777" w:rsidR="002B55B1" w:rsidRDefault="002B55B1" w:rsidP="00667C9C">
      <w:pPr>
        <w:spacing w:after="240"/>
        <w:rPr>
          <w:b/>
          <w:bCs/>
          <w:i/>
          <w:iCs/>
        </w:rPr>
      </w:pPr>
      <w:r>
        <w:rPr>
          <w:b/>
          <w:bCs/>
          <w:i/>
          <w:iCs/>
        </w:rPr>
        <w:t>[The rating for the overall condition of the dam should be based upon all aspects of the dam including structural integrity, operational procedures, maintenance, and compliance with design standards</w:t>
      </w:r>
      <w:r w:rsidR="000A3873">
        <w:rPr>
          <w:b/>
          <w:bCs/>
          <w:i/>
          <w:iCs/>
        </w:rPr>
        <w:t>.</w:t>
      </w:r>
      <w:r w:rsidR="00692093">
        <w:rPr>
          <w:b/>
          <w:bCs/>
          <w:i/>
          <w:iCs/>
        </w:rPr>
        <w:t xml:space="preserve"> Refer to the guidance in Appendix B.</w:t>
      </w:r>
      <w:r w:rsidR="000A3873">
        <w:rPr>
          <w:b/>
          <w:bCs/>
          <w:i/>
          <w:iCs/>
        </w:rPr>
        <w:t>]</w:t>
      </w:r>
    </w:p>
    <w:p w14:paraId="279322D8" w14:textId="77777777" w:rsidR="000A3873" w:rsidRDefault="002B55B1" w:rsidP="00667C9C">
      <w:pPr>
        <w:spacing w:after="240"/>
        <w:rPr>
          <w:b/>
          <w:bCs/>
          <w:i/>
          <w:iCs/>
        </w:rPr>
      </w:pPr>
      <w:r>
        <w:rPr>
          <w:b/>
          <w:bCs/>
          <w:i/>
          <w:iCs/>
        </w:rPr>
        <w:t>[A comparison to the previously reported condition of the dam should be included in this section.  Conditions that have been improved as well as those that have worsened since the last inspection should be indicated.  Major recommendations from previous inspections should be described, as well as the level of compliance with those recommendations.</w:t>
      </w:r>
      <w:r w:rsidR="00673F22">
        <w:rPr>
          <w:b/>
          <w:bCs/>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263"/>
      </w:tblGrid>
      <w:tr w:rsidR="000A3873" w:rsidRPr="00B959AA" w14:paraId="69D01F6A" w14:textId="77777777" w:rsidTr="00B959AA">
        <w:tc>
          <w:tcPr>
            <w:tcW w:w="4320" w:type="dxa"/>
            <w:tcBorders>
              <w:top w:val="single" w:sz="12" w:space="0" w:color="C0C0C0"/>
              <w:left w:val="single" w:sz="2" w:space="0" w:color="C0C0C0"/>
              <w:bottom w:val="single" w:sz="12" w:space="0" w:color="C0C0C0"/>
              <w:right w:val="single" w:sz="12" w:space="0" w:color="C0C0C0"/>
            </w:tcBorders>
          </w:tcPr>
          <w:p w14:paraId="52AC747C" w14:textId="77777777" w:rsidR="000A3873" w:rsidRPr="00B959AA" w:rsidRDefault="00673F22" w:rsidP="00667C9C">
            <w:pPr>
              <w:rPr>
                <w:b/>
                <w:bCs/>
                <w:i/>
                <w:iCs/>
              </w:rPr>
            </w:pPr>
            <w:r w:rsidRPr="00B959AA">
              <w:rPr>
                <w:b/>
                <w:bCs/>
                <w:i/>
                <w:iCs/>
              </w:rPr>
              <w:t>Previously Identif</w:t>
            </w:r>
            <w:r w:rsidR="00692093" w:rsidRPr="00B959AA">
              <w:rPr>
                <w:b/>
                <w:bCs/>
                <w:i/>
                <w:iCs/>
              </w:rPr>
              <w:t>i</w:t>
            </w:r>
            <w:r w:rsidRPr="00B959AA">
              <w:rPr>
                <w:b/>
                <w:bCs/>
                <w:i/>
                <w:iCs/>
              </w:rPr>
              <w:t xml:space="preserve">ed </w:t>
            </w:r>
            <w:r w:rsidR="000A3873" w:rsidRPr="00B959AA">
              <w:rPr>
                <w:b/>
                <w:bCs/>
                <w:i/>
                <w:iCs/>
              </w:rPr>
              <w:t>Deficiency</w:t>
            </w:r>
          </w:p>
        </w:tc>
        <w:tc>
          <w:tcPr>
            <w:tcW w:w="4320" w:type="dxa"/>
            <w:tcBorders>
              <w:top w:val="single" w:sz="12" w:space="0" w:color="C0C0C0"/>
              <w:left w:val="single" w:sz="12" w:space="0" w:color="C0C0C0"/>
              <w:bottom w:val="single" w:sz="12" w:space="0" w:color="C0C0C0"/>
              <w:right w:val="single" w:sz="2" w:space="0" w:color="C0C0C0"/>
            </w:tcBorders>
          </w:tcPr>
          <w:p w14:paraId="3CFDA5D8" w14:textId="77777777" w:rsidR="000A3873" w:rsidRPr="00B959AA" w:rsidRDefault="000A3873" w:rsidP="00667C9C">
            <w:pPr>
              <w:rPr>
                <w:b/>
                <w:bCs/>
                <w:i/>
                <w:iCs/>
              </w:rPr>
            </w:pPr>
            <w:r w:rsidRPr="00B959AA">
              <w:rPr>
                <w:b/>
                <w:bCs/>
                <w:i/>
                <w:iCs/>
              </w:rPr>
              <w:t>Resolution</w:t>
            </w:r>
            <w:r w:rsidR="00692093" w:rsidRPr="00B959AA">
              <w:rPr>
                <w:b/>
                <w:bCs/>
                <w:i/>
                <w:iCs/>
              </w:rPr>
              <w:t xml:space="preserve"> or Current Condition</w:t>
            </w:r>
          </w:p>
        </w:tc>
      </w:tr>
      <w:tr w:rsidR="000A3873" w:rsidRPr="00B959AA" w14:paraId="14476775" w14:textId="77777777" w:rsidTr="00B959AA">
        <w:tc>
          <w:tcPr>
            <w:tcW w:w="4320" w:type="dxa"/>
            <w:tcBorders>
              <w:top w:val="single" w:sz="12" w:space="0" w:color="C0C0C0"/>
              <w:left w:val="single" w:sz="2" w:space="0" w:color="C0C0C0"/>
              <w:bottom w:val="single" w:sz="2" w:space="0" w:color="C0C0C0"/>
              <w:right w:val="single" w:sz="12" w:space="0" w:color="C0C0C0"/>
            </w:tcBorders>
          </w:tcPr>
          <w:p w14:paraId="70521E70" w14:textId="77777777" w:rsidR="000A3873" w:rsidRPr="00B959AA" w:rsidRDefault="000A3873" w:rsidP="00667C9C">
            <w:pPr>
              <w:rPr>
                <w:b/>
                <w:bCs/>
                <w:i/>
                <w:iCs/>
              </w:rPr>
            </w:pPr>
          </w:p>
        </w:tc>
        <w:tc>
          <w:tcPr>
            <w:tcW w:w="4320" w:type="dxa"/>
            <w:tcBorders>
              <w:top w:val="single" w:sz="12" w:space="0" w:color="C0C0C0"/>
              <w:left w:val="single" w:sz="12" w:space="0" w:color="C0C0C0"/>
              <w:bottom w:val="single" w:sz="2" w:space="0" w:color="C0C0C0"/>
              <w:right w:val="single" w:sz="2" w:space="0" w:color="C0C0C0"/>
            </w:tcBorders>
          </w:tcPr>
          <w:p w14:paraId="1966B556" w14:textId="77777777" w:rsidR="000A3873" w:rsidRPr="00B959AA" w:rsidRDefault="000A3873" w:rsidP="00667C9C">
            <w:pPr>
              <w:rPr>
                <w:b/>
                <w:bCs/>
                <w:i/>
                <w:iCs/>
              </w:rPr>
            </w:pPr>
          </w:p>
        </w:tc>
      </w:tr>
      <w:tr w:rsidR="000A3873" w:rsidRPr="00B959AA" w14:paraId="195B7CC7" w14:textId="77777777" w:rsidTr="00B959AA">
        <w:tc>
          <w:tcPr>
            <w:tcW w:w="4320" w:type="dxa"/>
            <w:tcBorders>
              <w:top w:val="single" w:sz="2" w:space="0" w:color="C0C0C0"/>
              <w:left w:val="single" w:sz="2" w:space="0" w:color="C0C0C0"/>
              <w:bottom w:val="single" w:sz="2" w:space="0" w:color="C0C0C0"/>
              <w:right w:val="single" w:sz="12" w:space="0" w:color="C0C0C0"/>
            </w:tcBorders>
          </w:tcPr>
          <w:p w14:paraId="1258A45C" w14:textId="77777777" w:rsidR="000A3873" w:rsidRPr="00B959AA" w:rsidRDefault="000A3873" w:rsidP="00667C9C">
            <w:pPr>
              <w:rPr>
                <w:b/>
                <w:bCs/>
                <w:i/>
                <w:iCs/>
              </w:rPr>
            </w:pPr>
          </w:p>
        </w:tc>
        <w:tc>
          <w:tcPr>
            <w:tcW w:w="4320" w:type="dxa"/>
            <w:tcBorders>
              <w:top w:val="single" w:sz="2" w:space="0" w:color="C0C0C0"/>
              <w:left w:val="single" w:sz="12" w:space="0" w:color="C0C0C0"/>
              <w:bottom w:val="single" w:sz="2" w:space="0" w:color="C0C0C0"/>
              <w:right w:val="single" w:sz="2" w:space="0" w:color="C0C0C0"/>
            </w:tcBorders>
          </w:tcPr>
          <w:p w14:paraId="6DA62161" w14:textId="77777777" w:rsidR="000A3873" w:rsidRPr="00B959AA" w:rsidRDefault="000A3873" w:rsidP="00667C9C">
            <w:pPr>
              <w:rPr>
                <w:b/>
                <w:bCs/>
                <w:i/>
                <w:iCs/>
              </w:rPr>
            </w:pPr>
          </w:p>
        </w:tc>
      </w:tr>
      <w:tr w:rsidR="000A3873" w:rsidRPr="00B959AA" w14:paraId="243A8D6F" w14:textId="77777777" w:rsidTr="00B959AA">
        <w:tc>
          <w:tcPr>
            <w:tcW w:w="4320" w:type="dxa"/>
            <w:tcBorders>
              <w:top w:val="single" w:sz="2" w:space="0" w:color="C0C0C0"/>
              <w:left w:val="single" w:sz="2" w:space="0" w:color="C0C0C0"/>
              <w:bottom w:val="single" w:sz="12" w:space="0" w:color="C0C0C0"/>
              <w:right w:val="single" w:sz="12" w:space="0" w:color="C0C0C0"/>
            </w:tcBorders>
          </w:tcPr>
          <w:p w14:paraId="65CE9F8E" w14:textId="77777777" w:rsidR="000A3873" w:rsidRPr="00B959AA" w:rsidRDefault="000A3873" w:rsidP="00667C9C">
            <w:pPr>
              <w:rPr>
                <w:b/>
                <w:bCs/>
                <w:i/>
                <w:iCs/>
              </w:rPr>
            </w:pPr>
          </w:p>
        </w:tc>
        <w:tc>
          <w:tcPr>
            <w:tcW w:w="4320" w:type="dxa"/>
            <w:tcBorders>
              <w:top w:val="single" w:sz="2" w:space="0" w:color="C0C0C0"/>
              <w:left w:val="single" w:sz="12" w:space="0" w:color="C0C0C0"/>
              <w:bottom w:val="single" w:sz="12" w:space="0" w:color="C0C0C0"/>
              <w:right w:val="single" w:sz="2" w:space="0" w:color="C0C0C0"/>
            </w:tcBorders>
          </w:tcPr>
          <w:p w14:paraId="42CBEC71" w14:textId="77777777" w:rsidR="000A3873" w:rsidRPr="00B959AA" w:rsidRDefault="000A3873" w:rsidP="00667C9C">
            <w:pPr>
              <w:rPr>
                <w:b/>
                <w:bCs/>
                <w:i/>
                <w:iCs/>
              </w:rPr>
            </w:pPr>
          </w:p>
        </w:tc>
      </w:tr>
    </w:tbl>
    <w:p w14:paraId="7550A1C1" w14:textId="77777777" w:rsidR="002B55B1" w:rsidRDefault="002B55B1" w:rsidP="00667C9C">
      <w:pPr>
        <w:rPr>
          <w:b/>
          <w:bCs/>
          <w:i/>
          <w:iCs/>
        </w:rPr>
      </w:pPr>
    </w:p>
    <w:p w14:paraId="315A5F6D" w14:textId="77777777" w:rsidR="002B55B1" w:rsidRDefault="002B55B1" w:rsidP="00667C9C">
      <w:pPr>
        <w:spacing w:after="240"/>
        <w:rPr>
          <w:b/>
          <w:bCs/>
          <w:i/>
          <w:iCs/>
        </w:rPr>
      </w:pPr>
      <w:r>
        <w:rPr>
          <w:b/>
          <w:bCs/>
          <w:i/>
          <w:iCs/>
        </w:rPr>
        <w:t>[Provide assessment and implications of inspection observations as appropriate.]</w:t>
      </w:r>
    </w:p>
    <w:p w14:paraId="730BAB3E" w14:textId="77777777" w:rsidR="002B55B1" w:rsidRDefault="002B55B1" w:rsidP="00667C9C">
      <w:pPr>
        <w:pStyle w:val="BodyText"/>
      </w:pPr>
      <w:r>
        <w:t>The following recommendations and remedial measures generally describe the recommended approach to address current deficiencies at the dam.  Prior to undertaking recommended maintenance, repairs</w:t>
      </w:r>
      <w:r w:rsidR="00D20303">
        <w:t>,</w:t>
      </w:r>
      <w:r>
        <w:t xml:space="preserve"> </w:t>
      </w:r>
      <w:r w:rsidR="00D20303">
        <w:t xml:space="preserve">or </w:t>
      </w:r>
      <w:r>
        <w:t>remedial measure</w:t>
      </w:r>
      <w:r w:rsidR="00D20303">
        <w:t>s</w:t>
      </w:r>
      <w:r>
        <w:t xml:space="preserve">, the applicability of environmental permits needs to be determined </w:t>
      </w:r>
      <w:r w:rsidR="00D20303">
        <w:t>for</w:t>
      </w:r>
      <w:r>
        <w:t xml:space="preserve"> activities that may occur within resource areas under the jurisdiction of local conservation commissions, MADEP, or other regulatory agencies.</w:t>
      </w:r>
    </w:p>
    <w:p w14:paraId="21B550C7" w14:textId="77777777" w:rsidR="002B55B1" w:rsidRDefault="008846BD" w:rsidP="00A821C4">
      <w:pPr>
        <w:pStyle w:val="Heading2"/>
      </w:pPr>
      <w:bookmarkStart w:id="49" w:name="_Toc72243200"/>
      <w:r w:rsidRPr="00C307A9">
        <w:t xml:space="preserve">3.2 </w:t>
      </w:r>
      <w:r w:rsidR="009E2166">
        <w:tab/>
      </w:r>
      <w:r w:rsidR="002B55B1">
        <w:t>Studies and Analyses</w:t>
      </w:r>
      <w:bookmarkEnd w:id="49"/>
    </w:p>
    <w:p w14:paraId="43E8A175" w14:textId="068BB29C" w:rsidR="002B55B1" w:rsidRDefault="002B55B1" w:rsidP="00667C9C">
      <w:pPr>
        <w:spacing w:after="240"/>
        <w:rPr>
          <w:b/>
          <w:bCs/>
          <w:i/>
          <w:iCs/>
        </w:rPr>
      </w:pPr>
      <w:r>
        <w:rPr>
          <w:b/>
          <w:bCs/>
          <w:i/>
          <w:iCs/>
        </w:rPr>
        <w:t>[This section should identify those studies that should be completed to evaluate concerns and/or comply with current regulations.  These studies and analyses could include but are not limited to the following:  Underwater Inspection; H&amp;H analyses; Stability Analysis; Dam Break Analysis; Operations and Maintenance (O&amp;M) Manual; Emergency Action Plan (EAP); Downstream Hazard Assessment and Seepage Evaluation.]</w:t>
      </w:r>
    </w:p>
    <w:p w14:paraId="4E86E410" w14:textId="77777777" w:rsidR="002B55B1" w:rsidRDefault="002B55B1" w:rsidP="00A821C4">
      <w:pPr>
        <w:pStyle w:val="Heading2"/>
      </w:pPr>
      <w:bookmarkStart w:id="50" w:name="_Toc72243201"/>
      <w:r>
        <w:lastRenderedPageBreak/>
        <w:t xml:space="preserve">3.3 </w:t>
      </w:r>
      <w:r w:rsidR="009E2166">
        <w:tab/>
      </w:r>
      <w:r w:rsidR="00D20303" w:rsidRPr="009E2166">
        <w:t xml:space="preserve">Recurrent Maintenance </w:t>
      </w:r>
      <w:r w:rsidRPr="009E2166">
        <w:t>Recommendations</w:t>
      </w:r>
      <w:bookmarkEnd w:id="50"/>
    </w:p>
    <w:p w14:paraId="27E81C7F" w14:textId="62BFC501" w:rsidR="002B55B1" w:rsidRDefault="002B55B1" w:rsidP="00667C9C">
      <w:pPr>
        <w:pStyle w:val="BodyText"/>
        <w:rPr>
          <w:i/>
          <w:iCs/>
        </w:rPr>
      </w:pPr>
      <w:r>
        <w:rPr>
          <w:b/>
          <w:bCs/>
          <w:i/>
          <w:iCs/>
        </w:rPr>
        <w:t>[This section should discuss those activities that should be undertaken on a regular or yearly basis.  Typically</w:t>
      </w:r>
      <w:r w:rsidR="00CA59FC">
        <w:rPr>
          <w:b/>
          <w:bCs/>
          <w:i/>
          <w:iCs/>
        </w:rPr>
        <w:t>,</w:t>
      </w:r>
      <w:r>
        <w:rPr>
          <w:b/>
          <w:bCs/>
          <w:i/>
          <w:iCs/>
        </w:rPr>
        <w:t xml:space="preserve"> these activities are recurrent maintenance level activities that can be undertaken by the dam owner/caretaker and do not require engineering design</w:t>
      </w:r>
      <w:r w:rsidR="00C2393F">
        <w:rPr>
          <w:b/>
          <w:bCs/>
          <w:i/>
          <w:iCs/>
        </w:rPr>
        <w:t xml:space="preserve"> or permitting</w:t>
      </w:r>
      <w:r>
        <w:rPr>
          <w:b/>
          <w:bCs/>
          <w:i/>
          <w:iCs/>
        </w:rPr>
        <w:t>.]</w:t>
      </w:r>
    </w:p>
    <w:p w14:paraId="0E99F015" w14:textId="77777777" w:rsidR="002B55B1" w:rsidRDefault="002B55B1" w:rsidP="00A821C4">
      <w:pPr>
        <w:pStyle w:val="Heading2"/>
      </w:pPr>
      <w:bookmarkStart w:id="51" w:name="_Toc72243202"/>
      <w:r>
        <w:t xml:space="preserve">3.4 </w:t>
      </w:r>
      <w:r w:rsidR="009E2166">
        <w:tab/>
      </w:r>
      <w:r w:rsidR="0085047C" w:rsidRPr="009E2166">
        <w:t xml:space="preserve">Minor Repair </w:t>
      </w:r>
      <w:r w:rsidRPr="009E2166">
        <w:t>Recommendations</w:t>
      </w:r>
      <w:bookmarkEnd w:id="51"/>
      <w:r>
        <w:t xml:space="preserve"> </w:t>
      </w:r>
    </w:p>
    <w:p w14:paraId="429C1518" w14:textId="384FB588" w:rsidR="002B55B1" w:rsidRDefault="002B55B1" w:rsidP="00667C9C">
      <w:pPr>
        <w:pStyle w:val="BodyText"/>
        <w:rPr>
          <w:i/>
          <w:iCs/>
        </w:rPr>
      </w:pPr>
      <w:r>
        <w:rPr>
          <w:b/>
          <w:bCs/>
          <w:i/>
          <w:iCs/>
        </w:rPr>
        <w:t>[This section should discuss recommended studies</w:t>
      </w:r>
      <w:r w:rsidR="00692093">
        <w:rPr>
          <w:b/>
          <w:bCs/>
          <w:i/>
          <w:iCs/>
        </w:rPr>
        <w:t xml:space="preserve"> or</w:t>
      </w:r>
      <w:r>
        <w:rPr>
          <w:b/>
          <w:bCs/>
          <w:i/>
          <w:iCs/>
        </w:rPr>
        <w:t xml:space="preserve"> activities to improve the overall condition of the dam that do not alter the current design of the dam.  These recommendations may require design by a professional engineer and construction by a contractor experienced in dam repair.</w:t>
      </w:r>
      <w:r w:rsidR="000A3873">
        <w:rPr>
          <w:b/>
          <w:bCs/>
          <w:i/>
          <w:iCs/>
        </w:rPr>
        <w:t xml:space="preserve">  A Chapter 253 permit may be required.</w:t>
      </w:r>
      <w:r>
        <w:rPr>
          <w:b/>
          <w:bCs/>
          <w:i/>
          <w:iCs/>
        </w:rPr>
        <w:t xml:space="preserve">  Within this section the rationale for the recommended repairs or maintenance activity should be provide</w:t>
      </w:r>
      <w:r w:rsidR="00CA59FC">
        <w:rPr>
          <w:b/>
          <w:bCs/>
          <w:i/>
          <w:iCs/>
        </w:rPr>
        <w:t>d</w:t>
      </w:r>
      <w:r>
        <w:rPr>
          <w:b/>
          <w:bCs/>
          <w:i/>
          <w:iCs/>
        </w:rPr>
        <w:t xml:space="preserve"> to assist the owner/caretaker.]</w:t>
      </w:r>
    </w:p>
    <w:p w14:paraId="78E20DC9" w14:textId="77777777" w:rsidR="002B55B1" w:rsidRDefault="008846BD" w:rsidP="00A821C4">
      <w:pPr>
        <w:pStyle w:val="Heading2"/>
      </w:pPr>
      <w:bookmarkStart w:id="52" w:name="_Toc72243203"/>
      <w:r w:rsidRPr="00C307A9">
        <w:t xml:space="preserve">3.5 </w:t>
      </w:r>
      <w:r w:rsidR="009E2166">
        <w:tab/>
      </w:r>
      <w:r w:rsidR="002B55B1" w:rsidRPr="009E2166">
        <w:t xml:space="preserve">Remedial </w:t>
      </w:r>
      <w:r w:rsidR="0085047C" w:rsidRPr="009E2166">
        <w:t>Modifications Recommendations</w:t>
      </w:r>
      <w:bookmarkEnd w:id="52"/>
    </w:p>
    <w:p w14:paraId="1337D095" w14:textId="77777777" w:rsidR="002B55B1" w:rsidRDefault="002B55B1" w:rsidP="000F71C7">
      <w:pPr>
        <w:spacing w:after="240"/>
        <w:rPr>
          <w:b/>
          <w:bCs/>
          <w:i/>
          <w:iCs/>
        </w:rPr>
      </w:pPr>
      <w:r>
        <w:rPr>
          <w:b/>
          <w:bCs/>
          <w:i/>
          <w:iCs/>
        </w:rPr>
        <w:t xml:space="preserve">[This section should include recommended modifications to the dam </w:t>
      </w:r>
      <w:r w:rsidR="00692093">
        <w:rPr>
          <w:b/>
          <w:bCs/>
          <w:i/>
          <w:iCs/>
        </w:rPr>
        <w:t xml:space="preserve">that </w:t>
      </w:r>
      <w:r>
        <w:rPr>
          <w:b/>
          <w:bCs/>
          <w:i/>
          <w:iCs/>
        </w:rPr>
        <w:t>alter the current configuration or design of the dam that are necessary to meet stability, seepage or safety concerns as well as comply with current state requirements.</w:t>
      </w:r>
      <w:r w:rsidR="009E2166">
        <w:rPr>
          <w:b/>
          <w:bCs/>
          <w:i/>
          <w:iCs/>
        </w:rPr>
        <w:t xml:space="preserve"> </w:t>
      </w:r>
      <w:r w:rsidR="000A3873" w:rsidRPr="000A3873">
        <w:rPr>
          <w:b/>
          <w:bCs/>
          <w:i/>
          <w:iCs/>
        </w:rPr>
        <w:t xml:space="preserve"> </w:t>
      </w:r>
      <w:r w:rsidR="000A3873">
        <w:rPr>
          <w:b/>
          <w:bCs/>
          <w:i/>
          <w:iCs/>
        </w:rPr>
        <w:t>These recommendations will require design by a professional engineer and construction by a contractor experienced in dam repair.  A Chapter 253 permit will likely be required.</w:t>
      </w:r>
      <w:r>
        <w:rPr>
          <w:b/>
          <w:bCs/>
          <w:i/>
          <w:iCs/>
        </w:rPr>
        <w:t>]</w:t>
      </w:r>
    </w:p>
    <w:p w14:paraId="5F49A1A5" w14:textId="77777777" w:rsidR="002B55B1" w:rsidRDefault="002B55B1" w:rsidP="00A821C4">
      <w:pPr>
        <w:pStyle w:val="Heading2"/>
      </w:pPr>
      <w:bookmarkStart w:id="53" w:name="_Toc72243204"/>
      <w:r>
        <w:t xml:space="preserve">3.6 </w:t>
      </w:r>
      <w:r w:rsidR="009E2166">
        <w:tab/>
      </w:r>
      <w:r w:rsidRPr="009E2166">
        <w:t>Alternatives</w:t>
      </w:r>
      <w:bookmarkEnd w:id="53"/>
    </w:p>
    <w:p w14:paraId="26CB15A7" w14:textId="77777777" w:rsidR="002B55B1" w:rsidRDefault="002B55B1" w:rsidP="00667C9C">
      <w:pPr>
        <w:spacing w:after="240"/>
        <w:rPr>
          <w:b/>
          <w:bCs/>
          <w:i/>
          <w:iCs/>
        </w:rPr>
      </w:pPr>
      <w:r>
        <w:rPr>
          <w:b/>
          <w:bCs/>
          <w:i/>
          <w:iCs/>
        </w:rPr>
        <w:t>[This section should include a discussion of practical alternatives to the recommendations presented above.</w:t>
      </w:r>
      <w:r w:rsidR="009E2166">
        <w:rPr>
          <w:b/>
          <w:bCs/>
          <w:i/>
          <w:iCs/>
        </w:rPr>
        <w:t xml:space="preserve">  </w:t>
      </w:r>
      <w:r>
        <w:rPr>
          <w:b/>
          <w:bCs/>
          <w:i/>
          <w:iCs/>
        </w:rPr>
        <w:t>Examples include, but are not limited to, alternative armoring approaches, alternative spillway configurations, or alternative stabilizations.  Possibilities of dam removal should be considered.  Advantages and disadvantages should be discussed to assist the owner/caretaker in evaluating the information presented herein.]</w:t>
      </w:r>
    </w:p>
    <w:p w14:paraId="580A71EC" w14:textId="77777777" w:rsidR="002B55B1" w:rsidRDefault="002B55B1" w:rsidP="00A821C4">
      <w:pPr>
        <w:pStyle w:val="Heading2"/>
      </w:pPr>
      <w:bookmarkStart w:id="54" w:name="_Toc72243205"/>
      <w:r>
        <w:t xml:space="preserve">3.7 </w:t>
      </w:r>
      <w:r w:rsidR="009E2166">
        <w:tab/>
      </w:r>
      <w:r w:rsidRPr="009E2166">
        <w:t>Opinion of Probable Construction Costs</w:t>
      </w:r>
      <w:bookmarkEnd w:id="54"/>
    </w:p>
    <w:p w14:paraId="23C144CD" w14:textId="77777777" w:rsidR="002B55B1" w:rsidRDefault="002B55B1" w:rsidP="00667C9C">
      <w:pPr>
        <w:tabs>
          <w:tab w:val="left" w:pos="5580"/>
          <w:tab w:val="left" w:pos="6660"/>
          <w:tab w:val="left" w:pos="7560"/>
          <w:tab w:val="left" w:pos="7920"/>
        </w:tabs>
        <w:rPr>
          <w:i/>
          <w:iCs/>
        </w:rPr>
      </w:pPr>
      <w:r>
        <w:rPr>
          <w:b/>
          <w:bCs/>
          <w:i/>
          <w:iCs/>
        </w:rPr>
        <w:t xml:space="preserve">[Provide Opinions of Probable Cost for implementing the recommendations and alternatives.  This information should be based upon published estimating guides, current market pricing, and manufacturer information where applicable.  Where possible, an indication of engineering and permitting effort should be incorporated.  As all opinions are based upon purely conceptual data, opinions should include construction contingencies.  Opinions of probable cost should be presented </w:t>
      </w:r>
      <w:r w:rsidR="0085047C">
        <w:rPr>
          <w:b/>
          <w:bCs/>
          <w:i/>
          <w:iCs/>
        </w:rPr>
        <w:t>for all activities recommended or described in</w:t>
      </w:r>
      <w:r>
        <w:rPr>
          <w:b/>
          <w:bCs/>
          <w:i/>
          <w:iCs/>
        </w:rPr>
        <w:t xml:space="preserve"> Sections 3.2 through 3.6.]</w:t>
      </w:r>
    </w:p>
    <w:p w14:paraId="48792CB0" w14:textId="77777777" w:rsidR="002B55B1" w:rsidRDefault="002B55B1" w:rsidP="00667C9C">
      <w:pPr>
        <w:pStyle w:val="BodyText"/>
        <w:rPr>
          <w:bCs/>
        </w:rPr>
      </w:pPr>
    </w:p>
    <w:p w14:paraId="6BB428F6" w14:textId="77777777" w:rsidR="002B55B1" w:rsidRDefault="002B55B1" w:rsidP="00667C9C">
      <w:pPr>
        <w:pStyle w:val="BodyText"/>
        <w:tabs>
          <w:tab w:val="left" w:pos="7560"/>
        </w:tabs>
        <w:sectPr w:rsidR="002B55B1" w:rsidSect="00BB1890">
          <w:headerReference w:type="default" r:id="rId20"/>
          <w:footerReference w:type="default" r:id="rId21"/>
          <w:pgSz w:w="12240" w:h="15840" w:code="1"/>
          <w:pgMar w:top="1440" w:right="1800" w:bottom="1440" w:left="1800" w:header="1296" w:footer="720" w:gutter="0"/>
          <w:cols w:space="720"/>
          <w:noEndnote/>
        </w:sectPr>
      </w:pPr>
    </w:p>
    <w:p w14:paraId="79945B14" w14:textId="77777777" w:rsidR="00C338E4" w:rsidRDefault="00C338E4" w:rsidP="00C338E4"/>
    <w:p w14:paraId="4B76F5E4" w14:textId="77777777" w:rsidR="00C338E4" w:rsidRDefault="00C338E4" w:rsidP="00C338E4">
      <w:pPr>
        <w:pStyle w:val="AppendixCover"/>
        <w:pageBreakBefore w:val="0"/>
        <w:rPr>
          <w:lang w:val="fr-FR"/>
        </w:rPr>
      </w:pPr>
      <w:bookmarkStart w:id="55" w:name="_Hlk63243108"/>
      <w:r>
        <w:rPr>
          <w:lang w:val="fr-FR"/>
        </w:rPr>
        <w:t>FIGURES</w:t>
      </w:r>
    </w:p>
    <w:p w14:paraId="2DC40DC3" w14:textId="77777777" w:rsidR="00C338E4" w:rsidRDefault="00C338E4" w:rsidP="00C338E4">
      <w:pPr>
        <w:rPr>
          <w:b/>
          <w:bCs/>
          <w:lang w:val="fr-FR"/>
        </w:rPr>
      </w:pPr>
    </w:p>
    <w:bookmarkEnd w:id="55"/>
    <w:p w14:paraId="5550B4D3" w14:textId="77777777" w:rsidR="002B55B1" w:rsidRDefault="002B55B1">
      <w:pPr>
        <w:rPr>
          <w:b/>
          <w:bCs/>
          <w:lang w:val="fr-FR"/>
        </w:rPr>
      </w:pPr>
      <w:r>
        <w:rPr>
          <w:b/>
          <w:bCs/>
          <w:lang w:val="fr-FR"/>
        </w:rPr>
        <w:br w:type="page"/>
      </w:r>
      <w:r>
        <w:rPr>
          <w:b/>
          <w:bCs/>
          <w:lang w:val="fr-FR"/>
        </w:rPr>
        <w:lastRenderedPageBreak/>
        <w:t xml:space="preserve">FIGURES INSTRUCTION </w:t>
      </w:r>
      <w:proofErr w:type="gramStart"/>
      <w:r>
        <w:rPr>
          <w:b/>
          <w:bCs/>
          <w:lang w:val="fr-FR"/>
        </w:rPr>
        <w:t>PAGE:</w:t>
      </w:r>
      <w:proofErr w:type="gramEnd"/>
    </w:p>
    <w:p w14:paraId="1435EB55" w14:textId="77777777" w:rsidR="002B55B1" w:rsidRDefault="002B55B1">
      <w:pPr>
        <w:rPr>
          <w:b/>
          <w:bCs/>
          <w:lang w:val="fr-FR"/>
        </w:rPr>
      </w:pPr>
    </w:p>
    <w:p w14:paraId="7391C5D6" w14:textId="77777777" w:rsidR="002B55B1" w:rsidRDefault="002B55B1">
      <w:pPr>
        <w:rPr>
          <w:b/>
          <w:bCs/>
          <w:i/>
          <w:iCs/>
        </w:rPr>
      </w:pPr>
      <w:r>
        <w:rPr>
          <w:b/>
          <w:bCs/>
          <w:i/>
          <w:iCs/>
        </w:rPr>
        <w:t>Figures should include:</w:t>
      </w:r>
    </w:p>
    <w:p w14:paraId="3A5F9828" w14:textId="77777777" w:rsidR="002B55B1" w:rsidRDefault="002B55B1">
      <w:pPr>
        <w:rPr>
          <w:b/>
          <w:bCs/>
          <w:i/>
          <w:iCs/>
        </w:rPr>
      </w:pPr>
    </w:p>
    <w:p w14:paraId="005D024A" w14:textId="77777777" w:rsidR="0044665E" w:rsidRPr="00673F22" w:rsidRDefault="0085047C" w:rsidP="00CA59FC">
      <w:pPr>
        <w:numPr>
          <w:ilvl w:val="0"/>
          <w:numId w:val="8"/>
        </w:numPr>
        <w:rPr>
          <w:i/>
          <w:iCs/>
        </w:rPr>
      </w:pPr>
      <w:r>
        <w:rPr>
          <w:b/>
          <w:bCs/>
          <w:i/>
          <w:iCs/>
        </w:rPr>
        <w:t xml:space="preserve">Locus Plan - </w:t>
      </w:r>
      <w:r w:rsidR="00673F22">
        <w:rPr>
          <w:b/>
          <w:bCs/>
          <w:i/>
          <w:iCs/>
        </w:rPr>
        <w:t>Dam and Impoundment Area:</w:t>
      </w:r>
    </w:p>
    <w:p w14:paraId="0B2D7680" w14:textId="41646D6B" w:rsidR="002B55B1" w:rsidRPr="0044665E" w:rsidRDefault="002B55B1" w:rsidP="00CA59FC">
      <w:pPr>
        <w:numPr>
          <w:ilvl w:val="1"/>
          <w:numId w:val="8"/>
        </w:numPr>
        <w:tabs>
          <w:tab w:val="clear" w:pos="720"/>
          <w:tab w:val="num" w:pos="1080"/>
        </w:tabs>
        <w:ind w:left="1080"/>
        <w:rPr>
          <w:i/>
          <w:iCs/>
        </w:rPr>
      </w:pPr>
      <w:r>
        <w:rPr>
          <w:b/>
          <w:bCs/>
          <w:i/>
          <w:iCs/>
        </w:rPr>
        <w:t xml:space="preserve">A </w:t>
      </w:r>
      <w:r w:rsidR="00710C9E">
        <w:rPr>
          <w:b/>
          <w:bCs/>
          <w:i/>
          <w:iCs/>
        </w:rPr>
        <w:t>c</w:t>
      </w:r>
      <w:r>
        <w:rPr>
          <w:b/>
          <w:bCs/>
          <w:i/>
          <w:iCs/>
        </w:rPr>
        <w:t xml:space="preserve">olor locus </w:t>
      </w:r>
      <w:r w:rsidR="00673F22">
        <w:rPr>
          <w:b/>
          <w:bCs/>
          <w:i/>
          <w:iCs/>
        </w:rPr>
        <w:t>map</w:t>
      </w:r>
      <w:r>
        <w:rPr>
          <w:b/>
          <w:bCs/>
          <w:i/>
          <w:iCs/>
        </w:rPr>
        <w:t xml:space="preserve"> developed from USGS </w:t>
      </w:r>
      <w:r w:rsidR="00673F22">
        <w:rPr>
          <w:b/>
          <w:bCs/>
          <w:i/>
          <w:iCs/>
        </w:rPr>
        <w:t xml:space="preserve">Quad sheet </w:t>
      </w:r>
      <w:r>
        <w:rPr>
          <w:b/>
          <w:bCs/>
          <w:i/>
          <w:iCs/>
        </w:rPr>
        <w:t xml:space="preserve">or GIS mapping that depicts the location of the dam, the entire impoundment, and the general area of the dam.  The plan should include a </w:t>
      </w:r>
      <w:r w:rsidR="00C307A9">
        <w:rPr>
          <w:b/>
          <w:bCs/>
          <w:i/>
          <w:iCs/>
        </w:rPr>
        <w:t xml:space="preserve">scale, </w:t>
      </w:r>
      <w:r>
        <w:rPr>
          <w:b/>
          <w:bCs/>
          <w:i/>
          <w:iCs/>
        </w:rPr>
        <w:t xml:space="preserve">north arrow and be presented with a title block that indicates the dam name, </w:t>
      </w:r>
      <w:r w:rsidR="00704A5E">
        <w:rPr>
          <w:b/>
          <w:bCs/>
          <w:i/>
          <w:iCs/>
        </w:rPr>
        <w:t>National ID No.,</w:t>
      </w:r>
      <w:r w:rsidR="00B803DE">
        <w:rPr>
          <w:b/>
          <w:bCs/>
          <w:i/>
          <w:iCs/>
        </w:rPr>
        <w:t xml:space="preserve"> </w:t>
      </w:r>
      <w:r>
        <w:rPr>
          <w:b/>
          <w:bCs/>
          <w:i/>
          <w:iCs/>
        </w:rPr>
        <w:t>town, USGS quadrangle</w:t>
      </w:r>
      <w:r w:rsidR="00673F22">
        <w:rPr>
          <w:b/>
          <w:bCs/>
          <w:i/>
          <w:iCs/>
        </w:rPr>
        <w:t>,</w:t>
      </w:r>
      <w:r>
        <w:rPr>
          <w:b/>
          <w:bCs/>
          <w:i/>
          <w:iCs/>
        </w:rPr>
        <w:t xml:space="preserve"> the source of the map</w:t>
      </w:r>
      <w:r w:rsidR="00673F22">
        <w:rPr>
          <w:b/>
          <w:bCs/>
          <w:i/>
          <w:iCs/>
        </w:rPr>
        <w:t>, and the Latitude/Longitude point location of the dam</w:t>
      </w:r>
      <w:r>
        <w:rPr>
          <w:b/>
          <w:bCs/>
          <w:i/>
          <w:iCs/>
        </w:rPr>
        <w:t>.  The recommended size for this figure is 8.5 x</w:t>
      </w:r>
      <w:r w:rsidR="008846BD">
        <w:rPr>
          <w:b/>
          <w:bCs/>
          <w:i/>
          <w:iCs/>
        </w:rPr>
        <w:t xml:space="preserve"> </w:t>
      </w:r>
      <w:r>
        <w:rPr>
          <w:b/>
          <w:bCs/>
          <w:i/>
          <w:iCs/>
        </w:rPr>
        <w:t>11.</w:t>
      </w:r>
    </w:p>
    <w:p w14:paraId="6A27C705" w14:textId="77777777" w:rsidR="0044665E" w:rsidRPr="00C2393F" w:rsidRDefault="0044665E" w:rsidP="00CA59FC">
      <w:pPr>
        <w:rPr>
          <w:i/>
          <w:iCs/>
        </w:rPr>
      </w:pPr>
    </w:p>
    <w:p w14:paraId="130AEDB7" w14:textId="77777777" w:rsidR="00C2393F" w:rsidRPr="00C2393F" w:rsidRDefault="0085047C" w:rsidP="00CA59FC">
      <w:pPr>
        <w:numPr>
          <w:ilvl w:val="0"/>
          <w:numId w:val="8"/>
        </w:numPr>
        <w:rPr>
          <w:i/>
          <w:iCs/>
        </w:rPr>
      </w:pPr>
      <w:r>
        <w:rPr>
          <w:b/>
          <w:bCs/>
          <w:i/>
          <w:iCs/>
        </w:rPr>
        <w:t>Aerial Photograph – Dam and Impoundment Area:</w:t>
      </w:r>
    </w:p>
    <w:p w14:paraId="254E470B" w14:textId="550F3B25" w:rsidR="00C2393F" w:rsidRPr="0085047C" w:rsidRDefault="00065C1B" w:rsidP="00CA59FC">
      <w:pPr>
        <w:numPr>
          <w:ilvl w:val="1"/>
          <w:numId w:val="8"/>
        </w:numPr>
        <w:tabs>
          <w:tab w:val="clear" w:pos="720"/>
          <w:tab w:val="num" w:pos="1080"/>
        </w:tabs>
        <w:ind w:left="1080"/>
        <w:rPr>
          <w:i/>
          <w:iCs/>
        </w:rPr>
      </w:pPr>
      <w:r w:rsidRPr="00065C1B">
        <w:rPr>
          <w:b/>
          <w:i/>
          <w:iCs/>
        </w:rPr>
        <w:t xml:space="preserve">A color </w:t>
      </w:r>
      <w:r w:rsidR="00673F22">
        <w:rPr>
          <w:b/>
          <w:i/>
          <w:iCs/>
        </w:rPr>
        <w:t>(if available) or black and white highest available resolution ortho-</w:t>
      </w:r>
      <w:r w:rsidRPr="00065C1B">
        <w:rPr>
          <w:b/>
          <w:i/>
          <w:iCs/>
        </w:rPr>
        <w:t>photo</w:t>
      </w:r>
      <w:r w:rsidR="00673F22">
        <w:rPr>
          <w:b/>
          <w:i/>
          <w:iCs/>
        </w:rPr>
        <w:t xml:space="preserve"> locus map</w:t>
      </w:r>
      <w:r w:rsidRPr="00065C1B">
        <w:rPr>
          <w:b/>
          <w:i/>
          <w:iCs/>
        </w:rPr>
        <w:t xml:space="preserve"> that depicts the location of the dam, the entire impoundment, and the general area of the dam.  </w:t>
      </w:r>
      <w:r w:rsidR="00673F22">
        <w:rPr>
          <w:b/>
          <w:i/>
          <w:iCs/>
        </w:rPr>
        <w:t>The plan should i</w:t>
      </w:r>
      <w:r w:rsidRPr="00065C1B">
        <w:rPr>
          <w:b/>
          <w:i/>
          <w:iCs/>
        </w:rPr>
        <w:t xml:space="preserve">nclude a </w:t>
      </w:r>
      <w:r w:rsidR="00C307A9">
        <w:rPr>
          <w:b/>
          <w:i/>
          <w:iCs/>
        </w:rPr>
        <w:t xml:space="preserve">scale, </w:t>
      </w:r>
      <w:r w:rsidRPr="00065C1B">
        <w:rPr>
          <w:b/>
          <w:i/>
          <w:iCs/>
        </w:rPr>
        <w:t xml:space="preserve">north arrow, and </w:t>
      </w:r>
      <w:r w:rsidR="00673F22">
        <w:rPr>
          <w:b/>
          <w:i/>
          <w:iCs/>
        </w:rPr>
        <w:t xml:space="preserve">be presented with </w:t>
      </w:r>
      <w:r w:rsidRPr="00065C1B">
        <w:rPr>
          <w:b/>
          <w:i/>
          <w:iCs/>
        </w:rPr>
        <w:t xml:space="preserve">a title block </w:t>
      </w:r>
      <w:r w:rsidRPr="00065C1B">
        <w:rPr>
          <w:b/>
          <w:bCs/>
          <w:i/>
          <w:iCs/>
        </w:rPr>
        <w:t>that</w:t>
      </w:r>
      <w:r>
        <w:rPr>
          <w:b/>
          <w:bCs/>
          <w:i/>
          <w:iCs/>
        </w:rPr>
        <w:t xml:space="preserve"> indicates the dam name, </w:t>
      </w:r>
      <w:r w:rsidR="00CF6D46">
        <w:rPr>
          <w:b/>
          <w:bCs/>
          <w:i/>
          <w:iCs/>
        </w:rPr>
        <w:t>National ID No.</w:t>
      </w:r>
      <w:r>
        <w:rPr>
          <w:b/>
          <w:bCs/>
          <w:i/>
          <w:iCs/>
        </w:rPr>
        <w:t>, town, the source of the ma</w:t>
      </w:r>
      <w:r w:rsidR="00673F22">
        <w:rPr>
          <w:b/>
          <w:bCs/>
          <w:i/>
          <w:iCs/>
        </w:rPr>
        <w:t>p, and the Latitude/Longitude point location of the dam</w:t>
      </w:r>
      <w:r>
        <w:rPr>
          <w:b/>
          <w:bCs/>
          <w:i/>
          <w:iCs/>
        </w:rPr>
        <w:t>.  The recommended size for this figure is 8.5 x</w:t>
      </w:r>
      <w:r w:rsidR="008846BD">
        <w:rPr>
          <w:b/>
          <w:bCs/>
          <w:i/>
          <w:iCs/>
        </w:rPr>
        <w:t xml:space="preserve"> </w:t>
      </w:r>
      <w:r>
        <w:rPr>
          <w:b/>
          <w:bCs/>
          <w:i/>
          <w:iCs/>
        </w:rPr>
        <w:t>11.</w:t>
      </w:r>
    </w:p>
    <w:p w14:paraId="4708485D" w14:textId="77777777" w:rsidR="0085047C" w:rsidRPr="00673F22" w:rsidRDefault="0085047C" w:rsidP="00CA59FC">
      <w:pPr>
        <w:rPr>
          <w:i/>
          <w:iCs/>
        </w:rPr>
      </w:pPr>
    </w:p>
    <w:p w14:paraId="23CCE9AF" w14:textId="77777777" w:rsidR="00673F22" w:rsidRDefault="0085047C" w:rsidP="00CA59FC">
      <w:pPr>
        <w:numPr>
          <w:ilvl w:val="0"/>
          <w:numId w:val="8"/>
        </w:numPr>
        <w:rPr>
          <w:i/>
          <w:iCs/>
        </w:rPr>
      </w:pPr>
      <w:r>
        <w:rPr>
          <w:b/>
          <w:bCs/>
          <w:i/>
          <w:iCs/>
        </w:rPr>
        <w:t>Drainage area:</w:t>
      </w:r>
    </w:p>
    <w:p w14:paraId="072DA682" w14:textId="2C9B805E" w:rsidR="00673F22" w:rsidRPr="0078136C" w:rsidRDefault="00673F22" w:rsidP="00CA59FC">
      <w:pPr>
        <w:numPr>
          <w:ilvl w:val="0"/>
          <w:numId w:val="17"/>
        </w:numPr>
        <w:rPr>
          <w:i/>
          <w:iCs/>
        </w:rPr>
      </w:pPr>
      <w:r>
        <w:rPr>
          <w:b/>
          <w:bCs/>
          <w:i/>
          <w:iCs/>
        </w:rPr>
        <w:t xml:space="preserve">A </w:t>
      </w:r>
      <w:r w:rsidR="00710C9E">
        <w:rPr>
          <w:b/>
          <w:bCs/>
          <w:i/>
          <w:iCs/>
        </w:rPr>
        <w:t>c</w:t>
      </w:r>
      <w:r>
        <w:rPr>
          <w:b/>
          <w:bCs/>
          <w:i/>
          <w:iCs/>
        </w:rPr>
        <w:t xml:space="preserve">olor locus map developed from USGS Quad sheet that depicts the location of the dam, the </w:t>
      </w:r>
      <w:r w:rsidRPr="00673F22">
        <w:rPr>
          <w:b/>
          <w:bCs/>
          <w:i/>
          <w:iCs/>
          <w:u w:val="single"/>
        </w:rPr>
        <w:t>entire drainage area delineated on the map</w:t>
      </w:r>
      <w:r>
        <w:rPr>
          <w:b/>
          <w:bCs/>
          <w:i/>
          <w:iCs/>
        </w:rPr>
        <w:t xml:space="preserve">.  The plan should include a </w:t>
      </w:r>
      <w:r w:rsidR="00C307A9">
        <w:rPr>
          <w:b/>
          <w:bCs/>
          <w:i/>
          <w:iCs/>
        </w:rPr>
        <w:t xml:space="preserve">scale, </w:t>
      </w:r>
      <w:r>
        <w:rPr>
          <w:b/>
          <w:bCs/>
          <w:i/>
          <w:iCs/>
        </w:rPr>
        <w:t xml:space="preserve">north arrow and be presented with a title block that indicates the dam name, </w:t>
      </w:r>
      <w:r w:rsidR="009010EE">
        <w:rPr>
          <w:b/>
          <w:bCs/>
          <w:i/>
          <w:iCs/>
        </w:rPr>
        <w:t>National ID No.</w:t>
      </w:r>
      <w:r w:rsidR="00C307A9">
        <w:rPr>
          <w:b/>
          <w:bCs/>
          <w:i/>
          <w:iCs/>
        </w:rPr>
        <w:t>,</w:t>
      </w:r>
      <w:r>
        <w:rPr>
          <w:b/>
          <w:bCs/>
          <w:i/>
          <w:iCs/>
        </w:rPr>
        <w:t xml:space="preserve"> drainage area in square miles, town, USGS quadrangle, the source of the map, and the Latitude/Longitude point location of the dam.  The recommended size for this figure is 8.5 x</w:t>
      </w:r>
      <w:r w:rsidR="006A1094">
        <w:rPr>
          <w:b/>
          <w:bCs/>
          <w:i/>
          <w:iCs/>
        </w:rPr>
        <w:t xml:space="preserve"> </w:t>
      </w:r>
      <w:r>
        <w:rPr>
          <w:b/>
          <w:bCs/>
          <w:i/>
          <w:iCs/>
        </w:rPr>
        <w:t>11.</w:t>
      </w:r>
    </w:p>
    <w:p w14:paraId="7D598B16" w14:textId="77777777" w:rsidR="0078136C" w:rsidRDefault="0078136C" w:rsidP="00CA59FC">
      <w:pPr>
        <w:rPr>
          <w:b/>
          <w:bCs/>
          <w:i/>
          <w:iCs/>
        </w:rPr>
      </w:pPr>
    </w:p>
    <w:p w14:paraId="6F39BE3B" w14:textId="77777777" w:rsidR="0078136C" w:rsidRDefault="0085047C" w:rsidP="00CA59FC">
      <w:pPr>
        <w:rPr>
          <w:b/>
          <w:bCs/>
          <w:i/>
          <w:iCs/>
        </w:rPr>
      </w:pPr>
      <w:r>
        <w:rPr>
          <w:b/>
          <w:bCs/>
          <w:i/>
          <w:iCs/>
        </w:rPr>
        <w:t>4</w:t>
      </w:r>
      <w:r w:rsidR="0078136C">
        <w:rPr>
          <w:b/>
          <w:bCs/>
          <w:i/>
          <w:iCs/>
        </w:rPr>
        <w:t>.</w:t>
      </w:r>
      <w:r w:rsidR="0078136C">
        <w:rPr>
          <w:b/>
          <w:bCs/>
          <w:i/>
          <w:iCs/>
        </w:rPr>
        <w:tab/>
        <w:t>Dam and Area Downstream from Dam:</w:t>
      </w:r>
    </w:p>
    <w:p w14:paraId="1543C55D" w14:textId="575C2EC0" w:rsidR="0078136C" w:rsidRDefault="0078136C" w:rsidP="00CA59FC">
      <w:pPr>
        <w:numPr>
          <w:ilvl w:val="0"/>
          <w:numId w:val="17"/>
        </w:numPr>
        <w:rPr>
          <w:i/>
          <w:iCs/>
        </w:rPr>
      </w:pPr>
      <w:r>
        <w:rPr>
          <w:b/>
          <w:bCs/>
          <w:i/>
          <w:iCs/>
        </w:rPr>
        <w:t xml:space="preserve">A </w:t>
      </w:r>
      <w:r w:rsidR="00F719B7">
        <w:rPr>
          <w:b/>
          <w:bCs/>
          <w:i/>
          <w:iCs/>
        </w:rPr>
        <w:t>c</w:t>
      </w:r>
      <w:r>
        <w:rPr>
          <w:b/>
          <w:bCs/>
          <w:i/>
          <w:iCs/>
        </w:rPr>
        <w:t xml:space="preserve">olor locus map developed from USGS Quad sheet that depicts the location of the dam, the </w:t>
      </w:r>
      <w:r>
        <w:rPr>
          <w:b/>
          <w:bCs/>
          <w:i/>
          <w:iCs/>
          <w:u w:val="single"/>
        </w:rPr>
        <w:t>area several miles downstream from the dam</w:t>
      </w:r>
      <w:r w:rsidR="0085047C">
        <w:rPr>
          <w:b/>
          <w:bCs/>
          <w:i/>
          <w:iCs/>
          <w:u w:val="single"/>
        </w:rPr>
        <w:t xml:space="preserve"> likely to be affected by a dam breach</w:t>
      </w:r>
      <w:r>
        <w:rPr>
          <w:b/>
          <w:bCs/>
          <w:i/>
          <w:iCs/>
        </w:rPr>
        <w:t xml:space="preserve">.  The plan should include a </w:t>
      </w:r>
      <w:r w:rsidR="00DC2FF4">
        <w:rPr>
          <w:b/>
          <w:bCs/>
          <w:i/>
          <w:iCs/>
        </w:rPr>
        <w:t xml:space="preserve">scale, </w:t>
      </w:r>
      <w:r>
        <w:rPr>
          <w:b/>
          <w:bCs/>
          <w:i/>
          <w:iCs/>
        </w:rPr>
        <w:t xml:space="preserve">north arrow and be presented with a title block that indicates the dam name, </w:t>
      </w:r>
      <w:r w:rsidR="00797988">
        <w:rPr>
          <w:b/>
          <w:bCs/>
          <w:i/>
          <w:iCs/>
        </w:rPr>
        <w:t>National ID No.,</w:t>
      </w:r>
      <w:r>
        <w:rPr>
          <w:b/>
          <w:bCs/>
          <w:i/>
          <w:iCs/>
        </w:rPr>
        <w:t xml:space="preserve"> town, USGS quadrangle, the source of the map, and the Latitude/Longitude point location of the dam.  The recommended size for this figure is 8.5 x</w:t>
      </w:r>
      <w:r w:rsidR="0085047C">
        <w:rPr>
          <w:b/>
          <w:bCs/>
          <w:i/>
          <w:iCs/>
        </w:rPr>
        <w:t xml:space="preserve"> </w:t>
      </w:r>
      <w:r>
        <w:rPr>
          <w:b/>
          <w:bCs/>
          <w:i/>
          <w:iCs/>
        </w:rPr>
        <w:t>11.</w:t>
      </w:r>
    </w:p>
    <w:p w14:paraId="63F731DC" w14:textId="77777777" w:rsidR="002B55B1" w:rsidRDefault="002B55B1" w:rsidP="00CA59FC">
      <w:pPr>
        <w:rPr>
          <w:i/>
          <w:iCs/>
        </w:rPr>
      </w:pPr>
    </w:p>
    <w:p w14:paraId="1D40C427" w14:textId="77777777" w:rsidR="00673F22" w:rsidRDefault="0085047C" w:rsidP="00CA59FC">
      <w:pPr>
        <w:rPr>
          <w:b/>
          <w:bCs/>
          <w:i/>
          <w:iCs/>
        </w:rPr>
      </w:pPr>
      <w:r>
        <w:rPr>
          <w:b/>
          <w:bCs/>
          <w:i/>
          <w:iCs/>
        </w:rPr>
        <w:t>5.</w:t>
      </w:r>
      <w:r w:rsidR="00673F22">
        <w:rPr>
          <w:b/>
          <w:bCs/>
          <w:i/>
          <w:iCs/>
        </w:rPr>
        <w:tab/>
        <w:t>Dam Site Sketch</w:t>
      </w:r>
      <w:r>
        <w:rPr>
          <w:b/>
          <w:bCs/>
          <w:i/>
          <w:iCs/>
        </w:rPr>
        <w:t xml:space="preserve"> or Plan</w:t>
      </w:r>
      <w:r w:rsidR="00673F22">
        <w:rPr>
          <w:b/>
          <w:bCs/>
          <w:i/>
          <w:iCs/>
        </w:rPr>
        <w:t xml:space="preserve"> (with photo locations/orientation):</w:t>
      </w:r>
    </w:p>
    <w:p w14:paraId="58B1CFFA" w14:textId="6CB9B7D0" w:rsidR="002B55B1" w:rsidRDefault="002B55B1" w:rsidP="00CA59FC">
      <w:pPr>
        <w:numPr>
          <w:ilvl w:val="0"/>
          <w:numId w:val="17"/>
        </w:numPr>
        <w:rPr>
          <w:i/>
          <w:iCs/>
        </w:rPr>
      </w:pPr>
      <w:r>
        <w:rPr>
          <w:b/>
          <w:bCs/>
          <w:i/>
          <w:iCs/>
        </w:rPr>
        <w:t xml:space="preserve">Site plan based upon construction plans or information gathered during the inspection.  Plan should include a </w:t>
      </w:r>
      <w:r w:rsidR="00DC2FF4">
        <w:rPr>
          <w:b/>
          <w:bCs/>
          <w:i/>
          <w:iCs/>
        </w:rPr>
        <w:t xml:space="preserve">scale, </w:t>
      </w:r>
      <w:r>
        <w:rPr>
          <w:b/>
          <w:bCs/>
          <w:i/>
          <w:iCs/>
        </w:rPr>
        <w:t>north arrow, an indication of flow direction, depiction of photo locations and orientation</w:t>
      </w:r>
      <w:r w:rsidR="00692093">
        <w:rPr>
          <w:b/>
          <w:bCs/>
          <w:i/>
          <w:iCs/>
        </w:rPr>
        <w:t xml:space="preserve"> (for clarity a separate figure showing photo locations and orientations can be provided in Appendix A)</w:t>
      </w:r>
      <w:r>
        <w:rPr>
          <w:b/>
          <w:bCs/>
          <w:i/>
          <w:iCs/>
        </w:rPr>
        <w:t xml:space="preserve"> and provide sufficient detail to identify the dam components and features.  The size of this figure should be adjusted </w:t>
      </w:r>
      <w:proofErr w:type="gramStart"/>
      <w:r>
        <w:rPr>
          <w:b/>
          <w:bCs/>
          <w:i/>
          <w:iCs/>
        </w:rPr>
        <w:t>in order to</w:t>
      </w:r>
      <w:proofErr w:type="gramEnd"/>
      <w:r>
        <w:rPr>
          <w:b/>
          <w:bCs/>
          <w:i/>
          <w:iCs/>
        </w:rPr>
        <w:t xml:space="preserve"> provide a plan of appropriate scale to show relevant site features. </w:t>
      </w:r>
    </w:p>
    <w:p w14:paraId="4E1CBD3B" w14:textId="77777777" w:rsidR="00CA59FC" w:rsidRDefault="00CA59FC" w:rsidP="00CA59FC">
      <w:pPr>
        <w:pStyle w:val="ListParagraph"/>
        <w:numPr>
          <w:ilvl w:val="0"/>
          <w:numId w:val="17"/>
        </w:numPr>
      </w:pPr>
      <w:r>
        <w:br w:type="page"/>
      </w:r>
    </w:p>
    <w:p w14:paraId="3884926C" w14:textId="77777777" w:rsidR="002B55B1" w:rsidRDefault="002B55B1"/>
    <w:p w14:paraId="50F20297" w14:textId="77777777" w:rsidR="002B55B1" w:rsidRDefault="002B55B1"/>
    <w:p w14:paraId="71A48DD8" w14:textId="77777777" w:rsidR="00C338E4" w:rsidRDefault="00C338E4" w:rsidP="00C338E4">
      <w:pPr>
        <w:pStyle w:val="AppendixCover"/>
        <w:pageBreakBefore w:val="0"/>
        <w:rPr>
          <w:lang w:val="fr-FR"/>
        </w:rPr>
      </w:pPr>
      <w:r w:rsidRPr="005A537E">
        <w:t>APPENDIX</w:t>
      </w:r>
      <w:r>
        <w:rPr>
          <w:lang w:val="fr-FR"/>
        </w:rPr>
        <w:t xml:space="preserve"> A</w:t>
      </w:r>
    </w:p>
    <w:p w14:paraId="50E28670" w14:textId="77777777" w:rsidR="00C338E4" w:rsidRPr="00CC6522" w:rsidRDefault="00C338E4" w:rsidP="00C338E4">
      <w:pPr>
        <w:pStyle w:val="AppendixTitle"/>
        <w:rPr>
          <w:lang w:val="fr-FR"/>
        </w:rPr>
      </w:pPr>
      <w:r w:rsidRPr="00CC6522">
        <w:t>Photographs</w:t>
      </w:r>
    </w:p>
    <w:p w14:paraId="1D4C50FB" w14:textId="77777777" w:rsidR="002B55B1" w:rsidRDefault="002B55B1" w:rsidP="00C338E4">
      <w:pPr>
        <w:rPr>
          <w:lang w:val="fr-FR"/>
        </w:rPr>
      </w:pPr>
    </w:p>
    <w:p w14:paraId="13CB5BF1" w14:textId="77777777" w:rsidR="002B55B1" w:rsidRDefault="002B55B1">
      <w:pPr>
        <w:rPr>
          <w:b/>
          <w:bCs/>
          <w:lang w:val="fr-FR"/>
        </w:rPr>
      </w:pPr>
      <w:r>
        <w:rPr>
          <w:lang w:val="fr-FR"/>
        </w:rPr>
        <w:br w:type="page"/>
      </w:r>
      <w:r>
        <w:rPr>
          <w:b/>
          <w:bCs/>
          <w:lang w:val="fr-FR"/>
        </w:rPr>
        <w:lastRenderedPageBreak/>
        <w:t xml:space="preserve">PHOTOGRAPHS INSTRUCTION </w:t>
      </w:r>
      <w:proofErr w:type="gramStart"/>
      <w:r>
        <w:rPr>
          <w:b/>
          <w:bCs/>
          <w:lang w:val="fr-FR"/>
        </w:rPr>
        <w:t>PAGE:</w:t>
      </w:r>
      <w:proofErr w:type="gramEnd"/>
    </w:p>
    <w:p w14:paraId="7B92ED36" w14:textId="77777777" w:rsidR="002B55B1" w:rsidRDefault="002B55B1">
      <w:pPr>
        <w:rPr>
          <w:b/>
          <w:bCs/>
          <w:lang w:val="fr-FR"/>
        </w:rPr>
      </w:pPr>
    </w:p>
    <w:p w14:paraId="4EA32774" w14:textId="77777777" w:rsidR="002B55B1" w:rsidRDefault="002B55B1">
      <w:pPr>
        <w:rPr>
          <w:b/>
          <w:bCs/>
          <w:i/>
          <w:iCs/>
        </w:rPr>
      </w:pPr>
      <w:r>
        <w:rPr>
          <w:b/>
          <w:bCs/>
          <w:i/>
          <w:iCs/>
        </w:rPr>
        <w:t>All photographs shall be color photographs.  Photographs shall be clear and include scale references where applicable.  Photographs shall include, but not be limited to the following:</w:t>
      </w:r>
    </w:p>
    <w:p w14:paraId="642D6A46" w14:textId="77777777" w:rsidR="002B55B1" w:rsidRDefault="002B55B1">
      <w:pPr>
        <w:rPr>
          <w:b/>
          <w:bCs/>
          <w:i/>
          <w:iCs/>
        </w:rPr>
      </w:pPr>
    </w:p>
    <w:p w14:paraId="3D52F72A" w14:textId="77777777" w:rsidR="002B55B1" w:rsidRDefault="002B55B1">
      <w:pPr>
        <w:numPr>
          <w:ilvl w:val="0"/>
          <w:numId w:val="9"/>
        </w:numPr>
        <w:rPr>
          <w:b/>
          <w:bCs/>
          <w:i/>
          <w:iCs/>
        </w:rPr>
      </w:pPr>
      <w:r>
        <w:rPr>
          <w:b/>
          <w:bCs/>
          <w:i/>
          <w:iCs/>
        </w:rPr>
        <w:t>Overview of dam from upstream</w:t>
      </w:r>
    </w:p>
    <w:p w14:paraId="32E0EA23" w14:textId="77777777" w:rsidR="002B55B1" w:rsidRDefault="002B55B1">
      <w:pPr>
        <w:numPr>
          <w:ilvl w:val="0"/>
          <w:numId w:val="9"/>
        </w:numPr>
        <w:rPr>
          <w:b/>
          <w:bCs/>
          <w:i/>
          <w:iCs/>
        </w:rPr>
      </w:pPr>
      <w:r>
        <w:rPr>
          <w:b/>
          <w:bCs/>
          <w:i/>
          <w:iCs/>
        </w:rPr>
        <w:t>Overview of dam from downstream</w:t>
      </w:r>
    </w:p>
    <w:p w14:paraId="79831F6C" w14:textId="77777777" w:rsidR="002B55B1" w:rsidRDefault="002B55B1">
      <w:pPr>
        <w:numPr>
          <w:ilvl w:val="0"/>
          <w:numId w:val="9"/>
        </w:numPr>
        <w:rPr>
          <w:b/>
          <w:bCs/>
          <w:i/>
          <w:iCs/>
        </w:rPr>
      </w:pPr>
      <w:r>
        <w:rPr>
          <w:b/>
          <w:bCs/>
          <w:i/>
          <w:iCs/>
        </w:rPr>
        <w:t>Overview of upstream face from right abutment</w:t>
      </w:r>
    </w:p>
    <w:p w14:paraId="365962DA" w14:textId="77777777" w:rsidR="002B55B1" w:rsidRDefault="002B55B1">
      <w:pPr>
        <w:numPr>
          <w:ilvl w:val="0"/>
          <w:numId w:val="9"/>
        </w:numPr>
        <w:rPr>
          <w:b/>
          <w:bCs/>
          <w:i/>
          <w:iCs/>
        </w:rPr>
      </w:pPr>
      <w:r>
        <w:rPr>
          <w:b/>
          <w:bCs/>
          <w:i/>
          <w:iCs/>
        </w:rPr>
        <w:t>Overview of upstream face from left abutment</w:t>
      </w:r>
    </w:p>
    <w:p w14:paraId="1E321F56" w14:textId="77777777" w:rsidR="002B55B1" w:rsidRDefault="002B55B1">
      <w:pPr>
        <w:numPr>
          <w:ilvl w:val="0"/>
          <w:numId w:val="9"/>
        </w:numPr>
        <w:rPr>
          <w:b/>
          <w:bCs/>
          <w:i/>
          <w:iCs/>
        </w:rPr>
      </w:pPr>
      <w:r>
        <w:rPr>
          <w:b/>
          <w:bCs/>
          <w:i/>
          <w:iCs/>
        </w:rPr>
        <w:t>Overview of dam crest from right abutment</w:t>
      </w:r>
    </w:p>
    <w:p w14:paraId="03E8ED6E" w14:textId="77777777" w:rsidR="002B55B1" w:rsidRDefault="002B55B1">
      <w:pPr>
        <w:numPr>
          <w:ilvl w:val="0"/>
          <w:numId w:val="9"/>
        </w:numPr>
        <w:rPr>
          <w:b/>
          <w:bCs/>
          <w:i/>
          <w:iCs/>
        </w:rPr>
      </w:pPr>
      <w:r>
        <w:rPr>
          <w:b/>
          <w:bCs/>
          <w:i/>
          <w:iCs/>
        </w:rPr>
        <w:t>Overview of dam crest from left abutment</w:t>
      </w:r>
    </w:p>
    <w:p w14:paraId="19E93781" w14:textId="77777777" w:rsidR="002B55B1" w:rsidRDefault="002B55B1">
      <w:pPr>
        <w:numPr>
          <w:ilvl w:val="0"/>
          <w:numId w:val="9"/>
        </w:numPr>
        <w:rPr>
          <w:b/>
          <w:bCs/>
          <w:i/>
          <w:iCs/>
        </w:rPr>
      </w:pPr>
      <w:r>
        <w:rPr>
          <w:b/>
          <w:bCs/>
          <w:i/>
          <w:iCs/>
        </w:rPr>
        <w:t>Overview of downstream face from right abutment</w:t>
      </w:r>
    </w:p>
    <w:p w14:paraId="23031F97" w14:textId="77777777" w:rsidR="002B55B1" w:rsidRDefault="002B55B1">
      <w:pPr>
        <w:numPr>
          <w:ilvl w:val="0"/>
          <w:numId w:val="9"/>
        </w:numPr>
        <w:rPr>
          <w:b/>
          <w:bCs/>
          <w:i/>
          <w:iCs/>
        </w:rPr>
      </w:pPr>
      <w:r>
        <w:rPr>
          <w:b/>
          <w:bCs/>
          <w:i/>
          <w:iCs/>
        </w:rPr>
        <w:t>Overview of downstream face from left abutment</w:t>
      </w:r>
    </w:p>
    <w:p w14:paraId="49DFA185" w14:textId="77777777" w:rsidR="002B55B1" w:rsidRDefault="002B55B1">
      <w:pPr>
        <w:numPr>
          <w:ilvl w:val="0"/>
          <w:numId w:val="9"/>
        </w:numPr>
        <w:rPr>
          <w:b/>
          <w:bCs/>
          <w:i/>
          <w:iCs/>
        </w:rPr>
      </w:pPr>
      <w:r>
        <w:rPr>
          <w:b/>
          <w:bCs/>
          <w:i/>
          <w:iCs/>
        </w:rPr>
        <w:t>Overview of spillway</w:t>
      </w:r>
      <w:r w:rsidR="00DC2FF4">
        <w:rPr>
          <w:b/>
          <w:bCs/>
          <w:i/>
          <w:iCs/>
        </w:rPr>
        <w:t xml:space="preserve"> from upstream</w:t>
      </w:r>
    </w:p>
    <w:p w14:paraId="234457F7" w14:textId="77777777" w:rsidR="00DC2FF4" w:rsidRDefault="00DC2FF4">
      <w:pPr>
        <w:numPr>
          <w:ilvl w:val="0"/>
          <w:numId w:val="9"/>
        </w:numPr>
        <w:rPr>
          <w:b/>
          <w:bCs/>
          <w:i/>
          <w:iCs/>
        </w:rPr>
      </w:pPr>
      <w:r>
        <w:rPr>
          <w:b/>
          <w:bCs/>
          <w:i/>
          <w:iCs/>
        </w:rPr>
        <w:t>Overview of spillway from downstream (tailrace or channel area)</w:t>
      </w:r>
    </w:p>
    <w:p w14:paraId="0FEF60BF" w14:textId="77777777" w:rsidR="002B55B1" w:rsidRDefault="002B55B1">
      <w:pPr>
        <w:numPr>
          <w:ilvl w:val="0"/>
          <w:numId w:val="9"/>
        </w:numPr>
        <w:rPr>
          <w:b/>
          <w:bCs/>
          <w:i/>
          <w:iCs/>
        </w:rPr>
      </w:pPr>
      <w:r>
        <w:rPr>
          <w:b/>
          <w:bCs/>
          <w:i/>
          <w:iCs/>
        </w:rPr>
        <w:t>Overview of right training wall</w:t>
      </w:r>
    </w:p>
    <w:p w14:paraId="6D5F33D6" w14:textId="77777777" w:rsidR="002B55B1" w:rsidRDefault="002B55B1">
      <w:pPr>
        <w:numPr>
          <w:ilvl w:val="0"/>
          <w:numId w:val="9"/>
        </w:numPr>
        <w:rPr>
          <w:b/>
          <w:bCs/>
          <w:i/>
          <w:iCs/>
        </w:rPr>
      </w:pPr>
      <w:r>
        <w:rPr>
          <w:b/>
          <w:bCs/>
          <w:i/>
          <w:iCs/>
        </w:rPr>
        <w:t>Overview of left training wall</w:t>
      </w:r>
    </w:p>
    <w:p w14:paraId="78547846" w14:textId="77777777" w:rsidR="002B55B1" w:rsidRDefault="002B55B1">
      <w:pPr>
        <w:numPr>
          <w:ilvl w:val="0"/>
          <w:numId w:val="9"/>
        </w:numPr>
        <w:rPr>
          <w:b/>
          <w:bCs/>
          <w:i/>
          <w:iCs/>
        </w:rPr>
      </w:pPr>
      <w:r>
        <w:rPr>
          <w:b/>
          <w:bCs/>
          <w:i/>
          <w:iCs/>
        </w:rPr>
        <w:t>Overview of weir</w:t>
      </w:r>
    </w:p>
    <w:p w14:paraId="5B97060C" w14:textId="77777777" w:rsidR="002B55B1" w:rsidRDefault="002B55B1">
      <w:pPr>
        <w:numPr>
          <w:ilvl w:val="0"/>
          <w:numId w:val="9"/>
        </w:numPr>
        <w:rPr>
          <w:b/>
          <w:bCs/>
          <w:i/>
          <w:iCs/>
        </w:rPr>
      </w:pPr>
      <w:r>
        <w:rPr>
          <w:b/>
          <w:bCs/>
          <w:i/>
          <w:iCs/>
        </w:rPr>
        <w:t>Overview of stilling basin</w:t>
      </w:r>
    </w:p>
    <w:p w14:paraId="4BCFD47F" w14:textId="77777777" w:rsidR="002B55B1" w:rsidRDefault="002B55B1">
      <w:pPr>
        <w:numPr>
          <w:ilvl w:val="0"/>
          <w:numId w:val="9"/>
        </w:numPr>
        <w:rPr>
          <w:b/>
          <w:bCs/>
          <w:i/>
          <w:iCs/>
        </w:rPr>
      </w:pPr>
      <w:r>
        <w:rPr>
          <w:b/>
          <w:bCs/>
          <w:i/>
          <w:iCs/>
        </w:rPr>
        <w:t>Overview of downstream channel</w:t>
      </w:r>
    </w:p>
    <w:p w14:paraId="7F17F9AE" w14:textId="77777777" w:rsidR="002B55B1" w:rsidRDefault="002B55B1">
      <w:pPr>
        <w:numPr>
          <w:ilvl w:val="0"/>
          <w:numId w:val="9"/>
        </w:numPr>
        <w:rPr>
          <w:b/>
          <w:bCs/>
          <w:i/>
          <w:iCs/>
        </w:rPr>
      </w:pPr>
      <w:r>
        <w:rPr>
          <w:b/>
          <w:bCs/>
          <w:i/>
          <w:iCs/>
        </w:rPr>
        <w:t>Overview of gatehouse exterior</w:t>
      </w:r>
    </w:p>
    <w:p w14:paraId="55D2777A" w14:textId="77777777" w:rsidR="002B55B1" w:rsidRDefault="002B55B1">
      <w:pPr>
        <w:numPr>
          <w:ilvl w:val="0"/>
          <w:numId w:val="9"/>
        </w:numPr>
        <w:rPr>
          <w:b/>
          <w:bCs/>
          <w:i/>
          <w:iCs/>
        </w:rPr>
      </w:pPr>
      <w:r>
        <w:rPr>
          <w:b/>
          <w:bCs/>
          <w:i/>
          <w:iCs/>
        </w:rPr>
        <w:t xml:space="preserve">Overview of gatehouse interior </w:t>
      </w:r>
    </w:p>
    <w:p w14:paraId="063E797C" w14:textId="77777777" w:rsidR="002B55B1" w:rsidRDefault="002B55B1">
      <w:pPr>
        <w:numPr>
          <w:ilvl w:val="0"/>
          <w:numId w:val="9"/>
        </w:numPr>
        <w:rPr>
          <w:b/>
          <w:bCs/>
          <w:i/>
          <w:iCs/>
        </w:rPr>
      </w:pPr>
      <w:r>
        <w:rPr>
          <w:b/>
          <w:bCs/>
          <w:i/>
          <w:iCs/>
        </w:rPr>
        <w:t>Overview of operators</w:t>
      </w:r>
    </w:p>
    <w:p w14:paraId="25C74EAF" w14:textId="77777777" w:rsidR="002B55B1" w:rsidRDefault="002B55B1">
      <w:pPr>
        <w:numPr>
          <w:ilvl w:val="0"/>
          <w:numId w:val="9"/>
        </w:numPr>
        <w:rPr>
          <w:b/>
          <w:bCs/>
          <w:i/>
          <w:iCs/>
        </w:rPr>
      </w:pPr>
      <w:r>
        <w:rPr>
          <w:b/>
          <w:bCs/>
          <w:i/>
          <w:iCs/>
        </w:rPr>
        <w:t>Outlet inlets and discharge points</w:t>
      </w:r>
    </w:p>
    <w:p w14:paraId="6A2251BC" w14:textId="77777777" w:rsidR="002B55B1" w:rsidRDefault="002B55B1">
      <w:pPr>
        <w:numPr>
          <w:ilvl w:val="0"/>
          <w:numId w:val="9"/>
        </w:numPr>
        <w:rPr>
          <w:b/>
          <w:bCs/>
          <w:i/>
          <w:iCs/>
        </w:rPr>
      </w:pPr>
      <w:r>
        <w:rPr>
          <w:b/>
          <w:bCs/>
          <w:i/>
          <w:iCs/>
        </w:rPr>
        <w:t>Overview of reservoir</w:t>
      </w:r>
    </w:p>
    <w:p w14:paraId="41A6820C" w14:textId="769CF54F" w:rsidR="002B55B1" w:rsidRPr="009A3F22" w:rsidRDefault="002B55B1">
      <w:pPr>
        <w:numPr>
          <w:ilvl w:val="0"/>
          <w:numId w:val="9"/>
        </w:numPr>
        <w:rPr>
          <w:i/>
          <w:iCs/>
        </w:rPr>
      </w:pPr>
      <w:r>
        <w:rPr>
          <w:b/>
          <w:bCs/>
          <w:i/>
          <w:iCs/>
        </w:rPr>
        <w:t>Areas of specific deficiencies (e.g., cracks, erosion, displacement, seeps, deterioration, etc.)</w:t>
      </w:r>
    </w:p>
    <w:p w14:paraId="7E7BDBF2" w14:textId="00CFC994" w:rsidR="00A821C4" w:rsidRDefault="00A821C4">
      <w:pPr>
        <w:numPr>
          <w:ilvl w:val="0"/>
          <w:numId w:val="9"/>
        </w:numPr>
        <w:rPr>
          <w:i/>
          <w:iCs/>
        </w:rPr>
      </w:pPr>
      <w:r>
        <w:rPr>
          <w:b/>
          <w:bCs/>
          <w:i/>
          <w:iCs/>
        </w:rPr>
        <w:t>Photos of any Potential Public Safety Issues at dam</w:t>
      </w:r>
    </w:p>
    <w:p w14:paraId="2BD7DDA7" w14:textId="77777777" w:rsidR="002B55B1" w:rsidRDefault="002B55B1">
      <w:pPr>
        <w:rPr>
          <w:b/>
          <w:bCs/>
          <w:i/>
          <w:iCs/>
        </w:rPr>
      </w:pPr>
    </w:p>
    <w:p w14:paraId="135F1A99" w14:textId="77777777" w:rsidR="0044665E" w:rsidRDefault="002B55B1">
      <w:pPr>
        <w:rPr>
          <w:i/>
          <w:iCs/>
        </w:rPr>
      </w:pPr>
      <w:r>
        <w:rPr>
          <w:b/>
          <w:bCs/>
          <w:i/>
          <w:iCs/>
        </w:rPr>
        <w:t xml:space="preserve">Each photograph shall include a caption indicating the subject of the photograph as well as highlighting any specific deficiencies pictured.  All photographs shall be presented with </w:t>
      </w:r>
      <w:r w:rsidRPr="00065C1B">
        <w:rPr>
          <w:b/>
          <w:bCs/>
          <w:i/>
          <w:iCs/>
          <w:u w:val="single"/>
        </w:rPr>
        <w:t>no more than two (2) photos per page</w:t>
      </w:r>
      <w:r>
        <w:rPr>
          <w:b/>
          <w:bCs/>
          <w:i/>
          <w:iCs/>
        </w:rPr>
        <w:t>.  Photo location and orientation shall be indicated on the site plan included in the section entitled “Figures”.</w:t>
      </w:r>
      <w:r w:rsidR="00065C1B">
        <w:rPr>
          <w:b/>
          <w:bCs/>
          <w:i/>
          <w:iCs/>
        </w:rPr>
        <w:t xml:space="preserve">  Alternatively, for clarity</w:t>
      </w:r>
      <w:r w:rsidR="00692093">
        <w:rPr>
          <w:b/>
          <w:bCs/>
          <w:i/>
          <w:iCs/>
        </w:rPr>
        <w:t>,</w:t>
      </w:r>
      <w:r w:rsidR="00065C1B">
        <w:rPr>
          <w:b/>
          <w:bCs/>
          <w:i/>
          <w:iCs/>
        </w:rPr>
        <w:t xml:space="preserve"> a separate figure can be provided in this appendix to show figure locations.</w:t>
      </w:r>
      <w:r>
        <w:rPr>
          <w:i/>
          <w:iCs/>
        </w:rPr>
        <w:t xml:space="preserve"> </w:t>
      </w:r>
    </w:p>
    <w:p w14:paraId="254F9445" w14:textId="77777777" w:rsidR="00CA59FC" w:rsidRPr="00212A5C" w:rsidRDefault="00CA59FC" w:rsidP="00CA59FC">
      <w:pPr>
        <w:rPr>
          <w:b/>
          <w:bCs/>
        </w:rPr>
      </w:pPr>
      <w:r>
        <w:rPr>
          <w:i/>
          <w:iCs/>
        </w:rPr>
        <w:br w:type="page"/>
      </w:r>
    </w:p>
    <w:p w14:paraId="428C2BA2" w14:textId="77777777" w:rsidR="00C338E4" w:rsidRDefault="00C338E4">
      <w:pPr>
        <w:rPr>
          <w:i/>
          <w:iCs/>
        </w:rPr>
      </w:pPr>
    </w:p>
    <w:p w14:paraId="1672CDB4" w14:textId="77777777" w:rsidR="00C338E4" w:rsidRDefault="00C338E4">
      <w:pPr>
        <w:rPr>
          <w:i/>
          <w:iCs/>
        </w:rPr>
      </w:pPr>
    </w:p>
    <w:p w14:paraId="4D4A42CA" w14:textId="77777777" w:rsidR="00C338E4" w:rsidRDefault="00C338E4">
      <w:pPr>
        <w:rPr>
          <w:i/>
          <w:iCs/>
        </w:rPr>
        <w:sectPr w:rsidR="00C338E4" w:rsidSect="00BB1890">
          <w:footerReference w:type="default" r:id="rId22"/>
          <w:headerReference w:type="first" r:id="rId23"/>
          <w:pgSz w:w="12240" w:h="15840" w:code="1"/>
          <w:pgMar w:top="720" w:right="1584" w:bottom="720" w:left="1584" w:header="1296" w:footer="720" w:gutter="0"/>
          <w:cols w:space="720"/>
          <w:titlePg/>
        </w:sectPr>
      </w:pPr>
    </w:p>
    <w:p w14:paraId="1FCED7FA" w14:textId="77777777" w:rsidR="00C338E4" w:rsidRPr="00C338E4" w:rsidRDefault="00C338E4" w:rsidP="00C338E4">
      <w:pPr>
        <w:pStyle w:val="AppendixCover"/>
        <w:pageBreakBefore w:val="0"/>
      </w:pPr>
      <w:r w:rsidRPr="00C338E4">
        <w:t>APPENDIX B</w:t>
      </w:r>
    </w:p>
    <w:p w14:paraId="5D405734" w14:textId="77777777" w:rsidR="00C338E4" w:rsidRDefault="00C338E4" w:rsidP="00C338E4">
      <w:pPr>
        <w:pStyle w:val="AppendixTitle"/>
        <w:rPr>
          <w:bCs/>
        </w:rPr>
      </w:pPr>
      <w:r w:rsidRPr="00212A5C">
        <w:rPr>
          <w:bCs/>
        </w:rPr>
        <w:t>Inspection Checklist</w:t>
      </w:r>
    </w:p>
    <w:p w14:paraId="085E4760" w14:textId="77777777" w:rsidR="002B55B1" w:rsidRDefault="002B55B1" w:rsidP="00C338E4">
      <w:pPr>
        <w:rPr>
          <w:b/>
          <w:bCs/>
        </w:rPr>
      </w:pPr>
      <w:r>
        <w:br w:type="page"/>
      </w:r>
      <w:r>
        <w:rPr>
          <w:b/>
          <w:bCs/>
        </w:rPr>
        <w:lastRenderedPageBreak/>
        <w:t>DAM SAFETY INSPECTION CHECKLIST INSTRUCTION PAGE</w:t>
      </w:r>
    </w:p>
    <w:p w14:paraId="23E4ED6B" w14:textId="77777777" w:rsidR="002B55B1" w:rsidRDefault="002B55B1">
      <w:pPr>
        <w:rPr>
          <w:sz w:val="20"/>
        </w:rPr>
      </w:pPr>
    </w:p>
    <w:p w14:paraId="2074D68C" w14:textId="77777777" w:rsidR="002B55B1" w:rsidRDefault="002B55B1">
      <w:pPr>
        <w:rPr>
          <w:sz w:val="20"/>
        </w:rPr>
      </w:pPr>
      <w:r>
        <w:rPr>
          <w:sz w:val="20"/>
        </w:rPr>
        <w:t xml:space="preserve">The checklist </w:t>
      </w:r>
      <w:r w:rsidR="004A0F0F">
        <w:rPr>
          <w:sz w:val="20"/>
        </w:rPr>
        <w:t xml:space="preserve">(Excel file) </w:t>
      </w:r>
      <w:r>
        <w:rPr>
          <w:sz w:val="20"/>
        </w:rPr>
        <w:t xml:space="preserve">includes sections applicable to a variety of dam structure types.  </w:t>
      </w:r>
      <w:r w:rsidR="00A367F4">
        <w:rPr>
          <w:sz w:val="20"/>
        </w:rPr>
        <w:t xml:space="preserve">Carefully follow the instructions on the first tab of the checklist.  </w:t>
      </w:r>
      <w:r>
        <w:rPr>
          <w:sz w:val="20"/>
        </w:rPr>
        <w:t>Complete those pages pertaining to each structure and omit pages that are not relevant</w:t>
      </w:r>
      <w:r w:rsidR="00A367F4">
        <w:rPr>
          <w:sz w:val="20"/>
        </w:rPr>
        <w:t xml:space="preserve"> or mark them “Not Applicable</w:t>
      </w:r>
      <w:r w:rsidR="004A0F0F">
        <w:rPr>
          <w:sz w:val="20"/>
        </w:rPr>
        <w:t>.</w:t>
      </w:r>
      <w:r w:rsidR="00A367F4">
        <w:rPr>
          <w:sz w:val="20"/>
        </w:rPr>
        <w:t>”</w:t>
      </w:r>
      <w:r>
        <w:rPr>
          <w:sz w:val="20"/>
        </w:rPr>
        <w:t xml:space="preserve"> </w:t>
      </w:r>
      <w:r w:rsidR="004A0F0F">
        <w:rPr>
          <w:sz w:val="20"/>
        </w:rPr>
        <w:t xml:space="preserve"> The </w:t>
      </w:r>
      <w:r>
        <w:rPr>
          <w:sz w:val="20"/>
        </w:rPr>
        <w:t xml:space="preserve">Checklist </w:t>
      </w:r>
      <w:r w:rsidR="004A0F0F">
        <w:rPr>
          <w:sz w:val="20"/>
        </w:rPr>
        <w:t xml:space="preserve">must </w:t>
      </w:r>
      <w:r>
        <w:rPr>
          <w:sz w:val="20"/>
        </w:rPr>
        <w:t>be signed by the inspecting engineer and a clean, neat copy included in the final inspection report.</w:t>
      </w:r>
      <w:r w:rsidR="004A0F0F">
        <w:rPr>
          <w:sz w:val="20"/>
        </w:rPr>
        <w:t xml:space="preserve">  Use the checklist to generate the Dam Evaluation Summary Detail Sheet (should immediately follow the Executive Summary) and Table 1.1 (should immediately follow Section 1.0).</w:t>
      </w:r>
    </w:p>
    <w:p w14:paraId="3D5786EF" w14:textId="77777777" w:rsidR="002B55B1" w:rsidRDefault="002B55B1">
      <w:pPr>
        <w:rPr>
          <w:b/>
          <w:bCs/>
          <w:i/>
          <w:iCs/>
          <w:color w:val="FF0000"/>
          <w:sz w:val="20"/>
        </w:rPr>
      </w:pPr>
    </w:p>
    <w:tbl>
      <w:tblPr>
        <w:tblW w:w="11040" w:type="dxa"/>
        <w:tblInd w:w="-852" w:type="dxa"/>
        <w:tblLook w:val="0000" w:firstRow="0" w:lastRow="0" w:firstColumn="0" w:lastColumn="0" w:noHBand="0" w:noVBand="0"/>
      </w:tblPr>
      <w:tblGrid>
        <w:gridCol w:w="5460"/>
        <w:gridCol w:w="5580"/>
      </w:tblGrid>
      <w:tr w:rsidR="00C338E4" w14:paraId="3B3AC143" w14:textId="77777777" w:rsidTr="006909FE">
        <w:tc>
          <w:tcPr>
            <w:tcW w:w="5460" w:type="dxa"/>
          </w:tcPr>
          <w:p w14:paraId="61E06300" w14:textId="77777777" w:rsidR="00C338E4" w:rsidRPr="0000566C" w:rsidRDefault="00C338E4" w:rsidP="006909FE">
            <w:bookmarkStart w:id="56" w:name="_Hlk63243175"/>
            <w:r w:rsidRPr="00A600DD">
              <w:rPr>
                <w:b/>
                <w:sz w:val="16"/>
              </w:rPr>
              <w:t>E1:  DESIGN METHODOLOGY</w:t>
            </w:r>
          </w:p>
        </w:tc>
        <w:tc>
          <w:tcPr>
            <w:tcW w:w="5580" w:type="dxa"/>
          </w:tcPr>
          <w:p w14:paraId="7842F194" w14:textId="77777777" w:rsidR="00C338E4" w:rsidRPr="00A600DD" w:rsidRDefault="00C338E4" w:rsidP="006909FE">
            <w:pPr>
              <w:rPr>
                <w:b/>
                <w:sz w:val="16"/>
              </w:rPr>
            </w:pPr>
            <w:r w:rsidRPr="00A600DD">
              <w:rPr>
                <w:b/>
                <w:sz w:val="16"/>
              </w:rPr>
              <w:t>E7:  LOW-LEVEL OUTLET DISCHARGE CAPACITY</w:t>
            </w:r>
          </w:p>
        </w:tc>
      </w:tr>
      <w:tr w:rsidR="00C338E4" w14:paraId="1E1D5D5F" w14:textId="77777777" w:rsidTr="006909FE">
        <w:tc>
          <w:tcPr>
            <w:tcW w:w="5460" w:type="dxa"/>
          </w:tcPr>
          <w:p w14:paraId="581502FA" w14:textId="77777777" w:rsidR="00C338E4" w:rsidRDefault="00C338E4" w:rsidP="006909FE">
            <w:pPr>
              <w:rPr>
                <w:sz w:val="16"/>
              </w:rPr>
            </w:pPr>
            <w:r>
              <w:rPr>
                <w:sz w:val="16"/>
              </w:rPr>
              <w:t xml:space="preserve">   1. Unknown Design – no design records available</w:t>
            </w:r>
          </w:p>
        </w:tc>
        <w:tc>
          <w:tcPr>
            <w:tcW w:w="5580" w:type="dxa"/>
          </w:tcPr>
          <w:p w14:paraId="39201048" w14:textId="77777777" w:rsidR="00C338E4" w:rsidRDefault="00C338E4" w:rsidP="006909FE">
            <w:pPr>
              <w:rPr>
                <w:sz w:val="16"/>
              </w:rPr>
            </w:pPr>
            <w:r>
              <w:rPr>
                <w:sz w:val="16"/>
              </w:rPr>
              <w:t xml:space="preserve">      1.  No low-level outlet, no provisions (e.g., pumps, siphons) for emptying pond</w:t>
            </w:r>
          </w:p>
        </w:tc>
      </w:tr>
      <w:tr w:rsidR="00C338E4" w14:paraId="1A861A59" w14:textId="77777777" w:rsidTr="006909FE">
        <w:tc>
          <w:tcPr>
            <w:tcW w:w="5460" w:type="dxa"/>
          </w:tcPr>
          <w:p w14:paraId="6793B65D" w14:textId="77777777" w:rsidR="00C338E4" w:rsidRDefault="00C338E4" w:rsidP="006909FE">
            <w:pPr>
              <w:rPr>
                <w:sz w:val="16"/>
              </w:rPr>
            </w:pPr>
            <w:r>
              <w:rPr>
                <w:sz w:val="16"/>
              </w:rPr>
              <w:t xml:space="preserve">   2. No design or post-design analyses</w:t>
            </w:r>
          </w:p>
        </w:tc>
        <w:tc>
          <w:tcPr>
            <w:tcW w:w="5580" w:type="dxa"/>
          </w:tcPr>
          <w:p w14:paraId="28C7F81C" w14:textId="77777777" w:rsidR="00C338E4" w:rsidRDefault="00C338E4" w:rsidP="006909FE">
            <w:pPr>
              <w:rPr>
                <w:sz w:val="16"/>
              </w:rPr>
            </w:pPr>
            <w:r>
              <w:rPr>
                <w:sz w:val="16"/>
              </w:rPr>
              <w:t xml:space="preserve">      2.  No operable outlet, plans for emptying pond, but no equipment</w:t>
            </w:r>
          </w:p>
        </w:tc>
      </w:tr>
      <w:tr w:rsidR="00C338E4" w14:paraId="4FF2DD80" w14:textId="77777777" w:rsidTr="006909FE">
        <w:tc>
          <w:tcPr>
            <w:tcW w:w="5460" w:type="dxa"/>
          </w:tcPr>
          <w:p w14:paraId="25AD8972" w14:textId="77777777" w:rsidR="00C338E4" w:rsidRDefault="00C338E4" w:rsidP="006909FE">
            <w:pPr>
              <w:rPr>
                <w:sz w:val="16"/>
              </w:rPr>
            </w:pPr>
            <w:r>
              <w:rPr>
                <w:sz w:val="16"/>
              </w:rPr>
              <w:t xml:space="preserve">   3. No analyses, but dam features appear suitable</w:t>
            </w:r>
          </w:p>
        </w:tc>
        <w:tc>
          <w:tcPr>
            <w:tcW w:w="5580" w:type="dxa"/>
          </w:tcPr>
          <w:p w14:paraId="0D7EAE56" w14:textId="77777777" w:rsidR="00C338E4" w:rsidRDefault="00C338E4" w:rsidP="006909FE">
            <w:pPr>
              <w:rPr>
                <w:sz w:val="16"/>
              </w:rPr>
            </w:pPr>
            <w:r>
              <w:rPr>
                <w:sz w:val="16"/>
              </w:rPr>
              <w:t xml:space="preserve">      3.  Outlet with insufficient drawdown capacity, pumping equipment available</w:t>
            </w:r>
          </w:p>
        </w:tc>
      </w:tr>
      <w:tr w:rsidR="00C338E4" w:rsidRPr="004A0F0F" w14:paraId="5449289D" w14:textId="77777777" w:rsidTr="006909FE">
        <w:tc>
          <w:tcPr>
            <w:tcW w:w="5460" w:type="dxa"/>
          </w:tcPr>
          <w:p w14:paraId="3328638C" w14:textId="77777777" w:rsidR="00C338E4" w:rsidRPr="0000566C" w:rsidRDefault="00C338E4" w:rsidP="006909FE">
            <w:r w:rsidRPr="00A600DD">
              <w:rPr>
                <w:sz w:val="16"/>
              </w:rPr>
              <w:t xml:space="preserve">   4. Design or post-design analyses show dam meets most criteria</w:t>
            </w:r>
          </w:p>
        </w:tc>
        <w:tc>
          <w:tcPr>
            <w:tcW w:w="5580" w:type="dxa"/>
          </w:tcPr>
          <w:p w14:paraId="2F7FC8DA" w14:textId="77777777" w:rsidR="00C338E4" w:rsidRPr="004A0F0F" w:rsidRDefault="00C338E4" w:rsidP="006909FE">
            <w:pPr>
              <w:rPr>
                <w:sz w:val="16"/>
              </w:rPr>
            </w:pPr>
            <w:r w:rsidRPr="004A0F0F">
              <w:rPr>
                <w:bCs/>
                <w:sz w:val="16"/>
              </w:rPr>
              <w:t xml:space="preserve">      </w:t>
            </w:r>
            <w:r w:rsidRPr="004A0F0F">
              <w:rPr>
                <w:sz w:val="16"/>
              </w:rPr>
              <w:t>4.  Operable gate with sufficient drawdown capacity</w:t>
            </w:r>
          </w:p>
        </w:tc>
      </w:tr>
      <w:tr w:rsidR="00C338E4" w14:paraId="6E9EA8CF" w14:textId="77777777" w:rsidTr="006909FE">
        <w:tc>
          <w:tcPr>
            <w:tcW w:w="5460" w:type="dxa"/>
          </w:tcPr>
          <w:p w14:paraId="15A7EB93" w14:textId="77777777" w:rsidR="00C338E4" w:rsidRDefault="00C338E4" w:rsidP="006909FE">
            <w:pPr>
              <w:rPr>
                <w:sz w:val="16"/>
              </w:rPr>
            </w:pPr>
            <w:r>
              <w:rPr>
                <w:sz w:val="16"/>
              </w:rPr>
              <w:t xml:space="preserve">   5. State of the art design – design records available &amp; dam meets all criteria</w:t>
            </w:r>
          </w:p>
        </w:tc>
        <w:tc>
          <w:tcPr>
            <w:tcW w:w="5580" w:type="dxa"/>
          </w:tcPr>
          <w:p w14:paraId="66052664" w14:textId="77777777" w:rsidR="00C338E4" w:rsidRDefault="00C338E4" w:rsidP="006909FE">
            <w:pPr>
              <w:rPr>
                <w:sz w:val="16"/>
              </w:rPr>
            </w:pPr>
            <w:r>
              <w:rPr>
                <w:sz w:val="16"/>
              </w:rPr>
              <w:t xml:space="preserve">      5.  Operable gate with capacity greater than necessary</w:t>
            </w:r>
          </w:p>
        </w:tc>
      </w:tr>
      <w:tr w:rsidR="00C338E4" w:rsidRPr="004A0F0F" w14:paraId="0F747504" w14:textId="77777777" w:rsidTr="006909FE">
        <w:tc>
          <w:tcPr>
            <w:tcW w:w="5460" w:type="dxa"/>
          </w:tcPr>
          <w:p w14:paraId="57BF0F46" w14:textId="77777777" w:rsidR="00C338E4" w:rsidRPr="004A0F0F" w:rsidRDefault="00C338E4" w:rsidP="006909FE">
            <w:pPr>
              <w:rPr>
                <w:b/>
                <w:sz w:val="16"/>
              </w:rPr>
            </w:pPr>
            <w:r>
              <w:rPr>
                <w:b/>
                <w:sz w:val="16"/>
              </w:rPr>
              <w:t>E</w:t>
            </w:r>
            <w:r w:rsidRPr="004A0F0F">
              <w:rPr>
                <w:b/>
                <w:sz w:val="16"/>
              </w:rPr>
              <w:t>2:  LEVEL OF MAINTENANCE</w:t>
            </w:r>
          </w:p>
        </w:tc>
        <w:tc>
          <w:tcPr>
            <w:tcW w:w="5580" w:type="dxa"/>
          </w:tcPr>
          <w:p w14:paraId="57B9D6DB" w14:textId="77777777" w:rsidR="00C338E4" w:rsidRPr="0000566C" w:rsidRDefault="00C338E4" w:rsidP="006909FE">
            <w:r w:rsidRPr="00A600DD">
              <w:rPr>
                <w:b/>
                <w:sz w:val="16"/>
              </w:rPr>
              <w:t>E8:  LOW-LEVEL OUTLET PHYSICAL CONDITION</w:t>
            </w:r>
          </w:p>
        </w:tc>
      </w:tr>
      <w:tr w:rsidR="00C338E4" w14:paraId="3C118A06" w14:textId="77777777" w:rsidTr="006909FE">
        <w:tc>
          <w:tcPr>
            <w:tcW w:w="5460" w:type="dxa"/>
          </w:tcPr>
          <w:p w14:paraId="01B9CBAF" w14:textId="77777777" w:rsidR="00C338E4" w:rsidRDefault="00C338E4" w:rsidP="006909FE">
            <w:pPr>
              <w:rPr>
                <w:sz w:val="16"/>
              </w:rPr>
            </w:pPr>
            <w:r>
              <w:rPr>
                <w:sz w:val="16"/>
              </w:rPr>
              <w:t xml:space="preserve">   1.  Dam in disrepair, no evidence of maintenance, no O&amp;M manual</w:t>
            </w:r>
          </w:p>
        </w:tc>
        <w:tc>
          <w:tcPr>
            <w:tcW w:w="5580" w:type="dxa"/>
          </w:tcPr>
          <w:p w14:paraId="4FC7B903" w14:textId="77777777" w:rsidR="00C338E4" w:rsidRDefault="00C338E4" w:rsidP="006909FE">
            <w:pPr>
              <w:rPr>
                <w:sz w:val="16"/>
              </w:rPr>
            </w:pPr>
            <w:r>
              <w:rPr>
                <w:sz w:val="16"/>
              </w:rPr>
              <w:t xml:space="preserve">      1.  Outlet inoperative needs replacement, non-existent or inaccessible</w:t>
            </w:r>
          </w:p>
        </w:tc>
      </w:tr>
      <w:tr w:rsidR="00C338E4" w14:paraId="11D38796" w14:textId="77777777" w:rsidTr="006909FE">
        <w:tc>
          <w:tcPr>
            <w:tcW w:w="5460" w:type="dxa"/>
          </w:tcPr>
          <w:p w14:paraId="07E8E22C" w14:textId="77777777" w:rsidR="00C338E4" w:rsidRDefault="00C338E4" w:rsidP="006909FE">
            <w:pPr>
              <w:rPr>
                <w:sz w:val="16"/>
              </w:rPr>
            </w:pPr>
            <w:r>
              <w:rPr>
                <w:sz w:val="16"/>
              </w:rPr>
              <w:t xml:space="preserve">   2.  Dam in poor level of upkeep, very little maintenance, no O&amp;M manual</w:t>
            </w:r>
          </w:p>
        </w:tc>
        <w:tc>
          <w:tcPr>
            <w:tcW w:w="5580" w:type="dxa"/>
          </w:tcPr>
          <w:p w14:paraId="0C396B3C" w14:textId="77777777" w:rsidR="00C338E4" w:rsidRDefault="00C338E4" w:rsidP="006909FE">
            <w:pPr>
              <w:rPr>
                <w:sz w:val="16"/>
              </w:rPr>
            </w:pPr>
            <w:r>
              <w:rPr>
                <w:sz w:val="16"/>
              </w:rPr>
              <w:t xml:space="preserve">      2.  Outlet inoperative needs repair</w:t>
            </w:r>
          </w:p>
        </w:tc>
      </w:tr>
      <w:tr w:rsidR="00C338E4" w14:paraId="2B236586" w14:textId="77777777" w:rsidTr="006909FE">
        <w:tc>
          <w:tcPr>
            <w:tcW w:w="5460" w:type="dxa"/>
          </w:tcPr>
          <w:p w14:paraId="7B052E1A" w14:textId="66B1A65C" w:rsidR="00C338E4" w:rsidRDefault="00C338E4" w:rsidP="006909FE">
            <w:pPr>
              <w:rPr>
                <w:sz w:val="16"/>
              </w:rPr>
            </w:pPr>
            <w:r>
              <w:rPr>
                <w:sz w:val="16"/>
              </w:rPr>
              <w:t xml:space="preserve">   3.  Dam in fair level of upkeep, some </w:t>
            </w:r>
            <w:r w:rsidR="0011020F">
              <w:rPr>
                <w:sz w:val="16"/>
              </w:rPr>
              <w:t>maintenance,</w:t>
            </w:r>
            <w:r>
              <w:rPr>
                <w:sz w:val="16"/>
              </w:rPr>
              <w:t xml:space="preserve"> and standard procedures</w:t>
            </w:r>
          </w:p>
        </w:tc>
        <w:tc>
          <w:tcPr>
            <w:tcW w:w="5580" w:type="dxa"/>
          </w:tcPr>
          <w:p w14:paraId="10C68685" w14:textId="77777777" w:rsidR="00C338E4" w:rsidRDefault="00C338E4" w:rsidP="006909FE">
            <w:pPr>
              <w:rPr>
                <w:sz w:val="16"/>
              </w:rPr>
            </w:pPr>
            <w:r>
              <w:rPr>
                <w:sz w:val="16"/>
              </w:rPr>
              <w:t xml:space="preserve">      3.  Outlet operable but needs repair</w:t>
            </w:r>
          </w:p>
        </w:tc>
      </w:tr>
      <w:tr w:rsidR="00C338E4" w14:paraId="48F83D5E" w14:textId="77777777" w:rsidTr="006909FE">
        <w:tc>
          <w:tcPr>
            <w:tcW w:w="5460" w:type="dxa"/>
          </w:tcPr>
          <w:p w14:paraId="07FA8AEB" w14:textId="77777777" w:rsidR="00C338E4" w:rsidRDefault="00C338E4" w:rsidP="006909FE">
            <w:pPr>
              <w:rPr>
                <w:b/>
                <w:bCs/>
                <w:sz w:val="16"/>
              </w:rPr>
            </w:pPr>
            <w:r>
              <w:rPr>
                <w:sz w:val="16"/>
              </w:rPr>
              <w:t xml:space="preserve">   4.  Adequate level of maintenance and standard procedures</w:t>
            </w:r>
          </w:p>
        </w:tc>
        <w:tc>
          <w:tcPr>
            <w:tcW w:w="5580" w:type="dxa"/>
          </w:tcPr>
          <w:p w14:paraId="31B0068E" w14:textId="77777777" w:rsidR="00C338E4" w:rsidRDefault="00C338E4" w:rsidP="006909FE">
            <w:pPr>
              <w:rPr>
                <w:sz w:val="16"/>
              </w:rPr>
            </w:pPr>
            <w:r>
              <w:rPr>
                <w:sz w:val="16"/>
              </w:rPr>
              <w:t xml:space="preserve">      4.  Outlet operable but needs maintenance</w:t>
            </w:r>
          </w:p>
        </w:tc>
      </w:tr>
      <w:tr w:rsidR="00C338E4" w14:paraId="39136FDD" w14:textId="77777777" w:rsidTr="006909FE">
        <w:tc>
          <w:tcPr>
            <w:tcW w:w="5460" w:type="dxa"/>
          </w:tcPr>
          <w:p w14:paraId="7657196F" w14:textId="77777777" w:rsidR="00C338E4" w:rsidRDefault="00C338E4" w:rsidP="006909FE">
            <w:pPr>
              <w:rPr>
                <w:sz w:val="16"/>
              </w:rPr>
            </w:pPr>
            <w:r>
              <w:rPr>
                <w:sz w:val="16"/>
              </w:rPr>
              <w:t xml:space="preserve">   5.  Dam well maintained, detailed maintenance plan that is executed</w:t>
            </w:r>
          </w:p>
        </w:tc>
        <w:tc>
          <w:tcPr>
            <w:tcW w:w="5580" w:type="dxa"/>
          </w:tcPr>
          <w:p w14:paraId="0677B2CF" w14:textId="77777777" w:rsidR="00C338E4" w:rsidRDefault="00C338E4" w:rsidP="006909FE">
            <w:pPr>
              <w:rPr>
                <w:sz w:val="16"/>
              </w:rPr>
            </w:pPr>
            <w:r>
              <w:rPr>
                <w:sz w:val="16"/>
              </w:rPr>
              <w:t xml:space="preserve">      5.  Outlet and operator operable and well maintained</w:t>
            </w:r>
          </w:p>
        </w:tc>
      </w:tr>
      <w:tr w:rsidR="00C338E4" w14:paraId="4DB374AA" w14:textId="77777777" w:rsidTr="006909FE">
        <w:tc>
          <w:tcPr>
            <w:tcW w:w="5460" w:type="dxa"/>
          </w:tcPr>
          <w:p w14:paraId="39B741C2" w14:textId="77777777" w:rsidR="00C338E4" w:rsidRDefault="00C338E4" w:rsidP="006909FE">
            <w:pPr>
              <w:rPr>
                <w:sz w:val="16"/>
              </w:rPr>
            </w:pPr>
            <w:r>
              <w:rPr>
                <w:b/>
                <w:bCs/>
                <w:sz w:val="16"/>
              </w:rPr>
              <w:t>E3:  EMERGENCY ACTION PLAN</w:t>
            </w:r>
          </w:p>
        </w:tc>
        <w:tc>
          <w:tcPr>
            <w:tcW w:w="5580" w:type="dxa"/>
          </w:tcPr>
          <w:p w14:paraId="46628C76" w14:textId="77777777" w:rsidR="00C338E4" w:rsidRPr="0000566C" w:rsidRDefault="00C338E4" w:rsidP="006909FE">
            <w:r w:rsidRPr="00A600DD">
              <w:rPr>
                <w:b/>
                <w:sz w:val="16"/>
              </w:rPr>
              <w:t>E9:  SPILLWAY DESIGN FLOOD CAPACITY</w:t>
            </w:r>
          </w:p>
        </w:tc>
      </w:tr>
      <w:tr w:rsidR="00C338E4" w14:paraId="3D09567A" w14:textId="77777777" w:rsidTr="006909FE">
        <w:tc>
          <w:tcPr>
            <w:tcW w:w="5460" w:type="dxa"/>
          </w:tcPr>
          <w:p w14:paraId="788F89E0" w14:textId="77777777" w:rsidR="00C338E4" w:rsidRDefault="00C338E4" w:rsidP="006909FE">
            <w:pPr>
              <w:rPr>
                <w:sz w:val="16"/>
              </w:rPr>
            </w:pPr>
            <w:r>
              <w:rPr>
                <w:sz w:val="16"/>
              </w:rPr>
              <w:t xml:space="preserve">   1.  No plan or idea of what to do in the event of an emergency</w:t>
            </w:r>
          </w:p>
        </w:tc>
        <w:tc>
          <w:tcPr>
            <w:tcW w:w="5580" w:type="dxa"/>
          </w:tcPr>
          <w:p w14:paraId="35A95AB3" w14:textId="77777777" w:rsidR="00C338E4" w:rsidRDefault="00C338E4" w:rsidP="006909FE">
            <w:pPr>
              <w:rPr>
                <w:sz w:val="16"/>
              </w:rPr>
            </w:pPr>
            <w:r>
              <w:rPr>
                <w:sz w:val="16"/>
              </w:rPr>
              <w:t xml:space="preserve">      1.  0 - 50% of the SDF or unknown</w:t>
            </w:r>
          </w:p>
        </w:tc>
      </w:tr>
      <w:tr w:rsidR="00C338E4" w14:paraId="01106F3B" w14:textId="77777777" w:rsidTr="006909FE">
        <w:tc>
          <w:tcPr>
            <w:tcW w:w="5460" w:type="dxa"/>
          </w:tcPr>
          <w:p w14:paraId="2A474ACE" w14:textId="77777777" w:rsidR="00C338E4" w:rsidRDefault="00C338E4" w:rsidP="006909FE">
            <w:pPr>
              <w:rPr>
                <w:sz w:val="16"/>
              </w:rPr>
            </w:pPr>
            <w:r>
              <w:rPr>
                <w:sz w:val="16"/>
              </w:rPr>
              <w:t xml:space="preserve">   2.  Some idea but no written plan</w:t>
            </w:r>
          </w:p>
        </w:tc>
        <w:tc>
          <w:tcPr>
            <w:tcW w:w="5580" w:type="dxa"/>
          </w:tcPr>
          <w:p w14:paraId="0C0D9B6E" w14:textId="77777777" w:rsidR="00C338E4" w:rsidRDefault="00C338E4" w:rsidP="006909FE">
            <w:pPr>
              <w:rPr>
                <w:sz w:val="16"/>
              </w:rPr>
            </w:pPr>
            <w:r>
              <w:rPr>
                <w:sz w:val="16"/>
              </w:rPr>
              <w:t xml:space="preserve">      2.  51- 90% of the SDF</w:t>
            </w:r>
          </w:p>
        </w:tc>
      </w:tr>
      <w:tr w:rsidR="00C338E4" w14:paraId="1713A62B" w14:textId="77777777" w:rsidTr="006909FE">
        <w:tc>
          <w:tcPr>
            <w:tcW w:w="5460" w:type="dxa"/>
          </w:tcPr>
          <w:p w14:paraId="6E87DA9C" w14:textId="77777777" w:rsidR="00C338E4" w:rsidRDefault="00C338E4" w:rsidP="006909FE">
            <w:pPr>
              <w:rPr>
                <w:sz w:val="16"/>
              </w:rPr>
            </w:pPr>
            <w:r>
              <w:rPr>
                <w:sz w:val="16"/>
              </w:rPr>
              <w:t xml:space="preserve">   3.  No formal plan but well thought out</w:t>
            </w:r>
          </w:p>
        </w:tc>
        <w:tc>
          <w:tcPr>
            <w:tcW w:w="5580" w:type="dxa"/>
          </w:tcPr>
          <w:p w14:paraId="6CDA8B01" w14:textId="77777777" w:rsidR="00C338E4" w:rsidRDefault="00C338E4" w:rsidP="006909FE">
            <w:pPr>
              <w:rPr>
                <w:sz w:val="16"/>
              </w:rPr>
            </w:pPr>
            <w:r>
              <w:rPr>
                <w:sz w:val="16"/>
              </w:rPr>
              <w:t xml:space="preserve">      3.  91- 100% of the SDF</w:t>
            </w:r>
          </w:p>
        </w:tc>
      </w:tr>
      <w:tr w:rsidR="00C338E4" w14:paraId="6E14AAF1" w14:textId="77777777" w:rsidTr="006909FE">
        <w:tc>
          <w:tcPr>
            <w:tcW w:w="5460" w:type="dxa"/>
          </w:tcPr>
          <w:p w14:paraId="67DA7C63" w14:textId="77777777" w:rsidR="00C338E4" w:rsidRPr="0000566C" w:rsidRDefault="00C338E4" w:rsidP="006909FE">
            <w:r w:rsidRPr="00A600DD">
              <w:rPr>
                <w:sz w:val="16"/>
              </w:rPr>
              <w:t xml:space="preserve">   4.  Available written plan that needs updating</w:t>
            </w:r>
          </w:p>
        </w:tc>
        <w:tc>
          <w:tcPr>
            <w:tcW w:w="5580" w:type="dxa"/>
          </w:tcPr>
          <w:p w14:paraId="43E2C7B8" w14:textId="77777777" w:rsidR="00C338E4" w:rsidRDefault="00C338E4" w:rsidP="006909FE">
            <w:pPr>
              <w:rPr>
                <w:sz w:val="16"/>
              </w:rPr>
            </w:pPr>
            <w:r>
              <w:rPr>
                <w:sz w:val="16"/>
              </w:rPr>
              <w:t xml:space="preserve">      4.  &gt;100% of the SDF with actions required by caretaker (e.g., open outlet)</w:t>
            </w:r>
          </w:p>
        </w:tc>
      </w:tr>
      <w:tr w:rsidR="00C338E4" w14:paraId="14A5478D" w14:textId="77777777" w:rsidTr="006909FE">
        <w:tc>
          <w:tcPr>
            <w:tcW w:w="5460" w:type="dxa"/>
          </w:tcPr>
          <w:p w14:paraId="29EEDC3C" w14:textId="77777777" w:rsidR="00C338E4" w:rsidRDefault="00C338E4" w:rsidP="006909FE">
            <w:pPr>
              <w:rPr>
                <w:sz w:val="16"/>
              </w:rPr>
            </w:pPr>
            <w:r>
              <w:rPr>
                <w:sz w:val="16"/>
              </w:rPr>
              <w:t xml:space="preserve">   5.  Detailed, updated written plan available, filed with MADCR, annual training</w:t>
            </w:r>
          </w:p>
        </w:tc>
        <w:tc>
          <w:tcPr>
            <w:tcW w:w="5580" w:type="dxa"/>
          </w:tcPr>
          <w:p w14:paraId="4B83A6DD" w14:textId="77777777" w:rsidR="00C338E4" w:rsidRDefault="00C338E4" w:rsidP="006909FE">
            <w:pPr>
              <w:rPr>
                <w:sz w:val="16"/>
              </w:rPr>
            </w:pPr>
            <w:r>
              <w:rPr>
                <w:sz w:val="16"/>
              </w:rPr>
              <w:t xml:space="preserve">      5.  &gt;100% of the SDF with no actions required by caretaker</w:t>
            </w:r>
          </w:p>
        </w:tc>
      </w:tr>
      <w:tr w:rsidR="00C338E4" w14:paraId="673A8E13" w14:textId="77777777" w:rsidTr="006909FE">
        <w:tc>
          <w:tcPr>
            <w:tcW w:w="5460" w:type="dxa"/>
          </w:tcPr>
          <w:p w14:paraId="23B6A8D7" w14:textId="77777777" w:rsidR="00C338E4" w:rsidRPr="004A0F0F" w:rsidRDefault="00C338E4" w:rsidP="006909FE">
            <w:pPr>
              <w:rPr>
                <w:b/>
                <w:sz w:val="16"/>
              </w:rPr>
            </w:pPr>
            <w:r w:rsidRPr="004A0F0F">
              <w:rPr>
                <w:b/>
                <w:sz w:val="16"/>
              </w:rPr>
              <w:t>E4:  EMBANKMENT SEEPAGE</w:t>
            </w:r>
            <w:r>
              <w:rPr>
                <w:b/>
                <w:sz w:val="16"/>
              </w:rPr>
              <w:t xml:space="preserve"> (Embankment, Foundation &amp; Abutments)</w:t>
            </w:r>
          </w:p>
        </w:tc>
        <w:tc>
          <w:tcPr>
            <w:tcW w:w="5580" w:type="dxa"/>
          </w:tcPr>
          <w:p w14:paraId="317817EC" w14:textId="77777777" w:rsidR="00C338E4" w:rsidRPr="0000566C" w:rsidRDefault="00C338E4" w:rsidP="006909FE">
            <w:r w:rsidRPr="00A600DD">
              <w:rPr>
                <w:b/>
                <w:sz w:val="16"/>
              </w:rPr>
              <w:t>E10: OVERALL PHYSICAL CONDITION OF THE DAM</w:t>
            </w:r>
          </w:p>
        </w:tc>
      </w:tr>
      <w:tr w:rsidR="00C338E4" w14:paraId="0A1B244F" w14:textId="77777777" w:rsidTr="006909FE">
        <w:tc>
          <w:tcPr>
            <w:tcW w:w="5460" w:type="dxa"/>
          </w:tcPr>
          <w:p w14:paraId="4C696AD5" w14:textId="77777777" w:rsidR="00C338E4" w:rsidRDefault="00C338E4" w:rsidP="006909FE">
            <w:pPr>
              <w:rPr>
                <w:sz w:val="16"/>
              </w:rPr>
            </w:pPr>
            <w:r>
              <w:rPr>
                <w:sz w:val="16"/>
              </w:rPr>
              <w:t xml:space="preserve">   1.  Severe piping and/or seepage with no monitoring</w:t>
            </w:r>
          </w:p>
        </w:tc>
        <w:tc>
          <w:tcPr>
            <w:tcW w:w="5580" w:type="dxa"/>
          </w:tcPr>
          <w:p w14:paraId="033457DB" w14:textId="77777777" w:rsidR="00C338E4" w:rsidRPr="004D42BC" w:rsidRDefault="00C338E4" w:rsidP="006909FE">
            <w:pPr>
              <w:rPr>
                <w:b/>
                <w:sz w:val="16"/>
              </w:rPr>
            </w:pPr>
            <w:r>
              <w:rPr>
                <w:sz w:val="16"/>
              </w:rPr>
              <w:t xml:space="preserve">      1.  </w:t>
            </w:r>
            <w:r>
              <w:rPr>
                <w:i/>
                <w:iCs/>
                <w:sz w:val="16"/>
              </w:rPr>
              <w:t>UNSAFE</w:t>
            </w:r>
            <w:r>
              <w:rPr>
                <w:sz w:val="16"/>
              </w:rPr>
              <w:t xml:space="preserve"> – Major structural, operational, and maintenance deficiencies</w:t>
            </w:r>
          </w:p>
        </w:tc>
      </w:tr>
      <w:tr w:rsidR="00C338E4" w14:paraId="4C96DB9E" w14:textId="77777777" w:rsidTr="006909FE">
        <w:tc>
          <w:tcPr>
            <w:tcW w:w="5460" w:type="dxa"/>
          </w:tcPr>
          <w:p w14:paraId="4E4CA392" w14:textId="77777777" w:rsidR="00C338E4" w:rsidRDefault="00C338E4" w:rsidP="006909FE">
            <w:pPr>
              <w:rPr>
                <w:sz w:val="16"/>
              </w:rPr>
            </w:pPr>
            <w:r>
              <w:rPr>
                <w:sz w:val="16"/>
              </w:rPr>
              <w:t xml:space="preserve">   2.  Evidence of monitored piping and seepage</w:t>
            </w:r>
          </w:p>
        </w:tc>
        <w:tc>
          <w:tcPr>
            <w:tcW w:w="5580" w:type="dxa"/>
          </w:tcPr>
          <w:p w14:paraId="6D2C03B3" w14:textId="77777777" w:rsidR="00C338E4" w:rsidRDefault="00C338E4" w:rsidP="006909FE">
            <w:pPr>
              <w:rPr>
                <w:sz w:val="16"/>
              </w:rPr>
            </w:pPr>
            <w:r>
              <w:rPr>
                <w:sz w:val="16"/>
              </w:rPr>
              <w:t xml:space="preserve">           exist under normal operating conditions</w:t>
            </w:r>
          </w:p>
        </w:tc>
      </w:tr>
      <w:tr w:rsidR="00C338E4" w14:paraId="0B9DCF37" w14:textId="77777777" w:rsidTr="006909FE">
        <w:tc>
          <w:tcPr>
            <w:tcW w:w="5460" w:type="dxa"/>
          </w:tcPr>
          <w:p w14:paraId="52742453" w14:textId="77777777" w:rsidR="00C338E4" w:rsidRDefault="00C338E4" w:rsidP="006909FE">
            <w:pPr>
              <w:rPr>
                <w:sz w:val="16"/>
              </w:rPr>
            </w:pPr>
            <w:r>
              <w:rPr>
                <w:sz w:val="16"/>
              </w:rPr>
              <w:t xml:space="preserve">   3.  No piping but monitored seepage</w:t>
            </w:r>
          </w:p>
        </w:tc>
        <w:tc>
          <w:tcPr>
            <w:tcW w:w="5580" w:type="dxa"/>
          </w:tcPr>
          <w:p w14:paraId="4CA25B85" w14:textId="77777777" w:rsidR="00C338E4" w:rsidRDefault="00C338E4" w:rsidP="006909FE">
            <w:pPr>
              <w:rPr>
                <w:sz w:val="16"/>
              </w:rPr>
            </w:pPr>
            <w:r w:rsidRPr="004A0F0F">
              <w:rPr>
                <w:sz w:val="16"/>
              </w:rPr>
              <w:t xml:space="preserve">      2</w:t>
            </w:r>
            <w:r w:rsidRPr="004A0F0F">
              <w:rPr>
                <w:i/>
                <w:iCs/>
                <w:sz w:val="16"/>
              </w:rPr>
              <w:t>.  POOR</w:t>
            </w:r>
            <w:r w:rsidRPr="004A0F0F">
              <w:rPr>
                <w:sz w:val="16"/>
              </w:rPr>
              <w:t xml:space="preserve"> - Significant structural, operation and maintenance deficiencies</w:t>
            </w:r>
          </w:p>
        </w:tc>
      </w:tr>
      <w:tr w:rsidR="00C338E4" w:rsidRPr="004A0F0F" w14:paraId="38B879E4" w14:textId="77777777" w:rsidTr="006909FE">
        <w:tc>
          <w:tcPr>
            <w:tcW w:w="5460" w:type="dxa"/>
          </w:tcPr>
          <w:p w14:paraId="402338E9" w14:textId="77777777" w:rsidR="00C338E4" w:rsidRPr="0000566C" w:rsidRDefault="00C338E4" w:rsidP="006909FE">
            <w:r w:rsidRPr="00A600DD">
              <w:rPr>
                <w:sz w:val="16"/>
              </w:rPr>
              <w:t xml:space="preserve">   4.  Minor seepage or high volumes of seepage with filtered collection</w:t>
            </w:r>
          </w:p>
        </w:tc>
        <w:tc>
          <w:tcPr>
            <w:tcW w:w="5580" w:type="dxa"/>
          </w:tcPr>
          <w:p w14:paraId="224B2ADF" w14:textId="77777777" w:rsidR="00C338E4" w:rsidRPr="004A0F0F" w:rsidRDefault="00C338E4" w:rsidP="006909FE">
            <w:pPr>
              <w:rPr>
                <w:sz w:val="16"/>
              </w:rPr>
            </w:pPr>
            <w:r>
              <w:rPr>
                <w:sz w:val="16"/>
              </w:rPr>
              <w:t xml:space="preserve">           are clearly recognized for normal loading conditions</w:t>
            </w:r>
          </w:p>
        </w:tc>
      </w:tr>
      <w:tr w:rsidR="00C338E4" w14:paraId="3E3DFAC8" w14:textId="77777777" w:rsidTr="006909FE">
        <w:tc>
          <w:tcPr>
            <w:tcW w:w="5460" w:type="dxa"/>
          </w:tcPr>
          <w:p w14:paraId="1828E13E" w14:textId="77777777" w:rsidR="00C338E4" w:rsidRDefault="00C338E4" w:rsidP="006909FE">
            <w:pPr>
              <w:rPr>
                <w:sz w:val="16"/>
              </w:rPr>
            </w:pPr>
            <w:r>
              <w:rPr>
                <w:sz w:val="16"/>
              </w:rPr>
              <w:t xml:space="preserve">   5.  No seepage or minor seepage with filtered collection</w:t>
            </w:r>
          </w:p>
        </w:tc>
        <w:tc>
          <w:tcPr>
            <w:tcW w:w="5580" w:type="dxa"/>
          </w:tcPr>
          <w:p w14:paraId="7355D0F3" w14:textId="77777777" w:rsidR="00C338E4" w:rsidRDefault="00C338E4" w:rsidP="006909FE">
            <w:pPr>
              <w:rPr>
                <w:sz w:val="16"/>
              </w:rPr>
            </w:pPr>
            <w:r>
              <w:rPr>
                <w:sz w:val="16"/>
              </w:rPr>
              <w:t xml:space="preserve">      3.  </w:t>
            </w:r>
            <w:r>
              <w:rPr>
                <w:i/>
                <w:iCs/>
                <w:sz w:val="16"/>
              </w:rPr>
              <w:t>FAIR</w:t>
            </w:r>
            <w:r>
              <w:rPr>
                <w:sz w:val="16"/>
              </w:rPr>
              <w:t xml:space="preserve"> - Significant operational and maintenance deficiencies, no structural</w:t>
            </w:r>
          </w:p>
        </w:tc>
      </w:tr>
      <w:tr w:rsidR="00C338E4" w14:paraId="2BEBE2DB" w14:textId="77777777" w:rsidTr="006909FE">
        <w:tc>
          <w:tcPr>
            <w:tcW w:w="5460" w:type="dxa"/>
          </w:tcPr>
          <w:p w14:paraId="6ACA91E9" w14:textId="77777777" w:rsidR="00C338E4" w:rsidRPr="004A0F0F" w:rsidRDefault="00C338E4" w:rsidP="006909FE">
            <w:pPr>
              <w:rPr>
                <w:b/>
                <w:sz w:val="16"/>
              </w:rPr>
            </w:pPr>
            <w:r w:rsidRPr="004A0F0F">
              <w:rPr>
                <w:b/>
                <w:sz w:val="16"/>
              </w:rPr>
              <w:t>E5:  EMBANKMENT CONDITION (see Note 1)</w:t>
            </w:r>
          </w:p>
        </w:tc>
        <w:tc>
          <w:tcPr>
            <w:tcW w:w="5580" w:type="dxa"/>
          </w:tcPr>
          <w:p w14:paraId="784C8DE1" w14:textId="77777777" w:rsidR="00C338E4" w:rsidRDefault="00C338E4" w:rsidP="006909FE">
            <w:pPr>
              <w:rPr>
                <w:sz w:val="16"/>
              </w:rPr>
            </w:pPr>
            <w:r>
              <w:rPr>
                <w:sz w:val="16"/>
              </w:rPr>
              <w:t xml:space="preserve">           deficiencies.  Potential deficiencies exist under unusual loading conditions</w:t>
            </w:r>
          </w:p>
        </w:tc>
      </w:tr>
      <w:tr w:rsidR="00C338E4" w14:paraId="6AE3BC13" w14:textId="77777777" w:rsidTr="006909FE">
        <w:tc>
          <w:tcPr>
            <w:tcW w:w="5460" w:type="dxa"/>
          </w:tcPr>
          <w:p w14:paraId="136AB79D" w14:textId="77777777" w:rsidR="00C338E4" w:rsidRDefault="00C338E4" w:rsidP="006909FE">
            <w:pPr>
              <w:rPr>
                <w:sz w:val="16"/>
              </w:rPr>
            </w:pPr>
            <w:r>
              <w:rPr>
                <w:sz w:val="16"/>
              </w:rPr>
              <w:t xml:space="preserve">   1.  Severe erosion and/or large trees</w:t>
            </w:r>
          </w:p>
        </w:tc>
        <w:tc>
          <w:tcPr>
            <w:tcW w:w="5580" w:type="dxa"/>
          </w:tcPr>
          <w:p w14:paraId="0012C387" w14:textId="77777777" w:rsidR="00C338E4" w:rsidRDefault="00C338E4" w:rsidP="006909FE">
            <w:pPr>
              <w:rPr>
                <w:sz w:val="16"/>
              </w:rPr>
            </w:pPr>
            <w:r>
              <w:rPr>
                <w:sz w:val="16"/>
              </w:rPr>
              <w:t xml:space="preserve">           that may realistically occur.  Can be used when uncertainties exist as to</w:t>
            </w:r>
          </w:p>
        </w:tc>
      </w:tr>
      <w:tr w:rsidR="00C338E4" w14:paraId="4A106DDA" w14:textId="77777777" w:rsidTr="006909FE">
        <w:tc>
          <w:tcPr>
            <w:tcW w:w="5460" w:type="dxa"/>
          </w:tcPr>
          <w:p w14:paraId="3DB32149" w14:textId="77777777" w:rsidR="00C338E4" w:rsidRDefault="00C338E4" w:rsidP="006909FE">
            <w:pPr>
              <w:rPr>
                <w:sz w:val="16"/>
              </w:rPr>
            </w:pPr>
            <w:r>
              <w:rPr>
                <w:sz w:val="16"/>
              </w:rPr>
              <w:t xml:space="preserve">   2.  Significant erosion or significant woody vegetation</w:t>
            </w:r>
          </w:p>
        </w:tc>
        <w:tc>
          <w:tcPr>
            <w:tcW w:w="5580" w:type="dxa"/>
          </w:tcPr>
          <w:p w14:paraId="1C10C2DE" w14:textId="77777777" w:rsidR="00C338E4" w:rsidRDefault="00C338E4" w:rsidP="006909FE">
            <w:pPr>
              <w:rPr>
                <w:sz w:val="16"/>
              </w:rPr>
            </w:pPr>
            <w:r>
              <w:rPr>
                <w:sz w:val="16"/>
              </w:rPr>
              <w:t xml:space="preserve">           critical parameters</w:t>
            </w:r>
          </w:p>
        </w:tc>
      </w:tr>
      <w:tr w:rsidR="00C338E4" w14:paraId="760A9AAA" w14:textId="77777777" w:rsidTr="006909FE">
        <w:tc>
          <w:tcPr>
            <w:tcW w:w="5460" w:type="dxa"/>
          </w:tcPr>
          <w:p w14:paraId="73532EAA" w14:textId="77777777" w:rsidR="00C338E4" w:rsidRDefault="00C338E4" w:rsidP="006909FE">
            <w:pPr>
              <w:rPr>
                <w:sz w:val="16"/>
              </w:rPr>
            </w:pPr>
            <w:r>
              <w:rPr>
                <w:sz w:val="16"/>
              </w:rPr>
              <w:t xml:space="preserve">   3.  Brush and exposed embankment soils, or moderate erosion </w:t>
            </w:r>
          </w:p>
        </w:tc>
        <w:tc>
          <w:tcPr>
            <w:tcW w:w="5580" w:type="dxa"/>
          </w:tcPr>
          <w:p w14:paraId="5932343B" w14:textId="77777777" w:rsidR="00C338E4" w:rsidRDefault="00C338E4" w:rsidP="006909FE">
            <w:pPr>
              <w:rPr>
                <w:sz w:val="16"/>
              </w:rPr>
            </w:pPr>
            <w:r>
              <w:rPr>
                <w:sz w:val="16"/>
              </w:rPr>
              <w:t xml:space="preserve">      4.  </w:t>
            </w:r>
            <w:r>
              <w:rPr>
                <w:i/>
                <w:iCs/>
                <w:sz w:val="16"/>
              </w:rPr>
              <w:t xml:space="preserve">SATISFACTORY </w:t>
            </w:r>
            <w:r>
              <w:rPr>
                <w:sz w:val="16"/>
              </w:rPr>
              <w:t>- Minor operational and maintenance deficiencies.</w:t>
            </w:r>
          </w:p>
        </w:tc>
      </w:tr>
      <w:tr w:rsidR="00C338E4" w14:paraId="272F244F" w14:textId="77777777" w:rsidTr="006909FE">
        <w:tc>
          <w:tcPr>
            <w:tcW w:w="5460" w:type="dxa"/>
          </w:tcPr>
          <w:p w14:paraId="0FDC66CB" w14:textId="77777777" w:rsidR="00C338E4" w:rsidRPr="0000566C" w:rsidRDefault="00C338E4" w:rsidP="006909FE">
            <w:r w:rsidRPr="00A600DD">
              <w:rPr>
                <w:sz w:val="16"/>
              </w:rPr>
              <w:t xml:space="preserve">   4</w:t>
            </w:r>
            <w:proofErr w:type="gramStart"/>
            <w:r w:rsidRPr="00A600DD">
              <w:rPr>
                <w:sz w:val="16"/>
              </w:rPr>
              <w:t>.  Unmaintained</w:t>
            </w:r>
            <w:proofErr w:type="gramEnd"/>
            <w:r w:rsidRPr="00A600DD">
              <w:rPr>
                <w:sz w:val="16"/>
              </w:rPr>
              <w:t xml:space="preserve"> grass, rodent activity and maintainable erosion</w:t>
            </w:r>
          </w:p>
        </w:tc>
        <w:tc>
          <w:tcPr>
            <w:tcW w:w="5580" w:type="dxa"/>
          </w:tcPr>
          <w:p w14:paraId="1560371E" w14:textId="77777777" w:rsidR="00C338E4" w:rsidRDefault="00C338E4" w:rsidP="006909FE">
            <w:pPr>
              <w:rPr>
                <w:sz w:val="16"/>
              </w:rPr>
            </w:pPr>
            <w:r>
              <w:rPr>
                <w:sz w:val="16"/>
              </w:rPr>
              <w:t xml:space="preserve">           Infrequent hydrologic events would probably result in deficiencies.</w:t>
            </w:r>
          </w:p>
        </w:tc>
      </w:tr>
      <w:tr w:rsidR="00C338E4" w14:paraId="4C9A35F1" w14:textId="77777777" w:rsidTr="006909FE">
        <w:tc>
          <w:tcPr>
            <w:tcW w:w="5460" w:type="dxa"/>
          </w:tcPr>
          <w:p w14:paraId="5690BD32" w14:textId="77777777" w:rsidR="00C338E4" w:rsidRDefault="00C338E4" w:rsidP="006909FE">
            <w:pPr>
              <w:rPr>
                <w:sz w:val="16"/>
              </w:rPr>
            </w:pPr>
            <w:r>
              <w:rPr>
                <w:sz w:val="16"/>
              </w:rPr>
              <w:t xml:space="preserve">   5.  Well maintained, healthy uniform grass cover</w:t>
            </w:r>
          </w:p>
        </w:tc>
        <w:tc>
          <w:tcPr>
            <w:tcW w:w="5580" w:type="dxa"/>
          </w:tcPr>
          <w:p w14:paraId="09B7007B" w14:textId="77777777" w:rsidR="00C338E4" w:rsidRDefault="00C338E4" w:rsidP="006909FE">
            <w:pPr>
              <w:rPr>
                <w:sz w:val="16"/>
              </w:rPr>
            </w:pPr>
            <w:r>
              <w:rPr>
                <w:sz w:val="16"/>
              </w:rPr>
              <w:t xml:space="preserve">      5.  </w:t>
            </w:r>
            <w:r>
              <w:rPr>
                <w:i/>
                <w:iCs/>
                <w:sz w:val="16"/>
              </w:rPr>
              <w:t>GOOD</w:t>
            </w:r>
            <w:r>
              <w:rPr>
                <w:sz w:val="16"/>
              </w:rPr>
              <w:t xml:space="preserve"> - No existing or potential deficiencies recognized. Safe performance</w:t>
            </w:r>
          </w:p>
        </w:tc>
      </w:tr>
      <w:tr w:rsidR="00C338E4" w14:paraId="3A5DA3EF" w14:textId="77777777" w:rsidTr="006909FE">
        <w:tc>
          <w:tcPr>
            <w:tcW w:w="5460" w:type="dxa"/>
          </w:tcPr>
          <w:p w14:paraId="53142E6C" w14:textId="77777777" w:rsidR="00C338E4" w:rsidRPr="004A0F0F" w:rsidRDefault="00C338E4" w:rsidP="006909FE">
            <w:pPr>
              <w:rPr>
                <w:b/>
                <w:sz w:val="16"/>
              </w:rPr>
            </w:pPr>
            <w:r w:rsidRPr="004A0F0F">
              <w:rPr>
                <w:b/>
                <w:sz w:val="16"/>
              </w:rPr>
              <w:t>E6:  CONCRETE CONDITION (see Note 2)</w:t>
            </w:r>
          </w:p>
        </w:tc>
        <w:tc>
          <w:tcPr>
            <w:tcW w:w="5580" w:type="dxa"/>
          </w:tcPr>
          <w:p w14:paraId="4845D733" w14:textId="77777777" w:rsidR="00C338E4" w:rsidRDefault="00C338E4" w:rsidP="006909FE">
            <w:pPr>
              <w:rPr>
                <w:sz w:val="16"/>
              </w:rPr>
            </w:pPr>
            <w:r w:rsidRPr="0070140A">
              <w:rPr>
                <w:sz w:val="16"/>
              </w:rPr>
              <w:t xml:space="preserve">           is expected under all loading including SDF</w:t>
            </w:r>
          </w:p>
        </w:tc>
      </w:tr>
      <w:tr w:rsidR="00C338E4" w14:paraId="3B54D707" w14:textId="77777777" w:rsidTr="006909FE">
        <w:tc>
          <w:tcPr>
            <w:tcW w:w="5460" w:type="dxa"/>
          </w:tcPr>
          <w:p w14:paraId="3566CA96" w14:textId="77777777" w:rsidR="00C338E4" w:rsidRDefault="00C338E4" w:rsidP="006909FE">
            <w:pPr>
              <w:rPr>
                <w:sz w:val="16"/>
              </w:rPr>
            </w:pPr>
            <w:r>
              <w:rPr>
                <w:sz w:val="16"/>
              </w:rPr>
              <w:t xml:space="preserve">   1.  Major cracks, misalignment, discontinuities causing leaks, seepage or</w:t>
            </w:r>
          </w:p>
        </w:tc>
        <w:tc>
          <w:tcPr>
            <w:tcW w:w="5580" w:type="dxa"/>
          </w:tcPr>
          <w:p w14:paraId="4376B043" w14:textId="77777777" w:rsidR="00C338E4" w:rsidRPr="0000566C" w:rsidRDefault="00C338E4" w:rsidP="006909FE">
            <w:r w:rsidRPr="00A600DD">
              <w:rPr>
                <w:b/>
                <w:sz w:val="16"/>
              </w:rPr>
              <w:t>E11: ESTIMATED REPAIR COST</w:t>
            </w:r>
          </w:p>
        </w:tc>
      </w:tr>
      <w:tr w:rsidR="00C338E4" w14:paraId="4BD73834" w14:textId="77777777" w:rsidTr="006909FE">
        <w:tc>
          <w:tcPr>
            <w:tcW w:w="5460" w:type="dxa"/>
          </w:tcPr>
          <w:p w14:paraId="40C9F578" w14:textId="77777777" w:rsidR="00C338E4" w:rsidRDefault="00C338E4" w:rsidP="006909FE">
            <w:pPr>
              <w:rPr>
                <w:sz w:val="16"/>
              </w:rPr>
            </w:pPr>
            <w:r>
              <w:rPr>
                <w:sz w:val="16"/>
              </w:rPr>
              <w:t xml:space="preserve">        stability concerns</w:t>
            </w:r>
          </w:p>
        </w:tc>
        <w:tc>
          <w:tcPr>
            <w:tcW w:w="5580" w:type="dxa"/>
          </w:tcPr>
          <w:p w14:paraId="1EDAD2D7" w14:textId="77777777" w:rsidR="00C338E4" w:rsidRPr="004D42BC" w:rsidRDefault="00C338E4" w:rsidP="006909FE">
            <w:pPr>
              <w:rPr>
                <w:b/>
                <w:sz w:val="16"/>
              </w:rPr>
            </w:pPr>
            <w:r>
              <w:rPr>
                <w:sz w:val="16"/>
              </w:rPr>
              <w:t xml:space="preserve">      Estimation of the total cost to address all identified structural, operational,</w:t>
            </w:r>
          </w:p>
        </w:tc>
      </w:tr>
      <w:tr w:rsidR="00C338E4" w14:paraId="0C7BA69C" w14:textId="77777777" w:rsidTr="006909FE">
        <w:tc>
          <w:tcPr>
            <w:tcW w:w="5460" w:type="dxa"/>
          </w:tcPr>
          <w:p w14:paraId="1A940247" w14:textId="77777777" w:rsidR="00C338E4" w:rsidRDefault="00C338E4" w:rsidP="006909FE">
            <w:pPr>
              <w:rPr>
                <w:sz w:val="16"/>
              </w:rPr>
            </w:pPr>
            <w:r>
              <w:rPr>
                <w:sz w:val="16"/>
              </w:rPr>
              <w:t xml:space="preserve">   2.  Cracks with misalignment inclusive of transverse cracks with no mis-</w:t>
            </w:r>
          </w:p>
        </w:tc>
        <w:tc>
          <w:tcPr>
            <w:tcW w:w="5580" w:type="dxa"/>
          </w:tcPr>
          <w:p w14:paraId="3B281A09" w14:textId="77777777" w:rsidR="00C338E4" w:rsidRDefault="00C338E4" w:rsidP="006909FE">
            <w:pPr>
              <w:rPr>
                <w:sz w:val="16"/>
              </w:rPr>
            </w:pPr>
            <w:r>
              <w:rPr>
                <w:sz w:val="16"/>
              </w:rPr>
              <w:t xml:space="preserve">      maintenance deficiencies.  Cost shall be developed utilizing standard </w:t>
            </w:r>
          </w:p>
        </w:tc>
      </w:tr>
      <w:tr w:rsidR="00C338E4" w14:paraId="559F9947" w14:textId="77777777" w:rsidTr="006909FE">
        <w:tc>
          <w:tcPr>
            <w:tcW w:w="5460" w:type="dxa"/>
          </w:tcPr>
          <w:p w14:paraId="7EB37241" w14:textId="77777777" w:rsidR="00C338E4" w:rsidRDefault="00C338E4" w:rsidP="006909FE">
            <w:pPr>
              <w:rPr>
                <w:sz w:val="16"/>
              </w:rPr>
            </w:pPr>
            <w:r>
              <w:rPr>
                <w:sz w:val="16"/>
              </w:rPr>
              <w:t xml:space="preserve">        alignment but with potential for significant structural degradation</w:t>
            </w:r>
          </w:p>
        </w:tc>
        <w:tc>
          <w:tcPr>
            <w:tcW w:w="5580" w:type="dxa"/>
          </w:tcPr>
          <w:p w14:paraId="453321AC" w14:textId="77777777" w:rsidR="00C338E4" w:rsidRDefault="00C338E4" w:rsidP="006909FE">
            <w:pPr>
              <w:rPr>
                <w:sz w:val="16"/>
              </w:rPr>
            </w:pPr>
            <w:r>
              <w:rPr>
                <w:sz w:val="16"/>
              </w:rPr>
              <w:t xml:space="preserve">      estimating guides and procedures</w:t>
            </w:r>
          </w:p>
        </w:tc>
      </w:tr>
      <w:tr w:rsidR="00C338E4" w14:paraId="12843B46" w14:textId="77777777" w:rsidTr="006909FE">
        <w:tc>
          <w:tcPr>
            <w:tcW w:w="5460" w:type="dxa"/>
          </w:tcPr>
          <w:p w14:paraId="66C811CE" w14:textId="77777777" w:rsidR="00C338E4" w:rsidRDefault="00C338E4" w:rsidP="006909FE">
            <w:pPr>
              <w:rPr>
                <w:sz w:val="16"/>
              </w:rPr>
            </w:pPr>
            <w:r>
              <w:rPr>
                <w:sz w:val="16"/>
              </w:rPr>
              <w:t xml:space="preserve">   3.  Significant longitudinal cracking and minor transverse cracking</w:t>
            </w:r>
          </w:p>
        </w:tc>
        <w:tc>
          <w:tcPr>
            <w:tcW w:w="5580" w:type="dxa"/>
          </w:tcPr>
          <w:p w14:paraId="246003F3" w14:textId="77777777" w:rsidR="00C338E4" w:rsidRDefault="00C338E4" w:rsidP="006909FE">
            <w:pPr>
              <w:rPr>
                <w:sz w:val="16"/>
              </w:rPr>
            </w:pPr>
          </w:p>
        </w:tc>
      </w:tr>
      <w:tr w:rsidR="00C338E4" w14:paraId="21FB4D03" w14:textId="77777777" w:rsidTr="006909FE">
        <w:tc>
          <w:tcPr>
            <w:tcW w:w="5460" w:type="dxa"/>
          </w:tcPr>
          <w:p w14:paraId="75E2B688" w14:textId="77777777" w:rsidR="00C338E4" w:rsidRDefault="00C338E4" w:rsidP="006909FE">
            <w:pPr>
              <w:rPr>
                <w:sz w:val="16"/>
              </w:rPr>
            </w:pPr>
            <w:r>
              <w:rPr>
                <w:sz w:val="16"/>
              </w:rPr>
              <w:t xml:space="preserve">   4.  Spalling and minor surface cracking</w:t>
            </w:r>
          </w:p>
        </w:tc>
        <w:tc>
          <w:tcPr>
            <w:tcW w:w="5580" w:type="dxa"/>
          </w:tcPr>
          <w:p w14:paraId="158171E6" w14:textId="77777777" w:rsidR="00C338E4" w:rsidRDefault="00C338E4" w:rsidP="006909FE">
            <w:pPr>
              <w:rPr>
                <w:sz w:val="16"/>
              </w:rPr>
            </w:pPr>
          </w:p>
        </w:tc>
      </w:tr>
      <w:tr w:rsidR="00C338E4" w14:paraId="6DEB4C87" w14:textId="77777777" w:rsidTr="006909FE">
        <w:tc>
          <w:tcPr>
            <w:tcW w:w="5460" w:type="dxa"/>
          </w:tcPr>
          <w:p w14:paraId="40C6385E" w14:textId="77777777" w:rsidR="00C338E4" w:rsidRDefault="00C338E4" w:rsidP="006909FE">
            <w:pPr>
              <w:rPr>
                <w:sz w:val="16"/>
              </w:rPr>
            </w:pPr>
            <w:r>
              <w:rPr>
                <w:sz w:val="16"/>
              </w:rPr>
              <w:t xml:space="preserve">   5.  No apparent deficiencies</w:t>
            </w:r>
          </w:p>
        </w:tc>
        <w:tc>
          <w:tcPr>
            <w:tcW w:w="5580" w:type="dxa"/>
          </w:tcPr>
          <w:p w14:paraId="0F6D448B" w14:textId="77777777" w:rsidR="00C338E4" w:rsidRDefault="00C338E4" w:rsidP="006909FE">
            <w:pPr>
              <w:rPr>
                <w:sz w:val="16"/>
              </w:rPr>
            </w:pPr>
          </w:p>
        </w:tc>
      </w:tr>
      <w:bookmarkEnd w:id="56"/>
    </w:tbl>
    <w:p w14:paraId="76E3D48B" w14:textId="77777777" w:rsidR="002B55B1" w:rsidRDefault="002B55B1"/>
    <w:p w14:paraId="1D5DE24B" w14:textId="77777777" w:rsidR="00804A87" w:rsidRPr="00804A87" w:rsidRDefault="00804A87" w:rsidP="00804A87">
      <w:pPr>
        <w:rPr>
          <w:b/>
          <w:i/>
          <w:sz w:val="20"/>
        </w:rPr>
      </w:pPr>
      <w:r w:rsidRPr="00804A87">
        <w:rPr>
          <w:b/>
          <w:i/>
          <w:sz w:val="20"/>
        </w:rPr>
        <w:t>Guidelines and Notes for Evaluations</w:t>
      </w:r>
      <w:r w:rsidRPr="00804A87">
        <w:rPr>
          <w:b/>
          <w:i/>
          <w:sz w:val="20"/>
        </w:rPr>
        <w:tab/>
      </w:r>
      <w:r w:rsidRPr="00804A87">
        <w:rPr>
          <w:b/>
          <w:i/>
          <w:sz w:val="20"/>
        </w:rPr>
        <w:tab/>
      </w:r>
      <w:r w:rsidRPr="00804A87">
        <w:rPr>
          <w:b/>
          <w:i/>
          <w:sz w:val="20"/>
        </w:rPr>
        <w:tab/>
      </w:r>
      <w:r w:rsidRPr="00804A87">
        <w:rPr>
          <w:b/>
          <w:i/>
          <w:sz w:val="20"/>
        </w:rPr>
        <w:tab/>
      </w:r>
      <w:r w:rsidRPr="00804A87">
        <w:rPr>
          <w:b/>
          <w:i/>
          <w:sz w:val="20"/>
        </w:rPr>
        <w:tab/>
      </w:r>
      <w:r w:rsidRPr="00804A87">
        <w:rPr>
          <w:b/>
          <w:i/>
          <w:sz w:val="20"/>
        </w:rPr>
        <w:tab/>
      </w:r>
    </w:p>
    <w:p w14:paraId="35BF0C39"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7D44AA4A" w14:textId="77777777" w:rsidR="00804A87" w:rsidRPr="00804A87" w:rsidRDefault="00804A87" w:rsidP="00804A87">
      <w:pPr>
        <w:rPr>
          <w:sz w:val="20"/>
        </w:rPr>
      </w:pPr>
      <w:r w:rsidRPr="00804A87">
        <w:rPr>
          <w:sz w:val="20"/>
        </w:rPr>
        <w:t>Each of the evaluation categories has 5 rating levels.  In general, the rating levels in each category are inten</w:t>
      </w:r>
      <w:r>
        <w:rPr>
          <w:sz w:val="20"/>
        </w:rPr>
        <w:t>d</w:t>
      </w:r>
      <w:r w:rsidRPr="00804A87">
        <w:rPr>
          <w:sz w:val="20"/>
        </w:rPr>
        <w:t>ed to reflect the following conditions: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E45D2F1"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67BA3D57" w14:textId="77777777" w:rsidR="00804A87" w:rsidRPr="00804A87" w:rsidRDefault="00804A87" w:rsidP="00804A87">
      <w:pPr>
        <w:rPr>
          <w:sz w:val="20"/>
        </w:rPr>
      </w:pPr>
      <w:r w:rsidRPr="00804A87">
        <w:rPr>
          <w:sz w:val="20"/>
        </w:rPr>
        <w:t>1.  Unsafe</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6ED031FB" w14:textId="77777777" w:rsidR="00804A87" w:rsidRPr="00804A87" w:rsidRDefault="00804A87" w:rsidP="00804A87">
      <w:pPr>
        <w:rPr>
          <w:sz w:val="20"/>
        </w:rPr>
      </w:pPr>
      <w:r w:rsidRPr="00804A87">
        <w:rPr>
          <w:sz w:val="20"/>
        </w:rPr>
        <w:t>2.  Poor</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41A624B" w14:textId="77777777" w:rsidR="00804A87" w:rsidRPr="00804A87" w:rsidRDefault="00804A87" w:rsidP="00804A87">
      <w:pPr>
        <w:rPr>
          <w:sz w:val="20"/>
        </w:rPr>
      </w:pPr>
      <w:r w:rsidRPr="00804A87">
        <w:rPr>
          <w:sz w:val="20"/>
        </w:rPr>
        <w:t>3.  Fair</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339B7AE" w14:textId="77777777" w:rsidR="00804A87" w:rsidRPr="00804A87" w:rsidRDefault="00804A87" w:rsidP="00804A87">
      <w:pPr>
        <w:rPr>
          <w:sz w:val="20"/>
        </w:rPr>
      </w:pPr>
      <w:r w:rsidRPr="00804A87">
        <w:rPr>
          <w:sz w:val="20"/>
        </w:rPr>
        <w:t>4.  Satisfactory</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18485F49" w14:textId="77777777" w:rsidR="00804A87" w:rsidRPr="00804A87" w:rsidRDefault="00804A87" w:rsidP="00804A87">
      <w:pPr>
        <w:rPr>
          <w:sz w:val="20"/>
        </w:rPr>
      </w:pPr>
      <w:r w:rsidRPr="00804A87">
        <w:rPr>
          <w:sz w:val="20"/>
        </w:rPr>
        <w:t>5.  Good</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2B7C3B87"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580472DF" w14:textId="77777777" w:rsidR="00804A87" w:rsidRPr="001F2FF5" w:rsidRDefault="00804A87" w:rsidP="00804A87">
      <w:pPr>
        <w:rPr>
          <w:sz w:val="20"/>
          <w:u w:val="single"/>
        </w:rPr>
      </w:pPr>
      <w:r w:rsidRPr="001F2FF5">
        <w:rPr>
          <w:sz w:val="20"/>
          <w:u w:val="single"/>
        </w:rPr>
        <w:t>E10-Overall Safety Rating Guideline</w:t>
      </w:r>
    </w:p>
    <w:p w14:paraId="3DB7C421" w14:textId="77777777" w:rsidR="00804A87" w:rsidRPr="001F2FF5" w:rsidRDefault="00804A87" w:rsidP="00804A87">
      <w:pPr>
        <w:rPr>
          <w:sz w:val="20"/>
        </w:rPr>
      </w:pPr>
      <w:r w:rsidRPr="001F2FF5">
        <w:rPr>
          <w:sz w:val="20"/>
        </w:rPr>
        <w:t>Unless the inspecting engineer presents compelling data, analyses, and observations that justify a higher rating, E10-Overall Safety Rating of the Dam shall not be higher than the lowest ranking in these high importance categories:</w:t>
      </w:r>
    </w:p>
    <w:p w14:paraId="4DEC0E23" w14:textId="77777777" w:rsidR="00804A87" w:rsidRPr="001F2FF5" w:rsidRDefault="00804A87" w:rsidP="00804A87">
      <w:pPr>
        <w:rPr>
          <w:sz w:val="20"/>
        </w:rPr>
      </w:pPr>
      <w:r w:rsidRPr="001F2FF5">
        <w:rPr>
          <w:sz w:val="20"/>
        </w:rPr>
        <w:t xml:space="preserve">-E4-Seepage, </w:t>
      </w:r>
    </w:p>
    <w:p w14:paraId="73E740FC" w14:textId="77777777" w:rsidR="00804A87" w:rsidRPr="001F2FF5" w:rsidRDefault="00804A87" w:rsidP="00804A87">
      <w:pPr>
        <w:rPr>
          <w:sz w:val="20"/>
        </w:rPr>
      </w:pPr>
      <w:r w:rsidRPr="001F2FF5">
        <w:rPr>
          <w:sz w:val="20"/>
        </w:rPr>
        <w:lastRenderedPageBreak/>
        <w:t xml:space="preserve">-E5-Embankment Condition (for embankment dams), </w:t>
      </w:r>
      <w:r w:rsidR="00401313" w:rsidRPr="001F2FF5">
        <w:rPr>
          <w:sz w:val="20"/>
        </w:rPr>
        <w:t>and</w:t>
      </w:r>
    </w:p>
    <w:p w14:paraId="09B4EF72" w14:textId="77777777" w:rsidR="00804A87" w:rsidRPr="001F2FF5" w:rsidRDefault="00804A87" w:rsidP="00804A87">
      <w:pPr>
        <w:rPr>
          <w:sz w:val="20"/>
        </w:rPr>
      </w:pPr>
      <w:r w:rsidRPr="001F2FF5">
        <w:rPr>
          <w:sz w:val="20"/>
        </w:rPr>
        <w:t>-E6-Concrete Condition (for dams where co</w:t>
      </w:r>
      <w:r w:rsidR="00401313" w:rsidRPr="001F2FF5">
        <w:rPr>
          <w:sz w:val="20"/>
        </w:rPr>
        <w:t>ncrete structures retain water).</w:t>
      </w:r>
    </w:p>
    <w:p w14:paraId="7D52B177"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p w14:paraId="686F2641"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0B1B678E" w14:textId="77777777" w:rsidR="00804A87" w:rsidRPr="00804A87" w:rsidRDefault="00804A87" w:rsidP="00BB1890">
      <w:pPr>
        <w:keepNext/>
        <w:rPr>
          <w:sz w:val="20"/>
          <w:u w:val="single"/>
        </w:rPr>
      </w:pPr>
      <w:r w:rsidRPr="00804A87">
        <w:rPr>
          <w:sz w:val="20"/>
          <w:u w:val="single"/>
        </w:rPr>
        <w:t>Note 1 - Embankment Condition Factor of Safety Criteria</w:t>
      </w:r>
    </w:p>
    <w:p w14:paraId="35606131" w14:textId="77777777" w:rsidR="00804A87" w:rsidRPr="00804A87" w:rsidRDefault="00804A87" w:rsidP="00804A87">
      <w:pPr>
        <w:rPr>
          <w:sz w:val="20"/>
        </w:rPr>
      </w:pPr>
      <w:r w:rsidRPr="00804A87">
        <w:rPr>
          <w:sz w:val="20"/>
        </w:rPr>
        <w:t>In addition to the inspection conditions listed, the embankment condition rating should consider the slope stability Factor of Safety (FS) according to the following guidelines for downstream (D</w:t>
      </w:r>
      <w:r>
        <w:rPr>
          <w:sz w:val="20"/>
        </w:rPr>
        <w:t>/</w:t>
      </w:r>
      <w:r w:rsidRPr="00804A87">
        <w:rPr>
          <w:sz w:val="20"/>
        </w:rPr>
        <w:t>S) and upstream slopes (U</w:t>
      </w:r>
      <w:r>
        <w:rPr>
          <w:sz w:val="20"/>
        </w:rPr>
        <w:t>/</w:t>
      </w:r>
      <w:r w:rsidRPr="00804A87">
        <w:rPr>
          <w:sz w:val="20"/>
        </w:rPr>
        <w:t>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4D7D6DE4"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467"/>
        <w:gridCol w:w="1327"/>
        <w:gridCol w:w="1467"/>
        <w:gridCol w:w="1327"/>
      </w:tblGrid>
      <w:tr w:rsidR="00804A87" w:rsidRPr="00B959AA" w14:paraId="035C94B8" w14:textId="77777777" w:rsidTr="00B959AA">
        <w:tc>
          <w:tcPr>
            <w:tcW w:w="1326" w:type="dxa"/>
          </w:tcPr>
          <w:p w14:paraId="5FED9C8B" w14:textId="77777777" w:rsidR="00804A87" w:rsidRPr="00B959AA" w:rsidRDefault="00804A87" w:rsidP="00302C4E">
            <w:pPr>
              <w:rPr>
                <w:b/>
                <w:sz w:val="20"/>
              </w:rPr>
            </w:pPr>
          </w:p>
        </w:tc>
        <w:tc>
          <w:tcPr>
            <w:tcW w:w="1467" w:type="dxa"/>
          </w:tcPr>
          <w:p w14:paraId="399B5CBC" w14:textId="77777777" w:rsidR="00804A87" w:rsidRPr="00B959AA" w:rsidRDefault="00804A87" w:rsidP="00302C4E">
            <w:pPr>
              <w:rPr>
                <w:b/>
                <w:sz w:val="20"/>
              </w:rPr>
            </w:pPr>
            <w:r w:rsidRPr="00B959AA">
              <w:rPr>
                <w:b/>
                <w:sz w:val="20"/>
              </w:rPr>
              <w:t>Normal Pool</w:t>
            </w:r>
          </w:p>
        </w:tc>
        <w:tc>
          <w:tcPr>
            <w:tcW w:w="1327" w:type="dxa"/>
          </w:tcPr>
          <w:p w14:paraId="184162C7" w14:textId="77777777" w:rsidR="00804A87" w:rsidRPr="00B959AA" w:rsidRDefault="00804A87" w:rsidP="00302C4E">
            <w:pPr>
              <w:rPr>
                <w:b/>
                <w:sz w:val="20"/>
              </w:rPr>
            </w:pPr>
            <w:r w:rsidRPr="00B959AA">
              <w:rPr>
                <w:b/>
                <w:sz w:val="20"/>
              </w:rPr>
              <w:t>SDF</w:t>
            </w:r>
          </w:p>
        </w:tc>
        <w:tc>
          <w:tcPr>
            <w:tcW w:w="1467" w:type="dxa"/>
          </w:tcPr>
          <w:p w14:paraId="1F7734E7" w14:textId="77777777" w:rsidR="00804A87" w:rsidRPr="00B959AA" w:rsidRDefault="00804A87" w:rsidP="00302C4E">
            <w:pPr>
              <w:rPr>
                <w:b/>
                <w:sz w:val="20"/>
              </w:rPr>
            </w:pPr>
            <w:r w:rsidRPr="00B959AA">
              <w:rPr>
                <w:b/>
                <w:sz w:val="20"/>
              </w:rPr>
              <w:t>Seismic</w:t>
            </w:r>
          </w:p>
        </w:tc>
        <w:tc>
          <w:tcPr>
            <w:tcW w:w="1327" w:type="dxa"/>
          </w:tcPr>
          <w:p w14:paraId="3B3535C5" w14:textId="77777777" w:rsidR="00804A87" w:rsidRPr="00B959AA" w:rsidRDefault="00804A87" w:rsidP="00302C4E">
            <w:pPr>
              <w:rPr>
                <w:b/>
                <w:sz w:val="20"/>
              </w:rPr>
            </w:pPr>
            <w:r w:rsidRPr="00B959AA">
              <w:rPr>
                <w:b/>
                <w:sz w:val="20"/>
              </w:rPr>
              <w:t>Rapid Drawdown</w:t>
            </w:r>
          </w:p>
        </w:tc>
      </w:tr>
      <w:tr w:rsidR="00804A87" w:rsidRPr="00B959AA" w14:paraId="77961A4E" w14:textId="77777777" w:rsidTr="00B959AA">
        <w:tc>
          <w:tcPr>
            <w:tcW w:w="1326" w:type="dxa"/>
          </w:tcPr>
          <w:p w14:paraId="11C21BA2" w14:textId="77777777" w:rsidR="00804A87" w:rsidRPr="00B959AA" w:rsidRDefault="00804A87" w:rsidP="00302C4E">
            <w:pPr>
              <w:rPr>
                <w:b/>
                <w:sz w:val="20"/>
              </w:rPr>
            </w:pPr>
            <w:r w:rsidRPr="00B959AA">
              <w:rPr>
                <w:b/>
                <w:sz w:val="20"/>
              </w:rPr>
              <w:t>Rating</w:t>
            </w:r>
          </w:p>
        </w:tc>
        <w:tc>
          <w:tcPr>
            <w:tcW w:w="1467" w:type="dxa"/>
          </w:tcPr>
          <w:p w14:paraId="5EAABF96" w14:textId="77777777" w:rsidR="00804A87" w:rsidRPr="00B959AA" w:rsidRDefault="00804A87" w:rsidP="00302C4E">
            <w:pPr>
              <w:rPr>
                <w:b/>
                <w:sz w:val="20"/>
              </w:rPr>
            </w:pPr>
            <w:r w:rsidRPr="00B959AA">
              <w:rPr>
                <w:b/>
                <w:sz w:val="20"/>
              </w:rPr>
              <w:t>D/S &amp; U/S FS</w:t>
            </w:r>
          </w:p>
        </w:tc>
        <w:tc>
          <w:tcPr>
            <w:tcW w:w="1327" w:type="dxa"/>
          </w:tcPr>
          <w:p w14:paraId="5784BE00" w14:textId="77777777" w:rsidR="00804A87" w:rsidRPr="00B959AA" w:rsidRDefault="00804A87" w:rsidP="00302C4E">
            <w:pPr>
              <w:rPr>
                <w:b/>
                <w:sz w:val="20"/>
              </w:rPr>
            </w:pPr>
            <w:r w:rsidRPr="00B959AA">
              <w:rPr>
                <w:b/>
                <w:sz w:val="20"/>
              </w:rPr>
              <w:t>D/S FS</w:t>
            </w:r>
          </w:p>
        </w:tc>
        <w:tc>
          <w:tcPr>
            <w:tcW w:w="1467" w:type="dxa"/>
          </w:tcPr>
          <w:p w14:paraId="1A79DE0B" w14:textId="77777777" w:rsidR="00804A87" w:rsidRPr="00B959AA" w:rsidRDefault="00804A87" w:rsidP="00302C4E">
            <w:pPr>
              <w:rPr>
                <w:b/>
                <w:sz w:val="20"/>
              </w:rPr>
            </w:pPr>
            <w:r w:rsidRPr="00B959AA">
              <w:rPr>
                <w:b/>
                <w:sz w:val="20"/>
              </w:rPr>
              <w:t>D/S &amp; U/S FS</w:t>
            </w:r>
          </w:p>
        </w:tc>
        <w:tc>
          <w:tcPr>
            <w:tcW w:w="1327" w:type="dxa"/>
          </w:tcPr>
          <w:p w14:paraId="50480FE1" w14:textId="77777777" w:rsidR="00804A87" w:rsidRPr="00B959AA" w:rsidRDefault="00804A87" w:rsidP="00302C4E">
            <w:pPr>
              <w:rPr>
                <w:b/>
                <w:sz w:val="20"/>
              </w:rPr>
            </w:pPr>
            <w:r w:rsidRPr="00B959AA">
              <w:rPr>
                <w:b/>
                <w:sz w:val="20"/>
              </w:rPr>
              <w:t>U/S FS</w:t>
            </w:r>
          </w:p>
        </w:tc>
      </w:tr>
      <w:tr w:rsidR="00804A87" w:rsidRPr="00B959AA" w14:paraId="7B97677D" w14:textId="77777777" w:rsidTr="00B959AA">
        <w:tc>
          <w:tcPr>
            <w:tcW w:w="1326" w:type="dxa"/>
          </w:tcPr>
          <w:p w14:paraId="547C0DEF" w14:textId="77777777" w:rsidR="00804A87" w:rsidRPr="00B959AA" w:rsidRDefault="00804A87" w:rsidP="00302C4E">
            <w:pPr>
              <w:rPr>
                <w:sz w:val="20"/>
              </w:rPr>
            </w:pPr>
            <w:r w:rsidRPr="00B959AA">
              <w:rPr>
                <w:sz w:val="20"/>
              </w:rPr>
              <w:t>1</w:t>
            </w:r>
          </w:p>
        </w:tc>
        <w:tc>
          <w:tcPr>
            <w:tcW w:w="1467" w:type="dxa"/>
          </w:tcPr>
          <w:p w14:paraId="362F5D5F" w14:textId="77777777" w:rsidR="00804A87" w:rsidRPr="00B959AA" w:rsidRDefault="00804A87" w:rsidP="00302C4E">
            <w:pPr>
              <w:rPr>
                <w:sz w:val="20"/>
              </w:rPr>
            </w:pPr>
            <w:r w:rsidRPr="00B959AA">
              <w:rPr>
                <w:sz w:val="20"/>
              </w:rPr>
              <w:t>&lt;1.3</w:t>
            </w:r>
          </w:p>
        </w:tc>
        <w:tc>
          <w:tcPr>
            <w:tcW w:w="1327" w:type="dxa"/>
          </w:tcPr>
          <w:p w14:paraId="521DCD4B" w14:textId="77777777" w:rsidR="00804A87" w:rsidRPr="00B959AA" w:rsidRDefault="00804A87" w:rsidP="00302C4E">
            <w:pPr>
              <w:rPr>
                <w:sz w:val="20"/>
              </w:rPr>
            </w:pPr>
            <w:r w:rsidRPr="00B959AA">
              <w:rPr>
                <w:sz w:val="20"/>
              </w:rPr>
              <w:t>&lt;1.1</w:t>
            </w:r>
          </w:p>
        </w:tc>
        <w:tc>
          <w:tcPr>
            <w:tcW w:w="1467" w:type="dxa"/>
          </w:tcPr>
          <w:p w14:paraId="5C599089" w14:textId="77777777" w:rsidR="00804A87" w:rsidRPr="00B959AA" w:rsidRDefault="00804A87" w:rsidP="00302C4E">
            <w:pPr>
              <w:rPr>
                <w:sz w:val="20"/>
              </w:rPr>
            </w:pPr>
            <w:r w:rsidRPr="00B959AA">
              <w:rPr>
                <w:sz w:val="20"/>
              </w:rPr>
              <w:t>&lt;1.0</w:t>
            </w:r>
          </w:p>
        </w:tc>
        <w:tc>
          <w:tcPr>
            <w:tcW w:w="1327" w:type="dxa"/>
          </w:tcPr>
          <w:p w14:paraId="730AACE3" w14:textId="77777777" w:rsidR="00804A87" w:rsidRPr="00B959AA" w:rsidRDefault="00804A87" w:rsidP="00302C4E">
            <w:pPr>
              <w:rPr>
                <w:sz w:val="20"/>
              </w:rPr>
            </w:pPr>
            <w:r w:rsidRPr="00B959AA">
              <w:rPr>
                <w:sz w:val="20"/>
              </w:rPr>
              <w:t>&lt;1.0</w:t>
            </w:r>
          </w:p>
        </w:tc>
      </w:tr>
      <w:tr w:rsidR="00804A87" w:rsidRPr="00B959AA" w14:paraId="3A17BF87" w14:textId="77777777" w:rsidTr="00B959AA">
        <w:tc>
          <w:tcPr>
            <w:tcW w:w="1326" w:type="dxa"/>
          </w:tcPr>
          <w:p w14:paraId="7A6A1D51" w14:textId="77777777" w:rsidR="00804A87" w:rsidRPr="00B959AA" w:rsidRDefault="00804A87" w:rsidP="00302C4E">
            <w:pPr>
              <w:rPr>
                <w:sz w:val="20"/>
              </w:rPr>
            </w:pPr>
            <w:r w:rsidRPr="00B959AA">
              <w:rPr>
                <w:sz w:val="20"/>
              </w:rPr>
              <w:t>2</w:t>
            </w:r>
          </w:p>
        </w:tc>
        <w:tc>
          <w:tcPr>
            <w:tcW w:w="1467" w:type="dxa"/>
          </w:tcPr>
          <w:p w14:paraId="53F3B6D1" w14:textId="77777777" w:rsidR="00804A87" w:rsidRPr="00B959AA" w:rsidRDefault="00804A87" w:rsidP="00302C4E">
            <w:pPr>
              <w:rPr>
                <w:sz w:val="20"/>
              </w:rPr>
            </w:pPr>
            <w:r w:rsidRPr="00B959AA">
              <w:rPr>
                <w:sz w:val="20"/>
              </w:rPr>
              <w:t>&lt;1.5</w:t>
            </w:r>
          </w:p>
        </w:tc>
        <w:tc>
          <w:tcPr>
            <w:tcW w:w="1327" w:type="dxa"/>
          </w:tcPr>
          <w:p w14:paraId="47B95CA6" w14:textId="77777777" w:rsidR="00804A87" w:rsidRPr="00B959AA" w:rsidRDefault="00804A87" w:rsidP="00302C4E">
            <w:pPr>
              <w:rPr>
                <w:sz w:val="20"/>
              </w:rPr>
            </w:pPr>
            <w:r w:rsidRPr="00B959AA">
              <w:rPr>
                <w:sz w:val="20"/>
              </w:rPr>
              <w:t>&lt;1.4</w:t>
            </w:r>
          </w:p>
        </w:tc>
        <w:tc>
          <w:tcPr>
            <w:tcW w:w="1467" w:type="dxa"/>
          </w:tcPr>
          <w:p w14:paraId="2D241549" w14:textId="77777777" w:rsidR="00804A87" w:rsidRPr="00B959AA" w:rsidRDefault="00804A87" w:rsidP="00302C4E">
            <w:pPr>
              <w:rPr>
                <w:sz w:val="20"/>
              </w:rPr>
            </w:pPr>
            <w:r w:rsidRPr="00B959AA">
              <w:rPr>
                <w:sz w:val="20"/>
              </w:rPr>
              <w:t>&lt;1.0</w:t>
            </w:r>
          </w:p>
        </w:tc>
        <w:tc>
          <w:tcPr>
            <w:tcW w:w="1327" w:type="dxa"/>
          </w:tcPr>
          <w:p w14:paraId="5C516836" w14:textId="77777777" w:rsidR="00804A87" w:rsidRPr="00B959AA" w:rsidRDefault="00804A87" w:rsidP="00302C4E">
            <w:pPr>
              <w:rPr>
                <w:sz w:val="20"/>
              </w:rPr>
            </w:pPr>
            <w:r w:rsidRPr="00B959AA">
              <w:rPr>
                <w:sz w:val="20"/>
              </w:rPr>
              <w:t>&lt;1.1</w:t>
            </w:r>
          </w:p>
        </w:tc>
      </w:tr>
      <w:tr w:rsidR="00804A87" w:rsidRPr="00B959AA" w14:paraId="299F797B" w14:textId="77777777" w:rsidTr="00B959AA">
        <w:tc>
          <w:tcPr>
            <w:tcW w:w="1326" w:type="dxa"/>
          </w:tcPr>
          <w:p w14:paraId="3C1B64B3" w14:textId="77777777" w:rsidR="00804A87" w:rsidRPr="00B959AA" w:rsidRDefault="00804A87" w:rsidP="00302C4E">
            <w:pPr>
              <w:rPr>
                <w:sz w:val="20"/>
              </w:rPr>
            </w:pPr>
            <w:r w:rsidRPr="00B959AA">
              <w:rPr>
                <w:sz w:val="20"/>
              </w:rPr>
              <w:t>3</w:t>
            </w:r>
          </w:p>
        </w:tc>
        <w:tc>
          <w:tcPr>
            <w:tcW w:w="1467" w:type="dxa"/>
          </w:tcPr>
          <w:p w14:paraId="01F30BE3" w14:textId="77777777" w:rsidR="00804A87" w:rsidRPr="00B959AA" w:rsidRDefault="00804A87" w:rsidP="00302C4E">
            <w:pPr>
              <w:rPr>
                <w:sz w:val="20"/>
              </w:rPr>
            </w:pPr>
            <w:r w:rsidRPr="00B959AA">
              <w:rPr>
                <w:sz w:val="20"/>
              </w:rPr>
              <w:t>&gt;1.5</w:t>
            </w:r>
          </w:p>
        </w:tc>
        <w:tc>
          <w:tcPr>
            <w:tcW w:w="1327" w:type="dxa"/>
          </w:tcPr>
          <w:p w14:paraId="641BA34F" w14:textId="77777777" w:rsidR="00804A87" w:rsidRPr="00B959AA" w:rsidRDefault="00804A87" w:rsidP="00302C4E">
            <w:pPr>
              <w:rPr>
                <w:sz w:val="20"/>
              </w:rPr>
            </w:pPr>
            <w:r w:rsidRPr="00B959AA">
              <w:rPr>
                <w:sz w:val="20"/>
              </w:rPr>
              <w:t>&lt;1.5</w:t>
            </w:r>
          </w:p>
        </w:tc>
        <w:tc>
          <w:tcPr>
            <w:tcW w:w="1467" w:type="dxa"/>
          </w:tcPr>
          <w:p w14:paraId="1354EF1D" w14:textId="77777777" w:rsidR="00804A87" w:rsidRPr="00B959AA" w:rsidRDefault="00804A87" w:rsidP="00302C4E">
            <w:pPr>
              <w:rPr>
                <w:sz w:val="20"/>
              </w:rPr>
            </w:pPr>
            <w:r w:rsidRPr="00B959AA">
              <w:rPr>
                <w:sz w:val="20"/>
              </w:rPr>
              <w:t>&lt;1.1</w:t>
            </w:r>
          </w:p>
        </w:tc>
        <w:tc>
          <w:tcPr>
            <w:tcW w:w="1327" w:type="dxa"/>
          </w:tcPr>
          <w:p w14:paraId="3C65D4BF" w14:textId="77777777" w:rsidR="00804A87" w:rsidRPr="00B959AA" w:rsidRDefault="00804A87" w:rsidP="00302C4E">
            <w:pPr>
              <w:rPr>
                <w:sz w:val="20"/>
              </w:rPr>
            </w:pPr>
            <w:r w:rsidRPr="00B959AA">
              <w:rPr>
                <w:sz w:val="20"/>
              </w:rPr>
              <w:t>&lt;1.2</w:t>
            </w:r>
          </w:p>
        </w:tc>
      </w:tr>
      <w:tr w:rsidR="00804A87" w:rsidRPr="00B959AA" w14:paraId="0F39DB31" w14:textId="77777777" w:rsidTr="00B959AA">
        <w:tc>
          <w:tcPr>
            <w:tcW w:w="1326" w:type="dxa"/>
          </w:tcPr>
          <w:p w14:paraId="66043235" w14:textId="77777777" w:rsidR="00804A87" w:rsidRPr="00B959AA" w:rsidRDefault="00804A87" w:rsidP="00302C4E">
            <w:pPr>
              <w:rPr>
                <w:sz w:val="20"/>
              </w:rPr>
            </w:pPr>
            <w:r w:rsidRPr="00B959AA">
              <w:rPr>
                <w:sz w:val="20"/>
              </w:rPr>
              <w:t>4</w:t>
            </w:r>
          </w:p>
        </w:tc>
        <w:tc>
          <w:tcPr>
            <w:tcW w:w="1467" w:type="dxa"/>
          </w:tcPr>
          <w:p w14:paraId="4A0702E1" w14:textId="77777777" w:rsidR="00804A87" w:rsidRPr="00B959AA" w:rsidRDefault="00804A87" w:rsidP="00302C4E">
            <w:pPr>
              <w:rPr>
                <w:sz w:val="20"/>
              </w:rPr>
            </w:pPr>
            <w:r w:rsidRPr="00B959AA">
              <w:rPr>
                <w:sz w:val="20"/>
              </w:rPr>
              <w:t>&gt;1.5</w:t>
            </w:r>
          </w:p>
        </w:tc>
        <w:tc>
          <w:tcPr>
            <w:tcW w:w="1327" w:type="dxa"/>
          </w:tcPr>
          <w:p w14:paraId="0A065399" w14:textId="77777777" w:rsidR="00804A87" w:rsidRPr="00B959AA" w:rsidRDefault="00804A87" w:rsidP="00302C4E">
            <w:pPr>
              <w:rPr>
                <w:sz w:val="20"/>
              </w:rPr>
            </w:pPr>
            <w:r w:rsidRPr="00B959AA">
              <w:rPr>
                <w:sz w:val="20"/>
              </w:rPr>
              <w:t>&gt;1.5</w:t>
            </w:r>
          </w:p>
        </w:tc>
        <w:tc>
          <w:tcPr>
            <w:tcW w:w="1467" w:type="dxa"/>
          </w:tcPr>
          <w:p w14:paraId="2FC1D09A" w14:textId="77777777" w:rsidR="00804A87" w:rsidRPr="00B959AA" w:rsidRDefault="00804A87" w:rsidP="00302C4E">
            <w:pPr>
              <w:rPr>
                <w:sz w:val="20"/>
              </w:rPr>
            </w:pPr>
            <w:r w:rsidRPr="00B959AA">
              <w:rPr>
                <w:sz w:val="20"/>
              </w:rPr>
              <w:t>&gt;1.1</w:t>
            </w:r>
          </w:p>
        </w:tc>
        <w:tc>
          <w:tcPr>
            <w:tcW w:w="1327" w:type="dxa"/>
          </w:tcPr>
          <w:p w14:paraId="396C6A61" w14:textId="77777777" w:rsidR="00804A87" w:rsidRPr="00B959AA" w:rsidRDefault="00804A87" w:rsidP="00302C4E">
            <w:pPr>
              <w:rPr>
                <w:sz w:val="20"/>
              </w:rPr>
            </w:pPr>
            <w:r w:rsidRPr="00B959AA">
              <w:rPr>
                <w:sz w:val="20"/>
              </w:rPr>
              <w:t>&gt;1.2</w:t>
            </w:r>
          </w:p>
        </w:tc>
      </w:tr>
      <w:tr w:rsidR="00804A87" w:rsidRPr="00B959AA" w14:paraId="2F4B92F6" w14:textId="77777777" w:rsidTr="00B959AA">
        <w:tc>
          <w:tcPr>
            <w:tcW w:w="1326" w:type="dxa"/>
          </w:tcPr>
          <w:p w14:paraId="399A9302" w14:textId="77777777" w:rsidR="00804A87" w:rsidRPr="00B959AA" w:rsidRDefault="00804A87" w:rsidP="00302C4E">
            <w:pPr>
              <w:rPr>
                <w:sz w:val="20"/>
              </w:rPr>
            </w:pPr>
            <w:r w:rsidRPr="00B959AA">
              <w:rPr>
                <w:sz w:val="20"/>
              </w:rPr>
              <w:t>5</w:t>
            </w:r>
          </w:p>
        </w:tc>
        <w:tc>
          <w:tcPr>
            <w:tcW w:w="1467" w:type="dxa"/>
          </w:tcPr>
          <w:p w14:paraId="7A069402" w14:textId="77777777" w:rsidR="00804A87" w:rsidRPr="00B959AA" w:rsidRDefault="00804A87" w:rsidP="00302C4E">
            <w:pPr>
              <w:rPr>
                <w:sz w:val="20"/>
              </w:rPr>
            </w:pPr>
            <w:r w:rsidRPr="00B959AA">
              <w:rPr>
                <w:sz w:val="20"/>
              </w:rPr>
              <w:t>&gt;1.5</w:t>
            </w:r>
          </w:p>
        </w:tc>
        <w:tc>
          <w:tcPr>
            <w:tcW w:w="1327" w:type="dxa"/>
          </w:tcPr>
          <w:p w14:paraId="6968FA39" w14:textId="77777777" w:rsidR="00804A87" w:rsidRPr="00B959AA" w:rsidRDefault="00804A87" w:rsidP="00302C4E">
            <w:pPr>
              <w:rPr>
                <w:sz w:val="20"/>
              </w:rPr>
            </w:pPr>
            <w:r w:rsidRPr="00B959AA">
              <w:rPr>
                <w:sz w:val="20"/>
              </w:rPr>
              <w:t>&gt;1.5</w:t>
            </w:r>
          </w:p>
        </w:tc>
        <w:tc>
          <w:tcPr>
            <w:tcW w:w="1467" w:type="dxa"/>
          </w:tcPr>
          <w:p w14:paraId="7B545351" w14:textId="77777777" w:rsidR="00804A87" w:rsidRPr="00B959AA" w:rsidRDefault="00804A87" w:rsidP="00302C4E">
            <w:pPr>
              <w:rPr>
                <w:sz w:val="20"/>
              </w:rPr>
            </w:pPr>
            <w:r w:rsidRPr="00B959AA">
              <w:rPr>
                <w:sz w:val="20"/>
              </w:rPr>
              <w:t>&gt;1.1</w:t>
            </w:r>
          </w:p>
        </w:tc>
        <w:tc>
          <w:tcPr>
            <w:tcW w:w="1327" w:type="dxa"/>
          </w:tcPr>
          <w:p w14:paraId="6D0D38DE" w14:textId="77777777" w:rsidR="00804A87" w:rsidRPr="00B959AA" w:rsidRDefault="00804A87" w:rsidP="00302C4E">
            <w:pPr>
              <w:rPr>
                <w:sz w:val="20"/>
              </w:rPr>
            </w:pPr>
            <w:r w:rsidRPr="00B959AA">
              <w:rPr>
                <w:sz w:val="20"/>
              </w:rPr>
              <w:t>&gt;1.2</w:t>
            </w:r>
          </w:p>
        </w:tc>
      </w:tr>
    </w:tbl>
    <w:p w14:paraId="0151BA04"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0FCCAAFD" w14:textId="0FA1119B" w:rsidR="00804A87" w:rsidRPr="00804A87" w:rsidRDefault="00804A87" w:rsidP="00804A87">
      <w:pPr>
        <w:rPr>
          <w:sz w:val="20"/>
        </w:rPr>
      </w:pPr>
      <w:r w:rsidRPr="00804A87">
        <w:rPr>
          <w:sz w:val="20"/>
        </w:rPr>
        <w:t>In the absence of stability analyses, use the following factors to evaluate the stability component of the</w:t>
      </w:r>
      <w:r>
        <w:rPr>
          <w:sz w:val="20"/>
        </w:rPr>
        <w:t xml:space="preserve"> </w:t>
      </w:r>
      <w:r w:rsidRPr="00804A87">
        <w:rPr>
          <w:sz w:val="20"/>
        </w:rPr>
        <w:t>embankment rating.  The inspecting engineer will need to consider all factors in combination as the exact</w:t>
      </w:r>
      <w:r>
        <w:rPr>
          <w:sz w:val="20"/>
        </w:rPr>
        <w:t xml:space="preserve"> </w:t>
      </w:r>
      <w:r w:rsidRPr="00804A87">
        <w:rPr>
          <w:sz w:val="20"/>
        </w:rPr>
        <w:t xml:space="preserve">combination of conditions listed will rarely occur.  For slopes, &gt; indicates </w:t>
      </w:r>
      <w:r>
        <w:rPr>
          <w:sz w:val="20"/>
        </w:rPr>
        <w:t>“</w:t>
      </w:r>
      <w:r w:rsidRPr="00804A87">
        <w:rPr>
          <w:sz w:val="20"/>
        </w:rPr>
        <w:t>steeper than.</w:t>
      </w:r>
      <w:r>
        <w:rPr>
          <w:sz w:val="20"/>
        </w:rPr>
        <w:t>”</w:t>
      </w:r>
      <w:r w:rsidRPr="00804A87">
        <w:rPr>
          <w:sz w:val="20"/>
        </w:rPr>
        <w:tab/>
      </w:r>
      <w:r w:rsidRPr="00804A87">
        <w:rPr>
          <w:sz w:val="20"/>
        </w:rPr>
        <w:tab/>
      </w:r>
      <w:r w:rsidRPr="00804A87">
        <w:rPr>
          <w:sz w:val="20"/>
        </w:rPr>
        <w:tab/>
      </w:r>
    </w:p>
    <w:p w14:paraId="39C861A2"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14"/>
        <w:gridCol w:w="1808"/>
        <w:gridCol w:w="1811"/>
        <w:gridCol w:w="1827"/>
      </w:tblGrid>
      <w:tr w:rsidR="00804A87" w:rsidRPr="00B959AA" w14:paraId="7CC24D8B" w14:textId="77777777" w:rsidTr="00B959AA">
        <w:tc>
          <w:tcPr>
            <w:tcW w:w="1857" w:type="dxa"/>
          </w:tcPr>
          <w:p w14:paraId="575666C1" w14:textId="77777777" w:rsidR="00804A87" w:rsidRPr="00B959AA" w:rsidRDefault="00804A87" w:rsidP="00302C4E">
            <w:pPr>
              <w:rPr>
                <w:b/>
                <w:sz w:val="20"/>
              </w:rPr>
            </w:pPr>
            <w:r w:rsidRPr="00B959AA">
              <w:rPr>
                <w:b/>
                <w:sz w:val="20"/>
              </w:rPr>
              <w:t>Rating</w:t>
            </w:r>
          </w:p>
        </w:tc>
        <w:tc>
          <w:tcPr>
            <w:tcW w:w="1857" w:type="dxa"/>
          </w:tcPr>
          <w:p w14:paraId="28B0F153" w14:textId="77777777" w:rsidR="00804A87" w:rsidRPr="00B959AA" w:rsidRDefault="00804A87" w:rsidP="00302C4E">
            <w:pPr>
              <w:rPr>
                <w:b/>
                <w:sz w:val="20"/>
              </w:rPr>
            </w:pPr>
            <w:r w:rsidRPr="00B959AA">
              <w:rPr>
                <w:b/>
                <w:sz w:val="20"/>
              </w:rPr>
              <w:t>Slopes</w:t>
            </w:r>
          </w:p>
        </w:tc>
        <w:tc>
          <w:tcPr>
            <w:tcW w:w="1858" w:type="dxa"/>
          </w:tcPr>
          <w:p w14:paraId="2726D69E" w14:textId="77777777" w:rsidR="00804A87" w:rsidRPr="00B959AA" w:rsidRDefault="00804A87" w:rsidP="00302C4E">
            <w:pPr>
              <w:rPr>
                <w:b/>
                <w:sz w:val="20"/>
              </w:rPr>
            </w:pPr>
            <w:r w:rsidRPr="00B959AA">
              <w:rPr>
                <w:b/>
                <w:sz w:val="20"/>
              </w:rPr>
              <w:t>Seepage</w:t>
            </w:r>
          </w:p>
        </w:tc>
        <w:tc>
          <w:tcPr>
            <w:tcW w:w="1858" w:type="dxa"/>
          </w:tcPr>
          <w:p w14:paraId="18044098" w14:textId="77777777" w:rsidR="00804A87" w:rsidRPr="00B959AA" w:rsidRDefault="00804A87" w:rsidP="00302C4E">
            <w:pPr>
              <w:rPr>
                <w:b/>
                <w:sz w:val="20"/>
              </w:rPr>
            </w:pPr>
            <w:r w:rsidRPr="00B959AA">
              <w:rPr>
                <w:b/>
                <w:sz w:val="20"/>
              </w:rPr>
              <w:t>Material</w:t>
            </w:r>
          </w:p>
        </w:tc>
        <w:tc>
          <w:tcPr>
            <w:tcW w:w="1858" w:type="dxa"/>
          </w:tcPr>
          <w:p w14:paraId="762ECED9" w14:textId="77777777" w:rsidR="00804A87" w:rsidRPr="00B959AA" w:rsidRDefault="00804A87" w:rsidP="00302C4E">
            <w:pPr>
              <w:rPr>
                <w:b/>
                <w:sz w:val="20"/>
              </w:rPr>
            </w:pPr>
            <w:r w:rsidRPr="00B959AA">
              <w:rPr>
                <w:b/>
                <w:sz w:val="20"/>
              </w:rPr>
              <w:t>Compaction</w:t>
            </w:r>
          </w:p>
        </w:tc>
      </w:tr>
      <w:tr w:rsidR="00804A87" w:rsidRPr="00B959AA" w14:paraId="00E23A9A" w14:textId="77777777" w:rsidTr="00B959AA">
        <w:tc>
          <w:tcPr>
            <w:tcW w:w="1857" w:type="dxa"/>
          </w:tcPr>
          <w:p w14:paraId="4525D14C" w14:textId="77777777" w:rsidR="00804A87" w:rsidRPr="00B959AA" w:rsidRDefault="00804A87" w:rsidP="00302C4E">
            <w:pPr>
              <w:rPr>
                <w:sz w:val="20"/>
              </w:rPr>
            </w:pPr>
            <w:r w:rsidRPr="00B959AA">
              <w:rPr>
                <w:sz w:val="20"/>
              </w:rPr>
              <w:t>1</w:t>
            </w:r>
          </w:p>
        </w:tc>
        <w:tc>
          <w:tcPr>
            <w:tcW w:w="1857" w:type="dxa"/>
          </w:tcPr>
          <w:p w14:paraId="56DB1791" w14:textId="77777777" w:rsidR="00804A87" w:rsidRPr="00B959AA" w:rsidRDefault="00804A87" w:rsidP="00302C4E">
            <w:pPr>
              <w:rPr>
                <w:sz w:val="20"/>
              </w:rPr>
            </w:pPr>
            <w:r w:rsidRPr="00B959AA">
              <w:rPr>
                <w:sz w:val="20"/>
              </w:rPr>
              <w:t>&gt;2H:1V</w:t>
            </w:r>
          </w:p>
        </w:tc>
        <w:tc>
          <w:tcPr>
            <w:tcW w:w="1858" w:type="dxa"/>
          </w:tcPr>
          <w:p w14:paraId="2E23F00A" w14:textId="77777777" w:rsidR="00804A87" w:rsidRPr="00B959AA" w:rsidRDefault="00804A87" w:rsidP="00302C4E">
            <w:pPr>
              <w:rPr>
                <w:sz w:val="20"/>
              </w:rPr>
            </w:pPr>
            <w:r w:rsidRPr="00B959AA">
              <w:rPr>
                <w:sz w:val="20"/>
              </w:rPr>
              <w:t>&gt;5' above toe</w:t>
            </w:r>
          </w:p>
        </w:tc>
        <w:tc>
          <w:tcPr>
            <w:tcW w:w="1858" w:type="dxa"/>
          </w:tcPr>
          <w:p w14:paraId="33BC8BB9" w14:textId="77777777" w:rsidR="00804A87" w:rsidRPr="00B959AA" w:rsidRDefault="00804A87" w:rsidP="00302C4E">
            <w:pPr>
              <w:rPr>
                <w:sz w:val="20"/>
              </w:rPr>
            </w:pPr>
            <w:r w:rsidRPr="00B959AA">
              <w:rPr>
                <w:sz w:val="20"/>
              </w:rPr>
              <w:t>SP, ML*, SM*</w:t>
            </w:r>
          </w:p>
        </w:tc>
        <w:tc>
          <w:tcPr>
            <w:tcW w:w="1858" w:type="dxa"/>
          </w:tcPr>
          <w:p w14:paraId="6348F4BF" w14:textId="77777777" w:rsidR="00804A87" w:rsidRPr="00B959AA" w:rsidRDefault="00804A87" w:rsidP="00302C4E">
            <w:pPr>
              <w:rPr>
                <w:sz w:val="20"/>
              </w:rPr>
            </w:pPr>
            <w:r w:rsidRPr="00B959AA">
              <w:rPr>
                <w:sz w:val="20"/>
              </w:rPr>
              <w:t>Loose or unknown</w:t>
            </w:r>
          </w:p>
        </w:tc>
      </w:tr>
      <w:tr w:rsidR="00804A87" w:rsidRPr="00B959AA" w14:paraId="0B838F19" w14:textId="77777777" w:rsidTr="00B959AA">
        <w:tc>
          <w:tcPr>
            <w:tcW w:w="1857" w:type="dxa"/>
          </w:tcPr>
          <w:p w14:paraId="01EED90D" w14:textId="77777777" w:rsidR="00804A87" w:rsidRPr="00B959AA" w:rsidRDefault="00804A87" w:rsidP="00302C4E">
            <w:pPr>
              <w:rPr>
                <w:sz w:val="20"/>
              </w:rPr>
            </w:pPr>
            <w:r w:rsidRPr="00B959AA">
              <w:rPr>
                <w:sz w:val="20"/>
              </w:rPr>
              <w:t>2</w:t>
            </w:r>
          </w:p>
        </w:tc>
        <w:tc>
          <w:tcPr>
            <w:tcW w:w="1857" w:type="dxa"/>
          </w:tcPr>
          <w:p w14:paraId="4309768E" w14:textId="77777777" w:rsidR="00804A87" w:rsidRPr="00B959AA" w:rsidRDefault="00804A87" w:rsidP="00302C4E">
            <w:pPr>
              <w:rPr>
                <w:sz w:val="20"/>
              </w:rPr>
            </w:pPr>
            <w:r w:rsidRPr="00B959AA">
              <w:rPr>
                <w:sz w:val="20"/>
              </w:rPr>
              <w:t>&gt;</w:t>
            </w:r>
            <w:proofErr w:type="gramStart"/>
            <w:r w:rsidRPr="00B959AA">
              <w:rPr>
                <w:sz w:val="20"/>
              </w:rPr>
              <w:t>2.5H:1V</w:t>
            </w:r>
            <w:proofErr w:type="gramEnd"/>
          </w:p>
        </w:tc>
        <w:tc>
          <w:tcPr>
            <w:tcW w:w="1858" w:type="dxa"/>
          </w:tcPr>
          <w:p w14:paraId="5D15F8B7" w14:textId="77777777" w:rsidR="00804A87" w:rsidRPr="00B959AA" w:rsidRDefault="00804A87" w:rsidP="00302C4E">
            <w:pPr>
              <w:rPr>
                <w:sz w:val="20"/>
              </w:rPr>
            </w:pPr>
            <w:r w:rsidRPr="00B959AA">
              <w:rPr>
                <w:sz w:val="20"/>
              </w:rPr>
              <w:t>&gt;2' above toe</w:t>
            </w:r>
          </w:p>
        </w:tc>
        <w:tc>
          <w:tcPr>
            <w:tcW w:w="1858" w:type="dxa"/>
          </w:tcPr>
          <w:p w14:paraId="2EF36EE1" w14:textId="77777777" w:rsidR="00804A87" w:rsidRPr="00B959AA" w:rsidRDefault="00804A87" w:rsidP="00302C4E">
            <w:pPr>
              <w:rPr>
                <w:sz w:val="20"/>
              </w:rPr>
            </w:pPr>
            <w:r w:rsidRPr="00B959AA">
              <w:rPr>
                <w:sz w:val="20"/>
              </w:rPr>
              <w:t>ML**, MH</w:t>
            </w:r>
          </w:p>
        </w:tc>
        <w:tc>
          <w:tcPr>
            <w:tcW w:w="1858" w:type="dxa"/>
          </w:tcPr>
          <w:p w14:paraId="4BF184E1" w14:textId="77777777" w:rsidR="00804A87" w:rsidRPr="00B959AA" w:rsidRDefault="00804A87" w:rsidP="00302C4E">
            <w:pPr>
              <w:rPr>
                <w:sz w:val="20"/>
              </w:rPr>
            </w:pPr>
            <w:r w:rsidRPr="00B959AA">
              <w:rPr>
                <w:sz w:val="20"/>
              </w:rPr>
              <w:t>Loose or unknown</w:t>
            </w:r>
          </w:p>
        </w:tc>
      </w:tr>
      <w:tr w:rsidR="00804A87" w:rsidRPr="00B959AA" w14:paraId="0D68670F" w14:textId="77777777" w:rsidTr="00B959AA">
        <w:tc>
          <w:tcPr>
            <w:tcW w:w="1857" w:type="dxa"/>
          </w:tcPr>
          <w:p w14:paraId="51156003" w14:textId="77777777" w:rsidR="00804A87" w:rsidRPr="00B959AA" w:rsidRDefault="00804A87" w:rsidP="00302C4E">
            <w:pPr>
              <w:rPr>
                <w:sz w:val="20"/>
              </w:rPr>
            </w:pPr>
            <w:r w:rsidRPr="00B959AA">
              <w:rPr>
                <w:sz w:val="20"/>
              </w:rPr>
              <w:t>3</w:t>
            </w:r>
          </w:p>
        </w:tc>
        <w:tc>
          <w:tcPr>
            <w:tcW w:w="1857" w:type="dxa"/>
          </w:tcPr>
          <w:p w14:paraId="3C113A31" w14:textId="77777777" w:rsidR="00804A87" w:rsidRPr="00B959AA" w:rsidRDefault="00804A87" w:rsidP="00302C4E">
            <w:pPr>
              <w:rPr>
                <w:sz w:val="20"/>
              </w:rPr>
            </w:pPr>
            <w:r w:rsidRPr="00B959AA">
              <w:rPr>
                <w:sz w:val="20"/>
              </w:rPr>
              <w:t>&gt;3H:1V</w:t>
            </w:r>
          </w:p>
        </w:tc>
        <w:tc>
          <w:tcPr>
            <w:tcW w:w="1858" w:type="dxa"/>
          </w:tcPr>
          <w:p w14:paraId="7BF2413D" w14:textId="77777777" w:rsidR="00804A87" w:rsidRPr="00B959AA" w:rsidRDefault="00804A87" w:rsidP="00302C4E">
            <w:pPr>
              <w:rPr>
                <w:sz w:val="20"/>
              </w:rPr>
            </w:pPr>
            <w:r w:rsidRPr="00B959AA">
              <w:rPr>
                <w:sz w:val="20"/>
              </w:rPr>
              <w:t>at toe</w:t>
            </w:r>
          </w:p>
        </w:tc>
        <w:tc>
          <w:tcPr>
            <w:tcW w:w="1858" w:type="dxa"/>
          </w:tcPr>
          <w:p w14:paraId="17BDC064" w14:textId="77777777" w:rsidR="00804A87" w:rsidRPr="00B959AA" w:rsidRDefault="00804A87" w:rsidP="00302C4E">
            <w:pPr>
              <w:rPr>
                <w:sz w:val="20"/>
              </w:rPr>
            </w:pPr>
            <w:r w:rsidRPr="00B959AA">
              <w:rPr>
                <w:sz w:val="20"/>
              </w:rPr>
              <w:t>SM**, SW, CH</w:t>
            </w:r>
          </w:p>
        </w:tc>
        <w:tc>
          <w:tcPr>
            <w:tcW w:w="1858" w:type="dxa"/>
          </w:tcPr>
          <w:p w14:paraId="658A8049" w14:textId="77777777" w:rsidR="00804A87" w:rsidRPr="00B959AA" w:rsidRDefault="00804A87" w:rsidP="00302C4E">
            <w:pPr>
              <w:rPr>
                <w:sz w:val="20"/>
              </w:rPr>
            </w:pPr>
            <w:r w:rsidRPr="00B959AA">
              <w:rPr>
                <w:sz w:val="20"/>
              </w:rPr>
              <w:t>Likely compacted</w:t>
            </w:r>
          </w:p>
        </w:tc>
      </w:tr>
      <w:tr w:rsidR="00804A87" w:rsidRPr="00B959AA" w14:paraId="4D448663" w14:textId="77777777" w:rsidTr="00B959AA">
        <w:tc>
          <w:tcPr>
            <w:tcW w:w="1857" w:type="dxa"/>
          </w:tcPr>
          <w:p w14:paraId="79466B8F" w14:textId="77777777" w:rsidR="00804A87" w:rsidRPr="00B959AA" w:rsidRDefault="00804A87" w:rsidP="00302C4E">
            <w:pPr>
              <w:rPr>
                <w:sz w:val="20"/>
              </w:rPr>
            </w:pPr>
            <w:r w:rsidRPr="00B959AA">
              <w:rPr>
                <w:sz w:val="20"/>
              </w:rPr>
              <w:t>4</w:t>
            </w:r>
          </w:p>
        </w:tc>
        <w:tc>
          <w:tcPr>
            <w:tcW w:w="1857" w:type="dxa"/>
          </w:tcPr>
          <w:p w14:paraId="1D99473C" w14:textId="77777777" w:rsidR="00804A87" w:rsidRPr="00B959AA" w:rsidRDefault="00804A87" w:rsidP="00302C4E">
            <w:pPr>
              <w:rPr>
                <w:sz w:val="20"/>
              </w:rPr>
            </w:pPr>
            <w:r w:rsidRPr="00B959AA">
              <w:rPr>
                <w:sz w:val="20"/>
              </w:rPr>
              <w:t>&lt;3H:1V</w:t>
            </w:r>
          </w:p>
        </w:tc>
        <w:tc>
          <w:tcPr>
            <w:tcW w:w="1858" w:type="dxa"/>
          </w:tcPr>
          <w:p w14:paraId="1C4E8D0F" w14:textId="77777777" w:rsidR="00804A87" w:rsidRPr="00B959AA" w:rsidRDefault="00804A87" w:rsidP="00302C4E">
            <w:pPr>
              <w:rPr>
                <w:sz w:val="20"/>
              </w:rPr>
            </w:pPr>
            <w:r w:rsidRPr="00B959AA">
              <w:rPr>
                <w:sz w:val="20"/>
              </w:rPr>
              <w:t>DS of toe</w:t>
            </w:r>
          </w:p>
        </w:tc>
        <w:tc>
          <w:tcPr>
            <w:tcW w:w="1858" w:type="dxa"/>
          </w:tcPr>
          <w:p w14:paraId="0C863E23" w14:textId="77777777" w:rsidR="00804A87" w:rsidRPr="00B959AA" w:rsidRDefault="00804A87" w:rsidP="00302C4E">
            <w:pPr>
              <w:rPr>
                <w:sz w:val="20"/>
              </w:rPr>
            </w:pPr>
            <w:r w:rsidRPr="00B959AA">
              <w:rPr>
                <w:sz w:val="20"/>
              </w:rPr>
              <w:t>SC, CL</w:t>
            </w:r>
          </w:p>
        </w:tc>
        <w:tc>
          <w:tcPr>
            <w:tcW w:w="1858" w:type="dxa"/>
          </w:tcPr>
          <w:p w14:paraId="150A7559" w14:textId="77777777" w:rsidR="00804A87" w:rsidRPr="00B959AA" w:rsidRDefault="00804A87" w:rsidP="00302C4E">
            <w:pPr>
              <w:rPr>
                <w:sz w:val="20"/>
              </w:rPr>
            </w:pPr>
            <w:r w:rsidRPr="00B959AA">
              <w:rPr>
                <w:sz w:val="20"/>
              </w:rPr>
              <w:t>Compacted</w:t>
            </w:r>
          </w:p>
        </w:tc>
      </w:tr>
      <w:tr w:rsidR="00804A87" w:rsidRPr="00B959AA" w14:paraId="1C0F7D6D" w14:textId="77777777" w:rsidTr="00B959AA">
        <w:tc>
          <w:tcPr>
            <w:tcW w:w="1857" w:type="dxa"/>
          </w:tcPr>
          <w:p w14:paraId="58E46080" w14:textId="77777777" w:rsidR="00804A87" w:rsidRPr="00B959AA" w:rsidRDefault="00804A87" w:rsidP="00302C4E">
            <w:pPr>
              <w:rPr>
                <w:sz w:val="20"/>
              </w:rPr>
            </w:pPr>
            <w:r w:rsidRPr="00B959AA">
              <w:rPr>
                <w:sz w:val="20"/>
              </w:rPr>
              <w:t>5</w:t>
            </w:r>
          </w:p>
        </w:tc>
        <w:tc>
          <w:tcPr>
            <w:tcW w:w="1857" w:type="dxa"/>
          </w:tcPr>
          <w:p w14:paraId="4C56F4DA" w14:textId="77777777" w:rsidR="00804A87" w:rsidRPr="00B959AA" w:rsidRDefault="00804A87" w:rsidP="00302C4E">
            <w:pPr>
              <w:rPr>
                <w:sz w:val="20"/>
              </w:rPr>
            </w:pPr>
            <w:r w:rsidRPr="00B959AA">
              <w:rPr>
                <w:sz w:val="20"/>
              </w:rPr>
              <w:t>&lt;3H:1V</w:t>
            </w:r>
          </w:p>
        </w:tc>
        <w:tc>
          <w:tcPr>
            <w:tcW w:w="1858" w:type="dxa"/>
          </w:tcPr>
          <w:p w14:paraId="3EFC2DAE" w14:textId="77777777" w:rsidR="00804A87" w:rsidRPr="00B959AA" w:rsidRDefault="00804A87" w:rsidP="00302C4E">
            <w:pPr>
              <w:rPr>
                <w:sz w:val="20"/>
              </w:rPr>
            </w:pPr>
            <w:r w:rsidRPr="00B959AA">
              <w:rPr>
                <w:sz w:val="20"/>
              </w:rPr>
              <w:t>None</w:t>
            </w:r>
          </w:p>
        </w:tc>
        <w:tc>
          <w:tcPr>
            <w:tcW w:w="1858" w:type="dxa"/>
          </w:tcPr>
          <w:p w14:paraId="6B7147EC" w14:textId="77777777" w:rsidR="00804A87" w:rsidRPr="00B959AA" w:rsidRDefault="00804A87" w:rsidP="00302C4E">
            <w:pPr>
              <w:rPr>
                <w:sz w:val="20"/>
              </w:rPr>
            </w:pPr>
            <w:r w:rsidRPr="00B959AA">
              <w:rPr>
                <w:sz w:val="20"/>
              </w:rPr>
              <w:t>Suitably Zoned</w:t>
            </w:r>
          </w:p>
        </w:tc>
        <w:tc>
          <w:tcPr>
            <w:tcW w:w="1858" w:type="dxa"/>
          </w:tcPr>
          <w:p w14:paraId="73E10F29" w14:textId="77777777" w:rsidR="00804A87" w:rsidRPr="00B959AA" w:rsidRDefault="00804A87" w:rsidP="00302C4E">
            <w:pPr>
              <w:rPr>
                <w:sz w:val="20"/>
              </w:rPr>
            </w:pPr>
            <w:r w:rsidRPr="00B959AA">
              <w:rPr>
                <w:sz w:val="20"/>
              </w:rPr>
              <w:t>Compacted</w:t>
            </w:r>
          </w:p>
        </w:tc>
      </w:tr>
    </w:tbl>
    <w:p w14:paraId="194B76DF" w14:textId="77777777" w:rsidR="00804A87" w:rsidRPr="00804A87" w:rsidRDefault="00804A87" w:rsidP="00804A87">
      <w:pPr>
        <w:rPr>
          <w:sz w:val="20"/>
        </w:rPr>
      </w:pPr>
      <w:r w:rsidRPr="00804A87">
        <w:rPr>
          <w:sz w:val="20"/>
        </w:rPr>
        <w:t>ML* - Non-plastic silt or any silt or clay susceptible to dispersion</w:t>
      </w:r>
      <w:r w:rsidRPr="00804A87">
        <w:rPr>
          <w:sz w:val="20"/>
        </w:rPr>
        <w:tab/>
      </w:r>
      <w:r w:rsidRPr="00804A87">
        <w:rPr>
          <w:sz w:val="20"/>
        </w:rPr>
        <w:tab/>
      </w:r>
      <w:r w:rsidRPr="00804A87">
        <w:rPr>
          <w:sz w:val="20"/>
        </w:rPr>
        <w:tab/>
      </w:r>
      <w:r w:rsidRPr="00804A87">
        <w:rPr>
          <w:sz w:val="20"/>
        </w:rPr>
        <w:tab/>
      </w:r>
    </w:p>
    <w:p w14:paraId="7F1C0C4B" w14:textId="77777777" w:rsidR="00804A87" w:rsidRPr="00804A87" w:rsidRDefault="00804A87" w:rsidP="00804A87">
      <w:pPr>
        <w:rPr>
          <w:sz w:val="20"/>
        </w:rPr>
      </w:pPr>
      <w:r w:rsidRPr="00804A87">
        <w:rPr>
          <w:sz w:val="20"/>
        </w:rPr>
        <w:t>ML** - Silt with some plasticity (non-dispersive)</w:t>
      </w:r>
      <w:r w:rsidRPr="00804A87">
        <w:rPr>
          <w:sz w:val="20"/>
        </w:rPr>
        <w:tab/>
      </w:r>
      <w:r w:rsidRPr="00804A87">
        <w:rPr>
          <w:sz w:val="20"/>
        </w:rPr>
        <w:tab/>
      </w:r>
      <w:r w:rsidRPr="00804A87">
        <w:rPr>
          <w:sz w:val="20"/>
        </w:rPr>
        <w:tab/>
      </w:r>
      <w:r w:rsidRPr="00804A87">
        <w:rPr>
          <w:sz w:val="20"/>
        </w:rPr>
        <w:tab/>
      </w:r>
    </w:p>
    <w:p w14:paraId="72109DCB" w14:textId="77777777" w:rsidR="00804A87" w:rsidRPr="00804A87" w:rsidRDefault="00804A87" w:rsidP="00804A87">
      <w:pPr>
        <w:rPr>
          <w:sz w:val="20"/>
        </w:rPr>
      </w:pPr>
      <w:r w:rsidRPr="00804A87">
        <w:rPr>
          <w:sz w:val="20"/>
        </w:rPr>
        <w:t>SM* - Uniform silty fine sand</w:t>
      </w:r>
      <w:r w:rsidRPr="00804A87">
        <w:rPr>
          <w:sz w:val="20"/>
        </w:rPr>
        <w:tab/>
      </w:r>
      <w:r w:rsidRPr="00804A87">
        <w:rPr>
          <w:sz w:val="20"/>
        </w:rPr>
        <w:tab/>
      </w:r>
      <w:r w:rsidRPr="00804A87">
        <w:rPr>
          <w:sz w:val="20"/>
        </w:rPr>
        <w:tab/>
      </w:r>
      <w:r w:rsidRPr="00804A87">
        <w:rPr>
          <w:sz w:val="20"/>
        </w:rPr>
        <w:tab/>
      </w:r>
    </w:p>
    <w:p w14:paraId="02825B07" w14:textId="77777777" w:rsidR="00804A87" w:rsidRPr="00804A87" w:rsidRDefault="00804A87" w:rsidP="00804A87">
      <w:pPr>
        <w:rPr>
          <w:sz w:val="20"/>
        </w:rPr>
      </w:pPr>
      <w:r w:rsidRPr="00804A87">
        <w:rPr>
          <w:sz w:val="20"/>
        </w:rPr>
        <w:t>SM** - Widely graded silty sand</w:t>
      </w:r>
      <w:r w:rsidRPr="00804A87">
        <w:rPr>
          <w:sz w:val="20"/>
        </w:rPr>
        <w:tab/>
      </w:r>
      <w:r w:rsidRPr="00804A87">
        <w:rPr>
          <w:sz w:val="20"/>
        </w:rPr>
        <w:tab/>
      </w:r>
      <w:r w:rsidRPr="00804A87">
        <w:rPr>
          <w:sz w:val="20"/>
        </w:rPr>
        <w:tab/>
      </w:r>
      <w:r w:rsidRPr="00804A87">
        <w:rPr>
          <w:sz w:val="20"/>
        </w:rPr>
        <w:tab/>
      </w:r>
    </w:p>
    <w:p w14:paraId="5DEACCC5"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p>
    <w:p w14:paraId="13BE8860" w14:textId="77777777" w:rsidR="00804A87" w:rsidRPr="00804A87" w:rsidRDefault="00804A87" w:rsidP="00804A87">
      <w:pPr>
        <w:rPr>
          <w:sz w:val="20"/>
          <w:u w:val="single"/>
        </w:rPr>
      </w:pPr>
      <w:r w:rsidRPr="00804A87">
        <w:rPr>
          <w:sz w:val="20"/>
          <w:u w:val="single"/>
        </w:rPr>
        <w:t>Note 2 - Concrete Cond</w:t>
      </w:r>
      <w:r>
        <w:rPr>
          <w:sz w:val="20"/>
          <w:u w:val="single"/>
        </w:rPr>
        <w:t>ition Factor of Safety Criteria</w:t>
      </w:r>
    </w:p>
    <w:p w14:paraId="0F827716" w14:textId="77777777" w:rsidR="00804A87" w:rsidRPr="00804A87" w:rsidRDefault="00804A87" w:rsidP="00804A87">
      <w:pPr>
        <w:rPr>
          <w:sz w:val="20"/>
        </w:rPr>
      </w:pPr>
      <w:r w:rsidRPr="00804A87">
        <w:rPr>
          <w:sz w:val="20"/>
        </w:rPr>
        <w:t>In addition to the inspection conditions listed, ratings should consider the sliding stability Factors</w:t>
      </w:r>
      <w:r>
        <w:rPr>
          <w:sz w:val="20"/>
        </w:rPr>
        <w:t xml:space="preserve"> </w:t>
      </w:r>
      <w:r w:rsidRPr="00804A87">
        <w:rPr>
          <w:sz w:val="20"/>
        </w:rPr>
        <w:t>of Safety (FS) for any concrete structures that retain water according to the following guidelines.</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1B1F40EA" w14:textId="77777777" w:rsidR="00804A87" w:rsidRPr="00804A87" w:rsidRDefault="00804A87" w:rsidP="00804A87">
      <w:pPr>
        <w:rPr>
          <w:sz w:val="20"/>
        </w:rPr>
      </w:pPr>
      <w:r w:rsidRPr="00804A87">
        <w:rPr>
          <w:sz w:val="20"/>
        </w:rPr>
        <w:t xml:space="preserve">FS Criteria for Dams with </w:t>
      </w:r>
      <w:r w:rsidRPr="00804A87">
        <w:rPr>
          <w:sz w:val="20"/>
          <w:u w:val="single"/>
        </w:rPr>
        <w:t>Limited</w:t>
      </w:r>
      <w:r w:rsidRPr="00804A87">
        <w:rPr>
          <w:sz w:val="20"/>
        </w:rPr>
        <w:t xml:space="preserve"> Structure and Foundation Information and Testing</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683"/>
        <w:gridCol w:w="1327"/>
        <w:gridCol w:w="1617"/>
        <w:gridCol w:w="1327"/>
      </w:tblGrid>
      <w:tr w:rsidR="00804A87" w:rsidRPr="00B959AA" w14:paraId="0AB1CB40" w14:textId="77777777" w:rsidTr="00B959AA">
        <w:tc>
          <w:tcPr>
            <w:tcW w:w="1326" w:type="dxa"/>
          </w:tcPr>
          <w:p w14:paraId="190A1425" w14:textId="77777777" w:rsidR="00804A87" w:rsidRPr="00B959AA" w:rsidRDefault="00804A87" w:rsidP="00302C4E">
            <w:pPr>
              <w:rPr>
                <w:b/>
                <w:sz w:val="20"/>
              </w:rPr>
            </w:pPr>
            <w:r w:rsidRPr="00B959AA">
              <w:rPr>
                <w:b/>
                <w:sz w:val="20"/>
              </w:rPr>
              <w:t>Rating</w:t>
            </w:r>
          </w:p>
        </w:tc>
        <w:tc>
          <w:tcPr>
            <w:tcW w:w="1683" w:type="dxa"/>
          </w:tcPr>
          <w:p w14:paraId="32B39FB1" w14:textId="77777777" w:rsidR="00804A87" w:rsidRPr="00B959AA" w:rsidRDefault="00804A87" w:rsidP="00302C4E">
            <w:pPr>
              <w:rPr>
                <w:b/>
                <w:sz w:val="20"/>
              </w:rPr>
            </w:pPr>
            <w:r w:rsidRPr="00B959AA">
              <w:rPr>
                <w:b/>
                <w:sz w:val="20"/>
              </w:rPr>
              <w:t>Normal Pool FS</w:t>
            </w:r>
          </w:p>
        </w:tc>
        <w:tc>
          <w:tcPr>
            <w:tcW w:w="1327" w:type="dxa"/>
          </w:tcPr>
          <w:p w14:paraId="30021162" w14:textId="77777777" w:rsidR="00804A87" w:rsidRPr="00B959AA" w:rsidRDefault="00804A87" w:rsidP="00302C4E">
            <w:pPr>
              <w:rPr>
                <w:b/>
                <w:sz w:val="20"/>
              </w:rPr>
            </w:pPr>
            <w:r w:rsidRPr="00B959AA">
              <w:rPr>
                <w:b/>
                <w:sz w:val="20"/>
              </w:rPr>
              <w:t>SDF FS</w:t>
            </w:r>
          </w:p>
        </w:tc>
        <w:tc>
          <w:tcPr>
            <w:tcW w:w="1617" w:type="dxa"/>
          </w:tcPr>
          <w:p w14:paraId="5A61AC66" w14:textId="77777777" w:rsidR="00804A87" w:rsidRPr="00B959AA" w:rsidRDefault="00804A87" w:rsidP="00302C4E">
            <w:pPr>
              <w:rPr>
                <w:b/>
                <w:sz w:val="20"/>
              </w:rPr>
            </w:pPr>
            <w:r w:rsidRPr="00B959AA">
              <w:rPr>
                <w:b/>
                <w:sz w:val="20"/>
              </w:rPr>
              <w:t>Ice Loading FS</w:t>
            </w:r>
          </w:p>
        </w:tc>
        <w:tc>
          <w:tcPr>
            <w:tcW w:w="1327" w:type="dxa"/>
          </w:tcPr>
          <w:p w14:paraId="701FB00D" w14:textId="77777777" w:rsidR="00804A87" w:rsidRPr="00B959AA" w:rsidRDefault="00804A87" w:rsidP="00302C4E">
            <w:pPr>
              <w:rPr>
                <w:b/>
                <w:sz w:val="20"/>
              </w:rPr>
            </w:pPr>
            <w:r w:rsidRPr="00B959AA">
              <w:rPr>
                <w:b/>
                <w:sz w:val="20"/>
              </w:rPr>
              <w:t>Seismic FS</w:t>
            </w:r>
          </w:p>
        </w:tc>
      </w:tr>
      <w:tr w:rsidR="00804A87" w:rsidRPr="00B959AA" w14:paraId="5B7CD37D" w14:textId="77777777" w:rsidTr="00B959AA">
        <w:tc>
          <w:tcPr>
            <w:tcW w:w="1326" w:type="dxa"/>
          </w:tcPr>
          <w:p w14:paraId="61CF18B6" w14:textId="77777777" w:rsidR="00804A87" w:rsidRPr="00B959AA" w:rsidRDefault="00804A87" w:rsidP="00302C4E">
            <w:pPr>
              <w:rPr>
                <w:sz w:val="20"/>
              </w:rPr>
            </w:pPr>
            <w:r w:rsidRPr="00B959AA">
              <w:rPr>
                <w:sz w:val="20"/>
              </w:rPr>
              <w:t>1</w:t>
            </w:r>
          </w:p>
        </w:tc>
        <w:tc>
          <w:tcPr>
            <w:tcW w:w="1683" w:type="dxa"/>
          </w:tcPr>
          <w:p w14:paraId="60F3DC60" w14:textId="77777777" w:rsidR="00804A87" w:rsidRPr="00B959AA" w:rsidRDefault="00804A87" w:rsidP="00302C4E">
            <w:pPr>
              <w:rPr>
                <w:sz w:val="20"/>
              </w:rPr>
            </w:pPr>
            <w:r w:rsidRPr="00B959AA">
              <w:rPr>
                <w:sz w:val="20"/>
              </w:rPr>
              <w:t>&lt;2.0</w:t>
            </w:r>
          </w:p>
        </w:tc>
        <w:tc>
          <w:tcPr>
            <w:tcW w:w="1327" w:type="dxa"/>
          </w:tcPr>
          <w:p w14:paraId="065A3C0D" w14:textId="77777777" w:rsidR="00804A87" w:rsidRPr="00B959AA" w:rsidRDefault="00804A87" w:rsidP="00302C4E">
            <w:pPr>
              <w:rPr>
                <w:sz w:val="20"/>
              </w:rPr>
            </w:pPr>
            <w:r w:rsidRPr="00B959AA">
              <w:rPr>
                <w:sz w:val="20"/>
              </w:rPr>
              <w:t>&lt;1.3</w:t>
            </w:r>
          </w:p>
        </w:tc>
        <w:tc>
          <w:tcPr>
            <w:tcW w:w="1617" w:type="dxa"/>
          </w:tcPr>
          <w:p w14:paraId="4EBE64C9" w14:textId="77777777" w:rsidR="00804A87" w:rsidRPr="00B959AA" w:rsidRDefault="00804A87" w:rsidP="00302C4E">
            <w:pPr>
              <w:rPr>
                <w:sz w:val="20"/>
              </w:rPr>
            </w:pPr>
            <w:r w:rsidRPr="00B959AA">
              <w:rPr>
                <w:sz w:val="20"/>
              </w:rPr>
              <w:t>&lt;1.3</w:t>
            </w:r>
          </w:p>
        </w:tc>
        <w:tc>
          <w:tcPr>
            <w:tcW w:w="1327" w:type="dxa"/>
          </w:tcPr>
          <w:p w14:paraId="792D5758" w14:textId="77777777" w:rsidR="00804A87" w:rsidRPr="00B959AA" w:rsidRDefault="00804A87" w:rsidP="00302C4E">
            <w:pPr>
              <w:rPr>
                <w:sz w:val="20"/>
              </w:rPr>
            </w:pPr>
            <w:r w:rsidRPr="00B959AA">
              <w:rPr>
                <w:sz w:val="20"/>
              </w:rPr>
              <w:t>&lt;1.0</w:t>
            </w:r>
          </w:p>
        </w:tc>
      </w:tr>
      <w:tr w:rsidR="00804A87" w:rsidRPr="00B959AA" w14:paraId="0CBE7681" w14:textId="77777777" w:rsidTr="00B959AA">
        <w:tc>
          <w:tcPr>
            <w:tcW w:w="1326" w:type="dxa"/>
          </w:tcPr>
          <w:p w14:paraId="5ECA3A73" w14:textId="77777777" w:rsidR="00804A87" w:rsidRPr="00B959AA" w:rsidRDefault="00804A87" w:rsidP="00302C4E">
            <w:pPr>
              <w:rPr>
                <w:sz w:val="20"/>
              </w:rPr>
            </w:pPr>
            <w:r w:rsidRPr="00B959AA">
              <w:rPr>
                <w:sz w:val="20"/>
              </w:rPr>
              <w:t>2</w:t>
            </w:r>
          </w:p>
        </w:tc>
        <w:tc>
          <w:tcPr>
            <w:tcW w:w="1683" w:type="dxa"/>
          </w:tcPr>
          <w:p w14:paraId="0F313807" w14:textId="77777777" w:rsidR="00804A87" w:rsidRPr="00B959AA" w:rsidRDefault="00804A87" w:rsidP="00302C4E">
            <w:pPr>
              <w:rPr>
                <w:sz w:val="20"/>
              </w:rPr>
            </w:pPr>
            <w:r w:rsidRPr="00B959AA">
              <w:rPr>
                <w:sz w:val="20"/>
              </w:rPr>
              <w:t>&lt;3.0</w:t>
            </w:r>
          </w:p>
        </w:tc>
        <w:tc>
          <w:tcPr>
            <w:tcW w:w="1327" w:type="dxa"/>
          </w:tcPr>
          <w:p w14:paraId="6E3F2DBF" w14:textId="77777777" w:rsidR="00804A87" w:rsidRPr="00B959AA" w:rsidRDefault="00804A87" w:rsidP="00302C4E">
            <w:pPr>
              <w:rPr>
                <w:sz w:val="20"/>
              </w:rPr>
            </w:pPr>
            <w:r w:rsidRPr="00B959AA">
              <w:rPr>
                <w:sz w:val="20"/>
              </w:rPr>
              <w:t>&lt;2.0</w:t>
            </w:r>
          </w:p>
        </w:tc>
        <w:tc>
          <w:tcPr>
            <w:tcW w:w="1617" w:type="dxa"/>
          </w:tcPr>
          <w:p w14:paraId="08CAE3FD" w14:textId="77777777" w:rsidR="00804A87" w:rsidRPr="00B959AA" w:rsidRDefault="00804A87" w:rsidP="00302C4E">
            <w:pPr>
              <w:rPr>
                <w:sz w:val="20"/>
              </w:rPr>
            </w:pPr>
            <w:r w:rsidRPr="00B959AA">
              <w:rPr>
                <w:sz w:val="20"/>
              </w:rPr>
              <w:t>&lt;2.0</w:t>
            </w:r>
          </w:p>
        </w:tc>
        <w:tc>
          <w:tcPr>
            <w:tcW w:w="1327" w:type="dxa"/>
          </w:tcPr>
          <w:p w14:paraId="6A990E17" w14:textId="77777777" w:rsidR="00804A87" w:rsidRPr="00B959AA" w:rsidRDefault="00804A87" w:rsidP="00302C4E">
            <w:pPr>
              <w:rPr>
                <w:sz w:val="20"/>
              </w:rPr>
            </w:pPr>
            <w:r w:rsidRPr="00B959AA">
              <w:rPr>
                <w:sz w:val="20"/>
              </w:rPr>
              <w:t>&lt;1.3</w:t>
            </w:r>
          </w:p>
        </w:tc>
      </w:tr>
      <w:tr w:rsidR="00804A87" w:rsidRPr="00B959AA" w14:paraId="7F95A56B" w14:textId="77777777" w:rsidTr="00B959AA">
        <w:tc>
          <w:tcPr>
            <w:tcW w:w="1326" w:type="dxa"/>
          </w:tcPr>
          <w:p w14:paraId="01D4E6CB" w14:textId="77777777" w:rsidR="00804A87" w:rsidRPr="00B959AA" w:rsidRDefault="00804A87" w:rsidP="00302C4E">
            <w:pPr>
              <w:rPr>
                <w:sz w:val="20"/>
              </w:rPr>
            </w:pPr>
            <w:r w:rsidRPr="00B959AA">
              <w:rPr>
                <w:sz w:val="20"/>
              </w:rPr>
              <w:t>3</w:t>
            </w:r>
          </w:p>
        </w:tc>
        <w:tc>
          <w:tcPr>
            <w:tcW w:w="1683" w:type="dxa"/>
          </w:tcPr>
          <w:p w14:paraId="5FA6A880" w14:textId="77777777" w:rsidR="00804A87" w:rsidRPr="00B959AA" w:rsidRDefault="00804A87" w:rsidP="00302C4E">
            <w:pPr>
              <w:rPr>
                <w:sz w:val="20"/>
              </w:rPr>
            </w:pPr>
            <w:r w:rsidRPr="00B959AA">
              <w:rPr>
                <w:sz w:val="20"/>
              </w:rPr>
              <w:t>&gt;3.0</w:t>
            </w:r>
          </w:p>
        </w:tc>
        <w:tc>
          <w:tcPr>
            <w:tcW w:w="1327" w:type="dxa"/>
          </w:tcPr>
          <w:p w14:paraId="179B1D88" w14:textId="77777777" w:rsidR="00804A87" w:rsidRPr="00B959AA" w:rsidRDefault="00804A87" w:rsidP="00302C4E">
            <w:pPr>
              <w:rPr>
                <w:sz w:val="20"/>
              </w:rPr>
            </w:pPr>
            <w:r w:rsidRPr="00B959AA">
              <w:rPr>
                <w:sz w:val="20"/>
              </w:rPr>
              <w:t>&gt;2.0</w:t>
            </w:r>
          </w:p>
        </w:tc>
        <w:tc>
          <w:tcPr>
            <w:tcW w:w="1617" w:type="dxa"/>
          </w:tcPr>
          <w:p w14:paraId="34C8AB85" w14:textId="77777777" w:rsidR="00804A87" w:rsidRPr="00B959AA" w:rsidRDefault="00804A87" w:rsidP="00302C4E">
            <w:pPr>
              <w:rPr>
                <w:sz w:val="20"/>
              </w:rPr>
            </w:pPr>
            <w:r w:rsidRPr="00B959AA">
              <w:rPr>
                <w:sz w:val="20"/>
              </w:rPr>
              <w:t>&gt;2.0</w:t>
            </w:r>
          </w:p>
        </w:tc>
        <w:tc>
          <w:tcPr>
            <w:tcW w:w="1327" w:type="dxa"/>
          </w:tcPr>
          <w:p w14:paraId="1168E13D" w14:textId="77777777" w:rsidR="00804A87" w:rsidRPr="00B959AA" w:rsidRDefault="00804A87" w:rsidP="00302C4E">
            <w:pPr>
              <w:rPr>
                <w:sz w:val="20"/>
              </w:rPr>
            </w:pPr>
            <w:r w:rsidRPr="00B959AA">
              <w:rPr>
                <w:sz w:val="20"/>
              </w:rPr>
              <w:t>&lt;1.5</w:t>
            </w:r>
          </w:p>
        </w:tc>
      </w:tr>
      <w:tr w:rsidR="00804A87" w:rsidRPr="00B959AA" w14:paraId="09BE45CD" w14:textId="77777777" w:rsidTr="00B959AA">
        <w:tc>
          <w:tcPr>
            <w:tcW w:w="1326" w:type="dxa"/>
          </w:tcPr>
          <w:p w14:paraId="2AF7E5EB" w14:textId="77777777" w:rsidR="00804A87" w:rsidRPr="00B959AA" w:rsidRDefault="00804A87" w:rsidP="00302C4E">
            <w:pPr>
              <w:rPr>
                <w:sz w:val="20"/>
              </w:rPr>
            </w:pPr>
            <w:r w:rsidRPr="00B959AA">
              <w:rPr>
                <w:sz w:val="20"/>
              </w:rPr>
              <w:t>4</w:t>
            </w:r>
          </w:p>
        </w:tc>
        <w:tc>
          <w:tcPr>
            <w:tcW w:w="1683" w:type="dxa"/>
          </w:tcPr>
          <w:p w14:paraId="033C3F84" w14:textId="77777777" w:rsidR="00804A87" w:rsidRPr="00B959AA" w:rsidRDefault="00804A87" w:rsidP="00302C4E">
            <w:pPr>
              <w:rPr>
                <w:sz w:val="20"/>
              </w:rPr>
            </w:pPr>
            <w:r w:rsidRPr="00B959AA">
              <w:rPr>
                <w:sz w:val="20"/>
              </w:rPr>
              <w:t>&gt;3.0</w:t>
            </w:r>
          </w:p>
        </w:tc>
        <w:tc>
          <w:tcPr>
            <w:tcW w:w="1327" w:type="dxa"/>
          </w:tcPr>
          <w:p w14:paraId="395D67F2" w14:textId="77777777" w:rsidR="00804A87" w:rsidRPr="00B959AA" w:rsidRDefault="00804A87" w:rsidP="00302C4E">
            <w:pPr>
              <w:rPr>
                <w:sz w:val="20"/>
              </w:rPr>
            </w:pPr>
            <w:r w:rsidRPr="00B959AA">
              <w:rPr>
                <w:sz w:val="20"/>
              </w:rPr>
              <w:t>&gt;2.0</w:t>
            </w:r>
          </w:p>
        </w:tc>
        <w:tc>
          <w:tcPr>
            <w:tcW w:w="1617" w:type="dxa"/>
          </w:tcPr>
          <w:p w14:paraId="4F698336" w14:textId="77777777" w:rsidR="00804A87" w:rsidRPr="00B959AA" w:rsidRDefault="00804A87" w:rsidP="00302C4E">
            <w:pPr>
              <w:rPr>
                <w:sz w:val="20"/>
              </w:rPr>
            </w:pPr>
            <w:r w:rsidRPr="00B959AA">
              <w:rPr>
                <w:sz w:val="20"/>
              </w:rPr>
              <w:t>&gt;2.0</w:t>
            </w:r>
          </w:p>
        </w:tc>
        <w:tc>
          <w:tcPr>
            <w:tcW w:w="1327" w:type="dxa"/>
          </w:tcPr>
          <w:p w14:paraId="1DDB865C" w14:textId="77777777" w:rsidR="00804A87" w:rsidRPr="00B959AA" w:rsidRDefault="00804A87" w:rsidP="00302C4E">
            <w:pPr>
              <w:rPr>
                <w:sz w:val="20"/>
              </w:rPr>
            </w:pPr>
            <w:r w:rsidRPr="00B959AA">
              <w:rPr>
                <w:sz w:val="20"/>
              </w:rPr>
              <w:t>&gt;1.5</w:t>
            </w:r>
          </w:p>
        </w:tc>
      </w:tr>
      <w:tr w:rsidR="00804A87" w:rsidRPr="00B959AA" w14:paraId="4DD79028" w14:textId="77777777" w:rsidTr="00B959AA">
        <w:tc>
          <w:tcPr>
            <w:tcW w:w="1326" w:type="dxa"/>
          </w:tcPr>
          <w:p w14:paraId="63887CCC" w14:textId="77777777" w:rsidR="00804A87" w:rsidRPr="00B959AA" w:rsidRDefault="00804A87" w:rsidP="00302C4E">
            <w:pPr>
              <w:rPr>
                <w:sz w:val="20"/>
              </w:rPr>
            </w:pPr>
            <w:r w:rsidRPr="00B959AA">
              <w:rPr>
                <w:sz w:val="20"/>
              </w:rPr>
              <w:t>5</w:t>
            </w:r>
          </w:p>
        </w:tc>
        <w:tc>
          <w:tcPr>
            <w:tcW w:w="1683" w:type="dxa"/>
          </w:tcPr>
          <w:p w14:paraId="06288836" w14:textId="77777777" w:rsidR="00804A87" w:rsidRPr="00B959AA" w:rsidRDefault="00804A87" w:rsidP="00302C4E">
            <w:pPr>
              <w:rPr>
                <w:sz w:val="20"/>
              </w:rPr>
            </w:pPr>
            <w:r w:rsidRPr="00B959AA">
              <w:rPr>
                <w:sz w:val="20"/>
              </w:rPr>
              <w:t>&gt;3.0</w:t>
            </w:r>
          </w:p>
        </w:tc>
        <w:tc>
          <w:tcPr>
            <w:tcW w:w="1327" w:type="dxa"/>
          </w:tcPr>
          <w:p w14:paraId="5BFE3AE2" w14:textId="77777777" w:rsidR="00804A87" w:rsidRPr="00B959AA" w:rsidRDefault="00804A87" w:rsidP="00302C4E">
            <w:pPr>
              <w:rPr>
                <w:sz w:val="20"/>
              </w:rPr>
            </w:pPr>
            <w:r w:rsidRPr="00B959AA">
              <w:rPr>
                <w:sz w:val="20"/>
              </w:rPr>
              <w:t>&gt;2.0</w:t>
            </w:r>
          </w:p>
        </w:tc>
        <w:tc>
          <w:tcPr>
            <w:tcW w:w="1617" w:type="dxa"/>
          </w:tcPr>
          <w:p w14:paraId="4325E3F1" w14:textId="77777777" w:rsidR="00804A87" w:rsidRPr="00B959AA" w:rsidRDefault="00804A87" w:rsidP="00302C4E">
            <w:pPr>
              <w:rPr>
                <w:sz w:val="20"/>
              </w:rPr>
            </w:pPr>
            <w:r w:rsidRPr="00B959AA">
              <w:rPr>
                <w:sz w:val="20"/>
              </w:rPr>
              <w:t>&gt;2.0</w:t>
            </w:r>
          </w:p>
        </w:tc>
        <w:tc>
          <w:tcPr>
            <w:tcW w:w="1327" w:type="dxa"/>
          </w:tcPr>
          <w:p w14:paraId="1FA66759" w14:textId="77777777" w:rsidR="00804A87" w:rsidRPr="00B959AA" w:rsidRDefault="00804A87" w:rsidP="00302C4E">
            <w:pPr>
              <w:rPr>
                <w:sz w:val="20"/>
              </w:rPr>
            </w:pPr>
            <w:r w:rsidRPr="00B959AA">
              <w:rPr>
                <w:sz w:val="20"/>
              </w:rPr>
              <w:t>&gt;1.5</w:t>
            </w:r>
          </w:p>
        </w:tc>
      </w:tr>
    </w:tbl>
    <w:p w14:paraId="61C22BAA" w14:textId="77777777" w:rsidR="00804A87" w:rsidRPr="00804A87" w:rsidRDefault="00804A87" w:rsidP="00804A87">
      <w:pPr>
        <w:rPr>
          <w:sz w:val="20"/>
        </w:rPr>
      </w:pP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p w14:paraId="7112107E" w14:textId="77777777" w:rsidR="00804A87" w:rsidRPr="00804A87" w:rsidRDefault="00804A87" w:rsidP="00804A87">
      <w:pPr>
        <w:rPr>
          <w:sz w:val="20"/>
        </w:rPr>
      </w:pPr>
      <w:r w:rsidRPr="00804A87">
        <w:rPr>
          <w:sz w:val="20"/>
        </w:rPr>
        <w:t xml:space="preserve">FS Criteria for Dams with </w:t>
      </w:r>
      <w:r w:rsidRPr="00804A87">
        <w:rPr>
          <w:sz w:val="20"/>
          <w:u w:val="single"/>
        </w:rPr>
        <w:t>Well Defined</w:t>
      </w:r>
      <w:r w:rsidRPr="00804A87">
        <w:rPr>
          <w:sz w:val="20"/>
        </w:rPr>
        <w:t xml:space="preserve"> Structure and Foundation Information and Testing</w:t>
      </w:r>
      <w:r w:rsidRPr="00804A87">
        <w:rPr>
          <w:sz w:val="20"/>
        </w:rPr>
        <w:tab/>
      </w:r>
      <w:r w:rsidRPr="00804A87">
        <w:rPr>
          <w:sz w:val="20"/>
        </w:rPr>
        <w:tab/>
      </w:r>
      <w:r w:rsidRPr="00804A87">
        <w:rPr>
          <w:sz w:val="20"/>
        </w:rPr>
        <w:tab/>
      </w:r>
      <w:r w:rsidRPr="00804A87">
        <w:rPr>
          <w:sz w:val="20"/>
        </w:rPr>
        <w:tab/>
      </w:r>
      <w:r w:rsidRPr="00804A87">
        <w:rPr>
          <w:sz w:val="20"/>
        </w:rPr>
        <w:tab/>
      </w:r>
      <w:r w:rsidRPr="00804A8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683"/>
        <w:gridCol w:w="1327"/>
        <w:gridCol w:w="1617"/>
        <w:gridCol w:w="1327"/>
      </w:tblGrid>
      <w:tr w:rsidR="00804A87" w:rsidRPr="00B959AA" w14:paraId="1D255E30" w14:textId="77777777" w:rsidTr="00B959AA">
        <w:tc>
          <w:tcPr>
            <w:tcW w:w="1326" w:type="dxa"/>
          </w:tcPr>
          <w:p w14:paraId="5D0F95A7" w14:textId="77777777" w:rsidR="00804A87" w:rsidRPr="00B959AA" w:rsidRDefault="00804A87" w:rsidP="00302C4E">
            <w:pPr>
              <w:rPr>
                <w:b/>
                <w:sz w:val="20"/>
              </w:rPr>
            </w:pPr>
            <w:r w:rsidRPr="00B959AA">
              <w:rPr>
                <w:b/>
                <w:sz w:val="20"/>
              </w:rPr>
              <w:t>Rating</w:t>
            </w:r>
          </w:p>
        </w:tc>
        <w:tc>
          <w:tcPr>
            <w:tcW w:w="1683" w:type="dxa"/>
          </w:tcPr>
          <w:p w14:paraId="39ED0674" w14:textId="77777777" w:rsidR="00804A87" w:rsidRPr="00B959AA" w:rsidRDefault="00804A87" w:rsidP="00302C4E">
            <w:pPr>
              <w:rPr>
                <w:b/>
                <w:sz w:val="20"/>
              </w:rPr>
            </w:pPr>
            <w:r w:rsidRPr="00B959AA">
              <w:rPr>
                <w:b/>
                <w:sz w:val="20"/>
              </w:rPr>
              <w:t>Normal Pool FS</w:t>
            </w:r>
          </w:p>
        </w:tc>
        <w:tc>
          <w:tcPr>
            <w:tcW w:w="1327" w:type="dxa"/>
          </w:tcPr>
          <w:p w14:paraId="551D615D" w14:textId="77777777" w:rsidR="00804A87" w:rsidRPr="00B959AA" w:rsidRDefault="00804A87" w:rsidP="00302C4E">
            <w:pPr>
              <w:rPr>
                <w:b/>
                <w:sz w:val="20"/>
              </w:rPr>
            </w:pPr>
            <w:r w:rsidRPr="00B959AA">
              <w:rPr>
                <w:b/>
                <w:sz w:val="20"/>
              </w:rPr>
              <w:t>SDF FS</w:t>
            </w:r>
          </w:p>
        </w:tc>
        <w:tc>
          <w:tcPr>
            <w:tcW w:w="1617" w:type="dxa"/>
          </w:tcPr>
          <w:p w14:paraId="632D02BA" w14:textId="77777777" w:rsidR="00804A87" w:rsidRPr="00B959AA" w:rsidRDefault="00804A87" w:rsidP="00302C4E">
            <w:pPr>
              <w:rPr>
                <w:b/>
                <w:sz w:val="20"/>
              </w:rPr>
            </w:pPr>
            <w:r w:rsidRPr="00B959AA">
              <w:rPr>
                <w:b/>
                <w:sz w:val="20"/>
              </w:rPr>
              <w:t>Ice Loading FS</w:t>
            </w:r>
          </w:p>
        </w:tc>
        <w:tc>
          <w:tcPr>
            <w:tcW w:w="1327" w:type="dxa"/>
          </w:tcPr>
          <w:p w14:paraId="50CE8085" w14:textId="77777777" w:rsidR="00804A87" w:rsidRPr="00B959AA" w:rsidRDefault="00804A87" w:rsidP="00302C4E">
            <w:pPr>
              <w:rPr>
                <w:b/>
                <w:sz w:val="20"/>
              </w:rPr>
            </w:pPr>
            <w:r w:rsidRPr="00B959AA">
              <w:rPr>
                <w:b/>
                <w:sz w:val="20"/>
              </w:rPr>
              <w:t>Seismic FS</w:t>
            </w:r>
          </w:p>
        </w:tc>
      </w:tr>
      <w:tr w:rsidR="00804A87" w:rsidRPr="00B959AA" w14:paraId="076D7DAD" w14:textId="77777777" w:rsidTr="00B959AA">
        <w:tc>
          <w:tcPr>
            <w:tcW w:w="1326" w:type="dxa"/>
          </w:tcPr>
          <w:p w14:paraId="3D9B122F" w14:textId="77777777" w:rsidR="00804A87" w:rsidRPr="00B959AA" w:rsidRDefault="00804A87" w:rsidP="00302C4E">
            <w:pPr>
              <w:rPr>
                <w:sz w:val="20"/>
              </w:rPr>
            </w:pPr>
            <w:r w:rsidRPr="00B959AA">
              <w:rPr>
                <w:sz w:val="20"/>
              </w:rPr>
              <w:t>1</w:t>
            </w:r>
          </w:p>
        </w:tc>
        <w:tc>
          <w:tcPr>
            <w:tcW w:w="1683" w:type="dxa"/>
          </w:tcPr>
          <w:p w14:paraId="01155824" w14:textId="77777777" w:rsidR="00804A87" w:rsidRPr="00B959AA" w:rsidRDefault="00804A87" w:rsidP="00302C4E">
            <w:pPr>
              <w:rPr>
                <w:sz w:val="20"/>
              </w:rPr>
            </w:pPr>
            <w:r w:rsidRPr="00B959AA">
              <w:rPr>
                <w:sz w:val="20"/>
              </w:rPr>
              <w:t>&lt;1.5</w:t>
            </w:r>
          </w:p>
        </w:tc>
        <w:tc>
          <w:tcPr>
            <w:tcW w:w="1327" w:type="dxa"/>
          </w:tcPr>
          <w:p w14:paraId="2AE2FFFF" w14:textId="77777777" w:rsidR="00804A87" w:rsidRPr="00B959AA" w:rsidRDefault="00804A87" w:rsidP="00302C4E">
            <w:pPr>
              <w:rPr>
                <w:sz w:val="20"/>
              </w:rPr>
            </w:pPr>
            <w:r w:rsidRPr="00B959AA">
              <w:rPr>
                <w:sz w:val="20"/>
              </w:rPr>
              <w:t>&lt;1.3</w:t>
            </w:r>
          </w:p>
        </w:tc>
        <w:tc>
          <w:tcPr>
            <w:tcW w:w="1617" w:type="dxa"/>
          </w:tcPr>
          <w:p w14:paraId="6183A5D7" w14:textId="77777777" w:rsidR="00804A87" w:rsidRPr="00B959AA" w:rsidRDefault="00804A87" w:rsidP="00302C4E">
            <w:pPr>
              <w:rPr>
                <w:sz w:val="20"/>
              </w:rPr>
            </w:pPr>
            <w:r w:rsidRPr="00B959AA">
              <w:rPr>
                <w:sz w:val="20"/>
              </w:rPr>
              <w:t>&lt;1.3</w:t>
            </w:r>
          </w:p>
        </w:tc>
        <w:tc>
          <w:tcPr>
            <w:tcW w:w="1327" w:type="dxa"/>
          </w:tcPr>
          <w:p w14:paraId="127E0409" w14:textId="77777777" w:rsidR="00804A87" w:rsidRPr="00B959AA" w:rsidRDefault="00804A87" w:rsidP="00302C4E">
            <w:pPr>
              <w:rPr>
                <w:sz w:val="20"/>
              </w:rPr>
            </w:pPr>
            <w:r w:rsidRPr="00B959AA">
              <w:rPr>
                <w:sz w:val="20"/>
              </w:rPr>
              <w:t>&lt;1.0</w:t>
            </w:r>
          </w:p>
        </w:tc>
      </w:tr>
      <w:tr w:rsidR="00804A87" w:rsidRPr="00B959AA" w14:paraId="3F080491" w14:textId="77777777" w:rsidTr="00B959AA">
        <w:tc>
          <w:tcPr>
            <w:tcW w:w="1326" w:type="dxa"/>
          </w:tcPr>
          <w:p w14:paraId="0E7B165D" w14:textId="77777777" w:rsidR="00804A87" w:rsidRPr="00B959AA" w:rsidRDefault="00804A87" w:rsidP="00302C4E">
            <w:pPr>
              <w:rPr>
                <w:sz w:val="20"/>
              </w:rPr>
            </w:pPr>
            <w:r w:rsidRPr="00B959AA">
              <w:rPr>
                <w:sz w:val="20"/>
              </w:rPr>
              <w:t>2</w:t>
            </w:r>
          </w:p>
        </w:tc>
        <w:tc>
          <w:tcPr>
            <w:tcW w:w="1683" w:type="dxa"/>
          </w:tcPr>
          <w:p w14:paraId="2315B053" w14:textId="77777777" w:rsidR="00804A87" w:rsidRPr="00B959AA" w:rsidRDefault="00804A87" w:rsidP="00302C4E">
            <w:pPr>
              <w:rPr>
                <w:sz w:val="20"/>
              </w:rPr>
            </w:pPr>
            <w:r w:rsidRPr="00B959AA">
              <w:rPr>
                <w:sz w:val="20"/>
              </w:rPr>
              <w:t>&lt;2.0</w:t>
            </w:r>
          </w:p>
        </w:tc>
        <w:tc>
          <w:tcPr>
            <w:tcW w:w="1327" w:type="dxa"/>
          </w:tcPr>
          <w:p w14:paraId="121A1F05" w14:textId="77777777" w:rsidR="00804A87" w:rsidRPr="00B959AA" w:rsidRDefault="00804A87" w:rsidP="00302C4E">
            <w:pPr>
              <w:rPr>
                <w:sz w:val="20"/>
              </w:rPr>
            </w:pPr>
            <w:r w:rsidRPr="00B959AA">
              <w:rPr>
                <w:sz w:val="20"/>
              </w:rPr>
              <w:t>&lt;1.7</w:t>
            </w:r>
          </w:p>
        </w:tc>
        <w:tc>
          <w:tcPr>
            <w:tcW w:w="1617" w:type="dxa"/>
          </w:tcPr>
          <w:p w14:paraId="0F24C582" w14:textId="77777777" w:rsidR="00804A87" w:rsidRPr="00B959AA" w:rsidRDefault="00804A87" w:rsidP="00302C4E">
            <w:pPr>
              <w:rPr>
                <w:sz w:val="20"/>
              </w:rPr>
            </w:pPr>
            <w:r w:rsidRPr="00B959AA">
              <w:rPr>
                <w:sz w:val="20"/>
              </w:rPr>
              <w:t>&lt;1.7</w:t>
            </w:r>
          </w:p>
        </w:tc>
        <w:tc>
          <w:tcPr>
            <w:tcW w:w="1327" w:type="dxa"/>
          </w:tcPr>
          <w:p w14:paraId="10B9B2AB" w14:textId="77777777" w:rsidR="00804A87" w:rsidRPr="00B959AA" w:rsidRDefault="00804A87" w:rsidP="00302C4E">
            <w:pPr>
              <w:rPr>
                <w:sz w:val="20"/>
              </w:rPr>
            </w:pPr>
            <w:r w:rsidRPr="00B959AA">
              <w:rPr>
                <w:sz w:val="20"/>
              </w:rPr>
              <w:t>&lt;1.0</w:t>
            </w:r>
          </w:p>
        </w:tc>
      </w:tr>
      <w:tr w:rsidR="00804A87" w:rsidRPr="00B959AA" w14:paraId="22F45472" w14:textId="77777777" w:rsidTr="00B959AA">
        <w:tc>
          <w:tcPr>
            <w:tcW w:w="1326" w:type="dxa"/>
          </w:tcPr>
          <w:p w14:paraId="31A3FC3A" w14:textId="77777777" w:rsidR="00804A87" w:rsidRPr="00B959AA" w:rsidRDefault="00804A87" w:rsidP="00302C4E">
            <w:pPr>
              <w:rPr>
                <w:sz w:val="20"/>
              </w:rPr>
            </w:pPr>
            <w:r w:rsidRPr="00B959AA">
              <w:rPr>
                <w:sz w:val="20"/>
              </w:rPr>
              <w:t>3</w:t>
            </w:r>
          </w:p>
        </w:tc>
        <w:tc>
          <w:tcPr>
            <w:tcW w:w="1683" w:type="dxa"/>
          </w:tcPr>
          <w:p w14:paraId="7B1016D5" w14:textId="77777777" w:rsidR="00804A87" w:rsidRPr="00B959AA" w:rsidRDefault="00804A87" w:rsidP="00302C4E">
            <w:pPr>
              <w:rPr>
                <w:sz w:val="20"/>
              </w:rPr>
            </w:pPr>
            <w:r w:rsidRPr="00B959AA">
              <w:rPr>
                <w:sz w:val="20"/>
              </w:rPr>
              <w:t>&lt;3.0</w:t>
            </w:r>
          </w:p>
        </w:tc>
        <w:tc>
          <w:tcPr>
            <w:tcW w:w="1327" w:type="dxa"/>
          </w:tcPr>
          <w:p w14:paraId="3348DA72" w14:textId="77777777" w:rsidR="00804A87" w:rsidRPr="00B959AA" w:rsidRDefault="00804A87" w:rsidP="00302C4E">
            <w:pPr>
              <w:rPr>
                <w:sz w:val="20"/>
              </w:rPr>
            </w:pPr>
            <w:r w:rsidRPr="00B959AA">
              <w:rPr>
                <w:sz w:val="20"/>
              </w:rPr>
              <w:t>&lt;2.0</w:t>
            </w:r>
          </w:p>
        </w:tc>
        <w:tc>
          <w:tcPr>
            <w:tcW w:w="1617" w:type="dxa"/>
          </w:tcPr>
          <w:p w14:paraId="0CF12501" w14:textId="77777777" w:rsidR="00804A87" w:rsidRPr="00B959AA" w:rsidRDefault="00804A87" w:rsidP="00302C4E">
            <w:pPr>
              <w:rPr>
                <w:sz w:val="20"/>
              </w:rPr>
            </w:pPr>
            <w:r w:rsidRPr="00B959AA">
              <w:rPr>
                <w:sz w:val="20"/>
              </w:rPr>
              <w:t>&lt;2.0</w:t>
            </w:r>
          </w:p>
        </w:tc>
        <w:tc>
          <w:tcPr>
            <w:tcW w:w="1327" w:type="dxa"/>
          </w:tcPr>
          <w:p w14:paraId="1A2545D2" w14:textId="77777777" w:rsidR="00804A87" w:rsidRPr="00B959AA" w:rsidRDefault="00804A87" w:rsidP="00302C4E">
            <w:pPr>
              <w:rPr>
                <w:sz w:val="20"/>
              </w:rPr>
            </w:pPr>
            <w:r w:rsidRPr="00B959AA">
              <w:rPr>
                <w:sz w:val="20"/>
              </w:rPr>
              <w:t>&lt;1.1</w:t>
            </w:r>
          </w:p>
        </w:tc>
      </w:tr>
      <w:tr w:rsidR="00804A87" w:rsidRPr="00B959AA" w14:paraId="367D6858" w14:textId="77777777" w:rsidTr="00B959AA">
        <w:tc>
          <w:tcPr>
            <w:tcW w:w="1326" w:type="dxa"/>
          </w:tcPr>
          <w:p w14:paraId="12585403" w14:textId="77777777" w:rsidR="00804A87" w:rsidRPr="00B959AA" w:rsidRDefault="00804A87" w:rsidP="00302C4E">
            <w:pPr>
              <w:rPr>
                <w:sz w:val="20"/>
              </w:rPr>
            </w:pPr>
            <w:r w:rsidRPr="00B959AA">
              <w:rPr>
                <w:sz w:val="20"/>
              </w:rPr>
              <w:t>4</w:t>
            </w:r>
          </w:p>
        </w:tc>
        <w:tc>
          <w:tcPr>
            <w:tcW w:w="1683" w:type="dxa"/>
          </w:tcPr>
          <w:p w14:paraId="619BAC36" w14:textId="77777777" w:rsidR="00804A87" w:rsidRPr="00B959AA" w:rsidRDefault="00804A87" w:rsidP="00302C4E">
            <w:pPr>
              <w:rPr>
                <w:sz w:val="20"/>
              </w:rPr>
            </w:pPr>
            <w:r w:rsidRPr="00B959AA">
              <w:rPr>
                <w:sz w:val="20"/>
              </w:rPr>
              <w:t>&gt;3.0</w:t>
            </w:r>
          </w:p>
        </w:tc>
        <w:tc>
          <w:tcPr>
            <w:tcW w:w="1327" w:type="dxa"/>
          </w:tcPr>
          <w:p w14:paraId="2C2A8B81" w14:textId="77777777" w:rsidR="00804A87" w:rsidRPr="00B959AA" w:rsidRDefault="00804A87" w:rsidP="00302C4E">
            <w:pPr>
              <w:rPr>
                <w:sz w:val="20"/>
              </w:rPr>
            </w:pPr>
            <w:r w:rsidRPr="00B959AA">
              <w:rPr>
                <w:sz w:val="20"/>
              </w:rPr>
              <w:t>&gt;2.0</w:t>
            </w:r>
          </w:p>
        </w:tc>
        <w:tc>
          <w:tcPr>
            <w:tcW w:w="1617" w:type="dxa"/>
          </w:tcPr>
          <w:p w14:paraId="77369F50" w14:textId="77777777" w:rsidR="00804A87" w:rsidRPr="00B959AA" w:rsidRDefault="00804A87" w:rsidP="00302C4E">
            <w:pPr>
              <w:rPr>
                <w:sz w:val="20"/>
              </w:rPr>
            </w:pPr>
            <w:r w:rsidRPr="00B959AA">
              <w:rPr>
                <w:sz w:val="20"/>
              </w:rPr>
              <w:t>&gt;2.0</w:t>
            </w:r>
          </w:p>
        </w:tc>
        <w:tc>
          <w:tcPr>
            <w:tcW w:w="1327" w:type="dxa"/>
          </w:tcPr>
          <w:p w14:paraId="058ABCE6" w14:textId="77777777" w:rsidR="00804A87" w:rsidRPr="00B959AA" w:rsidRDefault="00804A87" w:rsidP="00302C4E">
            <w:pPr>
              <w:rPr>
                <w:sz w:val="20"/>
              </w:rPr>
            </w:pPr>
            <w:r w:rsidRPr="00B959AA">
              <w:rPr>
                <w:sz w:val="20"/>
              </w:rPr>
              <w:t>&lt;1.3</w:t>
            </w:r>
          </w:p>
        </w:tc>
      </w:tr>
      <w:tr w:rsidR="00804A87" w:rsidRPr="00B959AA" w14:paraId="6A0F09C0" w14:textId="77777777" w:rsidTr="00B959AA">
        <w:tc>
          <w:tcPr>
            <w:tcW w:w="1326" w:type="dxa"/>
          </w:tcPr>
          <w:p w14:paraId="0418D8EE" w14:textId="77777777" w:rsidR="00804A87" w:rsidRPr="00B959AA" w:rsidRDefault="00804A87" w:rsidP="00302C4E">
            <w:pPr>
              <w:rPr>
                <w:sz w:val="20"/>
              </w:rPr>
            </w:pPr>
            <w:r w:rsidRPr="00B959AA">
              <w:rPr>
                <w:sz w:val="20"/>
              </w:rPr>
              <w:t>5</w:t>
            </w:r>
          </w:p>
        </w:tc>
        <w:tc>
          <w:tcPr>
            <w:tcW w:w="1683" w:type="dxa"/>
          </w:tcPr>
          <w:p w14:paraId="4846D796" w14:textId="77777777" w:rsidR="00804A87" w:rsidRPr="00B959AA" w:rsidRDefault="00804A87" w:rsidP="00302C4E">
            <w:pPr>
              <w:rPr>
                <w:sz w:val="20"/>
              </w:rPr>
            </w:pPr>
            <w:r w:rsidRPr="00B959AA">
              <w:rPr>
                <w:sz w:val="20"/>
              </w:rPr>
              <w:t>&gt;3.0</w:t>
            </w:r>
          </w:p>
        </w:tc>
        <w:tc>
          <w:tcPr>
            <w:tcW w:w="1327" w:type="dxa"/>
          </w:tcPr>
          <w:p w14:paraId="60C96703" w14:textId="77777777" w:rsidR="00804A87" w:rsidRPr="00B959AA" w:rsidRDefault="00804A87" w:rsidP="00302C4E">
            <w:pPr>
              <w:rPr>
                <w:sz w:val="20"/>
              </w:rPr>
            </w:pPr>
            <w:r w:rsidRPr="00B959AA">
              <w:rPr>
                <w:sz w:val="20"/>
              </w:rPr>
              <w:t>&gt;2.0</w:t>
            </w:r>
          </w:p>
        </w:tc>
        <w:tc>
          <w:tcPr>
            <w:tcW w:w="1617" w:type="dxa"/>
          </w:tcPr>
          <w:p w14:paraId="2981CFE8" w14:textId="77777777" w:rsidR="00804A87" w:rsidRPr="00B959AA" w:rsidRDefault="00804A87" w:rsidP="00302C4E">
            <w:pPr>
              <w:rPr>
                <w:sz w:val="20"/>
              </w:rPr>
            </w:pPr>
            <w:r w:rsidRPr="00B959AA">
              <w:rPr>
                <w:sz w:val="20"/>
              </w:rPr>
              <w:t>&gt;2.0</w:t>
            </w:r>
          </w:p>
        </w:tc>
        <w:tc>
          <w:tcPr>
            <w:tcW w:w="1327" w:type="dxa"/>
          </w:tcPr>
          <w:p w14:paraId="7411CDBF" w14:textId="77777777" w:rsidR="00804A87" w:rsidRPr="00B959AA" w:rsidRDefault="00804A87" w:rsidP="00302C4E">
            <w:pPr>
              <w:rPr>
                <w:sz w:val="20"/>
              </w:rPr>
            </w:pPr>
            <w:r w:rsidRPr="00B959AA">
              <w:rPr>
                <w:sz w:val="20"/>
              </w:rPr>
              <w:t>&gt;1.3</w:t>
            </w:r>
          </w:p>
        </w:tc>
      </w:tr>
    </w:tbl>
    <w:p w14:paraId="5DF60435" w14:textId="77777777" w:rsidR="004D42BC" w:rsidRDefault="004D42BC" w:rsidP="00804A87">
      <w:pPr>
        <w:rPr>
          <w:sz w:val="20"/>
        </w:rPr>
      </w:pPr>
    </w:p>
    <w:p w14:paraId="420C4FF4" w14:textId="77777777" w:rsidR="00804A87" w:rsidRDefault="00804A87" w:rsidP="00804A87">
      <w:pPr>
        <w:rPr>
          <w:sz w:val="20"/>
        </w:rPr>
      </w:pPr>
    </w:p>
    <w:p w14:paraId="6D64104A" w14:textId="77777777" w:rsidR="00804A87" w:rsidRDefault="00804A87" w:rsidP="00804A87"/>
    <w:p w14:paraId="32D1E01E" w14:textId="77777777" w:rsidR="00401313" w:rsidRDefault="00401313" w:rsidP="00804A87"/>
    <w:p w14:paraId="388FB4D8" w14:textId="77777777" w:rsidR="002B55B1" w:rsidRDefault="002B55B1" w:rsidP="00BB1890">
      <w:pPr>
        <w:keepNext/>
        <w:spacing w:after="240"/>
        <w:rPr>
          <w:b/>
          <w:bCs/>
          <w:i/>
          <w:iCs/>
        </w:rPr>
      </w:pPr>
      <w:r>
        <w:rPr>
          <w:b/>
          <w:bCs/>
          <w:i/>
          <w:iCs/>
          <w:sz w:val="20"/>
        </w:rPr>
        <w:t>See Appendix D for a complete listing of dam orientation and terminology definitions.</w:t>
      </w:r>
    </w:p>
    <w:p w14:paraId="7C19830E" w14:textId="77777777" w:rsidR="002B55B1" w:rsidRDefault="002B55B1">
      <w:pPr>
        <w:jc w:val="both"/>
        <w:rPr>
          <w:sz w:val="20"/>
        </w:rPr>
      </w:pPr>
      <w:r>
        <w:rPr>
          <w:sz w:val="20"/>
          <w:u w:val="single"/>
        </w:rPr>
        <w:t xml:space="preserve">Upstream </w:t>
      </w:r>
      <w:r>
        <w:rPr>
          <w:sz w:val="20"/>
        </w:rPr>
        <w:t>– Shall mean the side of the dam that borders the impoundment.</w:t>
      </w:r>
    </w:p>
    <w:p w14:paraId="79C59FF3" w14:textId="77777777" w:rsidR="00F719B7" w:rsidRDefault="00F719B7">
      <w:pPr>
        <w:jc w:val="both"/>
        <w:rPr>
          <w:sz w:val="20"/>
          <w:u w:val="single"/>
        </w:rPr>
      </w:pPr>
    </w:p>
    <w:p w14:paraId="2D9634D3" w14:textId="77777777" w:rsidR="002B55B1" w:rsidRDefault="002B55B1">
      <w:pPr>
        <w:jc w:val="both"/>
        <w:rPr>
          <w:sz w:val="20"/>
        </w:rPr>
      </w:pPr>
      <w:r>
        <w:rPr>
          <w:sz w:val="20"/>
          <w:u w:val="single"/>
        </w:rPr>
        <w:t>Downstream</w:t>
      </w:r>
      <w:r>
        <w:rPr>
          <w:sz w:val="20"/>
        </w:rPr>
        <w:t xml:space="preserve"> – Shall mean the high side of the dam, the side opposite the upstream side.</w:t>
      </w:r>
    </w:p>
    <w:p w14:paraId="76754CC1" w14:textId="77777777" w:rsidR="00F719B7" w:rsidRDefault="00F719B7">
      <w:pPr>
        <w:jc w:val="both"/>
        <w:rPr>
          <w:sz w:val="20"/>
          <w:u w:val="single"/>
        </w:rPr>
      </w:pPr>
    </w:p>
    <w:p w14:paraId="0D0E7A9B" w14:textId="77777777" w:rsidR="002B55B1" w:rsidRDefault="002B55B1">
      <w:pPr>
        <w:jc w:val="both"/>
        <w:rPr>
          <w:sz w:val="20"/>
        </w:rPr>
      </w:pPr>
      <w:r>
        <w:rPr>
          <w:sz w:val="20"/>
          <w:u w:val="single"/>
        </w:rPr>
        <w:t>Right</w:t>
      </w:r>
      <w:r>
        <w:rPr>
          <w:sz w:val="20"/>
        </w:rPr>
        <w:t xml:space="preserve"> – Shall mean the area to the right when looking in the downstream direction.</w:t>
      </w:r>
    </w:p>
    <w:p w14:paraId="7F8254C3" w14:textId="77777777" w:rsidR="00F719B7" w:rsidRDefault="00F719B7">
      <w:pPr>
        <w:jc w:val="both"/>
        <w:rPr>
          <w:sz w:val="20"/>
          <w:u w:val="single"/>
        </w:rPr>
      </w:pPr>
    </w:p>
    <w:p w14:paraId="45FAAF7B" w14:textId="77777777" w:rsidR="002B55B1" w:rsidRDefault="002B55B1">
      <w:pPr>
        <w:jc w:val="both"/>
        <w:rPr>
          <w:sz w:val="20"/>
        </w:rPr>
      </w:pPr>
      <w:r>
        <w:rPr>
          <w:sz w:val="20"/>
          <w:u w:val="single"/>
        </w:rPr>
        <w:t>Left</w:t>
      </w:r>
      <w:r>
        <w:rPr>
          <w:sz w:val="20"/>
        </w:rPr>
        <w:t xml:space="preserve"> – Shall mean the area to the left when looking in the downstream direction.</w:t>
      </w:r>
    </w:p>
    <w:p w14:paraId="3D2AD83A" w14:textId="77777777" w:rsidR="00F719B7" w:rsidRDefault="00F719B7">
      <w:pPr>
        <w:jc w:val="both"/>
        <w:rPr>
          <w:sz w:val="20"/>
          <w:u w:val="single"/>
        </w:rPr>
      </w:pPr>
    </w:p>
    <w:p w14:paraId="2FB5FB0B" w14:textId="77777777" w:rsidR="002B55B1" w:rsidRDefault="002B55B1">
      <w:pPr>
        <w:jc w:val="both"/>
        <w:rPr>
          <w:sz w:val="20"/>
        </w:rPr>
      </w:pPr>
      <w:r>
        <w:rPr>
          <w:sz w:val="20"/>
          <w:u w:val="single"/>
        </w:rPr>
        <w:t>Height of Dam</w:t>
      </w:r>
      <w:r>
        <w:rPr>
          <w:sz w:val="20"/>
        </w:rPr>
        <w:t xml:space="preserve"> – Shall mean the vertical distance from the lowest portion of the natural ground, including any stream channel, along the downstream toe of the dam to the crest of the dam.</w:t>
      </w:r>
    </w:p>
    <w:p w14:paraId="736CA3E5" w14:textId="77777777" w:rsidR="00F719B7" w:rsidRDefault="00F719B7">
      <w:pPr>
        <w:jc w:val="both"/>
        <w:rPr>
          <w:sz w:val="20"/>
          <w:u w:val="single"/>
        </w:rPr>
      </w:pPr>
    </w:p>
    <w:p w14:paraId="29D86C4C" w14:textId="77777777" w:rsidR="002B55B1" w:rsidRDefault="002B55B1">
      <w:pPr>
        <w:jc w:val="both"/>
        <w:rPr>
          <w:sz w:val="20"/>
        </w:rPr>
      </w:pPr>
      <w:r>
        <w:rPr>
          <w:sz w:val="20"/>
          <w:u w:val="single"/>
        </w:rPr>
        <w:t>Embankment</w:t>
      </w:r>
      <w:r>
        <w:rPr>
          <w:sz w:val="20"/>
        </w:rPr>
        <w:t xml:space="preserve"> – Shall mean the fill material, usually earth or rock, placed with sloping sides, such that it forms a permanent barrier that impounds water.</w:t>
      </w:r>
    </w:p>
    <w:p w14:paraId="6EBF6CDC" w14:textId="77777777" w:rsidR="00F719B7" w:rsidRDefault="00F719B7">
      <w:pPr>
        <w:jc w:val="both"/>
        <w:rPr>
          <w:sz w:val="20"/>
          <w:u w:val="single"/>
        </w:rPr>
      </w:pPr>
    </w:p>
    <w:p w14:paraId="40C0182D" w14:textId="77777777" w:rsidR="002B55B1" w:rsidRDefault="002B55B1">
      <w:pPr>
        <w:jc w:val="both"/>
        <w:rPr>
          <w:sz w:val="20"/>
        </w:rPr>
      </w:pPr>
      <w:r>
        <w:rPr>
          <w:sz w:val="20"/>
          <w:u w:val="single"/>
        </w:rPr>
        <w:t>Crest</w:t>
      </w:r>
      <w:r>
        <w:rPr>
          <w:sz w:val="20"/>
        </w:rPr>
        <w:t xml:space="preserve"> – Shall mean the top of the dam, usually provides a road or path across the dam. </w:t>
      </w:r>
    </w:p>
    <w:p w14:paraId="246C51B0" w14:textId="77777777" w:rsidR="00F719B7" w:rsidRDefault="00F719B7">
      <w:pPr>
        <w:jc w:val="both"/>
        <w:rPr>
          <w:sz w:val="20"/>
          <w:u w:val="single"/>
        </w:rPr>
      </w:pPr>
    </w:p>
    <w:p w14:paraId="6A869085" w14:textId="77777777" w:rsidR="002B55B1" w:rsidRDefault="002B55B1">
      <w:pPr>
        <w:jc w:val="both"/>
        <w:rPr>
          <w:sz w:val="20"/>
        </w:rPr>
      </w:pPr>
      <w:r>
        <w:rPr>
          <w:sz w:val="20"/>
          <w:u w:val="single"/>
        </w:rPr>
        <w:t>Abutment</w:t>
      </w:r>
      <w:r>
        <w:rPr>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14:paraId="47633860" w14:textId="77777777" w:rsidR="00F719B7" w:rsidRDefault="00F719B7">
      <w:pPr>
        <w:jc w:val="both"/>
        <w:rPr>
          <w:sz w:val="20"/>
          <w:u w:val="single"/>
        </w:rPr>
      </w:pPr>
    </w:p>
    <w:p w14:paraId="44769098" w14:textId="77777777" w:rsidR="002B55B1" w:rsidRDefault="002B55B1">
      <w:pPr>
        <w:jc w:val="both"/>
        <w:rPr>
          <w:sz w:val="20"/>
        </w:rPr>
      </w:pPr>
      <w:r>
        <w:rPr>
          <w:sz w:val="20"/>
          <w:u w:val="single"/>
        </w:rPr>
        <w:t>Appurtenant Works</w:t>
      </w:r>
      <w:r>
        <w:rPr>
          <w:sz w:val="20"/>
        </w:rPr>
        <w:t xml:space="preserve"> – Shall mean structures, eithe</w:t>
      </w:r>
      <w:r w:rsidR="00D65B81">
        <w:rPr>
          <w:sz w:val="20"/>
        </w:rPr>
        <w:t>r in dams or separate therefrom,</w:t>
      </w:r>
      <w:r>
        <w:rPr>
          <w:sz w:val="20"/>
        </w:rPr>
        <w:t xml:space="preserve"> including but not be limited to, spillways; reservoirs and their rims; low</w:t>
      </w:r>
      <w:r w:rsidR="00804A87">
        <w:rPr>
          <w:sz w:val="20"/>
        </w:rPr>
        <w:t>-</w:t>
      </w:r>
      <w:r>
        <w:rPr>
          <w:sz w:val="20"/>
        </w:rPr>
        <w:t>level outlet works; and water conduits including tunnels, pipelines, or penstocks, either through the dams or their abutments.</w:t>
      </w:r>
    </w:p>
    <w:p w14:paraId="1395E945" w14:textId="77777777" w:rsidR="00F719B7" w:rsidRDefault="00F719B7">
      <w:pPr>
        <w:jc w:val="both"/>
        <w:rPr>
          <w:sz w:val="20"/>
          <w:u w:val="single"/>
        </w:rPr>
      </w:pPr>
    </w:p>
    <w:p w14:paraId="7922AB91" w14:textId="77777777" w:rsidR="002B55B1" w:rsidRDefault="002B55B1">
      <w:pPr>
        <w:jc w:val="both"/>
        <w:rPr>
          <w:b/>
          <w:sz w:val="20"/>
        </w:rPr>
      </w:pPr>
      <w:r>
        <w:rPr>
          <w:sz w:val="20"/>
          <w:u w:val="single"/>
        </w:rPr>
        <w:t>Spillway</w:t>
      </w:r>
      <w:r>
        <w:rPr>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14:paraId="421CE006" w14:textId="77777777" w:rsidR="00C338E4" w:rsidRDefault="002B55B1" w:rsidP="00C338E4">
      <w:r>
        <w:br w:type="page"/>
      </w:r>
    </w:p>
    <w:p w14:paraId="0D7FAB2C" w14:textId="77777777" w:rsidR="0011020F" w:rsidRDefault="0011020F" w:rsidP="0011020F">
      <w:pPr>
        <w:rPr>
          <w:i/>
          <w:iCs/>
        </w:rPr>
      </w:pPr>
    </w:p>
    <w:p w14:paraId="75D6704D" w14:textId="77777777" w:rsidR="0011020F" w:rsidRDefault="0011020F" w:rsidP="0011020F">
      <w:pPr>
        <w:rPr>
          <w:i/>
          <w:iCs/>
        </w:rPr>
      </w:pPr>
    </w:p>
    <w:p w14:paraId="3E9F3874" w14:textId="77777777" w:rsidR="0011020F" w:rsidRDefault="0011020F" w:rsidP="0011020F">
      <w:pPr>
        <w:rPr>
          <w:i/>
          <w:iCs/>
        </w:rPr>
        <w:sectPr w:rsidR="0011020F" w:rsidSect="0011020F">
          <w:footerReference w:type="default" r:id="rId24"/>
          <w:headerReference w:type="first" r:id="rId25"/>
          <w:type w:val="continuous"/>
          <w:pgSz w:w="12240" w:h="15840" w:code="1"/>
          <w:pgMar w:top="720" w:right="1584" w:bottom="720" w:left="1584" w:header="1296" w:footer="720" w:gutter="0"/>
          <w:cols w:space="720"/>
          <w:titlePg/>
        </w:sectPr>
      </w:pPr>
    </w:p>
    <w:p w14:paraId="68CB13E1" w14:textId="77777777" w:rsidR="00C338E4" w:rsidRDefault="00C338E4" w:rsidP="00C338E4">
      <w:pPr>
        <w:pStyle w:val="AppendixCover"/>
        <w:pageBreakBefore w:val="0"/>
      </w:pPr>
      <w:r>
        <w:t>APPENDIX C</w:t>
      </w:r>
    </w:p>
    <w:p w14:paraId="51C68670" w14:textId="77777777" w:rsidR="00C338E4" w:rsidRDefault="00C338E4" w:rsidP="00C338E4">
      <w:pPr>
        <w:pStyle w:val="AppendixTitle"/>
      </w:pPr>
      <w:r>
        <w:t>Previous Reports and References</w:t>
      </w:r>
    </w:p>
    <w:p w14:paraId="48205F83" w14:textId="77777777" w:rsidR="002B55B1" w:rsidRDefault="002B55B1" w:rsidP="00C338E4"/>
    <w:p w14:paraId="1CFD02DA" w14:textId="77777777" w:rsidR="002B55B1" w:rsidRDefault="002B55B1">
      <w:pPr>
        <w:pStyle w:val="Title"/>
        <w:jc w:val="both"/>
      </w:pPr>
    </w:p>
    <w:p w14:paraId="31632C01" w14:textId="77777777" w:rsidR="002B55B1" w:rsidRDefault="002B55B1">
      <w:pPr>
        <w:pStyle w:val="Title"/>
        <w:jc w:val="both"/>
      </w:pPr>
      <w:r>
        <w:br w:type="page"/>
      </w:r>
      <w:r>
        <w:lastRenderedPageBreak/>
        <w:t>PREVIOUS REPORTS AND REFERENCES</w:t>
      </w:r>
    </w:p>
    <w:p w14:paraId="449BEECA" w14:textId="77777777" w:rsidR="002B55B1" w:rsidRDefault="002B55B1">
      <w:pPr>
        <w:pStyle w:val="Title"/>
        <w:jc w:val="both"/>
      </w:pPr>
    </w:p>
    <w:p w14:paraId="2D249FB7" w14:textId="77777777" w:rsidR="002B55B1" w:rsidRDefault="002B55B1">
      <w:pPr>
        <w:pStyle w:val="Title"/>
        <w:jc w:val="both"/>
        <w:rPr>
          <w:i/>
          <w:iCs/>
        </w:rPr>
      </w:pPr>
      <w:r>
        <w:rPr>
          <w:i/>
          <w:iCs/>
        </w:rPr>
        <w:t>[A list of previous reports and references should be presented in chronological order (most recent to oldest) utilizing standard bibliographic procedures.  Reports and references pertaining specifically to the dam should be separated from technical bibliographic entries utilized for research purposes during the development of the report.]</w:t>
      </w:r>
    </w:p>
    <w:p w14:paraId="710FEB45" w14:textId="77777777" w:rsidR="002B55B1" w:rsidRDefault="002B55B1" w:rsidP="00E37F02">
      <w:pPr>
        <w:pStyle w:val="BodyText"/>
      </w:pPr>
    </w:p>
    <w:p w14:paraId="0AC1B453" w14:textId="5F068F5B" w:rsidR="002B55B1" w:rsidRDefault="002B55B1" w:rsidP="00E37F02">
      <w:pPr>
        <w:pStyle w:val="BodyText"/>
      </w:pPr>
      <w:r>
        <w:t>The following is a list of reports that were located during the file review or were referenced in previous reports.</w:t>
      </w:r>
    </w:p>
    <w:p w14:paraId="442F8A2D" w14:textId="77777777" w:rsidR="002B55B1" w:rsidRDefault="002B55B1"/>
    <w:p w14:paraId="6ED4B8C3" w14:textId="1B5A38E9" w:rsidR="002B55B1" w:rsidRPr="006236C5" w:rsidRDefault="002B55B1" w:rsidP="006236C5">
      <w:pPr>
        <w:numPr>
          <w:ilvl w:val="0"/>
          <w:numId w:val="10"/>
        </w:numPr>
        <w:rPr>
          <w:b/>
          <w:i/>
          <w:iCs/>
        </w:rPr>
      </w:pPr>
      <w:r w:rsidRPr="006236C5">
        <w:rPr>
          <w:b/>
          <w:i/>
          <w:iCs/>
        </w:rPr>
        <w:t>Historic Report 1 title, report prepared by</w:t>
      </w:r>
      <w:r w:rsidR="00923E2F">
        <w:rPr>
          <w:b/>
          <w:i/>
          <w:iCs/>
        </w:rPr>
        <w:t xml:space="preserve"> [Insert Name]</w:t>
      </w:r>
      <w:r w:rsidRPr="006236C5">
        <w:rPr>
          <w:b/>
          <w:i/>
          <w:iCs/>
        </w:rPr>
        <w:t>, city</w:t>
      </w:r>
      <w:r w:rsidR="00923E2F">
        <w:rPr>
          <w:b/>
          <w:i/>
          <w:iCs/>
        </w:rPr>
        <w:t>/</w:t>
      </w:r>
      <w:r w:rsidRPr="006236C5">
        <w:rPr>
          <w:b/>
          <w:i/>
          <w:iCs/>
        </w:rPr>
        <w:t>town, date of preparation.</w:t>
      </w:r>
    </w:p>
    <w:p w14:paraId="71C0F790" w14:textId="2E6DD655" w:rsidR="002B55B1" w:rsidRDefault="002B55B1">
      <w:pPr>
        <w:numPr>
          <w:ilvl w:val="0"/>
          <w:numId w:val="10"/>
        </w:numPr>
        <w:rPr>
          <w:b/>
        </w:rPr>
      </w:pPr>
      <w:r>
        <w:rPr>
          <w:b/>
          <w:i/>
          <w:iCs/>
        </w:rPr>
        <w:t>Historic Plan 1 title, Sheet No., plans prepared by</w:t>
      </w:r>
      <w:r w:rsidR="00923E2F">
        <w:rPr>
          <w:b/>
          <w:i/>
          <w:iCs/>
        </w:rPr>
        <w:t xml:space="preserve"> [Insert Name]</w:t>
      </w:r>
      <w:r>
        <w:rPr>
          <w:b/>
          <w:i/>
          <w:iCs/>
        </w:rPr>
        <w:t>, city town, date of preparation.</w:t>
      </w:r>
    </w:p>
    <w:p w14:paraId="12E650B7" w14:textId="77777777" w:rsidR="002B55B1" w:rsidRDefault="002B55B1" w:rsidP="00A821C4">
      <w:pPr>
        <w:pStyle w:val="TOC2"/>
      </w:pPr>
    </w:p>
    <w:p w14:paraId="28B34AA2" w14:textId="77777777" w:rsidR="002B55B1" w:rsidRDefault="002B55B1"/>
    <w:p w14:paraId="0142EDA4" w14:textId="77777777" w:rsidR="002B55B1" w:rsidRDefault="002B55B1"/>
    <w:p w14:paraId="7FA3564F" w14:textId="77777777" w:rsidR="002B55B1" w:rsidRDefault="002B55B1">
      <w:r>
        <w:t>The following references were utilized during the preparation of this report and the development of the recommendations presented herein.</w:t>
      </w:r>
    </w:p>
    <w:p w14:paraId="38331B92" w14:textId="77777777" w:rsidR="002B55B1" w:rsidRDefault="002B55B1"/>
    <w:p w14:paraId="1BB5939F" w14:textId="77777777" w:rsidR="00BB1890" w:rsidRPr="00BB1890" w:rsidRDefault="002B55B1" w:rsidP="00BB1890">
      <w:pPr>
        <w:numPr>
          <w:ilvl w:val="0"/>
          <w:numId w:val="37"/>
        </w:numPr>
        <w:rPr>
          <w:b/>
          <w:i/>
          <w:iCs/>
        </w:rPr>
      </w:pPr>
      <w:r w:rsidRPr="00BB1890">
        <w:rPr>
          <w:b/>
          <w:i/>
          <w:iCs/>
        </w:rPr>
        <w:t>Author, “Technical Reference 1 Title”, Publisher, City, copyright date.</w:t>
      </w:r>
    </w:p>
    <w:p w14:paraId="1FECFD9A" w14:textId="77777777" w:rsidR="00BB1890" w:rsidRDefault="00BB1890" w:rsidP="00BB1890">
      <w:pPr>
        <w:pStyle w:val="BodyText"/>
      </w:pPr>
    </w:p>
    <w:p w14:paraId="61C9B152" w14:textId="77777777" w:rsidR="00C338E4" w:rsidRPr="00B216F9" w:rsidRDefault="002B55B1" w:rsidP="00BB1890">
      <w:pPr>
        <w:pStyle w:val="BodyText"/>
      </w:pPr>
      <w:r>
        <w:br w:type="page"/>
      </w:r>
    </w:p>
    <w:p w14:paraId="3CFE0A8F" w14:textId="77777777" w:rsidR="0011020F" w:rsidRDefault="0011020F" w:rsidP="0011020F">
      <w:pPr>
        <w:rPr>
          <w:i/>
          <w:iCs/>
        </w:rPr>
      </w:pPr>
    </w:p>
    <w:p w14:paraId="78E7D8ED" w14:textId="77777777" w:rsidR="0011020F" w:rsidRDefault="0011020F" w:rsidP="0011020F">
      <w:pPr>
        <w:rPr>
          <w:i/>
          <w:iCs/>
        </w:rPr>
      </w:pPr>
    </w:p>
    <w:p w14:paraId="7179F926" w14:textId="77777777" w:rsidR="0011020F" w:rsidRDefault="0011020F" w:rsidP="0011020F">
      <w:pPr>
        <w:rPr>
          <w:i/>
          <w:iCs/>
        </w:rPr>
        <w:sectPr w:rsidR="0011020F" w:rsidSect="0011020F">
          <w:footerReference w:type="default" r:id="rId26"/>
          <w:headerReference w:type="first" r:id="rId27"/>
          <w:footerReference w:type="first" r:id="rId28"/>
          <w:type w:val="continuous"/>
          <w:pgSz w:w="12240" w:h="15840" w:code="1"/>
          <w:pgMar w:top="720" w:right="1584" w:bottom="720" w:left="1584" w:header="1296" w:footer="720" w:gutter="0"/>
          <w:cols w:space="720"/>
          <w:titlePg/>
        </w:sectPr>
      </w:pPr>
    </w:p>
    <w:p w14:paraId="11A46F5C" w14:textId="77777777" w:rsidR="00C338E4" w:rsidRPr="00C338E4" w:rsidRDefault="00C338E4" w:rsidP="00C338E4">
      <w:pPr>
        <w:pStyle w:val="AppendixCover"/>
        <w:pageBreakBefore w:val="0"/>
      </w:pPr>
      <w:r w:rsidRPr="00C338E4">
        <w:t>APPENDIX D</w:t>
      </w:r>
    </w:p>
    <w:p w14:paraId="6C50C45B" w14:textId="77777777" w:rsidR="00C338E4" w:rsidRPr="00C338E4" w:rsidRDefault="00C338E4" w:rsidP="00C338E4">
      <w:pPr>
        <w:pStyle w:val="AppendixTitle"/>
      </w:pPr>
      <w:r w:rsidRPr="00C338E4">
        <w:t xml:space="preserve"> Definitions</w:t>
      </w:r>
    </w:p>
    <w:p w14:paraId="7189D024" w14:textId="77777777" w:rsidR="00C338E4" w:rsidRPr="00B216F9" w:rsidRDefault="00C338E4" w:rsidP="00C338E4">
      <w:pPr>
        <w:rPr>
          <w:i/>
          <w:iCs/>
        </w:rPr>
      </w:pPr>
    </w:p>
    <w:p w14:paraId="4F02E34C" w14:textId="77777777" w:rsidR="00C338E4" w:rsidRPr="00B216F9" w:rsidRDefault="00C338E4" w:rsidP="00C338E4">
      <w:pPr>
        <w:rPr>
          <w:i/>
          <w:iCs/>
        </w:rPr>
      </w:pPr>
    </w:p>
    <w:p w14:paraId="3CD6BBF1" w14:textId="77777777" w:rsidR="00C338E4" w:rsidRPr="00B216F9" w:rsidRDefault="00C338E4" w:rsidP="00C338E4">
      <w:pPr>
        <w:rPr>
          <w:i/>
          <w:iCs/>
        </w:rPr>
      </w:pPr>
    </w:p>
    <w:p w14:paraId="14F4E485" w14:textId="77777777" w:rsidR="00BB1890" w:rsidRDefault="00BB1890" w:rsidP="00BB1890">
      <w:pPr>
        <w:ind w:hanging="720"/>
      </w:pPr>
    </w:p>
    <w:p w14:paraId="11EF7F3C" w14:textId="77777777" w:rsidR="00BB1890" w:rsidRDefault="00BB1890" w:rsidP="00BB1890">
      <w:pPr>
        <w:ind w:hanging="720"/>
        <w:sectPr w:rsidR="00BB1890" w:rsidSect="00BB1890">
          <w:type w:val="continuous"/>
          <w:pgSz w:w="12240" w:h="15840" w:code="1"/>
          <w:pgMar w:top="720" w:right="1584" w:bottom="720" w:left="1584" w:header="720" w:footer="720" w:gutter="0"/>
          <w:cols w:space="720"/>
          <w:titlePg/>
        </w:sectPr>
      </w:pPr>
    </w:p>
    <w:p w14:paraId="2BF0EE20" w14:textId="77777777" w:rsidR="002B55B1" w:rsidRPr="00F15378" w:rsidRDefault="002B55B1" w:rsidP="00C338E4">
      <w:pPr>
        <w:rPr>
          <w:b/>
          <w:bCs/>
          <w:sz w:val="24"/>
        </w:rPr>
      </w:pPr>
      <w:r w:rsidRPr="00F15378">
        <w:rPr>
          <w:b/>
          <w:bCs/>
          <w:sz w:val="24"/>
        </w:rPr>
        <w:lastRenderedPageBreak/>
        <w:t>COMMON DAM SAFETY DEFINITIONS</w:t>
      </w:r>
    </w:p>
    <w:p w14:paraId="54EC067C" w14:textId="77777777" w:rsidR="002B55B1" w:rsidRDefault="002B55B1">
      <w:pPr>
        <w:jc w:val="both"/>
        <w:rPr>
          <w:b/>
        </w:rPr>
      </w:pPr>
    </w:p>
    <w:p w14:paraId="7DC19A1C" w14:textId="77777777" w:rsidR="002B55B1" w:rsidRDefault="002B55B1" w:rsidP="0011020F">
      <w:pPr>
        <w:pStyle w:val="BodyText"/>
        <w:rPr>
          <w:bCs/>
        </w:rPr>
      </w:pPr>
      <w:r>
        <w:rPr>
          <w:bCs/>
        </w:rPr>
        <w:t>For a comprehensive list of dam engineering terminology and definitions refer to 302 CMR10.00 Dam Safety, or other reference published by FERC, Dept. of the Interior Bureau of Reclamation, or FEMA.  Please note should discrepancies between definitions exis</w:t>
      </w:r>
      <w:r w:rsidR="00065C1B">
        <w:rPr>
          <w:bCs/>
        </w:rPr>
        <w:t>t</w:t>
      </w:r>
      <w:r>
        <w:rPr>
          <w:bCs/>
        </w:rPr>
        <w:t>, those definitions included within 302 CMR 10.00 govern for dams located within the Commonwealth of Massachusetts.</w:t>
      </w:r>
    </w:p>
    <w:p w14:paraId="074226ED" w14:textId="77777777" w:rsidR="002B55B1" w:rsidRDefault="002B55B1" w:rsidP="0011020F">
      <w:pPr>
        <w:rPr>
          <w:b/>
        </w:rPr>
      </w:pPr>
    </w:p>
    <w:p w14:paraId="0FDC043A" w14:textId="77777777" w:rsidR="002B55B1" w:rsidRDefault="002B55B1" w:rsidP="0011020F">
      <w:r>
        <w:rPr>
          <w:b/>
        </w:rPr>
        <w:t>Orientation</w:t>
      </w:r>
    </w:p>
    <w:p w14:paraId="069AEC68" w14:textId="77777777" w:rsidR="002B55B1" w:rsidRDefault="002B55B1" w:rsidP="0011020F"/>
    <w:p w14:paraId="006C0244" w14:textId="77777777" w:rsidR="002B55B1" w:rsidRDefault="002B55B1" w:rsidP="0011020F">
      <w:pPr>
        <w:rPr>
          <w:sz w:val="20"/>
        </w:rPr>
      </w:pPr>
      <w:r>
        <w:rPr>
          <w:sz w:val="20"/>
          <w:u w:val="single"/>
        </w:rPr>
        <w:t xml:space="preserve">Upstream </w:t>
      </w:r>
      <w:r>
        <w:rPr>
          <w:sz w:val="20"/>
        </w:rPr>
        <w:t>– Shall mean the side of the dam that borders the impoundment.</w:t>
      </w:r>
    </w:p>
    <w:p w14:paraId="4A9F8BD2" w14:textId="77777777" w:rsidR="002B55B1" w:rsidRDefault="002B55B1" w:rsidP="0011020F">
      <w:pPr>
        <w:rPr>
          <w:sz w:val="20"/>
        </w:rPr>
      </w:pPr>
    </w:p>
    <w:p w14:paraId="65C3DC11" w14:textId="77777777" w:rsidR="002B55B1" w:rsidRDefault="002B55B1" w:rsidP="0011020F">
      <w:pPr>
        <w:rPr>
          <w:sz w:val="20"/>
        </w:rPr>
      </w:pPr>
      <w:r>
        <w:rPr>
          <w:sz w:val="20"/>
          <w:u w:val="single"/>
        </w:rPr>
        <w:t>Downstream</w:t>
      </w:r>
      <w:r>
        <w:rPr>
          <w:sz w:val="20"/>
        </w:rPr>
        <w:t xml:space="preserve"> – Shall mean the high side of the dam, the side opposite the upstream side.</w:t>
      </w:r>
    </w:p>
    <w:p w14:paraId="25DE693F" w14:textId="77777777" w:rsidR="002B55B1" w:rsidRDefault="002B55B1" w:rsidP="0011020F">
      <w:pPr>
        <w:ind w:hanging="720"/>
        <w:rPr>
          <w:sz w:val="20"/>
        </w:rPr>
      </w:pPr>
    </w:p>
    <w:p w14:paraId="60784D08" w14:textId="77777777" w:rsidR="002B55B1" w:rsidRDefault="002B55B1" w:rsidP="0011020F">
      <w:pPr>
        <w:rPr>
          <w:sz w:val="20"/>
        </w:rPr>
      </w:pPr>
      <w:r>
        <w:rPr>
          <w:sz w:val="20"/>
          <w:u w:val="single"/>
        </w:rPr>
        <w:t>Right</w:t>
      </w:r>
      <w:r>
        <w:rPr>
          <w:sz w:val="20"/>
        </w:rPr>
        <w:t xml:space="preserve"> – Shall mean the area to the right when looking in the downstream direction.</w:t>
      </w:r>
    </w:p>
    <w:p w14:paraId="02302020" w14:textId="77777777" w:rsidR="002B55B1" w:rsidRDefault="002B55B1" w:rsidP="0011020F">
      <w:pPr>
        <w:rPr>
          <w:sz w:val="20"/>
        </w:rPr>
      </w:pPr>
    </w:p>
    <w:p w14:paraId="0B4D148A" w14:textId="77777777" w:rsidR="002B55B1" w:rsidRDefault="002B55B1" w:rsidP="0011020F">
      <w:pPr>
        <w:rPr>
          <w:sz w:val="20"/>
        </w:rPr>
      </w:pPr>
      <w:r>
        <w:rPr>
          <w:sz w:val="20"/>
          <w:u w:val="single"/>
        </w:rPr>
        <w:t>Left</w:t>
      </w:r>
      <w:r>
        <w:rPr>
          <w:sz w:val="20"/>
        </w:rPr>
        <w:t xml:space="preserve"> – Shall mean the area to the left when looking in the downstream direction.</w:t>
      </w:r>
    </w:p>
    <w:p w14:paraId="2719AC5B" w14:textId="77777777" w:rsidR="002B55B1" w:rsidRDefault="002B55B1" w:rsidP="0011020F"/>
    <w:p w14:paraId="1EF5EEB3" w14:textId="77777777" w:rsidR="002B55B1" w:rsidRDefault="002B55B1" w:rsidP="0011020F"/>
    <w:p w14:paraId="5BD316D7" w14:textId="77777777" w:rsidR="002B55B1" w:rsidRDefault="002B55B1" w:rsidP="0011020F">
      <w:r>
        <w:rPr>
          <w:b/>
        </w:rPr>
        <w:t>Dam Components</w:t>
      </w:r>
    </w:p>
    <w:p w14:paraId="4C201514" w14:textId="77777777" w:rsidR="002B55B1" w:rsidRDefault="002B55B1" w:rsidP="0011020F"/>
    <w:p w14:paraId="05D56FB2" w14:textId="77777777" w:rsidR="002B55B1" w:rsidRDefault="002B55B1" w:rsidP="0011020F">
      <w:pPr>
        <w:rPr>
          <w:sz w:val="20"/>
        </w:rPr>
      </w:pPr>
      <w:r>
        <w:rPr>
          <w:sz w:val="20"/>
          <w:u w:val="single"/>
        </w:rPr>
        <w:t>Dam</w:t>
      </w:r>
      <w:r>
        <w:rPr>
          <w:sz w:val="20"/>
        </w:rPr>
        <w:t xml:space="preserve"> – Shall mean any artificial barrier, including appurtenant works, which impounds or diverts water.</w:t>
      </w:r>
    </w:p>
    <w:p w14:paraId="682AA174" w14:textId="77777777" w:rsidR="002B55B1" w:rsidRDefault="002B55B1" w:rsidP="0011020F">
      <w:pPr>
        <w:ind w:hanging="720"/>
        <w:rPr>
          <w:sz w:val="20"/>
        </w:rPr>
      </w:pPr>
    </w:p>
    <w:p w14:paraId="4680DC45" w14:textId="77777777" w:rsidR="002B55B1" w:rsidRDefault="002B55B1" w:rsidP="0011020F">
      <w:pPr>
        <w:rPr>
          <w:sz w:val="20"/>
        </w:rPr>
      </w:pPr>
      <w:r>
        <w:rPr>
          <w:sz w:val="20"/>
          <w:u w:val="single"/>
        </w:rPr>
        <w:t>Embankment</w:t>
      </w:r>
      <w:r>
        <w:rPr>
          <w:sz w:val="20"/>
        </w:rPr>
        <w:t xml:space="preserve"> – Shall mean the fill material, usually earth or rock, placed with sloping sides, such that it forms a permanent barrier that impounds water.</w:t>
      </w:r>
    </w:p>
    <w:p w14:paraId="588F29F1" w14:textId="77777777" w:rsidR="002B55B1" w:rsidRDefault="002B55B1" w:rsidP="0011020F">
      <w:pPr>
        <w:ind w:hanging="720"/>
        <w:rPr>
          <w:sz w:val="20"/>
        </w:rPr>
      </w:pPr>
    </w:p>
    <w:p w14:paraId="0748EB74" w14:textId="77777777" w:rsidR="002B55B1" w:rsidRDefault="002B55B1" w:rsidP="0011020F">
      <w:pPr>
        <w:rPr>
          <w:sz w:val="20"/>
        </w:rPr>
      </w:pPr>
      <w:r>
        <w:rPr>
          <w:sz w:val="20"/>
          <w:u w:val="single"/>
        </w:rPr>
        <w:t>Crest</w:t>
      </w:r>
      <w:r>
        <w:rPr>
          <w:sz w:val="20"/>
        </w:rPr>
        <w:t xml:space="preserve"> – Shall mean the top of the dam, usually provides a road or path across the dam.</w:t>
      </w:r>
    </w:p>
    <w:p w14:paraId="137D8002" w14:textId="77777777" w:rsidR="002B55B1" w:rsidRDefault="002B55B1" w:rsidP="0011020F">
      <w:pPr>
        <w:ind w:hanging="720"/>
        <w:rPr>
          <w:sz w:val="20"/>
        </w:rPr>
      </w:pPr>
    </w:p>
    <w:p w14:paraId="50A48F69" w14:textId="77777777" w:rsidR="002B55B1" w:rsidRDefault="002B55B1" w:rsidP="0011020F">
      <w:pPr>
        <w:rPr>
          <w:sz w:val="20"/>
        </w:rPr>
      </w:pPr>
      <w:r>
        <w:rPr>
          <w:sz w:val="20"/>
          <w:u w:val="single"/>
        </w:rPr>
        <w:t>Abutment</w:t>
      </w:r>
      <w:r>
        <w:rPr>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14:paraId="541EA24F" w14:textId="77777777" w:rsidR="002B55B1" w:rsidRDefault="002B55B1" w:rsidP="0011020F">
      <w:pPr>
        <w:ind w:hanging="720"/>
        <w:rPr>
          <w:sz w:val="20"/>
        </w:rPr>
      </w:pPr>
    </w:p>
    <w:p w14:paraId="36459182" w14:textId="77777777" w:rsidR="002B55B1" w:rsidRDefault="002B55B1" w:rsidP="0011020F">
      <w:pPr>
        <w:rPr>
          <w:sz w:val="20"/>
        </w:rPr>
      </w:pPr>
      <w:r>
        <w:rPr>
          <w:sz w:val="20"/>
          <w:u w:val="single"/>
        </w:rPr>
        <w:t>Appurtenant Works</w:t>
      </w:r>
      <w:r>
        <w:rPr>
          <w:sz w:val="20"/>
        </w:rPr>
        <w:t xml:space="preserve"> – Shall mean structures, eithe</w:t>
      </w:r>
      <w:r w:rsidR="00D65B81">
        <w:rPr>
          <w:sz w:val="20"/>
        </w:rPr>
        <w:t>r in dams or separate therefrom,</w:t>
      </w:r>
      <w:r>
        <w:rPr>
          <w:sz w:val="20"/>
        </w:rPr>
        <w:t xml:space="preserve"> including but not be limited to, spillways; reservoirs and their rims;</w:t>
      </w:r>
      <w:r w:rsidR="00D65B81">
        <w:rPr>
          <w:sz w:val="20"/>
        </w:rPr>
        <w:t xml:space="preserve"> low-</w:t>
      </w:r>
      <w:r>
        <w:rPr>
          <w:sz w:val="20"/>
        </w:rPr>
        <w:t>level outlet works; and water conduits including tunnels, pipelines, or penstocks, either through the dams or their abutments.</w:t>
      </w:r>
    </w:p>
    <w:p w14:paraId="25EBF5C7" w14:textId="77777777" w:rsidR="002B55B1" w:rsidRDefault="002B55B1" w:rsidP="0011020F">
      <w:pPr>
        <w:rPr>
          <w:sz w:val="20"/>
        </w:rPr>
      </w:pPr>
    </w:p>
    <w:p w14:paraId="6840AD0E" w14:textId="77777777" w:rsidR="002B55B1" w:rsidRDefault="002B55B1" w:rsidP="0011020F">
      <w:pPr>
        <w:rPr>
          <w:sz w:val="20"/>
        </w:rPr>
      </w:pPr>
      <w:r>
        <w:rPr>
          <w:sz w:val="20"/>
          <w:u w:val="single"/>
        </w:rPr>
        <w:t>Spillway</w:t>
      </w:r>
      <w:r>
        <w:rPr>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14:paraId="143BE328" w14:textId="77777777" w:rsidR="002B55B1" w:rsidRDefault="002B55B1" w:rsidP="0011020F">
      <w:pPr>
        <w:ind w:hanging="720"/>
        <w:rPr>
          <w:u w:val="single"/>
        </w:rPr>
      </w:pPr>
    </w:p>
    <w:p w14:paraId="58862CAD" w14:textId="77777777" w:rsidR="002B55B1" w:rsidRDefault="002B55B1" w:rsidP="0011020F">
      <w:pPr>
        <w:ind w:hanging="720"/>
        <w:rPr>
          <w:u w:val="single"/>
        </w:rPr>
      </w:pPr>
    </w:p>
    <w:p w14:paraId="2E6CDD10" w14:textId="77777777" w:rsidR="002B55B1" w:rsidRDefault="002B55B1" w:rsidP="0011020F">
      <w:r>
        <w:rPr>
          <w:b/>
        </w:rPr>
        <w:t>Size Classification</w:t>
      </w:r>
    </w:p>
    <w:p w14:paraId="21697E17" w14:textId="77777777" w:rsidR="002B55B1" w:rsidRDefault="002B55B1" w:rsidP="0011020F">
      <w:r>
        <w:t xml:space="preserve">(as listed in Commonwealth of Massachusetts, 302 CMR 10.00 </w:t>
      </w:r>
      <w:r>
        <w:rPr>
          <w:i/>
        </w:rPr>
        <w:t>Dam Safety</w:t>
      </w:r>
      <w:r>
        <w:t>)</w:t>
      </w:r>
    </w:p>
    <w:p w14:paraId="6716F293" w14:textId="77777777" w:rsidR="002B55B1" w:rsidRDefault="002B55B1" w:rsidP="0011020F">
      <w:pPr>
        <w:ind w:hanging="720"/>
      </w:pPr>
      <w:r>
        <w:tab/>
      </w:r>
    </w:p>
    <w:p w14:paraId="7664D069" w14:textId="77777777" w:rsidR="002B55B1" w:rsidRDefault="002B55B1" w:rsidP="0011020F">
      <w:pPr>
        <w:rPr>
          <w:sz w:val="20"/>
        </w:rPr>
      </w:pPr>
      <w:r>
        <w:rPr>
          <w:sz w:val="20"/>
          <w:u w:val="single"/>
        </w:rPr>
        <w:t>Large</w:t>
      </w:r>
      <w:r>
        <w:rPr>
          <w:sz w:val="20"/>
        </w:rPr>
        <w:t xml:space="preserve"> – structure with a height greater than 40 feet or a storage capacity greater than 1,000 acre-feet.</w:t>
      </w:r>
    </w:p>
    <w:p w14:paraId="149C3246" w14:textId="77777777" w:rsidR="002B55B1" w:rsidRDefault="002B55B1" w:rsidP="0011020F">
      <w:pPr>
        <w:ind w:hanging="720"/>
        <w:rPr>
          <w:sz w:val="20"/>
        </w:rPr>
      </w:pPr>
    </w:p>
    <w:p w14:paraId="47417116" w14:textId="77777777" w:rsidR="002B55B1" w:rsidRDefault="002B55B1" w:rsidP="0011020F">
      <w:pPr>
        <w:rPr>
          <w:sz w:val="20"/>
        </w:rPr>
      </w:pPr>
      <w:r>
        <w:rPr>
          <w:sz w:val="20"/>
          <w:u w:val="single"/>
        </w:rPr>
        <w:t>Intermediate</w:t>
      </w:r>
      <w:r>
        <w:rPr>
          <w:sz w:val="20"/>
        </w:rPr>
        <w:t xml:space="preserve"> – structure with a height between 15 and 40 feet or a storage capacity of 50 to 1,000 acre-feet.</w:t>
      </w:r>
    </w:p>
    <w:p w14:paraId="349C21AC" w14:textId="77777777" w:rsidR="002B55B1" w:rsidRDefault="002B55B1" w:rsidP="0011020F">
      <w:pPr>
        <w:ind w:hanging="720"/>
        <w:rPr>
          <w:sz w:val="20"/>
        </w:rPr>
      </w:pPr>
    </w:p>
    <w:p w14:paraId="64C4A4AA" w14:textId="77777777" w:rsidR="002B55B1" w:rsidRDefault="002B55B1" w:rsidP="0011020F">
      <w:pPr>
        <w:rPr>
          <w:sz w:val="20"/>
        </w:rPr>
      </w:pPr>
      <w:r>
        <w:rPr>
          <w:sz w:val="20"/>
          <w:u w:val="single"/>
        </w:rPr>
        <w:t>Small</w:t>
      </w:r>
      <w:r>
        <w:rPr>
          <w:sz w:val="20"/>
        </w:rPr>
        <w:t xml:space="preserve"> – structure with a height between 6 and 15 feet and a storage capacity of 15 to 50 acre-feet.</w:t>
      </w:r>
    </w:p>
    <w:p w14:paraId="66EDFE26" w14:textId="77777777" w:rsidR="002B55B1" w:rsidRDefault="002B55B1" w:rsidP="0011020F">
      <w:pPr>
        <w:ind w:hanging="720"/>
        <w:rPr>
          <w:sz w:val="20"/>
        </w:rPr>
      </w:pPr>
    </w:p>
    <w:p w14:paraId="533BE353" w14:textId="77777777" w:rsidR="002B55B1" w:rsidRDefault="002B55B1" w:rsidP="0011020F">
      <w:pPr>
        <w:rPr>
          <w:sz w:val="20"/>
          <w:u w:val="single"/>
        </w:rPr>
      </w:pPr>
      <w:r>
        <w:rPr>
          <w:sz w:val="20"/>
          <w:u w:val="single"/>
        </w:rPr>
        <w:t>Non-Jurisdictional</w:t>
      </w:r>
      <w:r>
        <w:rPr>
          <w:sz w:val="20"/>
        </w:rPr>
        <w:t xml:space="preserve"> – structure less than 6 feet in height </w:t>
      </w:r>
      <w:r w:rsidRPr="00D65B81">
        <w:rPr>
          <w:sz w:val="20"/>
          <w:u w:val="single"/>
        </w:rPr>
        <w:t>or</w:t>
      </w:r>
      <w:r>
        <w:rPr>
          <w:sz w:val="20"/>
        </w:rPr>
        <w:t xml:space="preserve"> having a storage capacity of less than 15 acre-feet.</w:t>
      </w:r>
    </w:p>
    <w:p w14:paraId="3B8CDA18" w14:textId="77777777" w:rsidR="002B55B1" w:rsidRDefault="002B55B1" w:rsidP="00BB1890">
      <w:pPr>
        <w:keepNext/>
        <w:jc w:val="both"/>
      </w:pPr>
      <w:r>
        <w:rPr>
          <w:b/>
        </w:rPr>
        <w:lastRenderedPageBreak/>
        <w:t>Hazard Classification</w:t>
      </w:r>
    </w:p>
    <w:p w14:paraId="259796A0" w14:textId="77777777" w:rsidR="002B55B1" w:rsidRDefault="002B55B1" w:rsidP="00BB1890">
      <w:pPr>
        <w:keepNext/>
        <w:spacing w:after="240"/>
        <w:jc w:val="both"/>
        <w:rPr>
          <w:sz w:val="20"/>
        </w:rPr>
      </w:pPr>
      <w:r>
        <w:rPr>
          <w:sz w:val="20"/>
        </w:rPr>
        <w:t xml:space="preserve">(as listed in Commonwealth of Massachusetts, 302 CMR 10.00 </w:t>
      </w:r>
      <w:r>
        <w:rPr>
          <w:i/>
          <w:sz w:val="20"/>
        </w:rPr>
        <w:t>Dam Safety</w:t>
      </w:r>
      <w:r>
        <w:rPr>
          <w:sz w:val="20"/>
        </w:rPr>
        <w:t>)</w:t>
      </w:r>
    </w:p>
    <w:p w14:paraId="437A2BAD" w14:textId="77777777" w:rsidR="002B55B1" w:rsidRDefault="002B55B1" w:rsidP="0011020F">
      <w:pPr>
        <w:rPr>
          <w:sz w:val="20"/>
        </w:rPr>
      </w:pPr>
      <w:r>
        <w:rPr>
          <w:sz w:val="20"/>
          <w:u w:val="single"/>
        </w:rPr>
        <w:t>High Hazard (Class I)</w:t>
      </w:r>
      <w:r>
        <w:rPr>
          <w:sz w:val="20"/>
        </w:rPr>
        <w:t xml:space="preserve"> – Shall mean dams located where failure will likely cause loss of life and serious damage to home(s), industrial or commercial facilities, important public utilities, main highway(s) or railroad(s).</w:t>
      </w:r>
    </w:p>
    <w:p w14:paraId="40EA647D" w14:textId="77777777" w:rsidR="002B55B1" w:rsidRDefault="002B55B1" w:rsidP="0011020F">
      <w:pPr>
        <w:rPr>
          <w:sz w:val="20"/>
        </w:rPr>
      </w:pPr>
    </w:p>
    <w:p w14:paraId="7B1DE4AD" w14:textId="19B66F13" w:rsidR="002B55B1" w:rsidRDefault="002B55B1" w:rsidP="0011020F">
      <w:pPr>
        <w:rPr>
          <w:sz w:val="20"/>
        </w:rPr>
      </w:pPr>
      <w:r>
        <w:rPr>
          <w:sz w:val="20"/>
          <w:u w:val="single"/>
        </w:rPr>
        <w:t>Significant Hazard (Class II)</w:t>
      </w:r>
      <w:r>
        <w:rPr>
          <w:sz w:val="20"/>
        </w:rPr>
        <w:t xml:space="preserve"> – Shall mean dams located where failure may cause loss of life and damage to home(s), industrial or commercial facilities, secondary highway(s) or railroad(s) or cause the interruption of the use or service of relatively important facilities.</w:t>
      </w:r>
    </w:p>
    <w:p w14:paraId="44DAB5D0" w14:textId="77777777" w:rsidR="002B55B1" w:rsidRDefault="002B55B1" w:rsidP="0011020F">
      <w:pPr>
        <w:rPr>
          <w:sz w:val="20"/>
        </w:rPr>
      </w:pPr>
    </w:p>
    <w:p w14:paraId="157DB4DF" w14:textId="77777777" w:rsidR="002B55B1" w:rsidRDefault="002B55B1" w:rsidP="0011020F">
      <w:pPr>
        <w:rPr>
          <w:sz w:val="20"/>
        </w:rPr>
      </w:pPr>
      <w:r>
        <w:rPr>
          <w:sz w:val="20"/>
          <w:u w:val="single"/>
        </w:rPr>
        <w:t>Low Hazard (Class III)</w:t>
      </w:r>
      <w:r>
        <w:rPr>
          <w:sz w:val="20"/>
        </w:rPr>
        <w:t xml:space="preserve"> – Dams located where failure may cause minimal property damage to others.</w:t>
      </w:r>
      <w:r w:rsidR="00D65B81">
        <w:rPr>
          <w:sz w:val="20"/>
        </w:rPr>
        <w:t xml:space="preserve">  </w:t>
      </w:r>
      <w:r>
        <w:rPr>
          <w:sz w:val="20"/>
        </w:rPr>
        <w:t>Loss of life is not expected.</w:t>
      </w:r>
    </w:p>
    <w:p w14:paraId="12908D5B" w14:textId="77777777" w:rsidR="002B55B1" w:rsidRDefault="002B55B1" w:rsidP="0011020F">
      <w:pPr>
        <w:rPr>
          <w:u w:val="single"/>
        </w:rPr>
      </w:pPr>
    </w:p>
    <w:p w14:paraId="4E8B9454" w14:textId="77777777" w:rsidR="002B55B1" w:rsidRDefault="002B55B1" w:rsidP="0011020F">
      <w:r>
        <w:rPr>
          <w:b/>
        </w:rPr>
        <w:t xml:space="preserve">General </w:t>
      </w:r>
    </w:p>
    <w:p w14:paraId="5BC6442A" w14:textId="77777777" w:rsidR="002B55B1" w:rsidRDefault="002B55B1" w:rsidP="0011020F"/>
    <w:p w14:paraId="6031DD71" w14:textId="77777777" w:rsidR="002B55B1" w:rsidRDefault="002B55B1" w:rsidP="0011020F">
      <w:pPr>
        <w:rPr>
          <w:sz w:val="20"/>
        </w:rPr>
      </w:pPr>
      <w:r>
        <w:rPr>
          <w:sz w:val="20"/>
          <w:u w:val="single"/>
        </w:rPr>
        <w:t>EAP – Emergency Action Plan</w:t>
      </w:r>
      <w:r>
        <w:rPr>
          <w:sz w:val="20"/>
        </w:rPr>
        <w:t xml:space="preserve"> </w:t>
      </w:r>
      <w:r w:rsidR="00DC2FF4">
        <w:rPr>
          <w:sz w:val="20"/>
        </w:rPr>
        <w:t xml:space="preserve">– </w:t>
      </w:r>
      <w:r>
        <w:rPr>
          <w:sz w:val="20"/>
        </w:rPr>
        <w:t xml:space="preserve">Shall mean a predetermined </w:t>
      </w:r>
      <w:r w:rsidR="00DC2FF4">
        <w:rPr>
          <w:sz w:val="20"/>
        </w:rPr>
        <w:t xml:space="preserve">(and properly documented) </w:t>
      </w:r>
      <w:r>
        <w:rPr>
          <w:sz w:val="20"/>
        </w:rPr>
        <w:t xml:space="preserve">plan of action to be taken to reduce the potential for property damage and/or loss of life in an area affected by an impending dam </w:t>
      </w:r>
      <w:r w:rsidR="00DC2FF4">
        <w:rPr>
          <w:sz w:val="20"/>
        </w:rPr>
        <w:t>failure</w:t>
      </w:r>
      <w:r>
        <w:rPr>
          <w:sz w:val="20"/>
        </w:rPr>
        <w:t>.</w:t>
      </w:r>
    </w:p>
    <w:p w14:paraId="74091E40" w14:textId="77777777" w:rsidR="002B55B1" w:rsidRDefault="002B55B1" w:rsidP="0011020F">
      <w:pPr>
        <w:rPr>
          <w:sz w:val="20"/>
        </w:rPr>
      </w:pPr>
    </w:p>
    <w:p w14:paraId="1CDA742A" w14:textId="77777777" w:rsidR="002B55B1" w:rsidRDefault="002B55B1" w:rsidP="0011020F">
      <w:pPr>
        <w:rPr>
          <w:sz w:val="20"/>
        </w:rPr>
      </w:pPr>
      <w:r>
        <w:rPr>
          <w:sz w:val="20"/>
          <w:u w:val="single"/>
        </w:rPr>
        <w:t>O&amp;M Manual</w:t>
      </w:r>
      <w:r>
        <w:rPr>
          <w:sz w:val="20"/>
        </w:rPr>
        <w:t xml:space="preserve"> – Operations and Maintenance Manual; Document identifying routine maintenance and operational procedures under normal and storm conditions.</w:t>
      </w:r>
    </w:p>
    <w:p w14:paraId="03A72CEE" w14:textId="77777777" w:rsidR="002B55B1" w:rsidRDefault="002B55B1" w:rsidP="0011020F">
      <w:pPr>
        <w:rPr>
          <w:sz w:val="20"/>
        </w:rPr>
      </w:pPr>
    </w:p>
    <w:p w14:paraId="3F734661" w14:textId="77777777" w:rsidR="002B55B1" w:rsidRDefault="002B55B1" w:rsidP="0011020F">
      <w:pPr>
        <w:rPr>
          <w:sz w:val="20"/>
        </w:rPr>
      </w:pPr>
      <w:r>
        <w:rPr>
          <w:sz w:val="20"/>
          <w:u w:val="single"/>
        </w:rPr>
        <w:t>Normal Pool</w:t>
      </w:r>
      <w:r>
        <w:rPr>
          <w:sz w:val="20"/>
        </w:rPr>
        <w:t xml:space="preserve"> – Shall mean the elevation of the impoundment during normal operating conditions.</w:t>
      </w:r>
    </w:p>
    <w:p w14:paraId="445FDF9D" w14:textId="77777777" w:rsidR="002B55B1" w:rsidRDefault="002B55B1" w:rsidP="0011020F">
      <w:pPr>
        <w:rPr>
          <w:sz w:val="20"/>
        </w:rPr>
      </w:pPr>
    </w:p>
    <w:p w14:paraId="2D1264DA" w14:textId="35C8AA91" w:rsidR="002B55B1" w:rsidRDefault="002B55B1" w:rsidP="0011020F">
      <w:pPr>
        <w:rPr>
          <w:sz w:val="20"/>
        </w:rPr>
      </w:pPr>
      <w:r>
        <w:rPr>
          <w:sz w:val="20"/>
          <w:u w:val="single"/>
        </w:rPr>
        <w:t>Acre-foot</w:t>
      </w:r>
      <w:r>
        <w:rPr>
          <w:sz w:val="20"/>
        </w:rPr>
        <w:t xml:space="preserve"> – Shall mean a unit of volumetric measure that would cover one acre</w:t>
      </w:r>
      <w:r w:rsidR="00D65B81">
        <w:rPr>
          <w:sz w:val="20"/>
        </w:rPr>
        <w:t xml:space="preserve"> </w:t>
      </w:r>
      <w:r>
        <w:rPr>
          <w:sz w:val="20"/>
        </w:rPr>
        <w:t>to a depth of one foot.  It is equal to 43,560 cubic feet.  On</w:t>
      </w:r>
      <w:r w:rsidR="00D65B81">
        <w:rPr>
          <w:sz w:val="20"/>
        </w:rPr>
        <w:t>e</w:t>
      </w:r>
      <w:r>
        <w:rPr>
          <w:sz w:val="20"/>
        </w:rPr>
        <w:t xml:space="preserve"> million U.S. gallons = 3.068 acre</w:t>
      </w:r>
      <w:r w:rsidR="00B07DC0">
        <w:rPr>
          <w:sz w:val="20"/>
        </w:rPr>
        <w:t>-</w:t>
      </w:r>
      <w:r>
        <w:rPr>
          <w:sz w:val="20"/>
        </w:rPr>
        <w:t>feet</w:t>
      </w:r>
      <w:r w:rsidR="00D65B81">
        <w:rPr>
          <w:sz w:val="20"/>
        </w:rPr>
        <w:t>.</w:t>
      </w:r>
    </w:p>
    <w:p w14:paraId="35B3B85E" w14:textId="77777777" w:rsidR="00D65B81" w:rsidRDefault="00D65B81" w:rsidP="0011020F">
      <w:pPr>
        <w:rPr>
          <w:sz w:val="20"/>
        </w:rPr>
      </w:pPr>
    </w:p>
    <w:p w14:paraId="4AB4B854" w14:textId="77777777" w:rsidR="002B55B1" w:rsidRDefault="002B55B1" w:rsidP="0011020F">
      <w:pPr>
        <w:rPr>
          <w:sz w:val="20"/>
        </w:rPr>
      </w:pPr>
      <w:r>
        <w:rPr>
          <w:sz w:val="20"/>
          <w:u w:val="single"/>
        </w:rPr>
        <w:t>Height of Dam</w:t>
      </w:r>
      <w:r w:rsidR="00D65B81">
        <w:rPr>
          <w:sz w:val="20"/>
          <w:u w:val="single"/>
        </w:rPr>
        <w:t xml:space="preserve"> (Structural Height)</w:t>
      </w:r>
      <w:r>
        <w:rPr>
          <w:sz w:val="20"/>
        </w:rPr>
        <w:t xml:space="preserve"> – Shall mean the vertical distance from the lowest portion of the natural ground, including any stream channel, along the downstream toe of the dam to the </w:t>
      </w:r>
      <w:r w:rsidR="00A367F4">
        <w:rPr>
          <w:sz w:val="20"/>
        </w:rPr>
        <w:t xml:space="preserve">lowest point on the </w:t>
      </w:r>
      <w:r>
        <w:rPr>
          <w:sz w:val="20"/>
        </w:rPr>
        <w:t>crest of the dam.</w:t>
      </w:r>
    </w:p>
    <w:p w14:paraId="1210419D" w14:textId="77777777" w:rsidR="00D65B81" w:rsidRDefault="00D65B81" w:rsidP="0011020F">
      <w:pPr>
        <w:rPr>
          <w:sz w:val="20"/>
        </w:rPr>
      </w:pPr>
    </w:p>
    <w:p w14:paraId="14B1E85F" w14:textId="77777777" w:rsidR="00D65B81" w:rsidRDefault="00D65B81" w:rsidP="0011020F">
      <w:pPr>
        <w:rPr>
          <w:sz w:val="20"/>
        </w:rPr>
      </w:pPr>
      <w:r w:rsidRPr="00804A87">
        <w:rPr>
          <w:sz w:val="20"/>
          <w:u w:val="single"/>
        </w:rPr>
        <w:t>Hydraulic Height</w:t>
      </w:r>
      <w:r w:rsidR="00A367F4">
        <w:rPr>
          <w:sz w:val="20"/>
        </w:rPr>
        <w:t xml:space="preserve"> </w:t>
      </w:r>
      <w:r w:rsidR="00DC2FF4">
        <w:rPr>
          <w:sz w:val="20"/>
        </w:rPr>
        <w:t>–</w:t>
      </w:r>
      <w:r w:rsidR="00A367F4">
        <w:rPr>
          <w:sz w:val="20"/>
        </w:rPr>
        <w:t xml:space="preserve"> means</w:t>
      </w:r>
      <w:r>
        <w:rPr>
          <w:sz w:val="20"/>
        </w:rPr>
        <w:t xml:space="preserve"> the </w:t>
      </w:r>
      <w:r w:rsidR="00A367F4">
        <w:rPr>
          <w:sz w:val="20"/>
        </w:rPr>
        <w:t>height to which water rises behind a dam and the difference between</w:t>
      </w:r>
      <w:r>
        <w:rPr>
          <w:sz w:val="20"/>
        </w:rPr>
        <w:t xml:space="preserve"> the lowest </w:t>
      </w:r>
      <w:r w:rsidR="00A367F4">
        <w:rPr>
          <w:sz w:val="20"/>
        </w:rPr>
        <w:t>point in</w:t>
      </w:r>
      <w:r>
        <w:rPr>
          <w:sz w:val="20"/>
        </w:rPr>
        <w:t xml:space="preserve"> the </w:t>
      </w:r>
      <w:r w:rsidR="00A367F4">
        <w:rPr>
          <w:sz w:val="20"/>
        </w:rPr>
        <w:t>original streambed at the axis of the dam and the maximum controllable water surface</w:t>
      </w:r>
      <w:r>
        <w:rPr>
          <w:sz w:val="20"/>
        </w:rPr>
        <w:t>.</w:t>
      </w:r>
    </w:p>
    <w:p w14:paraId="082C512B" w14:textId="77777777" w:rsidR="002B55B1" w:rsidRDefault="002B55B1" w:rsidP="0011020F">
      <w:pPr>
        <w:rPr>
          <w:sz w:val="20"/>
        </w:rPr>
      </w:pPr>
    </w:p>
    <w:p w14:paraId="27328B21" w14:textId="77777777" w:rsidR="00BF4505" w:rsidRPr="00804A87" w:rsidRDefault="00BF4505" w:rsidP="0011020F">
      <w:pPr>
        <w:rPr>
          <w:sz w:val="20"/>
        </w:rPr>
      </w:pPr>
      <w:r>
        <w:rPr>
          <w:sz w:val="20"/>
          <w:u w:val="single"/>
        </w:rPr>
        <w:t xml:space="preserve">Maximum Water Storage Elevation </w:t>
      </w:r>
      <w:r w:rsidR="00DC2FF4">
        <w:rPr>
          <w:sz w:val="20"/>
        </w:rPr>
        <w:t xml:space="preserve">– </w:t>
      </w:r>
      <w:r w:rsidR="00656007" w:rsidRPr="00804A87">
        <w:rPr>
          <w:sz w:val="20"/>
        </w:rPr>
        <w:t>means the maximum elevation of water surface which can be contained by the dam without overtopping the embankment section.</w:t>
      </w:r>
    </w:p>
    <w:p w14:paraId="591046C8" w14:textId="77777777" w:rsidR="00BF4505" w:rsidRDefault="00BF4505" w:rsidP="0011020F">
      <w:pPr>
        <w:rPr>
          <w:sz w:val="20"/>
          <w:u w:val="single"/>
        </w:rPr>
      </w:pPr>
    </w:p>
    <w:p w14:paraId="60783FAB" w14:textId="77777777" w:rsidR="002B55B1" w:rsidRDefault="002B55B1" w:rsidP="0011020F">
      <w:pPr>
        <w:rPr>
          <w:sz w:val="20"/>
        </w:rPr>
      </w:pPr>
      <w:r>
        <w:rPr>
          <w:sz w:val="20"/>
          <w:u w:val="single"/>
        </w:rPr>
        <w:t>Spillway Design Flood (SDF)</w:t>
      </w:r>
      <w:r>
        <w:rPr>
          <w:sz w:val="20"/>
        </w:rPr>
        <w:t xml:space="preserve"> – Shall mean the flood used in the design of a dam and its appurtenant works particularly for sizing the spillway and outlet works, and for determining maximum temporary storage and height of dam requirements.</w:t>
      </w:r>
    </w:p>
    <w:p w14:paraId="002F7B3C" w14:textId="77777777" w:rsidR="002B55B1" w:rsidRDefault="002B55B1" w:rsidP="0011020F">
      <w:pPr>
        <w:rPr>
          <w:u w:val="single"/>
        </w:rPr>
      </w:pPr>
    </w:p>
    <w:p w14:paraId="389766CB" w14:textId="77777777" w:rsidR="00BF4505" w:rsidRDefault="00177049" w:rsidP="0011020F">
      <w:pPr>
        <w:rPr>
          <w:sz w:val="20"/>
        </w:rPr>
      </w:pPr>
      <w:r>
        <w:rPr>
          <w:sz w:val="20"/>
          <w:u w:val="single"/>
        </w:rPr>
        <w:t xml:space="preserve">Maximum </w:t>
      </w:r>
      <w:r w:rsidR="00BF4505" w:rsidRPr="00804A87">
        <w:rPr>
          <w:sz w:val="20"/>
          <w:u w:val="single"/>
        </w:rPr>
        <w:t>Storage Capacity</w:t>
      </w:r>
      <w:r w:rsidR="00BF4505">
        <w:rPr>
          <w:sz w:val="20"/>
        </w:rPr>
        <w:t xml:space="preserve"> – The volume of water contained in the impoundment at maximum water storage elevation.</w:t>
      </w:r>
    </w:p>
    <w:p w14:paraId="234F43DB" w14:textId="77777777" w:rsidR="00BF4505" w:rsidRDefault="00BF4505" w:rsidP="0011020F">
      <w:pPr>
        <w:rPr>
          <w:sz w:val="20"/>
        </w:rPr>
      </w:pPr>
    </w:p>
    <w:p w14:paraId="32EADCB6" w14:textId="77777777" w:rsidR="00177049" w:rsidRDefault="00177049" w:rsidP="0011020F">
      <w:pPr>
        <w:rPr>
          <w:sz w:val="20"/>
        </w:rPr>
      </w:pPr>
      <w:r>
        <w:rPr>
          <w:sz w:val="20"/>
          <w:u w:val="single"/>
        </w:rPr>
        <w:t xml:space="preserve">Normal </w:t>
      </w:r>
      <w:r w:rsidRPr="00804A87">
        <w:rPr>
          <w:sz w:val="20"/>
          <w:u w:val="single"/>
        </w:rPr>
        <w:t>Storage Capacity</w:t>
      </w:r>
      <w:r>
        <w:rPr>
          <w:sz w:val="20"/>
        </w:rPr>
        <w:t xml:space="preserve"> – The volume of water contained in the impoundment at normal water storage elevation.</w:t>
      </w:r>
    </w:p>
    <w:p w14:paraId="7721F5C6" w14:textId="77777777" w:rsidR="00177049" w:rsidRPr="00BF4505" w:rsidRDefault="00177049" w:rsidP="0011020F">
      <w:pPr>
        <w:rPr>
          <w:sz w:val="20"/>
        </w:rPr>
      </w:pPr>
    </w:p>
    <w:p w14:paraId="6CDEADF4" w14:textId="77777777" w:rsidR="002B55B1" w:rsidRDefault="002B55B1" w:rsidP="0011020F">
      <w:r>
        <w:rPr>
          <w:b/>
        </w:rPr>
        <w:t>Condition Rating</w:t>
      </w:r>
    </w:p>
    <w:p w14:paraId="35C461C0" w14:textId="77777777" w:rsidR="002B55B1" w:rsidRDefault="002B55B1" w:rsidP="0011020F"/>
    <w:p w14:paraId="49E6E32F" w14:textId="77777777" w:rsidR="002B55B1" w:rsidRDefault="002B55B1" w:rsidP="0011020F">
      <w:pPr>
        <w:rPr>
          <w:sz w:val="20"/>
        </w:rPr>
      </w:pPr>
      <w:r>
        <w:rPr>
          <w:sz w:val="20"/>
          <w:u w:val="single"/>
        </w:rPr>
        <w:t>Unsafe</w:t>
      </w:r>
      <w:r w:rsidR="00DC2FF4">
        <w:rPr>
          <w:sz w:val="20"/>
        </w:rPr>
        <w:t xml:space="preserve"> –</w:t>
      </w:r>
      <w:r>
        <w:rPr>
          <w:sz w:val="20"/>
        </w:rPr>
        <w:t xml:space="preserve"> Major structural</w:t>
      </w:r>
      <w:r w:rsidR="00A367F4">
        <w:rPr>
          <w:sz w:val="20"/>
        </w:rPr>
        <w:t>*</w:t>
      </w:r>
      <w:r>
        <w:rPr>
          <w:sz w:val="20"/>
        </w:rPr>
        <w:t>, operational, and maintenance deficiencies exist under normal operating conditions.</w:t>
      </w:r>
    </w:p>
    <w:p w14:paraId="39A65326" w14:textId="77777777" w:rsidR="002B55B1" w:rsidRDefault="002B55B1" w:rsidP="0011020F">
      <w:pPr>
        <w:rPr>
          <w:sz w:val="20"/>
        </w:rPr>
      </w:pPr>
    </w:p>
    <w:p w14:paraId="3CD0A0D0" w14:textId="77777777" w:rsidR="002B55B1" w:rsidRDefault="002B55B1" w:rsidP="0011020F">
      <w:pPr>
        <w:spacing w:after="240"/>
        <w:rPr>
          <w:sz w:val="20"/>
        </w:rPr>
      </w:pPr>
      <w:r>
        <w:rPr>
          <w:sz w:val="20"/>
          <w:u w:val="single"/>
        </w:rPr>
        <w:t>Poor</w:t>
      </w:r>
      <w:r>
        <w:rPr>
          <w:sz w:val="20"/>
        </w:rPr>
        <w:t xml:space="preserve"> </w:t>
      </w:r>
      <w:r w:rsidR="00DC2FF4">
        <w:rPr>
          <w:sz w:val="20"/>
        </w:rPr>
        <w:t xml:space="preserve">– </w:t>
      </w:r>
      <w:r>
        <w:rPr>
          <w:sz w:val="20"/>
        </w:rPr>
        <w:t>Significant structural</w:t>
      </w:r>
      <w:r w:rsidR="00A367F4">
        <w:rPr>
          <w:sz w:val="20"/>
        </w:rPr>
        <w:t>*</w:t>
      </w:r>
      <w:r>
        <w:rPr>
          <w:sz w:val="20"/>
        </w:rPr>
        <w:t>, operation and maintenance deficiencies are clearly recognized for normal loading conditions.</w:t>
      </w:r>
    </w:p>
    <w:p w14:paraId="2AB61465" w14:textId="77777777" w:rsidR="002B55B1" w:rsidRDefault="002B55B1">
      <w:pPr>
        <w:rPr>
          <w:sz w:val="20"/>
        </w:rPr>
      </w:pPr>
      <w:r>
        <w:rPr>
          <w:sz w:val="20"/>
          <w:u w:val="single"/>
        </w:rPr>
        <w:lastRenderedPageBreak/>
        <w:t>Fair</w:t>
      </w:r>
      <w:r>
        <w:rPr>
          <w:sz w:val="20"/>
        </w:rPr>
        <w:t xml:space="preserve"> </w:t>
      </w:r>
      <w:r w:rsidR="00DC2FF4">
        <w:rPr>
          <w:sz w:val="20"/>
        </w:rPr>
        <w:t>–</w:t>
      </w:r>
      <w:r>
        <w:rPr>
          <w:sz w:val="20"/>
        </w:rPr>
        <w:t xml:space="preserve"> Significant operational and maintenance deficiencies, no structural deficiencies.  Potential deficiencies exist under unusual loading conditions that may realistically occur.  Can be used when uncertainties exist as to critical parameters.</w:t>
      </w:r>
    </w:p>
    <w:p w14:paraId="26392F73" w14:textId="77777777" w:rsidR="002B55B1" w:rsidRDefault="002B55B1">
      <w:pPr>
        <w:rPr>
          <w:sz w:val="20"/>
        </w:rPr>
      </w:pPr>
    </w:p>
    <w:p w14:paraId="7ADE1090" w14:textId="77777777" w:rsidR="002B55B1" w:rsidRDefault="002B55B1">
      <w:pPr>
        <w:rPr>
          <w:sz w:val="20"/>
        </w:rPr>
      </w:pPr>
      <w:r>
        <w:rPr>
          <w:sz w:val="20"/>
          <w:u w:val="single"/>
        </w:rPr>
        <w:t>Satisfactory</w:t>
      </w:r>
      <w:r>
        <w:rPr>
          <w:i/>
          <w:iCs/>
          <w:sz w:val="20"/>
        </w:rPr>
        <w:t xml:space="preserve"> </w:t>
      </w:r>
      <w:r w:rsidR="00DC2FF4">
        <w:rPr>
          <w:sz w:val="20"/>
        </w:rPr>
        <w:t>–</w:t>
      </w:r>
      <w:r>
        <w:rPr>
          <w:sz w:val="20"/>
        </w:rPr>
        <w:t xml:space="preserve"> Minor operational and maintenance deficiencies. Infrequent hydrologic events would probably result in deficiencies.</w:t>
      </w:r>
    </w:p>
    <w:p w14:paraId="342E5096" w14:textId="77777777" w:rsidR="002B55B1" w:rsidRDefault="002B55B1">
      <w:pPr>
        <w:rPr>
          <w:sz w:val="20"/>
        </w:rPr>
      </w:pPr>
    </w:p>
    <w:p w14:paraId="6FD65019" w14:textId="77777777" w:rsidR="002B55B1" w:rsidRDefault="002B55B1">
      <w:pPr>
        <w:rPr>
          <w:sz w:val="20"/>
        </w:rPr>
      </w:pPr>
      <w:r>
        <w:rPr>
          <w:sz w:val="20"/>
          <w:u w:val="single"/>
        </w:rPr>
        <w:t>Good</w:t>
      </w:r>
      <w:r w:rsidRPr="00DC2FF4">
        <w:rPr>
          <w:sz w:val="20"/>
        </w:rPr>
        <w:t xml:space="preserve"> </w:t>
      </w:r>
      <w:r w:rsidR="00DC2FF4">
        <w:rPr>
          <w:sz w:val="20"/>
        </w:rPr>
        <w:t>–</w:t>
      </w:r>
      <w:r>
        <w:rPr>
          <w:sz w:val="20"/>
        </w:rPr>
        <w:t xml:space="preserve"> No existing or potential deficiencies recognized. Safe performance is expected under all loading including SDF.</w:t>
      </w:r>
    </w:p>
    <w:p w14:paraId="0BCBC579" w14:textId="77777777" w:rsidR="006A1094" w:rsidRDefault="006A1094">
      <w:pPr>
        <w:rPr>
          <w:sz w:val="20"/>
        </w:rPr>
      </w:pPr>
    </w:p>
    <w:p w14:paraId="23636623" w14:textId="77777777" w:rsidR="00A367F4" w:rsidRDefault="00A367F4">
      <w:pPr>
        <w:rPr>
          <w:sz w:val="20"/>
        </w:rPr>
      </w:pPr>
      <w:r>
        <w:rPr>
          <w:sz w:val="20"/>
        </w:rPr>
        <w:t>* Structural deficiencies include but are not limited to the following:</w:t>
      </w:r>
    </w:p>
    <w:p w14:paraId="37520284" w14:textId="77777777" w:rsidR="006A1094" w:rsidRDefault="006A1094">
      <w:pPr>
        <w:rPr>
          <w:sz w:val="20"/>
        </w:rPr>
      </w:pPr>
    </w:p>
    <w:p w14:paraId="60374576" w14:textId="77777777" w:rsidR="00A367F4" w:rsidRDefault="00A367F4" w:rsidP="00A367F4">
      <w:pPr>
        <w:numPr>
          <w:ilvl w:val="0"/>
          <w:numId w:val="17"/>
        </w:numPr>
        <w:rPr>
          <w:sz w:val="20"/>
        </w:rPr>
      </w:pPr>
      <w:r>
        <w:rPr>
          <w:sz w:val="20"/>
        </w:rPr>
        <w:t>Excessive uncontrolled seepage (e.g., upwelling of water, evidence of fines movement, flowing water, erosion, etc.)</w:t>
      </w:r>
    </w:p>
    <w:p w14:paraId="4370B2F5" w14:textId="77777777" w:rsidR="00A367F4" w:rsidRDefault="00A367F4" w:rsidP="00A367F4">
      <w:pPr>
        <w:numPr>
          <w:ilvl w:val="0"/>
          <w:numId w:val="17"/>
        </w:numPr>
        <w:rPr>
          <w:sz w:val="20"/>
        </w:rPr>
      </w:pPr>
      <w:r>
        <w:rPr>
          <w:sz w:val="20"/>
        </w:rPr>
        <w:t>Missing riprap with resulting erosion of slope</w:t>
      </w:r>
    </w:p>
    <w:p w14:paraId="558E3AD8" w14:textId="77777777" w:rsidR="00A367F4" w:rsidRDefault="00A367F4" w:rsidP="00A367F4">
      <w:pPr>
        <w:numPr>
          <w:ilvl w:val="0"/>
          <w:numId w:val="17"/>
        </w:numPr>
        <w:rPr>
          <w:sz w:val="20"/>
        </w:rPr>
      </w:pPr>
      <w:r>
        <w:rPr>
          <w:sz w:val="20"/>
        </w:rPr>
        <w:t>Sinkholes, particularly behind retaining walls and above outlet pipes, possibly indicating loss of soil due to piping, rather than animal burrows</w:t>
      </w:r>
    </w:p>
    <w:p w14:paraId="4C744224" w14:textId="77777777" w:rsidR="00A367F4" w:rsidRDefault="00A367F4" w:rsidP="00A367F4">
      <w:pPr>
        <w:numPr>
          <w:ilvl w:val="0"/>
          <w:numId w:val="17"/>
        </w:numPr>
        <w:rPr>
          <w:sz w:val="20"/>
        </w:rPr>
      </w:pPr>
      <w:r>
        <w:rPr>
          <w:sz w:val="20"/>
        </w:rPr>
        <w:t>Excessive vegetation and tree growth, particularly if it obscures features of the dam and the dam cannot be fully inspected</w:t>
      </w:r>
    </w:p>
    <w:p w14:paraId="231A3878" w14:textId="77777777" w:rsidR="00A367F4" w:rsidRDefault="00A367F4" w:rsidP="00A367F4">
      <w:pPr>
        <w:numPr>
          <w:ilvl w:val="0"/>
          <w:numId w:val="17"/>
        </w:numPr>
        <w:rPr>
          <w:sz w:val="20"/>
        </w:rPr>
      </w:pPr>
      <w:r>
        <w:rPr>
          <w:sz w:val="20"/>
        </w:rPr>
        <w:t xml:space="preserve">Deterioration of concrete structures (e.g., exposed rebar, tilted walls, large cracks with or without seepage, excessive spalling, etc.) </w:t>
      </w:r>
    </w:p>
    <w:p w14:paraId="3FF521D2" w14:textId="77777777" w:rsidR="00A367F4" w:rsidRDefault="00A367F4" w:rsidP="00A367F4">
      <w:pPr>
        <w:numPr>
          <w:ilvl w:val="0"/>
          <w:numId w:val="17"/>
        </w:numPr>
        <w:rPr>
          <w:sz w:val="20"/>
        </w:rPr>
      </w:pPr>
      <w:r>
        <w:rPr>
          <w:sz w:val="20"/>
        </w:rPr>
        <w:t>Inoperable outlets (gates and valves that have not been operated for many years or are broken)</w:t>
      </w:r>
    </w:p>
    <w:p w14:paraId="3A1F410B" w14:textId="77777777" w:rsidR="00A367F4" w:rsidRDefault="00A367F4">
      <w:pPr>
        <w:rPr>
          <w:sz w:val="20"/>
        </w:rPr>
      </w:pPr>
    </w:p>
    <w:sectPr w:rsidR="00A367F4" w:rsidSect="00BB1890">
      <w:headerReference w:type="first" r:id="rId29"/>
      <w:footerReference w:type="first" r:id="rId30"/>
      <w:pgSz w:w="12240" w:h="15840" w:code="1"/>
      <w:pgMar w:top="1440" w:right="1800" w:bottom="1440" w:left="1800" w:header="129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9169" w14:textId="77777777" w:rsidR="002A7378" w:rsidRDefault="002A7378">
      <w:r>
        <w:separator/>
      </w:r>
    </w:p>
  </w:endnote>
  <w:endnote w:type="continuationSeparator" w:id="0">
    <w:p w14:paraId="599581A8" w14:textId="77777777" w:rsidR="002A7378" w:rsidRDefault="002A7378">
      <w:r>
        <w:continuationSeparator/>
      </w:r>
    </w:p>
  </w:endnote>
  <w:endnote w:type="continuationNotice" w:id="1">
    <w:p w14:paraId="11D53B72" w14:textId="77777777" w:rsidR="002A7378" w:rsidRDefault="002A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14EF" w14:textId="77777777" w:rsidR="009A5916" w:rsidRDefault="009A5916">
    <w:pPr>
      <w:pStyle w:val="Footer"/>
      <w:rPr>
        <w:i/>
        <w:iCs/>
        <w:sz w:val="16"/>
      </w:rPr>
    </w:pPr>
    <w:r>
      <w:rPr>
        <w:i/>
        <w:iCs/>
        <w:sz w:val="16"/>
      </w:rPr>
      <w:t>Nat-ID Dam Name and Town</w:t>
    </w:r>
    <w:r>
      <w:rPr>
        <w:sz w:val="16"/>
      </w:rPr>
      <w:t xml:space="preserve"> </w:t>
    </w:r>
    <w:r>
      <w:rPr>
        <w:sz w:val="16"/>
      </w:rPr>
      <w:tab/>
    </w:r>
    <w:r>
      <w:rPr>
        <w:sz w:val="16"/>
      </w:rPr>
      <w:tab/>
      <w:t xml:space="preserve">Date of Inspection: </w:t>
    </w:r>
    <w:r>
      <w:rPr>
        <w:i/>
        <w:iCs/>
        <w:sz w:val="16"/>
      </w:rPr>
      <w:t xml:space="preserve">DATE </w:t>
    </w:r>
  </w:p>
  <w:p w14:paraId="06DAEDB1" w14:textId="02308E46" w:rsidR="009A5916" w:rsidRPr="00E35212" w:rsidRDefault="009A5916" w:rsidP="00E35212">
    <w:pPr>
      <w:pStyle w:val="Footer"/>
      <w:rPr>
        <w:sz w:val="16"/>
        <w:szCs w:val="16"/>
      </w:rPr>
    </w:pPr>
    <w:r w:rsidRPr="00E35212">
      <w:rPr>
        <w:sz w:val="16"/>
        <w:szCs w:val="16"/>
      </w:rPr>
      <w:t xml:space="preserve">Template Version </w:t>
    </w:r>
    <w:proofErr w:type="gramStart"/>
    <w:r w:rsidR="00621A02" w:rsidRPr="00D449B6">
      <w:rPr>
        <w:b/>
        <w:bCs/>
        <w:sz w:val="16"/>
        <w:szCs w:val="16"/>
      </w:rPr>
      <w:t>6</w:t>
    </w:r>
    <w:r w:rsidRPr="00E35212">
      <w:rPr>
        <w:sz w:val="16"/>
        <w:szCs w:val="16"/>
      </w:rPr>
      <w:t>,</w:t>
    </w:r>
    <w:r>
      <w:rPr>
        <w:sz w:val="16"/>
        <w:szCs w:val="16"/>
      </w:rPr>
      <w:t xml:space="preserve"> </w:t>
    </w:r>
    <w:r w:rsidR="00621A02">
      <w:rPr>
        <w:sz w:val="16"/>
        <w:szCs w:val="16"/>
      </w:rPr>
      <w:t xml:space="preserve"> </w:t>
    </w:r>
    <w:r w:rsidR="00D56AB5">
      <w:rPr>
        <w:b/>
        <w:bCs/>
        <w:sz w:val="16"/>
        <w:szCs w:val="16"/>
      </w:rPr>
      <w:t>June</w:t>
    </w:r>
    <w:proofErr w:type="gramEnd"/>
    <w:r w:rsidR="00621A02" w:rsidRPr="00D449B6">
      <w:rPr>
        <w:b/>
        <w:bCs/>
        <w:sz w:val="16"/>
        <w:szCs w:val="16"/>
      </w:rPr>
      <w:t xml:space="preserve"> 2021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102C" w14:textId="77777777" w:rsidR="009A5916" w:rsidRDefault="009A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11C6" w14:textId="77777777" w:rsidR="009A5916" w:rsidRDefault="009A591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9DB1" w14:textId="77777777" w:rsidR="009A5916" w:rsidRDefault="009A5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B5A4" w14:textId="77777777" w:rsidR="009A5916" w:rsidRDefault="009A5916">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0B95" w14:textId="77777777" w:rsidR="009A5916" w:rsidRDefault="009A5916">
    <w:pPr>
      <w:pStyle w:val="Footer"/>
      <w:rPr>
        <w:i/>
        <w:iCs/>
        <w:sz w:val="16"/>
      </w:rPr>
    </w:pPr>
    <w:r>
      <w:rPr>
        <w:i/>
        <w:iCs/>
        <w:sz w:val="16"/>
      </w:rPr>
      <w:t>Dam Name and Town</w:t>
    </w:r>
    <w:r>
      <w:rPr>
        <w:sz w:val="16"/>
      </w:rPr>
      <w:t xml:space="preserve"> </w:t>
    </w:r>
    <w:r>
      <w:rPr>
        <w:sz w:val="16"/>
      </w:rPr>
      <w:tab/>
    </w:r>
    <w:r w:rsidRPr="00692093">
      <w:rPr>
        <w:sz w:val="16"/>
        <w:szCs w:val="16"/>
      </w:rPr>
      <w:t>-</w:t>
    </w:r>
    <w:r w:rsidRPr="00692093">
      <w:rPr>
        <w:rStyle w:val="PageNumber"/>
        <w:sz w:val="16"/>
        <w:szCs w:val="16"/>
      </w:rPr>
      <w:fldChar w:fldCharType="begin"/>
    </w:r>
    <w:r w:rsidRPr="00692093">
      <w:rPr>
        <w:rStyle w:val="PageNumber"/>
        <w:sz w:val="16"/>
        <w:szCs w:val="16"/>
      </w:rPr>
      <w:instrText xml:space="preserve"> PAGE </w:instrText>
    </w:r>
    <w:r w:rsidRPr="00692093">
      <w:rPr>
        <w:rStyle w:val="PageNumber"/>
        <w:sz w:val="16"/>
        <w:szCs w:val="16"/>
      </w:rPr>
      <w:fldChar w:fldCharType="separate"/>
    </w:r>
    <w:r>
      <w:rPr>
        <w:rStyle w:val="PageNumber"/>
        <w:noProof/>
        <w:sz w:val="16"/>
        <w:szCs w:val="16"/>
      </w:rPr>
      <w:t>15</w:t>
    </w:r>
    <w:r w:rsidRPr="00692093">
      <w:rPr>
        <w:rStyle w:val="PageNumber"/>
        <w:sz w:val="16"/>
        <w:szCs w:val="16"/>
      </w:rPr>
      <w:fldChar w:fldCharType="end"/>
    </w:r>
    <w:r w:rsidRPr="00692093">
      <w:rPr>
        <w:rStyle w:val="PageNumber"/>
        <w:sz w:val="16"/>
        <w:szCs w:val="16"/>
      </w:rPr>
      <w:t>-</w:t>
    </w:r>
    <w:r>
      <w:rPr>
        <w:sz w:val="16"/>
      </w:rPr>
      <w:tab/>
      <w:t xml:space="preserve">Date of Inspection: </w:t>
    </w:r>
    <w:r>
      <w:rPr>
        <w:i/>
        <w:iCs/>
        <w:sz w:val="16"/>
      </w:rPr>
      <w:t xml:space="preserve">DATE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C927" w14:textId="77777777" w:rsidR="009A5916" w:rsidRDefault="009A5916">
    <w:pPr>
      <w:pStyle w:val="Footer"/>
      <w:rPr>
        <w:i/>
        <w:iCs/>
        <w:sz w:val="16"/>
      </w:rPr>
    </w:pPr>
  </w:p>
  <w:p w14:paraId="55FDB13D" w14:textId="77777777" w:rsidR="009A5916" w:rsidRDefault="009A5916">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84FE" w14:textId="77777777" w:rsidR="0011020F" w:rsidRDefault="0011020F">
    <w:pPr>
      <w:pStyle w:val="Footer"/>
      <w:rPr>
        <w:i/>
        <w:iCs/>
        <w:sz w:val="16"/>
      </w:rPr>
    </w:pPr>
  </w:p>
  <w:p w14:paraId="6F0BEFB8" w14:textId="77777777" w:rsidR="0011020F" w:rsidRDefault="0011020F">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2D26" w14:textId="77777777" w:rsidR="0011020F" w:rsidRDefault="0011020F">
    <w:pPr>
      <w:pStyle w:val="Footer"/>
      <w:rPr>
        <w:i/>
        <w:iCs/>
        <w:sz w:val="16"/>
      </w:rPr>
    </w:pPr>
  </w:p>
  <w:p w14:paraId="24C8FEDF" w14:textId="77777777" w:rsidR="0011020F" w:rsidRDefault="0011020F">
    <w:pPr>
      <w:pStyle w:val="Footer"/>
      <w:rPr>
        <w:i/>
        <w:iCs/>
        <w:sz w:val="16"/>
      </w:rPr>
    </w:pPr>
    <w:r>
      <w:rPr>
        <w:i/>
        <w:iCs/>
        <w:sz w:val="16"/>
      </w:rPr>
      <w:t>Dam Name and Town</w:t>
    </w:r>
    <w:r>
      <w:rPr>
        <w:sz w:val="16"/>
      </w:rPr>
      <w:t xml:space="preserve"> </w:t>
    </w:r>
    <w:r>
      <w:rPr>
        <w:sz w:val="16"/>
      </w:rPr>
      <w:tab/>
    </w:r>
    <w:r>
      <w:rPr>
        <w:sz w:val="16"/>
      </w:rPr>
      <w:tab/>
      <w:t xml:space="preserve">Date of Inspection: </w:t>
    </w:r>
    <w:r>
      <w:rPr>
        <w:i/>
        <w:iCs/>
        <w:sz w:val="16"/>
      </w:rPr>
      <w:t xml:space="preserve">DATE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91B1" w14:textId="77777777" w:rsidR="001E28C2" w:rsidRDefault="001E2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CA67" w14:textId="77777777" w:rsidR="002A7378" w:rsidRDefault="002A7378">
      <w:r>
        <w:separator/>
      </w:r>
    </w:p>
  </w:footnote>
  <w:footnote w:type="continuationSeparator" w:id="0">
    <w:p w14:paraId="57DB86D3" w14:textId="77777777" w:rsidR="002A7378" w:rsidRDefault="002A7378">
      <w:r>
        <w:continuationSeparator/>
      </w:r>
    </w:p>
  </w:footnote>
  <w:footnote w:type="continuationNotice" w:id="1">
    <w:p w14:paraId="1F389538" w14:textId="77777777" w:rsidR="002A7378" w:rsidRDefault="002A7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B4D6" w14:textId="77777777" w:rsidR="009A5916" w:rsidRDefault="009A5916" w:rsidP="00667C9C">
    <w:pPr>
      <w:pStyle w:val="Header"/>
      <w:pBdr>
        <w:bottom w:val="single" w:sz="4" w:space="1" w:color="auto"/>
      </w:pBdr>
    </w:pPr>
    <w:r>
      <w:tab/>
      <w:t>TABLE OF CONTENTS</w:t>
    </w:r>
  </w:p>
  <w:p w14:paraId="38C06F5A" w14:textId="77777777" w:rsidR="009A5916" w:rsidRDefault="009A5916" w:rsidP="00667C9C">
    <w:pPr>
      <w:pStyle w:val="BodyText"/>
      <w:tabs>
        <w:tab w:val="left" w:pos="0"/>
        <w:tab w:val="left" w:pos="7650"/>
      </w:tabs>
      <w:spacing w:before="120"/>
      <w:jc w:val="right"/>
      <w:rPr>
        <w:sz w:val="20"/>
      </w:rPr>
    </w:pPr>
    <w:r>
      <w:rPr>
        <w:sz w:val="20"/>
      </w:rPr>
      <w:t>Page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4B60" w14:textId="77777777" w:rsidR="009A5916" w:rsidRDefault="009A5916" w:rsidP="00182F90">
    <w:pPr>
      <w:pStyle w:val="Header"/>
      <w:pBdr>
        <w:bottom w:val="single" w:sz="4" w:space="1" w:color="auto"/>
      </w:pBdr>
    </w:pPr>
    <w:r>
      <w:tab/>
      <w:t>TABLE OF CONTENTS</w:t>
    </w:r>
  </w:p>
  <w:p w14:paraId="28957160" w14:textId="77777777" w:rsidR="009A5916" w:rsidRDefault="009A5916" w:rsidP="00182F90">
    <w:pPr>
      <w:pStyle w:val="BodyText"/>
      <w:tabs>
        <w:tab w:val="left" w:pos="0"/>
        <w:tab w:val="left" w:pos="7650"/>
      </w:tabs>
      <w:spacing w:before="120"/>
      <w:jc w:val="right"/>
      <w:rPr>
        <w:sz w:val="20"/>
      </w:rPr>
    </w:pPr>
    <w:r>
      <w:rPr>
        <w:sz w:val="20"/>
      </w:rPr>
      <w:t>Page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D754" w14:textId="77777777" w:rsidR="009A5916" w:rsidRDefault="009A59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DDDE" w14:textId="77777777" w:rsidR="009A5916" w:rsidRDefault="009A5916">
    <w:pPr>
      <w:pStyle w:val="Header"/>
      <w:jc w:val="center"/>
      <w:rPr>
        <w:sz w:val="20"/>
        <w:u w:val="single"/>
      </w:rPr>
    </w:pPr>
  </w:p>
  <w:p w14:paraId="2BCD3F07" w14:textId="77777777" w:rsidR="009A5916" w:rsidRDefault="009A5916">
    <w:pPr>
      <w:pStyle w:val="Header"/>
      <w:tabs>
        <w:tab w:val="clear" w:pos="8640"/>
        <w:tab w:val="right" w:pos="8370"/>
      </w:tabs>
      <w:rPr>
        <w:b/>
      </w:rPr>
    </w:pPr>
    <w:r>
      <w:t xml:space="preserve">    </w:t>
    </w:r>
    <w:r>
      <w:rPr>
        <w:b/>
      </w:rPr>
      <w:t xml:space="preserve"> </w:t>
    </w:r>
  </w:p>
  <w:p w14:paraId="7BF7C96B" w14:textId="77777777" w:rsidR="009A5916" w:rsidRDefault="009A59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4EC4" w14:textId="77777777" w:rsidR="0011020F" w:rsidRDefault="0011020F">
    <w:pPr>
      <w:pStyle w:val="Header"/>
      <w:jc w:val="center"/>
      <w:rPr>
        <w:sz w:val="20"/>
        <w:u w:val="single"/>
      </w:rPr>
    </w:pPr>
  </w:p>
  <w:p w14:paraId="18738D79" w14:textId="77777777" w:rsidR="0011020F" w:rsidRDefault="0011020F">
    <w:pPr>
      <w:pStyle w:val="Header"/>
      <w:tabs>
        <w:tab w:val="clear" w:pos="8640"/>
        <w:tab w:val="right" w:pos="8370"/>
      </w:tabs>
      <w:rPr>
        <w:b/>
      </w:rPr>
    </w:pPr>
    <w:r>
      <w:t xml:space="preserve">    </w:t>
    </w:r>
    <w:r>
      <w:rPr>
        <w:b/>
      </w:rPr>
      <w:t xml:space="preserve"> </w:t>
    </w:r>
  </w:p>
  <w:p w14:paraId="24070D63" w14:textId="77777777" w:rsidR="0011020F" w:rsidRDefault="001102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8908" w14:textId="77777777" w:rsidR="0011020F" w:rsidRDefault="0011020F">
    <w:pPr>
      <w:pStyle w:val="Header"/>
      <w:jc w:val="center"/>
      <w:rPr>
        <w:sz w:val="20"/>
        <w:u w:val="single"/>
      </w:rPr>
    </w:pPr>
  </w:p>
  <w:p w14:paraId="2155ABAF" w14:textId="77777777" w:rsidR="0011020F" w:rsidRDefault="0011020F">
    <w:pPr>
      <w:pStyle w:val="Header"/>
      <w:tabs>
        <w:tab w:val="clear" w:pos="8640"/>
        <w:tab w:val="right" w:pos="8370"/>
      </w:tabs>
      <w:rPr>
        <w:b/>
      </w:rPr>
    </w:pPr>
    <w:r>
      <w:t xml:space="preserve">    </w:t>
    </w:r>
    <w:r>
      <w:rPr>
        <w:b/>
      </w:rPr>
      <w:t xml:space="preserve"> </w:t>
    </w:r>
  </w:p>
  <w:p w14:paraId="6EA81FC1" w14:textId="77777777" w:rsidR="0011020F" w:rsidRDefault="001102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39E0" w14:textId="77777777" w:rsidR="009A5916" w:rsidRDefault="009A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1424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24188D"/>
    <w:multiLevelType w:val="multilevel"/>
    <w:tmpl w:val="380C87FE"/>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3D9B"/>
    <w:multiLevelType w:val="hybridMultilevel"/>
    <w:tmpl w:val="61FC88AC"/>
    <w:lvl w:ilvl="0" w:tplc="AF2230BC">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323F95"/>
    <w:multiLevelType w:val="hybridMultilevel"/>
    <w:tmpl w:val="D2162CD4"/>
    <w:lvl w:ilvl="0" w:tplc="72FCAF6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B2121"/>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136C2"/>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B0C7F"/>
    <w:multiLevelType w:val="multilevel"/>
    <w:tmpl w:val="27D8DD6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82966"/>
    <w:multiLevelType w:val="hybridMultilevel"/>
    <w:tmpl w:val="D87E0F16"/>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53C92"/>
    <w:multiLevelType w:val="hybridMultilevel"/>
    <w:tmpl w:val="47969862"/>
    <w:lvl w:ilvl="0" w:tplc="D7B82D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6D26"/>
    <w:multiLevelType w:val="hybridMultilevel"/>
    <w:tmpl w:val="57B8AD52"/>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27399"/>
    <w:multiLevelType w:val="hybridMultilevel"/>
    <w:tmpl w:val="3ABA4908"/>
    <w:lvl w:ilvl="0" w:tplc="D7B82D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9644E"/>
    <w:multiLevelType w:val="hybridMultilevel"/>
    <w:tmpl w:val="B10207E8"/>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F7347"/>
    <w:multiLevelType w:val="multilevel"/>
    <w:tmpl w:val="65D4EA6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44C39E9"/>
    <w:multiLevelType w:val="hybridMultilevel"/>
    <w:tmpl w:val="8646AD44"/>
    <w:lvl w:ilvl="0" w:tplc="EE1E9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6E798A"/>
    <w:multiLevelType w:val="hybridMultilevel"/>
    <w:tmpl w:val="0A48C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862257"/>
    <w:multiLevelType w:val="multilevel"/>
    <w:tmpl w:val="3ABA490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B5C46"/>
    <w:multiLevelType w:val="hybridMultilevel"/>
    <w:tmpl w:val="3EDC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B0A60"/>
    <w:multiLevelType w:val="hybridMultilevel"/>
    <w:tmpl w:val="53B4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E1744"/>
    <w:multiLevelType w:val="multilevel"/>
    <w:tmpl w:val="8634043C"/>
    <w:lvl w:ilvl="0">
      <w:start w:val="3"/>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46A15CB6"/>
    <w:multiLevelType w:val="multilevel"/>
    <w:tmpl w:val="B10207E8"/>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B1336"/>
    <w:multiLevelType w:val="hybridMultilevel"/>
    <w:tmpl w:val="598A7BB8"/>
    <w:lvl w:ilvl="0" w:tplc="5B4C0900">
      <w:start w:val="1"/>
      <w:numFmt w:val="bullet"/>
      <w:lvlText w:val=""/>
      <w:lvlJc w:val="left"/>
      <w:pPr>
        <w:tabs>
          <w:tab w:val="num" w:pos="1080"/>
        </w:tabs>
        <w:ind w:left="792" w:hanging="72"/>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CA3E2A"/>
    <w:multiLevelType w:val="multilevel"/>
    <w:tmpl w:val="1504C2B2"/>
    <w:lvl w:ilvl="0">
      <w:start w:val="1"/>
      <w:numFmt w:val="bullet"/>
      <w:lvlText w:val=""/>
      <w:lvlJc w:val="left"/>
      <w:pPr>
        <w:tabs>
          <w:tab w:val="num" w:pos="908"/>
        </w:tabs>
        <w:ind w:left="908"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D02B79"/>
    <w:multiLevelType w:val="hybridMultilevel"/>
    <w:tmpl w:val="0A56E51A"/>
    <w:lvl w:ilvl="0" w:tplc="7278C25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231385"/>
    <w:multiLevelType w:val="hybridMultilevel"/>
    <w:tmpl w:val="1504C2B2"/>
    <w:lvl w:ilvl="0" w:tplc="D236FA3A">
      <w:start w:val="1"/>
      <w:numFmt w:val="bullet"/>
      <w:lvlText w:val=""/>
      <w:lvlJc w:val="left"/>
      <w:pPr>
        <w:tabs>
          <w:tab w:val="num" w:pos="908"/>
        </w:tabs>
        <w:ind w:left="908"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2F556A"/>
    <w:multiLevelType w:val="multilevel"/>
    <w:tmpl w:val="F2B48ED8"/>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55964FD"/>
    <w:multiLevelType w:val="hybridMultilevel"/>
    <w:tmpl w:val="27D8DD68"/>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A62F3"/>
    <w:multiLevelType w:val="hybridMultilevel"/>
    <w:tmpl w:val="C78869FE"/>
    <w:lvl w:ilvl="0" w:tplc="ED602FB0">
      <w:start w:val="1"/>
      <w:numFmt w:val="upperLetter"/>
      <w:lvlText w:val="%1."/>
      <w:lvlJc w:val="left"/>
      <w:pPr>
        <w:tabs>
          <w:tab w:val="num" w:pos="1440"/>
        </w:tabs>
        <w:ind w:left="1440" w:hanging="720"/>
      </w:pPr>
      <w:rPr>
        <w:rFonts w:hint="default"/>
      </w:rPr>
    </w:lvl>
    <w:lvl w:ilvl="1" w:tplc="B560928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1868C0"/>
    <w:multiLevelType w:val="hybridMultilevel"/>
    <w:tmpl w:val="82CA12B4"/>
    <w:lvl w:ilvl="0" w:tplc="99A4A022">
      <w:start w:val="1"/>
      <w:numFmt w:val="decimal"/>
      <w:lvlText w:val="%1."/>
      <w:lvlJc w:val="left"/>
      <w:pPr>
        <w:tabs>
          <w:tab w:val="num" w:pos="720"/>
        </w:tabs>
        <w:ind w:left="720" w:hanging="720"/>
      </w:pPr>
      <w:rPr>
        <w:rFonts w:hint="default"/>
        <w:b/>
        <w:i w:val="0"/>
      </w:rPr>
    </w:lvl>
    <w:lvl w:ilvl="1" w:tplc="EE1E939A">
      <w:start w:val="1"/>
      <w:numFmt w:val="bullet"/>
      <w:lvlText w:val=""/>
      <w:lvlJc w:val="left"/>
      <w:pPr>
        <w:tabs>
          <w:tab w:val="num" w:pos="720"/>
        </w:tabs>
        <w:ind w:left="720" w:hanging="360"/>
      </w:pPr>
      <w:rPr>
        <w:rFonts w:ascii="Symbol" w:hAnsi="Symbol" w:hint="default"/>
        <w:b/>
        <w:i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6A9D4B56"/>
    <w:multiLevelType w:val="multilevel"/>
    <w:tmpl w:val="47969862"/>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C0261"/>
    <w:multiLevelType w:val="hybridMultilevel"/>
    <w:tmpl w:val="C48EEF84"/>
    <w:lvl w:ilvl="0" w:tplc="5B4C0900">
      <w:start w:val="1"/>
      <w:numFmt w:val="bullet"/>
      <w:lvlText w:val=""/>
      <w:lvlJc w:val="left"/>
      <w:pPr>
        <w:tabs>
          <w:tab w:val="num" w:pos="1080"/>
        </w:tabs>
        <w:ind w:left="792" w:hanging="72"/>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5B4C0900">
      <w:start w:val="1"/>
      <w:numFmt w:val="bullet"/>
      <w:lvlText w:val=""/>
      <w:lvlJc w:val="left"/>
      <w:pPr>
        <w:tabs>
          <w:tab w:val="num" w:pos="2880"/>
        </w:tabs>
        <w:ind w:left="2592" w:hanging="72"/>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FB66B1F"/>
    <w:multiLevelType w:val="hybridMultilevel"/>
    <w:tmpl w:val="BB24D7A8"/>
    <w:lvl w:ilvl="0" w:tplc="99A4A022">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5111AB"/>
    <w:multiLevelType w:val="hybridMultilevel"/>
    <w:tmpl w:val="0A48CD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1226276"/>
    <w:multiLevelType w:val="hybridMultilevel"/>
    <w:tmpl w:val="D8ACF7A6"/>
    <w:lvl w:ilvl="0" w:tplc="5FD4B6AA">
      <w:start w:val="4"/>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74DDF"/>
    <w:multiLevelType w:val="hybridMultilevel"/>
    <w:tmpl w:val="380C87FE"/>
    <w:lvl w:ilvl="0" w:tplc="F5F2D2F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5539DA"/>
    <w:multiLevelType w:val="multilevel"/>
    <w:tmpl w:val="2CF07B68"/>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1275"/>
        </w:tabs>
        <w:ind w:left="1275" w:hanging="555"/>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D352513"/>
    <w:multiLevelType w:val="hybridMultilevel"/>
    <w:tmpl w:val="FA1468CC"/>
    <w:lvl w:ilvl="0" w:tplc="8270671E">
      <w:numFmt w:val="bullet"/>
      <w:lvlText w:val=""/>
      <w:lvlJc w:val="left"/>
      <w:pPr>
        <w:tabs>
          <w:tab w:val="num" w:pos="720"/>
        </w:tabs>
        <w:ind w:left="720" w:hanging="360"/>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47DCA"/>
    <w:multiLevelType w:val="hybridMultilevel"/>
    <w:tmpl w:val="261C825A"/>
    <w:lvl w:ilvl="0" w:tplc="5B4C0900">
      <w:start w:val="1"/>
      <w:numFmt w:val="bullet"/>
      <w:lvlText w:val=""/>
      <w:lvlJc w:val="left"/>
      <w:pPr>
        <w:tabs>
          <w:tab w:val="num" w:pos="720"/>
        </w:tabs>
        <w:ind w:left="432" w:hanging="72"/>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023AE0"/>
    <w:multiLevelType w:val="hybridMultilevel"/>
    <w:tmpl w:val="B52E220E"/>
    <w:lvl w:ilvl="0" w:tplc="9468EA2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3408630">
    <w:abstractNumId w:val="12"/>
  </w:num>
  <w:num w:numId="2" w16cid:durableId="661471215">
    <w:abstractNumId w:val="34"/>
  </w:num>
  <w:num w:numId="3" w16cid:durableId="1803690077">
    <w:abstractNumId w:val="32"/>
  </w:num>
  <w:num w:numId="4" w16cid:durableId="84083255">
    <w:abstractNumId w:val="26"/>
  </w:num>
  <w:num w:numId="5" w16cid:durableId="1666474050">
    <w:abstractNumId w:val="2"/>
  </w:num>
  <w:num w:numId="6" w16cid:durableId="533881759">
    <w:abstractNumId w:val="20"/>
  </w:num>
  <w:num w:numId="7" w16cid:durableId="1610309226">
    <w:abstractNumId w:val="29"/>
  </w:num>
  <w:num w:numId="8" w16cid:durableId="958755698">
    <w:abstractNumId w:val="27"/>
  </w:num>
  <w:num w:numId="9" w16cid:durableId="22899911">
    <w:abstractNumId w:val="30"/>
  </w:num>
  <w:num w:numId="10" w16cid:durableId="1286734064">
    <w:abstractNumId w:val="14"/>
  </w:num>
  <w:num w:numId="11" w16cid:durableId="2015103845">
    <w:abstractNumId w:val="18"/>
  </w:num>
  <w:num w:numId="12" w16cid:durableId="1978025706">
    <w:abstractNumId w:val="24"/>
  </w:num>
  <w:num w:numId="13" w16cid:durableId="814296253">
    <w:abstractNumId w:val="36"/>
  </w:num>
  <w:num w:numId="14" w16cid:durableId="195578797">
    <w:abstractNumId w:val="22"/>
  </w:num>
  <w:num w:numId="15" w16cid:durableId="1223518702">
    <w:abstractNumId w:val="10"/>
  </w:num>
  <w:num w:numId="16" w16cid:durableId="1511261967">
    <w:abstractNumId w:val="8"/>
  </w:num>
  <w:num w:numId="17" w16cid:durableId="235366417">
    <w:abstractNumId w:val="13"/>
  </w:num>
  <w:num w:numId="18" w16cid:durableId="1084062911">
    <w:abstractNumId w:val="23"/>
  </w:num>
  <w:num w:numId="19" w16cid:durableId="76051924">
    <w:abstractNumId w:val="21"/>
  </w:num>
  <w:num w:numId="20" w16cid:durableId="103963204">
    <w:abstractNumId w:val="37"/>
  </w:num>
  <w:num w:numId="21" w16cid:durableId="1911697271">
    <w:abstractNumId w:val="28"/>
  </w:num>
  <w:num w:numId="22" w16cid:durableId="74323983">
    <w:abstractNumId w:val="33"/>
  </w:num>
  <w:num w:numId="23" w16cid:durableId="939484808">
    <w:abstractNumId w:val="5"/>
  </w:num>
  <w:num w:numId="24" w16cid:durableId="467163068">
    <w:abstractNumId w:val="25"/>
  </w:num>
  <w:num w:numId="25" w16cid:durableId="893661072">
    <w:abstractNumId w:val="4"/>
  </w:num>
  <w:num w:numId="26" w16cid:durableId="1312709658">
    <w:abstractNumId w:val="11"/>
  </w:num>
  <w:num w:numId="27" w16cid:durableId="579827880">
    <w:abstractNumId w:val="19"/>
  </w:num>
  <w:num w:numId="28" w16cid:durableId="1114591370">
    <w:abstractNumId w:val="3"/>
  </w:num>
  <w:num w:numId="29" w16cid:durableId="417795675">
    <w:abstractNumId w:val="15"/>
  </w:num>
  <w:num w:numId="30" w16cid:durableId="725836728">
    <w:abstractNumId w:val="7"/>
  </w:num>
  <w:num w:numId="31" w16cid:durableId="1025403247">
    <w:abstractNumId w:val="1"/>
  </w:num>
  <w:num w:numId="32" w16cid:durableId="788474773">
    <w:abstractNumId w:val="35"/>
  </w:num>
  <w:num w:numId="33" w16cid:durableId="1350790621">
    <w:abstractNumId w:val="6"/>
  </w:num>
  <w:num w:numId="34" w16cid:durableId="1776092001">
    <w:abstractNumId w:val="9"/>
  </w:num>
  <w:num w:numId="35" w16cid:durableId="1067338386">
    <w:abstractNumId w:val="0"/>
  </w:num>
  <w:num w:numId="36" w16cid:durableId="8526250">
    <w:abstractNumId w:val="16"/>
  </w:num>
  <w:num w:numId="37" w16cid:durableId="642465547">
    <w:abstractNumId w:val="31"/>
  </w:num>
  <w:num w:numId="38" w16cid:durableId="797340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32"/>
    <w:rsid w:val="00023457"/>
    <w:rsid w:val="00055A5A"/>
    <w:rsid w:val="00065C1B"/>
    <w:rsid w:val="00075833"/>
    <w:rsid w:val="000825F3"/>
    <w:rsid w:val="00096D0F"/>
    <w:rsid w:val="000A3376"/>
    <w:rsid w:val="000A3873"/>
    <w:rsid w:val="000B67B3"/>
    <w:rsid w:val="000C4627"/>
    <w:rsid w:val="000D1D87"/>
    <w:rsid w:val="000F5E07"/>
    <w:rsid w:val="000F71C7"/>
    <w:rsid w:val="001022F7"/>
    <w:rsid w:val="0011020F"/>
    <w:rsid w:val="0011330A"/>
    <w:rsid w:val="001300B8"/>
    <w:rsid w:val="00140239"/>
    <w:rsid w:val="00147D49"/>
    <w:rsid w:val="00170A60"/>
    <w:rsid w:val="001719D0"/>
    <w:rsid w:val="00175603"/>
    <w:rsid w:val="00177049"/>
    <w:rsid w:val="00182F90"/>
    <w:rsid w:val="001E28C2"/>
    <w:rsid w:val="001E501F"/>
    <w:rsid w:val="001F2FF5"/>
    <w:rsid w:val="001F7853"/>
    <w:rsid w:val="0020325F"/>
    <w:rsid w:val="00204D43"/>
    <w:rsid w:val="00221132"/>
    <w:rsid w:val="00221F49"/>
    <w:rsid w:val="00222500"/>
    <w:rsid w:val="002350C9"/>
    <w:rsid w:val="00235856"/>
    <w:rsid w:val="002736AF"/>
    <w:rsid w:val="00290AEE"/>
    <w:rsid w:val="002A1256"/>
    <w:rsid w:val="002A7378"/>
    <w:rsid w:val="002B55B1"/>
    <w:rsid w:val="002D26CA"/>
    <w:rsid w:val="002D7861"/>
    <w:rsid w:val="002E4B4D"/>
    <w:rsid w:val="002E697D"/>
    <w:rsid w:val="00302C4E"/>
    <w:rsid w:val="003075CC"/>
    <w:rsid w:val="003105CD"/>
    <w:rsid w:val="0032012F"/>
    <w:rsid w:val="003215F3"/>
    <w:rsid w:val="003306ED"/>
    <w:rsid w:val="00334D8E"/>
    <w:rsid w:val="00336C58"/>
    <w:rsid w:val="00350EA5"/>
    <w:rsid w:val="00382BE6"/>
    <w:rsid w:val="003928AA"/>
    <w:rsid w:val="003A0366"/>
    <w:rsid w:val="003A3361"/>
    <w:rsid w:val="003B53E7"/>
    <w:rsid w:val="003B637B"/>
    <w:rsid w:val="003D193F"/>
    <w:rsid w:val="003E19AF"/>
    <w:rsid w:val="003E49FB"/>
    <w:rsid w:val="003E6D75"/>
    <w:rsid w:val="003F361A"/>
    <w:rsid w:val="003F38C7"/>
    <w:rsid w:val="00401313"/>
    <w:rsid w:val="0042258C"/>
    <w:rsid w:val="004447AF"/>
    <w:rsid w:val="0044665E"/>
    <w:rsid w:val="004569A6"/>
    <w:rsid w:val="00457825"/>
    <w:rsid w:val="004617C6"/>
    <w:rsid w:val="004974F4"/>
    <w:rsid w:val="004A0F0F"/>
    <w:rsid w:val="004A177C"/>
    <w:rsid w:val="004A1EFC"/>
    <w:rsid w:val="004B0BA7"/>
    <w:rsid w:val="004B2839"/>
    <w:rsid w:val="004C5334"/>
    <w:rsid w:val="004D42BC"/>
    <w:rsid w:val="004E4C60"/>
    <w:rsid w:val="005150D7"/>
    <w:rsid w:val="005617F7"/>
    <w:rsid w:val="00575F05"/>
    <w:rsid w:val="00576A49"/>
    <w:rsid w:val="00592C26"/>
    <w:rsid w:val="005A537E"/>
    <w:rsid w:val="005C68D5"/>
    <w:rsid w:val="005D20A2"/>
    <w:rsid w:val="005D66B9"/>
    <w:rsid w:val="0060754F"/>
    <w:rsid w:val="00621A02"/>
    <w:rsid w:val="006236C5"/>
    <w:rsid w:val="00626AFB"/>
    <w:rsid w:val="006353A0"/>
    <w:rsid w:val="006374EC"/>
    <w:rsid w:val="0063792A"/>
    <w:rsid w:val="0065257C"/>
    <w:rsid w:val="00652B9B"/>
    <w:rsid w:val="006530A8"/>
    <w:rsid w:val="00656007"/>
    <w:rsid w:val="00662A40"/>
    <w:rsid w:val="006638A2"/>
    <w:rsid w:val="00667C9C"/>
    <w:rsid w:val="00673F22"/>
    <w:rsid w:val="00677D45"/>
    <w:rsid w:val="006909FE"/>
    <w:rsid w:val="00692093"/>
    <w:rsid w:val="006928A2"/>
    <w:rsid w:val="006A1094"/>
    <w:rsid w:val="006B3A5E"/>
    <w:rsid w:val="006D6858"/>
    <w:rsid w:val="0070140A"/>
    <w:rsid w:val="00704A5E"/>
    <w:rsid w:val="00710C9E"/>
    <w:rsid w:val="007123A8"/>
    <w:rsid w:val="00713569"/>
    <w:rsid w:val="00725C27"/>
    <w:rsid w:val="007360DD"/>
    <w:rsid w:val="0078136C"/>
    <w:rsid w:val="00797988"/>
    <w:rsid w:val="007A393A"/>
    <w:rsid w:val="007C3F28"/>
    <w:rsid w:val="007D2A8E"/>
    <w:rsid w:val="00804A87"/>
    <w:rsid w:val="0082790C"/>
    <w:rsid w:val="008300A8"/>
    <w:rsid w:val="0083071E"/>
    <w:rsid w:val="0083615A"/>
    <w:rsid w:val="0085047C"/>
    <w:rsid w:val="00854E15"/>
    <w:rsid w:val="0086434C"/>
    <w:rsid w:val="008665EA"/>
    <w:rsid w:val="00871A13"/>
    <w:rsid w:val="008846BD"/>
    <w:rsid w:val="008A0E3C"/>
    <w:rsid w:val="008A0E47"/>
    <w:rsid w:val="008A2066"/>
    <w:rsid w:val="008B1F0F"/>
    <w:rsid w:val="008C78DF"/>
    <w:rsid w:val="008E0ED5"/>
    <w:rsid w:val="008E3774"/>
    <w:rsid w:val="008E3D72"/>
    <w:rsid w:val="00900E58"/>
    <w:rsid w:val="009010EE"/>
    <w:rsid w:val="00911F20"/>
    <w:rsid w:val="00912034"/>
    <w:rsid w:val="00922E84"/>
    <w:rsid w:val="00923E2F"/>
    <w:rsid w:val="00926843"/>
    <w:rsid w:val="00941F07"/>
    <w:rsid w:val="00943AC9"/>
    <w:rsid w:val="0096413B"/>
    <w:rsid w:val="00982319"/>
    <w:rsid w:val="009836EB"/>
    <w:rsid w:val="009A3F22"/>
    <w:rsid w:val="009A5916"/>
    <w:rsid w:val="009A65A2"/>
    <w:rsid w:val="009B1384"/>
    <w:rsid w:val="009C261F"/>
    <w:rsid w:val="009E2166"/>
    <w:rsid w:val="009E464C"/>
    <w:rsid w:val="009E71AF"/>
    <w:rsid w:val="009E7864"/>
    <w:rsid w:val="009F5C9F"/>
    <w:rsid w:val="00A05576"/>
    <w:rsid w:val="00A07E3A"/>
    <w:rsid w:val="00A367F4"/>
    <w:rsid w:val="00A4415F"/>
    <w:rsid w:val="00A70588"/>
    <w:rsid w:val="00A75667"/>
    <w:rsid w:val="00A821C4"/>
    <w:rsid w:val="00A82DB3"/>
    <w:rsid w:val="00A92BA1"/>
    <w:rsid w:val="00A96C4A"/>
    <w:rsid w:val="00A97540"/>
    <w:rsid w:val="00AA01C4"/>
    <w:rsid w:val="00AA4815"/>
    <w:rsid w:val="00AB3982"/>
    <w:rsid w:val="00AD2D2D"/>
    <w:rsid w:val="00AF1647"/>
    <w:rsid w:val="00AF2356"/>
    <w:rsid w:val="00B005C6"/>
    <w:rsid w:val="00B07DC0"/>
    <w:rsid w:val="00B30C44"/>
    <w:rsid w:val="00B3159F"/>
    <w:rsid w:val="00B31B25"/>
    <w:rsid w:val="00B3578B"/>
    <w:rsid w:val="00B46100"/>
    <w:rsid w:val="00B566A4"/>
    <w:rsid w:val="00B5697C"/>
    <w:rsid w:val="00B70E1D"/>
    <w:rsid w:val="00B803DE"/>
    <w:rsid w:val="00B812C4"/>
    <w:rsid w:val="00B92FE1"/>
    <w:rsid w:val="00B959AA"/>
    <w:rsid w:val="00B97BCF"/>
    <w:rsid w:val="00BB1890"/>
    <w:rsid w:val="00BB1A67"/>
    <w:rsid w:val="00BD5C6D"/>
    <w:rsid w:val="00BF4505"/>
    <w:rsid w:val="00C00D10"/>
    <w:rsid w:val="00C102ED"/>
    <w:rsid w:val="00C2235E"/>
    <w:rsid w:val="00C23654"/>
    <w:rsid w:val="00C2393F"/>
    <w:rsid w:val="00C307A9"/>
    <w:rsid w:val="00C32137"/>
    <w:rsid w:val="00C332E9"/>
    <w:rsid w:val="00C338E4"/>
    <w:rsid w:val="00C46114"/>
    <w:rsid w:val="00C51B36"/>
    <w:rsid w:val="00C52200"/>
    <w:rsid w:val="00C55158"/>
    <w:rsid w:val="00C77DB0"/>
    <w:rsid w:val="00C8375B"/>
    <w:rsid w:val="00C93191"/>
    <w:rsid w:val="00C9712B"/>
    <w:rsid w:val="00C97A28"/>
    <w:rsid w:val="00CA1017"/>
    <w:rsid w:val="00CA59FC"/>
    <w:rsid w:val="00CB66A5"/>
    <w:rsid w:val="00CC3764"/>
    <w:rsid w:val="00CF6D46"/>
    <w:rsid w:val="00D20303"/>
    <w:rsid w:val="00D31A6C"/>
    <w:rsid w:val="00D449B6"/>
    <w:rsid w:val="00D54250"/>
    <w:rsid w:val="00D56AB5"/>
    <w:rsid w:val="00D575D5"/>
    <w:rsid w:val="00D65B81"/>
    <w:rsid w:val="00D71A60"/>
    <w:rsid w:val="00D71AD1"/>
    <w:rsid w:val="00D72B2B"/>
    <w:rsid w:val="00D817B2"/>
    <w:rsid w:val="00D8517B"/>
    <w:rsid w:val="00D95A30"/>
    <w:rsid w:val="00DA0EB2"/>
    <w:rsid w:val="00DB2DE0"/>
    <w:rsid w:val="00DC0C7A"/>
    <w:rsid w:val="00DC2FF4"/>
    <w:rsid w:val="00DD2F1A"/>
    <w:rsid w:val="00DD5939"/>
    <w:rsid w:val="00DE7DF7"/>
    <w:rsid w:val="00E00CAD"/>
    <w:rsid w:val="00E04B93"/>
    <w:rsid w:val="00E12459"/>
    <w:rsid w:val="00E13020"/>
    <w:rsid w:val="00E22C54"/>
    <w:rsid w:val="00E35212"/>
    <w:rsid w:val="00E37F02"/>
    <w:rsid w:val="00E538C4"/>
    <w:rsid w:val="00E56BD6"/>
    <w:rsid w:val="00E62D06"/>
    <w:rsid w:val="00E7257B"/>
    <w:rsid w:val="00E85A7C"/>
    <w:rsid w:val="00EA4A02"/>
    <w:rsid w:val="00ED7DC8"/>
    <w:rsid w:val="00EE2568"/>
    <w:rsid w:val="00EF5529"/>
    <w:rsid w:val="00EF5909"/>
    <w:rsid w:val="00F10B38"/>
    <w:rsid w:val="00F15378"/>
    <w:rsid w:val="00F406AF"/>
    <w:rsid w:val="00F5386A"/>
    <w:rsid w:val="00F552C4"/>
    <w:rsid w:val="00F719B7"/>
    <w:rsid w:val="00F73BC7"/>
    <w:rsid w:val="00F82413"/>
    <w:rsid w:val="00FC31A3"/>
    <w:rsid w:val="00FC34FA"/>
    <w:rsid w:val="00FC52BB"/>
    <w:rsid w:val="00FD2AAA"/>
    <w:rsid w:val="00FF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D8B49"/>
  <w15:chartTrackingRefBased/>
  <w15:docId w15:val="{2C07769F-3EBC-45F0-94F6-45A988C3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54"/>
    <w:rPr>
      <w:sz w:val="22"/>
    </w:rPr>
  </w:style>
  <w:style w:type="paragraph" w:styleId="Heading1">
    <w:name w:val="heading 1"/>
    <w:basedOn w:val="TOC1"/>
    <w:next w:val="Normal"/>
    <w:qFormat/>
    <w:rsid w:val="00A05576"/>
    <w:pPr>
      <w:jc w:val="center"/>
      <w:outlineLvl w:val="0"/>
    </w:pPr>
    <w:rPr>
      <w:b/>
    </w:rPr>
  </w:style>
  <w:style w:type="paragraph" w:styleId="Heading2">
    <w:name w:val="heading 2"/>
    <w:basedOn w:val="TOC2"/>
    <w:next w:val="Normal"/>
    <w:qFormat/>
    <w:rsid w:val="00A05576"/>
    <w:pPr>
      <w:keepNext/>
      <w:tabs>
        <w:tab w:val="left" w:pos="720"/>
      </w:tabs>
      <w:spacing w:before="0" w:after="240"/>
      <w:ind w:firstLine="0"/>
      <w:outlineLvl w:val="1"/>
    </w:pPr>
    <w:rPr>
      <w:u w:val="single"/>
    </w:rPr>
  </w:style>
  <w:style w:type="paragraph" w:styleId="Heading3">
    <w:name w:val="heading 3"/>
    <w:basedOn w:val="BodyText"/>
    <w:next w:val="Normal"/>
    <w:qFormat/>
    <w:rsid w:val="00A05576"/>
    <w:pPr>
      <w:keepNext/>
      <w:outlineLvl w:val="2"/>
    </w:pPr>
  </w:style>
  <w:style w:type="paragraph" w:styleId="Heading4">
    <w:name w:val="heading 4"/>
    <w:basedOn w:val="Normal"/>
    <w:next w:val="Normal"/>
    <w:qFormat/>
    <w:rsid w:val="00A05576"/>
    <w:pPr>
      <w:keepNext/>
      <w:jc w:val="center"/>
      <w:outlineLvl w:val="3"/>
    </w:pPr>
    <w:rPr>
      <w:sz w:val="40"/>
    </w:rPr>
  </w:style>
  <w:style w:type="paragraph" w:styleId="Heading5">
    <w:name w:val="heading 5"/>
    <w:basedOn w:val="Normal"/>
    <w:next w:val="Normal"/>
    <w:qFormat/>
    <w:rsid w:val="00A05576"/>
    <w:pPr>
      <w:keepNext/>
      <w:ind w:firstLine="720"/>
      <w:jc w:val="both"/>
      <w:outlineLvl w:val="4"/>
    </w:pPr>
    <w:rPr>
      <w:b/>
      <w:bCs/>
    </w:rPr>
  </w:style>
  <w:style w:type="paragraph" w:styleId="Heading6">
    <w:name w:val="heading 6"/>
    <w:basedOn w:val="Normal"/>
    <w:next w:val="Normal"/>
    <w:qFormat/>
    <w:rsid w:val="00A05576"/>
    <w:pPr>
      <w:keepNext/>
      <w:outlineLvl w:val="5"/>
    </w:pPr>
    <w:rPr>
      <w:rFonts w:ascii="Arial" w:hAnsi="Arial" w:cs="Arial"/>
      <w:b/>
      <w:bCs/>
      <w:color w:val="FF0000"/>
      <w:sz w:val="28"/>
    </w:rPr>
  </w:style>
  <w:style w:type="paragraph" w:styleId="Heading7">
    <w:name w:val="heading 7"/>
    <w:basedOn w:val="Normal"/>
    <w:next w:val="Normal"/>
    <w:qFormat/>
    <w:rsid w:val="00A05576"/>
    <w:pPr>
      <w:keepNext/>
      <w:jc w:val="center"/>
      <w:outlineLvl w:val="6"/>
    </w:pPr>
    <w:rPr>
      <w:b/>
      <w:bCs/>
      <w:color w:val="FF0000"/>
      <w:sz w:val="44"/>
    </w:rPr>
  </w:style>
  <w:style w:type="paragraph" w:styleId="Heading8">
    <w:name w:val="heading 8"/>
    <w:basedOn w:val="Normal"/>
    <w:next w:val="Normal"/>
    <w:qFormat/>
    <w:rsid w:val="00A05576"/>
    <w:pPr>
      <w:keepNext/>
      <w:ind w:left="720"/>
      <w:outlineLvl w:val="7"/>
    </w:pPr>
    <w:rPr>
      <w:b/>
      <w:bCs/>
    </w:rPr>
  </w:style>
  <w:style w:type="paragraph" w:styleId="Heading9">
    <w:name w:val="heading 9"/>
    <w:basedOn w:val="Normal"/>
    <w:next w:val="Normal"/>
    <w:qFormat/>
    <w:rsid w:val="00A05576"/>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05576"/>
    <w:pPr>
      <w:spacing w:after="240"/>
    </w:pPr>
  </w:style>
  <w:style w:type="paragraph" w:styleId="Header">
    <w:name w:val="header"/>
    <w:basedOn w:val="Normal"/>
    <w:link w:val="HeaderChar"/>
    <w:rsid w:val="00A05576"/>
    <w:pPr>
      <w:tabs>
        <w:tab w:val="center" w:pos="4320"/>
        <w:tab w:val="right" w:pos="8640"/>
      </w:tabs>
    </w:pPr>
  </w:style>
  <w:style w:type="paragraph" w:styleId="Footer">
    <w:name w:val="footer"/>
    <w:basedOn w:val="Normal"/>
    <w:rsid w:val="00A05576"/>
    <w:pPr>
      <w:tabs>
        <w:tab w:val="center" w:pos="4320"/>
        <w:tab w:val="right" w:pos="8640"/>
      </w:tabs>
    </w:pPr>
  </w:style>
  <w:style w:type="character" w:styleId="PageNumber">
    <w:name w:val="page number"/>
    <w:basedOn w:val="DefaultParagraphFont"/>
    <w:rsid w:val="00A05576"/>
  </w:style>
  <w:style w:type="paragraph" w:styleId="BodyTextIndent">
    <w:name w:val="Body Text Indent"/>
    <w:basedOn w:val="Normal"/>
    <w:rsid w:val="00A05576"/>
    <w:pPr>
      <w:ind w:left="720" w:hanging="720"/>
      <w:jc w:val="both"/>
    </w:pPr>
  </w:style>
  <w:style w:type="paragraph" w:styleId="FootnoteText">
    <w:name w:val="footnote text"/>
    <w:basedOn w:val="Normal"/>
    <w:semiHidden/>
    <w:rsid w:val="00A05576"/>
    <w:rPr>
      <w:sz w:val="20"/>
    </w:rPr>
  </w:style>
  <w:style w:type="character" w:styleId="FootnoteReference">
    <w:name w:val="footnote reference"/>
    <w:semiHidden/>
    <w:rsid w:val="00A05576"/>
    <w:rPr>
      <w:vertAlign w:val="superscript"/>
    </w:rPr>
  </w:style>
  <w:style w:type="paragraph" w:styleId="BodyTextIndent2">
    <w:name w:val="Body Text Indent 2"/>
    <w:basedOn w:val="Normal"/>
    <w:rsid w:val="00A05576"/>
    <w:pPr>
      <w:ind w:left="720" w:hanging="720"/>
    </w:pPr>
    <w:rPr>
      <w:bCs/>
    </w:rPr>
  </w:style>
  <w:style w:type="paragraph" w:styleId="Title">
    <w:name w:val="Title"/>
    <w:basedOn w:val="Normal"/>
    <w:qFormat/>
    <w:rsid w:val="00A05576"/>
    <w:pPr>
      <w:jc w:val="center"/>
    </w:pPr>
    <w:rPr>
      <w:b/>
    </w:rPr>
  </w:style>
  <w:style w:type="paragraph" w:styleId="BlockText">
    <w:name w:val="Block Text"/>
    <w:basedOn w:val="Normal"/>
    <w:rsid w:val="00A05576"/>
    <w:pPr>
      <w:ind w:left="1440" w:right="1859"/>
    </w:pPr>
  </w:style>
  <w:style w:type="paragraph" w:styleId="TOC1">
    <w:name w:val="toc 1"/>
    <w:basedOn w:val="Normal"/>
    <w:next w:val="Normal"/>
    <w:uiPriority w:val="39"/>
    <w:rsid w:val="00A05576"/>
    <w:pPr>
      <w:spacing w:before="240"/>
      <w:jc w:val="both"/>
    </w:pPr>
    <w:rPr>
      <w:szCs w:val="22"/>
    </w:rPr>
  </w:style>
  <w:style w:type="paragraph" w:styleId="TOC2">
    <w:name w:val="toc 2"/>
    <w:basedOn w:val="Normal"/>
    <w:next w:val="Normal"/>
    <w:autoRedefine/>
    <w:uiPriority w:val="39"/>
    <w:rsid w:val="00A821C4"/>
    <w:pPr>
      <w:tabs>
        <w:tab w:val="left" w:pos="1320"/>
        <w:tab w:val="right" w:leader="dot" w:pos="9350"/>
      </w:tabs>
      <w:spacing w:before="120"/>
      <w:ind w:firstLine="720"/>
    </w:pPr>
    <w:rPr>
      <w:noProof/>
      <w:szCs w:val="22"/>
    </w:rPr>
  </w:style>
  <w:style w:type="paragraph" w:styleId="TOC3">
    <w:name w:val="toc 3"/>
    <w:basedOn w:val="Normal"/>
    <w:next w:val="Normal"/>
    <w:autoRedefine/>
    <w:uiPriority w:val="39"/>
    <w:rsid w:val="00A05576"/>
    <w:pPr>
      <w:tabs>
        <w:tab w:val="right" w:leader="dot" w:pos="9360"/>
      </w:tabs>
      <w:ind w:left="720" w:firstLine="720"/>
    </w:pPr>
    <w:rPr>
      <w:szCs w:val="22"/>
    </w:rPr>
  </w:style>
  <w:style w:type="paragraph" w:styleId="TOC4">
    <w:name w:val="toc 4"/>
    <w:basedOn w:val="Normal"/>
    <w:next w:val="Normal"/>
    <w:autoRedefine/>
    <w:semiHidden/>
    <w:rsid w:val="00A05576"/>
    <w:pPr>
      <w:ind w:left="446"/>
    </w:pPr>
  </w:style>
  <w:style w:type="paragraph" w:styleId="BodyText3">
    <w:name w:val="Body Text 3"/>
    <w:basedOn w:val="Normal"/>
    <w:rsid w:val="00A05576"/>
    <w:pPr>
      <w:jc w:val="both"/>
    </w:pPr>
    <w:rPr>
      <w:color w:val="3366FF"/>
    </w:rPr>
  </w:style>
  <w:style w:type="paragraph" w:styleId="BodyText2">
    <w:name w:val="Body Text 2"/>
    <w:basedOn w:val="Normal"/>
    <w:rsid w:val="00A05576"/>
    <w:pPr>
      <w:jc w:val="both"/>
    </w:pPr>
    <w:rPr>
      <w:color w:val="FF0000"/>
    </w:rPr>
  </w:style>
  <w:style w:type="paragraph" w:styleId="BodyTextIndent3">
    <w:name w:val="Body Text Indent 3"/>
    <w:basedOn w:val="Normal"/>
    <w:rsid w:val="00A05576"/>
    <w:pPr>
      <w:ind w:left="720"/>
    </w:pPr>
    <w:rPr>
      <w:b/>
      <w:bCs/>
    </w:rPr>
  </w:style>
  <w:style w:type="paragraph" w:customStyle="1" w:styleId="largetext">
    <w:name w:val="largetext"/>
    <w:basedOn w:val="Normal"/>
    <w:rsid w:val="00A05576"/>
    <w:pPr>
      <w:spacing w:before="100" w:beforeAutospacing="1" w:after="100" w:afterAutospacing="1" w:line="270" w:lineRule="atLeast"/>
    </w:pPr>
    <w:rPr>
      <w:rFonts w:ascii="Verdana" w:hAnsi="Verdana"/>
      <w:sz w:val="17"/>
      <w:szCs w:val="17"/>
    </w:rPr>
  </w:style>
  <w:style w:type="character" w:styleId="Strong">
    <w:name w:val="Strong"/>
    <w:qFormat/>
    <w:rsid w:val="00A05576"/>
    <w:rPr>
      <w:b/>
      <w:bCs/>
    </w:rPr>
  </w:style>
  <w:style w:type="paragraph" w:styleId="BalloonText">
    <w:name w:val="Balloon Text"/>
    <w:basedOn w:val="Normal"/>
    <w:semiHidden/>
    <w:rsid w:val="00A05576"/>
    <w:rPr>
      <w:rFonts w:ascii="Tahoma" w:hAnsi="Tahoma" w:cs="Tahoma"/>
      <w:sz w:val="16"/>
      <w:szCs w:val="16"/>
    </w:rPr>
  </w:style>
  <w:style w:type="table" w:styleId="TableGrid">
    <w:name w:val="Table Grid"/>
    <w:basedOn w:val="TableNormal"/>
    <w:rsid w:val="00A0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5576"/>
    <w:rPr>
      <w:color w:val="0000FF"/>
      <w:u w:val="single"/>
    </w:rPr>
  </w:style>
  <w:style w:type="character" w:styleId="CommentReference">
    <w:name w:val="annotation reference"/>
    <w:semiHidden/>
    <w:rsid w:val="00A05576"/>
    <w:rPr>
      <w:sz w:val="16"/>
      <w:szCs w:val="16"/>
    </w:rPr>
  </w:style>
  <w:style w:type="paragraph" w:styleId="CommentText">
    <w:name w:val="annotation text"/>
    <w:basedOn w:val="Normal"/>
    <w:semiHidden/>
    <w:rsid w:val="00A05576"/>
    <w:rPr>
      <w:sz w:val="20"/>
    </w:rPr>
  </w:style>
  <w:style w:type="paragraph" w:styleId="CommentSubject">
    <w:name w:val="annotation subject"/>
    <w:basedOn w:val="CommentText"/>
    <w:next w:val="CommentText"/>
    <w:semiHidden/>
    <w:rsid w:val="00A05576"/>
    <w:rPr>
      <w:b/>
      <w:bCs/>
    </w:rPr>
  </w:style>
  <w:style w:type="character" w:styleId="FollowedHyperlink">
    <w:name w:val="FollowedHyperlink"/>
    <w:uiPriority w:val="99"/>
    <w:semiHidden/>
    <w:unhideWhenUsed/>
    <w:rsid w:val="00A05576"/>
    <w:rPr>
      <w:color w:val="800080"/>
      <w:u w:val="single"/>
    </w:rPr>
  </w:style>
  <w:style w:type="paragraph" w:customStyle="1" w:styleId="AppendixCover">
    <w:name w:val="Appendix Cover"/>
    <w:basedOn w:val="Normal"/>
    <w:link w:val="AppendixCoverChar"/>
    <w:rsid w:val="00A05576"/>
    <w:pPr>
      <w:pageBreakBefore/>
      <w:spacing w:before="3840"/>
      <w:jc w:val="right"/>
    </w:pPr>
  </w:style>
  <w:style w:type="character" w:customStyle="1" w:styleId="AppendixCoverChar">
    <w:name w:val="Appendix Cover Char"/>
    <w:link w:val="AppendixCover"/>
    <w:rsid w:val="00A05576"/>
    <w:rPr>
      <w:sz w:val="22"/>
    </w:rPr>
  </w:style>
  <w:style w:type="paragraph" w:customStyle="1" w:styleId="AppendixTitle">
    <w:name w:val="Appendix Title"/>
    <w:basedOn w:val="Normal"/>
    <w:link w:val="AppendixTitleChar"/>
    <w:rsid w:val="00A05576"/>
    <w:pPr>
      <w:jc w:val="right"/>
    </w:pPr>
    <w:rPr>
      <w:b/>
    </w:rPr>
  </w:style>
  <w:style w:type="character" w:customStyle="1" w:styleId="AppendixTitleChar">
    <w:name w:val="Appendix Title Char"/>
    <w:link w:val="AppendixTitle"/>
    <w:rsid w:val="00A05576"/>
    <w:rPr>
      <w:b/>
      <w:sz w:val="22"/>
    </w:rPr>
  </w:style>
  <w:style w:type="character" w:customStyle="1" w:styleId="BodyTextChar">
    <w:name w:val="Body Text Char"/>
    <w:link w:val="BodyText"/>
    <w:rsid w:val="00A05576"/>
    <w:rPr>
      <w:sz w:val="22"/>
    </w:rPr>
  </w:style>
  <w:style w:type="character" w:customStyle="1" w:styleId="HeaderChar">
    <w:name w:val="Header Char"/>
    <w:link w:val="Header"/>
    <w:rsid w:val="00A05576"/>
    <w:rPr>
      <w:sz w:val="22"/>
    </w:rPr>
  </w:style>
  <w:style w:type="paragraph" w:styleId="ListBullet2">
    <w:name w:val="List Bullet 2"/>
    <w:basedOn w:val="Normal"/>
    <w:uiPriority w:val="99"/>
    <w:unhideWhenUsed/>
    <w:rsid w:val="00A05576"/>
    <w:pPr>
      <w:spacing w:after="120"/>
      <w:contextualSpacing/>
    </w:pPr>
  </w:style>
  <w:style w:type="paragraph" w:styleId="ListParagraph">
    <w:name w:val="List Paragraph"/>
    <w:basedOn w:val="Normal"/>
    <w:uiPriority w:val="1"/>
    <w:qFormat/>
    <w:rsid w:val="00A05576"/>
    <w:pPr>
      <w:ind w:left="720"/>
    </w:pPr>
  </w:style>
  <w:style w:type="paragraph" w:customStyle="1" w:styleId="TableParagraph">
    <w:name w:val="Table Paragraph"/>
    <w:basedOn w:val="Normal"/>
    <w:uiPriority w:val="1"/>
    <w:qFormat/>
    <w:rsid w:val="00A05576"/>
    <w:pPr>
      <w:widowControl w:val="0"/>
      <w:autoSpaceDE w:val="0"/>
      <w:autoSpaceDN w:val="0"/>
    </w:pPr>
    <w:rPr>
      <w:szCs w:val="22"/>
    </w:rPr>
  </w:style>
  <w:style w:type="paragraph" w:customStyle="1" w:styleId="Tabletext">
    <w:name w:val="Tabletext"/>
    <w:rsid w:val="00A05576"/>
    <w:rPr>
      <w:rFonts w:ascii="Arial" w:hAnsi="Arial"/>
      <w:sz w:val="18"/>
    </w:rPr>
  </w:style>
  <w:style w:type="paragraph" w:customStyle="1" w:styleId="StyleBodyTextIndent3ItalicJustifiedLeft0After12">
    <w:name w:val="Style Body Text Indent 3 + Italic Justified Left:  0&quot; After:  12..."/>
    <w:basedOn w:val="BodyTextIndent3"/>
    <w:rsid w:val="00182F90"/>
    <w:pPr>
      <w:spacing w:after="240"/>
      <w:ind w:left="0"/>
    </w:pPr>
    <w:rPr>
      <w:i/>
      <w:iCs/>
    </w:rPr>
  </w:style>
  <w:style w:type="paragraph" w:styleId="Revision">
    <w:name w:val="Revision"/>
    <w:hidden/>
    <w:uiPriority w:val="99"/>
    <w:semiHidden/>
    <w:rsid w:val="00621A02"/>
    <w:rPr>
      <w:sz w:val="22"/>
    </w:rPr>
  </w:style>
  <w:style w:type="character" w:styleId="UnresolvedMention">
    <w:name w:val="Unresolved Mention"/>
    <w:basedOn w:val="DefaultParagraphFont"/>
    <w:uiPriority w:val="99"/>
    <w:semiHidden/>
    <w:unhideWhenUsed/>
    <w:rsid w:val="00A8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130151">
      <w:bodyDiv w:val="1"/>
      <w:marLeft w:val="0"/>
      <w:marRight w:val="0"/>
      <w:marTop w:val="0"/>
      <w:marBottom w:val="0"/>
      <w:divBdr>
        <w:top w:val="none" w:sz="0" w:space="0" w:color="auto"/>
        <w:left w:val="none" w:sz="0" w:space="0" w:color="auto"/>
        <w:bottom w:val="none" w:sz="0" w:space="0" w:color="auto"/>
        <w:right w:val="none" w:sz="0" w:space="0" w:color="auto"/>
      </w:divBdr>
    </w:div>
    <w:div w:id="1411269433">
      <w:bodyDiv w:val="1"/>
      <w:marLeft w:val="0"/>
      <w:marRight w:val="0"/>
      <w:marTop w:val="0"/>
      <w:marBottom w:val="0"/>
      <w:divBdr>
        <w:top w:val="none" w:sz="0" w:space="0" w:color="auto"/>
        <w:left w:val="none" w:sz="0" w:space="0" w:color="auto"/>
        <w:bottom w:val="none" w:sz="0" w:space="0" w:color="auto"/>
        <w:right w:val="none" w:sz="0" w:space="0" w:color="auto"/>
      </w:divBdr>
    </w:div>
    <w:div w:id="21056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safety@mass.gov" TargetMode="External"/><Relationship Id="rId13" Type="http://schemas.openxmlformats.org/officeDocument/2006/relationships/hyperlink" Target="mailto:DAM.SAFETY@MASS.GOV" TargetMode="External"/><Relationship Id="rId18" Type="http://schemas.openxmlformats.org/officeDocument/2006/relationships/hyperlink" Target="https://www.mass.gov/service-details/hazard-reconsideratio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DAM.SAFETY@MASS.GOV" TargetMode="Externa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www.hec.usace.army.mil/software/legacy/hec1/documentation/hec1user.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M.SAFETY@MASS.GOV"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8806-E2FB-4323-AB0F-B013C103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34</Pages>
  <Words>9069</Words>
  <Characters>51696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1</vt:lpstr>
    </vt:vector>
  </TitlesOfParts>
  <Company>Pare Engineering Corporation</Company>
  <LinksUpToDate>false</LinksUpToDate>
  <CharactersWithSpaces>60644</CharactersWithSpaces>
  <SharedDoc>false</SharedDoc>
  <HLinks>
    <vt:vector size="330" baseType="variant">
      <vt:variant>
        <vt:i4>7733348</vt:i4>
      </vt:variant>
      <vt:variant>
        <vt:i4>327</vt:i4>
      </vt:variant>
      <vt:variant>
        <vt:i4>0</vt:i4>
      </vt:variant>
      <vt:variant>
        <vt:i4>5</vt:i4>
      </vt:variant>
      <vt:variant>
        <vt:lpwstr>http://www.mass.gov/dcr/pe/damSafety/index.htm</vt:lpwstr>
      </vt:variant>
      <vt:variant>
        <vt:lpwstr/>
      </vt:variant>
      <vt:variant>
        <vt:i4>1441850</vt:i4>
      </vt:variant>
      <vt:variant>
        <vt:i4>320</vt:i4>
      </vt:variant>
      <vt:variant>
        <vt:i4>0</vt:i4>
      </vt:variant>
      <vt:variant>
        <vt:i4>5</vt:i4>
      </vt:variant>
      <vt:variant>
        <vt:lpwstr/>
      </vt:variant>
      <vt:variant>
        <vt:lpwstr>_Toc70431785</vt:lpwstr>
      </vt:variant>
      <vt:variant>
        <vt:i4>1507386</vt:i4>
      </vt:variant>
      <vt:variant>
        <vt:i4>314</vt:i4>
      </vt:variant>
      <vt:variant>
        <vt:i4>0</vt:i4>
      </vt:variant>
      <vt:variant>
        <vt:i4>5</vt:i4>
      </vt:variant>
      <vt:variant>
        <vt:lpwstr/>
      </vt:variant>
      <vt:variant>
        <vt:lpwstr>_Toc70431784</vt:lpwstr>
      </vt:variant>
      <vt:variant>
        <vt:i4>1048634</vt:i4>
      </vt:variant>
      <vt:variant>
        <vt:i4>308</vt:i4>
      </vt:variant>
      <vt:variant>
        <vt:i4>0</vt:i4>
      </vt:variant>
      <vt:variant>
        <vt:i4>5</vt:i4>
      </vt:variant>
      <vt:variant>
        <vt:lpwstr/>
      </vt:variant>
      <vt:variant>
        <vt:lpwstr>_Toc70431783</vt:lpwstr>
      </vt:variant>
      <vt:variant>
        <vt:i4>1114170</vt:i4>
      </vt:variant>
      <vt:variant>
        <vt:i4>302</vt:i4>
      </vt:variant>
      <vt:variant>
        <vt:i4>0</vt:i4>
      </vt:variant>
      <vt:variant>
        <vt:i4>5</vt:i4>
      </vt:variant>
      <vt:variant>
        <vt:lpwstr/>
      </vt:variant>
      <vt:variant>
        <vt:lpwstr>_Toc70431782</vt:lpwstr>
      </vt:variant>
      <vt:variant>
        <vt:i4>1179706</vt:i4>
      </vt:variant>
      <vt:variant>
        <vt:i4>296</vt:i4>
      </vt:variant>
      <vt:variant>
        <vt:i4>0</vt:i4>
      </vt:variant>
      <vt:variant>
        <vt:i4>5</vt:i4>
      </vt:variant>
      <vt:variant>
        <vt:lpwstr/>
      </vt:variant>
      <vt:variant>
        <vt:lpwstr>_Toc70431781</vt:lpwstr>
      </vt:variant>
      <vt:variant>
        <vt:i4>1245242</vt:i4>
      </vt:variant>
      <vt:variant>
        <vt:i4>290</vt:i4>
      </vt:variant>
      <vt:variant>
        <vt:i4>0</vt:i4>
      </vt:variant>
      <vt:variant>
        <vt:i4>5</vt:i4>
      </vt:variant>
      <vt:variant>
        <vt:lpwstr/>
      </vt:variant>
      <vt:variant>
        <vt:lpwstr>_Toc70431780</vt:lpwstr>
      </vt:variant>
      <vt:variant>
        <vt:i4>1703989</vt:i4>
      </vt:variant>
      <vt:variant>
        <vt:i4>284</vt:i4>
      </vt:variant>
      <vt:variant>
        <vt:i4>0</vt:i4>
      </vt:variant>
      <vt:variant>
        <vt:i4>5</vt:i4>
      </vt:variant>
      <vt:variant>
        <vt:lpwstr/>
      </vt:variant>
      <vt:variant>
        <vt:lpwstr>_Toc70431779</vt:lpwstr>
      </vt:variant>
      <vt:variant>
        <vt:i4>1769525</vt:i4>
      </vt:variant>
      <vt:variant>
        <vt:i4>278</vt:i4>
      </vt:variant>
      <vt:variant>
        <vt:i4>0</vt:i4>
      </vt:variant>
      <vt:variant>
        <vt:i4>5</vt:i4>
      </vt:variant>
      <vt:variant>
        <vt:lpwstr/>
      </vt:variant>
      <vt:variant>
        <vt:lpwstr>_Toc70431778</vt:lpwstr>
      </vt:variant>
      <vt:variant>
        <vt:i4>1310773</vt:i4>
      </vt:variant>
      <vt:variant>
        <vt:i4>272</vt:i4>
      </vt:variant>
      <vt:variant>
        <vt:i4>0</vt:i4>
      </vt:variant>
      <vt:variant>
        <vt:i4>5</vt:i4>
      </vt:variant>
      <vt:variant>
        <vt:lpwstr/>
      </vt:variant>
      <vt:variant>
        <vt:lpwstr>_Toc70431777</vt:lpwstr>
      </vt:variant>
      <vt:variant>
        <vt:i4>1376309</vt:i4>
      </vt:variant>
      <vt:variant>
        <vt:i4>266</vt:i4>
      </vt:variant>
      <vt:variant>
        <vt:i4>0</vt:i4>
      </vt:variant>
      <vt:variant>
        <vt:i4>5</vt:i4>
      </vt:variant>
      <vt:variant>
        <vt:lpwstr/>
      </vt:variant>
      <vt:variant>
        <vt:lpwstr>_Toc70431776</vt:lpwstr>
      </vt:variant>
      <vt:variant>
        <vt:i4>1441845</vt:i4>
      </vt:variant>
      <vt:variant>
        <vt:i4>260</vt:i4>
      </vt:variant>
      <vt:variant>
        <vt:i4>0</vt:i4>
      </vt:variant>
      <vt:variant>
        <vt:i4>5</vt:i4>
      </vt:variant>
      <vt:variant>
        <vt:lpwstr/>
      </vt:variant>
      <vt:variant>
        <vt:lpwstr>_Toc70431775</vt:lpwstr>
      </vt:variant>
      <vt:variant>
        <vt:i4>1507381</vt:i4>
      </vt:variant>
      <vt:variant>
        <vt:i4>254</vt:i4>
      </vt:variant>
      <vt:variant>
        <vt:i4>0</vt:i4>
      </vt:variant>
      <vt:variant>
        <vt:i4>5</vt:i4>
      </vt:variant>
      <vt:variant>
        <vt:lpwstr/>
      </vt:variant>
      <vt:variant>
        <vt:lpwstr>_Toc70431774</vt:lpwstr>
      </vt:variant>
      <vt:variant>
        <vt:i4>1048629</vt:i4>
      </vt:variant>
      <vt:variant>
        <vt:i4>248</vt:i4>
      </vt:variant>
      <vt:variant>
        <vt:i4>0</vt:i4>
      </vt:variant>
      <vt:variant>
        <vt:i4>5</vt:i4>
      </vt:variant>
      <vt:variant>
        <vt:lpwstr/>
      </vt:variant>
      <vt:variant>
        <vt:lpwstr>_Toc70431773</vt:lpwstr>
      </vt:variant>
      <vt:variant>
        <vt:i4>1114165</vt:i4>
      </vt:variant>
      <vt:variant>
        <vt:i4>242</vt:i4>
      </vt:variant>
      <vt:variant>
        <vt:i4>0</vt:i4>
      </vt:variant>
      <vt:variant>
        <vt:i4>5</vt:i4>
      </vt:variant>
      <vt:variant>
        <vt:lpwstr/>
      </vt:variant>
      <vt:variant>
        <vt:lpwstr>_Toc70431772</vt:lpwstr>
      </vt:variant>
      <vt:variant>
        <vt:i4>1179701</vt:i4>
      </vt:variant>
      <vt:variant>
        <vt:i4>236</vt:i4>
      </vt:variant>
      <vt:variant>
        <vt:i4>0</vt:i4>
      </vt:variant>
      <vt:variant>
        <vt:i4>5</vt:i4>
      </vt:variant>
      <vt:variant>
        <vt:lpwstr/>
      </vt:variant>
      <vt:variant>
        <vt:lpwstr>_Toc70431771</vt:lpwstr>
      </vt:variant>
      <vt:variant>
        <vt:i4>1245237</vt:i4>
      </vt:variant>
      <vt:variant>
        <vt:i4>230</vt:i4>
      </vt:variant>
      <vt:variant>
        <vt:i4>0</vt:i4>
      </vt:variant>
      <vt:variant>
        <vt:i4>5</vt:i4>
      </vt:variant>
      <vt:variant>
        <vt:lpwstr/>
      </vt:variant>
      <vt:variant>
        <vt:lpwstr>_Toc70431770</vt:lpwstr>
      </vt:variant>
      <vt:variant>
        <vt:i4>1703988</vt:i4>
      </vt:variant>
      <vt:variant>
        <vt:i4>224</vt:i4>
      </vt:variant>
      <vt:variant>
        <vt:i4>0</vt:i4>
      </vt:variant>
      <vt:variant>
        <vt:i4>5</vt:i4>
      </vt:variant>
      <vt:variant>
        <vt:lpwstr/>
      </vt:variant>
      <vt:variant>
        <vt:lpwstr>_Toc70431769</vt:lpwstr>
      </vt:variant>
      <vt:variant>
        <vt:i4>1769524</vt:i4>
      </vt:variant>
      <vt:variant>
        <vt:i4>218</vt:i4>
      </vt:variant>
      <vt:variant>
        <vt:i4>0</vt:i4>
      </vt:variant>
      <vt:variant>
        <vt:i4>5</vt:i4>
      </vt:variant>
      <vt:variant>
        <vt:lpwstr/>
      </vt:variant>
      <vt:variant>
        <vt:lpwstr>_Toc70431768</vt:lpwstr>
      </vt:variant>
      <vt:variant>
        <vt:i4>1310772</vt:i4>
      </vt:variant>
      <vt:variant>
        <vt:i4>212</vt:i4>
      </vt:variant>
      <vt:variant>
        <vt:i4>0</vt:i4>
      </vt:variant>
      <vt:variant>
        <vt:i4>5</vt:i4>
      </vt:variant>
      <vt:variant>
        <vt:lpwstr/>
      </vt:variant>
      <vt:variant>
        <vt:lpwstr>_Toc70431767</vt:lpwstr>
      </vt:variant>
      <vt:variant>
        <vt:i4>1376308</vt:i4>
      </vt:variant>
      <vt:variant>
        <vt:i4>206</vt:i4>
      </vt:variant>
      <vt:variant>
        <vt:i4>0</vt:i4>
      </vt:variant>
      <vt:variant>
        <vt:i4>5</vt:i4>
      </vt:variant>
      <vt:variant>
        <vt:lpwstr/>
      </vt:variant>
      <vt:variant>
        <vt:lpwstr>_Toc70431766</vt:lpwstr>
      </vt:variant>
      <vt:variant>
        <vt:i4>1441844</vt:i4>
      </vt:variant>
      <vt:variant>
        <vt:i4>200</vt:i4>
      </vt:variant>
      <vt:variant>
        <vt:i4>0</vt:i4>
      </vt:variant>
      <vt:variant>
        <vt:i4>5</vt:i4>
      </vt:variant>
      <vt:variant>
        <vt:lpwstr/>
      </vt:variant>
      <vt:variant>
        <vt:lpwstr>_Toc70431765</vt:lpwstr>
      </vt:variant>
      <vt:variant>
        <vt:i4>1507380</vt:i4>
      </vt:variant>
      <vt:variant>
        <vt:i4>194</vt:i4>
      </vt:variant>
      <vt:variant>
        <vt:i4>0</vt:i4>
      </vt:variant>
      <vt:variant>
        <vt:i4>5</vt:i4>
      </vt:variant>
      <vt:variant>
        <vt:lpwstr/>
      </vt:variant>
      <vt:variant>
        <vt:lpwstr>_Toc70431764</vt:lpwstr>
      </vt:variant>
      <vt:variant>
        <vt:i4>1048628</vt:i4>
      </vt:variant>
      <vt:variant>
        <vt:i4>188</vt:i4>
      </vt:variant>
      <vt:variant>
        <vt:i4>0</vt:i4>
      </vt:variant>
      <vt:variant>
        <vt:i4>5</vt:i4>
      </vt:variant>
      <vt:variant>
        <vt:lpwstr/>
      </vt:variant>
      <vt:variant>
        <vt:lpwstr>_Toc70431763</vt:lpwstr>
      </vt:variant>
      <vt:variant>
        <vt:i4>1114164</vt:i4>
      </vt:variant>
      <vt:variant>
        <vt:i4>182</vt:i4>
      </vt:variant>
      <vt:variant>
        <vt:i4>0</vt:i4>
      </vt:variant>
      <vt:variant>
        <vt:i4>5</vt:i4>
      </vt:variant>
      <vt:variant>
        <vt:lpwstr/>
      </vt:variant>
      <vt:variant>
        <vt:lpwstr>_Toc70431762</vt:lpwstr>
      </vt:variant>
      <vt:variant>
        <vt:i4>1179700</vt:i4>
      </vt:variant>
      <vt:variant>
        <vt:i4>176</vt:i4>
      </vt:variant>
      <vt:variant>
        <vt:i4>0</vt:i4>
      </vt:variant>
      <vt:variant>
        <vt:i4>5</vt:i4>
      </vt:variant>
      <vt:variant>
        <vt:lpwstr/>
      </vt:variant>
      <vt:variant>
        <vt:lpwstr>_Toc70431761</vt:lpwstr>
      </vt:variant>
      <vt:variant>
        <vt:i4>1245236</vt:i4>
      </vt:variant>
      <vt:variant>
        <vt:i4>170</vt:i4>
      </vt:variant>
      <vt:variant>
        <vt:i4>0</vt:i4>
      </vt:variant>
      <vt:variant>
        <vt:i4>5</vt:i4>
      </vt:variant>
      <vt:variant>
        <vt:lpwstr/>
      </vt:variant>
      <vt:variant>
        <vt:lpwstr>_Toc70431760</vt:lpwstr>
      </vt:variant>
      <vt:variant>
        <vt:i4>1703991</vt:i4>
      </vt:variant>
      <vt:variant>
        <vt:i4>164</vt:i4>
      </vt:variant>
      <vt:variant>
        <vt:i4>0</vt:i4>
      </vt:variant>
      <vt:variant>
        <vt:i4>5</vt:i4>
      </vt:variant>
      <vt:variant>
        <vt:lpwstr/>
      </vt:variant>
      <vt:variant>
        <vt:lpwstr>_Toc70431759</vt:lpwstr>
      </vt:variant>
      <vt:variant>
        <vt:i4>1769527</vt:i4>
      </vt:variant>
      <vt:variant>
        <vt:i4>158</vt:i4>
      </vt:variant>
      <vt:variant>
        <vt:i4>0</vt:i4>
      </vt:variant>
      <vt:variant>
        <vt:i4>5</vt:i4>
      </vt:variant>
      <vt:variant>
        <vt:lpwstr/>
      </vt:variant>
      <vt:variant>
        <vt:lpwstr>_Toc70431758</vt:lpwstr>
      </vt:variant>
      <vt:variant>
        <vt:i4>1310775</vt:i4>
      </vt:variant>
      <vt:variant>
        <vt:i4>152</vt:i4>
      </vt:variant>
      <vt:variant>
        <vt:i4>0</vt:i4>
      </vt:variant>
      <vt:variant>
        <vt:i4>5</vt:i4>
      </vt:variant>
      <vt:variant>
        <vt:lpwstr/>
      </vt:variant>
      <vt:variant>
        <vt:lpwstr>_Toc70431757</vt:lpwstr>
      </vt:variant>
      <vt:variant>
        <vt:i4>1376311</vt:i4>
      </vt:variant>
      <vt:variant>
        <vt:i4>146</vt:i4>
      </vt:variant>
      <vt:variant>
        <vt:i4>0</vt:i4>
      </vt:variant>
      <vt:variant>
        <vt:i4>5</vt:i4>
      </vt:variant>
      <vt:variant>
        <vt:lpwstr/>
      </vt:variant>
      <vt:variant>
        <vt:lpwstr>_Toc70431756</vt:lpwstr>
      </vt:variant>
      <vt:variant>
        <vt:i4>1441847</vt:i4>
      </vt:variant>
      <vt:variant>
        <vt:i4>140</vt:i4>
      </vt:variant>
      <vt:variant>
        <vt:i4>0</vt:i4>
      </vt:variant>
      <vt:variant>
        <vt:i4>5</vt:i4>
      </vt:variant>
      <vt:variant>
        <vt:lpwstr/>
      </vt:variant>
      <vt:variant>
        <vt:lpwstr>_Toc70431755</vt:lpwstr>
      </vt:variant>
      <vt:variant>
        <vt:i4>1507383</vt:i4>
      </vt:variant>
      <vt:variant>
        <vt:i4>134</vt:i4>
      </vt:variant>
      <vt:variant>
        <vt:i4>0</vt:i4>
      </vt:variant>
      <vt:variant>
        <vt:i4>5</vt:i4>
      </vt:variant>
      <vt:variant>
        <vt:lpwstr/>
      </vt:variant>
      <vt:variant>
        <vt:lpwstr>_Toc70431754</vt:lpwstr>
      </vt:variant>
      <vt:variant>
        <vt:i4>1048631</vt:i4>
      </vt:variant>
      <vt:variant>
        <vt:i4>128</vt:i4>
      </vt:variant>
      <vt:variant>
        <vt:i4>0</vt:i4>
      </vt:variant>
      <vt:variant>
        <vt:i4>5</vt:i4>
      </vt:variant>
      <vt:variant>
        <vt:lpwstr/>
      </vt:variant>
      <vt:variant>
        <vt:lpwstr>_Toc70431753</vt:lpwstr>
      </vt:variant>
      <vt:variant>
        <vt:i4>1114167</vt:i4>
      </vt:variant>
      <vt:variant>
        <vt:i4>122</vt:i4>
      </vt:variant>
      <vt:variant>
        <vt:i4>0</vt:i4>
      </vt:variant>
      <vt:variant>
        <vt:i4>5</vt:i4>
      </vt:variant>
      <vt:variant>
        <vt:lpwstr/>
      </vt:variant>
      <vt:variant>
        <vt:lpwstr>_Toc70431752</vt:lpwstr>
      </vt:variant>
      <vt:variant>
        <vt:i4>1179703</vt:i4>
      </vt:variant>
      <vt:variant>
        <vt:i4>116</vt:i4>
      </vt:variant>
      <vt:variant>
        <vt:i4>0</vt:i4>
      </vt:variant>
      <vt:variant>
        <vt:i4>5</vt:i4>
      </vt:variant>
      <vt:variant>
        <vt:lpwstr/>
      </vt:variant>
      <vt:variant>
        <vt:lpwstr>_Toc70431751</vt:lpwstr>
      </vt:variant>
      <vt:variant>
        <vt:i4>1245239</vt:i4>
      </vt:variant>
      <vt:variant>
        <vt:i4>110</vt:i4>
      </vt:variant>
      <vt:variant>
        <vt:i4>0</vt:i4>
      </vt:variant>
      <vt:variant>
        <vt:i4>5</vt:i4>
      </vt:variant>
      <vt:variant>
        <vt:lpwstr/>
      </vt:variant>
      <vt:variant>
        <vt:lpwstr>_Toc70431750</vt:lpwstr>
      </vt:variant>
      <vt:variant>
        <vt:i4>1703990</vt:i4>
      </vt:variant>
      <vt:variant>
        <vt:i4>104</vt:i4>
      </vt:variant>
      <vt:variant>
        <vt:i4>0</vt:i4>
      </vt:variant>
      <vt:variant>
        <vt:i4>5</vt:i4>
      </vt:variant>
      <vt:variant>
        <vt:lpwstr/>
      </vt:variant>
      <vt:variant>
        <vt:lpwstr>_Toc70431749</vt:lpwstr>
      </vt:variant>
      <vt:variant>
        <vt:i4>1769526</vt:i4>
      </vt:variant>
      <vt:variant>
        <vt:i4>98</vt:i4>
      </vt:variant>
      <vt:variant>
        <vt:i4>0</vt:i4>
      </vt:variant>
      <vt:variant>
        <vt:i4>5</vt:i4>
      </vt:variant>
      <vt:variant>
        <vt:lpwstr/>
      </vt:variant>
      <vt:variant>
        <vt:lpwstr>_Toc70431748</vt:lpwstr>
      </vt:variant>
      <vt:variant>
        <vt:i4>1310774</vt:i4>
      </vt:variant>
      <vt:variant>
        <vt:i4>92</vt:i4>
      </vt:variant>
      <vt:variant>
        <vt:i4>0</vt:i4>
      </vt:variant>
      <vt:variant>
        <vt:i4>5</vt:i4>
      </vt:variant>
      <vt:variant>
        <vt:lpwstr/>
      </vt:variant>
      <vt:variant>
        <vt:lpwstr>_Toc70431747</vt:lpwstr>
      </vt:variant>
      <vt:variant>
        <vt:i4>1376310</vt:i4>
      </vt:variant>
      <vt:variant>
        <vt:i4>86</vt:i4>
      </vt:variant>
      <vt:variant>
        <vt:i4>0</vt:i4>
      </vt:variant>
      <vt:variant>
        <vt:i4>5</vt:i4>
      </vt:variant>
      <vt:variant>
        <vt:lpwstr/>
      </vt:variant>
      <vt:variant>
        <vt:lpwstr>_Toc70431746</vt:lpwstr>
      </vt:variant>
      <vt:variant>
        <vt:i4>1441846</vt:i4>
      </vt:variant>
      <vt:variant>
        <vt:i4>80</vt:i4>
      </vt:variant>
      <vt:variant>
        <vt:i4>0</vt:i4>
      </vt:variant>
      <vt:variant>
        <vt:i4>5</vt:i4>
      </vt:variant>
      <vt:variant>
        <vt:lpwstr/>
      </vt:variant>
      <vt:variant>
        <vt:lpwstr>_Toc70431745</vt:lpwstr>
      </vt:variant>
      <vt:variant>
        <vt:i4>1507382</vt:i4>
      </vt:variant>
      <vt:variant>
        <vt:i4>74</vt:i4>
      </vt:variant>
      <vt:variant>
        <vt:i4>0</vt:i4>
      </vt:variant>
      <vt:variant>
        <vt:i4>5</vt:i4>
      </vt:variant>
      <vt:variant>
        <vt:lpwstr/>
      </vt:variant>
      <vt:variant>
        <vt:lpwstr>_Toc70431744</vt:lpwstr>
      </vt:variant>
      <vt:variant>
        <vt:i4>1048630</vt:i4>
      </vt:variant>
      <vt:variant>
        <vt:i4>68</vt:i4>
      </vt:variant>
      <vt:variant>
        <vt:i4>0</vt:i4>
      </vt:variant>
      <vt:variant>
        <vt:i4>5</vt:i4>
      </vt:variant>
      <vt:variant>
        <vt:lpwstr/>
      </vt:variant>
      <vt:variant>
        <vt:lpwstr>_Toc70431743</vt:lpwstr>
      </vt:variant>
      <vt:variant>
        <vt:i4>1114166</vt:i4>
      </vt:variant>
      <vt:variant>
        <vt:i4>62</vt:i4>
      </vt:variant>
      <vt:variant>
        <vt:i4>0</vt:i4>
      </vt:variant>
      <vt:variant>
        <vt:i4>5</vt:i4>
      </vt:variant>
      <vt:variant>
        <vt:lpwstr/>
      </vt:variant>
      <vt:variant>
        <vt:lpwstr>_Toc70431742</vt:lpwstr>
      </vt:variant>
      <vt:variant>
        <vt:i4>1179702</vt:i4>
      </vt:variant>
      <vt:variant>
        <vt:i4>56</vt:i4>
      </vt:variant>
      <vt:variant>
        <vt:i4>0</vt:i4>
      </vt:variant>
      <vt:variant>
        <vt:i4>5</vt:i4>
      </vt:variant>
      <vt:variant>
        <vt:lpwstr/>
      </vt:variant>
      <vt:variant>
        <vt:lpwstr>_Toc70431741</vt:lpwstr>
      </vt:variant>
      <vt:variant>
        <vt:i4>1245238</vt:i4>
      </vt:variant>
      <vt:variant>
        <vt:i4>50</vt:i4>
      </vt:variant>
      <vt:variant>
        <vt:i4>0</vt:i4>
      </vt:variant>
      <vt:variant>
        <vt:i4>5</vt:i4>
      </vt:variant>
      <vt:variant>
        <vt:lpwstr/>
      </vt:variant>
      <vt:variant>
        <vt:lpwstr>_Toc70431740</vt:lpwstr>
      </vt:variant>
      <vt:variant>
        <vt:i4>1703985</vt:i4>
      </vt:variant>
      <vt:variant>
        <vt:i4>44</vt:i4>
      </vt:variant>
      <vt:variant>
        <vt:i4>0</vt:i4>
      </vt:variant>
      <vt:variant>
        <vt:i4>5</vt:i4>
      </vt:variant>
      <vt:variant>
        <vt:lpwstr/>
      </vt:variant>
      <vt:variant>
        <vt:lpwstr>_Toc70431739</vt:lpwstr>
      </vt:variant>
      <vt:variant>
        <vt:i4>1769521</vt:i4>
      </vt:variant>
      <vt:variant>
        <vt:i4>38</vt:i4>
      </vt:variant>
      <vt:variant>
        <vt:i4>0</vt:i4>
      </vt:variant>
      <vt:variant>
        <vt:i4>5</vt:i4>
      </vt:variant>
      <vt:variant>
        <vt:lpwstr/>
      </vt:variant>
      <vt:variant>
        <vt:lpwstr>_Toc70431738</vt:lpwstr>
      </vt:variant>
      <vt:variant>
        <vt:i4>1310769</vt:i4>
      </vt:variant>
      <vt:variant>
        <vt:i4>32</vt:i4>
      </vt:variant>
      <vt:variant>
        <vt:i4>0</vt:i4>
      </vt:variant>
      <vt:variant>
        <vt:i4>5</vt:i4>
      </vt:variant>
      <vt:variant>
        <vt:lpwstr/>
      </vt:variant>
      <vt:variant>
        <vt:lpwstr>_Toc70431737</vt:lpwstr>
      </vt:variant>
      <vt:variant>
        <vt:i4>1376305</vt:i4>
      </vt:variant>
      <vt:variant>
        <vt:i4>26</vt:i4>
      </vt:variant>
      <vt:variant>
        <vt:i4>0</vt:i4>
      </vt:variant>
      <vt:variant>
        <vt:i4>5</vt:i4>
      </vt:variant>
      <vt:variant>
        <vt:lpwstr/>
      </vt:variant>
      <vt:variant>
        <vt:lpwstr>_Toc70431736</vt:lpwstr>
      </vt:variant>
      <vt:variant>
        <vt:i4>1441841</vt:i4>
      </vt:variant>
      <vt:variant>
        <vt:i4>20</vt:i4>
      </vt:variant>
      <vt:variant>
        <vt:i4>0</vt:i4>
      </vt:variant>
      <vt:variant>
        <vt:i4>5</vt:i4>
      </vt:variant>
      <vt:variant>
        <vt:lpwstr/>
      </vt:variant>
      <vt:variant>
        <vt:lpwstr>_Toc70431735</vt:lpwstr>
      </vt:variant>
      <vt:variant>
        <vt:i4>1507377</vt:i4>
      </vt:variant>
      <vt:variant>
        <vt:i4>14</vt:i4>
      </vt:variant>
      <vt:variant>
        <vt:i4>0</vt:i4>
      </vt:variant>
      <vt:variant>
        <vt:i4>5</vt:i4>
      </vt:variant>
      <vt:variant>
        <vt:lpwstr/>
      </vt:variant>
      <vt:variant>
        <vt:lpwstr>_Toc70431734</vt:lpwstr>
      </vt:variant>
      <vt:variant>
        <vt:i4>1048625</vt:i4>
      </vt:variant>
      <vt:variant>
        <vt:i4>8</vt:i4>
      </vt:variant>
      <vt:variant>
        <vt:i4>0</vt:i4>
      </vt:variant>
      <vt:variant>
        <vt:i4>5</vt:i4>
      </vt:variant>
      <vt:variant>
        <vt:lpwstr/>
      </vt:variant>
      <vt:variant>
        <vt:lpwstr>_Toc70431733</vt:lpwstr>
      </vt:variant>
      <vt:variant>
        <vt:i4>1114161</vt:i4>
      </vt:variant>
      <vt:variant>
        <vt:i4>2</vt:i4>
      </vt:variant>
      <vt:variant>
        <vt:i4>0</vt:i4>
      </vt:variant>
      <vt:variant>
        <vt:i4>5</vt:i4>
      </vt:variant>
      <vt:variant>
        <vt:lpwstr/>
      </vt:variant>
      <vt:variant>
        <vt:lpwstr>_Toc70431732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Authorized User</dc:creator>
  <cp:keywords/>
  <cp:lastModifiedBy>Caruso, Emily (DCR)</cp:lastModifiedBy>
  <cp:revision>47</cp:revision>
  <cp:lastPrinted>2008-01-17T18:40:00Z</cp:lastPrinted>
  <dcterms:created xsi:type="dcterms:W3CDTF">2021-06-17T11:25:00Z</dcterms:created>
  <dcterms:modified xsi:type="dcterms:W3CDTF">2026-02-19T15:14:00Z</dcterms:modified>
</cp:coreProperties>
</file>