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39D7" w14:textId="77777777" w:rsidR="006D3CB9" w:rsidRPr="00DD7D0B" w:rsidRDefault="0048587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5121527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333BB5A3" w14:textId="77777777" w:rsidR="008A51A2" w:rsidRPr="000E7F32" w:rsidRDefault="00130E32" w:rsidP="008A51A2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  <w:color w:val="FF0000"/>
        </w:rPr>
      </w:pPr>
      <w:r w:rsidRPr="008A51A2">
        <w:rPr>
          <w:b/>
        </w:rPr>
        <w:tab/>
      </w:r>
      <w:r w:rsidRPr="008A51A2">
        <w:rPr>
          <w:b/>
        </w:rPr>
        <w:tab/>
      </w:r>
    </w:p>
    <w:p w14:paraId="14B405F5" w14:textId="77777777" w:rsidR="00BE507B" w:rsidRPr="00F371B9" w:rsidRDefault="008A51A2" w:rsidP="009058A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77777777" w:rsidR="00BE507B" w:rsidRPr="00077D47" w:rsidRDefault="000123E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077D47">
              <w:rPr>
                <w:rFonts w:asciiTheme="minorHAnsi" w:hAnsiTheme="minorHAnsi"/>
                <w:b/>
                <w:sz w:val="24"/>
                <w:szCs w:val="24"/>
              </w:rPr>
              <w:t xml:space="preserve">Pittsfield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bookmarkStart w:id="0" w:name="_GoBack" w:colFirst="1" w:colLast="1"/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653DD236" w:rsidR="00BE507B" w:rsidRPr="009D7416" w:rsidRDefault="00F371B9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Octobe</w:t>
            </w:r>
            <w:r w:rsidR="00B46EE6">
              <w:rPr>
                <w:rFonts w:asciiTheme="minorHAnsi" w:hAnsiTheme="minorHAnsi"/>
                <w:b/>
                <w:sz w:val="24"/>
                <w:szCs w:val="24"/>
              </w:rPr>
              <w:t>r</w:t>
            </w:r>
            <w:r w:rsidR="00C00CB0">
              <w:rPr>
                <w:rFonts w:asciiTheme="minorHAnsi" w:hAnsiTheme="minorHAnsi"/>
                <w:b/>
                <w:sz w:val="24"/>
                <w:szCs w:val="24"/>
              </w:rPr>
              <w:t xml:space="preserve"> 1</w:t>
            </w:r>
            <w:r w:rsidR="00A44263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FC17E2"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 202</w:t>
            </w:r>
            <w:r w:rsidR="00C00CB0"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3CADC79C" w:rsidR="00BE507B" w:rsidRPr="009D7416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11</w:t>
            </w:r>
            <w:r w:rsidR="008B78C4" w:rsidRPr="009D7416">
              <w:rPr>
                <w:rFonts w:asciiTheme="minorHAnsi" w:hAnsiTheme="minorHAnsi"/>
                <w:b/>
                <w:sz w:val="24"/>
                <w:szCs w:val="24"/>
              </w:rPr>
              <w:t>:00</w:t>
            </w: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A3B0B"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– </w:t>
            </w:r>
            <w:r w:rsidR="00C00CB0">
              <w:rPr>
                <w:rFonts w:asciiTheme="minorHAnsi" w:hAnsiTheme="minorHAnsi"/>
                <w:b/>
                <w:sz w:val="24"/>
                <w:szCs w:val="24"/>
              </w:rPr>
              <w:t>12:00 PM</w:t>
            </w:r>
          </w:p>
        </w:tc>
      </w:tr>
      <w:bookmarkEnd w:id="0"/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0E69A2C8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</w:t>
            </w:r>
            <w:proofErr w:type="spellStart"/>
            <w:r w:rsidR="00F371B9" w:rsidRPr="00F371B9">
              <w:t>Web</w:t>
            </w:r>
            <w:r w:rsidR="00E4226F">
              <w:t>ex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608" w14:textId="77777777" w:rsidR="00034A8A" w:rsidRDefault="00F92D4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39DD349C" w14:textId="77777777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0E7F32" w:rsidRPr="009D7416">
              <w:rPr>
                <w:rFonts w:asciiTheme="minorHAnsi" w:hAnsiTheme="minorHAnsi"/>
                <w:b/>
              </w:rPr>
              <w:t xml:space="preserve"> </w:t>
            </w:r>
            <w:r w:rsidR="008631DA" w:rsidRPr="009D7416">
              <w:rPr>
                <w:rFonts w:asciiTheme="minorHAnsi" w:hAnsiTheme="minorHAnsi"/>
                <w:b/>
              </w:rPr>
              <w:t>WEBE</w:t>
            </w:r>
            <w:r w:rsidR="008A51A2" w:rsidRPr="009D7416">
              <w:rPr>
                <w:rFonts w:asciiTheme="minorHAnsi" w:hAnsiTheme="minorHAnsi"/>
                <w:b/>
              </w:rPr>
              <w:t>X</w:t>
            </w:r>
            <w:r w:rsidRPr="009D7416">
              <w:rPr>
                <w:rFonts w:asciiTheme="minorHAnsi" w:hAnsiTheme="minorHAnsi"/>
                <w:b/>
              </w:rPr>
              <w:t xml:space="preserve"> 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INTSTRUCTIONS BELOW:  </w:t>
            </w:r>
          </w:p>
          <w:p w14:paraId="763804E2" w14:textId="77777777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Pr="009D7416">
              <w:rPr>
                <w:rFonts w:asciiTheme="minorHAnsi" w:hAnsiTheme="minorHAnsi"/>
              </w:rPr>
              <w:t>Deni Evans</w:t>
            </w:r>
          </w:p>
          <w:p w14:paraId="5E2050F4" w14:textId="77777777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2F46AA" w:rsidRPr="009D7416">
              <w:rPr>
                <w:rFonts w:asciiTheme="minorHAnsi" w:hAnsiTheme="minorHAnsi"/>
              </w:rPr>
              <w:t>617-304-2498</w:t>
            </w:r>
          </w:p>
          <w:p w14:paraId="18CE8E6A" w14:textId="77777777" w:rsidR="00201DB6" w:rsidRPr="000E7F32" w:rsidRDefault="000E7F32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54501CD" w14:textId="222F2F64" w:rsidR="00C90239" w:rsidRDefault="00BE507B" w:rsidP="00F371B9">
      <w:pPr>
        <w:pStyle w:val="NoSpacing"/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 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9058AD" w:rsidRPr="009058AD" w14:paraId="735197A6" w14:textId="77777777" w:rsidTr="009058A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9058AD" w:rsidRPr="009058AD" w14:paraId="1F1227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BEA023" w14:textId="16B4318E" w:rsidR="009058AD" w:rsidRPr="009058AD" w:rsidRDefault="009058AD" w:rsidP="009058A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9058AD" w:rsidRPr="009058AD" w14:paraId="48BF69D7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9B11DF" w14:textId="77777777" w:rsidR="00D62BD2" w:rsidRPr="009D7416" w:rsidRDefault="00D62BD2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FA93567" w14:textId="77777777" w:rsidR="00C00CB0" w:rsidRDefault="00C00CB0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96"/>
                  </w:tblGrid>
                  <w:tr w:rsidR="00E4226F" w14:paraId="4800863C" w14:textId="77777777" w:rsidTr="00E422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32"/>
                        </w:tblGrid>
                        <w:tr w:rsidR="00E4226F" w14:paraId="582F608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D28B1A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33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When it's time, join your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Webex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meeting here. </w:t>
                              </w:r>
                            </w:p>
                          </w:tc>
                        </w:tr>
                        <w:tr w:rsidR="00E4226F" w14:paraId="35126139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C96ED17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1D28A7B1" w14:textId="77777777" w:rsidR="00E4226F" w:rsidRDefault="00E4226F" w:rsidP="00E4226F">
                        <w:pPr>
                          <w:rPr>
                            <w:rFonts w:eastAsiaTheme="minorHAnsi" w:cs="Calibri"/>
                            <w:vanish/>
                          </w:rPr>
                        </w:pPr>
                      </w:p>
                      <w:tbl>
                        <w:tblPr>
                          <w:tblW w:w="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7"/>
                        </w:tblGrid>
                        <w:tr w:rsidR="00E4226F" w14:paraId="7E84824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dxa"/>
                                <w:tblCellSpacing w:w="0" w:type="dxa"/>
                                <w:tblBorders>
                                  <w:top w:val="single" w:sz="8" w:space="0" w:color="00823B"/>
                                  <w:left w:val="single" w:sz="8" w:space="0" w:color="00823B"/>
                                  <w:bottom w:val="single" w:sz="8" w:space="0" w:color="00823B"/>
                                  <w:right w:val="single" w:sz="8" w:space="0" w:color="00823B"/>
                                </w:tblBorders>
                                <w:shd w:val="clear" w:color="auto" w:fill="00823B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81"/>
                              </w:tblGrid>
                              <w:tr w:rsidR="00E4226F" w14:paraId="5001AAD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0823B"/>
                                    <w:tcMar>
                                      <w:top w:w="150" w:type="dxa"/>
                                      <w:left w:w="540" w:type="dxa"/>
                                      <w:bottom w:w="150" w:type="dxa"/>
                                      <w:right w:w="540" w:type="dxa"/>
                                    </w:tcMar>
                                    <w:vAlign w:val="center"/>
                                    <w:hideMark/>
                                  </w:tcPr>
                                  <w:p w14:paraId="3BB5FEED" w14:textId="77777777" w:rsidR="00E4226F" w:rsidRDefault="00485870" w:rsidP="00E4226F">
                                    <w:pPr>
                                      <w:framePr w:hSpace="45" w:wrap="around" w:vAnchor="text" w:hAnchor="text"/>
                                      <w:jc w:val="center"/>
                                    </w:pPr>
                                    <w:hyperlink r:id="rId9" w:history="1">
                                      <w:r w:rsidR="00E4226F">
                                        <w:rPr>
                                          <w:rStyle w:val="Hyperlink"/>
                                          <w:rFonts w:ascii="Arial" w:hAnsi="Arial" w:cs="Arial"/>
                                          <w:color w:val="FFFFFF"/>
                                          <w:sz w:val="30"/>
                                          <w:szCs w:val="30"/>
                                        </w:rPr>
                                        <w:t>Join meeting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B0373F6" w14:textId="77777777" w:rsidR="00E4226F" w:rsidRDefault="00E4226F" w:rsidP="00E4226F">
                              <w:pPr>
                                <w:framePr w:hSpace="45" w:wrap="around" w:vAnchor="text" w:hAnchor="tex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4226F" w14:paraId="7270FB87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C85C205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300" w:lineRule="atLeast"/>
                                <w:rPr>
                                  <w:rFonts w:ascii="Arial" w:eastAsiaTheme="minorHAnsi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  <w:tr w:rsidR="00E4226F" w14:paraId="69E6D2F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36E4F58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More ways to join: </w:t>
                              </w:r>
                            </w:p>
                          </w:tc>
                        </w:tr>
                        <w:tr w:rsidR="00E4226F" w14:paraId="4041EDE9" w14:textId="77777777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738FCAA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150" w:lineRule="atLeast"/>
                                <w:rPr>
                                  <w:rFonts w:cs="Calibri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E4226F" w14:paraId="0251122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C50C98E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Join from the meeting link </w:t>
                              </w:r>
                            </w:p>
                          </w:tc>
                        </w:tr>
                        <w:tr w:rsidR="00E4226F" w14:paraId="20B3191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B30F850" w14:textId="77777777" w:rsidR="00E4226F" w:rsidRDefault="00485870" w:rsidP="00E4226F">
                              <w:pPr>
                                <w:framePr w:hSpace="45" w:wrap="around" w:vAnchor="text" w:hAnchor="text"/>
                                <w:rPr>
                                  <w:rFonts w:cs="Calibri"/>
                                </w:rPr>
                              </w:pPr>
                              <w:hyperlink r:id="rId10" w:history="1">
                                <w:r w:rsidR="00E4226F"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https://statema.webex.com/statema/j.php?MTID=m0a429f0196103deb65b61ba3e43fe0ef</w:t>
                                </w:r>
                              </w:hyperlink>
                              <w:r w:rsidR="00E4226F">
                                <w:t xml:space="preserve"> </w:t>
                              </w:r>
                            </w:p>
                          </w:tc>
                        </w:tr>
                        <w:tr w:rsidR="00E4226F" w14:paraId="665BE3DB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1D653DC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30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E412697" w14:textId="77777777" w:rsidR="00E4226F" w:rsidRDefault="00E4226F" w:rsidP="00E4226F">
                        <w:pPr>
                          <w:rPr>
                            <w:rFonts w:eastAsiaTheme="minorHAnsi" w:cs="Calibri"/>
                            <w:vanish/>
                          </w:rPr>
                        </w:pPr>
                      </w:p>
                      <w:tbl>
                        <w:tblPr>
                          <w:tblW w:w="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02"/>
                        </w:tblGrid>
                        <w:tr w:rsidR="00E4226F" w14:paraId="44DF06F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4726D7C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Join by meeting number </w:t>
                              </w:r>
                            </w:p>
                          </w:tc>
                        </w:tr>
                        <w:tr w:rsidR="00E4226F" w14:paraId="37D45E6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B1BE2B0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33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Meeting number (access code): 2425 745 2472</w:t>
                              </w:r>
                            </w:p>
                          </w:tc>
                        </w:tr>
                        <w:tr w:rsidR="00E4226F" w14:paraId="7CEBFB9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936F899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33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Meeting password: 9GEn6Hmma3c  </w:t>
                              </w:r>
                            </w:p>
                          </w:tc>
                        </w:tr>
                        <w:tr w:rsidR="00E4226F" w14:paraId="53F93BB6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41FD349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1B7484B2" w14:textId="77777777" w:rsidR="00E4226F" w:rsidRDefault="00E4226F" w:rsidP="00E4226F">
                        <w:pPr>
                          <w:rPr>
                            <w:rFonts w:ascii="Arial" w:eastAsiaTheme="minorHAnsi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Tap to join from a mobile device (attendees only)</w:t>
                        </w:r>
                        <w:r>
                          <w:rPr>
                            <w:rFonts w:ascii="Arial" w:hAnsi="Arial" w:cs="Arial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hyperlink r:id="rId11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+1-203-607-0564,,24257452472##</w:t>
                          </w:r>
                        </w:hyperlink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US Toll</w:t>
                        </w:r>
                        <w:r>
                          <w:rPr>
                            <w:rFonts w:ascii="Arial" w:hAnsi="Arial" w:cs="Arial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hyperlink r:id="rId12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+1-866-692-3580,,24257452472##</w:t>
                          </w:r>
                        </w:hyperlink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US Toll Free</w:t>
                        </w:r>
                        <w:r>
                          <w:rPr>
                            <w:rFonts w:ascii="Arial" w:hAnsi="Arial" w:cs="Arial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by phone</w:t>
                        </w:r>
                        <w:r>
                          <w:rPr>
                            <w:rFonts w:ascii="Arial" w:hAnsi="Arial" w:cs="Arial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+1-203-607-0564 US Toll</w:t>
                        </w:r>
                        <w:r>
                          <w:rPr>
                            <w:rFonts w:ascii="Arial" w:hAnsi="Arial" w:cs="Arial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+1-866-692-3580 US Toll Free</w:t>
                        </w:r>
                        <w:r>
                          <w:rPr>
                            <w:rFonts w:ascii="Arial" w:hAnsi="Arial" w:cs="Arial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hyperlink r:id="rId13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Global call-in numbers</w:t>
                          </w:r>
                        </w:hyperlink>
                        <w:r>
                          <w:rPr>
                            <w:rFonts w:ascii="Arial" w:hAnsi="Arial" w:cs="Arial"/>
                          </w:rPr>
                          <w:t>  |  </w:t>
                        </w:r>
                        <w:hyperlink r:id="rId14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Toll-free calling restrictions</w:t>
                          </w:r>
                        </w:hyperlink>
                        <w:r>
                          <w:rPr>
                            <w:rFonts w:ascii="Arial" w:hAnsi="Arial" w:cs="Arial"/>
                          </w:rPr>
                          <w:t xml:space="preserve"> 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 xml:space="preserve">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from a video system or application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Dial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hyperlink r:id="rId15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24257452472@statema.webex.com</w:t>
                          </w:r>
                        </w:hyperlink>
                        <w:r>
                          <w:rPr>
                            <w:rFonts w:ascii="Arial" w:hAnsi="Arial" w:cs="Arial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You can also dial 173.243.2.68 and enter your meeting number.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0"/>
                        </w:tblGrid>
                        <w:tr w:rsidR="00E4226F" w14:paraId="60000137" w14:textId="77777777">
                          <w:trPr>
                            <w:trHeight w:val="75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135064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75" w:lineRule="atLeast"/>
                                <w:rPr>
                                  <w:rFonts w:cs="Calibri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14:paraId="7B3B829A" w14:textId="77777777" w:rsidR="00E4226F" w:rsidRDefault="00E4226F" w:rsidP="00E4226F">
                        <w:pPr>
                          <w:rPr>
                            <w:rFonts w:ascii="Arial" w:eastAsiaTheme="minorHAnsi" w:hAnsi="Arial" w:cs="Arial"/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31"/>
                        </w:tblGrid>
                        <w:tr w:rsidR="00E4226F" w14:paraId="020C6BCB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0E562A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Join using Microsoft Lync or Microsoft Skype for Business</w:t>
                              </w:r>
                            </w:p>
                          </w:tc>
                        </w:tr>
                        <w:tr w:rsidR="00E4226F" w14:paraId="7B46CBD2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8FF8C1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 xml:space="preserve">Dial </w:t>
                              </w:r>
                              <w:hyperlink r:id="rId16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24257452472.statema@lync.webex.com</w:t>
                                </w:r>
                              </w:hyperlink>
                            </w:p>
                          </w:tc>
                        </w:tr>
                      </w:tbl>
                      <w:p w14:paraId="6606219C" w14:textId="77777777" w:rsidR="00E4226F" w:rsidRDefault="00E4226F" w:rsidP="00E4226F">
                        <w:pPr>
                          <w:rPr>
                            <w:rFonts w:ascii="Arial" w:eastAsiaTheme="minorHAnsi" w:hAnsi="Arial" w:cs="Arial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96"/>
                        </w:tblGrid>
                        <w:tr w:rsidR="00E4226F" w14:paraId="1C623C9A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4445449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300" w:lineRule="atLeast"/>
                                <w:rPr>
                                  <w:rFonts w:cs="Calibri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E4226F" w14:paraId="5E51F705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FBBAFBE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If you are a host, </w:t>
                              </w:r>
                              <w:hyperlink r:id="rId17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0"/>
                                    <w:szCs w:val="20"/>
                                  </w:rPr>
                                  <w:t>click here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to view host information.</w:t>
                              </w:r>
                            </w:p>
                          </w:tc>
                        </w:tr>
                      </w:tbl>
                      <w:p w14:paraId="097E6358" w14:textId="77777777" w:rsidR="00E4226F" w:rsidRDefault="00E4226F" w:rsidP="00E4226F">
                        <w:pPr>
                          <w:rPr>
                            <w:rFonts w:ascii="Arial" w:eastAsiaTheme="minorHAnsi" w:hAnsi="Arial" w:cs="Arial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96"/>
                        </w:tblGrid>
                        <w:tr w:rsidR="00E4226F" w14:paraId="6DC61F59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B5E95B" w14:textId="77777777" w:rsidR="00E4226F" w:rsidRDefault="00E4226F" w:rsidP="00E4226F">
                              <w:pPr>
                                <w:framePr w:hSpace="45" w:wrap="around" w:vAnchor="text" w:hAnchor="tex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  <w:tr w:rsidR="00E4226F" w14:paraId="70ABE82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4AD8A9F" w14:textId="77777777" w:rsidR="00E4226F" w:rsidRDefault="00E4226F" w:rsidP="00E4226F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Need help? Go to </w:t>
                              </w:r>
                              <w:hyperlink r:id="rId18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https://help.webex.com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E4226F" w14:paraId="551CEB13" w14:textId="77777777">
                          <w:trPr>
                            <w:trHeight w:val="6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F6EE34" w14:textId="77777777" w:rsidR="00E4226F" w:rsidRDefault="00E4226F" w:rsidP="00E4226F">
                              <w:pPr>
                                <w:framePr w:hSpace="45" w:wrap="around" w:vAnchor="text" w:hAnchor="tex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51731BDB" w14:textId="77777777" w:rsidR="00E4226F" w:rsidRDefault="00E4226F" w:rsidP="00E4226F">
                        <w:pPr>
                          <w:rPr>
                            <w:rFonts w:eastAsiaTheme="minorHAnsi" w:cs="Calibri"/>
                          </w:rPr>
                        </w:pPr>
                      </w:p>
                    </w:tc>
                  </w:tr>
                </w:tbl>
                <w:p w14:paraId="1A6B34EF" w14:textId="77777777" w:rsidR="00C00CB0" w:rsidRDefault="00C00CB0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3161325" w14:textId="77777777" w:rsidR="00C00CB0" w:rsidRDefault="00C00CB0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52DE923" w14:textId="77777777" w:rsidR="00C00CB0" w:rsidRDefault="00C00CB0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449125A" w14:textId="77777777" w:rsidR="00C00CB0" w:rsidRDefault="00C00CB0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F108089" w14:textId="77777777" w:rsidR="00C00CB0" w:rsidRDefault="00C00CB0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1467F91" w14:textId="77777777" w:rsidR="00C00CB0" w:rsidRDefault="00C00CB0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672AF65" w14:textId="371FFD55" w:rsidR="009058AD" w:rsidRPr="00077D47" w:rsidRDefault="00D62BD2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7D47">
                    <w:rPr>
                      <w:rFonts w:ascii="Times New Roman" w:hAnsi="Times New Roman"/>
                      <w:sz w:val="24"/>
                      <w:szCs w:val="24"/>
                    </w:rPr>
                    <w:t>Agenda (topics anticipated to be discussed):</w:t>
                  </w:r>
                </w:p>
              </w:tc>
            </w:tr>
          </w:tbl>
          <w:p w14:paraId="724C4720" w14:textId="4BFDD5FE" w:rsidR="00C00CB0" w:rsidRPr="009058AD" w:rsidRDefault="00C00CB0" w:rsidP="009058A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C007BF4" w14:textId="77777777" w:rsidR="00D62BD2" w:rsidRDefault="00D62BD2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  <w:sectPr w:rsidR="00D62BD2" w:rsidSect="00D62BD2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14:paraId="29A013A3" w14:textId="411E1BD8" w:rsidR="00D62BD2" w:rsidRPr="00077D47" w:rsidRDefault="00D62BD2" w:rsidP="00D62BD2">
      <w:pPr>
        <w:numPr>
          <w:ilvl w:val="0"/>
          <w:numId w:val="34"/>
        </w:num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color w:val="000000"/>
          <w:sz w:val="24"/>
          <w:szCs w:val="24"/>
        </w:rPr>
        <w:t>Welcome and Introductions</w:t>
      </w:r>
    </w:p>
    <w:p w14:paraId="6501E736" w14:textId="77777777" w:rsidR="00D62BD2" w:rsidRPr="00077D47" w:rsidRDefault="00D62BD2" w:rsidP="00D62BD2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0FF93B" w14:textId="19DDD28E" w:rsidR="00D62BD2" w:rsidRPr="00C00CB0" w:rsidRDefault="00D62BD2" w:rsidP="00D62BD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epartment of Transitional Assistance (D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TA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) Director’s 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Updates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Local and Statewide</w:t>
      </w:r>
    </w:p>
    <w:p w14:paraId="7412617F" w14:textId="77777777" w:rsidR="00C00CB0" w:rsidRDefault="00C00CB0" w:rsidP="00C00C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DE34D60" w14:textId="4C51AACD" w:rsidR="00C00CB0" w:rsidRPr="00C00CB0" w:rsidRDefault="00C00CB0" w:rsidP="00C00CB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C00C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Guest Speaker(s)</w:t>
      </w:r>
    </w:p>
    <w:p w14:paraId="6A0CD45F" w14:textId="77777777" w:rsidR="00D62BD2" w:rsidRPr="00077D47" w:rsidRDefault="00D62BD2" w:rsidP="00D62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093C33DE" w14:textId="40E99FB4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Advisory Board Member’s Organization Information Sharing &amp; Updates</w:t>
      </w:r>
    </w:p>
    <w:p w14:paraId="659E844B" w14:textId="3FD8CDDA" w:rsidR="00D62BD2" w:rsidRPr="00077D47" w:rsidRDefault="00D62BD2" w:rsidP="00D62BD2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sz w:val="24"/>
          <w:szCs w:val="24"/>
        </w:rPr>
        <w:t>Transitional Assistance for Families and Dependent Children (TAFDC) Update</w:t>
      </w:r>
      <w:r w:rsidRPr="00077D47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D461760" w14:textId="33F8D307" w:rsidR="00D62BD2" w:rsidRPr="00077D47" w:rsidRDefault="00D62BD2" w:rsidP="00D62BD2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Open Discussion</w:t>
      </w:r>
    </w:p>
    <w:p w14:paraId="54FB8774" w14:textId="07E73A36" w:rsidR="00D62BD2" w:rsidRPr="00077D47" w:rsidRDefault="00D62BD2" w:rsidP="00D62BD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14:paraId="4CB0D7EC" w14:textId="77777777" w:rsidR="00D62BD2" w:rsidRPr="00077D47" w:rsidRDefault="00D62BD2" w:rsidP="00D62BD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3A0449" w14:textId="77777777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Adjournment</w:t>
      </w:r>
    </w:p>
    <w:p w14:paraId="0739DB89" w14:textId="77777777" w:rsidR="009058AD" w:rsidRPr="008A423F" w:rsidRDefault="009058AD" w:rsidP="00F371B9">
      <w:pPr>
        <w:pStyle w:val="NoSpacing"/>
        <w:rPr>
          <w:sz w:val="22"/>
          <w:szCs w:val="22"/>
        </w:rPr>
      </w:pPr>
    </w:p>
    <w:sectPr w:rsidR="009058AD" w:rsidRPr="008A423F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FCA46" w14:textId="77777777" w:rsidR="006D1986" w:rsidRDefault="006D1986">
      <w:pPr>
        <w:spacing w:after="0" w:line="240" w:lineRule="auto"/>
      </w:pPr>
      <w:r>
        <w:separator/>
      </w:r>
    </w:p>
  </w:endnote>
  <w:endnote w:type="continuationSeparator" w:id="0">
    <w:p w14:paraId="52413029" w14:textId="77777777" w:rsidR="006D1986" w:rsidRDefault="006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485870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485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80B1F" w14:textId="77777777" w:rsidR="006D1986" w:rsidRDefault="006D1986">
      <w:pPr>
        <w:spacing w:after="0" w:line="240" w:lineRule="auto"/>
      </w:pPr>
      <w:r>
        <w:separator/>
      </w:r>
    </w:p>
  </w:footnote>
  <w:footnote w:type="continuationSeparator" w:id="0">
    <w:p w14:paraId="5E21B94B" w14:textId="77777777" w:rsidR="006D1986" w:rsidRDefault="006D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C1894"/>
    <w:multiLevelType w:val="hybridMultilevel"/>
    <w:tmpl w:val="1048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7"/>
  </w:num>
  <w:num w:numId="5">
    <w:abstractNumId w:val="17"/>
  </w:num>
  <w:num w:numId="6">
    <w:abstractNumId w:val="24"/>
  </w:num>
  <w:num w:numId="7">
    <w:abstractNumId w:val="28"/>
  </w:num>
  <w:num w:numId="8">
    <w:abstractNumId w:val="6"/>
  </w:num>
  <w:num w:numId="9">
    <w:abstractNumId w:val="8"/>
  </w:num>
  <w:num w:numId="10">
    <w:abstractNumId w:val="21"/>
  </w:num>
  <w:num w:numId="11">
    <w:abstractNumId w:val="12"/>
  </w:num>
  <w:num w:numId="12">
    <w:abstractNumId w:val="1"/>
  </w:num>
  <w:num w:numId="13">
    <w:abstractNumId w:val="25"/>
  </w:num>
  <w:num w:numId="14">
    <w:abstractNumId w:val="16"/>
  </w:num>
  <w:num w:numId="15">
    <w:abstractNumId w:val="18"/>
  </w:num>
  <w:num w:numId="16">
    <w:abstractNumId w:val="26"/>
  </w:num>
  <w:num w:numId="17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21"/>
  </w:num>
  <w:num w:numId="22">
    <w:abstractNumId w:val="12"/>
  </w:num>
  <w:num w:numId="23">
    <w:abstractNumId w:val="9"/>
  </w:num>
  <w:num w:numId="24">
    <w:abstractNumId w:val="15"/>
  </w:num>
  <w:num w:numId="25">
    <w:abstractNumId w:val="10"/>
  </w:num>
  <w:num w:numId="26">
    <w:abstractNumId w:val="23"/>
  </w:num>
  <w:num w:numId="27">
    <w:abstractNumId w:val="20"/>
  </w:num>
  <w:num w:numId="28">
    <w:abstractNumId w:val="5"/>
  </w:num>
  <w:num w:numId="29">
    <w:abstractNumId w:val="1"/>
  </w:num>
  <w:num w:numId="30">
    <w:abstractNumId w:val="11"/>
  </w:num>
  <w:num w:numId="31">
    <w:abstractNumId w:val="13"/>
  </w:num>
  <w:num w:numId="32">
    <w:abstractNumId w:val="31"/>
  </w:num>
  <w:num w:numId="33">
    <w:abstractNumId w:val="0"/>
  </w:num>
  <w:num w:numId="34">
    <w:abstractNumId w:val="4"/>
  </w:num>
  <w:num w:numId="35">
    <w:abstractNumId w:val="30"/>
  </w:num>
  <w:num w:numId="36">
    <w:abstractNumId w:val="14"/>
  </w:num>
  <w:num w:numId="37">
    <w:abstractNumId w:val="15"/>
  </w:num>
  <w:num w:numId="38">
    <w:abstractNumId w:val="1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14A8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3B53"/>
    <w:rsid w:val="003436E9"/>
    <w:rsid w:val="00356497"/>
    <w:rsid w:val="0039451C"/>
    <w:rsid w:val="00397AD3"/>
    <w:rsid w:val="003D6A61"/>
    <w:rsid w:val="003E2FAE"/>
    <w:rsid w:val="004035CA"/>
    <w:rsid w:val="004064DB"/>
    <w:rsid w:val="004112BC"/>
    <w:rsid w:val="00431C5A"/>
    <w:rsid w:val="0044688B"/>
    <w:rsid w:val="00463988"/>
    <w:rsid w:val="00473D9C"/>
    <w:rsid w:val="00485870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1986"/>
    <w:rsid w:val="006D2AFF"/>
    <w:rsid w:val="006D3CB9"/>
    <w:rsid w:val="006E3AEE"/>
    <w:rsid w:val="00716034"/>
    <w:rsid w:val="0072709D"/>
    <w:rsid w:val="00732F0A"/>
    <w:rsid w:val="007707D7"/>
    <w:rsid w:val="007768BB"/>
    <w:rsid w:val="00776EE7"/>
    <w:rsid w:val="00785348"/>
    <w:rsid w:val="007A0927"/>
    <w:rsid w:val="007A0940"/>
    <w:rsid w:val="007B3EA3"/>
    <w:rsid w:val="007D0BC9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2D45"/>
    <w:rsid w:val="008A423F"/>
    <w:rsid w:val="008A51A2"/>
    <w:rsid w:val="008A5A56"/>
    <w:rsid w:val="008B78C4"/>
    <w:rsid w:val="008C7046"/>
    <w:rsid w:val="008E1207"/>
    <w:rsid w:val="008E2D9B"/>
    <w:rsid w:val="009058AD"/>
    <w:rsid w:val="00913B84"/>
    <w:rsid w:val="009925D3"/>
    <w:rsid w:val="009958A1"/>
    <w:rsid w:val="009D02D1"/>
    <w:rsid w:val="009D5C25"/>
    <w:rsid w:val="009D7416"/>
    <w:rsid w:val="009E2A74"/>
    <w:rsid w:val="009E574A"/>
    <w:rsid w:val="00A26196"/>
    <w:rsid w:val="00A44263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B00105"/>
    <w:rsid w:val="00B12B9A"/>
    <w:rsid w:val="00B176D1"/>
    <w:rsid w:val="00B46EE6"/>
    <w:rsid w:val="00B513AD"/>
    <w:rsid w:val="00B84354"/>
    <w:rsid w:val="00B92E4A"/>
    <w:rsid w:val="00BA262A"/>
    <w:rsid w:val="00BE507B"/>
    <w:rsid w:val="00BE64B2"/>
    <w:rsid w:val="00BE6692"/>
    <w:rsid w:val="00C00CB0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D01852"/>
    <w:rsid w:val="00D04EE0"/>
    <w:rsid w:val="00D40D28"/>
    <w:rsid w:val="00D62BD2"/>
    <w:rsid w:val="00D727A5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226F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371B9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cc5338a596d8c6b7d6fe68a54de4161b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24257452472%23%23*01*" TargetMode="External"/><Relationship Id="rId17" Type="http://schemas.openxmlformats.org/officeDocument/2006/relationships/hyperlink" Target="https://statema.webex.com/statema/j.php?MTID=m623fa19bbe5cd635a63a44ed0a704a8f" TargetMode="External"/><Relationship Id="rId2" Type="http://schemas.openxmlformats.org/officeDocument/2006/relationships/styles" Target="styles.xml"/><Relationship Id="rId16" Type="http://schemas.openxmlformats.org/officeDocument/2006/relationships/hyperlink" Target="sip:24257452472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24257452472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24257452472@statema.webex.com" TargetMode="External"/><Relationship Id="rId10" Type="http://schemas.openxmlformats.org/officeDocument/2006/relationships/hyperlink" Target="https://statema.webex.com/statema/j.php?MTID=m0a429f0196103deb65b61ba3e43fe0e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0a429f0196103deb65b61ba3e43fe0ef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2020-07-01T16:05:00Z</cp:lastPrinted>
  <dcterms:created xsi:type="dcterms:W3CDTF">2021-10-07T18:19:00Z</dcterms:created>
  <dcterms:modified xsi:type="dcterms:W3CDTF">2021-10-07T18:19:00Z</dcterms:modified>
</cp:coreProperties>
</file>