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7524F" w14:textId="77777777" w:rsidR="0053673B" w:rsidRPr="0053673B" w:rsidRDefault="0053673B" w:rsidP="0053673B">
      <w:pPr>
        <w:widowControl w:val="0"/>
        <w:autoSpaceDE w:val="0"/>
        <w:autoSpaceDN w:val="0"/>
        <w:spacing w:after="0" w:line="240" w:lineRule="auto"/>
        <w:ind w:left="5119"/>
        <w:rPr>
          <w:rFonts w:ascii="Times New Roman" w:eastAsia="Times New Roman" w:hAnsi="Times New Roman" w:cs="Times New Roman"/>
          <w:sz w:val="20"/>
        </w:rPr>
      </w:pPr>
      <w:r w:rsidRPr="0053673B">
        <w:rPr>
          <w:rFonts w:ascii="Times New Roman" w:eastAsia="Times New Roman" w:hAnsi="Times New Roman" w:cs="Times New Roman"/>
          <w:noProof/>
          <w:sz w:val="20"/>
        </w:rPr>
        <w:drawing>
          <wp:inline distT="0" distB="0" distL="0" distR="0" wp14:anchorId="19175042" wp14:editId="2E6EAAC0">
            <wp:extent cx="542153" cy="600455"/>
            <wp:effectExtent l="0" t="0" r="0" b="0"/>
            <wp:docPr id="1" name="image1.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iagram&#10;&#10;Description automatically generated"/>
                    <pic:cNvPicPr/>
                  </pic:nvPicPr>
                  <pic:blipFill>
                    <a:blip r:embed="rId6" cstate="print"/>
                    <a:stretch>
                      <a:fillRect/>
                    </a:stretch>
                  </pic:blipFill>
                  <pic:spPr>
                    <a:xfrm>
                      <a:off x="0" y="0"/>
                      <a:ext cx="542153" cy="600455"/>
                    </a:xfrm>
                    <a:prstGeom prst="rect">
                      <a:avLst/>
                    </a:prstGeom>
                  </pic:spPr>
                </pic:pic>
              </a:graphicData>
            </a:graphic>
          </wp:inline>
        </w:drawing>
      </w:r>
    </w:p>
    <w:p w14:paraId="132D7E70" w14:textId="77777777" w:rsidR="0053673B" w:rsidRPr="0053673B" w:rsidRDefault="0053673B" w:rsidP="0053673B">
      <w:pPr>
        <w:widowControl w:val="0"/>
        <w:autoSpaceDE w:val="0"/>
        <w:autoSpaceDN w:val="0"/>
        <w:spacing w:before="2" w:after="0" w:line="240" w:lineRule="auto"/>
        <w:rPr>
          <w:rFonts w:ascii="Times New Roman" w:eastAsia="Times New Roman" w:hAnsi="Times New Roman" w:cs="Times New Roman"/>
          <w:sz w:val="18"/>
        </w:rPr>
      </w:pPr>
    </w:p>
    <w:p w14:paraId="53584B14"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sz w:val="18"/>
        </w:rPr>
        <w:sectPr w:rsidR="0053673B" w:rsidRPr="0053673B" w:rsidSect="00011751">
          <w:pgSz w:w="12240" w:h="15840"/>
          <w:pgMar w:top="400" w:right="420" w:bottom="0" w:left="560" w:header="720" w:footer="720" w:gutter="0"/>
          <w:cols w:space="720"/>
        </w:sectPr>
      </w:pPr>
    </w:p>
    <w:p w14:paraId="7D452789" w14:textId="77777777" w:rsidR="0053673B" w:rsidRPr="0053673B" w:rsidRDefault="0053673B" w:rsidP="0053673B">
      <w:pPr>
        <w:widowControl w:val="0"/>
        <w:autoSpaceDE w:val="0"/>
        <w:autoSpaceDN w:val="0"/>
        <w:spacing w:before="94" w:after="0" w:line="240" w:lineRule="auto"/>
        <w:ind w:right="88"/>
        <w:jc w:val="right"/>
        <w:rPr>
          <w:rFonts w:ascii="Arial" w:eastAsia="Times New Roman" w:hAnsi="Times New Roman" w:cs="Times New Roman"/>
          <w:b/>
          <w:sz w:val="18"/>
        </w:rPr>
      </w:pPr>
      <w:r w:rsidRPr="0053673B">
        <w:rPr>
          <w:rFonts w:ascii="Arial" w:eastAsia="Times New Roman" w:hAnsi="Times New Roman" w:cs="Times New Roman"/>
          <w:b/>
          <w:sz w:val="18"/>
        </w:rPr>
        <w:t>CHARLES</w:t>
      </w:r>
      <w:r w:rsidRPr="0053673B">
        <w:rPr>
          <w:rFonts w:ascii="Arial" w:eastAsia="Times New Roman" w:hAnsi="Times New Roman" w:cs="Times New Roman"/>
          <w:b/>
          <w:spacing w:val="-10"/>
          <w:sz w:val="18"/>
        </w:rPr>
        <w:t xml:space="preserve"> </w:t>
      </w:r>
      <w:r w:rsidRPr="0053673B">
        <w:rPr>
          <w:rFonts w:ascii="Arial" w:eastAsia="Times New Roman" w:hAnsi="Times New Roman" w:cs="Times New Roman"/>
          <w:b/>
          <w:sz w:val="18"/>
        </w:rPr>
        <w:t>D.</w:t>
      </w:r>
      <w:r w:rsidRPr="0053673B">
        <w:rPr>
          <w:rFonts w:ascii="Arial" w:eastAsia="Times New Roman" w:hAnsi="Times New Roman" w:cs="Times New Roman"/>
          <w:b/>
          <w:spacing w:val="-10"/>
          <w:sz w:val="18"/>
        </w:rPr>
        <w:t xml:space="preserve"> </w:t>
      </w:r>
      <w:r w:rsidRPr="0053673B">
        <w:rPr>
          <w:rFonts w:ascii="Arial" w:eastAsia="Times New Roman" w:hAnsi="Times New Roman" w:cs="Times New Roman"/>
          <w:b/>
          <w:spacing w:val="-2"/>
          <w:sz w:val="18"/>
        </w:rPr>
        <w:t>BAKER</w:t>
      </w:r>
    </w:p>
    <w:p w14:paraId="610ABAD6" w14:textId="77777777" w:rsidR="0053673B" w:rsidRPr="0053673B" w:rsidRDefault="0053673B" w:rsidP="0053673B">
      <w:pPr>
        <w:widowControl w:val="0"/>
        <w:autoSpaceDE w:val="0"/>
        <w:autoSpaceDN w:val="0"/>
        <w:spacing w:before="3" w:after="0" w:line="240" w:lineRule="auto"/>
        <w:ind w:left="623"/>
        <w:rPr>
          <w:rFonts w:ascii="Arial" w:eastAsia="Times New Roman" w:hAnsi="Times New Roman" w:cs="Times New Roman"/>
          <w:b/>
          <w:sz w:val="12"/>
        </w:rPr>
      </w:pPr>
      <w:r w:rsidRPr="0053673B">
        <w:rPr>
          <w:rFonts w:ascii="Arial" w:eastAsia="Times New Roman" w:hAnsi="Times New Roman" w:cs="Times New Roman"/>
          <w:b/>
          <w:spacing w:val="-2"/>
          <w:sz w:val="12"/>
        </w:rPr>
        <w:t>GOVERNOR</w:t>
      </w:r>
    </w:p>
    <w:p w14:paraId="73AE9E8C" w14:textId="77777777" w:rsidR="0053673B" w:rsidRPr="0053673B" w:rsidRDefault="0053673B" w:rsidP="0053673B">
      <w:pPr>
        <w:widowControl w:val="0"/>
        <w:autoSpaceDE w:val="0"/>
        <w:autoSpaceDN w:val="0"/>
        <w:spacing w:before="9" w:after="0" w:line="240" w:lineRule="auto"/>
        <w:rPr>
          <w:rFonts w:ascii="Arial" w:eastAsia="Times New Roman" w:hAnsi="Times New Roman" w:cs="Times New Roman"/>
          <w:b/>
          <w:bCs/>
          <w:sz w:val="17"/>
          <w:szCs w:val="24"/>
        </w:rPr>
      </w:pPr>
    </w:p>
    <w:p w14:paraId="0D0555E7" w14:textId="77777777" w:rsidR="0053673B" w:rsidRPr="0053673B" w:rsidRDefault="0053673B" w:rsidP="0053673B">
      <w:pPr>
        <w:widowControl w:val="0"/>
        <w:autoSpaceDE w:val="0"/>
        <w:autoSpaceDN w:val="0"/>
        <w:spacing w:after="0" w:line="240" w:lineRule="auto"/>
        <w:ind w:right="121"/>
        <w:jc w:val="right"/>
        <w:rPr>
          <w:rFonts w:ascii="Arial" w:eastAsia="Times New Roman" w:hAnsi="Times New Roman" w:cs="Times New Roman"/>
          <w:b/>
          <w:sz w:val="18"/>
        </w:rPr>
      </w:pPr>
      <w:r w:rsidRPr="0053673B">
        <w:rPr>
          <w:rFonts w:ascii="Arial" w:eastAsia="Times New Roman" w:hAnsi="Times New Roman" w:cs="Times New Roman"/>
          <w:b/>
          <w:sz w:val="18"/>
        </w:rPr>
        <w:t>KARYN</w:t>
      </w:r>
      <w:r w:rsidRPr="0053673B">
        <w:rPr>
          <w:rFonts w:ascii="Arial" w:eastAsia="Times New Roman" w:hAnsi="Times New Roman" w:cs="Times New Roman"/>
          <w:b/>
          <w:spacing w:val="-12"/>
          <w:sz w:val="18"/>
        </w:rPr>
        <w:t xml:space="preserve"> </w:t>
      </w:r>
      <w:r w:rsidRPr="0053673B">
        <w:rPr>
          <w:rFonts w:ascii="Arial" w:eastAsia="Times New Roman" w:hAnsi="Times New Roman" w:cs="Times New Roman"/>
          <w:b/>
          <w:sz w:val="18"/>
        </w:rPr>
        <w:t>E.</w:t>
      </w:r>
      <w:r w:rsidRPr="0053673B">
        <w:rPr>
          <w:rFonts w:ascii="Arial" w:eastAsia="Times New Roman" w:hAnsi="Times New Roman" w:cs="Times New Roman"/>
          <w:b/>
          <w:spacing w:val="-9"/>
          <w:sz w:val="18"/>
        </w:rPr>
        <w:t xml:space="preserve"> </w:t>
      </w:r>
      <w:r w:rsidRPr="0053673B">
        <w:rPr>
          <w:rFonts w:ascii="Arial" w:eastAsia="Times New Roman" w:hAnsi="Times New Roman" w:cs="Times New Roman"/>
          <w:b/>
          <w:spacing w:val="-2"/>
          <w:sz w:val="18"/>
        </w:rPr>
        <w:t>POLITO</w:t>
      </w:r>
    </w:p>
    <w:p w14:paraId="20BD27E8" w14:textId="77777777" w:rsidR="0053673B" w:rsidRPr="0053673B" w:rsidRDefault="0053673B" w:rsidP="0053673B">
      <w:pPr>
        <w:widowControl w:val="0"/>
        <w:autoSpaceDE w:val="0"/>
        <w:autoSpaceDN w:val="0"/>
        <w:spacing w:before="3" w:after="0" w:line="240" w:lineRule="auto"/>
        <w:ind w:left="150" w:right="38"/>
        <w:jc w:val="center"/>
        <w:rPr>
          <w:rFonts w:ascii="Arial" w:eastAsia="Times New Roman" w:hAnsi="Times New Roman" w:cs="Times New Roman"/>
          <w:b/>
          <w:sz w:val="12"/>
        </w:rPr>
      </w:pPr>
      <w:r w:rsidRPr="0053673B">
        <w:rPr>
          <w:rFonts w:ascii="Arial" w:eastAsia="Times New Roman" w:hAnsi="Times New Roman" w:cs="Times New Roman"/>
          <w:b/>
          <w:spacing w:val="-2"/>
          <w:sz w:val="12"/>
        </w:rPr>
        <w:t>LIEUTENANT</w:t>
      </w:r>
      <w:r w:rsidRPr="0053673B">
        <w:rPr>
          <w:rFonts w:ascii="Arial" w:eastAsia="Times New Roman" w:hAnsi="Times New Roman" w:cs="Times New Roman"/>
          <w:b/>
          <w:spacing w:val="-6"/>
          <w:sz w:val="12"/>
        </w:rPr>
        <w:t xml:space="preserve"> </w:t>
      </w:r>
      <w:r w:rsidRPr="0053673B">
        <w:rPr>
          <w:rFonts w:ascii="Arial" w:eastAsia="Times New Roman" w:hAnsi="Times New Roman" w:cs="Times New Roman"/>
          <w:b/>
          <w:spacing w:val="-2"/>
          <w:sz w:val="12"/>
        </w:rPr>
        <w:t>GOVERNOR</w:t>
      </w:r>
    </w:p>
    <w:p w14:paraId="13B0B079" w14:textId="77777777" w:rsidR="0053673B" w:rsidRPr="0053673B" w:rsidRDefault="0053673B" w:rsidP="0053673B">
      <w:pPr>
        <w:widowControl w:val="0"/>
        <w:autoSpaceDE w:val="0"/>
        <w:autoSpaceDN w:val="0"/>
        <w:spacing w:before="8" w:after="0" w:line="240" w:lineRule="auto"/>
        <w:rPr>
          <w:rFonts w:ascii="Arial" w:eastAsia="Times New Roman" w:hAnsi="Times New Roman" w:cs="Times New Roman"/>
          <w:b/>
          <w:bCs/>
          <w:sz w:val="17"/>
          <w:szCs w:val="24"/>
        </w:rPr>
      </w:pPr>
    </w:p>
    <w:p w14:paraId="7C6EC67A" w14:textId="77777777" w:rsidR="0053673B" w:rsidRPr="0053673B" w:rsidRDefault="0053673B" w:rsidP="0053673B">
      <w:pPr>
        <w:widowControl w:val="0"/>
        <w:autoSpaceDE w:val="0"/>
        <w:autoSpaceDN w:val="0"/>
        <w:spacing w:after="0" w:line="240" w:lineRule="auto"/>
        <w:ind w:right="167"/>
        <w:jc w:val="right"/>
        <w:rPr>
          <w:rFonts w:ascii="Arial" w:eastAsia="Times New Roman" w:hAnsi="Times New Roman" w:cs="Times New Roman"/>
          <w:b/>
          <w:sz w:val="18"/>
        </w:rPr>
      </w:pPr>
      <w:r w:rsidRPr="0053673B">
        <w:rPr>
          <w:rFonts w:ascii="Arial" w:eastAsia="Times New Roman" w:hAnsi="Times New Roman" w:cs="Times New Roman"/>
          <w:b/>
          <w:sz w:val="18"/>
        </w:rPr>
        <w:t>MIKE</w:t>
      </w:r>
      <w:r w:rsidRPr="0053673B">
        <w:rPr>
          <w:rFonts w:ascii="Arial" w:eastAsia="Times New Roman" w:hAnsi="Times New Roman" w:cs="Times New Roman"/>
          <w:b/>
          <w:spacing w:val="-7"/>
          <w:sz w:val="18"/>
        </w:rPr>
        <w:t xml:space="preserve"> </w:t>
      </w:r>
      <w:r w:rsidRPr="0053673B">
        <w:rPr>
          <w:rFonts w:ascii="Arial" w:eastAsia="Times New Roman" w:hAnsi="Times New Roman" w:cs="Times New Roman"/>
          <w:b/>
          <w:spacing w:val="-2"/>
          <w:sz w:val="18"/>
        </w:rPr>
        <w:t>KENNEALY</w:t>
      </w:r>
    </w:p>
    <w:p w14:paraId="40C14330" w14:textId="77777777" w:rsidR="0053673B" w:rsidRPr="0053673B" w:rsidRDefault="0053673B" w:rsidP="0053673B">
      <w:pPr>
        <w:widowControl w:val="0"/>
        <w:autoSpaceDE w:val="0"/>
        <w:autoSpaceDN w:val="0"/>
        <w:spacing w:before="3" w:after="0" w:line="240" w:lineRule="auto"/>
        <w:ind w:left="160" w:right="38"/>
        <w:jc w:val="center"/>
        <w:rPr>
          <w:rFonts w:ascii="Arial" w:eastAsia="Times New Roman" w:hAnsi="Times New Roman" w:cs="Times New Roman"/>
          <w:b/>
          <w:sz w:val="12"/>
        </w:rPr>
      </w:pPr>
      <w:r w:rsidRPr="0053673B">
        <w:rPr>
          <w:rFonts w:ascii="Arial" w:eastAsia="Times New Roman" w:hAnsi="Times New Roman" w:cs="Times New Roman"/>
          <w:b/>
          <w:spacing w:val="-2"/>
          <w:sz w:val="12"/>
        </w:rPr>
        <w:t>SECRETARY</w:t>
      </w:r>
      <w:r w:rsidRPr="0053673B">
        <w:rPr>
          <w:rFonts w:ascii="Arial" w:eastAsia="Times New Roman" w:hAnsi="Times New Roman" w:cs="Times New Roman"/>
          <w:b/>
          <w:spacing w:val="-15"/>
          <w:sz w:val="12"/>
        </w:rPr>
        <w:t xml:space="preserve"> </w:t>
      </w:r>
      <w:r w:rsidRPr="0053673B">
        <w:rPr>
          <w:rFonts w:ascii="Arial" w:eastAsia="Times New Roman" w:hAnsi="Times New Roman" w:cs="Times New Roman"/>
          <w:b/>
          <w:spacing w:val="-2"/>
          <w:sz w:val="12"/>
        </w:rPr>
        <w:t>OF</w:t>
      </w:r>
      <w:r w:rsidRPr="0053673B">
        <w:rPr>
          <w:rFonts w:ascii="Arial" w:eastAsia="Times New Roman" w:hAnsi="Times New Roman" w:cs="Times New Roman"/>
          <w:b/>
          <w:spacing w:val="-7"/>
          <w:sz w:val="12"/>
        </w:rPr>
        <w:t xml:space="preserve"> </w:t>
      </w:r>
      <w:r w:rsidRPr="0053673B">
        <w:rPr>
          <w:rFonts w:ascii="Arial" w:eastAsia="Times New Roman" w:hAnsi="Times New Roman" w:cs="Times New Roman"/>
          <w:b/>
          <w:spacing w:val="-2"/>
          <w:sz w:val="12"/>
        </w:rPr>
        <w:t>HOUSING</w:t>
      </w:r>
      <w:r w:rsidRPr="0053673B">
        <w:rPr>
          <w:rFonts w:ascii="Arial" w:eastAsia="Times New Roman" w:hAnsi="Times New Roman" w:cs="Times New Roman"/>
          <w:b/>
          <w:spacing w:val="-10"/>
          <w:sz w:val="12"/>
        </w:rPr>
        <w:t xml:space="preserve"> </w:t>
      </w:r>
      <w:r w:rsidRPr="0053673B">
        <w:rPr>
          <w:rFonts w:ascii="Arial" w:eastAsia="Times New Roman" w:hAnsi="Times New Roman" w:cs="Times New Roman"/>
          <w:b/>
          <w:spacing w:val="-2"/>
          <w:sz w:val="12"/>
        </w:rPr>
        <w:t>AND</w:t>
      </w:r>
      <w:r w:rsidRPr="0053673B">
        <w:rPr>
          <w:rFonts w:ascii="Arial" w:eastAsia="Times New Roman" w:hAnsi="Times New Roman" w:cs="Times New Roman"/>
          <w:b/>
          <w:spacing w:val="40"/>
          <w:sz w:val="12"/>
        </w:rPr>
        <w:t xml:space="preserve"> </w:t>
      </w:r>
      <w:r w:rsidRPr="0053673B">
        <w:rPr>
          <w:rFonts w:ascii="Arial" w:eastAsia="Times New Roman" w:hAnsi="Times New Roman" w:cs="Times New Roman"/>
          <w:b/>
          <w:sz w:val="12"/>
        </w:rPr>
        <w:t>ECONOMIC</w:t>
      </w:r>
      <w:r w:rsidRPr="0053673B">
        <w:rPr>
          <w:rFonts w:ascii="Arial" w:eastAsia="Times New Roman" w:hAnsi="Times New Roman" w:cs="Times New Roman"/>
          <w:b/>
          <w:spacing w:val="-10"/>
          <w:sz w:val="12"/>
        </w:rPr>
        <w:t xml:space="preserve"> </w:t>
      </w:r>
      <w:r w:rsidRPr="0053673B">
        <w:rPr>
          <w:rFonts w:ascii="Arial" w:eastAsia="Times New Roman" w:hAnsi="Times New Roman" w:cs="Times New Roman"/>
          <w:b/>
          <w:sz w:val="12"/>
        </w:rPr>
        <w:t>DEVELOPMENT</w:t>
      </w:r>
    </w:p>
    <w:p w14:paraId="513B4E7F" w14:textId="77777777" w:rsidR="0053673B" w:rsidRPr="0053673B" w:rsidRDefault="0053673B" w:rsidP="0053673B">
      <w:pPr>
        <w:widowControl w:val="0"/>
        <w:autoSpaceDE w:val="0"/>
        <w:autoSpaceDN w:val="0"/>
        <w:spacing w:after="0" w:line="240" w:lineRule="auto"/>
        <w:rPr>
          <w:rFonts w:ascii="Arial" w:eastAsia="Times New Roman" w:hAnsi="Times New Roman" w:cs="Times New Roman"/>
          <w:b/>
          <w:sz w:val="38"/>
        </w:rPr>
      </w:pPr>
      <w:r w:rsidRPr="0053673B">
        <w:rPr>
          <w:rFonts w:ascii="Times New Roman" w:eastAsia="Times New Roman" w:hAnsi="Times New Roman" w:cs="Times New Roman"/>
        </w:rPr>
        <w:br w:type="column"/>
      </w:r>
    </w:p>
    <w:p w14:paraId="6B3F319B" w14:textId="77777777" w:rsidR="0053673B" w:rsidRPr="0053673B" w:rsidRDefault="0053673B" w:rsidP="0053673B">
      <w:pPr>
        <w:widowControl w:val="0"/>
        <w:autoSpaceDE w:val="0"/>
        <w:autoSpaceDN w:val="0"/>
        <w:spacing w:after="0" w:line="240" w:lineRule="auto"/>
        <w:ind w:left="107" w:right="38" w:firstLine="3"/>
        <w:jc w:val="center"/>
        <w:rPr>
          <w:rFonts w:ascii="Arial" w:eastAsia="Times New Roman" w:hAnsi="Times New Roman" w:cs="Times New Roman"/>
          <w:sz w:val="24"/>
        </w:rPr>
      </w:pPr>
      <w:r w:rsidRPr="0053673B">
        <w:rPr>
          <w:rFonts w:ascii="Arial" w:eastAsia="Times New Roman" w:hAnsi="Times New Roman" w:cs="Times New Roman"/>
          <w:b/>
          <w:sz w:val="28"/>
        </w:rPr>
        <w:t xml:space="preserve">Commonwealth of Massachusetts </w:t>
      </w:r>
      <w:r w:rsidRPr="0053673B">
        <w:rPr>
          <w:rFonts w:ascii="Arial" w:eastAsia="Times New Roman" w:hAnsi="Times New Roman" w:cs="Times New Roman"/>
          <w:b/>
          <w:spacing w:val="-2"/>
          <w:sz w:val="30"/>
        </w:rPr>
        <w:t>Division</w:t>
      </w:r>
      <w:r w:rsidRPr="0053673B">
        <w:rPr>
          <w:rFonts w:ascii="Arial" w:eastAsia="Times New Roman" w:hAnsi="Times New Roman" w:cs="Times New Roman"/>
          <w:b/>
          <w:spacing w:val="-13"/>
          <w:sz w:val="30"/>
        </w:rPr>
        <w:t xml:space="preserve"> </w:t>
      </w:r>
      <w:r w:rsidRPr="0053673B">
        <w:rPr>
          <w:rFonts w:ascii="Arial" w:eastAsia="Times New Roman" w:hAnsi="Times New Roman" w:cs="Times New Roman"/>
          <w:b/>
          <w:spacing w:val="-2"/>
          <w:sz w:val="30"/>
        </w:rPr>
        <w:t>of</w:t>
      </w:r>
      <w:r w:rsidRPr="0053673B">
        <w:rPr>
          <w:rFonts w:ascii="Arial" w:eastAsia="Times New Roman" w:hAnsi="Times New Roman" w:cs="Times New Roman"/>
          <w:b/>
          <w:spacing w:val="-12"/>
          <w:sz w:val="30"/>
        </w:rPr>
        <w:t xml:space="preserve"> </w:t>
      </w:r>
      <w:r w:rsidRPr="0053673B">
        <w:rPr>
          <w:rFonts w:ascii="Arial" w:eastAsia="Times New Roman" w:hAnsi="Times New Roman" w:cs="Times New Roman"/>
          <w:b/>
          <w:spacing w:val="-2"/>
          <w:sz w:val="30"/>
        </w:rPr>
        <w:t>Occupational</w:t>
      </w:r>
      <w:r w:rsidRPr="0053673B">
        <w:rPr>
          <w:rFonts w:ascii="Arial" w:eastAsia="Times New Roman" w:hAnsi="Times New Roman" w:cs="Times New Roman"/>
          <w:b/>
          <w:spacing w:val="-12"/>
          <w:sz w:val="30"/>
        </w:rPr>
        <w:t xml:space="preserve"> </w:t>
      </w:r>
      <w:r w:rsidRPr="0053673B">
        <w:rPr>
          <w:rFonts w:ascii="Arial" w:eastAsia="Times New Roman" w:hAnsi="Times New Roman" w:cs="Times New Roman"/>
          <w:b/>
          <w:spacing w:val="-2"/>
          <w:sz w:val="30"/>
        </w:rPr>
        <w:t xml:space="preserve">Licensure </w:t>
      </w:r>
      <w:r w:rsidRPr="0053673B">
        <w:rPr>
          <w:rFonts w:ascii="Arial" w:eastAsia="Times New Roman" w:hAnsi="Times New Roman" w:cs="Times New Roman"/>
          <w:sz w:val="24"/>
        </w:rPr>
        <w:t>1000 Washington Street, Suite 710</w:t>
      </w:r>
    </w:p>
    <w:p w14:paraId="725EEE7B" w14:textId="77777777" w:rsidR="0053673B" w:rsidRPr="0053673B" w:rsidRDefault="0053673B" w:rsidP="0053673B">
      <w:pPr>
        <w:widowControl w:val="0"/>
        <w:autoSpaceDE w:val="0"/>
        <w:autoSpaceDN w:val="0"/>
        <w:spacing w:before="5" w:after="0" w:line="240" w:lineRule="auto"/>
        <w:ind w:left="978" w:right="909"/>
        <w:jc w:val="center"/>
        <w:rPr>
          <w:rFonts w:ascii="Arial" w:eastAsia="Times New Roman" w:hAnsi="Times New Roman" w:cs="Times New Roman"/>
          <w:sz w:val="24"/>
        </w:rPr>
      </w:pPr>
      <w:r w:rsidRPr="0053673B">
        <w:rPr>
          <w:rFonts w:ascii="Arial" w:eastAsia="Times New Roman" w:hAnsi="Times New Roman" w:cs="Times New Roman"/>
          <w:sz w:val="24"/>
        </w:rPr>
        <w:t>Boston,</w:t>
      </w:r>
      <w:r w:rsidRPr="0053673B">
        <w:rPr>
          <w:rFonts w:ascii="Arial" w:eastAsia="Times New Roman" w:hAnsi="Times New Roman" w:cs="Times New Roman"/>
          <w:spacing w:val="-16"/>
          <w:sz w:val="24"/>
        </w:rPr>
        <w:t xml:space="preserve"> </w:t>
      </w:r>
      <w:r w:rsidRPr="0053673B">
        <w:rPr>
          <w:rFonts w:ascii="Arial" w:eastAsia="Times New Roman" w:hAnsi="Times New Roman" w:cs="Times New Roman"/>
          <w:sz w:val="24"/>
        </w:rPr>
        <w:t>Massachusetts</w:t>
      </w:r>
      <w:r w:rsidRPr="0053673B">
        <w:rPr>
          <w:rFonts w:ascii="Arial" w:eastAsia="Times New Roman" w:hAnsi="Times New Roman" w:cs="Times New Roman"/>
          <w:spacing w:val="-12"/>
          <w:sz w:val="24"/>
        </w:rPr>
        <w:t xml:space="preserve"> </w:t>
      </w:r>
      <w:r w:rsidRPr="0053673B">
        <w:rPr>
          <w:rFonts w:ascii="Arial" w:eastAsia="Times New Roman" w:hAnsi="Times New Roman" w:cs="Times New Roman"/>
          <w:spacing w:val="-2"/>
          <w:sz w:val="24"/>
        </w:rPr>
        <w:t>02118</w:t>
      </w:r>
    </w:p>
    <w:p w14:paraId="3EEFE988" w14:textId="77777777" w:rsidR="0053673B" w:rsidRPr="0053673B" w:rsidRDefault="0053673B" w:rsidP="0053673B">
      <w:pPr>
        <w:widowControl w:val="0"/>
        <w:autoSpaceDE w:val="0"/>
        <w:autoSpaceDN w:val="0"/>
        <w:spacing w:before="3" w:after="0" w:line="240" w:lineRule="auto"/>
        <w:rPr>
          <w:rFonts w:ascii="Arial" w:eastAsia="Times New Roman" w:hAnsi="Times New Roman" w:cs="Times New Roman"/>
          <w:sz w:val="20"/>
        </w:rPr>
      </w:pPr>
      <w:r w:rsidRPr="0053673B">
        <w:rPr>
          <w:rFonts w:ascii="Times New Roman" w:eastAsia="Times New Roman" w:hAnsi="Times New Roman" w:cs="Times New Roman"/>
        </w:rPr>
        <w:br w:type="column"/>
      </w:r>
    </w:p>
    <w:p w14:paraId="14DEE232" w14:textId="77777777" w:rsidR="0053673B" w:rsidRPr="0053673B" w:rsidRDefault="0053673B" w:rsidP="0053673B">
      <w:pPr>
        <w:widowControl w:val="0"/>
        <w:autoSpaceDE w:val="0"/>
        <w:autoSpaceDN w:val="0"/>
        <w:spacing w:after="0" w:line="240" w:lineRule="auto"/>
        <w:ind w:left="87" w:right="87"/>
        <w:jc w:val="center"/>
        <w:rPr>
          <w:rFonts w:ascii="Arial" w:eastAsia="Times New Roman" w:hAnsi="Times New Roman" w:cs="Times New Roman"/>
          <w:b/>
          <w:sz w:val="18"/>
        </w:rPr>
      </w:pPr>
      <w:r w:rsidRPr="0053673B">
        <w:rPr>
          <w:rFonts w:ascii="Arial" w:eastAsia="Times New Roman" w:hAnsi="Times New Roman" w:cs="Times New Roman"/>
          <w:b/>
          <w:sz w:val="18"/>
        </w:rPr>
        <w:t>EDWARD</w:t>
      </w:r>
      <w:r w:rsidRPr="0053673B">
        <w:rPr>
          <w:rFonts w:ascii="Arial" w:eastAsia="Times New Roman" w:hAnsi="Times New Roman" w:cs="Times New Roman"/>
          <w:b/>
          <w:spacing w:val="-11"/>
          <w:sz w:val="18"/>
        </w:rPr>
        <w:t xml:space="preserve"> </w:t>
      </w:r>
      <w:r w:rsidRPr="0053673B">
        <w:rPr>
          <w:rFonts w:ascii="Arial" w:eastAsia="Times New Roman" w:hAnsi="Times New Roman" w:cs="Times New Roman"/>
          <w:b/>
          <w:sz w:val="18"/>
        </w:rPr>
        <w:t>A.</w:t>
      </w:r>
      <w:r w:rsidRPr="0053673B">
        <w:rPr>
          <w:rFonts w:ascii="Arial" w:eastAsia="Times New Roman" w:hAnsi="Times New Roman" w:cs="Times New Roman"/>
          <w:b/>
          <w:spacing w:val="-9"/>
          <w:sz w:val="18"/>
        </w:rPr>
        <w:t xml:space="preserve"> </w:t>
      </w:r>
      <w:r w:rsidRPr="0053673B">
        <w:rPr>
          <w:rFonts w:ascii="Arial" w:eastAsia="Times New Roman" w:hAnsi="Times New Roman" w:cs="Times New Roman"/>
          <w:b/>
          <w:spacing w:val="-2"/>
          <w:sz w:val="18"/>
        </w:rPr>
        <w:t>PALLESCHI</w:t>
      </w:r>
    </w:p>
    <w:p w14:paraId="45985F32" w14:textId="77777777" w:rsidR="0053673B" w:rsidRPr="0053673B" w:rsidRDefault="0053673B" w:rsidP="0053673B">
      <w:pPr>
        <w:widowControl w:val="0"/>
        <w:autoSpaceDE w:val="0"/>
        <w:autoSpaceDN w:val="0"/>
        <w:spacing w:before="1" w:after="0" w:line="240" w:lineRule="auto"/>
        <w:ind w:left="132" w:right="120"/>
        <w:jc w:val="center"/>
        <w:rPr>
          <w:rFonts w:ascii="Arial" w:eastAsia="Times New Roman" w:hAnsi="Times New Roman" w:cs="Times New Roman"/>
          <w:b/>
          <w:sz w:val="12"/>
        </w:rPr>
      </w:pPr>
      <w:r w:rsidRPr="0053673B">
        <w:rPr>
          <w:rFonts w:ascii="Arial" w:eastAsia="Times New Roman" w:hAnsi="Times New Roman" w:cs="Times New Roman"/>
          <w:b/>
          <w:spacing w:val="-4"/>
          <w:sz w:val="12"/>
        </w:rPr>
        <w:t>UNDERSECRETARY</w:t>
      </w:r>
      <w:r w:rsidRPr="0053673B">
        <w:rPr>
          <w:rFonts w:ascii="Arial" w:eastAsia="Times New Roman" w:hAnsi="Times New Roman" w:cs="Times New Roman"/>
          <w:b/>
          <w:spacing w:val="-7"/>
          <w:sz w:val="12"/>
        </w:rPr>
        <w:t xml:space="preserve"> </w:t>
      </w:r>
      <w:r w:rsidRPr="0053673B">
        <w:rPr>
          <w:rFonts w:ascii="Arial" w:eastAsia="Times New Roman" w:hAnsi="Times New Roman" w:cs="Times New Roman"/>
          <w:b/>
          <w:spacing w:val="-4"/>
          <w:sz w:val="12"/>
        </w:rPr>
        <w:t>OF CONSUMER</w:t>
      </w:r>
      <w:r w:rsidRPr="0053673B">
        <w:rPr>
          <w:rFonts w:ascii="Arial" w:eastAsia="Times New Roman" w:hAnsi="Times New Roman" w:cs="Times New Roman"/>
          <w:b/>
          <w:spacing w:val="40"/>
          <w:sz w:val="12"/>
        </w:rPr>
        <w:t xml:space="preserve"> </w:t>
      </w:r>
      <w:r w:rsidRPr="0053673B">
        <w:rPr>
          <w:rFonts w:ascii="Arial" w:eastAsia="Times New Roman" w:hAnsi="Times New Roman" w:cs="Times New Roman"/>
          <w:b/>
          <w:sz w:val="12"/>
        </w:rPr>
        <w:t>AFFAIRS AND BUSINESS</w:t>
      </w:r>
      <w:r w:rsidRPr="0053673B">
        <w:rPr>
          <w:rFonts w:ascii="Arial" w:eastAsia="Times New Roman" w:hAnsi="Times New Roman" w:cs="Times New Roman"/>
          <w:b/>
          <w:spacing w:val="40"/>
          <w:sz w:val="12"/>
        </w:rPr>
        <w:t xml:space="preserve"> </w:t>
      </w:r>
      <w:r w:rsidRPr="0053673B">
        <w:rPr>
          <w:rFonts w:ascii="Arial" w:eastAsia="Times New Roman" w:hAnsi="Times New Roman" w:cs="Times New Roman"/>
          <w:b/>
          <w:spacing w:val="-2"/>
          <w:sz w:val="12"/>
        </w:rPr>
        <w:t>REGULATION</w:t>
      </w:r>
    </w:p>
    <w:p w14:paraId="0188E280" w14:textId="77777777" w:rsidR="0053673B" w:rsidRPr="0053673B" w:rsidRDefault="0053673B" w:rsidP="0053673B">
      <w:pPr>
        <w:widowControl w:val="0"/>
        <w:autoSpaceDE w:val="0"/>
        <w:autoSpaceDN w:val="0"/>
        <w:spacing w:before="11" w:after="0" w:line="240" w:lineRule="auto"/>
        <w:rPr>
          <w:rFonts w:ascii="Arial" w:eastAsia="Times New Roman" w:hAnsi="Times New Roman" w:cs="Times New Roman"/>
          <w:b/>
          <w:bCs/>
          <w:sz w:val="17"/>
          <w:szCs w:val="24"/>
        </w:rPr>
      </w:pPr>
    </w:p>
    <w:p w14:paraId="7B65FA19" w14:textId="77777777" w:rsidR="0053673B" w:rsidRPr="0053673B" w:rsidRDefault="0053673B" w:rsidP="0053673B">
      <w:pPr>
        <w:widowControl w:val="0"/>
        <w:autoSpaceDE w:val="0"/>
        <w:autoSpaceDN w:val="0"/>
        <w:spacing w:after="0" w:line="240" w:lineRule="auto"/>
        <w:ind w:left="87" w:right="80"/>
        <w:jc w:val="center"/>
        <w:rPr>
          <w:rFonts w:ascii="Arial" w:eastAsia="Times New Roman" w:hAnsi="Arial" w:cs="Times New Roman"/>
          <w:b/>
          <w:sz w:val="18"/>
        </w:rPr>
      </w:pPr>
      <w:r w:rsidRPr="0053673B">
        <w:rPr>
          <w:rFonts w:ascii="Arial" w:eastAsia="Times New Roman" w:hAnsi="Arial" w:cs="Times New Roman"/>
          <w:b/>
          <w:sz w:val="18"/>
        </w:rPr>
        <w:t>LAYLA</w:t>
      </w:r>
      <w:r w:rsidRPr="0053673B">
        <w:rPr>
          <w:rFonts w:ascii="Arial" w:eastAsia="Times New Roman" w:hAnsi="Arial" w:cs="Times New Roman"/>
          <w:b/>
          <w:spacing w:val="-7"/>
          <w:sz w:val="18"/>
        </w:rPr>
        <w:t xml:space="preserve"> </w:t>
      </w:r>
      <w:r w:rsidRPr="0053673B">
        <w:rPr>
          <w:rFonts w:ascii="Arial" w:eastAsia="Times New Roman" w:hAnsi="Arial" w:cs="Times New Roman"/>
          <w:b/>
          <w:sz w:val="18"/>
        </w:rPr>
        <w:t>R.</w:t>
      </w:r>
      <w:r w:rsidRPr="0053673B">
        <w:rPr>
          <w:rFonts w:ascii="Arial" w:eastAsia="Times New Roman" w:hAnsi="Arial" w:cs="Times New Roman"/>
          <w:b/>
          <w:spacing w:val="-1"/>
          <w:sz w:val="18"/>
        </w:rPr>
        <w:t xml:space="preserve"> </w:t>
      </w:r>
      <w:r w:rsidRPr="0053673B">
        <w:rPr>
          <w:rFonts w:ascii="Arial" w:eastAsia="Times New Roman" w:hAnsi="Arial" w:cs="Times New Roman"/>
          <w:b/>
          <w:spacing w:val="-2"/>
          <w:sz w:val="18"/>
        </w:rPr>
        <w:t>D’EMILIA</w:t>
      </w:r>
    </w:p>
    <w:p w14:paraId="12389ABB" w14:textId="77777777" w:rsidR="0053673B" w:rsidRPr="0053673B" w:rsidRDefault="0053673B" w:rsidP="0053673B">
      <w:pPr>
        <w:widowControl w:val="0"/>
        <w:autoSpaceDE w:val="0"/>
        <w:autoSpaceDN w:val="0"/>
        <w:spacing w:before="1" w:after="0" w:line="240" w:lineRule="auto"/>
        <w:ind w:left="132" w:right="120"/>
        <w:jc w:val="center"/>
        <w:rPr>
          <w:rFonts w:ascii="Arial" w:eastAsia="Times New Roman" w:hAnsi="Times New Roman" w:cs="Times New Roman"/>
          <w:b/>
          <w:sz w:val="12"/>
        </w:rPr>
      </w:pPr>
      <w:r w:rsidRPr="0053673B">
        <w:rPr>
          <w:rFonts w:ascii="Arial" w:eastAsia="Times New Roman" w:hAnsi="Times New Roman" w:cs="Times New Roman"/>
          <w:b/>
          <w:spacing w:val="-4"/>
          <w:sz w:val="12"/>
        </w:rPr>
        <w:t>COMMISSIONER, DIVISION OF</w:t>
      </w:r>
      <w:r w:rsidRPr="0053673B">
        <w:rPr>
          <w:rFonts w:ascii="Arial" w:eastAsia="Times New Roman" w:hAnsi="Times New Roman" w:cs="Times New Roman"/>
          <w:b/>
          <w:spacing w:val="40"/>
          <w:sz w:val="12"/>
        </w:rPr>
        <w:t xml:space="preserve"> </w:t>
      </w:r>
      <w:r w:rsidRPr="0053673B">
        <w:rPr>
          <w:rFonts w:ascii="Arial" w:eastAsia="Times New Roman" w:hAnsi="Times New Roman" w:cs="Times New Roman"/>
          <w:b/>
          <w:spacing w:val="-2"/>
          <w:sz w:val="12"/>
        </w:rPr>
        <w:t>OCCUPATIONAL</w:t>
      </w:r>
      <w:r w:rsidRPr="0053673B">
        <w:rPr>
          <w:rFonts w:ascii="Arial" w:eastAsia="Times New Roman" w:hAnsi="Times New Roman" w:cs="Times New Roman"/>
          <w:b/>
          <w:spacing w:val="9"/>
          <w:sz w:val="12"/>
        </w:rPr>
        <w:t xml:space="preserve"> </w:t>
      </w:r>
      <w:r w:rsidRPr="0053673B">
        <w:rPr>
          <w:rFonts w:ascii="Arial" w:eastAsia="Times New Roman" w:hAnsi="Times New Roman" w:cs="Times New Roman"/>
          <w:b/>
          <w:spacing w:val="-2"/>
          <w:sz w:val="12"/>
        </w:rPr>
        <w:t>LICENSURE</w:t>
      </w:r>
    </w:p>
    <w:p w14:paraId="2094AA83" w14:textId="77777777" w:rsidR="0053673B" w:rsidRPr="0053673B" w:rsidRDefault="0053673B" w:rsidP="0053673B">
      <w:pPr>
        <w:widowControl w:val="0"/>
        <w:autoSpaceDE w:val="0"/>
        <w:autoSpaceDN w:val="0"/>
        <w:spacing w:after="0" w:line="240" w:lineRule="auto"/>
        <w:jc w:val="center"/>
        <w:rPr>
          <w:rFonts w:ascii="Arial" w:eastAsia="Times New Roman" w:hAnsi="Times New Roman" w:cs="Times New Roman"/>
          <w:sz w:val="12"/>
        </w:rPr>
        <w:sectPr w:rsidR="0053673B" w:rsidRPr="0053673B">
          <w:type w:val="continuous"/>
          <w:pgSz w:w="12240" w:h="15840"/>
          <w:pgMar w:top="400" w:right="420" w:bottom="0" w:left="560" w:header="720" w:footer="720" w:gutter="0"/>
          <w:cols w:num="3" w:space="720" w:equalWidth="0">
            <w:col w:w="1962" w:space="980"/>
            <w:col w:w="5105" w:space="927"/>
            <w:col w:w="2286"/>
          </w:cols>
        </w:sectPr>
      </w:pPr>
    </w:p>
    <w:p w14:paraId="7DE7F680" w14:textId="70B30C15" w:rsidR="0053673B" w:rsidRPr="0053673B" w:rsidRDefault="0053673B" w:rsidP="0053673B">
      <w:pPr>
        <w:widowControl w:val="0"/>
        <w:autoSpaceDE w:val="0"/>
        <w:autoSpaceDN w:val="0"/>
        <w:spacing w:after="0" w:line="240" w:lineRule="auto"/>
        <w:rPr>
          <w:rFonts w:ascii="Arial" w:eastAsia="Times New Roman" w:hAnsi="Times New Roman" w:cs="Times New Roman"/>
          <w:b/>
          <w:bCs/>
          <w:sz w:val="20"/>
          <w:szCs w:val="24"/>
        </w:rPr>
      </w:pPr>
      <w:r w:rsidRPr="0053673B">
        <w:rPr>
          <w:rFonts w:ascii="Times New Roman" w:eastAsia="Times New Roman" w:hAnsi="Times New Roman" w:cs="Times New Roman"/>
          <w:b/>
          <w:bCs/>
          <w:noProof/>
          <w:sz w:val="24"/>
          <w:szCs w:val="24"/>
        </w:rPr>
        <mc:AlternateContent>
          <mc:Choice Requires="wpg">
            <w:drawing>
              <wp:anchor distT="0" distB="0" distL="114300" distR="114300" simplePos="0" relativeHeight="251659264" behindDoc="0" locked="0" layoutInCell="1" allowOverlap="1" wp14:anchorId="6699591F" wp14:editId="23FCDE25">
                <wp:simplePos x="0" y="0"/>
                <wp:positionH relativeFrom="page">
                  <wp:posOffset>296545</wp:posOffset>
                </wp:positionH>
                <wp:positionV relativeFrom="page">
                  <wp:posOffset>9681845</wp:posOffset>
                </wp:positionV>
                <wp:extent cx="7475220" cy="187325"/>
                <wp:effectExtent l="1270" t="4445" r="63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220" cy="187325"/>
                          <a:chOff x="467" y="15247"/>
                          <a:chExt cx="11772" cy="295"/>
                        </a:xfrm>
                      </wpg:grpSpPr>
                      <wps:wsp>
                        <wps:cNvPr id="4" name="docshape2"/>
                        <wps:cNvSpPr>
                          <a:spLocks/>
                        </wps:cNvSpPr>
                        <wps:spPr bwMode="auto">
                          <a:xfrm>
                            <a:off x="467" y="15247"/>
                            <a:ext cx="11772" cy="10"/>
                          </a:xfrm>
                          <a:custGeom>
                            <a:avLst/>
                            <a:gdLst>
                              <a:gd name="T0" fmla="+- 0 12239 467"/>
                              <a:gd name="T1" fmla="*/ T0 w 11772"/>
                              <a:gd name="T2" fmla="+- 0 15247 15247"/>
                              <a:gd name="T3" fmla="*/ 15247 h 10"/>
                              <a:gd name="T4" fmla="+- 0 9711 467"/>
                              <a:gd name="T5" fmla="*/ T4 w 11772"/>
                              <a:gd name="T6" fmla="+- 0 15247 15247"/>
                              <a:gd name="T7" fmla="*/ 15247 h 10"/>
                              <a:gd name="T8" fmla="+- 0 467 467"/>
                              <a:gd name="T9" fmla="*/ T8 w 11772"/>
                              <a:gd name="T10" fmla="+- 0 15247 15247"/>
                              <a:gd name="T11" fmla="*/ 15247 h 10"/>
                              <a:gd name="T12" fmla="+- 0 467 467"/>
                              <a:gd name="T13" fmla="*/ T12 w 11772"/>
                              <a:gd name="T14" fmla="+- 0 15257 15247"/>
                              <a:gd name="T15" fmla="*/ 15257 h 10"/>
                              <a:gd name="T16" fmla="+- 0 12239 467"/>
                              <a:gd name="T17" fmla="*/ T16 w 11772"/>
                              <a:gd name="T18" fmla="+- 0 15257 15247"/>
                              <a:gd name="T19" fmla="*/ 15257 h 10"/>
                              <a:gd name="T20" fmla="+- 0 12239 467"/>
                              <a:gd name="T21" fmla="*/ T20 w 11772"/>
                              <a:gd name="T22" fmla="+- 0 15247 15247"/>
                              <a:gd name="T23" fmla="*/ 15247 h 10"/>
                            </a:gdLst>
                            <a:ahLst/>
                            <a:cxnLst>
                              <a:cxn ang="0">
                                <a:pos x="T1" y="T3"/>
                              </a:cxn>
                              <a:cxn ang="0">
                                <a:pos x="T5" y="T7"/>
                              </a:cxn>
                              <a:cxn ang="0">
                                <a:pos x="T9" y="T11"/>
                              </a:cxn>
                              <a:cxn ang="0">
                                <a:pos x="T13" y="T15"/>
                              </a:cxn>
                              <a:cxn ang="0">
                                <a:pos x="T17" y="T19"/>
                              </a:cxn>
                              <a:cxn ang="0">
                                <a:pos x="T21" y="T23"/>
                              </a:cxn>
                            </a:cxnLst>
                            <a:rect l="0" t="0" r="r" b="b"/>
                            <a:pathLst>
                              <a:path w="11772" h="10">
                                <a:moveTo>
                                  <a:pt x="11772" y="0"/>
                                </a:moveTo>
                                <a:lnTo>
                                  <a:pt x="9244" y="0"/>
                                </a:lnTo>
                                <a:lnTo>
                                  <a:pt x="0" y="0"/>
                                </a:lnTo>
                                <a:lnTo>
                                  <a:pt x="0" y="10"/>
                                </a:lnTo>
                                <a:lnTo>
                                  <a:pt x="11772" y="10"/>
                                </a:lnTo>
                                <a:lnTo>
                                  <a:pt x="117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0" y="15269"/>
                            <a:ext cx="285" cy="273"/>
                          </a:xfrm>
                          <a:prstGeom prst="rect">
                            <a:avLst/>
                          </a:prstGeom>
                          <a:noFill/>
                          <a:extLst>
                            <a:ext uri="{909E8E84-426E-40DD-AFC4-6F175D3DCCD1}">
                              <a14:hiddenFill xmlns:a14="http://schemas.microsoft.com/office/drawing/2010/main">
                                <a:solidFill>
                                  <a:srgbClr val="FFFFFF"/>
                                </a:solidFill>
                              </a14:hiddenFill>
                            </a:ext>
                          </a:extLst>
                        </pic:spPr>
                      </pic:pic>
                      <wps:wsp>
                        <wps:cNvPr id="6" name="docshape4"/>
                        <wps:cNvSpPr txBox="1">
                          <a:spLocks noChangeArrowheads="1"/>
                        </wps:cNvSpPr>
                        <wps:spPr bwMode="auto">
                          <a:xfrm>
                            <a:off x="1116" y="15307"/>
                            <a:ext cx="247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19AC4" w14:textId="77777777" w:rsidR="0053673B" w:rsidRDefault="0053673B" w:rsidP="0053673B">
                              <w:pPr>
                                <w:spacing w:line="201" w:lineRule="exact"/>
                                <w:rPr>
                                  <w:rFonts w:ascii="Arial"/>
                                  <w:b/>
                                  <w:sz w:val="18"/>
                                </w:rPr>
                              </w:pPr>
                              <w:r>
                                <w:rPr>
                                  <w:rFonts w:ascii="Arial"/>
                                  <w:b/>
                                  <w:sz w:val="18"/>
                                </w:rPr>
                                <w:t>TELEPHONE:</w:t>
                              </w:r>
                              <w:r>
                                <w:rPr>
                                  <w:rFonts w:ascii="Arial"/>
                                  <w:b/>
                                  <w:spacing w:val="32"/>
                                  <w:sz w:val="18"/>
                                </w:rPr>
                                <w:t xml:space="preserve"> </w:t>
                              </w:r>
                              <w:r>
                                <w:rPr>
                                  <w:rFonts w:ascii="Arial"/>
                                  <w:b/>
                                  <w:sz w:val="18"/>
                                </w:rPr>
                                <w:t>(617)</w:t>
                              </w:r>
                              <w:r>
                                <w:rPr>
                                  <w:rFonts w:ascii="Arial"/>
                                  <w:b/>
                                  <w:spacing w:val="-8"/>
                                  <w:sz w:val="18"/>
                                </w:rPr>
                                <w:t xml:space="preserve"> </w:t>
                              </w:r>
                              <w:r>
                                <w:rPr>
                                  <w:rFonts w:ascii="Arial"/>
                                  <w:b/>
                                  <w:sz w:val="18"/>
                                </w:rPr>
                                <w:t>701-</w:t>
                              </w:r>
                              <w:r>
                                <w:rPr>
                                  <w:rFonts w:ascii="Arial"/>
                                  <w:b/>
                                  <w:spacing w:val="-4"/>
                                  <w:sz w:val="18"/>
                                </w:rPr>
                                <w:t>8600</w:t>
                              </w:r>
                            </w:p>
                          </w:txbxContent>
                        </wps:txbx>
                        <wps:bodyPr rot="0" vert="horz" wrap="square" lIns="0" tIns="0" rIns="0" bIns="0" anchor="t" anchorCtr="0" upright="1">
                          <a:noAutofit/>
                        </wps:bodyPr>
                      </wps:wsp>
                      <wps:wsp>
                        <wps:cNvPr id="7" name="docshape5"/>
                        <wps:cNvSpPr txBox="1">
                          <a:spLocks noChangeArrowheads="1"/>
                        </wps:cNvSpPr>
                        <wps:spPr bwMode="auto">
                          <a:xfrm>
                            <a:off x="4540" y="15307"/>
                            <a:ext cx="174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9B85A" w14:textId="77777777" w:rsidR="0053673B" w:rsidRDefault="0053673B" w:rsidP="0053673B">
                              <w:pPr>
                                <w:spacing w:line="201" w:lineRule="exact"/>
                                <w:rPr>
                                  <w:rFonts w:ascii="Arial"/>
                                  <w:b/>
                                  <w:sz w:val="18"/>
                                </w:rPr>
                              </w:pPr>
                              <w:r>
                                <w:rPr>
                                  <w:rFonts w:ascii="Arial"/>
                                  <w:b/>
                                  <w:sz w:val="18"/>
                                </w:rPr>
                                <w:t>FAX:</w:t>
                              </w:r>
                              <w:r>
                                <w:rPr>
                                  <w:rFonts w:ascii="Arial"/>
                                  <w:b/>
                                  <w:spacing w:val="38"/>
                                  <w:sz w:val="18"/>
                                </w:rPr>
                                <w:t xml:space="preserve"> </w:t>
                              </w:r>
                              <w:r>
                                <w:rPr>
                                  <w:rFonts w:ascii="Arial"/>
                                  <w:b/>
                                  <w:sz w:val="18"/>
                                </w:rPr>
                                <w:t>(617)</w:t>
                              </w:r>
                              <w:r>
                                <w:rPr>
                                  <w:rFonts w:ascii="Arial"/>
                                  <w:b/>
                                  <w:spacing w:val="-8"/>
                                  <w:sz w:val="18"/>
                                </w:rPr>
                                <w:t xml:space="preserve"> </w:t>
                              </w:r>
                              <w:r>
                                <w:rPr>
                                  <w:rFonts w:ascii="Arial"/>
                                  <w:b/>
                                  <w:sz w:val="18"/>
                                </w:rPr>
                                <w:t>701-</w:t>
                              </w:r>
                              <w:r>
                                <w:rPr>
                                  <w:rFonts w:ascii="Arial"/>
                                  <w:b/>
                                  <w:spacing w:val="-4"/>
                                  <w:sz w:val="18"/>
                                </w:rPr>
                                <w:t>8652</w:t>
                              </w:r>
                            </w:p>
                          </w:txbxContent>
                        </wps:txbx>
                        <wps:bodyPr rot="0" vert="horz" wrap="square" lIns="0" tIns="0" rIns="0" bIns="0" anchor="t" anchorCtr="0" upright="1">
                          <a:noAutofit/>
                        </wps:bodyPr>
                      </wps:wsp>
                      <wps:wsp>
                        <wps:cNvPr id="8" name="docshape6"/>
                        <wps:cNvSpPr txBox="1">
                          <a:spLocks noChangeArrowheads="1"/>
                        </wps:cNvSpPr>
                        <wps:spPr bwMode="auto">
                          <a:xfrm>
                            <a:off x="7164" y="15307"/>
                            <a:ext cx="213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6982D" w14:textId="77777777" w:rsidR="0053673B" w:rsidRDefault="0053673B" w:rsidP="0053673B">
                              <w:pPr>
                                <w:spacing w:line="201" w:lineRule="exact"/>
                                <w:rPr>
                                  <w:rFonts w:ascii="Arial"/>
                                  <w:b/>
                                  <w:sz w:val="18"/>
                                </w:rPr>
                              </w:pPr>
                              <w:r>
                                <w:rPr>
                                  <w:rFonts w:ascii="Arial"/>
                                  <w:b/>
                                  <w:sz w:val="18"/>
                                </w:rPr>
                                <w:t>TTY/TDD:</w:t>
                              </w:r>
                              <w:r>
                                <w:rPr>
                                  <w:rFonts w:ascii="Arial"/>
                                  <w:b/>
                                  <w:spacing w:val="29"/>
                                  <w:sz w:val="18"/>
                                </w:rPr>
                                <w:t xml:space="preserve"> </w:t>
                              </w:r>
                              <w:r>
                                <w:rPr>
                                  <w:rFonts w:ascii="Arial"/>
                                  <w:b/>
                                  <w:sz w:val="18"/>
                                </w:rPr>
                                <w:t>(617)</w:t>
                              </w:r>
                              <w:r>
                                <w:rPr>
                                  <w:rFonts w:ascii="Arial"/>
                                  <w:b/>
                                  <w:spacing w:val="-11"/>
                                  <w:sz w:val="18"/>
                                </w:rPr>
                                <w:t xml:space="preserve"> </w:t>
                              </w:r>
                              <w:r>
                                <w:rPr>
                                  <w:rFonts w:ascii="Arial"/>
                                  <w:b/>
                                  <w:sz w:val="18"/>
                                </w:rPr>
                                <w:t>701-</w:t>
                              </w:r>
                              <w:r>
                                <w:rPr>
                                  <w:rFonts w:ascii="Arial"/>
                                  <w:b/>
                                  <w:spacing w:val="-4"/>
                                  <w:sz w:val="18"/>
                                </w:rPr>
                                <w:t>8645</w:t>
                              </w:r>
                            </w:p>
                          </w:txbxContent>
                        </wps:txbx>
                        <wps:bodyPr rot="0" vert="horz" wrap="square" lIns="0" tIns="0" rIns="0" bIns="0" anchor="t" anchorCtr="0" upright="1">
                          <a:noAutofit/>
                        </wps:bodyPr>
                      </wps:wsp>
                      <wps:wsp>
                        <wps:cNvPr id="9" name="docshape7"/>
                        <wps:cNvSpPr txBox="1">
                          <a:spLocks noChangeArrowheads="1"/>
                        </wps:cNvSpPr>
                        <wps:spPr bwMode="auto">
                          <a:xfrm>
                            <a:off x="9820" y="15307"/>
                            <a:ext cx="2097"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77C69" w14:textId="77777777" w:rsidR="0053673B" w:rsidRDefault="00806F6A" w:rsidP="0053673B">
                              <w:pPr>
                                <w:spacing w:line="201" w:lineRule="exact"/>
                                <w:rPr>
                                  <w:rFonts w:ascii="Arial"/>
                                  <w:b/>
                                  <w:sz w:val="18"/>
                                </w:rPr>
                              </w:pPr>
                              <w:hyperlink r:id="rId8">
                                <w:r w:rsidR="0053673B">
                                  <w:rPr>
                                    <w:rFonts w:ascii="Arial"/>
                                    <w:b/>
                                    <w:spacing w:val="-2"/>
                                    <w:sz w:val="18"/>
                                  </w:rPr>
                                  <w:t>http://www.mass.gov/dpl</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9591F" id="Group 3" o:spid="_x0000_s1026" style="position:absolute;margin-left:23.35pt;margin-top:762.35pt;width:588.6pt;height:14.75pt;z-index:251659264;mso-position-horizontal-relative:page;mso-position-vertical-relative:page" coordorigin="467,15247" coordsize="11772,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">
                <v:shape id="docshape2" o:spid="_x0000_s1027" style="position:absolute;left:467;top:15247;width:11772;height:10;visibility:visible;mso-wrap-style:square;v-text-anchor:top" coordsize="11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" path="m11772,l9244,,,,,10r11772,l11772,xe" fillcolor="black" stroked="f">
                  <v:path arrowok="t" o:connecttype="custom" o:connectlocs="11772,15247;9244,15247;0,15247;0,15257;11772,15257;11772,15247"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590;top:15269;width:285;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docshape4" o:spid="_x0000_s1029" type="#_x0000_t202" style="position:absolute;left:1116;top:15307;width:247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AA19AC4" w14:textId="77777777" w:rsidR="0053673B" w:rsidRDefault="0053673B" w:rsidP="0053673B">
                        <w:pPr>
                          <w:spacing w:line="201" w:lineRule="exact"/>
                          <w:rPr>
                            <w:rFonts w:ascii="Arial"/>
                            <w:b/>
                            <w:sz w:val="18"/>
                          </w:rPr>
                        </w:pPr>
                        <w:r>
                          <w:rPr>
                            <w:rFonts w:ascii="Arial"/>
                            <w:b/>
                            <w:sz w:val="18"/>
                          </w:rPr>
                          <w:t>TELEPHONE:</w:t>
                        </w:r>
                        <w:r>
                          <w:rPr>
                            <w:rFonts w:ascii="Arial"/>
                            <w:b/>
                            <w:spacing w:val="32"/>
                            <w:sz w:val="18"/>
                          </w:rPr>
                          <w:t xml:space="preserve"> </w:t>
                        </w:r>
                        <w:r>
                          <w:rPr>
                            <w:rFonts w:ascii="Arial"/>
                            <w:b/>
                            <w:sz w:val="18"/>
                          </w:rPr>
                          <w:t>(617)</w:t>
                        </w:r>
                        <w:r>
                          <w:rPr>
                            <w:rFonts w:ascii="Arial"/>
                            <w:b/>
                            <w:spacing w:val="-8"/>
                            <w:sz w:val="18"/>
                          </w:rPr>
                          <w:t xml:space="preserve"> </w:t>
                        </w:r>
                        <w:r>
                          <w:rPr>
                            <w:rFonts w:ascii="Arial"/>
                            <w:b/>
                            <w:sz w:val="18"/>
                          </w:rPr>
                          <w:t>701-</w:t>
                        </w:r>
                        <w:r>
                          <w:rPr>
                            <w:rFonts w:ascii="Arial"/>
                            <w:b/>
                            <w:spacing w:val="-4"/>
                            <w:sz w:val="18"/>
                          </w:rPr>
                          <w:t>8600</w:t>
                        </w:r>
                      </w:p>
                    </w:txbxContent>
                  </v:textbox>
                </v:shape>
                <v:shape id="docshape5" o:spid="_x0000_s1030" type="#_x0000_t202" style="position:absolute;left:4540;top:15307;width:174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B49B85A" w14:textId="77777777" w:rsidR="0053673B" w:rsidRDefault="0053673B" w:rsidP="0053673B">
                        <w:pPr>
                          <w:spacing w:line="201" w:lineRule="exact"/>
                          <w:rPr>
                            <w:rFonts w:ascii="Arial"/>
                            <w:b/>
                            <w:sz w:val="18"/>
                          </w:rPr>
                        </w:pPr>
                        <w:r>
                          <w:rPr>
                            <w:rFonts w:ascii="Arial"/>
                            <w:b/>
                            <w:sz w:val="18"/>
                          </w:rPr>
                          <w:t>FAX:</w:t>
                        </w:r>
                        <w:r>
                          <w:rPr>
                            <w:rFonts w:ascii="Arial"/>
                            <w:b/>
                            <w:spacing w:val="38"/>
                            <w:sz w:val="18"/>
                          </w:rPr>
                          <w:t xml:space="preserve"> </w:t>
                        </w:r>
                        <w:r>
                          <w:rPr>
                            <w:rFonts w:ascii="Arial"/>
                            <w:b/>
                            <w:sz w:val="18"/>
                          </w:rPr>
                          <w:t>(617)</w:t>
                        </w:r>
                        <w:r>
                          <w:rPr>
                            <w:rFonts w:ascii="Arial"/>
                            <w:b/>
                            <w:spacing w:val="-8"/>
                            <w:sz w:val="18"/>
                          </w:rPr>
                          <w:t xml:space="preserve"> </w:t>
                        </w:r>
                        <w:r>
                          <w:rPr>
                            <w:rFonts w:ascii="Arial"/>
                            <w:b/>
                            <w:sz w:val="18"/>
                          </w:rPr>
                          <w:t>701-</w:t>
                        </w:r>
                        <w:r>
                          <w:rPr>
                            <w:rFonts w:ascii="Arial"/>
                            <w:b/>
                            <w:spacing w:val="-4"/>
                            <w:sz w:val="18"/>
                          </w:rPr>
                          <w:t>8652</w:t>
                        </w:r>
                      </w:p>
                    </w:txbxContent>
                  </v:textbox>
                </v:shape>
                <v:shape id="docshape6" o:spid="_x0000_s1031" type="#_x0000_t202" style="position:absolute;left:7164;top:15307;width:213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AA6982D" w14:textId="77777777" w:rsidR="0053673B" w:rsidRDefault="0053673B" w:rsidP="0053673B">
                        <w:pPr>
                          <w:spacing w:line="201" w:lineRule="exact"/>
                          <w:rPr>
                            <w:rFonts w:ascii="Arial"/>
                            <w:b/>
                            <w:sz w:val="18"/>
                          </w:rPr>
                        </w:pPr>
                        <w:r>
                          <w:rPr>
                            <w:rFonts w:ascii="Arial"/>
                            <w:b/>
                            <w:sz w:val="18"/>
                          </w:rPr>
                          <w:t>TTY/TDD:</w:t>
                        </w:r>
                        <w:r>
                          <w:rPr>
                            <w:rFonts w:ascii="Arial"/>
                            <w:b/>
                            <w:spacing w:val="29"/>
                            <w:sz w:val="18"/>
                          </w:rPr>
                          <w:t xml:space="preserve"> </w:t>
                        </w:r>
                        <w:r>
                          <w:rPr>
                            <w:rFonts w:ascii="Arial"/>
                            <w:b/>
                            <w:sz w:val="18"/>
                          </w:rPr>
                          <w:t>(617)</w:t>
                        </w:r>
                        <w:r>
                          <w:rPr>
                            <w:rFonts w:ascii="Arial"/>
                            <w:b/>
                            <w:spacing w:val="-11"/>
                            <w:sz w:val="18"/>
                          </w:rPr>
                          <w:t xml:space="preserve"> </w:t>
                        </w:r>
                        <w:r>
                          <w:rPr>
                            <w:rFonts w:ascii="Arial"/>
                            <w:b/>
                            <w:sz w:val="18"/>
                          </w:rPr>
                          <w:t>701-</w:t>
                        </w:r>
                        <w:r>
                          <w:rPr>
                            <w:rFonts w:ascii="Arial"/>
                            <w:b/>
                            <w:spacing w:val="-4"/>
                            <w:sz w:val="18"/>
                          </w:rPr>
                          <w:t>8645</w:t>
                        </w:r>
                      </w:p>
                    </w:txbxContent>
                  </v:textbox>
                </v:shape>
                <v:shape id="docshape7" o:spid="_x0000_s1032" type="#_x0000_t202" style="position:absolute;left:9820;top:15307;width:2097;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1877C69" w14:textId="77777777" w:rsidR="0053673B" w:rsidRDefault="00806F6A" w:rsidP="0053673B">
                        <w:pPr>
                          <w:spacing w:line="201" w:lineRule="exact"/>
                          <w:rPr>
                            <w:rFonts w:ascii="Arial"/>
                            <w:b/>
                            <w:sz w:val="18"/>
                          </w:rPr>
                        </w:pPr>
                        <w:hyperlink r:id="rId10">
                          <w:r w:rsidR="0053673B">
                            <w:rPr>
                              <w:rFonts w:ascii="Arial"/>
                              <w:b/>
                              <w:spacing w:val="-2"/>
                              <w:sz w:val="18"/>
                            </w:rPr>
                            <w:t>http://www.mass.gov/dpl</w:t>
                          </w:r>
                        </w:hyperlink>
                      </w:p>
                    </w:txbxContent>
                  </v:textbox>
                </v:shape>
                <w10:wrap anchorx="page" anchory="page"/>
              </v:group>
            </w:pict>
          </mc:Fallback>
        </mc:AlternateContent>
      </w:r>
    </w:p>
    <w:p w14:paraId="46E879F8" w14:textId="77777777" w:rsidR="0053673B" w:rsidRPr="0053673B" w:rsidRDefault="0053673B" w:rsidP="0053673B">
      <w:pPr>
        <w:widowControl w:val="0"/>
        <w:autoSpaceDE w:val="0"/>
        <w:autoSpaceDN w:val="0"/>
        <w:spacing w:after="0" w:line="240" w:lineRule="auto"/>
        <w:rPr>
          <w:rFonts w:ascii="Arial" w:eastAsia="Times New Roman" w:hAnsi="Times New Roman" w:cs="Times New Roman"/>
          <w:b/>
          <w:bCs/>
          <w:sz w:val="20"/>
          <w:szCs w:val="24"/>
        </w:rPr>
      </w:pPr>
    </w:p>
    <w:p w14:paraId="5F9C0778" w14:textId="77777777" w:rsidR="0053673B" w:rsidRPr="0053673B" w:rsidRDefault="0053673B" w:rsidP="0053673B">
      <w:pPr>
        <w:widowControl w:val="0"/>
        <w:autoSpaceDE w:val="0"/>
        <w:autoSpaceDN w:val="0"/>
        <w:spacing w:before="263" w:after="0" w:line="240" w:lineRule="auto"/>
        <w:ind w:left="2240" w:right="2372"/>
        <w:jc w:val="center"/>
        <w:rPr>
          <w:rFonts w:ascii="Times New Roman" w:eastAsia="Times New Roman" w:hAnsi="Times New Roman" w:cs="Times New Roman"/>
          <w:b/>
          <w:bCs/>
          <w:sz w:val="40"/>
          <w:szCs w:val="40"/>
        </w:rPr>
      </w:pPr>
      <w:r w:rsidRPr="0053673B">
        <w:rPr>
          <w:rFonts w:ascii="Times New Roman" w:eastAsia="Times New Roman" w:hAnsi="Times New Roman" w:cs="Times New Roman"/>
          <w:b/>
          <w:bCs/>
          <w:sz w:val="40"/>
          <w:szCs w:val="40"/>
        </w:rPr>
        <w:t>BOARD</w:t>
      </w:r>
      <w:r w:rsidRPr="0053673B">
        <w:rPr>
          <w:rFonts w:ascii="Times New Roman" w:eastAsia="Times New Roman" w:hAnsi="Times New Roman" w:cs="Times New Roman"/>
          <w:b/>
          <w:bCs/>
          <w:spacing w:val="-25"/>
          <w:sz w:val="40"/>
          <w:szCs w:val="40"/>
        </w:rPr>
        <w:t xml:space="preserve"> </w:t>
      </w:r>
      <w:r w:rsidRPr="0053673B">
        <w:rPr>
          <w:rFonts w:ascii="Times New Roman" w:eastAsia="Times New Roman" w:hAnsi="Times New Roman" w:cs="Times New Roman"/>
          <w:b/>
          <w:bCs/>
          <w:sz w:val="40"/>
          <w:szCs w:val="40"/>
        </w:rPr>
        <w:t>OF</w:t>
      </w:r>
      <w:r w:rsidRPr="0053673B">
        <w:rPr>
          <w:rFonts w:ascii="Times New Roman" w:eastAsia="Times New Roman" w:hAnsi="Times New Roman" w:cs="Times New Roman"/>
          <w:b/>
          <w:bCs/>
          <w:spacing w:val="-25"/>
          <w:sz w:val="40"/>
          <w:szCs w:val="40"/>
        </w:rPr>
        <w:t xml:space="preserve"> </w:t>
      </w:r>
      <w:r w:rsidRPr="0053673B">
        <w:rPr>
          <w:rFonts w:ascii="Times New Roman" w:eastAsia="Times New Roman" w:hAnsi="Times New Roman" w:cs="Times New Roman"/>
          <w:b/>
          <w:bCs/>
          <w:sz w:val="40"/>
          <w:szCs w:val="40"/>
        </w:rPr>
        <w:t>STATE</w:t>
      </w:r>
      <w:r w:rsidRPr="0053673B">
        <w:rPr>
          <w:rFonts w:ascii="Times New Roman" w:eastAsia="Times New Roman" w:hAnsi="Times New Roman" w:cs="Times New Roman"/>
          <w:b/>
          <w:bCs/>
          <w:spacing w:val="-25"/>
          <w:sz w:val="40"/>
          <w:szCs w:val="40"/>
        </w:rPr>
        <w:t xml:space="preserve"> </w:t>
      </w:r>
      <w:r w:rsidRPr="0053673B">
        <w:rPr>
          <w:rFonts w:ascii="Times New Roman" w:eastAsia="Times New Roman" w:hAnsi="Times New Roman" w:cs="Times New Roman"/>
          <w:b/>
          <w:bCs/>
          <w:sz w:val="40"/>
          <w:szCs w:val="40"/>
        </w:rPr>
        <w:t>EXAMINERS</w:t>
      </w:r>
      <w:r w:rsidRPr="0053673B">
        <w:rPr>
          <w:rFonts w:ascii="Times New Roman" w:eastAsia="Times New Roman" w:hAnsi="Times New Roman" w:cs="Times New Roman"/>
          <w:b/>
          <w:bCs/>
          <w:spacing w:val="-25"/>
          <w:sz w:val="40"/>
          <w:szCs w:val="40"/>
        </w:rPr>
        <w:t xml:space="preserve"> </w:t>
      </w:r>
      <w:r w:rsidRPr="0053673B">
        <w:rPr>
          <w:rFonts w:ascii="Times New Roman" w:eastAsia="Times New Roman" w:hAnsi="Times New Roman" w:cs="Times New Roman"/>
          <w:b/>
          <w:bCs/>
          <w:sz w:val="40"/>
          <w:szCs w:val="40"/>
        </w:rPr>
        <w:t xml:space="preserve">OF </w:t>
      </w:r>
      <w:bookmarkStart w:id="0" w:name="October_20,_2022_BOARD_MEETING_AGENDA"/>
      <w:bookmarkEnd w:id="0"/>
      <w:r w:rsidRPr="0053673B">
        <w:rPr>
          <w:rFonts w:ascii="Times New Roman" w:eastAsia="Times New Roman" w:hAnsi="Times New Roman" w:cs="Times New Roman"/>
          <w:b/>
          <w:bCs/>
          <w:sz w:val="40"/>
          <w:szCs w:val="40"/>
        </w:rPr>
        <w:t>PLUMBERS AND GAS FITTERS</w:t>
      </w:r>
    </w:p>
    <w:p w14:paraId="7FD76167" w14:textId="77777777" w:rsidR="0053673B" w:rsidRPr="0053673B" w:rsidRDefault="0053673B" w:rsidP="0053673B">
      <w:pPr>
        <w:widowControl w:val="0"/>
        <w:autoSpaceDE w:val="0"/>
        <w:autoSpaceDN w:val="0"/>
        <w:spacing w:after="0" w:line="240" w:lineRule="auto"/>
        <w:jc w:val="center"/>
        <w:outlineLvl w:val="0"/>
        <w:rPr>
          <w:rFonts w:ascii="Times New Roman" w:eastAsia="Times New Roman" w:hAnsi="Times New Roman" w:cs="Times New Roman"/>
          <w:b/>
          <w:bCs/>
          <w:sz w:val="32"/>
          <w:szCs w:val="32"/>
          <w:u w:val="single" w:color="000000"/>
        </w:rPr>
      </w:pPr>
    </w:p>
    <w:p w14:paraId="04C0B252" w14:textId="77777777" w:rsidR="0053673B" w:rsidRPr="0053673B" w:rsidRDefault="0053673B" w:rsidP="0053673B">
      <w:pPr>
        <w:widowControl w:val="0"/>
        <w:autoSpaceDE w:val="0"/>
        <w:autoSpaceDN w:val="0"/>
        <w:spacing w:after="0" w:line="240" w:lineRule="auto"/>
        <w:outlineLvl w:val="0"/>
        <w:rPr>
          <w:rFonts w:ascii="Times New Roman" w:eastAsia="Times New Roman" w:hAnsi="Times New Roman" w:cs="Times New Roman"/>
          <w:b/>
          <w:bCs/>
          <w:sz w:val="32"/>
          <w:szCs w:val="32"/>
          <w:u w:color="000000"/>
        </w:rPr>
      </w:pPr>
      <w:r w:rsidRPr="0053673B">
        <w:rPr>
          <w:rFonts w:ascii="Times New Roman" w:eastAsia="Times New Roman" w:hAnsi="Times New Roman" w:cs="Times New Roman"/>
          <w:b/>
          <w:bCs/>
          <w:sz w:val="32"/>
          <w:szCs w:val="32"/>
          <w:u w:color="000000"/>
        </w:rPr>
        <w:t xml:space="preserve">                                          </w:t>
      </w:r>
      <w:r w:rsidRPr="0053673B">
        <w:rPr>
          <w:rFonts w:ascii="Times New Roman" w:eastAsia="Times New Roman" w:hAnsi="Times New Roman" w:cs="Times New Roman"/>
          <w:b/>
          <w:bCs/>
          <w:sz w:val="32"/>
          <w:szCs w:val="32"/>
          <w:u w:val="single" w:color="000000"/>
        </w:rPr>
        <w:t>BOARD</w:t>
      </w:r>
      <w:r w:rsidRPr="0053673B">
        <w:rPr>
          <w:rFonts w:ascii="Times New Roman" w:eastAsia="Times New Roman" w:hAnsi="Times New Roman" w:cs="Times New Roman"/>
          <w:b/>
          <w:bCs/>
          <w:spacing w:val="-20"/>
          <w:sz w:val="32"/>
          <w:szCs w:val="32"/>
          <w:u w:val="single" w:color="000000"/>
        </w:rPr>
        <w:t xml:space="preserve"> </w:t>
      </w:r>
      <w:r w:rsidRPr="0053673B">
        <w:rPr>
          <w:rFonts w:ascii="Times New Roman" w:eastAsia="Times New Roman" w:hAnsi="Times New Roman" w:cs="Times New Roman"/>
          <w:b/>
          <w:bCs/>
          <w:sz w:val="32"/>
          <w:szCs w:val="32"/>
          <w:u w:val="single" w:color="000000"/>
        </w:rPr>
        <w:t>MEETING</w:t>
      </w:r>
      <w:r w:rsidRPr="0053673B">
        <w:rPr>
          <w:rFonts w:ascii="Times New Roman" w:eastAsia="Times New Roman" w:hAnsi="Times New Roman" w:cs="Times New Roman"/>
          <w:b/>
          <w:bCs/>
          <w:spacing w:val="-9"/>
          <w:sz w:val="32"/>
          <w:szCs w:val="32"/>
          <w:u w:val="single" w:color="000000"/>
        </w:rPr>
        <w:t xml:space="preserve"> </w:t>
      </w:r>
      <w:r w:rsidRPr="0053673B">
        <w:rPr>
          <w:rFonts w:ascii="Times New Roman" w:eastAsia="Times New Roman" w:hAnsi="Times New Roman" w:cs="Times New Roman"/>
          <w:b/>
          <w:bCs/>
          <w:spacing w:val="-2"/>
          <w:sz w:val="32"/>
          <w:szCs w:val="32"/>
          <w:u w:val="single" w:color="000000"/>
        </w:rPr>
        <w:t>MINUTES</w:t>
      </w:r>
    </w:p>
    <w:p w14:paraId="6F8597AD" w14:textId="77777777" w:rsidR="0053673B" w:rsidRPr="0053673B" w:rsidRDefault="0053673B" w:rsidP="0053673B">
      <w:pPr>
        <w:widowControl w:val="0"/>
        <w:autoSpaceDE w:val="0"/>
        <w:autoSpaceDN w:val="0"/>
        <w:spacing w:before="7" w:after="0" w:line="240" w:lineRule="auto"/>
        <w:rPr>
          <w:rFonts w:ascii="Times New Roman" w:eastAsia="Times New Roman" w:hAnsi="Times New Roman" w:cs="Times New Roman"/>
          <w:b/>
          <w:sz w:val="16"/>
        </w:rPr>
      </w:pPr>
    </w:p>
    <w:p w14:paraId="7318C846" w14:textId="6DB7BA34" w:rsidR="0053673B" w:rsidRPr="0053673B" w:rsidRDefault="0053673B" w:rsidP="004739BE">
      <w:pPr>
        <w:widowControl w:val="0"/>
        <w:autoSpaceDE w:val="0"/>
        <w:autoSpaceDN w:val="0"/>
        <w:spacing w:before="90" w:after="0" w:line="240" w:lineRule="auto"/>
        <w:ind w:left="1006" w:right="1163"/>
        <w:jc w:val="center"/>
        <w:rPr>
          <w:rFonts w:ascii="Times New Roman" w:eastAsia="Times New Roman" w:hAnsi="Times New Roman" w:cs="Times New Roman"/>
          <w:b/>
          <w:sz w:val="32"/>
        </w:rPr>
      </w:pPr>
      <w:bookmarkStart w:id="1" w:name="In_accordance_with_the_provisions_of_G.L"/>
      <w:bookmarkEnd w:id="1"/>
      <w:r>
        <w:rPr>
          <w:rFonts w:ascii="Times New Roman" w:eastAsia="Times New Roman" w:hAnsi="Times New Roman" w:cs="Times New Roman"/>
          <w:b/>
          <w:sz w:val="32"/>
        </w:rPr>
        <w:t>Wednesday, December 7</w:t>
      </w:r>
      <w:r w:rsidRPr="0053673B">
        <w:rPr>
          <w:rFonts w:ascii="Times New Roman" w:eastAsia="Times New Roman" w:hAnsi="Times New Roman" w:cs="Times New Roman"/>
          <w:b/>
          <w:sz w:val="32"/>
        </w:rPr>
        <w:t>, 2022, starting at 9:00 a.m.</w:t>
      </w:r>
    </w:p>
    <w:p w14:paraId="18C80C29" w14:textId="77777777" w:rsidR="0053673B" w:rsidRPr="0053673B" w:rsidRDefault="0053673B" w:rsidP="0053673B">
      <w:pPr>
        <w:widowControl w:val="0"/>
        <w:autoSpaceDE w:val="0"/>
        <w:autoSpaceDN w:val="0"/>
        <w:spacing w:before="239" w:after="0" w:line="240" w:lineRule="auto"/>
        <w:ind w:left="1184" w:right="1322" w:hanging="2"/>
        <w:rPr>
          <w:rFonts w:ascii="Times New Roman" w:eastAsia="Times New Roman" w:hAnsi="Times New Roman" w:cs="Times New Roman"/>
          <w:b/>
          <w:bCs/>
          <w:sz w:val="24"/>
          <w:szCs w:val="24"/>
        </w:rPr>
      </w:pPr>
      <w:r w:rsidRPr="0053673B">
        <w:rPr>
          <w:rFonts w:ascii="Times New Roman" w:eastAsia="Times New Roman" w:hAnsi="Times New Roman" w:cs="Times New Roman"/>
          <w:b/>
          <w:bCs/>
          <w:sz w:val="24"/>
          <w:szCs w:val="24"/>
        </w:rPr>
        <w:t>In accordance with the provisions of G.L. c. 30A § 20, the Board</w:t>
      </w:r>
      <w:r w:rsidRPr="0053673B">
        <w:rPr>
          <w:rFonts w:ascii="Times New Roman" w:eastAsia="Times New Roman" w:hAnsi="Times New Roman" w:cs="Times New Roman"/>
          <w:b/>
          <w:bCs/>
          <w:spacing w:val="-7"/>
          <w:sz w:val="24"/>
          <w:szCs w:val="24"/>
        </w:rPr>
        <w:t xml:space="preserve"> </w:t>
      </w:r>
      <w:r w:rsidRPr="0053673B">
        <w:rPr>
          <w:rFonts w:ascii="Times New Roman" w:eastAsia="Times New Roman" w:hAnsi="Times New Roman" w:cs="Times New Roman"/>
          <w:b/>
          <w:bCs/>
          <w:sz w:val="24"/>
          <w:szCs w:val="24"/>
        </w:rPr>
        <w:t>of</w:t>
      </w:r>
      <w:r w:rsidRPr="0053673B">
        <w:rPr>
          <w:rFonts w:ascii="Times New Roman" w:eastAsia="Times New Roman" w:hAnsi="Times New Roman" w:cs="Times New Roman"/>
          <w:b/>
          <w:bCs/>
          <w:spacing w:val="-13"/>
          <w:sz w:val="24"/>
          <w:szCs w:val="24"/>
        </w:rPr>
        <w:t xml:space="preserve"> </w:t>
      </w:r>
      <w:r w:rsidRPr="0053673B">
        <w:rPr>
          <w:rFonts w:ascii="Times New Roman" w:eastAsia="Times New Roman" w:hAnsi="Times New Roman" w:cs="Times New Roman"/>
          <w:b/>
          <w:bCs/>
          <w:sz w:val="24"/>
          <w:szCs w:val="24"/>
        </w:rPr>
        <w:t>State</w:t>
      </w:r>
      <w:r w:rsidRPr="0053673B">
        <w:rPr>
          <w:rFonts w:ascii="Times New Roman" w:eastAsia="Times New Roman" w:hAnsi="Times New Roman" w:cs="Times New Roman"/>
          <w:b/>
          <w:bCs/>
          <w:spacing w:val="-11"/>
          <w:sz w:val="24"/>
          <w:szCs w:val="24"/>
        </w:rPr>
        <w:t xml:space="preserve"> </w:t>
      </w:r>
      <w:r w:rsidRPr="0053673B">
        <w:rPr>
          <w:rFonts w:ascii="Times New Roman" w:eastAsia="Times New Roman" w:hAnsi="Times New Roman" w:cs="Times New Roman"/>
          <w:b/>
          <w:bCs/>
          <w:sz w:val="24"/>
          <w:szCs w:val="24"/>
        </w:rPr>
        <w:t>Examiners</w:t>
      </w:r>
      <w:r w:rsidRPr="0053673B">
        <w:rPr>
          <w:rFonts w:ascii="Times New Roman" w:eastAsia="Times New Roman" w:hAnsi="Times New Roman" w:cs="Times New Roman"/>
          <w:b/>
          <w:bCs/>
          <w:spacing w:val="-9"/>
          <w:sz w:val="24"/>
          <w:szCs w:val="24"/>
        </w:rPr>
        <w:t xml:space="preserve"> </w:t>
      </w:r>
      <w:r w:rsidRPr="0053673B">
        <w:rPr>
          <w:rFonts w:ascii="Times New Roman" w:eastAsia="Times New Roman" w:hAnsi="Times New Roman" w:cs="Times New Roman"/>
          <w:b/>
          <w:bCs/>
          <w:sz w:val="24"/>
          <w:szCs w:val="24"/>
        </w:rPr>
        <w:t>of</w:t>
      </w:r>
      <w:r w:rsidRPr="0053673B">
        <w:rPr>
          <w:rFonts w:ascii="Times New Roman" w:eastAsia="Times New Roman" w:hAnsi="Times New Roman" w:cs="Times New Roman"/>
          <w:b/>
          <w:bCs/>
          <w:spacing w:val="-10"/>
          <w:sz w:val="24"/>
          <w:szCs w:val="24"/>
        </w:rPr>
        <w:t xml:space="preserve"> </w:t>
      </w:r>
      <w:r w:rsidRPr="0053673B">
        <w:rPr>
          <w:rFonts w:ascii="Times New Roman" w:eastAsia="Times New Roman" w:hAnsi="Times New Roman" w:cs="Times New Roman"/>
          <w:b/>
          <w:bCs/>
          <w:sz w:val="24"/>
          <w:szCs w:val="24"/>
        </w:rPr>
        <w:t>Plumbers</w:t>
      </w:r>
      <w:r w:rsidRPr="0053673B">
        <w:rPr>
          <w:rFonts w:ascii="Times New Roman" w:eastAsia="Times New Roman" w:hAnsi="Times New Roman" w:cs="Times New Roman"/>
          <w:b/>
          <w:bCs/>
          <w:spacing w:val="-9"/>
          <w:sz w:val="24"/>
          <w:szCs w:val="24"/>
        </w:rPr>
        <w:t xml:space="preserve"> </w:t>
      </w:r>
      <w:r w:rsidRPr="0053673B">
        <w:rPr>
          <w:rFonts w:ascii="Times New Roman" w:eastAsia="Times New Roman" w:hAnsi="Times New Roman" w:cs="Times New Roman"/>
          <w:b/>
          <w:bCs/>
          <w:sz w:val="24"/>
          <w:szCs w:val="24"/>
        </w:rPr>
        <w:t>and</w:t>
      </w:r>
      <w:r w:rsidRPr="0053673B">
        <w:rPr>
          <w:rFonts w:ascii="Times New Roman" w:eastAsia="Times New Roman" w:hAnsi="Times New Roman" w:cs="Times New Roman"/>
          <w:b/>
          <w:bCs/>
          <w:spacing w:val="-7"/>
          <w:sz w:val="24"/>
          <w:szCs w:val="24"/>
        </w:rPr>
        <w:t xml:space="preserve"> </w:t>
      </w:r>
      <w:r w:rsidRPr="0053673B">
        <w:rPr>
          <w:rFonts w:ascii="Times New Roman" w:eastAsia="Times New Roman" w:hAnsi="Times New Roman" w:cs="Times New Roman"/>
          <w:b/>
          <w:bCs/>
          <w:sz w:val="24"/>
          <w:szCs w:val="24"/>
        </w:rPr>
        <w:t>Gas</w:t>
      </w:r>
      <w:r w:rsidRPr="0053673B">
        <w:rPr>
          <w:rFonts w:ascii="Times New Roman" w:eastAsia="Times New Roman" w:hAnsi="Times New Roman" w:cs="Times New Roman"/>
          <w:b/>
          <w:bCs/>
          <w:spacing w:val="-12"/>
          <w:sz w:val="24"/>
          <w:szCs w:val="24"/>
        </w:rPr>
        <w:t xml:space="preserve"> </w:t>
      </w:r>
      <w:r w:rsidRPr="0053673B">
        <w:rPr>
          <w:rFonts w:ascii="Times New Roman" w:eastAsia="Times New Roman" w:hAnsi="Times New Roman" w:cs="Times New Roman"/>
          <w:b/>
          <w:bCs/>
          <w:sz w:val="24"/>
          <w:szCs w:val="24"/>
        </w:rPr>
        <w:t>Fitters</w:t>
      </w:r>
      <w:r w:rsidRPr="0053673B">
        <w:rPr>
          <w:rFonts w:ascii="Times New Roman" w:eastAsia="Times New Roman" w:hAnsi="Times New Roman" w:cs="Times New Roman"/>
          <w:b/>
          <w:bCs/>
          <w:spacing w:val="-8"/>
          <w:sz w:val="24"/>
          <w:szCs w:val="24"/>
        </w:rPr>
        <w:t xml:space="preserve"> </w:t>
      </w:r>
      <w:r w:rsidRPr="0053673B">
        <w:rPr>
          <w:rFonts w:ascii="Times New Roman" w:eastAsia="Times New Roman" w:hAnsi="Times New Roman" w:cs="Times New Roman"/>
          <w:b/>
          <w:bCs/>
          <w:sz w:val="24"/>
          <w:szCs w:val="24"/>
        </w:rPr>
        <w:t>convened</w:t>
      </w:r>
      <w:r w:rsidRPr="0053673B">
        <w:rPr>
          <w:rFonts w:ascii="Times New Roman" w:eastAsia="Times New Roman" w:hAnsi="Times New Roman" w:cs="Times New Roman"/>
          <w:b/>
          <w:bCs/>
          <w:spacing w:val="-13"/>
          <w:sz w:val="24"/>
          <w:szCs w:val="24"/>
        </w:rPr>
        <w:t xml:space="preserve"> </w:t>
      </w:r>
      <w:r w:rsidRPr="0053673B">
        <w:rPr>
          <w:rFonts w:ascii="Times New Roman" w:eastAsia="Times New Roman" w:hAnsi="Times New Roman" w:cs="Times New Roman"/>
          <w:b/>
          <w:bCs/>
          <w:sz w:val="24"/>
          <w:szCs w:val="24"/>
        </w:rPr>
        <w:t>a</w:t>
      </w:r>
      <w:r w:rsidRPr="0053673B">
        <w:rPr>
          <w:rFonts w:ascii="Times New Roman" w:eastAsia="Times New Roman" w:hAnsi="Times New Roman" w:cs="Times New Roman"/>
          <w:b/>
          <w:bCs/>
          <w:spacing w:val="-6"/>
          <w:sz w:val="24"/>
          <w:szCs w:val="24"/>
        </w:rPr>
        <w:t xml:space="preserve"> </w:t>
      </w:r>
      <w:r w:rsidRPr="0053673B">
        <w:rPr>
          <w:rFonts w:ascii="Times New Roman" w:eastAsia="Times New Roman" w:hAnsi="Times New Roman" w:cs="Times New Roman"/>
          <w:b/>
          <w:bCs/>
          <w:sz w:val="24"/>
          <w:szCs w:val="24"/>
        </w:rPr>
        <w:t>regular</w:t>
      </w:r>
      <w:r w:rsidRPr="0053673B">
        <w:rPr>
          <w:rFonts w:ascii="Times New Roman" w:eastAsia="Times New Roman" w:hAnsi="Times New Roman" w:cs="Times New Roman"/>
          <w:b/>
          <w:bCs/>
          <w:spacing w:val="-11"/>
          <w:sz w:val="24"/>
          <w:szCs w:val="24"/>
        </w:rPr>
        <w:t xml:space="preserve"> </w:t>
      </w:r>
      <w:r w:rsidRPr="0053673B">
        <w:rPr>
          <w:rFonts w:ascii="Times New Roman" w:eastAsia="Times New Roman" w:hAnsi="Times New Roman" w:cs="Times New Roman"/>
          <w:b/>
          <w:bCs/>
          <w:sz w:val="24"/>
          <w:szCs w:val="24"/>
        </w:rPr>
        <w:t>monthly meeting via telephone/video conference:</w:t>
      </w:r>
    </w:p>
    <w:p w14:paraId="4D873592" w14:textId="77777777" w:rsidR="0053673B" w:rsidRPr="0053673B" w:rsidRDefault="0053673B" w:rsidP="0053673B">
      <w:pPr>
        <w:widowControl w:val="0"/>
        <w:autoSpaceDE w:val="0"/>
        <w:autoSpaceDN w:val="0"/>
        <w:spacing w:before="60" w:after="0" w:line="240" w:lineRule="auto"/>
        <w:ind w:left="1797" w:right="2372"/>
        <w:jc w:val="center"/>
        <w:rPr>
          <w:rFonts w:ascii="Times New Roman" w:eastAsia="Times New Roman" w:hAnsi="Times New Roman" w:cs="Times New Roman"/>
          <w:b/>
          <w:i/>
          <w:sz w:val="28"/>
        </w:rPr>
      </w:pPr>
      <w:r w:rsidRPr="0053673B">
        <w:rPr>
          <w:rFonts w:ascii="Times New Roman" w:eastAsia="Times New Roman" w:hAnsi="Times New Roman" w:cs="Times New Roman"/>
          <w:b/>
          <w:i/>
          <w:sz w:val="28"/>
        </w:rPr>
        <w:t>Member</w:t>
      </w:r>
      <w:r w:rsidRPr="0053673B">
        <w:rPr>
          <w:rFonts w:ascii="Times New Roman" w:eastAsia="Times New Roman" w:hAnsi="Times New Roman" w:cs="Times New Roman"/>
          <w:b/>
          <w:i/>
          <w:spacing w:val="-15"/>
          <w:sz w:val="28"/>
        </w:rPr>
        <w:t xml:space="preserve"> </w:t>
      </w:r>
      <w:r w:rsidRPr="0053673B">
        <w:rPr>
          <w:rFonts w:ascii="Times New Roman" w:eastAsia="Times New Roman" w:hAnsi="Times New Roman" w:cs="Times New Roman"/>
          <w:b/>
          <w:i/>
          <w:sz w:val="28"/>
        </w:rPr>
        <w:t>and</w:t>
      </w:r>
      <w:r w:rsidRPr="0053673B">
        <w:rPr>
          <w:rFonts w:ascii="Times New Roman" w:eastAsia="Times New Roman" w:hAnsi="Times New Roman" w:cs="Times New Roman"/>
          <w:b/>
          <w:i/>
          <w:spacing w:val="-7"/>
          <w:sz w:val="28"/>
        </w:rPr>
        <w:t xml:space="preserve"> </w:t>
      </w:r>
      <w:r w:rsidRPr="0053673B">
        <w:rPr>
          <w:rFonts w:ascii="Times New Roman" w:eastAsia="Times New Roman" w:hAnsi="Times New Roman" w:cs="Times New Roman"/>
          <w:b/>
          <w:i/>
          <w:sz w:val="28"/>
        </w:rPr>
        <w:t>Staff</w:t>
      </w:r>
      <w:r w:rsidRPr="0053673B">
        <w:rPr>
          <w:rFonts w:ascii="Times New Roman" w:eastAsia="Times New Roman" w:hAnsi="Times New Roman" w:cs="Times New Roman"/>
          <w:b/>
          <w:i/>
          <w:spacing w:val="-11"/>
          <w:sz w:val="28"/>
        </w:rPr>
        <w:t xml:space="preserve"> </w:t>
      </w:r>
      <w:r w:rsidRPr="0053673B">
        <w:rPr>
          <w:rFonts w:ascii="Times New Roman" w:eastAsia="Times New Roman" w:hAnsi="Times New Roman" w:cs="Times New Roman"/>
          <w:b/>
          <w:i/>
          <w:spacing w:val="-2"/>
          <w:sz w:val="28"/>
        </w:rPr>
        <w:t>Attendance</w:t>
      </w:r>
    </w:p>
    <w:p w14:paraId="571EF01D" w14:textId="77777777" w:rsidR="0053673B" w:rsidRPr="0053673B" w:rsidRDefault="0053673B" w:rsidP="0053673B">
      <w:pPr>
        <w:widowControl w:val="0"/>
        <w:autoSpaceDE w:val="0"/>
        <w:autoSpaceDN w:val="0"/>
        <w:spacing w:before="3" w:after="0" w:line="240" w:lineRule="auto"/>
        <w:rPr>
          <w:rFonts w:ascii="Times New Roman" w:eastAsia="Times New Roman" w:hAnsi="Times New Roman" w:cs="Times New Roman"/>
          <w:b/>
          <w:sz w:val="2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3108"/>
        <w:gridCol w:w="2021"/>
        <w:gridCol w:w="1764"/>
      </w:tblGrid>
      <w:tr w:rsidR="0053673B" w:rsidRPr="0053673B" w14:paraId="333B57FF" w14:textId="77777777" w:rsidTr="000A691F">
        <w:trPr>
          <w:trHeight w:val="311"/>
        </w:trPr>
        <w:tc>
          <w:tcPr>
            <w:tcW w:w="2650" w:type="dxa"/>
          </w:tcPr>
          <w:p w14:paraId="58EE6CB7" w14:textId="77777777" w:rsidR="0053673B" w:rsidRPr="0053673B" w:rsidRDefault="0053673B" w:rsidP="0053673B">
            <w:pPr>
              <w:widowControl w:val="0"/>
              <w:autoSpaceDE w:val="0"/>
              <w:autoSpaceDN w:val="0"/>
              <w:spacing w:before="8" w:after="0" w:line="240" w:lineRule="auto"/>
              <w:ind w:left="727"/>
              <w:rPr>
                <w:rFonts w:ascii="Times New Roman" w:eastAsia="Times New Roman" w:hAnsi="Times New Roman" w:cs="Times New Roman"/>
                <w:b/>
                <w:sz w:val="24"/>
              </w:rPr>
            </w:pPr>
            <w:r w:rsidRPr="0053673B">
              <w:rPr>
                <w:rFonts w:ascii="Times New Roman" w:eastAsia="Times New Roman" w:hAnsi="Times New Roman" w:cs="Times New Roman"/>
                <w:b/>
                <w:spacing w:val="-2"/>
                <w:sz w:val="24"/>
              </w:rPr>
              <w:t>MEMBERS</w:t>
            </w:r>
          </w:p>
        </w:tc>
        <w:tc>
          <w:tcPr>
            <w:tcW w:w="3108" w:type="dxa"/>
            <w:tcBorders>
              <w:top w:val="single" w:sz="8" w:space="0" w:color="000000"/>
              <w:bottom w:val="single" w:sz="8" w:space="0" w:color="000000"/>
              <w:right w:val="single" w:sz="8" w:space="0" w:color="000000"/>
            </w:tcBorders>
          </w:tcPr>
          <w:p w14:paraId="4DCD7CB3" w14:textId="77777777" w:rsidR="0053673B" w:rsidRPr="0053673B" w:rsidRDefault="0053673B" w:rsidP="0053673B">
            <w:pPr>
              <w:widowControl w:val="0"/>
              <w:autoSpaceDE w:val="0"/>
              <w:autoSpaceDN w:val="0"/>
              <w:spacing w:before="8" w:after="0" w:line="240" w:lineRule="auto"/>
              <w:ind w:left="659"/>
              <w:rPr>
                <w:rFonts w:ascii="Times New Roman" w:eastAsia="Times New Roman" w:hAnsi="Times New Roman" w:cs="Times New Roman"/>
                <w:b/>
                <w:sz w:val="24"/>
              </w:rPr>
            </w:pPr>
            <w:r w:rsidRPr="0053673B">
              <w:rPr>
                <w:rFonts w:ascii="Times New Roman" w:eastAsia="Times New Roman" w:hAnsi="Times New Roman" w:cs="Times New Roman"/>
                <w:b/>
                <w:spacing w:val="-2"/>
                <w:sz w:val="24"/>
              </w:rPr>
              <w:t>APPOINTMENT</w:t>
            </w:r>
          </w:p>
        </w:tc>
        <w:tc>
          <w:tcPr>
            <w:tcW w:w="2021" w:type="dxa"/>
            <w:tcBorders>
              <w:top w:val="single" w:sz="8" w:space="0" w:color="000000"/>
              <w:left w:val="single" w:sz="8" w:space="0" w:color="000000"/>
              <w:bottom w:val="single" w:sz="8" w:space="0" w:color="000000"/>
              <w:right w:val="single" w:sz="8" w:space="0" w:color="000000"/>
            </w:tcBorders>
          </w:tcPr>
          <w:p w14:paraId="5F35BF29" w14:textId="77777777" w:rsidR="0053673B" w:rsidRPr="0053673B" w:rsidRDefault="0053673B" w:rsidP="0053673B">
            <w:pPr>
              <w:widowControl w:val="0"/>
              <w:autoSpaceDE w:val="0"/>
              <w:autoSpaceDN w:val="0"/>
              <w:spacing w:before="8" w:after="0" w:line="240" w:lineRule="auto"/>
              <w:ind w:left="472"/>
              <w:rPr>
                <w:rFonts w:ascii="Times New Roman" w:eastAsia="Times New Roman" w:hAnsi="Times New Roman" w:cs="Times New Roman"/>
                <w:b/>
                <w:sz w:val="24"/>
              </w:rPr>
            </w:pPr>
            <w:r w:rsidRPr="0053673B">
              <w:rPr>
                <w:rFonts w:ascii="Times New Roman" w:eastAsia="Times New Roman" w:hAnsi="Times New Roman" w:cs="Times New Roman"/>
                <w:b/>
                <w:spacing w:val="-2"/>
                <w:sz w:val="24"/>
              </w:rPr>
              <w:t>PRESENT</w:t>
            </w:r>
          </w:p>
        </w:tc>
        <w:tc>
          <w:tcPr>
            <w:tcW w:w="1764" w:type="dxa"/>
            <w:tcBorders>
              <w:top w:val="single" w:sz="8" w:space="0" w:color="000000"/>
              <w:left w:val="single" w:sz="8" w:space="0" w:color="000000"/>
              <w:bottom w:val="single" w:sz="8" w:space="0" w:color="000000"/>
              <w:right w:val="single" w:sz="8" w:space="0" w:color="000000"/>
            </w:tcBorders>
          </w:tcPr>
          <w:p w14:paraId="2BF36375" w14:textId="77777777" w:rsidR="0053673B" w:rsidRPr="0053673B" w:rsidRDefault="0053673B" w:rsidP="0053673B">
            <w:pPr>
              <w:widowControl w:val="0"/>
              <w:autoSpaceDE w:val="0"/>
              <w:autoSpaceDN w:val="0"/>
              <w:spacing w:before="8" w:after="0" w:line="240" w:lineRule="auto"/>
              <w:ind w:left="416"/>
              <w:rPr>
                <w:rFonts w:ascii="Times New Roman" w:eastAsia="Times New Roman" w:hAnsi="Times New Roman" w:cs="Times New Roman"/>
                <w:b/>
                <w:sz w:val="24"/>
              </w:rPr>
            </w:pPr>
            <w:r w:rsidRPr="0053673B">
              <w:rPr>
                <w:rFonts w:ascii="Times New Roman" w:eastAsia="Times New Roman" w:hAnsi="Times New Roman" w:cs="Times New Roman"/>
                <w:b/>
                <w:spacing w:val="-2"/>
                <w:sz w:val="24"/>
              </w:rPr>
              <w:t>ABSENT</w:t>
            </w:r>
          </w:p>
        </w:tc>
      </w:tr>
      <w:tr w:rsidR="0053673B" w:rsidRPr="0053673B" w14:paraId="5B89A4CB" w14:textId="77777777" w:rsidTr="000A691F">
        <w:trPr>
          <w:trHeight w:val="320"/>
        </w:trPr>
        <w:tc>
          <w:tcPr>
            <w:tcW w:w="2650" w:type="dxa"/>
            <w:tcBorders>
              <w:left w:val="single" w:sz="8" w:space="0" w:color="000000"/>
              <w:bottom w:val="single" w:sz="8" w:space="0" w:color="000000"/>
              <w:right w:val="single" w:sz="8" w:space="0" w:color="000000"/>
            </w:tcBorders>
          </w:tcPr>
          <w:p w14:paraId="06AB98F9" w14:textId="77777777" w:rsidR="0053673B" w:rsidRPr="0053673B" w:rsidRDefault="0053673B" w:rsidP="0053673B">
            <w:pPr>
              <w:widowControl w:val="0"/>
              <w:autoSpaceDE w:val="0"/>
              <w:autoSpaceDN w:val="0"/>
              <w:spacing w:before="32" w:after="0" w:line="240" w:lineRule="auto"/>
              <w:ind w:left="126"/>
              <w:rPr>
                <w:rFonts w:ascii="Times New Roman" w:eastAsia="Times New Roman" w:hAnsi="Times New Roman" w:cs="Times New Roman"/>
              </w:rPr>
            </w:pPr>
            <w:r w:rsidRPr="0053673B">
              <w:rPr>
                <w:rFonts w:ascii="Times New Roman" w:eastAsia="Times New Roman" w:hAnsi="Times New Roman" w:cs="Times New Roman"/>
              </w:rPr>
              <w:t>Mr.</w:t>
            </w:r>
            <w:r w:rsidRPr="0053673B">
              <w:rPr>
                <w:rFonts w:ascii="Times New Roman" w:eastAsia="Times New Roman" w:hAnsi="Times New Roman" w:cs="Times New Roman"/>
                <w:spacing w:val="-9"/>
              </w:rPr>
              <w:t xml:space="preserve"> </w:t>
            </w:r>
            <w:r w:rsidRPr="0053673B">
              <w:rPr>
                <w:rFonts w:ascii="Times New Roman" w:eastAsia="Times New Roman" w:hAnsi="Times New Roman" w:cs="Times New Roman"/>
              </w:rPr>
              <w:t>Joseph</w:t>
            </w:r>
            <w:r w:rsidRPr="0053673B">
              <w:rPr>
                <w:rFonts w:ascii="Times New Roman" w:eastAsia="Times New Roman" w:hAnsi="Times New Roman" w:cs="Times New Roman"/>
                <w:spacing w:val="-8"/>
              </w:rPr>
              <w:t xml:space="preserve"> </w:t>
            </w:r>
            <w:r w:rsidRPr="0053673B">
              <w:rPr>
                <w:rFonts w:ascii="Times New Roman" w:eastAsia="Times New Roman" w:hAnsi="Times New Roman" w:cs="Times New Roman"/>
                <w:spacing w:val="-2"/>
              </w:rPr>
              <w:t>McNamee</w:t>
            </w:r>
          </w:p>
        </w:tc>
        <w:tc>
          <w:tcPr>
            <w:tcW w:w="3108" w:type="dxa"/>
            <w:tcBorders>
              <w:top w:val="single" w:sz="8" w:space="0" w:color="000000"/>
              <w:left w:val="single" w:sz="8" w:space="0" w:color="000000"/>
              <w:bottom w:val="single" w:sz="8" w:space="0" w:color="000000"/>
              <w:right w:val="single" w:sz="8" w:space="0" w:color="000000"/>
            </w:tcBorders>
          </w:tcPr>
          <w:p w14:paraId="001838F1" w14:textId="77777777" w:rsidR="0053673B" w:rsidRPr="0053673B" w:rsidRDefault="0053673B" w:rsidP="0053673B">
            <w:pPr>
              <w:widowControl w:val="0"/>
              <w:autoSpaceDE w:val="0"/>
              <w:autoSpaceDN w:val="0"/>
              <w:spacing w:before="32" w:after="0" w:line="240" w:lineRule="auto"/>
              <w:ind w:left="128"/>
              <w:rPr>
                <w:rFonts w:ascii="Times New Roman" w:eastAsia="Times New Roman" w:hAnsi="Times New Roman" w:cs="Times New Roman"/>
              </w:rPr>
            </w:pPr>
            <w:r w:rsidRPr="0053673B">
              <w:rPr>
                <w:rFonts w:ascii="Times New Roman" w:eastAsia="Times New Roman" w:hAnsi="Times New Roman" w:cs="Times New Roman"/>
              </w:rPr>
              <w:t>Member,</w:t>
            </w:r>
            <w:r w:rsidRPr="0053673B">
              <w:rPr>
                <w:rFonts w:ascii="Times New Roman" w:eastAsia="Times New Roman" w:hAnsi="Times New Roman" w:cs="Times New Roman"/>
                <w:spacing w:val="-14"/>
              </w:rPr>
              <w:t xml:space="preserve"> </w:t>
            </w:r>
            <w:r w:rsidRPr="0053673B">
              <w:rPr>
                <w:rFonts w:ascii="Times New Roman" w:eastAsia="Times New Roman" w:hAnsi="Times New Roman" w:cs="Times New Roman"/>
              </w:rPr>
              <w:t>Master</w:t>
            </w:r>
            <w:r w:rsidRPr="0053673B">
              <w:rPr>
                <w:rFonts w:ascii="Times New Roman" w:eastAsia="Times New Roman" w:hAnsi="Times New Roman" w:cs="Times New Roman"/>
                <w:spacing w:val="-11"/>
              </w:rPr>
              <w:t xml:space="preserve"> </w:t>
            </w:r>
            <w:r w:rsidRPr="0053673B">
              <w:rPr>
                <w:rFonts w:ascii="Times New Roman" w:eastAsia="Times New Roman" w:hAnsi="Times New Roman" w:cs="Times New Roman"/>
              </w:rPr>
              <w:t>Gas</w:t>
            </w:r>
            <w:r w:rsidRPr="0053673B">
              <w:rPr>
                <w:rFonts w:ascii="Times New Roman" w:eastAsia="Times New Roman" w:hAnsi="Times New Roman" w:cs="Times New Roman"/>
                <w:spacing w:val="-10"/>
              </w:rPr>
              <w:t xml:space="preserve"> </w:t>
            </w:r>
            <w:r w:rsidRPr="0053673B">
              <w:rPr>
                <w:rFonts w:ascii="Times New Roman" w:eastAsia="Times New Roman" w:hAnsi="Times New Roman" w:cs="Times New Roman"/>
                <w:spacing w:val="-2"/>
              </w:rPr>
              <w:t>Fitter</w:t>
            </w:r>
          </w:p>
        </w:tc>
        <w:tc>
          <w:tcPr>
            <w:tcW w:w="2021" w:type="dxa"/>
            <w:tcBorders>
              <w:top w:val="single" w:sz="8" w:space="0" w:color="000000"/>
              <w:left w:val="single" w:sz="8" w:space="0" w:color="000000"/>
              <w:bottom w:val="single" w:sz="8" w:space="0" w:color="000000"/>
              <w:right w:val="single" w:sz="8" w:space="0" w:color="000000"/>
            </w:tcBorders>
          </w:tcPr>
          <w:p w14:paraId="3C4D16AB"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r w:rsidRPr="0053673B">
              <w:rPr>
                <w:rFonts w:ascii="Times New Roman" w:eastAsia="Times New Roman" w:hAnsi="Times New Roman" w:cs="Times New Roman"/>
              </w:rPr>
              <w:t>X</w:t>
            </w:r>
          </w:p>
        </w:tc>
        <w:tc>
          <w:tcPr>
            <w:tcW w:w="1764" w:type="dxa"/>
            <w:tcBorders>
              <w:top w:val="single" w:sz="8" w:space="0" w:color="000000"/>
              <w:left w:val="single" w:sz="8" w:space="0" w:color="000000"/>
              <w:bottom w:val="single" w:sz="8" w:space="0" w:color="000000"/>
              <w:right w:val="single" w:sz="8" w:space="0" w:color="000000"/>
            </w:tcBorders>
          </w:tcPr>
          <w:p w14:paraId="746B82E6"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r>
      <w:tr w:rsidR="0053673B" w:rsidRPr="0053673B" w14:paraId="6E627587" w14:textId="77777777" w:rsidTr="000A691F">
        <w:trPr>
          <w:trHeight w:val="313"/>
        </w:trPr>
        <w:tc>
          <w:tcPr>
            <w:tcW w:w="2650" w:type="dxa"/>
            <w:tcBorders>
              <w:top w:val="single" w:sz="8" w:space="0" w:color="000000"/>
              <w:left w:val="single" w:sz="8" w:space="0" w:color="000000"/>
              <w:bottom w:val="single" w:sz="8" w:space="0" w:color="000000"/>
              <w:right w:val="single" w:sz="8" w:space="0" w:color="000000"/>
            </w:tcBorders>
          </w:tcPr>
          <w:p w14:paraId="4A83E7AC" w14:textId="77777777" w:rsidR="0053673B" w:rsidRPr="0053673B" w:rsidRDefault="0053673B" w:rsidP="0053673B">
            <w:pPr>
              <w:widowControl w:val="0"/>
              <w:autoSpaceDE w:val="0"/>
              <w:autoSpaceDN w:val="0"/>
              <w:spacing w:before="29" w:after="0" w:line="240" w:lineRule="auto"/>
              <w:ind w:left="126"/>
              <w:rPr>
                <w:rFonts w:ascii="Times New Roman" w:eastAsia="Times New Roman" w:hAnsi="Times New Roman" w:cs="Times New Roman"/>
              </w:rPr>
            </w:pPr>
            <w:r w:rsidRPr="0053673B">
              <w:rPr>
                <w:rFonts w:ascii="Times New Roman" w:eastAsia="Times New Roman" w:hAnsi="Times New Roman" w:cs="Times New Roman"/>
              </w:rPr>
              <w:t>Mr.</w:t>
            </w:r>
            <w:r w:rsidRPr="0053673B">
              <w:rPr>
                <w:rFonts w:ascii="Times New Roman" w:eastAsia="Times New Roman" w:hAnsi="Times New Roman" w:cs="Times New Roman"/>
                <w:spacing w:val="-9"/>
              </w:rPr>
              <w:t xml:space="preserve"> </w:t>
            </w:r>
            <w:r w:rsidRPr="0053673B">
              <w:rPr>
                <w:rFonts w:ascii="Times New Roman" w:eastAsia="Times New Roman" w:hAnsi="Times New Roman" w:cs="Times New Roman"/>
              </w:rPr>
              <w:t>Harold</w:t>
            </w:r>
            <w:r w:rsidRPr="0053673B">
              <w:rPr>
                <w:rFonts w:ascii="Times New Roman" w:eastAsia="Times New Roman" w:hAnsi="Times New Roman" w:cs="Times New Roman"/>
                <w:spacing w:val="-9"/>
              </w:rPr>
              <w:t xml:space="preserve"> </w:t>
            </w:r>
            <w:r w:rsidRPr="0053673B">
              <w:rPr>
                <w:rFonts w:ascii="Times New Roman" w:eastAsia="Times New Roman" w:hAnsi="Times New Roman" w:cs="Times New Roman"/>
                <w:spacing w:val="-2"/>
              </w:rPr>
              <w:t>Knight</w:t>
            </w:r>
          </w:p>
        </w:tc>
        <w:tc>
          <w:tcPr>
            <w:tcW w:w="3108" w:type="dxa"/>
            <w:tcBorders>
              <w:top w:val="single" w:sz="8" w:space="0" w:color="000000"/>
              <w:left w:val="single" w:sz="8" w:space="0" w:color="000000"/>
              <w:bottom w:val="single" w:sz="8" w:space="0" w:color="000000"/>
              <w:right w:val="single" w:sz="8" w:space="0" w:color="000000"/>
            </w:tcBorders>
          </w:tcPr>
          <w:p w14:paraId="415B88DA" w14:textId="77777777" w:rsidR="0053673B" w:rsidRPr="0053673B" w:rsidRDefault="0053673B" w:rsidP="0053673B">
            <w:pPr>
              <w:widowControl w:val="0"/>
              <w:autoSpaceDE w:val="0"/>
              <w:autoSpaceDN w:val="0"/>
              <w:spacing w:before="29" w:after="0" w:line="240" w:lineRule="auto"/>
              <w:ind w:left="128"/>
              <w:rPr>
                <w:rFonts w:ascii="Times New Roman" w:eastAsia="Times New Roman" w:hAnsi="Times New Roman" w:cs="Times New Roman"/>
              </w:rPr>
            </w:pPr>
            <w:r w:rsidRPr="0053673B">
              <w:rPr>
                <w:rFonts w:ascii="Times New Roman" w:eastAsia="Times New Roman" w:hAnsi="Times New Roman" w:cs="Times New Roman"/>
                <w:spacing w:val="-2"/>
              </w:rPr>
              <w:t>Member,</w:t>
            </w:r>
            <w:r w:rsidRPr="0053673B">
              <w:rPr>
                <w:rFonts w:ascii="Times New Roman" w:eastAsia="Times New Roman" w:hAnsi="Times New Roman" w:cs="Times New Roman"/>
                <w:spacing w:val="-1"/>
              </w:rPr>
              <w:t xml:space="preserve"> </w:t>
            </w:r>
            <w:r w:rsidRPr="0053673B">
              <w:rPr>
                <w:rFonts w:ascii="Times New Roman" w:eastAsia="Times New Roman" w:hAnsi="Times New Roman" w:cs="Times New Roman"/>
                <w:spacing w:val="-2"/>
              </w:rPr>
              <w:t>Journeyman</w:t>
            </w:r>
            <w:r w:rsidRPr="0053673B">
              <w:rPr>
                <w:rFonts w:ascii="Times New Roman" w:eastAsia="Times New Roman" w:hAnsi="Times New Roman" w:cs="Times New Roman"/>
                <w:spacing w:val="3"/>
              </w:rPr>
              <w:t xml:space="preserve"> </w:t>
            </w:r>
            <w:r w:rsidRPr="0053673B">
              <w:rPr>
                <w:rFonts w:ascii="Times New Roman" w:eastAsia="Times New Roman" w:hAnsi="Times New Roman" w:cs="Times New Roman"/>
                <w:spacing w:val="-2"/>
              </w:rPr>
              <w:t>Plumber</w:t>
            </w:r>
          </w:p>
        </w:tc>
        <w:tc>
          <w:tcPr>
            <w:tcW w:w="2021" w:type="dxa"/>
            <w:tcBorders>
              <w:top w:val="single" w:sz="8" w:space="0" w:color="000000"/>
              <w:left w:val="single" w:sz="8" w:space="0" w:color="000000"/>
              <w:bottom w:val="single" w:sz="8" w:space="0" w:color="000000"/>
              <w:right w:val="single" w:sz="8" w:space="0" w:color="000000"/>
            </w:tcBorders>
          </w:tcPr>
          <w:p w14:paraId="6F9DE517"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r w:rsidRPr="0053673B">
              <w:rPr>
                <w:rFonts w:ascii="Times New Roman" w:eastAsia="Times New Roman" w:hAnsi="Times New Roman" w:cs="Times New Roman"/>
              </w:rPr>
              <w:t>X</w:t>
            </w:r>
          </w:p>
        </w:tc>
        <w:tc>
          <w:tcPr>
            <w:tcW w:w="1764" w:type="dxa"/>
            <w:tcBorders>
              <w:top w:val="single" w:sz="8" w:space="0" w:color="000000"/>
              <w:left w:val="single" w:sz="8" w:space="0" w:color="000000"/>
              <w:bottom w:val="single" w:sz="8" w:space="0" w:color="000000"/>
              <w:right w:val="single" w:sz="8" w:space="0" w:color="000000"/>
            </w:tcBorders>
          </w:tcPr>
          <w:p w14:paraId="176A91A7"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r>
      <w:tr w:rsidR="0053673B" w:rsidRPr="0053673B" w14:paraId="25A56CB4" w14:textId="77777777" w:rsidTr="000A691F">
        <w:trPr>
          <w:trHeight w:val="320"/>
        </w:trPr>
        <w:tc>
          <w:tcPr>
            <w:tcW w:w="2650" w:type="dxa"/>
            <w:tcBorders>
              <w:top w:val="single" w:sz="8" w:space="0" w:color="000000"/>
              <w:left w:val="single" w:sz="8" w:space="0" w:color="000000"/>
              <w:bottom w:val="single" w:sz="8" w:space="0" w:color="000000"/>
              <w:right w:val="single" w:sz="8" w:space="0" w:color="000000"/>
            </w:tcBorders>
          </w:tcPr>
          <w:p w14:paraId="5243AF48" w14:textId="77777777" w:rsidR="0053673B" w:rsidRPr="0053673B" w:rsidRDefault="0053673B" w:rsidP="0053673B">
            <w:pPr>
              <w:widowControl w:val="0"/>
              <w:autoSpaceDE w:val="0"/>
              <w:autoSpaceDN w:val="0"/>
              <w:spacing w:before="34" w:after="0" w:line="240" w:lineRule="auto"/>
              <w:ind w:left="126"/>
              <w:rPr>
                <w:rFonts w:ascii="Times New Roman" w:eastAsia="Times New Roman" w:hAnsi="Times New Roman" w:cs="Times New Roman"/>
              </w:rPr>
            </w:pPr>
            <w:r w:rsidRPr="0053673B">
              <w:rPr>
                <w:rFonts w:ascii="Times New Roman" w:eastAsia="Times New Roman" w:hAnsi="Times New Roman" w:cs="Times New Roman"/>
              </w:rPr>
              <w:t>Mr.</w:t>
            </w:r>
            <w:r w:rsidRPr="0053673B">
              <w:rPr>
                <w:rFonts w:ascii="Times New Roman" w:eastAsia="Times New Roman" w:hAnsi="Times New Roman" w:cs="Times New Roman"/>
                <w:spacing w:val="-10"/>
              </w:rPr>
              <w:t xml:space="preserve"> </w:t>
            </w:r>
            <w:r w:rsidRPr="0053673B">
              <w:rPr>
                <w:rFonts w:ascii="Times New Roman" w:eastAsia="Times New Roman" w:hAnsi="Times New Roman" w:cs="Times New Roman"/>
              </w:rPr>
              <w:t>John</w:t>
            </w:r>
            <w:r w:rsidRPr="0053673B">
              <w:rPr>
                <w:rFonts w:ascii="Times New Roman" w:eastAsia="Times New Roman" w:hAnsi="Times New Roman" w:cs="Times New Roman"/>
                <w:spacing w:val="-1"/>
              </w:rPr>
              <w:t xml:space="preserve"> </w:t>
            </w:r>
            <w:r w:rsidRPr="0053673B">
              <w:rPr>
                <w:rFonts w:ascii="Times New Roman" w:eastAsia="Times New Roman" w:hAnsi="Times New Roman" w:cs="Times New Roman"/>
                <w:spacing w:val="-4"/>
              </w:rPr>
              <w:t>Cruz</w:t>
            </w:r>
          </w:p>
        </w:tc>
        <w:tc>
          <w:tcPr>
            <w:tcW w:w="3108" w:type="dxa"/>
            <w:tcBorders>
              <w:top w:val="single" w:sz="8" w:space="0" w:color="000000"/>
              <w:left w:val="single" w:sz="8" w:space="0" w:color="000000"/>
              <w:bottom w:val="single" w:sz="8" w:space="0" w:color="000000"/>
              <w:right w:val="single" w:sz="8" w:space="0" w:color="000000"/>
            </w:tcBorders>
          </w:tcPr>
          <w:p w14:paraId="09A84516" w14:textId="77777777" w:rsidR="0053673B" w:rsidRPr="0053673B" w:rsidRDefault="0053673B" w:rsidP="0053673B">
            <w:pPr>
              <w:widowControl w:val="0"/>
              <w:autoSpaceDE w:val="0"/>
              <w:autoSpaceDN w:val="0"/>
              <w:spacing w:before="34" w:after="0" w:line="240" w:lineRule="auto"/>
              <w:ind w:left="128"/>
              <w:rPr>
                <w:rFonts w:ascii="Times New Roman" w:eastAsia="Times New Roman" w:hAnsi="Times New Roman" w:cs="Times New Roman"/>
              </w:rPr>
            </w:pPr>
            <w:r w:rsidRPr="0053673B">
              <w:rPr>
                <w:rFonts w:ascii="Times New Roman" w:eastAsia="Times New Roman" w:hAnsi="Times New Roman" w:cs="Times New Roman"/>
              </w:rPr>
              <w:t>Member,</w:t>
            </w:r>
            <w:r w:rsidRPr="0053673B">
              <w:rPr>
                <w:rFonts w:ascii="Times New Roman" w:eastAsia="Times New Roman" w:hAnsi="Times New Roman" w:cs="Times New Roman"/>
                <w:spacing w:val="-12"/>
              </w:rPr>
              <w:t xml:space="preserve"> </w:t>
            </w:r>
            <w:r w:rsidRPr="0053673B">
              <w:rPr>
                <w:rFonts w:ascii="Times New Roman" w:eastAsia="Times New Roman" w:hAnsi="Times New Roman" w:cs="Times New Roman"/>
              </w:rPr>
              <w:t>LP</w:t>
            </w:r>
            <w:r w:rsidRPr="0053673B">
              <w:rPr>
                <w:rFonts w:ascii="Times New Roman" w:eastAsia="Times New Roman" w:hAnsi="Times New Roman" w:cs="Times New Roman"/>
                <w:spacing w:val="-8"/>
              </w:rPr>
              <w:t xml:space="preserve"> </w:t>
            </w:r>
            <w:r w:rsidRPr="0053673B">
              <w:rPr>
                <w:rFonts w:ascii="Times New Roman" w:eastAsia="Times New Roman" w:hAnsi="Times New Roman" w:cs="Times New Roman"/>
                <w:spacing w:val="-2"/>
              </w:rPr>
              <w:t>Installer</w:t>
            </w:r>
          </w:p>
        </w:tc>
        <w:tc>
          <w:tcPr>
            <w:tcW w:w="2021" w:type="dxa"/>
            <w:tcBorders>
              <w:top w:val="single" w:sz="8" w:space="0" w:color="000000"/>
              <w:left w:val="single" w:sz="8" w:space="0" w:color="000000"/>
              <w:bottom w:val="single" w:sz="8" w:space="0" w:color="000000"/>
              <w:right w:val="single" w:sz="8" w:space="0" w:color="000000"/>
            </w:tcBorders>
          </w:tcPr>
          <w:p w14:paraId="176F0E00"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r w:rsidRPr="0053673B">
              <w:rPr>
                <w:rFonts w:ascii="Times New Roman" w:eastAsia="Times New Roman" w:hAnsi="Times New Roman" w:cs="Times New Roman"/>
              </w:rPr>
              <w:t>X</w:t>
            </w:r>
          </w:p>
        </w:tc>
        <w:tc>
          <w:tcPr>
            <w:tcW w:w="1764" w:type="dxa"/>
            <w:tcBorders>
              <w:top w:val="single" w:sz="8" w:space="0" w:color="000000"/>
              <w:left w:val="single" w:sz="8" w:space="0" w:color="000000"/>
              <w:bottom w:val="single" w:sz="8" w:space="0" w:color="000000"/>
              <w:right w:val="single" w:sz="8" w:space="0" w:color="000000"/>
            </w:tcBorders>
          </w:tcPr>
          <w:p w14:paraId="1A78C189"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r>
      <w:tr w:rsidR="0053673B" w:rsidRPr="0053673B" w14:paraId="531C44C9" w14:textId="77777777" w:rsidTr="000A691F">
        <w:trPr>
          <w:trHeight w:val="320"/>
        </w:trPr>
        <w:tc>
          <w:tcPr>
            <w:tcW w:w="2650" w:type="dxa"/>
            <w:tcBorders>
              <w:top w:val="single" w:sz="8" w:space="0" w:color="000000"/>
              <w:left w:val="single" w:sz="8" w:space="0" w:color="000000"/>
              <w:bottom w:val="single" w:sz="8" w:space="0" w:color="000000"/>
              <w:right w:val="single" w:sz="8" w:space="0" w:color="000000"/>
            </w:tcBorders>
          </w:tcPr>
          <w:p w14:paraId="5647F740" w14:textId="77777777" w:rsidR="0053673B" w:rsidRPr="0053673B" w:rsidRDefault="0053673B" w:rsidP="0053673B">
            <w:pPr>
              <w:widowControl w:val="0"/>
              <w:autoSpaceDE w:val="0"/>
              <w:autoSpaceDN w:val="0"/>
              <w:spacing w:before="29" w:after="0" w:line="240" w:lineRule="auto"/>
              <w:ind w:left="126"/>
              <w:rPr>
                <w:rFonts w:ascii="Times New Roman" w:eastAsia="Times New Roman" w:hAnsi="Times New Roman" w:cs="Times New Roman"/>
              </w:rPr>
            </w:pPr>
            <w:r w:rsidRPr="0053673B">
              <w:rPr>
                <w:rFonts w:ascii="Times New Roman" w:eastAsia="Times New Roman" w:hAnsi="Times New Roman" w:cs="Times New Roman"/>
              </w:rPr>
              <w:t>Mr.</w:t>
            </w:r>
            <w:r w:rsidRPr="0053673B">
              <w:rPr>
                <w:rFonts w:ascii="Times New Roman" w:eastAsia="Times New Roman" w:hAnsi="Times New Roman" w:cs="Times New Roman"/>
                <w:spacing w:val="-12"/>
              </w:rPr>
              <w:t xml:space="preserve"> </w:t>
            </w:r>
            <w:r w:rsidRPr="0053673B">
              <w:rPr>
                <w:rFonts w:ascii="Times New Roman" w:eastAsia="Times New Roman" w:hAnsi="Times New Roman" w:cs="Times New Roman"/>
              </w:rPr>
              <w:t>Bahig</w:t>
            </w:r>
            <w:r w:rsidRPr="0053673B">
              <w:rPr>
                <w:rFonts w:ascii="Times New Roman" w:eastAsia="Times New Roman" w:hAnsi="Times New Roman" w:cs="Times New Roman"/>
                <w:spacing w:val="-7"/>
              </w:rPr>
              <w:t xml:space="preserve"> </w:t>
            </w:r>
            <w:r w:rsidRPr="0053673B">
              <w:rPr>
                <w:rFonts w:ascii="Times New Roman" w:eastAsia="Times New Roman" w:hAnsi="Times New Roman" w:cs="Times New Roman"/>
              </w:rPr>
              <w:t>A.</w:t>
            </w:r>
            <w:r w:rsidRPr="0053673B">
              <w:rPr>
                <w:rFonts w:ascii="Times New Roman" w:eastAsia="Times New Roman" w:hAnsi="Times New Roman" w:cs="Times New Roman"/>
                <w:spacing w:val="-7"/>
              </w:rPr>
              <w:t xml:space="preserve"> </w:t>
            </w:r>
            <w:r w:rsidRPr="0053673B">
              <w:rPr>
                <w:rFonts w:ascii="Times New Roman" w:eastAsia="Times New Roman" w:hAnsi="Times New Roman" w:cs="Times New Roman"/>
              </w:rPr>
              <w:t>Kaldas,</w:t>
            </w:r>
            <w:r w:rsidRPr="0053673B">
              <w:rPr>
                <w:rFonts w:ascii="Times New Roman" w:eastAsia="Times New Roman" w:hAnsi="Times New Roman" w:cs="Times New Roman"/>
                <w:spacing w:val="-7"/>
              </w:rPr>
              <w:t xml:space="preserve"> </w:t>
            </w:r>
            <w:r w:rsidRPr="0053673B">
              <w:rPr>
                <w:rFonts w:ascii="Times New Roman" w:eastAsia="Times New Roman" w:hAnsi="Times New Roman" w:cs="Times New Roman"/>
              </w:rPr>
              <w:t>P.</w:t>
            </w:r>
            <w:r w:rsidRPr="0053673B">
              <w:rPr>
                <w:rFonts w:ascii="Times New Roman" w:eastAsia="Times New Roman" w:hAnsi="Times New Roman" w:cs="Times New Roman"/>
                <w:spacing w:val="-7"/>
              </w:rPr>
              <w:t xml:space="preserve"> </w:t>
            </w:r>
            <w:r w:rsidRPr="0053673B">
              <w:rPr>
                <w:rFonts w:ascii="Times New Roman" w:eastAsia="Times New Roman" w:hAnsi="Times New Roman" w:cs="Times New Roman"/>
                <w:spacing w:val="-5"/>
              </w:rPr>
              <w:t>E.</w:t>
            </w:r>
          </w:p>
        </w:tc>
        <w:tc>
          <w:tcPr>
            <w:tcW w:w="3108" w:type="dxa"/>
            <w:tcBorders>
              <w:top w:val="single" w:sz="8" w:space="0" w:color="000000"/>
              <w:left w:val="single" w:sz="8" w:space="0" w:color="000000"/>
              <w:bottom w:val="single" w:sz="8" w:space="0" w:color="000000"/>
              <w:right w:val="single" w:sz="8" w:space="0" w:color="000000"/>
            </w:tcBorders>
          </w:tcPr>
          <w:p w14:paraId="21E5457E" w14:textId="77777777" w:rsidR="0053673B" w:rsidRPr="0053673B" w:rsidRDefault="0053673B" w:rsidP="0053673B">
            <w:pPr>
              <w:widowControl w:val="0"/>
              <w:autoSpaceDE w:val="0"/>
              <w:autoSpaceDN w:val="0"/>
              <w:spacing w:before="29" w:after="0" w:line="240" w:lineRule="auto"/>
              <w:ind w:left="128"/>
              <w:rPr>
                <w:rFonts w:ascii="Times New Roman" w:eastAsia="Times New Roman" w:hAnsi="Times New Roman" w:cs="Times New Roman"/>
              </w:rPr>
            </w:pPr>
            <w:r w:rsidRPr="0053673B">
              <w:rPr>
                <w:rFonts w:ascii="Times New Roman" w:eastAsia="Times New Roman" w:hAnsi="Times New Roman" w:cs="Times New Roman"/>
                <w:spacing w:val="-2"/>
              </w:rPr>
              <w:t>Member, Plumbing</w:t>
            </w:r>
            <w:r w:rsidRPr="0053673B">
              <w:rPr>
                <w:rFonts w:ascii="Times New Roman" w:eastAsia="Times New Roman" w:hAnsi="Times New Roman" w:cs="Times New Roman"/>
                <w:spacing w:val="2"/>
              </w:rPr>
              <w:t xml:space="preserve"> </w:t>
            </w:r>
            <w:r w:rsidRPr="0053673B">
              <w:rPr>
                <w:rFonts w:ascii="Times New Roman" w:eastAsia="Times New Roman" w:hAnsi="Times New Roman" w:cs="Times New Roman"/>
                <w:spacing w:val="-2"/>
              </w:rPr>
              <w:t>Engineer</w:t>
            </w:r>
          </w:p>
        </w:tc>
        <w:tc>
          <w:tcPr>
            <w:tcW w:w="2021" w:type="dxa"/>
            <w:tcBorders>
              <w:top w:val="single" w:sz="8" w:space="0" w:color="000000"/>
              <w:left w:val="single" w:sz="8" w:space="0" w:color="000000"/>
              <w:bottom w:val="single" w:sz="8" w:space="0" w:color="000000"/>
              <w:right w:val="single" w:sz="8" w:space="0" w:color="000000"/>
            </w:tcBorders>
          </w:tcPr>
          <w:p w14:paraId="73A7B42F"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r w:rsidRPr="0053673B">
              <w:rPr>
                <w:rFonts w:ascii="Times New Roman" w:eastAsia="Times New Roman" w:hAnsi="Times New Roman" w:cs="Times New Roman"/>
              </w:rPr>
              <w:t>X</w:t>
            </w:r>
          </w:p>
        </w:tc>
        <w:tc>
          <w:tcPr>
            <w:tcW w:w="1764" w:type="dxa"/>
            <w:tcBorders>
              <w:top w:val="single" w:sz="8" w:space="0" w:color="000000"/>
              <w:left w:val="single" w:sz="8" w:space="0" w:color="000000"/>
              <w:bottom w:val="single" w:sz="8" w:space="0" w:color="000000"/>
              <w:right w:val="single" w:sz="8" w:space="0" w:color="000000"/>
            </w:tcBorders>
          </w:tcPr>
          <w:p w14:paraId="03B85EDF"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r>
      <w:tr w:rsidR="0053673B" w:rsidRPr="0053673B" w14:paraId="6AA89E3E" w14:textId="77777777" w:rsidTr="000A691F">
        <w:trPr>
          <w:trHeight w:val="315"/>
        </w:trPr>
        <w:tc>
          <w:tcPr>
            <w:tcW w:w="2650" w:type="dxa"/>
            <w:tcBorders>
              <w:top w:val="single" w:sz="8" w:space="0" w:color="000000"/>
              <w:left w:val="single" w:sz="8" w:space="0" w:color="000000"/>
              <w:bottom w:val="single" w:sz="8" w:space="0" w:color="000000"/>
              <w:right w:val="single" w:sz="8" w:space="0" w:color="000000"/>
            </w:tcBorders>
          </w:tcPr>
          <w:p w14:paraId="7E87C090" w14:textId="77777777" w:rsidR="0053673B" w:rsidRPr="0053673B" w:rsidRDefault="0053673B" w:rsidP="0053673B">
            <w:pPr>
              <w:widowControl w:val="0"/>
              <w:autoSpaceDE w:val="0"/>
              <w:autoSpaceDN w:val="0"/>
              <w:spacing w:before="31" w:after="0" w:line="240" w:lineRule="auto"/>
              <w:ind w:left="126"/>
              <w:rPr>
                <w:rFonts w:ascii="Times New Roman" w:eastAsia="Times New Roman" w:hAnsi="Times New Roman" w:cs="Times New Roman"/>
              </w:rPr>
            </w:pPr>
            <w:r w:rsidRPr="0053673B">
              <w:rPr>
                <w:rFonts w:ascii="Times New Roman" w:eastAsia="Times New Roman" w:hAnsi="Times New Roman" w:cs="Times New Roman"/>
              </w:rPr>
              <w:t>Mr.</w:t>
            </w:r>
            <w:r w:rsidRPr="0053673B">
              <w:rPr>
                <w:rFonts w:ascii="Times New Roman" w:eastAsia="Times New Roman" w:hAnsi="Times New Roman" w:cs="Times New Roman"/>
                <w:spacing w:val="-9"/>
              </w:rPr>
              <w:t xml:space="preserve"> </w:t>
            </w:r>
            <w:r w:rsidRPr="0053673B">
              <w:rPr>
                <w:rFonts w:ascii="Times New Roman" w:eastAsia="Times New Roman" w:hAnsi="Times New Roman" w:cs="Times New Roman"/>
              </w:rPr>
              <w:t>Joseph</w:t>
            </w:r>
            <w:r w:rsidRPr="0053673B">
              <w:rPr>
                <w:rFonts w:ascii="Times New Roman" w:eastAsia="Times New Roman" w:hAnsi="Times New Roman" w:cs="Times New Roman"/>
                <w:spacing w:val="-7"/>
              </w:rPr>
              <w:t xml:space="preserve"> </w:t>
            </w:r>
            <w:r w:rsidRPr="0053673B">
              <w:rPr>
                <w:rFonts w:ascii="Times New Roman" w:eastAsia="Times New Roman" w:hAnsi="Times New Roman" w:cs="Times New Roman"/>
              </w:rPr>
              <w:t>V.</w:t>
            </w:r>
            <w:r w:rsidRPr="0053673B">
              <w:rPr>
                <w:rFonts w:ascii="Times New Roman" w:eastAsia="Times New Roman" w:hAnsi="Times New Roman" w:cs="Times New Roman"/>
                <w:spacing w:val="-7"/>
              </w:rPr>
              <w:t xml:space="preserve"> </w:t>
            </w:r>
            <w:r w:rsidRPr="0053673B">
              <w:rPr>
                <w:rFonts w:ascii="Times New Roman" w:eastAsia="Times New Roman" w:hAnsi="Times New Roman" w:cs="Times New Roman"/>
                <w:spacing w:val="-2"/>
              </w:rPr>
              <w:t>Waskiewicz</w:t>
            </w:r>
          </w:p>
        </w:tc>
        <w:tc>
          <w:tcPr>
            <w:tcW w:w="3108" w:type="dxa"/>
            <w:tcBorders>
              <w:top w:val="single" w:sz="8" w:space="0" w:color="000000"/>
              <w:left w:val="single" w:sz="8" w:space="0" w:color="000000"/>
              <w:bottom w:val="single" w:sz="8" w:space="0" w:color="000000"/>
              <w:right w:val="single" w:sz="8" w:space="0" w:color="000000"/>
            </w:tcBorders>
          </w:tcPr>
          <w:p w14:paraId="38F34395" w14:textId="77777777" w:rsidR="0053673B" w:rsidRPr="0053673B" w:rsidRDefault="0053673B" w:rsidP="0053673B">
            <w:pPr>
              <w:widowControl w:val="0"/>
              <w:autoSpaceDE w:val="0"/>
              <w:autoSpaceDN w:val="0"/>
              <w:spacing w:before="31" w:after="0" w:line="240" w:lineRule="auto"/>
              <w:ind w:left="128"/>
              <w:rPr>
                <w:rFonts w:ascii="Times New Roman" w:eastAsia="Times New Roman" w:hAnsi="Times New Roman" w:cs="Times New Roman"/>
              </w:rPr>
            </w:pPr>
            <w:r w:rsidRPr="0053673B">
              <w:rPr>
                <w:rFonts w:ascii="Times New Roman" w:eastAsia="Times New Roman" w:hAnsi="Times New Roman" w:cs="Times New Roman"/>
              </w:rPr>
              <w:t>Member,</w:t>
            </w:r>
            <w:r w:rsidRPr="0053673B">
              <w:rPr>
                <w:rFonts w:ascii="Times New Roman" w:eastAsia="Times New Roman" w:hAnsi="Times New Roman" w:cs="Times New Roman"/>
                <w:spacing w:val="-14"/>
              </w:rPr>
              <w:t xml:space="preserve"> </w:t>
            </w:r>
            <w:r w:rsidRPr="0053673B">
              <w:rPr>
                <w:rFonts w:ascii="Times New Roman" w:eastAsia="Times New Roman" w:hAnsi="Times New Roman" w:cs="Times New Roman"/>
              </w:rPr>
              <w:t>Master</w:t>
            </w:r>
            <w:r w:rsidRPr="0053673B">
              <w:rPr>
                <w:rFonts w:ascii="Times New Roman" w:eastAsia="Times New Roman" w:hAnsi="Times New Roman" w:cs="Times New Roman"/>
                <w:spacing w:val="-11"/>
              </w:rPr>
              <w:t xml:space="preserve"> </w:t>
            </w:r>
            <w:r w:rsidRPr="0053673B">
              <w:rPr>
                <w:rFonts w:ascii="Times New Roman" w:eastAsia="Times New Roman" w:hAnsi="Times New Roman" w:cs="Times New Roman"/>
                <w:spacing w:val="-2"/>
              </w:rPr>
              <w:t>Plumber</w:t>
            </w:r>
          </w:p>
        </w:tc>
        <w:tc>
          <w:tcPr>
            <w:tcW w:w="2021" w:type="dxa"/>
            <w:tcBorders>
              <w:top w:val="single" w:sz="8" w:space="0" w:color="000000"/>
              <w:left w:val="single" w:sz="8" w:space="0" w:color="000000"/>
              <w:bottom w:val="single" w:sz="8" w:space="0" w:color="000000"/>
              <w:right w:val="single" w:sz="8" w:space="0" w:color="000000"/>
            </w:tcBorders>
          </w:tcPr>
          <w:p w14:paraId="67747AED"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r w:rsidRPr="0053673B">
              <w:rPr>
                <w:rFonts w:ascii="Times New Roman" w:eastAsia="Times New Roman" w:hAnsi="Times New Roman" w:cs="Times New Roman"/>
              </w:rPr>
              <w:t>X</w:t>
            </w:r>
          </w:p>
        </w:tc>
        <w:tc>
          <w:tcPr>
            <w:tcW w:w="1764" w:type="dxa"/>
            <w:tcBorders>
              <w:top w:val="single" w:sz="8" w:space="0" w:color="000000"/>
              <w:left w:val="single" w:sz="8" w:space="0" w:color="000000"/>
              <w:bottom w:val="single" w:sz="8" w:space="0" w:color="000000"/>
              <w:right w:val="single" w:sz="8" w:space="0" w:color="000000"/>
            </w:tcBorders>
          </w:tcPr>
          <w:p w14:paraId="7A9CC118"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r>
      <w:tr w:rsidR="0053673B" w:rsidRPr="0053673B" w14:paraId="3BF3F16C" w14:textId="77777777" w:rsidTr="000A691F">
        <w:trPr>
          <w:trHeight w:val="318"/>
        </w:trPr>
        <w:tc>
          <w:tcPr>
            <w:tcW w:w="2650" w:type="dxa"/>
            <w:tcBorders>
              <w:top w:val="single" w:sz="8" w:space="0" w:color="000000"/>
              <w:left w:val="single" w:sz="8" w:space="0" w:color="000000"/>
              <w:bottom w:val="single" w:sz="8" w:space="0" w:color="000000"/>
              <w:right w:val="single" w:sz="8" w:space="0" w:color="000000"/>
            </w:tcBorders>
          </w:tcPr>
          <w:p w14:paraId="61CB9959" w14:textId="77777777" w:rsidR="0053673B" w:rsidRPr="0053673B" w:rsidRDefault="0053673B" w:rsidP="0053673B">
            <w:pPr>
              <w:widowControl w:val="0"/>
              <w:autoSpaceDE w:val="0"/>
              <w:autoSpaceDN w:val="0"/>
              <w:spacing w:before="34" w:after="0" w:line="240" w:lineRule="auto"/>
              <w:ind w:left="126"/>
              <w:rPr>
                <w:rFonts w:ascii="Times New Roman" w:eastAsia="Times New Roman" w:hAnsi="Times New Roman" w:cs="Times New Roman"/>
              </w:rPr>
            </w:pPr>
            <w:r w:rsidRPr="0053673B">
              <w:rPr>
                <w:rFonts w:ascii="Times New Roman" w:eastAsia="Times New Roman" w:hAnsi="Times New Roman" w:cs="Times New Roman"/>
              </w:rPr>
              <w:t>Mr.</w:t>
            </w:r>
            <w:r w:rsidRPr="0053673B">
              <w:rPr>
                <w:rFonts w:ascii="Times New Roman" w:eastAsia="Times New Roman" w:hAnsi="Times New Roman" w:cs="Times New Roman"/>
                <w:spacing w:val="-12"/>
              </w:rPr>
              <w:t xml:space="preserve"> </w:t>
            </w:r>
            <w:r w:rsidRPr="0053673B">
              <w:rPr>
                <w:rFonts w:ascii="Times New Roman" w:eastAsia="Times New Roman" w:hAnsi="Times New Roman" w:cs="Times New Roman"/>
              </w:rPr>
              <w:t>Wayne</w:t>
            </w:r>
            <w:r w:rsidRPr="0053673B">
              <w:rPr>
                <w:rFonts w:ascii="Times New Roman" w:eastAsia="Times New Roman" w:hAnsi="Times New Roman" w:cs="Times New Roman"/>
                <w:spacing w:val="-4"/>
              </w:rPr>
              <w:t xml:space="preserve"> </w:t>
            </w:r>
            <w:r w:rsidRPr="0053673B">
              <w:rPr>
                <w:rFonts w:ascii="Times New Roman" w:eastAsia="Times New Roman" w:hAnsi="Times New Roman" w:cs="Times New Roman"/>
                <w:spacing w:val="-2"/>
              </w:rPr>
              <w:t>Thomas</w:t>
            </w:r>
          </w:p>
        </w:tc>
        <w:tc>
          <w:tcPr>
            <w:tcW w:w="3108" w:type="dxa"/>
            <w:tcBorders>
              <w:top w:val="single" w:sz="8" w:space="0" w:color="000000"/>
              <w:left w:val="single" w:sz="8" w:space="0" w:color="000000"/>
              <w:bottom w:val="single" w:sz="8" w:space="0" w:color="000000"/>
              <w:right w:val="single" w:sz="8" w:space="0" w:color="000000"/>
            </w:tcBorders>
          </w:tcPr>
          <w:p w14:paraId="5AC6C997" w14:textId="77777777" w:rsidR="0053673B" w:rsidRPr="0053673B" w:rsidRDefault="0053673B" w:rsidP="0053673B">
            <w:pPr>
              <w:widowControl w:val="0"/>
              <w:autoSpaceDE w:val="0"/>
              <w:autoSpaceDN w:val="0"/>
              <w:spacing w:before="34" w:after="0" w:line="240" w:lineRule="auto"/>
              <w:ind w:left="128"/>
              <w:rPr>
                <w:rFonts w:ascii="Times New Roman" w:eastAsia="Times New Roman" w:hAnsi="Times New Roman" w:cs="Times New Roman"/>
              </w:rPr>
            </w:pPr>
            <w:r w:rsidRPr="0053673B">
              <w:rPr>
                <w:rFonts w:ascii="Times New Roman" w:eastAsia="Times New Roman" w:hAnsi="Times New Roman" w:cs="Times New Roman"/>
                <w:spacing w:val="-2"/>
              </w:rPr>
              <w:t>Member</w:t>
            </w:r>
            <w:r w:rsidRPr="0053673B">
              <w:rPr>
                <w:rFonts w:ascii="Times New Roman" w:eastAsia="Times New Roman" w:hAnsi="Times New Roman" w:cs="Times New Roman"/>
                <w:spacing w:val="-3"/>
              </w:rPr>
              <w:t xml:space="preserve"> </w:t>
            </w:r>
            <w:r w:rsidRPr="0053673B">
              <w:rPr>
                <w:rFonts w:ascii="Times New Roman" w:eastAsia="Times New Roman" w:hAnsi="Times New Roman" w:cs="Times New Roman"/>
                <w:spacing w:val="-2"/>
              </w:rPr>
              <w:t>Journeyman</w:t>
            </w:r>
            <w:r w:rsidRPr="0053673B">
              <w:rPr>
                <w:rFonts w:ascii="Times New Roman" w:eastAsia="Times New Roman" w:hAnsi="Times New Roman" w:cs="Times New Roman"/>
                <w:spacing w:val="3"/>
              </w:rPr>
              <w:t xml:space="preserve"> </w:t>
            </w:r>
            <w:r w:rsidRPr="0053673B">
              <w:rPr>
                <w:rFonts w:ascii="Times New Roman" w:eastAsia="Times New Roman" w:hAnsi="Times New Roman" w:cs="Times New Roman"/>
                <w:spacing w:val="-2"/>
              </w:rPr>
              <w:t>Gasfitter</w:t>
            </w:r>
          </w:p>
        </w:tc>
        <w:tc>
          <w:tcPr>
            <w:tcW w:w="2021" w:type="dxa"/>
            <w:tcBorders>
              <w:top w:val="single" w:sz="8" w:space="0" w:color="000000"/>
              <w:left w:val="single" w:sz="8" w:space="0" w:color="000000"/>
              <w:bottom w:val="single" w:sz="8" w:space="0" w:color="000000"/>
              <w:right w:val="single" w:sz="8" w:space="0" w:color="000000"/>
            </w:tcBorders>
          </w:tcPr>
          <w:p w14:paraId="17309307"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r w:rsidRPr="0053673B">
              <w:rPr>
                <w:rFonts w:ascii="Times New Roman" w:eastAsia="Times New Roman" w:hAnsi="Times New Roman" w:cs="Times New Roman"/>
              </w:rPr>
              <w:t>X</w:t>
            </w:r>
          </w:p>
        </w:tc>
        <w:tc>
          <w:tcPr>
            <w:tcW w:w="1764" w:type="dxa"/>
            <w:tcBorders>
              <w:top w:val="single" w:sz="8" w:space="0" w:color="000000"/>
              <w:left w:val="single" w:sz="8" w:space="0" w:color="000000"/>
              <w:bottom w:val="single" w:sz="8" w:space="0" w:color="000000"/>
              <w:right w:val="single" w:sz="8" w:space="0" w:color="000000"/>
            </w:tcBorders>
          </w:tcPr>
          <w:p w14:paraId="3D853FF8"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r>
      <w:tr w:rsidR="0053673B" w:rsidRPr="0053673B" w14:paraId="391EDB2B" w14:textId="77777777" w:rsidTr="000A691F">
        <w:trPr>
          <w:trHeight w:val="320"/>
        </w:trPr>
        <w:tc>
          <w:tcPr>
            <w:tcW w:w="2650" w:type="dxa"/>
            <w:tcBorders>
              <w:top w:val="single" w:sz="8" w:space="0" w:color="000000"/>
              <w:left w:val="single" w:sz="8" w:space="0" w:color="000000"/>
              <w:bottom w:val="single" w:sz="8" w:space="0" w:color="000000"/>
              <w:right w:val="single" w:sz="8" w:space="0" w:color="000000"/>
            </w:tcBorders>
          </w:tcPr>
          <w:p w14:paraId="18819E65" w14:textId="77777777" w:rsidR="0053673B" w:rsidRPr="0053673B" w:rsidRDefault="0053673B" w:rsidP="0053673B">
            <w:pPr>
              <w:widowControl w:val="0"/>
              <w:autoSpaceDE w:val="0"/>
              <w:autoSpaceDN w:val="0"/>
              <w:spacing w:before="32" w:after="0" w:line="240" w:lineRule="auto"/>
              <w:ind w:left="126"/>
              <w:rPr>
                <w:rFonts w:ascii="Times New Roman" w:eastAsia="Times New Roman" w:hAnsi="Times New Roman" w:cs="Times New Roman"/>
              </w:rPr>
            </w:pPr>
            <w:r w:rsidRPr="0053673B">
              <w:rPr>
                <w:rFonts w:ascii="Times New Roman" w:eastAsia="Times New Roman" w:hAnsi="Times New Roman" w:cs="Times New Roman"/>
              </w:rPr>
              <w:t>Ms.</w:t>
            </w:r>
            <w:r w:rsidRPr="0053673B">
              <w:rPr>
                <w:rFonts w:ascii="Times New Roman" w:eastAsia="Times New Roman" w:hAnsi="Times New Roman" w:cs="Times New Roman"/>
                <w:spacing w:val="-7"/>
              </w:rPr>
              <w:t xml:space="preserve"> </w:t>
            </w:r>
            <w:r w:rsidRPr="0053673B">
              <w:rPr>
                <w:rFonts w:ascii="Times New Roman" w:eastAsia="Times New Roman" w:hAnsi="Times New Roman" w:cs="Times New Roman"/>
              </w:rPr>
              <w:t>Ruth</w:t>
            </w:r>
            <w:r w:rsidRPr="0053673B">
              <w:rPr>
                <w:rFonts w:ascii="Times New Roman" w:eastAsia="Times New Roman" w:hAnsi="Times New Roman" w:cs="Times New Roman"/>
                <w:spacing w:val="-5"/>
              </w:rPr>
              <w:t xml:space="preserve"> </w:t>
            </w:r>
            <w:r w:rsidRPr="0053673B">
              <w:rPr>
                <w:rFonts w:ascii="Times New Roman" w:eastAsia="Times New Roman" w:hAnsi="Times New Roman" w:cs="Times New Roman"/>
                <w:spacing w:val="-2"/>
              </w:rPr>
              <w:t>Alfasso</w:t>
            </w:r>
          </w:p>
        </w:tc>
        <w:tc>
          <w:tcPr>
            <w:tcW w:w="3108" w:type="dxa"/>
            <w:tcBorders>
              <w:top w:val="single" w:sz="8" w:space="0" w:color="000000"/>
              <w:left w:val="single" w:sz="8" w:space="0" w:color="000000"/>
              <w:bottom w:val="single" w:sz="8" w:space="0" w:color="000000"/>
              <w:right w:val="single" w:sz="8" w:space="0" w:color="000000"/>
            </w:tcBorders>
          </w:tcPr>
          <w:p w14:paraId="3FA63A38" w14:textId="77777777" w:rsidR="0053673B" w:rsidRPr="0053673B" w:rsidRDefault="0053673B" w:rsidP="0053673B">
            <w:pPr>
              <w:widowControl w:val="0"/>
              <w:autoSpaceDE w:val="0"/>
              <w:autoSpaceDN w:val="0"/>
              <w:spacing w:before="32" w:after="0" w:line="240" w:lineRule="auto"/>
              <w:ind w:left="128"/>
              <w:rPr>
                <w:rFonts w:ascii="Times New Roman" w:eastAsia="Times New Roman" w:hAnsi="Times New Roman" w:cs="Times New Roman"/>
              </w:rPr>
            </w:pPr>
            <w:r w:rsidRPr="0053673B">
              <w:rPr>
                <w:rFonts w:ascii="Times New Roman" w:eastAsia="Times New Roman" w:hAnsi="Times New Roman" w:cs="Times New Roman"/>
              </w:rPr>
              <w:t>Member,</w:t>
            </w:r>
            <w:r w:rsidRPr="0053673B">
              <w:rPr>
                <w:rFonts w:ascii="Times New Roman" w:eastAsia="Times New Roman" w:hAnsi="Times New Roman" w:cs="Times New Roman"/>
                <w:spacing w:val="-10"/>
              </w:rPr>
              <w:t xml:space="preserve"> </w:t>
            </w:r>
            <w:r w:rsidRPr="0053673B">
              <w:rPr>
                <w:rFonts w:ascii="Times New Roman" w:eastAsia="Times New Roman" w:hAnsi="Times New Roman" w:cs="Times New Roman"/>
              </w:rPr>
              <w:t>Dept.</w:t>
            </w:r>
            <w:r w:rsidRPr="0053673B">
              <w:rPr>
                <w:rFonts w:ascii="Times New Roman" w:eastAsia="Times New Roman" w:hAnsi="Times New Roman" w:cs="Times New Roman"/>
                <w:spacing w:val="-12"/>
              </w:rPr>
              <w:t xml:space="preserve"> </w:t>
            </w:r>
            <w:r w:rsidRPr="0053673B">
              <w:rPr>
                <w:rFonts w:ascii="Times New Roman" w:eastAsia="Times New Roman" w:hAnsi="Times New Roman" w:cs="Times New Roman"/>
              </w:rPr>
              <w:t>of</w:t>
            </w:r>
            <w:r w:rsidRPr="0053673B">
              <w:rPr>
                <w:rFonts w:ascii="Times New Roman" w:eastAsia="Times New Roman" w:hAnsi="Times New Roman" w:cs="Times New Roman"/>
                <w:spacing w:val="-10"/>
              </w:rPr>
              <w:t xml:space="preserve"> </w:t>
            </w:r>
            <w:r w:rsidRPr="0053673B">
              <w:rPr>
                <w:rFonts w:ascii="Times New Roman" w:eastAsia="Times New Roman" w:hAnsi="Times New Roman" w:cs="Times New Roman"/>
              </w:rPr>
              <w:t>Public</w:t>
            </w:r>
            <w:r w:rsidRPr="0053673B">
              <w:rPr>
                <w:rFonts w:ascii="Times New Roman" w:eastAsia="Times New Roman" w:hAnsi="Times New Roman" w:cs="Times New Roman"/>
                <w:spacing w:val="-9"/>
              </w:rPr>
              <w:t xml:space="preserve"> </w:t>
            </w:r>
            <w:r w:rsidRPr="0053673B">
              <w:rPr>
                <w:rFonts w:ascii="Times New Roman" w:eastAsia="Times New Roman" w:hAnsi="Times New Roman" w:cs="Times New Roman"/>
                <w:spacing w:val="-2"/>
              </w:rPr>
              <w:t>Health</w:t>
            </w:r>
          </w:p>
        </w:tc>
        <w:tc>
          <w:tcPr>
            <w:tcW w:w="2021" w:type="dxa"/>
            <w:tcBorders>
              <w:top w:val="single" w:sz="8" w:space="0" w:color="000000"/>
              <w:left w:val="single" w:sz="8" w:space="0" w:color="000000"/>
              <w:bottom w:val="single" w:sz="8" w:space="0" w:color="000000"/>
              <w:right w:val="single" w:sz="8" w:space="0" w:color="000000"/>
            </w:tcBorders>
          </w:tcPr>
          <w:p w14:paraId="671452A7"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r w:rsidRPr="0053673B">
              <w:rPr>
                <w:rFonts w:ascii="Times New Roman" w:eastAsia="Times New Roman" w:hAnsi="Times New Roman" w:cs="Times New Roman"/>
              </w:rPr>
              <w:t>X</w:t>
            </w:r>
          </w:p>
        </w:tc>
        <w:tc>
          <w:tcPr>
            <w:tcW w:w="1764" w:type="dxa"/>
            <w:tcBorders>
              <w:top w:val="single" w:sz="8" w:space="0" w:color="000000"/>
              <w:left w:val="single" w:sz="8" w:space="0" w:color="000000"/>
              <w:bottom w:val="single" w:sz="8" w:space="0" w:color="000000"/>
              <w:right w:val="single" w:sz="8" w:space="0" w:color="000000"/>
            </w:tcBorders>
          </w:tcPr>
          <w:p w14:paraId="11B3C87B"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r>
      <w:tr w:rsidR="0053673B" w:rsidRPr="0053673B" w14:paraId="5EDE8CDF" w14:textId="77777777" w:rsidTr="000A691F">
        <w:trPr>
          <w:trHeight w:val="318"/>
        </w:trPr>
        <w:tc>
          <w:tcPr>
            <w:tcW w:w="2650" w:type="dxa"/>
            <w:tcBorders>
              <w:top w:val="single" w:sz="8" w:space="0" w:color="000000"/>
              <w:left w:val="single" w:sz="8" w:space="0" w:color="000000"/>
              <w:bottom w:val="single" w:sz="8" w:space="0" w:color="000000"/>
              <w:right w:val="single" w:sz="8" w:space="0" w:color="000000"/>
            </w:tcBorders>
          </w:tcPr>
          <w:p w14:paraId="6FCADB35" w14:textId="77777777" w:rsidR="0053673B" w:rsidRPr="0053673B" w:rsidRDefault="0053673B" w:rsidP="0053673B">
            <w:pPr>
              <w:widowControl w:val="0"/>
              <w:autoSpaceDE w:val="0"/>
              <w:autoSpaceDN w:val="0"/>
              <w:spacing w:before="31" w:after="0" w:line="240" w:lineRule="auto"/>
              <w:ind w:left="126"/>
              <w:rPr>
                <w:rFonts w:ascii="Times New Roman" w:eastAsia="Times New Roman" w:hAnsi="Times New Roman" w:cs="Times New Roman"/>
              </w:rPr>
            </w:pPr>
            <w:r w:rsidRPr="0053673B">
              <w:rPr>
                <w:rFonts w:ascii="Times New Roman" w:eastAsia="Times New Roman" w:hAnsi="Times New Roman" w:cs="Times New Roman"/>
              </w:rPr>
              <w:t>Ms.</w:t>
            </w:r>
            <w:r w:rsidRPr="0053673B">
              <w:rPr>
                <w:rFonts w:ascii="Times New Roman" w:eastAsia="Times New Roman" w:hAnsi="Times New Roman" w:cs="Times New Roman"/>
                <w:spacing w:val="-11"/>
              </w:rPr>
              <w:t xml:space="preserve"> </w:t>
            </w:r>
            <w:r w:rsidRPr="0053673B">
              <w:rPr>
                <w:rFonts w:ascii="Times New Roman" w:eastAsia="Times New Roman" w:hAnsi="Times New Roman" w:cs="Times New Roman"/>
              </w:rPr>
              <w:t>Sarah</w:t>
            </w:r>
            <w:r w:rsidRPr="0053673B">
              <w:rPr>
                <w:rFonts w:ascii="Times New Roman" w:eastAsia="Times New Roman" w:hAnsi="Times New Roman" w:cs="Times New Roman"/>
                <w:spacing w:val="-6"/>
              </w:rPr>
              <w:t xml:space="preserve"> </w:t>
            </w:r>
            <w:r w:rsidRPr="0053673B">
              <w:rPr>
                <w:rFonts w:ascii="Times New Roman" w:eastAsia="Times New Roman" w:hAnsi="Times New Roman" w:cs="Times New Roman"/>
                <w:spacing w:val="-2"/>
              </w:rPr>
              <w:t>Badway</w:t>
            </w:r>
          </w:p>
        </w:tc>
        <w:tc>
          <w:tcPr>
            <w:tcW w:w="3108" w:type="dxa"/>
            <w:tcBorders>
              <w:top w:val="single" w:sz="8" w:space="0" w:color="000000"/>
              <w:left w:val="single" w:sz="8" w:space="0" w:color="000000"/>
              <w:bottom w:val="single" w:sz="8" w:space="0" w:color="000000"/>
              <w:right w:val="single" w:sz="8" w:space="0" w:color="000000"/>
            </w:tcBorders>
          </w:tcPr>
          <w:p w14:paraId="5448713F" w14:textId="77777777" w:rsidR="0053673B" w:rsidRPr="0053673B" w:rsidRDefault="0053673B" w:rsidP="0053673B">
            <w:pPr>
              <w:widowControl w:val="0"/>
              <w:autoSpaceDE w:val="0"/>
              <w:autoSpaceDN w:val="0"/>
              <w:spacing w:before="31" w:after="0" w:line="240" w:lineRule="auto"/>
              <w:ind w:left="128"/>
              <w:rPr>
                <w:rFonts w:ascii="Times New Roman" w:eastAsia="Times New Roman" w:hAnsi="Times New Roman" w:cs="Times New Roman"/>
              </w:rPr>
            </w:pPr>
            <w:r w:rsidRPr="0053673B">
              <w:rPr>
                <w:rFonts w:ascii="Times New Roman" w:eastAsia="Times New Roman" w:hAnsi="Times New Roman" w:cs="Times New Roman"/>
              </w:rPr>
              <w:t>Public</w:t>
            </w:r>
            <w:r w:rsidRPr="0053673B">
              <w:rPr>
                <w:rFonts w:ascii="Times New Roman" w:eastAsia="Times New Roman" w:hAnsi="Times New Roman" w:cs="Times New Roman"/>
                <w:spacing w:val="-9"/>
              </w:rPr>
              <w:t xml:space="preserve"> </w:t>
            </w:r>
            <w:r w:rsidRPr="0053673B">
              <w:rPr>
                <w:rFonts w:ascii="Times New Roman" w:eastAsia="Times New Roman" w:hAnsi="Times New Roman" w:cs="Times New Roman"/>
                <w:spacing w:val="-2"/>
              </w:rPr>
              <w:t>Member</w:t>
            </w:r>
          </w:p>
        </w:tc>
        <w:tc>
          <w:tcPr>
            <w:tcW w:w="2021" w:type="dxa"/>
            <w:tcBorders>
              <w:top w:val="single" w:sz="8" w:space="0" w:color="000000"/>
              <w:left w:val="single" w:sz="8" w:space="0" w:color="000000"/>
              <w:bottom w:val="single" w:sz="8" w:space="0" w:color="000000"/>
              <w:right w:val="single" w:sz="8" w:space="0" w:color="000000"/>
            </w:tcBorders>
          </w:tcPr>
          <w:p w14:paraId="7A2D546D" w14:textId="33912CB6"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c>
          <w:tcPr>
            <w:tcW w:w="1764" w:type="dxa"/>
            <w:tcBorders>
              <w:top w:val="single" w:sz="8" w:space="0" w:color="000000"/>
              <w:left w:val="single" w:sz="8" w:space="0" w:color="000000"/>
              <w:bottom w:val="single" w:sz="8" w:space="0" w:color="000000"/>
              <w:right w:val="single" w:sz="8" w:space="0" w:color="000000"/>
            </w:tcBorders>
          </w:tcPr>
          <w:p w14:paraId="380CD1EF" w14:textId="2875D499"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X</w:t>
            </w:r>
          </w:p>
        </w:tc>
      </w:tr>
      <w:tr w:rsidR="0053673B" w:rsidRPr="0053673B" w14:paraId="2ED592DD" w14:textId="77777777" w:rsidTr="000A691F">
        <w:trPr>
          <w:trHeight w:val="318"/>
        </w:trPr>
        <w:tc>
          <w:tcPr>
            <w:tcW w:w="2650" w:type="dxa"/>
            <w:tcBorders>
              <w:top w:val="single" w:sz="8" w:space="0" w:color="000000"/>
              <w:left w:val="single" w:sz="8" w:space="0" w:color="000000"/>
              <w:bottom w:val="single" w:sz="8" w:space="0" w:color="000000"/>
              <w:right w:val="single" w:sz="8" w:space="0" w:color="000000"/>
            </w:tcBorders>
          </w:tcPr>
          <w:p w14:paraId="1ACF390E" w14:textId="77777777" w:rsidR="0053673B" w:rsidRPr="0053673B" w:rsidRDefault="0053673B" w:rsidP="0053673B">
            <w:pPr>
              <w:widowControl w:val="0"/>
              <w:autoSpaceDE w:val="0"/>
              <w:autoSpaceDN w:val="0"/>
              <w:spacing w:before="34" w:after="0" w:line="240" w:lineRule="auto"/>
              <w:ind w:left="126"/>
              <w:rPr>
                <w:rFonts w:ascii="Times New Roman" w:eastAsia="Times New Roman" w:hAnsi="Times New Roman" w:cs="Times New Roman"/>
              </w:rPr>
            </w:pPr>
            <w:r w:rsidRPr="0053673B">
              <w:rPr>
                <w:rFonts w:ascii="Times New Roman" w:eastAsia="Times New Roman" w:hAnsi="Times New Roman" w:cs="Times New Roman"/>
              </w:rPr>
              <w:t>Mr.</w:t>
            </w:r>
            <w:r w:rsidRPr="0053673B">
              <w:rPr>
                <w:rFonts w:ascii="Times New Roman" w:eastAsia="Times New Roman" w:hAnsi="Times New Roman" w:cs="Times New Roman"/>
                <w:spacing w:val="-6"/>
              </w:rPr>
              <w:t xml:space="preserve"> </w:t>
            </w:r>
            <w:r w:rsidRPr="0053673B">
              <w:rPr>
                <w:rFonts w:ascii="Times New Roman" w:eastAsia="Times New Roman" w:hAnsi="Times New Roman" w:cs="Times New Roman"/>
              </w:rPr>
              <w:t>Dan</w:t>
            </w:r>
            <w:r w:rsidRPr="0053673B">
              <w:rPr>
                <w:rFonts w:ascii="Times New Roman" w:eastAsia="Times New Roman" w:hAnsi="Times New Roman" w:cs="Times New Roman"/>
                <w:spacing w:val="-4"/>
              </w:rPr>
              <w:t xml:space="preserve"> </w:t>
            </w:r>
            <w:r w:rsidRPr="0053673B">
              <w:rPr>
                <w:rFonts w:ascii="Times New Roman" w:eastAsia="Times New Roman" w:hAnsi="Times New Roman" w:cs="Times New Roman"/>
                <w:spacing w:val="-2"/>
              </w:rPr>
              <w:t>Kilburn</w:t>
            </w:r>
          </w:p>
        </w:tc>
        <w:tc>
          <w:tcPr>
            <w:tcW w:w="3108" w:type="dxa"/>
            <w:tcBorders>
              <w:top w:val="single" w:sz="8" w:space="0" w:color="000000"/>
              <w:left w:val="single" w:sz="8" w:space="0" w:color="000000"/>
              <w:bottom w:val="single" w:sz="8" w:space="0" w:color="000000"/>
              <w:right w:val="single" w:sz="8" w:space="0" w:color="000000"/>
            </w:tcBorders>
          </w:tcPr>
          <w:p w14:paraId="1ACC9319" w14:textId="77777777" w:rsidR="0053673B" w:rsidRPr="0053673B" w:rsidRDefault="0053673B" w:rsidP="0053673B">
            <w:pPr>
              <w:widowControl w:val="0"/>
              <w:autoSpaceDE w:val="0"/>
              <w:autoSpaceDN w:val="0"/>
              <w:spacing w:before="34" w:after="0" w:line="240" w:lineRule="auto"/>
              <w:ind w:left="128"/>
              <w:rPr>
                <w:rFonts w:ascii="Times New Roman" w:eastAsia="Times New Roman" w:hAnsi="Times New Roman" w:cs="Times New Roman"/>
              </w:rPr>
            </w:pPr>
            <w:r w:rsidRPr="0053673B">
              <w:rPr>
                <w:rFonts w:ascii="Times New Roman" w:eastAsia="Times New Roman" w:hAnsi="Times New Roman" w:cs="Times New Roman"/>
                <w:spacing w:val="-2"/>
              </w:rPr>
              <w:t>Member,</w:t>
            </w:r>
            <w:r w:rsidRPr="0053673B">
              <w:rPr>
                <w:rFonts w:ascii="Times New Roman" w:eastAsia="Times New Roman" w:hAnsi="Times New Roman" w:cs="Times New Roman"/>
                <w:spacing w:val="-4"/>
              </w:rPr>
              <w:t xml:space="preserve"> </w:t>
            </w:r>
            <w:r w:rsidRPr="0053673B">
              <w:rPr>
                <w:rFonts w:ascii="Times New Roman" w:eastAsia="Times New Roman" w:hAnsi="Times New Roman" w:cs="Times New Roman"/>
                <w:spacing w:val="-2"/>
              </w:rPr>
              <w:t>DOL</w:t>
            </w:r>
            <w:r w:rsidRPr="0053673B">
              <w:rPr>
                <w:rFonts w:ascii="Times New Roman" w:eastAsia="Times New Roman" w:hAnsi="Times New Roman" w:cs="Times New Roman"/>
                <w:spacing w:val="-4"/>
              </w:rPr>
              <w:t xml:space="preserve"> </w:t>
            </w:r>
            <w:r w:rsidRPr="0053673B">
              <w:rPr>
                <w:rFonts w:ascii="Times New Roman" w:eastAsia="Times New Roman" w:hAnsi="Times New Roman" w:cs="Times New Roman"/>
                <w:spacing w:val="-2"/>
              </w:rPr>
              <w:t>Designee</w:t>
            </w:r>
          </w:p>
        </w:tc>
        <w:tc>
          <w:tcPr>
            <w:tcW w:w="2021" w:type="dxa"/>
            <w:tcBorders>
              <w:top w:val="single" w:sz="8" w:space="0" w:color="000000"/>
              <w:left w:val="single" w:sz="8" w:space="0" w:color="000000"/>
              <w:bottom w:val="single" w:sz="8" w:space="0" w:color="000000"/>
              <w:right w:val="single" w:sz="8" w:space="0" w:color="000000"/>
            </w:tcBorders>
          </w:tcPr>
          <w:p w14:paraId="3533E4B9" w14:textId="68B4872F"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c>
          <w:tcPr>
            <w:tcW w:w="1764" w:type="dxa"/>
            <w:tcBorders>
              <w:top w:val="single" w:sz="8" w:space="0" w:color="000000"/>
              <w:left w:val="single" w:sz="8" w:space="0" w:color="000000"/>
              <w:bottom w:val="single" w:sz="8" w:space="0" w:color="000000"/>
              <w:right w:val="single" w:sz="8" w:space="0" w:color="000000"/>
            </w:tcBorders>
          </w:tcPr>
          <w:p w14:paraId="22DA615B" w14:textId="4B69C401"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X</w:t>
            </w:r>
          </w:p>
        </w:tc>
      </w:tr>
      <w:tr w:rsidR="0053673B" w:rsidRPr="0053673B" w14:paraId="15F3CCAE" w14:textId="77777777" w:rsidTr="000A691F">
        <w:trPr>
          <w:trHeight w:val="320"/>
        </w:trPr>
        <w:tc>
          <w:tcPr>
            <w:tcW w:w="2650" w:type="dxa"/>
            <w:tcBorders>
              <w:top w:val="single" w:sz="8" w:space="0" w:color="000000"/>
              <w:left w:val="single" w:sz="8" w:space="0" w:color="000000"/>
              <w:bottom w:val="single" w:sz="8" w:space="0" w:color="000000"/>
              <w:right w:val="single" w:sz="8" w:space="0" w:color="000000"/>
            </w:tcBorders>
          </w:tcPr>
          <w:p w14:paraId="526FE19B" w14:textId="77777777" w:rsidR="0053673B" w:rsidRPr="0053673B" w:rsidRDefault="0053673B" w:rsidP="0053673B">
            <w:pPr>
              <w:widowControl w:val="0"/>
              <w:autoSpaceDE w:val="0"/>
              <w:autoSpaceDN w:val="0"/>
              <w:spacing w:before="18" w:after="0" w:line="240" w:lineRule="auto"/>
              <w:ind w:left="942" w:right="897"/>
              <w:jc w:val="center"/>
              <w:rPr>
                <w:rFonts w:ascii="Times New Roman" w:eastAsia="Times New Roman" w:hAnsi="Times New Roman" w:cs="Times New Roman"/>
                <w:b/>
                <w:sz w:val="24"/>
              </w:rPr>
            </w:pPr>
            <w:r w:rsidRPr="0053673B">
              <w:rPr>
                <w:rFonts w:ascii="Times New Roman" w:eastAsia="Times New Roman" w:hAnsi="Times New Roman" w:cs="Times New Roman"/>
                <w:b/>
                <w:spacing w:val="-2"/>
                <w:sz w:val="24"/>
              </w:rPr>
              <w:t>STAFF</w:t>
            </w:r>
          </w:p>
        </w:tc>
        <w:tc>
          <w:tcPr>
            <w:tcW w:w="3108" w:type="dxa"/>
            <w:tcBorders>
              <w:top w:val="single" w:sz="8" w:space="0" w:color="000000"/>
              <w:left w:val="single" w:sz="8" w:space="0" w:color="000000"/>
              <w:bottom w:val="single" w:sz="8" w:space="0" w:color="000000"/>
              <w:right w:val="single" w:sz="8" w:space="0" w:color="000000"/>
            </w:tcBorders>
          </w:tcPr>
          <w:p w14:paraId="292ECF6D"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c>
          <w:tcPr>
            <w:tcW w:w="2021" w:type="dxa"/>
            <w:tcBorders>
              <w:top w:val="single" w:sz="8" w:space="0" w:color="000000"/>
              <w:left w:val="single" w:sz="8" w:space="0" w:color="000000"/>
              <w:bottom w:val="single" w:sz="8" w:space="0" w:color="000000"/>
              <w:right w:val="single" w:sz="8" w:space="0" w:color="000000"/>
            </w:tcBorders>
          </w:tcPr>
          <w:p w14:paraId="03D85374"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c>
          <w:tcPr>
            <w:tcW w:w="1764" w:type="dxa"/>
            <w:tcBorders>
              <w:top w:val="single" w:sz="8" w:space="0" w:color="000000"/>
              <w:left w:val="single" w:sz="8" w:space="0" w:color="000000"/>
              <w:bottom w:val="single" w:sz="8" w:space="0" w:color="000000"/>
              <w:right w:val="single" w:sz="8" w:space="0" w:color="000000"/>
            </w:tcBorders>
          </w:tcPr>
          <w:p w14:paraId="1D064E3A"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r>
      <w:tr w:rsidR="0053673B" w:rsidRPr="0053673B" w14:paraId="74D1B7F8" w14:textId="77777777" w:rsidTr="000A691F">
        <w:trPr>
          <w:trHeight w:val="316"/>
        </w:trPr>
        <w:tc>
          <w:tcPr>
            <w:tcW w:w="2650" w:type="dxa"/>
            <w:tcBorders>
              <w:top w:val="single" w:sz="8" w:space="0" w:color="000000"/>
              <w:left w:val="single" w:sz="8" w:space="0" w:color="000000"/>
              <w:bottom w:val="single" w:sz="8" w:space="0" w:color="000000"/>
              <w:right w:val="single" w:sz="8" w:space="0" w:color="000000"/>
            </w:tcBorders>
          </w:tcPr>
          <w:p w14:paraId="44FFFF3C" w14:textId="77777777" w:rsidR="0053673B" w:rsidRPr="0053673B" w:rsidRDefault="0053673B" w:rsidP="0053673B">
            <w:pPr>
              <w:widowControl w:val="0"/>
              <w:autoSpaceDE w:val="0"/>
              <w:autoSpaceDN w:val="0"/>
              <w:spacing w:before="32" w:after="0" w:line="240" w:lineRule="auto"/>
              <w:ind w:left="126"/>
              <w:rPr>
                <w:rFonts w:ascii="Times New Roman" w:eastAsia="Times New Roman" w:hAnsi="Times New Roman" w:cs="Times New Roman"/>
              </w:rPr>
            </w:pPr>
            <w:r w:rsidRPr="0053673B">
              <w:rPr>
                <w:rFonts w:ascii="Times New Roman" w:eastAsia="Times New Roman" w:hAnsi="Times New Roman" w:cs="Times New Roman"/>
              </w:rPr>
              <w:t>Mr.</w:t>
            </w:r>
            <w:r w:rsidRPr="0053673B">
              <w:rPr>
                <w:rFonts w:ascii="Times New Roman" w:eastAsia="Times New Roman" w:hAnsi="Times New Roman" w:cs="Times New Roman"/>
                <w:spacing w:val="-15"/>
              </w:rPr>
              <w:t xml:space="preserve"> </w:t>
            </w:r>
            <w:r w:rsidRPr="0053673B">
              <w:rPr>
                <w:rFonts w:ascii="Times New Roman" w:eastAsia="Times New Roman" w:hAnsi="Times New Roman" w:cs="Times New Roman"/>
              </w:rPr>
              <w:t>Charles</w:t>
            </w:r>
            <w:r w:rsidRPr="0053673B">
              <w:rPr>
                <w:rFonts w:ascii="Times New Roman" w:eastAsia="Times New Roman" w:hAnsi="Times New Roman" w:cs="Times New Roman"/>
                <w:spacing w:val="-7"/>
              </w:rPr>
              <w:t xml:space="preserve"> </w:t>
            </w:r>
            <w:r w:rsidRPr="0053673B">
              <w:rPr>
                <w:rFonts w:ascii="Times New Roman" w:eastAsia="Times New Roman" w:hAnsi="Times New Roman" w:cs="Times New Roman"/>
                <w:spacing w:val="-4"/>
              </w:rPr>
              <w:t>Kilb</w:t>
            </w:r>
          </w:p>
        </w:tc>
        <w:tc>
          <w:tcPr>
            <w:tcW w:w="3108" w:type="dxa"/>
            <w:tcBorders>
              <w:top w:val="single" w:sz="8" w:space="0" w:color="000000"/>
              <w:left w:val="single" w:sz="8" w:space="0" w:color="000000"/>
              <w:bottom w:val="single" w:sz="8" w:space="0" w:color="000000"/>
              <w:right w:val="single" w:sz="8" w:space="0" w:color="000000"/>
            </w:tcBorders>
          </w:tcPr>
          <w:p w14:paraId="2BEF7A56" w14:textId="77777777" w:rsidR="0053673B" w:rsidRPr="0053673B" w:rsidRDefault="0053673B" w:rsidP="0053673B">
            <w:pPr>
              <w:widowControl w:val="0"/>
              <w:autoSpaceDE w:val="0"/>
              <w:autoSpaceDN w:val="0"/>
              <w:spacing w:before="32" w:after="0" w:line="240" w:lineRule="auto"/>
              <w:ind w:left="128"/>
              <w:rPr>
                <w:rFonts w:ascii="Times New Roman" w:eastAsia="Times New Roman" w:hAnsi="Times New Roman" w:cs="Times New Roman"/>
              </w:rPr>
            </w:pPr>
            <w:r w:rsidRPr="0053673B">
              <w:rPr>
                <w:rFonts w:ascii="Times New Roman" w:eastAsia="Times New Roman" w:hAnsi="Times New Roman" w:cs="Times New Roman"/>
              </w:rPr>
              <w:t>Board</w:t>
            </w:r>
            <w:r w:rsidRPr="0053673B">
              <w:rPr>
                <w:rFonts w:ascii="Times New Roman" w:eastAsia="Times New Roman" w:hAnsi="Times New Roman" w:cs="Times New Roman"/>
                <w:spacing w:val="-9"/>
              </w:rPr>
              <w:t xml:space="preserve"> </w:t>
            </w:r>
            <w:r w:rsidRPr="0053673B">
              <w:rPr>
                <w:rFonts w:ascii="Times New Roman" w:eastAsia="Times New Roman" w:hAnsi="Times New Roman" w:cs="Times New Roman"/>
              </w:rPr>
              <w:t>Legal</w:t>
            </w:r>
            <w:r w:rsidRPr="0053673B">
              <w:rPr>
                <w:rFonts w:ascii="Times New Roman" w:eastAsia="Times New Roman" w:hAnsi="Times New Roman" w:cs="Times New Roman"/>
                <w:spacing w:val="-1"/>
              </w:rPr>
              <w:t xml:space="preserve"> </w:t>
            </w:r>
            <w:r w:rsidRPr="0053673B">
              <w:rPr>
                <w:rFonts w:ascii="Times New Roman" w:eastAsia="Times New Roman" w:hAnsi="Times New Roman" w:cs="Times New Roman"/>
                <w:spacing w:val="-2"/>
              </w:rPr>
              <w:t>Counsel</w:t>
            </w:r>
          </w:p>
        </w:tc>
        <w:tc>
          <w:tcPr>
            <w:tcW w:w="2021" w:type="dxa"/>
            <w:tcBorders>
              <w:top w:val="single" w:sz="8" w:space="0" w:color="000000"/>
              <w:left w:val="single" w:sz="8" w:space="0" w:color="000000"/>
              <w:bottom w:val="single" w:sz="8" w:space="0" w:color="000000"/>
              <w:right w:val="single" w:sz="8" w:space="0" w:color="000000"/>
            </w:tcBorders>
          </w:tcPr>
          <w:p w14:paraId="1D351168" w14:textId="636D0D7E"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c>
          <w:tcPr>
            <w:tcW w:w="1764" w:type="dxa"/>
            <w:tcBorders>
              <w:top w:val="single" w:sz="8" w:space="0" w:color="000000"/>
              <w:left w:val="single" w:sz="8" w:space="0" w:color="000000"/>
              <w:bottom w:val="single" w:sz="8" w:space="0" w:color="000000"/>
              <w:right w:val="single" w:sz="8" w:space="0" w:color="000000"/>
            </w:tcBorders>
          </w:tcPr>
          <w:p w14:paraId="17E9864B"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r>
      <w:tr w:rsidR="0053673B" w:rsidRPr="0053673B" w14:paraId="1947A62E" w14:textId="77777777" w:rsidTr="000A691F">
        <w:trPr>
          <w:trHeight w:val="359"/>
        </w:trPr>
        <w:tc>
          <w:tcPr>
            <w:tcW w:w="2650" w:type="dxa"/>
            <w:tcBorders>
              <w:top w:val="single" w:sz="8" w:space="0" w:color="000000"/>
              <w:left w:val="single" w:sz="8" w:space="0" w:color="000000"/>
              <w:bottom w:val="single" w:sz="8" w:space="0" w:color="000000"/>
              <w:right w:val="single" w:sz="8" w:space="0" w:color="000000"/>
            </w:tcBorders>
          </w:tcPr>
          <w:p w14:paraId="4CCD077C" w14:textId="77777777" w:rsidR="0053673B" w:rsidRPr="0053673B" w:rsidRDefault="0053673B" w:rsidP="0053673B">
            <w:pPr>
              <w:widowControl w:val="0"/>
              <w:autoSpaceDE w:val="0"/>
              <w:autoSpaceDN w:val="0"/>
              <w:spacing w:before="32" w:after="0" w:line="240" w:lineRule="auto"/>
              <w:ind w:left="126"/>
              <w:rPr>
                <w:rFonts w:ascii="Times New Roman" w:eastAsia="Times New Roman" w:hAnsi="Times New Roman" w:cs="Times New Roman"/>
              </w:rPr>
            </w:pPr>
            <w:r w:rsidRPr="0053673B">
              <w:rPr>
                <w:rFonts w:ascii="Times New Roman" w:eastAsia="Times New Roman" w:hAnsi="Times New Roman" w:cs="Times New Roman"/>
              </w:rPr>
              <w:t>Mr.</w:t>
            </w:r>
            <w:r w:rsidRPr="0053673B">
              <w:rPr>
                <w:rFonts w:ascii="Times New Roman" w:eastAsia="Times New Roman" w:hAnsi="Times New Roman" w:cs="Times New Roman"/>
                <w:spacing w:val="-7"/>
              </w:rPr>
              <w:t xml:space="preserve"> </w:t>
            </w:r>
            <w:r w:rsidRPr="0053673B">
              <w:rPr>
                <w:rFonts w:ascii="Times New Roman" w:eastAsia="Times New Roman" w:hAnsi="Times New Roman" w:cs="Times New Roman"/>
              </w:rPr>
              <w:t>Kevin</w:t>
            </w:r>
            <w:r w:rsidRPr="0053673B">
              <w:rPr>
                <w:rFonts w:ascii="Times New Roman" w:eastAsia="Times New Roman" w:hAnsi="Times New Roman" w:cs="Times New Roman"/>
                <w:spacing w:val="-5"/>
              </w:rPr>
              <w:t xml:space="preserve"> </w:t>
            </w:r>
            <w:r w:rsidRPr="0053673B">
              <w:rPr>
                <w:rFonts w:ascii="Times New Roman" w:eastAsia="Times New Roman" w:hAnsi="Times New Roman" w:cs="Times New Roman"/>
                <w:spacing w:val="-2"/>
              </w:rPr>
              <w:t>Casey</w:t>
            </w:r>
          </w:p>
        </w:tc>
        <w:tc>
          <w:tcPr>
            <w:tcW w:w="3108" w:type="dxa"/>
            <w:tcBorders>
              <w:top w:val="single" w:sz="8" w:space="0" w:color="000000"/>
              <w:left w:val="single" w:sz="8" w:space="0" w:color="000000"/>
              <w:bottom w:val="single" w:sz="8" w:space="0" w:color="000000"/>
              <w:right w:val="single" w:sz="8" w:space="0" w:color="000000"/>
            </w:tcBorders>
          </w:tcPr>
          <w:p w14:paraId="70A4F47D" w14:textId="77777777" w:rsidR="0053673B" w:rsidRPr="0053673B" w:rsidRDefault="0053673B" w:rsidP="0053673B">
            <w:pPr>
              <w:widowControl w:val="0"/>
              <w:autoSpaceDE w:val="0"/>
              <w:autoSpaceDN w:val="0"/>
              <w:spacing w:before="32" w:after="0" w:line="240" w:lineRule="auto"/>
              <w:ind w:left="128"/>
              <w:rPr>
                <w:rFonts w:ascii="Times New Roman" w:eastAsia="Times New Roman" w:hAnsi="Times New Roman" w:cs="Times New Roman"/>
              </w:rPr>
            </w:pPr>
            <w:r w:rsidRPr="0053673B">
              <w:rPr>
                <w:rFonts w:ascii="Times New Roman" w:eastAsia="Times New Roman" w:hAnsi="Times New Roman" w:cs="Times New Roman"/>
              </w:rPr>
              <w:t>Board</w:t>
            </w:r>
            <w:r w:rsidRPr="0053673B">
              <w:rPr>
                <w:rFonts w:ascii="Times New Roman" w:eastAsia="Times New Roman" w:hAnsi="Times New Roman" w:cs="Times New Roman"/>
                <w:spacing w:val="-4"/>
              </w:rPr>
              <w:t xml:space="preserve"> </w:t>
            </w:r>
            <w:r w:rsidRPr="0053673B">
              <w:rPr>
                <w:rFonts w:ascii="Times New Roman" w:eastAsia="Times New Roman" w:hAnsi="Times New Roman" w:cs="Times New Roman"/>
                <w:spacing w:val="-2"/>
              </w:rPr>
              <w:t>Staff</w:t>
            </w:r>
          </w:p>
        </w:tc>
        <w:tc>
          <w:tcPr>
            <w:tcW w:w="2021" w:type="dxa"/>
            <w:tcBorders>
              <w:top w:val="single" w:sz="8" w:space="0" w:color="000000"/>
              <w:left w:val="single" w:sz="8" w:space="0" w:color="000000"/>
              <w:bottom w:val="single" w:sz="8" w:space="0" w:color="000000"/>
              <w:right w:val="single" w:sz="8" w:space="0" w:color="000000"/>
            </w:tcBorders>
          </w:tcPr>
          <w:p w14:paraId="03445474" w14:textId="29EA644E"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X</w:t>
            </w:r>
          </w:p>
        </w:tc>
        <w:tc>
          <w:tcPr>
            <w:tcW w:w="1764" w:type="dxa"/>
            <w:tcBorders>
              <w:top w:val="single" w:sz="8" w:space="0" w:color="000000"/>
              <w:left w:val="single" w:sz="8" w:space="0" w:color="000000"/>
              <w:bottom w:val="single" w:sz="8" w:space="0" w:color="000000"/>
              <w:right w:val="single" w:sz="8" w:space="0" w:color="000000"/>
            </w:tcBorders>
          </w:tcPr>
          <w:p w14:paraId="6F688F20" w14:textId="2016DF00"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r>
      <w:tr w:rsidR="0053673B" w:rsidRPr="0053673B" w14:paraId="6B1D5092" w14:textId="77777777" w:rsidTr="000A691F">
        <w:trPr>
          <w:trHeight w:val="320"/>
        </w:trPr>
        <w:tc>
          <w:tcPr>
            <w:tcW w:w="2650" w:type="dxa"/>
            <w:tcBorders>
              <w:top w:val="single" w:sz="8" w:space="0" w:color="000000"/>
              <w:left w:val="single" w:sz="8" w:space="0" w:color="000000"/>
              <w:bottom w:val="single" w:sz="8" w:space="0" w:color="000000"/>
              <w:right w:val="single" w:sz="8" w:space="0" w:color="000000"/>
            </w:tcBorders>
          </w:tcPr>
          <w:p w14:paraId="6CBEFE50" w14:textId="77777777" w:rsidR="0053673B" w:rsidRPr="0053673B" w:rsidRDefault="0053673B" w:rsidP="0053673B">
            <w:pPr>
              <w:widowControl w:val="0"/>
              <w:autoSpaceDE w:val="0"/>
              <w:autoSpaceDN w:val="0"/>
              <w:spacing w:before="31" w:after="0" w:line="240" w:lineRule="auto"/>
              <w:ind w:left="126"/>
              <w:rPr>
                <w:rFonts w:ascii="Times New Roman" w:eastAsia="Times New Roman" w:hAnsi="Times New Roman" w:cs="Times New Roman"/>
              </w:rPr>
            </w:pPr>
            <w:r w:rsidRPr="0053673B">
              <w:rPr>
                <w:rFonts w:ascii="Times New Roman" w:eastAsia="Times New Roman" w:hAnsi="Times New Roman" w:cs="Times New Roman"/>
              </w:rPr>
              <w:t>Mike Guida</w:t>
            </w:r>
          </w:p>
        </w:tc>
        <w:tc>
          <w:tcPr>
            <w:tcW w:w="3108" w:type="dxa"/>
            <w:tcBorders>
              <w:top w:val="single" w:sz="8" w:space="0" w:color="000000"/>
              <w:left w:val="single" w:sz="8" w:space="0" w:color="000000"/>
              <w:bottom w:val="single" w:sz="8" w:space="0" w:color="000000"/>
              <w:right w:val="single" w:sz="8" w:space="0" w:color="000000"/>
            </w:tcBorders>
          </w:tcPr>
          <w:p w14:paraId="762F2777" w14:textId="77777777" w:rsidR="0053673B" w:rsidRPr="0053673B" w:rsidRDefault="0053673B" w:rsidP="0053673B">
            <w:pPr>
              <w:widowControl w:val="0"/>
              <w:autoSpaceDE w:val="0"/>
              <w:autoSpaceDN w:val="0"/>
              <w:spacing w:before="31" w:after="0" w:line="240" w:lineRule="auto"/>
              <w:ind w:left="8"/>
              <w:rPr>
                <w:rFonts w:ascii="Times New Roman" w:eastAsia="Times New Roman" w:hAnsi="Times New Roman" w:cs="Times New Roman"/>
              </w:rPr>
            </w:pPr>
            <w:r w:rsidRPr="0053673B">
              <w:rPr>
                <w:rFonts w:ascii="Times New Roman" w:eastAsia="Times New Roman" w:hAnsi="Times New Roman" w:cs="Times New Roman"/>
              </w:rPr>
              <w:t xml:space="preserve">  Board Code Consultant</w:t>
            </w:r>
          </w:p>
        </w:tc>
        <w:tc>
          <w:tcPr>
            <w:tcW w:w="2021" w:type="dxa"/>
            <w:tcBorders>
              <w:top w:val="single" w:sz="8" w:space="0" w:color="000000"/>
              <w:left w:val="single" w:sz="8" w:space="0" w:color="000000"/>
              <w:bottom w:val="single" w:sz="8" w:space="0" w:color="000000"/>
              <w:right w:val="single" w:sz="8" w:space="0" w:color="000000"/>
            </w:tcBorders>
          </w:tcPr>
          <w:p w14:paraId="0A09E95C"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r w:rsidRPr="0053673B">
              <w:rPr>
                <w:rFonts w:ascii="Times New Roman" w:eastAsia="Times New Roman" w:hAnsi="Times New Roman" w:cs="Times New Roman"/>
              </w:rPr>
              <w:t>X</w:t>
            </w:r>
          </w:p>
        </w:tc>
        <w:tc>
          <w:tcPr>
            <w:tcW w:w="1764" w:type="dxa"/>
            <w:tcBorders>
              <w:top w:val="single" w:sz="8" w:space="0" w:color="000000"/>
              <w:left w:val="single" w:sz="8" w:space="0" w:color="000000"/>
              <w:bottom w:val="single" w:sz="8" w:space="0" w:color="000000"/>
              <w:right w:val="single" w:sz="8" w:space="0" w:color="000000"/>
            </w:tcBorders>
          </w:tcPr>
          <w:p w14:paraId="394A1BE7"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r>
      <w:tr w:rsidR="0053673B" w:rsidRPr="0053673B" w14:paraId="70E97B8D" w14:textId="77777777" w:rsidTr="000A691F">
        <w:trPr>
          <w:trHeight w:val="320"/>
        </w:trPr>
        <w:tc>
          <w:tcPr>
            <w:tcW w:w="2650" w:type="dxa"/>
            <w:tcBorders>
              <w:top w:val="single" w:sz="8" w:space="0" w:color="000000"/>
              <w:left w:val="single" w:sz="8" w:space="0" w:color="000000"/>
              <w:bottom w:val="single" w:sz="8" w:space="0" w:color="000000"/>
              <w:right w:val="single" w:sz="8" w:space="0" w:color="000000"/>
            </w:tcBorders>
          </w:tcPr>
          <w:p w14:paraId="5EA8E135" w14:textId="77777777" w:rsidR="0053673B" w:rsidRPr="0053673B" w:rsidRDefault="0053673B" w:rsidP="0053673B">
            <w:pPr>
              <w:widowControl w:val="0"/>
              <w:autoSpaceDE w:val="0"/>
              <w:autoSpaceDN w:val="0"/>
              <w:spacing w:before="31" w:after="0" w:line="240" w:lineRule="auto"/>
              <w:ind w:left="126"/>
              <w:rPr>
                <w:rFonts w:ascii="Times New Roman" w:eastAsia="Times New Roman" w:hAnsi="Times New Roman" w:cs="Times New Roman"/>
              </w:rPr>
            </w:pPr>
            <w:r w:rsidRPr="0053673B">
              <w:rPr>
                <w:rFonts w:ascii="Times New Roman" w:eastAsia="Times New Roman" w:hAnsi="Times New Roman" w:cs="Times New Roman"/>
              </w:rPr>
              <w:t>Ken</w:t>
            </w:r>
            <w:r w:rsidRPr="0053673B">
              <w:rPr>
                <w:rFonts w:ascii="Times New Roman" w:eastAsia="Times New Roman" w:hAnsi="Times New Roman" w:cs="Times New Roman"/>
                <w:spacing w:val="-4"/>
              </w:rPr>
              <w:t xml:space="preserve"> </w:t>
            </w:r>
            <w:r w:rsidRPr="0053673B">
              <w:rPr>
                <w:rFonts w:ascii="Times New Roman" w:eastAsia="Times New Roman" w:hAnsi="Times New Roman" w:cs="Times New Roman"/>
                <w:spacing w:val="-2"/>
              </w:rPr>
              <w:t>Peterson</w:t>
            </w:r>
          </w:p>
        </w:tc>
        <w:tc>
          <w:tcPr>
            <w:tcW w:w="3108" w:type="dxa"/>
            <w:tcBorders>
              <w:top w:val="single" w:sz="8" w:space="0" w:color="000000"/>
              <w:left w:val="single" w:sz="8" w:space="0" w:color="000000"/>
              <w:bottom w:val="single" w:sz="8" w:space="0" w:color="000000"/>
              <w:right w:val="single" w:sz="8" w:space="0" w:color="000000"/>
            </w:tcBorders>
          </w:tcPr>
          <w:p w14:paraId="0FD484F3" w14:textId="77777777" w:rsidR="0053673B" w:rsidRPr="0053673B" w:rsidRDefault="0053673B" w:rsidP="0053673B">
            <w:pPr>
              <w:widowControl w:val="0"/>
              <w:autoSpaceDE w:val="0"/>
              <w:autoSpaceDN w:val="0"/>
              <w:spacing w:before="31" w:after="0" w:line="240" w:lineRule="auto"/>
              <w:ind w:left="8"/>
              <w:rPr>
                <w:rFonts w:ascii="Times New Roman" w:eastAsia="Times New Roman" w:hAnsi="Times New Roman" w:cs="Times New Roman"/>
              </w:rPr>
            </w:pPr>
            <w:r w:rsidRPr="0053673B">
              <w:rPr>
                <w:rFonts w:ascii="Times New Roman" w:eastAsia="Times New Roman" w:hAnsi="Times New Roman" w:cs="Times New Roman"/>
              </w:rPr>
              <w:t xml:space="preserve">  Executive</w:t>
            </w:r>
            <w:r w:rsidRPr="0053673B">
              <w:rPr>
                <w:rFonts w:ascii="Times New Roman" w:eastAsia="Times New Roman" w:hAnsi="Times New Roman" w:cs="Times New Roman"/>
                <w:spacing w:val="-4"/>
              </w:rPr>
              <w:t xml:space="preserve"> </w:t>
            </w:r>
            <w:r w:rsidRPr="0053673B">
              <w:rPr>
                <w:rFonts w:ascii="Times New Roman" w:eastAsia="Times New Roman" w:hAnsi="Times New Roman" w:cs="Times New Roman"/>
                <w:spacing w:val="-2"/>
              </w:rPr>
              <w:t>Director</w:t>
            </w:r>
          </w:p>
        </w:tc>
        <w:tc>
          <w:tcPr>
            <w:tcW w:w="2021" w:type="dxa"/>
            <w:tcBorders>
              <w:top w:val="single" w:sz="8" w:space="0" w:color="000000"/>
              <w:left w:val="single" w:sz="8" w:space="0" w:color="000000"/>
              <w:bottom w:val="single" w:sz="8" w:space="0" w:color="000000"/>
              <w:right w:val="single" w:sz="8" w:space="0" w:color="000000"/>
            </w:tcBorders>
          </w:tcPr>
          <w:p w14:paraId="66FD17D2"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r w:rsidRPr="0053673B">
              <w:rPr>
                <w:rFonts w:ascii="Times New Roman" w:eastAsia="Times New Roman" w:hAnsi="Times New Roman" w:cs="Times New Roman"/>
              </w:rPr>
              <w:t>X</w:t>
            </w:r>
          </w:p>
        </w:tc>
        <w:tc>
          <w:tcPr>
            <w:tcW w:w="1764" w:type="dxa"/>
            <w:tcBorders>
              <w:top w:val="single" w:sz="8" w:space="0" w:color="000000"/>
              <w:left w:val="single" w:sz="8" w:space="0" w:color="000000"/>
              <w:bottom w:val="single" w:sz="8" w:space="0" w:color="000000"/>
              <w:right w:val="single" w:sz="8" w:space="0" w:color="000000"/>
            </w:tcBorders>
          </w:tcPr>
          <w:p w14:paraId="1687C050" w14:textId="77777777" w:rsidR="0053673B" w:rsidRPr="0053673B" w:rsidRDefault="0053673B" w:rsidP="0053673B">
            <w:pPr>
              <w:widowControl w:val="0"/>
              <w:autoSpaceDE w:val="0"/>
              <w:autoSpaceDN w:val="0"/>
              <w:spacing w:after="0" w:line="240" w:lineRule="auto"/>
              <w:rPr>
                <w:rFonts w:ascii="Times New Roman" w:eastAsia="Times New Roman" w:hAnsi="Times New Roman" w:cs="Times New Roman"/>
              </w:rPr>
            </w:pPr>
          </w:p>
        </w:tc>
      </w:tr>
    </w:tbl>
    <w:p w14:paraId="4835BCCB" w14:textId="77777777" w:rsidR="0053673B" w:rsidRPr="0053673B" w:rsidRDefault="0053673B" w:rsidP="0053673B">
      <w:pPr>
        <w:widowControl w:val="0"/>
        <w:autoSpaceDE w:val="0"/>
        <w:autoSpaceDN w:val="0"/>
        <w:spacing w:after="0" w:line="240" w:lineRule="auto"/>
        <w:ind w:left="3560"/>
        <w:rPr>
          <w:rFonts w:ascii="Segoe UI" w:eastAsia="Times New Roman" w:hAnsi="Times New Roman" w:cs="Times New Roman"/>
          <w:sz w:val="24"/>
        </w:rPr>
      </w:pPr>
    </w:p>
    <w:p w14:paraId="5098993A" w14:textId="77777777" w:rsidR="0053673B" w:rsidRPr="0053673B" w:rsidRDefault="0053673B" w:rsidP="0053673B">
      <w:pPr>
        <w:widowControl w:val="0"/>
        <w:autoSpaceDE w:val="0"/>
        <w:autoSpaceDN w:val="0"/>
        <w:spacing w:after="0" w:line="240" w:lineRule="auto"/>
        <w:rPr>
          <w:rFonts w:ascii="Segoe UI" w:eastAsia="Times New Roman" w:hAnsi="Times New Roman" w:cs="Times New Roman"/>
          <w:sz w:val="24"/>
        </w:rPr>
        <w:sectPr w:rsidR="0053673B" w:rsidRPr="0053673B">
          <w:type w:val="continuous"/>
          <w:pgSz w:w="12240" w:h="15840"/>
          <w:pgMar w:top="400" w:right="420" w:bottom="0" w:left="560" w:header="720" w:footer="720" w:gutter="0"/>
          <w:cols w:space="720"/>
        </w:sectPr>
      </w:pPr>
    </w:p>
    <w:p w14:paraId="093B2BFA" w14:textId="2835384D" w:rsidR="0053673B" w:rsidRPr="0053673B" w:rsidRDefault="0053673B" w:rsidP="004739BE">
      <w:pPr>
        <w:widowControl w:val="0"/>
        <w:autoSpaceDE w:val="0"/>
        <w:autoSpaceDN w:val="0"/>
        <w:spacing w:after="0" w:line="240" w:lineRule="auto"/>
        <w:jc w:val="center"/>
        <w:rPr>
          <w:rFonts w:ascii="Times New Roman" w:eastAsia="Times New Roman" w:hAnsi="Times New Roman" w:cs="Times New Roman"/>
          <w:b/>
        </w:rPr>
      </w:pPr>
      <w:r w:rsidRPr="0053673B">
        <w:rPr>
          <w:rFonts w:ascii="Times New Roman" w:eastAsia="Times New Roman" w:hAnsi="Times New Roman" w:cs="Times New Roman"/>
          <w:b/>
        </w:rPr>
        <w:lastRenderedPageBreak/>
        <w:t>INFORMATIONAL NOTE:  All votes were taken by roll call. Where each member voted in favor, the vote will be reported as unanimous.</w:t>
      </w:r>
    </w:p>
    <w:p w14:paraId="3E12CA7F" w14:textId="77777777" w:rsidR="0053673B" w:rsidRPr="0053673B" w:rsidRDefault="0053673B" w:rsidP="004739BE">
      <w:pPr>
        <w:widowControl w:val="0"/>
        <w:autoSpaceDE w:val="0"/>
        <w:autoSpaceDN w:val="0"/>
        <w:spacing w:after="0" w:line="240" w:lineRule="auto"/>
        <w:jc w:val="center"/>
        <w:rPr>
          <w:rFonts w:ascii="Times New Roman" w:eastAsia="Times New Roman" w:hAnsi="Times New Roman" w:cs="Times New Roman"/>
          <w:b/>
          <w:i/>
          <w:sz w:val="20"/>
        </w:rPr>
      </w:pPr>
    </w:p>
    <w:p w14:paraId="4902770D" w14:textId="77777777" w:rsidR="004739BE" w:rsidRDefault="004739BE" w:rsidP="004739BE">
      <w:pPr>
        <w:spacing w:before="90"/>
        <w:ind w:right="2454"/>
        <w:rPr>
          <w:b/>
          <w:sz w:val="24"/>
          <w:u w:val="single"/>
        </w:rPr>
      </w:pPr>
    </w:p>
    <w:p w14:paraId="7E9E02B0" w14:textId="77777777" w:rsidR="004739BE" w:rsidRPr="00457E2D" w:rsidRDefault="004739BE" w:rsidP="004739BE">
      <w:pPr>
        <w:jc w:val="center"/>
        <w:rPr>
          <w:b/>
          <w:spacing w:val="46"/>
          <w:sz w:val="28"/>
          <w:szCs w:val="28"/>
        </w:rPr>
      </w:pPr>
      <w:r w:rsidRPr="00457E2D">
        <w:rPr>
          <w:b/>
          <w:sz w:val="28"/>
          <w:szCs w:val="28"/>
          <w:u w:val="single"/>
        </w:rPr>
        <w:t>9:00</w:t>
      </w:r>
      <w:r w:rsidRPr="00457E2D">
        <w:rPr>
          <w:b/>
          <w:spacing w:val="-12"/>
          <w:sz w:val="28"/>
          <w:szCs w:val="28"/>
          <w:u w:val="single"/>
        </w:rPr>
        <w:t xml:space="preserve"> </w:t>
      </w:r>
      <w:r w:rsidRPr="00457E2D">
        <w:rPr>
          <w:b/>
          <w:sz w:val="28"/>
          <w:szCs w:val="28"/>
          <w:u w:val="single"/>
        </w:rPr>
        <w:t>A.M.</w:t>
      </w:r>
      <w:r w:rsidRPr="00457E2D">
        <w:rPr>
          <w:b/>
          <w:spacing w:val="-6"/>
          <w:sz w:val="28"/>
          <w:szCs w:val="28"/>
          <w:u w:val="single"/>
        </w:rPr>
        <w:t xml:space="preserve"> </w:t>
      </w:r>
      <w:r w:rsidRPr="00457E2D">
        <w:rPr>
          <w:b/>
          <w:sz w:val="28"/>
          <w:szCs w:val="28"/>
          <w:u w:val="single"/>
        </w:rPr>
        <w:t>AGENDA</w:t>
      </w:r>
      <w:r w:rsidRPr="00457E2D">
        <w:rPr>
          <w:b/>
          <w:spacing w:val="-4"/>
          <w:sz w:val="28"/>
          <w:szCs w:val="28"/>
          <w:u w:val="single"/>
        </w:rPr>
        <w:t xml:space="preserve"> </w:t>
      </w:r>
      <w:r w:rsidRPr="00457E2D">
        <w:rPr>
          <w:b/>
          <w:sz w:val="28"/>
          <w:szCs w:val="28"/>
          <w:u w:val="single"/>
        </w:rPr>
        <w:t>REVIEW:</w:t>
      </w:r>
      <w:r w:rsidRPr="00457E2D">
        <w:rPr>
          <w:b/>
          <w:spacing w:val="46"/>
          <w:sz w:val="28"/>
          <w:szCs w:val="28"/>
        </w:rPr>
        <w:t xml:space="preserve"> </w:t>
      </w:r>
    </w:p>
    <w:p w14:paraId="0EDA1965" w14:textId="77777777" w:rsidR="004739BE" w:rsidRDefault="004739BE" w:rsidP="004739BE">
      <w:pPr>
        <w:jc w:val="center"/>
        <w:rPr>
          <w:sz w:val="24"/>
        </w:rPr>
      </w:pPr>
    </w:p>
    <w:p w14:paraId="600CEA1E" w14:textId="77777777" w:rsidR="004739BE" w:rsidRDefault="004739BE" w:rsidP="004739BE">
      <w:pPr>
        <w:jc w:val="center"/>
        <w:rPr>
          <w:sz w:val="24"/>
        </w:rPr>
      </w:pPr>
      <w:r>
        <w:rPr>
          <w:sz w:val="24"/>
        </w:rPr>
        <w:t>By</w:t>
      </w:r>
      <w:r>
        <w:rPr>
          <w:spacing w:val="-6"/>
          <w:sz w:val="24"/>
        </w:rPr>
        <w:t xml:space="preserve"> </w:t>
      </w:r>
      <w:r>
        <w:rPr>
          <w:sz w:val="24"/>
        </w:rPr>
        <w:t>Chairman</w:t>
      </w:r>
      <w:r>
        <w:rPr>
          <w:spacing w:val="-6"/>
          <w:sz w:val="24"/>
        </w:rPr>
        <w:t xml:space="preserve"> </w:t>
      </w:r>
      <w:r>
        <w:rPr>
          <w:sz w:val="24"/>
        </w:rPr>
        <w:t>Joseph</w:t>
      </w:r>
      <w:r>
        <w:rPr>
          <w:spacing w:val="-6"/>
          <w:sz w:val="24"/>
        </w:rPr>
        <w:t xml:space="preserve"> </w:t>
      </w:r>
      <w:r>
        <w:rPr>
          <w:spacing w:val="-2"/>
          <w:sz w:val="24"/>
        </w:rPr>
        <w:t>McNamee</w:t>
      </w:r>
    </w:p>
    <w:p w14:paraId="6A7E641A" w14:textId="77777777" w:rsidR="004739BE" w:rsidRDefault="004739BE" w:rsidP="004739BE">
      <w:pPr>
        <w:spacing w:before="90"/>
        <w:ind w:left="2360" w:right="2454"/>
        <w:jc w:val="center"/>
        <w:rPr>
          <w:b/>
          <w:sz w:val="24"/>
          <w:u w:val="single"/>
        </w:rPr>
      </w:pPr>
    </w:p>
    <w:p w14:paraId="0DD3262B" w14:textId="77777777" w:rsidR="004739BE" w:rsidRPr="00457E2D" w:rsidRDefault="004739BE" w:rsidP="004739BE">
      <w:pPr>
        <w:jc w:val="center"/>
        <w:rPr>
          <w:sz w:val="28"/>
          <w:szCs w:val="28"/>
        </w:rPr>
      </w:pPr>
      <w:r w:rsidRPr="00457E2D">
        <w:rPr>
          <w:b/>
          <w:sz w:val="28"/>
          <w:szCs w:val="28"/>
          <w:u w:val="single"/>
        </w:rPr>
        <w:t>APPROVAL</w:t>
      </w:r>
      <w:r w:rsidRPr="00457E2D">
        <w:rPr>
          <w:b/>
          <w:spacing w:val="-11"/>
          <w:sz w:val="28"/>
          <w:szCs w:val="28"/>
          <w:u w:val="single"/>
        </w:rPr>
        <w:t xml:space="preserve"> </w:t>
      </w:r>
      <w:r w:rsidRPr="00457E2D">
        <w:rPr>
          <w:b/>
          <w:sz w:val="28"/>
          <w:szCs w:val="28"/>
          <w:u w:val="single"/>
        </w:rPr>
        <w:t>OF</w:t>
      </w:r>
      <w:r w:rsidRPr="00457E2D">
        <w:rPr>
          <w:b/>
          <w:spacing w:val="-11"/>
          <w:sz w:val="28"/>
          <w:szCs w:val="28"/>
          <w:u w:val="single"/>
        </w:rPr>
        <w:t xml:space="preserve"> </w:t>
      </w:r>
      <w:r w:rsidRPr="00457E2D">
        <w:rPr>
          <w:b/>
          <w:sz w:val="28"/>
          <w:szCs w:val="28"/>
          <w:u w:val="single"/>
        </w:rPr>
        <w:t>PREVIOUS</w:t>
      </w:r>
      <w:r w:rsidRPr="00457E2D">
        <w:rPr>
          <w:b/>
          <w:spacing w:val="-11"/>
          <w:sz w:val="28"/>
          <w:szCs w:val="28"/>
          <w:u w:val="single"/>
        </w:rPr>
        <w:t xml:space="preserve"> </w:t>
      </w:r>
      <w:r w:rsidRPr="00457E2D">
        <w:rPr>
          <w:b/>
          <w:sz w:val="28"/>
          <w:szCs w:val="28"/>
          <w:u w:val="single"/>
        </w:rPr>
        <w:t>MEETING</w:t>
      </w:r>
      <w:r w:rsidRPr="00457E2D">
        <w:rPr>
          <w:b/>
          <w:spacing w:val="-10"/>
          <w:sz w:val="28"/>
          <w:szCs w:val="28"/>
          <w:u w:val="single"/>
        </w:rPr>
        <w:t xml:space="preserve"> </w:t>
      </w:r>
      <w:r w:rsidRPr="00457E2D">
        <w:rPr>
          <w:b/>
          <w:spacing w:val="-2"/>
          <w:sz w:val="28"/>
          <w:szCs w:val="28"/>
          <w:u w:val="single"/>
        </w:rPr>
        <w:t>MINUTES</w:t>
      </w:r>
    </w:p>
    <w:p w14:paraId="786C0899" w14:textId="77777777" w:rsidR="004739BE" w:rsidRPr="00853903" w:rsidRDefault="004739BE" w:rsidP="004739BE">
      <w:pPr>
        <w:rPr>
          <w:bCs/>
          <w:spacing w:val="-2"/>
          <w:sz w:val="24"/>
        </w:rPr>
      </w:pPr>
    </w:p>
    <w:p w14:paraId="6392D2A3" w14:textId="77777777" w:rsidR="004739BE" w:rsidRDefault="004739BE" w:rsidP="004739BE">
      <w:pPr>
        <w:rPr>
          <w:bCs/>
          <w:spacing w:val="-2"/>
          <w:sz w:val="24"/>
        </w:rPr>
      </w:pPr>
      <w:r w:rsidRPr="00853903">
        <w:rPr>
          <w:bCs/>
          <w:spacing w:val="-2"/>
          <w:sz w:val="24"/>
        </w:rPr>
        <w:t>Board Meeting Minutes</w:t>
      </w:r>
    </w:p>
    <w:p w14:paraId="12A79733" w14:textId="77777777" w:rsidR="004739BE" w:rsidRPr="00853903" w:rsidRDefault="004739BE" w:rsidP="004739BE">
      <w:pPr>
        <w:rPr>
          <w:bCs/>
          <w:spacing w:val="-2"/>
          <w:sz w:val="24"/>
        </w:rPr>
      </w:pPr>
    </w:p>
    <w:p w14:paraId="1651D344" w14:textId="13498CEB" w:rsidR="004739BE" w:rsidRDefault="004739BE" w:rsidP="004739BE">
      <w:pPr>
        <w:rPr>
          <w:bCs/>
          <w:spacing w:val="-2"/>
          <w:sz w:val="24"/>
        </w:rPr>
      </w:pPr>
      <w:r w:rsidRPr="00853903">
        <w:rPr>
          <w:bCs/>
          <w:spacing w:val="-2"/>
          <w:sz w:val="24"/>
        </w:rPr>
        <w:t xml:space="preserve">March 2. 2022 - Open Session   </w:t>
      </w:r>
      <w:r>
        <w:rPr>
          <w:bCs/>
          <w:spacing w:val="-2"/>
          <w:sz w:val="24"/>
        </w:rPr>
        <w:t>Vote:</w:t>
      </w:r>
      <w:r w:rsidR="00AB0D4E">
        <w:rPr>
          <w:bCs/>
          <w:spacing w:val="-2"/>
          <w:sz w:val="24"/>
        </w:rPr>
        <w:t xml:space="preserve"> </w:t>
      </w:r>
      <w:r w:rsidR="008D054E">
        <w:rPr>
          <w:bCs/>
          <w:spacing w:val="-2"/>
          <w:sz w:val="24"/>
        </w:rPr>
        <w:t>HK</w:t>
      </w:r>
      <w:r w:rsidR="00AB0D4E">
        <w:rPr>
          <w:bCs/>
          <w:spacing w:val="-2"/>
          <w:sz w:val="24"/>
        </w:rPr>
        <w:t xml:space="preserve"> to approve, </w:t>
      </w:r>
      <w:r w:rsidR="00E709BF">
        <w:rPr>
          <w:bCs/>
          <w:spacing w:val="-2"/>
          <w:sz w:val="24"/>
        </w:rPr>
        <w:t>seconded</w:t>
      </w:r>
      <w:r w:rsidR="00AB0D4E">
        <w:rPr>
          <w:bCs/>
          <w:spacing w:val="-2"/>
          <w:sz w:val="24"/>
        </w:rPr>
        <w:t xml:space="preserve"> </w:t>
      </w:r>
      <w:r w:rsidR="008D054E">
        <w:rPr>
          <w:bCs/>
          <w:spacing w:val="-2"/>
          <w:sz w:val="24"/>
        </w:rPr>
        <w:t xml:space="preserve">by   RA               </w:t>
      </w:r>
      <w:r w:rsidR="00981956">
        <w:rPr>
          <w:bCs/>
          <w:spacing w:val="-2"/>
          <w:sz w:val="24"/>
        </w:rPr>
        <w:t xml:space="preserve">   </w:t>
      </w:r>
      <w:r w:rsidR="008D054E">
        <w:rPr>
          <w:bCs/>
          <w:spacing w:val="-2"/>
          <w:sz w:val="24"/>
        </w:rPr>
        <w:t xml:space="preserve">      </w:t>
      </w:r>
      <w:r>
        <w:rPr>
          <w:bCs/>
          <w:spacing w:val="-2"/>
          <w:sz w:val="24"/>
        </w:rPr>
        <w:t xml:space="preserve">  Results:</w:t>
      </w:r>
      <w:r w:rsidR="00AB0D4E">
        <w:rPr>
          <w:bCs/>
          <w:spacing w:val="-2"/>
          <w:sz w:val="24"/>
        </w:rPr>
        <w:t xml:space="preserve"> Unanimously Approved</w:t>
      </w:r>
    </w:p>
    <w:p w14:paraId="34D1EEEB" w14:textId="013AB8AB" w:rsidR="004739BE" w:rsidRDefault="004739BE" w:rsidP="004739BE">
      <w:pPr>
        <w:rPr>
          <w:bCs/>
          <w:spacing w:val="-2"/>
          <w:sz w:val="24"/>
        </w:rPr>
      </w:pPr>
      <w:r w:rsidRPr="00853903">
        <w:rPr>
          <w:bCs/>
          <w:spacing w:val="-2"/>
          <w:sz w:val="24"/>
        </w:rPr>
        <w:t xml:space="preserve">March 2, 2022 - Executive Session   </w:t>
      </w:r>
      <w:r w:rsidR="00AB0D4E">
        <w:rPr>
          <w:bCs/>
          <w:spacing w:val="-2"/>
          <w:sz w:val="24"/>
        </w:rPr>
        <w:t xml:space="preserve">Vote: </w:t>
      </w:r>
      <w:r w:rsidR="008D054E">
        <w:rPr>
          <w:bCs/>
          <w:spacing w:val="-2"/>
          <w:sz w:val="24"/>
        </w:rPr>
        <w:t>RA</w:t>
      </w:r>
      <w:r w:rsidR="00AB0D4E">
        <w:rPr>
          <w:bCs/>
          <w:spacing w:val="-2"/>
          <w:sz w:val="24"/>
        </w:rPr>
        <w:t xml:space="preserve">   </w:t>
      </w:r>
      <w:r w:rsidR="008D054E">
        <w:rPr>
          <w:bCs/>
          <w:spacing w:val="-2"/>
          <w:sz w:val="24"/>
        </w:rPr>
        <w:t xml:space="preserve">to approve, </w:t>
      </w:r>
      <w:r w:rsidR="00E709BF">
        <w:rPr>
          <w:bCs/>
          <w:spacing w:val="-2"/>
          <w:sz w:val="24"/>
        </w:rPr>
        <w:t>seconded</w:t>
      </w:r>
      <w:r w:rsidR="008D054E">
        <w:rPr>
          <w:bCs/>
          <w:spacing w:val="-2"/>
          <w:sz w:val="24"/>
        </w:rPr>
        <w:t xml:space="preserve"> by  </w:t>
      </w:r>
      <w:r w:rsidR="00AB0D4E">
        <w:rPr>
          <w:bCs/>
          <w:spacing w:val="-2"/>
          <w:sz w:val="24"/>
        </w:rPr>
        <w:t xml:space="preserve"> </w:t>
      </w:r>
      <w:r w:rsidR="008D054E">
        <w:rPr>
          <w:bCs/>
          <w:spacing w:val="-2"/>
          <w:sz w:val="24"/>
        </w:rPr>
        <w:t>HK</w:t>
      </w:r>
      <w:r w:rsidR="00AB0D4E">
        <w:rPr>
          <w:bCs/>
          <w:spacing w:val="-2"/>
          <w:sz w:val="24"/>
        </w:rPr>
        <w:t xml:space="preserve">    </w:t>
      </w:r>
      <w:r w:rsidR="008D054E">
        <w:rPr>
          <w:bCs/>
          <w:spacing w:val="-2"/>
          <w:sz w:val="24"/>
        </w:rPr>
        <w:t xml:space="preserve">  </w:t>
      </w:r>
      <w:r w:rsidR="00AB0D4E">
        <w:rPr>
          <w:bCs/>
          <w:spacing w:val="-2"/>
          <w:sz w:val="24"/>
        </w:rPr>
        <w:t xml:space="preserve">   </w:t>
      </w:r>
      <w:r w:rsidR="00981956">
        <w:rPr>
          <w:bCs/>
          <w:spacing w:val="-2"/>
          <w:sz w:val="24"/>
        </w:rPr>
        <w:t xml:space="preserve">      </w:t>
      </w:r>
      <w:r w:rsidR="00AB0D4E">
        <w:rPr>
          <w:bCs/>
          <w:spacing w:val="-2"/>
          <w:sz w:val="24"/>
        </w:rPr>
        <w:t>Results:</w:t>
      </w:r>
      <w:r w:rsidR="00682ADF">
        <w:rPr>
          <w:bCs/>
          <w:spacing w:val="-2"/>
          <w:sz w:val="24"/>
        </w:rPr>
        <w:t xml:space="preserve"> Unanimously Approved</w:t>
      </w:r>
    </w:p>
    <w:p w14:paraId="23678DA4" w14:textId="3EDEDA94" w:rsidR="004739BE" w:rsidRDefault="004739BE" w:rsidP="004739BE">
      <w:pPr>
        <w:rPr>
          <w:bCs/>
          <w:spacing w:val="-2"/>
          <w:sz w:val="24"/>
        </w:rPr>
      </w:pPr>
      <w:r w:rsidRPr="00853903">
        <w:rPr>
          <w:bCs/>
          <w:spacing w:val="-2"/>
          <w:sz w:val="24"/>
        </w:rPr>
        <w:t>March 16, 2022 - Open Sessi</w:t>
      </w:r>
      <w:r w:rsidR="008D054E">
        <w:rPr>
          <w:bCs/>
          <w:spacing w:val="-2"/>
          <w:sz w:val="24"/>
        </w:rPr>
        <w:t>on</w:t>
      </w:r>
      <w:r w:rsidRPr="00853903">
        <w:rPr>
          <w:bCs/>
          <w:spacing w:val="-2"/>
          <w:sz w:val="24"/>
        </w:rPr>
        <w:t xml:space="preserve"> </w:t>
      </w:r>
      <w:r w:rsidR="00AB0D4E">
        <w:rPr>
          <w:bCs/>
          <w:spacing w:val="-2"/>
          <w:sz w:val="24"/>
        </w:rPr>
        <w:t>Vote:</w:t>
      </w:r>
      <w:r w:rsidR="00981956">
        <w:rPr>
          <w:bCs/>
          <w:spacing w:val="-2"/>
          <w:sz w:val="24"/>
        </w:rPr>
        <w:t xml:space="preserve"> </w:t>
      </w:r>
      <w:r w:rsidR="008D054E">
        <w:rPr>
          <w:bCs/>
          <w:spacing w:val="-2"/>
          <w:sz w:val="24"/>
        </w:rPr>
        <w:t>HK</w:t>
      </w:r>
      <w:r w:rsidR="00AB0D4E">
        <w:rPr>
          <w:bCs/>
          <w:spacing w:val="-2"/>
          <w:sz w:val="24"/>
        </w:rPr>
        <w:t xml:space="preserve"> </w:t>
      </w:r>
      <w:r w:rsidR="008D054E">
        <w:rPr>
          <w:bCs/>
          <w:spacing w:val="-2"/>
          <w:sz w:val="24"/>
        </w:rPr>
        <w:t xml:space="preserve">to approve, </w:t>
      </w:r>
      <w:r w:rsidR="00E709BF">
        <w:rPr>
          <w:bCs/>
          <w:spacing w:val="-2"/>
          <w:sz w:val="24"/>
        </w:rPr>
        <w:t>seconded</w:t>
      </w:r>
      <w:r w:rsidR="008D054E">
        <w:rPr>
          <w:bCs/>
          <w:spacing w:val="-2"/>
          <w:sz w:val="24"/>
        </w:rPr>
        <w:t xml:space="preserve"> by WT, RA abstained </w:t>
      </w:r>
      <w:r w:rsidR="00AB0D4E">
        <w:rPr>
          <w:bCs/>
          <w:spacing w:val="-2"/>
          <w:sz w:val="24"/>
        </w:rPr>
        <w:t xml:space="preserve">  Results</w:t>
      </w:r>
      <w:r w:rsidR="008D054E">
        <w:rPr>
          <w:bCs/>
          <w:spacing w:val="-2"/>
          <w:sz w:val="24"/>
        </w:rPr>
        <w:t xml:space="preserve">: </w:t>
      </w:r>
      <w:r w:rsidR="00682ADF">
        <w:rPr>
          <w:bCs/>
          <w:spacing w:val="-2"/>
          <w:sz w:val="24"/>
        </w:rPr>
        <w:t>Approved</w:t>
      </w:r>
    </w:p>
    <w:p w14:paraId="72CF67A7" w14:textId="32BECD66" w:rsidR="004739BE" w:rsidRDefault="004739BE" w:rsidP="009B6816">
      <w:pPr>
        <w:rPr>
          <w:bCs/>
          <w:spacing w:val="-2"/>
          <w:sz w:val="24"/>
        </w:rPr>
      </w:pPr>
      <w:r w:rsidRPr="00853903">
        <w:rPr>
          <w:bCs/>
          <w:spacing w:val="-2"/>
          <w:sz w:val="24"/>
        </w:rPr>
        <w:t xml:space="preserve">April 6, 2022 - Open Session    </w:t>
      </w:r>
      <w:r w:rsidR="00AB0D4E">
        <w:rPr>
          <w:bCs/>
          <w:spacing w:val="-2"/>
          <w:sz w:val="24"/>
        </w:rPr>
        <w:t>Vote:</w:t>
      </w:r>
      <w:r w:rsidR="009B6816">
        <w:rPr>
          <w:bCs/>
          <w:spacing w:val="-2"/>
          <w:sz w:val="24"/>
        </w:rPr>
        <w:t xml:space="preserve"> </w:t>
      </w:r>
      <w:r w:rsidR="00E0488E">
        <w:rPr>
          <w:bCs/>
          <w:spacing w:val="-2"/>
          <w:sz w:val="24"/>
        </w:rPr>
        <w:t>WT to</w:t>
      </w:r>
      <w:r w:rsidR="008D054E">
        <w:rPr>
          <w:bCs/>
          <w:spacing w:val="-2"/>
          <w:sz w:val="24"/>
        </w:rPr>
        <w:t xml:space="preserve"> approve, </w:t>
      </w:r>
      <w:r w:rsidR="00E709BF">
        <w:rPr>
          <w:bCs/>
          <w:spacing w:val="-2"/>
          <w:sz w:val="24"/>
        </w:rPr>
        <w:t>seconded</w:t>
      </w:r>
      <w:r w:rsidR="008D054E">
        <w:rPr>
          <w:bCs/>
          <w:spacing w:val="-2"/>
          <w:sz w:val="24"/>
        </w:rPr>
        <w:t xml:space="preserve"> by </w:t>
      </w:r>
      <w:r w:rsidR="00AB0D4E">
        <w:rPr>
          <w:bCs/>
          <w:spacing w:val="-2"/>
          <w:sz w:val="24"/>
        </w:rPr>
        <w:t xml:space="preserve">  </w:t>
      </w:r>
      <w:r w:rsidR="009B6816">
        <w:rPr>
          <w:bCs/>
          <w:spacing w:val="-2"/>
          <w:sz w:val="24"/>
        </w:rPr>
        <w:t>RA</w:t>
      </w:r>
      <w:r w:rsidR="00AB0D4E">
        <w:rPr>
          <w:bCs/>
          <w:spacing w:val="-2"/>
          <w:sz w:val="24"/>
        </w:rPr>
        <w:t xml:space="preserve">                </w:t>
      </w:r>
      <w:r w:rsidR="00E0488E">
        <w:rPr>
          <w:bCs/>
          <w:spacing w:val="-2"/>
          <w:sz w:val="24"/>
        </w:rPr>
        <w:t xml:space="preserve">  </w:t>
      </w:r>
      <w:r w:rsidR="00AB0D4E">
        <w:rPr>
          <w:bCs/>
          <w:spacing w:val="-2"/>
          <w:sz w:val="24"/>
        </w:rPr>
        <w:t xml:space="preserve"> </w:t>
      </w:r>
      <w:r w:rsidR="009B6816">
        <w:rPr>
          <w:bCs/>
          <w:spacing w:val="-2"/>
          <w:sz w:val="24"/>
        </w:rPr>
        <w:t xml:space="preserve">  </w:t>
      </w:r>
      <w:r w:rsidR="00AB0D4E">
        <w:rPr>
          <w:bCs/>
          <w:spacing w:val="-2"/>
          <w:sz w:val="24"/>
        </w:rPr>
        <w:t xml:space="preserve"> </w:t>
      </w:r>
      <w:r w:rsidR="009B6816">
        <w:rPr>
          <w:bCs/>
          <w:spacing w:val="-2"/>
          <w:sz w:val="24"/>
        </w:rPr>
        <w:t xml:space="preserve"> </w:t>
      </w:r>
      <w:r w:rsidR="00AB0D4E">
        <w:rPr>
          <w:bCs/>
          <w:spacing w:val="-2"/>
          <w:sz w:val="24"/>
        </w:rPr>
        <w:t xml:space="preserve">  Results</w:t>
      </w:r>
      <w:r w:rsidR="00682ADF">
        <w:rPr>
          <w:bCs/>
          <w:spacing w:val="-2"/>
          <w:sz w:val="24"/>
        </w:rPr>
        <w:t>: Unanimously Approved</w:t>
      </w:r>
    </w:p>
    <w:p w14:paraId="366130D1" w14:textId="45966029" w:rsidR="004739BE" w:rsidRDefault="004739BE" w:rsidP="004739BE">
      <w:pPr>
        <w:rPr>
          <w:bCs/>
          <w:spacing w:val="-2"/>
          <w:sz w:val="24"/>
        </w:rPr>
      </w:pPr>
      <w:r w:rsidRPr="00853903">
        <w:rPr>
          <w:bCs/>
          <w:spacing w:val="-2"/>
          <w:sz w:val="24"/>
        </w:rPr>
        <w:t xml:space="preserve">April 6. 2022 - Executive Session    </w:t>
      </w:r>
      <w:r w:rsidR="00AB0D4E">
        <w:rPr>
          <w:bCs/>
          <w:spacing w:val="-2"/>
          <w:sz w:val="24"/>
        </w:rPr>
        <w:t>Vote:</w:t>
      </w:r>
      <w:r w:rsidR="009B6816">
        <w:rPr>
          <w:bCs/>
          <w:spacing w:val="-2"/>
          <w:sz w:val="24"/>
        </w:rPr>
        <w:t xml:space="preserve"> </w:t>
      </w:r>
      <w:r w:rsidR="00E0488E">
        <w:rPr>
          <w:bCs/>
          <w:spacing w:val="-2"/>
          <w:sz w:val="24"/>
        </w:rPr>
        <w:t>HK to</w:t>
      </w:r>
      <w:r w:rsidR="008D054E">
        <w:rPr>
          <w:bCs/>
          <w:spacing w:val="-2"/>
          <w:sz w:val="24"/>
        </w:rPr>
        <w:t xml:space="preserve"> approve, </w:t>
      </w:r>
      <w:r w:rsidR="00E709BF">
        <w:rPr>
          <w:bCs/>
          <w:spacing w:val="-2"/>
          <w:sz w:val="24"/>
        </w:rPr>
        <w:t>seconded</w:t>
      </w:r>
      <w:r w:rsidR="008D054E">
        <w:rPr>
          <w:bCs/>
          <w:spacing w:val="-2"/>
          <w:sz w:val="24"/>
        </w:rPr>
        <w:t xml:space="preserve"> by </w:t>
      </w:r>
      <w:r w:rsidR="00E0488E">
        <w:rPr>
          <w:bCs/>
          <w:spacing w:val="-2"/>
          <w:sz w:val="24"/>
        </w:rPr>
        <w:t>RA</w:t>
      </w:r>
      <w:r w:rsidR="008D054E">
        <w:rPr>
          <w:bCs/>
          <w:spacing w:val="-2"/>
          <w:sz w:val="24"/>
        </w:rPr>
        <w:t xml:space="preserve"> </w:t>
      </w:r>
      <w:r w:rsidR="00AB0D4E">
        <w:rPr>
          <w:bCs/>
          <w:spacing w:val="-2"/>
          <w:sz w:val="24"/>
        </w:rPr>
        <w:t xml:space="preserve">         </w:t>
      </w:r>
      <w:r w:rsidR="00E0488E">
        <w:rPr>
          <w:bCs/>
          <w:spacing w:val="-2"/>
          <w:sz w:val="24"/>
        </w:rPr>
        <w:t xml:space="preserve"> </w:t>
      </w:r>
      <w:r w:rsidR="009B6816">
        <w:rPr>
          <w:bCs/>
          <w:spacing w:val="-2"/>
          <w:sz w:val="24"/>
        </w:rPr>
        <w:t xml:space="preserve">  </w:t>
      </w:r>
      <w:r w:rsidR="00AB0D4E">
        <w:rPr>
          <w:bCs/>
          <w:spacing w:val="-2"/>
          <w:sz w:val="24"/>
        </w:rPr>
        <w:t xml:space="preserve"> </w:t>
      </w:r>
      <w:r w:rsidR="00E0488E">
        <w:rPr>
          <w:bCs/>
          <w:spacing w:val="-2"/>
          <w:sz w:val="24"/>
        </w:rPr>
        <w:t xml:space="preserve"> </w:t>
      </w:r>
      <w:r w:rsidR="00AB0D4E">
        <w:rPr>
          <w:bCs/>
          <w:spacing w:val="-2"/>
          <w:sz w:val="24"/>
        </w:rPr>
        <w:t xml:space="preserve">      Results</w:t>
      </w:r>
      <w:r w:rsidR="008D054E">
        <w:rPr>
          <w:bCs/>
          <w:spacing w:val="-2"/>
          <w:sz w:val="24"/>
        </w:rPr>
        <w:t>:</w:t>
      </w:r>
      <w:r w:rsidR="00682ADF">
        <w:rPr>
          <w:bCs/>
          <w:spacing w:val="-2"/>
          <w:sz w:val="24"/>
        </w:rPr>
        <w:t xml:space="preserve"> Unanimously Approved</w:t>
      </w:r>
    </w:p>
    <w:p w14:paraId="491A799C" w14:textId="0D44067C" w:rsidR="004739BE" w:rsidRDefault="004739BE" w:rsidP="004739BE">
      <w:pPr>
        <w:rPr>
          <w:bCs/>
          <w:spacing w:val="-2"/>
          <w:sz w:val="24"/>
        </w:rPr>
      </w:pPr>
      <w:r w:rsidRPr="00853903">
        <w:rPr>
          <w:bCs/>
          <w:spacing w:val="-2"/>
          <w:sz w:val="24"/>
        </w:rPr>
        <w:t xml:space="preserve">April 14, 2022 – Open Session    </w:t>
      </w:r>
      <w:r w:rsidR="00AB0D4E">
        <w:rPr>
          <w:bCs/>
          <w:spacing w:val="-2"/>
          <w:sz w:val="24"/>
        </w:rPr>
        <w:t>Vote:</w:t>
      </w:r>
      <w:r w:rsidR="00E0488E">
        <w:rPr>
          <w:bCs/>
          <w:spacing w:val="-2"/>
          <w:sz w:val="24"/>
        </w:rPr>
        <w:t xml:space="preserve"> WT</w:t>
      </w:r>
      <w:r w:rsidR="00AB0D4E">
        <w:rPr>
          <w:bCs/>
          <w:spacing w:val="-2"/>
          <w:sz w:val="24"/>
        </w:rPr>
        <w:t xml:space="preserve">   </w:t>
      </w:r>
      <w:r w:rsidR="008D054E">
        <w:rPr>
          <w:bCs/>
          <w:spacing w:val="-2"/>
          <w:sz w:val="24"/>
        </w:rPr>
        <w:t xml:space="preserve">to approve, </w:t>
      </w:r>
      <w:r w:rsidR="00E709BF">
        <w:rPr>
          <w:bCs/>
          <w:spacing w:val="-2"/>
          <w:sz w:val="24"/>
        </w:rPr>
        <w:t>seconded</w:t>
      </w:r>
      <w:r w:rsidR="008D054E">
        <w:rPr>
          <w:bCs/>
          <w:spacing w:val="-2"/>
          <w:sz w:val="24"/>
        </w:rPr>
        <w:t xml:space="preserve"> </w:t>
      </w:r>
      <w:r w:rsidR="00E0488E">
        <w:rPr>
          <w:bCs/>
          <w:spacing w:val="-2"/>
          <w:sz w:val="24"/>
        </w:rPr>
        <w:t>by JC</w:t>
      </w:r>
      <w:r w:rsidR="00AB0D4E">
        <w:rPr>
          <w:bCs/>
          <w:spacing w:val="-2"/>
          <w:sz w:val="24"/>
        </w:rPr>
        <w:t xml:space="preserve">            </w:t>
      </w:r>
      <w:r w:rsidR="00E0488E">
        <w:rPr>
          <w:bCs/>
          <w:spacing w:val="-2"/>
          <w:sz w:val="24"/>
        </w:rPr>
        <w:t xml:space="preserve"> </w:t>
      </w:r>
      <w:r w:rsidR="00AB0D4E">
        <w:rPr>
          <w:bCs/>
          <w:spacing w:val="-2"/>
          <w:sz w:val="24"/>
        </w:rPr>
        <w:t xml:space="preserve">       </w:t>
      </w:r>
      <w:r w:rsidR="009B6816">
        <w:rPr>
          <w:bCs/>
          <w:spacing w:val="-2"/>
          <w:sz w:val="24"/>
        </w:rPr>
        <w:t xml:space="preserve"> </w:t>
      </w:r>
      <w:r w:rsidR="00AB0D4E">
        <w:rPr>
          <w:bCs/>
          <w:spacing w:val="-2"/>
          <w:sz w:val="24"/>
        </w:rPr>
        <w:t xml:space="preserve">  Results</w:t>
      </w:r>
      <w:r w:rsidR="008D054E">
        <w:rPr>
          <w:bCs/>
          <w:spacing w:val="-2"/>
          <w:sz w:val="24"/>
        </w:rPr>
        <w:t>:</w:t>
      </w:r>
      <w:r w:rsidR="00682ADF" w:rsidRPr="00682ADF">
        <w:rPr>
          <w:bCs/>
          <w:spacing w:val="-2"/>
          <w:sz w:val="24"/>
        </w:rPr>
        <w:t xml:space="preserve"> </w:t>
      </w:r>
      <w:r w:rsidR="00682ADF">
        <w:rPr>
          <w:bCs/>
          <w:spacing w:val="-2"/>
          <w:sz w:val="24"/>
        </w:rPr>
        <w:t>Unanimously Approved</w:t>
      </w:r>
    </w:p>
    <w:p w14:paraId="7642097F" w14:textId="39DEE381" w:rsidR="00AB0D4E" w:rsidRDefault="004739BE" w:rsidP="004739BE">
      <w:pPr>
        <w:rPr>
          <w:bCs/>
          <w:spacing w:val="-2"/>
          <w:sz w:val="24"/>
        </w:rPr>
      </w:pPr>
      <w:r w:rsidRPr="00853903">
        <w:rPr>
          <w:bCs/>
          <w:spacing w:val="-2"/>
          <w:sz w:val="24"/>
        </w:rPr>
        <w:t>May 4, 2022 – Open Session</w:t>
      </w:r>
      <w:r w:rsidR="00AB0D4E" w:rsidRPr="00AB0D4E">
        <w:rPr>
          <w:bCs/>
          <w:spacing w:val="-2"/>
          <w:sz w:val="24"/>
        </w:rPr>
        <w:t xml:space="preserve"> </w:t>
      </w:r>
      <w:r w:rsidR="00AB0D4E">
        <w:rPr>
          <w:bCs/>
          <w:spacing w:val="-2"/>
          <w:sz w:val="24"/>
        </w:rPr>
        <w:t xml:space="preserve">  Vote: </w:t>
      </w:r>
      <w:r w:rsidR="00E0488E">
        <w:rPr>
          <w:bCs/>
          <w:spacing w:val="-2"/>
          <w:sz w:val="24"/>
        </w:rPr>
        <w:t>WT to</w:t>
      </w:r>
      <w:r w:rsidR="008D054E">
        <w:rPr>
          <w:bCs/>
          <w:spacing w:val="-2"/>
          <w:sz w:val="24"/>
        </w:rPr>
        <w:t xml:space="preserve"> approve, </w:t>
      </w:r>
      <w:r w:rsidR="00E709BF">
        <w:rPr>
          <w:bCs/>
          <w:spacing w:val="-2"/>
          <w:sz w:val="24"/>
        </w:rPr>
        <w:t>seconded</w:t>
      </w:r>
      <w:r w:rsidR="008D054E">
        <w:rPr>
          <w:bCs/>
          <w:spacing w:val="-2"/>
          <w:sz w:val="24"/>
        </w:rPr>
        <w:t xml:space="preserve"> by </w:t>
      </w:r>
      <w:r w:rsidR="00E0488E">
        <w:rPr>
          <w:bCs/>
          <w:spacing w:val="-2"/>
          <w:sz w:val="24"/>
        </w:rPr>
        <w:t>RA</w:t>
      </w:r>
      <w:r w:rsidR="008D054E">
        <w:rPr>
          <w:bCs/>
          <w:spacing w:val="-2"/>
          <w:sz w:val="24"/>
        </w:rPr>
        <w:t xml:space="preserve"> </w:t>
      </w:r>
      <w:r w:rsidR="00AB0D4E">
        <w:rPr>
          <w:bCs/>
          <w:spacing w:val="-2"/>
          <w:sz w:val="24"/>
        </w:rPr>
        <w:t xml:space="preserve">             </w:t>
      </w:r>
      <w:r w:rsidR="00E0488E">
        <w:rPr>
          <w:bCs/>
          <w:spacing w:val="-2"/>
          <w:sz w:val="24"/>
        </w:rPr>
        <w:t xml:space="preserve"> </w:t>
      </w:r>
      <w:r w:rsidR="00AB0D4E">
        <w:rPr>
          <w:bCs/>
          <w:spacing w:val="-2"/>
          <w:sz w:val="24"/>
        </w:rPr>
        <w:t xml:space="preserve">      </w:t>
      </w:r>
      <w:r w:rsidR="009B6816">
        <w:rPr>
          <w:bCs/>
          <w:spacing w:val="-2"/>
          <w:sz w:val="24"/>
        </w:rPr>
        <w:t xml:space="preserve"> </w:t>
      </w:r>
      <w:r w:rsidR="00AB0D4E">
        <w:rPr>
          <w:bCs/>
          <w:spacing w:val="-2"/>
          <w:sz w:val="24"/>
        </w:rPr>
        <w:t xml:space="preserve"> </w:t>
      </w:r>
      <w:r w:rsidR="008D054E">
        <w:rPr>
          <w:bCs/>
          <w:spacing w:val="-2"/>
          <w:sz w:val="24"/>
        </w:rPr>
        <w:t xml:space="preserve"> </w:t>
      </w:r>
      <w:r w:rsidR="00AB0D4E">
        <w:rPr>
          <w:bCs/>
          <w:spacing w:val="-2"/>
          <w:sz w:val="24"/>
        </w:rPr>
        <w:t xml:space="preserve">   Results</w:t>
      </w:r>
      <w:r w:rsidR="008D054E">
        <w:rPr>
          <w:bCs/>
          <w:spacing w:val="-2"/>
          <w:sz w:val="24"/>
        </w:rPr>
        <w:t>:</w:t>
      </w:r>
      <w:r w:rsidR="00682ADF">
        <w:rPr>
          <w:bCs/>
          <w:spacing w:val="-2"/>
          <w:sz w:val="24"/>
        </w:rPr>
        <w:t xml:space="preserve"> Unanimously Approved</w:t>
      </w:r>
    </w:p>
    <w:p w14:paraId="77D9BAAC" w14:textId="158ECFB9" w:rsidR="00AB0D4E" w:rsidRDefault="00AB0D4E" w:rsidP="004739BE">
      <w:pPr>
        <w:rPr>
          <w:bCs/>
          <w:spacing w:val="-2"/>
          <w:sz w:val="24"/>
        </w:rPr>
      </w:pPr>
      <w:r w:rsidRPr="00853903">
        <w:rPr>
          <w:bCs/>
          <w:spacing w:val="-2"/>
          <w:sz w:val="24"/>
        </w:rPr>
        <w:t xml:space="preserve"> June 1, 2022 – Open Session </w:t>
      </w:r>
      <w:r>
        <w:rPr>
          <w:bCs/>
          <w:spacing w:val="-2"/>
          <w:sz w:val="24"/>
        </w:rPr>
        <w:t xml:space="preserve">  Vote:</w:t>
      </w:r>
      <w:r w:rsidR="00E0488E">
        <w:rPr>
          <w:bCs/>
          <w:spacing w:val="-2"/>
          <w:sz w:val="24"/>
        </w:rPr>
        <w:t xml:space="preserve"> JC</w:t>
      </w:r>
      <w:r>
        <w:rPr>
          <w:bCs/>
          <w:spacing w:val="-2"/>
          <w:sz w:val="24"/>
        </w:rPr>
        <w:t xml:space="preserve">   </w:t>
      </w:r>
      <w:r w:rsidR="008D054E">
        <w:rPr>
          <w:bCs/>
          <w:spacing w:val="-2"/>
          <w:sz w:val="24"/>
        </w:rPr>
        <w:t xml:space="preserve">to approve, </w:t>
      </w:r>
      <w:r w:rsidR="00E709BF">
        <w:rPr>
          <w:bCs/>
          <w:spacing w:val="-2"/>
          <w:sz w:val="24"/>
        </w:rPr>
        <w:t>seconded</w:t>
      </w:r>
      <w:r w:rsidR="008D054E">
        <w:rPr>
          <w:bCs/>
          <w:spacing w:val="-2"/>
          <w:sz w:val="24"/>
        </w:rPr>
        <w:t xml:space="preserve"> </w:t>
      </w:r>
      <w:r w:rsidR="00E0488E">
        <w:rPr>
          <w:bCs/>
          <w:spacing w:val="-2"/>
          <w:sz w:val="24"/>
        </w:rPr>
        <w:t>by WT</w:t>
      </w:r>
      <w:r>
        <w:rPr>
          <w:bCs/>
          <w:spacing w:val="-2"/>
          <w:sz w:val="24"/>
        </w:rPr>
        <w:t xml:space="preserve">                   </w:t>
      </w:r>
      <w:r w:rsidR="009B6816">
        <w:rPr>
          <w:bCs/>
          <w:spacing w:val="-2"/>
          <w:sz w:val="24"/>
        </w:rPr>
        <w:t xml:space="preserve"> </w:t>
      </w:r>
      <w:r>
        <w:rPr>
          <w:bCs/>
          <w:spacing w:val="-2"/>
          <w:sz w:val="24"/>
        </w:rPr>
        <w:t xml:space="preserve">     Results</w:t>
      </w:r>
      <w:r w:rsidR="008D054E">
        <w:rPr>
          <w:bCs/>
          <w:spacing w:val="-2"/>
          <w:sz w:val="24"/>
        </w:rPr>
        <w:t>:</w:t>
      </w:r>
      <w:r w:rsidR="00682ADF">
        <w:rPr>
          <w:bCs/>
          <w:spacing w:val="-2"/>
          <w:sz w:val="24"/>
        </w:rPr>
        <w:t xml:space="preserve"> Unanimously Approved</w:t>
      </w:r>
    </w:p>
    <w:p w14:paraId="0AB1FB0A" w14:textId="0BD9850B" w:rsidR="00AB0D4E" w:rsidRDefault="00AB0D4E" w:rsidP="004739BE">
      <w:pPr>
        <w:rPr>
          <w:bCs/>
          <w:spacing w:val="-2"/>
          <w:sz w:val="24"/>
        </w:rPr>
      </w:pPr>
      <w:r>
        <w:rPr>
          <w:bCs/>
          <w:spacing w:val="-2"/>
          <w:sz w:val="24"/>
        </w:rPr>
        <w:t xml:space="preserve">October 5, 2022 – Correction to previously approved open session minutes </w:t>
      </w:r>
    </w:p>
    <w:p w14:paraId="32D19FD5" w14:textId="47A3794C" w:rsidR="00AB0D4E" w:rsidRDefault="00AB0D4E" w:rsidP="004739BE">
      <w:pPr>
        <w:rPr>
          <w:bCs/>
          <w:spacing w:val="-2"/>
          <w:sz w:val="24"/>
        </w:rPr>
      </w:pPr>
      <w:r>
        <w:rPr>
          <w:bCs/>
          <w:spacing w:val="-2"/>
          <w:sz w:val="24"/>
        </w:rPr>
        <w:t xml:space="preserve">Vote: </w:t>
      </w:r>
      <w:r w:rsidR="009B6816">
        <w:rPr>
          <w:bCs/>
          <w:spacing w:val="-2"/>
          <w:sz w:val="24"/>
        </w:rPr>
        <w:t>WT</w:t>
      </w:r>
      <w:r>
        <w:rPr>
          <w:bCs/>
          <w:spacing w:val="-2"/>
          <w:sz w:val="24"/>
        </w:rPr>
        <w:t xml:space="preserve"> </w:t>
      </w:r>
      <w:r w:rsidR="008D054E">
        <w:rPr>
          <w:bCs/>
          <w:spacing w:val="-2"/>
          <w:sz w:val="24"/>
        </w:rPr>
        <w:t xml:space="preserve">to approve, </w:t>
      </w:r>
      <w:r w:rsidR="00E709BF">
        <w:rPr>
          <w:bCs/>
          <w:spacing w:val="-2"/>
          <w:sz w:val="24"/>
        </w:rPr>
        <w:t>seconded</w:t>
      </w:r>
      <w:r w:rsidR="008D054E">
        <w:rPr>
          <w:bCs/>
          <w:spacing w:val="-2"/>
          <w:sz w:val="24"/>
        </w:rPr>
        <w:t xml:space="preserve"> by </w:t>
      </w:r>
      <w:r w:rsidR="009B6816">
        <w:rPr>
          <w:bCs/>
          <w:spacing w:val="-2"/>
          <w:sz w:val="24"/>
        </w:rPr>
        <w:t>RA</w:t>
      </w:r>
      <w:r>
        <w:rPr>
          <w:bCs/>
          <w:spacing w:val="-2"/>
          <w:sz w:val="24"/>
        </w:rPr>
        <w:t xml:space="preserve">                     </w:t>
      </w:r>
      <w:r w:rsidR="008D054E">
        <w:rPr>
          <w:bCs/>
          <w:spacing w:val="-2"/>
          <w:sz w:val="24"/>
        </w:rPr>
        <w:t xml:space="preserve">                                                          </w:t>
      </w:r>
      <w:r>
        <w:rPr>
          <w:bCs/>
          <w:spacing w:val="-2"/>
          <w:sz w:val="24"/>
        </w:rPr>
        <w:t xml:space="preserve">    Results</w:t>
      </w:r>
      <w:r w:rsidR="00682ADF">
        <w:rPr>
          <w:bCs/>
          <w:spacing w:val="-2"/>
          <w:sz w:val="24"/>
        </w:rPr>
        <w:t>:</w:t>
      </w:r>
      <w:r w:rsidR="008D054E">
        <w:rPr>
          <w:bCs/>
          <w:spacing w:val="-2"/>
          <w:sz w:val="24"/>
        </w:rPr>
        <w:t xml:space="preserve"> Unanimously Approved</w:t>
      </w:r>
    </w:p>
    <w:p w14:paraId="2F1D85E2" w14:textId="4047D2DE" w:rsidR="00AB0D4E" w:rsidRDefault="00AB0D4E" w:rsidP="004739BE">
      <w:pPr>
        <w:rPr>
          <w:bCs/>
          <w:spacing w:val="-2"/>
          <w:sz w:val="24"/>
        </w:rPr>
      </w:pPr>
      <w:r w:rsidRPr="00853903">
        <w:rPr>
          <w:bCs/>
          <w:spacing w:val="-2"/>
          <w:sz w:val="24"/>
        </w:rPr>
        <w:t>October 20, 2022 - Open Session</w:t>
      </w:r>
      <w:r>
        <w:rPr>
          <w:bCs/>
          <w:spacing w:val="-2"/>
          <w:sz w:val="24"/>
        </w:rPr>
        <w:t xml:space="preserve">   Vote:</w:t>
      </w:r>
      <w:r w:rsidR="00E0488E">
        <w:rPr>
          <w:bCs/>
          <w:spacing w:val="-2"/>
          <w:sz w:val="24"/>
        </w:rPr>
        <w:t xml:space="preserve"> WT to</w:t>
      </w:r>
      <w:r w:rsidR="008D054E">
        <w:rPr>
          <w:bCs/>
          <w:spacing w:val="-2"/>
          <w:sz w:val="24"/>
        </w:rPr>
        <w:t xml:space="preserve"> approve, </w:t>
      </w:r>
      <w:r w:rsidR="00E709BF">
        <w:rPr>
          <w:bCs/>
          <w:spacing w:val="-2"/>
          <w:sz w:val="24"/>
        </w:rPr>
        <w:t>seconded</w:t>
      </w:r>
      <w:r w:rsidR="008D054E">
        <w:rPr>
          <w:bCs/>
          <w:spacing w:val="-2"/>
          <w:sz w:val="24"/>
        </w:rPr>
        <w:t xml:space="preserve"> by </w:t>
      </w:r>
      <w:r w:rsidR="00E0488E">
        <w:rPr>
          <w:bCs/>
          <w:spacing w:val="-2"/>
          <w:sz w:val="24"/>
        </w:rPr>
        <w:t>HK</w:t>
      </w:r>
      <w:r w:rsidR="008D054E">
        <w:rPr>
          <w:bCs/>
          <w:spacing w:val="-2"/>
          <w:sz w:val="24"/>
        </w:rPr>
        <w:t xml:space="preserve"> </w:t>
      </w:r>
      <w:r>
        <w:rPr>
          <w:bCs/>
          <w:spacing w:val="-2"/>
          <w:sz w:val="24"/>
        </w:rPr>
        <w:t xml:space="preserve">            </w:t>
      </w:r>
      <w:r w:rsidR="008D054E">
        <w:rPr>
          <w:bCs/>
          <w:spacing w:val="-2"/>
          <w:sz w:val="24"/>
        </w:rPr>
        <w:t xml:space="preserve">  </w:t>
      </w:r>
      <w:r>
        <w:rPr>
          <w:bCs/>
          <w:spacing w:val="-2"/>
          <w:sz w:val="24"/>
        </w:rPr>
        <w:t xml:space="preserve">      Results</w:t>
      </w:r>
      <w:r w:rsidR="008D054E">
        <w:rPr>
          <w:bCs/>
          <w:spacing w:val="-2"/>
          <w:sz w:val="24"/>
        </w:rPr>
        <w:t>: Unanimously Approved</w:t>
      </w:r>
    </w:p>
    <w:p w14:paraId="5B21DA93" w14:textId="7E63A4DB" w:rsidR="00AB0D4E" w:rsidRDefault="00AB0D4E" w:rsidP="004739BE">
      <w:pPr>
        <w:rPr>
          <w:bCs/>
          <w:spacing w:val="-2"/>
          <w:sz w:val="24"/>
        </w:rPr>
      </w:pPr>
      <w:r w:rsidRPr="00853903">
        <w:rPr>
          <w:bCs/>
          <w:spacing w:val="-2"/>
          <w:sz w:val="24"/>
        </w:rPr>
        <w:t xml:space="preserve">October 20, 2022 - Executive </w:t>
      </w:r>
      <w:r w:rsidR="00E0488E" w:rsidRPr="00853903">
        <w:rPr>
          <w:bCs/>
          <w:spacing w:val="-2"/>
          <w:sz w:val="24"/>
        </w:rPr>
        <w:t>Session</w:t>
      </w:r>
      <w:r w:rsidR="00E0488E">
        <w:rPr>
          <w:bCs/>
          <w:spacing w:val="-2"/>
          <w:sz w:val="24"/>
        </w:rPr>
        <w:t xml:space="preserve"> </w:t>
      </w:r>
      <w:r w:rsidR="00E0488E" w:rsidRPr="00AB0D4E">
        <w:rPr>
          <w:bCs/>
          <w:spacing w:val="-2"/>
          <w:sz w:val="24"/>
        </w:rPr>
        <w:t>Vote</w:t>
      </w:r>
      <w:r>
        <w:rPr>
          <w:bCs/>
          <w:spacing w:val="-2"/>
          <w:sz w:val="24"/>
        </w:rPr>
        <w:t>:</w:t>
      </w:r>
      <w:r w:rsidR="00E0488E">
        <w:rPr>
          <w:bCs/>
          <w:spacing w:val="-2"/>
          <w:sz w:val="24"/>
        </w:rPr>
        <w:t xml:space="preserve"> WT to</w:t>
      </w:r>
      <w:r w:rsidR="008D054E">
        <w:rPr>
          <w:bCs/>
          <w:spacing w:val="-2"/>
          <w:sz w:val="24"/>
        </w:rPr>
        <w:t xml:space="preserve"> approve, </w:t>
      </w:r>
      <w:r w:rsidR="00E709BF">
        <w:rPr>
          <w:bCs/>
          <w:spacing w:val="-2"/>
          <w:sz w:val="24"/>
        </w:rPr>
        <w:t>seconded</w:t>
      </w:r>
      <w:r w:rsidR="008D054E">
        <w:rPr>
          <w:bCs/>
          <w:spacing w:val="-2"/>
          <w:sz w:val="24"/>
        </w:rPr>
        <w:t xml:space="preserve"> by </w:t>
      </w:r>
      <w:r w:rsidR="00E0488E">
        <w:rPr>
          <w:bCs/>
          <w:spacing w:val="-2"/>
          <w:sz w:val="24"/>
        </w:rPr>
        <w:t>JC</w:t>
      </w:r>
      <w:r w:rsidR="008D054E">
        <w:rPr>
          <w:bCs/>
          <w:spacing w:val="-2"/>
          <w:sz w:val="24"/>
        </w:rPr>
        <w:t xml:space="preserve"> </w:t>
      </w:r>
      <w:r>
        <w:rPr>
          <w:bCs/>
          <w:spacing w:val="-2"/>
          <w:sz w:val="24"/>
        </w:rPr>
        <w:t xml:space="preserve">       </w:t>
      </w:r>
      <w:r w:rsidR="008D054E">
        <w:rPr>
          <w:bCs/>
          <w:spacing w:val="-2"/>
          <w:sz w:val="24"/>
        </w:rPr>
        <w:t xml:space="preserve">   </w:t>
      </w:r>
      <w:r>
        <w:rPr>
          <w:bCs/>
          <w:spacing w:val="-2"/>
          <w:sz w:val="24"/>
        </w:rPr>
        <w:t xml:space="preserve">     Results</w:t>
      </w:r>
      <w:r w:rsidR="008D054E">
        <w:rPr>
          <w:bCs/>
          <w:spacing w:val="-2"/>
          <w:sz w:val="24"/>
        </w:rPr>
        <w:t>: Unanimously Approved</w:t>
      </w:r>
    </w:p>
    <w:p w14:paraId="43358CD3" w14:textId="70AEB560" w:rsidR="00AB0D4E" w:rsidRPr="00853903" w:rsidRDefault="00AB0D4E" w:rsidP="00AB0D4E">
      <w:pPr>
        <w:rPr>
          <w:bCs/>
          <w:spacing w:val="-2"/>
          <w:sz w:val="24"/>
        </w:rPr>
      </w:pPr>
      <w:r w:rsidRPr="00853903">
        <w:rPr>
          <w:bCs/>
          <w:spacing w:val="-2"/>
          <w:sz w:val="24"/>
        </w:rPr>
        <w:t>November 2, 2022 - Open Session</w:t>
      </w:r>
      <w:r>
        <w:rPr>
          <w:bCs/>
          <w:spacing w:val="-2"/>
          <w:sz w:val="24"/>
        </w:rPr>
        <w:t xml:space="preserve"> Vote: </w:t>
      </w:r>
      <w:r w:rsidR="00E0488E">
        <w:rPr>
          <w:bCs/>
          <w:spacing w:val="-2"/>
          <w:sz w:val="24"/>
        </w:rPr>
        <w:t>WT to</w:t>
      </w:r>
      <w:r w:rsidR="008D054E">
        <w:rPr>
          <w:bCs/>
          <w:spacing w:val="-2"/>
          <w:sz w:val="24"/>
        </w:rPr>
        <w:t xml:space="preserve"> approve, </w:t>
      </w:r>
      <w:r w:rsidR="00E709BF">
        <w:rPr>
          <w:bCs/>
          <w:spacing w:val="-2"/>
          <w:sz w:val="24"/>
        </w:rPr>
        <w:t>seconded</w:t>
      </w:r>
      <w:r w:rsidR="008D054E">
        <w:rPr>
          <w:bCs/>
          <w:spacing w:val="-2"/>
          <w:sz w:val="24"/>
        </w:rPr>
        <w:t xml:space="preserve"> by </w:t>
      </w:r>
      <w:r w:rsidR="00E0488E">
        <w:rPr>
          <w:bCs/>
          <w:spacing w:val="-2"/>
          <w:sz w:val="24"/>
        </w:rPr>
        <w:t>HK</w:t>
      </w:r>
      <w:r>
        <w:rPr>
          <w:bCs/>
          <w:spacing w:val="-2"/>
          <w:sz w:val="24"/>
        </w:rPr>
        <w:t xml:space="preserve">                    Results</w:t>
      </w:r>
      <w:r w:rsidR="008D054E">
        <w:rPr>
          <w:bCs/>
          <w:spacing w:val="-2"/>
          <w:sz w:val="24"/>
        </w:rPr>
        <w:t>: Unanimously Approved</w:t>
      </w:r>
    </w:p>
    <w:p w14:paraId="6A2E1FB9" w14:textId="04960430" w:rsidR="004739BE" w:rsidRDefault="00AB0D4E" w:rsidP="004739BE">
      <w:pPr>
        <w:rPr>
          <w:bCs/>
          <w:spacing w:val="-2"/>
          <w:sz w:val="24"/>
        </w:rPr>
      </w:pPr>
      <w:r w:rsidRPr="00853903">
        <w:rPr>
          <w:bCs/>
          <w:spacing w:val="-2"/>
          <w:sz w:val="24"/>
        </w:rPr>
        <w:t>November 2, 2022 - Executive Sessio</w:t>
      </w:r>
      <w:r>
        <w:rPr>
          <w:bCs/>
          <w:spacing w:val="-2"/>
          <w:sz w:val="24"/>
        </w:rPr>
        <w:t>n Vote:</w:t>
      </w:r>
      <w:r w:rsidR="00E0488E">
        <w:rPr>
          <w:bCs/>
          <w:spacing w:val="-2"/>
          <w:sz w:val="24"/>
        </w:rPr>
        <w:t xml:space="preserve"> RA</w:t>
      </w:r>
      <w:r>
        <w:rPr>
          <w:bCs/>
          <w:spacing w:val="-2"/>
          <w:sz w:val="24"/>
        </w:rPr>
        <w:t xml:space="preserve">   </w:t>
      </w:r>
      <w:r w:rsidR="008D054E">
        <w:rPr>
          <w:bCs/>
          <w:spacing w:val="-2"/>
          <w:sz w:val="24"/>
        </w:rPr>
        <w:t xml:space="preserve">to approve, </w:t>
      </w:r>
      <w:r w:rsidR="00E709BF">
        <w:rPr>
          <w:bCs/>
          <w:spacing w:val="-2"/>
          <w:sz w:val="24"/>
        </w:rPr>
        <w:t>seconded</w:t>
      </w:r>
      <w:r w:rsidR="008D054E">
        <w:rPr>
          <w:bCs/>
          <w:spacing w:val="-2"/>
          <w:sz w:val="24"/>
        </w:rPr>
        <w:t xml:space="preserve"> by </w:t>
      </w:r>
      <w:r w:rsidR="00E0488E">
        <w:rPr>
          <w:bCs/>
          <w:spacing w:val="-2"/>
          <w:sz w:val="24"/>
        </w:rPr>
        <w:t>WT</w:t>
      </w:r>
      <w:r>
        <w:rPr>
          <w:bCs/>
          <w:spacing w:val="-2"/>
          <w:sz w:val="24"/>
        </w:rPr>
        <w:t xml:space="preserve">           Results</w:t>
      </w:r>
      <w:r w:rsidR="008D054E">
        <w:rPr>
          <w:bCs/>
          <w:spacing w:val="-2"/>
          <w:sz w:val="24"/>
        </w:rPr>
        <w:t>: Unanimously Approved</w:t>
      </w:r>
    </w:p>
    <w:p w14:paraId="121D0E15" w14:textId="39B47510" w:rsidR="004739BE" w:rsidRPr="00853903" w:rsidRDefault="004739BE" w:rsidP="004739BE">
      <w:pPr>
        <w:rPr>
          <w:bCs/>
          <w:spacing w:val="-2"/>
          <w:sz w:val="24"/>
        </w:rPr>
      </w:pPr>
      <w:r w:rsidRPr="00853903">
        <w:rPr>
          <w:bCs/>
          <w:spacing w:val="-2"/>
          <w:sz w:val="24"/>
        </w:rPr>
        <w:t>November 3, 202</w:t>
      </w:r>
      <w:r>
        <w:rPr>
          <w:bCs/>
          <w:spacing w:val="-2"/>
          <w:sz w:val="24"/>
        </w:rPr>
        <w:t>1</w:t>
      </w:r>
      <w:r w:rsidRPr="00853903">
        <w:rPr>
          <w:bCs/>
          <w:spacing w:val="-2"/>
          <w:sz w:val="24"/>
        </w:rPr>
        <w:t xml:space="preserve">, Open Session </w:t>
      </w:r>
      <w:r w:rsidR="00AB0D4E">
        <w:rPr>
          <w:bCs/>
          <w:spacing w:val="-2"/>
          <w:sz w:val="24"/>
        </w:rPr>
        <w:t xml:space="preserve">  Vote: </w:t>
      </w:r>
      <w:r w:rsidR="00E0488E">
        <w:rPr>
          <w:bCs/>
          <w:spacing w:val="-2"/>
          <w:sz w:val="24"/>
        </w:rPr>
        <w:t>WT</w:t>
      </w:r>
      <w:r w:rsidR="00AB0D4E">
        <w:rPr>
          <w:bCs/>
          <w:spacing w:val="-2"/>
          <w:sz w:val="24"/>
        </w:rPr>
        <w:t xml:space="preserve"> </w:t>
      </w:r>
      <w:r w:rsidR="008D054E">
        <w:rPr>
          <w:bCs/>
          <w:spacing w:val="-2"/>
          <w:sz w:val="24"/>
        </w:rPr>
        <w:t xml:space="preserve">to approve, </w:t>
      </w:r>
      <w:r w:rsidR="00E709BF">
        <w:rPr>
          <w:bCs/>
          <w:spacing w:val="-2"/>
          <w:sz w:val="24"/>
        </w:rPr>
        <w:t>seconded</w:t>
      </w:r>
      <w:r w:rsidR="008D054E">
        <w:rPr>
          <w:bCs/>
          <w:spacing w:val="-2"/>
          <w:sz w:val="24"/>
        </w:rPr>
        <w:t xml:space="preserve"> by </w:t>
      </w:r>
      <w:r w:rsidR="00E0488E">
        <w:rPr>
          <w:bCs/>
          <w:spacing w:val="-2"/>
          <w:sz w:val="24"/>
        </w:rPr>
        <w:t>HK</w:t>
      </w:r>
      <w:r w:rsidR="008D054E">
        <w:rPr>
          <w:bCs/>
          <w:spacing w:val="-2"/>
          <w:sz w:val="24"/>
        </w:rPr>
        <w:t xml:space="preserve"> </w:t>
      </w:r>
      <w:r w:rsidR="00AB0D4E">
        <w:rPr>
          <w:bCs/>
          <w:spacing w:val="-2"/>
          <w:sz w:val="24"/>
        </w:rPr>
        <w:t xml:space="preserve">                   Results</w:t>
      </w:r>
      <w:r w:rsidR="008D054E">
        <w:rPr>
          <w:bCs/>
          <w:spacing w:val="-2"/>
          <w:sz w:val="24"/>
        </w:rPr>
        <w:t>: Unanimously Approved</w:t>
      </w:r>
    </w:p>
    <w:p w14:paraId="797069A6" w14:textId="77777777" w:rsidR="004739BE" w:rsidRDefault="004739BE" w:rsidP="004739BE">
      <w:pPr>
        <w:rPr>
          <w:bCs/>
          <w:spacing w:val="-2"/>
          <w:sz w:val="24"/>
        </w:rPr>
      </w:pPr>
    </w:p>
    <w:p w14:paraId="35F2360E" w14:textId="77777777" w:rsidR="00981956" w:rsidRDefault="00981956" w:rsidP="00981956">
      <w:pPr>
        <w:rPr>
          <w:bCs/>
          <w:spacing w:val="-2"/>
          <w:sz w:val="24"/>
        </w:rPr>
      </w:pPr>
    </w:p>
    <w:p w14:paraId="683D6AA3" w14:textId="0908E97E" w:rsidR="00981956" w:rsidRDefault="00981956" w:rsidP="00981956">
      <w:pPr>
        <w:jc w:val="center"/>
        <w:rPr>
          <w:b/>
          <w:spacing w:val="-2"/>
          <w:sz w:val="28"/>
          <w:szCs w:val="28"/>
          <w:u w:val="single"/>
        </w:rPr>
      </w:pPr>
      <w:r>
        <w:rPr>
          <w:b/>
          <w:spacing w:val="-2"/>
          <w:sz w:val="28"/>
          <w:szCs w:val="28"/>
          <w:u w:val="single"/>
        </w:rPr>
        <w:lastRenderedPageBreak/>
        <w:t xml:space="preserve">Vocational </w:t>
      </w:r>
      <w:r w:rsidRPr="00CA12A9">
        <w:rPr>
          <w:b/>
          <w:spacing w:val="-2"/>
          <w:sz w:val="28"/>
          <w:szCs w:val="28"/>
          <w:u w:val="single"/>
        </w:rPr>
        <w:t>Commercial Project Applications</w:t>
      </w:r>
    </w:p>
    <w:p w14:paraId="6B78D37E" w14:textId="77777777" w:rsidR="00981956" w:rsidRPr="00E709BF" w:rsidRDefault="00981956" w:rsidP="00981956">
      <w:pPr>
        <w:rPr>
          <w:sz w:val="24"/>
          <w:szCs w:val="24"/>
        </w:rPr>
      </w:pPr>
      <w:r w:rsidRPr="00E709BF">
        <w:rPr>
          <w:b/>
          <w:bCs/>
          <w:sz w:val="24"/>
          <w:szCs w:val="24"/>
        </w:rPr>
        <w:t>22-VP-798 –Smith Vocational &amp; Agricultural High School– 80 Locust St, Northampton</w:t>
      </w:r>
    </w:p>
    <w:p w14:paraId="15568049" w14:textId="0AD4A110" w:rsidR="00981956" w:rsidRPr="00E709BF" w:rsidRDefault="00981956" w:rsidP="00981956">
      <w:pPr>
        <w:rPr>
          <w:sz w:val="24"/>
          <w:szCs w:val="24"/>
        </w:rPr>
      </w:pPr>
      <w:r w:rsidRPr="00E709BF">
        <w:rPr>
          <w:sz w:val="24"/>
          <w:szCs w:val="24"/>
        </w:rPr>
        <w:t xml:space="preserve">The applicant, Plumbing Instructor Armand Lamour, is seeking permission to have students install rough and finish commercial plumbing on school grounds. Consisting of one (1) half bathroom for faculty, and one (1) utility sink installed in the rear of the building for custodial use. The plumbing students will also extend an existing gas line and install one (1) new </w:t>
      </w:r>
      <w:r w:rsidR="00C124E4" w:rsidRPr="00E709BF">
        <w:rPr>
          <w:sz w:val="24"/>
          <w:szCs w:val="24"/>
        </w:rPr>
        <w:t>gas-fired</w:t>
      </w:r>
      <w:r w:rsidRPr="00E709BF">
        <w:rPr>
          <w:sz w:val="24"/>
          <w:szCs w:val="24"/>
        </w:rPr>
        <w:t xml:space="preserve"> unit heater in a storage area of the building.</w:t>
      </w:r>
    </w:p>
    <w:p w14:paraId="18B2BBE6" w14:textId="068ADECF" w:rsidR="006A0698" w:rsidRPr="00E709BF" w:rsidRDefault="00981956">
      <w:pPr>
        <w:rPr>
          <w:sz w:val="24"/>
          <w:szCs w:val="24"/>
        </w:rPr>
      </w:pPr>
      <w:r w:rsidRPr="00E709BF">
        <w:rPr>
          <w:sz w:val="24"/>
          <w:szCs w:val="24"/>
        </w:rPr>
        <w:t xml:space="preserve">Vote: WT to approve, JW </w:t>
      </w:r>
      <w:r w:rsidR="00E709BF" w:rsidRPr="00E709BF">
        <w:rPr>
          <w:sz w:val="24"/>
          <w:szCs w:val="24"/>
        </w:rPr>
        <w:t>seconded</w:t>
      </w:r>
    </w:p>
    <w:p w14:paraId="5EB33E68" w14:textId="27698E0F" w:rsidR="00981956" w:rsidRDefault="00981956">
      <w:r w:rsidRPr="00E709BF">
        <w:rPr>
          <w:sz w:val="24"/>
          <w:szCs w:val="24"/>
        </w:rPr>
        <w:t>Results: Unanimously Approved</w:t>
      </w:r>
    </w:p>
    <w:p w14:paraId="72F265E9" w14:textId="77777777" w:rsidR="00981956" w:rsidRDefault="00981956" w:rsidP="00981956">
      <w:pPr>
        <w:jc w:val="center"/>
        <w:rPr>
          <w:b/>
          <w:spacing w:val="-2"/>
          <w:sz w:val="28"/>
          <w:szCs w:val="28"/>
          <w:u w:val="single"/>
        </w:rPr>
      </w:pPr>
      <w:r w:rsidRPr="00CA12A9">
        <w:rPr>
          <w:b/>
          <w:spacing w:val="-2"/>
          <w:sz w:val="28"/>
          <w:szCs w:val="28"/>
          <w:u w:val="single"/>
        </w:rPr>
        <w:t>Variance Applications</w:t>
      </w:r>
    </w:p>
    <w:p w14:paraId="583C8824" w14:textId="77777777" w:rsidR="00981956" w:rsidRPr="00CA12A9" w:rsidRDefault="00981956" w:rsidP="00981956">
      <w:pPr>
        <w:jc w:val="center"/>
        <w:rPr>
          <w:b/>
          <w:spacing w:val="-2"/>
          <w:sz w:val="28"/>
          <w:szCs w:val="28"/>
          <w:u w:val="single"/>
        </w:rPr>
      </w:pPr>
    </w:p>
    <w:p w14:paraId="253FA785" w14:textId="77777777" w:rsidR="00981956" w:rsidRPr="00E709BF" w:rsidRDefault="00981956" w:rsidP="00981956">
      <w:pPr>
        <w:rPr>
          <w:rFonts w:cstheme="minorHAnsi"/>
          <w:b/>
          <w:bCs/>
          <w:sz w:val="24"/>
          <w:szCs w:val="24"/>
        </w:rPr>
      </w:pPr>
      <w:r w:rsidRPr="00E709BF">
        <w:rPr>
          <w:rFonts w:cstheme="minorHAnsi"/>
          <w:b/>
          <w:bCs/>
          <w:sz w:val="24"/>
          <w:szCs w:val="24"/>
        </w:rPr>
        <w:t>22-PV-796- Kelly Kazmierczak, 89 Willow Rd, Boxford</w:t>
      </w:r>
    </w:p>
    <w:p w14:paraId="160A5603" w14:textId="4A856CEE" w:rsidR="00981956" w:rsidRPr="00E709BF" w:rsidRDefault="00981956" w:rsidP="00981956">
      <w:pPr>
        <w:rPr>
          <w:rFonts w:cstheme="minorHAnsi"/>
          <w:sz w:val="24"/>
          <w:szCs w:val="24"/>
        </w:rPr>
      </w:pPr>
      <w:r w:rsidRPr="00E709BF">
        <w:rPr>
          <w:rFonts w:cstheme="minorHAnsi"/>
          <w:sz w:val="24"/>
          <w:szCs w:val="24"/>
        </w:rPr>
        <w:t>The petitioner is seeking relief from 248 CMR 3.04, Product, Design and Testing Standards, to allow the installation of a free-standing tub that is not on the product accepted list. The local board of health and inspector have been notified.</w:t>
      </w:r>
    </w:p>
    <w:p w14:paraId="7BB0B1C3" w14:textId="18E67C75" w:rsidR="00E81D56" w:rsidRPr="00E709BF" w:rsidRDefault="00E81D56" w:rsidP="00981956">
      <w:pPr>
        <w:rPr>
          <w:rFonts w:cstheme="minorHAnsi"/>
          <w:sz w:val="24"/>
          <w:szCs w:val="24"/>
        </w:rPr>
      </w:pPr>
      <w:r w:rsidRPr="00E709BF">
        <w:rPr>
          <w:rFonts w:cstheme="minorHAnsi"/>
          <w:sz w:val="24"/>
          <w:szCs w:val="24"/>
        </w:rPr>
        <w:br/>
        <w:t>The Chair suggested the motion be tabled until testing information could be found on the product in question.</w:t>
      </w:r>
    </w:p>
    <w:p w14:paraId="661F2ECB" w14:textId="4457CCB9" w:rsidR="00E81D56" w:rsidRPr="00E709BF" w:rsidRDefault="00E81D56" w:rsidP="00981956">
      <w:pPr>
        <w:rPr>
          <w:rFonts w:cstheme="minorHAnsi"/>
          <w:sz w:val="24"/>
          <w:szCs w:val="24"/>
        </w:rPr>
      </w:pPr>
      <w:r w:rsidRPr="00E709BF">
        <w:rPr>
          <w:rFonts w:cstheme="minorHAnsi"/>
          <w:sz w:val="24"/>
          <w:szCs w:val="24"/>
        </w:rPr>
        <w:t>1</w:t>
      </w:r>
      <w:r w:rsidRPr="00E709BF">
        <w:rPr>
          <w:rFonts w:cstheme="minorHAnsi"/>
          <w:sz w:val="24"/>
          <w:szCs w:val="24"/>
          <w:vertAlign w:val="superscript"/>
        </w:rPr>
        <w:t>st</w:t>
      </w:r>
      <w:r w:rsidRPr="00E709BF">
        <w:rPr>
          <w:rFonts w:cstheme="minorHAnsi"/>
          <w:sz w:val="24"/>
          <w:szCs w:val="24"/>
        </w:rPr>
        <w:t xml:space="preserve"> vote: WT to table, RA </w:t>
      </w:r>
      <w:r w:rsidR="00E709BF" w:rsidRPr="00E709BF">
        <w:rPr>
          <w:rFonts w:cstheme="minorHAnsi"/>
          <w:sz w:val="24"/>
          <w:szCs w:val="24"/>
        </w:rPr>
        <w:t>seconded</w:t>
      </w:r>
    </w:p>
    <w:p w14:paraId="5E1B9B55" w14:textId="7F7AC783" w:rsidR="00E81D56" w:rsidRPr="00E709BF" w:rsidRDefault="00E81D56" w:rsidP="00981956">
      <w:pPr>
        <w:rPr>
          <w:rFonts w:cstheme="minorHAnsi"/>
          <w:sz w:val="24"/>
          <w:szCs w:val="24"/>
        </w:rPr>
      </w:pPr>
      <w:r w:rsidRPr="00E709BF">
        <w:rPr>
          <w:rFonts w:cstheme="minorHAnsi"/>
          <w:sz w:val="24"/>
          <w:szCs w:val="24"/>
        </w:rPr>
        <w:t xml:space="preserve">Results: Unanimously approved </w:t>
      </w:r>
    </w:p>
    <w:p w14:paraId="2ECBFED4" w14:textId="52671FCB" w:rsidR="00E81D56" w:rsidRPr="00E709BF" w:rsidRDefault="00E81D56" w:rsidP="00981956">
      <w:pPr>
        <w:rPr>
          <w:rFonts w:cstheme="minorHAnsi"/>
          <w:sz w:val="24"/>
          <w:szCs w:val="24"/>
        </w:rPr>
      </w:pPr>
      <w:r w:rsidRPr="00E709BF">
        <w:rPr>
          <w:rFonts w:cstheme="minorHAnsi"/>
          <w:sz w:val="24"/>
          <w:szCs w:val="24"/>
        </w:rPr>
        <w:t>After finding confirmation online that the product had been tested to sufficient standards, a second vote was taken.</w:t>
      </w:r>
    </w:p>
    <w:p w14:paraId="177BA061" w14:textId="2E70E24A" w:rsidR="00981956" w:rsidRPr="00E709BF" w:rsidRDefault="002B5DAA">
      <w:pPr>
        <w:rPr>
          <w:rFonts w:cstheme="minorHAnsi"/>
          <w:sz w:val="24"/>
          <w:szCs w:val="24"/>
        </w:rPr>
      </w:pPr>
      <w:r w:rsidRPr="00E709BF">
        <w:rPr>
          <w:rFonts w:cstheme="minorHAnsi"/>
          <w:sz w:val="24"/>
          <w:szCs w:val="24"/>
        </w:rPr>
        <w:t>2</w:t>
      </w:r>
      <w:r w:rsidRPr="00E709BF">
        <w:rPr>
          <w:rFonts w:cstheme="minorHAnsi"/>
          <w:sz w:val="24"/>
          <w:szCs w:val="24"/>
          <w:vertAlign w:val="superscript"/>
        </w:rPr>
        <w:t>nd</w:t>
      </w:r>
      <w:r w:rsidRPr="00E709BF">
        <w:rPr>
          <w:rFonts w:cstheme="minorHAnsi"/>
          <w:sz w:val="24"/>
          <w:szCs w:val="24"/>
        </w:rPr>
        <w:t xml:space="preserve"> </w:t>
      </w:r>
      <w:r w:rsidR="00E81D56" w:rsidRPr="00E709BF">
        <w:rPr>
          <w:rFonts w:cstheme="minorHAnsi"/>
          <w:sz w:val="24"/>
          <w:szCs w:val="24"/>
        </w:rPr>
        <w:t xml:space="preserve">Vote: WT to approve, JW </w:t>
      </w:r>
      <w:r w:rsidR="00E709BF" w:rsidRPr="00E709BF">
        <w:rPr>
          <w:rFonts w:cstheme="minorHAnsi"/>
          <w:sz w:val="24"/>
          <w:szCs w:val="24"/>
        </w:rPr>
        <w:t>seconded</w:t>
      </w:r>
    </w:p>
    <w:p w14:paraId="101A4D7C" w14:textId="7206E688" w:rsidR="00E81D56" w:rsidRPr="00E709BF" w:rsidRDefault="00E81D56">
      <w:pPr>
        <w:rPr>
          <w:rFonts w:cstheme="minorHAnsi"/>
          <w:sz w:val="24"/>
          <w:szCs w:val="24"/>
        </w:rPr>
      </w:pPr>
      <w:r w:rsidRPr="00E709BF">
        <w:rPr>
          <w:rFonts w:cstheme="minorHAnsi"/>
          <w:sz w:val="24"/>
          <w:szCs w:val="24"/>
        </w:rPr>
        <w:t>Results: Unanimously approved</w:t>
      </w:r>
    </w:p>
    <w:p w14:paraId="2A33C461" w14:textId="77777777" w:rsidR="00E81D56" w:rsidRPr="00E709BF" w:rsidRDefault="00E81D56" w:rsidP="00E81D56">
      <w:pPr>
        <w:rPr>
          <w:rFonts w:cstheme="minorHAnsi"/>
          <w:sz w:val="24"/>
          <w:szCs w:val="24"/>
        </w:rPr>
      </w:pPr>
    </w:p>
    <w:p w14:paraId="1F0191FC" w14:textId="77777777" w:rsidR="00E81D56" w:rsidRPr="00E709BF" w:rsidRDefault="00E81D56" w:rsidP="00E81D56">
      <w:pPr>
        <w:rPr>
          <w:rFonts w:cstheme="minorHAnsi"/>
          <w:spacing w:val="-2"/>
          <w:sz w:val="24"/>
          <w:szCs w:val="24"/>
        </w:rPr>
      </w:pPr>
      <w:r w:rsidRPr="00E709BF">
        <w:rPr>
          <w:rFonts w:cstheme="minorHAnsi"/>
          <w:b/>
          <w:bCs/>
          <w:sz w:val="24"/>
          <w:szCs w:val="24"/>
        </w:rPr>
        <w:t>22-PV-799 – Tyler Thompson, 27 Lorraine Dr., Ashland Minimum</w:t>
      </w:r>
      <w:r w:rsidRPr="00E709BF">
        <w:rPr>
          <w:rFonts w:cstheme="minorHAnsi"/>
          <w:b/>
          <w:bCs/>
          <w:spacing w:val="-3"/>
          <w:sz w:val="24"/>
          <w:szCs w:val="24"/>
        </w:rPr>
        <w:t xml:space="preserve"> </w:t>
      </w:r>
      <w:r w:rsidRPr="00E709BF">
        <w:rPr>
          <w:rFonts w:cstheme="minorHAnsi"/>
          <w:b/>
          <w:bCs/>
          <w:sz w:val="24"/>
          <w:szCs w:val="24"/>
        </w:rPr>
        <w:t>Facilities</w:t>
      </w:r>
      <w:r w:rsidRPr="00E709BF">
        <w:rPr>
          <w:rFonts w:cstheme="minorHAnsi"/>
          <w:b/>
          <w:bCs/>
          <w:spacing w:val="-2"/>
          <w:sz w:val="24"/>
          <w:szCs w:val="24"/>
        </w:rPr>
        <w:t xml:space="preserve"> </w:t>
      </w:r>
      <w:r w:rsidRPr="00E709BF">
        <w:rPr>
          <w:rFonts w:cstheme="minorHAnsi"/>
          <w:b/>
          <w:bCs/>
          <w:sz w:val="24"/>
          <w:szCs w:val="24"/>
        </w:rPr>
        <w:t>for</w:t>
      </w:r>
      <w:r w:rsidRPr="00E709BF">
        <w:rPr>
          <w:rFonts w:cstheme="minorHAnsi"/>
          <w:b/>
          <w:bCs/>
          <w:spacing w:val="-4"/>
          <w:sz w:val="24"/>
          <w:szCs w:val="24"/>
        </w:rPr>
        <w:t xml:space="preserve"> </w:t>
      </w:r>
      <w:r w:rsidRPr="00E709BF">
        <w:rPr>
          <w:rFonts w:cstheme="minorHAnsi"/>
          <w:b/>
          <w:bCs/>
          <w:sz w:val="24"/>
          <w:szCs w:val="24"/>
        </w:rPr>
        <w:t>Building</w:t>
      </w:r>
      <w:r w:rsidRPr="00E709BF">
        <w:rPr>
          <w:rFonts w:cstheme="minorHAnsi"/>
          <w:b/>
          <w:bCs/>
          <w:spacing w:val="-5"/>
          <w:sz w:val="24"/>
          <w:szCs w:val="24"/>
        </w:rPr>
        <w:t xml:space="preserve"> </w:t>
      </w:r>
      <w:r w:rsidRPr="00E709BF">
        <w:rPr>
          <w:rFonts w:cstheme="minorHAnsi"/>
          <w:b/>
          <w:bCs/>
          <w:spacing w:val="-2"/>
          <w:sz w:val="24"/>
          <w:szCs w:val="24"/>
        </w:rPr>
        <w:t>Occupancy</w:t>
      </w:r>
      <w:r w:rsidRPr="00E709BF">
        <w:rPr>
          <w:rFonts w:cstheme="minorHAnsi"/>
          <w:spacing w:val="-2"/>
          <w:sz w:val="24"/>
          <w:szCs w:val="24"/>
        </w:rPr>
        <w:t>.</w:t>
      </w:r>
    </w:p>
    <w:p w14:paraId="1BB92E59" w14:textId="2AF7ED51" w:rsidR="00E81D56" w:rsidRPr="00E709BF" w:rsidRDefault="00E81D56" w:rsidP="00E81D56">
      <w:pPr>
        <w:rPr>
          <w:rFonts w:cstheme="minorHAnsi"/>
          <w:sz w:val="24"/>
          <w:szCs w:val="24"/>
        </w:rPr>
      </w:pPr>
      <w:r w:rsidRPr="00E709BF">
        <w:rPr>
          <w:rFonts w:cstheme="minorHAnsi"/>
          <w:sz w:val="24"/>
          <w:szCs w:val="24"/>
        </w:rPr>
        <w:t xml:space="preserve">The petitioner is seeking relief from 248 CMR 10.15 (Table 2) (4), to allow a fourth toilet to be added to a 3-inch building drain that currently serves three toilets. The Local Plumbing Inspector has no objection to this request, </w:t>
      </w:r>
      <w:r w:rsidR="00C124E4" w:rsidRPr="00E709BF">
        <w:rPr>
          <w:rFonts w:cstheme="minorHAnsi"/>
          <w:sz w:val="24"/>
          <w:szCs w:val="24"/>
        </w:rPr>
        <w:t xml:space="preserve">and </w:t>
      </w:r>
      <w:r w:rsidRPr="00E709BF">
        <w:rPr>
          <w:rFonts w:cstheme="minorHAnsi"/>
          <w:sz w:val="24"/>
          <w:szCs w:val="24"/>
        </w:rPr>
        <w:t>the board of health has also been notified.</w:t>
      </w:r>
    </w:p>
    <w:p w14:paraId="399BFEB2" w14:textId="361123B4" w:rsidR="00E81D56" w:rsidRPr="00E709BF" w:rsidRDefault="00E81D56" w:rsidP="00E81D56">
      <w:pPr>
        <w:rPr>
          <w:rFonts w:cstheme="minorHAnsi"/>
          <w:sz w:val="24"/>
          <w:szCs w:val="24"/>
        </w:rPr>
      </w:pPr>
      <w:r w:rsidRPr="00E709BF">
        <w:rPr>
          <w:rFonts w:cstheme="minorHAnsi"/>
          <w:sz w:val="24"/>
          <w:szCs w:val="24"/>
        </w:rPr>
        <w:t xml:space="preserve">Vote: WT to approve, </w:t>
      </w:r>
      <w:r w:rsidR="00E709BF" w:rsidRPr="00E709BF">
        <w:rPr>
          <w:rFonts w:cstheme="minorHAnsi"/>
          <w:sz w:val="24"/>
          <w:szCs w:val="24"/>
        </w:rPr>
        <w:t>JW seconded</w:t>
      </w:r>
      <w:r w:rsidRPr="00E709BF">
        <w:rPr>
          <w:rFonts w:cstheme="minorHAnsi"/>
          <w:sz w:val="24"/>
          <w:szCs w:val="24"/>
        </w:rPr>
        <w:t xml:space="preserve"> </w:t>
      </w:r>
    </w:p>
    <w:p w14:paraId="18DDCEEF" w14:textId="2E200E5C" w:rsidR="00E81D56" w:rsidRPr="00E709BF" w:rsidRDefault="00E81D56" w:rsidP="00E81D56">
      <w:pPr>
        <w:rPr>
          <w:rFonts w:cstheme="minorHAnsi"/>
          <w:sz w:val="24"/>
          <w:szCs w:val="24"/>
        </w:rPr>
      </w:pPr>
      <w:r w:rsidRPr="00E709BF">
        <w:rPr>
          <w:rFonts w:cstheme="minorHAnsi"/>
          <w:sz w:val="24"/>
          <w:szCs w:val="24"/>
        </w:rPr>
        <w:t>Results: Unanimously approved</w:t>
      </w:r>
    </w:p>
    <w:p w14:paraId="1ED3AF26" w14:textId="39F30279" w:rsidR="00E81D56" w:rsidRPr="00E709BF" w:rsidRDefault="00E81D56" w:rsidP="00E81D56">
      <w:pPr>
        <w:rPr>
          <w:rFonts w:cstheme="minorHAnsi"/>
          <w:sz w:val="24"/>
          <w:szCs w:val="24"/>
        </w:rPr>
      </w:pPr>
    </w:p>
    <w:p w14:paraId="3AB2A23E" w14:textId="77777777" w:rsidR="00E81D56" w:rsidRPr="00E709BF" w:rsidRDefault="00E81D56" w:rsidP="00E81D56">
      <w:pPr>
        <w:rPr>
          <w:rFonts w:cstheme="minorHAnsi"/>
          <w:sz w:val="24"/>
          <w:szCs w:val="24"/>
        </w:rPr>
      </w:pPr>
    </w:p>
    <w:p w14:paraId="22428E94" w14:textId="77777777" w:rsidR="00E81D56" w:rsidRPr="00E709BF" w:rsidRDefault="00E81D56" w:rsidP="00E81D56">
      <w:pPr>
        <w:rPr>
          <w:rFonts w:cstheme="minorHAnsi"/>
          <w:b/>
          <w:bCs/>
          <w:sz w:val="24"/>
          <w:szCs w:val="24"/>
        </w:rPr>
      </w:pPr>
      <w:r w:rsidRPr="00E709BF">
        <w:rPr>
          <w:rFonts w:cstheme="minorHAnsi"/>
          <w:b/>
          <w:bCs/>
          <w:sz w:val="24"/>
          <w:szCs w:val="24"/>
        </w:rPr>
        <w:lastRenderedPageBreak/>
        <w:t>22-PV-824 Commercial Construction Consulting, 1380 Market St., Lynnfield</w:t>
      </w:r>
    </w:p>
    <w:p w14:paraId="6E649968" w14:textId="0457F47A" w:rsidR="00E81D56" w:rsidRPr="00E709BF" w:rsidRDefault="00E81D56" w:rsidP="00E81D56">
      <w:pPr>
        <w:rPr>
          <w:rFonts w:cstheme="minorHAnsi"/>
          <w:b/>
          <w:bCs/>
          <w:sz w:val="24"/>
          <w:szCs w:val="24"/>
        </w:rPr>
      </w:pPr>
      <w:r w:rsidRPr="00E709BF">
        <w:rPr>
          <w:rFonts w:cstheme="minorHAnsi"/>
          <w:sz w:val="24"/>
          <w:szCs w:val="24"/>
        </w:rPr>
        <w:t>The Petitioner (Doug Anderson, of Commercial Construction Consulting) is seeking a variance from 248 CMR 10.10.</w:t>
      </w:r>
      <w:r w:rsidR="00C124E4" w:rsidRPr="00E709BF">
        <w:rPr>
          <w:rFonts w:cstheme="minorHAnsi"/>
          <w:sz w:val="24"/>
          <w:szCs w:val="24"/>
        </w:rPr>
        <w:t xml:space="preserve"> </w:t>
      </w:r>
      <w:r w:rsidRPr="00E709BF">
        <w:rPr>
          <w:rFonts w:cstheme="minorHAnsi"/>
          <w:sz w:val="24"/>
          <w:szCs w:val="24"/>
        </w:rPr>
        <w:t>(18)(i)(1) and 248 CMR 10.10(18)(k)(1), This is a 3,104 Sq tenant space on the first floor of a veterinary Clinic. The petitioner is seeking to allow for two single-user, gender-neutral bathrooms- one for staff and one for the public. The Petitioner states the space will be occupied by a maximum of 12 employees and 12 clients simultaneously. The local board of health and inspector have been notified.</w:t>
      </w:r>
    </w:p>
    <w:p w14:paraId="2C39035B" w14:textId="07ED9E74" w:rsidR="00E81D56" w:rsidRPr="00E709BF" w:rsidRDefault="00E81D56" w:rsidP="00E81D56">
      <w:pPr>
        <w:rPr>
          <w:rFonts w:cstheme="minorHAnsi"/>
          <w:sz w:val="24"/>
          <w:szCs w:val="24"/>
        </w:rPr>
      </w:pPr>
      <w:r w:rsidRPr="00E709BF">
        <w:rPr>
          <w:rFonts w:cstheme="minorHAnsi"/>
          <w:sz w:val="24"/>
          <w:szCs w:val="24"/>
        </w:rPr>
        <w:t xml:space="preserve">Vote: RA to approve, JW </w:t>
      </w:r>
      <w:r w:rsidR="00E709BF" w:rsidRPr="00E709BF">
        <w:rPr>
          <w:rFonts w:cstheme="minorHAnsi"/>
          <w:sz w:val="24"/>
          <w:szCs w:val="24"/>
        </w:rPr>
        <w:t>seconded</w:t>
      </w:r>
    </w:p>
    <w:p w14:paraId="009D5DA1" w14:textId="2F9BB1B2" w:rsidR="00E81D56" w:rsidRPr="00E709BF" w:rsidRDefault="00E81D56" w:rsidP="00E81D56">
      <w:pPr>
        <w:rPr>
          <w:rFonts w:cstheme="minorHAnsi"/>
          <w:sz w:val="24"/>
          <w:szCs w:val="24"/>
        </w:rPr>
      </w:pPr>
      <w:r w:rsidRPr="00E709BF">
        <w:rPr>
          <w:rFonts w:cstheme="minorHAnsi"/>
          <w:sz w:val="24"/>
          <w:szCs w:val="24"/>
        </w:rPr>
        <w:t xml:space="preserve">Results: </w:t>
      </w:r>
      <w:r w:rsidR="00A76732" w:rsidRPr="00E709BF">
        <w:rPr>
          <w:rFonts w:cstheme="minorHAnsi"/>
          <w:sz w:val="24"/>
          <w:szCs w:val="24"/>
        </w:rPr>
        <w:t>Unanimously approved</w:t>
      </w:r>
    </w:p>
    <w:p w14:paraId="02FCBFCD" w14:textId="3556CF8C" w:rsidR="00A76732" w:rsidRPr="00E709BF" w:rsidRDefault="00A76732" w:rsidP="00E81D56">
      <w:pPr>
        <w:rPr>
          <w:rFonts w:cstheme="minorHAnsi"/>
          <w:sz w:val="24"/>
          <w:szCs w:val="24"/>
        </w:rPr>
      </w:pPr>
    </w:p>
    <w:p w14:paraId="12944579" w14:textId="77777777" w:rsidR="00A76732" w:rsidRPr="00E709BF" w:rsidRDefault="00A76732" w:rsidP="00A76732">
      <w:pPr>
        <w:rPr>
          <w:rFonts w:cstheme="minorHAnsi"/>
          <w:b/>
          <w:bCs/>
          <w:sz w:val="24"/>
          <w:szCs w:val="24"/>
        </w:rPr>
      </w:pPr>
      <w:r w:rsidRPr="00E709BF">
        <w:rPr>
          <w:rFonts w:cstheme="minorHAnsi"/>
          <w:b/>
          <w:bCs/>
          <w:sz w:val="24"/>
          <w:szCs w:val="24"/>
        </w:rPr>
        <w:t>22-PV-837 Kourtney Mierzejewski, 225 Wyman St., Waltham, MA</w:t>
      </w:r>
    </w:p>
    <w:p w14:paraId="5D39F57E" w14:textId="77777777" w:rsidR="00A76732" w:rsidRPr="00E709BF" w:rsidRDefault="00A76732" w:rsidP="00A76732">
      <w:pPr>
        <w:rPr>
          <w:rFonts w:cstheme="minorHAnsi"/>
          <w:b/>
          <w:bCs/>
          <w:sz w:val="24"/>
          <w:szCs w:val="24"/>
        </w:rPr>
      </w:pPr>
      <w:r w:rsidRPr="00E709BF">
        <w:rPr>
          <w:rFonts w:cstheme="minorHAnsi"/>
          <w:sz w:val="24"/>
          <w:szCs w:val="24"/>
        </w:rPr>
        <w:t>The Petitioner (Kourtney Mierzejewski of Pinnacle Construction Services) is seeking a variance from 248 CMR 10.06(3)a - Additional limited use of PVC for Commercial Buildings, to install PVC piping to vent an existing Grind to Energy System. The local board of health and inspector have been notified.</w:t>
      </w:r>
    </w:p>
    <w:p w14:paraId="5E6510EA" w14:textId="129A53FD" w:rsidR="00A76732" w:rsidRPr="00E709BF" w:rsidRDefault="00A76732" w:rsidP="00E81D56">
      <w:pPr>
        <w:rPr>
          <w:rFonts w:cstheme="minorHAnsi"/>
          <w:sz w:val="24"/>
          <w:szCs w:val="24"/>
        </w:rPr>
      </w:pPr>
      <w:r w:rsidRPr="00E709BF">
        <w:rPr>
          <w:rFonts w:cstheme="minorHAnsi"/>
          <w:sz w:val="24"/>
          <w:szCs w:val="24"/>
        </w:rPr>
        <w:t xml:space="preserve">Following a discussion of the product and the materials used to install the product- the Board </w:t>
      </w:r>
      <w:r w:rsidR="005C1F85">
        <w:rPr>
          <w:rFonts w:cstheme="minorHAnsi"/>
          <w:sz w:val="24"/>
          <w:szCs w:val="24"/>
        </w:rPr>
        <w:t xml:space="preserve">members noted that the subject piping was part of the product itself. </w:t>
      </w:r>
      <w:r w:rsidR="005C1F85" w:rsidRPr="00E709BF">
        <w:rPr>
          <w:rFonts w:cstheme="minorHAnsi"/>
          <w:sz w:val="24"/>
          <w:szCs w:val="24"/>
        </w:rPr>
        <w:t xml:space="preserve"> </w:t>
      </w:r>
      <w:r w:rsidRPr="00E709BF">
        <w:rPr>
          <w:rFonts w:cstheme="minorHAnsi"/>
          <w:sz w:val="24"/>
          <w:szCs w:val="24"/>
        </w:rPr>
        <w:t>No Action was Needed</w:t>
      </w:r>
    </w:p>
    <w:p w14:paraId="7E8A8153" w14:textId="708E18FC" w:rsidR="00A76732" w:rsidRDefault="00A76732" w:rsidP="00E81D56">
      <w:pPr>
        <w:rPr>
          <w:rFonts w:cstheme="minorHAnsi"/>
          <w:sz w:val="24"/>
          <w:szCs w:val="24"/>
        </w:rPr>
      </w:pPr>
      <w:r w:rsidRPr="00E709BF">
        <w:rPr>
          <w:rFonts w:cstheme="minorHAnsi"/>
          <w:sz w:val="24"/>
          <w:szCs w:val="24"/>
        </w:rPr>
        <w:t>Results</w:t>
      </w:r>
      <w:r w:rsidR="00613F06">
        <w:rPr>
          <w:rFonts w:cstheme="minorHAnsi"/>
          <w:sz w:val="24"/>
          <w:szCs w:val="24"/>
        </w:rPr>
        <w:t>:</w:t>
      </w:r>
      <w:r w:rsidRPr="00E709BF">
        <w:rPr>
          <w:rFonts w:cstheme="minorHAnsi"/>
          <w:sz w:val="24"/>
          <w:szCs w:val="24"/>
        </w:rPr>
        <w:t xml:space="preserve"> No Action Taken</w:t>
      </w:r>
    </w:p>
    <w:p w14:paraId="7D8344C8" w14:textId="77777777" w:rsidR="00E709BF" w:rsidRPr="00E709BF" w:rsidRDefault="00E709BF" w:rsidP="00E81D56">
      <w:pPr>
        <w:rPr>
          <w:rFonts w:cstheme="minorHAnsi"/>
          <w:sz w:val="24"/>
          <w:szCs w:val="24"/>
        </w:rPr>
      </w:pPr>
    </w:p>
    <w:p w14:paraId="4861B49D" w14:textId="77777777" w:rsidR="00A76732" w:rsidRPr="00E709BF" w:rsidRDefault="00A76732" w:rsidP="00A76732">
      <w:pPr>
        <w:rPr>
          <w:rFonts w:cstheme="minorHAnsi"/>
          <w:b/>
          <w:bCs/>
          <w:sz w:val="24"/>
          <w:szCs w:val="24"/>
        </w:rPr>
      </w:pPr>
      <w:r w:rsidRPr="00E709BF">
        <w:rPr>
          <w:rFonts w:cstheme="minorHAnsi"/>
          <w:b/>
          <w:bCs/>
          <w:sz w:val="24"/>
          <w:szCs w:val="24"/>
        </w:rPr>
        <w:t xml:space="preserve">22-PV-841 – Uptack Plumbing and Heating – 159 Prince St., Newton </w:t>
      </w:r>
    </w:p>
    <w:p w14:paraId="4C001CE0" w14:textId="3D4A9AB4" w:rsidR="00A76732" w:rsidRPr="00E709BF" w:rsidRDefault="00A76732" w:rsidP="00A76732">
      <w:pPr>
        <w:rPr>
          <w:rFonts w:cstheme="minorHAnsi"/>
          <w:sz w:val="24"/>
          <w:szCs w:val="24"/>
        </w:rPr>
      </w:pPr>
      <w:r w:rsidRPr="00E709BF">
        <w:rPr>
          <w:rFonts w:cstheme="minorHAnsi"/>
          <w:sz w:val="24"/>
          <w:szCs w:val="24"/>
        </w:rPr>
        <w:t>This is a post-installation variance. The petitioner is seeking relief from 248 CMR 3.04, Product, Design</w:t>
      </w:r>
      <w:r w:rsidR="00C124E4" w:rsidRPr="00E709BF">
        <w:rPr>
          <w:rFonts w:cstheme="minorHAnsi"/>
          <w:sz w:val="24"/>
          <w:szCs w:val="24"/>
        </w:rPr>
        <w:t>,</w:t>
      </w:r>
      <w:r w:rsidRPr="00E709BF">
        <w:rPr>
          <w:rFonts w:cstheme="minorHAnsi"/>
          <w:sz w:val="24"/>
          <w:szCs w:val="24"/>
        </w:rPr>
        <w:t xml:space="preserve"> and Testing Standards, to allow the installation of a free-standing tub that is not on the product accepted list. The local board of health and inspector have been notified.</w:t>
      </w:r>
    </w:p>
    <w:p w14:paraId="38099FD3" w14:textId="7975ED8A" w:rsidR="00A76732" w:rsidRPr="00E709BF" w:rsidRDefault="00A76732" w:rsidP="00A76732">
      <w:pPr>
        <w:rPr>
          <w:rFonts w:cstheme="minorHAnsi"/>
          <w:sz w:val="24"/>
          <w:szCs w:val="24"/>
        </w:rPr>
      </w:pPr>
      <w:r w:rsidRPr="00E709BF">
        <w:rPr>
          <w:rFonts w:cstheme="minorHAnsi"/>
          <w:sz w:val="24"/>
          <w:szCs w:val="24"/>
        </w:rPr>
        <w:t>1</w:t>
      </w:r>
      <w:r w:rsidRPr="00E709BF">
        <w:rPr>
          <w:rFonts w:cstheme="minorHAnsi"/>
          <w:sz w:val="24"/>
          <w:szCs w:val="24"/>
          <w:vertAlign w:val="superscript"/>
        </w:rPr>
        <w:t>st</w:t>
      </w:r>
      <w:r w:rsidRPr="00E709BF">
        <w:rPr>
          <w:rFonts w:cstheme="minorHAnsi"/>
          <w:sz w:val="24"/>
          <w:szCs w:val="24"/>
        </w:rPr>
        <w:t xml:space="preserve"> vote: JW to deny, </w:t>
      </w:r>
      <w:r w:rsidR="00E709BF" w:rsidRPr="00E709BF">
        <w:rPr>
          <w:rFonts w:cstheme="minorHAnsi"/>
          <w:sz w:val="24"/>
          <w:szCs w:val="24"/>
        </w:rPr>
        <w:t>HK seconded</w:t>
      </w:r>
      <w:r w:rsidRPr="00E709BF">
        <w:rPr>
          <w:rFonts w:cstheme="minorHAnsi"/>
          <w:sz w:val="24"/>
          <w:szCs w:val="24"/>
        </w:rPr>
        <w:t xml:space="preserve"> </w:t>
      </w:r>
    </w:p>
    <w:p w14:paraId="38FA76C5" w14:textId="15317AE4" w:rsidR="002B5DAA" w:rsidRPr="00E709BF" w:rsidRDefault="00A76732" w:rsidP="00A76732">
      <w:pPr>
        <w:rPr>
          <w:rFonts w:cstheme="minorHAnsi"/>
          <w:sz w:val="24"/>
          <w:szCs w:val="24"/>
        </w:rPr>
      </w:pPr>
      <w:r w:rsidRPr="00E709BF">
        <w:rPr>
          <w:rFonts w:cstheme="minorHAnsi"/>
          <w:sz w:val="24"/>
          <w:szCs w:val="24"/>
        </w:rPr>
        <w:t xml:space="preserve">Results: </w:t>
      </w:r>
      <w:r w:rsidR="002B5DAA" w:rsidRPr="00E709BF">
        <w:rPr>
          <w:rFonts w:cstheme="minorHAnsi"/>
          <w:sz w:val="24"/>
          <w:szCs w:val="24"/>
        </w:rPr>
        <w:t>Unanimously denied</w:t>
      </w:r>
    </w:p>
    <w:p w14:paraId="264433D4" w14:textId="75F016FA" w:rsidR="002B5DAA" w:rsidRPr="00E709BF" w:rsidRDefault="002B5DAA" w:rsidP="00A76732">
      <w:pPr>
        <w:rPr>
          <w:rFonts w:cstheme="minorHAnsi"/>
          <w:sz w:val="24"/>
          <w:szCs w:val="24"/>
        </w:rPr>
      </w:pPr>
      <w:r w:rsidRPr="00E709BF">
        <w:rPr>
          <w:rFonts w:cstheme="minorHAnsi"/>
          <w:sz w:val="24"/>
          <w:szCs w:val="24"/>
        </w:rPr>
        <w:t>2</w:t>
      </w:r>
      <w:r w:rsidRPr="00E709BF">
        <w:rPr>
          <w:rFonts w:cstheme="minorHAnsi"/>
          <w:sz w:val="24"/>
          <w:szCs w:val="24"/>
          <w:vertAlign w:val="superscript"/>
        </w:rPr>
        <w:t>nd</w:t>
      </w:r>
      <w:r w:rsidRPr="00E709BF">
        <w:rPr>
          <w:rFonts w:cstheme="minorHAnsi"/>
          <w:sz w:val="24"/>
          <w:szCs w:val="24"/>
        </w:rPr>
        <w:t xml:space="preserve"> vote: WT to approve, JC </w:t>
      </w:r>
      <w:r w:rsidR="00E709BF" w:rsidRPr="00E709BF">
        <w:rPr>
          <w:rFonts w:cstheme="minorHAnsi"/>
          <w:sz w:val="24"/>
          <w:szCs w:val="24"/>
        </w:rPr>
        <w:t>seconded</w:t>
      </w:r>
    </w:p>
    <w:p w14:paraId="563591D1" w14:textId="0E08B62B" w:rsidR="002B5DAA" w:rsidRPr="00E709BF" w:rsidRDefault="002B5DAA" w:rsidP="00A76732">
      <w:pPr>
        <w:rPr>
          <w:rFonts w:cstheme="minorHAnsi"/>
          <w:sz w:val="24"/>
          <w:szCs w:val="24"/>
        </w:rPr>
      </w:pPr>
      <w:r w:rsidRPr="00E709BF">
        <w:rPr>
          <w:rFonts w:cstheme="minorHAnsi"/>
          <w:sz w:val="24"/>
          <w:szCs w:val="24"/>
        </w:rPr>
        <w:t>Results: WT, JC,</w:t>
      </w:r>
      <w:r w:rsidR="00E701D2" w:rsidRPr="00E709BF">
        <w:rPr>
          <w:rFonts w:cstheme="minorHAnsi"/>
          <w:sz w:val="24"/>
          <w:szCs w:val="24"/>
        </w:rPr>
        <w:t xml:space="preserve"> </w:t>
      </w:r>
      <w:r w:rsidRPr="00E709BF">
        <w:rPr>
          <w:rFonts w:cstheme="minorHAnsi"/>
          <w:sz w:val="24"/>
          <w:szCs w:val="24"/>
        </w:rPr>
        <w:t>RA, JW,</w:t>
      </w:r>
      <w:r w:rsidR="00E701D2" w:rsidRPr="00E709BF">
        <w:rPr>
          <w:rFonts w:cstheme="minorHAnsi"/>
          <w:sz w:val="24"/>
          <w:szCs w:val="24"/>
        </w:rPr>
        <w:t xml:space="preserve"> </w:t>
      </w:r>
      <w:r w:rsidR="00C124E4" w:rsidRPr="00E709BF">
        <w:rPr>
          <w:rFonts w:cstheme="minorHAnsi"/>
          <w:sz w:val="24"/>
          <w:szCs w:val="24"/>
        </w:rPr>
        <w:t xml:space="preserve">and </w:t>
      </w:r>
      <w:r w:rsidR="009B6816" w:rsidRPr="00E709BF">
        <w:rPr>
          <w:rFonts w:cstheme="minorHAnsi"/>
          <w:sz w:val="24"/>
          <w:szCs w:val="24"/>
        </w:rPr>
        <w:t>BK to</w:t>
      </w:r>
      <w:r w:rsidRPr="00E709BF">
        <w:rPr>
          <w:rFonts w:cstheme="minorHAnsi"/>
          <w:sz w:val="24"/>
          <w:szCs w:val="24"/>
        </w:rPr>
        <w:t xml:space="preserve"> approve, HK and JW to deny</w:t>
      </w:r>
    </w:p>
    <w:p w14:paraId="607F00AB" w14:textId="44BD70D8" w:rsidR="002B5DAA" w:rsidRDefault="002B5DAA" w:rsidP="00A76732">
      <w:pPr>
        <w:rPr>
          <w:rFonts w:cstheme="minorHAnsi"/>
          <w:sz w:val="24"/>
          <w:szCs w:val="24"/>
        </w:rPr>
      </w:pPr>
      <w:r w:rsidRPr="00E709BF">
        <w:rPr>
          <w:rFonts w:cstheme="minorHAnsi"/>
          <w:sz w:val="24"/>
          <w:szCs w:val="24"/>
        </w:rPr>
        <w:t>Motion passes with the condition that the petitioner provides testing standards/certificate of compliance</w:t>
      </w:r>
      <w:r w:rsidR="00E701D2" w:rsidRPr="00E709BF">
        <w:rPr>
          <w:rFonts w:cstheme="minorHAnsi"/>
          <w:sz w:val="24"/>
          <w:szCs w:val="24"/>
        </w:rPr>
        <w:t xml:space="preserve"> </w:t>
      </w:r>
      <w:r w:rsidRPr="00E709BF">
        <w:rPr>
          <w:rFonts w:cstheme="minorHAnsi"/>
          <w:sz w:val="24"/>
          <w:szCs w:val="24"/>
        </w:rPr>
        <w:t>to the Board Office.</w:t>
      </w:r>
    </w:p>
    <w:p w14:paraId="329ED9FF" w14:textId="77777777" w:rsidR="00E709BF" w:rsidRPr="00E709BF" w:rsidRDefault="00E709BF" w:rsidP="00A76732">
      <w:pPr>
        <w:rPr>
          <w:rFonts w:cstheme="minorHAnsi"/>
          <w:sz w:val="24"/>
          <w:szCs w:val="24"/>
        </w:rPr>
      </w:pPr>
    </w:p>
    <w:p w14:paraId="0D0C59C2" w14:textId="77777777" w:rsidR="00E701D2" w:rsidRPr="00E709BF" w:rsidRDefault="00E701D2" w:rsidP="00E701D2">
      <w:pPr>
        <w:rPr>
          <w:rFonts w:cstheme="minorHAnsi"/>
          <w:b/>
          <w:bCs/>
          <w:sz w:val="24"/>
          <w:szCs w:val="24"/>
        </w:rPr>
      </w:pPr>
      <w:r w:rsidRPr="00E709BF">
        <w:rPr>
          <w:rFonts w:cstheme="minorHAnsi"/>
          <w:b/>
          <w:bCs/>
          <w:sz w:val="24"/>
          <w:szCs w:val="24"/>
        </w:rPr>
        <w:t>22-PV-842 –J Michael Sullivan Beacon Architectural Associates– DCR Lifeguard / Public Restroom Facility located @ Revere Beach Blvd &amp; Shirley Ave- Revere</w:t>
      </w:r>
    </w:p>
    <w:p w14:paraId="2DDC1B41" w14:textId="77777777" w:rsidR="00E701D2" w:rsidRPr="00E709BF" w:rsidRDefault="00E701D2" w:rsidP="00E701D2">
      <w:pPr>
        <w:rPr>
          <w:rFonts w:cstheme="minorHAnsi"/>
          <w:sz w:val="24"/>
          <w:szCs w:val="24"/>
        </w:rPr>
      </w:pPr>
      <w:r w:rsidRPr="00E709BF">
        <w:rPr>
          <w:rFonts w:cstheme="minorHAnsi"/>
          <w:sz w:val="24"/>
          <w:szCs w:val="24"/>
        </w:rPr>
        <w:t xml:space="preserve">The petitioner is seeking relief from 248 CMR 10.10 Table 1 building classification as “Public Beaches” which requires buildings to have one (1) bath or shower per 1000 occupants. Based on the projected occupant load this would require two (2) showers within the building. This variance request is to maintain the six rinse stations. There </w:t>
      </w:r>
      <w:r w:rsidRPr="00E709BF">
        <w:rPr>
          <w:rFonts w:cstheme="minorHAnsi"/>
          <w:sz w:val="24"/>
          <w:szCs w:val="24"/>
        </w:rPr>
        <w:lastRenderedPageBreak/>
        <w:t>are three rinse stations each on the North and South side of the building. The petitioner states placing the showers inside the building will present issues for DCR in terms of supervision and maintenance, and it could present potential safety issues. This is a state project no Board of health notification is required.</w:t>
      </w:r>
    </w:p>
    <w:p w14:paraId="7BF72E97" w14:textId="39C1677C" w:rsidR="00E701D2" w:rsidRPr="00E709BF" w:rsidRDefault="00E701D2" w:rsidP="00A76732">
      <w:pPr>
        <w:rPr>
          <w:rFonts w:cstheme="minorHAnsi"/>
          <w:sz w:val="24"/>
          <w:szCs w:val="24"/>
        </w:rPr>
      </w:pPr>
      <w:r w:rsidRPr="00E709BF">
        <w:rPr>
          <w:rFonts w:cstheme="minorHAnsi"/>
          <w:sz w:val="24"/>
          <w:szCs w:val="24"/>
        </w:rPr>
        <w:t xml:space="preserve">Vote: WT to approve, JW </w:t>
      </w:r>
      <w:r w:rsidR="00E709BF" w:rsidRPr="00E709BF">
        <w:rPr>
          <w:rFonts w:cstheme="minorHAnsi"/>
          <w:sz w:val="24"/>
          <w:szCs w:val="24"/>
        </w:rPr>
        <w:t>seconded</w:t>
      </w:r>
    </w:p>
    <w:p w14:paraId="0C84D3C0" w14:textId="04544E68" w:rsidR="00E701D2" w:rsidRPr="00E709BF" w:rsidRDefault="00E701D2" w:rsidP="00A76732">
      <w:pPr>
        <w:rPr>
          <w:rFonts w:cstheme="minorHAnsi"/>
          <w:sz w:val="24"/>
          <w:szCs w:val="24"/>
        </w:rPr>
      </w:pPr>
      <w:r w:rsidRPr="00E709BF">
        <w:rPr>
          <w:rFonts w:cstheme="minorHAnsi"/>
          <w:sz w:val="24"/>
          <w:szCs w:val="24"/>
        </w:rPr>
        <w:t>Results: Unanimously approved</w:t>
      </w:r>
    </w:p>
    <w:p w14:paraId="306FC61F" w14:textId="77777777" w:rsidR="00E701D2" w:rsidRPr="00E709BF" w:rsidRDefault="00E701D2" w:rsidP="00A76732">
      <w:pPr>
        <w:rPr>
          <w:rFonts w:cstheme="minorHAnsi"/>
          <w:sz w:val="24"/>
          <w:szCs w:val="24"/>
        </w:rPr>
      </w:pPr>
    </w:p>
    <w:p w14:paraId="213A5353" w14:textId="77777777" w:rsidR="00E701D2" w:rsidRPr="00E709BF" w:rsidRDefault="00E701D2" w:rsidP="00E701D2">
      <w:pPr>
        <w:rPr>
          <w:rFonts w:cstheme="minorHAnsi"/>
          <w:b/>
          <w:bCs/>
          <w:sz w:val="24"/>
          <w:szCs w:val="24"/>
        </w:rPr>
      </w:pPr>
      <w:r w:rsidRPr="00E709BF">
        <w:rPr>
          <w:rFonts w:cstheme="minorHAnsi"/>
          <w:b/>
          <w:bCs/>
          <w:sz w:val="24"/>
          <w:szCs w:val="24"/>
        </w:rPr>
        <w:t>22-PV-843 – Nick Kozlowski, 325 Main St., Cambridge</w:t>
      </w:r>
    </w:p>
    <w:p w14:paraId="559B5DBC" w14:textId="4882BD7F" w:rsidR="00E701D2" w:rsidRPr="00E709BF" w:rsidRDefault="00E701D2" w:rsidP="00E701D2">
      <w:pPr>
        <w:rPr>
          <w:rFonts w:cstheme="minorHAnsi"/>
          <w:sz w:val="24"/>
          <w:szCs w:val="24"/>
        </w:rPr>
      </w:pPr>
      <w:r w:rsidRPr="00E709BF">
        <w:rPr>
          <w:rFonts w:cstheme="minorHAnsi"/>
          <w:sz w:val="24"/>
          <w:szCs w:val="24"/>
        </w:rPr>
        <w:t>The Petitioner is seeking a variance from 248 CMR 10.10(18)(i)(1) and 10.10.</w:t>
      </w:r>
      <w:r w:rsidR="00C124E4" w:rsidRPr="00E709BF">
        <w:rPr>
          <w:rFonts w:cstheme="minorHAnsi"/>
          <w:sz w:val="24"/>
          <w:szCs w:val="24"/>
        </w:rPr>
        <w:t xml:space="preserve"> </w:t>
      </w:r>
      <w:r w:rsidRPr="00E709BF">
        <w:rPr>
          <w:rFonts w:cstheme="minorHAnsi"/>
          <w:sz w:val="24"/>
          <w:szCs w:val="24"/>
        </w:rPr>
        <w:t xml:space="preserve">(18)(b)(1)(b) to allow the construction of a multiuser gender-neutral toilet room in lieu of separate male and </w:t>
      </w:r>
      <w:r w:rsidR="00C124E4" w:rsidRPr="00E709BF">
        <w:rPr>
          <w:rFonts w:cstheme="minorHAnsi"/>
          <w:sz w:val="24"/>
          <w:szCs w:val="24"/>
        </w:rPr>
        <w:t>female-designated</w:t>
      </w:r>
      <w:r w:rsidRPr="00E709BF">
        <w:rPr>
          <w:rFonts w:cstheme="minorHAnsi"/>
          <w:sz w:val="24"/>
          <w:szCs w:val="24"/>
        </w:rPr>
        <w:t xml:space="preserve"> rooms on the ground level of the building. The Petitioner states that the proposed gender-neutral toilet rooms along with another gender-neutral </w:t>
      </w:r>
      <w:r w:rsidR="009B6816" w:rsidRPr="00E709BF">
        <w:rPr>
          <w:rFonts w:cstheme="minorHAnsi"/>
          <w:sz w:val="24"/>
          <w:szCs w:val="24"/>
        </w:rPr>
        <w:t>single-user</w:t>
      </w:r>
      <w:r w:rsidRPr="00E709BF">
        <w:rPr>
          <w:rFonts w:cstheme="minorHAnsi"/>
          <w:sz w:val="24"/>
          <w:szCs w:val="24"/>
        </w:rPr>
        <w:t xml:space="preserve"> toilet room- will provide the required number of plumbing fixtures from 248CMR 10.10 Table 1. The local board of health and inspector have been notified.</w:t>
      </w:r>
    </w:p>
    <w:p w14:paraId="5CB383DB" w14:textId="682C9363" w:rsidR="00C124E4" w:rsidRPr="00E709BF" w:rsidRDefault="00C124E4" w:rsidP="00E701D2">
      <w:pPr>
        <w:rPr>
          <w:rFonts w:cstheme="minorHAnsi"/>
          <w:sz w:val="24"/>
          <w:szCs w:val="24"/>
        </w:rPr>
      </w:pPr>
      <w:r w:rsidRPr="00E709BF">
        <w:rPr>
          <w:rFonts w:cstheme="minorHAnsi"/>
          <w:sz w:val="24"/>
          <w:szCs w:val="24"/>
        </w:rPr>
        <w:t>The applicant presented the proposed plan for a single, gender-neutral bathroom on the ground level of the building.</w:t>
      </w:r>
    </w:p>
    <w:p w14:paraId="66953015" w14:textId="703D19D0" w:rsidR="00722414" w:rsidRPr="00E709BF" w:rsidRDefault="00722414" w:rsidP="00E701D2">
      <w:pPr>
        <w:rPr>
          <w:rFonts w:cstheme="minorHAnsi"/>
          <w:sz w:val="24"/>
          <w:szCs w:val="24"/>
        </w:rPr>
      </w:pPr>
      <w:r w:rsidRPr="00E709BF">
        <w:rPr>
          <w:rFonts w:cstheme="minorHAnsi"/>
          <w:sz w:val="24"/>
          <w:szCs w:val="24"/>
        </w:rPr>
        <w:t>Members discussed the bathroom layout and the communal sink area, and the fact that bathrooms with communal sink areas have never been approved by the Board.</w:t>
      </w:r>
      <w:r w:rsidR="00F23F99">
        <w:rPr>
          <w:rFonts w:cstheme="minorHAnsi"/>
          <w:sz w:val="24"/>
          <w:szCs w:val="24"/>
        </w:rPr>
        <w:t xml:space="preserve">  </w:t>
      </w:r>
    </w:p>
    <w:p w14:paraId="6240AB07" w14:textId="19E9D59D" w:rsidR="00E701D2" w:rsidRPr="00E709BF" w:rsidRDefault="00722414" w:rsidP="00A76732">
      <w:pPr>
        <w:rPr>
          <w:rFonts w:cstheme="minorHAnsi"/>
          <w:sz w:val="24"/>
          <w:szCs w:val="24"/>
        </w:rPr>
      </w:pPr>
      <w:r w:rsidRPr="00E709BF">
        <w:rPr>
          <w:rFonts w:cstheme="minorHAnsi"/>
          <w:sz w:val="24"/>
          <w:szCs w:val="24"/>
        </w:rPr>
        <w:t xml:space="preserve">Vote: WT to deny, JW </w:t>
      </w:r>
      <w:r w:rsidR="00E709BF" w:rsidRPr="00E709BF">
        <w:rPr>
          <w:rFonts w:cstheme="minorHAnsi"/>
          <w:sz w:val="24"/>
          <w:szCs w:val="24"/>
        </w:rPr>
        <w:t>seconded</w:t>
      </w:r>
    </w:p>
    <w:p w14:paraId="50AEA6B9" w14:textId="3F85B6E6" w:rsidR="00722414" w:rsidRPr="00E709BF" w:rsidRDefault="00722414" w:rsidP="00A76732">
      <w:pPr>
        <w:rPr>
          <w:rFonts w:cstheme="minorHAnsi"/>
          <w:sz w:val="24"/>
          <w:szCs w:val="24"/>
        </w:rPr>
      </w:pPr>
      <w:r w:rsidRPr="00E709BF">
        <w:rPr>
          <w:rFonts w:cstheme="minorHAnsi"/>
          <w:sz w:val="24"/>
          <w:szCs w:val="24"/>
        </w:rPr>
        <w:t>Results: Unanimously denied</w:t>
      </w:r>
    </w:p>
    <w:p w14:paraId="07C674F1" w14:textId="6E4B3E5E" w:rsidR="00722414" w:rsidRPr="00E709BF" w:rsidRDefault="00722414" w:rsidP="00A76732">
      <w:pPr>
        <w:rPr>
          <w:rFonts w:cstheme="minorHAnsi"/>
          <w:sz w:val="24"/>
          <w:szCs w:val="24"/>
        </w:rPr>
      </w:pPr>
    </w:p>
    <w:p w14:paraId="612FAEF8" w14:textId="77777777" w:rsidR="00C124E4" w:rsidRPr="00E709BF" w:rsidRDefault="00C124E4" w:rsidP="00C124E4">
      <w:pPr>
        <w:rPr>
          <w:rFonts w:cstheme="minorHAnsi"/>
          <w:b/>
          <w:bCs/>
          <w:sz w:val="24"/>
          <w:szCs w:val="24"/>
        </w:rPr>
      </w:pPr>
      <w:r w:rsidRPr="00E709BF">
        <w:rPr>
          <w:rFonts w:cstheme="minorHAnsi"/>
          <w:b/>
          <w:bCs/>
          <w:sz w:val="24"/>
          <w:szCs w:val="24"/>
        </w:rPr>
        <w:t>22-PV-844 – Alex Braga, 9 East Bay Road, Osterville</w:t>
      </w:r>
    </w:p>
    <w:p w14:paraId="7D58597A" w14:textId="32E560A2" w:rsidR="00C124E4" w:rsidRPr="00E709BF" w:rsidRDefault="00C124E4" w:rsidP="00C124E4">
      <w:pPr>
        <w:rPr>
          <w:rFonts w:cstheme="minorHAnsi"/>
          <w:sz w:val="24"/>
          <w:szCs w:val="24"/>
        </w:rPr>
      </w:pPr>
      <w:r w:rsidRPr="00E709BF">
        <w:rPr>
          <w:rFonts w:cstheme="minorHAnsi"/>
          <w:sz w:val="24"/>
          <w:szCs w:val="24"/>
        </w:rPr>
        <w:t>The petitioner is seeking relief from 248 CMR 3.04, Product, Design, and Testing Standards, to allow the installation of a custom-made, sealed concrete sink that is not on the product accepted list. The local board of health and inspector have been notified.</w:t>
      </w:r>
    </w:p>
    <w:p w14:paraId="416D980E" w14:textId="3D82614E" w:rsidR="00C124E4" w:rsidRPr="00E709BF" w:rsidRDefault="00C124E4" w:rsidP="00C124E4">
      <w:pPr>
        <w:rPr>
          <w:rFonts w:cstheme="minorHAnsi"/>
          <w:sz w:val="24"/>
          <w:szCs w:val="24"/>
        </w:rPr>
      </w:pPr>
      <w:r w:rsidRPr="00E709BF">
        <w:rPr>
          <w:rFonts w:cstheme="minorHAnsi"/>
          <w:sz w:val="24"/>
          <w:szCs w:val="24"/>
        </w:rPr>
        <w:t xml:space="preserve">Vote: HK to approve, </w:t>
      </w:r>
      <w:r w:rsidR="00E709BF">
        <w:rPr>
          <w:rFonts w:cstheme="minorHAnsi"/>
          <w:sz w:val="24"/>
          <w:szCs w:val="24"/>
        </w:rPr>
        <w:t xml:space="preserve">JW </w:t>
      </w:r>
      <w:r w:rsidR="00E709BF" w:rsidRPr="00E709BF">
        <w:rPr>
          <w:rFonts w:cstheme="minorHAnsi"/>
          <w:sz w:val="24"/>
          <w:szCs w:val="24"/>
        </w:rPr>
        <w:t>seconded</w:t>
      </w:r>
      <w:r w:rsidRPr="00E709BF">
        <w:rPr>
          <w:rFonts w:cstheme="minorHAnsi"/>
          <w:sz w:val="24"/>
          <w:szCs w:val="24"/>
        </w:rPr>
        <w:t xml:space="preserve"> </w:t>
      </w:r>
    </w:p>
    <w:p w14:paraId="37B79225" w14:textId="2628321C" w:rsidR="00C124E4" w:rsidRPr="00E709BF" w:rsidRDefault="00C124E4" w:rsidP="00C124E4">
      <w:pPr>
        <w:rPr>
          <w:rFonts w:cstheme="minorHAnsi"/>
          <w:sz w:val="24"/>
          <w:szCs w:val="24"/>
        </w:rPr>
      </w:pPr>
      <w:r w:rsidRPr="00E709BF">
        <w:rPr>
          <w:rFonts w:cstheme="minorHAnsi"/>
          <w:sz w:val="24"/>
          <w:szCs w:val="24"/>
        </w:rPr>
        <w:t>Results: Unanimously approved</w:t>
      </w:r>
    </w:p>
    <w:p w14:paraId="246F18F2" w14:textId="77777777" w:rsidR="00C124E4" w:rsidRPr="00E709BF" w:rsidRDefault="00C124E4" w:rsidP="00C124E4">
      <w:pPr>
        <w:rPr>
          <w:rFonts w:cstheme="minorHAnsi"/>
          <w:b/>
          <w:bCs/>
          <w:sz w:val="24"/>
          <w:szCs w:val="24"/>
        </w:rPr>
      </w:pPr>
      <w:r w:rsidRPr="00E709BF">
        <w:rPr>
          <w:rFonts w:cstheme="minorHAnsi"/>
          <w:b/>
          <w:bCs/>
          <w:sz w:val="24"/>
          <w:szCs w:val="24"/>
        </w:rPr>
        <w:t>22-PV-845 – Alex Braga, 9 East Bay Road, Osterville</w:t>
      </w:r>
    </w:p>
    <w:p w14:paraId="551CB6CF" w14:textId="49234224" w:rsidR="00C124E4" w:rsidRPr="00E709BF" w:rsidRDefault="00C124E4" w:rsidP="00C124E4">
      <w:pPr>
        <w:rPr>
          <w:rFonts w:cstheme="minorHAnsi"/>
          <w:sz w:val="24"/>
          <w:szCs w:val="24"/>
        </w:rPr>
      </w:pPr>
      <w:r w:rsidRPr="00E709BF">
        <w:rPr>
          <w:rFonts w:cstheme="minorHAnsi"/>
          <w:sz w:val="24"/>
          <w:szCs w:val="24"/>
        </w:rPr>
        <w:t>The petitioner is seeking relief from 248 CMR 3.04, Product, Design, and Testing Standards, to allow the installation of a custom-made, sealed concrete shower base that is not on the product accepted list. The local board of health and inspector have been notified.</w:t>
      </w:r>
    </w:p>
    <w:p w14:paraId="4295C996" w14:textId="7F3C7BD4" w:rsidR="00C124E4" w:rsidRPr="00E709BF" w:rsidRDefault="00C124E4" w:rsidP="00C124E4">
      <w:pPr>
        <w:rPr>
          <w:rFonts w:cstheme="minorHAnsi"/>
          <w:sz w:val="24"/>
          <w:szCs w:val="24"/>
        </w:rPr>
      </w:pPr>
      <w:r w:rsidRPr="00E709BF">
        <w:rPr>
          <w:rFonts w:cstheme="minorHAnsi"/>
          <w:sz w:val="24"/>
          <w:szCs w:val="24"/>
        </w:rPr>
        <w:t xml:space="preserve">Vote: HK to approve, </w:t>
      </w:r>
      <w:r w:rsidR="00E709BF">
        <w:rPr>
          <w:rFonts w:cstheme="minorHAnsi"/>
          <w:sz w:val="24"/>
          <w:szCs w:val="24"/>
        </w:rPr>
        <w:t xml:space="preserve">JW </w:t>
      </w:r>
      <w:r w:rsidR="00E709BF" w:rsidRPr="00E709BF">
        <w:rPr>
          <w:rFonts w:cstheme="minorHAnsi"/>
          <w:sz w:val="24"/>
          <w:szCs w:val="24"/>
        </w:rPr>
        <w:t>seconded</w:t>
      </w:r>
      <w:r w:rsidRPr="00E709BF">
        <w:rPr>
          <w:rFonts w:cstheme="minorHAnsi"/>
          <w:sz w:val="24"/>
          <w:szCs w:val="24"/>
        </w:rPr>
        <w:t xml:space="preserve"> </w:t>
      </w:r>
    </w:p>
    <w:p w14:paraId="07634A59" w14:textId="77777777" w:rsidR="00C124E4" w:rsidRPr="00E709BF" w:rsidRDefault="00C124E4" w:rsidP="00C124E4">
      <w:pPr>
        <w:rPr>
          <w:rFonts w:cstheme="minorHAnsi"/>
          <w:sz w:val="24"/>
          <w:szCs w:val="24"/>
        </w:rPr>
      </w:pPr>
      <w:r w:rsidRPr="00E709BF">
        <w:rPr>
          <w:rFonts w:cstheme="minorHAnsi"/>
          <w:sz w:val="24"/>
          <w:szCs w:val="24"/>
        </w:rPr>
        <w:t>Results: Unanimously approved</w:t>
      </w:r>
    </w:p>
    <w:p w14:paraId="499DF432" w14:textId="77777777" w:rsidR="00C124E4" w:rsidRPr="00E709BF" w:rsidRDefault="00C124E4" w:rsidP="00C124E4">
      <w:pPr>
        <w:rPr>
          <w:rFonts w:cstheme="minorHAnsi"/>
          <w:b/>
          <w:bCs/>
          <w:sz w:val="24"/>
          <w:szCs w:val="24"/>
        </w:rPr>
      </w:pPr>
    </w:p>
    <w:p w14:paraId="4BAE0991" w14:textId="77777777" w:rsidR="00C124E4" w:rsidRPr="00E709BF" w:rsidRDefault="00C124E4" w:rsidP="00C124E4">
      <w:pPr>
        <w:rPr>
          <w:rFonts w:cstheme="minorHAnsi"/>
          <w:b/>
          <w:bCs/>
          <w:sz w:val="24"/>
          <w:szCs w:val="24"/>
        </w:rPr>
      </w:pPr>
      <w:r w:rsidRPr="00E709BF">
        <w:rPr>
          <w:rFonts w:cstheme="minorHAnsi"/>
          <w:b/>
          <w:bCs/>
          <w:sz w:val="24"/>
          <w:szCs w:val="24"/>
        </w:rPr>
        <w:lastRenderedPageBreak/>
        <w:t>22-PV-846 – Alex Braga, 9 East Bay Road, Osterville</w:t>
      </w:r>
    </w:p>
    <w:p w14:paraId="57A494DB" w14:textId="70689E5A" w:rsidR="00C124E4" w:rsidRPr="00E709BF" w:rsidRDefault="00C124E4" w:rsidP="00C124E4">
      <w:pPr>
        <w:rPr>
          <w:rFonts w:cstheme="minorHAnsi"/>
          <w:sz w:val="24"/>
          <w:szCs w:val="24"/>
        </w:rPr>
      </w:pPr>
      <w:r w:rsidRPr="00E709BF">
        <w:rPr>
          <w:rFonts w:cstheme="minorHAnsi"/>
          <w:sz w:val="24"/>
          <w:szCs w:val="24"/>
        </w:rPr>
        <w:t>The petitioner is seeking relief from 248 CMR 3.04, Product, Design, and Testing Standards, to allow the installation of a custom-made, sealed concrete soaking tub that is not on the product accepted list. The local board of health and inspector have been notified.</w:t>
      </w:r>
    </w:p>
    <w:p w14:paraId="40D92E4B" w14:textId="40755D18" w:rsidR="00C124E4" w:rsidRPr="00E709BF" w:rsidRDefault="00C124E4" w:rsidP="00C124E4">
      <w:pPr>
        <w:rPr>
          <w:rFonts w:cstheme="minorHAnsi"/>
          <w:sz w:val="24"/>
          <w:szCs w:val="24"/>
        </w:rPr>
      </w:pPr>
      <w:r w:rsidRPr="00E709BF">
        <w:rPr>
          <w:rFonts w:cstheme="minorHAnsi"/>
          <w:sz w:val="24"/>
          <w:szCs w:val="24"/>
        </w:rPr>
        <w:t xml:space="preserve">Vote: HK to approve, </w:t>
      </w:r>
      <w:r w:rsidR="00E709BF">
        <w:rPr>
          <w:rFonts w:cstheme="minorHAnsi"/>
          <w:sz w:val="24"/>
          <w:szCs w:val="24"/>
        </w:rPr>
        <w:t xml:space="preserve">JW </w:t>
      </w:r>
      <w:r w:rsidR="00E709BF" w:rsidRPr="00E709BF">
        <w:rPr>
          <w:rFonts w:cstheme="minorHAnsi"/>
          <w:sz w:val="24"/>
          <w:szCs w:val="24"/>
        </w:rPr>
        <w:t>seconded</w:t>
      </w:r>
      <w:r w:rsidRPr="00E709BF">
        <w:rPr>
          <w:rFonts w:cstheme="minorHAnsi"/>
          <w:sz w:val="24"/>
          <w:szCs w:val="24"/>
        </w:rPr>
        <w:t xml:space="preserve"> </w:t>
      </w:r>
    </w:p>
    <w:p w14:paraId="66D1CF68" w14:textId="1332E1DF" w:rsidR="00C124E4" w:rsidRPr="00E709BF" w:rsidRDefault="00C124E4" w:rsidP="00C124E4">
      <w:pPr>
        <w:rPr>
          <w:rFonts w:cstheme="minorHAnsi"/>
          <w:sz w:val="24"/>
          <w:szCs w:val="24"/>
        </w:rPr>
      </w:pPr>
      <w:r w:rsidRPr="00E709BF">
        <w:rPr>
          <w:rFonts w:cstheme="minorHAnsi"/>
          <w:sz w:val="24"/>
          <w:szCs w:val="24"/>
        </w:rPr>
        <w:t>Results: Unanimously approved</w:t>
      </w:r>
    </w:p>
    <w:p w14:paraId="220FEA7A" w14:textId="77777777" w:rsidR="00C124E4" w:rsidRPr="00E709BF" w:rsidRDefault="00C124E4" w:rsidP="00C124E4">
      <w:pPr>
        <w:rPr>
          <w:rFonts w:cstheme="minorHAnsi"/>
          <w:sz w:val="24"/>
          <w:szCs w:val="24"/>
        </w:rPr>
      </w:pPr>
    </w:p>
    <w:p w14:paraId="397E5DC4" w14:textId="77777777" w:rsidR="00C124E4" w:rsidRPr="00E709BF" w:rsidRDefault="00C124E4" w:rsidP="00C124E4">
      <w:pPr>
        <w:rPr>
          <w:rFonts w:cstheme="minorHAnsi"/>
          <w:sz w:val="24"/>
          <w:szCs w:val="24"/>
        </w:rPr>
      </w:pPr>
      <w:r w:rsidRPr="00E709BF">
        <w:rPr>
          <w:rFonts w:cstheme="minorHAnsi"/>
          <w:b/>
          <w:bCs/>
          <w:sz w:val="24"/>
          <w:szCs w:val="24"/>
        </w:rPr>
        <w:t>22-PV-858 –Michael Dupont of American Aero Services–Westcoat Drive, E. Taunton</w:t>
      </w:r>
    </w:p>
    <w:p w14:paraId="3FE00B42" w14:textId="47570506" w:rsidR="00C124E4" w:rsidRPr="00E709BF" w:rsidRDefault="00C124E4" w:rsidP="00C124E4">
      <w:pPr>
        <w:rPr>
          <w:rFonts w:cstheme="minorHAnsi"/>
          <w:sz w:val="24"/>
          <w:szCs w:val="24"/>
        </w:rPr>
      </w:pPr>
      <w:bookmarkStart w:id="2" w:name="_Hlk120873012"/>
      <w:r w:rsidRPr="00E709BF">
        <w:rPr>
          <w:rFonts w:cstheme="minorHAnsi"/>
          <w:sz w:val="24"/>
          <w:szCs w:val="24"/>
        </w:rPr>
        <w:t>The petitioner is seeking relief from 248 CMR 10.10 (18) Table 1</w:t>
      </w:r>
      <w:bookmarkEnd w:id="2"/>
      <w:r w:rsidRPr="00E709BF">
        <w:rPr>
          <w:rFonts w:cstheme="minorHAnsi"/>
          <w:sz w:val="24"/>
          <w:szCs w:val="24"/>
        </w:rPr>
        <w:t xml:space="preserve">, to allow a single user </w:t>
      </w:r>
      <w:r w:rsidR="009B6816" w:rsidRPr="00E709BF">
        <w:rPr>
          <w:rFonts w:cstheme="minorHAnsi"/>
          <w:sz w:val="24"/>
          <w:szCs w:val="24"/>
        </w:rPr>
        <w:t>ADA-compliant</w:t>
      </w:r>
      <w:r w:rsidRPr="00E709BF">
        <w:rPr>
          <w:rFonts w:cstheme="minorHAnsi"/>
          <w:sz w:val="24"/>
          <w:szCs w:val="24"/>
        </w:rPr>
        <w:t xml:space="preserve"> gender-neutral restroom. The building is 7,400 Sq Ft and is used to store and repair of aircraft, the petitioner states the building is in a locked airport and is not open to the public</w:t>
      </w:r>
      <w:r w:rsidR="009B6816" w:rsidRPr="00E709BF">
        <w:rPr>
          <w:rFonts w:cstheme="minorHAnsi"/>
          <w:sz w:val="24"/>
          <w:szCs w:val="24"/>
        </w:rPr>
        <w:t>,</w:t>
      </w:r>
      <w:r w:rsidRPr="00E709BF">
        <w:rPr>
          <w:rFonts w:cstheme="minorHAnsi"/>
          <w:sz w:val="24"/>
          <w:szCs w:val="24"/>
        </w:rPr>
        <w:t xml:space="preserve"> and, employs one (1) employee. The airport administration building has other restrooms and is open to the public. The local inspector and board of health have been informed.</w:t>
      </w:r>
    </w:p>
    <w:p w14:paraId="3B9BD598" w14:textId="470C3E2B" w:rsidR="00C124E4" w:rsidRPr="00E709BF" w:rsidRDefault="00C124E4" w:rsidP="00C124E4">
      <w:pPr>
        <w:rPr>
          <w:rFonts w:cstheme="minorHAnsi"/>
          <w:sz w:val="24"/>
          <w:szCs w:val="24"/>
        </w:rPr>
      </w:pPr>
      <w:r w:rsidRPr="00E709BF">
        <w:rPr>
          <w:rFonts w:cstheme="minorHAnsi"/>
          <w:sz w:val="24"/>
          <w:szCs w:val="24"/>
        </w:rPr>
        <w:t xml:space="preserve">Vote: WT to approve, </w:t>
      </w:r>
      <w:r w:rsidR="00E709BF">
        <w:rPr>
          <w:rFonts w:cstheme="minorHAnsi"/>
          <w:sz w:val="24"/>
          <w:szCs w:val="24"/>
        </w:rPr>
        <w:t xml:space="preserve">JW </w:t>
      </w:r>
      <w:r w:rsidR="00E709BF" w:rsidRPr="00E709BF">
        <w:rPr>
          <w:rFonts w:cstheme="minorHAnsi"/>
          <w:sz w:val="24"/>
          <w:szCs w:val="24"/>
        </w:rPr>
        <w:t>seconded</w:t>
      </w:r>
      <w:r w:rsidRPr="00E709BF">
        <w:rPr>
          <w:rFonts w:cstheme="minorHAnsi"/>
          <w:sz w:val="24"/>
          <w:szCs w:val="24"/>
        </w:rPr>
        <w:t xml:space="preserve"> </w:t>
      </w:r>
    </w:p>
    <w:p w14:paraId="111CC1C4" w14:textId="1F0577DF" w:rsidR="00C124E4" w:rsidRPr="00E709BF" w:rsidRDefault="00C124E4" w:rsidP="00C124E4">
      <w:pPr>
        <w:rPr>
          <w:rFonts w:cstheme="minorHAnsi"/>
          <w:sz w:val="24"/>
          <w:szCs w:val="24"/>
        </w:rPr>
      </w:pPr>
      <w:r w:rsidRPr="00E709BF">
        <w:rPr>
          <w:rFonts w:cstheme="minorHAnsi"/>
          <w:sz w:val="24"/>
          <w:szCs w:val="24"/>
        </w:rPr>
        <w:t>Results: Unanimously approved</w:t>
      </w:r>
    </w:p>
    <w:p w14:paraId="2FD46135" w14:textId="77777777" w:rsidR="00C124E4" w:rsidRPr="00E709BF" w:rsidRDefault="00C124E4" w:rsidP="00C124E4">
      <w:pPr>
        <w:rPr>
          <w:rFonts w:cstheme="minorHAnsi"/>
          <w:sz w:val="24"/>
          <w:szCs w:val="24"/>
        </w:rPr>
      </w:pPr>
    </w:p>
    <w:p w14:paraId="17422711" w14:textId="77777777" w:rsidR="00C124E4" w:rsidRPr="00E709BF" w:rsidRDefault="00C124E4" w:rsidP="00C124E4">
      <w:pPr>
        <w:rPr>
          <w:rFonts w:cstheme="minorHAnsi"/>
          <w:sz w:val="24"/>
          <w:szCs w:val="24"/>
        </w:rPr>
      </w:pPr>
      <w:r w:rsidRPr="00E709BF">
        <w:rPr>
          <w:rFonts w:cstheme="minorHAnsi"/>
          <w:b/>
          <w:bCs/>
          <w:sz w:val="24"/>
          <w:szCs w:val="24"/>
        </w:rPr>
        <w:t>22-PV-899 –Gary Collette, Milton CAT 207 Page St, Stoughton</w:t>
      </w:r>
    </w:p>
    <w:p w14:paraId="5FE166C1" w14:textId="45F3325A" w:rsidR="00C124E4" w:rsidRPr="00E709BF" w:rsidRDefault="00C124E4" w:rsidP="00C124E4">
      <w:pPr>
        <w:rPr>
          <w:rFonts w:cstheme="minorHAnsi"/>
          <w:sz w:val="24"/>
          <w:szCs w:val="24"/>
        </w:rPr>
      </w:pPr>
      <w:r w:rsidRPr="00E709BF">
        <w:rPr>
          <w:rFonts w:cstheme="minorHAnsi"/>
          <w:sz w:val="24"/>
          <w:szCs w:val="24"/>
        </w:rPr>
        <w:t xml:space="preserve">The petitioner is seeking relief from 248 CMR 10.10 (18) Table 1, Milton CAT is a 35,225 Sq Ft </w:t>
      </w:r>
      <w:r w:rsidR="00FA07FE" w:rsidRPr="00E709BF">
        <w:rPr>
          <w:rFonts w:cstheme="minorHAnsi"/>
          <w:sz w:val="24"/>
          <w:szCs w:val="24"/>
        </w:rPr>
        <w:t>multi-use</w:t>
      </w:r>
      <w:r w:rsidRPr="00E709BF">
        <w:rPr>
          <w:rFonts w:cstheme="minorHAnsi"/>
          <w:sz w:val="24"/>
          <w:szCs w:val="24"/>
        </w:rPr>
        <w:t xml:space="preserve"> building with an allowed occupancy of 396. The petitioner is seeking a reduction of required fixtures based on the actual occupancy of 196. Milton CAT will also provide two (2) additional gender-neutral bathrooms. The Local Plumbing Inspector (Scott Angelos) has no objection to this request, </w:t>
      </w:r>
      <w:r w:rsidR="009B6816" w:rsidRPr="00E709BF">
        <w:rPr>
          <w:rFonts w:cstheme="minorHAnsi"/>
          <w:sz w:val="24"/>
          <w:szCs w:val="24"/>
        </w:rPr>
        <w:t xml:space="preserve">and </w:t>
      </w:r>
      <w:r w:rsidRPr="00E709BF">
        <w:rPr>
          <w:rFonts w:cstheme="minorHAnsi"/>
          <w:sz w:val="24"/>
          <w:szCs w:val="24"/>
        </w:rPr>
        <w:t>the board of health has also been notified.</w:t>
      </w:r>
    </w:p>
    <w:p w14:paraId="652FE110" w14:textId="0C501348" w:rsidR="00C124E4" w:rsidRPr="00E709BF" w:rsidRDefault="00C124E4" w:rsidP="00C124E4">
      <w:pPr>
        <w:rPr>
          <w:rFonts w:cstheme="minorHAnsi"/>
          <w:sz w:val="24"/>
          <w:szCs w:val="24"/>
        </w:rPr>
      </w:pPr>
      <w:r w:rsidRPr="00E709BF">
        <w:rPr>
          <w:rFonts w:cstheme="minorHAnsi"/>
          <w:sz w:val="24"/>
          <w:szCs w:val="24"/>
        </w:rPr>
        <w:t xml:space="preserve">The Board discussed the proposed plan and </w:t>
      </w:r>
      <w:r w:rsidR="008F77F6" w:rsidRPr="00E709BF">
        <w:rPr>
          <w:rFonts w:cstheme="minorHAnsi"/>
          <w:sz w:val="24"/>
          <w:szCs w:val="24"/>
        </w:rPr>
        <w:t>the s</w:t>
      </w:r>
      <w:r w:rsidRPr="00E709BF">
        <w:rPr>
          <w:rFonts w:cstheme="minorHAnsi"/>
          <w:sz w:val="24"/>
          <w:szCs w:val="24"/>
        </w:rPr>
        <w:t>tated</w:t>
      </w:r>
      <w:r w:rsidR="008F77F6" w:rsidRPr="00E709BF">
        <w:rPr>
          <w:rFonts w:cstheme="minorHAnsi"/>
          <w:sz w:val="24"/>
          <w:szCs w:val="24"/>
        </w:rPr>
        <w:t xml:space="preserve"> </w:t>
      </w:r>
      <w:r w:rsidRPr="00E709BF">
        <w:rPr>
          <w:rFonts w:cstheme="minorHAnsi"/>
          <w:sz w:val="24"/>
          <w:szCs w:val="24"/>
        </w:rPr>
        <w:t>occupancy rate</w:t>
      </w:r>
      <w:r w:rsidR="00613F06">
        <w:rPr>
          <w:rFonts w:cstheme="minorHAnsi"/>
          <w:sz w:val="24"/>
          <w:szCs w:val="24"/>
        </w:rPr>
        <w:t xml:space="preserve">, </w:t>
      </w:r>
      <w:r w:rsidR="00057AA1">
        <w:rPr>
          <w:rFonts w:cstheme="minorHAnsi"/>
          <w:sz w:val="24"/>
          <w:szCs w:val="24"/>
        </w:rPr>
        <w:t>which the petitioner clarified would actually be 149</w:t>
      </w:r>
      <w:r w:rsidR="00057AA1" w:rsidRPr="00057AA1">
        <w:rPr>
          <w:rFonts w:cstheme="minorHAnsi"/>
          <w:sz w:val="24"/>
          <w:szCs w:val="24"/>
        </w:rPr>
        <w:t xml:space="preserve">.  </w:t>
      </w:r>
      <w:r w:rsidR="00057AA1">
        <w:rPr>
          <w:rFonts w:cstheme="minorHAnsi"/>
          <w:sz w:val="24"/>
          <w:szCs w:val="24"/>
        </w:rPr>
        <w:t xml:space="preserve">The </w:t>
      </w:r>
      <w:r w:rsidR="00282546">
        <w:rPr>
          <w:rFonts w:cstheme="minorHAnsi"/>
          <w:sz w:val="24"/>
          <w:szCs w:val="24"/>
        </w:rPr>
        <w:t>members noted that it appears the number of fixtures to be provided met the require</w:t>
      </w:r>
      <w:r w:rsidR="00057AA1">
        <w:rPr>
          <w:rFonts w:cstheme="minorHAnsi"/>
          <w:sz w:val="24"/>
          <w:szCs w:val="24"/>
        </w:rPr>
        <w:t>ments</w:t>
      </w:r>
      <w:r w:rsidR="00282546">
        <w:rPr>
          <w:rFonts w:cstheme="minorHAnsi"/>
          <w:sz w:val="24"/>
          <w:szCs w:val="24"/>
        </w:rPr>
        <w:t xml:space="preserve"> </w:t>
      </w:r>
      <w:r w:rsidR="00057AA1">
        <w:rPr>
          <w:rFonts w:cstheme="minorHAnsi"/>
          <w:sz w:val="24"/>
          <w:szCs w:val="24"/>
        </w:rPr>
        <w:t>of</w:t>
      </w:r>
      <w:r w:rsidR="00282546">
        <w:rPr>
          <w:rFonts w:cstheme="minorHAnsi"/>
          <w:sz w:val="24"/>
          <w:szCs w:val="24"/>
        </w:rPr>
        <w:t xml:space="preserve"> the code, thus </w:t>
      </w:r>
      <w:r w:rsidRPr="00E709BF">
        <w:rPr>
          <w:rFonts w:cstheme="minorHAnsi"/>
          <w:sz w:val="24"/>
          <w:szCs w:val="24"/>
        </w:rPr>
        <w:t>no action was needed.</w:t>
      </w:r>
    </w:p>
    <w:p w14:paraId="3D522095" w14:textId="3BAB1924" w:rsidR="00C124E4" w:rsidRPr="00E709BF" w:rsidRDefault="00C124E4" w:rsidP="00C124E4">
      <w:pPr>
        <w:rPr>
          <w:rFonts w:cstheme="minorHAnsi"/>
          <w:sz w:val="24"/>
          <w:szCs w:val="24"/>
        </w:rPr>
      </w:pPr>
      <w:r w:rsidRPr="00E709BF">
        <w:rPr>
          <w:rFonts w:cstheme="minorHAnsi"/>
          <w:sz w:val="24"/>
          <w:szCs w:val="24"/>
        </w:rPr>
        <w:t>Results: No Action Taken</w:t>
      </w:r>
    </w:p>
    <w:p w14:paraId="78DA12AD" w14:textId="77777777" w:rsidR="00C124E4" w:rsidRPr="00E709BF" w:rsidRDefault="00C124E4" w:rsidP="00C124E4">
      <w:pPr>
        <w:rPr>
          <w:rFonts w:cstheme="minorHAnsi"/>
          <w:sz w:val="24"/>
          <w:szCs w:val="24"/>
        </w:rPr>
      </w:pPr>
    </w:p>
    <w:p w14:paraId="610B7E51" w14:textId="77777777" w:rsidR="00C124E4" w:rsidRPr="00E709BF" w:rsidRDefault="00C124E4" w:rsidP="00C124E4">
      <w:pPr>
        <w:rPr>
          <w:rFonts w:cstheme="minorHAnsi"/>
          <w:b/>
          <w:bCs/>
          <w:sz w:val="24"/>
          <w:szCs w:val="24"/>
        </w:rPr>
      </w:pPr>
      <w:r w:rsidRPr="00E709BF">
        <w:rPr>
          <w:rFonts w:cstheme="minorHAnsi"/>
          <w:b/>
          <w:bCs/>
          <w:sz w:val="24"/>
          <w:szCs w:val="24"/>
        </w:rPr>
        <w:t>22-PV-900 –Melissa Boynton, Habeeb &amp; Associates Architects– 250 Pawtucket BLVD Tyngsborough, Greater Lowell Tech High School Field House.</w:t>
      </w:r>
    </w:p>
    <w:p w14:paraId="10F9D2DA" w14:textId="0A27393B" w:rsidR="00C124E4" w:rsidRPr="00E709BF" w:rsidRDefault="00C124E4" w:rsidP="00C124E4">
      <w:pPr>
        <w:rPr>
          <w:rFonts w:cstheme="minorHAnsi"/>
          <w:sz w:val="24"/>
          <w:szCs w:val="24"/>
        </w:rPr>
      </w:pPr>
      <w:r w:rsidRPr="00E709BF">
        <w:rPr>
          <w:rFonts w:cstheme="minorHAnsi"/>
          <w:sz w:val="24"/>
          <w:szCs w:val="24"/>
        </w:rPr>
        <w:t xml:space="preserve">The petitioner is seeking relief from seek relief from 248 CMR 10.10 (18) Table 1, Stadium(s): minimum facilities for building occupancy with a 50% reduction </w:t>
      </w:r>
      <w:r w:rsidR="00FA07FE" w:rsidRPr="00E709BF">
        <w:rPr>
          <w:rFonts w:cstheme="minorHAnsi"/>
          <w:sz w:val="24"/>
          <w:szCs w:val="24"/>
        </w:rPr>
        <w:t xml:space="preserve">in </w:t>
      </w:r>
      <w:r w:rsidRPr="00E709BF">
        <w:rPr>
          <w:rFonts w:cstheme="minorHAnsi"/>
          <w:sz w:val="24"/>
          <w:szCs w:val="24"/>
        </w:rPr>
        <w:t xml:space="preserve">required restrooms. The occupancy classification has been determined as a stadium, etc. (A-5). The proposed project is seasonal amenities, the facility used for track and field. The total capacity of the proposed bleaches is 800 persons. The proposed Fieldhouse facility shall have seven (7) female water closets total, six (6) within the </w:t>
      </w:r>
      <w:r w:rsidR="00FA07FE" w:rsidRPr="00E709BF">
        <w:rPr>
          <w:rFonts w:cstheme="minorHAnsi"/>
          <w:sz w:val="24"/>
          <w:szCs w:val="24"/>
        </w:rPr>
        <w:t>multi-stall</w:t>
      </w:r>
      <w:r w:rsidRPr="00E709BF">
        <w:rPr>
          <w:rFonts w:cstheme="minorHAnsi"/>
          <w:sz w:val="24"/>
          <w:szCs w:val="24"/>
        </w:rPr>
        <w:t xml:space="preserve"> woman's room and one (1) </w:t>
      </w:r>
      <w:r w:rsidR="00FA07FE" w:rsidRPr="00E709BF">
        <w:rPr>
          <w:rFonts w:cstheme="minorHAnsi"/>
          <w:sz w:val="24"/>
          <w:szCs w:val="24"/>
        </w:rPr>
        <w:t>gender-neutral single-user</w:t>
      </w:r>
      <w:r w:rsidRPr="00E709BF">
        <w:rPr>
          <w:rFonts w:cstheme="minorHAnsi"/>
          <w:sz w:val="24"/>
          <w:szCs w:val="24"/>
        </w:rPr>
        <w:t xml:space="preserve"> restroom. </w:t>
      </w:r>
      <w:r w:rsidRPr="00E709BF">
        <w:rPr>
          <w:rFonts w:cstheme="minorHAnsi"/>
          <w:sz w:val="24"/>
          <w:szCs w:val="24"/>
        </w:rPr>
        <w:lastRenderedPageBreak/>
        <w:t xml:space="preserve">The men’s room would have four (4) male water closets total, one (1) water closet plus two (2) urinals within the </w:t>
      </w:r>
      <w:r w:rsidR="00FA07FE" w:rsidRPr="00E709BF">
        <w:rPr>
          <w:rFonts w:cstheme="minorHAnsi"/>
          <w:sz w:val="24"/>
          <w:szCs w:val="24"/>
        </w:rPr>
        <w:t>multi-stall</w:t>
      </w:r>
      <w:r w:rsidRPr="00E709BF">
        <w:rPr>
          <w:rFonts w:cstheme="minorHAnsi"/>
          <w:sz w:val="24"/>
          <w:szCs w:val="24"/>
        </w:rPr>
        <w:t xml:space="preserve"> men's room in one (1) </w:t>
      </w:r>
      <w:r w:rsidR="00FA07FE" w:rsidRPr="00E709BF">
        <w:rPr>
          <w:rFonts w:cstheme="minorHAnsi"/>
          <w:sz w:val="24"/>
          <w:szCs w:val="24"/>
        </w:rPr>
        <w:t>gender-neutral</w:t>
      </w:r>
      <w:r w:rsidRPr="00E709BF">
        <w:rPr>
          <w:rFonts w:cstheme="minorHAnsi"/>
          <w:sz w:val="24"/>
          <w:szCs w:val="24"/>
        </w:rPr>
        <w:t xml:space="preserve"> </w:t>
      </w:r>
      <w:r w:rsidR="00FA07FE" w:rsidRPr="00E709BF">
        <w:rPr>
          <w:rFonts w:cstheme="minorHAnsi"/>
          <w:sz w:val="24"/>
          <w:szCs w:val="24"/>
        </w:rPr>
        <w:t>single-user</w:t>
      </w:r>
      <w:r w:rsidRPr="00E709BF">
        <w:rPr>
          <w:rFonts w:cstheme="minorHAnsi"/>
          <w:sz w:val="24"/>
          <w:szCs w:val="24"/>
        </w:rPr>
        <w:t xml:space="preserve"> restroom.</w:t>
      </w:r>
    </w:p>
    <w:p w14:paraId="7F1674F3" w14:textId="31F11996" w:rsidR="00C124E4" w:rsidRPr="00E709BF" w:rsidRDefault="00C124E4" w:rsidP="00C124E4">
      <w:pPr>
        <w:rPr>
          <w:rFonts w:cstheme="minorHAnsi"/>
          <w:sz w:val="24"/>
          <w:szCs w:val="24"/>
        </w:rPr>
      </w:pPr>
      <w:r w:rsidRPr="00E709BF">
        <w:rPr>
          <w:rFonts w:cstheme="minorHAnsi"/>
          <w:sz w:val="24"/>
          <w:szCs w:val="24"/>
        </w:rPr>
        <w:t xml:space="preserve">Vote: WT to approve, </w:t>
      </w:r>
      <w:r w:rsidR="00E709BF">
        <w:rPr>
          <w:rFonts w:cstheme="minorHAnsi"/>
          <w:sz w:val="24"/>
          <w:szCs w:val="24"/>
        </w:rPr>
        <w:t xml:space="preserve">JW </w:t>
      </w:r>
      <w:r w:rsidR="00E709BF" w:rsidRPr="00E709BF">
        <w:rPr>
          <w:rFonts w:cstheme="minorHAnsi"/>
          <w:sz w:val="24"/>
          <w:szCs w:val="24"/>
        </w:rPr>
        <w:t>seconded</w:t>
      </w:r>
      <w:r w:rsidRPr="00E709BF">
        <w:rPr>
          <w:rFonts w:cstheme="minorHAnsi"/>
          <w:sz w:val="24"/>
          <w:szCs w:val="24"/>
        </w:rPr>
        <w:t xml:space="preserve"> </w:t>
      </w:r>
    </w:p>
    <w:p w14:paraId="6421C885" w14:textId="2CCE2A89" w:rsidR="00C124E4" w:rsidRPr="00E709BF" w:rsidRDefault="00C124E4" w:rsidP="00C124E4">
      <w:pPr>
        <w:rPr>
          <w:rFonts w:cstheme="minorHAnsi"/>
          <w:sz w:val="24"/>
          <w:szCs w:val="24"/>
        </w:rPr>
      </w:pPr>
      <w:r w:rsidRPr="00E709BF">
        <w:rPr>
          <w:rFonts w:cstheme="minorHAnsi"/>
          <w:sz w:val="24"/>
          <w:szCs w:val="24"/>
        </w:rPr>
        <w:t>Results: Unanimously approved</w:t>
      </w:r>
    </w:p>
    <w:p w14:paraId="2C0A1A86" w14:textId="77777777" w:rsidR="00C124E4" w:rsidRPr="00E709BF" w:rsidRDefault="00C124E4" w:rsidP="00C124E4">
      <w:pPr>
        <w:rPr>
          <w:rFonts w:cstheme="minorHAnsi"/>
          <w:sz w:val="24"/>
          <w:szCs w:val="24"/>
        </w:rPr>
      </w:pPr>
      <w:r w:rsidRPr="00E709BF">
        <w:rPr>
          <w:rFonts w:cstheme="minorHAnsi"/>
          <w:b/>
          <w:bCs/>
          <w:sz w:val="24"/>
          <w:szCs w:val="24"/>
        </w:rPr>
        <w:t>22-PV-901 –Michelle Moseley, of Ayers Saint Gross– 7 Hawthorne St, Worcester</w:t>
      </w:r>
    </w:p>
    <w:p w14:paraId="1AA8561B" w14:textId="77777777" w:rsidR="00C124E4" w:rsidRPr="00E709BF" w:rsidRDefault="00C124E4" w:rsidP="00C124E4">
      <w:pPr>
        <w:rPr>
          <w:rFonts w:cstheme="minorHAnsi"/>
          <w:sz w:val="24"/>
          <w:szCs w:val="24"/>
        </w:rPr>
      </w:pPr>
      <w:r w:rsidRPr="00E709BF">
        <w:rPr>
          <w:rFonts w:cstheme="minorHAnsi"/>
          <w:sz w:val="24"/>
          <w:szCs w:val="24"/>
        </w:rPr>
        <w:t>The petitioner is seeking relief from seek relief from 248 CMR 10.03 &amp; 10.10-18 (r)</w:t>
      </w:r>
    </w:p>
    <w:p w14:paraId="46FC11F7" w14:textId="61C57A45" w:rsidR="00C124E4" w:rsidRPr="00E709BF" w:rsidRDefault="00C124E4" w:rsidP="00C124E4">
      <w:pPr>
        <w:rPr>
          <w:rFonts w:cstheme="minorHAnsi"/>
          <w:sz w:val="24"/>
          <w:szCs w:val="24"/>
        </w:rPr>
      </w:pPr>
      <w:r w:rsidRPr="00E709BF">
        <w:rPr>
          <w:rFonts w:cstheme="minorHAnsi"/>
          <w:sz w:val="24"/>
          <w:szCs w:val="24"/>
        </w:rPr>
        <w:t xml:space="preserve">Clark University is building a new 68,626 Sq Ft building and requests to provide gender-neutral bathrooms throughout the new building. The petitioner is seeking to install a larger bathroom with individual toilet stalls and </w:t>
      </w:r>
      <w:r w:rsidR="00FA07FE" w:rsidRPr="00E709BF">
        <w:rPr>
          <w:rFonts w:cstheme="minorHAnsi"/>
          <w:sz w:val="24"/>
          <w:szCs w:val="24"/>
        </w:rPr>
        <w:t xml:space="preserve">a </w:t>
      </w:r>
      <w:r w:rsidRPr="00E709BF">
        <w:rPr>
          <w:rFonts w:cstheme="minorHAnsi"/>
          <w:sz w:val="24"/>
          <w:szCs w:val="24"/>
        </w:rPr>
        <w:t xml:space="preserve">communal </w:t>
      </w:r>
      <w:r w:rsidR="00FA07FE" w:rsidRPr="00E709BF">
        <w:rPr>
          <w:rFonts w:cstheme="minorHAnsi"/>
          <w:sz w:val="24"/>
          <w:szCs w:val="24"/>
        </w:rPr>
        <w:t>hand-washing</w:t>
      </w:r>
      <w:r w:rsidRPr="00E709BF">
        <w:rPr>
          <w:rFonts w:cstheme="minorHAnsi"/>
          <w:sz w:val="24"/>
          <w:szCs w:val="24"/>
        </w:rPr>
        <w:t xml:space="preserve"> area. The fixture counts on the project will meet what is required in 248 CMR. The local inspector and board of health have been informed.</w:t>
      </w:r>
    </w:p>
    <w:p w14:paraId="5164390E" w14:textId="6854BF59" w:rsidR="00C124E4" w:rsidRPr="00E709BF" w:rsidRDefault="00C124E4" w:rsidP="00C124E4">
      <w:pPr>
        <w:rPr>
          <w:rFonts w:cstheme="minorHAnsi"/>
          <w:sz w:val="24"/>
          <w:szCs w:val="24"/>
        </w:rPr>
      </w:pPr>
      <w:r w:rsidRPr="00E709BF">
        <w:rPr>
          <w:rFonts w:cstheme="minorHAnsi"/>
          <w:sz w:val="24"/>
          <w:szCs w:val="24"/>
        </w:rPr>
        <w:t>Members discussed the bathroom layout and the communal sink area, and the fact that bathrooms with communal sink areas have never been approved by the Board.</w:t>
      </w:r>
      <w:r w:rsidR="005D118C">
        <w:rPr>
          <w:rFonts w:cstheme="minorHAnsi"/>
          <w:sz w:val="24"/>
          <w:szCs w:val="24"/>
        </w:rPr>
        <w:t xml:space="preserve">  It was also noted that the Board has never approved so many gender-neutral bathrooms in such a use group.  The applicant will be redesigning.  </w:t>
      </w:r>
    </w:p>
    <w:p w14:paraId="4F4A077F" w14:textId="4D41A029" w:rsidR="00C124E4" w:rsidRPr="00E709BF" w:rsidRDefault="008F77F6" w:rsidP="00C124E4">
      <w:pPr>
        <w:rPr>
          <w:rFonts w:cstheme="minorHAnsi"/>
          <w:sz w:val="24"/>
          <w:szCs w:val="24"/>
        </w:rPr>
      </w:pPr>
      <w:r w:rsidRPr="00E709BF">
        <w:rPr>
          <w:rFonts w:cstheme="minorHAnsi"/>
          <w:sz w:val="24"/>
          <w:szCs w:val="24"/>
        </w:rPr>
        <w:t xml:space="preserve">Vote: JW to table, </w:t>
      </w:r>
      <w:r w:rsidR="00E709BF">
        <w:rPr>
          <w:rFonts w:cstheme="minorHAnsi"/>
          <w:sz w:val="24"/>
          <w:szCs w:val="24"/>
        </w:rPr>
        <w:t xml:space="preserve">HK </w:t>
      </w:r>
      <w:r w:rsidR="00E709BF" w:rsidRPr="00E709BF">
        <w:rPr>
          <w:rFonts w:cstheme="minorHAnsi"/>
          <w:sz w:val="24"/>
          <w:szCs w:val="24"/>
        </w:rPr>
        <w:t>seconded</w:t>
      </w:r>
    </w:p>
    <w:p w14:paraId="1BA84762" w14:textId="4C98C642" w:rsidR="008F77F6" w:rsidRPr="00E709BF" w:rsidRDefault="008F77F6" w:rsidP="00C124E4">
      <w:pPr>
        <w:rPr>
          <w:rFonts w:cstheme="minorHAnsi"/>
          <w:sz w:val="24"/>
          <w:szCs w:val="24"/>
        </w:rPr>
      </w:pPr>
      <w:r w:rsidRPr="00E709BF">
        <w:rPr>
          <w:rFonts w:cstheme="minorHAnsi"/>
          <w:sz w:val="24"/>
          <w:szCs w:val="24"/>
        </w:rPr>
        <w:t>Results: Unanimously approved</w:t>
      </w:r>
    </w:p>
    <w:p w14:paraId="1BFAB147" w14:textId="77777777" w:rsidR="008F77F6" w:rsidRPr="00E709BF" w:rsidRDefault="008F77F6" w:rsidP="00C124E4">
      <w:pPr>
        <w:rPr>
          <w:rFonts w:cstheme="minorHAnsi"/>
          <w:sz w:val="24"/>
          <w:szCs w:val="24"/>
        </w:rPr>
      </w:pPr>
    </w:p>
    <w:p w14:paraId="660E7A03" w14:textId="77777777" w:rsidR="00C124E4" w:rsidRPr="00E709BF" w:rsidRDefault="00C124E4" w:rsidP="00C124E4">
      <w:pPr>
        <w:rPr>
          <w:rFonts w:cstheme="minorHAnsi"/>
          <w:sz w:val="24"/>
          <w:szCs w:val="24"/>
        </w:rPr>
      </w:pPr>
      <w:r w:rsidRPr="00E709BF">
        <w:rPr>
          <w:rFonts w:cstheme="minorHAnsi"/>
          <w:b/>
          <w:bCs/>
          <w:sz w:val="24"/>
          <w:szCs w:val="24"/>
        </w:rPr>
        <w:t>22-PV-902 –Sanjay Kudtarkar, 105 Leanne Dr, N. Andover</w:t>
      </w:r>
    </w:p>
    <w:p w14:paraId="41FEA823" w14:textId="007ABDE7" w:rsidR="00C124E4" w:rsidRPr="00E709BF" w:rsidRDefault="00C124E4" w:rsidP="00C124E4">
      <w:pPr>
        <w:rPr>
          <w:rFonts w:cstheme="minorHAnsi"/>
          <w:sz w:val="24"/>
          <w:szCs w:val="24"/>
        </w:rPr>
      </w:pPr>
      <w:r w:rsidRPr="00E709BF">
        <w:rPr>
          <w:rFonts w:cstheme="minorHAnsi"/>
          <w:sz w:val="24"/>
          <w:szCs w:val="24"/>
        </w:rPr>
        <w:t xml:space="preserve">The petitioner is seeking relief from seek relief from 248 CMR 3.04- (Product Acceptance) To install one (1) </w:t>
      </w:r>
      <w:r w:rsidR="00FA07FE" w:rsidRPr="00E709BF">
        <w:rPr>
          <w:rFonts w:cstheme="minorHAnsi"/>
          <w:sz w:val="24"/>
          <w:szCs w:val="24"/>
        </w:rPr>
        <w:t>non-product</w:t>
      </w:r>
      <w:r w:rsidRPr="00E709BF">
        <w:rPr>
          <w:rFonts w:cstheme="minorHAnsi"/>
          <w:sz w:val="24"/>
          <w:szCs w:val="24"/>
        </w:rPr>
        <w:t xml:space="preserve"> accepted shower base 34”x32”x72” that meets the shower area requirements as stated in 248 CMR. The petitioner also has one (1) </w:t>
      </w:r>
      <w:r w:rsidR="00FA07FE" w:rsidRPr="00E709BF">
        <w:rPr>
          <w:rFonts w:cstheme="minorHAnsi"/>
          <w:sz w:val="24"/>
          <w:szCs w:val="24"/>
        </w:rPr>
        <w:t>non-product</w:t>
      </w:r>
      <w:r w:rsidRPr="00E709BF">
        <w:rPr>
          <w:rFonts w:cstheme="minorHAnsi"/>
          <w:sz w:val="24"/>
          <w:szCs w:val="24"/>
        </w:rPr>
        <w:t xml:space="preserve"> accepted Vitreous China corner lavatory with </w:t>
      </w:r>
      <w:r w:rsidR="00FA07FE" w:rsidRPr="00E709BF">
        <w:rPr>
          <w:rFonts w:cstheme="minorHAnsi"/>
          <w:sz w:val="24"/>
          <w:szCs w:val="24"/>
        </w:rPr>
        <w:t xml:space="preserve">an </w:t>
      </w:r>
      <w:r w:rsidRPr="00E709BF">
        <w:rPr>
          <w:rFonts w:cstheme="minorHAnsi"/>
          <w:sz w:val="24"/>
          <w:szCs w:val="24"/>
        </w:rPr>
        <w:t xml:space="preserve">overflow. </w:t>
      </w:r>
      <w:bookmarkStart w:id="3" w:name="_Hlk120866410"/>
      <w:r w:rsidRPr="00E709BF">
        <w:rPr>
          <w:rFonts w:cstheme="minorHAnsi"/>
          <w:sz w:val="24"/>
          <w:szCs w:val="24"/>
        </w:rPr>
        <w:t>The Local Plumbing Inspector (Steve Galinsky) has no objection to this request, the board of health has also been notified</w:t>
      </w:r>
      <w:bookmarkEnd w:id="3"/>
      <w:r w:rsidRPr="00E709BF">
        <w:rPr>
          <w:rFonts w:cstheme="minorHAnsi"/>
          <w:sz w:val="24"/>
          <w:szCs w:val="24"/>
        </w:rPr>
        <w:t>.</w:t>
      </w:r>
    </w:p>
    <w:p w14:paraId="649AE9E0" w14:textId="6C6ECF49" w:rsidR="00ED6535" w:rsidRDefault="00ED6535" w:rsidP="008F77F6">
      <w:pPr>
        <w:rPr>
          <w:rFonts w:cstheme="minorHAnsi"/>
          <w:sz w:val="24"/>
          <w:szCs w:val="24"/>
        </w:rPr>
      </w:pPr>
      <w:r>
        <w:rPr>
          <w:rFonts w:cstheme="minorHAnsi"/>
          <w:sz w:val="24"/>
          <w:szCs w:val="24"/>
        </w:rPr>
        <w:t xml:space="preserve">During discussion, some members indicated that it appeared that the </w:t>
      </w:r>
      <w:r w:rsidR="00994EF8">
        <w:rPr>
          <w:rFonts w:cstheme="minorHAnsi"/>
          <w:sz w:val="24"/>
          <w:szCs w:val="24"/>
        </w:rPr>
        <w:t xml:space="preserve">base had not been tested to a standard.  </w:t>
      </w:r>
    </w:p>
    <w:p w14:paraId="066ABA5A" w14:textId="70DCE06F" w:rsidR="008F77F6" w:rsidRPr="00E709BF" w:rsidRDefault="008F77F6" w:rsidP="008F77F6">
      <w:pPr>
        <w:rPr>
          <w:rFonts w:cstheme="minorHAnsi"/>
          <w:sz w:val="24"/>
          <w:szCs w:val="24"/>
        </w:rPr>
      </w:pPr>
      <w:r w:rsidRPr="00E709BF">
        <w:rPr>
          <w:rFonts w:cstheme="minorHAnsi"/>
          <w:sz w:val="24"/>
          <w:szCs w:val="24"/>
        </w:rPr>
        <w:t xml:space="preserve">Vote: JC to approve, </w:t>
      </w:r>
      <w:r w:rsidR="00E709BF">
        <w:rPr>
          <w:rFonts w:cstheme="minorHAnsi"/>
          <w:sz w:val="24"/>
          <w:szCs w:val="24"/>
        </w:rPr>
        <w:t xml:space="preserve">RA </w:t>
      </w:r>
      <w:r w:rsidR="00E709BF" w:rsidRPr="00E709BF">
        <w:rPr>
          <w:rFonts w:cstheme="minorHAnsi"/>
          <w:sz w:val="24"/>
          <w:szCs w:val="24"/>
        </w:rPr>
        <w:t>seconded</w:t>
      </w:r>
    </w:p>
    <w:p w14:paraId="477BD128" w14:textId="638EFEA1" w:rsidR="008F77F6" w:rsidRPr="00E709BF" w:rsidRDefault="008F77F6" w:rsidP="008F77F6">
      <w:pPr>
        <w:rPr>
          <w:rFonts w:cstheme="minorHAnsi"/>
          <w:sz w:val="24"/>
          <w:szCs w:val="24"/>
        </w:rPr>
      </w:pPr>
      <w:r w:rsidRPr="00E709BF">
        <w:rPr>
          <w:rFonts w:cstheme="minorHAnsi"/>
          <w:sz w:val="24"/>
          <w:szCs w:val="24"/>
        </w:rPr>
        <w:t xml:space="preserve">Results: </w:t>
      </w:r>
      <w:r w:rsidR="0000183B">
        <w:rPr>
          <w:rFonts w:cstheme="minorHAnsi"/>
          <w:sz w:val="24"/>
          <w:szCs w:val="24"/>
        </w:rPr>
        <w:t>A</w:t>
      </w:r>
      <w:r w:rsidR="0000183B" w:rsidRPr="00E709BF">
        <w:rPr>
          <w:rFonts w:cstheme="minorHAnsi"/>
          <w:sz w:val="24"/>
          <w:szCs w:val="24"/>
        </w:rPr>
        <w:t>pproved</w:t>
      </w:r>
      <w:r w:rsidR="0000183B">
        <w:rPr>
          <w:rFonts w:cstheme="minorHAnsi"/>
          <w:sz w:val="24"/>
          <w:szCs w:val="24"/>
        </w:rPr>
        <w:t xml:space="preserve"> </w:t>
      </w:r>
      <w:r w:rsidR="00994EF8">
        <w:rPr>
          <w:rFonts w:cstheme="minorHAnsi"/>
          <w:sz w:val="24"/>
          <w:szCs w:val="24"/>
        </w:rPr>
        <w:t>by majority vote</w:t>
      </w:r>
      <w:r w:rsidR="0000183B">
        <w:rPr>
          <w:rFonts w:cstheme="minorHAnsi"/>
          <w:sz w:val="24"/>
          <w:szCs w:val="24"/>
        </w:rPr>
        <w:t xml:space="preserve"> of 4 to 3</w:t>
      </w:r>
      <w:r w:rsidR="00994EF8">
        <w:rPr>
          <w:rFonts w:cstheme="minorHAnsi"/>
          <w:sz w:val="24"/>
          <w:szCs w:val="24"/>
        </w:rPr>
        <w:t>.</w:t>
      </w:r>
    </w:p>
    <w:p w14:paraId="6F360500" w14:textId="674C3FE0" w:rsidR="008F77F6" w:rsidRPr="00E709BF" w:rsidRDefault="00994EF8" w:rsidP="00C124E4">
      <w:pPr>
        <w:rPr>
          <w:rFonts w:cstheme="minorHAnsi"/>
          <w:sz w:val="24"/>
          <w:szCs w:val="24"/>
        </w:rPr>
      </w:pPr>
      <w:r>
        <w:rPr>
          <w:rFonts w:cstheme="minorHAnsi"/>
          <w:sz w:val="24"/>
          <w:szCs w:val="24"/>
        </w:rPr>
        <w:t xml:space="preserve">Roll Call:  </w:t>
      </w:r>
      <w:r w:rsidR="00430505">
        <w:rPr>
          <w:rFonts w:cstheme="minorHAnsi"/>
          <w:sz w:val="24"/>
          <w:szCs w:val="24"/>
        </w:rPr>
        <w:t xml:space="preserve">Yes – </w:t>
      </w:r>
      <w:r w:rsidR="00DC6352" w:rsidRPr="00DC6352">
        <w:rPr>
          <w:rFonts w:cstheme="minorHAnsi"/>
          <w:sz w:val="24"/>
          <w:szCs w:val="24"/>
        </w:rPr>
        <w:t>HK, JC, BK, RA</w:t>
      </w:r>
      <w:r w:rsidR="00430505">
        <w:rPr>
          <w:rFonts w:cstheme="minorHAnsi"/>
          <w:sz w:val="24"/>
          <w:szCs w:val="24"/>
        </w:rPr>
        <w:t xml:space="preserve">; No - </w:t>
      </w:r>
      <w:r w:rsidR="00C57C8A" w:rsidRPr="00C57C8A">
        <w:rPr>
          <w:rFonts w:cstheme="minorHAnsi"/>
          <w:sz w:val="24"/>
          <w:szCs w:val="24"/>
        </w:rPr>
        <w:t>JM, JW, WT</w:t>
      </w:r>
    </w:p>
    <w:p w14:paraId="61852FC3" w14:textId="77777777" w:rsidR="00C124E4" w:rsidRPr="00E709BF" w:rsidRDefault="00C124E4" w:rsidP="00C124E4">
      <w:pPr>
        <w:rPr>
          <w:rFonts w:cstheme="minorHAnsi"/>
          <w:sz w:val="24"/>
          <w:szCs w:val="24"/>
        </w:rPr>
      </w:pPr>
      <w:r w:rsidRPr="00E709BF">
        <w:rPr>
          <w:rFonts w:cstheme="minorHAnsi"/>
          <w:b/>
          <w:bCs/>
          <w:sz w:val="24"/>
          <w:szCs w:val="24"/>
        </w:rPr>
        <w:t>22-PV-919 –Jeremy Mason of Howe Engineers, 175 North Harvard St, Allston</w:t>
      </w:r>
    </w:p>
    <w:p w14:paraId="322BEA2C" w14:textId="371CBDCE" w:rsidR="00C124E4" w:rsidRPr="00E709BF" w:rsidRDefault="00C124E4" w:rsidP="00C124E4">
      <w:pPr>
        <w:rPr>
          <w:rFonts w:cstheme="minorHAnsi"/>
          <w:sz w:val="24"/>
          <w:szCs w:val="24"/>
        </w:rPr>
      </w:pPr>
      <w:r w:rsidRPr="00E709BF">
        <w:rPr>
          <w:rFonts w:cstheme="minorHAnsi"/>
          <w:sz w:val="24"/>
          <w:szCs w:val="24"/>
        </w:rPr>
        <w:t xml:space="preserve">The petitioner is seeking relief from 248 CMR 10.10-18 (r), Harvard University American Repertory Theater is a mix use building. The petitioner is requesting </w:t>
      </w:r>
      <w:r w:rsidR="00FA07FE" w:rsidRPr="00E709BF">
        <w:rPr>
          <w:rFonts w:cstheme="minorHAnsi"/>
          <w:sz w:val="24"/>
          <w:szCs w:val="24"/>
        </w:rPr>
        <w:t>single-user</w:t>
      </w:r>
      <w:r w:rsidRPr="00E709BF">
        <w:rPr>
          <w:rFonts w:cstheme="minorHAnsi"/>
          <w:sz w:val="24"/>
          <w:szCs w:val="24"/>
        </w:rPr>
        <w:t xml:space="preserve"> toilet stalls with </w:t>
      </w:r>
      <w:r w:rsidR="00FA07FE" w:rsidRPr="00E709BF">
        <w:rPr>
          <w:rFonts w:cstheme="minorHAnsi"/>
          <w:sz w:val="24"/>
          <w:szCs w:val="24"/>
        </w:rPr>
        <w:t>full-height</w:t>
      </w:r>
      <w:r w:rsidRPr="00E709BF">
        <w:rPr>
          <w:rFonts w:cstheme="minorHAnsi"/>
          <w:sz w:val="24"/>
          <w:szCs w:val="24"/>
        </w:rPr>
        <w:t xml:space="preserve"> partitions with, shared common sinks in one large room throughout the building. The plumbing fixture count will be consistent with the required fixtures stated in 248 CMR.</w:t>
      </w:r>
      <w:r w:rsidR="008F77F6" w:rsidRPr="00E709BF">
        <w:rPr>
          <w:rFonts w:cstheme="minorHAnsi"/>
          <w:sz w:val="24"/>
          <w:szCs w:val="24"/>
        </w:rPr>
        <w:t xml:space="preserve"> </w:t>
      </w:r>
      <w:r w:rsidRPr="00E709BF">
        <w:rPr>
          <w:rFonts w:cstheme="minorHAnsi"/>
          <w:sz w:val="24"/>
          <w:szCs w:val="24"/>
        </w:rPr>
        <w:t>The local inspector and board of health have been informed.</w:t>
      </w:r>
    </w:p>
    <w:p w14:paraId="13371CFD" w14:textId="30EC88E6" w:rsidR="00FA07FE" w:rsidRPr="00E709BF" w:rsidRDefault="00FA07FE" w:rsidP="00FA07FE">
      <w:pPr>
        <w:rPr>
          <w:rFonts w:cstheme="minorHAnsi"/>
          <w:sz w:val="24"/>
          <w:szCs w:val="24"/>
        </w:rPr>
      </w:pPr>
      <w:r w:rsidRPr="00E709BF">
        <w:rPr>
          <w:rFonts w:cstheme="minorHAnsi"/>
          <w:sz w:val="24"/>
          <w:szCs w:val="24"/>
        </w:rPr>
        <w:t>The applicant presented the proposed plan for single-user toilet stalls with communal sinks in the same room</w:t>
      </w:r>
      <w:r w:rsidR="00613F06">
        <w:rPr>
          <w:rFonts w:cstheme="minorHAnsi"/>
          <w:sz w:val="24"/>
          <w:szCs w:val="24"/>
        </w:rPr>
        <w:t xml:space="preserve">, with various locations </w:t>
      </w:r>
      <w:r w:rsidRPr="00E709BF">
        <w:rPr>
          <w:rFonts w:cstheme="minorHAnsi"/>
          <w:sz w:val="24"/>
          <w:szCs w:val="24"/>
        </w:rPr>
        <w:t>throughout the building.</w:t>
      </w:r>
    </w:p>
    <w:p w14:paraId="445FDF44" w14:textId="7FBD9805" w:rsidR="00FA07FE" w:rsidRPr="00E709BF" w:rsidRDefault="00FA07FE" w:rsidP="00FA07FE">
      <w:pPr>
        <w:rPr>
          <w:rFonts w:cstheme="minorHAnsi"/>
          <w:sz w:val="24"/>
          <w:szCs w:val="24"/>
        </w:rPr>
      </w:pPr>
      <w:r w:rsidRPr="00E709BF">
        <w:rPr>
          <w:rFonts w:cstheme="minorHAnsi"/>
          <w:sz w:val="24"/>
          <w:szCs w:val="24"/>
        </w:rPr>
        <w:lastRenderedPageBreak/>
        <w:t>Members discussed the bathroom layout and the communal sink area, and the fact that bathrooms with communal sink areas have never been approved by the Board.</w:t>
      </w:r>
      <w:r w:rsidR="00E2431A" w:rsidRPr="00E2431A">
        <w:t xml:space="preserve"> </w:t>
      </w:r>
      <w:r w:rsidR="00E2431A" w:rsidRPr="00E2431A">
        <w:rPr>
          <w:rFonts w:cstheme="minorHAnsi"/>
          <w:sz w:val="24"/>
          <w:szCs w:val="24"/>
        </w:rPr>
        <w:t>It was also noted that the Board has never approved so many gender-neutral bathrooms in such a use group.</w:t>
      </w:r>
    </w:p>
    <w:p w14:paraId="07A27B85" w14:textId="70D0AC69" w:rsidR="00FA07FE" w:rsidRPr="00E709BF" w:rsidRDefault="00FA07FE" w:rsidP="00FA07FE">
      <w:pPr>
        <w:rPr>
          <w:rFonts w:cstheme="minorHAnsi"/>
          <w:sz w:val="24"/>
          <w:szCs w:val="24"/>
        </w:rPr>
      </w:pPr>
      <w:r w:rsidRPr="00E709BF">
        <w:rPr>
          <w:rFonts w:cstheme="minorHAnsi"/>
          <w:sz w:val="24"/>
          <w:szCs w:val="24"/>
        </w:rPr>
        <w:t>Members asked the applicant to rethink their design and come back with a different plan.</w:t>
      </w:r>
    </w:p>
    <w:p w14:paraId="2D0506E0" w14:textId="4AFE7AC2" w:rsidR="00FA07FE" w:rsidRPr="00E709BF" w:rsidRDefault="00FA07FE" w:rsidP="00FA07FE">
      <w:pPr>
        <w:rPr>
          <w:rFonts w:cstheme="minorHAnsi"/>
          <w:sz w:val="24"/>
          <w:szCs w:val="24"/>
        </w:rPr>
      </w:pPr>
      <w:r w:rsidRPr="00E709BF">
        <w:rPr>
          <w:rFonts w:cstheme="minorHAnsi"/>
          <w:sz w:val="24"/>
          <w:szCs w:val="24"/>
        </w:rPr>
        <w:t xml:space="preserve">Vote: </w:t>
      </w:r>
      <w:r w:rsidR="00613F06" w:rsidRPr="00E709BF">
        <w:rPr>
          <w:rFonts w:cstheme="minorHAnsi"/>
          <w:sz w:val="24"/>
          <w:szCs w:val="24"/>
        </w:rPr>
        <w:t>JW to</w:t>
      </w:r>
      <w:r w:rsidRPr="00E709BF">
        <w:rPr>
          <w:rFonts w:cstheme="minorHAnsi"/>
          <w:sz w:val="24"/>
          <w:szCs w:val="24"/>
        </w:rPr>
        <w:t xml:space="preserve"> table, JC </w:t>
      </w:r>
      <w:r w:rsidR="00E709BF" w:rsidRPr="00E709BF">
        <w:rPr>
          <w:rFonts w:cstheme="minorHAnsi"/>
          <w:sz w:val="24"/>
          <w:szCs w:val="24"/>
        </w:rPr>
        <w:t>seconded</w:t>
      </w:r>
    </w:p>
    <w:p w14:paraId="70E04CB9" w14:textId="2BF55A28" w:rsidR="00FA07FE" w:rsidRPr="00E709BF" w:rsidRDefault="00FA07FE" w:rsidP="00FA07FE">
      <w:pPr>
        <w:rPr>
          <w:rFonts w:cstheme="minorHAnsi"/>
          <w:sz w:val="24"/>
          <w:szCs w:val="24"/>
        </w:rPr>
      </w:pPr>
      <w:r w:rsidRPr="00E709BF">
        <w:rPr>
          <w:rFonts w:cstheme="minorHAnsi"/>
          <w:sz w:val="24"/>
          <w:szCs w:val="24"/>
        </w:rPr>
        <w:t>Results: Unanimously denied</w:t>
      </w:r>
    </w:p>
    <w:p w14:paraId="54551CB9" w14:textId="77777777" w:rsidR="00FA07FE" w:rsidRPr="00E709BF" w:rsidRDefault="00FA07FE" w:rsidP="00C124E4">
      <w:pPr>
        <w:rPr>
          <w:rFonts w:cstheme="minorHAnsi"/>
          <w:sz w:val="24"/>
          <w:szCs w:val="24"/>
        </w:rPr>
      </w:pPr>
    </w:p>
    <w:p w14:paraId="3867CC89" w14:textId="77777777" w:rsidR="00C124E4" w:rsidRPr="00E709BF" w:rsidRDefault="00C124E4" w:rsidP="00C124E4">
      <w:pPr>
        <w:rPr>
          <w:rFonts w:cstheme="minorHAnsi"/>
          <w:b/>
          <w:bCs/>
          <w:sz w:val="24"/>
          <w:szCs w:val="24"/>
        </w:rPr>
      </w:pPr>
      <w:r w:rsidRPr="00E709BF">
        <w:rPr>
          <w:rFonts w:cstheme="minorHAnsi"/>
          <w:b/>
          <w:bCs/>
          <w:sz w:val="24"/>
          <w:szCs w:val="24"/>
        </w:rPr>
        <w:t xml:space="preserve">22-PV-920 –Caitlin Gamache, Code Red Consultants– </w:t>
      </w:r>
      <w:bookmarkStart w:id="4" w:name="_Hlk120554638"/>
      <w:r w:rsidRPr="00E709BF">
        <w:rPr>
          <w:rFonts w:cstheme="minorHAnsi"/>
          <w:b/>
          <w:bCs/>
          <w:sz w:val="24"/>
          <w:szCs w:val="24"/>
        </w:rPr>
        <w:t>200 Seaport BLVD, Boston</w:t>
      </w:r>
      <w:bookmarkEnd w:id="4"/>
    </w:p>
    <w:p w14:paraId="011E6E7A" w14:textId="77777777" w:rsidR="00C124E4" w:rsidRPr="00E709BF" w:rsidRDefault="00C124E4" w:rsidP="00C124E4">
      <w:pPr>
        <w:rPr>
          <w:rFonts w:cstheme="minorHAnsi"/>
          <w:sz w:val="24"/>
          <w:szCs w:val="24"/>
        </w:rPr>
      </w:pPr>
      <w:r w:rsidRPr="00E709BF">
        <w:rPr>
          <w:rFonts w:cstheme="minorHAnsi"/>
          <w:sz w:val="24"/>
          <w:szCs w:val="24"/>
        </w:rPr>
        <w:t>The petitioner is seeking relief from 248 CMR 10.10-18 (I) location of employee toilets. The applicant states that two (2) Modular units will be used for ticket sales and will be located on the apron/pier structure that surrounds the Commonwealth Pier Project. The modular ticket booths will utilize the bathrooms located within the Commonwealth Pier Building during operating hours and, is within 300’ of both ticket booths. This is a state project, so no Board of health notification is required.</w:t>
      </w:r>
    </w:p>
    <w:p w14:paraId="16C2F303" w14:textId="33498BFF" w:rsidR="00FA07FE" w:rsidRPr="00E709BF" w:rsidRDefault="00FA07FE" w:rsidP="00FA07FE">
      <w:pPr>
        <w:rPr>
          <w:rFonts w:cstheme="minorHAnsi"/>
          <w:sz w:val="24"/>
          <w:szCs w:val="24"/>
        </w:rPr>
      </w:pPr>
      <w:bookmarkStart w:id="5" w:name="VARIANCES"/>
      <w:bookmarkStart w:id="6" w:name="FYI_–_Board_Delegated_Staff_Approvals_–_"/>
      <w:bookmarkEnd w:id="5"/>
      <w:bookmarkEnd w:id="6"/>
      <w:r w:rsidRPr="00E709BF">
        <w:rPr>
          <w:rFonts w:cstheme="minorHAnsi"/>
          <w:sz w:val="24"/>
          <w:szCs w:val="24"/>
        </w:rPr>
        <w:t xml:space="preserve">Vote: JW to approve, </w:t>
      </w:r>
      <w:r w:rsidR="00E709BF">
        <w:rPr>
          <w:rFonts w:cstheme="minorHAnsi"/>
          <w:sz w:val="24"/>
          <w:szCs w:val="24"/>
        </w:rPr>
        <w:t xml:space="preserve">JC </w:t>
      </w:r>
      <w:r w:rsidR="00E709BF" w:rsidRPr="00E709BF">
        <w:rPr>
          <w:rFonts w:cstheme="minorHAnsi"/>
          <w:sz w:val="24"/>
          <w:szCs w:val="24"/>
        </w:rPr>
        <w:t>seconded</w:t>
      </w:r>
    </w:p>
    <w:p w14:paraId="4FF17E80" w14:textId="77777777" w:rsidR="00FA07FE" w:rsidRPr="00E709BF" w:rsidRDefault="00FA07FE" w:rsidP="00FA07FE">
      <w:pPr>
        <w:rPr>
          <w:rFonts w:cstheme="minorHAnsi"/>
          <w:sz w:val="24"/>
          <w:szCs w:val="24"/>
        </w:rPr>
      </w:pPr>
      <w:r w:rsidRPr="00E709BF">
        <w:rPr>
          <w:rFonts w:cstheme="minorHAnsi"/>
          <w:sz w:val="24"/>
          <w:szCs w:val="24"/>
        </w:rPr>
        <w:t>Results: Unanimously approved</w:t>
      </w:r>
    </w:p>
    <w:p w14:paraId="0780F579" w14:textId="77777777" w:rsidR="00C124E4" w:rsidRPr="00E709BF" w:rsidRDefault="00C124E4" w:rsidP="00C124E4">
      <w:pPr>
        <w:rPr>
          <w:rFonts w:cstheme="minorHAnsi"/>
          <w:sz w:val="24"/>
          <w:szCs w:val="24"/>
        </w:rPr>
      </w:pPr>
    </w:p>
    <w:p w14:paraId="7955CA71" w14:textId="77777777" w:rsidR="00C124E4" w:rsidRPr="00E709BF" w:rsidRDefault="00C124E4" w:rsidP="00C124E4">
      <w:pPr>
        <w:rPr>
          <w:rFonts w:cstheme="minorHAnsi"/>
          <w:b/>
          <w:bCs/>
          <w:sz w:val="24"/>
          <w:szCs w:val="24"/>
        </w:rPr>
      </w:pPr>
      <w:r w:rsidRPr="00E709BF">
        <w:rPr>
          <w:rFonts w:cstheme="minorHAnsi"/>
          <w:b/>
          <w:bCs/>
          <w:sz w:val="24"/>
          <w:szCs w:val="24"/>
        </w:rPr>
        <w:t>22-PV-923 –Dawn Brantley, MEMA–The Bob Eisengrein Com100 Sherman Ave, Devens</w:t>
      </w:r>
    </w:p>
    <w:p w14:paraId="6B445230" w14:textId="4B0E9B47" w:rsidR="00C124E4" w:rsidRPr="00E709BF" w:rsidRDefault="00C124E4" w:rsidP="00C124E4">
      <w:pPr>
        <w:rPr>
          <w:rFonts w:cstheme="minorHAnsi"/>
          <w:sz w:val="24"/>
          <w:szCs w:val="24"/>
        </w:rPr>
      </w:pPr>
      <w:r w:rsidRPr="00E709BF">
        <w:rPr>
          <w:rFonts w:cstheme="minorHAnsi"/>
          <w:sz w:val="24"/>
          <w:szCs w:val="24"/>
        </w:rPr>
        <w:t xml:space="preserve">The petitioner is seeking relief from 248 CMR 10.10 (18) Table 1, MEMA has identified the above address to be utilized as </w:t>
      </w:r>
      <w:r w:rsidR="00FA07FE" w:rsidRPr="00E709BF">
        <w:rPr>
          <w:rFonts w:cstheme="minorHAnsi"/>
          <w:sz w:val="24"/>
          <w:szCs w:val="24"/>
        </w:rPr>
        <w:t xml:space="preserve">a </w:t>
      </w:r>
      <w:r w:rsidRPr="00E709BF">
        <w:rPr>
          <w:rFonts w:cstheme="minorHAnsi"/>
          <w:sz w:val="24"/>
          <w:szCs w:val="24"/>
        </w:rPr>
        <w:t>temporary emergency shelter, the shelter will have a maximum of 125 individuals for 3 to 5 days. The petitioner is seeking to have one (8) stalled shower mobile facilities and one ADA shower unit outdoors adjacent to the front of the building. The shower trailers will be connected to the on-site water and sewer utilities. The petitioner states that licensed Massachusetts plumbers will do the installation, all work will be permitted and inspected in compliance with 248 CMR. The local inspector and board of health have been informed</w:t>
      </w:r>
    </w:p>
    <w:p w14:paraId="3711EAB5" w14:textId="77777777" w:rsidR="00C124E4" w:rsidRPr="00E709BF" w:rsidRDefault="00C124E4" w:rsidP="00C124E4">
      <w:pPr>
        <w:rPr>
          <w:rFonts w:cstheme="minorHAnsi"/>
          <w:sz w:val="24"/>
          <w:szCs w:val="24"/>
        </w:rPr>
      </w:pPr>
    </w:p>
    <w:p w14:paraId="2258B9B6" w14:textId="741C6EE1" w:rsidR="00C124E4" w:rsidRPr="00E709BF" w:rsidRDefault="00FA07FE" w:rsidP="00C124E4">
      <w:pPr>
        <w:rPr>
          <w:rFonts w:cstheme="minorHAnsi"/>
          <w:sz w:val="24"/>
          <w:szCs w:val="24"/>
        </w:rPr>
      </w:pPr>
      <w:r w:rsidRPr="00E709BF">
        <w:rPr>
          <w:rFonts w:cstheme="minorHAnsi"/>
          <w:sz w:val="24"/>
          <w:szCs w:val="24"/>
        </w:rPr>
        <w:t>The petitioner discussed the proposal to have two trailers with showers and bathrooms for a duration of six months.</w:t>
      </w:r>
    </w:p>
    <w:p w14:paraId="01D6A70D" w14:textId="762F8D0C" w:rsidR="00FA07FE" w:rsidRPr="00E709BF" w:rsidRDefault="00FA07FE" w:rsidP="00C124E4">
      <w:pPr>
        <w:rPr>
          <w:rFonts w:cstheme="minorHAnsi"/>
          <w:sz w:val="24"/>
          <w:szCs w:val="24"/>
        </w:rPr>
      </w:pPr>
      <w:r w:rsidRPr="00E709BF">
        <w:rPr>
          <w:rFonts w:cstheme="minorHAnsi"/>
          <w:sz w:val="24"/>
          <w:szCs w:val="24"/>
        </w:rPr>
        <w:t>Board members discussed the need to follow CMR 248 and use proper materials and standards.</w:t>
      </w:r>
    </w:p>
    <w:p w14:paraId="19430843" w14:textId="50588671" w:rsidR="00FA07FE" w:rsidRPr="00E709BF" w:rsidRDefault="00FA07FE" w:rsidP="00C124E4">
      <w:pPr>
        <w:rPr>
          <w:rFonts w:cstheme="minorHAnsi"/>
          <w:sz w:val="24"/>
          <w:szCs w:val="24"/>
        </w:rPr>
      </w:pPr>
      <w:r w:rsidRPr="00E709BF">
        <w:rPr>
          <w:rFonts w:cstheme="minorHAnsi"/>
          <w:sz w:val="24"/>
          <w:szCs w:val="24"/>
        </w:rPr>
        <w:t>The Chair suggested the proposal be approved with a six-month approval starting in January.</w:t>
      </w:r>
    </w:p>
    <w:p w14:paraId="37ED759F" w14:textId="46CE77CD" w:rsidR="00FA07FE" w:rsidRPr="00E709BF" w:rsidRDefault="00FA07FE" w:rsidP="00C124E4">
      <w:pPr>
        <w:rPr>
          <w:rFonts w:cstheme="minorHAnsi"/>
          <w:sz w:val="24"/>
          <w:szCs w:val="24"/>
        </w:rPr>
      </w:pPr>
      <w:r w:rsidRPr="00E709BF">
        <w:rPr>
          <w:rFonts w:cstheme="minorHAnsi"/>
          <w:sz w:val="24"/>
          <w:szCs w:val="24"/>
        </w:rPr>
        <w:t xml:space="preserve">Vote: JW voted to approve, </w:t>
      </w:r>
      <w:r w:rsidR="00E709BF">
        <w:rPr>
          <w:rFonts w:cstheme="minorHAnsi"/>
          <w:sz w:val="24"/>
          <w:szCs w:val="24"/>
        </w:rPr>
        <w:t xml:space="preserve">HK </w:t>
      </w:r>
      <w:r w:rsidR="00E709BF" w:rsidRPr="00E709BF">
        <w:rPr>
          <w:rFonts w:cstheme="minorHAnsi"/>
          <w:sz w:val="24"/>
          <w:szCs w:val="24"/>
        </w:rPr>
        <w:t>seconded</w:t>
      </w:r>
      <w:r w:rsidRPr="00E709BF">
        <w:rPr>
          <w:rFonts w:cstheme="minorHAnsi"/>
          <w:sz w:val="24"/>
          <w:szCs w:val="24"/>
        </w:rPr>
        <w:t xml:space="preserve"> </w:t>
      </w:r>
    </w:p>
    <w:p w14:paraId="565FBED0" w14:textId="7C428AA7" w:rsidR="009B6816" w:rsidRDefault="00FA07FE" w:rsidP="00C124E4">
      <w:pPr>
        <w:rPr>
          <w:rFonts w:cstheme="minorHAnsi"/>
          <w:sz w:val="24"/>
          <w:szCs w:val="24"/>
        </w:rPr>
      </w:pPr>
      <w:r w:rsidRPr="00E709BF">
        <w:rPr>
          <w:rFonts w:cstheme="minorHAnsi"/>
          <w:sz w:val="24"/>
          <w:szCs w:val="24"/>
        </w:rPr>
        <w:t>Results: Unanimously approved</w:t>
      </w:r>
    </w:p>
    <w:p w14:paraId="1FCE3469" w14:textId="77777777" w:rsidR="00E709BF" w:rsidRPr="00E709BF" w:rsidRDefault="00E709BF" w:rsidP="00C124E4">
      <w:pPr>
        <w:rPr>
          <w:rFonts w:cstheme="minorHAnsi"/>
          <w:sz w:val="24"/>
          <w:szCs w:val="24"/>
        </w:rPr>
      </w:pPr>
    </w:p>
    <w:p w14:paraId="4697B117" w14:textId="2644F4AB" w:rsidR="009B6816" w:rsidRPr="00E709BF" w:rsidRDefault="009B6816" w:rsidP="00C124E4">
      <w:pPr>
        <w:rPr>
          <w:rFonts w:cstheme="minorHAnsi"/>
          <w:b/>
          <w:bCs/>
          <w:sz w:val="24"/>
          <w:szCs w:val="24"/>
        </w:rPr>
      </w:pPr>
      <w:r w:rsidRPr="00E709BF">
        <w:rPr>
          <w:rFonts w:cstheme="minorHAnsi"/>
          <w:b/>
          <w:bCs/>
          <w:sz w:val="24"/>
          <w:szCs w:val="24"/>
        </w:rPr>
        <w:t>Board Discussion</w:t>
      </w:r>
      <w:r w:rsidR="00E709BF">
        <w:rPr>
          <w:rFonts w:cstheme="minorHAnsi"/>
          <w:b/>
          <w:bCs/>
          <w:sz w:val="24"/>
          <w:szCs w:val="24"/>
        </w:rPr>
        <w:t>:</w:t>
      </w:r>
    </w:p>
    <w:p w14:paraId="1BADCFB1" w14:textId="21621D70" w:rsidR="009B6816" w:rsidRPr="00E709BF" w:rsidRDefault="009B6816" w:rsidP="00C124E4">
      <w:pPr>
        <w:rPr>
          <w:rFonts w:cstheme="minorHAnsi"/>
          <w:sz w:val="24"/>
          <w:szCs w:val="24"/>
        </w:rPr>
      </w:pPr>
      <w:r w:rsidRPr="00E709BF">
        <w:rPr>
          <w:rFonts w:cstheme="minorHAnsi"/>
          <w:sz w:val="24"/>
          <w:szCs w:val="24"/>
        </w:rPr>
        <w:lastRenderedPageBreak/>
        <w:t xml:space="preserve">Members discussed the use of </w:t>
      </w:r>
      <w:r w:rsidR="00E709BF">
        <w:rPr>
          <w:rFonts w:cstheme="minorHAnsi"/>
          <w:sz w:val="24"/>
          <w:szCs w:val="24"/>
        </w:rPr>
        <w:t xml:space="preserve">the </w:t>
      </w:r>
      <w:r w:rsidRPr="00E709BF">
        <w:rPr>
          <w:rFonts w:cstheme="minorHAnsi"/>
          <w:sz w:val="24"/>
          <w:szCs w:val="24"/>
        </w:rPr>
        <w:t xml:space="preserve">So-vent system and whether or not permission is needed before using the product. Members agreed that permission is not </w:t>
      </w:r>
      <w:r w:rsidR="00E709BF" w:rsidRPr="00E709BF">
        <w:rPr>
          <w:rFonts w:cstheme="minorHAnsi"/>
          <w:sz w:val="24"/>
          <w:szCs w:val="24"/>
        </w:rPr>
        <w:t>needed,</w:t>
      </w:r>
      <w:r w:rsidRPr="00E709BF">
        <w:rPr>
          <w:rFonts w:cstheme="minorHAnsi"/>
          <w:sz w:val="24"/>
          <w:szCs w:val="24"/>
        </w:rPr>
        <w:t xml:space="preserve"> and Counsel Kilb reminded the Board that they had covered this topic before and they did not need to take</w:t>
      </w:r>
      <w:r w:rsidR="00E709BF">
        <w:rPr>
          <w:rFonts w:cstheme="minorHAnsi"/>
          <w:sz w:val="24"/>
          <w:szCs w:val="24"/>
        </w:rPr>
        <w:t xml:space="preserve"> </w:t>
      </w:r>
      <w:r w:rsidRPr="00E709BF">
        <w:rPr>
          <w:rFonts w:cstheme="minorHAnsi"/>
          <w:sz w:val="24"/>
          <w:szCs w:val="24"/>
        </w:rPr>
        <w:t>any action</w:t>
      </w:r>
      <w:r w:rsidR="008B33BC">
        <w:rPr>
          <w:rFonts w:cstheme="minorHAnsi"/>
          <w:sz w:val="24"/>
          <w:szCs w:val="24"/>
        </w:rPr>
        <w:t xml:space="preserve"> unless they’d like to alter</w:t>
      </w:r>
      <w:r w:rsidR="00464335">
        <w:rPr>
          <w:rFonts w:cstheme="minorHAnsi"/>
          <w:sz w:val="24"/>
          <w:szCs w:val="24"/>
        </w:rPr>
        <w:t xml:space="preserve"> their prior decision</w:t>
      </w:r>
      <w:r w:rsidR="00E709BF">
        <w:rPr>
          <w:rFonts w:cstheme="minorHAnsi"/>
          <w:sz w:val="24"/>
          <w:szCs w:val="24"/>
        </w:rPr>
        <w:t>.</w:t>
      </w:r>
    </w:p>
    <w:p w14:paraId="20B5A0D8" w14:textId="0AB82BD8" w:rsidR="00865051" w:rsidRDefault="00865051" w:rsidP="00C124E4">
      <w:pPr>
        <w:rPr>
          <w:rFonts w:cstheme="minorHAnsi"/>
          <w:sz w:val="24"/>
          <w:szCs w:val="24"/>
        </w:rPr>
      </w:pPr>
      <w:r>
        <w:rPr>
          <w:rFonts w:cstheme="minorHAnsi"/>
          <w:sz w:val="24"/>
          <w:szCs w:val="24"/>
        </w:rPr>
        <w:t>No action taken.</w:t>
      </w:r>
    </w:p>
    <w:p w14:paraId="2A21CF60" w14:textId="77777777" w:rsidR="00865051" w:rsidRDefault="00865051" w:rsidP="00C124E4">
      <w:pPr>
        <w:rPr>
          <w:rFonts w:cstheme="minorHAnsi"/>
          <w:sz w:val="24"/>
          <w:szCs w:val="24"/>
        </w:rPr>
      </w:pPr>
    </w:p>
    <w:p w14:paraId="2F28E7A7" w14:textId="37B09725" w:rsidR="00865051" w:rsidRPr="00865051" w:rsidRDefault="00865051" w:rsidP="00C124E4">
      <w:pPr>
        <w:rPr>
          <w:rFonts w:cstheme="minorHAnsi"/>
          <w:b/>
          <w:bCs/>
          <w:sz w:val="24"/>
          <w:szCs w:val="24"/>
        </w:rPr>
      </w:pPr>
      <w:r w:rsidRPr="00865051">
        <w:rPr>
          <w:rFonts w:cstheme="minorHAnsi"/>
          <w:b/>
          <w:bCs/>
          <w:sz w:val="24"/>
          <w:szCs w:val="24"/>
        </w:rPr>
        <w:t>Adjournment</w:t>
      </w:r>
    </w:p>
    <w:p w14:paraId="68B67025" w14:textId="7FCB4186" w:rsidR="009B6816" w:rsidRPr="00E709BF" w:rsidRDefault="009B6816" w:rsidP="00C124E4">
      <w:pPr>
        <w:rPr>
          <w:rFonts w:cstheme="minorHAnsi"/>
          <w:sz w:val="24"/>
          <w:szCs w:val="24"/>
        </w:rPr>
      </w:pPr>
      <w:r w:rsidRPr="00E709BF">
        <w:rPr>
          <w:rFonts w:cstheme="minorHAnsi"/>
          <w:sz w:val="24"/>
          <w:szCs w:val="24"/>
        </w:rPr>
        <w:t xml:space="preserve">Motion to adjourn </w:t>
      </w:r>
      <w:r w:rsidR="00464335">
        <w:rPr>
          <w:rFonts w:cstheme="minorHAnsi"/>
          <w:sz w:val="24"/>
          <w:szCs w:val="24"/>
        </w:rPr>
        <w:t xml:space="preserve">by WT </w:t>
      </w:r>
      <w:r w:rsidRPr="00E709BF">
        <w:rPr>
          <w:rFonts w:cstheme="minorHAnsi"/>
          <w:sz w:val="24"/>
          <w:szCs w:val="24"/>
        </w:rPr>
        <w:t xml:space="preserve">at </w:t>
      </w:r>
      <w:r w:rsidR="00E709BF">
        <w:rPr>
          <w:rFonts w:cstheme="minorHAnsi"/>
          <w:sz w:val="24"/>
          <w:szCs w:val="24"/>
        </w:rPr>
        <w:t>11:45 a.m.</w:t>
      </w:r>
      <w:r w:rsidR="00464335">
        <w:rPr>
          <w:rFonts w:cstheme="minorHAnsi"/>
          <w:sz w:val="24"/>
          <w:szCs w:val="24"/>
        </w:rPr>
        <w:t>, seconded by JW</w:t>
      </w:r>
    </w:p>
    <w:p w14:paraId="2B4A7863" w14:textId="1E3C56C3" w:rsidR="009B6816" w:rsidRDefault="009B6816" w:rsidP="00C124E4">
      <w:pPr>
        <w:rPr>
          <w:rFonts w:cstheme="minorHAnsi"/>
          <w:sz w:val="24"/>
          <w:szCs w:val="24"/>
        </w:rPr>
      </w:pPr>
      <w:r w:rsidRPr="00E709BF">
        <w:rPr>
          <w:rFonts w:cstheme="minorHAnsi"/>
          <w:sz w:val="24"/>
          <w:szCs w:val="24"/>
        </w:rPr>
        <w:t>Results: Unanimously approved</w:t>
      </w:r>
    </w:p>
    <w:p w14:paraId="0BD9273F" w14:textId="06729DB8" w:rsidR="00464335" w:rsidRDefault="00464335" w:rsidP="00C124E4">
      <w:pPr>
        <w:rPr>
          <w:rFonts w:cstheme="minorHAnsi"/>
          <w:sz w:val="24"/>
          <w:szCs w:val="24"/>
        </w:rPr>
      </w:pPr>
    </w:p>
    <w:p w14:paraId="39673D9C" w14:textId="77777777" w:rsidR="00865051" w:rsidRDefault="00865051" w:rsidP="00865051">
      <w:pPr>
        <w:rPr>
          <w:b/>
          <w:noProof/>
          <w:u w:val="single"/>
        </w:rPr>
      </w:pPr>
      <w:r w:rsidRPr="00D142F8">
        <w:rPr>
          <w:b/>
          <w:noProof/>
          <w:u w:val="single"/>
        </w:rPr>
        <w:t>Items relied upon in Meeting</w:t>
      </w:r>
    </w:p>
    <w:p w14:paraId="48B357E6" w14:textId="77777777" w:rsidR="00865051" w:rsidRDefault="00865051" w:rsidP="00865051">
      <w:pPr>
        <w:rPr>
          <w:bCs/>
          <w:noProof/>
        </w:rPr>
      </w:pPr>
      <w:r w:rsidRPr="00D142F8">
        <w:rPr>
          <w:bCs/>
          <w:noProof/>
        </w:rPr>
        <w:t>Agenda</w:t>
      </w:r>
    </w:p>
    <w:p w14:paraId="644048AD" w14:textId="77777777" w:rsidR="00865051" w:rsidRPr="00D142F8" w:rsidRDefault="00865051" w:rsidP="00865051">
      <w:pPr>
        <w:rPr>
          <w:bCs/>
        </w:rPr>
      </w:pPr>
      <w:r>
        <w:rPr>
          <w:bCs/>
          <w:noProof/>
        </w:rPr>
        <w:t>Variance Applications</w:t>
      </w:r>
    </w:p>
    <w:p w14:paraId="76194367" w14:textId="77777777" w:rsidR="00464335" w:rsidRPr="00E709BF" w:rsidRDefault="00464335" w:rsidP="00C124E4">
      <w:pPr>
        <w:rPr>
          <w:rFonts w:cstheme="minorHAnsi"/>
          <w:sz w:val="24"/>
          <w:szCs w:val="24"/>
        </w:rPr>
      </w:pPr>
    </w:p>
    <w:sectPr w:rsidR="00464335" w:rsidRPr="00E709BF">
      <w:footerReference w:type="default" r:id="rId11"/>
      <w:pgSz w:w="12240" w:h="15840"/>
      <w:pgMar w:top="1820" w:right="420" w:bottom="520" w:left="560"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808E0" w14:textId="77777777" w:rsidR="00981956" w:rsidRDefault="00981956" w:rsidP="00981956">
      <w:pPr>
        <w:spacing w:after="0" w:line="240" w:lineRule="auto"/>
      </w:pPr>
      <w:r>
        <w:separator/>
      </w:r>
    </w:p>
  </w:endnote>
  <w:endnote w:type="continuationSeparator" w:id="0">
    <w:p w14:paraId="10BE9B33" w14:textId="77777777" w:rsidR="00981956" w:rsidRDefault="00981956" w:rsidP="0098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B4A3" w14:textId="77777777" w:rsidR="004041FB" w:rsidRDefault="00613F06">
    <w:pPr>
      <w:pStyle w:val="BodyText"/>
      <w:spacing w:line="14" w:lineRule="auto"/>
      <w:rPr>
        <w:b/>
        <w:sz w:val="20"/>
      </w:rPr>
    </w:pPr>
    <w:r>
      <w:rPr>
        <w:noProof/>
      </w:rPr>
      <mc:AlternateContent>
        <mc:Choice Requires="wps">
          <w:drawing>
            <wp:anchor distT="0" distB="0" distL="114300" distR="114300" simplePos="0" relativeHeight="251659264" behindDoc="1" locked="0" layoutInCell="1" allowOverlap="1" wp14:anchorId="3384A95F" wp14:editId="03626E8B">
              <wp:simplePos x="0" y="0"/>
              <wp:positionH relativeFrom="page">
                <wp:posOffset>6744970</wp:posOffset>
              </wp:positionH>
              <wp:positionV relativeFrom="page">
                <wp:posOffset>9705975</wp:posOffset>
              </wp:positionV>
              <wp:extent cx="1651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2E9CA" w14:textId="77777777" w:rsidR="004041FB" w:rsidRDefault="00613F06">
                          <w:pPr>
                            <w:spacing w:before="10"/>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4A95F" id="_x0000_t202" coordsize="21600,21600" o:spt="202" path="m,l,21600r21600,l21600,xe">
              <v:stroke joinstyle="miter"/>
              <v:path gradientshapeok="t" o:connecttype="rect"/>
            </v:shapetype>
            <v:shape id="Text Box 2" o:spid="_x0000_s1033" type="#_x0000_t202" style="position:absolute;margin-left:531.1pt;margin-top:764.25pt;width:13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" filled="f" stroked="f">
              <v:textbox inset="0,0,0,0">
                <w:txbxContent>
                  <w:p w14:paraId="36E2E9CA" w14:textId="77777777" w:rsidR="004041FB" w:rsidRDefault="00613F06">
                    <w:pPr>
                      <w:spacing w:before="10"/>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022D" w14:textId="77777777" w:rsidR="00981956" w:rsidRDefault="00981956" w:rsidP="00981956">
      <w:pPr>
        <w:spacing w:after="0" w:line="240" w:lineRule="auto"/>
      </w:pPr>
      <w:r>
        <w:separator/>
      </w:r>
    </w:p>
  </w:footnote>
  <w:footnote w:type="continuationSeparator" w:id="0">
    <w:p w14:paraId="34F97091" w14:textId="77777777" w:rsidR="00981956" w:rsidRDefault="00981956" w:rsidP="009819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3B"/>
    <w:rsid w:val="0000183B"/>
    <w:rsid w:val="00034DFD"/>
    <w:rsid w:val="00057AA1"/>
    <w:rsid w:val="00282546"/>
    <w:rsid w:val="002B5DAA"/>
    <w:rsid w:val="00430505"/>
    <w:rsid w:val="00464335"/>
    <w:rsid w:val="004739BE"/>
    <w:rsid w:val="0053673B"/>
    <w:rsid w:val="005C1F85"/>
    <w:rsid w:val="005D118C"/>
    <w:rsid w:val="00613F06"/>
    <w:rsid w:val="00682ADF"/>
    <w:rsid w:val="006A0698"/>
    <w:rsid w:val="00722414"/>
    <w:rsid w:val="00806F6A"/>
    <w:rsid w:val="00865051"/>
    <w:rsid w:val="008B33BC"/>
    <w:rsid w:val="008B7787"/>
    <w:rsid w:val="008D054E"/>
    <w:rsid w:val="008F77F6"/>
    <w:rsid w:val="00981956"/>
    <w:rsid w:val="009937ED"/>
    <w:rsid w:val="00994EF8"/>
    <w:rsid w:val="009B6816"/>
    <w:rsid w:val="00A76732"/>
    <w:rsid w:val="00AB0D4E"/>
    <w:rsid w:val="00C124E4"/>
    <w:rsid w:val="00C57C8A"/>
    <w:rsid w:val="00DA0F2D"/>
    <w:rsid w:val="00DC6352"/>
    <w:rsid w:val="00E0488E"/>
    <w:rsid w:val="00E2431A"/>
    <w:rsid w:val="00E35F64"/>
    <w:rsid w:val="00E701D2"/>
    <w:rsid w:val="00E709BF"/>
    <w:rsid w:val="00E81D56"/>
    <w:rsid w:val="00ED6535"/>
    <w:rsid w:val="00F23F99"/>
    <w:rsid w:val="00FA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1D7D"/>
  <w15:chartTrackingRefBased/>
  <w15:docId w15:val="{8A196969-4637-49BA-8DC1-D14F3A39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3673B"/>
    <w:pPr>
      <w:spacing w:after="120"/>
    </w:pPr>
  </w:style>
  <w:style w:type="character" w:customStyle="1" w:styleId="BodyTextChar">
    <w:name w:val="Body Text Char"/>
    <w:basedOn w:val="DefaultParagraphFont"/>
    <w:link w:val="BodyText"/>
    <w:uiPriority w:val="99"/>
    <w:semiHidden/>
    <w:rsid w:val="0053673B"/>
  </w:style>
  <w:style w:type="paragraph" w:customStyle="1" w:styleId="TableParagraph">
    <w:name w:val="Table Paragraph"/>
    <w:basedOn w:val="Normal"/>
    <w:uiPriority w:val="1"/>
    <w:qFormat/>
    <w:rsid w:val="004739BE"/>
    <w:pPr>
      <w:widowControl w:val="0"/>
      <w:autoSpaceDE w:val="0"/>
      <w:autoSpaceDN w:val="0"/>
      <w:spacing w:after="0" w:line="268" w:lineRule="exact"/>
      <w:jc w:val="center"/>
    </w:pPr>
    <w:rPr>
      <w:rFonts w:ascii="Calibri" w:eastAsia="Calibri" w:hAnsi="Calibri" w:cs="Calibri"/>
    </w:rPr>
  </w:style>
  <w:style w:type="paragraph" w:styleId="Header">
    <w:name w:val="header"/>
    <w:basedOn w:val="Normal"/>
    <w:link w:val="HeaderChar"/>
    <w:uiPriority w:val="99"/>
    <w:unhideWhenUsed/>
    <w:rsid w:val="00981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956"/>
  </w:style>
  <w:style w:type="paragraph" w:styleId="Footer">
    <w:name w:val="footer"/>
    <w:basedOn w:val="Normal"/>
    <w:link w:val="FooterChar"/>
    <w:uiPriority w:val="99"/>
    <w:unhideWhenUsed/>
    <w:rsid w:val="00981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956"/>
  </w:style>
  <w:style w:type="paragraph" w:styleId="Revision">
    <w:name w:val="Revision"/>
    <w:hidden/>
    <w:uiPriority w:val="99"/>
    <w:semiHidden/>
    <w:rsid w:val="005C1F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mass.gov/dpl" TargetMode="Externa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Kenneth (DPL)</dc:creator>
  <cp:keywords/>
  <dc:description/>
  <cp:lastModifiedBy>CK</cp:lastModifiedBy>
  <cp:revision>3</cp:revision>
  <dcterms:created xsi:type="dcterms:W3CDTF">2023-01-09T16:35:00Z</dcterms:created>
  <dcterms:modified xsi:type="dcterms:W3CDTF">2023-01-09T16:35:00Z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86ad164e-268f-446f-8429-ae17fce297d7</vt:lpwstr>
  </property>
</Properties>
</file>