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6D" w:rsidRDefault="003A1B6D" w:rsidP="003A1B6D">
      <w:pPr>
        <w:spacing w:before="126"/>
        <w:ind w:left="2204" w:right="1837"/>
        <w:jc w:val="center"/>
        <w:rPr>
          <w:rFonts w:ascii="Arial"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13BE6EFF" wp14:editId="0BB4FA6A">
            <wp:simplePos x="0" y="0"/>
            <wp:positionH relativeFrom="page">
              <wp:posOffset>574516</wp:posOffset>
            </wp:positionH>
            <wp:positionV relativeFrom="paragraph">
              <wp:posOffset>3900</wp:posOffset>
            </wp:positionV>
            <wp:extent cx="852963" cy="1067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63" cy="106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6"/>
        </w:rPr>
        <w:t>The Commonwealth of Massachusetts</w:t>
      </w:r>
    </w:p>
    <w:p w:rsidR="003A1B6D" w:rsidRDefault="003A1B6D" w:rsidP="003A1B6D">
      <w:pPr>
        <w:pStyle w:val="Heading1"/>
        <w:spacing w:before="136"/>
      </w:pPr>
      <w:r>
        <w:t>Executive Office of Health and Human Services Department of Public Health</w:t>
      </w:r>
    </w:p>
    <w:p w:rsidR="003A1B6D" w:rsidRDefault="003A1B6D" w:rsidP="003A1B6D">
      <w:pPr>
        <w:ind w:left="2204" w:right="1920"/>
        <w:jc w:val="center"/>
        <w:rPr>
          <w:rFonts w:ascii="Arial"/>
          <w:sz w:val="28"/>
        </w:rPr>
      </w:pPr>
      <w:r>
        <w:rPr>
          <w:rFonts w:ascii="Arial"/>
          <w:sz w:val="28"/>
        </w:rPr>
        <w:t>Bureau of Infectious Disease and Laboratory Sciences 305 South Street, Jamaica Plain, MA 02130</w:t>
      </w:r>
    </w:p>
    <w:p w:rsidR="00737089" w:rsidRDefault="003A1B6D">
      <w:pPr>
        <w:pStyle w:val="BodyText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232410</wp:posOffset>
                </wp:positionV>
                <wp:extent cx="4391025" cy="952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ight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10DA" w:rsidRPr="00A52C0A" w:rsidRDefault="003710DA">
                            <w:pPr>
                              <w:spacing w:before="69" w:line="247" w:lineRule="auto"/>
                              <w:ind w:left="209" w:right="192" w:firstLine="645"/>
                              <w:rPr>
                                <w:b/>
                                <w:sz w:val="4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l-GR"/>
                              </w:rPr>
                              <w:t>Πληροφορίες</w:t>
                            </w:r>
                            <w:r w:rsidRPr="00A52C0A">
                              <w:rPr>
                                <w:b/>
                                <w:sz w:val="4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lang w:val="el-GR"/>
                              </w:rPr>
                              <w:t>και</w:t>
                            </w:r>
                            <w:r w:rsidRPr="00A52C0A">
                              <w:rPr>
                                <w:b/>
                                <w:sz w:val="4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lang w:val="el-GR"/>
                              </w:rPr>
                              <w:t>Οδηγίες</w:t>
                            </w:r>
                            <w:r w:rsidRPr="00A52C0A">
                              <w:rPr>
                                <w:b/>
                                <w:sz w:val="4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lang w:val="el-GR"/>
                              </w:rPr>
                              <w:t>για</w:t>
                            </w:r>
                            <w:r w:rsidRPr="00A52C0A">
                              <w:rPr>
                                <w:b/>
                                <w:sz w:val="4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lang w:val="el-GR"/>
                              </w:rPr>
                              <w:t>Άτομα</w:t>
                            </w:r>
                            <w:r w:rsidRPr="00A52C0A">
                              <w:rPr>
                                <w:b/>
                                <w:sz w:val="4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lang w:val="el-GR"/>
                              </w:rPr>
                              <w:t>σε Απομόνωση λόγω του κορονοϊού (</w:t>
                            </w:r>
                            <w:r>
                              <w:rPr>
                                <w:b/>
                                <w:sz w:val="40"/>
                              </w:rPr>
                              <w:t>COVID</w:t>
                            </w:r>
                            <w:r w:rsidRPr="00A52C0A">
                              <w:rPr>
                                <w:b/>
                                <w:sz w:val="40"/>
                                <w:lang w:val="el-GR"/>
                              </w:rPr>
                              <w:t>-19</w:t>
                            </w:r>
                            <w:r>
                              <w:rPr>
                                <w:b/>
                                <w:sz w:val="40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0.5pt;margin-top:18.3pt;width:345.7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" filled="f">
                <v:textbox inset="0,0,0,0">
                  <w:txbxContent>
                    <w:p w:rsidR="003710DA" w:rsidRPr="00A52C0A" w:rsidRDefault="003710DA">
                      <w:pPr>
                        <w:spacing w:before="69" w:line="247" w:lineRule="auto"/>
                        <w:ind w:left="209" w:right="192" w:firstLine="645"/>
                        <w:rPr>
                          <w:b/>
                          <w:sz w:val="40"/>
                          <w:lang w:val="el-GR"/>
                        </w:rPr>
                      </w:pPr>
                      <w:r>
                        <w:rPr>
                          <w:b/>
                          <w:sz w:val="40"/>
                          <w:lang w:val="el-GR"/>
                        </w:rPr>
                        <w:t>Πληροφορίες</w:t>
                      </w:r>
                      <w:r w:rsidRPr="00A52C0A">
                        <w:rPr>
                          <w:b/>
                          <w:sz w:val="4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lang w:val="el-GR"/>
                        </w:rPr>
                        <w:t>και</w:t>
                      </w:r>
                      <w:r w:rsidRPr="00A52C0A">
                        <w:rPr>
                          <w:b/>
                          <w:sz w:val="4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lang w:val="el-GR"/>
                        </w:rPr>
                        <w:t>Οδηγίες</w:t>
                      </w:r>
                      <w:r w:rsidRPr="00A52C0A">
                        <w:rPr>
                          <w:b/>
                          <w:sz w:val="4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lang w:val="el-GR"/>
                        </w:rPr>
                        <w:t>για</w:t>
                      </w:r>
                      <w:r w:rsidRPr="00A52C0A">
                        <w:rPr>
                          <w:b/>
                          <w:sz w:val="4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lang w:val="el-GR"/>
                        </w:rPr>
                        <w:t>Άτομα</w:t>
                      </w:r>
                      <w:r w:rsidRPr="00A52C0A">
                        <w:rPr>
                          <w:b/>
                          <w:sz w:val="40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lang w:val="el-GR"/>
                        </w:rPr>
                        <w:t xml:space="preserve">σε Απομόνωση λόγω του </w:t>
                      </w:r>
                      <w:proofErr w:type="spellStart"/>
                      <w:r>
                        <w:rPr>
                          <w:b/>
                          <w:sz w:val="40"/>
                          <w:lang w:val="el-GR"/>
                        </w:rPr>
                        <w:t>κορονοϊού</w:t>
                      </w:r>
                      <w:proofErr w:type="spellEnd"/>
                      <w:r>
                        <w:rPr>
                          <w:b/>
                          <w:sz w:val="40"/>
                          <w:lang w:val="el-GR"/>
                        </w:rPr>
                        <w:t xml:space="preserve"> (</w:t>
                      </w:r>
                      <w:r>
                        <w:rPr>
                          <w:b/>
                          <w:sz w:val="40"/>
                        </w:rPr>
                        <w:t>COVID</w:t>
                      </w:r>
                      <w:r w:rsidRPr="00A52C0A">
                        <w:rPr>
                          <w:b/>
                          <w:sz w:val="40"/>
                          <w:lang w:val="el-GR"/>
                        </w:rPr>
                        <w:t>-19</w:t>
                      </w:r>
                      <w:r>
                        <w:rPr>
                          <w:b/>
                          <w:sz w:val="40"/>
                          <w:lang w:val="el-GR"/>
                        </w:rPr>
                        <w:t>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737089" w:rsidRDefault="00737089">
      <w:pPr>
        <w:rPr>
          <w:rFonts w:ascii="Arial"/>
          <w:sz w:val="20"/>
        </w:rPr>
        <w:sectPr w:rsidR="00737089">
          <w:footerReference w:type="default" r:id="rId8"/>
          <w:type w:val="continuous"/>
          <w:pgSz w:w="12240" w:h="15840"/>
          <w:pgMar w:top="580" w:right="620" w:bottom="1260" w:left="700" w:header="720" w:footer="1068" w:gutter="0"/>
          <w:pgNumType w:start="1"/>
          <w:cols w:space="720"/>
        </w:sectPr>
      </w:pPr>
    </w:p>
    <w:p w:rsidR="00737089" w:rsidRDefault="00737089">
      <w:pPr>
        <w:pStyle w:val="BodyText"/>
        <w:rPr>
          <w:rFonts w:ascii="Arial"/>
          <w:sz w:val="18"/>
        </w:rPr>
      </w:pPr>
    </w:p>
    <w:p w:rsidR="00737089" w:rsidRDefault="00737089">
      <w:pPr>
        <w:pStyle w:val="BodyText"/>
        <w:rPr>
          <w:rFonts w:ascii="Arial"/>
          <w:sz w:val="18"/>
        </w:rPr>
      </w:pPr>
    </w:p>
    <w:p w:rsidR="00737089" w:rsidRDefault="00E60BDB">
      <w:pPr>
        <w:spacing w:before="154"/>
        <w:ind w:left="89" w:right="18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CHARLES D. BAKER</w:t>
      </w:r>
    </w:p>
    <w:p w:rsidR="00737089" w:rsidRPr="006F1BC9" w:rsidRDefault="00A52C0A">
      <w:pPr>
        <w:spacing w:before="1"/>
        <w:ind w:left="88" w:right="1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Κυβερν</w:t>
      </w:r>
      <w:r>
        <w:rPr>
          <w:rFonts w:ascii="Arial"/>
          <w:b/>
          <w:sz w:val="14"/>
          <w:lang w:val="el-GR"/>
        </w:rPr>
        <w:t>ήτης</w:t>
      </w:r>
    </w:p>
    <w:p w:rsidR="00737089" w:rsidRDefault="00E60BDB">
      <w:pPr>
        <w:spacing w:before="117"/>
        <w:ind w:left="89" w:right="14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KARYN E.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POLITO</w:t>
      </w:r>
    </w:p>
    <w:p w:rsidR="00737089" w:rsidRPr="006F1BC9" w:rsidRDefault="004B31C8">
      <w:pPr>
        <w:spacing w:before="3"/>
        <w:ind w:left="89" w:right="18"/>
        <w:jc w:val="center"/>
        <w:rPr>
          <w:rFonts w:ascii="Arial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106045</wp:posOffset>
                </wp:positionV>
                <wp:extent cx="23495" cy="10033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0DA" w:rsidRDefault="003710DA">
                            <w:pPr>
                              <w:spacing w:line="158" w:lineRule="exact"/>
                              <w:rPr>
                                <w:rFonts w:asci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in;margin-top:8.35pt;width:1.85pt;height:7.9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FD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" filled="f" stroked="f">
                <v:textbox inset="0,0,0,0">
                  <w:txbxContent>
                    <w:p w:rsidR="003710DA" w:rsidRDefault="003710DA">
                      <w:pPr>
                        <w:spacing w:line="158" w:lineRule="exact"/>
                        <w:rPr>
                          <w:rFonts w:ascii="Microsoft Sans Serif"/>
                          <w:sz w:val="14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2C0A">
        <w:rPr>
          <w:rFonts w:ascii="Arial"/>
          <w:b/>
          <w:sz w:val="14"/>
        </w:rPr>
        <w:t>Αντικυβερν</w:t>
      </w:r>
      <w:r w:rsidR="00A52C0A">
        <w:rPr>
          <w:rFonts w:ascii="Arial"/>
          <w:b/>
          <w:sz w:val="14"/>
          <w:lang w:val="el-GR"/>
        </w:rPr>
        <w:t>ήτης</w:t>
      </w:r>
    </w:p>
    <w:p w:rsidR="00737089" w:rsidRDefault="00737089">
      <w:pPr>
        <w:pStyle w:val="BodyText"/>
        <w:rPr>
          <w:rFonts w:ascii="Arial"/>
          <w:b/>
          <w:sz w:val="14"/>
        </w:rPr>
      </w:pPr>
    </w:p>
    <w:p w:rsidR="00737089" w:rsidRDefault="00E60BDB">
      <w:pPr>
        <w:ind w:right="219"/>
        <w:jc w:val="center"/>
        <w:rPr>
          <w:rFonts w:ascii="Microsoft Sans Serif"/>
          <w:sz w:val="14"/>
        </w:rPr>
      </w:pPr>
      <w:r>
        <w:rPr>
          <w:rFonts w:ascii="Microsoft Sans Serif"/>
          <w:w w:val="99"/>
          <w:sz w:val="14"/>
        </w:rPr>
        <w:t xml:space="preserve"> </w:t>
      </w:r>
    </w:p>
    <w:p w:rsidR="00737089" w:rsidRDefault="00E60BDB">
      <w:pPr>
        <w:ind w:right="219"/>
        <w:jc w:val="center"/>
        <w:rPr>
          <w:rFonts w:ascii="Microsoft Sans Serif"/>
          <w:sz w:val="14"/>
        </w:rPr>
      </w:pPr>
      <w:r>
        <w:rPr>
          <w:rFonts w:ascii="Microsoft Sans Serif"/>
          <w:w w:val="99"/>
          <w:sz w:val="14"/>
        </w:rPr>
        <w:t xml:space="preserve"> </w:t>
      </w:r>
    </w:p>
    <w:p w:rsidR="00737089" w:rsidRDefault="00E60BDB">
      <w:pPr>
        <w:pStyle w:val="BodyText"/>
        <w:spacing w:before="3"/>
        <w:rPr>
          <w:rFonts w:ascii="Microsoft Sans Serif"/>
          <w:sz w:val="20"/>
        </w:rPr>
      </w:pPr>
      <w:r>
        <w:br w:type="column"/>
      </w:r>
    </w:p>
    <w:p w:rsidR="00737089" w:rsidRDefault="00E60BDB">
      <w:pPr>
        <w:ind w:left="92" w:right="97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MARYLOU SUDDERS</w:t>
      </w:r>
    </w:p>
    <w:p w:rsidR="00737089" w:rsidRPr="006F1BC9" w:rsidRDefault="00A52C0A">
      <w:pPr>
        <w:spacing w:before="3"/>
        <w:ind w:left="92" w:right="9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Γραμματ</w:t>
      </w:r>
      <w:r>
        <w:rPr>
          <w:rFonts w:ascii="Arial"/>
          <w:b/>
          <w:sz w:val="14"/>
          <w:lang w:val="el-GR"/>
        </w:rPr>
        <w:t>έας</w:t>
      </w:r>
    </w:p>
    <w:p w:rsidR="00737089" w:rsidRDefault="00E60BDB">
      <w:pPr>
        <w:spacing w:before="118"/>
        <w:ind w:left="92" w:right="98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MONICA BHAREL, MD, MPH</w:t>
      </w:r>
    </w:p>
    <w:p w:rsidR="00737089" w:rsidRPr="00A52C0A" w:rsidRDefault="00A52C0A">
      <w:pPr>
        <w:spacing w:before="3"/>
        <w:ind w:left="91" w:right="98"/>
        <w:jc w:val="center"/>
        <w:rPr>
          <w:rFonts w:ascii="Arial"/>
          <w:b/>
          <w:sz w:val="14"/>
          <w:lang w:val="el-GR"/>
        </w:rPr>
      </w:pPr>
      <w:r w:rsidRPr="006F1BC9">
        <w:rPr>
          <w:rFonts w:ascii="Arial"/>
          <w:b/>
          <w:sz w:val="14"/>
          <w:lang w:val="el-GR"/>
        </w:rPr>
        <w:t>Επ</w:t>
      </w:r>
      <w:r>
        <w:rPr>
          <w:rFonts w:ascii="Arial"/>
          <w:b/>
          <w:sz w:val="14"/>
          <w:lang w:val="el-GR"/>
        </w:rPr>
        <w:t>ίτροπος</w:t>
      </w:r>
    </w:p>
    <w:p w:rsidR="00737089" w:rsidRPr="006F1BC9" w:rsidRDefault="00737089">
      <w:pPr>
        <w:pStyle w:val="BodyText"/>
        <w:spacing w:before="11"/>
        <w:rPr>
          <w:rFonts w:ascii="Arial"/>
          <w:b/>
          <w:sz w:val="13"/>
          <w:lang w:val="el-GR"/>
        </w:rPr>
      </w:pPr>
    </w:p>
    <w:p w:rsidR="00737089" w:rsidRPr="006F1BC9" w:rsidRDefault="00A52C0A">
      <w:pPr>
        <w:ind w:left="90" w:right="98"/>
        <w:jc w:val="center"/>
        <w:rPr>
          <w:rFonts w:ascii="Arial"/>
          <w:b/>
          <w:sz w:val="14"/>
          <w:lang w:val="el-GR"/>
        </w:rPr>
      </w:pPr>
      <w:r w:rsidRPr="006F1BC9">
        <w:rPr>
          <w:rFonts w:ascii="Arial"/>
          <w:b/>
          <w:sz w:val="14"/>
          <w:lang w:val="el-GR"/>
        </w:rPr>
        <w:t>Τηλ</w:t>
      </w:r>
      <w:r w:rsidR="00E60BDB" w:rsidRPr="006F1BC9">
        <w:rPr>
          <w:rFonts w:ascii="Arial"/>
          <w:b/>
          <w:sz w:val="14"/>
          <w:lang w:val="el-GR"/>
        </w:rPr>
        <w:t>: 617-624-6000</w:t>
      </w:r>
    </w:p>
    <w:p w:rsidR="00737089" w:rsidRPr="006F1BC9" w:rsidRDefault="008905AD">
      <w:pPr>
        <w:ind w:left="90" w:right="98"/>
        <w:jc w:val="center"/>
        <w:rPr>
          <w:rFonts w:ascii="Arial"/>
          <w:b/>
          <w:sz w:val="14"/>
          <w:lang w:val="el-GR"/>
        </w:rPr>
      </w:pPr>
      <w:hyperlink r:id="rId9">
        <w:r w:rsidR="00E60BDB">
          <w:rPr>
            <w:rFonts w:ascii="Arial"/>
            <w:b/>
            <w:sz w:val="14"/>
          </w:rPr>
          <w:t>www</w:t>
        </w:r>
        <w:r w:rsidR="00E60BDB" w:rsidRPr="006F1BC9">
          <w:rPr>
            <w:rFonts w:ascii="Arial"/>
            <w:b/>
            <w:sz w:val="14"/>
            <w:lang w:val="el-GR"/>
          </w:rPr>
          <w:t>.</w:t>
        </w:r>
        <w:r w:rsidR="00E60BDB">
          <w:rPr>
            <w:rFonts w:ascii="Arial"/>
            <w:b/>
            <w:sz w:val="14"/>
          </w:rPr>
          <w:t>mass</w:t>
        </w:r>
        <w:r w:rsidR="00E60BDB" w:rsidRPr="006F1BC9">
          <w:rPr>
            <w:rFonts w:ascii="Arial"/>
            <w:b/>
            <w:sz w:val="14"/>
            <w:lang w:val="el-GR"/>
          </w:rPr>
          <w:t>.</w:t>
        </w:r>
        <w:r w:rsidR="00E60BDB">
          <w:rPr>
            <w:rFonts w:ascii="Arial"/>
            <w:b/>
            <w:sz w:val="14"/>
          </w:rPr>
          <w:t>gov</w:t>
        </w:r>
        <w:r w:rsidR="00E60BDB" w:rsidRPr="006F1BC9">
          <w:rPr>
            <w:rFonts w:ascii="Arial"/>
            <w:b/>
            <w:sz w:val="14"/>
            <w:lang w:val="el-GR"/>
          </w:rPr>
          <w:t>/</w:t>
        </w:r>
        <w:r w:rsidR="00E60BDB">
          <w:rPr>
            <w:rFonts w:ascii="Arial"/>
            <w:b/>
            <w:sz w:val="14"/>
          </w:rPr>
          <w:t>dph</w:t>
        </w:r>
      </w:hyperlink>
    </w:p>
    <w:p w:rsidR="00737089" w:rsidRPr="006F1BC9" w:rsidRDefault="00737089">
      <w:pPr>
        <w:jc w:val="center"/>
        <w:rPr>
          <w:rFonts w:ascii="Arial"/>
          <w:sz w:val="14"/>
          <w:lang w:val="el-GR"/>
        </w:rPr>
        <w:sectPr w:rsidR="00737089" w:rsidRPr="006F1BC9">
          <w:type w:val="continuous"/>
          <w:pgSz w:w="12240" w:h="15840"/>
          <w:pgMar w:top="580" w:right="620" w:bottom="1260" w:left="700" w:header="720" w:footer="720" w:gutter="0"/>
          <w:cols w:num="2" w:space="720" w:equalWidth="0">
            <w:col w:w="1740" w:space="6806"/>
            <w:col w:w="2374"/>
          </w:cols>
        </w:sectPr>
      </w:pPr>
    </w:p>
    <w:p w:rsidR="00737089" w:rsidRPr="00A52C0A" w:rsidRDefault="00A52C0A" w:rsidP="00555567">
      <w:pPr>
        <w:pStyle w:val="BodyText"/>
        <w:ind w:left="810"/>
        <w:rPr>
          <w:lang w:val="el-GR"/>
        </w:rPr>
      </w:pPr>
      <w:r>
        <w:rPr>
          <w:lang w:val="el-GR"/>
        </w:rPr>
        <w:t>Απαιτείστε</w:t>
      </w:r>
      <w:r w:rsidRPr="00A52C0A">
        <w:rPr>
          <w:lang w:val="el-GR"/>
        </w:rPr>
        <w:t xml:space="preserve"> </w:t>
      </w:r>
      <w:r>
        <w:rPr>
          <w:lang w:val="el-GR"/>
        </w:rPr>
        <w:t>να</w:t>
      </w:r>
      <w:r w:rsidRPr="00A52C0A">
        <w:rPr>
          <w:lang w:val="el-GR"/>
        </w:rPr>
        <w:t xml:space="preserve"> </w:t>
      </w:r>
      <w:r>
        <w:rPr>
          <w:lang w:val="el-GR"/>
        </w:rPr>
        <w:t>απομονωθείτε</w:t>
      </w:r>
      <w:r w:rsidRPr="00A52C0A">
        <w:rPr>
          <w:lang w:val="el-GR"/>
        </w:rPr>
        <w:t xml:space="preserve"> (</w:t>
      </w:r>
      <w:r>
        <w:rPr>
          <w:lang w:val="el-GR"/>
        </w:rPr>
        <w:t>να</w:t>
      </w:r>
      <w:r w:rsidRPr="00A52C0A">
        <w:rPr>
          <w:lang w:val="el-GR"/>
        </w:rPr>
        <w:t xml:space="preserve"> </w:t>
      </w:r>
      <w:r>
        <w:rPr>
          <w:lang w:val="el-GR"/>
        </w:rPr>
        <w:t>απομακρυνθείτε</w:t>
      </w:r>
      <w:r w:rsidRPr="00A52C0A">
        <w:rPr>
          <w:lang w:val="el-GR"/>
        </w:rPr>
        <w:t xml:space="preserve">) </w:t>
      </w:r>
      <w:r>
        <w:rPr>
          <w:lang w:val="el-GR"/>
        </w:rPr>
        <w:t>από</w:t>
      </w:r>
      <w:r w:rsidRPr="00A52C0A">
        <w:rPr>
          <w:lang w:val="el-GR"/>
        </w:rPr>
        <w:t xml:space="preserve"> </w:t>
      </w:r>
      <w:r>
        <w:rPr>
          <w:lang w:val="el-GR"/>
        </w:rPr>
        <w:t>άλλα</w:t>
      </w:r>
      <w:r w:rsidRPr="00A52C0A">
        <w:rPr>
          <w:lang w:val="el-GR"/>
        </w:rPr>
        <w:t xml:space="preserve"> </w:t>
      </w:r>
      <w:r>
        <w:rPr>
          <w:lang w:val="el-GR"/>
        </w:rPr>
        <w:t>άτομα</w:t>
      </w:r>
      <w:r w:rsidRPr="00A52C0A">
        <w:rPr>
          <w:lang w:val="el-GR"/>
        </w:rPr>
        <w:t xml:space="preserve"> </w:t>
      </w:r>
      <w:r>
        <w:rPr>
          <w:lang w:val="el-GR"/>
        </w:rPr>
        <w:t>επειδή</w:t>
      </w:r>
      <w:r w:rsidRPr="00A52C0A">
        <w:rPr>
          <w:lang w:val="el-GR"/>
        </w:rPr>
        <w:t xml:space="preserve"> </w:t>
      </w:r>
      <w:r>
        <w:rPr>
          <w:lang w:val="el-GR"/>
        </w:rPr>
        <w:t>διαγνωσθήκατε</w:t>
      </w:r>
      <w:r w:rsidRPr="00A52C0A">
        <w:rPr>
          <w:lang w:val="el-GR"/>
        </w:rPr>
        <w:t xml:space="preserve"> </w:t>
      </w:r>
      <w:r>
        <w:rPr>
          <w:lang w:val="el-GR"/>
        </w:rPr>
        <w:t>ως</w:t>
      </w:r>
      <w:r w:rsidRPr="00A52C0A">
        <w:rPr>
          <w:lang w:val="el-GR"/>
        </w:rPr>
        <w:t xml:space="preserve"> </w:t>
      </w:r>
      <w:r>
        <w:rPr>
          <w:lang w:val="el-GR"/>
        </w:rPr>
        <w:t>επιβεβαιωμένη</w:t>
      </w:r>
      <w:r w:rsidRPr="00A52C0A">
        <w:rPr>
          <w:lang w:val="el-GR"/>
        </w:rPr>
        <w:t xml:space="preserve"> </w:t>
      </w:r>
      <w:r>
        <w:rPr>
          <w:lang w:val="el-GR"/>
        </w:rPr>
        <w:t>περίπτωση</w:t>
      </w:r>
      <w:r w:rsidRPr="00A52C0A">
        <w:rPr>
          <w:lang w:val="el-GR"/>
        </w:rPr>
        <w:t xml:space="preserve"> </w:t>
      </w:r>
      <w:r>
        <w:rPr>
          <w:lang w:val="el-GR"/>
        </w:rPr>
        <w:t>λοίμωξης</w:t>
      </w:r>
      <w:r w:rsidRPr="00A52C0A">
        <w:rPr>
          <w:lang w:val="el-GR"/>
        </w:rPr>
        <w:t xml:space="preserve"> </w:t>
      </w:r>
      <w:r>
        <w:rPr>
          <w:lang w:val="el-GR"/>
        </w:rPr>
        <w:t>με</w:t>
      </w:r>
      <w:r w:rsidRPr="00A52C0A">
        <w:rPr>
          <w:lang w:val="el-GR"/>
        </w:rPr>
        <w:t xml:space="preserve"> </w:t>
      </w:r>
      <w:r>
        <w:rPr>
          <w:lang w:val="el-GR"/>
        </w:rPr>
        <w:t>τον</w:t>
      </w:r>
      <w:r w:rsidRPr="00A52C0A">
        <w:rPr>
          <w:lang w:val="el-GR"/>
        </w:rPr>
        <w:t xml:space="preserve"> 2019 </w:t>
      </w:r>
      <w:r>
        <w:rPr>
          <w:lang w:val="el-GR"/>
        </w:rPr>
        <w:t>Νέο</w:t>
      </w:r>
      <w:r w:rsidRPr="00A52C0A">
        <w:rPr>
          <w:lang w:val="el-GR"/>
        </w:rPr>
        <w:t xml:space="preserve"> </w:t>
      </w:r>
      <w:r>
        <w:rPr>
          <w:lang w:val="el-GR"/>
        </w:rPr>
        <w:t>Κορονοϊό</w:t>
      </w:r>
      <w:r w:rsidRPr="00A52C0A">
        <w:rPr>
          <w:lang w:val="el-GR"/>
        </w:rPr>
        <w:t xml:space="preserve"> </w:t>
      </w:r>
      <w:r w:rsidR="00E60BDB" w:rsidRPr="00A52C0A">
        <w:rPr>
          <w:lang w:val="el-GR"/>
        </w:rPr>
        <w:t>(</w:t>
      </w:r>
      <w:r w:rsidR="00E60BDB">
        <w:t>COVID</w:t>
      </w:r>
      <w:r w:rsidR="00E60BDB" w:rsidRPr="00A52C0A">
        <w:rPr>
          <w:lang w:val="el-GR"/>
        </w:rPr>
        <w:t xml:space="preserve">-19) </w:t>
      </w:r>
      <w:r>
        <w:rPr>
          <w:lang w:val="el-GR"/>
        </w:rPr>
        <w:t>ή</w:t>
      </w:r>
      <w:r w:rsidRPr="00A52C0A">
        <w:rPr>
          <w:lang w:val="el-GR"/>
        </w:rPr>
        <w:t xml:space="preserve"> </w:t>
      </w:r>
      <w:r>
        <w:rPr>
          <w:lang w:val="el-GR"/>
        </w:rPr>
        <w:t>επειδή</w:t>
      </w:r>
      <w:r w:rsidRPr="00A52C0A">
        <w:rPr>
          <w:lang w:val="el-GR"/>
        </w:rPr>
        <w:t xml:space="preserve"> </w:t>
      </w:r>
      <w:r>
        <w:rPr>
          <w:lang w:val="el-GR"/>
        </w:rPr>
        <w:t>είχατε</w:t>
      </w:r>
      <w:r w:rsidRPr="00A52C0A">
        <w:rPr>
          <w:lang w:val="el-GR"/>
        </w:rPr>
        <w:t xml:space="preserve"> </w:t>
      </w:r>
      <w:r>
        <w:rPr>
          <w:lang w:val="el-GR"/>
        </w:rPr>
        <w:t>έκθεση</w:t>
      </w:r>
      <w:r w:rsidRPr="00A52C0A">
        <w:rPr>
          <w:lang w:val="el-GR"/>
        </w:rPr>
        <w:t xml:space="preserve"> </w:t>
      </w:r>
      <w:r>
        <w:rPr>
          <w:lang w:val="el-GR"/>
        </w:rPr>
        <w:t>υψηλού</w:t>
      </w:r>
      <w:r w:rsidRPr="00A52C0A">
        <w:rPr>
          <w:lang w:val="el-GR"/>
        </w:rPr>
        <w:t xml:space="preserve"> </w:t>
      </w:r>
      <w:r>
        <w:rPr>
          <w:lang w:val="el-GR"/>
        </w:rPr>
        <w:t>κινδύνου</w:t>
      </w:r>
      <w:r w:rsidRPr="00A52C0A">
        <w:rPr>
          <w:lang w:val="el-GR"/>
        </w:rPr>
        <w:t xml:space="preserve"> </w:t>
      </w:r>
      <w:r>
        <w:rPr>
          <w:lang w:val="el-GR"/>
        </w:rPr>
        <w:t>στο</w:t>
      </w:r>
      <w:r w:rsidR="00ED7F37">
        <w:rPr>
          <w:lang w:val="el-GR"/>
        </w:rPr>
        <w:t xml:space="preserve"> κορονοϊό</w:t>
      </w:r>
      <w:r w:rsidRPr="00A52C0A">
        <w:rPr>
          <w:lang w:val="el-GR"/>
        </w:rPr>
        <w:t xml:space="preserve"> </w:t>
      </w:r>
      <w:r w:rsidR="00ED7F37">
        <w:rPr>
          <w:lang w:val="el-GR"/>
        </w:rPr>
        <w:t>(</w:t>
      </w:r>
      <w:r w:rsidR="00E60BDB">
        <w:t>COVID</w:t>
      </w:r>
      <w:r w:rsidR="00E60BDB" w:rsidRPr="00A52C0A">
        <w:rPr>
          <w:lang w:val="el-GR"/>
        </w:rPr>
        <w:t>-19</w:t>
      </w:r>
      <w:r w:rsidR="00ED7F37">
        <w:rPr>
          <w:lang w:val="el-GR"/>
        </w:rPr>
        <w:t>)</w:t>
      </w:r>
      <w:r w:rsidR="00E60BDB" w:rsidRPr="00A52C0A">
        <w:rPr>
          <w:lang w:val="el-GR"/>
        </w:rPr>
        <w:t xml:space="preserve"> </w:t>
      </w:r>
      <w:r>
        <w:rPr>
          <w:lang w:val="el-GR"/>
        </w:rPr>
        <w:t>και παρουσιάζετε συμπτώματα τώρα</w:t>
      </w:r>
      <w:r w:rsidR="00E60BDB" w:rsidRPr="00A52C0A">
        <w:rPr>
          <w:lang w:val="el-GR"/>
        </w:rPr>
        <w:t>.</w:t>
      </w:r>
    </w:p>
    <w:p w:rsidR="00737089" w:rsidRPr="00A52C0A" w:rsidRDefault="00737089">
      <w:pPr>
        <w:pStyle w:val="BodyText"/>
        <w:spacing w:before="9"/>
        <w:rPr>
          <w:sz w:val="23"/>
          <w:lang w:val="el-GR"/>
        </w:rPr>
      </w:pPr>
    </w:p>
    <w:p w:rsidR="00737089" w:rsidRPr="007242AB" w:rsidRDefault="005E6A6C">
      <w:pPr>
        <w:pStyle w:val="BodyText"/>
        <w:ind w:left="740" w:right="840"/>
        <w:rPr>
          <w:lang w:val="el-GR"/>
        </w:rPr>
      </w:pPr>
      <w:r>
        <w:rPr>
          <w:lang w:val="el-GR"/>
        </w:rPr>
        <w:t>Ο κορονοϊός</w:t>
      </w:r>
      <w:r w:rsidR="00A52C0A">
        <w:rPr>
          <w:lang w:val="el-GR"/>
        </w:rPr>
        <w:t xml:space="preserve"> </w:t>
      </w:r>
      <w:r>
        <w:rPr>
          <w:lang w:val="el-GR"/>
        </w:rPr>
        <w:t>(</w:t>
      </w:r>
      <w:r w:rsidR="00E60BDB">
        <w:t>COVID</w:t>
      </w:r>
      <w:r w:rsidR="00E60BDB" w:rsidRPr="00E14D6E">
        <w:rPr>
          <w:lang w:val="el-GR"/>
        </w:rPr>
        <w:t>-19</w:t>
      </w:r>
      <w:r>
        <w:rPr>
          <w:lang w:val="el-GR"/>
        </w:rPr>
        <w:t>)</w:t>
      </w:r>
      <w:r w:rsidR="00E60BDB" w:rsidRPr="00E14D6E">
        <w:rPr>
          <w:lang w:val="el-GR"/>
        </w:rPr>
        <w:t xml:space="preserve"> </w:t>
      </w:r>
      <w:r w:rsidR="00A52C0A">
        <w:rPr>
          <w:lang w:val="el-GR"/>
        </w:rPr>
        <w:t xml:space="preserve">προκαλείται από έναν ιό. Μεταδίδεται μέσω αναπνευστικών </w:t>
      </w:r>
      <w:r w:rsidR="00E14D6E">
        <w:rPr>
          <w:lang w:val="el-GR"/>
        </w:rPr>
        <w:t xml:space="preserve">εκκρίσεων (οι βλέννες και τα σταγονίδια από βήχα και φτάρνισμα από ένα μολυσμένο άτομο μπορούν να προκαλέσουν σοβαρή ασθένεια όπως πνευμονία (πνευμονική λοίμωξη) και σε ορισμένες περιπτώσεις, θάνατο. </w:t>
      </w:r>
    </w:p>
    <w:p w:rsidR="00737089" w:rsidRPr="007242AB" w:rsidRDefault="00737089">
      <w:pPr>
        <w:pStyle w:val="BodyText"/>
        <w:spacing w:before="5"/>
        <w:rPr>
          <w:lang w:val="el-GR"/>
        </w:rPr>
      </w:pPr>
    </w:p>
    <w:p w:rsidR="00737089" w:rsidRPr="00ED7F37" w:rsidRDefault="00E14D6E">
      <w:pPr>
        <w:pStyle w:val="Heading2"/>
        <w:spacing w:line="240" w:lineRule="auto"/>
        <w:ind w:right="821"/>
        <w:rPr>
          <w:lang w:val="el-GR"/>
        </w:rPr>
      </w:pPr>
      <w:r>
        <w:rPr>
          <w:lang w:val="el-GR"/>
        </w:rPr>
        <w:t>Πρέπει</w:t>
      </w:r>
      <w:r w:rsidRPr="00E14D6E">
        <w:rPr>
          <w:lang w:val="el-GR"/>
        </w:rPr>
        <w:t xml:space="preserve"> </w:t>
      </w:r>
      <w:r>
        <w:rPr>
          <w:lang w:val="el-GR"/>
        </w:rPr>
        <w:t>να</w:t>
      </w:r>
      <w:r w:rsidRPr="00E14D6E">
        <w:rPr>
          <w:lang w:val="el-GR"/>
        </w:rPr>
        <w:t xml:space="preserve"> </w:t>
      </w:r>
      <w:r>
        <w:rPr>
          <w:lang w:val="el-GR"/>
        </w:rPr>
        <w:t>παραμείνετε</w:t>
      </w:r>
      <w:r w:rsidRPr="00E14D6E">
        <w:rPr>
          <w:lang w:val="el-GR"/>
        </w:rPr>
        <w:t xml:space="preserve"> </w:t>
      </w:r>
      <w:r>
        <w:rPr>
          <w:lang w:val="el-GR"/>
        </w:rPr>
        <w:t>σε</w:t>
      </w:r>
      <w:r w:rsidRPr="00E14D6E">
        <w:rPr>
          <w:lang w:val="el-GR"/>
        </w:rPr>
        <w:t xml:space="preserve"> </w:t>
      </w:r>
      <w:r>
        <w:rPr>
          <w:lang w:val="el-GR"/>
        </w:rPr>
        <w:t>απομόνωση</w:t>
      </w:r>
      <w:r w:rsidRPr="00E14D6E">
        <w:rPr>
          <w:lang w:val="el-GR"/>
        </w:rPr>
        <w:t xml:space="preserve"> </w:t>
      </w:r>
      <w:r>
        <w:rPr>
          <w:lang w:val="el-GR"/>
        </w:rPr>
        <w:t>έως</w:t>
      </w:r>
      <w:r w:rsidRPr="00E14D6E">
        <w:rPr>
          <w:lang w:val="el-GR"/>
        </w:rPr>
        <w:t xml:space="preserve"> </w:t>
      </w:r>
      <w:r>
        <w:rPr>
          <w:lang w:val="el-GR"/>
        </w:rPr>
        <w:t>ότου</w:t>
      </w:r>
      <w:r w:rsidRPr="00E14D6E">
        <w:rPr>
          <w:lang w:val="el-GR"/>
        </w:rPr>
        <w:t xml:space="preserve"> </w:t>
      </w:r>
      <w:r>
        <w:rPr>
          <w:lang w:val="el-GR"/>
        </w:rPr>
        <w:t>μια</w:t>
      </w:r>
      <w:r w:rsidRPr="00E14D6E">
        <w:rPr>
          <w:lang w:val="el-GR"/>
        </w:rPr>
        <w:t xml:space="preserve"> </w:t>
      </w:r>
      <w:r>
        <w:rPr>
          <w:lang w:val="el-GR"/>
        </w:rPr>
        <w:t>αρχή</w:t>
      </w:r>
      <w:r w:rsidRPr="00E14D6E">
        <w:rPr>
          <w:lang w:val="el-GR"/>
        </w:rPr>
        <w:t xml:space="preserve"> </w:t>
      </w:r>
      <w:r>
        <w:rPr>
          <w:lang w:val="el-GR"/>
        </w:rPr>
        <w:t>δημόσιας</w:t>
      </w:r>
      <w:r w:rsidRPr="00E14D6E">
        <w:rPr>
          <w:lang w:val="el-GR"/>
        </w:rPr>
        <w:t xml:space="preserve"> </w:t>
      </w:r>
      <w:r>
        <w:rPr>
          <w:lang w:val="el-GR"/>
        </w:rPr>
        <w:t>υγείας</w:t>
      </w:r>
      <w:r w:rsidRPr="00E14D6E">
        <w:rPr>
          <w:lang w:val="el-GR"/>
        </w:rPr>
        <w:t xml:space="preserve"> (</w:t>
      </w:r>
      <w:r>
        <w:rPr>
          <w:lang w:val="el-GR"/>
        </w:rPr>
        <w:t>Το</w:t>
      </w:r>
      <w:r w:rsidRPr="00E14D6E">
        <w:rPr>
          <w:lang w:val="el-GR"/>
        </w:rPr>
        <w:t xml:space="preserve"> </w:t>
      </w:r>
      <w:r>
        <w:rPr>
          <w:lang w:val="el-GR"/>
        </w:rPr>
        <w:t>Τμήμα</w:t>
      </w:r>
      <w:r w:rsidRPr="00E14D6E">
        <w:rPr>
          <w:lang w:val="el-GR"/>
        </w:rPr>
        <w:t xml:space="preserve"> </w:t>
      </w:r>
      <w:r>
        <w:rPr>
          <w:lang w:val="el-GR"/>
        </w:rPr>
        <w:t>Δημόσιας</w:t>
      </w:r>
      <w:r w:rsidRPr="00E14D6E">
        <w:rPr>
          <w:lang w:val="el-GR"/>
        </w:rPr>
        <w:t xml:space="preserve"> </w:t>
      </w:r>
      <w:r>
        <w:rPr>
          <w:lang w:val="el-GR"/>
        </w:rPr>
        <w:t>Υγείας</w:t>
      </w:r>
      <w:r w:rsidRPr="00E14D6E">
        <w:rPr>
          <w:lang w:val="el-GR"/>
        </w:rPr>
        <w:t xml:space="preserve"> </w:t>
      </w:r>
      <w:r>
        <w:rPr>
          <w:lang w:val="el-GR"/>
        </w:rPr>
        <w:t>της</w:t>
      </w:r>
      <w:r w:rsidRPr="00E14D6E">
        <w:rPr>
          <w:lang w:val="el-GR"/>
        </w:rPr>
        <w:t xml:space="preserve"> </w:t>
      </w:r>
      <w:r>
        <w:rPr>
          <w:lang w:val="el-GR"/>
        </w:rPr>
        <w:t>Μασαχουσέτης</w:t>
      </w:r>
      <w:r w:rsidRPr="00E14D6E">
        <w:rPr>
          <w:lang w:val="el-GR"/>
        </w:rPr>
        <w:t xml:space="preserve"> </w:t>
      </w:r>
      <w:r>
        <w:rPr>
          <w:lang w:val="el-GR"/>
        </w:rPr>
        <w:t>ή</w:t>
      </w:r>
      <w:r w:rsidRPr="00E14D6E">
        <w:rPr>
          <w:lang w:val="el-GR"/>
        </w:rPr>
        <w:t xml:space="preserve"> </w:t>
      </w:r>
      <w:r>
        <w:rPr>
          <w:lang w:val="el-GR"/>
        </w:rPr>
        <w:t>το</w:t>
      </w:r>
      <w:r w:rsidRPr="00E14D6E">
        <w:rPr>
          <w:lang w:val="el-GR"/>
        </w:rPr>
        <w:t xml:space="preserve"> </w:t>
      </w:r>
      <w:r>
        <w:rPr>
          <w:lang w:val="el-GR"/>
        </w:rPr>
        <w:t>τοπικό</w:t>
      </w:r>
      <w:r w:rsidRPr="00E14D6E">
        <w:rPr>
          <w:lang w:val="el-GR"/>
        </w:rPr>
        <w:t xml:space="preserve"> </w:t>
      </w:r>
      <w:r>
        <w:rPr>
          <w:lang w:val="el-GR"/>
        </w:rPr>
        <w:t>σας</w:t>
      </w:r>
      <w:r w:rsidRPr="00E14D6E">
        <w:rPr>
          <w:lang w:val="el-GR"/>
        </w:rPr>
        <w:t xml:space="preserve"> </w:t>
      </w:r>
      <w:r>
        <w:rPr>
          <w:lang w:val="el-GR"/>
        </w:rPr>
        <w:t>Γραφείο</w:t>
      </w:r>
      <w:r w:rsidRPr="00E14D6E">
        <w:rPr>
          <w:lang w:val="el-GR"/>
        </w:rPr>
        <w:t xml:space="preserve"> </w:t>
      </w:r>
      <w:r>
        <w:rPr>
          <w:lang w:val="el-GR"/>
        </w:rPr>
        <w:t>Υγείας</w:t>
      </w:r>
      <w:r w:rsidRPr="00E14D6E">
        <w:rPr>
          <w:lang w:val="el-GR"/>
        </w:rPr>
        <w:t xml:space="preserve">) </w:t>
      </w:r>
      <w:r>
        <w:rPr>
          <w:lang w:val="el-GR"/>
        </w:rPr>
        <w:t>σας</w:t>
      </w:r>
      <w:r w:rsidRPr="00E14D6E">
        <w:rPr>
          <w:lang w:val="el-GR"/>
        </w:rPr>
        <w:t xml:space="preserve"> </w:t>
      </w:r>
      <w:r>
        <w:rPr>
          <w:lang w:val="el-GR"/>
        </w:rPr>
        <w:t>πληροφορήσουν</w:t>
      </w:r>
      <w:r w:rsidRPr="00E14D6E">
        <w:rPr>
          <w:lang w:val="el-GR"/>
        </w:rPr>
        <w:t xml:space="preserve"> </w:t>
      </w:r>
      <w:r>
        <w:rPr>
          <w:lang w:val="el-GR"/>
        </w:rPr>
        <w:t>ότι</w:t>
      </w:r>
      <w:r w:rsidRPr="00E14D6E">
        <w:rPr>
          <w:lang w:val="el-GR"/>
        </w:rPr>
        <w:t xml:space="preserve"> </w:t>
      </w:r>
      <w:r>
        <w:rPr>
          <w:lang w:val="el-GR"/>
        </w:rPr>
        <w:t>μπορείτε</w:t>
      </w:r>
      <w:r w:rsidRPr="00E14D6E">
        <w:rPr>
          <w:lang w:val="el-GR"/>
        </w:rPr>
        <w:t xml:space="preserve"> </w:t>
      </w:r>
      <w:r>
        <w:rPr>
          <w:lang w:val="el-GR"/>
        </w:rPr>
        <w:t>να</w:t>
      </w:r>
      <w:r w:rsidRPr="00E14D6E">
        <w:rPr>
          <w:lang w:val="el-GR"/>
        </w:rPr>
        <w:t xml:space="preserve"> </w:t>
      </w:r>
      <w:r>
        <w:rPr>
          <w:lang w:val="el-GR"/>
        </w:rPr>
        <w:t>βγείτε</w:t>
      </w:r>
      <w:r w:rsidRPr="00E14D6E">
        <w:rPr>
          <w:lang w:val="el-GR"/>
        </w:rPr>
        <w:t xml:space="preserve"> </w:t>
      </w:r>
      <w:r>
        <w:rPr>
          <w:lang w:val="el-GR"/>
        </w:rPr>
        <w:t>από</w:t>
      </w:r>
      <w:r w:rsidRPr="00E14D6E">
        <w:rPr>
          <w:lang w:val="el-GR"/>
        </w:rPr>
        <w:t xml:space="preserve"> </w:t>
      </w:r>
      <w:r>
        <w:rPr>
          <w:lang w:val="el-GR"/>
        </w:rPr>
        <w:t>το</w:t>
      </w:r>
      <w:r w:rsidRPr="00E14D6E">
        <w:rPr>
          <w:lang w:val="el-GR"/>
        </w:rPr>
        <w:t xml:space="preserve"> </w:t>
      </w:r>
      <w:r>
        <w:rPr>
          <w:lang w:val="el-GR"/>
        </w:rPr>
        <w:t>σπίτι σας. Θα</w:t>
      </w:r>
      <w:r w:rsidRPr="00E14D6E">
        <w:rPr>
          <w:lang w:val="el-GR"/>
        </w:rPr>
        <w:t xml:space="preserve"> </w:t>
      </w:r>
      <w:r>
        <w:rPr>
          <w:lang w:val="el-GR"/>
        </w:rPr>
        <w:t>παραμείνει</w:t>
      </w:r>
      <w:r w:rsidRPr="00E14D6E">
        <w:rPr>
          <w:lang w:val="el-GR"/>
        </w:rPr>
        <w:t xml:space="preserve"> </w:t>
      </w:r>
      <w:r>
        <w:rPr>
          <w:lang w:val="el-GR"/>
        </w:rPr>
        <w:t>σε</w:t>
      </w:r>
      <w:r w:rsidRPr="00E14D6E">
        <w:rPr>
          <w:lang w:val="el-GR"/>
        </w:rPr>
        <w:t xml:space="preserve"> </w:t>
      </w:r>
      <w:r>
        <w:rPr>
          <w:lang w:val="el-GR"/>
        </w:rPr>
        <w:t>επικοινωνία</w:t>
      </w:r>
      <w:r w:rsidRPr="00E14D6E">
        <w:rPr>
          <w:lang w:val="el-GR"/>
        </w:rPr>
        <w:t xml:space="preserve"> </w:t>
      </w:r>
      <w:r>
        <w:rPr>
          <w:lang w:val="el-GR"/>
        </w:rPr>
        <w:t>μαζί</w:t>
      </w:r>
      <w:r w:rsidRPr="00E14D6E">
        <w:rPr>
          <w:lang w:val="el-GR"/>
        </w:rPr>
        <w:t xml:space="preserve"> </w:t>
      </w:r>
      <w:r>
        <w:rPr>
          <w:lang w:val="el-GR"/>
        </w:rPr>
        <w:t>σας</w:t>
      </w:r>
      <w:r w:rsidRPr="00E14D6E">
        <w:rPr>
          <w:lang w:val="el-GR"/>
        </w:rPr>
        <w:t xml:space="preserve"> </w:t>
      </w:r>
      <w:r>
        <w:rPr>
          <w:lang w:val="el-GR"/>
        </w:rPr>
        <w:t>μια</w:t>
      </w:r>
      <w:r w:rsidRPr="00E14D6E">
        <w:rPr>
          <w:lang w:val="el-GR"/>
        </w:rPr>
        <w:t xml:space="preserve"> </w:t>
      </w:r>
      <w:r w:rsidR="00ED7F37">
        <w:rPr>
          <w:lang w:val="el-GR"/>
        </w:rPr>
        <w:t xml:space="preserve">αρχή </w:t>
      </w:r>
      <w:r>
        <w:rPr>
          <w:lang w:val="el-GR"/>
        </w:rPr>
        <w:t>δημόσια</w:t>
      </w:r>
      <w:r w:rsidR="00ED7F37">
        <w:rPr>
          <w:lang w:val="el-GR"/>
        </w:rPr>
        <w:t xml:space="preserve">ς </w:t>
      </w:r>
      <w:r>
        <w:rPr>
          <w:lang w:val="el-GR"/>
        </w:rPr>
        <w:t>υγείας</w:t>
      </w:r>
      <w:r w:rsidRPr="00E14D6E">
        <w:rPr>
          <w:lang w:val="el-GR"/>
        </w:rPr>
        <w:t xml:space="preserve"> </w:t>
      </w:r>
      <w:r>
        <w:rPr>
          <w:lang w:val="el-GR"/>
        </w:rPr>
        <w:t>καθημερινά</w:t>
      </w:r>
      <w:r w:rsidRPr="00E14D6E">
        <w:rPr>
          <w:lang w:val="el-GR"/>
        </w:rPr>
        <w:t xml:space="preserve"> </w:t>
      </w:r>
      <w:r>
        <w:rPr>
          <w:lang w:val="el-GR"/>
        </w:rPr>
        <w:t>και</w:t>
      </w:r>
      <w:r w:rsidRPr="00E14D6E">
        <w:rPr>
          <w:lang w:val="el-GR"/>
        </w:rPr>
        <w:t xml:space="preserve"> </w:t>
      </w:r>
      <w:r>
        <w:rPr>
          <w:lang w:val="el-GR"/>
        </w:rPr>
        <w:t>θα</w:t>
      </w:r>
      <w:r w:rsidRPr="00E14D6E">
        <w:rPr>
          <w:lang w:val="el-GR"/>
        </w:rPr>
        <w:t xml:space="preserve"> </w:t>
      </w:r>
      <w:r>
        <w:rPr>
          <w:lang w:val="el-GR"/>
        </w:rPr>
        <w:t>διεξάγει</w:t>
      </w:r>
      <w:r w:rsidRPr="00E14D6E">
        <w:rPr>
          <w:lang w:val="el-GR"/>
        </w:rPr>
        <w:t xml:space="preserve"> </w:t>
      </w:r>
      <w:r>
        <w:rPr>
          <w:lang w:val="el-GR"/>
        </w:rPr>
        <w:t>άλλη</w:t>
      </w:r>
      <w:r w:rsidRPr="00E14D6E">
        <w:rPr>
          <w:lang w:val="el-GR"/>
        </w:rPr>
        <w:t xml:space="preserve"> </w:t>
      </w:r>
      <w:r>
        <w:rPr>
          <w:lang w:val="el-GR"/>
        </w:rPr>
        <w:t>αξιολόγηση</w:t>
      </w:r>
      <w:r w:rsidRPr="00E14D6E">
        <w:rPr>
          <w:lang w:val="el-GR"/>
        </w:rPr>
        <w:t xml:space="preserve"> 14 </w:t>
      </w:r>
      <w:r>
        <w:rPr>
          <w:lang w:val="el-GR"/>
        </w:rPr>
        <w:t>ημέρες μετά την ημερομηνία επιβεβαίωσης της μόλυνσής σας. Μια</w:t>
      </w:r>
      <w:r w:rsidRPr="00E14D6E">
        <w:rPr>
          <w:lang w:val="el-GR"/>
        </w:rPr>
        <w:t xml:space="preserve"> </w:t>
      </w:r>
      <w:r w:rsidR="00ED7F37">
        <w:rPr>
          <w:lang w:val="el-GR"/>
        </w:rPr>
        <w:t xml:space="preserve">αρχή </w:t>
      </w:r>
      <w:r>
        <w:rPr>
          <w:lang w:val="el-GR"/>
        </w:rPr>
        <w:t>δημόσια</w:t>
      </w:r>
      <w:r w:rsidR="00ED7F37">
        <w:rPr>
          <w:lang w:val="el-GR"/>
        </w:rPr>
        <w:t>ς υγείας</w:t>
      </w:r>
      <w:r w:rsidRPr="00E14D6E">
        <w:rPr>
          <w:lang w:val="el-GR"/>
        </w:rPr>
        <w:t xml:space="preserve"> </w:t>
      </w:r>
      <w:r>
        <w:rPr>
          <w:lang w:val="el-GR"/>
        </w:rPr>
        <w:t>θα</w:t>
      </w:r>
      <w:r w:rsidRPr="00E14D6E">
        <w:rPr>
          <w:lang w:val="el-GR"/>
        </w:rPr>
        <w:t xml:space="preserve"> </w:t>
      </w:r>
      <w:r>
        <w:rPr>
          <w:lang w:val="el-GR"/>
        </w:rPr>
        <w:t>επιβεβαιώσει</w:t>
      </w:r>
      <w:r w:rsidRPr="00E14D6E">
        <w:rPr>
          <w:lang w:val="el-GR"/>
        </w:rPr>
        <w:t xml:space="preserve"> </w:t>
      </w:r>
      <w:r>
        <w:rPr>
          <w:lang w:val="el-GR"/>
        </w:rPr>
        <w:t>ότι</w:t>
      </w:r>
      <w:r w:rsidRPr="00E14D6E">
        <w:rPr>
          <w:lang w:val="el-GR"/>
        </w:rPr>
        <w:t xml:space="preserve"> </w:t>
      </w:r>
      <w:r>
        <w:rPr>
          <w:lang w:val="el-GR"/>
        </w:rPr>
        <w:t>μπορείτε</w:t>
      </w:r>
      <w:r w:rsidRPr="00E14D6E">
        <w:rPr>
          <w:lang w:val="el-GR"/>
        </w:rPr>
        <w:t xml:space="preserve"> </w:t>
      </w:r>
      <w:r>
        <w:rPr>
          <w:lang w:val="el-GR"/>
        </w:rPr>
        <w:t>να</w:t>
      </w:r>
      <w:r w:rsidRPr="00E14D6E">
        <w:rPr>
          <w:lang w:val="el-GR"/>
        </w:rPr>
        <w:t xml:space="preserve"> </w:t>
      </w:r>
      <w:r>
        <w:rPr>
          <w:lang w:val="el-GR"/>
        </w:rPr>
        <w:t>βγείτε</w:t>
      </w:r>
      <w:r w:rsidRPr="00E14D6E">
        <w:rPr>
          <w:lang w:val="el-GR"/>
        </w:rPr>
        <w:t xml:space="preserve"> </w:t>
      </w:r>
      <w:r>
        <w:rPr>
          <w:lang w:val="el-GR"/>
        </w:rPr>
        <w:t>από</w:t>
      </w:r>
      <w:r w:rsidRPr="00E14D6E">
        <w:rPr>
          <w:lang w:val="el-GR"/>
        </w:rPr>
        <w:t xml:space="preserve"> </w:t>
      </w:r>
      <w:r>
        <w:rPr>
          <w:lang w:val="el-GR"/>
        </w:rPr>
        <w:t>το</w:t>
      </w:r>
      <w:r w:rsidRPr="00E14D6E">
        <w:rPr>
          <w:lang w:val="el-GR"/>
        </w:rPr>
        <w:t xml:space="preserve"> </w:t>
      </w:r>
      <w:r>
        <w:rPr>
          <w:lang w:val="el-GR"/>
        </w:rPr>
        <w:t>σπίτι</w:t>
      </w:r>
      <w:r w:rsidRPr="00E14D6E">
        <w:rPr>
          <w:lang w:val="el-GR"/>
        </w:rPr>
        <w:t xml:space="preserve"> </w:t>
      </w:r>
      <w:r>
        <w:rPr>
          <w:lang w:val="el-GR"/>
        </w:rPr>
        <w:t>σας</w:t>
      </w:r>
      <w:r w:rsidRPr="00E14D6E">
        <w:rPr>
          <w:lang w:val="el-GR"/>
        </w:rPr>
        <w:t xml:space="preserve"> </w:t>
      </w:r>
      <w:r>
        <w:rPr>
          <w:lang w:val="el-GR"/>
        </w:rPr>
        <w:t>αφότου</w:t>
      </w:r>
      <w:r w:rsidRPr="00E14D6E">
        <w:rPr>
          <w:lang w:val="el-GR"/>
        </w:rPr>
        <w:t xml:space="preserve"> </w:t>
      </w:r>
      <w:r>
        <w:rPr>
          <w:lang w:val="el-GR"/>
        </w:rPr>
        <w:t>καθιερωθεί</w:t>
      </w:r>
      <w:r w:rsidRPr="00E14D6E">
        <w:rPr>
          <w:lang w:val="el-GR"/>
        </w:rPr>
        <w:t xml:space="preserve"> </w:t>
      </w:r>
      <w:r>
        <w:rPr>
          <w:lang w:val="el-GR"/>
        </w:rPr>
        <w:t>το</w:t>
      </w:r>
      <w:r w:rsidRPr="00E14D6E">
        <w:rPr>
          <w:lang w:val="el-GR"/>
        </w:rPr>
        <w:t xml:space="preserve"> </w:t>
      </w:r>
      <w:r>
        <w:rPr>
          <w:lang w:val="el-GR"/>
        </w:rPr>
        <w:t>γεγονός</w:t>
      </w:r>
      <w:r w:rsidRPr="00E14D6E">
        <w:rPr>
          <w:lang w:val="el-GR"/>
        </w:rPr>
        <w:t xml:space="preserve"> </w:t>
      </w:r>
      <w:r>
        <w:rPr>
          <w:lang w:val="el-GR"/>
        </w:rPr>
        <w:t>ότι</w:t>
      </w:r>
      <w:r w:rsidRPr="00E14D6E">
        <w:rPr>
          <w:lang w:val="el-GR"/>
        </w:rPr>
        <w:t xml:space="preserve"> </w:t>
      </w:r>
      <w:r>
        <w:rPr>
          <w:lang w:val="el-GR"/>
        </w:rPr>
        <w:t>ο</w:t>
      </w:r>
      <w:r w:rsidRPr="00E14D6E">
        <w:rPr>
          <w:lang w:val="el-GR"/>
        </w:rPr>
        <w:t xml:space="preserve"> </w:t>
      </w:r>
      <w:r>
        <w:rPr>
          <w:lang w:val="el-GR"/>
        </w:rPr>
        <w:t xml:space="preserve">κίνδυνος μόλυνσης άλλων ατόμων θεωρείται χαμηλός. </w:t>
      </w:r>
    </w:p>
    <w:p w:rsidR="00737089" w:rsidRPr="00ED7F37" w:rsidRDefault="00737089">
      <w:pPr>
        <w:pStyle w:val="BodyText"/>
        <w:spacing w:before="7"/>
        <w:rPr>
          <w:b/>
          <w:sz w:val="23"/>
          <w:lang w:val="el-GR"/>
        </w:rPr>
      </w:pPr>
    </w:p>
    <w:p w:rsidR="00737089" w:rsidRPr="007242AB" w:rsidRDefault="00E14D6E">
      <w:pPr>
        <w:pStyle w:val="BodyText"/>
        <w:spacing w:before="1"/>
        <w:ind w:left="740" w:right="840"/>
        <w:rPr>
          <w:lang w:val="el-GR"/>
        </w:rPr>
      </w:pPr>
      <w:r>
        <w:rPr>
          <w:lang w:val="el-GR"/>
        </w:rPr>
        <w:t>Κατά</w:t>
      </w:r>
      <w:r w:rsidRPr="00E14D6E">
        <w:rPr>
          <w:lang w:val="el-GR"/>
        </w:rPr>
        <w:t xml:space="preserve"> </w:t>
      </w:r>
      <w:r>
        <w:rPr>
          <w:lang w:val="el-GR"/>
        </w:rPr>
        <w:t>τη</w:t>
      </w:r>
      <w:r w:rsidRPr="00E14D6E">
        <w:rPr>
          <w:lang w:val="el-GR"/>
        </w:rPr>
        <w:t xml:space="preserve"> </w:t>
      </w:r>
      <w:r>
        <w:rPr>
          <w:lang w:val="el-GR"/>
        </w:rPr>
        <w:t>διάρκεια</w:t>
      </w:r>
      <w:r w:rsidRPr="00E14D6E">
        <w:rPr>
          <w:lang w:val="el-GR"/>
        </w:rPr>
        <w:t xml:space="preserve"> </w:t>
      </w:r>
      <w:r>
        <w:rPr>
          <w:lang w:val="el-GR"/>
        </w:rPr>
        <w:t>της</w:t>
      </w:r>
      <w:r w:rsidRPr="00E14D6E">
        <w:rPr>
          <w:lang w:val="el-GR"/>
        </w:rPr>
        <w:t xml:space="preserve"> </w:t>
      </w:r>
      <w:r>
        <w:rPr>
          <w:lang w:val="el-GR"/>
        </w:rPr>
        <w:t>περιόδου</w:t>
      </w:r>
      <w:r w:rsidRPr="00E14D6E">
        <w:rPr>
          <w:lang w:val="el-GR"/>
        </w:rPr>
        <w:t xml:space="preserve"> </w:t>
      </w:r>
      <w:r>
        <w:rPr>
          <w:lang w:val="el-GR"/>
        </w:rPr>
        <w:t>απομόνωσης</w:t>
      </w:r>
      <w:r w:rsidRPr="00E14D6E">
        <w:rPr>
          <w:lang w:val="el-GR"/>
        </w:rPr>
        <w:t xml:space="preserve">, </w:t>
      </w:r>
      <w:r>
        <w:rPr>
          <w:lang w:val="el-GR"/>
        </w:rPr>
        <w:t>δεν</w:t>
      </w:r>
      <w:r w:rsidRPr="00E14D6E">
        <w:rPr>
          <w:lang w:val="el-GR"/>
        </w:rPr>
        <w:t xml:space="preserve"> </w:t>
      </w:r>
      <w:r>
        <w:rPr>
          <w:lang w:val="el-GR"/>
        </w:rPr>
        <w:t>μπορείτε</w:t>
      </w:r>
      <w:r w:rsidRPr="00E14D6E">
        <w:rPr>
          <w:lang w:val="el-GR"/>
        </w:rPr>
        <w:t xml:space="preserve"> </w:t>
      </w:r>
      <w:r>
        <w:rPr>
          <w:lang w:val="el-GR"/>
        </w:rPr>
        <w:t>να</w:t>
      </w:r>
      <w:r w:rsidRPr="00E14D6E">
        <w:rPr>
          <w:lang w:val="el-GR"/>
        </w:rPr>
        <w:t xml:space="preserve"> </w:t>
      </w:r>
      <w:r>
        <w:rPr>
          <w:lang w:val="el-GR"/>
        </w:rPr>
        <w:t>έχετε</w:t>
      </w:r>
      <w:r w:rsidRPr="00E14D6E">
        <w:rPr>
          <w:lang w:val="el-GR"/>
        </w:rPr>
        <w:t xml:space="preserve"> </w:t>
      </w:r>
      <w:r>
        <w:rPr>
          <w:lang w:val="el-GR"/>
        </w:rPr>
        <w:t>επισκέπτες</w:t>
      </w:r>
      <w:r w:rsidRPr="00E14D6E">
        <w:rPr>
          <w:lang w:val="el-GR"/>
        </w:rPr>
        <w:t xml:space="preserve"> </w:t>
      </w:r>
      <w:r w:rsidR="00ED7F37">
        <w:rPr>
          <w:lang w:val="el-GR"/>
        </w:rPr>
        <w:t>στο μέρος</w:t>
      </w:r>
      <w:r w:rsidRPr="00E14D6E">
        <w:rPr>
          <w:lang w:val="el-GR"/>
        </w:rPr>
        <w:t xml:space="preserve"> </w:t>
      </w:r>
      <w:r>
        <w:rPr>
          <w:lang w:val="el-GR"/>
        </w:rPr>
        <w:t>όπου</w:t>
      </w:r>
      <w:r w:rsidRPr="00E14D6E">
        <w:rPr>
          <w:lang w:val="el-GR"/>
        </w:rPr>
        <w:t xml:space="preserve"> </w:t>
      </w:r>
      <w:r>
        <w:rPr>
          <w:lang w:val="el-GR"/>
        </w:rPr>
        <w:t>είστε</w:t>
      </w:r>
      <w:r w:rsidRPr="00E14D6E">
        <w:rPr>
          <w:lang w:val="el-GR"/>
        </w:rPr>
        <w:t xml:space="preserve"> </w:t>
      </w:r>
      <w:r>
        <w:rPr>
          <w:lang w:val="el-GR"/>
        </w:rPr>
        <w:t>απομονωμένοι. Εάν</w:t>
      </w:r>
      <w:r w:rsidRPr="00E14D6E">
        <w:rPr>
          <w:lang w:val="el-GR"/>
        </w:rPr>
        <w:t xml:space="preserve"> </w:t>
      </w:r>
      <w:r>
        <w:rPr>
          <w:lang w:val="el-GR"/>
        </w:rPr>
        <w:t>χρειάζεται</w:t>
      </w:r>
      <w:r w:rsidRPr="00E14D6E">
        <w:rPr>
          <w:lang w:val="el-GR"/>
        </w:rPr>
        <w:t xml:space="preserve"> </w:t>
      </w:r>
      <w:r>
        <w:rPr>
          <w:lang w:val="el-GR"/>
        </w:rPr>
        <w:t>να</w:t>
      </w:r>
      <w:r w:rsidRPr="00E14D6E">
        <w:rPr>
          <w:lang w:val="el-GR"/>
        </w:rPr>
        <w:t xml:space="preserve"> </w:t>
      </w:r>
      <w:r>
        <w:rPr>
          <w:lang w:val="el-GR"/>
        </w:rPr>
        <w:t>ζείτε</w:t>
      </w:r>
      <w:r w:rsidRPr="00E14D6E">
        <w:rPr>
          <w:lang w:val="el-GR"/>
        </w:rPr>
        <w:t xml:space="preserve"> </w:t>
      </w:r>
      <w:r>
        <w:rPr>
          <w:lang w:val="el-GR"/>
        </w:rPr>
        <w:t>με</w:t>
      </w:r>
      <w:r w:rsidRPr="00E14D6E">
        <w:rPr>
          <w:lang w:val="el-GR"/>
        </w:rPr>
        <w:t xml:space="preserve"> </w:t>
      </w:r>
      <w:r>
        <w:rPr>
          <w:lang w:val="el-GR"/>
        </w:rPr>
        <w:t>άλλο</w:t>
      </w:r>
      <w:r w:rsidRPr="00E14D6E">
        <w:rPr>
          <w:lang w:val="el-GR"/>
        </w:rPr>
        <w:t xml:space="preserve"> </w:t>
      </w:r>
      <w:r>
        <w:rPr>
          <w:lang w:val="el-GR"/>
        </w:rPr>
        <w:t>άτομο</w:t>
      </w:r>
      <w:r w:rsidRPr="00E14D6E">
        <w:rPr>
          <w:lang w:val="el-GR"/>
        </w:rPr>
        <w:t xml:space="preserve">, </w:t>
      </w:r>
      <w:r>
        <w:rPr>
          <w:lang w:val="el-GR"/>
        </w:rPr>
        <w:t>αυτό</w:t>
      </w:r>
      <w:r w:rsidRPr="00E14D6E">
        <w:rPr>
          <w:lang w:val="el-GR"/>
        </w:rPr>
        <w:t xml:space="preserve"> </w:t>
      </w:r>
      <w:r>
        <w:rPr>
          <w:lang w:val="el-GR"/>
        </w:rPr>
        <w:t>το</w:t>
      </w:r>
      <w:r w:rsidRPr="00E14D6E">
        <w:rPr>
          <w:lang w:val="el-GR"/>
        </w:rPr>
        <w:t xml:space="preserve"> </w:t>
      </w:r>
      <w:r>
        <w:rPr>
          <w:lang w:val="el-GR"/>
        </w:rPr>
        <w:t>άτομο</w:t>
      </w:r>
      <w:r w:rsidRPr="00E14D6E">
        <w:rPr>
          <w:lang w:val="el-GR"/>
        </w:rPr>
        <w:t xml:space="preserve"> </w:t>
      </w:r>
      <w:r>
        <w:rPr>
          <w:lang w:val="el-GR"/>
        </w:rPr>
        <w:t>θα</w:t>
      </w:r>
      <w:r w:rsidRPr="00E14D6E">
        <w:rPr>
          <w:lang w:val="el-GR"/>
        </w:rPr>
        <w:t xml:space="preserve"> </w:t>
      </w:r>
      <w:r>
        <w:rPr>
          <w:lang w:val="el-GR"/>
        </w:rPr>
        <w:t>υπόκεινται</w:t>
      </w:r>
      <w:r w:rsidRPr="00E14D6E">
        <w:rPr>
          <w:lang w:val="el-GR"/>
        </w:rPr>
        <w:t xml:space="preserve"> </w:t>
      </w:r>
      <w:r>
        <w:rPr>
          <w:lang w:val="el-GR"/>
        </w:rPr>
        <w:t>σε</w:t>
      </w:r>
      <w:r w:rsidRPr="00E14D6E">
        <w:rPr>
          <w:lang w:val="el-GR"/>
        </w:rPr>
        <w:t xml:space="preserve"> </w:t>
      </w:r>
      <w:r>
        <w:rPr>
          <w:lang w:val="el-GR"/>
        </w:rPr>
        <w:t>καραντίνα. Εάν</w:t>
      </w:r>
      <w:r w:rsidRPr="00205A0D">
        <w:rPr>
          <w:lang w:val="el-GR"/>
        </w:rPr>
        <w:t xml:space="preserve"> </w:t>
      </w:r>
      <w:r>
        <w:rPr>
          <w:lang w:val="el-GR"/>
        </w:rPr>
        <w:t>κάποιο</w:t>
      </w:r>
      <w:r w:rsidRPr="00205A0D">
        <w:rPr>
          <w:lang w:val="el-GR"/>
        </w:rPr>
        <w:t xml:space="preserve"> </w:t>
      </w:r>
      <w:r>
        <w:rPr>
          <w:lang w:val="el-GR"/>
        </w:rPr>
        <w:t>άτομο</w:t>
      </w:r>
      <w:r w:rsidRPr="00205A0D">
        <w:rPr>
          <w:lang w:val="el-GR"/>
        </w:rPr>
        <w:t xml:space="preserve"> </w:t>
      </w:r>
      <w:r>
        <w:rPr>
          <w:lang w:val="el-GR"/>
        </w:rPr>
        <w:t>στο</w:t>
      </w:r>
      <w:r w:rsidRPr="00205A0D">
        <w:rPr>
          <w:lang w:val="el-GR"/>
        </w:rPr>
        <w:t xml:space="preserve"> </w:t>
      </w:r>
      <w:r>
        <w:rPr>
          <w:lang w:val="el-GR"/>
        </w:rPr>
        <w:t>σπίτι</w:t>
      </w:r>
      <w:r w:rsidRPr="00205A0D">
        <w:rPr>
          <w:lang w:val="el-GR"/>
        </w:rPr>
        <w:t xml:space="preserve"> </w:t>
      </w:r>
      <w:r>
        <w:rPr>
          <w:lang w:val="el-GR"/>
        </w:rPr>
        <w:t>σας</w:t>
      </w:r>
      <w:r w:rsidRPr="00205A0D">
        <w:rPr>
          <w:lang w:val="el-GR"/>
        </w:rPr>
        <w:t xml:space="preserve"> </w:t>
      </w:r>
      <w:r>
        <w:rPr>
          <w:lang w:val="el-GR"/>
        </w:rPr>
        <w:t>είναι</w:t>
      </w:r>
      <w:r w:rsidRPr="00205A0D">
        <w:rPr>
          <w:lang w:val="el-GR"/>
        </w:rPr>
        <w:t xml:space="preserve"> </w:t>
      </w:r>
      <w:r>
        <w:rPr>
          <w:lang w:val="el-GR"/>
        </w:rPr>
        <w:t>μικρό</w:t>
      </w:r>
      <w:r w:rsidRPr="00205A0D">
        <w:rPr>
          <w:lang w:val="el-GR"/>
        </w:rPr>
        <w:t xml:space="preserve"> </w:t>
      </w:r>
      <w:r>
        <w:rPr>
          <w:lang w:val="el-GR"/>
        </w:rPr>
        <w:t>παιδί</w:t>
      </w:r>
      <w:r w:rsidRPr="00205A0D">
        <w:rPr>
          <w:lang w:val="el-GR"/>
        </w:rPr>
        <w:t xml:space="preserve">, </w:t>
      </w:r>
      <w:r>
        <w:rPr>
          <w:lang w:val="el-GR"/>
        </w:rPr>
        <w:t>έγκυος</w:t>
      </w:r>
      <w:r w:rsidRPr="00205A0D">
        <w:rPr>
          <w:lang w:val="el-GR"/>
        </w:rPr>
        <w:t xml:space="preserve">, </w:t>
      </w:r>
      <w:r w:rsidR="00205A0D">
        <w:rPr>
          <w:lang w:val="el-GR"/>
        </w:rPr>
        <w:t>ανοσοκατασταλμένο</w:t>
      </w:r>
      <w:r w:rsidR="00205A0D" w:rsidRPr="00205A0D">
        <w:rPr>
          <w:lang w:val="el-GR"/>
        </w:rPr>
        <w:t xml:space="preserve">, </w:t>
      </w:r>
      <w:r w:rsidR="00205A0D">
        <w:rPr>
          <w:lang w:val="el-GR"/>
        </w:rPr>
        <w:t>ή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έχει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 xml:space="preserve">χρόνια καρδιακή, ηπατική, πνευμονική ή νεφρολογική πάθηση, ή εάν είναι άνω των </w:t>
      </w:r>
      <w:r w:rsidR="00E60BDB" w:rsidRPr="00205A0D">
        <w:rPr>
          <w:lang w:val="el-GR"/>
        </w:rPr>
        <w:t xml:space="preserve">65 </w:t>
      </w:r>
      <w:r w:rsidR="00205A0D">
        <w:rPr>
          <w:lang w:val="el-GR"/>
        </w:rPr>
        <w:t>ετών, το άτομο αυτό ενέχει ιδιαίτερο κίνδυνο εάν έρθει σε επαφή μαζί σας κατά τη διάρκεια της απομόνωσης. Εάν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κάποιο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άτομο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με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το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οποίο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ήρθατε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σε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επαφή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ανήκει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σε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αυτές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τις</w:t>
      </w:r>
      <w:r w:rsidR="00205A0D" w:rsidRPr="00205A0D">
        <w:rPr>
          <w:lang w:val="el-GR"/>
        </w:rPr>
        <w:t xml:space="preserve"> </w:t>
      </w:r>
      <w:r w:rsidR="00205A0D">
        <w:rPr>
          <w:lang w:val="el-GR"/>
        </w:rPr>
        <w:t>κατηγορίες</w:t>
      </w:r>
      <w:r w:rsidR="00205A0D" w:rsidRPr="00205A0D">
        <w:rPr>
          <w:lang w:val="el-GR"/>
        </w:rPr>
        <w:t xml:space="preserve">, </w:t>
      </w:r>
      <w:r w:rsidR="00205A0D">
        <w:rPr>
          <w:lang w:val="el-GR"/>
        </w:rPr>
        <w:t xml:space="preserve">παρακαλούμε να το συζητήσετε με το τοπικό σας γραφείο υγείας ή με το Τμήμα δημόσιας υγείας της Μασαχουσέτης, ώστε να ληφθούν μέτρα για την προστασία αυτών των ατόμων. </w:t>
      </w:r>
    </w:p>
    <w:p w:rsidR="00737089" w:rsidRPr="007242AB" w:rsidRDefault="00737089">
      <w:pPr>
        <w:pStyle w:val="BodyText"/>
        <w:rPr>
          <w:lang w:val="el-GR"/>
        </w:rPr>
      </w:pPr>
    </w:p>
    <w:p w:rsidR="00737089" w:rsidRPr="00ED7F37" w:rsidRDefault="002C1977">
      <w:pPr>
        <w:pStyle w:val="BodyText"/>
        <w:ind w:left="740" w:right="969"/>
        <w:rPr>
          <w:lang w:val="el-GR"/>
        </w:rPr>
      </w:pPr>
      <w:r>
        <w:rPr>
          <w:lang w:val="el-GR"/>
        </w:rPr>
        <w:t>Το</w:t>
      </w:r>
      <w:r w:rsidRPr="002C1977">
        <w:rPr>
          <w:lang w:val="el-GR"/>
        </w:rPr>
        <w:t xml:space="preserve"> </w:t>
      </w:r>
      <w:r>
        <w:rPr>
          <w:lang w:val="el-GR"/>
        </w:rPr>
        <w:t>τοπικό</w:t>
      </w:r>
      <w:r w:rsidRPr="002C1977">
        <w:rPr>
          <w:lang w:val="el-GR"/>
        </w:rPr>
        <w:t xml:space="preserve"> </w:t>
      </w:r>
      <w:r>
        <w:rPr>
          <w:lang w:val="el-GR"/>
        </w:rPr>
        <w:t>σας</w:t>
      </w:r>
      <w:r w:rsidRPr="002C1977">
        <w:rPr>
          <w:lang w:val="el-GR"/>
        </w:rPr>
        <w:t xml:space="preserve"> </w:t>
      </w:r>
      <w:r>
        <w:rPr>
          <w:lang w:val="el-GR"/>
        </w:rPr>
        <w:t>Γραφείο</w:t>
      </w:r>
      <w:r w:rsidRPr="002C1977">
        <w:rPr>
          <w:lang w:val="el-GR"/>
        </w:rPr>
        <w:t xml:space="preserve"> </w:t>
      </w:r>
      <w:r>
        <w:rPr>
          <w:lang w:val="el-GR"/>
        </w:rPr>
        <w:t>Υγείας</w:t>
      </w:r>
      <w:r w:rsidRPr="002C1977">
        <w:rPr>
          <w:lang w:val="el-GR"/>
        </w:rPr>
        <w:t xml:space="preserve"> </w:t>
      </w:r>
      <w:r>
        <w:rPr>
          <w:lang w:val="el-GR"/>
        </w:rPr>
        <w:t>και</w:t>
      </w:r>
      <w:r w:rsidRPr="002C1977">
        <w:rPr>
          <w:lang w:val="el-GR"/>
        </w:rPr>
        <w:t xml:space="preserve"> </w:t>
      </w:r>
      <w:r>
        <w:rPr>
          <w:lang w:val="el-GR"/>
        </w:rPr>
        <w:t>το</w:t>
      </w:r>
      <w:r w:rsidRPr="002C1977">
        <w:rPr>
          <w:lang w:val="el-GR"/>
        </w:rPr>
        <w:t xml:space="preserve"> </w:t>
      </w:r>
      <w:r>
        <w:rPr>
          <w:lang w:val="el-GR"/>
        </w:rPr>
        <w:t>Τμήμα</w:t>
      </w:r>
      <w:r w:rsidRPr="002C1977">
        <w:rPr>
          <w:lang w:val="el-GR"/>
        </w:rPr>
        <w:t xml:space="preserve"> </w:t>
      </w:r>
      <w:r>
        <w:rPr>
          <w:lang w:val="el-GR"/>
        </w:rPr>
        <w:t>Δημόσιας</w:t>
      </w:r>
      <w:r w:rsidRPr="002C1977">
        <w:rPr>
          <w:lang w:val="el-GR"/>
        </w:rPr>
        <w:t xml:space="preserve"> </w:t>
      </w:r>
      <w:r>
        <w:rPr>
          <w:lang w:val="el-GR"/>
        </w:rPr>
        <w:t>Υγείας</w:t>
      </w:r>
      <w:r w:rsidRPr="002C1977">
        <w:rPr>
          <w:lang w:val="el-GR"/>
        </w:rPr>
        <w:t xml:space="preserve"> </w:t>
      </w:r>
      <w:r>
        <w:rPr>
          <w:lang w:val="el-GR"/>
        </w:rPr>
        <w:t>της</w:t>
      </w:r>
      <w:r w:rsidRPr="002C1977">
        <w:rPr>
          <w:lang w:val="el-GR"/>
        </w:rPr>
        <w:t xml:space="preserve"> </w:t>
      </w:r>
      <w:r>
        <w:rPr>
          <w:lang w:val="el-GR"/>
        </w:rPr>
        <w:t>Μασαχουσέτης</w:t>
      </w:r>
      <w:r w:rsidRPr="002C1977">
        <w:rPr>
          <w:lang w:val="el-GR"/>
        </w:rPr>
        <w:t xml:space="preserve"> </w:t>
      </w:r>
      <w:r>
        <w:rPr>
          <w:lang w:val="el-GR"/>
        </w:rPr>
        <w:t>θα</w:t>
      </w:r>
      <w:r w:rsidRPr="002C1977">
        <w:rPr>
          <w:lang w:val="el-GR"/>
        </w:rPr>
        <w:t xml:space="preserve"> </w:t>
      </w:r>
      <w:r>
        <w:rPr>
          <w:lang w:val="el-GR"/>
        </w:rPr>
        <w:t>συνεργαστούν</w:t>
      </w:r>
      <w:r w:rsidRPr="002C1977">
        <w:rPr>
          <w:lang w:val="el-GR"/>
        </w:rPr>
        <w:t xml:space="preserve"> </w:t>
      </w:r>
      <w:r>
        <w:rPr>
          <w:lang w:val="el-GR"/>
        </w:rPr>
        <w:t>μαζί</w:t>
      </w:r>
      <w:r w:rsidRPr="002C1977">
        <w:rPr>
          <w:lang w:val="el-GR"/>
        </w:rPr>
        <w:t xml:space="preserve"> </w:t>
      </w:r>
      <w:r>
        <w:rPr>
          <w:lang w:val="el-GR"/>
        </w:rPr>
        <w:t>σας</w:t>
      </w:r>
      <w:r w:rsidRPr="002C1977">
        <w:rPr>
          <w:lang w:val="el-GR"/>
        </w:rPr>
        <w:t xml:space="preserve"> </w:t>
      </w:r>
      <w:r>
        <w:rPr>
          <w:lang w:val="el-GR"/>
        </w:rPr>
        <w:t>για</w:t>
      </w:r>
      <w:r w:rsidRPr="002C1977">
        <w:rPr>
          <w:lang w:val="el-GR"/>
        </w:rPr>
        <w:t xml:space="preserve"> </w:t>
      </w:r>
      <w:r>
        <w:rPr>
          <w:lang w:val="el-GR"/>
        </w:rPr>
        <w:t>να</w:t>
      </w:r>
      <w:r w:rsidRPr="002C1977">
        <w:rPr>
          <w:lang w:val="el-GR"/>
        </w:rPr>
        <w:t xml:space="preserve"> </w:t>
      </w:r>
      <w:r>
        <w:rPr>
          <w:lang w:val="el-GR"/>
        </w:rPr>
        <w:t>προσδιορίσουν</w:t>
      </w:r>
      <w:r w:rsidRPr="002C1977">
        <w:rPr>
          <w:lang w:val="el-GR"/>
        </w:rPr>
        <w:t xml:space="preserve"> </w:t>
      </w:r>
      <w:r>
        <w:rPr>
          <w:lang w:val="el-GR"/>
        </w:rPr>
        <w:t>κάθε</w:t>
      </w:r>
      <w:r w:rsidRPr="002C1977">
        <w:rPr>
          <w:lang w:val="el-GR"/>
        </w:rPr>
        <w:t xml:space="preserve"> </w:t>
      </w:r>
      <w:r>
        <w:rPr>
          <w:lang w:val="el-GR"/>
        </w:rPr>
        <w:t>άτομο</w:t>
      </w:r>
      <w:r w:rsidRPr="002C1977">
        <w:rPr>
          <w:lang w:val="el-GR"/>
        </w:rPr>
        <w:t xml:space="preserve">, </w:t>
      </w:r>
      <w:r>
        <w:rPr>
          <w:lang w:val="el-GR"/>
        </w:rPr>
        <w:t>συμπεριλαμβανομένων</w:t>
      </w:r>
      <w:r w:rsidRPr="002C1977">
        <w:rPr>
          <w:lang w:val="el-GR"/>
        </w:rPr>
        <w:t xml:space="preserve"> </w:t>
      </w:r>
      <w:r>
        <w:rPr>
          <w:lang w:val="el-GR"/>
        </w:rPr>
        <w:t>και</w:t>
      </w:r>
      <w:r w:rsidRPr="002C1977">
        <w:rPr>
          <w:lang w:val="el-GR"/>
        </w:rPr>
        <w:t xml:space="preserve"> </w:t>
      </w:r>
      <w:r>
        <w:rPr>
          <w:lang w:val="el-GR"/>
        </w:rPr>
        <w:t>των</w:t>
      </w:r>
      <w:r w:rsidRPr="002C1977">
        <w:rPr>
          <w:lang w:val="el-GR"/>
        </w:rPr>
        <w:t xml:space="preserve"> </w:t>
      </w:r>
      <w:r>
        <w:rPr>
          <w:lang w:val="el-GR"/>
        </w:rPr>
        <w:t>οικογενειακών</w:t>
      </w:r>
      <w:r w:rsidRPr="002C1977">
        <w:rPr>
          <w:lang w:val="el-GR"/>
        </w:rPr>
        <w:t xml:space="preserve"> </w:t>
      </w:r>
      <w:r>
        <w:rPr>
          <w:lang w:val="el-GR"/>
        </w:rPr>
        <w:t>μελών</w:t>
      </w:r>
      <w:r w:rsidRPr="002C1977">
        <w:rPr>
          <w:lang w:val="el-GR"/>
        </w:rPr>
        <w:t xml:space="preserve"> </w:t>
      </w:r>
      <w:r>
        <w:rPr>
          <w:lang w:val="el-GR"/>
        </w:rPr>
        <w:t>σας</w:t>
      </w:r>
      <w:r w:rsidRPr="002C1977">
        <w:rPr>
          <w:lang w:val="el-GR"/>
        </w:rPr>
        <w:t xml:space="preserve">, </w:t>
      </w:r>
      <w:r>
        <w:rPr>
          <w:lang w:val="el-GR"/>
        </w:rPr>
        <w:t>που</w:t>
      </w:r>
      <w:r w:rsidRPr="002C1977">
        <w:rPr>
          <w:lang w:val="el-GR"/>
        </w:rPr>
        <w:t xml:space="preserve"> </w:t>
      </w:r>
      <w:r>
        <w:rPr>
          <w:lang w:val="el-GR"/>
        </w:rPr>
        <w:t>θεωρούνται</w:t>
      </w:r>
      <w:r w:rsidRPr="002C1977">
        <w:rPr>
          <w:lang w:val="el-GR"/>
        </w:rPr>
        <w:t xml:space="preserve"> </w:t>
      </w:r>
      <w:r>
        <w:rPr>
          <w:lang w:val="el-GR"/>
        </w:rPr>
        <w:t>ότι</w:t>
      </w:r>
      <w:r w:rsidRPr="002C1977">
        <w:rPr>
          <w:lang w:val="el-GR"/>
        </w:rPr>
        <w:t xml:space="preserve"> </w:t>
      </w:r>
      <w:r>
        <w:rPr>
          <w:lang w:val="el-GR"/>
        </w:rPr>
        <w:t>εκτέθηκαν</w:t>
      </w:r>
      <w:r w:rsidRPr="002C1977">
        <w:rPr>
          <w:lang w:val="el-GR"/>
        </w:rPr>
        <w:t xml:space="preserve"> </w:t>
      </w:r>
      <w:r w:rsidR="00ED7F37">
        <w:rPr>
          <w:lang w:val="el-GR"/>
        </w:rPr>
        <w:t xml:space="preserve">στον κορονοϊό </w:t>
      </w:r>
      <w:r>
        <w:rPr>
          <w:lang w:val="el-GR"/>
        </w:rPr>
        <w:t>και</w:t>
      </w:r>
      <w:r w:rsidRPr="002C1977">
        <w:rPr>
          <w:lang w:val="el-GR"/>
        </w:rPr>
        <w:t xml:space="preserve"> </w:t>
      </w:r>
      <w:r>
        <w:rPr>
          <w:lang w:val="el-GR"/>
        </w:rPr>
        <w:t>θα</w:t>
      </w:r>
      <w:r w:rsidRPr="002C1977">
        <w:rPr>
          <w:lang w:val="el-GR"/>
        </w:rPr>
        <w:t xml:space="preserve"> </w:t>
      </w:r>
      <w:r w:rsidR="00ED7F37">
        <w:rPr>
          <w:lang w:val="el-GR"/>
        </w:rPr>
        <w:t>θέσουν</w:t>
      </w:r>
      <w:r w:rsidRPr="002C1977">
        <w:rPr>
          <w:lang w:val="el-GR"/>
        </w:rPr>
        <w:t xml:space="preserve"> </w:t>
      </w:r>
      <w:r>
        <w:rPr>
          <w:lang w:val="el-GR"/>
        </w:rPr>
        <w:t>τις</w:t>
      </w:r>
      <w:r w:rsidRPr="002C1977">
        <w:rPr>
          <w:lang w:val="el-GR"/>
        </w:rPr>
        <w:t xml:space="preserve"> </w:t>
      </w:r>
      <w:r>
        <w:rPr>
          <w:lang w:val="el-GR"/>
        </w:rPr>
        <w:t>απαραίτητες</w:t>
      </w:r>
      <w:r w:rsidRPr="002C1977">
        <w:rPr>
          <w:lang w:val="el-GR"/>
        </w:rPr>
        <w:t xml:space="preserve"> </w:t>
      </w:r>
      <w:r>
        <w:rPr>
          <w:lang w:val="el-GR"/>
        </w:rPr>
        <w:t>συστάσεις</w:t>
      </w:r>
      <w:r w:rsidRPr="002C1977">
        <w:rPr>
          <w:lang w:val="el-GR"/>
        </w:rPr>
        <w:t xml:space="preserve"> </w:t>
      </w:r>
      <w:r>
        <w:rPr>
          <w:lang w:val="el-GR"/>
        </w:rPr>
        <w:t xml:space="preserve">καραντίνας. </w:t>
      </w:r>
    </w:p>
    <w:p w:rsidR="00737089" w:rsidRPr="00ED7F37" w:rsidRDefault="00737089">
      <w:pPr>
        <w:pStyle w:val="BodyText"/>
        <w:rPr>
          <w:lang w:val="el-GR"/>
        </w:rPr>
      </w:pPr>
    </w:p>
    <w:p w:rsidR="00737089" w:rsidRPr="00974000" w:rsidRDefault="00067CE7">
      <w:pPr>
        <w:pStyle w:val="BodyText"/>
        <w:ind w:left="740" w:right="840"/>
        <w:rPr>
          <w:lang w:val="el-GR"/>
        </w:rPr>
      </w:pPr>
      <w:r>
        <w:rPr>
          <w:lang w:val="el-GR"/>
        </w:rPr>
        <w:t>Αυτό</w:t>
      </w:r>
      <w:r w:rsidRPr="00067CE7">
        <w:rPr>
          <w:lang w:val="el-GR"/>
        </w:rPr>
        <w:t xml:space="preserve"> </w:t>
      </w:r>
      <w:r>
        <w:rPr>
          <w:lang w:val="el-GR"/>
        </w:rPr>
        <w:t>το</w:t>
      </w:r>
      <w:r w:rsidRPr="00067CE7">
        <w:rPr>
          <w:lang w:val="el-GR"/>
        </w:rPr>
        <w:t xml:space="preserve"> </w:t>
      </w:r>
      <w:r>
        <w:rPr>
          <w:lang w:val="el-GR"/>
        </w:rPr>
        <w:t>ενημερωτικό</w:t>
      </w:r>
      <w:r w:rsidRPr="00067CE7">
        <w:rPr>
          <w:lang w:val="el-GR"/>
        </w:rPr>
        <w:t xml:space="preserve"> </w:t>
      </w:r>
      <w:r>
        <w:rPr>
          <w:lang w:val="el-GR"/>
        </w:rPr>
        <w:t>δελτίο</w:t>
      </w:r>
      <w:r w:rsidRPr="00067CE7">
        <w:rPr>
          <w:lang w:val="el-GR"/>
        </w:rPr>
        <w:t xml:space="preserve"> </w:t>
      </w:r>
      <w:r w:rsidR="00974000">
        <w:rPr>
          <w:lang w:val="el-GR"/>
        </w:rPr>
        <w:t>σά</w:t>
      </w:r>
      <w:r>
        <w:rPr>
          <w:lang w:val="el-GR"/>
        </w:rPr>
        <w:t>ς</w:t>
      </w:r>
      <w:r w:rsidRPr="00067CE7">
        <w:rPr>
          <w:lang w:val="el-GR"/>
        </w:rPr>
        <w:t xml:space="preserve"> </w:t>
      </w:r>
      <w:r>
        <w:rPr>
          <w:lang w:val="el-GR"/>
        </w:rPr>
        <w:t>παρέχει</w:t>
      </w:r>
      <w:r w:rsidRPr="00067CE7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067CE7">
        <w:rPr>
          <w:lang w:val="el-GR"/>
        </w:rPr>
        <w:t xml:space="preserve"> </w:t>
      </w:r>
      <w:r>
        <w:rPr>
          <w:lang w:val="el-GR"/>
        </w:rPr>
        <w:t>σχετικά</w:t>
      </w:r>
      <w:r w:rsidRPr="00067CE7">
        <w:rPr>
          <w:lang w:val="el-GR"/>
        </w:rPr>
        <w:t xml:space="preserve"> </w:t>
      </w:r>
      <w:r>
        <w:rPr>
          <w:lang w:val="el-GR"/>
        </w:rPr>
        <w:t>με</w:t>
      </w:r>
      <w:r w:rsidRPr="00067CE7">
        <w:rPr>
          <w:lang w:val="el-GR"/>
        </w:rPr>
        <w:t xml:space="preserve"> </w:t>
      </w:r>
      <w:r>
        <w:rPr>
          <w:lang w:val="el-GR"/>
        </w:rPr>
        <w:t>το</w:t>
      </w:r>
      <w:r w:rsidRPr="00067CE7">
        <w:rPr>
          <w:lang w:val="el-GR"/>
        </w:rPr>
        <w:t xml:space="preserve"> </w:t>
      </w:r>
      <w:r>
        <w:rPr>
          <w:lang w:val="el-GR"/>
        </w:rPr>
        <w:t>τι</w:t>
      </w:r>
      <w:r w:rsidRPr="00067CE7">
        <w:rPr>
          <w:lang w:val="el-GR"/>
        </w:rPr>
        <w:t xml:space="preserve"> </w:t>
      </w:r>
      <w:r w:rsidRPr="005E6A6C">
        <w:rPr>
          <w:i/>
          <w:lang w:val="el-GR"/>
        </w:rPr>
        <w:t xml:space="preserve">πρέπει </w:t>
      </w:r>
      <w:r>
        <w:rPr>
          <w:i/>
          <w:lang w:val="el-GR"/>
        </w:rPr>
        <w:t>να</w:t>
      </w:r>
      <w:r w:rsidRPr="00067CE7">
        <w:rPr>
          <w:i/>
          <w:lang w:val="el-GR"/>
        </w:rPr>
        <w:t xml:space="preserve"> </w:t>
      </w:r>
      <w:r>
        <w:rPr>
          <w:i/>
          <w:lang w:val="el-GR"/>
        </w:rPr>
        <w:t>κάνετε</w:t>
      </w:r>
      <w:r w:rsidRPr="00067CE7">
        <w:rPr>
          <w:i/>
          <w:lang w:val="el-GR"/>
        </w:rPr>
        <w:t xml:space="preserve"> </w:t>
      </w:r>
      <w:r>
        <w:rPr>
          <w:lang w:val="el-GR"/>
        </w:rPr>
        <w:t>και</w:t>
      </w:r>
      <w:r w:rsidRPr="00067CE7">
        <w:rPr>
          <w:lang w:val="el-GR"/>
        </w:rPr>
        <w:t xml:space="preserve"> </w:t>
      </w:r>
      <w:r>
        <w:rPr>
          <w:lang w:val="el-GR"/>
        </w:rPr>
        <w:t>τι</w:t>
      </w:r>
      <w:r w:rsidRPr="00067CE7">
        <w:rPr>
          <w:lang w:val="el-GR"/>
        </w:rPr>
        <w:t xml:space="preserve"> </w:t>
      </w:r>
      <w:r>
        <w:rPr>
          <w:i/>
          <w:lang w:val="el-GR"/>
        </w:rPr>
        <w:t>δεν</w:t>
      </w:r>
      <w:r w:rsidRPr="00067CE7">
        <w:rPr>
          <w:i/>
          <w:lang w:val="el-GR"/>
        </w:rPr>
        <w:t xml:space="preserve"> </w:t>
      </w:r>
      <w:r>
        <w:rPr>
          <w:i/>
          <w:lang w:val="el-GR"/>
        </w:rPr>
        <w:t>πρέπει</w:t>
      </w:r>
      <w:r w:rsidRPr="00067CE7">
        <w:rPr>
          <w:i/>
          <w:lang w:val="el-GR"/>
        </w:rPr>
        <w:t xml:space="preserve"> </w:t>
      </w:r>
      <w:r>
        <w:rPr>
          <w:i/>
          <w:lang w:val="el-GR"/>
        </w:rPr>
        <w:t>να</w:t>
      </w:r>
      <w:r w:rsidRPr="00067CE7">
        <w:rPr>
          <w:i/>
          <w:lang w:val="el-GR"/>
        </w:rPr>
        <w:t xml:space="preserve"> </w:t>
      </w:r>
      <w:r>
        <w:rPr>
          <w:i/>
          <w:lang w:val="el-GR"/>
        </w:rPr>
        <w:t>κάνετε</w:t>
      </w:r>
      <w:r w:rsidRPr="00067CE7">
        <w:rPr>
          <w:i/>
          <w:lang w:val="el-GR"/>
        </w:rPr>
        <w:t xml:space="preserve"> </w:t>
      </w:r>
      <w:r>
        <w:rPr>
          <w:lang w:val="el-GR"/>
        </w:rPr>
        <w:t>ενώ</w:t>
      </w:r>
      <w:r w:rsidRPr="00067CE7">
        <w:rPr>
          <w:lang w:val="el-GR"/>
        </w:rPr>
        <w:t xml:space="preserve"> </w:t>
      </w:r>
      <w:r>
        <w:rPr>
          <w:lang w:val="el-GR"/>
        </w:rPr>
        <w:t>βρίσκεστε σε απομόνωση. Εάν</w:t>
      </w:r>
      <w:r w:rsidRPr="00067CE7">
        <w:rPr>
          <w:lang w:val="el-GR"/>
        </w:rPr>
        <w:t xml:space="preserve"> </w:t>
      </w:r>
      <w:r>
        <w:rPr>
          <w:lang w:val="el-GR"/>
        </w:rPr>
        <w:t>έχετε</w:t>
      </w:r>
      <w:r w:rsidRPr="00067CE7">
        <w:rPr>
          <w:lang w:val="el-GR"/>
        </w:rPr>
        <w:t xml:space="preserve"> </w:t>
      </w:r>
      <w:r>
        <w:rPr>
          <w:lang w:val="el-GR"/>
        </w:rPr>
        <w:t>ερωτήσεις</w:t>
      </w:r>
      <w:r w:rsidRPr="00067CE7">
        <w:rPr>
          <w:lang w:val="el-GR"/>
        </w:rPr>
        <w:t xml:space="preserve"> </w:t>
      </w:r>
      <w:r>
        <w:rPr>
          <w:lang w:val="el-GR"/>
        </w:rPr>
        <w:t>αφότου</w:t>
      </w:r>
      <w:r w:rsidRPr="00067CE7">
        <w:rPr>
          <w:lang w:val="el-GR"/>
        </w:rPr>
        <w:t xml:space="preserve"> </w:t>
      </w:r>
      <w:r>
        <w:rPr>
          <w:lang w:val="el-GR"/>
        </w:rPr>
        <w:t>το</w:t>
      </w:r>
      <w:r w:rsidRPr="00067CE7">
        <w:rPr>
          <w:lang w:val="el-GR"/>
        </w:rPr>
        <w:t xml:space="preserve"> </w:t>
      </w:r>
      <w:r>
        <w:rPr>
          <w:lang w:val="el-GR"/>
        </w:rPr>
        <w:t>διαβάσετε</w:t>
      </w:r>
      <w:r w:rsidRPr="00067CE7">
        <w:rPr>
          <w:lang w:val="el-GR"/>
        </w:rPr>
        <w:t xml:space="preserve">, </w:t>
      </w:r>
      <w:r>
        <w:rPr>
          <w:lang w:val="el-GR"/>
        </w:rPr>
        <w:t>μπορείτε</w:t>
      </w:r>
      <w:r w:rsidRPr="00067CE7">
        <w:rPr>
          <w:lang w:val="el-GR"/>
        </w:rPr>
        <w:t xml:space="preserve"> </w:t>
      </w:r>
      <w:r>
        <w:rPr>
          <w:lang w:val="el-GR"/>
        </w:rPr>
        <w:t>να</w:t>
      </w:r>
      <w:r w:rsidRPr="00067CE7">
        <w:rPr>
          <w:lang w:val="el-GR"/>
        </w:rPr>
        <w:t xml:space="preserve"> </w:t>
      </w:r>
      <w:r>
        <w:rPr>
          <w:lang w:val="el-GR"/>
        </w:rPr>
        <w:t>τηλεφωνήσετε</w:t>
      </w:r>
      <w:r w:rsidRPr="00067CE7">
        <w:rPr>
          <w:lang w:val="el-GR"/>
        </w:rPr>
        <w:t xml:space="preserve"> </w:t>
      </w:r>
      <w:r>
        <w:rPr>
          <w:lang w:val="el-GR"/>
        </w:rPr>
        <w:t>στο</w:t>
      </w:r>
      <w:r w:rsidRPr="00067CE7">
        <w:rPr>
          <w:lang w:val="el-GR"/>
        </w:rPr>
        <w:t xml:space="preserve"> </w:t>
      </w:r>
      <w:r>
        <w:rPr>
          <w:lang w:val="el-GR"/>
        </w:rPr>
        <w:t>τοπικό</w:t>
      </w:r>
      <w:r w:rsidRPr="00067CE7">
        <w:rPr>
          <w:lang w:val="el-GR"/>
        </w:rPr>
        <w:t xml:space="preserve"> </w:t>
      </w:r>
      <w:r>
        <w:rPr>
          <w:lang w:val="el-GR"/>
        </w:rPr>
        <w:t>σας</w:t>
      </w:r>
      <w:r w:rsidRPr="00067CE7">
        <w:rPr>
          <w:lang w:val="el-GR"/>
        </w:rPr>
        <w:t xml:space="preserve"> </w:t>
      </w:r>
      <w:r>
        <w:rPr>
          <w:lang w:val="el-GR"/>
        </w:rPr>
        <w:t>Γραφείο</w:t>
      </w:r>
      <w:r w:rsidRPr="00067CE7">
        <w:rPr>
          <w:lang w:val="el-GR"/>
        </w:rPr>
        <w:t xml:space="preserve"> </w:t>
      </w:r>
      <w:r>
        <w:rPr>
          <w:lang w:val="el-GR"/>
        </w:rPr>
        <w:t>Υγείας</w:t>
      </w:r>
      <w:r w:rsidRPr="00067CE7">
        <w:rPr>
          <w:lang w:val="el-GR"/>
        </w:rPr>
        <w:t xml:space="preserve">, </w:t>
      </w:r>
      <w:r>
        <w:rPr>
          <w:lang w:val="el-GR"/>
        </w:rPr>
        <w:t>ή</w:t>
      </w:r>
      <w:r w:rsidRPr="00067CE7">
        <w:rPr>
          <w:lang w:val="el-GR"/>
        </w:rPr>
        <w:t xml:space="preserve"> </w:t>
      </w:r>
      <w:r>
        <w:rPr>
          <w:lang w:val="el-GR"/>
        </w:rPr>
        <w:t>στο</w:t>
      </w:r>
      <w:r w:rsidRPr="00067CE7">
        <w:rPr>
          <w:lang w:val="el-GR"/>
        </w:rPr>
        <w:t xml:space="preserve"> </w:t>
      </w:r>
      <w:r>
        <w:rPr>
          <w:lang w:val="el-GR"/>
        </w:rPr>
        <w:t xml:space="preserve">Τμήμα Δημόσιας Υγείας της Μασαχουσέτης, που είναι διαθέσιμα 24 ώρες το 24ωρο στον αριθμό </w:t>
      </w:r>
      <w:r w:rsidR="00E60BDB" w:rsidRPr="00974000">
        <w:rPr>
          <w:lang w:val="el-GR"/>
        </w:rPr>
        <w:t>617-983-6800.</w:t>
      </w:r>
    </w:p>
    <w:p w:rsidR="00737089" w:rsidRPr="00974000" w:rsidRDefault="00737089">
      <w:pPr>
        <w:rPr>
          <w:lang w:val="el-GR"/>
        </w:rPr>
        <w:sectPr w:rsidR="00737089" w:rsidRPr="00974000" w:rsidSect="00555567">
          <w:type w:val="continuous"/>
          <w:pgSz w:w="12240" w:h="15840"/>
          <w:pgMar w:top="580" w:right="620" w:bottom="720" w:left="700" w:header="720" w:footer="720" w:gutter="0"/>
          <w:cols w:space="720"/>
        </w:sectPr>
      </w:pPr>
    </w:p>
    <w:p w:rsidR="00737089" w:rsidRPr="008E02BF" w:rsidRDefault="008E02BF">
      <w:pPr>
        <w:pStyle w:val="Heading2"/>
        <w:spacing w:before="76"/>
        <w:rPr>
          <w:lang w:val="el-GR"/>
        </w:rPr>
      </w:pPr>
      <w:r>
        <w:rPr>
          <w:lang w:val="el-GR"/>
        </w:rPr>
        <w:lastRenderedPageBreak/>
        <w:t>Πρέπει</w:t>
      </w:r>
      <w:r w:rsidRPr="008E02BF">
        <w:rPr>
          <w:lang w:val="el-GR"/>
        </w:rPr>
        <w:t xml:space="preserve"> </w:t>
      </w:r>
      <w:r>
        <w:rPr>
          <w:lang w:val="el-GR"/>
        </w:rPr>
        <w:t>να</w:t>
      </w:r>
      <w:r w:rsidRPr="008E02BF">
        <w:rPr>
          <w:lang w:val="el-GR"/>
        </w:rPr>
        <w:t xml:space="preserve"> </w:t>
      </w:r>
      <w:r>
        <w:rPr>
          <w:lang w:val="el-GR"/>
        </w:rPr>
        <w:t>ακολουθείτε τις παρακάτω οδηγίες, ενώ</w:t>
      </w:r>
      <w:r w:rsidRPr="008E02BF">
        <w:rPr>
          <w:lang w:val="el-GR"/>
        </w:rPr>
        <w:t xml:space="preserve"> </w:t>
      </w:r>
      <w:r>
        <w:rPr>
          <w:lang w:val="el-GR"/>
        </w:rPr>
        <w:t>βρίσκεστε</w:t>
      </w:r>
      <w:r w:rsidRPr="008E02BF">
        <w:rPr>
          <w:lang w:val="el-GR"/>
        </w:rPr>
        <w:t xml:space="preserve"> </w:t>
      </w:r>
      <w:r>
        <w:rPr>
          <w:lang w:val="el-GR"/>
        </w:rPr>
        <w:t>σε</w:t>
      </w:r>
      <w:r w:rsidRPr="008E02BF">
        <w:rPr>
          <w:lang w:val="el-GR"/>
        </w:rPr>
        <w:t xml:space="preserve"> </w:t>
      </w:r>
      <w:r>
        <w:rPr>
          <w:lang w:val="el-GR"/>
        </w:rPr>
        <w:t>απομόνωση</w:t>
      </w:r>
      <w:r w:rsidR="00E60BDB" w:rsidRPr="008E02BF">
        <w:rPr>
          <w:lang w:val="el-GR"/>
        </w:rPr>
        <w:t>:</w:t>
      </w:r>
    </w:p>
    <w:p w:rsidR="00737089" w:rsidRPr="00536C5F" w:rsidRDefault="008E02BF">
      <w:pPr>
        <w:pStyle w:val="ListParagraph"/>
        <w:numPr>
          <w:ilvl w:val="0"/>
          <w:numId w:val="3"/>
        </w:numPr>
        <w:tabs>
          <w:tab w:val="left" w:pos="1461"/>
        </w:tabs>
        <w:ind w:right="853"/>
        <w:rPr>
          <w:sz w:val="24"/>
          <w:lang w:val="el-GR"/>
        </w:rPr>
      </w:pPr>
      <w:r>
        <w:rPr>
          <w:sz w:val="24"/>
          <w:lang w:val="el-GR"/>
        </w:rPr>
        <w:t>Μην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φύγετε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το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σπίτι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παρά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μόνον για επείγουσα ιατρική φροντίδα. Εάν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απαραίτητο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φύγετε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το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σπίτι</w:t>
      </w:r>
      <w:r w:rsidRPr="008E02BF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 για επείγουσα ιατρική φροντίδα, να φοράτε μάσκα, όπως μια χειρουργική μάσκα, εάν είναι διαθέσιμη. Εάν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δεν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διαθέσιμη</w:t>
      </w:r>
      <w:r w:rsidRPr="00536C5F">
        <w:rPr>
          <w:sz w:val="24"/>
          <w:lang w:val="el-GR"/>
        </w:rPr>
        <w:t xml:space="preserve">, </w:t>
      </w:r>
      <w:r>
        <w:rPr>
          <w:sz w:val="24"/>
          <w:lang w:val="el-GR"/>
        </w:rPr>
        <w:t>προσπαθήστε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διατηρήσετε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απόσταση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έξι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πόδια</w:t>
      </w:r>
      <w:r w:rsidRPr="00536C5F">
        <w:rPr>
          <w:sz w:val="24"/>
          <w:lang w:val="el-GR"/>
        </w:rPr>
        <w:t xml:space="preserve"> (</w:t>
      </w:r>
      <w:r>
        <w:rPr>
          <w:sz w:val="24"/>
          <w:lang w:val="el-GR"/>
        </w:rPr>
        <w:t>δύο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μέτρα</w:t>
      </w:r>
      <w:r w:rsidRPr="00536C5F">
        <w:rPr>
          <w:sz w:val="24"/>
          <w:lang w:val="el-GR"/>
        </w:rPr>
        <w:t xml:space="preserve">) </w:t>
      </w:r>
      <w:r>
        <w:rPr>
          <w:sz w:val="24"/>
          <w:lang w:val="el-GR"/>
        </w:rPr>
        <w:t>από</w:t>
      </w:r>
      <w:r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άλλα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άτομα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και</w:t>
      </w:r>
      <w:r w:rsidR="00536C5F" w:rsidRPr="00536C5F">
        <w:rPr>
          <w:sz w:val="24"/>
          <w:lang w:val="el-GR"/>
        </w:rPr>
        <w:t xml:space="preserve">, </w:t>
      </w:r>
      <w:r w:rsidR="00536C5F">
        <w:rPr>
          <w:sz w:val="24"/>
          <w:lang w:val="el-GR"/>
        </w:rPr>
        <w:t>όταν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αυτό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δεν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είναι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εφικτό</w:t>
      </w:r>
      <w:r w:rsidR="00536C5F" w:rsidRPr="00536C5F">
        <w:rPr>
          <w:sz w:val="24"/>
          <w:lang w:val="el-GR"/>
        </w:rPr>
        <w:t xml:space="preserve">, </w:t>
      </w:r>
      <w:r w:rsidR="00536C5F">
        <w:rPr>
          <w:sz w:val="24"/>
          <w:lang w:val="el-GR"/>
        </w:rPr>
        <w:t>να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περιορίσετε το χρόνο που παραμένετε πλησίον άλλων ατόμων στα πέντε λεπτά ή λιγότερο. Τηλεφωνήστε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στον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πάροχο</w:t>
      </w:r>
      <w:r w:rsidR="00ED7F37">
        <w:rPr>
          <w:sz w:val="24"/>
          <w:lang w:val="el-GR"/>
        </w:rPr>
        <w:t xml:space="preserve"> ιατρικής φροντίδας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προτού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πάτε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και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πείτε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του</w:t>
      </w:r>
      <w:r w:rsidR="00536C5F" w:rsidRPr="00536C5F">
        <w:rPr>
          <w:sz w:val="24"/>
          <w:lang w:val="el-GR"/>
        </w:rPr>
        <w:t>/</w:t>
      </w:r>
      <w:r w:rsidR="00536C5F">
        <w:rPr>
          <w:sz w:val="24"/>
          <w:lang w:val="el-GR"/>
        </w:rPr>
        <w:t>της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ότι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έχετε</w:t>
      </w:r>
      <w:r w:rsidR="00536C5F" w:rsidRPr="00536C5F">
        <w:rPr>
          <w:sz w:val="24"/>
          <w:lang w:val="el-GR"/>
        </w:rPr>
        <w:t xml:space="preserve"> </w:t>
      </w:r>
      <w:r w:rsidR="00ED7F37">
        <w:rPr>
          <w:sz w:val="24"/>
          <w:lang w:val="el-GR"/>
        </w:rPr>
        <w:t>μολυνθεί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από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τον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κορονοϊό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(</w:t>
      </w:r>
      <w:r w:rsidR="00E60BDB">
        <w:rPr>
          <w:sz w:val="24"/>
        </w:rPr>
        <w:t>COVID</w:t>
      </w:r>
      <w:r w:rsidR="00E60BDB" w:rsidRPr="00536C5F">
        <w:rPr>
          <w:sz w:val="24"/>
          <w:lang w:val="el-GR"/>
        </w:rPr>
        <w:t>-19</w:t>
      </w:r>
      <w:r w:rsidR="00536C5F">
        <w:rPr>
          <w:sz w:val="24"/>
          <w:lang w:val="el-GR"/>
        </w:rPr>
        <w:t>)</w:t>
      </w:r>
      <w:r w:rsidR="00E60BDB" w:rsidRPr="00536C5F">
        <w:rPr>
          <w:sz w:val="24"/>
          <w:lang w:val="el-GR"/>
        </w:rPr>
        <w:t xml:space="preserve">. </w:t>
      </w:r>
      <w:r w:rsidR="00536C5F">
        <w:rPr>
          <w:sz w:val="24"/>
          <w:lang w:val="el-GR"/>
        </w:rPr>
        <w:t>Για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να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προστατεύσετε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άλλα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άτομα</w:t>
      </w:r>
      <w:r w:rsidR="00536C5F" w:rsidRPr="00536C5F">
        <w:rPr>
          <w:sz w:val="24"/>
          <w:lang w:val="el-GR"/>
        </w:rPr>
        <w:t xml:space="preserve">, </w:t>
      </w:r>
      <w:r w:rsidR="00536C5F">
        <w:rPr>
          <w:sz w:val="24"/>
          <w:lang w:val="el-GR"/>
        </w:rPr>
        <w:t>πρέπει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να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χρησιμοποιείτε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ένα</w:t>
      </w:r>
      <w:r w:rsidR="00536C5F" w:rsidRPr="00536C5F">
        <w:rPr>
          <w:sz w:val="24"/>
          <w:lang w:val="el-GR"/>
        </w:rPr>
        <w:t xml:space="preserve"> </w:t>
      </w:r>
      <w:r w:rsidR="000D43EA">
        <w:rPr>
          <w:sz w:val="24"/>
          <w:lang w:val="el-GR"/>
        </w:rPr>
        <w:t>ιδιωτικ</w:t>
      </w:r>
      <w:r w:rsidR="00536C5F">
        <w:rPr>
          <w:sz w:val="24"/>
          <w:lang w:val="el-GR"/>
        </w:rPr>
        <w:t>ό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αυτοκίνητο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ή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να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καλέσετε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ένα</w:t>
      </w:r>
      <w:r w:rsidR="00536C5F" w:rsidRPr="00536C5F">
        <w:rPr>
          <w:sz w:val="24"/>
          <w:lang w:val="el-GR"/>
        </w:rPr>
        <w:t xml:space="preserve"> </w:t>
      </w:r>
      <w:r w:rsidR="00536C5F">
        <w:rPr>
          <w:sz w:val="24"/>
          <w:lang w:val="el-GR"/>
        </w:rPr>
        <w:t>ασθενοφόρο γι</w:t>
      </w:r>
      <w:r w:rsidR="00ED7F37">
        <w:rPr>
          <w:sz w:val="24"/>
          <w:lang w:val="el-GR"/>
        </w:rPr>
        <w:t xml:space="preserve">α να ταξιδέψετε στον </w:t>
      </w:r>
      <w:r w:rsidR="00536C5F">
        <w:rPr>
          <w:sz w:val="24"/>
          <w:lang w:val="el-GR"/>
        </w:rPr>
        <w:t>πάροχο</w:t>
      </w:r>
      <w:r w:rsidR="00ED7F37">
        <w:rPr>
          <w:sz w:val="24"/>
          <w:lang w:val="el-GR"/>
        </w:rPr>
        <w:t xml:space="preserve"> ιατρικής φροντίδας σας</w:t>
      </w:r>
      <w:r w:rsidR="00536C5F">
        <w:rPr>
          <w:sz w:val="24"/>
          <w:lang w:val="el-GR"/>
        </w:rPr>
        <w:t xml:space="preserve">. </w:t>
      </w:r>
      <w:r w:rsidR="00536C5F" w:rsidRPr="00536C5F">
        <w:rPr>
          <w:b/>
          <w:sz w:val="24"/>
          <w:lang w:val="el-GR"/>
        </w:rPr>
        <w:t>Μ</w:t>
      </w:r>
      <w:r w:rsidR="00536C5F">
        <w:rPr>
          <w:b/>
          <w:sz w:val="24"/>
          <w:lang w:val="el-GR"/>
        </w:rPr>
        <w:t>ην</w:t>
      </w:r>
      <w:r w:rsidR="00536C5F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>χρησιμοποιείτε</w:t>
      </w:r>
      <w:r w:rsidR="00536C5F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>δημόσια</w:t>
      </w:r>
      <w:r w:rsidR="00536C5F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>συγκοινωνία</w:t>
      </w:r>
      <w:r w:rsidR="00536C5F" w:rsidRPr="00536C5F">
        <w:rPr>
          <w:b/>
          <w:sz w:val="24"/>
          <w:lang w:val="el-GR"/>
        </w:rPr>
        <w:t xml:space="preserve">, </w:t>
      </w:r>
      <w:r w:rsidR="00536C5F">
        <w:rPr>
          <w:b/>
          <w:sz w:val="24"/>
          <w:lang w:val="el-GR"/>
        </w:rPr>
        <w:t>ούτε</w:t>
      </w:r>
      <w:r w:rsidR="00536C5F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>να</w:t>
      </w:r>
      <w:r w:rsidR="00536C5F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>μπείτε</w:t>
      </w:r>
      <w:r w:rsidR="00536C5F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>σε</w:t>
      </w:r>
      <w:r w:rsidR="00536C5F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>αυτοκίνητο</w:t>
      </w:r>
      <w:r w:rsidR="00536C5F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>με</w:t>
      </w:r>
      <w:r w:rsidR="00536C5F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 xml:space="preserve">άλλα άτομα </w:t>
      </w:r>
      <w:r w:rsidR="00E60BDB" w:rsidRPr="00536C5F">
        <w:rPr>
          <w:b/>
          <w:sz w:val="24"/>
          <w:lang w:val="el-GR"/>
        </w:rPr>
        <w:t>(</w:t>
      </w:r>
      <w:r w:rsidR="00536C5F" w:rsidRPr="00536C5F">
        <w:rPr>
          <w:b/>
          <w:sz w:val="24"/>
          <w:lang w:val="el-GR"/>
        </w:rPr>
        <w:t>π.</w:t>
      </w:r>
      <w:r w:rsidR="00536C5F">
        <w:rPr>
          <w:b/>
          <w:sz w:val="24"/>
          <w:lang w:val="el-GR"/>
        </w:rPr>
        <w:t>χ.,</w:t>
      </w:r>
      <w:r w:rsidR="00E60BDB" w:rsidRPr="00536C5F">
        <w:rPr>
          <w:b/>
          <w:sz w:val="24"/>
          <w:lang w:val="el-GR"/>
        </w:rPr>
        <w:t xml:space="preserve"> </w:t>
      </w:r>
      <w:r w:rsidR="00E60BDB">
        <w:rPr>
          <w:b/>
          <w:sz w:val="24"/>
        </w:rPr>
        <w:t>Uber</w:t>
      </w:r>
      <w:r w:rsidR="00E60BDB" w:rsidRPr="00536C5F">
        <w:rPr>
          <w:b/>
          <w:sz w:val="24"/>
          <w:lang w:val="el-GR"/>
        </w:rPr>
        <w:t xml:space="preserve"> </w:t>
      </w:r>
      <w:r w:rsidR="00536C5F">
        <w:rPr>
          <w:b/>
          <w:sz w:val="24"/>
          <w:lang w:val="el-GR"/>
        </w:rPr>
        <w:t xml:space="preserve">ή </w:t>
      </w:r>
      <w:r w:rsidR="00E60BDB">
        <w:rPr>
          <w:b/>
          <w:sz w:val="24"/>
        </w:rPr>
        <w:t>Lyft</w:t>
      </w:r>
      <w:r w:rsidR="00E60BDB" w:rsidRPr="00536C5F">
        <w:rPr>
          <w:b/>
          <w:sz w:val="24"/>
          <w:lang w:val="el-GR"/>
        </w:rPr>
        <w:t xml:space="preserve">), </w:t>
      </w:r>
      <w:r w:rsidR="00536C5F">
        <w:rPr>
          <w:b/>
          <w:sz w:val="24"/>
          <w:lang w:val="el-GR"/>
        </w:rPr>
        <w:t xml:space="preserve">ή ταξί, υπό οποιεσδήποτε συνθήκες. </w:t>
      </w:r>
    </w:p>
    <w:p w:rsidR="00737089" w:rsidRPr="00536C5F" w:rsidRDefault="00536C5F">
      <w:pPr>
        <w:pStyle w:val="ListParagraph"/>
        <w:numPr>
          <w:ilvl w:val="0"/>
          <w:numId w:val="3"/>
        </w:numPr>
        <w:tabs>
          <w:tab w:val="left" w:pos="1461"/>
        </w:tabs>
        <w:ind w:right="925"/>
        <w:jc w:val="both"/>
        <w:rPr>
          <w:sz w:val="24"/>
          <w:lang w:val="el-GR"/>
        </w:rPr>
      </w:pPr>
      <w:r>
        <w:rPr>
          <w:sz w:val="24"/>
          <w:lang w:val="el-GR"/>
        </w:rPr>
        <w:t>Να φοράτε μάσκα, όπως μια χειρουργική μάσκα, εάν είναι διαθέσιμη, εάν πρέπει να έρθετε σε επαφή με άλλο άτομο. Εάν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δεν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διαθέσιμη</w:t>
      </w:r>
      <w:r w:rsidRPr="00536C5F">
        <w:rPr>
          <w:sz w:val="24"/>
          <w:lang w:val="el-GR"/>
        </w:rPr>
        <w:t xml:space="preserve">, </w:t>
      </w:r>
      <w:r>
        <w:rPr>
          <w:sz w:val="24"/>
          <w:lang w:val="el-GR"/>
        </w:rPr>
        <w:t>προσπαθήστε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διατηρήσετε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απόσταση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έξι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πόδια</w:t>
      </w:r>
      <w:r w:rsidRPr="00536C5F">
        <w:rPr>
          <w:sz w:val="24"/>
          <w:lang w:val="el-GR"/>
        </w:rPr>
        <w:t xml:space="preserve"> (</w:t>
      </w:r>
      <w:r>
        <w:rPr>
          <w:sz w:val="24"/>
          <w:lang w:val="el-GR"/>
        </w:rPr>
        <w:t>δύο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μέτρα</w:t>
      </w:r>
      <w:r w:rsidRPr="00536C5F">
        <w:rPr>
          <w:sz w:val="24"/>
          <w:lang w:val="el-GR"/>
        </w:rPr>
        <w:t xml:space="preserve">) </w:t>
      </w:r>
      <w:r>
        <w:rPr>
          <w:sz w:val="24"/>
          <w:lang w:val="el-GR"/>
        </w:rPr>
        <w:t>από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άλλα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άτομα και</w:t>
      </w:r>
      <w:r w:rsidRPr="00536C5F">
        <w:rPr>
          <w:sz w:val="24"/>
          <w:lang w:val="el-GR"/>
        </w:rPr>
        <w:t xml:space="preserve">, </w:t>
      </w:r>
      <w:r>
        <w:rPr>
          <w:sz w:val="24"/>
          <w:lang w:val="el-GR"/>
        </w:rPr>
        <w:t>όταν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αυτό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δεν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εφικτό</w:t>
      </w:r>
      <w:r w:rsidRPr="00536C5F">
        <w:rPr>
          <w:sz w:val="24"/>
          <w:lang w:val="el-GR"/>
        </w:rPr>
        <w:t xml:space="preserve">, </w:t>
      </w:r>
      <w:r>
        <w:rPr>
          <w:sz w:val="24"/>
          <w:lang w:val="el-GR"/>
        </w:rPr>
        <w:t>να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περιορίσετε το χρόνο που παραμένετε πλησίον άλλων ατόμων στα πέντε λεπτά ή λιγότερο</w:t>
      </w:r>
      <w:r w:rsidR="00E60BDB" w:rsidRPr="00536C5F">
        <w:rPr>
          <w:sz w:val="24"/>
          <w:lang w:val="el-GR"/>
        </w:rPr>
        <w:t>.</w:t>
      </w:r>
      <w:r>
        <w:rPr>
          <w:sz w:val="24"/>
          <w:lang w:val="el-GR"/>
        </w:rPr>
        <w:t xml:space="preserve"> </w:t>
      </w:r>
    </w:p>
    <w:p w:rsidR="00737089" w:rsidRPr="00536C5F" w:rsidRDefault="00536C5F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jc w:val="both"/>
        <w:rPr>
          <w:sz w:val="24"/>
          <w:lang w:val="el-GR"/>
        </w:rPr>
      </w:pPr>
      <w:r>
        <w:rPr>
          <w:sz w:val="24"/>
          <w:lang w:val="el-GR"/>
        </w:rPr>
        <w:t>Δεν πρέπει να έχετε επισκέπτες στο σπίτι σας</w:t>
      </w:r>
      <w:r w:rsidR="00E60BDB" w:rsidRPr="00536C5F">
        <w:rPr>
          <w:sz w:val="24"/>
          <w:lang w:val="el-GR"/>
        </w:rPr>
        <w:t>.</w:t>
      </w:r>
    </w:p>
    <w:p w:rsidR="00737089" w:rsidRPr="00536C5F" w:rsidRDefault="00536C5F">
      <w:pPr>
        <w:pStyle w:val="ListParagraph"/>
        <w:numPr>
          <w:ilvl w:val="0"/>
          <w:numId w:val="3"/>
        </w:numPr>
        <w:tabs>
          <w:tab w:val="left" w:pos="1461"/>
        </w:tabs>
        <w:ind w:right="1322"/>
        <w:rPr>
          <w:sz w:val="24"/>
          <w:lang w:val="el-GR"/>
        </w:rPr>
      </w:pPr>
      <w:r>
        <w:rPr>
          <w:sz w:val="24"/>
          <w:lang w:val="el-GR"/>
        </w:rPr>
        <w:t>Εάν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δυνατόν</w:t>
      </w:r>
      <w:r w:rsidRPr="00536C5F">
        <w:rPr>
          <w:sz w:val="24"/>
          <w:lang w:val="el-GR"/>
        </w:rPr>
        <w:t xml:space="preserve">, </w:t>
      </w:r>
      <w:r>
        <w:rPr>
          <w:sz w:val="24"/>
          <w:lang w:val="el-GR"/>
        </w:rPr>
        <w:t>δεν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πρέπει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μένουν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άλλα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άτομα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στο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σπίτι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ενώ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βρίσκεστε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εκεί σε απομόνωση</w:t>
      </w:r>
      <w:r w:rsidR="00E60BDB" w:rsidRPr="00536C5F">
        <w:rPr>
          <w:sz w:val="24"/>
          <w:lang w:val="el-GR"/>
        </w:rPr>
        <w:t>.</w:t>
      </w:r>
    </w:p>
    <w:p w:rsidR="00737089" w:rsidRPr="00536C5F" w:rsidRDefault="00536C5F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sz w:val="24"/>
          <w:lang w:val="el-GR"/>
        </w:rPr>
      </w:pPr>
      <w:r>
        <w:rPr>
          <w:sz w:val="24"/>
          <w:lang w:val="el-GR"/>
        </w:rPr>
        <w:t>Μην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μοιράζεστε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κρεβατοκάμαρα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ή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μπάνιο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κανένα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άλλο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άτομο</w:t>
      </w:r>
      <w:r w:rsidR="00E60BDB" w:rsidRPr="00536C5F">
        <w:rPr>
          <w:sz w:val="24"/>
          <w:lang w:val="el-GR"/>
        </w:rPr>
        <w:t>.</w:t>
      </w:r>
    </w:p>
    <w:p w:rsidR="00737089" w:rsidRPr="00536C5F" w:rsidRDefault="00536C5F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sz w:val="24"/>
          <w:lang w:val="el-GR"/>
        </w:rPr>
      </w:pPr>
      <w:r>
        <w:rPr>
          <w:sz w:val="24"/>
          <w:lang w:val="el-GR"/>
        </w:rPr>
        <w:t>Μην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μοιράζεστε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πετσέτες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ή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σεντόνια</w:t>
      </w:r>
      <w:r w:rsidRPr="00536C5F">
        <w:rPr>
          <w:sz w:val="24"/>
          <w:lang w:val="el-GR"/>
        </w:rPr>
        <w:t>/</w:t>
      </w:r>
      <w:r>
        <w:rPr>
          <w:sz w:val="24"/>
          <w:lang w:val="el-GR"/>
        </w:rPr>
        <w:t>κουβέρτες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άλλα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άτομα</w:t>
      </w:r>
      <w:r w:rsidR="00E60BDB" w:rsidRPr="00536C5F">
        <w:rPr>
          <w:sz w:val="24"/>
          <w:lang w:val="el-GR"/>
        </w:rPr>
        <w:t>.</w:t>
      </w:r>
    </w:p>
    <w:p w:rsidR="00737089" w:rsidRPr="00536C5F" w:rsidRDefault="00536C5F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sz w:val="24"/>
          <w:lang w:val="el-GR"/>
        </w:rPr>
      </w:pPr>
      <w:r>
        <w:rPr>
          <w:sz w:val="24"/>
          <w:lang w:val="el-GR"/>
        </w:rPr>
        <w:t>Να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πλένετε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536C5F">
        <w:rPr>
          <w:sz w:val="24"/>
          <w:lang w:val="el-GR"/>
        </w:rPr>
        <w:t xml:space="preserve"> </w:t>
      </w:r>
      <w:r w:rsidR="00ED7F37">
        <w:rPr>
          <w:sz w:val="24"/>
          <w:lang w:val="el-GR"/>
        </w:rPr>
        <w:t xml:space="preserve">άπλυτα </w:t>
      </w:r>
      <w:r>
        <w:rPr>
          <w:sz w:val="24"/>
          <w:lang w:val="el-GR"/>
        </w:rPr>
        <w:t>ρούχα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ξεχωριστά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536C5F">
        <w:rPr>
          <w:sz w:val="24"/>
          <w:lang w:val="el-GR"/>
        </w:rPr>
        <w:t xml:space="preserve"> </w:t>
      </w:r>
      <w:r w:rsidR="00ED7F37">
        <w:rPr>
          <w:sz w:val="24"/>
          <w:lang w:val="el-GR"/>
        </w:rPr>
        <w:t xml:space="preserve">άπλυτα </w:t>
      </w:r>
      <w:r>
        <w:rPr>
          <w:sz w:val="24"/>
          <w:lang w:val="el-GR"/>
        </w:rPr>
        <w:t>ρούχα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άλλων ατόμων</w:t>
      </w:r>
      <w:r w:rsidR="00E60BDB" w:rsidRPr="00536C5F">
        <w:rPr>
          <w:sz w:val="24"/>
          <w:lang w:val="el-GR"/>
        </w:rPr>
        <w:t>.</w:t>
      </w:r>
    </w:p>
    <w:p w:rsidR="00737089" w:rsidRPr="007242AB" w:rsidRDefault="00536C5F">
      <w:pPr>
        <w:pStyle w:val="ListParagraph"/>
        <w:numPr>
          <w:ilvl w:val="0"/>
          <w:numId w:val="3"/>
        </w:numPr>
        <w:tabs>
          <w:tab w:val="left" w:pos="1461"/>
        </w:tabs>
        <w:ind w:right="1121"/>
        <w:rPr>
          <w:sz w:val="24"/>
          <w:lang w:val="el-GR"/>
        </w:rPr>
      </w:pPr>
      <w:r>
        <w:rPr>
          <w:sz w:val="24"/>
          <w:lang w:val="el-GR"/>
        </w:rPr>
        <w:t>Να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μην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χρησιμοποιείτε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ίδια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μαχαιροπήρουνα</w:t>
      </w:r>
      <w:r w:rsidRPr="009554A3">
        <w:rPr>
          <w:sz w:val="24"/>
          <w:lang w:val="el-GR"/>
        </w:rPr>
        <w:t xml:space="preserve"> </w:t>
      </w:r>
      <w:r w:rsidR="009554A3">
        <w:rPr>
          <w:sz w:val="24"/>
          <w:lang w:val="el-GR"/>
        </w:rPr>
        <w:t xml:space="preserve">και ποτήρια </w:t>
      </w:r>
      <w:r>
        <w:rPr>
          <w:sz w:val="24"/>
          <w:lang w:val="el-GR"/>
        </w:rPr>
        <w:t>με</w:t>
      </w:r>
      <w:r w:rsidR="009554A3">
        <w:rPr>
          <w:sz w:val="24"/>
          <w:lang w:val="el-GR"/>
        </w:rPr>
        <w:t xml:space="preserve"> άλλα άτομα. Να</w:t>
      </w:r>
      <w:r w:rsidR="009554A3" w:rsidRPr="009554A3">
        <w:rPr>
          <w:sz w:val="24"/>
          <w:lang w:val="el-GR"/>
        </w:rPr>
        <w:t xml:space="preserve"> </w:t>
      </w:r>
      <w:r w:rsidR="009554A3">
        <w:rPr>
          <w:sz w:val="24"/>
          <w:lang w:val="el-GR"/>
        </w:rPr>
        <w:t>πλένετε</w:t>
      </w:r>
      <w:r w:rsidR="009554A3" w:rsidRPr="009554A3">
        <w:rPr>
          <w:sz w:val="24"/>
          <w:lang w:val="el-GR"/>
        </w:rPr>
        <w:t xml:space="preserve"> </w:t>
      </w:r>
      <w:r w:rsidR="009554A3">
        <w:rPr>
          <w:sz w:val="24"/>
          <w:lang w:val="el-GR"/>
        </w:rPr>
        <w:t>τα</w:t>
      </w:r>
      <w:r w:rsidR="009554A3" w:rsidRPr="009554A3">
        <w:rPr>
          <w:sz w:val="24"/>
          <w:lang w:val="el-GR"/>
        </w:rPr>
        <w:t xml:space="preserve"> </w:t>
      </w:r>
      <w:r w:rsidR="009554A3">
        <w:rPr>
          <w:sz w:val="24"/>
          <w:lang w:val="el-GR"/>
        </w:rPr>
        <w:t>μαχαιροπήρουνα</w:t>
      </w:r>
      <w:r w:rsidR="009554A3" w:rsidRPr="009554A3">
        <w:rPr>
          <w:sz w:val="24"/>
          <w:lang w:val="el-GR"/>
        </w:rPr>
        <w:t xml:space="preserve"> </w:t>
      </w:r>
      <w:r w:rsidR="009554A3">
        <w:rPr>
          <w:sz w:val="24"/>
          <w:lang w:val="el-GR"/>
        </w:rPr>
        <w:t>κανονικά</w:t>
      </w:r>
      <w:r w:rsidR="009554A3" w:rsidRPr="009554A3">
        <w:rPr>
          <w:sz w:val="24"/>
          <w:lang w:val="el-GR"/>
        </w:rPr>
        <w:t xml:space="preserve"> </w:t>
      </w:r>
      <w:r w:rsidR="009554A3">
        <w:rPr>
          <w:sz w:val="24"/>
          <w:lang w:val="el-GR"/>
        </w:rPr>
        <w:t>σε</w:t>
      </w:r>
      <w:r w:rsidR="009554A3" w:rsidRPr="009554A3">
        <w:rPr>
          <w:sz w:val="24"/>
          <w:lang w:val="el-GR"/>
        </w:rPr>
        <w:t xml:space="preserve"> </w:t>
      </w:r>
      <w:r w:rsidR="009554A3">
        <w:rPr>
          <w:sz w:val="24"/>
          <w:lang w:val="el-GR"/>
        </w:rPr>
        <w:t xml:space="preserve">πλυντήριο πιάτων ή στο χέρι με ζεστό νερό και σαπούνι. </w:t>
      </w:r>
    </w:p>
    <w:p w:rsidR="00737089" w:rsidRDefault="009554A3">
      <w:pPr>
        <w:pStyle w:val="ListParagraph"/>
        <w:numPr>
          <w:ilvl w:val="0"/>
          <w:numId w:val="3"/>
        </w:numPr>
        <w:tabs>
          <w:tab w:val="left" w:pos="1461"/>
        </w:tabs>
        <w:ind w:right="858"/>
        <w:rPr>
          <w:sz w:val="24"/>
        </w:rPr>
      </w:pPr>
      <w:r>
        <w:rPr>
          <w:sz w:val="24"/>
          <w:lang w:val="el-GR"/>
        </w:rPr>
        <w:t>Να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καλύπτετε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το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στόμα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τη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μύτη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όταν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βήχετε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ή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φταρνίζεστε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πετάτε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χαρτομάντηλα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ένα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δοχείο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απορριμμάτων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σακούλα. Κατόπιν</w:t>
      </w:r>
      <w:r w:rsidRPr="009554A3">
        <w:rPr>
          <w:sz w:val="24"/>
        </w:rPr>
        <w:t xml:space="preserve">, </w:t>
      </w:r>
      <w:r>
        <w:rPr>
          <w:sz w:val="24"/>
          <w:lang w:val="el-GR"/>
        </w:rPr>
        <w:t>πρέπει</w:t>
      </w:r>
      <w:r w:rsidRPr="009554A3">
        <w:rPr>
          <w:sz w:val="24"/>
        </w:rPr>
        <w:t xml:space="preserve"> </w:t>
      </w:r>
      <w:r>
        <w:rPr>
          <w:sz w:val="24"/>
          <w:lang w:val="el-GR"/>
        </w:rPr>
        <w:t>να</w:t>
      </w:r>
      <w:r w:rsidRPr="009554A3">
        <w:rPr>
          <w:sz w:val="24"/>
        </w:rPr>
        <w:t xml:space="preserve"> </w:t>
      </w:r>
      <w:r>
        <w:rPr>
          <w:sz w:val="24"/>
          <w:lang w:val="el-GR"/>
        </w:rPr>
        <w:t>πλύνετε</w:t>
      </w:r>
      <w:r w:rsidRPr="009554A3">
        <w:rPr>
          <w:sz w:val="24"/>
        </w:rPr>
        <w:t xml:space="preserve"> </w:t>
      </w:r>
      <w:r>
        <w:rPr>
          <w:sz w:val="24"/>
          <w:lang w:val="el-GR"/>
        </w:rPr>
        <w:t>τα</w:t>
      </w:r>
      <w:r w:rsidRPr="009554A3">
        <w:rPr>
          <w:sz w:val="24"/>
        </w:rPr>
        <w:t xml:space="preserve"> </w:t>
      </w:r>
      <w:r>
        <w:rPr>
          <w:sz w:val="24"/>
          <w:lang w:val="el-GR"/>
        </w:rPr>
        <w:t>χέρια</w:t>
      </w:r>
      <w:r w:rsidRPr="009554A3">
        <w:rPr>
          <w:sz w:val="24"/>
        </w:rPr>
        <w:t xml:space="preserve"> </w:t>
      </w:r>
      <w:r>
        <w:rPr>
          <w:sz w:val="24"/>
          <w:lang w:val="el-GR"/>
        </w:rPr>
        <w:t>σας</w:t>
      </w:r>
      <w:r w:rsidRPr="009554A3">
        <w:rPr>
          <w:sz w:val="24"/>
        </w:rPr>
        <w:t xml:space="preserve">. </w:t>
      </w:r>
    </w:p>
    <w:p w:rsidR="00737089" w:rsidRPr="007242AB" w:rsidRDefault="009554A3">
      <w:pPr>
        <w:pStyle w:val="ListParagraph"/>
        <w:numPr>
          <w:ilvl w:val="0"/>
          <w:numId w:val="3"/>
        </w:numPr>
        <w:tabs>
          <w:tab w:val="left" w:pos="1461"/>
        </w:tabs>
        <w:ind w:right="928"/>
        <w:rPr>
          <w:sz w:val="24"/>
          <w:lang w:val="el-GR"/>
        </w:rPr>
      </w:pPr>
      <w:r>
        <w:rPr>
          <w:sz w:val="24"/>
          <w:lang w:val="el-GR"/>
        </w:rPr>
        <w:t>Να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πλένετε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χέρια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συχνά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σαπούνι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νερό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επί</w:t>
      </w:r>
      <w:r w:rsidRPr="009554A3">
        <w:rPr>
          <w:sz w:val="24"/>
          <w:lang w:val="el-GR"/>
        </w:rPr>
        <w:t xml:space="preserve"> 20 </w:t>
      </w:r>
      <w:r>
        <w:rPr>
          <w:sz w:val="24"/>
          <w:lang w:val="el-GR"/>
        </w:rPr>
        <w:t>δευτερόλεπτα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τουλάχιστον. Εάν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δεν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διαθέσιμα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σαπούνι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νερό</w:t>
      </w:r>
      <w:r w:rsidRPr="009554A3">
        <w:rPr>
          <w:sz w:val="24"/>
          <w:lang w:val="el-GR"/>
        </w:rPr>
        <w:t xml:space="preserve">, </w:t>
      </w:r>
      <w:r>
        <w:rPr>
          <w:sz w:val="24"/>
          <w:lang w:val="el-GR"/>
        </w:rPr>
        <w:t>χρησιμοποιήστε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ένα αντισηπτικό χεριών με οινόπνευμα που περιέχει τουλάχιστον 60% οινόπνευμα. </w:t>
      </w:r>
    </w:p>
    <w:p w:rsidR="00737089" w:rsidRPr="007242AB" w:rsidRDefault="00737089">
      <w:pPr>
        <w:pStyle w:val="BodyText"/>
        <w:spacing w:before="4"/>
        <w:rPr>
          <w:lang w:val="el-GR"/>
        </w:rPr>
      </w:pPr>
    </w:p>
    <w:p w:rsidR="00737089" w:rsidRPr="009554A3" w:rsidRDefault="009554A3">
      <w:pPr>
        <w:pStyle w:val="Heading2"/>
        <w:rPr>
          <w:lang w:val="el-GR"/>
        </w:rPr>
      </w:pPr>
      <w:r>
        <w:rPr>
          <w:lang w:val="el-GR"/>
        </w:rPr>
        <w:t>Κάθε</w:t>
      </w:r>
      <w:r w:rsidRPr="009554A3">
        <w:rPr>
          <w:lang w:val="el-GR"/>
        </w:rPr>
        <w:t xml:space="preserve"> </w:t>
      </w:r>
      <w:r>
        <w:rPr>
          <w:lang w:val="el-GR"/>
        </w:rPr>
        <w:t>άτομο</w:t>
      </w:r>
      <w:r w:rsidRPr="009554A3">
        <w:rPr>
          <w:lang w:val="el-GR"/>
        </w:rPr>
        <w:t xml:space="preserve"> </w:t>
      </w:r>
      <w:r>
        <w:rPr>
          <w:lang w:val="el-GR"/>
        </w:rPr>
        <w:t>με</w:t>
      </w:r>
      <w:r w:rsidRPr="009554A3">
        <w:rPr>
          <w:lang w:val="el-GR"/>
        </w:rPr>
        <w:t xml:space="preserve"> </w:t>
      </w:r>
      <w:r>
        <w:rPr>
          <w:lang w:val="el-GR"/>
        </w:rPr>
        <w:t>το</w:t>
      </w:r>
      <w:r w:rsidRPr="009554A3">
        <w:rPr>
          <w:lang w:val="el-GR"/>
        </w:rPr>
        <w:t xml:space="preserve"> </w:t>
      </w:r>
      <w:r>
        <w:rPr>
          <w:lang w:val="el-GR"/>
        </w:rPr>
        <w:t>οποίο</w:t>
      </w:r>
      <w:r w:rsidRPr="009554A3">
        <w:rPr>
          <w:lang w:val="el-GR"/>
        </w:rPr>
        <w:t xml:space="preserve"> </w:t>
      </w:r>
      <w:r>
        <w:rPr>
          <w:lang w:val="el-GR"/>
        </w:rPr>
        <w:t>έρχεστε</w:t>
      </w:r>
      <w:r w:rsidRPr="009554A3">
        <w:rPr>
          <w:lang w:val="el-GR"/>
        </w:rPr>
        <w:t xml:space="preserve"> </w:t>
      </w:r>
      <w:r>
        <w:rPr>
          <w:lang w:val="el-GR"/>
        </w:rPr>
        <w:t>σε</w:t>
      </w:r>
      <w:r w:rsidRPr="009554A3">
        <w:rPr>
          <w:lang w:val="el-GR"/>
        </w:rPr>
        <w:t xml:space="preserve"> </w:t>
      </w:r>
      <w:r>
        <w:rPr>
          <w:lang w:val="el-GR"/>
        </w:rPr>
        <w:t>επαφή</w:t>
      </w:r>
      <w:r w:rsidRPr="009554A3">
        <w:rPr>
          <w:lang w:val="el-GR"/>
        </w:rPr>
        <w:t xml:space="preserve"> </w:t>
      </w:r>
      <w:r>
        <w:rPr>
          <w:lang w:val="el-GR"/>
        </w:rPr>
        <w:t>στο</w:t>
      </w:r>
      <w:r w:rsidRPr="009554A3">
        <w:rPr>
          <w:lang w:val="el-GR"/>
        </w:rPr>
        <w:t xml:space="preserve"> </w:t>
      </w:r>
      <w:r>
        <w:rPr>
          <w:lang w:val="el-GR"/>
        </w:rPr>
        <w:t>σπίτι</w:t>
      </w:r>
      <w:r w:rsidRPr="009554A3">
        <w:rPr>
          <w:lang w:val="el-GR"/>
        </w:rPr>
        <w:t xml:space="preserve"> </w:t>
      </w:r>
      <w:r>
        <w:rPr>
          <w:lang w:val="el-GR"/>
        </w:rPr>
        <w:t>σας</w:t>
      </w:r>
      <w:r w:rsidRPr="009554A3">
        <w:rPr>
          <w:lang w:val="el-GR"/>
        </w:rPr>
        <w:t xml:space="preserve"> </w:t>
      </w:r>
      <w:r>
        <w:rPr>
          <w:lang w:val="el-GR"/>
        </w:rPr>
        <w:t>πρέπει</w:t>
      </w:r>
      <w:r w:rsidR="00E60BDB" w:rsidRPr="009554A3">
        <w:rPr>
          <w:lang w:val="el-GR"/>
        </w:rPr>
        <w:t>:</w:t>
      </w:r>
    </w:p>
    <w:p w:rsidR="00737089" w:rsidRPr="009554A3" w:rsidRDefault="009554A3">
      <w:pPr>
        <w:pStyle w:val="ListParagraph"/>
        <w:numPr>
          <w:ilvl w:val="0"/>
          <w:numId w:val="2"/>
        </w:numPr>
        <w:tabs>
          <w:tab w:val="left" w:pos="1461"/>
        </w:tabs>
        <w:spacing w:line="274" w:lineRule="exact"/>
        <w:ind w:hanging="361"/>
        <w:rPr>
          <w:sz w:val="24"/>
          <w:lang w:val="el-GR"/>
        </w:rPr>
      </w:pPr>
      <w:r>
        <w:rPr>
          <w:sz w:val="24"/>
          <w:lang w:val="el-GR"/>
        </w:rPr>
        <w:t>Να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παραμε</w:t>
      </w:r>
      <w:r w:rsidR="00C71699">
        <w:rPr>
          <w:sz w:val="24"/>
          <w:lang w:val="el-GR"/>
        </w:rPr>
        <w:t>ίνουν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επιφυλακή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σχετικά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την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υγεία τους και να προσέξουν εάν</w:t>
      </w:r>
      <w:r w:rsidR="00E60BDB" w:rsidRPr="009554A3">
        <w:rPr>
          <w:sz w:val="24"/>
          <w:lang w:val="el-GR"/>
        </w:rPr>
        <w:t>:</w:t>
      </w:r>
    </w:p>
    <w:p w:rsidR="00737089" w:rsidRPr="00C71699" w:rsidRDefault="009554A3">
      <w:pPr>
        <w:pStyle w:val="ListParagraph"/>
        <w:numPr>
          <w:ilvl w:val="1"/>
          <w:numId w:val="2"/>
        </w:numPr>
        <w:tabs>
          <w:tab w:val="left" w:pos="2181"/>
        </w:tabs>
        <w:ind w:right="1046"/>
        <w:rPr>
          <w:sz w:val="24"/>
          <w:lang w:val="el-GR"/>
        </w:rPr>
      </w:pPr>
      <w:r>
        <w:rPr>
          <w:sz w:val="24"/>
          <w:lang w:val="el-GR"/>
        </w:rPr>
        <w:t>Έχουν πυρετό</w:t>
      </w:r>
      <w:r w:rsidR="00E60BDB" w:rsidRPr="009554A3">
        <w:rPr>
          <w:sz w:val="24"/>
          <w:lang w:val="el-GR"/>
        </w:rPr>
        <w:t xml:space="preserve"> (</w:t>
      </w:r>
      <w:r>
        <w:rPr>
          <w:sz w:val="24"/>
          <w:lang w:val="el-GR"/>
        </w:rPr>
        <w:t>θερμοκρασία άνω των</w:t>
      </w:r>
      <w:r w:rsidRPr="009554A3">
        <w:rPr>
          <w:sz w:val="24"/>
          <w:lang w:val="el-GR"/>
        </w:rPr>
        <w:t xml:space="preserve"> 100,3 βαθμ</w:t>
      </w:r>
      <w:r>
        <w:rPr>
          <w:sz w:val="24"/>
          <w:lang w:val="el-GR"/>
        </w:rPr>
        <w:t>ών</w:t>
      </w:r>
      <w:r w:rsidR="00E60BDB" w:rsidRPr="009554A3">
        <w:rPr>
          <w:sz w:val="24"/>
          <w:lang w:val="el-GR"/>
        </w:rPr>
        <w:t xml:space="preserve">). </w:t>
      </w:r>
      <w:r w:rsidR="00C71699">
        <w:rPr>
          <w:sz w:val="24"/>
          <w:lang w:val="el-GR"/>
        </w:rPr>
        <w:t>Πρέπει</w:t>
      </w:r>
      <w:r w:rsidR="00C71699" w:rsidRPr="00C71699">
        <w:rPr>
          <w:sz w:val="24"/>
          <w:lang w:val="el-GR"/>
        </w:rPr>
        <w:t xml:space="preserve"> </w:t>
      </w:r>
      <w:r w:rsidR="00C71699">
        <w:rPr>
          <w:sz w:val="24"/>
          <w:lang w:val="el-GR"/>
        </w:rPr>
        <w:t>να</w:t>
      </w:r>
      <w:r w:rsidR="00C71699" w:rsidRPr="00C71699">
        <w:rPr>
          <w:sz w:val="24"/>
          <w:lang w:val="el-GR"/>
        </w:rPr>
        <w:t xml:space="preserve"> β</w:t>
      </w:r>
      <w:r w:rsidR="00C71699">
        <w:rPr>
          <w:sz w:val="24"/>
          <w:lang w:val="el-GR"/>
        </w:rPr>
        <w:t>άζουν</w:t>
      </w:r>
      <w:r w:rsidR="00C71699" w:rsidRPr="00C71699">
        <w:rPr>
          <w:sz w:val="24"/>
          <w:lang w:val="el-GR"/>
        </w:rPr>
        <w:t xml:space="preserve"> </w:t>
      </w:r>
      <w:r w:rsidR="00C71699">
        <w:rPr>
          <w:sz w:val="24"/>
          <w:lang w:val="el-GR"/>
        </w:rPr>
        <w:t>θερμόμετρο</w:t>
      </w:r>
      <w:r w:rsidR="00C71699" w:rsidRPr="00C71699">
        <w:rPr>
          <w:sz w:val="24"/>
          <w:lang w:val="el-GR"/>
        </w:rPr>
        <w:t xml:space="preserve"> </w:t>
      </w:r>
      <w:r w:rsidR="00C71699">
        <w:rPr>
          <w:sz w:val="24"/>
          <w:lang w:val="el-GR"/>
        </w:rPr>
        <w:t>πρωί</w:t>
      </w:r>
      <w:r w:rsidR="00C71699" w:rsidRPr="00C71699">
        <w:rPr>
          <w:sz w:val="24"/>
          <w:lang w:val="el-GR"/>
        </w:rPr>
        <w:t xml:space="preserve"> </w:t>
      </w:r>
      <w:r w:rsidR="00C71699">
        <w:rPr>
          <w:sz w:val="24"/>
          <w:lang w:val="el-GR"/>
        </w:rPr>
        <w:t>και</w:t>
      </w:r>
      <w:r w:rsidR="00C71699" w:rsidRPr="00C71699">
        <w:rPr>
          <w:sz w:val="24"/>
          <w:lang w:val="el-GR"/>
        </w:rPr>
        <w:t xml:space="preserve"> </w:t>
      </w:r>
      <w:r w:rsidR="00C71699">
        <w:rPr>
          <w:sz w:val="24"/>
          <w:lang w:val="el-GR"/>
        </w:rPr>
        <w:t>βράδυ</w:t>
      </w:r>
      <w:r w:rsidR="00E60BDB" w:rsidRPr="00C71699">
        <w:rPr>
          <w:sz w:val="24"/>
          <w:lang w:val="el-GR"/>
        </w:rPr>
        <w:t>.</w:t>
      </w:r>
    </w:p>
    <w:p w:rsidR="00737089" w:rsidRPr="00C71699" w:rsidRDefault="00C71699">
      <w:pPr>
        <w:pStyle w:val="ListParagraph"/>
        <w:numPr>
          <w:ilvl w:val="1"/>
          <w:numId w:val="2"/>
        </w:numPr>
        <w:tabs>
          <w:tab w:val="left" w:pos="2181"/>
        </w:tabs>
        <w:ind w:right="960"/>
        <w:rPr>
          <w:sz w:val="24"/>
          <w:lang w:val="el-GR"/>
        </w:rPr>
      </w:pPr>
      <w:r>
        <w:rPr>
          <w:sz w:val="24"/>
          <w:lang w:val="el-GR"/>
        </w:rPr>
        <w:t>Έχουν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άλλα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συμπτώματα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όπως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βήχα</w:t>
      </w:r>
      <w:r w:rsidRPr="00C71699">
        <w:rPr>
          <w:sz w:val="24"/>
          <w:lang w:val="el-GR"/>
        </w:rPr>
        <w:t xml:space="preserve">, </w:t>
      </w:r>
      <w:r>
        <w:rPr>
          <w:sz w:val="24"/>
          <w:lang w:val="el-GR"/>
        </w:rPr>
        <w:t>λαχάνιασμα</w:t>
      </w:r>
      <w:r w:rsidRPr="00C71699">
        <w:rPr>
          <w:sz w:val="24"/>
          <w:lang w:val="el-GR"/>
        </w:rPr>
        <w:t xml:space="preserve">, </w:t>
      </w:r>
      <w:r>
        <w:rPr>
          <w:sz w:val="24"/>
          <w:lang w:val="el-GR"/>
        </w:rPr>
        <w:t>ρίγη</w:t>
      </w:r>
      <w:r w:rsidRPr="00C71699">
        <w:rPr>
          <w:sz w:val="24"/>
          <w:lang w:val="el-GR"/>
        </w:rPr>
        <w:t xml:space="preserve">, </w:t>
      </w:r>
      <w:r>
        <w:rPr>
          <w:sz w:val="24"/>
          <w:lang w:val="el-GR"/>
        </w:rPr>
        <w:t>δύσκαμπτους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ή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επώδυνους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μυς</w:t>
      </w:r>
      <w:r w:rsidRPr="00C71699">
        <w:rPr>
          <w:sz w:val="24"/>
          <w:lang w:val="el-GR"/>
        </w:rPr>
        <w:t xml:space="preserve">, </w:t>
      </w:r>
      <w:r>
        <w:rPr>
          <w:sz w:val="24"/>
          <w:lang w:val="el-GR"/>
        </w:rPr>
        <w:t xml:space="preserve">πονοκέφαλο, ή διάρροια. </w:t>
      </w:r>
    </w:p>
    <w:p w:rsidR="00737089" w:rsidRPr="00C71699" w:rsidRDefault="00C71699">
      <w:pPr>
        <w:pStyle w:val="ListParagraph"/>
        <w:numPr>
          <w:ilvl w:val="0"/>
          <w:numId w:val="2"/>
        </w:numPr>
        <w:tabs>
          <w:tab w:val="left" w:pos="1461"/>
        </w:tabs>
        <w:ind w:right="1064"/>
        <w:rPr>
          <w:sz w:val="24"/>
          <w:lang w:val="el-GR"/>
        </w:rPr>
      </w:pPr>
      <w:r>
        <w:rPr>
          <w:sz w:val="24"/>
          <w:lang w:val="el-GR"/>
        </w:rPr>
        <w:t>Να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πλένουν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χέρια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τους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συχνά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σαπούνι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νερό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επί</w:t>
      </w:r>
      <w:r w:rsidRPr="009554A3">
        <w:rPr>
          <w:sz w:val="24"/>
          <w:lang w:val="el-GR"/>
        </w:rPr>
        <w:t xml:space="preserve"> 20 </w:t>
      </w:r>
      <w:r>
        <w:rPr>
          <w:sz w:val="24"/>
          <w:lang w:val="el-GR"/>
        </w:rPr>
        <w:t>δευτερόλεπτα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τουλάχιστον. Εάν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δεν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διαθέσιμα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σαπούνι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νερό</w:t>
      </w:r>
      <w:r w:rsidRPr="009554A3">
        <w:rPr>
          <w:sz w:val="24"/>
          <w:lang w:val="el-GR"/>
        </w:rPr>
        <w:t xml:space="preserve">, </w:t>
      </w:r>
      <w:r w:rsidR="00ED7F37">
        <w:rPr>
          <w:sz w:val="24"/>
          <w:lang w:val="el-GR"/>
        </w:rPr>
        <w:t>πρέπει να χρησιμοποιήσουν</w:t>
      </w:r>
      <w:r w:rsidRPr="009554A3">
        <w:rPr>
          <w:sz w:val="24"/>
          <w:lang w:val="el-GR"/>
        </w:rPr>
        <w:t xml:space="preserve"> </w:t>
      </w:r>
      <w:r>
        <w:rPr>
          <w:sz w:val="24"/>
          <w:lang w:val="el-GR"/>
        </w:rPr>
        <w:t>ένα αντισηπτικό χεριών με οινόπνευμα που περιέχει τουλάχιστον 60% οινόπνευμα</w:t>
      </w:r>
      <w:r w:rsidR="00E60BDB" w:rsidRPr="00C71699">
        <w:rPr>
          <w:sz w:val="24"/>
          <w:lang w:val="el-GR"/>
        </w:rPr>
        <w:t>.</w:t>
      </w:r>
    </w:p>
    <w:p w:rsidR="00737089" w:rsidRPr="007242AB" w:rsidRDefault="00C71699">
      <w:pPr>
        <w:pStyle w:val="ListParagraph"/>
        <w:numPr>
          <w:ilvl w:val="0"/>
          <w:numId w:val="2"/>
        </w:numPr>
        <w:tabs>
          <w:tab w:val="left" w:pos="1461"/>
        </w:tabs>
        <w:ind w:right="847"/>
        <w:rPr>
          <w:sz w:val="24"/>
          <w:lang w:val="el-GR"/>
        </w:rPr>
      </w:pPr>
      <w:r>
        <w:rPr>
          <w:sz w:val="24"/>
          <w:lang w:val="el-GR"/>
        </w:rPr>
        <w:t>Να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φοράνε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μάσκα</w:t>
      </w:r>
      <w:r w:rsidRPr="00C71699">
        <w:rPr>
          <w:sz w:val="24"/>
          <w:lang w:val="el-GR"/>
        </w:rPr>
        <w:t xml:space="preserve">, </w:t>
      </w:r>
      <w:r>
        <w:rPr>
          <w:sz w:val="24"/>
          <w:lang w:val="el-GR"/>
        </w:rPr>
        <w:t>όπως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μια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χειρουργική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μάσκα</w:t>
      </w:r>
      <w:r w:rsidRPr="00C71699">
        <w:rPr>
          <w:sz w:val="24"/>
          <w:lang w:val="el-GR"/>
        </w:rPr>
        <w:t xml:space="preserve">, </w:t>
      </w:r>
      <w:r>
        <w:rPr>
          <w:sz w:val="24"/>
          <w:lang w:val="el-GR"/>
        </w:rPr>
        <w:t>εάν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διαθέσιμη</w:t>
      </w:r>
      <w:r w:rsidR="00E60BDB" w:rsidRPr="00C71699">
        <w:rPr>
          <w:sz w:val="24"/>
          <w:lang w:val="el-GR"/>
        </w:rPr>
        <w:t xml:space="preserve">, </w:t>
      </w:r>
      <w:r>
        <w:rPr>
          <w:sz w:val="24"/>
          <w:lang w:val="el-GR"/>
        </w:rPr>
        <w:t>όταν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έρχονται σε επαφή μαζί σας εάν δεν μπορείτε εσείς να φοράτε μάσκα. Εάν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δεν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υπάρχει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διαθέσιμη</w:t>
      </w:r>
      <w:r w:rsidRPr="00C71699">
        <w:rPr>
          <w:sz w:val="24"/>
          <w:lang w:val="el-GR"/>
        </w:rPr>
        <w:t xml:space="preserve"> </w:t>
      </w:r>
      <w:r>
        <w:rPr>
          <w:sz w:val="24"/>
          <w:lang w:val="el-GR"/>
        </w:rPr>
        <w:t>μάσκα</w:t>
      </w:r>
      <w:r w:rsidRPr="00C71699">
        <w:rPr>
          <w:sz w:val="24"/>
          <w:lang w:val="el-GR"/>
        </w:rPr>
        <w:t xml:space="preserve">, </w:t>
      </w:r>
      <w:r>
        <w:rPr>
          <w:sz w:val="24"/>
          <w:lang w:val="el-GR"/>
        </w:rPr>
        <w:t>προσπαθήστε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διατηρήσετε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απόσταση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έξι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πόδια</w:t>
      </w:r>
      <w:r w:rsidRPr="00536C5F">
        <w:rPr>
          <w:sz w:val="24"/>
          <w:lang w:val="el-GR"/>
        </w:rPr>
        <w:t xml:space="preserve"> (</w:t>
      </w:r>
      <w:r>
        <w:rPr>
          <w:sz w:val="24"/>
          <w:lang w:val="el-GR"/>
        </w:rPr>
        <w:t>δύο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μέτρα</w:t>
      </w:r>
      <w:r w:rsidRPr="00536C5F">
        <w:rPr>
          <w:sz w:val="24"/>
          <w:lang w:val="el-GR"/>
        </w:rPr>
        <w:t xml:space="preserve">) </w:t>
      </w:r>
      <w:r>
        <w:rPr>
          <w:sz w:val="24"/>
          <w:lang w:val="el-GR"/>
        </w:rPr>
        <w:t>από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άλλα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άτομα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536C5F">
        <w:rPr>
          <w:sz w:val="24"/>
          <w:lang w:val="el-GR"/>
        </w:rPr>
        <w:t xml:space="preserve">, </w:t>
      </w:r>
      <w:r>
        <w:rPr>
          <w:sz w:val="24"/>
          <w:lang w:val="el-GR"/>
        </w:rPr>
        <w:t>όταν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αυτό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δεν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εφικτό</w:t>
      </w:r>
      <w:r w:rsidRPr="00536C5F">
        <w:rPr>
          <w:sz w:val="24"/>
          <w:lang w:val="el-GR"/>
        </w:rPr>
        <w:t xml:space="preserve">, </w:t>
      </w:r>
      <w:r>
        <w:rPr>
          <w:sz w:val="24"/>
          <w:lang w:val="el-GR"/>
        </w:rPr>
        <w:t>να</w:t>
      </w:r>
      <w:r w:rsidRPr="00536C5F">
        <w:rPr>
          <w:sz w:val="24"/>
          <w:lang w:val="el-GR"/>
        </w:rPr>
        <w:t xml:space="preserve"> </w:t>
      </w:r>
      <w:r>
        <w:rPr>
          <w:sz w:val="24"/>
          <w:lang w:val="el-GR"/>
        </w:rPr>
        <w:t>περιορίσετε το χρόνο που παραμένετε πλησίον άλλων ατόμων στα πέντε λεπτά ή λιγότερο</w:t>
      </w:r>
      <w:r w:rsidR="00690B79">
        <w:rPr>
          <w:sz w:val="24"/>
          <w:lang w:val="el-GR"/>
        </w:rPr>
        <w:t>.</w:t>
      </w:r>
      <w:r w:rsidRPr="00C7169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Θα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πρέπει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να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προσέξουν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και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να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αγγίξουν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lastRenderedPageBreak/>
        <w:t>μόνο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τα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μέρη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της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μάσκας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που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πάνε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πίσω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από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τα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αυτιά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ή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πίσω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από το κεφάλι. Μην</w:t>
      </w:r>
      <w:r w:rsidR="00690B79" w:rsidRPr="007242AB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αγγίζετε</w:t>
      </w:r>
      <w:r w:rsidR="00690B79" w:rsidRPr="007242AB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το</w:t>
      </w:r>
      <w:r w:rsidR="00690B79" w:rsidRPr="007242AB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μπροστινό</w:t>
      </w:r>
      <w:r w:rsidR="00690B79" w:rsidRPr="007242AB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μέρος</w:t>
      </w:r>
      <w:r w:rsidR="00690B79" w:rsidRPr="007242AB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της</w:t>
      </w:r>
      <w:r w:rsidR="00690B79" w:rsidRPr="007242AB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μάσκας</w:t>
      </w:r>
      <w:r w:rsidR="00690B79" w:rsidRPr="007242AB">
        <w:rPr>
          <w:sz w:val="24"/>
          <w:lang w:val="el-GR"/>
        </w:rPr>
        <w:t xml:space="preserve">.  </w:t>
      </w:r>
      <w:r w:rsidR="00690B79">
        <w:rPr>
          <w:sz w:val="24"/>
          <w:lang w:val="el-GR"/>
        </w:rPr>
        <w:t>Πρέπει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να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πλύνουν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τα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χέρια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τους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αμέσως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με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σαπούνι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και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νερό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αφότου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βγάλουν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>τη</w:t>
      </w:r>
      <w:r w:rsidR="00690B79" w:rsidRPr="00690B79">
        <w:rPr>
          <w:sz w:val="24"/>
          <w:lang w:val="el-GR"/>
        </w:rPr>
        <w:t xml:space="preserve"> </w:t>
      </w:r>
      <w:r w:rsidR="00690B79">
        <w:rPr>
          <w:sz w:val="24"/>
          <w:lang w:val="el-GR"/>
        </w:rPr>
        <w:t xml:space="preserve">μάσκα. </w:t>
      </w:r>
    </w:p>
    <w:p w:rsidR="00737089" w:rsidRPr="007242AB" w:rsidRDefault="00690B79">
      <w:pPr>
        <w:pStyle w:val="ListParagraph"/>
        <w:numPr>
          <w:ilvl w:val="0"/>
          <w:numId w:val="2"/>
        </w:numPr>
        <w:tabs>
          <w:tab w:val="left" w:pos="1461"/>
        </w:tabs>
        <w:spacing w:before="1"/>
        <w:ind w:right="826"/>
        <w:rPr>
          <w:sz w:val="24"/>
          <w:lang w:val="el-GR"/>
        </w:rPr>
      </w:pPr>
      <w:r>
        <w:rPr>
          <w:sz w:val="24"/>
          <w:lang w:val="el-GR"/>
        </w:rPr>
        <w:t>Να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φοράνε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γάντια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μιας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χρήσης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εάν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χρειάζεται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έρθουν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σε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άμεση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επαφή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υγρά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του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σώματός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690B79">
        <w:rPr>
          <w:sz w:val="24"/>
          <w:lang w:val="el-GR"/>
        </w:rPr>
        <w:t xml:space="preserve"> (</w:t>
      </w:r>
      <w:r>
        <w:rPr>
          <w:sz w:val="24"/>
          <w:lang w:val="el-GR"/>
        </w:rPr>
        <w:t>σάλιο</w:t>
      </w:r>
      <w:r w:rsidRPr="00690B79">
        <w:rPr>
          <w:sz w:val="24"/>
          <w:lang w:val="el-GR"/>
        </w:rPr>
        <w:t>/</w:t>
      </w:r>
      <w:r>
        <w:rPr>
          <w:sz w:val="24"/>
          <w:lang w:val="el-GR"/>
        </w:rPr>
        <w:t>φτύσιμο</w:t>
      </w:r>
      <w:r w:rsidRPr="00690B79">
        <w:rPr>
          <w:sz w:val="24"/>
          <w:lang w:val="el-GR"/>
        </w:rPr>
        <w:t xml:space="preserve">, </w:t>
      </w:r>
      <w:r>
        <w:rPr>
          <w:sz w:val="24"/>
          <w:lang w:val="el-GR"/>
        </w:rPr>
        <w:t>βλέννες</w:t>
      </w:r>
      <w:r w:rsidRPr="00690B79">
        <w:rPr>
          <w:sz w:val="24"/>
          <w:lang w:val="el-GR"/>
        </w:rPr>
        <w:t xml:space="preserve">, </w:t>
      </w:r>
      <w:r>
        <w:rPr>
          <w:sz w:val="24"/>
          <w:lang w:val="el-GR"/>
        </w:rPr>
        <w:t>ούρα</w:t>
      </w:r>
      <w:r w:rsidRPr="00690B79">
        <w:rPr>
          <w:sz w:val="24"/>
          <w:lang w:val="el-GR"/>
        </w:rPr>
        <w:t xml:space="preserve">, </w:t>
      </w:r>
      <w:r>
        <w:rPr>
          <w:sz w:val="24"/>
          <w:lang w:val="el-GR"/>
        </w:rPr>
        <w:t>κόπρανα</w:t>
      </w:r>
      <w:r w:rsidRPr="00690B79">
        <w:rPr>
          <w:sz w:val="24"/>
          <w:lang w:val="el-GR"/>
        </w:rPr>
        <w:t xml:space="preserve">, </w:t>
      </w:r>
      <w:r>
        <w:rPr>
          <w:sz w:val="24"/>
          <w:lang w:val="el-GR"/>
        </w:rPr>
        <w:t>έμετο</w:t>
      </w:r>
      <w:r w:rsidRPr="00690B79">
        <w:rPr>
          <w:sz w:val="24"/>
          <w:lang w:val="el-GR"/>
        </w:rPr>
        <w:t xml:space="preserve">) </w:t>
      </w:r>
      <w:r>
        <w:rPr>
          <w:sz w:val="24"/>
          <w:lang w:val="el-GR"/>
        </w:rPr>
        <w:t>ή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εάν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πρέπει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πλύνουν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690B79">
        <w:rPr>
          <w:sz w:val="24"/>
          <w:lang w:val="el-GR"/>
        </w:rPr>
        <w:t xml:space="preserve"> </w:t>
      </w:r>
      <w:r w:rsidR="00ED7F37">
        <w:rPr>
          <w:sz w:val="24"/>
          <w:lang w:val="el-GR"/>
        </w:rPr>
        <w:t>άπλυτα ρούχα</w:t>
      </w:r>
      <w:r>
        <w:rPr>
          <w:sz w:val="24"/>
          <w:lang w:val="el-GR"/>
        </w:rPr>
        <w:t xml:space="preserve"> σας. Να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βγάζουν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γάντια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προσεκτικά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χωρίς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αγγίζουν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το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εξωτερικό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>μέρος γαντιών</w:t>
      </w:r>
      <w:r w:rsidRPr="00690B79">
        <w:rPr>
          <w:sz w:val="24"/>
          <w:lang w:val="el-GR"/>
        </w:rPr>
        <w:t xml:space="preserve">, </w:t>
      </w:r>
      <w:r>
        <w:rPr>
          <w:sz w:val="24"/>
          <w:lang w:val="el-GR"/>
        </w:rPr>
        <w:t>να</w:t>
      </w:r>
      <w:r w:rsidRPr="00690B79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πετάνε τα γάντια και να πλύνουν τα χέρια τους με σαπούνι και νερό ή να τα τρίψουν με αντισηπτικό χεριών που περιέχει οινόπνευμα. </w:t>
      </w:r>
    </w:p>
    <w:p w:rsidR="00C731FD" w:rsidRDefault="00C731FD">
      <w:pPr>
        <w:pStyle w:val="Heading2"/>
        <w:spacing w:before="76" w:line="240" w:lineRule="auto"/>
        <w:ind w:right="1459"/>
        <w:jc w:val="both"/>
        <w:rPr>
          <w:lang w:val="el-GR"/>
        </w:rPr>
      </w:pPr>
    </w:p>
    <w:p w:rsidR="00737089" w:rsidRPr="00BE7B02" w:rsidRDefault="00832118">
      <w:pPr>
        <w:pStyle w:val="Heading2"/>
        <w:spacing w:before="76" w:line="240" w:lineRule="auto"/>
        <w:ind w:right="1459"/>
        <w:jc w:val="both"/>
        <w:rPr>
          <w:lang w:val="el-GR"/>
        </w:rPr>
      </w:pPr>
      <w:r>
        <w:rPr>
          <w:lang w:val="el-GR"/>
        </w:rPr>
        <w:t>Εάν</w:t>
      </w:r>
      <w:r w:rsidRPr="00BE7B02">
        <w:rPr>
          <w:lang w:val="el-GR"/>
        </w:rPr>
        <w:t xml:space="preserve"> </w:t>
      </w:r>
      <w:r>
        <w:rPr>
          <w:lang w:val="el-GR"/>
        </w:rPr>
        <w:t>κάποιο</w:t>
      </w:r>
      <w:r w:rsidRPr="00BE7B02">
        <w:rPr>
          <w:lang w:val="el-GR"/>
        </w:rPr>
        <w:t xml:space="preserve"> </w:t>
      </w:r>
      <w:r>
        <w:rPr>
          <w:lang w:val="el-GR"/>
        </w:rPr>
        <w:t>άτομο</w:t>
      </w:r>
      <w:r w:rsidRPr="00BE7B02">
        <w:rPr>
          <w:lang w:val="el-GR"/>
        </w:rPr>
        <w:t xml:space="preserve"> </w:t>
      </w:r>
      <w:r>
        <w:rPr>
          <w:lang w:val="el-GR"/>
        </w:rPr>
        <w:t>στο</w:t>
      </w:r>
      <w:r w:rsidRPr="00BE7B02">
        <w:rPr>
          <w:lang w:val="el-GR"/>
        </w:rPr>
        <w:t xml:space="preserve"> </w:t>
      </w:r>
      <w:r>
        <w:rPr>
          <w:lang w:val="el-GR"/>
        </w:rPr>
        <w:t>σπίτι</w:t>
      </w:r>
      <w:r w:rsidRPr="00BE7B02">
        <w:rPr>
          <w:lang w:val="el-GR"/>
        </w:rPr>
        <w:t xml:space="preserve"> </w:t>
      </w:r>
      <w:r>
        <w:rPr>
          <w:lang w:val="el-GR"/>
        </w:rPr>
        <w:t>σας</w:t>
      </w:r>
      <w:r w:rsidRPr="00BE7B02">
        <w:rPr>
          <w:lang w:val="el-GR"/>
        </w:rPr>
        <w:t xml:space="preserve"> </w:t>
      </w:r>
      <w:r>
        <w:rPr>
          <w:lang w:val="el-GR"/>
        </w:rPr>
        <w:t>παρουσιάσει</w:t>
      </w:r>
      <w:r w:rsidRPr="00BE7B02">
        <w:rPr>
          <w:lang w:val="el-GR"/>
        </w:rPr>
        <w:t xml:space="preserve"> </w:t>
      </w:r>
      <w:r>
        <w:rPr>
          <w:lang w:val="el-GR"/>
        </w:rPr>
        <w:t>οποιοδήποτε</w:t>
      </w:r>
      <w:r w:rsidRPr="00BE7B02">
        <w:rPr>
          <w:lang w:val="el-GR"/>
        </w:rPr>
        <w:t xml:space="preserve"> </w:t>
      </w:r>
      <w:r>
        <w:rPr>
          <w:lang w:val="el-GR"/>
        </w:rPr>
        <w:t>από</w:t>
      </w:r>
      <w:r w:rsidRPr="00BE7B02">
        <w:rPr>
          <w:lang w:val="el-GR"/>
        </w:rPr>
        <w:t xml:space="preserve"> </w:t>
      </w:r>
      <w:r>
        <w:rPr>
          <w:lang w:val="el-GR"/>
        </w:rPr>
        <w:t>αυτά</w:t>
      </w:r>
      <w:r w:rsidRPr="00BE7B02">
        <w:rPr>
          <w:lang w:val="el-GR"/>
        </w:rPr>
        <w:t xml:space="preserve"> </w:t>
      </w:r>
      <w:r>
        <w:rPr>
          <w:lang w:val="el-GR"/>
        </w:rPr>
        <w:t>τα</w:t>
      </w:r>
      <w:r w:rsidRPr="00BE7B02">
        <w:rPr>
          <w:lang w:val="el-GR"/>
        </w:rPr>
        <w:t xml:space="preserve"> </w:t>
      </w:r>
      <w:r>
        <w:rPr>
          <w:lang w:val="el-GR"/>
        </w:rPr>
        <w:t>συμπτώματα</w:t>
      </w:r>
      <w:r w:rsidRPr="00BE7B02">
        <w:rPr>
          <w:lang w:val="el-GR"/>
        </w:rPr>
        <w:t xml:space="preserve">, </w:t>
      </w:r>
      <w:r>
        <w:rPr>
          <w:lang w:val="el-GR"/>
        </w:rPr>
        <w:t>πρέπει</w:t>
      </w:r>
      <w:r w:rsidRPr="00BE7B02">
        <w:rPr>
          <w:lang w:val="el-GR"/>
        </w:rPr>
        <w:t xml:space="preserve"> </w:t>
      </w:r>
      <w:r>
        <w:rPr>
          <w:lang w:val="el-GR"/>
        </w:rPr>
        <w:t>να</w:t>
      </w:r>
      <w:r w:rsidRPr="00BE7B02">
        <w:rPr>
          <w:lang w:val="el-GR"/>
        </w:rPr>
        <w:t xml:space="preserve"> </w:t>
      </w:r>
      <w:r>
        <w:rPr>
          <w:lang w:val="el-GR"/>
        </w:rPr>
        <w:t>επικοινωνήσετε</w:t>
      </w:r>
      <w:r w:rsidRPr="00BE7B02">
        <w:rPr>
          <w:lang w:val="el-GR"/>
        </w:rPr>
        <w:t xml:space="preserve"> </w:t>
      </w:r>
      <w:r>
        <w:rPr>
          <w:lang w:val="el-GR"/>
        </w:rPr>
        <w:t>με</w:t>
      </w:r>
      <w:r w:rsidRPr="00BE7B02">
        <w:rPr>
          <w:lang w:val="el-GR"/>
        </w:rPr>
        <w:t xml:space="preserve"> </w:t>
      </w:r>
      <w:r>
        <w:rPr>
          <w:lang w:val="el-GR"/>
        </w:rPr>
        <w:t>το</w:t>
      </w:r>
      <w:r w:rsidRPr="00BE7B02">
        <w:rPr>
          <w:lang w:val="el-GR"/>
        </w:rPr>
        <w:t xml:space="preserve"> </w:t>
      </w:r>
      <w:r>
        <w:rPr>
          <w:lang w:val="el-GR"/>
        </w:rPr>
        <w:t>τοπικό</w:t>
      </w:r>
      <w:r w:rsidRPr="00BE7B02">
        <w:rPr>
          <w:lang w:val="el-GR"/>
        </w:rPr>
        <w:t xml:space="preserve"> </w:t>
      </w:r>
      <w:r>
        <w:rPr>
          <w:lang w:val="el-GR"/>
        </w:rPr>
        <w:t>τμήμα</w:t>
      </w:r>
      <w:r w:rsidRPr="00BE7B02">
        <w:rPr>
          <w:lang w:val="el-GR"/>
        </w:rPr>
        <w:t xml:space="preserve"> </w:t>
      </w:r>
      <w:r>
        <w:rPr>
          <w:lang w:val="el-GR"/>
        </w:rPr>
        <w:t>υγείας</w:t>
      </w:r>
      <w:r w:rsidRPr="00BE7B02">
        <w:rPr>
          <w:lang w:val="el-GR"/>
        </w:rPr>
        <w:t xml:space="preserve"> </w:t>
      </w:r>
      <w:r>
        <w:rPr>
          <w:lang w:val="el-GR"/>
        </w:rPr>
        <w:t>ή</w:t>
      </w:r>
      <w:r w:rsidRPr="00BE7B02">
        <w:rPr>
          <w:lang w:val="el-GR"/>
        </w:rPr>
        <w:t xml:space="preserve"> </w:t>
      </w:r>
      <w:r>
        <w:rPr>
          <w:lang w:val="el-GR"/>
        </w:rPr>
        <w:t>με</w:t>
      </w:r>
      <w:r w:rsidRPr="00BE7B02">
        <w:rPr>
          <w:lang w:val="el-GR"/>
        </w:rPr>
        <w:t xml:space="preserve"> </w:t>
      </w:r>
      <w:r>
        <w:rPr>
          <w:lang w:val="el-GR"/>
        </w:rPr>
        <w:t>το</w:t>
      </w:r>
      <w:r w:rsidRPr="00BE7B02">
        <w:rPr>
          <w:lang w:val="el-GR"/>
        </w:rPr>
        <w:t xml:space="preserve"> </w:t>
      </w:r>
      <w:r>
        <w:rPr>
          <w:lang w:val="el-GR"/>
        </w:rPr>
        <w:t>Τμήμα</w:t>
      </w:r>
      <w:r w:rsidRPr="00BE7B02">
        <w:rPr>
          <w:lang w:val="el-GR"/>
        </w:rPr>
        <w:t xml:space="preserve"> </w:t>
      </w:r>
      <w:r>
        <w:rPr>
          <w:lang w:val="el-GR"/>
        </w:rPr>
        <w:t>Δημόσιας</w:t>
      </w:r>
      <w:r w:rsidRPr="00BE7B02">
        <w:rPr>
          <w:lang w:val="el-GR"/>
        </w:rPr>
        <w:t xml:space="preserve"> </w:t>
      </w:r>
      <w:r>
        <w:rPr>
          <w:lang w:val="el-GR"/>
        </w:rPr>
        <w:t>Υγείας</w:t>
      </w:r>
      <w:r w:rsidRPr="00BE7B02">
        <w:rPr>
          <w:lang w:val="el-GR"/>
        </w:rPr>
        <w:t xml:space="preserve"> </w:t>
      </w:r>
      <w:r>
        <w:rPr>
          <w:lang w:val="el-GR"/>
        </w:rPr>
        <w:t>της</w:t>
      </w:r>
      <w:r w:rsidRPr="00BE7B02">
        <w:rPr>
          <w:lang w:val="el-GR"/>
        </w:rPr>
        <w:t xml:space="preserve"> </w:t>
      </w:r>
      <w:r>
        <w:rPr>
          <w:lang w:val="el-GR"/>
        </w:rPr>
        <w:t>Μασαχουσέτης</w:t>
      </w:r>
      <w:r w:rsidRPr="00BE7B02">
        <w:rPr>
          <w:lang w:val="el-GR"/>
        </w:rPr>
        <w:t xml:space="preserve"> </w:t>
      </w:r>
      <w:r>
        <w:rPr>
          <w:lang w:val="el-GR"/>
        </w:rPr>
        <w:t>στους</w:t>
      </w:r>
      <w:r w:rsidRPr="00BE7B02">
        <w:rPr>
          <w:lang w:val="el-GR"/>
        </w:rPr>
        <w:t xml:space="preserve"> </w:t>
      </w:r>
      <w:r>
        <w:rPr>
          <w:lang w:val="el-GR"/>
        </w:rPr>
        <w:t>παρακάτω</w:t>
      </w:r>
      <w:r w:rsidRPr="00BE7B02">
        <w:rPr>
          <w:lang w:val="el-GR"/>
        </w:rPr>
        <w:t xml:space="preserve"> </w:t>
      </w:r>
      <w:r>
        <w:rPr>
          <w:lang w:val="el-GR"/>
        </w:rPr>
        <w:t>αριθμούς</w:t>
      </w:r>
      <w:r w:rsidR="00E60BDB" w:rsidRPr="00BE7B02">
        <w:rPr>
          <w:lang w:val="el-GR"/>
        </w:rPr>
        <w:t>.</w:t>
      </w:r>
    </w:p>
    <w:p w:rsidR="00737089" w:rsidRPr="00BE7B02" w:rsidRDefault="00737089">
      <w:pPr>
        <w:pStyle w:val="BodyText"/>
        <w:spacing w:before="7"/>
        <w:rPr>
          <w:b/>
          <w:sz w:val="23"/>
          <w:lang w:val="el-GR"/>
        </w:rPr>
      </w:pPr>
    </w:p>
    <w:p w:rsidR="00737089" w:rsidRPr="00BE7B02" w:rsidRDefault="00BE7B02">
      <w:pPr>
        <w:pStyle w:val="BodyText"/>
        <w:spacing w:before="1"/>
        <w:ind w:left="740" w:right="969"/>
        <w:rPr>
          <w:lang w:val="el-GR"/>
        </w:rPr>
      </w:pPr>
      <w:r>
        <w:rPr>
          <w:lang w:val="el-GR"/>
        </w:rPr>
        <w:t>Εάν</w:t>
      </w:r>
      <w:r w:rsidRPr="00BE7B02">
        <w:rPr>
          <w:lang w:val="el-GR"/>
        </w:rPr>
        <w:t xml:space="preserve"> </w:t>
      </w:r>
      <w:r>
        <w:rPr>
          <w:lang w:val="el-GR"/>
        </w:rPr>
        <w:t>χρειάζονται</w:t>
      </w:r>
      <w:r w:rsidRPr="00BE7B02">
        <w:rPr>
          <w:lang w:val="el-GR"/>
        </w:rPr>
        <w:t xml:space="preserve"> </w:t>
      </w:r>
      <w:r>
        <w:rPr>
          <w:lang w:val="el-GR"/>
        </w:rPr>
        <w:t>ιατρική</w:t>
      </w:r>
      <w:r w:rsidRPr="00BE7B02">
        <w:rPr>
          <w:lang w:val="el-GR"/>
        </w:rPr>
        <w:t xml:space="preserve"> </w:t>
      </w:r>
      <w:r>
        <w:rPr>
          <w:lang w:val="el-GR"/>
        </w:rPr>
        <w:t>φροντίδα</w:t>
      </w:r>
      <w:r w:rsidRPr="00BE7B02">
        <w:rPr>
          <w:lang w:val="el-GR"/>
        </w:rPr>
        <w:t xml:space="preserve">, </w:t>
      </w:r>
      <w:r>
        <w:rPr>
          <w:lang w:val="el-GR"/>
        </w:rPr>
        <w:t>πρέπει</w:t>
      </w:r>
      <w:r w:rsidRPr="00BE7B02">
        <w:rPr>
          <w:lang w:val="el-GR"/>
        </w:rPr>
        <w:t xml:space="preserve"> </w:t>
      </w:r>
      <w:r>
        <w:rPr>
          <w:lang w:val="el-GR"/>
        </w:rPr>
        <w:t>να</w:t>
      </w:r>
      <w:r w:rsidRPr="00BE7B02">
        <w:rPr>
          <w:lang w:val="el-GR"/>
        </w:rPr>
        <w:t xml:space="preserve"> </w:t>
      </w:r>
      <w:r>
        <w:rPr>
          <w:lang w:val="el-GR"/>
        </w:rPr>
        <w:t>τηλεφωνήσουν</w:t>
      </w:r>
      <w:r w:rsidRPr="00BE7B02">
        <w:rPr>
          <w:lang w:val="el-GR"/>
        </w:rPr>
        <w:t xml:space="preserve"> </w:t>
      </w:r>
      <w:r>
        <w:rPr>
          <w:lang w:val="el-GR"/>
        </w:rPr>
        <w:t>στον</w:t>
      </w:r>
      <w:r w:rsidRPr="00BE7B02">
        <w:rPr>
          <w:lang w:val="el-GR"/>
        </w:rPr>
        <w:t xml:space="preserve"> </w:t>
      </w:r>
      <w:r>
        <w:rPr>
          <w:lang w:val="el-GR"/>
        </w:rPr>
        <w:t>πάροχο</w:t>
      </w:r>
      <w:r w:rsidRPr="00BE7B02">
        <w:rPr>
          <w:lang w:val="el-GR"/>
        </w:rPr>
        <w:t xml:space="preserve"> </w:t>
      </w:r>
      <w:r w:rsidR="00ED7F37">
        <w:rPr>
          <w:lang w:val="el-GR"/>
        </w:rPr>
        <w:t xml:space="preserve">ιατρικής φροντίδας τους </w:t>
      </w:r>
      <w:r>
        <w:rPr>
          <w:lang w:val="el-GR"/>
        </w:rPr>
        <w:t>προτού</w:t>
      </w:r>
      <w:r w:rsidRPr="00BE7B02">
        <w:rPr>
          <w:lang w:val="el-GR"/>
        </w:rPr>
        <w:t xml:space="preserve"> </w:t>
      </w:r>
      <w:r>
        <w:rPr>
          <w:lang w:val="el-GR"/>
        </w:rPr>
        <w:t>πάνε</w:t>
      </w:r>
      <w:r w:rsidRPr="00BE7B02">
        <w:rPr>
          <w:lang w:val="el-GR"/>
        </w:rPr>
        <w:t xml:space="preserve"> </w:t>
      </w:r>
      <w:r>
        <w:rPr>
          <w:lang w:val="el-GR"/>
        </w:rPr>
        <w:t>και</w:t>
      </w:r>
      <w:r w:rsidRPr="00BE7B02">
        <w:rPr>
          <w:lang w:val="el-GR"/>
        </w:rPr>
        <w:t xml:space="preserve"> </w:t>
      </w:r>
      <w:r>
        <w:rPr>
          <w:lang w:val="el-GR"/>
        </w:rPr>
        <w:t>να</w:t>
      </w:r>
      <w:r w:rsidRPr="00BE7B02">
        <w:rPr>
          <w:lang w:val="el-GR"/>
        </w:rPr>
        <w:t xml:space="preserve"> </w:t>
      </w:r>
      <w:r>
        <w:rPr>
          <w:lang w:val="el-GR"/>
        </w:rPr>
        <w:t>τους</w:t>
      </w:r>
      <w:r w:rsidRPr="00BE7B02">
        <w:rPr>
          <w:lang w:val="el-GR"/>
        </w:rPr>
        <w:t xml:space="preserve"> </w:t>
      </w:r>
      <w:r>
        <w:rPr>
          <w:lang w:val="el-GR"/>
        </w:rPr>
        <w:t>πουν</w:t>
      </w:r>
      <w:r w:rsidRPr="00BE7B02">
        <w:rPr>
          <w:lang w:val="el-GR"/>
        </w:rPr>
        <w:t xml:space="preserve"> </w:t>
      </w:r>
      <w:r>
        <w:rPr>
          <w:lang w:val="el-GR"/>
        </w:rPr>
        <w:t>ότι</w:t>
      </w:r>
      <w:r w:rsidRPr="00BE7B02">
        <w:rPr>
          <w:lang w:val="el-GR"/>
        </w:rPr>
        <w:t xml:space="preserve"> </w:t>
      </w:r>
      <w:r w:rsidR="00ED7F37">
        <w:rPr>
          <w:lang w:val="el-GR"/>
        </w:rPr>
        <w:t>ίσως να έχουν εκτεθεί σ</w:t>
      </w:r>
      <w:r>
        <w:rPr>
          <w:lang w:val="el-GR"/>
        </w:rPr>
        <w:t>τον</w:t>
      </w:r>
      <w:r w:rsidR="00941ABF">
        <w:rPr>
          <w:lang w:val="el-GR"/>
        </w:rPr>
        <w:t xml:space="preserve"> κορονοϊό</w:t>
      </w:r>
      <w:r>
        <w:rPr>
          <w:lang w:val="el-GR"/>
        </w:rPr>
        <w:t xml:space="preserve"> </w:t>
      </w:r>
      <w:r w:rsidR="00941ABF">
        <w:rPr>
          <w:lang w:val="el-GR"/>
        </w:rPr>
        <w:t>(</w:t>
      </w:r>
      <w:r w:rsidR="00E60BDB">
        <w:t>COVID</w:t>
      </w:r>
      <w:r w:rsidR="00E60BDB" w:rsidRPr="00BE7B02">
        <w:rPr>
          <w:lang w:val="el-GR"/>
        </w:rPr>
        <w:t>-19</w:t>
      </w:r>
      <w:r w:rsidR="00941ABF">
        <w:rPr>
          <w:lang w:val="el-GR"/>
        </w:rPr>
        <w:t>)</w:t>
      </w:r>
      <w:r w:rsidR="00E60BDB" w:rsidRPr="00BE7B02">
        <w:rPr>
          <w:lang w:val="el-GR"/>
        </w:rPr>
        <w:t>.</w:t>
      </w:r>
    </w:p>
    <w:p w:rsidR="00737089" w:rsidRPr="00BE7B02" w:rsidRDefault="00737089">
      <w:pPr>
        <w:pStyle w:val="BodyText"/>
        <w:spacing w:before="4"/>
        <w:rPr>
          <w:lang w:val="el-GR"/>
        </w:rPr>
      </w:pPr>
    </w:p>
    <w:p w:rsidR="00737089" w:rsidRPr="003710DA" w:rsidRDefault="00BE7B02">
      <w:pPr>
        <w:pStyle w:val="Heading2"/>
        <w:spacing w:before="1"/>
        <w:rPr>
          <w:lang w:val="el-GR"/>
        </w:rPr>
      </w:pPr>
      <w:r>
        <w:rPr>
          <w:lang w:val="el-GR"/>
        </w:rPr>
        <w:t>Άλλες</w:t>
      </w:r>
      <w:r w:rsidRPr="003710DA">
        <w:rPr>
          <w:lang w:val="el-GR"/>
        </w:rPr>
        <w:t xml:space="preserve"> </w:t>
      </w:r>
      <w:r>
        <w:rPr>
          <w:lang w:val="el-GR"/>
        </w:rPr>
        <w:t>συμβουλές</w:t>
      </w:r>
      <w:r w:rsidRPr="003710DA">
        <w:rPr>
          <w:lang w:val="el-GR"/>
        </w:rPr>
        <w:t xml:space="preserve"> </w:t>
      </w:r>
      <w:r>
        <w:rPr>
          <w:lang w:val="el-GR"/>
        </w:rPr>
        <w:t>για</w:t>
      </w:r>
      <w:r w:rsidRPr="003710DA">
        <w:rPr>
          <w:lang w:val="el-GR"/>
        </w:rPr>
        <w:t xml:space="preserve"> </w:t>
      </w:r>
      <w:r>
        <w:rPr>
          <w:lang w:val="el-GR"/>
        </w:rPr>
        <w:t>να</w:t>
      </w:r>
      <w:r w:rsidRPr="003710DA">
        <w:rPr>
          <w:lang w:val="el-GR"/>
        </w:rPr>
        <w:t xml:space="preserve"> </w:t>
      </w:r>
      <w:r w:rsidR="003710DA">
        <w:rPr>
          <w:lang w:val="el-GR"/>
        </w:rPr>
        <w:t>αποτρέψετε</w:t>
      </w:r>
      <w:r w:rsidR="003710DA" w:rsidRPr="003710DA">
        <w:rPr>
          <w:lang w:val="el-GR"/>
        </w:rPr>
        <w:t xml:space="preserve"> </w:t>
      </w:r>
      <w:r w:rsidR="003710DA">
        <w:rPr>
          <w:lang w:val="el-GR"/>
        </w:rPr>
        <w:t>τη</w:t>
      </w:r>
      <w:r w:rsidR="003710DA" w:rsidRPr="003710DA">
        <w:rPr>
          <w:lang w:val="el-GR"/>
        </w:rPr>
        <w:t xml:space="preserve"> </w:t>
      </w:r>
      <w:r w:rsidR="003710DA">
        <w:rPr>
          <w:lang w:val="el-GR"/>
        </w:rPr>
        <w:t>διάδοση των μικροβίων σας</w:t>
      </w:r>
      <w:r w:rsidR="00E60BDB" w:rsidRPr="003710DA">
        <w:rPr>
          <w:lang w:val="el-GR"/>
        </w:rPr>
        <w:t>:</w:t>
      </w:r>
    </w:p>
    <w:p w:rsidR="00737089" w:rsidRPr="003710DA" w:rsidRDefault="003710DA">
      <w:pPr>
        <w:pStyle w:val="ListParagraph"/>
        <w:numPr>
          <w:ilvl w:val="0"/>
          <w:numId w:val="1"/>
        </w:numPr>
        <w:tabs>
          <w:tab w:val="left" w:pos="1461"/>
        </w:tabs>
        <w:ind w:right="1095"/>
        <w:rPr>
          <w:sz w:val="24"/>
          <w:lang w:val="el-GR"/>
        </w:rPr>
      </w:pPr>
      <w:r>
        <w:rPr>
          <w:sz w:val="24"/>
          <w:lang w:val="el-GR"/>
        </w:rPr>
        <w:t>Τα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γάντια</w:t>
      </w:r>
      <w:r w:rsidRPr="003710DA">
        <w:rPr>
          <w:sz w:val="24"/>
          <w:lang w:val="el-GR"/>
        </w:rPr>
        <w:t xml:space="preserve">, </w:t>
      </w:r>
      <w:r>
        <w:rPr>
          <w:sz w:val="24"/>
          <w:lang w:val="el-GR"/>
        </w:rPr>
        <w:t>τα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χαρτομάντηλα</w:t>
      </w:r>
      <w:r w:rsidRPr="003710DA">
        <w:rPr>
          <w:sz w:val="24"/>
          <w:lang w:val="el-GR"/>
        </w:rPr>
        <w:t xml:space="preserve">, </w:t>
      </w:r>
      <w:r>
        <w:rPr>
          <w:sz w:val="24"/>
          <w:lang w:val="el-GR"/>
        </w:rPr>
        <w:t>οι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μάσκες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άλλα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απορρίμματα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από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εσάς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πρέπει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τεθούν σε σακούλα, να δεθεί η σακούλα σφιχτά και να πεταχτεί μέσα στα υπόλοιπα οικιακά απορρίμματα</w:t>
      </w:r>
      <w:r w:rsidR="00E60BDB" w:rsidRPr="003710DA">
        <w:rPr>
          <w:sz w:val="24"/>
          <w:lang w:val="el-GR"/>
        </w:rPr>
        <w:t>.</w:t>
      </w:r>
    </w:p>
    <w:p w:rsidR="00737089" w:rsidRPr="007242AB" w:rsidRDefault="003710DA">
      <w:pPr>
        <w:pStyle w:val="ListParagraph"/>
        <w:numPr>
          <w:ilvl w:val="0"/>
          <w:numId w:val="1"/>
        </w:numPr>
        <w:tabs>
          <w:tab w:val="left" w:pos="1461"/>
        </w:tabs>
        <w:ind w:right="1011"/>
        <w:rPr>
          <w:sz w:val="24"/>
          <w:lang w:val="el-GR"/>
        </w:rPr>
      </w:pPr>
      <w:r>
        <w:rPr>
          <w:sz w:val="24"/>
          <w:lang w:val="el-GR"/>
        </w:rPr>
        <w:t>Το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πλύσιμο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των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ρούχων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μπορεί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γίνει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σε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κανονικό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πλυντήριο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ρούχων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ζεστό νερό και απορρυπαντικό. Μπορείτε</w:t>
      </w:r>
      <w:r w:rsidRPr="007242AB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7242AB">
        <w:rPr>
          <w:sz w:val="24"/>
          <w:lang w:val="el-GR"/>
        </w:rPr>
        <w:t xml:space="preserve"> </w:t>
      </w:r>
      <w:r>
        <w:rPr>
          <w:sz w:val="24"/>
          <w:lang w:val="el-GR"/>
        </w:rPr>
        <w:t>χρησιμοποιήσετε</w:t>
      </w:r>
      <w:r w:rsidRPr="007242AB">
        <w:rPr>
          <w:sz w:val="24"/>
          <w:lang w:val="el-GR"/>
        </w:rPr>
        <w:t xml:space="preserve"> </w:t>
      </w:r>
      <w:r>
        <w:rPr>
          <w:sz w:val="24"/>
          <w:lang w:val="el-GR"/>
        </w:rPr>
        <w:t>χλωρίνη</w:t>
      </w:r>
      <w:r w:rsidRPr="007242AB">
        <w:rPr>
          <w:sz w:val="24"/>
          <w:lang w:val="el-GR"/>
        </w:rPr>
        <w:t xml:space="preserve"> </w:t>
      </w:r>
      <w:r w:rsidR="00ED7F37">
        <w:rPr>
          <w:sz w:val="24"/>
          <w:lang w:val="el-GR"/>
        </w:rPr>
        <w:t>α</w:t>
      </w:r>
      <w:r>
        <w:rPr>
          <w:sz w:val="24"/>
          <w:lang w:val="el-GR"/>
        </w:rPr>
        <w:t>ν</w:t>
      </w:r>
      <w:r w:rsidRPr="007242AB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7242AB">
        <w:rPr>
          <w:sz w:val="24"/>
          <w:lang w:val="el-GR"/>
        </w:rPr>
        <w:t xml:space="preserve"> </w:t>
      </w:r>
      <w:r>
        <w:rPr>
          <w:sz w:val="24"/>
          <w:lang w:val="el-GR"/>
        </w:rPr>
        <w:t>δεν</w:t>
      </w:r>
      <w:r w:rsidRPr="007242AB">
        <w:rPr>
          <w:sz w:val="24"/>
          <w:lang w:val="el-GR"/>
        </w:rPr>
        <w:t xml:space="preserve"> </w:t>
      </w:r>
      <w:r>
        <w:rPr>
          <w:sz w:val="24"/>
          <w:lang w:val="el-GR"/>
        </w:rPr>
        <w:t>είναι</w:t>
      </w:r>
      <w:r w:rsidRPr="007242AB">
        <w:rPr>
          <w:sz w:val="24"/>
          <w:lang w:val="el-GR"/>
        </w:rPr>
        <w:t xml:space="preserve"> </w:t>
      </w:r>
      <w:r>
        <w:rPr>
          <w:sz w:val="24"/>
          <w:lang w:val="el-GR"/>
        </w:rPr>
        <w:t>απαραίτητο</w:t>
      </w:r>
      <w:r w:rsidRPr="007242AB">
        <w:rPr>
          <w:sz w:val="24"/>
          <w:lang w:val="el-GR"/>
        </w:rPr>
        <w:t xml:space="preserve">. </w:t>
      </w:r>
      <w:r>
        <w:rPr>
          <w:sz w:val="24"/>
          <w:lang w:val="el-GR"/>
        </w:rPr>
        <w:t>Μην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τινάζετε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άπλυτα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ρούχα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αποφύγετε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την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επαφή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των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άπλυτων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ρούχων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δέρμα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ή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ρούχα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άλλου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ατόμου. </w:t>
      </w:r>
    </w:p>
    <w:p w:rsidR="00737089" w:rsidRDefault="003710DA">
      <w:pPr>
        <w:pStyle w:val="ListParagraph"/>
        <w:numPr>
          <w:ilvl w:val="0"/>
          <w:numId w:val="1"/>
        </w:numPr>
        <w:tabs>
          <w:tab w:val="left" w:pos="1461"/>
        </w:tabs>
        <w:ind w:right="1594"/>
        <w:rPr>
          <w:sz w:val="24"/>
        </w:rPr>
      </w:pPr>
      <w:r>
        <w:rPr>
          <w:sz w:val="24"/>
          <w:lang w:val="el-GR"/>
        </w:rPr>
        <w:t>Οι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επιφάνειες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που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αγγίζετε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στο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σπίτι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ή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οι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επιφάνειες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που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λερώνονται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τα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υγρά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του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σώματός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3710DA">
        <w:rPr>
          <w:sz w:val="24"/>
          <w:lang w:val="el-GR"/>
        </w:rPr>
        <w:t xml:space="preserve"> (</w:t>
      </w:r>
      <w:r>
        <w:rPr>
          <w:sz w:val="24"/>
          <w:lang w:val="el-GR"/>
        </w:rPr>
        <w:t>σάλιο</w:t>
      </w:r>
      <w:r w:rsidRPr="003710DA">
        <w:rPr>
          <w:sz w:val="24"/>
          <w:lang w:val="el-GR"/>
        </w:rPr>
        <w:t>/</w:t>
      </w:r>
      <w:r>
        <w:rPr>
          <w:sz w:val="24"/>
          <w:lang w:val="el-GR"/>
        </w:rPr>
        <w:t>φτύσιμο</w:t>
      </w:r>
      <w:r w:rsidRPr="003710DA">
        <w:rPr>
          <w:sz w:val="24"/>
          <w:lang w:val="el-GR"/>
        </w:rPr>
        <w:t xml:space="preserve">, </w:t>
      </w:r>
      <w:r>
        <w:rPr>
          <w:sz w:val="24"/>
          <w:lang w:val="el-GR"/>
        </w:rPr>
        <w:t>βλέννες</w:t>
      </w:r>
      <w:r w:rsidRPr="003710DA">
        <w:rPr>
          <w:sz w:val="24"/>
          <w:lang w:val="el-GR"/>
        </w:rPr>
        <w:t xml:space="preserve">, </w:t>
      </w:r>
      <w:r>
        <w:rPr>
          <w:sz w:val="24"/>
          <w:lang w:val="el-GR"/>
        </w:rPr>
        <w:t>ούρα</w:t>
      </w:r>
      <w:r w:rsidRPr="003710DA">
        <w:rPr>
          <w:sz w:val="24"/>
          <w:lang w:val="el-GR"/>
        </w:rPr>
        <w:t xml:space="preserve">, </w:t>
      </w:r>
      <w:r>
        <w:rPr>
          <w:sz w:val="24"/>
          <w:lang w:val="el-GR"/>
        </w:rPr>
        <w:t>κόπρανα</w:t>
      </w:r>
      <w:r w:rsidRPr="003710DA">
        <w:rPr>
          <w:sz w:val="24"/>
          <w:lang w:val="el-GR"/>
        </w:rPr>
        <w:t xml:space="preserve">, </w:t>
      </w:r>
      <w:r>
        <w:rPr>
          <w:sz w:val="24"/>
          <w:lang w:val="el-GR"/>
        </w:rPr>
        <w:t>έμετος</w:t>
      </w:r>
      <w:r w:rsidRPr="003710DA">
        <w:rPr>
          <w:sz w:val="24"/>
          <w:lang w:val="el-GR"/>
        </w:rPr>
        <w:t xml:space="preserve">) </w:t>
      </w:r>
      <w:r>
        <w:rPr>
          <w:sz w:val="24"/>
          <w:lang w:val="el-GR"/>
        </w:rPr>
        <w:t>πρέπει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καθαρίζονται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απολυμαίνονται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οικιακό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απολυμαντικό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σύμφωνα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τις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οδηγίες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στην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ετικέτα. </w:t>
      </w:r>
      <w:r w:rsidR="004427B0">
        <w:rPr>
          <w:sz w:val="24"/>
          <w:lang w:val="el-GR"/>
        </w:rPr>
        <w:t>Να</w:t>
      </w:r>
      <w:r w:rsidR="004427B0" w:rsidRPr="004427B0">
        <w:rPr>
          <w:sz w:val="24"/>
        </w:rPr>
        <w:t xml:space="preserve"> </w:t>
      </w:r>
      <w:r w:rsidR="004427B0">
        <w:rPr>
          <w:sz w:val="24"/>
          <w:lang w:val="el-GR"/>
        </w:rPr>
        <w:t>φοράτε</w:t>
      </w:r>
      <w:r w:rsidR="004427B0" w:rsidRPr="004427B0">
        <w:rPr>
          <w:sz w:val="24"/>
        </w:rPr>
        <w:t xml:space="preserve"> </w:t>
      </w:r>
      <w:r w:rsidR="004427B0">
        <w:rPr>
          <w:sz w:val="24"/>
          <w:lang w:val="el-GR"/>
        </w:rPr>
        <w:t>γάντια</w:t>
      </w:r>
      <w:r w:rsidR="004427B0" w:rsidRPr="004427B0">
        <w:rPr>
          <w:sz w:val="24"/>
        </w:rPr>
        <w:t xml:space="preserve"> </w:t>
      </w:r>
      <w:r w:rsidR="004427B0">
        <w:rPr>
          <w:sz w:val="24"/>
          <w:lang w:val="el-GR"/>
        </w:rPr>
        <w:t>όταν</w:t>
      </w:r>
      <w:r w:rsidR="004427B0" w:rsidRPr="004427B0">
        <w:rPr>
          <w:sz w:val="24"/>
        </w:rPr>
        <w:t xml:space="preserve"> </w:t>
      </w:r>
      <w:r w:rsidR="004427B0">
        <w:rPr>
          <w:sz w:val="24"/>
          <w:lang w:val="el-GR"/>
        </w:rPr>
        <w:t>κάνετε</w:t>
      </w:r>
      <w:r w:rsidR="004427B0" w:rsidRPr="004427B0">
        <w:rPr>
          <w:sz w:val="24"/>
        </w:rPr>
        <w:t xml:space="preserve"> </w:t>
      </w:r>
      <w:r w:rsidR="004427B0">
        <w:rPr>
          <w:sz w:val="24"/>
          <w:lang w:val="el-GR"/>
        </w:rPr>
        <w:t>καθάρισμα</w:t>
      </w:r>
      <w:r w:rsidR="004427B0" w:rsidRPr="004427B0">
        <w:rPr>
          <w:sz w:val="24"/>
        </w:rPr>
        <w:t>.</w:t>
      </w:r>
    </w:p>
    <w:p w:rsidR="00737089" w:rsidRDefault="004427B0">
      <w:pPr>
        <w:pStyle w:val="ListParagraph"/>
        <w:numPr>
          <w:ilvl w:val="0"/>
          <w:numId w:val="1"/>
        </w:numPr>
        <w:tabs>
          <w:tab w:val="left" w:pos="1461"/>
        </w:tabs>
        <w:ind w:right="984"/>
        <w:rPr>
          <w:sz w:val="24"/>
        </w:rPr>
      </w:pPr>
      <w:r>
        <w:rPr>
          <w:sz w:val="24"/>
          <w:lang w:val="el-GR"/>
        </w:rPr>
        <w:t>Το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μπάνιο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σας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πρέπει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να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καθαρίζεται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κάθε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μέρα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χρησιμοποιώντας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ένα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οικιακό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απολυμαντικό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σύμφωνα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με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τις</w:t>
      </w:r>
      <w:r w:rsidRPr="004427B0">
        <w:rPr>
          <w:sz w:val="24"/>
          <w:lang w:val="el-GR"/>
        </w:rPr>
        <w:t xml:space="preserve"> </w:t>
      </w:r>
      <w:r>
        <w:rPr>
          <w:sz w:val="24"/>
          <w:lang w:val="el-GR"/>
        </w:rPr>
        <w:t>οδηγίες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στην</w:t>
      </w:r>
      <w:r w:rsidRPr="003710DA">
        <w:rPr>
          <w:sz w:val="24"/>
          <w:lang w:val="el-GR"/>
        </w:rPr>
        <w:t xml:space="preserve"> </w:t>
      </w:r>
      <w:r>
        <w:rPr>
          <w:sz w:val="24"/>
          <w:lang w:val="el-GR"/>
        </w:rPr>
        <w:t>ετικέτα. Να</w:t>
      </w:r>
      <w:r w:rsidRPr="004427B0">
        <w:rPr>
          <w:sz w:val="24"/>
        </w:rPr>
        <w:t xml:space="preserve"> </w:t>
      </w:r>
      <w:r>
        <w:rPr>
          <w:sz w:val="24"/>
          <w:lang w:val="el-GR"/>
        </w:rPr>
        <w:t>φοράτε</w:t>
      </w:r>
      <w:r w:rsidRPr="004427B0">
        <w:rPr>
          <w:sz w:val="24"/>
        </w:rPr>
        <w:t xml:space="preserve"> </w:t>
      </w:r>
      <w:r>
        <w:rPr>
          <w:sz w:val="24"/>
          <w:lang w:val="el-GR"/>
        </w:rPr>
        <w:t>γάντια</w:t>
      </w:r>
      <w:r w:rsidRPr="004427B0">
        <w:rPr>
          <w:sz w:val="24"/>
        </w:rPr>
        <w:t xml:space="preserve"> </w:t>
      </w:r>
      <w:r>
        <w:rPr>
          <w:sz w:val="24"/>
          <w:lang w:val="el-GR"/>
        </w:rPr>
        <w:t>όταν</w:t>
      </w:r>
      <w:r w:rsidRPr="004427B0">
        <w:rPr>
          <w:sz w:val="24"/>
        </w:rPr>
        <w:t xml:space="preserve"> </w:t>
      </w:r>
      <w:r>
        <w:rPr>
          <w:sz w:val="24"/>
          <w:lang w:val="el-GR"/>
        </w:rPr>
        <w:t>κάνετε</w:t>
      </w:r>
      <w:r w:rsidRPr="004427B0">
        <w:rPr>
          <w:sz w:val="24"/>
        </w:rPr>
        <w:t xml:space="preserve"> </w:t>
      </w:r>
      <w:r>
        <w:rPr>
          <w:sz w:val="24"/>
          <w:lang w:val="el-GR"/>
        </w:rPr>
        <w:t>καθάρισμα</w:t>
      </w:r>
      <w:r w:rsidR="00E60BDB">
        <w:rPr>
          <w:sz w:val="24"/>
        </w:rPr>
        <w:t>.</w:t>
      </w:r>
    </w:p>
    <w:p w:rsidR="00737089" w:rsidRDefault="00737089">
      <w:pPr>
        <w:pStyle w:val="BodyText"/>
        <w:spacing w:before="3"/>
      </w:pPr>
    </w:p>
    <w:p w:rsidR="00737089" w:rsidRPr="004427B0" w:rsidRDefault="004427B0">
      <w:pPr>
        <w:pStyle w:val="Heading2"/>
        <w:rPr>
          <w:lang w:val="el-GR"/>
        </w:rPr>
      </w:pPr>
      <w:r>
        <w:rPr>
          <w:lang w:val="el-GR"/>
        </w:rPr>
        <w:t>Για</w:t>
      </w:r>
      <w:r w:rsidRPr="004427B0">
        <w:rPr>
          <w:lang w:val="el-GR"/>
        </w:rPr>
        <w:t xml:space="preserve"> </w:t>
      </w:r>
      <w:r>
        <w:rPr>
          <w:lang w:val="el-GR"/>
        </w:rPr>
        <w:t>πόσο</w:t>
      </w:r>
      <w:r w:rsidRPr="004427B0">
        <w:rPr>
          <w:lang w:val="el-GR"/>
        </w:rPr>
        <w:t xml:space="preserve"> </w:t>
      </w:r>
      <w:r>
        <w:rPr>
          <w:lang w:val="el-GR"/>
        </w:rPr>
        <w:t>καιρό</w:t>
      </w:r>
      <w:r w:rsidRPr="004427B0">
        <w:rPr>
          <w:lang w:val="el-GR"/>
        </w:rPr>
        <w:t xml:space="preserve"> </w:t>
      </w:r>
      <w:r>
        <w:rPr>
          <w:lang w:val="el-GR"/>
        </w:rPr>
        <w:t>πρέπει</w:t>
      </w:r>
      <w:r w:rsidRPr="004427B0">
        <w:rPr>
          <w:lang w:val="el-GR"/>
        </w:rPr>
        <w:t xml:space="preserve"> </w:t>
      </w:r>
      <w:r>
        <w:rPr>
          <w:lang w:val="el-GR"/>
        </w:rPr>
        <w:t>να</w:t>
      </w:r>
      <w:r w:rsidRPr="004427B0">
        <w:rPr>
          <w:lang w:val="el-GR"/>
        </w:rPr>
        <w:t xml:space="preserve"> </w:t>
      </w:r>
      <w:r>
        <w:rPr>
          <w:lang w:val="el-GR"/>
        </w:rPr>
        <w:t>ακολουθήσετε αυτές τις οδηγίες;</w:t>
      </w:r>
    </w:p>
    <w:p w:rsidR="00737089" w:rsidRPr="007242AB" w:rsidRDefault="004427B0">
      <w:pPr>
        <w:pStyle w:val="BodyText"/>
        <w:ind w:left="740" w:right="969"/>
        <w:rPr>
          <w:lang w:val="el-GR"/>
        </w:rPr>
      </w:pPr>
      <w:r>
        <w:rPr>
          <w:lang w:val="el-GR"/>
        </w:rPr>
        <w:t>Θα</w:t>
      </w:r>
      <w:r w:rsidRPr="004427B0">
        <w:rPr>
          <w:lang w:val="el-GR"/>
        </w:rPr>
        <w:t xml:space="preserve"> </w:t>
      </w:r>
      <w:r>
        <w:rPr>
          <w:lang w:val="el-GR"/>
        </w:rPr>
        <w:t>πρέπει</w:t>
      </w:r>
      <w:r w:rsidRPr="004427B0">
        <w:rPr>
          <w:lang w:val="el-GR"/>
        </w:rPr>
        <w:t xml:space="preserve"> </w:t>
      </w:r>
      <w:r>
        <w:rPr>
          <w:lang w:val="el-GR"/>
        </w:rPr>
        <w:t>να</w:t>
      </w:r>
      <w:r w:rsidRPr="004427B0">
        <w:rPr>
          <w:lang w:val="el-GR"/>
        </w:rPr>
        <w:t xml:space="preserve"> </w:t>
      </w:r>
      <w:r>
        <w:rPr>
          <w:lang w:val="el-GR"/>
        </w:rPr>
        <w:t>παραμείνετε</w:t>
      </w:r>
      <w:r w:rsidRPr="004427B0">
        <w:rPr>
          <w:lang w:val="el-GR"/>
        </w:rPr>
        <w:t xml:space="preserve"> </w:t>
      </w:r>
      <w:r>
        <w:rPr>
          <w:lang w:val="el-GR"/>
        </w:rPr>
        <w:t>σε</w:t>
      </w:r>
      <w:r w:rsidRPr="004427B0">
        <w:rPr>
          <w:lang w:val="el-GR"/>
        </w:rPr>
        <w:t xml:space="preserve"> </w:t>
      </w:r>
      <w:r>
        <w:rPr>
          <w:lang w:val="el-GR"/>
        </w:rPr>
        <w:t>απομόνωση</w:t>
      </w:r>
      <w:r w:rsidRPr="004427B0">
        <w:rPr>
          <w:lang w:val="el-GR"/>
        </w:rPr>
        <w:t xml:space="preserve"> </w:t>
      </w:r>
      <w:r>
        <w:rPr>
          <w:lang w:val="el-GR"/>
        </w:rPr>
        <w:t>για</w:t>
      </w:r>
      <w:r w:rsidRPr="004427B0">
        <w:rPr>
          <w:lang w:val="el-GR"/>
        </w:rPr>
        <w:t xml:space="preserve"> </w:t>
      </w:r>
      <w:r w:rsidR="006F1BC9">
        <w:rPr>
          <w:lang w:val="el-GR"/>
        </w:rPr>
        <w:t xml:space="preserve">14 ημέρες από την ημερομηνία της τελευταίας έκθεσης στον ιό. </w:t>
      </w:r>
      <w:r>
        <w:rPr>
          <w:lang w:val="el-GR"/>
        </w:rPr>
        <w:t>Μια</w:t>
      </w:r>
      <w:r w:rsidRPr="004427B0">
        <w:rPr>
          <w:lang w:val="el-GR"/>
        </w:rPr>
        <w:t xml:space="preserve"> </w:t>
      </w:r>
      <w:r>
        <w:rPr>
          <w:lang w:val="el-GR"/>
        </w:rPr>
        <w:t>αρχή</w:t>
      </w:r>
      <w:r w:rsidRPr="004427B0">
        <w:rPr>
          <w:lang w:val="el-GR"/>
        </w:rPr>
        <w:t xml:space="preserve"> </w:t>
      </w:r>
      <w:r>
        <w:rPr>
          <w:lang w:val="el-GR"/>
        </w:rPr>
        <w:t>δημόσιας</w:t>
      </w:r>
      <w:r w:rsidRPr="004427B0">
        <w:rPr>
          <w:lang w:val="el-GR"/>
        </w:rPr>
        <w:t xml:space="preserve"> </w:t>
      </w:r>
      <w:r>
        <w:rPr>
          <w:lang w:val="el-GR"/>
        </w:rPr>
        <w:t>υγείας</w:t>
      </w:r>
      <w:r w:rsidR="00E60BDB" w:rsidRPr="004427B0">
        <w:rPr>
          <w:lang w:val="el-GR"/>
        </w:rPr>
        <w:t xml:space="preserve"> (</w:t>
      </w:r>
      <w:r w:rsidR="00E60BDB">
        <w:t>MDPH</w:t>
      </w:r>
      <w:r w:rsidR="00E60BDB" w:rsidRPr="004427B0">
        <w:rPr>
          <w:lang w:val="el-GR"/>
        </w:rPr>
        <w:t xml:space="preserve"> </w:t>
      </w:r>
      <w:r>
        <w:rPr>
          <w:lang w:val="el-GR"/>
        </w:rPr>
        <w:t>ή</w:t>
      </w:r>
      <w:r w:rsidRPr="004427B0">
        <w:rPr>
          <w:lang w:val="el-GR"/>
        </w:rPr>
        <w:t xml:space="preserve"> </w:t>
      </w:r>
      <w:r>
        <w:rPr>
          <w:lang w:val="el-GR"/>
        </w:rPr>
        <w:t>το</w:t>
      </w:r>
      <w:r w:rsidRPr="004427B0">
        <w:rPr>
          <w:lang w:val="el-GR"/>
        </w:rPr>
        <w:t xml:space="preserve"> </w:t>
      </w:r>
      <w:r>
        <w:rPr>
          <w:lang w:val="el-GR"/>
        </w:rPr>
        <w:t>τοπικό</w:t>
      </w:r>
      <w:r w:rsidRPr="004427B0">
        <w:rPr>
          <w:lang w:val="el-GR"/>
        </w:rPr>
        <w:t xml:space="preserve"> </w:t>
      </w:r>
      <w:r>
        <w:rPr>
          <w:lang w:val="el-GR"/>
        </w:rPr>
        <w:t>σας</w:t>
      </w:r>
      <w:r w:rsidRPr="004427B0">
        <w:rPr>
          <w:lang w:val="el-GR"/>
        </w:rPr>
        <w:t xml:space="preserve"> </w:t>
      </w:r>
      <w:r>
        <w:rPr>
          <w:lang w:val="el-GR"/>
        </w:rPr>
        <w:t>γραφείο</w:t>
      </w:r>
      <w:r w:rsidRPr="004427B0">
        <w:rPr>
          <w:lang w:val="el-GR"/>
        </w:rPr>
        <w:t xml:space="preserve"> </w:t>
      </w:r>
      <w:r>
        <w:rPr>
          <w:lang w:val="el-GR"/>
        </w:rPr>
        <w:t>υγείας</w:t>
      </w:r>
      <w:r w:rsidR="00E60BDB" w:rsidRPr="004427B0">
        <w:rPr>
          <w:lang w:val="el-GR"/>
        </w:rPr>
        <w:t xml:space="preserve">) </w:t>
      </w:r>
      <w:r>
        <w:rPr>
          <w:lang w:val="el-GR"/>
        </w:rPr>
        <w:t>θα</w:t>
      </w:r>
      <w:r w:rsidRPr="004427B0">
        <w:rPr>
          <w:lang w:val="el-GR"/>
        </w:rPr>
        <w:t xml:space="preserve"> </w:t>
      </w:r>
      <w:r>
        <w:rPr>
          <w:lang w:val="el-GR"/>
        </w:rPr>
        <w:t xml:space="preserve">είναι σε </w:t>
      </w:r>
      <w:r w:rsidR="006F1BC9">
        <w:rPr>
          <w:lang w:val="el-GR"/>
        </w:rPr>
        <w:t xml:space="preserve">επικοινωνία μαζί σας </w:t>
      </w:r>
      <w:r>
        <w:rPr>
          <w:lang w:val="el-GR"/>
        </w:rPr>
        <w:t>και θα σας ενημερώσει ως προς το πότε μπορείτε να σταματήσετε την απομόνωσή σας.</w:t>
      </w:r>
      <w:bookmarkStart w:id="0" w:name="_GoBack"/>
      <w:bookmarkEnd w:id="0"/>
      <w:r>
        <w:rPr>
          <w:lang w:val="el-GR"/>
        </w:rPr>
        <w:t xml:space="preserve"> </w:t>
      </w:r>
    </w:p>
    <w:p w:rsidR="00737089" w:rsidRPr="007242AB" w:rsidRDefault="00737089">
      <w:pPr>
        <w:pStyle w:val="BodyText"/>
        <w:spacing w:before="4"/>
        <w:rPr>
          <w:lang w:val="el-GR"/>
        </w:rPr>
      </w:pPr>
    </w:p>
    <w:p w:rsidR="00737089" w:rsidRPr="007242AB" w:rsidRDefault="00E60BD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  <w:r w:rsidRPr="007242AB">
        <w:rPr>
          <w:rFonts w:ascii="Microsoft Sans Serif"/>
          <w:w w:val="99"/>
          <w:sz w:val="14"/>
          <w:lang w:val="el-GR"/>
        </w:rPr>
        <w:t xml:space="preserve"> </w:t>
      </w: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Default="007242AB">
      <w:pPr>
        <w:spacing w:line="158" w:lineRule="exact"/>
        <w:ind w:left="740"/>
        <w:rPr>
          <w:rFonts w:ascii="Microsoft Sans Serif"/>
          <w:w w:val="99"/>
          <w:sz w:val="14"/>
          <w:lang w:val="el-GR"/>
        </w:rPr>
      </w:pPr>
    </w:p>
    <w:p w:rsidR="007242AB" w:rsidRPr="007242AB" w:rsidRDefault="007242AB">
      <w:pPr>
        <w:spacing w:line="158" w:lineRule="exact"/>
        <w:ind w:left="740"/>
        <w:rPr>
          <w:rFonts w:ascii="Microsoft Sans Serif"/>
          <w:sz w:val="14"/>
          <w:lang w:val="el-GR"/>
        </w:rPr>
      </w:pPr>
    </w:p>
    <w:p w:rsidR="00737089" w:rsidRPr="007242AB" w:rsidRDefault="004427B0">
      <w:pPr>
        <w:pStyle w:val="Heading2"/>
        <w:spacing w:line="273" w:lineRule="exact"/>
        <w:rPr>
          <w:lang w:val="el-GR"/>
        </w:rPr>
      </w:pPr>
      <w:r>
        <w:rPr>
          <w:lang w:val="el-GR"/>
        </w:rPr>
        <w:t>Έχετε</w:t>
      </w:r>
      <w:r w:rsidRPr="007242AB">
        <w:rPr>
          <w:lang w:val="el-GR"/>
        </w:rPr>
        <w:t xml:space="preserve"> </w:t>
      </w:r>
      <w:r>
        <w:rPr>
          <w:lang w:val="el-GR"/>
        </w:rPr>
        <w:t>ερωτήσεις</w:t>
      </w:r>
      <w:r w:rsidRPr="007242AB">
        <w:rPr>
          <w:lang w:val="el-GR"/>
        </w:rPr>
        <w:t>;</w:t>
      </w:r>
    </w:p>
    <w:p w:rsidR="00737089" w:rsidRPr="004427B0" w:rsidRDefault="004427B0">
      <w:pPr>
        <w:pStyle w:val="BodyText"/>
        <w:ind w:left="740" w:right="870"/>
        <w:rPr>
          <w:lang w:val="el-GR"/>
        </w:rPr>
      </w:pPr>
      <w:r>
        <w:rPr>
          <w:lang w:val="el-GR"/>
        </w:rPr>
        <w:t>Παρακαλούμε</w:t>
      </w:r>
      <w:r w:rsidRPr="004427B0">
        <w:rPr>
          <w:lang w:val="el-GR"/>
        </w:rPr>
        <w:t xml:space="preserve"> </w:t>
      </w:r>
      <w:r>
        <w:rPr>
          <w:lang w:val="el-GR"/>
        </w:rPr>
        <w:t>να</w:t>
      </w:r>
      <w:r w:rsidRPr="004427B0">
        <w:rPr>
          <w:lang w:val="el-GR"/>
        </w:rPr>
        <w:t xml:space="preserve"> </w:t>
      </w:r>
      <w:r>
        <w:rPr>
          <w:lang w:val="el-GR"/>
        </w:rPr>
        <w:t>τηλεφωνήσετε</w:t>
      </w:r>
      <w:r w:rsidRPr="004427B0">
        <w:rPr>
          <w:lang w:val="el-GR"/>
        </w:rPr>
        <w:t xml:space="preserve"> </w:t>
      </w:r>
      <w:r>
        <w:rPr>
          <w:lang w:val="el-GR"/>
        </w:rPr>
        <w:t>στον</w:t>
      </w:r>
      <w:r w:rsidRPr="004427B0">
        <w:rPr>
          <w:lang w:val="el-GR"/>
        </w:rPr>
        <w:t xml:space="preserve"> </w:t>
      </w:r>
      <w:r>
        <w:rPr>
          <w:lang w:val="el-GR"/>
        </w:rPr>
        <w:t>πάροχο</w:t>
      </w:r>
      <w:r w:rsidRPr="004427B0">
        <w:rPr>
          <w:lang w:val="el-GR"/>
        </w:rPr>
        <w:t xml:space="preserve"> </w:t>
      </w:r>
      <w:r>
        <w:rPr>
          <w:lang w:val="el-GR"/>
        </w:rPr>
        <w:t>ιατρικής φροντίδας</w:t>
      </w:r>
      <w:r w:rsidRPr="004427B0">
        <w:rPr>
          <w:lang w:val="el-GR"/>
        </w:rPr>
        <w:t xml:space="preserve"> </w:t>
      </w:r>
      <w:r>
        <w:rPr>
          <w:lang w:val="el-GR"/>
        </w:rPr>
        <w:t>σας</w:t>
      </w:r>
      <w:r w:rsidRPr="004427B0">
        <w:rPr>
          <w:lang w:val="el-GR"/>
        </w:rPr>
        <w:t xml:space="preserve">, </w:t>
      </w:r>
      <w:r>
        <w:rPr>
          <w:lang w:val="el-GR"/>
        </w:rPr>
        <w:t>στο</w:t>
      </w:r>
      <w:r w:rsidRPr="004427B0">
        <w:rPr>
          <w:lang w:val="el-GR"/>
        </w:rPr>
        <w:t xml:space="preserve"> </w:t>
      </w:r>
      <w:r>
        <w:rPr>
          <w:lang w:val="el-GR"/>
        </w:rPr>
        <w:t>τοπικό</w:t>
      </w:r>
      <w:r w:rsidRPr="004427B0">
        <w:rPr>
          <w:lang w:val="el-GR"/>
        </w:rPr>
        <w:t xml:space="preserve"> </w:t>
      </w:r>
      <w:r>
        <w:rPr>
          <w:lang w:val="el-GR"/>
        </w:rPr>
        <w:t>σας</w:t>
      </w:r>
      <w:r w:rsidRPr="004427B0">
        <w:rPr>
          <w:lang w:val="el-GR"/>
        </w:rPr>
        <w:t xml:space="preserve"> </w:t>
      </w:r>
      <w:r>
        <w:rPr>
          <w:lang w:val="el-GR"/>
        </w:rPr>
        <w:t>γραφείο</w:t>
      </w:r>
      <w:r w:rsidRPr="004427B0">
        <w:rPr>
          <w:lang w:val="el-GR"/>
        </w:rPr>
        <w:t xml:space="preserve"> </w:t>
      </w:r>
      <w:r>
        <w:rPr>
          <w:lang w:val="el-GR"/>
        </w:rPr>
        <w:lastRenderedPageBreak/>
        <w:t>υγείας</w:t>
      </w:r>
      <w:r w:rsidRPr="004427B0">
        <w:rPr>
          <w:lang w:val="el-GR"/>
        </w:rPr>
        <w:t xml:space="preserve"> </w:t>
      </w:r>
      <w:r>
        <w:rPr>
          <w:lang w:val="el-GR"/>
        </w:rPr>
        <w:t>ή</w:t>
      </w:r>
      <w:r w:rsidRPr="004427B0">
        <w:rPr>
          <w:lang w:val="el-GR"/>
        </w:rPr>
        <w:t xml:space="preserve"> </w:t>
      </w:r>
      <w:r>
        <w:rPr>
          <w:lang w:val="el-GR"/>
        </w:rPr>
        <w:t>στο</w:t>
      </w:r>
      <w:r w:rsidRPr="004427B0">
        <w:rPr>
          <w:lang w:val="el-GR"/>
        </w:rPr>
        <w:t xml:space="preserve"> </w:t>
      </w:r>
      <w:r>
        <w:rPr>
          <w:lang w:val="el-GR"/>
        </w:rPr>
        <w:t>Τμήμα</w:t>
      </w:r>
      <w:r w:rsidRPr="004427B0">
        <w:rPr>
          <w:lang w:val="el-GR"/>
        </w:rPr>
        <w:t xml:space="preserve"> </w:t>
      </w:r>
      <w:r>
        <w:rPr>
          <w:lang w:val="el-GR"/>
        </w:rPr>
        <w:t>Δημόσιας</w:t>
      </w:r>
      <w:r w:rsidRPr="004427B0">
        <w:rPr>
          <w:lang w:val="el-GR"/>
        </w:rPr>
        <w:t xml:space="preserve"> </w:t>
      </w:r>
      <w:r>
        <w:rPr>
          <w:lang w:val="el-GR"/>
        </w:rPr>
        <w:t>Υγείας</w:t>
      </w:r>
      <w:r w:rsidRPr="004427B0">
        <w:rPr>
          <w:lang w:val="el-GR"/>
        </w:rPr>
        <w:t xml:space="preserve"> </w:t>
      </w:r>
      <w:r>
        <w:rPr>
          <w:lang w:val="el-GR"/>
        </w:rPr>
        <w:t>της</w:t>
      </w:r>
      <w:r w:rsidRPr="004427B0">
        <w:rPr>
          <w:lang w:val="el-GR"/>
        </w:rPr>
        <w:t xml:space="preserve"> </w:t>
      </w:r>
      <w:r>
        <w:rPr>
          <w:lang w:val="el-GR"/>
        </w:rPr>
        <w:t>Μασαχουσέτης</w:t>
      </w:r>
      <w:r w:rsidRPr="004427B0">
        <w:rPr>
          <w:lang w:val="el-GR"/>
        </w:rPr>
        <w:t xml:space="preserve"> </w:t>
      </w:r>
      <w:r>
        <w:rPr>
          <w:lang w:val="el-GR"/>
        </w:rPr>
        <w:t>για</w:t>
      </w:r>
      <w:r w:rsidRPr="004427B0">
        <w:rPr>
          <w:lang w:val="el-GR"/>
        </w:rPr>
        <w:t xml:space="preserve"> </w:t>
      </w:r>
      <w:r>
        <w:rPr>
          <w:lang w:val="el-GR"/>
        </w:rPr>
        <w:t>οποιεσδήποτε</w:t>
      </w:r>
      <w:r w:rsidRPr="004427B0">
        <w:rPr>
          <w:lang w:val="el-GR"/>
        </w:rPr>
        <w:t xml:space="preserve"> </w:t>
      </w:r>
      <w:r>
        <w:rPr>
          <w:lang w:val="el-GR"/>
        </w:rPr>
        <w:t>ερωτήσεις</w:t>
      </w:r>
      <w:r w:rsidRPr="004427B0">
        <w:rPr>
          <w:lang w:val="el-GR"/>
        </w:rPr>
        <w:t xml:space="preserve"> </w:t>
      </w:r>
      <w:r>
        <w:rPr>
          <w:lang w:val="el-GR"/>
        </w:rPr>
        <w:t>έχετε</w:t>
      </w:r>
      <w:r w:rsidR="00E60BDB" w:rsidRPr="004427B0">
        <w:rPr>
          <w:lang w:val="el-GR"/>
        </w:rPr>
        <w:t>.</w:t>
      </w:r>
    </w:p>
    <w:p w:rsidR="00E60BDB" w:rsidRPr="004427B0" w:rsidRDefault="00E60BDB">
      <w:pPr>
        <w:pStyle w:val="BodyText"/>
        <w:ind w:left="740" w:right="870"/>
        <w:rPr>
          <w:lang w:val="el-GR"/>
        </w:rPr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82"/>
        <w:gridCol w:w="550"/>
      </w:tblGrid>
      <w:tr w:rsidR="00E60BDB" w:rsidRPr="006F1BC9" w:rsidTr="008E02BF">
        <w:trPr>
          <w:trHeight w:val="310"/>
        </w:trPr>
        <w:tc>
          <w:tcPr>
            <w:tcW w:w="7321" w:type="dxa"/>
          </w:tcPr>
          <w:p w:rsidR="00E60BDB" w:rsidRPr="001A3A45" w:rsidRDefault="00E60BDB" w:rsidP="001A3A45">
            <w:pPr>
              <w:pStyle w:val="TableParagraph"/>
              <w:spacing w:line="266" w:lineRule="exact"/>
              <w:ind w:right="-130"/>
              <w:jc w:val="both"/>
              <w:rPr>
                <w:sz w:val="24"/>
                <w:lang w:val="el-GR"/>
              </w:rPr>
            </w:pPr>
            <w:r w:rsidRPr="001A3A45">
              <w:rPr>
                <w:sz w:val="24"/>
                <w:lang w:val="el-GR"/>
              </w:rPr>
              <w:t xml:space="preserve">1. </w:t>
            </w:r>
            <w:r w:rsidR="004427B0">
              <w:rPr>
                <w:sz w:val="24"/>
                <w:lang w:val="el-GR"/>
              </w:rPr>
              <w:t xml:space="preserve">Ο πάροχος </w:t>
            </w:r>
            <w:r w:rsidR="004427B0">
              <w:rPr>
                <w:lang w:val="el-GR"/>
              </w:rPr>
              <w:t>ιατρικής φροντίδας</w:t>
            </w:r>
            <w:r w:rsidR="004427B0" w:rsidRPr="004427B0">
              <w:rPr>
                <w:lang w:val="el-GR"/>
              </w:rPr>
              <w:t xml:space="preserve"> </w:t>
            </w:r>
            <w:r w:rsidR="004427B0">
              <w:rPr>
                <w:sz w:val="24"/>
                <w:lang w:val="el-GR"/>
              </w:rPr>
              <w:t>σας</w:t>
            </w:r>
          </w:p>
        </w:tc>
        <w:tc>
          <w:tcPr>
            <w:tcW w:w="82" w:type="dxa"/>
          </w:tcPr>
          <w:p w:rsidR="00E60BDB" w:rsidRPr="001A3A45" w:rsidRDefault="00E60BDB" w:rsidP="008E02BF">
            <w:pPr>
              <w:pStyle w:val="TableParagraph"/>
              <w:rPr>
                <w:lang w:val="el-GR"/>
              </w:rPr>
            </w:pPr>
          </w:p>
        </w:tc>
        <w:tc>
          <w:tcPr>
            <w:tcW w:w="550" w:type="dxa"/>
          </w:tcPr>
          <w:p w:rsidR="00E60BDB" w:rsidRPr="001A3A45" w:rsidRDefault="00E60BDB" w:rsidP="008E02BF">
            <w:pPr>
              <w:pStyle w:val="TableParagraph"/>
              <w:rPr>
                <w:lang w:val="el-GR"/>
              </w:rPr>
            </w:pPr>
          </w:p>
        </w:tc>
      </w:tr>
      <w:tr w:rsidR="00E60BDB" w:rsidTr="008E02BF">
        <w:trPr>
          <w:trHeight w:val="356"/>
        </w:trPr>
        <w:tc>
          <w:tcPr>
            <w:tcW w:w="7321" w:type="dxa"/>
          </w:tcPr>
          <w:p w:rsidR="00E60BDB" w:rsidRDefault="00E60BDB" w:rsidP="008E02BF">
            <w:pPr>
              <w:pStyle w:val="TableParagraph"/>
            </w:pPr>
            <w:r w:rsidRPr="001A3A45">
              <w:rPr>
                <w:sz w:val="24"/>
                <w:lang w:val="el-GR"/>
              </w:rPr>
              <w:t xml:space="preserve">             </w:t>
            </w:r>
            <w:r w:rsidR="001A3A45">
              <w:rPr>
                <w:sz w:val="24"/>
                <w:lang w:val="el-GR"/>
              </w:rPr>
              <w:t>Όνομα</w:t>
            </w:r>
            <w:r>
              <w:rPr>
                <w:sz w:val="24"/>
              </w:rPr>
              <w:t>: _______________________________________________</w:t>
            </w:r>
          </w:p>
        </w:tc>
        <w:tc>
          <w:tcPr>
            <w:tcW w:w="82" w:type="dxa"/>
          </w:tcPr>
          <w:p w:rsidR="00E60BDB" w:rsidRDefault="00E60BDB" w:rsidP="008E02BF">
            <w:pPr>
              <w:pStyle w:val="TableParagraph"/>
            </w:pPr>
            <w:r>
              <w:t xml:space="preserve">   </w:t>
            </w:r>
          </w:p>
        </w:tc>
        <w:tc>
          <w:tcPr>
            <w:tcW w:w="550" w:type="dxa"/>
          </w:tcPr>
          <w:p w:rsidR="00E60BDB" w:rsidRDefault="00E60BDB" w:rsidP="008E02BF">
            <w:pPr>
              <w:pStyle w:val="TableParagraph"/>
            </w:pPr>
          </w:p>
        </w:tc>
      </w:tr>
      <w:tr w:rsidR="00E60BDB" w:rsidTr="008E02BF">
        <w:trPr>
          <w:trHeight w:val="357"/>
        </w:trPr>
        <w:tc>
          <w:tcPr>
            <w:tcW w:w="7953" w:type="dxa"/>
            <w:gridSpan w:val="3"/>
          </w:tcPr>
          <w:p w:rsidR="00E60BDB" w:rsidRPr="001A3A45" w:rsidRDefault="00E60BDB" w:rsidP="001A3A45">
            <w:pPr>
              <w:pStyle w:val="TableParagraph"/>
              <w:rPr>
                <w:sz w:val="24"/>
                <w:lang w:val="el-GR"/>
              </w:rPr>
            </w:pPr>
            <w:r>
              <w:rPr>
                <w:sz w:val="24"/>
              </w:rPr>
              <w:t xml:space="preserve">             </w:t>
            </w:r>
            <w:r w:rsidR="001A3A45">
              <w:rPr>
                <w:sz w:val="24"/>
                <w:lang w:val="el-GR"/>
              </w:rPr>
              <w:t>Τηλέφωνο</w:t>
            </w:r>
            <w:r>
              <w:rPr>
                <w:sz w:val="24"/>
              </w:rPr>
              <w:t xml:space="preserve">: ________________________________________     </w:t>
            </w:r>
            <w:r w:rsidR="001A3A45">
              <w:rPr>
                <w:sz w:val="24"/>
                <w:lang w:val="el-GR"/>
              </w:rPr>
              <w:t>Ή</w:t>
            </w:r>
          </w:p>
        </w:tc>
      </w:tr>
      <w:tr w:rsidR="00E60BDB" w:rsidRPr="006F1BC9" w:rsidTr="008E02BF">
        <w:trPr>
          <w:trHeight w:val="353"/>
        </w:trPr>
        <w:tc>
          <w:tcPr>
            <w:tcW w:w="7321" w:type="dxa"/>
          </w:tcPr>
          <w:p w:rsidR="00E60BDB" w:rsidRPr="001A3A45" w:rsidRDefault="00E60BDB" w:rsidP="001A3A45">
            <w:pPr>
              <w:pStyle w:val="TableParagraph"/>
              <w:spacing w:before="32"/>
              <w:ind w:right="-87"/>
              <w:rPr>
                <w:sz w:val="24"/>
                <w:lang w:val="el-GR"/>
              </w:rPr>
            </w:pPr>
            <w:r w:rsidRPr="001A3A45">
              <w:rPr>
                <w:sz w:val="24"/>
                <w:lang w:val="el-GR"/>
              </w:rPr>
              <w:t xml:space="preserve">2. </w:t>
            </w:r>
            <w:r w:rsidR="001A3A45">
              <w:rPr>
                <w:sz w:val="24"/>
                <w:lang w:val="el-GR"/>
              </w:rPr>
              <w:t>Το τοπικό σας γραφείο υγείας</w:t>
            </w:r>
            <w:r w:rsidR="001A3A45" w:rsidRPr="001A3A45">
              <w:rPr>
                <w:sz w:val="24"/>
                <w:lang w:val="el-GR"/>
              </w:rPr>
              <w:t xml:space="preserve"> (Κωμ</w:t>
            </w:r>
            <w:r w:rsidR="001A3A45">
              <w:rPr>
                <w:sz w:val="24"/>
                <w:lang w:val="el-GR"/>
              </w:rPr>
              <w:t>όπολη</w:t>
            </w:r>
            <w:r w:rsidRPr="001A3A45">
              <w:rPr>
                <w:sz w:val="24"/>
                <w:lang w:val="el-GR"/>
              </w:rPr>
              <w:t>/</w:t>
            </w:r>
            <w:r w:rsidR="001A3A45">
              <w:rPr>
                <w:sz w:val="24"/>
                <w:lang w:val="el-GR"/>
              </w:rPr>
              <w:t>Πόλη</w:t>
            </w:r>
            <w:r w:rsidRPr="001A3A45">
              <w:rPr>
                <w:sz w:val="24"/>
                <w:lang w:val="el-GR"/>
              </w:rPr>
              <w:t>)</w:t>
            </w:r>
          </w:p>
        </w:tc>
        <w:tc>
          <w:tcPr>
            <w:tcW w:w="82" w:type="dxa"/>
          </w:tcPr>
          <w:p w:rsidR="00E60BDB" w:rsidRPr="001A3A45" w:rsidRDefault="00E60BDB" w:rsidP="008E02BF">
            <w:pPr>
              <w:pStyle w:val="TableParagraph"/>
              <w:rPr>
                <w:lang w:val="el-GR"/>
              </w:rPr>
            </w:pPr>
          </w:p>
        </w:tc>
        <w:tc>
          <w:tcPr>
            <w:tcW w:w="550" w:type="dxa"/>
          </w:tcPr>
          <w:p w:rsidR="00E60BDB" w:rsidRPr="001A3A45" w:rsidRDefault="00E60BDB" w:rsidP="008E02BF">
            <w:pPr>
              <w:pStyle w:val="TableParagraph"/>
              <w:rPr>
                <w:lang w:val="el-GR"/>
              </w:rPr>
            </w:pPr>
          </w:p>
        </w:tc>
      </w:tr>
      <w:tr w:rsidR="00E60BDB" w:rsidTr="008E02BF">
        <w:trPr>
          <w:trHeight w:val="359"/>
        </w:trPr>
        <w:tc>
          <w:tcPr>
            <w:tcW w:w="7321" w:type="dxa"/>
          </w:tcPr>
          <w:p w:rsidR="00E60BDB" w:rsidRDefault="00E60BDB" w:rsidP="008E02BF">
            <w:pPr>
              <w:pStyle w:val="TableParagraph"/>
            </w:pPr>
            <w:r w:rsidRPr="001A3A45">
              <w:rPr>
                <w:sz w:val="24"/>
                <w:lang w:val="el-GR"/>
              </w:rPr>
              <w:t xml:space="preserve">              </w:t>
            </w:r>
            <w:r w:rsidR="001A3A45" w:rsidRPr="001A3A45">
              <w:rPr>
                <w:sz w:val="24"/>
                <w:lang w:val="el-GR"/>
              </w:rPr>
              <w:t>Κωμ</w:t>
            </w:r>
            <w:r w:rsidR="001A3A45">
              <w:rPr>
                <w:sz w:val="24"/>
                <w:lang w:val="el-GR"/>
              </w:rPr>
              <w:t>όπολη ή Πόλη</w:t>
            </w:r>
            <w:r>
              <w:rPr>
                <w:sz w:val="24"/>
              </w:rPr>
              <w:t>: ________________________________________</w:t>
            </w:r>
          </w:p>
        </w:tc>
        <w:tc>
          <w:tcPr>
            <w:tcW w:w="82" w:type="dxa"/>
          </w:tcPr>
          <w:p w:rsidR="00E60BDB" w:rsidRDefault="00E60BDB" w:rsidP="008E02BF">
            <w:pPr>
              <w:pStyle w:val="TableParagraph"/>
            </w:pPr>
          </w:p>
        </w:tc>
        <w:tc>
          <w:tcPr>
            <w:tcW w:w="550" w:type="dxa"/>
          </w:tcPr>
          <w:p w:rsidR="00E60BDB" w:rsidRDefault="00E60BDB" w:rsidP="008E02BF">
            <w:pPr>
              <w:pStyle w:val="TableParagraph"/>
            </w:pPr>
          </w:p>
        </w:tc>
      </w:tr>
      <w:tr w:rsidR="00E60BDB" w:rsidTr="008E02BF">
        <w:trPr>
          <w:trHeight w:val="354"/>
        </w:trPr>
        <w:tc>
          <w:tcPr>
            <w:tcW w:w="7953" w:type="dxa"/>
            <w:gridSpan w:val="3"/>
          </w:tcPr>
          <w:p w:rsidR="00E60BDB" w:rsidRDefault="00E60BDB" w:rsidP="008E02BF">
            <w:pPr>
              <w:pStyle w:val="TableParagraph"/>
            </w:pPr>
            <w:r>
              <w:rPr>
                <w:sz w:val="24"/>
              </w:rPr>
              <w:t xml:space="preserve">               </w:t>
            </w:r>
            <w:r w:rsidR="001A3A45">
              <w:rPr>
                <w:sz w:val="24"/>
                <w:lang w:val="el-GR"/>
              </w:rPr>
              <w:t>Άτομο για επικοινωνία</w:t>
            </w:r>
            <w:r>
              <w:rPr>
                <w:sz w:val="24"/>
              </w:rPr>
              <w:t>: ______________________________________</w:t>
            </w:r>
          </w:p>
        </w:tc>
      </w:tr>
      <w:tr w:rsidR="00E60BDB" w:rsidTr="008E02BF">
        <w:trPr>
          <w:trHeight w:val="357"/>
        </w:trPr>
        <w:tc>
          <w:tcPr>
            <w:tcW w:w="7953" w:type="dxa"/>
            <w:gridSpan w:val="3"/>
          </w:tcPr>
          <w:p w:rsidR="00E60BDB" w:rsidRPr="00941ABF" w:rsidRDefault="00E60BDB" w:rsidP="008E02BF">
            <w:pPr>
              <w:pStyle w:val="TableParagraph"/>
              <w:ind w:right="-320"/>
              <w:rPr>
                <w:sz w:val="24"/>
                <w:lang w:val="el-GR"/>
              </w:rPr>
            </w:pPr>
            <w:r>
              <w:rPr>
                <w:sz w:val="24"/>
              </w:rPr>
              <w:t xml:space="preserve">               </w:t>
            </w:r>
            <w:r w:rsidR="001A3A45">
              <w:rPr>
                <w:sz w:val="24"/>
                <w:lang w:val="el-GR"/>
              </w:rPr>
              <w:t>Τηλέφωνο</w:t>
            </w:r>
            <w:r>
              <w:rPr>
                <w:sz w:val="24"/>
              </w:rPr>
              <w:t xml:space="preserve">: _______________________________________      </w:t>
            </w:r>
            <w:r w:rsidR="00941ABF">
              <w:rPr>
                <w:sz w:val="24"/>
                <w:lang w:val="el-GR"/>
              </w:rPr>
              <w:t>Ή</w:t>
            </w:r>
          </w:p>
        </w:tc>
      </w:tr>
      <w:tr w:rsidR="00E60BDB" w:rsidRPr="006F1BC9" w:rsidTr="008E02BF">
        <w:trPr>
          <w:trHeight w:val="353"/>
        </w:trPr>
        <w:tc>
          <w:tcPr>
            <w:tcW w:w="7953" w:type="dxa"/>
            <w:gridSpan w:val="3"/>
          </w:tcPr>
          <w:p w:rsidR="00E60BDB" w:rsidRPr="001A3A45" w:rsidRDefault="00E60BDB" w:rsidP="001A3A45">
            <w:pPr>
              <w:pStyle w:val="TableParagraph"/>
              <w:spacing w:before="32"/>
              <w:ind w:left="200"/>
              <w:rPr>
                <w:sz w:val="24"/>
                <w:lang w:val="el-GR"/>
              </w:rPr>
            </w:pPr>
            <w:r w:rsidRPr="001A3A45">
              <w:rPr>
                <w:sz w:val="24"/>
                <w:lang w:val="el-GR"/>
              </w:rPr>
              <w:t xml:space="preserve">3. </w:t>
            </w:r>
            <w:r w:rsidR="001A3A45">
              <w:rPr>
                <w:sz w:val="24"/>
                <w:lang w:val="el-GR"/>
              </w:rPr>
              <w:t>Το</w:t>
            </w:r>
            <w:r w:rsidR="001A3A45" w:rsidRPr="001A3A45">
              <w:rPr>
                <w:sz w:val="24"/>
                <w:lang w:val="el-GR"/>
              </w:rPr>
              <w:t xml:space="preserve"> </w:t>
            </w:r>
            <w:r w:rsidR="001A3A45">
              <w:rPr>
                <w:sz w:val="24"/>
                <w:lang w:val="el-GR"/>
              </w:rPr>
              <w:t>Τμήμα</w:t>
            </w:r>
            <w:r w:rsidR="001A3A45" w:rsidRPr="001A3A45">
              <w:rPr>
                <w:sz w:val="24"/>
                <w:lang w:val="el-GR"/>
              </w:rPr>
              <w:t xml:space="preserve"> </w:t>
            </w:r>
            <w:r w:rsidR="001A3A45">
              <w:rPr>
                <w:sz w:val="24"/>
                <w:lang w:val="el-GR"/>
              </w:rPr>
              <w:t>Δημόσιας</w:t>
            </w:r>
            <w:r w:rsidR="001A3A45" w:rsidRPr="001A3A45">
              <w:rPr>
                <w:sz w:val="24"/>
                <w:lang w:val="el-GR"/>
              </w:rPr>
              <w:t xml:space="preserve"> </w:t>
            </w:r>
            <w:r w:rsidR="001A3A45">
              <w:rPr>
                <w:sz w:val="24"/>
                <w:lang w:val="el-GR"/>
              </w:rPr>
              <w:t>Υγείας</w:t>
            </w:r>
            <w:r w:rsidR="001A3A45" w:rsidRPr="001A3A45">
              <w:rPr>
                <w:sz w:val="24"/>
                <w:lang w:val="el-GR"/>
              </w:rPr>
              <w:t xml:space="preserve"> </w:t>
            </w:r>
            <w:r w:rsidR="001A3A45">
              <w:rPr>
                <w:sz w:val="24"/>
                <w:lang w:val="el-GR"/>
              </w:rPr>
              <w:t>της</w:t>
            </w:r>
            <w:r w:rsidR="001A3A45" w:rsidRPr="001A3A45">
              <w:rPr>
                <w:sz w:val="24"/>
                <w:lang w:val="el-GR"/>
              </w:rPr>
              <w:t xml:space="preserve"> </w:t>
            </w:r>
            <w:r w:rsidR="001A3A45">
              <w:rPr>
                <w:sz w:val="24"/>
                <w:lang w:val="el-GR"/>
              </w:rPr>
              <w:t>Μασαχουσέτης</w:t>
            </w:r>
          </w:p>
        </w:tc>
      </w:tr>
      <w:tr w:rsidR="00E60BDB" w:rsidTr="008E02BF">
        <w:trPr>
          <w:trHeight w:val="356"/>
        </w:trPr>
        <w:tc>
          <w:tcPr>
            <w:tcW w:w="7321" w:type="dxa"/>
          </w:tcPr>
          <w:p w:rsidR="00E60BDB" w:rsidRDefault="00E60BDB" w:rsidP="00892F82">
            <w:pPr>
              <w:pStyle w:val="TableParagraph"/>
              <w:spacing w:before="34"/>
              <w:ind w:right="-87"/>
              <w:rPr>
                <w:sz w:val="24"/>
              </w:rPr>
            </w:pPr>
            <w:r w:rsidRPr="001A3A45">
              <w:rPr>
                <w:sz w:val="24"/>
                <w:lang w:val="el-GR"/>
              </w:rPr>
              <w:t xml:space="preserve">               </w:t>
            </w:r>
            <w:r w:rsidR="00892F82">
              <w:rPr>
                <w:sz w:val="24"/>
                <w:lang w:val="el-GR"/>
              </w:rPr>
              <w:t>Εφημερε</w:t>
            </w:r>
            <w:r w:rsidR="0048797B">
              <w:rPr>
                <w:sz w:val="24"/>
                <w:lang w:val="el-GR"/>
              </w:rPr>
              <w:t>ύω</w:t>
            </w:r>
            <w:r w:rsidR="00892F82">
              <w:rPr>
                <w:sz w:val="24"/>
                <w:lang w:val="el-GR"/>
              </w:rPr>
              <w:t>ν Επιδημιολόγος</w:t>
            </w:r>
          </w:p>
        </w:tc>
        <w:tc>
          <w:tcPr>
            <w:tcW w:w="82" w:type="dxa"/>
          </w:tcPr>
          <w:p w:rsidR="00E60BDB" w:rsidRDefault="00E60BDB" w:rsidP="008E02BF">
            <w:pPr>
              <w:pStyle w:val="TableParagraph"/>
            </w:pPr>
          </w:p>
        </w:tc>
        <w:tc>
          <w:tcPr>
            <w:tcW w:w="550" w:type="dxa"/>
          </w:tcPr>
          <w:p w:rsidR="00E60BDB" w:rsidRDefault="00E60BDB" w:rsidP="008E02BF">
            <w:pPr>
              <w:pStyle w:val="TableParagraph"/>
            </w:pPr>
          </w:p>
        </w:tc>
      </w:tr>
      <w:tr w:rsidR="00E60BDB" w:rsidRPr="006F1BC9" w:rsidTr="008E02BF">
        <w:trPr>
          <w:trHeight w:val="311"/>
        </w:trPr>
        <w:tc>
          <w:tcPr>
            <w:tcW w:w="7953" w:type="dxa"/>
            <w:gridSpan w:val="3"/>
          </w:tcPr>
          <w:p w:rsidR="00E60BDB" w:rsidRPr="00892F82" w:rsidRDefault="00E60BDB" w:rsidP="00892F82">
            <w:pPr>
              <w:pStyle w:val="TableParagraph"/>
              <w:spacing w:before="35" w:line="256" w:lineRule="exact"/>
              <w:ind w:left="667"/>
              <w:rPr>
                <w:sz w:val="24"/>
                <w:lang w:val="el-GR"/>
              </w:rPr>
            </w:pPr>
            <w:r w:rsidRPr="00892F82">
              <w:rPr>
                <w:sz w:val="24"/>
                <w:lang w:val="el-GR"/>
              </w:rPr>
              <w:t xml:space="preserve">    </w:t>
            </w:r>
            <w:r w:rsidR="00892F82" w:rsidRPr="00892F82">
              <w:rPr>
                <w:sz w:val="24"/>
                <w:lang w:val="el-GR"/>
              </w:rPr>
              <w:t>Τηλ</w:t>
            </w:r>
            <w:r w:rsidR="00892F82">
              <w:rPr>
                <w:sz w:val="24"/>
                <w:lang w:val="el-GR"/>
              </w:rPr>
              <w:t>έφωνο</w:t>
            </w:r>
            <w:r w:rsidRPr="00892F82">
              <w:rPr>
                <w:sz w:val="24"/>
                <w:lang w:val="el-GR"/>
              </w:rPr>
              <w:t xml:space="preserve">: (617) 983-6800 (7 </w:t>
            </w:r>
            <w:r w:rsidR="00892F82">
              <w:rPr>
                <w:sz w:val="24"/>
                <w:lang w:val="el-GR"/>
              </w:rPr>
              <w:t>ημέρες</w:t>
            </w:r>
            <w:r w:rsidR="00892F82" w:rsidRPr="00892F82">
              <w:rPr>
                <w:sz w:val="24"/>
                <w:lang w:val="el-GR"/>
              </w:rPr>
              <w:t xml:space="preserve"> </w:t>
            </w:r>
            <w:r w:rsidR="00892F82">
              <w:rPr>
                <w:sz w:val="24"/>
                <w:lang w:val="el-GR"/>
              </w:rPr>
              <w:t>την</w:t>
            </w:r>
            <w:r w:rsidR="00892F82" w:rsidRPr="00892F82">
              <w:rPr>
                <w:sz w:val="24"/>
                <w:lang w:val="el-GR"/>
              </w:rPr>
              <w:t xml:space="preserve"> </w:t>
            </w:r>
            <w:r w:rsidR="00892F82">
              <w:rPr>
                <w:sz w:val="24"/>
                <w:lang w:val="el-GR"/>
              </w:rPr>
              <w:t>εβδομάδα</w:t>
            </w:r>
            <w:r w:rsidRPr="00892F82">
              <w:rPr>
                <w:sz w:val="24"/>
                <w:lang w:val="el-GR"/>
              </w:rPr>
              <w:t xml:space="preserve">/24 </w:t>
            </w:r>
            <w:r w:rsidR="00892F82">
              <w:rPr>
                <w:sz w:val="24"/>
                <w:lang w:val="el-GR"/>
              </w:rPr>
              <w:t>ώρες το 24ωρο</w:t>
            </w:r>
            <w:r w:rsidRPr="00892F82">
              <w:rPr>
                <w:sz w:val="24"/>
                <w:lang w:val="el-GR"/>
              </w:rPr>
              <w:t>)</w:t>
            </w:r>
          </w:p>
        </w:tc>
      </w:tr>
    </w:tbl>
    <w:p w:rsidR="00E60BDB" w:rsidRPr="00892F82" w:rsidRDefault="00E60BDB">
      <w:pPr>
        <w:pStyle w:val="BodyText"/>
        <w:ind w:left="740" w:right="870"/>
        <w:rPr>
          <w:lang w:val="el-GR"/>
        </w:rPr>
      </w:pPr>
    </w:p>
    <w:p w:rsidR="00737089" w:rsidRPr="00892F82" w:rsidRDefault="00737089">
      <w:pPr>
        <w:pStyle w:val="BodyText"/>
        <w:spacing w:before="3"/>
        <w:rPr>
          <w:sz w:val="28"/>
          <w:lang w:val="el-GR"/>
        </w:rPr>
      </w:pPr>
    </w:p>
    <w:p w:rsidR="00737089" w:rsidRPr="005E6A6C" w:rsidRDefault="005E6A6C">
      <w:pPr>
        <w:pStyle w:val="BodyText"/>
        <w:spacing w:before="72"/>
        <w:ind w:left="740" w:right="1182"/>
        <w:rPr>
          <w:lang w:val="el-GR"/>
        </w:rPr>
      </w:pPr>
      <w:r>
        <w:rPr>
          <w:lang w:val="el-GR"/>
        </w:rPr>
        <w:t>Σας</w:t>
      </w:r>
      <w:r w:rsidRPr="005E6A6C">
        <w:rPr>
          <w:lang w:val="el-GR"/>
        </w:rPr>
        <w:t xml:space="preserve"> </w:t>
      </w:r>
      <w:r>
        <w:rPr>
          <w:lang w:val="el-GR"/>
        </w:rPr>
        <w:t>ευχαριστούμε</w:t>
      </w:r>
      <w:r w:rsidRPr="005E6A6C">
        <w:rPr>
          <w:lang w:val="el-GR"/>
        </w:rPr>
        <w:t xml:space="preserve"> </w:t>
      </w:r>
      <w:r>
        <w:rPr>
          <w:lang w:val="el-GR"/>
        </w:rPr>
        <w:t>για</w:t>
      </w:r>
      <w:r w:rsidRPr="005E6A6C">
        <w:rPr>
          <w:lang w:val="el-GR"/>
        </w:rPr>
        <w:t xml:space="preserve"> </w:t>
      </w:r>
      <w:r>
        <w:rPr>
          <w:lang w:val="el-GR"/>
        </w:rPr>
        <w:t>την</w:t>
      </w:r>
      <w:r w:rsidRPr="005E6A6C">
        <w:rPr>
          <w:lang w:val="el-GR"/>
        </w:rPr>
        <w:t xml:space="preserve"> </w:t>
      </w:r>
      <w:r>
        <w:rPr>
          <w:lang w:val="el-GR"/>
        </w:rPr>
        <w:t>δραστήρια</w:t>
      </w:r>
      <w:r w:rsidRPr="005E6A6C">
        <w:rPr>
          <w:lang w:val="el-GR"/>
        </w:rPr>
        <w:t xml:space="preserve"> </w:t>
      </w:r>
      <w:r>
        <w:rPr>
          <w:lang w:val="el-GR"/>
        </w:rPr>
        <w:t>συνεργασία</w:t>
      </w:r>
      <w:r w:rsidRPr="005E6A6C">
        <w:rPr>
          <w:lang w:val="el-GR"/>
        </w:rPr>
        <w:t xml:space="preserve"> </w:t>
      </w:r>
      <w:r>
        <w:rPr>
          <w:lang w:val="el-GR"/>
        </w:rPr>
        <w:t>σας</w:t>
      </w:r>
      <w:r w:rsidRPr="005E6A6C">
        <w:rPr>
          <w:lang w:val="el-GR"/>
        </w:rPr>
        <w:t xml:space="preserve"> </w:t>
      </w:r>
      <w:r>
        <w:rPr>
          <w:lang w:val="el-GR"/>
        </w:rPr>
        <w:t>με</w:t>
      </w:r>
      <w:r w:rsidRPr="005E6A6C">
        <w:rPr>
          <w:lang w:val="el-GR"/>
        </w:rPr>
        <w:t xml:space="preserve"> </w:t>
      </w:r>
      <w:r>
        <w:rPr>
          <w:lang w:val="el-GR"/>
        </w:rPr>
        <w:t>την</w:t>
      </w:r>
      <w:r w:rsidRPr="005E6A6C">
        <w:rPr>
          <w:lang w:val="el-GR"/>
        </w:rPr>
        <w:t xml:space="preserve"> </w:t>
      </w:r>
      <w:r>
        <w:rPr>
          <w:lang w:val="el-GR"/>
        </w:rPr>
        <w:t>οποία</w:t>
      </w:r>
      <w:r w:rsidRPr="005E6A6C">
        <w:rPr>
          <w:lang w:val="el-GR"/>
        </w:rPr>
        <w:t xml:space="preserve"> </w:t>
      </w:r>
      <w:r>
        <w:rPr>
          <w:lang w:val="el-GR"/>
        </w:rPr>
        <w:t>διατηρείτε</w:t>
      </w:r>
      <w:r w:rsidRPr="005E6A6C">
        <w:rPr>
          <w:lang w:val="el-GR"/>
        </w:rPr>
        <w:t xml:space="preserve"> </w:t>
      </w:r>
      <w:r>
        <w:rPr>
          <w:lang w:val="el-GR"/>
        </w:rPr>
        <w:t>τον</w:t>
      </w:r>
      <w:r w:rsidRPr="005E6A6C">
        <w:rPr>
          <w:lang w:val="el-GR"/>
        </w:rPr>
        <w:t xml:space="preserve"> </w:t>
      </w:r>
      <w:r>
        <w:rPr>
          <w:lang w:val="el-GR"/>
        </w:rPr>
        <w:t>εαυτό σας, την οικογένειά σας και την περιφέρειά σας υγιή και ασφαλής</w:t>
      </w:r>
      <w:r w:rsidR="00E60BDB" w:rsidRPr="005E6A6C">
        <w:rPr>
          <w:lang w:val="el-GR"/>
        </w:rPr>
        <w:t>.</w:t>
      </w:r>
    </w:p>
    <w:p w:rsidR="00737089" w:rsidRPr="005E6A6C" w:rsidRDefault="00737089">
      <w:pPr>
        <w:pStyle w:val="BodyText"/>
        <w:rPr>
          <w:lang w:val="el-GR"/>
        </w:rPr>
      </w:pPr>
    </w:p>
    <w:p w:rsidR="00737089" w:rsidRPr="005E6A6C" w:rsidRDefault="005E6A6C">
      <w:pPr>
        <w:pStyle w:val="BodyText"/>
        <w:tabs>
          <w:tab w:val="left" w:pos="6428"/>
          <w:tab w:val="left" w:pos="6487"/>
        </w:tabs>
        <w:ind w:left="740" w:right="4430"/>
        <w:rPr>
          <w:lang w:val="el-GR"/>
        </w:rPr>
      </w:pPr>
      <w:r>
        <w:rPr>
          <w:lang w:val="el-GR"/>
        </w:rPr>
        <w:t>Ημερομηνία κατά την οποία παρασχέθηκε στον/στην ασθενή</w:t>
      </w:r>
      <w:r w:rsidR="00E60BDB" w:rsidRPr="005E6A6C">
        <w:rPr>
          <w:lang w:val="el-GR"/>
        </w:rPr>
        <w:t>:</w:t>
      </w:r>
      <w:r w:rsidR="00E60BDB" w:rsidRPr="005E6A6C">
        <w:rPr>
          <w:u w:val="single"/>
          <w:lang w:val="el-GR"/>
        </w:rPr>
        <w:t xml:space="preserve"> </w:t>
      </w:r>
      <w:r w:rsidR="00E60BDB" w:rsidRPr="005E6A6C">
        <w:rPr>
          <w:u w:val="single"/>
          <w:lang w:val="el-GR"/>
        </w:rPr>
        <w:tab/>
      </w:r>
      <w:r w:rsidR="00E60BDB" w:rsidRPr="005E6A6C">
        <w:rPr>
          <w:lang w:val="el-GR"/>
        </w:rPr>
        <w:t xml:space="preserve"> </w:t>
      </w:r>
      <w:r>
        <w:rPr>
          <w:lang w:val="el-GR"/>
        </w:rPr>
        <w:t>Παρασχέθηκε από</w:t>
      </w:r>
      <w:r w:rsidR="00E60BDB" w:rsidRPr="005E6A6C">
        <w:rPr>
          <w:spacing w:val="-8"/>
          <w:lang w:val="el-GR"/>
        </w:rPr>
        <w:t xml:space="preserve"> </w:t>
      </w:r>
      <w:r w:rsidR="00E60BDB" w:rsidRPr="005E6A6C">
        <w:rPr>
          <w:lang w:val="el-GR"/>
        </w:rPr>
        <w:t>(</w:t>
      </w:r>
      <w:r>
        <w:rPr>
          <w:lang w:val="el-GR"/>
        </w:rPr>
        <w:t>όνομα</w:t>
      </w:r>
      <w:r w:rsidR="00E60BDB" w:rsidRPr="005E6A6C">
        <w:rPr>
          <w:lang w:val="el-GR"/>
        </w:rPr>
        <w:t>):</w:t>
      </w:r>
      <w:r w:rsidR="00E60BDB" w:rsidRPr="005E6A6C">
        <w:rPr>
          <w:u w:val="single"/>
          <w:lang w:val="el-GR"/>
        </w:rPr>
        <w:t xml:space="preserve"> </w:t>
      </w:r>
      <w:r w:rsidR="00E60BDB" w:rsidRPr="005E6A6C">
        <w:rPr>
          <w:u w:val="single"/>
          <w:lang w:val="el-GR"/>
        </w:rPr>
        <w:tab/>
      </w:r>
      <w:r w:rsidR="00E60BDB" w:rsidRPr="005E6A6C">
        <w:rPr>
          <w:u w:val="single"/>
          <w:lang w:val="el-GR"/>
        </w:rPr>
        <w:tab/>
      </w:r>
    </w:p>
    <w:p w:rsidR="00737089" w:rsidRPr="005E6A6C" w:rsidRDefault="00737089">
      <w:pPr>
        <w:pStyle w:val="BodyText"/>
        <w:rPr>
          <w:sz w:val="20"/>
          <w:lang w:val="el-GR"/>
        </w:rPr>
      </w:pPr>
    </w:p>
    <w:p w:rsidR="00737089" w:rsidRPr="005E6A6C" w:rsidRDefault="00737089">
      <w:pPr>
        <w:pStyle w:val="BodyText"/>
        <w:rPr>
          <w:sz w:val="20"/>
          <w:lang w:val="el-GR"/>
        </w:rPr>
      </w:pPr>
    </w:p>
    <w:p w:rsidR="00737089" w:rsidRPr="005E6A6C" w:rsidRDefault="005E6A6C">
      <w:pPr>
        <w:pStyle w:val="BodyText"/>
        <w:spacing w:before="90"/>
        <w:ind w:left="740" w:right="969"/>
        <w:rPr>
          <w:lang w:val="el-GR"/>
        </w:rPr>
      </w:pPr>
      <w:r>
        <w:rPr>
          <w:lang w:val="el-GR"/>
        </w:rPr>
        <w:t>Κάθε</w:t>
      </w:r>
      <w:r w:rsidRPr="005E6A6C">
        <w:rPr>
          <w:lang w:val="el-GR"/>
        </w:rPr>
        <w:t xml:space="preserve"> </w:t>
      </w:r>
      <w:r>
        <w:rPr>
          <w:lang w:val="el-GR"/>
        </w:rPr>
        <w:t>άλλη</w:t>
      </w:r>
      <w:r w:rsidRPr="005E6A6C">
        <w:rPr>
          <w:lang w:val="el-GR"/>
        </w:rPr>
        <w:t xml:space="preserve"> </w:t>
      </w:r>
      <w:r>
        <w:rPr>
          <w:lang w:val="el-GR"/>
        </w:rPr>
        <w:t>συγκεκριμένη</w:t>
      </w:r>
      <w:r w:rsidRPr="005E6A6C">
        <w:rPr>
          <w:lang w:val="el-GR"/>
        </w:rPr>
        <w:t xml:space="preserve"> </w:t>
      </w:r>
      <w:r>
        <w:rPr>
          <w:lang w:val="el-GR"/>
        </w:rPr>
        <w:t>οδηγία</w:t>
      </w:r>
      <w:r w:rsidRPr="005E6A6C">
        <w:rPr>
          <w:lang w:val="el-GR"/>
        </w:rPr>
        <w:t xml:space="preserve"> </w:t>
      </w:r>
      <w:r>
        <w:rPr>
          <w:lang w:val="el-GR"/>
        </w:rPr>
        <w:t>δύνανται</w:t>
      </w:r>
      <w:r w:rsidRPr="005E6A6C">
        <w:rPr>
          <w:lang w:val="el-GR"/>
        </w:rPr>
        <w:t xml:space="preserve"> </w:t>
      </w:r>
      <w:r>
        <w:rPr>
          <w:lang w:val="el-GR"/>
        </w:rPr>
        <w:t>να</w:t>
      </w:r>
      <w:r w:rsidRPr="005E6A6C">
        <w:rPr>
          <w:lang w:val="el-GR"/>
        </w:rPr>
        <w:t xml:space="preserve"> </w:t>
      </w:r>
      <w:r>
        <w:rPr>
          <w:lang w:val="el-GR"/>
        </w:rPr>
        <w:t>γραφτεί</w:t>
      </w:r>
      <w:r w:rsidRPr="005E6A6C">
        <w:rPr>
          <w:lang w:val="el-GR"/>
        </w:rPr>
        <w:t xml:space="preserve"> </w:t>
      </w:r>
      <w:r>
        <w:rPr>
          <w:lang w:val="el-GR"/>
        </w:rPr>
        <w:t>εδώ</w:t>
      </w:r>
      <w:r w:rsidRPr="005E6A6C">
        <w:rPr>
          <w:lang w:val="el-GR"/>
        </w:rPr>
        <w:t xml:space="preserve"> </w:t>
      </w:r>
      <w:r>
        <w:rPr>
          <w:lang w:val="el-GR"/>
        </w:rPr>
        <w:t>ή</w:t>
      </w:r>
      <w:r w:rsidRPr="005E6A6C">
        <w:rPr>
          <w:lang w:val="el-GR"/>
        </w:rPr>
        <w:t xml:space="preserve"> </w:t>
      </w:r>
      <w:r>
        <w:rPr>
          <w:lang w:val="el-GR"/>
        </w:rPr>
        <w:t>να</w:t>
      </w:r>
      <w:r w:rsidRPr="005E6A6C">
        <w:rPr>
          <w:lang w:val="el-GR"/>
        </w:rPr>
        <w:t xml:space="preserve"> </w:t>
      </w:r>
      <w:r>
        <w:rPr>
          <w:lang w:val="el-GR"/>
        </w:rPr>
        <w:t>επισυναφθεί</w:t>
      </w:r>
      <w:r w:rsidRPr="005E6A6C">
        <w:rPr>
          <w:lang w:val="el-GR"/>
        </w:rPr>
        <w:t xml:space="preserve"> </w:t>
      </w:r>
      <w:r>
        <w:rPr>
          <w:lang w:val="el-GR"/>
        </w:rPr>
        <w:t>σε</w:t>
      </w:r>
      <w:r w:rsidRPr="005E6A6C">
        <w:rPr>
          <w:lang w:val="el-GR"/>
        </w:rPr>
        <w:t xml:space="preserve"> </w:t>
      </w:r>
      <w:r>
        <w:rPr>
          <w:lang w:val="el-GR"/>
        </w:rPr>
        <w:t>συμπληρωματικά</w:t>
      </w:r>
      <w:r w:rsidRPr="005E6A6C">
        <w:rPr>
          <w:lang w:val="el-GR"/>
        </w:rPr>
        <w:t xml:space="preserve"> </w:t>
      </w:r>
      <w:r>
        <w:rPr>
          <w:lang w:val="el-GR"/>
        </w:rPr>
        <w:t>φύλλα</w:t>
      </w:r>
      <w:r w:rsidRPr="005E6A6C">
        <w:rPr>
          <w:lang w:val="el-GR"/>
        </w:rPr>
        <w:t xml:space="preserve"> (</w:t>
      </w:r>
      <w:r>
        <w:rPr>
          <w:lang w:val="el-GR"/>
        </w:rPr>
        <w:t>θα</w:t>
      </w:r>
      <w:r w:rsidRPr="005E6A6C">
        <w:rPr>
          <w:lang w:val="el-GR"/>
        </w:rPr>
        <w:t xml:space="preserve"> </w:t>
      </w:r>
      <w:r>
        <w:rPr>
          <w:lang w:val="el-GR"/>
        </w:rPr>
        <w:t>πρέπει</w:t>
      </w:r>
      <w:r w:rsidRPr="005E6A6C">
        <w:rPr>
          <w:lang w:val="el-GR"/>
        </w:rPr>
        <w:t xml:space="preserve"> </w:t>
      </w:r>
      <w:r>
        <w:rPr>
          <w:lang w:val="el-GR"/>
        </w:rPr>
        <w:t>να</w:t>
      </w:r>
      <w:r w:rsidRPr="005E6A6C">
        <w:rPr>
          <w:lang w:val="el-GR"/>
        </w:rPr>
        <w:t xml:space="preserve"> </w:t>
      </w:r>
      <w:r>
        <w:rPr>
          <w:lang w:val="el-GR"/>
        </w:rPr>
        <w:t>σημειωθεί</w:t>
      </w:r>
      <w:r w:rsidRPr="005E6A6C">
        <w:rPr>
          <w:lang w:val="el-GR"/>
        </w:rPr>
        <w:t xml:space="preserve"> </w:t>
      </w:r>
      <w:r>
        <w:rPr>
          <w:lang w:val="el-GR"/>
        </w:rPr>
        <w:t>εδώ</w:t>
      </w:r>
      <w:r w:rsidRPr="005E6A6C">
        <w:rPr>
          <w:lang w:val="el-GR"/>
        </w:rPr>
        <w:t xml:space="preserve"> </w:t>
      </w:r>
      <w:r>
        <w:rPr>
          <w:lang w:val="el-GR"/>
        </w:rPr>
        <w:t>εάν επισυνάπτονται συμπληρωματικά φύλλα</w:t>
      </w:r>
      <w:r w:rsidR="00E60BDB" w:rsidRPr="005E6A6C">
        <w:rPr>
          <w:lang w:val="el-GR"/>
        </w:rPr>
        <w:t>):</w:t>
      </w:r>
    </w:p>
    <w:p w:rsidR="00737089" w:rsidRPr="005E6A6C" w:rsidRDefault="00737089">
      <w:pPr>
        <w:pStyle w:val="BodyText"/>
        <w:rPr>
          <w:sz w:val="20"/>
          <w:lang w:val="el-GR"/>
        </w:rPr>
      </w:pPr>
    </w:p>
    <w:p w:rsidR="00737089" w:rsidRDefault="009E772B">
      <w:pPr>
        <w:pStyle w:val="BodyText"/>
        <w:spacing w:before="1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290830</wp:posOffset>
                </wp:positionV>
                <wp:extent cx="5951220" cy="2390775"/>
                <wp:effectExtent l="0" t="0" r="11430" b="28575"/>
                <wp:wrapTight wrapText="bothSides">
                  <wp:wrapPolygon edited="0">
                    <wp:start x="0" y="0"/>
                    <wp:lineTo x="0" y="21686"/>
                    <wp:lineTo x="21572" y="21686"/>
                    <wp:lineTo x="21572" y="0"/>
                    <wp:lineTo x="0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390775"/>
                          <a:chOff x="1328" y="331"/>
                          <a:chExt cx="9372" cy="6969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37" y="33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32" y="331"/>
                            <a:ext cx="0" cy="6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27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7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7" y="7294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94" y="331"/>
                            <a:ext cx="0" cy="69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9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9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8B6FBF" id="Group 2" o:spid="_x0000_s1026" style="position:absolute;margin-left:67.5pt;margin-top:22.9pt;width:468.6pt;height:188.25pt;z-index:-251654144;mso-wrap-distance-left:0;mso-wrap-distance-right:0;mso-position-horizontal-relative:page" coordorigin="1328,331" coordsize="9372,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">
                <v:line id="Line 10" o:spid="_x0000_s1027" style="position:absolute;visibility:visible;mso-wrap-style:square" from="1337,335" to="10689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28" style="position:absolute;visibility:visible;mso-wrap-style:square" from="1332,331" to="1332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29" style="position:absolute;left:1327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0" style="position:absolute;left:1327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1" style="position:absolute;visibility:visible;mso-wrap-style:square" from="1337,7294" to="10689,7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32" style="position:absolute;visibility:visible;mso-wrap-style:square" from="10694,331" to="10694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rect id="Rectangle 4" o:spid="_x0000_s1033" style="position:absolute;left:10689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4" style="position:absolute;left:10689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ight" anchorx="page"/>
              </v:group>
            </w:pict>
          </mc:Fallback>
        </mc:AlternateContent>
      </w:r>
    </w:p>
    <w:sectPr w:rsidR="00737089">
      <w:pgSz w:w="12240" w:h="15840"/>
      <w:pgMar w:top="1360" w:right="620" w:bottom="1260" w:left="70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AD" w:rsidRDefault="008905AD">
      <w:r>
        <w:separator/>
      </w:r>
    </w:p>
  </w:endnote>
  <w:endnote w:type="continuationSeparator" w:id="0">
    <w:p w:rsidR="008905AD" w:rsidRDefault="0089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DA" w:rsidRDefault="003710D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9240520</wp:posOffset>
              </wp:positionV>
              <wp:extent cx="49212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0DA" w:rsidRDefault="003710D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3/11/20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0.3pt;margin-top:727.6pt;width:38.75pt;height:15.3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RlrgIAAKg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" filled="f" stroked="f">
              <v:textbox inset="0,0,0,0">
                <w:txbxContent>
                  <w:p w:rsidR="003710DA" w:rsidRDefault="003710DA">
                    <w:pPr>
                      <w:pStyle w:val="BodyText"/>
                      <w:spacing w:before="10"/>
                      <w:ind w:left="20"/>
                    </w:pPr>
                    <w:r>
                      <w:t>3/11/20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0736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9240520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0DA" w:rsidRDefault="003710DA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BC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.1pt;margin-top:727.6pt;width:12pt;height:15.3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" filled="f" stroked="f">
              <v:textbox inset="0,0,0,0">
                <w:txbxContent>
                  <w:p w:rsidR="003710DA" w:rsidRDefault="003710DA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1BC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AD" w:rsidRDefault="008905AD">
      <w:r>
        <w:separator/>
      </w:r>
    </w:p>
  </w:footnote>
  <w:footnote w:type="continuationSeparator" w:id="0">
    <w:p w:rsidR="008905AD" w:rsidRDefault="0089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74E"/>
    <w:multiLevelType w:val="hybridMultilevel"/>
    <w:tmpl w:val="16948C1A"/>
    <w:lvl w:ilvl="0" w:tplc="699AC0DA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83EADA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0EB0BDD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4722487E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8ABCF47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6D8E79F2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9DB4754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B3D8E95C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3120DF2E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62A3742"/>
    <w:multiLevelType w:val="hybridMultilevel"/>
    <w:tmpl w:val="97621852"/>
    <w:lvl w:ilvl="0" w:tplc="649C0B6E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3CCB3DC">
      <w:start w:val="1"/>
      <w:numFmt w:val="lowerLetter"/>
      <w:lvlText w:val="%2."/>
      <w:lvlJc w:val="left"/>
      <w:pPr>
        <w:ind w:left="21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l-GR" w:eastAsia="en-US" w:bidi="en-US"/>
      </w:rPr>
    </w:lvl>
    <w:lvl w:ilvl="2" w:tplc="A02A1D8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3" w:tplc="62A24942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DB0C1DD8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5" w:tplc="4AD09E9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6" w:tplc="3C4CB238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96D2763C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62FCF7D6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CC87BAD"/>
    <w:multiLevelType w:val="hybridMultilevel"/>
    <w:tmpl w:val="E732E86A"/>
    <w:lvl w:ilvl="0" w:tplc="E50A648A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59B8505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9E6C258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7ADCAAD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FD14A95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92649E1C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226E1D5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19760424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3FC6E39E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9"/>
    <w:rsid w:val="00067CE7"/>
    <w:rsid w:val="000D43EA"/>
    <w:rsid w:val="00182B8F"/>
    <w:rsid w:val="001A3A45"/>
    <w:rsid w:val="00205A0D"/>
    <w:rsid w:val="0023000D"/>
    <w:rsid w:val="002C1977"/>
    <w:rsid w:val="003710DA"/>
    <w:rsid w:val="003A1B6D"/>
    <w:rsid w:val="004427B0"/>
    <w:rsid w:val="0048797B"/>
    <w:rsid w:val="004B31C8"/>
    <w:rsid w:val="00536C5F"/>
    <w:rsid w:val="00555567"/>
    <w:rsid w:val="005E6A6C"/>
    <w:rsid w:val="00690B79"/>
    <w:rsid w:val="006F1BC9"/>
    <w:rsid w:val="007242AB"/>
    <w:rsid w:val="00737089"/>
    <w:rsid w:val="00832118"/>
    <w:rsid w:val="008905AD"/>
    <w:rsid w:val="00892F82"/>
    <w:rsid w:val="008E02BF"/>
    <w:rsid w:val="00941ABF"/>
    <w:rsid w:val="009554A3"/>
    <w:rsid w:val="00974000"/>
    <w:rsid w:val="009E772B"/>
    <w:rsid w:val="00A03059"/>
    <w:rsid w:val="00A52C0A"/>
    <w:rsid w:val="00BE7B02"/>
    <w:rsid w:val="00C71699"/>
    <w:rsid w:val="00C731FD"/>
    <w:rsid w:val="00E14D6E"/>
    <w:rsid w:val="00E60BDB"/>
    <w:rsid w:val="00E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8D3F1-9752-4446-A348-004BC9E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4" w:right="19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7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Kyle Marshall</dc:creator>
  <cp:lastModifiedBy>Mary Grieb</cp:lastModifiedBy>
  <cp:revision>2</cp:revision>
  <dcterms:created xsi:type="dcterms:W3CDTF">2020-04-17T20:28:00Z</dcterms:created>
  <dcterms:modified xsi:type="dcterms:W3CDTF">2020-04-17T20:28:00Z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</Properties>
</file>