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2AE9" w14:textId="77777777" w:rsidR="00BC4CCD" w:rsidRPr="00E80947" w:rsidRDefault="00BC4CCD" w:rsidP="00E53492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80947">
        <w:rPr>
          <w:rFonts w:ascii="Times New Roman" w:hAnsi="Times New Roman"/>
          <w:b/>
          <w:color w:val="000000"/>
          <w:sz w:val="28"/>
          <w:szCs w:val="28"/>
        </w:rPr>
        <w:t>DRINKING WATER ADVISORY</w:t>
      </w:r>
      <w:r w:rsidR="00EB047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475" w:rsidRPr="00470F3A">
        <w:rPr>
          <w:rFonts w:ascii="Times New Roman" w:hAnsi="Times New Roman"/>
          <w:b/>
          <w:color w:val="000000"/>
          <w:sz w:val="28"/>
          <w:szCs w:val="28"/>
          <w:highlight w:val="yellow"/>
        </w:rPr>
        <w:t xml:space="preserve">FOR </w:t>
      </w:r>
      <w:r w:rsidR="006C3F7A" w:rsidRPr="00470F3A">
        <w:rPr>
          <w:rFonts w:ascii="Times New Roman" w:hAnsi="Times New Roman"/>
          <w:b/>
          <w:color w:val="000000"/>
          <w:sz w:val="28"/>
          <w:szCs w:val="28"/>
          <w:highlight w:val="yellow"/>
        </w:rPr>
        <w:t>N</w:t>
      </w:r>
      <w:r w:rsidR="006C3F7A" w:rsidRPr="00B168B2">
        <w:rPr>
          <w:rFonts w:ascii="Times New Roman" w:hAnsi="Times New Roman"/>
          <w:b/>
          <w:color w:val="000000"/>
          <w:sz w:val="28"/>
          <w:szCs w:val="28"/>
          <w:highlight w:val="yellow"/>
        </w:rPr>
        <w:t>TNC</w:t>
      </w:r>
      <w:r w:rsidR="00C669F8" w:rsidRPr="00B168B2">
        <w:rPr>
          <w:rFonts w:ascii="Times New Roman" w:hAnsi="Times New Roman"/>
          <w:b/>
          <w:color w:val="000000"/>
          <w:sz w:val="28"/>
          <w:szCs w:val="28"/>
          <w:highlight w:val="yellow"/>
        </w:rPr>
        <w:t xml:space="preserve"> WATER </w:t>
      </w:r>
      <w:r w:rsidR="00C669F8" w:rsidRPr="00470F3A">
        <w:rPr>
          <w:rFonts w:ascii="Times New Roman" w:hAnsi="Times New Roman"/>
          <w:b/>
          <w:color w:val="000000"/>
          <w:sz w:val="28"/>
          <w:szCs w:val="28"/>
          <w:highlight w:val="yellow"/>
        </w:rPr>
        <w:t>SUPPLY</w:t>
      </w:r>
      <w:r w:rsidR="00470F3A" w:rsidRPr="00470F3A">
        <w:rPr>
          <w:rFonts w:ascii="Times New Roman" w:hAnsi="Times New Roman"/>
          <w:b/>
          <w:color w:val="000000"/>
          <w:sz w:val="28"/>
          <w:szCs w:val="28"/>
          <w:highlight w:val="yellow"/>
        </w:rPr>
        <w:t xml:space="preserve"> &gt; 1.</w:t>
      </w:r>
    </w:p>
    <w:p w14:paraId="0487CFDD" w14:textId="77777777" w:rsidR="002503B3" w:rsidRDefault="00470F3A">
      <w:pPr>
        <w:jc w:val="center"/>
        <w:rPr>
          <w:rFonts w:asciiTheme="minorHAnsi" w:hAnsiTheme="minorHAnsi"/>
          <w:b/>
          <w:color w:val="000000"/>
          <w:sz w:val="20"/>
        </w:rPr>
      </w:pPr>
      <w:r>
        <w:rPr>
          <w:rFonts w:asciiTheme="minorHAnsi" w:hAnsiTheme="minorHAnsi"/>
          <w:b/>
          <w:noProof/>
          <w:snapToGrid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76B4C1" wp14:editId="3D011379">
                <wp:simplePos x="0" y="0"/>
                <wp:positionH relativeFrom="column">
                  <wp:posOffset>-304800</wp:posOffset>
                </wp:positionH>
                <wp:positionV relativeFrom="paragraph">
                  <wp:posOffset>109855</wp:posOffset>
                </wp:positionV>
                <wp:extent cx="876300" cy="895350"/>
                <wp:effectExtent l="0" t="0" r="0" b="0"/>
                <wp:wrapNone/>
                <wp:docPr id="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895350"/>
                          <a:chOff x="2868168" y="1588008"/>
                          <a:chExt cx="1295400" cy="129540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1905000"/>
                            <a:ext cx="1066800" cy="795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Oval 4"/>
                        <wps:cNvSpPr/>
                        <wps:spPr>
                          <a:xfrm>
                            <a:off x="2868168" y="1588008"/>
                            <a:ext cx="1295400" cy="1295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Straight Connector 5"/>
                        <wps:cNvCnPr>
                          <a:stCxn id="4" idx="1"/>
                          <a:endCxn id="4" idx="5"/>
                        </wps:cNvCnPr>
                        <wps:spPr>
                          <a:xfrm>
                            <a:off x="3057875" y="1777715"/>
                            <a:ext cx="915986" cy="915986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8EF5C" id="Group 7" o:spid="_x0000_s1026" style="position:absolute;margin-left:-24pt;margin-top:8.65pt;width:69pt;height:70.5pt;z-index:251659264" coordorigin="28681,15880" coordsize="12954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9718;top:19050;width:10668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">
                  <v:imagedata r:id="rId11" o:title=""/>
                </v:shape>
                <v:oval id="Oval 4" o:spid="_x0000_s1028" style="position:absolute;left:28681;top:15880;width:12954;height:1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" filled="f" strokecolor="black [3213]" strokeweight="2pt"/>
                <v:line id="Straight Connector 5" o:spid="_x0000_s1029" style="position:absolute;visibility:visible;mso-wrap-style:square" from="30578,17777" to="39738,2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" strokecolor="black [3213]" strokeweight="2pt"/>
              </v:group>
            </w:pict>
          </mc:Fallback>
        </mc:AlternateContent>
      </w:r>
    </w:p>
    <w:p w14:paraId="693E12FF" w14:textId="77777777" w:rsidR="00BC4CCD" w:rsidRPr="00E80947" w:rsidRDefault="00E80947" w:rsidP="00BC4CCD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E80947">
        <w:rPr>
          <w:rFonts w:ascii="Times New Roman" w:hAnsi="Times New Roman"/>
          <w:b/>
          <w:color w:val="000000"/>
          <w:sz w:val="28"/>
          <w:szCs w:val="28"/>
        </w:rPr>
        <w:t>[PWS Name] has</w:t>
      </w:r>
    </w:p>
    <w:p w14:paraId="0D6BA5F1" w14:textId="77777777" w:rsidR="000B0940" w:rsidRDefault="000B0940" w:rsidP="000B0940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Very Important</w:t>
      </w:r>
      <w:r w:rsidRPr="00E8094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E80947">
        <w:rPr>
          <w:rFonts w:ascii="Times New Roman" w:hAnsi="Times New Roman"/>
          <w:b/>
          <w:color w:val="000000"/>
          <w:sz w:val="28"/>
          <w:szCs w:val="28"/>
        </w:rPr>
        <w:t xml:space="preserve">nformation about </w:t>
      </w:r>
      <w:r>
        <w:rPr>
          <w:rFonts w:ascii="Times New Roman" w:hAnsi="Times New Roman"/>
          <w:b/>
          <w:color w:val="000000"/>
          <w:sz w:val="28"/>
          <w:szCs w:val="28"/>
        </w:rPr>
        <w:t>M</w:t>
      </w:r>
      <w:r w:rsidRPr="00E80947">
        <w:rPr>
          <w:rFonts w:ascii="Times New Roman" w:hAnsi="Times New Roman"/>
          <w:b/>
          <w:color w:val="000000"/>
          <w:sz w:val="28"/>
          <w:szCs w:val="28"/>
        </w:rPr>
        <w:t xml:space="preserve">anganese in </w:t>
      </w:r>
      <w:r>
        <w:rPr>
          <w:rFonts w:ascii="Times New Roman" w:hAnsi="Times New Roman"/>
          <w:b/>
          <w:color w:val="000000"/>
          <w:sz w:val="28"/>
          <w:szCs w:val="28"/>
        </w:rPr>
        <w:t>Y</w:t>
      </w:r>
      <w:r w:rsidRPr="00E80947">
        <w:rPr>
          <w:rFonts w:ascii="Times New Roman" w:hAnsi="Times New Roman"/>
          <w:b/>
          <w:color w:val="000000"/>
          <w:sz w:val="28"/>
          <w:szCs w:val="28"/>
        </w:rPr>
        <w:t xml:space="preserve">our </w:t>
      </w:r>
      <w:r>
        <w:rPr>
          <w:rFonts w:ascii="Times New Roman" w:hAnsi="Times New Roman"/>
          <w:b/>
          <w:color w:val="000000"/>
          <w:sz w:val="28"/>
          <w:szCs w:val="28"/>
        </w:rPr>
        <w:t>D</w:t>
      </w:r>
      <w:r w:rsidRPr="00E80947">
        <w:rPr>
          <w:rFonts w:ascii="Times New Roman" w:hAnsi="Times New Roman"/>
          <w:b/>
          <w:color w:val="000000"/>
          <w:sz w:val="28"/>
          <w:szCs w:val="28"/>
        </w:rPr>
        <w:t xml:space="preserve">rinking </w:t>
      </w:r>
      <w:r>
        <w:rPr>
          <w:rFonts w:ascii="Times New Roman" w:hAnsi="Times New Roman"/>
          <w:b/>
          <w:color w:val="000000"/>
          <w:sz w:val="28"/>
          <w:szCs w:val="28"/>
        </w:rPr>
        <w:t>W</w:t>
      </w:r>
      <w:r w:rsidRPr="00E80947">
        <w:rPr>
          <w:rFonts w:ascii="Times New Roman" w:hAnsi="Times New Roman"/>
          <w:b/>
          <w:color w:val="000000"/>
          <w:sz w:val="28"/>
          <w:szCs w:val="28"/>
        </w:rPr>
        <w:t xml:space="preserve">ater </w:t>
      </w:r>
    </w:p>
    <w:p w14:paraId="75C9D834" w14:textId="77777777" w:rsidR="000B0940" w:rsidRPr="00E80947" w:rsidRDefault="000B0940" w:rsidP="000B0940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-- Translate it or speak with someone who understands it --</w:t>
      </w:r>
    </w:p>
    <w:p w14:paraId="5B7831EF" w14:textId="77777777" w:rsidR="00596F69" w:rsidRDefault="00596F69" w:rsidP="000B0940">
      <w:pPr>
        <w:jc w:val="center"/>
        <w:rPr>
          <w:rFonts w:ascii="Times New Roman" w:hAnsi="Times New Roman"/>
          <w:szCs w:val="24"/>
        </w:rPr>
      </w:pPr>
    </w:p>
    <w:p w14:paraId="2D207F28" w14:textId="77777777" w:rsidR="00470F3A" w:rsidRDefault="00470F3A" w:rsidP="00470F3A">
      <w:pPr>
        <w:rPr>
          <w:rFonts w:ascii="Times New Roman" w:hAnsi="Times New Roman"/>
          <w:b/>
          <w:color w:val="000000"/>
          <w:szCs w:val="24"/>
        </w:rPr>
      </w:pPr>
      <w:r w:rsidRPr="003D7BFA">
        <w:rPr>
          <w:rFonts w:ascii="Times New Roman" w:hAnsi="Times New Roman"/>
          <w:b/>
          <w:color w:val="000000"/>
          <w:szCs w:val="24"/>
        </w:rPr>
        <w:t>What happened?</w:t>
      </w:r>
    </w:p>
    <w:p w14:paraId="52BAF97F" w14:textId="77777777" w:rsidR="00E41E31" w:rsidRPr="00226B98" w:rsidRDefault="00E41E31" w:rsidP="00E41E31">
      <w:pPr>
        <w:rPr>
          <w:rFonts w:ascii="Times New Roman" w:hAnsi="Times New Roman"/>
          <w:szCs w:val="24"/>
        </w:rPr>
      </w:pPr>
      <w:r w:rsidRPr="00226B98">
        <w:rPr>
          <w:rFonts w:ascii="Times New Roman" w:hAnsi="Times New Roman"/>
          <w:szCs w:val="24"/>
        </w:rPr>
        <w:t xml:space="preserve">Water samples collected on </w:t>
      </w:r>
      <w:r w:rsidRPr="00226B98">
        <w:rPr>
          <w:rFonts w:ascii="Times New Roman" w:hAnsi="Times New Roman"/>
          <w:szCs w:val="24"/>
          <w:highlight w:val="yellow"/>
        </w:rPr>
        <w:t>[dates that samples were collected]</w:t>
      </w:r>
      <w:r w:rsidRPr="00226B98">
        <w:rPr>
          <w:rFonts w:ascii="Times New Roman" w:hAnsi="Times New Roman"/>
          <w:szCs w:val="24"/>
        </w:rPr>
        <w:t xml:space="preserve"> show confirmed manganese levels of </w:t>
      </w:r>
      <w:r w:rsidRPr="00226B98">
        <w:rPr>
          <w:rFonts w:ascii="Times New Roman" w:hAnsi="Times New Roman"/>
          <w:szCs w:val="24"/>
          <w:highlight w:val="yellow"/>
        </w:rPr>
        <w:t>[average of the initial and confirmatory level]</w:t>
      </w:r>
      <w:r w:rsidRPr="00226B98">
        <w:rPr>
          <w:rFonts w:ascii="Times New Roman" w:hAnsi="Times New Roman"/>
          <w:iCs/>
          <w:szCs w:val="24"/>
        </w:rPr>
        <w:t xml:space="preserve"> milligrams per liter (mg/L)</w:t>
      </w:r>
      <w:r w:rsidRPr="00226B98">
        <w:rPr>
          <w:rFonts w:ascii="Times New Roman" w:hAnsi="Times New Roman"/>
          <w:szCs w:val="24"/>
        </w:rPr>
        <w:t xml:space="preserve"> </w:t>
      </w:r>
      <w:r w:rsidRPr="00226B98">
        <w:rPr>
          <w:rFonts w:ascii="Times New Roman" w:hAnsi="Times New Roman"/>
          <w:iCs/>
          <w:szCs w:val="24"/>
        </w:rPr>
        <w:t>which</w:t>
      </w:r>
      <w:r w:rsidRPr="00226B98">
        <w:rPr>
          <w:rFonts w:ascii="Times New Roman" w:hAnsi="Times New Roman"/>
          <w:szCs w:val="24"/>
        </w:rPr>
        <w:t xml:space="preserve"> is in excess of the Massachusetts Department of Environmental Protection (MassDEP) advisory level. While manganese is necessary for proper nutrition, an excess could adversely affect health.</w:t>
      </w:r>
    </w:p>
    <w:p w14:paraId="6A02606A" w14:textId="77777777" w:rsidR="00E41E31" w:rsidRDefault="00E41E31" w:rsidP="00470F3A">
      <w:pPr>
        <w:rPr>
          <w:rFonts w:ascii="Times New Roman" w:hAnsi="Times New Roman"/>
          <w:szCs w:val="24"/>
        </w:rPr>
      </w:pPr>
    </w:p>
    <w:p w14:paraId="7839B632" w14:textId="77777777" w:rsidR="00470F3A" w:rsidRPr="00470C96" w:rsidRDefault="00470F3A" w:rsidP="00470F3A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What should I</w:t>
      </w:r>
      <w:r w:rsidRPr="00A47CE3">
        <w:rPr>
          <w:rFonts w:ascii="Times New Roman" w:hAnsi="Times New Roman"/>
          <w:b/>
          <w:color w:val="000000"/>
          <w:szCs w:val="24"/>
        </w:rPr>
        <w:t xml:space="preserve"> do?</w:t>
      </w:r>
      <w:r w:rsidRPr="00470C96">
        <w:rPr>
          <w:rFonts w:ascii="Times New Roman" w:hAnsi="Times New Roman"/>
          <w:color w:val="000000"/>
          <w:szCs w:val="24"/>
        </w:rPr>
        <w:t xml:space="preserve"> </w:t>
      </w:r>
    </w:p>
    <w:p w14:paraId="590F8763" w14:textId="77777777" w:rsidR="00470F3A" w:rsidRPr="003A5BF0" w:rsidRDefault="00470F3A" w:rsidP="00470F3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4"/>
        </w:rPr>
      </w:pPr>
      <w:r w:rsidRPr="009C756D">
        <w:rPr>
          <w:rFonts w:ascii="Times New Roman" w:hAnsi="Times New Roman"/>
          <w:b/>
          <w:color w:val="000000"/>
          <w:szCs w:val="24"/>
        </w:rPr>
        <w:t>I</w:t>
      </w:r>
      <w:r w:rsidRPr="00A47CE3">
        <w:rPr>
          <w:rFonts w:ascii="Times New Roman" w:hAnsi="Times New Roman"/>
          <w:b/>
          <w:color w:val="000000"/>
          <w:szCs w:val="24"/>
        </w:rPr>
        <w:t xml:space="preserve">nfant formula should be </w:t>
      </w:r>
      <w:r w:rsidRPr="003B113F">
        <w:rPr>
          <w:rFonts w:ascii="Times New Roman" w:hAnsi="Times New Roman"/>
          <w:color w:val="000000"/>
          <w:szCs w:val="24"/>
        </w:rPr>
        <w:t>prepared</w:t>
      </w:r>
      <w:r w:rsidRPr="00A47CE3">
        <w:rPr>
          <w:rFonts w:ascii="Times New Roman" w:hAnsi="Times New Roman"/>
          <w:b/>
          <w:color w:val="000000"/>
          <w:szCs w:val="24"/>
        </w:rPr>
        <w:t xml:space="preserve"> with bottled water </w:t>
      </w:r>
      <w:r w:rsidRPr="00DF687B">
        <w:rPr>
          <w:rFonts w:ascii="Times New Roman" w:hAnsi="Times New Roman"/>
          <w:color w:val="000000"/>
          <w:szCs w:val="24"/>
        </w:rPr>
        <w:t>or made with water from an alternate source with manganese levels below 0.3 m</w:t>
      </w:r>
      <w:r w:rsidRPr="00DF687B">
        <w:rPr>
          <w:rFonts w:ascii="Times New Roman" w:hAnsi="Times New Roman"/>
          <w:iCs/>
          <w:szCs w:val="24"/>
        </w:rPr>
        <w:t>g/L</w:t>
      </w:r>
      <w:r w:rsidRPr="00DF687B">
        <w:rPr>
          <w:rFonts w:ascii="Times New Roman" w:hAnsi="Times New Roman"/>
          <w:color w:val="000000"/>
          <w:szCs w:val="24"/>
        </w:rPr>
        <w:t>.</w:t>
      </w:r>
    </w:p>
    <w:p w14:paraId="0C281AE7" w14:textId="77777777" w:rsidR="00713AF7" w:rsidRPr="00713AF7" w:rsidRDefault="008C7FDC" w:rsidP="00713AF7">
      <w:pPr>
        <w:pStyle w:val="ListParagraph"/>
        <w:numPr>
          <w:ilvl w:val="0"/>
          <w:numId w:val="1"/>
        </w:numPr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Use bottled water for</w:t>
      </w:r>
      <w:r w:rsidRPr="005A03A4">
        <w:rPr>
          <w:rFonts w:ascii="Times New Roman" w:hAnsi="Times New Roman"/>
          <w:b/>
          <w:color w:val="000000"/>
          <w:szCs w:val="24"/>
        </w:rPr>
        <w:t xml:space="preserve"> infants less than 1 year of</w:t>
      </w:r>
      <w:r w:rsidR="00713AF7">
        <w:rPr>
          <w:rFonts w:ascii="Times New Roman" w:hAnsi="Times New Roman"/>
          <w:b/>
          <w:color w:val="000000"/>
          <w:szCs w:val="24"/>
        </w:rPr>
        <w:t xml:space="preserve"> </w:t>
      </w:r>
      <w:r w:rsidR="00713AF7" w:rsidRPr="00713AF7">
        <w:rPr>
          <w:rFonts w:ascii="Times New Roman" w:hAnsi="Times New Roman"/>
          <w:b/>
          <w:color w:val="000000"/>
          <w:szCs w:val="24"/>
        </w:rPr>
        <w:t xml:space="preserve">age </w:t>
      </w:r>
      <w:r w:rsidR="00713AF7" w:rsidRPr="00713AF7">
        <w:rPr>
          <w:rFonts w:ascii="Times New Roman" w:hAnsi="Times New Roman"/>
          <w:bCs/>
          <w:color w:val="000000"/>
          <w:szCs w:val="24"/>
        </w:rPr>
        <w:t xml:space="preserve">or water from a source with a manganese level below 0.3 mg/L.  Bottled water should only be used if it has been tested. The Massachusetts Department of Public Health requires companies licensed to sell or distribute bottled water or carbonated non-alcoholic beverages to test their water.  See  </w:t>
      </w:r>
    </w:p>
    <w:p w14:paraId="43C9B81B" w14:textId="45436BF1" w:rsidR="008C7FDC" w:rsidRPr="00713AF7" w:rsidRDefault="00713AF7" w:rsidP="00713AF7">
      <w:pPr>
        <w:pStyle w:val="ListParagraph"/>
        <w:ind w:left="360"/>
        <w:rPr>
          <w:rFonts w:ascii="Times New Roman" w:hAnsi="Times New Roman"/>
          <w:bCs/>
          <w:color w:val="000000"/>
          <w:szCs w:val="24"/>
        </w:rPr>
      </w:pPr>
      <w:hyperlink r:id="rId12" w:history="1">
        <w:r w:rsidRPr="006C3B2C">
          <w:rPr>
            <w:rStyle w:val="Hyperlink"/>
            <w:rFonts w:ascii="Times New Roman" w:hAnsi="Times New Roman"/>
            <w:bCs/>
            <w:szCs w:val="24"/>
          </w:rPr>
          <w:t>https://www.mass.gov/info-details/water-quality-standards-for-bottled-water-in-massachusetts#list-of-bottlers-</w:t>
        </w:r>
      </w:hyperlink>
    </w:p>
    <w:p w14:paraId="2CA8C72A" w14:textId="77777777" w:rsidR="00470F3A" w:rsidRPr="003A5BF0" w:rsidRDefault="00470F3A" w:rsidP="00470F3A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Others using water from</w:t>
      </w:r>
      <w:r w:rsidRPr="00470C96">
        <w:rPr>
          <w:rFonts w:ascii="Times New Roman" w:hAnsi="Times New Roman"/>
          <w:b/>
          <w:color w:val="000000"/>
          <w:szCs w:val="24"/>
        </w:rPr>
        <w:t xml:space="preserve"> this system may continue to use the water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DF687B">
        <w:rPr>
          <w:rFonts w:ascii="Times New Roman" w:hAnsi="Times New Roman"/>
          <w:color w:val="000000"/>
          <w:szCs w:val="24"/>
        </w:rPr>
        <w:t xml:space="preserve">because they do not get </w:t>
      </w:r>
      <w:proofErr w:type="gramStart"/>
      <w:r w:rsidRPr="00DF687B">
        <w:rPr>
          <w:rFonts w:ascii="Times New Roman" w:hAnsi="Times New Roman"/>
          <w:color w:val="000000"/>
          <w:szCs w:val="24"/>
        </w:rPr>
        <w:t>all of</w:t>
      </w:r>
      <w:proofErr w:type="gramEnd"/>
      <w:r w:rsidRPr="00DF687B">
        <w:rPr>
          <w:rFonts w:ascii="Times New Roman" w:hAnsi="Times New Roman"/>
          <w:color w:val="000000"/>
          <w:szCs w:val="24"/>
        </w:rPr>
        <w:t xml:space="preserve"> their daily drinking water from this source. </w:t>
      </w:r>
      <w:r w:rsidR="008C7FDC" w:rsidRPr="00DF687B">
        <w:rPr>
          <w:rFonts w:ascii="Times New Roman" w:hAnsi="Times New Roman"/>
          <w:color w:val="000000"/>
          <w:szCs w:val="24"/>
        </w:rPr>
        <w:t xml:space="preserve">Also remedial measures being taken will lower manganese concentrations before long-term exposures </w:t>
      </w:r>
      <w:r w:rsidR="008C7FDC">
        <w:rPr>
          <w:rFonts w:ascii="Times New Roman" w:hAnsi="Times New Roman"/>
          <w:color w:val="000000"/>
          <w:szCs w:val="24"/>
        </w:rPr>
        <w:t>occur.</w:t>
      </w:r>
    </w:p>
    <w:p w14:paraId="61ED6A8D" w14:textId="77777777" w:rsidR="00470F3A" w:rsidRPr="003A5BF0" w:rsidRDefault="00470F3A" w:rsidP="00470F3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4"/>
        </w:rPr>
      </w:pPr>
      <w:r w:rsidRPr="00EC6603">
        <w:rPr>
          <w:rFonts w:ascii="Times New Roman" w:hAnsi="Times New Roman"/>
          <w:b/>
          <w:color w:val="000000"/>
          <w:szCs w:val="24"/>
        </w:rPr>
        <w:t xml:space="preserve">If you have health </w:t>
      </w:r>
      <w:r w:rsidRPr="00D60424">
        <w:rPr>
          <w:rFonts w:ascii="Times New Roman" w:hAnsi="Times New Roman"/>
          <w:b/>
          <w:color w:val="000000"/>
          <w:szCs w:val="24"/>
        </w:rPr>
        <w:t>related concerns about manganese</w:t>
      </w:r>
      <w:r w:rsidRPr="00D60424">
        <w:rPr>
          <w:rFonts w:ascii="Times New Roman" w:hAnsi="Times New Roman"/>
          <w:color w:val="000000"/>
          <w:szCs w:val="24"/>
        </w:rPr>
        <w:t xml:space="preserve">, </w:t>
      </w:r>
      <w:r w:rsidRPr="00DF687B">
        <w:rPr>
          <w:rFonts w:ascii="Times New Roman" w:hAnsi="Times New Roman"/>
          <w:color w:val="000000"/>
          <w:szCs w:val="24"/>
        </w:rPr>
        <w:t>contact your health care provider.</w:t>
      </w:r>
    </w:p>
    <w:p w14:paraId="181874BC" w14:textId="77777777" w:rsidR="00713AF7" w:rsidRPr="00713AF7" w:rsidRDefault="008C7FDC" w:rsidP="00713AF7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4"/>
        </w:rPr>
      </w:pPr>
      <w:r w:rsidRPr="005A03A4">
        <w:rPr>
          <w:rFonts w:ascii="Times New Roman" w:hAnsi="Times New Roman"/>
          <w:b/>
          <w:color w:val="000000"/>
          <w:szCs w:val="24"/>
        </w:rPr>
        <w:t xml:space="preserve">For more information on </w:t>
      </w:r>
      <w:r>
        <w:rPr>
          <w:rFonts w:ascii="Times New Roman" w:hAnsi="Times New Roman"/>
          <w:b/>
          <w:color w:val="000000"/>
          <w:szCs w:val="24"/>
        </w:rPr>
        <w:t>manganese</w:t>
      </w:r>
      <w:r w:rsidRPr="005A03A4">
        <w:rPr>
          <w:rFonts w:ascii="Times New Roman" w:hAnsi="Times New Roman"/>
          <w:color w:val="000000"/>
          <w:szCs w:val="24"/>
        </w:rPr>
        <w:t xml:space="preserve"> </w:t>
      </w:r>
      <w:r w:rsidR="00713AF7" w:rsidRPr="00713AF7">
        <w:rPr>
          <w:rFonts w:ascii="Times New Roman" w:hAnsi="Times New Roman"/>
          <w:color w:val="000000"/>
          <w:szCs w:val="24"/>
        </w:rPr>
        <w:t xml:space="preserve">see the MassDEP Manganese Consumer FAQ: </w:t>
      </w:r>
    </w:p>
    <w:p w14:paraId="6957B479" w14:textId="27353C21" w:rsidR="00713AF7" w:rsidRDefault="00713AF7" w:rsidP="00713AF7">
      <w:pPr>
        <w:pStyle w:val="ListParagraph"/>
        <w:ind w:left="360"/>
        <w:rPr>
          <w:rFonts w:ascii="Times New Roman" w:hAnsi="Times New Roman"/>
          <w:color w:val="000000"/>
          <w:szCs w:val="24"/>
        </w:rPr>
      </w:pPr>
      <w:hyperlink r:id="rId13" w:history="1">
        <w:r w:rsidRPr="006C3B2C">
          <w:rPr>
            <w:rStyle w:val="Hyperlink"/>
            <w:rFonts w:ascii="Times New Roman" w:hAnsi="Times New Roman"/>
            <w:szCs w:val="24"/>
          </w:rPr>
          <w:t>https://www.mass.gov/doc/manganese-in-drinking-water-typical-questions-and-answers-for-consumers-0/download</w:t>
        </w:r>
      </w:hyperlink>
    </w:p>
    <w:p w14:paraId="44506998" w14:textId="40508D56" w:rsidR="00470F3A" w:rsidRDefault="00713AF7" w:rsidP="00713AF7">
      <w:pPr>
        <w:pStyle w:val="ListParagraph"/>
        <w:ind w:left="360"/>
        <w:rPr>
          <w:rFonts w:ascii="Times New Roman" w:hAnsi="Times New Roman"/>
          <w:color w:val="000000"/>
          <w:szCs w:val="24"/>
        </w:rPr>
      </w:pPr>
      <w:r w:rsidRPr="00713AF7">
        <w:rPr>
          <w:rFonts w:ascii="Times New Roman" w:hAnsi="Times New Roman"/>
          <w:color w:val="000000"/>
          <w:szCs w:val="24"/>
        </w:rPr>
        <w:t xml:space="preserve"> </w:t>
      </w:r>
    </w:p>
    <w:p w14:paraId="5BEFC528" w14:textId="77777777" w:rsidR="008C7FDC" w:rsidRPr="005A03A4" w:rsidRDefault="008C7FDC" w:rsidP="008C7FDC">
      <w:pPr>
        <w:rPr>
          <w:rFonts w:ascii="Times New Roman" w:hAnsi="Times New Roman"/>
          <w:b/>
          <w:szCs w:val="24"/>
        </w:rPr>
      </w:pPr>
      <w:r w:rsidRPr="005A03A4">
        <w:rPr>
          <w:rFonts w:ascii="Times New Roman" w:hAnsi="Times New Roman"/>
          <w:b/>
          <w:szCs w:val="24"/>
        </w:rPr>
        <w:t>What does this mean</w:t>
      </w:r>
      <w:r>
        <w:rPr>
          <w:rFonts w:ascii="Times New Roman" w:hAnsi="Times New Roman"/>
          <w:b/>
          <w:szCs w:val="24"/>
        </w:rPr>
        <w:t>?</w:t>
      </w:r>
    </w:p>
    <w:p w14:paraId="186B80AD" w14:textId="77777777" w:rsidR="008C7FDC" w:rsidRPr="00D51131" w:rsidRDefault="008C7FDC" w:rsidP="008C7FDC">
      <w:pPr>
        <w:rPr>
          <w:rFonts w:ascii="Times New Roman" w:hAnsi="Times New Roman"/>
          <w:b/>
          <w:color w:val="000000"/>
          <w:szCs w:val="24"/>
        </w:rPr>
      </w:pPr>
      <w:r w:rsidRPr="00D51131">
        <w:rPr>
          <w:rFonts w:ascii="Times New Roman" w:hAnsi="Times New Roman"/>
          <w:iCs/>
          <w:szCs w:val="24"/>
        </w:rPr>
        <w:t xml:space="preserve">Drinking water may naturally have </w:t>
      </w:r>
      <w:r>
        <w:rPr>
          <w:rFonts w:ascii="Times New Roman" w:hAnsi="Times New Roman"/>
          <w:iCs/>
          <w:szCs w:val="24"/>
        </w:rPr>
        <w:t>m</w:t>
      </w:r>
      <w:r w:rsidRPr="00D51131">
        <w:rPr>
          <w:rFonts w:ascii="Times New Roman" w:hAnsi="Times New Roman"/>
          <w:iCs/>
          <w:szCs w:val="24"/>
        </w:rPr>
        <w:t>anganese which</w:t>
      </w:r>
      <w:r w:rsidRPr="00D51131">
        <w:rPr>
          <w:rFonts w:ascii="Times New Roman" w:hAnsi="Times New Roman"/>
          <w:color w:val="000000"/>
          <w:szCs w:val="24"/>
        </w:rPr>
        <w:t xml:space="preserve"> is necessary for proper nutrition, but an excess could adversely affect health. </w:t>
      </w:r>
      <w:r w:rsidRPr="00D51131">
        <w:rPr>
          <w:rFonts w:ascii="Times New Roman" w:hAnsi="Times New Roman"/>
          <w:b/>
          <w:color w:val="000000"/>
          <w:szCs w:val="24"/>
        </w:rPr>
        <w:t>MassDEP advise</w:t>
      </w:r>
      <w:r w:rsidRPr="00D51131">
        <w:rPr>
          <w:rFonts w:ascii="Times New Roman" w:hAnsi="Times New Roman"/>
          <w:b/>
          <w:iCs/>
          <w:szCs w:val="24"/>
        </w:rPr>
        <w:t xml:space="preserve">s that people drink water with manganese levels less than 0.3 mg/L over a lifetime, and also advises that people limit their consumption of water with levels over 1 mg/L, primarily </w:t>
      </w:r>
      <w:r w:rsidRPr="00D51131">
        <w:rPr>
          <w:rFonts w:ascii="Times New Roman" w:hAnsi="Times New Roman"/>
          <w:b/>
          <w:szCs w:val="24"/>
        </w:rPr>
        <w:t>to decrease the possibility of adverse neurological effects</w:t>
      </w:r>
      <w:r w:rsidRPr="00D51131">
        <w:rPr>
          <w:rFonts w:ascii="Times New Roman" w:hAnsi="Times New Roman"/>
          <w:b/>
          <w:iCs/>
          <w:szCs w:val="24"/>
        </w:rPr>
        <w:t xml:space="preserve">.   </w:t>
      </w:r>
      <w:r w:rsidRPr="00D51131">
        <w:rPr>
          <w:rFonts w:ascii="Times New Roman" w:hAnsi="Times New Roman"/>
          <w:b/>
          <w:iCs/>
          <w:szCs w:val="24"/>
          <w:u w:val="single"/>
        </w:rPr>
        <w:t xml:space="preserve">Infants up to 1 year of age should not be given water with </w:t>
      </w:r>
      <w:r>
        <w:rPr>
          <w:rFonts w:ascii="Times New Roman" w:hAnsi="Times New Roman"/>
          <w:b/>
          <w:iCs/>
          <w:szCs w:val="24"/>
          <w:u w:val="single"/>
        </w:rPr>
        <w:t>m</w:t>
      </w:r>
      <w:r w:rsidRPr="00D51131">
        <w:rPr>
          <w:rFonts w:ascii="Times New Roman" w:hAnsi="Times New Roman"/>
          <w:b/>
          <w:iCs/>
          <w:szCs w:val="24"/>
          <w:u w:val="single"/>
        </w:rPr>
        <w:t>anganese over 0.3 mg/L, nor should formula for infants be made with that water for more than a total of 10 days throughout the year</w:t>
      </w:r>
      <w:r w:rsidRPr="00D51131">
        <w:rPr>
          <w:rFonts w:ascii="Times New Roman" w:hAnsi="Times New Roman"/>
          <w:b/>
          <w:iCs/>
          <w:szCs w:val="24"/>
        </w:rPr>
        <w:t>.</w:t>
      </w:r>
      <w:r w:rsidRPr="00D51131">
        <w:rPr>
          <w:rFonts w:ascii="Times New Roman" w:hAnsi="Times New Roman"/>
          <w:b/>
          <w:i/>
          <w:iCs/>
          <w:szCs w:val="24"/>
        </w:rPr>
        <w:t xml:space="preserve"> </w:t>
      </w:r>
      <w:r w:rsidRPr="00D51131">
        <w:rPr>
          <w:rFonts w:ascii="Times New Roman" w:hAnsi="Times New Roman"/>
          <w:i/>
          <w:iCs/>
          <w:szCs w:val="24"/>
        </w:rPr>
        <w:t>The general population water concentration exposure limits of 0.3 and 1 mg/L have been set based upon typical daily dietary manganese intake levels not known to be associated with adverse health effects.  This does</w:t>
      </w:r>
      <w:r w:rsidRPr="00D51131">
        <w:rPr>
          <w:rFonts w:ascii="Times New Roman" w:hAnsi="Times New Roman"/>
          <w:i/>
          <w:szCs w:val="24"/>
        </w:rPr>
        <w:t xml:space="preserve"> not imply that intakes above these levels will necessarily cause health problems.  Individual requirements for, as well as adverse effects from manganese can be highly variable</w:t>
      </w:r>
      <w:r w:rsidRPr="00D51131">
        <w:rPr>
          <w:rFonts w:ascii="Times New Roman" w:hAnsi="Times New Roman"/>
          <w:szCs w:val="24"/>
        </w:rPr>
        <w:t xml:space="preserve">. </w:t>
      </w:r>
    </w:p>
    <w:p w14:paraId="6F342AF6" w14:textId="77777777" w:rsidR="00470F3A" w:rsidRDefault="00470F3A" w:rsidP="00470F3A">
      <w:pPr>
        <w:rPr>
          <w:rFonts w:ascii="Times New Roman" w:hAnsi="Times New Roman"/>
          <w:b/>
          <w:color w:val="000000"/>
          <w:szCs w:val="24"/>
        </w:rPr>
      </w:pPr>
    </w:p>
    <w:p w14:paraId="3F610F76" w14:textId="77777777" w:rsidR="00470F3A" w:rsidRPr="003D7BFA" w:rsidRDefault="00470F3A" w:rsidP="00470F3A">
      <w:pPr>
        <w:rPr>
          <w:rFonts w:ascii="Times New Roman" w:hAnsi="Times New Roman"/>
          <w:b/>
          <w:color w:val="000000"/>
          <w:szCs w:val="24"/>
        </w:rPr>
      </w:pPr>
      <w:r w:rsidRPr="003D7BFA">
        <w:rPr>
          <w:rFonts w:ascii="Times New Roman" w:hAnsi="Times New Roman"/>
          <w:b/>
          <w:color w:val="000000"/>
          <w:szCs w:val="24"/>
        </w:rPr>
        <w:t>What is being done?</w:t>
      </w:r>
    </w:p>
    <w:p w14:paraId="099AF185" w14:textId="77777777" w:rsidR="00470F3A" w:rsidRPr="003A5BF0" w:rsidRDefault="00470F3A" w:rsidP="00470F3A">
      <w:pPr>
        <w:rPr>
          <w:rFonts w:ascii="Times New Roman" w:hAnsi="Times New Roman"/>
          <w:color w:val="000000"/>
          <w:szCs w:val="24"/>
        </w:rPr>
      </w:pPr>
      <w:r w:rsidRPr="00DF687B">
        <w:rPr>
          <w:rFonts w:ascii="Times New Roman" w:hAnsi="Times New Roman"/>
          <w:color w:val="000000"/>
          <w:szCs w:val="24"/>
        </w:rPr>
        <w:t>We w</w:t>
      </w:r>
      <w:r w:rsidRPr="00DF687B">
        <w:rPr>
          <w:rFonts w:ascii="Times New Roman" w:hAnsi="Times New Roman"/>
          <w:iCs/>
          <w:color w:val="000000"/>
          <w:szCs w:val="24"/>
        </w:rPr>
        <w:t>il</w:t>
      </w:r>
      <w:r w:rsidRPr="00DF687B">
        <w:rPr>
          <w:rFonts w:ascii="Times New Roman" w:hAnsi="Times New Roman"/>
          <w:color w:val="000000"/>
          <w:szCs w:val="24"/>
        </w:rPr>
        <w:t>l cont</w:t>
      </w:r>
      <w:r w:rsidRPr="00DF687B">
        <w:rPr>
          <w:rFonts w:ascii="Times New Roman" w:hAnsi="Times New Roman"/>
          <w:iCs/>
          <w:color w:val="000000"/>
          <w:szCs w:val="24"/>
        </w:rPr>
        <w:t>in</w:t>
      </w:r>
      <w:r w:rsidRPr="00DF687B">
        <w:rPr>
          <w:rFonts w:ascii="Times New Roman" w:hAnsi="Times New Roman"/>
          <w:color w:val="000000"/>
          <w:szCs w:val="24"/>
        </w:rPr>
        <w:t xml:space="preserve">ue to monitor for manganese, work to lower the manganese concentrations and work with the MassDEP to keep you informed of all current information on this issue.   </w:t>
      </w:r>
      <w:r w:rsidRPr="00DF687B">
        <w:rPr>
          <w:rFonts w:ascii="Times New Roman" w:hAnsi="Times New Roman"/>
          <w:color w:val="000000"/>
          <w:szCs w:val="24"/>
          <w:highlight w:val="yellow"/>
        </w:rPr>
        <w:t>[Describe any corrective actions being taken.]</w:t>
      </w:r>
    </w:p>
    <w:p w14:paraId="18303204" w14:textId="77777777" w:rsidR="00470F3A" w:rsidRPr="003A5BF0" w:rsidRDefault="00470F3A" w:rsidP="00470F3A">
      <w:pPr>
        <w:rPr>
          <w:rFonts w:ascii="Times New Roman" w:hAnsi="Times New Roman"/>
          <w:color w:val="000000"/>
          <w:szCs w:val="24"/>
        </w:rPr>
      </w:pPr>
    </w:p>
    <w:p w14:paraId="0BFB8DDC" w14:textId="77777777" w:rsidR="00470F3A" w:rsidRPr="003A5BF0" w:rsidRDefault="00470F3A" w:rsidP="00470F3A">
      <w:pPr>
        <w:rPr>
          <w:rFonts w:ascii="Times New Roman" w:hAnsi="Times New Roman"/>
          <w:color w:val="000000"/>
          <w:szCs w:val="24"/>
        </w:rPr>
      </w:pPr>
      <w:r w:rsidRPr="00DF687B">
        <w:rPr>
          <w:rFonts w:ascii="Times New Roman" w:hAnsi="Times New Roman"/>
          <w:color w:val="000000"/>
          <w:szCs w:val="24"/>
        </w:rPr>
        <w:t>If you have questions for our water department contact [</w:t>
      </w:r>
      <w:r w:rsidRPr="00DF687B">
        <w:rPr>
          <w:rFonts w:ascii="Times New Roman" w:hAnsi="Times New Roman"/>
          <w:color w:val="000000"/>
          <w:szCs w:val="24"/>
          <w:highlight w:val="yellow"/>
        </w:rPr>
        <w:t>name of contact</w:t>
      </w:r>
      <w:r w:rsidRPr="00DF687B">
        <w:rPr>
          <w:rFonts w:ascii="Times New Roman" w:hAnsi="Times New Roman"/>
          <w:color w:val="000000"/>
          <w:szCs w:val="24"/>
        </w:rPr>
        <w:t>] at [</w:t>
      </w:r>
      <w:r w:rsidRPr="00DF687B">
        <w:rPr>
          <w:rFonts w:ascii="Times New Roman" w:hAnsi="Times New Roman"/>
          <w:color w:val="000000"/>
          <w:szCs w:val="24"/>
          <w:highlight w:val="yellow"/>
        </w:rPr>
        <w:t>phone number</w:t>
      </w:r>
      <w:r w:rsidRPr="00DF687B">
        <w:rPr>
          <w:rFonts w:ascii="Times New Roman" w:hAnsi="Times New Roman"/>
          <w:color w:val="000000"/>
          <w:szCs w:val="24"/>
        </w:rPr>
        <w:t xml:space="preserve">]            </w:t>
      </w:r>
    </w:p>
    <w:p w14:paraId="4C7DF28F" w14:textId="77777777" w:rsidR="00470F3A" w:rsidRPr="003A5BF0" w:rsidRDefault="00470F3A" w:rsidP="00470F3A">
      <w:pPr>
        <w:rPr>
          <w:rFonts w:ascii="Times New Roman" w:hAnsi="Times New Roman"/>
          <w:color w:val="000000"/>
          <w:szCs w:val="24"/>
        </w:rPr>
      </w:pPr>
      <w:r w:rsidRPr="00DF687B">
        <w:rPr>
          <w:rFonts w:ascii="Times New Roman" w:hAnsi="Times New Roman"/>
          <w:color w:val="000000"/>
          <w:szCs w:val="24"/>
        </w:rPr>
        <w:t>or [</w:t>
      </w:r>
      <w:r w:rsidRPr="00DF687B">
        <w:rPr>
          <w:rFonts w:ascii="Times New Roman" w:hAnsi="Times New Roman"/>
          <w:color w:val="000000"/>
          <w:szCs w:val="24"/>
          <w:highlight w:val="yellow"/>
        </w:rPr>
        <w:t>email address</w:t>
      </w:r>
      <w:r w:rsidR="008C7FDC" w:rsidRPr="00DF687B">
        <w:rPr>
          <w:rFonts w:ascii="Times New Roman" w:hAnsi="Times New Roman"/>
          <w:color w:val="000000"/>
          <w:szCs w:val="24"/>
        </w:rPr>
        <w:t>] or</w:t>
      </w:r>
      <w:r w:rsidRPr="00DF687B">
        <w:rPr>
          <w:rFonts w:ascii="Times New Roman" w:hAnsi="Times New Roman"/>
          <w:color w:val="000000"/>
          <w:szCs w:val="24"/>
        </w:rPr>
        <w:t xml:space="preserve"> [</w:t>
      </w:r>
      <w:r w:rsidRPr="00DF687B">
        <w:rPr>
          <w:rFonts w:ascii="Times New Roman" w:hAnsi="Times New Roman"/>
          <w:color w:val="000000"/>
          <w:szCs w:val="24"/>
          <w:highlight w:val="yellow"/>
        </w:rPr>
        <w:t>mailing address</w:t>
      </w:r>
      <w:r w:rsidR="008C7FDC" w:rsidRPr="00DF687B">
        <w:rPr>
          <w:rFonts w:ascii="Times New Roman" w:hAnsi="Times New Roman"/>
          <w:color w:val="000000"/>
          <w:szCs w:val="24"/>
        </w:rPr>
        <w:t>].</w:t>
      </w:r>
    </w:p>
    <w:p w14:paraId="16CF3649" w14:textId="77777777" w:rsidR="00470F3A" w:rsidRPr="003A5BF0" w:rsidRDefault="00470F3A" w:rsidP="00470F3A">
      <w:pPr>
        <w:tabs>
          <w:tab w:val="right" w:pos="10080"/>
        </w:tabs>
        <w:rPr>
          <w:rFonts w:ascii="Times New Roman" w:hAnsi="Times New Roman"/>
          <w:color w:val="000000"/>
          <w:szCs w:val="24"/>
        </w:rPr>
      </w:pPr>
    </w:p>
    <w:p w14:paraId="26625C4C" w14:textId="77777777" w:rsidR="00470F3A" w:rsidRPr="003A5BF0" w:rsidRDefault="00470F3A" w:rsidP="00470F3A">
      <w:pPr>
        <w:rPr>
          <w:rFonts w:ascii="Times New Roman" w:hAnsi="Times New Roman"/>
          <w:i/>
          <w:color w:val="000000"/>
          <w:szCs w:val="24"/>
        </w:rPr>
      </w:pPr>
      <w:r w:rsidRPr="00DF687B">
        <w:rPr>
          <w:rFonts w:ascii="Times New Roman" w:hAnsi="Times New Roman"/>
          <w:i/>
          <w:color w:val="000000"/>
          <w:szCs w:val="24"/>
        </w:rPr>
        <w:t xml:space="preserve">Please share this information with all the other people who drink this water, especially those who may not have </w:t>
      </w:r>
      <w:r w:rsidRPr="00DF687B">
        <w:rPr>
          <w:rFonts w:ascii="Times New Roman" w:hAnsi="Times New Roman"/>
          <w:i/>
          <w:color w:val="000000"/>
          <w:szCs w:val="24"/>
        </w:rPr>
        <w:lastRenderedPageBreak/>
        <w:t xml:space="preserve">received this notice directly (for example, people in apartments, nursing homes, schools, and businesses). </w:t>
      </w:r>
    </w:p>
    <w:p w14:paraId="267B97EB" w14:textId="77777777" w:rsidR="00470F3A" w:rsidRPr="003A5BF0" w:rsidRDefault="00470F3A" w:rsidP="00470F3A">
      <w:pPr>
        <w:tabs>
          <w:tab w:val="right" w:pos="10080"/>
        </w:tabs>
        <w:rPr>
          <w:rFonts w:ascii="Times New Roman" w:hAnsi="Times New Roman"/>
          <w:color w:val="000000"/>
          <w:szCs w:val="24"/>
        </w:rPr>
      </w:pPr>
    </w:p>
    <w:p w14:paraId="6E7FD0B5" w14:textId="77777777" w:rsidR="00BC4CCD" w:rsidRPr="000E7F59" w:rsidRDefault="00470F3A" w:rsidP="00470F3A">
      <w:pPr>
        <w:rPr>
          <w:rFonts w:ascii="Times New Roman" w:hAnsi="Times New Roman"/>
          <w:color w:val="000000"/>
          <w:sz w:val="22"/>
          <w:szCs w:val="22"/>
        </w:rPr>
      </w:pPr>
      <w:r w:rsidRPr="00DF687B">
        <w:rPr>
          <w:rFonts w:ascii="Times New Roman" w:hAnsi="Times New Roman"/>
          <w:color w:val="000000"/>
          <w:szCs w:val="24"/>
        </w:rPr>
        <w:t xml:space="preserve">This advisory is being sent to you by </w:t>
      </w:r>
      <w:r w:rsidRPr="00DF687B">
        <w:rPr>
          <w:rFonts w:ascii="Times New Roman" w:hAnsi="Times New Roman"/>
          <w:color w:val="000000"/>
          <w:szCs w:val="24"/>
          <w:highlight w:val="yellow"/>
        </w:rPr>
        <w:t>[system name</w:t>
      </w:r>
      <w:r w:rsidRPr="00DF687B">
        <w:rPr>
          <w:rFonts w:ascii="Times New Roman" w:hAnsi="Times New Roman"/>
          <w:color w:val="000000"/>
          <w:szCs w:val="24"/>
        </w:rPr>
        <w:t xml:space="preserve">].            PWS ID# </w:t>
      </w:r>
      <w:r w:rsidRPr="00DF687B">
        <w:rPr>
          <w:rFonts w:ascii="Times New Roman" w:hAnsi="Times New Roman"/>
          <w:color w:val="000000"/>
          <w:szCs w:val="24"/>
          <w:highlight w:val="yellow"/>
        </w:rPr>
        <w:t>[xxxxxxx]</w:t>
      </w:r>
      <w:r w:rsidRPr="00DF687B">
        <w:rPr>
          <w:rFonts w:ascii="Times New Roman" w:hAnsi="Times New Roman"/>
          <w:color w:val="000000"/>
          <w:szCs w:val="24"/>
        </w:rPr>
        <w:t xml:space="preserve">          Date distributed: </w:t>
      </w:r>
      <w:r w:rsidRPr="00DF687B">
        <w:rPr>
          <w:rFonts w:ascii="Times New Roman" w:hAnsi="Times New Roman"/>
          <w:color w:val="000000"/>
          <w:szCs w:val="24"/>
          <w:highlight w:val="yellow"/>
        </w:rPr>
        <w:t>[date</w:t>
      </w:r>
      <w:r w:rsidRPr="00DF687B">
        <w:rPr>
          <w:rFonts w:ascii="Times New Roman" w:hAnsi="Times New Roman"/>
          <w:color w:val="000000"/>
          <w:szCs w:val="24"/>
        </w:rPr>
        <w:t xml:space="preserve">]  </w:t>
      </w:r>
    </w:p>
    <w:sectPr w:rsidR="00BC4CCD" w:rsidRPr="000E7F59" w:rsidSect="00470F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CF1D" w14:textId="77777777" w:rsidR="00C051C4" w:rsidRDefault="00C051C4" w:rsidP="000B0940">
      <w:r>
        <w:separator/>
      </w:r>
    </w:p>
  </w:endnote>
  <w:endnote w:type="continuationSeparator" w:id="0">
    <w:p w14:paraId="65A39CD7" w14:textId="77777777" w:rsidR="00C051C4" w:rsidRDefault="00C051C4" w:rsidP="000B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F197" w14:textId="77777777" w:rsidR="00C051C4" w:rsidRDefault="00C051C4" w:rsidP="000B0940">
      <w:r>
        <w:separator/>
      </w:r>
    </w:p>
  </w:footnote>
  <w:footnote w:type="continuationSeparator" w:id="0">
    <w:p w14:paraId="673232A9" w14:textId="77777777" w:rsidR="00C051C4" w:rsidRDefault="00C051C4" w:rsidP="000B0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7F4"/>
    <w:multiLevelType w:val="hybridMultilevel"/>
    <w:tmpl w:val="E4960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773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CD"/>
    <w:rsid w:val="00026443"/>
    <w:rsid w:val="000530E7"/>
    <w:rsid w:val="000A03D2"/>
    <w:rsid w:val="000B0940"/>
    <w:rsid w:val="000B4D94"/>
    <w:rsid w:val="000C3118"/>
    <w:rsid w:val="000D3B86"/>
    <w:rsid w:val="000F5059"/>
    <w:rsid w:val="001006D0"/>
    <w:rsid w:val="00111D74"/>
    <w:rsid w:val="00145543"/>
    <w:rsid w:val="00195A93"/>
    <w:rsid w:val="00195FAF"/>
    <w:rsid w:val="001D4A4E"/>
    <w:rsid w:val="001E3CAA"/>
    <w:rsid w:val="00224738"/>
    <w:rsid w:val="00241040"/>
    <w:rsid w:val="002453BB"/>
    <w:rsid w:val="002503B3"/>
    <w:rsid w:val="002515C2"/>
    <w:rsid w:val="0025510D"/>
    <w:rsid w:val="002646D3"/>
    <w:rsid w:val="00265B47"/>
    <w:rsid w:val="00282A6D"/>
    <w:rsid w:val="002B0014"/>
    <w:rsid w:val="002B413B"/>
    <w:rsid w:val="002C0C1E"/>
    <w:rsid w:val="002C568F"/>
    <w:rsid w:val="003139C3"/>
    <w:rsid w:val="00317FC9"/>
    <w:rsid w:val="0032051E"/>
    <w:rsid w:val="003535E1"/>
    <w:rsid w:val="003D7BFA"/>
    <w:rsid w:val="00406BE0"/>
    <w:rsid w:val="00413E4B"/>
    <w:rsid w:val="00415207"/>
    <w:rsid w:val="00427BA1"/>
    <w:rsid w:val="00430F4A"/>
    <w:rsid w:val="00464ABE"/>
    <w:rsid w:val="00470F3A"/>
    <w:rsid w:val="004D152C"/>
    <w:rsid w:val="0051041A"/>
    <w:rsid w:val="0051677E"/>
    <w:rsid w:val="0052354C"/>
    <w:rsid w:val="0053481D"/>
    <w:rsid w:val="00544C66"/>
    <w:rsid w:val="00596F69"/>
    <w:rsid w:val="00597F1F"/>
    <w:rsid w:val="005E2157"/>
    <w:rsid w:val="00664993"/>
    <w:rsid w:val="00667D9C"/>
    <w:rsid w:val="00671CA8"/>
    <w:rsid w:val="00693580"/>
    <w:rsid w:val="006B1178"/>
    <w:rsid w:val="006C3F7A"/>
    <w:rsid w:val="00710810"/>
    <w:rsid w:val="00713AF7"/>
    <w:rsid w:val="00742A55"/>
    <w:rsid w:val="007A5F0C"/>
    <w:rsid w:val="007E100A"/>
    <w:rsid w:val="00874733"/>
    <w:rsid w:val="008A297F"/>
    <w:rsid w:val="008B61F7"/>
    <w:rsid w:val="008C7FDC"/>
    <w:rsid w:val="008F623F"/>
    <w:rsid w:val="009028DD"/>
    <w:rsid w:val="0091136F"/>
    <w:rsid w:val="00911D1D"/>
    <w:rsid w:val="00974F44"/>
    <w:rsid w:val="00985529"/>
    <w:rsid w:val="009B1107"/>
    <w:rsid w:val="009E0E20"/>
    <w:rsid w:val="009E7D30"/>
    <w:rsid w:val="009F64C3"/>
    <w:rsid w:val="00A01CA6"/>
    <w:rsid w:val="00A03DD4"/>
    <w:rsid w:val="00A060C3"/>
    <w:rsid w:val="00A37920"/>
    <w:rsid w:val="00A70F3E"/>
    <w:rsid w:val="00A90FB1"/>
    <w:rsid w:val="00A94681"/>
    <w:rsid w:val="00AA19A9"/>
    <w:rsid w:val="00AB7ED7"/>
    <w:rsid w:val="00B168B2"/>
    <w:rsid w:val="00B776A8"/>
    <w:rsid w:val="00B96704"/>
    <w:rsid w:val="00BA124F"/>
    <w:rsid w:val="00BA6296"/>
    <w:rsid w:val="00BC4CCD"/>
    <w:rsid w:val="00BD2DBA"/>
    <w:rsid w:val="00BF64CB"/>
    <w:rsid w:val="00C051C4"/>
    <w:rsid w:val="00C25F72"/>
    <w:rsid w:val="00C669F8"/>
    <w:rsid w:val="00C7014D"/>
    <w:rsid w:val="00C732BE"/>
    <w:rsid w:val="00C77080"/>
    <w:rsid w:val="00C85C6E"/>
    <w:rsid w:val="00C87DD6"/>
    <w:rsid w:val="00C96338"/>
    <w:rsid w:val="00CA146F"/>
    <w:rsid w:val="00CD4A23"/>
    <w:rsid w:val="00D1541E"/>
    <w:rsid w:val="00D851D9"/>
    <w:rsid w:val="00DA14FF"/>
    <w:rsid w:val="00DD37BE"/>
    <w:rsid w:val="00E00AF1"/>
    <w:rsid w:val="00E039E3"/>
    <w:rsid w:val="00E41E31"/>
    <w:rsid w:val="00E53492"/>
    <w:rsid w:val="00E56DF1"/>
    <w:rsid w:val="00E76464"/>
    <w:rsid w:val="00E80947"/>
    <w:rsid w:val="00E860D6"/>
    <w:rsid w:val="00E96836"/>
    <w:rsid w:val="00EA28CB"/>
    <w:rsid w:val="00EB0475"/>
    <w:rsid w:val="00EB5567"/>
    <w:rsid w:val="00EC01D8"/>
    <w:rsid w:val="00EC4B09"/>
    <w:rsid w:val="00EE10CE"/>
    <w:rsid w:val="00F16707"/>
    <w:rsid w:val="00F2600F"/>
    <w:rsid w:val="00F3529F"/>
    <w:rsid w:val="00F6299F"/>
    <w:rsid w:val="00F9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2073B"/>
  <w15:docId w15:val="{143A30C7-862A-4B0E-969C-C079F307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CC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C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4C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69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6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7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704"/>
    <w:rPr>
      <w:rFonts w:ascii="Arial" w:eastAsia="Times New Roman" w:hAnsi="Arial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704"/>
    <w:rPr>
      <w:rFonts w:ascii="Arial" w:eastAsia="Times New Roman" w:hAnsi="Arial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32051E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B0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0940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B0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0940"/>
    <w:rPr>
      <w:rFonts w:ascii="Arial" w:eastAsia="Times New Roman" w:hAnsi="Arial" w:cs="Times New Roman"/>
      <w:snapToGrid w:val="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3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doc/manganese-in-drinking-water-typical-questions-and-answers-for-consumers-0/downloa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water-quality-standards-for-bottled-water-in-massachusetts#list-of-bottlers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54D87E78B12439C00835E73A57764" ma:contentTypeVersion="13" ma:contentTypeDescription="Create a new document." ma:contentTypeScope="" ma:versionID="8ced261d3fb4770c4740c342daa3d84a">
  <xsd:schema xmlns:xsd="http://www.w3.org/2001/XMLSchema" xmlns:xs="http://www.w3.org/2001/XMLSchema" xmlns:p="http://schemas.microsoft.com/office/2006/metadata/properties" xmlns:ns2="0c1e2f26-6a76-43a8-8534-a0e653a1951f" xmlns:ns3="cfa41da1-9624-4a22-856d-798f42b95fb5" targetNamespace="http://schemas.microsoft.com/office/2006/metadata/properties" ma:root="true" ma:fieldsID="f1e162b8e65e24785c6833a0dbbcbf3e" ns2:_="" ns3:_="">
    <xsd:import namespace="0c1e2f26-6a76-43a8-8534-a0e653a1951f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2f26-6a76-43a8-8534-a0e653a19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deef21-45da-4d03-922a-43c2b6db0bc5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e2f26-6a76-43a8-8534-a0e653a1951f">
      <Terms xmlns="http://schemas.microsoft.com/office/infopath/2007/PartnerControls"/>
    </lcf76f155ced4ddcb4097134ff3c332f>
    <TaxCatchAll xmlns="cfa41da1-9624-4a22-856d-798f42b95f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70D43-E61C-4DAC-B548-F85BC8797B60}"/>
</file>

<file path=customXml/itemProps2.xml><?xml version="1.0" encoding="utf-8"?>
<ds:datastoreItem xmlns:ds="http://schemas.openxmlformats.org/officeDocument/2006/customXml" ds:itemID="{D49426F6-2FA6-4D26-AA55-748980B0C2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215FF7-CF31-472B-B9B5-D67908A99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Environmental Protection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YDepeiza</dc:creator>
  <cp:lastModifiedBy>Finn, Margaret (DEP)</cp:lastModifiedBy>
  <cp:revision>3</cp:revision>
  <cp:lastPrinted>2014-06-17T14:49:00Z</cp:lastPrinted>
  <dcterms:created xsi:type="dcterms:W3CDTF">2022-08-30T18:00:00Z</dcterms:created>
  <dcterms:modified xsi:type="dcterms:W3CDTF">2022-08-30T18:01:00Z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-1245520024</vt:i4>
  </property>
  <property fmtid="{D5CDD505-2E9C-101B-9397-08002B2CF9AE}" pid="3" name="_NewReviewCycle">
    <vt:lpwstr/>
  </property>
  <property fmtid="{D5CDD505-2E9C-101B-9397-08002B2CF9AE}" pid="4" name="_EmailSubject">
    <vt:lpwstr>revised Mn files</vt:lpwstr>
  </property>
  <property fmtid="{D5CDD505-2E9C-101B-9397-08002B2CF9AE}" pid="5" name="_AuthorEmail">
    <vt:lpwstr>Yvette.Depeiza@MassMail.State.MA.US</vt:lpwstr>
  </property>
  <property fmtid="{D5CDD505-2E9C-101B-9397-08002B2CF9AE}" pid="6" name="_AuthorEmailDisplayName">
    <vt:lpwstr>DePeiza, Yvette (DEP)</vt:lpwstr>
  </property>
  <property fmtid="{D5CDD505-2E9C-101B-9397-08002B2CF9AE}" pid="7" name="_PreviousAdHocReviewCycleID">
    <vt:i4>-2036786831</vt:i4>
  </property>
  <property fmtid="{D5CDD505-2E9C-101B-9397-08002B2CF9AE}" pid="8" name="_ReviewingToolsShownOnce">
    <vt:lpwstr/>
  </property>
  <property fmtid="{D5CDD505-2E9C-101B-9397-08002B2CF9AE}" pid="9" name="ContentTypeId">
    <vt:lpwstr>0x010100AC654D87E78B12439C00835E73A57764</vt:lpwstr>
  </property>
  <property fmtid="{D5CDD505-2E9C-101B-9397-08002B2CF9AE}" pid="10" name="Order">
    <vt:r8>3629200</vt:r8>
  </property>
</Properties>
</file>