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9101" w14:textId="157CD19B" w:rsidR="00177D49" w:rsidRDefault="00025565" w:rsidP="1C8736B2">
      <w:pPr>
        <w:jc w:val="center"/>
        <w:rPr>
          <w:b/>
          <w:bCs/>
          <w:color w:val="000000" w:themeColor="text1"/>
          <w:highlight w:val="yellow"/>
        </w:rPr>
      </w:pPr>
      <w:r>
        <w:rPr>
          <w:b/>
          <w:bCs/>
          <w:color w:val="000000" w:themeColor="text1"/>
          <w:highlight w:val="yellow"/>
        </w:rPr>
        <w:t>24-HOUR NOTICE</w:t>
      </w:r>
      <w:r w:rsidRPr="00D350E9">
        <w:rPr>
          <w:b/>
          <w:bCs/>
          <w:color w:val="000000" w:themeColor="text1"/>
          <w:highlight w:val="yellow"/>
        </w:rPr>
        <w:t xml:space="preserve">- </w:t>
      </w:r>
      <w:r w:rsidR="00876E1B" w:rsidRPr="00D350E9">
        <w:rPr>
          <w:b/>
          <w:bCs/>
          <w:color w:val="000000" w:themeColor="text1"/>
          <w:highlight w:val="yellow"/>
        </w:rPr>
        <w:t>SHORT FORM-</w:t>
      </w:r>
      <w:r w:rsidRPr="00D350E9">
        <w:rPr>
          <w:b/>
          <w:bCs/>
          <w:color w:val="000000" w:themeColor="text1"/>
          <w:highlight w:val="yellow"/>
        </w:rPr>
        <w:t xml:space="preserve"> </w:t>
      </w:r>
      <w:r w:rsidR="00177D49">
        <w:rPr>
          <w:b/>
          <w:bCs/>
          <w:color w:val="000000" w:themeColor="text1"/>
          <w:highlight w:val="yellow"/>
        </w:rPr>
        <w:t>REMOVE OR REPLACE HIGHLIGHTED TEXT</w:t>
      </w:r>
      <w:r w:rsidR="00177D49" w:rsidRPr="2D389DDA">
        <w:rPr>
          <w:b/>
          <w:bCs/>
          <w:color w:val="000000" w:themeColor="text1"/>
          <w:highlight w:val="yellow"/>
        </w:rPr>
        <w:t xml:space="preserve"> </w:t>
      </w:r>
    </w:p>
    <w:p w14:paraId="1DA423D7" w14:textId="5A4EB562" w:rsidR="00BB2816" w:rsidRPr="00E85501" w:rsidRDefault="009D4450" w:rsidP="001069F3">
      <w:pPr>
        <w:jc w:val="center"/>
        <w:rPr>
          <w:b/>
          <w:color w:val="000000"/>
          <w:sz w:val="32"/>
        </w:rPr>
      </w:pPr>
      <w:r w:rsidRPr="21E61637">
        <w:rPr>
          <w:b/>
          <w:color w:val="000000" w:themeColor="text1"/>
          <w:sz w:val="32"/>
          <w:szCs w:val="32"/>
        </w:rPr>
        <w:t>[</w:t>
      </w:r>
      <w:r w:rsidRPr="21E61637">
        <w:rPr>
          <w:b/>
          <w:color w:val="000000" w:themeColor="text1"/>
          <w:sz w:val="32"/>
          <w:szCs w:val="32"/>
          <w:highlight w:val="yellow"/>
        </w:rPr>
        <w:t>System</w:t>
      </w:r>
      <w:r w:rsidRPr="21E61637">
        <w:rPr>
          <w:b/>
          <w:color w:val="000000" w:themeColor="text1"/>
          <w:sz w:val="32"/>
          <w:szCs w:val="32"/>
        </w:rPr>
        <w:t xml:space="preserve">] </w:t>
      </w:r>
      <w:r w:rsidR="00BB2816" w:rsidRPr="00E85501">
        <w:rPr>
          <w:b/>
          <w:color w:val="000000"/>
          <w:sz w:val="32"/>
        </w:rPr>
        <w:t xml:space="preserve">DRINKING WATER </w:t>
      </w:r>
      <w:r w:rsidR="00B54791">
        <w:rPr>
          <w:b/>
          <w:color w:val="000000"/>
          <w:sz w:val="32"/>
        </w:rPr>
        <w:t>NOTICE</w:t>
      </w:r>
    </w:p>
    <w:p w14:paraId="53128261" w14:textId="77777777" w:rsidR="00526072" w:rsidRPr="00BE70E0" w:rsidRDefault="00526072" w:rsidP="00526072">
      <w:pPr>
        <w:jc w:val="center"/>
        <w:rPr>
          <w:b/>
          <w:color w:val="000000"/>
          <w:sz w:val="16"/>
          <w:szCs w:val="16"/>
        </w:rPr>
      </w:pPr>
    </w:p>
    <w:p w14:paraId="0F88BE2B" w14:textId="2034446D" w:rsidR="00526072" w:rsidRDefault="009D4450" w:rsidP="00526072">
      <w:pPr>
        <w:jc w:val="center"/>
        <w:rPr>
          <w:b/>
          <w:color w:val="000000"/>
          <w:sz w:val="32"/>
          <w:szCs w:val="32"/>
        </w:rPr>
      </w:pPr>
      <w:r>
        <w:rPr>
          <w:b/>
          <w:color w:val="000000" w:themeColor="text1"/>
          <w:sz w:val="32"/>
          <w:szCs w:val="32"/>
        </w:rPr>
        <w:t>Some homes</w:t>
      </w:r>
      <w:r w:rsidR="00BB2816" w:rsidRPr="21E61637">
        <w:rPr>
          <w:b/>
          <w:color w:val="000000" w:themeColor="text1"/>
          <w:sz w:val="32"/>
          <w:szCs w:val="32"/>
        </w:rPr>
        <w:t xml:space="preserve"> ha</w:t>
      </w:r>
      <w:r w:rsidR="004B2E11">
        <w:rPr>
          <w:b/>
          <w:color w:val="000000" w:themeColor="text1"/>
          <w:sz w:val="32"/>
          <w:szCs w:val="32"/>
        </w:rPr>
        <w:t>ve</w:t>
      </w:r>
      <w:r w:rsidR="00BB2816" w:rsidRPr="21E61637">
        <w:rPr>
          <w:b/>
          <w:color w:val="000000" w:themeColor="text1"/>
          <w:sz w:val="32"/>
          <w:szCs w:val="32"/>
        </w:rPr>
        <w:t xml:space="preserve"> </w:t>
      </w:r>
      <w:r w:rsidR="00BB2816" w:rsidRPr="4100328F">
        <w:rPr>
          <w:b/>
          <w:bCs/>
          <w:color w:val="000000" w:themeColor="text1"/>
          <w:sz w:val="32"/>
          <w:szCs w:val="32"/>
        </w:rPr>
        <w:t>high</w:t>
      </w:r>
      <w:r w:rsidR="00BB2816" w:rsidRPr="21E61637">
        <w:rPr>
          <w:b/>
          <w:color w:val="000000" w:themeColor="text1"/>
          <w:sz w:val="32"/>
          <w:szCs w:val="32"/>
        </w:rPr>
        <w:t xml:space="preserve"> levels of </w:t>
      </w:r>
      <w:r w:rsidR="00526072" w:rsidRPr="21E61637">
        <w:rPr>
          <w:b/>
          <w:color w:val="000000" w:themeColor="text1"/>
          <w:sz w:val="32"/>
          <w:szCs w:val="32"/>
        </w:rPr>
        <w:t>lead</w:t>
      </w:r>
    </w:p>
    <w:p w14:paraId="188FCB15" w14:textId="77777777" w:rsidR="00825168" w:rsidRDefault="004E38D4" w:rsidP="00BE70E0">
      <w:pPr>
        <w:jc w:val="center"/>
        <w:rPr>
          <w:rFonts w:ascii="Times New Roman" w:eastAsia="Times New Roman" w:hAnsi="Times New Roman"/>
          <w:i/>
          <w:iCs/>
          <w:color w:val="333333"/>
          <w:sz w:val="22"/>
          <w:szCs w:val="22"/>
          <w:shd w:val="clear" w:color="auto" w:fill="FFFFFF"/>
        </w:rPr>
      </w:pPr>
      <w:r w:rsidRPr="00BE70E0">
        <w:rPr>
          <w:rFonts w:ascii="Times New Roman" w:eastAsia="Times New Roman" w:hAnsi="Times New Roman"/>
          <w:b/>
          <w:bCs/>
          <w:i/>
          <w:iCs/>
          <w:color w:val="141414"/>
          <w:sz w:val="22"/>
          <w:szCs w:val="22"/>
        </w:rPr>
        <w:t xml:space="preserve">This </w:t>
      </w:r>
      <w:r w:rsidR="001A460B">
        <w:rPr>
          <w:rFonts w:ascii="Times New Roman" w:eastAsia="Times New Roman" w:hAnsi="Times New Roman"/>
          <w:b/>
          <w:bCs/>
          <w:i/>
          <w:iCs/>
          <w:color w:val="141414"/>
          <w:sz w:val="22"/>
          <w:szCs w:val="22"/>
        </w:rPr>
        <w:t>notice</w:t>
      </w:r>
      <w:r w:rsidR="001A460B" w:rsidRPr="00BE70E0">
        <w:rPr>
          <w:rFonts w:ascii="Times New Roman" w:eastAsia="Times New Roman" w:hAnsi="Times New Roman"/>
          <w:b/>
          <w:bCs/>
          <w:i/>
          <w:iCs/>
          <w:color w:val="141414"/>
          <w:sz w:val="22"/>
          <w:szCs w:val="22"/>
        </w:rPr>
        <w:t xml:space="preserve"> </w:t>
      </w:r>
      <w:r w:rsidRPr="00BE70E0">
        <w:rPr>
          <w:rFonts w:ascii="Times New Roman" w:eastAsia="Times New Roman" w:hAnsi="Times New Roman"/>
          <w:b/>
          <w:bCs/>
          <w:i/>
          <w:iCs/>
          <w:color w:val="141414"/>
          <w:sz w:val="22"/>
          <w:szCs w:val="22"/>
        </w:rPr>
        <w:t>contains important information about your drinking water.  Have someone translate it for you or speak with someone who understands it.</w:t>
      </w:r>
      <w:r w:rsidR="00825168" w:rsidRPr="00825168">
        <w:rPr>
          <w:rFonts w:ascii="Times New Roman" w:eastAsia="Times New Roman" w:hAnsi="Times New Roman"/>
          <w:i/>
          <w:iCs/>
          <w:color w:val="333333"/>
          <w:sz w:val="22"/>
          <w:szCs w:val="22"/>
          <w:shd w:val="clear" w:color="auto" w:fill="FFFFFF"/>
        </w:rPr>
        <w:t xml:space="preserve"> </w:t>
      </w:r>
    </w:p>
    <w:p w14:paraId="62486C05" w14:textId="77777777" w:rsidR="004E38D4" w:rsidRPr="00BE70E0" w:rsidRDefault="004E38D4" w:rsidP="00526072">
      <w:pPr>
        <w:jc w:val="center"/>
        <w:rPr>
          <w:b/>
          <w:color w:val="000000"/>
          <w:szCs w:val="24"/>
        </w:rPr>
      </w:pPr>
    </w:p>
    <w:p w14:paraId="5550DAFC" w14:textId="77777777" w:rsidR="008705BB" w:rsidRPr="00787230" w:rsidRDefault="00CA4F91" w:rsidP="00CA4F91">
      <w:pPr>
        <w:jc w:val="both"/>
        <w:rPr>
          <w:rFonts w:eastAsia="Times New Roman" w:cs="Times"/>
          <w:sz w:val="22"/>
          <w:szCs w:val="22"/>
        </w:rPr>
      </w:pPr>
      <w:r w:rsidRPr="00787230">
        <w:rPr>
          <w:rFonts w:eastAsia="Times New Roman" w:cs="Times"/>
          <w:sz w:val="22"/>
          <w:szCs w:val="22"/>
        </w:rPr>
        <w:t xml:space="preserve">Our water system exceeded the lead drinking water action level. </w:t>
      </w:r>
    </w:p>
    <w:p w14:paraId="35D01161" w14:textId="4EB312F8" w:rsidR="00307F5B" w:rsidRPr="00787230" w:rsidRDefault="001F4E56" w:rsidP="00CA4F91">
      <w:pPr>
        <w:jc w:val="both"/>
        <w:rPr>
          <w:rFonts w:eastAsia="Times New Roman" w:cs="Times"/>
          <w:sz w:val="22"/>
          <w:szCs w:val="22"/>
          <w:u w:val="single"/>
        </w:rPr>
      </w:pPr>
      <w:r w:rsidRPr="00787230">
        <w:rPr>
          <w:rFonts w:eastAsia="Times New Roman" w:cs="Times"/>
          <w:sz w:val="22"/>
          <w:szCs w:val="22"/>
          <w:highlight w:val="green"/>
          <w:u w:val="single"/>
        </w:rPr>
        <w:t xml:space="preserve">Select </w:t>
      </w:r>
      <w:r w:rsidR="00307F5B" w:rsidRPr="00787230">
        <w:rPr>
          <w:rFonts w:eastAsia="Times New Roman" w:cs="Times"/>
          <w:sz w:val="22"/>
          <w:szCs w:val="22"/>
          <w:highlight w:val="green"/>
          <w:u w:val="single"/>
        </w:rPr>
        <w:t>one of the applicable highlighted sentences</w:t>
      </w:r>
      <w:r w:rsidR="00C97D74" w:rsidRPr="00787230">
        <w:rPr>
          <w:rFonts w:eastAsia="Times New Roman" w:cs="Times"/>
          <w:sz w:val="22"/>
          <w:szCs w:val="22"/>
          <w:highlight w:val="green"/>
          <w:u w:val="single"/>
        </w:rPr>
        <w:t xml:space="preserve"> </w:t>
      </w:r>
      <w:r w:rsidR="008705BB" w:rsidRPr="00787230">
        <w:rPr>
          <w:rFonts w:eastAsia="Times New Roman" w:cs="Times"/>
          <w:sz w:val="22"/>
          <w:szCs w:val="22"/>
          <w:highlight w:val="green"/>
          <w:u w:val="single"/>
        </w:rPr>
        <w:t xml:space="preserve">below </w:t>
      </w:r>
      <w:r w:rsidR="00C97D74" w:rsidRPr="00787230">
        <w:rPr>
          <w:rFonts w:eastAsia="Times New Roman" w:cs="Times"/>
          <w:sz w:val="22"/>
          <w:szCs w:val="22"/>
          <w:highlight w:val="green"/>
          <w:u w:val="single"/>
        </w:rPr>
        <w:t>and delete the other one</w:t>
      </w:r>
      <w:r w:rsidR="00307F5B" w:rsidRPr="00787230">
        <w:rPr>
          <w:rFonts w:eastAsia="Times New Roman" w:cs="Times"/>
          <w:sz w:val="22"/>
          <w:szCs w:val="22"/>
          <w:highlight w:val="yellow"/>
          <w:u w:val="single"/>
        </w:rPr>
        <w:t>:</w:t>
      </w:r>
    </w:p>
    <w:p w14:paraId="56C503D0" w14:textId="77777777" w:rsidR="008705BB" w:rsidRPr="00787230" w:rsidRDefault="00307F5B" w:rsidP="00CA4F91">
      <w:pPr>
        <w:jc w:val="both"/>
        <w:rPr>
          <w:rFonts w:eastAsia="Times New Roman" w:cs="Times"/>
          <w:sz w:val="22"/>
          <w:szCs w:val="22"/>
        </w:rPr>
      </w:pPr>
      <w:r w:rsidRPr="00787230">
        <w:rPr>
          <w:rFonts w:eastAsia="Times New Roman" w:cs="Times"/>
          <w:sz w:val="22"/>
          <w:szCs w:val="22"/>
        </w:rPr>
        <w:t>[</w:t>
      </w:r>
      <w:r w:rsidR="00C97D74" w:rsidRPr="00787230">
        <w:rPr>
          <w:rFonts w:eastAsia="Times New Roman" w:cs="Times"/>
          <w:sz w:val="22"/>
          <w:szCs w:val="22"/>
        </w:rPr>
        <w:t xml:space="preserve">1. </w:t>
      </w:r>
      <w:r w:rsidR="00CA4F91" w:rsidRPr="00787230">
        <w:rPr>
          <w:rFonts w:eastAsia="Times New Roman" w:cs="Times"/>
          <w:sz w:val="22"/>
          <w:szCs w:val="22"/>
          <w:highlight w:val="yellow"/>
        </w:rPr>
        <w:t>We routinely monitor for lead in water in homes likely to have elevated lead levels, including homes with lead service lines or lead solder</w:t>
      </w:r>
      <w:r w:rsidRPr="00787230">
        <w:rPr>
          <w:rFonts w:eastAsia="Times New Roman" w:cs="Times"/>
          <w:sz w:val="22"/>
          <w:szCs w:val="22"/>
        </w:rPr>
        <w:t>]</w:t>
      </w:r>
      <w:r w:rsidR="00CA4F91" w:rsidRPr="00787230">
        <w:rPr>
          <w:rFonts w:eastAsia="Times New Roman" w:cs="Times"/>
          <w:sz w:val="22"/>
          <w:szCs w:val="22"/>
        </w:rPr>
        <w:t xml:space="preserve"> </w:t>
      </w:r>
      <w:r w:rsidRPr="00787230">
        <w:rPr>
          <w:rFonts w:eastAsia="Times New Roman" w:cs="Times"/>
          <w:sz w:val="22"/>
          <w:szCs w:val="22"/>
          <w:highlight w:val="green"/>
        </w:rPr>
        <w:t>or</w:t>
      </w:r>
      <w:r w:rsidRPr="00787230">
        <w:rPr>
          <w:rFonts w:eastAsia="Times New Roman" w:cs="Times"/>
          <w:sz w:val="22"/>
          <w:szCs w:val="22"/>
        </w:rPr>
        <w:t xml:space="preserve"> </w:t>
      </w:r>
    </w:p>
    <w:p w14:paraId="60AC6CD9" w14:textId="38DDE359" w:rsidR="00C97D74" w:rsidRPr="00787230" w:rsidRDefault="00307F5B" w:rsidP="00CA4F91">
      <w:pPr>
        <w:jc w:val="both"/>
        <w:rPr>
          <w:rFonts w:eastAsia="Times New Roman" w:cs="Times"/>
          <w:sz w:val="22"/>
          <w:szCs w:val="22"/>
        </w:rPr>
      </w:pPr>
      <w:r w:rsidRPr="00787230">
        <w:rPr>
          <w:rFonts w:eastAsia="Times New Roman" w:cs="Times"/>
          <w:sz w:val="22"/>
          <w:szCs w:val="22"/>
        </w:rPr>
        <w:t>[</w:t>
      </w:r>
      <w:r w:rsidR="00C97D74" w:rsidRPr="00787230">
        <w:rPr>
          <w:rFonts w:eastAsia="Times New Roman" w:cs="Times"/>
          <w:sz w:val="22"/>
          <w:szCs w:val="22"/>
        </w:rPr>
        <w:t xml:space="preserve">2. </w:t>
      </w:r>
      <w:r w:rsidR="00CA4F91" w:rsidRPr="00787230">
        <w:rPr>
          <w:rFonts w:eastAsia="Times New Roman" w:cs="Times"/>
          <w:sz w:val="22"/>
          <w:szCs w:val="22"/>
          <w:highlight w:val="yellow"/>
        </w:rPr>
        <w:t>We routinely monitor for lead in water in homes with lead service lines as they are more likely to have elevated lead levels</w:t>
      </w:r>
      <w:r w:rsidR="00C67496" w:rsidRPr="00787230">
        <w:rPr>
          <w:rFonts w:eastAsia="Times New Roman" w:cs="Times"/>
          <w:sz w:val="22"/>
          <w:szCs w:val="22"/>
        </w:rPr>
        <w:t xml:space="preserve"> (</w:t>
      </w:r>
      <w:r w:rsidR="008705BB" w:rsidRPr="00787230">
        <w:rPr>
          <w:rFonts w:eastAsia="Times New Roman" w:cs="Times"/>
          <w:sz w:val="22"/>
          <w:szCs w:val="22"/>
          <w:highlight w:val="green"/>
        </w:rPr>
        <w:t>Only us</w:t>
      </w:r>
      <w:r w:rsidR="00025565" w:rsidRPr="00787230">
        <w:rPr>
          <w:rFonts w:eastAsia="Times New Roman" w:cs="Times"/>
          <w:sz w:val="22"/>
          <w:szCs w:val="22"/>
          <w:highlight w:val="green"/>
        </w:rPr>
        <w:t>e</w:t>
      </w:r>
      <w:r w:rsidR="008705BB" w:rsidRPr="00787230">
        <w:rPr>
          <w:rFonts w:eastAsia="Times New Roman" w:cs="Times"/>
          <w:sz w:val="22"/>
          <w:szCs w:val="22"/>
          <w:highlight w:val="green"/>
        </w:rPr>
        <w:t xml:space="preserve"> this sentence i</w:t>
      </w:r>
      <w:r w:rsidR="00C67496" w:rsidRPr="00787230">
        <w:rPr>
          <w:rFonts w:eastAsia="Times New Roman" w:cs="Times"/>
          <w:sz w:val="22"/>
          <w:szCs w:val="22"/>
          <w:highlight w:val="green"/>
        </w:rPr>
        <w:t>f all the samples are from homes with LSL)</w:t>
      </w:r>
      <w:r w:rsidRPr="00787230">
        <w:rPr>
          <w:rFonts w:eastAsia="Times New Roman" w:cs="Times"/>
          <w:sz w:val="22"/>
          <w:szCs w:val="22"/>
        </w:rPr>
        <w:t>]</w:t>
      </w:r>
      <w:r w:rsidR="00CA4F91" w:rsidRPr="00787230">
        <w:rPr>
          <w:rFonts w:eastAsia="Times New Roman" w:cs="Times"/>
          <w:sz w:val="22"/>
          <w:szCs w:val="22"/>
        </w:rPr>
        <w:t xml:space="preserve">. </w:t>
      </w:r>
    </w:p>
    <w:p w14:paraId="7F9F6B29" w14:textId="3B665A8B" w:rsidR="00CA4F91" w:rsidRPr="00787230" w:rsidRDefault="00CA4F91" w:rsidP="00CA4F91">
      <w:pPr>
        <w:jc w:val="both"/>
        <w:rPr>
          <w:rFonts w:eastAsia="Times New Roman" w:cs="Times"/>
          <w:sz w:val="22"/>
          <w:szCs w:val="22"/>
        </w:rPr>
      </w:pPr>
      <w:r w:rsidRPr="00787230">
        <w:rPr>
          <w:rFonts w:eastAsia="Times New Roman" w:cs="Times"/>
          <w:sz w:val="22"/>
          <w:szCs w:val="22"/>
        </w:rPr>
        <w:t xml:space="preserve">We are required to collect </w:t>
      </w:r>
      <w:r w:rsidR="00307F5B" w:rsidRPr="00787230">
        <w:rPr>
          <w:rFonts w:eastAsia="Times New Roman" w:cs="Times"/>
          <w:sz w:val="22"/>
          <w:szCs w:val="22"/>
        </w:rPr>
        <w:t>[</w:t>
      </w:r>
      <w:r w:rsidRPr="00787230">
        <w:rPr>
          <w:rFonts w:eastAsia="Times New Roman" w:cs="Times"/>
          <w:sz w:val="22"/>
          <w:szCs w:val="22"/>
          <w:highlight w:val="yellow"/>
        </w:rPr>
        <w:t>XX</w:t>
      </w:r>
      <w:r w:rsidR="00307F5B" w:rsidRPr="00787230">
        <w:rPr>
          <w:rFonts w:eastAsia="Times New Roman" w:cs="Times"/>
          <w:sz w:val="22"/>
          <w:szCs w:val="22"/>
        </w:rPr>
        <w:t>]</w:t>
      </w:r>
      <w:r w:rsidRPr="00787230">
        <w:rPr>
          <w:rFonts w:eastAsia="Times New Roman" w:cs="Times"/>
          <w:sz w:val="22"/>
          <w:szCs w:val="22"/>
        </w:rPr>
        <w:t xml:space="preserve"> samples</w:t>
      </w:r>
      <w:r w:rsidR="00307F5B" w:rsidRPr="00787230">
        <w:rPr>
          <w:rFonts w:eastAsia="Times New Roman" w:cs="Times"/>
          <w:sz w:val="22"/>
          <w:szCs w:val="22"/>
        </w:rPr>
        <w:t xml:space="preserve"> </w:t>
      </w:r>
      <w:r w:rsidR="00307F5B" w:rsidRPr="00787230">
        <w:rPr>
          <w:rFonts w:eastAsia="Times New Roman" w:cs="Times"/>
          <w:color w:val="000000" w:themeColor="text1"/>
          <w:sz w:val="22"/>
          <w:szCs w:val="22"/>
        </w:rPr>
        <w:t>between [</w:t>
      </w:r>
      <w:r w:rsidR="00307F5B" w:rsidRPr="00787230">
        <w:rPr>
          <w:rFonts w:eastAsia="Times New Roman" w:cs="Times"/>
          <w:color w:val="000000" w:themeColor="text1"/>
          <w:sz w:val="22"/>
          <w:szCs w:val="22"/>
          <w:highlight w:val="yellow"/>
        </w:rPr>
        <w:t xml:space="preserve">insert date beginning </w:t>
      </w:r>
      <w:r w:rsidR="00C67496" w:rsidRPr="00787230">
        <w:rPr>
          <w:rFonts w:eastAsia="Times New Roman" w:cs="Times"/>
          <w:color w:val="000000" w:themeColor="text1"/>
          <w:sz w:val="22"/>
          <w:szCs w:val="22"/>
          <w:highlight w:val="yellow"/>
        </w:rPr>
        <w:t xml:space="preserve">of </w:t>
      </w:r>
      <w:r w:rsidR="00307F5B" w:rsidRPr="00787230">
        <w:rPr>
          <w:rFonts w:eastAsia="Times New Roman" w:cs="Times"/>
          <w:color w:val="000000" w:themeColor="text1"/>
          <w:sz w:val="22"/>
          <w:szCs w:val="22"/>
          <w:highlight w:val="yellow"/>
        </w:rPr>
        <w:t>monitoring period</w:t>
      </w:r>
      <w:r w:rsidR="00307F5B" w:rsidRPr="00787230">
        <w:rPr>
          <w:rFonts w:eastAsia="Times New Roman" w:cs="Times"/>
          <w:color w:val="000000" w:themeColor="text1"/>
          <w:sz w:val="22"/>
          <w:szCs w:val="22"/>
        </w:rPr>
        <w:t>] and [</w:t>
      </w:r>
      <w:r w:rsidR="00307F5B" w:rsidRPr="00787230">
        <w:rPr>
          <w:rFonts w:eastAsia="Times New Roman" w:cs="Times"/>
          <w:color w:val="000000" w:themeColor="text1"/>
          <w:sz w:val="22"/>
          <w:szCs w:val="22"/>
          <w:highlight w:val="yellow"/>
        </w:rPr>
        <w:t>insert date end of monitoring period</w:t>
      </w:r>
      <w:r w:rsidR="00307F5B" w:rsidRPr="00787230">
        <w:rPr>
          <w:rFonts w:ascii="Times New Roman" w:eastAsia="Times New Roman" w:hAnsi="Times New Roman" w:cs="Arial"/>
          <w:color w:val="000000" w:themeColor="text1"/>
          <w:sz w:val="22"/>
        </w:rPr>
        <w:t>]</w:t>
      </w:r>
      <w:r w:rsidRPr="00787230">
        <w:rPr>
          <w:rFonts w:ascii="Times New Roman" w:eastAsia="Times New Roman" w:hAnsi="Times New Roman"/>
          <w:sz w:val="22"/>
          <w:szCs w:val="22"/>
        </w:rPr>
        <w:t xml:space="preserve">. </w:t>
      </w:r>
      <w:r w:rsidR="00307F5B" w:rsidRPr="00787230">
        <w:rPr>
          <w:rFonts w:ascii="Times New Roman" w:eastAsia="Times New Roman" w:hAnsi="Times New Roman"/>
          <w:sz w:val="22"/>
          <w:szCs w:val="22"/>
        </w:rPr>
        <w:t>[</w:t>
      </w:r>
      <w:r w:rsidRPr="00787230">
        <w:rPr>
          <w:rFonts w:ascii="Times New Roman" w:eastAsia="Times New Roman" w:hAnsi="Times New Roman"/>
          <w:sz w:val="22"/>
          <w:szCs w:val="22"/>
          <w:highlight w:val="yellow"/>
        </w:rPr>
        <w:t>XX</w:t>
      </w:r>
      <w:r w:rsidR="00307F5B" w:rsidRPr="00787230">
        <w:rPr>
          <w:rFonts w:ascii="Times New Roman" w:eastAsia="Times New Roman" w:hAnsi="Times New Roman"/>
          <w:sz w:val="22"/>
          <w:szCs w:val="22"/>
        </w:rPr>
        <w:t>]</w:t>
      </w:r>
      <w:r w:rsidRPr="00787230">
        <w:rPr>
          <w:rFonts w:ascii="Times New Roman" w:eastAsia="Times New Roman" w:hAnsi="Times New Roman"/>
          <w:sz w:val="22"/>
          <w:szCs w:val="22"/>
        </w:rPr>
        <w:t xml:space="preserve"> of</w:t>
      </w:r>
      <w:r w:rsidR="00307F5B" w:rsidRPr="00787230">
        <w:rPr>
          <w:rFonts w:ascii="Times New Roman" w:eastAsia="Times New Roman" w:hAnsi="Times New Roman"/>
          <w:sz w:val="22"/>
          <w:szCs w:val="22"/>
        </w:rPr>
        <w:t xml:space="preserve"> </w:t>
      </w:r>
      <w:r w:rsidRPr="00787230">
        <w:rPr>
          <w:rFonts w:ascii="Times New Roman" w:eastAsia="Times New Roman" w:hAnsi="Times New Roman"/>
          <w:sz w:val="22"/>
          <w:szCs w:val="22"/>
        </w:rPr>
        <w:t>these higher risk homes had elevated lead levels. The results of these routine samples for lead indicate a level of [</w:t>
      </w:r>
      <w:r w:rsidRPr="00787230">
        <w:rPr>
          <w:rFonts w:ascii="Times New Roman" w:eastAsia="Times New Roman" w:hAnsi="Times New Roman"/>
          <w:sz w:val="22"/>
          <w:szCs w:val="22"/>
          <w:highlight w:val="yellow"/>
        </w:rPr>
        <w:t xml:space="preserve">XX] </w:t>
      </w:r>
      <w:r w:rsidRPr="00787230">
        <w:rPr>
          <w:rFonts w:ascii="Times New Roman" w:eastAsia="Times New Roman" w:hAnsi="Times New Roman"/>
          <w:sz w:val="22"/>
          <w:szCs w:val="22"/>
        </w:rPr>
        <w:t>mg/L (</w:t>
      </w:r>
      <w:r w:rsidRPr="00787230">
        <w:rPr>
          <w:rFonts w:ascii="Times New Roman" w:eastAsia="Times New Roman" w:hAnsi="Times New Roman"/>
          <w:sz w:val="22"/>
          <w:szCs w:val="22"/>
          <w:highlight w:val="yellow"/>
        </w:rPr>
        <w:t>or XX parts per billion</w:t>
      </w:r>
      <w:r w:rsidRPr="00787230">
        <w:rPr>
          <w:rFonts w:ascii="Times New Roman" w:eastAsia="Times New Roman" w:hAnsi="Times New Roman"/>
          <w:sz w:val="22"/>
          <w:szCs w:val="22"/>
        </w:rPr>
        <w:t>). This level exceeds the lead action level of 0.015 mg/L (</w:t>
      </w:r>
      <w:r w:rsidRPr="00787230">
        <w:rPr>
          <w:rFonts w:ascii="Times New Roman" w:eastAsia="Times New Roman" w:hAnsi="Times New Roman"/>
          <w:sz w:val="22"/>
          <w:szCs w:val="22"/>
          <w:highlight w:val="yellow"/>
        </w:rPr>
        <w:t xml:space="preserve">or </w:t>
      </w:r>
      <w:r w:rsidR="00307F5B" w:rsidRPr="00787230">
        <w:rPr>
          <w:rFonts w:ascii="Times New Roman" w:eastAsia="Times New Roman" w:hAnsi="Times New Roman"/>
          <w:sz w:val="22"/>
          <w:szCs w:val="22"/>
          <w:highlight w:val="yellow"/>
        </w:rPr>
        <w:t>15</w:t>
      </w:r>
      <w:r w:rsidRPr="00787230">
        <w:rPr>
          <w:rFonts w:ascii="Times New Roman" w:eastAsia="Times New Roman" w:hAnsi="Times New Roman"/>
          <w:sz w:val="22"/>
          <w:szCs w:val="22"/>
          <w:highlight w:val="yellow"/>
        </w:rPr>
        <w:t xml:space="preserve"> parts per billion</w:t>
      </w:r>
      <w:r w:rsidRPr="00787230">
        <w:rPr>
          <w:rFonts w:ascii="Times New Roman" w:eastAsia="Times New Roman" w:hAnsi="Times New Roman"/>
          <w:sz w:val="22"/>
          <w:szCs w:val="22"/>
        </w:rPr>
        <w:t xml:space="preserve">). This means that more than 10 percent of the lead samples collected were above the lead action level. </w:t>
      </w:r>
    </w:p>
    <w:p w14:paraId="68F44F9F" w14:textId="77777777" w:rsidR="00CA4F91" w:rsidRDefault="00CA4F91" w:rsidP="7AAD2EC2">
      <w:pPr>
        <w:jc w:val="both"/>
        <w:rPr>
          <w:rFonts w:ascii="Times New Roman" w:eastAsia="Times New Roman" w:hAnsi="Times New Roman"/>
          <w:sz w:val="22"/>
          <w:szCs w:val="22"/>
        </w:rPr>
      </w:pPr>
    </w:p>
    <w:p w14:paraId="01AB5A0A" w14:textId="77777777" w:rsidR="00DF56A4" w:rsidRDefault="00DF56A4" w:rsidP="00DF56A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2"/>
        </w:rPr>
      </w:pPr>
      <w:r>
        <w:rPr>
          <w:b/>
          <w:color w:val="000000"/>
          <w:sz w:val="22"/>
        </w:rPr>
        <w:t>What does this mean?</w:t>
      </w:r>
    </w:p>
    <w:p w14:paraId="45FE05F8" w14:textId="46401C8F" w:rsidR="00DF56A4" w:rsidRDefault="00752940" w:rsidP="7AAD2EC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2"/>
          <w:szCs w:val="22"/>
        </w:rPr>
      </w:pPr>
      <w:r w:rsidRPr="73E9CF0A">
        <w:rPr>
          <w:color w:val="000000" w:themeColor="text1"/>
          <w:sz w:val="22"/>
          <w:szCs w:val="22"/>
        </w:rPr>
        <w:t xml:space="preserve">Our system’s </w:t>
      </w:r>
      <w:r w:rsidR="00307F5B">
        <w:rPr>
          <w:color w:val="000000" w:themeColor="text1"/>
          <w:sz w:val="22"/>
          <w:szCs w:val="22"/>
        </w:rPr>
        <w:t>water mains</w:t>
      </w:r>
      <w:r w:rsidR="00DF56A4" w:rsidRPr="73E9CF0A">
        <w:rPr>
          <w:color w:val="000000" w:themeColor="text1"/>
          <w:sz w:val="22"/>
          <w:szCs w:val="22"/>
        </w:rPr>
        <w:t xml:space="preserve"> that carry the water to you are made mostly of [</w:t>
      </w:r>
      <w:r w:rsidR="00DF56A4" w:rsidRPr="73E9CF0A">
        <w:rPr>
          <w:color w:val="000000" w:themeColor="text1"/>
          <w:sz w:val="22"/>
          <w:szCs w:val="22"/>
          <w:highlight w:val="yellow"/>
        </w:rPr>
        <w:t>insert piping material specific to your PWS, for example iron and steel</w:t>
      </w:r>
      <w:r w:rsidR="00DF56A4" w:rsidRPr="73E9CF0A">
        <w:rPr>
          <w:color w:val="000000" w:themeColor="text1"/>
          <w:sz w:val="22"/>
          <w:szCs w:val="22"/>
        </w:rPr>
        <w:t xml:space="preserve">], and therefore do not add lead to </w:t>
      </w:r>
      <w:r w:rsidR="00DF56A4" w:rsidRPr="00787230">
        <w:rPr>
          <w:sz w:val="22"/>
          <w:szCs w:val="22"/>
        </w:rPr>
        <w:t xml:space="preserve">water.  However, lead can get into tap water through </w:t>
      </w:r>
      <w:r w:rsidR="00AB2F2D" w:rsidRPr="00787230">
        <w:rPr>
          <w:sz w:val="22"/>
          <w:szCs w:val="22"/>
        </w:rPr>
        <w:t xml:space="preserve">the service line </w:t>
      </w:r>
      <w:r w:rsidR="000E62A1" w:rsidRPr="00787230">
        <w:rPr>
          <w:sz w:val="22"/>
          <w:szCs w:val="22"/>
        </w:rPr>
        <w:t xml:space="preserve">that </w:t>
      </w:r>
      <w:r w:rsidR="00AB2F2D" w:rsidRPr="00787230">
        <w:rPr>
          <w:sz w:val="22"/>
          <w:szCs w:val="22"/>
        </w:rPr>
        <w:t>connects your home to the water main if it is made of lead</w:t>
      </w:r>
      <w:r w:rsidR="000E62A1" w:rsidRPr="00787230">
        <w:rPr>
          <w:sz w:val="22"/>
          <w:szCs w:val="22"/>
        </w:rPr>
        <w:t xml:space="preserve">. </w:t>
      </w:r>
      <w:r w:rsidR="73E9CF0A" w:rsidRPr="00787230">
        <w:rPr>
          <w:sz w:val="22"/>
          <w:szCs w:val="22"/>
        </w:rPr>
        <w:t>Lead may also come from lead solder used to connect pipes in home plumbing, and from some faucets and fixtures.</w:t>
      </w:r>
    </w:p>
    <w:p w14:paraId="361133A7" w14:textId="4CF74DCE" w:rsidR="00494256" w:rsidRDefault="00494256" w:rsidP="7AAD2EC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 w:val="22"/>
          <w:szCs w:val="22"/>
        </w:rPr>
      </w:pPr>
    </w:p>
    <w:p w14:paraId="3B12799A" w14:textId="77777777" w:rsidR="00687A43" w:rsidRPr="00E75849" w:rsidRDefault="00687A43" w:rsidP="00687A43">
      <w:pPr>
        <w:pStyle w:val="Default"/>
        <w:rPr>
          <w:rFonts w:eastAsia="Times"/>
          <w:sz w:val="22"/>
          <w:szCs w:val="22"/>
        </w:rPr>
      </w:pPr>
      <w:r w:rsidRPr="00E75849">
        <w:rPr>
          <w:rFonts w:eastAsia="Times"/>
          <w:i/>
          <w:iCs/>
          <w:sz w:val="22"/>
          <w:szCs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E75849">
        <w:rPr>
          <w:rFonts w:eastAsia="Times"/>
          <w:i/>
          <w:iCs/>
          <w:sz w:val="22"/>
          <w:szCs w:val="22"/>
        </w:rPr>
        <w:t>persons</w:t>
      </w:r>
      <w:proofErr w:type="gramEnd"/>
      <w:r w:rsidRPr="00E75849">
        <w:rPr>
          <w:rFonts w:eastAsia="Times"/>
          <w:i/>
          <w:iCs/>
          <w:sz w:val="22"/>
          <w:szCs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299C43A" w14:textId="77777777" w:rsidR="00775656" w:rsidRPr="00DF56A4" w:rsidRDefault="00775656" w:rsidP="00DF56A4">
      <w:pPr>
        <w:rPr>
          <w:rFonts w:eastAsia="Times New Roman"/>
          <w:sz w:val="32"/>
          <w:szCs w:val="32"/>
        </w:rPr>
      </w:pPr>
    </w:p>
    <w:p w14:paraId="356C59AE" w14:textId="77777777" w:rsidR="0047328A" w:rsidRPr="00787230" w:rsidRDefault="0077565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color w:val="000000" w:themeColor="text1"/>
          <w:sz w:val="22"/>
          <w:szCs w:val="22"/>
        </w:rPr>
      </w:pPr>
      <w:r w:rsidRPr="00787230">
        <w:rPr>
          <w:rFonts w:cs="Times"/>
          <w:b/>
          <w:bCs/>
          <w:color w:val="000000" w:themeColor="text1"/>
          <w:sz w:val="22"/>
          <w:szCs w:val="22"/>
        </w:rPr>
        <w:t>What should I do</w:t>
      </w:r>
      <w:r w:rsidR="009B7941" w:rsidRPr="00787230">
        <w:rPr>
          <w:rFonts w:cs="Times"/>
          <w:b/>
          <w:bCs/>
          <w:color w:val="000000" w:themeColor="text1"/>
          <w:sz w:val="22"/>
          <w:szCs w:val="22"/>
        </w:rPr>
        <w:t xml:space="preserve"> to reduce my exposure to lead</w:t>
      </w:r>
      <w:r w:rsidRPr="00787230">
        <w:rPr>
          <w:rFonts w:cs="Times"/>
          <w:b/>
          <w:bCs/>
          <w:color w:val="000000" w:themeColor="text1"/>
          <w:sz w:val="22"/>
          <w:szCs w:val="22"/>
        </w:rPr>
        <w:t>?</w:t>
      </w:r>
      <w:r w:rsidR="0047328A" w:rsidRPr="00787230">
        <w:rPr>
          <w:rFonts w:cs="Times"/>
          <w:color w:val="000000" w:themeColor="text1"/>
          <w:sz w:val="22"/>
          <w:szCs w:val="22"/>
        </w:rPr>
        <w:t xml:space="preserve"> </w:t>
      </w:r>
    </w:p>
    <w:p w14:paraId="619E94C9" w14:textId="63B35DA7" w:rsidR="00722C9A" w:rsidRPr="000F297B" w:rsidRDefault="00722C9A" w:rsidP="00722C9A">
      <w:pPr>
        <w:widowControl w:val="0"/>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napToGrid w:val="0"/>
          <w:color w:val="000000" w:themeColor="text1"/>
          <w:sz w:val="22"/>
          <w:szCs w:val="22"/>
        </w:rPr>
      </w:pPr>
      <w:r w:rsidRPr="000F297B">
        <w:rPr>
          <w:rFonts w:ascii="Times New Roman" w:eastAsia="Times New Roman" w:hAnsi="Times New Roman"/>
          <w:b/>
          <w:bCs/>
          <w:snapToGrid w:val="0"/>
          <w:sz w:val="22"/>
          <w:szCs w:val="22"/>
        </w:rPr>
        <w:t xml:space="preserve">Use only cold, fresh water for drinking, cooking, and preparing baby formula. </w:t>
      </w:r>
      <w:r w:rsidRPr="000F297B">
        <w:rPr>
          <w:rFonts w:ascii="Times New Roman" w:eastAsia="Times New Roman" w:hAnsi="Times New Roman"/>
          <w:snapToGrid w:val="0"/>
          <w:sz w:val="22"/>
          <w:szCs w:val="22"/>
        </w:rPr>
        <w:t xml:space="preserve">Run the water for at least 1 minute or until after it </w:t>
      </w:r>
      <w:r w:rsidRPr="00D350E9">
        <w:rPr>
          <w:rFonts w:ascii="Times New Roman" w:eastAsia="Times New Roman" w:hAnsi="Times New Roman"/>
          <w:snapToGrid w:val="0"/>
          <w:sz w:val="22"/>
          <w:szCs w:val="22"/>
        </w:rPr>
        <w:t xml:space="preserve">turns cold. </w:t>
      </w:r>
      <w:r w:rsidR="00991F0E" w:rsidRPr="00D350E9">
        <w:rPr>
          <w:rFonts w:ascii="Times New Roman" w:eastAsia="Times New Roman" w:hAnsi="Times New Roman"/>
          <w:snapToGrid w:val="0"/>
          <w:sz w:val="22"/>
          <w:szCs w:val="22"/>
        </w:rPr>
        <w:t xml:space="preserve">For </w:t>
      </w:r>
      <w:r w:rsidR="006E30AF" w:rsidRPr="00D350E9">
        <w:rPr>
          <w:rFonts w:ascii="Times New Roman" w:eastAsia="Times New Roman" w:hAnsi="Times New Roman"/>
          <w:snapToGrid w:val="0"/>
          <w:sz w:val="22"/>
          <w:szCs w:val="22"/>
        </w:rPr>
        <w:t xml:space="preserve">more guidance </w:t>
      </w:r>
      <w:r w:rsidR="006E30AF" w:rsidRPr="00D350E9">
        <w:rPr>
          <w:rFonts w:ascii="Times New Roman" w:eastAsia="Times New Roman" w:hAnsi="Times New Roman"/>
          <w:szCs w:val="24"/>
        </w:rPr>
        <w:t>on the use of filters, cleaning aerators, how to flush your water lines to reduce lead in drinking water exposure, and how to have your water tested</w:t>
      </w:r>
      <w:r w:rsidR="00587136" w:rsidRPr="00D350E9">
        <w:rPr>
          <w:rFonts w:ascii="Times New Roman" w:eastAsia="Times New Roman" w:hAnsi="Times New Roman"/>
          <w:szCs w:val="24"/>
        </w:rPr>
        <w:t>, see</w:t>
      </w:r>
      <w:r w:rsidRPr="00D350E9">
        <w:rPr>
          <w:rFonts w:ascii="Times New Roman" w:eastAsia="Times New Roman" w:hAnsi="Times New Roman"/>
          <w:snapToGrid w:val="0"/>
          <w:sz w:val="22"/>
          <w:szCs w:val="22"/>
        </w:rPr>
        <w:t xml:space="preserve"> </w:t>
      </w:r>
      <w:hyperlink r:id="rId10" w:history="1">
        <w:r w:rsidR="001777EA" w:rsidRPr="00D350E9">
          <w:rPr>
            <w:rStyle w:val="Hyperlink"/>
            <w:rFonts w:ascii="Times New Roman" w:eastAsia="Times New Roman" w:hAnsi="Times New Roman"/>
            <w:snapToGrid w:val="0"/>
            <w:sz w:val="22"/>
            <w:szCs w:val="22"/>
          </w:rPr>
          <w:t>this MassDEP webpage</w:t>
        </w:r>
      </w:hyperlink>
      <w:r w:rsidR="001777EA" w:rsidRPr="00D350E9">
        <w:rPr>
          <w:rFonts w:ascii="Times New Roman" w:eastAsia="Times New Roman" w:hAnsi="Times New Roman"/>
          <w:snapToGrid w:val="0"/>
          <w:sz w:val="22"/>
          <w:szCs w:val="22"/>
        </w:rPr>
        <w:t xml:space="preserve"> [</w:t>
      </w:r>
      <w:hyperlink r:id="rId11" w:history="1">
        <w:r w:rsidR="001777EA" w:rsidRPr="00D350E9">
          <w:rPr>
            <w:rStyle w:val="Hyperlink"/>
            <w:rFonts w:ascii="Times New Roman" w:eastAsia="Times New Roman" w:hAnsi="Times New Roman"/>
            <w:snapToGrid w:val="0"/>
            <w:sz w:val="22"/>
            <w:szCs w:val="22"/>
          </w:rPr>
          <w:t>https://mass.gov/info-details/guidance-for-single-family-residents-at-risk-of-lead-in-drinking-water-exposure</w:t>
        </w:r>
      </w:hyperlink>
      <w:r w:rsidR="001777EA" w:rsidRPr="00D350E9">
        <w:rPr>
          <w:rFonts w:ascii="Times New Roman" w:eastAsia="Times New Roman" w:hAnsi="Times New Roman"/>
          <w:snapToGrid w:val="0"/>
          <w:sz w:val="22"/>
          <w:szCs w:val="22"/>
          <w:highlight w:val="yellow"/>
        </w:rPr>
        <w:t>]</w:t>
      </w:r>
      <w:r w:rsidR="001D364C" w:rsidRPr="00D350E9">
        <w:rPr>
          <w:rFonts w:ascii="Times New Roman" w:eastAsia="Times New Roman" w:hAnsi="Times New Roman"/>
          <w:snapToGrid w:val="0"/>
          <w:sz w:val="22"/>
          <w:szCs w:val="22"/>
          <w:highlight w:val="yellow"/>
        </w:rPr>
        <w:t xml:space="preserve"> </w:t>
      </w:r>
      <w:r w:rsidR="00B74649" w:rsidRPr="00D350E9">
        <w:rPr>
          <w:rFonts w:cs="Times"/>
          <w:sz w:val="22"/>
          <w:szCs w:val="22"/>
          <w:highlight w:val="yellow"/>
        </w:rPr>
        <w:t>[insert a</w:t>
      </w:r>
      <w:r w:rsidR="0038195F" w:rsidRPr="00D350E9">
        <w:rPr>
          <w:rFonts w:cs="Times"/>
          <w:sz w:val="22"/>
          <w:szCs w:val="22"/>
          <w:highlight w:val="yellow"/>
        </w:rPr>
        <w:t xml:space="preserve"> QR code for all poster</w:t>
      </w:r>
      <w:r w:rsidR="00C110EE" w:rsidRPr="00D350E9">
        <w:rPr>
          <w:rFonts w:cs="Times"/>
          <w:sz w:val="22"/>
          <w:szCs w:val="22"/>
          <w:highlight w:val="yellow"/>
        </w:rPr>
        <w:t>s</w:t>
      </w:r>
      <w:r w:rsidR="00A37A48" w:rsidRPr="00D350E9">
        <w:rPr>
          <w:rFonts w:cs="Times"/>
          <w:sz w:val="22"/>
          <w:szCs w:val="22"/>
          <w:highlight w:val="yellow"/>
        </w:rPr>
        <w:t xml:space="preserve"> or </w:t>
      </w:r>
      <w:r w:rsidR="00C110EE" w:rsidRPr="00D350E9">
        <w:rPr>
          <w:rFonts w:cs="Times"/>
          <w:sz w:val="22"/>
          <w:szCs w:val="22"/>
          <w:highlight w:val="yellow"/>
        </w:rPr>
        <w:t>handouts</w:t>
      </w:r>
      <w:r w:rsidR="00A37A48" w:rsidRPr="00D350E9">
        <w:rPr>
          <w:rFonts w:cs="Times"/>
          <w:sz w:val="22"/>
          <w:szCs w:val="22"/>
          <w:highlight w:val="yellow"/>
        </w:rPr>
        <w:t xml:space="preserve"> to allow consumers to access this</w:t>
      </w:r>
      <w:r w:rsidR="00C110EE" w:rsidRPr="00D350E9">
        <w:rPr>
          <w:rFonts w:cs="Times"/>
          <w:sz w:val="22"/>
          <w:szCs w:val="22"/>
          <w:highlight w:val="yellow"/>
        </w:rPr>
        <w:t xml:space="preserve"> </w:t>
      </w:r>
      <w:r w:rsidR="00A37A48" w:rsidRPr="00D350E9">
        <w:rPr>
          <w:rFonts w:cs="Times"/>
          <w:sz w:val="22"/>
          <w:szCs w:val="22"/>
          <w:highlight w:val="yellow"/>
        </w:rPr>
        <w:t>link directly by cell phone</w:t>
      </w:r>
      <w:r w:rsidR="00B74649" w:rsidRPr="00D350E9">
        <w:rPr>
          <w:rFonts w:cs="Times"/>
          <w:sz w:val="22"/>
          <w:szCs w:val="22"/>
          <w:highlight w:val="yellow"/>
        </w:rPr>
        <w:t>]</w:t>
      </w:r>
    </w:p>
    <w:p w14:paraId="4E638EC0" w14:textId="51061650" w:rsidR="00775656" w:rsidRPr="00787230" w:rsidRDefault="00BB2816" w:rsidP="002A7704">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rPr>
      </w:pPr>
      <w:r w:rsidRPr="00787230">
        <w:rPr>
          <w:rFonts w:ascii="Times" w:hAnsi="Times" w:cs="Times"/>
          <w:b/>
          <w:bCs/>
          <w:color w:val="000000" w:themeColor="text1"/>
          <w:sz w:val="22"/>
          <w:szCs w:val="22"/>
        </w:rPr>
        <w:t>Do not boil the water</w:t>
      </w:r>
      <w:r w:rsidR="008D07A7" w:rsidRPr="00787230">
        <w:rPr>
          <w:rFonts w:ascii="Times" w:hAnsi="Times" w:cs="Times"/>
          <w:b/>
          <w:bCs/>
          <w:color w:val="000000" w:themeColor="text1"/>
          <w:sz w:val="22"/>
          <w:szCs w:val="22"/>
        </w:rPr>
        <w:t xml:space="preserve"> to remove lead</w:t>
      </w:r>
      <w:r w:rsidRPr="00787230">
        <w:rPr>
          <w:rFonts w:ascii="Times" w:hAnsi="Times" w:cs="Times"/>
          <w:b/>
          <w:bCs/>
          <w:color w:val="000000" w:themeColor="text1"/>
          <w:sz w:val="22"/>
          <w:szCs w:val="22"/>
        </w:rPr>
        <w:t xml:space="preserve">. </w:t>
      </w:r>
      <w:r w:rsidR="001E7E08" w:rsidRPr="00787230">
        <w:rPr>
          <w:rFonts w:ascii="Times" w:hAnsi="Times" w:cs="Times"/>
          <w:b/>
          <w:bCs/>
          <w:color w:val="000000" w:themeColor="text1"/>
          <w:sz w:val="22"/>
          <w:szCs w:val="22"/>
        </w:rPr>
        <w:t xml:space="preserve"> </w:t>
      </w:r>
    </w:p>
    <w:p w14:paraId="7E72D07A" w14:textId="6B6A3D74" w:rsidR="00775656" w:rsidRPr="00BC0034" w:rsidRDefault="74539B1C" w:rsidP="7711DB34">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rPr>
      </w:pPr>
      <w:r w:rsidRPr="00787230">
        <w:rPr>
          <w:rFonts w:ascii="Times" w:hAnsi="Times" w:cs="Times"/>
          <w:b/>
          <w:bCs/>
          <w:sz w:val="22"/>
          <w:szCs w:val="22"/>
        </w:rPr>
        <w:t xml:space="preserve">Check whether your home has a lead service line. </w:t>
      </w:r>
      <w:r w:rsidR="5FB7C8BD" w:rsidRPr="00787230">
        <w:rPr>
          <w:rFonts w:ascii="Times" w:hAnsi="Times" w:cs="Times"/>
          <w:b/>
          <w:bCs/>
          <w:sz w:val="22"/>
          <w:szCs w:val="22"/>
        </w:rPr>
        <w:t xml:space="preserve"> </w:t>
      </w:r>
      <w:r w:rsidR="366073CB" w:rsidRPr="00787230">
        <w:rPr>
          <w:rFonts w:ascii="Times" w:hAnsi="Times" w:cs="Times"/>
          <w:b/>
          <w:bCs/>
          <w:sz w:val="22"/>
          <w:szCs w:val="22"/>
        </w:rPr>
        <w:t xml:space="preserve">IF </w:t>
      </w:r>
      <w:r w:rsidR="7DF3D753" w:rsidRPr="00787230">
        <w:rPr>
          <w:rFonts w:ascii="Times" w:hAnsi="Times" w:cs="Times"/>
          <w:b/>
          <w:bCs/>
          <w:sz w:val="22"/>
          <w:szCs w:val="22"/>
        </w:rPr>
        <w:t xml:space="preserve">YOU </w:t>
      </w:r>
      <w:r w:rsidR="5790A62C" w:rsidRPr="00787230">
        <w:rPr>
          <w:rFonts w:ascii="Times" w:hAnsi="Times" w:cs="Times"/>
          <w:b/>
          <w:bCs/>
          <w:sz w:val="22"/>
          <w:szCs w:val="22"/>
        </w:rPr>
        <w:t>DO</w:t>
      </w:r>
      <w:r w:rsidR="366073CB" w:rsidRPr="00787230">
        <w:rPr>
          <w:rFonts w:ascii="Times" w:hAnsi="Times" w:cs="Times"/>
          <w:b/>
          <w:bCs/>
          <w:sz w:val="22"/>
          <w:szCs w:val="22"/>
        </w:rPr>
        <w:t>, HAVE IT REMOVED</w:t>
      </w:r>
      <w:r w:rsidR="0009304F" w:rsidRPr="00787230">
        <w:rPr>
          <w:rFonts w:ascii="Times" w:hAnsi="Times" w:cs="Times"/>
          <w:b/>
          <w:bCs/>
          <w:sz w:val="22"/>
          <w:szCs w:val="22"/>
        </w:rPr>
        <w:t xml:space="preserve">. </w:t>
      </w:r>
      <w:r w:rsidR="00775656" w:rsidRPr="00787230">
        <w:rPr>
          <w:rFonts w:ascii="Times" w:hAnsi="Times" w:cs="Times"/>
          <w:sz w:val="22"/>
          <w:szCs w:val="22"/>
        </w:rPr>
        <w:t>Please contact [</w:t>
      </w:r>
      <w:r w:rsidR="00775656" w:rsidRPr="00787230">
        <w:rPr>
          <w:rFonts w:ascii="Times" w:hAnsi="Times" w:cs="Times"/>
          <w:sz w:val="22"/>
          <w:szCs w:val="22"/>
          <w:highlight w:val="yellow"/>
        </w:rPr>
        <w:t>insert PWS contact information</w:t>
      </w:r>
      <w:r w:rsidR="00775656" w:rsidRPr="00787230">
        <w:rPr>
          <w:rFonts w:ascii="Times" w:hAnsi="Times" w:cs="Times"/>
          <w:sz w:val="22"/>
          <w:szCs w:val="22"/>
        </w:rPr>
        <w:t>] for more information about your home's service line, how to have it removed, or for information about plumbing materials in your home that may contain lead.</w:t>
      </w:r>
    </w:p>
    <w:p w14:paraId="07B1D1C1" w14:textId="13853EAF" w:rsidR="00BC0034" w:rsidRPr="005751AE" w:rsidRDefault="005751AE" w:rsidP="7711DB34">
      <w:pPr>
        <w:pStyle w:val="Level1"/>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w:hAnsi="Times" w:cs="Times"/>
          <w:b/>
          <w:bCs/>
          <w:color w:val="000000" w:themeColor="text1"/>
          <w:sz w:val="22"/>
          <w:szCs w:val="22"/>
          <w:highlight w:val="yellow"/>
        </w:rPr>
      </w:pPr>
      <w:r>
        <w:rPr>
          <w:rFonts w:ascii="Times" w:hAnsi="Times" w:cs="Times"/>
          <w:b/>
          <w:bCs/>
          <w:color w:val="000000" w:themeColor="text1"/>
          <w:sz w:val="22"/>
          <w:szCs w:val="22"/>
          <w:highlight w:val="yellow"/>
        </w:rPr>
        <w:t>[</w:t>
      </w:r>
      <w:r w:rsidR="00756D5B" w:rsidRPr="005751AE">
        <w:rPr>
          <w:rFonts w:ascii="Times" w:hAnsi="Times" w:cs="Times"/>
          <w:b/>
          <w:bCs/>
          <w:color w:val="000000" w:themeColor="text1"/>
          <w:sz w:val="22"/>
          <w:szCs w:val="22"/>
          <w:highlight w:val="yellow"/>
        </w:rPr>
        <w:t xml:space="preserve">If applicable: </w:t>
      </w:r>
      <w:r w:rsidR="00BC0034" w:rsidRPr="005751AE">
        <w:rPr>
          <w:rFonts w:ascii="Times" w:hAnsi="Times" w:cs="Times"/>
          <w:b/>
          <w:bCs/>
          <w:color w:val="000000" w:themeColor="text1"/>
          <w:sz w:val="22"/>
          <w:szCs w:val="22"/>
          <w:highlight w:val="yellow"/>
        </w:rPr>
        <w:t xml:space="preserve">Learn what your service line material is by checking your home address at </w:t>
      </w:r>
      <w:r>
        <w:rPr>
          <w:rFonts w:ascii="Times" w:hAnsi="Times" w:cs="Times"/>
          <w:b/>
          <w:bCs/>
          <w:color w:val="000000" w:themeColor="text1"/>
          <w:sz w:val="22"/>
          <w:szCs w:val="22"/>
          <w:highlight w:val="yellow"/>
        </w:rPr>
        <w:t>[</w:t>
      </w:r>
      <w:r w:rsidR="00756D5B" w:rsidRPr="005751AE">
        <w:rPr>
          <w:rFonts w:ascii="Times" w:hAnsi="Times" w:cs="Times"/>
          <w:b/>
          <w:bCs/>
          <w:color w:val="000000" w:themeColor="text1"/>
          <w:sz w:val="22"/>
          <w:szCs w:val="22"/>
          <w:highlight w:val="yellow"/>
        </w:rPr>
        <w:t>website]</w:t>
      </w:r>
      <w:r>
        <w:rPr>
          <w:rFonts w:ascii="Times" w:hAnsi="Times" w:cs="Times"/>
          <w:b/>
          <w:bCs/>
          <w:color w:val="000000" w:themeColor="text1"/>
          <w:sz w:val="22"/>
          <w:szCs w:val="22"/>
          <w:highlight w:val="yellow"/>
        </w:rPr>
        <w:t>]</w:t>
      </w:r>
      <w:r w:rsidR="00756D5B" w:rsidRPr="005751AE">
        <w:rPr>
          <w:rFonts w:ascii="Times" w:hAnsi="Times" w:cs="Times"/>
          <w:b/>
          <w:bCs/>
          <w:color w:val="000000" w:themeColor="text1"/>
          <w:sz w:val="22"/>
          <w:szCs w:val="22"/>
          <w:highlight w:val="yellow"/>
        </w:rPr>
        <w:t>.</w:t>
      </w:r>
    </w:p>
    <w:p w14:paraId="01F296AC" w14:textId="7095FF6C" w:rsidR="00482224" w:rsidRPr="00787230" w:rsidRDefault="00A6448F" w:rsidP="002A7704">
      <w:pPr>
        <w:pStyle w:val="NormalWeb"/>
        <w:numPr>
          <w:ilvl w:val="0"/>
          <w:numId w:val="2"/>
        </w:numPr>
        <w:shd w:val="clear" w:color="auto" w:fill="FFFFFF" w:themeFill="background1"/>
        <w:spacing w:before="0" w:beforeAutospacing="0" w:after="150" w:afterAutospacing="0"/>
        <w:rPr>
          <w:rFonts w:ascii="Times" w:hAnsi="Times" w:cs="Times"/>
          <w:b/>
          <w:sz w:val="22"/>
          <w:szCs w:val="22"/>
        </w:rPr>
      </w:pPr>
      <w:r w:rsidRPr="00787230">
        <w:rPr>
          <w:rFonts w:ascii="Times" w:hAnsi="Times" w:cs="Times"/>
          <w:b/>
          <w:bCs/>
          <w:sz w:val="22"/>
          <w:szCs w:val="22"/>
        </w:rPr>
        <w:t xml:space="preserve">Contact your health care provider if you </w:t>
      </w:r>
      <w:r w:rsidR="00E8184C">
        <w:rPr>
          <w:rFonts w:ascii="Times" w:hAnsi="Times" w:cs="Times"/>
          <w:b/>
          <w:bCs/>
          <w:sz w:val="22"/>
          <w:szCs w:val="22"/>
        </w:rPr>
        <w:t xml:space="preserve">have </w:t>
      </w:r>
      <w:r w:rsidRPr="00787230">
        <w:rPr>
          <w:rFonts w:ascii="Times" w:hAnsi="Times" w:cs="Times"/>
          <w:b/>
          <w:bCs/>
          <w:sz w:val="22"/>
          <w:szCs w:val="22"/>
        </w:rPr>
        <w:t>any health-related</w:t>
      </w:r>
      <w:r w:rsidR="4872F054" w:rsidRPr="00787230">
        <w:rPr>
          <w:rFonts w:ascii="Times" w:hAnsi="Times" w:cs="Times"/>
          <w:b/>
          <w:bCs/>
          <w:sz w:val="22"/>
          <w:szCs w:val="22"/>
        </w:rPr>
        <w:t xml:space="preserve"> </w:t>
      </w:r>
      <w:r w:rsidRPr="00787230">
        <w:rPr>
          <w:rFonts w:ascii="Times" w:hAnsi="Times" w:cs="Times"/>
          <w:b/>
          <w:bCs/>
          <w:sz w:val="22"/>
          <w:szCs w:val="22"/>
        </w:rPr>
        <w:t>questions or contact your local health department to find out if your child needs to be tested for lead.</w:t>
      </w:r>
      <w:r w:rsidRPr="00787230">
        <w:rPr>
          <w:rFonts w:ascii="Times" w:hAnsi="Times" w:cs="Times"/>
          <w:sz w:val="22"/>
          <w:szCs w:val="22"/>
        </w:rPr>
        <w:t xml:space="preserve"> </w:t>
      </w:r>
      <w:r w:rsidR="001E7E08" w:rsidRPr="00787230">
        <w:rPr>
          <w:rFonts w:ascii="Times" w:hAnsi="Times" w:cs="Times"/>
          <w:sz w:val="22"/>
          <w:szCs w:val="22"/>
        </w:rPr>
        <w:t xml:space="preserve"> </w:t>
      </w:r>
    </w:p>
    <w:p w14:paraId="7A19EEA5" w14:textId="77777777" w:rsidR="00BB2816" w:rsidRPr="00787230"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w:b/>
          <w:color w:val="000000"/>
          <w:sz w:val="22"/>
          <w:szCs w:val="22"/>
        </w:rPr>
      </w:pPr>
      <w:r w:rsidRPr="00787230">
        <w:rPr>
          <w:rFonts w:cs="Times"/>
          <w:b/>
          <w:color w:val="000000"/>
          <w:sz w:val="22"/>
          <w:szCs w:val="22"/>
        </w:rPr>
        <w:t xml:space="preserve">What is </w:t>
      </w:r>
      <w:r w:rsidR="00DF56A4" w:rsidRPr="00787230">
        <w:rPr>
          <w:rFonts w:cs="Times"/>
          <w:b/>
          <w:color w:val="000000"/>
          <w:sz w:val="22"/>
          <w:szCs w:val="22"/>
        </w:rPr>
        <w:t>our system doing</w:t>
      </w:r>
      <w:r w:rsidRPr="00787230">
        <w:rPr>
          <w:rFonts w:cs="Times"/>
          <w:b/>
          <w:color w:val="000000"/>
          <w:sz w:val="22"/>
          <w:szCs w:val="22"/>
        </w:rPr>
        <w:t>?</w:t>
      </w:r>
    </w:p>
    <w:p w14:paraId="64825106" w14:textId="692B591C" w:rsidR="00126E2D" w:rsidRPr="00787230" w:rsidRDefault="00126E2D" w:rsidP="33C3A344">
      <w:pPr>
        <w:rPr>
          <w:rFonts w:cs="Times"/>
          <w:color w:val="000000" w:themeColor="text1"/>
          <w:sz w:val="22"/>
          <w:szCs w:val="22"/>
        </w:rPr>
      </w:pPr>
      <w:r w:rsidRPr="00787230">
        <w:rPr>
          <w:rFonts w:cs="Times"/>
          <w:color w:val="000000" w:themeColor="text1"/>
          <w:sz w:val="22"/>
          <w:szCs w:val="22"/>
        </w:rPr>
        <w:t xml:space="preserve">Our public water system is taking the following actions to address the situation: </w:t>
      </w:r>
    </w:p>
    <w:p w14:paraId="281E359F" w14:textId="72A4FCFB" w:rsidR="00126E2D" w:rsidRPr="00787230" w:rsidRDefault="00126E2D" w:rsidP="005A00DE">
      <w:pPr>
        <w:pStyle w:val="ListParagraph"/>
        <w:numPr>
          <w:ilvl w:val="0"/>
          <w:numId w:val="3"/>
        </w:numPr>
        <w:rPr>
          <w:rFonts w:ascii="Times" w:eastAsia="Times New Roman" w:hAnsi="Times" w:cs="Times"/>
          <w:sz w:val="22"/>
        </w:rPr>
      </w:pPr>
      <w:r w:rsidRPr="00787230">
        <w:rPr>
          <w:rFonts w:ascii="Times" w:hAnsi="Times" w:cs="Times"/>
          <w:color w:val="000000" w:themeColor="text1"/>
          <w:sz w:val="22"/>
        </w:rPr>
        <w:t>[</w:t>
      </w:r>
      <w:r w:rsidRPr="00787230">
        <w:rPr>
          <w:rFonts w:ascii="Times" w:hAnsi="Times" w:cs="Times"/>
          <w:color w:val="000000" w:themeColor="text1"/>
          <w:sz w:val="22"/>
          <w:highlight w:val="yellow"/>
        </w:rPr>
        <w:t>Describe corrective action</w:t>
      </w:r>
      <w:r w:rsidR="00C82CBF" w:rsidRPr="00787230">
        <w:rPr>
          <w:rFonts w:ascii="Times" w:hAnsi="Times" w:cs="Times"/>
          <w:color w:val="000000" w:themeColor="text1"/>
          <w:sz w:val="22"/>
          <w:highlight w:val="yellow"/>
        </w:rPr>
        <w:t>s</w:t>
      </w:r>
      <w:r w:rsidRPr="00787230">
        <w:rPr>
          <w:rFonts w:ascii="Times" w:hAnsi="Times" w:cs="Times"/>
          <w:color w:val="000000" w:themeColor="text1"/>
          <w:sz w:val="22"/>
          <w:highlight w:val="yellow"/>
        </w:rPr>
        <w:t xml:space="preserve"> </w:t>
      </w:r>
      <w:r w:rsidR="00DC7AFD" w:rsidRPr="00787230">
        <w:rPr>
          <w:rFonts w:ascii="Times" w:hAnsi="Times" w:cs="Times"/>
          <w:color w:val="000000" w:themeColor="text1"/>
          <w:sz w:val="22"/>
          <w:highlight w:val="yellow"/>
        </w:rPr>
        <w:t>which may include</w:t>
      </w:r>
      <w:proofErr w:type="gramStart"/>
      <w:r w:rsidR="00DC7AFD" w:rsidRPr="00787230">
        <w:rPr>
          <w:rFonts w:ascii="Times" w:hAnsi="Times" w:cs="Times"/>
          <w:color w:val="000000" w:themeColor="text1"/>
          <w:sz w:val="22"/>
          <w:highlight w:val="yellow"/>
        </w:rPr>
        <w:t xml:space="preserve">:  </w:t>
      </w:r>
      <w:r w:rsidR="00C82CBF" w:rsidRPr="00787230">
        <w:rPr>
          <w:rFonts w:ascii="Times" w:hAnsi="Times" w:cs="Times"/>
          <w:color w:val="000000" w:themeColor="text1"/>
          <w:sz w:val="22"/>
          <w:highlight w:val="yellow"/>
        </w:rPr>
        <w:t>a</w:t>
      </w:r>
      <w:proofErr w:type="gramEnd"/>
      <w:r w:rsidR="00C82CBF" w:rsidRPr="00787230">
        <w:rPr>
          <w:rFonts w:ascii="Times" w:hAnsi="Times" w:cs="Times"/>
          <w:color w:val="000000" w:themeColor="text1"/>
          <w:sz w:val="22"/>
          <w:highlight w:val="yellow"/>
        </w:rPr>
        <w:t xml:space="preserve"> </w:t>
      </w:r>
      <w:r w:rsidR="00DC7AFD" w:rsidRPr="00787230">
        <w:rPr>
          <w:rFonts w:ascii="Times" w:hAnsi="Times" w:cs="Times"/>
          <w:color w:val="000000" w:themeColor="text1"/>
          <w:sz w:val="22"/>
          <w:highlight w:val="yellow"/>
        </w:rPr>
        <w:t xml:space="preserve">treatment review, </w:t>
      </w:r>
      <w:r w:rsidR="00C82CBF" w:rsidRPr="00787230">
        <w:rPr>
          <w:rFonts w:ascii="Times" w:hAnsi="Times" w:cs="Times"/>
          <w:color w:val="000000" w:themeColor="text1"/>
          <w:sz w:val="22"/>
          <w:highlight w:val="yellow"/>
        </w:rPr>
        <w:t xml:space="preserve">your </w:t>
      </w:r>
      <w:r w:rsidR="00DC7AFD" w:rsidRPr="00787230">
        <w:rPr>
          <w:rFonts w:ascii="Times" w:hAnsi="Times" w:cs="Times"/>
          <w:color w:val="000000" w:themeColor="text1"/>
          <w:sz w:val="22"/>
          <w:highlight w:val="yellow"/>
        </w:rPr>
        <w:t xml:space="preserve">LSL removal program, </w:t>
      </w:r>
      <w:r w:rsidR="00C82CBF" w:rsidRPr="00787230">
        <w:rPr>
          <w:rFonts w:ascii="Times" w:hAnsi="Times" w:cs="Times"/>
          <w:color w:val="000000" w:themeColor="text1"/>
          <w:sz w:val="22"/>
          <w:highlight w:val="yellow"/>
        </w:rPr>
        <w:t>i</w:t>
      </w:r>
      <w:r w:rsidR="00DC7AFD" w:rsidRPr="00787230">
        <w:rPr>
          <w:rFonts w:ascii="Times" w:hAnsi="Times" w:cs="Times"/>
          <w:color w:val="000000" w:themeColor="text1"/>
          <w:sz w:val="22"/>
          <w:highlight w:val="yellow"/>
        </w:rPr>
        <w:t xml:space="preserve">nvestigating homes with elevated levels, </w:t>
      </w:r>
      <w:r w:rsidR="00C82CBF" w:rsidRPr="00787230">
        <w:rPr>
          <w:rFonts w:ascii="Times" w:hAnsi="Times" w:cs="Times"/>
          <w:color w:val="000000" w:themeColor="text1"/>
          <w:sz w:val="22"/>
          <w:highlight w:val="yellow"/>
        </w:rPr>
        <w:t>n</w:t>
      </w:r>
      <w:r w:rsidR="00DC7AFD" w:rsidRPr="00787230">
        <w:rPr>
          <w:rFonts w:ascii="Times" w:hAnsi="Times" w:cs="Times"/>
          <w:color w:val="000000" w:themeColor="text1"/>
          <w:sz w:val="22"/>
          <w:highlight w:val="yellow"/>
        </w:rPr>
        <w:t>otifying all homeowners with suspected LSL</w:t>
      </w:r>
      <w:r w:rsidR="00C82CBF" w:rsidRPr="00787230">
        <w:rPr>
          <w:rFonts w:ascii="Times" w:hAnsi="Times" w:cs="Times"/>
          <w:color w:val="000000" w:themeColor="text1"/>
          <w:sz w:val="22"/>
          <w:highlight w:val="yellow"/>
        </w:rPr>
        <w:t>s</w:t>
      </w:r>
      <w:r w:rsidR="00DC7AFD" w:rsidRPr="00787230">
        <w:rPr>
          <w:rFonts w:ascii="Times" w:hAnsi="Times" w:cs="Times"/>
          <w:color w:val="000000" w:themeColor="text1"/>
          <w:sz w:val="22"/>
          <w:highlight w:val="yellow"/>
        </w:rPr>
        <w:t xml:space="preserve"> (mention if this has been done already), </w:t>
      </w:r>
      <w:r w:rsidR="00C82CBF" w:rsidRPr="00787230">
        <w:rPr>
          <w:rFonts w:ascii="Times" w:hAnsi="Times" w:cs="Times"/>
          <w:color w:val="000000" w:themeColor="text1"/>
          <w:sz w:val="22"/>
          <w:highlight w:val="yellow"/>
        </w:rPr>
        <w:t>a</w:t>
      </w:r>
      <w:r w:rsidR="00DC7AFD" w:rsidRPr="00787230">
        <w:rPr>
          <w:rFonts w:ascii="Times" w:hAnsi="Times" w:cs="Times"/>
          <w:color w:val="000000" w:themeColor="text1"/>
          <w:sz w:val="22"/>
          <w:highlight w:val="yellow"/>
        </w:rPr>
        <w:t>dditional community outreach; a</w:t>
      </w:r>
      <w:r w:rsidRPr="00787230">
        <w:rPr>
          <w:rFonts w:ascii="Times" w:hAnsi="Times" w:cs="Times"/>
          <w:color w:val="000000" w:themeColor="text1"/>
          <w:sz w:val="22"/>
          <w:highlight w:val="yellow"/>
        </w:rPr>
        <w:t xml:space="preserve">nd when system expects to </w:t>
      </w:r>
      <w:r w:rsidR="00DC7AFD" w:rsidRPr="00787230">
        <w:rPr>
          <w:rFonts w:ascii="Times" w:hAnsi="Times" w:cs="Times"/>
          <w:color w:val="000000" w:themeColor="text1"/>
          <w:sz w:val="22"/>
          <w:highlight w:val="yellow"/>
        </w:rPr>
        <w:t>sample next</w:t>
      </w:r>
      <w:r w:rsidRPr="00787230">
        <w:rPr>
          <w:rFonts w:ascii="Times" w:hAnsi="Times" w:cs="Times"/>
          <w:color w:val="000000" w:themeColor="text1"/>
          <w:sz w:val="22"/>
          <w:highlight w:val="yellow"/>
        </w:rPr>
        <w:t>.</w:t>
      </w:r>
      <w:r w:rsidRPr="00787230">
        <w:rPr>
          <w:rFonts w:ascii="Times" w:hAnsi="Times" w:cs="Times"/>
          <w:color w:val="000000" w:themeColor="text1"/>
          <w:sz w:val="22"/>
        </w:rPr>
        <w:t>]</w:t>
      </w:r>
    </w:p>
    <w:p w14:paraId="64899176" w14:textId="3ED938AE"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r>
        <w:rPr>
          <w:color w:val="000000"/>
          <w:sz w:val="22"/>
        </w:rPr>
        <w:lastRenderedPageBreak/>
        <w:t>For more information, contact [</w:t>
      </w:r>
      <w:r w:rsidRPr="00526072">
        <w:rPr>
          <w:color w:val="000000"/>
          <w:sz w:val="22"/>
          <w:highlight w:val="yellow"/>
        </w:rPr>
        <w:t>name of contact</w:t>
      </w:r>
      <w:r>
        <w:rPr>
          <w:color w:val="000000"/>
          <w:sz w:val="22"/>
        </w:rPr>
        <w:t>] at [</w:t>
      </w:r>
      <w:r w:rsidRPr="00526072">
        <w:rPr>
          <w:color w:val="000000"/>
          <w:sz w:val="22"/>
          <w:highlight w:val="yellow"/>
        </w:rPr>
        <w:t>phone number</w:t>
      </w:r>
      <w:r>
        <w:rPr>
          <w:color w:val="000000"/>
          <w:sz w:val="22"/>
        </w:rPr>
        <w:t>] or [</w:t>
      </w:r>
      <w:r w:rsidRPr="00526072">
        <w:rPr>
          <w:color w:val="000000"/>
          <w:sz w:val="22"/>
          <w:highlight w:val="yellow"/>
        </w:rPr>
        <w:t>mailing addres</w:t>
      </w:r>
      <w:r w:rsidR="00526072">
        <w:rPr>
          <w:color w:val="000000"/>
          <w:sz w:val="22"/>
          <w:highlight w:val="yellow"/>
        </w:rPr>
        <w:t>s or email addres</w:t>
      </w:r>
      <w:r w:rsidRPr="00526072">
        <w:rPr>
          <w:color w:val="000000"/>
          <w:sz w:val="22"/>
          <w:highlight w:val="yellow"/>
        </w:rPr>
        <w:t>s</w:t>
      </w:r>
      <w:r>
        <w:rPr>
          <w:color w:val="000000"/>
          <w:sz w:val="22"/>
        </w:rPr>
        <w:t>].</w:t>
      </w:r>
    </w:p>
    <w:p w14:paraId="2E60467A" w14:textId="7F8EC6E8" w:rsidR="00025565" w:rsidRDefault="00025565"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r>
        <w:rPr>
          <w:color w:val="000000"/>
          <w:sz w:val="22"/>
        </w:rPr>
        <w:t>For more information on lead see [</w:t>
      </w:r>
      <w:r w:rsidRPr="00025565">
        <w:rPr>
          <w:color w:val="000000"/>
          <w:sz w:val="22"/>
          <w:highlight w:val="yellow"/>
        </w:rPr>
        <w:t>weblink</w:t>
      </w:r>
      <w:r>
        <w:rPr>
          <w:color w:val="000000"/>
          <w:sz w:val="22"/>
        </w:rPr>
        <w:t>]</w:t>
      </w:r>
    </w:p>
    <w:p w14:paraId="3461D779" w14:textId="77777777" w:rsidR="00BB2816" w:rsidRPr="00C25AE4"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6"/>
          <w:szCs w:val="16"/>
        </w:rPr>
      </w:pPr>
    </w:p>
    <w:p w14:paraId="76E3FE35" w14:textId="77777777" w:rsidR="00BB2816" w:rsidRPr="00BE70E0" w:rsidRDefault="00BB2816" w:rsidP="00BE70E0">
      <w:p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color w:val="000000"/>
          <w:sz w:val="20"/>
        </w:rPr>
      </w:pPr>
      <w:r w:rsidRPr="00BE70E0">
        <w:rPr>
          <w:rFonts w:ascii="Times New Roman" w:hAnsi="Times New Roman"/>
          <w:i/>
          <w:color w:val="000000"/>
          <w:sz w:val="20"/>
        </w:rPr>
        <w:t>Please share this information with all the other people who drink this water, especially those who may not have received this notice directly (for example, people in apartments, nursing homes, schools, and businesses).</w:t>
      </w:r>
      <w:r w:rsidR="001E7E08">
        <w:rPr>
          <w:rFonts w:ascii="Times New Roman" w:hAnsi="Times New Roman"/>
          <w:i/>
          <w:color w:val="000000"/>
          <w:sz w:val="20"/>
        </w:rPr>
        <w:t xml:space="preserve"> </w:t>
      </w:r>
      <w:r w:rsidRPr="00BE70E0">
        <w:rPr>
          <w:rFonts w:ascii="Times New Roman" w:hAnsi="Times New Roman"/>
          <w:i/>
          <w:color w:val="000000"/>
          <w:sz w:val="20"/>
        </w:rPr>
        <w:t xml:space="preserve"> You can do this by posting this notice in a public place or distributing copies by hand or mail.</w:t>
      </w:r>
    </w:p>
    <w:p w14:paraId="3CF2D8B6" w14:textId="77777777" w:rsidR="00BB2816" w:rsidRDefault="00BB2816"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rPr>
      </w:pPr>
    </w:p>
    <w:p w14:paraId="11FC101D" w14:textId="38A58C34" w:rsidR="00C70EDB" w:rsidRDefault="00EA209C" w:rsidP="2D389DDA">
      <w:pPr>
        <w:tabs>
          <w:tab w:val="right" w:pos="10080"/>
        </w:tabs>
        <w:rPr>
          <w:color w:val="000000"/>
          <w:sz w:val="20"/>
        </w:rPr>
      </w:pPr>
      <w:r w:rsidRPr="2D389DDA">
        <w:rPr>
          <w:color w:val="000000" w:themeColor="text1"/>
          <w:sz w:val="20"/>
        </w:rPr>
        <w:t>This notice is being sent to you by [</w:t>
      </w:r>
      <w:r w:rsidRPr="2D389DDA">
        <w:rPr>
          <w:color w:val="000000" w:themeColor="text1"/>
          <w:sz w:val="20"/>
          <w:highlight w:val="yellow"/>
        </w:rPr>
        <w:t>system</w:t>
      </w:r>
      <w:r w:rsidRPr="2D389DDA">
        <w:rPr>
          <w:color w:val="000000" w:themeColor="text1"/>
          <w:sz w:val="20"/>
        </w:rPr>
        <w:t xml:space="preserve">].       PWS </w:t>
      </w:r>
      <w:proofErr w:type="gramStart"/>
      <w:r w:rsidRPr="2D389DDA">
        <w:rPr>
          <w:color w:val="000000" w:themeColor="text1"/>
          <w:sz w:val="20"/>
        </w:rPr>
        <w:t>ID#:</w:t>
      </w:r>
      <w:proofErr w:type="gramEnd"/>
      <w:r w:rsidRPr="2D389DDA">
        <w:rPr>
          <w:color w:val="000000" w:themeColor="text1"/>
          <w:sz w:val="20"/>
        </w:rPr>
        <w:t xml:space="preserve"> [</w:t>
      </w:r>
      <w:proofErr w:type="spellStart"/>
      <w:proofErr w:type="gramStart"/>
      <w:r w:rsidRPr="2D389DDA">
        <w:rPr>
          <w:color w:val="000000" w:themeColor="text1"/>
          <w:sz w:val="20"/>
          <w:highlight w:val="yellow"/>
        </w:rPr>
        <w:t>xxxxxxx</w:t>
      </w:r>
      <w:proofErr w:type="spellEnd"/>
      <w:r w:rsidRPr="2D389DDA">
        <w:rPr>
          <w:color w:val="000000" w:themeColor="text1"/>
          <w:sz w:val="20"/>
        </w:rPr>
        <w:t xml:space="preserve">]   </w:t>
      </w:r>
      <w:proofErr w:type="gramEnd"/>
      <w:r w:rsidRPr="2D389DDA">
        <w:rPr>
          <w:color w:val="000000" w:themeColor="text1"/>
          <w:sz w:val="20"/>
        </w:rPr>
        <w:t xml:space="preserve">         Date distributed</w:t>
      </w:r>
      <w:r w:rsidR="00CD1AB7" w:rsidRPr="2D389DDA">
        <w:rPr>
          <w:color w:val="000000" w:themeColor="text1"/>
          <w:sz w:val="20"/>
        </w:rPr>
        <w:t xml:space="preserve"> </w:t>
      </w:r>
      <w:r w:rsidRPr="2D389DDA">
        <w:rPr>
          <w:color w:val="000000" w:themeColor="text1"/>
          <w:sz w:val="20"/>
        </w:rPr>
        <w:t>[</w:t>
      </w:r>
      <w:r w:rsidRPr="2D389DDA">
        <w:rPr>
          <w:color w:val="000000" w:themeColor="text1"/>
          <w:sz w:val="20"/>
          <w:highlight w:val="yellow"/>
        </w:rPr>
        <w:t>date</w:t>
      </w:r>
      <w:r w:rsidRPr="2D389DDA">
        <w:rPr>
          <w:color w:val="000000" w:themeColor="text1"/>
          <w:sz w:val="20"/>
        </w:rPr>
        <w:t>]</w:t>
      </w:r>
    </w:p>
    <w:p w14:paraId="1DC3FD42" w14:textId="77777777" w:rsidR="00D350E9" w:rsidRDefault="00CD1AB7" w:rsidP="741744D6">
      <w:pPr>
        <w:tabs>
          <w:tab w:val="right" w:pos="10080"/>
        </w:tabs>
        <w:rPr>
          <w:color w:val="000000" w:themeColor="text1"/>
          <w:sz w:val="20"/>
        </w:rPr>
      </w:pPr>
      <w:r w:rsidRPr="1CCB4C6B">
        <w:rPr>
          <w:color w:val="000000" w:themeColor="text1"/>
          <w:sz w:val="20"/>
        </w:rPr>
        <w:t xml:space="preserve">Distributed </w:t>
      </w:r>
      <w:r w:rsidRPr="7B980436">
        <w:rPr>
          <w:color w:val="000000" w:themeColor="text1"/>
          <w:sz w:val="20"/>
        </w:rPr>
        <w:t xml:space="preserve">media </w:t>
      </w:r>
      <w:r w:rsidRPr="37E5EA83">
        <w:rPr>
          <w:color w:val="000000" w:themeColor="text1"/>
          <w:sz w:val="20"/>
        </w:rPr>
        <w:t>type</w:t>
      </w:r>
      <w:r w:rsidRPr="1CCB4C6B">
        <w:rPr>
          <w:color w:val="000000" w:themeColor="text1"/>
          <w:sz w:val="20"/>
        </w:rPr>
        <w:t xml:space="preserve"> [</w:t>
      </w:r>
      <w:r w:rsidRPr="4D313529">
        <w:rPr>
          <w:color w:val="000000" w:themeColor="text1"/>
          <w:sz w:val="20"/>
          <w:highlight w:val="yellow"/>
        </w:rPr>
        <w:t>insert type</w:t>
      </w:r>
      <w:r w:rsidRPr="1CCB4C6B">
        <w:rPr>
          <w:color w:val="000000" w:themeColor="text1"/>
          <w:sz w:val="20"/>
        </w:rPr>
        <w:t>]</w:t>
      </w:r>
      <w:r w:rsidR="00025565">
        <w:rPr>
          <w:color w:val="000000" w:themeColor="text1"/>
          <w:sz w:val="20"/>
        </w:rPr>
        <w:t xml:space="preserve">                 </w:t>
      </w:r>
    </w:p>
    <w:p w14:paraId="243627F9" w14:textId="77777777" w:rsidR="00D350E9" w:rsidRDefault="00D350E9" w:rsidP="741744D6">
      <w:pPr>
        <w:tabs>
          <w:tab w:val="right" w:pos="10080"/>
        </w:tabs>
        <w:rPr>
          <w:color w:val="000000" w:themeColor="text1"/>
          <w:sz w:val="20"/>
        </w:rPr>
      </w:pPr>
    </w:p>
    <w:p w14:paraId="6E67A99B" w14:textId="77777777" w:rsidR="00D350E9" w:rsidRDefault="00D350E9" w:rsidP="741744D6">
      <w:pPr>
        <w:tabs>
          <w:tab w:val="right" w:pos="10080"/>
        </w:tabs>
        <w:rPr>
          <w:color w:val="000000" w:themeColor="text1"/>
          <w:sz w:val="20"/>
        </w:rPr>
      </w:pPr>
    </w:p>
    <w:p w14:paraId="21E6A630" w14:textId="77777777" w:rsidR="00D350E9" w:rsidRDefault="00D350E9" w:rsidP="741744D6">
      <w:pPr>
        <w:tabs>
          <w:tab w:val="right" w:pos="10080"/>
        </w:tabs>
        <w:rPr>
          <w:color w:val="000000" w:themeColor="text1"/>
          <w:sz w:val="20"/>
        </w:rPr>
      </w:pPr>
    </w:p>
    <w:p w14:paraId="2B2C3007" w14:textId="77777777" w:rsidR="00D350E9" w:rsidRDefault="00D350E9" w:rsidP="741744D6">
      <w:pPr>
        <w:tabs>
          <w:tab w:val="right" w:pos="10080"/>
        </w:tabs>
        <w:rPr>
          <w:color w:val="000000" w:themeColor="text1"/>
          <w:sz w:val="20"/>
        </w:rPr>
      </w:pPr>
    </w:p>
    <w:p w14:paraId="522BF944" w14:textId="77777777" w:rsidR="00D350E9" w:rsidRDefault="00D350E9" w:rsidP="741744D6">
      <w:pPr>
        <w:tabs>
          <w:tab w:val="right" w:pos="10080"/>
        </w:tabs>
        <w:rPr>
          <w:color w:val="000000" w:themeColor="text1"/>
          <w:sz w:val="20"/>
        </w:rPr>
      </w:pPr>
    </w:p>
    <w:p w14:paraId="23AD82C3" w14:textId="77777777" w:rsidR="00D350E9" w:rsidRDefault="00D350E9" w:rsidP="741744D6">
      <w:pPr>
        <w:tabs>
          <w:tab w:val="right" w:pos="10080"/>
        </w:tabs>
        <w:rPr>
          <w:color w:val="000000" w:themeColor="text1"/>
          <w:sz w:val="20"/>
        </w:rPr>
      </w:pPr>
    </w:p>
    <w:p w14:paraId="4D0F3D68" w14:textId="77777777" w:rsidR="00D350E9" w:rsidRDefault="00D350E9" w:rsidP="741744D6">
      <w:pPr>
        <w:tabs>
          <w:tab w:val="right" w:pos="10080"/>
        </w:tabs>
        <w:rPr>
          <w:color w:val="000000" w:themeColor="text1"/>
          <w:sz w:val="20"/>
        </w:rPr>
      </w:pPr>
    </w:p>
    <w:p w14:paraId="533A0144" w14:textId="77777777" w:rsidR="00D350E9" w:rsidRDefault="00D350E9" w:rsidP="741744D6">
      <w:pPr>
        <w:tabs>
          <w:tab w:val="right" w:pos="10080"/>
        </w:tabs>
        <w:rPr>
          <w:color w:val="000000" w:themeColor="text1"/>
          <w:sz w:val="20"/>
        </w:rPr>
      </w:pPr>
    </w:p>
    <w:p w14:paraId="46C2E27F" w14:textId="77777777" w:rsidR="00D350E9" w:rsidRDefault="00D350E9" w:rsidP="741744D6">
      <w:pPr>
        <w:tabs>
          <w:tab w:val="right" w:pos="10080"/>
        </w:tabs>
        <w:rPr>
          <w:color w:val="000000" w:themeColor="text1"/>
          <w:sz w:val="20"/>
        </w:rPr>
      </w:pPr>
    </w:p>
    <w:p w14:paraId="413DDE25" w14:textId="77777777" w:rsidR="00D350E9" w:rsidRDefault="00D350E9" w:rsidP="741744D6">
      <w:pPr>
        <w:tabs>
          <w:tab w:val="right" w:pos="10080"/>
        </w:tabs>
        <w:rPr>
          <w:color w:val="000000" w:themeColor="text1"/>
          <w:sz w:val="20"/>
        </w:rPr>
      </w:pPr>
    </w:p>
    <w:p w14:paraId="33DBDF3A" w14:textId="77777777" w:rsidR="00D350E9" w:rsidRDefault="00D350E9" w:rsidP="741744D6">
      <w:pPr>
        <w:tabs>
          <w:tab w:val="right" w:pos="10080"/>
        </w:tabs>
        <w:rPr>
          <w:color w:val="000000" w:themeColor="text1"/>
          <w:sz w:val="20"/>
        </w:rPr>
      </w:pPr>
    </w:p>
    <w:p w14:paraId="0EB30D1E" w14:textId="77777777" w:rsidR="00D350E9" w:rsidRDefault="00D350E9" w:rsidP="741744D6">
      <w:pPr>
        <w:tabs>
          <w:tab w:val="right" w:pos="10080"/>
        </w:tabs>
        <w:rPr>
          <w:color w:val="000000" w:themeColor="text1"/>
          <w:sz w:val="20"/>
        </w:rPr>
      </w:pPr>
    </w:p>
    <w:p w14:paraId="6A8A63D7" w14:textId="77777777" w:rsidR="00D350E9" w:rsidRDefault="00D350E9" w:rsidP="741744D6">
      <w:pPr>
        <w:tabs>
          <w:tab w:val="right" w:pos="10080"/>
        </w:tabs>
        <w:rPr>
          <w:color w:val="000000" w:themeColor="text1"/>
          <w:sz w:val="20"/>
        </w:rPr>
      </w:pPr>
    </w:p>
    <w:p w14:paraId="1DF8F74A" w14:textId="060AE1F0" w:rsidR="00CD1AB7" w:rsidRPr="00146241" w:rsidRDefault="00025565" w:rsidP="741744D6">
      <w:pPr>
        <w:tabs>
          <w:tab w:val="right" w:pos="10080"/>
        </w:tabs>
        <w:rPr>
          <w:color w:val="000000" w:themeColor="text1"/>
          <w:sz w:val="20"/>
        </w:rPr>
      </w:pPr>
      <w:r>
        <w:rPr>
          <w:color w:val="000000" w:themeColor="text1"/>
          <w:sz w:val="20"/>
        </w:rPr>
        <w:t xml:space="preserve">                                                                            </w:t>
      </w:r>
    </w:p>
    <w:sectPr w:rsidR="00CD1AB7" w:rsidRPr="00146241" w:rsidSect="009B0349">
      <w:footerReference w:type="default" r:id="rId12"/>
      <w:footerReference w:type="first" r:id="rId13"/>
      <w:pgSz w:w="12240" w:h="15840"/>
      <w:pgMar w:top="603" w:right="1296" w:bottom="36" w:left="1296" w:header="14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31A4" w14:textId="77777777" w:rsidR="00263F5E" w:rsidRDefault="00263F5E">
      <w:r>
        <w:separator/>
      </w:r>
    </w:p>
  </w:endnote>
  <w:endnote w:type="continuationSeparator" w:id="0">
    <w:p w14:paraId="73D5F6CD" w14:textId="77777777" w:rsidR="00263F5E" w:rsidRDefault="00263F5E">
      <w:r>
        <w:continuationSeparator/>
      </w:r>
    </w:p>
  </w:endnote>
  <w:endnote w:type="continuationNotice" w:id="1">
    <w:p w14:paraId="6C00107D" w14:textId="77777777" w:rsidR="00263F5E" w:rsidRDefault="00263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FC1C" w14:textId="255AF2C1" w:rsidR="00EB4D0B" w:rsidRPr="00EB4D0B" w:rsidRDefault="00EB4D0B" w:rsidP="00EB4D0B">
    <w:pPr>
      <w:tabs>
        <w:tab w:val="right" w:pos="10080"/>
      </w:tabs>
      <w:rPr>
        <w:color w:val="000000" w:themeColor="text1"/>
        <w:sz w:val="20"/>
      </w:rPr>
    </w:pPr>
    <w:r>
      <w:rPr>
        <w:color w:val="000000" w:themeColor="text1"/>
        <w:sz w:val="20"/>
      </w:rPr>
      <w:t>Final</w:t>
    </w:r>
    <w:r w:rsidRPr="00890A79">
      <w:rPr>
        <w:color w:val="000000" w:themeColor="text1"/>
        <w:sz w:val="20"/>
      </w:rPr>
      <w:t xml:space="preserve"> 4-</w:t>
    </w:r>
    <w:r>
      <w:rPr>
        <w:color w:val="000000" w:themeColor="text1"/>
        <w:sz w:val="20"/>
      </w:rPr>
      <w:t>18</w:t>
    </w:r>
    <w:r w:rsidRPr="00890A79">
      <w:rPr>
        <w:color w:val="000000" w:themeColor="text1"/>
        <w:sz w:val="20"/>
      </w:rPr>
      <w:t>-</w:t>
    </w:r>
    <w:r>
      <w:rPr>
        <w:color w:val="000000" w:themeColor="text1"/>
        <w:sz w:val="20"/>
      </w:rPr>
      <w:t>24</w:t>
    </w:r>
    <w:r>
      <w:rPr>
        <w:color w:val="000000" w:themeColor="text1"/>
        <w:sz w:val="20"/>
      </w:rPr>
      <w:tab/>
    </w:r>
    <w:r>
      <w:t>Lead ALE Tier I PN Template-</w:t>
    </w:r>
    <w:r w:rsidR="00A30F8A">
      <w:t>Short</w:t>
    </w:r>
    <w:r>
      <w:t xml:space="preserve">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68EDE2BB" w:rsidR="008B145B" w:rsidRPr="00EB4D0B" w:rsidRDefault="00EB4D0B" w:rsidP="00EB4D0B">
    <w:pPr>
      <w:tabs>
        <w:tab w:val="right" w:pos="10080"/>
      </w:tabs>
      <w:rPr>
        <w:color w:val="000000" w:themeColor="text1"/>
        <w:sz w:val="20"/>
      </w:rPr>
    </w:pPr>
    <w:r>
      <w:rPr>
        <w:color w:val="000000" w:themeColor="text1"/>
        <w:sz w:val="20"/>
      </w:rPr>
      <w:t>Final</w:t>
    </w:r>
    <w:r w:rsidRPr="00890A79">
      <w:rPr>
        <w:color w:val="000000" w:themeColor="text1"/>
        <w:sz w:val="20"/>
      </w:rPr>
      <w:t xml:space="preserve"> </w:t>
    </w:r>
    <w:r w:rsidR="00687A43">
      <w:rPr>
        <w:color w:val="000000" w:themeColor="text1"/>
        <w:sz w:val="20"/>
      </w:rPr>
      <w:t>5</w:t>
    </w:r>
    <w:r w:rsidRPr="00890A79">
      <w:rPr>
        <w:color w:val="000000" w:themeColor="text1"/>
        <w:sz w:val="20"/>
      </w:rPr>
      <w:t>-</w:t>
    </w:r>
    <w:r w:rsidR="00687A43">
      <w:rPr>
        <w:color w:val="000000" w:themeColor="text1"/>
        <w:sz w:val="20"/>
      </w:rPr>
      <w:t>5</w:t>
    </w:r>
    <w:r w:rsidRPr="00890A79">
      <w:rPr>
        <w:color w:val="000000" w:themeColor="text1"/>
        <w:sz w:val="20"/>
      </w:rPr>
      <w:t>-</w:t>
    </w:r>
    <w:r>
      <w:rPr>
        <w:color w:val="000000" w:themeColor="text1"/>
        <w:sz w:val="20"/>
      </w:rPr>
      <w:t>2</w:t>
    </w:r>
    <w:r w:rsidR="00687A43">
      <w:rPr>
        <w:color w:val="000000" w:themeColor="text1"/>
        <w:sz w:val="20"/>
      </w:rPr>
      <w:t>5</w:t>
    </w:r>
    <w:r>
      <w:rPr>
        <w:color w:val="000000" w:themeColor="text1"/>
        <w:sz w:val="20"/>
      </w:rPr>
      <w:tab/>
    </w:r>
    <w:r>
      <w:t>Lead ALE Tier I PN Template-Short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57B2" w14:textId="77777777" w:rsidR="00263F5E" w:rsidRDefault="00263F5E">
      <w:r>
        <w:separator/>
      </w:r>
    </w:p>
  </w:footnote>
  <w:footnote w:type="continuationSeparator" w:id="0">
    <w:p w14:paraId="006DE662" w14:textId="77777777" w:rsidR="00263F5E" w:rsidRDefault="00263F5E">
      <w:r>
        <w:continuationSeparator/>
      </w:r>
    </w:p>
  </w:footnote>
  <w:footnote w:type="continuationNotice" w:id="1">
    <w:p w14:paraId="19D1C6AA" w14:textId="77777777" w:rsidR="00263F5E" w:rsidRDefault="00263F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0CA6"/>
    <w:multiLevelType w:val="hybridMultilevel"/>
    <w:tmpl w:val="FF089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109A6"/>
    <w:multiLevelType w:val="hybridMultilevel"/>
    <w:tmpl w:val="FFFFFFFF"/>
    <w:lvl w:ilvl="0" w:tplc="9C061860">
      <w:start w:val="1"/>
      <w:numFmt w:val="bullet"/>
      <w:lvlText w:val=""/>
      <w:lvlJc w:val="left"/>
      <w:pPr>
        <w:ind w:left="720" w:hanging="360"/>
      </w:pPr>
      <w:rPr>
        <w:rFonts w:ascii="Symbol" w:hAnsi="Symbol" w:hint="default"/>
      </w:rPr>
    </w:lvl>
    <w:lvl w:ilvl="1" w:tplc="92AC7832">
      <w:start w:val="1"/>
      <w:numFmt w:val="bullet"/>
      <w:lvlText w:val="o"/>
      <w:lvlJc w:val="left"/>
      <w:pPr>
        <w:ind w:left="1440" w:hanging="360"/>
      </w:pPr>
      <w:rPr>
        <w:rFonts w:ascii="Courier New" w:hAnsi="Courier New" w:hint="default"/>
      </w:rPr>
    </w:lvl>
    <w:lvl w:ilvl="2" w:tplc="9BDA9B96">
      <w:start w:val="1"/>
      <w:numFmt w:val="bullet"/>
      <w:lvlText w:val=""/>
      <w:lvlJc w:val="left"/>
      <w:pPr>
        <w:ind w:left="2160" w:hanging="360"/>
      </w:pPr>
      <w:rPr>
        <w:rFonts w:ascii="Wingdings" w:hAnsi="Wingdings" w:hint="default"/>
      </w:rPr>
    </w:lvl>
    <w:lvl w:ilvl="3" w:tplc="54C09AF8">
      <w:start w:val="1"/>
      <w:numFmt w:val="bullet"/>
      <w:lvlText w:val=""/>
      <w:lvlJc w:val="left"/>
      <w:pPr>
        <w:ind w:left="2880" w:hanging="360"/>
      </w:pPr>
      <w:rPr>
        <w:rFonts w:ascii="Symbol" w:hAnsi="Symbol" w:hint="default"/>
      </w:rPr>
    </w:lvl>
    <w:lvl w:ilvl="4" w:tplc="A11E9DFC">
      <w:start w:val="1"/>
      <w:numFmt w:val="bullet"/>
      <w:lvlText w:val="o"/>
      <w:lvlJc w:val="left"/>
      <w:pPr>
        <w:ind w:left="3600" w:hanging="360"/>
      </w:pPr>
      <w:rPr>
        <w:rFonts w:ascii="Courier New" w:hAnsi="Courier New" w:hint="default"/>
      </w:rPr>
    </w:lvl>
    <w:lvl w:ilvl="5" w:tplc="66AE9CC2">
      <w:start w:val="1"/>
      <w:numFmt w:val="bullet"/>
      <w:lvlText w:val=""/>
      <w:lvlJc w:val="left"/>
      <w:pPr>
        <w:ind w:left="4320" w:hanging="360"/>
      </w:pPr>
      <w:rPr>
        <w:rFonts w:ascii="Wingdings" w:hAnsi="Wingdings" w:hint="default"/>
      </w:rPr>
    </w:lvl>
    <w:lvl w:ilvl="6" w:tplc="56E4EDDA">
      <w:start w:val="1"/>
      <w:numFmt w:val="bullet"/>
      <w:lvlText w:val=""/>
      <w:lvlJc w:val="left"/>
      <w:pPr>
        <w:ind w:left="5040" w:hanging="360"/>
      </w:pPr>
      <w:rPr>
        <w:rFonts w:ascii="Symbol" w:hAnsi="Symbol" w:hint="default"/>
      </w:rPr>
    </w:lvl>
    <w:lvl w:ilvl="7" w:tplc="703C19FE">
      <w:start w:val="1"/>
      <w:numFmt w:val="bullet"/>
      <w:lvlText w:val="o"/>
      <w:lvlJc w:val="left"/>
      <w:pPr>
        <w:ind w:left="5760" w:hanging="360"/>
      </w:pPr>
      <w:rPr>
        <w:rFonts w:ascii="Courier New" w:hAnsi="Courier New" w:hint="default"/>
      </w:rPr>
    </w:lvl>
    <w:lvl w:ilvl="8" w:tplc="668C910A">
      <w:start w:val="1"/>
      <w:numFmt w:val="bullet"/>
      <w:lvlText w:val=""/>
      <w:lvlJc w:val="left"/>
      <w:pPr>
        <w:ind w:left="6480" w:hanging="360"/>
      </w:pPr>
      <w:rPr>
        <w:rFonts w:ascii="Wingdings" w:hAnsi="Wingdings" w:hint="default"/>
      </w:rPr>
    </w:lvl>
  </w:abstractNum>
  <w:abstractNum w:abstractNumId="2" w15:restartNumberingAfterBreak="0">
    <w:nsid w:val="25A72E1F"/>
    <w:multiLevelType w:val="hybridMultilevel"/>
    <w:tmpl w:val="FFFFFFFF"/>
    <w:lvl w:ilvl="0" w:tplc="2DCC4104">
      <w:start w:val="1"/>
      <w:numFmt w:val="bullet"/>
      <w:lvlText w:val="▫"/>
      <w:lvlJc w:val="left"/>
      <w:pPr>
        <w:ind w:left="1080" w:hanging="360"/>
      </w:pPr>
      <w:rPr>
        <w:rFonts w:ascii="Courier New" w:hAnsi="Courier New" w:hint="default"/>
      </w:rPr>
    </w:lvl>
    <w:lvl w:ilvl="1" w:tplc="B12A3B1A">
      <w:start w:val="1"/>
      <w:numFmt w:val="bullet"/>
      <w:lvlText w:val="o"/>
      <w:lvlJc w:val="left"/>
      <w:pPr>
        <w:ind w:left="1800" w:hanging="360"/>
      </w:pPr>
      <w:rPr>
        <w:rFonts w:ascii="Courier New" w:hAnsi="Courier New" w:hint="default"/>
      </w:rPr>
    </w:lvl>
    <w:lvl w:ilvl="2" w:tplc="AF0AAB8C">
      <w:start w:val="1"/>
      <w:numFmt w:val="bullet"/>
      <w:lvlText w:val=""/>
      <w:lvlJc w:val="left"/>
      <w:pPr>
        <w:ind w:left="2520" w:hanging="360"/>
      </w:pPr>
      <w:rPr>
        <w:rFonts w:ascii="Wingdings" w:hAnsi="Wingdings" w:hint="default"/>
      </w:rPr>
    </w:lvl>
    <w:lvl w:ilvl="3" w:tplc="9DE4AAD4">
      <w:start w:val="1"/>
      <w:numFmt w:val="bullet"/>
      <w:lvlText w:val=""/>
      <w:lvlJc w:val="left"/>
      <w:pPr>
        <w:ind w:left="3240" w:hanging="360"/>
      </w:pPr>
      <w:rPr>
        <w:rFonts w:ascii="Symbol" w:hAnsi="Symbol" w:hint="default"/>
      </w:rPr>
    </w:lvl>
    <w:lvl w:ilvl="4" w:tplc="FE4A0096">
      <w:start w:val="1"/>
      <w:numFmt w:val="bullet"/>
      <w:lvlText w:val="o"/>
      <w:lvlJc w:val="left"/>
      <w:pPr>
        <w:ind w:left="3960" w:hanging="360"/>
      </w:pPr>
      <w:rPr>
        <w:rFonts w:ascii="Courier New" w:hAnsi="Courier New" w:hint="default"/>
      </w:rPr>
    </w:lvl>
    <w:lvl w:ilvl="5" w:tplc="BBAAFEC8">
      <w:start w:val="1"/>
      <w:numFmt w:val="bullet"/>
      <w:lvlText w:val=""/>
      <w:lvlJc w:val="left"/>
      <w:pPr>
        <w:ind w:left="4680" w:hanging="360"/>
      </w:pPr>
      <w:rPr>
        <w:rFonts w:ascii="Wingdings" w:hAnsi="Wingdings" w:hint="default"/>
      </w:rPr>
    </w:lvl>
    <w:lvl w:ilvl="6" w:tplc="F8AC8BF4">
      <w:start w:val="1"/>
      <w:numFmt w:val="bullet"/>
      <w:lvlText w:val=""/>
      <w:lvlJc w:val="left"/>
      <w:pPr>
        <w:ind w:left="5400" w:hanging="360"/>
      </w:pPr>
      <w:rPr>
        <w:rFonts w:ascii="Symbol" w:hAnsi="Symbol" w:hint="default"/>
      </w:rPr>
    </w:lvl>
    <w:lvl w:ilvl="7" w:tplc="A566CE6C">
      <w:start w:val="1"/>
      <w:numFmt w:val="bullet"/>
      <w:lvlText w:val="o"/>
      <w:lvlJc w:val="left"/>
      <w:pPr>
        <w:ind w:left="6120" w:hanging="360"/>
      </w:pPr>
      <w:rPr>
        <w:rFonts w:ascii="Courier New" w:hAnsi="Courier New" w:hint="default"/>
      </w:rPr>
    </w:lvl>
    <w:lvl w:ilvl="8" w:tplc="93FCB7A6">
      <w:start w:val="1"/>
      <w:numFmt w:val="bullet"/>
      <w:lvlText w:val=""/>
      <w:lvlJc w:val="left"/>
      <w:pPr>
        <w:ind w:left="6840" w:hanging="360"/>
      </w:pPr>
      <w:rPr>
        <w:rFonts w:ascii="Wingdings" w:hAnsi="Wingdings" w:hint="default"/>
      </w:rPr>
    </w:lvl>
  </w:abstractNum>
  <w:abstractNum w:abstractNumId="3" w15:restartNumberingAfterBreak="0">
    <w:nsid w:val="4DA91D39"/>
    <w:multiLevelType w:val="hybridMultilevel"/>
    <w:tmpl w:val="7FAEB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BE5075"/>
    <w:multiLevelType w:val="hybridMultilevel"/>
    <w:tmpl w:val="A6E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7E64"/>
    <w:multiLevelType w:val="hybridMultilevel"/>
    <w:tmpl w:val="2B1E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C21C1"/>
    <w:multiLevelType w:val="hybridMultilevel"/>
    <w:tmpl w:val="BC0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2902966">
    <w:abstractNumId w:val="6"/>
  </w:num>
  <w:num w:numId="2" w16cid:durableId="1741095890">
    <w:abstractNumId w:val="7"/>
  </w:num>
  <w:num w:numId="3" w16cid:durableId="1656565096">
    <w:abstractNumId w:val="1"/>
  </w:num>
  <w:num w:numId="4" w16cid:durableId="2092190951">
    <w:abstractNumId w:val="2"/>
  </w:num>
  <w:num w:numId="5" w16cid:durableId="1259829263">
    <w:abstractNumId w:val="3"/>
  </w:num>
  <w:num w:numId="6" w16cid:durableId="306201594">
    <w:abstractNumId w:val="0"/>
  </w:num>
  <w:num w:numId="7" w16cid:durableId="167335613">
    <w:abstractNumId w:val="5"/>
  </w:num>
  <w:num w:numId="8" w16cid:durableId="2114090148">
    <w:abstractNumId w:val="4"/>
  </w:num>
  <w:num w:numId="9" w16cid:durableId="1726503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0A89"/>
    <w:rsid w:val="00000B34"/>
    <w:rsid w:val="000019C6"/>
    <w:rsid w:val="000022FF"/>
    <w:rsid w:val="00007DD0"/>
    <w:rsid w:val="00010532"/>
    <w:rsid w:val="00017147"/>
    <w:rsid w:val="00017FB6"/>
    <w:rsid w:val="00025565"/>
    <w:rsid w:val="000262C8"/>
    <w:rsid w:val="00026DA2"/>
    <w:rsid w:val="000313EA"/>
    <w:rsid w:val="00032259"/>
    <w:rsid w:val="000324C1"/>
    <w:rsid w:val="000443A5"/>
    <w:rsid w:val="000499E7"/>
    <w:rsid w:val="0005150A"/>
    <w:rsid w:val="00051706"/>
    <w:rsid w:val="0005300E"/>
    <w:rsid w:val="00061520"/>
    <w:rsid w:val="00062DF8"/>
    <w:rsid w:val="000655D0"/>
    <w:rsid w:val="00067220"/>
    <w:rsid w:val="00067A45"/>
    <w:rsid w:val="00074996"/>
    <w:rsid w:val="00081489"/>
    <w:rsid w:val="00081C72"/>
    <w:rsid w:val="000822AD"/>
    <w:rsid w:val="00083179"/>
    <w:rsid w:val="0009304F"/>
    <w:rsid w:val="000935FE"/>
    <w:rsid w:val="000B151B"/>
    <w:rsid w:val="000B4A7A"/>
    <w:rsid w:val="000C0A6B"/>
    <w:rsid w:val="000C1439"/>
    <w:rsid w:val="000C5DF2"/>
    <w:rsid w:val="000D72C9"/>
    <w:rsid w:val="000E1C8F"/>
    <w:rsid w:val="000E1D8F"/>
    <w:rsid w:val="000E4DE1"/>
    <w:rsid w:val="000E62A1"/>
    <w:rsid w:val="000E7AEF"/>
    <w:rsid w:val="000F1E70"/>
    <w:rsid w:val="000F27C7"/>
    <w:rsid w:val="000F297B"/>
    <w:rsid w:val="000F6AF0"/>
    <w:rsid w:val="0010077D"/>
    <w:rsid w:val="00102EC0"/>
    <w:rsid w:val="001033AA"/>
    <w:rsid w:val="001058BF"/>
    <w:rsid w:val="00105D3E"/>
    <w:rsid w:val="00105E0C"/>
    <w:rsid w:val="001069F3"/>
    <w:rsid w:val="00106C8B"/>
    <w:rsid w:val="00110388"/>
    <w:rsid w:val="00114914"/>
    <w:rsid w:val="00117230"/>
    <w:rsid w:val="00117673"/>
    <w:rsid w:val="00120F8B"/>
    <w:rsid w:val="00120FDA"/>
    <w:rsid w:val="00122AF8"/>
    <w:rsid w:val="001230A6"/>
    <w:rsid w:val="001263DF"/>
    <w:rsid w:val="00126BCE"/>
    <w:rsid w:val="00126E2D"/>
    <w:rsid w:val="0013300F"/>
    <w:rsid w:val="00133C10"/>
    <w:rsid w:val="00134AC9"/>
    <w:rsid w:val="00135068"/>
    <w:rsid w:val="00146241"/>
    <w:rsid w:val="00146D90"/>
    <w:rsid w:val="00151A9D"/>
    <w:rsid w:val="001578C3"/>
    <w:rsid w:val="001641C0"/>
    <w:rsid w:val="00166F51"/>
    <w:rsid w:val="00173B9B"/>
    <w:rsid w:val="00176FC7"/>
    <w:rsid w:val="001777EA"/>
    <w:rsid w:val="00177D49"/>
    <w:rsid w:val="00185420"/>
    <w:rsid w:val="00185429"/>
    <w:rsid w:val="00190F9A"/>
    <w:rsid w:val="001910A1"/>
    <w:rsid w:val="0019263B"/>
    <w:rsid w:val="00195B39"/>
    <w:rsid w:val="00195DA7"/>
    <w:rsid w:val="00196D3C"/>
    <w:rsid w:val="001979D4"/>
    <w:rsid w:val="00197F94"/>
    <w:rsid w:val="00197FC2"/>
    <w:rsid w:val="001A235F"/>
    <w:rsid w:val="001A460B"/>
    <w:rsid w:val="001A7395"/>
    <w:rsid w:val="001D2CCB"/>
    <w:rsid w:val="001D34EC"/>
    <w:rsid w:val="001D364C"/>
    <w:rsid w:val="001D405C"/>
    <w:rsid w:val="001E292F"/>
    <w:rsid w:val="001E3184"/>
    <w:rsid w:val="001E3773"/>
    <w:rsid w:val="001E3D24"/>
    <w:rsid w:val="001E7E08"/>
    <w:rsid w:val="001F0B55"/>
    <w:rsid w:val="001F3D3E"/>
    <w:rsid w:val="001F4E56"/>
    <w:rsid w:val="0020106F"/>
    <w:rsid w:val="00202292"/>
    <w:rsid w:val="0020636D"/>
    <w:rsid w:val="00211557"/>
    <w:rsid w:val="002133C6"/>
    <w:rsid w:val="002135DA"/>
    <w:rsid w:val="002167AA"/>
    <w:rsid w:val="002171F4"/>
    <w:rsid w:val="002208E7"/>
    <w:rsid w:val="00220BD6"/>
    <w:rsid w:val="002247B0"/>
    <w:rsid w:val="00231D5C"/>
    <w:rsid w:val="00233B0B"/>
    <w:rsid w:val="002344F7"/>
    <w:rsid w:val="00235C7B"/>
    <w:rsid w:val="00236E77"/>
    <w:rsid w:val="002372C4"/>
    <w:rsid w:val="0024328B"/>
    <w:rsid w:val="00245885"/>
    <w:rsid w:val="00260169"/>
    <w:rsid w:val="002609DC"/>
    <w:rsid w:val="002620C7"/>
    <w:rsid w:val="0026269C"/>
    <w:rsid w:val="002632CF"/>
    <w:rsid w:val="00263F5E"/>
    <w:rsid w:val="0026482C"/>
    <w:rsid w:val="00265FF1"/>
    <w:rsid w:val="00273F95"/>
    <w:rsid w:val="0027506D"/>
    <w:rsid w:val="00280BC9"/>
    <w:rsid w:val="00281B9E"/>
    <w:rsid w:val="00285560"/>
    <w:rsid w:val="00285B20"/>
    <w:rsid w:val="00286DBD"/>
    <w:rsid w:val="0029035D"/>
    <w:rsid w:val="002932B6"/>
    <w:rsid w:val="00295BB5"/>
    <w:rsid w:val="00295CAF"/>
    <w:rsid w:val="00296475"/>
    <w:rsid w:val="00297AAF"/>
    <w:rsid w:val="002A1B71"/>
    <w:rsid w:val="002A3922"/>
    <w:rsid w:val="002A5EC9"/>
    <w:rsid w:val="002A5F8D"/>
    <w:rsid w:val="002A7704"/>
    <w:rsid w:val="002A7B02"/>
    <w:rsid w:val="002B4CB6"/>
    <w:rsid w:val="002B7B5C"/>
    <w:rsid w:val="002C2EA1"/>
    <w:rsid w:val="002C6990"/>
    <w:rsid w:val="002D58C4"/>
    <w:rsid w:val="002D6D9D"/>
    <w:rsid w:val="002E4E02"/>
    <w:rsid w:val="002E5513"/>
    <w:rsid w:val="002E78A8"/>
    <w:rsid w:val="002F1196"/>
    <w:rsid w:val="002F1827"/>
    <w:rsid w:val="002F2A56"/>
    <w:rsid w:val="002F5A15"/>
    <w:rsid w:val="002F5CDC"/>
    <w:rsid w:val="002F6F9D"/>
    <w:rsid w:val="003005AE"/>
    <w:rsid w:val="00303D4B"/>
    <w:rsid w:val="003047A0"/>
    <w:rsid w:val="003050D5"/>
    <w:rsid w:val="00307F5B"/>
    <w:rsid w:val="0031068E"/>
    <w:rsid w:val="00313E0C"/>
    <w:rsid w:val="003261D9"/>
    <w:rsid w:val="0032635A"/>
    <w:rsid w:val="00331924"/>
    <w:rsid w:val="0033276A"/>
    <w:rsid w:val="00337DE8"/>
    <w:rsid w:val="00341336"/>
    <w:rsid w:val="00353A64"/>
    <w:rsid w:val="0035434E"/>
    <w:rsid w:val="00354B2D"/>
    <w:rsid w:val="0036109D"/>
    <w:rsid w:val="00373F7E"/>
    <w:rsid w:val="0038195F"/>
    <w:rsid w:val="00383225"/>
    <w:rsid w:val="003A35A5"/>
    <w:rsid w:val="003A7FB7"/>
    <w:rsid w:val="003B469D"/>
    <w:rsid w:val="003B7A65"/>
    <w:rsid w:val="003C2C9C"/>
    <w:rsid w:val="003C49B1"/>
    <w:rsid w:val="003C5A17"/>
    <w:rsid w:val="003D3ACC"/>
    <w:rsid w:val="003D4ADF"/>
    <w:rsid w:val="003D4F73"/>
    <w:rsid w:val="003D5417"/>
    <w:rsid w:val="003D60F9"/>
    <w:rsid w:val="003D78E8"/>
    <w:rsid w:val="003D7A72"/>
    <w:rsid w:val="003E2A8D"/>
    <w:rsid w:val="003E3039"/>
    <w:rsid w:val="003E336B"/>
    <w:rsid w:val="003E4BE8"/>
    <w:rsid w:val="00401423"/>
    <w:rsid w:val="00403FF1"/>
    <w:rsid w:val="00410251"/>
    <w:rsid w:val="00410E1C"/>
    <w:rsid w:val="004129BA"/>
    <w:rsid w:val="00421E70"/>
    <w:rsid w:val="0042261A"/>
    <w:rsid w:val="00423D78"/>
    <w:rsid w:val="00435C2B"/>
    <w:rsid w:val="0044195E"/>
    <w:rsid w:val="00444CE5"/>
    <w:rsid w:val="0045267C"/>
    <w:rsid w:val="00453438"/>
    <w:rsid w:val="00462B3F"/>
    <w:rsid w:val="004630F0"/>
    <w:rsid w:val="00463E27"/>
    <w:rsid w:val="00466983"/>
    <w:rsid w:val="0047328A"/>
    <w:rsid w:val="0047597B"/>
    <w:rsid w:val="00480217"/>
    <w:rsid w:val="00480AE5"/>
    <w:rsid w:val="00482224"/>
    <w:rsid w:val="00482767"/>
    <w:rsid w:val="00483AF6"/>
    <w:rsid w:val="00484620"/>
    <w:rsid w:val="004846C8"/>
    <w:rsid w:val="00487707"/>
    <w:rsid w:val="00490E54"/>
    <w:rsid w:val="00494256"/>
    <w:rsid w:val="004A0992"/>
    <w:rsid w:val="004A254A"/>
    <w:rsid w:val="004B2E11"/>
    <w:rsid w:val="004B2FCC"/>
    <w:rsid w:val="004B3424"/>
    <w:rsid w:val="004C1706"/>
    <w:rsid w:val="004C42F5"/>
    <w:rsid w:val="004C7D34"/>
    <w:rsid w:val="004D342D"/>
    <w:rsid w:val="004D64C7"/>
    <w:rsid w:val="004E04A1"/>
    <w:rsid w:val="004E28E2"/>
    <w:rsid w:val="004E3786"/>
    <w:rsid w:val="004E38D4"/>
    <w:rsid w:val="004F137F"/>
    <w:rsid w:val="004F6798"/>
    <w:rsid w:val="005121C1"/>
    <w:rsid w:val="00513D3A"/>
    <w:rsid w:val="005145CB"/>
    <w:rsid w:val="00526072"/>
    <w:rsid w:val="00527FAF"/>
    <w:rsid w:val="00536B17"/>
    <w:rsid w:val="00540B6D"/>
    <w:rsid w:val="005437B3"/>
    <w:rsid w:val="00547F6C"/>
    <w:rsid w:val="00550824"/>
    <w:rsid w:val="005509AA"/>
    <w:rsid w:val="00556C1F"/>
    <w:rsid w:val="00556F76"/>
    <w:rsid w:val="00560D1B"/>
    <w:rsid w:val="005615B2"/>
    <w:rsid w:val="00562F1C"/>
    <w:rsid w:val="00565E53"/>
    <w:rsid w:val="00566E37"/>
    <w:rsid w:val="00566E7A"/>
    <w:rsid w:val="00567790"/>
    <w:rsid w:val="00567957"/>
    <w:rsid w:val="005751AE"/>
    <w:rsid w:val="00583893"/>
    <w:rsid w:val="00587136"/>
    <w:rsid w:val="00596DD8"/>
    <w:rsid w:val="005A00DE"/>
    <w:rsid w:val="005A6040"/>
    <w:rsid w:val="005B5FA3"/>
    <w:rsid w:val="005B6234"/>
    <w:rsid w:val="005B7B76"/>
    <w:rsid w:val="005D0531"/>
    <w:rsid w:val="005D1202"/>
    <w:rsid w:val="005D3C8F"/>
    <w:rsid w:val="005D6031"/>
    <w:rsid w:val="005E40EF"/>
    <w:rsid w:val="005F028A"/>
    <w:rsid w:val="005F029B"/>
    <w:rsid w:val="005F07BC"/>
    <w:rsid w:val="00600FA9"/>
    <w:rsid w:val="00601400"/>
    <w:rsid w:val="00601AAF"/>
    <w:rsid w:val="00602D77"/>
    <w:rsid w:val="00603630"/>
    <w:rsid w:val="00603CCC"/>
    <w:rsid w:val="00605339"/>
    <w:rsid w:val="00613F84"/>
    <w:rsid w:val="00620964"/>
    <w:rsid w:val="00620A0C"/>
    <w:rsid w:val="00622A91"/>
    <w:rsid w:val="00627AD1"/>
    <w:rsid w:val="00632CBA"/>
    <w:rsid w:val="0063592F"/>
    <w:rsid w:val="00636F6C"/>
    <w:rsid w:val="00642454"/>
    <w:rsid w:val="00643DCB"/>
    <w:rsid w:val="0064705F"/>
    <w:rsid w:val="00651FE8"/>
    <w:rsid w:val="00653BAD"/>
    <w:rsid w:val="006602F4"/>
    <w:rsid w:val="00660C66"/>
    <w:rsid w:val="006631A8"/>
    <w:rsid w:val="00665ACA"/>
    <w:rsid w:val="00671E08"/>
    <w:rsid w:val="0067420A"/>
    <w:rsid w:val="00676267"/>
    <w:rsid w:val="00676B5F"/>
    <w:rsid w:val="00686874"/>
    <w:rsid w:val="00687A43"/>
    <w:rsid w:val="00692AEA"/>
    <w:rsid w:val="006A22FC"/>
    <w:rsid w:val="006A3169"/>
    <w:rsid w:val="006A3A11"/>
    <w:rsid w:val="006A3FE2"/>
    <w:rsid w:val="006A41BF"/>
    <w:rsid w:val="006A42DF"/>
    <w:rsid w:val="006A466D"/>
    <w:rsid w:val="006A7AA8"/>
    <w:rsid w:val="006B2394"/>
    <w:rsid w:val="006B29F0"/>
    <w:rsid w:val="006B3A22"/>
    <w:rsid w:val="006C2C2A"/>
    <w:rsid w:val="006C60E6"/>
    <w:rsid w:val="006C6A2C"/>
    <w:rsid w:val="006D07CF"/>
    <w:rsid w:val="006D104B"/>
    <w:rsid w:val="006D4936"/>
    <w:rsid w:val="006D4BEA"/>
    <w:rsid w:val="006E30AF"/>
    <w:rsid w:val="006E3E0D"/>
    <w:rsid w:val="006F2E34"/>
    <w:rsid w:val="006F54D6"/>
    <w:rsid w:val="006F5F56"/>
    <w:rsid w:val="00700A1B"/>
    <w:rsid w:val="00703DB6"/>
    <w:rsid w:val="00706F31"/>
    <w:rsid w:val="0070771C"/>
    <w:rsid w:val="007134E5"/>
    <w:rsid w:val="00715654"/>
    <w:rsid w:val="007205D8"/>
    <w:rsid w:val="00722945"/>
    <w:rsid w:val="00722C9A"/>
    <w:rsid w:val="0072379D"/>
    <w:rsid w:val="00723D43"/>
    <w:rsid w:val="0073056C"/>
    <w:rsid w:val="007308F4"/>
    <w:rsid w:val="00731F97"/>
    <w:rsid w:val="007365E0"/>
    <w:rsid w:val="007375DC"/>
    <w:rsid w:val="00742459"/>
    <w:rsid w:val="00742D55"/>
    <w:rsid w:val="00743F77"/>
    <w:rsid w:val="0074400A"/>
    <w:rsid w:val="007440B9"/>
    <w:rsid w:val="00747E6B"/>
    <w:rsid w:val="00752476"/>
    <w:rsid w:val="00752940"/>
    <w:rsid w:val="00755509"/>
    <w:rsid w:val="00756D5B"/>
    <w:rsid w:val="007611B0"/>
    <w:rsid w:val="00763F4A"/>
    <w:rsid w:val="007664AA"/>
    <w:rsid w:val="007673CA"/>
    <w:rsid w:val="00767A73"/>
    <w:rsid w:val="00770A33"/>
    <w:rsid w:val="00770DEF"/>
    <w:rsid w:val="00774B24"/>
    <w:rsid w:val="00775656"/>
    <w:rsid w:val="00780218"/>
    <w:rsid w:val="00780A66"/>
    <w:rsid w:val="00787230"/>
    <w:rsid w:val="007948F3"/>
    <w:rsid w:val="007B0AC5"/>
    <w:rsid w:val="007B0B37"/>
    <w:rsid w:val="007B1329"/>
    <w:rsid w:val="007B2F31"/>
    <w:rsid w:val="007B3BAF"/>
    <w:rsid w:val="007C58CD"/>
    <w:rsid w:val="007C78D6"/>
    <w:rsid w:val="007D59E1"/>
    <w:rsid w:val="007D7E6D"/>
    <w:rsid w:val="007E03D4"/>
    <w:rsid w:val="007E03F4"/>
    <w:rsid w:val="007E4607"/>
    <w:rsid w:val="007E7AAB"/>
    <w:rsid w:val="007F26BA"/>
    <w:rsid w:val="007F650C"/>
    <w:rsid w:val="007F6CAD"/>
    <w:rsid w:val="007FA48E"/>
    <w:rsid w:val="00801178"/>
    <w:rsid w:val="00801DCA"/>
    <w:rsid w:val="00813A57"/>
    <w:rsid w:val="00814225"/>
    <w:rsid w:val="00817CFE"/>
    <w:rsid w:val="00823198"/>
    <w:rsid w:val="00824C74"/>
    <w:rsid w:val="008250D2"/>
    <w:rsid w:val="00825168"/>
    <w:rsid w:val="008252D1"/>
    <w:rsid w:val="00830433"/>
    <w:rsid w:val="00830676"/>
    <w:rsid w:val="008321EE"/>
    <w:rsid w:val="00843DF5"/>
    <w:rsid w:val="0084555C"/>
    <w:rsid w:val="00846A57"/>
    <w:rsid w:val="00846A8E"/>
    <w:rsid w:val="00850E95"/>
    <w:rsid w:val="00866590"/>
    <w:rsid w:val="008705BB"/>
    <w:rsid w:val="00874932"/>
    <w:rsid w:val="00876E1B"/>
    <w:rsid w:val="0088000D"/>
    <w:rsid w:val="00881376"/>
    <w:rsid w:val="00884183"/>
    <w:rsid w:val="00890A79"/>
    <w:rsid w:val="008A1AA9"/>
    <w:rsid w:val="008A23AD"/>
    <w:rsid w:val="008A3881"/>
    <w:rsid w:val="008B145B"/>
    <w:rsid w:val="008B391D"/>
    <w:rsid w:val="008B7A0E"/>
    <w:rsid w:val="008C1E1A"/>
    <w:rsid w:val="008C334B"/>
    <w:rsid w:val="008D07A7"/>
    <w:rsid w:val="008D3F2D"/>
    <w:rsid w:val="008F32B8"/>
    <w:rsid w:val="008F6507"/>
    <w:rsid w:val="009010F3"/>
    <w:rsid w:val="0090182C"/>
    <w:rsid w:val="00905778"/>
    <w:rsid w:val="00910015"/>
    <w:rsid w:val="00911411"/>
    <w:rsid w:val="00912B7D"/>
    <w:rsid w:val="00916819"/>
    <w:rsid w:val="0091719C"/>
    <w:rsid w:val="009175C2"/>
    <w:rsid w:val="0092078A"/>
    <w:rsid w:val="009216CC"/>
    <w:rsid w:val="00921F91"/>
    <w:rsid w:val="009224A7"/>
    <w:rsid w:val="00927A9B"/>
    <w:rsid w:val="00927DE3"/>
    <w:rsid w:val="00932BF8"/>
    <w:rsid w:val="0093417F"/>
    <w:rsid w:val="00937DB1"/>
    <w:rsid w:val="00940995"/>
    <w:rsid w:val="009414D4"/>
    <w:rsid w:val="00943C13"/>
    <w:rsid w:val="00950967"/>
    <w:rsid w:val="009544DF"/>
    <w:rsid w:val="00955796"/>
    <w:rsid w:val="0096320A"/>
    <w:rsid w:val="00965ED8"/>
    <w:rsid w:val="009660D9"/>
    <w:rsid w:val="00966C21"/>
    <w:rsid w:val="00967773"/>
    <w:rsid w:val="00971CEE"/>
    <w:rsid w:val="00971F93"/>
    <w:rsid w:val="00975129"/>
    <w:rsid w:val="00976A4E"/>
    <w:rsid w:val="00977A9A"/>
    <w:rsid w:val="00982017"/>
    <w:rsid w:val="0098767C"/>
    <w:rsid w:val="00991F0E"/>
    <w:rsid w:val="009938FF"/>
    <w:rsid w:val="00994A63"/>
    <w:rsid w:val="009B0349"/>
    <w:rsid w:val="009B266E"/>
    <w:rsid w:val="009B2766"/>
    <w:rsid w:val="009B32B0"/>
    <w:rsid w:val="009B3314"/>
    <w:rsid w:val="009B3BAB"/>
    <w:rsid w:val="009B7941"/>
    <w:rsid w:val="009B7EE6"/>
    <w:rsid w:val="009C157B"/>
    <w:rsid w:val="009C322B"/>
    <w:rsid w:val="009C5CA3"/>
    <w:rsid w:val="009D126A"/>
    <w:rsid w:val="009D1ACB"/>
    <w:rsid w:val="009D1DA0"/>
    <w:rsid w:val="009D22D6"/>
    <w:rsid w:val="009D4450"/>
    <w:rsid w:val="009E2A58"/>
    <w:rsid w:val="009E75C4"/>
    <w:rsid w:val="009F308D"/>
    <w:rsid w:val="009F6068"/>
    <w:rsid w:val="009F7497"/>
    <w:rsid w:val="00A041E1"/>
    <w:rsid w:val="00A04914"/>
    <w:rsid w:val="00A04E1E"/>
    <w:rsid w:val="00A0500A"/>
    <w:rsid w:val="00A109DE"/>
    <w:rsid w:val="00A134B6"/>
    <w:rsid w:val="00A24293"/>
    <w:rsid w:val="00A30393"/>
    <w:rsid w:val="00A3099C"/>
    <w:rsid w:val="00A30F8A"/>
    <w:rsid w:val="00A36617"/>
    <w:rsid w:val="00A37A48"/>
    <w:rsid w:val="00A53309"/>
    <w:rsid w:val="00A53B8C"/>
    <w:rsid w:val="00A61DF2"/>
    <w:rsid w:val="00A6338E"/>
    <w:rsid w:val="00A6448F"/>
    <w:rsid w:val="00A6703C"/>
    <w:rsid w:val="00A677ED"/>
    <w:rsid w:val="00A820D4"/>
    <w:rsid w:val="00A83AE2"/>
    <w:rsid w:val="00A862EA"/>
    <w:rsid w:val="00A87C4A"/>
    <w:rsid w:val="00A9501E"/>
    <w:rsid w:val="00A96015"/>
    <w:rsid w:val="00AA0B5F"/>
    <w:rsid w:val="00AB03DB"/>
    <w:rsid w:val="00AB2F2D"/>
    <w:rsid w:val="00AB2FC3"/>
    <w:rsid w:val="00AB3370"/>
    <w:rsid w:val="00AB60FB"/>
    <w:rsid w:val="00AB63BC"/>
    <w:rsid w:val="00AB7268"/>
    <w:rsid w:val="00AB7FF6"/>
    <w:rsid w:val="00AC0DCC"/>
    <w:rsid w:val="00AC32A8"/>
    <w:rsid w:val="00AD27FD"/>
    <w:rsid w:val="00AD44CA"/>
    <w:rsid w:val="00AD603A"/>
    <w:rsid w:val="00AD7CB4"/>
    <w:rsid w:val="00AD7E19"/>
    <w:rsid w:val="00AE333E"/>
    <w:rsid w:val="00AE4A87"/>
    <w:rsid w:val="00AF5A9B"/>
    <w:rsid w:val="00B00311"/>
    <w:rsid w:val="00B01B2D"/>
    <w:rsid w:val="00B03A3A"/>
    <w:rsid w:val="00B03DE2"/>
    <w:rsid w:val="00B0662E"/>
    <w:rsid w:val="00B07EB3"/>
    <w:rsid w:val="00B11748"/>
    <w:rsid w:val="00B12978"/>
    <w:rsid w:val="00B161DC"/>
    <w:rsid w:val="00B16F7E"/>
    <w:rsid w:val="00B20C3E"/>
    <w:rsid w:val="00B2176F"/>
    <w:rsid w:val="00B25635"/>
    <w:rsid w:val="00B31D9B"/>
    <w:rsid w:val="00B35DE9"/>
    <w:rsid w:val="00B368C1"/>
    <w:rsid w:val="00B44729"/>
    <w:rsid w:val="00B4716E"/>
    <w:rsid w:val="00B4723B"/>
    <w:rsid w:val="00B51FF9"/>
    <w:rsid w:val="00B54791"/>
    <w:rsid w:val="00B55AF4"/>
    <w:rsid w:val="00B56515"/>
    <w:rsid w:val="00B57115"/>
    <w:rsid w:val="00B57C49"/>
    <w:rsid w:val="00B57CAE"/>
    <w:rsid w:val="00B64B70"/>
    <w:rsid w:val="00B6753A"/>
    <w:rsid w:val="00B74649"/>
    <w:rsid w:val="00B7528B"/>
    <w:rsid w:val="00B76E48"/>
    <w:rsid w:val="00B7738E"/>
    <w:rsid w:val="00B906C3"/>
    <w:rsid w:val="00B957BD"/>
    <w:rsid w:val="00B96F49"/>
    <w:rsid w:val="00BA1C58"/>
    <w:rsid w:val="00BA489C"/>
    <w:rsid w:val="00BA55B1"/>
    <w:rsid w:val="00BA6E6C"/>
    <w:rsid w:val="00BB155F"/>
    <w:rsid w:val="00BB1851"/>
    <w:rsid w:val="00BB2816"/>
    <w:rsid w:val="00BB4388"/>
    <w:rsid w:val="00BB75AE"/>
    <w:rsid w:val="00BC0034"/>
    <w:rsid w:val="00BC2257"/>
    <w:rsid w:val="00BC4062"/>
    <w:rsid w:val="00BD2241"/>
    <w:rsid w:val="00BD30C7"/>
    <w:rsid w:val="00BD54A9"/>
    <w:rsid w:val="00BD77BF"/>
    <w:rsid w:val="00BD7B6B"/>
    <w:rsid w:val="00BE2954"/>
    <w:rsid w:val="00BE42B8"/>
    <w:rsid w:val="00BE70E0"/>
    <w:rsid w:val="00BE7A4A"/>
    <w:rsid w:val="00BF3ADA"/>
    <w:rsid w:val="00BF4A71"/>
    <w:rsid w:val="00C013A5"/>
    <w:rsid w:val="00C0302A"/>
    <w:rsid w:val="00C03BF3"/>
    <w:rsid w:val="00C10F95"/>
    <w:rsid w:val="00C110EE"/>
    <w:rsid w:val="00C209AA"/>
    <w:rsid w:val="00C209CA"/>
    <w:rsid w:val="00C22C4E"/>
    <w:rsid w:val="00C2368F"/>
    <w:rsid w:val="00C24D86"/>
    <w:rsid w:val="00C25AE4"/>
    <w:rsid w:val="00C3076E"/>
    <w:rsid w:val="00C37695"/>
    <w:rsid w:val="00C42D73"/>
    <w:rsid w:val="00C44894"/>
    <w:rsid w:val="00C453B4"/>
    <w:rsid w:val="00C51F82"/>
    <w:rsid w:val="00C5290F"/>
    <w:rsid w:val="00C55A15"/>
    <w:rsid w:val="00C6043B"/>
    <w:rsid w:val="00C66895"/>
    <w:rsid w:val="00C67496"/>
    <w:rsid w:val="00C70EDB"/>
    <w:rsid w:val="00C74C7F"/>
    <w:rsid w:val="00C75167"/>
    <w:rsid w:val="00C82CBF"/>
    <w:rsid w:val="00C84C15"/>
    <w:rsid w:val="00C967BF"/>
    <w:rsid w:val="00C96B67"/>
    <w:rsid w:val="00C977D7"/>
    <w:rsid w:val="00C97D74"/>
    <w:rsid w:val="00CA4F91"/>
    <w:rsid w:val="00CA7CF7"/>
    <w:rsid w:val="00CB078B"/>
    <w:rsid w:val="00CB33E3"/>
    <w:rsid w:val="00CB375C"/>
    <w:rsid w:val="00CC09BC"/>
    <w:rsid w:val="00CC1110"/>
    <w:rsid w:val="00CC2763"/>
    <w:rsid w:val="00CC5D2F"/>
    <w:rsid w:val="00CD1AB7"/>
    <w:rsid w:val="00CD490B"/>
    <w:rsid w:val="00CE0EA6"/>
    <w:rsid w:val="00CE4274"/>
    <w:rsid w:val="00CE7288"/>
    <w:rsid w:val="00CF0CCC"/>
    <w:rsid w:val="00CF567B"/>
    <w:rsid w:val="00CF6AFB"/>
    <w:rsid w:val="00CF77CD"/>
    <w:rsid w:val="00D12A35"/>
    <w:rsid w:val="00D15632"/>
    <w:rsid w:val="00D2272D"/>
    <w:rsid w:val="00D23AC0"/>
    <w:rsid w:val="00D319AC"/>
    <w:rsid w:val="00D31B86"/>
    <w:rsid w:val="00D350E9"/>
    <w:rsid w:val="00D42CC1"/>
    <w:rsid w:val="00D43645"/>
    <w:rsid w:val="00D54234"/>
    <w:rsid w:val="00D55D10"/>
    <w:rsid w:val="00D55DB9"/>
    <w:rsid w:val="00D5698D"/>
    <w:rsid w:val="00D66491"/>
    <w:rsid w:val="00D729D1"/>
    <w:rsid w:val="00D74EEF"/>
    <w:rsid w:val="00D85867"/>
    <w:rsid w:val="00D872AF"/>
    <w:rsid w:val="00D92901"/>
    <w:rsid w:val="00D94018"/>
    <w:rsid w:val="00D94877"/>
    <w:rsid w:val="00D9558C"/>
    <w:rsid w:val="00D95E91"/>
    <w:rsid w:val="00D96514"/>
    <w:rsid w:val="00DA0F4A"/>
    <w:rsid w:val="00DA5709"/>
    <w:rsid w:val="00DB0C83"/>
    <w:rsid w:val="00DB2B82"/>
    <w:rsid w:val="00DB39CF"/>
    <w:rsid w:val="00DB4E90"/>
    <w:rsid w:val="00DB619E"/>
    <w:rsid w:val="00DB7CFA"/>
    <w:rsid w:val="00DC0FB3"/>
    <w:rsid w:val="00DC7AFD"/>
    <w:rsid w:val="00DC7FE0"/>
    <w:rsid w:val="00DD5AE3"/>
    <w:rsid w:val="00DD6D8C"/>
    <w:rsid w:val="00DE093B"/>
    <w:rsid w:val="00DE38AD"/>
    <w:rsid w:val="00DF1895"/>
    <w:rsid w:val="00DF3389"/>
    <w:rsid w:val="00DF56A4"/>
    <w:rsid w:val="00DF6532"/>
    <w:rsid w:val="00DF7F8F"/>
    <w:rsid w:val="00E01FF9"/>
    <w:rsid w:val="00E042BC"/>
    <w:rsid w:val="00E07DB4"/>
    <w:rsid w:val="00E1307F"/>
    <w:rsid w:val="00E32F83"/>
    <w:rsid w:val="00E402CA"/>
    <w:rsid w:val="00E44230"/>
    <w:rsid w:val="00E44A02"/>
    <w:rsid w:val="00E45820"/>
    <w:rsid w:val="00E46610"/>
    <w:rsid w:val="00E5057F"/>
    <w:rsid w:val="00E50C0B"/>
    <w:rsid w:val="00E532CD"/>
    <w:rsid w:val="00E66805"/>
    <w:rsid w:val="00E72698"/>
    <w:rsid w:val="00E749D8"/>
    <w:rsid w:val="00E7669C"/>
    <w:rsid w:val="00E77208"/>
    <w:rsid w:val="00E77F22"/>
    <w:rsid w:val="00E8184C"/>
    <w:rsid w:val="00E85501"/>
    <w:rsid w:val="00E90657"/>
    <w:rsid w:val="00E9259D"/>
    <w:rsid w:val="00E93257"/>
    <w:rsid w:val="00E94194"/>
    <w:rsid w:val="00E96EE1"/>
    <w:rsid w:val="00EA02FC"/>
    <w:rsid w:val="00EA146F"/>
    <w:rsid w:val="00EA209C"/>
    <w:rsid w:val="00EA2DC4"/>
    <w:rsid w:val="00EA64A4"/>
    <w:rsid w:val="00EB20AD"/>
    <w:rsid w:val="00EB4D0B"/>
    <w:rsid w:val="00EB657C"/>
    <w:rsid w:val="00EB7F93"/>
    <w:rsid w:val="00EC02E7"/>
    <w:rsid w:val="00EC3237"/>
    <w:rsid w:val="00EC3535"/>
    <w:rsid w:val="00EC487E"/>
    <w:rsid w:val="00EC4D62"/>
    <w:rsid w:val="00EC518B"/>
    <w:rsid w:val="00EC6DE9"/>
    <w:rsid w:val="00ED403E"/>
    <w:rsid w:val="00EE7443"/>
    <w:rsid w:val="00EF0B96"/>
    <w:rsid w:val="00EF1E6C"/>
    <w:rsid w:val="00F01CBE"/>
    <w:rsid w:val="00F065F2"/>
    <w:rsid w:val="00F07FA4"/>
    <w:rsid w:val="00F11B6E"/>
    <w:rsid w:val="00F1233D"/>
    <w:rsid w:val="00F126E8"/>
    <w:rsid w:val="00F17532"/>
    <w:rsid w:val="00F17C4E"/>
    <w:rsid w:val="00F2557F"/>
    <w:rsid w:val="00F27961"/>
    <w:rsid w:val="00F3280F"/>
    <w:rsid w:val="00F35788"/>
    <w:rsid w:val="00F35B50"/>
    <w:rsid w:val="00F35C86"/>
    <w:rsid w:val="00F363E1"/>
    <w:rsid w:val="00F423B5"/>
    <w:rsid w:val="00F451E9"/>
    <w:rsid w:val="00F4761B"/>
    <w:rsid w:val="00F60C2C"/>
    <w:rsid w:val="00F6467C"/>
    <w:rsid w:val="00F64895"/>
    <w:rsid w:val="00F70124"/>
    <w:rsid w:val="00F70E09"/>
    <w:rsid w:val="00F80647"/>
    <w:rsid w:val="00F906BB"/>
    <w:rsid w:val="00F90855"/>
    <w:rsid w:val="00F91B1C"/>
    <w:rsid w:val="00F928D3"/>
    <w:rsid w:val="00F935AB"/>
    <w:rsid w:val="00F95C54"/>
    <w:rsid w:val="00F96ECE"/>
    <w:rsid w:val="00FA10CA"/>
    <w:rsid w:val="00FA2CFB"/>
    <w:rsid w:val="00FA2DD8"/>
    <w:rsid w:val="00FA5C06"/>
    <w:rsid w:val="00FA75B0"/>
    <w:rsid w:val="00FB503F"/>
    <w:rsid w:val="00FB5E33"/>
    <w:rsid w:val="00FB7C3A"/>
    <w:rsid w:val="00FC1917"/>
    <w:rsid w:val="00FC327B"/>
    <w:rsid w:val="00FC5EFE"/>
    <w:rsid w:val="00FC6951"/>
    <w:rsid w:val="00FC730C"/>
    <w:rsid w:val="00FD2DCF"/>
    <w:rsid w:val="00FD6A8E"/>
    <w:rsid w:val="00FF1049"/>
    <w:rsid w:val="00FF134D"/>
    <w:rsid w:val="00FF1592"/>
    <w:rsid w:val="00FF2243"/>
    <w:rsid w:val="0150278A"/>
    <w:rsid w:val="025B59EE"/>
    <w:rsid w:val="02DAB27C"/>
    <w:rsid w:val="02E43E31"/>
    <w:rsid w:val="031E1025"/>
    <w:rsid w:val="03A2B175"/>
    <w:rsid w:val="042D68A1"/>
    <w:rsid w:val="0463E605"/>
    <w:rsid w:val="04D2E659"/>
    <w:rsid w:val="0693C7B1"/>
    <w:rsid w:val="07377469"/>
    <w:rsid w:val="0741F0AA"/>
    <w:rsid w:val="075824AA"/>
    <w:rsid w:val="0832B35F"/>
    <w:rsid w:val="0868A56C"/>
    <w:rsid w:val="0986D62B"/>
    <w:rsid w:val="09AA1B67"/>
    <w:rsid w:val="0A867720"/>
    <w:rsid w:val="0AE6349B"/>
    <w:rsid w:val="0B23785C"/>
    <w:rsid w:val="0B57215A"/>
    <w:rsid w:val="0B82269E"/>
    <w:rsid w:val="0B9548A0"/>
    <w:rsid w:val="0BB97923"/>
    <w:rsid w:val="0C1E5D91"/>
    <w:rsid w:val="0C631B23"/>
    <w:rsid w:val="0CB77BE9"/>
    <w:rsid w:val="0CD185A8"/>
    <w:rsid w:val="0D75EF2D"/>
    <w:rsid w:val="0D90ECD4"/>
    <w:rsid w:val="0DF13C82"/>
    <w:rsid w:val="0E52BF6A"/>
    <w:rsid w:val="0EBA2BC7"/>
    <w:rsid w:val="0ED9E029"/>
    <w:rsid w:val="0FBB78A7"/>
    <w:rsid w:val="10DB9428"/>
    <w:rsid w:val="10F1CEB4"/>
    <w:rsid w:val="1100F71E"/>
    <w:rsid w:val="112A0B39"/>
    <w:rsid w:val="1175C0BE"/>
    <w:rsid w:val="11A545E6"/>
    <w:rsid w:val="11C55EAF"/>
    <w:rsid w:val="11CBF284"/>
    <w:rsid w:val="1303E21D"/>
    <w:rsid w:val="131CD7A9"/>
    <w:rsid w:val="131EA8A9"/>
    <w:rsid w:val="13A5C968"/>
    <w:rsid w:val="13EF89FE"/>
    <w:rsid w:val="14917149"/>
    <w:rsid w:val="14A178E6"/>
    <w:rsid w:val="14B81B2A"/>
    <w:rsid w:val="151A6308"/>
    <w:rsid w:val="1574BD6E"/>
    <w:rsid w:val="15F4F859"/>
    <w:rsid w:val="15F7C578"/>
    <w:rsid w:val="160D5BB2"/>
    <w:rsid w:val="161BD392"/>
    <w:rsid w:val="1654B5D4"/>
    <w:rsid w:val="166BDA60"/>
    <w:rsid w:val="16749FA6"/>
    <w:rsid w:val="16782761"/>
    <w:rsid w:val="16CF2E48"/>
    <w:rsid w:val="17695ADE"/>
    <w:rsid w:val="17D19C5C"/>
    <w:rsid w:val="18FF6E0D"/>
    <w:rsid w:val="1946C82F"/>
    <w:rsid w:val="1A4F518E"/>
    <w:rsid w:val="1AD7B426"/>
    <w:rsid w:val="1C4FFF16"/>
    <w:rsid w:val="1C8736B2"/>
    <w:rsid w:val="1CCB4C6B"/>
    <w:rsid w:val="1CF646D2"/>
    <w:rsid w:val="1D25906B"/>
    <w:rsid w:val="1D63DA1D"/>
    <w:rsid w:val="1E0A21D8"/>
    <w:rsid w:val="1E68E334"/>
    <w:rsid w:val="1E8AB95A"/>
    <w:rsid w:val="1EE8493E"/>
    <w:rsid w:val="1F9E4355"/>
    <w:rsid w:val="1FA6BC82"/>
    <w:rsid w:val="202FAE41"/>
    <w:rsid w:val="203B5162"/>
    <w:rsid w:val="20A99482"/>
    <w:rsid w:val="20DA964A"/>
    <w:rsid w:val="21012D5C"/>
    <w:rsid w:val="21249F29"/>
    <w:rsid w:val="21D1D756"/>
    <w:rsid w:val="21E61637"/>
    <w:rsid w:val="22CB8ED6"/>
    <w:rsid w:val="246DEF46"/>
    <w:rsid w:val="247C6726"/>
    <w:rsid w:val="248D6C4D"/>
    <w:rsid w:val="249A0B8D"/>
    <w:rsid w:val="24A23D91"/>
    <w:rsid w:val="24E73480"/>
    <w:rsid w:val="261A918D"/>
    <w:rsid w:val="277F7EA8"/>
    <w:rsid w:val="27A3C556"/>
    <w:rsid w:val="27AA174D"/>
    <w:rsid w:val="283298BA"/>
    <w:rsid w:val="2846FE5F"/>
    <w:rsid w:val="291EDADE"/>
    <w:rsid w:val="29286693"/>
    <w:rsid w:val="298385EF"/>
    <w:rsid w:val="29ECC38C"/>
    <w:rsid w:val="2A2FED93"/>
    <w:rsid w:val="2A56CA77"/>
    <w:rsid w:val="2A9406B1"/>
    <w:rsid w:val="2BC18785"/>
    <w:rsid w:val="2C9BAFF8"/>
    <w:rsid w:val="2CA380D8"/>
    <w:rsid w:val="2CD58CE0"/>
    <w:rsid w:val="2CD8EC32"/>
    <w:rsid w:val="2CF8A054"/>
    <w:rsid w:val="2D340B8E"/>
    <w:rsid w:val="2D389DDA"/>
    <w:rsid w:val="2D58E372"/>
    <w:rsid w:val="2D7147C8"/>
    <w:rsid w:val="2DB9D524"/>
    <w:rsid w:val="2E9E32C6"/>
    <w:rsid w:val="2EAD94C3"/>
    <w:rsid w:val="2EB9EDDA"/>
    <w:rsid w:val="2EC53127"/>
    <w:rsid w:val="2F5F2662"/>
    <w:rsid w:val="2FFA243D"/>
    <w:rsid w:val="2FFBED86"/>
    <w:rsid w:val="30635A23"/>
    <w:rsid w:val="307DF660"/>
    <w:rsid w:val="30E302DB"/>
    <w:rsid w:val="31175126"/>
    <w:rsid w:val="312C226A"/>
    <w:rsid w:val="31949E40"/>
    <w:rsid w:val="322AFA11"/>
    <w:rsid w:val="323BFA07"/>
    <w:rsid w:val="323D3107"/>
    <w:rsid w:val="3269326A"/>
    <w:rsid w:val="32D33955"/>
    <w:rsid w:val="33179E11"/>
    <w:rsid w:val="33332DEB"/>
    <w:rsid w:val="33409B3A"/>
    <w:rsid w:val="339C7BBA"/>
    <w:rsid w:val="33A12203"/>
    <w:rsid w:val="33C3A344"/>
    <w:rsid w:val="34447C33"/>
    <w:rsid w:val="344D5B70"/>
    <w:rsid w:val="34501FDD"/>
    <w:rsid w:val="347B2521"/>
    <w:rsid w:val="347C2140"/>
    <w:rsid w:val="3496E7CC"/>
    <w:rsid w:val="3578D56B"/>
    <w:rsid w:val="35E04C94"/>
    <w:rsid w:val="366073CB"/>
    <w:rsid w:val="3693345E"/>
    <w:rsid w:val="36AC29EA"/>
    <w:rsid w:val="370AEB46"/>
    <w:rsid w:val="3711D11A"/>
    <w:rsid w:val="378A5150"/>
    <w:rsid w:val="37E5EA83"/>
    <w:rsid w:val="38101AE6"/>
    <w:rsid w:val="3846714C"/>
    <w:rsid w:val="3867218D"/>
    <w:rsid w:val="3891923D"/>
    <w:rsid w:val="390ACE45"/>
    <w:rsid w:val="39EE2B25"/>
    <w:rsid w:val="3A55DFE0"/>
    <w:rsid w:val="3AD7FCDE"/>
    <w:rsid w:val="3AF706E0"/>
    <w:rsid w:val="3B27D8AB"/>
    <w:rsid w:val="3B6B8B07"/>
    <w:rsid w:val="3B781329"/>
    <w:rsid w:val="3B7F4885"/>
    <w:rsid w:val="3BA4148C"/>
    <w:rsid w:val="3C92D741"/>
    <w:rsid w:val="3D1356AA"/>
    <w:rsid w:val="3D997B4A"/>
    <w:rsid w:val="3DBCF8AA"/>
    <w:rsid w:val="3DF67922"/>
    <w:rsid w:val="3E1B8DB0"/>
    <w:rsid w:val="3E861F4A"/>
    <w:rsid w:val="3E92907A"/>
    <w:rsid w:val="3F4A1DEA"/>
    <w:rsid w:val="3F875A24"/>
    <w:rsid w:val="4006C02E"/>
    <w:rsid w:val="405FF62E"/>
    <w:rsid w:val="4100328F"/>
    <w:rsid w:val="419877FA"/>
    <w:rsid w:val="41C0E2F0"/>
    <w:rsid w:val="41C4795D"/>
    <w:rsid w:val="420ED1F6"/>
    <w:rsid w:val="42E1ADFD"/>
    <w:rsid w:val="434A1679"/>
    <w:rsid w:val="438F0D68"/>
    <w:rsid w:val="452338FB"/>
    <w:rsid w:val="4523ED5D"/>
    <w:rsid w:val="46877711"/>
    <w:rsid w:val="46981D51"/>
    <w:rsid w:val="47AE935B"/>
    <w:rsid w:val="47CE7D2D"/>
    <w:rsid w:val="47DF8254"/>
    <w:rsid w:val="47E243E0"/>
    <w:rsid w:val="48338326"/>
    <w:rsid w:val="485143F4"/>
    <w:rsid w:val="4872F054"/>
    <w:rsid w:val="4876F0AD"/>
    <w:rsid w:val="49056235"/>
    <w:rsid w:val="49306779"/>
    <w:rsid w:val="493CEBD5"/>
    <w:rsid w:val="4A03AC01"/>
    <w:rsid w:val="4AD194AF"/>
    <w:rsid w:val="4AFB32DF"/>
    <w:rsid w:val="4B27C675"/>
    <w:rsid w:val="4BB9A623"/>
    <w:rsid w:val="4C7A7C9A"/>
    <w:rsid w:val="4D1855C8"/>
    <w:rsid w:val="4D297A74"/>
    <w:rsid w:val="4D313529"/>
    <w:rsid w:val="4D648F7E"/>
    <w:rsid w:val="4DF29C8A"/>
    <w:rsid w:val="4E19D8D0"/>
    <w:rsid w:val="4E6753C2"/>
    <w:rsid w:val="4E6885C9"/>
    <w:rsid w:val="4E773318"/>
    <w:rsid w:val="4F148C2F"/>
    <w:rsid w:val="4FC1C49C"/>
    <w:rsid w:val="4FF2B395"/>
    <w:rsid w:val="4FFD3B69"/>
    <w:rsid w:val="5004EA8B"/>
    <w:rsid w:val="50530999"/>
    <w:rsid w:val="5075E29D"/>
    <w:rsid w:val="508A6B4D"/>
    <w:rsid w:val="50926E96"/>
    <w:rsid w:val="50C52ECF"/>
    <w:rsid w:val="51274D09"/>
    <w:rsid w:val="518E1E14"/>
    <w:rsid w:val="528750CF"/>
    <w:rsid w:val="52B13C69"/>
    <w:rsid w:val="52B9C0AC"/>
    <w:rsid w:val="52C60DAD"/>
    <w:rsid w:val="541A1B3B"/>
    <w:rsid w:val="5469672D"/>
    <w:rsid w:val="5523CC54"/>
    <w:rsid w:val="553256B2"/>
    <w:rsid w:val="55567906"/>
    <w:rsid w:val="55D6D84B"/>
    <w:rsid w:val="5604388E"/>
    <w:rsid w:val="5627205C"/>
    <w:rsid w:val="5677397B"/>
    <w:rsid w:val="56B7CCD0"/>
    <w:rsid w:val="573732DA"/>
    <w:rsid w:val="575B7988"/>
    <w:rsid w:val="5790A62C"/>
    <w:rsid w:val="57B0AF2F"/>
    <w:rsid w:val="59B0C4BF"/>
    <w:rsid w:val="5AB5E38C"/>
    <w:rsid w:val="5B2127F6"/>
    <w:rsid w:val="5B6230ED"/>
    <w:rsid w:val="5B625536"/>
    <w:rsid w:val="5BF4A2CE"/>
    <w:rsid w:val="5C15F8F9"/>
    <w:rsid w:val="5C31DF08"/>
    <w:rsid w:val="5CBDE4AE"/>
    <w:rsid w:val="5CD6CA8D"/>
    <w:rsid w:val="5D4F13A8"/>
    <w:rsid w:val="5D755B16"/>
    <w:rsid w:val="5DC9C337"/>
    <w:rsid w:val="5DCE79B2"/>
    <w:rsid w:val="5E534729"/>
    <w:rsid w:val="5EAB49EF"/>
    <w:rsid w:val="5F324654"/>
    <w:rsid w:val="5F6FA6E8"/>
    <w:rsid w:val="5F76657E"/>
    <w:rsid w:val="5F79329D"/>
    <w:rsid w:val="5F922829"/>
    <w:rsid w:val="5FB7C8BD"/>
    <w:rsid w:val="5FE3D887"/>
    <w:rsid w:val="6095FE8A"/>
    <w:rsid w:val="60B1A60B"/>
    <w:rsid w:val="60CBDD2F"/>
    <w:rsid w:val="61868112"/>
    <w:rsid w:val="61E4A681"/>
    <w:rsid w:val="62264E09"/>
    <w:rsid w:val="626C2471"/>
    <w:rsid w:val="6274FBC5"/>
    <w:rsid w:val="627AAECF"/>
    <w:rsid w:val="62B5297D"/>
    <w:rsid w:val="6303FD25"/>
    <w:rsid w:val="6371B6A3"/>
    <w:rsid w:val="652EF2BD"/>
    <w:rsid w:val="65CB8286"/>
    <w:rsid w:val="66CD1BB9"/>
    <w:rsid w:val="66D770BC"/>
    <w:rsid w:val="67346118"/>
    <w:rsid w:val="6746980E"/>
    <w:rsid w:val="67EC15C6"/>
    <w:rsid w:val="67F5A17B"/>
    <w:rsid w:val="680E9707"/>
    <w:rsid w:val="68115853"/>
    <w:rsid w:val="68A8C39D"/>
    <w:rsid w:val="6911051B"/>
    <w:rsid w:val="693CFAEB"/>
    <w:rsid w:val="6944236D"/>
    <w:rsid w:val="694686A0"/>
    <w:rsid w:val="698B7D8F"/>
    <w:rsid w:val="6A3A6FC1"/>
    <w:rsid w:val="6A732517"/>
    <w:rsid w:val="6A78B897"/>
    <w:rsid w:val="6AF71DAD"/>
    <w:rsid w:val="6BF2CD2B"/>
    <w:rsid w:val="6C250328"/>
    <w:rsid w:val="6C827D80"/>
    <w:rsid w:val="6DD6F912"/>
    <w:rsid w:val="6E23AAB6"/>
    <w:rsid w:val="6E47F164"/>
    <w:rsid w:val="6E79DC7C"/>
    <w:rsid w:val="6EAEBCFD"/>
    <w:rsid w:val="6F0BBC2A"/>
    <w:rsid w:val="6FEF084F"/>
    <w:rsid w:val="70453A15"/>
    <w:rsid w:val="7064EE37"/>
    <w:rsid w:val="70721059"/>
    <w:rsid w:val="716BEED7"/>
    <w:rsid w:val="7222A766"/>
    <w:rsid w:val="723B9CF2"/>
    <w:rsid w:val="72774ADA"/>
    <w:rsid w:val="73E9CF0A"/>
    <w:rsid w:val="741573D6"/>
    <w:rsid w:val="741744D6"/>
    <w:rsid w:val="74467AE3"/>
    <w:rsid w:val="74539B1C"/>
    <w:rsid w:val="7558B491"/>
    <w:rsid w:val="75925A5E"/>
    <w:rsid w:val="75AD5805"/>
    <w:rsid w:val="75E1A650"/>
    <w:rsid w:val="76035270"/>
    <w:rsid w:val="766F2A9B"/>
    <w:rsid w:val="76969972"/>
    <w:rsid w:val="76F1F25B"/>
    <w:rsid w:val="770EAEB3"/>
    <w:rsid w:val="7711DB34"/>
    <w:rsid w:val="778D5CA0"/>
    <w:rsid w:val="77D04E78"/>
    <w:rsid w:val="78E6C482"/>
    <w:rsid w:val="793B2548"/>
    <w:rsid w:val="7A5DD9F0"/>
    <w:rsid w:val="7AAD2EC2"/>
    <w:rsid w:val="7AAD8F8F"/>
    <w:rsid w:val="7AB80BD0"/>
    <w:rsid w:val="7AF44BEB"/>
    <w:rsid w:val="7B264296"/>
    <w:rsid w:val="7B8DAEF3"/>
    <w:rsid w:val="7B980436"/>
    <w:rsid w:val="7BD36F70"/>
    <w:rsid w:val="7BD54070"/>
    <w:rsid w:val="7C234452"/>
    <w:rsid w:val="7C990B36"/>
    <w:rsid w:val="7D0D3790"/>
    <w:rsid w:val="7D12878B"/>
    <w:rsid w:val="7D37606C"/>
    <w:rsid w:val="7D6C4FBE"/>
    <w:rsid w:val="7DB5FD28"/>
    <w:rsid w:val="7DF3D753"/>
    <w:rsid w:val="7E1854F1"/>
    <w:rsid w:val="7E5E152E"/>
    <w:rsid w:val="7E62BBAE"/>
    <w:rsid w:val="7E653FF2"/>
    <w:rsid w:val="7EC581CB"/>
    <w:rsid w:val="7F7978CE"/>
    <w:rsid w:val="7FD93649"/>
    <w:rsid w:val="7FEE07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7820"/>
  <w15:docId w15:val="{A1523208-1536-4311-94A7-91F0E051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lang w:eastAsia="en-US"/>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rsid w:val="00102EC0"/>
    <w:rPr>
      <w:sz w:val="16"/>
      <w:szCs w:val="16"/>
    </w:rPr>
  </w:style>
  <w:style w:type="paragraph" w:styleId="CommentText">
    <w:name w:val="annotation text"/>
    <w:basedOn w:val="Normal"/>
    <w:link w:val="CommentTextChar"/>
    <w:uiPriority w:val="99"/>
    <w:rsid w:val="00102EC0"/>
    <w:rPr>
      <w:sz w:val="20"/>
    </w:rPr>
  </w:style>
  <w:style w:type="character" w:customStyle="1" w:styleId="CommentTextChar">
    <w:name w:val="Comment Text Char"/>
    <w:basedOn w:val="DefaultParagraphFont"/>
    <w:link w:val="CommentText"/>
    <w:uiPriority w:val="99"/>
    <w:rsid w:val="00102EC0"/>
  </w:style>
  <w:style w:type="paragraph" w:styleId="CommentSubject">
    <w:name w:val="annotation subject"/>
    <w:basedOn w:val="CommentText"/>
    <w:next w:val="CommentText"/>
    <w:link w:val="CommentSubjectChar"/>
    <w:rsid w:val="00102EC0"/>
    <w:rPr>
      <w:b/>
      <w:bCs/>
    </w:rPr>
  </w:style>
  <w:style w:type="character" w:customStyle="1" w:styleId="CommentSubjectChar">
    <w:name w:val="Comment Subject Char"/>
    <w:link w:val="CommentSubject"/>
    <w:rsid w:val="00102EC0"/>
    <w:rPr>
      <w:b/>
      <w:bCs/>
    </w:rPr>
  </w:style>
  <w:style w:type="paragraph" w:styleId="Revision">
    <w:name w:val="Revision"/>
    <w:hidden/>
    <w:uiPriority w:val="99"/>
    <w:semiHidden/>
    <w:rsid w:val="00102EC0"/>
    <w:rPr>
      <w:sz w:val="24"/>
      <w:lang w:eastAsia="en-US"/>
    </w:rPr>
  </w:style>
  <w:style w:type="character" w:styleId="Emphasis">
    <w:name w:val="Emphasis"/>
    <w:uiPriority w:val="20"/>
    <w:qFormat/>
    <w:rsid w:val="00613F84"/>
    <w:rPr>
      <w:i/>
      <w:iCs/>
    </w:rPr>
  </w:style>
  <w:style w:type="paragraph" w:styleId="NormalWeb">
    <w:name w:val="Normal (Web)"/>
    <w:basedOn w:val="Normal"/>
    <w:uiPriority w:val="99"/>
    <w:unhideWhenUsed/>
    <w:rsid w:val="00482224"/>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A6448F"/>
    <w:pPr>
      <w:spacing w:after="231" w:line="249" w:lineRule="auto"/>
      <w:ind w:left="720" w:hanging="10"/>
      <w:contextualSpacing/>
    </w:pPr>
    <w:rPr>
      <w:rFonts w:ascii="Arial" w:eastAsia="Arial" w:hAnsi="Arial" w:cs="Arial"/>
      <w:color w:val="000000"/>
      <w:szCs w:val="22"/>
    </w:rPr>
  </w:style>
  <w:style w:type="character" w:styleId="UnresolvedMention">
    <w:name w:val="Unresolved Mention"/>
    <w:uiPriority w:val="99"/>
    <w:semiHidden/>
    <w:unhideWhenUsed/>
    <w:rsid w:val="00F01CBE"/>
    <w:rPr>
      <w:color w:val="605E5C"/>
      <w:shd w:val="clear" w:color="auto" w:fill="E1DFDD"/>
    </w:rPr>
  </w:style>
  <w:style w:type="paragraph" w:styleId="FootnoteText">
    <w:name w:val="footnote text"/>
    <w:basedOn w:val="Normal"/>
    <w:link w:val="FootnoteTextChar"/>
    <w:rsid w:val="00B11748"/>
    <w:rPr>
      <w:sz w:val="20"/>
    </w:rPr>
  </w:style>
  <w:style w:type="character" w:customStyle="1" w:styleId="FootnoteTextChar">
    <w:name w:val="Footnote Text Char"/>
    <w:basedOn w:val="DefaultParagraphFont"/>
    <w:link w:val="FootnoteText"/>
    <w:rsid w:val="00B11748"/>
  </w:style>
  <w:style w:type="character" w:styleId="FootnoteReference">
    <w:name w:val="footnote reference"/>
    <w:rsid w:val="00B11748"/>
    <w:rPr>
      <w:vertAlign w:val="superscript"/>
    </w:rPr>
  </w:style>
  <w:style w:type="character" w:customStyle="1" w:styleId="FooterChar">
    <w:name w:val="Footer Char"/>
    <w:basedOn w:val="DefaultParagraphFont"/>
    <w:link w:val="Footer"/>
    <w:uiPriority w:val="99"/>
    <w:rsid w:val="006B2394"/>
    <w:rPr>
      <w:sz w:val="24"/>
      <w:lang w:eastAsia="en-US"/>
    </w:rPr>
  </w:style>
  <w:style w:type="character" w:styleId="Mention">
    <w:name w:val="Mention"/>
    <w:basedOn w:val="DefaultParagraphFont"/>
    <w:uiPriority w:val="99"/>
    <w:unhideWhenUsed/>
    <w:rsid w:val="000F297B"/>
    <w:rPr>
      <w:color w:val="2B579A"/>
      <w:shd w:val="clear" w:color="auto" w:fill="E1DFDD"/>
    </w:rPr>
  </w:style>
  <w:style w:type="paragraph" w:customStyle="1" w:styleId="pf0">
    <w:name w:val="pf0"/>
    <w:basedOn w:val="Normal"/>
    <w:rsid w:val="00AB7FF6"/>
    <w:pPr>
      <w:suppressAutoHyphens/>
      <w:autoSpaceDN w:val="0"/>
      <w:spacing w:before="100" w:after="100"/>
    </w:pPr>
    <w:rPr>
      <w:rFonts w:ascii="Times New Roman" w:eastAsia="Times New Roman" w:hAnsi="Times New Roman"/>
      <w:szCs w:val="24"/>
    </w:rPr>
  </w:style>
  <w:style w:type="character" w:customStyle="1" w:styleId="cf01">
    <w:name w:val="cf01"/>
    <w:basedOn w:val="DefaultParagraphFont"/>
    <w:rsid w:val="00AB7FF6"/>
    <w:rPr>
      <w:rFonts w:ascii="Segoe UI" w:hAnsi="Segoe UI" w:cs="Segoe UI"/>
      <w:b/>
      <w:bCs/>
      <w:sz w:val="18"/>
      <w:szCs w:val="18"/>
    </w:rPr>
  </w:style>
  <w:style w:type="character" w:customStyle="1" w:styleId="cf11">
    <w:name w:val="cf11"/>
    <w:basedOn w:val="DefaultParagraphFont"/>
    <w:rsid w:val="00AB7FF6"/>
    <w:rPr>
      <w:rFonts w:ascii="Segoe UI" w:hAnsi="Segoe UI" w:cs="Segoe UI"/>
      <w:sz w:val="18"/>
      <w:szCs w:val="18"/>
    </w:rPr>
  </w:style>
  <w:style w:type="paragraph" w:customStyle="1" w:styleId="Default">
    <w:name w:val="Default"/>
    <w:rsid w:val="00687A43"/>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0135">
      <w:bodyDiv w:val="1"/>
      <w:marLeft w:val="0"/>
      <w:marRight w:val="0"/>
      <w:marTop w:val="0"/>
      <w:marBottom w:val="0"/>
      <w:divBdr>
        <w:top w:val="none" w:sz="0" w:space="0" w:color="auto"/>
        <w:left w:val="none" w:sz="0" w:space="0" w:color="auto"/>
        <w:bottom w:val="none" w:sz="0" w:space="0" w:color="auto"/>
        <w:right w:val="none" w:sz="0" w:space="0" w:color="auto"/>
      </w:divBdr>
    </w:div>
    <w:div w:id="135225651">
      <w:bodyDiv w:val="1"/>
      <w:marLeft w:val="0"/>
      <w:marRight w:val="0"/>
      <w:marTop w:val="0"/>
      <w:marBottom w:val="0"/>
      <w:divBdr>
        <w:top w:val="none" w:sz="0" w:space="0" w:color="auto"/>
        <w:left w:val="none" w:sz="0" w:space="0" w:color="auto"/>
        <w:bottom w:val="none" w:sz="0" w:space="0" w:color="auto"/>
        <w:right w:val="none" w:sz="0" w:space="0" w:color="auto"/>
      </w:divBdr>
    </w:div>
    <w:div w:id="150024192">
      <w:bodyDiv w:val="1"/>
      <w:marLeft w:val="0"/>
      <w:marRight w:val="0"/>
      <w:marTop w:val="0"/>
      <w:marBottom w:val="0"/>
      <w:divBdr>
        <w:top w:val="none" w:sz="0" w:space="0" w:color="auto"/>
        <w:left w:val="none" w:sz="0" w:space="0" w:color="auto"/>
        <w:bottom w:val="none" w:sz="0" w:space="0" w:color="auto"/>
        <w:right w:val="none" w:sz="0" w:space="0" w:color="auto"/>
      </w:divBdr>
    </w:div>
    <w:div w:id="302538596">
      <w:bodyDiv w:val="1"/>
      <w:marLeft w:val="0"/>
      <w:marRight w:val="0"/>
      <w:marTop w:val="0"/>
      <w:marBottom w:val="0"/>
      <w:divBdr>
        <w:top w:val="none" w:sz="0" w:space="0" w:color="auto"/>
        <w:left w:val="none" w:sz="0" w:space="0" w:color="auto"/>
        <w:bottom w:val="none" w:sz="0" w:space="0" w:color="auto"/>
        <w:right w:val="none" w:sz="0" w:space="0" w:color="auto"/>
      </w:divBdr>
    </w:div>
    <w:div w:id="314066376">
      <w:bodyDiv w:val="1"/>
      <w:marLeft w:val="0"/>
      <w:marRight w:val="0"/>
      <w:marTop w:val="0"/>
      <w:marBottom w:val="0"/>
      <w:divBdr>
        <w:top w:val="none" w:sz="0" w:space="0" w:color="auto"/>
        <w:left w:val="none" w:sz="0" w:space="0" w:color="auto"/>
        <w:bottom w:val="none" w:sz="0" w:space="0" w:color="auto"/>
        <w:right w:val="none" w:sz="0" w:space="0" w:color="auto"/>
      </w:divBdr>
    </w:div>
    <w:div w:id="322592225">
      <w:bodyDiv w:val="1"/>
      <w:marLeft w:val="0"/>
      <w:marRight w:val="0"/>
      <w:marTop w:val="0"/>
      <w:marBottom w:val="0"/>
      <w:divBdr>
        <w:top w:val="none" w:sz="0" w:space="0" w:color="auto"/>
        <w:left w:val="none" w:sz="0" w:space="0" w:color="auto"/>
        <w:bottom w:val="none" w:sz="0" w:space="0" w:color="auto"/>
        <w:right w:val="none" w:sz="0" w:space="0" w:color="auto"/>
      </w:divBdr>
    </w:div>
    <w:div w:id="786051212">
      <w:bodyDiv w:val="1"/>
      <w:marLeft w:val="0"/>
      <w:marRight w:val="0"/>
      <w:marTop w:val="0"/>
      <w:marBottom w:val="0"/>
      <w:divBdr>
        <w:top w:val="none" w:sz="0" w:space="0" w:color="auto"/>
        <w:left w:val="none" w:sz="0" w:space="0" w:color="auto"/>
        <w:bottom w:val="none" w:sz="0" w:space="0" w:color="auto"/>
        <w:right w:val="none" w:sz="0" w:space="0" w:color="auto"/>
      </w:divBdr>
    </w:div>
    <w:div w:id="1030912757">
      <w:bodyDiv w:val="1"/>
      <w:marLeft w:val="0"/>
      <w:marRight w:val="0"/>
      <w:marTop w:val="0"/>
      <w:marBottom w:val="0"/>
      <w:divBdr>
        <w:top w:val="none" w:sz="0" w:space="0" w:color="auto"/>
        <w:left w:val="none" w:sz="0" w:space="0" w:color="auto"/>
        <w:bottom w:val="none" w:sz="0" w:space="0" w:color="auto"/>
        <w:right w:val="none" w:sz="0" w:space="0" w:color="auto"/>
      </w:divBdr>
    </w:div>
    <w:div w:id="1156072811">
      <w:bodyDiv w:val="1"/>
      <w:marLeft w:val="0"/>
      <w:marRight w:val="0"/>
      <w:marTop w:val="0"/>
      <w:marBottom w:val="0"/>
      <w:divBdr>
        <w:top w:val="none" w:sz="0" w:space="0" w:color="auto"/>
        <w:left w:val="none" w:sz="0" w:space="0" w:color="auto"/>
        <w:bottom w:val="none" w:sz="0" w:space="0" w:color="auto"/>
        <w:right w:val="none" w:sz="0" w:space="0" w:color="auto"/>
      </w:divBdr>
    </w:div>
    <w:div w:id="1268847929">
      <w:bodyDiv w:val="1"/>
      <w:marLeft w:val="0"/>
      <w:marRight w:val="0"/>
      <w:marTop w:val="0"/>
      <w:marBottom w:val="0"/>
      <w:divBdr>
        <w:top w:val="none" w:sz="0" w:space="0" w:color="auto"/>
        <w:left w:val="none" w:sz="0" w:space="0" w:color="auto"/>
        <w:bottom w:val="none" w:sz="0" w:space="0" w:color="auto"/>
        <w:right w:val="none" w:sz="0" w:space="0" w:color="auto"/>
      </w:divBdr>
    </w:div>
    <w:div w:id="1399937788">
      <w:bodyDiv w:val="1"/>
      <w:marLeft w:val="0"/>
      <w:marRight w:val="0"/>
      <w:marTop w:val="0"/>
      <w:marBottom w:val="0"/>
      <w:divBdr>
        <w:top w:val="none" w:sz="0" w:space="0" w:color="auto"/>
        <w:left w:val="none" w:sz="0" w:space="0" w:color="auto"/>
        <w:bottom w:val="none" w:sz="0" w:space="0" w:color="auto"/>
        <w:right w:val="none" w:sz="0" w:space="0" w:color="auto"/>
      </w:divBdr>
    </w:div>
    <w:div w:id="1428577773">
      <w:bodyDiv w:val="1"/>
      <w:marLeft w:val="0"/>
      <w:marRight w:val="0"/>
      <w:marTop w:val="0"/>
      <w:marBottom w:val="0"/>
      <w:divBdr>
        <w:top w:val="none" w:sz="0" w:space="0" w:color="auto"/>
        <w:left w:val="none" w:sz="0" w:space="0" w:color="auto"/>
        <w:bottom w:val="none" w:sz="0" w:space="0" w:color="auto"/>
        <w:right w:val="none" w:sz="0" w:space="0" w:color="auto"/>
      </w:divBdr>
    </w:div>
    <w:div w:id="1712262269">
      <w:bodyDiv w:val="1"/>
      <w:marLeft w:val="0"/>
      <w:marRight w:val="0"/>
      <w:marTop w:val="0"/>
      <w:marBottom w:val="0"/>
      <w:divBdr>
        <w:top w:val="none" w:sz="0" w:space="0" w:color="auto"/>
        <w:left w:val="none" w:sz="0" w:space="0" w:color="auto"/>
        <w:bottom w:val="none" w:sz="0" w:space="0" w:color="auto"/>
        <w:right w:val="none" w:sz="0" w:space="0" w:color="auto"/>
      </w:divBdr>
    </w:div>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 w:id="1900552497">
      <w:bodyDiv w:val="1"/>
      <w:marLeft w:val="0"/>
      <w:marRight w:val="0"/>
      <w:marTop w:val="0"/>
      <w:marBottom w:val="0"/>
      <w:divBdr>
        <w:top w:val="none" w:sz="0" w:space="0" w:color="auto"/>
        <w:left w:val="none" w:sz="0" w:space="0" w:color="auto"/>
        <w:bottom w:val="none" w:sz="0" w:space="0" w:color="auto"/>
        <w:right w:val="none" w:sz="0" w:space="0" w:color="auto"/>
      </w:divBdr>
    </w:div>
    <w:div w:id="2119400441">
      <w:bodyDiv w:val="1"/>
      <w:marLeft w:val="0"/>
      <w:marRight w:val="0"/>
      <w:marTop w:val="0"/>
      <w:marBottom w:val="0"/>
      <w:divBdr>
        <w:top w:val="none" w:sz="0" w:space="0" w:color="auto"/>
        <w:left w:val="none" w:sz="0" w:space="0" w:color="auto"/>
        <w:bottom w:val="none" w:sz="0" w:space="0" w:color="auto"/>
        <w:right w:val="none" w:sz="0" w:space="0" w:color="auto"/>
      </w:divBdr>
    </w:div>
    <w:div w:id="2143621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gov/info-details/guidance-for-single-family-residents-at-risk-of-lead-in-drinking-water-exposu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ass.gov/info-details/guidance-for-single-family-residents-at-risk-of-lead-in-drinking-water-expos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70481270-CC95-48D1-8421-C027BC45AECB}">
  <ds:schemaRefs>
    <ds:schemaRef ds:uri="http://schemas.microsoft.com/sharepoint/v3/contenttype/forms"/>
  </ds:schemaRefs>
</ds:datastoreItem>
</file>

<file path=customXml/itemProps2.xml><?xml version="1.0" encoding="utf-8"?>
<ds:datastoreItem xmlns:ds="http://schemas.openxmlformats.org/officeDocument/2006/customXml" ds:itemID="{35810747-620C-44D8-944B-69973741F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E2A0B-CB5F-42A8-8106-20834B792DBD}">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facttemp1p</Template>
  <TotalTime>1</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Links>
    <vt:vector size="78" baseType="variant">
      <vt:variant>
        <vt:i4>4063350</vt:i4>
      </vt:variant>
      <vt:variant>
        <vt:i4>21</vt:i4>
      </vt:variant>
      <vt:variant>
        <vt:i4>0</vt:i4>
      </vt:variant>
      <vt:variant>
        <vt:i4>5</vt:i4>
      </vt:variant>
      <vt:variant>
        <vt:lpwstr>C:\Users\jessica\Downloads\www.mass.gov\orgs\childhood-lead-poisoning-prevention-program</vt:lpwstr>
      </vt:variant>
      <vt:variant>
        <vt:lpwstr/>
      </vt:variant>
      <vt:variant>
        <vt:i4>131140</vt:i4>
      </vt:variant>
      <vt:variant>
        <vt:i4>18</vt:i4>
      </vt:variant>
      <vt:variant>
        <vt:i4>0</vt:i4>
      </vt:variant>
      <vt:variant>
        <vt:i4>5</vt:i4>
      </vt:variant>
      <vt:variant>
        <vt:lpwstr>http://www.epa.gov/pyt.%5bInsert</vt:lpwstr>
      </vt:variant>
      <vt:variant>
        <vt:lpwstr/>
      </vt:variant>
      <vt:variant>
        <vt:i4>2687072</vt:i4>
      </vt:variant>
      <vt:variant>
        <vt:i4>15</vt:i4>
      </vt:variant>
      <vt:variant>
        <vt:i4>0</vt:i4>
      </vt:variant>
      <vt:variant>
        <vt:i4>5</vt:i4>
      </vt:variant>
      <vt:variant>
        <vt:lpwstr>https://eeaonline.eea.state.ma.us/DEP/Labcert/Labcert.aspx</vt:lpwstr>
      </vt:variant>
      <vt:variant>
        <vt:lpwstr/>
      </vt:variant>
      <vt:variant>
        <vt:i4>7077936</vt:i4>
      </vt:variant>
      <vt:variant>
        <vt:i4>12</vt:i4>
      </vt:variant>
      <vt:variant>
        <vt:i4>0</vt:i4>
      </vt:variant>
      <vt:variant>
        <vt:i4>5</vt:i4>
      </vt:variant>
      <vt:variant>
        <vt:lpwstr>https://www.epa.gov/sites/default/files/2018-12/documents/consumer_tool_for_identifying_drinking_water_filters_certified_to_reduce_lead.pdf</vt:lpwstr>
      </vt:variant>
      <vt:variant>
        <vt:lpwstr/>
      </vt:variant>
      <vt:variant>
        <vt:i4>1507345</vt:i4>
      </vt:variant>
      <vt:variant>
        <vt:i4>9</vt:i4>
      </vt:variant>
      <vt:variant>
        <vt:i4>0</vt:i4>
      </vt:variant>
      <vt:variant>
        <vt:i4>5</vt:i4>
      </vt:variant>
      <vt:variant>
        <vt:lpwstr>https://www.epa.gov/ground-water-and-drinking-water/home-drinking-water-filtration-fact-sheet</vt:lpwstr>
      </vt:variant>
      <vt:variant>
        <vt:lpwstr/>
      </vt:variant>
      <vt:variant>
        <vt:i4>6291570</vt:i4>
      </vt:variant>
      <vt:variant>
        <vt:i4>6</vt:i4>
      </vt:variant>
      <vt:variant>
        <vt:i4>0</vt:i4>
      </vt:variant>
      <vt:variant>
        <vt:i4>5</vt:i4>
      </vt:variant>
      <vt:variant>
        <vt:lpwstr>https://www.mass.gov/doc/massdep-building-flushing-information/</vt:lpwstr>
      </vt:variant>
      <vt:variant>
        <vt:lpwstr/>
      </vt:variant>
      <vt:variant>
        <vt:i4>6815788</vt:i4>
      </vt:variant>
      <vt:variant>
        <vt:i4>3</vt:i4>
      </vt:variant>
      <vt:variant>
        <vt:i4>0</vt:i4>
      </vt:variant>
      <vt:variant>
        <vt:i4>5</vt:i4>
      </vt:variant>
      <vt:variant>
        <vt:lpwstr>https://www.mass.gov/lists/public-notification-forms-and-templates</vt:lpwstr>
      </vt:variant>
      <vt:variant>
        <vt:lpwstr/>
      </vt:variant>
      <vt:variant>
        <vt:i4>5570637</vt:i4>
      </vt:variant>
      <vt:variant>
        <vt:i4>0</vt:i4>
      </vt:variant>
      <vt:variant>
        <vt:i4>0</vt:i4>
      </vt:variant>
      <vt:variant>
        <vt:i4>5</vt:i4>
      </vt:variant>
      <vt:variant>
        <vt:lpwstr>https://www.epa.gov/dwreginfo/public-notification-rule-compliance-help-water-system-owners-and-operators</vt:lpwstr>
      </vt:variant>
      <vt:variant>
        <vt:lpwstr/>
      </vt:variant>
      <vt:variant>
        <vt:i4>262147</vt:i4>
      </vt:variant>
      <vt:variant>
        <vt:i4>0</vt:i4>
      </vt:variant>
      <vt:variant>
        <vt:i4>0</vt:i4>
      </vt:variant>
      <vt:variant>
        <vt:i4>5</vt:i4>
      </vt:variant>
      <vt:variant>
        <vt:lpwstr>https://www.mass.gov/files/documents/2016/08/st/plcy0802.pdf</vt:lpwstr>
      </vt:variant>
      <vt:variant>
        <vt:lpwstr/>
      </vt:variant>
      <vt:variant>
        <vt:i4>3670100</vt:i4>
      </vt:variant>
      <vt:variant>
        <vt:i4>9</vt:i4>
      </vt:variant>
      <vt:variant>
        <vt:i4>0</vt:i4>
      </vt:variant>
      <vt:variant>
        <vt:i4>5</vt:i4>
      </vt:variant>
      <vt:variant>
        <vt:lpwstr>mailto:jessica.sibirski@mass.gov</vt:lpwstr>
      </vt:variant>
      <vt:variant>
        <vt:lpwstr/>
      </vt:variant>
      <vt:variant>
        <vt:i4>3670100</vt:i4>
      </vt:variant>
      <vt:variant>
        <vt:i4>6</vt:i4>
      </vt:variant>
      <vt:variant>
        <vt:i4>0</vt:i4>
      </vt:variant>
      <vt:variant>
        <vt:i4>5</vt:i4>
      </vt:variant>
      <vt:variant>
        <vt:lpwstr>mailto:jessica.sibirski@mass.gov</vt:lpwstr>
      </vt:variant>
      <vt:variant>
        <vt:lpwstr/>
      </vt:variant>
      <vt:variant>
        <vt:i4>4587558</vt:i4>
      </vt:variant>
      <vt:variant>
        <vt:i4>3</vt:i4>
      </vt:variant>
      <vt:variant>
        <vt:i4>0</vt:i4>
      </vt:variant>
      <vt:variant>
        <vt:i4>5</vt:i4>
      </vt:variant>
      <vt:variant>
        <vt:lpwstr>mailto:damon.guterman@mass.gov</vt:lpwstr>
      </vt:variant>
      <vt:variant>
        <vt:lpwstr/>
      </vt:variant>
      <vt:variant>
        <vt:i4>1900654</vt:i4>
      </vt:variant>
      <vt:variant>
        <vt:i4>0</vt:i4>
      </vt:variant>
      <vt:variant>
        <vt:i4>0</vt:i4>
      </vt:variant>
      <vt:variant>
        <vt:i4>5</vt:i4>
      </vt:variant>
      <vt:variant>
        <vt:lpwstr>mailto:yvette.depeiza@mass.gov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dc:description/>
  <cp:lastModifiedBy>Sibirski, Jessica (DEP)</cp:lastModifiedBy>
  <cp:revision>2</cp:revision>
  <cp:lastPrinted>2009-10-28T21:49:00Z</cp:lastPrinted>
  <dcterms:created xsi:type="dcterms:W3CDTF">2025-05-05T13:33:00Z</dcterms:created>
  <dcterms:modified xsi:type="dcterms:W3CDTF">2025-05-05T13:33:00Z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