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5D" w:rsidRPr="00810652" w:rsidRDefault="00BF225D" w:rsidP="00BF225D">
      <w:pPr>
        <w:pStyle w:val="Default"/>
        <w:jc w:val="center"/>
      </w:pPr>
      <w:bookmarkStart w:id="0" w:name="_GoBack"/>
      <w:bookmarkEnd w:id="0"/>
      <w:r w:rsidRPr="00810652">
        <w:t>COMMONWEALTH OF MASSACHUSETTS</w:t>
      </w:r>
    </w:p>
    <w:p w:rsidR="00BF225D" w:rsidRDefault="00BF225D" w:rsidP="00BF225D">
      <w:pPr>
        <w:pStyle w:val="Default"/>
        <w:jc w:val="center"/>
      </w:pPr>
    </w:p>
    <w:p w:rsidR="00BF225D" w:rsidRDefault="00BF225D" w:rsidP="00BF225D">
      <w:pPr>
        <w:pStyle w:val="Default"/>
        <w:jc w:val="center"/>
      </w:pPr>
      <w:r w:rsidRPr="00810652">
        <w:t>BOARD OF REGISTRATION IN MEDICINE</w:t>
      </w:r>
    </w:p>
    <w:p w:rsidR="00BF225D" w:rsidRPr="00810652" w:rsidRDefault="00BF225D" w:rsidP="00BF225D">
      <w:pPr>
        <w:pStyle w:val="Default"/>
        <w:jc w:val="center"/>
      </w:pPr>
    </w:p>
    <w:p w:rsidR="00BF225D" w:rsidRDefault="007F4A30" w:rsidP="00BF225D">
      <w:pPr>
        <w:pStyle w:val="Default"/>
        <w:jc w:val="center"/>
      </w:pPr>
      <w:r>
        <w:t>POLICY 15-06</w:t>
      </w:r>
    </w:p>
    <w:p w:rsidR="00BF225D" w:rsidRPr="00810652" w:rsidRDefault="00BF225D" w:rsidP="00BF225D">
      <w:pPr>
        <w:pStyle w:val="Default"/>
        <w:jc w:val="center"/>
      </w:pPr>
    </w:p>
    <w:p w:rsidR="00BF225D" w:rsidRPr="00810652" w:rsidRDefault="00BF225D" w:rsidP="00BF225D">
      <w:pPr>
        <w:pStyle w:val="Default"/>
        <w:jc w:val="center"/>
      </w:pPr>
      <w:r w:rsidRPr="00810652">
        <w:t>(Adopted</w:t>
      </w:r>
      <w:r w:rsidR="007F4A30">
        <w:t xml:space="preserve"> November 19,</w:t>
      </w:r>
      <w:r w:rsidRPr="00810652">
        <w:t xml:space="preserve"> 201</w:t>
      </w:r>
      <w:r>
        <w:t>5</w:t>
      </w:r>
      <w:r w:rsidRPr="00810652">
        <w:t>)</w:t>
      </w:r>
    </w:p>
    <w:p w:rsidR="00BF225D" w:rsidRDefault="00BF225D" w:rsidP="00BF225D">
      <w:pPr>
        <w:jc w:val="center"/>
        <w:rPr>
          <w:rFonts w:ascii="Times New Roman" w:hAnsi="Times New Roman"/>
          <w:sz w:val="24"/>
          <w:szCs w:val="24"/>
        </w:rPr>
      </w:pPr>
    </w:p>
    <w:p w:rsidR="00BF225D" w:rsidRPr="00810652" w:rsidRDefault="00BF225D" w:rsidP="00BF22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POLICY ON PHYSICIAN HEALTH SERVICES REPORTS OF NON-COMPLIANCE AND PHYSICIAN SELF-REPORTS OF IMPAIRMENT</w:t>
      </w:r>
    </w:p>
    <w:p w:rsidR="00BF225D" w:rsidRDefault="00BF225D" w:rsidP="00BF225D">
      <w:pPr>
        <w:ind w:left="720" w:right="720"/>
        <w:jc w:val="both"/>
        <w:rPr>
          <w:rFonts w:ascii="Times New Roman" w:hAnsi="Times New Roman"/>
          <w:i/>
          <w:sz w:val="24"/>
          <w:szCs w:val="24"/>
        </w:rPr>
      </w:pPr>
    </w:p>
    <w:p w:rsidR="00BF225D" w:rsidRDefault="00BF225D" w:rsidP="00BF225D">
      <w:pPr>
        <w:ind w:left="720" w:right="720"/>
        <w:jc w:val="both"/>
        <w:rPr>
          <w:rFonts w:ascii="Times New Roman" w:hAnsi="Times New Roman"/>
          <w:i/>
          <w:sz w:val="24"/>
          <w:szCs w:val="24"/>
        </w:rPr>
      </w:pPr>
    </w:p>
    <w:p w:rsidR="00334AFD" w:rsidRDefault="00BF225D" w:rsidP="00DC412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</w:t>
      </w:r>
      <w:r w:rsidRPr="00810652">
        <w:rPr>
          <w:rFonts w:ascii="Times New Roman" w:hAnsi="Times New Roman"/>
          <w:sz w:val="24"/>
          <w:szCs w:val="24"/>
        </w:rPr>
        <w:t>staff</w:t>
      </w:r>
      <w:r>
        <w:rPr>
          <w:rFonts w:ascii="Times New Roman" w:hAnsi="Times New Roman"/>
          <w:sz w:val="24"/>
          <w:szCs w:val="24"/>
        </w:rPr>
        <w:t xml:space="preserve">, upon learning of a </w:t>
      </w:r>
      <w:r w:rsidR="00DC4129">
        <w:rPr>
          <w:rFonts w:ascii="Times New Roman" w:hAnsi="Times New Roman"/>
          <w:sz w:val="24"/>
          <w:szCs w:val="24"/>
        </w:rPr>
        <w:t>P</w:t>
      </w:r>
      <w:r w:rsidR="00DE1AE6">
        <w:rPr>
          <w:rFonts w:ascii="Times New Roman" w:hAnsi="Times New Roman"/>
          <w:sz w:val="24"/>
          <w:szCs w:val="24"/>
        </w:rPr>
        <w:t xml:space="preserve">hysician </w:t>
      </w:r>
      <w:r w:rsidR="00DC4129">
        <w:rPr>
          <w:rFonts w:ascii="Times New Roman" w:hAnsi="Times New Roman"/>
          <w:sz w:val="24"/>
          <w:szCs w:val="24"/>
        </w:rPr>
        <w:t>H</w:t>
      </w:r>
      <w:r w:rsidR="00DE1AE6">
        <w:rPr>
          <w:rFonts w:ascii="Times New Roman" w:hAnsi="Times New Roman"/>
          <w:sz w:val="24"/>
          <w:szCs w:val="24"/>
        </w:rPr>
        <w:t xml:space="preserve">ealth </w:t>
      </w:r>
      <w:r w:rsidR="00DC4129">
        <w:rPr>
          <w:rFonts w:ascii="Times New Roman" w:hAnsi="Times New Roman"/>
          <w:sz w:val="24"/>
          <w:szCs w:val="24"/>
        </w:rPr>
        <w:t>S</w:t>
      </w:r>
      <w:r w:rsidR="00DE1AE6">
        <w:rPr>
          <w:rFonts w:ascii="Times New Roman" w:hAnsi="Times New Roman"/>
          <w:sz w:val="24"/>
          <w:szCs w:val="24"/>
        </w:rPr>
        <w:t>ervices</w:t>
      </w:r>
      <w:r w:rsidR="00DC4129">
        <w:rPr>
          <w:rFonts w:ascii="Times New Roman" w:hAnsi="Times New Roman"/>
          <w:sz w:val="24"/>
          <w:szCs w:val="24"/>
        </w:rPr>
        <w:t xml:space="preserve"> report of physician non-compliance with a monitoring contract </w:t>
      </w:r>
      <w:r>
        <w:rPr>
          <w:rFonts w:ascii="Times New Roman" w:hAnsi="Times New Roman"/>
          <w:sz w:val="24"/>
          <w:szCs w:val="24"/>
        </w:rPr>
        <w:t xml:space="preserve">will immediately notify the </w:t>
      </w:r>
      <w:r w:rsidR="00DC4129">
        <w:rPr>
          <w:rFonts w:ascii="Times New Roman" w:hAnsi="Times New Roman"/>
          <w:sz w:val="24"/>
          <w:szCs w:val="24"/>
        </w:rPr>
        <w:t xml:space="preserve">Board </w:t>
      </w:r>
      <w:r>
        <w:rPr>
          <w:rFonts w:ascii="Times New Roman" w:hAnsi="Times New Roman"/>
          <w:sz w:val="24"/>
          <w:szCs w:val="24"/>
        </w:rPr>
        <w:t>Chair or the Chair’s</w:t>
      </w:r>
      <w:r w:rsidR="00A41208">
        <w:rPr>
          <w:rFonts w:ascii="Times New Roman" w:hAnsi="Times New Roman"/>
          <w:sz w:val="24"/>
          <w:szCs w:val="24"/>
        </w:rPr>
        <w:t xml:space="preserve"> designee to determine the next steps</w:t>
      </w:r>
      <w:r>
        <w:rPr>
          <w:rFonts w:ascii="Times New Roman" w:hAnsi="Times New Roman"/>
          <w:sz w:val="24"/>
          <w:szCs w:val="24"/>
        </w:rPr>
        <w:t>.</w:t>
      </w:r>
      <w:r w:rsidR="00A41208">
        <w:rPr>
          <w:rFonts w:ascii="Times New Roman" w:hAnsi="Times New Roman"/>
          <w:sz w:val="24"/>
          <w:szCs w:val="24"/>
        </w:rPr>
        <w:t xml:space="preserve"> P</w:t>
      </w:r>
      <w:r w:rsidR="00334AFD">
        <w:rPr>
          <w:rFonts w:ascii="Times New Roman" w:hAnsi="Times New Roman"/>
          <w:sz w:val="24"/>
          <w:szCs w:val="24"/>
        </w:rPr>
        <w:t xml:space="preserve">hysician self-reports on a renewal application of an illness that currently impairs his or her practice of medicine </w:t>
      </w:r>
      <w:r w:rsidR="00D9261B">
        <w:rPr>
          <w:rFonts w:ascii="Times New Roman" w:hAnsi="Times New Roman"/>
          <w:sz w:val="24"/>
          <w:szCs w:val="24"/>
        </w:rPr>
        <w:t>may</w:t>
      </w:r>
      <w:r w:rsidR="00334AFD">
        <w:rPr>
          <w:rFonts w:ascii="Times New Roman" w:hAnsi="Times New Roman"/>
          <w:sz w:val="24"/>
          <w:szCs w:val="24"/>
        </w:rPr>
        <w:t xml:space="preserve"> be reviewed by the Board’s Licensing Committee as part of the renewal process. </w:t>
      </w:r>
    </w:p>
    <w:p w:rsidR="00BF225D" w:rsidRDefault="00BF225D" w:rsidP="00BF225D">
      <w:pPr>
        <w:jc w:val="both"/>
        <w:rPr>
          <w:rFonts w:ascii="Times New Roman" w:hAnsi="Times New Roman"/>
          <w:sz w:val="24"/>
          <w:szCs w:val="24"/>
        </w:rPr>
      </w:pPr>
    </w:p>
    <w:p w:rsidR="00531E58" w:rsidRDefault="009504AA"/>
    <w:sectPr w:rsidR="0053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24" w:rsidRDefault="00A27D24" w:rsidP="00D9261B">
      <w:r>
        <w:separator/>
      </w:r>
    </w:p>
  </w:endnote>
  <w:endnote w:type="continuationSeparator" w:id="0">
    <w:p w:rsidR="00A27D24" w:rsidRDefault="00A27D24" w:rsidP="00D9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24" w:rsidRDefault="00A27D24" w:rsidP="00D9261B">
      <w:r>
        <w:separator/>
      </w:r>
    </w:p>
  </w:footnote>
  <w:footnote w:type="continuationSeparator" w:id="0">
    <w:p w:rsidR="00A27D24" w:rsidRDefault="00A27D24" w:rsidP="00D9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E9E"/>
    <w:multiLevelType w:val="hybridMultilevel"/>
    <w:tmpl w:val="62D604C2"/>
    <w:lvl w:ilvl="0" w:tplc="DCB4A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5D"/>
    <w:rsid w:val="00061166"/>
    <w:rsid w:val="000D55C7"/>
    <w:rsid w:val="00334AFD"/>
    <w:rsid w:val="00487054"/>
    <w:rsid w:val="005109F4"/>
    <w:rsid w:val="005F1099"/>
    <w:rsid w:val="007764ED"/>
    <w:rsid w:val="007F4A30"/>
    <w:rsid w:val="009504AA"/>
    <w:rsid w:val="009F1EDC"/>
    <w:rsid w:val="00A27D24"/>
    <w:rsid w:val="00A41208"/>
    <w:rsid w:val="00BB53E4"/>
    <w:rsid w:val="00BF225D"/>
    <w:rsid w:val="00C42977"/>
    <w:rsid w:val="00D9261B"/>
    <w:rsid w:val="00DC4129"/>
    <w:rsid w:val="00DE1AE6"/>
    <w:rsid w:val="00E21ED7"/>
    <w:rsid w:val="00F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2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25D"/>
    <w:pPr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6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61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26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2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25D"/>
    <w:pPr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6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61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2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5296-C91D-4B4D-828F-E74C811C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2015-11-20T15:24:00Z</dcterms:created>
  <dc:creator>Harvey, Robert (MED)</dc:creator>
  <lastModifiedBy/>
  <dcterms:modified xsi:type="dcterms:W3CDTF">2015-11-20T15:24:00Z</dcterms:modified>
  <revision>2</revision>
</coreProperties>
</file>