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7B0C8"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5AD5D35A" w14:textId="77777777" w:rsidR="000537DA" w:rsidRDefault="000537DA" w:rsidP="000F315B">
      <w:pPr>
        <w:pStyle w:val="ExecOffice"/>
        <w:framePr w:w="6926" w:wrap="notBeside" w:vAnchor="page" w:x="2884" w:y="711"/>
      </w:pPr>
      <w:r>
        <w:t>Executive Office of Health and Human Services</w:t>
      </w:r>
    </w:p>
    <w:p w14:paraId="581A16B6" w14:textId="77777777" w:rsidR="000537DA" w:rsidRDefault="000537DA" w:rsidP="000F315B">
      <w:pPr>
        <w:pStyle w:val="ExecOffice"/>
        <w:framePr w:w="6926" w:wrap="notBeside" w:vAnchor="page" w:x="2884" w:y="711"/>
      </w:pPr>
      <w:r>
        <w:t>Department of Public Health</w:t>
      </w:r>
    </w:p>
    <w:p w14:paraId="7BE616FC" w14:textId="77777777" w:rsidR="008056E8" w:rsidRPr="00EE4C24" w:rsidRDefault="008056E8" w:rsidP="008056E8">
      <w:pPr>
        <w:pStyle w:val="ExecOffice"/>
        <w:framePr w:w="6926" w:wrap="notBeside" w:vAnchor="page" w:x="2884" w:y="711"/>
        <w:rPr>
          <w:rFonts w:cs="Arial"/>
        </w:rPr>
      </w:pPr>
      <w:r w:rsidRPr="00EE4C24">
        <w:rPr>
          <w:rFonts w:cs="Arial"/>
        </w:rPr>
        <w:t>Bureau of Environmental Health</w:t>
      </w:r>
    </w:p>
    <w:p w14:paraId="450CBDB4" w14:textId="77777777" w:rsidR="008056E8" w:rsidRPr="00EE4C24" w:rsidRDefault="008056E8" w:rsidP="008056E8">
      <w:pPr>
        <w:pStyle w:val="ExecOffice"/>
        <w:framePr w:w="6926" w:wrap="notBeside" w:vAnchor="page" w:x="2884" w:y="711"/>
        <w:rPr>
          <w:rFonts w:cs="Arial"/>
        </w:rPr>
      </w:pPr>
      <w:r w:rsidRPr="00EE4C24">
        <w:rPr>
          <w:rFonts w:cs="Arial"/>
        </w:rPr>
        <w:t>Community Sanitation Program</w:t>
      </w:r>
    </w:p>
    <w:p w14:paraId="14D67B7C" w14:textId="77777777" w:rsidR="008056E8" w:rsidRDefault="008056E8" w:rsidP="008056E8">
      <w:pPr>
        <w:pStyle w:val="ExecOffice"/>
        <w:framePr w:w="6926" w:wrap="notBeside" w:vAnchor="page" w:x="2884" w:y="711"/>
        <w:rPr>
          <w:noProof/>
          <w:szCs w:val="28"/>
        </w:rPr>
      </w:pPr>
      <w:r w:rsidRPr="00281669">
        <w:rPr>
          <w:noProof/>
          <w:szCs w:val="28"/>
        </w:rPr>
        <w:t>67 Forest Street, Suite # 100</w:t>
      </w:r>
    </w:p>
    <w:p w14:paraId="034BF667" w14:textId="77777777" w:rsidR="008056E8" w:rsidRPr="00281669" w:rsidRDefault="008056E8" w:rsidP="008056E8">
      <w:pPr>
        <w:pStyle w:val="ExecOffice"/>
        <w:framePr w:w="6926" w:wrap="notBeside" w:vAnchor="page" w:x="2884" w:y="711"/>
        <w:rPr>
          <w:noProof/>
          <w:szCs w:val="28"/>
        </w:rPr>
      </w:pPr>
      <w:r>
        <w:rPr>
          <w:noProof/>
          <w:szCs w:val="28"/>
        </w:rPr>
        <w:t>Marlborough, MA 01752</w:t>
      </w:r>
    </w:p>
    <w:p w14:paraId="1438834B" w14:textId="77777777" w:rsidR="00BA4055" w:rsidRDefault="00BA4055" w:rsidP="00BA4055">
      <w:pPr>
        <w:framePr w:w="1927" w:hSpace="180" w:wrap="auto" w:vAnchor="text" w:hAnchor="page" w:x="940" w:y="-951"/>
        <w:rPr>
          <w:rFonts w:ascii="LinePrinter" w:hAnsi="LinePrinter"/>
        </w:rPr>
      </w:pPr>
      <w:r>
        <w:rPr>
          <w:rFonts w:ascii="LinePrinter" w:hAnsi="LinePrinter"/>
        </w:rPr>
        <w:pict w14:anchorId="712318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90.75pt" fillcolor="window">
            <v:imagedata r:id="rId7" o:title=""/>
          </v:shape>
        </w:pict>
      </w:r>
    </w:p>
    <w:p w14:paraId="57119EBA" w14:textId="77777777" w:rsidR="00FC6B42" w:rsidRDefault="00C7060E" w:rsidP="0072610D">
      <w:r>
        <w:rPr>
          <w:noProof/>
        </w:rPr>
        <w:pict w14:anchorId="0F8614E4">
          <v:shapetype id="_x0000_t202" coordsize="21600,21600" o:spt="202" path="m,l,21600r21600,l21600,xe">
            <v:stroke joinstyle="miter"/>
            <v:path gradientshapeok="t" o:connecttype="rect"/>
          </v:shapetype>
          <v:shape id="Text Box 2" o:spid="_x0000_s1026" type="#_x0000_t202" style="position:absolute;margin-left:-36.75pt;margin-top:119.95pt;width:123.85pt;height:50.7pt;z-index:251657216;visibility:visible;mso-position-vertical-relative:page;mso-width-relative:margin;mso-height-relative:margin" stroked="f">
            <v:textbox style="mso-next-textbox:#Text Box 2">
              <w:txbxContent>
                <w:p w14:paraId="4E2061B6" w14:textId="77777777" w:rsidR="00FC6B42" w:rsidRDefault="00FC6B42" w:rsidP="00FC6B42">
                  <w:pPr>
                    <w:pStyle w:val="Governor"/>
                    <w:spacing w:after="0"/>
                    <w:rPr>
                      <w:sz w:val="16"/>
                    </w:rPr>
                  </w:pPr>
                  <w:r>
                    <w:rPr>
                      <w:sz w:val="16"/>
                    </w:rPr>
                    <w:t>CHARLES D. BAKER</w:t>
                  </w:r>
                </w:p>
                <w:p w14:paraId="4B515DDB" w14:textId="77777777" w:rsidR="00FC6B42" w:rsidRDefault="00FC6B42" w:rsidP="00FC6B42">
                  <w:pPr>
                    <w:pStyle w:val="Governor"/>
                  </w:pPr>
                  <w:r>
                    <w:t>Governor</w:t>
                  </w:r>
                </w:p>
                <w:p w14:paraId="0B8A7321" w14:textId="77777777" w:rsidR="00FC6B42" w:rsidRDefault="00FC6B42" w:rsidP="00FC6B42">
                  <w:pPr>
                    <w:pStyle w:val="Governor"/>
                    <w:spacing w:after="0"/>
                    <w:rPr>
                      <w:sz w:val="16"/>
                    </w:rPr>
                  </w:pPr>
                  <w:r>
                    <w:rPr>
                      <w:sz w:val="16"/>
                    </w:rPr>
                    <w:t>KARYN E. POLITO</w:t>
                  </w:r>
                </w:p>
                <w:p w14:paraId="596F60ED" w14:textId="77777777" w:rsidR="00FC6B42" w:rsidRDefault="00FC6B42" w:rsidP="00FC6B42">
                  <w:pPr>
                    <w:pStyle w:val="Governor"/>
                  </w:pPr>
                  <w:r>
                    <w:t>Lieutenant Governor</w:t>
                  </w:r>
                </w:p>
              </w:txbxContent>
            </v:textbox>
            <w10:wrap anchory="page"/>
          </v:shape>
        </w:pict>
      </w:r>
      <w:r>
        <w:rPr>
          <w:noProof/>
        </w:rPr>
        <w:pict w14:anchorId="25DC36B0">
          <v:shape id="_x0000_s1027" type="#_x0000_t202" style="position:absolute;margin-left:407.7pt;margin-top:122.25pt;width:142.85pt;height:80.2pt;z-index:251658240;visibility:visible;mso-height-percent:200;mso-position-vertical-relative:page;mso-height-percent:200;mso-width-relative:margin;mso-height-relative:margin" stroked="f">
            <v:textbox style="mso-next-textbox:#_x0000_s1027;mso-fit-shape-to-text:t">
              <w:txbxContent>
                <w:p w14:paraId="3AD1DE25" w14:textId="77777777" w:rsidR="00FC6B42" w:rsidRPr="003A7AFC" w:rsidRDefault="00FC6B42" w:rsidP="00FC6B42">
                  <w:pPr>
                    <w:pStyle w:val="Weld"/>
                  </w:pPr>
                  <w:r>
                    <w:t>MARYLOU SUDDERS</w:t>
                  </w:r>
                </w:p>
                <w:p w14:paraId="204412B3" w14:textId="77777777" w:rsidR="00FC6B42" w:rsidRDefault="00FC6B42" w:rsidP="00FC6B42">
                  <w:pPr>
                    <w:pStyle w:val="Governor"/>
                  </w:pPr>
                  <w:r>
                    <w:t>Secretary</w:t>
                  </w:r>
                </w:p>
                <w:p w14:paraId="6E8E2E06" w14:textId="77777777"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00FC6B42" w:rsidRPr="00FC6B42">
                    <w:rPr>
                      <w:rFonts w:ascii="Arial Rounded MT Bold" w:hAnsi="Arial Rounded MT Bold"/>
                      <w:sz w:val="14"/>
                      <w:szCs w:val="14"/>
                    </w:rPr>
                    <w:t>ommissioner</w:t>
                  </w:r>
                </w:p>
                <w:p w14:paraId="5F888394" w14:textId="77777777" w:rsidR="004813AC" w:rsidRDefault="004813AC" w:rsidP="00FC6B42">
                  <w:pPr>
                    <w:jc w:val="center"/>
                    <w:rPr>
                      <w:rFonts w:ascii="Arial Rounded MT Bold" w:hAnsi="Arial Rounded MT Bold"/>
                      <w:sz w:val="14"/>
                      <w:szCs w:val="14"/>
                    </w:rPr>
                  </w:pPr>
                </w:p>
                <w:p w14:paraId="132CB815"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359EC60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271F2666" w14:textId="77777777" w:rsidR="004813AC" w:rsidRPr="00FC6B42" w:rsidRDefault="004813AC" w:rsidP="00FC6B42">
                  <w:pPr>
                    <w:jc w:val="center"/>
                    <w:rPr>
                      <w:rFonts w:ascii="Arial Rounded MT Bold" w:hAnsi="Arial Rounded MT Bold"/>
                      <w:sz w:val="14"/>
                      <w:szCs w:val="14"/>
                    </w:rPr>
                  </w:pPr>
                </w:p>
              </w:txbxContent>
            </v:textbox>
            <w10:wrap anchory="page"/>
          </v:shape>
        </w:pict>
      </w:r>
    </w:p>
    <w:p w14:paraId="5A03252D" w14:textId="77777777" w:rsidR="00FC6B42" w:rsidRPr="003728D9" w:rsidRDefault="00FC6B42" w:rsidP="0072610D">
      <w:pPr>
        <w:rPr>
          <w:sz w:val="22"/>
          <w:szCs w:val="18"/>
        </w:rPr>
      </w:pPr>
    </w:p>
    <w:p w14:paraId="45B626DC" w14:textId="77777777" w:rsidR="00033154" w:rsidRPr="003728D9" w:rsidRDefault="00033154" w:rsidP="0072610D">
      <w:pPr>
        <w:rPr>
          <w:sz w:val="22"/>
          <w:szCs w:val="22"/>
        </w:rPr>
      </w:pPr>
    </w:p>
    <w:p w14:paraId="77FD94E5" w14:textId="77777777" w:rsidR="00AF03A1" w:rsidRPr="00B116CE" w:rsidRDefault="00AF03A1" w:rsidP="00AF03A1">
      <w:pPr>
        <w:ind w:left="5760" w:firstLine="720"/>
        <w:rPr>
          <w:sz w:val="22"/>
          <w:szCs w:val="22"/>
        </w:rPr>
      </w:pPr>
      <w:r w:rsidRPr="00B116CE">
        <w:rPr>
          <w:sz w:val="22"/>
          <w:szCs w:val="22"/>
        </w:rPr>
        <w:t>March 2</w:t>
      </w:r>
      <w:r w:rsidR="000078A9">
        <w:rPr>
          <w:sz w:val="22"/>
          <w:szCs w:val="22"/>
        </w:rPr>
        <w:t>5</w:t>
      </w:r>
      <w:r w:rsidRPr="00B116CE">
        <w:rPr>
          <w:sz w:val="22"/>
          <w:szCs w:val="22"/>
        </w:rPr>
        <w:t>, 2022</w:t>
      </w:r>
    </w:p>
    <w:p w14:paraId="56460043" w14:textId="77777777" w:rsidR="00AF03A1" w:rsidRPr="00B116CE" w:rsidRDefault="00AF03A1" w:rsidP="00AF03A1">
      <w:pPr>
        <w:rPr>
          <w:sz w:val="22"/>
          <w:szCs w:val="22"/>
        </w:rPr>
      </w:pPr>
    </w:p>
    <w:p w14:paraId="5684F9E8" w14:textId="77777777" w:rsidR="00AF03A1" w:rsidRPr="00B116CE" w:rsidRDefault="00AF03A1" w:rsidP="00AF03A1">
      <w:pPr>
        <w:rPr>
          <w:sz w:val="22"/>
          <w:szCs w:val="22"/>
        </w:rPr>
      </w:pPr>
      <w:r w:rsidRPr="00B116CE">
        <w:rPr>
          <w:sz w:val="22"/>
          <w:szCs w:val="22"/>
        </w:rPr>
        <w:t>Allison Hallett, Superintendent</w:t>
      </w:r>
    </w:p>
    <w:p w14:paraId="467424E1" w14:textId="77777777" w:rsidR="00AF03A1" w:rsidRPr="00B116CE" w:rsidRDefault="00AF03A1" w:rsidP="00AF03A1">
      <w:pPr>
        <w:rPr>
          <w:sz w:val="22"/>
          <w:szCs w:val="22"/>
        </w:rPr>
      </w:pPr>
      <w:r w:rsidRPr="00B116CE">
        <w:rPr>
          <w:sz w:val="22"/>
          <w:szCs w:val="22"/>
        </w:rPr>
        <w:t>Pondville Correctional Center</w:t>
      </w:r>
    </w:p>
    <w:p w14:paraId="70B79F48" w14:textId="77777777" w:rsidR="00AF03A1" w:rsidRPr="00B116CE" w:rsidRDefault="00AF03A1" w:rsidP="00AF03A1">
      <w:pPr>
        <w:rPr>
          <w:sz w:val="22"/>
          <w:szCs w:val="22"/>
        </w:rPr>
      </w:pPr>
      <w:r w:rsidRPr="00B116CE">
        <w:rPr>
          <w:sz w:val="22"/>
          <w:szCs w:val="22"/>
        </w:rPr>
        <w:t>P.O. Box 146</w:t>
      </w:r>
    </w:p>
    <w:p w14:paraId="4F667B4D" w14:textId="77777777" w:rsidR="00AF03A1" w:rsidRPr="00B116CE" w:rsidRDefault="00AF03A1" w:rsidP="00AF03A1">
      <w:pPr>
        <w:rPr>
          <w:sz w:val="22"/>
          <w:szCs w:val="22"/>
        </w:rPr>
      </w:pPr>
      <w:r w:rsidRPr="00B116CE">
        <w:rPr>
          <w:sz w:val="22"/>
          <w:szCs w:val="22"/>
        </w:rPr>
        <w:t>Norfolk, MA 02056</w:t>
      </w:r>
      <w:r w:rsidRPr="00B116CE">
        <w:rPr>
          <w:sz w:val="22"/>
          <w:szCs w:val="22"/>
        </w:rPr>
        <w:tab/>
      </w:r>
      <w:r w:rsidRPr="00B116CE">
        <w:rPr>
          <w:sz w:val="22"/>
          <w:szCs w:val="22"/>
        </w:rPr>
        <w:tab/>
      </w:r>
      <w:r w:rsidRPr="00B116CE">
        <w:rPr>
          <w:sz w:val="22"/>
          <w:szCs w:val="22"/>
        </w:rPr>
        <w:tab/>
      </w:r>
      <w:r w:rsidRPr="00B116CE">
        <w:rPr>
          <w:sz w:val="22"/>
          <w:szCs w:val="22"/>
        </w:rPr>
        <w:tab/>
        <w:t>(electronic copy)</w:t>
      </w:r>
    </w:p>
    <w:p w14:paraId="2995136A" w14:textId="77777777" w:rsidR="00AF03A1" w:rsidRPr="00B116CE" w:rsidRDefault="00AF03A1" w:rsidP="00AF03A1">
      <w:pPr>
        <w:rPr>
          <w:sz w:val="22"/>
          <w:szCs w:val="22"/>
        </w:rPr>
      </w:pPr>
    </w:p>
    <w:p w14:paraId="57168633" w14:textId="77777777" w:rsidR="00AF03A1" w:rsidRPr="00B116CE" w:rsidRDefault="00AF03A1" w:rsidP="00AF03A1">
      <w:pPr>
        <w:rPr>
          <w:sz w:val="22"/>
          <w:szCs w:val="22"/>
        </w:rPr>
      </w:pPr>
      <w:r w:rsidRPr="00B116CE">
        <w:rPr>
          <w:sz w:val="22"/>
          <w:szCs w:val="22"/>
        </w:rPr>
        <w:t>Re: Facility Inspection - Pondville Correctional Center, Norfolk</w:t>
      </w:r>
    </w:p>
    <w:p w14:paraId="16273151" w14:textId="77777777" w:rsidR="00AF03A1" w:rsidRPr="00B116CE" w:rsidRDefault="00AF03A1" w:rsidP="00AF03A1">
      <w:pPr>
        <w:rPr>
          <w:sz w:val="22"/>
          <w:szCs w:val="22"/>
        </w:rPr>
      </w:pPr>
    </w:p>
    <w:p w14:paraId="789B9B48" w14:textId="77777777" w:rsidR="00AF03A1" w:rsidRPr="00B116CE" w:rsidRDefault="00AF03A1" w:rsidP="00AF03A1">
      <w:pPr>
        <w:rPr>
          <w:sz w:val="22"/>
          <w:szCs w:val="22"/>
        </w:rPr>
      </w:pPr>
      <w:r w:rsidRPr="00B116CE">
        <w:rPr>
          <w:sz w:val="22"/>
          <w:szCs w:val="22"/>
        </w:rPr>
        <w:t>Dear Superintendent Hallett:</w:t>
      </w:r>
    </w:p>
    <w:p w14:paraId="04A11577" w14:textId="77777777" w:rsidR="00AF03A1" w:rsidRPr="00B116CE" w:rsidRDefault="00AF03A1" w:rsidP="00AF03A1">
      <w:pPr>
        <w:rPr>
          <w:sz w:val="22"/>
          <w:szCs w:val="22"/>
        </w:rPr>
      </w:pPr>
    </w:p>
    <w:p w14:paraId="32C136E5" w14:textId="77777777" w:rsidR="00AF03A1" w:rsidRPr="00B116CE" w:rsidRDefault="00AF03A1" w:rsidP="00AF03A1">
      <w:pPr>
        <w:rPr>
          <w:sz w:val="22"/>
          <w:szCs w:val="22"/>
        </w:rPr>
      </w:pPr>
      <w:r w:rsidRPr="00B116CE">
        <w:rPr>
          <w:sz w:val="22"/>
          <w:szCs w:val="22"/>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w:t>
      </w:r>
      <w:r w:rsidR="00B116CE">
        <w:rPr>
          <w:sz w:val="22"/>
          <w:szCs w:val="22"/>
        </w:rPr>
        <w:t xml:space="preserve">  </w:t>
      </w:r>
      <w:r w:rsidRPr="00B116CE">
        <w:rPr>
          <w:sz w:val="22"/>
          <w:szCs w:val="22"/>
        </w:rPr>
        <w:t xml:space="preserve">Pondville Correctional Center on March 3, 2022 accompanied by Amanda Hines, Environmental Health and Safety Officer. Violations noted during the inspection are listed below including </w:t>
      </w:r>
      <w:r w:rsidR="00B116CE">
        <w:rPr>
          <w:sz w:val="22"/>
          <w:szCs w:val="22"/>
        </w:rPr>
        <w:t>21</w:t>
      </w:r>
      <w:r w:rsidRPr="00B116CE">
        <w:rPr>
          <w:sz w:val="22"/>
          <w:szCs w:val="22"/>
        </w:rPr>
        <w:t xml:space="preserve"> repeat violations:</w:t>
      </w:r>
    </w:p>
    <w:p w14:paraId="3963BFAA" w14:textId="77777777" w:rsidR="00AF03A1" w:rsidRPr="00B116CE" w:rsidRDefault="00AF03A1" w:rsidP="003728D9">
      <w:pPr>
        <w:pStyle w:val="ListParagraph"/>
        <w:ind w:left="0"/>
      </w:pPr>
    </w:p>
    <w:p w14:paraId="42BCB9BE" w14:textId="77777777" w:rsidR="00AF03A1" w:rsidRPr="00B116CE" w:rsidRDefault="00AF03A1" w:rsidP="00AF03A1">
      <w:pPr>
        <w:rPr>
          <w:sz w:val="22"/>
          <w:szCs w:val="22"/>
        </w:rPr>
      </w:pPr>
      <w:r w:rsidRPr="00B116CE">
        <w:rPr>
          <w:sz w:val="22"/>
          <w:szCs w:val="22"/>
        </w:rPr>
        <w:t>Should you have any questions, please don’t hesitate to contact me.</w:t>
      </w:r>
    </w:p>
    <w:p w14:paraId="5D2E97D2" w14:textId="77777777" w:rsidR="00AF03A1" w:rsidRPr="00B116CE" w:rsidRDefault="00AF03A1" w:rsidP="00AF03A1">
      <w:pPr>
        <w:rPr>
          <w:sz w:val="22"/>
          <w:szCs w:val="22"/>
        </w:rPr>
      </w:pPr>
    </w:p>
    <w:p w14:paraId="5F833F69" w14:textId="77777777" w:rsidR="00AF03A1" w:rsidRPr="00B116CE" w:rsidRDefault="00AF03A1" w:rsidP="00AF03A1">
      <w:pPr>
        <w:rPr>
          <w:sz w:val="22"/>
          <w:szCs w:val="22"/>
        </w:rPr>
      </w:pPr>
    </w:p>
    <w:p w14:paraId="49247D1B" w14:textId="77777777" w:rsidR="00AF03A1" w:rsidRPr="00B116CE" w:rsidRDefault="00AF03A1" w:rsidP="00AF03A1">
      <w:pPr>
        <w:rPr>
          <w:sz w:val="22"/>
          <w:szCs w:val="22"/>
        </w:rPr>
      </w:pPr>
      <w:r w:rsidRPr="00B116CE">
        <w:rPr>
          <w:sz w:val="22"/>
          <w:szCs w:val="22"/>
        </w:rPr>
        <w:tab/>
      </w:r>
      <w:r w:rsidRPr="00B116CE">
        <w:rPr>
          <w:sz w:val="22"/>
          <w:szCs w:val="22"/>
        </w:rPr>
        <w:tab/>
      </w:r>
      <w:r w:rsidRPr="00B116CE">
        <w:rPr>
          <w:sz w:val="22"/>
          <w:szCs w:val="22"/>
        </w:rPr>
        <w:tab/>
      </w:r>
      <w:r w:rsidRPr="00B116CE">
        <w:rPr>
          <w:sz w:val="22"/>
          <w:szCs w:val="22"/>
        </w:rPr>
        <w:tab/>
      </w:r>
      <w:r w:rsidRPr="00B116CE">
        <w:rPr>
          <w:sz w:val="22"/>
          <w:szCs w:val="22"/>
        </w:rPr>
        <w:tab/>
      </w:r>
      <w:r w:rsidRPr="00B116CE">
        <w:rPr>
          <w:sz w:val="22"/>
          <w:szCs w:val="22"/>
        </w:rPr>
        <w:tab/>
      </w:r>
      <w:r w:rsidRPr="00B116CE">
        <w:rPr>
          <w:sz w:val="22"/>
          <w:szCs w:val="22"/>
        </w:rPr>
        <w:tab/>
      </w:r>
      <w:r w:rsidRPr="00B116CE">
        <w:rPr>
          <w:sz w:val="22"/>
          <w:szCs w:val="22"/>
        </w:rPr>
        <w:tab/>
      </w:r>
      <w:r w:rsidR="00DE0580" w:rsidRPr="00B116CE">
        <w:rPr>
          <w:sz w:val="22"/>
          <w:szCs w:val="22"/>
        </w:rPr>
        <w:tab/>
      </w:r>
      <w:r w:rsidRPr="00B116CE">
        <w:rPr>
          <w:sz w:val="22"/>
          <w:szCs w:val="22"/>
        </w:rPr>
        <w:t xml:space="preserve">Sincerely, </w:t>
      </w:r>
    </w:p>
    <w:p w14:paraId="17E0461C" w14:textId="77777777" w:rsidR="00AF03A1" w:rsidRPr="00B116CE" w:rsidRDefault="00AF03A1" w:rsidP="00AF03A1">
      <w:pPr>
        <w:rPr>
          <w:sz w:val="22"/>
          <w:szCs w:val="22"/>
        </w:rPr>
      </w:pPr>
      <w:r w:rsidRPr="00B116CE">
        <w:rPr>
          <w:sz w:val="22"/>
          <w:szCs w:val="22"/>
        </w:rPr>
        <w:tab/>
      </w:r>
      <w:r w:rsidRPr="00B116CE">
        <w:rPr>
          <w:sz w:val="22"/>
          <w:szCs w:val="22"/>
        </w:rPr>
        <w:tab/>
      </w:r>
      <w:r w:rsidRPr="00B116CE">
        <w:rPr>
          <w:sz w:val="22"/>
          <w:szCs w:val="22"/>
        </w:rPr>
        <w:tab/>
      </w:r>
      <w:r w:rsidRPr="00B116CE">
        <w:rPr>
          <w:sz w:val="22"/>
          <w:szCs w:val="22"/>
        </w:rPr>
        <w:tab/>
      </w:r>
      <w:r w:rsidRPr="00B116CE">
        <w:rPr>
          <w:sz w:val="22"/>
          <w:szCs w:val="22"/>
        </w:rPr>
        <w:tab/>
      </w:r>
      <w:r w:rsidRPr="00B116CE">
        <w:rPr>
          <w:sz w:val="22"/>
          <w:szCs w:val="22"/>
        </w:rPr>
        <w:tab/>
      </w:r>
      <w:r w:rsidRPr="00B116CE">
        <w:rPr>
          <w:sz w:val="22"/>
          <w:szCs w:val="22"/>
        </w:rPr>
        <w:tab/>
      </w:r>
      <w:r w:rsidRPr="00B116CE">
        <w:rPr>
          <w:sz w:val="22"/>
          <w:szCs w:val="22"/>
        </w:rPr>
        <w:tab/>
      </w:r>
      <w:r w:rsidR="00DE0580" w:rsidRPr="00B116CE">
        <w:rPr>
          <w:sz w:val="22"/>
          <w:szCs w:val="22"/>
        </w:rPr>
        <w:tab/>
      </w:r>
      <w:r w:rsidRPr="00B116CE">
        <w:rPr>
          <w:noProof/>
          <w:sz w:val="22"/>
          <w:szCs w:val="22"/>
        </w:rPr>
        <w:pict w14:anchorId="6A7DCF5E">
          <v:shape id="Picture 5" o:spid="_x0000_i1026" type="#_x0000_t75" style="width:105.75pt;height:31.5pt;visibility:visible">
            <v:imagedata r:id="rId8" o:title=""/>
          </v:shape>
        </w:pict>
      </w:r>
    </w:p>
    <w:p w14:paraId="11EE56B9" w14:textId="77777777" w:rsidR="00AF03A1" w:rsidRPr="00B116CE" w:rsidRDefault="00AF03A1" w:rsidP="00AF03A1">
      <w:pPr>
        <w:tabs>
          <w:tab w:val="left" w:pos="2880"/>
        </w:tabs>
        <w:ind w:left="2880" w:hanging="2880"/>
        <w:rPr>
          <w:sz w:val="22"/>
          <w:szCs w:val="22"/>
        </w:rPr>
      </w:pPr>
      <w:r w:rsidRPr="00B116CE">
        <w:rPr>
          <w:sz w:val="22"/>
          <w:szCs w:val="22"/>
        </w:rPr>
        <w:tab/>
      </w:r>
      <w:r w:rsidRPr="00B116CE">
        <w:rPr>
          <w:sz w:val="22"/>
          <w:szCs w:val="22"/>
        </w:rPr>
        <w:tab/>
      </w:r>
      <w:r w:rsidRPr="00B116CE">
        <w:rPr>
          <w:sz w:val="22"/>
          <w:szCs w:val="22"/>
        </w:rPr>
        <w:tab/>
      </w:r>
      <w:r w:rsidRPr="00B116CE">
        <w:rPr>
          <w:sz w:val="22"/>
          <w:szCs w:val="22"/>
        </w:rPr>
        <w:tab/>
      </w:r>
      <w:r w:rsidRPr="00B116CE">
        <w:rPr>
          <w:sz w:val="22"/>
          <w:szCs w:val="22"/>
        </w:rPr>
        <w:tab/>
      </w:r>
      <w:r w:rsidR="00DE0580" w:rsidRPr="00B116CE">
        <w:rPr>
          <w:sz w:val="22"/>
          <w:szCs w:val="22"/>
        </w:rPr>
        <w:tab/>
      </w:r>
      <w:r w:rsidRPr="00B116CE">
        <w:rPr>
          <w:sz w:val="22"/>
          <w:szCs w:val="22"/>
        </w:rPr>
        <w:t>Kelli Poulin</w:t>
      </w:r>
    </w:p>
    <w:p w14:paraId="7F81B3AC" w14:textId="77777777" w:rsidR="00AF03A1" w:rsidRPr="00B116CE" w:rsidRDefault="00AF03A1" w:rsidP="00AF03A1">
      <w:pPr>
        <w:tabs>
          <w:tab w:val="left" w:pos="2880"/>
        </w:tabs>
        <w:ind w:left="2880" w:hanging="2880"/>
        <w:rPr>
          <w:sz w:val="22"/>
          <w:szCs w:val="22"/>
        </w:rPr>
      </w:pPr>
      <w:r w:rsidRPr="00B116CE">
        <w:rPr>
          <w:sz w:val="22"/>
          <w:szCs w:val="22"/>
        </w:rPr>
        <w:tab/>
      </w:r>
      <w:r w:rsidRPr="00B116CE">
        <w:rPr>
          <w:sz w:val="22"/>
          <w:szCs w:val="22"/>
        </w:rPr>
        <w:tab/>
      </w:r>
      <w:r w:rsidRPr="00B116CE">
        <w:rPr>
          <w:sz w:val="22"/>
          <w:szCs w:val="22"/>
        </w:rPr>
        <w:tab/>
      </w:r>
      <w:r w:rsidRPr="00B116CE">
        <w:rPr>
          <w:sz w:val="22"/>
          <w:szCs w:val="22"/>
        </w:rPr>
        <w:tab/>
      </w:r>
      <w:r w:rsidRPr="00B116CE">
        <w:rPr>
          <w:sz w:val="22"/>
          <w:szCs w:val="22"/>
        </w:rPr>
        <w:tab/>
      </w:r>
      <w:r w:rsidR="00DE0580" w:rsidRPr="00B116CE">
        <w:rPr>
          <w:sz w:val="22"/>
          <w:szCs w:val="22"/>
        </w:rPr>
        <w:tab/>
      </w:r>
      <w:r w:rsidRPr="00B116CE">
        <w:rPr>
          <w:sz w:val="22"/>
          <w:szCs w:val="22"/>
        </w:rPr>
        <w:t>Environmental Health Inspector, CSP, BEH</w:t>
      </w:r>
    </w:p>
    <w:p w14:paraId="2DD6BDBA" w14:textId="77777777" w:rsidR="00AF03A1" w:rsidRPr="00B116CE" w:rsidRDefault="00AF03A1" w:rsidP="00AF03A1">
      <w:pPr>
        <w:rPr>
          <w:sz w:val="22"/>
          <w:szCs w:val="22"/>
        </w:rPr>
      </w:pPr>
    </w:p>
    <w:p w14:paraId="2239664F" w14:textId="77777777" w:rsidR="00AF03A1" w:rsidRPr="00B116CE" w:rsidRDefault="00AF03A1" w:rsidP="00AF03A1">
      <w:pPr>
        <w:rPr>
          <w:sz w:val="22"/>
          <w:szCs w:val="22"/>
        </w:rPr>
      </w:pPr>
      <w:r w:rsidRPr="00B116CE">
        <w:rPr>
          <w:sz w:val="22"/>
          <w:szCs w:val="22"/>
        </w:rPr>
        <w:t xml:space="preserve">cc: </w:t>
      </w:r>
      <w:r w:rsidRPr="00B116CE">
        <w:rPr>
          <w:sz w:val="22"/>
          <w:szCs w:val="22"/>
        </w:rPr>
        <w:tab/>
        <w:t>Margret R. Cooke, Commissioner, DPH</w:t>
      </w:r>
    </w:p>
    <w:p w14:paraId="0F16A118" w14:textId="77777777" w:rsidR="00AF03A1" w:rsidRPr="00B116CE" w:rsidRDefault="00AF03A1" w:rsidP="00AF03A1">
      <w:pPr>
        <w:ind w:firstLine="720"/>
        <w:rPr>
          <w:sz w:val="22"/>
          <w:szCs w:val="22"/>
        </w:rPr>
      </w:pPr>
      <w:r w:rsidRPr="00B116CE">
        <w:rPr>
          <w:sz w:val="22"/>
          <w:szCs w:val="22"/>
        </w:rPr>
        <w:t>Nalina Narain, Director, BEH</w:t>
      </w:r>
    </w:p>
    <w:p w14:paraId="722ED8A1" w14:textId="77777777" w:rsidR="00AF03A1" w:rsidRPr="00B116CE" w:rsidRDefault="00AF03A1" w:rsidP="00AF03A1">
      <w:pPr>
        <w:rPr>
          <w:sz w:val="22"/>
          <w:szCs w:val="22"/>
        </w:rPr>
      </w:pPr>
      <w:r w:rsidRPr="00B116CE">
        <w:rPr>
          <w:sz w:val="22"/>
          <w:szCs w:val="22"/>
        </w:rPr>
        <w:tab/>
        <w:t>Steven Hughes, Director, CSP, BEH</w:t>
      </w:r>
    </w:p>
    <w:p w14:paraId="0A397A33" w14:textId="77777777" w:rsidR="00AF03A1" w:rsidRPr="00B116CE" w:rsidRDefault="00AF03A1" w:rsidP="00AF03A1">
      <w:pPr>
        <w:ind w:firstLine="720"/>
        <w:rPr>
          <w:sz w:val="22"/>
          <w:szCs w:val="22"/>
        </w:rPr>
      </w:pPr>
      <w:r w:rsidRPr="00B116CE">
        <w:rPr>
          <w:sz w:val="22"/>
          <w:szCs w:val="22"/>
        </w:rPr>
        <w:t xml:space="preserve">Marylou Sudders, Secretary, Executive Office of Health and Human Services </w:t>
      </w:r>
      <w:r w:rsidRPr="00B116CE">
        <w:rPr>
          <w:sz w:val="22"/>
          <w:szCs w:val="22"/>
        </w:rPr>
        <w:tab/>
      </w:r>
      <w:r w:rsidR="003728D9" w:rsidRPr="00B116CE">
        <w:rPr>
          <w:sz w:val="22"/>
          <w:szCs w:val="22"/>
        </w:rPr>
        <w:tab/>
      </w:r>
      <w:r w:rsidRPr="00B116CE">
        <w:rPr>
          <w:sz w:val="22"/>
          <w:szCs w:val="22"/>
        </w:rPr>
        <w:t>(electronic copy)</w:t>
      </w:r>
    </w:p>
    <w:p w14:paraId="5A11A49B" w14:textId="77777777" w:rsidR="00AF03A1" w:rsidRPr="00B116CE" w:rsidRDefault="00AF03A1" w:rsidP="00AF03A1">
      <w:pPr>
        <w:rPr>
          <w:sz w:val="22"/>
          <w:szCs w:val="22"/>
        </w:rPr>
      </w:pPr>
      <w:r w:rsidRPr="00B116CE">
        <w:rPr>
          <w:sz w:val="22"/>
          <w:szCs w:val="22"/>
        </w:rPr>
        <w:tab/>
        <w:t xml:space="preserve">Carol A. Mici, Commissioner, DOC   </w:t>
      </w:r>
      <w:r w:rsidRPr="00B116CE">
        <w:rPr>
          <w:sz w:val="22"/>
          <w:szCs w:val="22"/>
        </w:rPr>
        <w:tab/>
      </w:r>
      <w:r w:rsidRPr="00B116CE">
        <w:rPr>
          <w:sz w:val="22"/>
          <w:szCs w:val="22"/>
        </w:rPr>
        <w:tab/>
      </w:r>
      <w:r w:rsidRPr="00B116CE">
        <w:rPr>
          <w:sz w:val="22"/>
          <w:szCs w:val="22"/>
        </w:rPr>
        <w:tab/>
      </w:r>
      <w:r w:rsidRPr="00B116CE">
        <w:rPr>
          <w:sz w:val="22"/>
          <w:szCs w:val="22"/>
        </w:rPr>
        <w:tab/>
      </w:r>
      <w:r w:rsidRPr="00B116CE">
        <w:rPr>
          <w:sz w:val="22"/>
          <w:szCs w:val="22"/>
        </w:rPr>
        <w:tab/>
      </w:r>
      <w:r w:rsidRPr="00B116CE">
        <w:rPr>
          <w:sz w:val="22"/>
          <w:szCs w:val="22"/>
        </w:rPr>
        <w:tab/>
      </w:r>
      <w:r w:rsidR="003728D9" w:rsidRPr="00B116CE">
        <w:rPr>
          <w:sz w:val="22"/>
          <w:szCs w:val="22"/>
        </w:rPr>
        <w:tab/>
      </w:r>
      <w:r w:rsidRPr="00B116CE">
        <w:rPr>
          <w:sz w:val="22"/>
          <w:szCs w:val="22"/>
        </w:rPr>
        <w:t>(electronic copy)</w:t>
      </w:r>
    </w:p>
    <w:p w14:paraId="71E4C358" w14:textId="77777777" w:rsidR="00AF03A1" w:rsidRPr="00B116CE" w:rsidRDefault="00AF03A1" w:rsidP="00AF03A1">
      <w:pPr>
        <w:ind w:firstLine="720"/>
        <w:rPr>
          <w:sz w:val="22"/>
          <w:szCs w:val="22"/>
        </w:rPr>
      </w:pPr>
      <w:r w:rsidRPr="00B116CE">
        <w:rPr>
          <w:sz w:val="22"/>
          <w:szCs w:val="22"/>
        </w:rPr>
        <w:t>Terrence Reidy, Secretary, EOPSS</w:t>
      </w:r>
      <w:r w:rsidRPr="00B116CE">
        <w:rPr>
          <w:rFonts w:ascii="TimesNewRomanPSMT" w:hAnsi="TimesNewRomanPSMT" w:cs="TimesNewRomanPSMT"/>
          <w:sz w:val="22"/>
          <w:szCs w:val="22"/>
        </w:rPr>
        <w:t xml:space="preserve"> </w:t>
      </w:r>
      <w:r w:rsidRPr="00B116CE">
        <w:rPr>
          <w:color w:val="000000"/>
          <w:sz w:val="22"/>
          <w:szCs w:val="22"/>
        </w:rPr>
        <w:tab/>
      </w:r>
      <w:r w:rsidRPr="00B116CE">
        <w:rPr>
          <w:color w:val="000000"/>
          <w:sz w:val="22"/>
          <w:szCs w:val="22"/>
        </w:rPr>
        <w:tab/>
      </w:r>
      <w:r w:rsidRPr="00B116CE">
        <w:rPr>
          <w:color w:val="000000"/>
          <w:sz w:val="22"/>
          <w:szCs w:val="22"/>
        </w:rPr>
        <w:tab/>
      </w:r>
      <w:r w:rsidRPr="00B116CE">
        <w:rPr>
          <w:color w:val="000000"/>
          <w:sz w:val="22"/>
          <w:szCs w:val="22"/>
        </w:rPr>
        <w:tab/>
      </w:r>
      <w:r w:rsidRPr="00B116CE">
        <w:rPr>
          <w:color w:val="000000"/>
          <w:sz w:val="22"/>
          <w:szCs w:val="22"/>
        </w:rPr>
        <w:tab/>
      </w:r>
      <w:r w:rsidRPr="00B116CE">
        <w:rPr>
          <w:color w:val="000000"/>
          <w:sz w:val="22"/>
          <w:szCs w:val="22"/>
        </w:rPr>
        <w:tab/>
      </w:r>
      <w:r w:rsidR="003728D9" w:rsidRPr="00B116CE">
        <w:rPr>
          <w:color w:val="000000"/>
          <w:sz w:val="22"/>
          <w:szCs w:val="22"/>
        </w:rPr>
        <w:tab/>
      </w:r>
      <w:r w:rsidRPr="00B116CE">
        <w:rPr>
          <w:color w:val="000000"/>
          <w:sz w:val="22"/>
          <w:szCs w:val="22"/>
        </w:rPr>
        <w:t>(electronic copy)</w:t>
      </w:r>
    </w:p>
    <w:p w14:paraId="7026FC87" w14:textId="77777777" w:rsidR="00AF03A1" w:rsidRPr="00B116CE" w:rsidRDefault="00AF03A1" w:rsidP="00AF03A1">
      <w:pPr>
        <w:ind w:firstLine="720"/>
        <w:rPr>
          <w:sz w:val="22"/>
          <w:szCs w:val="22"/>
        </w:rPr>
      </w:pPr>
      <w:r w:rsidRPr="00B116CE">
        <w:rPr>
          <w:sz w:val="22"/>
          <w:szCs w:val="22"/>
        </w:rPr>
        <w:t>Timothy Gotovich, Director, Policy Development and Compliance Unit</w:t>
      </w:r>
      <w:r w:rsidRPr="00B116CE">
        <w:rPr>
          <w:color w:val="000000"/>
          <w:sz w:val="22"/>
          <w:szCs w:val="22"/>
        </w:rPr>
        <w:tab/>
      </w:r>
      <w:r w:rsidRPr="00B116CE">
        <w:rPr>
          <w:color w:val="000000"/>
          <w:sz w:val="22"/>
          <w:szCs w:val="22"/>
        </w:rPr>
        <w:tab/>
      </w:r>
      <w:r w:rsidR="00B116CE">
        <w:rPr>
          <w:color w:val="000000"/>
          <w:sz w:val="22"/>
          <w:szCs w:val="22"/>
        </w:rPr>
        <w:tab/>
      </w:r>
      <w:r w:rsidRPr="00B116CE">
        <w:rPr>
          <w:color w:val="000000"/>
          <w:sz w:val="22"/>
          <w:szCs w:val="22"/>
        </w:rPr>
        <w:t>(electronic copy)</w:t>
      </w:r>
    </w:p>
    <w:p w14:paraId="22B2C719" w14:textId="77777777" w:rsidR="00AF03A1" w:rsidRPr="00B116CE" w:rsidRDefault="00AF03A1" w:rsidP="00AF03A1">
      <w:pPr>
        <w:ind w:firstLine="720"/>
        <w:rPr>
          <w:sz w:val="22"/>
          <w:szCs w:val="22"/>
        </w:rPr>
      </w:pPr>
      <w:r w:rsidRPr="00B116CE">
        <w:rPr>
          <w:sz w:val="22"/>
          <w:szCs w:val="22"/>
        </w:rPr>
        <w:t xml:space="preserve">Amanda Hines, </w:t>
      </w:r>
      <w:proofErr w:type="gramStart"/>
      <w:r w:rsidRPr="00B116CE">
        <w:rPr>
          <w:sz w:val="22"/>
          <w:szCs w:val="22"/>
        </w:rPr>
        <w:t xml:space="preserve">EHSO  </w:t>
      </w:r>
      <w:r w:rsidRPr="00B116CE">
        <w:rPr>
          <w:sz w:val="22"/>
          <w:szCs w:val="22"/>
        </w:rPr>
        <w:tab/>
      </w:r>
      <w:proofErr w:type="gramEnd"/>
      <w:r w:rsidRPr="00B116CE">
        <w:rPr>
          <w:sz w:val="22"/>
          <w:szCs w:val="22"/>
        </w:rPr>
        <w:tab/>
      </w:r>
      <w:r w:rsidRPr="00B116CE">
        <w:rPr>
          <w:sz w:val="22"/>
          <w:szCs w:val="22"/>
        </w:rPr>
        <w:tab/>
      </w:r>
      <w:r w:rsidRPr="00B116CE">
        <w:rPr>
          <w:sz w:val="22"/>
          <w:szCs w:val="22"/>
        </w:rPr>
        <w:tab/>
      </w:r>
      <w:r w:rsidRPr="00B116CE">
        <w:rPr>
          <w:sz w:val="22"/>
          <w:szCs w:val="22"/>
        </w:rPr>
        <w:tab/>
      </w:r>
      <w:r w:rsidRPr="00B116CE">
        <w:rPr>
          <w:sz w:val="22"/>
          <w:szCs w:val="22"/>
        </w:rPr>
        <w:tab/>
      </w:r>
      <w:r w:rsidRPr="00B116CE">
        <w:rPr>
          <w:sz w:val="22"/>
          <w:szCs w:val="22"/>
        </w:rPr>
        <w:tab/>
      </w:r>
      <w:r w:rsidRPr="00B116CE">
        <w:rPr>
          <w:sz w:val="22"/>
          <w:szCs w:val="22"/>
        </w:rPr>
        <w:tab/>
      </w:r>
      <w:r w:rsidR="00B116CE">
        <w:rPr>
          <w:sz w:val="22"/>
          <w:szCs w:val="22"/>
        </w:rPr>
        <w:tab/>
      </w:r>
      <w:r w:rsidRPr="00B116CE">
        <w:rPr>
          <w:sz w:val="22"/>
          <w:szCs w:val="22"/>
        </w:rPr>
        <w:t>(electronic copy)</w:t>
      </w:r>
    </w:p>
    <w:p w14:paraId="3F8CCDE4" w14:textId="77777777" w:rsidR="00DE0580" w:rsidRPr="00B116CE" w:rsidRDefault="00DE0580" w:rsidP="00DE0580">
      <w:pPr>
        <w:ind w:left="720"/>
        <w:rPr>
          <w:noProof/>
          <w:sz w:val="22"/>
          <w:szCs w:val="22"/>
        </w:rPr>
      </w:pPr>
      <w:r w:rsidRPr="00B116CE">
        <w:rPr>
          <w:sz w:val="22"/>
          <w:szCs w:val="22"/>
        </w:rPr>
        <w:t xml:space="preserve">Betsy </w:t>
      </w:r>
      <w:proofErr w:type="spellStart"/>
      <w:r w:rsidRPr="00B116CE">
        <w:rPr>
          <w:sz w:val="22"/>
          <w:szCs w:val="22"/>
        </w:rPr>
        <w:t>Fijol</w:t>
      </w:r>
      <w:proofErr w:type="spellEnd"/>
      <w:r w:rsidRPr="00B116CE">
        <w:rPr>
          <w:sz w:val="22"/>
          <w:szCs w:val="22"/>
        </w:rPr>
        <w:t>, Executive Assistant, Norfolk</w:t>
      </w:r>
      <w:r w:rsidRPr="00B116CE">
        <w:rPr>
          <w:noProof/>
          <w:sz w:val="22"/>
          <w:szCs w:val="22"/>
        </w:rPr>
        <w:t xml:space="preserve"> Board of Health</w:t>
      </w:r>
      <w:r w:rsidRPr="00B116CE">
        <w:rPr>
          <w:noProof/>
          <w:sz w:val="22"/>
          <w:szCs w:val="22"/>
        </w:rPr>
        <w:tab/>
      </w:r>
      <w:r w:rsidRPr="00B116CE">
        <w:rPr>
          <w:noProof/>
          <w:sz w:val="22"/>
          <w:szCs w:val="22"/>
        </w:rPr>
        <w:tab/>
      </w:r>
      <w:r w:rsidRPr="00B116CE">
        <w:rPr>
          <w:noProof/>
          <w:sz w:val="22"/>
          <w:szCs w:val="22"/>
        </w:rPr>
        <w:tab/>
      </w:r>
      <w:r w:rsidR="003728D9" w:rsidRPr="00B116CE">
        <w:rPr>
          <w:noProof/>
          <w:sz w:val="22"/>
          <w:szCs w:val="22"/>
        </w:rPr>
        <w:tab/>
      </w:r>
      <w:r w:rsidRPr="00B116CE">
        <w:rPr>
          <w:sz w:val="22"/>
          <w:szCs w:val="22"/>
        </w:rPr>
        <w:t>(electronic copy)</w:t>
      </w:r>
    </w:p>
    <w:p w14:paraId="17C38C6E" w14:textId="77777777" w:rsidR="00DE0580" w:rsidRPr="00B116CE" w:rsidRDefault="00AF03A1" w:rsidP="0072610D">
      <w:pPr>
        <w:rPr>
          <w:sz w:val="22"/>
          <w:szCs w:val="22"/>
        </w:rPr>
      </w:pPr>
      <w:r w:rsidRPr="00B116CE">
        <w:rPr>
          <w:sz w:val="22"/>
          <w:szCs w:val="22"/>
        </w:rPr>
        <w:tab/>
        <w:t>Clerk, Massachusetts House of Representatives</w:t>
      </w:r>
      <w:r w:rsidRPr="00B116CE">
        <w:rPr>
          <w:sz w:val="22"/>
          <w:szCs w:val="22"/>
        </w:rPr>
        <w:tab/>
      </w:r>
      <w:r w:rsidRPr="00B116CE">
        <w:rPr>
          <w:sz w:val="22"/>
          <w:szCs w:val="22"/>
        </w:rPr>
        <w:tab/>
      </w:r>
      <w:r w:rsidRPr="00B116CE">
        <w:rPr>
          <w:sz w:val="22"/>
          <w:szCs w:val="22"/>
        </w:rPr>
        <w:tab/>
      </w:r>
      <w:r w:rsidRPr="00B116CE">
        <w:rPr>
          <w:sz w:val="22"/>
          <w:szCs w:val="22"/>
        </w:rPr>
        <w:tab/>
      </w:r>
      <w:r w:rsidRPr="00B116CE">
        <w:rPr>
          <w:sz w:val="22"/>
          <w:szCs w:val="22"/>
        </w:rPr>
        <w:tab/>
      </w:r>
      <w:r w:rsidR="00B116CE">
        <w:rPr>
          <w:sz w:val="22"/>
          <w:szCs w:val="22"/>
        </w:rPr>
        <w:tab/>
      </w:r>
      <w:r w:rsidRPr="00B116CE">
        <w:rPr>
          <w:sz w:val="22"/>
          <w:szCs w:val="22"/>
        </w:rPr>
        <w:t>(electronic copy)</w:t>
      </w:r>
    </w:p>
    <w:p w14:paraId="43EF2151" w14:textId="77777777" w:rsidR="00CE6718" w:rsidRPr="00B116CE" w:rsidRDefault="00AF03A1" w:rsidP="003728D9">
      <w:pPr>
        <w:ind w:firstLine="720"/>
        <w:rPr>
          <w:sz w:val="22"/>
          <w:szCs w:val="22"/>
        </w:rPr>
      </w:pPr>
      <w:r w:rsidRPr="00B116CE">
        <w:rPr>
          <w:sz w:val="22"/>
          <w:szCs w:val="22"/>
        </w:rPr>
        <w:t>Clerk, Massachusetts Senate</w:t>
      </w:r>
      <w:r w:rsidRPr="00B116CE">
        <w:rPr>
          <w:sz w:val="22"/>
          <w:szCs w:val="22"/>
        </w:rPr>
        <w:tab/>
      </w:r>
      <w:r w:rsidRPr="00B116CE">
        <w:rPr>
          <w:sz w:val="22"/>
          <w:szCs w:val="22"/>
        </w:rPr>
        <w:tab/>
      </w:r>
      <w:r w:rsidRPr="00B116CE">
        <w:rPr>
          <w:sz w:val="22"/>
          <w:szCs w:val="22"/>
        </w:rPr>
        <w:tab/>
      </w:r>
      <w:r w:rsidRPr="00B116CE">
        <w:rPr>
          <w:sz w:val="22"/>
          <w:szCs w:val="22"/>
        </w:rPr>
        <w:tab/>
      </w:r>
      <w:r w:rsidRPr="00B116CE">
        <w:rPr>
          <w:sz w:val="22"/>
          <w:szCs w:val="22"/>
        </w:rPr>
        <w:tab/>
      </w:r>
      <w:r w:rsidRPr="00B116CE">
        <w:rPr>
          <w:sz w:val="22"/>
          <w:szCs w:val="22"/>
        </w:rPr>
        <w:tab/>
      </w:r>
      <w:r w:rsidRPr="00B116CE">
        <w:rPr>
          <w:sz w:val="22"/>
          <w:szCs w:val="22"/>
        </w:rPr>
        <w:tab/>
      </w:r>
      <w:r w:rsidR="003728D9" w:rsidRPr="00B116CE">
        <w:rPr>
          <w:sz w:val="22"/>
          <w:szCs w:val="22"/>
        </w:rPr>
        <w:tab/>
      </w:r>
      <w:r w:rsidRPr="00B116CE">
        <w:rPr>
          <w:sz w:val="22"/>
          <w:szCs w:val="22"/>
        </w:rPr>
        <w:t>(electronic copy)</w:t>
      </w:r>
    </w:p>
    <w:p w14:paraId="47DDF399" w14:textId="77777777" w:rsidR="00B116CE" w:rsidRDefault="00B116CE" w:rsidP="00CE6718">
      <w:pPr>
        <w:rPr>
          <w:b/>
          <w:sz w:val="22"/>
          <w:szCs w:val="22"/>
          <w:u w:val="single"/>
        </w:rPr>
      </w:pPr>
    </w:p>
    <w:p w14:paraId="28D6FFE3" w14:textId="77777777" w:rsidR="00B116CE" w:rsidRDefault="00B116CE" w:rsidP="00CE6718">
      <w:pPr>
        <w:rPr>
          <w:b/>
          <w:sz w:val="22"/>
          <w:szCs w:val="22"/>
          <w:u w:val="single"/>
        </w:rPr>
      </w:pPr>
    </w:p>
    <w:p w14:paraId="5B236FFE" w14:textId="77777777" w:rsidR="00B116CE" w:rsidRDefault="00B116CE" w:rsidP="00CE6718">
      <w:pPr>
        <w:rPr>
          <w:b/>
          <w:sz w:val="22"/>
          <w:szCs w:val="22"/>
          <w:u w:val="single"/>
        </w:rPr>
      </w:pPr>
    </w:p>
    <w:p w14:paraId="798C5CE1" w14:textId="77777777" w:rsidR="00CE6718" w:rsidRPr="00B116CE" w:rsidRDefault="00CE6718" w:rsidP="00CE6718">
      <w:pPr>
        <w:rPr>
          <w:b/>
          <w:sz w:val="22"/>
          <w:szCs w:val="22"/>
          <w:u w:val="single"/>
        </w:rPr>
      </w:pPr>
      <w:r w:rsidRPr="00B116CE">
        <w:rPr>
          <w:b/>
          <w:sz w:val="22"/>
          <w:szCs w:val="22"/>
          <w:u w:val="single"/>
        </w:rPr>
        <w:lastRenderedPageBreak/>
        <w:t>HEALTH AND SAFETY VIOLATIONS</w:t>
      </w:r>
    </w:p>
    <w:p w14:paraId="18D41C60" w14:textId="77777777" w:rsidR="00CE6718" w:rsidRPr="00B116CE" w:rsidRDefault="00CE6718" w:rsidP="00CE6718">
      <w:pPr>
        <w:rPr>
          <w:sz w:val="22"/>
          <w:szCs w:val="22"/>
        </w:rPr>
      </w:pPr>
      <w:r w:rsidRPr="00B116CE">
        <w:rPr>
          <w:sz w:val="22"/>
          <w:szCs w:val="22"/>
        </w:rPr>
        <w:t>(</w:t>
      </w:r>
      <w:r w:rsidRPr="00B116CE">
        <w:rPr>
          <w:i/>
          <w:iCs/>
          <w:sz w:val="22"/>
          <w:szCs w:val="22"/>
        </w:rPr>
        <w:t>* indicates conditions documented on previous inspection reports</w:t>
      </w:r>
      <w:r w:rsidRPr="00B116CE">
        <w:rPr>
          <w:sz w:val="22"/>
          <w:szCs w:val="22"/>
        </w:rPr>
        <w:t>)</w:t>
      </w:r>
    </w:p>
    <w:p w14:paraId="1C515370" w14:textId="77777777" w:rsidR="00CE6718" w:rsidRPr="00B116CE" w:rsidRDefault="00CE6718" w:rsidP="00CE6718">
      <w:pPr>
        <w:tabs>
          <w:tab w:val="left" w:pos="2880"/>
        </w:tabs>
        <w:rPr>
          <w:sz w:val="22"/>
          <w:szCs w:val="22"/>
        </w:rPr>
      </w:pPr>
      <w:r w:rsidRPr="00B116CE">
        <w:rPr>
          <w:sz w:val="22"/>
          <w:szCs w:val="22"/>
        </w:rPr>
        <w:t xml:space="preserve">The following Food Code violations listed in </w:t>
      </w:r>
      <w:r w:rsidRPr="00B116CE">
        <w:rPr>
          <w:b/>
          <w:bCs/>
          <w:sz w:val="22"/>
          <w:szCs w:val="22"/>
        </w:rPr>
        <w:t>BOLD</w:t>
      </w:r>
      <w:r w:rsidRPr="00B116CE">
        <w:rPr>
          <w:sz w:val="22"/>
          <w:szCs w:val="22"/>
        </w:rPr>
        <w:t xml:space="preserve"> were observed to be corrected on-site.</w:t>
      </w:r>
    </w:p>
    <w:p w14:paraId="76FAAAE1" w14:textId="77777777" w:rsidR="00CE6718" w:rsidRPr="00B116CE" w:rsidRDefault="00CE6718" w:rsidP="00CE6718">
      <w:pPr>
        <w:tabs>
          <w:tab w:val="left" w:pos="2880"/>
        </w:tabs>
        <w:rPr>
          <w:sz w:val="22"/>
          <w:szCs w:val="22"/>
        </w:rPr>
      </w:pPr>
    </w:p>
    <w:p w14:paraId="097A669D" w14:textId="77777777" w:rsidR="00CE6718" w:rsidRPr="00B116CE" w:rsidRDefault="00CE6718" w:rsidP="00CE6718">
      <w:pPr>
        <w:tabs>
          <w:tab w:val="left" w:pos="2880"/>
        </w:tabs>
        <w:rPr>
          <w:b/>
          <w:sz w:val="22"/>
          <w:szCs w:val="22"/>
          <w:u w:val="single"/>
        </w:rPr>
      </w:pPr>
      <w:r w:rsidRPr="00B116CE">
        <w:rPr>
          <w:b/>
          <w:sz w:val="22"/>
          <w:szCs w:val="22"/>
          <w:u w:val="single"/>
        </w:rPr>
        <w:t>FOOD SERVICE</w:t>
      </w:r>
    </w:p>
    <w:p w14:paraId="37BF45AA" w14:textId="77777777" w:rsidR="00CE6718" w:rsidRPr="00B116CE" w:rsidRDefault="00CE6718" w:rsidP="00CE6718">
      <w:pPr>
        <w:tabs>
          <w:tab w:val="left" w:pos="2880"/>
        </w:tabs>
        <w:rPr>
          <w:sz w:val="22"/>
          <w:szCs w:val="22"/>
        </w:rPr>
      </w:pPr>
    </w:p>
    <w:p w14:paraId="3FE0602D" w14:textId="77777777" w:rsidR="00CE6718" w:rsidRPr="00B116CE" w:rsidRDefault="00CE6718" w:rsidP="00CE6718">
      <w:pPr>
        <w:rPr>
          <w:i/>
          <w:sz w:val="22"/>
          <w:szCs w:val="22"/>
        </w:rPr>
      </w:pPr>
      <w:r w:rsidRPr="00B116CE">
        <w:rPr>
          <w:i/>
          <w:sz w:val="22"/>
          <w:szCs w:val="22"/>
        </w:rPr>
        <w:t>Dining Area</w:t>
      </w:r>
    </w:p>
    <w:p w14:paraId="1DD67AE3" w14:textId="77777777" w:rsidR="00CE6718" w:rsidRPr="00B116CE" w:rsidRDefault="00CE6718" w:rsidP="00CE6718">
      <w:pPr>
        <w:tabs>
          <w:tab w:val="left" w:pos="2630"/>
          <w:tab w:val="left" w:pos="2880"/>
        </w:tabs>
        <w:rPr>
          <w:sz w:val="22"/>
          <w:szCs w:val="22"/>
        </w:rPr>
      </w:pPr>
      <w:r w:rsidRPr="00B116CE">
        <w:rPr>
          <w:sz w:val="22"/>
          <w:szCs w:val="22"/>
        </w:rPr>
        <w:tab/>
      </w:r>
      <w:r w:rsidRPr="00B116CE">
        <w:rPr>
          <w:sz w:val="22"/>
          <w:szCs w:val="22"/>
        </w:rPr>
        <w:tab/>
        <w:t>No Violations Noted</w:t>
      </w:r>
    </w:p>
    <w:p w14:paraId="48351674" w14:textId="77777777" w:rsidR="00CE6718" w:rsidRPr="00B116CE" w:rsidRDefault="00CE6718" w:rsidP="00CE6718">
      <w:pPr>
        <w:rPr>
          <w:sz w:val="22"/>
          <w:szCs w:val="22"/>
        </w:rPr>
      </w:pPr>
    </w:p>
    <w:p w14:paraId="37AB3EA0" w14:textId="77777777" w:rsidR="00CE6718" w:rsidRPr="00B116CE" w:rsidRDefault="00CE6718" w:rsidP="00CE6718">
      <w:pPr>
        <w:tabs>
          <w:tab w:val="left" w:pos="2880"/>
        </w:tabs>
        <w:rPr>
          <w:i/>
          <w:sz w:val="22"/>
          <w:szCs w:val="22"/>
        </w:rPr>
      </w:pPr>
      <w:r w:rsidRPr="00B116CE">
        <w:rPr>
          <w:i/>
          <w:sz w:val="22"/>
          <w:szCs w:val="22"/>
        </w:rPr>
        <w:t>Kitchen</w:t>
      </w:r>
    </w:p>
    <w:p w14:paraId="3F8E5BD6" w14:textId="77777777" w:rsidR="003728D9" w:rsidRPr="00B116CE" w:rsidRDefault="003728D9" w:rsidP="003728D9">
      <w:pPr>
        <w:tabs>
          <w:tab w:val="left" w:pos="2880"/>
        </w:tabs>
        <w:ind w:left="2880" w:hanging="2880"/>
        <w:rPr>
          <w:b/>
          <w:bCs/>
          <w:sz w:val="22"/>
          <w:szCs w:val="22"/>
        </w:rPr>
      </w:pPr>
      <w:r w:rsidRPr="00B116CE">
        <w:rPr>
          <w:b/>
          <w:bCs/>
          <w:color w:val="000000"/>
          <w:sz w:val="22"/>
          <w:szCs w:val="22"/>
        </w:rPr>
        <w:t>FC 6-501.12(A)</w:t>
      </w:r>
      <w:r w:rsidRPr="00B116CE">
        <w:rPr>
          <w:b/>
          <w:bCs/>
          <w:color w:val="000000"/>
          <w:sz w:val="22"/>
          <w:szCs w:val="22"/>
        </w:rPr>
        <w:tab/>
      </w:r>
      <w:r w:rsidRPr="00B116CE">
        <w:rPr>
          <w:b/>
          <w:bCs/>
          <w:sz w:val="22"/>
          <w:szCs w:val="22"/>
        </w:rPr>
        <w:t>Maintenance and Operation; Premises, Structure, Attachments, and Fixtures - Methods: Facility not cleaned as often as necessary,</w:t>
      </w:r>
      <w:r w:rsidRPr="00B116CE">
        <w:rPr>
          <w:b/>
          <w:bCs/>
          <w:color w:val="FF0000"/>
          <w:sz w:val="22"/>
          <w:szCs w:val="22"/>
        </w:rPr>
        <w:t xml:space="preserve"> </w:t>
      </w:r>
      <w:r w:rsidRPr="00B116CE">
        <w:rPr>
          <w:b/>
          <w:bCs/>
          <w:sz w:val="22"/>
          <w:szCs w:val="22"/>
        </w:rPr>
        <w:t>sprayer head dirty at 1-compartment sink near dishwasher</w:t>
      </w:r>
    </w:p>
    <w:p w14:paraId="5366072B" w14:textId="77777777" w:rsidR="003728D9" w:rsidRPr="00B116CE" w:rsidRDefault="003728D9" w:rsidP="00CE6718">
      <w:pPr>
        <w:tabs>
          <w:tab w:val="left" w:pos="2880"/>
        </w:tabs>
        <w:ind w:left="2880" w:hanging="2880"/>
        <w:rPr>
          <w:b/>
          <w:bCs/>
          <w:sz w:val="22"/>
          <w:szCs w:val="22"/>
        </w:rPr>
      </w:pPr>
      <w:r w:rsidRPr="00B116CE">
        <w:rPr>
          <w:b/>
          <w:bCs/>
          <w:color w:val="000000"/>
          <w:sz w:val="22"/>
          <w:szCs w:val="22"/>
        </w:rPr>
        <w:t xml:space="preserve">FC 7-102.11    </w:t>
      </w:r>
      <w:r w:rsidRPr="00B116CE">
        <w:rPr>
          <w:b/>
          <w:bCs/>
          <w:color w:val="000000"/>
          <w:sz w:val="22"/>
          <w:szCs w:val="22"/>
        </w:rPr>
        <w:tab/>
        <w:t xml:space="preserve">Labeling and Identification, Working Containers: Working container of poisonous/toxic materials missing common name of </w:t>
      </w:r>
      <w:proofErr w:type="spellStart"/>
      <w:r w:rsidRPr="00B116CE">
        <w:rPr>
          <w:b/>
          <w:bCs/>
          <w:color w:val="000000"/>
          <w:sz w:val="22"/>
          <w:szCs w:val="22"/>
        </w:rPr>
        <w:t>material</w:t>
      </w:r>
      <w:r w:rsidRPr="00B116CE">
        <w:rPr>
          <w:b/>
          <w:bCs/>
          <w:color w:val="000000"/>
          <w:sz w:val="22"/>
          <w:szCs w:val="22"/>
          <w:vertAlign w:val="superscript"/>
        </w:rPr>
        <w:t>Pf</w:t>
      </w:r>
      <w:proofErr w:type="spellEnd"/>
    </w:p>
    <w:p w14:paraId="0C2DE214" w14:textId="77777777" w:rsidR="001A5CA7" w:rsidRPr="00B116CE" w:rsidRDefault="001A5CA7" w:rsidP="001A5CA7">
      <w:pPr>
        <w:tabs>
          <w:tab w:val="left" w:pos="2880"/>
        </w:tabs>
        <w:ind w:left="2880" w:hanging="2880"/>
        <w:rPr>
          <w:b/>
          <w:bCs/>
          <w:sz w:val="22"/>
          <w:szCs w:val="22"/>
        </w:rPr>
      </w:pPr>
      <w:r w:rsidRPr="00B116CE">
        <w:rPr>
          <w:b/>
          <w:bCs/>
          <w:sz w:val="22"/>
          <w:szCs w:val="22"/>
        </w:rPr>
        <w:t>FC 4-602.11(E)(4)(b)</w:t>
      </w:r>
      <w:r w:rsidRPr="00B116CE">
        <w:rPr>
          <w:b/>
          <w:bCs/>
          <w:sz w:val="22"/>
          <w:szCs w:val="22"/>
        </w:rPr>
        <w:tab/>
        <w:t>Cleaning of Equipment and Utensils, Frequency: Accumulation of soil observed on interior surfaces of ice machine</w:t>
      </w:r>
    </w:p>
    <w:p w14:paraId="5746CA7E" w14:textId="77777777" w:rsidR="00CE6718" w:rsidRPr="00B116CE" w:rsidRDefault="00CE6718" w:rsidP="00CE6718">
      <w:pPr>
        <w:rPr>
          <w:sz w:val="22"/>
          <w:szCs w:val="22"/>
        </w:rPr>
      </w:pPr>
    </w:p>
    <w:p w14:paraId="51D32A93" w14:textId="77777777" w:rsidR="00CE6718" w:rsidRPr="00B116CE" w:rsidRDefault="00CE6718" w:rsidP="00CE6718">
      <w:pPr>
        <w:tabs>
          <w:tab w:val="left" w:pos="2880"/>
        </w:tabs>
        <w:rPr>
          <w:i/>
          <w:sz w:val="22"/>
          <w:szCs w:val="22"/>
        </w:rPr>
      </w:pPr>
      <w:r w:rsidRPr="00B116CE">
        <w:rPr>
          <w:i/>
          <w:sz w:val="22"/>
          <w:szCs w:val="22"/>
        </w:rPr>
        <w:t xml:space="preserve">Mechanical </w:t>
      </w:r>
      <w:proofErr w:type="spellStart"/>
      <w:r w:rsidRPr="00B116CE">
        <w:rPr>
          <w:i/>
          <w:sz w:val="22"/>
          <w:szCs w:val="22"/>
        </w:rPr>
        <w:t>Warewashing</w:t>
      </w:r>
      <w:proofErr w:type="spellEnd"/>
      <w:r w:rsidRPr="00B116CE">
        <w:rPr>
          <w:i/>
          <w:sz w:val="22"/>
          <w:szCs w:val="22"/>
        </w:rPr>
        <w:t xml:space="preserve"> Area</w:t>
      </w:r>
    </w:p>
    <w:p w14:paraId="2D152B56" w14:textId="77777777" w:rsidR="00CE6718" w:rsidRPr="00B116CE" w:rsidRDefault="00CE6718" w:rsidP="00CE6718">
      <w:pPr>
        <w:tabs>
          <w:tab w:val="left" w:pos="2880"/>
        </w:tabs>
        <w:rPr>
          <w:sz w:val="22"/>
          <w:szCs w:val="22"/>
        </w:rPr>
      </w:pPr>
      <w:r w:rsidRPr="00B116CE">
        <w:rPr>
          <w:sz w:val="22"/>
          <w:szCs w:val="22"/>
        </w:rPr>
        <w:tab/>
        <w:t>No Violations Noted</w:t>
      </w:r>
    </w:p>
    <w:p w14:paraId="202C453B" w14:textId="77777777" w:rsidR="00CE6718" w:rsidRPr="00B116CE" w:rsidRDefault="00CE6718" w:rsidP="00CE6718">
      <w:pPr>
        <w:rPr>
          <w:color w:val="000000"/>
          <w:sz w:val="22"/>
          <w:szCs w:val="22"/>
        </w:rPr>
      </w:pPr>
      <w:r w:rsidRPr="00B116CE">
        <w:rPr>
          <w:color w:val="000000"/>
          <w:sz w:val="22"/>
          <w:szCs w:val="22"/>
        </w:rPr>
        <w:tab/>
      </w:r>
    </w:p>
    <w:p w14:paraId="5D68AABE" w14:textId="77777777" w:rsidR="00CE6718" w:rsidRPr="00B116CE" w:rsidRDefault="00CE6718" w:rsidP="00CE6718">
      <w:pPr>
        <w:rPr>
          <w:i/>
          <w:sz w:val="22"/>
          <w:szCs w:val="22"/>
        </w:rPr>
      </w:pPr>
      <w:r w:rsidRPr="00B116CE">
        <w:rPr>
          <w:i/>
          <w:sz w:val="22"/>
          <w:szCs w:val="22"/>
        </w:rPr>
        <w:t>Front Dry Storage</w:t>
      </w:r>
    </w:p>
    <w:p w14:paraId="136B31B7" w14:textId="77777777" w:rsidR="00CE6718" w:rsidRPr="00B116CE" w:rsidRDefault="004C5492" w:rsidP="00CE6718">
      <w:pPr>
        <w:tabs>
          <w:tab w:val="left" w:pos="2880"/>
        </w:tabs>
        <w:ind w:left="2880" w:hanging="2880"/>
        <w:rPr>
          <w:b/>
          <w:bCs/>
          <w:sz w:val="22"/>
          <w:szCs w:val="22"/>
        </w:rPr>
      </w:pPr>
      <w:r w:rsidRPr="00B116CE">
        <w:rPr>
          <w:b/>
          <w:bCs/>
          <w:sz w:val="22"/>
          <w:szCs w:val="22"/>
        </w:rPr>
        <w:t xml:space="preserve">FC 6-501.16    </w:t>
      </w:r>
      <w:r w:rsidRPr="00B116CE">
        <w:rPr>
          <w:b/>
          <w:bCs/>
          <w:sz w:val="22"/>
          <w:szCs w:val="22"/>
        </w:rPr>
        <w:tab/>
        <w:t>Maintenance and Operation; Premises, Structure, Attachments, and Fixtures - Methods: Wet mop stored upside down in hallway</w:t>
      </w:r>
    </w:p>
    <w:p w14:paraId="125EE22B" w14:textId="77777777" w:rsidR="004C5492" w:rsidRPr="00B116CE" w:rsidRDefault="004C5492" w:rsidP="00CE6718">
      <w:pPr>
        <w:tabs>
          <w:tab w:val="left" w:pos="2880"/>
        </w:tabs>
        <w:ind w:left="2880" w:hanging="2880"/>
        <w:rPr>
          <w:color w:val="000000"/>
          <w:sz w:val="22"/>
          <w:szCs w:val="22"/>
        </w:rPr>
      </w:pPr>
    </w:p>
    <w:p w14:paraId="5D17574C" w14:textId="77777777" w:rsidR="00CE6718" w:rsidRPr="00B116CE" w:rsidRDefault="00CE6718" w:rsidP="00CE6718">
      <w:pPr>
        <w:rPr>
          <w:i/>
          <w:sz w:val="22"/>
          <w:szCs w:val="22"/>
        </w:rPr>
      </w:pPr>
      <w:r w:rsidRPr="00B116CE">
        <w:rPr>
          <w:i/>
          <w:sz w:val="22"/>
          <w:szCs w:val="22"/>
        </w:rPr>
        <w:t>Walk-in Refrigerator/Freezer</w:t>
      </w:r>
    </w:p>
    <w:p w14:paraId="637CE9FB" w14:textId="77777777" w:rsidR="00CE6718" w:rsidRPr="00B116CE" w:rsidRDefault="004C5492" w:rsidP="004C5492">
      <w:pPr>
        <w:tabs>
          <w:tab w:val="left" w:pos="2880"/>
        </w:tabs>
        <w:rPr>
          <w:sz w:val="22"/>
          <w:szCs w:val="22"/>
        </w:rPr>
      </w:pPr>
      <w:r w:rsidRPr="00B116CE">
        <w:rPr>
          <w:sz w:val="22"/>
          <w:szCs w:val="22"/>
        </w:rPr>
        <w:tab/>
        <w:t>No Violations Noted</w:t>
      </w:r>
    </w:p>
    <w:p w14:paraId="4A292730" w14:textId="77777777" w:rsidR="00CE6718" w:rsidRPr="00B116CE" w:rsidRDefault="00CE6718" w:rsidP="00CE6718">
      <w:pPr>
        <w:rPr>
          <w:color w:val="000000"/>
          <w:sz w:val="22"/>
          <w:szCs w:val="22"/>
        </w:rPr>
      </w:pPr>
    </w:p>
    <w:p w14:paraId="27D13095" w14:textId="77777777" w:rsidR="00CE6718" w:rsidRPr="00B116CE" w:rsidRDefault="00CE6718" w:rsidP="00CE6718">
      <w:pPr>
        <w:tabs>
          <w:tab w:val="left" w:pos="1005"/>
        </w:tabs>
        <w:rPr>
          <w:i/>
          <w:sz w:val="22"/>
          <w:szCs w:val="22"/>
        </w:rPr>
      </w:pPr>
      <w:r w:rsidRPr="00B116CE">
        <w:rPr>
          <w:i/>
          <w:sz w:val="22"/>
          <w:szCs w:val="22"/>
        </w:rPr>
        <w:t xml:space="preserve">Office </w:t>
      </w:r>
      <w:r w:rsidRPr="00B116CE">
        <w:rPr>
          <w:i/>
          <w:sz w:val="22"/>
          <w:szCs w:val="22"/>
        </w:rPr>
        <w:tab/>
      </w:r>
    </w:p>
    <w:p w14:paraId="1F419D4C" w14:textId="77777777" w:rsidR="00CE6718" w:rsidRPr="00B116CE" w:rsidRDefault="00CE6718" w:rsidP="00CE6718">
      <w:pPr>
        <w:tabs>
          <w:tab w:val="left" w:pos="2880"/>
        </w:tabs>
        <w:ind w:left="2880" w:hanging="2880"/>
        <w:rPr>
          <w:sz w:val="22"/>
          <w:szCs w:val="22"/>
        </w:rPr>
      </w:pPr>
      <w:r w:rsidRPr="00B116CE">
        <w:rPr>
          <w:color w:val="000000"/>
          <w:sz w:val="22"/>
          <w:szCs w:val="22"/>
        </w:rPr>
        <w:t>FC 4-501.11(B)</w:t>
      </w:r>
      <w:r w:rsidR="004C5492" w:rsidRPr="00B116CE">
        <w:rPr>
          <w:color w:val="000000"/>
          <w:sz w:val="22"/>
          <w:szCs w:val="22"/>
        </w:rPr>
        <w:t>*</w:t>
      </w:r>
      <w:r w:rsidRPr="00B116CE">
        <w:rPr>
          <w:color w:val="000000"/>
          <w:sz w:val="22"/>
          <w:szCs w:val="22"/>
        </w:rPr>
        <w:tab/>
        <w:t xml:space="preserve">Maintenance and Operation, Equipment: Equipment components not maintained is a state of good repair </w:t>
      </w:r>
      <w:r w:rsidRPr="00B116CE">
        <w:rPr>
          <w:sz w:val="22"/>
          <w:szCs w:val="22"/>
        </w:rPr>
        <w:t>refrigerator gaskets moldy</w:t>
      </w:r>
    </w:p>
    <w:p w14:paraId="333C25EE" w14:textId="77777777" w:rsidR="00CE6718" w:rsidRPr="00B116CE" w:rsidRDefault="00CE6718" w:rsidP="00CE6718">
      <w:pPr>
        <w:tabs>
          <w:tab w:val="left" w:pos="2880"/>
        </w:tabs>
        <w:rPr>
          <w:sz w:val="22"/>
          <w:szCs w:val="22"/>
        </w:rPr>
      </w:pPr>
    </w:p>
    <w:p w14:paraId="2587F394" w14:textId="77777777" w:rsidR="00CE6718" w:rsidRPr="00B116CE" w:rsidRDefault="00CE6718" w:rsidP="00CE6718">
      <w:pPr>
        <w:rPr>
          <w:i/>
          <w:sz w:val="22"/>
          <w:szCs w:val="22"/>
        </w:rPr>
      </w:pPr>
      <w:r w:rsidRPr="00B116CE">
        <w:rPr>
          <w:i/>
          <w:sz w:val="22"/>
          <w:szCs w:val="22"/>
        </w:rPr>
        <w:t xml:space="preserve">Rear Dry Storage </w:t>
      </w:r>
    </w:p>
    <w:p w14:paraId="6B983F9E" w14:textId="77777777" w:rsidR="00CE6718" w:rsidRPr="00B116CE" w:rsidRDefault="004C5492" w:rsidP="004C5492">
      <w:pPr>
        <w:tabs>
          <w:tab w:val="left" w:pos="2880"/>
        </w:tabs>
        <w:ind w:left="2880" w:hanging="2880"/>
        <w:rPr>
          <w:sz w:val="22"/>
          <w:szCs w:val="22"/>
        </w:rPr>
      </w:pPr>
      <w:r w:rsidRPr="00B116CE">
        <w:rPr>
          <w:sz w:val="22"/>
          <w:szCs w:val="22"/>
        </w:rPr>
        <w:t>105 CMR 451.383(B)</w:t>
      </w:r>
      <w:r w:rsidRPr="00B116CE">
        <w:rPr>
          <w:sz w:val="22"/>
          <w:szCs w:val="22"/>
        </w:rPr>
        <w:tab/>
        <w:t xml:space="preserve">Fire Safety System: Facility not in compliance with 780 CMR Massachusetts Building Code provisions for fire safety, items stored within 18 inches of ceiling </w:t>
      </w:r>
    </w:p>
    <w:p w14:paraId="4ACD7BD8" w14:textId="77777777" w:rsidR="004C5492" w:rsidRPr="00B116CE" w:rsidRDefault="004C5492" w:rsidP="00CE6718">
      <w:pPr>
        <w:rPr>
          <w:sz w:val="22"/>
          <w:szCs w:val="22"/>
        </w:rPr>
      </w:pPr>
    </w:p>
    <w:p w14:paraId="4814F997" w14:textId="77777777" w:rsidR="00CE6718" w:rsidRPr="00B116CE" w:rsidRDefault="00CE6718" w:rsidP="00CE6718">
      <w:pPr>
        <w:rPr>
          <w:i/>
          <w:sz w:val="22"/>
          <w:szCs w:val="22"/>
        </w:rPr>
      </w:pPr>
      <w:r w:rsidRPr="00B116CE">
        <w:rPr>
          <w:i/>
          <w:sz w:val="22"/>
          <w:szCs w:val="22"/>
        </w:rPr>
        <w:t>Exterior Freezer</w:t>
      </w:r>
    </w:p>
    <w:p w14:paraId="67B7F3D0" w14:textId="77777777" w:rsidR="00CE6718" w:rsidRPr="00B116CE" w:rsidRDefault="004C5492" w:rsidP="00531E92">
      <w:pPr>
        <w:ind w:left="2880" w:hanging="2880"/>
        <w:rPr>
          <w:strike/>
          <w:sz w:val="22"/>
          <w:szCs w:val="22"/>
        </w:rPr>
      </w:pPr>
      <w:r w:rsidRPr="00B116CE">
        <w:rPr>
          <w:color w:val="000000"/>
          <w:sz w:val="22"/>
          <w:szCs w:val="22"/>
        </w:rPr>
        <w:t>FC 6-202.15(A)(3)</w:t>
      </w:r>
      <w:r w:rsidRPr="00B116CE">
        <w:rPr>
          <w:color w:val="000000"/>
          <w:sz w:val="22"/>
          <w:szCs w:val="22"/>
        </w:rPr>
        <w:tab/>
        <w:t xml:space="preserve">Design, Construction, and Installation; Functionality: Exterior double-doors not </w:t>
      </w:r>
      <w:r w:rsidRPr="00B116CE">
        <w:rPr>
          <w:sz w:val="22"/>
          <w:szCs w:val="22"/>
        </w:rPr>
        <w:t>self-closing or tight-fitting</w:t>
      </w:r>
    </w:p>
    <w:p w14:paraId="17116A3A" w14:textId="77777777" w:rsidR="004C5492" w:rsidRPr="00B116CE" w:rsidRDefault="004C5492" w:rsidP="00CE6718">
      <w:pPr>
        <w:tabs>
          <w:tab w:val="left" w:pos="2880"/>
        </w:tabs>
        <w:rPr>
          <w:sz w:val="22"/>
          <w:szCs w:val="22"/>
        </w:rPr>
      </w:pPr>
    </w:p>
    <w:p w14:paraId="1224E99F" w14:textId="77777777" w:rsidR="00CE6718" w:rsidRPr="00B116CE" w:rsidRDefault="00CE6718" w:rsidP="00CE6718">
      <w:pPr>
        <w:rPr>
          <w:i/>
          <w:sz w:val="22"/>
          <w:szCs w:val="22"/>
        </w:rPr>
      </w:pPr>
      <w:r w:rsidRPr="00B116CE">
        <w:rPr>
          <w:i/>
          <w:sz w:val="22"/>
          <w:szCs w:val="22"/>
        </w:rPr>
        <w:t>Toxic Caustic Room (near Barber Shop)</w:t>
      </w:r>
    </w:p>
    <w:p w14:paraId="2D23353B" w14:textId="77777777" w:rsidR="00CE6718" w:rsidRPr="00B116CE" w:rsidRDefault="00CE6718" w:rsidP="00CE6718">
      <w:pPr>
        <w:tabs>
          <w:tab w:val="left" w:pos="2880"/>
        </w:tabs>
        <w:rPr>
          <w:sz w:val="22"/>
          <w:szCs w:val="22"/>
        </w:rPr>
      </w:pPr>
      <w:r w:rsidRPr="00B116CE">
        <w:rPr>
          <w:sz w:val="22"/>
          <w:szCs w:val="22"/>
        </w:rPr>
        <w:tab/>
        <w:t>No Violations Noted</w:t>
      </w:r>
    </w:p>
    <w:p w14:paraId="3ABDE250" w14:textId="77777777" w:rsidR="00CE6718" w:rsidRPr="00B116CE" w:rsidRDefault="00CE6718" w:rsidP="00CE6718">
      <w:pPr>
        <w:rPr>
          <w:sz w:val="22"/>
          <w:szCs w:val="22"/>
        </w:rPr>
      </w:pPr>
    </w:p>
    <w:p w14:paraId="219FF4A6" w14:textId="77777777" w:rsidR="00CE6718" w:rsidRPr="00B116CE" w:rsidRDefault="00CE6718" w:rsidP="00CE6718">
      <w:pPr>
        <w:tabs>
          <w:tab w:val="left" w:pos="2880"/>
        </w:tabs>
        <w:ind w:left="2880" w:hanging="2880"/>
        <w:rPr>
          <w:b/>
          <w:sz w:val="22"/>
          <w:szCs w:val="22"/>
          <w:u w:val="single"/>
        </w:rPr>
      </w:pPr>
      <w:r w:rsidRPr="00B116CE">
        <w:rPr>
          <w:b/>
          <w:sz w:val="22"/>
          <w:szCs w:val="22"/>
          <w:u w:val="single"/>
        </w:rPr>
        <w:t>WAREHOUSE</w:t>
      </w:r>
    </w:p>
    <w:p w14:paraId="10795920" w14:textId="77777777" w:rsidR="00CE6718" w:rsidRPr="00B116CE" w:rsidRDefault="00CE6718" w:rsidP="00CE6718">
      <w:pPr>
        <w:tabs>
          <w:tab w:val="left" w:pos="2880"/>
        </w:tabs>
        <w:ind w:left="2880" w:hanging="2880"/>
        <w:rPr>
          <w:b/>
          <w:sz w:val="22"/>
          <w:szCs w:val="22"/>
          <w:u w:val="single"/>
        </w:rPr>
      </w:pPr>
    </w:p>
    <w:p w14:paraId="1A5CEBC8" w14:textId="77777777" w:rsidR="00CE6718" w:rsidRPr="00B116CE" w:rsidRDefault="00CE6718" w:rsidP="00CE6718">
      <w:pPr>
        <w:tabs>
          <w:tab w:val="left" w:pos="2880"/>
        </w:tabs>
        <w:rPr>
          <w:i/>
          <w:sz w:val="22"/>
          <w:szCs w:val="22"/>
        </w:rPr>
      </w:pPr>
      <w:r w:rsidRPr="00B116CE">
        <w:rPr>
          <w:i/>
          <w:sz w:val="22"/>
          <w:szCs w:val="22"/>
        </w:rPr>
        <w:t>Bulk Storage (Outside)</w:t>
      </w:r>
    </w:p>
    <w:p w14:paraId="79CE123F" w14:textId="77777777" w:rsidR="00CE6718" w:rsidRPr="00B116CE" w:rsidRDefault="00CE6718" w:rsidP="00CE6718">
      <w:pPr>
        <w:tabs>
          <w:tab w:val="left" w:pos="2880"/>
        </w:tabs>
        <w:ind w:left="2880" w:hanging="2880"/>
        <w:rPr>
          <w:sz w:val="22"/>
          <w:szCs w:val="22"/>
        </w:rPr>
      </w:pPr>
      <w:r w:rsidRPr="00B116CE">
        <w:rPr>
          <w:sz w:val="22"/>
          <w:szCs w:val="22"/>
        </w:rPr>
        <w:t>105 CMR 451.360*</w:t>
      </w:r>
      <w:r w:rsidRPr="00B116CE">
        <w:rPr>
          <w:sz w:val="22"/>
          <w:szCs w:val="22"/>
        </w:rPr>
        <w:tab/>
        <w:t>Protective Measures: Effective measures against the presence of rodents on the premises not taken, rodent droppings observed</w:t>
      </w:r>
    </w:p>
    <w:p w14:paraId="719EFCBC" w14:textId="77777777" w:rsidR="008153B0" w:rsidRPr="00B116CE" w:rsidRDefault="008153B0" w:rsidP="008153B0">
      <w:pPr>
        <w:tabs>
          <w:tab w:val="left" w:pos="2880"/>
        </w:tabs>
        <w:rPr>
          <w:color w:val="FF0000"/>
          <w:sz w:val="22"/>
          <w:szCs w:val="22"/>
        </w:rPr>
      </w:pPr>
      <w:r w:rsidRPr="00B116CE">
        <w:rPr>
          <w:sz w:val="22"/>
          <w:szCs w:val="22"/>
        </w:rPr>
        <w:t>105 CMR 451.350</w:t>
      </w:r>
      <w:r w:rsidRPr="00B116CE">
        <w:rPr>
          <w:sz w:val="22"/>
          <w:szCs w:val="22"/>
        </w:rPr>
        <w:tab/>
        <w:t>Structural Maintenance: Floor surface damaged</w:t>
      </w:r>
    </w:p>
    <w:p w14:paraId="7B52B041" w14:textId="77777777" w:rsidR="00CE6718" w:rsidRPr="00B116CE" w:rsidRDefault="00CE6718" w:rsidP="00CE6718">
      <w:pPr>
        <w:tabs>
          <w:tab w:val="left" w:pos="2880"/>
        </w:tabs>
        <w:rPr>
          <w:sz w:val="22"/>
          <w:szCs w:val="22"/>
        </w:rPr>
      </w:pPr>
    </w:p>
    <w:p w14:paraId="2E40A679" w14:textId="77777777" w:rsidR="00CE6718" w:rsidRPr="00B116CE" w:rsidRDefault="00CE6718" w:rsidP="00CE6718">
      <w:pPr>
        <w:tabs>
          <w:tab w:val="left" w:pos="2880"/>
        </w:tabs>
        <w:ind w:left="2880" w:hanging="2880"/>
        <w:rPr>
          <w:i/>
          <w:sz w:val="22"/>
          <w:szCs w:val="22"/>
        </w:rPr>
      </w:pPr>
      <w:r w:rsidRPr="00B116CE">
        <w:rPr>
          <w:i/>
          <w:sz w:val="22"/>
          <w:szCs w:val="22"/>
        </w:rPr>
        <w:t>Toxic Caustic</w:t>
      </w:r>
    </w:p>
    <w:p w14:paraId="013F495A" w14:textId="77777777" w:rsidR="00CE6718" w:rsidRDefault="00CE6718" w:rsidP="00CE6718">
      <w:pPr>
        <w:tabs>
          <w:tab w:val="left" w:pos="2880"/>
        </w:tabs>
        <w:rPr>
          <w:sz w:val="22"/>
          <w:szCs w:val="22"/>
        </w:rPr>
      </w:pPr>
      <w:r w:rsidRPr="00B116CE">
        <w:rPr>
          <w:sz w:val="22"/>
          <w:szCs w:val="22"/>
        </w:rPr>
        <w:tab/>
        <w:t>No Violations Noted</w:t>
      </w:r>
    </w:p>
    <w:p w14:paraId="73EDA98E" w14:textId="77777777" w:rsidR="00B116CE" w:rsidRPr="00B116CE" w:rsidRDefault="00B116CE" w:rsidP="00CE6718">
      <w:pPr>
        <w:tabs>
          <w:tab w:val="left" w:pos="2880"/>
        </w:tabs>
        <w:rPr>
          <w:sz w:val="22"/>
          <w:szCs w:val="22"/>
        </w:rPr>
      </w:pPr>
    </w:p>
    <w:p w14:paraId="7F8E9EB3" w14:textId="77777777" w:rsidR="00CE6718" w:rsidRPr="00B116CE" w:rsidRDefault="00CE6718" w:rsidP="008153B0">
      <w:pPr>
        <w:tabs>
          <w:tab w:val="left" w:pos="2880"/>
        </w:tabs>
        <w:rPr>
          <w:i/>
          <w:sz w:val="22"/>
          <w:szCs w:val="22"/>
        </w:rPr>
      </w:pPr>
      <w:r w:rsidRPr="00B116CE">
        <w:rPr>
          <w:i/>
          <w:sz w:val="22"/>
          <w:szCs w:val="22"/>
        </w:rPr>
        <w:t>Laundry</w:t>
      </w:r>
    </w:p>
    <w:p w14:paraId="1D6B36FC" w14:textId="77777777" w:rsidR="00CE6718" w:rsidRPr="00B116CE" w:rsidRDefault="008153B0" w:rsidP="008153B0">
      <w:pPr>
        <w:tabs>
          <w:tab w:val="left" w:pos="2880"/>
        </w:tabs>
        <w:rPr>
          <w:rStyle w:val="CommentReference"/>
          <w:color w:val="FF0000"/>
          <w:sz w:val="22"/>
          <w:szCs w:val="22"/>
        </w:rPr>
      </w:pPr>
      <w:r w:rsidRPr="00B116CE">
        <w:rPr>
          <w:sz w:val="22"/>
          <w:szCs w:val="22"/>
        </w:rPr>
        <w:t>105 CMR 451.353</w:t>
      </w:r>
      <w:r w:rsidRPr="00B116CE">
        <w:rPr>
          <w:sz w:val="22"/>
          <w:szCs w:val="22"/>
        </w:rPr>
        <w:tab/>
        <w:t>Interior Maintenance: Washing machine lid rusted</w:t>
      </w:r>
    </w:p>
    <w:p w14:paraId="35292210" w14:textId="77777777" w:rsidR="00CE6718" w:rsidRPr="00B116CE" w:rsidRDefault="00CE6718" w:rsidP="00CE6718">
      <w:pPr>
        <w:tabs>
          <w:tab w:val="left" w:pos="2880"/>
        </w:tabs>
        <w:rPr>
          <w:sz w:val="22"/>
          <w:szCs w:val="22"/>
        </w:rPr>
      </w:pPr>
    </w:p>
    <w:p w14:paraId="060C825A" w14:textId="77777777" w:rsidR="00CE6718" w:rsidRPr="00B116CE" w:rsidRDefault="00CE6718" w:rsidP="00CE6718">
      <w:pPr>
        <w:tabs>
          <w:tab w:val="left" w:pos="2880"/>
        </w:tabs>
        <w:rPr>
          <w:i/>
          <w:sz w:val="22"/>
          <w:szCs w:val="22"/>
        </w:rPr>
      </w:pPr>
      <w:r w:rsidRPr="00B116CE">
        <w:rPr>
          <w:i/>
          <w:sz w:val="22"/>
          <w:szCs w:val="22"/>
        </w:rPr>
        <w:lastRenderedPageBreak/>
        <w:t>Barber Shop</w:t>
      </w:r>
    </w:p>
    <w:p w14:paraId="28F17590" w14:textId="77777777" w:rsidR="00CE6718" w:rsidRPr="00B116CE" w:rsidRDefault="00CE6718" w:rsidP="00CE6718">
      <w:pPr>
        <w:tabs>
          <w:tab w:val="left" w:pos="2880"/>
        </w:tabs>
        <w:rPr>
          <w:sz w:val="22"/>
          <w:szCs w:val="22"/>
        </w:rPr>
      </w:pPr>
      <w:r w:rsidRPr="00B116CE">
        <w:rPr>
          <w:sz w:val="22"/>
          <w:szCs w:val="22"/>
        </w:rPr>
        <w:tab/>
        <w:t>No Violations Noted</w:t>
      </w:r>
    </w:p>
    <w:p w14:paraId="5237D7FF" w14:textId="77777777" w:rsidR="00CE6718" w:rsidRPr="00B116CE" w:rsidRDefault="00CE6718" w:rsidP="00CE6718">
      <w:pPr>
        <w:tabs>
          <w:tab w:val="left" w:pos="2880"/>
        </w:tabs>
        <w:rPr>
          <w:color w:val="000000"/>
          <w:sz w:val="22"/>
          <w:szCs w:val="22"/>
        </w:rPr>
      </w:pPr>
    </w:p>
    <w:p w14:paraId="436644CD" w14:textId="77777777" w:rsidR="00CE6718" w:rsidRPr="00B116CE" w:rsidRDefault="00CE6718" w:rsidP="00CE6718">
      <w:pPr>
        <w:rPr>
          <w:i/>
          <w:sz w:val="22"/>
          <w:szCs w:val="22"/>
        </w:rPr>
      </w:pPr>
      <w:r w:rsidRPr="00B116CE">
        <w:rPr>
          <w:i/>
          <w:sz w:val="22"/>
          <w:szCs w:val="22"/>
        </w:rPr>
        <w:t>House Manager’s Office</w:t>
      </w:r>
    </w:p>
    <w:p w14:paraId="456A4D48" w14:textId="77777777" w:rsidR="00CE6718" w:rsidRPr="00B116CE" w:rsidRDefault="00CE6718" w:rsidP="00CE6718">
      <w:pPr>
        <w:tabs>
          <w:tab w:val="left" w:pos="2880"/>
        </w:tabs>
        <w:rPr>
          <w:sz w:val="22"/>
          <w:szCs w:val="22"/>
        </w:rPr>
      </w:pPr>
      <w:r w:rsidRPr="00B116CE">
        <w:rPr>
          <w:sz w:val="22"/>
          <w:szCs w:val="22"/>
        </w:rPr>
        <w:tab/>
        <w:t>No Violations Noted</w:t>
      </w:r>
    </w:p>
    <w:p w14:paraId="1A2390B6" w14:textId="77777777" w:rsidR="00CE6718" w:rsidRPr="00B116CE" w:rsidRDefault="00CE6718" w:rsidP="00CE6718">
      <w:pPr>
        <w:tabs>
          <w:tab w:val="left" w:pos="2880"/>
        </w:tabs>
        <w:rPr>
          <w:sz w:val="22"/>
          <w:szCs w:val="22"/>
        </w:rPr>
      </w:pPr>
    </w:p>
    <w:p w14:paraId="61734984" w14:textId="77777777" w:rsidR="00CE6718" w:rsidRPr="00B116CE" w:rsidRDefault="00CE6718" w:rsidP="00CE6718">
      <w:pPr>
        <w:tabs>
          <w:tab w:val="left" w:pos="2880"/>
        </w:tabs>
        <w:rPr>
          <w:b/>
          <w:sz w:val="22"/>
          <w:szCs w:val="22"/>
          <w:u w:val="single"/>
        </w:rPr>
      </w:pPr>
      <w:r w:rsidRPr="00B116CE">
        <w:rPr>
          <w:b/>
          <w:sz w:val="22"/>
          <w:szCs w:val="22"/>
          <w:u w:val="single"/>
        </w:rPr>
        <w:t>PROPERTY</w:t>
      </w:r>
    </w:p>
    <w:p w14:paraId="1ED83E06" w14:textId="77777777" w:rsidR="00CE6718" w:rsidRPr="00B116CE" w:rsidRDefault="00CE6718" w:rsidP="00CE6718">
      <w:pPr>
        <w:tabs>
          <w:tab w:val="left" w:pos="2880"/>
        </w:tabs>
        <w:ind w:left="2880" w:hanging="2880"/>
        <w:rPr>
          <w:sz w:val="22"/>
          <w:szCs w:val="22"/>
        </w:rPr>
      </w:pPr>
      <w:r w:rsidRPr="00B116CE">
        <w:rPr>
          <w:sz w:val="22"/>
          <w:szCs w:val="22"/>
        </w:rPr>
        <w:t>105 CMR 451.383(B)</w:t>
      </w:r>
      <w:r w:rsidR="008153B0" w:rsidRPr="00B116CE">
        <w:rPr>
          <w:sz w:val="22"/>
          <w:szCs w:val="22"/>
        </w:rPr>
        <w:t>*</w:t>
      </w:r>
      <w:r w:rsidRPr="00B116CE">
        <w:rPr>
          <w:sz w:val="22"/>
          <w:szCs w:val="22"/>
        </w:rPr>
        <w:tab/>
        <w:t xml:space="preserve">Fire Safety System: Facility not in compliance with 780 CMR Massachusetts Building Code provisions for fire safety, items stored within 18 inches of ceiling </w:t>
      </w:r>
    </w:p>
    <w:p w14:paraId="68D02353" w14:textId="77777777" w:rsidR="00CE6718" w:rsidRPr="00B116CE" w:rsidRDefault="00CE6718" w:rsidP="00CE6718">
      <w:pPr>
        <w:tabs>
          <w:tab w:val="left" w:pos="2880"/>
        </w:tabs>
        <w:rPr>
          <w:b/>
          <w:sz w:val="22"/>
          <w:szCs w:val="22"/>
          <w:u w:val="single"/>
        </w:rPr>
      </w:pPr>
    </w:p>
    <w:p w14:paraId="13E81B5E" w14:textId="77777777" w:rsidR="00CE6718" w:rsidRPr="00B116CE" w:rsidRDefault="00CE6718" w:rsidP="00CE6718">
      <w:pPr>
        <w:tabs>
          <w:tab w:val="left" w:pos="2880"/>
        </w:tabs>
        <w:rPr>
          <w:b/>
          <w:sz w:val="22"/>
          <w:szCs w:val="22"/>
          <w:u w:val="single"/>
        </w:rPr>
      </w:pPr>
      <w:r w:rsidRPr="00B116CE">
        <w:rPr>
          <w:b/>
          <w:sz w:val="22"/>
          <w:szCs w:val="22"/>
          <w:u w:val="single"/>
        </w:rPr>
        <w:t>CONTROL</w:t>
      </w:r>
    </w:p>
    <w:p w14:paraId="4A6EB46C" w14:textId="77777777" w:rsidR="00CE6718" w:rsidRPr="00B116CE" w:rsidRDefault="00CE6718" w:rsidP="00CE6718">
      <w:pPr>
        <w:tabs>
          <w:tab w:val="left" w:pos="2880"/>
        </w:tabs>
        <w:ind w:left="2880" w:hanging="2880"/>
        <w:rPr>
          <w:b/>
          <w:sz w:val="22"/>
          <w:szCs w:val="22"/>
          <w:u w:val="single"/>
        </w:rPr>
      </w:pPr>
    </w:p>
    <w:p w14:paraId="140C73D2" w14:textId="77777777" w:rsidR="008153B0" w:rsidRPr="00B116CE" w:rsidRDefault="008153B0" w:rsidP="00CE6718">
      <w:pPr>
        <w:tabs>
          <w:tab w:val="left" w:pos="2880"/>
        </w:tabs>
        <w:rPr>
          <w:i/>
          <w:sz w:val="22"/>
          <w:szCs w:val="22"/>
        </w:rPr>
      </w:pPr>
      <w:r w:rsidRPr="00B116CE">
        <w:rPr>
          <w:i/>
          <w:sz w:val="22"/>
          <w:szCs w:val="22"/>
        </w:rPr>
        <w:t>Shift Commander Office (</w:t>
      </w:r>
      <w:r w:rsidR="0072225B" w:rsidRPr="00B116CE">
        <w:rPr>
          <w:i/>
          <w:sz w:val="22"/>
          <w:szCs w:val="22"/>
        </w:rPr>
        <w:t xml:space="preserve">Medical Waste </w:t>
      </w:r>
      <w:r w:rsidRPr="00B116CE">
        <w:rPr>
          <w:i/>
          <w:sz w:val="22"/>
          <w:szCs w:val="22"/>
        </w:rPr>
        <w:t>Policies/Procedures Book)</w:t>
      </w:r>
    </w:p>
    <w:p w14:paraId="3CC3F7EF" w14:textId="77777777" w:rsidR="008153B0" w:rsidRPr="00B116CE" w:rsidRDefault="008153B0" w:rsidP="008153B0">
      <w:pPr>
        <w:tabs>
          <w:tab w:val="left" w:pos="2880"/>
        </w:tabs>
        <w:rPr>
          <w:sz w:val="22"/>
          <w:szCs w:val="22"/>
        </w:rPr>
      </w:pPr>
      <w:r w:rsidRPr="00B116CE">
        <w:rPr>
          <w:sz w:val="22"/>
          <w:szCs w:val="22"/>
        </w:rPr>
        <w:tab/>
        <w:t>No Violations Noted</w:t>
      </w:r>
    </w:p>
    <w:p w14:paraId="450B71F4" w14:textId="77777777" w:rsidR="008153B0" w:rsidRPr="00B116CE" w:rsidRDefault="008153B0" w:rsidP="008153B0">
      <w:pPr>
        <w:tabs>
          <w:tab w:val="left" w:pos="2880"/>
        </w:tabs>
        <w:rPr>
          <w:sz w:val="22"/>
          <w:szCs w:val="22"/>
        </w:rPr>
      </w:pPr>
    </w:p>
    <w:p w14:paraId="631F6738" w14:textId="77777777" w:rsidR="00CE6718" w:rsidRPr="00B116CE" w:rsidRDefault="00CE6718" w:rsidP="00CE6718">
      <w:pPr>
        <w:tabs>
          <w:tab w:val="left" w:pos="2880"/>
        </w:tabs>
        <w:rPr>
          <w:i/>
          <w:sz w:val="22"/>
          <w:szCs w:val="22"/>
        </w:rPr>
      </w:pPr>
      <w:r w:rsidRPr="00B116CE">
        <w:rPr>
          <w:i/>
          <w:sz w:val="22"/>
          <w:szCs w:val="22"/>
        </w:rPr>
        <w:t>Female Bathroom</w:t>
      </w:r>
    </w:p>
    <w:p w14:paraId="46C7B76B" w14:textId="77777777" w:rsidR="00CE6718" w:rsidRPr="00B116CE" w:rsidRDefault="00CE6718" w:rsidP="00CE6718">
      <w:pPr>
        <w:tabs>
          <w:tab w:val="left" w:pos="2880"/>
        </w:tabs>
        <w:rPr>
          <w:sz w:val="22"/>
          <w:szCs w:val="22"/>
        </w:rPr>
      </w:pPr>
      <w:r w:rsidRPr="00B116CE">
        <w:rPr>
          <w:sz w:val="22"/>
          <w:szCs w:val="22"/>
        </w:rPr>
        <w:tab/>
        <w:t>No Violations Noted</w:t>
      </w:r>
    </w:p>
    <w:p w14:paraId="76D4692C" w14:textId="77777777" w:rsidR="00CE6718" w:rsidRPr="00B116CE" w:rsidRDefault="00CE6718" w:rsidP="00CE6718">
      <w:pPr>
        <w:tabs>
          <w:tab w:val="left" w:pos="2880"/>
        </w:tabs>
        <w:rPr>
          <w:sz w:val="22"/>
          <w:szCs w:val="22"/>
        </w:rPr>
      </w:pPr>
    </w:p>
    <w:p w14:paraId="4DD3AD00" w14:textId="77777777" w:rsidR="00CE6718" w:rsidRPr="00B116CE" w:rsidRDefault="00CE6718" w:rsidP="00CE6718">
      <w:pPr>
        <w:tabs>
          <w:tab w:val="left" w:pos="2880"/>
        </w:tabs>
        <w:rPr>
          <w:i/>
          <w:sz w:val="22"/>
          <w:szCs w:val="22"/>
        </w:rPr>
      </w:pPr>
      <w:r w:rsidRPr="00B116CE">
        <w:rPr>
          <w:i/>
          <w:sz w:val="22"/>
          <w:szCs w:val="22"/>
        </w:rPr>
        <w:t>Male Bathroom</w:t>
      </w:r>
    </w:p>
    <w:p w14:paraId="4CA0C81E" w14:textId="77777777" w:rsidR="00CE6718" w:rsidRPr="00B116CE" w:rsidRDefault="008153B0" w:rsidP="008153B0">
      <w:pPr>
        <w:tabs>
          <w:tab w:val="left" w:pos="2880"/>
        </w:tabs>
        <w:rPr>
          <w:sz w:val="22"/>
          <w:szCs w:val="22"/>
        </w:rPr>
      </w:pPr>
      <w:r w:rsidRPr="00B116CE">
        <w:rPr>
          <w:sz w:val="22"/>
          <w:szCs w:val="22"/>
        </w:rPr>
        <w:tab/>
        <w:t>No Violations Noted</w:t>
      </w:r>
    </w:p>
    <w:p w14:paraId="4F2A0F0C" w14:textId="77777777" w:rsidR="00CE6718" w:rsidRPr="00B116CE" w:rsidRDefault="00CE6718" w:rsidP="00CE6718">
      <w:pPr>
        <w:tabs>
          <w:tab w:val="left" w:pos="2880"/>
        </w:tabs>
        <w:rPr>
          <w:sz w:val="22"/>
          <w:szCs w:val="22"/>
        </w:rPr>
      </w:pPr>
    </w:p>
    <w:p w14:paraId="1B902BA2" w14:textId="77777777" w:rsidR="00CE6718" w:rsidRPr="00B116CE" w:rsidRDefault="00CE6718" w:rsidP="00CE6718">
      <w:pPr>
        <w:tabs>
          <w:tab w:val="left" w:pos="2880"/>
        </w:tabs>
        <w:rPr>
          <w:i/>
          <w:sz w:val="22"/>
          <w:szCs w:val="22"/>
        </w:rPr>
      </w:pPr>
      <w:r w:rsidRPr="00B116CE">
        <w:rPr>
          <w:i/>
          <w:sz w:val="22"/>
          <w:szCs w:val="22"/>
        </w:rPr>
        <w:t>Classroom</w:t>
      </w:r>
    </w:p>
    <w:p w14:paraId="04E6AB64" w14:textId="77777777" w:rsidR="00CE6718" w:rsidRPr="00B116CE" w:rsidRDefault="00CE6718" w:rsidP="00CE6718">
      <w:pPr>
        <w:tabs>
          <w:tab w:val="left" w:pos="2880"/>
        </w:tabs>
        <w:rPr>
          <w:sz w:val="22"/>
          <w:szCs w:val="22"/>
        </w:rPr>
      </w:pPr>
      <w:r w:rsidRPr="00B116CE">
        <w:rPr>
          <w:sz w:val="22"/>
          <w:szCs w:val="22"/>
        </w:rPr>
        <w:tab/>
        <w:t>No Violations Noted</w:t>
      </w:r>
    </w:p>
    <w:p w14:paraId="2049BE06" w14:textId="77777777" w:rsidR="00CE6718" w:rsidRPr="00B116CE" w:rsidRDefault="00CE6718" w:rsidP="00CE6718">
      <w:pPr>
        <w:tabs>
          <w:tab w:val="left" w:pos="2880"/>
        </w:tabs>
        <w:rPr>
          <w:sz w:val="22"/>
          <w:szCs w:val="22"/>
        </w:rPr>
      </w:pPr>
    </w:p>
    <w:p w14:paraId="480BA37A" w14:textId="77777777" w:rsidR="00CE6718" w:rsidRPr="00B116CE" w:rsidRDefault="00CE6718" w:rsidP="00CE6718">
      <w:pPr>
        <w:tabs>
          <w:tab w:val="left" w:pos="2880"/>
        </w:tabs>
        <w:rPr>
          <w:i/>
          <w:sz w:val="22"/>
          <w:szCs w:val="22"/>
        </w:rPr>
      </w:pPr>
      <w:r w:rsidRPr="00B116CE">
        <w:rPr>
          <w:i/>
          <w:sz w:val="22"/>
          <w:szCs w:val="22"/>
        </w:rPr>
        <w:t xml:space="preserve">Staff Break Room </w:t>
      </w:r>
    </w:p>
    <w:p w14:paraId="018B5B1D" w14:textId="77777777" w:rsidR="0072225B" w:rsidRPr="00B116CE" w:rsidRDefault="0072225B" w:rsidP="0072225B">
      <w:pPr>
        <w:tabs>
          <w:tab w:val="left" w:pos="2880"/>
        </w:tabs>
        <w:ind w:left="2880" w:hanging="2880"/>
        <w:rPr>
          <w:sz w:val="22"/>
          <w:szCs w:val="22"/>
        </w:rPr>
      </w:pPr>
      <w:r w:rsidRPr="00B116CE">
        <w:rPr>
          <w:sz w:val="22"/>
          <w:szCs w:val="22"/>
        </w:rPr>
        <w:t>105 CMR 451.200</w:t>
      </w:r>
      <w:r w:rsidRPr="00B116CE">
        <w:rPr>
          <w:sz w:val="22"/>
          <w:szCs w:val="22"/>
        </w:rPr>
        <w:tab/>
        <w:t>Food Storage, Preparation and Service: Food storage not in compliance with -              105 CMR 590.000, single-use items not stored at least 6 inches above the floor</w:t>
      </w:r>
    </w:p>
    <w:p w14:paraId="5A330834" w14:textId="77777777" w:rsidR="00CE6718" w:rsidRPr="00B116CE" w:rsidRDefault="00CE6718" w:rsidP="00CE6718">
      <w:pPr>
        <w:tabs>
          <w:tab w:val="left" w:pos="2880"/>
        </w:tabs>
        <w:rPr>
          <w:sz w:val="22"/>
          <w:szCs w:val="22"/>
        </w:rPr>
      </w:pPr>
    </w:p>
    <w:p w14:paraId="72CE9439" w14:textId="77777777" w:rsidR="00CE6718" w:rsidRPr="00B116CE" w:rsidRDefault="00CE6718" w:rsidP="00CE6718">
      <w:pPr>
        <w:tabs>
          <w:tab w:val="left" w:pos="2880"/>
        </w:tabs>
        <w:rPr>
          <w:i/>
          <w:sz w:val="22"/>
          <w:szCs w:val="22"/>
        </w:rPr>
      </w:pPr>
      <w:r w:rsidRPr="00B116CE">
        <w:rPr>
          <w:i/>
          <w:sz w:val="22"/>
          <w:szCs w:val="22"/>
        </w:rPr>
        <w:t>Staff Bathroom (in Hall)</w:t>
      </w:r>
    </w:p>
    <w:p w14:paraId="7A193222" w14:textId="77777777" w:rsidR="00CE6718" w:rsidRPr="00B116CE" w:rsidRDefault="00CE6718" w:rsidP="00CE6718">
      <w:pPr>
        <w:tabs>
          <w:tab w:val="left" w:pos="2880"/>
        </w:tabs>
        <w:rPr>
          <w:sz w:val="22"/>
          <w:szCs w:val="22"/>
        </w:rPr>
      </w:pPr>
      <w:r w:rsidRPr="00B116CE">
        <w:rPr>
          <w:sz w:val="22"/>
          <w:szCs w:val="22"/>
        </w:rPr>
        <w:tab/>
        <w:t>No Violations Noted</w:t>
      </w:r>
    </w:p>
    <w:p w14:paraId="33A5440E" w14:textId="77777777" w:rsidR="00CE6718" w:rsidRPr="00B116CE" w:rsidRDefault="00CE6718" w:rsidP="00CE6718">
      <w:pPr>
        <w:tabs>
          <w:tab w:val="left" w:pos="2880"/>
        </w:tabs>
        <w:rPr>
          <w:sz w:val="22"/>
          <w:szCs w:val="22"/>
        </w:rPr>
      </w:pPr>
    </w:p>
    <w:p w14:paraId="663090BF" w14:textId="77777777" w:rsidR="00CE6718" w:rsidRPr="00B116CE" w:rsidRDefault="00CE6718" w:rsidP="00CE6718">
      <w:pPr>
        <w:tabs>
          <w:tab w:val="left" w:pos="2880"/>
        </w:tabs>
        <w:rPr>
          <w:i/>
          <w:sz w:val="22"/>
          <w:szCs w:val="22"/>
        </w:rPr>
      </w:pPr>
      <w:r w:rsidRPr="00B116CE">
        <w:rPr>
          <w:i/>
          <w:sz w:val="22"/>
          <w:szCs w:val="22"/>
        </w:rPr>
        <w:t>Holding Cell</w:t>
      </w:r>
    </w:p>
    <w:p w14:paraId="702DCA0C" w14:textId="77777777" w:rsidR="00CE6718" w:rsidRPr="00B116CE" w:rsidRDefault="0072225B" w:rsidP="0072225B">
      <w:pPr>
        <w:tabs>
          <w:tab w:val="left" w:pos="2880"/>
        </w:tabs>
        <w:rPr>
          <w:sz w:val="22"/>
          <w:szCs w:val="22"/>
        </w:rPr>
      </w:pPr>
      <w:r w:rsidRPr="00B116CE">
        <w:rPr>
          <w:sz w:val="22"/>
          <w:szCs w:val="22"/>
        </w:rPr>
        <w:tab/>
        <w:t>No Violations Noted</w:t>
      </w:r>
    </w:p>
    <w:p w14:paraId="27AD2652" w14:textId="77777777" w:rsidR="00CE6718" w:rsidRPr="00B116CE" w:rsidRDefault="00CE6718" w:rsidP="00CE6718">
      <w:pPr>
        <w:tabs>
          <w:tab w:val="left" w:pos="2880"/>
        </w:tabs>
        <w:rPr>
          <w:sz w:val="22"/>
          <w:szCs w:val="22"/>
        </w:rPr>
      </w:pPr>
    </w:p>
    <w:p w14:paraId="38A3EA49" w14:textId="77777777" w:rsidR="00CE6718" w:rsidRPr="00B116CE" w:rsidRDefault="00CE6718" w:rsidP="00CE6718">
      <w:pPr>
        <w:tabs>
          <w:tab w:val="left" w:pos="2880"/>
        </w:tabs>
        <w:rPr>
          <w:b/>
          <w:sz w:val="22"/>
          <w:szCs w:val="22"/>
          <w:u w:val="single"/>
        </w:rPr>
      </w:pPr>
      <w:r w:rsidRPr="00B116CE">
        <w:rPr>
          <w:b/>
          <w:sz w:val="22"/>
          <w:szCs w:val="22"/>
          <w:u w:val="single"/>
        </w:rPr>
        <w:t>DAY ROOM</w:t>
      </w:r>
    </w:p>
    <w:p w14:paraId="035FCBD7" w14:textId="77777777" w:rsidR="00CE6718" w:rsidRPr="00B116CE" w:rsidRDefault="00CE6718" w:rsidP="00CE6718">
      <w:pPr>
        <w:tabs>
          <w:tab w:val="left" w:pos="2880"/>
        </w:tabs>
        <w:rPr>
          <w:sz w:val="22"/>
          <w:szCs w:val="22"/>
        </w:rPr>
      </w:pPr>
      <w:r w:rsidRPr="00B116CE">
        <w:rPr>
          <w:sz w:val="22"/>
          <w:szCs w:val="22"/>
        </w:rPr>
        <w:tab/>
        <w:t>No Violations Noted</w:t>
      </w:r>
    </w:p>
    <w:p w14:paraId="0D1B9801" w14:textId="77777777" w:rsidR="00CE6718" w:rsidRPr="00B116CE" w:rsidRDefault="00CE6718" w:rsidP="00CE6718">
      <w:pPr>
        <w:tabs>
          <w:tab w:val="left" w:pos="2880"/>
        </w:tabs>
        <w:rPr>
          <w:sz w:val="22"/>
          <w:szCs w:val="22"/>
        </w:rPr>
      </w:pPr>
    </w:p>
    <w:p w14:paraId="76A307DF" w14:textId="77777777" w:rsidR="00CE6718" w:rsidRPr="00B116CE" w:rsidRDefault="00CE6718" w:rsidP="00CE6718">
      <w:pPr>
        <w:tabs>
          <w:tab w:val="left" w:pos="2880"/>
        </w:tabs>
        <w:rPr>
          <w:i/>
          <w:sz w:val="22"/>
          <w:szCs w:val="22"/>
        </w:rPr>
      </w:pPr>
      <w:r w:rsidRPr="00B116CE">
        <w:rPr>
          <w:i/>
          <w:sz w:val="22"/>
          <w:szCs w:val="22"/>
        </w:rPr>
        <w:t>Library</w:t>
      </w:r>
    </w:p>
    <w:p w14:paraId="6771E7FA" w14:textId="77777777" w:rsidR="00CE6718" w:rsidRPr="00B116CE" w:rsidRDefault="0072225B" w:rsidP="0072225B">
      <w:pPr>
        <w:tabs>
          <w:tab w:val="left" w:pos="2880"/>
        </w:tabs>
        <w:rPr>
          <w:sz w:val="22"/>
          <w:szCs w:val="22"/>
        </w:rPr>
      </w:pPr>
      <w:r w:rsidRPr="00B116CE">
        <w:rPr>
          <w:sz w:val="22"/>
          <w:szCs w:val="22"/>
        </w:rPr>
        <w:tab/>
        <w:t>No Violations Noted</w:t>
      </w:r>
    </w:p>
    <w:p w14:paraId="17DD464D" w14:textId="77777777" w:rsidR="00CE6718" w:rsidRPr="00B116CE" w:rsidRDefault="00CE6718" w:rsidP="00CE6718">
      <w:pPr>
        <w:tabs>
          <w:tab w:val="left" w:pos="2880"/>
        </w:tabs>
        <w:rPr>
          <w:sz w:val="22"/>
          <w:szCs w:val="22"/>
        </w:rPr>
      </w:pPr>
    </w:p>
    <w:p w14:paraId="1EDEC1B4" w14:textId="77777777" w:rsidR="00CE6718" w:rsidRPr="00B116CE" w:rsidRDefault="00CE6718" w:rsidP="00CE6718">
      <w:pPr>
        <w:tabs>
          <w:tab w:val="left" w:pos="2880"/>
        </w:tabs>
        <w:rPr>
          <w:b/>
          <w:sz w:val="22"/>
          <w:szCs w:val="22"/>
          <w:u w:val="single"/>
        </w:rPr>
      </w:pPr>
      <w:r w:rsidRPr="00B116CE">
        <w:rPr>
          <w:b/>
          <w:sz w:val="22"/>
          <w:szCs w:val="22"/>
          <w:u w:val="single"/>
        </w:rPr>
        <w:t>VISITING ROOM</w:t>
      </w:r>
    </w:p>
    <w:p w14:paraId="62B9E60A" w14:textId="77777777" w:rsidR="00CE6718" w:rsidRPr="00B116CE" w:rsidRDefault="00CE6718" w:rsidP="00CE6718">
      <w:pPr>
        <w:tabs>
          <w:tab w:val="left" w:pos="2880"/>
        </w:tabs>
        <w:rPr>
          <w:sz w:val="22"/>
          <w:szCs w:val="22"/>
        </w:rPr>
      </w:pPr>
      <w:r w:rsidRPr="00B116CE">
        <w:rPr>
          <w:sz w:val="22"/>
          <w:szCs w:val="22"/>
        </w:rPr>
        <w:tab/>
        <w:t>No Violations Noted</w:t>
      </w:r>
    </w:p>
    <w:p w14:paraId="10BAEAB2" w14:textId="77777777" w:rsidR="00CE6718" w:rsidRPr="00B116CE" w:rsidRDefault="00CE6718" w:rsidP="00CE6718">
      <w:pPr>
        <w:tabs>
          <w:tab w:val="left" w:pos="2880"/>
        </w:tabs>
        <w:ind w:left="2880" w:hanging="2880"/>
        <w:rPr>
          <w:sz w:val="22"/>
          <w:szCs w:val="22"/>
        </w:rPr>
      </w:pPr>
    </w:p>
    <w:p w14:paraId="6DCA7911" w14:textId="77777777" w:rsidR="00CE6718" w:rsidRPr="00B116CE" w:rsidRDefault="00CE6718" w:rsidP="00CE6718">
      <w:pPr>
        <w:tabs>
          <w:tab w:val="left" w:pos="2880"/>
        </w:tabs>
        <w:rPr>
          <w:b/>
          <w:sz w:val="22"/>
          <w:szCs w:val="22"/>
          <w:u w:val="single"/>
        </w:rPr>
      </w:pPr>
      <w:r w:rsidRPr="00B116CE">
        <w:rPr>
          <w:b/>
          <w:sz w:val="22"/>
          <w:szCs w:val="22"/>
          <w:u w:val="single"/>
        </w:rPr>
        <w:t>H.S.U.</w:t>
      </w:r>
    </w:p>
    <w:p w14:paraId="0B93692E" w14:textId="77777777" w:rsidR="00CE6718" w:rsidRPr="00B116CE" w:rsidRDefault="00CE6718" w:rsidP="00CE6718">
      <w:pPr>
        <w:tabs>
          <w:tab w:val="left" w:pos="2880"/>
        </w:tabs>
        <w:rPr>
          <w:b/>
          <w:sz w:val="22"/>
          <w:szCs w:val="22"/>
          <w:u w:val="single"/>
        </w:rPr>
      </w:pPr>
    </w:p>
    <w:p w14:paraId="3136C1AF" w14:textId="77777777" w:rsidR="00CE6718" w:rsidRPr="00B116CE" w:rsidRDefault="00CE6718" w:rsidP="00CE6718">
      <w:pPr>
        <w:tabs>
          <w:tab w:val="left" w:pos="2880"/>
        </w:tabs>
        <w:rPr>
          <w:i/>
          <w:sz w:val="22"/>
          <w:szCs w:val="22"/>
        </w:rPr>
      </w:pPr>
      <w:r w:rsidRPr="00B116CE">
        <w:rPr>
          <w:i/>
          <w:sz w:val="22"/>
          <w:szCs w:val="22"/>
        </w:rPr>
        <w:t>Medical Records/Treatment Room</w:t>
      </w:r>
    </w:p>
    <w:p w14:paraId="1CB1245A" w14:textId="77777777" w:rsidR="00CE6718" w:rsidRPr="00B116CE" w:rsidRDefault="00CE6718" w:rsidP="00CE6718">
      <w:pPr>
        <w:tabs>
          <w:tab w:val="left" w:pos="2880"/>
        </w:tabs>
        <w:rPr>
          <w:sz w:val="22"/>
          <w:szCs w:val="22"/>
        </w:rPr>
      </w:pPr>
      <w:r w:rsidRPr="00B116CE">
        <w:rPr>
          <w:sz w:val="22"/>
          <w:szCs w:val="22"/>
        </w:rPr>
        <w:tab/>
        <w:t>No Violations Noted</w:t>
      </w:r>
    </w:p>
    <w:p w14:paraId="52CC5900" w14:textId="77777777" w:rsidR="0072225B" w:rsidRPr="00B116CE" w:rsidRDefault="0072225B" w:rsidP="00CE6718">
      <w:pPr>
        <w:tabs>
          <w:tab w:val="left" w:pos="2880"/>
        </w:tabs>
        <w:rPr>
          <w:i/>
          <w:sz w:val="22"/>
          <w:szCs w:val="22"/>
        </w:rPr>
      </w:pPr>
    </w:p>
    <w:p w14:paraId="047F39B5" w14:textId="77777777" w:rsidR="00CE6718" w:rsidRPr="00B116CE" w:rsidRDefault="00CE6718" w:rsidP="00CE6718">
      <w:pPr>
        <w:tabs>
          <w:tab w:val="left" w:pos="2880"/>
        </w:tabs>
        <w:rPr>
          <w:i/>
          <w:sz w:val="22"/>
          <w:szCs w:val="22"/>
        </w:rPr>
      </w:pPr>
      <w:r w:rsidRPr="00B116CE">
        <w:rPr>
          <w:i/>
          <w:sz w:val="22"/>
          <w:szCs w:val="22"/>
        </w:rPr>
        <w:t>Doctor’s Office</w:t>
      </w:r>
    </w:p>
    <w:p w14:paraId="1FD58D07" w14:textId="77777777" w:rsidR="00CE6718" w:rsidRPr="00B116CE" w:rsidRDefault="0072225B" w:rsidP="0072225B">
      <w:pPr>
        <w:ind w:left="2160" w:firstLine="720"/>
        <w:rPr>
          <w:sz w:val="22"/>
          <w:szCs w:val="22"/>
        </w:rPr>
      </w:pPr>
      <w:r w:rsidRPr="00B116CE">
        <w:rPr>
          <w:sz w:val="22"/>
          <w:szCs w:val="22"/>
        </w:rPr>
        <w:t>Unable to Inspect – In Use</w:t>
      </w:r>
    </w:p>
    <w:p w14:paraId="5E9008D4" w14:textId="77777777" w:rsidR="00CE6718" w:rsidRPr="00B116CE" w:rsidRDefault="00CE6718" w:rsidP="00CE6718">
      <w:pPr>
        <w:tabs>
          <w:tab w:val="left" w:pos="2880"/>
        </w:tabs>
        <w:rPr>
          <w:sz w:val="22"/>
          <w:szCs w:val="22"/>
        </w:rPr>
      </w:pPr>
    </w:p>
    <w:p w14:paraId="56AF8B33" w14:textId="77777777" w:rsidR="00CE6718" w:rsidRPr="00B116CE" w:rsidRDefault="00CE6718" w:rsidP="00CE6718">
      <w:pPr>
        <w:rPr>
          <w:i/>
          <w:sz w:val="22"/>
          <w:szCs w:val="22"/>
        </w:rPr>
      </w:pPr>
      <w:r w:rsidRPr="00B116CE">
        <w:rPr>
          <w:i/>
          <w:sz w:val="22"/>
          <w:szCs w:val="22"/>
        </w:rPr>
        <w:t xml:space="preserve">Nurse’s Office (Medical Waste </w:t>
      </w:r>
      <w:proofErr w:type="gramStart"/>
      <w:r w:rsidRPr="00B116CE">
        <w:rPr>
          <w:i/>
          <w:sz w:val="22"/>
          <w:szCs w:val="22"/>
        </w:rPr>
        <w:t>Log Book</w:t>
      </w:r>
      <w:proofErr w:type="gramEnd"/>
      <w:r w:rsidRPr="00B116CE">
        <w:rPr>
          <w:i/>
          <w:sz w:val="22"/>
          <w:szCs w:val="22"/>
        </w:rPr>
        <w:t>)</w:t>
      </w:r>
    </w:p>
    <w:p w14:paraId="277C09BB" w14:textId="77777777" w:rsidR="00CE6718" w:rsidRPr="00B116CE" w:rsidRDefault="00CE6718" w:rsidP="00CE6718">
      <w:pPr>
        <w:tabs>
          <w:tab w:val="left" w:pos="2880"/>
        </w:tabs>
        <w:rPr>
          <w:sz w:val="22"/>
          <w:szCs w:val="22"/>
        </w:rPr>
      </w:pPr>
      <w:r w:rsidRPr="00B116CE">
        <w:rPr>
          <w:sz w:val="22"/>
          <w:szCs w:val="22"/>
        </w:rPr>
        <w:tab/>
        <w:t>No Violations Noted</w:t>
      </w:r>
    </w:p>
    <w:p w14:paraId="5C8E1B7B" w14:textId="77777777" w:rsidR="00CE6718" w:rsidRPr="00B116CE" w:rsidRDefault="00CE6718" w:rsidP="00CE6718">
      <w:pPr>
        <w:ind w:left="2880" w:hanging="2880"/>
        <w:rPr>
          <w:sz w:val="22"/>
          <w:szCs w:val="22"/>
        </w:rPr>
      </w:pPr>
    </w:p>
    <w:p w14:paraId="52C121A3" w14:textId="77777777" w:rsidR="00CE6718" w:rsidRPr="00B116CE" w:rsidRDefault="00CE6718" w:rsidP="00CE6718">
      <w:pPr>
        <w:tabs>
          <w:tab w:val="left" w:pos="2880"/>
        </w:tabs>
        <w:rPr>
          <w:i/>
          <w:sz w:val="22"/>
          <w:szCs w:val="22"/>
        </w:rPr>
      </w:pPr>
      <w:r w:rsidRPr="00B116CE">
        <w:rPr>
          <w:i/>
          <w:sz w:val="22"/>
          <w:szCs w:val="22"/>
        </w:rPr>
        <w:t>Office</w:t>
      </w:r>
      <w:r w:rsidR="0072225B" w:rsidRPr="00B116CE">
        <w:rPr>
          <w:i/>
          <w:sz w:val="22"/>
          <w:szCs w:val="22"/>
        </w:rPr>
        <w:t>s</w:t>
      </w:r>
    </w:p>
    <w:p w14:paraId="56344FE4" w14:textId="77777777" w:rsidR="00CE6718" w:rsidRPr="00B116CE" w:rsidRDefault="00CE6718" w:rsidP="00CE6718">
      <w:pPr>
        <w:tabs>
          <w:tab w:val="left" w:pos="2880"/>
        </w:tabs>
        <w:rPr>
          <w:sz w:val="22"/>
          <w:szCs w:val="22"/>
        </w:rPr>
      </w:pPr>
      <w:r w:rsidRPr="00B116CE">
        <w:rPr>
          <w:sz w:val="22"/>
          <w:szCs w:val="22"/>
        </w:rPr>
        <w:tab/>
        <w:t>No Violations Noted</w:t>
      </w:r>
    </w:p>
    <w:p w14:paraId="2FE9CA53" w14:textId="77777777" w:rsidR="00CE6718" w:rsidRPr="00B116CE" w:rsidRDefault="00CE6718" w:rsidP="00CE6718">
      <w:pPr>
        <w:tabs>
          <w:tab w:val="left" w:pos="2880"/>
        </w:tabs>
        <w:rPr>
          <w:i/>
          <w:sz w:val="22"/>
          <w:szCs w:val="22"/>
        </w:rPr>
      </w:pPr>
      <w:r w:rsidRPr="00B116CE">
        <w:rPr>
          <w:i/>
          <w:sz w:val="22"/>
          <w:szCs w:val="22"/>
        </w:rPr>
        <w:lastRenderedPageBreak/>
        <w:t>Administrative Assistants Office</w:t>
      </w:r>
    </w:p>
    <w:p w14:paraId="3703AC97" w14:textId="77777777" w:rsidR="00CE6718" w:rsidRPr="00B116CE" w:rsidRDefault="00CE6718" w:rsidP="00CE6718">
      <w:pPr>
        <w:tabs>
          <w:tab w:val="left" w:pos="2880"/>
        </w:tabs>
        <w:rPr>
          <w:sz w:val="22"/>
          <w:szCs w:val="22"/>
        </w:rPr>
      </w:pPr>
      <w:r w:rsidRPr="00B116CE">
        <w:rPr>
          <w:sz w:val="22"/>
          <w:szCs w:val="22"/>
        </w:rPr>
        <w:tab/>
        <w:t>No Violations Noted</w:t>
      </w:r>
    </w:p>
    <w:p w14:paraId="2300FFEA" w14:textId="77777777" w:rsidR="00CE6718" w:rsidRPr="00B116CE" w:rsidRDefault="00CE6718" w:rsidP="00CE6718">
      <w:pPr>
        <w:tabs>
          <w:tab w:val="left" w:pos="2880"/>
        </w:tabs>
        <w:rPr>
          <w:sz w:val="22"/>
          <w:szCs w:val="22"/>
        </w:rPr>
      </w:pPr>
    </w:p>
    <w:p w14:paraId="78666C6D" w14:textId="77777777" w:rsidR="00CE6718" w:rsidRPr="00B116CE" w:rsidRDefault="00CE6718" w:rsidP="00CE6718">
      <w:pPr>
        <w:tabs>
          <w:tab w:val="left" w:pos="2880"/>
        </w:tabs>
        <w:rPr>
          <w:i/>
          <w:iCs/>
          <w:sz w:val="22"/>
          <w:szCs w:val="22"/>
        </w:rPr>
      </w:pPr>
      <w:r w:rsidRPr="00B116CE">
        <w:rPr>
          <w:i/>
          <w:iCs/>
          <w:sz w:val="22"/>
          <w:szCs w:val="22"/>
        </w:rPr>
        <w:t>IPS Office</w:t>
      </w:r>
    </w:p>
    <w:p w14:paraId="0C5A8930" w14:textId="77777777" w:rsidR="0072225B" w:rsidRPr="00B116CE" w:rsidRDefault="0072225B">
      <w:pPr>
        <w:tabs>
          <w:tab w:val="left" w:pos="2880"/>
        </w:tabs>
        <w:rPr>
          <w:sz w:val="22"/>
          <w:szCs w:val="22"/>
        </w:rPr>
      </w:pPr>
      <w:r w:rsidRPr="00B116CE">
        <w:rPr>
          <w:sz w:val="22"/>
          <w:szCs w:val="22"/>
        </w:rPr>
        <w:tab/>
        <w:t>No Violations Noted</w:t>
      </w:r>
    </w:p>
    <w:p w14:paraId="084DA605" w14:textId="77777777" w:rsidR="00CE6718" w:rsidRPr="00B116CE" w:rsidRDefault="00CE6718" w:rsidP="00CE6718">
      <w:pPr>
        <w:tabs>
          <w:tab w:val="left" w:pos="2880"/>
        </w:tabs>
        <w:rPr>
          <w:i/>
          <w:sz w:val="22"/>
          <w:szCs w:val="22"/>
        </w:rPr>
      </w:pPr>
    </w:p>
    <w:p w14:paraId="25E6CE68" w14:textId="77777777" w:rsidR="00CE6718" w:rsidRPr="00B116CE" w:rsidRDefault="00CE6718" w:rsidP="00CE6718">
      <w:pPr>
        <w:tabs>
          <w:tab w:val="left" w:pos="2880"/>
        </w:tabs>
        <w:rPr>
          <w:i/>
          <w:sz w:val="22"/>
          <w:szCs w:val="22"/>
        </w:rPr>
      </w:pPr>
      <w:r w:rsidRPr="00B116CE">
        <w:rPr>
          <w:i/>
          <w:sz w:val="22"/>
          <w:szCs w:val="22"/>
        </w:rPr>
        <w:t>Staff Bathroom</w:t>
      </w:r>
    </w:p>
    <w:p w14:paraId="2289354A" w14:textId="77777777" w:rsidR="00CE6718" w:rsidRPr="00B116CE" w:rsidRDefault="00CE6718" w:rsidP="00CE6718">
      <w:pPr>
        <w:tabs>
          <w:tab w:val="left" w:pos="2880"/>
        </w:tabs>
        <w:rPr>
          <w:sz w:val="22"/>
          <w:szCs w:val="22"/>
        </w:rPr>
      </w:pPr>
      <w:r w:rsidRPr="00B116CE">
        <w:rPr>
          <w:sz w:val="22"/>
          <w:szCs w:val="22"/>
        </w:rPr>
        <w:tab/>
        <w:t>No Violations Noted</w:t>
      </w:r>
    </w:p>
    <w:p w14:paraId="04CE12A1" w14:textId="77777777" w:rsidR="00CE6718" w:rsidRPr="00B116CE" w:rsidRDefault="00CE6718" w:rsidP="00CE6718">
      <w:pPr>
        <w:tabs>
          <w:tab w:val="left" w:pos="2880"/>
        </w:tabs>
        <w:rPr>
          <w:sz w:val="22"/>
          <w:szCs w:val="22"/>
        </w:rPr>
      </w:pPr>
    </w:p>
    <w:p w14:paraId="70AD6D8C" w14:textId="77777777" w:rsidR="00CE6718" w:rsidRPr="00B116CE" w:rsidRDefault="00CE6718" w:rsidP="00CE6718">
      <w:pPr>
        <w:tabs>
          <w:tab w:val="left" w:pos="2880"/>
        </w:tabs>
        <w:rPr>
          <w:i/>
          <w:sz w:val="22"/>
          <w:szCs w:val="22"/>
        </w:rPr>
      </w:pPr>
      <w:r w:rsidRPr="00B116CE">
        <w:rPr>
          <w:i/>
          <w:sz w:val="22"/>
          <w:szCs w:val="22"/>
        </w:rPr>
        <w:t>Medical Waste Storage (Boiler Room)</w:t>
      </w:r>
    </w:p>
    <w:p w14:paraId="48508381" w14:textId="77777777" w:rsidR="00CE6718" w:rsidRPr="00B116CE" w:rsidRDefault="00CE6718" w:rsidP="00CE6718">
      <w:pPr>
        <w:tabs>
          <w:tab w:val="left" w:pos="2880"/>
        </w:tabs>
        <w:rPr>
          <w:sz w:val="22"/>
          <w:szCs w:val="22"/>
        </w:rPr>
      </w:pPr>
      <w:r w:rsidRPr="00B116CE">
        <w:rPr>
          <w:sz w:val="22"/>
          <w:szCs w:val="22"/>
        </w:rPr>
        <w:tab/>
        <w:t>No Violations Noted</w:t>
      </w:r>
    </w:p>
    <w:p w14:paraId="53D1B837" w14:textId="77777777" w:rsidR="00CE6718" w:rsidRPr="00B116CE" w:rsidRDefault="00CE6718" w:rsidP="00CE6718">
      <w:pPr>
        <w:tabs>
          <w:tab w:val="left" w:pos="2880"/>
        </w:tabs>
        <w:ind w:left="2880" w:hanging="2880"/>
        <w:rPr>
          <w:sz w:val="22"/>
          <w:szCs w:val="22"/>
        </w:rPr>
      </w:pPr>
    </w:p>
    <w:p w14:paraId="2F94F358" w14:textId="77777777" w:rsidR="00CE6718" w:rsidRPr="00B116CE" w:rsidRDefault="00CE6718" w:rsidP="00CE6718">
      <w:pPr>
        <w:rPr>
          <w:b/>
          <w:sz w:val="22"/>
          <w:szCs w:val="22"/>
          <w:u w:val="single"/>
        </w:rPr>
      </w:pPr>
      <w:r w:rsidRPr="00B116CE">
        <w:rPr>
          <w:b/>
          <w:sz w:val="22"/>
          <w:szCs w:val="22"/>
          <w:u w:val="single"/>
        </w:rPr>
        <w:t>ADMINISTRATION AREA</w:t>
      </w:r>
    </w:p>
    <w:p w14:paraId="004836E3" w14:textId="77777777" w:rsidR="00CE6718" w:rsidRPr="00B116CE" w:rsidRDefault="00CE6718" w:rsidP="00CE6718">
      <w:pPr>
        <w:tabs>
          <w:tab w:val="left" w:pos="2880"/>
        </w:tabs>
        <w:rPr>
          <w:sz w:val="22"/>
          <w:szCs w:val="22"/>
        </w:rPr>
      </w:pPr>
      <w:r w:rsidRPr="00B116CE">
        <w:rPr>
          <w:sz w:val="22"/>
          <w:szCs w:val="22"/>
        </w:rPr>
        <w:tab/>
        <w:t>No Violations Noted</w:t>
      </w:r>
    </w:p>
    <w:p w14:paraId="6D6E539E" w14:textId="77777777" w:rsidR="00CE6718" w:rsidRPr="00B116CE" w:rsidRDefault="00CE6718" w:rsidP="00CE6718">
      <w:pPr>
        <w:rPr>
          <w:sz w:val="22"/>
          <w:szCs w:val="22"/>
        </w:rPr>
      </w:pPr>
    </w:p>
    <w:p w14:paraId="3C8AB43C" w14:textId="77777777" w:rsidR="00CE6718" w:rsidRPr="00B116CE" w:rsidRDefault="00CE6718" w:rsidP="00CE6718">
      <w:pPr>
        <w:rPr>
          <w:i/>
          <w:iCs/>
          <w:sz w:val="22"/>
          <w:szCs w:val="22"/>
        </w:rPr>
      </w:pPr>
      <w:r w:rsidRPr="00B116CE">
        <w:rPr>
          <w:i/>
          <w:iCs/>
          <w:sz w:val="22"/>
          <w:szCs w:val="22"/>
        </w:rPr>
        <w:t>Superintendent Office</w:t>
      </w:r>
    </w:p>
    <w:p w14:paraId="30312FF3" w14:textId="77777777" w:rsidR="00CE6718" w:rsidRPr="00B116CE" w:rsidRDefault="00CE6718" w:rsidP="00CE6718">
      <w:pPr>
        <w:tabs>
          <w:tab w:val="left" w:pos="2880"/>
        </w:tabs>
        <w:rPr>
          <w:sz w:val="22"/>
          <w:szCs w:val="22"/>
        </w:rPr>
      </w:pPr>
      <w:r w:rsidRPr="00B116CE">
        <w:rPr>
          <w:sz w:val="22"/>
          <w:szCs w:val="22"/>
        </w:rPr>
        <w:tab/>
        <w:t>No Violations Noted</w:t>
      </w:r>
    </w:p>
    <w:p w14:paraId="6A09420F" w14:textId="77777777" w:rsidR="00CE6718" w:rsidRPr="00B116CE" w:rsidRDefault="00CE6718" w:rsidP="00CE6718">
      <w:pPr>
        <w:tabs>
          <w:tab w:val="left" w:pos="2880"/>
        </w:tabs>
        <w:rPr>
          <w:sz w:val="22"/>
          <w:szCs w:val="22"/>
        </w:rPr>
      </w:pPr>
    </w:p>
    <w:p w14:paraId="00382FEA" w14:textId="77777777" w:rsidR="00CE6718" w:rsidRPr="00B116CE" w:rsidRDefault="00CE6718" w:rsidP="00CE6718">
      <w:pPr>
        <w:tabs>
          <w:tab w:val="left" w:pos="2880"/>
        </w:tabs>
        <w:rPr>
          <w:i/>
          <w:iCs/>
          <w:sz w:val="22"/>
          <w:szCs w:val="22"/>
        </w:rPr>
      </w:pPr>
      <w:r w:rsidRPr="00B116CE">
        <w:rPr>
          <w:i/>
          <w:iCs/>
          <w:sz w:val="22"/>
          <w:szCs w:val="22"/>
        </w:rPr>
        <w:t>Deputy Superintendent Office</w:t>
      </w:r>
    </w:p>
    <w:p w14:paraId="0692DE28" w14:textId="77777777" w:rsidR="00CE6718" w:rsidRPr="00B116CE" w:rsidRDefault="00CE6718" w:rsidP="00CE6718">
      <w:pPr>
        <w:tabs>
          <w:tab w:val="left" w:pos="2880"/>
        </w:tabs>
        <w:rPr>
          <w:sz w:val="22"/>
          <w:szCs w:val="22"/>
        </w:rPr>
      </w:pPr>
      <w:r w:rsidRPr="00B116CE">
        <w:rPr>
          <w:sz w:val="22"/>
          <w:szCs w:val="22"/>
        </w:rPr>
        <w:tab/>
        <w:t>No Violations Noted</w:t>
      </w:r>
    </w:p>
    <w:p w14:paraId="4B615636" w14:textId="77777777" w:rsidR="00CE6718" w:rsidRPr="00B116CE" w:rsidRDefault="00CE6718" w:rsidP="00CE6718">
      <w:pPr>
        <w:tabs>
          <w:tab w:val="left" w:pos="2880"/>
        </w:tabs>
        <w:rPr>
          <w:sz w:val="22"/>
          <w:szCs w:val="22"/>
        </w:rPr>
      </w:pPr>
    </w:p>
    <w:p w14:paraId="703527DF" w14:textId="77777777" w:rsidR="00CE6718" w:rsidRPr="00B116CE" w:rsidRDefault="00CE6718" w:rsidP="00CE6718">
      <w:pPr>
        <w:tabs>
          <w:tab w:val="left" w:pos="2880"/>
        </w:tabs>
        <w:rPr>
          <w:b/>
          <w:sz w:val="22"/>
          <w:szCs w:val="22"/>
          <w:u w:val="single"/>
        </w:rPr>
      </w:pPr>
      <w:r w:rsidRPr="00B116CE">
        <w:rPr>
          <w:b/>
          <w:sz w:val="22"/>
          <w:szCs w:val="22"/>
          <w:u w:val="single"/>
        </w:rPr>
        <w:t xml:space="preserve">HOUSING UNITS </w:t>
      </w:r>
    </w:p>
    <w:p w14:paraId="4247904B" w14:textId="77777777" w:rsidR="00CE6718" w:rsidRPr="00B116CE" w:rsidRDefault="00CE6718" w:rsidP="00CE6718">
      <w:pPr>
        <w:tabs>
          <w:tab w:val="left" w:pos="2880"/>
        </w:tabs>
        <w:rPr>
          <w:b/>
          <w:sz w:val="22"/>
          <w:szCs w:val="22"/>
          <w:u w:val="single"/>
        </w:rPr>
      </w:pPr>
    </w:p>
    <w:p w14:paraId="4E7777DE" w14:textId="77777777" w:rsidR="00CE6718" w:rsidRPr="00B116CE" w:rsidRDefault="00CE6718" w:rsidP="00CE6718">
      <w:pPr>
        <w:tabs>
          <w:tab w:val="left" w:pos="2880"/>
        </w:tabs>
        <w:rPr>
          <w:b/>
          <w:sz w:val="22"/>
          <w:szCs w:val="22"/>
        </w:rPr>
      </w:pPr>
      <w:r w:rsidRPr="00B116CE">
        <w:rPr>
          <w:b/>
          <w:sz w:val="22"/>
          <w:szCs w:val="22"/>
        </w:rPr>
        <w:t>1-1</w:t>
      </w:r>
    </w:p>
    <w:p w14:paraId="583E6BB2" w14:textId="77777777" w:rsidR="00CE6718" w:rsidRPr="00B116CE" w:rsidRDefault="00CE6718" w:rsidP="00CE6718">
      <w:pPr>
        <w:tabs>
          <w:tab w:val="left" w:pos="2880"/>
        </w:tabs>
        <w:rPr>
          <w:b/>
          <w:sz w:val="22"/>
          <w:szCs w:val="22"/>
        </w:rPr>
      </w:pPr>
    </w:p>
    <w:p w14:paraId="6DB662A7" w14:textId="77777777" w:rsidR="00CE6718" w:rsidRPr="00B116CE" w:rsidRDefault="00CE6718" w:rsidP="00CE6718">
      <w:pPr>
        <w:tabs>
          <w:tab w:val="left" w:pos="2880"/>
        </w:tabs>
        <w:rPr>
          <w:i/>
          <w:sz w:val="22"/>
          <w:szCs w:val="22"/>
        </w:rPr>
      </w:pPr>
      <w:r w:rsidRPr="00B116CE">
        <w:rPr>
          <w:i/>
          <w:sz w:val="22"/>
          <w:szCs w:val="22"/>
        </w:rPr>
        <w:t>Bathroom</w:t>
      </w:r>
    </w:p>
    <w:p w14:paraId="08F39C74" w14:textId="77777777" w:rsidR="00CE6718" w:rsidRPr="00B116CE" w:rsidRDefault="00CE6718" w:rsidP="00CE6718">
      <w:pPr>
        <w:tabs>
          <w:tab w:val="left" w:pos="2880"/>
        </w:tabs>
        <w:rPr>
          <w:sz w:val="22"/>
          <w:szCs w:val="22"/>
        </w:rPr>
      </w:pPr>
      <w:r w:rsidRPr="00B116CE">
        <w:rPr>
          <w:sz w:val="22"/>
          <w:szCs w:val="22"/>
        </w:rPr>
        <w:t>105 CMR 451.123</w:t>
      </w:r>
      <w:r w:rsidRPr="00B116CE">
        <w:rPr>
          <w:sz w:val="22"/>
          <w:szCs w:val="22"/>
        </w:rPr>
        <w:tab/>
        <w:t>Maintenance:</w:t>
      </w:r>
      <w:r w:rsidR="0072225B" w:rsidRPr="00B116CE">
        <w:rPr>
          <w:sz w:val="22"/>
          <w:szCs w:val="22"/>
        </w:rPr>
        <w:t xml:space="preserve"> Floor drain clogged outside of showers</w:t>
      </w:r>
    </w:p>
    <w:p w14:paraId="04C5C451" w14:textId="77777777" w:rsidR="0072225B" w:rsidRPr="00B116CE" w:rsidRDefault="0072225B" w:rsidP="0072225B">
      <w:pPr>
        <w:tabs>
          <w:tab w:val="left" w:pos="2880"/>
        </w:tabs>
        <w:rPr>
          <w:sz w:val="22"/>
          <w:szCs w:val="22"/>
        </w:rPr>
      </w:pPr>
      <w:r w:rsidRPr="00B116CE">
        <w:rPr>
          <w:sz w:val="22"/>
          <w:szCs w:val="22"/>
        </w:rPr>
        <w:t>105 CMR 451.123</w:t>
      </w:r>
      <w:r w:rsidRPr="00B116CE">
        <w:rPr>
          <w:sz w:val="22"/>
          <w:szCs w:val="22"/>
        </w:rPr>
        <w:tab/>
        <w:t>Maintenance: Wall tiles damaged near urinal</w:t>
      </w:r>
    </w:p>
    <w:p w14:paraId="3209176A" w14:textId="77777777" w:rsidR="00CE6718" w:rsidRPr="00B116CE" w:rsidRDefault="00CE6718" w:rsidP="00CE6718">
      <w:pPr>
        <w:tabs>
          <w:tab w:val="left" w:pos="2880"/>
        </w:tabs>
        <w:rPr>
          <w:sz w:val="22"/>
          <w:szCs w:val="22"/>
        </w:rPr>
      </w:pPr>
    </w:p>
    <w:p w14:paraId="21D41BFF" w14:textId="77777777" w:rsidR="00CE6718" w:rsidRPr="00B116CE" w:rsidRDefault="00CE6718" w:rsidP="00CE6718">
      <w:pPr>
        <w:tabs>
          <w:tab w:val="left" w:pos="2880"/>
        </w:tabs>
        <w:ind w:left="2880" w:hanging="2880"/>
        <w:rPr>
          <w:i/>
          <w:sz w:val="22"/>
          <w:szCs w:val="22"/>
        </w:rPr>
      </w:pPr>
      <w:r w:rsidRPr="00B116CE">
        <w:rPr>
          <w:i/>
          <w:sz w:val="22"/>
          <w:szCs w:val="22"/>
        </w:rPr>
        <w:t>Cells</w:t>
      </w:r>
    </w:p>
    <w:p w14:paraId="6142BAFC" w14:textId="77777777" w:rsidR="00CE6718" w:rsidRPr="00B116CE" w:rsidRDefault="00CE6718" w:rsidP="00CE6718">
      <w:pPr>
        <w:tabs>
          <w:tab w:val="left" w:pos="2880"/>
        </w:tabs>
        <w:rPr>
          <w:sz w:val="22"/>
          <w:szCs w:val="22"/>
        </w:rPr>
      </w:pPr>
      <w:r w:rsidRPr="00B116CE">
        <w:rPr>
          <w:sz w:val="22"/>
          <w:szCs w:val="22"/>
        </w:rPr>
        <w:t>105 CMR 451.320*</w:t>
      </w:r>
      <w:r w:rsidRPr="00B116CE">
        <w:rPr>
          <w:sz w:val="22"/>
          <w:szCs w:val="22"/>
        </w:rPr>
        <w:tab/>
        <w:t>Cell Size: Inadequate floor space in cells, cells double bunked</w:t>
      </w:r>
    </w:p>
    <w:p w14:paraId="580C3BF9" w14:textId="77777777" w:rsidR="00CE6718" w:rsidRPr="00B116CE" w:rsidRDefault="00CE6718" w:rsidP="00CE6718">
      <w:pPr>
        <w:tabs>
          <w:tab w:val="left" w:pos="2880"/>
        </w:tabs>
        <w:rPr>
          <w:i/>
          <w:sz w:val="22"/>
          <w:szCs w:val="22"/>
        </w:rPr>
      </w:pPr>
    </w:p>
    <w:p w14:paraId="6865A4E8" w14:textId="77777777" w:rsidR="00CE6718" w:rsidRPr="00B116CE" w:rsidRDefault="0072225B" w:rsidP="00CE6718">
      <w:pPr>
        <w:tabs>
          <w:tab w:val="left" w:pos="2880"/>
        </w:tabs>
        <w:rPr>
          <w:i/>
          <w:sz w:val="22"/>
          <w:szCs w:val="22"/>
        </w:rPr>
      </w:pPr>
      <w:r w:rsidRPr="00B116CE">
        <w:rPr>
          <w:i/>
          <w:sz w:val="22"/>
          <w:szCs w:val="22"/>
        </w:rPr>
        <w:t>Work Release</w:t>
      </w:r>
      <w:r w:rsidR="00CE6718" w:rsidRPr="00B116CE">
        <w:rPr>
          <w:i/>
          <w:sz w:val="22"/>
          <w:szCs w:val="22"/>
        </w:rPr>
        <w:t xml:space="preserve"> Office</w:t>
      </w:r>
    </w:p>
    <w:p w14:paraId="1E74563D" w14:textId="77777777" w:rsidR="00CE6718" w:rsidRPr="00B116CE" w:rsidRDefault="00CE6718" w:rsidP="00CE6718">
      <w:pPr>
        <w:tabs>
          <w:tab w:val="left" w:pos="2880"/>
        </w:tabs>
        <w:rPr>
          <w:sz w:val="22"/>
          <w:szCs w:val="22"/>
        </w:rPr>
      </w:pPr>
      <w:r w:rsidRPr="00B116CE">
        <w:rPr>
          <w:sz w:val="22"/>
          <w:szCs w:val="22"/>
        </w:rPr>
        <w:tab/>
        <w:t>No Violations Noted</w:t>
      </w:r>
    </w:p>
    <w:p w14:paraId="701D2299" w14:textId="77777777" w:rsidR="0072225B" w:rsidRPr="00B116CE" w:rsidRDefault="0072225B" w:rsidP="00CE6718">
      <w:pPr>
        <w:tabs>
          <w:tab w:val="left" w:pos="2880"/>
        </w:tabs>
        <w:rPr>
          <w:i/>
          <w:sz w:val="22"/>
          <w:szCs w:val="22"/>
        </w:rPr>
      </w:pPr>
    </w:p>
    <w:p w14:paraId="28C52984" w14:textId="77777777" w:rsidR="00CE6718" w:rsidRPr="00B116CE" w:rsidRDefault="00CE6718" w:rsidP="00CE6718">
      <w:pPr>
        <w:tabs>
          <w:tab w:val="left" w:pos="2880"/>
        </w:tabs>
        <w:rPr>
          <w:sz w:val="22"/>
          <w:szCs w:val="22"/>
        </w:rPr>
      </w:pPr>
      <w:r w:rsidRPr="00B116CE">
        <w:rPr>
          <w:i/>
          <w:sz w:val="22"/>
          <w:szCs w:val="22"/>
        </w:rPr>
        <w:t>Laundry</w:t>
      </w:r>
    </w:p>
    <w:p w14:paraId="2ED67004" w14:textId="77777777" w:rsidR="00CE6718" w:rsidRPr="00B116CE" w:rsidRDefault="0072225B" w:rsidP="0072225B">
      <w:pPr>
        <w:tabs>
          <w:tab w:val="left" w:pos="2880"/>
        </w:tabs>
        <w:rPr>
          <w:sz w:val="22"/>
          <w:szCs w:val="22"/>
        </w:rPr>
      </w:pPr>
      <w:r w:rsidRPr="00B116CE">
        <w:rPr>
          <w:sz w:val="22"/>
          <w:szCs w:val="22"/>
        </w:rPr>
        <w:tab/>
        <w:t>No Violations Noted</w:t>
      </w:r>
    </w:p>
    <w:p w14:paraId="739412BB" w14:textId="77777777" w:rsidR="00CE6718" w:rsidRPr="00B116CE" w:rsidRDefault="00CE6718" w:rsidP="00CE6718">
      <w:pPr>
        <w:tabs>
          <w:tab w:val="left" w:pos="2880"/>
        </w:tabs>
        <w:rPr>
          <w:sz w:val="22"/>
          <w:szCs w:val="22"/>
        </w:rPr>
      </w:pPr>
    </w:p>
    <w:p w14:paraId="129F8281" w14:textId="77777777" w:rsidR="00CE6718" w:rsidRPr="00B116CE" w:rsidRDefault="00CE6718" w:rsidP="00CE6718">
      <w:pPr>
        <w:tabs>
          <w:tab w:val="left" w:pos="2880"/>
        </w:tabs>
        <w:rPr>
          <w:sz w:val="22"/>
          <w:szCs w:val="22"/>
        </w:rPr>
      </w:pPr>
      <w:r w:rsidRPr="00B116CE">
        <w:rPr>
          <w:i/>
          <w:color w:val="000000"/>
          <w:sz w:val="22"/>
          <w:szCs w:val="22"/>
        </w:rPr>
        <w:t>Mail/</w:t>
      </w:r>
      <w:proofErr w:type="gramStart"/>
      <w:r w:rsidRPr="00B116CE">
        <w:rPr>
          <w:i/>
          <w:color w:val="000000"/>
          <w:sz w:val="22"/>
          <w:szCs w:val="22"/>
        </w:rPr>
        <w:t>I.D</w:t>
      </w:r>
      <w:proofErr w:type="gramEnd"/>
      <w:r w:rsidRPr="00B116CE">
        <w:rPr>
          <w:i/>
          <w:color w:val="000000"/>
          <w:sz w:val="22"/>
          <w:szCs w:val="22"/>
        </w:rPr>
        <w:t xml:space="preserve"> Office</w:t>
      </w:r>
    </w:p>
    <w:p w14:paraId="0C5E3801" w14:textId="77777777" w:rsidR="00CE6718" w:rsidRPr="00B116CE" w:rsidRDefault="00CE6718" w:rsidP="00CE6718">
      <w:pPr>
        <w:tabs>
          <w:tab w:val="left" w:pos="2880"/>
        </w:tabs>
        <w:rPr>
          <w:sz w:val="22"/>
          <w:szCs w:val="22"/>
        </w:rPr>
      </w:pPr>
      <w:r w:rsidRPr="00B116CE">
        <w:rPr>
          <w:sz w:val="22"/>
          <w:szCs w:val="22"/>
        </w:rPr>
        <w:tab/>
        <w:t>No Violations Noted</w:t>
      </w:r>
    </w:p>
    <w:p w14:paraId="15972721" w14:textId="77777777" w:rsidR="0072225B" w:rsidRPr="00B116CE" w:rsidRDefault="0072225B" w:rsidP="00CE6718">
      <w:pPr>
        <w:tabs>
          <w:tab w:val="left" w:pos="2880"/>
        </w:tabs>
        <w:rPr>
          <w:b/>
          <w:sz w:val="22"/>
          <w:szCs w:val="22"/>
        </w:rPr>
      </w:pPr>
    </w:p>
    <w:p w14:paraId="62C4C945" w14:textId="77777777" w:rsidR="00CE6718" w:rsidRPr="00B116CE" w:rsidRDefault="00CE6718" w:rsidP="00CE6718">
      <w:pPr>
        <w:tabs>
          <w:tab w:val="left" w:pos="2880"/>
        </w:tabs>
        <w:rPr>
          <w:b/>
          <w:sz w:val="22"/>
          <w:szCs w:val="22"/>
        </w:rPr>
      </w:pPr>
      <w:r w:rsidRPr="00B116CE">
        <w:rPr>
          <w:b/>
          <w:sz w:val="22"/>
          <w:szCs w:val="22"/>
        </w:rPr>
        <w:t>1-2</w:t>
      </w:r>
    </w:p>
    <w:p w14:paraId="326A4352" w14:textId="77777777" w:rsidR="00CE6718" w:rsidRPr="00B116CE" w:rsidRDefault="00CE6718" w:rsidP="00CE6718">
      <w:pPr>
        <w:tabs>
          <w:tab w:val="left" w:pos="2880"/>
        </w:tabs>
        <w:rPr>
          <w:b/>
          <w:sz w:val="22"/>
          <w:szCs w:val="22"/>
        </w:rPr>
      </w:pPr>
    </w:p>
    <w:p w14:paraId="31A55FCE" w14:textId="77777777" w:rsidR="00CE6718" w:rsidRPr="00B116CE" w:rsidRDefault="00CE6718" w:rsidP="00CE6718">
      <w:pPr>
        <w:tabs>
          <w:tab w:val="left" w:pos="2880"/>
        </w:tabs>
        <w:rPr>
          <w:i/>
          <w:sz w:val="22"/>
          <w:szCs w:val="22"/>
        </w:rPr>
      </w:pPr>
      <w:r w:rsidRPr="00B116CE">
        <w:rPr>
          <w:i/>
          <w:sz w:val="22"/>
          <w:szCs w:val="22"/>
        </w:rPr>
        <w:t>Bathroom</w:t>
      </w:r>
    </w:p>
    <w:p w14:paraId="30593276" w14:textId="77777777" w:rsidR="00CE6718" w:rsidRPr="00B116CE" w:rsidRDefault="00CE6718" w:rsidP="00CE6718">
      <w:pPr>
        <w:tabs>
          <w:tab w:val="left" w:pos="2880"/>
        </w:tabs>
        <w:rPr>
          <w:sz w:val="22"/>
          <w:szCs w:val="22"/>
        </w:rPr>
      </w:pPr>
      <w:r w:rsidRPr="00B116CE">
        <w:rPr>
          <w:sz w:val="22"/>
          <w:szCs w:val="22"/>
        </w:rPr>
        <w:t>105 CMR 451.123</w:t>
      </w:r>
      <w:r w:rsidR="0072225B" w:rsidRPr="00B116CE">
        <w:rPr>
          <w:sz w:val="22"/>
          <w:szCs w:val="22"/>
        </w:rPr>
        <w:t>*</w:t>
      </w:r>
      <w:r w:rsidRPr="00B116CE">
        <w:rPr>
          <w:sz w:val="22"/>
          <w:szCs w:val="22"/>
        </w:rPr>
        <w:tab/>
        <w:t>Maintenance: Exhaust fan dusty</w:t>
      </w:r>
    </w:p>
    <w:p w14:paraId="68F19D6D" w14:textId="77777777" w:rsidR="00CE6718" w:rsidRPr="00B116CE" w:rsidRDefault="00CE6718" w:rsidP="00CE6718">
      <w:pPr>
        <w:tabs>
          <w:tab w:val="left" w:pos="2880"/>
        </w:tabs>
        <w:rPr>
          <w:i/>
          <w:iCs/>
          <w:sz w:val="22"/>
          <w:szCs w:val="22"/>
        </w:rPr>
      </w:pPr>
      <w:r w:rsidRPr="00B116CE">
        <w:rPr>
          <w:sz w:val="22"/>
          <w:szCs w:val="22"/>
        </w:rPr>
        <w:t>105 CMR 451.123</w:t>
      </w:r>
      <w:r w:rsidR="0072225B" w:rsidRPr="00B116CE">
        <w:rPr>
          <w:sz w:val="22"/>
          <w:szCs w:val="22"/>
        </w:rPr>
        <w:t>*</w:t>
      </w:r>
      <w:r w:rsidRPr="00B116CE">
        <w:rPr>
          <w:sz w:val="22"/>
          <w:szCs w:val="22"/>
        </w:rPr>
        <w:tab/>
        <w:t>Maintenance: Floor dirty in shower # 2</w:t>
      </w:r>
    </w:p>
    <w:p w14:paraId="18314028" w14:textId="77777777" w:rsidR="0072225B" w:rsidRPr="00B116CE" w:rsidRDefault="0072225B" w:rsidP="0072225B">
      <w:pPr>
        <w:tabs>
          <w:tab w:val="left" w:pos="2880"/>
        </w:tabs>
        <w:rPr>
          <w:sz w:val="22"/>
          <w:szCs w:val="22"/>
        </w:rPr>
      </w:pPr>
      <w:r w:rsidRPr="00B116CE">
        <w:rPr>
          <w:sz w:val="22"/>
          <w:szCs w:val="22"/>
        </w:rPr>
        <w:t>105 CMR 451.123</w:t>
      </w:r>
      <w:r w:rsidRPr="00B116CE">
        <w:rPr>
          <w:sz w:val="22"/>
          <w:szCs w:val="22"/>
        </w:rPr>
        <w:tab/>
        <w:t>Maintenance: Floor drain clogged outside of showers</w:t>
      </w:r>
    </w:p>
    <w:p w14:paraId="3477050A" w14:textId="77777777" w:rsidR="00CE6718" w:rsidRPr="00B116CE" w:rsidRDefault="00CE6718" w:rsidP="00CE6718">
      <w:pPr>
        <w:tabs>
          <w:tab w:val="left" w:pos="2880"/>
        </w:tabs>
        <w:rPr>
          <w:sz w:val="22"/>
          <w:szCs w:val="22"/>
        </w:rPr>
      </w:pPr>
    </w:p>
    <w:p w14:paraId="5509278C" w14:textId="77777777" w:rsidR="00CE6718" w:rsidRPr="00B116CE" w:rsidRDefault="00CE6718" w:rsidP="00CE6718">
      <w:pPr>
        <w:tabs>
          <w:tab w:val="left" w:pos="2880"/>
        </w:tabs>
        <w:rPr>
          <w:i/>
          <w:sz w:val="22"/>
          <w:szCs w:val="22"/>
        </w:rPr>
      </w:pPr>
      <w:r w:rsidRPr="00B116CE">
        <w:rPr>
          <w:i/>
          <w:sz w:val="22"/>
          <w:szCs w:val="22"/>
        </w:rPr>
        <w:t>Cells</w:t>
      </w:r>
    </w:p>
    <w:p w14:paraId="5B3F1AAC" w14:textId="77777777" w:rsidR="00CE6718" w:rsidRPr="00B116CE" w:rsidRDefault="00CE6718" w:rsidP="00CE6718">
      <w:pPr>
        <w:tabs>
          <w:tab w:val="left" w:pos="2880"/>
        </w:tabs>
        <w:rPr>
          <w:sz w:val="22"/>
          <w:szCs w:val="22"/>
        </w:rPr>
      </w:pPr>
      <w:r w:rsidRPr="00B116CE">
        <w:rPr>
          <w:sz w:val="22"/>
          <w:szCs w:val="22"/>
        </w:rPr>
        <w:t>105 CMR 451.320*</w:t>
      </w:r>
      <w:r w:rsidRPr="00B116CE">
        <w:rPr>
          <w:sz w:val="22"/>
          <w:szCs w:val="22"/>
        </w:rPr>
        <w:tab/>
        <w:t>Cell Size: Inadequate floor space in cells, cells double bunked</w:t>
      </w:r>
    </w:p>
    <w:p w14:paraId="1EEF1925" w14:textId="77777777" w:rsidR="0072225B" w:rsidRPr="00B116CE" w:rsidRDefault="0072225B">
      <w:pPr>
        <w:tabs>
          <w:tab w:val="left" w:pos="2880"/>
        </w:tabs>
        <w:rPr>
          <w:sz w:val="22"/>
          <w:szCs w:val="22"/>
        </w:rPr>
      </w:pPr>
      <w:r w:rsidRPr="00B116CE">
        <w:rPr>
          <w:sz w:val="22"/>
          <w:szCs w:val="22"/>
        </w:rPr>
        <w:t>105 CMR 451.350</w:t>
      </w:r>
      <w:r w:rsidRPr="00B116CE">
        <w:rPr>
          <w:sz w:val="22"/>
          <w:szCs w:val="22"/>
        </w:rPr>
        <w:tab/>
        <w:t>Structural Maintenance: Window damaged in hallway</w:t>
      </w:r>
    </w:p>
    <w:p w14:paraId="55A4600E" w14:textId="77777777" w:rsidR="0072225B" w:rsidRPr="00B116CE" w:rsidRDefault="0072225B" w:rsidP="00CE6718">
      <w:pPr>
        <w:tabs>
          <w:tab w:val="left" w:pos="2880"/>
        </w:tabs>
        <w:rPr>
          <w:sz w:val="22"/>
          <w:szCs w:val="22"/>
        </w:rPr>
      </w:pPr>
    </w:p>
    <w:p w14:paraId="1E05DB18" w14:textId="77777777" w:rsidR="00CE6718" w:rsidRPr="00B116CE" w:rsidRDefault="00CE6718" w:rsidP="00CE6718">
      <w:pPr>
        <w:tabs>
          <w:tab w:val="left" w:pos="2880"/>
        </w:tabs>
        <w:rPr>
          <w:sz w:val="22"/>
          <w:szCs w:val="22"/>
        </w:rPr>
      </w:pPr>
      <w:r w:rsidRPr="00B116CE">
        <w:rPr>
          <w:i/>
          <w:sz w:val="22"/>
          <w:szCs w:val="22"/>
        </w:rPr>
        <w:t>Laundry</w:t>
      </w:r>
    </w:p>
    <w:p w14:paraId="61B2F1AC" w14:textId="77777777" w:rsidR="00CE6718" w:rsidRPr="00B116CE" w:rsidRDefault="0072225B" w:rsidP="0072225B">
      <w:pPr>
        <w:tabs>
          <w:tab w:val="left" w:pos="2880"/>
        </w:tabs>
        <w:rPr>
          <w:color w:val="FF0000"/>
          <w:sz w:val="22"/>
          <w:szCs w:val="22"/>
        </w:rPr>
      </w:pPr>
      <w:r w:rsidRPr="00B116CE">
        <w:rPr>
          <w:sz w:val="22"/>
          <w:szCs w:val="22"/>
        </w:rPr>
        <w:t>105 CMR 451.353</w:t>
      </w:r>
      <w:r w:rsidRPr="00B116CE">
        <w:rPr>
          <w:sz w:val="22"/>
          <w:szCs w:val="22"/>
        </w:rPr>
        <w:tab/>
        <w:t xml:space="preserve">Interior Maintenance: Dryer exhaust </w:t>
      </w:r>
      <w:r w:rsidR="002E4188" w:rsidRPr="00B116CE">
        <w:rPr>
          <w:sz w:val="22"/>
          <w:szCs w:val="22"/>
        </w:rPr>
        <w:t>hose not sealed</w:t>
      </w:r>
      <w:r w:rsidR="000078A9">
        <w:rPr>
          <w:sz w:val="22"/>
          <w:szCs w:val="22"/>
        </w:rPr>
        <w:t xml:space="preserve"> properly</w:t>
      </w:r>
    </w:p>
    <w:p w14:paraId="28EE380A" w14:textId="77777777" w:rsidR="00CE6718" w:rsidRPr="00B116CE" w:rsidRDefault="00CE6718" w:rsidP="00CE6718">
      <w:pPr>
        <w:tabs>
          <w:tab w:val="left" w:pos="2880"/>
        </w:tabs>
        <w:rPr>
          <w:sz w:val="22"/>
          <w:szCs w:val="22"/>
        </w:rPr>
      </w:pPr>
    </w:p>
    <w:p w14:paraId="55E8A854" w14:textId="77777777" w:rsidR="00B116CE" w:rsidRDefault="00B116CE" w:rsidP="00CE6718">
      <w:pPr>
        <w:tabs>
          <w:tab w:val="left" w:pos="2880"/>
        </w:tabs>
        <w:rPr>
          <w:b/>
          <w:sz w:val="22"/>
          <w:szCs w:val="22"/>
        </w:rPr>
      </w:pPr>
    </w:p>
    <w:p w14:paraId="598E9068" w14:textId="77777777" w:rsidR="00CE6718" w:rsidRPr="00B116CE" w:rsidRDefault="00CE6718" w:rsidP="00CE6718">
      <w:pPr>
        <w:tabs>
          <w:tab w:val="left" w:pos="2880"/>
        </w:tabs>
        <w:rPr>
          <w:b/>
          <w:sz w:val="22"/>
          <w:szCs w:val="22"/>
        </w:rPr>
      </w:pPr>
      <w:r w:rsidRPr="00B116CE">
        <w:rPr>
          <w:b/>
          <w:sz w:val="22"/>
          <w:szCs w:val="22"/>
        </w:rPr>
        <w:lastRenderedPageBreak/>
        <w:t>1-3</w:t>
      </w:r>
    </w:p>
    <w:p w14:paraId="4D46C337" w14:textId="77777777" w:rsidR="00CE6718" w:rsidRPr="00B116CE" w:rsidRDefault="00CE6718" w:rsidP="00CE6718">
      <w:pPr>
        <w:tabs>
          <w:tab w:val="left" w:pos="2880"/>
        </w:tabs>
        <w:rPr>
          <w:b/>
          <w:sz w:val="22"/>
          <w:szCs w:val="22"/>
        </w:rPr>
      </w:pPr>
    </w:p>
    <w:p w14:paraId="2EBC023A" w14:textId="77777777" w:rsidR="00CE6718" w:rsidRPr="00B116CE" w:rsidRDefault="00CE6718" w:rsidP="00CE6718">
      <w:pPr>
        <w:ind w:left="2880" w:hanging="2880"/>
        <w:rPr>
          <w:i/>
          <w:sz w:val="22"/>
          <w:szCs w:val="22"/>
        </w:rPr>
      </w:pPr>
      <w:r w:rsidRPr="00B116CE">
        <w:rPr>
          <w:i/>
          <w:sz w:val="22"/>
          <w:szCs w:val="22"/>
        </w:rPr>
        <w:t>Bathroom</w:t>
      </w:r>
    </w:p>
    <w:p w14:paraId="7DAE3E76" w14:textId="77777777" w:rsidR="002E4188" w:rsidRPr="00B116CE" w:rsidRDefault="002E4188">
      <w:pPr>
        <w:tabs>
          <w:tab w:val="left" w:pos="2880"/>
        </w:tabs>
        <w:rPr>
          <w:sz w:val="22"/>
          <w:szCs w:val="22"/>
        </w:rPr>
      </w:pPr>
      <w:r w:rsidRPr="00B116CE">
        <w:rPr>
          <w:sz w:val="22"/>
          <w:szCs w:val="22"/>
        </w:rPr>
        <w:t>105 CMR 451.123</w:t>
      </w:r>
      <w:r w:rsidRPr="00B116CE">
        <w:rPr>
          <w:sz w:val="22"/>
          <w:szCs w:val="22"/>
        </w:rPr>
        <w:tab/>
        <w:t>Maintenance: Soap scum on walls in shower</w:t>
      </w:r>
    </w:p>
    <w:p w14:paraId="209F3B71" w14:textId="77777777" w:rsidR="002E4188" w:rsidRPr="00B116CE" w:rsidRDefault="002E4188" w:rsidP="002E4188">
      <w:pPr>
        <w:tabs>
          <w:tab w:val="left" w:pos="2880"/>
        </w:tabs>
        <w:rPr>
          <w:sz w:val="22"/>
          <w:szCs w:val="22"/>
        </w:rPr>
      </w:pPr>
      <w:r w:rsidRPr="00B116CE">
        <w:rPr>
          <w:sz w:val="22"/>
          <w:szCs w:val="22"/>
        </w:rPr>
        <w:t>105 CMR 451.123</w:t>
      </w:r>
      <w:r w:rsidRPr="00B116CE">
        <w:rPr>
          <w:sz w:val="22"/>
          <w:szCs w:val="22"/>
        </w:rPr>
        <w:tab/>
        <w:t>Maintenance: Wall tiles damaged in shower</w:t>
      </w:r>
    </w:p>
    <w:p w14:paraId="17B81A39" w14:textId="77777777" w:rsidR="00CE6718" w:rsidRPr="00B116CE" w:rsidRDefault="002E4188" w:rsidP="00CE51CE">
      <w:pPr>
        <w:tabs>
          <w:tab w:val="left" w:pos="2880"/>
        </w:tabs>
        <w:rPr>
          <w:sz w:val="22"/>
          <w:szCs w:val="22"/>
        </w:rPr>
      </w:pPr>
      <w:r w:rsidRPr="00B116CE">
        <w:rPr>
          <w:sz w:val="22"/>
          <w:szCs w:val="22"/>
        </w:rPr>
        <w:t>105 CMR 451.123</w:t>
      </w:r>
      <w:r w:rsidRPr="00B116CE">
        <w:rPr>
          <w:sz w:val="22"/>
          <w:szCs w:val="22"/>
        </w:rPr>
        <w:tab/>
        <w:t>Maintenance: Drain cover not secured in shower</w:t>
      </w:r>
    </w:p>
    <w:p w14:paraId="0CD2AAB7" w14:textId="77777777" w:rsidR="00CE6718" w:rsidRPr="00B116CE" w:rsidRDefault="00CE6718" w:rsidP="00CE6718">
      <w:pPr>
        <w:tabs>
          <w:tab w:val="left" w:pos="2880"/>
        </w:tabs>
        <w:rPr>
          <w:i/>
          <w:sz w:val="22"/>
          <w:szCs w:val="22"/>
        </w:rPr>
      </w:pPr>
    </w:p>
    <w:p w14:paraId="08EBF631" w14:textId="77777777" w:rsidR="00CE6718" w:rsidRPr="00B116CE" w:rsidRDefault="00CE6718" w:rsidP="00CE6718">
      <w:pPr>
        <w:tabs>
          <w:tab w:val="left" w:pos="2880"/>
        </w:tabs>
        <w:rPr>
          <w:i/>
          <w:sz w:val="22"/>
          <w:szCs w:val="22"/>
        </w:rPr>
      </w:pPr>
      <w:r w:rsidRPr="00B116CE">
        <w:rPr>
          <w:i/>
          <w:sz w:val="22"/>
          <w:szCs w:val="22"/>
        </w:rPr>
        <w:t>Handicapped Bathroom</w:t>
      </w:r>
    </w:p>
    <w:p w14:paraId="5F5062C2" w14:textId="77777777" w:rsidR="00CE6718" w:rsidRPr="00B116CE" w:rsidRDefault="00CE6718" w:rsidP="00CE6718">
      <w:pPr>
        <w:tabs>
          <w:tab w:val="left" w:pos="2880"/>
        </w:tabs>
        <w:rPr>
          <w:sz w:val="22"/>
          <w:szCs w:val="22"/>
        </w:rPr>
      </w:pPr>
      <w:r w:rsidRPr="00B116CE">
        <w:rPr>
          <w:sz w:val="22"/>
          <w:szCs w:val="22"/>
        </w:rPr>
        <w:t>105 CMR 451.123*</w:t>
      </w:r>
      <w:r w:rsidRPr="00B116CE">
        <w:rPr>
          <w:sz w:val="22"/>
          <w:szCs w:val="22"/>
        </w:rPr>
        <w:tab/>
        <w:t>Maintenance: Mold on floor and walls in the shower</w:t>
      </w:r>
    </w:p>
    <w:p w14:paraId="29E985B8" w14:textId="77777777" w:rsidR="00CE51CE" w:rsidRPr="00B116CE" w:rsidRDefault="00CE51CE" w:rsidP="00CE51CE">
      <w:pPr>
        <w:tabs>
          <w:tab w:val="left" w:pos="2880"/>
        </w:tabs>
        <w:rPr>
          <w:sz w:val="22"/>
          <w:szCs w:val="22"/>
        </w:rPr>
      </w:pPr>
      <w:r w:rsidRPr="00B116CE">
        <w:rPr>
          <w:sz w:val="22"/>
          <w:szCs w:val="22"/>
        </w:rPr>
        <w:t>105 CMR 451.123</w:t>
      </w:r>
      <w:r w:rsidRPr="00B116CE">
        <w:rPr>
          <w:sz w:val="22"/>
          <w:szCs w:val="22"/>
        </w:rPr>
        <w:tab/>
        <w:t>Maintenance: Radiator corner damaged</w:t>
      </w:r>
    </w:p>
    <w:p w14:paraId="7EBBA421" w14:textId="77777777" w:rsidR="00CE6718" w:rsidRPr="00B116CE" w:rsidRDefault="00CE6718" w:rsidP="00CE6718">
      <w:pPr>
        <w:tabs>
          <w:tab w:val="left" w:pos="2880"/>
        </w:tabs>
        <w:rPr>
          <w:i/>
          <w:sz w:val="22"/>
          <w:szCs w:val="22"/>
        </w:rPr>
      </w:pPr>
    </w:p>
    <w:p w14:paraId="7F948058" w14:textId="77777777" w:rsidR="00CE6718" w:rsidRPr="00B116CE" w:rsidRDefault="00CE6718" w:rsidP="00CE6718">
      <w:pPr>
        <w:tabs>
          <w:tab w:val="left" w:pos="2880"/>
        </w:tabs>
        <w:rPr>
          <w:i/>
          <w:sz w:val="22"/>
          <w:szCs w:val="22"/>
        </w:rPr>
      </w:pPr>
      <w:r w:rsidRPr="00B116CE">
        <w:rPr>
          <w:i/>
          <w:sz w:val="22"/>
          <w:szCs w:val="22"/>
        </w:rPr>
        <w:t>Cells</w:t>
      </w:r>
    </w:p>
    <w:p w14:paraId="7F0CA1A2" w14:textId="77777777" w:rsidR="00CE6718" w:rsidRPr="00B116CE" w:rsidRDefault="00CE6718" w:rsidP="00CE6718">
      <w:pPr>
        <w:tabs>
          <w:tab w:val="left" w:pos="2880"/>
        </w:tabs>
        <w:rPr>
          <w:sz w:val="22"/>
          <w:szCs w:val="22"/>
        </w:rPr>
      </w:pPr>
      <w:r w:rsidRPr="00B116CE">
        <w:rPr>
          <w:sz w:val="22"/>
          <w:szCs w:val="22"/>
        </w:rPr>
        <w:t>105 CMR 451.320*</w:t>
      </w:r>
      <w:r w:rsidRPr="00B116CE">
        <w:rPr>
          <w:sz w:val="22"/>
          <w:szCs w:val="22"/>
        </w:rPr>
        <w:tab/>
        <w:t>Cell Size: Inadequate floor space in cells, cells double bunked</w:t>
      </w:r>
    </w:p>
    <w:p w14:paraId="22A1B2D3" w14:textId="77777777" w:rsidR="00CE6718" w:rsidRPr="00B116CE" w:rsidRDefault="00CE6718" w:rsidP="00CE6718">
      <w:pPr>
        <w:rPr>
          <w:sz w:val="22"/>
          <w:szCs w:val="22"/>
        </w:rPr>
      </w:pPr>
    </w:p>
    <w:p w14:paraId="3055FC94" w14:textId="77777777" w:rsidR="00CE6718" w:rsidRPr="00B116CE" w:rsidRDefault="00CE6718" w:rsidP="00CE6718">
      <w:pPr>
        <w:tabs>
          <w:tab w:val="left" w:pos="2880"/>
        </w:tabs>
        <w:rPr>
          <w:b/>
          <w:sz w:val="22"/>
          <w:szCs w:val="22"/>
        </w:rPr>
      </w:pPr>
      <w:r w:rsidRPr="00B116CE">
        <w:rPr>
          <w:b/>
          <w:sz w:val="22"/>
          <w:szCs w:val="22"/>
        </w:rPr>
        <w:t>2-1</w:t>
      </w:r>
    </w:p>
    <w:p w14:paraId="6DC78EE2" w14:textId="77777777" w:rsidR="00CE6718" w:rsidRPr="00B116CE" w:rsidRDefault="00CE6718" w:rsidP="00CE6718">
      <w:pPr>
        <w:tabs>
          <w:tab w:val="left" w:pos="2880"/>
        </w:tabs>
        <w:rPr>
          <w:sz w:val="22"/>
          <w:szCs w:val="22"/>
        </w:rPr>
      </w:pPr>
    </w:p>
    <w:p w14:paraId="1BC15B21" w14:textId="77777777" w:rsidR="00CE6718" w:rsidRPr="00B116CE" w:rsidRDefault="00CE6718" w:rsidP="00CE6718">
      <w:pPr>
        <w:tabs>
          <w:tab w:val="left" w:pos="2880"/>
        </w:tabs>
        <w:rPr>
          <w:i/>
          <w:sz w:val="22"/>
          <w:szCs w:val="22"/>
        </w:rPr>
      </w:pPr>
      <w:r w:rsidRPr="00B116CE">
        <w:rPr>
          <w:i/>
          <w:sz w:val="22"/>
          <w:szCs w:val="22"/>
        </w:rPr>
        <w:t>Cells</w:t>
      </w:r>
    </w:p>
    <w:p w14:paraId="63D1D189" w14:textId="77777777" w:rsidR="00CE6718" w:rsidRPr="00B116CE" w:rsidRDefault="00CE6718" w:rsidP="00CE6718">
      <w:pPr>
        <w:tabs>
          <w:tab w:val="left" w:pos="2880"/>
        </w:tabs>
        <w:rPr>
          <w:sz w:val="22"/>
          <w:szCs w:val="22"/>
        </w:rPr>
      </w:pPr>
      <w:r w:rsidRPr="00B116CE">
        <w:rPr>
          <w:sz w:val="22"/>
          <w:szCs w:val="22"/>
        </w:rPr>
        <w:t>105 CMR 451.320*</w:t>
      </w:r>
      <w:r w:rsidRPr="00B116CE">
        <w:rPr>
          <w:sz w:val="22"/>
          <w:szCs w:val="22"/>
        </w:rPr>
        <w:tab/>
        <w:t>Cell Size: Inadequate floor space in cells, cells double bunked</w:t>
      </w:r>
    </w:p>
    <w:p w14:paraId="036058BA" w14:textId="77777777" w:rsidR="00CE6718" w:rsidRPr="00B116CE" w:rsidRDefault="00CE6718" w:rsidP="00CE6718">
      <w:pPr>
        <w:tabs>
          <w:tab w:val="left" w:pos="2880"/>
        </w:tabs>
        <w:rPr>
          <w:sz w:val="22"/>
          <w:szCs w:val="22"/>
        </w:rPr>
      </w:pPr>
      <w:r w:rsidRPr="00B116CE">
        <w:rPr>
          <w:sz w:val="22"/>
          <w:szCs w:val="22"/>
        </w:rPr>
        <w:t>105 CMR 451.353</w:t>
      </w:r>
      <w:r w:rsidRPr="00B116CE">
        <w:rPr>
          <w:sz w:val="22"/>
          <w:szCs w:val="22"/>
        </w:rPr>
        <w:tab/>
        <w:t>Interior Maintenance: Window shade damaged in cell # 20</w:t>
      </w:r>
      <w:r w:rsidR="00CE51CE" w:rsidRPr="00B116CE">
        <w:rPr>
          <w:sz w:val="22"/>
          <w:szCs w:val="22"/>
        </w:rPr>
        <w:t>4</w:t>
      </w:r>
    </w:p>
    <w:p w14:paraId="223896E3" w14:textId="77777777" w:rsidR="00CE6718" w:rsidRPr="00B116CE" w:rsidRDefault="00CE6718" w:rsidP="00CE6718">
      <w:pPr>
        <w:tabs>
          <w:tab w:val="left" w:pos="2880"/>
        </w:tabs>
        <w:rPr>
          <w:sz w:val="22"/>
          <w:szCs w:val="22"/>
        </w:rPr>
      </w:pPr>
    </w:p>
    <w:p w14:paraId="70014898" w14:textId="77777777" w:rsidR="00CE6718" w:rsidRPr="00B116CE" w:rsidRDefault="00CE6718" w:rsidP="00CE6718">
      <w:pPr>
        <w:tabs>
          <w:tab w:val="left" w:pos="2880"/>
        </w:tabs>
        <w:rPr>
          <w:i/>
          <w:sz w:val="22"/>
          <w:szCs w:val="22"/>
        </w:rPr>
      </w:pPr>
      <w:r w:rsidRPr="00B116CE">
        <w:rPr>
          <w:i/>
          <w:sz w:val="22"/>
          <w:szCs w:val="22"/>
        </w:rPr>
        <w:t>Bathroom</w:t>
      </w:r>
    </w:p>
    <w:p w14:paraId="7C4AF004" w14:textId="77777777" w:rsidR="00CE6718" w:rsidRPr="00B116CE" w:rsidRDefault="00CE51CE" w:rsidP="00CE51CE">
      <w:pPr>
        <w:tabs>
          <w:tab w:val="left" w:pos="2880"/>
        </w:tabs>
        <w:rPr>
          <w:sz w:val="22"/>
          <w:szCs w:val="22"/>
        </w:rPr>
      </w:pPr>
      <w:r w:rsidRPr="00B116CE">
        <w:rPr>
          <w:sz w:val="22"/>
          <w:szCs w:val="22"/>
        </w:rPr>
        <w:tab/>
        <w:t>No Violations Noted</w:t>
      </w:r>
    </w:p>
    <w:p w14:paraId="61E6D2F2" w14:textId="77777777" w:rsidR="00CE6718" w:rsidRPr="00B116CE" w:rsidRDefault="00CE6718" w:rsidP="00CE6718">
      <w:pPr>
        <w:tabs>
          <w:tab w:val="left" w:pos="2880"/>
        </w:tabs>
        <w:rPr>
          <w:sz w:val="22"/>
          <w:szCs w:val="22"/>
        </w:rPr>
      </w:pPr>
    </w:p>
    <w:p w14:paraId="6F3773BD" w14:textId="77777777" w:rsidR="00CE6718" w:rsidRPr="00B116CE" w:rsidRDefault="00CE6718" w:rsidP="00CE6718">
      <w:pPr>
        <w:tabs>
          <w:tab w:val="left" w:pos="2880"/>
        </w:tabs>
        <w:rPr>
          <w:i/>
          <w:sz w:val="22"/>
          <w:szCs w:val="22"/>
        </w:rPr>
      </w:pPr>
      <w:r w:rsidRPr="00B116CE">
        <w:rPr>
          <w:i/>
          <w:sz w:val="22"/>
          <w:szCs w:val="22"/>
        </w:rPr>
        <w:t>Slop Sink (in Bathroom)</w:t>
      </w:r>
    </w:p>
    <w:p w14:paraId="3D601418" w14:textId="77777777" w:rsidR="00CE6718" w:rsidRPr="00B116CE" w:rsidRDefault="00CE6718" w:rsidP="00CE6718">
      <w:pPr>
        <w:tabs>
          <w:tab w:val="left" w:pos="2880"/>
        </w:tabs>
        <w:rPr>
          <w:sz w:val="22"/>
          <w:szCs w:val="22"/>
        </w:rPr>
      </w:pPr>
      <w:r w:rsidRPr="00B116CE">
        <w:rPr>
          <w:sz w:val="22"/>
          <w:szCs w:val="22"/>
        </w:rPr>
        <w:tab/>
        <w:t>No Violations Noted</w:t>
      </w:r>
    </w:p>
    <w:p w14:paraId="29EFAF11" w14:textId="77777777" w:rsidR="00CE6718" w:rsidRPr="00B116CE" w:rsidRDefault="00CE6718" w:rsidP="00CE6718">
      <w:pPr>
        <w:tabs>
          <w:tab w:val="left" w:pos="2880"/>
        </w:tabs>
        <w:rPr>
          <w:sz w:val="22"/>
          <w:szCs w:val="22"/>
        </w:rPr>
      </w:pPr>
    </w:p>
    <w:p w14:paraId="6B1BEA8D" w14:textId="77777777" w:rsidR="00CE6718" w:rsidRPr="00B116CE" w:rsidRDefault="00CE51CE" w:rsidP="00CE6718">
      <w:pPr>
        <w:tabs>
          <w:tab w:val="left" w:pos="2880"/>
        </w:tabs>
        <w:rPr>
          <w:i/>
          <w:sz w:val="22"/>
          <w:szCs w:val="22"/>
        </w:rPr>
      </w:pPr>
      <w:r w:rsidRPr="00B116CE">
        <w:rPr>
          <w:i/>
          <w:sz w:val="22"/>
          <w:szCs w:val="22"/>
        </w:rPr>
        <w:t>Records/</w:t>
      </w:r>
      <w:r w:rsidR="00CE6718" w:rsidRPr="00B116CE">
        <w:rPr>
          <w:i/>
          <w:sz w:val="22"/>
          <w:szCs w:val="22"/>
        </w:rPr>
        <w:t>Classification</w:t>
      </w:r>
    </w:p>
    <w:p w14:paraId="29021916" w14:textId="77777777" w:rsidR="00CE6718" w:rsidRPr="00B116CE" w:rsidRDefault="00CE6718" w:rsidP="00CE6718">
      <w:pPr>
        <w:tabs>
          <w:tab w:val="left" w:pos="2880"/>
        </w:tabs>
        <w:rPr>
          <w:sz w:val="22"/>
          <w:szCs w:val="22"/>
        </w:rPr>
      </w:pPr>
      <w:r w:rsidRPr="00B116CE">
        <w:rPr>
          <w:sz w:val="22"/>
          <w:szCs w:val="22"/>
        </w:rPr>
        <w:tab/>
        <w:t>No Violations Noted</w:t>
      </w:r>
    </w:p>
    <w:p w14:paraId="50893031" w14:textId="77777777" w:rsidR="00CE51CE" w:rsidRPr="00B116CE" w:rsidRDefault="00CE51CE" w:rsidP="00CE6718">
      <w:pPr>
        <w:tabs>
          <w:tab w:val="left" w:pos="2880"/>
        </w:tabs>
        <w:rPr>
          <w:b/>
          <w:sz w:val="22"/>
          <w:szCs w:val="22"/>
        </w:rPr>
      </w:pPr>
    </w:p>
    <w:p w14:paraId="3A0AA16A" w14:textId="77777777" w:rsidR="00CE6718" w:rsidRPr="00B116CE" w:rsidRDefault="00CE6718" w:rsidP="00CE6718">
      <w:pPr>
        <w:tabs>
          <w:tab w:val="left" w:pos="2880"/>
        </w:tabs>
        <w:rPr>
          <w:b/>
          <w:sz w:val="22"/>
          <w:szCs w:val="22"/>
        </w:rPr>
      </w:pPr>
      <w:r w:rsidRPr="00B116CE">
        <w:rPr>
          <w:b/>
          <w:sz w:val="22"/>
          <w:szCs w:val="22"/>
        </w:rPr>
        <w:t>2-2</w:t>
      </w:r>
    </w:p>
    <w:p w14:paraId="44DF42A3" w14:textId="77777777" w:rsidR="00CE6718" w:rsidRPr="00B116CE" w:rsidRDefault="00CE6718" w:rsidP="00CE6718">
      <w:pPr>
        <w:tabs>
          <w:tab w:val="left" w:pos="2880"/>
        </w:tabs>
        <w:rPr>
          <w:i/>
          <w:sz w:val="22"/>
          <w:szCs w:val="22"/>
        </w:rPr>
      </w:pPr>
    </w:p>
    <w:p w14:paraId="440C4CF8" w14:textId="77777777" w:rsidR="00CE6718" w:rsidRPr="00B116CE" w:rsidRDefault="00CE6718" w:rsidP="00CE6718">
      <w:pPr>
        <w:tabs>
          <w:tab w:val="left" w:pos="2880"/>
        </w:tabs>
        <w:rPr>
          <w:i/>
          <w:sz w:val="22"/>
          <w:szCs w:val="22"/>
        </w:rPr>
      </w:pPr>
      <w:r w:rsidRPr="00B116CE">
        <w:rPr>
          <w:i/>
          <w:sz w:val="22"/>
          <w:szCs w:val="22"/>
        </w:rPr>
        <w:t>Showers</w:t>
      </w:r>
    </w:p>
    <w:p w14:paraId="26F19332" w14:textId="77777777" w:rsidR="00CE6718" w:rsidRPr="00B116CE" w:rsidRDefault="00CE6718" w:rsidP="00CE6718">
      <w:pPr>
        <w:tabs>
          <w:tab w:val="left" w:pos="2880"/>
        </w:tabs>
        <w:rPr>
          <w:sz w:val="22"/>
          <w:szCs w:val="22"/>
        </w:rPr>
      </w:pPr>
      <w:r w:rsidRPr="00B116CE">
        <w:rPr>
          <w:sz w:val="22"/>
          <w:szCs w:val="22"/>
        </w:rPr>
        <w:t>105 CMR 451.123</w:t>
      </w:r>
      <w:r w:rsidR="00CE51CE" w:rsidRPr="00B116CE">
        <w:rPr>
          <w:sz w:val="22"/>
          <w:szCs w:val="22"/>
        </w:rPr>
        <w:t>*</w:t>
      </w:r>
      <w:r w:rsidRPr="00B116CE">
        <w:rPr>
          <w:sz w:val="22"/>
          <w:szCs w:val="22"/>
        </w:rPr>
        <w:tab/>
        <w:t>Maintenance: Floor dirty in shower # 1 and 4</w:t>
      </w:r>
    </w:p>
    <w:p w14:paraId="1CA8BB7C" w14:textId="77777777" w:rsidR="00CE51CE" w:rsidRPr="00B116CE" w:rsidRDefault="00CE51CE" w:rsidP="00CE6718">
      <w:pPr>
        <w:tabs>
          <w:tab w:val="left" w:pos="2880"/>
        </w:tabs>
        <w:rPr>
          <w:sz w:val="22"/>
          <w:szCs w:val="22"/>
        </w:rPr>
      </w:pPr>
      <w:r w:rsidRPr="00B116CE">
        <w:rPr>
          <w:sz w:val="22"/>
          <w:szCs w:val="22"/>
        </w:rPr>
        <w:t>105 CMR 451.123</w:t>
      </w:r>
      <w:r w:rsidRPr="00B116CE">
        <w:rPr>
          <w:sz w:val="22"/>
          <w:szCs w:val="22"/>
        </w:rPr>
        <w:tab/>
        <w:t>Maintenance: Floor dirty in shower # 2</w:t>
      </w:r>
    </w:p>
    <w:p w14:paraId="102D411E" w14:textId="77777777" w:rsidR="00CE6718" w:rsidRPr="00B116CE" w:rsidRDefault="00CE6718" w:rsidP="00CE6718">
      <w:pPr>
        <w:tabs>
          <w:tab w:val="left" w:pos="2880"/>
        </w:tabs>
        <w:rPr>
          <w:sz w:val="22"/>
          <w:szCs w:val="22"/>
        </w:rPr>
      </w:pPr>
      <w:r w:rsidRPr="00B116CE">
        <w:rPr>
          <w:sz w:val="22"/>
          <w:szCs w:val="22"/>
        </w:rPr>
        <w:t>105 CMR 451.130</w:t>
      </w:r>
      <w:r w:rsidR="00CE51CE" w:rsidRPr="00B116CE">
        <w:rPr>
          <w:sz w:val="22"/>
          <w:szCs w:val="22"/>
        </w:rPr>
        <w:t>*</w:t>
      </w:r>
      <w:r w:rsidRPr="00B116CE">
        <w:rPr>
          <w:sz w:val="22"/>
          <w:szCs w:val="22"/>
        </w:rPr>
        <w:tab/>
        <w:t>Hot Water: Shower water temperature recorded at 9</w:t>
      </w:r>
      <w:r w:rsidR="00CE51CE" w:rsidRPr="00B116CE">
        <w:rPr>
          <w:sz w:val="22"/>
          <w:szCs w:val="22"/>
        </w:rPr>
        <w:t>2</w:t>
      </w:r>
      <w:r w:rsidRPr="00B116CE">
        <w:rPr>
          <w:sz w:val="22"/>
          <w:szCs w:val="22"/>
          <w:vertAlign w:val="superscript"/>
        </w:rPr>
        <w:t xml:space="preserve">0 </w:t>
      </w:r>
      <w:r w:rsidRPr="00B116CE">
        <w:rPr>
          <w:sz w:val="22"/>
          <w:szCs w:val="22"/>
        </w:rPr>
        <w:t>F in shower # 4</w:t>
      </w:r>
    </w:p>
    <w:p w14:paraId="3327D0CD" w14:textId="77777777" w:rsidR="00CE51CE" w:rsidRPr="00B116CE" w:rsidRDefault="00CE51CE" w:rsidP="00CE51CE">
      <w:pPr>
        <w:tabs>
          <w:tab w:val="left" w:pos="2880"/>
        </w:tabs>
        <w:rPr>
          <w:sz w:val="22"/>
          <w:szCs w:val="22"/>
        </w:rPr>
      </w:pPr>
      <w:r w:rsidRPr="00B116CE">
        <w:rPr>
          <w:sz w:val="22"/>
          <w:szCs w:val="22"/>
        </w:rPr>
        <w:t>105 CMR 451.123</w:t>
      </w:r>
      <w:r w:rsidRPr="00B116CE">
        <w:rPr>
          <w:sz w:val="22"/>
          <w:szCs w:val="22"/>
        </w:rPr>
        <w:tab/>
        <w:t>Maintenance: Caulking moldy in shower # 4</w:t>
      </w:r>
    </w:p>
    <w:p w14:paraId="19820518" w14:textId="77777777" w:rsidR="00CE51CE" w:rsidRPr="00B116CE" w:rsidRDefault="00CE51CE" w:rsidP="00CE51CE">
      <w:pPr>
        <w:tabs>
          <w:tab w:val="left" w:pos="2880"/>
        </w:tabs>
        <w:rPr>
          <w:sz w:val="22"/>
          <w:szCs w:val="22"/>
        </w:rPr>
      </w:pPr>
      <w:r w:rsidRPr="00B116CE">
        <w:rPr>
          <w:sz w:val="22"/>
          <w:szCs w:val="22"/>
        </w:rPr>
        <w:t>105 CMR 451.123</w:t>
      </w:r>
      <w:r w:rsidRPr="00B116CE">
        <w:rPr>
          <w:sz w:val="22"/>
          <w:szCs w:val="22"/>
        </w:rPr>
        <w:tab/>
        <w:t>Maintenance: Shroud cover loose in shower # 2</w:t>
      </w:r>
    </w:p>
    <w:p w14:paraId="2C0A1B2C" w14:textId="77777777" w:rsidR="00CE6718" w:rsidRPr="00B116CE" w:rsidRDefault="00CE6718" w:rsidP="00CE6718">
      <w:pPr>
        <w:tabs>
          <w:tab w:val="left" w:pos="2880"/>
        </w:tabs>
        <w:rPr>
          <w:sz w:val="22"/>
          <w:szCs w:val="22"/>
        </w:rPr>
      </w:pPr>
    </w:p>
    <w:p w14:paraId="1AC13C55" w14:textId="77777777" w:rsidR="00CE6718" w:rsidRPr="00B116CE" w:rsidRDefault="00CE6718" w:rsidP="00CE6718">
      <w:pPr>
        <w:ind w:left="2880" w:hanging="2880"/>
        <w:rPr>
          <w:i/>
          <w:sz w:val="22"/>
          <w:szCs w:val="22"/>
        </w:rPr>
      </w:pPr>
      <w:r w:rsidRPr="00B116CE">
        <w:rPr>
          <w:i/>
          <w:sz w:val="22"/>
          <w:szCs w:val="22"/>
        </w:rPr>
        <w:t>Bathroom</w:t>
      </w:r>
    </w:p>
    <w:p w14:paraId="02343816" w14:textId="77777777" w:rsidR="00CE6718" w:rsidRPr="00B116CE" w:rsidRDefault="00CE6718" w:rsidP="00CE6718">
      <w:pPr>
        <w:tabs>
          <w:tab w:val="left" w:pos="2880"/>
        </w:tabs>
        <w:rPr>
          <w:sz w:val="22"/>
          <w:szCs w:val="22"/>
        </w:rPr>
      </w:pPr>
      <w:r w:rsidRPr="00B116CE">
        <w:rPr>
          <w:sz w:val="22"/>
          <w:szCs w:val="22"/>
        </w:rPr>
        <w:tab/>
        <w:t>No Violations Noted</w:t>
      </w:r>
    </w:p>
    <w:p w14:paraId="2858681B" w14:textId="77777777" w:rsidR="00CE6718" w:rsidRPr="00B116CE" w:rsidRDefault="00CE6718" w:rsidP="00CE6718">
      <w:pPr>
        <w:tabs>
          <w:tab w:val="left" w:pos="2880"/>
        </w:tabs>
        <w:rPr>
          <w:sz w:val="22"/>
          <w:szCs w:val="22"/>
        </w:rPr>
      </w:pPr>
    </w:p>
    <w:p w14:paraId="629E8B8E" w14:textId="77777777" w:rsidR="00CE6718" w:rsidRPr="00B116CE" w:rsidRDefault="00CE6718" w:rsidP="00CE6718">
      <w:pPr>
        <w:tabs>
          <w:tab w:val="left" w:pos="2880"/>
        </w:tabs>
        <w:rPr>
          <w:i/>
          <w:sz w:val="22"/>
          <w:szCs w:val="22"/>
        </w:rPr>
      </w:pPr>
      <w:r w:rsidRPr="00B116CE">
        <w:rPr>
          <w:i/>
          <w:sz w:val="22"/>
          <w:szCs w:val="22"/>
        </w:rPr>
        <w:t>Cells</w:t>
      </w:r>
    </w:p>
    <w:p w14:paraId="775CBCD2" w14:textId="77777777" w:rsidR="00CE6718" w:rsidRPr="00B116CE" w:rsidRDefault="00CE6718" w:rsidP="00CE6718">
      <w:pPr>
        <w:tabs>
          <w:tab w:val="left" w:pos="2880"/>
        </w:tabs>
        <w:rPr>
          <w:sz w:val="22"/>
          <w:szCs w:val="22"/>
        </w:rPr>
      </w:pPr>
      <w:r w:rsidRPr="00B116CE">
        <w:rPr>
          <w:sz w:val="22"/>
          <w:szCs w:val="22"/>
        </w:rPr>
        <w:t>105 CMR 451.320*</w:t>
      </w:r>
      <w:r w:rsidRPr="00B116CE">
        <w:rPr>
          <w:sz w:val="22"/>
          <w:szCs w:val="22"/>
        </w:rPr>
        <w:tab/>
        <w:t>Cell Size: Inadequate floor space in cells, cells double bunked</w:t>
      </w:r>
    </w:p>
    <w:p w14:paraId="3BC4B641" w14:textId="77777777" w:rsidR="00CE6718" w:rsidRPr="00B116CE" w:rsidRDefault="00CE6718" w:rsidP="00CE6718">
      <w:pPr>
        <w:tabs>
          <w:tab w:val="left" w:pos="2880"/>
        </w:tabs>
        <w:rPr>
          <w:sz w:val="22"/>
          <w:szCs w:val="22"/>
        </w:rPr>
      </w:pPr>
    </w:p>
    <w:p w14:paraId="0490C019" w14:textId="77777777" w:rsidR="00CE6718" w:rsidRPr="00B116CE" w:rsidRDefault="00CE6718" w:rsidP="00CE6718">
      <w:pPr>
        <w:tabs>
          <w:tab w:val="left" w:pos="2880"/>
        </w:tabs>
        <w:rPr>
          <w:b/>
          <w:sz w:val="22"/>
          <w:szCs w:val="22"/>
        </w:rPr>
      </w:pPr>
      <w:r w:rsidRPr="00B116CE">
        <w:rPr>
          <w:b/>
          <w:sz w:val="22"/>
          <w:szCs w:val="22"/>
        </w:rPr>
        <w:t>2-3</w:t>
      </w:r>
    </w:p>
    <w:p w14:paraId="40262273" w14:textId="77777777" w:rsidR="00CE6718" w:rsidRPr="00B116CE" w:rsidRDefault="00CE6718" w:rsidP="00CE6718">
      <w:pPr>
        <w:tabs>
          <w:tab w:val="left" w:pos="2880"/>
        </w:tabs>
        <w:rPr>
          <w:i/>
          <w:sz w:val="22"/>
          <w:szCs w:val="22"/>
        </w:rPr>
      </w:pPr>
    </w:p>
    <w:p w14:paraId="1204656E" w14:textId="77777777" w:rsidR="00CE6718" w:rsidRPr="00B116CE" w:rsidRDefault="00CE6718" w:rsidP="00CE6718">
      <w:pPr>
        <w:tabs>
          <w:tab w:val="left" w:pos="2880"/>
        </w:tabs>
        <w:rPr>
          <w:i/>
          <w:sz w:val="22"/>
          <w:szCs w:val="22"/>
        </w:rPr>
      </w:pPr>
      <w:r w:rsidRPr="00B116CE">
        <w:rPr>
          <w:i/>
          <w:sz w:val="22"/>
          <w:szCs w:val="22"/>
        </w:rPr>
        <w:t>2</w:t>
      </w:r>
      <w:r w:rsidRPr="00B116CE">
        <w:rPr>
          <w:i/>
          <w:sz w:val="22"/>
          <w:szCs w:val="22"/>
          <w:vertAlign w:val="superscript"/>
        </w:rPr>
        <w:t>nd</w:t>
      </w:r>
      <w:r w:rsidRPr="00B116CE">
        <w:rPr>
          <w:i/>
          <w:sz w:val="22"/>
          <w:szCs w:val="22"/>
        </w:rPr>
        <w:t xml:space="preserve"> Floor Laundry</w:t>
      </w:r>
    </w:p>
    <w:p w14:paraId="4DB3E3A8" w14:textId="77777777" w:rsidR="00CE6718" w:rsidRPr="00B116CE" w:rsidRDefault="00CE6718" w:rsidP="00CE6718">
      <w:pPr>
        <w:tabs>
          <w:tab w:val="left" w:pos="2880"/>
        </w:tabs>
        <w:rPr>
          <w:sz w:val="22"/>
          <w:szCs w:val="22"/>
        </w:rPr>
      </w:pPr>
      <w:r w:rsidRPr="00B116CE">
        <w:rPr>
          <w:sz w:val="22"/>
          <w:szCs w:val="22"/>
        </w:rPr>
        <w:tab/>
        <w:t>No Violations Noted</w:t>
      </w:r>
    </w:p>
    <w:p w14:paraId="093194CD" w14:textId="77777777" w:rsidR="00CE6718" w:rsidRPr="00B116CE" w:rsidRDefault="00CE6718" w:rsidP="00CE6718">
      <w:pPr>
        <w:tabs>
          <w:tab w:val="left" w:pos="2880"/>
        </w:tabs>
        <w:rPr>
          <w:i/>
          <w:sz w:val="22"/>
          <w:szCs w:val="22"/>
        </w:rPr>
      </w:pPr>
    </w:p>
    <w:p w14:paraId="4E263E1C" w14:textId="77777777" w:rsidR="00CE6718" w:rsidRPr="00B116CE" w:rsidRDefault="00CE6718" w:rsidP="00CE6718">
      <w:pPr>
        <w:tabs>
          <w:tab w:val="left" w:pos="2880"/>
        </w:tabs>
        <w:rPr>
          <w:i/>
          <w:sz w:val="22"/>
          <w:szCs w:val="22"/>
        </w:rPr>
      </w:pPr>
      <w:r w:rsidRPr="00B116CE">
        <w:rPr>
          <w:i/>
          <w:sz w:val="22"/>
          <w:szCs w:val="22"/>
        </w:rPr>
        <w:t>Operations</w:t>
      </w:r>
    </w:p>
    <w:p w14:paraId="2C299682" w14:textId="77777777" w:rsidR="00CE6718" w:rsidRPr="00B116CE" w:rsidRDefault="00CE6718" w:rsidP="00CE6718">
      <w:pPr>
        <w:tabs>
          <w:tab w:val="left" w:pos="2880"/>
        </w:tabs>
        <w:rPr>
          <w:sz w:val="22"/>
          <w:szCs w:val="22"/>
        </w:rPr>
      </w:pPr>
      <w:r w:rsidRPr="00B116CE">
        <w:rPr>
          <w:sz w:val="22"/>
          <w:szCs w:val="22"/>
        </w:rPr>
        <w:tab/>
        <w:t>No Violations Noted</w:t>
      </w:r>
    </w:p>
    <w:p w14:paraId="527FC700" w14:textId="77777777" w:rsidR="00B116CE" w:rsidRDefault="00B116CE" w:rsidP="00CE6718">
      <w:pPr>
        <w:tabs>
          <w:tab w:val="left" w:pos="2880"/>
        </w:tabs>
        <w:rPr>
          <w:i/>
          <w:sz w:val="22"/>
          <w:szCs w:val="22"/>
        </w:rPr>
      </w:pPr>
    </w:p>
    <w:p w14:paraId="0B0239AC" w14:textId="77777777" w:rsidR="00CE6718" w:rsidRPr="00B116CE" w:rsidRDefault="00CE6718" w:rsidP="00CE6718">
      <w:pPr>
        <w:tabs>
          <w:tab w:val="left" w:pos="2880"/>
        </w:tabs>
        <w:rPr>
          <w:i/>
          <w:sz w:val="22"/>
          <w:szCs w:val="22"/>
        </w:rPr>
      </w:pPr>
      <w:r w:rsidRPr="00B116CE">
        <w:rPr>
          <w:i/>
          <w:sz w:val="22"/>
          <w:szCs w:val="22"/>
        </w:rPr>
        <w:t>Showers</w:t>
      </w:r>
    </w:p>
    <w:p w14:paraId="6F6B39D2" w14:textId="77777777" w:rsidR="00CE6718" w:rsidRDefault="00CE6718" w:rsidP="00CE6718">
      <w:pPr>
        <w:tabs>
          <w:tab w:val="left" w:pos="2880"/>
        </w:tabs>
        <w:rPr>
          <w:sz w:val="22"/>
          <w:szCs w:val="22"/>
        </w:rPr>
      </w:pPr>
      <w:r w:rsidRPr="00B116CE">
        <w:rPr>
          <w:sz w:val="22"/>
          <w:szCs w:val="22"/>
        </w:rPr>
        <w:t>105 CMR 451.130</w:t>
      </w:r>
      <w:r w:rsidR="00CE51CE" w:rsidRPr="00B116CE">
        <w:rPr>
          <w:sz w:val="22"/>
          <w:szCs w:val="22"/>
        </w:rPr>
        <w:t>*</w:t>
      </w:r>
      <w:r w:rsidRPr="00B116CE">
        <w:rPr>
          <w:sz w:val="22"/>
          <w:szCs w:val="22"/>
        </w:rPr>
        <w:tab/>
        <w:t>Plumbing: Plumbing not maintained in good repair, shower # 4</w:t>
      </w:r>
      <w:r w:rsidR="00CE51CE" w:rsidRPr="00B116CE">
        <w:rPr>
          <w:sz w:val="22"/>
          <w:szCs w:val="22"/>
        </w:rPr>
        <w:t xml:space="preserve"> and </w:t>
      </w:r>
      <w:r w:rsidRPr="00B116CE">
        <w:rPr>
          <w:sz w:val="22"/>
          <w:szCs w:val="22"/>
        </w:rPr>
        <w:t>5</w:t>
      </w:r>
    </w:p>
    <w:p w14:paraId="7F963249" w14:textId="77777777" w:rsidR="009F6CBD" w:rsidRPr="00B116CE" w:rsidRDefault="009F6CBD" w:rsidP="00CE6718">
      <w:pPr>
        <w:tabs>
          <w:tab w:val="left" w:pos="2880"/>
        </w:tabs>
        <w:rPr>
          <w:sz w:val="22"/>
          <w:szCs w:val="22"/>
        </w:rPr>
      </w:pPr>
    </w:p>
    <w:p w14:paraId="4014043E" w14:textId="77777777" w:rsidR="000078A9" w:rsidRDefault="000078A9" w:rsidP="00CE6718">
      <w:pPr>
        <w:tabs>
          <w:tab w:val="left" w:pos="2880"/>
        </w:tabs>
        <w:rPr>
          <w:i/>
          <w:sz w:val="22"/>
          <w:szCs w:val="22"/>
        </w:rPr>
      </w:pPr>
    </w:p>
    <w:p w14:paraId="5AF3A3C0" w14:textId="77777777" w:rsidR="00CE6718" w:rsidRPr="00B116CE" w:rsidRDefault="00CE6718" w:rsidP="00CE6718">
      <w:pPr>
        <w:tabs>
          <w:tab w:val="left" w:pos="2880"/>
        </w:tabs>
        <w:rPr>
          <w:i/>
          <w:sz w:val="22"/>
          <w:szCs w:val="22"/>
        </w:rPr>
      </w:pPr>
      <w:r w:rsidRPr="00B116CE">
        <w:rPr>
          <w:i/>
          <w:sz w:val="22"/>
          <w:szCs w:val="22"/>
        </w:rPr>
        <w:lastRenderedPageBreak/>
        <w:t>Bathroom</w:t>
      </w:r>
    </w:p>
    <w:p w14:paraId="4FDDE5CC" w14:textId="77777777" w:rsidR="00CE51CE" w:rsidRPr="00B116CE" w:rsidRDefault="00CE51CE" w:rsidP="00CE51CE">
      <w:pPr>
        <w:tabs>
          <w:tab w:val="left" w:pos="2880"/>
        </w:tabs>
        <w:rPr>
          <w:sz w:val="22"/>
          <w:szCs w:val="22"/>
        </w:rPr>
      </w:pPr>
      <w:r w:rsidRPr="00B116CE">
        <w:rPr>
          <w:sz w:val="22"/>
          <w:szCs w:val="22"/>
        </w:rPr>
        <w:t>105 CMR 451.130</w:t>
      </w:r>
      <w:r w:rsidRPr="00B116CE">
        <w:rPr>
          <w:sz w:val="22"/>
          <w:szCs w:val="22"/>
        </w:rPr>
        <w:tab/>
        <w:t>Plumbing: Plumbing not maintained in good repair, toilet out-of-order in stall # 2</w:t>
      </w:r>
    </w:p>
    <w:p w14:paraId="0EC5B647" w14:textId="77777777" w:rsidR="00CE6718" w:rsidRPr="00B116CE" w:rsidRDefault="00CE6718" w:rsidP="00CE6718">
      <w:pPr>
        <w:tabs>
          <w:tab w:val="left" w:pos="2880"/>
        </w:tabs>
        <w:rPr>
          <w:sz w:val="22"/>
          <w:szCs w:val="22"/>
        </w:rPr>
      </w:pPr>
    </w:p>
    <w:p w14:paraId="51EE7C3C" w14:textId="77777777" w:rsidR="00CE6718" w:rsidRPr="00B116CE" w:rsidRDefault="00CE6718" w:rsidP="00CE6718">
      <w:pPr>
        <w:tabs>
          <w:tab w:val="left" w:pos="2880"/>
        </w:tabs>
        <w:rPr>
          <w:i/>
          <w:sz w:val="22"/>
          <w:szCs w:val="22"/>
        </w:rPr>
      </w:pPr>
      <w:r w:rsidRPr="00B116CE">
        <w:rPr>
          <w:i/>
          <w:sz w:val="22"/>
          <w:szCs w:val="22"/>
        </w:rPr>
        <w:t>Cells</w:t>
      </w:r>
    </w:p>
    <w:p w14:paraId="4520FDB6" w14:textId="77777777" w:rsidR="00CE6718" w:rsidRPr="00B116CE" w:rsidRDefault="00CE6718" w:rsidP="00CE6718">
      <w:pPr>
        <w:tabs>
          <w:tab w:val="left" w:pos="2880"/>
        </w:tabs>
        <w:rPr>
          <w:sz w:val="22"/>
          <w:szCs w:val="22"/>
        </w:rPr>
      </w:pPr>
      <w:r w:rsidRPr="00B116CE">
        <w:rPr>
          <w:sz w:val="22"/>
          <w:szCs w:val="22"/>
        </w:rPr>
        <w:t>105 CMR 451.320*</w:t>
      </w:r>
      <w:r w:rsidRPr="00B116CE">
        <w:rPr>
          <w:sz w:val="22"/>
          <w:szCs w:val="22"/>
        </w:rPr>
        <w:tab/>
        <w:t>Cell Size: Inadequate floor space in cells, cells double bunked</w:t>
      </w:r>
    </w:p>
    <w:p w14:paraId="1DB208E2" w14:textId="77777777" w:rsidR="00CE6718" w:rsidRPr="00B116CE" w:rsidRDefault="00CE6718" w:rsidP="00CE6718">
      <w:pPr>
        <w:tabs>
          <w:tab w:val="left" w:pos="2880"/>
        </w:tabs>
        <w:rPr>
          <w:sz w:val="22"/>
          <w:szCs w:val="22"/>
        </w:rPr>
      </w:pPr>
      <w:r w:rsidRPr="00B116CE">
        <w:rPr>
          <w:sz w:val="22"/>
          <w:szCs w:val="22"/>
        </w:rPr>
        <w:t>105 CMR 451.353</w:t>
      </w:r>
      <w:r w:rsidR="00CE51CE" w:rsidRPr="00B116CE">
        <w:rPr>
          <w:sz w:val="22"/>
          <w:szCs w:val="22"/>
        </w:rPr>
        <w:t>*</w:t>
      </w:r>
      <w:r w:rsidRPr="00B116CE">
        <w:rPr>
          <w:sz w:val="22"/>
          <w:szCs w:val="22"/>
        </w:rPr>
        <w:tab/>
        <w:t>Interior Maintenance: Wall paint damaged near bed in cell # 235</w:t>
      </w:r>
    </w:p>
    <w:p w14:paraId="520B90CE" w14:textId="77777777" w:rsidR="00CE6718" w:rsidRPr="00B116CE" w:rsidRDefault="00CE6718" w:rsidP="00CE6718">
      <w:pPr>
        <w:tabs>
          <w:tab w:val="left" w:pos="2880"/>
        </w:tabs>
        <w:rPr>
          <w:b/>
          <w:sz w:val="22"/>
          <w:szCs w:val="22"/>
        </w:rPr>
      </w:pPr>
    </w:p>
    <w:p w14:paraId="20BF0C59" w14:textId="77777777" w:rsidR="00CE6718" w:rsidRPr="00B116CE" w:rsidRDefault="00CE6718" w:rsidP="00CE6718">
      <w:pPr>
        <w:tabs>
          <w:tab w:val="left" w:pos="2880"/>
        </w:tabs>
        <w:rPr>
          <w:b/>
          <w:sz w:val="22"/>
          <w:szCs w:val="22"/>
        </w:rPr>
      </w:pPr>
      <w:r w:rsidRPr="00B116CE">
        <w:rPr>
          <w:b/>
          <w:sz w:val="22"/>
          <w:szCs w:val="22"/>
        </w:rPr>
        <w:t>2-4</w:t>
      </w:r>
    </w:p>
    <w:p w14:paraId="5C49802E" w14:textId="77777777" w:rsidR="00CE6718" w:rsidRPr="00B116CE" w:rsidRDefault="00CE6718" w:rsidP="00CE6718">
      <w:pPr>
        <w:tabs>
          <w:tab w:val="left" w:pos="2880"/>
        </w:tabs>
        <w:rPr>
          <w:b/>
          <w:sz w:val="22"/>
          <w:szCs w:val="22"/>
        </w:rPr>
      </w:pPr>
    </w:p>
    <w:p w14:paraId="0AC75A5A" w14:textId="77777777" w:rsidR="00CE6718" w:rsidRPr="00B116CE" w:rsidRDefault="00CE6718" w:rsidP="00CE6718">
      <w:pPr>
        <w:tabs>
          <w:tab w:val="left" w:pos="2880"/>
        </w:tabs>
        <w:rPr>
          <w:i/>
          <w:sz w:val="22"/>
          <w:szCs w:val="22"/>
        </w:rPr>
      </w:pPr>
      <w:r w:rsidRPr="00B116CE">
        <w:rPr>
          <w:i/>
          <w:sz w:val="22"/>
          <w:szCs w:val="22"/>
        </w:rPr>
        <w:t>Bathroom</w:t>
      </w:r>
    </w:p>
    <w:p w14:paraId="1CE1E8EB" w14:textId="77777777" w:rsidR="00CE6718" w:rsidRPr="00B116CE" w:rsidRDefault="00CE51CE" w:rsidP="00CE51CE">
      <w:pPr>
        <w:tabs>
          <w:tab w:val="left" w:pos="2880"/>
        </w:tabs>
        <w:rPr>
          <w:sz w:val="22"/>
          <w:szCs w:val="22"/>
        </w:rPr>
      </w:pPr>
      <w:r w:rsidRPr="00B116CE">
        <w:rPr>
          <w:sz w:val="22"/>
          <w:szCs w:val="22"/>
        </w:rPr>
        <w:tab/>
        <w:t>No Violations Noted</w:t>
      </w:r>
    </w:p>
    <w:p w14:paraId="21B13805" w14:textId="77777777" w:rsidR="00CE6718" w:rsidRPr="00B116CE" w:rsidRDefault="00CE6718" w:rsidP="00CE6718">
      <w:pPr>
        <w:tabs>
          <w:tab w:val="left" w:pos="2880"/>
        </w:tabs>
        <w:rPr>
          <w:sz w:val="22"/>
          <w:szCs w:val="22"/>
        </w:rPr>
      </w:pPr>
    </w:p>
    <w:p w14:paraId="26BED795" w14:textId="77777777" w:rsidR="00CE6718" w:rsidRPr="00B116CE" w:rsidRDefault="00CE6718" w:rsidP="00CE6718">
      <w:pPr>
        <w:tabs>
          <w:tab w:val="left" w:pos="2880"/>
        </w:tabs>
        <w:rPr>
          <w:i/>
          <w:sz w:val="22"/>
          <w:szCs w:val="22"/>
        </w:rPr>
      </w:pPr>
      <w:r w:rsidRPr="00B116CE">
        <w:rPr>
          <w:i/>
          <w:sz w:val="22"/>
          <w:szCs w:val="22"/>
        </w:rPr>
        <w:t>Cells</w:t>
      </w:r>
    </w:p>
    <w:p w14:paraId="026138B6" w14:textId="77777777" w:rsidR="00CE6718" w:rsidRPr="00B116CE" w:rsidRDefault="00CE6718" w:rsidP="00CE6718">
      <w:pPr>
        <w:tabs>
          <w:tab w:val="left" w:pos="2880"/>
        </w:tabs>
        <w:rPr>
          <w:sz w:val="22"/>
          <w:szCs w:val="22"/>
        </w:rPr>
      </w:pPr>
      <w:r w:rsidRPr="00B116CE">
        <w:rPr>
          <w:sz w:val="22"/>
          <w:szCs w:val="22"/>
        </w:rPr>
        <w:t>105 CMR 451.320*</w:t>
      </w:r>
      <w:r w:rsidRPr="00B116CE">
        <w:rPr>
          <w:sz w:val="22"/>
          <w:szCs w:val="22"/>
        </w:rPr>
        <w:tab/>
        <w:t>Cell Size: Inadequate floor space in all cells, cells double bunked</w:t>
      </w:r>
    </w:p>
    <w:p w14:paraId="66C95FD4" w14:textId="77777777" w:rsidR="00CE6718" w:rsidRPr="00B116CE" w:rsidRDefault="00CE6718" w:rsidP="00CE6718">
      <w:pPr>
        <w:tabs>
          <w:tab w:val="left" w:pos="2880"/>
        </w:tabs>
        <w:rPr>
          <w:sz w:val="22"/>
          <w:szCs w:val="22"/>
        </w:rPr>
      </w:pPr>
      <w:r w:rsidRPr="00B116CE">
        <w:rPr>
          <w:sz w:val="22"/>
          <w:szCs w:val="22"/>
        </w:rPr>
        <w:t>105 CMR 451.353</w:t>
      </w:r>
      <w:r w:rsidR="00CE51CE" w:rsidRPr="00B116CE">
        <w:rPr>
          <w:sz w:val="22"/>
          <w:szCs w:val="22"/>
        </w:rPr>
        <w:t>*</w:t>
      </w:r>
      <w:r w:rsidRPr="00B116CE">
        <w:rPr>
          <w:sz w:val="22"/>
          <w:szCs w:val="22"/>
        </w:rPr>
        <w:tab/>
        <w:t>Interior Maintenance: Wall paint damaged near top bunk in cell # 250</w:t>
      </w:r>
    </w:p>
    <w:p w14:paraId="566E2D52" w14:textId="77777777" w:rsidR="00CE6718" w:rsidRPr="00B116CE" w:rsidRDefault="00CE6718" w:rsidP="00CE6718">
      <w:pPr>
        <w:tabs>
          <w:tab w:val="left" w:pos="2880"/>
        </w:tabs>
        <w:rPr>
          <w:sz w:val="22"/>
          <w:szCs w:val="22"/>
        </w:rPr>
      </w:pPr>
    </w:p>
    <w:p w14:paraId="5BCD8372" w14:textId="77777777" w:rsidR="00CE6718" w:rsidRPr="00B116CE" w:rsidRDefault="00CE6718" w:rsidP="00CE6718">
      <w:pPr>
        <w:pStyle w:val="NormalWeb"/>
        <w:spacing w:before="0" w:beforeAutospacing="0" w:after="0" w:afterAutospacing="0"/>
        <w:ind w:left="2880" w:hanging="2880"/>
        <w:rPr>
          <w:b/>
          <w:sz w:val="22"/>
          <w:szCs w:val="22"/>
          <w:u w:val="single"/>
        </w:rPr>
      </w:pPr>
      <w:r w:rsidRPr="00B116CE">
        <w:rPr>
          <w:b/>
          <w:sz w:val="22"/>
          <w:szCs w:val="22"/>
          <w:u w:val="single"/>
        </w:rPr>
        <w:t>DUMPSTER AREA</w:t>
      </w:r>
    </w:p>
    <w:p w14:paraId="76389263" w14:textId="77777777" w:rsidR="00CE6718" w:rsidRPr="00B116CE" w:rsidRDefault="00CE6718" w:rsidP="00CE6718">
      <w:pPr>
        <w:rPr>
          <w:sz w:val="22"/>
          <w:szCs w:val="22"/>
        </w:rPr>
      </w:pPr>
      <w:r w:rsidRPr="00B116CE">
        <w:rPr>
          <w:sz w:val="22"/>
          <w:szCs w:val="22"/>
        </w:rPr>
        <w:t>105 CMR 451.370</w:t>
      </w:r>
      <w:r w:rsidR="00CE51CE" w:rsidRPr="00B116CE">
        <w:rPr>
          <w:sz w:val="22"/>
          <w:szCs w:val="22"/>
        </w:rPr>
        <w:t>*</w:t>
      </w:r>
      <w:r w:rsidRPr="00B116CE">
        <w:rPr>
          <w:sz w:val="22"/>
          <w:szCs w:val="22"/>
        </w:rPr>
        <w:tab/>
      </w:r>
      <w:r w:rsidRPr="00B116CE">
        <w:rPr>
          <w:sz w:val="22"/>
          <w:szCs w:val="22"/>
        </w:rPr>
        <w:tab/>
        <w:t xml:space="preserve">Garbage Storage: Outside dumpster missing </w:t>
      </w:r>
      <w:r w:rsidR="00CE51CE" w:rsidRPr="00B116CE">
        <w:rPr>
          <w:sz w:val="22"/>
          <w:szCs w:val="22"/>
        </w:rPr>
        <w:t xml:space="preserve">a </w:t>
      </w:r>
      <w:r w:rsidRPr="00B116CE">
        <w:rPr>
          <w:sz w:val="22"/>
          <w:szCs w:val="22"/>
        </w:rPr>
        <w:t>dumpster plug</w:t>
      </w:r>
    </w:p>
    <w:p w14:paraId="7354E855" w14:textId="77777777" w:rsidR="00CE6718" w:rsidRPr="00B116CE" w:rsidRDefault="00CE51CE" w:rsidP="00CE6718">
      <w:pPr>
        <w:tabs>
          <w:tab w:val="left" w:pos="2880"/>
        </w:tabs>
        <w:rPr>
          <w:sz w:val="22"/>
          <w:szCs w:val="22"/>
        </w:rPr>
      </w:pPr>
      <w:r w:rsidRPr="00B116CE">
        <w:rPr>
          <w:sz w:val="22"/>
          <w:szCs w:val="22"/>
        </w:rPr>
        <w:t>105 CMR 451.370</w:t>
      </w:r>
      <w:r w:rsidRPr="00B116CE">
        <w:rPr>
          <w:sz w:val="22"/>
          <w:szCs w:val="22"/>
        </w:rPr>
        <w:tab/>
        <w:t>Garbage Storage: Outside dumpster side door left open</w:t>
      </w:r>
    </w:p>
    <w:p w14:paraId="1B61F533" w14:textId="77777777" w:rsidR="00CE51CE" w:rsidRPr="00B116CE" w:rsidRDefault="00CE51CE" w:rsidP="00CE6718">
      <w:pPr>
        <w:tabs>
          <w:tab w:val="left" w:pos="2880"/>
        </w:tabs>
        <w:rPr>
          <w:b/>
          <w:sz w:val="22"/>
          <w:szCs w:val="22"/>
          <w:u w:val="single"/>
        </w:rPr>
      </w:pPr>
    </w:p>
    <w:p w14:paraId="180863CC" w14:textId="77777777" w:rsidR="00CE6718" w:rsidRPr="00B116CE" w:rsidRDefault="00CE6718" w:rsidP="00CE6718">
      <w:pPr>
        <w:tabs>
          <w:tab w:val="left" w:pos="2880"/>
        </w:tabs>
        <w:rPr>
          <w:b/>
          <w:sz w:val="22"/>
          <w:szCs w:val="22"/>
          <w:u w:val="single"/>
        </w:rPr>
      </w:pPr>
      <w:r w:rsidRPr="00B116CE">
        <w:rPr>
          <w:b/>
          <w:sz w:val="22"/>
          <w:szCs w:val="22"/>
          <w:u w:val="single"/>
        </w:rPr>
        <w:t>GYM</w:t>
      </w:r>
    </w:p>
    <w:p w14:paraId="14E93A6A" w14:textId="77777777" w:rsidR="00CE6718" w:rsidRPr="00B116CE" w:rsidRDefault="00B116CE" w:rsidP="00B116CE">
      <w:pPr>
        <w:tabs>
          <w:tab w:val="left" w:pos="2880"/>
        </w:tabs>
        <w:rPr>
          <w:sz w:val="22"/>
          <w:szCs w:val="22"/>
        </w:rPr>
      </w:pPr>
      <w:r w:rsidRPr="00B116CE">
        <w:rPr>
          <w:sz w:val="22"/>
          <w:szCs w:val="22"/>
        </w:rPr>
        <w:tab/>
        <w:t>No Violations Noted</w:t>
      </w:r>
    </w:p>
    <w:p w14:paraId="5272BBEA" w14:textId="77777777" w:rsidR="00B116CE" w:rsidRPr="00B116CE" w:rsidRDefault="00B116CE" w:rsidP="00CE6718">
      <w:pPr>
        <w:tabs>
          <w:tab w:val="left" w:pos="2880"/>
        </w:tabs>
        <w:rPr>
          <w:b/>
          <w:sz w:val="22"/>
          <w:szCs w:val="22"/>
          <w:u w:val="single"/>
        </w:rPr>
      </w:pPr>
    </w:p>
    <w:p w14:paraId="169FDDD2" w14:textId="77777777" w:rsidR="00CE6718" w:rsidRPr="00B116CE" w:rsidRDefault="00CE6718" w:rsidP="00CE6718">
      <w:pPr>
        <w:tabs>
          <w:tab w:val="left" w:pos="2880"/>
        </w:tabs>
        <w:rPr>
          <w:b/>
          <w:sz w:val="22"/>
          <w:szCs w:val="22"/>
          <w:u w:val="single"/>
        </w:rPr>
      </w:pPr>
      <w:r w:rsidRPr="00B116CE">
        <w:rPr>
          <w:b/>
          <w:sz w:val="22"/>
          <w:szCs w:val="22"/>
          <w:u w:val="single"/>
        </w:rPr>
        <w:t>CLASSROOMS/STORAGE</w:t>
      </w:r>
    </w:p>
    <w:p w14:paraId="0E0D84A7" w14:textId="77777777" w:rsidR="00B116CE" w:rsidRPr="00B116CE" w:rsidRDefault="00B116CE">
      <w:pPr>
        <w:tabs>
          <w:tab w:val="left" w:pos="2880"/>
        </w:tabs>
        <w:rPr>
          <w:sz w:val="22"/>
          <w:szCs w:val="22"/>
        </w:rPr>
      </w:pPr>
      <w:r w:rsidRPr="00B116CE">
        <w:rPr>
          <w:sz w:val="22"/>
          <w:szCs w:val="22"/>
        </w:rPr>
        <w:tab/>
        <w:t>No Violations Noted</w:t>
      </w:r>
    </w:p>
    <w:p w14:paraId="37A6B975" w14:textId="77777777" w:rsidR="00CE6718" w:rsidRPr="00B116CE" w:rsidRDefault="00CE6718" w:rsidP="00CE6718">
      <w:pPr>
        <w:rPr>
          <w:b/>
          <w:sz w:val="22"/>
          <w:szCs w:val="22"/>
          <w:u w:val="single"/>
        </w:rPr>
      </w:pPr>
    </w:p>
    <w:p w14:paraId="12259F97" w14:textId="77777777" w:rsidR="00CE6718" w:rsidRPr="00B116CE" w:rsidRDefault="00CE6718" w:rsidP="00CE6718">
      <w:pPr>
        <w:rPr>
          <w:b/>
          <w:sz w:val="22"/>
          <w:szCs w:val="22"/>
          <w:u w:val="single"/>
        </w:rPr>
      </w:pPr>
      <w:r w:rsidRPr="00B116CE">
        <w:rPr>
          <w:b/>
          <w:sz w:val="22"/>
          <w:szCs w:val="22"/>
          <w:u w:val="single"/>
        </w:rPr>
        <w:t>Observations and Recommendations</w:t>
      </w:r>
    </w:p>
    <w:p w14:paraId="48680E6A" w14:textId="77777777" w:rsidR="00CE6718" w:rsidRPr="00B116CE" w:rsidRDefault="00CE6718" w:rsidP="00CE6718">
      <w:pPr>
        <w:rPr>
          <w:sz w:val="22"/>
          <w:szCs w:val="22"/>
        </w:rPr>
      </w:pPr>
    </w:p>
    <w:p w14:paraId="5AFDD8F0" w14:textId="77777777" w:rsidR="00CE6718" w:rsidRPr="00B116CE" w:rsidRDefault="00CE6718" w:rsidP="00CE6718">
      <w:pPr>
        <w:numPr>
          <w:ilvl w:val="0"/>
          <w:numId w:val="2"/>
        </w:numPr>
        <w:rPr>
          <w:sz w:val="22"/>
          <w:szCs w:val="22"/>
        </w:rPr>
      </w:pPr>
      <w:r w:rsidRPr="00B116CE">
        <w:rPr>
          <w:sz w:val="22"/>
          <w:szCs w:val="22"/>
        </w:rPr>
        <w:t>The inmate population was 1</w:t>
      </w:r>
      <w:r w:rsidR="00EB7177" w:rsidRPr="00B116CE">
        <w:rPr>
          <w:sz w:val="22"/>
          <w:szCs w:val="22"/>
        </w:rPr>
        <w:t>09</w:t>
      </w:r>
      <w:r w:rsidRPr="00B116CE">
        <w:rPr>
          <w:sz w:val="22"/>
          <w:szCs w:val="22"/>
        </w:rPr>
        <w:t xml:space="preserve"> at the time of inspection.</w:t>
      </w:r>
    </w:p>
    <w:p w14:paraId="5778669F" w14:textId="77777777" w:rsidR="00CE6718" w:rsidRPr="00B116CE" w:rsidRDefault="00CE6718" w:rsidP="00CE6718">
      <w:pPr>
        <w:rPr>
          <w:sz w:val="22"/>
          <w:szCs w:val="22"/>
        </w:rPr>
      </w:pPr>
    </w:p>
    <w:p w14:paraId="4105D022" w14:textId="77777777" w:rsidR="00CE6718" w:rsidRPr="00B116CE" w:rsidRDefault="00CE6718" w:rsidP="00CE6718">
      <w:pPr>
        <w:rPr>
          <w:sz w:val="22"/>
          <w:szCs w:val="22"/>
        </w:rPr>
      </w:pPr>
      <w:r w:rsidRPr="00B116CE">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170E712F" w14:textId="77777777" w:rsidR="00CE6718" w:rsidRPr="00B116CE" w:rsidRDefault="00CE6718" w:rsidP="00CE6718">
      <w:pPr>
        <w:overflowPunct w:val="0"/>
        <w:autoSpaceDE w:val="0"/>
        <w:autoSpaceDN w:val="0"/>
        <w:adjustRightInd w:val="0"/>
        <w:rPr>
          <w:b/>
          <w:sz w:val="22"/>
          <w:szCs w:val="22"/>
        </w:rPr>
      </w:pPr>
    </w:p>
    <w:p w14:paraId="2018E0D5" w14:textId="77777777" w:rsidR="00CE6718" w:rsidRPr="00B116CE" w:rsidRDefault="00CE6718" w:rsidP="00CE6718">
      <w:pPr>
        <w:rPr>
          <w:sz w:val="22"/>
          <w:szCs w:val="22"/>
        </w:rPr>
      </w:pPr>
      <w:r w:rsidRPr="00B116CE">
        <w:rPr>
          <w:sz w:val="22"/>
          <w:szCs w:val="22"/>
        </w:rPr>
        <w:t xml:space="preserve">To review the specific regulatory requirements please visit our website at </w:t>
      </w:r>
      <w:hyperlink r:id="rId9" w:history="1">
        <w:r w:rsidRPr="00B116CE">
          <w:rPr>
            <w:color w:val="0000FF"/>
            <w:sz w:val="22"/>
            <w:szCs w:val="22"/>
            <w:u w:val="single"/>
          </w:rPr>
          <w:t>www.mass.gov/dph/dcs</w:t>
        </w:r>
      </w:hyperlink>
      <w:r w:rsidRPr="00B116CE">
        <w:rPr>
          <w:sz w:val="22"/>
          <w:szCs w:val="22"/>
        </w:rPr>
        <w:t xml:space="preserve"> and click on "Correctional Facilities" (available in both PDF and RTF formats).</w:t>
      </w:r>
    </w:p>
    <w:p w14:paraId="75760D2A" w14:textId="77777777" w:rsidR="00CE6718" w:rsidRPr="00B116CE" w:rsidRDefault="00CE6718" w:rsidP="00CE6718">
      <w:pPr>
        <w:rPr>
          <w:sz w:val="22"/>
          <w:szCs w:val="22"/>
        </w:rPr>
      </w:pPr>
    </w:p>
    <w:p w14:paraId="4CE3F087" w14:textId="77777777" w:rsidR="00CE6718" w:rsidRPr="00B116CE" w:rsidRDefault="00CE6718" w:rsidP="00CE6718">
      <w:pPr>
        <w:rPr>
          <w:sz w:val="22"/>
          <w:szCs w:val="22"/>
        </w:rPr>
      </w:pPr>
      <w:r w:rsidRPr="00B116CE">
        <w:rPr>
          <w:sz w:val="22"/>
          <w:szCs w:val="22"/>
        </w:rPr>
        <w:t xml:space="preserve">To review the Food Establishment Regulations or download a copy, please visit the Food Protection website at </w:t>
      </w:r>
      <w:hyperlink r:id="rId10" w:history="1">
        <w:r w:rsidRPr="00B116CE">
          <w:rPr>
            <w:rStyle w:val="Hyperlink"/>
            <w:sz w:val="22"/>
            <w:szCs w:val="22"/>
          </w:rPr>
          <w:t>www.mass.gov/dph/fpp</w:t>
        </w:r>
      </w:hyperlink>
      <w:r w:rsidRPr="00B116CE">
        <w:rPr>
          <w:sz w:val="22"/>
          <w:szCs w:val="22"/>
        </w:rPr>
        <w:t xml:space="preserve"> and click on "Retail food". Then under DPH Regulations and FDA Code click "Merged Food Code" or "105 CMR 590.000 - State Sanitary Code Chapter X - Minimum Sanitation Standards for Food Establishments".</w:t>
      </w:r>
    </w:p>
    <w:p w14:paraId="5F8F5703" w14:textId="77777777" w:rsidR="00CE6718" w:rsidRPr="00B116CE" w:rsidRDefault="00CE6718" w:rsidP="00CE6718">
      <w:pPr>
        <w:rPr>
          <w:color w:val="000000"/>
          <w:sz w:val="22"/>
          <w:szCs w:val="22"/>
        </w:rPr>
      </w:pPr>
    </w:p>
    <w:p w14:paraId="190A047B" w14:textId="77777777" w:rsidR="00CE6718" w:rsidRPr="00B116CE" w:rsidRDefault="00CE6718" w:rsidP="00CE6718">
      <w:pPr>
        <w:rPr>
          <w:sz w:val="22"/>
          <w:szCs w:val="22"/>
        </w:rPr>
      </w:pPr>
      <w:r w:rsidRPr="00B116CE">
        <w:rPr>
          <w:sz w:val="22"/>
          <w:szCs w:val="22"/>
        </w:rPr>
        <w:t xml:space="preserve">To review the Labeling regulations please visit the Food Protection website at </w:t>
      </w:r>
      <w:hyperlink r:id="rId11" w:tooltip="http://www.mass.gov/dph/fpp" w:history="1">
        <w:r w:rsidRPr="00B116CE">
          <w:rPr>
            <w:color w:val="3333FF"/>
            <w:sz w:val="22"/>
            <w:szCs w:val="22"/>
            <w:u w:val="single"/>
          </w:rPr>
          <w:t>www.mass.gov/dph/fpp</w:t>
        </w:r>
      </w:hyperlink>
      <w:r w:rsidRPr="00B116CE">
        <w:rPr>
          <w:sz w:val="22"/>
          <w:szCs w:val="22"/>
        </w:rPr>
        <w:t xml:space="preserve"> and click on “Food Protection Program regulations”. Then under Food Processing click “105 CMR 500.000: Good Manufacturing Practices for Food”.</w:t>
      </w:r>
    </w:p>
    <w:p w14:paraId="305A95DC" w14:textId="77777777" w:rsidR="00CE6718" w:rsidRPr="00B116CE" w:rsidRDefault="00CE6718" w:rsidP="00CE6718">
      <w:pPr>
        <w:rPr>
          <w:color w:val="000000"/>
          <w:sz w:val="22"/>
          <w:szCs w:val="22"/>
        </w:rPr>
      </w:pPr>
    </w:p>
    <w:p w14:paraId="1E33F516" w14:textId="77777777" w:rsidR="00CE6718" w:rsidRPr="00B116CE" w:rsidRDefault="00CE6718" w:rsidP="00CE6718">
      <w:pPr>
        <w:overflowPunct w:val="0"/>
        <w:autoSpaceDE w:val="0"/>
        <w:autoSpaceDN w:val="0"/>
        <w:adjustRightInd w:val="0"/>
        <w:ind w:left="1980" w:hanging="1980"/>
        <w:rPr>
          <w:sz w:val="22"/>
          <w:szCs w:val="22"/>
        </w:rPr>
      </w:pPr>
      <w:r w:rsidRPr="00B116CE">
        <w:rPr>
          <w:sz w:val="22"/>
          <w:szCs w:val="22"/>
        </w:rPr>
        <w:t>This inspection report is signed and certified under the pains and penalties of perjury.</w:t>
      </w:r>
    </w:p>
    <w:p w14:paraId="4A4E1081" w14:textId="77777777" w:rsidR="00CE6718" w:rsidRPr="00B116CE" w:rsidRDefault="00CE6718" w:rsidP="00CE6718">
      <w:pPr>
        <w:rPr>
          <w:sz w:val="22"/>
          <w:szCs w:val="22"/>
        </w:rPr>
      </w:pPr>
    </w:p>
    <w:p w14:paraId="2FDBF197" w14:textId="77777777" w:rsidR="00B116CE" w:rsidRPr="00B116CE" w:rsidRDefault="00B116CE" w:rsidP="00B116CE">
      <w:pPr>
        <w:rPr>
          <w:sz w:val="22"/>
          <w:szCs w:val="22"/>
        </w:rPr>
      </w:pPr>
    </w:p>
    <w:p w14:paraId="23D007B2" w14:textId="77777777" w:rsidR="00CE6718" w:rsidRPr="00B116CE" w:rsidRDefault="00CE6718" w:rsidP="00CE6718">
      <w:pPr>
        <w:rPr>
          <w:sz w:val="22"/>
          <w:szCs w:val="22"/>
        </w:rPr>
      </w:pPr>
      <w:r w:rsidRPr="00B116CE">
        <w:rPr>
          <w:sz w:val="22"/>
          <w:szCs w:val="22"/>
        </w:rPr>
        <w:tab/>
      </w:r>
      <w:r w:rsidRPr="00B116CE">
        <w:rPr>
          <w:sz w:val="22"/>
          <w:szCs w:val="22"/>
        </w:rPr>
        <w:tab/>
      </w:r>
      <w:r w:rsidRPr="00B116CE">
        <w:rPr>
          <w:sz w:val="22"/>
          <w:szCs w:val="22"/>
        </w:rPr>
        <w:tab/>
      </w:r>
      <w:r w:rsidRPr="00B116CE">
        <w:rPr>
          <w:sz w:val="22"/>
          <w:szCs w:val="22"/>
        </w:rPr>
        <w:tab/>
      </w:r>
      <w:r w:rsidRPr="00B116CE">
        <w:rPr>
          <w:sz w:val="22"/>
          <w:szCs w:val="22"/>
        </w:rPr>
        <w:tab/>
      </w:r>
      <w:r w:rsidRPr="00B116CE">
        <w:rPr>
          <w:sz w:val="22"/>
          <w:szCs w:val="22"/>
        </w:rPr>
        <w:tab/>
      </w:r>
      <w:r w:rsidRPr="00B116CE">
        <w:rPr>
          <w:sz w:val="22"/>
          <w:szCs w:val="22"/>
        </w:rPr>
        <w:tab/>
      </w:r>
      <w:r w:rsidRPr="00B116CE">
        <w:rPr>
          <w:sz w:val="22"/>
          <w:szCs w:val="22"/>
        </w:rPr>
        <w:tab/>
      </w:r>
      <w:r w:rsidRPr="00B116CE">
        <w:rPr>
          <w:sz w:val="22"/>
          <w:szCs w:val="22"/>
        </w:rPr>
        <w:tab/>
        <w:t>Sincerely,</w:t>
      </w:r>
    </w:p>
    <w:p w14:paraId="7EC40955" w14:textId="77777777" w:rsidR="00CE6718" w:rsidRPr="00B116CE" w:rsidRDefault="00CE6718" w:rsidP="00CE6718">
      <w:pPr>
        <w:rPr>
          <w:sz w:val="22"/>
          <w:szCs w:val="22"/>
        </w:rPr>
      </w:pPr>
      <w:r w:rsidRPr="00B116CE">
        <w:rPr>
          <w:sz w:val="22"/>
          <w:szCs w:val="22"/>
        </w:rPr>
        <w:tab/>
      </w:r>
      <w:r w:rsidRPr="00B116CE">
        <w:rPr>
          <w:sz w:val="22"/>
          <w:szCs w:val="22"/>
        </w:rPr>
        <w:tab/>
      </w:r>
      <w:r w:rsidRPr="00B116CE">
        <w:rPr>
          <w:sz w:val="22"/>
          <w:szCs w:val="22"/>
        </w:rPr>
        <w:tab/>
      </w:r>
      <w:r w:rsidRPr="00B116CE">
        <w:rPr>
          <w:sz w:val="22"/>
          <w:szCs w:val="22"/>
        </w:rPr>
        <w:tab/>
      </w:r>
      <w:r w:rsidRPr="00B116CE">
        <w:rPr>
          <w:sz w:val="22"/>
          <w:szCs w:val="22"/>
        </w:rPr>
        <w:tab/>
      </w:r>
      <w:r w:rsidRPr="00B116CE">
        <w:rPr>
          <w:sz w:val="22"/>
          <w:szCs w:val="22"/>
        </w:rPr>
        <w:tab/>
      </w:r>
      <w:r w:rsidRPr="00B116CE">
        <w:rPr>
          <w:sz w:val="22"/>
          <w:szCs w:val="22"/>
        </w:rPr>
        <w:tab/>
      </w:r>
      <w:r w:rsidRPr="00B116CE">
        <w:rPr>
          <w:sz w:val="22"/>
          <w:szCs w:val="22"/>
        </w:rPr>
        <w:tab/>
      </w:r>
      <w:r w:rsidRPr="00B116CE">
        <w:rPr>
          <w:sz w:val="22"/>
          <w:szCs w:val="22"/>
        </w:rPr>
        <w:tab/>
      </w:r>
      <w:r w:rsidRPr="00B116CE">
        <w:rPr>
          <w:noProof/>
          <w:sz w:val="22"/>
          <w:szCs w:val="22"/>
        </w:rPr>
        <w:pict w14:anchorId="7789375D">
          <v:shape id="Picture 2" o:spid="_x0000_i1027" type="#_x0000_t75" style="width:105.75pt;height:31.5pt;visibility:visible">
            <v:imagedata r:id="rId8" o:title=""/>
          </v:shape>
        </w:pict>
      </w:r>
    </w:p>
    <w:p w14:paraId="41A701A2" w14:textId="77777777" w:rsidR="00CE6718" w:rsidRPr="00B116CE" w:rsidRDefault="00CE6718" w:rsidP="00CE6718">
      <w:pPr>
        <w:tabs>
          <w:tab w:val="left" w:pos="2880"/>
        </w:tabs>
        <w:ind w:left="2880" w:hanging="2880"/>
        <w:rPr>
          <w:sz w:val="22"/>
          <w:szCs w:val="22"/>
        </w:rPr>
      </w:pPr>
      <w:r w:rsidRPr="00B116CE">
        <w:rPr>
          <w:sz w:val="22"/>
          <w:szCs w:val="22"/>
        </w:rPr>
        <w:tab/>
      </w:r>
      <w:r w:rsidRPr="00B116CE">
        <w:rPr>
          <w:sz w:val="22"/>
          <w:szCs w:val="22"/>
        </w:rPr>
        <w:tab/>
      </w:r>
      <w:r w:rsidRPr="00B116CE">
        <w:rPr>
          <w:sz w:val="22"/>
          <w:szCs w:val="22"/>
        </w:rPr>
        <w:tab/>
      </w:r>
      <w:r w:rsidRPr="00B116CE">
        <w:rPr>
          <w:sz w:val="22"/>
          <w:szCs w:val="22"/>
        </w:rPr>
        <w:tab/>
      </w:r>
      <w:r w:rsidRPr="00B116CE">
        <w:rPr>
          <w:sz w:val="22"/>
          <w:szCs w:val="22"/>
        </w:rPr>
        <w:tab/>
      </w:r>
      <w:r w:rsidRPr="00B116CE">
        <w:rPr>
          <w:sz w:val="22"/>
          <w:szCs w:val="22"/>
        </w:rPr>
        <w:tab/>
        <w:t>Kelli Poulin</w:t>
      </w:r>
    </w:p>
    <w:p w14:paraId="3EF67227" w14:textId="77777777" w:rsidR="00CE6718" w:rsidRPr="00B116CE" w:rsidRDefault="00CE6718" w:rsidP="00B116CE">
      <w:pPr>
        <w:tabs>
          <w:tab w:val="left" w:pos="2880"/>
        </w:tabs>
        <w:ind w:left="2880" w:hanging="2880"/>
        <w:rPr>
          <w:sz w:val="22"/>
          <w:szCs w:val="22"/>
        </w:rPr>
      </w:pPr>
      <w:r w:rsidRPr="00B116CE">
        <w:rPr>
          <w:sz w:val="22"/>
          <w:szCs w:val="22"/>
        </w:rPr>
        <w:tab/>
      </w:r>
      <w:r w:rsidRPr="00B116CE">
        <w:rPr>
          <w:sz w:val="22"/>
          <w:szCs w:val="22"/>
        </w:rPr>
        <w:tab/>
      </w:r>
      <w:r w:rsidRPr="00B116CE">
        <w:rPr>
          <w:sz w:val="22"/>
          <w:szCs w:val="22"/>
        </w:rPr>
        <w:tab/>
      </w:r>
      <w:r w:rsidRPr="00B116CE">
        <w:rPr>
          <w:sz w:val="22"/>
          <w:szCs w:val="22"/>
        </w:rPr>
        <w:tab/>
      </w:r>
      <w:r w:rsidRPr="00B116CE">
        <w:rPr>
          <w:sz w:val="22"/>
          <w:szCs w:val="22"/>
        </w:rPr>
        <w:tab/>
      </w:r>
      <w:r w:rsidRPr="00B116CE">
        <w:rPr>
          <w:sz w:val="22"/>
          <w:szCs w:val="22"/>
        </w:rPr>
        <w:tab/>
        <w:t>Environmental Health Inspector, CSP, BEH</w:t>
      </w:r>
    </w:p>
    <w:sectPr w:rsidR="00CE6718" w:rsidRPr="00B116CE" w:rsidSect="003728D9">
      <w:footerReference w:type="default" r:id="rId12"/>
      <w:pgSz w:w="12240" w:h="15840"/>
      <w:pgMar w:top="864" w:right="720" w:bottom="576" w:left="720"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415D8" w14:textId="77777777" w:rsidR="000B4769" w:rsidRDefault="000B4769" w:rsidP="00AF03A1">
      <w:r>
        <w:separator/>
      </w:r>
    </w:p>
  </w:endnote>
  <w:endnote w:type="continuationSeparator" w:id="0">
    <w:p w14:paraId="378334C8" w14:textId="77777777" w:rsidR="000B4769" w:rsidRDefault="000B4769" w:rsidP="00AF0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05D51" w14:textId="77777777" w:rsidR="00AF03A1" w:rsidRPr="00F57C88" w:rsidRDefault="00AF03A1" w:rsidP="00D70004">
    <w:pPr>
      <w:pStyle w:val="Footer"/>
      <w:tabs>
        <w:tab w:val="clear" w:pos="9360"/>
        <w:tab w:val="right" w:pos="10440"/>
        <w:tab w:val="left" w:pos="10530"/>
      </w:tabs>
      <w:rPr>
        <w:sz w:val="20"/>
      </w:rPr>
    </w:pPr>
    <w:r>
      <w:rPr>
        <w:noProof/>
        <w:sz w:val="20"/>
      </w:rPr>
      <w:t>451-22(1)-</w:t>
    </w:r>
    <w:r w:rsidR="00DE0580">
      <w:rPr>
        <w:noProof/>
        <w:sz w:val="20"/>
      </w:rPr>
      <w:t>Pondville-Report</w:t>
    </w:r>
    <w:r>
      <w:rPr>
        <w:noProof/>
        <w:sz w:val="20"/>
      </w:rPr>
      <w:t xml:space="preserve"> 3-2</w:t>
    </w:r>
    <w:r w:rsidR="000078A9">
      <w:rPr>
        <w:noProof/>
        <w:sz w:val="20"/>
      </w:rPr>
      <w:t>5</w:t>
    </w:r>
    <w:r>
      <w:rPr>
        <w:noProof/>
        <w:sz w:val="20"/>
      </w:rPr>
      <w:t>-22</w:t>
    </w:r>
    <w:r w:rsidRPr="002447EC">
      <w:rPr>
        <w:sz w:val="20"/>
      </w:rPr>
      <w:tab/>
    </w:r>
    <w:r w:rsidRPr="002447EC">
      <w:rPr>
        <w:sz w:val="20"/>
      </w:rPr>
      <w:tab/>
      <w:t xml:space="preserve">Page </w:t>
    </w:r>
    <w:r w:rsidRPr="002447EC">
      <w:rPr>
        <w:sz w:val="20"/>
      </w:rPr>
      <w:fldChar w:fldCharType="begin"/>
    </w:r>
    <w:r w:rsidRPr="002447EC">
      <w:rPr>
        <w:sz w:val="20"/>
      </w:rPr>
      <w:instrText xml:space="preserve"> PAGE  \* Arabic  \* MERGEFORMAT </w:instrText>
    </w:r>
    <w:r w:rsidRPr="002447EC">
      <w:rPr>
        <w:sz w:val="20"/>
      </w:rPr>
      <w:fldChar w:fldCharType="separate"/>
    </w:r>
    <w:r w:rsidR="0094091D">
      <w:rPr>
        <w:noProof/>
        <w:sz w:val="20"/>
      </w:rPr>
      <w:t>1</w:t>
    </w:r>
    <w:r w:rsidRPr="002447EC">
      <w:rPr>
        <w:sz w:val="20"/>
      </w:rPr>
      <w:fldChar w:fldCharType="end"/>
    </w:r>
    <w:r w:rsidRPr="002447EC">
      <w:rPr>
        <w:sz w:val="20"/>
      </w:rPr>
      <w:t xml:space="preserve"> of </w:t>
    </w:r>
    <w:r w:rsidRPr="002447EC">
      <w:rPr>
        <w:sz w:val="20"/>
      </w:rPr>
      <w:fldChar w:fldCharType="begin"/>
    </w:r>
    <w:r w:rsidRPr="002447EC">
      <w:rPr>
        <w:sz w:val="20"/>
      </w:rPr>
      <w:instrText xml:space="preserve"> NUMPAGES  \* Arabic  \* MERGEFORMAT </w:instrText>
    </w:r>
    <w:r w:rsidRPr="002447EC">
      <w:rPr>
        <w:sz w:val="20"/>
      </w:rPr>
      <w:fldChar w:fldCharType="separate"/>
    </w:r>
    <w:r w:rsidR="0094091D">
      <w:rPr>
        <w:noProof/>
        <w:sz w:val="20"/>
      </w:rPr>
      <w:t>6</w:t>
    </w:r>
    <w:r w:rsidRPr="002447EC">
      <w:rPr>
        <w:sz w:val="20"/>
      </w:rPr>
      <w:fldChar w:fldCharType="end"/>
    </w:r>
  </w:p>
  <w:p w14:paraId="5608A54C" w14:textId="77777777" w:rsidR="00AF03A1" w:rsidRPr="00AF03A1" w:rsidRDefault="00AF03A1" w:rsidP="00AF0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AB8D6" w14:textId="77777777" w:rsidR="000B4769" w:rsidRDefault="000B4769" w:rsidP="00AF03A1">
      <w:r>
        <w:separator/>
      </w:r>
    </w:p>
  </w:footnote>
  <w:footnote w:type="continuationSeparator" w:id="0">
    <w:p w14:paraId="7DA60E46" w14:textId="77777777" w:rsidR="000B4769" w:rsidRDefault="000B4769" w:rsidP="00AF0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078A9"/>
    <w:rsid w:val="00033154"/>
    <w:rsid w:val="00042048"/>
    <w:rsid w:val="0005352E"/>
    <w:rsid w:val="000537DA"/>
    <w:rsid w:val="000545A8"/>
    <w:rsid w:val="000B4769"/>
    <w:rsid w:val="000F315B"/>
    <w:rsid w:val="00134659"/>
    <w:rsid w:val="0015268B"/>
    <w:rsid w:val="0017047F"/>
    <w:rsid w:val="00177C77"/>
    <w:rsid w:val="00182503"/>
    <w:rsid w:val="001A5CA7"/>
    <w:rsid w:val="00276957"/>
    <w:rsid w:val="00276DCC"/>
    <w:rsid w:val="002E4188"/>
    <w:rsid w:val="00304FE6"/>
    <w:rsid w:val="0031412C"/>
    <w:rsid w:val="003723F9"/>
    <w:rsid w:val="003728D9"/>
    <w:rsid w:val="00385812"/>
    <w:rsid w:val="00392D0B"/>
    <w:rsid w:val="003A7AFC"/>
    <w:rsid w:val="003B7E17"/>
    <w:rsid w:val="003C60EF"/>
    <w:rsid w:val="00401ECC"/>
    <w:rsid w:val="00426502"/>
    <w:rsid w:val="0048097B"/>
    <w:rsid w:val="004813AC"/>
    <w:rsid w:val="004B37A0"/>
    <w:rsid w:val="004B763E"/>
    <w:rsid w:val="004C5492"/>
    <w:rsid w:val="004D6B39"/>
    <w:rsid w:val="00531E92"/>
    <w:rsid w:val="005448AA"/>
    <w:rsid w:val="00585417"/>
    <w:rsid w:val="006D06D9"/>
    <w:rsid w:val="006D77A6"/>
    <w:rsid w:val="00702109"/>
    <w:rsid w:val="0072225B"/>
    <w:rsid w:val="0072610D"/>
    <w:rsid w:val="007B3F4B"/>
    <w:rsid w:val="007B7347"/>
    <w:rsid w:val="007D10F3"/>
    <w:rsid w:val="008056E8"/>
    <w:rsid w:val="008153B0"/>
    <w:rsid w:val="0094091D"/>
    <w:rsid w:val="00945A24"/>
    <w:rsid w:val="009908FF"/>
    <w:rsid w:val="00995505"/>
    <w:rsid w:val="009F6CBD"/>
    <w:rsid w:val="00A26158"/>
    <w:rsid w:val="00A65101"/>
    <w:rsid w:val="00A72F72"/>
    <w:rsid w:val="00AB1756"/>
    <w:rsid w:val="00AE46E5"/>
    <w:rsid w:val="00AF03A1"/>
    <w:rsid w:val="00B116CE"/>
    <w:rsid w:val="00B403BF"/>
    <w:rsid w:val="00B608D9"/>
    <w:rsid w:val="00B66332"/>
    <w:rsid w:val="00BA1AD3"/>
    <w:rsid w:val="00BA4055"/>
    <w:rsid w:val="00BA7FB6"/>
    <w:rsid w:val="00BD6FF4"/>
    <w:rsid w:val="00C1644A"/>
    <w:rsid w:val="00C20BFE"/>
    <w:rsid w:val="00C24EE2"/>
    <w:rsid w:val="00C66649"/>
    <w:rsid w:val="00C7060E"/>
    <w:rsid w:val="00C832EB"/>
    <w:rsid w:val="00CC1778"/>
    <w:rsid w:val="00CC536F"/>
    <w:rsid w:val="00CE51CE"/>
    <w:rsid w:val="00CE575B"/>
    <w:rsid w:val="00CE6718"/>
    <w:rsid w:val="00CF3DE8"/>
    <w:rsid w:val="00D0493F"/>
    <w:rsid w:val="00D56F91"/>
    <w:rsid w:val="00D642F2"/>
    <w:rsid w:val="00D70004"/>
    <w:rsid w:val="00D8671C"/>
    <w:rsid w:val="00DA57C3"/>
    <w:rsid w:val="00DC3855"/>
    <w:rsid w:val="00DE0580"/>
    <w:rsid w:val="00DE0E79"/>
    <w:rsid w:val="00E242A8"/>
    <w:rsid w:val="00E274B8"/>
    <w:rsid w:val="00E72707"/>
    <w:rsid w:val="00EA559C"/>
    <w:rsid w:val="00EB7177"/>
    <w:rsid w:val="00ED5266"/>
    <w:rsid w:val="00F0586E"/>
    <w:rsid w:val="00F43932"/>
    <w:rsid w:val="00F452D6"/>
    <w:rsid w:val="00F525C2"/>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E2589C5"/>
  <w15:chartTrackingRefBased/>
  <w15:docId w15:val="{5DD18849-2E94-4DEE-964D-77325B58B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ListParagraph">
    <w:name w:val="List Paragraph"/>
    <w:basedOn w:val="Normal"/>
    <w:uiPriority w:val="34"/>
    <w:qFormat/>
    <w:rsid w:val="00AF03A1"/>
    <w:pPr>
      <w:ind w:left="720"/>
      <w:contextualSpacing/>
    </w:pPr>
    <w:rPr>
      <w:sz w:val="22"/>
      <w:szCs w:val="22"/>
    </w:rPr>
  </w:style>
  <w:style w:type="paragraph" w:styleId="Header">
    <w:name w:val="header"/>
    <w:basedOn w:val="Normal"/>
    <w:link w:val="HeaderChar"/>
    <w:rsid w:val="00AF03A1"/>
    <w:pPr>
      <w:tabs>
        <w:tab w:val="center" w:pos="4680"/>
        <w:tab w:val="right" w:pos="9360"/>
      </w:tabs>
    </w:pPr>
  </w:style>
  <w:style w:type="character" w:customStyle="1" w:styleId="HeaderChar">
    <w:name w:val="Header Char"/>
    <w:link w:val="Header"/>
    <w:rsid w:val="00AF03A1"/>
    <w:rPr>
      <w:sz w:val="24"/>
    </w:rPr>
  </w:style>
  <w:style w:type="paragraph" w:styleId="Footer">
    <w:name w:val="footer"/>
    <w:basedOn w:val="Normal"/>
    <w:link w:val="FooterChar"/>
    <w:rsid w:val="00AF03A1"/>
    <w:pPr>
      <w:tabs>
        <w:tab w:val="center" w:pos="4680"/>
        <w:tab w:val="right" w:pos="9360"/>
      </w:tabs>
    </w:pPr>
  </w:style>
  <w:style w:type="character" w:customStyle="1" w:styleId="FooterChar">
    <w:name w:val="Footer Char"/>
    <w:link w:val="Footer"/>
    <w:rsid w:val="00AF03A1"/>
    <w:rPr>
      <w:sz w:val="24"/>
    </w:rPr>
  </w:style>
  <w:style w:type="character" w:styleId="CommentReference">
    <w:name w:val="annotation reference"/>
    <w:rsid w:val="00CE6718"/>
    <w:rPr>
      <w:sz w:val="16"/>
      <w:szCs w:val="16"/>
    </w:rPr>
  </w:style>
  <w:style w:type="paragraph" w:styleId="CommentText">
    <w:name w:val="annotation text"/>
    <w:basedOn w:val="Normal"/>
    <w:link w:val="CommentTextChar"/>
    <w:rsid w:val="008153B0"/>
    <w:rPr>
      <w:sz w:val="20"/>
    </w:rPr>
  </w:style>
  <w:style w:type="character" w:customStyle="1" w:styleId="CommentTextChar">
    <w:name w:val="Comment Text Char"/>
    <w:basedOn w:val="DefaultParagraphFont"/>
    <w:link w:val="CommentText"/>
    <w:rsid w:val="008153B0"/>
  </w:style>
  <w:style w:type="paragraph" w:styleId="CommentSubject">
    <w:name w:val="annotation subject"/>
    <w:basedOn w:val="CommentText"/>
    <w:next w:val="CommentText"/>
    <w:link w:val="CommentSubjectChar"/>
    <w:rsid w:val="008153B0"/>
    <w:rPr>
      <w:b/>
      <w:bCs/>
    </w:rPr>
  </w:style>
  <w:style w:type="character" w:customStyle="1" w:styleId="CommentSubjectChar">
    <w:name w:val="Comment Subject Char"/>
    <w:link w:val="CommentSubject"/>
    <w:rsid w:val="008153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30992">
      <w:bodyDiv w:val="1"/>
      <w:marLeft w:val="0"/>
      <w:marRight w:val="0"/>
      <w:marTop w:val="0"/>
      <w:marBottom w:val="0"/>
      <w:divBdr>
        <w:top w:val="none" w:sz="0" w:space="0" w:color="auto"/>
        <w:left w:val="none" w:sz="0" w:space="0" w:color="auto"/>
        <w:bottom w:val="none" w:sz="0" w:space="0" w:color="auto"/>
        <w:right w:val="none" w:sz="0" w:space="0" w:color="auto"/>
      </w:divBdr>
    </w:div>
    <w:div w:id="129372665">
      <w:bodyDiv w:val="1"/>
      <w:marLeft w:val="0"/>
      <w:marRight w:val="0"/>
      <w:marTop w:val="0"/>
      <w:marBottom w:val="0"/>
      <w:divBdr>
        <w:top w:val="none" w:sz="0" w:space="0" w:color="auto"/>
        <w:left w:val="none" w:sz="0" w:space="0" w:color="auto"/>
        <w:bottom w:val="none" w:sz="0" w:space="0" w:color="auto"/>
        <w:right w:val="none" w:sz="0" w:space="0" w:color="auto"/>
      </w:divBdr>
    </w:div>
    <w:div w:id="390269091">
      <w:bodyDiv w:val="1"/>
      <w:marLeft w:val="0"/>
      <w:marRight w:val="0"/>
      <w:marTop w:val="0"/>
      <w:marBottom w:val="0"/>
      <w:divBdr>
        <w:top w:val="none" w:sz="0" w:space="0" w:color="auto"/>
        <w:left w:val="none" w:sz="0" w:space="0" w:color="auto"/>
        <w:bottom w:val="none" w:sz="0" w:space="0" w:color="auto"/>
        <w:right w:val="none" w:sz="0" w:space="0" w:color="auto"/>
      </w:divBdr>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818497254">
      <w:bodyDiv w:val="1"/>
      <w:marLeft w:val="0"/>
      <w:marRight w:val="0"/>
      <w:marTop w:val="0"/>
      <w:marBottom w:val="0"/>
      <w:divBdr>
        <w:top w:val="none" w:sz="0" w:space="0" w:color="auto"/>
        <w:left w:val="none" w:sz="0" w:space="0" w:color="auto"/>
        <w:bottom w:val="none" w:sz="0" w:space="0" w:color="auto"/>
        <w:right w:val="none" w:sz="0" w:space="0" w:color="auto"/>
      </w:divBdr>
    </w:div>
    <w:div w:id="1110011483">
      <w:bodyDiv w:val="1"/>
      <w:marLeft w:val="0"/>
      <w:marRight w:val="0"/>
      <w:marTop w:val="0"/>
      <w:marBottom w:val="0"/>
      <w:divBdr>
        <w:top w:val="none" w:sz="0" w:space="0" w:color="auto"/>
        <w:left w:val="none" w:sz="0" w:space="0" w:color="auto"/>
        <w:bottom w:val="none" w:sz="0" w:space="0" w:color="auto"/>
        <w:right w:val="none" w:sz="0" w:space="0" w:color="auto"/>
      </w:divBdr>
    </w:div>
    <w:div w:id="1283003717">
      <w:bodyDiv w:val="1"/>
      <w:marLeft w:val="0"/>
      <w:marRight w:val="0"/>
      <w:marTop w:val="0"/>
      <w:marBottom w:val="0"/>
      <w:divBdr>
        <w:top w:val="none" w:sz="0" w:space="0" w:color="auto"/>
        <w:left w:val="none" w:sz="0" w:space="0" w:color="auto"/>
        <w:bottom w:val="none" w:sz="0" w:space="0" w:color="auto"/>
        <w:right w:val="none" w:sz="0" w:space="0" w:color="auto"/>
      </w:divBdr>
    </w:div>
    <w:div w:id="1428188521">
      <w:bodyDiv w:val="1"/>
      <w:marLeft w:val="0"/>
      <w:marRight w:val="0"/>
      <w:marTop w:val="0"/>
      <w:marBottom w:val="0"/>
      <w:divBdr>
        <w:top w:val="none" w:sz="0" w:space="0" w:color="auto"/>
        <w:left w:val="none" w:sz="0" w:space="0" w:color="auto"/>
        <w:bottom w:val="none" w:sz="0" w:space="0" w:color="auto"/>
        <w:right w:val="none" w:sz="0" w:space="0" w:color="auto"/>
      </w:divBdr>
    </w:div>
    <w:div w:id="1459909041">
      <w:bodyDiv w:val="1"/>
      <w:marLeft w:val="0"/>
      <w:marRight w:val="0"/>
      <w:marTop w:val="0"/>
      <w:marBottom w:val="0"/>
      <w:divBdr>
        <w:top w:val="none" w:sz="0" w:space="0" w:color="auto"/>
        <w:left w:val="none" w:sz="0" w:space="0" w:color="auto"/>
        <w:bottom w:val="none" w:sz="0" w:space="0" w:color="auto"/>
        <w:right w:val="none" w:sz="0" w:space="0" w:color="auto"/>
      </w:divBdr>
    </w:div>
    <w:div w:id="1679622304">
      <w:bodyDiv w:val="1"/>
      <w:marLeft w:val="0"/>
      <w:marRight w:val="0"/>
      <w:marTop w:val="0"/>
      <w:marBottom w:val="0"/>
      <w:divBdr>
        <w:top w:val="none" w:sz="0" w:space="0" w:color="auto"/>
        <w:left w:val="none" w:sz="0" w:space="0" w:color="auto"/>
        <w:bottom w:val="none" w:sz="0" w:space="0" w:color="auto"/>
        <w:right w:val="none" w:sz="0" w:space="0" w:color="auto"/>
      </w:divBdr>
    </w:div>
    <w:div w:id="172085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fpp" TargetMode="External"/><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Programs\Community%20Sanitation\2016%20CSP%20Manual%209-14-16\5-Regulations\451-Correctional\4.%20451%20Revised%202-8-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 451 Revised 2-8-22.dot</Template>
  <TotalTime>1</TotalTime>
  <Pages>6</Pages>
  <Words>1495</Words>
  <Characters>8528</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10003</CharactersWithSpaces>
  <SharedDoc>false</SharedDoc>
  <HLinks>
    <vt:vector size="18"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Toti, Gail (DPH)</cp:lastModifiedBy>
  <cp:revision>2</cp:revision>
  <cp:lastPrinted>2020-08-12T21:19:00Z</cp:lastPrinted>
  <dcterms:created xsi:type="dcterms:W3CDTF">2022-06-23T18:26:00Z</dcterms:created>
  <dcterms:modified xsi:type="dcterms:W3CDTF">2022-06-23T18:26:00Z</dcterms:modified>
</cp:coreProperties>
</file>