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C2BF" w14:textId="1F8CCB87" w:rsidR="001D6B8E" w:rsidRPr="0054568B" w:rsidRDefault="001D6B8E" w:rsidP="0055420C">
      <w:pPr>
        <w:pStyle w:val="TableParagraph"/>
        <w:ind w:left="720" w:hanging="601"/>
      </w:pPr>
      <w:r w:rsidRPr="0054568B">
        <w:t>105</w:t>
      </w:r>
      <w:r w:rsidRPr="0054568B">
        <w:rPr>
          <w:spacing w:val="-15"/>
        </w:rPr>
        <w:t xml:space="preserve"> </w:t>
      </w:r>
      <w:r w:rsidRPr="0054568B">
        <w:t>CMR:</w:t>
      </w:r>
      <w:r w:rsidRPr="0054568B">
        <w:rPr>
          <w:spacing w:val="43"/>
        </w:rPr>
        <w:t xml:space="preserve"> </w:t>
      </w:r>
      <w:r w:rsidRPr="0054568B">
        <w:t>DEPARTMENT</w:t>
      </w:r>
      <w:r w:rsidRPr="0054568B">
        <w:rPr>
          <w:spacing w:val="-15"/>
        </w:rPr>
        <w:t xml:space="preserve"> </w:t>
      </w:r>
      <w:r w:rsidRPr="0054568B">
        <w:t>OF</w:t>
      </w:r>
      <w:r w:rsidRPr="0054568B">
        <w:rPr>
          <w:spacing w:val="-15"/>
        </w:rPr>
        <w:t xml:space="preserve"> </w:t>
      </w:r>
      <w:r w:rsidRPr="0054568B">
        <w:t>PUBLIC</w:t>
      </w:r>
      <w:r w:rsidRPr="0054568B">
        <w:rPr>
          <w:spacing w:val="-13"/>
        </w:rPr>
        <w:t xml:space="preserve"> </w:t>
      </w:r>
      <w:r w:rsidRPr="0054568B">
        <w:rPr>
          <w:spacing w:val="-10"/>
        </w:rPr>
        <w:t>HEALTH</w:t>
      </w:r>
    </w:p>
    <w:p w14:paraId="12FAC40C" w14:textId="77777777" w:rsidR="001D6B8E" w:rsidRPr="0054568B" w:rsidRDefault="001D6B8E">
      <w:pPr>
        <w:pStyle w:val="BodyText"/>
        <w:tabs>
          <w:tab w:val="left" w:pos="2384"/>
        </w:tabs>
        <w:spacing w:before="98" w:line="235" w:lineRule="auto"/>
        <w:ind w:left="2384" w:right="115" w:hanging="2265"/>
        <w:jc w:val="left"/>
      </w:pPr>
    </w:p>
    <w:p w14:paraId="7A71A2C8" w14:textId="2C09E74A" w:rsidR="00315F1B" w:rsidRPr="0054568B" w:rsidRDefault="00E32EB9">
      <w:pPr>
        <w:pStyle w:val="BodyText"/>
        <w:tabs>
          <w:tab w:val="left" w:pos="2384"/>
        </w:tabs>
        <w:spacing w:before="98" w:line="235" w:lineRule="auto"/>
        <w:ind w:left="2384" w:right="115" w:hanging="2265"/>
        <w:jc w:val="left"/>
      </w:pPr>
      <w:r w:rsidRPr="0054568B">
        <w:t>105 CMR 210.000:</w:t>
      </w:r>
      <w:r w:rsidRPr="0054568B">
        <w:tab/>
        <w:t xml:space="preserve">THE ADMINISTRATION OF </w:t>
      </w:r>
      <w:r w:rsidR="00EC64AC" w:rsidRPr="0054568B">
        <w:rPr>
          <w:strike/>
          <w:color w:val="FF0000"/>
        </w:rPr>
        <w:t>PRESCRIPTION</w:t>
      </w:r>
      <w:r w:rsidRPr="0054568B">
        <w:rPr>
          <w:color w:val="FF0000"/>
        </w:rPr>
        <w:t xml:space="preserve"> </w:t>
      </w:r>
      <w:r w:rsidRPr="0054568B">
        <w:t xml:space="preserve">MEDICATIONS IN PUBLIC AND </w:t>
      </w:r>
      <w:r w:rsidR="00C56720" w:rsidRPr="0054568B">
        <w:rPr>
          <w:strike/>
          <w:color w:val="FF0000"/>
        </w:rPr>
        <w:t>PRIVATE</w:t>
      </w:r>
      <w:r w:rsidRPr="0054568B">
        <w:t xml:space="preserve"> </w:t>
      </w:r>
      <w:r w:rsidR="00C56720" w:rsidRPr="0054568B">
        <w:rPr>
          <w:b/>
          <w:bCs/>
          <w:color w:val="0432FF"/>
        </w:rPr>
        <w:t>NON-PUBLIC</w:t>
      </w:r>
      <w:r w:rsidR="00C56720" w:rsidRPr="0054568B">
        <w:rPr>
          <w:color w:val="0432FF"/>
        </w:rPr>
        <w:t xml:space="preserve"> </w:t>
      </w:r>
      <w:r w:rsidRPr="0054568B">
        <w:t>SCHOOLS</w:t>
      </w:r>
    </w:p>
    <w:p w14:paraId="7A71A2C9" w14:textId="77777777" w:rsidR="00315F1B" w:rsidRPr="0054568B" w:rsidRDefault="00315F1B">
      <w:pPr>
        <w:pStyle w:val="BodyText"/>
        <w:spacing w:before="7"/>
        <w:jc w:val="left"/>
      </w:pPr>
    </w:p>
    <w:p w14:paraId="7A71A2CA" w14:textId="77777777" w:rsidR="00315F1B" w:rsidRPr="0054568B" w:rsidRDefault="00E32EB9">
      <w:pPr>
        <w:pStyle w:val="BodyText"/>
        <w:spacing w:before="1"/>
        <w:ind w:left="120"/>
        <w:jc w:val="left"/>
      </w:pPr>
      <w:r w:rsidRPr="0054568B">
        <w:t>Section</w:t>
      </w:r>
    </w:p>
    <w:p w14:paraId="7A71A2CB" w14:textId="77777777" w:rsidR="00315F1B" w:rsidRPr="0054568B" w:rsidRDefault="00315F1B">
      <w:pPr>
        <w:pStyle w:val="BodyText"/>
        <w:spacing w:before="3"/>
        <w:jc w:val="left"/>
      </w:pPr>
    </w:p>
    <w:p w14:paraId="7A71A2CC" w14:textId="565B4408" w:rsidR="00315F1B" w:rsidRPr="0054568B" w:rsidRDefault="00865AF3" w:rsidP="00C15E71">
      <w:pPr>
        <w:tabs>
          <w:tab w:val="left" w:pos="900"/>
        </w:tabs>
        <w:spacing w:before="9" w:line="273" w:lineRule="exact"/>
        <w:ind w:left="1080" w:hanging="960"/>
        <w:rPr>
          <w:sz w:val="24"/>
          <w:szCs w:val="24"/>
        </w:rPr>
      </w:pPr>
      <w:r w:rsidRPr="0054568B">
        <w:rPr>
          <w:sz w:val="24"/>
          <w:szCs w:val="24"/>
        </w:rPr>
        <w:t>210.001: Purpose</w:t>
      </w:r>
    </w:p>
    <w:p w14:paraId="7A71A2CD" w14:textId="064DC9F7" w:rsidR="00315F1B" w:rsidRPr="0054568B" w:rsidRDefault="00FB23AE" w:rsidP="00C15E71">
      <w:pPr>
        <w:tabs>
          <w:tab w:val="left" w:pos="900"/>
        </w:tabs>
        <w:spacing w:before="9" w:line="273" w:lineRule="exact"/>
        <w:ind w:left="1080" w:hanging="960"/>
        <w:rPr>
          <w:sz w:val="24"/>
          <w:szCs w:val="24"/>
        </w:rPr>
      </w:pPr>
      <w:r w:rsidRPr="0054568B">
        <w:rPr>
          <w:sz w:val="24"/>
          <w:szCs w:val="24"/>
        </w:rPr>
        <w:t>210.00</w:t>
      </w:r>
      <w:r w:rsidR="00865AF3" w:rsidRPr="0054568B">
        <w:rPr>
          <w:sz w:val="24"/>
          <w:szCs w:val="24"/>
        </w:rPr>
        <w:t>2</w:t>
      </w:r>
      <w:r w:rsidRPr="0054568B">
        <w:rPr>
          <w:sz w:val="24"/>
          <w:szCs w:val="24"/>
        </w:rPr>
        <w:t>: Definitions</w:t>
      </w:r>
    </w:p>
    <w:p w14:paraId="60DC2BBF" w14:textId="7149C126" w:rsidR="008F0148" w:rsidRPr="0054568B" w:rsidRDefault="00FB23AE" w:rsidP="00C15E71">
      <w:pPr>
        <w:pStyle w:val="ListParagraph"/>
        <w:tabs>
          <w:tab w:val="left" w:pos="900"/>
        </w:tabs>
        <w:spacing w:line="247" w:lineRule="auto"/>
        <w:ind w:left="1080" w:right="920" w:hanging="960"/>
        <w:jc w:val="left"/>
        <w:rPr>
          <w:sz w:val="24"/>
          <w:szCs w:val="24"/>
        </w:rPr>
      </w:pPr>
      <w:r w:rsidRPr="0054568B">
        <w:rPr>
          <w:sz w:val="24"/>
          <w:szCs w:val="24"/>
        </w:rPr>
        <w:t xml:space="preserve">210.003: Policies Governing the Administration of </w:t>
      </w:r>
      <w:r w:rsidR="00EC64AC" w:rsidRPr="0054568B">
        <w:rPr>
          <w:strike/>
          <w:color w:val="FF0000"/>
          <w:sz w:val="24"/>
          <w:szCs w:val="24"/>
        </w:rPr>
        <w:t>Prescription</w:t>
      </w:r>
      <w:r w:rsidRPr="0054568B">
        <w:rPr>
          <w:sz w:val="24"/>
          <w:szCs w:val="24"/>
        </w:rPr>
        <w:t xml:space="preserve"> Medications in Schools</w:t>
      </w:r>
    </w:p>
    <w:p w14:paraId="7A71A2CE" w14:textId="65D742B0" w:rsidR="00315F1B" w:rsidRPr="0054568B" w:rsidRDefault="00E32EB9" w:rsidP="00C15E71">
      <w:pPr>
        <w:pStyle w:val="ListParagraph"/>
        <w:tabs>
          <w:tab w:val="left" w:pos="900"/>
        </w:tabs>
        <w:spacing w:line="247" w:lineRule="auto"/>
        <w:ind w:left="1080" w:right="-790" w:hanging="960"/>
        <w:jc w:val="left"/>
        <w:rPr>
          <w:sz w:val="24"/>
          <w:szCs w:val="24"/>
        </w:rPr>
      </w:pPr>
      <w:r w:rsidRPr="0054568B">
        <w:rPr>
          <w:sz w:val="24"/>
          <w:szCs w:val="24"/>
        </w:rPr>
        <w:t xml:space="preserve">210.004: Policies Regarding Delegation of </w:t>
      </w:r>
      <w:r w:rsidR="00EC64AC" w:rsidRPr="0054568B">
        <w:rPr>
          <w:strike/>
          <w:color w:val="FF0000"/>
          <w:sz w:val="24"/>
          <w:szCs w:val="24"/>
        </w:rPr>
        <w:t>Prescription</w:t>
      </w:r>
      <w:r w:rsidRPr="0054568B">
        <w:rPr>
          <w:sz w:val="24"/>
          <w:szCs w:val="24"/>
        </w:rPr>
        <w:t xml:space="preserve"> Medication Administration</w:t>
      </w:r>
    </w:p>
    <w:p w14:paraId="68EFAC07" w14:textId="77777777" w:rsidR="00C15E71" w:rsidRDefault="00E32EB9" w:rsidP="00C15E71">
      <w:pPr>
        <w:pStyle w:val="BodyText"/>
        <w:spacing w:line="247" w:lineRule="auto"/>
        <w:ind w:left="1080" w:right="756" w:hanging="960"/>
        <w:jc w:val="left"/>
      </w:pPr>
      <w:r w:rsidRPr="0054568B">
        <w:t xml:space="preserve">210.005: Responsibilities of the School Nurse Regarding </w:t>
      </w:r>
      <w:r w:rsidR="00EC64AC" w:rsidRPr="0054568B">
        <w:rPr>
          <w:strike/>
          <w:color w:val="FF0000"/>
        </w:rPr>
        <w:t>Prescription</w:t>
      </w:r>
      <w:r w:rsidRPr="0054568B">
        <w:t xml:space="preserve"> Medication Administration</w:t>
      </w:r>
    </w:p>
    <w:p w14:paraId="7A71A2CF" w14:textId="673EA292" w:rsidR="00315F1B" w:rsidRPr="0054568B" w:rsidRDefault="00E32EB9" w:rsidP="00C15E71">
      <w:pPr>
        <w:pStyle w:val="BodyText"/>
        <w:spacing w:line="247" w:lineRule="auto"/>
        <w:ind w:left="1080" w:right="756" w:hanging="960"/>
        <w:jc w:val="left"/>
      </w:pPr>
      <w:r w:rsidRPr="0054568B">
        <w:t>210.006: Self</w:t>
      </w:r>
      <w:r w:rsidR="00D70751" w:rsidRPr="00131A81">
        <w:rPr>
          <w:b/>
          <w:bCs/>
          <w:color w:val="0432FF"/>
        </w:rPr>
        <w:t>-</w:t>
      </w:r>
      <w:r w:rsidRPr="0054568B">
        <w:t xml:space="preserve">Administration </w:t>
      </w:r>
      <w:r w:rsidR="00131A81" w:rsidRPr="00131A81">
        <w:rPr>
          <w:b/>
          <w:bCs/>
          <w:color w:val="0432FF"/>
        </w:rPr>
        <w:t>and Self-Carry</w:t>
      </w:r>
      <w:r w:rsidR="00131A81">
        <w:t xml:space="preserve"> </w:t>
      </w:r>
      <w:r w:rsidRPr="0054568B">
        <w:t xml:space="preserve">of </w:t>
      </w:r>
      <w:r w:rsidR="00EC64AC" w:rsidRPr="0054568B">
        <w:rPr>
          <w:strike/>
          <w:color w:val="FF0000"/>
        </w:rPr>
        <w:t>Prescription</w:t>
      </w:r>
      <w:r w:rsidRPr="0054568B">
        <w:t xml:space="preserve"> Medications</w:t>
      </w:r>
    </w:p>
    <w:p w14:paraId="123598D8" w14:textId="64C62CDF" w:rsidR="008F0148" w:rsidRPr="0054568B" w:rsidRDefault="00E32EB9" w:rsidP="00C15E71">
      <w:pPr>
        <w:pStyle w:val="BodyText"/>
        <w:spacing w:line="235" w:lineRule="auto"/>
        <w:ind w:left="1080" w:right="290" w:hanging="960"/>
        <w:jc w:val="left"/>
      </w:pPr>
      <w:r w:rsidRPr="0054568B">
        <w:t xml:space="preserve">210.007: </w:t>
      </w:r>
      <w:r w:rsidRPr="00A4673B">
        <w:t>Training o</w:t>
      </w:r>
      <w:r w:rsidRPr="0054568B">
        <w:t xml:space="preserve">f </w:t>
      </w:r>
      <w:r w:rsidR="007E3B9A" w:rsidRPr="0054568B">
        <w:rPr>
          <w:b/>
          <w:bCs/>
          <w:color w:val="0432FF"/>
        </w:rPr>
        <w:t xml:space="preserve">Unlicensed </w:t>
      </w:r>
      <w:r w:rsidRPr="0054568B">
        <w:t xml:space="preserve">School Personnel Responsible for Administering </w:t>
      </w:r>
      <w:r w:rsidR="00EC64AC" w:rsidRPr="0054568B">
        <w:rPr>
          <w:strike/>
          <w:color w:val="FF0000"/>
        </w:rPr>
        <w:t>Prescription</w:t>
      </w:r>
      <w:r w:rsidRPr="0054568B">
        <w:t xml:space="preserve"> Medications</w:t>
      </w:r>
    </w:p>
    <w:p w14:paraId="7A71A2D0" w14:textId="458F8C28" w:rsidR="00315F1B" w:rsidRPr="0054568B" w:rsidRDefault="00E32EB9" w:rsidP="00C15E71">
      <w:pPr>
        <w:pStyle w:val="BodyText"/>
        <w:spacing w:line="235" w:lineRule="auto"/>
        <w:ind w:left="1080" w:right="1695" w:hanging="960"/>
        <w:jc w:val="left"/>
      </w:pPr>
      <w:r w:rsidRPr="0054568B">
        <w:t xml:space="preserve">210.008: Handling, Storage and Disposal of </w:t>
      </w:r>
      <w:r w:rsidR="00EC64AC" w:rsidRPr="0054568B">
        <w:rPr>
          <w:strike/>
          <w:color w:val="FF0000"/>
        </w:rPr>
        <w:t>Prescription</w:t>
      </w:r>
      <w:r w:rsidRPr="0054568B">
        <w:t xml:space="preserve"> Medications</w:t>
      </w:r>
    </w:p>
    <w:p w14:paraId="4BBABAA6" w14:textId="77777777" w:rsidR="00C15E71" w:rsidRDefault="00E32EB9" w:rsidP="00C15E71">
      <w:pPr>
        <w:pStyle w:val="BodyText"/>
        <w:spacing w:line="247" w:lineRule="auto"/>
        <w:ind w:left="1080" w:right="5216" w:hanging="960"/>
        <w:jc w:val="left"/>
      </w:pPr>
      <w:r w:rsidRPr="0054568B">
        <w:t>210.009: Documentation and Record-Keeping</w:t>
      </w:r>
    </w:p>
    <w:p w14:paraId="7A71A2D1" w14:textId="2EB75EC0" w:rsidR="00315F1B" w:rsidRPr="0054568B" w:rsidRDefault="00E32EB9" w:rsidP="00C15E71">
      <w:pPr>
        <w:pStyle w:val="BodyText"/>
        <w:spacing w:line="247" w:lineRule="auto"/>
        <w:ind w:left="1080" w:right="5216" w:hanging="960"/>
        <w:jc w:val="left"/>
      </w:pPr>
      <w:r w:rsidRPr="0054568B">
        <w:t>210.</w:t>
      </w:r>
      <w:r w:rsidRPr="0054568B">
        <w:rPr>
          <w:strike/>
          <w:color w:val="FF0000"/>
        </w:rPr>
        <w:t>100</w:t>
      </w:r>
      <w:r w:rsidR="00543210" w:rsidRPr="0054568B">
        <w:rPr>
          <w:b/>
          <w:bCs/>
          <w:color w:val="0432FF"/>
        </w:rPr>
        <w:t>010</w:t>
      </w:r>
      <w:r w:rsidRPr="0054568B">
        <w:t>: Administration of Epinephrine</w:t>
      </w:r>
    </w:p>
    <w:p w14:paraId="58DCB04C" w14:textId="6D4EF25C" w:rsidR="00343AE6" w:rsidRPr="0054568B" w:rsidRDefault="00343AE6" w:rsidP="00C15E71">
      <w:pPr>
        <w:pStyle w:val="BodyText"/>
        <w:spacing w:line="247" w:lineRule="auto"/>
        <w:ind w:left="1080" w:right="20" w:hanging="960"/>
        <w:rPr>
          <w:b/>
          <w:bCs/>
          <w:color w:val="0432FF"/>
        </w:rPr>
      </w:pPr>
      <w:r w:rsidRPr="0054568B">
        <w:rPr>
          <w:b/>
          <w:bCs/>
          <w:color w:val="0432FF"/>
        </w:rPr>
        <w:t>210.011: Administration of Emergency Rescue Opioid Antagonist</w:t>
      </w:r>
    </w:p>
    <w:p w14:paraId="25642A61" w14:textId="08B49E59" w:rsidR="00343AE6" w:rsidRPr="0054568B" w:rsidRDefault="00343AE6" w:rsidP="00C15E71">
      <w:pPr>
        <w:pStyle w:val="BodyText"/>
        <w:spacing w:line="247" w:lineRule="auto"/>
        <w:ind w:left="1080" w:right="20" w:hanging="960"/>
        <w:rPr>
          <w:b/>
          <w:bCs/>
          <w:color w:val="0432FF"/>
        </w:rPr>
      </w:pPr>
      <w:r w:rsidRPr="0054568B">
        <w:rPr>
          <w:b/>
          <w:bCs/>
          <w:color w:val="0432FF"/>
        </w:rPr>
        <w:t>210.015: Waiver of Requirements Imposed on Entities Administering Medications Under 105 CMR 210.000</w:t>
      </w:r>
    </w:p>
    <w:p w14:paraId="0EBA8BC1" w14:textId="0297730F" w:rsidR="00343AE6" w:rsidRPr="0054568B" w:rsidRDefault="00343AE6" w:rsidP="00C15E71">
      <w:pPr>
        <w:pStyle w:val="BodyText"/>
        <w:spacing w:line="247" w:lineRule="auto"/>
        <w:ind w:left="1080" w:right="20" w:hanging="960"/>
        <w:rPr>
          <w:b/>
          <w:bCs/>
          <w:color w:val="0432FF"/>
        </w:rPr>
      </w:pPr>
      <w:r w:rsidRPr="0054568B">
        <w:rPr>
          <w:b/>
          <w:bCs/>
          <w:color w:val="0432FF"/>
        </w:rPr>
        <w:t>210.017: Inspection</w:t>
      </w:r>
    </w:p>
    <w:p w14:paraId="0E88B810" w14:textId="45E2F5D6" w:rsidR="00343AE6" w:rsidRPr="0054568B" w:rsidRDefault="00343AE6" w:rsidP="00C15E71">
      <w:pPr>
        <w:pStyle w:val="BodyText"/>
        <w:spacing w:line="247" w:lineRule="auto"/>
        <w:ind w:left="1080" w:right="20" w:hanging="960"/>
        <w:jc w:val="left"/>
        <w:rPr>
          <w:b/>
          <w:bCs/>
          <w:color w:val="0432FF"/>
        </w:rPr>
      </w:pPr>
      <w:r w:rsidRPr="0054568B">
        <w:rPr>
          <w:b/>
          <w:bCs/>
          <w:color w:val="0432FF"/>
        </w:rPr>
        <w:t>210.019: Severability</w:t>
      </w:r>
    </w:p>
    <w:p w14:paraId="7A71A2D2" w14:textId="77777777" w:rsidR="00315F1B" w:rsidRPr="0054568B" w:rsidRDefault="00315F1B">
      <w:pPr>
        <w:pStyle w:val="BodyText"/>
        <w:spacing w:before="5"/>
        <w:jc w:val="left"/>
      </w:pPr>
    </w:p>
    <w:p w14:paraId="0CB89EAC" w14:textId="77777777" w:rsidR="00AF0F56" w:rsidRPr="0054568B" w:rsidRDefault="00AF0F56" w:rsidP="00AF0F56">
      <w:pPr>
        <w:tabs>
          <w:tab w:val="left" w:pos="900"/>
        </w:tabs>
        <w:spacing w:before="9" w:line="273" w:lineRule="exact"/>
        <w:ind w:left="120"/>
        <w:rPr>
          <w:sz w:val="24"/>
          <w:szCs w:val="24"/>
          <w:u w:val="single"/>
        </w:rPr>
      </w:pPr>
      <w:r w:rsidRPr="0054568B">
        <w:rPr>
          <w:sz w:val="24"/>
          <w:szCs w:val="24"/>
          <w:u w:val="single"/>
        </w:rPr>
        <w:t>210.001:  Purpose</w:t>
      </w:r>
    </w:p>
    <w:p w14:paraId="7A71A2D4" w14:textId="77777777" w:rsidR="00315F1B" w:rsidRPr="0054568B" w:rsidRDefault="00315F1B">
      <w:pPr>
        <w:pStyle w:val="BodyText"/>
        <w:spacing w:before="3"/>
        <w:jc w:val="left"/>
      </w:pPr>
    </w:p>
    <w:p w14:paraId="7A71A2D5" w14:textId="36C6F609" w:rsidR="00315F1B" w:rsidRPr="0054568B" w:rsidRDefault="00E32EB9" w:rsidP="00D72E5F">
      <w:pPr>
        <w:pStyle w:val="BodyText"/>
        <w:spacing w:line="242" w:lineRule="auto"/>
        <w:ind w:left="1260" w:right="150"/>
      </w:pPr>
      <w:r w:rsidRPr="0054568B">
        <w:t xml:space="preserve">The purpose of 105 CMR 210.000 is to provide minimum standards for the safe and proper </w:t>
      </w:r>
      <w:r w:rsidR="00A558F5" w:rsidRPr="0054568B">
        <w:rPr>
          <w:b/>
          <w:bCs/>
          <w:color w:val="0432FF"/>
        </w:rPr>
        <w:t xml:space="preserve">storage and </w:t>
      </w:r>
      <w:r w:rsidRPr="0054568B">
        <w:t xml:space="preserve">administration of </w:t>
      </w:r>
      <w:r w:rsidR="00EC64AC" w:rsidRPr="0054568B">
        <w:rPr>
          <w:strike/>
          <w:color w:val="FF0000"/>
        </w:rPr>
        <w:t>prescription</w:t>
      </w:r>
      <w:r w:rsidRPr="0054568B">
        <w:t xml:space="preserve"> medications to students in the Commonwealth's public and </w:t>
      </w:r>
      <w:r w:rsidR="00C56720" w:rsidRPr="0054568B">
        <w:rPr>
          <w:strike/>
          <w:color w:val="FF0000"/>
        </w:rPr>
        <w:t>private</w:t>
      </w:r>
      <w:r w:rsidRPr="0054568B">
        <w:t xml:space="preserve"> </w:t>
      </w:r>
      <w:r w:rsidR="00B05CD6" w:rsidRPr="0054568B">
        <w:rPr>
          <w:b/>
          <w:bCs/>
          <w:color w:val="0432FF"/>
        </w:rPr>
        <w:t>non-public</w:t>
      </w:r>
      <w:r w:rsidR="00B05CD6" w:rsidRPr="0054568B">
        <w:rPr>
          <w:color w:val="0432FF"/>
        </w:rPr>
        <w:t xml:space="preserve"> </w:t>
      </w:r>
      <w:r w:rsidRPr="0054568B">
        <w:t>primary and secondary schools. 105 CMR 210.000 permit</w:t>
      </w:r>
      <w:r w:rsidR="00A558F5" w:rsidRPr="0054568B">
        <w:rPr>
          <w:b/>
          <w:bCs/>
          <w:color w:val="0432FF"/>
        </w:rPr>
        <w:t>s</w:t>
      </w:r>
      <w:r w:rsidRPr="0054568B">
        <w:t xml:space="preserve"> school</w:t>
      </w:r>
      <w:r w:rsidR="008F0148" w:rsidRPr="0054568B">
        <w:t xml:space="preserve"> </w:t>
      </w:r>
      <w:r w:rsidRPr="0054568B">
        <w:t xml:space="preserve">nurses to delegate responsibility for administration of </w:t>
      </w:r>
      <w:r w:rsidR="00EC64AC" w:rsidRPr="0054568B">
        <w:rPr>
          <w:strike/>
          <w:color w:val="FF0000"/>
        </w:rPr>
        <w:t>prescription</w:t>
      </w:r>
      <w:r w:rsidRPr="0054568B">
        <w:t xml:space="preserve"> medications to trained, nursing-supervised </w:t>
      </w:r>
      <w:r w:rsidR="00EC684D" w:rsidRPr="0054568B">
        <w:rPr>
          <w:b/>
          <w:bCs/>
          <w:color w:val="0432FF"/>
        </w:rPr>
        <w:t>unlicensed</w:t>
      </w:r>
      <w:r w:rsidR="00EC684D" w:rsidRPr="0054568B">
        <w:t xml:space="preserve"> </w:t>
      </w:r>
      <w:r w:rsidRPr="0054568B">
        <w:t xml:space="preserve">school personnel, provided the school district or </w:t>
      </w:r>
      <w:r w:rsidR="00C56720" w:rsidRPr="0054568B">
        <w:rPr>
          <w:strike/>
          <w:color w:val="FF0000"/>
        </w:rPr>
        <w:t>private</w:t>
      </w:r>
      <w:r w:rsidRPr="0054568B">
        <w:t xml:space="preserve"> </w:t>
      </w:r>
      <w:r w:rsidR="00407467" w:rsidRPr="0054568B">
        <w:rPr>
          <w:b/>
          <w:bCs/>
          <w:color w:val="0432FF"/>
        </w:rPr>
        <w:t>non-public</w:t>
      </w:r>
      <w:r w:rsidR="00407467" w:rsidRPr="0054568B">
        <w:rPr>
          <w:color w:val="0432FF"/>
        </w:rPr>
        <w:t xml:space="preserve"> </w:t>
      </w:r>
      <w:r w:rsidRPr="0054568B">
        <w:t xml:space="preserve">school registers with the Department of Public Health. The aim of 105 CMR 210.000 is to ensure that students requiring </w:t>
      </w:r>
      <w:r w:rsidR="00EC64AC" w:rsidRPr="0054568B">
        <w:rPr>
          <w:strike/>
          <w:color w:val="FF0000"/>
        </w:rPr>
        <w:t>prescription</w:t>
      </w:r>
      <w:r w:rsidRPr="0054568B">
        <w:t xml:space="preserve"> medication administration during </w:t>
      </w:r>
      <w:r w:rsidRPr="0054568B">
        <w:rPr>
          <w:strike/>
          <w:color w:val="FF0000"/>
        </w:rPr>
        <w:t>the school day</w:t>
      </w:r>
      <w:r w:rsidRPr="0054568B">
        <w:rPr>
          <w:color w:val="FF0000"/>
        </w:rPr>
        <w:t xml:space="preserve"> </w:t>
      </w:r>
      <w:r w:rsidR="00F50199" w:rsidRPr="0054568B">
        <w:rPr>
          <w:b/>
          <w:bCs/>
          <w:color w:val="0432FF"/>
        </w:rPr>
        <w:t xml:space="preserve">regular school activities </w:t>
      </w:r>
      <w:r w:rsidRPr="0054568B">
        <w:t xml:space="preserve">will be able to attend school and to ensure that </w:t>
      </w:r>
      <w:r w:rsidR="00EC64AC" w:rsidRPr="0054568B">
        <w:rPr>
          <w:strike/>
          <w:color w:val="FF0000"/>
        </w:rPr>
        <w:t>prescription</w:t>
      </w:r>
      <w:r w:rsidRPr="0054568B">
        <w:t xml:space="preserve"> medications are safely administered </w:t>
      </w:r>
      <w:r w:rsidR="002F7B00" w:rsidRPr="0054568B">
        <w:rPr>
          <w:b/>
          <w:bCs/>
          <w:color w:val="0432FF"/>
        </w:rPr>
        <w:t xml:space="preserve">and stored </w:t>
      </w:r>
      <w:r w:rsidRPr="0054568B">
        <w:t xml:space="preserve">in schools. 105 CMR 210.000 encourages collaboration between </w:t>
      </w:r>
      <w:r w:rsidRPr="0054568B">
        <w:rPr>
          <w:strike/>
          <w:color w:val="FF0000"/>
        </w:rPr>
        <w:t>parents or guardians</w:t>
      </w:r>
      <w:r w:rsidRPr="0054568B">
        <w:t xml:space="preserve"> </w:t>
      </w:r>
      <w:r w:rsidR="00C455D2" w:rsidRPr="0054568B">
        <w:rPr>
          <w:b/>
          <w:bCs/>
          <w:color w:val="0432FF"/>
        </w:rPr>
        <w:t>caregivers</w:t>
      </w:r>
      <w:r w:rsidR="00E17BF1" w:rsidRPr="0054568B">
        <w:rPr>
          <w:b/>
          <w:bCs/>
          <w:color w:val="0432FF"/>
        </w:rPr>
        <w:t>, health care providers,</w:t>
      </w:r>
      <w:r w:rsidR="00C455D2" w:rsidRPr="0054568B">
        <w:rPr>
          <w:color w:val="0432FF"/>
        </w:rPr>
        <w:t xml:space="preserve"> </w:t>
      </w:r>
      <w:r w:rsidRPr="0054568B">
        <w:t>and the school in this effort.</w:t>
      </w:r>
    </w:p>
    <w:p w14:paraId="7A71A2D6" w14:textId="77777777" w:rsidR="00315F1B" w:rsidRPr="0054568B" w:rsidRDefault="00315F1B">
      <w:pPr>
        <w:pStyle w:val="BodyText"/>
        <w:spacing w:before="8"/>
        <w:jc w:val="left"/>
      </w:pPr>
    </w:p>
    <w:p w14:paraId="00BB35B8" w14:textId="77777777" w:rsidR="00AF0F56" w:rsidRPr="0054568B" w:rsidRDefault="00AF0F56" w:rsidP="00AF0F56">
      <w:pPr>
        <w:tabs>
          <w:tab w:val="left" w:pos="900"/>
        </w:tabs>
        <w:spacing w:before="9" w:line="273" w:lineRule="exact"/>
        <w:ind w:left="120"/>
        <w:rPr>
          <w:sz w:val="24"/>
          <w:szCs w:val="24"/>
          <w:u w:val="single"/>
        </w:rPr>
      </w:pPr>
      <w:r w:rsidRPr="0054568B">
        <w:rPr>
          <w:sz w:val="24"/>
          <w:szCs w:val="24"/>
          <w:u w:val="single"/>
        </w:rPr>
        <w:t>210.002:  Definitions</w:t>
      </w:r>
    </w:p>
    <w:p w14:paraId="7A71A2D8" w14:textId="77777777" w:rsidR="00315F1B" w:rsidRPr="0054568B" w:rsidRDefault="00315F1B">
      <w:pPr>
        <w:pStyle w:val="BodyText"/>
        <w:spacing w:before="3"/>
        <w:jc w:val="left"/>
      </w:pPr>
    </w:p>
    <w:p w14:paraId="7A71A2D9" w14:textId="77777777" w:rsidR="00315F1B" w:rsidRPr="0054568B" w:rsidRDefault="00E32EB9" w:rsidP="00AB1792">
      <w:pPr>
        <w:pStyle w:val="BodyText"/>
        <w:spacing w:line="247" w:lineRule="auto"/>
        <w:ind w:left="1260" w:right="172"/>
      </w:pPr>
      <w:r w:rsidRPr="0054568B">
        <w:t>As used in 105 CMR 210.000, the following words, unless the context clearly requires otherwise, shall have the following meanings:</w:t>
      </w:r>
    </w:p>
    <w:p w14:paraId="7A71A2DA" w14:textId="77777777" w:rsidR="00315F1B" w:rsidRPr="0054568B" w:rsidRDefault="00315F1B">
      <w:pPr>
        <w:pStyle w:val="BodyText"/>
        <w:jc w:val="left"/>
      </w:pPr>
    </w:p>
    <w:p w14:paraId="7A71A2DB" w14:textId="27F42872" w:rsidR="00315F1B" w:rsidRPr="0054568B" w:rsidRDefault="00E32EB9">
      <w:pPr>
        <w:pStyle w:val="BodyText"/>
        <w:spacing w:line="235" w:lineRule="auto"/>
        <w:ind w:left="1320" w:right="174"/>
      </w:pPr>
      <w:r w:rsidRPr="0054568B">
        <w:rPr>
          <w:u w:val="single"/>
        </w:rPr>
        <w:t>Administration of Medication</w:t>
      </w:r>
      <w:r w:rsidRPr="0054568B">
        <w:t xml:space="preserve"> means the direct application of a </w:t>
      </w:r>
      <w:r w:rsidR="00EC64AC" w:rsidRPr="0054568B">
        <w:rPr>
          <w:strike/>
          <w:color w:val="FF0000"/>
        </w:rPr>
        <w:t>prescription</w:t>
      </w:r>
      <w:r w:rsidRPr="0054568B">
        <w:t xml:space="preserve"> medication by inhalation, ingestion, or by any other means to the body of a person.</w:t>
      </w:r>
    </w:p>
    <w:p w14:paraId="7A71A2DC" w14:textId="77777777" w:rsidR="00315F1B" w:rsidRPr="0054568B" w:rsidRDefault="00315F1B">
      <w:pPr>
        <w:pStyle w:val="BodyText"/>
        <w:jc w:val="left"/>
      </w:pPr>
    </w:p>
    <w:p w14:paraId="7A71A2DD" w14:textId="5BAC4CD0" w:rsidR="00315F1B" w:rsidRPr="0054568B" w:rsidRDefault="00EC64AC">
      <w:pPr>
        <w:pStyle w:val="BodyText"/>
        <w:spacing w:line="235" w:lineRule="auto"/>
        <w:ind w:left="1320" w:right="164"/>
        <w:rPr>
          <w:strike/>
          <w:color w:val="FF0000"/>
        </w:rPr>
      </w:pPr>
      <w:r w:rsidRPr="0054568B">
        <w:rPr>
          <w:strike/>
          <w:color w:val="FF0000"/>
          <w:u w:val="single"/>
        </w:rPr>
        <w:t>Prescription Medication</w:t>
      </w:r>
      <w:r w:rsidRPr="0054568B">
        <w:rPr>
          <w:strike/>
          <w:color w:val="FF0000"/>
        </w:rPr>
        <w:t xml:space="preserve"> means any medication which by federal law may be obtained only by prescription.</w:t>
      </w:r>
    </w:p>
    <w:p w14:paraId="7A71A2DE" w14:textId="77777777" w:rsidR="00315F1B" w:rsidRPr="0054568B" w:rsidRDefault="00315F1B">
      <w:pPr>
        <w:pStyle w:val="BodyText"/>
        <w:spacing w:before="7"/>
        <w:jc w:val="left"/>
      </w:pPr>
    </w:p>
    <w:p w14:paraId="0F85D1F0" w14:textId="142B779A" w:rsidR="005313A6" w:rsidRPr="0054568B" w:rsidRDefault="005313A6" w:rsidP="004907E5">
      <w:pPr>
        <w:pStyle w:val="BodyText"/>
        <w:spacing w:line="273" w:lineRule="exact"/>
        <w:ind w:left="1320"/>
        <w:rPr>
          <w:b/>
          <w:bCs/>
          <w:color w:val="0432FF"/>
        </w:rPr>
      </w:pPr>
      <w:r w:rsidRPr="0054568B">
        <w:rPr>
          <w:b/>
          <w:bCs/>
          <w:color w:val="0432FF"/>
          <w:u w:val="single"/>
        </w:rPr>
        <w:t>Caregiver</w:t>
      </w:r>
      <w:r w:rsidRPr="0054568B">
        <w:rPr>
          <w:b/>
          <w:bCs/>
          <w:color w:val="0432FF"/>
        </w:rPr>
        <w:t xml:space="preserve"> means a parent or guardian of a student.</w:t>
      </w:r>
    </w:p>
    <w:p w14:paraId="1FAA83B7" w14:textId="77777777" w:rsidR="005313A6" w:rsidRPr="0054568B" w:rsidRDefault="005313A6" w:rsidP="004907E5">
      <w:pPr>
        <w:pStyle w:val="BodyText"/>
        <w:spacing w:line="273" w:lineRule="exact"/>
        <w:ind w:left="1320"/>
        <w:rPr>
          <w:u w:val="single"/>
        </w:rPr>
      </w:pPr>
    </w:p>
    <w:p w14:paraId="467F60E5" w14:textId="4E163D2C" w:rsidR="00E872D0" w:rsidRDefault="00E872D0" w:rsidP="004907E5">
      <w:pPr>
        <w:pStyle w:val="BodyText"/>
        <w:spacing w:line="273" w:lineRule="exact"/>
        <w:ind w:left="1320"/>
        <w:rPr>
          <w:u w:val="single"/>
        </w:rPr>
      </w:pPr>
      <w:r w:rsidRPr="0054568B">
        <w:rPr>
          <w:b/>
          <w:bCs/>
          <w:color w:val="0432FF"/>
          <w:u w:val="single"/>
        </w:rPr>
        <w:t>C</w:t>
      </w:r>
      <w:r>
        <w:rPr>
          <w:b/>
          <w:bCs/>
          <w:color w:val="0432FF"/>
          <w:u w:val="single"/>
        </w:rPr>
        <w:t>ontrolled Substance</w:t>
      </w:r>
      <w:r w:rsidRPr="0054568B">
        <w:rPr>
          <w:b/>
          <w:bCs/>
          <w:color w:val="0432FF"/>
        </w:rPr>
        <w:t xml:space="preserve"> </w:t>
      </w:r>
      <w:r w:rsidR="00F31DD2" w:rsidRPr="00F31DD2">
        <w:rPr>
          <w:b/>
          <w:bCs/>
          <w:color w:val="0432FF"/>
        </w:rPr>
        <w:t xml:space="preserve">shall have the meaning </w:t>
      </w:r>
      <w:r w:rsidR="00F31DD2" w:rsidRPr="00E872D0">
        <w:rPr>
          <w:b/>
          <w:bCs/>
          <w:color w:val="0432FF"/>
        </w:rPr>
        <w:t>as</w:t>
      </w:r>
      <w:r w:rsidR="00F31DD2">
        <w:rPr>
          <w:b/>
          <w:bCs/>
          <w:color w:val="0432FF"/>
        </w:rPr>
        <w:t xml:space="preserve"> </w:t>
      </w:r>
      <w:r>
        <w:rPr>
          <w:b/>
          <w:bCs/>
          <w:color w:val="0432FF"/>
        </w:rPr>
        <w:t xml:space="preserve">defined in </w:t>
      </w:r>
      <w:r w:rsidR="00305112">
        <w:rPr>
          <w:b/>
          <w:bCs/>
          <w:color w:val="0432FF"/>
        </w:rPr>
        <w:t>M.</w:t>
      </w:r>
      <w:r>
        <w:rPr>
          <w:b/>
          <w:bCs/>
          <w:color w:val="0432FF"/>
        </w:rPr>
        <w:t xml:space="preserve">G.L. </w:t>
      </w:r>
      <w:r w:rsidR="0022065C">
        <w:rPr>
          <w:b/>
          <w:bCs/>
          <w:color w:val="0432FF"/>
        </w:rPr>
        <w:t xml:space="preserve">c. 94C, </w:t>
      </w:r>
      <w:r w:rsidR="00305112">
        <w:rPr>
          <w:b/>
          <w:bCs/>
          <w:color w:val="0432FF"/>
        </w:rPr>
        <w:t>§ 1.</w:t>
      </w:r>
    </w:p>
    <w:p w14:paraId="6FD00A19" w14:textId="77777777" w:rsidR="00E872D0" w:rsidRPr="0054568B" w:rsidRDefault="00E872D0" w:rsidP="004907E5">
      <w:pPr>
        <w:pStyle w:val="BodyText"/>
        <w:spacing w:line="273" w:lineRule="exact"/>
        <w:ind w:left="1320"/>
        <w:rPr>
          <w:u w:val="single"/>
        </w:rPr>
      </w:pPr>
    </w:p>
    <w:p w14:paraId="7A71A2E0" w14:textId="7322FF89" w:rsidR="00315F1B" w:rsidRPr="0054568B" w:rsidRDefault="00E32EB9" w:rsidP="004907E5">
      <w:pPr>
        <w:pStyle w:val="BodyText"/>
        <w:spacing w:line="273" w:lineRule="exact"/>
        <w:ind w:left="1320"/>
        <w:rPr>
          <w:b/>
          <w:bCs/>
          <w:strike/>
          <w:color w:val="0432FF"/>
        </w:rPr>
      </w:pPr>
      <w:r w:rsidRPr="0054568B">
        <w:rPr>
          <w:u w:val="single"/>
        </w:rPr>
        <w:t>Cumulative Health Record</w:t>
      </w:r>
      <w:r w:rsidRPr="0054568B">
        <w:t xml:space="preserve"> means the </w:t>
      </w:r>
      <w:r w:rsidRPr="0054568B">
        <w:rPr>
          <w:strike/>
          <w:color w:val="FF0000"/>
        </w:rPr>
        <w:t>cumulative health record of a pupil as specified under M.G.L.</w:t>
      </w:r>
      <w:r w:rsidR="004907E5" w:rsidRPr="0054568B">
        <w:rPr>
          <w:strike/>
          <w:color w:val="FF0000"/>
        </w:rPr>
        <w:t xml:space="preserve"> </w:t>
      </w:r>
      <w:r w:rsidRPr="0054568B">
        <w:rPr>
          <w:strike/>
          <w:color w:val="FF0000"/>
        </w:rPr>
        <w:t>c. 71.</w:t>
      </w:r>
      <w:r w:rsidR="00700D02" w:rsidRPr="0054568B">
        <w:rPr>
          <w:strike/>
          <w:color w:val="FF0000"/>
        </w:rPr>
        <w:t xml:space="preserve"> </w:t>
      </w:r>
      <w:r w:rsidR="00700D02" w:rsidRPr="0054568B">
        <w:rPr>
          <w:b/>
          <w:bCs/>
          <w:color w:val="0432FF"/>
        </w:rPr>
        <w:t>collection of an individual student’s medical documentation relevant to the health of the student maintained by a school or school district which may include historical and ongoing medications, applicable diagnosis information, allergies and other relevant medical conditions, immunization records, health screenings, health office visits notes, and contact information for the student’s health care providers</w:t>
      </w:r>
      <w:r w:rsidR="00DF1047">
        <w:rPr>
          <w:b/>
          <w:bCs/>
          <w:color w:val="0432FF"/>
        </w:rPr>
        <w:t>.</w:t>
      </w:r>
      <w:r w:rsidR="00700D02" w:rsidRPr="0054568B">
        <w:rPr>
          <w:b/>
          <w:bCs/>
          <w:color w:val="0432FF"/>
        </w:rPr>
        <w:t xml:space="preserve"> The records may be maintained in a paper or electronic format or a combination of both.</w:t>
      </w:r>
    </w:p>
    <w:p w14:paraId="7A71A2E1" w14:textId="77777777" w:rsidR="00315F1B" w:rsidRPr="00032CA2" w:rsidRDefault="00315F1B">
      <w:pPr>
        <w:pStyle w:val="BodyText"/>
        <w:spacing w:before="7"/>
        <w:jc w:val="left"/>
        <w:rPr>
          <w:b/>
          <w:color w:val="00B050"/>
        </w:rPr>
      </w:pPr>
    </w:p>
    <w:p w14:paraId="1AF5B820" w14:textId="782BF4BE" w:rsidR="002850CA" w:rsidRPr="00032CA2" w:rsidRDefault="00F32D9C" w:rsidP="00032CA2">
      <w:pPr>
        <w:pStyle w:val="BodyText"/>
        <w:spacing w:line="273" w:lineRule="exact"/>
        <w:ind w:left="1320"/>
        <w:rPr>
          <w:b/>
          <w:bCs/>
          <w:color w:val="00B050"/>
          <w:u w:val="single"/>
        </w:rPr>
      </w:pPr>
      <w:r w:rsidRPr="46BF6495">
        <w:rPr>
          <w:b/>
          <w:bCs/>
          <w:color w:val="00B050"/>
          <w:u w:val="single"/>
        </w:rPr>
        <w:t>Delegation</w:t>
      </w:r>
      <w:r w:rsidR="002850CA" w:rsidRPr="46BF6495">
        <w:rPr>
          <w:b/>
          <w:bCs/>
          <w:color w:val="00B050"/>
        </w:rPr>
        <w:t xml:space="preserve"> shall have the meaning as defined in </w:t>
      </w:r>
      <w:r w:rsidR="00F96773" w:rsidRPr="46BF6495">
        <w:rPr>
          <w:b/>
          <w:bCs/>
          <w:color w:val="00B050"/>
        </w:rPr>
        <w:t>244 CMR 10.</w:t>
      </w:r>
      <w:r w:rsidRPr="46BF6495">
        <w:rPr>
          <w:b/>
          <w:bCs/>
          <w:color w:val="00B050"/>
        </w:rPr>
        <w:t>01</w:t>
      </w:r>
      <w:r w:rsidR="002850CA" w:rsidRPr="46BF6495">
        <w:rPr>
          <w:b/>
          <w:bCs/>
          <w:color w:val="00B050"/>
        </w:rPr>
        <w:t>.</w:t>
      </w:r>
      <w:r w:rsidR="00032CA2" w:rsidRPr="46BF6495">
        <w:rPr>
          <w:b/>
          <w:bCs/>
          <w:color w:val="00B050"/>
        </w:rPr>
        <w:t xml:space="preserve">  The delegating nurse must provide adequate supervision of all nursing activities delegated to unlicensed persons. Delegation is the most common model under which unlicensed school </w:t>
      </w:r>
      <w:r w:rsidR="00D61582">
        <w:rPr>
          <w:b/>
          <w:bCs/>
          <w:color w:val="00B050"/>
        </w:rPr>
        <w:t>personnel</w:t>
      </w:r>
      <w:r w:rsidR="00032CA2" w:rsidRPr="46BF6495">
        <w:rPr>
          <w:b/>
          <w:bCs/>
          <w:color w:val="00B050"/>
        </w:rPr>
        <w:t xml:space="preserve"> can administer medications in schools.</w:t>
      </w:r>
    </w:p>
    <w:p w14:paraId="32E12D86" w14:textId="77777777" w:rsidR="000F7B28" w:rsidRPr="00032CA2" w:rsidRDefault="000F7B28">
      <w:pPr>
        <w:pStyle w:val="BodyText"/>
        <w:spacing w:before="7"/>
        <w:jc w:val="left"/>
        <w:rPr>
          <w:b/>
          <w:color w:val="00B050"/>
        </w:rPr>
      </w:pPr>
    </w:p>
    <w:p w14:paraId="7A71A2E2" w14:textId="77777777" w:rsidR="00315F1B" w:rsidRPr="0054568B" w:rsidRDefault="00E32EB9">
      <w:pPr>
        <w:pStyle w:val="BodyText"/>
        <w:ind w:left="1319"/>
      </w:pPr>
      <w:r w:rsidRPr="0054568B">
        <w:rPr>
          <w:u w:val="single"/>
        </w:rPr>
        <w:t>Department</w:t>
      </w:r>
      <w:r w:rsidRPr="0054568B">
        <w:t xml:space="preserve"> means the Massachusetts Department of Public Health.</w:t>
      </w:r>
    </w:p>
    <w:p w14:paraId="7A71A2E3" w14:textId="77777777" w:rsidR="00315F1B" w:rsidRPr="0054568B" w:rsidRDefault="00315F1B">
      <w:pPr>
        <w:pStyle w:val="BodyText"/>
        <w:spacing w:before="2"/>
        <w:jc w:val="left"/>
      </w:pPr>
    </w:p>
    <w:p w14:paraId="7EABF4A6" w14:textId="77777777" w:rsidR="002850CA" w:rsidRPr="003838B3" w:rsidRDefault="002850CA" w:rsidP="002850CA">
      <w:pPr>
        <w:pStyle w:val="BodyText"/>
        <w:spacing w:line="273" w:lineRule="exact"/>
        <w:ind w:left="1320"/>
        <w:rPr>
          <w:b/>
          <w:bCs/>
          <w:color w:val="0432FF"/>
          <w:u w:val="single"/>
        </w:rPr>
      </w:pPr>
      <w:r w:rsidRPr="002D20A1">
        <w:rPr>
          <w:b/>
          <w:bCs/>
          <w:color w:val="0432FF"/>
          <w:u w:val="single"/>
        </w:rPr>
        <w:t>Drug</w:t>
      </w:r>
      <w:r w:rsidRPr="007A28BF">
        <w:rPr>
          <w:b/>
          <w:color w:val="0432FF"/>
        </w:rPr>
        <w:t xml:space="preserve"> shall have the meaning as defined in M.G.L. c. 94C, § 1.</w:t>
      </w:r>
    </w:p>
    <w:p w14:paraId="25D57F6A" w14:textId="77777777" w:rsidR="002850CA" w:rsidRPr="0054568B" w:rsidRDefault="002850CA" w:rsidP="002850CA">
      <w:pPr>
        <w:pStyle w:val="BodyText"/>
        <w:spacing w:before="7"/>
        <w:jc w:val="left"/>
        <w:rPr>
          <w:b/>
          <w:bCs/>
          <w:color w:val="0432FF"/>
        </w:rPr>
      </w:pPr>
    </w:p>
    <w:p w14:paraId="50ADB0F9" w14:textId="77777777" w:rsidR="001423F8" w:rsidRDefault="00C9761A">
      <w:pPr>
        <w:pStyle w:val="BodyText"/>
        <w:spacing w:line="242" w:lineRule="auto"/>
        <w:ind w:left="1320" w:right="184"/>
        <w:rPr>
          <w:b/>
          <w:bCs/>
          <w:color w:val="0432FF"/>
        </w:rPr>
      </w:pPr>
      <w:r w:rsidRPr="00DC6BCE">
        <w:rPr>
          <w:b/>
          <w:bCs/>
          <w:color w:val="0432FF"/>
          <w:u w:val="single"/>
        </w:rPr>
        <w:t>Emergency Rescue Medication</w:t>
      </w:r>
      <w:r w:rsidRPr="00DC6BCE">
        <w:rPr>
          <w:b/>
          <w:bCs/>
          <w:color w:val="0432FF"/>
        </w:rPr>
        <w:t xml:space="preserve"> means</w:t>
      </w:r>
      <w:r w:rsidR="000334A1">
        <w:rPr>
          <w:b/>
          <w:bCs/>
          <w:color w:val="0432FF"/>
        </w:rPr>
        <w:t xml:space="preserve"> </w:t>
      </w:r>
      <w:r w:rsidR="000334A1" w:rsidRPr="000334A1">
        <w:rPr>
          <w:b/>
          <w:bCs/>
          <w:color w:val="0432FF"/>
        </w:rPr>
        <w:t xml:space="preserve">a schedule II-VI medication which is administered in the event of an allergic reaction, </w:t>
      </w:r>
      <w:r w:rsidR="3204DEBE" w:rsidRPr="003A72F2">
        <w:rPr>
          <w:b/>
          <w:color w:val="00B050"/>
        </w:rPr>
        <w:t xml:space="preserve">hypoglycemia, </w:t>
      </w:r>
      <w:r w:rsidR="000334A1" w:rsidRPr="000334A1">
        <w:rPr>
          <w:b/>
          <w:bCs/>
          <w:color w:val="0432FF"/>
        </w:rPr>
        <w:t>apparent opioid overdose, asthma or other loss of consciousness and/or acute respiratory event</w:t>
      </w:r>
      <w:r w:rsidR="00CE3DAE">
        <w:rPr>
          <w:b/>
          <w:bCs/>
          <w:color w:val="0432FF"/>
        </w:rPr>
        <w:t>,</w:t>
      </w:r>
      <w:r w:rsidR="000334A1" w:rsidRPr="000334A1">
        <w:rPr>
          <w:b/>
          <w:bCs/>
          <w:color w:val="0432FF"/>
        </w:rPr>
        <w:t xml:space="preserve"> in order to prevent imminent death or serious injury or illness.  Examples may include but are not limited to:</w:t>
      </w:r>
    </w:p>
    <w:p w14:paraId="2B8BDF8D" w14:textId="361BBD82" w:rsidR="001423F8" w:rsidRDefault="001423F8" w:rsidP="00E106AF">
      <w:pPr>
        <w:pStyle w:val="BodyText"/>
        <w:spacing w:line="242" w:lineRule="auto"/>
        <w:ind w:left="1620" w:right="184"/>
        <w:rPr>
          <w:b/>
          <w:color w:val="0432FF"/>
        </w:rPr>
      </w:pPr>
      <w:r w:rsidRPr="001423F8">
        <w:rPr>
          <w:b/>
          <w:bCs/>
          <w:color w:val="00B050"/>
        </w:rPr>
        <w:t xml:space="preserve">(1) </w:t>
      </w:r>
      <w:r w:rsidR="000334A1" w:rsidRPr="000334A1">
        <w:rPr>
          <w:b/>
          <w:bCs/>
          <w:color w:val="0432FF"/>
        </w:rPr>
        <w:t>epinephrine</w:t>
      </w:r>
      <w:r w:rsidR="00E106AF">
        <w:rPr>
          <w:b/>
          <w:bCs/>
          <w:color w:val="0432FF"/>
        </w:rPr>
        <w:t xml:space="preserve"> </w:t>
      </w:r>
      <w:r w:rsidR="00E106AF">
        <w:rPr>
          <w:b/>
          <w:color w:val="00B050"/>
        </w:rPr>
        <w:t>in</w:t>
      </w:r>
      <w:r w:rsidR="00E106AF" w:rsidRPr="003A72F2">
        <w:rPr>
          <w:b/>
          <w:color w:val="00B050"/>
        </w:rPr>
        <w:t xml:space="preserve"> </w:t>
      </w:r>
      <w:r w:rsidR="00E106AF">
        <w:rPr>
          <w:b/>
          <w:color w:val="00B050"/>
        </w:rPr>
        <w:t xml:space="preserve">an </w:t>
      </w:r>
      <w:r w:rsidR="00E106AF" w:rsidRPr="003A72F2">
        <w:rPr>
          <w:b/>
          <w:color w:val="00B050"/>
        </w:rPr>
        <w:t xml:space="preserve">FDA-approved, pre-dosed </w:t>
      </w:r>
      <w:r w:rsidR="00256F87">
        <w:rPr>
          <w:b/>
          <w:color w:val="00B050"/>
        </w:rPr>
        <w:t xml:space="preserve">auto-injector or </w:t>
      </w:r>
      <w:r w:rsidR="00903D64" w:rsidRPr="7A9ACFE7">
        <w:rPr>
          <w:b/>
          <w:color w:val="00B050"/>
        </w:rPr>
        <w:t xml:space="preserve">FDA-approved, </w:t>
      </w:r>
      <w:r w:rsidR="00256F87" w:rsidRPr="7A9ACFE7">
        <w:rPr>
          <w:b/>
          <w:color w:val="00B050"/>
        </w:rPr>
        <w:t>pre-dosed</w:t>
      </w:r>
      <w:r w:rsidR="00AC6EFD" w:rsidRPr="7A9ACFE7">
        <w:rPr>
          <w:b/>
          <w:color w:val="00B050"/>
        </w:rPr>
        <w:t xml:space="preserve"> </w:t>
      </w:r>
      <w:r w:rsidR="14C41593" w:rsidRPr="7A9ACFE7">
        <w:rPr>
          <w:b/>
          <w:color w:val="00B050"/>
        </w:rPr>
        <w:t>forms that are administered through the mucous membranes of the nose, digestive tract, or lungs</w:t>
      </w:r>
      <w:r w:rsidR="0001314A">
        <w:rPr>
          <w:b/>
          <w:color w:val="00B050"/>
        </w:rPr>
        <w:t>;</w:t>
      </w:r>
    </w:p>
    <w:p w14:paraId="403CDD9D" w14:textId="0AFA8FF8" w:rsidR="008B0398" w:rsidRDefault="001423F8" w:rsidP="00E106AF">
      <w:pPr>
        <w:pStyle w:val="BodyText"/>
        <w:spacing w:line="242" w:lineRule="auto"/>
        <w:ind w:left="1620" w:right="184"/>
        <w:rPr>
          <w:b/>
          <w:color w:val="0432FF"/>
        </w:rPr>
      </w:pPr>
      <w:r w:rsidRPr="001423F8">
        <w:rPr>
          <w:b/>
          <w:bCs/>
          <w:color w:val="00B050"/>
        </w:rPr>
        <w:t>(2)</w:t>
      </w:r>
      <w:r w:rsidR="000334A1" w:rsidRPr="000334A1">
        <w:rPr>
          <w:b/>
          <w:bCs/>
          <w:color w:val="0432FF"/>
        </w:rPr>
        <w:t xml:space="preserve"> opioid antagonist</w:t>
      </w:r>
      <w:r w:rsidR="00831BA8" w:rsidRPr="00AA7BC5">
        <w:rPr>
          <w:b/>
          <w:color w:val="00B050"/>
        </w:rPr>
        <w:t>s</w:t>
      </w:r>
      <w:r w:rsidR="00C62EEA">
        <w:rPr>
          <w:b/>
          <w:bCs/>
          <w:color w:val="0432FF"/>
        </w:rPr>
        <w:t xml:space="preserve"> </w:t>
      </w:r>
      <w:r w:rsidR="00C62EEA">
        <w:rPr>
          <w:b/>
          <w:color w:val="00B050"/>
        </w:rPr>
        <w:t>in</w:t>
      </w:r>
      <w:r w:rsidR="00C62EEA" w:rsidRPr="003A72F2">
        <w:rPr>
          <w:b/>
          <w:color w:val="00B050"/>
        </w:rPr>
        <w:t xml:space="preserve"> </w:t>
      </w:r>
      <w:r w:rsidR="00C62EEA">
        <w:rPr>
          <w:b/>
          <w:color w:val="00B050"/>
        </w:rPr>
        <w:t xml:space="preserve">an </w:t>
      </w:r>
      <w:r w:rsidR="00C62EEA" w:rsidRPr="003A72F2">
        <w:rPr>
          <w:b/>
          <w:color w:val="00B050"/>
        </w:rPr>
        <w:t xml:space="preserve">FDA-approved, pre-dosed </w:t>
      </w:r>
      <w:r w:rsidR="00C62EEA">
        <w:rPr>
          <w:b/>
          <w:color w:val="00B050"/>
        </w:rPr>
        <w:t>auto-injector</w:t>
      </w:r>
      <w:r w:rsidR="000334A1">
        <w:rPr>
          <w:b/>
          <w:color w:val="00B050"/>
        </w:rPr>
        <w:t xml:space="preserve"> or </w:t>
      </w:r>
      <w:r w:rsidR="000334A1" w:rsidRPr="345A83EA">
        <w:rPr>
          <w:b/>
          <w:color w:val="00B050"/>
        </w:rPr>
        <w:t>FDA-approved</w:t>
      </w:r>
      <w:r w:rsidR="00C62EEA" w:rsidRPr="345A83EA">
        <w:rPr>
          <w:b/>
          <w:color w:val="00B050"/>
        </w:rPr>
        <w:t xml:space="preserve">, pre-dosed </w:t>
      </w:r>
      <w:r w:rsidR="5B5B2624" w:rsidRPr="345A83EA">
        <w:rPr>
          <w:b/>
          <w:color w:val="00B050"/>
        </w:rPr>
        <w:t xml:space="preserve">forms that are administered through the mucous membranes of the nose, </w:t>
      </w:r>
      <w:r w:rsidR="5B5B2624" w:rsidRPr="4C3DCDC2">
        <w:rPr>
          <w:b/>
          <w:bCs/>
          <w:color w:val="00B050"/>
        </w:rPr>
        <w:t>digestive tract</w:t>
      </w:r>
      <w:r w:rsidR="5B5B2624" w:rsidRPr="345A83EA">
        <w:rPr>
          <w:b/>
          <w:color w:val="00B050"/>
        </w:rPr>
        <w:t>, or lungs</w:t>
      </w:r>
      <w:r w:rsidR="00426737">
        <w:rPr>
          <w:b/>
          <w:color w:val="00B050"/>
        </w:rPr>
        <w:t>;</w:t>
      </w:r>
    </w:p>
    <w:p w14:paraId="5640CE62" w14:textId="4971E4F3" w:rsidR="007C0725" w:rsidRDefault="008B0398" w:rsidP="00E106AF">
      <w:pPr>
        <w:pStyle w:val="BodyText"/>
        <w:spacing w:line="242" w:lineRule="auto"/>
        <w:ind w:left="1620" w:right="184"/>
        <w:rPr>
          <w:b/>
          <w:color w:val="0432FF"/>
        </w:rPr>
      </w:pPr>
      <w:r>
        <w:rPr>
          <w:b/>
          <w:color w:val="00B050"/>
        </w:rPr>
        <w:t>(3)</w:t>
      </w:r>
      <w:r w:rsidR="000334A1" w:rsidRPr="000334A1">
        <w:rPr>
          <w:b/>
          <w:bCs/>
          <w:color w:val="0432FF"/>
        </w:rPr>
        <w:t xml:space="preserve"> </w:t>
      </w:r>
      <w:r w:rsidR="00F71EE0" w:rsidRPr="003A72F2">
        <w:rPr>
          <w:b/>
          <w:color w:val="00B050"/>
        </w:rPr>
        <w:t>glucagon</w:t>
      </w:r>
      <w:r w:rsidR="0032542C">
        <w:rPr>
          <w:b/>
          <w:color w:val="00B050"/>
        </w:rPr>
        <w:t xml:space="preserve"> in</w:t>
      </w:r>
      <w:r w:rsidR="00F71EE0" w:rsidRPr="003A72F2">
        <w:rPr>
          <w:b/>
          <w:color w:val="00B050"/>
        </w:rPr>
        <w:t xml:space="preserve"> </w:t>
      </w:r>
      <w:r w:rsidR="00F71EE0">
        <w:rPr>
          <w:b/>
          <w:color w:val="00B050"/>
        </w:rPr>
        <w:t xml:space="preserve">an </w:t>
      </w:r>
      <w:r w:rsidR="00F71EE0" w:rsidRPr="003A72F2">
        <w:rPr>
          <w:b/>
          <w:color w:val="00B050"/>
        </w:rPr>
        <w:t xml:space="preserve">FDA-approved, pre-dosed </w:t>
      </w:r>
      <w:r>
        <w:rPr>
          <w:b/>
          <w:color w:val="00B050"/>
        </w:rPr>
        <w:t xml:space="preserve">auto-injector or </w:t>
      </w:r>
      <w:r w:rsidRPr="388DB6EA">
        <w:rPr>
          <w:b/>
          <w:color w:val="00B050"/>
        </w:rPr>
        <w:t>FDA-approved</w:t>
      </w:r>
      <w:r w:rsidR="206A4779" w:rsidRPr="388DB6EA">
        <w:rPr>
          <w:b/>
          <w:color w:val="00B050"/>
        </w:rPr>
        <w:t>,</w:t>
      </w:r>
      <w:r w:rsidRPr="388DB6EA">
        <w:rPr>
          <w:b/>
          <w:color w:val="00B050"/>
        </w:rPr>
        <w:t xml:space="preserve"> pre-</w:t>
      </w:r>
      <w:r w:rsidR="206A4779" w:rsidRPr="388DB6EA">
        <w:rPr>
          <w:b/>
          <w:color w:val="00B050"/>
        </w:rPr>
        <w:t xml:space="preserve">dosed forms that are administered through the mucous membranes of the nose, </w:t>
      </w:r>
      <w:r w:rsidR="206A4779" w:rsidRPr="0D355BA2">
        <w:rPr>
          <w:b/>
          <w:bCs/>
          <w:color w:val="00B050"/>
        </w:rPr>
        <w:t>digestive tract</w:t>
      </w:r>
      <w:r w:rsidR="206A4779" w:rsidRPr="388DB6EA">
        <w:rPr>
          <w:b/>
          <w:color w:val="00B050"/>
        </w:rPr>
        <w:t>, or lungs</w:t>
      </w:r>
      <w:r w:rsidR="00426737">
        <w:rPr>
          <w:b/>
          <w:color w:val="00B050"/>
        </w:rPr>
        <w:t>;</w:t>
      </w:r>
    </w:p>
    <w:p w14:paraId="40257306" w14:textId="6141E6B0" w:rsidR="00C23101" w:rsidRDefault="007C0725" w:rsidP="64C87F84">
      <w:pPr>
        <w:pStyle w:val="BodyText"/>
        <w:spacing w:line="242" w:lineRule="auto"/>
        <w:ind w:left="1620" w:right="184"/>
        <w:rPr>
          <w:b/>
          <w:bCs/>
          <w:color w:val="0432FF"/>
        </w:rPr>
      </w:pPr>
      <w:r>
        <w:rPr>
          <w:b/>
          <w:color w:val="00B050"/>
        </w:rPr>
        <w:t>(4)</w:t>
      </w:r>
      <w:r w:rsidR="0032542C">
        <w:rPr>
          <w:b/>
          <w:color w:val="00B050"/>
        </w:rPr>
        <w:t xml:space="preserve"> </w:t>
      </w:r>
      <w:r w:rsidR="000334A1" w:rsidRPr="000334A1">
        <w:rPr>
          <w:b/>
          <w:bCs/>
          <w:color w:val="0432FF"/>
        </w:rPr>
        <w:t xml:space="preserve">atropine, pralidoxime chloride or other designated nerve agent antidotes that are in an FDA-approved, pre-dosed form; </w:t>
      </w:r>
    </w:p>
    <w:p w14:paraId="708A66BE" w14:textId="4B3F7110" w:rsidR="00C23101" w:rsidRDefault="009A4042" w:rsidP="00E106AF">
      <w:pPr>
        <w:pStyle w:val="BodyText"/>
        <w:spacing w:line="242" w:lineRule="auto"/>
        <w:ind w:left="1620" w:right="184"/>
        <w:rPr>
          <w:b/>
          <w:bCs/>
          <w:color w:val="0432FF"/>
        </w:rPr>
      </w:pPr>
      <w:r w:rsidRPr="009A4042">
        <w:rPr>
          <w:b/>
          <w:bCs/>
          <w:color w:val="00B050"/>
        </w:rPr>
        <w:t>(5)</w:t>
      </w:r>
      <w:r>
        <w:rPr>
          <w:b/>
          <w:bCs/>
          <w:color w:val="0432FF"/>
        </w:rPr>
        <w:t xml:space="preserve"> </w:t>
      </w:r>
      <w:r w:rsidR="000334A1" w:rsidRPr="000334A1">
        <w:rPr>
          <w:b/>
          <w:bCs/>
          <w:color w:val="0432FF"/>
        </w:rPr>
        <w:t>rescue inhalers; and</w:t>
      </w:r>
    </w:p>
    <w:p w14:paraId="6E109ACC" w14:textId="105D0C9F" w:rsidR="00C9761A" w:rsidRPr="00DC6BCE" w:rsidRDefault="00C23101" w:rsidP="00E106AF">
      <w:pPr>
        <w:pStyle w:val="BodyText"/>
        <w:spacing w:line="242" w:lineRule="auto"/>
        <w:ind w:left="1620" w:right="184"/>
        <w:rPr>
          <w:b/>
          <w:bCs/>
          <w:color w:val="0432FF"/>
        </w:rPr>
      </w:pPr>
      <w:r>
        <w:rPr>
          <w:b/>
          <w:color w:val="00B050"/>
        </w:rPr>
        <w:t>(</w:t>
      </w:r>
      <w:r w:rsidR="009A4042">
        <w:rPr>
          <w:b/>
          <w:color w:val="00B050"/>
        </w:rPr>
        <w:t>6</w:t>
      </w:r>
      <w:r>
        <w:rPr>
          <w:b/>
          <w:color w:val="00B050"/>
        </w:rPr>
        <w:t>)</w:t>
      </w:r>
      <w:r w:rsidR="00292C3D">
        <w:rPr>
          <w:b/>
          <w:bCs/>
          <w:color w:val="0432FF"/>
        </w:rPr>
        <w:t xml:space="preserve"> </w:t>
      </w:r>
      <w:r w:rsidR="000334A1" w:rsidRPr="000334A1">
        <w:rPr>
          <w:b/>
          <w:bCs/>
          <w:color w:val="0432FF"/>
        </w:rPr>
        <w:t xml:space="preserve">other medications in FDA-approved, pre-dosed forms that are administered through the mucous membranes of the nose, </w:t>
      </w:r>
      <w:r w:rsidR="000334A1" w:rsidRPr="008843AC">
        <w:rPr>
          <w:b/>
          <w:strike/>
          <w:color w:val="00B050"/>
        </w:rPr>
        <w:t>mouth</w:t>
      </w:r>
      <w:r w:rsidR="008843AC" w:rsidRPr="00AD30AF">
        <w:rPr>
          <w:b/>
          <w:bCs/>
          <w:strike/>
          <w:color w:val="00B050"/>
        </w:rPr>
        <w:t xml:space="preserve"> </w:t>
      </w:r>
      <w:r w:rsidR="008843AC" w:rsidRPr="008843AC">
        <w:rPr>
          <w:b/>
          <w:bCs/>
          <w:color w:val="00B050"/>
        </w:rPr>
        <w:t>digestive tract</w:t>
      </w:r>
      <w:r w:rsidR="000334A1" w:rsidRPr="000334A1">
        <w:rPr>
          <w:b/>
          <w:bCs/>
          <w:color w:val="0432FF"/>
        </w:rPr>
        <w:t>, or lungs</w:t>
      </w:r>
      <w:r w:rsidR="000334A1" w:rsidRPr="0032542C">
        <w:rPr>
          <w:b/>
          <w:color w:val="002060"/>
        </w:rPr>
        <w:t>.</w:t>
      </w:r>
    </w:p>
    <w:p w14:paraId="0309319C" w14:textId="77777777" w:rsidR="00C9761A" w:rsidRDefault="00C9761A">
      <w:pPr>
        <w:pStyle w:val="BodyText"/>
        <w:spacing w:line="242" w:lineRule="auto"/>
        <w:ind w:left="1320" w:right="184"/>
        <w:rPr>
          <w:u w:val="single"/>
        </w:rPr>
      </w:pPr>
    </w:p>
    <w:p w14:paraId="7A71A2E4" w14:textId="0E0F7BB3" w:rsidR="00315F1B" w:rsidRPr="0054568B" w:rsidRDefault="00E32EB9">
      <w:pPr>
        <w:pStyle w:val="BodyText"/>
        <w:spacing w:line="242" w:lineRule="auto"/>
        <w:ind w:left="1320" w:right="184"/>
      </w:pPr>
      <w:r w:rsidRPr="0054568B">
        <w:rPr>
          <w:u w:val="single"/>
        </w:rPr>
        <w:t>Investigational New Drug</w:t>
      </w:r>
      <w:r w:rsidRPr="0054568B">
        <w:t xml:space="preserve"> means any medication with an approved investigational new drug (IND) application on file with the Food and Drug Administration (FDA) which</w:t>
      </w:r>
      <w:r w:rsidR="008F0148" w:rsidRPr="0054568B">
        <w:t xml:space="preserve"> </w:t>
      </w:r>
      <w:r w:rsidRPr="0054568B">
        <w:t>is being scientifically tested and clinically evaluated to determine its efficacy, safety and side effects and which has not yet received FDA approval.</w:t>
      </w:r>
    </w:p>
    <w:p w14:paraId="7A71A2E5" w14:textId="77777777" w:rsidR="00315F1B" w:rsidRPr="0054568B" w:rsidRDefault="00315F1B">
      <w:pPr>
        <w:pStyle w:val="BodyText"/>
        <w:spacing w:before="5"/>
        <w:jc w:val="left"/>
      </w:pPr>
    </w:p>
    <w:p w14:paraId="7A71A2E6" w14:textId="77777777" w:rsidR="00315F1B" w:rsidRPr="0054568B" w:rsidRDefault="00E32EB9">
      <w:pPr>
        <w:pStyle w:val="BodyText"/>
        <w:spacing w:line="247" w:lineRule="auto"/>
        <w:ind w:left="1319" w:right="166"/>
      </w:pPr>
      <w:r w:rsidRPr="0054568B">
        <w:rPr>
          <w:u w:val="single"/>
        </w:rPr>
        <w:t>Licensed Practical Nurse</w:t>
      </w:r>
      <w:r w:rsidRPr="0054568B">
        <w:t xml:space="preserve"> means an individual who is a graduate of an approved practical nursing program, and who is currently licensed as a practical nurse pursuant to M.G.L. c. 112.</w:t>
      </w:r>
    </w:p>
    <w:p w14:paraId="7A71A2E7" w14:textId="77777777" w:rsidR="00315F1B" w:rsidRPr="0054568B" w:rsidRDefault="00315F1B">
      <w:pPr>
        <w:pStyle w:val="BodyText"/>
        <w:spacing w:before="7"/>
        <w:jc w:val="left"/>
      </w:pPr>
    </w:p>
    <w:p w14:paraId="7A71A2E8" w14:textId="77777777" w:rsidR="00315F1B" w:rsidRPr="0054568B" w:rsidRDefault="00E32EB9">
      <w:pPr>
        <w:pStyle w:val="BodyText"/>
        <w:spacing w:line="247" w:lineRule="auto"/>
        <w:ind w:left="1319" w:right="166"/>
      </w:pPr>
      <w:r w:rsidRPr="0054568B">
        <w:rPr>
          <w:u w:val="single"/>
        </w:rPr>
        <w:lastRenderedPageBreak/>
        <w:t>Licensed Prescriber</w:t>
      </w:r>
      <w:r w:rsidRPr="0054568B">
        <w:t xml:space="preserve"> means a health care provider who is legally authorized to prescribe medication pursuant to M.G.L. c. 94C and applicable federal laws and regulations.</w:t>
      </w:r>
    </w:p>
    <w:p w14:paraId="7A71A2E9" w14:textId="77777777" w:rsidR="00315F1B" w:rsidRPr="0054568B" w:rsidRDefault="00315F1B">
      <w:pPr>
        <w:pStyle w:val="BodyText"/>
        <w:spacing w:before="7"/>
        <w:jc w:val="left"/>
      </w:pPr>
    </w:p>
    <w:p w14:paraId="6F349F3F" w14:textId="62981C6B" w:rsidR="008B1896" w:rsidRPr="0054568B" w:rsidRDefault="008B1896" w:rsidP="008B1896">
      <w:pPr>
        <w:pStyle w:val="BodyText"/>
        <w:spacing w:line="247" w:lineRule="auto"/>
        <w:ind w:left="1319" w:right="226"/>
        <w:rPr>
          <w:b/>
          <w:bCs/>
          <w:color w:val="0432FF"/>
        </w:rPr>
      </w:pPr>
      <w:r w:rsidRPr="0054568B">
        <w:rPr>
          <w:b/>
          <w:bCs/>
          <w:color w:val="0432FF"/>
          <w:u w:val="single"/>
        </w:rPr>
        <w:t>Medical Device</w:t>
      </w:r>
      <w:r w:rsidRPr="0054568B">
        <w:rPr>
          <w:b/>
          <w:bCs/>
          <w:color w:val="0432FF"/>
        </w:rPr>
        <w:t xml:space="preserve"> means an instrument, apparatus, implement, machine, contrivance, implant, in vitro reagent, or other similar or related article, including any component, part, or accessory for use as outlined in 21 U.S.C. § 321.</w:t>
      </w:r>
    </w:p>
    <w:p w14:paraId="3110A259" w14:textId="77777777" w:rsidR="008B1896" w:rsidRPr="0054568B" w:rsidRDefault="008B1896">
      <w:pPr>
        <w:pStyle w:val="BodyText"/>
        <w:spacing w:line="247" w:lineRule="auto"/>
        <w:ind w:left="1319" w:right="179"/>
        <w:rPr>
          <w:u w:val="single"/>
        </w:rPr>
      </w:pPr>
    </w:p>
    <w:p w14:paraId="7F984C59" w14:textId="11AA66EE" w:rsidR="006E6D7C" w:rsidRPr="0054568B" w:rsidRDefault="006E6D7C" w:rsidP="006E6D7C">
      <w:pPr>
        <w:pStyle w:val="BodyText"/>
        <w:spacing w:line="235" w:lineRule="auto"/>
        <w:ind w:left="1320" w:right="223"/>
        <w:rPr>
          <w:b/>
          <w:bCs/>
          <w:color w:val="0432FF"/>
        </w:rPr>
      </w:pPr>
      <w:r w:rsidRPr="2F953CCB">
        <w:rPr>
          <w:b/>
          <w:bCs/>
          <w:color w:val="0432FF"/>
          <w:u w:val="single"/>
        </w:rPr>
        <w:t>Medication</w:t>
      </w:r>
      <w:r w:rsidRPr="2F953CCB">
        <w:rPr>
          <w:b/>
          <w:bCs/>
          <w:color w:val="0432FF"/>
        </w:rPr>
        <w:t xml:space="preserve"> means </w:t>
      </w:r>
      <w:r w:rsidR="002473BE" w:rsidRPr="2F953CCB">
        <w:rPr>
          <w:b/>
          <w:bCs/>
          <w:color w:val="0432FF"/>
        </w:rPr>
        <w:t xml:space="preserve">any </w:t>
      </w:r>
      <w:r w:rsidR="008C77CA" w:rsidRPr="2F953CCB">
        <w:rPr>
          <w:b/>
          <w:bCs/>
          <w:color w:val="0432FF"/>
        </w:rPr>
        <w:t xml:space="preserve">controlled </w:t>
      </w:r>
      <w:r w:rsidR="007B73F8" w:rsidRPr="2F953CCB">
        <w:rPr>
          <w:b/>
          <w:bCs/>
          <w:color w:val="0432FF"/>
        </w:rPr>
        <w:t>substance in schedules II-V</w:t>
      </w:r>
      <w:r w:rsidR="008A0240" w:rsidRPr="2F953CCB">
        <w:rPr>
          <w:b/>
          <w:bCs/>
          <w:color w:val="0432FF"/>
        </w:rPr>
        <w:t>I</w:t>
      </w:r>
      <w:r w:rsidR="00324292" w:rsidRPr="2F953CCB">
        <w:rPr>
          <w:b/>
          <w:bCs/>
          <w:color w:val="0432FF"/>
        </w:rPr>
        <w:t xml:space="preserve"> or FDA</w:t>
      </w:r>
      <w:r w:rsidR="00262C4F" w:rsidRPr="2F953CCB">
        <w:rPr>
          <w:b/>
          <w:bCs/>
          <w:color w:val="0432FF"/>
        </w:rPr>
        <w:t>-</w:t>
      </w:r>
      <w:r w:rsidR="00324292" w:rsidRPr="2F953CCB">
        <w:rPr>
          <w:b/>
          <w:bCs/>
          <w:color w:val="0432FF"/>
        </w:rPr>
        <w:t>approved over-the-counter</w:t>
      </w:r>
      <w:r w:rsidR="002F2D93" w:rsidRPr="2F953CCB">
        <w:rPr>
          <w:b/>
          <w:bCs/>
          <w:color w:val="0432FF"/>
        </w:rPr>
        <w:t xml:space="preserve"> </w:t>
      </w:r>
      <w:r w:rsidR="00196B37" w:rsidRPr="2F953CCB">
        <w:rPr>
          <w:b/>
          <w:bCs/>
          <w:color w:val="0432FF"/>
        </w:rPr>
        <w:t>medication</w:t>
      </w:r>
      <w:r w:rsidR="00E70BC1" w:rsidRPr="2F953CCB">
        <w:rPr>
          <w:b/>
          <w:bCs/>
          <w:color w:val="0432FF"/>
        </w:rPr>
        <w:t xml:space="preserve"> </w:t>
      </w:r>
      <w:r w:rsidR="00E70BC1" w:rsidRPr="2F953CCB">
        <w:rPr>
          <w:b/>
          <w:bCs/>
          <w:color w:val="00B050"/>
        </w:rPr>
        <w:t>with a drug fact sheet</w:t>
      </w:r>
      <w:r w:rsidR="00194EC1" w:rsidRPr="2F953CCB">
        <w:rPr>
          <w:b/>
          <w:bCs/>
          <w:color w:val="00B050"/>
        </w:rPr>
        <w:t>.</w:t>
      </w:r>
    </w:p>
    <w:p w14:paraId="46AF0615" w14:textId="77777777" w:rsidR="006E6D7C" w:rsidRPr="0054568B" w:rsidRDefault="006E6D7C">
      <w:pPr>
        <w:pStyle w:val="BodyText"/>
        <w:spacing w:line="247" w:lineRule="auto"/>
        <w:ind w:left="1319" w:right="179"/>
        <w:rPr>
          <w:u w:val="single"/>
        </w:rPr>
      </w:pPr>
    </w:p>
    <w:p w14:paraId="277776D2" w14:textId="60593BAC" w:rsidR="0094729F" w:rsidRPr="0054568B" w:rsidRDefault="0094729F" w:rsidP="003809BE">
      <w:pPr>
        <w:pStyle w:val="BodyText"/>
        <w:spacing w:line="235" w:lineRule="auto"/>
        <w:ind w:left="1320" w:right="223"/>
        <w:rPr>
          <w:b/>
          <w:bCs/>
          <w:color w:val="0432FF"/>
          <w:u w:val="single"/>
        </w:rPr>
      </w:pPr>
      <w:r w:rsidRPr="0054568B">
        <w:rPr>
          <w:b/>
          <w:bCs/>
          <w:color w:val="0432FF"/>
          <w:u w:val="single"/>
        </w:rPr>
        <w:t>Medication Program Manager</w:t>
      </w:r>
      <w:r w:rsidRPr="0054568B">
        <w:rPr>
          <w:b/>
          <w:bCs/>
          <w:color w:val="0432FF"/>
        </w:rPr>
        <w:t xml:space="preserve"> means a </w:t>
      </w:r>
      <w:r w:rsidR="00D871E3">
        <w:rPr>
          <w:b/>
          <w:bCs/>
          <w:color w:val="0432FF"/>
        </w:rPr>
        <w:t>School Nurse</w:t>
      </w:r>
      <w:r w:rsidRPr="0054568B">
        <w:rPr>
          <w:b/>
          <w:bCs/>
          <w:color w:val="0432FF"/>
        </w:rPr>
        <w:t xml:space="preserve"> </w:t>
      </w:r>
      <w:r w:rsidR="00FB7551" w:rsidRPr="0054568B">
        <w:rPr>
          <w:b/>
          <w:bCs/>
          <w:color w:val="0432FF"/>
        </w:rPr>
        <w:t xml:space="preserve">that has assumed responsibility for a school or district medication program </w:t>
      </w:r>
      <w:r w:rsidR="00126E44" w:rsidRPr="0054568B">
        <w:rPr>
          <w:b/>
          <w:bCs/>
          <w:color w:val="0432FF"/>
        </w:rPr>
        <w:t>by registering with the Department of Public Health</w:t>
      </w:r>
      <w:r w:rsidR="0065342D" w:rsidRPr="0054568B">
        <w:rPr>
          <w:b/>
          <w:bCs/>
          <w:color w:val="0432FF"/>
        </w:rPr>
        <w:t xml:space="preserve">.  </w:t>
      </w:r>
    </w:p>
    <w:p w14:paraId="473E53CA" w14:textId="77777777" w:rsidR="0094729F" w:rsidRPr="0054568B" w:rsidRDefault="0094729F">
      <w:pPr>
        <w:pStyle w:val="BodyText"/>
        <w:spacing w:line="247" w:lineRule="auto"/>
        <w:ind w:left="1319" w:right="179"/>
        <w:rPr>
          <w:u w:val="single"/>
        </w:rPr>
      </w:pPr>
    </w:p>
    <w:p w14:paraId="7A71A2EA" w14:textId="2D16300E" w:rsidR="00315F1B" w:rsidRPr="0054568B" w:rsidRDefault="00E32EB9">
      <w:pPr>
        <w:pStyle w:val="BodyText"/>
        <w:spacing w:line="247" w:lineRule="auto"/>
        <w:ind w:left="1319" w:right="179"/>
      </w:pPr>
      <w:r w:rsidRPr="0054568B">
        <w:rPr>
          <w:u w:val="single"/>
        </w:rPr>
        <w:t>Parenteral Medication</w:t>
      </w:r>
      <w:r w:rsidRPr="0054568B">
        <w:t xml:space="preserve"> means any medication administered in a manner other than by the digestive tract or topical application, as by intravenous, intramuscular, subcutaneous, or intradermal injection.</w:t>
      </w:r>
    </w:p>
    <w:p w14:paraId="6AB94E87" w14:textId="77777777" w:rsidR="006D0BF3" w:rsidRDefault="006D0BF3">
      <w:pPr>
        <w:pStyle w:val="BodyText"/>
        <w:spacing w:before="1" w:line="247" w:lineRule="auto"/>
        <w:ind w:left="1320" w:right="175"/>
        <w:rPr>
          <w:u w:val="single"/>
        </w:rPr>
      </w:pPr>
      <w:bookmarkStart w:id="0" w:name="210.003:_Policies_Governing_the_Administ"/>
      <w:bookmarkEnd w:id="0"/>
    </w:p>
    <w:p w14:paraId="7A71A2EE" w14:textId="24A7C76D" w:rsidR="00315F1B" w:rsidRPr="0054568B" w:rsidRDefault="00E32EB9">
      <w:pPr>
        <w:pStyle w:val="BodyText"/>
        <w:spacing w:before="1" w:line="247" w:lineRule="auto"/>
        <w:ind w:left="1320" w:right="175"/>
      </w:pPr>
      <w:r w:rsidRPr="0054568B">
        <w:rPr>
          <w:u w:val="single"/>
        </w:rPr>
        <w:t>Physician</w:t>
      </w:r>
      <w:r w:rsidRPr="0054568B">
        <w:t xml:space="preserve"> means a doctor of medicine or osteopathy licensed to practice medicine in Massachusetts or in another state.</w:t>
      </w:r>
    </w:p>
    <w:p w14:paraId="1D40AE59" w14:textId="77777777" w:rsidR="00395085" w:rsidRPr="0054568B" w:rsidRDefault="00395085" w:rsidP="00395085">
      <w:pPr>
        <w:pStyle w:val="BodyText"/>
        <w:spacing w:before="3"/>
        <w:jc w:val="left"/>
      </w:pPr>
    </w:p>
    <w:p w14:paraId="556D5E61" w14:textId="00872E09" w:rsidR="00395085" w:rsidRPr="00376ED8" w:rsidRDefault="00395085" w:rsidP="00395085">
      <w:pPr>
        <w:pStyle w:val="BodyText"/>
        <w:spacing w:before="1" w:line="247" w:lineRule="auto"/>
        <w:ind w:left="1320" w:right="175"/>
        <w:rPr>
          <w:b/>
          <w:bCs/>
          <w:color w:val="0432FF"/>
        </w:rPr>
      </w:pPr>
      <w:r w:rsidRPr="00376ED8">
        <w:rPr>
          <w:b/>
          <w:bCs/>
          <w:color w:val="0432FF"/>
          <w:u w:val="single"/>
        </w:rPr>
        <w:t xml:space="preserve">Pro re nata (abbreviated </w:t>
      </w:r>
      <w:proofErr w:type="spellStart"/>
      <w:r w:rsidRPr="00376ED8">
        <w:rPr>
          <w:b/>
          <w:bCs/>
          <w:color w:val="0432FF"/>
          <w:u w:val="single"/>
        </w:rPr>
        <w:t>p.r.n.</w:t>
      </w:r>
      <w:proofErr w:type="spellEnd"/>
      <w:r w:rsidRPr="00376ED8">
        <w:rPr>
          <w:b/>
          <w:bCs/>
          <w:color w:val="0432FF"/>
          <w:u w:val="single"/>
        </w:rPr>
        <w:t>)</w:t>
      </w:r>
      <w:r w:rsidRPr="00376ED8">
        <w:rPr>
          <w:b/>
          <w:bCs/>
          <w:color w:val="0432FF"/>
        </w:rPr>
        <w:t xml:space="preserve"> means “as needed.”</w:t>
      </w:r>
    </w:p>
    <w:p w14:paraId="7A71A2EF" w14:textId="77777777" w:rsidR="00315F1B" w:rsidRPr="0054568B" w:rsidRDefault="00315F1B">
      <w:pPr>
        <w:pStyle w:val="BodyText"/>
        <w:spacing w:before="6"/>
        <w:jc w:val="left"/>
      </w:pPr>
    </w:p>
    <w:p w14:paraId="3E4E77DC" w14:textId="1D0676BD" w:rsidR="00675C23" w:rsidRPr="0054568B" w:rsidRDefault="00675C23" w:rsidP="00675C23">
      <w:pPr>
        <w:pStyle w:val="BodyText"/>
        <w:spacing w:before="1" w:line="247" w:lineRule="auto"/>
        <w:ind w:left="1320" w:right="234"/>
        <w:rPr>
          <w:b/>
          <w:bCs/>
          <w:color w:val="0432FF"/>
        </w:rPr>
      </w:pPr>
      <w:r w:rsidRPr="46BF6495">
        <w:rPr>
          <w:b/>
          <w:bCs/>
          <w:color w:val="0432FF"/>
          <w:u w:val="single"/>
        </w:rPr>
        <w:t>Regular School Activities</w:t>
      </w:r>
      <w:r w:rsidRPr="46BF6495">
        <w:rPr>
          <w:b/>
          <w:bCs/>
          <w:color w:val="0432FF"/>
        </w:rPr>
        <w:t xml:space="preserve"> means all instructional/academic activities, as well as all activities organized or sanctioned by the school, including but not limited to</w:t>
      </w:r>
      <w:r w:rsidRPr="46BF6495">
        <w:rPr>
          <w:b/>
          <w:bCs/>
          <w:color w:val="00B050"/>
        </w:rPr>
        <w:t xml:space="preserve"> </w:t>
      </w:r>
      <w:r w:rsidR="00CC1B77">
        <w:rPr>
          <w:b/>
          <w:bCs/>
          <w:color w:val="00B050"/>
        </w:rPr>
        <w:t xml:space="preserve">day and overnight </w:t>
      </w:r>
      <w:r w:rsidR="00485731" w:rsidRPr="46BF6495">
        <w:rPr>
          <w:b/>
          <w:bCs/>
          <w:color w:val="00B050"/>
        </w:rPr>
        <w:t>field trips</w:t>
      </w:r>
      <w:r w:rsidRPr="46BF6495">
        <w:rPr>
          <w:b/>
          <w:bCs/>
          <w:color w:val="0432FF"/>
        </w:rPr>
        <w:t>, school-provided transportation, interscholastic sporting events, after school or extracurricular clubs or organizations, and proms or other social events organized as part of the instructional/academic portion of the school</w:t>
      </w:r>
      <w:r w:rsidRPr="46BF6495">
        <w:rPr>
          <w:b/>
          <w:bCs/>
          <w:strike/>
          <w:color w:val="00B050"/>
        </w:rPr>
        <w:t>, including overnight field trips</w:t>
      </w:r>
      <w:r w:rsidRPr="46BF6495">
        <w:rPr>
          <w:b/>
          <w:bCs/>
          <w:color w:val="0432FF"/>
        </w:rPr>
        <w:t>.</w:t>
      </w:r>
    </w:p>
    <w:p w14:paraId="02593A7B" w14:textId="77777777" w:rsidR="00675C23" w:rsidRPr="0054568B" w:rsidRDefault="00675C23">
      <w:pPr>
        <w:pStyle w:val="BodyText"/>
        <w:spacing w:before="1"/>
        <w:ind w:left="1320"/>
        <w:jc w:val="left"/>
        <w:rPr>
          <w:u w:val="single"/>
        </w:rPr>
      </w:pPr>
    </w:p>
    <w:p w14:paraId="7A71A2F0" w14:textId="7EB86074" w:rsidR="00315F1B" w:rsidRPr="0054568B" w:rsidRDefault="00E32EB9">
      <w:pPr>
        <w:pStyle w:val="BodyText"/>
        <w:spacing w:before="1"/>
        <w:ind w:left="1320"/>
        <w:jc w:val="left"/>
      </w:pPr>
      <w:r w:rsidRPr="0054568B">
        <w:rPr>
          <w:u w:val="single"/>
        </w:rPr>
        <w:t>School Nurse</w:t>
      </w:r>
      <w:r w:rsidRPr="0054568B">
        <w:t xml:space="preserve"> means a nurse practicing in a school setting, who is:</w:t>
      </w:r>
    </w:p>
    <w:p w14:paraId="7A71A2F1" w14:textId="77777777" w:rsidR="00315F1B" w:rsidRPr="0054568B" w:rsidRDefault="00E32EB9">
      <w:pPr>
        <w:pStyle w:val="ListParagraph"/>
        <w:numPr>
          <w:ilvl w:val="0"/>
          <w:numId w:val="8"/>
        </w:numPr>
        <w:tabs>
          <w:tab w:val="left" w:pos="2111"/>
        </w:tabs>
        <w:spacing w:before="8" w:line="273" w:lineRule="exact"/>
        <w:ind w:left="2111" w:hanging="447"/>
        <w:rPr>
          <w:sz w:val="24"/>
          <w:szCs w:val="24"/>
        </w:rPr>
      </w:pPr>
      <w:r w:rsidRPr="0054568B">
        <w:rPr>
          <w:sz w:val="24"/>
          <w:szCs w:val="24"/>
        </w:rPr>
        <w:t>a graduate of an approved school for professional nursing;</w:t>
      </w:r>
    </w:p>
    <w:p w14:paraId="7A71A2F2" w14:textId="77777777" w:rsidR="00315F1B" w:rsidRPr="0054568B" w:rsidRDefault="00E32EB9">
      <w:pPr>
        <w:pStyle w:val="ListParagraph"/>
        <w:numPr>
          <w:ilvl w:val="0"/>
          <w:numId w:val="8"/>
        </w:numPr>
        <w:tabs>
          <w:tab w:val="left" w:pos="2110"/>
        </w:tabs>
        <w:spacing w:line="273" w:lineRule="exact"/>
        <w:ind w:left="2110" w:hanging="446"/>
        <w:rPr>
          <w:sz w:val="24"/>
          <w:szCs w:val="24"/>
        </w:rPr>
      </w:pPr>
      <w:r w:rsidRPr="0054568B">
        <w:rPr>
          <w:sz w:val="24"/>
          <w:szCs w:val="24"/>
        </w:rPr>
        <w:t>currently licensed as a Registered Nurse pursuant to M.G.L. c. 112; and</w:t>
      </w:r>
    </w:p>
    <w:p w14:paraId="7A71A2F4" w14:textId="26FF1D70" w:rsidR="00315F1B" w:rsidRPr="0054568B" w:rsidRDefault="00E32EB9" w:rsidP="004907E5">
      <w:pPr>
        <w:pStyle w:val="ListParagraph"/>
        <w:numPr>
          <w:ilvl w:val="0"/>
          <w:numId w:val="8"/>
        </w:numPr>
        <w:tabs>
          <w:tab w:val="left" w:pos="2110"/>
        </w:tabs>
        <w:spacing w:line="273" w:lineRule="exact"/>
        <w:ind w:left="2110" w:hanging="446"/>
        <w:rPr>
          <w:sz w:val="24"/>
          <w:szCs w:val="24"/>
        </w:rPr>
      </w:pPr>
      <w:r w:rsidRPr="0054568B">
        <w:rPr>
          <w:sz w:val="24"/>
          <w:szCs w:val="24"/>
        </w:rPr>
        <w:t>appointed by a School Committee or a Board of Health in accordance with M.G.L. c. 71,</w:t>
      </w:r>
      <w:r w:rsidR="004907E5" w:rsidRPr="0054568B">
        <w:rPr>
          <w:sz w:val="24"/>
          <w:szCs w:val="24"/>
        </w:rPr>
        <w:t xml:space="preserve"> </w:t>
      </w:r>
      <w:r w:rsidRPr="0054568B">
        <w:rPr>
          <w:sz w:val="24"/>
          <w:szCs w:val="24"/>
        </w:rPr>
        <w:t xml:space="preserve">§§ 53, 53A, and 53B or, in the case of a </w:t>
      </w:r>
      <w:r w:rsidR="00C56720" w:rsidRPr="0054568B">
        <w:rPr>
          <w:strike/>
          <w:color w:val="FF0000"/>
          <w:sz w:val="24"/>
          <w:szCs w:val="24"/>
        </w:rPr>
        <w:t>private</w:t>
      </w:r>
      <w:r w:rsidRPr="0054568B">
        <w:rPr>
          <w:sz w:val="24"/>
          <w:szCs w:val="24"/>
        </w:rPr>
        <w:t xml:space="preserve"> </w:t>
      </w:r>
      <w:r w:rsidR="00407467" w:rsidRPr="0054568B">
        <w:rPr>
          <w:b/>
          <w:bCs/>
          <w:color w:val="0432FF"/>
          <w:sz w:val="24"/>
          <w:szCs w:val="24"/>
        </w:rPr>
        <w:t>non-public</w:t>
      </w:r>
      <w:r w:rsidR="00407467" w:rsidRPr="0054568B">
        <w:rPr>
          <w:color w:val="0432FF"/>
          <w:sz w:val="24"/>
          <w:szCs w:val="24"/>
        </w:rPr>
        <w:t xml:space="preserve"> </w:t>
      </w:r>
      <w:r w:rsidRPr="0054568B">
        <w:rPr>
          <w:sz w:val="24"/>
          <w:szCs w:val="24"/>
        </w:rPr>
        <w:t xml:space="preserve">school, by the </w:t>
      </w:r>
      <w:r w:rsidRPr="0054568B">
        <w:rPr>
          <w:strike/>
          <w:color w:val="FF0000"/>
          <w:sz w:val="24"/>
          <w:szCs w:val="24"/>
        </w:rPr>
        <w:t>Board of Trustees</w:t>
      </w:r>
      <w:r w:rsidR="00B7525E" w:rsidRPr="0054568B">
        <w:rPr>
          <w:sz w:val="24"/>
          <w:szCs w:val="24"/>
        </w:rPr>
        <w:t xml:space="preserve"> </w:t>
      </w:r>
      <w:r w:rsidR="00B7525E" w:rsidRPr="0054568B">
        <w:rPr>
          <w:b/>
          <w:bCs/>
          <w:color w:val="0432FF"/>
          <w:sz w:val="24"/>
          <w:szCs w:val="24"/>
        </w:rPr>
        <w:t>governing body</w:t>
      </w:r>
      <w:r w:rsidRPr="0054568B">
        <w:rPr>
          <w:sz w:val="24"/>
          <w:szCs w:val="24"/>
        </w:rPr>
        <w:t>.</w:t>
      </w:r>
    </w:p>
    <w:p w14:paraId="7A71A2F5" w14:textId="77777777" w:rsidR="00315F1B" w:rsidRPr="0054568B" w:rsidRDefault="00315F1B">
      <w:pPr>
        <w:pStyle w:val="BodyText"/>
        <w:spacing w:before="6"/>
        <w:jc w:val="left"/>
      </w:pPr>
    </w:p>
    <w:p w14:paraId="7A71A2F6" w14:textId="312F2E6F" w:rsidR="00315F1B" w:rsidRPr="0054568B" w:rsidRDefault="00E32EB9">
      <w:pPr>
        <w:pStyle w:val="BodyText"/>
        <w:ind w:left="1320" w:right="162"/>
      </w:pPr>
      <w:r w:rsidRPr="0054568B">
        <w:rPr>
          <w:u w:val="single"/>
        </w:rPr>
        <w:t>School Physician</w:t>
      </w:r>
      <w:r w:rsidRPr="0054568B">
        <w:t xml:space="preserve"> means a physician appointed by a School Committee or Board of Health in accordance with M.G.L. c. 71, §§ 53, 53A, and 53B or, in the case of a </w:t>
      </w:r>
      <w:r w:rsidR="00C56720" w:rsidRPr="0054568B">
        <w:rPr>
          <w:strike/>
          <w:color w:val="FF0000"/>
        </w:rPr>
        <w:t>private</w:t>
      </w:r>
      <w:r w:rsidRPr="0054568B">
        <w:t xml:space="preserve"> </w:t>
      </w:r>
      <w:r w:rsidR="00407467" w:rsidRPr="0054568B">
        <w:rPr>
          <w:b/>
          <w:bCs/>
          <w:color w:val="0432FF"/>
        </w:rPr>
        <w:t>non-public</w:t>
      </w:r>
      <w:r w:rsidR="00407467" w:rsidRPr="0054568B">
        <w:rPr>
          <w:color w:val="0432FF"/>
        </w:rPr>
        <w:t xml:space="preserve"> </w:t>
      </w:r>
      <w:r w:rsidRPr="0054568B">
        <w:t xml:space="preserve">school, by the </w:t>
      </w:r>
      <w:r w:rsidR="00B7525E" w:rsidRPr="0054568B">
        <w:rPr>
          <w:strike/>
          <w:color w:val="FF0000"/>
        </w:rPr>
        <w:t>Board of Trustees</w:t>
      </w:r>
      <w:r w:rsidR="00B7525E" w:rsidRPr="0054568B">
        <w:t xml:space="preserve"> </w:t>
      </w:r>
      <w:r w:rsidR="00B7525E" w:rsidRPr="0054568B">
        <w:rPr>
          <w:b/>
          <w:bCs/>
          <w:color w:val="0432FF"/>
        </w:rPr>
        <w:t>governing body</w:t>
      </w:r>
      <w:r w:rsidRPr="0054568B">
        <w:t>.</w:t>
      </w:r>
    </w:p>
    <w:p w14:paraId="018E59E8" w14:textId="77777777" w:rsidR="006C2CF1" w:rsidRPr="0054568B" w:rsidRDefault="006C2CF1">
      <w:pPr>
        <w:pStyle w:val="BodyText"/>
        <w:ind w:left="1320" w:right="162"/>
      </w:pPr>
    </w:p>
    <w:p w14:paraId="3E7DF044" w14:textId="3F92A6EB" w:rsidR="006C2CF1" w:rsidRPr="0054568B" w:rsidRDefault="006C2CF1" w:rsidP="006C2CF1">
      <w:pPr>
        <w:pStyle w:val="BodyText"/>
        <w:ind w:left="1320" w:right="112"/>
        <w:rPr>
          <w:b/>
          <w:bCs/>
          <w:color w:val="0432FF"/>
          <w:u w:val="single"/>
        </w:rPr>
      </w:pPr>
      <w:r w:rsidRPr="0054568B">
        <w:rPr>
          <w:b/>
          <w:bCs/>
          <w:color w:val="0432FF"/>
          <w:u w:val="single"/>
        </w:rPr>
        <w:t>Self-Administration</w:t>
      </w:r>
      <w:r w:rsidRPr="0054568B">
        <w:rPr>
          <w:b/>
          <w:bCs/>
          <w:color w:val="0432FF"/>
        </w:rPr>
        <w:t xml:space="preserve"> </w:t>
      </w:r>
      <w:r w:rsidR="00320F24">
        <w:rPr>
          <w:b/>
          <w:bCs/>
          <w:color w:val="0432FF"/>
        </w:rPr>
        <w:t>shall have the</w:t>
      </w:r>
      <w:r w:rsidR="00BE6B39">
        <w:rPr>
          <w:b/>
          <w:bCs/>
          <w:color w:val="0432FF"/>
        </w:rPr>
        <w:t xml:space="preserve"> </w:t>
      </w:r>
      <w:r w:rsidR="00E52F64">
        <w:rPr>
          <w:b/>
          <w:bCs/>
          <w:color w:val="0432FF"/>
        </w:rPr>
        <w:t>meaning as defined in 105 CMR 700.001.</w:t>
      </w:r>
    </w:p>
    <w:p w14:paraId="007740EA" w14:textId="77777777" w:rsidR="006C2CF1" w:rsidRPr="0054568B" w:rsidRDefault="006C2CF1" w:rsidP="006C2CF1">
      <w:pPr>
        <w:pStyle w:val="BodyText"/>
        <w:ind w:left="1320" w:right="222"/>
        <w:rPr>
          <w:b/>
          <w:bCs/>
          <w:color w:val="0432FF"/>
        </w:rPr>
      </w:pPr>
    </w:p>
    <w:p w14:paraId="7A020D2C" w14:textId="694449FB" w:rsidR="006C2CF1" w:rsidRPr="0054568B" w:rsidRDefault="006C2CF1" w:rsidP="006C2CF1">
      <w:pPr>
        <w:pStyle w:val="BodyText"/>
        <w:ind w:left="1320" w:right="222"/>
        <w:rPr>
          <w:b/>
          <w:bCs/>
          <w:color w:val="0432FF"/>
        </w:rPr>
      </w:pPr>
      <w:r w:rsidRPr="33D14A68">
        <w:rPr>
          <w:b/>
          <w:bCs/>
          <w:color w:val="0432FF"/>
          <w:u w:val="single"/>
        </w:rPr>
        <w:t>Self-Carry</w:t>
      </w:r>
      <w:r w:rsidRPr="33D14A68">
        <w:rPr>
          <w:b/>
          <w:bCs/>
          <w:color w:val="0432FF"/>
        </w:rPr>
        <w:t xml:space="preserve"> means storage of limited quantities of medications </w:t>
      </w:r>
      <w:r w:rsidR="00CA682C" w:rsidRPr="33D14A68">
        <w:rPr>
          <w:b/>
          <w:bCs/>
          <w:color w:val="00B050"/>
        </w:rPr>
        <w:t xml:space="preserve">including, as appropriate, multi-dose medications </w:t>
      </w:r>
      <w:r w:rsidRPr="33D14A68">
        <w:rPr>
          <w:b/>
          <w:bCs/>
          <w:color w:val="0432FF"/>
        </w:rPr>
        <w:t>on a student’s person, at the discretion of the school nurse, as outlined in 105 CMR 210.006.</w:t>
      </w:r>
    </w:p>
    <w:p w14:paraId="7A71A2F7" w14:textId="77777777" w:rsidR="00315F1B" w:rsidRPr="0054568B" w:rsidRDefault="00315F1B">
      <w:pPr>
        <w:pStyle w:val="BodyText"/>
        <w:spacing w:before="6"/>
        <w:jc w:val="left"/>
      </w:pPr>
    </w:p>
    <w:p w14:paraId="7A71A2F8" w14:textId="790EAC75" w:rsidR="00315F1B" w:rsidRPr="0054568B" w:rsidRDefault="00E32EB9">
      <w:pPr>
        <w:pStyle w:val="BodyText"/>
        <w:spacing w:line="247" w:lineRule="auto"/>
        <w:ind w:left="1320" w:right="181"/>
      </w:pPr>
      <w:r w:rsidRPr="0054568B">
        <w:rPr>
          <w:u w:val="single"/>
        </w:rPr>
        <w:t>Supervision</w:t>
      </w:r>
      <w:r w:rsidRPr="0054568B">
        <w:t xml:space="preserve"> means guidance by a qualified school nurse</w:t>
      </w:r>
      <w:r w:rsidR="00F5724C" w:rsidRPr="0054568B">
        <w:rPr>
          <w:b/>
          <w:bCs/>
          <w:color w:val="0432FF"/>
        </w:rPr>
        <w:t>, provided through any communication medium,</w:t>
      </w:r>
      <w:r w:rsidRPr="0054568B">
        <w:t xml:space="preserve"> to accomplish a task, with initial direction and instruction concerning the task and periodic inspection and oversight of activities related to the task.</w:t>
      </w:r>
    </w:p>
    <w:p w14:paraId="7A71A2F9" w14:textId="77777777" w:rsidR="00315F1B" w:rsidRPr="0054568B" w:rsidRDefault="00315F1B">
      <w:pPr>
        <w:pStyle w:val="BodyText"/>
        <w:spacing w:before="7"/>
        <w:jc w:val="left"/>
      </w:pPr>
    </w:p>
    <w:p w14:paraId="7A71A2FA" w14:textId="77777777" w:rsidR="00315F1B" w:rsidRPr="0054568B" w:rsidRDefault="00E32EB9">
      <w:pPr>
        <w:pStyle w:val="BodyText"/>
        <w:ind w:left="1320"/>
        <w:jc w:val="left"/>
        <w:rPr>
          <w:strike/>
          <w:color w:val="FF0000"/>
        </w:rPr>
      </w:pPr>
      <w:r w:rsidRPr="0054568B">
        <w:rPr>
          <w:strike/>
          <w:color w:val="FF0000"/>
          <w:u w:val="single"/>
        </w:rPr>
        <w:t>Teacher</w:t>
      </w:r>
      <w:r w:rsidRPr="0054568B">
        <w:rPr>
          <w:strike/>
          <w:color w:val="FF0000"/>
        </w:rPr>
        <w:t xml:space="preserve"> for the purpose of 105 CMR 210.000, means a professional school employee who:</w:t>
      </w:r>
    </w:p>
    <w:p w14:paraId="7A71A2FB" w14:textId="77777777" w:rsidR="00315F1B" w:rsidRPr="0054568B" w:rsidRDefault="00E32EB9">
      <w:pPr>
        <w:pStyle w:val="ListParagraph"/>
        <w:numPr>
          <w:ilvl w:val="0"/>
          <w:numId w:val="7"/>
        </w:numPr>
        <w:tabs>
          <w:tab w:val="left" w:pos="2063"/>
        </w:tabs>
        <w:spacing w:before="9"/>
        <w:ind w:left="2063" w:hanging="399"/>
        <w:rPr>
          <w:strike/>
          <w:color w:val="FF0000"/>
          <w:sz w:val="24"/>
          <w:szCs w:val="24"/>
        </w:rPr>
      </w:pPr>
      <w:bookmarkStart w:id="1" w:name="210.004:Policies_Regarding_Delegation_of"/>
      <w:bookmarkEnd w:id="1"/>
      <w:r w:rsidRPr="0054568B">
        <w:rPr>
          <w:strike/>
          <w:color w:val="FF0000"/>
          <w:sz w:val="24"/>
          <w:szCs w:val="24"/>
        </w:rPr>
        <w:t>instructs students or serves in the role of administrator below the rank of superintendent; and</w:t>
      </w:r>
    </w:p>
    <w:p w14:paraId="7A71A2FC" w14:textId="66EBB560" w:rsidR="00315F1B" w:rsidRPr="0054568B" w:rsidRDefault="00E32EB9">
      <w:pPr>
        <w:pStyle w:val="ListParagraph"/>
        <w:numPr>
          <w:ilvl w:val="0"/>
          <w:numId w:val="7"/>
        </w:numPr>
        <w:tabs>
          <w:tab w:val="left" w:pos="2111"/>
        </w:tabs>
        <w:spacing w:before="9"/>
        <w:ind w:left="2111" w:hanging="447"/>
        <w:rPr>
          <w:strike/>
          <w:color w:val="FF0000"/>
          <w:sz w:val="24"/>
          <w:szCs w:val="24"/>
        </w:rPr>
      </w:pPr>
      <w:r w:rsidRPr="0054568B">
        <w:rPr>
          <w:strike/>
          <w:color w:val="FF0000"/>
          <w:sz w:val="24"/>
          <w:szCs w:val="24"/>
        </w:rPr>
        <w:t>is employed by a School Committee or Board of Trustees.</w:t>
      </w:r>
    </w:p>
    <w:p w14:paraId="07939100" w14:textId="77777777" w:rsidR="00EB719E" w:rsidRPr="00F34B7A" w:rsidRDefault="00EB719E" w:rsidP="00EB719E">
      <w:pPr>
        <w:tabs>
          <w:tab w:val="left" w:pos="2111"/>
        </w:tabs>
        <w:spacing w:before="9"/>
        <w:rPr>
          <w:b/>
          <w:bCs/>
          <w:sz w:val="24"/>
          <w:szCs w:val="24"/>
        </w:rPr>
      </w:pPr>
    </w:p>
    <w:p w14:paraId="160B4C95" w14:textId="12C9A6BF" w:rsidR="00152AF5" w:rsidRPr="0054568B" w:rsidRDefault="00152AF5" w:rsidP="00152AF5">
      <w:pPr>
        <w:pStyle w:val="BodyText"/>
        <w:spacing w:line="247" w:lineRule="auto"/>
        <w:ind w:left="1320" w:right="240"/>
        <w:rPr>
          <w:b/>
          <w:bCs/>
          <w:color w:val="0432FF"/>
        </w:rPr>
      </w:pPr>
      <w:r w:rsidRPr="0054568B">
        <w:rPr>
          <w:b/>
          <w:bCs/>
          <w:color w:val="0432FF"/>
          <w:u w:val="single"/>
        </w:rPr>
        <w:t>Unlicensed School Personnel</w:t>
      </w:r>
      <w:r w:rsidRPr="0054568B">
        <w:rPr>
          <w:b/>
          <w:bCs/>
          <w:color w:val="0432FF"/>
        </w:rPr>
        <w:t xml:space="preserve"> means any individual employed by </w:t>
      </w:r>
      <w:r w:rsidR="00C54D51" w:rsidRPr="00C54D51">
        <w:rPr>
          <w:b/>
          <w:bCs/>
          <w:color w:val="00B050"/>
        </w:rPr>
        <w:t xml:space="preserve">or through contract with </w:t>
      </w:r>
      <w:r w:rsidRPr="0054568B">
        <w:rPr>
          <w:b/>
          <w:bCs/>
          <w:color w:val="0432FF"/>
        </w:rPr>
        <w:t xml:space="preserve">the school committee or </w:t>
      </w:r>
      <w:r w:rsidR="00EE448B" w:rsidRPr="0054568B">
        <w:rPr>
          <w:b/>
          <w:bCs/>
          <w:color w:val="0432FF"/>
        </w:rPr>
        <w:t xml:space="preserve">in the case of a non-public school, by the governing body, </w:t>
      </w:r>
      <w:r w:rsidRPr="0054568B">
        <w:rPr>
          <w:b/>
          <w:bCs/>
          <w:color w:val="0432FF"/>
        </w:rPr>
        <w:t>who does not hold a healthcare license in Massachusetts that authorizes the licensee to administer medications.</w:t>
      </w:r>
    </w:p>
    <w:p w14:paraId="74F6427E" w14:textId="77777777" w:rsidR="00152AF5" w:rsidRPr="0054568B" w:rsidRDefault="00152AF5">
      <w:pPr>
        <w:pStyle w:val="BodyText"/>
        <w:spacing w:before="3"/>
        <w:jc w:val="left"/>
      </w:pPr>
    </w:p>
    <w:p w14:paraId="7A71A2FF" w14:textId="5FF7E9C0" w:rsidR="00315F1B" w:rsidRPr="0054568B" w:rsidRDefault="00AF0F56">
      <w:pPr>
        <w:pStyle w:val="BodyText"/>
        <w:spacing w:before="3"/>
        <w:jc w:val="left"/>
        <w:rPr>
          <w:u w:val="single"/>
        </w:rPr>
      </w:pPr>
      <w:r w:rsidRPr="0054568B">
        <w:rPr>
          <w:u w:val="single"/>
        </w:rPr>
        <w:t xml:space="preserve">210.003:  Policies Governing the Administration of </w:t>
      </w:r>
      <w:r w:rsidR="00EC64AC" w:rsidRPr="0054568B">
        <w:rPr>
          <w:strike/>
          <w:color w:val="FF0000"/>
          <w:u w:val="single"/>
        </w:rPr>
        <w:t>Prescription</w:t>
      </w:r>
      <w:r w:rsidRPr="0054568B">
        <w:rPr>
          <w:u w:val="single"/>
        </w:rPr>
        <w:t xml:space="preserve"> Medications in Schools</w:t>
      </w:r>
    </w:p>
    <w:p w14:paraId="2431F0BF" w14:textId="77777777" w:rsidR="00AF0F56" w:rsidRPr="0054568B" w:rsidRDefault="00AF0F56" w:rsidP="00AF0F56">
      <w:pPr>
        <w:tabs>
          <w:tab w:val="left" w:pos="1903"/>
        </w:tabs>
        <w:spacing w:line="242" w:lineRule="auto"/>
        <w:ind w:right="149"/>
        <w:rPr>
          <w:sz w:val="24"/>
          <w:szCs w:val="24"/>
        </w:rPr>
      </w:pPr>
    </w:p>
    <w:p w14:paraId="7A71A300" w14:textId="3710208A" w:rsidR="00315F1B" w:rsidRPr="0054568B" w:rsidRDefault="00E32EB9">
      <w:pPr>
        <w:pStyle w:val="ListParagraph"/>
        <w:numPr>
          <w:ilvl w:val="2"/>
          <w:numId w:val="9"/>
        </w:numPr>
        <w:tabs>
          <w:tab w:val="left" w:pos="1903"/>
        </w:tabs>
        <w:spacing w:line="242" w:lineRule="auto"/>
        <w:ind w:right="149" w:firstLine="0"/>
        <w:rPr>
          <w:sz w:val="24"/>
          <w:szCs w:val="24"/>
        </w:rPr>
      </w:pPr>
      <w:r w:rsidRPr="0054568B">
        <w:rPr>
          <w:sz w:val="24"/>
          <w:szCs w:val="24"/>
        </w:rPr>
        <w:t xml:space="preserve">The School Committee or </w:t>
      </w:r>
      <w:r w:rsidR="006104C7" w:rsidRPr="0054568B">
        <w:rPr>
          <w:strike/>
          <w:color w:val="FF0000"/>
          <w:sz w:val="24"/>
          <w:szCs w:val="24"/>
        </w:rPr>
        <w:t>Board of Trustees</w:t>
      </w:r>
      <w:r w:rsidR="006104C7" w:rsidRPr="0054568B">
        <w:rPr>
          <w:sz w:val="24"/>
          <w:szCs w:val="24"/>
        </w:rPr>
        <w:t xml:space="preserve"> </w:t>
      </w:r>
      <w:r w:rsidR="006104C7" w:rsidRPr="0054568B">
        <w:rPr>
          <w:b/>
          <w:bCs/>
          <w:color w:val="0432FF"/>
          <w:sz w:val="24"/>
          <w:szCs w:val="24"/>
        </w:rPr>
        <w:t>governing body</w:t>
      </w:r>
      <w:r w:rsidRPr="0054568B">
        <w:rPr>
          <w:sz w:val="24"/>
          <w:szCs w:val="24"/>
        </w:rPr>
        <w:t xml:space="preserve">, consulting with the Board of Health where appropriate, shall adopt policies and procedures governing the administration of </w:t>
      </w:r>
      <w:r w:rsidR="00EC64AC" w:rsidRPr="0054568B">
        <w:rPr>
          <w:strike/>
          <w:color w:val="FF0000"/>
          <w:sz w:val="24"/>
          <w:szCs w:val="24"/>
        </w:rPr>
        <w:t>prescription</w:t>
      </w:r>
      <w:r w:rsidRPr="0054568B">
        <w:rPr>
          <w:sz w:val="24"/>
          <w:szCs w:val="24"/>
        </w:rPr>
        <w:t xml:space="preserve"> medications and self</w:t>
      </w:r>
      <w:r w:rsidR="00AE705D" w:rsidRPr="00AE705D">
        <w:rPr>
          <w:b/>
          <w:bCs/>
          <w:color w:val="0432FF"/>
          <w:sz w:val="24"/>
          <w:szCs w:val="24"/>
        </w:rPr>
        <w:t>-</w:t>
      </w:r>
      <w:r w:rsidRPr="0054568B">
        <w:rPr>
          <w:sz w:val="24"/>
          <w:szCs w:val="24"/>
        </w:rPr>
        <w:t xml:space="preserve">administration of </w:t>
      </w:r>
      <w:r w:rsidR="00EC64AC" w:rsidRPr="0054568B">
        <w:rPr>
          <w:strike/>
          <w:color w:val="FF0000"/>
          <w:sz w:val="24"/>
          <w:szCs w:val="24"/>
        </w:rPr>
        <w:t>prescription</w:t>
      </w:r>
      <w:r w:rsidRPr="0054568B">
        <w:rPr>
          <w:sz w:val="24"/>
          <w:szCs w:val="24"/>
        </w:rPr>
        <w:t xml:space="preserve"> medications within the school system, following development of a proposal by the </w:t>
      </w:r>
      <w:r w:rsidRPr="0054568B">
        <w:rPr>
          <w:strike/>
          <w:color w:val="FF0000"/>
          <w:sz w:val="24"/>
          <w:szCs w:val="24"/>
        </w:rPr>
        <w:t>school nurse</w:t>
      </w:r>
      <w:r w:rsidR="006743DC" w:rsidRPr="0054568B">
        <w:rPr>
          <w:sz w:val="24"/>
          <w:szCs w:val="24"/>
        </w:rPr>
        <w:t xml:space="preserve"> </w:t>
      </w:r>
      <w:r w:rsidR="006743DC" w:rsidRPr="0054568B">
        <w:rPr>
          <w:b/>
          <w:bCs/>
          <w:color w:val="0432FF"/>
          <w:sz w:val="24"/>
          <w:szCs w:val="24"/>
        </w:rPr>
        <w:t>medication program manager</w:t>
      </w:r>
      <w:r w:rsidRPr="0054568B">
        <w:rPr>
          <w:sz w:val="24"/>
          <w:szCs w:val="24"/>
        </w:rPr>
        <w:t>, in consultation with the school physician. Review and revision of such policies and procedures shall occur as needed but at least every two years. At a minimum, these policies shall include:</w:t>
      </w:r>
    </w:p>
    <w:p w14:paraId="7A71A301" w14:textId="78ED945F" w:rsidR="00315F1B" w:rsidRPr="0054568B" w:rsidRDefault="00E32EB9">
      <w:pPr>
        <w:pStyle w:val="ListParagraph"/>
        <w:numPr>
          <w:ilvl w:val="3"/>
          <w:numId w:val="9"/>
        </w:numPr>
        <w:tabs>
          <w:tab w:val="left" w:pos="2156"/>
        </w:tabs>
        <w:spacing w:before="8" w:line="247" w:lineRule="auto"/>
        <w:ind w:right="165" w:firstLine="0"/>
        <w:rPr>
          <w:sz w:val="24"/>
          <w:szCs w:val="24"/>
        </w:rPr>
      </w:pPr>
      <w:r w:rsidRPr="0054568B">
        <w:rPr>
          <w:sz w:val="24"/>
          <w:szCs w:val="24"/>
        </w:rPr>
        <w:t xml:space="preserve">designation of a </w:t>
      </w:r>
      <w:r w:rsidR="006743DC" w:rsidRPr="0054568B">
        <w:rPr>
          <w:strike/>
          <w:color w:val="FF0000"/>
          <w:sz w:val="24"/>
          <w:szCs w:val="24"/>
        </w:rPr>
        <w:t>school nurse</w:t>
      </w:r>
      <w:r w:rsidR="006743DC" w:rsidRPr="0054568B">
        <w:rPr>
          <w:sz w:val="24"/>
          <w:szCs w:val="24"/>
        </w:rPr>
        <w:t xml:space="preserve"> </w:t>
      </w:r>
      <w:r w:rsidR="006743DC" w:rsidRPr="0054568B">
        <w:rPr>
          <w:b/>
          <w:bCs/>
          <w:color w:val="0432FF"/>
          <w:sz w:val="24"/>
          <w:szCs w:val="24"/>
        </w:rPr>
        <w:t>medication program manager</w:t>
      </w:r>
      <w:r w:rsidR="006743DC" w:rsidRPr="0054568B">
        <w:rPr>
          <w:sz w:val="24"/>
          <w:szCs w:val="24"/>
        </w:rPr>
        <w:t xml:space="preserve"> </w:t>
      </w:r>
      <w:r w:rsidRPr="0054568B">
        <w:rPr>
          <w:sz w:val="24"/>
          <w:szCs w:val="24"/>
        </w:rPr>
        <w:t xml:space="preserve">as supervisor of the </w:t>
      </w:r>
      <w:r w:rsidR="00EC64AC" w:rsidRPr="0054568B">
        <w:rPr>
          <w:strike/>
          <w:color w:val="FF0000"/>
          <w:sz w:val="24"/>
          <w:szCs w:val="24"/>
        </w:rPr>
        <w:t>prescription</w:t>
      </w:r>
      <w:r w:rsidRPr="0054568B">
        <w:rPr>
          <w:sz w:val="24"/>
          <w:szCs w:val="24"/>
        </w:rPr>
        <w:t xml:space="preserve"> medication administration program in a school;</w:t>
      </w:r>
    </w:p>
    <w:p w14:paraId="7A71A302" w14:textId="5F6F5222" w:rsidR="00315F1B" w:rsidRPr="0054568B" w:rsidRDefault="00E32EB9">
      <w:pPr>
        <w:pStyle w:val="ListParagraph"/>
        <w:numPr>
          <w:ilvl w:val="3"/>
          <w:numId w:val="9"/>
        </w:numPr>
        <w:tabs>
          <w:tab w:val="left" w:pos="2111"/>
        </w:tabs>
        <w:spacing w:line="262" w:lineRule="exact"/>
        <w:ind w:left="2111" w:hanging="447"/>
        <w:rPr>
          <w:sz w:val="24"/>
          <w:szCs w:val="24"/>
        </w:rPr>
      </w:pPr>
      <w:r w:rsidRPr="0054568B">
        <w:rPr>
          <w:sz w:val="24"/>
          <w:szCs w:val="24"/>
        </w:rPr>
        <w:t xml:space="preserve">documentation of the administration of </w:t>
      </w:r>
      <w:r w:rsidR="00EC64AC" w:rsidRPr="0054568B">
        <w:rPr>
          <w:strike/>
          <w:color w:val="FF0000"/>
          <w:sz w:val="24"/>
          <w:szCs w:val="24"/>
        </w:rPr>
        <w:t>prescription</w:t>
      </w:r>
      <w:r w:rsidRPr="0054568B">
        <w:rPr>
          <w:sz w:val="24"/>
          <w:szCs w:val="24"/>
        </w:rPr>
        <w:t xml:space="preserve"> medications;</w:t>
      </w:r>
    </w:p>
    <w:p w14:paraId="7A71A303" w14:textId="77777777" w:rsidR="00315F1B" w:rsidRPr="0054568B" w:rsidRDefault="00E32EB9">
      <w:pPr>
        <w:pStyle w:val="ListParagraph"/>
        <w:numPr>
          <w:ilvl w:val="3"/>
          <w:numId w:val="9"/>
        </w:numPr>
        <w:tabs>
          <w:tab w:val="left" w:pos="2110"/>
        </w:tabs>
        <w:spacing w:before="10" w:line="273" w:lineRule="exact"/>
        <w:ind w:left="2110" w:hanging="446"/>
        <w:rPr>
          <w:sz w:val="24"/>
          <w:szCs w:val="24"/>
        </w:rPr>
      </w:pPr>
      <w:r w:rsidRPr="0054568B">
        <w:rPr>
          <w:sz w:val="24"/>
          <w:szCs w:val="24"/>
        </w:rPr>
        <w:t>response to a medication emergency;</w:t>
      </w:r>
    </w:p>
    <w:p w14:paraId="7A71A304" w14:textId="69171735" w:rsidR="00315F1B" w:rsidRPr="0054568B" w:rsidRDefault="00E32EB9">
      <w:pPr>
        <w:pStyle w:val="ListParagraph"/>
        <w:numPr>
          <w:ilvl w:val="3"/>
          <w:numId w:val="9"/>
        </w:numPr>
        <w:tabs>
          <w:tab w:val="left" w:pos="2111"/>
        </w:tabs>
        <w:spacing w:line="273" w:lineRule="exact"/>
        <w:ind w:left="2111" w:hanging="447"/>
        <w:rPr>
          <w:sz w:val="24"/>
          <w:szCs w:val="24"/>
        </w:rPr>
      </w:pPr>
      <w:r w:rsidRPr="0054568B">
        <w:rPr>
          <w:sz w:val="24"/>
          <w:szCs w:val="24"/>
        </w:rPr>
        <w:t xml:space="preserve">storage of </w:t>
      </w:r>
      <w:r w:rsidR="00EC64AC" w:rsidRPr="0054568B">
        <w:rPr>
          <w:strike/>
          <w:color w:val="FF0000"/>
          <w:sz w:val="24"/>
          <w:szCs w:val="24"/>
        </w:rPr>
        <w:t>prescription</w:t>
      </w:r>
      <w:r w:rsidRPr="0054568B">
        <w:rPr>
          <w:sz w:val="24"/>
          <w:szCs w:val="24"/>
        </w:rPr>
        <w:t xml:space="preserve"> medications;</w:t>
      </w:r>
    </w:p>
    <w:p w14:paraId="7A71A305" w14:textId="77777777" w:rsidR="00315F1B" w:rsidRPr="0054568B" w:rsidRDefault="00E32EB9">
      <w:pPr>
        <w:pStyle w:val="ListParagraph"/>
        <w:numPr>
          <w:ilvl w:val="3"/>
          <w:numId w:val="9"/>
        </w:numPr>
        <w:tabs>
          <w:tab w:val="left" w:pos="2111"/>
        </w:tabs>
        <w:spacing w:before="8"/>
        <w:ind w:left="2111" w:hanging="447"/>
        <w:rPr>
          <w:sz w:val="24"/>
          <w:szCs w:val="24"/>
        </w:rPr>
      </w:pPr>
      <w:r w:rsidRPr="0054568B">
        <w:rPr>
          <w:sz w:val="24"/>
          <w:szCs w:val="24"/>
        </w:rPr>
        <w:t>reporting and documentation of medication errors;</w:t>
      </w:r>
    </w:p>
    <w:p w14:paraId="7A71A306" w14:textId="18A40173" w:rsidR="00315F1B" w:rsidRPr="0054568B" w:rsidRDefault="00E32EB9">
      <w:pPr>
        <w:pStyle w:val="ListParagraph"/>
        <w:numPr>
          <w:ilvl w:val="3"/>
          <w:numId w:val="9"/>
        </w:numPr>
        <w:tabs>
          <w:tab w:val="left" w:pos="2080"/>
        </w:tabs>
        <w:spacing w:before="14" w:line="235" w:lineRule="auto"/>
        <w:ind w:right="176" w:firstLine="0"/>
        <w:rPr>
          <w:sz w:val="24"/>
          <w:szCs w:val="24"/>
        </w:rPr>
      </w:pPr>
      <w:r w:rsidRPr="0054568B">
        <w:rPr>
          <w:sz w:val="24"/>
          <w:szCs w:val="24"/>
        </w:rPr>
        <w:t xml:space="preserve">dissemination of information to </w:t>
      </w:r>
      <w:r w:rsidR="000B6D62" w:rsidRPr="0054568B">
        <w:rPr>
          <w:strike/>
          <w:color w:val="FF0000"/>
          <w:sz w:val="24"/>
          <w:szCs w:val="24"/>
        </w:rPr>
        <w:t>parents or guardians</w:t>
      </w:r>
      <w:r w:rsidR="000B6D62" w:rsidRPr="0054568B">
        <w:rPr>
          <w:sz w:val="24"/>
          <w:szCs w:val="24"/>
        </w:rPr>
        <w:t xml:space="preserve"> </w:t>
      </w:r>
      <w:r w:rsidR="000B6D62" w:rsidRPr="0054568B">
        <w:rPr>
          <w:b/>
          <w:bCs/>
          <w:color w:val="0432FF"/>
          <w:sz w:val="24"/>
          <w:szCs w:val="24"/>
        </w:rPr>
        <w:t>caregivers</w:t>
      </w:r>
      <w:r w:rsidRPr="0054568B">
        <w:rPr>
          <w:sz w:val="24"/>
          <w:szCs w:val="24"/>
        </w:rPr>
        <w:t xml:space="preserve">. Such information shall include an outline of a school's medication policies and shall be available to </w:t>
      </w:r>
      <w:r w:rsidR="000040AF" w:rsidRPr="0054568B">
        <w:rPr>
          <w:strike/>
          <w:color w:val="FF0000"/>
          <w:sz w:val="24"/>
          <w:szCs w:val="24"/>
        </w:rPr>
        <w:t>parents or guardians</w:t>
      </w:r>
      <w:r w:rsidR="000040AF" w:rsidRPr="0054568B">
        <w:rPr>
          <w:sz w:val="24"/>
          <w:szCs w:val="24"/>
        </w:rPr>
        <w:t xml:space="preserve"> </w:t>
      </w:r>
      <w:r w:rsidR="000040AF" w:rsidRPr="0054568B">
        <w:rPr>
          <w:b/>
          <w:bCs/>
          <w:color w:val="0432FF"/>
          <w:sz w:val="24"/>
          <w:szCs w:val="24"/>
        </w:rPr>
        <w:t>caregivers</w:t>
      </w:r>
      <w:r w:rsidR="000040AF" w:rsidRPr="0054568B">
        <w:rPr>
          <w:sz w:val="24"/>
          <w:szCs w:val="24"/>
        </w:rPr>
        <w:t xml:space="preserve"> </w:t>
      </w:r>
      <w:r w:rsidRPr="0054568B">
        <w:rPr>
          <w:sz w:val="24"/>
          <w:szCs w:val="24"/>
        </w:rPr>
        <w:t>upon request;</w:t>
      </w:r>
    </w:p>
    <w:p w14:paraId="7A71A307" w14:textId="68F0F0CD" w:rsidR="00315F1B" w:rsidRPr="0054568B" w:rsidRDefault="00E32EB9">
      <w:pPr>
        <w:pStyle w:val="ListParagraph"/>
        <w:numPr>
          <w:ilvl w:val="3"/>
          <w:numId w:val="9"/>
        </w:numPr>
        <w:tabs>
          <w:tab w:val="left" w:pos="2154"/>
        </w:tabs>
        <w:spacing w:before="9" w:line="242" w:lineRule="auto"/>
        <w:ind w:right="158" w:firstLine="0"/>
        <w:rPr>
          <w:sz w:val="24"/>
          <w:szCs w:val="24"/>
        </w:rPr>
      </w:pPr>
      <w:r w:rsidRPr="0054568B">
        <w:rPr>
          <w:sz w:val="24"/>
          <w:szCs w:val="24"/>
        </w:rPr>
        <w:t xml:space="preserve">procedures for resolving questions between the school and a </w:t>
      </w:r>
      <w:r w:rsidR="000040AF" w:rsidRPr="0054568B">
        <w:rPr>
          <w:strike/>
          <w:color w:val="FF0000"/>
          <w:sz w:val="24"/>
          <w:szCs w:val="24"/>
        </w:rPr>
        <w:t>parent or guardian</w:t>
      </w:r>
      <w:r w:rsidR="000040AF" w:rsidRPr="0054568B">
        <w:rPr>
          <w:sz w:val="24"/>
          <w:szCs w:val="24"/>
        </w:rPr>
        <w:t xml:space="preserve"> </w:t>
      </w:r>
      <w:r w:rsidR="000040AF" w:rsidRPr="0054568B">
        <w:rPr>
          <w:b/>
          <w:bCs/>
          <w:color w:val="0432FF"/>
          <w:sz w:val="24"/>
          <w:szCs w:val="24"/>
        </w:rPr>
        <w:t>caregiver</w:t>
      </w:r>
      <w:r w:rsidR="000040AF" w:rsidRPr="0054568B">
        <w:rPr>
          <w:sz w:val="24"/>
          <w:szCs w:val="24"/>
        </w:rPr>
        <w:t xml:space="preserve"> </w:t>
      </w:r>
      <w:r w:rsidRPr="0054568B">
        <w:rPr>
          <w:sz w:val="24"/>
          <w:szCs w:val="24"/>
        </w:rPr>
        <w:t xml:space="preserve">regarding administration of medications. Such procedures shall provide for and encourage the participation of the </w:t>
      </w:r>
      <w:r w:rsidR="00551C2A" w:rsidRPr="0054568B">
        <w:rPr>
          <w:strike/>
          <w:color w:val="FF0000"/>
          <w:sz w:val="24"/>
          <w:szCs w:val="24"/>
        </w:rPr>
        <w:t>parent or guardian</w:t>
      </w:r>
      <w:r w:rsidR="00551C2A" w:rsidRPr="0054568B">
        <w:rPr>
          <w:sz w:val="24"/>
          <w:szCs w:val="24"/>
        </w:rPr>
        <w:t xml:space="preserve"> </w:t>
      </w:r>
      <w:r w:rsidR="00551C2A" w:rsidRPr="0054568B">
        <w:rPr>
          <w:b/>
          <w:bCs/>
          <w:color w:val="0432FF"/>
          <w:sz w:val="24"/>
          <w:szCs w:val="24"/>
        </w:rPr>
        <w:t>caregiver</w:t>
      </w:r>
      <w:r w:rsidRPr="0054568B">
        <w:rPr>
          <w:sz w:val="24"/>
          <w:szCs w:val="24"/>
        </w:rPr>
        <w:t>. Existing procedures for resolution of differences may be used whenever appropriate.</w:t>
      </w:r>
    </w:p>
    <w:p w14:paraId="7A71A308" w14:textId="77777777" w:rsidR="00315F1B" w:rsidRPr="0054568B" w:rsidRDefault="00315F1B">
      <w:pPr>
        <w:pStyle w:val="BodyText"/>
        <w:spacing w:before="5"/>
        <w:jc w:val="left"/>
      </w:pPr>
    </w:p>
    <w:p w14:paraId="7A71A309" w14:textId="0A21BF2D" w:rsidR="00315F1B" w:rsidRPr="0054568B" w:rsidRDefault="00E32EB9">
      <w:pPr>
        <w:pStyle w:val="ListParagraph"/>
        <w:numPr>
          <w:ilvl w:val="2"/>
          <w:numId w:val="9"/>
        </w:numPr>
        <w:tabs>
          <w:tab w:val="left" w:pos="1797"/>
        </w:tabs>
        <w:spacing w:line="247" w:lineRule="auto"/>
        <w:ind w:right="169" w:firstLine="0"/>
        <w:rPr>
          <w:sz w:val="24"/>
          <w:szCs w:val="24"/>
        </w:rPr>
      </w:pPr>
      <w:r w:rsidRPr="0054568B">
        <w:rPr>
          <w:sz w:val="24"/>
          <w:szCs w:val="24"/>
        </w:rPr>
        <w:t xml:space="preserve">The School Committee or </w:t>
      </w:r>
      <w:r w:rsidR="00A33480" w:rsidRPr="0054568B">
        <w:rPr>
          <w:strike/>
          <w:color w:val="FF0000"/>
          <w:sz w:val="24"/>
          <w:szCs w:val="24"/>
        </w:rPr>
        <w:t>Board of Trustees</w:t>
      </w:r>
      <w:r w:rsidR="00A33480" w:rsidRPr="0054568B">
        <w:rPr>
          <w:sz w:val="24"/>
          <w:szCs w:val="24"/>
        </w:rPr>
        <w:t xml:space="preserve"> </w:t>
      </w:r>
      <w:r w:rsidR="00A33480" w:rsidRPr="0054568B">
        <w:rPr>
          <w:b/>
          <w:bCs/>
          <w:color w:val="0432FF"/>
          <w:sz w:val="24"/>
          <w:szCs w:val="24"/>
        </w:rPr>
        <w:t>governing body</w:t>
      </w:r>
      <w:r w:rsidR="00A33480" w:rsidRPr="0054568B">
        <w:rPr>
          <w:sz w:val="24"/>
          <w:szCs w:val="24"/>
        </w:rPr>
        <w:t xml:space="preserve"> </w:t>
      </w:r>
      <w:r w:rsidRPr="0054568B">
        <w:rPr>
          <w:sz w:val="24"/>
          <w:szCs w:val="24"/>
        </w:rPr>
        <w:t>shall submit these policies and procedures to the Department of Public Health upon request.</w:t>
      </w:r>
    </w:p>
    <w:p w14:paraId="480FC9FF" w14:textId="77777777" w:rsidR="00607E52" w:rsidRPr="0054568B" w:rsidRDefault="00607E52" w:rsidP="00607E52">
      <w:pPr>
        <w:pStyle w:val="ListParagraph"/>
        <w:tabs>
          <w:tab w:val="left" w:pos="1797"/>
        </w:tabs>
        <w:spacing w:line="247" w:lineRule="auto"/>
        <w:ind w:left="1320" w:right="169"/>
        <w:rPr>
          <w:sz w:val="24"/>
          <w:szCs w:val="24"/>
        </w:rPr>
      </w:pPr>
    </w:p>
    <w:p w14:paraId="5B8C14E0" w14:textId="3DFCD34A" w:rsidR="00791C66" w:rsidRPr="0054568B" w:rsidRDefault="00791C66" w:rsidP="00791C66">
      <w:pPr>
        <w:pStyle w:val="ListParagraph"/>
        <w:numPr>
          <w:ilvl w:val="2"/>
          <w:numId w:val="9"/>
        </w:numPr>
        <w:tabs>
          <w:tab w:val="left" w:pos="1797"/>
        </w:tabs>
        <w:spacing w:line="247" w:lineRule="auto"/>
        <w:ind w:right="169" w:firstLine="0"/>
        <w:rPr>
          <w:b/>
          <w:bCs/>
          <w:color w:val="0432FF"/>
          <w:sz w:val="24"/>
          <w:szCs w:val="24"/>
        </w:rPr>
      </w:pPr>
      <w:r w:rsidRPr="0054568B">
        <w:rPr>
          <w:b/>
          <w:bCs/>
          <w:color w:val="0432FF"/>
          <w:sz w:val="24"/>
          <w:szCs w:val="24"/>
        </w:rPr>
        <w:t xml:space="preserve">All schools/districts where medication is stored or </w:t>
      </w:r>
      <w:r w:rsidR="005B3CFD">
        <w:rPr>
          <w:b/>
          <w:bCs/>
          <w:color w:val="0432FF"/>
          <w:sz w:val="24"/>
          <w:szCs w:val="24"/>
        </w:rPr>
        <w:t xml:space="preserve">where </w:t>
      </w:r>
      <w:r w:rsidR="00F41C0A">
        <w:rPr>
          <w:b/>
          <w:bCs/>
          <w:color w:val="0432FF"/>
          <w:sz w:val="24"/>
          <w:szCs w:val="24"/>
        </w:rPr>
        <w:t xml:space="preserve">medication administration is </w:t>
      </w:r>
      <w:r w:rsidR="00EE78AF">
        <w:rPr>
          <w:b/>
          <w:bCs/>
          <w:color w:val="0432FF"/>
          <w:sz w:val="24"/>
          <w:szCs w:val="24"/>
        </w:rPr>
        <w:t>delegated to</w:t>
      </w:r>
      <w:r w:rsidR="00C51244">
        <w:rPr>
          <w:b/>
          <w:bCs/>
          <w:color w:val="0432FF"/>
          <w:sz w:val="24"/>
          <w:szCs w:val="24"/>
        </w:rPr>
        <w:t xml:space="preserve"> </w:t>
      </w:r>
      <w:r w:rsidR="00943BF5">
        <w:rPr>
          <w:b/>
          <w:bCs/>
          <w:color w:val="0432FF"/>
          <w:sz w:val="24"/>
          <w:szCs w:val="24"/>
        </w:rPr>
        <w:t>unlicensed school personnel</w:t>
      </w:r>
      <w:r w:rsidRPr="0054568B">
        <w:rPr>
          <w:b/>
          <w:bCs/>
          <w:color w:val="0432FF"/>
          <w:sz w:val="24"/>
          <w:szCs w:val="24"/>
        </w:rPr>
        <w:t xml:space="preserve"> must obtain a Massachusetts Controlled Substances Registration by registering with the Department of Public Health. At minimum, schools/districts may accomplish this by registering for emergency medication training.</w:t>
      </w:r>
    </w:p>
    <w:p w14:paraId="5EC560DF" w14:textId="77777777" w:rsidR="000F61E8" w:rsidRPr="000F61E8" w:rsidRDefault="000F61E8" w:rsidP="000F61E8">
      <w:pPr>
        <w:pStyle w:val="ListParagraph"/>
        <w:rPr>
          <w:b/>
          <w:bCs/>
          <w:color w:val="0432FF"/>
          <w:sz w:val="24"/>
          <w:szCs w:val="24"/>
        </w:rPr>
      </w:pPr>
    </w:p>
    <w:p w14:paraId="296D3CE2" w14:textId="671599F7" w:rsidR="000F61E8" w:rsidRPr="00CA6A40" w:rsidRDefault="23E6CFCE" w:rsidP="00791C66">
      <w:pPr>
        <w:pStyle w:val="ListParagraph"/>
        <w:numPr>
          <w:ilvl w:val="2"/>
          <w:numId w:val="9"/>
        </w:numPr>
        <w:tabs>
          <w:tab w:val="left" w:pos="1797"/>
        </w:tabs>
        <w:spacing w:line="247" w:lineRule="auto"/>
        <w:ind w:right="169" w:firstLine="0"/>
        <w:rPr>
          <w:b/>
          <w:bCs/>
          <w:color w:val="0432FF"/>
          <w:sz w:val="24"/>
          <w:szCs w:val="24"/>
        </w:rPr>
      </w:pPr>
      <w:r w:rsidRPr="312C123D">
        <w:rPr>
          <w:b/>
          <w:bCs/>
          <w:color w:val="0432FF"/>
          <w:sz w:val="24"/>
          <w:szCs w:val="24"/>
        </w:rPr>
        <w:t xml:space="preserve">Schools/districts </w:t>
      </w:r>
      <w:r w:rsidR="21AA932E" w:rsidRPr="312C123D">
        <w:rPr>
          <w:b/>
          <w:bCs/>
          <w:color w:val="0432FF"/>
          <w:sz w:val="24"/>
          <w:szCs w:val="24"/>
        </w:rPr>
        <w:t>are not authorized to</w:t>
      </w:r>
      <w:r w:rsidRPr="312C123D">
        <w:rPr>
          <w:b/>
          <w:bCs/>
          <w:color w:val="0432FF"/>
          <w:sz w:val="24"/>
          <w:szCs w:val="24"/>
        </w:rPr>
        <w:t xml:space="preserve"> make use of 105 CMR 700.003(</w:t>
      </w:r>
      <w:r w:rsidR="5F0040C6" w:rsidRPr="312C123D">
        <w:rPr>
          <w:b/>
          <w:bCs/>
          <w:color w:val="0432FF"/>
          <w:sz w:val="24"/>
          <w:szCs w:val="24"/>
        </w:rPr>
        <w:t>C</w:t>
      </w:r>
      <w:r w:rsidRPr="312C123D">
        <w:rPr>
          <w:b/>
          <w:bCs/>
          <w:color w:val="0432FF"/>
          <w:sz w:val="24"/>
          <w:szCs w:val="24"/>
        </w:rPr>
        <w:t>) for the administration of emergency rescue medications during regular school activities</w:t>
      </w:r>
      <w:r w:rsidR="5554D4DB" w:rsidRPr="312C123D">
        <w:rPr>
          <w:b/>
          <w:bCs/>
          <w:color w:val="0432FF"/>
          <w:sz w:val="24"/>
          <w:szCs w:val="24"/>
        </w:rPr>
        <w:t>.</w:t>
      </w:r>
    </w:p>
    <w:p w14:paraId="1B9E22D5" w14:textId="50186061" w:rsidR="312C123D" w:rsidRDefault="312C123D" w:rsidP="312C123D">
      <w:pPr>
        <w:pStyle w:val="ListParagraph"/>
        <w:tabs>
          <w:tab w:val="left" w:pos="1797"/>
        </w:tabs>
        <w:spacing w:line="247" w:lineRule="auto"/>
        <w:ind w:left="1320" w:right="169"/>
        <w:rPr>
          <w:b/>
          <w:bCs/>
          <w:color w:val="0432FF"/>
          <w:sz w:val="24"/>
          <w:szCs w:val="24"/>
        </w:rPr>
      </w:pPr>
    </w:p>
    <w:p w14:paraId="3DD52AAF" w14:textId="266B259E" w:rsidR="375F81E1" w:rsidRPr="0043139D" w:rsidRDefault="78A23E13" w:rsidP="312C123D">
      <w:pPr>
        <w:pStyle w:val="ListParagraph"/>
        <w:numPr>
          <w:ilvl w:val="2"/>
          <w:numId w:val="9"/>
        </w:numPr>
        <w:tabs>
          <w:tab w:val="left" w:pos="1797"/>
        </w:tabs>
        <w:spacing w:line="247" w:lineRule="auto"/>
        <w:ind w:right="169" w:firstLine="0"/>
        <w:rPr>
          <w:b/>
          <w:bCs/>
          <w:color w:val="00B050"/>
          <w:sz w:val="24"/>
          <w:szCs w:val="24"/>
        </w:rPr>
      </w:pPr>
      <w:r w:rsidRPr="45C2B0FD">
        <w:rPr>
          <w:b/>
          <w:bCs/>
          <w:color w:val="00B050"/>
          <w:sz w:val="24"/>
          <w:szCs w:val="24"/>
        </w:rPr>
        <w:t xml:space="preserve">Schools/districts that </w:t>
      </w:r>
      <w:r w:rsidR="59B6B901" w:rsidRPr="45C2B0FD">
        <w:rPr>
          <w:b/>
          <w:bCs/>
          <w:color w:val="00B050"/>
          <w:sz w:val="24"/>
          <w:szCs w:val="24"/>
        </w:rPr>
        <w:t>hold</w:t>
      </w:r>
      <w:r w:rsidRPr="45C2B0FD">
        <w:rPr>
          <w:b/>
          <w:bCs/>
          <w:color w:val="00B050"/>
          <w:sz w:val="24"/>
          <w:szCs w:val="24"/>
        </w:rPr>
        <w:t xml:space="preserve"> a Massachusetts Controlled Substances Registration may purchase stock </w:t>
      </w:r>
      <w:r w:rsidR="77C9CAB6" w:rsidRPr="45C2B0FD">
        <w:rPr>
          <w:b/>
          <w:bCs/>
          <w:color w:val="00B050"/>
          <w:sz w:val="24"/>
          <w:szCs w:val="24"/>
        </w:rPr>
        <w:t>prescription medications not prescribed to an individual as</w:t>
      </w:r>
      <w:r w:rsidRPr="45C2B0FD">
        <w:rPr>
          <w:b/>
          <w:bCs/>
          <w:color w:val="00B050"/>
          <w:sz w:val="24"/>
          <w:szCs w:val="24"/>
        </w:rPr>
        <w:t xml:space="preserve"> </w:t>
      </w:r>
      <w:r w:rsidR="528D4E14" w:rsidRPr="45C2B0FD">
        <w:rPr>
          <w:b/>
          <w:bCs/>
          <w:color w:val="00B050"/>
          <w:sz w:val="24"/>
          <w:szCs w:val="24"/>
        </w:rPr>
        <w:t>permitted by the Drug Control Program</w:t>
      </w:r>
      <w:r w:rsidRPr="45C2B0FD">
        <w:rPr>
          <w:b/>
          <w:bCs/>
          <w:color w:val="00B050"/>
          <w:sz w:val="24"/>
          <w:szCs w:val="24"/>
        </w:rPr>
        <w:t>.</w:t>
      </w:r>
    </w:p>
    <w:p w14:paraId="7A71A30A" w14:textId="77777777" w:rsidR="00315F1B" w:rsidRPr="0054568B" w:rsidRDefault="00315F1B">
      <w:pPr>
        <w:pStyle w:val="BodyText"/>
        <w:spacing w:before="7"/>
        <w:jc w:val="left"/>
      </w:pPr>
    </w:p>
    <w:p w14:paraId="2F96B0ED" w14:textId="6269B9C7" w:rsidR="00AF0F56" w:rsidRPr="0054568B" w:rsidRDefault="00AF0F56" w:rsidP="00C40844">
      <w:pPr>
        <w:pStyle w:val="ListParagraph"/>
        <w:tabs>
          <w:tab w:val="left" w:pos="900"/>
        </w:tabs>
        <w:spacing w:line="247" w:lineRule="auto"/>
        <w:ind w:left="120" w:right="20"/>
        <w:jc w:val="left"/>
        <w:rPr>
          <w:sz w:val="24"/>
          <w:szCs w:val="24"/>
          <w:u w:val="single"/>
        </w:rPr>
      </w:pPr>
      <w:r w:rsidRPr="0054568B">
        <w:rPr>
          <w:sz w:val="24"/>
          <w:szCs w:val="24"/>
          <w:u w:val="single"/>
        </w:rPr>
        <w:t xml:space="preserve">210.004: Policies Regarding Delegation of </w:t>
      </w:r>
      <w:r w:rsidR="00EC64AC" w:rsidRPr="0054568B">
        <w:rPr>
          <w:strike/>
          <w:color w:val="FF0000"/>
          <w:sz w:val="24"/>
          <w:szCs w:val="24"/>
          <w:u w:val="single"/>
        </w:rPr>
        <w:t>Prescription</w:t>
      </w:r>
      <w:r w:rsidRPr="0054568B">
        <w:rPr>
          <w:sz w:val="24"/>
          <w:szCs w:val="24"/>
          <w:u w:val="single"/>
        </w:rPr>
        <w:t xml:space="preserve"> Medication Administration</w:t>
      </w:r>
    </w:p>
    <w:p w14:paraId="7A71A30C" w14:textId="77777777" w:rsidR="00315F1B" w:rsidRPr="0054568B" w:rsidRDefault="00315F1B">
      <w:pPr>
        <w:pStyle w:val="BodyText"/>
        <w:spacing w:before="2"/>
        <w:jc w:val="left"/>
      </w:pPr>
    </w:p>
    <w:p w14:paraId="7A71A30D" w14:textId="13073932" w:rsidR="00315F1B" w:rsidRDefault="003B35DF" w:rsidP="007A6758">
      <w:pPr>
        <w:pStyle w:val="ListParagraph"/>
        <w:tabs>
          <w:tab w:val="left" w:pos="1903"/>
        </w:tabs>
        <w:spacing w:line="244" w:lineRule="auto"/>
        <w:ind w:left="1350" w:right="156"/>
        <w:rPr>
          <w:strike/>
          <w:color w:val="FF0000"/>
          <w:sz w:val="24"/>
          <w:szCs w:val="24"/>
        </w:rPr>
      </w:pPr>
      <w:r w:rsidRPr="007A6758">
        <w:rPr>
          <w:strike/>
          <w:color w:val="FF0000"/>
          <w:sz w:val="24"/>
          <w:szCs w:val="24"/>
        </w:rPr>
        <w:t xml:space="preserve">(A) </w:t>
      </w:r>
      <w:r w:rsidR="00E32EB9" w:rsidRPr="007A6758">
        <w:rPr>
          <w:strike/>
          <w:color w:val="FF0000"/>
          <w:sz w:val="24"/>
          <w:szCs w:val="24"/>
        </w:rPr>
        <w:t xml:space="preserve">The School Committee or </w:t>
      </w:r>
      <w:r w:rsidR="00A33480" w:rsidRPr="0054568B">
        <w:rPr>
          <w:strike/>
          <w:color w:val="FF0000"/>
          <w:sz w:val="24"/>
          <w:szCs w:val="24"/>
        </w:rPr>
        <w:t>Board of Trustees</w:t>
      </w:r>
      <w:r w:rsidR="00E32EB9" w:rsidRPr="007A6758">
        <w:rPr>
          <w:strike/>
          <w:color w:val="FF0000"/>
          <w:sz w:val="24"/>
          <w:szCs w:val="24"/>
        </w:rPr>
        <w:t xml:space="preserve">, consulting with the Board of Health where appropriate, </w:t>
      </w:r>
      <w:r w:rsidR="00E32EB9" w:rsidRPr="0054568B">
        <w:rPr>
          <w:strike/>
          <w:color w:val="FF0000"/>
          <w:sz w:val="24"/>
          <w:szCs w:val="24"/>
        </w:rPr>
        <w:t>may</w:t>
      </w:r>
      <w:r w:rsidR="00E32EB9" w:rsidRPr="007A6758">
        <w:rPr>
          <w:strike/>
          <w:color w:val="FF0000"/>
          <w:sz w:val="24"/>
          <w:szCs w:val="24"/>
        </w:rPr>
        <w:t xml:space="preserve"> approve a proposal, developed by the </w:t>
      </w:r>
      <w:r w:rsidR="00F85798" w:rsidRPr="0054568B">
        <w:rPr>
          <w:strike/>
          <w:color w:val="FF0000"/>
          <w:sz w:val="24"/>
          <w:szCs w:val="24"/>
        </w:rPr>
        <w:t>school nurse</w:t>
      </w:r>
      <w:r w:rsidR="00F85798" w:rsidRPr="007A6758">
        <w:rPr>
          <w:strike/>
          <w:color w:val="FF0000"/>
          <w:sz w:val="24"/>
          <w:szCs w:val="24"/>
        </w:rPr>
        <w:t xml:space="preserve"> </w:t>
      </w:r>
      <w:r w:rsidR="00E32EB9" w:rsidRPr="007A6758">
        <w:rPr>
          <w:strike/>
          <w:color w:val="FF0000"/>
          <w:sz w:val="24"/>
          <w:szCs w:val="24"/>
        </w:rPr>
        <w:t>and school physician</w:t>
      </w:r>
      <w:r w:rsidR="000713C1" w:rsidRPr="007A6758">
        <w:rPr>
          <w:strike/>
          <w:color w:val="FF0000"/>
          <w:sz w:val="24"/>
          <w:szCs w:val="24"/>
        </w:rPr>
        <w:t>,</w:t>
      </w:r>
      <w:r w:rsidR="008977E3" w:rsidRPr="007A6758">
        <w:rPr>
          <w:strike/>
          <w:color w:val="FF0000"/>
          <w:sz w:val="24"/>
          <w:szCs w:val="24"/>
        </w:rPr>
        <w:t xml:space="preserve"> </w:t>
      </w:r>
      <w:r w:rsidR="00E32EB9" w:rsidRPr="007A6758">
        <w:rPr>
          <w:strike/>
          <w:color w:val="FF0000"/>
          <w:sz w:val="24"/>
          <w:szCs w:val="24"/>
        </w:rPr>
        <w:t xml:space="preserve">to permit the administration of </w:t>
      </w:r>
      <w:r w:rsidR="00EC64AC" w:rsidRPr="0054568B">
        <w:rPr>
          <w:strike/>
          <w:color w:val="FF0000"/>
          <w:sz w:val="24"/>
          <w:szCs w:val="24"/>
        </w:rPr>
        <w:t>prescription</w:t>
      </w:r>
      <w:r w:rsidR="00E32EB9" w:rsidRPr="007A6758">
        <w:rPr>
          <w:strike/>
          <w:color w:val="FF0000"/>
          <w:sz w:val="24"/>
          <w:szCs w:val="24"/>
        </w:rPr>
        <w:t xml:space="preserve"> medications to be delegated by the school</w:t>
      </w:r>
      <w:r w:rsidR="008F0148" w:rsidRPr="007A6758">
        <w:rPr>
          <w:strike/>
          <w:color w:val="FF0000"/>
          <w:sz w:val="24"/>
          <w:szCs w:val="24"/>
        </w:rPr>
        <w:t xml:space="preserve"> </w:t>
      </w:r>
      <w:r w:rsidR="00E32EB9" w:rsidRPr="007A6758">
        <w:rPr>
          <w:strike/>
          <w:color w:val="FF0000"/>
          <w:sz w:val="24"/>
          <w:szCs w:val="24"/>
        </w:rPr>
        <w:t>nurse to unlicensed school personnel. Such delegation may occur only if the school</w:t>
      </w:r>
      <w:r w:rsidR="008F0148" w:rsidRPr="007A6758">
        <w:rPr>
          <w:strike/>
          <w:color w:val="FF0000"/>
          <w:sz w:val="24"/>
          <w:szCs w:val="24"/>
        </w:rPr>
        <w:t xml:space="preserve"> </w:t>
      </w:r>
      <w:r w:rsidR="00E32EB9" w:rsidRPr="007A6758">
        <w:rPr>
          <w:strike/>
          <w:color w:val="FF0000"/>
          <w:sz w:val="24"/>
          <w:szCs w:val="24"/>
        </w:rPr>
        <w:t>district registers with the Department of Public Health</w:t>
      </w:r>
      <w:r w:rsidR="008F0148" w:rsidRPr="007A6758">
        <w:rPr>
          <w:strike/>
          <w:color w:val="FF0000"/>
          <w:sz w:val="24"/>
          <w:szCs w:val="24"/>
        </w:rPr>
        <w:t xml:space="preserve"> </w:t>
      </w:r>
      <w:r w:rsidR="00E32EB9" w:rsidRPr="007A6758">
        <w:rPr>
          <w:strike/>
          <w:color w:val="FF0000"/>
          <w:sz w:val="24"/>
          <w:szCs w:val="24"/>
        </w:rPr>
        <w:t>pursuant to the applicable provisions of 105 CMR 700.000 and complies with the requirements of 105 CMR 210.000.</w:t>
      </w:r>
    </w:p>
    <w:p w14:paraId="0D84E820" w14:textId="77777777" w:rsidR="00D055DD" w:rsidRPr="007A6758" w:rsidRDefault="00D055DD" w:rsidP="007A6758">
      <w:pPr>
        <w:pStyle w:val="ListParagraph"/>
        <w:tabs>
          <w:tab w:val="left" w:pos="1903"/>
        </w:tabs>
        <w:spacing w:line="244" w:lineRule="auto"/>
        <w:ind w:left="1350" w:right="156"/>
        <w:rPr>
          <w:strike/>
          <w:color w:val="FF0000"/>
          <w:sz w:val="24"/>
          <w:szCs w:val="24"/>
        </w:rPr>
      </w:pPr>
    </w:p>
    <w:p w14:paraId="31FB3CA0" w14:textId="7B99FFBC" w:rsidR="00D055DD" w:rsidRPr="0054568B" w:rsidRDefault="00D055DD" w:rsidP="00D055DD">
      <w:pPr>
        <w:pStyle w:val="ListParagraph"/>
        <w:numPr>
          <w:ilvl w:val="2"/>
          <w:numId w:val="21"/>
        </w:numPr>
        <w:spacing w:line="242" w:lineRule="auto"/>
        <w:ind w:left="1440" w:right="164" w:firstLine="0"/>
        <w:rPr>
          <w:b/>
          <w:bCs/>
          <w:color w:val="0432FF"/>
          <w:sz w:val="24"/>
          <w:szCs w:val="24"/>
        </w:rPr>
      </w:pPr>
      <w:r w:rsidRPr="0054568B">
        <w:rPr>
          <w:b/>
          <w:bCs/>
          <w:color w:val="0432FF"/>
          <w:sz w:val="24"/>
          <w:szCs w:val="24"/>
        </w:rPr>
        <w:t>The School Committee, Board of Health, or governing body may develop a policy that allows the school nurse to delegate responsibility to unlicensed school personnel for medication administration.</w:t>
      </w:r>
    </w:p>
    <w:p w14:paraId="7A71A310" w14:textId="77777777" w:rsidR="00315F1B" w:rsidRPr="0054568B" w:rsidRDefault="00315F1B">
      <w:pPr>
        <w:pStyle w:val="BodyText"/>
        <w:spacing w:before="3"/>
        <w:jc w:val="left"/>
      </w:pPr>
    </w:p>
    <w:p w14:paraId="7A71A311" w14:textId="2FA4429D" w:rsidR="00315F1B" w:rsidRPr="0054568B" w:rsidRDefault="00360CBB" w:rsidP="00360CBB">
      <w:pPr>
        <w:pStyle w:val="ListParagraph"/>
        <w:tabs>
          <w:tab w:val="left" w:pos="1780"/>
        </w:tabs>
        <w:spacing w:before="1"/>
        <w:ind w:left="1320" w:right="177"/>
        <w:rPr>
          <w:strike/>
          <w:color w:val="FF0000"/>
          <w:sz w:val="24"/>
          <w:szCs w:val="24"/>
        </w:rPr>
      </w:pPr>
      <w:r w:rsidRPr="0054568B">
        <w:rPr>
          <w:strike/>
          <w:color w:val="FF0000"/>
          <w:sz w:val="24"/>
          <w:szCs w:val="24"/>
        </w:rPr>
        <w:t>(B)  In accordance with the proposal of the school nurse and school physician, the School Committee or Board of Trustees may approve categories of</w:t>
      </w:r>
      <w:r w:rsidR="008F0148" w:rsidRPr="0054568B">
        <w:rPr>
          <w:strike/>
          <w:color w:val="FF0000"/>
          <w:sz w:val="24"/>
          <w:szCs w:val="24"/>
        </w:rPr>
        <w:t xml:space="preserve"> </w:t>
      </w:r>
      <w:r w:rsidRPr="0054568B">
        <w:rPr>
          <w:strike/>
          <w:color w:val="FF0000"/>
          <w:sz w:val="24"/>
          <w:szCs w:val="24"/>
        </w:rPr>
        <w:t>unlicensed school</w:t>
      </w:r>
      <w:r w:rsidR="008F0148" w:rsidRPr="0054568B">
        <w:rPr>
          <w:strike/>
          <w:color w:val="FF0000"/>
          <w:sz w:val="24"/>
          <w:szCs w:val="24"/>
        </w:rPr>
        <w:t xml:space="preserve"> </w:t>
      </w:r>
      <w:r w:rsidRPr="0054568B">
        <w:rPr>
          <w:strike/>
          <w:color w:val="FF0000"/>
          <w:sz w:val="24"/>
          <w:szCs w:val="24"/>
        </w:rPr>
        <w:t>personnel to whom</w:t>
      </w:r>
      <w:r w:rsidR="008F0148" w:rsidRPr="0054568B">
        <w:rPr>
          <w:strike/>
          <w:color w:val="FF0000"/>
          <w:sz w:val="24"/>
          <w:szCs w:val="24"/>
        </w:rPr>
        <w:t xml:space="preserve"> </w:t>
      </w:r>
      <w:r w:rsidRPr="0054568B">
        <w:rPr>
          <w:strike/>
          <w:color w:val="FF0000"/>
          <w:sz w:val="24"/>
          <w:szCs w:val="24"/>
        </w:rPr>
        <w:t xml:space="preserve">the school nurse may delegate responsibility for </w:t>
      </w:r>
      <w:r w:rsidR="00EC64AC" w:rsidRPr="0054568B">
        <w:rPr>
          <w:strike/>
          <w:color w:val="FF0000"/>
          <w:sz w:val="24"/>
          <w:szCs w:val="24"/>
        </w:rPr>
        <w:t>prescription</w:t>
      </w:r>
      <w:r w:rsidRPr="0054568B">
        <w:rPr>
          <w:strike/>
          <w:color w:val="FF0000"/>
          <w:sz w:val="24"/>
          <w:szCs w:val="24"/>
        </w:rPr>
        <w:t xml:space="preserve"> medication administration.</w:t>
      </w:r>
    </w:p>
    <w:p w14:paraId="7A71A312" w14:textId="77777777" w:rsidR="00315F1B" w:rsidRPr="0054568B" w:rsidRDefault="00E32EB9" w:rsidP="00862D00">
      <w:pPr>
        <w:pStyle w:val="ListParagraph"/>
        <w:numPr>
          <w:ilvl w:val="3"/>
          <w:numId w:val="12"/>
        </w:numPr>
        <w:tabs>
          <w:tab w:val="left" w:pos="2154"/>
        </w:tabs>
        <w:spacing w:before="12" w:line="247" w:lineRule="auto"/>
        <w:ind w:right="173" w:firstLine="0"/>
        <w:rPr>
          <w:strike/>
          <w:color w:val="FF0000"/>
          <w:sz w:val="24"/>
          <w:szCs w:val="24"/>
        </w:rPr>
      </w:pPr>
      <w:r w:rsidRPr="0054568B">
        <w:rPr>
          <w:strike/>
          <w:color w:val="FF0000"/>
          <w:sz w:val="24"/>
          <w:szCs w:val="24"/>
        </w:rPr>
        <w:t>Said categories of personnel may include administrative and teaching staff, licensed health personnel, health aides and secretaries.</w:t>
      </w:r>
    </w:p>
    <w:p w14:paraId="7A71A313" w14:textId="1A7F7D49" w:rsidR="00315F1B" w:rsidRPr="0054568B" w:rsidRDefault="00E32EB9" w:rsidP="00862D00">
      <w:pPr>
        <w:pStyle w:val="ListParagraph"/>
        <w:numPr>
          <w:ilvl w:val="4"/>
          <w:numId w:val="12"/>
        </w:numPr>
        <w:tabs>
          <w:tab w:val="left" w:pos="2455"/>
        </w:tabs>
        <w:spacing w:line="242" w:lineRule="auto"/>
        <w:ind w:right="164" w:firstLine="0"/>
        <w:rPr>
          <w:strike/>
          <w:color w:val="FF0000"/>
          <w:sz w:val="24"/>
          <w:szCs w:val="24"/>
        </w:rPr>
      </w:pPr>
      <w:r w:rsidRPr="0054568B">
        <w:rPr>
          <w:strike/>
          <w:color w:val="FF0000"/>
          <w:sz w:val="24"/>
          <w:szCs w:val="24"/>
        </w:rPr>
        <w:t>For the purposes of 105 CMR 210.000, health aide shall mean an unlicensed employee of the school district who is generally supervised by the school nurse and performs those health-related duties defined by</w:t>
      </w:r>
      <w:r w:rsidR="008F0148" w:rsidRPr="0054568B">
        <w:rPr>
          <w:strike/>
          <w:color w:val="FF0000"/>
          <w:sz w:val="24"/>
          <w:szCs w:val="24"/>
        </w:rPr>
        <w:t xml:space="preserve"> </w:t>
      </w:r>
      <w:r w:rsidRPr="0054568B">
        <w:rPr>
          <w:strike/>
          <w:color w:val="FF0000"/>
          <w:sz w:val="24"/>
          <w:szCs w:val="24"/>
        </w:rPr>
        <w:t>the school nurse, the School Committee, Board of Health or Board of Trustees.</w:t>
      </w:r>
    </w:p>
    <w:p w14:paraId="7A71A314" w14:textId="7BE2023E" w:rsidR="00315F1B" w:rsidRPr="0054568B" w:rsidRDefault="091DC5A0" w:rsidP="00560A03">
      <w:pPr>
        <w:pStyle w:val="ListParagraph"/>
        <w:tabs>
          <w:tab w:val="left" w:pos="2424"/>
        </w:tabs>
        <w:spacing w:line="242" w:lineRule="auto"/>
        <w:ind w:left="1664" w:right="153"/>
        <w:rPr>
          <w:sz w:val="24"/>
          <w:szCs w:val="24"/>
        </w:rPr>
      </w:pPr>
      <w:bookmarkStart w:id="2" w:name="210.005:Responsibilities_of_the_School_N"/>
      <w:bookmarkEnd w:id="2"/>
      <w:r w:rsidRPr="2F74D048">
        <w:rPr>
          <w:strike/>
          <w:color w:val="FF0000"/>
          <w:sz w:val="24"/>
          <w:szCs w:val="24"/>
        </w:rPr>
        <w:t>(b)</w:t>
      </w:r>
      <w:r w:rsidRPr="2F74D048">
        <w:rPr>
          <w:sz w:val="24"/>
          <w:szCs w:val="24"/>
        </w:rPr>
        <w:t xml:space="preserve"> </w:t>
      </w:r>
      <w:r w:rsidR="04469241" w:rsidRPr="2F74D048">
        <w:rPr>
          <w:b/>
          <w:bCs/>
          <w:color w:val="0432FF"/>
          <w:sz w:val="24"/>
          <w:szCs w:val="24"/>
        </w:rPr>
        <w:t>(1)</w:t>
      </w:r>
      <w:r w:rsidR="04469241" w:rsidRPr="2F74D048">
        <w:rPr>
          <w:sz w:val="24"/>
          <w:szCs w:val="24"/>
        </w:rPr>
        <w:t xml:space="preserve"> </w:t>
      </w:r>
      <w:r w:rsidR="68DAED12" w:rsidRPr="2F74D048">
        <w:rPr>
          <w:sz w:val="24"/>
          <w:szCs w:val="24"/>
        </w:rPr>
        <w:t xml:space="preserve">For the purpose of administering emergency </w:t>
      </w:r>
      <w:r w:rsidR="18695A16" w:rsidRPr="2F74D048">
        <w:rPr>
          <w:strike/>
          <w:color w:val="FF0000"/>
          <w:sz w:val="24"/>
          <w:szCs w:val="24"/>
        </w:rPr>
        <w:t>prescription</w:t>
      </w:r>
      <w:r w:rsidR="68DAED12" w:rsidRPr="2F74D048">
        <w:rPr>
          <w:sz w:val="24"/>
          <w:szCs w:val="24"/>
        </w:rPr>
        <w:t xml:space="preserve"> medication</w:t>
      </w:r>
      <w:r w:rsidR="415B24FD" w:rsidRPr="2F74D048">
        <w:rPr>
          <w:sz w:val="24"/>
          <w:szCs w:val="24"/>
        </w:rPr>
        <w:t xml:space="preserve"> </w:t>
      </w:r>
      <w:r w:rsidR="68DAED12" w:rsidRPr="2F74D048">
        <w:rPr>
          <w:sz w:val="24"/>
          <w:szCs w:val="24"/>
        </w:rPr>
        <w:t xml:space="preserve">to an individual </w:t>
      </w:r>
      <w:r w:rsidR="68DAED12" w:rsidRPr="2F74D048">
        <w:rPr>
          <w:strike/>
          <w:color w:val="FF0000"/>
          <w:sz w:val="24"/>
          <w:szCs w:val="24"/>
        </w:rPr>
        <w:t>child</w:t>
      </w:r>
      <w:r w:rsidR="131F43A5" w:rsidRPr="2F74D048">
        <w:rPr>
          <w:color w:val="FF0000"/>
          <w:sz w:val="24"/>
          <w:szCs w:val="24"/>
        </w:rPr>
        <w:t xml:space="preserve"> </w:t>
      </w:r>
      <w:r w:rsidR="131F43A5" w:rsidRPr="2F74D048">
        <w:rPr>
          <w:b/>
          <w:bCs/>
          <w:color w:val="0432FF"/>
          <w:sz w:val="24"/>
          <w:szCs w:val="24"/>
        </w:rPr>
        <w:t>student</w:t>
      </w:r>
      <w:r w:rsidR="68DAED12" w:rsidRPr="2F74D048">
        <w:rPr>
          <w:sz w:val="24"/>
          <w:szCs w:val="24"/>
        </w:rPr>
        <w:t>, including parenteral administration of medication pursuant to 105 CMR 210.004(</w:t>
      </w:r>
      <w:r w:rsidR="07E345EF" w:rsidRPr="2F74D048">
        <w:rPr>
          <w:b/>
          <w:bCs/>
          <w:color w:val="0432FF"/>
          <w:sz w:val="24"/>
          <w:szCs w:val="24"/>
        </w:rPr>
        <w:t>A</w:t>
      </w:r>
      <w:r w:rsidR="68DAED12" w:rsidRPr="2F74D048">
        <w:rPr>
          <w:strike/>
          <w:color w:val="FF0000"/>
          <w:sz w:val="24"/>
          <w:szCs w:val="24"/>
        </w:rPr>
        <w:t>B</w:t>
      </w:r>
      <w:r w:rsidR="68DAED12" w:rsidRPr="2F74D048">
        <w:rPr>
          <w:sz w:val="24"/>
          <w:szCs w:val="24"/>
        </w:rPr>
        <w:t xml:space="preserve">)(4), the school nurse may identify individual </w:t>
      </w:r>
      <w:r w:rsidR="4F1D95FE" w:rsidRPr="2F74D048">
        <w:rPr>
          <w:b/>
          <w:bCs/>
          <w:color w:val="0432FF"/>
          <w:sz w:val="24"/>
          <w:szCs w:val="24"/>
        </w:rPr>
        <w:t>unlicensed</w:t>
      </w:r>
      <w:r w:rsidR="4F1D95FE" w:rsidRPr="2F74D048">
        <w:rPr>
          <w:color w:val="0432FF"/>
          <w:sz w:val="24"/>
          <w:szCs w:val="24"/>
        </w:rPr>
        <w:t xml:space="preserve"> </w:t>
      </w:r>
      <w:r w:rsidR="68DAED12" w:rsidRPr="2F74D048">
        <w:rPr>
          <w:sz w:val="24"/>
          <w:szCs w:val="24"/>
        </w:rPr>
        <w:t xml:space="preserve">school personnel </w:t>
      </w:r>
      <w:r w:rsidR="68DAED12" w:rsidRPr="2F74D048">
        <w:rPr>
          <w:strike/>
          <w:color w:val="FF0000"/>
          <w:sz w:val="24"/>
          <w:szCs w:val="24"/>
        </w:rPr>
        <w:t>or additional categories</w:t>
      </w:r>
      <w:r w:rsidR="1C82EC0A" w:rsidRPr="2F74D048">
        <w:rPr>
          <w:sz w:val="24"/>
          <w:szCs w:val="24"/>
        </w:rPr>
        <w:t xml:space="preserve"> </w:t>
      </w:r>
      <w:r w:rsidR="1C82EC0A" w:rsidRPr="2F74D048">
        <w:rPr>
          <w:b/>
          <w:bCs/>
          <w:color w:val="0432FF"/>
          <w:sz w:val="24"/>
          <w:szCs w:val="24"/>
        </w:rPr>
        <w:t>who may be trained</w:t>
      </w:r>
      <w:r w:rsidR="08CEC3B0" w:rsidRPr="2F74D048">
        <w:rPr>
          <w:b/>
          <w:bCs/>
          <w:color w:val="0432FF"/>
          <w:sz w:val="24"/>
          <w:szCs w:val="24"/>
        </w:rPr>
        <w:t xml:space="preserve"> </w:t>
      </w:r>
      <w:r w:rsidR="08CEC3B0" w:rsidRPr="2F74D048">
        <w:rPr>
          <w:b/>
          <w:bCs/>
          <w:color w:val="00B050"/>
          <w:sz w:val="24"/>
          <w:szCs w:val="24"/>
        </w:rPr>
        <w:t>pursuant to 105 CMR 210.007 or 105 CMR 210.010</w:t>
      </w:r>
      <w:r w:rsidR="75EFE6AA" w:rsidRPr="2F74D048">
        <w:rPr>
          <w:b/>
          <w:bCs/>
          <w:color w:val="00B050"/>
          <w:sz w:val="24"/>
          <w:szCs w:val="24"/>
        </w:rPr>
        <w:t>,</w:t>
      </w:r>
      <w:r w:rsidR="08CEC3B0" w:rsidRPr="2F74D048">
        <w:rPr>
          <w:b/>
          <w:bCs/>
          <w:color w:val="00B050"/>
          <w:sz w:val="24"/>
          <w:szCs w:val="24"/>
        </w:rPr>
        <w:t xml:space="preserve"> in the case of epinephrine</w:t>
      </w:r>
      <w:r w:rsidR="342D04DE" w:rsidRPr="2F74D048">
        <w:rPr>
          <w:b/>
          <w:bCs/>
          <w:color w:val="00B050"/>
          <w:sz w:val="24"/>
          <w:szCs w:val="24"/>
        </w:rPr>
        <w:t>,</w:t>
      </w:r>
      <w:r w:rsidR="08CEC3B0" w:rsidRPr="2F74D048">
        <w:rPr>
          <w:b/>
          <w:bCs/>
          <w:color w:val="00B050"/>
          <w:sz w:val="24"/>
          <w:szCs w:val="24"/>
        </w:rPr>
        <w:t xml:space="preserve"> or 105 CMR 210.01</w:t>
      </w:r>
      <w:r w:rsidR="256FF463" w:rsidRPr="2F74D048">
        <w:rPr>
          <w:b/>
          <w:bCs/>
          <w:color w:val="00B050"/>
          <w:sz w:val="24"/>
          <w:szCs w:val="24"/>
        </w:rPr>
        <w:t>1</w:t>
      </w:r>
      <w:r w:rsidR="55FBB343" w:rsidRPr="2F74D048">
        <w:rPr>
          <w:b/>
          <w:bCs/>
          <w:color w:val="00B050"/>
          <w:sz w:val="24"/>
          <w:szCs w:val="24"/>
        </w:rPr>
        <w:t>,</w:t>
      </w:r>
      <w:r w:rsidR="08CEC3B0" w:rsidRPr="2F74D048">
        <w:rPr>
          <w:b/>
          <w:bCs/>
          <w:color w:val="00B050"/>
          <w:sz w:val="24"/>
          <w:szCs w:val="24"/>
        </w:rPr>
        <w:t xml:space="preserve"> in the case of an e</w:t>
      </w:r>
      <w:r w:rsidR="08CEC3B0" w:rsidRPr="2F74D048">
        <w:rPr>
          <w:rStyle w:val="cf01"/>
          <w:rFonts w:ascii="Times New Roman" w:hAnsi="Times New Roman" w:cs="Times New Roman"/>
          <w:b/>
          <w:bCs/>
          <w:color w:val="00B050"/>
          <w:sz w:val="24"/>
          <w:szCs w:val="24"/>
        </w:rPr>
        <w:t>mergency rescue opioid antagonist</w:t>
      </w:r>
      <w:r w:rsidR="4F8EDB31" w:rsidRPr="2F74D048">
        <w:rPr>
          <w:sz w:val="24"/>
          <w:szCs w:val="24"/>
        </w:rPr>
        <w:t>.</w:t>
      </w:r>
      <w:r w:rsidR="68DAED12" w:rsidRPr="2F74D048">
        <w:rPr>
          <w:sz w:val="24"/>
          <w:szCs w:val="24"/>
        </w:rPr>
        <w:t xml:space="preserve"> Said </w:t>
      </w:r>
      <w:r w:rsidR="4F1D95FE" w:rsidRPr="2F74D048">
        <w:rPr>
          <w:b/>
          <w:bCs/>
          <w:color w:val="0432FF"/>
          <w:sz w:val="24"/>
          <w:szCs w:val="24"/>
        </w:rPr>
        <w:t>unlicensed</w:t>
      </w:r>
      <w:r w:rsidR="4F1D95FE" w:rsidRPr="2F74D048">
        <w:rPr>
          <w:color w:val="0432FF"/>
          <w:sz w:val="24"/>
          <w:szCs w:val="24"/>
        </w:rPr>
        <w:t xml:space="preserve"> </w:t>
      </w:r>
      <w:r w:rsidR="68DAED12" w:rsidRPr="2F74D048">
        <w:rPr>
          <w:sz w:val="24"/>
          <w:szCs w:val="24"/>
        </w:rPr>
        <w:t xml:space="preserve">school personnel shall be listed on the medication administration plan developed in accordance with 105 CMR 210.005(E) and receive </w:t>
      </w:r>
      <w:r w:rsidR="7D148CEB" w:rsidRPr="2F74D048">
        <w:rPr>
          <w:sz w:val="24"/>
          <w:szCs w:val="24"/>
        </w:rPr>
        <w:t>education</w:t>
      </w:r>
      <w:r w:rsidR="7D148CEB" w:rsidRPr="2F74D048">
        <w:rPr>
          <w:color w:val="00B050"/>
          <w:sz w:val="24"/>
          <w:szCs w:val="24"/>
        </w:rPr>
        <w:t xml:space="preserve"> </w:t>
      </w:r>
      <w:r w:rsidR="68DAED12" w:rsidRPr="2F74D048">
        <w:rPr>
          <w:sz w:val="24"/>
          <w:szCs w:val="24"/>
        </w:rPr>
        <w:t xml:space="preserve">in the administration of emergency medication to a specific </w:t>
      </w:r>
      <w:r w:rsidR="131F43A5" w:rsidRPr="2F74D048">
        <w:rPr>
          <w:strike/>
          <w:color w:val="FF0000"/>
          <w:sz w:val="24"/>
          <w:szCs w:val="24"/>
        </w:rPr>
        <w:t>child</w:t>
      </w:r>
      <w:r w:rsidR="131F43A5" w:rsidRPr="2F74D048">
        <w:rPr>
          <w:color w:val="FF0000"/>
          <w:sz w:val="24"/>
          <w:szCs w:val="24"/>
        </w:rPr>
        <w:t xml:space="preserve"> </w:t>
      </w:r>
      <w:r w:rsidR="131F43A5" w:rsidRPr="2F74D048">
        <w:rPr>
          <w:b/>
          <w:bCs/>
          <w:color w:val="0432FF"/>
          <w:sz w:val="24"/>
          <w:szCs w:val="24"/>
        </w:rPr>
        <w:t>student</w:t>
      </w:r>
      <w:r w:rsidR="68DAED12" w:rsidRPr="2F74D048">
        <w:rPr>
          <w:sz w:val="24"/>
          <w:szCs w:val="24"/>
        </w:rPr>
        <w:t>.</w:t>
      </w:r>
    </w:p>
    <w:p w14:paraId="7A71A315" w14:textId="5AA2D4DE" w:rsidR="00315F1B" w:rsidRPr="0054568B" w:rsidRDefault="00E32EB9" w:rsidP="00EC5E6C">
      <w:pPr>
        <w:pStyle w:val="ListParagraph"/>
        <w:numPr>
          <w:ilvl w:val="3"/>
          <w:numId w:val="12"/>
        </w:numPr>
        <w:tabs>
          <w:tab w:val="left" w:pos="2244"/>
        </w:tabs>
        <w:spacing w:before="8" w:line="235" w:lineRule="auto"/>
        <w:ind w:left="2160" w:right="164"/>
        <w:rPr>
          <w:sz w:val="24"/>
          <w:szCs w:val="24"/>
        </w:rPr>
      </w:pPr>
      <w:r w:rsidRPr="0054568B">
        <w:rPr>
          <w:sz w:val="24"/>
          <w:szCs w:val="24"/>
        </w:rPr>
        <w:t xml:space="preserve">An individual </w:t>
      </w:r>
      <w:r w:rsidRPr="0054568B">
        <w:rPr>
          <w:strike/>
          <w:color w:val="FF0000"/>
          <w:sz w:val="24"/>
          <w:szCs w:val="24"/>
        </w:rPr>
        <w:t>in an approved category</w:t>
      </w:r>
      <w:r w:rsidRPr="0054568B">
        <w:rPr>
          <w:sz w:val="24"/>
          <w:szCs w:val="24"/>
        </w:rPr>
        <w:t xml:space="preserve"> </w:t>
      </w:r>
      <w:r w:rsidR="0013600D" w:rsidRPr="0054568B">
        <w:rPr>
          <w:b/>
          <w:bCs/>
          <w:color w:val="0432FF"/>
          <w:sz w:val="24"/>
          <w:szCs w:val="24"/>
        </w:rPr>
        <w:t>selected by the school nurse</w:t>
      </w:r>
      <w:r w:rsidR="0013600D" w:rsidRPr="0054568B">
        <w:rPr>
          <w:sz w:val="24"/>
          <w:szCs w:val="24"/>
        </w:rPr>
        <w:t xml:space="preserve"> </w:t>
      </w:r>
      <w:r w:rsidRPr="0054568B">
        <w:rPr>
          <w:sz w:val="24"/>
          <w:szCs w:val="24"/>
        </w:rPr>
        <w:t xml:space="preserve">may be authorized to administer </w:t>
      </w:r>
      <w:r w:rsidR="00EC64AC" w:rsidRPr="0054568B">
        <w:rPr>
          <w:strike/>
          <w:color w:val="FF0000"/>
          <w:sz w:val="24"/>
          <w:szCs w:val="24"/>
        </w:rPr>
        <w:t>prescription</w:t>
      </w:r>
      <w:r w:rsidRPr="0054568B">
        <w:rPr>
          <w:sz w:val="24"/>
          <w:szCs w:val="24"/>
        </w:rPr>
        <w:t xml:space="preserve"> medication if </w:t>
      </w:r>
      <w:r w:rsidRPr="0054568B">
        <w:rPr>
          <w:strike/>
          <w:color w:val="FF0000"/>
          <w:sz w:val="24"/>
          <w:szCs w:val="24"/>
        </w:rPr>
        <w:t>he/she meets</w:t>
      </w:r>
      <w:r w:rsidRPr="0054568B">
        <w:rPr>
          <w:sz w:val="24"/>
          <w:szCs w:val="24"/>
        </w:rPr>
        <w:t xml:space="preserve"> </w:t>
      </w:r>
      <w:r w:rsidR="00C7360B" w:rsidRPr="0054568B">
        <w:rPr>
          <w:b/>
          <w:bCs/>
          <w:color w:val="0432FF"/>
          <w:sz w:val="24"/>
          <w:szCs w:val="24"/>
        </w:rPr>
        <w:t>they meet</w:t>
      </w:r>
      <w:r w:rsidR="00C7360B" w:rsidRPr="0054568B">
        <w:rPr>
          <w:sz w:val="24"/>
          <w:szCs w:val="24"/>
        </w:rPr>
        <w:t xml:space="preserve"> </w:t>
      </w:r>
      <w:r w:rsidRPr="0054568B">
        <w:rPr>
          <w:sz w:val="24"/>
          <w:szCs w:val="24"/>
        </w:rPr>
        <w:t>the following criteria:</w:t>
      </w:r>
    </w:p>
    <w:p w14:paraId="7A71A316" w14:textId="5DF4C3A9" w:rsidR="00315F1B" w:rsidRPr="0054568B" w:rsidRDefault="00E32EB9" w:rsidP="00BB157C">
      <w:pPr>
        <w:pStyle w:val="ListParagraph"/>
        <w:numPr>
          <w:ilvl w:val="4"/>
          <w:numId w:val="12"/>
        </w:numPr>
        <w:tabs>
          <w:tab w:val="left" w:pos="2610"/>
        </w:tabs>
        <w:spacing w:before="9"/>
        <w:ind w:left="2250" w:firstLine="0"/>
        <w:rPr>
          <w:strike/>
          <w:color w:val="FF0000"/>
          <w:sz w:val="24"/>
          <w:szCs w:val="24"/>
        </w:rPr>
      </w:pPr>
      <w:r w:rsidRPr="0054568B">
        <w:rPr>
          <w:strike/>
          <w:color w:val="FF0000"/>
          <w:sz w:val="24"/>
          <w:szCs w:val="24"/>
        </w:rPr>
        <w:t>is a high school graduate or its equivalent;</w:t>
      </w:r>
    </w:p>
    <w:p w14:paraId="7A71A317" w14:textId="663604E8" w:rsidR="00315F1B" w:rsidRPr="0054568B" w:rsidRDefault="001E33A8" w:rsidP="00807338">
      <w:pPr>
        <w:pStyle w:val="ListParagraph"/>
        <w:tabs>
          <w:tab w:val="left" w:pos="2610"/>
        </w:tabs>
        <w:spacing w:before="13" w:line="235" w:lineRule="auto"/>
        <w:ind w:left="2250" w:right="169"/>
        <w:rPr>
          <w:sz w:val="24"/>
          <w:szCs w:val="24"/>
        </w:rPr>
      </w:pPr>
      <w:r w:rsidRPr="00D36E6D">
        <w:rPr>
          <w:strike/>
          <w:color w:val="FF0000"/>
          <w:sz w:val="24"/>
          <w:szCs w:val="24"/>
        </w:rPr>
        <w:t>(b)</w:t>
      </w:r>
      <w:r>
        <w:rPr>
          <w:sz w:val="24"/>
          <w:szCs w:val="24"/>
        </w:rPr>
        <w:t xml:space="preserve"> </w:t>
      </w:r>
      <w:r w:rsidRPr="00D36E6D">
        <w:rPr>
          <w:b/>
          <w:bCs/>
          <w:color w:val="0432FF"/>
          <w:sz w:val="24"/>
          <w:szCs w:val="24"/>
        </w:rPr>
        <w:t>(a)</w:t>
      </w:r>
      <w:r>
        <w:rPr>
          <w:sz w:val="24"/>
          <w:szCs w:val="24"/>
        </w:rPr>
        <w:t xml:space="preserve"> </w:t>
      </w:r>
      <w:r w:rsidR="00E32EB9" w:rsidRPr="0054568B">
        <w:rPr>
          <w:sz w:val="24"/>
          <w:szCs w:val="24"/>
        </w:rPr>
        <w:t>demonstrates sound judgment;</w:t>
      </w:r>
    </w:p>
    <w:p w14:paraId="7A71A318" w14:textId="313E678A" w:rsidR="00315F1B" w:rsidRPr="00D36E6D" w:rsidRDefault="001E33A8" w:rsidP="00807338">
      <w:pPr>
        <w:tabs>
          <w:tab w:val="left" w:pos="2610"/>
        </w:tabs>
        <w:spacing w:line="273" w:lineRule="exact"/>
        <w:ind w:left="2250"/>
        <w:rPr>
          <w:sz w:val="24"/>
          <w:szCs w:val="24"/>
        </w:rPr>
      </w:pPr>
      <w:r w:rsidRPr="00D36E6D">
        <w:rPr>
          <w:strike/>
          <w:color w:val="FF0000"/>
          <w:sz w:val="24"/>
          <w:szCs w:val="24"/>
        </w:rPr>
        <w:t>(c)</w:t>
      </w:r>
      <w:r w:rsidRPr="00D36E6D">
        <w:rPr>
          <w:sz w:val="24"/>
          <w:szCs w:val="24"/>
        </w:rPr>
        <w:t xml:space="preserve"> </w:t>
      </w:r>
      <w:r w:rsidRPr="00D36E6D">
        <w:rPr>
          <w:b/>
          <w:bCs/>
          <w:color w:val="0432FF"/>
          <w:sz w:val="24"/>
          <w:szCs w:val="24"/>
        </w:rPr>
        <w:t>(b)</w:t>
      </w:r>
      <w:r w:rsidRPr="00D36E6D">
        <w:rPr>
          <w:sz w:val="24"/>
          <w:szCs w:val="24"/>
        </w:rPr>
        <w:t xml:space="preserve"> </w:t>
      </w:r>
      <w:r w:rsidR="00E32EB9" w:rsidRPr="00D36E6D">
        <w:rPr>
          <w:sz w:val="24"/>
          <w:szCs w:val="24"/>
        </w:rPr>
        <w:t xml:space="preserve">is able to read and write </w:t>
      </w:r>
      <w:r w:rsidR="00E32EB9" w:rsidRPr="00D36E6D">
        <w:rPr>
          <w:strike/>
          <w:color w:val="FF0000"/>
          <w:sz w:val="24"/>
          <w:szCs w:val="24"/>
        </w:rPr>
        <w:t>English</w:t>
      </w:r>
      <w:r w:rsidR="0075056F" w:rsidRPr="00D36E6D">
        <w:rPr>
          <w:sz w:val="24"/>
          <w:szCs w:val="24"/>
        </w:rPr>
        <w:t xml:space="preserve"> </w:t>
      </w:r>
      <w:r w:rsidR="0075056F" w:rsidRPr="00D36E6D">
        <w:rPr>
          <w:b/>
          <w:bCs/>
          <w:color w:val="0432FF"/>
          <w:sz w:val="24"/>
          <w:szCs w:val="24"/>
        </w:rPr>
        <w:t>in the language in which the medication order is written</w:t>
      </w:r>
      <w:r w:rsidR="00E32EB9" w:rsidRPr="00D36E6D">
        <w:rPr>
          <w:sz w:val="24"/>
          <w:szCs w:val="24"/>
        </w:rPr>
        <w:t>;</w:t>
      </w:r>
    </w:p>
    <w:p w14:paraId="396A5F22" w14:textId="09A4CA90" w:rsidR="006B6942" w:rsidRPr="0054568B" w:rsidRDefault="006B6942" w:rsidP="00807338">
      <w:pPr>
        <w:pStyle w:val="ListParagraph"/>
        <w:numPr>
          <w:ilvl w:val="4"/>
          <w:numId w:val="22"/>
        </w:numPr>
        <w:tabs>
          <w:tab w:val="left" w:pos="2610"/>
        </w:tabs>
        <w:spacing w:line="273" w:lineRule="exact"/>
        <w:ind w:left="2250" w:firstLine="0"/>
        <w:rPr>
          <w:b/>
          <w:bCs/>
          <w:color w:val="0432FF"/>
          <w:sz w:val="24"/>
          <w:szCs w:val="24"/>
        </w:rPr>
      </w:pPr>
      <w:r w:rsidRPr="0054568B">
        <w:rPr>
          <w:b/>
          <w:bCs/>
          <w:color w:val="0432FF"/>
          <w:sz w:val="24"/>
          <w:szCs w:val="24"/>
        </w:rPr>
        <w:t>is able to communicate with the school nurse orally and in writing;</w:t>
      </w:r>
    </w:p>
    <w:p w14:paraId="7A71A319" w14:textId="6A220E14" w:rsidR="00315F1B" w:rsidRPr="0054568B" w:rsidRDefault="00E32EB9" w:rsidP="00807338">
      <w:pPr>
        <w:pStyle w:val="ListParagraph"/>
        <w:numPr>
          <w:ilvl w:val="4"/>
          <w:numId w:val="22"/>
        </w:numPr>
        <w:tabs>
          <w:tab w:val="left" w:pos="2610"/>
        </w:tabs>
        <w:spacing w:before="13" w:line="235" w:lineRule="auto"/>
        <w:ind w:left="2250" w:right="169" w:firstLine="0"/>
        <w:rPr>
          <w:sz w:val="24"/>
          <w:szCs w:val="24"/>
        </w:rPr>
      </w:pPr>
      <w:r w:rsidRPr="0054568B">
        <w:rPr>
          <w:sz w:val="24"/>
          <w:szCs w:val="24"/>
        </w:rPr>
        <w:t xml:space="preserve">is able to communicate with the student receiving the </w:t>
      </w:r>
      <w:r w:rsidR="00EC64AC" w:rsidRPr="0054568B">
        <w:rPr>
          <w:strike/>
          <w:color w:val="FF0000"/>
          <w:sz w:val="24"/>
          <w:szCs w:val="24"/>
        </w:rPr>
        <w:t>prescription</w:t>
      </w:r>
      <w:r w:rsidRPr="0054568B">
        <w:rPr>
          <w:sz w:val="24"/>
          <w:szCs w:val="24"/>
        </w:rPr>
        <w:t xml:space="preserve"> medication or has ready access to an interpreter when needed;</w:t>
      </w:r>
    </w:p>
    <w:p w14:paraId="7A71A31A" w14:textId="77777777" w:rsidR="00315F1B" w:rsidRPr="0054568B" w:rsidRDefault="00E32EB9" w:rsidP="00807338">
      <w:pPr>
        <w:pStyle w:val="ListParagraph"/>
        <w:numPr>
          <w:ilvl w:val="4"/>
          <w:numId w:val="22"/>
        </w:numPr>
        <w:tabs>
          <w:tab w:val="left" w:pos="2610"/>
        </w:tabs>
        <w:spacing w:before="10"/>
        <w:ind w:left="2250" w:firstLine="0"/>
        <w:rPr>
          <w:sz w:val="24"/>
          <w:szCs w:val="24"/>
        </w:rPr>
      </w:pPr>
      <w:r w:rsidRPr="0054568B">
        <w:rPr>
          <w:sz w:val="24"/>
          <w:szCs w:val="24"/>
        </w:rPr>
        <w:t>is able to meet the requirements of 105 CMR 210.000 and follow nursing supervision;</w:t>
      </w:r>
    </w:p>
    <w:p w14:paraId="7A71A31B" w14:textId="77777777" w:rsidR="00315F1B" w:rsidRPr="0054568B" w:rsidRDefault="00E32EB9" w:rsidP="00807338">
      <w:pPr>
        <w:pStyle w:val="ListParagraph"/>
        <w:numPr>
          <w:ilvl w:val="4"/>
          <w:numId w:val="22"/>
        </w:numPr>
        <w:tabs>
          <w:tab w:val="left" w:pos="2610"/>
        </w:tabs>
        <w:spacing w:before="8" w:line="273" w:lineRule="exact"/>
        <w:ind w:left="2250" w:firstLine="0"/>
        <w:rPr>
          <w:sz w:val="24"/>
          <w:szCs w:val="24"/>
        </w:rPr>
      </w:pPr>
      <w:r w:rsidRPr="0054568B">
        <w:rPr>
          <w:sz w:val="24"/>
          <w:szCs w:val="24"/>
        </w:rPr>
        <w:t>is able to respect and protect the student's confidentiality; and</w:t>
      </w:r>
    </w:p>
    <w:p w14:paraId="7A71A31C" w14:textId="75EEE78B" w:rsidR="00315F1B" w:rsidRPr="0054568B" w:rsidRDefault="68DAED12" w:rsidP="00807338">
      <w:pPr>
        <w:pStyle w:val="ListParagraph"/>
        <w:numPr>
          <w:ilvl w:val="4"/>
          <w:numId w:val="22"/>
        </w:numPr>
        <w:tabs>
          <w:tab w:val="left" w:pos="2610"/>
        </w:tabs>
        <w:spacing w:line="273" w:lineRule="exact"/>
        <w:ind w:left="2250" w:firstLine="0"/>
        <w:rPr>
          <w:sz w:val="24"/>
          <w:szCs w:val="24"/>
        </w:rPr>
      </w:pPr>
      <w:r w:rsidRPr="2F74D048">
        <w:rPr>
          <w:sz w:val="24"/>
          <w:szCs w:val="24"/>
        </w:rPr>
        <w:t>has completed an approved training</w:t>
      </w:r>
      <w:r w:rsidR="05859A47" w:rsidRPr="2F74D048">
        <w:rPr>
          <w:color w:val="00B050"/>
          <w:sz w:val="24"/>
          <w:szCs w:val="24"/>
        </w:rPr>
        <w:t xml:space="preserve"> </w:t>
      </w:r>
      <w:r w:rsidR="05859A47" w:rsidRPr="2F74D048">
        <w:rPr>
          <w:sz w:val="24"/>
          <w:szCs w:val="24"/>
        </w:rPr>
        <w:t>program pursuant to 105 CMR 210.007</w:t>
      </w:r>
      <w:r w:rsidR="10DFC5BB" w:rsidRPr="2F74D048">
        <w:rPr>
          <w:sz w:val="24"/>
          <w:szCs w:val="24"/>
        </w:rPr>
        <w:t xml:space="preserve"> </w:t>
      </w:r>
      <w:r w:rsidR="10DFC5BB" w:rsidRPr="2F74D048">
        <w:rPr>
          <w:b/>
          <w:bCs/>
          <w:color w:val="00B050"/>
          <w:sz w:val="24"/>
          <w:szCs w:val="24"/>
        </w:rPr>
        <w:t>or completed an approved training program pursuant to 105 CMR 210.010 in the case of epinephrine</w:t>
      </w:r>
      <w:r w:rsidR="10DFC5BB" w:rsidRPr="2F74D048">
        <w:rPr>
          <w:sz w:val="24"/>
          <w:szCs w:val="24"/>
        </w:rPr>
        <w:t>.</w:t>
      </w:r>
    </w:p>
    <w:p w14:paraId="7A71A31D" w14:textId="63EAB0E8" w:rsidR="00315F1B" w:rsidRPr="0054568B" w:rsidRDefault="00E32EB9" w:rsidP="33D14A68">
      <w:pPr>
        <w:pStyle w:val="ListParagraph"/>
        <w:numPr>
          <w:ilvl w:val="3"/>
          <w:numId w:val="12"/>
        </w:numPr>
        <w:tabs>
          <w:tab w:val="left" w:pos="2244"/>
        </w:tabs>
        <w:spacing w:before="8" w:line="235" w:lineRule="auto"/>
        <w:ind w:right="164" w:firstLine="0"/>
        <w:rPr>
          <w:color w:val="00B050"/>
          <w:sz w:val="24"/>
          <w:szCs w:val="24"/>
        </w:rPr>
      </w:pPr>
      <w:r w:rsidRPr="33D14A68">
        <w:rPr>
          <w:sz w:val="24"/>
          <w:szCs w:val="24"/>
        </w:rPr>
        <w:t xml:space="preserve">A school nurse shall be on duty </w:t>
      </w:r>
      <w:r w:rsidRPr="33D14A68">
        <w:rPr>
          <w:strike/>
          <w:color w:val="FF0000"/>
          <w:sz w:val="24"/>
          <w:szCs w:val="24"/>
        </w:rPr>
        <w:t>in the school system</w:t>
      </w:r>
      <w:r w:rsidR="008F0148" w:rsidRPr="33D14A68">
        <w:rPr>
          <w:sz w:val="24"/>
          <w:szCs w:val="24"/>
        </w:rPr>
        <w:t xml:space="preserve"> </w:t>
      </w:r>
      <w:r w:rsidRPr="33D14A68">
        <w:rPr>
          <w:sz w:val="24"/>
          <w:szCs w:val="24"/>
        </w:rPr>
        <w:t xml:space="preserve">while </w:t>
      </w:r>
      <w:r w:rsidR="00EC64AC" w:rsidRPr="33D14A68">
        <w:rPr>
          <w:strike/>
          <w:color w:val="FF0000"/>
          <w:sz w:val="24"/>
          <w:szCs w:val="24"/>
        </w:rPr>
        <w:t>prescription</w:t>
      </w:r>
      <w:r w:rsidRPr="33D14A68">
        <w:rPr>
          <w:sz w:val="24"/>
          <w:szCs w:val="24"/>
        </w:rPr>
        <w:t xml:space="preserve"> medications are being administered by designated unlicensed school personnel, and </w:t>
      </w:r>
      <w:r w:rsidR="00555F3E" w:rsidRPr="33D14A68">
        <w:rPr>
          <w:b/>
          <w:bCs/>
          <w:color w:val="00B050"/>
          <w:sz w:val="24"/>
          <w:szCs w:val="24"/>
        </w:rPr>
        <w:t>be</w:t>
      </w:r>
      <w:r w:rsidR="00555F3E" w:rsidRPr="33D14A68">
        <w:rPr>
          <w:color w:val="00B050"/>
          <w:sz w:val="24"/>
          <w:szCs w:val="24"/>
        </w:rPr>
        <w:t xml:space="preserve"> </w:t>
      </w:r>
      <w:r w:rsidRPr="33D14A68">
        <w:rPr>
          <w:sz w:val="24"/>
          <w:szCs w:val="24"/>
        </w:rPr>
        <w:t xml:space="preserve">available </w:t>
      </w:r>
      <w:r w:rsidRPr="33D14A68">
        <w:rPr>
          <w:strike/>
          <w:color w:val="FF0000"/>
          <w:sz w:val="24"/>
          <w:szCs w:val="24"/>
        </w:rPr>
        <w:t>by telephone</w:t>
      </w:r>
      <w:r w:rsidRPr="33D14A68">
        <w:rPr>
          <w:sz w:val="24"/>
          <w:szCs w:val="24"/>
        </w:rPr>
        <w:t xml:space="preserve"> </w:t>
      </w:r>
      <w:r w:rsidR="00826D9C" w:rsidRPr="33D14A68">
        <w:rPr>
          <w:b/>
          <w:bCs/>
          <w:strike/>
          <w:color w:val="00B050"/>
          <w:sz w:val="24"/>
          <w:szCs w:val="24"/>
        </w:rPr>
        <w:t>virtually</w:t>
      </w:r>
      <w:r w:rsidR="001908E0" w:rsidRPr="33D14A68">
        <w:rPr>
          <w:b/>
          <w:bCs/>
          <w:color w:val="00B050"/>
          <w:sz w:val="24"/>
          <w:szCs w:val="24"/>
        </w:rPr>
        <w:t xml:space="preserve"> should consultation be required</w:t>
      </w:r>
      <w:r w:rsidR="00555F3E" w:rsidRPr="33D14A68">
        <w:rPr>
          <w:b/>
          <w:bCs/>
          <w:color w:val="00B050"/>
          <w:sz w:val="24"/>
          <w:szCs w:val="24"/>
        </w:rPr>
        <w:t xml:space="preserve">. </w:t>
      </w:r>
      <w:r w:rsidR="004B13D6" w:rsidRPr="33D14A68">
        <w:rPr>
          <w:b/>
          <w:bCs/>
          <w:color w:val="00B050"/>
          <w:sz w:val="24"/>
          <w:szCs w:val="24"/>
        </w:rPr>
        <w:t>The</w:t>
      </w:r>
      <w:r w:rsidR="00826D9C" w:rsidRPr="33D14A68">
        <w:rPr>
          <w:b/>
          <w:bCs/>
          <w:color w:val="00B050"/>
          <w:sz w:val="24"/>
          <w:szCs w:val="24"/>
        </w:rPr>
        <w:t xml:space="preserve"> </w:t>
      </w:r>
      <w:r w:rsidR="00826D9C" w:rsidRPr="33D14A68">
        <w:rPr>
          <w:b/>
          <w:bCs/>
          <w:strike/>
          <w:color w:val="00B050"/>
          <w:sz w:val="24"/>
          <w:szCs w:val="24"/>
        </w:rPr>
        <w:t>(telephonic or web-based)</w:t>
      </w:r>
      <w:r w:rsidR="00826D9C" w:rsidRPr="33D14A68">
        <w:rPr>
          <w:b/>
          <w:bCs/>
          <w:strike/>
          <w:color w:val="9BBB59" w:themeColor="accent3"/>
          <w:sz w:val="24"/>
          <w:szCs w:val="24"/>
        </w:rPr>
        <w:t xml:space="preserve"> </w:t>
      </w:r>
      <w:r w:rsidRPr="33D14A68">
        <w:rPr>
          <w:b/>
          <w:bCs/>
          <w:strike/>
          <w:color w:val="00B050"/>
          <w:sz w:val="24"/>
          <w:szCs w:val="24"/>
        </w:rPr>
        <w:t>should</w:t>
      </w:r>
      <w:r w:rsidRPr="33D14A68">
        <w:rPr>
          <w:color w:val="00B050"/>
          <w:sz w:val="24"/>
          <w:szCs w:val="24"/>
        </w:rPr>
        <w:t xml:space="preserve"> </w:t>
      </w:r>
      <w:r w:rsidRPr="33D14A68">
        <w:rPr>
          <w:sz w:val="24"/>
          <w:szCs w:val="24"/>
        </w:rPr>
        <w:t xml:space="preserve">consultation </w:t>
      </w:r>
      <w:r w:rsidR="00BD562F" w:rsidRPr="33D14A68">
        <w:rPr>
          <w:b/>
          <w:bCs/>
          <w:color w:val="00B050"/>
          <w:sz w:val="24"/>
          <w:szCs w:val="24"/>
        </w:rPr>
        <w:t xml:space="preserve">may be in person or virtual (telephonic or web-based) </w:t>
      </w:r>
      <w:r w:rsidRPr="33D14A68">
        <w:rPr>
          <w:strike/>
          <w:color w:val="00B050"/>
          <w:sz w:val="24"/>
          <w:szCs w:val="24"/>
        </w:rPr>
        <w:t>be required</w:t>
      </w:r>
      <w:r w:rsidRPr="33D14A68">
        <w:rPr>
          <w:color w:val="00B050"/>
          <w:sz w:val="24"/>
          <w:szCs w:val="24"/>
        </w:rPr>
        <w:t>.</w:t>
      </w:r>
    </w:p>
    <w:p w14:paraId="7A71A31E" w14:textId="15B57993" w:rsidR="00315F1B" w:rsidRPr="0054568B" w:rsidRDefault="00E32EB9" w:rsidP="00BB157C">
      <w:pPr>
        <w:pStyle w:val="ListParagraph"/>
        <w:numPr>
          <w:ilvl w:val="3"/>
          <w:numId w:val="12"/>
        </w:numPr>
        <w:tabs>
          <w:tab w:val="left" w:pos="2244"/>
        </w:tabs>
        <w:spacing w:before="8" w:line="235" w:lineRule="auto"/>
        <w:ind w:right="164" w:firstLine="0"/>
        <w:rPr>
          <w:sz w:val="24"/>
          <w:szCs w:val="24"/>
        </w:rPr>
      </w:pPr>
      <w:r w:rsidRPr="003C2B36">
        <w:rPr>
          <w:b/>
          <w:bCs/>
          <w:strike/>
          <w:color w:val="00B050"/>
          <w:sz w:val="24"/>
          <w:szCs w:val="24"/>
        </w:rPr>
        <w:t xml:space="preserve">The administration of </w:t>
      </w:r>
      <w:proofErr w:type="spellStart"/>
      <w:r w:rsidRPr="003C2B36">
        <w:rPr>
          <w:b/>
          <w:bCs/>
          <w:strike/>
          <w:color w:val="00B050"/>
          <w:sz w:val="24"/>
          <w:szCs w:val="24"/>
        </w:rPr>
        <w:t>p</w:t>
      </w:r>
      <w:r w:rsidR="003C2B36" w:rsidRPr="003C2B36">
        <w:rPr>
          <w:b/>
          <w:bCs/>
          <w:color w:val="00B050"/>
          <w:sz w:val="24"/>
          <w:szCs w:val="24"/>
        </w:rPr>
        <w:t>P</w:t>
      </w:r>
      <w:r w:rsidRPr="18A00860">
        <w:rPr>
          <w:sz w:val="24"/>
          <w:szCs w:val="24"/>
        </w:rPr>
        <w:t>arenteral</w:t>
      </w:r>
      <w:proofErr w:type="spellEnd"/>
      <w:r w:rsidRPr="18A00860">
        <w:rPr>
          <w:sz w:val="24"/>
          <w:szCs w:val="24"/>
        </w:rPr>
        <w:t xml:space="preserve"> medications may not be delegated</w:t>
      </w:r>
      <w:r w:rsidR="007D1B0A" w:rsidRPr="18A00860">
        <w:rPr>
          <w:sz w:val="24"/>
          <w:szCs w:val="24"/>
        </w:rPr>
        <w:t xml:space="preserve"> </w:t>
      </w:r>
      <w:r w:rsidR="007D1B0A" w:rsidRPr="18A00860">
        <w:rPr>
          <w:b/>
          <w:bCs/>
          <w:color w:val="0432FF"/>
          <w:sz w:val="24"/>
          <w:szCs w:val="24"/>
        </w:rPr>
        <w:t>or administered by training</w:t>
      </w:r>
      <w:r w:rsidRPr="18A00860">
        <w:rPr>
          <w:sz w:val="24"/>
          <w:szCs w:val="24"/>
        </w:rPr>
        <w:t xml:space="preserve">, with the exception of epinephrine </w:t>
      </w:r>
      <w:r w:rsidR="00DE6460" w:rsidRPr="18A00860">
        <w:rPr>
          <w:b/>
          <w:bCs/>
          <w:color w:val="00B050"/>
          <w:sz w:val="24"/>
          <w:szCs w:val="24"/>
        </w:rPr>
        <w:t>or injectable glucagon</w:t>
      </w:r>
      <w:r w:rsidR="00DE6460">
        <w:rPr>
          <w:b/>
          <w:bCs/>
          <w:color w:val="00B050"/>
          <w:sz w:val="24"/>
          <w:szCs w:val="24"/>
        </w:rPr>
        <w:t xml:space="preserve"> in</w:t>
      </w:r>
      <w:r w:rsidR="00DE6460" w:rsidRPr="18A00860">
        <w:rPr>
          <w:b/>
          <w:bCs/>
          <w:color w:val="00B050"/>
          <w:sz w:val="24"/>
          <w:szCs w:val="24"/>
        </w:rPr>
        <w:t xml:space="preserve"> an FDA-approved, pre-dosed autoinjector</w:t>
      </w:r>
      <w:r w:rsidR="00DE6460" w:rsidRPr="18A00860">
        <w:rPr>
          <w:b/>
          <w:bCs/>
          <w:color w:val="0432FF"/>
          <w:sz w:val="24"/>
          <w:szCs w:val="24"/>
        </w:rPr>
        <w:t xml:space="preserve"> </w:t>
      </w:r>
      <w:r w:rsidRPr="18A00860">
        <w:rPr>
          <w:strike/>
          <w:color w:val="FF0000"/>
          <w:sz w:val="24"/>
          <w:szCs w:val="24"/>
        </w:rPr>
        <w:t>administered in accordance with 105 CMR 210.</w:t>
      </w:r>
      <w:r w:rsidR="00DC4DDA" w:rsidRPr="18A00860">
        <w:rPr>
          <w:strike/>
          <w:color w:val="FF0000"/>
          <w:sz w:val="24"/>
          <w:szCs w:val="24"/>
        </w:rPr>
        <w:t>100</w:t>
      </w:r>
      <w:r w:rsidR="004537AC" w:rsidRPr="18A00860">
        <w:rPr>
          <w:strike/>
          <w:color w:val="FF0000"/>
          <w:sz w:val="24"/>
          <w:szCs w:val="24"/>
        </w:rPr>
        <w:t xml:space="preserve"> </w:t>
      </w:r>
      <w:r w:rsidR="004537AC" w:rsidRPr="007A0A47">
        <w:rPr>
          <w:b/>
          <w:bCs/>
          <w:strike/>
          <w:color w:val="00B050"/>
          <w:sz w:val="24"/>
          <w:szCs w:val="24"/>
        </w:rPr>
        <w:t>and emergency rescue medications administered through the mucous membranes of the nose, mouth, or lungs</w:t>
      </w:r>
      <w:r w:rsidR="6FC6C061" w:rsidRPr="18A00860">
        <w:rPr>
          <w:b/>
          <w:bCs/>
          <w:color w:val="00B050"/>
          <w:sz w:val="24"/>
          <w:szCs w:val="24"/>
        </w:rPr>
        <w:t xml:space="preserve"> </w:t>
      </w:r>
      <w:r w:rsidR="004537AC" w:rsidRPr="00556567">
        <w:rPr>
          <w:b/>
          <w:bCs/>
          <w:strike/>
          <w:color w:val="00B050"/>
          <w:sz w:val="24"/>
          <w:szCs w:val="24"/>
        </w:rPr>
        <w:t>so long as the above referenced medications are</w:t>
      </w:r>
      <w:r w:rsidR="004537AC" w:rsidRPr="00556567">
        <w:rPr>
          <w:b/>
          <w:bCs/>
          <w:color w:val="00B050"/>
          <w:sz w:val="24"/>
          <w:szCs w:val="24"/>
        </w:rPr>
        <w:t xml:space="preserve"> </w:t>
      </w:r>
      <w:r w:rsidR="004537AC" w:rsidRPr="18A00860">
        <w:rPr>
          <w:b/>
          <w:bCs/>
          <w:color w:val="0432FF"/>
          <w:sz w:val="24"/>
          <w:szCs w:val="24"/>
        </w:rPr>
        <w:t>administered in accordance with the restrictions outlined in this regulation</w:t>
      </w:r>
      <w:r w:rsidRPr="18A00860">
        <w:rPr>
          <w:sz w:val="24"/>
          <w:szCs w:val="24"/>
        </w:rPr>
        <w:t>.</w:t>
      </w:r>
    </w:p>
    <w:p w14:paraId="7A71A31F" w14:textId="1691528D" w:rsidR="00315F1B" w:rsidRPr="000D19F4" w:rsidRDefault="000D19F4">
      <w:pPr>
        <w:pStyle w:val="ListParagraph"/>
        <w:numPr>
          <w:ilvl w:val="3"/>
          <w:numId w:val="12"/>
        </w:numPr>
        <w:tabs>
          <w:tab w:val="left" w:pos="2244"/>
        </w:tabs>
        <w:spacing w:before="8" w:line="235" w:lineRule="auto"/>
        <w:ind w:right="164" w:firstLine="0"/>
        <w:rPr>
          <w:sz w:val="24"/>
          <w:szCs w:val="24"/>
        </w:rPr>
      </w:pPr>
      <w:r w:rsidRPr="33D14A68">
        <w:rPr>
          <w:b/>
          <w:bCs/>
          <w:color w:val="00B050"/>
          <w:sz w:val="24"/>
          <w:szCs w:val="24"/>
        </w:rPr>
        <w:t>With the exception of emergency rescue medications</w:t>
      </w:r>
      <w:r w:rsidR="002A5A92" w:rsidRPr="33D14A68">
        <w:rPr>
          <w:b/>
          <w:bCs/>
          <w:color w:val="00B050"/>
          <w:sz w:val="24"/>
          <w:szCs w:val="24"/>
        </w:rPr>
        <w:t>, which may be administered under the delegation model</w:t>
      </w:r>
      <w:r w:rsidR="00285D49" w:rsidRPr="33D14A68">
        <w:rPr>
          <w:b/>
          <w:bCs/>
          <w:color w:val="00B050"/>
          <w:sz w:val="24"/>
          <w:szCs w:val="24"/>
        </w:rPr>
        <w:t xml:space="preserve"> according to the student’s emergency</w:t>
      </w:r>
      <w:r w:rsidR="00F705B9" w:rsidRPr="33D14A68">
        <w:rPr>
          <w:b/>
          <w:bCs/>
          <w:color w:val="00B050"/>
          <w:sz w:val="24"/>
          <w:szCs w:val="24"/>
        </w:rPr>
        <w:t xml:space="preserve"> medication plan</w:t>
      </w:r>
      <w:r w:rsidR="002E598A" w:rsidRPr="33D14A68">
        <w:rPr>
          <w:b/>
          <w:bCs/>
          <w:color w:val="00B050"/>
          <w:sz w:val="24"/>
          <w:szCs w:val="24"/>
        </w:rPr>
        <w:t xml:space="preserve"> without a separate nursing assessment,</w:t>
      </w:r>
      <w:r w:rsidRPr="33D14A68">
        <w:rPr>
          <w:strike/>
          <w:color w:val="FF0000"/>
          <w:sz w:val="24"/>
          <w:szCs w:val="24"/>
          <w:u w:val="single"/>
        </w:rPr>
        <w:t xml:space="preserve"> </w:t>
      </w:r>
      <w:r w:rsidR="00EC64AC" w:rsidRPr="33D14A68">
        <w:rPr>
          <w:strike/>
          <w:color w:val="FF0000"/>
          <w:sz w:val="24"/>
          <w:szCs w:val="24"/>
          <w:u w:val="single"/>
        </w:rPr>
        <w:t xml:space="preserve">Prescription </w:t>
      </w:r>
      <w:proofErr w:type="spellStart"/>
      <w:r w:rsidR="42EC52E6" w:rsidRPr="33D14A68">
        <w:rPr>
          <w:strike/>
          <w:color w:val="FF0000"/>
          <w:sz w:val="24"/>
          <w:szCs w:val="24"/>
          <w:u w:val="single"/>
        </w:rPr>
        <w:t>m</w:t>
      </w:r>
      <w:r w:rsidR="7A23E7BF" w:rsidRPr="33D14A68">
        <w:rPr>
          <w:b/>
          <w:bCs/>
          <w:strike/>
          <w:color w:val="00B050"/>
          <w:sz w:val="24"/>
          <w:szCs w:val="24"/>
        </w:rPr>
        <w:t>M</w:t>
      </w:r>
      <w:r w:rsidR="00A01166" w:rsidRPr="33D14A68">
        <w:rPr>
          <w:b/>
          <w:bCs/>
          <w:color w:val="00B050"/>
          <w:sz w:val="24"/>
          <w:szCs w:val="24"/>
        </w:rPr>
        <w:t>m</w:t>
      </w:r>
      <w:r w:rsidR="42EC52E6" w:rsidRPr="33D14A68">
        <w:rPr>
          <w:sz w:val="24"/>
          <w:szCs w:val="24"/>
        </w:rPr>
        <w:t>edications</w:t>
      </w:r>
      <w:proofErr w:type="spellEnd"/>
      <w:r w:rsidR="00EC64AC" w:rsidRPr="33D14A68">
        <w:rPr>
          <w:sz w:val="24"/>
          <w:szCs w:val="24"/>
        </w:rPr>
        <w:t xml:space="preserve"> to be administered pursuant to </w:t>
      </w:r>
      <w:proofErr w:type="spellStart"/>
      <w:r w:rsidR="00EC64AC" w:rsidRPr="33D14A68">
        <w:rPr>
          <w:sz w:val="24"/>
          <w:szCs w:val="24"/>
        </w:rPr>
        <w:t>p.r.n.</w:t>
      </w:r>
      <w:proofErr w:type="spellEnd"/>
      <w:r w:rsidR="00EC64AC" w:rsidRPr="33D14A68">
        <w:rPr>
          <w:sz w:val="24"/>
          <w:szCs w:val="24"/>
        </w:rPr>
        <w:t xml:space="preserve"> </w:t>
      </w:r>
      <w:r w:rsidR="00EC64AC" w:rsidRPr="33D14A68">
        <w:rPr>
          <w:strike/>
          <w:color w:val="FF0000"/>
          <w:sz w:val="24"/>
          <w:szCs w:val="24"/>
        </w:rPr>
        <w:t>("as needed")</w:t>
      </w:r>
      <w:r w:rsidR="00EC64AC" w:rsidRPr="33D14A68">
        <w:rPr>
          <w:sz w:val="24"/>
          <w:szCs w:val="24"/>
        </w:rPr>
        <w:t xml:space="preserve"> orders may be administered by authorized </w:t>
      </w:r>
      <w:r w:rsidR="00DD27D9" w:rsidRPr="33D14A68">
        <w:rPr>
          <w:b/>
          <w:bCs/>
          <w:color w:val="0432FF"/>
          <w:sz w:val="24"/>
          <w:szCs w:val="24"/>
        </w:rPr>
        <w:t>unlicensed</w:t>
      </w:r>
      <w:r w:rsidR="00DD27D9" w:rsidRPr="33D14A68">
        <w:rPr>
          <w:color w:val="0432FF"/>
          <w:sz w:val="24"/>
          <w:szCs w:val="24"/>
        </w:rPr>
        <w:t xml:space="preserve"> </w:t>
      </w:r>
      <w:r w:rsidR="00EC64AC" w:rsidRPr="33D14A68">
        <w:rPr>
          <w:sz w:val="24"/>
          <w:szCs w:val="24"/>
        </w:rPr>
        <w:t>school</w:t>
      </w:r>
      <w:r w:rsidR="008F0148" w:rsidRPr="33D14A68">
        <w:rPr>
          <w:sz w:val="24"/>
          <w:szCs w:val="24"/>
        </w:rPr>
        <w:t xml:space="preserve"> </w:t>
      </w:r>
      <w:r w:rsidR="00EC64AC" w:rsidRPr="33D14A68">
        <w:rPr>
          <w:sz w:val="24"/>
          <w:szCs w:val="24"/>
        </w:rPr>
        <w:t>personnel</w:t>
      </w:r>
      <w:r w:rsidR="008F0148" w:rsidRPr="33D14A68">
        <w:rPr>
          <w:sz w:val="24"/>
          <w:szCs w:val="24"/>
        </w:rPr>
        <w:t xml:space="preserve"> </w:t>
      </w:r>
      <w:r w:rsidR="00EC64AC" w:rsidRPr="33D14A68">
        <w:rPr>
          <w:sz w:val="24"/>
          <w:szCs w:val="24"/>
        </w:rPr>
        <w:t>after an assessment by or consultation with the school nurse for each dose</w:t>
      </w:r>
      <w:r w:rsidR="004962B2" w:rsidRPr="33D14A68">
        <w:rPr>
          <w:b/>
          <w:bCs/>
          <w:strike/>
          <w:color w:val="00B050"/>
          <w:sz w:val="24"/>
          <w:szCs w:val="24"/>
        </w:rPr>
        <w:t>, with the exception of emergency rescue medications</w:t>
      </w:r>
      <w:r w:rsidR="00EC64AC" w:rsidRPr="33D14A68">
        <w:rPr>
          <w:sz w:val="24"/>
          <w:szCs w:val="24"/>
        </w:rPr>
        <w:t>.</w:t>
      </w:r>
    </w:p>
    <w:p w14:paraId="44974ACB" w14:textId="7A6AEA60" w:rsidR="00975274" w:rsidRPr="0054568B" w:rsidRDefault="00975274" w:rsidP="00BB157C">
      <w:pPr>
        <w:pStyle w:val="ListParagraph"/>
        <w:numPr>
          <w:ilvl w:val="3"/>
          <w:numId w:val="12"/>
        </w:numPr>
        <w:tabs>
          <w:tab w:val="left" w:pos="2244"/>
        </w:tabs>
        <w:spacing w:before="8" w:line="235" w:lineRule="auto"/>
        <w:ind w:right="164" w:firstLine="0"/>
        <w:rPr>
          <w:b/>
          <w:bCs/>
          <w:color w:val="0432FF"/>
          <w:sz w:val="24"/>
          <w:szCs w:val="24"/>
        </w:rPr>
      </w:pPr>
      <w:r w:rsidRPr="0054568B">
        <w:rPr>
          <w:b/>
          <w:bCs/>
          <w:color w:val="0432FF"/>
          <w:sz w:val="24"/>
          <w:szCs w:val="24"/>
        </w:rPr>
        <w:t xml:space="preserve">Neither prescription medication nor over-the-counter medications can be administered by delegation by unlicensed school personnel without student-specific </w:t>
      </w:r>
      <w:r w:rsidR="002F5B81" w:rsidRPr="0054568B">
        <w:rPr>
          <w:b/>
          <w:bCs/>
          <w:color w:val="0432FF"/>
          <w:sz w:val="24"/>
          <w:szCs w:val="24"/>
        </w:rPr>
        <w:t>medication</w:t>
      </w:r>
      <w:r w:rsidRPr="0054568B">
        <w:rPr>
          <w:b/>
          <w:bCs/>
          <w:color w:val="0432FF"/>
          <w:sz w:val="24"/>
          <w:szCs w:val="24"/>
        </w:rPr>
        <w:t xml:space="preserve"> orders</w:t>
      </w:r>
      <w:r w:rsidR="002F5B81" w:rsidRPr="0054568B">
        <w:rPr>
          <w:b/>
          <w:bCs/>
          <w:color w:val="0432FF"/>
          <w:sz w:val="24"/>
          <w:szCs w:val="24"/>
        </w:rPr>
        <w:t xml:space="preserve"> from a licensed prescriber</w:t>
      </w:r>
      <w:r w:rsidRPr="0054568B">
        <w:rPr>
          <w:b/>
          <w:bCs/>
          <w:color w:val="0432FF"/>
          <w:sz w:val="24"/>
          <w:szCs w:val="24"/>
        </w:rPr>
        <w:t>.</w:t>
      </w:r>
    </w:p>
    <w:p w14:paraId="7A71A320" w14:textId="4FE25E91" w:rsidR="00315F1B" w:rsidRPr="0054568B" w:rsidRDefault="002278E1" w:rsidP="002278E1">
      <w:pPr>
        <w:pStyle w:val="ListParagraph"/>
        <w:tabs>
          <w:tab w:val="left" w:pos="2244"/>
        </w:tabs>
        <w:spacing w:before="8" w:line="235" w:lineRule="auto"/>
        <w:ind w:left="1664" w:right="164"/>
        <w:rPr>
          <w:sz w:val="24"/>
          <w:szCs w:val="24"/>
        </w:rPr>
      </w:pPr>
      <w:r>
        <w:rPr>
          <w:strike/>
          <w:color w:val="FF0000"/>
          <w:sz w:val="24"/>
          <w:szCs w:val="24"/>
        </w:rPr>
        <w:t xml:space="preserve">(6) </w:t>
      </w:r>
      <w:r w:rsidR="001B1C05" w:rsidRPr="001B1C05">
        <w:rPr>
          <w:b/>
          <w:bCs/>
          <w:color w:val="0432FF"/>
          <w:sz w:val="24"/>
          <w:szCs w:val="24"/>
        </w:rPr>
        <w:t xml:space="preserve">(7) </w:t>
      </w:r>
      <w:r w:rsidR="00E32EB9" w:rsidRPr="0054568B">
        <w:rPr>
          <w:strike/>
          <w:color w:val="FF0000"/>
          <w:sz w:val="24"/>
          <w:szCs w:val="24"/>
        </w:rPr>
        <w:t xml:space="preserve">For each school, an updated list of unlicensed school personnel who have been trained in the administration of </w:t>
      </w:r>
      <w:r w:rsidR="00EC64AC" w:rsidRPr="0054568B">
        <w:rPr>
          <w:strike/>
          <w:color w:val="FF0000"/>
          <w:sz w:val="24"/>
          <w:szCs w:val="24"/>
        </w:rPr>
        <w:t>prescription</w:t>
      </w:r>
      <w:r w:rsidR="00E32EB9" w:rsidRPr="0054568B">
        <w:rPr>
          <w:strike/>
          <w:color w:val="FF0000"/>
          <w:sz w:val="24"/>
          <w:szCs w:val="24"/>
        </w:rPr>
        <w:t xml:space="preserve"> medications shall be maintained. Upon request, a </w:t>
      </w:r>
      <w:r w:rsidR="00BA3B70" w:rsidRPr="0054568B">
        <w:rPr>
          <w:strike/>
          <w:color w:val="FF0000"/>
          <w:sz w:val="24"/>
          <w:szCs w:val="24"/>
        </w:rPr>
        <w:t xml:space="preserve">parent </w:t>
      </w:r>
      <w:r w:rsidR="00E32EB9" w:rsidRPr="0054568B">
        <w:rPr>
          <w:strike/>
          <w:color w:val="FF0000"/>
          <w:sz w:val="24"/>
          <w:szCs w:val="24"/>
        </w:rPr>
        <w:t xml:space="preserve">shall be provided with a list of school personnel authorized to administer </w:t>
      </w:r>
      <w:r w:rsidR="00EC64AC" w:rsidRPr="0054568B">
        <w:rPr>
          <w:strike/>
          <w:color w:val="FF0000"/>
          <w:sz w:val="24"/>
          <w:szCs w:val="24"/>
        </w:rPr>
        <w:t>prescription</w:t>
      </w:r>
      <w:r w:rsidR="00E32EB9" w:rsidRPr="0054568B">
        <w:rPr>
          <w:strike/>
          <w:color w:val="FF0000"/>
          <w:sz w:val="24"/>
          <w:szCs w:val="24"/>
        </w:rPr>
        <w:t xml:space="preserve"> medications.</w:t>
      </w:r>
      <w:r w:rsidR="00DB1900" w:rsidRPr="0054568B">
        <w:rPr>
          <w:color w:val="FF0000"/>
          <w:sz w:val="24"/>
          <w:szCs w:val="24"/>
        </w:rPr>
        <w:t xml:space="preserve">  </w:t>
      </w:r>
      <w:r w:rsidR="00DB1900" w:rsidRPr="0054568B">
        <w:rPr>
          <w:b/>
          <w:bCs/>
          <w:color w:val="0432FF"/>
          <w:sz w:val="24"/>
          <w:szCs w:val="24"/>
        </w:rPr>
        <w:t>The name of the unlicensed school personnel administering medication by delegation must be identified in the student health record.</w:t>
      </w:r>
    </w:p>
    <w:p w14:paraId="7A71A321" w14:textId="77777777" w:rsidR="00315F1B" w:rsidRPr="0054568B" w:rsidRDefault="00315F1B">
      <w:pPr>
        <w:pStyle w:val="BodyText"/>
        <w:spacing w:before="3"/>
        <w:jc w:val="left"/>
      </w:pPr>
    </w:p>
    <w:p w14:paraId="7A71A322" w14:textId="1775C66E" w:rsidR="00315F1B" w:rsidRPr="0054568B" w:rsidRDefault="00E32EB9">
      <w:pPr>
        <w:pStyle w:val="BodyText"/>
        <w:ind w:left="120"/>
        <w:jc w:val="left"/>
      </w:pPr>
      <w:r w:rsidRPr="0054568B">
        <w:rPr>
          <w:u w:val="single"/>
        </w:rPr>
        <w:t>210.005:</w:t>
      </w:r>
      <w:r w:rsidRPr="0054568B">
        <w:rPr>
          <w:w w:val="150"/>
          <w:u w:val="single"/>
        </w:rPr>
        <w:t xml:space="preserve"> </w:t>
      </w:r>
      <w:r w:rsidRPr="0054568B">
        <w:rPr>
          <w:u w:val="single"/>
        </w:rPr>
        <w:t xml:space="preserve">Responsibilities of the School Nurse Regarding </w:t>
      </w:r>
      <w:r w:rsidR="00EC64AC" w:rsidRPr="0054568B">
        <w:rPr>
          <w:strike/>
          <w:color w:val="FF0000"/>
          <w:u w:val="single"/>
        </w:rPr>
        <w:t>Prescription</w:t>
      </w:r>
      <w:r w:rsidRPr="0054568B">
        <w:rPr>
          <w:u w:val="single"/>
        </w:rPr>
        <w:t xml:space="preserve"> Medication Administration</w:t>
      </w:r>
    </w:p>
    <w:p w14:paraId="7A71A323" w14:textId="77777777" w:rsidR="00315F1B" w:rsidRPr="0054568B" w:rsidRDefault="00315F1B">
      <w:pPr>
        <w:pStyle w:val="BodyText"/>
        <w:spacing w:before="2"/>
        <w:jc w:val="left"/>
      </w:pPr>
    </w:p>
    <w:p w14:paraId="7A71A324" w14:textId="52A47FAA" w:rsidR="00315F1B" w:rsidRPr="0054568B" w:rsidRDefault="00E32EB9">
      <w:pPr>
        <w:pStyle w:val="ListParagraph"/>
        <w:numPr>
          <w:ilvl w:val="0"/>
          <w:numId w:val="3"/>
        </w:numPr>
        <w:tabs>
          <w:tab w:val="left" w:pos="1903"/>
        </w:tabs>
        <w:spacing w:before="1" w:line="242" w:lineRule="auto"/>
        <w:ind w:right="161" w:firstLine="0"/>
        <w:rPr>
          <w:sz w:val="24"/>
          <w:szCs w:val="24"/>
        </w:rPr>
      </w:pPr>
      <w:r w:rsidRPr="2511F349">
        <w:rPr>
          <w:sz w:val="24"/>
          <w:szCs w:val="24"/>
        </w:rPr>
        <w:t xml:space="preserve">The </w:t>
      </w:r>
      <w:r w:rsidR="00195B2E" w:rsidRPr="2511F349">
        <w:rPr>
          <w:strike/>
          <w:color w:val="FF0000"/>
          <w:sz w:val="24"/>
          <w:szCs w:val="24"/>
        </w:rPr>
        <w:t>school nurse</w:t>
      </w:r>
      <w:r w:rsidR="00195B2E" w:rsidRPr="2511F349">
        <w:rPr>
          <w:sz w:val="24"/>
          <w:szCs w:val="24"/>
        </w:rPr>
        <w:t xml:space="preserve"> </w:t>
      </w:r>
      <w:r w:rsidR="00195B2E" w:rsidRPr="2511F349">
        <w:rPr>
          <w:b/>
          <w:bCs/>
          <w:color w:val="0432FF"/>
          <w:sz w:val="24"/>
          <w:szCs w:val="24"/>
        </w:rPr>
        <w:t>medication program manager</w:t>
      </w:r>
      <w:r w:rsidRPr="2511F349">
        <w:rPr>
          <w:sz w:val="24"/>
          <w:szCs w:val="24"/>
        </w:rPr>
        <w:t xml:space="preserve">, in consultation with the school physician and the </w:t>
      </w:r>
      <w:r w:rsidRPr="2511F349">
        <w:rPr>
          <w:strike/>
          <w:color w:val="FF0000"/>
          <w:sz w:val="24"/>
          <w:szCs w:val="24"/>
        </w:rPr>
        <w:t>school health advisory committee</w:t>
      </w:r>
      <w:r w:rsidR="006A300B" w:rsidRPr="2511F349">
        <w:rPr>
          <w:sz w:val="24"/>
          <w:szCs w:val="24"/>
        </w:rPr>
        <w:t xml:space="preserve"> </w:t>
      </w:r>
      <w:r w:rsidR="006A300B" w:rsidRPr="2511F349">
        <w:rPr>
          <w:b/>
          <w:bCs/>
          <w:color w:val="0432FF"/>
          <w:sz w:val="24"/>
          <w:szCs w:val="24"/>
        </w:rPr>
        <w:t>School Wellness/Health Advisory Committee</w:t>
      </w:r>
      <w:r w:rsidRPr="2511F349">
        <w:rPr>
          <w:sz w:val="24"/>
          <w:szCs w:val="24"/>
        </w:rPr>
        <w:t>, if established</w:t>
      </w:r>
      <w:r w:rsidR="006713FB" w:rsidRPr="2511F349">
        <w:rPr>
          <w:sz w:val="24"/>
          <w:szCs w:val="24"/>
        </w:rPr>
        <w:t xml:space="preserve"> </w:t>
      </w:r>
      <w:r w:rsidR="006713FB" w:rsidRPr="2511F349">
        <w:rPr>
          <w:b/>
          <w:bCs/>
          <w:color w:val="0432FF"/>
          <w:sz w:val="24"/>
          <w:szCs w:val="24"/>
        </w:rPr>
        <w:t>pursuant to 105 CMR 215.000</w:t>
      </w:r>
      <w:r w:rsidRPr="2511F349">
        <w:rPr>
          <w:sz w:val="24"/>
          <w:szCs w:val="24"/>
        </w:rPr>
        <w:t xml:space="preserve">, shall develop policies and procedures consistent with 105 CMR 210.000 for approval by the School Committee or </w:t>
      </w:r>
      <w:r w:rsidR="00613186" w:rsidRPr="2511F349">
        <w:rPr>
          <w:strike/>
          <w:color w:val="FF0000"/>
          <w:sz w:val="24"/>
          <w:szCs w:val="24"/>
        </w:rPr>
        <w:t>Board of Trustees</w:t>
      </w:r>
      <w:r w:rsidR="00613186" w:rsidRPr="2511F349">
        <w:rPr>
          <w:sz w:val="24"/>
          <w:szCs w:val="24"/>
        </w:rPr>
        <w:t xml:space="preserve"> </w:t>
      </w:r>
      <w:r w:rsidR="00613186" w:rsidRPr="2511F349">
        <w:rPr>
          <w:b/>
          <w:bCs/>
          <w:color w:val="0432FF"/>
          <w:sz w:val="24"/>
          <w:szCs w:val="24"/>
        </w:rPr>
        <w:t>governing body</w:t>
      </w:r>
      <w:r w:rsidRPr="2511F349">
        <w:rPr>
          <w:sz w:val="24"/>
          <w:szCs w:val="24"/>
        </w:rPr>
        <w:t>, in consultation with the Board of Health where appropriate.</w:t>
      </w:r>
    </w:p>
    <w:p w14:paraId="7A71A325" w14:textId="77777777" w:rsidR="00315F1B" w:rsidRPr="0054568B" w:rsidRDefault="00315F1B">
      <w:pPr>
        <w:pStyle w:val="BodyText"/>
        <w:spacing w:before="4"/>
        <w:jc w:val="left"/>
      </w:pPr>
    </w:p>
    <w:p w14:paraId="7A71A326" w14:textId="42757438" w:rsidR="00315F1B" w:rsidRPr="0054568B" w:rsidRDefault="00E32EB9">
      <w:pPr>
        <w:pStyle w:val="ListParagraph"/>
        <w:numPr>
          <w:ilvl w:val="0"/>
          <w:numId w:val="3"/>
        </w:numPr>
        <w:tabs>
          <w:tab w:val="left" w:pos="1749"/>
        </w:tabs>
        <w:spacing w:line="242" w:lineRule="auto"/>
        <w:ind w:right="167" w:firstLine="0"/>
        <w:rPr>
          <w:sz w:val="24"/>
          <w:szCs w:val="24"/>
        </w:rPr>
      </w:pPr>
      <w:r w:rsidRPr="0054568B">
        <w:rPr>
          <w:sz w:val="24"/>
          <w:szCs w:val="24"/>
        </w:rPr>
        <w:t xml:space="preserve">The </w:t>
      </w:r>
      <w:r w:rsidR="00195B2E" w:rsidRPr="0054568B">
        <w:rPr>
          <w:strike/>
          <w:color w:val="FF0000"/>
          <w:sz w:val="24"/>
          <w:szCs w:val="24"/>
        </w:rPr>
        <w:t>school nurse</w:t>
      </w:r>
      <w:r w:rsidR="00195B2E" w:rsidRPr="0054568B">
        <w:rPr>
          <w:sz w:val="24"/>
          <w:szCs w:val="24"/>
        </w:rPr>
        <w:t xml:space="preserve"> </w:t>
      </w:r>
      <w:r w:rsidR="00195B2E" w:rsidRPr="0054568B">
        <w:rPr>
          <w:b/>
          <w:bCs/>
          <w:color w:val="0432FF"/>
          <w:sz w:val="24"/>
          <w:szCs w:val="24"/>
        </w:rPr>
        <w:t>medication program manager</w:t>
      </w:r>
      <w:r w:rsidR="00195B2E" w:rsidRPr="0054568B">
        <w:rPr>
          <w:sz w:val="24"/>
          <w:szCs w:val="24"/>
        </w:rPr>
        <w:t xml:space="preserve"> </w:t>
      </w:r>
      <w:r w:rsidRPr="0054568B">
        <w:rPr>
          <w:sz w:val="24"/>
          <w:szCs w:val="24"/>
        </w:rPr>
        <w:t>shall</w:t>
      </w:r>
      <w:r w:rsidR="008F0148" w:rsidRPr="0054568B">
        <w:rPr>
          <w:sz w:val="24"/>
          <w:szCs w:val="24"/>
        </w:rPr>
        <w:t xml:space="preserve"> </w:t>
      </w:r>
      <w:r w:rsidRPr="0054568B">
        <w:rPr>
          <w:sz w:val="24"/>
          <w:szCs w:val="24"/>
        </w:rPr>
        <w:t xml:space="preserve">have responsibility for the development and management of the </w:t>
      </w:r>
      <w:r w:rsidR="00EC64AC" w:rsidRPr="0054568B">
        <w:rPr>
          <w:strike/>
          <w:color w:val="FF0000"/>
          <w:sz w:val="24"/>
          <w:szCs w:val="24"/>
        </w:rPr>
        <w:t>prescription</w:t>
      </w:r>
      <w:r w:rsidRPr="0054568B">
        <w:rPr>
          <w:sz w:val="24"/>
          <w:szCs w:val="24"/>
        </w:rPr>
        <w:t xml:space="preserve"> medication administration program. Such responsibility shall be delineated in policies and procedures adopted by the School Committee or </w:t>
      </w:r>
      <w:r w:rsidR="00613186" w:rsidRPr="0054568B">
        <w:rPr>
          <w:strike/>
          <w:color w:val="FF0000"/>
          <w:sz w:val="24"/>
          <w:szCs w:val="24"/>
        </w:rPr>
        <w:t>Board of Trustees</w:t>
      </w:r>
      <w:r w:rsidR="00613186" w:rsidRPr="0054568B">
        <w:rPr>
          <w:sz w:val="24"/>
          <w:szCs w:val="24"/>
        </w:rPr>
        <w:t xml:space="preserve"> </w:t>
      </w:r>
      <w:r w:rsidR="00613186" w:rsidRPr="0054568B">
        <w:rPr>
          <w:b/>
          <w:bCs/>
          <w:color w:val="0432FF"/>
          <w:sz w:val="24"/>
          <w:szCs w:val="24"/>
        </w:rPr>
        <w:t>governing body</w:t>
      </w:r>
      <w:r w:rsidRPr="0054568B">
        <w:rPr>
          <w:sz w:val="24"/>
          <w:szCs w:val="24"/>
        </w:rPr>
        <w:t>, in consultation with the Board of Health where appropriate.</w:t>
      </w:r>
    </w:p>
    <w:p w14:paraId="7A71A329" w14:textId="77777777" w:rsidR="00315F1B" w:rsidRPr="0054568B" w:rsidRDefault="00315F1B">
      <w:pPr>
        <w:pStyle w:val="BodyText"/>
        <w:spacing w:before="3"/>
        <w:jc w:val="left"/>
      </w:pPr>
    </w:p>
    <w:p w14:paraId="7A71A32A" w14:textId="7079DD60" w:rsidR="00315F1B" w:rsidRPr="0054568B" w:rsidRDefault="00E32EB9">
      <w:pPr>
        <w:pStyle w:val="ListParagraph"/>
        <w:numPr>
          <w:ilvl w:val="0"/>
          <w:numId w:val="3"/>
        </w:numPr>
        <w:tabs>
          <w:tab w:val="left" w:pos="1901"/>
        </w:tabs>
        <w:spacing w:before="1"/>
        <w:ind w:right="158" w:firstLine="0"/>
        <w:rPr>
          <w:sz w:val="24"/>
          <w:szCs w:val="24"/>
        </w:rPr>
      </w:pPr>
      <w:r w:rsidRPr="0054568B">
        <w:rPr>
          <w:sz w:val="24"/>
          <w:szCs w:val="24"/>
        </w:rPr>
        <w:t xml:space="preserve">The school nurse, in consultation with the school physician, shall have final decision-making authority with respect to delegating </w:t>
      </w:r>
      <w:r w:rsidR="00B74EBC" w:rsidRPr="0054568B">
        <w:rPr>
          <w:b/>
          <w:bCs/>
          <w:color w:val="0432FF"/>
          <w:sz w:val="24"/>
          <w:szCs w:val="24"/>
        </w:rPr>
        <w:t>and training on</w:t>
      </w:r>
      <w:r w:rsidR="00B74EBC" w:rsidRPr="0054568B">
        <w:rPr>
          <w:sz w:val="24"/>
          <w:szCs w:val="24"/>
        </w:rPr>
        <w:t xml:space="preserve"> </w:t>
      </w:r>
      <w:r w:rsidRPr="0054568B">
        <w:rPr>
          <w:sz w:val="24"/>
          <w:szCs w:val="24"/>
        </w:rPr>
        <w:t xml:space="preserve">administration of </w:t>
      </w:r>
      <w:r w:rsidR="00EC64AC" w:rsidRPr="0054568B">
        <w:rPr>
          <w:strike/>
          <w:color w:val="FF0000"/>
          <w:sz w:val="24"/>
          <w:szCs w:val="24"/>
        </w:rPr>
        <w:t>prescription</w:t>
      </w:r>
      <w:r w:rsidRPr="0054568B">
        <w:rPr>
          <w:sz w:val="24"/>
          <w:szCs w:val="24"/>
        </w:rPr>
        <w:t xml:space="preserve"> medications to unlicensed </w:t>
      </w:r>
      <w:r w:rsidR="00114098" w:rsidRPr="0054568B">
        <w:rPr>
          <w:b/>
          <w:bCs/>
          <w:color w:val="0432FF"/>
          <w:sz w:val="24"/>
          <w:szCs w:val="24"/>
        </w:rPr>
        <w:t>school</w:t>
      </w:r>
      <w:r w:rsidR="00114098" w:rsidRPr="0054568B">
        <w:rPr>
          <w:sz w:val="24"/>
          <w:szCs w:val="24"/>
        </w:rPr>
        <w:t xml:space="preserve"> </w:t>
      </w:r>
      <w:r w:rsidRPr="0054568B">
        <w:rPr>
          <w:sz w:val="24"/>
          <w:szCs w:val="24"/>
        </w:rPr>
        <w:t xml:space="preserve">personnel </w:t>
      </w:r>
      <w:r w:rsidRPr="0054568B">
        <w:rPr>
          <w:strike/>
          <w:color w:val="FF0000"/>
          <w:sz w:val="24"/>
          <w:szCs w:val="24"/>
        </w:rPr>
        <w:t>in school systems registered with the Department of Public Health</w:t>
      </w:r>
      <w:r w:rsidR="00D31A57" w:rsidRPr="0054568B">
        <w:rPr>
          <w:strike/>
          <w:color w:val="FF0000"/>
          <w:sz w:val="24"/>
          <w:szCs w:val="24"/>
        </w:rPr>
        <w:t xml:space="preserve"> </w:t>
      </w:r>
      <w:r w:rsidR="00D31A57" w:rsidRPr="0054568B">
        <w:rPr>
          <w:b/>
          <w:bCs/>
          <w:color w:val="0432FF"/>
          <w:sz w:val="24"/>
          <w:szCs w:val="24"/>
        </w:rPr>
        <w:t>consistent with the requirements established in this regulation and in Board of Registration in Nursing regulations, 244 CMR 3.00</w:t>
      </w:r>
      <w:r w:rsidRPr="0054568B">
        <w:rPr>
          <w:sz w:val="24"/>
          <w:szCs w:val="24"/>
        </w:rPr>
        <w:t>.</w:t>
      </w:r>
    </w:p>
    <w:p w14:paraId="7A71A32B" w14:textId="77777777" w:rsidR="00315F1B" w:rsidRPr="0054568B" w:rsidRDefault="00315F1B">
      <w:pPr>
        <w:pStyle w:val="BodyText"/>
        <w:spacing w:before="8"/>
        <w:jc w:val="left"/>
      </w:pPr>
    </w:p>
    <w:p w14:paraId="7A71A32C" w14:textId="77777777" w:rsidR="00315F1B" w:rsidRPr="0054568B" w:rsidRDefault="00E32EB9">
      <w:pPr>
        <w:pStyle w:val="ListParagraph"/>
        <w:numPr>
          <w:ilvl w:val="0"/>
          <w:numId w:val="3"/>
        </w:numPr>
        <w:tabs>
          <w:tab w:val="left" w:pos="1812"/>
        </w:tabs>
        <w:spacing w:before="1" w:line="273" w:lineRule="exact"/>
        <w:ind w:left="1812" w:hanging="492"/>
        <w:rPr>
          <w:sz w:val="24"/>
          <w:szCs w:val="24"/>
        </w:rPr>
      </w:pPr>
      <w:r w:rsidRPr="0054568B">
        <w:rPr>
          <w:sz w:val="24"/>
          <w:szCs w:val="24"/>
          <w:u w:val="single"/>
        </w:rPr>
        <w:t>Medication Orders</w:t>
      </w:r>
      <w:r w:rsidRPr="0054568B">
        <w:rPr>
          <w:sz w:val="24"/>
          <w:szCs w:val="24"/>
        </w:rPr>
        <w:t>.</w:t>
      </w:r>
    </w:p>
    <w:p w14:paraId="7A71A32D" w14:textId="095897ED" w:rsidR="00315F1B" w:rsidRPr="0054568B" w:rsidRDefault="00E32EB9">
      <w:pPr>
        <w:pStyle w:val="ListParagraph"/>
        <w:numPr>
          <w:ilvl w:val="1"/>
          <w:numId w:val="3"/>
        </w:numPr>
        <w:tabs>
          <w:tab w:val="left" w:pos="2200"/>
        </w:tabs>
        <w:spacing w:line="242" w:lineRule="auto"/>
        <w:ind w:right="166" w:firstLine="0"/>
        <w:rPr>
          <w:sz w:val="24"/>
          <w:szCs w:val="24"/>
        </w:rPr>
      </w:pPr>
      <w:r w:rsidRPr="0054568B">
        <w:rPr>
          <w:sz w:val="24"/>
          <w:szCs w:val="24"/>
        </w:rPr>
        <w:t xml:space="preserve">The school nurse shall ensure that there is a proper medication order from a licensed prescriber which is renewed </w:t>
      </w:r>
      <w:r w:rsidRPr="0054568B">
        <w:rPr>
          <w:strike/>
          <w:color w:val="FF0000"/>
          <w:sz w:val="24"/>
          <w:szCs w:val="24"/>
        </w:rPr>
        <w:t>as necessary including</w:t>
      </w:r>
      <w:r w:rsidRPr="0054568B">
        <w:rPr>
          <w:color w:val="FF0000"/>
          <w:sz w:val="24"/>
          <w:szCs w:val="24"/>
        </w:rPr>
        <w:t xml:space="preserve"> </w:t>
      </w:r>
      <w:r w:rsidR="00647493" w:rsidRPr="0054568B">
        <w:rPr>
          <w:b/>
          <w:bCs/>
          <w:color w:val="0432FF"/>
          <w:sz w:val="24"/>
          <w:szCs w:val="24"/>
        </w:rPr>
        <w:t>at</w:t>
      </w:r>
      <w:r w:rsidR="00647493" w:rsidRPr="0054568B">
        <w:rPr>
          <w:sz w:val="24"/>
          <w:szCs w:val="24"/>
        </w:rPr>
        <w:t xml:space="preserve"> </w:t>
      </w:r>
      <w:r w:rsidRPr="0054568B">
        <w:rPr>
          <w:sz w:val="24"/>
          <w:szCs w:val="24"/>
        </w:rPr>
        <w:t>the beginning of each academic year</w:t>
      </w:r>
      <w:r w:rsidR="003C4433" w:rsidRPr="0054568B">
        <w:rPr>
          <w:sz w:val="24"/>
          <w:szCs w:val="24"/>
        </w:rPr>
        <w:t xml:space="preserve"> </w:t>
      </w:r>
      <w:r w:rsidR="003C4433" w:rsidRPr="0054568B">
        <w:rPr>
          <w:b/>
          <w:bCs/>
          <w:color w:val="0432FF"/>
          <w:sz w:val="24"/>
          <w:szCs w:val="24"/>
        </w:rPr>
        <w:t>and as clinically necessary</w:t>
      </w:r>
      <w:r w:rsidRPr="0054568B">
        <w:rPr>
          <w:sz w:val="24"/>
          <w:szCs w:val="24"/>
        </w:rPr>
        <w:t xml:space="preserve">. A telephone order or an order for any change in </w:t>
      </w:r>
      <w:r w:rsidR="00EC64AC" w:rsidRPr="0054568B">
        <w:rPr>
          <w:strike/>
          <w:color w:val="FF0000"/>
          <w:sz w:val="24"/>
          <w:szCs w:val="24"/>
        </w:rPr>
        <w:t>prescription</w:t>
      </w:r>
      <w:r w:rsidRPr="0054568B">
        <w:rPr>
          <w:sz w:val="24"/>
          <w:szCs w:val="24"/>
        </w:rPr>
        <w:t xml:space="preserve"> medication shall be received only by the school nurse. Any verbal order must be followed by a written </w:t>
      </w:r>
      <w:r w:rsidR="003C4433" w:rsidRPr="0054568B">
        <w:rPr>
          <w:b/>
          <w:bCs/>
          <w:color w:val="0432FF"/>
          <w:sz w:val="24"/>
          <w:szCs w:val="24"/>
        </w:rPr>
        <w:t>or electronic</w:t>
      </w:r>
      <w:r w:rsidR="003C4433" w:rsidRPr="0054568B">
        <w:rPr>
          <w:sz w:val="24"/>
          <w:szCs w:val="24"/>
        </w:rPr>
        <w:t xml:space="preserve"> </w:t>
      </w:r>
      <w:r w:rsidRPr="0054568B">
        <w:rPr>
          <w:sz w:val="24"/>
          <w:szCs w:val="24"/>
        </w:rPr>
        <w:t>order within three school days. Whenever possible, the medication order shall be obtained, and the medication administration plan specified in 105 CMR 210.005(E) shall be developed before the student enters or re-enters school.</w:t>
      </w:r>
    </w:p>
    <w:p w14:paraId="7A71A32E" w14:textId="77777777" w:rsidR="00315F1B" w:rsidRPr="0054568B" w:rsidRDefault="00E32EB9">
      <w:pPr>
        <w:pStyle w:val="ListParagraph"/>
        <w:numPr>
          <w:ilvl w:val="2"/>
          <w:numId w:val="3"/>
        </w:numPr>
        <w:tabs>
          <w:tab w:val="left" w:pos="2545"/>
        </w:tabs>
        <w:spacing w:before="15" w:line="235" w:lineRule="auto"/>
        <w:ind w:right="170" w:firstLine="0"/>
        <w:rPr>
          <w:sz w:val="24"/>
          <w:szCs w:val="24"/>
        </w:rPr>
      </w:pPr>
      <w:r w:rsidRPr="0054568B">
        <w:rPr>
          <w:sz w:val="24"/>
          <w:szCs w:val="24"/>
        </w:rPr>
        <w:t>In accordance with standard medical practice, a medication order from a licensed prescriber shall contain:</w:t>
      </w:r>
    </w:p>
    <w:p w14:paraId="7A71A32F" w14:textId="77777777" w:rsidR="00315F1B" w:rsidRPr="0054568B" w:rsidRDefault="00E32EB9">
      <w:pPr>
        <w:pStyle w:val="ListParagraph"/>
        <w:numPr>
          <w:ilvl w:val="3"/>
          <w:numId w:val="3"/>
        </w:numPr>
        <w:tabs>
          <w:tab w:val="left" w:pos="2743"/>
        </w:tabs>
        <w:spacing w:before="9"/>
        <w:ind w:left="2743" w:hanging="359"/>
        <w:rPr>
          <w:sz w:val="24"/>
          <w:szCs w:val="24"/>
        </w:rPr>
      </w:pPr>
      <w:r w:rsidRPr="0054568B">
        <w:rPr>
          <w:sz w:val="24"/>
          <w:szCs w:val="24"/>
        </w:rPr>
        <w:t>the student's name;</w:t>
      </w:r>
    </w:p>
    <w:p w14:paraId="7A71A330" w14:textId="02390C56" w:rsidR="00315F1B" w:rsidRPr="0054568B" w:rsidRDefault="00E32EB9">
      <w:pPr>
        <w:pStyle w:val="ListParagraph"/>
        <w:numPr>
          <w:ilvl w:val="3"/>
          <w:numId w:val="3"/>
        </w:numPr>
        <w:tabs>
          <w:tab w:val="left" w:pos="2744"/>
        </w:tabs>
        <w:spacing w:before="15" w:line="235" w:lineRule="auto"/>
        <w:ind w:left="2384" w:right="170" w:firstLine="0"/>
        <w:rPr>
          <w:sz w:val="24"/>
          <w:szCs w:val="24"/>
        </w:rPr>
      </w:pPr>
      <w:r w:rsidRPr="0054568B">
        <w:rPr>
          <w:sz w:val="24"/>
          <w:szCs w:val="24"/>
        </w:rPr>
        <w:t>the name and signature of</w:t>
      </w:r>
      <w:r w:rsidR="008F0148" w:rsidRPr="0054568B">
        <w:rPr>
          <w:sz w:val="24"/>
          <w:szCs w:val="24"/>
        </w:rPr>
        <w:t xml:space="preserve"> </w:t>
      </w:r>
      <w:r w:rsidRPr="0054568B">
        <w:rPr>
          <w:sz w:val="24"/>
          <w:szCs w:val="24"/>
        </w:rPr>
        <w:t>the licensed prescriber and business and emergency phone numbers;</w:t>
      </w:r>
    </w:p>
    <w:p w14:paraId="7A71A331" w14:textId="77777777" w:rsidR="00315F1B" w:rsidRPr="0054568B" w:rsidRDefault="00E32EB9">
      <w:pPr>
        <w:pStyle w:val="ListParagraph"/>
        <w:numPr>
          <w:ilvl w:val="3"/>
          <w:numId w:val="3"/>
        </w:numPr>
        <w:tabs>
          <w:tab w:val="left" w:pos="2744"/>
        </w:tabs>
        <w:spacing w:before="9"/>
        <w:rPr>
          <w:sz w:val="24"/>
          <w:szCs w:val="24"/>
        </w:rPr>
      </w:pPr>
      <w:r w:rsidRPr="0054568B">
        <w:rPr>
          <w:sz w:val="24"/>
          <w:szCs w:val="24"/>
        </w:rPr>
        <w:t>the name, route and dosage of medication;</w:t>
      </w:r>
    </w:p>
    <w:p w14:paraId="7A71A332" w14:textId="77777777" w:rsidR="00315F1B" w:rsidRPr="0054568B" w:rsidRDefault="00E32EB9">
      <w:pPr>
        <w:pStyle w:val="ListParagraph"/>
        <w:numPr>
          <w:ilvl w:val="3"/>
          <w:numId w:val="3"/>
        </w:numPr>
        <w:tabs>
          <w:tab w:val="left" w:pos="2744"/>
        </w:tabs>
        <w:spacing w:before="9" w:line="273" w:lineRule="exact"/>
        <w:rPr>
          <w:sz w:val="24"/>
          <w:szCs w:val="24"/>
        </w:rPr>
      </w:pPr>
      <w:r w:rsidRPr="0054568B">
        <w:rPr>
          <w:sz w:val="24"/>
          <w:szCs w:val="24"/>
        </w:rPr>
        <w:t>the frequency and time of medication administration;</w:t>
      </w:r>
    </w:p>
    <w:p w14:paraId="7A71A333" w14:textId="77777777" w:rsidR="00315F1B" w:rsidRPr="0054568B" w:rsidRDefault="00E32EB9">
      <w:pPr>
        <w:pStyle w:val="ListParagraph"/>
        <w:numPr>
          <w:ilvl w:val="3"/>
          <w:numId w:val="3"/>
        </w:numPr>
        <w:tabs>
          <w:tab w:val="left" w:pos="2744"/>
        </w:tabs>
        <w:spacing w:line="273" w:lineRule="exact"/>
        <w:rPr>
          <w:sz w:val="24"/>
          <w:szCs w:val="24"/>
        </w:rPr>
      </w:pPr>
      <w:r w:rsidRPr="0054568B">
        <w:rPr>
          <w:sz w:val="24"/>
          <w:szCs w:val="24"/>
        </w:rPr>
        <w:t>the date of the order;</w:t>
      </w:r>
    </w:p>
    <w:p w14:paraId="7A71A334" w14:textId="32B36E29" w:rsidR="00315F1B" w:rsidRPr="0054568B" w:rsidRDefault="00E32EB9">
      <w:pPr>
        <w:pStyle w:val="ListParagraph"/>
        <w:numPr>
          <w:ilvl w:val="3"/>
          <w:numId w:val="3"/>
        </w:numPr>
        <w:tabs>
          <w:tab w:val="left" w:pos="2744"/>
        </w:tabs>
        <w:spacing w:before="9" w:line="242" w:lineRule="auto"/>
        <w:ind w:left="2384" w:right="154" w:firstLine="0"/>
        <w:rPr>
          <w:sz w:val="24"/>
          <w:szCs w:val="24"/>
        </w:rPr>
      </w:pPr>
      <w:r w:rsidRPr="0054568B">
        <w:rPr>
          <w:sz w:val="24"/>
          <w:szCs w:val="24"/>
        </w:rPr>
        <w:t xml:space="preserve">a diagnosis and any other medical condition(s) requiring medication, if not a violation of confidentiality or if not contrary to the request of a </w:t>
      </w:r>
      <w:r w:rsidR="00BA3B70" w:rsidRPr="0054568B">
        <w:rPr>
          <w:strike/>
          <w:color w:val="FF0000"/>
          <w:sz w:val="24"/>
          <w:szCs w:val="24"/>
        </w:rPr>
        <w:t>parent, guardian,</w:t>
      </w:r>
      <w:r w:rsidR="00BA3B70" w:rsidRPr="0054568B">
        <w:rPr>
          <w:sz w:val="24"/>
          <w:szCs w:val="24"/>
        </w:rPr>
        <w:t xml:space="preserve"> </w:t>
      </w:r>
      <w:r w:rsidR="00BA3B70" w:rsidRPr="0054568B">
        <w:rPr>
          <w:b/>
          <w:bCs/>
          <w:color w:val="0432FF"/>
          <w:sz w:val="24"/>
          <w:szCs w:val="24"/>
        </w:rPr>
        <w:t>caregiver</w:t>
      </w:r>
      <w:r w:rsidR="00BA3B70" w:rsidRPr="0054568B">
        <w:rPr>
          <w:sz w:val="24"/>
          <w:szCs w:val="24"/>
        </w:rPr>
        <w:t xml:space="preserve"> </w:t>
      </w:r>
      <w:r w:rsidRPr="0054568B">
        <w:rPr>
          <w:sz w:val="24"/>
          <w:szCs w:val="24"/>
        </w:rPr>
        <w:t>or student to keep confidential;</w:t>
      </w:r>
    </w:p>
    <w:p w14:paraId="7A71A335" w14:textId="77777777" w:rsidR="00315F1B" w:rsidRPr="0054568B" w:rsidRDefault="00E32EB9">
      <w:pPr>
        <w:pStyle w:val="ListParagraph"/>
        <w:numPr>
          <w:ilvl w:val="3"/>
          <w:numId w:val="3"/>
        </w:numPr>
        <w:tabs>
          <w:tab w:val="left" w:pos="2744"/>
        </w:tabs>
        <w:spacing w:before="3" w:line="273" w:lineRule="exact"/>
        <w:rPr>
          <w:sz w:val="24"/>
          <w:szCs w:val="24"/>
        </w:rPr>
      </w:pPr>
      <w:r w:rsidRPr="0054568B">
        <w:rPr>
          <w:sz w:val="24"/>
          <w:szCs w:val="24"/>
        </w:rPr>
        <w:t>specific directions for administration.</w:t>
      </w:r>
    </w:p>
    <w:p w14:paraId="7A71A336" w14:textId="77777777" w:rsidR="00315F1B" w:rsidRPr="0054568B" w:rsidRDefault="00E32EB9">
      <w:pPr>
        <w:pStyle w:val="ListParagraph"/>
        <w:numPr>
          <w:ilvl w:val="2"/>
          <w:numId w:val="3"/>
        </w:numPr>
        <w:tabs>
          <w:tab w:val="left" w:pos="2423"/>
        </w:tabs>
        <w:spacing w:line="247" w:lineRule="auto"/>
        <w:ind w:right="150" w:firstLine="0"/>
        <w:rPr>
          <w:sz w:val="24"/>
          <w:szCs w:val="24"/>
        </w:rPr>
      </w:pPr>
      <w:r w:rsidRPr="0054568B">
        <w:rPr>
          <w:sz w:val="24"/>
          <w:szCs w:val="24"/>
        </w:rPr>
        <w:t>Every effort shall be made to obtain from the licensed prescriber the following additional information, as appropriate:</w:t>
      </w:r>
    </w:p>
    <w:p w14:paraId="7A71A337" w14:textId="7140A530" w:rsidR="00315F1B" w:rsidRPr="0054568B" w:rsidRDefault="00E32EB9">
      <w:pPr>
        <w:pStyle w:val="ListParagraph"/>
        <w:numPr>
          <w:ilvl w:val="3"/>
          <w:numId w:val="3"/>
        </w:numPr>
        <w:tabs>
          <w:tab w:val="left" w:pos="2744"/>
        </w:tabs>
        <w:spacing w:line="273" w:lineRule="exact"/>
        <w:rPr>
          <w:sz w:val="24"/>
          <w:szCs w:val="24"/>
        </w:rPr>
      </w:pPr>
      <w:r w:rsidRPr="0054568B">
        <w:rPr>
          <w:sz w:val="24"/>
          <w:szCs w:val="24"/>
        </w:rPr>
        <w:t xml:space="preserve">any </w:t>
      </w:r>
      <w:r w:rsidRPr="0054568B">
        <w:rPr>
          <w:strike/>
          <w:color w:val="FF0000"/>
          <w:sz w:val="24"/>
          <w:szCs w:val="24"/>
        </w:rPr>
        <w:t>special</w:t>
      </w:r>
      <w:r w:rsidRPr="0054568B">
        <w:rPr>
          <w:color w:val="FF0000"/>
          <w:sz w:val="24"/>
          <w:szCs w:val="24"/>
        </w:rPr>
        <w:t xml:space="preserve"> </w:t>
      </w:r>
      <w:r w:rsidR="005C013C" w:rsidRPr="0054568B">
        <w:rPr>
          <w:b/>
          <w:bCs/>
          <w:color w:val="0432FF"/>
          <w:sz w:val="24"/>
          <w:szCs w:val="24"/>
        </w:rPr>
        <w:t>student-specific</w:t>
      </w:r>
      <w:r w:rsidR="005C013C" w:rsidRPr="0054568B">
        <w:rPr>
          <w:sz w:val="24"/>
          <w:szCs w:val="24"/>
        </w:rPr>
        <w:t xml:space="preserve"> </w:t>
      </w:r>
      <w:r w:rsidRPr="0054568B">
        <w:rPr>
          <w:sz w:val="24"/>
          <w:szCs w:val="24"/>
        </w:rPr>
        <w:t>side effects, contraindications and adverse reactions to be observed;</w:t>
      </w:r>
    </w:p>
    <w:p w14:paraId="7A71A338" w14:textId="77777777" w:rsidR="00315F1B" w:rsidRPr="0054568B" w:rsidRDefault="00E32EB9">
      <w:pPr>
        <w:pStyle w:val="ListParagraph"/>
        <w:numPr>
          <w:ilvl w:val="3"/>
          <w:numId w:val="3"/>
        </w:numPr>
        <w:tabs>
          <w:tab w:val="left" w:pos="2744"/>
        </w:tabs>
        <w:spacing w:line="273" w:lineRule="exact"/>
        <w:rPr>
          <w:sz w:val="24"/>
          <w:szCs w:val="24"/>
        </w:rPr>
      </w:pPr>
      <w:r w:rsidRPr="0054568B">
        <w:rPr>
          <w:sz w:val="24"/>
          <w:szCs w:val="24"/>
        </w:rPr>
        <w:t>any other medications being taken by the student;</w:t>
      </w:r>
    </w:p>
    <w:p w14:paraId="7A71A339" w14:textId="77777777" w:rsidR="00315F1B" w:rsidRPr="0054568B" w:rsidRDefault="00E32EB9">
      <w:pPr>
        <w:pStyle w:val="ListParagraph"/>
        <w:numPr>
          <w:ilvl w:val="3"/>
          <w:numId w:val="3"/>
        </w:numPr>
        <w:tabs>
          <w:tab w:val="left" w:pos="2743"/>
        </w:tabs>
        <w:spacing w:before="9"/>
        <w:ind w:left="2743" w:hanging="359"/>
        <w:rPr>
          <w:sz w:val="24"/>
          <w:szCs w:val="24"/>
        </w:rPr>
      </w:pPr>
      <w:r w:rsidRPr="0054568B">
        <w:rPr>
          <w:sz w:val="24"/>
          <w:szCs w:val="24"/>
        </w:rPr>
        <w:t>the date of return visit, if applicable.</w:t>
      </w:r>
    </w:p>
    <w:p w14:paraId="7A71A33A" w14:textId="77777777" w:rsidR="00315F1B" w:rsidRPr="0054568B" w:rsidRDefault="00E32EB9">
      <w:pPr>
        <w:pStyle w:val="ListParagraph"/>
        <w:numPr>
          <w:ilvl w:val="1"/>
          <w:numId w:val="3"/>
        </w:numPr>
        <w:tabs>
          <w:tab w:val="left" w:pos="2111"/>
        </w:tabs>
        <w:spacing w:before="8" w:line="273" w:lineRule="exact"/>
        <w:ind w:left="2111" w:hanging="447"/>
        <w:rPr>
          <w:sz w:val="24"/>
          <w:szCs w:val="24"/>
        </w:rPr>
      </w:pPr>
      <w:r w:rsidRPr="0054568B">
        <w:rPr>
          <w:sz w:val="24"/>
          <w:szCs w:val="24"/>
        </w:rPr>
        <w:t>Special Medication Situations</w:t>
      </w:r>
    </w:p>
    <w:p w14:paraId="7A71A33B" w14:textId="65B06EE4" w:rsidR="00315F1B" w:rsidRPr="0054568B" w:rsidRDefault="00E32EB9">
      <w:pPr>
        <w:pStyle w:val="ListParagraph"/>
        <w:numPr>
          <w:ilvl w:val="2"/>
          <w:numId w:val="3"/>
        </w:numPr>
        <w:tabs>
          <w:tab w:val="left" w:pos="2408"/>
        </w:tabs>
        <w:spacing w:line="242" w:lineRule="auto"/>
        <w:ind w:right="153" w:firstLine="0"/>
        <w:rPr>
          <w:sz w:val="24"/>
          <w:szCs w:val="24"/>
        </w:rPr>
      </w:pPr>
      <w:r w:rsidRPr="0054568B">
        <w:rPr>
          <w:sz w:val="24"/>
          <w:szCs w:val="24"/>
        </w:rPr>
        <w:t>For short-term</w:t>
      </w:r>
      <w:r w:rsidR="008F0148" w:rsidRPr="0054568B">
        <w:rPr>
          <w:sz w:val="24"/>
          <w:szCs w:val="24"/>
        </w:rPr>
        <w:t xml:space="preserve"> </w:t>
      </w:r>
      <w:r w:rsidR="00EC64AC" w:rsidRPr="0054568B">
        <w:rPr>
          <w:strike/>
          <w:color w:val="FF0000"/>
          <w:sz w:val="24"/>
          <w:szCs w:val="24"/>
        </w:rPr>
        <w:t>prescription</w:t>
      </w:r>
      <w:r w:rsidRPr="0054568B">
        <w:rPr>
          <w:sz w:val="24"/>
          <w:szCs w:val="24"/>
        </w:rPr>
        <w:t xml:space="preserve"> medications, </w:t>
      </w:r>
      <w:r w:rsidRPr="0054568B">
        <w:rPr>
          <w:i/>
          <w:sz w:val="24"/>
          <w:szCs w:val="24"/>
        </w:rPr>
        <w:t>i.e.</w:t>
      </w:r>
      <w:r w:rsidRPr="0054568B">
        <w:rPr>
          <w:sz w:val="24"/>
          <w:szCs w:val="24"/>
        </w:rPr>
        <w:t xml:space="preserve">, those requiring administration for ten school days or fewer, the pharmacy-labelled container may be used in lieu of a licensed prescriber's order. If the </w:t>
      </w:r>
      <w:r w:rsidR="00DD3867" w:rsidRPr="0054568B">
        <w:rPr>
          <w:b/>
          <w:bCs/>
          <w:color w:val="0432FF"/>
          <w:sz w:val="24"/>
          <w:szCs w:val="24"/>
        </w:rPr>
        <w:t>school</w:t>
      </w:r>
      <w:r w:rsidR="00DD3867" w:rsidRPr="0054568B">
        <w:rPr>
          <w:sz w:val="24"/>
          <w:szCs w:val="24"/>
        </w:rPr>
        <w:t xml:space="preserve"> </w:t>
      </w:r>
      <w:r w:rsidRPr="0054568B">
        <w:rPr>
          <w:sz w:val="24"/>
          <w:szCs w:val="24"/>
        </w:rPr>
        <w:t xml:space="preserve">nurse has a question, </w:t>
      </w:r>
      <w:r w:rsidRPr="0054568B">
        <w:rPr>
          <w:strike/>
          <w:color w:val="FF0000"/>
          <w:sz w:val="24"/>
          <w:szCs w:val="24"/>
        </w:rPr>
        <w:t>she</w:t>
      </w:r>
      <w:r w:rsidRPr="0054568B">
        <w:rPr>
          <w:color w:val="FF0000"/>
          <w:sz w:val="24"/>
          <w:szCs w:val="24"/>
        </w:rPr>
        <w:t xml:space="preserve"> </w:t>
      </w:r>
      <w:r w:rsidR="00E43363" w:rsidRPr="0054568B">
        <w:rPr>
          <w:b/>
          <w:bCs/>
          <w:color w:val="0432FF"/>
          <w:sz w:val="24"/>
          <w:szCs w:val="24"/>
        </w:rPr>
        <w:t>they</w:t>
      </w:r>
      <w:r w:rsidR="00E43363" w:rsidRPr="0054568B">
        <w:rPr>
          <w:sz w:val="24"/>
          <w:szCs w:val="24"/>
        </w:rPr>
        <w:t xml:space="preserve"> </w:t>
      </w:r>
      <w:r w:rsidRPr="0054568B">
        <w:rPr>
          <w:sz w:val="24"/>
          <w:szCs w:val="24"/>
        </w:rPr>
        <w:t>may request a licensed prescriber's order.</w:t>
      </w:r>
    </w:p>
    <w:p w14:paraId="7A71A33C" w14:textId="4FF04A2E" w:rsidR="00315F1B" w:rsidRPr="0054568B" w:rsidRDefault="00E32EB9">
      <w:pPr>
        <w:pStyle w:val="ListParagraph"/>
        <w:numPr>
          <w:ilvl w:val="2"/>
          <w:numId w:val="3"/>
        </w:numPr>
        <w:tabs>
          <w:tab w:val="left" w:pos="2471"/>
        </w:tabs>
        <w:spacing w:before="1" w:line="242" w:lineRule="auto"/>
        <w:ind w:right="156" w:firstLine="0"/>
        <w:rPr>
          <w:sz w:val="24"/>
          <w:szCs w:val="24"/>
        </w:rPr>
      </w:pPr>
      <w:r w:rsidRPr="0054568B">
        <w:rPr>
          <w:sz w:val="24"/>
          <w:szCs w:val="24"/>
        </w:rPr>
        <w:t xml:space="preserve">For "over-the-counter" medications, </w:t>
      </w:r>
      <w:r w:rsidRPr="0054568B">
        <w:rPr>
          <w:i/>
          <w:sz w:val="24"/>
          <w:szCs w:val="24"/>
        </w:rPr>
        <w:t>i.e.</w:t>
      </w:r>
      <w:r w:rsidRPr="0054568B">
        <w:rPr>
          <w:sz w:val="24"/>
          <w:szCs w:val="24"/>
        </w:rPr>
        <w:t>, non-</w:t>
      </w:r>
      <w:r w:rsidR="00EC64AC" w:rsidRPr="0054568B">
        <w:rPr>
          <w:sz w:val="24"/>
          <w:szCs w:val="24"/>
        </w:rPr>
        <w:t>prescription</w:t>
      </w:r>
      <w:r w:rsidRPr="0054568B">
        <w:rPr>
          <w:sz w:val="24"/>
          <w:szCs w:val="24"/>
        </w:rPr>
        <w:t xml:space="preserve"> medications, the school nurse shall follow the Board of Registration in Nursing's </w:t>
      </w:r>
      <w:r w:rsidRPr="0054568B">
        <w:rPr>
          <w:strike/>
          <w:color w:val="FF0000"/>
          <w:sz w:val="24"/>
          <w:szCs w:val="24"/>
        </w:rPr>
        <w:t>protocols regarding administration of over-the-counter medications in schools</w:t>
      </w:r>
      <w:r w:rsidR="00246E68" w:rsidRPr="0054568B">
        <w:rPr>
          <w:sz w:val="24"/>
          <w:szCs w:val="24"/>
        </w:rPr>
        <w:t xml:space="preserve"> </w:t>
      </w:r>
      <w:r w:rsidR="00246E68" w:rsidRPr="0054568B">
        <w:rPr>
          <w:b/>
          <w:bCs/>
          <w:color w:val="0432FF"/>
          <w:sz w:val="24"/>
          <w:szCs w:val="24"/>
        </w:rPr>
        <w:t>Advisory Ruling 92-05:  Medication Administration of Over the Counter Drugs</w:t>
      </w:r>
      <w:r w:rsidRPr="0054568B">
        <w:rPr>
          <w:sz w:val="24"/>
          <w:szCs w:val="24"/>
        </w:rPr>
        <w:t>.</w:t>
      </w:r>
    </w:p>
    <w:p w14:paraId="7BDF39BE" w14:textId="028FE212" w:rsidR="00274E6C" w:rsidRPr="00FE06A3" w:rsidRDefault="00274E6C">
      <w:pPr>
        <w:pStyle w:val="ListParagraph"/>
        <w:numPr>
          <w:ilvl w:val="2"/>
          <w:numId w:val="3"/>
        </w:numPr>
        <w:tabs>
          <w:tab w:val="left" w:pos="2471"/>
        </w:tabs>
        <w:spacing w:before="1" w:line="242" w:lineRule="auto"/>
        <w:ind w:right="156" w:firstLine="0"/>
        <w:rPr>
          <w:color w:val="0432FF"/>
          <w:sz w:val="24"/>
          <w:szCs w:val="24"/>
        </w:rPr>
      </w:pPr>
      <w:r w:rsidRPr="46BF6495">
        <w:rPr>
          <w:b/>
          <w:bCs/>
          <w:color w:val="0432FF"/>
          <w:sz w:val="24"/>
          <w:szCs w:val="24"/>
        </w:rPr>
        <w:t>For medications administered under a standing order, the school nurse shall follow the Board of Registration in Nursing’s Advisory Ruling 9324: Accepting, Verifying, Transcribing and Implementing Medication Orders.</w:t>
      </w:r>
      <w:r w:rsidR="007C4A51" w:rsidRPr="46BF6495">
        <w:rPr>
          <w:b/>
          <w:bCs/>
          <w:color w:val="0432FF"/>
          <w:sz w:val="24"/>
          <w:szCs w:val="24"/>
        </w:rPr>
        <w:t xml:space="preserve"> </w:t>
      </w:r>
      <w:r w:rsidR="00B83E2D">
        <w:rPr>
          <w:b/>
          <w:bCs/>
          <w:color w:val="00B050"/>
          <w:sz w:val="24"/>
          <w:szCs w:val="24"/>
        </w:rPr>
        <w:t>U</w:t>
      </w:r>
      <w:r w:rsidR="007C4A51" w:rsidRPr="46BF6495">
        <w:rPr>
          <w:b/>
          <w:bCs/>
          <w:color w:val="00B050"/>
          <w:sz w:val="24"/>
          <w:szCs w:val="24"/>
        </w:rPr>
        <w:t xml:space="preserve">nlicensed </w:t>
      </w:r>
      <w:r w:rsidR="00B83E2D">
        <w:rPr>
          <w:b/>
          <w:bCs/>
          <w:color w:val="00B050"/>
          <w:sz w:val="24"/>
          <w:szCs w:val="24"/>
        </w:rPr>
        <w:t>school personnel</w:t>
      </w:r>
      <w:r w:rsidR="007C4A51" w:rsidRPr="46BF6495">
        <w:rPr>
          <w:b/>
          <w:bCs/>
          <w:color w:val="00B050"/>
          <w:sz w:val="24"/>
          <w:szCs w:val="24"/>
        </w:rPr>
        <w:t xml:space="preserve"> can</w:t>
      </w:r>
      <w:r w:rsidR="008737D3">
        <w:rPr>
          <w:b/>
          <w:bCs/>
          <w:color w:val="00B050"/>
          <w:sz w:val="24"/>
          <w:szCs w:val="24"/>
        </w:rPr>
        <w:t xml:space="preserve"> only</w:t>
      </w:r>
      <w:r w:rsidR="007C4A51" w:rsidRPr="46BF6495">
        <w:rPr>
          <w:b/>
          <w:bCs/>
          <w:color w:val="00B050"/>
          <w:sz w:val="24"/>
          <w:szCs w:val="24"/>
        </w:rPr>
        <w:t xml:space="preserve"> administer a medication under a standing order that is specific to an individual patient (with the exception of </w:t>
      </w:r>
      <w:r w:rsidR="008A3659" w:rsidRPr="46BF6495">
        <w:rPr>
          <w:b/>
          <w:bCs/>
          <w:color w:val="00B050"/>
          <w:sz w:val="24"/>
          <w:szCs w:val="24"/>
        </w:rPr>
        <w:t xml:space="preserve">an </w:t>
      </w:r>
      <w:r w:rsidR="007C4A51" w:rsidRPr="46BF6495">
        <w:rPr>
          <w:b/>
          <w:bCs/>
          <w:color w:val="00B050"/>
          <w:sz w:val="24"/>
          <w:szCs w:val="24"/>
        </w:rPr>
        <w:t>emergency rescue opioid antagonist)</w:t>
      </w:r>
      <w:r w:rsidR="00562C38" w:rsidRPr="00562C38">
        <w:rPr>
          <w:rFonts w:ascii="Aptos" w:hAnsi="Aptos"/>
        </w:rPr>
        <w:t xml:space="preserve"> </w:t>
      </w:r>
      <w:r w:rsidR="00562C38" w:rsidRPr="00562C38">
        <w:rPr>
          <w:b/>
          <w:bCs/>
          <w:color w:val="00B050"/>
          <w:sz w:val="24"/>
          <w:szCs w:val="24"/>
        </w:rPr>
        <w:t>and under the delegation model</w:t>
      </w:r>
      <w:r w:rsidR="007C4A51" w:rsidRPr="46BF6495">
        <w:rPr>
          <w:b/>
          <w:bCs/>
          <w:color w:val="00B050"/>
          <w:sz w:val="24"/>
          <w:szCs w:val="24"/>
        </w:rPr>
        <w:t>.</w:t>
      </w:r>
    </w:p>
    <w:p w14:paraId="7A71A33D" w14:textId="690F7B94" w:rsidR="00315F1B" w:rsidRPr="0054568B" w:rsidRDefault="006807B1" w:rsidP="006807B1">
      <w:pPr>
        <w:pStyle w:val="ListParagraph"/>
        <w:tabs>
          <w:tab w:val="left" w:pos="2455"/>
        </w:tabs>
        <w:spacing w:before="4" w:line="244" w:lineRule="auto"/>
        <w:ind w:right="155"/>
        <w:rPr>
          <w:sz w:val="24"/>
          <w:szCs w:val="24"/>
        </w:rPr>
      </w:pPr>
      <w:r w:rsidRPr="006807B1">
        <w:rPr>
          <w:strike/>
          <w:color w:val="FF0000"/>
          <w:sz w:val="24"/>
          <w:szCs w:val="24"/>
        </w:rPr>
        <w:t>(c)</w:t>
      </w:r>
      <w:r>
        <w:rPr>
          <w:sz w:val="24"/>
          <w:szCs w:val="24"/>
        </w:rPr>
        <w:t xml:space="preserve"> </w:t>
      </w:r>
      <w:r w:rsidRPr="006807B1">
        <w:rPr>
          <w:b/>
          <w:bCs/>
          <w:color w:val="0432FF"/>
          <w:sz w:val="24"/>
          <w:szCs w:val="24"/>
        </w:rPr>
        <w:t>(d)</w:t>
      </w:r>
      <w:r>
        <w:rPr>
          <w:sz w:val="24"/>
          <w:szCs w:val="24"/>
        </w:rPr>
        <w:t xml:space="preserve"> </w:t>
      </w:r>
      <w:r w:rsidR="00E32EB9" w:rsidRPr="0054568B">
        <w:rPr>
          <w:sz w:val="24"/>
          <w:szCs w:val="24"/>
        </w:rPr>
        <w:t xml:space="preserve">Investigational new drugs may be administered in the schools with (1) a written order by a licensed prescriber, (2) written consent of the </w:t>
      </w:r>
      <w:r w:rsidR="00BA3B70" w:rsidRPr="0054568B">
        <w:rPr>
          <w:strike/>
          <w:color w:val="FF0000"/>
          <w:sz w:val="24"/>
          <w:szCs w:val="24"/>
        </w:rPr>
        <w:t>parent or guardian</w:t>
      </w:r>
      <w:r w:rsidR="00BA3B70" w:rsidRPr="0054568B">
        <w:rPr>
          <w:sz w:val="24"/>
          <w:szCs w:val="24"/>
        </w:rPr>
        <w:t xml:space="preserve"> </w:t>
      </w:r>
      <w:r w:rsidR="00BA3B70" w:rsidRPr="0054568B">
        <w:rPr>
          <w:b/>
          <w:bCs/>
          <w:color w:val="0432FF"/>
          <w:sz w:val="24"/>
          <w:szCs w:val="24"/>
        </w:rPr>
        <w:t>caregiver</w:t>
      </w:r>
      <w:r w:rsidR="00E32EB9" w:rsidRPr="0054568B">
        <w:rPr>
          <w:sz w:val="24"/>
          <w:szCs w:val="24"/>
        </w:rPr>
        <w:t>, and (3) a pharmacy-labelled container for dispensing. If there is a question, the school nurse may seek consultation and/or approval</w:t>
      </w:r>
      <w:r w:rsidR="008F0148" w:rsidRPr="0054568B">
        <w:rPr>
          <w:sz w:val="24"/>
          <w:szCs w:val="24"/>
        </w:rPr>
        <w:t xml:space="preserve"> </w:t>
      </w:r>
      <w:r w:rsidR="00E32EB9" w:rsidRPr="0054568B">
        <w:rPr>
          <w:sz w:val="24"/>
          <w:szCs w:val="24"/>
        </w:rPr>
        <w:t>from</w:t>
      </w:r>
      <w:r w:rsidR="008F0148" w:rsidRPr="0054568B">
        <w:rPr>
          <w:sz w:val="24"/>
          <w:szCs w:val="24"/>
        </w:rPr>
        <w:t xml:space="preserve"> </w:t>
      </w:r>
      <w:r w:rsidR="00E32EB9" w:rsidRPr="0054568B">
        <w:rPr>
          <w:sz w:val="24"/>
          <w:szCs w:val="24"/>
        </w:rPr>
        <w:t>the school</w:t>
      </w:r>
      <w:r w:rsidR="008F0148" w:rsidRPr="0054568B">
        <w:rPr>
          <w:sz w:val="24"/>
          <w:szCs w:val="24"/>
        </w:rPr>
        <w:t xml:space="preserve"> </w:t>
      </w:r>
      <w:r w:rsidR="00E32EB9" w:rsidRPr="0054568B">
        <w:rPr>
          <w:sz w:val="24"/>
          <w:szCs w:val="24"/>
        </w:rPr>
        <w:t>physician</w:t>
      </w:r>
      <w:r w:rsidR="008F0148" w:rsidRPr="0054568B">
        <w:rPr>
          <w:sz w:val="24"/>
          <w:szCs w:val="24"/>
        </w:rPr>
        <w:t xml:space="preserve"> </w:t>
      </w:r>
      <w:r w:rsidR="00E32EB9" w:rsidRPr="0054568B">
        <w:rPr>
          <w:sz w:val="24"/>
          <w:szCs w:val="24"/>
        </w:rPr>
        <w:t>to administer the medication in a school setting.</w:t>
      </w:r>
    </w:p>
    <w:p w14:paraId="7A71A33E" w14:textId="69DCB673" w:rsidR="00315F1B" w:rsidRPr="0054568B" w:rsidRDefault="00E32EB9">
      <w:pPr>
        <w:pStyle w:val="ListParagraph"/>
        <w:numPr>
          <w:ilvl w:val="1"/>
          <w:numId w:val="3"/>
        </w:numPr>
        <w:tabs>
          <w:tab w:val="left" w:pos="2125"/>
        </w:tabs>
        <w:spacing w:line="247" w:lineRule="auto"/>
        <w:ind w:right="167" w:firstLine="0"/>
        <w:rPr>
          <w:sz w:val="24"/>
          <w:szCs w:val="24"/>
        </w:rPr>
      </w:pPr>
      <w:r w:rsidRPr="0054568B">
        <w:rPr>
          <w:sz w:val="24"/>
          <w:szCs w:val="24"/>
        </w:rPr>
        <w:t xml:space="preserve">The school nurse shall ensure that there is a written authorization by the </w:t>
      </w:r>
      <w:r w:rsidR="00D61549" w:rsidRPr="0054568B">
        <w:rPr>
          <w:strike/>
          <w:color w:val="FF0000"/>
          <w:sz w:val="24"/>
          <w:szCs w:val="24"/>
        </w:rPr>
        <w:t>parent or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which contains:</w:t>
      </w:r>
    </w:p>
    <w:p w14:paraId="7A71A33F" w14:textId="5F3304C3" w:rsidR="00315F1B" w:rsidRPr="0054568B" w:rsidRDefault="00E32EB9">
      <w:pPr>
        <w:pStyle w:val="ListParagraph"/>
        <w:numPr>
          <w:ilvl w:val="2"/>
          <w:numId w:val="3"/>
        </w:numPr>
        <w:tabs>
          <w:tab w:val="left" w:pos="2469"/>
        </w:tabs>
        <w:spacing w:line="235" w:lineRule="auto"/>
        <w:ind w:right="175" w:firstLine="0"/>
        <w:rPr>
          <w:sz w:val="24"/>
          <w:szCs w:val="24"/>
        </w:rPr>
      </w:pPr>
      <w:r w:rsidRPr="2511F349">
        <w:rPr>
          <w:sz w:val="24"/>
          <w:szCs w:val="24"/>
        </w:rPr>
        <w:t xml:space="preserve">the </w:t>
      </w:r>
      <w:r w:rsidR="00D61549" w:rsidRPr="2511F349">
        <w:rPr>
          <w:strike/>
          <w:color w:val="FF0000"/>
          <w:sz w:val="24"/>
          <w:szCs w:val="24"/>
        </w:rPr>
        <w:t>parent or guardian</w:t>
      </w:r>
      <w:r w:rsidR="00D61549" w:rsidRPr="2511F349">
        <w:rPr>
          <w:sz w:val="24"/>
          <w:szCs w:val="24"/>
        </w:rPr>
        <w:t xml:space="preserve"> </w:t>
      </w:r>
      <w:r w:rsidR="00D61549" w:rsidRPr="2511F349">
        <w:rPr>
          <w:b/>
          <w:bCs/>
          <w:color w:val="0432FF"/>
          <w:sz w:val="24"/>
          <w:szCs w:val="24"/>
        </w:rPr>
        <w:t>caregiver</w:t>
      </w:r>
      <w:r w:rsidRPr="2511F349">
        <w:rPr>
          <w:sz w:val="24"/>
          <w:szCs w:val="24"/>
        </w:rPr>
        <w:t xml:space="preserve">'s printed name and signature and </w:t>
      </w:r>
      <w:r w:rsidRPr="00A45179">
        <w:rPr>
          <w:strike/>
          <w:color w:val="FF0000"/>
          <w:sz w:val="24"/>
          <w:szCs w:val="24"/>
        </w:rPr>
        <w:t xml:space="preserve">a home and emergency </w:t>
      </w:r>
      <w:r w:rsidRPr="2511F349">
        <w:rPr>
          <w:sz w:val="24"/>
          <w:szCs w:val="24"/>
        </w:rPr>
        <w:t>phone number;</w:t>
      </w:r>
    </w:p>
    <w:p w14:paraId="7A71A340" w14:textId="3829F222" w:rsidR="00315F1B" w:rsidRPr="0054568B" w:rsidRDefault="00E32EB9">
      <w:pPr>
        <w:pStyle w:val="ListParagraph"/>
        <w:numPr>
          <w:ilvl w:val="2"/>
          <w:numId w:val="3"/>
        </w:numPr>
        <w:tabs>
          <w:tab w:val="left" w:pos="2471"/>
        </w:tabs>
        <w:spacing w:before="3" w:line="242" w:lineRule="auto"/>
        <w:ind w:right="173" w:firstLine="0"/>
        <w:rPr>
          <w:sz w:val="24"/>
          <w:szCs w:val="24"/>
        </w:rPr>
      </w:pPr>
      <w:r w:rsidRPr="0054568B">
        <w:rPr>
          <w:sz w:val="24"/>
          <w:szCs w:val="24"/>
        </w:rPr>
        <w:t xml:space="preserve">a list of all medications the student is currently receiving, if not a violation of confidentiality or contrary to the request of the </w:t>
      </w:r>
      <w:r w:rsidR="00D61549" w:rsidRPr="0054568B">
        <w:rPr>
          <w:strike/>
          <w:color w:val="FF0000"/>
          <w:sz w:val="24"/>
          <w:szCs w:val="24"/>
        </w:rPr>
        <w:t>parent,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or student that such medication not be documented;</w:t>
      </w:r>
    </w:p>
    <w:p w14:paraId="7A71A341" w14:textId="10318B88" w:rsidR="00315F1B" w:rsidRPr="0054568B" w:rsidRDefault="00E32EB9">
      <w:pPr>
        <w:pStyle w:val="ListParagraph"/>
        <w:numPr>
          <w:ilvl w:val="2"/>
          <w:numId w:val="3"/>
        </w:numPr>
        <w:tabs>
          <w:tab w:val="left" w:pos="2498"/>
        </w:tabs>
        <w:spacing w:before="8" w:line="235" w:lineRule="auto"/>
        <w:ind w:right="173" w:firstLine="0"/>
        <w:rPr>
          <w:sz w:val="24"/>
          <w:szCs w:val="24"/>
        </w:rPr>
      </w:pPr>
      <w:r w:rsidRPr="0054568B">
        <w:rPr>
          <w:sz w:val="24"/>
          <w:szCs w:val="24"/>
        </w:rPr>
        <w:t xml:space="preserve">approval to have the school nurse or </w:t>
      </w:r>
      <w:r w:rsidR="00485816" w:rsidRPr="0054568B">
        <w:rPr>
          <w:b/>
          <w:bCs/>
          <w:color w:val="0432FF"/>
          <w:sz w:val="24"/>
          <w:szCs w:val="24"/>
        </w:rPr>
        <w:t>unlicensed</w:t>
      </w:r>
      <w:r w:rsidR="00485816" w:rsidRPr="0054568B">
        <w:rPr>
          <w:color w:val="0432FF"/>
          <w:sz w:val="24"/>
          <w:szCs w:val="24"/>
        </w:rPr>
        <w:t xml:space="preserve"> </w:t>
      </w:r>
      <w:r w:rsidRPr="0054568B">
        <w:rPr>
          <w:sz w:val="24"/>
          <w:szCs w:val="24"/>
        </w:rPr>
        <w:t xml:space="preserve">school personnel designated by the school nurse administer the </w:t>
      </w:r>
      <w:r w:rsidR="00EC64AC" w:rsidRPr="0054568B">
        <w:rPr>
          <w:strike/>
          <w:color w:val="FF0000"/>
          <w:sz w:val="24"/>
          <w:szCs w:val="24"/>
        </w:rPr>
        <w:t>prescription</w:t>
      </w:r>
      <w:r w:rsidRPr="0054568B">
        <w:rPr>
          <w:sz w:val="24"/>
          <w:szCs w:val="24"/>
        </w:rPr>
        <w:t xml:space="preserve"> medication;</w:t>
      </w:r>
    </w:p>
    <w:p w14:paraId="7A71A342" w14:textId="56888B26" w:rsidR="00315F1B" w:rsidRPr="0054568B" w:rsidRDefault="00E32EB9">
      <w:pPr>
        <w:pStyle w:val="ListParagraph"/>
        <w:numPr>
          <w:ilvl w:val="2"/>
          <w:numId w:val="3"/>
        </w:numPr>
        <w:tabs>
          <w:tab w:val="left" w:pos="2514"/>
        </w:tabs>
        <w:spacing w:before="10" w:line="247" w:lineRule="auto"/>
        <w:ind w:right="172" w:firstLine="0"/>
        <w:rPr>
          <w:sz w:val="24"/>
          <w:szCs w:val="24"/>
        </w:rPr>
      </w:pPr>
      <w:r w:rsidRPr="0054568B">
        <w:rPr>
          <w:sz w:val="24"/>
          <w:szCs w:val="24"/>
        </w:rPr>
        <w:t>persons to be notified in case of a medication emergency</w:t>
      </w:r>
      <w:r w:rsidR="005009BC" w:rsidRPr="0054568B">
        <w:rPr>
          <w:sz w:val="24"/>
          <w:szCs w:val="24"/>
        </w:rPr>
        <w:t xml:space="preserve"> </w:t>
      </w:r>
      <w:r w:rsidR="005009BC" w:rsidRPr="0054568B">
        <w:rPr>
          <w:b/>
          <w:bCs/>
          <w:color w:val="0432FF"/>
          <w:sz w:val="24"/>
          <w:szCs w:val="24"/>
        </w:rPr>
        <w:t>if the</w:t>
      </w:r>
      <w:r w:rsidR="00DE7C7C" w:rsidRPr="0054568B">
        <w:rPr>
          <w:b/>
          <w:bCs/>
          <w:color w:val="0432FF"/>
          <w:sz w:val="24"/>
          <w:szCs w:val="24"/>
        </w:rPr>
        <w:t xml:space="preserve"> caregiver is unavailable</w:t>
      </w:r>
      <w:r w:rsidRPr="00152FE3">
        <w:rPr>
          <w:strike/>
          <w:color w:val="FF0000"/>
          <w:sz w:val="24"/>
          <w:szCs w:val="24"/>
        </w:rPr>
        <w:t xml:space="preserve"> </w:t>
      </w:r>
      <w:r w:rsidRPr="00C25D73">
        <w:rPr>
          <w:strike/>
          <w:color w:val="FF0000"/>
          <w:sz w:val="24"/>
          <w:szCs w:val="24"/>
        </w:rPr>
        <w:t xml:space="preserve">in addition to the </w:t>
      </w:r>
      <w:r w:rsidR="00D61549" w:rsidRPr="0054568B">
        <w:rPr>
          <w:strike/>
          <w:color w:val="FF0000"/>
          <w:sz w:val="24"/>
          <w:szCs w:val="24"/>
        </w:rPr>
        <w:t>parent or guardian</w:t>
      </w:r>
      <w:r w:rsidR="00D61549" w:rsidRPr="00C25D73">
        <w:rPr>
          <w:strike/>
          <w:color w:val="FF0000"/>
          <w:sz w:val="24"/>
          <w:szCs w:val="24"/>
        </w:rPr>
        <w:t xml:space="preserve"> </w:t>
      </w:r>
      <w:r w:rsidRPr="00C25D73">
        <w:rPr>
          <w:strike/>
          <w:color w:val="FF0000"/>
          <w:sz w:val="24"/>
          <w:szCs w:val="24"/>
        </w:rPr>
        <w:t>and licensed prescriber</w:t>
      </w:r>
      <w:r w:rsidRPr="0054568B">
        <w:rPr>
          <w:sz w:val="24"/>
          <w:szCs w:val="24"/>
        </w:rPr>
        <w:t>.</w:t>
      </w:r>
    </w:p>
    <w:p w14:paraId="7A71A345" w14:textId="77777777" w:rsidR="00315F1B" w:rsidRPr="0054568B" w:rsidRDefault="00315F1B">
      <w:pPr>
        <w:pStyle w:val="BodyText"/>
        <w:spacing w:before="3"/>
        <w:jc w:val="left"/>
      </w:pPr>
    </w:p>
    <w:p w14:paraId="7A71A346" w14:textId="75524411" w:rsidR="00315F1B" w:rsidRPr="0054568B" w:rsidRDefault="00E32EB9">
      <w:pPr>
        <w:pStyle w:val="ListParagraph"/>
        <w:numPr>
          <w:ilvl w:val="0"/>
          <w:numId w:val="3"/>
        </w:numPr>
        <w:tabs>
          <w:tab w:val="left" w:pos="1810"/>
        </w:tabs>
        <w:spacing w:before="1" w:line="242" w:lineRule="auto"/>
        <w:ind w:right="152" w:firstLine="0"/>
        <w:rPr>
          <w:sz w:val="24"/>
          <w:szCs w:val="24"/>
        </w:rPr>
      </w:pPr>
      <w:r w:rsidRPr="0054568B">
        <w:rPr>
          <w:sz w:val="24"/>
          <w:szCs w:val="24"/>
          <w:u w:val="single"/>
        </w:rPr>
        <w:t>Medication Administration Plan</w:t>
      </w:r>
      <w:r w:rsidRPr="0054568B">
        <w:rPr>
          <w:sz w:val="24"/>
          <w:szCs w:val="24"/>
        </w:rPr>
        <w:t xml:space="preserve">: The school nurse, in collaboration with the </w:t>
      </w:r>
      <w:r w:rsidR="00D61549" w:rsidRPr="0054568B">
        <w:rPr>
          <w:strike/>
          <w:color w:val="FF0000"/>
          <w:sz w:val="24"/>
          <w:szCs w:val="24"/>
        </w:rPr>
        <w:t>parent or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 xml:space="preserve">whenever possible, shall establish a medication administration plan for each student receiving a </w:t>
      </w:r>
      <w:r w:rsidR="00EC64AC" w:rsidRPr="0054568B">
        <w:rPr>
          <w:strike/>
          <w:color w:val="FF0000"/>
          <w:sz w:val="24"/>
          <w:szCs w:val="24"/>
        </w:rPr>
        <w:t>prescription</w:t>
      </w:r>
      <w:r w:rsidRPr="0054568B">
        <w:rPr>
          <w:sz w:val="24"/>
          <w:szCs w:val="24"/>
        </w:rPr>
        <w:t xml:space="preserve"> medication. Whenever possible, a student who understands the issues of medication administration shall be involved in the decision-making process and </w:t>
      </w:r>
      <w:r w:rsidRPr="0054568B">
        <w:rPr>
          <w:strike/>
          <w:color w:val="FF0000"/>
          <w:sz w:val="24"/>
          <w:szCs w:val="24"/>
        </w:rPr>
        <w:t>his/her</w:t>
      </w:r>
      <w:r w:rsidRPr="0054568B">
        <w:rPr>
          <w:color w:val="FF0000"/>
          <w:sz w:val="24"/>
          <w:szCs w:val="24"/>
        </w:rPr>
        <w:t xml:space="preserve"> </w:t>
      </w:r>
      <w:r w:rsidR="00C92C8D" w:rsidRPr="0054568B">
        <w:rPr>
          <w:b/>
          <w:bCs/>
          <w:color w:val="0432FF"/>
          <w:sz w:val="24"/>
          <w:szCs w:val="24"/>
        </w:rPr>
        <w:t>their</w:t>
      </w:r>
      <w:r w:rsidR="00C92C8D" w:rsidRPr="0054568B">
        <w:rPr>
          <w:sz w:val="24"/>
          <w:szCs w:val="24"/>
        </w:rPr>
        <w:t xml:space="preserve"> </w:t>
      </w:r>
      <w:r w:rsidRPr="0054568B">
        <w:rPr>
          <w:sz w:val="24"/>
          <w:szCs w:val="24"/>
        </w:rPr>
        <w:t>preferences respected to the maximum extent possible. If appropriate, the medication administration plan shall be referenced in any other health or educational plan developed pursuant to St. 1972, c. 766 the Massachusetts Special Education Law (Individual Education Plan under Chapter 766) or federal laws, such as the Individuals with Disabilities Education Act (IDEA) or Section 504 of the Rehabilitation Act of 1973.</w:t>
      </w:r>
    </w:p>
    <w:p w14:paraId="7A71A347" w14:textId="635A9F4F" w:rsidR="00315F1B" w:rsidRPr="0054568B" w:rsidRDefault="00E32EB9">
      <w:pPr>
        <w:pStyle w:val="ListParagraph"/>
        <w:numPr>
          <w:ilvl w:val="1"/>
          <w:numId w:val="3"/>
        </w:numPr>
        <w:tabs>
          <w:tab w:val="left" w:pos="2111"/>
        </w:tabs>
        <w:spacing w:before="4" w:line="247" w:lineRule="auto"/>
        <w:ind w:right="170" w:firstLine="0"/>
        <w:rPr>
          <w:sz w:val="24"/>
          <w:szCs w:val="24"/>
        </w:rPr>
      </w:pPr>
      <w:r w:rsidRPr="0054568B">
        <w:rPr>
          <w:sz w:val="24"/>
          <w:szCs w:val="24"/>
        </w:rPr>
        <w:t xml:space="preserve">Prior to the initial administration of the </w:t>
      </w:r>
      <w:r w:rsidR="00EC64AC" w:rsidRPr="0054568B">
        <w:rPr>
          <w:strike/>
          <w:color w:val="FF0000"/>
          <w:sz w:val="24"/>
          <w:szCs w:val="24"/>
        </w:rPr>
        <w:t>prescription</w:t>
      </w:r>
      <w:r w:rsidRPr="0054568B">
        <w:rPr>
          <w:sz w:val="24"/>
          <w:szCs w:val="24"/>
        </w:rPr>
        <w:t xml:space="preserve"> medication, the school nurse shall assess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's health status and develop a medication administration plan which includes:</w:t>
      </w:r>
    </w:p>
    <w:p w14:paraId="7A71A348" w14:textId="77777777" w:rsidR="00315F1B" w:rsidRPr="0054568B" w:rsidRDefault="00E32EB9">
      <w:pPr>
        <w:pStyle w:val="ListParagraph"/>
        <w:numPr>
          <w:ilvl w:val="2"/>
          <w:numId w:val="3"/>
        </w:numPr>
        <w:tabs>
          <w:tab w:val="left" w:pos="2456"/>
        </w:tabs>
        <w:spacing w:line="263" w:lineRule="exact"/>
        <w:ind w:left="2456" w:hanging="432"/>
        <w:rPr>
          <w:sz w:val="24"/>
          <w:szCs w:val="24"/>
        </w:rPr>
      </w:pPr>
      <w:r w:rsidRPr="0054568B">
        <w:rPr>
          <w:sz w:val="24"/>
          <w:szCs w:val="24"/>
        </w:rPr>
        <w:t>the name of the student;</w:t>
      </w:r>
    </w:p>
    <w:p w14:paraId="7A71A349" w14:textId="32642D3B" w:rsidR="00315F1B" w:rsidRPr="0054568B" w:rsidRDefault="00E32EB9">
      <w:pPr>
        <w:pStyle w:val="ListParagraph"/>
        <w:numPr>
          <w:ilvl w:val="2"/>
          <w:numId w:val="3"/>
        </w:numPr>
        <w:tabs>
          <w:tab w:val="left" w:pos="2424"/>
        </w:tabs>
        <w:spacing w:before="8" w:line="247" w:lineRule="auto"/>
        <w:ind w:right="170" w:firstLine="0"/>
        <w:rPr>
          <w:sz w:val="24"/>
          <w:szCs w:val="24"/>
        </w:rPr>
      </w:pPr>
      <w:r w:rsidRPr="0054568B">
        <w:rPr>
          <w:sz w:val="24"/>
          <w:szCs w:val="24"/>
        </w:rPr>
        <w:t>a medication order from</w:t>
      </w:r>
      <w:r w:rsidR="008F0148" w:rsidRPr="0054568B">
        <w:rPr>
          <w:sz w:val="24"/>
          <w:szCs w:val="24"/>
        </w:rPr>
        <w:t xml:space="preserve"> </w:t>
      </w:r>
      <w:r w:rsidRPr="0054568B">
        <w:rPr>
          <w:sz w:val="24"/>
          <w:szCs w:val="24"/>
        </w:rPr>
        <w:t>a licensed prescriber, which meets the requirements of</w:t>
      </w:r>
      <w:r w:rsidR="00D23E85" w:rsidRPr="0054568B">
        <w:rPr>
          <w:sz w:val="24"/>
          <w:szCs w:val="24"/>
        </w:rPr>
        <w:t xml:space="preserve"> </w:t>
      </w:r>
      <w:r w:rsidRPr="0054568B">
        <w:rPr>
          <w:sz w:val="24"/>
          <w:szCs w:val="24"/>
        </w:rPr>
        <w:t>105 CMR 210.005(D)(1);</w:t>
      </w:r>
    </w:p>
    <w:p w14:paraId="7A71A34A" w14:textId="50F32BCE" w:rsidR="00315F1B" w:rsidRPr="0054568B" w:rsidRDefault="00E32EB9">
      <w:pPr>
        <w:pStyle w:val="ListParagraph"/>
        <w:numPr>
          <w:ilvl w:val="2"/>
          <w:numId w:val="3"/>
        </w:numPr>
        <w:tabs>
          <w:tab w:val="left" w:pos="2545"/>
        </w:tabs>
        <w:spacing w:line="247" w:lineRule="auto"/>
        <w:ind w:right="150" w:firstLine="0"/>
        <w:rPr>
          <w:sz w:val="24"/>
          <w:szCs w:val="24"/>
        </w:rPr>
      </w:pPr>
      <w:proofErr w:type="spellStart"/>
      <w:r w:rsidRPr="0054568B">
        <w:rPr>
          <w:sz w:val="24"/>
          <w:szCs w:val="24"/>
        </w:rPr>
        <w:t>the</w:t>
      </w:r>
      <w:proofErr w:type="spellEnd"/>
      <w:r w:rsidRPr="0054568B">
        <w:rPr>
          <w:sz w:val="24"/>
          <w:szCs w:val="24"/>
        </w:rPr>
        <w:t xml:space="preserve"> signed authorization of the </w:t>
      </w:r>
      <w:r w:rsidR="00D61549" w:rsidRPr="0054568B">
        <w:rPr>
          <w:strike/>
          <w:color w:val="FF0000"/>
          <w:sz w:val="24"/>
          <w:szCs w:val="24"/>
        </w:rPr>
        <w:t>parent or guardian</w:t>
      </w:r>
      <w:r w:rsidR="00D61549" w:rsidRPr="0054568B">
        <w:rPr>
          <w:sz w:val="24"/>
          <w:szCs w:val="24"/>
        </w:rPr>
        <w:t xml:space="preserve"> </w:t>
      </w:r>
      <w:r w:rsidR="00D61549" w:rsidRPr="0054568B">
        <w:rPr>
          <w:b/>
          <w:bCs/>
          <w:color w:val="0432FF"/>
          <w:sz w:val="24"/>
          <w:szCs w:val="24"/>
        </w:rPr>
        <w:t>caregiver</w:t>
      </w:r>
      <w:r w:rsidRPr="0054568B">
        <w:rPr>
          <w:sz w:val="24"/>
          <w:szCs w:val="24"/>
        </w:rPr>
        <w:t>, which meets the requirements of 105 CMR 210.005(D)(3);</w:t>
      </w:r>
    </w:p>
    <w:p w14:paraId="7A71A34B" w14:textId="77777777" w:rsidR="00315F1B" w:rsidRPr="0054568B" w:rsidRDefault="00E32EB9">
      <w:pPr>
        <w:pStyle w:val="ListParagraph"/>
        <w:numPr>
          <w:ilvl w:val="2"/>
          <w:numId w:val="3"/>
        </w:numPr>
        <w:tabs>
          <w:tab w:val="left" w:pos="2471"/>
        </w:tabs>
        <w:spacing w:line="273" w:lineRule="exact"/>
        <w:ind w:left="2471" w:hanging="447"/>
        <w:rPr>
          <w:sz w:val="24"/>
          <w:szCs w:val="24"/>
        </w:rPr>
      </w:pPr>
      <w:r w:rsidRPr="0054568B">
        <w:rPr>
          <w:sz w:val="24"/>
          <w:szCs w:val="24"/>
        </w:rPr>
        <w:t>any known allergies to food or medications;</w:t>
      </w:r>
    </w:p>
    <w:p w14:paraId="7A71A34C" w14:textId="5791B177" w:rsidR="00315F1B" w:rsidRPr="0054568B" w:rsidRDefault="00E32EB9" w:rsidP="006311B2">
      <w:pPr>
        <w:pStyle w:val="ListParagraph"/>
        <w:numPr>
          <w:ilvl w:val="2"/>
          <w:numId w:val="3"/>
        </w:numPr>
        <w:tabs>
          <w:tab w:val="left" w:pos="2520"/>
        </w:tabs>
        <w:spacing w:line="247" w:lineRule="auto"/>
        <w:ind w:right="163" w:firstLine="0"/>
        <w:rPr>
          <w:sz w:val="24"/>
          <w:szCs w:val="24"/>
        </w:rPr>
      </w:pPr>
      <w:r w:rsidRPr="2481E3E4">
        <w:rPr>
          <w:sz w:val="24"/>
          <w:szCs w:val="24"/>
        </w:rPr>
        <w:t>the</w:t>
      </w:r>
      <w:r w:rsidRPr="0054568B">
        <w:rPr>
          <w:sz w:val="24"/>
          <w:szCs w:val="24"/>
        </w:rPr>
        <w:t xml:space="preserve"> diagnosis, unless a violation of confidentiality or the </w:t>
      </w:r>
      <w:r w:rsidR="00D61549" w:rsidRPr="0054568B">
        <w:rPr>
          <w:strike/>
          <w:color w:val="FF0000"/>
          <w:sz w:val="24"/>
          <w:szCs w:val="24"/>
        </w:rPr>
        <w:t>parent, guardian</w:t>
      </w:r>
      <w:r w:rsidR="00D61549" w:rsidRPr="0054568B">
        <w:rPr>
          <w:sz w:val="24"/>
          <w:szCs w:val="24"/>
        </w:rPr>
        <w:t xml:space="preserve"> </w:t>
      </w:r>
      <w:r w:rsidR="00D61549" w:rsidRPr="0054568B">
        <w:rPr>
          <w:b/>
          <w:bCs/>
          <w:color w:val="0432FF"/>
          <w:sz w:val="24"/>
          <w:szCs w:val="24"/>
        </w:rPr>
        <w:t>caregiver</w:t>
      </w:r>
      <w:r w:rsidR="00D61549" w:rsidRPr="0054568B">
        <w:rPr>
          <w:sz w:val="24"/>
          <w:szCs w:val="24"/>
        </w:rPr>
        <w:t xml:space="preserve"> </w:t>
      </w:r>
      <w:r w:rsidRPr="0054568B">
        <w:rPr>
          <w:sz w:val="24"/>
          <w:szCs w:val="24"/>
        </w:rPr>
        <w:t>or student requests that it not be documented;</w:t>
      </w:r>
    </w:p>
    <w:p w14:paraId="7A71A34D" w14:textId="77777777" w:rsidR="00315F1B" w:rsidRPr="0054568B" w:rsidRDefault="00E32EB9">
      <w:pPr>
        <w:pStyle w:val="ListParagraph"/>
        <w:numPr>
          <w:ilvl w:val="2"/>
          <w:numId w:val="3"/>
        </w:numPr>
        <w:tabs>
          <w:tab w:val="left" w:pos="2411"/>
        </w:tabs>
        <w:spacing w:line="273" w:lineRule="exact"/>
        <w:ind w:left="2411" w:hanging="387"/>
        <w:rPr>
          <w:sz w:val="24"/>
          <w:szCs w:val="24"/>
        </w:rPr>
      </w:pPr>
      <w:r w:rsidRPr="0054568B">
        <w:rPr>
          <w:sz w:val="24"/>
          <w:szCs w:val="24"/>
        </w:rPr>
        <w:t>any possible side effects, adverse reactions or contraindications;</w:t>
      </w:r>
    </w:p>
    <w:p w14:paraId="7A71A34E" w14:textId="6A068275" w:rsidR="00315F1B" w:rsidRPr="0054568B" w:rsidRDefault="00E32EB9">
      <w:pPr>
        <w:pStyle w:val="ListParagraph"/>
        <w:numPr>
          <w:ilvl w:val="2"/>
          <w:numId w:val="3"/>
        </w:numPr>
        <w:tabs>
          <w:tab w:val="left" w:pos="2469"/>
        </w:tabs>
        <w:spacing w:line="247" w:lineRule="auto"/>
        <w:ind w:right="168" w:firstLine="0"/>
        <w:rPr>
          <w:sz w:val="24"/>
          <w:szCs w:val="24"/>
        </w:rPr>
      </w:pPr>
      <w:r w:rsidRPr="0054568B">
        <w:rPr>
          <w:sz w:val="24"/>
          <w:szCs w:val="24"/>
        </w:rPr>
        <w:t xml:space="preserve">the quantity of </w:t>
      </w:r>
      <w:r w:rsidR="00EC64AC" w:rsidRPr="0054568B">
        <w:rPr>
          <w:strike/>
          <w:color w:val="FF0000"/>
          <w:sz w:val="24"/>
          <w:szCs w:val="24"/>
        </w:rPr>
        <w:t>prescription</w:t>
      </w:r>
      <w:r w:rsidRPr="0054568B">
        <w:rPr>
          <w:sz w:val="24"/>
          <w:szCs w:val="24"/>
        </w:rPr>
        <w:t xml:space="preserve"> medication to be received by the school from the </w:t>
      </w:r>
      <w:r w:rsidR="00FD6C5B" w:rsidRPr="0054568B">
        <w:rPr>
          <w:strike/>
          <w:color w:val="FF0000"/>
          <w:sz w:val="24"/>
          <w:szCs w:val="24"/>
        </w:rPr>
        <w:t>parent or guardian</w:t>
      </w:r>
      <w:r w:rsidR="00FD6C5B" w:rsidRPr="0054568B">
        <w:rPr>
          <w:sz w:val="24"/>
          <w:szCs w:val="24"/>
        </w:rPr>
        <w:t xml:space="preserve"> </w:t>
      </w:r>
      <w:r w:rsidR="00FD6C5B" w:rsidRPr="0054568B">
        <w:rPr>
          <w:b/>
          <w:bCs/>
          <w:color w:val="0432FF"/>
          <w:sz w:val="24"/>
          <w:szCs w:val="24"/>
        </w:rPr>
        <w:t>caregiver</w:t>
      </w:r>
      <w:r w:rsidRPr="0054568B">
        <w:rPr>
          <w:sz w:val="24"/>
          <w:szCs w:val="24"/>
        </w:rPr>
        <w:t>;</w:t>
      </w:r>
    </w:p>
    <w:p w14:paraId="7A71A34F" w14:textId="77777777" w:rsidR="00315F1B" w:rsidRPr="0054568B" w:rsidRDefault="00E32EB9">
      <w:pPr>
        <w:pStyle w:val="ListParagraph"/>
        <w:numPr>
          <w:ilvl w:val="2"/>
          <w:numId w:val="3"/>
        </w:numPr>
        <w:tabs>
          <w:tab w:val="left" w:pos="2455"/>
        </w:tabs>
        <w:spacing w:line="262" w:lineRule="exact"/>
        <w:ind w:left="2455" w:hanging="431"/>
        <w:rPr>
          <w:sz w:val="24"/>
          <w:szCs w:val="24"/>
        </w:rPr>
      </w:pPr>
      <w:r w:rsidRPr="0054568B">
        <w:rPr>
          <w:sz w:val="24"/>
          <w:szCs w:val="24"/>
        </w:rPr>
        <w:t>the required storage conditions;</w:t>
      </w:r>
    </w:p>
    <w:p w14:paraId="7A71A350" w14:textId="1B6746D0" w:rsidR="00315F1B" w:rsidRPr="0054568B" w:rsidRDefault="00E32EB9">
      <w:pPr>
        <w:pStyle w:val="ListParagraph"/>
        <w:numPr>
          <w:ilvl w:val="2"/>
          <w:numId w:val="3"/>
        </w:numPr>
        <w:tabs>
          <w:tab w:val="left" w:pos="2395"/>
        </w:tabs>
        <w:ind w:left="2395" w:hanging="371"/>
        <w:rPr>
          <w:sz w:val="24"/>
          <w:szCs w:val="24"/>
        </w:rPr>
      </w:pPr>
      <w:r w:rsidRPr="0054568B">
        <w:rPr>
          <w:sz w:val="24"/>
          <w:szCs w:val="24"/>
        </w:rPr>
        <w:t>the duration of the</w:t>
      </w:r>
      <w:r w:rsidRPr="0054568B">
        <w:rPr>
          <w:strike/>
          <w:color w:val="FF0000"/>
          <w:sz w:val="24"/>
          <w:szCs w:val="24"/>
        </w:rPr>
        <w:t xml:space="preserve"> </w:t>
      </w:r>
      <w:r w:rsidR="00EC64AC" w:rsidRPr="0054568B">
        <w:rPr>
          <w:strike/>
          <w:color w:val="FF0000"/>
          <w:sz w:val="24"/>
          <w:szCs w:val="24"/>
        </w:rPr>
        <w:t>prescription</w:t>
      </w:r>
      <w:r w:rsidR="002C150B" w:rsidRPr="0054568B">
        <w:rPr>
          <w:strike/>
          <w:color w:val="FF0000"/>
          <w:sz w:val="24"/>
          <w:szCs w:val="24"/>
        </w:rPr>
        <w:t xml:space="preserve"> </w:t>
      </w:r>
      <w:r w:rsidR="002C150B" w:rsidRPr="0054568B">
        <w:rPr>
          <w:b/>
          <w:bCs/>
          <w:color w:val="0432FF"/>
          <w:sz w:val="24"/>
          <w:szCs w:val="24"/>
        </w:rPr>
        <w:t>medication order</w:t>
      </w:r>
      <w:r w:rsidRPr="0054568B">
        <w:rPr>
          <w:sz w:val="24"/>
          <w:szCs w:val="24"/>
        </w:rPr>
        <w:t>;</w:t>
      </w:r>
    </w:p>
    <w:p w14:paraId="7A71A351" w14:textId="52F2248E" w:rsidR="00315F1B" w:rsidRPr="0054568B" w:rsidRDefault="00E32EB9">
      <w:pPr>
        <w:pStyle w:val="ListParagraph"/>
        <w:numPr>
          <w:ilvl w:val="2"/>
          <w:numId w:val="3"/>
        </w:numPr>
        <w:tabs>
          <w:tab w:val="left" w:pos="2411"/>
        </w:tabs>
        <w:spacing w:before="3" w:line="242" w:lineRule="auto"/>
        <w:ind w:right="163" w:firstLine="0"/>
        <w:rPr>
          <w:sz w:val="24"/>
          <w:szCs w:val="24"/>
        </w:rPr>
      </w:pPr>
      <w:r w:rsidRPr="0054568B">
        <w:rPr>
          <w:sz w:val="24"/>
          <w:szCs w:val="24"/>
        </w:rPr>
        <w:t>the designation of unlicensed school</w:t>
      </w:r>
      <w:r w:rsidR="008F0148" w:rsidRPr="0054568B">
        <w:rPr>
          <w:sz w:val="24"/>
          <w:szCs w:val="24"/>
        </w:rPr>
        <w:t xml:space="preserve"> </w:t>
      </w:r>
      <w:r w:rsidRPr="0054568B">
        <w:rPr>
          <w:sz w:val="24"/>
          <w:szCs w:val="24"/>
        </w:rPr>
        <w:t xml:space="preserve">personnel, if any, who will administer the </w:t>
      </w:r>
      <w:r w:rsidR="00EC64AC" w:rsidRPr="0054568B">
        <w:rPr>
          <w:strike/>
          <w:color w:val="FF0000"/>
          <w:sz w:val="24"/>
          <w:szCs w:val="24"/>
        </w:rPr>
        <w:t>prescription</w:t>
      </w:r>
      <w:r w:rsidRPr="0054568B">
        <w:rPr>
          <w:sz w:val="24"/>
          <w:szCs w:val="24"/>
        </w:rPr>
        <w:t xml:space="preserve"> medication to the student in the absence of </w:t>
      </w:r>
      <w:r w:rsidRPr="001B57EB">
        <w:rPr>
          <w:sz w:val="24"/>
          <w:szCs w:val="24"/>
        </w:rPr>
        <w:t xml:space="preserve">the </w:t>
      </w:r>
      <w:r w:rsidR="00602FFE" w:rsidRPr="001B57EB">
        <w:rPr>
          <w:b/>
          <w:bCs/>
          <w:color w:val="0432FF"/>
          <w:sz w:val="24"/>
          <w:szCs w:val="24"/>
        </w:rPr>
        <w:t>school</w:t>
      </w:r>
      <w:r w:rsidR="00602FFE" w:rsidRPr="001B57EB">
        <w:rPr>
          <w:sz w:val="24"/>
          <w:szCs w:val="24"/>
        </w:rPr>
        <w:t xml:space="preserve"> </w:t>
      </w:r>
      <w:r w:rsidRPr="001B57EB">
        <w:rPr>
          <w:sz w:val="24"/>
          <w:szCs w:val="24"/>
        </w:rPr>
        <w:t>nurse</w:t>
      </w:r>
      <w:r w:rsidRPr="0054568B">
        <w:rPr>
          <w:sz w:val="24"/>
          <w:szCs w:val="24"/>
        </w:rPr>
        <w:t>, and plans for back-up if the designated personnel are unavailable;</w:t>
      </w:r>
    </w:p>
    <w:p w14:paraId="7A71A352" w14:textId="76BEC96C" w:rsidR="00315F1B" w:rsidRPr="0054568B" w:rsidRDefault="00E32EB9">
      <w:pPr>
        <w:pStyle w:val="ListParagraph"/>
        <w:numPr>
          <w:ilvl w:val="2"/>
          <w:numId w:val="3"/>
        </w:numPr>
        <w:tabs>
          <w:tab w:val="left" w:pos="2471"/>
        </w:tabs>
        <w:spacing w:before="3" w:line="273" w:lineRule="exact"/>
        <w:ind w:left="2471" w:hanging="447"/>
        <w:rPr>
          <w:sz w:val="24"/>
          <w:szCs w:val="24"/>
        </w:rPr>
      </w:pPr>
      <w:r w:rsidRPr="0054568B">
        <w:rPr>
          <w:sz w:val="24"/>
          <w:szCs w:val="24"/>
        </w:rPr>
        <w:t>plans, if any, for teaching self</w:t>
      </w:r>
      <w:r w:rsidR="00677C93" w:rsidRPr="00677C93">
        <w:rPr>
          <w:b/>
          <w:bCs/>
          <w:color w:val="0432FF"/>
          <w:sz w:val="24"/>
          <w:szCs w:val="24"/>
        </w:rPr>
        <w:t>-</w:t>
      </w:r>
      <w:r w:rsidRPr="0054568B">
        <w:rPr>
          <w:sz w:val="24"/>
          <w:szCs w:val="24"/>
        </w:rPr>
        <w:t xml:space="preserve">administration of the </w:t>
      </w:r>
      <w:r w:rsidR="00EC64AC" w:rsidRPr="0054568B">
        <w:rPr>
          <w:strike/>
          <w:color w:val="FF0000"/>
          <w:sz w:val="24"/>
          <w:szCs w:val="24"/>
        </w:rPr>
        <w:t>prescription</w:t>
      </w:r>
      <w:r w:rsidRPr="0054568B">
        <w:rPr>
          <w:sz w:val="24"/>
          <w:szCs w:val="24"/>
        </w:rPr>
        <w:t xml:space="preserve"> medication;</w:t>
      </w:r>
    </w:p>
    <w:p w14:paraId="7A71A353" w14:textId="38155AC1" w:rsidR="00315F1B" w:rsidRPr="0054568B" w:rsidRDefault="00E32EB9">
      <w:pPr>
        <w:pStyle w:val="ListParagraph"/>
        <w:numPr>
          <w:ilvl w:val="2"/>
          <w:numId w:val="3"/>
        </w:numPr>
        <w:tabs>
          <w:tab w:val="left" w:pos="2424"/>
        </w:tabs>
        <w:spacing w:line="247" w:lineRule="auto"/>
        <w:ind w:right="159" w:firstLine="0"/>
        <w:rPr>
          <w:sz w:val="24"/>
          <w:szCs w:val="24"/>
        </w:rPr>
      </w:pPr>
      <w:r w:rsidRPr="0054568B">
        <w:rPr>
          <w:sz w:val="24"/>
          <w:szCs w:val="24"/>
        </w:rPr>
        <w:t xml:space="preserve">with </w:t>
      </w:r>
      <w:r w:rsidR="00FD6C5B" w:rsidRPr="0054568B">
        <w:rPr>
          <w:strike/>
          <w:color w:val="FF0000"/>
          <w:sz w:val="24"/>
          <w:szCs w:val="24"/>
        </w:rPr>
        <w:t>parental</w:t>
      </w:r>
      <w:r w:rsidR="00FD6C5B" w:rsidRPr="0054568B">
        <w:rPr>
          <w:sz w:val="24"/>
          <w:szCs w:val="24"/>
        </w:rPr>
        <w:t xml:space="preserve"> </w:t>
      </w:r>
      <w:r w:rsidR="00FD6C5B" w:rsidRPr="0054568B">
        <w:rPr>
          <w:b/>
          <w:bCs/>
          <w:color w:val="0432FF"/>
          <w:sz w:val="24"/>
          <w:szCs w:val="24"/>
        </w:rPr>
        <w:t>caregiver</w:t>
      </w:r>
      <w:r w:rsidR="00FD6C5B" w:rsidRPr="0054568B">
        <w:rPr>
          <w:sz w:val="24"/>
          <w:szCs w:val="24"/>
        </w:rPr>
        <w:t xml:space="preserve"> </w:t>
      </w:r>
      <w:r w:rsidRPr="0054568B">
        <w:rPr>
          <w:sz w:val="24"/>
          <w:szCs w:val="24"/>
        </w:rPr>
        <w:t>permission, other persons, including teachers, to be notified of medication administration and possible adverse effects of the medication;</w:t>
      </w:r>
    </w:p>
    <w:p w14:paraId="7A71A354" w14:textId="70A5FFC6" w:rsidR="00315F1B" w:rsidRPr="0054568B" w:rsidRDefault="00E32EB9">
      <w:pPr>
        <w:pStyle w:val="ListParagraph"/>
        <w:numPr>
          <w:ilvl w:val="2"/>
          <w:numId w:val="3"/>
        </w:numPr>
        <w:tabs>
          <w:tab w:val="left" w:pos="2515"/>
        </w:tabs>
        <w:spacing w:before="3" w:line="235" w:lineRule="auto"/>
        <w:ind w:right="158" w:firstLine="0"/>
        <w:rPr>
          <w:sz w:val="24"/>
          <w:szCs w:val="24"/>
        </w:rPr>
      </w:pPr>
      <w:r w:rsidRPr="0054568B">
        <w:rPr>
          <w:sz w:val="24"/>
          <w:szCs w:val="24"/>
        </w:rPr>
        <w:t xml:space="preserve">when appropriate, the location where the administration of the </w:t>
      </w:r>
      <w:r w:rsidR="00EC64AC" w:rsidRPr="0054568B">
        <w:rPr>
          <w:strike/>
          <w:color w:val="FF0000"/>
          <w:sz w:val="24"/>
          <w:szCs w:val="24"/>
        </w:rPr>
        <w:t>prescription</w:t>
      </w:r>
      <w:r w:rsidRPr="0054568B">
        <w:rPr>
          <w:sz w:val="24"/>
          <w:szCs w:val="24"/>
        </w:rPr>
        <w:t xml:space="preserve"> medication will take place;</w:t>
      </w:r>
    </w:p>
    <w:p w14:paraId="7A71A355" w14:textId="77777777" w:rsidR="00315F1B" w:rsidRPr="0054568B" w:rsidRDefault="00E32EB9">
      <w:pPr>
        <w:pStyle w:val="ListParagraph"/>
        <w:numPr>
          <w:ilvl w:val="2"/>
          <w:numId w:val="3"/>
        </w:numPr>
        <w:tabs>
          <w:tab w:val="left" w:pos="2455"/>
        </w:tabs>
        <w:spacing w:before="11" w:line="273" w:lineRule="exact"/>
        <w:ind w:left="2455" w:hanging="431"/>
        <w:rPr>
          <w:sz w:val="24"/>
          <w:szCs w:val="24"/>
        </w:rPr>
      </w:pPr>
      <w:r w:rsidRPr="0054568B">
        <w:rPr>
          <w:sz w:val="24"/>
          <w:szCs w:val="24"/>
        </w:rPr>
        <w:t>a plan for monitoring the effects of the medication;</w:t>
      </w:r>
    </w:p>
    <w:p w14:paraId="7A71A356" w14:textId="7C290CBF" w:rsidR="00315F1B" w:rsidRPr="0054568B" w:rsidRDefault="00E32EB9">
      <w:pPr>
        <w:pStyle w:val="ListParagraph"/>
        <w:numPr>
          <w:ilvl w:val="2"/>
          <w:numId w:val="3"/>
        </w:numPr>
        <w:tabs>
          <w:tab w:val="left" w:pos="2470"/>
        </w:tabs>
        <w:spacing w:line="244" w:lineRule="auto"/>
        <w:ind w:right="147" w:firstLine="0"/>
        <w:rPr>
          <w:sz w:val="24"/>
          <w:szCs w:val="24"/>
        </w:rPr>
      </w:pPr>
      <w:r w:rsidRPr="0054568B">
        <w:rPr>
          <w:strike/>
          <w:color w:val="FF0000"/>
          <w:sz w:val="24"/>
          <w:szCs w:val="24"/>
        </w:rPr>
        <w:t xml:space="preserve">provision for </w:t>
      </w:r>
      <w:r w:rsidR="00EC64AC" w:rsidRPr="0054568B">
        <w:rPr>
          <w:strike/>
          <w:color w:val="FF0000"/>
          <w:sz w:val="24"/>
          <w:szCs w:val="24"/>
        </w:rPr>
        <w:t>prescription</w:t>
      </w:r>
      <w:r w:rsidRPr="0054568B">
        <w:rPr>
          <w:strike/>
          <w:color w:val="FF0000"/>
          <w:sz w:val="24"/>
          <w:szCs w:val="24"/>
        </w:rPr>
        <w:t xml:space="preserve"> medication administration in the case of field trips and other short-term special school events. Every effort shall be made to obtain a nurse or school staff member trained in </w:t>
      </w:r>
      <w:r w:rsidR="00EC64AC" w:rsidRPr="0054568B">
        <w:rPr>
          <w:strike/>
          <w:color w:val="FF0000"/>
          <w:sz w:val="24"/>
          <w:szCs w:val="24"/>
        </w:rPr>
        <w:t>prescription</w:t>
      </w:r>
      <w:r w:rsidRPr="0054568B">
        <w:rPr>
          <w:strike/>
          <w:color w:val="FF0000"/>
          <w:sz w:val="24"/>
          <w:szCs w:val="24"/>
        </w:rPr>
        <w:t xml:space="preserve"> medication administration to accompany students at special school events. When this is not possible, the school nurse may delegate </w:t>
      </w:r>
      <w:r w:rsidR="00EC64AC" w:rsidRPr="0054568B">
        <w:rPr>
          <w:strike/>
          <w:color w:val="FF0000"/>
          <w:sz w:val="24"/>
          <w:szCs w:val="24"/>
        </w:rPr>
        <w:t>prescription</w:t>
      </w:r>
      <w:r w:rsidRPr="0054568B">
        <w:rPr>
          <w:strike/>
          <w:color w:val="FF0000"/>
          <w:sz w:val="24"/>
          <w:szCs w:val="24"/>
        </w:rPr>
        <w:t xml:space="preserve"> medication administration to another responsible adult. Written consent from the </w:t>
      </w:r>
      <w:r w:rsidR="00FD6C5B" w:rsidRPr="0054568B">
        <w:rPr>
          <w:strike/>
          <w:color w:val="FF0000"/>
          <w:sz w:val="24"/>
          <w:szCs w:val="24"/>
        </w:rPr>
        <w:t xml:space="preserve">parent or guardian </w:t>
      </w:r>
      <w:r w:rsidRPr="0054568B">
        <w:rPr>
          <w:strike/>
          <w:color w:val="FF0000"/>
          <w:sz w:val="24"/>
          <w:szCs w:val="24"/>
        </w:rPr>
        <w:t xml:space="preserve">for the named responsible adult to administer the </w:t>
      </w:r>
      <w:r w:rsidR="00EC64AC" w:rsidRPr="0054568B">
        <w:rPr>
          <w:strike/>
          <w:color w:val="FF0000"/>
          <w:sz w:val="24"/>
          <w:szCs w:val="24"/>
        </w:rPr>
        <w:t>prescription</w:t>
      </w:r>
      <w:r w:rsidRPr="0054568B">
        <w:rPr>
          <w:strike/>
          <w:color w:val="FF0000"/>
          <w:sz w:val="24"/>
          <w:szCs w:val="24"/>
        </w:rPr>
        <w:t xml:space="preserve"> medication shall be obtained. The school nurse shall instruct the responsible adult on how to administer the </w:t>
      </w:r>
      <w:r w:rsidR="00EC64AC" w:rsidRPr="0054568B">
        <w:rPr>
          <w:strike/>
          <w:color w:val="FF0000"/>
          <w:sz w:val="24"/>
          <w:szCs w:val="24"/>
        </w:rPr>
        <w:t>prescription</w:t>
      </w:r>
      <w:r w:rsidRPr="0054568B">
        <w:rPr>
          <w:strike/>
          <w:color w:val="FF0000"/>
          <w:sz w:val="24"/>
          <w:szCs w:val="24"/>
        </w:rPr>
        <w:t xml:space="preserve"> medication to the </w:t>
      </w:r>
      <w:r w:rsidR="002F6C5C" w:rsidRPr="0054568B">
        <w:rPr>
          <w:strike/>
          <w:color w:val="FF0000"/>
          <w:sz w:val="24"/>
          <w:szCs w:val="24"/>
        </w:rPr>
        <w:t>child</w:t>
      </w:r>
      <w:r w:rsidRPr="0054568B">
        <w:rPr>
          <w:strike/>
          <w:color w:val="FF0000"/>
          <w:sz w:val="24"/>
          <w:szCs w:val="24"/>
        </w:rPr>
        <w:t>.</w:t>
      </w:r>
      <w:r w:rsidR="000243A3" w:rsidRPr="0054568B">
        <w:rPr>
          <w:strike/>
          <w:color w:val="FF0000"/>
          <w:sz w:val="24"/>
          <w:szCs w:val="24"/>
        </w:rPr>
        <w:t xml:space="preserve"> </w:t>
      </w:r>
      <w:r w:rsidR="000243A3" w:rsidRPr="0054568B">
        <w:rPr>
          <w:b/>
          <w:bCs/>
          <w:color w:val="0432FF"/>
          <w:sz w:val="24"/>
          <w:szCs w:val="24"/>
        </w:rPr>
        <w:t>the school nurse has final decision-making authority for the provision of medication administration in the case of field trips and other short-term special school events, which may include nursing staffing, delegation of medication administration, or a combination of nursing staffing and delegation of medication administration.</w:t>
      </w:r>
    </w:p>
    <w:p w14:paraId="7A71A357" w14:textId="77777777" w:rsidR="00315F1B" w:rsidRPr="0054568B" w:rsidRDefault="00315F1B">
      <w:pPr>
        <w:pStyle w:val="BodyText"/>
        <w:jc w:val="left"/>
      </w:pPr>
    </w:p>
    <w:p w14:paraId="7A71A358" w14:textId="62CB1E2F" w:rsidR="00315F1B" w:rsidRPr="0054568B" w:rsidRDefault="00E32EB9">
      <w:pPr>
        <w:pStyle w:val="ListParagraph"/>
        <w:numPr>
          <w:ilvl w:val="0"/>
          <w:numId w:val="3"/>
        </w:numPr>
        <w:tabs>
          <w:tab w:val="left" w:pos="1781"/>
        </w:tabs>
        <w:ind w:left="1781" w:hanging="461"/>
        <w:rPr>
          <w:sz w:val="24"/>
          <w:szCs w:val="24"/>
        </w:rPr>
      </w:pPr>
      <w:r w:rsidRPr="0054568B">
        <w:rPr>
          <w:sz w:val="24"/>
          <w:szCs w:val="24"/>
          <w:u w:val="single"/>
        </w:rPr>
        <w:t xml:space="preserve">Developing Procedures for Administration of </w:t>
      </w:r>
      <w:r w:rsidR="00EC64AC" w:rsidRPr="0054568B">
        <w:rPr>
          <w:strike/>
          <w:color w:val="FF0000"/>
          <w:sz w:val="24"/>
          <w:szCs w:val="24"/>
          <w:u w:val="single"/>
        </w:rPr>
        <w:t>Prescription</w:t>
      </w:r>
      <w:r w:rsidRPr="0054568B">
        <w:rPr>
          <w:sz w:val="24"/>
          <w:szCs w:val="24"/>
          <w:u w:val="single"/>
        </w:rPr>
        <w:t xml:space="preserve"> Medications</w:t>
      </w:r>
      <w:r w:rsidRPr="0054568B">
        <w:rPr>
          <w:sz w:val="24"/>
          <w:szCs w:val="24"/>
        </w:rPr>
        <w:t>.</w:t>
      </w:r>
    </w:p>
    <w:p w14:paraId="7A71A359" w14:textId="07597F46" w:rsidR="00315F1B" w:rsidRPr="0054568B" w:rsidRDefault="00E32EB9">
      <w:pPr>
        <w:pStyle w:val="ListParagraph"/>
        <w:numPr>
          <w:ilvl w:val="1"/>
          <w:numId w:val="3"/>
        </w:numPr>
        <w:tabs>
          <w:tab w:val="left" w:pos="2111"/>
        </w:tabs>
        <w:spacing w:before="9" w:line="247" w:lineRule="auto"/>
        <w:ind w:right="171"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shall develop procedures for the administration of</w:t>
      </w:r>
      <w:r w:rsidR="008F0148" w:rsidRPr="0054568B">
        <w:rPr>
          <w:sz w:val="24"/>
          <w:szCs w:val="24"/>
        </w:rPr>
        <w:t xml:space="preserve"> </w:t>
      </w:r>
      <w:r w:rsidR="00EC64AC" w:rsidRPr="0054568B">
        <w:rPr>
          <w:strike/>
          <w:color w:val="FF0000"/>
          <w:sz w:val="24"/>
          <w:szCs w:val="24"/>
        </w:rPr>
        <w:t>prescription</w:t>
      </w:r>
      <w:r w:rsidRPr="0054568B">
        <w:rPr>
          <w:sz w:val="24"/>
          <w:szCs w:val="24"/>
        </w:rPr>
        <w:t xml:space="preserve"> medications which shall include the following:</w:t>
      </w:r>
    </w:p>
    <w:p w14:paraId="7A71A35A" w14:textId="77777777" w:rsidR="00315F1B" w:rsidRPr="0054568B" w:rsidRDefault="00E32EB9">
      <w:pPr>
        <w:pStyle w:val="ListParagraph"/>
        <w:numPr>
          <w:ilvl w:val="2"/>
          <w:numId w:val="3"/>
        </w:numPr>
        <w:tabs>
          <w:tab w:val="left" w:pos="2589"/>
        </w:tabs>
        <w:spacing w:line="247" w:lineRule="auto"/>
        <w:ind w:right="176" w:firstLine="0"/>
        <w:rPr>
          <w:sz w:val="24"/>
          <w:szCs w:val="24"/>
        </w:rPr>
      </w:pPr>
      <w:r w:rsidRPr="0054568B">
        <w:rPr>
          <w:sz w:val="24"/>
          <w:szCs w:val="24"/>
        </w:rPr>
        <w:t>A procedure to ensure the positive identification of the student who receives the medication;</w:t>
      </w:r>
    </w:p>
    <w:p w14:paraId="7A71A35B" w14:textId="77777777" w:rsidR="00315F1B" w:rsidRPr="0054568B" w:rsidRDefault="00E32EB9">
      <w:pPr>
        <w:pStyle w:val="ListParagraph"/>
        <w:numPr>
          <w:ilvl w:val="2"/>
          <w:numId w:val="3"/>
        </w:numPr>
        <w:tabs>
          <w:tab w:val="left" w:pos="2561"/>
        </w:tabs>
        <w:spacing w:line="247" w:lineRule="auto"/>
        <w:ind w:right="142" w:firstLine="0"/>
        <w:rPr>
          <w:sz w:val="24"/>
          <w:szCs w:val="24"/>
        </w:rPr>
      </w:pPr>
      <w:r w:rsidRPr="0054568B">
        <w:rPr>
          <w:sz w:val="24"/>
          <w:szCs w:val="24"/>
        </w:rPr>
        <w:t>A system for documentation and record-keeping which meets the requirements of 105 CMR 210.009.</w:t>
      </w:r>
    </w:p>
    <w:p w14:paraId="7A71A35C" w14:textId="671B207A" w:rsidR="00315F1B" w:rsidRPr="0054568B" w:rsidRDefault="00E32EB9">
      <w:pPr>
        <w:pStyle w:val="ListParagraph"/>
        <w:numPr>
          <w:ilvl w:val="1"/>
          <w:numId w:val="3"/>
        </w:numPr>
        <w:tabs>
          <w:tab w:val="left" w:pos="2064"/>
        </w:tabs>
        <w:spacing w:line="242" w:lineRule="auto"/>
        <w:ind w:right="151"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a system of documenting observations by the </w:t>
      </w:r>
      <w:r w:rsidR="008A39FD" w:rsidRPr="0054568B">
        <w:rPr>
          <w:b/>
          <w:bCs/>
          <w:color w:val="0432FF"/>
          <w:sz w:val="24"/>
          <w:szCs w:val="24"/>
        </w:rPr>
        <w:t>school</w:t>
      </w:r>
      <w:r w:rsidR="008A39FD" w:rsidRPr="0054568B">
        <w:rPr>
          <w:sz w:val="24"/>
          <w:szCs w:val="24"/>
        </w:rPr>
        <w:t xml:space="preserve"> </w:t>
      </w:r>
      <w:r w:rsidRPr="0054568B">
        <w:rPr>
          <w:sz w:val="24"/>
          <w:szCs w:val="24"/>
        </w:rPr>
        <w:t xml:space="preserve">nurse or </w:t>
      </w:r>
      <w:r w:rsidR="00485816" w:rsidRPr="0054568B">
        <w:rPr>
          <w:b/>
          <w:bCs/>
          <w:color w:val="0432FF"/>
          <w:sz w:val="24"/>
          <w:szCs w:val="24"/>
        </w:rPr>
        <w:t>unlicensed</w:t>
      </w:r>
      <w:r w:rsidR="00485816" w:rsidRPr="0054568B">
        <w:rPr>
          <w:color w:val="0432FF"/>
          <w:sz w:val="24"/>
          <w:szCs w:val="24"/>
        </w:rPr>
        <w:t xml:space="preserve"> </w:t>
      </w:r>
      <w:r w:rsidRPr="0054568B">
        <w:rPr>
          <w:sz w:val="24"/>
          <w:szCs w:val="24"/>
        </w:rPr>
        <w:t xml:space="preserve">school personnel and communicating significant observations relating to </w:t>
      </w:r>
      <w:r w:rsidR="00EC64AC" w:rsidRPr="0054568B">
        <w:rPr>
          <w:strike/>
          <w:color w:val="FF0000"/>
          <w:sz w:val="24"/>
          <w:szCs w:val="24"/>
        </w:rPr>
        <w:t>prescription</w:t>
      </w:r>
      <w:r w:rsidRPr="0054568B">
        <w:rPr>
          <w:sz w:val="24"/>
          <w:szCs w:val="24"/>
        </w:rPr>
        <w:t xml:space="preserve"> medication effectiveness and adverse reactions or other harmful effects to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xml:space="preserve">'s </w:t>
      </w:r>
      <w:r w:rsidR="00FD6C5B" w:rsidRPr="0054568B">
        <w:rPr>
          <w:strike/>
          <w:color w:val="FF0000"/>
          <w:sz w:val="24"/>
          <w:szCs w:val="24"/>
        </w:rPr>
        <w:t>parent or guardian</w:t>
      </w:r>
      <w:r w:rsidR="00FD6C5B" w:rsidRPr="0054568B">
        <w:rPr>
          <w:sz w:val="24"/>
          <w:szCs w:val="24"/>
        </w:rPr>
        <w:t xml:space="preserve"> </w:t>
      </w:r>
      <w:r w:rsidR="00FD6C5B" w:rsidRPr="0054568B">
        <w:rPr>
          <w:b/>
          <w:bCs/>
          <w:color w:val="0432FF"/>
          <w:sz w:val="24"/>
          <w:szCs w:val="24"/>
        </w:rPr>
        <w:t>caregiver</w:t>
      </w:r>
      <w:r w:rsidR="00FD6C5B" w:rsidRPr="0054568B">
        <w:rPr>
          <w:sz w:val="24"/>
          <w:szCs w:val="24"/>
        </w:rPr>
        <w:t xml:space="preserve"> </w:t>
      </w:r>
      <w:r w:rsidRPr="0054568B">
        <w:rPr>
          <w:sz w:val="24"/>
          <w:szCs w:val="24"/>
        </w:rPr>
        <w:t>and/or licensed prescriber;</w:t>
      </w:r>
    </w:p>
    <w:p w14:paraId="7A71A35D" w14:textId="29BA7F86" w:rsidR="00315F1B" w:rsidRPr="0054568B" w:rsidRDefault="00E32EB9">
      <w:pPr>
        <w:pStyle w:val="ListParagraph"/>
        <w:numPr>
          <w:ilvl w:val="1"/>
          <w:numId w:val="3"/>
        </w:numPr>
        <w:tabs>
          <w:tab w:val="left" w:pos="2110"/>
        </w:tabs>
        <w:spacing w:line="247" w:lineRule="auto"/>
        <w:ind w:right="176"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and implement procedures regarding receipt and safe storage of </w:t>
      </w:r>
      <w:r w:rsidR="00EC64AC" w:rsidRPr="0054568B">
        <w:rPr>
          <w:strike/>
          <w:color w:val="FF0000"/>
          <w:sz w:val="24"/>
          <w:szCs w:val="24"/>
        </w:rPr>
        <w:t>prescription</w:t>
      </w:r>
      <w:r w:rsidRPr="0054568B">
        <w:rPr>
          <w:sz w:val="24"/>
          <w:szCs w:val="24"/>
        </w:rPr>
        <w:t xml:space="preserve"> medications</w:t>
      </w:r>
      <w:r w:rsidR="0059439E" w:rsidRPr="0054568B">
        <w:rPr>
          <w:sz w:val="24"/>
          <w:szCs w:val="24"/>
        </w:rPr>
        <w:t xml:space="preserve"> </w:t>
      </w:r>
      <w:r w:rsidR="0059439E" w:rsidRPr="0054568B">
        <w:rPr>
          <w:b/>
          <w:bCs/>
          <w:color w:val="0432FF"/>
          <w:sz w:val="24"/>
          <w:szCs w:val="24"/>
        </w:rPr>
        <w:t>in accordance with 105 CMR 210.008</w:t>
      </w:r>
      <w:r w:rsidRPr="0054568B">
        <w:rPr>
          <w:sz w:val="24"/>
          <w:szCs w:val="24"/>
        </w:rPr>
        <w:t>;</w:t>
      </w:r>
    </w:p>
    <w:p w14:paraId="7A71A361" w14:textId="46CE2BEE" w:rsidR="00315F1B" w:rsidRPr="0054568B" w:rsidRDefault="00E32EB9">
      <w:pPr>
        <w:pStyle w:val="ListParagraph"/>
        <w:numPr>
          <w:ilvl w:val="1"/>
          <w:numId w:val="3"/>
        </w:numPr>
        <w:tabs>
          <w:tab w:val="left" w:pos="2140"/>
        </w:tabs>
        <w:spacing w:before="1" w:line="242" w:lineRule="auto"/>
        <w:ind w:right="156"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procedures for responding to medication emergencies, </w:t>
      </w:r>
      <w:r w:rsidRPr="0054568B">
        <w:rPr>
          <w:i/>
          <w:sz w:val="24"/>
          <w:szCs w:val="24"/>
        </w:rPr>
        <w:t>i.e.</w:t>
      </w:r>
      <w:r w:rsidRPr="0054568B">
        <w:rPr>
          <w:sz w:val="24"/>
          <w:szCs w:val="24"/>
        </w:rPr>
        <w:t xml:space="preserve">, any reaction or condition related to administration of medication which poses an immediate threat to the health or well-being of the student. This includes maintaining a list of persons, with their phone numbers, to be contacted as appropriate, in addition to the </w:t>
      </w:r>
      <w:r w:rsidR="00D32EBE" w:rsidRPr="0054568B">
        <w:rPr>
          <w:strike/>
          <w:color w:val="FF0000"/>
          <w:sz w:val="24"/>
          <w:szCs w:val="24"/>
        </w:rPr>
        <w:t>parent/guardian</w:t>
      </w:r>
      <w:r w:rsidR="00D32EBE" w:rsidRPr="0054568B">
        <w:rPr>
          <w:sz w:val="24"/>
          <w:szCs w:val="24"/>
        </w:rPr>
        <w:t xml:space="preserve"> </w:t>
      </w:r>
      <w:r w:rsidR="00D32EBE" w:rsidRPr="0054568B">
        <w:rPr>
          <w:b/>
          <w:bCs/>
          <w:color w:val="0432FF"/>
          <w:sz w:val="24"/>
          <w:szCs w:val="24"/>
        </w:rPr>
        <w:t>caregiver</w:t>
      </w:r>
      <w:r w:rsidRPr="0054568B">
        <w:rPr>
          <w:sz w:val="24"/>
          <w:szCs w:val="24"/>
        </w:rPr>
        <w:t xml:space="preserve">, school nurse, licensed prescriber and other persons designated in the medication administration plan. Such persons may include other </w:t>
      </w:r>
      <w:r w:rsidR="00485816" w:rsidRPr="0054568B">
        <w:rPr>
          <w:b/>
          <w:bCs/>
          <w:color w:val="0432FF"/>
          <w:sz w:val="24"/>
          <w:szCs w:val="24"/>
        </w:rPr>
        <w:t>unlicensed</w:t>
      </w:r>
      <w:r w:rsidR="00485816" w:rsidRPr="0054568B">
        <w:rPr>
          <w:color w:val="0432FF"/>
          <w:sz w:val="24"/>
          <w:szCs w:val="24"/>
        </w:rPr>
        <w:t xml:space="preserve"> </w:t>
      </w:r>
      <w:r w:rsidRPr="0054568B">
        <w:rPr>
          <w:sz w:val="24"/>
          <w:szCs w:val="24"/>
        </w:rPr>
        <w:t>school personnel, the school physician, clinic or emergency room staff, ambulance services and the local poison control center;</w:t>
      </w:r>
    </w:p>
    <w:p w14:paraId="7A71A362" w14:textId="5E886B26" w:rsidR="00315F1B" w:rsidRPr="0054568B" w:rsidRDefault="00E32EB9">
      <w:pPr>
        <w:pStyle w:val="ListParagraph"/>
        <w:numPr>
          <w:ilvl w:val="1"/>
          <w:numId w:val="3"/>
        </w:numPr>
        <w:tabs>
          <w:tab w:val="left" w:pos="2244"/>
        </w:tabs>
        <w:spacing w:line="244" w:lineRule="auto"/>
        <w:ind w:right="161"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procedures and forms for documenting and reporting </w:t>
      </w:r>
      <w:r w:rsidR="00EC64AC" w:rsidRPr="0054568B">
        <w:rPr>
          <w:strike/>
          <w:color w:val="FF0000"/>
          <w:sz w:val="24"/>
          <w:szCs w:val="24"/>
        </w:rPr>
        <w:t>prescription</w:t>
      </w:r>
      <w:r w:rsidRPr="0054568B">
        <w:rPr>
          <w:sz w:val="24"/>
          <w:szCs w:val="24"/>
        </w:rPr>
        <w:t xml:space="preserve"> medication errors. The procedures shall specify persons to be notified in addition to the </w:t>
      </w:r>
      <w:r w:rsidR="00D32EBE" w:rsidRPr="0054568B">
        <w:rPr>
          <w:strike/>
          <w:color w:val="FF0000"/>
          <w:sz w:val="24"/>
          <w:szCs w:val="24"/>
        </w:rPr>
        <w:t>parent or guardian</w:t>
      </w:r>
      <w:r w:rsidR="00D32EBE" w:rsidRPr="0054568B">
        <w:rPr>
          <w:sz w:val="24"/>
          <w:szCs w:val="24"/>
        </w:rPr>
        <w:t xml:space="preserve"> </w:t>
      </w:r>
      <w:r w:rsidR="00D32EBE" w:rsidRPr="0054568B">
        <w:rPr>
          <w:b/>
          <w:bCs/>
          <w:color w:val="0432FF"/>
          <w:sz w:val="24"/>
          <w:szCs w:val="24"/>
        </w:rPr>
        <w:t>caregiver</w:t>
      </w:r>
      <w:r w:rsidR="00D32EBE" w:rsidRPr="0054568B">
        <w:rPr>
          <w:sz w:val="24"/>
          <w:szCs w:val="24"/>
        </w:rPr>
        <w:t xml:space="preserve"> </w:t>
      </w:r>
      <w:r w:rsidRPr="0054568B">
        <w:rPr>
          <w:sz w:val="24"/>
          <w:szCs w:val="24"/>
        </w:rPr>
        <w:t xml:space="preserve">and </w:t>
      </w:r>
      <w:r w:rsidR="006273CC" w:rsidRPr="0054568B">
        <w:rPr>
          <w:b/>
          <w:bCs/>
          <w:color w:val="0432FF"/>
          <w:sz w:val="24"/>
          <w:szCs w:val="24"/>
        </w:rPr>
        <w:t>school</w:t>
      </w:r>
      <w:r w:rsidR="006273CC" w:rsidRPr="0054568B">
        <w:rPr>
          <w:sz w:val="24"/>
          <w:szCs w:val="24"/>
        </w:rPr>
        <w:t xml:space="preserve"> </w:t>
      </w:r>
      <w:r w:rsidRPr="0054568B">
        <w:rPr>
          <w:sz w:val="24"/>
          <w:szCs w:val="24"/>
        </w:rPr>
        <w:t xml:space="preserve">nurse, including the licensed prescriber or school physician if there is a question of potential harm to the student. A medication error includes any failure to administer </w:t>
      </w:r>
      <w:r w:rsidR="00EC64AC" w:rsidRPr="0054568B">
        <w:rPr>
          <w:strike/>
          <w:color w:val="FF0000"/>
          <w:sz w:val="24"/>
          <w:szCs w:val="24"/>
        </w:rPr>
        <w:t>prescription</w:t>
      </w:r>
      <w:r w:rsidRPr="0054568B">
        <w:rPr>
          <w:sz w:val="24"/>
          <w:szCs w:val="24"/>
        </w:rPr>
        <w:t xml:space="preserve"> medication as prescribed for a particular student, including failure to administer the </w:t>
      </w:r>
      <w:r w:rsidR="00EC64AC" w:rsidRPr="0054568B">
        <w:rPr>
          <w:strike/>
          <w:color w:val="FF0000"/>
          <w:sz w:val="24"/>
          <w:szCs w:val="24"/>
        </w:rPr>
        <w:t>prescription</w:t>
      </w:r>
      <w:r w:rsidRPr="0054568B">
        <w:rPr>
          <w:sz w:val="24"/>
          <w:szCs w:val="24"/>
        </w:rPr>
        <w:t xml:space="preserve"> medication:</w:t>
      </w:r>
    </w:p>
    <w:p w14:paraId="7A71A363" w14:textId="77777777" w:rsidR="00315F1B" w:rsidRPr="0054568B" w:rsidRDefault="00E32EB9">
      <w:pPr>
        <w:pStyle w:val="ListParagraph"/>
        <w:numPr>
          <w:ilvl w:val="2"/>
          <w:numId w:val="3"/>
        </w:numPr>
        <w:tabs>
          <w:tab w:val="left" w:pos="2455"/>
        </w:tabs>
        <w:spacing w:line="267" w:lineRule="exact"/>
        <w:ind w:left="2455" w:hanging="431"/>
        <w:rPr>
          <w:sz w:val="24"/>
          <w:szCs w:val="24"/>
        </w:rPr>
      </w:pPr>
      <w:r w:rsidRPr="0054568B">
        <w:rPr>
          <w:sz w:val="24"/>
          <w:szCs w:val="24"/>
        </w:rPr>
        <w:t>within appropriate time frames;</w:t>
      </w:r>
    </w:p>
    <w:p w14:paraId="7A71A364" w14:textId="77777777" w:rsidR="00315F1B" w:rsidRPr="0054568B" w:rsidRDefault="00E32EB9">
      <w:pPr>
        <w:pStyle w:val="ListParagraph"/>
        <w:numPr>
          <w:ilvl w:val="2"/>
          <w:numId w:val="3"/>
        </w:numPr>
        <w:tabs>
          <w:tab w:val="left" w:pos="2470"/>
        </w:tabs>
        <w:spacing w:before="7"/>
        <w:ind w:left="2470" w:hanging="446"/>
        <w:rPr>
          <w:sz w:val="24"/>
          <w:szCs w:val="24"/>
        </w:rPr>
      </w:pPr>
      <w:r w:rsidRPr="0054568B">
        <w:rPr>
          <w:sz w:val="24"/>
          <w:szCs w:val="24"/>
        </w:rPr>
        <w:t>in the correct dosage;</w:t>
      </w:r>
    </w:p>
    <w:p w14:paraId="7A71A365" w14:textId="77777777" w:rsidR="00315F1B" w:rsidRPr="0054568B" w:rsidRDefault="00E32EB9">
      <w:pPr>
        <w:pStyle w:val="ListParagraph"/>
        <w:numPr>
          <w:ilvl w:val="2"/>
          <w:numId w:val="3"/>
        </w:numPr>
        <w:tabs>
          <w:tab w:val="left" w:pos="2455"/>
        </w:tabs>
        <w:spacing w:before="9" w:line="273" w:lineRule="exact"/>
        <w:ind w:left="2455" w:hanging="431"/>
        <w:rPr>
          <w:sz w:val="24"/>
          <w:szCs w:val="24"/>
        </w:rPr>
      </w:pPr>
      <w:r w:rsidRPr="0054568B">
        <w:rPr>
          <w:sz w:val="24"/>
          <w:szCs w:val="24"/>
        </w:rPr>
        <w:t>in accordance with accepted practice;</w:t>
      </w:r>
    </w:p>
    <w:p w14:paraId="7A71A366" w14:textId="77777777" w:rsidR="00315F1B" w:rsidRPr="0054568B" w:rsidRDefault="00E32EB9">
      <w:pPr>
        <w:pStyle w:val="ListParagraph"/>
        <w:numPr>
          <w:ilvl w:val="2"/>
          <w:numId w:val="3"/>
        </w:numPr>
        <w:tabs>
          <w:tab w:val="left" w:pos="2471"/>
        </w:tabs>
        <w:spacing w:line="273" w:lineRule="exact"/>
        <w:ind w:left="2471" w:hanging="447"/>
        <w:rPr>
          <w:sz w:val="24"/>
          <w:szCs w:val="24"/>
        </w:rPr>
      </w:pPr>
      <w:r w:rsidRPr="0054568B">
        <w:rPr>
          <w:sz w:val="24"/>
          <w:szCs w:val="24"/>
        </w:rPr>
        <w:t>to the correct student.</w:t>
      </w:r>
    </w:p>
    <w:p w14:paraId="7A71A367" w14:textId="44B3280C" w:rsidR="00315F1B" w:rsidRPr="0054568B" w:rsidRDefault="00E32EB9">
      <w:pPr>
        <w:pStyle w:val="ListParagraph"/>
        <w:numPr>
          <w:ilvl w:val="1"/>
          <w:numId w:val="3"/>
        </w:numPr>
        <w:tabs>
          <w:tab w:val="left" w:pos="2111"/>
        </w:tabs>
        <w:spacing w:before="9" w:line="247" w:lineRule="auto"/>
        <w:ind w:right="169" w:firstLine="0"/>
        <w:rPr>
          <w:sz w:val="24"/>
          <w:szCs w:val="24"/>
        </w:rPr>
      </w:pPr>
      <w:r w:rsidRPr="0054568B">
        <w:rPr>
          <w:sz w:val="24"/>
          <w:szCs w:val="24"/>
        </w:rPr>
        <w:t xml:space="preserve">The </w:t>
      </w:r>
      <w:r w:rsidR="00383EC5" w:rsidRPr="0054568B">
        <w:rPr>
          <w:strike/>
          <w:color w:val="FF0000"/>
          <w:sz w:val="24"/>
          <w:szCs w:val="24"/>
        </w:rPr>
        <w:t>school nurse</w:t>
      </w:r>
      <w:r w:rsidR="00383EC5" w:rsidRPr="0054568B">
        <w:rPr>
          <w:sz w:val="24"/>
          <w:szCs w:val="24"/>
        </w:rPr>
        <w:t xml:space="preserve"> </w:t>
      </w:r>
      <w:r w:rsidR="00383EC5" w:rsidRPr="0054568B">
        <w:rPr>
          <w:b/>
          <w:bCs/>
          <w:color w:val="0432FF"/>
          <w:sz w:val="24"/>
          <w:szCs w:val="24"/>
        </w:rPr>
        <w:t xml:space="preserve">medication program manager </w:t>
      </w:r>
      <w:r w:rsidRPr="0054568B">
        <w:rPr>
          <w:sz w:val="24"/>
          <w:szCs w:val="24"/>
        </w:rPr>
        <w:t xml:space="preserve">shall develop procedures to review reports of medication errors and take necessary steps to ensure appropriate </w:t>
      </w:r>
      <w:r w:rsidR="00EC64AC" w:rsidRPr="0054568B">
        <w:rPr>
          <w:strike/>
          <w:color w:val="FF0000"/>
          <w:sz w:val="24"/>
          <w:szCs w:val="24"/>
        </w:rPr>
        <w:t>prescription</w:t>
      </w:r>
      <w:r w:rsidRPr="0054568B">
        <w:rPr>
          <w:sz w:val="24"/>
          <w:szCs w:val="24"/>
        </w:rPr>
        <w:t xml:space="preserve"> medication administration in the future.</w:t>
      </w:r>
    </w:p>
    <w:p w14:paraId="7A71A368" w14:textId="77777777" w:rsidR="00315F1B" w:rsidRPr="0054568B" w:rsidRDefault="00315F1B">
      <w:pPr>
        <w:pStyle w:val="BodyText"/>
        <w:spacing w:before="7"/>
        <w:jc w:val="left"/>
      </w:pPr>
    </w:p>
    <w:p w14:paraId="7A71A369" w14:textId="59D9DA49" w:rsidR="00315F1B" w:rsidRPr="0054568B" w:rsidRDefault="00E32EB9">
      <w:pPr>
        <w:pStyle w:val="ListParagraph"/>
        <w:numPr>
          <w:ilvl w:val="0"/>
          <w:numId w:val="3"/>
        </w:numPr>
        <w:tabs>
          <w:tab w:val="left" w:pos="1811"/>
        </w:tabs>
        <w:spacing w:line="242" w:lineRule="auto"/>
        <w:ind w:right="156" w:firstLine="0"/>
        <w:rPr>
          <w:sz w:val="24"/>
          <w:szCs w:val="24"/>
        </w:rPr>
      </w:pPr>
      <w:r w:rsidRPr="2511F349">
        <w:rPr>
          <w:sz w:val="24"/>
          <w:szCs w:val="24"/>
          <w:u w:val="single"/>
        </w:rPr>
        <w:t>Delegation/Supervision</w:t>
      </w:r>
      <w:r w:rsidRPr="2511F349">
        <w:rPr>
          <w:sz w:val="24"/>
          <w:szCs w:val="24"/>
        </w:rPr>
        <w:t xml:space="preserve">. When a School Committee or </w:t>
      </w:r>
      <w:r w:rsidR="00613186" w:rsidRPr="2511F349">
        <w:rPr>
          <w:strike/>
          <w:color w:val="FF0000"/>
          <w:sz w:val="24"/>
          <w:szCs w:val="24"/>
        </w:rPr>
        <w:t>Board of Trustees</w:t>
      </w:r>
      <w:r w:rsidR="00613186" w:rsidRPr="2511F349">
        <w:rPr>
          <w:sz w:val="24"/>
          <w:szCs w:val="24"/>
        </w:rPr>
        <w:t xml:space="preserve"> </w:t>
      </w:r>
      <w:r w:rsidR="00613186" w:rsidRPr="2511F349">
        <w:rPr>
          <w:b/>
          <w:bCs/>
          <w:color w:val="0432FF"/>
          <w:sz w:val="24"/>
          <w:szCs w:val="24"/>
        </w:rPr>
        <w:t>governing body</w:t>
      </w:r>
      <w:r w:rsidRPr="2511F349">
        <w:rPr>
          <w:sz w:val="24"/>
          <w:szCs w:val="24"/>
        </w:rPr>
        <w:t xml:space="preserve">, in consultation with the Board of Health where appropriate, has registered with the Department of Public Health and authorized </w:t>
      </w:r>
      <w:r w:rsidRPr="2511F349">
        <w:rPr>
          <w:strike/>
          <w:color w:val="FF0000"/>
          <w:sz w:val="24"/>
          <w:szCs w:val="24"/>
        </w:rPr>
        <w:t>categories of</w:t>
      </w:r>
      <w:r w:rsidRPr="2511F349">
        <w:rPr>
          <w:color w:val="FF0000"/>
          <w:sz w:val="24"/>
          <w:szCs w:val="24"/>
        </w:rPr>
        <w:t xml:space="preserve"> </w:t>
      </w:r>
      <w:r w:rsidRPr="2511F349">
        <w:rPr>
          <w:sz w:val="24"/>
          <w:szCs w:val="24"/>
        </w:rPr>
        <w:t xml:space="preserve">unlicensed school personnel to administer </w:t>
      </w:r>
      <w:r w:rsidR="00EC64AC" w:rsidRPr="2511F349">
        <w:rPr>
          <w:strike/>
          <w:color w:val="FF0000"/>
          <w:sz w:val="24"/>
          <w:szCs w:val="24"/>
        </w:rPr>
        <w:t>prescription</w:t>
      </w:r>
      <w:r w:rsidRPr="2511F349">
        <w:rPr>
          <w:sz w:val="24"/>
          <w:szCs w:val="24"/>
        </w:rPr>
        <w:t xml:space="preserve"> medications, such personnel shall be under the supervision of the school nurse for the purposes of 105 CMR 210.000. The School Committee or </w:t>
      </w:r>
      <w:r w:rsidR="00613186" w:rsidRPr="2511F349">
        <w:rPr>
          <w:strike/>
          <w:color w:val="FF0000"/>
          <w:sz w:val="24"/>
          <w:szCs w:val="24"/>
        </w:rPr>
        <w:t>Board of Trustees</w:t>
      </w:r>
      <w:r w:rsidR="00613186" w:rsidRPr="2511F349">
        <w:rPr>
          <w:sz w:val="24"/>
          <w:szCs w:val="24"/>
        </w:rPr>
        <w:t xml:space="preserve"> </w:t>
      </w:r>
      <w:r w:rsidR="00613186" w:rsidRPr="2511F349">
        <w:rPr>
          <w:b/>
          <w:bCs/>
          <w:color w:val="0432FF"/>
          <w:sz w:val="24"/>
          <w:szCs w:val="24"/>
        </w:rPr>
        <w:t>governing body</w:t>
      </w:r>
      <w:r w:rsidRPr="2511F349">
        <w:rPr>
          <w:sz w:val="24"/>
          <w:szCs w:val="24"/>
        </w:rPr>
        <w:t>, in consultation with the Board of Health where appropriate, shall provide assurance that sufficient school nurse(s) are available to provide proper supervision of</w:t>
      </w:r>
      <w:r w:rsidR="008F0148" w:rsidRPr="2511F349">
        <w:rPr>
          <w:sz w:val="24"/>
          <w:szCs w:val="24"/>
        </w:rPr>
        <w:t xml:space="preserve"> </w:t>
      </w:r>
      <w:r w:rsidRPr="2511F349">
        <w:rPr>
          <w:sz w:val="24"/>
          <w:szCs w:val="24"/>
        </w:rPr>
        <w:t>unlicensed school</w:t>
      </w:r>
      <w:r w:rsidR="008F0148" w:rsidRPr="2511F349">
        <w:rPr>
          <w:sz w:val="24"/>
          <w:szCs w:val="24"/>
        </w:rPr>
        <w:t xml:space="preserve"> </w:t>
      </w:r>
      <w:r w:rsidRPr="2511F349">
        <w:rPr>
          <w:sz w:val="24"/>
          <w:szCs w:val="24"/>
        </w:rPr>
        <w:t>personnel. Responsibilities for supervision, at a minimum, shall include the following:</w:t>
      </w:r>
    </w:p>
    <w:p w14:paraId="7A71A36A" w14:textId="7B7D943C" w:rsidR="00315F1B" w:rsidRPr="0054568B" w:rsidRDefault="00E32EB9">
      <w:pPr>
        <w:pStyle w:val="ListParagraph"/>
        <w:numPr>
          <w:ilvl w:val="1"/>
          <w:numId w:val="3"/>
        </w:numPr>
        <w:tabs>
          <w:tab w:val="left" w:pos="2064"/>
        </w:tabs>
        <w:spacing w:before="6" w:line="242" w:lineRule="auto"/>
        <w:ind w:right="156" w:firstLine="0"/>
        <w:rPr>
          <w:sz w:val="24"/>
          <w:szCs w:val="24"/>
        </w:rPr>
      </w:pPr>
      <w:r w:rsidRPr="0054568B">
        <w:rPr>
          <w:sz w:val="24"/>
          <w:szCs w:val="24"/>
        </w:rPr>
        <w:t xml:space="preserve">After consultation with the principal or administrator responsible for a given school, the school nurse shall select, </w:t>
      </w:r>
      <w:r w:rsidRPr="009C0044">
        <w:rPr>
          <w:sz w:val="24"/>
          <w:szCs w:val="24"/>
        </w:rPr>
        <w:t>train</w:t>
      </w:r>
      <w:r w:rsidR="005C236C" w:rsidRPr="005C236C">
        <w:rPr>
          <w:color w:val="00B050"/>
          <w:sz w:val="24"/>
          <w:szCs w:val="24"/>
        </w:rPr>
        <w:t xml:space="preserve"> </w:t>
      </w:r>
      <w:r w:rsidRPr="0054568B">
        <w:rPr>
          <w:sz w:val="24"/>
          <w:szCs w:val="24"/>
        </w:rPr>
        <w:t>and supervise the specific individuals</w:t>
      </w:r>
      <w:r w:rsidRPr="0054568B">
        <w:rPr>
          <w:strike/>
          <w:color w:val="FF0000"/>
          <w:sz w:val="24"/>
          <w:szCs w:val="24"/>
        </w:rPr>
        <w:t>, in those categories of school personnel</w:t>
      </w:r>
      <w:r w:rsidR="008F0148" w:rsidRPr="0054568B">
        <w:rPr>
          <w:strike/>
          <w:color w:val="FF0000"/>
          <w:sz w:val="24"/>
          <w:szCs w:val="24"/>
        </w:rPr>
        <w:t xml:space="preserve"> </w:t>
      </w:r>
      <w:r w:rsidRPr="0054568B">
        <w:rPr>
          <w:strike/>
          <w:color w:val="FF0000"/>
          <w:sz w:val="24"/>
          <w:szCs w:val="24"/>
        </w:rPr>
        <w:t>approved by the School Committee or Board of Trustees, in consultation with the Board of Health where appropriate,</w:t>
      </w:r>
      <w:r w:rsidRPr="0054568B">
        <w:rPr>
          <w:color w:val="FF0000"/>
          <w:sz w:val="24"/>
          <w:szCs w:val="24"/>
        </w:rPr>
        <w:t xml:space="preserve"> </w:t>
      </w:r>
      <w:r w:rsidRPr="0054568B">
        <w:rPr>
          <w:sz w:val="24"/>
          <w:szCs w:val="24"/>
        </w:rPr>
        <w:t xml:space="preserve">who may administer </w:t>
      </w:r>
      <w:r w:rsidR="00EC64AC" w:rsidRPr="0054568B">
        <w:rPr>
          <w:strike/>
          <w:color w:val="FF0000"/>
          <w:sz w:val="24"/>
          <w:szCs w:val="24"/>
        </w:rPr>
        <w:t>prescription</w:t>
      </w:r>
      <w:r w:rsidRPr="0054568B">
        <w:rPr>
          <w:sz w:val="24"/>
          <w:szCs w:val="24"/>
        </w:rPr>
        <w:t xml:space="preserve"> medications. When necessary to protect student health and safety, the school nurse may rescind such selection.</w:t>
      </w:r>
    </w:p>
    <w:p w14:paraId="7A71A36B" w14:textId="69549674" w:rsidR="00315F1B" w:rsidRPr="0054568B" w:rsidRDefault="00E32EB9">
      <w:pPr>
        <w:pStyle w:val="ListParagraph"/>
        <w:numPr>
          <w:ilvl w:val="1"/>
          <w:numId w:val="3"/>
        </w:numPr>
        <w:tabs>
          <w:tab w:val="left" w:pos="2064"/>
        </w:tabs>
        <w:spacing w:line="247" w:lineRule="auto"/>
        <w:ind w:right="165" w:firstLine="0"/>
        <w:rPr>
          <w:sz w:val="24"/>
          <w:szCs w:val="24"/>
        </w:rPr>
      </w:pPr>
      <w:r w:rsidRPr="0054568B">
        <w:rPr>
          <w:sz w:val="24"/>
          <w:szCs w:val="24"/>
        </w:rPr>
        <w:t>The number of unlicensed school</w:t>
      </w:r>
      <w:r w:rsidR="008F0148" w:rsidRPr="0054568B">
        <w:rPr>
          <w:sz w:val="24"/>
          <w:szCs w:val="24"/>
        </w:rPr>
        <w:t xml:space="preserve"> </w:t>
      </w:r>
      <w:r w:rsidRPr="0054568B">
        <w:rPr>
          <w:sz w:val="24"/>
          <w:szCs w:val="24"/>
        </w:rPr>
        <w:t>personnel</w:t>
      </w:r>
      <w:r w:rsidR="008F0148" w:rsidRPr="0054568B">
        <w:rPr>
          <w:sz w:val="24"/>
          <w:szCs w:val="24"/>
        </w:rPr>
        <w:t xml:space="preserve"> </w:t>
      </w:r>
      <w:r w:rsidRPr="0054568B">
        <w:rPr>
          <w:sz w:val="24"/>
          <w:szCs w:val="24"/>
        </w:rPr>
        <w:t>to whom</w:t>
      </w:r>
      <w:r w:rsidR="008F0148" w:rsidRPr="0054568B">
        <w:rPr>
          <w:sz w:val="24"/>
          <w:szCs w:val="24"/>
        </w:rPr>
        <w:t xml:space="preserve"> </w:t>
      </w:r>
      <w:r w:rsidRPr="0054568B">
        <w:rPr>
          <w:sz w:val="24"/>
          <w:szCs w:val="24"/>
        </w:rPr>
        <w:t xml:space="preserve">responsibility for </w:t>
      </w:r>
      <w:r w:rsidR="00EC64AC" w:rsidRPr="0054568B">
        <w:rPr>
          <w:strike/>
          <w:color w:val="FF0000"/>
          <w:sz w:val="24"/>
          <w:szCs w:val="24"/>
        </w:rPr>
        <w:t>prescription</w:t>
      </w:r>
      <w:r w:rsidRPr="0054568B">
        <w:rPr>
          <w:sz w:val="24"/>
          <w:szCs w:val="24"/>
        </w:rPr>
        <w:t xml:space="preserve"> medication administration may be delegated is to be determined by:</w:t>
      </w:r>
    </w:p>
    <w:p w14:paraId="7A71A36C" w14:textId="5ECD1985" w:rsidR="00315F1B" w:rsidRPr="0054568B" w:rsidRDefault="00E32EB9">
      <w:pPr>
        <w:pStyle w:val="ListParagraph"/>
        <w:numPr>
          <w:ilvl w:val="2"/>
          <w:numId w:val="3"/>
        </w:numPr>
        <w:tabs>
          <w:tab w:val="left" w:pos="2455"/>
        </w:tabs>
        <w:spacing w:line="247" w:lineRule="auto"/>
        <w:ind w:right="159" w:firstLine="0"/>
        <w:rPr>
          <w:sz w:val="24"/>
          <w:szCs w:val="24"/>
        </w:rPr>
      </w:pPr>
      <w:r w:rsidRPr="0054568B">
        <w:rPr>
          <w:sz w:val="24"/>
          <w:szCs w:val="24"/>
        </w:rPr>
        <w:t>the number of</w:t>
      </w:r>
      <w:r w:rsidR="008F0148" w:rsidRPr="0054568B">
        <w:rPr>
          <w:sz w:val="24"/>
          <w:szCs w:val="24"/>
        </w:rPr>
        <w:t xml:space="preserve"> </w:t>
      </w:r>
      <w:r w:rsidRPr="0054568B">
        <w:rPr>
          <w:sz w:val="24"/>
          <w:szCs w:val="24"/>
        </w:rPr>
        <w:t>unlicensed school</w:t>
      </w:r>
      <w:r w:rsidR="008F0148" w:rsidRPr="0054568B">
        <w:rPr>
          <w:sz w:val="24"/>
          <w:szCs w:val="24"/>
        </w:rPr>
        <w:t xml:space="preserve"> </w:t>
      </w:r>
      <w:r w:rsidRPr="0054568B">
        <w:rPr>
          <w:sz w:val="24"/>
          <w:szCs w:val="24"/>
        </w:rPr>
        <w:t xml:space="preserve">personnel the school nurse can adequately supervise </w:t>
      </w:r>
      <w:r w:rsidRPr="0054568B">
        <w:rPr>
          <w:strike/>
          <w:color w:val="FF0000"/>
          <w:sz w:val="24"/>
          <w:szCs w:val="24"/>
        </w:rPr>
        <w:t>on a weekly basis</w:t>
      </w:r>
      <w:r w:rsidRPr="0054568B">
        <w:rPr>
          <w:sz w:val="24"/>
          <w:szCs w:val="24"/>
        </w:rPr>
        <w:t>, as determined by the school nurse;</w:t>
      </w:r>
      <w:r w:rsidR="006E5CD2" w:rsidRPr="0054568B">
        <w:rPr>
          <w:sz w:val="24"/>
          <w:szCs w:val="24"/>
        </w:rPr>
        <w:t xml:space="preserve"> </w:t>
      </w:r>
      <w:r w:rsidR="006E5CD2" w:rsidRPr="0054568B">
        <w:rPr>
          <w:b/>
          <w:bCs/>
          <w:color w:val="0432FF"/>
          <w:sz w:val="24"/>
          <w:szCs w:val="24"/>
        </w:rPr>
        <w:t>and</w:t>
      </w:r>
    </w:p>
    <w:p w14:paraId="7A71A36D" w14:textId="4288851C" w:rsidR="00315F1B" w:rsidRPr="0054568B" w:rsidRDefault="00E32EB9">
      <w:pPr>
        <w:pStyle w:val="ListParagraph"/>
        <w:numPr>
          <w:ilvl w:val="2"/>
          <w:numId w:val="3"/>
        </w:numPr>
        <w:tabs>
          <w:tab w:val="left" w:pos="2472"/>
        </w:tabs>
        <w:spacing w:line="235" w:lineRule="auto"/>
        <w:ind w:right="174" w:firstLine="0"/>
        <w:rPr>
          <w:sz w:val="24"/>
          <w:szCs w:val="24"/>
        </w:rPr>
      </w:pPr>
      <w:r w:rsidRPr="0054568B">
        <w:rPr>
          <w:sz w:val="24"/>
          <w:szCs w:val="24"/>
        </w:rPr>
        <w:t xml:space="preserve">the number of unlicensed school personnel necessary, in the </w:t>
      </w:r>
      <w:r w:rsidR="00B64F14" w:rsidRPr="0054568B">
        <w:rPr>
          <w:b/>
          <w:bCs/>
          <w:color w:val="0432FF"/>
          <w:sz w:val="24"/>
          <w:szCs w:val="24"/>
        </w:rPr>
        <w:t>school</w:t>
      </w:r>
      <w:r w:rsidR="00B64F14" w:rsidRPr="0054568B">
        <w:rPr>
          <w:sz w:val="24"/>
          <w:szCs w:val="24"/>
        </w:rPr>
        <w:t xml:space="preserve"> </w:t>
      </w:r>
      <w:r w:rsidRPr="0054568B">
        <w:rPr>
          <w:sz w:val="24"/>
          <w:szCs w:val="24"/>
        </w:rPr>
        <w:t xml:space="preserve">nurse's judgment, to ensure that the </w:t>
      </w:r>
      <w:r w:rsidR="00EC64AC" w:rsidRPr="0054568B">
        <w:rPr>
          <w:strike/>
          <w:color w:val="FF0000"/>
          <w:sz w:val="24"/>
          <w:szCs w:val="24"/>
        </w:rPr>
        <w:t>prescription</w:t>
      </w:r>
      <w:r w:rsidRPr="0054568B">
        <w:rPr>
          <w:sz w:val="24"/>
          <w:szCs w:val="24"/>
        </w:rPr>
        <w:t xml:space="preserve"> medications are properly administered to each student.</w:t>
      </w:r>
    </w:p>
    <w:p w14:paraId="7A71A36E" w14:textId="795D1E14" w:rsidR="00315F1B" w:rsidRPr="0054568B" w:rsidRDefault="09E2201E">
      <w:pPr>
        <w:pStyle w:val="ListParagraph"/>
        <w:numPr>
          <w:ilvl w:val="1"/>
          <w:numId w:val="3"/>
        </w:numPr>
        <w:tabs>
          <w:tab w:val="left" w:pos="2110"/>
        </w:tabs>
        <w:spacing w:before="2" w:line="242" w:lineRule="auto"/>
        <w:ind w:right="159" w:firstLine="0"/>
        <w:rPr>
          <w:sz w:val="24"/>
          <w:szCs w:val="24"/>
        </w:rPr>
      </w:pPr>
      <w:r w:rsidRPr="21ED807A">
        <w:rPr>
          <w:sz w:val="24"/>
          <w:szCs w:val="24"/>
        </w:rPr>
        <w:t>The school nurse shall support and assist persons who have completed the training</w:t>
      </w:r>
      <w:r w:rsidR="3F5E847B" w:rsidRPr="21ED807A">
        <w:rPr>
          <w:color w:val="00B050"/>
          <w:sz w:val="24"/>
          <w:szCs w:val="24"/>
        </w:rPr>
        <w:t xml:space="preserve"> </w:t>
      </w:r>
      <w:r w:rsidRPr="21ED807A">
        <w:rPr>
          <w:sz w:val="24"/>
          <w:szCs w:val="24"/>
        </w:rPr>
        <w:t xml:space="preserve">specified in 105 CMR 210.007 to prepare for and implement their responsibilities related to the administration of </w:t>
      </w:r>
      <w:r w:rsidR="60EE40A6" w:rsidRPr="21ED807A">
        <w:rPr>
          <w:strike/>
          <w:color w:val="FF0000"/>
          <w:sz w:val="24"/>
          <w:szCs w:val="24"/>
        </w:rPr>
        <w:t>prescription</w:t>
      </w:r>
      <w:r w:rsidRPr="21ED807A">
        <w:rPr>
          <w:sz w:val="24"/>
          <w:szCs w:val="24"/>
        </w:rPr>
        <w:t xml:space="preserve"> medication.</w:t>
      </w:r>
    </w:p>
    <w:p w14:paraId="7A71A36F" w14:textId="6F4F1634" w:rsidR="00315F1B" w:rsidRPr="0054568B" w:rsidRDefault="00E32EB9">
      <w:pPr>
        <w:pStyle w:val="ListParagraph"/>
        <w:numPr>
          <w:ilvl w:val="1"/>
          <w:numId w:val="3"/>
        </w:numPr>
        <w:tabs>
          <w:tab w:val="left" w:pos="2064"/>
        </w:tabs>
        <w:spacing w:before="4" w:line="247" w:lineRule="auto"/>
        <w:ind w:right="181" w:firstLine="0"/>
        <w:rPr>
          <w:sz w:val="24"/>
          <w:szCs w:val="24"/>
        </w:rPr>
      </w:pPr>
      <w:r w:rsidRPr="0054568B">
        <w:rPr>
          <w:sz w:val="24"/>
          <w:szCs w:val="24"/>
        </w:rPr>
        <w:t xml:space="preserve">The first time that an unlicensed school personnel administers medication, the delegating </w:t>
      </w:r>
      <w:r w:rsidR="00553CCE" w:rsidRPr="0054568B">
        <w:rPr>
          <w:b/>
          <w:bCs/>
          <w:color w:val="0432FF"/>
          <w:sz w:val="24"/>
          <w:szCs w:val="24"/>
        </w:rPr>
        <w:t>school</w:t>
      </w:r>
      <w:r w:rsidR="00553CCE" w:rsidRPr="0054568B">
        <w:rPr>
          <w:sz w:val="24"/>
          <w:szCs w:val="24"/>
        </w:rPr>
        <w:t xml:space="preserve"> </w:t>
      </w:r>
      <w:r w:rsidRPr="0054568B">
        <w:rPr>
          <w:sz w:val="24"/>
          <w:szCs w:val="24"/>
        </w:rPr>
        <w:t>nurse shall provide supervision at the work site.</w:t>
      </w:r>
      <w:r w:rsidR="005C6C8E" w:rsidRPr="0054568B">
        <w:rPr>
          <w:sz w:val="24"/>
          <w:szCs w:val="24"/>
        </w:rPr>
        <w:t xml:space="preserve">  </w:t>
      </w:r>
      <w:r w:rsidR="005C6C8E" w:rsidRPr="0054568B">
        <w:rPr>
          <w:b/>
          <w:bCs/>
          <w:color w:val="0432FF"/>
          <w:sz w:val="24"/>
          <w:szCs w:val="24"/>
        </w:rPr>
        <w:t xml:space="preserve">In extenuating circumstances, as determined by the school nurse, the skills competency for </w:t>
      </w:r>
      <w:proofErr w:type="spellStart"/>
      <w:r w:rsidR="005C6C8E" w:rsidRPr="0054568B">
        <w:rPr>
          <w:b/>
          <w:bCs/>
          <w:color w:val="0432FF"/>
          <w:sz w:val="24"/>
          <w:szCs w:val="24"/>
        </w:rPr>
        <w:t>p.r.n.</w:t>
      </w:r>
      <w:proofErr w:type="spellEnd"/>
      <w:r w:rsidR="005C6C8E" w:rsidRPr="0054568B">
        <w:rPr>
          <w:b/>
          <w:bCs/>
          <w:color w:val="0432FF"/>
          <w:sz w:val="24"/>
          <w:szCs w:val="24"/>
        </w:rPr>
        <w:t xml:space="preserve"> emergency rescue medications administered through inhalation or through the mucous membranes of the nose, </w:t>
      </w:r>
      <w:r w:rsidR="005C6C8E" w:rsidRPr="00CF6CC5">
        <w:rPr>
          <w:b/>
          <w:bCs/>
          <w:strike/>
          <w:color w:val="00B050"/>
          <w:sz w:val="24"/>
          <w:szCs w:val="24"/>
        </w:rPr>
        <w:t>mouth</w:t>
      </w:r>
      <w:r w:rsidR="00CF6CC5">
        <w:rPr>
          <w:b/>
          <w:bCs/>
          <w:color w:val="0432FF"/>
          <w:sz w:val="24"/>
          <w:szCs w:val="24"/>
        </w:rPr>
        <w:t xml:space="preserve"> </w:t>
      </w:r>
      <w:r w:rsidR="00CF6CC5" w:rsidRPr="00690D60">
        <w:rPr>
          <w:b/>
          <w:bCs/>
          <w:color w:val="00B050"/>
          <w:sz w:val="24"/>
          <w:szCs w:val="24"/>
        </w:rPr>
        <w:t>digestive trac</w:t>
      </w:r>
      <w:r w:rsidR="00690D60" w:rsidRPr="00690D60">
        <w:rPr>
          <w:b/>
          <w:bCs/>
          <w:color w:val="00B050"/>
          <w:sz w:val="24"/>
          <w:szCs w:val="24"/>
        </w:rPr>
        <w:t>t</w:t>
      </w:r>
      <w:r w:rsidR="005C6C8E" w:rsidRPr="0054568B">
        <w:rPr>
          <w:b/>
          <w:bCs/>
          <w:color w:val="0432FF"/>
          <w:sz w:val="24"/>
          <w:szCs w:val="24"/>
        </w:rPr>
        <w:t>, or lungs (such as inhalers and nasal preparations of glucagon and diazepam)</w:t>
      </w:r>
      <w:r w:rsidR="005C6C8E" w:rsidRPr="3E00B0EB">
        <w:rPr>
          <w:b/>
          <w:color w:val="8064A2" w:themeColor="accent4"/>
          <w:sz w:val="24"/>
          <w:szCs w:val="24"/>
        </w:rPr>
        <w:t xml:space="preserve"> </w:t>
      </w:r>
      <w:r w:rsidR="4715CB94" w:rsidRPr="00C06471">
        <w:rPr>
          <w:b/>
          <w:color w:val="00B050"/>
          <w:sz w:val="24"/>
          <w:szCs w:val="24"/>
        </w:rPr>
        <w:t xml:space="preserve">or, in the case of </w:t>
      </w:r>
      <w:r w:rsidR="00C06471" w:rsidRPr="00C06471">
        <w:rPr>
          <w:b/>
          <w:bCs/>
          <w:color w:val="00B050"/>
          <w:sz w:val="24"/>
          <w:szCs w:val="24"/>
        </w:rPr>
        <w:t xml:space="preserve">injectable </w:t>
      </w:r>
      <w:r w:rsidR="4715CB94" w:rsidRPr="00C06471">
        <w:rPr>
          <w:b/>
          <w:color w:val="00B050"/>
          <w:sz w:val="24"/>
          <w:szCs w:val="24"/>
        </w:rPr>
        <w:t xml:space="preserve">glucagon, </w:t>
      </w:r>
      <w:r w:rsidR="007069C6">
        <w:rPr>
          <w:b/>
          <w:bCs/>
          <w:color w:val="00B050"/>
          <w:sz w:val="24"/>
          <w:szCs w:val="24"/>
        </w:rPr>
        <w:t xml:space="preserve">an </w:t>
      </w:r>
      <w:r w:rsidR="4715CB94" w:rsidRPr="00C06471">
        <w:rPr>
          <w:b/>
          <w:color w:val="00B050"/>
          <w:sz w:val="24"/>
          <w:szCs w:val="24"/>
        </w:rPr>
        <w:t xml:space="preserve">FDA-approved, pre-dosed autoinjector, </w:t>
      </w:r>
      <w:r w:rsidR="005C6C8E" w:rsidRPr="0054568B">
        <w:rPr>
          <w:b/>
          <w:bCs/>
          <w:color w:val="0432FF"/>
          <w:sz w:val="24"/>
          <w:szCs w:val="24"/>
        </w:rPr>
        <w:t xml:space="preserve">may be demonstrated without administration of the medication to the student. When a </w:t>
      </w:r>
      <w:proofErr w:type="spellStart"/>
      <w:r w:rsidR="005C6C8E" w:rsidRPr="0054568B">
        <w:rPr>
          <w:b/>
          <w:bCs/>
          <w:color w:val="0432FF"/>
          <w:sz w:val="24"/>
          <w:szCs w:val="24"/>
        </w:rPr>
        <w:t>p.r.n.</w:t>
      </w:r>
      <w:proofErr w:type="spellEnd"/>
      <w:r w:rsidR="005C6C8E" w:rsidRPr="0054568B">
        <w:rPr>
          <w:b/>
          <w:bCs/>
          <w:color w:val="0432FF"/>
          <w:sz w:val="24"/>
          <w:szCs w:val="24"/>
        </w:rPr>
        <w:t xml:space="preserve"> emergency rescue medication is administered, the medication plan shall address notification of the local emergency medical services system, followed by notification of the student’s caregiver.</w:t>
      </w:r>
    </w:p>
    <w:p w14:paraId="7A71A370" w14:textId="40356632" w:rsidR="00315F1B" w:rsidRPr="0054568B" w:rsidRDefault="00E32EB9">
      <w:pPr>
        <w:pStyle w:val="ListParagraph"/>
        <w:numPr>
          <w:ilvl w:val="1"/>
          <w:numId w:val="3"/>
        </w:numPr>
        <w:tabs>
          <w:tab w:val="left" w:pos="2111"/>
        </w:tabs>
        <w:ind w:right="161" w:firstLine="0"/>
        <w:rPr>
          <w:sz w:val="24"/>
          <w:szCs w:val="24"/>
        </w:rPr>
      </w:pPr>
      <w:r w:rsidRPr="0054568B">
        <w:rPr>
          <w:sz w:val="24"/>
          <w:szCs w:val="24"/>
        </w:rPr>
        <w:t>The degree of supervision required for each student shall be determined by the school nurse after an</w:t>
      </w:r>
      <w:r w:rsidR="008F0148" w:rsidRPr="0054568B">
        <w:rPr>
          <w:sz w:val="24"/>
          <w:szCs w:val="24"/>
        </w:rPr>
        <w:t xml:space="preserve"> </w:t>
      </w:r>
      <w:r w:rsidRPr="0054568B">
        <w:rPr>
          <w:sz w:val="24"/>
          <w:szCs w:val="24"/>
        </w:rPr>
        <w:t>evaluation of the appropriate factors involved in protecting the student's health, including but not limited to the following:</w:t>
      </w:r>
    </w:p>
    <w:p w14:paraId="7A71A371" w14:textId="77777777" w:rsidR="00315F1B" w:rsidRPr="0054568B" w:rsidRDefault="00E32EB9">
      <w:pPr>
        <w:pStyle w:val="ListParagraph"/>
        <w:numPr>
          <w:ilvl w:val="2"/>
          <w:numId w:val="3"/>
        </w:numPr>
        <w:tabs>
          <w:tab w:val="left" w:pos="2456"/>
        </w:tabs>
        <w:ind w:left="2456" w:hanging="432"/>
        <w:rPr>
          <w:sz w:val="24"/>
          <w:szCs w:val="24"/>
        </w:rPr>
      </w:pPr>
      <w:r w:rsidRPr="0054568B">
        <w:rPr>
          <w:sz w:val="24"/>
          <w:szCs w:val="24"/>
        </w:rPr>
        <w:t>health condition and ability of the student;</w:t>
      </w:r>
    </w:p>
    <w:p w14:paraId="7A71A372" w14:textId="7CA5FB8B" w:rsidR="00315F1B" w:rsidRPr="0054568B" w:rsidRDefault="00E32EB9" w:rsidP="00375638">
      <w:pPr>
        <w:pStyle w:val="ListParagraph"/>
        <w:numPr>
          <w:ilvl w:val="2"/>
          <w:numId w:val="3"/>
        </w:numPr>
        <w:tabs>
          <w:tab w:val="left" w:pos="2430"/>
        </w:tabs>
        <w:spacing w:before="12" w:line="235" w:lineRule="auto"/>
        <w:ind w:right="177" w:firstLine="0"/>
        <w:rPr>
          <w:sz w:val="24"/>
          <w:szCs w:val="24"/>
        </w:rPr>
      </w:pPr>
      <w:r w:rsidRPr="0054568B">
        <w:rPr>
          <w:sz w:val="24"/>
          <w:szCs w:val="24"/>
        </w:rPr>
        <w:t xml:space="preserve">the extent of </w:t>
      </w:r>
      <w:r w:rsidRPr="009C0044">
        <w:rPr>
          <w:sz w:val="24"/>
          <w:szCs w:val="24"/>
        </w:rPr>
        <w:t>training</w:t>
      </w:r>
      <w:r w:rsidRPr="001930A5">
        <w:rPr>
          <w:b/>
          <w:bCs/>
          <w:color w:val="00B050"/>
          <w:sz w:val="24"/>
          <w:szCs w:val="24"/>
        </w:rPr>
        <w:t xml:space="preserve"> </w:t>
      </w:r>
      <w:r w:rsidRPr="0054568B">
        <w:rPr>
          <w:sz w:val="24"/>
          <w:szCs w:val="24"/>
        </w:rPr>
        <w:t xml:space="preserve">and capability of the unlicensed school personnel to whom the </w:t>
      </w:r>
      <w:r w:rsidR="00EC64AC" w:rsidRPr="0054568B">
        <w:rPr>
          <w:strike/>
          <w:color w:val="FF0000"/>
          <w:sz w:val="24"/>
          <w:szCs w:val="24"/>
        </w:rPr>
        <w:t>prescription</w:t>
      </w:r>
      <w:r w:rsidRPr="0054568B">
        <w:rPr>
          <w:sz w:val="24"/>
          <w:szCs w:val="24"/>
        </w:rPr>
        <w:t xml:space="preserve"> medication administration is delegated;</w:t>
      </w:r>
    </w:p>
    <w:p w14:paraId="7A71A373" w14:textId="18A8B18C" w:rsidR="00315F1B" w:rsidRPr="0054568B" w:rsidRDefault="00E32EB9">
      <w:pPr>
        <w:pStyle w:val="ListParagraph"/>
        <w:numPr>
          <w:ilvl w:val="2"/>
          <w:numId w:val="3"/>
        </w:numPr>
        <w:tabs>
          <w:tab w:val="left" w:pos="2455"/>
        </w:tabs>
        <w:spacing w:before="10"/>
        <w:ind w:left="2455" w:hanging="431"/>
        <w:rPr>
          <w:sz w:val="24"/>
          <w:szCs w:val="24"/>
        </w:rPr>
      </w:pPr>
      <w:r w:rsidRPr="0054568B">
        <w:rPr>
          <w:sz w:val="24"/>
          <w:szCs w:val="24"/>
        </w:rPr>
        <w:t xml:space="preserve">the type of </w:t>
      </w:r>
      <w:r w:rsidR="00EC64AC" w:rsidRPr="0054568B">
        <w:rPr>
          <w:strike/>
          <w:color w:val="FF0000"/>
          <w:sz w:val="24"/>
          <w:szCs w:val="24"/>
        </w:rPr>
        <w:t>prescription</w:t>
      </w:r>
      <w:r w:rsidRPr="0054568B">
        <w:rPr>
          <w:sz w:val="24"/>
          <w:szCs w:val="24"/>
        </w:rPr>
        <w:t xml:space="preserve"> medication; and</w:t>
      </w:r>
    </w:p>
    <w:p w14:paraId="7A71A374" w14:textId="6ECDC62D" w:rsidR="00315F1B" w:rsidRPr="0054568B" w:rsidRDefault="00E32EB9" w:rsidP="00375638">
      <w:pPr>
        <w:pStyle w:val="ListParagraph"/>
        <w:numPr>
          <w:ilvl w:val="2"/>
          <w:numId w:val="3"/>
        </w:numPr>
        <w:tabs>
          <w:tab w:val="left" w:pos="2430"/>
        </w:tabs>
        <w:spacing w:before="13" w:line="235" w:lineRule="auto"/>
        <w:ind w:right="182" w:firstLine="0"/>
        <w:rPr>
          <w:sz w:val="24"/>
          <w:szCs w:val="24"/>
        </w:rPr>
      </w:pPr>
      <w:r w:rsidRPr="0054568B">
        <w:rPr>
          <w:sz w:val="24"/>
          <w:szCs w:val="24"/>
        </w:rPr>
        <w:t xml:space="preserve">the proximity and availability of the school nurse to the unlicensed </w:t>
      </w:r>
      <w:r w:rsidRPr="0054568B">
        <w:rPr>
          <w:strike/>
          <w:color w:val="FF0000"/>
          <w:sz w:val="24"/>
          <w:szCs w:val="24"/>
        </w:rPr>
        <w:t>person</w:t>
      </w:r>
      <w:r w:rsidRPr="0054568B">
        <w:rPr>
          <w:sz w:val="24"/>
          <w:szCs w:val="24"/>
        </w:rPr>
        <w:t xml:space="preserve"> </w:t>
      </w:r>
      <w:r w:rsidR="00B13316" w:rsidRPr="0054568B">
        <w:rPr>
          <w:b/>
          <w:bCs/>
          <w:color w:val="0432FF"/>
          <w:sz w:val="24"/>
          <w:szCs w:val="24"/>
        </w:rPr>
        <w:t xml:space="preserve">school personnel </w:t>
      </w:r>
      <w:r w:rsidRPr="0054568B">
        <w:rPr>
          <w:sz w:val="24"/>
          <w:szCs w:val="24"/>
        </w:rPr>
        <w:t xml:space="preserve">who is performing the </w:t>
      </w:r>
      <w:r w:rsidR="00EC64AC" w:rsidRPr="0054568B">
        <w:rPr>
          <w:strike/>
          <w:color w:val="FF0000"/>
          <w:sz w:val="24"/>
          <w:szCs w:val="24"/>
        </w:rPr>
        <w:t>prescription</w:t>
      </w:r>
      <w:r w:rsidRPr="0054568B">
        <w:rPr>
          <w:sz w:val="24"/>
          <w:szCs w:val="24"/>
        </w:rPr>
        <w:t xml:space="preserve"> medication administration.</w:t>
      </w:r>
    </w:p>
    <w:p w14:paraId="7A71A378" w14:textId="32BE8DC0" w:rsidR="00315F1B" w:rsidRPr="0054568B" w:rsidRDefault="00E32EB9">
      <w:pPr>
        <w:pStyle w:val="ListParagraph"/>
        <w:numPr>
          <w:ilvl w:val="1"/>
          <w:numId w:val="3"/>
        </w:numPr>
        <w:tabs>
          <w:tab w:val="left" w:pos="2110"/>
        </w:tabs>
        <w:spacing w:before="1"/>
        <w:ind w:left="2110" w:hanging="446"/>
        <w:rPr>
          <w:sz w:val="24"/>
          <w:szCs w:val="24"/>
        </w:rPr>
      </w:pPr>
      <w:r w:rsidRPr="0054568B">
        <w:rPr>
          <w:sz w:val="24"/>
          <w:szCs w:val="24"/>
        </w:rPr>
        <w:t xml:space="preserve">For the individual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the school nurse shall:</w:t>
      </w:r>
    </w:p>
    <w:p w14:paraId="7A71A379" w14:textId="48902898" w:rsidR="00315F1B" w:rsidRPr="0054568B" w:rsidRDefault="00E32EB9">
      <w:pPr>
        <w:pStyle w:val="ListParagraph"/>
        <w:numPr>
          <w:ilvl w:val="2"/>
          <w:numId w:val="3"/>
        </w:numPr>
        <w:tabs>
          <w:tab w:val="left" w:pos="2498"/>
        </w:tabs>
        <w:spacing w:before="12" w:line="235" w:lineRule="auto"/>
        <w:ind w:right="163" w:firstLine="0"/>
        <w:rPr>
          <w:sz w:val="24"/>
          <w:szCs w:val="24"/>
        </w:rPr>
      </w:pPr>
      <w:r w:rsidRPr="0054568B">
        <w:rPr>
          <w:sz w:val="24"/>
          <w:szCs w:val="24"/>
        </w:rPr>
        <w:t xml:space="preserve">determine whether or not it is medically safe and appropriate to delegate </w:t>
      </w:r>
      <w:r w:rsidR="00EC64AC" w:rsidRPr="0054568B">
        <w:rPr>
          <w:strike/>
          <w:color w:val="FF0000"/>
          <w:sz w:val="24"/>
          <w:szCs w:val="24"/>
        </w:rPr>
        <w:t>prescription</w:t>
      </w:r>
      <w:r w:rsidRPr="0054568B">
        <w:rPr>
          <w:sz w:val="24"/>
          <w:szCs w:val="24"/>
        </w:rPr>
        <w:t xml:space="preserve"> medication administration;</w:t>
      </w:r>
    </w:p>
    <w:p w14:paraId="7A71A37A" w14:textId="006CECD0" w:rsidR="00315F1B" w:rsidRPr="0054568B" w:rsidRDefault="00E32EB9">
      <w:pPr>
        <w:pStyle w:val="ListParagraph"/>
        <w:numPr>
          <w:ilvl w:val="2"/>
          <w:numId w:val="3"/>
        </w:numPr>
        <w:tabs>
          <w:tab w:val="left" w:pos="2471"/>
        </w:tabs>
        <w:spacing w:before="11"/>
        <w:ind w:left="2471" w:hanging="447"/>
        <w:rPr>
          <w:sz w:val="24"/>
          <w:szCs w:val="24"/>
        </w:rPr>
      </w:pPr>
      <w:r w:rsidRPr="0054568B">
        <w:rPr>
          <w:sz w:val="24"/>
          <w:szCs w:val="24"/>
        </w:rPr>
        <w:t xml:space="preserve">administer the first dose of the </w:t>
      </w:r>
      <w:r w:rsidR="00EC64AC" w:rsidRPr="0054568B">
        <w:rPr>
          <w:strike/>
          <w:color w:val="FF0000"/>
          <w:sz w:val="24"/>
          <w:szCs w:val="24"/>
        </w:rPr>
        <w:t>prescription</w:t>
      </w:r>
      <w:r w:rsidRPr="0054568B">
        <w:rPr>
          <w:sz w:val="24"/>
          <w:szCs w:val="24"/>
        </w:rPr>
        <w:t xml:space="preserve"> medication, if:</w:t>
      </w:r>
    </w:p>
    <w:p w14:paraId="7A71A37B" w14:textId="5C618F41" w:rsidR="00315F1B" w:rsidRPr="0054568B" w:rsidRDefault="00E32EB9">
      <w:pPr>
        <w:pStyle w:val="ListParagraph"/>
        <w:numPr>
          <w:ilvl w:val="3"/>
          <w:numId w:val="3"/>
        </w:numPr>
        <w:tabs>
          <w:tab w:val="left" w:pos="2834"/>
        </w:tabs>
        <w:spacing w:before="13" w:line="235" w:lineRule="auto"/>
        <w:ind w:left="2384" w:right="155" w:firstLine="0"/>
        <w:rPr>
          <w:sz w:val="24"/>
          <w:szCs w:val="24"/>
        </w:rPr>
      </w:pPr>
      <w:r w:rsidRPr="0054568B">
        <w:rPr>
          <w:sz w:val="24"/>
          <w:szCs w:val="24"/>
        </w:rPr>
        <w:t xml:space="preserve">there is reason to believe there is a risk to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xml:space="preserve"> as indicated by the health assessment, or</w:t>
      </w:r>
    </w:p>
    <w:p w14:paraId="7A71A37C" w14:textId="153196C0" w:rsidR="00315F1B" w:rsidRPr="0054568B" w:rsidRDefault="00E32EB9">
      <w:pPr>
        <w:pStyle w:val="ListParagraph"/>
        <w:numPr>
          <w:ilvl w:val="3"/>
          <w:numId w:val="3"/>
        </w:numPr>
        <w:tabs>
          <w:tab w:val="left" w:pos="2744"/>
        </w:tabs>
        <w:spacing w:before="10" w:line="273" w:lineRule="exact"/>
        <w:rPr>
          <w:sz w:val="24"/>
          <w:szCs w:val="24"/>
        </w:rPr>
      </w:pPr>
      <w:r w:rsidRPr="0054568B">
        <w:rPr>
          <w:sz w:val="24"/>
          <w:szCs w:val="24"/>
        </w:rPr>
        <w:t xml:space="preserve">the student has not previously received this </w:t>
      </w:r>
      <w:r w:rsidR="00EC64AC" w:rsidRPr="0054568B">
        <w:rPr>
          <w:strike/>
          <w:color w:val="FF0000"/>
          <w:sz w:val="24"/>
          <w:szCs w:val="24"/>
        </w:rPr>
        <w:t>prescription</w:t>
      </w:r>
      <w:r w:rsidRPr="0054568B">
        <w:rPr>
          <w:sz w:val="24"/>
          <w:szCs w:val="24"/>
        </w:rPr>
        <w:t xml:space="preserve"> medication in any setting</w:t>
      </w:r>
      <w:r w:rsidR="003E14E6" w:rsidRPr="0054568B">
        <w:rPr>
          <w:b/>
          <w:bCs/>
          <w:color w:val="0432FF"/>
          <w:sz w:val="24"/>
          <w:szCs w:val="24"/>
        </w:rPr>
        <w:t xml:space="preserve">. In extenuating circumstances, as determined by the school nurse, </w:t>
      </w:r>
      <w:proofErr w:type="spellStart"/>
      <w:r w:rsidR="003E14E6" w:rsidRPr="0054568B">
        <w:rPr>
          <w:b/>
          <w:bCs/>
          <w:color w:val="0432FF"/>
          <w:sz w:val="24"/>
          <w:szCs w:val="24"/>
        </w:rPr>
        <w:t>p.r.n.</w:t>
      </w:r>
      <w:proofErr w:type="spellEnd"/>
      <w:r w:rsidR="003E14E6" w:rsidRPr="0054568B">
        <w:rPr>
          <w:b/>
          <w:bCs/>
          <w:color w:val="0432FF"/>
          <w:sz w:val="24"/>
          <w:szCs w:val="24"/>
        </w:rPr>
        <w:t xml:space="preserve"> emergency rescue medications administered through inhalation or through the mucous membranes of the nose, </w:t>
      </w:r>
      <w:r w:rsidR="003E14E6" w:rsidRPr="00DA3AD9">
        <w:rPr>
          <w:b/>
          <w:bCs/>
          <w:strike/>
          <w:color w:val="00B050"/>
          <w:sz w:val="24"/>
          <w:szCs w:val="24"/>
        </w:rPr>
        <w:t>mouth</w:t>
      </w:r>
      <w:r w:rsidR="00DA3AD9">
        <w:rPr>
          <w:b/>
          <w:bCs/>
          <w:color w:val="0432FF"/>
          <w:sz w:val="24"/>
          <w:szCs w:val="24"/>
        </w:rPr>
        <w:t xml:space="preserve"> </w:t>
      </w:r>
      <w:r w:rsidR="00DA3AD9" w:rsidRPr="00DA3AD9">
        <w:rPr>
          <w:b/>
          <w:bCs/>
          <w:color w:val="00B050"/>
          <w:sz w:val="24"/>
          <w:szCs w:val="24"/>
        </w:rPr>
        <w:t>digestive tract</w:t>
      </w:r>
      <w:r w:rsidR="003E14E6" w:rsidRPr="0054568B">
        <w:rPr>
          <w:b/>
          <w:bCs/>
          <w:color w:val="0432FF"/>
          <w:sz w:val="24"/>
          <w:szCs w:val="24"/>
        </w:rPr>
        <w:t>, or lungs (such as inhalers and nasal preparations of glucagon and diazepam)</w:t>
      </w:r>
      <w:r w:rsidR="003E14E6" w:rsidRPr="1E9A30F2">
        <w:rPr>
          <w:b/>
          <w:color w:val="8064A2" w:themeColor="accent4"/>
          <w:sz w:val="24"/>
          <w:szCs w:val="24"/>
        </w:rPr>
        <w:t xml:space="preserve"> </w:t>
      </w:r>
      <w:r w:rsidR="04376727" w:rsidRPr="009B6F27">
        <w:rPr>
          <w:b/>
          <w:color w:val="00B050"/>
          <w:sz w:val="24"/>
          <w:szCs w:val="24"/>
        </w:rPr>
        <w:t xml:space="preserve">or, in the case of </w:t>
      </w:r>
      <w:r w:rsidR="009B6F27" w:rsidRPr="009B6F27">
        <w:rPr>
          <w:b/>
          <w:bCs/>
          <w:color w:val="00B050"/>
          <w:sz w:val="24"/>
          <w:szCs w:val="24"/>
        </w:rPr>
        <w:t xml:space="preserve">injectable </w:t>
      </w:r>
      <w:r w:rsidR="04376727" w:rsidRPr="009B6F27">
        <w:rPr>
          <w:b/>
          <w:color w:val="00B050"/>
          <w:sz w:val="24"/>
          <w:szCs w:val="24"/>
        </w:rPr>
        <w:t xml:space="preserve">glucagon, </w:t>
      </w:r>
      <w:r w:rsidR="009B6F27" w:rsidRPr="009B6F27">
        <w:rPr>
          <w:b/>
          <w:bCs/>
          <w:color w:val="00B050"/>
          <w:sz w:val="24"/>
          <w:szCs w:val="24"/>
        </w:rPr>
        <w:t xml:space="preserve">an </w:t>
      </w:r>
      <w:r w:rsidR="04376727" w:rsidRPr="009B6F27">
        <w:rPr>
          <w:b/>
          <w:color w:val="00B050"/>
          <w:sz w:val="24"/>
          <w:szCs w:val="24"/>
        </w:rPr>
        <w:t>FDA-approved, pre-dosed autoinjector,</w:t>
      </w:r>
      <w:r w:rsidR="003E14E6" w:rsidRPr="009B6F27">
        <w:rPr>
          <w:b/>
          <w:color w:val="00B050"/>
          <w:sz w:val="24"/>
          <w:szCs w:val="24"/>
        </w:rPr>
        <w:t xml:space="preserve"> </w:t>
      </w:r>
      <w:r w:rsidR="003E14E6" w:rsidRPr="0054568B">
        <w:rPr>
          <w:b/>
          <w:bCs/>
          <w:color w:val="0432FF"/>
          <w:sz w:val="24"/>
          <w:szCs w:val="24"/>
        </w:rPr>
        <w:t xml:space="preserve">are not required to be administered previously. When a </w:t>
      </w:r>
      <w:proofErr w:type="spellStart"/>
      <w:r w:rsidR="003E14E6" w:rsidRPr="0054568B">
        <w:rPr>
          <w:b/>
          <w:bCs/>
          <w:color w:val="0432FF"/>
          <w:sz w:val="24"/>
          <w:szCs w:val="24"/>
        </w:rPr>
        <w:t>p.r.n.</w:t>
      </w:r>
      <w:proofErr w:type="spellEnd"/>
      <w:r w:rsidR="003E14E6" w:rsidRPr="0054568B">
        <w:rPr>
          <w:b/>
          <w:bCs/>
          <w:color w:val="0432FF"/>
          <w:sz w:val="24"/>
          <w:szCs w:val="24"/>
        </w:rPr>
        <w:t xml:space="preserve"> emergency rescue medication is administered, the medication plan shall address notification of the local emergency medical services system, followed by notification of the student’s caregiver</w:t>
      </w:r>
      <w:r w:rsidRPr="0054568B">
        <w:rPr>
          <w:sz w:val="24"/>
          <w:szCs w:val="24"/>
        </w:rPr>
        <w:t>;</w:t>
      </w:r>
    </w:p>
    <w:p w14:paraId="7A71A37D" w14:textId="6326F3A9" w:rsidR="00315F1B" w:rsidRPr="0054568B" w:rsidRDefault="00E32EB9">
      <w:pPr>
        <w:pStyle w:val="ListParagraph"/>
        <w:numPr>
          <w:ilvl w:val="2"/>
          <w:numId w:val="3"/>
        </w:numPr>
        <w:tabs>
          <w:tab w:val="left" w:pos="2498"/>
        </w:tabs>
        <w:spacing w:line="247" w:lineRule="auto"/>
        <w:ind w:right="152" w:firstLine="0"/>
        <w:rPr>
          <w:sz w:val="24"/>
          <w:szCs w:val="24"/>
        </w:rPr>
      </w:pPr>
      <w:r w:rsidRPr="0054568B">
        <w:rPr>
          <w:sz w:val="24"/>
          <w:szCs w:val="24"/>
        </w:rPr>
        <w:t xml:space="preserve">review the initial orders, possible side effects, adverse reactions and other pertinent information with the </w:t>
      </w:r>
      <w:r w:rsidRPr="0054568B">
        <w:rPr>
          <w:strike/>
          <w:color w:val="FF0000"/>
          <w:sz w:val="24"/>
          <w:szCs w:val="24"/>
        </w:rPr>
        <w:t>person</w:t>
      </w:r>
      <w:r w:rsidRPr="0054568B">
        <w:rPr>
          <w:sz w:val="24"/>
          <w:szCs w:val="24"/>
        </w:rPr>
        <w:t xml:space="preserve"> </w:t>
      </w:r>
      <w:r w:rsidR="004B0E71" w:rsidRPr="0054568B">
        <w:rPr>
          <w:b/>
          <w:bCs/>
          <w:color w:val="0432FF"/>
          <w:sz w:val="24"/>
          <w:szCs w:val="24"/>
        </w:rPr>
        <w:t>unlicensed school personnel</w:t>
      </w:r>
      <w:r w:rsidR="004B0E71" w:rsidRPr="0054568B">
        <w:rPr>
          <w:sz w:val="24"/>
          <w:szCs w:val="24"/>
        </w:rPr>
        <w:t xml:space="preserve"> </w:t>
      </w:r>
      <w:r w:rsidRPr="0054568B">
        <w:rPr>
          <w:sz w:val="24"/>
          <w:szCs w:val="24"/>
        </w:rPr>
        <w:t xml:space="preserve">to whom </w:t>
      </w:r>
      <w:r w:rsidR="00EC64AC" w:rsidRPr="0054568B">
        <w:rPr>
          <w:strike/>
          <w:color w:val="FF0000"/>
          <w:sz w:val="24"/>
          <w:szCs w:val="24"/>
        </w:rPr>
        <w:t>prescription</w:t>
      </w:r>
      <w:r w:rsidRPr="0054568B">
        <w:rPr>
          <w:sz w:val="24"/>
          <w:szCs w:val="24"/>
        </w:rPr>
        <w:t xml:space="preserve"> medication administration has been delegated;</w:t>
      </w:r>
    </w:p>
    <w:p w14:paraId="7A71A37E" w14:textId="45CA0E53" w:rsidR="00315F1B" w:rsidRPr="0054568B" w:rsidRDefault="00E32EB9">
      <w:pPr>
        <w:pStyle w:val="ListParagraph"/>
        <w:numPr>
          <w:ilvl w:val="2"/>
          <w:numId w:val="3"/>
        </w:numPr>
        <w:tabs>
          <w:tab w:val="left" w:pos="2471"/>
        </w:tabs>
        <w:spacing w:line="247" w:lineRule="auto"/>
        <w:ind w:right="171" w:firstLine="0"/>
        <w:rPr>
          <w:sz w:val="24"/>
          <w:szCs w:val="24"/>
        </w:rPr>
      </w:pPr>
      <w:r w:rsidRPr="0054568B">
        <w:rPr>
          <w:sz w:val="24"/>
          <w:szCs w:val="24"/>
        </w:rPr>
        <w:t xml:space="preserve">provide supervision and consultation as needed to ensure that the student is receiving the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 appropriately. Supervision</w:t>
      </w:r>
      <w:r w:rsidR="008F0148" w:rsidRPr="0054568B">
        <w:rPr>
          <w:sz w:val="24"/>
          <w:szCs w:val="24"/>
        </w:rPr>
        <w:t xml:space="preserve"> </w:t>
      </w:r>
      <w:r w:rsidRPr="0054568B">
        <w:rPr>
          <w:sz w:val="24"/>
          <w:szCs w:val="24"/>
        </w:rPr>
        <w:t>and consultation</w:t>
      </w:r>
      <w:r w:rsidR="008F0148" w:rsidRPr="0054568B">
        <w:rPr>
          <w:sz w:val="24"/>
          <w:szCs w:val="24"/>
        </w:rPr>
        <w:t xml:space="preserve"> </w:t>
      </w:r>
      <w:r w:rsidRPr="0054568B">
        <w:rPr>
          <w:sz w:val="24"/>
          <w:szCs w:val="24"/>
        </w:rPr>
        <w:t>may</w:t>
      </w:r>
      <w:r w:rsidR="008F0148" w:rsidRPr="0054568B">
        <w:rPr>
          <w:sz w:val="24"/>
          <w:szCs w:val="24"/>
        </w:rPr>
        <w:t xml:space="preserve"> </w:t>
      </w:r>
      <w:r w:rsidRPr="0054568B">
        <w:rPr>
          <w:sz w:val="24"/>
          <w:szCs w:val="24"/>
        </w:rPr>
        <w:t>include record review, on-site observation and/or assessment;</w:t>
      </w:r>
    </w:p>
    <w:p w14:paraId="7A71A37F" w14:textId="00F106C9" w:rsidR="00315F1B" w:rsidRPr="0054568B" w:rsidRDefault="00E32EB9">
      <w:pPr>
        <w:pStyle w:val="ListParagraph"/>
        <w:numPr>
          <w:ilvl w:val="2"/>
          <w:numId w:val="3"/>
        </w:numPr>
        <w:tabs>
          <w:tab w:val="left" w:pos="2588"/>
        </w:tabs>
        <w:spacing w:line="247" w:lineRule="auto"/>
        <w:ind w:right="179" w:firstLine="0"/>
        <w:rPr>
          <w:sz w:val="24"/>
          <w:szCs w:val="24"/>
        </w:rPr>
      </w:pPr>
      <w:r w:rsidRPr="0054568B">
        <w:rPr>
          <w:sz w:val="24"/>
          <w:szCs w:val="24"/>
        </w:rPr>
        <w:t xml:space="preserve">review all documentation pertaining to </w:t>
      </w:r>
      <w:r w:rsidR="00EC64AC" w:rsidRPr="0054568B">
        <w:rPr>
          <w:strike/>
          <w:color w:val="FF0000"/>
          <w:sz w:val="24"/>
          <w:szCs w:val="24"/>
        </w:rPr>
        <w:t>prescription</w:t>
      </w:r>
      <w:r w:rsidRPr="0054568B">
        <w:rPr>
          <w:sz w:val="24"/>
          <w:szCs w:val="24"/>
        </w:rPr>
        <w:t xml:space="preserve"> </w:t>
      </w:r>
      <w:r w:rsidR="007B2155" w:rsidRPr="0054568B">
        <w:rPr>
          <w:b/>
          <w:bCs/>
          <w:color w:val="0432FF"/>
          <w:sz w:val="24"/>
          <w:szCs w:val="24"/>
        </w:rPr>
        <w:t>the delegation of</w:t>
      </w:r>
      <w:r w:rsidR="007B2155" w:rsidRPr="0054568B">
        <w:rPr>
          <w:sz w:val="24"/>
          <w:szCs w:val="24"/>
        </w:rPr>
        <w:t xml:space="preserve"> </w:t>
      </w:r>
      <w:r w:rsidRPr="0054568B">
        <w:rPr>
          <w:sz w:val="24"/>
          <w:szCs w:val="24"/>
        </w:rPr>
        <w:t xml:space="preserve">medication administration on a </w:t>
      </w:r>
      <w:r w:rsidRPr="0054568B">
        <w:rPr>
          <w:strike/>
          <w:color w:val="FF0000"/>
          <w:sz w:val="24"/>
          <w:szCs w:val="24"/>
        </w:rPr>
        <w:t>bi</w:t>
      </w:r>
      <w:r w:rsidRPr="0054568B">
        <w:rPr>
          <w:sz w:val="24"/>
          <w:szCs w:val="24"/>
        </w:rPr>
        <w:t>weekly basis or more often if necessary.</w:t>
      </w:r>
    </w:p>
    <w:p w14:paraId="7A71A380" w14:textId="77777777" w:rsidR="00315F1B" w:rsidRPr="0054568B" w:rsidRDefault="00315F1B">
      <w:pPr>
        <w:pStyle w:val="BodyText"/>
        <w:spacing w:before="1"/>
        <w:jc w:val="left"/>
      </w:pPr>
    </w:p>
    <w:p w14:paraId="7A71A381" w14:textId="78E1244E" w:rsidR="00315F1B" w:rsidRPr="0054568B" w:rsidRDefault="00E32EB9">
      <w:pPr>
        <w:pStyle w:val="ListParagraph"/>
        <w:numPr>
          <w:ilvl w:val="0"/>
          <w:numId w:val="3"/>
        </w:numPr>
        <w:tabs>
          <w:tab w:val="left" w:pos="1765"/>
        </w:tabs>
        <w:spacing w:line="242" w:lineRule="auto"/>
        <w:ind w:right="173" w:firstLine="0"/>
        <w:rPr>
          <w:sz w:val="24"/>
          <w:szCs w:val="24"/>
        </w:rPr>
      </w:pPr>
      <w:r w:rsidRPr="0054568B">
        <w:rPr>
          <w:sz w:val="24"/>
          <w:szCs w:val="24"/>
        </w:rPr>
        <w:t xml:space="preserve">In accordance with standard nursing practice, the school nurse may refuse to administer or allow to be administered any </w:t>
      </w:r>
      <w:r w:rsidR="00EC64AC" w:rsidRPr="0054568B">
        <w:rPr>
          <w:strike/>
          <w:color w:val="FF0000"/>
          <w:sz w:val="24"/>
          <w:szCs w:val="24"/>
        </w:rPr>
        <w:t>prescription</w:t>
      </w:r>
      <w:r w:rsidRPr="0054568B">
        <w:rPr>
          <w:sz w:val="24"/>
          <w:szCs w:val="24"/>
        </w:rPr>
        <w:t xml:space="preserve"> medication which, based on </w:t>
      </w:r>
      <w:r w:rsidRPr="0054568B">
        <w:rPr>
          <w:strike/>
          <w:color w:val="FF0000"/>
          <w:sz w:val="24"/>
          <w:szCs w:val="24"/>
        </w:rPr>
        <w:t>her/his</w:t>
      </w:r>
      <w:r w:rsidRPr="0054568B">
        <w:rPr>
          <w:sz w:val="24"/>
          <w:szCs w:val="24"/>
        </w:rPr>
        <w:t xml:space="preserve"> </w:t>
      </w:r>
      <w:r w:rsidR="003227C5" w:rsidRPr="0054568B">
        <w:rPr>
          <w:b/>
          <w:bCs/>
          <w:color w:val="0432FF"/>
          <w:sz w:val="24"/>
          <w:szCs w:val="24"/>
        </w:rPr>
        <w:t>their</w:t>
      </w:r>
      <w:r w:rsidR="003227C5" w:rsidRPr="0054568B">
        <w:rPr>
          <w:sz w:val="24"/>
          <w:szCs w:val="24"/>
        </w:rPr>
        <w:t xml:space="preserve"> </w:t>
      </w:r>
      <w:r w:rsidRPr="0054568B">
        <w:rPr>
          <w:sz w:val="24"/>
          <w:szCs w:val="24"/>
        </w:rPr>
        <w:t xml:space="preserve">individual assessment and </w:t>
      </w:r>
      <w:bookmarkStart w:id="3" w:name="210.006:Self_Administration_of_Prescript"/>
      <w:bookmarkEnd w:id="3"/>
      <w:r w:rsidRPr="0054568B">
        <w:rPr>
          <w:sz w:val="24"/>
          <w:szCs w:val="24"/>
        </w:rPr>
        <w:t xml:space="preserve">professional judgment, has the potential to be harmful, dangerous or inappropriate. In these cases, the </w:t>
      </w:r>
      <w:r w:rsidR="00D32EBE" w:rsidRPr="0054568B">
        <w:rPr>
          <w:strike/>
          <w:color w:val="FF0000"/>
          <w:sz w:val="24"/>
          <w:szCs w:val="24"/>
        </w:rPr>
        <w:t>parent/guardian</w:t>
      </w:r>
      <w:r w:rsidR="00D32EBE" w:rsidRPr="0054568B">
        <w:rPr>
          <w:sz w:val="24"/>
          <w:szCs w:val="24"/>
        </w:rPr>
        <w:t xml:space="preserve"> </w:t>
      </w:r>
      <w:r w:rsidR="00D32EBE" w:rsidRPr="0054568B">
        <w:rPr>
          <w:b/>
          <w:bCs/>
          <w:color w:val="0432FF"/>
          <w:sz w:val="24"/>
          <w:szCs w:val="24"/>
        </w:rPr>
        <w:t>caregiver</w:t>
      </w:r>
      <w:r w:rsidR="00D32EBE" w:rsidRPr="0054568B">
        <w:rPr>
          <w:sz w:val="24"/>
          <w:szCs w:val="24"/>
        </w:rPr>
        <w:t xml:space="preserve"> </w:t>
      </w:r>
      <w:r w:rsidRPr="0054568B">
        <w:rPr>
          <w:sz w:val="24"/>
          <w:szCs w:val="24"/>
        </w:rPr>
        <w:t>and licensed prescriber shall be notified immediately by the school nurse.</w:t>
      </w:r>
    </w:p>
    <w:p w14:paraId="7A71A382" w14:textId="77777777" w:rsidR="00315F1B" w:rsidRPr="0054568B" w:rsidRDefault="00315F1B">
      <w:pPr>
        <w:pStyle w:val="BodyText"/>
        <w:spacing w:before="4"/>
        <w:jc w:val="left"/>
      </w:pPr>
    </w:p>
    <w:p w14:paraId="7A71A383" w14:textId="463B706D" w:rsidR="00315F1B" w:rsidRPr="0054568B" w:rsidRDefault="00E32EB9">
      <w:pPr>
        <w:pStyle w:val="ListParagraph"/>
        <w:numPr>
          <w:ilvl w:val="0"/>
          <w:numId w:val="3"/>
        </w:numPr>
        <w:tabs>
          <w:tab w:val="left" w:pos="1721"/>
        </w:tabs>
        <w:spacing w:line="247" w:lineRule="auto"/>
        <w:ind w:right="146" w:firstLine="0"/>
        <w:rPr>
          <w:sz w:val="24"/>
          <w:szCs w:val="24"/>
        </w:rPr>
      </w:pPr>
      <w:r w:rsidRPr="0054568B">
        <w:rPr>
          <w:sz w:val="24"/>
          <w:szCs w:val="24"/>
        </w:rPr>
        <w:t xml:space="preserve">For the purposes of 105 CMR 210.000, a Licensed Practical Nurse </w:t>
      </w:r>
      <w:r w:rsidRPr="0054568B">
        <w:rPr>
          <w:strike/>
          <w:color w:val="FF0000"/>
          <w:sz w:val="24"/>
          <w:szCs w:val="24"/>
        </w:rPr>
        <w:t>functions under the general supervision of the school nurse who has delegating authority</w:t>
      </w:r>
      <w:r w:rsidR="00A73D4E" w:rsidRPr="0054568B">
        <w:rPr>
          <w:sz w:val="24"/>
          <w:szCs w:val="24"/>
        </w:rPr>
        <w:t xml:space="preserve"> </w:t>
      </w:r>
      <w:r w:rsidR="00A73D4E" w:rsidRPr="0054568B">
        <w:rPr>
          <w:b/>
          <w:bCs/>
          <w:color w:val="0432FF"/>
          <w:sz w:val="24"/>
          <w:szCs w:val="24"/>
        </w:rPr>
        <w:t>may not delegate the administration of medications to unlicensed school personnel</w:t>
      </w:r>
      <w:r w:rsidRPr="0054568B">
        <w:rPr>
          <w:sz w:val="24"/>
          <w:szCs w:val="24"/>
        </w:rPr>
        <w:t>.</w:t>
      </w:r>
    </w:p>
    <w:p w14:paraId="7A71A384" w14:textId="77777777" w:rsidR="00315F1B" w:rsidRPr="0054568B" w:rsidRDefault="00315F1B">
      <w:pPr>
        <w:pStyle w:val="BodyText"/>
        <w:spacing w:before="7"/>
        <w:jc w:val="left"/>
      </w:pPr>
    </w:p>
    <w:p w14:paraId="7A71A385" w14:textId="3D215536" w:rsidR="00315F1B" w:rsidRPr="0054568B" w:rsidRDefault="00E32EB9">
      <w:pPr>
        <w:pStyle w:val="ListParagraph"/>
        <w:numPr>
          <w:ilvl w:val="0"/>
          <w:numId w:val="3"/>
        </w:numPr>
        <w:tabs>
          <w:tab w:val="left" w:pos="1737"/>
        </w:tabs>
        <w:spacing w:line="247" w:lineRule="auto"/>
        <w:ind w:right="171" w:firstLine="0"/>
        <w:rPr>
          <w:sz w:val="24"/>
          <w:szCs w:val="24"/>
        </w:rPr>
      </w:pPr>
      <w:r w:rsidRPr="0054568B">
        <w:rPr>
          <w:sz w:val="24"/>
          <w:szCs w:val="24"/>
        </w:rPr>
        <w:t xml:space="preserve">The school nurse shall have </w:t>
      </w:r>
      <w:r w:rsidRPr="0054568B">
        <w:rPr>
          <w:strike/>
          <w:color w:val="FF0000"/>
          <w:sz w:val="24"/>
          <w:szCs w:val="24"/>
        </w:rPr>
        <w:t xml:space="preserve">a current pharmaceutical reference available for her/his use, such as the </w:t>
      </w:r>
      <w:r w:rsidRPr="0054568B">
        <w:rPr>
          <w:i/>
          <w:strike/>
          <w:color w:val="FF0000"/>
          <w:sz w:val="24"/>
          <w:szCs w:val="24"/>
        </w:rPr>
        <w:t xml:space="preserve">Physician's Desk Reference </w:t>
      </w:r>
      <w:r w:rsidRPr="0054568B">
        <w:rPr>
          <w:strike/>
          <w:color w:val="FF0000"/>
          <w:sz w:val="24"/>
          <w:szCs w:val="24"/>
        </w:rPr>
        <w:t xml:space="preserve">(P.D.R.) or </w:t>
      </w:r>
      <w:r w:rsidRPr="0054568B">
        <w:rPr>
          <w:i/>
          <w:strike/>
          <w:color w:val="FF0000"/>
          <w:sz w:val="24"/>
          <w:szCs w:val="24"/>
        </w:rPr>
        <w:t xml:space="preserve">U.S.P. DI </w:t>
      </w:r>
      <w:r w:rsidRPr="0054568B">
        <w:rPr>
          <w:strike/>
          <w:color w:val="FF0000"/>
          <w:sz w:val="24"/>
          <w:szCs w:val="24"/>
        </w:rPr>
        <w:t xml:space="preserve">(Dispensing Information), </w:t>
      </w:r>
      <w:r w:rsidRPr="0054568B">
        <w:rPr>
          <w:i/>
          <w:strike/>
          <w:color w:val="FF0000"/>
          <w:sz w:val="24"/>
          <w:szCs w:val="24"/>
        </w:rPr>
        <w:t xml:space="preserve">Facts </w:t>
      </w:r>
      <w:r w:rsidRPr="0054568B">
        <w:rPr>
          <w:strike/>
          <w:color w:val="FF0000"/>
          <w:sz w:val="24"/>
          <w:szCs w:val="24"/>
        </w:rPr>
        <w:t>and Comparisons</w:t>
      </w:r>
      <w:r w:rsidR="004A3E0A" w:rsidRPr="0054568B">
        <w:rPr>
          <w:sz w:val="24"/>
          <w:szCs w:val="24"/>
        </w:rPr>
        <w:t xml:space="preserve"> </w:t>
      </w:r>
      <w:r w:rsidR="004A3E0A" w:rsidRPr="0054568B">
        <w:rPr>
          <w:b/>
          <w:bCs/>
          <w:color w:val="0432FF"/>
          <w:sz w:val="24"/>
          <w:szCs w:val="24"/>
        </w:rPr>
        <w:t>access to current, peer-reviewed medication references</w:t>
      </w:r>
      <w:r w:rsidRPr="0054568B">
        <w:rPr>
          <w:sz w:val="24"/>
          <w:szCs w:val="24"/>
        </w:rPr>
        <w:t>.</w:t>
      </w:r>
    </w:p>
    <w:p w14:paraId="7A71A386" w14:textId="77777777" w:rsidR="00315F1B" w:rsidRPr="0054568B" w:rsidRDefault="00315F1B">
      <w:pPr>
        <w:pStyle w:val="BodyText"/>
        <w:spacing w:before="8"/>
        <w:jc w:val="left"/>
      </w:pPr>
    </w:p>
    <w:p w14:paraId="7A71A387" w14:textId="7405E7C4" w:rsidR="00315F1B" w:rsidRPr="0054568B" w:rsidRDefault="00E32EB9">
      <w:pPr>
        <w:pStyle w:val="BodyText"/>
        <w:ind w:left="120"/>
        <w:jc w:val="left"/>
        <w:rPr>
          <w:u w:val="single"/>
        </w:rPr>
      </w:pPr>
      <w:r w:rsidRPr="0054568B">
        <w:rPr>
          <w:u w:val="single"/>
        </w:rPr>
        <w:t>210.006:</w:t>
      </w:r>
      <w:r w:rsidRPr="0054568B">
        <w:rPr>
          <w:w w:val="150"/>
          <w:u w:val="single"/>
        </w:rPr>
        <w:t xml:space="preserve"> </w:t>
      </w:r>
      <w:r w:rsidRPr="0054568B">
        <w:rPr>
          <w:u w:val="single"/>
        </w:rPr>
        <w:t>Self</w:t>
      </w:r>
      <w:r w:rsidR="00867E66" w:rsidRPr="0054568B">
        <w:rPr>
          <w:u w:val="single"/>
        </w:rPr>
        <w:t>-</w:t>
      </w:r>
      <w:r w:rsidRPr="0054568B">
        <w:rPr>
          <w:u w:val="single"/>
        </w:rPr>
        <w:t xml:space="preserve">Administration </w:t>
      </w:r>
      <w:r w:rsidR="004B1A89" w:rsidRPr="0054568B">
        <w:rPr>
          <w:b/>
          <w:bCs/>
          <w:color w:val="0432FF"/>
          <w:u w:val="single"/>
        </w:rPr>
        <w:t>and Self-Carry</w:t>
      </w:r>
      <w:r w:rsidR="004B1A89" w:rsidRPr="0054568B">
        <w:rPr>
          <w:u w:val="single"/>
        </w:rPr>
        <w:t xml:space="preserve"> </w:t>
      </w:r>
      <w:r w:rsidRPr="0054568B">
        <w:rPr>
          <w:u w:val="single"/>
        </w:rPr>
        <w:t xml:space="preserve">of </w:t>
      </w:r>
      <w:r w:rsidR="00EC64AC" w:rsidRPr="0054568B">
        <w:rPr>
          <w:strike/>
          <w:color w:val="FF0000"/>
          <w:u w:val="single"/>
        </w:rPr>
        <w:t>Prescription</w:t>
      </w:r>
      <w:r w:rsidRPr="0054568B">
        <w:rPr>
          <w:u w:val="single"/>
        </w:rPr>
        <w:t xml:space="preserve"> Medications</w:t>
      </w:r>
    </w:p>
    <w:p w14:paraId="7A71A388" w14:textId="77777777" w:rsidR="00315F1B" w:rsidRPr="0054568B" w:rsidRDefault="00315F1B">
      <w:pPr>
        <w:pStyle w:val="BodyText"/>
        <w:spacing w:before="2"/>
        <w:jc w:val="left"/>
      </w:pPr>
    </w:p>
    <w:p w14:paraId="7A71A389" w14:textId="10DF26BA" w:rsidR="00315F1B" w:rsidRPr="0054568B" w:rsidRDefault="00012F1C" w:rsidP="00012F1C">
      <w:pPr>
        <w:pStyle w:val="ListParagraph"/>
        <w:tabs>
          <w:tab w:val="left" w:pos="1765"/>
        </w:tabs>
        <w:spacing w:before="1" w:line="242" w:lineRule="auto"/>
        <w:ind w:left="1320" w:right="150"/>
        <w:rPr>
          <w:strike/>
          <w:color w:val="FF0000"/>
          <w:sz w:val="24"/>
          <w:szCs w:val="24"/>
        </w:rPr>
      </w:pPr>
      <w:r w:rsidRPr="00C96598">
        <w:rPr>
          <w:sz w:val="24"/>
          <w:szCs w:val="24"/>
        </w:rPr>
        <w:t xml:space="preserve">(A) </w:t>
      </w:r>
      <w:r w:rsidRPr="0054568B">
        <w:rPr>
          <w:strike/>
          <w:color w:val="FF0000"/>
          <w:sz w:val="24"/>
          <w:szCs w:val="24"/>
        </w:rPr>
        <w:t xml:space="preserve">Consistent with school policy, students may </w:t>
      </w:r>
      <w:proofErr w:type="spellStart"/>
      <w:r w:rsidRPr="0054568B">
        <w:rPr>
          <w:strike/>
          <w:color w:val="FF0000"/>
          <w:sz w:val="24"/>
          <w:szCs w:val="24"/>
        </w:rPr>
        <w:t>self administer</w:t>
      </w:r>
      <w:proofErr w:type="spellEnd"/>
      <w:r w:rsidRPr="0054568B">
        <w:rPr>
          <w:strike/>
          <w:color w:val="FF0000"/>
          <w:sz w:val="24"/>
          <w:szCs w:val="24"/>
        </w:rPr>
        <w:t xml:space="preserve"> </w:t>
      </w:r>
      <w:r w:rsidR="00EC64AC" w:rsidRPr="0054568B">
        <w:rPr>
          <w:strike/>
          <w:color w:val="FF0000"/>
          <w:sz w:val="24"/>
          <w:szCs w:val="24"/>
        </w:rPr>
        <w:t>prescription</w:t>
      </w:r>
      <w:r w:rsidRPr="0054568B">
        <w:rPr>
          <w:strike/>
          <w:color w:val="FF0000"/>
          <w:sz w:val="24"/>
          <w:szCs w:val="24"/>
        </w:rPr>
        <w:t xml:space="preserve"> medication provided that certain conditions are met. For the purposes of 105 CMR 210.000, "</w:t>
      </w:r>
      <w:proofErr w:type="spellStart"/>
      <w:r w:rsidRPr="0054568B">
        <w:rPr>
          <w:strike/>
          <w:color w:val="FF0000"/>
          <w:sz w:val="24"/>
          <w:szCs w:val="24"/>
        </w:rPr>
        <w:t>self administration</w:t>
      </w:r>
      <w:proofErr w:type="spellEnd"/>
      <w:r w:rsidRPr="0054568B">
        <w:rPr>
          <w:strike/>
          <w:color w:val="FF0000"/>
          <w:sz w:val="24"/>
          <w:szCs w:val="24"/>
        </w:rPr>
        <w:t xml:space="preserve">" shall mean that the student is able to consume or apply </w:t>
      </w:r>
      <w:r w:rsidR="00EC64AC" w:rsidRPr="0054568B">
        <w:rPr>
          <w:strike/>
          <w:color w:val="FF0000"/>
          <w:sz w:val="24"/>
          <w:szCs w:val="24"/>
        </w:rPr>
        <w:t>prescription</w:t>
      </w:r>
      <w:r w:rsidRPr="0054568B">
        <w:rPr>
          <w:strike/>
          <w:color w:val="FF0000"/>
          <w:sz w:val="24"/>
          <w:szCs w:val="24"/>
        </w:rPr>
        <w:t xml:space="preserve"> medication in the manner directed by the licensed prescriber, without additional assistance or direction.</w:t>
      </w:r>
    </w:p>
    <w:p w14:paraId="7A71A38A" w14:textId="77777777" w:rsidR="00315F1B" w:rsidRPr="0054568B" w:rsidRDefault="00315F1B">
      <w:pPr>
        <w:pStyle w:val="BodyText"/>
        <w:spacing w:before="4"/>
        <w:jc w:val="left"/>
      </w:pPr>
    </w:p>
    <w:p w14:paraId="7A71A38B" w14:textId="30A1C14E" w:rsidR="00315F1B" w:rsidRPr="0054568B" w:rsidRDefault="00C96598" w:rsidP="00C96598">
      <w:pPr>
        <w:tabs>
          <w:tab w:val="left" w:pos="1749"/>
        </w:tabs>
        <w:spacing w:line="247" w:lineRule="auto"/>
        <w:ind w:left="1350" w:right="173"/>
        <w:rPr>
          <w:sz w:val="24"/>
          <w:szCs w:val="24"/>
        </w:rPr>
      </w:pPr>
      <w:r w:rsidRPr="33D14A68">
        <w:rPr>
          <w:strike/>
          <w:color w:val="FF0000"/>
          <w:sz w:val="24"/>
          <w:szCs w:val="24"/>
        </w:rPr>
        <w:t xml:space="preserve">(B) </w:t>
      </w:r>
      <w:r w:rsidR="00902337" w:rsidRPr="33D14A68">
        <w:rPr>
          <w:b/>
          <w:bCs/>
          <w:color w:val="0432FF"/>
          <w:sz w:val="24"/>
          <w:szCs w:val="24"/>
        </w:rPr>
        <w:t xml:space="preserve">Consistent with school policy, </w:t>
      </w:r>
      <w:proofErr w:type="spellStart"/>
      <w:r w:rsidR="00902337" w:rsidRPr="33D14A68">
        <w:rPr>
          <w:b/>
          <w:bCs/>
          <w:color w:val="0432FF"/>
          <w:sz w:val="24"/>
          <w:szCs w:val="24"/>
        </w:rPr>
        <w:t>t</w:t>
      </w:r>
      <w:r w:rsidR="00902337" w:rsidRPr="33D14A68">
        <w:rPr>
          <w:strike/>
          <w:color w:val="FF0000"/>
          <w:sz w:val="24"/>
          <w:szCs w:val="24"/>
        </w:rPr>
        <w:t>T</w:t>
      </w:r>
      <w:r w:rsidR="00902337" w:rsidRPr="33D14A68">
        <w:rPr>
          <w:sz w:val="24"/>
          <w:szCs w:val="24"/>
        </w:rPr>
        <w:t>he</w:t>
      </w:r>
      <w:proofErr w:type="spellEnd"/>
      <w:r w:rsidR="00902337" w:rsidRPr="33D14A68">
        <w:rPr>
          <w:sz w:val="24"/>
          <w:szCs w:val="24"/>
        </w:rPr>
        <w:t xml:space="preserve"> school nurse may permit </w:t>
      </w:r>
      <w:proofErr w:type="spellStart"/>
      <w:r w:rsidR="00902337" w:rsidRPr="33D14A68">
        <w:rPr>
          <w:strike/>
          <w:color w:val="FF0000"/>
          <w:sz w:val="24"/>
          <w:szCs w:val="24"/>
        </w:rPr>
        <w:t>self medication</w:t>
      </w:r>
      <w:proofErr w:type="spellEnd"/>
      <w:r w:rsidR="00902337" w:rsidRPr="33D14A68">
        <w:rPr>
          <w:color w:val="FF0000"/>
          <w:sz w:val="24"/>
          <w:szCs w:val="24"/>
        </w:rPr>
        <w:t xml:space="preserve"> </w:t>
      </w:r>
      <w:r w:rsidR="00BE4A6C" w:rsidRPr="33D14A68">
        <w:rPr>
          <w:b/>
          <w:bCs/>
          <w:color w:val="00B050"/>
          <w:sz w:val="24"/>
          <w:szCs w:val="24"/>
        </w:rPr>
        <w:t>self</w:t>
      </w:r>
      <w:r w:rsidR="00AB4FE1" w:rsidRPr="33D14A68">
        <w:rPr>
          <w:b/>
          <w:bCs/>
          <w:color w:val="00B050"/>
          <w:sz w:val="24"/>
          <w:szCs w:val="24"/>
        </w:rPr>
        <w:t>-</w:t>
      </w:r>
      <w:r w:rsidR="00BE4A6C" w:rsidRPr="33D14A68">
        <w:rPr>
          <w:b/>
          <w:bCs/>
          <w:color w:val="00B050"/>
          <w:sz w:val="24"/>
          <w:szCs w:val="24"/>
        </w:rPr>
        <w:t>carry and</w:t>
      </w:r>
      <w:r w:rsidR="00BE4A6C" w:rsidRPr="33D14A68">
        <w:rPr>
          <w:b/>
          <w:bCs/>
          <w:color w:val="9BBB59" w:themeColor="accent3"/>
          <w:sz w:val="24"/>
          <w:szCs w:val="24"/>
        </w:rPr>
        <w:t xml:space="preserve"> </w:t>
      </w:r>
      <w:r w:rsidR="00401A6F" w:rsidRPr="33D14A68">
        <w:rPr>
          <w:b/>
          <w:bCs/>
          <w:color w:val="0432FF"/>
          <w:sz w:val="24"/>
          <w:szCs w:val="24"/>
        </w:rPr>
        <w:t>self-administration</w:t>
      </w:r>
      <w:r w:rsidR="00401A6F" w:rsidRPr="33D14A68">
        <w:rPr>
          <w:sz w:val="24"/>
          <w:szCs w:val="24"/>
        </w:rPr>
        <w:t xml:space="preserve"> </w:t>
      </w:r>
      <w:r w:rsidR="00902337" w:rsidRPr="33D14A68">
        <w:rPr>
          <w:sz w:val="24"/>
          <w:szCs w:val="24"/>
        </w:rPr>
        <w:t xml:space="preserve">of </w:t>
      </w:r>
      <w:r w:rsidR="00EC64AC" w:rsidRPr="33D14A68">
        <w:rPr>
          <w:strike/>
          <w:color w:val="FF0000"/>
          <w:sz w:val="24"/>
          <w:szCs w:val="24"/>
        </w:rPr>
        <w:t>prescription</w:t>
      </w:r>
      <w:r w:rsidR="008F0148" w:rsidRPr="33D14A68">
        <w:rPr>
          <w:sz w:val="24"/>
          <w:szCs w:val="24"/>
        </w:rPr>
        <w:t xml:space="preserve"> </w:t>
      </w:r>
      <w:r w:rsidR="00902337" w:rsidRPr="33D14A68">
        <w:rPr>
          <w:sz w:val="24"/>
          <w:szCs w:val="24"/>
        </w:rPr>
        <w:t>medication</w:t>
      </w:r>
      <w:r w:rsidR="008F0148" w:rsidRPr="33D14A68">
        <w:rPr>
          <w:sz w:val="24"/>
          <w:szCs w:val="24"/>
        </w:rPr>
        <w:t xml:space="preserve"> </w:t>
      </w:r>
      <w:r w:rsidR="00902337" w:rsidRPr="33D14A68">
        <w:rPr>
          <w:sz w:val="24"/>
          <w:szCs w:val="24"/>
        </w:rPr>
        <w:t>by a student provided that the following requirements are met:</w:t>
      </w:r>
    </w:p>
    <w:p w14:paraId="7A71A38C" w14:textId="34BE4EF8" w:rsidR="00315F1B" w:rsidRPr="0054568B" w:rsidRDefault="00E32EB9">
      <w:pPr>
        <w:pStyle w:val="ListParagraph"/>
        <w:numPr>
          <w:ilvl w:val="1"/>
          <w:numId w:val="2"/>
        </w:numPr>
        <w:tabs>
          <w:tab w:val="left" w:pos="2153"/>
        </w:tabs>
        <w:spacing w:before="6" w:line="235" w:lineRule="auto"/>
        <w:ind w:right="172" w:firstLine="0"/>
        <w:rPr>
          <w:sz w:val="24"/>
          <w:szCs w:val="24"/>
        </w:rPr>
      </w:pPr>
      <w:r w:rsidRPr="33D14A68">
        <w:rPr>
          <w:sz w:val="24"/>
          <w:szCs w:val="24"/>
        </w:rPr>
        <w:t xml:space="preserve">the student, school nurse and </w:t>
      </w:r>
      <w:r w:rsidR="00D32EBE" w:rsidRPr="33D14A68">
        <w:rPr>
          <w:strike/>
          <w:color w:val="FF0000"/>
          <w:sz w:val="24"/>
          <w:szCs w:val="24"/>
        </w:rPr>
        <w:t>parent/guardian</w:t>
      </w:r>
      <w:r w:rsidR="00D32EBE" w:rsidRPr="33D14A68">
        <w:rPr>
          <w:sz w:val="24"/>
          <w:szCs w:val="24"/>
        </w:rPr>
        <w:t xml:space="preserve"> </w:t>
      </w:r>
      <w:r w:rsidR="00D32EBE" w:rsidRPr="33D14A68">
        <w:rPr>
          <w:b/>
          <w:bCs/>
          <w:color w:val="0432FF"/>
          <w:sz w:val="24"/>
          <w:szCs w:val="24"/>
        </w:rPr>
        <w:t>caregiver</w:t>
      </w:r>
      <w:r w:rsidRPr="33D14A68">
        <w:rPr>
          <w:sz w:val="24"/>
          <w:szCs w:val="24"/>
        </w:rPr>
        <w:t xml:space="preserve">, where appropriate, enter into an agreement which specifies the conditions under which </w:t>
      </w:r>
      <w:r w:rsidR="00EC64AC" w:rsidRPr="33D14A68">
        <w:rPr>
          <w:strike/>
          <w:color w:val="FF0000"/>
          <w:sz w:val="24"/>
          <w:szCs w:val="24"/>
        </w:rPr>
        <w:t>prescription</w:t>
      </w:r>
      <w:r w:rsidRPr="33D14A68">
        <w:rPr>
          <w:sz w:val="24"/>
          <w:szCs w:val="24"/>
        </w:rPr>
        <w:t xml:space="preserve"> medication may be self</w:t>
      </w:r>
      <w:r w:rsidR="0082397B" w:rsidRPr="33D14A68">
        <w:rPr>
          <w:b/>
          <w:bCs/>
          <w:color w:val="0432FF"/>
          <w:sz w:val="24"/>
          <w:szCs w:val="24"/>
        </w:rPr>
        <w:t>-</w:t>
      </w:r>
      <w:r w:rsidRPr="33D14A68">
        <w:rPr>
          <w:sz w:val="24"/>
          <w:szCs w:val="24"/>
        </w:rPr>
        <w:t>administered</w:t>
      </w:r>
      <w:r w:rsidR="00EA69DD" w:rsidRPr="33D14A68">
        <w:rPr>
          <w:b/>
          <w:bCs/>
          <w:color w:val="0432FF"/>
          <w:sz w:val="24"/>
          <w:szCs w:val="24"/>
        </w:rPr>
        <w:t>, which may include the conditions under which a student may self-carry medication</w:t>
      </w:r>
      <w:r w:rsidR="001579C4" w:rsidRPr="33D14A68">
        <w:rPr>
          <w:b/>
          <w:bCs/>
          <w:color w:val="0432FF"/>
          <w:sz w:val="24"/>
          <w:szCs w:val="24"/>
        </w:rPr>
        <w:t xml:space="preserve"> </w:t>
      </w:r>
      <w:r w:rsidR="00D30AF6" w:rsidRPr="33D14A68">
        <w:rPr>
          <w:b/>
          <w:bCs/>
          <w:color w:val="00B050"/>
          <w:sz w:val="24"/>
          <w:szCs w:val="24"/>
        </w:rPr>
        <w:t>for the purpose of administration by another,</w:t>
      </w:r>
      <w:r w:rsidR="00D30AF6" w:rsidRPr="33D14A68">
        <w:rPr>
          <w:b/>
          <w:bCs/>
          <w:color w:val="9BBB59" w:themeColor="accent3"/>
          <w:sz w:val="24"/>
          <w:szCs w:val="24"/>
        </w:rPr>
        <w:t xml:space="preserve"> </w:t>
      </w:r>
      <w:r w:rsidR="001579C4" w:rsidRPr="33D14A68">
        <w:rPr>
          <w:b/>
          <w:bCs/>
          <w:color w:val="0432FF"/>
          <w:sz w:val="24"/>
          <w:szCs w:val="24"/>
        </w:rPr>
        <w:t xml:space="preserve">or whether </w:t>
      </w:r>
      <w:r w:rsidR="001E0A89" w:rsidRPr="33D14A68">
        <w:rPr>
          <w:b/>
          <w:bCs/>
          <w:color w:val="0432FF"/>
          <w:sz w:val="24"/>
          <w:szCs w:val="24"/>
        </w:rPr>
        <w:t xml:space="preserve">the </w:t>
      </w:r>
      <w:r w:rsidR="00655477" w:rsidRPr="33D14A68">
        <w:rPr>
          <w:b/>
          <w:bCs/>
          <w:color w:val="0432FF"/>
          <w:sz w:val="24"/>
          <w:szCs w:val="24"/>
        </w:rPr>
        <w:t xml:space="preserve">medication being </w:t>
      </w:r>
      <w:r w:rsidR="009E0DDE" w:rsidRPr="33D14A68">
        <w:rPr>
          <w:b/>
          <w:bCs/>
          <w:color w:val="0432FF"/>
          <w:sz w:val="24"/>
          <w:szCs w:val="24"/>
        </w:rPr>
        <w:t>self-administ</w:t>
      </w:r>
      <w:r w:rsidR="00655477" w:rsidRPr="33D14A68">
        <w:rPr>
          <w:b/>
          <w:bCs/>
          <w:color w:val="0432FF"/>
          <w:sz w:val="24"/>
          <w:szCs w:val="24"/>
        </w:rPr>
        <w:t>ered</w:t>
      </w:r>
      <w:r w:rsidR="009E0DDE" w:rsidRPr="33D14A68">
        <w:rPr>
          <w:b/>
          <w:bCs/>
          <w:color w:val="0432FF"/>
          <w:sz w:val="24"/>
          <w:szCs w:val="24"/>
        </w:rPr>
        <w:t xml:space="preserve"> </w:t>
      </w:r>
      <w:r w:rsidR="003E7C4C" w:rsidRPr="33D14A68">
        <w:rPr>
          <w:b/>
          <w:bCs/>
          <w:color w:val="0432FF"/>
          <w:sz w:val="24"/>
          <w:szCs w:val="24"/>
        </w:rPr>
        <w:t>is being taken or applied by the student themselves</w:t>
      </w:r>
      <w:r w:rsidR="001D4664" w:rsidRPr="33D14A68">
        <w:rPr>
          <w:b/>
          <w:bCs/>
          <w:color w:val="0432FF"/>
          <w:sz w:val="24"/>
          <w:szCs w:val="24"/>
        </w:rPr>
        <w:t xml:space="preserve"> or with an FDA-approved medical device</w:t>
      </w:r>
      <w:r w:rsidRPr="33D14A68">
        <w:rPr>
          <w:sz w:val="24"/>
          <w:szCs w:val="24"/>
        </w:rPr>
        <w:t>;</w:t>
      </w:r>
    </w:p>
    <w:p w14:paraId="7A71A38D" w14:textId="2C93E19A" w:rsidR="00315F1B" w:rsidRPr="0054568B" w:rsidRDefault="00E32EB9">
      <w:pPr>
        <w:pStyle w:val="ListParagraph"/>
        <w:numPr>
          <w:ilvl w:val="1"/>
          <w:numId w:val="2"/>
        </w:numPr>
        <w:tabs>
          <w:tab w:val="left" w:pos="2154"/>
        </w:tabs>
        <w:spacing w:before="9" w:line="242" w:lineRule="auto"/>
        <w:ind w:right="156" w:firstLine="0"/>
        <w:rPr>
          <w:sz w:val="24"/>
          <w:szCs w:val="24"/>
        </w:rPr>
      </w:pPr>
      <w:r w:rsidRPr="0054568B">
        <w:rPr>
          <w:sz w:val="24"/>
          <w:szCs w:val="24"/>
        </w:rPr>
        <w:t xml:space="preserve">the school nurse, as appropriate, develops a medication administration plan </w:t>
      </w:r>
      <w:r w:rsidR="005A2417">
        <w:rPr>
          <w:b/>
          <w:bCs/>
          <w:color w:val="0432FF"/>
          <w:sz w:val="24"/>
          <w:szCs w:val="24"/>
        </w:rPr>
        <w:t>pursuant to</w:t>
      </w:r>
      <w:r w:rsidR="009A2E64" w:rsidRPr="0054568B">
        <w:rPr>
          <w:sz w:val="24"/>
          <w:szCs w:val="24"/>
        </w:rPr>
        <w:t xml:space="preserve"> </w:t>
      </w:r>
      <w:r w:rsidRPr="00854FA4">
        <w:rPr>
          <w:strike/>
          <w:color w:val="FF0000"/>
          <w:sz w:val="24"/>
          <w:szCs w:val="24"/>
          <w:u w:val="single"/>
        </w:rPr>
        <w:t>(</w:t>
      </w:r>
      <w:r w:rsidRPr="0054568B">
        <w:rPr>
          <w:sz w:val="24"/>
          <w:szCs w:val="24"/>
        </w:rPr>
        <w:t>105 CMR 210.005(E) which contains only those elements necessary to ensure safe self</w:t>
      </w:r>
      <w:r w:rsidR="00F254BD" w:rsidRPr="00677C93">
        <w:rPr>
          <w:b/>
          <w:bCs/>
          <w:color w:val="0432FF"/>
          <w:sz w:val="24"/>
          <w:szCs w:val="24"/>
        </w:rPr>
        <w:t>-</w:t>
      </w:r>
      <w:r w:rsidRPr="0054568B">
        <w:rPr>
          <w:sz w:val="24"/>
          <w:szCs w:val="24"/>
        </w:rPr>
        <w:t xml:space="preserve">administration of </w:t>
      </w:r>
      <w:r w:rsidR="00EC64AC" w:rsidRPr="0054568B">
        <w:rPr>
          <w:strike/>
          <w:color w:val="FF0000"/>
          <w:sz w:val="24"/>
          <w:szCs w:val="24"/>
        </w:rPr>
        <w:t>prescription</w:t>
      </w:r>
      <w:r w:rsidRPr="0054568B">
        <w:rPr>
          <w:sz w:val="24"/>
          <w:szCs w:val="24"/>
        </w:rPr>
        <w:t xml:space="preserve"> medication;</w:t>
      </w:r>
    </w:p>
    <w:p w14:paraId="7A71A38E" w14:textId="56B048EF" w:rsidR="00315F1B" w:rsidRPr="0054568B" w:rsidRDefault="00E32EB9">
      <w:pPr>
        <w:pStyle w:val="ListParagraph"/>
        <w:numPr>
          <w:ilvl w:val="1"/>
          <w:numId w:val="2"/>
        </w:numPr>
        <w:tabs>
          <w:tab w:val="left" w:pos="2050"/>
        </w:tabs>
        <w:spacing w:before="4" w:line="242" w:lineRule="auto"/>
        <w:ind w:right="166" w:firstLine="0"/>
        <w:rPr>
          <w:sz w:val="24"/>
          <w:szCs w:val="24"/>
        </w:rPr>
      </w:pPr>
      <w:r w:rsidRPr="0054568B">
        <w:rPr>
          <w:sz w:val="24"/>
          <w:szCs w:val="24"/>
        </w:rPr>
        <w:t>the school</w:t>
      </w:r>
      <w:r w:rsidR="008F0148" w:rsidRPr="0054568B">
        <w:rPr>
          <w:sz w:val="24"/>
          <w:szCs w:val="24"/>
        </w:rPr>
        <w:t xml:space="preserve"> </w:t>
      </w:r>
      <w:r w:rsidRPr="0054568B">
        <w:rPr>
          <w:sz w:val="24"/>
          <w:szCs w:val="24"/>
        </w:rPr>
        <w:t>nurse evaluates the student's health status and abilities and deems self</w:t>
      </w:r>
      <w:r w:rsidR="00F254BD" w:rsidRPr="00677C93">
        <w:rPr>
          <w:b/>
          <w:bCs/>
          <w:color w:val="0432FF"/>
          <w:sz w:val="24"/>
          <w:szCs w:val="24"/>
        </w:rPr>
        <w:t>-</w:t>
      </w:r>
      <w:r w:rsidRPr="0054568B">
        <w:rPr>
          <w:sz w:val="24"/>
          <w:szCs w:val="24"/>
        </w:rPr>
        <w:t>administration safe and appropriate. As necessary, the school</w:t>
      </w:r>
      <w:r w:rsidR="008F0148" w:rsidRPr="0054568B">
        <w:rPr>
          <w:sz w:val="24"/>
          <w:szCs w:val="24"/>
        </w:rPr>
        <w:t xml:space="preserve"> </w:t>
      </w:r>
      <w:r w:rsidRPr="0054568B">
        <w:rPr>
          <w:sz w:val="24"/>
          <w:szCs w:val="24"/>
        </w:rPr>
        <w:t xml:space="preserve">nurse shall observe initial self-administration of the </w:t>
      </w:r>
      <w:r w:rsidR="00EC64AC" w:rsidRPr="0054568B">
        <w:rPr>
          <w:strike/>
          <w:color w:val="FF0000"/>
          <w:sz w:val="24"/>
          <w:szCs w:val="24"/>
        </w:rPr>
        <w:t>prescription</w:t>
      </w:r>
      <w:r w:rsidRPr="0054568B">
        <w:rPr>
          <w:sz w:val="24"/>
          <w:szCs w:val="24"/>
        </w:rPr>
        <w:t xml:space="preserve"> medication;</w:t>
      </w:r>
    </w:p>
    <w:p w14:paraId="7A71A38F" w14:textId="254CB6A7" w:rsidR="00315F1B" w:rsidRPr="0054568B" w:rsidRDefault="00E32EB9">
      <w:pPr>
        <w:pStyle w:val="ListParagraph"/>
        <w:numPr>
          <w:ilvl w:val="1"/>
          <w:numId w:val="2"/>
        </w:numPr>
        <w:tabs>
          <w:tab w:val="left" w:pos="2154"/>
        </w:tabs>
        <w:spacing w:before="4" w:line="242" w:lineRule="auto"/>
        <w:ind w:right="162" w:firstLine="0"/>
        <w:rPr>
          <w:sz w:val="24"/>
          <w:szCs w:val="24"/>
        </w:rPr>
      </w:pPr>
      <w:r w:rsidRPr="0054568B">
        <w:rPr>
          <w:sz w:val="24"/>
          <w:szCs w:val="24"/>
        </w:rPr>
        <w:t xml:space="preserve">the school nurse is reasonably assured that the student is able to identify the appropriate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 knows the frequency and time of day</w:t>
      </w:r>
      <w:r w:rsidR="008F0148" w:rsidRPr="0054568B">
        <w:rPr>
          <w:sz w:val="24"/>
          <w:szCs w:val="24"/>
        </w:rPr>
        <w:t xml:space="preserve"> </w:t>
      </w:r>
      <w:r w:rsidRPr="0054568B">
        <w:rPr>
          <w:sz w:val="24"/>
          <w:szCs w:val="24"/>
        </w:rPr>
        <w:t>for</w:t>
      </w:r>
      <w:r w:rsidR="008F0148" w:rsidRPr="0054568B">
        <w:rPr>
          <w:sz w:val="24"/>
          <w:szCs w:val="24"/>
        </w:rPr>
        <w:t xml:space="preserve"> </w:t>
      </w:r>
      <w:r w:rsidRPr="0054568B">
        <w:rPr>
          <w:sz w:val="24"/>
          <w:szCs w:val="24"/>
        </w:rPr>
        <w:t>which</w:t>
      </w:r>
      <w:r w:rsidR="008F0148" w:rsidRPr="0054568B">
        <w:rPr>
          <w:sz w:val="24"/>
          <w:szCs w:val="24"/>
        </w:rPr>
        <w:t xml:space="preserve"> </w:t>
      </w:r>
      <w:r w:rsidRPr="0054568B">
        <w:rPr>
          <w:sz w:val="24"/>
          <w:szCs w:val="24"/>
        </w:rPr>
        <w:t xml:space="preserve">the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 is ordered, and follows the school self</w:t>
      </w:r>
      <w:r w:rsidR="00F254BD" w:rsidRPr="00677C93">
        <w:rPr>
          <w:b/>
          <w:bCs/>
          <w:color w:val="0432FF"/>
          <w:sz w:val="24"/>
          <w:szCs w:val="24"/>
        </w:rPr>
        <w:t>-</w:t>
      </w:r>
      <w:r w:rsidRPr="0054568B">
        <w:rPr>
          <w:sz w:val="24"/>
          <w:szCs w:val="24"/>
        </w:rPr>
        <w:t>administration protocols;</w:t>
      </w:r>
    </w:p>
    <w:p w14:paraId="7A71A390" w14:textId="3886F158" w:rsidR="00315F1B" w:rsidRPr="0054568B" w:rsidRDefault="00E32EB9">
      <w:pPr>
        <w:pStyle w:val="ListParagraph"/>
        <w:numPr>
          <w:ilvl w:val="1"/>
          <w:numId w:val="2"/>
        </w:numPr>
        <w:tabs>
          <w:tab w:val="left" w:pos="2153"/>
        </w:tabs>
        <w:spacing w:before="4" w:line="242" w:lineRule="auto"/>
        <w:ind w:right="156" w:firstLine="0"/>
        <w:rPr>
          <w:sz w:val="24"/>
          <w:szCs w:val="24"/>
        </w:rPr>
      </w:pPr>
      <w:r w:rsidRPr="0054568B">
        <w:rPr>
          <w:sz w:val="24"/>
          <w:szCs w:val="24"/>
        </w:rPr>
        <w:t xml:space="preserve">there is written authorization from the student's </w:t>
      </w:r>
      <w:r w:rsidR="00D32EBE" w:rsidRPr="0054568B">
        <w:rPr>
          <w:strike/>
          <w:color w:val="FF0000"/>
          <w:sz w:val="24"/>
          <w:szCs w:val="24"/>
        </w:rPr>
        <w:t>parent or guardian</w:t>
      </w:r>
      <w:r w:rsidR="00D32EBE" w:rsidRPr="0054568B">
        <w:rPr>
          <w:sz w:val="24"/>
          <w:szCs w:val="24"/>
        </w:rPr>
        <w:t xml:space="preserve"> </w:t>
      </w:r>
      <w:r w:rsidR="00D32EBE" w:rsidRPr="0054568B">
        <w:rPr>
          <w:b/>
          <w:bCs/>
          <w:color w:val="0432FF"/>
          <w:sz w:val="24"/>
          <w:szCs w:val="24"/>
        </w:rPr>
        <w:t>caregiver</w:t>
      </w:r>
      <w:r w:rsidR="00D32EBE" w:rsidRPr="0054568B">
        <w:rPr>
          <w:sz w:val="24"/>
          <w:szCs w:val="24"/>
        </w:rPr>
        <w:t xml:space="preserve"> </w:t>
      </w:r>
      <w:r w:rsidRPr="0054568B">
        <w:rPr>
          <w:sz w:val="24"/>
          <w:szCs w:val="24"/>
        </w:rPr>
        <w:t xml:space="preserve">that the student may </w:t>
      </w:r>
      <w:proofErr w:type="spellStart"/>
      <w:r w:rsidRPr="0054568B">
        <w:rPr>
          <w:strike/>
          <w:color w:val="FF0000"/>
          <w:sz w:val="24"/>
          <w:szCs w:val="24"/>
        </w:rPr>
        <w:t>self medicate</w:t>
      </w:r>
      <w:proofErr w:type="spellEnd"/>
      <w:r w:rsidR="005C5102" w:rsidRPr="0054568B">
        <w:rPr>
          <w:color w:val="FF0000"/>
          <w:sz w:val="24"/>
          <w:szCs w:val="24"/>
        </w:rPr>
        <w:t xml:space="preserve"> </w:t>
      </w:r>
      <w:r w:rsidR="005C5102" w:rsidRPr="0054568B">
        <w:rPr>
          <w:b/>
          <w:bCs/>
          <w:color w:val="0432FF"/>
          <w:sz w:val="24"/>
          <w:szCs w:val="24"/>
        </w:rPr>
        <w:t>self-administer medication</w:t>
      </w:r>
      <w:r w:rsidRPr="0054568B">
        <w:rPr>
          <w:sz w:val="24"/>
          <w:szCs w:val="24"/>
        </w:rPr>
        <w:t xml:space="preserve">, unless the student has consented to treatment under M.G.L. c. 112, § 12F or other authority permitting the student to consent to medical treatment without </w:t>
      </w:r>
      <w:r w:rsidR="00717A6C" w:rsidRPr="0054568B">
        <w:rPr>
          <w:strike/>
          <w:color w:val="FF0000"/>
          <w:sz w:val="24"/>
          <w:szCs w:val="24"/>
        </w:rPr>
        <w:t>parental</w:t>
      </w:r>
      <w:r w:rsidR="00717A6C" w:rsidRPr="0054568B">
        <w:rPr>
          <w:sz w:val="24"/>
          <w:szCs w:val="24"/>
        </w:rPr>
        <w:t xml:space="preserve"> </w:t>
      </w:r>
      <w:r w:rsidR="00717A6C" w:rsidRPr="0054568B">
        <w:rPr>
          <w:b/>
          <w:bCs/>
          <w:color w:val="0432FF"/>
          <w:sz w:val="24"/>
          <w:szCs w:val="24"/>
        </w:rPr>
        <w:t>caregiver</w:t>
      </w:r>
      <w:r w:rsidR="00717A6C" w:rsidRPr="0054568B">
        <w:rPr>
          <w:sz w:val="24"/>
          <w:szCs w:val="24"/>
        </w:rPr>
        <w:t xml:space="preserve"> </w:t>
      </w:r>
      <w:r w:rsidRPr="0054568B">
        <w:rPr>
          <w:sz w:val="24"/>
          <w:szCs w:val="24"/>
        </w:rPr>
        <w:t>permission;</w:t>
      </w:r>
    </w:p>
    <w:p w14:paraId="7A71A394" w14:textId="043FCB2A" w:rsidR="00315F1B" w:rsidRPr="0054568B" w:rsidRDefault="00E32EB9">
      <w:pPr>
        <w:pStyle w:val="ListParagraph"/>
        <w:numPr>
          <w:ilvl w:val="1"/>
          <w:numId w:val="2"/>
        </w:numPr>
        <w:tabs>
          <w:tab w:val="left" w:pos="2184"/>
        </w:tabs>
        <w:spacing w:before="1" w:line="247" w:lineRule="auto"/>
        <w:ind w:right="163" w:firstLine="0"/>
        <w:rPr>
          <w:sz w:val="24"/>
          <w:szCs w:val="24"/>
        </w:rPr>
      </w:pPr>
      <w:r w:rsidRPr="0054568B">
        <w:rPr>
          <w:sz w:val="24"/>
          <w:szCs w:val="24"/>
        </w:rPr>
        <w:t>if requested by the school nurse, the licensed prescriber provides a written order for self</w:t>
      </w:r>
      <w:r w:rsidR="00904268" w:rsidRPr="00677C93">
        <w:rPr>
          <w:b/>
          <w:bCs/>
          <w:color w:val="0432FF"/>
          <w:sz w:val="24"/>
          <w:szCs w:val="24"/>
        </w:rPr>
        <w:t>-</w:t>
      </w:r>
      <w:r w:rsidRPr="0054568B">
        <w:rPr>
          <w:sz w:val="24"/>
          <w:szCs w:val="24"/>
        </w:rPr>
        <w:t>administration;</w:t>
      </w:r>
    </w:p>
    <w:p w14:paraId="558DAC6D" w14:textId="3DC7CEA8" w:rsidR="00FB234B" w:rsidRDefault="00760A8C" w:rsidP="00260F10">
      <w:pPr>
        <w:pStyle w:val="ListParagraph"/>
        <w:tabs>
          <w:tab w:val="left" w:pos="2184"/>
        </w:tabs>
        <w:spacing w:before="1" w:line="247" w:lineRule="auto"/>
        <w:ind w:left="1664" w:right="163"/>
        <w:rPr>
          <w:sz w:val="24"/>
          <w:szCs w:val="24"/>
        </w:rPr>
      </w:pPr>
      <w:r w:rsidRPr="008648B5">
        <w:rPr>
          <w:color w:val="000000" w:themeColor="text1"/>
          <w:sz w:val="24"/>
          <w:szCs w:val="24"/>
        </w:rPr>
        <w:t xml:space="preserve">(7) </w:t>
      </w:r>
      <w:r w:rsidR="00B222AC" w:rsidRPr="0054568B">
        <w:rPr>
          <w:strike/>
          <w:color w:val="FF0000"/>
          <w:sz w:val="24"/>
          <w:szCs w:val="24"/>
        </w:rPr>
        <w:t xml:space="preserve">the student follows a procedure for documentation of self-administration of </w:t>
      </w:r>
      <w:r w:rsidR="00EC64AC" w:rsidRPr="0054568B">
        <w:rPr>
          <w:strike/>
          <w:color w:val="FF0000"/>
          <w:sz w:val="24"/>
          <w:szCs w:val="24"/>
        </w:rPr>
        <w:t>prescription</w:t>
      </w:r>
      <w:r w:rsidR="00B222AC" w:rsidRPr="0054568B">
        <w:rPr>
          <w:strike/>
          <w:color w:val="FF0000"/>
          <w:sz w:val="24"/>
          <w:szCs w:val="24"/>
        </w:rPr>
        <w:t xml:space="preserve"> medication;</w:t>
      </w:r>
    </w:p>
    <w:p w14:paraId="7A71A395" w14:textId="2F034C0D" w:rsidR="00315F1B" w:rsidRPr="0054568B" w:rsidRDefault="00B222AC" w:rsidP="00B222AC">
      <w:pPr>
        <w:tabs>
          <w:tab w:val="left" w:pos="2154"/>
        </w:tabs>
        <w:spacing w:line="247" w:lineRule="auto"/>
        <w:ind w:left="1664" w:right="158"/>
        <w:rPr>
          <w:strike/>
          <w:color w:val="FF0000"/>
          <w:sz w:val="24"/>
          <w:szCs w:val="24"/>
        </w:rPr>
      </w:pPr>
      <w:r w:rsidRPr="00432006">
        <w:rPr>
          <w:strike/>
          <w:color w:val="FF0000"/>
          <w:sz w:val="24"/>
          <w:szCs w:val="24"/>
        </w:rPr>
        <w:t>;</w:t>
      </w:r>
    </w:p>
    <w:p w14:paraId="7A71A396" w14:textId="3A440E57" w:rsidR="00315F1B" w:rsidRPr="0054568B" w:rsidRDefault="00CB655B" w:rsidP="00CB655B">
      <w:pPr>
        <w:pStyle w:val="ListParagraph"/>
        <w:spacing w:line="242" w:lineRule="auto"/>
        <w:ind w:left="1710" w:right="149"/>
        <w:rPr>
          <w:sz w:val="24"/>
          <w:szCs w:val="24"/>
        </w:rPr>
      </w:pPr>
      <w:r w:rsidRPr="002D3958">
        <w:rPr>
          <w:strike/>
          <w:color w:val="FF0000"/>
          <w:sz w:val="24"/>
          <w:szCs w:val="24"/>
        </w:rPr>
        <w:t>(8)</w:t>
      </w:r>
      <w:r>
        <w:rPr>
          <w:sz w:val="24"/>
          <w:szCs w:val="24"/>
        </w:rPr>
        <w:t xml:space="preserve"> </w:t>
      </w:r>
      <w:r w:rsidR="00E32EB9" w:rsidRPr="0054568B">
        <w:rPr>
          <w:sz w:val="24"/>
          <w:szCs w:val="24"/>
        </w:rPr>
        <w:t xml:space="preserve">the school nurse establishes a </w:t>
      </w:r>
      <w:r w:rsidR="00E32EB9" w:rsidRPr="0054568B">
        <w:rPr>
          <w:strike/>
          <w:color w:val="FF0000"/>
          <w:sz w:val="24"/>
          <w:szCs w:val="24"/>
        </w:rPr>
        <w:t>policy</w:t>
      </w:r>
      <w:r w:rsidR="00E32EB9" w:rsidRPr="0054568B">
        <w:rPr>
          <w:sz w:val="24"/>
          <w:szCs w:val="24"/>
        </w:rPr>
        <w:t xml:space="preserve"> </w:t>
      </w:r>
      <w:r w:rsidR="003033C8" w:rsidRPr="0054568B">
        <w:rPr>
          <w:b/>
          <w:bCs/>
          <w:color w:val="0432FF"/>
          <w:sz w:val="24"/>
          <w:szCs w:val="24"/>
        </w:rPr>
        <w:t>plan</w:t>
      </w:r>
      <w:r w:rsidR="003033C8" w:rsidRPr="0054568B">
        <w:rPr>
          <w:sz w:val="24"/>
          <w:szCs w:val="24"/>
        </w:rPr>
        <w:t xml:space="preserve"> </w:t>
      </w:r>
      <w:r w:rsidR="00E32EB9" w:rsidRPr="0054568B">
        <w:rPr>
          <w:sz w:val="24"/>
          <w:szCs w:val="24"/>
        </w:rPr>
        <w:t xml:space="preserve">for the safe storage of self-administered </w:t>
      </w:r>
      <w:r w:rsidR="00EC64AC" w:rsidRPr="0054568B">
        <w:rPr>
          <w:strike/>
          <w:color w:val="FF0000"/>
          <w:sz w:val="24"/>
          <w:szCs w:val="24"/>
        </w:rPr>
        <w:t>prescription</w:t>
      </w:r>
      <w:r w:rsidR="00E32EB9" w:rsidRPr="0054568B">
        <w:rPr>
          <w:sz w:val="24"/>
          <w:szCs w:val="24"/>
        </w:rPr>
        <w:t xml:space="preserve"> medication and, as necessary, consults with teachers, the student and </w:t>
      </w:r>
      <w:r w:rsidR="00717A6C" w:rsidRPr="0054568B">
        <w:rPr>
          <w:strike/>
          <w:color w:val="FF0000"/>
          <w:sz w:val="24"/>
          <w:szCs w:val="24"/>
        </w:rPr>
        <w:t>parent/guardian</w:t>
      </w:r>
      <w:r w:rsidR="00717A6C" w:rsidRPr="0054568B">
        <w:rPr>
          <w:sz w:val="24"/>
          <w:szCs w:val="24"/>
        </w:rPr>
        <w:t xml:space="preserve"> </w:t>
      </w:r>
      <w:r w:rsidR="00717A6C" w:rsidRPr="0054568B">
        <w:rPr>
          <w:b/>
          <w:bCs/>
          <w:color w:val="0432FF"/>
          <w:sz w:val="24"/>
          <w:szCs w:val="24"/>
        </w:rPr>
        <w:t>caregiver</w:t>
      </w:r>
      <w:r w:rsidR="00E32EB9" w:rsidRPr="0054568B">
        <w:rPr>
          <w:sz w:val="24"/>
          <w:szCs w:val="24"/>
        </w:rPr>
        <w:t xml:space="preserve">, if appropriate, to determine a safe place for storing the </w:t>
      </w:r>
      <w:r w:rsidR="00EC64AC" w:rsidRPr="0054568B">
        <w:rPr>
          <w:strike/>
          <w:color w:val="FF0000"/>
          <w:sz w:val="24"/>
          <w:szCs w:val="24"/>
        </w:rPr>
        <w:t>prescription</w:t>
      </w:r>
      <w:r w:rsidR="00E32EB9" w:rsidRPr="0054568B">
        <w:rPr>
          <w:sz w:val="24"/>
          <w:szCs w:val="24"/>
        </w:rPr>
        <w:t xml:space="preserve"> medication for the individual student, while providing for accessibility if</w:t>
      </w:r>
      <w:r w:rsidR="008F0148" w:rsidRPr="0054568B">
        <w:rPr>
          <w:sz w:val="24"/>
          <w:szCs w:val="24"/>
        </w:rPr>
        <w:t xml:space="preserve"> </w:t>
      </w:r>
      <w:r w:rsidR="00E32EB9" w:rsidRPr="0054568B">
        <w:rPr>
          <w:sz w:val="24"/>
          <w:szCs w:val="24"/>
        </w:rPr>
        <w:t>the student's health</w:t>
      </w:r>
      <w:r w:rsidR="008F0148" w:rsidRPr="0054568B">
        <w:rPr>
          <w:sz w:val="24"/>
          <w:szCs w:val="24"/>
        </w:rPr>
        <w:t xml:space="preserve"> </w:t>
      </w:r>
      <w:r w:rsidR="00E32EB9" w:rsidRPr="0054568B">
        <w:rPr>
          <w:sz w:val="24"/>
          <w:szCs w:val="24"/>
        </w:rPr>
        <w:t xml:space="preserve">needs require it. This </w:t>
      </w:r>
      <w:r w:rsidR="002B5330" w:rsidRPr="0054568B">
        <w:rPr>
          <w:b/>
          <w:bCs/>
          <w:color w:val="0432FF"/>
          <w:sz w:val="24"/>
          <w:szCs w:val="24"/>
        </w:rPr>
        <w:t>may include self-carry of the medication and this</w:t>
      </w:r>
      <w:r w:rsidR="002B5330" w:rsidRPr="0054568B">
        <w:rPr>
          <w:sz w:val="24"/>
          <w:szCs w:val="24"/>
        </w:rPr>
        <w:t xml:space="preserve"> </w:t>
      </w:r>
      <w:r w:rsidR="00E32EB9" w:rsidRPr="0054568B">
        <w:rPr>
          <w:sz w:val="24"/>
          <w:szCs w:val="24"/>
        </w:rPr>
        <w:t xml:space="preserve">information shall be included in the medication administration plan. In the case of an inhaler or other preventive or emergency medication, whenever possible, a backup supply of the </w:t>
      </w:r>
      <w:r w:rsidR="00EC64AC" w:rsidRPr="0054568B">
        <w:rPr>
          <w:strike/>
          <w:color w:val="FF0000"/>
          <w:sz w:val="24"/>
          <w:szCs w:val="24"/>
        </w:rPr>
        <w:t>prescription</w:t>
      </w:r>
      <w:r w:rsidR="00E32EB9" w:rsidRPr="0054568B">
        <w:rPr>
          <w:sz w:val="24"/>
          <w:szCs w:val="24"/>
        </w:rPr>
        <w:t xml:space="preserve"> medication shall be kept in the health room or a second readily available location;</w:t>
      </w:r>
    </w:p>
    <w:p w14:paraId="7A71A397" w14:textId="244EEFAA" w:rsidR="00315F1B" w:rsidRPr="0054568B" w:rsidRDefault="00C12780" w:rsidP="00C12780">
      <w:pPr>
        <w:pStyle w:val="ListParagraph"/>
        <w:spacing w:line="242" w:lineRule="auto"/>
        <w:ind w:left="1710" w:right="151"/>
        <w:rPr>
          <w:sz w:val="24"/>
          <w:szCs w:val="24"/>
        </w:rPr>
      </w:pPr>
      <w:r w:rsidRPr="00C12780">
        <w:rPr>
          <w:strike/>
          <w:color w:val="FF0000"/>
          <w:sz w:val="24"/>
          <w:szCs w:val="24"/>
        </w:rPr>
        <w:t>(9)</w:t>
      </w:r>
      <w:r>
        <w:rPr>
          <w:sz w:val="24"/>
          <w:szCs w:val="24"/>
        </w:rPr>
        <w:t xml:space="preserve"> </w:t>
      </w:r>
      <w:r w:rsidRPr="00C12780">
        <w:rPr>
          <w:b/>
          <w:bCs/>
          <w:color w:val="0432FF"/>
          <w:sz w:val="24"/>
          <w:szCs w:val="24"/>
        </w:rPr>
        <w:t>(8)</w:t>
      </w:r>
      <w:r>
        <w:rPr>
          <w:sz w:val="24"/>
          <w:szCs w:val="24"/>
        </w:rPr>
        <w:t xml:space="preserve"> </w:t>
      </w:r>
      <w:r w:rsidR="00E32EB9" w:rsidRPr="0054568B">
        <w:rPr>
          <w:sz w:val="24"/>
          <w:szCs w:val="24"/>
        </w:rPr>
        <w:t>the school nurse develops and implements a plan to monitor the student's self</w:t>
      </w:r>
      <w:r w:rsidR="00E87226" w:rsidRPr="0054568B">
        <w:rPr>
          <w:sz w:val="24"/>
          <w:szCs w:val="24"/>
        </w:rPr>
        <w:t>-</w:t>
      </w:r>
      <w:r w:rsidR="00E32EB9" w:rsidRPr="0054568B">
        <w:rPr>
          <w:sz w:val="24"/>
          <w:szCs w:val="24"/>
        </w:rPr>
        <w:t xml:space="preserve">administration, based on the student's abilities and health status. Monitoring may include teaching the student the correct way of taking the </w:t>
      </w:r>
      <w:r w:rsidR="00EC64AC" w:rsidRPr="0054568B">
        <w:rPr>
          <w:strike/>
          <w:color w:val="FF0000"/>
          <w:sz w:val="24"/>
          <w:szCs w:val="24"/>
        </w:rPr>
        <w:t>prescription</w:t>
      </w:r>
      <w:r w:rsidR="00E32EB9" w:rsidRPr="0054568B">
        <w:rPr>
          <w:sz w:val="24"/>
          <w:szCs w:val="24"/>
        </w:rPr>
        <w:t xml:space="preserve"> medication</w:t>
      </w:r>
      <w:r w:rsidR="00E32EB9" w:rsidRPr="0054568B">
        <w:rPr>
          <w:strike/>
          <w:color w:val="FF0000"/>
          <w:sz w:val="24"/>
          <w:szCs w:val="24"/>
        </w:rPr>
        <w:t xml:space="preserve">, reminding the student to take the </w:t>
      </w:r>
      <w:r w:rsidR="00EC64AC" w:rsidRPr="0054568B">
        <w:rPr>
          <w:strike/>
          <w:color w:val="FF0000"/>
          <w:sz w:val="24"/>
          <w:szCs w:val="24"/>
        </w:rPr>
        <w:t>prescription</w:t>
      </w:r>
      <w:r w:rsidR="00E32EB9" w:rsidRPr="0054568B">
        <w:rPr>
          <w:strike/>
          <w:color w:val="FF0000"/>
          <w:sz w:val="24"/>
          <w:szCs w:val="24"/>
        </w:rPr>
        <w:t xml:space="preserve"> medication, visual</w:t>
      </w:r>
      <w:r w:rsidR="008F0148" w:rsidRPr="0054568B">
        <w:rPr>
          <w:strike/>
          <w:color w:val="FF0000"/>
          <w:sz w:val="24"/>
          <w:szCs w:val="24"/>
        </w:rPr>
        <w:t xml:space="preserve"> </w:t>
      </w:r>
      <w:r w:rsidR="00E32EB9" w:rsidRPr="0054568B">
        <w:rPr>
          <w:strike/>
          <w:color w:val="FF0000"/>
          <w:sz w:val="24"/>
          <w:szCs w:val="24"/>
        </w:rPr>
        <w:t>observation</w:t>
      </w:r>
      <w:r w:rsidR="008F0148" w:rsidRPr="0054568B">
        <w:rPr>
          <w:strike/>
          <w:color w:val="FF0000"/>
          <w:sz w:val="24"/>
          <w:szCs w:val="24"/>
        </w:rPr>
        <w:t xml:space="preserve"> </w:t>
      </w:r>
      <w:r w:rsidR="00E32EB9" w:rsidRPr="0054568B">
        <w:rPr>
          <w:strike/>
          <w:color w:val="FF0000"/>
          <w:sz w:val="24"/>
          <w:szCs w:val="24"/>
        </w:rPr>
        <w:t>to ensure compliance, recording</w:t>
      </w:r>
      <w:r w:rsidR="008F0148" w:rsidRPr="0054568B">
        <w:rPr>
          <w:strike/>
          <w:color w:val="FF0000"/>
          <w:sz w:val="24"/>
          <w:szCs w:val="24"/>
        </w:rPr>
        <w:t xml:space="preserve"> </w:t>
      </w:r>
      <w:r w:rsidR="00E32EB9" w:rsidRPr="0054568B">
        <w:rPr>
          <w:strike/>
          <w:color w:val="FF0000"/>
          <w:sz w:val="24"/>
          <w:szCs w:val="24"/>
        </w:rPr>
        <w:t xml:space="preserve">that the </w:t>
      </w:r>
      <w:r w:rsidR="00EC64AC" w:rsidRPr="0054568B">
        <w:rPr>
          <w:strike/>
          <w:color w:val="FF0000"/>
          <w:sz w:val="24"/>
          <w:szCs w:val="24"/>
        </w:rPr>
        <w:t>prescription</w:t>
      </w:r>
      <w:r w:rsidR="00E32EB9" w:rsidRPr="0054568B">
        <w:rPr>
          <w:strike/>
          <w:color w:val="FF0000"/>
          <w:sz w:val="24"/>
          <w:szCs w:val="24"/>
        </w:rPr>
        <w:t xml:space="preserve"> medication</w:t>
      </w:r>
      <w:r w:rsidR="008F0148" w:rsidRPr="0054568B">
        <w:rPr>
          <w:strike/>
          <w:color w:val="FF0000"/>
          <w:sz w:val="24"/>
          <w:szCs w:val="24"/>
        </w:rPr>
        <w:t xml:space="preserve"> </w:t>
      </w:r>
      <w:r w:rsidR="00E32EB9" w:rsidRPr="0054568B">
        <w:rPr>
          <w:strike/>
          <w:color w:val="FF0000"/>
          <w:sz w:val="24"/>
          <w:szCs w:val="24"/>
        </w:rPr>
        <w:t>was taken,</w:t>
      </w:r>
      <w:r w:rsidR="00E32EB9" w:rsidRPr="0054568B">
        <w:rPr>
          <w:sz w:val="24"/>
          <w:szCs w:val="24"/>
        </w:rPr>
        <w:t xml:space="preserve"> and notifying the </w:t>
      </w:r>
      <w:r w:rsidR="00717A6C" w:rsidRPr="0054568B">
        <w:rPr>
          <w:strike/>
          <w:color w:val="FF0000"/>
          <w:sz w:val="24"/>
          <w:szCs w:val="24"/>
        </w:rPr>
        <w:t>parent, guardian</w:t>
      </w:r>
      <w:r w:rsidR="00717A6C" w:rsidRPr="0054568B">
        <w:rPr>
          <w:sz w:val="24"/>
          <w:szCs w:val="24"/>
        </w:rPr>
        <w:t xml:space="preserve"> </w:t>
      </w:r>
      <w:r w:rsidR="00717A6C" w:rsidRPr="0054568B">
        <w:rPr>
          <w:b/>
          <w:bCs/>
          <w:color w:val="0432FF"/>
          <w:sz w:val="24"/>
          <w:szCs w:val="24"/>
        </w:rPr>
        <w:t>caregiver</w:t>
      </w:r>
      <w:r w:rsidR="00717A6C" w:rsidRPr="0054568B">
        <w:rPr>
          <w:sz w:val="24"/>
          <w:szCs w:val="24"/>
        </w:rPr>
        <w:t xml:space="preserve"> </w:t>
      </w:r>
      <w:r w:rsidR="00E32EB9" w:rsidRPr="0054568B">
        <w:rPr>
          <w:sz w:val="24"/>
          <w:szCs w:val="24"/>
        </w:rPr>
        <w:t xml:space="preserve">or licensed prescriber of any side effects, variation from the plan, or the student's refusal or failure to take the </w:t>
      </w:r>
      <w:r w:rsidR="00EC64AC" w:rsidRPr="0054568B">
        <w:rPr>
          <w:strike/>
          <w:color w:val="FF0000"/>
          <w:sz w:val="24"/>
          <w:szCs w:val="24"/>
        </w:rPr>
        <w:t>prescription</w:t>
      </w:r>
      <w:r w:rsidR="00E32EB9" w:rsidRPr="0054568B">
        <w:rPr>
          <w:sz w:val="24"/>
          <w:szCs w:val="24"/>
        </w:rPr>
        <w:t xml:space="preserve"> medication;</w:t>
      </w:r>
    </w:p>
    <w:p w14:paraId="7A71A398" w14:textId="7B09EBFB" w:rsidR="00315F1B" w:rsidRPr="0054568B" w:rsidRDefault="00A94C2E" w:rsidP="00A94C2E">
      <w:pPr>
        <w:pStyle w:val="ListParagraph"/>
        <w:tabs>
          <w:tab w:val="left" w:pos="2232"/>
        </w:tabs>
        <w:spacing w:line="242" w:lineRule="auto"/>
        <w:ind w:left="1710" w:right="157"/>
        <w:rPr>
          <w:sz w:val="24"/>
          <w:szCs w:val="24"/>
        </w:rPr>
      </w:pPr>
      <w:r w:rsidRPr="00A94C2E">
        <w:rPr>
          <w:strike/>
          <w:color w:val="FF0000"/>
          <w:sz w:val="24"/>
          <w:szCs w:val="24"/>
        </w:rPr>
        <w:t>(10)</w:t>
      </w:r>
      <w:r>
        <w:rPr>
          <w:sz w:val="24"/>
          <w:szCs w:val="24"/>
        </w:rPr>
        <w:t xml:space="preserve"> </w:t>
      </w:r>
      <w:r w:rsidRPr="00A94C2E">
        <w:rPr>
          <w:b/>
          <w:bCs/>
          <w:color w:val="0432FF"/>
          <w:sz w:val="24"/>
          <w:szCs w:val="24"/>
        </w:rPr>
        <w:t>(9)</w:t>
      </w:r>
      <w:r>
        <w:rPr>
          <w:sz w:val="24"/>
          <w:szCs w:val="24"/>
        </w:rPr>
        <w:t xml:space="preserve"> </w:t>
      </w:r>
      <w:r w:rsidR="00E32EB9" w:rsidRPr="0054568B">
        <w:rPr>
          <w:sz w:val="24"/>
          <w:szCs w:val="24"/>
        </w:rPr>
        <w:t xml:space="preserve">with </w:t>
      </w:r>
      <w:r w:rsidR="00F03082" w:rsidRPr="0054568B">
        <w:rPr>
          <w:strike/>
          <w:color w:val="FF0000"/>
          <w:sz w:val="24"/>
          <w:szCs w:val="24"/>
        </w:rPr>
        <w:t>parental/guardian</w:t>
      </w:r>
      <w:r w:rsidR="00F03082" w:rsidRPr="0054568B">
        <w:rPr>
          <w:sz w:val="24"/>
          <w:szCs w:val="24"/>
        </w:rPr>
        <w:t xml:space="preserve"> </w:t>
      </w:r>
      <w:r w:rsidR="00F03082" w:rsidRPr="0054568B">
        <w:rPr>
          <w:b/>
          <w:bCs/>
          <w:color w:val="0432FF"/>
          <w:sz w:val="24"/>
          <w:szCs w:val="24"/>
        </w:rPr>
        <w:t>caregiver</w:t>
      </w:r>
      <w:r w:rsidR="00F03082" w:rsidRPr="0054568B">
        <w:rPr>
          <w:sz w:val="24"/>
          <w:szCs w:val="24"/>
        </w:rPr>
        <w:t xml:space="preserve"> </w:t>
      </w:r>
      <w:r w:rsidR="00E32EB9" w:rsidRPr="0054568B">
        <w:rPr>
          <w:sz w:val="24"/>
          <w:szCs w:val="24"/>
        </w:rPr>
        <w:t>and student permission</w:t>
      </w:r>
      <w:r w:rsidR="00E32EB9" w:rsidRPr="0054568B">
        <w:rPr>
          <w:b/>
          <w:bCs/>
          <w:color w:val="0432FF"/>
          <w:sz w:val="24"/>
          <w:szCs w:val="24"/>
        </w:rPr>
        <w:t xml:space="preserve">, </w:t>
      </w:r>
      <w:r w:rsidR="003804AB" w:rsidRPr="0054568B">
        <w:rPr>
          <w:b/>
          <w:bCs/>
          <w:color w:val="0432FF"/>
          <w:sz w:val="24"/>
          <w:szCs w:val="24"/>
        </w:rPr>
        <w:t>if required by law</w:t>
      </w:r>
      <w:r w:rsidR="003804AB" w:rsidRPr="0054568B">
        <w:rPr>
          <w:sz w:val="24"/>
          <w:szCs w:val="24"/>
        </w:rPr>
        <w:t xml:space="preserve">, </w:t>
      </w:r>
      <w:r w:rsidR="00E32EB9" w:rsidRPr="0054568B">
        <w:rPr>
          <w:sz w:val="24"/>
          <w:szCs w:val="24"/>
        </w:rPr>
        <w:t xml:space="preserve">as appropriate, the school nurse may inform </w:t>
      </w:r>
      <w:bookmarkStart w:id="4" w:name="210.007:_Training_of_School_Personnel_Re"/>
      <w:bookmarkStart w:id="5" w:name="210.008:Handling,_Storage_and_Disposal_o"/>
      <w:bookmarkEnd w:id="4"/>
      <w:bookmarkEnd w:id="5"/>
      <w:r w:rsidR="00E32EB9" w:rsidRPr="0054568B">
        <w:rPr>
          <w:sz w:val="24"/>
          <w:szCs w:val="24"/>
        </w:rPr>
        <w:t xml:space="preserve">appropriate teachers and administrators that the student is self-administering </w:t>
      </w:r>
      <w:r w:rsidR="003804AB" w:rsidRPr="0054568B">
        <w:rPr>
          <w:b/>
          <w:bCs/>
          <w:color w:val="0432FF"/>
          <w:sz w:val="24"/>
          <w:szCs w:val="24"/>
        </w:rPr>
        <w:t>and/or self-carrying</w:t>
      </w:r>
      <w:r w:rsidR="003804AB" w:rsidRPr="0054568B">
        <w:rPr>
          <w:sz w:val="24"/>
          <w:szCs w:val="24"/>
        </w:rPr>
        <w:t xml:space="preserve"> </w:t>
      </w:r>
      <w:r w:rsidR="00E32EB9" w:rsidRPr="0054568B">
        <w:rPr>
          <w:sz w:val="24"/>
          <w:szCs w:val="24"/>
        </w:rPr>
        <w:t xml:space="preserve">a </w:t>
      </w:r>
      <w:r w:rsidR="00EC64AC" w:rsidRPr="0054568B">
        <w:rPr>
          <w:strike/>
          <w:color w:val="FF0000"/>
          <w:sz w:val="24"/>
          <w:szCs w:val="24"/>
        </w:rPr>
        <w:t>prescription</w:t>
      </w:r>
      <w:r w:rsidR="00E32EB9" w:rsidRPr="0054568B">
        <w:rPr>
          <w:sz w:val="24"/>
          <w:szCs w:val="24"/>
        </w:rPr>
        <w:t xml:space="preserve"> medication.</w:t>
      </w:r>
    </w:p>
    <w:p w14:paraId="7A71A399" w14:textId="77777777" w:rsidR="00315F1B" w:rsidRPr="0054568B" w:rsidRDefault="00315F1B">
      <w:pPr>
        <w:pStyle w:val="BodyText"/>
        <w:spacing w:before="2"/>
        <w:jc w:val="left"/>
      </w:pPr>
    </w:p>
    <w:p w14:paraId="7A71A39B" w14:textId="70566B36" w:rsidR="00315F1B" w:rsidRPr="0054568B" w:rsidRDefault="008F0148">
      <w:pPr>
        <w:pStyle w:val="BodyText"/>
        <w:spacing w:before="11"/>
        <w:jc w:val="left"/>
        <w:rPr>
          <w:u w:val="single"/>
        </w:rPr>
      </w:pPr>
      <w:r w:rsidRPr="0054568B">
        <w:rPr>
          <w:u w:val="single"/>
        </w:rPr>
        <w:t xml:space="preserve">210.007: </w:t>
      </w:r>
      <w:r w:rsidRPr="005347BD">
        <w:rPr>
          <w:u w:val="single"/>
        </w:rPr>
        <w:t>Training o</w:t>
      </w:r>
      <w:r w:rsidRPr="0054568B">
        <w:rPr>
          <w:u w:val="single"/>
        </w:rPr>
        <w:t xml:space="preserve">f </w:t>
      </w:r>
      <w:r w:rsidR="009C20FF" w:rsidRPr="0054568B">
        <w:rPr>
          <w:b/>
          <w:bCs/>
          <w:color w:val="0432FF"/>
          <w:u w:val="single"/>
        </w:rPr>
        <w:t>Unlicensed</w:t>
      </w:r>
      <w:r w:rsidR="009C20FF" w:rsidRPr="0054568B">
        <w:rPr>
          <w:color w:val="0432FF"/>
          <w:u w:val="single"/>
        </w:rPr>
        <w:t xml:space="preserve"> </w:t>
      </w:r>
      <w:r w:rsidRPr="0054568B">
        <w:rPr>
          <w:u w:val="single"/>
        </w:rPr>
        <w:t xml:space="preserve">School Personnel Responsible for Administering </w:t>
      </w:r>
      <w:r w:rsidR="00EC64AC" w:rsidRPr="0054568B">
        <w:rPr>
          <w:strike/>
          <w:color w:val="FF0000"/>
          <w:u w:val="single"/>
        </w:rPr>
        <w:t>Prescription</w:t>
      </w:r>
      <w:r w:rsidRPr="0054568B">
        <w:rPr>
          <w:u w:val="single"/>
        </w:rPr>
        <w:t xml:space="preserve"> Medications</w:t>
      </w:r>
    </w:p>
    <w:p w14:paraId="161981B0" w14:textId="77777777" w:rsidR="008F0148" w:rsidRPr="0054568B" w:rsidRDefault="008F0148">
      <w:pPr>
        <w:pStyle w:val="BodyText"/>
        <w:spacing w:before="11"/>
        <w:jc w:val="left"/>
      </w:pPr>
    </w:p>
    <w:p w14:paraId="7A71A39C" w14:textId="11EAC0FF" w:rsidR="00315F1B" w:rsidRPr="0054568B" w:rsidRDefault="003A144A">
      <w:pPr>
        <w:pStyle w:val="ListParagraph"/>
        <w:numPr>
          <w:ilvl w:val="2"/>
          <w:numId w:val="6"/>
        </w:numPr>
        <w:tabs>
          <w:tab w:val="left" w:pos="1855"/>
        </w:tabs>
        <w:spacing w:line="235" w:lineRule="auto"/>
        <w:ind w:right="158" w:firstLine="0"/>
        <w:rPr>
          <w:sz w:val="24"/>
          <w:szCs w:val="24"/>
        </w:rPr>
      </w:pPr>
      <w:r w:rsidRPr="003A144A">
        <w:rPr>
          <w:b/>
          <w:bCs/>
          <w:color w:val="0432FF"/>
          <w:sz w:val="24"/>
          <w:szCs w:val="24"/>
        </w:rPr>
        <w:t xml:space="preserve">Any unlicensed school personnel administering medication must be properly </w:t>
      </w:r>
      <w:r w:rsidRPr="00185587">
        <w:rPr>
          <w:b/>
          <w:bCs/>
          <w:color w:val="0432FF"/>
          <w:sz w:val="24"/>
          <w:szCs w:val="24"/>
        </w:rPr>
        <w:t>trained</w:t>
      </w:r>
      <w:r w:rsidRPr="004F7039">
        <w:rPr>
          <w:b/>
          <w:bCs/>
          <w:color w:val="00B050"/>
          <w:sz w:val="24"/>
          <w:szCs w:val="24"/>
        </w:rPr>
        <w:t xml:space="preserve"> </w:t>
      </w:r>
      <w:r w:rsidRPr="003A144A">
        <w:rPr>
          <w:b/>
          <w:bCs/>
          <w:color w:val="0432FF"/>
          <w:sz w:val="24"/>
          <w:szCs w:val="24"/>
        </w:rPr>
        <w:t>and supervised by a school nurse.</w:t>
      </w:r>
      <w:r>
        <w:rPr>
          <w:sz w:val="24"/>
          <w:szCs w:val="24"/>
        </w:rPr>
        <w:t xml:space="preserve">  </w:t>
      </w:r>
      <w:r w:rsidR="543680F1" w:rsidRPr="003A144A">
        <w:rPr>
          <w:strike/>
          <w:color w:val="FF0000"/>
          <w:sz w:val="24"/>
          <w:szCs w:val="24"/>
        </w:rPr>
        <w:t xml:space="preserve">All </w:t>
      </w:r>
      <w:r w:rsidR="3399D65C" w:rsidRPr="003A144A">
        <w:rPr>
          <w:strike/>
          <w:color w:val="FF0000"/>
          <w:sz w:val="24"/>
          <w:szCs w:val="24"/>
        </w:rPr>
        <w:t>prescription</w:t>
      </w:r>
      <w:r w:rsidR="543680F1" w:rsidRPr="003A144A">
        <w:rPr>
          <w:strike/>
          <w:color w:val="FF0000"/>
          <w:sz w:val="24"/>
          <w:szCs w:val="24"/>
        </w:rPr>
        <w:t xml:space="preserve"> medications shall be administered by properly trained and supervised school personnel under the direction of the school nurse.</w:t>
      </w:r>
    </w:p>
    <w:p w14:paraId="7A71A39D" w14:textId="77777777" w:rsidR="00315F1B" w:rsidRPr="0054568B" w:rsidRDefault="00315F1B">
      <w:pPr>
        <w:pStyle w:val="BodyText"/>
        <w:spacing w:before="7"/>
        <w:jc w:val="left"/>
      </w:pPr>
    </w:p>
    <w:p w14:paraId="7A71A39E" w14:textId="2CCC4DF1" w:rsidR="00315F1B" w:rsidRPr="0054568B" w:rsidRDefault="00E32EB9">
      <w:pPr>
        <w:pStyle w:val="ListParagraph"/>
        <w:numPr>
          <w:ilvl w:val="2"/>
          <w:numId w:val="6"/>
        </w:numPr>
        <w:tabs>
          <w:tab w:val="left" w:pos="1796"/>
        </w:tabs>
        <w:ind w:left="1796" w:hanging="476"/>
        <w:rPr>
          <w:sz w:val="24"/>
          <w:szCs w:val="24"/>
        </w:rPr>
      </w:pPr>
      <w:r w:rsidRPr="00401E80">
        <w:rPr>
          <w:sz w:val="24"/>
          <w:szCs w:val="24"/>
        </w:rPr>
        <w:t>Training</w:t>
      </w:r>
      <w:r w:rsidRPr="004F7039">
        <w:rPr>
          <w:b/>
          <w:bCs/>
          <w:color w:val="00B050"/>
          <w:sz w:val="24"/>
          <w:szCs w:val="24"/>
        </w:rPr>
        <w:t xml:space="preserve"> </w:t>
      </w:r>
      <w:r w:rsidRPr="0054568B">
        <w:rPr>
          <w:sz w:val="24"/>
          <w:szCs w:val="24"/>
        </w:rPr>
        <w:t>shall be provided under the direction of the school nurse.</w:t>
      </w:r>
    </w:p>
    <w:p w14:paraId="7A71A39F" w14:textId="77777777" w:rsidR="00315F1B" w:rsidRPr="0054568B" w:rsidRDefault="00315F1B">
      <w:pPr>
        <w:pStyle w:val="BodyText"/>
        <w:spacing w:before="3"/>
        <w:jc w:val="left"/>
      </w:pPr>
    </w:p>
    <w:p w14:paraId="7A71A3A0" w14:textId="55E10A88" w:rsidR="00315F1B" w:rsidRPr="0054568B" w:rsidRDefault="00E32EB9">
      <w:pPr>
        <w:pStyle w:val="ListParagraph"/>
        <w:numPr>
          <w:ilvl w:val="2"/>
          <w:numId w:val="6"/>
        </w:numPr>
        <w:tabs>
          <w:tab w:val="left" w:pos="1854"/>
        </w:tabs>
        <w:ind w:right="149" w:firstLine="0"/>
        <w:rPr>
          <w:sz w:val="24"/>
          <w:szCs w:val="24"/>
        </w:rPr>
      </w:pPr>
      <w:r w:rsidRPr="0054568B">
        <w:rPr>
          <w:sz w:val="24"/>
          <w:szCs w:val="24"/>
        </w:rPr>
        <w:t xml:space="preserve">At a minimum, the </w:t>
      </w:r>
      <w:r w:rsidRPr="00401E80">
        <w:rPr>
          <w:sz w:val="24"/>
          <w:szCs w:val="24"/>
        </w:rPr>
        <w:t>training</w:t>
      </w:r>
      <w:r w:rsidR="004F7039" w:rsidRPr="004F7039">
        <w:rPr>
          <w:b/>
          <w:bCs/>
          <w:color w:val="00B050"/>
          <w:sz w:val="24"/>
          <w:szCs w:val="24"/>
        </w:rPr>
        <w:t xml:space="preserve"> </w:t>
      </w:r>
      <w:r w:rsidRPr="0054568B">
        <w:rPr>
          <w:sz w:val="24"/>
          <w:szCs w:val="24"/>
        </w:rPr>
        <w:t>program shall include content standards and a test of competency developed and approved by the Department of Public Health in consultation with the Board of Registration in Nursing and practicing school nurses.</w:t>
      </w:r>
    </w:p>
    <w:p w14:paraId="7A71A3A1" w14:textId="77777777" w:rsidR="00315F1B" w:rsidRPr="0054568B" w:rsidRDefault="00315F1B">
      <w:pPr>
        <w:pStyle w:val="BodyText"/>
        <w:spacing w:before="6"/>
        <w:jc w:val="left"/>
      </w:pPr>
    </w:p>
    <w:p w14:paraId="7A71A3A2" w14:textId="7561F7E8" w:rsidR="00315F1B" w:rsidRPr="0054568B" w:rsidRDefault="00E32EB9">
      <w:pPr>
        <w:pStyle w:val="ListParagraph"/>
        <w:numPr>
          <w:ilvl w:val="2"/>
          <w:numId w:val="6"/>
        </w:numPr>
        <w:tabs>
          <w:tab w:val="left" w:pos="1765"/>
        </w:tabs>
        <w:spacing w:before="1" w:line="242" w:lineRule="auto"/>
        <w:ind w:right="171" w:firstLine="0"/>
        <w:rPr>
          <w:sz w:val="24"/>
          <w:szCs w:val="24"/>
        </w:rPr>
      </w:pPr>
      <w:r w:rsidRPr="0054568B">
        <w:rPr>
          <w:sz w:val="24"/>
          <w:szCs w:val="24"/>
        </w:rPr>
        <w:t xml:space="preserve">Personnel designated to administer </w:t>
      </w:r>
      <w:r w:rsidR="00EC64AC" w:rsidRPr="0054568B">
        <w:rPr>
          <w:strike/>
          <w:color w:val="FF0000"/>
          <w:sz w:val="24"/>
          <w:szCs w:val="24"/>
        </w:rPr>
        <w:t>prescription</w:t>
      </w:r>
      <w:r w:rsidRPr="0054568B">
        <w:rPr>
          <w:sz w:val="24"/>
          <w:szCs w:val="24"/>
        </w:rPr>
        <w:t xml:space="preserve"> medications shall</w:t>
      </w:r>
      <w:r w:rsidR="008F0148" w:rsidRPr="0054568B">
        <w:rPr>
          <w:sz w:val="24"/>
          <w:szCs w:val="24"/>
        </w:rPr>
        <w:t xml:space="preserve"> </w:t>
      </w:r>
      <w:r w:rsidRPr="0054568B">
        <w:rPr>
          <w:sz w:val="24"/>
          <w:szCs w:val="24"/>
        </w:rPr>
        <w:t xml:space="preserve">be provided with the names and locations of </w:t>
      </w:r>
      <w:r w:rsidR="009C20FF" w:rsidRPr="0054568B">
        <w:rPr>
          <w:b/>
          <w:bCs/>
          <w:color w:val="0432FF"/>
          <w:sz w:val="24"/>
          <w:szCs w:val="24"/>
        </w:rPr>
        <w:t>unlicensed</w:t>
      </w:r>
      <w:r w:rsidR="009C20FF" w:rsidRPr="0054568B">
        <w:rPr>
          <w:color w:val="0432FF"/>
          <w:sz w:val="24"/>
          <w:szCs w:val="24"/>
        </w:rPr>
        <w:t xml:space="preserve"> </w:t>
      </w:r>
      <w:r w:rsidRPr="0054568B">
        <w:rPr>
          <w:sz w:val="24"/>
          <w:szCs w:val="24"/>
        </w:rPr>
        <w:t>school personnel who have documented certification in cardiopulmonary resuscitation. Schools should make every effort to have a minimum of two school staff members with documented certification in cardiopulmonary resuscitation present in each school building throughout the day.</w:t>
      </w:r>
    </w:p>
    <w:p w14:paraId="7A71A3A3" w14:textId="77777777" w:rsidR="00315F1B" w:rsidRPr="0054568B" w:rsidRDefault="00315F1B">
      <w:pPr>
        <w:pStyle w:val="BodyText"/>
        <w:jc w:val="left"/>
      </w:pPr>
    </w:p>
    <w:p w14:paraId="7A71A3A4" w14:textId="0E3C8FAF" w:rsidR="00315F1B" w:rsidRPr="0054568B" w:rsidRDefault="00E32EB9">
      <w:pPr>
        <w:pStyle w:val="ListParagraph"/>
        <w:numPr>
          <w:ilvl w:val="2"/>
          <w:numId w:val="6"/>
        </w:numPr>
        <w:tabs>
          <w:tab w:val="left" w:pos="1750"/>
        </w:tabs>
        <w:spacing w:line="235" w:lineRule="auto"/>
        <w:ind w:right="162" w:firstLine="0"/>
        <w:rPr>
          <w:sz w:val="24"/>
          <w:szCs w:val="24"/>
        </w:rPr>
      </w:pPr>
      <w:r w:rsidRPr="0054568B">
        <w:rPr>
          <w:sz w:val="24"/>
          <w:szCs w:val="24"/>
        </w:rPr>
        <w:t xml:space="preserve">The school nurse shall document the </w:t>
      </w:r>
      <w:r w:rsidRPr="00401E80">
        <w:rPr>
          <w:sz w:val="24"/>
          <w:szCs w:val="24"/>
        </w:rPr>
        <w:t>training</w:t>
      </w:r>
      <w:r w:rsidRPr="00BB2DE8">
        <w:rPr>
          <w:b/>
          <w:bCs/>
          <w:color w:val="00B050"/>
          <w:sz w:val="24"/>
          <w:szCs w:val="24"/>
        </w:rPr>
        <w:t xml:space="preserve"> </w:t>
      </w:r>
      <w:r w:rsidRPr="0054568B">
        <w:rPr>
          <w:sz w:val="24"/>
          <w:szCs w:val="24"/>
        </w:rPr>
        <w:t xml:space="preserve">and evidence of competency of unlicensed </w:t>
      </w:r>
      <w:r w:rsidR="00F80FE6" w:rsidRPr="00BB2DE8">
        <w:rPr>
          <w:b/>
          <w:bCs/>
          <w:color w:val="00B050"/>
          <w:sz w:val="24"/>
          <w:szCs w:val="24"/>
        </w:rPr>
        <w:t>school</w:t>
      </w:r>
      <w:r w:rsidR="00F80FE6" w:rsidRPr="00BB2DE8">
        <w:rPr>
          <w:color w:val="00B050"/>
          <w:sz w:val="24"/>
          <w:szCs w:val="24"/>
        </w:rPr>
        <w:t xml:space="preserve"> </w:t>
      </w:r>
      <w:r w:rsidRPr="0054568B">
        <w:rPr>
          <w:sz w:val="24"/>
          <w:szCs w:val="24"/>
        </w:rPr>
        <w:t xml:space="preserve">personnel designated to assume the responsibility for </w:t>
      </w:r>
      <w:r w:rsidR="00EC64AC" w:rsidRPr="0054568B">
        <w:rPr>
          <w:strike/>
          <w:color w:val="FF0000"/>
          <w:sz w:val="24"/>
          <w:szCs w:val="24"/>
        </w:rPr>
        <w:t>prescription</w:t>
      </w:r>
      <w:r w:rsidRPr="0054568B">
        <w:rPr>
          <w:sz w:val="24"/>
          <w:szCs w:val="24"/>
        </w:rPr>
        <w:t xml:space="preserve"> medication administration.</w:t>
      </w:r>
    </w:p>
    <w:p w14:paraId="7A71A3A5" w14:textId="77777777" w:rsidR="00315F1B" w:rsidRPr="0054568B" w:rsidRDefault="00315F1B">
      <w:pPr>
        <w:pStyle w:val="BodyText"/>
        <w:jc w:val="left"/>
      </w:pPr>
    </w:p>
    <w:p w14:paraId="7A71A3A6" w14:textId="6A865EB2" w:rsidR="00315F1B" w:rsidRPr="0054568B" w:rsidRDefault="00E32EB9">
      <w:pPr>
        <w:pStyle w:val="ListParagraph"/>
        <w:numPr>
          <w:ilvl w:val="2"/>
          <w:numId w:val="6"/>
        </w:numPr>
        <w:tabs>
          <w:tab w:val="left" w:pos="1782"/>
        </w:tabs>
        <w:spacing w:line="235" w:lineRule="auto"/>
        <w:ind w:right="180" w:firstLine="0"/>
        <w:rPr>
          <w:sz w:val="24"/>
          <w:szCs w:val="24"/>
        </w:rPr>
      </w:pPr>
      <w:r w:rsidRPr="0054568B">
        <w:rPr>
          <w:sz w:val="24"/>
          <w:szCs w:val="24"/>
        </w:rPr>
        <w:t xml:space="preserve">The school nurse shall provide a </w:t>
      </w:r>
      <w:r w:rsidRPr="00401E80">
        <w:rPr>
          <w:sz w:val="24"/>
          <w:szCs w:val="24"/>
        </w:rPr>
        <w:t>training</w:t>
      </w:r>
      <w:r w:rsidRPr="00BB2DE8">
        <w:rPr>
          <w:b/>
          <w:bCs/>
          <w:color w:val="00B050"/>
          <w:sz w:val="24"/>
          <w:szCs w:val="24"/>
        </w:rPr>
        <w:t xml:space="preserve"> </w:t>
      </w:r>
      <w:r w:rsidRPr="0054568B">
        <w:rPr>
          <w:sz w:val="24"/>
          <w:szCs w:val="24"/>
        </w:rPr>
        <w:t xml:space="preserve">review and informational update at least annually for those </w:t>
      </w:r>
      <w:r w:rsidR="00852FEC" w:rsidRPr="0054568B">
        <w:rPr>
          <w:b/>
          <w:bCs/>
          <w:color w:val="0432FF"/>
          <w:sz w:val="24"/>
          <w:szCs w:val="24"/>
        </w:rPr>
        <w:t>unlicensed</w:t>
      </w:r>
      <w:r w:rsidR="00852FEC" w:rsidRPr="0054568B">
        <w:rPr>
          <w:sz w:val="24"/>
          <w:szCs w:val="24"/>
        </w:rPr>
        <w:t xml:space="preserve"> </w:t>
      </w:r>
      <w:r w:rsidRPr="0054568B">
        <w:rPr>
          <w:sz w:val="24"/>
          <w:szCs w:val="24"/>
        </w:rPr>
        <w:t xml:space="preserve">school </w:t>
      </w:r>
      <w:r w:rsidRPr="0054568B">
        <w:rPr>
          <w:strike/>
          <w:color w:val="FF0000"/>
          <w:sz w:val="24"/>
          <w:szCs w:val="24"/>
        </w:rPr>
        <w:t>staff</w:t>
      </w:r>
      <w:r w:rsidRPr="0054568B">
        <w:rPr>
          <w:color w:val="FF0000"/>
          <w:sz w:val="24"/>
          <w:szCs w:val="24"/>
        </w:rPr>
        <w:t xml:space="preserve"> </w:t>
      </w:r>
      <w:r w:rsidR="00852FEC" w:rsidRPr="0054568B">
        <w:rPr>
          <w:b/>
          <w:bCs/>
          <w:color w:val="0432FF"/>
          <w:sz w:val="24"/>
          <w:szCs w:val="24"/>
        </w:rPr>
        <w:t>personnel</w:t>
      </w:r>
      <w:r w:rsidR="00852FEC" w:rsidRPr="0054568B">
        <w:rPr>
          <w:sz w:val="24"/>
          <w:szCs w:val="24"/>
        </w:rPr>
        <w:t xml:space="preserve"> </w:t>
      </w:r>
      <w:r w:rsidRPr="0054568B">
        <w:rPr>
          <w:sz w:val="24"/>
          <w:szCs w:val="24"/>
        </w:rPr>
        <w:t xml:space="preserve">authorized to administer </w:t>
      </w:r>
      <w:r w:rsidR="00EC64AC" w:rsidRPr="0054568B">
        <w:rPr>
          <w:strike/>
          <w:color w:val="FF0000"/>
          <w:sz w:val="24"/>
          <w:szCs w:val="24"/>
        </w:rPr>
        <w:t>prescription</w:t>
      </w:r>
      <w:r w:rsidRPr="0054568B">
        <w:rPr>
          <w:sz w:val="24"/>
          <w:szCs w:val="24"/>
        </w:rPr>
        <w:t xml:space="preserve"> medications.</w:t>
      </w:r>
    </w:p>
    <w:p w14:paraId="57BA7DF6" w14:textId="77777777" w:rsidR="008B4E46" w:rsidRPr="008B4E46" w:rsidRDefault="008B4E46" w:rsidP="008B4E46">
      <w:pPr>
        <w:tabs>
          <w:tab w:val="left" w:pos="1782"/>
        </w:tabs>
        <w:spacing w:line="235" w:lineRule="auto"/>
        <w:ind w:right="180"/>
        <w:rPr>
          <w:sz w:val="24"/>
          <w:szCs w:val="24"/>
        </w:rPr>
      </w:pPr>
    </w:p>
    <w:p w14:paraId="3E39556F" w14:textId="0620BE72" w:rsidR="4359EFFF" w:rsidRDefault="3F3ADB79" w:rsidP="4359EFFF">
      <w:pPr>
        <w:pStyle w:val="ListParagraph"/>
        <w:numPr>
          <w:ilvl w:val="2"/>
          <w:numId w:val="6"/>
        </w:numPr>
        <w:tabs>
          <w:tab w:val="left" w:pos="1782"/>
        </w:tabs>
        <w:spacing w:line="235" w:lineRule="auto"/>
        <w:ind w:right="180" w:firstLine="0"/>
        <w:rPr>
          <w:b/>
          <w:color w:val="00B050"/>
          <w:sz w:val="24"/>
          <w:szCs w:val="24"/>
        </w:rPr>
      </w:pPr>
      <w:r w:rsidRPr="67F9A580">
        <w:rPr>
          <w:b/>
          <w:bCs/>
          <w:color w:val="00B050"/>
          <w:sz w:val="24"/>
          <w:szCs w:val="24"/>
        </w:rPr>
        <w:t xml:space="preserve">The requirements for </w:t>
      </w:r>
      <w:r w:rsidRPr="7DC77954">
        <w:rPr>
          <w:b/>
          <w:bCs/>
          <w:color w:val="00B050"/>
          <w:sz w:val="24"/>
          <w:szCs w:val="24"/>
        </w:rPr>
        <w:t>t</w:t>
      </w:r>
      <w:r w:rsidR="482AF5EC" w:rsidRPr="7DC77954">
        <w:rPr>
          <w:b/>
          <w:bCs/>
          <w:color w:val="00B050"/>
          <w:sz w:val="24"/>
          <w:szCs w:val="24"/>
        </w:rPr>
        <w:t>raining</w:t>
      </w:r>
      <w:r w:rsidR="482AF5EC" w:rsidRPr="74DCAAD2">
        <w:rPr>
          <w:b/>
          <w:color w:val="00B050"/>
          <w:sz w:val="24"/>
          <w:szCs w:val="24"/>
        </w:rPr>
        <w:t xml:space="preserve"> specific to the administration of epinephrine </w:t>
      </w:r>
      <w:r w:rsidR="165A4477" w:rsidRPr="74DCAAD2">
        <w:rPr>
          <w:b/>
          <w:color w:val="00B050"/>
          <w:sz w:val="24"/>
          <w:szCs w:val="24"/>
        </w:rPr>
        <w:t xml:space="preserve">and </w:t>
      </w:r>
      <w:r w:rsidR="68B23BAC" w:rsidRPr="621933E9">
        <w:rPr>
          <w:b/>
          <w:bCs/>
          <w:color w:val="00B050"/>
          <w:sz w:val="24"/>
          <w:szCs w:val="24"/>
        </w:rPr>
        <w:t xml:space="preserve">the administration of </w:t>
      </w:r>
      <w:r w:rsidR="165A4477" w:rsidRPr="74DCAAD2">
        <w:rPr>
          <w:b/>
          <w:color w:val="00B050"/>
          <w:sz w:val="24"/>
          <w:szCs w:val="24"/>
        </w:rPr>
        <w:t xml:space="preserve">an </w:t>
      </w:r>
      <w:r w:rsidR="19F2E2D5" w:rsidRPr="74DCAAD2">
        <w:rPr>
          <w:b/>
          <w:color w:val="00B050"/>
          <w:sz w:val="24"/>
          <w:szCs w:val="24"/>
        </w:rPr>
        <w:t>e</w:t>
      </w:r>
      <w:r w:rsidR="165A4477" w:rsidRPr="5FC32706">
        <w:rPr>
          <w:rStyle w:val="cf01"/>
          <w:rFonts w:ascii="Times New Roman" w:hAnsi="Times New Roman" w:cs="Times New Roman"/>
          <w:b/>
          <w:color w:val="00B050"/>
          <w:sz w:val="24"/>
          <w:szCs w:val="24"/>
        </w:rPr>
        <w:t xml:space="preserve">mergency </w:t>
      </w:r>
      <w:r w:rsidR="5C594B82" w:rsidRPr="5FC32706">
        <w:rPr>
          <w:rStyle w:val="cf01"/>
          <w:rFonts w:ascii="Times New Roman" w:hAnsi="Times New Roman" w:cs="Times New Roman"/>
          <w:b/>
          <w:color w:val="00B050"/>
          <w:sz w:val="24"/>
          <w:szCs w:val="24"/>
        </w:rPr>
        <w:t>r</w:t>
      </w:r>
      <w:r w:rsidR="165A4477" w:rsidRPr="5FC32706">
        <w:rPr>
          <w:rStyle w:val="cf01"/>
          <w:rFonts w:ascii="Times New Roman" w:hAnsi="Times New Roman" w:cs="Times New Roman"/>
          <w:b/>
          <w:color w:val="00B050"/>
          <w:sz w:val="24"/>
          <w:szCs w:val="24"/>
        </w:rPr>
        <w:t xml:space="preserve">escue </w:t>
      </w:r>
      <w:r w:rsidR="4E28D3EE" w:rsidRPr="5FC32706">
        <w:rPr>
          <w:rStyle w:val="cf01"/>
          <w:rFonts w:ascii="Times New Roman" w:hAnsi="Times New Roman" w:cs="Times New Roman"/>
          <w:b/>
          <w:color w:val="00B050"/>
          <w:sz w:val="24"/>
          <w:szCs w:val="24"/>
        </w:rPr>
        <w:t>o</w:t>
      </w:r>
      <w:r w:rsidR="165A4477" w:rsidRPr="5FC32706">
        <w:rPr>
          <w:rStyle w:val="cf01"/>
          <w:rFonts w:ascii="Times New Roman" w:hAnsi="Times New Roman" w:cs="Times New Roman"/>
          <w:b/>
          <w:color w:val="00B050"/>
          <w:sz w:val="24"/>
          <w:szCs w:val="24"/>
        </w:rPr>
        <w:t xml:space="preserve">pioid </w:t>
      </w:r>
      <w:r w:rsidR="4473134A" w:rsidRPr="5FC32706">
        <w:rPr>
          <w:rStyle w:val="cf01"/>
          <w:rFonts w:ascii="Times New Roman" w:hAnsi="Times New Roman" w:cs="Times New Roman"/>
          <w:b/>
          <w:color w:val="00B050"/>
          <w:sz w:val="24"/>
          <w:szCs w:val="24"/>
        </w:rPr>
        <w:t>a</w:t>
      </w:r>
      <w:r w:rsidR="165A4477" w:rsidRPr="5FC32706">
        <w:rPr>
          <w:rStyle w:val="cf01"/>
          <w:rFonts w:ascii="Times New Roman" w:hAnsi="Times New Roman" w:cs="Times New Roman"/>
          <w:b/>
          <w:color w:val="00B050"/>
          <w:sz w:val="24"/>
          <w:szCs w:val="24"/>
        </w:rPr>
        <w:t>ntagonist</w:t>
      </w:r>
      <w:r w:rsidR="61BCF825" w:rsidRPr="5FC32706">
        <w:rPr>
          <w:rStyle w:val="cf01"/>
          <w:rFonts w:ascii="Times New Roman" w:hAnsi="Times New Roman" w:cs="Times New Roman"/>
          <w:b/>
          <w:color w:val="00B050"/>
          <w:sz w:val="24"/>
          <w:szCs w:val="24"/>
        </w:rPr>
        <w:t xml:space="preserve"> </w:t>
      </w:r>
      <w:r w:rsidR="482AF5EC" w:rsidRPr="74DCAAD2">
        <w:rPr>
          <w:b/>
          <w:color w:val="00B050"/>
          <w:sz w:val="24"/>
          <w:szCs w:val="24"/>
        </w:rPr>
        <w:t xml:space="preserve">by unlicensed school personnel </w:t>
      </w:r>
      <w:r w:rsidR="008B4E46">
        <w:rPr>
          <w:b/>
          <w:color w:val="00B050"/>
          <w:sz w:val="24"/>
          <w:szCs w:val="24"/>
        </w:rPr>
        <w:t>are</w:t>
      </w:r>
      <w:r w:rsidR="482AF5EC" w:rsidRPr="74DCAAD2">
        <w:rPr>
          <w:b/>
          <w:color w:val="00B050"/>
          <w:sz w:val="24"/>
          <w:szCs w:val="24"/>
        </w:rPr>
        <w:t xml:space="preserve"> </w:t>
      </w:r>
      <w:r w:rsidR="6524BD20" w:rsidRPr="74DCAAD2">
        <w:rPr>
          <w:b/>
          <w:color w:val="00B050"/>
          <w:sz w:val="24"/>
          <w:szCs w:val="24"/>
        </w:rPr>
        <w:t>outline</w:t>
      </w:r>
      <w:r w:rsidR="008B4E46">
        <w:rPr>
          <w:b/>
          <w:color w:val="00B050"/>
          <w:sz w:val="24"/>
          <w:szCs w:val="24"/>
        </w:rPr>
        <w:t>d</w:t>
      </w:r>
      <w:r w:rsidR="6524BD20" w:rsidRPr="74DCAAD2">
        <w:rPr>
          <w:b/>
          <w:color w:val="00B050"/>
          <w:sz w:val="24"/>
          <w:szCs w:val="24"/>
        </w:rPr>
        <w:t xml:space="preserve"> in 105 CMR 210.010 and 105 CMR 210.011 respectively.</w:t>
      </w:r>
    </w:p>
    <w:p w14:paraId="7A71A3A7" w14:textId="77777777" w:rsidR="00315F1B" w:rsidRPr="0054568B" w:rsidRDefault="00315F1B">
      <w:pPr>
        <w:pStyle w:val="BodyText"/>
        <w:spacing w:before="7"/>
        <w:jc w:val="left"/>
      </w:pPr>
    </w:p>
    <w:p w14:paraId="52509935" w14:textId="6D92EC42" w:rsidR="008F0148" w:rsidRPr="0054568B" w:rsidRDefault="008F0148" w:rsidP="008F0148">
      <w:pPr>
        <w:pStyle w:val="BodyText"/>
        <w:spacing w:line="235" w:lineRule="auto"/>
        <w:ind w:left="120" w:right="1695"/>
        <w:jc w:val="left"/>
        <w:rPr>
          <w:u w:val="single"/>
        </w:rPr>
      </w:pPr>
      <w:r w:rsidRPr="0054568B">
        <w:rPr>
          <w:u w:val="single"/>
        </w:rPr>
        <w:t xml:space="preserve">210.008: Handling, Storage and Disposal of </w:t>
      </w:r>
      <w:r w:rsidR="00EC64AC" w:rsidRPr="0054568B">
        <w:rPr>
          <w:strike/>
          <w:color w:val="FF0000"/>
          <w:u w:val="single"/>
        </w:rPr>
        <w:t>Prescription</w:t>
      </w:r>
      <w:r w:rsidRPr="0054568B">
        <w:rPr>
          <w:u w:val="single"/>
        </w:rPr>
        <w:t xml:space="preserve"> Medications</w:t>
      </w:r>
    </w:p>
    <w:p w14:paraId="7A71A3A9" w14:textId="77777777" w:rsidR="00315F1B" w:rsidRPr="0054568B" w:rsidRDefault="00315F1B">
      <w:pPr>
        <w:pStyle w:val="BodyText"/>
        <w:spacing w:before="3"/>
        <w:jc w:val="left"/>
      </w:pPr>
    </w:p>
    <w:p w14:paraId="7A71A3AA" w14:textId="4D6126A5" w:rsidR="00315F1B" w:rsidRPr="0054568B" w:rsidRDefault="00E32EB9" w:rsidP="008F0148">
      <w:pPr>
        <w:pStyle w:val="ListParagraph"/>
        <w:numPr>
          <w:ilvl w:val="2"/>
          <w:numId w:val="13"/>
        </w:numPr>
        <w:tabs>
          <w:tab w:val="left" w:pos="1812"/>
        </w:tabs>
        <w:spacing w:line="242" w:lineRule="auto"/>
        <w:ind w:right="157" w:firstLine="30"/>
        <w:rPr>
          <w:sz w:val="24"/>
          <w:szCs w:val="24"/>
        </w:rPr>
      </w:pPr>
      <w:r w:rsidRPr="0054568B">
        <w:rPr>
          <w:sz w:val="24"/>
          <w:szCs w:val="24"/>
        </w:rPr>
        <w:t xml:space="preserve">A </w:t>
      </w:r>
      <w:r w:rsidR="00F03082" w:rsidRPr="0054568B">
        <w:rPr>
          <w:strike/>
          <w:color w:val="FF0000"/>
          <w:sz w:val="24"/>
          <w:szCs w:val="24"/>
        </w:rPr>
        <w:t>parent, guardian</w:t>
      </w:r>
      <w:r w:rsidR="00F03082" w:rsidRPr="0054568B">
        <w:rPr>
          <w:sz w:val="24"/>
          <w:szCs w:val="24"/>
        </w:rPr>
        <w:t xml:space="preserve"> </w:t>
      </w:r>
      <w:r w:rsidR="00F03082" w:rsidRPr="0054568B">
        <w:rPr>
          <w:b/>
          <w:bCs/>
          <w:color w:val="0432FF"/>
          <w:sz w:val="24"/>
          <w:szCs w:val="24"/>
        </w:rPr>
        <w:t>caregiver</w:t>
      </w:r>
      <w:r w:rsidR="00F03082" w:rsidRPr="0054568B">
        <w:rPr>
          <w:sz w:val="24"/>
          <w:szCs w:val="24"/>
        </w:rPr>
        <w:t xml:space="preserve"> </w:t>
      </w:r>
      <w:r w:rsidRPr="0054568B">
        <w:rPr>
          <w:sz w:val="24"/>
          <w:szCs w:val="24"/>
        </w:rPr>
        <w:t xml:space="preserve">or </w:t>
      </w:r>
      <w:r w:rsidRPr="0054568B">
        <w:rPr>
          <w:strike/>
          <w:color w:val="FF0000"/>
          <w:sz w:val="24"/>
          <w:szCs w:val="24"/>
        </w:rPr>
        <w:t>parent/guardian</w:t>
      </w:r>
      <w:r w:rsidR="00F03082" w:rsidRPr="0054568B">
        <w:rPr>
          <w:strike/>
          <w:color w:val="FF0000"/>
          <w:sz w:val="24"/>
          <w:szCs w:val="24"/>
        </w:rPr>
        <w:t xml:space="preserve"> </w:t>
      </w:r>
      <w:r w:rsidR="00F03082" w:rsidRPr="0054568B">
        <w:rPr>
          <w:b/>
          <w:bCs/>
          <w:color w:val="0432FF"/>
          <w:sz w:val="24"/>
          <w:szCs w:val="24"/>
        </w:rPr>
        <w:t>caregiver</w:t>
      </w:r>
      <w:r w:rsidRPr="0054568B">
        <w:rPr>
          <w:sz w:val="24"/>
          <w:szCs w:val="24"/>
        </w:rPr>
        <w:t xml:space="preserve">-designated responsible adult shall deliver all </w:t>
      </w:r>
      <w:r w:rsidR="00EC64AC" w:rsidRPr="0054568B">
        <w:rPr>
          <w:strike/>
          <w:color w:val="FF0000"/>
          <w:sz w:val="24"/>
          <w:szCs w:val="24"/>
        </w:rPr>
        <w:t>prescription</w:t>
      </w:r>
      <w:r w:rsidRPr="0054568B">
        <w:rPr>
          <w:sz w:val="24"/>
          <w:szCs w:val="24"/>
        </w:rPr>
        <w:t xml:space="preserve"> medications to be administered by school personnel or to be taken by </w:t>
      </w:r>
      <w:r w:rsidRPr="0054568B">
        <w:rPr>
          <w:strike/>
          <w:color w:val="FF0000"/>
          <w:sz w:val="24"/>
          <w:szCs w:val="24"/>
        </w:rPr>
        <w:t>self-medicating</w:t>
      </w:r>
      <w:r w:rsidRPr="0054568B">
        <w:rPr>
          <w:color w:val="FF0000"/>
          <w:sz w:val="24"/>
          <w:szCs w:val="24"/>
        </w:rPr>
        <w:t xml:space="preserve"> </w:t>
      </w:r>
      <w:r w:rsidR="007C37DD" w:rsidRPr="0054568B">
        <w:rPr>
          <w:b/>
          <w:bCs/>
          <w:color w:val="0432FF"/>
          <w:sz w:val="24"/>
          <w:szCs w:val="24"/>
        </w:rPr>
        <w:t>self-administering</w:t>
      </w:r>
      <w:r w:rsidR="007C37DD" w:rsidRPr="0054568B">
        <w:rPr>
          <w:sz w:val="24"/>
          <w:szCs w:val="24"/>
        </w:rPr>
        <w:t xml:space="preserve"> </w:t>
      </w:r>
      <w:r w:rsidRPr="0054568B">
        <w:rPr>
          <w:sz w:val="24"/>
          <w:szCs w:val="24"/>
        </w:rPr>
        <w:t>students, if required by the self-administration agreement (105 CMR 210.006(</w:t>
      </w:r>
      <w:r w:rsidRPr="0054568B">
        <w:rPr>
          <w:strike/>
          <w:color w:val="FF0000"/>
          <w:sz w:val="24"/>
          <w:szCs w:val="24"/>
        </w:rPr>
        <w:t>B</w:t>
      </w:r>
      <w:r w:rsidR="0066480F" w:rsidRPr="0054568B">
        <w:rPr>
          <w:b/>
          <w:bCs/>
          <w:color w:val="0432FF"/>
          <w:sz w:val="24"/>
          <w:szCs w:val="24"/>
        </w:rPr>
        <w:t>A</w:t>
      </w:r>
      <w:r w:rsidR="25A09CEA" w:rsidRPr="07ACB329">
        <w:rPr>
          <w:sz w:val="24"/>
          <w:szCs w:val="24"/>
        </w:rPr>
        <w:t>)),</w:t>
      </w:r>
      <w:r w:rsidRPr="0054568B">
        <w:rPr>
          <w:sz w:val="24"/>
          <w:szCs w:val="24"/>
        </w:rPr>
        <w:t xml:space="preserve"> to the school nurse or other </w:t>
      </w:r>
      <w:r w:rsidRPr="0054568B">
        <w:rPr>
          <w:strike/>
          <w:color w:val="FF0000"/>
          <w:sz w:val="24"/>
          <w:szCs w:val="24"/>
        </w:rPr>
        <w:t>responsible</w:t>
      </w:r>
      <w:r w:rsidRPr="0054568B">
        <w:rPr>
          <w:sz w:val="24"/>
          <w:szCs w:val="24"/>
        </w:rPr>
        <w:t xml:space="preserve"> person</w:t>
      </w:r>
      <w:r w:rsidR="00EF0101" w:rsidRPr="0054568B">
        <w:rPr>
          <w:sz w:val="24"/>
          <w:szCs w:val="24"/>
        </w:rPr>
        <w:t xml:space="preserve"> </w:t>
      </w:r>
      <w:r w:rsidRPr="0054568B">
        <w:rPr>
          <w:sz w:val="24"/>
          <w:szCs w:val="24"/>
        </w:rPr>
        <w:t xml:space="preserve">designated </w:t>
      </w:r>
      <w:r w:rsidR="00651AEC" w:rsidRPr="0054568B">
        <w:rPr>
          <w:b/>
          <w:bCs/>
          <w:color w:val="0432FF"/>
          <w:sz w:val="24"/>
          <w:szCs w:val="24"/>
        </w:rPr>
        <w:t xml:space="preserve">and </w:t>
      </w:r>
      <w:r w:rsidR="00651AEC" w:rsidRPr="00B119FC">
        <w:rPr>
          <w:sz w:val="24"/>
          <w:szCs w:val="24"/>
        </w:rPr>
        <w:t>trained</w:t>
      </w:r>
      <w:r w:rsidR="00651AEC" w:rsidRPr="00420453">
        <w:rPr>
          <w:b/>
          <w:bCs/>
          <w:color w:val="00B050"/>
          <w:sz w:val="24"/>
          <w:szCs w:val="24"/>
        </w:rPr>
        <w:t xml:space="preserve"> </w:t>
      </w:r>
      <w:r w:rsidRPr="0054568B">
        <w:rPr>
          <w:sz w:val="24"/>
          <w:szCs w:val="24"/>
        </w:rPr>
        <w:t>by the school nurse</w:t>
      </w:r>
      <w:r w:rsidR="00651AEC" w:rsidRPr="0054568B">
        <w:rPr>
          <w:sz w:val="24"/>
          <w:szCs w:val="24"/>
        </w:rPr>
        <w:t xml:space="preserve"> </w:t>
      </w:r>
      <w:r w:rsidR="00651AEC" w:rsidRPr="0054568B">
        <w:rPr>
          <w:b/>
          <w:bCs/>
          <w:color w:val="0432FF"/>
          <w:sz w:val="24"/>
          <w:szCs w:val="24"/>
        </w:rPr>
        <w:t>to receive medication</w:t>
      </w:r>
      <w:r w:rsidRPr="0054568B">
        <w:rPr>
          <w:sz w:val="24"/>
          <w:szCs w:val="24"/>
        </w:rPr>
        <w:t>.</w:t>
      </w:r>
    </w:p>
    <w:p w14:paraId="7A71A3AB" w14:textId="1DFAD5F7" w:rsidR="00315F1B" w:rsidRPr="0054568B" w:rsidRDefault="00E32EB9" w:rsidP="00D9020D">
      <w:pPr>
        <w:pStyle w:val="ListParagraph"/>
        <w:numPr>
          <w:ilvl w:val="3"/>
          <w:numId w:val="13"/>
        </w:numPr>
        <w:tabs>
          <w:tab w:val="left" w:pos="2070"/>
        </w:tabs>
        <w:spacing w:line="271" w:lineRule="exact"/>
        <w:ind w:left="1620" w:firstLine="0"/>
        <w:rPr>
          <w:sz w:val="24"/>
          <w:szCs w:val="24"/>
        </w:rPr>
      </w:pPr>
      <w:r w:rsidRPr="0054568B">
        <w:rPr>
          <w:sz w:val="24"/>
          <w:szCs w:val="24"/>
        </w:rPr>
        <w:t xml:space="preserve">The </w:t>
      </w:r>
      <w:r w:rsidR="00EC64AC" w:rsidRPr="0054568B">
        <w:rPr>
          <w:strike/>
          <w:color w:val="FF0000"/>
          <w:sz w:val="24"/>
          <w:szCs w:val="24"/>
        </w:rPr>
        <w:t>prescription</w:t>
      </w:r>
      <w:r w:rsidRPr="0054568B">
        <w:rPr>
          <w:sz w:val="24"/>
          <w:szCs w:val="24"/>
        </w:rPr>
        <w:t xml:space="preserve"> medication must be in a pharmacy or manufacturer labelled container</w:t>
      </w:r>
      <w:r w:rsidR="004B7A61" w:rsidRPr="0054568B">
        <w:rPr>
          <w:sz w:val="24"/>
          <w:szCs w:val="24"/>
        </w:rPr>
        <w:t xml:space="preserve"> </w:t>
      </w:r>
      <w:r w:rsidR="004B7A61" w:rsidRPr="0054568B">
        <w:rPr>
          <w:b/>
          <w:bCs/>
          <w:color w:val="0432FF"/>
          <w:sz w:val="24"/>
          <w:szCs w:val="24"/>
        </w:rPr>
        <w:t>specific to that medication</w:t>
      </w:r>
      <w:r w:rsidRPr="0054568B">
        <w:rPr>
          <w:sz w:val="24"/>
          <w:szCs w:val="24"/>
        </w:rPr>
        <w:t>.</w:t>
      </w:r>
    </w:p>
    <w:p w14:paraId="7A71A3AC" w14:textId="4CE5182C" w:rsidR="00315F1B" w:rsidRPr="0054568B" w:rsidRDefault="00E32EB9" w:rsidP="00D9020D">
      <w:pPr>
        <w:pStyle w:val="ListParagraph"/>
        <w:numPr>
          <w:ilvl w:val="3"/>
          <w:numId w:val="13"/>
        </w:numPr>
        <w:tabs>
          <w:tab w:val="left" w:pos="2070"/>
        </w:tabs>
        <w:spacing w:before="9" w:line="247" w:lineRule="auto"/>
        <w:ind w:left="1664" w:right="166" w:firstLine="0"/>
        <w:rPr>
          <w:sz w:val="24"/>
          <w:szCs w:val="24"/>
        </w:rPr>
      </w:pPr>
      <w:r w:rsidRPr="0054568B">
        <w:rPr>
          <w:sz w:val="24"/>
          <w:szCs w:val="24"/>
        </w:rPr>
        <w:t xml:space="preserve">The school nurse or </w:t>
      </w:r>
      <w:r w:rsidR="004F3654" w:rsidRPr="0054568B">
        <w:rPr>
          <w:sz w:val="24"/>
          <w:szCs w:val="24"/>
        </w:rPr>
        <w:t>other</w:t>
      </w:r>
      <w:r w:rsidR="004F3654" w:rsidRPr="0054568B">
        <w:rPr>
          <w:strike/>
          <w:color w:val="FF0000"/>
          <w:sz w:val="24"/>
          <w:szCs w:val="24"/>
        </w:rPr>
        <w:t xml:space="preserve"> responsible </w:t>
      </w:r>
      <w:r w:rsidR="003772DD" w:rsidRPr="00D028C8">
        <w:rPr>
          <w:b/>
          <w:bCs/>
          <w:color w:val="0432FF"/>
          <w:sz w:val="24"/>
          <w:szCs w:val="24"/>
        </w:rPr>
        <w:t>trained</w:t>
      </w:r>
      <w:r w:rsidR="003772DD" w:rsidRPr="00CC1AC1">
        <w:rPr>
          <w:b/>
          <w:bCs/>
          <w:color w:val="00B050"/>
          <w:sz w:val="24"/>
          <w:szCs w:val="24"/>
        </w:rPr>
        <w:t xml:space="preserve"> </w:t>
      </w:r>
      <w:r w:rsidR="004F3654" w:rsidRPr="0054568B">
        <w:rPr>
          <w:sz w:val="24"/>
          <w:szCs w:val="24"/>
        </w:rPr>
        <w:t xml:space="preserve">person </w:t>
      </w:r>
      <w:r w:rsidRPr="0054568B">
        <w:rPr>
          <w:sz w:val="24"/>
          <w:szCs w:val="24"/>
        </w:rPr>
        <w:t xml:space="preserve">receiving the </w:t>
      </w:r>
      <w:r w:rsidR="00EC64AC" w:rsidRPr="0054568B">
        <w:rPr>
          <w:strike/>
          <w:color w:val="FF0000"/>
          <w:sz w:val="24"/>
          <w:szCs w:val="24"/>
        </w:rPr>
        <w:t>prescription</w:t>
      </w:r>
      <w:r w:rsidRPr="0054568B">
        <w:rPr>
          <w:sz w:val="24"/>
          <w:szCs w:val="24"/>
        </w:rPr>
        <w:t xml:space="preserve"> medication shall document the quantity of the </w:t>
      </w:r>
      <w:r w:rsidR="00EC64AC" w:rsidRPr="0054568B">
        <w:rPr>
          <w:strike/>
          <w:color w:val="FF0000"/>
          <w:sz w:val="24"/>
          <w:szCs w:val="24"/>
        </w:rPr>
        <w:t>prescription</w:t>
      </w:r>
      <w:r w:rsidRPr="0054568B">
        <w:rPr>
          <w:sz w:val="24"/>
          <w:szCs w:val="24"/>
        </w:rPr>
        <w:t xml:space="preserve"> medication delivered.</w:t>
      </w:r>
    </w:p>
    <w:p w14:paraId="7A71A3B0" w14:textId="5E0B619F" w:rsidR="00315F1B" w:rsidRPr="0054568B" w:rsidRDefault="00E32EB9" w:rsidP="008F0148">
      <w:pPr>
        <w:pStyle w:val="ListParagraph"/>
        <w:numPr>
          <w:ilvl w:val="3"/>
          <w:numId w:val="13"/>
        </w:numPr>
        <w:tabs>
          <w:tab w:val="left" w:pos="2080"/>
        </w:tabs>
        <w:spacing w:before="1" w:line="242" w:lineRule="auto"/>
        <w:ind w:left="1664" w:right="166" w:firstLine="0"/>
        <w:rPr>
          <w:sz w:val="24"/>
          <w:szCs w:val="24"/>
        </w:rPr>
      </w:pPr>
      <w:r w:rsidRPr="0054568B">
        <w:rPr>
          <w:sz w:val="24"/>
          <w:szCs w:val="24"/>
        </w:rPr>
        <w:t>In extenuating circumstances, as determined by the school</w:t>
      </w:r>
      <w:r w:rsidR="008F0148" w:rsidRPr="0054568B">
        <w:rPr>
          <w:sz w:val="24"/>
          <w:szCs w:val="24"/>
        </w:rPr>
        <w:t xml:space="preserve"> </w:t>
      </w:r>
      <w:r w:rsidRPr="0054568B">
        <w:rPr>
          <w:sz w:val="24"/>
          <w:szCs w:val="24"/>
        </w:rPr>
        <w:t xml:space="preserve">nurse, the </w:t>
      </w:r>
      <w:r w:rsidR="00EC64AC" w:rsidRPr="0054568B">
        <w:rPr>
          <w:strike/>
          <w:color w:val="FF0000"/>
          <w:sz w:val="24"/>
          <w:szCs w:val="24"/>
        </w:rPr>
        <w:t>prescription</w:t>
      </w:r>
      <w:r w:rsidRPr="0054568B">
        <w:rPr>
          <w:sz w:val="24"/>
          <w:szCs w:val="24"/>
        </w:rPr>
        <w:t xml:space="preserve"> medication may be delivered by other persons</w:t>
      </w:r>
      <w:r w:rsidR="00244FE2" w:rsidRPr="0054568B">
        <w:rPr>
          <w:sz w:val="24"/>
          <w:szCs w:val="24"/>
        </w:rPr>
        <w:t xml:space="preserve"> </w:t>
      </w:r>
      <w:r w:rsidR="00244FE2" w:rsidRPr="0054568B">
        <w:rPr>
          <w:b/>
          <w:bCs/>
          <w:color w:val="0432FF"/>
          <w:sz w:val="24"/>
          <w:szCs w:val="24"/>
        </w:rPr>
        <w:t>or a licensed pharmacy</w:t>
      </w:r>
      <w:r w:rsidRPr="0075191B">
        <w:rPr>
          <w:sz w:val="24"/>
          <w:szCs w:val="24"/>
        </w:rPr>
        <w:t xml:space="preserve">; provided, however, that the </w:t>
      </w:r>
      <w:r w:rsidR="006C561B" w:rsidRPr="0075191B">
        <w:rPr>
          <w:b/>
          <w:bCs/>
          <w:color w:val="0432FF"/>
          <w:sz w:val="24"/>
          <w:szCs w:val="24"/>
        </w:rPr>
        <w:t>school</w:t>
      </w:r>
      <w:r w:rsidR="006C561B" w:rsidRPr="0075191B">
        <w:rPr>
          <w:sz w:val="24"/>
          <w:szCs w:val="24"/>
        </w:rPr>
        <w:t xml:space="preserve"> </w:t>
      </w:r>
      <w:r w:rsidRPr="0075191B">
        <w:rPr>
          <w:sz w:val="24"/>
          <w:szCs w:val="24"/>
        </w:rPr>
        <w:t xml:space="preserve">nurse is notified in advance by the </w:t>
      </w:r>
      <w:r w:rsidR="00F03082" w:rsidRPr="0075191B">
        <w:rPr>
          <w:strike/>
          <w:color w:val="FF0000"/>
          <w:sz w:val="24"/>
          <w:szCs w:val="24"/>
        </w:rPr>
        <w:t>parent or guardian</w:t>
      </w:r>
      <w:r w:rsidR="00F03082" w:rsidRPr="0075191B">
        <w:rPr>
          <w:sz w:val="24"/>
          <w:szCs w:val="24"/>
        </w:rPr>
        <w:t xml:space="preserve"> </w:t>
      </w:r>
      <w:r w:rsidR="00F03082" w:rsidRPr="0075191B">
        <w:rPr>
          <w:b/>
          <w:bCs/>
          <w:color w:val="0432FF"/>
          <w:sz w:val="24"/>
          <w:szCs w:val="24"/>
        </w:rPr>
        <w:t>caregiver</w:t>
      </w:r>
      <w:r w:rsidR="00F03082" w:rsidRPr="0075191B">
        <w:rPr>
          <w:sz w:val="24"/>
          <w:szCs w:val="24"/>
        </w:rPr>
        <w:t xml:space="preserve"> </w:t>
      </w:r>
      <w:r w:rsidRPr="0075191B">
        <w:rPr>
          <w:sz w:val="24"/>
          <w:szCs w:val="24"/>
        </w:rPr>
        <w:t xml:space="preserve">of the arrangement and the quantity of </w:t>
      </w:r>
      <w:r w:rsidR="00EC64AC" w:rsidRPr="0075191B">
        <w:rPr>
          <w:strike/>
          <w:color w:val="FF0000"/>
          <w:sz w:val="24"/>
          <w:szCs w:val="24"/>
        </w:rPr>
        <w:t>prescription</w:t>
      </w:r>
      <w:r w:rsidRPr="0075191B">
        <w:rPr>
          <w:sz w:val="24"/>
          <w:szCs w:val="24"/>
        </w:rPr>
        <w:t xml:space="preserve"> medication being delivered to the</w:t>
      </w:r>
      <w:r w:rsidRPr="0054568B">
        <w:rPr>
          <w:sz w:val="24"/>
          <w:szCs w:val="24"/>
        </w:rPr>
        <w:t xml:space="preserve"> school.</w:t>
      </w:r>
    </w:p>
    <w:p w14:paraId="7A71A3B1" w14:textId="77777777" w:rsidR="00315F1B" w:rsidRPr="0054568B" w:rsidRDefault="00315F1B">
      <w:pPr>
        <w:pStyle w:val="BodyText"/>
        <w:spacing w:before="3"/>
        <w:jc w:val="left"/>
      </w:pPr>
    </w:p>
    <w:p w14:paraId="7A71A3B2" w14:textId="3E52AAA8" w:rsidR="00315F1B" w:rsidRPr="0054568B" w:rsidRDefault="00E32EB9" w:rsidP="008F0148">
      <w:pPr>
        <w:pStyle w:val="ListParagraph"/>
        <w:numPr>
          <w:ilvl w:val="2"/>
          <w:numId w:val="13"/>
        </w:numPr>
        <w:tabs>
          <w:tab w:val="left" w:pos="1839"/>
        </w:tabs>
        <w:spacing w:line="247" w:lineRule="auto"/>
        <w:ind w:right="181" w:firstLine="0"/>
        <w:rPr>
          <w:sz w:val="24"/>
          <w:szCs w:val="24"/>
        </w:rPr>
      </w:pPr>
      <w:r w:rsidRPr="0054568B">
        <w:rPr>
          <w:sz w:val="24"/>
          <w:szCs w:val="24"/>
        </w:rPr>
        <w:t xml:space="preserve">All </w:t>
      </w:r>
      <w:r w:rsidR="00EC64AC" w:rsidRPr="0054568B">
        <w:rPr>
          <w:strike/>
          <w:color w:val="FF0000"/>
          <w:sz w:val="24"/>
          <w:szCs w:val="24"/>
        </w:rPr>
        <w:t>prescription</w:t>
      </w:r>
      <w:r w:rsidRPr="0054568B">
        <w:rPr>
          <w:sz w:val="24"/>
          <w:szCs w:val="24"/>
        </w:rPr>
        <w:t xml:space="preserve"> medications shall be stored in their original pharmacy or manufacturer labelled containers and in such manner as to render them safe and effective.</w:t>
      </w:r>
    </w:p>
    <w:p w14:paraId="7A71A3B3" w14:textId="77777777" w:rsidR="00315F1B" w:rsidRPr="0054568B" w:rsidRDefault="00315F1B">
      <w:pPr>
        <w:pStyle w:val="BodyText"/>
        <w:spacing w:before="7"/>
        <w:jc w:val="left"/>
      </w:pPr>
    </w:p>
    <w:p w14:paraId="7A71A3B4" w14:textId="394B8E88" w:rsidR="00315F1B" w:rsidRPr="00FE619B" w:rsidRDefault="00E32EB9" w:rsidP="008F0148">
      <w:pPr>
        <w:pStyle w:val="ListParagraph"/>
        <w:numPr>
          <w:ilvl w:val="2"/>
          <w:numId w:val="13"/>
        </w:numPr>
        <w:tabs>
          <w:tab w:val="left" w:pos="1840"/>
        </w:tabs>
        <w:spacing w:line="244" w:lineRule="auto"/>
        <w:ind w:right="158" w:firstLine="0"/>
        <w:rPr>
          <w:sz w:val="24"/>
          <w:szCs w:val="24"/>
        </w:rPr>
      </w:pPr>
      <w:r w:rsidRPr="00FE619B">
        <w:rPr>
          <w:sz w:val="24"/>
          <w:szCs w:val="24"/>
        </w:rPr>
        <w:t xml:space="preserve">All </w:t>
      </w:r>
      <w:r w:rsidR="00EC64AC" w:rsidRPr="00FE619B">
        <w:rPr>
          <w:strike/>
          <w:color w:val="FF0000"/>
          <w:sz w:val="24"/>
          <w:szCs w:val="24"/>
        </w:rPr>
        <w:t>prescription</w:t>
      </w:r>
      <w:r w:rsidRPr="00FE619B">
        <w:rPr>
          <w:sz w:val="24"/>
          <w:szCs w:val="24"/>
        </w:rPr>
        <w:t xml:space="preserve"> medications to be administered by school personnel shall be kept in a securely locked cabinet used exclusively for medications, which is kept locked except when opened to obtain medications. The cabinet shall be substantially constructed and anchored securely to a solid surface. </w:t>
      </w:r>
      <w:r w:rsidR="00EC64AC" w:rsidRPr="00FE619B">
        <w:rPr>
          <w:strike/>
          <w:color w:val="FF0000"/>
          <w:sz w:val="24"/>
          <w:szCs w:val="24"/>
        </w:rPr>
        <w:t>Prescription</w:t>
      </w:r>
      <w:r w:rsidRPr="00FE619B">
        <w:rPr>
          <w:strike/>
          <w:color w:val="FF0000"/>
          <w:sz w:val="24"/>
          <w:szCs w:val="24"/>
        </w:rPr>
        <w:t xml:space="preserve"> </w:t>
      </w:r>
      <w:proofErr w:type="spellStart"/>
      <w:r w:rsidRPr="00FE619B">
        <w:rPr>
          <w:strike/>
          <w:color w:val="FF0000"/>
          <w:sz w:val="24"/>
          <w:szCs w:val="24"/>
        </w:rPr>
        <w:t>m</w:t>
      </w:r>
      <w:r w:rsidR="00A9295C" w:rsidRPr="00FE619B">
        <w:rPr>
          <w:b/>
          <w:bCs/>
          <w:color w:val="0432FF"/>
          <w:sz w:val="24"/>
          <w:szCs w:val="24"/>
        </w:rPr>
        <w:t>M</w:t>
      </w:r>
      <w:r w:rsidRPr="00FE619B">
        <w:rPr>
          <w:sz w:val="24"/>
          <w:szCs w:val="24"/>
        </w:rPr>
        <w:t>edications</w:t>
      </w:r>
      <w:proofErr w:type="spellEnd"/>
      <w:r w:rsidRPr="00FE619B">
        <w:rPr>
          <w:sz w:val="24"/>
          <w:szCs w:val="24"/>
        </w:rPr>
        <w:t xml:space="preserve"> requiring refrigeration shall be stored in either a locked box in a refrigerator or in a locked refrigerator maintained at temperatures </w:t>
      </w:r>
      <w:r w:rsidRPr="00FE619B">
        <w:rPr>
          <w:strike/>
          <w:color w:val="FF0000"/>
          <w:sz w:val="24"/>
          <w:szCs w:val="24"/>
        </w:rPr>
        <w:t>of</w:t>
      </w:r>
      <w:r w:rsidRPr="00FE619B">
        <w:rPr>
          <w:sz w:val="24"/>
          <w:szCs w:val="24"/>
        </w:rPr>
        <w:t xml:space="preserve"> </w:t>
      </w:r>
      <w:r w:rsidR="00FE619B" w:rsidRPr="00FE619B">
        <w:rPr>
          <w:b/>
          <w:bCs/>
          <w:color w:val="0432FF"/>
          <w:sz w:val="24"/>
          <w:szCs w:val="24"/>
        </w:rPr>
        <w:t xml:space="preserve">between </w:t>
      </w:r>
      <w:r w:rsidRPr="00FE619B">
        <w:rPr>
          <w:sz w:val="24"/>
          <w:szCs w:val="24"/>
        </w:rPr>
        <w:t>3</w:t>
      </w:r>
      <w:r w:rsidRPr="00FE619B">
        <w:rPr>
          <w:strike/>
          <w:color w:val="FF0000"/>
          <w:sz w:val="24"/>
          <w:szCs w:val="24"/>
        </w:rPr>
        <w:t>8</w:t>
      </w:r>
      <w:r w:rsidR="00F41283" w:rsidRPr="00FE619B">
        <w:rPr>
          <w:b/>
          <w:bCs/>
          <w:color w:val="0432FF"/>
          <w:sz w:val="24"/>
          <w:szCs w:val="24"/>
        </w:rPr>
        <w:t>6</w:t>
      </w:r>
      <w:r w:rsidRPr="00FE619B">
        <w:rPr>
          <w:sz w:val="24"/>
          <w:szCs w:val="24"/>
        </w:rPr>
        <w:t xml:space="preserve">°F </w:t>
      </w:r>
      <w:r w:rsidR="00BE1A12" w:rsidRPr="00FE619B">
        <w:rPr>
          <w:b/>
          <w:bCs/>
          <w:color w:val="0432FF"/>
          <w:sz w:val="24"/>
          <w:szCs w:val="24"/>
        </w:rPr>
        <w:t>(2°C)</w:t>
      </w:r>
      <w:r w:rsidR="00BE1A12" w:rsidRPr="00FE619B">
        <w:rPr>
          <w:sz w:val="24"/>
          <w:szCs w:val="24"/>
        </w:rPr>
        <w:t xml:space="preserve"> </w:t>
      </w:r>
      <w:r w:rsidRPr="00FE619B">
        <w:rPr>
          <w:sz w:val="24"/>
          <w:szCs w:val="24"/>
        </w:rPr>
        <w:t>to 4</w:t>
      </w:r>
      <w:r w:rsidRPr="00FE619B">
        <w:rPr>
          <w:strike/>
          <w:color w:val="FF0000"/>
          <w:sz w:val="24"/>
          <w:szCs w:val="24"/>
        </w:rPr>
        <w:t>2</w:t>
      </w:r>
      <w:r w:rsidR="00F41283" w:rsidRPr="00FE619B">
        <w:rPr>
          <w:b/>
          <w:bCs/>
          <w:color w:val="0432FF"/>
          <w:sz w:val="24"/>
          <w:szCs w:val="24"/>
        </w:rPr>
        <w:t>6</w:t>
      </w:r>
      <w:r w:rsidRPr="00FE619B">
        <w:rPr>
          <w:sz w:val="24"/>
          <w:szCs w:val="24"/>
        </w:rPr>
        <w:t>°F</w:t>
      </w:r>
      <w:r w:rsidR="000F0BA0" w:rsidRPr="00FE619B">
        <w:rPr>
          <w:sz w:val="24"/>
          <w:szCs w:val="24"/>
        </w:rPr>
        <w:t xml:space="preserve"> </w:t>
      </w:r>
      <w:r w:rsidR="000F0BA0" w:rsidRPr="00FE619B">
        <w:rPr>
          <w:b/>
          <w:bCs/>
          <w:color w:val="0432FF"/>
          <w:sz w:val="24"/>
          <w:szCs w:val="24"/>
        </w:rPr>
        <w:t>(8°C)</w:t>
      </w:r>
      <w:r w:rsidRPr="00FE619B">
        <w:rPr>
          <w:sz w:val="24"/>
          <w:szCs w:val="24"/>
        </w:rPr>
        <w:t>.</w:t>
      </w:r>
      <w:r w:rsidR="00414BFD" w:rsidRPr="00FE619B">
        <w:rPr>
          <w:sz w:val="24"/>
          <w:szCs w:val="24"/>
        </w:rPr>
        <w:t xml:space="preserve"> </w:t>
      </w:r>
      <w:r w:rsidR="00414BFD" w:rsidRPr="00FE619B">
        <w:rPr>
          <w:b/>
          <w:bCs/>
          <w:color w:val="0432FF"/>
          <w:sz w:val="24"/>
          <w:szCs w:val="24"/>
        </w:rPr>
        <w:t>Medications requiring freezer storage shall be stored in either a locked box in a freezer or in a locked freezer maintained at temperatures between -13°F (-25°C) to 14°F (-10°C).</w:t>
      </w:r>
    </w:p>
    <w:p w14:paraId="7A71A3B5" w14:textId="77777777" w:rsidR="00315F1B" w:rsidRPr="0054568B" w:rsidRDefault="00315F1B">
      <w:pPr>
        <w:pStyle w:val="BodyText"/>
        <w:spacing w:before="8"/>
        <w:jc w:val="left"/>
      </w:pPr>
    </w:p>
    <w:p w14:paraId="7A71A3B6" w14:textId="7EE86805" w:rsidR="00315F1B" w:rsidRPr="0054568B" w:rsidRDefault="00E32EB9" w:rsidP="008F0148">
      <w:pPr>
        <w:pStyle w:val="ListParagraph"/>
        <w:numPr>
          <w:ilvl w:val="2"/>
          <w:numId w:val="13"/>
        </w:numPr>
        <w:tabs>
          <w:tab w:val="left" w:pos="1812"/>
        </w:tabs>
        <w:spacing w:line="244" w:lineRule="auto"/>
        <w:ind w:right="140" w:firstLine="0"/>
        <w:rPr>
          <w:sz w:val="24"/>
          <w:szCs w:val="24"/>
        </w:rPr>
      </w:pPr>
      <w:r w:rsidRPr="0054568B">
        <w:rPr>
          <w:sz w:val="24"/>
          <w:szCs w:val="24"/>
        </w:rPr>
        <w:t xml:space="preserve">Access to stored </w:t>
      </w:r>
      <w:r w:rsidR="00EC64AC" w:rsidRPr="0054568B">
        <w:rPr>
          <w:strike/>
          <w:color w:val="FF0000"/>
          <w:sz w:val="24"/>
          <w:szCs w:val="24"/>
        </w:rPr>
        <w:t>prescription</w:t>
      </w:r>
      <w:r w:rsidRPr="0054568B">
        <w:rPr>
          <w:sz w:val="24"/>
          <w:szCs w:val="24"/>
        </w:rPr>
        <w:t xml:space="preserve"> medications shall be limited to persons authorized to administer </w:t>
      </w:r>
      <w:r w:rsidR="00EC64AC" w:rsidRPr="0054568B">
        <w:rPr>
          <w:strike/>
          <w:color w:val="FF0000"/>
          <w:sz w:val="24"/>
          <w:szCs w:val="24"/>
        </w:rPr>
        <w:t>prescription</w:t>
      </w:r>
      <w:r w:rsidRPr="0054568B">
        <w:rPr>
          <w:sz w:val="24"/>
          <w:szCs w:val="24"/>
        </w:rPr>
        <w:t xml:space="preserve"> medications and to self-medicating students, to the extent permitted by school policy developed pursuant to 105 CMR 210.006(</w:t>
      </w:r>
      <w:r w:rsidRPr="0054568B">
        <w:rPr>
          <w:strike/>
          <w:color w:val="FF0000"/>
          <w:sz w:val="24"/>
          <w:szCs w:val="24"/>
        </w:rPr>
        <w:t>B</w:t>
      </w:r>
      <w:r w:rsidR="00B82A55" w:rsidRPr="0054568B">
        <w:rPr>
          <w:b/>
          <w:bCs/>
          <w:color w:val="0432FF"/>
          <w:sz w:val="24"/>
          <w:szCs w:val="24"/>
        </w:rPr>
        <w:t>A</w:t>
      </w:r>
      <w:r w:rsidRPr="0054568B">
        <w:rPr>
          <w:sz w:val="24"/>
          <w:szCs w:val="24"/>
        </w:rPr>
        <w:t>)(</w:t>
      </w:r>
      <w:r w:rsidRPr="0054568B">
        <w:rPr>
          <w:strike/>
          <w:color w:val="FF0000"/>
          <w:sz w:val="24"/>
          <w:szCs w:val="24"/>
        </w:rPr>
        <w:t>8</w:t>
      </w:r>
      <w:r w:rsidR="00B82A55" w:rsidRPr="0054568B">
        <w:rPr>
          <w:b/>
          <w:bCs/>
          <w:color w:val="0432FF"/>
          <w:sz w:val="24"/>
          <w:szCs w:val="24"/>
        </w:rPr>
        <w:t>7</w:t>
      </w:r>
      <w:r w:rsidRPr="0054568B">
        <w:rPr>
          <w:sz w:val="24"/>
          <w:szCs w:val="24"/>
        </w:rPr>
        <w:t>). Access to keys and knowledge of the location of keys shall be restricted to the maximum</w:t>
      </w:r>
      <w:r w:rsidR="008F0148" w:rsidRPr="0054568B">
        <w:rPr>
          <w:sz w:val="24"/>
          <w:szCs w:val="24"/>
        </w:rPr>
        <w:t xml:space="preserve"> </w:t>
      </w:r>
      <w:r w:rsidRPr="0054568B">
        <w:rPr>
          <w:sz w:val="24"/>
          <w:szCs w:val="24"/>
        </w:rPr>
        <w:t>extent possible. Students who are self-medicating shall not have access to other students' medications.</w:t>
      </w:r>
    </w:p>
    <w:p w14:paraId="7A71A3B7" w14:textId="77777777" w:rsidR="00315F1B" w:rsidRPr="0054568B" w:rsidRDefault="00315F1B">
      <w:pPr>
        <w:pStyle w:val="BodyText"/>
        <w:spacing w:before="8"/>
        <w:jc w:val="left"/>
      </w:pPr>
    </w:p>
    <w:p w14:paraId="7A71A3B8" w14:textId="770309A5" w:rsidR="00315F1B" w:rsidRPr="0054568B" w:rsidRDefault="00F6263E" w:rsidP="008F0148">
      <w:pPr>
        <w:pStyle w:val="ListParagraph"/>
        <w:numPr>
          <w:ilvl w:val="2"/>
          <w:numId w:val="13"/>
        </w:numPr>
        <w:tabs>
          <w:tab w:val="left" w:pos="1781"/>
        </w:tabs>
        <w:ind w:left="1781" w:hanging="461"/>
        <w:rPr>
          <w:sz w:val="24"/>
          <w:szCs w:val="24"/>
        </w:rPr>
      </w:pPr>
      <w:bookmarkStart w:id="6" w:name="210.009:Documentation_and_Record-Keeping"/>
      <w:bookmarkEnd w:id="6"/>
      <w:r w:rsidRPr="0054568B">
        <w:rPr>
          <w:strike/>
          <w:color w:val="FF0000"/>
          <w:sz w:val="24"/>
          <w:szCs w:val="24"/>
        </w:rPr>
        <w:t>Parents or guardians</w:t>
      </w:r>
      <w:r w:rsidRPr="0054568B">
        <w:rPr>
          <w:sz w:val="24"/>
          <w:szCs w:val="24"/>
        </w:rPr>
        <w:t xml:space="preserve"> </w:t>
      </w:r>
      <w:r w:rsidRPr="0054568B">
        <w:rPr>
          <w:b/>
          <w:bCs/>
          <w:color w:val="0432FF"/>
          <w:sz w:val="24"/>
          <w:szCs w:val="24"/>
        </w:rPr>
        <w:t>Caregivers</w:t>
      </w:r>
      <w:r w:rsidRPr="0054568B">
        <w:rPr>
          <w:sz w:val="24"/>
          <w:szCs w:val="24"/>
        </w:rPr>
        <w:t xml:space="preserve"> may retrieve the </w:t>
      </w:r>
      <w:r w:rsidR="00EC64AC" w:rsidRPr="0054568B">
        <w:rPr>
          <w:strike/>
          <w:color w:val="FF0000"/>
          <w:sz w:val="24"/>
          <w:szCs w:val="24"/>
        </w:rPr>
        <w:t>prescription</w:t>
      </w:r>
      <w:r w:rsidRPr="0054568B">
        <w:rPr>
          <w:sz w:val="24"/>
          <w:szCs w:val="24"/>
        </w:rPr>
        <w:t xml:space="preserve"> medications from the school at any time.</w:t>
      </w:r>
    </w:p>
    <w:p w14:paraId="7A71A3B9" w14:textId="77777777" w:rsidR="00315F1B" w:rsidRPr="0054568B" w:rsidRDefault="00315F1B">
      <w:pPr>
        <w:pStyle w:val="BodyText"/>
        <w:spacing w:before="4"/>
        <w:jc w:val="left"/>
      </w:pPr>
    </w:p>
    <w:p w14:paraId="7A71A3BA" w14:textId="0E283BED" w:rsidR="00315F1B" w:rsidRPr="0054568B" w:rsidRDefault="00E32EB9" w:rsidP="008F0148">
      <w:pPr>
        <w:pStyle w:val="ListParagraph"/>
        <w:numPr>
          <w:ilvl w:val="2"/>
          <w:numId w:val="13"/>
        </w:numPr>
        <w:tabs>
          <w:tab w:val="left" w:pos="1779"/>
        </w:tabs>
        <w:spacing w:line="247" w:lineRule="auto"/>
        <w:ind w:right="175" w:firstLine="0"/>
        <w:rPr>
          <w:sz w:val="24"/>
          <w:szCs w:val="24"/>
        </w:rPr>
      </w:pPr>
      <w:r w:rsidRPr="0054568B">
        <w:rPr>
          <w:sz w:val="24"/>
          <w:szCs w:val="24"/>
        </w:rPr>
        <w:t>No more than a 30</w:t>
      </w:r>
      <w:r w:rsidR="00623988" w:rsidRPr="0054568B">
        <w:rPr>
          <w:sz w:val="24"/>
          <w:szCs w:val="24"/>
        </w:rPr>
        <w:t>-</w:t>
      </w:r>
      <w:r w:rsidRPr="0054568B">
        <w:rPr>
          <w:sz w:val="24"/>
          <w:szCs w:val="24"/>
        </w:rPr>
        <w:t>school</w:t>
      </w:r>
      <w:r w:rsidR="00623988" w:rsidRPr="0054568B">
        <w:rPr>
          <w:sz w:val="24"/>
          <w:szCs w:val="24"/>
        </w:rPr>
        <w:t>-</w:t>
      </w:r>
      <w:r w:rsidRPr="0054568B">
        <w:rPr>
          <w:sz w:val="24"/>
          <w:szCs w:val="24"/>
        </w:rPr>
        <w:t xml:space="preserve">day supply of the </w:t>
      </w:r>
      <w:r w:rsidR="00EC64AC" w:rsidRPr="0054568B">
        <w:rPr>
          <w:strike/>
          <w:color w:val="FF0000"/>
          <w:sz w:val="24"/>
          <w:szCs w:val="24"/>
        </w:rPr>
        <w:t>prescription</w:t>
      </w:r>
      <w:r w:rsidRPr="0054568B">
        <w:rPr>
          <w:sz w:val="24"/>
          <w:szCs w:val="24"/>
        </w:rPr>
        <w:t xml:space="preserve"> medication for a student shall be stored at the school</w:t>
      </w:r>
      <w:r w:rsidR="00623988" w:rsidRPr="0054568B">
        <w:rPr>
          <w:b/>
          <w:bCs/>
          <w:color w:val="0432FF"/>
          <w:sz w:val="24"/>
          <w:szCs w:val="24"/>
        </w:rPr>
        <w:t>, with the exception of multidose devices, which may contain more than a 30-day supply</w:t>
      </w:r>
      <w:r w:rsidRPr="0054568B">
        <w:rPr>
          <w:sz w:val="24"/>
          <w:szCs w:val="24"/>
        </w:rPr>
        <w:t>.</w:t>
      </w:r>
    </w:p>
    <w:p w14:paraId="7A71A3BB" w14:textId="77777777" w:rsidR="00315F1B" w:rsidRPr="0054568B" w:rsidRDefault="00315F1B">
      <w:pPr>
        <w:pStyle w:val="BodyText"/>
        <w:spacing w:before="7"/>
        <w:jc w:val="left"/>
      </w:pPr>
    </w:p>
    <w:p w14:paraId="7A71A3BC" w14:textId="042861A4" w:rsidR="00315F1B" w:rsidRPr="0054568B" w:rsidRDefault="00E32EB9" w:rsidP="008F0148">
      <w:pPr>
        <w:pStyle w:val="ListParagraph"/>
        <w:numPr>
          <w:ilvl w:val="2"/>
          <w:numId w:val="13"/>
        </w:numPr>
        <w:tabs>
          <w:tab w:val="left" w:pos="1765"/>
        </w:tabs>
        <w:spacing w:line="244" w:lineRule="auto"/>
        <w:ind w:right="166" w:firstLine="0"/>
        <w:rPr>
          <w:sz w:val="24"/>
          <w:szCs w:val="24"/>
        </w:rPr>
      </w:pPr>
      <w:r w:rsidRPr="0054568B">
        <w:rPr>
          <w:sz w:val="24"/>
          <w:szCs w:val="24"/>
        </w:rPr>
        <w:t xml:space="preserve">Where possible, all unused, discontinued or outdated </w:t>
      </w:r>
      <w:r w:rsidR="00EC64AC" w:rsidRPr="0054568B">
        <w:rPr>
          <w:strike/>
          <w:color w:val="FF0000"/>
          <w:sz w:val="24"/>
          <w:szCs w:val="24"/>
        </w:rPr>
        <w:t>prescription</w:t>
      </w:r>
      <w:r w:rsidRPr="0054568B">
        <w:rPr>
          <w:sz w:val="24"/>
          <w:szCs w:val="24"/>
        </w:rPr>
        <w:t xml:space="preserve"> medications shall be returned to the </w:t>
      </w:r>
      <w:r w:rsidR="00A9497D" w:rsidRPr="0054568B">
        <w:rPr>
          <w:strike/>
          <w:color w:val="FF0000"/>
          <w:sz w:val="24"/>
          <w:szCs w:val="24"/>
        </w:rPr>
        <w:t>parent or guardian</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 xml:space="preserve">and the return appropriately documented. In extenuating circumstances, with </w:t>
      </w:r>
      <w:r w:rsidR="00A9497D" w:rsidRPr="0054568B">
        <w:rPr>
          <w:strike/>
          <w:color w:val="FF0000"/>
          <w:sz w:val="24"/>
          <w:szCs w:val="24"/>
        </w:rPr>
        <w:t>parental</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 xml:space="preserve">consent when possible, such </w:t>
      </w:r>
      <w:r w:rsidR="00EC64AC" w:rsidRPr="0054568B">
        <w:rPr>
          <w:strike/>
          <w:color w:val="FF0000"/>
          <w:sz w:val="24"/>
          <w:szCs w:val="24"/>
        </w:rPr>
        <w:t>prescription</w:t>
      </w:r>
      <w:r w:rsidRPr="0054568B">
        <w:rPr>
          <w:sz w:val="24"/>
          <w:szCs w:val="24"/>
        </w:rPr>
        <w:t xml:space="preserve"> medications may be destroyed by the school nurse in accordance with any applicable policies of the Massachusetts Department of Public Health, </w:t>
      </w:r>
      <w:r w:rsidRPr="0054568B">
        <w:rPr>
          <w:strike/>
          <w:color w:val="FF0000"/>
          <w:sz w:val="24"/>
          <w:szCs w:val="24"/>
        </w:rPr>
        <w:t>Division of Food and Drugs</w:t>
      </w:r>
      <w:r w:rsidR="00552045" w:rsidRPr="0054568B">
        <w:rPr>
          <w:color w:val="FF0000"/>
          <w:sz w:val="24"/>
          <w:szCs w:val="24"/>
        </w:rPr>
        <w:t xml:space="preserve"> </w:t>
      </w:r>
      <w:r w:rsidR="00552045" w:rsidRPr="0054568B">
        <w:rPr>
          <w:b/>
          <w:bCs/>
          <w:color w:val="0432FF"/>
          <w:sz w:val="24"/>
          <w:szCs w:val="24"/>
        </w:rPr>
        <w:t>Drug Control Program</w:t>
      </w:r>
      <w:r w:rsidRPr="0054568B">
        <w:rPr>
          <w:sz w:val="24"/>
          <w:szCs w:val="24"/>
        </w:rPr>
        <w:t>.</w:t>
      </w:r>
    </w:p>
    <w:p w14:paraId="7A71A3BD" w14:textId="77777777" w:rsidR="00315F1B" w:rsidRPr="0054568B" w:rsidRDefault="00315F1B">
      <w:pPr>
        <w:pStyle w:val="BodyText"/>
        <w:spacing w:before="8"/>
        <w:jc w:val="left"/>
      </w:pPr>
    </w:p>
    <w:p w14:paraId="7A71A3BE" w14:textId="77777777" w:rsidR="00315F1B" w:rsidRPr="0054568B" w:rsidRDefault="00E32EB9">
      <w:pPr>
        <w:pStyle w:val="BodyText"/>
        <w:ind w:left="120"/>
        <w:jc w:val="left"/>
      </w:pPr>
      <w:r w:rsidRPr="0054568B">
        <w:rPr>
          <w:u w:val="single"/>
        </w:rPr>
        <w:t>210.009:</w:t>
      </w:r>
      <w:r w:rsidRPr="0054568B">
        <w:rPr>
          <w:w w:val="150"/>
          <w:u w:val="single"/>
        </w:rPr>
        <w:t xml:space="preserve"> </w:t>
      </w:r>
      <w:r w:rsidRPr="0054568B">
        <w:rPr>
          <w:u w:val="single"/>
        </w:rPr>
        <w:t>Documentation and Record-Keeping</w:t>
      </w:r>
    </w:p>
    <w:p w14:paraId="7A71A3BF" w14:textId="77777777" w:rsidR="00315F1B" w:rsidRPr="0054568B" w:rsidRDefault="00315F1B">
      <w:pPr>
        <w:pStyle w:val="BodyText"/>
        <w:spacing w:before="2"/>
        <w:jc w:val="left"/>
      </w:pPr>
    </w:p>
    <w:p w14:paraId="7A71A3C0" w14:textId="3E4F8F2A" w:rsidR="00315F1B" w:rsidRPr="0054568B" w:rsidRDefault="00E32EB9">
      <w:pPr>
        <w:pStyle w:val="ListParagraph"/>
        <w:numPr>
          <w:ilvl w:val="0"/>
          <w:numId w:val="1"/>
        </w:numPr>
        <w:tabs>
          <w:tab w:val="left" w:pos="1781"/>
        </w:tabs>
        <w:spacing w:line="242" w:lineRule="auto"/>
        <w:ind w:right="157" w:firstLine="0"/>
        <w:rPr>
          <w:sz w:val="24"/>
          <w:szCs w:val="24"/>
        </w:rPr>
      </w:pPr>
      <w:r w:rsidRPr="0054568B">
        <w:rPr>
          <w:sz w:val="24"/>
          <w:szCs w:val="24"/>
        </w:rPr>
        <w:t xml:space="preserve">Each school where </w:t>
      </w:r>
      <w:r w:rsidR="00EC64AC" w:rsidRPr="0054568B">
        <w:rPr>
          <w:strike/>
          <w:color w:val="FF0000"/>
          <w:sz w:val="24"/>
          <w:szCs w:val="24"/>
        </w:rPr>
        <w:t>prescription</w:t>
      </w:r>
      <w:r w:rsidRPr="0054568B">
        <w:rPr>
          <w:sz w:val="24"/>
          <w:szCs w:val="24"/>
        </w:rPr>
        <w:t xml:space="preserve"> medications are administered by school personnel</w:t>
      </w:r>
      <w:r w:rsidR="008F0148" w:rsidRPr="0054568B">
        <w:rPr>
          <w:sz w:val="24"/>
          <w:szCs w:val="24"/>
        </w:rPr>
        <w:t xml:space="preserve"> </w:t>
      </w:r>
      <w:r w:rsidRPr="0054568B">
        <w:rPr>
          <w:sz w:val="24"/>
          <w:szCs w:val="24"/>
        </w:rPr>
        <w:t>shall maintain a medication administration record for each student</w:t>
      </w:r>
      <w:r w:rsidR="008F0148" w:rsidRPr="0054568B">
        <w:rPr>
          <w:sz w:val="24"/>
          <w:szCs w:val="24"/>
        </w:rPr>
        <w:t xml:space="preserve"> </w:t>
      </w:r>
      <w:r w:rsidRPr="0054568B">
        <w:rPr>
          <w:sz w:val="24"/>
          <w:szCs w:val="24"/>
        </w:rPr>
        <w:t xml:space="preserve">who receives </w:t>
      </w:r>
      <w:r w:rsidR="00EC64AC" w:rsidRPr="0054568B">
        <w:rPr>
          <w:strike/>
          <w:color w:val="FF0000"/>
          <w:sz w:val="24"/>
          <w:szCs w:val="24"/>
        </w:rPr>
        <w:t>prescription</w:t>
      </w:r>
      <w:r w:rsidR="008F0148" w:rsidRPr="0054568B">
        <w:rPr>
          <w:sz w:val="24"/>
          <w:szCs w:val="24"/>
        </w:rPr>
        <w:t xml:space="preserve"> </w:t>
      </w:r>
      <w:r w:rsidRPr="0054568B">
        <w:rPr>
          <w:sz w:val="24"/>
          <w:szCs w:val="24"/>
        </w:rPr>
        <w:t>medication</w:t>
      </w:r>
      <w:r w:rsidR="008F0148" w:rsidRPr="0054568B">
        <w:rPr>
          <w:sz w:val="24"/>
          <w:szCs w:val="24"/>
        </w:rPr>
        <w:t xml:space="preserve"> </w:t>
      </w:r>
      <w:r w:rsidRPr="0054568B">
        <w:rPr>
          <w:sz w:val="24"/>
          <w:szCs w:val="24"/>
        </w:rPr>
        <w:t>during</w:t>
      </w:r>
      <w:r w:rsidR="008F0148" w:rsidRPr="0054568B">
        <w:rPr>
          <w:sz w:val="24"/>
          <w:szCs w:val="24"/>
        </w:rPr>
        <w:t xml:space="preserve"> </w:t>
      </w:r>
      <w:r w:rsidRPr="0054568B">
        <w:rPr>
          <w:sz w:val="24"/>
          <w:szCs w:val="24"/>
        </w:rPr>
        <w:t>school hours.</w:t>
      </w:r>
    </w:p>
    <w:p w14:paraId="7A71A3C1" w14:textId="6C1D5C26" w:rsidR="00315F1B" w:rsidRPr="0054568B" w:rsidRDefault="00E32EB9">
      <w:pPr>
        <w:pStyle w:val="ListParagraph"/>
        <w:numPr>
          <w:ilvl w:val="1"/>
          <w:numId w:val="1"/>
        </w:numPr>
        <w:tabs>
          <w:tab w:val="left" w:pos="2156"/>
        </w:tabs>
        <w:spacing w:before="4" w:line="247" w:lineRule="auto"/>
        <w:ind w:right="186" w:firstLine="0"/>
        <w:rPr>
          <w:sz w:val="24"/>
          <w:szCs w:val="24"/>
        </w:rPr>
      </w:pPr>
      <w:r w:rsidRPr="0054568B">
        <w:rPr>
          <w:sz w:val="24"/>
          <w:szCs w:val="24"/>
        </w:rPr>
        <w:t xml:space="preserve">Such record at a minimum shall include a daily log and a medication administration plan, including the medication order and </w:t>
      </w:r>
      <w:r w:rsidR="00A9497D" w:rsidRPr="0054568B">
        <w:rPr>
          <w:strike/>
          <w:color w:val="FF0000"/>
          <w:sz w:val="24"/>
          <w:szCs w:val="24"/>
        </w:rPr>
        <w:t>parent/guardian</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authorization.</w:t>
      </w:r>
    </w:p>
    <w:p w14:paraId="7A71A3C2" w14:textId="77777777" w:rsidR="00315F1B" w:rsidRPr="0054568B" w:rsidRDefault="00E32EB9">
      <w:pPr>
        <w:pStyle w:val="ListParagraph"/>
        <w:numPr>
          <w:ilvl w:val="1"/>
          <w:numId w:val="1"/>
        </w:numPr>
        <w:tabs>
          <w:tab w:val="left" w:pos="2156"/>
        </w:tabs>
        <w:spacing w:line="247" w:lineRule="auto"/>
        <w:ind w:right="167" w:firstLine="0"/>
        <w:rPr>
          <w:sz w:val="24"/>
          <w:szCs w:val="24"/>
        </w:rPr>
      </w:pPr>
      <w:r w:rsidRPr="0054568B">
        <w:rPr>
          <w:sz w:val="24"/>
          <w:szCs w:val="24"/>
        </w:rPr>
        <w:t>The medication administration plan shall include the information as described in 105 CMR 210.005(E).</w:t>
      </w:r>
    </w:p>
    <w:p w14:paraId="7A71A3C3" w14:textId="77777777" w:rsidR="00315F1B" w:rsidRPr="0054568B" w:rsidRDefault="00E32EB9">
      <w:pPr>
        <w:pStyle w:val="ListParagraph"/>
        <w:numPr>
          <w:ilvl w:val="1"/>
          <w:numId w:val="1"/>
        </w:numPr>
        <w:tabs>
          <w:tab w:val="left" w:pos="2110"/>
        </w:tabs>
        <w:spacing w:line="273" w:lineRule="exact"/>
        <w:ind w:left="2110" w:hanging="446"/>
        <w:rPr>
          <w:sz w:val="24"/>
          <w:szCs w:val="24"/>
        </w:rPr>
      </w:pPr>
      <w:r w:rsidRPr="0054568B">
        <w:rPr>
          <w:sz w:val="24"/>
          <w:szCs w:val="24"/>
        </w:rPr>
        <w:t>The daily log shall contain:</w:t>
      </w:r>
    </w:p>
    <w:p w14:paraId="7A71A3C4" w14:textId="2159B698" w:rsidR="00315F1B" w:rsidRPr="0054568B" w:rsidRDefault="00E32EB9">
      <w:pPr>
        <w:pStyle w:val="ListParagraph"/>
        <w:numPr>
          <w:ilvl w:val="2"/>
          <w:numId w:val="1"/>
        </w:numPr>
        <w:tabs>
          <w:tab w:val="left" w:pos="2455"/>
        </w:tabs>
        <w:spacing w:line="273" w:lineRule="exact"/>
        <w:ind w:left="2455" w:hanging="431"/>
        <w:rPr>
          <w:sz w:val="24"/>
          <w:szCs w:val="24"/>
        </w:rPr>
      </w:pPr>
      <w:r w:rsidRPr="0054568B">
        <w:rPr>
          <w:sz w:val="24"/>
          <w:szCs w:val="24"/>
        </w:rPr>
        <w:t xml:space="preserve">the dose or amount of </w:t>
      </w:r>
      <w:r w:rsidR="00EC64AC" w:rsidRPr="0054568B">
        <w:rPr>
          <w:strike/>
          <w:color w:val="FF0000"/>
          <w:sz w:val="24"/>
          <w:szCs w:val="24"/>
        </w:rPr>
        <w:t>prescription</w:t>
      </w:r>
      <w:r w:rsidRPr="0054568B">
        <w:rPr>
          <w:sz w:val="24"/>
          <w:szCs w:val="24"/>
        </w:rPr>
        <w:t xml:space="preserve"> medication administered;</w:t>
      </w:r>
    </w:p>
    <w:p w14:paraId="7A71A3C5" w14:textId="724022A6" w:rsidR="00315F1B" w:rsidRPr="0054568B" w:rsidRDefault="00E32EB9">
      <w:pPr>
        <w:pStyle w:val="ListParagraph"/>
        <w:numPr>
          <w:ilvl w:val="2"/>
          <w:numId w:val="1"/>
        </w:numPr>
        <w:tabs>
          <w:tab w:val="left" w:pos="2424"/>
        </w:tabs>
        <w:spacing w:line="247" w:lineRule="auto"/>
        <w:ind w:left="2024" w:right="168" w:firstLine="0"/>
        <w:rPr>
          <w:sz w:val="24"/>
          <w:szCs w:val="24"/>
        </w:rPr>
      </w:pPr>
      <w:r w:rsidRPr="0054568B">
        <w:rPr>
          <w:sz w:val="24"/>
          <w:szCs w:val="24"/>
        </w:rPr>
        <w:t>the date and time of administration or omission of administration, including the reason</w:t>
      </w:r>
      <w:r w:rsidR="008F0148" w:rsidRPr="0054568B">
        <w:rPr>
          <w:sz w:val="24"/>
          <w:szCs w:val="24"/>
        </w:rPr>
        <w:t xml:space="preserve"> </w:t>
      </w:r>
      <w:r w:rsidRPr="0054568B">
        <w:rPr>
          <w:sz w:val="24"/>
          <w:szCs w:val="24"/>
        </w:rPr>
        <w:t>for omission</w:t>
      </w:r>
      <w:r w:rsidR="00195039" w:rsidRPr="0054568B">
        <w:rPr>
          <w:sz w:val="24"/>
          <w:szCs w:val="24"/>
        </w:rPr>
        <w:t xml:space="preserve"> </w:t>
      </w:r>
      <w:r w:rsidR="00195039" w:rsidRPr="0054568B">
        <w:rPr>
          <w:b/>
          <w:bCs/>
          <w:color w:val="0432FF"/>
          <w:sz w:val="24"/>
          <w:szCs w:val="24"/>
        </w:rPr>
        <w:t>and action taken post omission</w:t>
      </w:r>
      <w:r w:rsidRPr="0054568B">
        <w:rPr>
          <w:sz w:val="24"/>
          <w:szCs w:val="24"/>
        </w:rPr>
        <w:t>;</w:t>
      </w:r>
    </w:p>
    <w:p w14:paraId="7A71A3C6" w14:textId="0607DE7E" w:rsidR="00315F1B" w:rsidRPr="0054568B" w:rsidRDefault="00E32EB9">
      <w:pPr>
        <w:pStyle w:val="ListParagraph"/>
        <w:numPr>
          <w:ilvl w:val="2"/>
          <w:numId w:val="1"/>
        </w:numPr>
        <w:tabs>
          <w:tab w:val="left" w:pos="2456"/>
        </w:tabs>
        <w:ind w:left="2024" w:right="175" w:firstLine="0"/>
        <w:rPr>
          <w:sz w:val="24"/>
          <w:szCs w:val="24"/>
        </w:rPr>
      </w:pPr>
      <w:r w:rsidRPr="0054568B">
        <w:rPr>
          <w:strike/>
          <w:color w:val="FF0000"/>
          <w:sz w:val="24"/>
          <w:szCs w:val="24"/>
        </w:rPr>
        <w:t>the full signature of the nurse or designated unlicensed school</w:t>
      </w:r>
      <w:r w:rsidR="008F0148" w:rsidRPr="0054568B">
        <w:rPr>
          <w:strike/>
          <w:color w:val="FF0000"/>
          <w:sz w:val="24"/>
          <w:szCs w:val="24"/>
        </w:rPr>
        <w:t xml:space="preserve"> </w:t>
      </w:r>
      <w:r w:rsidRPr="0054568B">
        <w:rPr>
          <w:strike/>
          <w:color w:val="FF0000"/>
          <w:sz w:val="24"/>
          <w:szCs w:val="24"/>
        </w:rPr>
        <w:t xml:space="preserve">personnel administering the </w:t>
      </w:r>
      <w:r w:rsidR="00EC64AC" w:rsidRPr="0054568B">
        <w:rPr>
          <w:strike/>
          <w:color w:val="FF0000"/>
          <w:sz w:val="24"/>
          <w:szCs w:val="24"/>
        </w:rPr>
        <w:t>prescription</w:t>
      </w:r>
      <w:r w:rsidRPr="0054568B">
        <w:rPr>
          <w:strike/>
          <w:color w:val="FF0000"/>
          <w:sz w:val="24"/>
          <w:szCs w:val="24"/>
        </w:rPr>
        <w:t xml:space="preserve"> medication. If the </w:t>
      </w:r>
      <w:r w:rsidR="00EC64AC" w:rsidRPr="0054568B">
        <w:rPr>
          <w:strike/>
          <w:color w:val="FF0000"/>
          <w:sz w:val="24"/>
          <w:szCs w:val="24"/>
        </w:rPr>
        <w:t>prescription</w:t>
      </w:r>
      <w:r w:rsidRPr="0054568B">
        <w:rPr>
          <w:strike/>
          <w:color w:val="FF0000"/>
          <w:sz w:val="24"/>
          <w:szCs w:val="24"/>
        </w:rPr>
        <w:t xml:space="preserve"> medication is given more than once by the same person, he/she may initial the record, subsequent to signing a full signature</w:t>
      </w:r>
      <w:r w:rsidR="00216D68" w:rsidRPr="0054568B">
        <w:rPr>
          <w:color w:val="FF0000"/>
          <w:sz w:val="24"/>
          <w:szCs w:val="24"/>
        </w:rPr>
        <w:t xml:space="preserve"> </w:t>
      </w:r>
      <w:r w:rsidR="00216D68" w:rsidRPr="0054568B">
        <w:rPr>
          <w:b/>
          <w:bCs/>
          <w:color w:val="0432FF"/>
          <w:sz w:val="24"/>
          <w:szCs w:val="24"/>
        </w:rPr>
        <w:t>a mechanism for identifying the person administering each dose</w:t>
      </w:r>
      <w:r w:rsidRPr="0054568B">
        <w:rPr>
          <w:sz w:val="24"/>
          <w:szCs w:val="24"/>
        </w:rPr>
        <w:t>.</w:t>
      </w:r>
    </w:p>
    <w:p w14:paraId="7A71A3C7" w14:textId="309B778E" w:rsidR="00315F1B" w:rsidRPr="0054568B" w:rsidRDefault="00E32EB9" w:rsidP="00355A1E">
      <w:pPr>
        <w:pStyle w:val="ListParagraph"/>
        <w:numPr>
          <w:ilvl w:val="1"/>
          <w:numId w:val="1"/>
        </w:numPr>
        <w:tabs>
          <w:tab w:val="left" w:pos="2070"/>
        </w:tabs>
        <w:ind w:right="154" w:firstLine="0"/>
        <w:rPr>
          <w:sz w:val="24"/>
          <w:szCs w:val="24"/>
        </w:rPr>
      </w:pPr>
      <w:r w:rsidRPr="0054568B">
        <w:rPr>
          <w:sz w:val="24"/>
          <w:szCs w:val="24"/>
        </w:rPr>
        <w:t xml:space="preserve">The school nurse shall document in the medication administration record significant observations of the </w:t>
      </w:r>
      <w:r w:rsidR="00EC64AC" w:rsidRPr="0054568B">
        <w:rPr>
          <w:strike/>
          <w:color w:val="FF0000"/>
          <w:sz w:val="24"/>
          <w:szCs w:val="24"/>
        </w:rPr>
        <w:t>prescription</w:t>
      </w:r>
      <w:r w:rsidRPr="0054568B">
        <w:rPr>
          <w:sz w:val="24"/>
          <w:szCs w:val="24"/>
        </w:rPr>
        <w:t xml:space="preserve"> medication's effectiveness, as appropriate, and any adverse reactions or other harmful effects, as well as any action taken.</w:t>
      </w:r>
    </w:p>
    <w:p w14:paraId="7A71A3C8" w14:textId="6EC2D299" w:rsidR="00315F1B" w:rsidRPr="0054568B" w:rsidRDefault="00E32EB9">
      <w:pPr>
        <w:pStyle w:val="ListParagraph"/>
        <w:numPr>
          <w:ilvl w:val="1"/>
          <w:numId w:val="1"/>
        </w:numPr>
        <w:tabs>
          <w:tab w:val="left" w:pos="2111"/>
        </w:tabs>
        <w:spacing w:before="8"/>
        <w:ind w:left="2111" w:hanging="447"/>
        <w:rPr>
          <w:sz w:val="24"/>
          <w:szCs w:val="24"/>
        </w:rPr>
      </w:pPr>
      <w:r w:rsidRPr="0054568B">
        <w:rPr>
          <w:sz w:val="24"/>
          <w:szCs w:val="24"/>
        </w:rPr>
        <w:t xml:space="preserve">All documentation shall be recorded in </w:t>
      </w:r>
      <w:r w:rsidRPr="0054568B">
        <w:rPr>
          <w:strike/>
          <w:color w:val="FF0000"/>
          <w:sz w:val="24"/>
          <w:szCs w:val="24"/>
        </w:rPr>
        <w:t>ink and shall not be altered</w:t>
      </w:r>
      <w:r w:rsidR="00355A1E" w:rsidRPr="0054568B">
        <w:rPr>
          <w:color w:val="FF0000"/>
          <w:sz w:val="24"/>
          <w:szCs w:val="24"/>
        </w:rPr>
        <w:t xml:space="preserve"> </w:t>
      </w:r>
      <w:r w:rsidR="00355A1E" w:rsidRPr="0054568B">
        <w:rPr>
          <w:b/>
          <w:bCs/>
          <w:color w:val="0432FF"/>
          <w:sz w:val="24"/>
          <w:szCs w:val="24"/>
        </w:rPr>
        <w:t>a manner that prevents alteration or destruction of the record</w:t>
      </w:r>
      <w:r w:rsidRPr="0054568B">
        <w:rPr>
          <w:sz w:val="24"/>
          <w:szCs w:val="24"/>
        </w:rPr>
        <w:t>.</w:t>
      </w:r>
    </w:p>
    <w:p w14:paraId="7A71A3CC" w14:textId="257F5511" w:rsidR="00315F1B" w:rsidRPr="0054568B" w:rsidRDefault="00E32EB9">
      <w:pPr>
        <w:pStyle w:val="ListParagraph"/>
        <w:numPr>
          <w:ilvl w:val="1"/>
          <w:numId w:val="1"/>
        </w:numPr>
        <w:tabs>
          <w:tab w:val="left" w:pos="2200"/>
        </w:tabs>
        <w:spacing w:before="1" w:line="244" w:lineRule="auto"/>
        <w:ind w:right="169" w:firstLine="0"/>
        <w:rPr>
          <w:sz w:val="24"/>
          <w:szCs w:val="24"/>
        </w:rPr>
      </w:pPr>
      <w:r w:rsidRPr="0054568B">
        <w:rPr>
          <w:sz w:val="24"/>
          <w:szCs w:val="24"/>
        </w:rPr>
        <w:t xml:space="preserve">With the consent of the </w:t>
      </w:r>
      <w:r w:rsidR="00A9497D" w:rsidRPr="0054568B">
        <w:rPr>
          <w:strike/>
          <w:color w:val="FF0000"/>
          <w:sz w:val="24"/>
          <w:szCs w:val="24"/>
        </w:rPr>
        <w:t>parent, guardian,</w:t>
      </w:r>
      <w:r w:rsidR="00A9497D" w:rsidRPr="0054568B">
        <w:rPr>
          <w:sz w:val="24"/>
          <w:szCs w:val="24"/>
        </w:rPr>
        <w:t xml:space="preserve"> </w:t>
      </w:r>
      <w:r w:rsidR="00A9497D" w:rsidRPr="0054568B">
        <w:rPr>
          <w:b/>
          <w:bCs/>
          <w:color w:val="0432FF"/>
          <w:sz w:val="24"/>
          <w:szCs w:val="24"/>
        </w:rPr>
        <w:t>caregiver</w:t>
      </w:r>
      <w:r w:rsidR="00A9497D" w:rsidRPr="0054568B">
        <w:rPr>
          <w:sz w:val="24"/>
          <w:szCs w:val="24"/>
        </w:rPr>
        <w:t xml:space="preserve"> </w:t>
      </w:r>
      <w:r w:rsidRPr="0054568B">
        <w:rPr>
          <w:sz w:val="24"/>
          <w:szCs w:val="24"/>
        </w:rPr>
        <w:t xml:space="preserve">or student where appropriate, the completed </w:t>
      </w:r>
      <w:r w:rsidR="00EC64AC" w:rsidRPr="0054568B">
        <w:rPr>
          <w:strike/>
          <w:color w:val="FF0000"/>
          <w:sz w:val="24"/>
          <w:szCs w:val="24"/>
        </w:rPr>
        <w:t>prescription</w:t>
      </w:r>
      <w:r w:rsidRPr="0054568B">
        <w:rPr>
          <w:sz w:val="24"/>
          <w:szCs w:val="24"/>
        </w:rPr>
        <w:t xml:space="preserve"> medication administration record and records pertinent to self</w:t>
      </w:r>
      <w:r w:rsidR="00904268" w:rsidRPr="00677C93">
        <w:rPr>
          <w:b/>
          <w:bCs/>
          <w:color w:val="0432FF"/>
          <w:sz w:val="24"/>
          <w:szCs w:val="24"/>
        </w:rPr>
        <w:t>-</w:t>
      </w:r>
      <w:r w:rsidRPr="0054568B">
        <w:rPr>
          <w:sz w:val="24"/>
          <w:szCs w:val="24"/>
        </w:rPr>
        <w:t xml:space="preserve">administration shall be filed in the student's cumulative health record. When the </w:t>
      </w:r>
      <w:r w:rsidR="004C0613" w:rsidRPr="0054568B">
        <w:rPr>
          <w:strike/>
          <w:color w:val="FF0000"/>
          <w:sz w:val="24"/>
          <w:szCs w:val="24"/>
        </w:rPr>
        <w:t>parent, guardian</w:t>
      </w:r>
      <w:r w:rsidR="004C0613" w:rsidRPr="0054568B">
        <w:rPr>
          <w:sz w:val="24"/>
          <w:szCs w:val="24"/>
        </w:rPr>
        <w:t xml:space="preserve"> </w:t>
      </w:r>
      <w:r w:rsidR="004C0613" w:rsidRPr="0054568B">
        <w:rPr>
          <w:b/>
          <w:bCs/>
          <w:color w:val="0432FF"/>
          <w:sz w:val="24"/>
          <w:szCs w:val="24"/>
        </w:rPr>
        <w:t>caregiver</w:t>
      </w:r>
      <w:r w:rsidRPr="0054568B">
        <w:rPr>
          <w:sz w:val="24"/>
          <w:szCs w:val="24"/>
        </w:rPr>
        <w:t xml:space="preserve"> or student, where appropriate, objects, these records shall be regarded as confidential medical notes and shall be kept confidential, except as provided in 105 CMR 210.000.</w:t>
      </w:r>
    </w:p>
    <w:p w14:paraId="7A71A3CD" w14:textId="77777777" w:rsidR="00315F1B" w:rsidRPr="0054568B" w:rsidRDefault="00315F1B">
      <w:pPr>
        <w:pStyle w:val="BodyText"/>
        <w:spacing w:before="7"/>
        <w:jc w:val="left"/>
      </w:pPr>
    </w:p>
    <w:p w14:paraId="7A71A3CE" w14:textId="644631A6" w:rsidR="00315F1B" w:rsidRPr="0054568B" w:rsidRDefault="00E32EB9">
      <w:pPr>
        <w:pStyle w:val="ListParagraph"/>
        <w:numPr>
          <w:ilvl w:val="0"/>
          <w:numId w:val="1"/>
        </w:numPr>
        <w:tabs>
          <w:tab w:val="left" w:pos="1825"/>
        </w:tabs>
        <w:spacing w:before="1" w:line="242" w:lineRule="auto"/>
        <w:ind w:right="146" w:firstLine="0"/>
        <w:rPr>
          <w:sz w:val="24"/>
          <w:szCs w:val="24"/>
        </w:rPr>
      </w:pPr>
      <w:r w:rsidRPr="0054568B">
        <w:rPr>
          <w:sz w:val="24"/>
          <w:szCs w:val="24"/>
        </w:rPr>
        <w:t xml:space="preserve">Medication errors, as defined in 105 CMR 210.005(F)(5), shall be documented by the school nurse on </w:t>
      </w:r>
      <w:r w:rsidRPr="0054568B">
        <w:rPr>
          <w:strike/>
          <w:color w:val="FF0000"/>
          <w:sz w:val="24"/>
          <w:szCs w:val="24"/>
        </w:rPr>
        <w:t>an</w:t>
      </w:r>
      <w:r w:rsidRPr="0054568B">
        <w:rPr>
          <w:color w:val="FF0000"/>
          <w:sz w:val="24"/>
          <w:szCs w:val="24"/>
        </w:rPr>
        <w:t xml:space="preserve"> </w:t>
      </w:r>
      <w:r w:rsidR="00C37B30" w:rsidRPr="0054568B">
        <w:rPr>
          <w:b/>
          <w:bCs/>
          <w:color w:val="0432FF"/>
          <w:sz w:val="24"/>
          <w:szCs w:val="24"/>
        </w:rPr>
        <w:t>the school/district’s</w:t>
      </w:r>
      <w:r w:rsidR="00C37B30" w:rsidRPr="0054568B">
        <w:rPr>
          <w:sz w:val="24"/>
          <w:szCs w:val="24"/>
        </w:rPr>
        <w:t xml:space="preserve"> </w:t>
      </w:r>
      <w:r w:rsidRPr="0054568B">
        <w:rPr>
          <w:sz w:val="24"/>
          <w:szCs w:val="24"/>
        </w:rPr>
        <w:t>accident/incident report form</w:t>
      </w:r>
      <w:r w:rsidR="00E73C3E" w:rsidRPr="0054568B">
        <w:rPr>
          <w:sz w:val="24"/>
          <w:szCs w:val="24"/>
        </w:rPr>
        <w:t xml:space="preserve"> </w:t>
      </w:r>
      <w:r w:rsidR="00E73C3E" w:rsidRPr="0054568B">
        <w:rPr>
          <w:b/>
          <w:bCs/>
          <w:color w:val="0432FF"/>
          <w:sz w:val="24"/>
          <w:szCs w:val="24"/>
        </w:rPr>
        <w:t>and in the student’s health record</w:t>
      </w:r>
      <w:r w:rsidRPr="0054568B">
        <w:rPr>
          <w:sz w:val="24"/>
          <w:szCs w:val="24"/>
        </w:rPr>
        <w:t xml:space="preserve">. These reports shall be retained in a location as determined by school policy and made available to the Department of Public Health upon request. All suspected diversion or tampering of drugs shall be reported to the </w:t>
      </w:r>
      <w:r w:rsidR="00EA169E" w:rsidRPr="0054568B">
        <w:rPr>
          <w:sz w:val="24"/>
          <w:szCs w:val="24"/>
        </w:rPr>
        <w:t xml:space="preserve">Department of Public Health, </w:t>
      </w:r>
      <w:r w:rsidR="00EA169E" w:rsidRPr="0054568B">
        <w:rPr>
          <w:strike/>
          <w:color w:val="FF0000"/>
          <w:sz w:val="24"/>
          <w:szCs w:val="24"/>
        </w:rPr>
        <w:t>Division of Food and Drugs</w:t>
      </w:r>
      <w:r w:rsidR="00EA169E" w:rsidRPr="0054568B">
        <w:rPr>
          <w:color w:val="FF0000"/>
          <w:sz w:val="24"/>
          <w:szCs w:val="24"/>
        </w:rPr>
        <w:t xml:space="preserve"> </w:t>
      </w:r>
      <w:r w:rsidR="00EA169E" w:rsidRPr="0054568B">
        <w:rPr>
          <w:b/>
          <w:bCs/>
          <w:color w:val="0432FF"/>
          <w:sz w:val="24"/>
          <w:szCs w:val="24"/>
        </w:rPr>
        <w:t>Drug Control Program</w:t>
      </w:r>
      <w:r w:rsidR="00EA169E" w:rsidRPr="0054568B">
        <w:rPr>
          <w:sz w:val="24"/>
          <w:szCs w:val="24"/>
        </w:rPr>
        <w:t>.</w:t>
      </w:r>
      <w:r w:rsidRPr="0054568B">
        <w:rPr>
          <w:sz w:val="24"/>
          <w:szCs w:val="24"/>
        </w:rPr>
        <w:t xml:space="preserve"> All medication errors </w:t>
      </w:r>
      <w:r w:rsidRPr="0054568B">
        <w:rPr>
          <w:strike/>
          <w:color w:val="FF0000"/>
          <w:sz w:val="24"/>
          <w:szCs w:val="24"/>
        </w:rPr>
        <w:t>resulting in serious illness</w:t>
      </w:r>
      <w:r w:rsidRPr="0054568B">
        <w:rPr>
          <w:color w:val="FF0000"/>
          <w:sz w:val="24"/>
          <w:szCs w:val="24"/>
        </w:rPr>
        <w:t xml:space="preserve"> </w:t>
      </w:r>
      <w:r w:rsidRPr="0054568B">
        <w:rPr>
          <w:sz w:val="24"/>
          <w:szCs w:val="24"/>
        </w:rPr>
        <w:t xml:space="preserve">requiring medical care </w:t>
      </w:r>
      <w:r w:rsidR="00747175" w:rsidRPr="0054568B">
        <w:rPr>
          <w:b/>
          <w:bCs/>
          <w:color w:val="0432FF"/>
          <w:sz w:val="24"/>
          <w:szCs w:val="24"/>
        </w:rPr>
        <w:t>or ongoing assessment</w:t>
      </w:r>
      <w:r w:rsidR="00747175" w:rsidRPr="0054568B">
        <w:rPr>
          <w:sz w:val="24"/>
          <w:szCs w:val="24"/>
        </w:rPr>
        <w:t xml:space="preserve"> </w:t>
      </w:r>
      <w:r w:rsidRPr="0054568B">
        <w:rPr>
          <w:sz w:val="24"/>
          <w:szCs w:val="24"/>
        </w:rPr>
        <w:t xml:space="preserve">shall be reported </w:t>
      </w:r>
      <w:r w:rsidR="00EC30B2" w:rsidRPr="0054568B">
        <w:rPr>
          <w:b/>
          <w:bCs/>
          <w:color w:val="0432FF"/>
          <w:sz w:val="24"/>
          <w:szCs w:val="24"/>
        </w:rPr>
        <w:t>as instructed</w:t>
      </w:r>
      <w:r w:rsidR="00EC30B2" w:rsidRPr="0054568B">
        <w:rPr>
          <w:sz w:val="24"/>
          <w:szCs w:val="24"/>
        </w:rPr>
        <w:t xml:space="preserve"> </w:t>
      </w:r>
      <w:r w:rsidRPr="0054568B">
        <w:rPr>
          <w:sz w:val="24"/>
          <w:szCs w:val="24"/>
        </w:rPr>
        <w:t>to the Department of Public Health</w:t>
      </w:r>
      <w:r w:rsidRPr="0054568B">
        <w:rPr>
          <w:strike/>
          <w:color w:val="FF0000"/>
          <w:sz w:val="24"/>
          <w:szCs w:val="24"/>
        </w:rPr>
        <w:t>, Bureau of Family and Community Health</w:t>
      </w:r>
      <w:r w:rsidRPr="0054568B">
        <w:rPr>
          <w:sz w:val="24"/>
          <w:szCs w:val="24"/>
        </w:rPr>
        <w:t>.</w:t>
      </w:r>
    </w:p>
    <w:p w14:paraId="7A71A3CF" w14:textId="77777777" w:rsidR="00315F1B" w:rsidRPr="0054568B" w:rsidRDefault="00315F1B">
      <w:pPr>
        <w:pStyle w:val="BodyText"/>
        <w:spacing w:before="1"/>
        <w:jc w:val="left"/>
      </w:pPr>
    </w:p>
    <w:p w14:paraId="7A71A3D0" w14:textId="33771FEC" w:rsidR="00315F1B" w:rsidRPr="0054568B" w:rsidRDefault="00E32EB9">
      <w:pPr>
        <w:pStyle w:val="ListParagraph"/>
        <w:numPr>
          <w:ilvl w:val="0"/>
          <w:numId w:val="1"/>
        </w:numPr>
        <w:tabs>
          <w:tab w:val="left" w:pos="1854"/>
        </w:tabs>
        <w:spacing w:line="247" w:lineRule="auto"/>
        <w:ind w:right="179" w:firstLine="0"/>
        <w:rPr>
          <w:sz w:val="24"/>
          <w:szCs w:val="24"/>
        </w:rPr>
      </w:pPr>
      <w:r w:rsidRPr="0054568B">
        <w:rPr>
          <w:sz w:val="24"/>
          <w:szCs w:val="24"/>
        </w:rPr>
        <w:t xml:space="preserve">The school district shall comply with the Department of Public Health's reporting requirements for </w:t>
      </w:r>
      <w:r w:rsidR="00EC64AC" w:rsidRPr="0054568B">
        <w:rPr>
          <w:strike/>
          <w:color w:val="FF0000"/>
          <w:sz w:val="24"/>
          <w:szCs w:val="24"/>
        </w:rPr>
        <w:t>prescription</w:t>
      </w:r>
      <w:r w:rsidRPr="0054568B">
        <w:rPr>
          <w:sz w:val="24"/>
          <w:szCs w:val="24"/>
        </w:rPr>
        <w:t xml:space="preserve"> medication administration in the schools.</w:t>
      </w:r>
    </w:p>
    <w:p w14:paraId="7A71A3D1" w14:textId="77777777" w:rsidR="00315F1B" w:rsidRPr="0054568B" w:rsidRDefault="00315F1B">
      <w:pPr>
        <w:pStyle w:val="BodyText"/>
        <w:spacing w:before="7"/>
        <w:jc w:val="left"/>
      </w:pPr>
    </w:p>
    <w:p w14:paraId="7A71A3D2" w14:textId="206BDD5E" w:rsidR="00315F1B" w:rsidRPr="0054568B" w:rsidRDefault="00E32EB9">
      <w:pPr>
        <w:pStyle w:val="ListParagraph"/>
        <w:numPr>
          <w:ilvl w:val="0"/>
          <w:numId w:val="1"/>
        </w:numPr>
        <w:tabs>
          <w:tab w:val="left" w:pos="1766"/>
        </w:tabs>
        <w:spacing w:line="247" w:lineRule="auto"/>
        <w:ind w:right="182" w:firstLine="0"/>
        <w:rPr>
          <w:sz w:val="24"/>
          <w:szCs w:val="24"/>
        </w:rPr>
      </w:pPr>
      <w:r w:rsidRPr="0054568B">
        <w:rPr>
          <w:sz w:val="24"/>
          <w:szCs w:val="24"/>
        </w:rPr>
        <w:t xml:space="preserve">The Department of Public Health may inspect any individual student medication record or record relating to the administration or storage of </w:t>
      </w:r>
      <w:r w:rsidR="00EC64AC" w:rsidRPr="0054568B">
        <w:rPr>
          <w:strike/>
          <w:color w:val="FF0000"/>
          <w:sz w:val="24"/>
          <w:szCs w:val="24"/>
        </w:rPr>
        <w:t>prescription</w:t>
      </w:r>
      <w:r w:rsidRPr="0054568B">
        <w:rPr>
          <w:sz w:val="24"/>
          <w:szCs w:val="24"/>
        </w:rPr>
        <w:t xml:space="preserve"> medications without prior notice to ensure compliance with 105 CMR 210.000.</w:t>
      </w:r>
    </w:p>
    <w:p w14:paraId="7A71A3D3" w14:textId="77777777" w:rsidR="00315F1B" w:rsidRPr="0054568B" w:rsidRDefault="00315F1B">
      <w:pPr>
        <w:pStyle w:val="BodyText"/>
        <w:spacing w:before="7"/>
        <w:jc w:val="left"/>
      </w:pPr>
    </w:p>
    <w:p w14:paraId="7A71A3D4" w14:textId="5E22210C" w:rsidR="00315F1B" w:rsidRPr="0054568B" w:rsidRDefault="00E32EB9">
      <w:pPr>
        <w:pStyle w:val="BodyText"/>
        <w:ind w:left="120"/>
        <w:jc w:val="left"/>
        <w:rPr>
          <w:u w:val="single"/>
        </w:rPr>
      </w:pPr>
      <w:bookmarkStart w:id="7" w:name="210.100:Administration_of_Epinephrine"/>
      <w:bookmarkEnd w:id="7"/>
      <w:r w:rsidRPr="0054568B">
        <w:rPr>
          <w:u w:val="single"/>
        </w:rPr>
        <w:t>210.</w:t>
      </w:r>
      <w:r w:rsidR="00DC4DDA" w:rsidRPr="0054568B">
        <w:rPr>
          <w:strike/>
          <w:color w:val="FF0000"/>
          <w:u w:val="single"/>
        </w:rPr>
        <w:t>100</w:t>
      </w:r>
      <w:r w:rsidR="00DC4DDA" w:rsidRPr="0054568B">
        <w:rPr>
          <w:b/>
          <w:bCs/>
          <w:color w:val="0432FF"/>
          <w:u w:val="single"/>
        </w:rPr>
        <w:t>010</w:t>
      </w:r>
      <w:r w:rsidRPr="0054568B">
        <w:rPr>
          <w:u w:val="single"/>
        </w:rPr>
        <w:t>: Administration of Epinephrine</w:t>
      </w:r>
    </w:p>
    <w:p w14:paraId="7A71A3D5" w14:textId="77777777" w:rsidR="00315F1B" w:rsidRPr="0054568B" w:rsidRDefault="00315F1B">
      <w:pPr>
        <w:pStyle w:val="BodyText"/>
        <w:spacing w:before="4"/>
        <w:jc w:val="left"/>
      </w:pPr>
    </w:p>
    <w:p w14:paraId="7A71A3D6" w14:textId="6B1E8329" w:rsidR="00315F1B" w:rsidRPr="0054568B" w:rsidRDefault="00E32EB9">
      <w:pPr>
        <w:pStyle w:val="ListParagraph"/>
        <w:numPr>
          <w:ilvl w:val="0"/>
          <w:numId w:val="5"/>
        </w:numPr>
        <w:tabs>
          <w:tab w:val="left" w:pos="1841"/>
        </w:tabs>
        <w:spacing w:line="244" w:lineRule="auto"/>
        <w:ind w:right="151" w:firstLine="0"/>
        <w:rPr>
          <w:sz w:val="24"/>
          <w:szCs w:val="24"/>
        </w:rPr>
      </w:pPr>
      <w:r w:rsidRPr="0054568B">
        <w:rPr>
          <w:sz w:val="24"/>
          <w:szCs w:val="24"/>
        </w:rPr>
        <w:t xml:space="preserve">A public school district or non-public school, as defined by the Massachusetts Department of </w:t>
      </w:r>
      <w:r w:rsidR="003B2DDB" w:rsidRPr="0054568B">
        <w:rPr>
          <w:b/>
          <w:bCs/>
          <w:color w:val="0432FF"/>
          <w:sz w:val="24"/>
          <w:szCs w:val="24"/>
        </w:rPr>
        <w:t>Elementary and Secondary</w:t>
      </w:r>
      <w:r w:rsidR="003B2DDB" w:rsidRPr="0054568B">
        <w:rPr>
          <w:sz w:val="24"/>
          <w:szCs w:val="24"/>
        </w:rPr>
        <w:t xml:space="preserve"> </w:t>
      </w:r>
      <w:r w:rsidRPr="0054568B">
        <w:rPr>
          <w:sz w:val="24"/>
          <w:szCs w:val="24"/>
        </w:rPr>
        <w:t xml:space="preserve">Education, may register with the Department for the limited purpose of permitting properly trained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 xml:space="preserve">school personnel to administer </w:t>
      </w:r>
      <w:r w:rsidR="00302A3A" w:rsidRPr="0054568B">
        <w:rPr>
          <w:b/>
          <w:bCs/>
          <w:color w:val="0432FF"/>
          <w:sz w:val="24"/>
          <w:szCs w:val="24"/>
        </w:rPr>
        <w:t>any available, FDA-approved, pre-dosed form of</w:t>
      </w:r>
      <w:r w:rsidR="00302A3A" w:rsidRPr="0054568B">
        <w:rPr>
          <w:sz w:val="24"/>
          <w:szCs w:val="24"/>
        </w:rPr>
        <w:t xml:space="preserve"> </w:t>
      </w:r>
      <w:r w:rsidRPr="0054568B">
        <w:rPr>
          <w:sz w:val="24"/>
          <w:szCs w:val="24"/>
        </w:rPr>
        <w:t xml:space="preserve">epinephrine </w:t>
      </w:r>
      <w:r w:rsidR="005B100D" w:rsidRPr="0054568B">
        <w:rPr>
          <w:b/>
          <w:bCs/>
          <w:color w:val="0432FF"/>
          <w:sz w:val="24"/>
          <w:szCs w:val="24"/>
        </w:rPr>
        <w:t>(</w:t>
      </w:r>
      <w:r w:rsidR="00A43F5A" w:rsidRPr="0054568B">
        <w:rPr>
          <w:b/>
          <w:bCs/>
          <w:color w:val="0432FF"/>
          <w:sz w:val="24"/>
          <w:szCs w:val="24"/>
        </w:rPr>
        <w:t>her</w:t>
      </w:r>
      <w:r w:rsidR="001447B1" w:rsidRPr="0054568B">
        <w:rPr>
          <w:b/>
          <w:bCs/>
          <w:color w:val="0432FF"/>
          <w:sz w:val="24"/>
          <w:szCs w:val="24"/>
        </w:rPr>
        <w:t>e</w:t>
      </w:r>
      <w:r w:rsidR="00A43F5A" w:rsidRPr="0054568B">
        <w:rPr>
          <w:b/>
          <w:bCs/>
          <w:color w:val="0432FF"/>
          <w:sz w:val="24"/>
          <w:szCs w:val="24"/>
        </w:rPr>
        <w:t>after</w:t>
      </w:r>
      <w:r w:rsidR="00D27F6D" w:rsidRPr="0054568B">
        <w:rPr>
          <w:b/>
          <w:bCs/>
          <w:color w:val="0432FF"/>
          <w:sz w:val="24"/>
          <w:szCs w:val="24"/>
        </w:rPr>
        <w:t xml:space="preserve">, </w:t>
      </w:r>
      <w:r w:rsidR="008521B4" w:rsidRPr="0054568B">
        <w:rPr>
          <w:b/>
          <w:bCs/>
          <w:color w:val="0432FF"/>
          <w:sz w:val="24"/>
          <w:szCs w:val="24"/>
        </w:rPr>
        <w:t xml:space="preserve">any available, FDA-approved, pre-dosed form of epinephrine will be </w:t>
      </w:r>
      <w:r w:rsidR="00D27F6D" w:rsidRPr="0054568B">
        <w:rPr>
          <w:b/>
          <w:bCs/>
          <w:color w:val="0432FF"/>
          <w:sz w:val="24"/>
          <w:szCs w:val="24"/>
        </w:rPr>
        <w:t xml:space="preserve">referred to </w:t>
      </w:r>
      <w:r w:rsidR="008521B4" w:rsidRPr="0054568B">
        <w:rPr>
          <w:b/>
          <w:bCs/>
          <w:color w:val="0432FF"/>
          <w:sz w:val="24"/>
          <w:szCs w:val="24"/>
        </w:rPr>
        <w:t xml:space="preserve">solely </w:t>
      </w:r>
      <w:r w:rsidR="00D27F6D" w:rsidRPr="0054568B">
        <w:rPr>
          <w:b/>
          <w:bCs/>
          <w:color w:val="0432FF"/>
          <w:sz w:val="24"/>
          <w:szCs w:val="24"/>
        </w:rPr>
        <w:t>as</w:t>
      </w:r>
      <w:r w:rsidR="00C31231" w:rsidRPr="0054568B">
        <w:rPr>
          <w:b/>
          <w:bCs/>
          <w:color w:val="0432FF"/>
          <w:sz w:val="24"/>
          <w:szCs w:val="24"/>
        </w:rPr>
        <w:t xml:space="preserve"> epinephrine for the purposes of </w:t>
      </w:r>
      <w:r w:rsidR="00747035" w:rsidRPr="0054568B">
        <w:rPr>
          <w:b/>
          <w:bCs/>
          <w:color w:val="0432FF"/>
          <w:sz w:val="24"/>
          <w:szCs w:val="24"/>
        </w:rPr>
        <w:t xml:space="preserve">105 CMR </w:t>
      </w:r>
      <w:r w:rsidR="006009E5" w:rsidRPr="0054568B">
        <w:rPr>
          <w:b/>
          <w:bCs/>
          <w:color w:val="0432FF"/>
          <w:sz w:val="24"/>
          <w:szCs w:val="24"/>
        </w:rPr>
        <w:t>210.010</w:t>
      </w:r>
      <w:r w:rsidR="008521B4" w:rsidRPr="0054568B">
        <w:rPr>
          <w:b/>
          <w:bCs/>
          <w:color w:val="0432FF"/>
          <w:sz w:val="24"/>
          <w:szCs w:val="24"/>
        </w:rPr>
        <w:t>)</w:t>
      </w:r>
      <w:r w:rsidR="00A43F5A" w:rsidRPr="0054568B">
        <w:rPr>
          <w:b/>
          <w:bCs/>
          <w:color w:val="0432FF"/>
          <w:sz w:val="24"/>
          <w:szCs w:val="24"/>
        </w:rPr>
        <w:t xml:space="preserve"> </w:t>
      </w:r>
      <w:r w:rsidRPr="0054568B">
        <w:rPr>
          <w:strike/>
          <w:color w:val="FF0000"/>
          <w:sz w:val="24"/>
          <w:szCs w:val="24"/>
        </w:rPr>
        <w:t>by auto injector</w:t>
      </w:r>
      <w:r w:rsidRPr="0054568B">
        <w:rPr>
          <w:color w:val="0432FF"/>
          <w:sz w:val="24"/>
          <w:szCs w:val="24"/>
        </w:rPr>
        <w:t xml:space="preserve"> </w:t>
      </w:r>
      <w:r w:rsidRPr="0054568B">
        <w:rPr>
          <w:sz w:val="24"/>
          <w:szCs w:val="24"/>
        </w:rPr>
        <w:t xml:space="preserve">in a life-threatening situation during </w:t>
      </w:r>
      <w:r w:rsidRPr="0054568B">
        <w:rPr>
          <w:strike/>
          <w:color w:val="FF0000"/>
          <w:sz w:val="24"/>
          <w:szCs w:val="24"/>
        </w:rPr>
        <w:t>the school day</w:t>
      </w:r>
      <w:r w:rsidRPr="0054568B">
        <w:rPr>
          <w:color w:val="FF0000"/>
          <w:sz w:val="24"/>
          <w:szCs w:val="24"/>
        </w:rPr>
        <w:t xml:space="preserve"> </w:t>
      </w:r>
      <w:r w:rsidR="00CD1616" w:rsidRPr="0054568B">
        <w:rPr>
          <w:b/>
          <w:bCs/>
          <w:color w:val="0432FF"/>
          <w:sz w:val="24"/>
          <w:szCs w:val="24"/>
        </w:rPr>
        <w:t>regular school activities</w:t>
      </w:r>
      <w:r w:rsidR="00CD1616" w:rsidRPr="0054568B">
        <w:rPr>
          <w:sz w:val="24"/>
          <w:szCs w:val="24"/>
        </w:rPr>
        <w:t xml:space="preserve"> </w:t>
      </w:r>
      <w:r w:rsidRPr="0054568B">
        <w:rPr>
          <w:sz w:val="24"/>
          <w:szCs w:val="24"/>
        </w:rPr>
        <w:t>when a school nurse is not immediately available, including field trips, provided that the following conditions are met:</w:t>
      </w:r>
    </w:p>
    <w:p w14:paraId="7A71A3D7" w14:textId="3985F0E0" w:rsidR="00315F1B" w:rsidRPr="0054568B" w:rsidRDefault="00E32EB9">
      <w:pPr>
        <w:pStyle w:val="ListParagraph"/>
        <w:numPr>
          <w:ilvl w:val="1"/>
          <w:numId w:val="5"/>
        </w:numPr>
        <w:tabs>
          <w:tab w:val="left" w:pos="2140"/>
        </w:tabs>
        <w:spacing w:line="244" w:lineRule="auto"/>
        <w:ind w:right="149" w:firstLine="0"/>
        <w:rPr>
          <w:sz w:val="24"/>
          <w:szCs w:val="24"/>
        </w:rPr>
      </w:pPr>
      <w:r w:rsidRPr="0054568B">
        <w:rPr>
          <w:sz w:val="24"/>
          <w:szCs w:val="24"/>
        </w:rPr>
        <w:t>the school committee or</w:t>
      </w:r>
      <w:r w:rsidRPr="00A35127">
        <w:rPr>
          <w:strike/>
          <w:color w:val="FF0000"/>
          <w:sz w:val="24"/>
          <w:szCs w:val="24"/>
        </w:rPr>
        <w:t xml:space="preserve">, in the case of a non-public school, the chief administrative officer, </w:t>
      </w:r>
      <w:r w:rsidR="00A35127" w:rsidRPr="00A35127">
        <w:rPr>
          <w:b/>
          <w:bCs/>
          <w:color w:val="0432FF"/>
          <w:sz w:val="24"/>
          <w:szCs w:val="24"/>
        </w:rPr>
        <w:t>governing body</w:t>
      </w:r>
      <w:r w:rsidR="00A35127">
        <w:rPr>
          <w:sz w:val="24"/>
          <w:szCs w:val="24"/>
        </w:rPr>
        <w:t xml:space="preserve"> </w:t>
      </w:r>
      <w:r w:rsidRPr="0054568B">
        <w:rPr>
          <w:sz w:val="24"/>
          <w:szCs w:val="24"/>
        </w:rPr>
        <w:t xml:space="preserve">approves policies developed by the </w:t>
      </w:r>
      <w:r w:rsidRPr="0054568B">
        <w:rPr>
          <w:strike/>
          <w:color w:val="FF0000"/>
          <w:sz w:val="24"/>
          <w:szCs w:val="24"/>
        </w:rPr>
        <w:t>designated school nurse leader or, in the absence of a school nurse leader, a school nurse with designated responsibility for management of the program (“responsible school</w:t>
      </w:r>
      <w:r w:rsidR="008F0148" w:rsidRPr="0054568B">
        <w:rPr>
          <w:strike/>
          <w:color w:val="FF0000"/>
          <w:sz w:val="24"/>
          <w:szCs w:val="24"/>
        </w:rPr>
        <w:t xml:space="preserve"> </w:t>
      </w:r>
      <w:r w:rsidRPr="0054568B">
        <w:rPr>
          <w:strike/>
          <w:color w:val="FF0000"/>
          <w:sz w:val="24"/>
          <w:szCs w:val="24"/>
        </w:rPr>
        <w:t>nurse”)</w:t>
      </w:r>
      <w:r w:rsidRPr="0054568B">
        <w:rPr>
          <w:sz w:val="24"/>
          <w:szCs w:val="24"/>
        </w:rPr>
        <w:t xml:space="preserve"> </w:t>
      </w:r>
      <w:r w:rsidR="007C0109" w:rsidRPr="0054568B">
        <w:rPr>
          <w:b/>
          <w:bCs/>
          <w:color w:val="0432FF"/>
          <w:sz w:val="24"/>
          <w:szCs w:val="24"/>
        </w:rPr>
        <w:t xml:space="preserve">medication program manager </w:t>
      </w:r>
      <w:r w:rsidRPr="0054568B">
        <w:rPr>
          <w:sz w:val="24"/>
          <w:szCs w:val="24"/>
        </w:rPr>
        <w:t xml:space="preserve">governing administration of epinephrine </w:t>
      </w:r>
      <w:r w:rsidRPr="0054568B">
        <w:rPr>
          <w:strike/>
          <w:color w:val="FF0000"/>
          <w:sz w:val="24"/>
          <w:szCs w:val="24"/>
        </w:rPr>
        <w:t>by auto injector</w:t>
      </w:r>
      <w:r w:rsidRPr="0054568B">
        <w:rPr>
          <w:sz w:val="24"/>
          <w:szCs w:val="24"/>
        </w:rPr>
        <w:t xml:space="preserve">. This approval must be renewed every </w:t>
      </w:r>
      <w:r w:rsidRPr="0054568B">
        <w:rPr>
          <w:strike/>
          <w:color w:val="FF0000"/>
          <w:sz w:val="24"/>
          <w:szCs w:val="24"/>
        </w:rPr>
        <w:t>two</w:t>
      </w:r>
      <w:r w:rsidRPr="0054568B">
        <w:rPr>
          <w:color w:val="FF0000"/>
          <w:sz w:val="24"/>
          <w:szCs w:val="24"/>
        </w:rPr>
        <w:t xml:space="preserve"> </w:t>
      </w:r>
      <w:r w:rsidRPr="0054568B">
        <w:rPr>
          <w:sz w:val="24"/>
          <w:szCs w:val="24"/>
        </w:rPr>
        <w:t>year</w:t>
      </w:r>
      <w:r w:rsidRPr="0054568B">
        <w:rPr>
          <w:strike/>
          <w:color w:val="FF0000"/>
          <w:sz w:val="24"/>
          <w:szCs w:val="24"/>
        </w:rPr>
        <w:t>s</w:t>
      </w:r>
      <w:r w:rsidRPr="0054568B">
        <w:rPr>
          <w:sz w:val="24"/>
          <w:szCs w:val="24"/>
        </w:rPr>
        <w:t>;</w:t>
      </w:r>
    </w:p>
    <w:p w14:paraId="7A71A3D8" w14:textId="37E5F776" w:rsidR="00315F1B" w:rsidRPr="0054568B" w:rsidRDefault="00E32EB9">
      <w:pPr>
        <w:pStyle w:val="ListParagraph"/>
        <w:numPr>
          <w:ilvl w:val="1"/>
          <w:numId w:val="5"/>
        </w:numPr>
        <w:tabs>
          <w:tab w:val="left" w:pos="2110"/>
        </w:tabs>
        <w:spacing w:line="247" w:lineRule="auto"/>
        <w:ind w:right="168" w:firstLine="0"/>
        <w:rPr>
          <w:sz w:val="24"/>
          <w:szCs w:val="24"/>
        </w:rPr>
      </w:pPr>
      <w:r w:rsidRPr="0054568B">
        <w:rPr>
          <w:sz w:val="24"/>
          <w:szCs w:val="24"/>
        </w:rPr>
        <w:t xml:space="preserve">the school committee or </w:t>
      </w:r>
      <w:r w:rsidRPr="00AF1F53">
        <w:rPr>
          <w:strike/>
          <w:color w:val="FF0000"/>
          <w:sz w:val="24"/>
          <w:szCs w:val="24"/>
        </w:rPr>
        <w:t>chief administrative officer</w:t>
      </w:r>
      <w:r w:rsidRPr="0054568B">
        <w:rPr>
          <w:sz w:val="24"/>
          <w:szCs w:val="24"/>
        </w:rPr>
        <w:t xml:space="preserve"> </w:t>
      </w:r>
      <w:r w:rsidR="00AF1F53" w:rsidRPr="00A35127">
        <w:rPr>
          <w:b/>
          <w:bCs/>
          <w:color w:val="0432FF"/>
          <w:sz w:val="24"/>
          <w:szCs w:val="24"/>
        </w:rPr>
        <w:t>governing body</w:t>
      </w:r>
      <w:r w:rsidR="00AF1F53">
        <w:rPr>
          <w:sz w:val="24"/>
          <w:szCs w:val="24"/>
        </w:rPr>
        <w:t xml:space="preserve"> </w:t>
      </w:r>
      <w:r w:rsidRPr="0054568B">
        <w:rPr>
          <w:sz w:val="24"/>
          <w:szCs w:val="24"/>
        </w:rPr>
        <w:t>provides an assurance to the Department that the requirements of 105 CMR 210.000 will be met</w:t>
      </w:r>
      <w:r w:rsidR="00924E5F" w:rsidRPr="0054568B">
        <w:rPr>
          <w:sz w:val="24"/>
          <w:szCs w:val="24"/>
        </w:rPr>
        <w:t xml:space="preserve"> </w:t>
      </w:r>
      <w:r w:rsidR="00924E5F" w:rsidRPr="0054568B">
        <w:rPr>
          <w:b/>
          <w:bCs/>
          <w:color w:val="0432FF"/>
          <w:sz w:val="24"/>
          <w:szCs w:val="24"/>
        </w:rPr>
        <w:t>through registration with the Department</w:t>
      </w:r>
      <w:r w:rsidRPr="0054568B">
        <w:rPr>
          <w:sz w:val="24"/>
          <w:szCs w:val="24"/>
        </w:rPr>
        <w:t>;</w:t>
      </w:r>
    </w:p>
    <w:p w14:paraId="7A71A3D9" w14:textId="77CDB129" w:rsidR="00315F1B" w:rsidRPr="0054568B" w:rsidRDefault="00E32EB9">
      <w:pPr>
        <w:pStyle w:val="ListParagraph"/>
        <w:numPr>
          <w:ilvl w:val="1"/>
          <w:numId w:val="5"/>
        </w:numPr>
        <w:tabs>
          <w:tab w:val="left" w:pos="2140"/>
        </w:tabs>
        <w:spacing w:line="242" w:lineRule="auto"/>
        <w:ind w:right="166" w:firstLine="0"/>
        <w:rPr>
          <w:sz w:val="24"/>
          <w:szCs w:val="24"/>
        </w:rPr>
      </w:pPr>
      <w:r w:rsidRPr="0054568B">
        <w:rPr>
          <w:sz w:val="24"/>
          <w:szCs w:val="24"/>
        </w:rPr>
        <w:t xml:space="preserve">in consultation with the school physician, the </w:t>
      </w:r>
      <w:r w:rsidRPr="0054568B">
        <w:rPr>
          <w:strike/>
          <w:color w:val="FF0000"/>
          <w:sz w:val="24"/>
          <w:szCs w:val="24"/>
        </w:rPr>
        <w:t>designated school nurse leader or responsible school nurse manages</w:t>
      </w:r>
      <w:r w:rsidRPr="0054568B">
        <w:rPr>
          <w:sz w:val="24"/>
          <w:szCs w:val="24"/>
        </w:rPr>
        <w:t xml:space="preserve"> </w:t>
      </w:r>
      <w:r w:rsidR="005B505D" w:rsidRPr="0054568B">
        <w:rPr>
          <w:b/>
          <w:bCs/>
          <w:color w:val="0432FF"/>
          <w:sz w:val="24"/>
          <w:szCs w:val="24"/>
        </w:rPr>
        <w:t>medication program manager oversees</w:t>
      </w:r>
      <w:r w:rsidR="005B505D" w:rsidRPr="0054568B">
        <w:rPr>
          <w:sz w:val="24"/>
          <w:szCs w:val="24"/>
        </w:rPr>
        <w:t xml:space="preserve"> </w:t>
      </w:r>
      <w:r w:rsidRPr="0054568B">
        <w:rPr>
          <w:sz w:val="24"/>
          <w:szCs w:val="24"/>
        </w:rPr>
        <w:t>and has final decision</w:t>
      </w:r>
      <w:r w:rsidR="00EC590F" w:rsidRPr="0054568B">
        <w:rPr>
          <w:sz w:val="24"/>
          <w:szCs w:val="24"/>
        </w:rPr>
        <w:t>-</w:t>
      </w:r>
      <w:r w:rsidRPr="0054568B">
        <w:rPr>
          <w:sz w:val="24"/>
          <w:szCs w:val="24"/>
        </w:rPr>
        <w:t xml:space="preserve">making authority about the </w:t>
      </w:r>
      <w:r w:rsidR="00EC590F" w:rsidRPr="0054568B">
        <w:rPr>
          <w:b/>
          <w:bCs/>
          <w:color w:val="0432FF"/>
          <w:sz w:val="24"/>
          <w:szCs w:val="24"/>
        </w:rPr>
        <w:t>epinephrine</w:t>
      </w:r>
      <w:r w:rsidR="00EC590F" w:rsidRPr="0054568B">
        <w:rPr>
          <w:sz w:val="24"/>
          <w:szCs w:val="24"/>
        </w:rPr>
        <w:t xml:space="preserve"> </w:t>
      </w:r>
      <w:r w:rsidRPr="0054568B">
        <w:rPr>
          <w:sz w:val="24"/>
          <w:szCs w:val="24"/>
        </w:rPr>
        <w:t xml:space="preserve">program. </w:t>
      </w:r>
      <w:r w:rsidRPr="0054568B">
        <w:rPr>
          <w:strike/>
          <w:color w:val="FF0000"/>
          <w:sz w:val="24"/>
          <w:szCs w:val="24"/>
        </w:rPr>
        <w:t>This person, or school nurses designated by this person, shall select the individuals authorized to administer epinephrine by auto injector. Persons authorized to administer epinephrine shall meet the requirements of 105 CMR 210.004(B)(2);</w:t>
      </w:r>
    </w:p>
    <w:p w14:paraId="7A71A3DA" w14:textId="2094B071" w:rsidR="00315F1B" w:rsidRPr="0054568B" w:rsidRDefault="00E32EB9">
      <w:pPr>
        <w:pStyle w:val="ListParagraph"/>
        <w:numPr>
          <w:ilvl w:val="1"/>
          <w:numId w:val="5"/>
        </w:numPr>
        <w:tabs>
          <w:tab w:val="left" w:pos="2125"/>
        </w:tabs>
        <w:spacing w:line="242" w:lineRule="auto"/>
        <w:ind w:right="153" w:firstLine="0"/>
        <w:rPr>
          <w:sz w:val="24"/>
          <w:szCs w:val="24"/>
        </w:rPr>
      </w:pPr>
      <w:r w:rsidRPr="0054568B">
        <w:rPr>
          <w:sz w:val="24"/>
          <w:szCs w:val="24"/>
        </w:rPr>
        <w:t xml:space="preserve">the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 xml:space="preserve">school personnel authorized to administer epinephrine </w:t>
      </w:r>
      <w:r w:rsidR="00527BFB" w:rsidRPr="0054568B">
        <w:rPr>
          <w:strike/>
          <w:color w:val="FF0000"/>
          <w:sz w:val="24"/>
          <w:szCs w:val="24"/>
        </w:rPr>
        <w:t>by auto injector</w:t>
      </w:r>
      <w:r w:rsidR="00C01ECF" w:rsidRPr="0054568B">
        <w:rPr>
          <w:sz w:val="24"/>
          <w:szCs w:val="24"/>
        </w:rPr>
        <w:t xml:space="preserve"> </w:t>
      </w:r>
      <w:r w:rsidRPr="0054568B">
        <w:rPr>
          <w:sz w:val="24"/>
          <w:szCs w:val="24"/>
        </w:rPr>
        <w:t xml:space="preserve">are trained </w:t>
      </w:r>
      <w:r w:rsidRPr="00B42D32">
        <w:rPr>
          <w:sz w:val="24"/>
          <w:szCs w:val="24"/>
        </w:rPr>
        <w:t xml:space="preserve">and </w:t>
      </w:r>
      <w:r w:rsidRPr="0054568B">
        <w:rPr>
          <w:strike/>
          <w:color w:val="FF0000"/>
          <w:sz w:val="24"/>
          <w:szCs w:val="24"/>
        </w:rPr>
        <w:t>tested for competency</w:t>
      </w:r>
      <w:r w:rsidRPr="0054568B">
        <w:rPr>
          <w:color w:val="FF0000"/>
          <w:sz w:val="24"/>
          <w:szCs w:val="24"/>
        </w:rPr>
        <w:t xml:space="preserve"> </w:t>
      </w:r>
      <w:r w:rsidR="00A71B24" w:rsidRPr="0054568B">
        <w:rPr>
          <w:b/>
          <w:bCs/>
          <w:color w:val="0432FF"/>
          <w:sz w:val="24"/>
          <w:szCs w:val="24"/>
        </w:rPr>
        <w:t>evaluated</w:t>
      </w:r>
      <w:r w:rsidR="00A71B24" w:rsidRPr="0054568B">
        <w:rPr>
          <w:sz w:val="24"/>
          <w:szCs w:val="24"/>
        </w:rPr>
        <w:t xml:space="preserve"> </w:t>
      </w:r>
      <w:r w:rsidRPr="0054568B">
        <w:rPr>
          <w:sz w:val="24"/>
          <w:szCs w:val="24"/>
        </w:rPr>
        <w:t xml:space="preserve">by the </w:t>
      </w:r>
      <w:r w:rsidRPr="0054568B">
        <w:rPr>
          <w:strike/>
          <w:color w:val="FF0000"/>
          <w:sz w:val="24"/>
          <w:szCs w:val="24"/>
        </w:rPr>
        <w:t>designated school</w:t>
      </w:r>
      <w:r w:rsidR="008F0148" w:rsidRPr="0054568B">
        <w:rPr>
          <w:strike/>
          <w:color w:val="FF0000"/>
          <w:sz w:val="24"/>
          <w:szCs w:val="24"/>
        </w:rPr>
        <w:t xml:space="preserve"> </w:t>
      </w:r>
      <w:r w:rsidRPr="0054568B">
        <w:rPr>
          <w:strike/>
          <w:color w:val="FF0000"/>
          <w:sz w:val="24"/>
          <w:szCs w:val="24"/>
        </w:rPr>
        <w:t>nurse leader or responsible school</w:t>
      </w:r>
      <w:r w:rsidR="008F0148" w:rsidRPr="0054568B">
        <w:rPr>
          <w:strike/>
          <w:color w:val="FF0000"/>
          <w:sz w:val="24"/>
          <w:szCs w:val="24"/>
        </w:rPr>
        <w:t xml:space="preserve"> </w:t>
      </w:r>
      <w:r w:rsidRPr="0054568B">
        <w:rPr>
          <w:strike/>
          <w:color w:val="FF0000"/>
          <w:sz w:val="24"/>
          <w:szCs w:val="24"/>
        </w:rPr>
        <w:t>nurse</w:t>
      </w:r>
      <w:r w:rsidR="00831246" w:rsidRPr="0054568B">
        <w:rPr>
          <w:strike/>
          <w:color w:val="FF0000"/>
          <w:sz w:val="24"/>
          <w:szCs w:val="24"/>
        </w:rPr>
        <w:t xml:space="preserve"> </w:t>
      </w:r>
      <w:r w:rsidR="00831246" w:rsidRPr="0054568B">
        <w:rPr>
          <w:b/>
          <w:bCs/>
          <w:color w:val="0432FF"/>
          <w:sz w:val="24"/>
          <w:szCs w:val="24"/>
        </w:rPr>
        <w:t>medication program manager</w:t>
      </w:r>
      <w:r w:rsidRPr="0054568B">
        <w:rPr>
          <w:sz w:val="24"/>
          <w:szCs w:val="24"/>
        </w:rPr>
        <w:t>, or school nurses designated by this person, in accordance with standards and a curriculum established by the Department.</w:t>
      </w:r>
    </w:p>
    <w:p w14:paraId="7A71A3DB" w14:textId="587053E9" w:rsidR="00315F1B" w:rsidRPr="0054568B" w:rsidRDefault="00E32EB9">
      <w:pPr>
        <w:pStyle w:val="ListParagraph"/>
        <w:numPr>
          <w:ilvl w:val="2"/>
          <w:numId w:val="5"/>
        </w:numPr>
        <w:tabs>
          <w:tab w:val="left" w:pos="2547"/>
        </w:tabs>
        <w:spacing w:line="235" w:lineRule="auto"/>
        <w:ind w:right="164" w:firstLine="0"/>
        <w:rPr>
          <w:sz w:val="24"/>
          <w:szCs w:val="24"/>
        </w:rPr>
      </w:pPr>
      <w:r w:rsidRPr="0054568B">
        <w:rPr>
          <w:sz w:val="24"/>
          <w:szCs w:val="24"/>
        </w:rPr>
        <w:t xml:space="preserve">The </w:t>
      </w:r>
      <w:r w:rsidR="00836F68" w:rsidRPr="0054568B">
        <w:rPr>
          <w:strike/>
          <w:color w:val="FF0000"/>
          <w:sz w:val="24"/>
          <w:szCs w:val="24"/>
        </w:rPr>
        <w:t xml:space="preserve">designated school nurse leader or responsible school nurse </w:t>
      </w:r>
      <w:r w:rsidR="00836F68" w:rsidRPr="0054568B">
        <w:rPr>
          <w:b/>
          <w:bCs/>
          <w:color w:val="0432FF"/>
          <w:sz w:val="24"/>
          <w:szCs w:val="24"/>
        </w:rPr>
        <w:t>medication program manager</w:t>
      </w:r>
      <w:r w:rsidRPr="0054568B">
        <w:rPr>
          <w:sz w:val="24"/>
          <w:szCs w:val="24"/>
        </w:rPr>
        <w:t xml:space="preserve">, or school nurses designated by this person, shall document the training and </w:t>
      </w:r>
      <w:r w:rsidRPr="0054568B">
        <w:rPr>
          <w:strike/>
          <w:color w:val="FF0000"/>
          <w:sz w:val="24"/>
          <w:szCs w:val="24"/>
        </w:rPr>
        <w:t>testing</w:t>
      </w:r>
      <w:r w:rsidRPr="0054568B">
        <w:rPr>
          <w:color w:val="FF0000"/>
          <w:sz w:val="24"/>
          <w:szCs w:val="24"/>
        </w:rPr>
        <w:t xml:space="preserve"> </w:t>
      </w:r>
      <w:r w:rsidR="00E70E5C" w:rsidRPr="0054568B">
        <w:rPr>
          <w:b/>
          <w:bCs/>
          <w:color w:val="0432FF"/>
          <w:sz w:val="24"/>
          <w:szCs w:val="24"/>
        </w:rPr>
        <w:t>evaluation</w:t>
      </w:r>
      <w:r w:rsidR="00E70E5C" w:rsidRPr="0054568B">
        <w:rPr>
          <w:sz w:val="24"/>
          <w:szCs w:val="24"/>
        </w:rPr>
        <w:t xml:space="preserve"> </w:t>
      </w:r>
      <w:r w:rsidRPr="0054568B">
        <w:rPr>
          <w:sz w:val="24"/>
          <w:szCs w:val="24"/>
        </w:rPr>
        <w:t>of competency.</w:t>
      </w:r>
    </w:p>
    <w:p w14:paraId="7A71A3DC" w14:textId="0E57F89C" w:rsidR="00315F1B" w:rsidRPr="0054568B" w:rsidRDefault="00E32EB9">
      <w:pPr>
        <w:pStyle w:val="ListParagraph"/>
        <w:numPr>
          <w:ilvl w:val="2"/>
          <w:numId w:val="5"/>
        </w:numPr>
        <w:tabs>
          <w:tab w:val="left" w:pos="2516"/>
        </w:tabs>
        <w:spacing w:before="6" w:line="235" w:lineRule="auto"/>
        <w:ind w:right="157" w:firstLine="0"/>
        <w:rPr>
          <w:sz w:val="24"/>
          <w:szCs w:val="24"/>
        </w:rPr>
      </w:pPr>
      <w:r w:rsidRPr="0054568B">
        <w:rPr>
          <w:sz w:val="24"/>
          <w:szCs w:val="24"/>
        </w:rPr>
        <w:t xml:space="preserve">The </w:t>
      </w:r>
      <w:r w:rsidR="00836F68" w:rsidRPr="0054568B">
        <w:rPr>
          <w:strike/>
          <w:color w:val="FF0000"/>
          <w:sz w:val="24"/>
          <w:szCs w:val="24"/>
        </w:rPr>
        <w:t xml:space="preserve">designated school nurse leader or responsible school nurse </w:t>
      </w:r>
      <w:r w:rsidR="00836F68" w:rsidRPr="0054568B">
        <w:rPr>
          <w:b/>
          <w:bCs/>
          <w:color w:val="0432FF"/>
          <w:sz w:val="24"/>
          <w:szCs w:val="24"/>
        </w:rPr>
        <w:t>medication program manager</w:t>
      </w:r>
      <w:r w:rsidRPr="0054568B">
        <w:rPr>
          <w:sz w:val="24"/>
          <w:szCs w:val="24"/>
        </w:rPr>
        <w:t>, or a designee, shall provide a training review and informational update at least twice a year.</w:t>
      </w:r>
    </w:p>
    <w:p w14:paraId="7A71A3DD" w14:textId="77777777" w:rsidR="00315F1B" w:rsidRPr="0054568B" w:rsidRDefault="00E32EB9">
      <w:pPr>
        <w:pStyle w:val="ListParagraph"/>
        <w:numPr>
          <w:ilvl w:val="2"/>
          <w:numId w:val="5"/>
        </w:numPr>
        <w:tabs>
          <w:tab w:val="left" w:pos="2455"/>
        </w:tabs>
        <w:spacing w:before="10"/>
        <w:ind w:left="2455" w:hanging="431"/>
        <w:rPr>
          <w:sz w:val="24"/>
          <w:szCs w:val="24"/>
        </w:rPr>
      </w:pPr>
      <w:r w:rsidRPr="0054568B">
        <w:rPr>
          <w:sz w:val="24"/>
          <w:szCs w:val="24"/>
        </w:rPr>
        <w:t>The training, at a minimum, shall include:</w:t>
      </w:r>
    </w:p>
    <w:p w14:paraId="7A71A3DE" w14:textId="77777777" w:rsidR="00315F1B" w:rsidRPr="0054568B" w:rsidRDefault="00E32EB9">
      <w:pPr>
        <w:pStyle w:val="ListParagraph"/>
        <w:numPr>
          <w:ilvl w:val="3"/>
          <w:numId w:val="5"/>
        </w:numPr>
        <w:tabs>
          <w:tab w:val="left" w:pos="2744"/>
        </w:tabs>
        <w:spacing w:before="9" w:line="273" w:lineRule="exact"/>
        <w:rPr>
          <w:sz w:val="24"/>
          <w:szCs w:val="24"/>
        </w:rPr>
      </w:pPr>
      <w:r w:rsidRPr="0054568B">
        <w:rPr>
          <w:sz w:val="24"/>
          <w:szCs w:val="24"/>
        </w:rPr>
        <w:t>procedures for risk reduction.</w:t>
      </w:r>
    </w:p>
    <w:p w14:paraId="7A71A3DF" w14:textId="77777777" w:rsidR="00315F1B" w:rsidRPr="0054568B" w:rsidRDefault="00E32EB9">
      <w:pPr>
        <w:pStyle w:val="ListParagraph"/>
        <w:numPr>
          <w:ilvl w:val="3"/>
          <w:numId w:val="5"/>
        </w:numPr>
        <w:tabs>
          <w:tab w:val="left" w:pos="2744"/>
        </w:tabs>
        <w:spacing w:line="273" w:lineRule="exact"/>
        <w:rPr>
          <w:sz w:val="24"/>
          <w:szCs w:val="24"/>
        </w:rPr>
      </w:pPr>
      <w:r w:rsidRPr="0054568B">
        <w:rPr>
          <w:sz w:val="24"/>
          <w:szCs w:val="24"/>
        </w:rPr>
        <w:t>recognition of the symptoms of a severe allergic reaction;</w:t>
      </w:r>
    </w:p>
    <w:p w14:paraId="7A71A3E0" w14:textId="77777777" w:rsidR="00315F1B" w:rsidRPr="0054568B" w:rsidRDefault="00E32EB9">
      <w:pPr>
        <w:pStyle w:val="ListParagraph"/>
        <w:numPr>
          <w:ilvl w:val="3"/>
          <w:numId w:val="5"/>
        </w:numPr>
        <w:tabs>
          <w:tab w:val="left" w:pos="2743"/>
        </w:tabs>
        <w:spacing w:before="9"/>
        <w:ind w:left="2743" w:hanging="359"/>
        <w:rPr>
          <w:sz w:val="24"/>
          <w:szCs w:val="24"/>
        </w:rPr>
      </w:pPr>
      <w:r w:rsidRPr="0054568B">
        <w:rPr>
          <w:sz w:val="24"/>
          <w:szCs w:val="24"/>
        </w:rPr>
        <w:t>the importance of following the medication administration plan;</w:t>
      </w:r>
    </w:p>
    <w:p w14:paraId="7A71A3E1" w14:textId="104AA5C0" w:rsidR="00315F1B" w:rsidRPr="0054568B" w:rsidRDefault="00E32EB9">
      <w:pPr>
        <w:pStyle w:val="ListParagraph"/>
        <w:numPr>
          <w:ilvl w:val="3"/>
          <w:numId w:val="5"/>
        </w:numPr>
        <w:tabs>
          <w:tab w:val="left" w:pos="2743"/>
        </w:tabs>
        <w:spacing w:before="9" w:line="273" w:lineRule="exact"/>
        <w:ind w:left="2743" w:hanging="359"/>
        <w:rPr>
          <w:sz w:val="24"/>
          <w:szCs w:val="24"/>
        </w:rPr>
      </w:pPr>
      <w:r w:rsidRPr="0054568B">
        <w:rPr>
          <w:sz w:val="24"/>
          <w:szCs w:val="24"/>
        </w:rPr>
        <w:t xml:space="preserve">proper use of the </w:t>
      </w:r>
      <w:r w:rsidRPr="0054568B">
        <w:rPr>
          <w:strike/>
          <w:color w:val="FF0000"/>
          <w:sz w:val="24"/>
          <w:szCs w:val="24"/>
        </w:rPr>
        <w:t>auto</w:t>
      </w:r>
      <w:r w:rsidR="000A1DCF" w:rsidRPr="0054568B">
        <w:rPr>
          <w:strike/>
          <w:color w:val="FF0000"/>
          <w:sz w:val="24"/>
          <w:szCs w:val="24"/>
        </w:rPr>
        <w:t xml:space="preserve"> </w:t>
      </w:r>
      <w:r w:rsidRPr="0054568B">
        <w:rPr>
          <w:strike/>
          <w:color w:val="FF0000"/>
          <w:sz w:val="24"/>
          <w:szCs w:val="24"/>
        </w:rPr>
        <w:t>injector</w:t>
      </w:r>
      <w:r w:rsidR="00C01ECF" w:rsidRPr="0054568B">
        <w:rPr>
          <w:b/>
          <w:bCs/>
          <w:color w:val="0432FF"/>
          <w:sz w:val="24"/>
          <w:szCs w:val="24"/>
        </w:rPr>
        <w:t xml:space="preserve"> </w:t>
      </w:r>
      <w:r w:rsidR="00380914" w:rsidRPr="0054568B">
        <w:rPr>
          <w:b/>
          <w:bCs/>
          <w:color w:val="0432FF"/>
          <w:sz w:val="24"/>
          <w:szCs w:val="24"/>
        </w:rPr>
        <w:t>administration device</w:t>
      </w:r>
      <w:r w:rsidRPr="0054568B">
        <w:rPr>
          <w:sz w:val="24"/>
          <w:szCs w:val="24"/>
        </w:rPr>
        <w:t>; and</w:t>
      </w:r>
    </w:p>
    <w:p w14:paraId="7A71A3E2" w14:textId="77777777" w:rsidR="00315F1B" w:rsidRPr="0054568B" w:rsidRDefault="00E32EB9" w:rsidP="00C7624C">
      <w:pPr>
        <w:pStyle w:val="ListParagraph"/>
        <w:numPr>
          <w:ilvl w:val="3"/>
          <w:numId w:val="5"/>
        </w:numPr>
        <w:tabs>
          <w:tab w:val="left" w:pos="2743"/>
        </w:tabs>
        <w:spacing w:before="9" w:line="273" w:lineRule="exact"/>
        <w:ind w:left="2743" w:hanging="359"/>
        <w:rPr>
          <w:sz w:val="24"/>
          <w:szCs w:val="24"/>
        </w:rPr>
      </w:pPr>
      <w:r w:rsidRPr="0054568B">
        <w:rPr>
          <w:sz w:val="24"/>
          <w:szCs w:val="24"/>
        </w:rPr>
        <w:t>requirements for proper storage and security, notification of appropriate persons following administration, and record keeping.</w:t>
      </w:r>
    </w:p>
    <w:p w14:paraId="7A71A3E3" w14:textId="4A557DC6" w:rsidR="00315F1B" w:rsidRPr="0054568B" w:rsidRDefault="00E32EB9">
      <w:pPr>
        <w:pStyle w:val="ListParagraph"/>
        <w:numPr>
          <w:ilvl w:val="2"/>
          <w:numId w:val="5"/>
        </w:numPr>
        <w:tabs>
          <w:tab w:val="left" w:pos="2514"/>
        </w:tabs>
        <w:spacing w:line="242" w:lineRule="auto"/>
        <w:ind w:right="156" w:firstLine="0"/>
        <w:rPr>
          <w:sz w:val="24"/>
          <w:szCs w:val="24"/>
        </w:rPr>
      </w:pPr>
      <w:r w:rsidRPr="0054568B">
        <w:rPr>
          <w:sz w:val="24"/>
          <w:szCs w:val="24"/>
        </w:rPr>
        <w:t xml:space="preserve">The school shall maintain and make available upon request by </w:t>
      </w:r>
      <w:r w:rsidR="00F6263E" w:rsidRPr="0054568B">
        <w:rPr>
          <w:strike/>
          <w:color w:val="FF0000"/>
          <w:sz w:val="24"/>
          <w:szCs w:val="24"/>
        </w:rPr>
        <w:t>parents</w:t>
      </w:r>
      <w:r w:rsidR="00F6263E" w:rsidRPr="0054568B">
        <w:rPr>
          <w:sz w:val="24"/>
          <w:szCs w:val="24"/>
        </w:rPr>
        <w:t xml:space="preserve"> </w:t>
      </w:r>
      <w:r w:rsidR="00F6263E" w:rsidRPr="0054568B">
        <w:rPr>
          <w:b/>
          <w:bCs/>
          <w:color w:val="0432FF"/>
          <w:sz w:val="24"/>
          <w:szCs w:val="24"/>
        </w:rPr>
        <w:t>caregivers</w:t>
      </w:r>
      <w:r w:rsidR="00F6263E" w:rsidRPr="0054568B">
        <w:rPr>
          <w:sz w:val="24"/>
          <w:szCs w:val="24"/>
        </w:rPr>
        <w:t xml:space="preserve"> </w:t>
      </w:r>
      <w:r w:rsidRPr="0054568B">
        <w:rPr>
          <w:sz w:val="24"/>
          <w:szCs w:val="24"/>
        </w:rPr>
        <w:t xml:space="preserve">or staff </w:t>
      </w:r>
      <w:r w:rsidRPr="0054568B">
        <w:rPr>
          <w:strike/>
          <w:color w:val="FF0000"/>
          <w:sz w:val="24"/>
          <w:szCs w:val="24"/>
        </w:rPr>
        <w:t>a list</w:t>
      </w:r>
      <w:r w:rsidR="007505CB" w:rsidRPr="0054568B">
        <w:rPr>
          <w:sz w:val="24"/>
          <w:szCs w:val="24"/>
        </w:rPr>
        <w:t xml:space="preserve"> </w:t>
      </w:r>
      <w:r w:rsidR="007505CB" w:rsidRPr="0054568B">
        <w:rPr>
          <w:b/>
          <w:bCs/>
          <w:color w:val="0432FF"/>
          <w:sz w:val="24"/>
          <w:szCs w:val="24"/>
        </w:rPr>
        <w:t>documentation</w:t>
      </w:r>
      <w:r w:rsidRPr="0054568B">
        <w:rPr>
          <w:sz w:val="24"/>
          <w:szCs w:val="24"/>
        </w:rPr>
        <w:t xml:space="preserve"> of those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 xml:space="preserve">school personnel authorized and trained to administer epinephrine </w:t>
      </w:r>
      <w:r w:rsidR="00A91E8D" w:rsidRPr="0054568B">
        <w:rPr>
          <w:strike/>
          <w:color w:val="FF0000"/>
          <w:sz w:val="24"/>
          <w:szCs w:val="24"/>
        </w:rPr>
        <w:t>by auto injector</w:t>
      </w:r>
      <w:r w:rsidR="00A91E8D" w:rsidRPr="0054568B">
        <w:rPr>
          <w:sz w:val="24"/>
          <w:szCs w:val="24"/>
        </w:rPr>
        <w:t xml:space="preserve"> </w:t>
      </w:r>
      <w:r w:rsidRPr="0054568B">
        <w:rPr>
          <w:sz w:val="24"/>
          <w:szCs w:val="24"/>
        </w:rPr>
        <w:t>in an emergency, when the school nurse is not immediately available;</w:t>
      </w:r>
    </w:p>
    <w:p w14:paraId="7A71A3E7" w14:textId="3FB0E430" w:rsidR="00315F1B" w:rsidRPr="0054568B" w:rsidRDefault="00E32EB9">
      <w:pPr>
        <w:pStyle w:val="ListParagraph"/>
        <w:numPr>
          <w:ilvl w:val="1"/>
          <w:numId w:val="5"/>
        </w:numPr>
        <w:tabs>
          <w:tab w:val="left" w:pos="2201"/>
        </w:tabs>
        <w:spacing w:line="235" w:lineRule="auto"/>
        <w:ind w:right="158" w:firstLine="0"/>
        <w:rPr>
          <w:sz w:val="24"/>
          <w:szCs w:val="24"/>
        </w:rPr>
      </w:pPr>
      <w:r w:rsidRPr="33D14A68">
        <w:rPr>
          <w:sz w:val="24"/>
          <w:szCs w:val="24"/>
        </w:rPr>
        <w:t xml:space="preserve">epinephrine </w:t>
      </w:r>
      <w:r w:rsidR="00C21340" w:rsidRPr="33D14A68">
        <w:rPr>
          <w:b/>
          <w:bCs/>
          <w:color w:val="00B050"/>
          <w:sz w:val="24"/>
          <w:szCs w:val="24"/>
        </w:rPr>
        <w:t>given by unlicensed school personnel</w:t>
      </w:r>
      <w:r w:rsidR="00C21340" w:rsidRPr="33D14A68">
        <w:rPr>
          <w:color w:val="00B050"/>
          <w:sz w:val="24"/>
          <w:szCs w:val="24"/>
        </w:rPr>
        <w:t xml:space="preserve"> </w:t>
      </w:r>
      <w:r w:rsidRPr="33D14A68">
        <w:rPr>
          <w:sz w:val="24"/>
          <w:szCs w:val="24"/>
        </w:rPr>
        <w:t>shall be administered only in accordance with an individualized medication administration plan satisfying the applicable requirements of 105 CMR 210.005(E) and 210.009(A)(6), updated every year, which includes the following:</w:t>
      </w:r>
    </w:p>
    <w:p w14:paraId="7A71A3E8" w14:textId="633991B6" w:rsidR="00315F1B" w:rsidRPr="0054568B" w:rsidRDefault="00E32EB9">
      <w:pPr>
        <w:pStyle w:val="ListParagraph"/>
        <w:numPr>
          <w:ilvl w:val="2"/>
          <w:numId w:val="5"/>
        </w:numPr>
        <w:tabs>
          <w:tab w:val="left" w:pos="2455"/>
        </w:tabs>
        <w:spacing w:before="15" w:line="235" w:lineRule="auto"/>
        <w:ind w:right="173" w:firstLine="0"/>
        <w:rPr>
          <w:sz w:val="24"/>
          <w:szCs w:val="24"/>
        </w:rPr>
      </w:pPr>
      <w:r w:rsidRPr="0054568B">
        <w:rPr>
          <w:sz w:val="24"/>
          <w:szCs w:val="24"/>
        </w:rPr>
        <w:t xml:space="preserve">a diagnosis by a </w:t>
      </w:r>
      <w:r w:rsidRPr="0054568B">
        <w:rPr>
          <w:strike/>
          <w:color w:val="FF0000"/>
          <w:sz w:val="24"/>
          <w:szCs w:val="24"/>
        </w:rPr>
        <w:t>physician</w:t>
      </w:r>
      <w:r w:rsidRPr="0054568B">
        <w:rPr>
          <w:color w:val="FF0000"/>
          <w:sz w:val="24"/>
          <w:szCs w:val="24"/>
        </w:rPr>
        <w:t xml:space="preserve"> </w:t>
      </w:r>
      <w:r w:rsidR="00C03273" w:rsidRPr="0054568B">
        <w:rPr>
          <w:b/>
          <w:bCs/>
          <w:color w:val="0432FF"/>
          <w:sz w:val="24"/>
          <w:szCs w:val="24"/>
        </w:rPr>
        <w:t>licensed prescriber</w:t>
      </w:r>
      <w:r w:rsidR="00C03273" w:rsidRPr="0054568B">
        <w:rPr>
          <w:sz w:val="24"/>
          <w:szCs w:val="24"/>
        </w:rPr>
        <w:t xml:space="preserve"> </w:t>
      </w:r>
      <w:r w:rsidRPr="0054568B">
        <w:rPr>
          <w:sz w:val="24"/>
          <w:szCs w:val="24"/>
        </w:rPr>
        <w:t xml:space="preserve">that the </w:t>
      </w:r>
      <w:r w:rsidR="002F6C5C" w:rsidRPr="0054568B">
        <w:rPr>
          <w:strike/>
          <w:color w:val="FF0000"/>
          <w:sz w:val="24"/>
          <w:szCs w:val="24"/>
        </w:rPr>
        <w:t>child</w:t>
      </w:r>
      <w:r w:rsidR="002F6C5C" w:rsidRPr="0054568B">
        <w:rPr>
          <w:color w:val="FF0000"/>
          <w:sz w:val="24"/>
          <w:szCs w:val="24"/>
        </w:rPr>
        <w:t xml:space="preserve"> </w:t>
      </w:r>
      <w:r w:rsidR="002F6C5C" w:rsidRPr="0054568B">
        <w:rPr>
          <w:b/>
          <w:bCs/>
          <w:color w:val="0432FF"/>
          <w:sz w:val="24"/>
          <w:szCs w:val="24"/>
        </w:rPr>
        <w:t>student</w:t>
      </w:r>
      <w:r w:rsidRPr="0054568B">
        <w:rPr>
          <w:sz w:val="24"/>
          <w:szCs w:val="24"/>
        </w:rPr>
        <w:t xml:space="preserve"> is at risk of a life threatening allergic reaction and a medication order containing proper dosage and indications for administration of epinephrine;</w:t>
      </w:r>
    </w:p>
    <w:p w14:paraId="7A71A3E9" w14:textId="7F6AB823" w:rsidR="00315F1B" w:rsidRPr="0054568B" w:rsidRDefault="00E32EB9">
      <w:pPr>
        <w:pStyle w:val="ListParagraph"/>
        <w:numPr>
          <w:ilvl w:val="2"/>
          <w:numId w:val="5"/>
        </w:numPr>
        <w:tabs>
          <w:tab w:val="left" w:pos="2470"/>
        </w:tabs>
        <w:spacing w:line="268" w:lineRule="exact"/>
        <w:ind w:left="2470" w:hanging="446"/>
        <w:rPr>
          <w:sz w:val="24"/>
          <w:szCs w:val="24"/>
        </w:rPr>
      </w:pPr>
      <w:r w:rsidRPr="0054568B">
        <w:rPr>
          <w:sz w:val="24"/>
          <w:szCs w:val="24"/>
        </w:rPr>
        <w:t xml:space="preserve">written authorization by a </w:t>
      </w:r>
      <w:r w:rsidR="003A46D6" w:rsidRPr="0054568B">
        <w:rPr>
          <w:strike/>
          <w:color w:val="FF0000"/>
          <w:sz w:val="24"/>
          <w:szCs w:val="24"/>
        </w:rPr>
        <w:t>parent or legal guardian</w:t>
      </w:r>
      <w:r w:rsidR="003A46D6" w:rsidRPr="0054568B">
        <w:rPr>
          <w:sz w:val="24"/>
          <w:szCs w:val="24"/>
        </w:rPr>
        <w:t xml:space="preserve"> </w:t>
      </w:r>
      <w:r w:rsidR="003A46D6" w:rsidRPr="0054568B">
        <w:rPr>
          <w:b/>
          <w:bCs/>
          <w:color w:val="0432FF"/>
          <w:sz w:val="24"/>
          <w:szCs w:val="24"/>
        </w:rPr>
        <w:t>caregiver</w:t>
      </w:r>
      <w:r w:rsidRPr="0054568B">
        <w:rPr>
          <w:sz w:val="24"/>
          <w:szCs w:val="24"/>
        </w:rPr>
        <w:t>;</w:t>
      </w:r>
    </w:p>
    <w:p w14:paraId="7A71A3EA" w14:textId="38AAE735" w:rsidR="00315F1B" w:rsidRPr="0054568B" w:rsidRDefault="00E32EB9">
      <w:pPr>
        <w:pStyle w:val="ListParagraph"/>
        <w:numPr>
          <w:ilvl w:val="2"/>
          <w:numId w:val="5"/>
        </w:numPr>
        <w:tabs>
          <w:tab w:val="left" w:pos="2546"/>
        </w:tabs>
        <w:ind w:right="158" w:firstLine="0"/>
        <w:rPr>
          <w:sz w:val="24"/>
          <w:szCs w:val="24"/>
        </w:rPr>
      </w:pPr>
      <w:r w:rsidRPr="00C1551E">
        <w:rPr>
          <w:strike/>
          <w:color w:val="FF0000"/>
          <w:sz w:val="24"/>
          <w:szCs w:val="24"/>
        </w:rPr>
        <w:t>home and emergency</w:t>
      </w:r>
      <w:r w:rsidRPr="2511F349">
        <w:rPr>
          <w:sz w:val="24"/>
          <w:szCs w:val="24"/>
        </w:rPr>
        <w:t xml:space="preserve"> </w:t>
      </w:r>
      <w:r w:rsidR="00C1551E" w:rsidRPr="00C1551E">
        <w:rPr>
          <w:b/>
          <w:bCs/>
          <w:color w:val="0432FF"/>
          <w:sz w:val="24"/>
          <w:szCs w:val="24"/>
        </w:rPr>
        <w:t>phone</w:t>
      </w:r>
      <w:r w:rsidR="00C1551E">
        <w:rPr>
          <w:sz w:val="24"/>
          <w:szCs w:val="24"/>
        </w:rPr>
        <w:t xml:space="preserve"> </w:t>
      </w:r>
      <w:r w:rsidRPr="2511F349">
        <w:rPr>
          <w:sz w:val="24"/>
          <w:szCs w:val="24"/>
        </w:rPr>
        <w:t xml:space="preserve">number for the </w:t>
      </w:r>
      <w:r w:rsidRPr="2511F349">
        <w:rPr>
          <w:strike/>
          <w:color w:val="FF0000"/>
          <w:sz w:val="24"/>
          <w:szCs w:val="24"/>
        </w:rPr>
        <w:t>parent(s) or legal guardian(s)</w:t>
      </w:r>
      <w:r w:rsidR="00137F5C" w:rsidRPr="2511F349">
        <w:rPr>
          <w:color w:val="FF0000"/>
          <w:sz w:val="24"/>
          <w:szCs w:val="24"/>
        </w:rPr>
        <w:t xml:space="preserve"> </w:t>
      </w:r>
      <w:r w:rsidR="00137F5C" w:rsidRPr="2511F349">
        <w:rPr>
          <w:b/>
          <w:bCs/>
          <w:color w:val="0432FF"/>
          <w:sz w:val="24"/>
          <w:szCs w:val="24"/>
        </w:rPr>
        <w:t>caregiver</w:t>
      </w:r>
      <w:r w:rsidRPr="2511F349">
        <w:rPr>
          <w:sz w:val="24"/>
          <w:szCs w:val="24"/>
        </w:rPr>
        <w:t xml:space="preserve">, as well as the names(s) and phone number(s) of any other person(s) to be notified if the </w:t>
      </w:r>
      <w:r w:rsidRPr="2511F349">
        <w:rPr>
          <w:strike/>
          <w:color w:val="FF0000"/>
          <w:sz w:val="24"/>
          <w:szCs w:val="24"/>
        </w:rPr>
        <w:t>parent(s) or guardian(s) are</w:t>
      </w:r>
      <w:r w:rsidRPr="2511F349">
        <w:rPr>
          <w:color w:val="FF0000"/>
          <w:sz w:val="24"/>
          <w:szCs w:val="24"/>
        </w:rPr>
        <w:t xml:space="preserve"> </w:t>
      </w:r>
      <w:r w:rsidR="00D913D2" w:rsidRPr="2511F349">
        <w:rPr>
          <w:b/>
          <w:bCs/>
          <w:color w:val="0432FF"/>
          <w:sz w:val="24"/>
          <w:szCs w:val="24"/>
        </w:rPr>
        <w:t>caregiver is</w:t>
      </w:r>
      <w:r w:rsidR="00D913D2" w:rsidRPr="2511F349">
        <w:rPr>
          <w:color w:val="0432FF"/>
          <w:sz w:val="24"/>
          <w:szCs w:val="24"/>
        </w:rPr>
        <w:t xml:space="preserve"> </w:t>
      </w:r>
      <w:r w:rsidRPr="2511F349">
        <w:rPr>
          <w:sz w:val="24"/>
          <w:szCs w:val="24"/>
        </w:rPr>
        <w:t>unavailable;</w:t>
      </w:r>
    </w:p>
    <w:p w14:paraId="7A71A3EB" w14:textId="77777777" w:rsidR="00315F1B" w:rsidRPr="0054568B" w:rsidRDefault="00E32EB9">
      <w:pPr>
        <w:pStyle w:val="ListParagraph"/>
        <w:numPr>
          <w:ilvl w:val="2"/>
          <w:numId w:val="5"/>
        </w:numPr>
        <w:tabs>
          <w:tab w:val="left" w:pos="2471"/>
        </w:tabs>
        <w:spacing w:line="235" w:lineRule="auto"/>
        <w:ind w:right="151" w:firstLine="0"/>
        <w:rPr>
          <w:sz w:val="24"/>
          <w:szCs w:val="24"/>
        </w:rPr>
      </w:pPr>
      <w:r w:rsidRPr="0054568B">
        <w:rPr>
          <w:sz w:val="24"/>
          <w:szCs w:val="24"/>
        </w:rPr>
        <w:t>identification of places where the epinephrine is to be stored, following consideration of the need for storage:</w:t>
      </w:r>
    </w:p>
    <w:p w14:paraId="7A71A3EC" w14:textId="77777777" w:rsidR="00315F1B" w:rsidRPr="0054568B" w:rsidRDefault="00E32EB9">
      <w:pPr>
        <w:pStyle w:val="ListParagraph"/>
        <w:numPr>
          <w:ilvl w:val="3"/>
          <w:numId w:val="5"/>
        </w:numPr>
        <w:tabs>
          <w:tab w:val="left" w:pos="2744"/>
        </w:tabs>
        <w:spacing w:before="8" w:line="273" w:lineRule="exact"/>
        <w:rPr>
          <w:sz w:val="24"/>
          <w:szCs w:val="24"/>
        </w:rPr>
      </w:pPr>
      <w:r w:rsidRPr="0054568B">
        <w:rPr>
          <w:sz w:val="24"/>
          <w:szCs w:val="24"/>
        </w:rPr>
        <w:t>at one or more places where the student may be most at risk;</w:t>
      </w:r>
    </w:p>
    <w:p w14:paraId="7A71A3ED" w14:textId="69932D29" w:rsidR="00315F1B" w:rsidRPr="0054568B" w:rsidRDefault="00E32EB9">
      <w:pPr>
        <w:pStyle w:val="ListParagraph"/>
        <w:numPr>
          <w:ilvl w:val="3"/>
          <w:numId w:val="5"/>
        </w:numPr>
        <w:tabs>
          <w:tab w:val="left" w:pos="2712"/>
        </w:tabs>
        <w:spacing w:before="1" w:line="235" w:lineRule="auto"/>
        <w:ind w:left="2384" w:right="155" w:firstLine="0"/>
        <w:rPr>
          <w:sz w:val="24"/>
          <w:szCs w:val="24"/>
        </w:rPr>
      </w:pPr>
      <w:r w:rsidRPr="0054568B">
        <w:rPr>
          <w:sz w:val="24"/>
          <w:szCs w:val="24"/>
        </w:rPr>
        <w:t>in such a manner as to allow rapid access by</w:t>
      </w:r>
      <w:r w:rsidR="008F0148" w:rsidRPr="0054568B">
        <w:rPr>
          <w:sz w:val="24"/>
          <w:szCs w:val="24"/>
        </w:rPr>
        <w:t xml:space="preserve"> </w:t>
      </w:r>
      <w:r w:rsidRPr="0054568B">
        <w:rPr>
          <w:sz w:val="24"/>
          <w:szCs w:val="24"/>
        </w:rPr>
        <w:t>authorized persons, including possession by the student when appropriate; and</w:t>
      </w:r>
    </w:p>
    <w:p w14:paraId="7A71A3EE" w14:textId="77777777" w:rsidR="00315F1B" w:rsidRPr="0054568B" w:rsidRDefault="00E32EB9">
      <w:pPr>
        <w:pStyle w:val="ListParagraph"/>
        <w:numPr>
          <w:ilvl w:val="3"/>
          <w:numId w:val="5"/>
        </w:numPr>
        <w:tabs>
          <w:tab w:val="left" w:pos="2787"/>
        </w:tabs>
        <w:ind w:left="2384" w:right="163" w:firstLine="0"/>
        <w:rPr>
          <w:sz w:val="24"/>
          <w:szCs w:val="24"/>
        </w:rPr>
      </w:pPr>
      <w:r w:rsidRPr="0054568B">
        <w:rPr>
          <w:sz w:val="24"/>
          <w:szCs w:val="24"/>
        </w:rPr>
        <w:t>in a place accessible only to authorized persons. The storage location(s) should be secure, but not locked during those times when epinephrine is most likely to be administered, as determined by the school nurse;</w:t>
      </w:r>
    </w:p>
    <w:p w14:paraId="7A71A3EF" w14:textId="5A5C00FD" w:rsidR="00315F1B" w:rsidRPr="0054568B" w:rsidRDefault="00E32EB9">
      <w:pPr>
        <w:pStyle w:val="ListParagraph"/>
        <w:numPr>
          <w:ilvl w:val="2"/>
          <w:numId w:val="5"/>
        </w:numPr>
        <w:tabs>
          <w:tab w:val="left" w:pos="2455"/>
        </w:tabs>
        <w:spacing w:line="235" w:lineRule="auto"/>
        <w:ind w:right="172" w:firstLine="0"/>
        <w:rPr>
          <w:sz w:val="24"/>
          <w:szCs w:val="24"/>
        </w:rPr>
      </w:pPr>
      <w:r w:rsidRPr="0054568B">
        <w:rPr>
          <w:strike/>
          <w:color w:val="FF0000"/>
          <w:sz w:val="24"/>
          <w:szCs w:val="24"/>
        </w:rPr>
        <w:t>a list</w:t>
      </w:r>
      <w:r w:rsidRPr="0054568B">
        <w:rPr>
          <w:sz w:val="24"/>
          <w:szCs w:val="24"/>
        </w:rPr>
        <w:t xml:space="preserve"> </w:t>
      </w:r>
      <w:r w:rsidR="00B714CE" w:rsidRPr="0054568B">
        <w:rPr>
          <w:b/>
          <w:bCs/>
          <w:color w:val="0432FF"/>
          <w:sz w:val="24"/>
          <w:szCs w:val="24"/>
        </w:rPr>
        <w:t>documentation</w:t>
      </w:r>
      <w:r w:rsidR="00B714CE" w:rsidRPr="0054568B">
        <w:rPr>
          <w:sz w:val="24"/>
          <w:szCs w:val="24"/>
        </w:rPr>
        <w:t xml:space="preserve"> </w:t>
      </w:r>
      <w:r w:rsidRPr="0054568B">
        <w:rPr>
          <w:sz w:val="24"/>
          <w:szCs w:val="24"/>
        </w:rPr>
        <w:t xml:space="preserve">of the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school personnel</w:t>
      </w:r>
      <w:r w:rsidR="008F0148" w:rsidRPr="0054568B">
        <w:rPr>
          <w:sz w:val="24"/>
          <w:szCs w:val="24"/>
        </w:rPr>
        <w:t xml:space="preserve"> </w:t>
      </w:r>
      <w:r w:rsidRPr="0054568B">
        <w:rPr>
          <w:sz w:val="24"/>
          <w:szCs w:val="24"/>
        </w:rPr>
        <w:t>who would administer the epinephrine to the student in a life threatening situation when a school nurse is not immediately available;</w:t>
      </w:r>
    </w:p>
    <w:p w14:paraId="7A71A3F0" w14:textId="77777777" w:rsidR="00315F1B" w:rsidRPr="0054568B" w:rsidRDefault="00E32EB9">
      <w:pPr>
        <w:pStyle w:val="ListParagraph"/>
        <w:numPr>
          <w:ilvl w:val="2"/>
          <w:numId w:val="5"/>
        </w:numPr>
        <w:tabs>
          <w:tab w:val="left" w:pos="2411"/>
        </w:tabs>
        <w:spacing w:before="11" w:line="235" w:lineRule="auto"/>
        <w:ind w:right="177" w:firstLine="0"/>
        <w:rPr>
          <w:sz w:val="24"/>
          <w:szCs w:val="24"/>
        </w:rPr>
      </w:pPr>
      <w:r w:rsidRPr="0054568B">
        <w:rPr>
          <w:sz w:val="24"/>
          <w:szCs w:val="24"/>
        </w:rPr>
        <w:t>a plan for comprehensive risk reduction for the student, including preventing exposure to specific allergens; and</w:t>
      </w:r>
    </w:p>
    <w:p w14:paraId="7A71A3F1" w14:textId="77777777" w:rsidR="00315F1B" w:rsidRPr="0054568B" w:rsidRDefault="00E32EB9">
      <w:pPr>
        <w:pStyle w:val="ListParagraph"/>
        <w:numPr>
          <w:ilvl w:val="2"/>
          <w:numId w:val="5"/>
        </w:numPr>
        <w:tabs>
          <w:tab w:val="left" w:pos="2637"/>
        </w:tabs>
        <w:spacing w:line="235" w:lineRule="auto"/>
        <w:ind w:right="163" w:firstLine="0"/>
        <w:rPr>
          <w:sz w:val="24"/>
          <w:szCs w:val="24"/>
        </w:rPr>
      </w:pPr>
      <w:r w:rsidRPr="0054568B">
        <w:rPr>
          <w:sz w:val="24"/>
          <w:szCs w:val="24"/>
        </w:rPr>
        <w:t>an assessment of the student’s readiness for self-administration and training, as appropriate.</w:t>
      </w:r>
    </w:p>
    <w:p w14:paraId="7A71A3F2" w14:textId="59BD8A79" w:rsidR="00315F1B" w:rsidRPr="0054568B" w:rsidRDefault="00E32EB9">
      <w:pPr>
        <w:pStyle w:val="ListParagraph"/>
        <w:numPr>
          <w:ilvl w:val="1"/>
          <w:numId w:val="5"/>
        </w:numPr>
        <w:tabs>
          <w:tab w:val="left" w:pos="2063"/>
        </w:tabs>
        <w:ind w:right="171" w:firstLine="0"/>
        <w:rPr>
          <w:sz w:val="24"/>
          <w:szCs w:val="24"/>
        </w:rPr>
      </w:pPr>
      <w:r w:rsidRPr="0054568B">
        <w:rPr>
          <w:sz w:val="24"/>
          <w:szCs w:val="24"/>
        </w:rPr>
        <w:t xml:space="preserve">when epinephrine is administered, there shall be immediate notification of the local emergency medical services system (generally 911), followed by notification of the student’s </w:t>
      </w:r>
      <w:r w:rsidRPr="0054568B">
        <w:rPr>
          <w:strike/>
          <w:color w:val="FF0000"/>
          <w:sz w:val="24"/>
          <w:szCs w:val="24"/>
        </w:rPr>
        <w:t>parent(s) or guardian(s)</w:t>
      </w:r>
      <w:r w:rsidRPr="0054568B">
        <w:rPr>
          <w:color w:val="FF0000"/>
          <w:sz w:val="24"/>
          <w:szCs w:val="24"/>
        </w:rPr>
        <w:t xml:space="preserve"> </w:t>
      </w:r>
      <w:r w:rsidR="00BA7E02" w:rsidRPr="0054568B">
        <w:rPr>
          <w:b/>
          <w:bCs/>
          <w:color w:val="0432FF"/>
          <w:sz w:val="24"/>
          <w:szCs w:val="24"/>
        </w:rPr>
        <w:t>caregiver</w:t>
      </w:r>
      <w:r w:rsidR="00FC22CC" w:rsidRPr="0054568B">
        <w:rPr>
          <w:b/>
          <w:bCs/>
          <w:color w:val="0432FF"/>
          <w:sz w:val="24"/>
          <w:szCs w:val="24"/>
        </w:rPr>
        <w:t>.</w:t>
      </w:r>
      <w:r w:rsidR="00BA7E02" w:rsidRPr="0054568B">
        <w:rPr>
          <w:color w:val="0432FF"/>
          <w:sz w:val="24"/>
          <w:szCs w:val="24"/>
        </w:rPr>
        <w:t xml:space="preserve"> </w:t>
      </w:r>
      <w:r w:rsidRPr="0054568B">
        <w:rPr>
          <w:strike/>
          <w:color w:val="FF0000"/>
          <w:sz w:val="24"/>
          <w:szCs w:val="24"/>
        </w:rPr>
        <w:t xml:space="preserve">or, if the parent(s)or guardian(s) are </w:t>
      </w:r>
      <w:r w:rsidR="00BA7E02" w:rsidRPr="0054568B">
        <w:rPr>
          <w:strike/>
          <w:color w:val="FF0000"/>
          <w:sz w:val="24"/>
          <w:szCs w:val="24"/>
        </w:rPr>
        <w:t xml:space="preserve">is </w:t>
      </w:r>
      <w:r w:rsidRPr="0054568B">
        <w:rPr>
          <w:strike/>
          <w:color w:val="FF0000"/>
          <w:sz w:val="24"/>
          <w:szCs w:val="24"/>
        </w:rPr>
        <w:t>not available, any other designated person(s), the school nurse, the student’s physician, and the school physician, to the extent possible</w:t>
      </w:r>
      <w:r w:rsidR="001E6888" w:rsidRPr="0054568B">
        <w:rPr>
          <w:color w:val="FF0000"/>
          <w:sz w:val="24"/>
          <w:szCs w:val="24"/>
        </w:rPr>
        <w:t xml:space="preserve"> </w:t>
      </w:r>
      <w:r w:rsidR="008E0794" w:rsidRPr="0054568B">
        <w:rPr>
          <w:b/>
          <w:bCs/>
          <w:color w:val="0432FF"/>
          <w:sz w:val="24"/>
          <w:szCs w:val="24"/>
        </w:rPr>
        <w:t>If epinephrine is administered by unlicensed school personnel,</w:t>
      </w:r>
      <w:r w:rsidR="001E6888" w:rsidRPr="0054568B">
        <w:rPr>
          <w:b/>
          <w:bCs/>
          <w:color w:val="0432FF"/>
          <w:sz w:val="24"/>
          <w:szCs w:val="24"/>
        </w:rPr>
        <w:t xml:space="preserve"> the school nurse, and other individuals as warranted and deemed appropriate by the school nurse</w:t>
      </w:r>
      <w:r w:rsidR="008E0794" w:rsidRPr="0054568B">
        <w:rPr>
          <w:b/>
          <w:bCs/>
          <w:color w:val="0432FF"/>
          <w:sz w:val="24"/>
          <w:szCs w:val="24"/>
        </w:rPr>
        <w:t>, must also be notified</w:t>
      </w:r>
      <w:r w:rsidRPr="0054568B">
        <w:rPr>
          <w:sz w:val="24"/>
          <w:szCs w:val="24"/>
        </w:rPr>
        <w:t>;</w:t>
      </w:r>
    </w:p>
    <w:p w14:paraId="7A71A3F3" w14:textId="77777777" w:rsidR="00315F1B" w:rsidRPr="0054568B" w:rsidRDefault="00E32EB9">
      <w:pPr>
        <w:pStyle w:val="ListParagraph"/>
        <w:numPr>
          <w:ilvl w:val="1"/>
          <w:numId w:val="5"/>
        </w:numPr>
        <w:tabs>
          <w:tab w:val="left" w:pos="2111"/>
        </w:tabs>
        <w:spacing w:line="247" w:lineRule="auto"/>
        <w:ind w:right="179" w:firstLine="0"/>
        <w:rPr>
          <w:sz w:val="24"/>
          <w:szCs w:val="24"/>
        </w:rPr>
      </w:pPr>
      <w:r w:rsidRPr="0054568B">
        <w:rPr>
          <w:sz w:val="24"/>
          <w:szCs w:val="24"/>
        </w:rPr>
        <w:t>there shall be procedures, in accordance with any standards established by the Department, for:</w:t>
      </w:r>
    </w:p>
    <w:p w14:paraId="7A71A3F4" w14:textId="77777777" w:rsidR="00315F1B" w:rsidRPr="0054568B" w:rsidRDefault="00E32EB9">
      <w:pPr>
        <w:pStyle w:val="ListParagraph"/>
        <w:numPr>
          <w:ilvl w:val="2"/>
          <w:numId w:val="5"/>
        </w:numPr>
        <w:tabs>
          <w:tab w:val="left" w:pos="2455"/>
        </w:tabs>
        <w:spacing w:line="244" w:lineRule="exact"/>
        <w:ind w:left="2455" w:hanging="431"/>
        <w:rPr>
          <w:sz w:val="24"/>
          <w:szCs w:val="24"/>
        </w:rPr>
      </w:pPr>
      <w:r w:rsidRPr="0054568B">
        <w:rPr>
          <w:sz w:val="24"/>
          <w:szCs w:val="24"/>
        </w:rPr>
        <w:t>developing the medication administration plan;</w:t>
      </w:r>
    </w:p>
    <w:p w14:paraId="7A71A3F5" w14:textId="4199B746" w:rsidR="00315F1B" w:rsidRPr="0054568B" w:rsidRDefault="00E32EB9">
      <w:pPr>
        <w:pStyle w:val="ListParagraph"/>
        <w:numPr>
          <w:ilvl w:val="2"/>
          <w:numId w:val="5"/>
        </w:numPr>
        <w:tabs>
          <w:tab w:val="left" w:pos="2424"/>
        </w:tabs>
        <w:ind w:right="165" w:firstLine="0"/>
        <w:rPr>
          <w:sz w:val="24"/>
          <w:szCs w:val="24"/>
        </w:rPr>
      </w:pPr>
      <w:r w:rsidRPr="0054568B">
        <w:rPr>
          <w:sz w:val="24"/>
          <w:szCs w:val="24"/>
        </w:rPr>
        <w:t xml:space="preserve">developing general policies for the proper storage of medication, including limiting access to persons authorized to administer the medication and returning unused or outdated medication to a </w:t>
      </w:r>
      <w:r w:rsidR="00BA7E02" w:rsidRPr="0054568B">
        <w:rPr>
          <w:strike/>
          <w:color w:val="FF0000"/>
          <w:sz w:val="24"/>
          <w:szCs w:val="24"/>
        </w:rPr>
        <w:t>parent or guardian</w:t>
      </w:r>
      <w:r w:rsidR="00BA7E02" w:rsidRPr="0054568B">
        <w:rPr>
          <w:sz w:val="24"/>
          <w:szCs w:val="24"/>
        </w:rPr>
        <w:t xml:space="preserve"> </w:t>
      </w:r>
      <w:r w:rsidR="00BA7E02" w:rsidRPr="0054568B">
        <w:rPr>
          <w:b/>
          <w:bCs/>
          <w:color w:val="0432FF"/>
          <w:sz w:val="24"/>
          <w:szCs w:val="24"/>
        </w:rPr>
        <w:t>caregiver</w:t>
      </w:r>
      <w:r w:rsidR="00BA7E02" w:rsidRPr="0054568B">
        <w:rPr>
          <w:sz w:val="24"/>
          <w:szCs w:val="24"/>
        </w:rPr>
        <w:t xml:space="preserve"> </w:t>
      </w:r>
      <w:r w:rsidRPr="0054568B">
        <w:rPr>
          <w:sz w:val="24"/>
          <w:szCs w:val="24"/>
        </w:rPr>
        <w:t>whenever possible;</w:t>
      </w:r>
    </w:p>
    <w:p w14:paraId="7A71A3F6" w14:textId="77777777" w:rsidR="00315F1B" w:rsidRPr="0054568B" w:rsidRDefault="00E32EB9">
      <w:pPr>
        <w:pStyle w:val="ListParagraph"/>
        <w:numPr>
          <w:ilvl w:val="2"/>
          <w:numId w:val="5"/>
        </w:numPr>
        <w:tabs>
          <w:tab w:val="left" w:pos="2455"/>
        </w:tabs>
        <w:spacing w:line="269" w:lineRule="exact"/>
        <w:ind w:left="2455" w:hanging="431"/>
        <w:rPr>
          <w:sz w:val="24"/>
          <w:szCs w:val="24"/>
        </w:rPr>
      </w:pPr>
      <w:r w:rsidRPr="0054568B">
        <w:rPr>
          <w:sz w:val="24"/>
          <w:szCs w:val="24"/>
        </w:rPr>
        <w:t>recording receipt and return of medication by the school nurse;</w:t>
      </w:r>
    </w:p>
    <w:p w14:paraId="7A71A3F7" w14:textId="77777777" w:rsidR="00315F1B" w:rsidRPr="0054568B" w:rsidRDefault="00E32EB9">
      <w:pPr>
        <w:pStyle w:val="ListParagraph"/>
        <w:numPr>
          <w:ilvl w:val="2"/>
          <w:numId w:val="5"/>
        </w:numPr>
        <w:tabs>
          <w:tab w:val="left" w:pos="2471"/>
        </w:tabs>
        <w:spacing w:line="270" w:lineRule="exact"/>
        <w:ind w:left="2471" w:hanging="447"/>
        <w:rPr>
          <w:sz w:val="24"/>
          <w:szCs w:val="24"/>
        </w:rPr>
      </w:pPr>
      <w:r w:rsidRPr="0054568B">
        <w:rPr>
          <w:sz w:val="24"/>
          <w:szCs w:val="24"/>
        </w:rPr>
        <w:t>documenting the date and time of administration;</w:t>
      </w:r>
    </w:p>
    <w:p w14:paraId="7A71A3F8" w14:textId="77777777" w:rsidR="00315F1B" w:rsidRPr="0054568B" w:rsidRDefault="00E32EB9">
      <w:pPr>
        <w:pStyle w:val="ListParagraph"/>
        <w:numPr>
          <w:ilvl w:val="2"/>
          <w:numId w:val="5"/>
        </w:numPr>
        <w:tabs>
          <w:tab w:val="left" w:pos="2455"/>
        </w:tabs>
        <w:spacing w:line="273" w:lineRule="exact"/>
        <w:ind w:left="2455" w:hanging="431"/>
        <w:rPr>
          <w:sz w:val="24"/>
          <w:szCs w:val="24"/>
        </w:rPr>
      </w:pPr>
      <w:r w:rsidRPr="0054568B">
        <w:rPr>
          <w:sz w:val="24"/>
          <w:szCs w:val="24"/>
        </w:rPr>
        <w:t>notifying appropriate parties of administration and documenting such notification;</w:t>
      </w:r>
    </w:p>
    <w:p w14:paraId="7A71A3F9" w14:textId="77777777" w:rsidR="00315F1B" w:rsidRPr="0054568B" w:rsidRDefault="00E32EB9">
      <w:pPr>
        <w:pStyle w:val="ListParagraph"/>
        <w:numPr>
          <w:ilvl w:val="2"/>
          <w:numId w:val="5"/>
        </w:numPr>
        <w:tabs>
          <w:tab w:val="left" w:pos="2412"/>
        </w:tabs>
        <w:spacing w:before="6" w:line="273" w:lineRule="exact"/>
        <w:ind w:left="2412" w:hanging="388"/>
        <w:rPr>
          <w:sz w:val="24"/>
          <w:szCs w:val="24"/>
        </w:rPr>
      </w:pPr>
      <w:r w:rsidRPr="0054568B">
        <w:rPr>
          <w:sz w:val="24"/>
          <w:szCs w:val="24"/>
        </w:rPr>
        <w:t>reporting medication errors in accordance with 105 CMR 210.005(F)(5);</w:t>
      </w:r>
    </w:p>
    <w:p w14:paraId="7A71A3FA" w14:textId="77777777" w:rsidR="00315F1B" w:rsidRPr="0054568B" w:rsidRDefault="00E32EB9">
      <w:pPr>
        <w:pStyle w:val="ListParagraph"/>
        <w:numPr>
          <w:ilvl w:val="2"/>
          <w:numId w:val="5"/>
        </w:numPr>
        <w:tabs>
          <w:tab w:val="left" w:pos="2455"/>
        </w:tabs>
        <w:spacing w:before="2" w:line="235" w:lineRule="auto"/>
        <w:ind w:right="163" w:firstLine="0"/>
        <w:rPr>
          <w:sz w:val="24"/>
          <w:szCs w:val="24"/>
        </w:rPr>
      </w:pPr>
      <w:r w:rsidRPr="0054568B">
        <w:rPr>
          <w:sz w:val="24"/>
          <w:szCs w:val="24"/>
        </w:rPr>
        <w:t>reviewing any incident involving administration of epinephrine to determine the adequacy of the response and to consider ways of reducing risks for the particular student and the student body in general;</w:t>
      </w:r>
    </w:p>
    <w:p w14:paraId="7A71A3FB" w14:textId="77777777" w:rsidR="00315F1B" w:rsidRPr="0054568B" w:rsidRDefault="00E32EB9">
      <w:pPr>
        <w:pStyle w:val="ListParagraph"/>
        <w:numPr>
          <w:ilvl w:val="2"/>
          <w:numId w:val="5"/>
        </w:numPr>
        <w:tabs>
          <w:tab w:val="left" w:pos="2455"/>
        </w:tabs>
        <w:spacing w:before="13" w:line="235" w:lineRule="auto"/>
        <w:ind w:right="171" w:firstLine="0"/>
        <w:rPr>
          <w:sz w:val="24"/>
          <w:szCs w:val="24"/>
        </w:rPr>
      </w:pPr>
      <w:r w:rsidRPr="0054568B">
        <w:rPr>
          <w:sz w:val="24"/>
          <w:szCs w:val="24"/>
        </w:rPr>
        <w:t>planning and working with the emergency medical system to ensure the fastest possible response;</w:t>
      </w:r>
    </w:p>
    <w:p w14:paraId="7A71A3FC" w14:textId="1A002B18" w:rsidR="00315F1B" w:rsidRPr="0054568B" w:rsidRDefault="00E32EB9">
      <w:pPr>
        <w:pStyle w:val="ListParagraph"/>
        <w:numPr>
          <w:ilvl w:val="2"/>
          <w:numId w:val="5"/>
        </w:numPr>
        <w:tabs>
          <w:tab w:val="left" w:pos="2396"/>
        </w:tabs>
        <w:spacing w:line="268" w:lineRule="exact"/>
        <w:ind w:left="2396" w:hanging="372"/>
        <w:rPr>
          <w:sz w:val="24"/>
          <w:szCs w:val="24"/>
        </w:rPr>
      </w:pPr>
      <w:r w:rsidRPr="0054568B">
        <w:rPr>
          <w:sz w:val="24"/>
          <w:szCs w:val="24"/>
        </w:rPr>
        <w:t xml:space="preserve">disposing properly of used </w:t>
      </w:r>
      <w:r w:rsidR="00CF105D" w:rsidRPr="0054568B">
        <w:rPr>
          <w:b/>
          <w:bCs/>
          <w:color w:val="0432FF"/>
          <w:sz w:val="24"/>
          <w:szCs w:val="24"/>
        </w:rPr>
        <w:t>or e</w:t>
      </w:r>
      <w:r w:rsidR="000A59B0" w:rsidRPr="0054568B">
        <w:rPr>
          <w:b/>
          <w:bCs/>
          <w:color w:val="0432FF"/>
          <w:sz w:val="24"/>
          <w:szCs w:val="24"/>
        </w:rPr>
        <w:t>xpired</w:t>
      </w:r>
      <w:r w:rsidR="000A59B0" w:rsidRPr="0054568B">
        <w:rPr>
          <w:sz w:val="24"/>
          <w:szCs w:val="24"/>
        </w:rPr>
        <w:t xml:space="preserve"> </w:t>
      </w:r>
      <w:r w:rsidRPr="0054568B">
        <w:rPr>
          <w:sz w:val="24"/>
          <w:szCs w:val="24"/>
        </w:rPr>
        <w:t xml:space="preserve">epinephrine </w:t>
      </w:r>
      <w:r w:rsidRPr="0054568B">
        <w:rPr>
          <w:strike/>
          <w:color w:val="FF0000"/>
          <w:sz w:val="24"/>
          <w:szCs w:val="24"/>
        </w:rPr>
        <w:t>injector</w:t>
      </w:r>
      <w:r w:rsidR="000A59B0" w:rsidRPr="0054568B">
        <w:rPr>
          <w:color w:val="FF0000"/>
          <w:sz w:val="24"/>
          <w:szCs w:val="24"/>
        </w:rPr>
        <w:t xml:space="preserve"> </w:t>
      </w:r>
      <w:r w:rsidR="000A59B0" w:rsidRPr="0054568B">
        <w:rPr>
          <w:b/>
          <w:bCs/>
          <w:color w:val="0432FF"/>
          <w:sz w:val="24"/>
          <w:szCs w:val="24"/>
        </w:rPr>
        <w:t>administration devices</w:t>
      </w:r>
      <w:r w:rsidRPr="0054568B">
        <w:rPr>
          <w:sz w:val="24"/>
          <w:szCs w:val="24"/>
        </w:rPr>
        <w:t>;</w:t>
      </w:r>
    </w:p>
    <w:p w14:paraId="7A71A3FD" w14:textId="74D35B08" w:rsidR="00315F1B" w:rsidRPr="0054568B" w:rsidRDefault="00E32EB9">
      <w:pPr>
        <w:pStyle w:val="ListParagraph"/>
        <w:numPr>
          <w:ilvl w:val="2"/>
          <w:numId w:val="5"/>
        </w:numPr>
        <w:tabs>
          <w:tab w:val="left" w:pos="2454"/>
        </w:tabs>
        <w:spacing w:line="247" w:lineRule="auto"/>
        <w:ind w:right="174" w:firstLine="0"/>
        <w:rPr>
          <w:sz w:val="24"/>
          <w:szCs w:val="24"/>
        </w:rPr>
      </w:pPr>
      <w:r w:rsidRPr="2511F349">
        <w:rPr>
          <w:sz w:val="24"/>
          <w:szCs w:val="24"/>
        </w:rPr>
        <w:t xml:space="preserve">submitting </w:t>
      </w:r>
      <w:r w:rsidRPr="2511F349">
        <w:rPr>
          <w:strike/>
          <w:color w:val="FF0000"/>
          <w:sz w:val="24"/>
          <w:szCs w:val="24"/>
        </w:rPr>
        <w:t>a written</w:t>
      </w:r>
      <w:r w:rsidRPr="2511F349">
        <w:rPr>
          <w:color w:val="FF0000"/>
          <w:sz w:val="24"/>
          <w:szCs w:val="24"/>
        </w:rPr>
        <w:t xml:space="preserve"> </w:t>
      </w:r>
      <w:r w:rsidR="0051170C" w:rsidRPr="2511F349">
        <w:rPr>
          <w:b/>
          <w:bCs/>
          <w:color w:val="0432FF"/>
          <w:sz w:val="24"/>
          <w:szCs w:val="24"/>
        </w:rPr>
        <w:t xml:space="preserve">the </w:t>
      </w:r>
      <w:r w:rsidR="004F7930">
        <w:rPr>
          <w:b/>
          <w:bCs/>
          <w:color w:val="0432FF"/>
          <w:sz w:val="24"/>
          <w:szCs w:val="24"/>
        </w:rPr>
        <w:t>Department of Public Health</w:t>
      </w:r>
      <w:r w:rsidR="0051170C" w:rsidRPr="2511F349">
        <w:rPr>
          <w:b/>
          <w:bCs/>
          <w:color w:val="0432FF"/>
          <w:sz w:val="24"/>
          <w:szCs w:val="24"/>
        </w:rPr>
        <w:t xml:space="preserve"> Epinephrine Administration </w:t>
      </w:r>
      <w:proofErr w:type="spellStart"/>
      <w:r w:rsidR="0051170C" w:rsidRPr="2511F349">
        <w:rPr>
          <w:b/>
          <w:bCs/>
          <w:color w:val="0432FF"/>
          <w:sz w:val="24"/>
          <w:szCs w:val="24"/>
        </w:rPr>
        <w:t>R</w:t>
      </w:r>
      <w:r w:rsidRPr="2511F349">
        <w:rPr>
          <w:strike/>
          <w:color w:val="FF0000"/>
          <w:sz w:val="24"/>
          <w:szCs w:val="24"/>
        </w:rPr>
        <w:t>r</w:t>
      </w:r>
      <w:r w:rsidRPr="2511F349">
        <w:rPr>
          <w:sz w:val="24"/>
          <w:szCs w:val="24"/>
        </w:rPr>
        <w:t>eport</w:t>
      </w:r>
      <w:proofErr w:type="spellEnd"/>
      <w:r w:rsidRPr="2511F349">
        <w:rPr>
          <w:sz w:val="24"/>
          <w:szCs w:val="24"/>
        </w:rPr>
        <w:t xml:space="preserve"> to the Department of Public Health each time epinephrine is administered to a student or staff, </w:t>
      </w:r>
      <w:r w:rsidRPr="2511F349">
        <w:rPr>
          <w:strike/>
          <w:color w:val="FF0000"/>
          <w:sz w:val="24"/>
          <w:szCs w:val="24"/>
        </w:rPr>
        <w:t>on a form obtained from the Department</w:t>
      </w:r>
      <w:r w:rsidR="0063459E" w:rsidRPr="2511F349">
        <w:rPr>
          <w:color w:val="FF0000"/>
          <w:sz w:val="24"/>
          <w:szCs w:val="24"/>
        </w:rPr>
        <w:t xml:space="preserve"> </w:t>
      </w:r>
      <w:r w:rsidR="0063459E" w:rsidRPr="2511F349">
        <w:rPr>
          <w:b/>
          <w:bCs/>
          <w:color w:val="0432FF"/>
          <w:sz w:val="24"/>
          <w:szCs w:val="24"/>
        </w:rPr>
        <w:t>in accordance with 105 CMR 210.009(C)</w:t>
      </w:r>
      <w:r w:rsidRPr="2511F349">
        <w:rPr>
          <w:sz w:val="24"/>
          <w:szCs w:val="24"/>
        </w:rPr>
        <w:t>;</w:t>
      </w:r>
    </w:p>
    <w:p w14:paraId="7A71A3FE" w14:textId="6DFC1888" w:rsidR="00315F1B" w:rsidRPr="0054568B" w:rsidRDefault="00E32EB9">
      <w:pPr>
        <w:pStyle w:val="ListParagraph"/>
        <w:numPr>
          <w:ilvl w:val="2"/>
          <w:numId w:val="5"/>
        </w:numPr>
        <w:tabs>
          <w:tab w:val="left" w:pos="2620"/>
        </w:tabs>
        <w:spacing w:line="235" w:lineRule="auto"/>
        <w:ind w:right="159" w:firstLine="0"/>
        <w:rPr>
          <w:sz w:val="24"/>
          <w:szCs w:val="24"/>
        </w:rPr>
      </w:pPr>
      <w:r w:rsidRPr="0054568B">
        <w:rPr>
          <w:sz w:val="24"/>
          <w:szCs w:val="24"/>
        </w:rPr>
        <w:t>permitting the Department of Public Health to inspect any record related to the administration of epinephrine without prior notice, to ensure compliance with 105 CMR 210.</w:t>
      </w:r>
      <w:r w:rsidR="00DD0443" w:rsidRPr="0054568B">
        <w:rPr>
          <w:strike/>
          <w:color w:val="FF0000"/>
          <w:sz w:val="24"/>
          <w:szCs w:val="24"/>
        </w:rPr>
        <w:t>100</w:t>
      </w:r>
      <w:r w:rsidR="00DD0443" w:rsidRPr="0054568B">
        <w:rPr>
          <w:b/>
          <w:bCs/>
          <w:color w:val="0432FF"/>
          <w:sz w:val="24"/>
          <w:szCs w:val="24"/>
        </w:rPr>
        <w:t>010</w:t>
      </w:r>
      <w:r w:rsidRPr="0054568B">
        <w:rPr>
          <w:sz w:val="24"/>
          <w:szCs w:val="24"/>
        </w:rPr>
        <w:t>.</w:t>
      </w:r>
    </w:p>
    <w:p w14:paraId="7A71A3FF" w14:textId="77777777" w:rsidR="00315F1B" w:rsidRPr="0054568B" w:rsidRDefault="00315F1B">
      <w:pPr>
        <w:pStyle w:val="BodyText"/>
        <w:spacing w:before="5"/>
        <w:jc w:val="left"/>
      </w:pPr>
    </w:p>
    <w:p w14:paraId="7A71A400" w14:textId="06E3AB82" w:rsidR="00315F1B" w:rsidRPr="0054568B" w:rsidRDefault="00E32EB9">
      <w:pPr>
        <w:pStyle w:val="ListParagraph"/>
        <w:numPr>
          <w:ilvl w:val="0"/>
          <w:numId w:val="5"/>
        </w:numPr>
        <w:tabs>
          <w:tab w:val="left" w:pos="1839"/>
        </w:tabs>
        <w:spacing w:line="237" w:lineRule="auto"/>
        <w:ind w:right="160" w:firstLine="0"/>
        <w:rPr>
          <w:sz w:val="24"/>
          <w:szCs w:val="24"/>
        </w:rPr>
      </w:pPr>
      <w:r w:rsidRPr="0054568B">
        <w:rPr>
          <w:sz w:val="24"/>
          <w:szCs w:val="24"/>
        </w:rPr>
        <w:t>Epinephrine may be administered in accordance with 105 CMR 210.000 in before and after school programs offered or provided by a school, such as athletic programs, special school events and school-sponsored programs on week</w:t>
      </w:r>
      <w:r w:rsidRPr="00480D66">
        <w:rPr>
          <w:strike/>
          <w:color w:val="FF0000"/>
          <w:sz w:val="24"/>
          <w:szCs w:val="24"/>
        </w:rPr>
        <w:t>-</w:t>
      </w:r>
      <w:r w:rsidRPr="0054568B">
        <w:rPr>
          <w:sz w:val="24"/>
          <w:szCs w:val="24"/>
        </w:rPr>
        <w:t>ends, provided that the public school district or non-public school is registered with the Department pursuant to 105 CMR 210.</w:t>
      </w:r>
      <w:r w:rsidR="00DD0443" w:rsidRPr="0054568B">
        <w:rPr>
          <w:strike/>
          <w:color w:val="FF0000"/>
          <w:sz w:val="24"/>
          <w:szCs w:val="24"/>
        </w:rPr>
        <w:t>100</w:t>
      </w:r>
      <w:r w:rsidR="00DD0443" w:rsidRPr="0054568B">
        <w:rPr>
          <w:b/>
          <w:bCs/>
          <w:color w:val="0432FF"/>
          <w:sz w:val="24"/>
          <w:szCs w:val="24"/>
        </w:rPr>
        <w:t>010</w:t>
      </w:r>
      <w:r w:rsidR="00DD0443" w:rsidRPr="0054568B">
        <w:rPr>
          <w:sz w:val="24"/>
          <w:szCs w:val="24"/>
        </w:rPr>
        <w:t xml:space="preserve"> </w:t>
      </w:r>
      <w:r w:rsidRPr="0054568B">
        <w:rPr>
          <w:sz w:val="24"/>
          <w:szCs w:val="24"/>
        </w:rPr>
        <w:t>(A) and meets the requirements set forth in 105 CMR 210.</w:t>
      </w:r>
      <w:r w:rsidR="00DD0443" w:rsidRPr="0054568B">
        <w:rPr>
          <w:strike/>
          <w:color w:val="FF0000"/>
          <w:sz w:val="24"/>
          <w:szCs w:val="24"/>
        </w:rPr>
        <w:t>100</w:t>
      </w:r>
      <w:r w:rsidR="00DD0443" w:rsidRPr="0054568B">
        <w:rPr>
          <w:b/>
          <w:bCs/>
          <w:color w:val="0432FF"/>
          <w:sz w:val="24"/>
          <w:szCs w:val="24"/>
        </w:rPr>
        <w:t>010</w:t>
      </w:r>
      <w:r w:rsidRPr="0054568B">
        <w:rPr>
          <w:sz w:val="24"/>
          <w:szCs w:val="24"/>
        </w:rPr>
        <w:t>(B).</w:t>
      </w:r>
    </w:p>
    <w:p w14:paraId="7A71A401" w14:textId="33A91114" w:rsidR="00315F1B" w:rsidRPr="0054568B" w:rsidRDefault="00E32EB9">
      <w:pPr>
        <w:pStyle w:val="ListParagraph"/>
        <w:numPr>
          <w:ilvl w:val="1"/>
          <w:numId w:val="5"/>
        </w:numPr>
        <w:tabs>
          <w:tab w:val="left" w:pos="2064"/>
        </w:tabs>
        <w:spacing w:before="2" w:line="235" w:lineRule="auto"/>
        <w:ind w:right="174" w:firstLine="0"/>
        <w:rPr>
          <w:sz w:val="24"/>
          <w:szCs w:val="24"/>
        </w:rPr>
      </w:pPr>
      <w:r w:rsidRPr="0054568B">
        <w:rPr>
          <w:sz w:val="24"/>
          <w:szCs w:val="24"/>
        </w:rPr>
        <w:t>Epinephrine may be administered in such</w:t>
      </w:r>
      <w:r w:rsidR="008F0148" w:rsidRPr="0054568B">
        <w:rPr>
          <w:sz w:val="24"/>
          <w:szCs w:val="24"/>
        </w:rPr>
        <w:t xml:space="preserve"> </w:t>
      </w:r>
      <w:r w:rsidRPr="0054568B">
        <w:rPr>
          <w:sz w:val="24"/>
          <w:szCs w:val="24"/>
        </w:rPr>
        <w:t>before and after school programs and special events, to students attending the school where the epinephrine is to be administered, provided that the following requirements in 105 CMR 210.</w:t>
      </w:r>
      <w:r w:rsidR="00DD0443" w:rsidRPr="0054568B">
        <w:rPr>
          <w:strike/>
          <w:color w:val="FF0000"/>
          <w:sz w:val="24"/>
          <w:szCs w:val="24"/>
        </w:rPr>
        <w:t>100</w:t>
      </w:r>
      <w:r w:rsidR="00DD0443" w:rsidRPr="0054568B">
        <w:rPr>
          <w:b/>
          <w:bCs/>
          <w:color w:val="0432FF"/>
          <w:sz w:val="24"/>
          <w:szCs w:val="24"/>
        </w:rPr>
        <w:t>010</w:t>
      </w:r>
      <w:r w:rsidRPr="0054568B">
        <w:rPr>
          <w:sz w:val="24"/>
          <w:szCs w:val="24"/>
        </w:rPr>
        <w:t>(B)(1)(a) through (d) are met:</w:t>
      </w:r>
    </w:p>
    <w:p w14:paraId="7A71A405" w14:textId="4AFA92A5" w:rsidR="00315F1B" w:rsidRPr="0054568B" w:rsidRDefault="00E32EB9">
      <w:pPr>
        <w:pStyle w:val="ListParagraph"/>
        <w:numPr>
          <w:ilvl w:val="0"/>
          <w:numId w:val="4"/>
        </w:numPr>
        <w:tabs>
          <w:tab w:val="left" w:pos="2530"/>
        </w:tabs>
        <w:spacing w:line="237" w:lineRule="auto"/>
        <w:ind w:right="155" w:firstLine="0"/>
        <w:rPr>
          <w:sz w:val="24"/>
          <w:szCs w:val="24"/>
        </w:rPr>
      </w:pPr>
      <w:r w:rsidRPr="0054568B">
        <w:rPr>
          <w:sz w:val="24"/>
          <w:szCs w:val="24"/>
        </w:rPr>
        <w:t xml:space="preserve">school committee or </w:t>
      </w:r>
      <w:r w:rsidRPr="00096CEF">
        <w:rPr>
          <w:strike/>
          <w:color w:val="FF0000"/>
          <w:sz w:val="24"/>
          <w:szCs w:val="24"/>
        </w:rPr>
        <w:t>chief administrative officer in a non-public school</w:t>
      </w:r>
      <w:r w:rsidRPr="0054568B">
        <w:rPr>
          <w:sz w:val="24"/>
          <w:szCs w:val="24"/>
        </w:rPr>
        <w:t xml:space="preserve"> </w:t>
      </w:r>
      <w:r w:rsidR="00F3575D" w:rsidRPr="00A35127">
        <w:rPr>
          <w:b/>
          <w:bCs/>
          <w:color w:val="0432FF"/>
          <w:sz w:val="24"/>
          <w:szCs w:val="24"/>
        </w:rPr>
        <w:t>governing body</w:t>
      </w:r>
      <w:r w:rsidR="00F3575D">
        <w:rPr>
          <w:sz w:val="24"/>
          <w:szCs w:val="24"/>
        </w:rPr>
        <w:t xml:space="preserve"> </w:t>
      </w:r>
      <w:r w:rsidRPr="0054568B">
        <w:rPr>
          <w:sz w:val="24"/>
          <w:szCs w:val="24"/>
        </w:rPr>
        <w:t>approves in the policy developed in accordance with 105 CMR210.</w:t>
      </w:r>
      <w:r w:rsidR="00F80351" w:rsidRPr="0054568B">
        <w:rPr>
          <w:strike/>
          <w:color w:val="FF0000"/>
          <w:sz w:val="24"/>
          <w:szCs w:val="24"/>
        </w:rPr>
        <w:t>100</w:t>
      </w:r>
      <w:r w:rsidR="00F80351" w:rsidRPr="0054568B">
        <w:rPr>
          <w:b/>
          <w:bCs/>
          <w:color w:val="0432FF"/>
          <w:sz w:val="24"/>
          <w:szCs w:val="24"/>
        </w:rPr>
        <w:t>010</w:t>
      </w:r>
      <w:r w:rsidRPr="0054568B">
        <w:rPr>
          <w:sz w:val="24"/>
          <w:szCs w:val="24"/>
        </w:rPr>
        <w:t xml:space="preserve">(A)(1), administration of epinephrine in such programs. The policy shall identify the school official(s), along with a school nurse for each school designated by the </w:t>
      </w:r>
      <w:r w:rsidRPr="0054568B">
        <w:rPr>
          <w:strike/>
          <w:color w:val="FF0000"/>
          <w:sz w:val="24"/>
          <w:szCs w:val="24"/>
        </w:rPr>
        <w:t>school nurse leader or responsible nurse</w:t>
      </w:r>
      <w:r w:rsidR="00EF2631" w:rsidRPr="0054568B">
        <w:rPr>
          <w:strike/>
          <w:color w:val="FF0000"/>
          <w:sz w:val="24"/>
          <w:szCs w:val="24"/>
        </w:rPr>
        <w:t xml:space="preserve"> </w:t>
      </w:r>
      <w:r w:rsidR="00EF2631" w:rsidRPr="0054568B">
        <w:rPr>
          <w:b/>
          <w:bCs/>
          <w:color w:val="0432FF"/>
          <w:sz w:val="24"/>
          <w:szCs w:val="24"/>
        </w:rPr>
        <w:t>medication program manager</w:t>
      </w:r>
      <w:r w:rsidRPr="0054568B">
        <w:rPr>
          <w:sz w:val="24"/>
          <w:szCs w:val="24"/>
        </w:rPr>
        <w:t>, responsible for determining which before and after school programs and special events are to be covered by the policy;</w:t>
      </w:r>
    </w:p>
    <w:p w14:paraId="7A71A406" w14:textId="77777777" w:rsidR="00315F1B" w:rsidRPr="0054568B" w:rsidRDefault="00E32EB9">
      <w:pPr>
        <w:pStyle w:val="ListParagraph"/>
        <w:numPr>
          <w:ilvl w:val="0"/>
          <w:numId w:val="4"/>
        </w:numPr>
        <w:tabs>
          <w:tab w:val="left" w:pos="2470"/>
        </w:tabs>
        <w:spacing w:line="247" w:lineRule="auto"/>
        <w:ind w:right="170" w:firstLine="0"/>
        <w:rPr>
          <w:sz w:val="24"/>
          <w:szCs w:val="24"/>
        </w:rPr>
      </w:pPr>
      <w:r w:rsidRPr="0054568B">
        <w:rPr>
          <w:sz w:val="24"/>
          <w:szCs w:val="24"/>
        </w:rPr>
        <w:t>the designated school nurse approves administration of epinephrine in that program and selects the properly trained person(s) to administer the epinephrine;</w:t>
      </w:r>
    </w:p>
    <w:p w14:paraId="7A71A407" w14:textId="39D080E6" w:rsidR="00315F1B" w:rsidRPr="0054568B" w:rsidRDefault="00E32EB9">
      <w:pPr>
        <w:pStyle w:val="ListParagraph"/>
        <w:numPr>
          <w:ilvl w:val="0"/>
          <w:numId w:val="4"/>
        </w:numPr>
        <w:tabs>
          <w:tab w:val="left" w:pos="2425"/>
        </w:tabs>
        <w:spacing w:line="235" w:lineRule="auto"/>
        <w:ind w:right="172" w:firstLine="0"/>
        <w:rPr>
          <w:sz w:val="24"/>
          <w:szCs w:val="24"/>
        </w:rPr>
      </w:pPr>
      <w:r w:rsidRPr="0054568B">
        <w:rPr>
          <w:sz w:val="24"/>
          <w:szCs w:val="24"/>
        </w:rPr>
        <w:t>the school</w:t>
      </w:r>
      <w:r w:rsidR="008F0148" w:rsidRPr="0054568B">
        <w:rPr>
          <w:sz w:val="24"/>
          <w:szCs w:val="24"/>
        </w:rPr>
        <w:t xml:space="preserve"> </w:t>
      </w:r>
      <w:r w:rsidRPr="0054568B">
        <w:rPr>
          <w:sz w:val="24"/>
          <w:szCs w:val="24"/>
        </w:rPr>
        <w:t>complies with the requirements of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(A), including immediate notification</w:t>
      </w:r>
      <w:r w:rsidR="008F0148" w:rsidRPr="0054568B">
        <w:rPr>
          <w:sz w:val="24"/>
          <w:szCs w:val="24"/>
        </w:rPr>
        <w:t xml:space="preserve"> </w:t>
      </w:r>
      <w:r w:rsidRPr="0054568B">
        <w:rPr>
          <w:sz w:val="24"/>
          <w:szCs w:val="24"/>
        </w:rPr>
        <w:t>of</w:t>
      </w:r>
      <w:r w:rsidR="008F0148" w:rsidRPr="0054568B">
        <w:rPr>
          <w:sz w:val="24"/>
          <w:szCs w:val="24"/>
        </w:rPr>
        <w:t xml:space="preserve"> </w:t>
      </w:r>
      <w:r w:rsidRPr="0054568B">
        <w:rPr>
          <w:sz w:val="24"/>
          <w:szCs w:val="24"/>
        </w:rPr>
        <w:t>emergency</w:t>
      </w:r>
      <w:r w:rsidR="008F0148" w:rsidRPr="0054568B">
        <w:rPr>
          <w:sz w:val="24"/>
          <w:szCs w:val="24"/>
        </w:rPr>
        <w:t xml:space="preserve"> </w:t>
      </w:r>
      <w:r w:rsidRPr="0054568B">
        <w:rPr>
          <w:sz w:val="24"/>
          <w:szCs w:val="24"/>
        </w:rPr>
        <w:t>medical services following administration of epinephrine, but</w:t>
      </w:r>
      <w:r w:rsidR="008F0148" w:rsidRPr="0054568B">
        <w:rPr>
          <w:sz w:val="24"/>
          <w:szCs w:val="24"/>
        </w:rPr>
        <w:t xml:space="preserve"> </w:t>
      </w:r>
      <w:r w:rsidRPr="0054568B">
        <w:rPr>
          <w:sz w:val="24"/>
          <w:szCs w:val="24"/>
        </w:rPr>
        <w:t>need not comply with the requirement of 105 CMR 210.004</w:t>
      </w:r>
      <w:r w:rsidRPr="000103A1">
        <w:rPr>
          <w:strike/>
          <w:color w:val="FF0000"/>
          <w:sz w:val="24"/>
          <w:szCs w:val="24"/>
        </w:rPr>
        <w:t>(B)</w:t>
      </w:r>
      <w:r w:rsidR="000103A1" w:rsidRPr="00DE624C">
        <w:rPr>
          <w:b/>
          <w:color w:val="0432FF"/>
          <w:sz w:val="24"/>
          <w:szCs w:val="24"/>
        </w:rPr>
        <w:t>(A</w:t>
      </w:r>
      <w:r w:rsidR="000103A1" w:rsidRPr="00DE624C">
        <w:rPr>
          <w:b/>
          <w:bCs/>
          <w:color w:val="0432FF"/>
          <w:sz w:val="24"/>
          <w:szCs w:val="24"/>
        </w:rPr>
        <w:t>)</w:t>
      </w:r>
      <w:r w:rsidRPr="0054568B">
        <w:rPr>
          <w:sz w:val="24"/>
          <w:szCs w:val="24"/>
        </w:rPr>
        <w:t>(3); and</w:t>
      </w:r>
    </w:p>
    <w:p w14:paraId="7A71A408" w14:textId="243F1815" w:rsidR="00315F1B" w:rsidRPr="0054568B" w:rsidRDefault="00E32EB9">
      <w:pPr>
        <w:pStyle w:val="ListParagraph"/>
        <w:numPr>
          <w:ilvl w:val="0"/>
          <w:numId w:val="4"/>
        </w:numPr>
        <w:tabs>
          <w:tab w:val="left" w:pos="2561"/>
        </w:tabs>
        <w:spacing w:line="235" w:lineRule="auto"/>
        <w:ind w:right="168" w:firstLine="0"/>
        <w:rPr>
          <w:sz w:val="24"/>
          <w:szCs w:val="24"/>
        </w:rPr>
      </w:pPr>
      <w:r w:rsidRPr="0054568B">
        <w:rPr>
          <w:sz w:val="24"/>
          <w:szCs w:val="24"/>
        </w:rPr>
        <w:t xml:space="preserve">the program is not licensed by </w:t>
      </w:r>
      <w:r w:rsidRPr="00647A37">
        <w:rPr>
          <w:sz w:val="24"/>
          <w:szCs w:val="24"/>
        </w:rPr>
        <w:t xml:space="preserve">another state </w:t>
      </w:r>
      <w:r w:rsidR="007F64A9" w:rsidRPr="00647A37">
        <w:rPr>
          <w:b/>
          <w:bCs/>
          <w:color w:val="0432FF"/>
          <w:sz w:val="24"/>
          <w:szCs w:val="24"/>
        </w:rPr>
        <w:t>or municipal</w:t>
      </w:r>
      <w:r w:rsidR="007F64A9" w:rsidRPr="00647A37">
        <w:rPr>
          <w:sz w:val="24"/>
          <w:szCs w:val="24"/>
        </w:rPr>
        <w:t xml:space="preserve"> </w:t>
      </w:r>
      <w:r w:rsidRPr="00647A37">
        <w:rPr>
          <w:sz w:val="24"/>
          <w:szCs w:val="24"/>
        </w:rPr>
        <w:t>agency, in which</w:t>
      </w:r>
      <w:r w:rsidRPr="0054568B">
        <w:rPr>
          <w:sz w:val="24"/>
          <w:szCs w:val="24"/>
        </w:rPr>
        <w:t xml:space="preserve"> case the regulations promulgated by that </w:t>
      </w:r>
      <w:r w:rsidRPr="009D0438">
        <w:rPr>
          <w:strike/>
          <w:color w:val="FF0000"/>
          <w:sz w:val="24"/>
          <w:szCs w:val="24"/>
        </w:rPr>
        <w:t>state</w:t>
      </w:r>
      <w:r w:rsidRPr="0054568B">
        <w:rPr>
          <w:sz w:val="24"/>
          <w:szCs w:val="24"/>
        </w:rPr>
        <w:t xml:space="preserve"> agency will apply.</w:t>
      </w:r>
    </w:p>
    <w:p w14:paraId="7A71A409" w14:textId="60937647" w:rsidR="00315F1B" w:rsidRPr="0054568B" w:rsidRDefault="00E32EB9">
      <w:pPr>
        <w:pStyle w:val="ListParagraph"/>
        <w:numPr>
          <w:ilvl w:val="1"/>
          <w:numId w:val="5"/>
        </w:numPr>
        <w:tabs>
          <w:tab w:val="left" w:pos="2064"/>
        </w:tabs>
        <w:ind w:right="158" w:firstLine="0"/>
        <w:rPr>
          <w:sz w:val="24"/>
          <w:szCs w:val="24"/>
        </w:rPr>
      </w:pPr>
      <w:r w:rsidRPr="0054568B">
        <w:rPr>
          <w:sz w:val="24"/>
          <w:szCs w:val="24"/>
        </w:rPr>
        <w:t>Epinephrine may be administered in such before and after school</w:t>
      </w:r>
      <w:r w:rsidR="008F0148" w:rsidRPr="0054568B">
        <w:rPr>
          <w:sz w:val="24"/>
          <w:szCs w:val="24"/>
        </w:rPr>
        <w:t xml:space="preserve"> </w:t>
      </w:r>
      <w:r w:rsidRPr="0054568B">
        <w:rPr>
          <w:sz w:val="24"/>
          <w:szCs w:val="24"/>
        </w:rPr>
        <w:t>programs and special events to students from another school or school district if approved in the school policy developed pursuant to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(A)(1) and in accordance with the requirements in 105 CMR 210.00(B)(2)(a) through (d).</w:t>
      </w:r>
    </w:p>
    <w:p w14:paraId="7A71A40A" w14:textId="624E1C12" w:rsidR="00315F1B" w:rsidRPr="0054568B" w:rsidRDefault="00E32EB9">
      <w:pPr>
        <w:pStyle w:val="ListParagraph"/>
        <w:numPr>
          <w:ilvl w:val="2"/>
          <w:numId w:val="5"/>
        </w:numPr>
        <w:tabs>
          <w:tab w:val="left" w:pos="2408"/>
        </w:tabs>
        <w:spacing w:line="242" w:lineRule="auto"/>
        <w:ind w:right="155" w:firstLine="0"/>
        <w:rPr>
          <w:sz w:val="24"/>
          <w:szCs w:val="24"/>
        </w:rPr>
      </w:pPr>
      <w:r w:rsidRPr="0054568B">
        <w:rPr>
          <w:sz w:val="24"/>
          <w:szCs w:val="24"/>
        </w:rPr>
        <w:t>The school complies with the requirements of 105 CMR210.</w:t>
      </w:r>
      <w:r w:rsidR="00F80351" w:rsidRPr="0054568B">
        <w:rPr>
          <w:strike/>
          <w:color w:val="FF0000"/>
          <w:sz w:val="24"/>
          <w:szCs w:val="24"/>
        </w:rPr>
        <w:t>100</w:t>
      </w:r>
      <w:r w:rsidR="00F80351" w:rsidRPr="0054568B">
        <w:rPr>
          <w:b/>
          <w:bCs/>
          <w:color w:val="0432FF"/>
          <w:sz w:val="24"/>
          <w:szCs w:val="24"/>
        </w:rPr>
        <w:t>010</w:t>
      </w:r>
      <w:r w:rsidRPr="0054568B">
        <w:rPr>
          <w:sz w:val="24"/>
          <w:szCs w:val="24"/>
        </w:rPr>
        <w:t>(A) and 210.</w:t>
      </w:r>
      <w:r w:rsidR="00F80351" w:rsidRPr="0054568B">
        <w:rPr>
          <w:strike/>
          <w:color w:val="FF0000"/>
          <w:sz w:val="24"/>
          <w:szCs w:val="24"/>
        </w:rPr>
        <w:t>100</w:t>
      </w:r>
      <w:r w:rsidR="00F80351" w:rsidRPr="0054568B">
        <w:rPr>
          <w:b/>
          <w:bCs/>
          <w:color w:val="0432FF"/>
          <w:sz w:val="24"/>
          <w:szCs w:val="24"/>
        </w:rPr>
        <w:t>010</w:t>
      </w:r>
      <w:r w:rsidRPr="0054568B">
        <w:rPr>
          <w:sz w:val="24"/>
          <w:szCs w:val="24"/>
        </w:rPr>
        <w:t>(B)(1), including immediate notification of emergency medical services following administration of epinephrine, except as provided in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(B)(2)(d).</w:t>
      </w:r>
    </w:p>
    <w:p w14:paraId="7A71A40B" w14:textId="689512FA" w:rsidR="00315F1B" w:rsidRPr="0054568B" w:rsidRDefault="00E32EB9">
      <w:pPr>
        <w:pStyle w:val="ListParagraph"/>
        <w:numPr>
          <w:ilvl w:val="2"/>
          <w:numId w:val="5"/>
        </w:numPr>
        <w:tabs>
          <w:tab w:val="left" w:pos="2423"/>
        </w:tabs>
        <w:spacing w:line="237" w:lineRule="auto"/>
        <w:ind w:right="159" w:firstLine="0"/>
        <w:rPr>
          <w:sz w:val="24"/>
          <w:szCs w:val="24"/>
        </w:rPr>
      </w:pPr>
      <w:r w:rsidRPr="0054568B">
        <w:rPr>
          <w:sz w:val="24"/>
          <w:szCs w:val="24"/>
        </w:rPr>
        <w:t xml:space="preserve">In the event the student is accompanied by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school personnel</w:t>
      </w:r>
      <w:r w:rsidR="008F0148" w:rsidRPr="0054568B">
        <w:rPr>
          <w:sz w:val="24"/>
          <w:szCs w:val="24"/>
        </w:rPr>
        <w:t xml:space="preserve"> </w:t>
      </w:r>
      <w:r w:rsidRPr="0054568B">
        <w:rPr>
          <w:sz w:val="24"/>
          <w:szCs w:val="24"/>
        </w:rPr>
        <w:t>from the sending school, such personnel, whenever possible, shall assume responsibility for ensuring that the epinephrine is brought, properly stored and administered as necessary, in accordance with the medication administration plan developed by the sending school in accordance with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(A)(5).</w:t>
      </w:r>
    </w:p>
    <w:p w14:paraId="7A71A40C" w14:textId="6365D661" w:rsidR="00315F1B" w:rsidRPr="0054568B" w:rsidRDefault="00E32EB9">
      <w:pPr>
        <w:pStyle w:val="ListParagraph"/>
        <w:numPr>
          <w:ilvl w:val="2"/>
          <w:numId w:val="5"/>
        </w:numPr>
        <w:tabs>
          <w:tab w:val="left" w:pos="2424"/>
        </w:tabs>
        <w:spacing w:line="235" w:lineRule="auto"/>
        <w:ind w:right="150" w:firstLine="0"/>
        <w:rPr>
          <w:sz w:val="24"/>
          <w:szCs w:val="24"/>
        </w:rPr>
      </w:pPr>
      <w:r w:rsidRPr="0054568B">
        <w:rPr>
          <w:sz w:val="24"/>
          <w:szCs w:val="24"/>
        </w:rPr>
        <w:t xml:space="preserve">In the event the student is not accompanied by </w:t>
      </w:r>
      <w:r w:rsidR="00AC4632" w:rsidRPr="0054568B">
        <w:rPr>
          <w:b/>
          <w:bCs/>
          <w:color w:val="0432FF"/>
          <w:sz w:val="24"/>
          <w:szCs w:val="24"/>
        </w:rPr>
        <w:t>unlicensed</w:t>
      </w:r>
      <w:r w:rsidR="00AC4632" w:rsidRPr="0054568B">
        <w:rPr>
          <w:color w:val="0432FF"/>
          <w:sz w:val="24"/>
          <w:szCs w:val="24"/>
        </w:rPr>
        <w:t xml:space="preserve"> </w:t>
      </w:r>
      <w:r w:rsidRPr="0054568B">
        <w:rPr>
          <w:sz w:val="24"/>
          <w:szCs w:val="24"/>
        </w:rPr>
        <w:t>school personnel from the sending school or such personnel are not trained in the administration</w:t>
      </w:r>
      <w:r w:rsidR="008F0148" w:rsidRPr="0054568B">
        <w:rPr>
          <w:sz w:val="24"/>
          <w:szCs w:val="24"/>
        </w:rPr>
        <w:t xml:space="preserve"> </w:t>
      </w:r>
      <w:r w:rsidRPr="0054568B">
        <w:rPr>
          <w:sz w:val="24"/>
          <w:szCs w:val="24"/>
        </w:rPr>
        <w:t xml:space="preserve">of epinephrine, the receiving school may, </w:t>
      </w:r>
      <w:r w:rsidRPr="0054568B">
        <w:rPr>
          <w:strike/>
          <w:color w:val="FF0000"/>
          <w:sz w:val="24"/>
          <w:szCs w:val="24"/>
        </w:rPr>
        <w:t>in</w:t>
      </w:r>
      <w:r w:rsidRPr="0054568B">
        <w:rPr>
          <w:color w:val="FF0000"/>
          <w:sz w:val="24"/>
          <w:szCs w:val="24"/>
        </w:rPr>
        <w:t xml:space="preserve"> </w:t>
      </w:r>
      <w:r w:rsidR="009E2815" w:rsidRPr="0054568B">
        <w:rPr>
          <w:b/>
          <w:bCs/>
          <w:color w:val="0432FF"/>
          <w:sz w:val="24"/>
          <w:szCs w:val="24"/>
        </w:rPr>
        <w:t>at</w:t>
      </w:r>
      <w:r w:rsidR="009E2815" w:rsidRPr="0054568B">
        <w:rPr>
          <w:sz w:val="24"/>
          <w:szCs w:val="24"/>
        </w:rPr>
        <w:t xml:space="preserve"> </w:t>
      </w:r>
      <w:r w:rsidRPr="0054568B">
        <w:rPr>
          <w:sz w:val="24"/>
          <w:szCs w:val="24"/>
        </w:rPr>
        <w:t>its discretion, assume responsibility for administering epinephrine, provided that:</w:t>
      </w:r>
    </w:p>
    <w:p w14:paraId="7A71A40D" w14:textId="760BF4F5" w:rsidR="00315F1B" w:rsidRPr="0054568B" w:rsidRDefault="00E32EB9">
      <w:pPr>
        <w:pStyle w:val="ListParagraph"/>
        <w:numPr>
          <w:ilvl w:val="3"/>
          <w:numId w:val="5"/>
        </w:numPr>
        <w:tabs>
          <w:tab w:val="left" w:pos="2787"/>
        </w:tabs>
        <w:spacing w:line="235" w:lineRule="auto"/>
        <w:ind w:left="2384" w:right="168" w:firstLine="0"/>
        <w:rPr>
          <w:sz w:val="24"/>
          <w:szCs w:val="24"/>
        </w:rPr>
      </w:pPr>
      <w:r w:rsidRPr="0054568B">
        <w:rPr>
          <w:sz w:val="24"/>
          <w:szCs w:val="24"/>
        </w:rPr>
        <w:t xml:space="preserve">the designated school nurse in the receiving school is provided with adequate prior notice of the request, which </w:t>
      </w:r>
      <w:r w:rsidRPr="0054568B">
        <w:rPr>
          <w:strike/>
          <w:color w:val="FF0000"/>
          <w:sz w:val="24"/>
          <w:szCs w:val="24"/>
        </w:rPr>
        <w:t>shall be at least one week in advance unless otherwise specified by the designated school nurse</w:t>
      </w:r>
      <w:r w:rsidR="00F84FBA" w:rsidRPr="0054568B">
        <w:rPr>
          <w:color w:val="FF0000"/>
          <w:sz w:val="24"/>
          <w:szCs w:val="24"/>
        </w:rPr>
        <w:t xml:space="preserve"> </w:t>
      </w:r>
      <w:r w:rsidR="00F84FBA" w:rsidRPr="0054568B">
        <w:rPr>
          <w:b/>
          <w:bCs/>
          <w:color w:val="0432FF"/>
          <w:sz w:val="24"/>
          <w:szCs w:val="24"/>
        </w:rPr>
        <w:t>is at the discretion of the designated school nurse in the receiving school</w:t>
      </w:r>
      <w:r w:rsidRPr="0054568B">
        <w:rPr>
          <w:sz w:val="24"/>
          <w:szCs w:val="24"/>
        </w:rPr>
        <w:t>;</w:t>
      </w:r>
      <w:r w:rsidR="00706831" w:rsidRPr="00EC7CFF">
        <w:rPr>
          <w:sz w:val="24"/>
          <w:szCs w:val="24"/>
        </w:rPr>
        <w:t xml:space="preserve"> </w:t>
      </w:r>
    </w:p>
    <w:p w14:paraId="7A71A40E" w14:textId="04B75A04" w:rsidR="00315F1B" w:rsidRPr="0054568B" w:rsidRDefault="0074557F" w:rsidP="0074557F">
      <w:pPr>
        <w:pStyle w:val="ListParagraph"/>
        <w:tabs>
          <w:tab w:val="left" w:pos="2877"/>
        </w:tabs>
        <w:spacing w:line="247" w:lineRule="auto"/>
        <w:ind w:left="2384" w:right="153"/>
        <w:rPr>
          <w:strike/>
          <w:color w:val="FF0000"/>
          <w:sz w:val="24"/>
          <w:szCs w:val="24"/>
        </w:rPr>
      </w:pPr>
      <w:r w:rsidRPr="0054568B">
        <w:rPr>
          <w:strike/>
          <w:color w:val="FF0000"/>
          <w:sz w:val="24"/>
          <w:szCs w:val="24"/>
        </w:rPr>
        <w:t>2.   the designated school nurse in the receiving school approves administration of epinephrine for that student;</w:t>
      </w:r>
    </w:p>
    <w:p w14:paraId="418F4248" w14:textId="77777777" w:rsidR="00BF2DD1" w:rsidRDefault="00003EC6" w:rsidP="00E82F01">
      <w:pPr>
        <w:pStyle w:val="ListParagraph"/>
        <w:tabs>
          <w:tab w:val="left" w:pos="2834"/>
        </w:tabs>
        <w:spacing w:line="235" w:lineRule="auto"/>
        <w:ind w:left="2384" w:right="163"/>
        <w:rPr>
          <w:sz w:val="24"/>
          <w:szCs w:val="24"/>
        </w:rPr>
      </w:pPr>
      <w:r w:rsidRPr="00E82F01">
        <w:rPr>
          <w:strike/>
          <w:color w:val="FF0000"/>
          <w:sz w:val="24"/>
          <w:szCs w:val="24"/>
        </w:rPr>
        <w:t>3.</w:t>
      </w:r>
      <w:r w:rsidR="00E82F01">
        <w:rPr>
          <w:b/>
          <w:bCs/>
          <w:color w:val="0432FF"/>
          <w:sz w:val="24"/>
          <w:szCs w:val="24"/>
        </w:rPr>
        <w:t xml:space="preserve">2. </w:t>
      </w:r>
      <w:r w:rsidR="008D1E33" w:rsidRPr="0054568B">
        <w:rPr>
          <w:b/>
          <w:bCs/>
          <w:color w:val="0432FF"/>
          <w:sz w:val="24"/>
          <w:szCs w:val="24"/>
        </w:rPr>
        <w:t>as appropriate</w:t>
      </w:r>
      <w:r w:rsidR="008D1E33" w:rsidRPr="0054568B">
        <w:rPr>
          <w:sz w:val="24"/>
          <w:szCs w:val="24"/>
        </w:rPr>
        <w:t xml:space="preserve"> the designated school nurse selects properly trained person(s) to administer the epinephrine; and</w:t>
      </w:r>
      <w:r w:rsidR="00B932C7" w:rsidRPr="0054568B">
        <w:rPr>
          <w:sz w:val="24"/>
          <w:szCs w:val="24"/>
        </w:rPr>
        <w:t xml:space="preserve"> </w:t>
      </w:r>
    </w:p>
    <w:p w14:paraId="022C9137" w14:textId="281D9865" w:rsidR="002E4A4C" w:rsidRDefault="00BF2DD1" w:rsidP="00E82F01">
      <w:pPr>
        <w:pStyle w:val="ListParagraph"/>
        <w:tabs>
          <w:tab w:val="left" w:pos="2834"/>
        </w:tabs>
        <w:spacing w:line="235" w:lineRule="auto"/>
        <w:ind w:left="2384" w:right="163"/>
        <w:rPr>
          <w:strike/>
          <w:color w:val="FF0000"/>
          <w:sz w:val="24"/>
          <w:szCs w:val="24"/>
        </w:rPr>
      </w:pPr>
      <w:r w:rsidRPr="00BF2DD1">
        <w:rPr>
          <w:b/>
          <w:bCs/>
          <w:color w:val="0432FF"/>
          <w:sz w:val="24"/>
          <w:szCs w:val="24"/>
        </w:rPr>
        <w:t xml:space="preserve">3. </w:t>
      </w:r>
      <w:r w:rsidR="008D1E33" w:rsidRPr="0054568B">
        <w:rPr>
          <w:sz w:val="24"/>
          <w:szCs w:val="24"/>
        </w:rPr>
        <w:t xml:space="preserve">the student provides the </w:t>
      </w:r>
      <w:r w:rsidR="008D1E33" w:rsidRPr="0054568B">
        <w:rPr>
          <w:strike/>
          <w:color w:val="FF0000"/>
          <w:sz w:val="24"/>
          <w:szCs w:val="24"/>
        </w:rPr>
        <w:t>designated school nurse or the person(s) selected by the</w:t>
      </w:r>
    </w:p>
    <w:p w14:paraId="7A71A411" w14:textId="47FAF8EE" w:rsidR="00315F1B" w:rsidRPr="0054568B" w:rsidRDefault="00B932C7" w:rsidP="00E82F01">
      <w:pPr>
        <w:pStyle w:val="ListParagraph"/>
        <w:tabs>
          <w:tab w:val="left" w:pos="2834"/>
        </w:tabs>
        <w:spacing w:line="235" w:lineRule="auto"/>
        <w:ind w:left="2384" w:right="163"/>
        <w:rPr>
          <w:sz w:val="24"/>
          <w:szCs w:val="24"/>
        </w:rPr>
      </w:pPr>
      <w:r w:rsidRPr="0054568B">
        <w:rPr>
          <w:strike/>
          <w:color w:val="FF0000"/>
          <w:sz w:val="24"/>
          <w:szCs w:val="24"/>
        </w:rPr>
        <w:t xml:space="preserve"> </w:t>
      </w:r>
      <w:r w:rsidR="00297E91">
        <w:rPr>
          <w:strike/>
          <w:color w:val="FF0000"/>
          <w:sz w:val="24"/>
          <w:szCs w:val="24"/>
        </w:rPr>
        <w:t>4.</w:t>
      </w:r>
      <w:r w:rsidRPr="0054568B">
        <w:rPr>
          <w:strike/>
          <w:color w:val="FF0000"/>
          <w:sz w:val="24"/>
          <w:szCs w:val="24"/>
        </w:rPr>
        <w:t xml:space="preserve"> </w:t>
      </w:r>
      <w:r w:rsidR="008D1E33" w:rsidRPr="0054568B">
        <w:rPr>
          <w:strike/>
          <w:color w:val="FF0000"/>
          <w:sz w:val="24"/>
          <w:szCs w:val="24"/>
        </w:rPr>
        <w:t>designated school nurse to administer</w:t>
      </w:r>
      <w:r w:rsidR="008D1E33" w:rsidRPr="0054568B">
        <w:rPr>
          <w:color w:val="FF0000"/>
          <w:sz w:val="24"/>
          <w:szCs w:val="24"/>
        </w:rPr>
        <w:t xml:space="preserve"> </w:t>
      </w:r>
      <w:r w:rsidR="008D1E33" w:rsidRPr="0054568B">
        <w:rPr>
          <w:sz w:val="24"/>
          <w:szCs w:val="24"/>
        </w:rPr>
        <w:t xml:space="preserve">epinephrine </w:t>
      </w:r>
      <w:r w:rsidR="008D1E33" w:rsidRPr="0054568B">
        <w:rPr>
          <w:strike/>
          <w:color w:val="FF0000"/>
          <w:sz w:val="24"/>
          <w:szCs w:val="24"/>
        </w:rPr>
        <w:t>with the medication</w:t>
      </w:r>
      <w:r w:rsidR="008D1E33" w:rsidRPr="0054568B">
        <w:rPr>
          <w:color w:val="FF0000"/>
          <w:sz w:val="24"/>
          <w:szCs w:val="24"/>
        </w:rPr>
        <w:t xml:space="preserve"> </w:t>
      </w:r>
      <w:r w:rsidR="008D1E33" w:rsidRPr="0054568B">
        <w:rPr>
          <w:sz w:val="24"/>
          <w:szCs w:val="24"/>
        </w:rPr>
        <w:t>to be administered.</w:t>
      </w:r>
    </w:p>
    <w:p w14:paraId="7A71A412" w14:textId="2DB0C193" w:rsidR="00315F1B" w:rsidRPr="0054568B" w:rsidRDefault="00E32EB9">
      <w:pPr>
        <w:pStyle w:val="ListParagraph"/>
        <w:numPr>
          <w:ilvl w:val="2"/>
          <w:numId w:val="5"/>
        </w:numPr>
        <w:tabs>
          <w:tab w:val="left" w:pos="2513"/>
        </w:tabs>
        <w:spacing w:line="237" w:lineRule="auto"/>
        <w:ind w:right="163" w:firstLine="0"/>
        <w:rPr>
          <w:sz w:val="24"/>
          <w:szCs w:val="24"/>
        </w:rPr>
      </w:pPr>
      <w:r w:rsidRPr="0054568B">
        <w:rPr>
          <w:sz w:val="24"/>
          <w:szCs w:val="24"/>
        </w:rPr>
        <w:t xml:space="preserve">If the receiving school assumes responsibility for administering epinephrine, whenever possible, the </w:t>
      </w:r>
      <w:r w:rsidRPr="0054568B">
        <w:rPr>
          <w:strike/>
          <w:color w:val="FF0000"/>
          <w:sz w:val="24"/>
          <w:szCs w:val="24"/>
        </w:rPr>
        <w:t>student shall</w:t>
      </w:r>
      <w:r w:rsidRPr="0054568B">
        <w:rPr>
          <w:color w:val="FF0000"/>
          <w:sz w:val="24"/>
          <w:szCs w:val="24"/>
        </w:rPr>
        <w:t xml:space="preserve"> </w:t>
      </w:r>
      <w:r w:rsidR="00335335" w:rsidRPr="0054568B">
        <w:rPr>
          <w:b/>
          <w:bCs/>
          <w:color w:val="0432FF"/>
          <w:sz w:val="24"/>
          <w:szCs w:val="24"/>
        </w:rPr>
        <w:t>sending school may, with proper consent,</w:t>
      </w:r>
      <w:r w:rsidR="00335335" w:rsidRPr="0054568B">
        <w:rPr>
          <w:sz w:val="24"/>
          <w:szCs w:val="24"/>
        </w:rPr>
        <w:t xml:space="preserve"> </w:t>
      </w:r>
      <w:r w:rsidRPr="0054568B">
        <w:rPr>
          <w:sz w:val="24"/>
          <w:szCs w:val="24"/>
        </w:rPr>
        <w:t>provide the designated school</w:t>
      </w:r>
      <w:r w:rsidR="008F0148" w:rsidRPr="0054568B">
        <w:rPr>
          <w:sz w:val="24"/>
          <w:szCs w:val="24"/>
        </w:rPr>
        <w:t xml:space="preserve"> </w:t>
      </w:r>
      <w:r w:rsidRPr="0054568B">
        <w:rPr>
          <w:sz w:val="24"/>
          <w:szCs w:val="24"/>
        </w:rPr>
        <w:t>nurse in</w:t>
      </w:r>
      <w:r w:rsidR="008F0148" w:rsidRPr="0054568B">
        <w:rPr>
          <w:sz w:val="24"/>
          <w:szCs w:val="24"/>
        </w:rPr>
        <w:t xml:space="preserve"> </w:t>
      </w:r>
      <w:r w:rsidRPr="0054568B">
        <w:rPr>
          <w:sz w:val="24"/>
          <w:szCs w:val="24"/>
        </w:rPr>
        <w:t>the receiving school</w:t>
      </w:r>
      <w:r w:rsidR="008F0148" w:rsidRPr="0054568B">
        <w:rPr>
          <w:sz w:val="24"/>
          <w:szCs w:val="24"/>
        </w:rPr>
        <w:t xml:space="preserve"> </w:t>
      </w:r>
      <w:r w:rsidRPr="0054568B">
        <w:rPr>
          <w:sz w:val="24"/>
          <w:szCs w:val="24"/>
        </w:rPr>
        <w:t xml:space="preserve">with copy of the medication administration plan developed in accordance with 105 CMR 210.005(E). </w:t>
      </w:r>
      <w:r w:rsidR="00F02F02" w:rsidRPr="0054568B">
        <w:rPr>
          <w:sz w:val="24"/>
          <w:szCs w:val="24"/>
        </w:rPr>
        <w:t xml:space="preserve">The </w:t>
      </w:r>
      <w:r w:rsidR="008C75E7" w:rsidRPr="008C75E7">
        <w:rPr>
          <w:b/>
          <w:bCs/>
          <w:color w:val="0432FF"/>
          <w:sz w:val="24"/>
          <w:szCs w:val="24"/>
        </w:rPr>
        <w:t>medication administration</w:t>
      </w:r>
      <w:r w:rsidRPr="0054568B">
        <w:rPr>
          <w:sz w:val="24"/>
          <w:szCs w:val="24"/>
        </w:rPr>
        <w:t xml:space="preserve"> plan shall be provided to the </w:t>
      </w:r>
      <w:r w:rsidRPr="002765E6">
        <w:rPr>
          <w:strike/>
          <w:color w:val="FF0000"/>
          <w:sz w:val="24"/>
          <w:szCs w:val="24"/>
        </w:rPr>
        <w:t>designated</w:t>
      </w:r>
      <w:r w:rsidRPr="0054568B">
        <w:rPr>
          <w:sz w:val="24"/>
          <w:szCs w:val="24"/>
        </w:rPr>
        <w:t xml:space="preserve"> </w:t>
      </w:r>
      <w:r w:rsidR="002765E6" w:rsidRPr="002765E6">
        <w:rPr>
          <w:b/>
          <w:bCs/>
          <w:color w:val="0432FF"/>
          <w:sz w:val="24"/>
          <w:szCs w:val="24"/>
        </w:rPr>
        <w:t>receiving</w:t>
      </w:r>
      <w:r w:rsidR="002765E6">
        <w:rPr>
          <w:sz w:val="24"/>
          <w:szCs w:val="24"/>
        </w:rPr>
        <w:t xml:space="preserve"> </w:t>
      </w:r>
      <w:r w:rsidRPr="0054568B">
        <w:rPr>
          <w:sz w:val="24"/>
          <w:szCs w:val="24"/>
        </w:rPr>
        <w:t xml:space="preserve">school nurse </w:t>
      </w:r>
      <w:r w:rsidRPr="00A0059C">
        <w:rPr>
          <w:strike/>
          <w:color w:val="FF0000"/>
          <w:sz w:val="24"/>
          <w:szCs w:val="24"/>
        </w:rPr>
        <w:t>in timely fashion in accordance with procedures established by the nurse</w:t>
      </w:r>
      <w:r w:rsidR="00A0059C">
        <w:rPr>
          <w:strike/>
          <w:color w:val="FF0000"/>
          <w:sz w:val="24"/>
          <w:szCs w:val="24"/>
        </w:rPr>
        <w:t xml:space="preserve"> </w:t>
      </w:r>
      <w:r w:rsidR="00A0059C" w:rsidRPr="00944547">
        <w:rPr>
          <w:b/>
          <w:bCs/>
          <w:color w:val="0432FF"/>
          <w:sz w:val="24"/>
          <w:szCs w:val="24"/>
        </w:rPr>
        <w:t xml:space="preserve">prior to the event, if possible, </w:t>
      </w:r>
      <w:r w:rsidR="00944547" w:rsidRPr="00944547">
        <w:rPr>
          <w:b/>
          <w:bCs/>
          <w:color w:val="0432FF"/>
          <w:sz w:val="24"/>
          <w:szCs w:val="24"/>
        </w:rPr>
        <w:t>or on the day of the event</w:t>
      </w:r>
      <w:r w:rsidRPr="0054568B">
        <w:rPr>
          <w:sz w:val="24"/>
          <w:szCs w:val="24"/>
        </w:rPr>
        <w:t>. If no medication administration plan is provided, the student at a minimum shall provide to the designated school nurse in the receiving school:</w:t>
      </w:r>
    </w:p>
    <w:p w14:paraId="7A71A413" w14:textId="6E3C4A46" w:rsidR="00315F1B" w:rsidRPr="0054568B" w:rsidRDefault="00E32EB9">
      <w:pPr>
        <w:pStyle w:val="ListParagraph"/>
        <w:numPr>
          <w:ilvl w:val="3"/>
          <w:numId w:val="5"/>
        </w:numPr>
        <w:tabs>
          <w:tab w:val="left" w:pos="2743"/>
        </w:tabs>
        <w:spacing w:line="273" w:lineRule="exact"/>
        <w:ind w:left="2743" w:hanging="359"/>
        <w:rPr>
          <w:sz w:val="24"/>
          <w:szCs w:val="24"/>
        </w:rPr>
      </w:pPr>
      <w:r w:rsidRPr="0054568B">
        <w:rPr>
          <w:sz w:val="24"/>
          <w:szCs w:val="24"/>
        </w:rPr>
        <w:t xml:space="preserve">written authorization and emergency phone numbers from a </w:t>
      </w:r>
      <w:r w:rsidR="00BA7E02" w:rsidRPr="0054568B">
        <w:rPr>
          <w:strike/>
          <w:color w:val="FF0000"/>
          <w:sz w:val="24"/>
          <w:szCs w:val="24"/>
        </w:rPr>
        <w:t>parent or guardian</w:t>
      </w:r>
      <w:r w:rsidR="00BA7E02" w:rsidRPr="0054568B">
        <w:rPr>
          <w:sz w:val="24"/>
          <w:szCs w:val="24"/>
        </w:rPr>
        <w:t xml:space="preserve"> </w:t>
      </w:r>
      <w:r w:rsidR="00BA7E02" w:rsidRPr="0054568B">
        <w:rPr>
          <w:b/>
          <w:bCs/>
          <w:color w:val="0432FF"/>
          <w:sz w:val="24"/>
          <w:szCs w:val="24"/>
        </w:rPr>
        <w:t>caregiver</w:t>
      </w:r>
      <w:r w:rsidRPr="0054568B">
        <w:rPr>
          <w:sz w:val="24"/>
          <w:szCs w:val="24"/>
        </w:rPr>
        <w:t>;</w:t>
      </w:r>
    </w:p>
    <w:p w14:paraId="7A71A414" w14:textId="77777777" w:rsidR="00315F1B" w:rsidRPr="0054568B" w:rsidRDefault="00E32EB9">
      <w:pPr>
        <w:pStyle w:val="ListParagraph"/>
        <w:numPr>
          <w:ilvl w:val="3"/>
          <w:numId w:val="5"/>
        </w:numPr>
        <w:tabs>
          <w:tab w:val="left" w:pos="2743"/>
        </w:tabs>
        <w:spacing w:line="270" w:lineRule="exact"/>
        <w:ind w:left="2743" w:hanging="359"/>
        <w:rPr>
          <w:sz w:val="24"/>
          <w:szCs w:val="24"/>
        </w:rPr>
      </w:pPr>
      <w:r w:rsidRPr="0054568B">
        <w:rPr>
          <w:sz w:val="24"/>
          <w:szCs w:val="24"/>
        </w:rPr>
        <w:t>a copy of a medication order from a licensed provider; and</w:t>
      </w:r>
    </w:p>
    <w:p w14:paraId="7A71A415" w14:textId="77777777" w:rsidR="00315F1B" w:rsidRPr="0054568B" w:rsidRDefault="00E32EB9">
      <w:pPr>
        <w:pStyle w:val="ListParagraph"/>
        <w:numPr>
          <w:ilvl w:val="3"/>
          <w:numId w:val="5"/>
        </w:numPr>
        <w:tabs>
          <w:tab w:val="left" w:pos="2744"/>
        </w:tabs>
        <w:spacing w:line="273" w:lineRule="exact"/>
        <w:rPr>
          <w:sz w:val="24"/>
          <w:szCs w:val="24"/>
        </w:rPr>
      </w:pPr>
      <w:r w:rsidRPr="0054568B">
        <w:rPr>
          <w:sz w:val="24"/>
          <w:szCs w:val="24"/>
        </w:rPr>
        <w:t>any specific indications or instructions for administration.</w:t>
      </w:r>
    </w:p>
    <w:p w14:paraId="7A71A416" w14:textId="77777777" w:rsidR="00315F1B" w:rsidRPr="0054568B" w:rsidRDefault="00315F1B">
      <w:pPr>
        <w:pStyle w:val="BodyText"/>
        <w:spacing w:before="5"/>
        <w:jc w:val="left"/>
      </w:pPr>
    </w:p>
    <w:p w14:paraId="7A71A417" w14:textId="6862EFFC" w:rsidR="00315F1B" w:rsidRPr="0054568B" w:rsidRDefault="00E32EB9">
      <w:pPr>
        <w:pStyle w:val="ListParagraph"/>
        <w:numPr>
          <w:ilvl w:val="0"/>
          <w:numId w:val="5"/>
        </w:numPr>
        <w:tabs>
          <w:tab w:val="left" w:pos="1763"/>
        </w:tabs>
        <w:ind w:left="1319" w:right="141" w:firstLine="0"/>
        <w:rPr>
          <w:sz w:val="24"/>
          <w:szCs w:val="24"/>
        </w:rPr>
      </w:pPr>
      <w:r w:rsidRPr="0054568B">
        <w:rPr>
          <w:sz w:val="24"/>
          <w:szCs w:val="24"/>
        </w:rPr>
        <w:t xml:space="preserve">Administration </w:t>
      </w:r>
      <w:r w:rsidR="00430A76" w:rsidRPr="0054568B">
        <w:rPr>
          <w:b/>
          <w:bCs/>
          <w:color w:val="0432FF"/>
          <w:sz w:val="24"/>
          <w:szCs w:val="24"/>
        </w:rPr>
        <w:t>and storage</w:t>
      </w:r>
      <w:r w:rsidR="00430A76" w:rsidRPr="0054568B">
        <w:rPr>
          <w:sz w:val="24"/>
          <w:szCs w:val="24"/>
        </w:rPr>
        <w:t xml:space="preserve"> </w:t>
      </w:r>
      <w:r w:rsidRPr="0054568B">
        <w:rPr>
          <w:sz w:val="24"/>
          <w:szCs w:val="24"/>
        </w:rPr>
        <w:t>of epinephrine shall be governed solely by 105 CMR 210.</w:t>
      </w:r>
      <w:r w:rsidR="00F80351" w:rsidRPr="0054568B">
        <w:rPr>
          <w:strike/>
          <w:color w:val="FF0000"/>
          <w:sz w:val="24"/>
          <w:szCs w:val="24"/>
        </w:rPr>
        <w:t>100</w:t>
      </w:r>
      <w:r w:rsidR="00F80351" w:rsidRPr="0054568B">
        <w:rPr>
          <w:b/>
          <w:bCs/>
          <w:color w:val="0432FF"/>
          <w:sz w:val="24"/>
          <w:szCs w:val="24"/>
        </w:rPr>
        <w:t>010</w:t>
      </w:r>
      <w:r w:rsidRPr="0054568B">
        <w:rPr>
          <w:sz w:val="24"/>
          <w:szCs w:val="24"/>
        </w:rPr>
        <w:t xml:space="preserve">. </w:t>
      </w:r>
      <w:r w:rsidRPr="0054568B">
        <w:rPr>
          <w:strike/>
          <w:color w:val="FF0000"/>
          <w:sz w:val="24"/>
          <w:szCs w:val="24"/>
        </w:rPr>
        <w:t>The provisions of 105 CMR 210.004(B)(5) and 210.005(E)(1)(o) shall not be applicable to the administration of epinephrine.</w:t>
      </w:r>
    </w:p>
    <w:p w14:paraId="7A71A418" w14:textId="77777777" w:rsidR="00315F1B" w:rsidRPr="0054568B" w:rsidRDefault="00315F1B">
      <w:pPr>
        <w:pStyle w:val="BodyText"/>
        <w:jc w:val="left"/>
      </w:pPr>
    </w:p>
    <w:p w14:paraId="5EA610D1" w14:textId="02789916" w:rsidR="00F724EA" w:rsidRPr="0054568B" w:rsidRDefault="00F724EA" w:rsidP="00F724EA">
      <w:pPr>
        <w:pStyle w:val="BodyText"/>
        <w:rPr>
          <w:b/>
          <w:bCs/>
          <w:color w:val="0432FF"/>
          <w:u w:val="single"/>
        </w:rPr>
      </w:pPr>
      <w:r w:rsidRPr="0054568B">
        <w:rPr>
          <w:b/>
          <w:bCs/>
          <w:color w:val="0432FF"/>
          <w:u w:val="single"/>
        </w:rPr>
        <w:t xml:space="preserve">210.011:  Administration of </w:t>
      </w:r>
      <w:r w:rsidRPr="0054568B">
        <w:rPr>
          <w:rStyle w:val="cf01"/>
          <w:rFonts w:ascii="Times New Roman" w:hAnsi="Times New Roman" w:cs="Times New Roman"/>
          <w:b/>
          <w:bCs/>
          <w:color w:val="0432FF"/>
          <w:sz w:val="24"/>
          <w:szCs w:val="24"/>
          <w:u w:val="single"/>
        </w:rPr>
        <w:t>Emergency Rescue Opioid Antagonist</w:t>
      </w:r>
    </w:p>
    <w:p w14:paraId="23E01731" w14:textId="4A95DFFA" w:rsidR="00F724EA" w:rsidRPr="0054568B" w:rsidRDefault="00F724EA" w:rsidP="00E90FCE">
      <w:pPr>
        <w:pStyle w:val="ListParagraph"/>
        <w:numPr>
          <w:ilvl w:val="0"/>
          <w:numId w:val="17"/>
        </w:numPr>
        <w:tabs>
          <w:tab w:val="left" w:pos="1763"/>
        </w:tabs>
        <w:ind w:right="141"/>
        <w:rPr>
          <w:b/>
          <w:bCs/>
          <w:color w:val="0432FF"/>
          <w:sz w:val="24"/>
          <w:szCs w:val="24"/>
        </w:rPr>
      </w:pPr>
      <w:r w:rsidRPr="0054568B">
        <w:rPr>
          <w:b/>
          <w:bCs/>
          <w:color w:val="0432FF"/>
          <w:sz w:val="24"/>
          <w:szCs w:val="24"/>
        </w:rPr>
        <w:t xml:space="preserve">A public school district or non-public school, as defined by the Massachusetts Department of Elementary and Secondary Education, </w:t>
      </w:r>
      <w:r w:rsidR="00E90FCE" w:rsidRPr="0054568B">
        <w:rPr>
          <w:b/>
          <w:bCs/>
          <w:color w:val="0432FF"/>
          <w:sz w:val="24"/>
          <w:szCs w:val="24"/>
        </w:rPr>
        <w:t>may register with the Department for the limited purpose of permitting properly trained unlicensed school personnel to administer any available, FDA-approved, pre-dosed form of an emergency rescue opioid antagonist (hereafter, any available, FDA-approved, pre-dosed form of an emergency rescue opioid antagonist will be referred to solely as an emergency rescue opioid antagonist for the purposes of 105 CMR 210.011) in a life-threatening situation</w:t>
      </w:r>
      <w:r w:rsidRPr="0054568B">
        <w:rPr>
          <w:b/>
          <w:bCs/>
          <w:color w:val="0432FF"/>
          <w:sz w:val="24"/>
          <w:szCs w:val="24"/>
        </w:rPr>
        <w:t xml:space="preserve"> during regular school activities when a school nurse is not immediately available, including field trips, provided that the following conditions are met:</w:t>
      </w:r>
    </w:p>
    <w:p w14:paraId="66E6708A" w14:textId="736BBDC2"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the school committee or </w:t>
      </w:r>
      <w:r w:rsidR="007D09D8">
        <w:rPr>
          <w:b/>
          <w:bCs/>
          <w:color w:val="0432FF"/>
          <w:sz w:val="24"/>
          <w:szCs w:val="24"/>
        </w:rPr>
        <w:t>governing body</w:t>
      </w:r>
      <w:r w:rsidRPr="0054568B">
        <w:rPr>
          <w:b/>
          <w:bCs/>
          <w:color w:val="0432FF"/>
          <w:sz w:val="24"/>
          <w:szCs w:val="24"/>
        </w:rPr>
        <w:t xml:space="preserve"> approves policies developed by the </w:t>
      </w:r>
      <w:r w:rsidR="002A6F4A" w:rsidRPr="0054568B">
        <w:rPr>
          <w:b/>
          <w:color w:val="0432FF"/>
          <w:sz w:val="24"/>
          <w:szCs w:val="24"/>
        </w:rPr>
        <w:t>medication program manager</w:t>
      </w:r>
      <w:r w:rsidRPr="0054568B">
        <w:rPr>
          <w:b/>
          <w:bCs/>
          <w:color w:val="0432FF"/>
          <w:sz w:val="24"/>
          <w:szCs w:val="24"/>
        </w:rPr>
        <w:t xml:space="preserve"> governing administration of an emergency rescue opioid antagonist.  This approval must be renewed every year;</w:t>
      </w:r>
    </w:p>
    <w:p w14:paraId="317851C0" w14:textId="12F31515"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the school committee or </w:t>
      </w:r>
      <w:r w:rsidR="007D09D8">
        <w:rPr>
          <w:b/>
          <w:bCs/>
          <w:color w:val="0432FF"/>
          <w:sz w:val="24"/>
          <w:szCs w:val="24"/>
        </w:rPr>
        <w:t>governing body</w:t>
      </w:r>
      <w:r w:rsidRPr="0054568B">
        <w:rPr>
          <w:b/>
          <w:bCs/>
          <w:color w:val="0432FF"/>
          <w:sz w:val="24"/>
          <w:szCs w:val="24"/>
        </w:rPr>
        <w:t xml:space="preserve"> provides an assurance to the Department that the requirements of 105 CMR 210.000 will be met through registration with the Department;</w:t>
      </w:r>
    </w:p>
    <w:p w14:paraId="6FE4F0A3" w14:textId="4DE53DBA"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 xml:space="preserve">in consultation with the school physician, </w:t>
      </w:r>
      <w:r w:rsidRPr="0054568B">
        <w:rPr>
          <w:b/>
          <w:color w:val="0432FF"/>
          <w:sz w:val="24"/>
          <w:szCs w:val="24"/>
        </w:rPr>
        <w:t xml:space="preserve">the </w:t>
      </w:r>
      <w:r w:rsidR="002A6F4A" w:rsidRPr="0054568B">
        <w:rPr>
          <w:b/>
          <w:color w:val="0432FF"/>
          <w:sz w:val="24"/>
          <w:szCs w:val="24"/>
        </w:rPr>
        <w:t>medication program manager</w:t>
      </w:r>
      <w:r w:rsidR="002A6F4A" w:rsidRPr="0054568B">
        <w:rPr>
          <w:b/>
          <w:bCs/>
          <w:color w:val="0432FF"/>
          <w:sz w:val="24"/>
          <w:szCs w:val="24"/>
        </w:rPr>
        <w:t xml:space="preserve"> oversees </w:t>
      </w:r>
      <w:r w:rsidRPr="0054568B">
        <w:rPr>
          <w:b/>
          <w:bCs/>
          <w:color w:val="0432FF"/>
          <w:sz w:val="24"/>
          <w:szCs w:val="24"/>
        </w:rPr>
        <w:t>and has final decision-making authority about the emergency rescue opioid antagonist program;</w:t>
      </w:r>
    </w:p>
    <w:p w14:paraId="3CF09EC4" w14:textId="16638232" w:rsidR="00F724EA" w:rsidRPr="0054568B" w:rsidRDefault="00F724EA" w:rsidP="00E92AC8">
      <w:pPr>
        <w:pStyle w:val="ListParagraph"/>
        <w:numPr>
          <w:ilvl w:val="1"/>
          <w:numId w:val="5"/>
        </w:numPr>
        <w:tabs>
          <w:tab w:val="left" w:pos="2064"/>
        </w:tabs>
        <w:spacing w:before="2" w:line="235" w:lineRule="auto"/>
        <w:ind w:right="174" w:firstLine="0"/>
        <w:rPr>
          <w:b/>
          <w:bCs/>
          <w:color w:val="0432FF"/>
          <w:sz w:val="24"/>
          <w:szCs w:val="24"/>
        </w:rPr>
      </w:pPr>
      <w:r w:rsidRPr="2511F349">
        <w:rPr>
          <w:b/>
          <w:bCs/>
          <w:color w:val="0432FF"/>
          <w:sz w:val="24"/>
          <w:szCs w:val="24"/>
        </w:rPr>
        <w:t xml:space="preserve">the unlicensed school personnel authorized to administer an emergency rescue opioid antagonist are trained by the </w:t>
      </w:r>
      <w:r w:rsidR="00166B8C">
        <w:rPr>
          <w:b/>
          <w:bCs/>
          <w:color w:val="0432FF"/>
          <w:sz w:val="24"/>
          <w:szCs w:val="24"/>
        </w:rPr>
        <w:t>school nurse</w:t>
      </w:r>
      <w:r w:rsidRPr="2511F349">
        <w:rPr>
          <w:b/>
          <w:bCs/>
          <w:color w:val="0432FF"/>
          <w:sz w:val="24"/>
          <w:szCs w:val="24"/>
        </w:rPr>
        <w:t>, or a training provider designated by the school nurse, in accordance with standards established by the Department</w:t>
      </w:r>
      <w:r w:rsidRPr="0030158E">
        <w:rPr>
          <w:b/>
          <w:bCs/>
          <w:strike/>
          <w:color w:val="00B050"/>
          <w:sz w:val="24"/>
          <w:szCs w:val="24"/>
        </w:rPr>
        <w:t>.</w:t>
      </w:r>
      <w:r w:rsidR="00ED0820">
        <w:rPr>
          <w:b/>
          <w:bCs/>
          <w:color w:val="00B050"/>
          <w:sz w:val="24"/>
          <w:szCs w:val="24"/>
        </w:rPr>
        <w:t>;</w:t>
      </w:r>
    </w:p>
    <w:p w14:paraId="7607A149" w14:textId="77777777"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the training, at a minimum, shall include:</w:t>
      </w:r>
    </w:p>
    <w:p w14:paraId="1DC376CA" w14:textId="397418FD" w:rsidR="00F724EA" w:rsidRPr="0054568B" w:rsidRDefault="00F724EA" w:rsidP="00F724EA">
      <w:pPr>
        <w:pStyle w:val="ListParagraph"/>
        <w:numPr>
          <w:ilvl w:val="3"/>
          <w:numId w:val="15"/>
        </w:numPr>
        <w:tabs>
          <w:tab w:val="left" w:pos="2745"/>
        </w:tabs>
        <w:spacing w:before="9" w:line="273" w:lineRule="exact"/>
        <w:rPr>
          <w:b/>
          <w:bCs/>
          <w:color w:val="0432FF"/>
          <w:sz w:val="24"/>
          <w:szCs w:val="24"/>
        </w:rPr>
      </w:pPr>
      <w:r w:rsidRPr="0054568B">
        <w:rPr>
          <w:b/>
          <w:bCs/>
          <w:color w:val="0432FF"/>
          <w:sz w:val="24"/>
          <w:szCs w:val="24"/>
        </w:rPr>
        <w:t xml:space="preserve">recognition of the symptoms of an opioid overdose; </w:t>
      </w:r>
      <w:r w:rsidR="00ED0820" w:rsidRPr="00ED0820">
        <w:rPr>
          <w:b/>
          <w:bCs/>
          <w:color w:val="00B050"/>
          <w:sz w:val="24"/>
          <w:szCs w:val="24"/>
        </w:rPr>
        <w:t>and</w:t>
      </w:r>
    </w:p>
    <w:p w14:paraId="6EB0F43A" w14:textId="3F4E87B7" w:rsidR="00F724EA" w:rsidRPr="0054568B" w:rsidRDefault="00F724EA" w:rsidP="00F724EA">
      <w:pPr>
        <w:pStyle w:val="ListParagraph"/>
        <w:numPr>
          <w:ilvl w:val="3"/>
          <w:numId w:val="15"/>
        </w:numPr>
        <w:tabs>
          <w:tab w:val="left" w:pos="2745"/>
        </w:tabs>
        <w:spacing w:before="9" w:line="273" w:lineRule="exact"/>
        <w:rPr>
          <w:b/>
          <w:bCs/>
          <w:color w:val="0432FF"/>
          <w:sz w:val="24"/>
          <w:szCs w:val="24"/>
        </w:rPr>
      </w:pPr>
      <w:r w:rsidRPr="0054568B">
        <w:rPr>
          <w:b/>
          <w:bCs/>
          <w:color w:val="0432FF"/>
          <w:sz w:val="24"/>
          <w:szCs w:val="24"/>
        </w:rPr>
        <w:t>proper use of the administration method</w:t>
      </w:r>
      <w:r w:rsidRPr="00ED0820">
        <w:rPr>
          <w:b/>
          <w:bCs/>
          <w:strike/>
          <w:color w:val="00B050"/>
          <w:sz w:val="24"/>
          <w:szCs w:val="24"/>
        </w:rPr>
        <w:t>;</w:t>
      </w:r>
      <w:r w:rsidR="00ED0820" w:rsidRPr="00ED0820">
        <w:rPr>
          <w:b/>
          <w:bCs/>
          <w:color w:val="00B050"/>
          <w:sz w:val="24"/>
          <w:szCs w:val="24"/>
        </w:rPr>
        <w:t>.</w:t>
      </w:r>
    </w:p>
    <w:p w14:paraId="159654E7" w14:textId="039A92B8"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 xml:space="preserve">the </w:t>
      </w:r>
      <w:r w:rsidR="006C13DC" w:rsidRPr="0054568B">
        <w:rPr>
          <w:b/>
          <w:color w:val="0432FF"/>
          <w:sz w:val="24"/>
          <w:szCs w:val="24"/>
        </w:rPr>
        <w:t>medication program manager</w:t>
      </w:r>
      <w:r w:rsidRPr="0054568B">
        <w:rPr>
          <w:b/>
          <w:bCs/>
          <w:color w:val="0432FF"/>
          <w:sz w:val="24"/>
          <w:szCs w:val="24"/>
        </w:rPr>
        <w:t xml:space="preserve">, or school nurses designated by this person, shall document the training and </w:t>
      </w:r>
      <w:r w:rsidRPr="00010FDB">
        <w:rPr>
          <w:b/>
          <w:strike/>
          <w:color w:val="00B050"/>
          <w:sz w:val="24"/>
          <w:szCs w:val="24"/>
        </w:rPr>
        <w:t xml:space="preserve">testing </w:t>
      </w:r>
      <w:r w:rsidR="006457BE" w:rsidRPr="00010FDB">
        <w:rPr>
          <w:b/>
          <w:color w:val="00B050"/>
          <w:sz w:val="24"/>
          <w:szCs w:val="24"/>
        </w:rPr>
        <w:t xml:space="preserve">evaluation </w:t>
      </w:r>
      <w:r w:rsidRPr="0054568B">
        <w:rPr>
          <w:b/>
          <w:bCs/>
          <w:color w:val="0432FF"/>
          <w:sz w:val="24"/>
          <w:szCs w:val="24"/>
        </w:rPr>
        <w:t>of competency.</w:t>
      </w:r>
    </w:p>
    <w:p w14:paraId="4343D0E6" w14:textId="06760F39"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 xml:space="preserve">the school shall maintain and make available upon request by caregivers or staff </w:t>
      </w:r>
      <w:r w:rsidR="00C71A89" w:rsidRPr="0054568B">
        <w:rPr>
          <w:b/>
          <w:bCs/>
          <w:color w:val="0432FF"/>
          <w:sz w:val="24"/>
          <w:szCs w:val="24"/>
        </w:rPr>
        <w:t>documentation</w:t>
      </w:r>
      <w:r w:rsidRPr="0054568B">
        <w:rPr>
          <w:b/>
          <w:bCs/>
          <w:color w:val="0432FF"/>
          <w:sz w:val="24"/>
          <w:szCs w:val="24"/>
        </w:rPr>
        <w:t xml:space="preserve"> of those unlicensed school personnel authorized and trained to administer an emergency rescue opioid antagonist when the school nurse is not immediately available.</w:t>
      </w:r>
    </w:p>
    <w:p w14:paraId="1BB1DD20" w14:textId="15497537" w:rsidR="00F724EA" w:rsidRPr="0054568B" w:rsidRDefault="00F724EA" w:rsidP="005C7B53">
      <w:pPr>
        <w:pStyle w:val="ListParagraph"/>
        <w:numPr>
          <w:ilvl w:val="1"/>
          <w:numId w:val="5"/>
        </w:numPr>
        <w:tabs>
          <w:tab w:val="left" w:pos="2064"/>
        </w:tabs>
        <w:spacing w:before="2" w:line="235" w:lineRule="auto"/>
        <w:ind w:right="174" w:firstLine="0"/>
        <w:rPr>
          <w:b/>
          <w:bCs/>
          <w:color w:val="0432FF"/>
          <w:sz w:val="24"/>
          <w:szCs w:val="24"/>
        </w:rPr>
      </w:pPr>
      <w:r w:rsidRPr="0054568B">
        <w:rPr>
          <w:b/>
          <w:bCs/>
          <w:color w:val="0432FF"/>
          <w:sz w:val="24"/>
          <w:szCs w:val="24"/>
        </w:rPr>
        <w:t>when an emergency rescue opioid antagonist is administere</w:t>
      </w:r>
      <w:r w:rsidR="00167E05">
        <w:rPr>
          <w:b/>
          <w:bCs/>
          <w:color w:val="0432FF"/>
          <w:sz w:val="24"/>
          <w:szCs w:val="24"/>
        </w:rPr>
        <w:t>d:</w:t>
      </w:r>
    </w:p>
    <w:p w14:paraId="117CD8BD" w14:textId="74C720D3"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there shall be immediate notification of the local emergency medical services system (generally 911), followed by notification of a student’s caregiver as appropriate, the school nurse, and other individuals as warranted and deemed appropriate by the school nurse;</w:t>
      </w:r>
      <w:r w:rsidR="00252105">
        <w:rPr>
          <w:b/>
          <w:bCs/>
          <w:color w:val="0432FF"/>
          <w:sz w:val="24"/>
          <w:szCs w:val="24"/>
        </w:rPr>
        <w:t xml:space="preserve"> </w:t>
      </w:r>
      <w:r w:rsidR="00252105" w:rsidRPr="00252105">
        <w:rPr>
          <w:b/>
          <w:bCs/>
          <w:color w:val="00B050"/>
          <w:sz w:val="24"/>
          <w:szCs w:val="24"/>
        </w:rPr>
        <w:t>and</w:t>
      </w:r>
    </w:p>
    <w:p w14:paraId="7D938267" w14:textId="2F95206C" w:rsidR="00F724EA" w:rsidRPr="0054568B" w:rsidRDefault="00F724EA" w:rsidP="005C7B53">
      <w:pPr>
        <w:pStyle w:val="ListParagraph"/>
        <w:numPr>
          <w:ilvl w:val="2"/>
          <w:numId w:val="5"/>
        </w:numPr>
        <w:tabs>
          <w:tab w:val="left" w:pos="2408"/>
        </w:tabs>
        <w:spacing w:line="242" w:lineRule="auto"/>
        <w:ind w:right="155" w:firstLine="0"/>
        <w:rPr>
          <w:b/>
          <w:bCs/>
          <w:color w:val="0432FF"/>
          <w:sz w:val="24"/>
          <w:szCs w:val="24"/>
        </w:rPr>
      </w:pPr>
      <w:r w:rsidRPr="0054568B">
        <w:rPr>
          <w:b/>
          <w:bCs/>
          <w:color w:val="0432FF"/>
          <w:sz w:val="24"/>
          <w:szCs w:val="24"/>
        </w:rPr>
        <w:t xml:space="preserve">the </w:t>
      </w:r>
      <w:r w:rsidR="00A24D85" w:rsidRPr="0054568B">
        <w:rPr>
          <w:b/>
          <w:color w:val="0432FF"/>
          <w:sz w:val="24"/>
          <w:szCs w:val="24"/>
        </w:rPr>
        <w:t>medication program manager</w:t>
      </w:r>
      <w:r w:rsidR="00A24D85" w:rsidRPr="0054568B">
        <w:rPr>
          <w:b/>
          <w:bCs/>
          <w:color w:val="0432FF"/>
          <w:sz w:val="24"/>
          <w:szCs w:val="24"/>
        </w:rPr>
        <w:t xml:space="preserve"> </w:t>
      </w:r>
      <w:r w:rsidRPr="0054568B">
        <w:rPr>
          <w:b/>
          <w:bCs/>
          <w:color w:val="0432FF"/>
          <w:sz w:val="24"/>
          <w:szCs w:val="24"/>
        </w:rPr>
        <w:t xml:space="preserve">will report the administration of an emergency rescue opioid antagonist to the Department of Public Health as directed each time an emergency rescue opioid antagonist is administered </w:t>
      </w:r>
      <w:r w:rsidRPr="00CC2306">
        <w:rPr>
          <w:b/>
          <w:bCs/>
          <w:strike/>
          <w:color w:val="00B050"/>
          <w:sz w:val="24"/>
          <w:szCs w:val="24"/>
        </w:rPr>
        <w:t>to a student or staff</w:t>
      </w:r>
      <w:r w:rsidR="00D355E6">
        <w:rPr>
          <w:b/>
          <w:bCs/>
          <w:strike/>
          <w:color w:val="00B050"/>
          <w:sz w:val="24"/>
          <w:szCs w:val="24"/>
        </w:rPr>
        <w:t xml:space="preserve"> </w:t>
      </w:r>
      <w:r w:rsidR="006E3CDC" w:rsidRPr="006E3CDC">
        <w:rPr>
          <w:b/>
          <w:bCs/>
          <w:color w:val="00B050"/>
          <w:sz w:val="24"/>
          <w:szCs w:val="24"/>
        </w:rPr>
        <w:t xml:space="preserve">during </w:t>
      </w:r>
      <w:r w:rsidR="00F0536A">
        <w:rPr>
          <w:b/>
          <w:bCs/>
          <w:color w:val="00B050"/>
          <w:sz w:val="24"/>
          <w:szCs w:val="24"/>
        </w:rPr>
        <w:t>regular school activities</w:t>
      </w:r>
      <w:r w:rsidR="00831AF3">
        <w:rPr>
          <w:b/>
          <w:bCs/>
          <w:color w:val="00B050"/>
          <w:sz w:val="24"/>
          <w:szCs w:val="24"/>
        </w:rPr>
        <w:t>,</w:t>
      </w:r>
      <w:r w:rsidRPr="0054568B">
        <w:rPr>
          <w:b/>
          <w:bCs/>
          <w:color w:val="0432FF"/>
          <w:sz w:val="24"/>
          <w:szCs w:val="24"/>
        </w:rPr>
        <w:t xml:space="preserve"> </w:t>
      </w:r>
      <w:r w:rsidR="00A66E77">
        <w:rPr>
          <w:b/>
          <w:bCs/>
          <w:color w:val="0432FF"/>
          <w:sz w:val="24"/>
          <w:szCs w:val="24"/>
        </w:rPr>
        <w:t>in accordance with 1</w:t>
      </w:r>
      <w:r w:rsidRPr="0054568B">
        <w:rPr>
          <w:b/>
          <w:bCs/>
          <w:color w:val="0432FF"/>
          <w:sz w:val="24"/>
          <w:szCs w:val="24"/>
        </w:rPr>
        <w:t>05 CMR 210.009(C)</w:t>
      </w:r>
      <w:r w:rsidRPr="0056531E">
        <w:rPr>
          <w:b/>
          <w:bCs/>
          <w:strike/>
          <w:color w:val="00B050"/>
          <w:sz w:val="24"/>
          <w:szCs w:val="24"/>
        </w:rPr>
        <w:t>;</w:t>
      </w:r>
      <w:r w:rsidR="0056531E" w:rsidRPr="0064266E">
        <w:rPr>
          <w:b/>
          <w:bCs/>
          <w:color w:val="00B050"/>
          <w:sz w:val="24"/>
          <w:szCs w:val="24"/>
        </w:rPr>
        <w:t>.</w:t>
      </w:r>
    </w:p>
    <w:p w14:paraId="1EFEAF04" w14:textId="628A43AF" w:rsidR="00F724EA" w:rsidRDefault="006759E2" w:rsidP="005C7B53">
      <w:pPr>
        <w:pStyle w:val="ListParagraph"/>
        <w:numPr>
          <w:ilvl w:val="1"/>
          <w:numId w:val="5"/>
        </w:numPr>
        <w:tabs>
          <w:tab w:val="left" w:pos="2064"/>
        </w:tabs>
        <w:spacing w:before="2" w:line="235" w:lineRule="auto"/>
        <w:ind w:right="174" w:firstLine="0"/>
        <w:rPr>
          <w:b/>
          <w:bCs/>
          <w:color w:val="0432FF"/>
          <w:sz w:val="24"/>
          <w:szCs w:val="24"/>
        </w:rPr>
      </w:pPr>
      <w:r>
        <w:rPr>
          <w:b/>
          <w:bCs/>
          <w:color w:val="0432FF"/>
          <w:sz w:val="24"/>
          <w:szCs w:val="24"/>
        </w:rPr>
        <w:t>a</w:t>
      </w:r>
      <w:r w:rsidR="00F724EA" w:rsidRPr="0054568B">
        <w:rPr>
          <w:b/>
          <w:bCs/>
          <w:color w:val="0432FF"/>
          <w:sz w:val="24"/>
          <w:szCs w:val="24"/>
        </w:rPr>
        <w:t>ll school staff, regardless of licensure, should follow a medication order for the administration of an emergency rescue opioid antagonist</w:t>
      </w:r>
      <w:r w:rsidR="00F724EA" w:rsidRPr="005D33FF">
        <w:rPr>
          <w:b/>
          <w:bCs/>
          <w:strike/>
          <w:color w:val="00B050"/>
          <w:sz w:val="24"/>
          <w:szCs w:val="24"/>
        </w:rPr>
        <w:t xml:space="preserve">. </w:t>
      </w:r>
      <w:r w:rsidR="005D33FF" w:rsidRPr="005D33FF">
        <w:rPr>
          <w:b/>
          <w:bCs/>
          <w:color w:val="00B050"/>
          <w:sz w:val="24"/>
          <w:szCs w:val="24"/>
        </w:rPr>
        <w:t>;</w:t>
      </w:r>
      <w:r w:rsidR="00E2015D">
        <w:rPr>
          <w:b/>
          <w:bCs/>
          <w:color w:val="00B050"/>
          <w:sz w:val="24"/>
          <w:szCs w:val="24"/>
        </w:rPr>
        <w:t xml:space="preserve"> and</w:t>
      </w:r>
    </w:p>
    <w:p w14:paraId="5F0EAF1E" w14:textId="77777777" w:rsidR="00663C8E" w:rsidRPr="001162FE" w:rsidRDefault="000F701A" w:rsidP="00B83043">
      <w:pPr>
        <w:pStyle w:val="ListParagraph"/>
        <w:numPr>
          <w:ilvl w:val="1"/>
          <w:numId w:val="5"/>
        </w:numPr>
        <w:tabs>
          <w:tab w:val="left" w:pos="2064"/>
        </w:tabs>
        <w:spacing w:before="2" w:line="235" w:lineRule="auto"/>
        <w:ind w:right="174" w:firstLine="0"/>
        <w:rPr>
          <w:b/>
          <w:color w:val="00B050"/>
          <w:sz w:val="24"/>
          <w:szCs w:val="24"/>
        </w:rPr>
      </w:pPr>
      <w:r w:rsidRPr="001162FE">
        <w:rPr>
          <w:b/>
          <w:color w:val="00B050"/>
          <w:sz w:val="24"/>
          <w:szCs w:val="24"/>
        </w:rPr>
        <w:t>i</w:t>
      </w:r>
      <w:r w:rsidR="00D74E35" w:rsidRPr="001162FE">
        <w:rPr>
          <w:b/>
          <w:color w:val="00B050"/>
          <w:sz w:val="24"/>
          <w:szCs w:val="24"/>
        </w:rPr>
        <w:t xml:space="preserve">dentification of places where the opioid antagonist is to be stored, following consideration of the need for storage: </w:t>
      </w:r>
    </w:p>
    <w:p w14:paraId="64289CAB" w14:textId="2CA64D1D" w:rsidR="00663C8E" w:rsidRPr="001162FE" w:rsidRDefault="00D74E35" w:rsidP="46BF6495">
      <w:pPr>
        <w:pStyle w:val="ListParagraph"/>
        <w:numPr>
          <w:ilvl w:val="2"/>
          <w:numId w:val="5"/>
        </w:numPr>
        <w:tabs>
          <w:tab w:val="left" w:pos="2408"/>
        </w:tabs>
        <w:spacing w:line="242" w:lineRule="auto"/>
        <w:ind w:right="155" w:firstLine="0"/>
        <w:rPr>
          <w:b/>
          <w:bCs/>
          <w:color w:val="00B050"/>
          <w:sz w:val="24"/>
          <w:szCs w:val="24"/>
        </w:rPr>
      </w:pPr>
      <w:r w:rsidRPr="46BF6495">
        <w:rPr>
          <w:b/>
          <w:bCs/>
          <w:color w:val="00B050"/>
          <w:sz w:val="24"/>
          <w:szCs w:val="24"/>
        </w:rPr>
        <w:t xml:space="preserve">at one or more places students and visitors are most likely to </w:t>
      </w:r>
      <w:r w:rsidR="004B21D4">
        <w:rPr>
          <w:b/>
          <w:bCs/>
          <w:color w:val="00B050"/>
          <w:sz w:val="24"/>
          <w:szCs w:val="24"/>
        </w:rPr>
        <w:t>be lo</w:t>
      </w:r>
      <w:r w:rsidRPr="46BF6495">
        <w:rPr>
          <w:b/>
          <w:bCs/>
          <w:color w:val="00B050"/>
          <w:sz w:val="24"/>
          <w:szCs w:val="24"/>
        </w:rPr>
        <w:t>c</w:t>
      </w:r>
      <w:r w:rsidR="004B21D4">
        <w:rPr>
          <w:b/>
          <w:bCs/>
          <w:color w:val="00B050"/>
          <w:sz w:val="24"/>
          <w:szCs w:val="24"/>
        </w:rPr>
        <w:t>ated</w:t>
      </w:r>
      <w:r w:rsidR="0000208C" w:rsidRPr="46BF6495">
        <w:rPr>
          <w:b/>
          <w:bCs/>
          <w:color w:val="00B050"/>
          <w:sz w:val="24"/>
          <w:szCs w:val="24"/>
        </w:rPr>
        <w:t>;</w:t>
      </w:r>
      <w:r w:rsidR="00B83043" w:rsidRPr="46BF6495">
        <w:rPr>
          <w:b/>
          <w:bCs/>
          <w:color w:val="00B050"/>
          <w:sz w:val="24"/>
          <w:szCs w:val="24"/>
        </w:rPr>
        <w:t xml:space="preserve"> </w:t>
      </w:r>
    </w:p>
    <w:p w14:paraId="3315EA2F" w14:textId="77777777" w:rsidR="00663C8E" w:rsidRPr="001162FE" w:rsidRDefault="00D74E35" w:rsidP="00663C8E">
      <w:pPr>
        <w:pStyle w:val="ListParagraph"/>
        <w:numPr>
          <w:ilvl w:val="2"/>
          <w:numId w:val="5"/>
        </w:numPr>
        <w:tabs>
          <w:tab w:val="left" w:pos="2408"/>
        </w:tabs>
        <w:spacing w:line="242" w:lineRule="auto"/>
        <w:ind w:right="155" w:firstLine="0"/>
        <w:rPr>
          <w:b/>
          <w:color w:val="00B050"/>
          <w:sz w:val="24"/>
          <w:szCs w:val="24"/>
        </w:rPr>
      </w:pPr>
      <w:r w:rsidRPr="001162FE">
        <w:rPr>
          <w:b/>
          <w:color w:val="00B050"/>
          <w:sz w:val="24"/>
          <w:szCs w:val="24"/>
        </w:rPr>
        <w:t xml:space="preserve">in such a manner as to allow rapid access by trained persons, including possession by the student when appropriate; and </w:t>
      </w:r>
    </w:p>
    <w:p w14:paraId="607B7461" w14:textId="050F32A0" w:rsidR="00E54540" w:rsidRPr="001162FE" w:rsidRDefault="00D74E35" w:rsidP="00663C8E">
      <w:pPr>
        <w:pStyle w:val="ListParagraph"/>
        <w:numPr>
          <w:ilvl w:val="2"/>
          <w:numId w:val="5"/>
        </w:numPr>
        <w:tabs>
          <w:tab w:val="left" w:pos="2408"/>
        </w:tabs>
        <w:spacing w:line="242" w:lineRule="auto"/>
        <w:ind w:right="155" w:firstLine="0"/>
        <w:rPr>
          <w:b/>
          <w:color w:val="00B050"/>
          <w:sz w:val="24"/>
          <w:szCs w:val="24"/>
        </w:rPr>
      </w:pPr>
      <w:r w:rsidRPr="001162FE">
        <w:rPr>
          <w:b/>
          <w:color w:val="00B050"/>
          <w:sz w:val="24"/>
          <w:szCs w:val="24"/>
        </w:rPr>
        <w:t>in a place that minimizes risk of unintended use. The storage location(s) should be secure but not locked.</w:t>
      </w:r>
    </w:p>
    <w:p w14:paraId="31E51F65" w14:textId="77777777" w:rsidR="0062666D" w:rsidRPr="0054568B" w:rsidRDefault="0062666D" w:rsidP="33D14A68">
      <w:pPr>
        <w:tabs>
          <w:tab w:val="left" w:pos="2064"/>
        </w:tabs>
        <w:spacing w:before="2" w:line="235" w:lineRule="auto"/>
        <w:ind w:left="1664" w:right="174"/>
        <w:rPr>
          <w:b/>
          <w:bCs/>
          <w:color w:val="00B050"/>
          <w:sz w:val="24"/>
          <w:szCs w:val="24"/>
        </w:rPr>
      </w:pPr>
    </w:p>
    <w:p w14:paraId="5A6D3E9F" w14:textId="12351F06" w:rsidR="000B1920" w:rsidRDefault="3B7092A4" w:rsidP="312C123D">
      <w:pPr>
        <w:pStyle w:val="ListParagraph"/>
        <w:numPr>
          <w:ilvl w:val="0"/>
          <w:numId w:val="17"/>
        </w:numPr>
        <w:tabs>
          <w:tab w:val="left" w:pos="1763"/>
        </w:tabs>
        <w:ind w:left="1350" w:right="141" w:firstLine="0"/>
        <w:rPr>
          <w:b/>
          <w:bCs/>
          <w:color w:val="9BBB59" w:themeColor="accent3"/>
          <w:sz w:val="24"/>
          <w:szCs w:val="24"/>
        </w:rPr>
      </w:pPr>
      <w:r w:rsidRPr="312C123D">
        <w:rPr>
          <w:b/>
          <w:bCs/>
          <w:color w:val="00B050"/>
          <w:sz w:val="24"/>
          <w:szCs w:val="24"/>
        </w:rPr>
        <w:t>Any individual, including unlicensed school personnel</w:t>
      </w:r>
      <w:r w:rsidR="51768CF1" w:rsidRPr="312C123D">
        <w:rPr>
          <w:b/>
          <w:bCs/>
          <w:color w:val="00B050"/>
          <w:sz w:val="24"/>
          <w:szCs w:val="24"/>
        </w:rPr>
        <w:t>,</w:t>
      </w:r>
      <w:r w:rsidRPr="312C123D">
        <w:rPr>
          <w:b/>
          <w:bCs/>
          <w:color w:val="00B050"/>
          <w:sz w:val="24"/>
          <w:szCs w:val="24"/>
        </w:rPr>
        <w:t xml:space="preserve"> may carry and administer an emergency rescue opioid antagonist on school grounds or at school events, as permitted by the statewide standing order and within M.G.L.</w:t>
      </w:r>
      <w:r w:rsidR="1D674D2C" w:rsidRPr="312C123D">
        <w:rPr>
          <w:b/>
          <w:bCs/>
          <w:color w:val="00B050"/>
          <w:sz w:val="24"/>
          <w:szCs w:val="24"/>
        </w:rPr>
        <w:t xml:space="preserve"> </w:t>
      </w:r>
      <w:r w:rsidRPr="312C123D">
        <w:rPr>
          <w:b/>
          <w:bCs/>
          <w:color w:val="00B050"/>
          <w:sz w:val="24"/>
          <w:szCs w:val="24"/>
        </w:rPr>
        <w:t>c.</w:t>
      </w:r>
      <w:r w:rsidR="1D674D2C" w:rsidRPr="312C123D">
        <w:rPr>
          <w:b/>
          <w:bCs/>
          <w:color w:val="00B050"/>
          <w:sz w:val="24"/>
          <w:szCs w:val="24"/>
        </w:rPr>
        <w:t xml:space="preserve"> </w:t>
      </w:r>
      <w:r w:rsidRPr="312C123D">
        <w:rPr>
          <w:b/>
          <w:bCs/>
          <w:color w:val="00B050"/>
          <w:sz w:val="24"/>
          <w:szCs w:val="24"/>
        </w:rPr>
        <w:t>94C, §§ 19(d) and 34A(e).</w:t>
      </w:r>
    </w:p>
    <w:p w14:paraId="3D2695E2" w14:textId="64BADEB6" w:rsidR="312C123D" w:rsidRPr="00CC6114" w:rsidRDefault="312C123D" w:rsidP="00CC6114">
      <w:pPr>
        <w:tabs>
          <w:tab w:val="left" w:pos="1763"/>
        </w:tabs>
        <w:ind w:right="141"/>
        <w:rPr>
          <w:b/>
          <w:bCs/>
          <w:color w:val="00B050"/>
          <w:sz w:val="24"/>
          <w:szCs w:val="24"/>
        </w:rPr>
      </w:pPr>
    </w:p>
    <w:p w14:paraId="7A71A419" w14:textId="25F91AFC" w:rsidR="00315F1B" w:rsidRPr="0054568B" w:rsidRDefault="7FF270C2" w:rsidP="000B1920">
      <w:pPr>
        <w:pStyle w:val="ListParagraph"/>
        <w:tabs>
          <w:tab w:val="left" w:pos="1763"/>
        </w:tabs>
        <w:ind w:left="1350" w:right="141"/>
        <w:rPr>
          <w:b/>
          <w:bCs/>
          <w:color w:val="0432FF"/>
          <w:sz w:val="24"/>
          <w:szCs w:val="24"/>
        </w:rPr>
      </w:pPr>
      <w:r w:rsidRPr="312C123D">
        <w:rPr>
          <w:b/>
          <w:bCs/>
          <w:strike/>
          <w:color w:val="00B050"/>
          <w:sz w:val="24"/>
          <w:szCs w:val="24"/>
        </w:rPr>
        <w:t>(B)</w:t>
      </w:r>
      <w:r w:rsidRPr="312C123D">
        <w:rPr>
          <w:b/>
          <w:bCs/>
          <w:color w:val="00B050"/>
          <w:sz w:val="24"/>
          <w:szCs w:val="24"/>
        </w:rPr>
        <w:t xml:space="preserve"> (</w:t>
      </w:r>
      <w:r w:rsidR="42B63AD2" w:rsidRPr="312C123D">
        <w:rPr>
          <w:b/>
          <w:bCs/>
          <w:color w:val="00B050"/>
          <w:sz w:val="24"/>
          <w:szCs w:val="24"/>
        </w:rPr>
        <w:t>C</w:t>
      </w:r>
      <w:r w:rsidRPr="312C123D">
        <w:rPr>
          <w:b/>
          <w:bCs/>
          <w:color w:val="00B050"/>
          <w:sz w:val="24"/>
          <w:szCs w:val="24"/>
        </w:rPr>
        <w:t>)</w:t>
      </w:r>
      <w:r w:rsidRPr="312C123D">
        <w:rPr>
          <w:b/>
          <w:bCs/>
          <w:color w:val="0432FF"/>
          <w:sz w:val="24"/>
          <w:szCs w:val="24"/>
        </w:rPr>
        <w:t xml:space="preserve"> </w:t>
      </w:r>
      <w:r w:rsidR="02EE593F" w:rsidRPr="312C123D">
        <w:rPr>
          <w:b/>
          <w:bCs/>
          <w:color w:val="0432FF"/>
          <w:sz w:val="24"/>
          <w:szCs w:val="24"/>
        </w:rPr>
        <w:t>Administration and storage of an emergency rescue opioid antagonist in schools shall be governed by 105 CMR 210.011.</w:t>
      </w:r>
    </w:p>
    <w:p w14:paraId="0ECA9C5B" w14:textId="77777777" w:rsidR="00D54BE6" w:rsidRPr="0054568B" w:rsidRDefault="00D54BE6" w:rsidP="00F724EA">
      <w:pPr>
        <w:pStyle w:val="BodyText"/>
        <w:jc w:val="left"/>
        <w:rPr>
          <w:b/>
          <w:bCs/>
          <w:color w:val="0432FF"/>
        </w:rPr>
      </w:pPr>
    </w:p>
    <w:p w14:paraId="1AABE24B" w14:textId="67959DAF" w:rsidR="00351BB9" w:rsidRPr="0054568B" w:rsidRDefault="00351BB9" w:rsidP="00351BB9">
      <w:pPr>
        <w:spacing w:line="242" w:lineRule="auto"/>
        <w:jc w:val="both"/>
        <w:rPr>
          <w:b/>
          <w:bCs/>
          <w:color w:val="0432FF"/>
          <w:spacing w:val="-6"/>
          <w:sz w:val="24"/>
          <w:szCs w:val="24"/>
          <w:u w:val="single"/>
        </w:rPr>
      </w:pPr>
      <w:r w:rsidRPr="0054568B">
        <w:rPr>
          <w:b/>
          <w:bCs/>
          <w:color w:val="0432FF"/>
          <w:sz w:val="24"/>
          <w:szCs w:val="24"/>
          <w:u w:val="single"/>
        </w:rPr>
        <w:t>210.015: Waiver of Requirements Imposed on Entities Administering Medications Under 105 CMR 210.000</w:t>
      </w:r>
    </w:p>
    <w:p w14:paraId="4F150D7E" w14:textId="6EB8B122" w:rsidR="00351BB9" w:rsidRPr="0054568B" w:rsidRDefault="61F080D2" w:rsidP="00AD3BA7">
      <w:pPr>
        <w:pStyle w:val="ListParagraph"/>
        <w:numPr>
          <w:ilvl w:val="0"/>
          <w:numId w:val="24"/>
        </w:numPr>
        <w:tabs>
          <w:tab w:val="left" w:pos="1763"/>
        </w:tabs>
        <w:ind w:right="141"/>
        <w:rPr>
          <w:b/>
          <w:bCs/>
          <w:color w:val="0432FF"/>
          <w:sz w:val="24"/>
          <w:szCs w:val="24"/>
        </w:rPr>
      </w:pPr>
      <w:r w:rsidRPr="7A064418">
        <w:rPr>
          <w:b/>
          <w:bCs/>
          <w:color w:val="0432FF"/>
          <w:sz w:val="24"/>
          <w:szCs w:val="24"/>
        </w:rPr>
        <w:t xml:space="preserve"> </w:t>
      </w:r>
      <w:r w:rsidR="1BE4D482" w:rsidRPr="7A064418">
        <w:rPr>
          <w:b/>
          <w:bCs/>
          <w:color w:val="0432FF"/>
          <w:sz w:val="24"/>
          <w:szCs w:val="24"/>
        </w:rPr>
        <w:t xml:space="preserve">The Commissioner may issue a waiver of one or more of the requirements imposed through 105 CMR 210.000: The Administration of Medications in Public and Non-Public Schools upon a finding that: </w:t>
      </w:r>
    </w:p>
    <w:p w14:paraId="6B7A3635" w14:textId="7ECE5246" w:rsidR="00500B41" w:rsidRDefault="00351BB9"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sidRPr="0054568B">
        <w:rPr>
          <w:b/>
          <w:bCs/>
          <w:color w:val="0432FF"/>
          <w:sz w:val="24"/>
          <w:szCs w:val="24"/>
        </w:rPr>
        <w:t>(1)  </w:t>
      </w:r>
      <w:r w:rsidR="00500B41" w:rsidRPr="00500B41">
        <w:rPr>
          <w:b/>
          <w:bCs/>
          <w:color w:val="0432FF"/>
          <w:sz w:val="24"/>
          <w:szCs w:val="24"/>
        </w:rPr>
        <w:t xml:space="preserve">compliance would cause undue hardship to the </w:t>
      </w:r>
      <w:r w:rsidR="00500B41" w:rsidRPr="0054568B">
        <w:rPr>
          <w:b/>
          <w:bCs/>
          <w:color w:val="0432FF"/>
          <w:sz w:val="24"/>
          <w:szCs w:val="24"/>
        </w:rPr>
        <w:t>public school district or non-public</w:t>
      </w:r>
      <w:r w:rsidR="00500B41" w:rsidRPr="0054568B">
        <w:rPr>
          <w:b/>
          <w:bCs/>
          <w:color w:val="0432FF"/>
          <w:spacing w:val="-2"/>
          <w:sz w:val="24"/>
          <w:szCs w:val="24"/>
        </w:rPr>
        <w:t xml:space="preserve"> </w:t>
      </w:r>
      <w:r w:rsidR="00500B41" w:rsidRPr="0054568B">
        <w:rPr>
          <w:b/>
          <w:bCs/>
          <w:color w:val="0432FF"/>
          <w:spacing w:val="-6"/>
          <w:sz w:val="24"/>
          <w:szCs w:val="24"/>
        </w:rPr>
        <w:t>school</w:t>
      </w:r>
      <w:r w:rsidR="00500B41" w:rsidRPr="00500B41">
        <w:rPr>
          <w:b/>
          <w:bCs/>
          <w:color w:val="0432FF"/>
          <w:sz w:val="24"/>
          <w:szCs w:val="24"/>
        </w:rPr>
        <w:t>;</w:t>
      </w:r>
      <w:r w:rsidRPr="0054568B">
        <w:rPr>
          <w:b/>
          <w:bCs/>
          <w:color w:val="0432FF"/>
          <w:sz w:val="24"/>
          <w:szCs w:val="24"/>
        </w:rPr>
        <w:t> </w:t>
      </w:r>
    </w:p>
    <w:p w14:paraId="75B38817" w14:textId="24694608" w:rsidR="00351BB9" w:rsidRPr="0054568B" w:rsidRDefault="00500B41"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Pr>
          <w:b/>
          <w:bCs/>
          <w:color w:val="0432FF"/>
          <w:sz w:val="24"/>
          <w:szCs w:val="24"/>
        </w:rPr>
        <w:t xml:space="preserve">(2) </w:t>
      </w:r>
      <w:r w:rsidR="00351BB9" w:rsidRPr="0054568B">
        <w:rPr>
          <w:b/>
          <w:bCs/>
          <w:color w:val="0432FF"/>
          <w:sz w:val="24"/>
          <w:szCs w:val="24"/>
        </w:rPr>
        <w:t>the public school district or non-public</w:t>
      </w:r>
      <w:r w:rsidR="00351BB9" w:rsidRPr="0054568B">
        <w:rPr>
          <w:b/>
          <w:bCs/>
          <w:color w:val="0432FF"/>
          <w:spacing w:val="-2"/>
          <w:sz w:val="24"/>
          <w:szCs w:val="24"/>
        </w:rPr>
        <w:t xml:space="preserve"> </w:t>
      </w:r>
      <w:r w:rsidR="00351BB9" w:rsidRPr="0054568B">
        <w:rPr>
          <w:b/>
          <w:bCs/>
          <w:color w:val="0432FF"/>
          <w:spacing w:val="-6"/>
          <w:sz w:val="24"/>
          <w:szCs w:val="24"/>
        </w:rPr>
        <w:t>school’s</w:t>
      </w:r>
      <w:r w:rsidR="00351BB9" w:rsidRPr="0054568B">
        <w:rPr>
          <w:b/>
          <w:bCs/>
          <w:color w:val="0432FF"/>
          <w:sz w:val="24"/>
          <w:szCs w:val="24"/>
        </w:rPr>
        <w:t xml:space="preserve"> noncompliance does not jeopardize the health or safety of individuals or the public; </w:t>
      </w:r>
    </w:p>
    <w:p w14:paraId="0378DB16" w14:textId="36FB0345" w:rsidR="00351BB9" w:rsidRPr="0054568B" w:rsidRDefault="00351BB9"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sidRPr="0054568B">
        <w:rPr>
          <w:b/>
          <w:bCs/>
          <w:color w:val="0432FF"/>
          <w:sz w:val="24"/>
          <w:szCs w:val="24"/>
        </w:rPr>
        <w:t>(</w:t>
      </w:r>
      <w:r w:rsidR="00500B41">
        <w:rPr>
          <w:b/>
          <w:bCs/>
          <w:color w:val="0432FF"/>
          <w:sz w:val="24"/>
          <w:szCs w:val="24"/>
        </w:rPr>
        <w:t>3</w:t>
      </w:r>
      <w:r w:rsidRPr="0054568B">
        <w:rPr>
          <w:b/>
          <w:bCs/>
          <w:color w:val="0432FF"/>
          <w:sz w:val="24"/>
          <w:szCs w:val="24"/>
        </w:rPr>
        <w:t>)   the public school district or non-public</w:t>
      </w:r>
      <w:r w:rsidRPr="0054568B">
        <w:rPr>
          <w:b/>
          <w:bCs/>
          <w:color w:val="0432FF"/>
          <w:spacing w:val="-2"/>
          <w:sz w:val="24"/>
          <w:szCs w:val="24"/>
        </w:rPr>
        <w:t xml:space="preserve"> </w:t>
      </w:r>
      <w:r w:rsidRPr="0054568B">
        <w:rPr>
          <w:b/>
          <w:bCs/>
          <w:color w:val="0432FF"/>
          <w:spacing w:val="-6"/>
          <w:sz w:val="24"/>
          <w:szCs w:val="24"/>
        </w:rPr>
        <w:t>school</w:t>
      </w:r>
      <w:r w:rsidRPr="0054568B">
        <w:rPr>
          <w:b/>
          <w:bCs/>
          <w:color w:val="0432FF"/>
          <w:sz w:val="24"/>
          <w:szCs w:val="24"/>
        </w:rPr>
        <w:t xml:space="preserve"> </w:t>
      </w:r>
      <w:r w:rsidR="00802792" w:rsidRPr="00802792">
        <w:rPr>
          <w:b/>
          <w:bCs/>
          <w:color w:val="0432FF"/>
          <w:sz w:val="24"/>
          <w:szCs w:val="24"/>
        </w:rPr>
        <w:t xml:space="preserve">is in substantial compliance with the spirit of the </w:t>
      </w:r>
      <w:r w:rsidR="00A5272F">
        <w:rPr>
          <w:b/>
          <w:bCs/>
          <w:color w:val="0432FF"/>
          <w:sz w:val="24"/>
          <w:szCs w:val="24"/>
        </w:rPr>
        <w:t>regulations</w:t>
      </w:r>
      <w:r w:rsidR="00802792" w:rsidRPr="00802792">
        <w:rPr>
          <w:b/>
          <w:bCs/>
          <w:color w:val="0432FF"/>
          <w:sz w:val="24"/>
          <w:szCs w:val="24"/>
        </w:rPr>
        <w:t xml:space="preserve"> and</w:t>
      </w:r>
      <w:r w:rsidR="00A5272F">
        <w:rPr>
          <w:b/>
          <w:bCs/>
          <w:color w:val="0432FF"/>
          <w:sz w:val="24"/>
          <w:szCs w:val="24"/>
        </w:rPr>
        <w:t xml:space="preserve"> </w:t>
      </w:r>
      <w:r w:rsidRPr="0054568B">
        <w:rPr>
          <w:b/>
          <w:bCs/>
          <w:color w:val="0432FF"/>
          <w:sz w:val="24"/>
          <w:szCs w:val="24"/>
        </w:rPr>
        <w:t xml:space="preserve">has instituted compensating measures that are acceptable to the Commissioner; and </w:t>
      </w:r>
    </w:p>
    <w:p w14:paraId="120521ED" w14:textId="368A0AFD" w:rsidR="00351BB9" w:rsidRPr="0054568B" w:rsidRDefault="00351BB9" w:rsidP="00D72737">
      <w:pPr>
        <w:tabs>
          <w:tab w:val="left" w:pos="1200"/>
          <w:tab w:val="left" w:pos="1710"/>
          <w:tab w:val="left" w:pos="1915"/>
          <w:tab w:val="left" w:pos="2275"/>
          <w:tab w:val="left" w:pos="2635"/>
          <w:tab w:val="left" w:pos="2995"/>
          <w:tab w:val="left" w:pos="7675"/>
        </w:tabs>
        <w:spacing w:line="273" w:lineRule="exact"/>
        <w:ind w:left="1710"/>
        <w:jc w:val="both"/>
        <w:rPr>
          <w:b/>
          <w:bCs/>
          <w:color w:val="0432FF"/>
          <w:sz w:val="24"/>
          <w:szCs w:val="24"/>
        </w:rPr>
      </w:pPr>
      <w:r w:rsidRPr="0054568B">
        <w:rPr>
          <w:b/>
          <w:bCs/>
          <w:color w:val="0432FF"/>
          <w:sz w:val="24"/>
          <w:szCs w:val="24"/>
        </w:rPr>
        <w:t>(</w:t>
      </w:r>
      <w:r w:rsidR="00500B41">
        <w:rPr>
          <w:b/>
          <w:bCs/>
          <w:color w:val="0432FF"/>
          <w:sz w:val="24"/>
          <w:szCs w:val="24"/>
        </w:rPr>
        <w:t>4</w:t>
      </w:r>
      <w:r w:rsidRPr="0054568B">
        <w:rPr>
          <w:b/>
          <w:bCs/>
          <w:color w:val="0432FF"/>
          <w:sz w:val="24"/>
          <w:szCs w:val="24"/>
        </w:rPr>
        <w:t>)   the public school district or non-public schools provides to the Commissioner, or their designee, written documentation supporting its request for a waiver.</w:t>
      </w:r>
    </w:p>
    <w:p w14:paraId="330FD5D7" w14:textId="77777777" w:rsidR="00B969F6" w:rsidRPr="0054568B" w:rsidRDefault="00B969F6" w:rsidP="00351BB9">
      <w:pPr>
        <w:pStyle w:val="BodyText"/>
        <w:jc w:val="left"/>
        <w:rPr>
          <w:b/>
          <w:bCs/>
          <w:color w:val="0432FF"/>
        </w:rPr>
      </w:pPr>
    </w:p>
    <w:p w14:paraId="6329164D" w14:textId="26F59C9A" w:rsidR="00B969F6" w:rsidRPr="0054568B" w:rsidRDefault="00B969F6" w:rsidP="00B969F6">
      <w:pPr>
        <w:tabs>
          <w:tab w:val="left" w:pos="1200"/>
          <w:tab w:val="left" w:pos="1555"/>
          <w:tab w:val="left" w:pos="1915"/>
          <w:tab w:val="left" w:pos="2275"/>
          <w:tab w:val="left" w:pos="2635"/>
          <w:tab w:val="left" w:pos="2995"/>
          <w:tab w:val="left" w:pos="7675"/>
        </w:tabs>
        <w:spacing w:line="279" w:lineRule="exact"/>
        <w:jc w:val="both"/>
        <w:rPr>
          <w:b/>
          <w:bCs/>
          <w:color w:val="0432FF"/>
          <w:sz w:val="24"/>
          <w:szCs w:val="24"/>
        </w:rPr>
      </w:pPr>
      <w:r w:rsidRPr="0054568B">
        <w:rPr>
          <w:b/>
          <w:bCs/>
          <w:color w:val="0432FF"/>
          <w:sz w:val="24"/>
          <w:szCs w:val="24"/>
          <w:u w:val="single"/>
        </w:rPr>
        <w:t>210.017:   Inspection</w:t>
      </w:r>
    </w:p>
    <w:p w14:paraId="3A498328" w14:textId="5C9B753B" w:rsidR="00B969F6" w:rsidRPr="0054568B" w:rsidRDefault="00B969F6" w:rsidP="007A1C11">
      <w:pPr>
        <w:pStyle w:val="ListParagraph"/>
        <w:numPr>
          <w:ilvl w:val="0"/>
          <w:numId w:val="19"/>
        </w:numPr>
        <w:tabs>
          <w:tab w:val="left" w:pos="1763"/>
        </w:tabs>
        <w:ind w:right="141" w:firstLine="30"/>
        <w:rPr>
          <w:b/>
          <w:bCs/>
          <w:color w:val="0432FF"/>
          <w:sz w:val="24"/>
          <w:szCs w:val="24"/>
        </w:rPr>
      </w:pPr>
      <w:r w:rsidRPr="0054568B">
        <w:rPr>
          <w:b/>
          <w:bCs/>
          <w:color w:val="0432FF"/>
          <w:sz w:val="24"/>
          <w:szCs w:val="24"/>
        </w:rPr>
        <w:t xml:space="preserve">Inspections. The Department may visit a school </w:t>
      </w:r>
      <w:r w:rsidR="00DD4770">
        <w:rPr>
          <w:b/>
          <w:bCs/>
          <w:color w:val="0432FF"/>
          <w:sz w:val="24"/>
          <w:szCs w:val="24"/>
        </w:rPr>
        <w:t xml:space="preserve">storing or </w:t>
      </w:r>
      <w:r w:rsidRPr="0054568B">
        <w:rPr>
          <w:b/>
          <w:bCs/>
          <w:color w:val="0432FF"/>
          <w:sz w:val="24"/>
          <w:szCs w:val="24"/>
        </w:rPr>
        <w:t xml:space="preserve">administering medications </w:t>
      </w:r>
      <w:r w:rsidR="00DD4770">
        <w:rPr>
          <w:b/>
          <w:bCs/>
          <w:color w:val="0432FF"/>
          <w:sz w:val="24"/>
          <w:szCs w:val="24"/>
        </w:rPr>
        <w:t xml:space="preserve">and </w:t>
      </w:r>
      <w:r w:rsidRPr="0054568B">
        <w:rPr>
          <w:b/>
          <w:bCs/>
          <w:color w:val="0432FF"/>
          <w:sz w:val="24"/>
          <w:szCs w:val="24"/>
        </w:rPr>
        <w:t xml:space="preserve">may request documentation from </w:t>
      </w:r>
      <w:r w:rsidR="00DD4770">
        <w:rPr>
          <w:b/>
          <w:bCs/>
          <w:color w:val="0432FF"/>
          <w:sz w:val="24"/>
          <w:szCs w:val="24"/>
        </w:rPr>
        <w:t>such sc</w:t>
      </w:r>
      <w:r w:rsidR="00BF568F">
        <w:rPr>
          <w:b/>
          <w:bCs/>
          <w:color w:val="0432FF"/>
          <w:sz w:val="24"/>
          <w:szCs w:val="24"/>
        </w:rPr>
        <w:t>h</w:t>
      </w:r>
      <w:r w:rsidR="00DD4770">
        <w:rPr>
          <w:b/>
          <w:bCs/>
          <w:color w:val="0432FF"/>
          <w:sz w:val="24"/>
          <w:szCs w:val="24"/>
        </w:rPr>
        <w:t>ool</w:t>
      </w:r>
      <w:r w:rsidRPr="0054568B">
        <w:rPr>
          <w:b/>
          <w:bCs/>
          <w:color w:val="0432FF"/>
          <w:sz w:val="24"/>
          <w:szCs w:val="24"/>
        </w:rPr>
        <w:t xml:space="preserve"> to determine compliance with state law and </w:t>
      </w:r>
      <w:r w:rsidR="00BF568F">
        <w:rPr>
          <w:b/>
          <w:bCs/>
          <w:color w:val="0432FF"/>
          <w:sz w:val="24"/>
          <w:szCs w:val="24"/>
        </w:rPr>
        <w:t>regulations</w:t>
      </w:r>
      <w:r w:rsidRPr="0054568B">
        <w:rPr>
          <w:b/>
          <w:bCs/>
          <w:color w:val="0432FF"/>
          <w:sz w:val="24"/>
          <w:szCs w:val="24"/>
        </w:rPr>
        <w:t>.</w:t>
      </w:r>
    </w:p>
    <w:p w14:paraId="6587876D" w14:textId="77777777" w:rsidR="0062666D" w:rsidRPr="0054568B" w:rsidRDefault="0062666D" w:rsidP="0062666D">
      <w:pPr>
        <w:pStyle w:val="ListParagraph"/>
        <w:tabs>
          <w:tab w:val="left" w:pos="1763"/>
        </w:tabs>
        <w:ind w:left="1350" w:right="141"/>
        <w:rPr>
          <w:b/>
          <w:bCs/>
          <w:color w:val="0432FF"/>
          <w:sz w:val="24"/>
          <w:szCs w:val="24"/>
        </w:rPr>
      </w:pPr>
    </w:p>
    <w:p w14:paraId="313960B0" w14:textId="030758B2" w:rsidR="00B969F6" w:rsidRPr="0054568B" w:rsidRDefault="00B969F6" w:rsidP="007A1C11">
      <w:pPr>
        <w:pStyle w:val="ListParagraph"/>
        <w:numPr>
          <w:ilvl w:val="0"/>
          <w:numId w:val="19"/>
        </w:numPr>
        <w:tabs>
          <w:tab w:val="left" w:pos="1763"/>
        </w:tabs>
        <w:ind w:right="141" w:firstLine="30"/>
        <w:rPr>
          <w:b/>
          <w:bCs/>
          <w:color w:val="0432FF"/>
          <w:sz w:val="24"/>
          <w:szCs w:val="24"/>
        </w:rPr>
      </w:pPr>
      <w:r w:rsidRPr="0054568B">
        <w:rPr>
          <w:b/>
          <w:bCs/>
          <w:color w:val="0432FF"/>
          <w:sz w:val="24"/>
          <w:szCs w:val="24"/>
        </w:rPr>
        <w:t>Statement of Deficiencies. After</w:t>
      </w:r>
      <w:r w:rsidRPr="0054568B" w:rsidDel="00BF568F">
        <w:rPr>
          <w:b/>
          <w:bCs/>
          <w:color w:val="0432FF"/>
          <w:sz w:val="24"/>
          <w:szCs w:val="24"/>
        </w:rPr>
        <w:t xml:space="preserve"> </w:t>
      </w:r>
      <w:r w:rsidR="00BF568F">
        <w:rPr>
          <w:b/>
          <w:bCs/>
          <w:color w:val="0432FF"/>
          <w:sz w:val="24"/>
          <w:szCs w:val="24"/>
        </w:rPr>
        <w:t>an</w:t>
      </w:r>
      <w:r w:rsidR="00BF568F" w:rsidRPr="0054568B">
        <w:rPr>
          <w:b/>
          <w:bCs/>
          <w:color w:val="0432FF"/>
          <w:sz w:val="24"/>
          <w:szCs w:val="24"/>
        </w:rPr>
        <w:t xml:space="preserve"> </w:t>
      </w:r>
      <w:r w:rsidRPr="0054568B">
        <w:rPr>
          <w:b/>
          <w:bCs/>
          <w:color w:val="0432FF"/>
          <w:sz w:val="24"/>
          <w:szCs w:val="24"/>
        </w:rPr>
        <w:t>inspection conducted pursuant to 105 CMR 210.017(A) in which any violation of law or regulation is observed, the Department shall prepare a deficiency statement, a copy of which shall be sent to the</w:t>
      </w:r>
      <w:r w:rsidR="003340A0">
        <w:rPr>
          <w:b/>
          <w:bCs/>
          <w:color w:val="0432FF"/>
          <w:sz w:val="24"/>
          <w:szCs w:val="24"/>
        </w:rPr>
        <w:t xml:space="preserve"> medication program manager, the</w:t>
      </w:r>
      <w:r w:rsidRPr="0054568B">
        <w:rPr>
          <w:b/>
          <w:bCs/>
          <w:color w:val="0432FF"/>
          <w:sz w:val="24"/>
          <w:szCs w:val="24"/>
        </w:rPr>
        <w:t xml:space="preserve"> school</w:t>
      </w:r>
      <w:r w:rsidR="003340A0">
        <w:rPr>
          <w:b/>
          <w:bCs/>
          <w:color w:val="0432FF"/>
          <w:sz w:val="24"/>
          <w:szCs w:val="24"/>
        </w:rPr>
        <w:t xml:space="preserve"> principal or headmaster, and the district superintendent</w:t>
      </w:r>
      <w:r w:rsidRPr="0054568B">
        <w:rPr>
          <w:b/>
          <w:bCs/>
          <w:color w:val="0432FF"/>
          <w:sz w:val="24"/>
          <w:szCs w:val="24"/>
        </w:rPr>
        <w:t xml:space="preserve">. </w:t>
      </w:r>
    </w:p>
    <w:p w14:paraId="4DEA3121" w14:textId="77777777" w:rsidR="0062666D" w:rsidRPr="0054568B" w:rsidRDefault="0062666D" w:rsidP="0062666D">
      <w:pPr>
        <w:tabs>
          <w:tab w:val="left" w:pos="1763"/>
        </w:tabs>
        <w:ind w:right="141"/>
        <w:rPr>
          <w:b/>
          <w:bCs/>
          <w:color w:val="0432FF"/>
          <w:sz w:val="24"/>
          <w:szCs w:val="24"/>
        </w:rPr>
      </w:pPr>
    </w:p>
    <w:p w14:paraId="5DA02144" w14:textId="6A65A723" w:rsidR="00B969F6" w:rsidRDefault="00B969F6" w:rsidP="007A1C11">
      <w:pPr>
        <w:pStyle w:val="ListParagraph"/>
        <w:numPr>
          <w:ilvl w:val="0"/>
          <w:numId w:val="19"/>
        </w:numPr>
        <w:tabs>
          <w:tab w:val="left" w:pos="1763"/>
        </w:tabs>
        <w:ind w:right="141" w:firstLine="30"/>
        <w:rPr>
          <w:b/>
          <w:bCs/>
          <w:color w:val="0432FF"/>
          <w:sz w:val="24"/>
          <w:szCs w:val="24"/>
        </w:rPr>
      </w:pPr>
      <w:r w:rsidRPr="2CC9096C">
        <w:rPr>
          <w:b/>
          <w:bCs/>
          <w:color w:val="0432FF"/>
          <w:sz w:val="24"/>
          <w:szCs w:val="24"/>
        </w:rPr>
        <w:t xml:space="preserve">Plans of Correction.  A school </w:t>
      </w:r>
      <w:r w:rsidR="003340A0">
        <w:rPr>
          <w:b/>
          <w:bCs/>
          <w:color w:val="0432FF"/>
          <w:sz w:val="24"/>
          <w:szCs w:val="24"/>
        </w:rPr>
        <w:t xml:space="preserve">that has received a deficiency statement pursuant to 105 CMR 210.017(B) </w:t>
      </w:r>
      <w:r w:rsidRPr="2CC9096C">
        <w:rPr>
          <w:b/>
          <w:bCs/>
          <w:color w:val="0432FF"/>
          <w:sz w:val="24"/>
          <w:szCs w:val="24"/>
        </w:rPr>
        <w:t xml:space="preserve">shall submit to the Department a written plan of correction of each violation cited in </w:t>
      </w:r>
      <w:r w:rsidR="003E7C01">
        <w:rPr>
          <w:b/>
          <w:bCs/>
          <w:color w:val="0432FF"/>
          <w:sz w:val="24"/>
          <w:szCs w:val="24"/>
        </w:rPr>
        <w:t>the</w:t>
      </w:r>
      <w:r w:rsidR="003E7C01" w:rsidRPr="2CC9096C">
        <w:rPr>
          <w:b/>
          <w:bCs/>
          <w:color w:val="0432FF"/>
          <w:sz w:val="24"/>
          <w:szCs w:val="24"/>
        </w:rPr>
        <w:t xml:space="preserve"> </w:t>
      </w:r>
      <w:r w:rsidRPr="2CC9096C">
        <w:rPr>
          <w:b/>
          <w:bCs/>
          <w:color w:val="0432FF"/>
          <w:sz w:val="24"/>
          <w:szCs w:val="24"/>
        </w:rPr>
        <w:t>deficiency statement</w:t>
      </w:r>
      <w:r w:rsidRPr="2CC9096C" w:rsidDel="003E7C01">
        <w:rPr>
          <w:b/>
          <w:bCs/>
          <w:color w:val="0432FF"/>
          <w:sz w:val="24"/>
          <w:szCs w:val="24"/>
        </w:rPr>
        <w:t xml:space="preserve"> </w:t>
      </w:r>
      <w:r w:rsidRPr="2CC9096C">
        <w:rPr>
          <w:b/>
          <w:bCs/>
          <w:color w:val="0432FF"/>
          <w:sz w:val="24"/>
          <w:szCs w:val="24"/>
        </w:rPr>
        <w:t xml:space="preserve">within </w:t>
      </w:r>
      <w:r w:rsidRPr="2CC9096C" w:rsidDel="006C023F">
        <w:rPr>
          <w:b/>
          <w:bCs/>
          <w:color w:val="0432FF"/>
          <w:sz w:val="24"/>
          <w:szCs w:val="24"/>
        </w:rPr>
        <w:t>30 business days after</w:t>
      </w:r>
      <w:r w:rsidRPr="2CC9096C">
        <w:rPr>
          <w:b/>
          <w:bCs/>
          <w:color w:val="0432FF"/>
          <w:sz w:val="24"/>
          <w:szCs w:val="24"/>
        </w:rPr>
        <w:t xml:space="preserve"> the deficiency statement</w:t>
      </w:r>
      <w:r w:rsidRPr="2CC9096C" w:rsidDel="006F5772">
        <w:rPr>
          <w:b/>
          <w:bCs/>
          <w:color w:val="0432FF"/>
          <w:sz w:val="24"/>
          <w:szCs w:val="24"/>
        </w:rPr>
        <w:t xml:space="preserve"> is sent</w:t>
      </w:r>
      <w:r w:rsidRPr="2CC9096C">
        <w:rPr>
          <w:b/>
          <w:bCs/>
          <w:color w:val="0432FF"/>
          <w:sz w:val="24"/>
          <w:szCs w:val="24"/>
        </w:rPr>
        <w:t xml:space="preserve">. Every plan of correction shall set forth, with respect to each deficiency, the specific corrective step(s) to be taken, a timetable for such steps, and the date by which compliance with the relevant section of law or regulation will be achieved.  The timetable and compliance dates shall be consistent with achievement of compliance in the most expeditious manner possible. A plan of correction which does not meet the requirements of the relevant section of law or regulation shall be considered unacceptable by the Department and returned to the school </w:t>
      </w:r>
      <w:r w:rsidR="00325A1A">
        <w:rPr>
          <w:b/>
          <w:bCs/>
          <w:color w:val="0432FF"/>
          <w:sz w:val="24"/>
          <w:szCs w:val="24"/>
        </w:rPr>
        <w:t xml:space="preserve">storing </w:t>
      </w:r>
      <w:r w:rsidR="0000773B">
        <w:rPr>
          <w:b/>
          <w:bCs/>
          <w:color w:val="0432FF"/>
          <w:sz w:val="24"/>
          <w:szCs w:val="24"/>
        </w:rPr>
        <w:t>or</w:t>
      </w:r>
      <w:r w:rsidR="00325A1A">
        <w:rPr>
          <w:b/>
          <w:bCs/>
          <w:color w:val="0432FF"/>
          <w:sz w:val="24"/>
          <w:szCs w:val="24"/>
        </w:rPr>
        <w:t xml:space="preserve"> </w:t>
      </w:r>
      <w:r w:rsidRPr="2CC9096C">
        <w:rPr>
          <w:b/>
          <w:bCs/>
          <w:color w:val="0432FF"/>
          <w:sz w:val="24"/>
          <w:szCs w:val="24"/>
        </w:rPr>
        <w:t>administering medications under 105 CMR 210.000</w:t>
      </w:r>
      <w:r w:rsidR="003E7C01">
        <w:rPr>
          <w:b/>
          <w:bCs/>
          <w:color w:val="0432FF"/>
          <w:sz w:val="24"/>
          <w:szCs w:val="24"/>
        </w:rPr>
        <w:t xml:space="preserve"> for correction and resubmission</w:t>
      </w:r>
      <w:r w:rsidRPr="2CC9096C">
        <w:rPr>
          <w:b/>
          <w:bCs/>
          <w:color w:val="0432FF"/>
          <w:sz w:val="24"/>
          <w:szCs w:val="24"/>
        </w:rPr>
        <w:t>.</w:t>
      </w:r>
    </w:p>
    <w:p w14:paraId="6623B311" w14:textId="77777777" w:rsidR="00F66050" w:rsidRPr="008334A5" w:rsidRDefault="00F66050" w:rsidP="008334A5">
      <w:pPr>
        <w:pStyle w:val="ListParagraph"/>
        <w:rPr>
          <w:b/>
          <w:color w:val="0432FF"/>
        </w:rPr>
      </w:pPr>
    </w:p>
    <w:p w14:paraId="71FF31BA" w14:textId="7E2EA27F" w:rsidR="00F66050" w:rsidRPr="0054568B" w:rsidRDefault="00F66050" w:rsidP="007A1C11">
      <w:pPr>
        <w:pStyle w:val="ListParagraph"/>
        <w:numPr>
          <w:ilvl w:val="0"/>
          <w:numId w:val="19"/>
        </w:numPr>
        <w:tabs>
          <w:tab w:val="left" w:pos="1763"/>
        </w:tabs>
        <w:ind w:right="141" w:firstLine="30"/>
        <w:rPr>
          <w:b/>
          <w:bCs/>
          <w:color w:val="0432FF"/>
          <w:sz w:val="24"/>
          <w:szCs w:val="24"/>
        </w:rPr>
      </w:pPr>
      <w:r>
        <w:rPr>
          <w:b/>
          <w:bCs/>
          <w:color w:val="0432FF"/>
          <w:sz w:val="24"/>
          <w:szCs w:val="24"/>
        </w:rPr>
        <w:t>Inspections pursuant to 105 CMR 210.017 may be conducted in conjunction with relevant licensure authorities or other law enforcement agencies.</w:t>
      </w:r>
    </w:p>
    <w:p w14:paraId="180904AD" w14:textId="77777777" w:rsidR="003E7C01" w:rsidRPr="0054568B" w:rsidRDefault="003E7C01" w:rsidP="00B969F6">
      <w:pPr>
        <w:pStyle w:val="BodyText"/>
        <w:jc w:val="left"/>
        <w:rPr>
          <w:b/>
          <w:bCs/>
          <w:color w:val="0432FF"/>
        </w:rPr>
      </w:pPr>
    </w:p>
    <w:p w14:paraId="41269CDA" w14:textId="7BAE9E77" w:rsidR="00911B69" w:rsidRPr="0054568B" w:rsidRDefault="00911B69" w:rsidP="00911B69">
      <w:pPr>
        <w:tabs>
          <w:tab w:val="left" w:pos="1200"/>
          <w:tab w:val="left" w:pos="1555"/>
          <w:tab w:val="left" w:pos="1915"/>
          <w:tab w:val="left" w:pos="2275"/>
          <w:tab w:val="left" w:pos="2635"/>
          <w:tab w:val="left" w:pos="2995"/>
          <w:tab w:val="left" w:pos="7675"/>
        </w:tabs>
        <w:spacing w:line="279" w:lineRule="exact"/>
        <w:jc w:val="both"/>
        <w:rPr>
          <w:b/>
          <w:bCs/>
          <w:color w:val="0432FF"/>
          <w:sz w:val="24"/>
          <w:szCs w:val="24"/>
        </w:rPr>
      </w:pPr>
      <w:r w:rsidRPr="0054568B">
        <w:rPr>
          <w:b/>
          <w:bCs/>
          <w:color w:val="0432FF"/>
          <w:sz w:val="24"/>
          <w:szCs w:val="24"/>
          <w:u w:val="single"/>
        </w:rPr>
        <w:t>210.019:   Severability</w:t>
      </w:r>
    </w:p>
    <w:p w14:paraId="09074669" w14:textId="77777777" w:rsidR="00DC7D61" w:rsidRDefault="00DC7D61" w:rsidP="00911B69">
      <w:pPr>
        <w:pStyle w:val="BodyText"/>
        <w:jc w:val="left"/>
        <w:rPr>
          <w:b/>
          <w:bCs/>
          <w:color w:val="0432FF"/>
        </w:rPr>
      </w:pPr>
    </w:p>
    <w:p w14:paraId="0E3C7A25" w14:textId="429FD6FB" w:rsidR="00911B69" w:rsidRPr="0054568B" w:rsidRDefault="00911B69" w:rsidP="00911B69">
      <w:pPr>
        <w:pStyle w:val="BodyText"/>
        <w:jc w:val="left"/>
        <w:rPr>
          <w:b/>
          <w:bCs/>
          <w:color w:val="0432FF"/>
        </w:rPr>
      </w:pPr>
      <w:r w:rsidRPr="0054568B">
        <w:rPr>
          <w:b/>
          <w:bCs/>
          <w:color w:val="0432FF"/>
        </w:rPr>
        <w:t>If any provision of 105 CMR 210.000 is declared invalid or unenforceable, the other provisions shall not be affected thereby, but shall continue in full force and effect.</w:t>
      </w:r>
    </w:p>
    <w:p w14:paraId="317CC55A" w14:textId="77777777" w:rsidR="00351BB9" w:rsidRPr="0054568B" w:rsidRDefault="00351BB9" w:rsidP="00F724EA">
      <w:pPr>
        <w:pStyle w:val="BodyText"/>
        <w:jc w:val="left"/>
      </w:pPr>
    </w:p>
    <w:p w14:paraId="7A71A41A" w14:textId="77777777" w:rsidR="00315F1B" w:rsidRPr="0054568B" w:rsidRDefault="00E32EB9">
      <w:pPr>
        <w:pStyle w:val="BodyText"/>
        <w:ind w:left="119"/>
        <w:jc w:val="left"/>
      </w:pPr>
      <w:r w:rsidRPr="0054568B">
        <w:t>REGULATORY AUTHORITY</w:t>
      </w:r>
    </w:p>
    <w:p w14:paraId="7A71A41B" w14:textId="77777777" w:rsidR="00315F1B" w:rsidRPr="0054568B" w:rsidRDefault="00315F1B">
      <w:pPr>
        <w:pStyle w:val="BodyText"/>
        <w:jc w:val="left"/>
      </w:pPr>
    </w:p>
    <w:p w14:paraId="7A71A41C" w14:textId="77777777" w:rsidR="00315F1B" w:rsidRPr="0054568B" w:rsidRDefault="00E32EB9">
      <w:pPr>
        <w:pStyle w:val="BodyText"/>
        <w:ind w:left="1319"/>
        <w:jc w:val="left"/>
      </w:pPr>
      <w:r w:rsidRPr="0054568B">
        <w:t>105 CMR 210.000:</w:t>
      </w:r>
      <w:r w:rsidRPr="0054568B">
        <w:rPr>
          <w:w w:val="150"/>
        </w:rPr>
        <w:t xml:space="preserve"> </w:t>
      </w:r>
      <w:r w:rsidRPr="0054568B">
        <w:t>M.G.L. c. 94C, § 7(g); c. 71, § 54B.</w:t>
      </w:r>
    </w:p>
    <w:sectPr w:rsidR="00315F1B" w:rsidRPr="0054568B" w:rsidSect="00E07C4A">
      <w:headerReference w:type="default" r:id="rId11"/>
      <w:pgSz w:w="12240" w:h="15840" w:code="1"/>
      <w:pgMar w:top="1420" w:right="1300" w:bottom="280" w:left="480" w:header="72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6A0F" w14:textId="77777777" w:rsidR="00A9220D" w:rsidRDefault="00A9220D">
      <w:r>
        <w:separator/>
      </w:r>
    </w:p>
  </w:endnote>
  <w:endnote w:type="continuationSeparator" w:id="0">
    <w:p w14:paraId="1DF64934" w14:textId="77777777" w:rsidR="00A9220D" w:rsidRDefault="00A9220D">
      <w:r>
        <w:continuationSeparator/>
      </w:r>
    </w:p>
  </w:endnote>
  <w:endnote w:type="continuationNotice" w:id="1">
    <w:p w14:paraId="4DE3DA8D" w14:textId="77777777" w:rsidR="00A9220D" w:rsidRDefault="00A9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7C8E" w14:textId="77777777" w:rsidR="00A9220D" w:rsidRDefault="00A9220D">
      <w:r>
        <w:separator/>
      </w:r>
    </w:p>
  </w:footnote>
  <w:footnote w:type="continuationSeparator" w:id="0">
    <w:p w14:paraId="01A67C14" w14:textId="77777777" w:rsidR="00A9220D" w:rsidRDefault="00A9220D">
      <w:r>
        <w:continuationSeparator/>
      </w:r>
    </w:p>
  </w:footnote>
  <w:footnote w:type="continuationNotice" w:id="1">
    <w:p w14:paraId="7E07EB22" w14:textId="77777777" w:rsidR="00A9220D" w:rsidRDefault="00A92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1573" w14:textId="7B84F74F" w:rsidR="00603DD3" w:rsidRPr="007E4997" w:rsidRDefault="00603DD3" w:rsidP="00A51CA8">
    <w:pPr>
      <w:pStyle w:val="Header"/>
      <w:ind w:left="180"/>
      <w:rPr>
        <w:b/>
        <w:bCs/>
        <w:color w:val="0432FF"/>
      </w:rPr>
    </w:pPr>
    <w:r w:rsidRPr="007E4997">
      <w:rPr>
        <w:b/>
        <w:bCs/>
        <w:color w:val="0432FF"/>
      </w:rPr>
      <w:t xml:space="preserve">Bold </w:t>
    </w:r>
    <w:r w:rsidRPr="00C56720">
      <w:rPr>
        <w:b/>
        <w:bCs/>
        <w:color w:val="0432FF"/>
      </w:rPr>
      <w:t>Blue</w:t>
    </w:r>
    <w:r w:rsidRPr="007E4997">
      <w:rPr>
        <w:b/>
        <w:bCs/>
        <w:color w:val="0432FF"/>
      </w:rPr>
      <w:t xml:space="preserve"> = new language </w:t>
    </w:r>
  </w:p>
  <w:p w14:paraId="43D2D530" w14:textId="77777777" w:rsidR="00603DD3" w:rsidRDefault="00603DD3" w:rsidP="00A51CA8">
    <w:pPr>
      <w:pStyle w:val="Header"/>
      <w:ind w:left="180"/>
      <w:rPr>
        <w:color w:val="FF0000"/>
      </w:rPr>
    </w:pPr>
    <w:r w:rsidRPr="007E4997">
      <w:rPr>
        <w:color w:val="FF0000"/>
      </w:rPr>
      <w:t>Red s</w:t>
    </w:r>
    <w:r w:rsidRPr="007E4997">
      <w:rPr>
        <w:strike/>
        <w:color w:val="FF0000"/>
      </w:rPr>
      <w:t>trikethrough</w:t>
    </w:r>
    <w:r w:rsidRPr="007E4997">
      <w:rPr>
        <w:color w:val="FF0000"/>
      </w:rPr>
      <w:t xml:space="preserve"> = deleted language </w:t>
    </w:r>
  </w:p>
  <w:p w14:paraId="64A24C9D" w14:textId="2E679E28" w:rsidR="00AB0AC0" w:rsidRPr="00315458" w:rsidRDefault="00AB0AC0" w:rsidP="00A51CA8">
    <w:pPr>
      <w:pStyle w:val="Header"/>
      <w:ind w:left="180"/>
      <w:rPr>
        <w:b/>
        <w:color w:val="00B050"/>
      </w:rPr>
    </w:pPr>
    <w:r w:rsidRPr="00315458">
      <w:rPr>
        <w:b/>
        <w:color w:val="00B050"/>
      </w:rPr>
      <w:t xml:space="preserve">Bold </w:t>
    </w:r>
    <w:r w:rsidR="00315458" w:rsidRPr="00315458">
      <w:rPr>
        <w:b/>
        <w:bCs/>
        <w:color w:val="00B050"/>
      </w:rPr>
      <w:t>green</w:t>
    </w:r>
    <w:r w:rsidRPr="00315458">
      <w:rPr>
        <w:b/>
        <w:color w:val="00B050"/>
      </w:rPr>
      <w:t xml:space="preserve"> = post-comment changes</w:t>
    </w:r>
  </w:p>
  <w:p w14:paraId="28352A22" w14:textId="77777777" w:rsidR="00322A39" w:rsidRPr="00AB0AC0" w:rsidRDefault="00322A39" w:rsidP="00A51CA8">
    <w:pPr>
      <w:pStyle w:val="Header"/>
      <w:ind w:left="180"/>
      <w:rPr>
        <w:b/>
        <w:bCs/>
        <w:color w:val="8064A2" w:themeColor="accent4"/>
      </w:rPr>
    </w:pPr>
  </w:p>
  <w:p w14:paraId="7A71A41D" w14:textId="3A693AD1" w:rsidR="00315F1B" w:rsidRDefault="00315F1B">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DBD"/>
    <w:multiLevelType w:val="hybridMultilevel"/>
    <w:tmpl w:val="E8E43492"/>
    <w:lvl w:ilvl="0" w:tplc="483EEA30">
      <w:start w:val="6"/>
      <w:numFmt w:val="decimal"/>
      <w:lvlText w:val="(%1)"/>
      <w:lvlJc w:val="left"/>
      <w:pPr>
        <w:ind w:left="2024" w:hanging="360"/>
      </w:pPr>
      <w:rPr>
        <w:rFonts w:hint="default"/>
        <w:color w:val="FF0000"/>
      </w:r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1" w15:restartNumberingAfterBreak="0">
    <w:nsid w:val="0CC22D72"/>
    <w:multiLevelType w:val="multilevel"/>
    <w:tmpl w:val="8FF4FFF8"/>
    <w:lvl w:ilvl="0">
      <w:start w:val="210"/>
      <w:numFmt w:val="decimal"/>
      <w:lvlText w:val="%1"/>
      <w:lvlJc w:val="left"/>
      <w:pPr>
        <w:ind w:left="901" w:hanging="781"/>
      </w:pPr>
      <w:rPr>
        <w:rFonts w:hint="default"/>
        <w:lang w:val="en-US" w:eastAsia="en-US" w:bidi="ar-SA"/>
      </w:rPr>
    </w:lvl>
    <w:lvl w:ilvl="1">
      <w:start w:val="6"/>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37"/>
      </w:pPr>
      <w:rPr>
        <w:rFonts w:ascii="Times New Roman" w:eastAsia="Times New Roman" w:hAnsi="Times New Roman" w:cs="Times New Roman" w:hint="default"/>
        <w:b w:val="0"/>
        <w:bCs w:val="0"/>
        <w:i w:val="0"/>
        <w:iCs w:val="0"/>
        <w:spacing w:val="-9"/>
        <w:w w:val="100"/>
        <w:sz w:val="24"/>
        <w:szCs w:val="24"/>
        <w:lang w:val="en-US" w:eastAsia="en-US" w:bidi="ar-SA"/>
      </w:rPr>
    </w:lvl>
    <w:lvl w:ilvl="3">
      <w:start w:val="1"/>
      <w:numFmt w:val="decimal"/>
      <w:lvlText w:val="(%4)"/>
      <w:lvlJc w:val="left"/>
      <w:pPr>
        <w:ind w:left="2113" w:hanging="450"/>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205" w:hanging="450"/>
      </w:pPr>
      <w:rPr>
        <w:rFonts w:hint="default"/>
        <w:lang w:val="en-US" w:eastAsia="en-US" w:bidi="ar-SA"/>
      </w:rPr>
    </w:lvl>
    <w:lvl w:ilvl="5">
      <w:numFmt w:val="bullet"/>
      <w:lvlText w:val="•"/>
      <w:lvlJc w:val="left"/>
      <w:pPr>
        <w:ind w:left="5247" w:hanging="450"/>
      </w:pPr>
      <w:rPr>
        <w:rFonts w:hint="default"/>
        <w:lang w:val="en-US" w:eastAsia="en-US" w:bidi="ar-SA"/>
      </w:rPr>
    </w:lvl>
    <w:lvl w:ilvl="6">
      <w:numFmt w:val="bullet"/>
      <w:lvlText w:val="•"/>
      <w:lvlJc w:val="left"/>
      <w:pPr>
        <w:ind w:left="6290" w:hanging="450"/>
      </w:pPr>
      <w:rPr>
        <w:rFonts w:hint="default"/>
        <w:lang w:val="en-US" w:eastAsia="en-US" w:bidi="ar-SA"/>
      </w:rPr>
    </w:lvl>
    <w:lvl w:ilvl="7">
      <w:numFmt w:val="bullet"/>
      <w:lvlText w:val="•"/>
      <w:lvlJc w:val="left"/>
      <w:pPr>
        <w:ind w:left="7332" w:hanging="450"/>
      </w:pPr>
      <w:rPr>
        <w:rFonts w:hint="default"/>
        <w:lang w:val="en-US" w:eastAsia="en-US" w:bidi="ar-SA"/>
      </w:rPr>
    </w:lvl>
    <w:lvl w:ilvl="8">
      <w:numFmt w:val="bullet"/>
      <w:lvlText w:val="•"/>
      <w:lvlJc w:val="left"/>
      <w:pPr>
        <w:ind w:left="8375" w:hanging="450"/>
      </w:pPr>
      <w:rPr>
        <w:rFonts w:hint="default"/>
        <w:lang w:val="en-US" w:eastAsia="en-US" w:bidi="ar-SA"/>
      </w:rPr>
    </w:lvl>
  </w:abstractNum>
  <w:abstractNum w:abstractNumId="2" w15:restartNumberingAfterBreak="0">
    <w:nsid w:val="105F358C"/>
    <w:multiLevelType w:val="multilevel"/>
    <w:tmpl w:val="D672574E"/>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3" w15:restartNumberingAfterBreak="0">
    <w:nsid w:val="15837AAC"/>
    <w:multiLevelType w:val="multilevel"/>
    <w:tmpl w:val="10CCA894"/>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4" w15:restartNumberingAfterBreak="0">
    <w:nsid w:val="1DB443B3"/>
    <w:multiLevelType w:val="hybridMultilevel"/>
    <w:tmpl w:val="FDF4180E"/>
    <w:lvl w:ilvl="0" w:tplc="A626866C">
      <w:start w:val="7"/>
      <w:numFmt w:val="decimal"/>
      <w:lvlText w:val="(%1)"/>
      <w:lvlJc w:val="left"/>
      <w:pPr>
        <w:ind w:left="1664" w:hanging="492"/>
      </w:pPr>
      <w:rPr>
        <w:rFonts w:ascii="Times New Roman" w:eastAsia="Times New Roman" w:hAnsi="Times New Roman" w:cs="Times New Roman" w:hint="default"/>
        <w:b w:val="0"/>
        <w:bCs w:val="0"/>
        <w:i w:val="0"/>
        <w:iCs w:val="0"/>
        <w:spacing w:val="-6"/>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7CA5"/>
    <w:multiLevelType w:val="multilevel"/>
    <w:tmpl w:val="10CCA894"/>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6" w15:restartNumberingAfterBreak="0">
    <w:nsid w:val="26582EE1"/>
    <w:multiLevelType w:val="multilevel"/>
    <w:tmpl w:val="10CCA894"/>
    <w:lvl w:ilvl="0">
      <w:start w:val="210"/>
      <w:numFmt w:val="decimal"/>
      <w:lvlText w:val="%1"/>
      <w:lvlJc w:val="left"/>
      <w:pPr>
        <w:ind w:left="901" w:hanging="781"/>
      </w:pPr>
      <w:rPr>
        <w:rFonts w:hint="default"/>
        <w:lang w:val="en-US" w:eastAsia="en-US" w:bidi="ar-SA"/>
      </w:rPr>
    </w:lvl>
    <w:lvl w:ilvl="1">
      <w:start w:val="2"/>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3">
      <w:start w:val="1"/>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4">
      <w:start w:val="1"/>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5">
      <w:numFmt w:val="bullet"/>
      <w:lvlText w:val="•"/>
      <w:lvlJc w:val="left"/>
      <w:pPr>
        <w:ind w:left="3793" w:hanging="434"/>
      </w:pPr>
      <w:rPr>
        <w:rFonts w:hint="default"/>
        <w:lang w:val="en-US" w:eastAsia="en-US" w:bidi="ar-SA"/>
      </w:rPr>
    </w:lvl>
    <w:lvl w:ilvl="6">
      <w:numFmt w:val="bullet"/>
      <w:lvlText w:val="•"/>
      <w:lvlJc w:val="left"/>
      <w:pPr>
        <w:ind w:left="5126" w:hanging="434"/>
      </w:pPr>
      <w:rPr>
        <w:rFonts w:hint="default"/>
        <w:lang w:val="en-US" w:eastAsia="en-US" w:bidi="ar-SA"/>
      </w:rPr>
    </w:lvl>
    <w:lvl w:ilvl="7">
      <w:numFmt w:val="bullet"/>
      <w:lvlText w:val="•"/>
      <w:lvlJc w:val="left"/>
      <w:pPr>
        <w:ind w:left="6460" w:hanging="434"/>
      </w:pPr>
      <w:rPr>
        <w:rFonts w:hint="default"/>
        <w:lang w:val="en-US" w:eastAsia="en-US" w:bidi="ar-SA"/>
      </w:rPr>
    </w:lvl>
    <w:lvl w:ilvl="8">
      <w:numFmt w:val="bullet"/>
      <w:lvlText w:val="•"/>
      <w:lvlJc w:val="left"/>
      <w:pPr>
        <w:ind w:left="7793" w:hanging="434"/>
      </w:pPr>
      <w:rPr>
        <w:rFonts w:hint="default"/>
        <w:lang w:val="en-US" w:eastAsia="en-US" w:bidi="ar-SA"/>
      </w:rPr>
    </w:lvl>
  </w:abstractNum>
  <w:abstractNum w:abstractNumId="7" w15:restartNumberingAfterBreak="0">
    <w:nsid w:val="2F324A72"/>
    <w:multiLevelType w:val="hybridMultilevel"/>
    <w:tmpl w:val="9BEE7FEC"/>
    <w:lvl w:ilvl="0" w:tplc="E7982F86">
      <w:start w:val="1"/>
      <w:numFmt w:val="upperLetter"/>
      <w:lvlText w:val="(%1)"/>
      <w:lvlJc w:val="left"/>
      <w:pPr>
        <w:ind w:left="1320" w:hanging="522"/>
      </w:pPr>
      <w:rPr>
        <w:rFonts w:ascii="Times New Roman" w:eastAsia="Times New Roman" w:hAnsi="Times New Roman" w:cs="Times New Roman" w:hint="default"/>
        <w:b/>
        <w:bCs/>
        <w:i w:val="0"/>
        <w:iCs w:val="0"/>
        <w:color w:val="00B050"/>
        <w:spacing w:val="-9"/>
        <w:w w:val="100"/>
        <w:sz w:val="24"/>
        <w:szCs w:val="24"/>
        <w:lang w:val="en-US" w:eastAsia="en-US" w:bidi="ar-SA"/>
      </w:rPr>
    </w:lvl>
    <w:lvl w:ilvl="1" w:tplc="FFFFFFFF">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FFFFFFFF">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4284" w:hanging="360"/>
      </w:pPr>
      <w:rPr>
        <w:rFonts w:hint="default"/>
        <w:lang w:val="en-US" w:eastAsia="en-US" w:bidi="ar-SA"/>
      </w:rPr>
    </w:lvl>
    <w:lvl w:ilvl="7" w:tplc="FFFFFFFF">
      <w:numFmt w:val="bullet"/>
      <w:lvlText w:val="•"/>
      <w:lvlJc w:val="left"/>
      <w:pPr>
        <w:ind w:left="5828" w:hanging="360"/>
      </w:pPr>
      <w:rPr>
        <w:rFonts w:hint="default"/>
        <w:lang w:val="en-US" w:eastAsia="en-US" w:bidi="ar-SA"/>
      </w:rPr>
    </w:lvl>
    <w:lvl w:ilvl="8" w:tplc="FFFFFFFF">
      <w:numFmt w:val="bullet"/>
      <w:lvlText w:val="•"/>
      <w:lvlJc w:val="left"/>
      <w:pPr>
        <w:ind w:left="7372" w:hanging="360"/>
      </w:pPr>
      <w:rPr>
        <w:rFonts w:hint="default"/>
        <w:lang w:val="en-US" w:eastAsia="en-US" w:bidi="ar-SA"/>
      </w:rPr>
    </w:lvl>
  </w:abstractNum>
  <w:abstractNum w:abstractNumId="8" w15:restartNumberingAfterBreak="0">
    <w:nsid w:val="44E12D92"/>
    <w:multiLevelType w:val="hybridMultilevel"/>
    <w:tmpl w:val="0F20C428"/>
    <w:lvl w:ilvl="0" w:tplc="EE26D40A">
      <w:start w:val="1"/>
      <w:numFmt w:val="decimal"/>
      <w:lvlText w:val="(%1)"/>
      <w:lvlJc w:val="left"/>
      <w:pPr>
        <w:ind w:left="2066" w:hanging="402"/>
      </w:pPr>
      <w:rPr>
        <w:rFonts w:ascii="Times New Roman" w:eastAsia="Times New Roman" w:hAnsi="Times New Roman" w:cs="Times New Roman" w:hint="default"/>
        <w:b w:val="0"/>
        <w:bCs w:val="0"/>
        <w:i w:val="0"/>
        <w:iCs w:val="0"/>
        <w:spacing w:val="-6"/>
        <w:w w:val="100"/>
        <w:sz w:val="24"/>
        <w:szCs w:val="24"/>
        <w:lang w:val="en-US" w:eastAsia="en-US" w:bidi="ar-SA"/>
      </w:rPr>
    </w:lvl>
    <w:lvl w:ilvl="1" w:tplc="02442706">
      <w:numFmt w:val="bullet"/>
      <w:lvlText w:val="•"/>
      <w:lvlJc w:val="left"/>
      <w:pPr>
        <w:ind w:left="2900" w:hanging="402"/>
      </w:pPr>
      <w:rPr>
        <w:rFonts w:hint="default"/>
        <w:lang w:val="en-US" w:eastAsia="en-US" w:bidi="ar-SA"/>
      </w:rPr>
    </w:lvl>
    <w:lvl w:ilvl="2" w:tplc="60C849FA">
      <w:numFmt w:val="bullet"/>
      <w:lvlText w:val="•"/>
      <w:lvlJc w:val="left"/>
      <w:pPr>
        <w:ind w:left="3740" w:hanging="402"/>
      </w:pPr>
      <w:rPr>
        <w:rFonts w:hint="default"/>
        <w:lang w:val="en-US" w:eastAsia="en-US" w:bidi="ar-SA"/>
      </w:rPr>
    </w:lvl>
    <w:lvl w:ilvl="3" w:tplc="52ACEE66">
      <w:numFmt w:val="bullet"/>
      <w:lvlText w:val="•"/>
      <w:lvlJc w:val="left"/>
      <w:pPr>
        <w:ind w:left="4580" w:hanging="402"/>
      </w:pPr>
      <w:rPr>
        <w:rFonts w:hint="default"/>
        <w:lang w:val="en-US" w:eastAsia="en-US" w:bidi="ar-SA"/>
      </w:rPr>
    </w:lvl>
    <w:lvl w:ilvl="4" w:tplc="877AB66C">
      <w:numFmt w:val="bullet"/>
      <w:lvlText w:val="•"/>
      <w:lvlJc w:val="left"/>
      <w:pPr>
        <w:ind w:left="5420" w:hanging="402"/>
      </w:pPr>
      <w:rPr>
        <w:rFonts w:hint="default"/>
        <w:lang w:val="en-US" w:eastAsia="en-US" w:bidi="ar-SA"/>
      </w:rPr>
    </w:lvl>
    <w:lvl w:ilvl="5" w:tplc="E3025800">
      <w:numFmt w:val="bullet"/>
      <w:lvlText w:val="•"/>
      <w:lvlJc w:val="left"/>
      <w:pPr>
        <w:ind w:left="6260" w:hanging="402"/>
      </w:pPr>
      <w:rPr>
        <w:rFonts w:hint="default"/>
        <w:lang w:val="en-US" w:eastAsia="en-US" w:bidi="ar-SA"/>
      </w:rPr>
    </w:lvl>
    <w:lvl w:ilvl="6" w:tplc="8102A114">
      <w:numFmt w:val="bullet"/>
      <w:lvlText w:val="•"/>
      <w:lvlJc w:val="left"/>
      <w:pPr>
        <w:ind w:left="7100" w:hanging="402"/>
      </w:pPr>
      <w:rPr>
        <w:rFonts w:hint="default"/>
        <w:lang w:val="en-US" w:eastAsia="en-US" w:bidi="ar-SA"/>
      </w:rPr>
    </w:lvl>
    <w:lvl w:ilvl="7" w:tplc="E2E631C4">
      <w:numFmt w:val="bullet"/>
      <w:lvlText w:val="•"/>
      <w:lvlJc w:val="left"/>
      <w:pPr>
        <w:ind w:left="7940" w:hanging="402"/>
      </w:pPr>
      <w:rPr>
        <w:rFonts w:hint="default"/>
        <w:lang w:val="en-US" w:eastAsia="en-US" w:bidi="ar-SA"/>
      </w:rPr>
    </w:lvl>
    <w:lvl w:ilvl="8" w:tplc="A2F878BE">
      <w:numFmt w:val="bullet"/>
      <w:lvlText w:val="•"/>
      <w:lvlJc w:val="left"/>
      <w:pPr>
        <w:ind w:left="8780" w:hanging="402"/>
      </w:pPr>
      <w:rPr>
        <w:rFonts w:hint="default"/>
        <w:lang w:val="en-US" w:eastAsia="en-US" w:bidi="ar-SA"/>
      </w:rPr>
    </w:lvl>
  </w:abstractNum>
  <w:abstractNum w:abstractNumId="9" w15:restartNumberingAfterBreak="0">
    <w:nsid w:val="45EE015D"/>
    <w:multiLevelType w:val="multilevel"/>
    <w:tmpl w:val="F1C0D998"/>
    <w:lvl w:ilvl="0">
      <w:start w:val="210"/>
      <w:numFmt w:val="decimal"/>
      <w:lvlText w:val="%1"/>
      <w:lvlJc w:val="left"/>
      <w:pPr>
        <w:ind w:left="901" w:hanging="781"/>
      </w:pPr>
      <w:rPr>
        <w:rFonts w:hint="default"/>
        <w:lang w:val="en-US" w:eastAsia="en-US" w:bidi="ar-SA"/>
      </w:rPr>
    </w:lvl>
    <w:lvl w:ilvl="1">
      <w:start w:val="1"/>
      <w:numFmt w:val="decimalZero"/>
      <w:lvlText w:val="%1.%2"/>
      <w:lvlJc w:val="left"/>
      <w:pPr>
        <w:ind w:left="9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812" w:hanging="781"/>
      </w:pPr>
      <w:rPr>
        <w:rFonts w:hint="default"/>
        <w:lang w:val="en-US" w:eastAsia="en-US" w:bidi="ar-SA"/>
      </w:rPr>
    </w:lvl>
    <w:lvl w:ilvl="3">
      <w:numFmt w:val="bullet"/>
      <w:lvlText w:val="•"/>
      <w:lvlJc w:val="left"/>
      <w:pPr>
        <w:ind w:left="3768" w:hanging="781"/>
      </w:pPr>
      <w:rPr>
        <w:rFonts w:hint="default"/>
        <w:lang w:val="en-US" w:eastAsia="en-US" w:bidi="ar-SA"/>
      </w:rPr>
    </w:lvl>
    <w:lvl w:ilvl="4">
      <w:numFmt w:val="bullet"/>
      <w:lvlText w:val="•"/>
      <w:lvlJc w:val="left"/>
      <w:pPr>
        <w:ind w:left="4724" w:hanging="781"/>
      </w:pPr>
      <w:rPr>
        <w:rFonts w:hint="default"/>
        <w:lang w:val="en-US" w:eastAsia="en-US" w:bidi="ar-SA"/>
      </w:rPr>
    </w:lvl>
    <w:lvl w:ilvl="5">
      <w:numFmt w:val="bullet"/>
      <w:lvlText w:val="•"/>
      <w:lvlJc w:val="left"/>
      <w:pPr>
        <w:ind w:left="5680" w:hanging="781"/>
      </w:pPr>
      <w:rPr>
        <w:rFonts w:hint="default"/>
        <w:lang w:val="en-US" w:eastAsia="en-US" w:bidi="ar-SA"/>
      </w:rPr>
    </w:lvl>
    <w:lvl w:ilvl="6">
      <w:numFmt w:val="bullet"/>
      <w:lvlText w:val="•"/>
      <w:lvlJc w:val="left"/>
      <w:pPr>
        <w:ind w:left="6636" w:hanging="781"/>
      </w:pPr>
      <w:rPr>
        <w:rFonts w:hint="default"/>
        <w:lang w:val="en-US" w:eastAsia="en-US" w:bidi="ar-SA"/>
      </w:rPr>
    </w:lvl>
    <w:lvl w:ilvl="7">
      <w:numFmt w:val="bullet"/>
      <w:lvlText w:val="•"/>
      <w:lvlJc w:val="left"/>
      <w:pPr>
        <w:ind w:left="7592" w:hanging="781"/>
      </w:pPr>
      <w:rPr>
        <w:rFonts w:hint="default"/>
        <w:lang w:val="en-US" w:eastAsia="en-US" w:bidi="ar-SA"/>
      </w:rPr>
    </w:lvl>
    <w:lvl w:ilvl="8">
      <w:numFmt w:val="bullet"/>
      <w:lvlText w:val="•"/>
      <w:lvlJc w:val="left"/>
      <w:pPr>
        <w:ind w:left="8548" w:hanging="781"/>
      </w:pPr>
      <w:rPr>
        <w:rFonts w:hint="default"/>
        <w:lang w:val="en-US" w:eastAsia="en-US" w:bidi="ar-SA"/>
      </w:rPr>
    </w:lvl>
  </w:abstractNum>
  <w:abstractNum w:abstractNumId="10" w15:restartNumberingAfterBreak="0">
    <w:nsid w:val="4CEB0E8F"/>
    <w:multiLevelType w:val="hybridMultilevel"/>
    <w:tmpl w:val="876A92AE"/>
    <w:lvl w:ilvl="0" w:tplc="918C1688">
      <w:start w:val="1"/>
      <w:numFmt w:val="lowerLetter"/>
      <w:lvlText w:val="(%1)"/>
      <w:lvlJc w:val="left"/>
      <w:pPr>
        <w:ind w:left="2024" w:hanging="508"/>
      </w:pPr>
      <w:rPr>
        <w:rFonts w:ascii="Times New Roman" w:eastAsia="Times New Roman" w:hAnsi="Times New Roman" w:cs="Times New Roman" w:hint="default"/>
        <w:b w:val="0"/>
        <w:bCs w:val="0"/>
        <w:i w:val="0"/>
        <w:iCs w:val="0"/>
        <w:spacing w:val="-6"/>
        <w:w w:val="100"/>
        <w:sz w:val="24"/>
        <w:szCs w:val="24"/>
        <w:lang w:val="en-US" w:eastAsia="en-US" w:bidi="ar-SA"/>
      </w:rPr>
    </w:lvl>
    <w:lvl w:ilvl="1" w:tplc="CA2C8FAC">
      <w:numFmt w:val="bullet"/>
      <w:lvlText w:val="•"/>
      <w:lvlJc w:val="left"/>
      <w:pPr>
        <w:ind w:left="2864" w:hanging="508"/>
      </w:pPr>
      <w:rPr>
        <w:rFonts w:hint="default"/>
        <w:lang w:val="en-US" w:eastAsia="en-US" w:bidi="ar-SA"/>
      </w:rPr>
    </w:lvl>
    <w:lvl w:ilvl="2" w:tplc="34DEAB96">
      <w:numFmt w:val="bullet"/>
      <w:lvlText w:val="•"/>
      <w:lvlJc w:val="left"/>
      <w:pPr>
        <w:ind w:left="3708" w:hanging="508"/>
      </w:pPr>
      <w:rPr>
        <w:rFonts w:hint="default"/>
        <w:lang w:val="en-US" w:eastAsia="en-US" w:bidi="ar-SA"/>
      </w:rPr>
    </w:lvl>
    <w:lvl w:ilvl="3" w:tplc="1354C10E">
      <w:numFmt w:val="bullet"/>
      <w:lvlText w:val="•"/>
      <w:lvlJc w:val="left"/>
      <w:pPr>
        <w:ind w:left="4552" w:hanging="508"/>
      </w:pPr>
      <w:rPr>
        <w:rFonts w:hint="default"/>
        <w:lang w:val="en-US" w:eastAsia="en-US" w:bidi="ar-SA"/>
      </w:rPr>
    </w:lvl>
    <w:lvl w:ilvl="4" w:tplc="AA06521C">
      <w:numFmt w:val="bullet"/>
      <w:lvlText w:val="•"/>
      <w:lvlJc w:val="left"/>
      <w:pPr>
        <w:ind w:left="5396" w:hanging="508"/>
      </w:pPr>
      <w:rPr>
        <w:rFonts w:hint="default"/>
        <w:lang w:val="en-US" w:eastAsia="en-US" w:bidi="ar-SA"/>
      </w:rPr>
    </w:lvl>
    <w:lvl w:ilvl="5" w:tplc="4F5E53C6">
      <w:numFmt w:val="bullet"/>
      <w:lvlText w:val="•"/>
      <w:lvlJc w:val="left"/>
      <w:pPr>
        <w:ind w:left="6240" w:hanging="508"/>
      </w:pPr>
      <w:rPr>
        <w:rFonts w:hint="default"/>
        <w:lang w:val="en-US" w:eastAsia="en-US" w:bidi="ar-SA"/>
      </w:rPr>
    </w:lvl>
    <w:lvl w:ilvl="6" w:tplc="2DD82672">
      <w:numFmt w:val="bullet"/>
      <w:lvlText w:val="•"/>
      <w:lvlJc w:val="left"/>
      <w:pPr>
        <w:ind w:left="7084" w:hanging="508"/>
      </w:pPr>
      <w:rPr>
        <w:rFonts w:hint="default"/>
        <w:lang w:val="en-US" w:eastAsia="en-US" w:bidi="ar-SA"/>
      </w:rPr>
    </w:lvl>
    <w:lvl w:ilvl="7" w:tplc="45204382">
      <w:numFmt w:val="bullet"/>
      <w:lvlText w:val="•"/>
      <w:lvlJc w:val="left"/>
      <w:pPr>
        <w:ind w:left="7928" w:hanging="508"/>
      </w:pPr>
      <w:rPr>
        <w:rFonts w:hint="default"/>
        <w:lang w:val="en-US" w:eastAsia="en-US" w:bidi="ar-SA"/>
      </w:rPr>
    </w:lvl>
    <w:lvl w:ilvl="8" w:tplc="4C304E12">
      <w:numFmt w:val="bullet"/>
      <w:lvlText w:val="•"/>
      <w:lvlJc w:val="left"/>
      <w:pPr>
        <w:ind w:left="8772" w:hanging="508"/>
      </w:pPr>
      <w:rPr>
        <w:rFonts w:hint="default"/>
        <w:lang w:val="en-US" w:eastAsia="en-US" w:bidi="ar-SA"/>
      </w:rPr>
    </w:lvl>
  </w:abstractNum>
  <w:abstractNum w:abstractNumId="11" w15:restartNumberingAfterBreak="0">
    <w:nsid w:val="50FC1E5A"/>
    <w:multiLevelType w:val="hybridMultilevel"/>
    <w:tmpl w:val="33AE2AEC"/>
    <w:lvl w:ilvl="0" w:tplc="F998EC46">
      <w:start w:val="1"/>
      <w:numFmt w:val="decimal"/>
      <w:lvlText w:val="(%1)"/>
      <w:lvlJc w:val="left"/>
      <w:pPr>
        <w:ind w:left="2113" w:hanging="449"/>
      </w:pPr>
      <w:rPr>
        <w:rFonts w:ascii="Times New Roman" w:eastAsia="Times New Roman" w:hAnsi="Times New Roman" w:cs="Times New Roman" w:hint="default"/>
        <w:b w:val="0"/>
        <w:bCs w:val="0"/>
        <w:i w:val="0"/>
        <w:iCs w:val="0"/>
        <w:spacing w:val="-6"/>
        <w:w w:val="100"/>
        <w:sz w:val="24"/>
        <w:szCs w:val="24"/>
        <w:lang w:val="en-US" w:eastAsia="en-US" w:bidi="ar-SA"/>
      </w:rPr>
    </w:lvl>
    <w:lvl w:ilvl="1" w:tplc="BB645A96">
      <w:numFmt w:val="bullet"/>
      <w:lvlText w:val="•"/>
      <w:lvlJc w:val="left"/>
      <w:pPr>
        <w:ind w:left="2954" w:hanging="449"/>
      </w:pPr>
      <w:rPr>
        <w:rFonts w:hint="default"/>
        <w:lang w:val="en-US" w:eastAsia="en-US" w:bidi="ar-SA"/>
      </w:rPr>
    </w:lvl>
    <w:lvl w:ilvl="2" w:tplc="8244C896">
      <w:numFmt w:val="bullet"/>
      <w:lvlText w:val="•"/>
      <w:lvlJc w:val="left"/>
      <w:pPr>
        <w:ind w:left="3788" w:hanging="449"/>
      </w:pPr>
      <w:rPr>
        <w:rFonts w:hint="default"/>
        <w:lang w:val="en-US" w:eastAsia="en-US" w:bidi="ar-SA"/>
      </w:rPr>
    </w:lvl>
    <w:lvl w:ilvl="3" w:tplc="B16AE016">
      <w:numFmt w:val="bullet"/>
      <w:lvlText w:val="•"/>
      <w:lvlJc w:val="left"/>
      <w:pPr>
        <w:ind w:left="4622" w:hanging="449"/>
      </w:pPr>
      <w:rPr>
        <w:rFonts w:hint="default"/>
        <w:lang w:val="en-US" w:eastAsia="en-US" w:bidi="ar-SA"/>
      </w:rPr>
    </w:lvl>
    <w:lvl w:ilvl="4" w:tplc="4CDE791E">
      <w:numFmt w:val="bullet"/>
      <w:lvlText w:val="•"/>
      <w:lvlJc w:val="left"/>
      <w:pPr>
        <w:ind w:left="5456" w:hanging="449"/>
      </w:pPr>
      <w:rPr>
        <w:rFonts w:hint="default"/>
        <w:lang w:val="en-US" w:eastAsia="en-US" w:bidi="ar-SA"/>
      </w:rPr>
    </w:lvl>
    <w:lvl w:ilvl="5" w:tplc="11622832">
      <w:numFmt w:val="bullet"/>
      <w:lvlText w:val="•"/>
      <w:lvlJc w:val="left"/>
      <w:pPr>
        <w:ind w:left="6290" w:hanging="449"/>
      </w:pPr>
      <w:rPr>
        <w:rFonts w:hint="default"/>
        <w:lang w:val="en-US" w:eastAsia="en-US" w:bidi="ar-SA"/>
      </w:rPr>
    </w:lvl>
    <w:lvl w:ilvl="6" w:tplc="6EC4D910">
      <w:numFmt w:val="bullet"/>
      <w:lvlText w:val="•"/>
      <w:lvlJc w:val="left"/>
      <w:pPr>
        <w:ind w:left="7124" w:hanging="449"/>
      </w:pPr>
      <w:rPr>
        <w:rFonts w:hint="default"/>
        <w:lang w:val="en-US" w:eastAsia="en-US" w:bidi="ar-SA"/>
      </w:rPr>
    </w:lvl>
    <w:lvl w:ilvl="7" w:tplc="DCAEC3C8">
      <w:numFmt w:val="bullet"/>
      <w:lvlText w:val="•"/>
      <w:lvlJc w:val="left"/>
      <w:pPr>
        <w:ind w:left="7958" w:hanging="449"/>
      </w:pPr>
      <w:rPr>
        <w:rFonts w:hint="default"/>
        <w:lang w:val="en-US" w:eastAsia="en-US" w:bidi="ar-SA"/>
      </w:rPr>
    </w:lvl>
    <w:lvl w:ilvl="8" w:tplc="5E4CDC26">
      <w:numFmt w:val="bullet"/>
      <w:lvlText w:val="•"/>
      <w:lvlJc w:val="left"/>
      <w:pPr>
        <w:ind w:left="8792" w:hanging="449"/>
      </w:pPr>
      <w:rPr>
        <w:rFonts w:hint="default"/>
        <w:lang w:val="en-US" w:eastAsia="en-US" w:bidi="ar-SA"/>
      </w:rPr>
    </w:lvl>
  </w:abstractNum>
  <w:abstractNum w:abstractNumId="12" w15:restartNumberingAfterBreak="0">
    <w:nsid w:val="646955DA"/>
    <w:multiLevelType w:val="hybridMultilevel"/>
    <w:tmpl w:val="2B549ABE"/>
    <w:lvl w:ilvl="0" w:tplc="FFFFFFFF">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FFFFFFFF">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FFFFFFFF">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4284" w:hanging="360"/>
      </w:pPr>
      <w:rPr>
        <w:rFonts w:hint="default"/>
        <w:lang w:val="en-US" w:eastAsia="en-US" w:bidi="ar-SA"/>
      </w:rPr>
    </w:lvl>
    <w:lvl w:ilvl="7" w:tplc="FFFFFFFF">
      <w:numFmt w:val="bullet"/>
      <w:lvlText w:val="•"/>
      <w:lvlJc w:val="left"/>
      <w:pPr>
        <w:ind w:left="5828" w:hanging="360"/>
      </w:pPr>
      <w:rPr>
        <w:rFonts w:hint="default"/>
        <w:lang w:val="en-US" w:eastAsia="en-US" w:bidi="ar-SA"/>
      </w:rPr>
    </w:lvl>
    <w:lvl w:ilvl="8" w:tplc="FFFFFFFF">
      <w:numFmt w:val="bullet"/>
      <w:lvlText w:val="•"/>
      <w:lvlJc w:val="left"/>
      <w:pPr>
        <w:ind w:left="7372" w:hanging="360"/>
      </w:pPr>
      <w:rPr>
        <w:rFonts w:hint="default"/>
        <w:lang w:val="en-US" w:eastAsia="en-US" w:bidi="ar-SA"/>
      </w:rPr>
    </w:lvl>
  </w:abstractNum>
  <w:abstractNum w:abstractNumId="13" w15:restartNumberingAfterBreak="0">
    <w:nsid w:val="64765254"/>
    <w:multiLevelType w:val="hybridMultilevel"/>
    <w:tmpl w:val="805CF114"/>
    <w:lvl w:ilvl="0" w:tplc="E72AFC9C">
      <w:start w:val="1"/>
      <w:numFmt w:val="decimal"/>
      <w:lvlText w:val="(%1)"/>
      <w:lvlJc w:val="left"/>
      <w:pPr>
        <w:ind w:left="1680" w:hanging="360"/>
      </w:pPr>
      <w:rPr>
        <w:rFonts w:hint="default"/>
        <w:u w:val="singl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6D662C9B"/>
    <w:multiLevelType w:val="hybridMultilevel"/>
    <w:tmpl w:val="E5F46AA0"/>
    <w:lvl w:ilvl="0" w:tplc="0798B30A">
      <w:start w:val="1"/>
      <w:numFmt w:val="upperLetter"/>
      <w:lvlText w:val="(%1)"/>
      <w:lvlJc w:val="left"/>
      <w:pPr>
        <w:ind w:left="1320" w:hanging="447"/>
      </w:pPr>
      <w:rPr>
        <w:rFonts w:ascii="Times New Roman" w:eastAsia="Times New Roman" w:hAnsi="Times New Roman" w:cs="Times New Roman" w:hint="default"/>
        <w:b w:val="0"/>
        <w:bCs w:val="0"/>
        <w:i w:val="0"/>
        <w:iCs w:val="0"/>
        <w:spacing w:val="-9"/>
        <w:w w:val="100"/>
        <w:sz w:val="24"/>
        <w:szCs w:val="24"/>
        <w:lang w:val="en-US" w:eastAsia="en-US" w:bidi="ar-SA"/>
      </w:rPr>
    </w:lvl>
    <w:lvl w:ilvl="1" w:tplc="18DE798C">
      <w:start w:val="1"/>
      <w:numFmt w:val="decimal"/>
      <w:lvlText w:val="(%2)"/>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2" w:tplc="54907276">
      <w:numFmt w:val="bullet"/>
      <w:lvlText w:val="•"/>
      <w:lvlJc w:val="left"/>
      <w:pPr>
        <w:ind w:left="2637" w:hanging="492"/>
      </w:pPr>
      <w:rPr>
        <w:rFonts w:hint="default"/>
        <w:lang w:val="en-US" w:eastAsia="en-US" w:bidi="ar-SA"/>
      </w:rPr>
    </w:lvl>
    <w:lvl w:ilvl="3" w:tplc="AE14D360">
      <w:numFmt w:val="bullet"/>
      <w:lvlText w:val="•"/>
      <w:lvlJc w:val="left"/>
      <w:pPr>
        <w:ind w:left="3615" w:hanging="492"/>
      </w:pPr>
      <w:rPr>
        <w:rFonts w:hint="default"/>
        <w:lang w:val="en-US" w:eastAsia="en-US" w:bidi="ar-SA"/>
      </w:rPr>
    </w:lvl>
    <w:lvl w:ilvl="4" w:tplc="C6B20CBA">
      <w:numFmt w:val="bullet"/>
      <w:lvlText w:val="•"/>
      <w:lvlJc w:val="left"/>
      <w:pPr>
        <w:ind w:left="4593" w:hanging="492"/>
      </w:pPr>
      <w:rPr>
        <w:rFonts w:hint="default"/>
        <w:lang w:val="en-US" w:eastAsia="en-US" w:bidi="ar-SA"/>
      </w:rPr>
    </w:lvl>
    <w:lvl w:ilvl="5" w:tplc="A76C8486">
      <w:numFmt w:val="bullet"/>
      <w:lvlText w:val="•"/>
      <w:lvlJc w:val="left"/>
      <w:pPr>
        <w:ind w:left="5571" w:hanging="492"/>
      </w:pPr>
      <w:rPr>
        <w:rFonts w:hint="default"/>
        <w:lang w:val="en-US" w:eastAsia="en-US" w:bidi="ar-SA"/>
      </w:rPr>
    </w:lvl>
    <w:lvl w:ilvl="6" w:tplc="AA481420">
      <w:numFmt w:val="bullet"/>
      <w:lvlText w:val="•"/>
      <w:lvlJc w:val="left"/>
      <w:pPr>
        <w:ind w:left="6548" w:hanging="492"/>
      </w:pPr>
      <w:rPr>
        <w:rFonts w:hint="default"/>
        <w:lang w:val="en-US" w:eastAsia="en-US" w:bidi="ar-SA"/>
      </w:rPr>
    </w:lvl>
    <w:lvl w:ilvl="7" w:tplc="983EEC88">
      <w:numFmt w:val="bullet"/>
      <w:lvlText w:val="•"/>
      <w:lvlJc w:val="left"/>
      <w:pPr>
        <w:ind w:left="7526" w:hanging="492"/>
      </w:pPr>
      <w:rPr>
        <w:rFonts w:hint="default"/>
        <w:lang w:val="en-US" w:eastAsia="en-US" w:bidi="ar-SA"/>
      </w:rPr>
    </w:lvl>
    <w:lvl w:ilvl="8" w:tplc="B210AD50">
      <w:numFmt w:val="bullet"/>
      <w:lvlText w:val="•"/>
      <w:lvlJc w:val="left"/>
      <w:pPr>
        <w:ind w:left="8504" w:hanging="492"/>
      </w:pPr>
      <w:rPr>
        <w:rFonts w:hint="default"/>
        <w:lang w:val="en-US" w:eastAsia="en-US" w:bidi="ar-SA"/>
      </w:rPr>
    </w:lvl>
  </w:abstractNum>
  <w:abstractNum w:abstractNumId="15" w15:restartNumberingAfterBreak="0">
    <w:nsid w:val="6D70266F"/>
    <w:multiLevelType w:val="multilevel"/>
    <w:tmpl w:val="3E7C7CEA"/>
    <w:lvl w:ilvl="0">
      <w:start w:val="210"/>
      <w:numFmt w:val="decimal"/>
      <w:lvlText w:val="%1"/>
      <w:lvlJc w:val="left"/>
      <w:pPr>
        <w:ind w:left="901" w:hanging="781"/>
      </w:pPr>
      <w:rPr>
        <w:rFonts w:hint="default"/>
        <w:lang w:val="en-US" w:eastAsia="en-US" w:bidi="ar-SA"/>
      </w:rPr>
    </w:lvl>
    <w:lvl w:ilvl="1">
      <w:start w:val="1"/>
      <w:numFmt w:val="decimalZero"/>
      <w:lvlText w:val="%1.%2"/>
      <w:lvlJc w:val="left"/>
      <w:pPr>
        <w:ind w:left="901" w:hanging="78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812" w:hanging="781"/>
      </w:pPr>
      <w:rPr>
        <w:rFonts w:hint="default"/>
        <w:lang w:val="en-US" w:eastAsia="en-US" w:bidi="ar-SA"/>
      </w:rPr>
    </w:lvl>
    <w:lvl w:ilvl="3">
      <w:numFmt w:val="bullet"/>
      <w:lvlText w:val="•"/>
      <w:lvlJc w:val="left"/>
      <w:pPr>
        <w:ind w:left="3768" w:hanging="781"/>
      </w:pPr>
      <w:rPr>
        <w:rFonts w:hint="default"/>
        <w:lang w:val="en-US" w:eastAsia="en-US" w:bidi="ar-SA"/>
      </w:rPr>
    </w:lvl>
    <w:lvl w:ilvl="4">
      <w:numFmt w:val="bullet"/>
      <w:lvlText w:val="•"/>
      <w:lvlJc w:val="left"/>
      <w:pPr>
        <w:ind w:left="4724" w:hanging="781"/>
      </w:pPr>
      <w:rPr>
        <w:rFonts w:hint="default"/>
        <w:lang w:val="en-US" w:eastAsia="en-US" w:bidi="ar-SA"/>
      </w:rPr>
    </w:lvl>
    <w:lvl w:ilvl="5">
      <w:numFmt w:val="bullet"/>
      <w:lvlText w:val="•"/>
      <w:lvlJc w:val="left"/>
      <w:pPr>
        <w:ind w:left="5680" w:hanging="781"/>
      </w:pPr>
      <w:rPr>
        <w:rFonts w:hint="default"/>
        <w:lang w:val="en-US" w:eastAsia="en-US" w:bidi="ar-SA"/>
      </w:rPr>
    </w:lvl>
    <w:lvl w:ilvl="6">
      <w:numFmt w:val="bullet"/>
      <w:lvlText w:val="•"/>
      <w:lvlJc w:val="left"/>
      <w:pPr>
        <w:ind w:left="6636" w:hanging="781"/>
      </w:pPr>
      <w:rPr>
        <w:rFonts w:hint="default"/>
        <w:lang w:val="en-US" w:eastAsia="en-US" w:bidi="ar-SA"/>
      </w:rPr>
    </w:lvl>
    <w:lvl w:ilvl="7">
      <w:numFmt w:val="bullet"/>
      <w:lvlText w:val="•"/>
      <w:lvlJc w:val="left"/>
      <w:pPr>
        <w:ind w:left="7592" w:hanging="781"/>
      </w:pPr>
      <w:rPr>
        <w:rFonts w:hint="default"/>
        <w:lang w:val="en-US" w:eastAsia="en-US" w:bidi="ar-SA"/>
      </w:rPr>
    </w:lvl>
    <w:lvl w:ilvl="8">
      <w:numFmt w:val="bullet"/>
      <w:lvlText w:val="•"/>
      <w:lvlJc w:val="left"/>
      <w:pPr>
        <w:ind w:left="8548" w:hanging="781"/>
      </w:pPr>
      <w:rPr>
        <w:rFonts w:hint="default"/>
        <w:lang w:val="en-US" w:eastAsia="en-US" w:bidi="ar-SA"/>
      </w:rPr>
    </w:lvl>
  </w:abstractNum>
  <w:abstractNum w:abstractNumId="16" w15:restartNumberingAfterBreak="0">
    <w:nsid w:val="70CB6E7F"/>
    <w:multiLevelType w:val="multilevel"/>
    <w:tmpl w:val="8FF4FFF8"/>
    <w:lvl w:ilvl="0">
      <w:start w:val="210"/>
      <w:numFmt w:val="decimal"/>
      <w:lvlText w:val="%1"/>
      <w:lvlJc w:val="left"/>
      <w:pPr>
        <w:ind w:left="901" w:hanging="781"/>
      </w:pPr>
      <w:rPr>
        <w:rFonts w:hint="default"/>
        <w:lang w:val="en-US" w:eastAsia="en-US" w:bidi="ar-SA"/>
      </w:rPr>
    </w:lvl>
    <w:lvl w:ilvl="1">
      <w:start w:val="6"/>
      <w:numFmt w:val="decimalZero"/>
      <w:lvlText w:val="%1.%2"/>
      <w:lvlJc w:val="left"/>
      <w:pPr>
        <w:ind w:left="901" w:hanging="781"/>
      </w:pPr>
      <w:rPr>
        <w:rFonts w:hint="default"/>
        <w:spacing w:val="-2"/>
        <w:w w:val="98"/>
        <w:lang w:val="en-US" w:eastAsia="en-US" w:bidi="ar-SA"/>
      </w:rPr>
    </w:lvl>
    <w:lvl w:ilvl="2">
      <w:start w:val="1"/>
      <w:numFmt w:val="upperLetter"/>
      <w:lvlText w:val="(%3)"/>
      <w:lvlJc w:val="left"/>
      <w:pPr>
        <w:ind w:left="1320" w:hanging="537"/>
      </w:pPr>
      <w:rPr>
        <w:rFonts w:ascii="Times New Roman" w:eastAsia="Times New Roman" w:hAnsi="Times New Roman" w:cs="Times New Roman" w:hint="default"/>
        <w:b w:val="0"/>
        <w:bCs w:val="0"/>
        <w:i w:val="0"/>
        <w:iCs w:val="0"/>
        <w:spacing w:val="-9"/>
        <w:w w:val="100"/>
        <w:sz w:val="24"/>
        <w:szCs w:val="24"/>
        <w:lang w:val="en-US" w:eastAsia="en-US" w:bidi="ar-SA"/>
      </w:rPr>
    </w:lvl>
    <w:lvl w:ilvl="3">
      <w:start w:val="1"/>
      <w:numFmt w:val="decimal"/>
      <w:lvlText w:val="(%4)"/>
      <w:lvlJc w:val="left"/>
      <w:pPr>
        <w:ind w:left="2113" w:hanging="450"/>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4205" w:hanging="450"/>
      </w:pPr>
      <w:rPr>
        <w:rFonts w:hint="default"/>
        <w:lang w:val="en-US" w:eastAsia="en-US" w:bidi="ar-SA"/>
      </w:rPr>
    </w:lvl>
    <w:lvl w:ilvl="5">
      <w:numFmt w:val="bullet"/>
      <w:lvlText w:val="•"/>
      <w:lvlJc w:val="left"/>
      <w:pPr>
        <w:ind w:left="5247" w:hanging="450"/>
      </w:pPr>
      <w:rPr>
        <w:rFonts w:hint="default"/>
        <w:lang w:val="en-US" w:eastAsia="en-US" w:bidi="ar-SA"/>
      </w:rPr>
    </w:lvl>
    <w:lvl w:ilvl="6">
      <w:numFmt w:val="bullet"/>
      <w:lvlText w:val="•"/>
      <w:lvlJc w:val="left"/>
      <w:pPr>
        <w:ind w:left="6290" w:hanging="450"/>
      </w:pPr>
      <w:rPr>
        <w:rFonts w:hint="default"/>
        <w:lang w:val="en-US" w:eastAsia="en-US" w:bidi="ar-SA"/>
      </w:rPr>
    </w:lvl>
    <w:lvl w:ilvl="7">
      <w:numFmt w:val="bullet"/>
      <w:lvlText w:val="•"/>
      <w:lvlJc w:val="left"/>
      <w:pPr>
        <w:ind w:left="7332" w:hanging="450"/>
      </w:pPr>
      <w:rPr>
        <w:rFonts w:hint="default"/>
        <w:lang w:val="en-US" w:eastAsia="en-US" w:bidi="ar-SA"/>
      </w:rPr>
    </w:lvl>
    <w:lvl w:ilvl="8">
      <w:numFmt w:val="bullet"/>
      <w:lvlText w:val="•"/>
      <w:lvlJc w:val="left"/>
      <w:pPr>
        <w:ind w:left="8375" w:hanging="450"/>
      </w:pPr>
      <w:rPr>
        <w:rFonts w:hint="default"/>
        <w:lang w:val="en-US" w:eastAsia="en-US" w:bidi="ar-SA"/>
      </w:rPr>
    </w:lvl>
  </w:abstractNum>
  <w:abstractNum w:abstractNumId="17" w15:restartNumberingAfterBreak="0">
    <w:nsid w:val="71FC1A06"/>
    <w:multiLevelType w:val="hybridMultilevel"/>
    <w:tmpl w:val="73923210"/>
    <w:lvl w:ilvl="0" w:tplc="880E1C64">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73F71DB3"/>
    <w:multiLevelType w:val="multilevel"/>
    <w:tmpl w:val="7E5AC0DA"/>
    <w:lvl w:ilvl="0">
      <w:start w:val="210"/>
      <w:numFmt w:val="decimal"/>
      <w:lvlText w:val="%1"/>
      <w:lvlJc w:val="left"/>
      <w:pPr>
        <w:ind w:left="901" w:hanging="781"/>
      </w:pPr>
      <w:rPr>
        <w:rFonts w:hint="default"/>
      </w:rPr>
    </w:lvl>
    <w:lvl w:ilvl="1">
      <w:start w:val="2"/>
      <w:numFmt w:val="decimalZero"/>
      <w:lvlText w:val="%1.%2"/>
      <w:lvlJc w:val="left"/>
      <w:pPr>
        <w:ind w:left="901" w:hanging="781"/>
      </w:pPr>
      <w:rPr>
        <w:rFonts w:hint="default"/>
        <w:spacing w:val="-2"/>
        <w:w w:val="98"/>
      </w:rPr>
    </w:lvl>
    <w:lvl w:ilvl="2">
      <w:start w:val="1"/>
      <w:numFmt w:val="upperLetter"/>
      <w:lvlText w:val="(%3)"/>
      <w:lvlJc w:val="left"/>
      <w:pPr>
        <w:ind w:left="1320" w:hanging="584"/>
      </w:pPr>
      <w:rPr>
        <w:rFonts w:ascii="Times New Roman" w:eastAsia="Times New Roman" w:hAnsi="Times New Roman" w:cs="Times New Roman" w:hint="default"/>
        <w:b w:val="0"/>
        <w:bCs w:val="0"/>
        <w:i w:val="0"/>
        <w:iCs w:val="0"/>
        <w:spacing w:val="-10"/>
        <w:w w:val="100"/>
        <w:sz w:val="24"/>
        <w:szCs w:val="24"/>
      </w:rPr>
    </w:lvl>
    <w:lvl w:ilvl="3">
      <w:start w:val="2"/>
      <w:numFmt w:val="decimal"/>
      <w:lvlText w:val="(%4)"/>
      <w:lvlJc w:val="left"/>
      <w:pPr>
        <w:ind w:left="1664" w:hanging="492"/>
      </w:pPr>
      <w:rPr>
        <w:rFonts w:ascii="Times New Roman" w:eastAsia="Times New Roman" w:hAnsi="Times New Roman" w:cs="Times New Roman" w:hint="default"/>
        <w:b w:val="0"/>
        <w:bCs w:val="0"/>
        <w:i w:val="0"/>
        <w:iCs w:val="0"/>
        <w:spacing w:val="-6"/>
        <w:w w:val="100"/>
        <w:sz w:val="24"/>
        <w:szCs w:val="24"/>
      </w:rPr>
    </w:lvl>
    <w:lvl w:ilvl="4">
      <w:start w:val="3"/>
      <w:numFmt w:val="lowerLetter"/>
      <w:lvlText w:val="(%5)"/>
      <w:lvlJc w:val="left"/>
      <w:pPr>
        <w:ind w:left="2024" w:hanging="434"/>
      </w:pPr>
      <w:rPr>
        <w:rFonts w:ascii="Times New Roman" w:eastAsia="Times New Roman" w:hAnsi="Times New Roman" w:cs="Times New Roman" w:hint="default"/>
        <w:b w:val="0"/>
        <w:bCs w:val="0"/>
        <w:i w:val="0"/>
        <w:iCs w:val="0"/>
        <w:spacing w:val="-6"/>
        <w:w w:val="100"/>
        <w:sz w:val="24"/>
        <w:szCs w:val="24"/>
      </w:rPr>
    </w:lvl>
    <w:lvl w:ilvl="5">
      <w:numFmt w:val="bullet"/>
      <w:lvlText w:val="•"/>
      <w:lvlJc w:val="left"/>
      <w:pPr>
        <w:ind w:left="3793" w:hanging="434"/>
      </w:pPr>
      <w:rPr>
        <w:rFonts w:hint="default"/>
      </w:rPr>
    </w:lvl>
    <w:lvl w:ilvl="6">
      <w:numFmt w:val="bullet"/>
      <w:lvlText w:val="•"/>
      <w:lvlJc w:val="left"/>
      <w:pPr>
        <w:ind w:left="5126" w:hanging="434"/>
      </w:pPr>
      <w:rPr>
        <w:rFonts w:hint="default"/>
      </w:rPr>
    </w:lvl>
    <w:lvl w:ilvl="7">
      <w:numFmt w:val="bullet"/>
      <w:lvlText w:val="•"/>
      <w:lvlJc w:val="left"/>
      <w:pPr>
        <w:ind w:left="6460" w:hanging="434"/>
      </w:pPr>
      <w:rPr>
        <w:rFonts w:hint="default"/>
      </w:rPr>
    </w:lvl>
    <w:lvl w:ilvl="8">
      <w:numFmt w:val="bullet"/>
      <w:lvlText w:val="•"/>
      <w:lvlJc w:val="left"/>
      <w:pPr>
        <w:ind w:left="7793" w:hanging="434"/>
      </w:pPr>
      <w:rPr>
        <w:rFonts w:hint="default"/>
      </w:rPr>
    </w:lvl>
  </w:abstractNum>
  <w:abstractNum w:abstractNumId="19" w15:restartNumberingAfterBreak="0">
    <w:nsid w:val="742996FD"/>
    <w:multiLevelType w:val="hybridMultilevel"/>
    <w:tmpl w:val="00E482DA"/>
    <w:lvl w:ilvl="0" w:tplc="B128FF5E">
      <w:start w:val="1"/>
      <w:numFmt w:val="upperLetter"/>
      <w:lvlText w:val="%1."/>
      <w:lvlJc w:val="left"/>
      <w:pPr>
        <w:ind w:left="720" w:hanging="360"/>
      </w:pPr>
    </w:lvl>
    <w:lvl w:ilvl="1" w:tplc="6C4C2C7E">
      <w:start w:val="1"/>
      <w:numFmt w:val="lowerLetter"/>
      <w:lvlText w:val="%2."/>
      <w:lvlJc w:val="left"/>
      <w:pPr>
        <w:ind w:left="1440" w:hanging="360"/>
      </w:pPr>
    </w:lvl>
    <w:lvl w:ilvl="2" w:tplc="70E47D88">
      <w:start w:val="1"/>
      <w:numFmt w:val="decimal"/>
      <w:lvlText w:val="%3)"/>
      <w:lvlJc w:val="right"/>
      <w:pPr>
        <w:ind w:left="2160" w:hanging="180"/>
      </w:pPr>
      <w:rPr>
        <w:rFonts w:ascii="Times New Roman" w:eastAsia="Times New Roman" w:hAnsi="Times New Roman" w:cs="Times New Roman"/>
      </w:rPr>
    </w:lvl>
    <w:lvl w:ilvl="3" w:tplc="8D023120">
      <w:start w:val="1"/>
      <w:numFmt w:val="decimal"/>
      <w:lvlText w:val="%4."/>
      <w:lvlJc w:val="left"/>
      <w:pPr>
        <w:ind w:left="2880" w:hanging="360"/>
      </w:pPr>
    </w:lvl>
    <w:lvl w:ilvl="4" w:tplc="F502DCA8">
      <w:start w:val="1"/>
      <w:numFmt w:val="lowerLetter"/>
      <w:lvlText w:val="%5."/>
      <w:lvlJc w:val="left"/>
      <w:pPr>
        <w:ind w:left="3600" w:hanging="360"/>
      </w:pPr>
    </w:lvl>
    <w:lvl w:ilvl="5" w:tplc="B7A826A2">
      <w:start w:val="1"/>
      <w:numFmt w:val="lowerRoman"/>
      <w:lvlText w:val="%6."/>
      <w:lvlJc w:val="right"/>
      <w:pPr>
        <w:ind w:left="4320" w:hanging="180"/>
      </w:pPr>
    </w:lvl>
    <w:lvl w:ilvl="6" w:tplc="7C1EE8E8">
      <w:start w:val="1"/>
      <w:numFmt w:val="decimal"/>
      <w:lvlText w:val="%7."/>
      <w:lvlJc w:val="left"/>
      <w:pPr>
        <w:ind w:left="5040" w:hanging="360"/>
      </w:pPr>
    </w:lvl>
    <w:lvl w:ilvl="7" w:tplc="D44266BE">
      <w:start w:val="1"/>
      <w:numFmt w:val="lowerLetter"/>
      <w:lvlText w:val="%8."/>
      <w:lvlJc w:val="left"/>
      <w:pPr>
        <w:ind w:left="5760" w:hanging="360"/>
      </w:pPr>
    </w:lvl>
    <w:lvl w:ilvl="8" w:tplc="FBF8EC86">
      <w:start w:val="1"/>
      <w:numFmt w:val="lowerRoman"/>
      <w:lvlText w:val="%9."/>
      <w:lvlJc w:val="right"/>
      <w:pPr>
        <w:ind w:left="6480" w:hanging="180"/>
      </w:pPr>
    </w:lvl>
  </w:abstractNum>
  <w:abstractNum w:abstractNumId="20" w15:restartNumberingAfterBreak="0">
    <w:nsid w:val="747D3F99"/>
    <w:multiLevelType w:val="hybridMultilevel"/>
    <w:tmpl w:val="36527106"/>
    <w:lvl w:ilvl="0" w:tplc="7A6CE514">
      <w:start w:val="1"/>
      <w:numFmt w:val="upperLetter"/>
      <w:lvlText w:val="(%1)"/>
      <w:lvlJc w:val="left"/>
      <w:pPr>
        <w:ind w:left="1320" w:hanging="463"/>
      </w:pPr>
      <w:rPr>
        <w:rFonts w:ascii="Times New Roman" w:eastAsia="Times New Roman" w:hAnsi="Times New Roman" w:cs="Times New Roman" w:hint="default"/>
        <w:b w:val="0"/>
        <w:bCs w:val="0"/>
        <w:i w:val="0"/>
        <w:iCs w:val="0"/>
        <w:spacing w:val="-9"/>
        <w:w w:val="100"/>
        <w:sz w:val="24"/>
        <w:szCs w:val="24"/>
        <w:lang w:val="en-US" w:eastAsia="en-US" w:bidi="ar-SA"/>
      </w:rPr>
    </w:lvl>
    <w:lvl w:ilvl="1" w:tplc="E4AC1900">
      <w:start w:val="1"/>
      <w:numFmt w:val="decimal"/>
      <w:lvlText w:val="(%2)"/>
      <w:lvlJc w:val="left"/>
      <w:pPr>
        <w:ind w:left="1664" w:hanging="492"/>
      </w:pPr>
      <w:rPr>
        <w:rFonts w:ascii="Times New Roman" w:eastAsia="Times New Roman" w:hAnsi="Times New Roman" w:cs="Times New Roman" w:hint="default"/>
        <w:b w:val="0"/>
        <w:bCs w:val="0"/>
        <w:i w:val="0"/>
        <w:iCs w:val="0"/>
        <w:spacing w:val="-6"/>
        <w:w w:val="100"/>
        <w:sz w:val="24"/>
        <w:szCs w:val="24"/>
        <w:lang w:val="en-US" w:eastAsia="en-US" w:bidi="ar-SA"/>
      </w:rPr>
    </w:lvl>
    <w:lvl w:ilvl="2" w:tplc="89D67C2C">
      <w:start w:val="1"/>
      <w:numFmt w:val="lowerLetter"/>
      <w:lvlText w:val="(%3)"/>
      <w:lvlJc w:val="left"/>
      <w:pPr>
        <w:ind w:left="2457" w:hanging="434"/>
      </w:pPr>
      <w:rPr>
        <w:rFonts w:ascii="Times New Roman" w:eastAsia="Times New Roman" w:hAnsi="Times New Roman" w:cs="Times New Roman" w:hint="default"/>
        <w:b w:val="0"/>
        <w:bCs w:val="0"/>
        <w:i w:val="0"/>
        <w:iCs w:val="0"/>
        <w:spacing w:val="-6"/>
        <w:w w:val="100"/>
        <w:sz w:val="24"/>
        <w:szCs w:val="24"/>
        <w:lang w:val="en-US" w:eastAsia="en-US" w:bidi="ar-SA"/>
      </w:rPr>
    </w:lvl>
    <w:lvl w:ilvl="3" w:tplc="42E23080">
      <w:numFmt w:val="bullet"/>
      <w:lvlText w:val="•"/>
      <w:lvlJc w:val="left"/>
      <w:pPr>
        <w:ind w:left="3460" w:hanging="434"/>
      </w:pPr>
      <w:rPr>
        <w:rFonts w:hint="default"/>
        <w:lang w:val="en-US" w:eastAsia="en-US" w:bidi="ar-SA"/>
      </w:rPr>
    </w:lvl>
    <w:lvl w:ilvl="4" w:tplc="283ABAE6">
      <w:numFmt w:val="bullet"/>
      <w:lvlText w:val="•"/>
      <w:lvlJc w:val="left"/>
      <w:pPr>
        <w:ind w:left="4460" w:hanging="434"/>
      </w:pPr>
      <w:rPr>
        <w:rFonts w:hint="default"/>
        <w:lang w:val="en-US" w:eastAsia="en-US" w:bidi="ar-SA"/>
      </w:rPr>
    </w:lvl>
    <w:lvl w:ilvl="5" w:tplc="A7A28DB0">
      <w:numFmt w:val="bullet"/>
      <w:lvlText w:val="•"/>
      <w:lvlJc w:val="left"/>
      <w:pPr>
        <w:ind w:left="5460" w:hanging="434"/>
      </w:pPr>
      <w:rPr>
        <w:rFonts w:hint="default"/>
        <w:lang w:val="en-US" w:eastAsia="en-US" w:bidi="ar-SA"/>
      </w:rPr>
    </w:lvl>
    <w:lvl w:ilvl="6" w:tplc="32F8A36C">
      <w:numFmt w:val="bullet"/>
      <w:lvlText w:val="•"/>
      <w:lvlJc w:val="left"/>
      <w:pPr>
        <w:ind w:left="6460" w:hanging="434"/>
      </w:pPr>
      <w:rPr>
        <w:rFonts w:hint="default"/>
        <w:lang w:val="en-US" w:eastAsia="en-US" w:bidi="ar-SA"/>
      </w:rPr>
    </w:lvl>
    <w:lvl w:ilvl="7" w:tplc="DCB6DF2E">
      <w:numFmt w:val="bullet"/>
      <w:lvlText w:val="•"/>
      <w:lvlJc w:val="left"/>
      <w:pPr>
        <w:ind w:left="7460" w:hanging="434"/>
      </w:pPr>
      <w:rPr>
        <w:rFonts w:hint="default"/>
        <w:lang w:val="en-US" w:eastAsia="en-US" w:bidi="ar-SA"/>
      </w:rPr>
    </w:lvl>
    <w:lvl w:ilvl="8" w:tplc="8FC270CE">
      <w:numFmt w:val="bullet"/>
      <w:lvlText w:val="•"/>
      <w:lvlJc w:val="left"/>
      <w:pPr>
        <w:ind w:left="8460" w:hanging="434"/>
      </w:pPr>
      <w:rPr>
        <w:rFonts w:hint="default"/>
        <w:lang w:val="en-US" w:eastAsia="en-US" w:bidi="ar-SA"/>
      </w:rPr>
    </w:lvl>
  </w:abstractNum>
  <w:abstractNum w:abstractNumId="21" w15:restartNumberingAfterBreak="0">
    <w:nsid w:val="7543503A"/>
    <w:multiLevelType w:val="hybridMultilevel"/>
    <w:tmpl w:val="2B549ABE"/>
    <w:lvl w:ilvl="0" w:tplc="0DBC225E">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ECC2695E">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D034E086">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23BC36E8">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B2727754">
      <w:numFmt w:val="bullet"/>
      <w:lvlText w:val="•"/>
      <w:lvlJc w:val="left"/>
      <w:pPr>
        <w:ind w:left="2460" w:hanging="360"/>
      </w:pPr>
      <w:rPr>
        <w:rFonts w:hint="default"/>
        <w:lang w:val="en-US" w:eastAsia="en-US" w:bidi="ar-SA"/>
      </w:rPr>
    </w:lvl>
    <w:lvl w:ilvl="5" w:tplc="5FA0FF8A">
      <w:numFmt w:val="bullet"/>
      <w:lvlText w:val="•"/>
      <w:lvlJc w:val="left"/>
      <w:pPr>
        <w:ind w:left="2740" w:hanging="360"/>
      </w:pPr>
      <w:rPr>
        <w:rFonts w:hint="default"/>
        <w:lang w:val="en-US" w:eastAsia="en-US" w:bidi="ar-SA"/>
      </w:rPr>
    </w:lvl>
    <w:lvl w:ilvl="6" w:tplc="086A21F4">
      <w:numFmt w:val="bullet"/>
      <w:lvlText w:val="•"/>
      <w:lvlJc w:val="left"/>
      <w:pPr>
        <w:ind w:left="4284" w:hanging="360"/>
      </w:pPr>
      <w:rPr>
        <w:rFonts w:hint="default"/>
        <w:lang w:val="en-US" w:eastAsia="en-US" w:bidi="ar-SA"/>
      </w:rPr>
    </w:lvl>
    <w:lvl w:ilvl="7" w:tplc="E2D23128">
      <w:numFmt w:val="bullet"/>
      <w:lvlText w:val="•"/>
      <w:lvlJc w:val="left"/>
      <w:pPr>
        <w:ind w:left="5828" w:hanging="360"/>
      </w:pPr>
      <w:rPr>
        <w:rFonts w:hint="default"/>
        <w:lang w:val="en-US" w:eastAsia="en-US" w:bidi="ar-SA"/>
      </w:rPr>
    </w:lvl>
    <w:lvl w:ilvl="8" w:tplc="44807964">
      <w:numFmt w:val="bullet"/>
      <w:lvlText w:val="•"/>
      <w:lvlJc w:val="left"/>
      <w:pPr>
        <w:ind w:left="7372" w:hanging="360"/>
      </w:pPr>
      <w:rPr>
        <w:rFonts w:hint="default"/>
        <w:lang w:val="en-US" w:eastAsia="en-US" w:bidi="ar-SA"/>
      </w:rPr>
    </w:lvl>
  </w:abstractNum>
  <w:abstractNum w:abstractNumId="22" w15:restartNumberingAfterBreak="0">
    <w:nsid w:val="76530FC4"/>
    <w:multiLevelType w:val="hybridMultilevel"/>
    <w:tmpl w:val="F6B4FCF4"/>
    <w:lvl w:ilvl="0" w:tplc="EB4661B2">
      <w:start w:val="1"/>
      <w:numFmt w:val="upperLetter"/>
      <w:lvlText w:val="(%1)"/>
      <w:lvlJc w:val="left"/>
      <w:pPr>
        <w:ind w:left="1320" w:hanging="584"/>
      </w:pPr>
      <w:rPr>
        <w:rFonts w:ascii="Times New Roman" w:eastAsia="Times New Roman" w:hAnsi="Times New Roman" w:cs="Times New Roman" w:hint="default"/>
        <w:b w:val="0"/>
        <w:bCs w:val="0"/>
        <w:i w:val="0"/>
        <w:iCs w:val="0"/>
        <w:spacing w:val="-10"/>
        <w:w w:val="100"/>
        <w:sz w:val="24"/>
        <w:szCs w:val="24"/>
        <w:lang w:val="en-US" w:eastAsia="en-US" w:bidi="ar-SA"/>
      </w:rPr>
    </w:lvl>
    <w:lvl w:ilvl="1" w:tplc="6C743DEA">
      <w:start w:val="1"/>
      <w:numFmt w:val="decimal"/>
      <w:lvlText w:val="(%2)"/>
      <w:lvlJc w:val="left"/>
      <w:pPr>
        <w:ind w:left="1664" w:hanging="539"/>
      </w:pPr>
      <w:rPr>
        <w:rFonts w:ascii="Times New Roman" w:eastAsia="Times New Roman" w:hAnsi="Times New Roman" w:cs="Times New Roman" w:hint="default"/>
        <w:b w:val="0"/>
        <w:bCs w:val="0"/>
        <w:i w:val="0"/>
        <w:iCs w:val="0"/>
        <w:spacing w:val="-6"/>
        <w:w w:val="100"/>
        <w:sz w:val="24"/>
        <w:szCs w:val="24"/>
        <w:lang w:val="en-US" w:eastAsia="en-US" w:bidi="ar-SA"/>
      </w:rPr>
    </w:lvl>
    <w:lvl w:ilvl="2" w:tplc="8C2873EA">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7250FFC0">
      <w:start w:val="1"/>
      <w:numFmt w:val="decimal"/>
      <w:lvlText w:val="%4."/>
      <w:lvlJc w:val="left"/>
      <w:pPr>
        <w:ind w:left="2744"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4" w:tplc="27568438">
      <w:numFmt w:val="bullet"/>
      <w:lvlText w:val="•"/>
      <w:lvlJc w:val="left"/>
      <w:pPr>
        <w:ind w:left="2460" w:hanging="360"/>
      </w:pPr>
      <w:rPr>
        <w:rFonts w:hint="default"/>
        <w:lang w:val="en-US" w:eastAsia="en-US" w:bidi="ar-SA"/>
      </w:rPr>
    </w:lvl>
    <w:lvl w:ilvl="5" w:tplc="CAE44A5C">
      <w:numFmt w:val="bullet"/>
      <w:lvlText w:val="•"/>
      <w:lvlJc w:val="left"/>
      <w:pPr>
        <w:ind w:left="2740" w:hanging="360"/>
      </w:pPr>
      <w:rPr>
        <w:rFonts w:hint="default"/>
        <w:lang w:val="en-US" w:eastAsia="en-US" w:bidi="ar-SA"/>
      </w:rPr>
    </w:lvl>
    <w:lvl w:ilvl="6" w:tplc="016616FE">
      <w:numFmt w:val="bullet"/>
      <w:lvlText w:val="•"/>
      <w:lvlJc w:val="left"/>
      <w:pPr>
        <w:ind w:left="4284" w:hanging="360"/>
      </w:pPr>
      <w:rPr>
        <w:rFonts w:hint="default"/>
        <w:lang w:val="en-US" w:eastAsia="en-US" w:bidi="ar-SA"/>
      </w:rPr>
    </w:lvl>
    <w:lvl w:ilvl="7" w:tplc="85D605BE">
      <w:numFmt w:val="bullet"/>
      <w:lvlText w:val="•"/>
      <w:lvlJc w:val="left"/>
      <w:pPr>
        <w:ind w:left="5828" w:hanging="360"/>
      </w:pPr>
      <w:rPr>
        <w:rFonts w:hint="default"/>
        <w:lang w:val="en-US" w:eastAsia="en-US" w:bidi="ar-SA"/>
      </w:rPr>
    </w:lvl>
    <w:lvl w:ilvl="8" w:tplc="A40CE0C4">
      <w:numFmt w:val="bullet"/>
      <w:lvlText w:val="•"/>
      <w:lvlJc w:val="left"/>
      <w:pPr>
        <w:ind w:left="7372" w:hanging="360"/>
      </w:pPr>
      <w:rPr>
        <w:rFonts w:hint="default"/>
        <w:lang w:val="en-US" w:eastAsia="en-US" w:bidi="ar-SA"/>
      </w:rPr>
    </w:lvl>
  </w:abstractNum>
  <w:abstractNum w:abstractNumId="23" w15:restartNumberingAfterBreak="0">
    <w:nsid w:val="78EC404D"/>
    <w:multiLevelType w:val="hybridMultilevel"/>
    <w:tmpl w:val="F96C40C8"/>
    <w:lvl w:ilvl="0" w:tplc="FFFFFFFF">
      <w:start w:val="1"/>
      <w:numFmt w:val="upperLetter"/>
      <w:lvlText w:val="(%1)"/>
      <w:lvlJc w:val="left"/>
      <w:pPr>
        <w:ind w:left="1320" w:hanging="522"/>
      </w:pPr>
      <w:rPr>
        <w:rFonts w:ascii="Times New Roman" w:hAnsi="Times New Roman" w:hint="default"/>
        <w:b w:val="0"/>
        <w:bCs w:val="0"/>
        <w:i w:val="0"/>
        <w:iCs w:val="0"/>
        <w:spacing w:val="-9"/>
        <w:w w:val="100"/>
        <w:sz w:val="24"/>
        <w:szCs w:val="24"/>
      </w:rPr>
    </w:lvl>
    <w:lvl w:ilvl="1" w:tplc="FFFFFFFF">
      <w:start w:val="1"/>
      <w:numFmt w:val="decimal"/>
      <w:lvlText w:val="(%2)"/>
      <w:lvlJc w:val="left"/>
      <w:pPr>
        <w:ind w:left="1664" w:hanging="478"/>
      </w:pPr>
      <w:rPr>
        <w:rFonts w:ascii="Times New Roman" w:hAnsi="Times New Roman" w:hint="default"/>
        <w:b w:val="0"/>
        <w:bCs w:val="0"/>
        <w:i w:val="0"/>
        <w:iCs w:val="0"/>
        <w:spacing w:val="-6"/>
        <w:w w:val="100"/>
        <w:sz w:val="24"/>
        <w:szCs w:val="24"/>
      </w:rPr>
    </w:lvl>
    <w:lvl w:ilvl="2" w:tplc="FFFFFFFF">
      <w:start w:val="1"/>
      <w:numFmt w:val="lowerLetter"/>
      <w:lvlText w:val="(%3)"/>
      <w:lvlJc w:val="left"/>
      <w:pPr>
        <w:ind w:left="2024" w:hanging="524"/>
      </w:pPr>
      <w:rPr>
        <w:rFonts w:ascii="Times New Roman" w:hAnsi="Times New Roman" w:hint="default"/>
        <w:b w:val="0"/>
        <w:bCs w:val="0"/>
        <w:i w:val="0"/>
        <w:iCs w:val="0"/>
        <w:spacing w:val="-6"/>
        <w:w w:val="100"/>
        <w:sz w:val="24"/>
        <w:szCs w:val="24"/>
      </w:rPr>
    </w:lvl>
    <w:lvl w:ilvl="3" w:tplc="FFFFFFFF">
      <w:start w:val="1"/>
      <w:numFmt w:val="decimal"/>
      <w:lvlText w:val="%4."/>
      <w:lvlJc w:val="left"/>
      <w:pPr>
        <w:ind w:left="2744" w:hanging="360"/>
      </w:pPr>
      <w:rPr>
        <w:rFonts w:ascii="Times New Roman" w:hAnsi="Times New Roman" w:hint="default"/>
        <w:b w:val="0"/>
        <w:bCs w:val="0"/>
        <w:i w:val="0"/>
        <w:iCs w:val="0"/>
        <w:w w:val="100"/>
        <w:sz w:val="24"/>
        <w:szCs w:val="24"/>
      </w:rPr>
    </w:lvl>
    <w:lvl w:ilvl="4" w:tplc="3904D3C2">
      <w:numFmt w:val="bullet"/>
      <w:lvlText w:val="•"/>
      <w:lvlJc w:val="left"/>
      <w:pPr>
        <w:ind w:left="2460" w:hanging="360"/>
      </w:pPr>
      <w:rPr>
        <w:rFonts w:hint="default"/>
      </w:rPr>
    </w:lvl>
    <w:lvl w:ilvl="5" w:tplc="496899E2">
      <w:numFmt w:val="bullet"/>
      <w:lvlText w:val="•"/>
      <w:lvlJc w:val="left"/>
      <w:pPr>
        <w:ind w:left="2740" w:hanging="360"/>
      </w:pPr>
      <w:rPr>
        <w:rFonts w:hint="default"/>
      </w:rPr>
    </w:lvl>
    <w:lvl w:ilvl="6" w:tplc="D758D756">
      <w:numFmt w:val="bullet"/>
      <w:lvlText w:val="•"/>
      <w:lvlJc w:val="left"/>
      <w:pPr>
        <w:ind w:left="4296" w:hanging="360"/>
      </w:pPr>
      <w:rPr>
        <w:rFonts w:hint="default"/>
      </w:rPr>
    </w:lvl>
    <w:lvl w:ilvl="7" w:tplc="BFE079CC">
      <w:numFmt w:val="bullet"/>
      <w:lvlText w:val="•"/>
      <w:lvlJc w:val="left"/>
      <w:pPr>
        <w:ind w:left="5852" w:hanging="360"/>
      </w:pPr>
      <w:rPr>
        <w:rFonts w:hint="default"/>
      </w:rPr>
    </w:lvl>
    <w:lvl w:ilvl="8" w:tplc="0DF26DCC">
      <w:numFmt w:val="bullet"/>
      <w:lvlText w:val="•"/>
      <w:lvlJc w:val="left"/>
      <w:pPr>
        <w:ind w:left="7408" w:hanging="360"/>
      </w:pPr>
      <w:rPr>
        <w:rFonts w:hint="default"/>
      </w:rPr>
    </w:lvl>
  </w:abstractNum>
  <w:abstractNum w:abstractNumId="24" w15:restartNumberingAfterBreak="0">
    <w:nsid w:val="7EC65705"/>
    <w:multiLevelType w:val="hybridMultilevel"/>
    <w:tmpl w:val="2B549ABE"/>
    <w:lvl w:ilvl="0" w:tplc="FFFFFFFF">
      <w:start w:val="1"/>
      <w:numFmt w:val="upperLetter"/>
      <w:lvlText w:val="(%1)"/>
      <w:lvlJc w:val="left"/>
      <w:pPr>
        <w:ind w:left="1320" w:hanging="522"/>
      </w:pPr>
      <w:rPr>
        <w:rFonts w:ascii="Times New Roman" w:eastAsia="Times New Roman" w:hAnsi="Times New Roman" w:cs="Times New Roman" w:hint="default"/>
        <w:b w:val="0"/>
        <w:bCs w:val="0"/>
        <w:i w:val="0"/>
        <w:iCs w:val="0"/>
        <w:spacing w:val="-9"/>
        <w:w w:val="100"/>
        <w:sz w:val="24"/>
        <w:szCs w:val="24"/>
        <w:lang w:val="en-US" w:eastAsia="en-US" w:bidi="ar-SA"/>
      </w:rPr>
    </w:lvl>
    <w:lvl w:ilvl="1" w:tplc="FFFFFFFF">
      <w:start w:val="1"/>
      <w:numFmt w:val="decimal"/>
      <w:lvlText w:val="(%2)"/>
      <w:lvlJc w:val="left"/>
      <w:pPr>
        <w:ind w:left="1664" w:hanging="478"/>
      </w:pPr>
      <w:rPr>
        <w:rFonts w:ascii="Times New Roman" w:eastAsia="Times New Roman" w:hAnsi="Times New Roman" w:cs="Times New Roman" w:hint="default"/>
        <w:b w:val="0"/>
        <w:bCs w:val="0"/>
        <w:i w:val="0"/>
        <w:iCs w:val="0"/>
        <w:spacing w:val="-6"/>
        <w:w w:val="100"/>
        <w:sz w:val="24"/>
        <w:szCs w:val="24"/>
        <w:lang w:val="en-US" w:eastAsia="en-US" w:bidi="ar-SA"/>
      </w:rPr>
    </w:lvl>
    <w:lvl w:ilvl="2" w:tplc="FFFFFFFF">
      <w:start w:val="1"/>
      <w:numFmt w:val="lowerLetter"/>
      <w:lvlText w:val="(%3)"/>
      <w:lvlJc w:val="left"/>
      <w:pPr>
        <w:ind w:left="2024" w:hanging="524"/>
      </w:pPr>
      <w:rPr>
        <w:rFonts w:ascii="Times New Roman" w:eastAsia="Times New Roman" w:hAnsi="Times New Roman" w:cs="Times New Roman" w:hint="default"/>
        <w:b w:val="0"/>
        <w:bCs w:val="0"/>
        <w:i w:val="0"/>
        <w:iCs w:val="0"/>
        <w:spacing w:val="-6"/>
        <w:w w:val="100"/>
        <w:sz w:val="24"/>
        <w:szCs w:val="24"/>
        <w:lang w:val="en-US" w:eastAsia="en-US" w:bidi="ar-SA"/>
      </w:rPr>
    </w:lvl>
    <w:lvl w:ilvl="3" w:tplc="FFFFFFFF">
      <w:start w:val="1"/>
      <w:numFmt w:val="decimal"/>
      <w:lvlText w:val="%4."/>
      <w:lvlJc w:val="left"/>
      <w:pPr>
        <w:ind w:left="27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FFFFFFFF">
      <w:numFmt w:val="bullet"/>
      <w:lvlText w:val="•"/>
      <w:lvlJc w:val="left"/>
      <w:pPr>
        <w:ind w:left="2460" w:hanging="360"/>
      </w:pPr>
      <w:rPr>
        <w:rFonts w:hint="default"/>
        <w:lang w:val="en-US" w:eastAsia="en-US" w:bidi="ar-SA"/>
      </w:rPr>
    </w:lvl>
    <w:lvl w:ilvl="5" w:tplc="FFFFFFFF">
      <w:numFmt w:val="bullet"/>
      <w:lvlText w:val="•"/>
      <w:lvlJc w:val="left"/>
      <w:pPr>
        <w:ind w:left="2740" w:hanging="360"/>
      </w:pPr>
      <w:rPr>
        <w:rFonts w:hint="default"/>
        <w:lang w:val="en-US" w:eastAsia="en-US" w:bidi="ar-SA"/>
      </w:rPr>
    </w:lvl>
    <w:lvl w:ilvl="6" w:tplc="FFFFFFFF">
      <w:numFmt w:val="bullet"/>
      <w:lvlText w:val="•"/>
      <w:lvlJc w:val="left"/>
      <w:pPr>
        <w:ind w:left="4284" w:hanging="360"/>
      </w:pPr>
      <w:rPr>
        <w:rFonts w:hint="default"/>
        <w:lang w:val="en-US" w:eastAsia="en-US" w:bidi="ar-SA"/>
      </w:rPr>
    </w:lvl>
    <w:lvl w:ilvl="7" w:tplc="FFFFFFFF">
      <w:numFmt w:val="bullet"/>
      <w:lvlText w:val="•"/>
      <w:lvlJc w:val="left"/>
      <w:pPr>
        <w:ind w:left="5828" w:hanging="360"/>
      </w:pPr>
      <w:rPr>
        <w:rFonts w:hint="default"/>
        <w:lang w:val="en-US" w:eastAsia="en-US" w:bidi="ar-SA"/>
      </w:rPr>
    </w:lvl>
    <w:lvl w:ilvl="8" w:tplc="FFFFFFFF">
      <w:numFmt w:val="bullet"/>
      <w:lvlText w:val="•"/>
      <w:lvlJc w:val="left"/>
      <w:pPr>
        <w:ind w:left="7372" w:hanging="360"/>
      </w:pPr>
      <w:rPr>
        <w:rFonts w:hint="default"/>
        <w:lang w:val="en-US" w:eastAsia="en-US" w:bidi="ar-SA"/>
      </w:rPr>
    </w:lvl>
  </w:abstractNum>
  <w:num w:numId="1" w16cid:durableId="647788836">
    <w:abstractNumId w:val="20"/>
  </w:num>
  <w:num w:numId="2" w16cid:durableId="1633293130">
    <w:abstractNumId w:val="14"/>
  </w:num>
  <w:num w:numId="3" w16cid:durableId="1112676127">
    <w:abstractNumId w:val="22"/>
  </w:num>
  <w:num w:numId="4" w16cid:durableId="2045596895">
    <w:abstractNumId w:val="10"/>
  </w:num>
  <w:num w:numId="5" w16cid:durableId="1286037974">
    <w:abstractNumId w:val="21"/>
  </w:num>
  <w:num w:numId="6" w16cid:durableId="1951084198">
    <w:abstractNumId w:val="16"/>
  </w:num>
  <w:num w:numId="7" w16cid:durableId="363605543">
    <w:abstractNumId w:val="8"/>
  </w:num>
  <w:num w:numId="8" w16cid:durableId="465200308">
    <w:abstractNumId w:val="11"/>
  </w:num>
  <w:num w:numId="9" w16cid:durableId="1292977631">
    <w:abstractNumId w:val="5"/>
  </w:num>
  <w:num w:numId="10" w16cid:durableId="708922508">
    <w:abstractNumId w:val="9"/>
  </w:num>
  <w:num w:numId="11" w16cid:durableId="1562911931">
    <w:abstractNumId w:val="15"/>
  </w:num>
  <w:num w:numId="12" w16cid:durableId="2121026217">
    <w:abstractNumId w:val="2"/>
  </w:num>
  <w:num w:numId="13" w16cid:durableId="595871397">
    <w:abstractNumId w:val="1"/>
  </w:num>
  <w:num w:numId="14" w16cid:durableId="799805220">
    <w:abstractNumId w:val="6"/>
  </w:num>
  <w:num w:numId="15" w16cid:durableId="690375707">
    <w:abstractNumId w:val="23"/>
  </w:num>
  <w:num w:numId="16" w16cid:durableId="2126728661">
    <w:abstractNumId w:val="19"/>
  </w:num>
  <w:num w:numId="17" w16cid:durableId="1307736052">
    <w:abstractNumId w:val="7"/>
  </w:num>
  <w:num w:numId="18" w16cid:durableId="1194466080">
    <w:abstractNumId w:val="12"/>
  </w:num>
  <w:num w:numId="19" w16cid:durableId="719665967">
    <w:abstractNumId w:val="24"/>
  </w:num>
  <w:num w:numId="20" w16cid:durableId="586692301">
    <w:abstractNumId w:val="4"/>
  </w:num>
  <w:num w:numId="21" w16cid:durableId="1711493293">
    <w:abstractNumId w:val="3"/>
  </w:num>
  <w:num w:numId="22" w16cid:durableId="2139444135">
    <w:abstractNumId w:val="18"/>
  </w:num>
  <w:num w:numId="23" w16cid:durableId="1839925065">
    <w:abstractNumId w:val="0"/>
  </w:num>
  <w:num w:numId="24" w16cid:durableId="1436055341">
    <w:abstractNumId w:val="17"/>
  </w:num>
  <w:num w:numId="25" w16cid:durableId="5961828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1B"/>
    <w:rsid w:val="00000497"/>
    <w:rsid w:val="000007AD"/>
    <w:rsid w:val="00000BB0"/>
    <w:rsid w:val="000013C4"/>
    <w:rsid w:val="0000208C"/>
    <w:rsid w:val="0000295B"/>
    <w:rsid w:val="00002CDE"/>
    <w:rsid w:val="00003EC6"/>
    <w:rsid w:val="000040AF"/>
    <w:rsid w:val="000046E9"/>
    <w:rsid w:val="00004711"/>
    <w:rsid w:val="00004AA6"/>
    <w:rsid w:val="000053F0"/>
    <w:rsid w:val="00005717"/>
    <w:rsid w:val="00005D9C"/>
    <w:rsid w:val="00007331"/>
    <w:rsid w:val="0000773B"/>
    <w:rsid w:val="0000785A"/>
    <w:rsid w:val="000103A1"/>
    <w:rsid w:val="00010BE2"/>
    <w:rsid w:val="00010FDB"/>
    <w:rsid w:val="00012F1C"/>
    <w:rsid w:val="0001314A"/>
    <w:rsid w:val="000137CF"/>
    <w:rsid w:val="00015B1A"/>
    <w:rsid w:val="00017263"/>
    <w:rsid w:val="00017CC7"/>
    <w:rsid w:val="00021355"/>
    <w:rsid w:val="00021E7A"/>
    <w:rsid w:val="000238C7"/>
    <w:rsid w:val="000243A3"/>
    <w:rsid w:val="0002595A"/>
    <w:rsid w:val="00032357"/>
    <w:rsid w:val="00032CA2"/>
    <w:rsid w:val="00032E75"/>
    <w:rsid w:val="000334A1"/>
    <w:rsid w:val="000345AC"/>
    <w:rsid w:val="00034F2D"/>
    <w:rsid w:val="00035732"/>
    <w:rsid w:val="000357B9"/>
    <w:rsid w:val="00036856"/>
    <w:rsid w:val="000408FE"/>
    <w:rsid w:val="00040B0D"/>
    <w:rsid w:val="00040B47"/>
    <w:rsid w:val="00041585"/>
    <w:rsid w:val="00042173"/>
    <w:rsid w:val="00042638"/>
    <w:rsid w:val="00042739"/>
    <w:rsid w:val="000433A6"/>
    <w:rsid w:val="00044F32"/>
    <w:rsid w:val="00045C10"/>
    <w:rsid w:val="0004638C"/>
    <w:rsid w:val="000476DE"/>
    <w:rsid w:val="0005007D"/>
    <w:rsid w:val="000516E6"/>
    <w:rsid w:val="00056602"/>
    <w:rsid w:val="00056BF2"/>
    <w:rsid w:val="00060154"/>
    <w:rsid w:val="00061563"/>
    <w:rsid w:val="00062B57"/>
    <w:rsid w:val="000713C1"/>
    <w:rsid w:val="000715D8"/>
    <w:rsid w:val="00071CA0"/>
    <w:rsid w:val="00074191"/>
    <w:rsid w:val="00077D3A"/>
    <w:rsid w:val="00080E1A"/>
    <w:rsid w:val="000811B6"/>
    <w:rsid w:val="0008406C"/>
    <w:rsid w:val="000846C6"/>
    <w:rsid w:val="0008491B"/>
    <w:rsid w:val="00084AF0"/>
    <w:rsid w:val="000853E5"/>
    <w:rsid w:val="0008708C"/>
    <w:rsid w:val="0008754F"/>
    <w:rsid w:val="00090409"/>
    <w:rsid w:val="00091703"/>
    <w:rsid w:val="0009445C"/>
    <w:rsid w:val="0009509B"/>
    <w:rsid w:val="00096CEF"/>
    <w:rsid w:val="00096DB1"/>
    <w:rsid w:val="00097959"/>
    <w:rsid w:val="00097DD4"/>
    <w:rsid w:val="000A1DCF"/>
    <w:rsid w:val="000A1EB6"/>
    <w:rsid w:val="000A2393"/>
    <w:rsid w:val="000A34DD"/>
    <w:rsid w:val="000A40D1"/>
    <w:rsid w:val="000A59B0"/>
    <w:rsid w:val="000A77CC"/>
    <w:rsid w:val="000A7F05"/>
    <w:rsid w:val="000B0F5E"/>
    <w:rsid w:val="000B1920"/>
    <w:rsid w:val="000B2599"/>
    <w:rsid w:val="000B29F3"/>
    <w:rsid w:val="000B39B5"/>
    <w:rsid w:val="000B3FAE"/>
    <w:rsid w:val="000B481E"/>
    <w:rsid w:val="000B48CD"/>
    <w:rsid w:val="000B55B2"/>
    <w:rsid w:val="000B6386"/>
    <w:rsid w:val="000B66E1"/>
    <w:rsid w:val="000B6A88"/>
    <w:rsid w:val="000B6D62"/>
    <w:rsid w:val="000B796E"/>
    <w:rsid w:val="000B7E5E"/>
    <w:rsid w:val="000C08F3"/>
    <w:rsid w:val="000C1143"/>
    <w:rsid w:val="000C136A"/>
    <w:rsid w:val="000C3A9C"/>
    <w:rsid w:val="000C44FF"/>
    <w:rsid w:val="000D00C8"/>
    <w:rsid w:val="000D19F4"/>
    <w:rsid w:val="000D1DFA"/>
    <w:rsid w:val="000D234C"/>
    <w:rsid w:val="000D2BC3"/>
    <w:rsid w:val="000D2CB1"/>
    <w:rsid w:val="000D2ED7"/>
    <w:rsid w:val="000D3037"/>
    <w:rsid w:val="000D36C5"/>
    <w:rsid w:val="000D5C0C"/>
    <w:rsid w:val="000D5FAE"/>
    <w:rsid w:val="000E010F"/>
    <w:rsid w:val="000E11C8"/>
    <w:rsid w:val="000E150C"/>
    <w:rsid w:val="000E1CF1"/>
    <w:rsid w:val="000E369F"/>
    <w:rsid w:val="000E4425"/>
    <w:rsid w:val="000E4F7C"/>
    <w:rsid w:val="000E57AE"/>
    <w:rsid w:val="000E6C44"/>
    <w:rsid w:val="000E6ED3"/>
    <w:rsid w:val="000E72A8"/>
    <w:rsid w:val="000E7A07"/>
    <w:rsid w:val="000E7C7B"/>
    <w:rsid w:val="000F096E"/>
    <w:rsid w:val="000F0BA0"/>
    <w:rsid w:val="000F1F8A"/>
    <w:rsid w:val="000F3743"/>
    <w:rsid w:val="000F3B2F"/>
    <w:rsid w:val="000F4815"/>
    <w:rsid w:val="000F4F0B"/>
    <w:rsid w:val="000F57A0"/>
    <w:rsid w:val="000F5DF8"/>
    <w:rsid w:val="000F607A"/>
    <w:rsid w:val="000F61A1"/>
    <w:rsid w:val="000F61E8"/>
    <w:rsid w:val="000F62CB"/>
    <w:rsid w:val="000F701A"/>
    <w:rsid w:val="000F72E4"/>
    <w:rsid w:val="000F7B28"/>
    <w:rsid w:val="00100BF3"/>
    <w:rsid w:val="0010157B"/>
    <w:rsid w:val="00101E0C"/>
    <w:rsid w:val="00102D88"/>
    <w:rsid w:val="0010386D"/>
    <w:rsid w:val="00104244"/>
    <w:rsid w:val="0010462C"/>
    <w:rsid w:val="00105375"/>
    <w:rsid w:val="001076BB"/>
    <w:rsid w:val="001101C6"/>
    <w:rsid w:val="001119C4"/>
    <w:rsid w:val="00113156"/>
    <w:rsid w:val="001136A1"/>
    <w:rsid w:val="00114098"/>
    <w:rsid w:val="00114FAF"/>
    <w:rsid w:val="001162FE"/>
    <w:rsid w:val="001168ED"/>
    <w:rsid w:val="001171D9"/>
    <w:rsid w:val="00120A02"/>
    <w:rsid w:val="00121CCA"/>
    <w:rsid w:val="00121D6D"/>
    <w:rsid w:val="0012356B"/>
    <w:rsid w:val="00125675"/>
    <w:rsid w:val="00125CD5"/>
    <w:rsid w:val="00126C6C"/>
    <w:rsid w:val="00126E44"/>
    <w:rsid w:val="00127728"/>
    <w:rsid w:val="00127753"/>
    <w:rsid w:val="001278AA"/>
    <w:rsid w:val="001310F1"/>
    <w:rsid w:val="001315FC"/>
    <w:rsid w:val="00131A81"/>
    <w:rsid w:val="00131AD1"/>
    <w:rsid w:val="00131C02"/>
    <w:rsid w:val="00131C41"/>
    <w:rsid w:val="00132873"/>
    <w:rsid w:val="00133A00"/>
    <w:rsid w:val="00134709"/>
    <w:rsid w:val="0013529C"/>
    <w:rsid w:val="00135653"/>
    <w:rsid w:val="001357D0"/>
    <w:rsid w:val="0013600D"/>
    <w:rsid w:val="00136C37"/>
    <w:rsid w:val="0013727C"/>
    <w:rsid w:val="00137B78"/>
    <w:rsid w:val="00137F5C"/>
    <w:rsid w:val="001411CF"/>
    <w:rsid w:val="00141424"/>
    <w:rsid w:val="001423F8"/>
    <w:rsid w:val="00142520"/>
    <w:rsid w:val="001447B1"/>
    <w:rsid w:val="0014571F"/>
    <w:rsid w:val="00145CAB"/>
    <w:rsid w:val="00147700"/>
    <w:rsid w:val="00150216"/>
    <w:rsid w:val="0015070D"/>
    <w:rsid w:val="00150F80"/>
    <w:rsid w:val="001511DE"/>
    <w:rsid w:val="001524C3"/>
    <w:rsid w:val="00152AF5"/>
    <w:rsid w:val="00152FE3"/>
    <w:rsid w:val="001532E8"/>
    <w:rsid w:val="00153777"/>
    <w:rsid w:val="00154845"/>
    <w:rsid w:val="00155693"/>
    <w:rsid w:val="0015661F"/>
    <w:rsid w:val="001579C4"/>
    <w:rsid w:val="00157D82"/>
    <w:rsid w:val="001604F0"/>
    <w:rsid w:val="00160C18"/>
    <w:rsid w:val="00160FB7"/>
    <w:rsid w:val="0016209D"/>
    <w:rsid w:val="0016312A"/>
    <w:rsid w:val="00164C0D"/>
    <w:rsid w:val="00165D92"/>
    <w:rsid w:val="00166B7C"/>
    <w:rsid w:val="00166B8C"/>
    <w:rsid w:val="00167E05"/>
    <w:rsid w:val="00170936"/>
    <w:rsid w:val="001713D7"/>
    <w:rsid w:val="0017142D"/>
    <w:rsid w:val="001714EB"/>
    <w:rsid w:val="001715A9"/>
    <w:rsid w:val="00171B4A"/>
    <w:rsid w:val="001720AC"/>
    <w:rsid w:val="00172F22"/>
    <w:rsid w:val="00173C3E"/>
    <w:rsid w:val="001741DD"/>
    <w:rsid w:val="00174ED4"/>
    <w:rsid w:val="00175559"/>
    <w:rsid w:val="001777D0"/>
    <w:rsid w:val="001809EA"/>
    <w:rsid w:val="00181C10"/>
    <w:rsid w:val="00185587"/>
    <w:rsid w:val="001908E0"/>
    <w:rsid w:val="00191083"/>
    <w:rsid w:val="00191766"/>
    <w:rsid w:val="00191A6D"/>
    <w:rsid w:val="001925B4"/>
    <w:rsid w:val="001930A5"/>
    <w:rsid w:val="00193735"/>
    <w:rsid w:val="00194E4B"/>
    <w:rsid w:val="00194EC1"/>
    <w:rsid w:val="00194ECD"/>
    <w:rsid w:val="00195039"/>
    <w:rsid w:val="00195573"/>
    <w:rsid w:val="00195655"/>
    <w:rsid w:val="00195B2E"/>
    <w:rsid w:val="00196119"/>
    <w:rsid w:val="00196B37"/>
    <w:rsid w:val="001A1675"/>
    <w:rsid w:val="001A2347"/>
    <w:rsid w:val="001A23EE"/>
    <w:rsid w:val="001A2EAF"/>
    <w:rsid w:val="001A444C"/>
    <w:rsid w:val="001B19F8"/>
    <w:rsid w:val="001B1C05"/>
    <w:rsid w:val="001B2DE1"/>
    <w:rsid w:val="001B37BA"/>
    <w:rsid w:val="001B4F24"/>
    <w:rsid w:val="001B50F5"/>
    <w:rsid w:val="001B57EB"/>
    <w:rsid w:val="001B7831"/>
    <w:rsid w:val="001B7BB7"/>
    <w:rsid w:val="001C06B9"/>
    <w:rsid w:val="001C0D7B"/>
    <w:rsid w:val="001C1337"/>
    <w:rsid w:val="001C139A"/>
    <w:rsid w:val="001C1B9A"/>
    <w:rsid w:val="001C5DF5"/>
    <w:rsid w:val="001C5F5B"/>
    <w:rsid w:val="001C607A"/>
    <w:rsid w:val="001C6E88"/>
    <w:rsid w:val="001D0044"/>
    <w:rsid w:val="001D2DF9"/>
    <w:rsid w:val="001D377A"/>
    <w:rsid w:val="001D4664"/>
    <w:rsid w:val="001D6030"/>
    <w:rsid w:val="001D60F1"/>
    <w:rsid w:val="001D6B8E"/>
    <w:rsid w:val="001D7028"/>
    <w:rsid w:val="001D7D9E"/>
    <w:rsid w:val="001D7FCD"/>
    <w:rsid w:val="001E08A4"/>
    <w:rsid w:val="001E0A89"/>
    <w:rsid w:val="001E1AB6"/>
    <w:rsid w:val="001E1FCF"/>
    <w:rsid w:val="001E33A8"/>
    <w:rsid w:val="001E4980"/>
    <w:rsid w:val="001E4AE5"/>
    <w:rsid w:val="001E6888"/>
    <w:rsid w:val="001F1D5E"/>
    <w:rsid w:val="001F1E59"/>
    <w:rsid w:val="001F35C0"/>
    <w:rsid w:val="001F6756"/>
    <w:rsid w:val="001F6CBD"/>
    <w:rsid w:val="001F78D9"/>
    <w:rsid w:val="001F7DE4"/>
    <w:rsid w:val="00200823"/>
    <w:rsid w:val="00202CFB"/>
    <w:rsid w:val="002034AC"/>
    <w:rsid w:val="00204648"/>
    <w:rsid w:val="00205136"/>
    <w:rsid w:val="00206A24"/>
    <w:rsid w:val="00206D2F"/>
    <w:rsid w:val="00210B23"/>
    <w:rsid w:val="002123BC"/>
    <w:rsid w:val="002132C7"/>
    <w:rsid w:val="00215CD3"/>
    <w:rsid w:val="00216A80"/>
    <w:rsid w:val="00216D68"/>
    <w:rsid w:val="00217468"/>
    <w:rsid w:val="0022065C"/>
    <w:rsid w:val="00223EB3"/>
    <w:rsid w:val="002240A3"/>
    <w:rsid w:val="002241B9"/>
    <w:rsid w:val="002248E7"/>
    <w:rsid w:val="0022503B"/>
    <w:rsid w:val="002255F4"/>
    <w:rsid w:val="0022727D"/>
    <w:rsid w:val="002278E1"/>
    <w:rsid w:val="00227D97"/>
    <w:rsid w:val="002306AD"/>
    <w:rsid w:val="00232C3B"/>
    <w:rsid w:val="002401A1"/>
    <w:rsid w:val="002413A2"/>
    <w:rsid w:val="00242531"/>
    <w:rsid w:val="00242E6C"/>
    <w:rsid w:val="0024315F"/>
    <w:rsid w:val="00244FE2"/>
    <w:rsid w:val="00246686"/>
    <w:rsid w:val="00246E68"/>
    <w:rsid w:val="002473BE"/>
    <w:rsid w:val="002508F0"/>
    <w:rsid w:val="0025130E"/>
    <w:rsid w:val="00251898"/>
    <w:rsid w:val="00251F7B"/>
    <w:rsid w:val="00252105"/>
    <w:rsid w:val="00255083"/>
    <w:rsid w:val="00255AC6"/>
    <w:rsid w:val="00256D94"/>
    <w:rsid w:val="00256F87"/>
    <w:rsid w:val="00257ACD"/>
    <w:rsid w:val="00257DFC"/>
    <w:rsid w:val="00260365"/>
    <w:rsid w:val="00260F10"/>
    <w:rsid w:val="00261667"/>
    <w:rsid w:val="00261ED1"/>
    <w:rsid w:val="00262C4F"/>
    <w:rsid w:val="00264DE7"/>
    <w:rsid w:val="00265567"/>
    <w:rsid w:val="00270233"/>
    <w:rsid w:val="002704BA"/>
    <w:rsid w:val="002732F2"/>
    <w:rsid w:val="0027340B"/>
    <w:rsid w:val="002738A1"/>
    <w:rsid w:val="002743C9"/>
    <w:rsid w:val="00274E6C"/>
    <w:rsid w:val="002765E6"/>
    <w:rsid w:val="00277F6C"/>
    <w:rsid w:val="00281545"/>
    <w:rsid w:val="00281624"/>
    <w:rsid w:val="00281AC8"/>
    <w:rsid w:val="002825D6"/>
    <w:rsid w:val="0028363B"/>
    <w:rsid w:val="002837FF"/>
    <w:rsid w:val="00283B2D"/>
    <w:rsid w:val="002850CA"/>
    <w:rsid w:val="00285D49"/>
    <w:rsid w:val="002869D6"/>
    <w:rsid w:val="00287380"/>
    <w:rsid w:val="00287B1F"/>
    <w:rsid w:val="00292C3D"/>
    <w:rsid w:val="00295345"/>
    <w:rsid w:val="002957CC"/>
    <w:rsid w:val="00295E3D"/>
    <w:rsid w:val="002960A8"/>
    <w:rsid w:val="00296BDF"/>
    <w:rsid w:val="002972C2"/>
    <w:rsid w:val="00297E91"/>
    <w:rsid w:val="002A0195"/>
    <w:rsid w:val="002A0568"/>
    <w:rsid w:val="002A0962"/>
    <w:rsid w:val="002A1821"/>
    <w:rsid w:val="002A1F44"/>
    <w:rsid w:val="002A532A"/>
    <w:rsid w:val="002A5A92"/>
    <w:rsid w:val="002A5C4C"/>
    <w:rsid w:val="002A6835"/>
    <w:rsid w:val="002A6D27"/>
    <w:rsid w:val="002A6F4A"/>
    <w:rsid w:val="002A7C4D"/>
    <w:rsid w:val="002B05B9"/>
    <w:rsid w:val="002B0C3E"/>
    <w:rsid w:val="002B182C"/>
    <w:rsid w:val="002B1E13"/>
    <w:rsid w:val="002B2AC5"/>
    <w:rsid w:val="002B3946"/>
    <w:rsid w:val="002B3F03"/>
    <w:rsid w:val="002B5330"/>
    <w:rsid w:val="002B67BA"/>
    <w:rsid w:val="002B71F4"/>
    <w:rsid w:val="002C0CDD"/>
    <w:rsid w:val="002C0F63"/>
    <w:rsid w:val="002C150B"/>
    <w:rsid w:val="002C15D5"/>
    <w:rsid w:val="002C38B7"/>
    <w:rsid w:val="002C522E"/>
    <w:rsid w:val="002C6BAC"/>
    <w:rsid w:val="002C6C7F"/>
    <w:rsid w:val="002C71C5"/>
    <w:rsid w:val="002D14CF"/>
    <w:rsid w:val="002D20A1"/>
    <w:rsid w:val="002D2D22"/>
    <w:rsid w:val="002D2ECD"/>
    <w:rsid w:val="002D3958"/>
    <w:rsid w:val="002D4107"/>
    <w:rsid w:val="002D52A7"/>
    <w:rsid w:val="002D5D57"/>
    <w:rsid w:val="002D6D7A"/>
    <w:rsid w:val="002D7280"/>
    <w:rsid w:val="002E029C"/>
    <w:rsid w:val="002E052F"/>
    <w:rsid w:val="002E0790"/>
    <w:rsid w:val="002E251F"/>
    <w:rsid w:val="002E4A4C"/>
    <w:rsid w:val="002E4AE7"/>
    <w:rsid w:val="002E598A"/>
    <w:rsid w:val="002E6A16"/>
    <w:rsid w:val="002E7B41"/>
    <w:rsid w:val="002F167E"/>
    <w:rsid w:val="002F2D93"/>
    <w:rsid w:val="002F3D7A"/>
    <w:rsid w:val="002F5963"/>
    <w:rsid w:val="002F5B81"/>
    <w:rsid w:val="002F60D4"/>
    <w:rsid w:val="002F6C5C"/>
    <w:rsid w:val="002F7B00"/>
    <w:rsid w:val="002F7F4C"/>
    <w:rsid w:val="002F7FA0"/>
    <w:rsid w:val="0030158E"/>
    <w:rsid w:val="0030197B"/>
    <w:rsid w:val="00302A3A"/>
    <w:rsid w:val="00302CFE"/>
    <w:rsid w:val="003033C8"/>
    <w:rsid w:val="00303A91"/>
    <w:rsid w:val="00303E7D"/>
    <w:rsid w:val="0030427D"/>
    <w:rsid w:val="00305112"/>
    <w:rsid w:val="003056B0"/>
    <w:rsid w:val="003059D7"/>
    <w:rsid w:val="00305FA3"/>
    <w:rsid w:val="00306900"/>
    <w:rsid w:val="00307A40"/>
    <w:rsid w:val="00307E9B"/>
    <w:rsid w:val="0031104C"/>
    <w:rsid w:val="003112AD"/>
    <w:rsid w:val="003123FE"/>
    <w:rsid w:val="003134E4"/>
    <w:rsid w:val="00315458"/>
    <w:rsid w:val="00315CDA"/>
    <w:rsid w:val="00315F1B"/>
    <w:rsid w:val="003204E9"/>
    <w:rsid w:val="00320F24"/>
    <w:rsid w:val="003227C5"/>
    <w:rsid w:val="00322A39"/>
    <w:rsid w:val="00324292"/>
    <w:rsid w:val="0032542C"/>
    <w:rsid w:val="00325A1A"/>
    <w:rsid w:val="00326A28"/>
    <w:rsid w:val="0032727E"/>
    <w:rsid w:val="0033036A"/>
    <w:rsid w:val="003310C6"/>
    <w:rsid w:val="00331553"/>
    <w:rsid w:val="00331E6B"/>
    <w:rsid w:val="00332510"/>
    <w:rsid w:val="003340A0"/>
    <w:rsid w:val="00335335"/>
    <w:rsid w:val="00335429"/>
    <w:rsid w:val="0033631F"/>
    <w:rsid w:val="00336734"/>
    <w:rsid w:val="00340E06"/>
    <w:rsid w:val="003410AA"/>
    <w:rsid w:val="00342887"/>
    <w:rsid w:val="00342BFF"/>
    <w:rsid w:val="003437A5"/>
    <w:rsid w:val="00343AE6"/>
    <w:rsid w:val="0034523C"/>
    <w:rsid w:val="00345486"/>
    <w:rsid w:val="00345AC6"/>
    <w:rsid w:val="00346027"/>
    <w:rsid w:val="00346A52"/>
    <w:rsid w:val="00346D09"/>
    <w:rsid w:val="00346DEE"/>
    <w:rsid w:val="00347349"/>
    <w:rsid w:val="00347BB8"/>
    <w:rsid w:val="003505E6"/>
    <w:rsid w:val="00350C63"/>
    <w:rsid w:val="00351111"/>
    <w:rsid w:val="003511D0"/>
    <w:rsid w:val="003518CA"/>
    <w:rsid w:val="00351BB9"/>
    <w:rsid w:val="00352165"/>
    <w:rsid w:val="003528D0"/>
    <w:rsid w:val="00354168"/>
    <w:rsid w:val="003542B4"/>
    <w:rsid w:val="00355A1E"/>
    <w:rsid w:val="0035629A"/>
    <w:rsid w:val="00357E7C"/>
    <w:rsid w:val="00360610"/>
    <w:rsid w:val="003609D3"/>
    <w:rsid w:val="00360CBB"/>
    <w:rsid w:val="00361188"/>
    <w:rsid w:val="003619A4"/>
    <w:rsid w:val="003646A2"/>
    <w:rsid w:val="00364EA4"/>
    <w:rsid w:val="00365569"/>
    <w:rsid w:val="00366393"/>
    <w:rsid w:val="003665F2"/>
    <w:rsid w:val="00366D94"/>
    <w:rsid w:val="00371159"/>
    <w:rsid w:val="00372DB3"/>
    <w:rsid w:val="00372E32"/>
    <w:rsid w:val="003743B3"/>
    <w:rsid w:val="00374A75"/>
    <w:rsid w:val="003750D4"/>
    <w:rsid w:val="00375638"/>
    <w:rsid w:val="00375C2B"/>
    <w:rsid w:val="003766F0"/>
    <w:rsid w:val="00376ED8"/>
    <w:rsid w:val="003772DD"/>
    <w:rsid w:val="00377D24"/>
    <w:rsid w:val="003804AB"/>
    <w:rsid w:val="00380550"/>
    <w:rsid w:val="003808C1"/>
    <w:rsid w:val="00380914"/>
    <w:rsid w:val="003809BE"/>
    <w:rsid w:val="003814E6"/>
    <w:rsid w:val="00381DE0"/>
    <w:rsid w:val="003838B3"/>
    <w:rsid w:val="00383EC5"/>
    <w:rsid w:val="003866AD"/>
    <w:rsid w:val="00386768"/>
    <w:rsid w:val="00392F20"/>
    <w:rsid w:val="0039344C"/>
    <w:rsid w:val="00395085"/>
    <w:rsid w:val="00395413"/>
    <w:rsid w:val="003958FB"/>
    <w:rsid w:val="00396133"/>
    <w:rsid w:val="00396333"/>
    <w:rsid w:val="003A005A"/>
    <w:rsid w:val="003A095F"/>
    <w:rsid w:val="003A144A"/>
    <w:rsid w:val="003A1760"/>
    <w:rsid w:val="003A1872"/>
    <w:rsid w:val="003A1BEC"/>
    <w:rsid w:val="003A216F"/>
    <w:rsid w:val="003A3F10"/>
    <w:rsid w:val="003A428F"/>
    <w:rsid w:val="003A46D6"/>
    <w:rsid w:val="003A49F2"/>
    <w:rsid w:val="003A4CC5"/>
    <w:rsid w:val="003A6D07"/>
    <w:rsid w:val="003A72F2"/>
    <w:rsid w:val="003B1C73"/>
    <w:rsid w:val="003B1DC6"/>
    <w:rsid w:val="003B2DDB"/>
    <w:rsid w:val="003B35DF"/>
    <w:rsid w:val="003B3759"/>
    <w:rsid w:val="003B3F6F"/>
    <w:rsid w:val="003B4A2F"/>
    <w:rsid w:val="003B4F4E"/>
    <w:rsid w:val="003B5EA1"/>
    <w:rsid w:val="003B7931"/>
    <w:rsid w:val="003B7F8C"/>
    <w:rsid w:val="003C0632"/>
    <w:rsid w:val="003C2473"/>
    <w:rsid w:val="003C2B36"/>
    <w:rsid w:val="003C4433"/>
    <w:rsid w:val="003C57B3"/>
    <w:rsid w:val="003C6979"/>
    <w:rsid w:val="003C7D69"/>
    <w:rsid w:val="003D107E"/>
    <w:rsid w:val="003D1D14"/>
    <w:rsid w:val="003D209F"/>
    <w:rsid w:val="003D26DE"/>
    <w:rsid w:val="003D27BC"/>
    <w:rsid w:val="003D3E6C"/>
    <w:rsid w:val="003D4157"/>
    <w:rsid w:val="003D53F1"/>
    <w:rsid w:val="003D7572"/>
    <w:rsid w:val="003E14E6"/>
    <w:rsid w:val="003E25DB"/>
    <w:rsid w:val="003E27A3"/>
    <w:rsid w:val="003E3324"/>
    <w:rsid w:val="003E4CBD"/>
    <w:rsid w:val="003E4D7A"/>
    <w:rsid w:val="003E5A96"/>
    <w:rsid w:val="003E6815"/>
    <w:rsid w:val="003E787E"/>
    <w:rsid w:val="003E7C01"/>
    <w:rsid w:val="003E7C4C"/>
    <w:rsid w:val="003F1AB0"/>
    <w:rsid w:val="003F384A"/>
    <w:rsid w:val="003F3A5E"/>
    <w:rsid w:val="003F77F8"/>
    <w:rsid w:val="004008CD"/>
    <w:rsid w:val="00401A6F"/>
    <w:rsid w:val="00401E80"/>
    <w:rsid w:val="00402105"/>
    <w:rsid w:val="00402A40"/>
    <w:rsid w:val="00403DB1"/>
    <w:rsid w:val="004041BD"/>
    <w:rsid w:val="00404BA5"/>
    <w:rsid w:val="00407467"/>
    <w:rsid w:val="004079B9"/>
    <w:rsid w:val="00411410"/>
    <w:rsid w:val="004141F2"/>
    <w:rsid w:val="004148F0"/>
    <w:rsid w:val="00414A55"/>
    <w:rsid w:val="00414BFD"/>
    <w:rsid w:val="00414DB8"/>
    <w:rsid w:val="00415455"/>
    <w:rsid w:val="00416906"/>
    <w:rsid w:val="00416BDD"/>
    <w:rsid w:val="004176AF"/>
    <w:rsid w:val="00417C27"/>
    <w:rsid w:val="00420453"/>
    <w:rsid w:val="0042063A"/>
    <w:rsid w:val="0042108F"/>
    <w:rsid w:val="004242F2"/>
    <w:rsid w:val="004248DA"/>
    <w:rsid w:val="00425A2E"/>
    <w:rsid w:val="00426737"/>
    <w:rsid w:val="00426825"/>
    <w:rsid w:val="00430A76"/>
    <w:rsid w:val="0043139D"/>
    <w:rsid w:val="004315C0"/>
    <w:rsid w:val="004316BC"/>
    <w:rsid w:val="00431DF9"/>
    <w:rsid w:val="00432006"/>
    <w:rsid w:val="004321A0"/>
    <w:rsid w:val="0043222F"/>
    <w:rsid w:val="00432645"/>
    <w:rsid w:val="004327D4"/>
    <w:rsid w:val="00432B66"/>
    <w:rsid w:val="00432CDA"/>
    <w:rsid w:val="004360F8"/>
    <w:rsid w:val="00436E39"/>
    <w:rsid w:val="00437395"/>
    <w:rsid w:val="00437E99"/>
    <w:rsid w:val="0044287D"/>
    <w:rsid w:val="00442D90"/>
    <w:rsid w:val="0044361A"/>
    <w:rsid w:val="004438E0"/>
    <w:rsid w:val="004445E4"/>
    <w:rsid w:val="0044670F"/>
    <w:rsid w:val="00446CD7"/>
    <w:rsid w:val="0045167F"/>
    <w:rsid w:val="00452785"/>
    <w:rsid w:val="004537AC"/>
    <w:rsid w:val="00454ECB"/>
    <w:rsid w:val="0045527E"/>
    <w:rsid w:val="00455487"/>
    <w:rsid w:val="0045549E"/>
    <w:rsid w:val="00455697"/>
    <w:rsid w:val="00455D6C"/>
    <w:rsid w:val="00460092"/>
    <w:rsid w:val="0046098E"/>
    <w:rsid w:val="00461229"/>
    <w:rsid w:val="004623EF"/>
    <w:rsid w:val="00462B11"/>
    <w:rsid w:val="00463B9D"/>
    <w:rsid w:val="00463E70"/>
    <w:rsid w:val="00464EA8"/>
    <w:rsid w:val="00470563"/>
    <w:rsid w:val="0047109E"/>
    <w:rsid w:val="00472413"/>
    <w:rsid w:val="00472DD4"/>
    <w:rsid w:val="004731BE"/>
    <w:rsid w:val="00474160"/>
    <w:rsid w:val="004759D9"/>
    <w:rsid w:val="00475F9D"/>
    <w:rsid w:val="0047628A"/>
    <w:rsid w:val="00476B99"/>
    <w:rsid w:val="00476FD4"/>
    <w:rsid w:val="00480D66"/>
    <w:rsid w:val="004811B4"/>
    <w:rsid w:val="00483649"/>
    <w:rsid w:val="00484EA7"/>
    <w:rsid w:val="00485731"/>
    <w:rsid w:val="00485816"/>
    <w:rsid w:val="00485DB8"/>
    <w:rsid w:val="004867D8"/>
    <w:rsid w:val="00487780"/>
    <w:rsid w:val="00487F2B"/>
    <w:rsid w:val="004907E5"/>
    <w:rsid w:val="00491277"/>
    <w:rsid w:val="00491C31"/>
    <w:rsid w:val="004920FF"/>
    <w:rsid w:val="0049249C"/>
    <w:rsid w:val="004962B2"/>
    <w:rsid w:val="004A01D5"/>
    <w:rsid w:val="004A0366"/>
    <w:rsid w:val="004A056E"/>
    <w:rsid w:val="004A0626"/>
    <w:rsid w:val="004A0C7E"/>
    <w:rsid w:val="004A0CDC"/>
    <w:rsid w:val="004A12AA"/>
    <w:rsid w:val="004A15E5"/>
    <w:rsid w:val="004A3E0A"/>
    <w:rsid w:val="004A43A1"/>
    <w:rsid w:val="004A5AB8"/>
    <w:rsid w:val="004A775C"/>
    <w:rsid w:val="004B02A8"/>
    <w:rsid w:val="004B045F"/>
    <w:rsid w:val="004B0E71"/>
    <w:rsid w:val="004B13D6"/>
    <w:rsid w:val="004B1A89"/>
    <w:rsid w:val="004B1F7A"/>
    <w:rsid w:val="004B21D4"/>
    <w:rsid w:val="004B2463"/>
    <w:rsid w:val="004B5185"/>
    <w:rsid w:val="004B53C7"/>
    <w:rsid w:val="004B5E99"/>
    <w:rsid w:val="004B7A61"/>
    <w:rsid w:val="004C0613"/>
    <w:rsid w:val="004C0D7D"/>
    <w:rsid w:val="004C1404"/>
    <w:rsid w:val="004C1E50"/>
    <w:rsid w:val="004C2885"/>
    <w:rsid w:val="004C329E"/>
    <w:rsid w:val="004C36C9"/>
    <w:rsid w:val="004C4081"/>
    <w:rsid w:val="004C5612"/>
    <w:rsid w:val="004C5A22"/>
    <w:rsid w:val="004C64EF"/>
    <w:rsid w:val="004D0E80"/>
    <w:rsid w:val="004D3327"/>
    <w:rsid w:val="004D4053"/>
    <w:rsid w:val="004D5E8D"/>
    <w:rsid w:val="004D7A00"/>
    <w:rsid w:val="004E2375"/>
    <w:rsid w:val="004E32D5"/>
    <w:rsid w:val="004E3CD0"/>
    <w:rsid w:val="004E4FCA"/>
    <w:rsid w:val="004E52A9"/>
    <w:rsid w:val="004E68DD"/>
    <w:rsid w:val="004F03AA"/>
    <w:rsid w:val="004F2A67"/>
    <w:rsid w:val="004F3654"/>
    <w:rsid w:val="004F374E"/>
    <w:rsid w:val="004F3DEC"/>
    <w:rsid w:val="004F4ED0"/>
    <w:rsid w:val="004F538A"/>
    <w:rsid w:val="004F5A52"/>
    <w:rsid w:val="004F7039"/>
    <w:rsid w:val="004F7930"/>
    <w:rsid w:val="0050093D"/>
    <w:rsid w:val="005009BC"/>
    <w:rsid w:val="00500B41"/>
    <w:rsid w:val="00500DA9"/>
    <w:rsid w:val="00502D05"/>
    <w:rsid w:val="005036BC"/>
    <w:rsid w:val="00503C2A"/>
    <w:rsid w:val="00506BC7"/>
    <w:rsid w:val="00506C67"/>
    <w:rsid w:val="00506F7C"/>
    <w:rsid w:val="005071DD"/>
    <w:rsid w:val="005100BB"/>
    <w:rsid w:val="00510955"/>
    <w:rsid w:val="005111EA"/>
    <w:rsid w:val="0051127B"/>
    <w:rsid w:val="0051170C"/>
    <w:rsid w:val="00511B8E"/>
    <w:rsid w:val="00512021"/>
    <w:rsid w:val="00514298"/>
    <w:rsid w:val="005150F1"/>
    <w:rsid w:val="005158B4"/>
    <w:rsid w:val="005165DE"/>
    <w:rsid w:val="00516802"/>
    <w:rsid w:val="00520B22"/>
    <w:rsid w:val="00520E5E"/>
    <w:rsid w:val="005218BA"/>
    <w:rsid w:val="00522ED2"/>
    <w:rsid w:val="00523921"/>
    <w:rsid w:val="00523D00"/>
    <w:rsid w:val="005246D4"/>
    <w:rsid w:val="00525FD3"/>
    <w:rsid w:val="00526449"/>
    <w:rsid w:val="0052795C"/>
    <w:rsid w:val="005279BB"/>
    <w:rsid w:val="00527B56"/>
    <w:rsid w:val="00527BFB"/>
    <w:rsid w:val="00530FAC"/>
    <w:rsid w:val="005313A6"/>
    <w:rsid w:val="005318E1"/>
    <w:rsid w:val="00531E0A"/>
    <w:rsid w:val="00531FEE"/>
    <w:rsid w:val="005323BD"/>
    <w:rsid w:val="005340BF"/>
    <w:rsid w:val="005347BD"/>
    <w:rsid w:val="00534D4D"/>
    <w:rsid w:val="005353B2"/>
    <w:rsid w:val="00540A21"/>
    <w:rsid w:val="00540A2A"/>
    <w:rsid w:val="00541BC8"/>
    <w:rsid w:val="00542850"/>
    <w:rsid w:val="00543210"/>
    <w:rsid w:val="00544509"/>
    <w:rsid w:val="00544891"/>
    <w:rsid w:val="0054568B"/>
    <w:rsid w:val="00546F98"/>
    <w:rsid w:val="0054707C"/>
    <w:rsid w:val="00550322"/>
    <w:rsid w:val="005503FA"/>
    <w:rsid w:val="00551C2A"/>
    <w:rsid w:val="00551ED4"/>
    <w:rsid w:val="00552045"/>
    <w:rsid w:val="00552233"/>
    <w:rsid w:val="00552CC8"/>
    <w:rsid w:val="00553369"/>
    <w:rsid w:val="00553CCE"/>
    <w:rsid w:val="0055420C"/>
    <w:rsid w:val="005553A4"/>
    <w:rsid w:val="0055565E"/>
    <w:rsid w:val="00555B3E"/>
    <w:rsid w:val="00555E8B"/>
    <w:rsid w:val="00555F3E"/>
    <w:rsid w:val="00556567"/>
    <w:rsid w:val="00557D8E"/>
    <w:rsid w:val="00560A03"/>
    <w:rsid w:val="00562C38"/>
    <w:rsid w:val="00563063"/>
    <w:rsid w:val="0056326E"/>
    <w:rsid w:val="0056531E"/>
    <w:rsid w:val="00567664"/>
    <w:rsid w:val="005676BD"/>
    <w:rsid w:val="00567CB6"/>
    <w:rsid w:val="00574E9D"/>
    <w:rsid w:val="0057500D"/>
    <w:rsid w:val="00575E96"/>
    <w:rsid w:val="00576395"/>
    <w:rsid w:val="005765B7"/>
    <w:rsid w:val="00581000"/>
    <w:rsid w:val="0058256C"/>
    <w:rsid w:val="00582B42"/>
    <w:rsid w:val="00584192"/>
    <w:rsid w:val="00584451"/>
    <w:rsid w:val="00586530"/>
    <w:rsid w:val="00586683"/>
    <w:rsid w:val="00590C1E"/>
    <w:rsid w:val="00590C79"/>
    <w:rsid w:val="00590E92"/>
    <w:rsid w:val="005941F0"/>
    <w:rsid w:val="0059439E"/>
    <w:rsid w:val="005943BA"/>
    <w:rsid w:val="00595073"/>
    <w:rsid w:val="00595106"/>
    <w:rsid w:val="00595A10"/>
    <w:rsid w:val="005A1F17"/>
    <w:rsid w:val="005A2321"/>
    <w:rsid w:val="005A2417"/>
    <w:rsid w:val="005A661F"/>
    <w:rsid w:val="005A771C"/>
    <w:rsid w:val="005B069E"/>
    <w:rsid w:val="005B100D"/>
    <w:rsid w:val="005B11D6"/>
    <w:rsid w:val="005B1D9E"/>
    <w:rsid w:val="005B32B1"/>
    <w:rsid w:val="005B3840"/>
    <w:rsid w:val="005B3CFD"/>
    <w:rsid w:val="005B4304"/>
    <w:rsid w:val="005B505D"/>
    <w:rsid w:val="005B538B"/>
    <w:rsid w:val="005B7BD5"/>
    <w:rsid w:val="005C013C"/>
    <w:rsid w:val="005C1BC0"/>
    <w:rsid w:val="005C22D3"/>
    <w:rsid w:val="005C236C"/>
    <w:rsid w:val="005C37DA"/>
    <w:rsid w:val="005C3ADB"/>
    <w:rsid w:val="005C4432"/>
    <w:rsid w:val="005C505B"/>
    <w:rsid w:val="005C5102"/>
    <w:rsid w:val="005C5400"/>
    <w:rsid w:val="005C6394"/>
    <w:rsid w:val="005C6BAF"/>
    <w:rsid w:val="005C6C8E"/>
    <w:rsid w:val="005C7B53"/>
    <w:rsid w:val="005D098F"/>
    <w:rsid w:val="005D1935"/>
    <w:rsid w:val="005D33FF"/>
    <w:rsid w:val="005D4365"/>
    <w:rsid w:val="005D5E50"/>
    <w:rsid w:val="005D6CFB"/>
    <w:rsid w:val="005E0804"/>
    <w:rsid w:val="005E18CE"/>
    <w:rsid w:val="005E1B17"/>
    <w:rsid w:val="005E4597"/>
    <w:rsid w:val="005E5EDC"/>
    <w:rsid w:val="005E728A"/>
    <w:rsid w:val="005F068E"/>
    <w:rsid w:val="005F1168"/>
    <w:rsid w:val="005F233F"/>
    <w:rsid w:val="005F2A42"/>
    <w:rsid w:val="005F368D"/>
    <w:rsid w:val="005F3F3D"/>
    <w:rsid w:val="005F612C"/>
    <w:rsid w:val="006009E5"/>
    <w:rsid w:val="006009FB"/>
    <w:rsid w:val="00601822"/>
    <w:rsid w:val="006024ED"/>
    <w:rsid w:val="00602FFE"/>
    <w:rsid w:val="00603DD3"/>
    <w:rsid w:val="006040FF"/>
    <w:rsid w:val="006042CF"/>
    <w:rsid w:val="00604393"/>
    <w:rsid w:val="0060572D"/>
    <w:rsid w:val="00605B9C"/>
    <w:rsid w:val="0060668D"/>
    <w:rsid w:val="00607B5D"/>
    <w:rsid w:val="00607E52"/>
    <w:rsid w:val="006104C7"/>
    <w:rsid w:val="00610FF2"/>
    <w:rsid w:val="00612E0A"/>
    <w:rsid w:val="00613186"/>
    <w:rsid w:val="0061380B"/>
    <w:rsid w:val="006138E1"/>
    <w:rsid w:val="00613D41"/>
    <w:rsid w:val="0061666D"/>
    <w:rsid w:val="00616769"/>
    <w:rsid w:val="00616918"/>
    <w:rsid w:val="00617EB8"/>
    <w:rsid w:val="00620F8A"/>
    <w:rsid w:val="0062149E"/>
    <w:rsid w:val="00622044"/>
    <w:rsid w:val="006228A5"/>
    <w:rsid w:val="00623988"/>
    <w:rsid w:val="00623B50"/>
    <w:rsid w:val="00625BC4"/>
    <w:rsid w:val="00625C5B"/>
    <w:rsid w:val="0062666D"/>
    <w:rsid w:val="006273CC"/>
    <w:rsid w:val="006311B2"/>
    <w:rsid w:val="00632A61"/>
    <w:rsid w:val="006336D4"/>
    <w:rsid w:val="00633C61"/>
    <w:rsid w:val="00634403"/>
    <w:rsid w:val="0063459E"/>
    <w:rsid w:val="006357D6"/>
    <w:rsid w:val="00635E8C"/>
    <w:rsid w:val="00635F9D"/>
    <w:rsid w:val="00637BE1"/>
    <w:rsid w:val="006406B1"/>
    <w:rsid w:val="00640A7E"/>
    <w:rsid w:val="0064266E"/>
    <w:rsid w:val="00642C1A"/>
    <w:rsid w:val="0064572B"/>
    <w:rsid w:val="006457BD"/>
    <w:rsid w:val="006457BE"/>
    <w:rsid w:val="00646C01"/>
    <w:rsid w:val="00646C4B"/>
    <w:rsid w:val="00647493"/>
    <w:rsid w:val="00647A37"/>
    <w:rsid w:val="00647D96"/>
    <w:rsid w:val="0065031D"/>
    <w:rsid w:val="00651146"/>
    <w:rsid w:val="00651239"/>
    <w:rsid w:val="006515FF"/>
    <w:rsid w:val="00651AEC"/>
    <w:rsid w:val="0065342D"/>
    <w:rsid w:val="006550A4"/>
    <w:rsid w:val="00655477"/>
    <w:rsid w:val="00655D6F"/>
    <w:rsid w:val="00656EA5"/>
    <w:rsid w:val="00660A5E"/>
    <w:rsid w:val="00660DF1"/>
    <w:rsid w:val="00660F1C"/>
    <w:rsid w:val="0066321B"/>
    <w:rsid w:val="00663B14"/>
    <w:rsid w:val="00663C8E"/>
    <w:rsid w:val="0066480F"/>
    <w:rsid w:val="006711E6"/>
    <w:rsid w:val="006713FB"/>
    <w:rsid w:val="006743DC"/>
    <w:rsid w:val="006745A7"/>
    <w:rsid w:val="00675953"/>
    <w:rsid w:val="006759E2"/>
    <w:rsid w:val="00675C23"/>
    <w:rsid w:val="00675DF3"/>
    <w:rsid w:val="00675FBD"/>
    <w:rsid w:val="00676652"/>
    <w:rsid w:val="006768E7"/>
    <w:rsid w:val="00676FC1"/>
    <w:rsid w:val="00677003"/>
    <w:rsid w:val="00677C93"/>
    <w:rsid w:val="006807B1"/>
    <w:rsid w:val="00680E21"/>
    <w:rsid w:val="006812D4"/>
    <w:rsid w:val="006819D7"/>
    <w:rsid w:val="00681A81"/>
    <w:rsid w:val="00682809"/>
    <w:rsid w:val="0068496E"/>
    <w:rsid w:val="00685A87"/>
    <w:rsid w:val="00685B69"/>
    <w:rsid w:val="0069026E"/>
    <w:rsid w:val="00690D60"/>
    <w:rsid w:val="00691A07"/>
    <w:rsid w:val="00691D7A"/>
    <w:rsid w:val="00692760"/>
    <w:rsid w:val="00693F22"/>
    <w:rsid w:val="006949A7"/>
    <w:rsid w:val="00694A05"/>
    <w:rsid w:val="00695834"/>
    <w:rsid w:val="00695E4C"/>
    <w:rsid w:val="006968EA"/>
    <w:rsid w:val="006A0C4C"/>
    <w:rsid w:val="006A2CCA"/>
    <w:rsid w:val="006A300B"/>
    <w:rsid w:val="006A3D93"/>
    <w:rsid w:val="006A42D2"/>
    <w:rsid w:val="006A5D3A"/>
    <w:rsid w:val="006A675B"/>
    <w:rsid w:val="006B66E1"/>
    <w:rsid w:val="006B6942"/>
    <w:rsid w:val="006B78D9"/>
    <w:rsid w:val="006C023F"/>
    <w:rsid w:val="006C0E82"/>
    <w:rsid w:val="006C13DC"/>
    <w:rsid w:val="006C1909"/>
    <w:rsid w:val="006C1E57"/>
    <w:rsid w:val="006C20F9"/>
    <w:rsid w:val="006C2A2E"/>
    <w:rsid w:val="006C2CF1"/>
    <w:rsid w:val="006C45C8"/>
    <w:rsid w:val="006C561B"/>
    <w:rsid w:val="006C5BD6"/>
    <w:rsid w:val="006C6F32"/>
    <w:rsid w:val="006C735F"/>
    <w:rsid w:val="006D0BF3"/>
    <w:rsid w:val="006D44A4"/>
    <w:rsid w:val="006D4CAD"/>
    <w:rsid w:val="006D726A"/>
    <w:rsid w:val="006D78E1"/>
    <w:rsid w:val="006E051D"/>
    <w:rsid w:val="006E16AE"/>
    <w:rsid w:val="006E2295"/>
    <w:rsid w:val="006E2445"/>
    <w:rsid w:val="006E28C9"/>
    <w:rsid w:val="006E3218"/>
    <w:rsid w:val="006E3CDC"/>
    <w:rsid w:val="006E5CD2"/>
    <w:rsid w:val="006E60D0"/>
    <w:rsid w:val="006E651B"/>
    <w:rsid w:val="006E6D7C"/>
    <w:rsid w:val="006E6F7A"/>
    <w:rsid w:val="006E727B"/>
    <w:rsid w:val="006E7A54"/>
    <w:rsid w:val="006E7F1D"/>
    <w:rsid w:val="006F037B"/>
    <w:rsid w:val="006F176E"/>
    <w:rsid w:val="006F31B1"/>
    <w:rsid w:val="006F3B5C"/>
    <w:rsid w:val="006F4D36"/>
    <w:rsid w:val="006F5772"/>
    <w:rsid w:val="006F5F30"/>
    <w:rsid w:val="006F623C"/>
    <w:rsid w:val="006F6962"/>
    <w:rsid w:val="006F7330"/>
    <w:rsid w:val="00700198"/>
    <w:rsid w:val="007004CF"/>
    <w:rsid w:val="007007B2"/>
    <w:rsid w:val="00700D02"/>
    <w:rsid w:val="00701DD5"/>
    <w:rsid w:val="00702743"/>
    <w:rsid w:val="00704546"/>
    <w:rsid w:val="00705577"/>
    <w:rsid w:val="00706171"/>
    <w:rsid w:val="0070682C"/>
    <w:rsid w:val="00706831"/>
    <w:rsid w:val="007069C6"/>
    <w:rsid w:val="00706DE7"/>
    <w:rsid w:val="00706E27"/>
    <w:rsid w:val="00707FED"/>
    <w:rsid w:val="007108EA"/>
    <w:rsid w:val="007120A7"/>
    <w:rsid w:val="00712771"/>
    <w:rsid w:val="0071429C"/>
    <w:rsid w:val="0071632F"/>
    <w:rsid w:val="007175B8"/>
    <w:rsid w:val="00717A6C"/>
    <w:rsid w:val="00720A80"/>
    <w:rsid w:val="00720A9F"/>
    <w:rsid w:val="007215D6"/>
    <w:rsid w:val="00721D2D"/>
    <w:rsid w:val="00722BFF"/>
    <w:rsid w:val="0072373E"/>
    <w:rsid w:val="007241E5"/>
    <w:rsid w:val="00727742"/>
    <w:rsid w:val="00727C90"/>
    <w:rsid w:val="007323B9"/>
    <w:rsid w:val="00732EAF"/>
    <w:rsid w:val="00733754"/>
    <w:rsid w:val="00733E91"/>
    <w:rsid w:val="0073583B"/>
    <w:rsid w:val="00740979"/>
    <w:rsid w:val="007414E9"/>
    <w:rsid w:val="007426B0"/>
    <w:rsid w:val="007428DD"/>
    <w:rsid w:val="007452C4"/>
    <w:rsid w:val="0074557F"/>
    <w:rsid w:val="00747035"/>
    <w:rsid w:val="00747175"/>
    <w:rsid w:val="007474CF"/>
    <w:rsid w:val="00747FE9"/>
    <w:rsid w:val="0075056F"/>
    <w:rsid w:val="007505CB"/>
    <w:rsid w:val="00750927"/>
    <w:rsid w:val="0075104C"/>
    <w:rsid w:val="00751530"/>
    <w:rsid w:val="0075191B"/>
    <w:rsid w:val="007522C8"/>
    <w:rsid w:val="00752F9E"/>
    <w:rsid w:val="00754622"/>
    <w:rsid w:val="007546F3"/>
    <w:rsid w:val="00754A7C"/>
    <w:rsid w:val="00755280"/>
    <w:rsid w:val="007552CB"/>
    <w:rsid w:val="00756631"/>
    <w:rsid w:val="00756FAB"/>
    <w:rsid w:val="00760101"/>
    <w:rsid w:val="00760A8C"/>
    <w:rsid w:val="0076199E"/>
    <w:rsid w:val="007629A2"/>
    <w:rsid w:val="00763A56"/>
    <w:rsid w:val="00763E1A"/>
    <w:rsid w:val="00764127"/>
    <w:rsid w:val="0076464F"/>
    <w:rsid w:val="00764726"/>
    <w:rsid w:val="007647A0"/>
    <w:rsid w:val="00764FD9"/>
    <w:rsid w:val="007656D0"/>
    <w:rsid w:val="00766CE2"/>
    <w:rsid w:val="007674A7"/>
    <w:rsid w:val="00767AC5"/>
    <w:rsid w:val="00770269"/>
    <w:rsid w:val="007708F5"/>
    <w:rsid w:val="00770FB4"/>
    <w:rsid w:val="00772643"/>
    <w:rsid w:val="0077314F"/>
    <w:rsid w:val="00774A4B"/>
    <w:rsid w:val="0077510F"/>
    <w:rsid w:val="00775294"/>
    <w:rsid w:val="00776BF7"/>
    <w:rsid w:val="00776C31"/>
    <w:rsid w:val="00777640"/>
    <w:rsid w:val="00780301"/>
    <w:rsid w:val="007809A0"/>
    <w:rsid w:val="00782434"/>
    <w:rsid w:val="00782A6D"/>
    <w:rsid w:val="00784F33"/>
    <w:rsid w:val="00785FDF"/>
    <w:rsid w:val="00791C66"/>
    <w:rsid w:val="00791C71"/>
    <w:rsid w:val="00791F33"/>
    <w:rsid w:val="0079420C"/>
    <w:rsid w:val="007942A1"/>
    <w:rsid w:val="00795D29"/>
    <w:rsid w:val="00796010"/>
    <w:rsid w:val="007A08A9"/>
    <w:rsid w:val="007A0A47"/>
    <w:rsid w:val="007A0E89"/>
    <w:rsid w:val="007A11F4"/>
    <w:rsid w:val="007A1941"/>
    <w:rsid w:val="007A1C11"/>
    <w:rsid w:val="007A1DD2"/>
    <w:rsid w:val="007A24AC"/>
    <w:rsid w:val="007A2591"/>
    <w:rsid w:val="007A28BF"/>
    <w:rsid w:val="007A333B"/>
    <w:rsid w:val="007A630A"/>
    <w:rsid w:val="007A6758"/>
    <w:rsid w:val="007A70E5"/>
    <w:rsid w:val="007B1F19"/>
    <w:rsid w:val="007B2155"/>
    <w:rsid w:val="007B253C"/>
    <w:rsid w:val="007B3032"/>
    <w:rsid w:val="007B558A"/>
    <w:rsid w:val="007B706B"/>
    <w:rsid w:val="007B73F8"/>
    <w:rsid w:val="007B74D9"/>
    <w:rsid w:val="007C0109"/>
    <w:rsid w:val="007C0725"/>
    <w:rsid w:val="007C1CCB"/>
    <w:rsid w:val="007C2710"/>
    <w:rsid w:val="007C3215"/>
    <w:rsid w:val="007C37DD"/>
    <w:rsid w:val="007C3BE0"/>
    <w:rsid w:val="007C4A51"/>
    <w:rsid w:val="007C5362"/>
    <w:rsid w:val="007C5561"/>
    <w:rsid w:val="007C5E6D"/>
    <w:rsid w:val="007C6619"/>
    <w:rsid w:val="007C6F6F"/>
    <w:rsid w:val="007D09D8"/>
    <w:rsid w:val="007D0FC4"/>
    <w:rsid w:val="007D1850"/>
    <w:rsid w:val="007D1912"/>
    <w:rsid w:val="007D1B0A"/>
    <w:rsid w:val="007D1E13"/>
    <w:rsid w:val="007D2829"/>
    <w:rsid w:val="007D3571"/>
    <w:rsid w:val="007D3B78"/>
    <w:rsid w:val="007D690F"/>
    <w:rsid w:val="007D6940"/>
    <w:rsid w:val="007D71B8"/>
    <w:rsid w:val="007E19AA"/>
    <w:rsid w:val="007E3B9A"/>
    <w:rsid w:val="007E479C"/>
    <w:rsid w:val="007E6395"/>
    <w:rsid w:val="007E6CEE"/>
    <w:rsid w:val="007E7D54"/>
    <w:rsid w:val="007E7EF7"/>
    <w:rsid w:val="007F0918"/>
    <w:rsid w:val="007F0AB1"/>
    <w:rsid w:val="007F18C7"/>
    <w:rsid w:val="007F226F"/>
    <w:rsid w:val="007F2294"/>
    <w:rsid w:val="007F2B73"/>
    <w:rsid w:val="007F3905"/>
    <w:rsid w:val="007F3A4D"/>
    <w:rsid w:val="007F3C9E"/>
    <w:rsid w:val="007F5BEC"/>
    <w:rsid w:val="007F64A9"/>
    <w:rsid w:val="007F68AF"/>
    <w:rsid w:val="007F762D"/>
    <w:rsid w:val="00800146"/>
    <w:rsid w:val="00801388"/>
    <w:rsid w:val="00802792"/>
    <w:rsid w:val="00803F3B"/>
    <w:rsid w:val="00803FF6"/>
    <w:rsid w:val="00804182"/>
    <w:rsid w:val="00805EA4"/>
    <w:rsid w:val="008063CF"/>
    <w:rsid w:val="008066AD"/>
    <w:rsid w:val="0080690D"/>
    <w:rsid w:val="00806EF2"/>
    <w:rsid w:val="00806FC4"/>
    <w:rsid w:val="00807029"/>
    <w:rsid w:val="00807338"/>
    <w:rsid w:val="008074DF"/>
    <w:rsid w:val="00807ED5"/>
    <w:rsid w:val="00810819"/>
    <w:rsid w:val="00810C46"/>
    <w:rsid w:val="00813489"/>
    <w:rsid w:val="00813C87"/>
    <w:rsid w:val="00820F5E"/>
    <w:rsid w:val="008217D3"/>
    <w:rsid w:val="00821A76"/>
    <w:rsid w:val="0082264B"/>
    <w:rsid w:val="0082397B"/>
    <w:rsid w:val="0082432E"/>
    <w:rsid w:val="008248B4"/>
    <w:rsid w:val="00824C38"/>
    <w:rsid w:val="00824E50"/>
    <w:rsid w:val="008257FA"/>
    <w:rsid w:val="00825E24"/>
    <w:rsid w:val="008266D7"/>
    <w:rsid w:val="00826D9C"/>
    <w:rsid w:val="0082767B"/>
    <w:rsid w:val="008276D4"/>
    <w:rsid w:val="00830DE1"/>
    <w:rsid w:val="00831246"/>
    <w:rsid w:val="0083129A"/>
    <w:rsid w:val="00831AF3"/>
    <w:rsid w:val="00831BA8"/>
    <w:rsid w:val="00831DE4"/>
    <w:rsid w:val="008322F8"/>
    <w:rsid w:val="00832407"/>
    <w:rsid w:val="0083270E"/>
    <w:rsid w:val="0083347F"/>
    <w:rsid w:val="008334A5"/>
    <w:rsid w:val="00834C2A"/>
    <w:rsid w:val="008358CA"/>
    <w:rsid w:val="0083678A"/>
    <w:rsid w:val="00836A9E"/>
    <w:rsid w:val="00836F68"/>
    <w:rsid w:val="00837C16"/>
    <w:rsid w:val="008443C0"/>
    <w:rsid w:val="008449B3"/>
    <w:rsid w:val="00844B4B"/>
    <w:rsid w:val="0084633A"/>
    <w:rsid w:val="008464D0"/>
    <w:rsid w:val="00846820"/>
    <w:rsid w:val="00850390"/>
    <w:rsid w:val="00850617"/>
    <w:rsid w:val="008506EC"/>
    <w:rsid w:val="008521B4"/>
    <w:rsid w:val="00852FEC"/>
    <w:rsid w:val="008533C9"/>
    <w:rsid w:val="0085482E"/>
    <w:rsid w:val="00854FA4"/>
    <w:rsid w:val="00855213"/>
    <w:rsid w:val="00855E60"/>
    <w:rsid w:val="00856539"/>
    <w:rsid w:val="0085654D"/>
    <w:rsid w:val="00856A9B"/>
    <w:rsid w:val="0085704F"/>
    <w:rsid w:val="008575F0"/>
    <w:rsid w:val="00860316"/>
    <w:rsid w:val="00860B13"/>
    <w:rsid w:val="008616B3"/>
    <w:rsid w:val="00862A60"/>
    <w:rsid w:val="00862D00"/>
    <w:rsid w:val="00862FC4"/>
    <w:rsid w:val="00863E91"/>
    <w:rsid w:val="00864895"/>
    <w:rsid w:val="008648B5"/>
    <w:rsid w:val="00865A34"/>
    <w:rsid w:val="00865AF3"/>
    <w:rsid w:val="00865F84"/>
    <w:rsid w:val="00866616"/>
    <w:rsid w:val="00866BD8"/>
    <w:rsid w:val="0086735C"/>
    <w:rsid w:val="008679EA"/>
    <w:rsid w:val="00867E66"/>
    <w:rsid w:val="00870CC1"/>
    <w:rsid w:val="00871321"/>
    <w:rsid w:val="00871DF7"/>
    <w:rsid w:val="00871E5B"/>
    <w:rsid w:val="00871EBC"/>
    <w:rsid w:val="008737D3"/>
    <w:rsid w:val="00875A50"/>
    <w:rsid w:val="00876BC8"/>
    <w:rsid w:val="00880401"/>
    <w:rsid w:val="00880BFB"/>
    <w:rsid w:val="00880DE4"/>
    <w:rsid w:val="008843AC"/>
    <w:rsid w:val="00887767"/>
    <w:rsid w:val="00890374"/>
    <w:rsid w:val="00891B7C"/>
    <w:rsid w:val="008930CC"/>
    <w:rsid w:val="008952D0"/>
    <w:rsid w:val="008977E3"/>
    <w:rsid w:val="008A0240"/>
    <w:rsid w:val="008A1503"/>
    <w:rsid w:val="008A3659"/>
    <w:rsid w:val="008A38C5"/>
    <w:rsid w:val="008A39FD"/>
    <w:rsid w:val="008A5EDE"/>
    <w:rsid w:val="008A63B3"/>
    <w:rsid w:val="008A689E"/>
    <w:rsid w:val="008A68C2"/>
    <w:rsid w:val="008A6AD8"/>
    <w:rsid w:val="008A6BE6"/>
    <w:rsid w:val="008A7776"/>
    <w:rsid w:val="008B0398"/>
    <w:rsid w:val="008B08BA"/>
    <w:rsid w:val="008B1896"/>
    <w:rsid w:val="008B2CC7"/>
    <w:rsid w:val="008B2CDF"/>
    <w:rsid w:val="008B35AC"/>
    <w:rsid w:val="008B3939"/>
    <w:rsid w:val="008B3D4F"/>
    <w:rsid w:val="008B44DF"/>
    <w:rsid w:val="008B4E46"/>
    <w:rsid w:val="008B5003"/>
    <w:rsid w:val="008B55CD"/>
    <w:rsid w:val="008B5831"/>
    <w:rsid w:val="008B5DF9"/>
    <w:rsid w:val="008B7813"/>
    <w:rsid w:val="008B79BE"/>
    <w:rsid w:val="008B7D7A"/>
    <w:rsid w:val="008B7FE8"/>
    <w:rsid w:val="008C08B3"/>
    <w:rsid w:val="008C22FD"/>
    <w:rsid w:val="008C3F65"/>
    <w:rsid w:val="008C465F"/>
    <w:rsid w:val="008C4DE1"/>
    <w:rsid w:val="008C4F4E"/>
    <w:rsid w:val="008C642C"/>
    <w:rsid w:val="008C6CB3"/>
    <w:rsid w:val="008C6D66"/>
    <w:rsid w:val="008C6DAD"/>
    <w:rsid w:val="008C6F4E"/>
    <w:rsid w:val="008C75E7"/>
    <w:rsid w:val="008C77CA"/>
    <w:rsid w:val="008D1E33"/>
    <w:rsid w:val="008D236B"/>
    <w:rsid w:val="008D3549"/>
    <w:rsid w:val="008D37BF"/>
    <w:rsid w:val="008D3A08"/>
    <w:rsid w:val="008D3C56"/>
    <w:rsid w:val="008D4C71"/>
    <w:rsid w:val="008D5655"/>
    <w:rsid w:val="008D5C90"/>
    <w:rsid w:val="008E0129"/>
    <w:rsid w:val="008E0541"/>
    <w:rsid w:val="008E0794"/>
    <w:rsid w:val="008E0955"/>
    <w:rsid w:val="008E0E5C"/>
    <w:rsid w:val="008E15D8"/>
    <w:rsid w:val="008E15FD"/>
    <w:rsid w:val="008E189D"/>
    <w:rsid w:val="008E2CEB"/>
    <w:rsid w:val="008E311E"/>
    <w:rsid w:val="008E5229"/>
    <w:rsid w:val="008E60A6"/>
    <w:rsid w:val="008E6FD3"/>
    <w:rsid w:val="008E7569"/>
    <w:rsid w:val="008F0148"/>
    <w:rsid w:val="008F1564"/>
    <w:rsid w:val="008F4349"/>
    <w:rsid w:val="008F5E56"/>
    <w:rsid w:val="008F6799"/>
    <w:rsid w:val="00901872"/>
    <w:rsid w:val="00902077"/>
    <w:rsid w:val="00902337"/>
    <w:rsid w:val="0090260B"/>
    <w:rsid w:val="0090331F"/>
    <w:rsid w:val="00903D64"/>
    <w:rsid w:val="00904268"/>
    <w:rsid w:val="009043F8"/>
    <w:rsid w:val="009119CB"/>
    <w:rsid w:val="00911B69"/>
    <w:rsid w:val="009127EE"/>
    <w:rsid w:val="00913223"/>
    <w:rsid w:val="00914CC4"/>
    <w:rsid w:val="00915730"/>
    <w:rsid w:val="00915E89"/>
    <w:rsid w:val="00916B22"/>
    <w:rsid w:val="00917F64"/>
    <w:rsid w:val="00921B74"/>
    <w:rsid w:val="00921E0C"/>
    <w:rsid w:val="009227F6"/>
    <w:rsid w:val="0092315A"/>
    <w:rsid w:val="00924E5F"/>
    <w:rsid w:val="0092724E"/>
    <w:rsid w:val="00927B36"/>
    <w:rsid w:val="00927BE8"/>
    <w:rsid w:val="00931E50"/>
    <w:rsid w:val="00932152"/>
    <w:rsid w:val="00932C49"/>
    <w:rsid w:val="009338AF"/>
    <w:rsid w:val="00933A15"/>
    <w:rsid w:val="00934874"/>
    <w:rsid w:val="00934F20"/>
    <w:rsid w:val="0093788A"/>
    <w:rsid w:val="00940DBA"/>
    <w:rsid w:val="0094147B"/>
    <w:rsid w:val="0094255A"/>
    <w:rsid w:val="009428CE"/>
    <w:rsid w:val="00942A4C"/>
    <w:rsid w:val="00942D2A"/>
    <w:rsid w:val="00943BF5"/>
    <w:rsid w:val="0094431A"/>
    <w:rsid w:val="00944547"/>
    <w:rsid w:val="00944AB3"/>
    <w:rsid w:val="009452A1"/>
    <w:rsid w:val="009469DD"/>
    <w:rsid w:val="00946AB4"/>
    <w:rsid w:val="0094723A"/>
    <w:rsid w:val="0094729F"/>
    <w:rsid w:val="00950506"/>
    <w:rsid w:val="0095066D"/>
    <w:rsid w:val="00952187"/>
    <w:rsid w:val="009521BD"/>
    <w:rsid w:val="009538E1"/>
    <w:rsid w:val="00954227"/>
    <w:rsid w:val="00954D4B"/>
    <w:rsid w:val="00954D71"/>
    <w:rsid w:val="009578BE"/>
    <w:rsid w:val="00961029"/>
    <w:rsid w:val="00961238"/>
    <w:rsid w:val="009631BD"/>
    <w:rsid w:val="00966FD8"/>
    <w:rsid w:val="00967099"/>
    <w:rsid w:val="00967CA8"/>
    <w:rsid w:val="00970756"/>
    <w:rsid w:val="00970EA4"/>
    <w:rsid w:val="00971A60"/>
    <w:rsid w:val="00972514"/>
    <w:rsid w:val="00972FAE"/>
    <w:rsid w:val="0097358D"/>
    <w:rsid w:val="009737D7"/>
    <w:rsid w:val="00973977"/>
    <w:rsid w:val="009747A5"/>
    <w:rsid w:val="00975274"/>
    <w:rsid w:val="0097572D"/>
    <w:rsid w:val="00976014"/>
    <w:rsid w:val="0098106F"/>
    <w:rsid w:val="009815EA"/>
    <w:rsid w:val="00984468"/>
    <w:rsid w:val="00985E5A"/>
    <w:rsid w:val="0099123B"/>
    <w:rsid w:val="009912AF"/>
    <w:rsid w:val="00991B1B"/>
    <w:rsid w:val="00991B74"/>
    <w:rsid w:val="00991BAF"/>
    <w:rsid w:val="00992664"/>
    <w:rsid w:val="00992A2F"/>
    <w:rsid w:val="009943E3"/>
    <w:rsid w:val="00995046"/>
    <w:rsid w:val="00996F11"/>
    <w:rsid w:val="009A2E64"/>
    <w:rsid w:val="009A3BF6"/>
    <w:rsid w:val="009A4042"/>
    <w:rsid w:val="009A446A"/>
    <w:rsid w:val="009A56BF"/>
    <w:rsid w:val="009A590A"/>
    <w:rsid w:val="009A62C6"/>
    <w:rsid w:val="009A7504"/>
    <w:rsid w:val="009A75B0"/>
    <w:rsid w:val="009A7D08"/>
    <w:rsid w:val="009B0F8C"/>
    <w:rsid w:val="009B2E90"/>
    <w:rsid w:val="009B3E26"/>
    <w:rsid w:val="009B4794"/>
    <w:rsid w:val="009B54D0"/>
    <w:rsid w:val="009B6854"/>
    <w:rsid w:val="009B6F27"/>
    <w:rsid w:val="009B6FF3"/>
    <w:rsid w:val="009C0044"/>
    <w:rsid w:val="009C0706"/>
    <w:rsid w:val="009C09D3"/>
    <w:rsid w:val="009C1BE6"/>
    <w:rsid w:val="009C20FF"/>
    <w:rsid w:val="009C5B6D"/>
    <w:rsid w:val="009C653E"/>
    <w:rsid w:val="009D0438"/>
    <w:rsid w:val="009D0BC1"/>
    <w:rsid w:val="009D1640"/>
    <w:rsid w:val="009D182C"/>
    <w:rsid w:val="009D6000"/>
    <w:rsid w:val="009D625F"/>
    <w:rsid w:val="009D6672"/>
    <w:rsid w:val="009D7AD7"/>
    <w:rsid w:val="009D7CB3"/>
    <w:rsid w:val="009E0A72"/>
    <w:rsid w:val="009E0DDE"/>
    <w:rsid w:val="009E0F56"/>
    <w:rsid w:val="009E24F9"/>
    <w:rsid w:val="009E2815"/>
    <w:rsid w:val="009E28AF"/>
    <w:rsid w:val="009E57DC"/>
    <w:rsid w:val="009E6637"/>
    <w:rsid w:val="009E6DFC"/>
    <w:rsid w:val="009E71E7"/>
    <w:rsid w:val="009E7B79"/>
    <w:rsid w:val="009F043C"/>
    <w:rsid w:val="009F082B"/>
    <w:rsid w:val="009F0B7A"/>
    <w:rsid w:val="009F1402"/>
    <w:rsid w:val="009F1BDE"/>
    <w:rsid w:val="009F309F"/>
    <w:rsid w:val="009F3775"/>
    <w:rsid w:val="009F41D6"/>
    <w:rsid w:val="009F50F3"/>
    <w:rsid w:val="009F5563"/>
    <w:rsid w:val="009F6604"/>
    <w:rsid w:val="009F79DF"/>
    <w:rsid w:val="00A0059C"/>
    <w:rsid w:val="00A01166"/>
    <w:rsid w:val="00A01342"/>
    <w:rsid w:val="00A01594"/>
    <w:rsid w:val="00A01707"/>
    <w:rsid w:val="00A0433F"/>
    <w:rsid w:val="00A05C00"/>
    <w:rsid w:val="00A06EF4"/>
    <w:rsid w:val="00A07788"/>
    <w:rsid w:val="00A10AD9"/>
    <w:rsid w:val="00A10D15"/>
    <w:rsid w:val="00A12263"/>
    <w:rsid w:val="00A13273"/>
    <w:rsid w:val="00A133F8"/>
    <w:rsid w:val="00A13681"/>
    <w:rsid w:val="00A15219"/>
    <w:rsid w:val="00A16AD6"/>
    <w:rsid w:val="00A2167C"/>
    <w:rsid w:val="00A21681"/>
    <w:rsid w:val="00A21E4C"/>
    <w:rsid w:val="00A21F7D"/>
    <w:rsid w:val="00A225E0"/>
    <w:rsid w:val="00A23302"/>
    <w:rsid w:val="00A23DC7"/>
    <w:rsid w:val="00A24D85"/>
    <w:rsid w:val="00A255E9"/>
    <w:rsid w:val="00A25B02"/>
    <w:rsid w:val="00A2781F"/>
    <w:rsid w:val="00A278E7"/>
    <w:rsid w:val="00A316CC"/>
    <w:rsid w:val="00A31D4B"/>
    <w:rsid w:val="00A33480"/>
    <w:rsid w:val="00A33DD2"/>
    <w:rsid w:val="00A343F1"/>
    <w:rsid w:val="00A35127"/>
    <w:rsid w:val="00A354D3"/>
    <w:rsid w:val="00A360EC"/>
    <w:rsid w:val="00A36706"/>
    <w:rsid w:val="00A3683B"/>
    <w:rsid w:val="00A36887"/>
    <w:rsid w:val="00A36F03"/>
    <w:rsid w:val="00A4041D"/>
    <w:rsid w:val="00A40431"/>
    <w:rsid w:val="00A407AF"/>
    <w:rsid w:val="00A421BF"/>
    <w:rsid w:val="00A42D90"/>
    <w:rsid w:val="00A43B4B"/>
    <w:rsid w:val="00A43F5A"/>
    <w:rsid w:val="00A442CF"/>
    <w:rsid w:val="00A45179"/>
    <w:rsid w:val="00A4673B"/>
    <w:rsid w:val="00A468C2"/>
    <w:rsid w:val="00A4700A"/>
    <w:rsid w:val="00A476E7"/>
    <w:rsid w:val="00A500C1"/>
    <w:rsid w:val="00A50216"/>
    <w:rsid w:val="00A505E6"/>
    <w:rsid w:val="00A51CA8"/>
    <w:rsid w:val="00A5272F"/>
    <w:rsid w:val="00A53382"/>
    <w:rsid w:val="00A53487"/>
    <w:rsid w:val="00A53550"/>
    <w:rsid w:val="00A53C3D"/>
    <w:rsid w:val="00A541A4"/>
    <w:rsid w:val="00A55251"/>
    <w:rsid w:val="00A558AC"/>
    <w:rsid w:val="00A558F5"/>
    <w:rsid w:val="00A57C45"/>
    <w:rsid w:val="00A61B5B"/>
    <w:rsid w:val="00A6420D"/>
    <w:rsid w:val="00A64AB5"/>
    <w:rsid w:val="00A6567A"/>
    <w:rsid w:val="00A65AB7"/>
    <w:rsid w:val="00A66E77"/>
    <w:rsid w:val="00A66E8E"/>
    <w:rsid w:val="00A67058"/>
    <w:rsid w:val="00A70206"/>
    <w:rsid w:val="00A70A1B"/>
    <w:rsid w:val="00A71B24"/>
    <w:rsid w:val="00A71F47"/>
    <w:rsid w:val="00A728D3"/>
    <w:rsid w:val="00A72918"/>
    <w:rsid w:val="00A73D4E"/>
    <w:rsid w:val="00A7467D"/>
    <w:rsid w:val="00A76F22"/>
    <w:rsid w:val="00A77500"/>
    <w:rsid w:val="00A77B99"/>
    <w:rsid w:val="00A80CBF"/>
    <w:rsid w:val="00A81766"/>
    <w:rsid w:val="00A81C86"/>
    <w:rsid w:val="00A83800"/>
    <w:rsid w:val="00A83868"/>
    <w:rsid w:val="00A840BF"/>
    <w:rsid w:val="00A84708"/>
    <w:rsid w:val="00A859BC"/>
    <w:rsid w:val="00A87269"/>
    <w:rsid w:val="00A905F6"/>
    <w:rsid w:val="00A91E8D"/>
    <w:rsid w:val="00A9220D"/>
    <w:rsid w:val="00A92957"/>
    <w:rsid w:val="00A9295C"/>
    <w:rsid w:val="00A92A1E"/>
    <w:rsid w:val="00A92F1C"/>
    <w:rsid w:val="00A93247"/>
    <w:rsid w:val="00A9339D"/>
    <w:rsid w:val="00A93C6E"/>
    <w:rsid w:val="00A9497D"/>
    <w:rsid w:val="00A94C2E"/>
    <w:rsid w:val="00A95720"/>
    <w:rsid w:val="00A95752"/>
    <w:rsid w:val="00A95FD3"/>
    <w:rsid w:val="00A963D3"/>
    <w:rsid w:val="00A97B6D"/>
    <w:rsid w:val="00A97EDD"/>
    <w:rsid w:val="00AA0F6E"/>
    <w:rsid w:val="00AA1938"/>
    <w:rsid w:val="00AA1994"/>
    <w:rsid w:val="00AA2495"/>
    <w:rsid w:val="00AA3D4D"/>
    <w:rsid w:val="00AA7BC5"/>
    <w:rsid w:val="00AB0AC0"/>
    <w:rsid w:val="00AB1792"/>
    <w:rsid w:val="00AB2702"/>
    <w:rsid w:val="00AB2747"/>
    <w:rsid w:val="00AB4FE1"/>
    <w:rsid w:val="00AB6A74"/>
    <w:rsid w:val="00AB700A"/>
    <w:rsid w:val="00AB733F"/>
    <w:rsid w:val="00AC07D7"/>
    <w:rsid w:val="00AC0E69"/>
    <w:rsid w:val="00AC1D60"/>
    <w:rsid w:val="00AC3389"/>
    <w:rsid w:val="00AC4632"/>
    <w:rsid w:val="00AC47AF"/>
    <w:rsid w:val="00AC47DC"/>
    <w:rsid w:val="00AC50B7"/>
    <w:rsid w:val="00AC5397"/>
    <w:rsid w:val="00AC6EDD"/>
    <w:rsid w:val="00AC6EFD"/>
    <w:rsid w:val="00AC7458"/>
    <w:rsid w:val="00AC770E"/>
    <w:rsid w:val="00AD1DCF"/>
    <w:rsid w:val="00AD240D"/>
    <w:rsid w:val="00AD30AF"/>
    <w:rsid w:val="00AD3BA7"/>
    <w:rsid w:val="00AD458B"/>
    <w:rsid w:val="00AD4EF5"/>
    <w:rsid w:val="00AD5ED3"/>
    <w:rsid w:val="00AD6648"/>
    <w:rsid w:val="00AD781F"/>
    <w:rsid w:val="00AD7A0D"/>
    <w:rsid w:val="00AE0239"/>
    <w:rsid w:val="00AE064D"/>
    <w:rsid w:val="00AE0898"/>
    <w:rsid w:val="00AE1BD8"/>
    <w:rsid w:val="00AE1C32"/>
    <w:rsid w:val="00AE28C6"/>
    <w:rsid w:val="00AE3A4C"/>
    <w:rsid w:val="00AE4C0C"/>
    <w:rsid w:val="00AE705D"/>
    <w:rsid w:val="00AF0274"/>
    <w:rsid w:val="00AF0407"/>
    <w:rsid w:val="00AF0F56"/>
    <w:rsid w:val="00AF13CF"/>
    <w:rsid w:val="00AF18DC"/>
    <w:rsid w:val="00AF1C89"/>
    <w:rsid w:val="00AF1E89"/>
    <w:rsid w:val="00AF1F53"/>
    <w:rsid w:val="00AF234F"/>
    <w:rsid w:val="00AF30C0"/>
    <w:rsid w:val="00AF31CA"/>
    <w:rsid w:val="00AF383C"/>
    <w:rsid w:val="00AF38D9"/>
    <w:rsid w:val="00AF3FC6"/>
    <w:rsid w:val="00AF474A"/>
    <w:rsid w:val="00AF730B"/>
    <w:rsid w:val="00B00B34"/>
    <w:rsid w:val="00B042C6"/>
    <w:rsid w:val="00B05CD6"/>
    <w:rsid w:val="00B0686D"/>
    <w:rsid w:val="00B1036F"/>
    <w:rsid w:val="00B11721"/>
    <w:rsid w:val="00B119FC"/>
    <w:rsid w:val="00B13280"/>
    <w:rsid w:val="00B13316"/>
    <w:rsid w:val="00B14A4A"/>
    <w:rsid w:val="00B14F30"/>
    <w:rsid w:val="00B1509E"/>
    <w:rsid w:val="00B16CA2"/>
    <w:rsid w:val="00B178AA"/>
    <w:rsid w:val="00B17ADF"/>
    <w:rsid w:val="00B21078"/>
    <w:rsid w:val="00B222AC"/>
    <w:rsid w:val="00B235A6"/>
    <w:rsid w:val="00B23F6E"/>
    <w:rsid w:val="00B24FC7"/>
    <w:rsid w:val="00B25C9E"/>
    <w:rsid w:val="00B26AD5"/>
    <w:rsid w:val="00B26B8D"/>
    <w:rsid w:val="00B26E2A"/>
    <w:rsid w:val="00B2737E"/>
    <w:rsid w:val="00B30650"/>
    <w:rsid w:val="00B33CB1"/>
    <w:rsid w:val="00B34423"/>
    <w:rsid w:val="00B36310"/>
    <w:rsid w:val="00B3634E"/>
    <w:rsid w:val="00B366A5"/>
    <w:rsid w:val="00B37136"/>
    <w:rsid w:val="00B37A03"/>
    <w:rsid w:val="00B37F7B"/>
    <w:rsid w:val="00B4005B"/>
    <w:rsid w:val="00B42BE5"/>
    <w:rsid w:val="00B42D32"/>
    <w:rsid w:val="00B42E85"/>
    <w:rsid w:val="00B43542"/>
    <w:rsid w:val="00B43AD2"/>
    <w:rsid w:val="00B43BC0"/>
    <w:rsid w:val="00B43BDE"/>
    <w:rsid w:val="00B44D38"/>
    <w:rsid w:val="00B44D7F"/>
    <w:rsid w:val="00B464EA"/>
    <w:rsid w:val="00B47B0A"/>
    <w:rsid w:val="00B5247D"/>
    <w:rsid w:val="00B53516"/>
    <w:rsid w:val="00B541D8"/>
    <w:rsid w:val="00B5439D"/>
    <w:rsid w:val="00B554AC"/>
    <w:rsid w:val="00B55CE8"/>
    <w:rsid w:val="00B56377"/>
    <w:rsid w:val="00B56A91"/>
    <w:rsid w:val="00B61240"/>
    <w:rsid w:val="00B61528"/>
    <w:rsid w:val="00B61CC8"/>
    <w:rsid w:val="00B6213F"/>
    <w:rsid w:val="00B63313"/>
    <w:rsid w:val="00B64818"/>
    <w:rsid w:val="00B64D2E"/>
    <w:rsid w:val="00B64F14"/>
    <w:rsid w:val="00B67ABA"/>
    <w:rsid w:val="00B714CE"/>
    <w:rsid w:val="00B719DE"/>
    <w:rsid w:val="00B74287"/>
    <w:rsid w:val="00B74EBC"/>
    <w:rsid w:val="00B7525E"/>
    <w:rsid w:val="00B75D0E"/>
    <w:rsid w:val="00B76AAD"/>
    <w:rsid w:val="00B76DEE"/>
    <w:rsid w:val="00B806F3"/>
    <w:rsid w:val="00B810CA"/>
    <w:rsid w:val="00B8147E"/>
    <w:rsid w:val="00B8284D"/>
    <w:rsid w:val="00B82A55"/>
    <w:rsid w:val="00B83043"/>
    <w:rsid w:val="00B83E2D"/>
    <w:rsid w:val="00B83EA6"/>
    <w:rsid w:val="00B8612D"/>
    <w:rsid w:val="00B91CE2"/>
    <w:rsid w:val="00B932C7"/>
    <w:rsid w:val="00B93576"/>
    <w:rsid w:val="00B93704"/>
    <w:rsid w:val="00B93CD9"/>
    <w:rsid w:val="00B943DF"/>
    <w:rsid w:val="00B961C2"/>
    <w:rsid w:val="00B969F6"/>
    <w:rsid w:val="00B97CD7"/>
    <w:rsid w:val="00BA03F7"/>
    <w:rsid w:val="00BA2DB3"/>
    <w:rsid w:val="00BA3B70"/>
    <w:rsid w:val="00BA7E02"/>
    <w:rsid w:val="00BB0205"/>
    <w:rsid w:val="00BB0586"/>
    <w:rsid w:val="00BB0600"/>
    <w:rsid w:val="00BB14D5"/>
    <w:rsid w:val="00BB1515"/>
    <w:rsid w:val="00BB157C"/>
    <w:rsid w:val="00BB2687"/>
    <w:rsid w:val="00BB28C0"/>
    <w:rsid w:val="00BB2B4B"/>
    <w:rsid w:val="00BB2DE8"/>
    <w:rsid w:val="00BB4DDE"/>
    <w:rsid w:val="00BC2590"/>
    <w:rsid w:val="00BC2A6D"/>
    <w:rsid w:val="00BC2D5B"/>
    <w:rsid w:val="00BC3185"/>
    <w:rsid w:val="00BC4153"/>
    <w:rsid w:val="00BC4C32"/>
    <w:rsid w:val="00BC5EFC"/>
    <w:rsid w:val="00BC6F0D"/>
    <w:rsid w:val="00BD1348"/>
    <w:rsid w:val="00BD3C1F"/>
    <w:rsid w:val="00BD562F"/>
    <w:rsid w:val="00BD6668"/>
    <w:rsid w:val="00BD6FDC"/>
    <w:rsid w:val="00BE1759"/>
    <w:rsid w:val="00BE1A12"/>
    <w:rsid w:val="00BE43C0"/>
    <w:rsid w:val="00BE4A6C"/>
    <w:rsid w:val="00BE6ADB"/>
    <w:rsid w:val="00BE6B39"/>
    <w:rsid w:val="00BE76D0"/>
    <w:rsid w:val="00BE7AE1"/>
    <w:rsid w:val="00BF14C7"/>
    <w:rsid w:val="00BF195B"/>
    <w:rsid w:val="00BF2DD1"/>
    <w:rsid w:val="00BF3804"/>
    <w:rsid w:val="00BF3B09"/>
    <w:rsid w:val="00BF568F"/>
    <w:rsid w:val="00C008EE"/>
    <w:rsid w:val="00C00FF7"/>
    <w:rsid w:val="00C014F9"/>
    <w:rsid w:val="00C01775"/>
    <w:rsid w:val="00C01ECF"/>
    <w:rsid w:val="00C02708"/>
    <w:rsid w:val="00C031E1"/>
    <w:rsid w:val="00C03273"/>
    <w:rsid w:val="00C035F2"/>
    <w:rsid w:val="00C03E95"/>
    <w:rsid w:val="00C0449B"/>
    <w:rsid w:val="00C06471"/>
    <w:rsid w:val="00C06F73"/>
    <w:rsid w:val="00C06FC2"/>
    <w:rsid w:val="00C0739A"/>
    <w:rsid w:val="00C07E84"/>
    <w:rsid w:val="00C101C6"/>
    <w:rsid w:val="00C107A5"/>
    <w:rsid w:val="00C11615"/>
    <w:rsid w:val="00C12780"/>
    <w:rsid w:val="00C13668"/>
    <w:rsid w:val="00C13746"/>
    <w:rsid w:val="00C13F66"/>
    <w:rsid w:val="00C141F6"/>
    <w:rsid w:val="00C1551E"/>
    <w:rsid w:val="00C15E71"/>
    <w:rsid w:val="00C164B1"/>
    <w:rsid w:val="00C16605"/>
    <w:rsid w:val="00C16AE7"/>
    <w:rsid w:val="00C1778C"/>
    <w:rsid w:val="00C1A1E6"/>
    <w:rsid w:val="00C20158"/>
    <w:rsid w:val="00C20208"/>
    <w:rsid w:val="00C20303"/>
    <w:rsid w:val="00C20508"/>
    <w:rsid w:val="00C206ED"/>
    <w:rsid w:val="00C21340"/>
    <w:rsid w:val="00C2134B"/>
    <w:rsid w:val="00C217FF"/>
    <w:rsid w:val="00C21C4A"/>
    <w:rsid w:val="00C21D7C"/>
    <w:rsid w:val="00C21DE8"/>
    <w:rsid w:val="00C2237E"/>
    <w:rsid w:val="00C22CB1"/>
    <w:rsid w:val="00C22F78"/>
    <w:rsid w:val="00C23101"/>
    <w:rsid w:val="00C241C8"/>
    <w:rsid w:val="00C24BF6"/>
    <w:rsid w:val="00C25D73"/>
    <w:rsid w:val="00C25FE1"/>
    <w:rsid w:val="00C2761C"/>
    <w:rsid w:val="00C27D7E"/>
    <w:rsid w:val="00C30956"/>
    <w:rsid w:val="00C310B0"/>
    <w:rsid w:val="00C31231"/>
    <w:rsid w:val="00C33CE1"/>
    <w:rsid w:val="00C34175"/>
    <w:rsid w:val="00C373AD"/>
    <w:rsid w:val="00C3746E"/>
    <w:rsid w:val="00C37A24"/>
    <w:rsid w:val="00C37B30"/>
    <w:rsid w:val="00C401C0"/>
    <w:rsid w:val="00C40844"/>
    <w:rsid w:val="00C40A6B"/>
    <w:rsid w:val="00C428D8"/>
    <w:rsid w:val="00C42B51"/>
    <w:rsid w:val="00C42BD2"/>
    <w:rsid w:val="00C43BD3"/>
    <w:rsid w:val="00C43CB8"/>
    <w:rsid w:val="00C45154"/>
    <w:rsid w:val="00C455D2"/>
    <w:rsid w:val="00C50755"/>
    <w:rsid w:val="00C50CE1"/>
    <w:rsid w:val="00C50D85"/>
    <w:rsid w:val="00C51244"/>
    <w:rsid w:val="00C534AE"/>
    <w:rsid w:val="00C5351E"/>
    <w:rsid w:val="00C54D51"/>
    <w:rsid w:val="00C553C2"/>
    <w:rsid w:val="00C554D4"/>
    <w:rsid w:val="00C56720"/>
    <w:rsid w:val="00C60ACD"/>
    <w:rsid w:val="00C60AF4"/>
    <w:rsid w:val="00C6123B"/>
    <w:rsid w:val="00C61DF6"/>
    <w:rsid w:val="00C62EEA"/>
    <w:rsid w:val="00C630E9"/>
    <w:rsid w:val="00C63180"/>
    <w:rsid w:val="00C6373C"/>
    <w:rsid w:val="00C64771"/>
    <w:rsid w:val="00C66558"/>
    <w:rsid w:val="00C70B19"/>
    <w:rsid w:val="00C71A89"/>
    <w:rsid w:val="00C7360B"/>
    <w:rsid w:val="00C74F28"/>
    <w:rsid w:val="00C755EA"/>
    <w:rsid w:val="00C7624C"/>
    <w:rsid w:val="00C76FD6"/>
    <w:rsid w:val="00C778AC"/>
    <w:rsid w:val="00C77A2E"/>
    <w:rsid w:val="00C80E4C"/>
    <w:rsid w:val="00C82E79"/>
    <w:rsid w:val="00C83BD4"/>
    <w:rsid w:val="00C83F23"/>
    <w:rsid w:val="00C86B5E"/>
    <w:rsid w:val="00C87DFB"/>
    <w:rsid w:val="00C918D0"/>
    <w:rsid w:val="00C92A3B"/>
    <w:rsid w:val="00C92C8D"/>
    <w:rsid w:val="00C931B2"/>
    <w:rsid w:val="00C93C5F"/>
    <w:rsid w:val="00C93E7C"/>
    <w:rsid w:val="00C952C9"/>
    <w:rsid w:val="00C962F6"/>
    <w:rsid w:val="00C96598"/>
    <w:rsid w:val="00C966D2"/>
    <w:rsid w:val="00C96A33"/>
    <w:rsid w:val="00C974B6"/>
    <w:rsid w:val="00C9761A"/>
    <w:rsid w:val="00CA09B9"/>
    <w:rsid w:val="00CA0EB5"/>
    <w:rsid w:val="00CA1922"/>
    <w:rsid w:val="00CA2529"/>
    <w:rsid w:val="00CA2CB5"/>
    <w:rsid w:val="00CA3B4B"/>
    <w:rsid w:val="00CA48B4"/>
    <w:rsid w:val="00CA4F60"/>
    <w:rsid w:val="00CA50EA"/>
    <w:rsid w:val="00CA5B24"/>
    <w:rsid w:val="00CA5EFD"/>
    <w:rsid w:val="00CA61B9"/>
    <w:rsid w:val="00CA682A"/>
    <w:rsid w:val="00CA682C"/>
    <w:rsid w:val="00CA6A40"/>
    <w:rsid w:val="00CB0019"/>
    <w:rsid w:val="00CB02F4"/>
    <w:rsid w:val="00CB05BF"/>
    <w:rsid w:val="00CB1098"/>
    <w:rsid w:val="00CB2ED3"/>
    <w:rsid w:val="00CB31A5"/>
    <w:rsid w:val="00CB634C"/>
    <w:rsid w:val="00CB655B"/>
    <w:rsid w:val="00CBAAC3"/>
    <w:rsid w:val="00CC0399"/>
    <w:rsid w:val="00CC07C9"/>
    <w:rsid w:val="00CC0D1A"/>
    <w:rsid w:val="00CC0DA9"/>
    <w:rsid w:val="00CC1AC1"/>
    <w:rsid w:val="00CC1B77"/>
    <w:rsid w:val="00CC2306"/>
    <w:rsid w:val="00CC3DFC"/>
    <w:rsid w:val="00CC6114"/>
    <w:rsid w:val="00CC6250"/>
    <w:rsid w:val="00CD1616"/>
    <w:rsid w:val="00CD3EFF"/>
    <w:rsid w:val="00CD43B4"/>
    <w:rsid w:val="00CD4A0B"/>
    <w:rsid w:val="00CD4C00"/>
    <w:rsid w:val="00CD67E9"/>
    <w:rsid w:val="00CD69C8"/>
    <w:rsid w:val="00CD74EF"/>
    <w:rsid w:val="00CE06F1"/>
    <w:rsid w:val="00CE18C4"/>
    <w:rsid w:val="00CE35B4"/>
    <w:rsid w:val="00CE3DAE"/>
    <w:rsid w:val="00CE7BEC"/>
    <w:rsid w:val="00CE7D68"/>
    <w:rsid w:val="00CF105D"/>
    <w:rsid w:val="00CF10D7"/>
    <w:rsid w:val="00CF1B55"/>
    <w:rsid w:val="00CF57BB"/>
    <w:rsid w:val="00CF6CC5"/>
    <w:rsid w:val="00D0212A"/>
    <w:rsid w:val="00D024D7"/>
    <w:rsid w:val="00D028C8"/>
    <w:rsid w:val="00D03140"/>
    <w:rsid w:val="00D03623"/>
    <w:rsid w:val="00D03B6A"/>
    <w:rsid w:val="00D055DD"/>
    <w:rsid w:val="00D065F7"/>
    <w:rsid w:val="00D07049"/>
    <w:rsid w:val="00D07D67"/>
    <w:rsid w:val="00D10E80"/>
    <w:rsid w:val="00D13754"/>
    <w:rsid w:val="00D13EC3"/>
    <w:rsid w:val="00D14C9D"/>
    <w:rsid w:val="00D160A3"/>
    <w:rsid w:val="00D1639F"/>
    <w:rsid w:val="00D16CE9"/>
    <w:rsid w:val="00D21714"/>
    <w:rsid w:val="00D2193A"/>
    <w:rsid w:val="00D239CD"/>
    <w:rsid w:val="00D23E85"/>
    <w:rsid w:val="00D249A4"/>
    <w:rsid w:val="00D24F07"/>
    <w:rsid w:val="00D26BA8"/>
    <w:rsid w:val="00D26D9F"/>
    <w:rsid w:val="00D26EDC"/>
    <w:rsid w:val="00D27786"/>
    <w:rsid w:val="00D27C96"/>
    <w:rsid w:val="00D27F6D"/>
    <w:rsid w:val="00D30AF6"/>
    <w:rsid w:val="00D3134D"/>
    <w:rsid w:val="00D31A57"/>
    <w:rsid w:val="00D32892"/>
    <w:rsid w:val="00D32EBE"/>
    <w:rsid w:val="00D355E6"/>
    <w:rsid w:val="00D36B62"/>
    <w:rsid w:val="00D36E6D"/>
    <w:rsid w:val="00D37E75"/>
    <w:rsid w:val="00D401B7"/>
    <w:rsid w:val="00D42264"/>
    <w:rsid w:val="00D42857"/>
    <w:rsid w:val="00D4303D"/>
    <w:rsid w:val="00D448D9"/>
    <w:rsid w:val="00D459C2"/>
    <w:rsid w:val="00D50D18"/>
    <w:rsid w:val="00D510B9"/>
    <w:rsid w:val="00D5353F"/>
    <w:rsid w:val="00D538D5"/>
    <w:rsid w:val="00D54BE6"/>
    <w:rsid w:val="00D55649"/>
    <w:rsid w:val="00D576A2"/>
    <w:rsid w:val="00D57EFB"/>
    <w:rsid w:val="00D61549"/>
    <w:rsid w:val="00D61582"/>
    <w:rsid w:val="00D621BD"/>
    <w:rsid w:val="00D63A6F"/>
    <w:rsid w:val="00D63AF5"/>
    <w:rsid w:val="00D66145"/>
    <w:rsid w:val="00D70751"/>
    <w:rsid w:val="00D71E36"/>
    <w:rsid w:val="00D72737"/>
    <w:rsid w:val="00D72E5F"/>
    <w:rsid w:val="00D7307D"/>
    <w:rsid w:val="00D740EC"/>
    <w:rsid w:val="00D74593"/>
    <w:rsid w:val="00D74E35"/>
    <w:rsid w:val="00D764EC"/>
    <w:rsid w:val="00D765F6"/>
    <w:rsid w:val="00D7664E"/>
    <w:rsid w:val="00D77D3B"/>
    <w:rsid w:val="00D8059C"/>
    <w:rsid w:val="00D821DA"/>
    <w:rsid w:val="00D825B0"/>
    <w:rsid w:val="00D84531"/>
    <w:rsid w:val="00D85060"/>
    <w:rsid w:val="00D85862"/>
    <w:rsid w:val="00D85B04"/>
    <w:rsid w:val="00D8644D"/>
    <w:rsid w:val="00D871E3"/>
    <w:rsid w:val="00D87888"/>
    <w:rsid w:val="00D9020D"/>
    <w:rsid w:val="00D90C00"/>
    <w:rsid w:val="00D9108A"/>
    <w:rsid w:val="00D913D2"/>
    <w:rsid w:val="00D92DE4"/>
    <w:rsid w:val="00D94911"/>
    <w:rsid w:val="00D94E8F"/>
    <w:rsid w:val="00D95175"/>
    <w:rsid w:val="00D96DCC"/>
    <w:rsid w:val="00D97776"/>
    <w:rsid w:val="00DA1A27"/>
    <w:rsid w:val="00DA236E"/>
    <w:rsid w:val="00DA29C0"/>
    <w:rsid w:val="00DA3AD9"/>
    <w:rsid w:val="00DA46E9"/>
    <w:rsid w:val="00DA7476"/>
    <w:rsid w:val="00DB0240"/>
    <w:rsid w:val="00DB0804"/>
    <w:rsid w:val="00DB09EF"/>
    <w:rsid w:val="00DB17C3"/>
    <w:rsid w:val="00DB17FD"/>
    <w:rsid w:val="00DB1900"/>
    <w:rsid w:val="00DB1B39"/>
    <w:rsid w:val="00DB23AC"/>
    <w:rsid w:val="00DB2410"/>
    <w:rsid w:val="00DB29A2"/>
    <w:rsid w:val="00DB4AEA"/>
    <w:rsid w:val="00DB5484"/>
    <w:rsid w:val="00DB646D"/>
    <w:rsid w:val="00DB6586"/>
    <w:rsid w:val="00DB6AEC"/>
    <w:rsid w:val="00DB749C"/>
    <w:rsid w:val="00DB7807"/>
    <w:rsid w:val="00DC008D"/>
    <w:rsid w:val="00DC33A7"/>
    <w:rsid w:val="00DC4DDA"/>
    <w:rsid w:val="00DC5A9C"/>
    <w:rsid w:val="00DC5EC0"/>
    <w:rsid w:val="00DC6071"/>
    <w:rsid w:val="00DC620C"/>
    <w:rsid w:val="00DC6308"/>
    <w:rsid w:val="00DC6857"/>
    <w:rsid w:val="00DC68CB"/>
    <w:rsid w:val="00DC6BCE"/>
    <w:rsid w:val="00DC7D61"/>
    <w:rsid w:val="00DD0443"/>
    <w:rsid w:val="00DD27D9"/>
    <w:rsid w:val="00DD3867"/>
    <w:rsid w:val="00DD4770"/>
    <w:rsid w:val="00DD5967"/>
    <w:rsid w:val="00DD6552"/>
    <w:rsid w:val="00DD75E2"/>
    <w:rsid w:val="00DD7A73"/>
    <w:rsid w:val="00DD7C54"/>
    <w:rsid w:val="00DE112E"/>
    <w:rsid w:val="00DE160B"/>
    <w:rsid w:val="00DE4720"/>
    <w:rsid w:val="00DE5040"/>
    <w:rsid w:val="00DE624C"/>
    <w:rsid w:val="00DE638E"/>
    <w:rsid w:val="00DE6460"/>
    <w:rsid w:val="00DE6B70"/>
    <w:rsid w:val="00DE6F14"/>
    <w:rsid w:val="00DE7C7C"/>
    <w:rsid w:val="00DF1047"/>
    <w:rsid w:val="00DF2072"/>
    <w:rsid w:val="00DF21C4"/>
    <w:rsid w:val="00DF33CD"/>
    <w:rsid w:val="00DF4F21"/>
    <w:rsid w:val="00DF5105"/>
    <w:rsid w:val="00DF5C0E"/>
    <w:rsid w:val="00DF6A16"/>
    <w:rsid w:val="00DF7062"/>
    <w:rsid w:val="00DF7536"/>
    <w:rsid w:val="00E00D4A"/>
    <w:rsid w:val="00E0189B"/>
    <w:rsid w:val="00E01A72"/>
    <w:rsid w:val="00E022BF"/>
    <w:rsid w:val="00E035CC"/>
    <w:rsid w:val="00E03BD6"/>
    <w:rsid w:val="00E052C5"/>
    <w:rsid w:val="00E05542"/>
    <w:rsid w:val="00E06E9F"/>
    <w:rsid w:val="00E07815"/>
    <w:rsid w:val="00E07C4A"/>
    <w:rsid w:val="00E07D96"/>
    <w:rsid w:val="00E088AC"/>
    <w:rsid w:val="00E101F3"/>
    <w:rsid w:val="00E106AF"/>
    <w:rsid w:val="00E138B8"/>
    <w:rsid w:val="00E15C04"/>
    <w:rsid w:val="00E1709D"/>
    <w:rsid w:val="00E173BF"/>
    <w:rsid w:val="00E17BF1"/>
    <w:rsid w:val="00E17C6D"/>
    <w:rsid w:val="00E2015D"/>
    <w:rsid w:val="00E20631"/>
    <w:rsid w:val="00E21A56"/>
    <w:rsid w:val="00E24092"/>
    <w:rsid w:val="00E24259"/>
    <w:rsid w:val="00E24FFF"/>
    <w:rsid w:val="00E25668"/>
    <w:rsid w:val="00E266DF"/>
    <w:rsid w:val="00E2721D"/>
    <w:rsid w:val="00E2770D"/>
    <w:rsid w:val="00E3065E"/>
    <w:rsid w:val="00E30AA1"/>
    <w:rsid w:val="00E32474"/>
    <w:rsid w:val="00E32EB9"/>
    <w:rsid w:val="00E32F77"/>
    <w:rsid w:val="00E3335C"/>
    <w:rsid w:val="00E33B67"/>
    <w:rsid w:val="00E34AA4"/>
    <w:rsid w:val="00E36AE4"/>
    <w:rsid w:val="00E36B0E"/>
    <w:rsid w:val="00E37902"/>
    <w:rsid w:val="00E379E3"/>
    <w:rsid w:val="00E40103"/>
    <w:rsid w:val="00E41C19"/>
    <w:rsid w:val="00E42AC5"/>
    <w:rsid w:val="00E43226"/>
    <w:rsid w:val="00E43363"/>
    <w:rsid w:val="00E4380B"/>
    <w:rsid w:val="00E45CF2"/>
    <w:rsid w:val="00E4601C"/>
    <w:rsid w:val="00E46583"/>
    <w:rsid w:val="00E46F86"/>
    <w:rsid w:val="00E476BC"/>
    <w:rsid w:val="00E50917"/>
    <w:rsid w:val="00E5184C"/>
    <w:rsid w:val="00E52906"/>
    <w:rsid w:val="00E52F64"/>
    <w:rsid w:val="00E54540"/>
    <w:rsid w:val="00E547AD"/>
    <w:rsid w:val="00E55F35"/>
    <w:rsid w:val="00E56CFB"/>
    <w:rsid w:val="00E606BB"/>
    <w:rsid w:val="00E61228"/>
    <w:rsid w:val="00E621E0"/>
    <w:rsid w:val="00E62523"/>
    <w:rsid w:val="00E62545"/>
    <w:rsid w:val="00E639C7"/>
    <w:rsid w:val="00E6678D"/>
    <w:rsid w:val="00E66FA6"/>
    <w:rsid w:val="00E670B0"/>
    <w:rsid w:val="00E674A9"/>
    <w:rsid w:val="00E70B76"/>
    <w:rsid w:val="00E70BC1"/>
    <w:rsid w:val="00E70E5C"/>
    <w:rsid w:val="00E713F8"/>
    <w:rsid w:val="00E71548"/>
    <w:rsid w:val="00E71DE8"/>
    <w:rsid w:val="00E71E5E"/>
    <w:rsid w:val="00E72644"/>
    <w:rsid w:val="00E726C7"/>
    <w:rsid w:val="00E726DA"/>
    <w:rsid w:val="00E73C3E"/>
    <w:rsid w:val="00E7500F"/>
    <w:rsid w:val="00E7550D"/>
    <w:rsid w:val="00E7679F"/>
    <w:rsid w:val="00E812E7"/>
    <w:rsid w:val="00E822B2"/>
    <w:rsid w:val="00E82F01"/>
    <w:rsid w:val="00E84B32"/>
    <w:rsid w:val="00E85B2C"/>
    <w:rsid w:val="00E87010"/>
    <w:rsid w:val="00E871A9"/>
    <w:rsid w:val="00E87226"/>
    <w:rsid w:val="00E872D0"/>
    <w:rsid w:val="00E87E31"/>
    <w:rsid w:val="00E9043D"/>
    <w:rsid w:val="00E9073B"/>
    <w:rsid w:val="00E90956"/>
    <w:rsid w:val="00E90FCE"/>
    <w:rsid w:val="00E91266"/>
    <w:rsid w:val="00E92AC8"/>
    <w:rsid w:val="00E92D70"/>
    <w:rsid w:val="00E93336"/>
    <w:rsid w:val="00E93BB7"/>
    <w:rsid w:val="00E96177"/>
    <w:rsid w:val="00E96D47"/>
    <w:rsid w:val="00E97A71"/>
    <w:rsid w:val="00EA0B57"/>
    <w:rsid w:val="00EA13E4"/>
    <w:rsid w:val="00EA169E"/>
    <w:rsid w:val="00EA28E9"/>
    <w:rsid w:val="00EA5E13"/>
    <w:rsid w:val="00EA6353"/>
    <w:rsid w:val="00EA67B9"/>
    <w:rsid w:val="00EA69DD"/>
    <w:rsid w:val="00EA70B5"/>
    <w:rsid w:val="00EB01CB"/>
    <w:rsid w:val="00EB186C"/>
    <w:rsid w:val="00EB1FF1"/>
    <w:rsid w:val="00EB3A21"/>
    <w:rsid w:val="00EB53D3"/>
    <w:rsid w:val="00EB5ABC"/>
    <w:rsid w:val="00EB6274"/>
    <w:rsid w:val="00EB67D8"/>
    <w:rsid w:val="00EB719E"/>
    <w:rsid w:val="00EB7D07"/>
    <w:rsid w:val="00EC0325"/>
    <w:rsid w:val="00EC1666"/>
    <w:rsid w:val="00EC1C6B"/>
    <w:rsid w:val="00EC30B2"/>
    <w:rsid w:val="00EC3BC5"/>
    <w:rsid w:val="00EC43A6"/>
    <w:rsid w:val="00EC590F"/>
    <w:rsid w:val="00EC5E6C"/>
    <w:rsid w:val="00EC64AC"/>
    <w:rsid w:val="00EC657B"/>
    <w:rsid w:val="00EC684D"/>
    <w:rsid w:val="00EC7938"/>
    <w:rsid w:val="00EC7CFF"/>
    <w:rsid w:val="00ED06B7"/>
    <w:rsid w:val="00ED0820"/>
    <w:rsid w:val="00ED0F85"/>
    <w:rsid w:val="00ED1B48"/>
    <w:rsid w:val="00ED49BD"/>
    <w:rsid w:val="00ED5BE0"/>
    <w:rsid w:val="00EE0D9F"/>
    <w:rsid w:val="00EE2E46"/>
    <w:rsid w:val="00EE448B"/>
    <w:rsid w:val="00EE5939"/>
    <w:rsid w:val="00EE68DF"/>
    <w:rsid w:val="00EE6AD9"/>
    <w:rsid w:val="00EE78AF"/>
    <w:rsid w:val="00EF0101"/>
    <w:rsid w:val="00EF1E15"/>
    <w:rsid w:val="00EF2631"/>
    <w:rsid w:val="00EF2904"/>
    <w:rsid w:val="00EF3F60"/>
    <w:rsid w:val="00EF42F9"/>
    <w:rsid w:val="00EF478E"/>
    <w:rsid w:val="00EF4A84"/>
    <w:rsid w:val="00EF6339"/>
    <w:rsid w:val="00EF7EEC"/>
    <w:rsid w:val="00F002ED"/>
    <w:rsid w:val="00F00F6C"/>
    <w:rsid w:val="00F02906"/>
    <w:rsid w:val="00F02F02"/>
    <w:rsid w:val="00F03082"/>
    <w:rsid w:val="00F033A3"/>
    <w:rsid w:val="00F04082"/>
    <w:rsid w:val="00F04DF7"/>
    <w:rsid w:val="00F0536A"/>
    <w:rsid w:val="00F063B7"/>
    <w:rsid w:val="00F10297"/>
    <w:rsid w:val="00F110FF"/>
    <w:rsid w:val="00F116ED"/>
    <w:rsid w:val="00F12822"/>
    <w:rsid w:val="00F1364E"/>
    <w:rsid w:val="00F13D4D"/>
    <w:rsid w:val="00F13E44"/>
    <w:rsid w:val="00F13F71"/>
    <w:rsid w:val="00F165BA"/>
    <w:rsid w:val="00F16F26"/>
    <w:rsid w:val="00F22AA4"/>
    <w:rsid w:val="00F24C5A"/>
    <w:rsid w:val="00F254BD"/>
    <w:rsid w:val="00F272EE"/>
    <w:rsid w:val="00F31892"/>
    <w:rsid w:val="00F31DD2"/>
    <w:rsid w:val="00F32D9C"/>
    <w:rsid w:val="00F33180"/>
    <w:rsid w:val="00F33A01"/>
    <w:rsid w:val="00F34B7A"/>
    <w:rsid w:val="00F351B6"/>
    <w:rsid w:val="00F3575D"/>
    <w:rsid w:val="00F36149"/>
    <w:rsid w:val="00F375C4"/>
    <w:rsid w:val="00F3775E"/>
    <w:rsid w:val="00F379EB"/>
    <w:rsid w:val="00F404F5"/>
    <w:rsid w:val="00F40572"/>
    <w:rsid w:val="00F40875"/>
    <w:rsid w:val="00F41283"/>
    <w:rsid w:val="00F41C0A"/>
    <w:rsid w:val="00F42C55"/>
    <w:rsid w:val="00F42DA3"/>
    <w:rsid w:val="00F4330F"/>
    <w:rsid w:val="00F43892"/>
    <w:rsid w:val="00F44A11"/>
    <w:rsid w:val="00F45361"/>
    <w:rsid w:val="00F45D13"/>
    <w:rsid w:val="00F460EC"/>
    <w:rsid w:val="00F46166"/>
    <w:rsid w:val="00F50199"/>
    <w:rsid w:val="00F51C01"/>
    <w:rsid w:val="00F525C3"/>
    <w:rsid w:val="00F5283A"/>
    <w:rsid w:val="00F52BB8"/>
    <w:rsid w:val="00F52C2A"/>
    <w:rsid w:val="00F541FC"/>
    <w:rsid w:val="00F547F8"/>
    <w:rsid w:val="00F54CE7"/>
    <w:rsid w:val="00F54ECC"/>
    <w:rsid w:val="00F55A70"/>
    <w:rsid w:val="00F5626B"/>
    <w:rsid w:val="00F5695B"/>
    <w:rsid w:val="00F5724C"/>
    <w:rsid w:val="00F61850"/>
    <w:rsid w:val="00F61FCB"/>
    <w:rsid w:val="00F6263E"/>
    <w:rsid w:val="00F62C4F"/>
    <w:rsid w:val="00F63FCD"/>
    <w:rsid w:val="00F6521D"/>
    <w:rsid w:val="00F66050"/>
    <w:rsid w:val="00F665D6"/>
    <w:rsid w:val="00F67EEE"/>
    <w:rsid w:val="00F70360"/>
    <w:rsid w:val="00F705B9"/>
    <w:rsid w:val="00F70965"/>
    <w:rsid w:val="00F71EE0"/>
    <w:rsid w:val="00F724EA"/>
    <w:rsid w:val="00F72AB4"/>
    <w:rsid w:val="00F73C56"/>
    <w:rsid w:val="00F77184"/>
    <w:rsid w:val="00F77E34"/>
    <w:rsid w:val="00F80351"/>
    <w:rsid w:val="00F80FE6"/>
    <w:rsid w:val="00F812CC"/>
    <w:rsid w:val="00F82F39"/>
    <w:rsid w:val="00F844A5"/>
    <w:rsid w:val="00F847AA"/>
    <w:rsid w:val="00F84D0D"/>
    <w:rsid w:val="00F84FBA"/>
    <w:rsid w:val="00F854FF"/>
    <w:rsid w:val="00F85798"/>
    <w:rsid w:val="00F86209"/>
    <w:rsid w:val="00F9081D"/>
    <w:rsid w:val="00F91A0D"/>
    <w:rsid w:val="00F91B98"/>
    <w:rsid w:val="00F93AE9"/>
    <w:rsid w:val="00F9520E"/>
    <w:rsid w:val="00F95AA7"/>
    <w:rsid w:val="00F96057"/>
    <w:rsid w:val="00F96773"/>
    <w:rsid w:val="00FA0E07"/>
    <w:rsid w:val="00FA237E"/>
    <w:rsid w:val="00FA2CD4"/>
    <w:rsid w:val="00FA5235"/>
    <w:rsid w:val="00FA54C9"/>
    <w:rsid w:val="00FA5988"/>
    <w:rsid w:val="00FA6320"/>
    <w:rsid w:val="00FA7D29"/>
    <w:rsid w:val="00FB0B8F"/>
    <w:rsid w:val="00FB234B"/>
    <w:rsid w:val="00FB23AE"/>
    <w:rsid w:val="00FB4616"/>
    <w:rsid w:val="00FB4D62"/>
    <w:rsid w:val="00FB5A14"/>
    <w:rsid w:val="00FB66ED"/>
    <w:rsid w:val="00FB745C"/>
    <w:rsid w:val="00FB7551"/>
    <w:rsid w:val="00FB7B0A"/>
    <w:rsid w:val="00FC05E7"/>
    <w:rsid w:val="00FC2021"/>
    <w:rsid w:val="00FC21BD"/>
    <w:rsid w:val="00FC22CC"/>
    <w:rsid w:val="00FC2F20"/>
    <w:rsid w:val="00FC53E5"/>
    <w:rsid w:val="00FC587E"/>
    <w:rsid w:val="00FD051B"/>
    <w:rsid w:val="00FD19B4"/>
    <w:rsid w:val="00FD1A1F"/>
    <w:rsid w:val="00FD3981"/>
    <w:rsid w:val="00FD3F26"/>
    <w:rsid w:val="00FD4C15"/>
    <w:rsid w:val="00FD6C5B"/>
    <w:rsid w:val="00FE0407"/>
    <w:rsid w:val="00FE06A3"/>
    <w:rsid w:val="00FE0BE3"/>
    <w:rsid w:val="00FE0C7C"/>
    <w:rsid w:val="00FE25E1"/>
    <w:rsid w:val="00FE34C9"/>
    <w:rsid w:val="00FE4B79"/>
    <w:rsid w:val="00FE5251"/>
    <w:rsid w:val="00FE5A19"/>
    <w:rsid w:val="00FE619B"/>
    <w:rsid w:val="00FE7721"/>
    <w:rsid w:val="00FE7ABA"/>
    <w:rsid w:val="00FE7E29"/>
    <w:rsid w:val="00FE7E86"/>
    <w:rsid w:val="00FF34D1"/>
    <w:rsid w:val="00FF3E7A"/>
    <w:rsid w:val="00FF5290"/>
    <w:rsid w:val="00FF71BB"/>
    <w:rsid w:val="00FF7399"/>
    <w:rsid w:val="0143FB23"/>
    <w:rsid w:val="0177CF81"/>
    <w:rsid w:val="0179E61E"/>
    <w:rsid w:val="01880A6B"/>
    <w:rsid w:val="01E7DD2B"/>
    <w:rsid w:val="01FCA81F"/>
    <w:rsid w:val="02355E87"/>
    <w:rsid w:val="0267178B"/>
    <w:rsid w:val="027FEF83"/>
    <w:rsid w:val="02EE593F"/>
    <w:rsid w:val="0326DF14"/>
    <w:rsid w:val="032A50BE"/>
    <w:rsid w:val="035A5BD7"/>
    <w:rsid w:val="03BFB395"/>
    <w:rsid w:val="04376727"/>
    <w:rsid w:val="043AA56F"/>
    <w:rsid w:val="04469241"/>
    <w:rsid w:val="04AD0FD1"/>
    <w:rsid w:val="05144D58"/>
    <w:rsid w:val="05859A47"/>
    <w:rsid w:val="05B53B71"/>
    <w:rsid w:val="060678C6"/>
    <w:rsid w:val="061EEC85"/>
    <w:rsid w:val="0698900A"/>
    <w:rsid w:val="0729EAD4"/>
    <w:rsid w:val="072C524E"/>
    <w:rsid w:val="0738948B"/>
    <w:rsid w:val="073D53EB"/>
    <w:rsid w:val="077B5062"/>
    <w:rsid w:val="077DF7A8"/>
    <w:rsid w:val="0784AA86"/>
    <w:rsid w:val="079D8BC7"/>
    <w:rsid w:val="07ACB329"/>
    <w:rsid w:val="07E345EF"/>
    <w:rsid w:val="080EE880"/>
    <w:rsid w:val="084D2895"/>
    <w:rsid w:val="0877D7C1"/>
    <w:rsid w:val="08CEC3B0"/>
    <w:rsid w:val="091DC5A0"/>
    <w:rsid w:val="092244B7"/>
    <w:rsid w:val="0927D716"/>
    <w:rsid w:val="09AE44FC"/>
    <w:rsid w:val="09E2201E"/>
    <w:rsid w:val="09F2B19E"/>
    <w:rsid w:val="0A58491B"/>
    <w:rsid w:val="0AA46B8A"/>
    <w:rsid w:val="0ADCE993"/>
    <w:rsid w:val="0B4028DD"/>
    <w:rsid w:val="0BBD7E6F"/>
    <w:rsid w:val="0BDD8BAA"/>
    <w:rsid w:val="0C170523"/>
    <w:rsid w:val="0C267224"/>
    <w:rsid w:val="0C4DEFEF"/>
    <w:rsid w:val="0CA4F86E"/>
    <w:rsid w:val="0CB5C897"/>
    <w:rsid w:val="0D355BA2"/>
    <w:rsid w:val="0D9BBAFD"/>
    <w:rsid w:val="0DD74209"/>
    <w:rsid w:val="0DF623DB"/>
    <w:rsid w:val="0E82E8CA"/>
    <w:rsid w:val="0E8A376F"/>
    <w:rsid w:val="0EDFB20B"/>
    <w:rsid w:val="0F04182C"/>
    <w:rsid w:val="0F7D8CBE"/>
    <w:rsid w:val="1078D8F5"/>
    <w:rsid w:val="10DFC5BB"/>
    <w:rsid w:val="10F8CD05"/>
    <w:rsid w:val="11809CAE"/>
    <w:rsid w:val="131F43A5"/>
    <w:rsid w:val="13268411"/>
    <w:rsid w:val="1356DD85"/>
    <w:rsid w:val="1358350F"/>
    <w:rsid w:val="13AAC001"/>
    <w:rsid w:val="13CDAA65"/>
    <w:rsid w:val="1432A00A"/>
    <w:rsid w:val="14630785"/>
    <w:rsid w:val="1472311B"/>
    <w:rsid w:val="14A28E18"/>
    <w:rsid w:val="14C41593"/>
    <w:rsid w:val="14CD8E99"/>
    <w:rsid w:val="14F1AB53"/>
    <w:rsid w:val="150D0D3E"/>
    <w:rsid w:val="152D42BD"/>
    <w:rsid w:val="15FF6DB9"/>
    <w:rsid w:val="165A4477"/>
    <w:rsid w:val="16783DCC"/>
    <w:rsid w:val="16860C4E"/>
    <w:rsid w:val="16F0E7F6"/>
    <w:rsid w:val="175BC8AF"/>
    <w:rsid w:val="17965612"/>
    <w:rsid w:val="18695A16"/>
    <w:rsid w:val="186F1632"/>
    <w:rsid w:val="18A00860"/>
    <w:rsid w:val="1956D02D"/>
    <w:rsid w:val="195CC736"/>
    <w:rsid w:val="199D58F9"/>
    <w:rsid w:val="19F2E2D5"/>
    <w:rsid w:val="1A028145"/>
    <w:rsid w:val="1A2BD178"/>
    <w:rsid w:val="1A2D07C0"/>
    <w:rsid w:val="1A706D04"/>
    <w:rsid w:val="1B50DAB0"/>
    <w:rsid w:val="1B762C06"/>
    <w:rsid w:val="1BCBF303"/>
    <w:rsid w:val="1BE14058"/>
    <w:rsid w:val="1BE4D482"/>
    <w:rsid w:val="1C82EC0A"/>
    <w:rsid w:val="1D674D2C"/>
    <w:rsid w:val="1DAC6A05"/>
    <w:rsid w:val="1DB6ADC9"/>
    <w:rsid w:val="1E20DAC1"/>
    <w:rsid w:val="1E4B2BA9"/>
    <w:rsid w:val="1E505EF3"/>
    <w:rsid w:val="1E9A30F2"/>
    <w:rsid w:val="1EC597E5"/>
    <w:rsid w:val="1F07F045"/>
    <w:rsid w:val="1F1EE49D"/>
    <w:rsid w:val="1F30BDB4"/>
    <w:rsid w:val="1F60F7DC"/>
    <w:rsid w:val="1F69DEF4"/>
    <w:rsid w:val="1F6A5CB7"/>
    <w:rsid w:val="1FA1EBAC"/>
    <w:rsid w:val="2009E5AB"/>
    <w:rsid w:val="2062ADA4"/>
    <w:rsid w:val="206A4779"/>
    <w:rsid w:val="213B56DC"/>
    <w:rsid w:val="214123D7"/>
    <w:rsid w:val="214ED16B"/>
    <w:rsid w:val="21598E3D"/>
    <w:rsid w:val="21AA932E"/>
    <w:rsid w:val="21ED807A"/>
    <w:rsid w:val="22204F5A"/>
    <w:rsid w:val="2270D7DF"/>
    <w:rsid w:val="229E98D7"/>
    <w:rsid w:val="23062981"/>
    <w:rsid w:val="231B3248"/>
    <w:rsid w:val="2322CEDB"/>
    <w:rsid w:val="23E6CFCE"/>
    <w:rsid w:val="24515EEE"/>
    <w:rsid w:val="2481E3E4"/>
    <w:rsid w:val="24DC5895"/>
    <w:rsid w:val="24ECA95A"/>
    <w:rsid w:val="2511F349"/>
    <w:rsid w:val="256FF463"/>
    <w:rsid w:val="25A09CEA"/>
    <w:rsid w:val="26C9C238"/>
    <w:rsid w:val="26CC3F11"/>
    <w:rsid w:val="26E53CB5"/>
    <w:rsid w:val="2706B987"/>
    <w:rsid w:val="27C86DE2"/>
    <w:rsid w:val="27D6BD87"/>
    <w:rsid w:val="282091CE"/>
    <w:rsid w:val="2852CF1B"/>
    <w:rsid w:val="28B1CCBF"/>
    <w:rsid w:val="293E59CC"/>
    <w:rsid w:val="29506D53"/>
    <w:rsid w:val="296AB6A4"/>
    <w:rsid w:val="29F2C2F6"/>
    <w:rsid w:val="2A338E65"/>
    <w:rsid w:val="2A450CD9"/>
    <w:rsid w:val="2A4D41C0"/>
    <w:rsid w:val="2A6035B9"/>
    <w:rsid w:val="2AB91FC0"/>
    <w:rsid w:val="2ACA9544"/>
    <w:rsid w:val="2ADB50F3"/>
    <w:rsid w:val="2B3B4B2C"/>
    <w:rsid w:val="2B67B5C0"/>
    <w:rsid w:val="2BE26AF2"/>
    <w:rsid w:val="2C2FE744"/>
    <w:rsid w:val="2C33FE24"/>
    <w:rsid w:val="2C47C2F1"/>
    <w:rsid w:val="2C5FF8A0"/>
    <w:rsid w:val="2CC9096C"/>
    <w:rsid w:val="2CE84974"/>
    <w:rsid w:val="2D001415"/>
    <w:rsid w:val="2DD10471"/>
    <w:rsid w:val="2DE04416"/>
    <w:rsid w:val="2DFD4793"/>
    <w:rsid w:val="2E437937"/>
    <w:rsid w:val="2E7DDE1B"/>
    <w:rsid w:val="2E7E60DE"/>
    <w:rsid w:val="2EBB8B7B"/>
    <w:rsid w:val="2F170D59"/>
    <w:rsid w:val="2F328064"/>
    <w:rsid w:val="2F74D048"/>
    <w:rsid w:val="2F7F7CF2"/>
    <w:rsid w:val="2F953CCB"/>
    <w:rsid w:val="2FE17131"/>
    <w:rsid w:val="3070FCB9"/>
    <w:rsid w:val="30CCC31F"/>
    <w:rsid w:val="30E2B531"/>
    <w:rsid w:val="312C123D"/>
    <w:rsid w:val="318E98BA"/>
    <w:rsid w:val="3195118B"/>
    <w:rsid w:val="31CE68E7"/>
    <w:rsid w:val="31F766A0"/>
    <w:rsid w:val="3204DEBE"/>
    <w:rsid w:val="327599BC"/>
    <w:rsid w:val="32F31F81"/>
    <w:rsid w:val="332E08C8"/>
    <w:rsid w:val="338DE13A"/>
    <w:rsid w:val="3399D65C"/>
    <w:rsid w:val="33B80EF7"/>
    <w:rsid w:val="33D14A68"/>
    <w:rsid w:val="341683D8"/>
    <w:rsid w:val="342D04DE"/>
    <w:rsid w:val="3444C74C"/>
    <w:rsid w:val="345A83EA"/>
    <w:rsid w:val="34E4C41A"/>
    <w:rsid w:val="353B95C3"/>
    <w:rsid w:val="35CDCB03"/>
    <w:rsid w:val="35DDCA70"/>
    <w:rsid w:val="361312DA"/>
    <w:rsid w:val="36B56F81"/>
    <w:rsid w:val="36E9DA3E"/>
    <w:rsid w:val="36EF4156"/>
    <w:rsid w:val="36F0A04D"/>
    <w:rsid w:val="3723BF54"/>
    <w:rsid w:val="375F81E1"/>
    <w:rsid w:val="37820C43"/>
    <w:rsid w:val="37C31152"/>
    <w:rsid w:val="37D6EA1D"/>
    <w:rsid w:val="384F606E"/>
    <w:rsid w:val="388DB6EA"/>
    <w:rsid w:val="3899C993"/>
    <w:rsid w:val="38BEF654"/>
    <w:rsid w:val="38D8C91A"/>
    <w:rsid w:val="38F4EEC9"/>
    <w:rsid w:val="3915FECE"/>
    <w:rsid w:val="391BC6FC"/>
    <w:rsid w:val="39501EE1"/>
    <w:rsid w:val="397F543D"/>
    <w:rsid w:val="39810D48"/>
    <w:rsid w:val="39B2CA53"/>
    <w:rsid w:val="39EE41FF"/>
    <w:rsid w:val="3A4C6E34"/>
    <w:rsid w:val="3AE77F21"/>
    <w:rsid w:val="3AE9308D"/>
    <w:rsid w:val="3B012527"/>
    <w:rsid w:val="3B3434B1"/>
    <w:rsid w:val="3B573038"/>
    <w:rsid w:val="3B7092A4"/>
    <w:rsid w:val="3CE9D9FC"/>
    <w:rsid w:val="3CF54FAB"/>
    <w:rsid w:val="3CFE6E8A"/>
    <w:rsid w:val="3D689638"/>
    <w:rsid w:val="3E00B0EB"/>
    <w:rsid w:val="3E15A617"/>
    <w:rsid w:val="3E41BCD1"/>
    <w:rsid w:val="3E8CFDB6"/>
    <w:rsid w:val="3F0E2420"/>
    <w:rsid w:val="3F1296CD"/>
    <w:rsid w:val="3F3ADB79"/>
    <w:rsid w:val="3F5E847B"/>
    <w:rsid w:val="3F5F7EF0"/>
    <w:rsid w:val="3FEEEA09"/>
    <w:rsid w:val="40119AC5"/>
    <w:rsid w:val="4028A4BC"/>
    <w:rsid w:val="403CBE43"/>
    <w:rsid w:val="40ADBE08"/>
    <w:rsid w:val="40E5ED4D"/>
    <w:rsid w:val="40F2B634"/>
    <w:rsid w:val="41328BD9"/>
    <w:rsid w:val="415B24FD"/>
    <w:rsid w:val="422CB282"/>
    <w:rsid w:val="423BEB09"/>
    <w:rsid w:val="4261E2EF"/>
    <w:rsid w:val="426E9110"/>
    <w:rsid w:val="42B63AD2"/>
    <w:rsid w:val="42EC52E6"/>
    <w:rsid w:val="4359EFFF"/>
    <w:rsid w:val="43A0A6F3"/>
    <w:rsid w:val="4417182D"/>
    <w:rsid w:val="444D164D"/>
    <w:rsid w:val="4473134A"/>
    <w:rsid w:val="44B669A8"/>
    <w:rsid w:val="44B72698"/>
    <w:rsid w:val="44DA009A"/>
    <w:rsid w:val="4525B1A0"/>
    <w:rsid w:val="45870875"/>
    <w:rsid w:val="45C2B0FD"/>
    <w:rsid w:val="45D193C4"/>
    <w:rsid w:val="45DB8713"/>
    <w:rsid w:val="460BA23C"/>
    <w:rsid w:val="46135206"/>
    <w:rsid w:val="46BF6495"/>
    <w:rsid w:val="46C212D4"/>
    <w:rsid w:val="46F8BAB7"/>
    <w:rsid w:val="4715CB94"/>
    <w:rsid w:val="475F9DB9"/>
    <w:rsid w:val="476CDF75"/>
    <w:rsid w:val="47769835"/>
    <w:rsid w:val="477EFDFC"/>
    <w:rsid w:val="4785ADB3"/>
    <w:rsid w:val="47F2E4D5"/>
    <w:rsid w:val="47FB447C"/>
    <w:rsid w:val="482AF5EC"/>
    <w:rsid w:val="48A65D2C"/>
    <w:rsid w:val="48AE8F97"/>
    <w:rsid w:val="49070472"/>
    <w:rsid w:val="4908D135"/>
    <w:rsid w:val="491AD6A5"/>
    <w:rsid w:val="496372F7"/>
    <w:rsid w:val="4A2B295A"/>
    <w:rsid w:val="4A8D9799"/>
    <w:rsid w:val="4B594881"/>
    <w:rsid w:val="4BA60666"/>
    <w:rsid w:val="4BFBB3CB"/>
    <w:rsid w:val="4C3DCDC2"/>
    <w:rsid w:val="4C66DAD8"/>
    <w:rsid w:val="4CB76570"/>
    <w:rsid w:val="4CDE7A5D"/>
    <w:rsid w:val="4CED0E9E"/>
    <w:rsid w:val="4D568A2E"/>
    <w:rsid w:val="4DDC75AF"/>
    <w:rsid w:val="4DF58658"/>
    <w:rsid w:val="4E28D3EE"/>
    <w:rsid w:val="4E39ED11"/>
    <w:rsid w:val="4E5E9673"/>
    <w:rsid w:val="4EE2F441"/>
    <w:rsid w:val="4F1D95FE"/>
    <w:rsid w:val="4F72D9DA"/>
    <w:rsid w:val="4F8EDB31"/>
    <w:rsid w:val="4F95CEDB"/>
    <w:rsid w:val="502174AC"/>
    <w:rsid w:val="503E37CA"/>
    <w:rsid w:val="505A2F35"/>
    <w:rsid w:val="5060004F"/>
    <w:rsid w:val="50C67F23"/>
    <w:rsid w:val="50D29EDC"/>
    <w:rsid w:val="50D6D2EF"/>
    <w:rsid w:val="50E22D88"/>
    <w:rsid w:val="50FC878B"/>
    <w:rsid w:val="511CA130"/>
    <w:rsid w:val="5125DD3E"/>
    <w:rsid w:val="512F74BE"/>
    <w:rsid w:val="51768CF1"/>
    <w:rsid w:val="51B5DE1A"/>
    <w:rsid w:val="51DA3671"/>
    <w:rsid w:val="51FAE49E"/>
    <w:rsid w:val="52541D80"/>
    <w:rsid w:val="526F8634"/>
    <w:rsid w:val="528D4E14"/>
    <w:rsid w:val="52A89E86"/>
    <w:rsid w:val="52BB0DB8"/>
    <w:rsid w:val="52E91102"/>
    <w:rsid w:val="534F2BA9"/>
    <w:rsid w:val="53C6C235"/>
    <w:rsid w:val="5429823D"/>
    <w:rsid w:val="542DE5F4"/>
    <w:rsid w:val="543680F1"/>
    <w:rsid w:val="5464FC12"/>
    <w:rsid w:val="54AE57AE"/>
    <w:rsid w:val="54D0B813"/>
    <w:rsid w:val="54E286A6"/>
    <w:rsid w:val="5554D4DB"/>
    <w:rsid w:val="5555CB79"/>
    <w:rsid w:val="55FBB343"/>
    <w:rsid w:val="561CF858"/>
    <w:rsid w:val="561DC7B3"/>
    <w:rsid w:val="564A3F32"/>
    <w:rsid w:val="565E7A2C"/>
    <w:rsid w:val="5681B65B"/>
    <w:rsid w:val="56997D1B"/>
    <w:rsid w:val="574BB612"/>
    <w:rsid w:val="57D9439B"/>
    <w:rsid w:val="584D0398"/>
    <w:rsid w:val="5856EA2D"/>
    <w:rsid w:val="5865F2A1"/>
    <w:rsid w:val="586DD6DA"/>
    <w:rsid w:val="58DC1565"/>
    <w:rsid w:val="59701E24"/>
    <w:rsid w:val="59B6B901"/>
    <w:rsid w:val="5A21DD5F"/>
    <w:rsid w:val="5A2F4616"/>
    <w:rsid w:val="5A4B43A9"/>
    <w:rsid w:val="5AC8EAF5"/>
    <w:rsid w:val="5ADA71BC"/>
    <w:rsid w:val="5AEEDC71"/>
    <w:rsid w:val="5B410859"/>
    <w:rsid w:val="5B5B2624"/>
    <w:rsid w:val="5BC0F7C2"/>
    <w:rsid w:val="5C1FBD9E"/>
    <w:rsid w:val="5C2DCE79"/>
    <w:rsid w:val="5C594B82"/>
    <w:rsid w:val="5CA30E44"/>
    <w:rsid w:val="5CD58464"/>
    <w:rsid w:val="5CEF76DE"/>
    <w:rsid w:val="5E2FF40A"/>
    <w:rsid w:val="5EF0A4BA"/>
    <w:rsid w:val="5F0040C6"/>
    <w:rsid w:val="5F07C2F3"/>
    <w:rsid w:val="5F86DE60"/>
    <w:rsid w:val="5FC32706"/>
    <w:rsid w:val="5FDB065F"/>
    <w:rsid w:val="6030A2BC"/>
    <w:rsid w:val="60EE40A6"/>
    <w:rsid w:val="6115D17C"/>
    <w:rsid w:val="611F6522"/>
    <w:rsid w:val="616243AF"/>
    <w:rsid w:val="61BCF825"/>
    <w:rsid w:val="61F080D2"/>
    <w:rsid w:val="61FEFC56"/>
    <w:rsid w:val="621933E9"/>
    <w:rsid w:val="621BD918"/>
    <w:rsid w:val="6263735D"/>
    <w:rsid w:val="62FA8065"/>
    <w:rsid w:val="633B5EB2"/>
    <w:rsid w:val="6346814D"/>
    <w:rsid w:val="63B64C1D"/>
    <w:rsid w:val="63E0F210"/>
    <w:rsid w:val="6464AE5B"/>
    <w:rsid w:val="647E7662"/>
    <w:rsid w:val="64946978"/>
    <w:rsid w:val="64B10FF1"/>
    <w:rsid w:val="64C87F84"/>
    <w:rsid w:val="64DD9336"/>
    <w:rsid w:val="6524BD20"/>
    <w:rsid w:val="652D1B1E"/>
    <w:rsid w:val="656BED19"/>
    <w:rsid w:val="6577D57A"/>
    <w:rsid w:val="65E26608"/>
    <w:rsid w:val="660831DE"/>
    <w:rsid w:val="662E9A35"/>
    <w:rsid w:val="666869B4"/>
    <w:rsid w:val="666E48B1"/>
    <w:rsid w:val="6684426D"/>
    <w:rsid w:val="67F9A580"/>
    <w:rsid w:val="680F4AAD"/>
    <w:rsid w:val="68256408"/>
    <w:rsid w:val="686AC3D2"/>
    <w:rsid w:val="68B23BAC"/>
    <w:rsid w:val="68DAED12"/>
    <w:rsid w:val="68DAF123"/>
    <w:rsid w:val="68FC8512"/>
    <w:rsid w:val="69135348"/>
    <w:rsid w:val="69670E33"/>
    <w:rsid w:val="697CBA10"/>
    <w:rsid w:val="6A134E40"/>
    <w:rsid w:val="6A1C812D"/>
    <w:rsid w:val="6A1C91C9"/>
    <w:rsid w:val="6A3564A9"/>
    <w:rsid w:val="6A6C8A8E"/>
    <w:rsid w:val="6A93ED81"/>
    <w:rsid w:val="6AE13535"/>
    <w:rsid w:val="6B1C79C5"/>
    <w:rsid w:val="6B4B128A"/>
    <w:rsid w:val="6B7EBE4C"/>
    <w:rsid w:val="6C222435"/>
    <w:rsid w:val="6C2AEF22"/>
    <w:rsid w:val="6C3247BC"/>
    <w:rsid w:val="6C4B3D43"/>
    <w:rsid w:val="6C559AD5"/>
    <w:rsid w:val="6C82B17B"/>
    <w:rsid w:val="6C9EF10D"/>
    <w:rsid w:val="6CE66291"/>
    <w:rsid w:val="6CF40512"/>
    <w:rsid w:val="6D063528"/>
    <w:rsid w:val="6D1274E6"/>
    <w:rsid w:val="6D174AFC"/>
    <w:rsid w:val="6DD43F01"/>
    <w:rsid w:val="6DE19993"/>
    <w:rsid w:val="6FC6C061"/>
    <w:rsid w:val="6FC7CE2F"/>
    <w:rsid w:val="7090B9F7"/>
    <w:rsid w:val="709DB86E"/>
    <w:rsid w:val="70F375BE"/>
    <w:rsid w:val="71717ECA"/>
    <w:rsid w:val="71A8578D"/>
    <w:rsid w:val="721A0D05"/>
    <w:rsid w:val="72CABB6A"/>
    <w:rsid w:val="72D07606"/>
    <w:rsid w:val="7313A425"/>
    <w:rsid w:val="7325D8C7"/>
    <w:rsid w:val="73355FC6"/>
    <w:rsid w:val="73D828D7"/>
    <w:rsid w:val="73ED113A"/>
    <w:rsid w:val="73F49BEC"/>
    <w:rsid w:val="7433A32B"/>
    <w:rsid w:val="7457CA6E"/>
    <w:rsid w:val="746FB2C7"/>
    <w:rsid w:val="74911BB6"/>
    <w:rsid w:val="749129C6"/>
    <w:rsid w:val="74A7CE9B"/>
    <w:rsid w:val="74DCAAD2"/>
    <w:rsid w:val="74E39BF9"/>
    <w:rsid w:val="751B0F2E"/>
    <w:rsid w:val="75245864"/>
    <w:rsid w:val="7541ECF2"/>
    <w:rsid w:val="7599F4AB"/>
    <w:rsid w:val="75EFE6AA"/>
    <w:rsid w:val="764F72E0"/>
    <w:rsid w:val="7654B246"/>
    <w:rsid w:val="769F36BF"/>
    <w:rsid w:val="76B4AD34"/>
    <w:rsid w:val="77139673"/>
    <w:rsid w:val="779BE323"/>
    <w:rsid w:val="77C9CAB6"/>
    <w:rsid w:val="77CD06F8"/>
    <w:rsid w:val="7839D392"/>
    <w:rsid w:val="783DEAC5"/>
    <w:rsid w:val="7874C384"/>
    <w:rsid w:val="78775AA3"/>
    <w:rsid w:val="78836D6D"/>
    <w:rsid w:val="789641D6"/>
    <w:rsid w:val="78A23E13"/>
    <w:rsid w:val="78BBD710"/>
    <w:rsid w:val="78CCC882"/>
    <w:rsid w:val="792E321C"/>
    <w:rsid w:val="7999855B"/>
    <w:rsid w:val="79B1CFF7"/>
    <w:rsid w:val="7A064418"/>
    <w:rsid w:val="7A23E7BF"/>
    <w:rsid w:val="7A5AA945"/>
    <w:rsid w:val="7A6FE764"/>
    <w:rsid w:val="7A9ACFE7"/>
    <w:rsid w:val="7ADAD506"/>
    <w:rsid w:val="7ADE18F7"/>
    <w:rsid w:val="7B0CD292"/>
    <w:rsid w:val="7B3E9E84"/>
    <w:rsid w:val="7B561231"/>
    <w:rsid w:val="7BBFDE56"/>
    <w:rsid w:val="7BF8B3DF"/>
    <w:rsid w:val="7C2BBFD2"/>
    <w:rsid w:val="7C7CB2EB"/>
    <w:rsid w:val="7C8E2300"/>
    <w:rsid w:val="7CA75CAC"/>
    <w:rsid w:val="7CDF40ED"/>
    <w:rsid w:val="7CF126AB"/>
    <w:rsid w:val="7D148CEB"/>
    <w:rsid w:val="7D404F73"/>
    <w:rsid w:val="7D4303AC"/>
    <w:rsid w:val="7D54859F"/>
    <w:rsid w:val="7D624EBF"/>
    <w:rsid w:val="7DC77954"/>
    <w:rsid w:val="7DF2CAE0"/>
    <w:rsid w:val="7E4F1B7D"/>
    <w:rsid w:val="7E572B65"/>
    <w:rsid w:val="7E7DCB93"/>
    <w:rsid w:val="7F5B8896"/>
    <w:rsid w:val="7F5D773F"/>
    <w:rsid w:val="7F722682"/>
    <w:rsid w:val="7FEEEBB1"/>
    <w:rsid w:val="7FF27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1A2C8"/>
  <w15:docId w15:val="{F1979171-5D2B-44C8-BF9D-0A3F2B45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uiPriority w:val="1"/>
    <w:qFormat/>
    <w:pPr>
      <w:ind w:left="202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0ACD"/>
    <w:pPr>
      <w:tabs>
        <w:tab w:val="center" w:pos="4680"/>
        <w:tab w:val="right" w:pos="9360"/>
      </w:tabs>
    </w:pPr>
  </w:style>
  <w:style w:type="character" w:customStyle="1" w:styleId="HeaderChar">
    <w:name w:val="Header Char"/>
    <w:basedOn w:val="DefaultParagraphFont"/>
    <w:link w:val="Header"/>
    <w:uiPriority w:val="99"/>
    <w:rsid w:val="00C60ACD"/>
    <w:rPr>
      <w:rFonts w:ascii="Times New Roman" w:eastAsia="Times New Roman" w:hAnsi="Times New Roman" w:cs="Times New Roman"/>
    </w:rPr>
  </w:style>
  <w:style w:type="paragraph" w:styleId="Footer">
    <w:name w:val="footer"/>
    <w:basedOn w:val="Normal"/>
    <w:link w:val="FooterChar"/>
    <w:uiPriority w:val="99"/>
    <w:unhideWhenUsed/>
    <w:rsid w:val="00C60ACD"/>
    <w:pPr>
      <w:tabs>
        <w:tab w:val="center" w:pos="4680"/>
        <w:tab w:val="right" w:pos="9360"/>
      </w:tabs>
    </w:pPr>
  </w:style>
  <w:style w:type="character" w:customStyle="1" w:styleId="FooterChar">
    <w:name w:val="Footer Char"/>
    <w:basedOn w:val="DefaultParagraphFont"/>
    <w:link w:val="Footer"/>
    <w:uiPriority w:val="99"/>
    <w:rsid w:val="00C60AC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0433F"/>
    <w:rPr>
      <w:sz w:val="16"/>
      <w:szCs w:val="16"/>
    </w:rPr>
  </w:style>
  <w:style w:type="paragraph" w:styleId="CommentText">
    <w:name w:val="annotation text"/>
    <w:basedOn w:val="Normal"/>
    <w:link w:val="CommentTextChar"/>
    <w:uiPriority w:val="99"/>
    <w:unhideWhenUsed/>
    <w:rsid w:val="00A0433F"/>
    <w:rPr>
      <w:sz w:val="20"/>
      <w:szCs w:val="20"/>
    </w:rPr>
  </w:style>
  <w:style w:type="character" w:customStyle="1" w:styleId="CommentTextChar">
    <w:name w:val="Comment Text Char"/>
    <w:basedOn w:val="DefaultParagraphFont"/>
    <w:link w:val="CommentText"/>
    <w:uiPriority w:val="99"/>
    <w:rsid w:val="00A04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33F"/>
    <w:rPr>
      <w:b/>
      <w:bCs/>
    </w:rPr>
  </w:style>
  <w:style w:type="character" w:customStyle="1" w:styleId="CommentSubjectChar">
    <w:name w:val="Comment Subject Char"/>
    <w:basedOn w:val="CommentTextChar"/>
    <w:link w:val="CommentSubject"/>
    <w:uiPriority w:val="99"/>
    <w:semiHidden/>
    <w:rsid w:val="00A0433F"/>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8B1896"/>
    <w:rPr>
      <w:rFonts w:ascii="Times New Roman" w:eastAsia="Times New Roman" w:hAnsi="Times New Roman" w:cs="Times New Roman"/>
      <w:sz w:val="24"/>
      <w:szCs w:val="24"/>
    </w:rPr>
  </w:style>
  <w:style w:type="character" w:customStyle="1" w:styleId="xui-provider">
    <w:name w:val="x_ui-provider"/>
    <w:basedOn w:val="DefaultParagraphFont"/>
    <w:rsid w:val="006C2CF1"/>
  </w:style>
  <w:style w:type="table" w:styleId="TableGrid">
    <w:name w:val="Table Grid"/>
    <w:basedOn w:val="TableNormal"/>
    <w:uiPriority w:val="39"/>
    <w:rsid w:val="00F724E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724EA"/>
    <w:rPr>
      <w:rFonts w:ascii="Segoe UI" w:hAnsi="Segoe UI" w:cs="Segoe UI" w:hint="default"/>
      <w:sz w:val="18"/>
      <w:szCs w:val="18"/>
    </w:rPr>
  </w:style>
  <w:style w:type="character" w:styleId="Mention">
    <w:name w:val="Mention"/>
    <w:basedOn w:val="DefaultParagraphFont"/>
    <w:uiPriority w:val="99"/>
    <w:unhideWhenUsed/>
    <w:rsid w:val="00970EA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5165D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3214">
      <w:bodyDiv w:val="1"/>
      <w:marLeft w:val="0"/>
      <w:marRight w:val="0"/>
      <w:marTop w:val="0"/>
      <w:marBottom w:val="0"/>
      <w:divBdr>
        <w:top w:val="none" w:sz="0" w:space="0" w:color="auto"/>
        <w:left w:val="none" w:sz="0" w:space="0" w:color="auto"/>
        <w:bottom w:val="none" w:sz="0" w:space="0" w:color="auto"/>
        <w:right w:val="none" w:sz="0" w:space="0" w:color="auto"/>
      </w:divBdr>
      <w:divsChild>
        <w:div w:id="136579230">
          <w:marLeft w:val="0"/>
          <w:marRight w:val="0"/>
          <w:marTop w:val="0"/>
          <w:marBottom w:val="0"/>
          <w:divBdr>
            <w:top w:val="none" w:sz="0" w:space="0" w:color="auto"/>
            <w:left w:val="none" w:sz="0" w:space="0" w:color="auto"/>
            <w:bottom w:val="none" w:sz="0" w:space="0" w:color="auto"/>
            <w:right w:val="none" w:sz="0" w:space="0" w:color="auto"/>
          </w:divBdr>
        </w:div>
      </w:divsChild>
    </w:div>
    <w:div w:id="1395201354">
      <w:bodyDiv w:val="1"/>
      <w:marLeft w:val="0"/>
      <w:marRight w:val="0"/>
      <w:marTop w:val="0"/>
      <w:marBottom w:val="0"/>
      <w:divBdr>
        <w:top w:val="none" w:sz="0" w:space="0" w:color="auto"/>
        <w:left w:val="none" w:sz="0" w:space="0" w:color="auto"/>
        <w:bottom w:val="none" w:sz="0" w:space="0" w:color="auto"/>
        <w:right w:val="none" w:sz="0" w:space="0" w:color="auto"/>
      </w:divBdr>
    </w:div>
    <w:div w:id="1712218937">
      <w:bodyDiv w:val="1"/>
      <w:marLeft w:val="0"/>
      <w:marRight w:val="0"/>
      <w:marTop w:val="0"/>
      <w:marBottom w:val="0"/>
      <w:divBdr>
        <w:top w:val="none" w:sz="0" w:space="0" w:color="auto"/>
        <w:left w:val="none" w:sz="0" w:space="0" w:color="auto"/>
        <w:bottom w:val="none" w:sz="0" w:space="0" w:color="auto"/>
        <w:right w:val="none" w:sz="0" w:space="0" w:color="auto"/>
      </w:divBdr>
    </w:div>
    <w:div w:id="1843472223">
      <w:bodyDiv w:val="1"/>
      <w:marLeft w:val="0"/>
      <w:marRight w:val="0"/>
      <w:marTop w:val="0"/>
      <w:marBottom w:val="0"/>
      <w:divBdr>
        <w:top w:val="none" w:sz="0" w:space="0" w:color="auto"/>
        <w:left w:val="none" w:sz="0" w:space="0" w:color="auto"/>
        <w:bottom w:val="none" w:sz="0" w:space="0" w:color="auto"/>
        <w:right w:val="none" w:sz="0" w:space="0" w:color="auto"/>
      </w:divBdr>
      <w:divsChild>
        <w:div w:id="11980876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DA8E5-3EE0-4E24-877C-6D4F6E96F3AC}">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ABD0CFFF-AB33-48DB-B245-81C5665A3AE6}">
  <ds:schemaRefs>
    <ds:schemaRef ds:uri="http://schemas.openxmlformats.org/officeDocument/2006/bibliography"/>
  </ds:schemaRefs>
</ds:datastoreItem>
</file>

<file path=customXml/itemProps3.xml><?xml version="1.0" encoding="utf-8"?>
<ds:datastoreItem xmlns:ds="http://schemas.openxmlformats.org/officeDocument/2006/customXml" ds:itemID="{FB76DE3D-887E-4475-97F0-D9ED5765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675BE-F088-48D9-BE84-C6F77381D2F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9302</Words>
  <Characters>53026</Characters>
  <Application>Microsoft Office Word</Application>
  <DocSecurity>0</DocSecurity>
  <Lines>441</Lines>
  <Paragraphs>124</Paragraphs>
  <ScaleCrop>false</ScaleCrop>
  <Company/>
  <LinksUpToDate>false</LinksUpToDate>
  <CharactersWithSpaces>62204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The Administration of Prescription Medications in Public and Private Schools</dc:subject>
  <dc:creator>Apostola, Sophia A (DPH)</dc:creator>
  <cp:keywords/>
  <cp:lastModifiedBy>Harrison, Deborah (EHS)</cp:lastModifiedBy>
  <cp:revision>2</cp:revision>
  <cp:lastPrinted>2025-06-11T15:26:00Z</cp:lastPrinted>
  <dcterms:created xsi:type="dcterms:W3CDTF">2025-06-12T18:40:00Z</dcterms:created>
  <dcterms:modified xsi:type="dcterms:W3CDTF">2025-06-12T18:40:00Z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2004-07-09T00:00:00Z</vt:filetime>
  </property>
  <property fmtid="{D5CDD505-2E9C-101B-9397-08002B2CF9AE}" pid="3" name="Creator">
    <vt:lpwstr>Print Server 110</vt:lpwstr>
  </property>
  <property fmtid="{D5CDD505-2E9C-101B-9397-08002B2CF9AE}" pid="4" name="LastSaved">
    <vt:filetime>2023-08-14T00:00:00Z</vt:filetime>
  </property>
  <property fmtid="{D5CDD505-2E9C-101B-9397-08002B2CF9AE}" pid="5" name="Producer">
    <vt:lpwstr>Corel PDF Engine Version 11.300</vt:lpwstr>
  </property>
  <property fmtid="{D5CDD505-2E9C-101B-9397-08002B2CF9AE}" pid="6" name="ContentTypeId">
    <vt:lpwstr>0x01010002DB0E4AB7AFA849B0BC829D831B14DE</vt:lpwstr>
  </property>
  <property fmtid="{D5CDD505-2E9C-101B-9397-08002B2CF9AE}" pid="7" name="MediaServiceImageTags">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{"FileActivityType":"8","FileActivityTimeStamp":"2025-03-24T13:23:35.997Z","FileActivityUsersOnPage":[{"DisplayName":"Clark, Jill (DPH)","Id":"jill.clark@mass.gov"}],"FileActivityNavigationId":null}</vt:lpwstr>
  </property>
  <property fmtid="{D5CDD505-2E9C-101B-9397-08002B2CF9AE}" pid="12" name="Order">
    <vt:r8>617300</vt:r8>
  </property>
</Properties>
</file>